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C61784B" w:rsidP="26D2F209" w:rsidRDefault="7C61784B" w14:paraId="79D934E7" w14:textId="6DBDAC6C">
      <w:pPr>
        <w:spacing w:line="257" w:lineRule="auto"/>
      </w:pPr>
      <w:r w:rsidRPr="26D2F209" w:rsidR="7C61784B">
        <w:rPr>
          <w:rFonts w:ascii="Times New Roman" w:hAnsi="Times New Roman" w:eastAsia="Times New Roman" w:cs="Times New Roman"/>
          <w:b w:val="1"/>
          <w:bCs w:val="1"/>
          <w:noProof w:val="0"/>
          <w:color w:val="000000" w:themeColor="text1" w:themeTint="FF" w:themeShade="FF"/>
          <w:sz w:val="28"/>
          <w:szCs w:val="28"/>
          <w:lang w:val="en-GB"/>
        </w:rPr>
        <w:t>Component</w:t>
      </w:r>
      <w:r w:rsidRPr="26D2F209" w:rsidR="7C61784B">
        <w:rPr>
          <w:rFonts w:ascii="Times New Roman" w:hAnsi="Times New Roman" w:eastAsia="Times New Roman" w:cs="Times New Roman"/>
          <w:b w:val="1"/>
          <w:bCs w:val="1"/>
          <w:noProof w:val="0"/>
          <w:color w:val="000000" w:themeColor="text1" w:themeTint="FF" w:themeShade="FF"/>
          <w:sz w:val="28"/>
          <w:szCs w:val="28"/>
          <w:lang w:val="en-GB"/>
        </w:rPr>
        <w:t xml:space="preserve"> </w:t>
      </w:r>
      <w:r w:rsidRPr="26D2F209" w:rsidR="7C61784B">
        <w:rPr>
          <w:rFonts w:ascii="Times New Roman" w:hAnsi="Times New Roman" w:eastAsia="Times New Roman" w:cs="Times New Roman"/>
          <w:b w:val="1"/>
          <w:bCs w:val="1"/>
          <w:noProof w:val="0"/>
          <w:color w:val="000000" w:themeColor="text1" w:themeTint="FF" w:themeShade="FF"/>
          <w:sz w:val="28"/>
          <w:szCs w:val="28"/>
          <w:lang w:val="en-GB"/>
        </w:rPr>
        <w:t>one</w:t>
      </w:r>
    </w:p>
    <w:p w:rsidR="26D2F209" w:rsidP="26D2F209" w:rsidRDefault="26D2F209" w14:paraId="495F9E61" w14:textId="0B39B57E">
      <w:pPr>
        <w:pStyle w:val="Normal"/>
        <w:spacing w:line="257" w:lineRule="auto"/>
        <w:rPr>
          <w:rFonts w:ascii="Times New Roman" w:hAnsi="Times New Roman" w:eastAsia="Times New Roman" w:cs="Times New Roman"/>
          <w:b w:val="1"/>
          <w:bCs w:val="1"/>
          <w:noProof w:val="0"/>
          <w:color w:val="000000" w:themeColor="text1" w:themeTint="FF" w:themeShade="FF"/>
          <w:sz w:val="28"/>
          <w:szCs w:val="28"/>
          <w:lang w:val="en-GB"/>
        </w:rPr>
      </w:pPr>
    </w:p>
    <w:p w:rsidR="26D2F209" w:rsidP="26D2F209" w:rsidRDefault="26D2F209" w14:paraId="58D33F8B" w14:textId="1BAD369D">
      <w:pPr>
        <w:pStyle w:val="Normal"/>
        <w:spacing w:line="257" w:lineRule="auto"/>
        <w:rPr>
          <w:rFonts w:ascii="Times New Roman" w:hAnsi="Times New Roman" w:eastAsia="Times New Roman" w:cs="Times New Roman"/>
          <w:b w:val="1"/>
          <w:bCs w:val="1"/>
          <w:noProof w:val="0"/>
          <w:color w:val="000000" w:themeColor="text1" w:themeTint="FF" w:themeShade="FF"/>
          <w:sz w:val="28"/>
          <w:szCs w:val="28"/>
          <w:lang w:val="en-GB"/>
        </w:rPr>
      </w:pPr>
    </w:p>
    <w:p w:rsidR="26D2F209" w:rsidP="26D2F209" w:rsidRDefault="26D2F209" w14:paraId="51F7DF12" w14:textId="55C6E346">
      <w:pPr>
        <w:pStyle w:val="Normal"/>
        <w:spacing w:line="257" w:lineRule="auto"/>
        <w:rPr>
          <w:rFonts w:ascii="Times New Roman" w:hAnsi="Times New Roman" w:eastAsia="Times New Roman" w:cs="Times New Roman"/>
          <w:b w:val="1"/>
          <w:bCs w:val="1"/>
          <w:noProof w:val="0"/>
          <w:color w:val="000000" w:themeColor="text1" w:themeTint="FF" w:themeShade="FF"/>
          <w:sz w:val="28"/>
          <w:szCs w:val="28"/>
          <w:lang w:val="en-GB"/>
        </w:rPr>
      </w:pPr>
    </w:p>
    <w:p w:rsidR="76165E3D" w:rsidP="26D2F209" w:rsidRDefault="76165E3D" w14:paraId="06DB2C2C" w14:textId="06A7ABCF">
      <w:pPr>
        <w:spacing w:line="257" w:lineRule="auto"/>
        <w:rPr>
          <w:rFonts w:ascii="Arial Nova" w:hAnsi="Arial Nova" w:eastAsia="Arial Nova" w:cs="Arial Nova"/>
          <w:b w:val="0"/>
          <w:bCs w:val="0"/>
          <w:noProof w:val="0"/>
          <w:color w:val="000000" w:themeColor="text1" w:themeTint="FF" w:themeShade="FF"/>
          <w:sz w:val="24"/>
          <w:szCs w:val="24"/>
          <w:lang w:val="en-GB"/>
        </w:rPr>
      </w:pPr>
      <w:r w:rsidRPr="26D2F209" w:rsidR="76165E3D">
        <w:rPr>
          <w:rFonts w:ascii="Arial Nova" w:hAnsi="Arial Nova" w:eastAsia="Arial Nova" w:cs="Arial Nova"/>
          <w:b w:val="0"/>
          <w:bCs w:val="0"/>
          <w:noProof w:val="0"/>
          <w:color w:val="000000" w:themeColor="text1" w:themeTint="FF" w:themeShade="FF"/>
          <w:sz w:val="24"/>
          <w:szCs w:val="24"/>
          <w:lang w:val="en-GB"/>
        </w:rPr>
        <w:t>Andreea Soltana Curelaru</w:t>
      </w:r>
    </w:p>
    <w:p w:rsidR="76165E3D" w:rsidP="26D2F209" w:rsidRDefault="76165E3D" w14:paraId="6B0DB635" w14:textId="7045A4A6">
      <w:pPr>
        <w:pStyle w:val="Normal"/>
        <w:spacing w:line="257" w:lineRule="auto"/>
        <w:rPr>
          <w:rFonts w:ascii="Arial Nova" w:hAnsi="Arial Nova" w:eastAsia="Arial Nova" w:cs="Arial Nova"/>
          <w:b w:val="0"/>
          <w:bCs w:val="0"/>
          <w:noProof w:val="0"/>
          <w:color w:val="000000" w:themeColor="text1" w:themeTint="FF" w:themeShade="FF"/>
          <w:sz w:val="24"/>
          <w:szCs w:val="24"/>
          <w:lang w:val="en-GB"/>
        </w:rPr>
      </w:pPr>
      <w:r w:rsidRPr="26D2F209" w:rsidR="76165E3D">
        <w:rPr>
          <w:rFonts w:ascii="Arial Nova" w:hAnsi="Arial Nova" w:eastAsia="Arial Nova" w:cs="Arial Nova"/>
          <w:b w:val="0"/>
          <w:bCs w:val="0"/>
          <w:noProof w:val="0"/>
          <w:color w:val="000000" w:themeColor="text1" w:themeTint="FF" w:themeShade="FF"/>
          <w:sz w:val="24"/>
          <w:szCs w:val="24"/>
          <w:lang w:val="en-GB"/>
        </w:rPr>
        <w:t>1918110</w:t>
      </w:r>
    </w:p>
    <w:p w:rsidR="6A435C9F" w:rsidP="26D2F209" w:rsidRDefault="6A435C9F" w14:paraId="323060D0" w14:textId="60E505B9">
      <w:pPr>
        <w:pStyle w:val="Normal"/>
        <w:spacing w:line="257" w:lineRule="auto"/>
        <w:rPr>
          <w:rFonts w:ascii="Arial Nova" w:hAnsi="Arial Nova" w:eastAsia="Arial Nova" w:cs="Arial Nova"/>
          <w:b w:val="0"/>
          <w:bCs w:val="0"/>
          <w:noProof w:val="0"/>
          <w:color w:val="000000" w:themeColor="text1" w:themeTint="FF" w:themeShade="FF"/>
          <w:sz w:val="24"/>
          <w:szCs w:val="24"/>
          <w:lang w:val="en-GB"/>
        </w:rPr>
      </w:pPr>
      <w:r w:rsidRPr="26D2F209" w:rsidR="6A435C9F">
        <w:rPr>
          <w:rFonts w:ascii="Arial Nova" w:hAnsi="Arial Nova" w:eastAsia="Arial Nova" w:cs="Arial Nova"/>
          <w:b w:val="0"/>
          <w:bCs w:val="0"/>
          <w:noProof w:val="0"/>
          <w:color w:val="000000" w:themeColor="text1" w:themeTint="FF" w:themeShade="FF"/>
          <w:sz w:val="24"/>
          <w:szCs w:val="24"/>
          <w:lang w:val="en-GB"/>
        </w:rPr>
        <w:t>Module BMIH4006</w:t>
      </w:r>
    </w:p>
    <w:p w:rsidR="6A435C9F" w:rsidP="26D2F209" w:rsidRDefault="6A435C9F" w14:paraId="1B0AC967" w14:textId="5EB27CED">
      <w:pPr>
        <w:pStyle w:val="Normal"/>
        <w:spacing w:line="257" w:lineRule="auto"/>
        <w:rPr>
          <w:rFonts w:ascii="Arial Nova" w:hAnsi="Arial Nova" w:eastAsia="Arial Nova" w:cs="Arial Nova"/>
          <w:b w:val="0"/>
          <w:bCs w:val="0"/>
          <w:noProof w:val="0"/>
          <w:color w:val="000000" w:themeColor="text1" w:themeTint="FF" w:themeShade="FF"/>
          <w:sz w:val="24"/>
          <w:szCs w:val="24"/>
          <w:lang w:val="en-GB"/>
        </w:rPr>
      </w:pPr>
      <w:r w:rsidRPr="26D2F209" w:rsidR="6A435C9F">
        <w:rPr>
          <w:rFonts w:ascii="Arial Nova" w:hAnsi="Arial Nova" w:eastAsia="Arial Nova" w:cs="Arial Nova"/>
          <w:b w:val="0"/>
          <w:bCs w:val="0"/>
          <w:noProof w:val="0"/>
          <w:color w:val="000000" w:themeColor="text1" w:themeTint="FF" w:themeShade="FF"/>
          <w:sz w:val="24"/>
          <w:szCs w:val="24"/>
          <w:lang w:val="en-GB"/>
        </w:rPr>
        <w:t>Operating Hotel Facilities</w:t>
      </w:r>
    </w:p>
    <w:p w:rsidR="6A435C9F" w:rsidP="26D2F209" w:rsidRDefault="6A435C9F" w14:paraId="5E9C9510" w14:textId="55265B0F">
      <w:pPr>
        <w:pStyle w:val="Normal"/>
        <w:spacing w:line="257" w:lineRule="auto"/>
        <w:rPr>
          <w:rFonts w:ascii="Arial Nova" w:hAnsi="Arial Nova" w:eastAsia="Arial Nova" w:cs="Arial Nova"/>
          <w:b w:val="0"/>
          <w:bCs w:val="0"/>
          <w:noProof w:val="0"/>
          <w:color w:val="000000" w:themeColor="text1" w:themeTint="FF" w:themeShade="FF"/>
          <w:sz w:val="24"/>
          <w:szCs w:val="24"/>
          <w:lang w:val="en-GB"/>
        </w:rPr>
      </w:pPr>
      <w:r w:rsidRPr="26D2F209" w:rsidR="6A435C9F">
        <w:rPr>
          <w:rFonts w:ascii="Arial Nova" w:hAnsi="Arial Nova" w:eastAsia="Arial Nova" w:cs="Arial Nova"/>
          <w:b w:val="0"/>
          <w:bCs w:val="0"/>
          <w:noProof w:val="0"/>
          <w:color w:val="000000" w:themeColor="text1" w:themeTint="FF" w:themeShade="FF"/>
          <w:sz w:val="24"/>
          <w:szCs w:val="24"/>
          <w:lang w:val="en-GB"/>
        </w:rPr>
        <w:t>Tutor name: Lola Villard</w:t>
      </w:r>
    </w:p>
    <w:p w:rsidR="26D2F209" w:rsidP="26D2F209" w:rsidRDefault="26D2F209" w14:paraId="2D472705" w14:textId="183D1E9C">
      <w:pPr>
        <w:pStyle w:val="Normal"/>
        <w:spacing w:line="257" w:lineRule="auto"/>
        <w:rPr>
          <w:rFonts w:ascii="Arial Nova" w:hAnsi="Arial Nova" w:eastAsia="Arial Nova" w:cs="Arial Nova"/>
          <w:b w:val="0"/>
          <w:bCs w:val="0"/>
          <w:noProof w:val="0"/>
          <w:color w:val="000000" w:themeColor="text1" w:themeTint="FF" w:themeShade="FF"/>
          <w:sz w:val="24"/>
          <w:szCs w:val="24"/>
          <w:lang w:val="en-GB"/>
        </w:rPr>
      </w:pPr>
    </w:p>
    <w:p w:rsidR="26D2F209" w:rsidP="26D2F209" w:rsidRDefault="26D2F209" w14:paraId="160DDE36" w14:textId="6FF27F55">
      <w:pPr>
        <w:pStyle w:val="Normal"/>
        <w:spacing w:line="257" w:lineRule="auto"/>
        <w:rPr>
          <w:rFonts w:ascii="Arial Nova" w:hAnsi="Arial Nova" w:eastAsia="Arial Nova" w:cs="Arial Nova"/>
          <w:b w:val="0"/>
          <w:bCs w:val="0"/>
          <w:noProof w:val="0"/>
          <w:color w:val="000000" w:themeColor="text1" w:themeTint="FF" w:themeShade="FF"/>
          <w:sz w:val="24"/>
          <w:szCs w:val="24"/>
          <w:lang w:val="en-GB"/>
        </w:rPr>
      </w:pPr>
    </w:p>
    <w:p w:rsidR="26D2F209" w:rsidP="26D2F209" w:rsidRDefault="26D2F209" w14:paraId="6ACE4522" w14:textId="59820AFB">
      <w:pPr>
        <w:pStyle w:val="Normal"/>
        <w:spacing w:line="257" w:lineRule="auto"/>
        <w:rPr>
          <w:rFonts w:ascii="Arial Nova" w:hAnsi="Arial Nova" w:eastAsia="Arial Nova" w:cs="Arial Nova"/>
          <w:b w:val="0"/>
          <w:bCs w:val="0"/>
          <w:noProof w:val="0"/>
          <w:color w:val="000000" w:themeColor="text1" w:themeTint="FF" w:themeShade="FF"/>
          <w:sz w:val="24"/>
          <w:szCs w:val="24"/>
          <w:lang w:val="en-GB"/>
        </w:rPr>
      </w:pPr>
    </w:p>
    <w:p w:rsidR="26D2F209" w:rsidP="26D2F209" w:rsidRDefault="26D2F209" w14:paraId="24E42290" w14:textId="3677D667">
      <w:pPr>
        <w:pStyle w:val="Normal"/>
        <w:spacing w:line="257" w:lineRule="auto"/>
        <w:rPr>
          <w:rFonts w:ascii="Arial Nova" w:hAnsi="Arial Nova" w:eastAsia="Arial Nova" w:cs="Arial Nova"/>
          <w:b w:val="0"/>
          <w:bCs w:val="0"/>
          <w:noProof w:val="0"/>
          <w:color w:val="000000" w:themeColor="text1" w:themeTint="FF" w:themeShade="FF"/>
          <w:sz w:val="24"/>
          <w:szCs w:val="24"/>
          <w:lang w:val="en-GB"/>
        </w:rPr>
      </w:pPr>
    </w:p>
    <w:p w:rsidR="26D2F209" w:rsidP="26D2F209" w:rsidRDefault="26D2F209" w14:paraId="61E0D7FA" w14:textId="585F29AC">
      <w:pPr>
        <w:pStyle w:val="Normal"/>
        <w:spacing w:line="257" w:lineRule="auto"/>
        <w:rPr>
          <w:rFonts w:ascii="Arial Nova" w:hAnsi="Arial Nova" w:eastAsia="Arial Nova" w:cs="Arial Nova"/>
          <w:b w:val="0"/>
          <w:bCs w:val="0"/>
          <w:noProof w:val="0"/>
          <w:color w:val="000000" w:themeColor="text1" w:themeTint="FF" w:themeShade="FF"/>
          <w:sz w:val="24"/>
          <w:szCs w:val="24"/>
          <w:lang w:val="en-GB"/>
        </w:rPr>
      </w:pPr>
    </w:p>
    <w:p w:rsidR="76165E3D" w:rsidP="26D2F209" w:rsidRDefault="76165E3D" w14:paraId="3491C698" w14:textId="2863F85D">
      <w:pPr>
        <w:pStyle w:val="Normal"/>
        <w:spacing w:line="257" w:lineRule="auto"/>
        <w:jc w:val="center"/>
      </w:pPr>
      <w:r w:rsidRPr="26D2F209" w:rsidR="76165E3D">
        <w:rPr>
          <w:rFonts w:ascii="Times New Roman" w:hAnsi="Times New Roman" w:eastAsia="Times New Roman" w:cs="Times New Roman"/>
          <w:b w:val="1"/>
          <w:bCs w:val="1"/>
          <w:i w:val="1"/>
          <w:iCs w:val="1"/>
          <w:noProof w:val="0"/>
          <w:color w:val="000000" w:themeColor="text1" w:themeTint="FF" w:themeShade="FF"/>
          <w:sz w:val="28"/>
          <w:szCs w:val="28"/>
          <w:lang w:val="en-US"/>
        </w:rPr>
        <w:t xml:space="preserve">What are the key skills required when working in the housekeeping team? </w:t>
      </w:r>
    </w:p>
    <w:p w:rsidR="76165E3D" w:rsidP="26D2F209" w:rsidRDefault="76165E3D" w14:paraId="4387627C" w14:textId="35B9AEDA">
      <w:pPr>
        <w:pStyle w:val="Normal"/>
        <w:spacing w:line="257" w:lineRule="auto"/>
        <w:jc w:val="center"/>
        <w:rPr>
          <w:rFonts w:ascii="Times New Roman" w:hAnsi="Times New Roman" w:eastAsia="Times New Roman" w:cs="Times New Roman"/>
          <w:b w:val="1"/>
          <w:bCs w:val="1"/>
          <w:i w:val="1"/>
          <w:iCs w:val="1"/>
          <w:noProof w:val="0"/>
          <w:color w:val="000000" w:themeColor="text1" w:themeTint="FF" w:themeShade="FF"/>
          <w:sz w:val="28"/>
          <w:szCs w:val="28"/>
          <w:lang w:val="en-US"/>
        </w:rPr>
      </w:pPr>
      <w:r w:rsidRPr="26D2F209" w:rsidR="76165E3D">
        <w:rPr>
          <w:rFonts w:ascii="Times New Roman" w:hAnsi="Times New Roman" w:eastAsia="Times New Roman" w:cs="Times New Roman"/>
          <w:b w:val="1"/>
          <w:bCs w:val="1"/>
          <w:i w:val="1"/>
          <w:iCs w:val="1"/>
          <w:noProof w:val="0"/>
          <w:color w:val="000000" w:themeColor="text1" w:themeTint="FF" w:themeShade="FF"/>
          <w:sz w:val="28"/>
          <w:szCs w:val="28"/>
          <w:lang w:val="en-US"/>
        </w:rPr>
        <w:t>-Student Journal-</w:t>
      </w:r>
    </w:p>
    <w:p w:rsidR="26D2F209" w:rsidP="26D2F209" w:rsidRDefault="26D2F209" w14:paraId="0DF2EC34" w14:textId="6B03FB48">
      <w:pPr>
        <w:pStyle w:val="Normal"/>
        <w:jc w:val="center"/>
        <w:rPr>
          <w:rFonts w:ascii="Times New Roman" w:hAnsi="Times New Roman" w:eastAsia="Times New Roman" w:cs="Times New Roman"/>
          <w:noProof w:val="0"/>
          <w:sz w:val="24"/>
          <w:szCs w:val="24"/>
          <w:lang w:val="en-GB"/>
        </w:rPr>
      </w:pPr>
    </w:p>
    <w:p w:rsidR="26D2F209" w:rsidP="26D2F209" w:rsidRDefault="26D2F209" w14:paraId="1A4BCF7F" w14:textId="29597628">
      <w:pPr>
        <w:pStyle w:val="Normal"/>
        <w:jc w:val="center"/>
        <w:rPr>
          <w:rFonts w:ascii="Times New Roman" w:hAnsi="Times New Roman" w:eastAsia="Times New Roman" w:cs="Times New Roman"/>
          <w:noProof w:val="0"/>
          <w:sz w:val="24"/>
          <w:szCs w:val="24"/>
          <w:lang w:val="en-GB"/>
        </w:rPr>
      </w:pPr>
    </w:p>
    <w:p w:rsidR="26D2F209" w:rsidP="26D2F209" w:rsidRDefault="26D2F209" w14:paraId="493DD476" w14:textId="7089F4F9">
      <w:pPr>
        <w:pStyle w:val="Normal"/>
        <w:jc w:val="center"/>
        <w:rPr>
          <w:rFonts w:ascii="Times New Roman" w:hAnsi="Times New Roman" w:eastAsia="Times New Roman" w:cs="Times New Roman"/>
          <w:noProof w:val="0"/>
          <w:sz w:val="24"/>
          <w:szCs w:val="24"/>
          <w:lang w:val="en-GB"/>
        </w:rPr>
      </w:pPr>
    </w:p>
    <w:p w:rsidR="76165E3D" w:rsidP="26D2F209" w:rsidRDefault="76165E3D" w14:paraId="0B331131" w14:textId="4044A47C">
      <w:pPr>
        <w:pStyle w:val="Normal"/>
        <w:jc w:val="left"/>
        <w:rPr>
          <w:rFonts w:ascii="Arial Nova" w:hAnsi="Arial Nova" w:eastAsia="Arial Nova" w:cs="Arial Nova"/>
          <w:noProof w:val="0"/>
          <w:sz w:val="24"/>
          <w:szCs w:val="24"/>
          <w:lang w:val="en-GB"/>
        </w:rPr>
      </w:pPr>
      <w:r w:rsidRPr="26D2F209" w:rsidR="76165E3D">
        <w:rPr>
          <w:rFonts w:ascii="Arial Nova" w:hAnsi="Arial Nova" w:eastAsia="Arial Nova" w:cs="Arial Nova"/>
          <w:noProof w:val="0"/>
          <w:sz w:val="24"/>
          <w:szCs w:val="24"/>
          <w:lang w:val="en-GB"/>
        </w:rPr>
        <w:t xml:space="preserve">The reputation and image of the hotel are, in the end, the consequence of the housekeeping department's painstaking work to ensure that everything is in the </w:t>
      </w:r>
      <w:r w:rsidRPr="26D2F209" w:rsidR="76165E3D">
        <w:rPr>
          <w:rFonts w:ascii="Arial Nova" w:hAnsi="Arial Nova" w:eastAsia="Arial Nova" w:cs="Arial Nova"/>
          <w:noProof w:val="0"/>
          <w:sz w:val="24"/>
          <w:szCs w:val="24"/>
          <w:lang w:val="en-GB"/>
        </w:rPr>
        <w:t>appropriate spot</w:t>
      </w:r>
      <w:r w:rsidRPr="26D2F209" w:rsidR="76165E3D">
        <w:rPr>
          <w:rFonts w:ascii="Arial Nova" w:hAnsi="Arial Nova" w:eastAsia="Arial Nova" w:cs="Arial Nova"/>
          <w:noProof w:val="0"/>
          <w:sz w:val="24"/>
          <w:szCs w:val="24"/>
          <w:lang w:val="en-GB"/>
        </w:rPr>
        <w:t xml:space="preserve">. The housekeeping department's efforts to keep the hotel clean and to ensure that the atmosphere within the hotel is one of comfort and elegance are primarily responsible for the hotel's reputation and image, both of which have been gained by the hotel </w:t>
      </w:r>
      <w:r w:rsidRPr="26D2F209" w:rsidR="76165E3D">
        <w:rPr>
          <w:rFonts w:ascii="Arial Nova" w:hAnsi="Arial Nova" w:eastAsia="Arial Nova" w:cs="Arial Nova"/>
          <w:noProof w:val="0"/>
          <w:sz w:val="24"/>
          <w:szCs w:val="24"/>
          <w:lang w:val="en-GB"/>
        </w:rPr>
        <w:t>as a result of</w:t>
      </w:r>
      <w:r w:rsidRPr="26D2F209" w:rsidR="76165E3D">
        <w:rPr>
          <w:rFonts w:ascii="Arial Nova" w:hAnsi="Arial Nova" w:eastAsia="Arial Nova" w:cs="Arial Nova"/>
          <w:noProof w:val="0"/>
          <w:sz w:val="24"/>
          <w:szCs w:val="24"/>
          <w:lang w:val="en-GB"/>
        </w:rPr>
        <w:t xml:space="preserve"> those efforts. In a significant way, the earnings of a hotel are determined not only by the quality of the services and amenities that a guest can enjoy during his or her stay in the hotel but also by the dedication of the staff </w:t>
      </w:r>
      <w:r w:rsidRPr="26D2F209" w:rsidR="2EEEC65E">
        <w:rPr>
          <w:rFonts w:ascii="Arial Nova" w:hAnsi="Arial Nova" w:eastAsia="Arial Nova" w:cs="Arial Nova"/>
          <w:noProof w:val="0"/>
          <w:sz w:val="24"/>
          <w:szCs w:val="24"/>
          <w:lang w:val="en-GB"/>
        </w:rPr>
        <w:t>from</w:t>
      </w:r>
      <w:r w:rsidRPr="26D2F209" w:rsidR="76165E3D">
        <w:rPr>
          <w:rFonts w:ascii="Arial Nova" w:hAnsi="Arial Nova" w:eastAsia="Arial Nova" w:cs="Arial Nova"/>
          <w:noProof w:val="0"/>
          <w:sz w:val="24"/>
          <w:szCs w:val="24"/>
          <w:lang w:val="en-GB"/>
        </w:rPr>
        <w:t xml:space="preserve"> different departments of the hotel, particularly the housekeeping department, to provide their hotel guests with the best service possible to make their stay as pleasant as it possibly can be (</w:t>
      </w:r>
      <w:r w:rsidRPr="26D2F209" w:rsidR="76165E3D">
        <w:rPr>
          <w:rFonts w:ascii="Arial Nova" w:hAnsi="Arial Nova" w:eastAsia="Arial Nova" w:cs="Arial Nova"/>
          <w:noProof w:val="0"/>
          <w:sz w:val="24"/>
          <w:szCs w:val="24"/>
          <w:lang w:val="en-GB"/>
        </w:rPr>
        <w:t>O</w:t>
      </w:r>
      <w:r w:rsidRPr="26D2F209" w:rsidR="76165E3D">
        <w:rPr>
          <w:rFonts w:ascii="Arial Nova" w:hAnsi="Arial Nova" w:eastAsia="Arial Nova" w:cs="Arial Nova"/>
          <w:noProof w:val="0"/>
          <w:sz w:val="24"/>
          <w:szCs w:val="24"/>
          <w:lang w:val="en-GB"/>
        </w:rPr>
        <w:t>limovich</w:t>
      </w:r>
      <w:r w:rsidRPr="26D2F209" w:rsidR="76165E3D">
        <w:rPr>
          <w:rFonts w:ascii="Arial Nova" w:hAnsi="Arial Nova" w:eastAsia="Arial Nova" w:cs="Arial Nova"/>
          <w:noProof w:val="0"/>
          <w:sz w:val="24"/>
          <w:szCs w:val="24"/>
          <w:lang w:val="en-GB"/>
        </w:rPr>
        <w:t>,</w:t>
      </w:r>
      <w:r w:rsidRPr="26D2F209" w:rsidR="76165E3D">
        <w:rPr>
          <w:rFonts w:ascii="Arial Nova" w:hAnsi="Arial Nova" w:eastAsia="Arial Nova" w:cs="Arial Nova"/>
          <w:noProof w:val="0"/>
          <w:sz w:val="24"/>
          <w:szCs w:val="24"/>
          <w:lang w:val="en-GB"/>
        </w:rPr>
        <w:t xml:space="preserve"> </w:t>
      </w:r>
      <w:r w:rsidRPr="26D2F209" w:rsidR="76165E3D">
        <w:rPr>
          <w:rFonts w:ascii="Arial Nova" w:hAnsi="Arial Nova" w:eastAsia="Arial Nova" w:cs="Arial Nova"/>
          <w:noProof w:val="0"/>
          <w:sz w:val="24"/>
          <w:szCs w:val="24"/>
          <w:lang w:val="en-GB"/>
        </w:rPr>
        <w:t>B</w:t>
      </w:r>
      <w:r w:rsidRPr="26D2F209" w:rsidR="76165E3D">
        <w:rPr>
          <w:rFonts w:ascii="Arial Nova" w:hAnsi="Arial Nova" w:eastAsia="Arial Nova" w:cs="Arial Nova"/>
          <w:noProof w:val="0"/>
          <w:sz w:val="24"/>
          <w:szCs w:val="24"/>
          <w:lang w:val="en-GB"/>
        </w:rPr>
        <w:t>akhtiyorovich</w:t>
      </w:r>
      <w:r w:rsidRPr="26D2F209" w:rsidR="76165E3D">
        <w:rPr>
          <w:rFonts w:ascii="Arial Nova" w:hAnsi="Arial Nova" w:eastAsia="Arial Nova" w:cs="Arial Nova"/>
          <w:noProof w:val="0"/>
          <w:sz w:val="24"/>
          <w:szCs w:val="24"/>
          <w:lang w:val="en-GB"/>
        </w:rPr>
        <w:t>,</w:t>
      </w:r>
      <w:r w:rsidRPr="26D2F209" w:rsidR="76165E3D">
        <w:rPr>
          <w:rFonts w:ascii="Arial Nova" w:hAnsi="Arial Nova" w:eastAsia="Arial Nova" w:cs="Arial Nova"/>
          <w:noProof w:val="0"/>
          <w:sz w:val="24"/>
          <w:szCs w:val="24"/>
          <w:lang w:val="en-GB"/>
        </w:rPr>
        <w:t xml:space="preserve"> and </w:t>
      </w:r>
      <w:r w:rsidRPr="26D2F209" w:rsidR="76165E3D">
        <w:rPr>
          <w:rFonts w:ascii="Arial Nova" w:hAnsi="Arial Nova" w:eastAsia="Arial Nova" w:cs="Arial Nova"/>
          <w:noProof w:val="0"/>
          <w:sz w:val="24"/>
          <w:szCs w:val="24"/>
          <w:lang w:val="en-GB"/>
        </w:rPr>
        <w:t>S</w:t>
      </w:r>
      <w:r w:rsidRPr="26D2F209" w:rsidR="76165E3D">
        <w:rPr>
          <w:rFonts w:ascii="Arial Nova" w:hAnsi="Arial Nova" w:eastAsia="Arial Nova" w:cs="Arial Nova"/>
          <w:noProof w:val="0"/>
          <w:sz w:val="24"/>
          <w:szCs w:val="24"/>
          <w:lang w:val="en-GB"/>
        </w:rPr>
        <w:t>alimovna</w:t>
      </w:r>
      <w:r w:rsidRPr="26D2F209" w:rsidR="76165E3D">
        <w:rPr>
          <w:rFonts w:ascii="Arial Nova" w:hAnsi="Arial Nova" w:eastAsia="Arial Nova" w:cs="Arial Nova"/>
          <w:noProof w:val="0"/>
          <w:sz w:val="24"/>
          <w:szCs w:val="24"/>
          <w:lang w:val="en-GB"/>
        </w:rPr>
        <w:t>,</w:t>
      </w:r>
      <w:r w:rsidRPr="26D2F209" w:rsidR="76165E3D">
        <w:rPr>
          <w:rFonts w:ascii="Arial Nova" w:hAnsi="Arial Nova" w:eastAsia="Arial Nova" w:cs="Arial Nova"/>
          <w:noProof w:val="0"/>
          <w:sz w:val="24"/>
          <w:szCs w:val="24"/>
          <w:lang w:val="en-GB"/>
        </w:rPr>
        <w:t xml:space="preserve"> 2020). In other words, the quality of the services and amenities that a guest can enjoy during their stay in the hotel is only one factor; to put it another way, the location of a hotel is the primary factor </w:t>
      </w:r>
      <w:r w:rsidRPr="26D2F209" w:rsidR="76165E3D">
        <w:rPr>
          <w:rFonts w:ascii="Arial Nova" w:hAnsi="Arial Nova" w:eastAsia="Arial Nova" w:cs="Arial Nova"/>
          <w:noProof w:val="0"/>
          <w:sz w:val="24"/>
          <w:szCs w:val="24"/>
          <w:lang w:val="en-GB"/>
        </w:rPr>
        <w:t>d</w:t>
      </w:r>
      <w:r w:rsidRPr="26D2F209" w:rsidR="76165E3D">
        <w:rPr>
          <w:rFonts w:ascii="Arial Nova" w:hAnsi="Arial Nova" w:eastAsia="Arial Nova" w:cs="Arial Nova"/>
          <w:noProof w:val="0"/>
          <w:sz w:val="24"/>
          <w:szCs w:val="24"/>
          <w:lang w:val="en-GB"/>
        </w:rPr>
        <w:t>etermining</w:t>
      </w:r>
      <w:r w:rsidRPr="26D2F209" w:rsidR="76165E3D">
        <w:rPr>
          <w:rFonts w:ascii="Arial Nova" w:hAnsi="Arial Nova" w:eastAsia="Arial Nova" w:cs="Arial Nova"/>
          <w:noProof w:val="0"/>
          <w:sz w:val="24"/>
          <w:szCs w:val="24"/>
          <w:lang w:val="en-GB"/>
        </w:rPr>
        <w:t xml:space="preserve"> </w:t>
      </w:r>
      <w:r w:rsidRPr="26D2F209" w:rsidR="76165E3D">
        <w:rPr>
          <w:rFonts w:ascii="Arial Nova" w:hAnsi="Arial Nova" w:eastAsia="Arial Nova" w:cs="Arial Nova"/>
          <w:noProof w:val="0"/>
          <w:sz w:val="24"/>
          <w:szCs w:val="24"/>
          <w:lang w:val="en-GB"/>
        </w:rPr>
        <w:t>its revenue.</w:t>
      </w:r>
    </w:p>
    <w:p w:rsidR="01F29B0A" w:rsidP="26D2F209" w:rsidRDefault="01F29B0A" w14:paraId="3811E962" w14:textId="70BC707C">
      <w:pPr>
        <w:ind w:firstLine="720"/>
        <w:jc w:val="left"/>
        <w:rPr>
          <w:rFonts w:ascii="Arial Nova" w:hAnsi="Arial Nova" w:eastAsia="Arial Nova" w:cs="Arial Nova"/>
          <w:noProof w:val="0"/>
          <w:sz w:val="24"/>
          <w:szCs w:val="24"/>
          <w:lang w:val="en-GB"/>
        </w:rPr>
      </w:pPr>
      <w:r w:rsidRPr="26D2F209" w:rsidR="01F29B0A">
        <w:rPr>
          <w:rFonts w:ascii="Arial Nova" w:hAnsi="Arial Nova" w:eastAsia="Arial Nova" w:cs="Arial Nova"/>
          <w:noProof w:val="0"/>
          <w:sz w:val="24"/>
          <w:szCs w:val="24"/>
          <w:lang w:val="en-GB"/>
        </w:rPr>
        <w:t>To</w:t>
      </w:r>
      <w:r w:rsidRPr="26D2F209" w:rsidR="76165E3D">
        <w:rPr>
          <w:rFonts w:ascii="Arial Nova" w:hAnsi="Arial Nova" w:eastAsia="Arial Nova" w:cs="Arial Nova"/>
          <w:noProof w:val="0"/>
          <w:sz w:val="24"/>
          <w:szCs w:val="24"/>
          <w:lang w:val="en-GB"/>
        </w:rPr>
        <w:t xml:space="preserve"> carry out their responsibilities effectively, a housekeeper needs to </w:t>
      </w:r>
      <w:r w:rsidRPr="26D2F209" w:rsidR="76165E3D">
        <w:rPr>
          <w:rFonts w:ascii="Arial Nova" w:hAnsi="Arial Nova" w:eastAsia="Arial Nova" w:cs="Arial Nova"/>
          <w:noProof w:val="0"/>
          <w:sz w:val="24"/>
          <w:szCs w:val="24"/>
          <w:lang w:val="en-GB"/>
        </w:rPr>
        <w:t>acquire</w:t>
      </w:r>
      <w:r w:rsidRPr="26D2F209" w:rsidR="76165E3D">
        <w:rPr>
          <w:rFonts w:ascii="Arial Nova" w:hAnsi="Arial Nova" w:eastAsia="Arial Nova" w:cs="Arial Nova"/>
          <w:noProof w:val="0"/>
          <w:sz w:val="24"/>
          <w:szCs w:val="24"/>
          <w:lang w:val="en-GB"/>
        </w:rPr>
        <w:t xml:space="preserve"> skills </w:t>
      </w:r>
      <w:r w:rsidRPr="26D2F209" w:rsidR="01F83E51">
        <w:rPr>
          <w:rFonts w:ascii="Arial Nova" w:hAnsi="Arial Nova" w:eastAsia="Arial Nova" w:cs="Arial Nova"/>
          <w:noProof w:val="0"/>
          <w:sz w:val="24"/>
          <w:szCs w:val="24"/>
          <w:lang w:val="en-GB"/>
        </w:rPr>
        <w:t>related</w:t>
      </w:r>
      <w:r w:rsidRPr="26D2F209" w:rsidR="76165E3D">
        <w:rPr>
          <w:rFonts w:ascii="Arial Nova" w:hAnsi="Arial Nova" w:eastAsia="Arial Nova" w:cs="Arial Nova"/>
          <w:noProof w:val="0"/>
          <w:sz w:val="24"/>
          <w:szCs w:val="24"/>
          <w:lang w:val="en-GB"/>
        </w:rPr>
        <w:t xml:space="preserve"> to housekeeping. </w:t>
      </w:r>
      <w:r w:rsidRPr="26D2F209" w:rsidR="614AB0E9">
        <w:rPr>
          <w:rFonts w:ascii="Arial Nova" w:hAnsi="Arial Nova" w:eastAsia="Arial Nova" w:cs="Arial Nova"/>
          <w:noProof w:val="0"/>
          <w:sz w:val="24"/>
          <w:szCs w:val="24"/>
          <w:lang w:val="en-GB"/>
        </w:rPr>
        <w:t xml:space="preserve">After </w:t>
      </w:r>
      <w:r w:rsidRPr="26D2F209" w:rsidR="6A5943D0">
        <w:rPr>
          <w:rFonts w:ascii="Arial Nova" w:hAnsi="Arial Nova" w:eastAsia="Arial Nova" w:cs="Arial Nova"/>
          <w:noProof w:val="0"/>
          <w:sz w:val="24"/>
          <w:szCs w:val="24"/>
          <w:lang w:val="en-GB"/>
        </w:rPr>
        <w:t>a</w:t>
      </w:r>
      <w:r w:rsidRPr="26D2F209" w:rsidR="614AB0E9">
        <w:rPr>
          <w:rFonts w:ascii="Arial Nova" w:hAnsi="Arial Nova" w:eastAsia="Arial Nova" w:cs="Arial Nova"/>
          <w:noProof w:val="0"/>
          <w:sz w:val="24"/>
          <w:szCs w:val="24"/>
          <w:lang w:val="en-GB"/>
        </w:rPr>
        <w:t xml:space="preserve"> short interview with couple of </w:t>
      </w:r>
      <w:r w:rsidRPr="26D2F209" w:rsidR="0B8B035A">
        <w:rPr>
          <w:rFonts w:ascii="Arial Nova" w:hAnsi="Arial Nova" w:eastAsia="Arial Nova" w:cs="Arial Nova"/>
          <w:noProof w:val="0"/>
          <w:sz w:val="24"/>
          <w:szCs w:val="24"/>
          <w:lang w:val="en-GB"/>
        </w:rPr>
        <w:t>employers</w:t>
      </w:r>
      <w:r w:rsidRPr="26D2F209" w:rsidR="614AB0E9">
        <w:rPr>
          <w:rFonts w:ascii="Arial Nova" w:hAnsi="Arial Nova" w:eastAsia="Arial Nova" w:cs="Arial Nova"/>
          <w:noProof w:val="0"/>
          <w:sz w:val="24"/>
          <w:szCs w:val="24"/>
          <w:lang w:val="en-GB"/>
        </w:rPr>
        <w:t xml:space="preserve"> </w:t>
      </w:r>
      <w:r w:rsidRPr="26D2F209" w:rsidR="10A1BE95">
        <w:rPr>
          <w:rFonts w:ascii="Arial Nova" w:hAnsi="Arial Nova" w:eastAsia="Arial Nova" w:cs="Arial Nova"/>
          <w:noProof w:val="0"/>
          <w:sz w:val="24"/>
          <w:szCs w:val="24"/>
          <w:lang w:val="en-GB"/>
        </w:rPr>
        <w:t>working</w:t>
      </w:r>
      <w:r w:rsidRPr="26D2F209" w:rsidR="614AB0E9">
        <w:rPr>
          <w:rFonts w:ascii="Arial Nova" w:hAnsi="Arial Nova" w:eastAsia="Arial Nova" w:cs="Arial Nova"/>
          <w:noProof w:val="0"/>
          <w:sz w:val="24"/>
          <w:szCs w:val="24"/>
          <w:lang w:val="en-GB"/>
        </w:rPr>
        <w:t xml:space="preserve"> in </w:t>
      </w:r>
      <w:r w:rsidRPr="26D2F209" w:rsidR="3F07F748">
        <w:rPr>
          <w:rFonts w:ascii="Arial Nova" w:hAnsi="Arial Nova" w:eastAsia="Arial Nova" w:cs="Arial Nova"/>
          <w:noProof w:val="0"/>
          <w:sz w:val="24"/>
          <w:szCs w:val="24"/>
          <w:lang w:val="en-GB"/>
        </w:rPr>
        <w:t>housekeeping</w:t>
      </w:r>
      <w:r w:rsidRPr="26D2F209" w:rsidR="614AB0E9">
        <w:rPr>
          <w:rFonts w:ascii="Arial Nova" w:hAnsi="Arial Nova" w:eastAsia="Arial Nova" w:cs="Arial Nova"/>
          <w:noProof w:val="0"/>
          <w:sz w:val="24"/>
          <w:szCs w:val="24"/>
          <w:lang w:val="en-GB"/>
        </w:rPr>
        <w:t xml:space="preserve"> </w:t>
      </w:r>
      <w:r w:rsidRPr="26D2F209" w:rsidR="4E80FFDF">
        <w:rPr>
          <w:rFonts w:ascii="Arial Nova" w:hAnsi="Arial Nova" w:eastAsia="Arial Nova" w:cs="Arial Nova"/>
          <w:noProof w:val="0"/>
          <w:sz w:val="24"/>
          <w:szCs w:val="24"/>
          <w:lang w:val="en-GB"/>
        </w:rPr>
        <w:t>department,</w:t>
      </w:r>
      <w:r w:rsidRPr="26D2F209" w:rsidR="614AB0E9">
        <w:rPr>
          <w:rFonts w:ascii="Arial Nova" w:hAnsi="Arial Nova" w:eastAsia="Arial Nova" w:cs="Arial Nova"/>
          <w:noProof w:val="0"/>
          <w:sz w:val="24"/>
          <w:szCs w:val="24"/>
          <w:lang w:val="en-GB"/>
        </w:rPr>
        <w:t xml:space="preserve"> I c</w:t>
      </w:r>
      <w:r w:rsidRPr="26D2F209" w:rsidR="34372EE6">
        <w:rPr>
          <w:rFonts w:ascii="Arial Nova" w:hAnsi="Arial Nova" w:eastAsia="Arial Nova" w:cs="Arial Nova"/>
          <w:noProof w:val="0"/>
          <w:sz w:val="24"/>
          <w:szCs w:val="24"/>
          <w:lang w:val="en-GB"/>
        </w:rPr>
        <w:t xml:space="preserve">ould </w:t>
      </w:r>
      <w:r w:rsidRPr="26D2F209" w:rsidR="71D7C2B3">
        <w:rPr>
          <w:rFonts w:ascii="Arial Nova" w:hAnsi="Arial Nova" w:eastAsia="Arial Nova" w:cs="Arial Nova"/>
          <w:noProof w:val="0"/>
          <w:sz w:val="24"/>
          <w:szCs w:val="24"/>
          <w:lang w:val="en-GB"/>
        </w:rPr>
        <w:t>create</w:t>
      </w:r>
      <w:r w:rsidRPr="26D2F209" w:rsidR="76165E3D">
        <w:rPr>
          <w:rFonts w:ascii="Arial Nova" w:hAnsi="Arial Nova" w:eastAsia="Arial Nova" w:cs="Arial Nova"/>
          <w:noProof w:val="0"/>
          <w:sz w:val="24"/>
          <w:szCs w:val="24"/>
          <w:lang w:val="en-GB"/>
        </w:rPr>
        <w:t xml:space="preserve"> a list of skills </w:t>
      </w:r>
      <w:r w:rsidRPr="26D2F209" w:rsidR="76165E3D">
        <w:rPr>
          <w:rFonts w:ascii="Arial Nova" w:hAnsi="Arial Nova" w:eastAsia="Arial Nova" w:cs="Arial Nova"/>
          <w:noProof w:val="0"/>
          <w:sz w:val="24"/>
          <w:szCs w:val="24"/>
          <w:lang w:val="en-GB"/>
        </w:rPr>
        <w:t xml:space="preserve">that professional housekeepers typically </w:t>
      </w:r>
      <w:r w:rsidRPr="26D2F209" w:rsidR="76165E3D">
        <w:rPr>
          <w:rFonts w:ascii="Arial Nova" w:hAnsi="Arial Nova" w:eastAsia="Arial Nova" w:cs="Arial Nova"/>
          <w:noProof w:val="0"/>
          <w:sz w:val="24"/>
          <w:szCs w:val="24"/>
          <w:lang w:val="en-GB"/>
        </w:rPr>
        <w:t>possess</w:t>
      </w:r>
      <w:r w:rsidRPr="26D2F209" w:rsidR="76165E3D">
        <w:rPr>
          <w:rFonts w:ascii="Arial Nova" w:hAnsi="Arial Nova" w:eastAsia="Arial Nova" w:cs="Arial Nova"/>
          <w:noProof w:val="0"/>
          <w:sz w:val="24"/>
          <w:szCs w:val="24"/>
          <w:lang w:val="en-GB"/>
        </w:rPr>
        <w:t>:</w:t>
      </w:r>
    </w:p>
    <w:p w:rsidR="76165E3D" w:rsidP="26D2F209" w:rsidRDefault="76165E3D" w14:paraId="624689DC" w14:textId="1F74244A">
      <w:pPr>
        <w:jc w:val="left"/>
        <w:rPr>
          <w:rFonts w:ascii="Arial Nova" w:hAnsi="Arial Nova" w:eastAsia="Arial Nova" w:cs="Arial Nova"/>
          <w:noProof w:val="0"/>
          <w:color w:val="000000" w:themeColor="text1" w:themeTint="FF" w:themeShade="FF"/>
          <w:sz w:val="24"/>
          <w:szCs w:val="24"/>
          <w:lang w:val="en-GB"/>
        </w:rPr>
      </w:pPr>
      <w:r w:rsidRPr="26D2F209" w:rsidR="76165E3D">
        <w:rPr>
          <w:rFonts w:ascii="Arial Nova" w:hAnsi="Arial Nova" w:eastAsia="Arial Nova" w:cs="Arial Nova"/>
          <w:noProof w:val="0"/>
          <w:color w:val="000000" w:themeColor="text1" w:themeTint="FF" w:themeShade="FF"/>
          <w:sz w:val="24"/>
          <w:szCs w:val="24"/>
          <w:lang w:val="en-GB"/>
        </w:rPr>
        <w:t>Time Management Skills</w:t>
      </w:r>
    </w:p>
    <w:p w:rsidR="76165E3D" w:rsidP="26D2F209" w:rsidRDefault="76165E3D" w14:paraId="6C86C9AB" w14:textId="1C1F5F21">
      <w:pPr>
        <w:ind w:firstLine="720"/>
        <w:jc w:val="left"/>
        <w:rPr>
          <w:rFonts w:ascii="Arial Nova" w:hAnsi="Arial Nova" w:eastAsia="Arial Nova" w:cs="Arial Nova"/>
          <w:noProof w:val="0"/>
          <w:sz w:val="24"/>
          <w:szCs w:val="24"/>
          <w:lang w:val="en-GB"/>
        </w:rPr>
      </w:pPr>
      <w:r w:rsidRPr="26D2F209" w:rsidR="76165E3D">
        <w:rPr>
          <w:rFonts w:ascii="Arial Nova" w:hAnsi="Arial Nova" w:eastAsia="Arial Nova" w:cs="Arial Nova"/>
          <w:noProof w:val="0"/>
          <w:sz w:val="24"/>
          <w:szCs w:val="24"/>
          <w:lang w:val="en-GB"/>
        </w:rPr>
        <w:t xml:space="preserve">Housekeepers have a set number of tasks that they </w:t>
      </w:r>
      <w:r w:rsidRPr="26D2F209" w:rsidR="76165E3D">
        <w:rPr>
          <w:rFonts w:ascii="Arial Nova" w:hAnsi="Arial Nova" w:eastAsia="Arial Nova" w:cs="Arial Nova"/>
          <w:noProof w:val="0"/>
          <w:sz w:val="24"/>
          <w:szCs w:val="24"/>
          <w:lang w:val="en-GB"/>
        </w:rPr>
        <w:t>are required to</w:t>
      </w:r>
      <w:r w:rsidRPr="26D2F209" w:rsidR="76165E3D">
        <w:rPr>
          <w:rFonts w:ascii="Arial Nova" w:hAnsi="Arial Nova" w:eastAsia="Arial Nova" w:cs="Arial Nova"/>
          <w:noProof w:val="0"/>
          <w:sz w:val="24"/>
          <w:szCs w:val="24"/>
          <w:lang w:val="en-GB"/>
        </w:rPr>
        <w:t xml:space="preserve"> perform daily. Although they often </w:t>
      </w:r>
      <w:r w:rsidRPr="26D2F209" w:rsidR="76165E3D">
        <w:rPr>
          <w:rFonts w:ascii="Arial Nova" w:hAnsi="Arial Nova" w:eastAsia="Arial Nova" w:cs="Arial Nova"/>
          <w:noProof w:val="0"/>
          <w:sz w:val="24"/>
          <w:szCs w:val="24"/>
          <w:lang w:val="en-GB"/>
        </w:rPr>
        <w:t>operate</w:t>
      </w:r>
      <w:r w:rsidRPr="26D2F209" w:rsidR="76165E3D">
        <w:rPr>
          <w:rFonts w:ascii="Arial Nova" w:hAnsi="Arial Nova" w:eastAsia="Arial Nova" w:cs="Arial Nova"/>
          <w:noProof w:val="0"/>
          <w:sz w:val="24"/>
          <w:szCs w:val="24"/>
          <w:lang w:val="en-GB"/>
        </w:rPr>
        <w:t xml:space="preserve"> independently, there are times when they must coordinate their efforts with a small group of other housekeepers. Housekeepers need a range of key talents, including the ability to manage time and adhere to a schedule to guarantee that all cleanings are finished on time and meet the standards set out by the employer (Marsh and </w:t>
      </w:r>
      <w:r w:rsidRPr="26D2F209" w:rsidR="76165E3D">
        <w:rPr>
          <w:rFonts w:ascii="Arial Nova" w:hAnsi="Arial Nova" w:eastAsia="Arial Nova" w:cs="Arial Nova"/>
          <w:noProof w:val="0"/>
          <w:sz w:val="24"/>
          <w:szCs w:val="24"/>
          <w:lang w:val="en-GB"/>
        </w:rPr>
        <w:t>Munyard</w:t>
      </w:r>
      <w:r w:rsidRPr="26D2F209" w:rsidR="76165E3D">
        <w:rPr>
          <w:rFonts w:ascii="Arial Nova" w:hAnsi="Arial Nova" w:eastAsia="Arial Nova" w:cs="Arial Nova"/>
          <w:noProof w:val="0"/>
          <w:sz w:val="24"/>
          <w:szCs w:val="24"/>
          <w:lang w:val="en-GB"/>
        </w:rPr>
        <w:t xml:space="preserve">, 2016). In addition, they </w:t>
      </w:r>
      <w:r w:rsidRPr="26D2F209" w:rsidR="76165E3D">
        <w:rPr>
          <w:rFonts w:ascii="Arial Nova" w:hAnsi="Arial Nova" w:eastAsia="Arial Nova" w:cs="Arial Nova"/>
          <w:noProof w:val="0"/>
          <w:sz w:val="24"/>
          <w:szCs w:val="24"/>
          <w:lang w:val="en-GB"/>
        </w:rPr>
        <w:t>are required to</w:t>
      </w:r>
      <w:r w:rsidRPr="26D2F209" w:rsidR="76165E3D">
        <w:rPr>
          <w:rFonts w:ascii="Arial Nova" w:hAnsi="Arial Nova" w:eastAsia="Arial Nova" w:cs="Arial Nova"/>
          <w:noProof w:val="0"/>
          <w:sz w:val="24"/>
          <w:szCs w:val="24"/>
          <w:lang w:val="en-GB"/>
        </w:rPr>
        <w:t xml:space="preserve"> show up promptly for the scheduled cleaning sessions and do the cleaning within the allotted amount of time that the customer specified.</w:t>
      </w:r>
    </w:p>
    <w:p w:rsidR="76165E3D" w:rsidP="26D2F209" w:rsidRDefault="76165E3D" w14:paraId="0725DFCF" w14:textId="58531932">
      <w:pPr>
        <w:jc w:val="left"/>
        <w:rPr>
          <w:rFonts w:ascii="Arial Nova" w:hAnsi="Arial Nova" w:eastAsia="Arial Nova" w:cs="Arial Nova"/>
          <w:noProof w:val="0"/>
          <w:color w:val="000000" w:themeColor="text1" w:themeTint="FF" w:themeShade="FF"/>
          <w:sz w:val="24"/>
          <w:szCs w:val="24"/>
          <w:lang w:val="en-GB"/>
        </w:rPr>
      </w:pPr>
      <w:r w:rsidRPr="26D2F209" w:rsidR="76165E3D">
        <w:rPr>
          <w:rFonts w:ascii="Arial Nova" w:hAnsi="Arial Nova" w:eastAsia="Arial Nova" w:cs="Arial Nova"/>
          <w:noProof w:val="0"/>
          <w:color w:val="000000" w:themeColor="text1" w:themeTint="FF" w:themeShade="FF"/>
          <w:sz w:val="24"/>
          <w:szCs w:val="24"/>
          <w:lang w:val="en-GB"/>
        </w:rPr>
        <w:t>Attention to Detail</w:t>
      </w:r>
    </w:p>
    <w:p w:rsidR="76165E3D" w:rsidP="26D2F209" w:rsidRDefault="76165E3D" w14:paraId="20B4C888" w14:textId="618459CD">
      <w:pPr>
        <w:ind w:firstLine="720"/>
        <w:jc w:val="left"/>
        <w:rPr>
          <w:rFonts w:ascii="Arial Nova" w:hAnsi="Arial Nova" w:eastAsia="Arial Nova" w:cs="Arial Nova"/>
          <w:noProof w:val="0"/>
          <w:sz w:val="24"/>
          <w:szCs w:val="24"/>
          <w:lang w:val="en-GB"/>
        </w:rPr>
      </w:pPr>
      <w:r w:rsidRPr="26D2F209" w:rsidR="76165E3D">
        <w:rPr>
          <w:rFonts w:ascii="Arial Nova" w:hAnsi="Arial Nova" w:eastAsia="Arial Nova" w:cs="Arial Nova"/>
          <w:noProof w:val="0"/>
          <w:sz w:val="24"/>
          <w:szCs w:val="24"/>
          <w:lang w:val="en-GB"/>
        </w:rPr>
        <w:t xml:space="preserve">If they want to be successful in their work, housekeepers need to have an unwavering attention to detail, right down to the least aspects. </w:t>
      </w:r>
      <w:r w:rsidRPr="26D2F209" w:rsidR="2934DA95">
        <w:rPr>
          <w:rFonts w:ascii="Arial Nova" w:hAnsi="Arial Nova" w:eastAsia="Arial Nova" w:cs="Arial Nova"/>
          <w:noProof w:val="0"/>
          <w:sz w:val="24"/>
          <w:szCs w:val="24"/>
          <w:lang w:val="en-GB"/>
        </w:rPr>
        <w:t>To</w:t>
      </w:r>
      <w:r w:rsidRPr="26D2F209" w:rsidR="76165E3D">
        <w:rPr>
          <w:rFonts w:ascii="Arial Nova" w:hAnsi="Arial Nova" w:eastAsia="Arial Nova" w:cs="Arial Nova"/>
          <w:noProof w:val="0"/>
          <w:sz w:val="24"/>
          <w:szCs w:val="24"/>
          <w:lang w:val="en-GB"/>
        </w:rPr>
        <w:t xml:space="preserve"> successfully perform their jobs, which involve arranging a range of household objects and ensuring that floors and windows are streak-free, these specialists in the cleaning sector need to have an excellent eye for detail (Clarke, Robinson, and Mayo, 2018). If a housekeeper approaches their responsibilities with attention to detail, they will be more productive in their line of work.</w:t>
      </w:r>
    </w:p>
    <w:p w:rsidR="76165E3D" w:rsidP="26D2F209" w:rsidRDefault="76165E3D" w14:paraId="5DD690B7" w14:textId="08471D13">
      <w:pPr>
        <w:jc w:val="left"/>
        <w:rPr>
          <w:rFonts w:ascii="Arial Nova" w:hAnsi="Arial Nova" w:eastAsia="Arial Nova" w:cs="Arial Nova"/>
          <w:noProof w:val="0"/>
          <w:color w:val="000000" w:themeColor="text1" w:themeTint="FF" w:themeShade="FF"/>
          <w:sz w:val="24"/>
          <w:szCs w:val="24"/>
          <w:lang w:val="en-GB"/>
        </w:rPr>
      </w:pPr>
      <w:r w:rsidRPr="26D2F209" w:rsidR="76165E3D">
        <w:rPr>
          <w:rFonts w:ascii="Arial Nova" w:hAnsi="Arial Nova" w:eastAsia="Arial Nova" w:cs="Arial Nova"/>
          <w:noProof w:val="0"/>
          <w:color w:val="000000" w:themeColor="text1" w:themeTint="FF" w:themeShade="FF"/>
          <w:sz w:val="24"/>
          <w:szCs w:val="24"/>
          <w:lang w:val="en-GB"/>
        </w:rPr>
        <w:t>Communication Skills</w:t>
      </w:r>
    </w:p>
    <w:p w:rsidR="76165E3D" w:rsidP="26D2F209" w:rsidRDefault="76165E3D" w14:paraId="79CC53F1" w14:textId="3A39F842">
      <w:pPr>
        <w:ind w:firstLine="720"/>
        <w:jc w:val="left"/>
        <w:rPr>
          <w:rFonts w:ascii="Arial Nova" w:hAnsi="Arial Nova" w:eastAsia="Arial Nova" w:cs="Arial Nova"/>
          <w:noProof w:val="0"/>
          <w:sz w:val="24"/>
          <w:szCs w:val="24"/>
          <w:lang w:val="en-GB"/>
        </w:rPr>
      </w:pPr>
      <w:r w:rsidRPr="26D2F209" w:rsidR="76165E3D">
        <w:rPr>
          <w:rFonts w:ascii="Arial Nova" w:hAnsi="Arial Nova" w:eastAsia="Arial Nova" w:cs="Arial Nova"/>
          <w:noProof w:val="0"/>
          <w:sz w:val="24"/>
          <w:szCs w:val="24"/>
          <w:lang w:val="en-GB"/>
        </w:rPr>
        <w:t xml:space="preserve">Housekeepers must always keep lines of communication open with customers, </w:t>
      </w:r>
      <w:r w:rsidRPr="26D2F209" w:rsidR="3BE46B9F">
        <w:rPr>
          <w:rFonts w:ascii="Arial Nova" w:hAnsi="Arial Nova" w:eastAsia="Arial Nova" w:cs="Arial Nova"/>
          <w:noProof w:val="0"/>
          <w:sz w:val="24"/>
          <w:szCs w:val="24"/>
          <w:lang w:val="en-GB"/>
        </w:rPr>
        <w:t>co-workers</w:t>
      </w:r>
      <w:r w:rsidRPr="26D2F209" w:rsidR="76165E3D">
        <w:rPr>
          <w:rFonts w:ascii="Arial Nova" w:hAnsi="Arial Nova" w:eastAsia="Arial Nova" w:cs="Arial Nova"/>
          <w:noProof w:val="0"/>
          <w:sz w:val="24"/>
          <w:szCs w:val="24"/>
          <w:lang w:val="en-GB"/>
        </w:rPr>
        <w:t xml:space="preserve">, and management to guarantee that the specific cleaning requirements for each task are fully </w:t>
      </w:r>
      <w:r w:rsidRPr="26D2F209" w:rsidR="76165E3D">
        <w:rPr>
          <w:rFonts w:ascii="Arial Nova" w:hAnsi="Arial Nova" w:eastAsia="Arial Nova" w:cs="Arial Nova"/>
          <w:noProof w:val="0"/>
          <w:sz w:val="24"/>
          <w:szCs w:val="24"/>
          <w:lang w:val="en-GB"/>
        </w:rPr>
        <w:t>comprehended</w:t>
      </w:r>
      <w:r w:rsidRPr="26D2F209" w:rsidR="76165E3D">
        <w:rPr>
          <w:rFonts w:ascii="Arial Nova" w:hAnsi="Arial Nova" w:eastAsia="Arial Nova" w:cs="Arial Nova"/>
          <w:noProof w:val="0"/>
          <w:sz w:val="24"/>
          <w:szCs w:val="24"/>
          <w:lang w:val="en-GB"/>
        </w:rPr>
        <w:t xml:space="preserve">. A housekeeper runs the risk of not completing a particular work or leaving out essential components if they do not </w:t>
      </w:r>
      <w:r w:rsidRPr="26D2F209" w:rsidR="76165E3D">
        <w:rPr>
          <w:rFonts w:ascii="Arial Nova" w:hAnsi="Arial Nova" w:eastAsia="Arial Nova" w:cs="Arial Nova"/>
          <w:noProof w:val="0"/>
          <w:sz w:val="24"/>
          <w:szCs w:val="24"/>
          <w:lang w:val="en-GB"/>
        </w:rPr>
        <w:t>possess</w:t>
      </w:r>
      <w:r w:rsidRPr="26D2F209" w:rsidR="76165E3D">
        <w:rPr>
          <w:rFonts w:ascii="Arial Nova" w:hAnsi="Arial Nova" w:eastAsia="Arial Nova" w:cs="Arial Nova"/>
          <w:noProof w:val="0"/>
          <w:sz w:val="24"/>
          <w:szCs w:val="24"/>
          <w:lang w:val="en-GB"/>
        </w:rPr>
        <w:t xml:space="preserve"> outstanding communication abilities. This puts the housekeeper in jeopardy.</w:t>
      </w:r>
    </w:p>
    <w:p w:rsidR="76165E3D" w:rsidP="26D2F209" w:rsidRDefault="76165E3D" w14:paraId="7A53551E" w14:textId="035EB52D">
      <w:pPr>
        <w:jc w:val="left"/>
        <w:rPr>
          <w:rFonts w:ascii="Arial Nova" w:hAnsi="Arial Nova" w:eastAsia="Arial Nova" w:cs="Arial Nova"/>
          <w:noProof w:val="0"/>
          <w:color w:val="000000" w:themeColor="text1" w:themeTint="FF" w:themeShade="FF"/>
          <w:sz w:val="24"/>
          <w:szCs w:val="24"/>
          <w:lang w:val="en-GB"/>
        </w:rPr>
      </w:pPr>
      <w:r w:rsidRPr="26D2F209" w:rsidR="76165E3D">
        <w:rPr>
          <w:rFonts w:ascii="Arial Nova" w:hAnsi="Arial Nova" w:eastAsia="Arial Nova" w:cs="Arial Nova"/>
          <w:noProof w:val="0"/>
          <w:color w:val="000000" w:themeColor="text1" w:themeTint="FF" w:themeShade="FF"/>
          <w:sz w:val="24"/>
          <w:szCs w:val="24"/>
          <w:lang w:val="en-GB"/>
        </w:rPr>
        <w:t>Interpersonal Skills</w:t>
      </w:r>
    </w:p>
    <w:p w:rsidR="76165E3D" w:rsidP="26D2F209" w:rsidRDefault="76165E3D" w14:paraId="2F6CB45C" w14:textId="6C46A8A1">
      <w:pPr>
        <w:ind w:firstLine="720"/>
        <w:jc w:val="left"/>
        <w:rPr>
          <w:rFonts w:ascii="Arial Nova" w:hAnsi="Arial Nova" w:eastAsia="Arial Nova" w:cs="Arial Nova"/>
          <w:noProof w:val="0"/>
          <w:sz w:val="24"/>
          <w:szCs w:val="24"/>
          <w:lang w:val="en-GB"/>
        </w:rPr>
      </w:pPr>
      <w:r w:rsidRPr="26D2F209" w:rsidR="76165E3D">
        <w:rPr>
          <w:rFonts w:ascii="Arial Nova" w:hAnsi="Arial Nova" w:eastAsia="Arial Nova" w:cs="Arial Nova"/>
          <w:noProof w:val="0"/>
          <w:sz w:val="24"/>
          <w:szCs w:val="24"/>
          <w:lang w:val="en-GB"/>
        </w:rPr>
        <w:t xml:space="preserve">Housekeepers who wish to be successful in their field of work must collaborate effectively with their fellow employees and </w:t>
      </w:r>
      <w:r w:rsidRPr="26D2F209" w:rsidR="76165E3D">
        <w:rPr>
          <w:rFonts w:ascii="Arial Nova" w:hAnsi="Arial Nova" w:eastAsia="Arial Nova" w:cs="Arial Nova"/>
          <w:noProof w:val="0"/>
          <w:sz w:val="24"/>
          <w:szCs w:val="24"/>
          <w:lang w:val="en-GB"/>
        </w:rPr>
        <w:t>maintain</w:t>
      </w:r>
      <w:r w:rsidRPr="26D2F209" w:rsidR="76165E3D">
        <w:rPr>
          <w:rFonts w:ascii="Arial Nova" w:hAnsi="Arial Nova" w:eastAsia="Arial Nova" w:cs="Arial Nova"/>
          <w:noProof w:val="0"/>
          <w:sz w:val="24"/>
          <w:szCs w:val="24"/>
          <w:lang w:val="en-GB"/>
        </w:rPr>
        <w:t xml:space="preserve"> continual interaction with customers. Dependability, cooperation, and accountability are some of the interpersonal skills that housekeepers need to have to carry out their jobs effectively (Pai, 2020).</w:t>
      </w:r>
    </w:p>
    <w:p w:rsidR="76165E3D" w:rsidP="26D2F209" w:rsidRDefault="76165E3D" w14:paraId="0DA144D0" w14:textId="00D2D0E9">
      <w:pPr>
        <w:jc w:val="left"/>
        <w:rPr>
          <w:rFonts w:ascii="Arial Nova" w:hAnsi="Arial Nova" w:eastAsia="Arial Nova" w:cs="Arial Nova"/>
          <w:noProof w:val="0"/>
          <w:color w:val="000000" w:themeColor="text1" w:themeTint="FF" w:themeShade="FF"/>
          <w:sz w:val="24"/>
          <w:szCs w:val="24"/>
          <w:lang w:val="en-GB"/>
        </w:rPr>
      </w:pPr>
      <w:r w:rsidRPr="26D2F209" w:rsidR="76165E3D">
        <w:rPr>
          <w:rFonts w:ascii="Arial Nova" w:hAnsi="Arial Nova" w:eastAsia="Arial Nova" w:cs="Arial Nova"/>
          <w:noProof w:val="0"/>
          <w:color w:val="000000" w:themeColor="text1" w:themeTint="FF" w:themeShade="FF"/>
          <w:sz w:val="24"/>
          <w:szCs w:val="24"/>
          <w:lang w:val="en-GB"/>
        </w:rPr>
        <w:t>Flexibility</w:t>
      </w:r>
    </w:p>
    <w:p w:rsidR="76165E3D" w:rsidP="26D2F209" w:rsidRDefault="76165E3D" w14:paraId="2D32AC88" w14:textId="7F748BF1">
      <w:pPr>
        <w:ind w:firstLine="720"/>
        <w:jc w:val="left"/>
        <w:rPr>
          <w:rFonts w:ascii="Arial Nova" w:hAnsi="Arial Nova" w:eastAsia="Arial Nova" w:cs="Arial Nova"/>
          <w:noProof w:val="0"/>
          <w:sz w:val="24"/>
          <w:szCs w:val="24"/>
          <w:lang w:val="en-GB"/>
        </w:rPr>
      </w:pPr>
      <w:r w:rsidRPr="26D2F209" w:rsidR="76165E3D">
        <w:rPr>
          <w:rFonts w:ascii="Arial Nova" w:hAnsi="Arial Nova" w:eastAsia="Arial Nova" w:cs="Arial Nova"/>
          <w:noProof w:val="0"/>
          <w:sz w:val="24"/>
          <w:szCs w:val="24"/>
          <w:lang w:val="en-GB"/>
        </w:rPr>
        <w:t xml:space="preserve">As the day progresses, the schedules of many housekeepers need to be adjusted to accommodate their customers' requirements. If a housekeeper </w:t>
      </w:r>
      <w:r w:rsidRPr="26D2F209" w:rsidR="0EEDE392">
        <w:rPr>
          <w:rFonts w:ascii="Arial Nova" w:hAnsi="Arial Nova" w:eastAsia="Arial Nova" w:cs="Arial Nova"/>
          <w:noProof w:val="0"/>
          <w:sz w:val="24"/>
          <w:szCs w:val="24"/>
          <w:lang w:val="en-GB"/>
        </w:rPr>
        <w:t>oversees</w:t>
      </w:r>
      <w:r w:rsidRPr="26D2F209" w:rsidR="76165E3D">
        <w:rPr>
          <w:rFonts w:ascii="Arial Nova" w:hAnsi="Arial Nova" w:eastAsia="Arial Nova" w:cs="Arial Nova"/>
          <w:noProof w:val="0"/>
          <w:sz w:val="24"/>
          <w:szCs w:val="24"/>
          <w:lang w:val="en-GB"/>
        </w:rPr>
        <w:t xml:space="preserve"> cleaning an office building, for example, it is quite probable that they will </w:t>
      </w:r>
      <w:r w:rsidRPr="26D2F209" w:rsidR="76165E3D">
        <w:rPr>
          <w:rFonts w:ascii="Arial Nova" w:hAnsi="Arial Nova" w:eastAsia="Arial Nova" w:cs="Arial Nova"/>
          <w:noProof w:val="0"/>
          <w:sz w:val="24"/>
          <w:szCs w:val="24"/>
          <w:lang w:val="en-GB"/>
        </w:rPr>
        <w:t>be required</w:t>
      </w:r>
      <w:r w:rsidRPr="26D2F209" w:rsidR="76165E3D">
        <w:rPr>
          <w:rFonts w:ascii="Arial Nova" w:hAnsi="Arial Nova" w:eastAsia="Arial Nova" w:cs="Arial Nova"/>
          <w:noProof w:val="0"/>
          <w:sz w:val="24"/>
          <w:szCs w:val="24"/>
          <w:lang w:val="en-GB"/>
        </w:rPr>
        <w:t xml:space="preserve"> to wait to begin their work until all employees have left the premises for the day (</w:t>
      </w:r>
      <w:r w:rsidRPr="26D2F209" w:rsidR="76165E3D">
        <w:rPr>
          <w:rFonts w:ascii="Arial Nova" w:hAnsi="Arial Nova" w:eastAsia="Arial Nova" w:cs="Arial Nova"/>
          <w:noProof w:val="0"/>
          <w:sz w:val="24"/>
          <w:szCs w:val="24"/>
          <w:lang w:val="en-GB"/>
        </w:rPr>
        <w:t>Strömmer</w:t>
      </w:r>
      <w:r w:rsidRPr="26D2F209" w:rsidR="76165E3D">
        <w:rPr>
          <w:rFonts w:ascii="Arial Nova" w:hAnsi="Arial Nova" w:eastAsia="Arial Nova" w:cs="Arial Nova"/>
          <w:noProof w:val="0"/>
          <w:sz w:val="24"/>
          <w:szCs w:val="24"/>
          <w:lang w:val="en-GB"/>
        </w:rPr>
        <w:t xml:space="preserve">, 2020). This is because it is safer for them to clean the building after everyone has left. Also, some housekeepers must perform late-night or </w:t>
      </w:r>
      <w:r w:rsidRPr="26D2F209" w:rsidR="6E40562A">
        <w:rPr>
          <w:rFonts w:ascii="Arial Nova" w:hAnsi="Arial Nova" w:eastAsia="Arial Nova" w:cs="Arial Nova"/>
          <w:noProof w:val="0"/>
          <w:sz w:val="24"/>
          <w:szCs w:val="24"/>
          <w:lang w:val="en-GB"/>
        </w:rPr>
        <w:t>early</w:t>
      </w:r>
      <w:r w:rsidRPr="26D2F209" w:rsidR="76165E3D">
        <w:rPr>
          <w:rFonts w:ascii="Arial Nova" w:hAnsi="Arial Nova" w:eastAsia="Arial Nova" w:cs="Arial Nova"/>
          <w:noProof w:val="0"/>
          <w:sz w:val="24"/>
          <w:szCs w:val="24"/>
          <w:lang w:val="en-GB"/>
        </w:rPr>
        <w:t xml:space="preserve"> morning shifts for extended periods. When a housekeeper can multitask</w:t>
      </w:r>
      <w:r w:rsidRPr="26D2F209" w:rsidR="59DBC369">
        <w:rPr>
          <w:rFonts w:ascii="Arial Nova" w:hAnsi="Arial Nova" w:eastAsia="Arial Nova" w:cs="Arial Nova"/>
          <w:noProof w:val="0"/>
          <w:sz w:val="24"/>
          <w:szCs w:val="24"/>
          <w:lang w:val="en-GB"/>
        </w:rPr>
        <w:t xml:space="preserve"> can</w:t>
      </w:r>
      <w:r w:rsidRPr="26D2F209" w:rsidR="76165E3D">
        <w:rPr>
          <w:rFonts w:ascii="Arial Nova" w:hAnsi="Arial Nova" w:eastAsia="Arial Nova" w:cs="Arial Nova"/>
          <w:noProof w:val="0"/>
          <w:sz w:val="24"/>
          <w:szCs w:val="24"/>
          <w:lang w:val="en-GB"/>
        </w:rPr>
        <w:t xml:space="preserve"> increase h</w:t>
      </w:r>
      <w:r w:rsidRPr="26D2F209" w:rsidR="17747A6F">
        <w:rPr>
          <w:rFonts w:ascii="Arial Nova" w:hAnsi="Arial Nova" w:eastAsia="Arial Nova" w:cs="Arial Nova"/>
          <w:noProof w:val="0"/>
          <w:sz w:val="24"/>
          <w:szCs w:val="24"/>
          <w:lang w:val="en-GB"/>
        </w:rPr>
        <w:t>is</w:t>
      </w:r>
      <w:r w:rsidRPr="26D2F209" w:rsidR="76165E3D">
        <w:rPr>
          <w:rFonts w:ascii="Arial Nova" w:hAnsi="Arial Nova" w:eastAsia="Arial Nova" w:cs="Arial Nova"/>
          <w:noProof w:val="0"/>
          <w:sz w:val="24"/>
          <w:szCs w:val="24"/>
          <w:lang w:val="en-GB"/>
        </w:rPr>
        <w:t xml:space="preserve"> chances of being hired for </w:t>
      </w:r>
      <w:r w:rsidRPr="26D2F209" w:rsidR="76165E3D">
        <w:rPr>
          <w:rFonts w:ascii="Arial Nova" w:hAnsi="Arial Nova" w:eastAsia="Arial Nova" w:cs="Arial Nova"/>
          <w:noProof w:val="0"/>
          <w:sz w:val="24"/>
          <w:szCs w:val="24"/>
          <w:lang w:val="en-GB"/>
        </w:rPr>
        <w:t>additional duties and her potential earnings.</w:t>
      </w:r>
    </w:p>
    <w:p w:rsidR="76165E3D" w:rsidP="26D2F209" w:rsidRDefault="76165E3D" w14:paraId="17A2A1A1" w14:textId="5575EA10">
      <w:pPr>
        <w:jc w:val="left"/>
        <w:rPr>
          <w:rFonts w:ascii="Arial Nova" w:hAnsi="Arial Nova" w:eastAsia="Arial Nova" w:cs="Arial Nova"/>
          <w:noProof w:val="0"/>
          <w:color w:val="000000" w:themeColor="text1" w:themeTint="FF" w:themeShade="FF"/>
          <w:sz w:val="24"/>
          <w:szCs w:val="24"/>
          <w:lang w:val="en-GB"/>
        </w:rPr>
      </w:pPr>
      <w:r w:rsidRPr="26D2F209" w:rsidR="76165E3D">
        <w:rPr>
          <w:rFonts w:ascii="Arial Nova" w:hAnsi="Arial Nova" w:eastAsia="Arial Nova" w:cs="Arial Nova"/>
          <w:noProof w:val="0"/>
          <w:color w:val="000000" w:themeColor="text1" w:themeTint="FF" w:themeShade="FF"/>
          <w:sz w:val="24"/>
          <w:szCs w:val="24"/>
          <w:lang w:val="en-GB"/>
        </w:rPr>
        <w:t>Customer Service</w:t>
      </w:r>
    </w:p>
    <w:p w:rsidR="76165E3D" w:rsidP="26D2F209" w:rsidRDefault="76165E3D" w14:paraId="40B03B57" w14:textId="7DAFCF91">
      <w:pPr>
        <w:ind w:firstLine="720"/>
        <w:jc w:val="left"/>
        <w:rPr>
          <w:rFonts w:ascii="Arial Nova" w:hAnsi="Arial Nova" w:eastAsia="Arial Nova" w:cs="Arial Nova"/>
          <w:noProof w:val="0"/>
          <w:sz w:val="24"/>
          <w:szCs w:val="24"/>
          <w:lang w:val="en-GB"/>
        </w:rPr>
      </w:pPr>
      <w:r w:rsidRPr="26D2F209" w:rsidR="76165E3D">
        <w:rPr>
          <w:rFonts w:ascii="Arial Nova" w:hAnsi="Arial Nova" w:eastAsia="Arial Nova" w:cs="Arial Nova"/>
          <w:noProof w:val="0"/>
          <w:sz w:val="24"/>
          <w:szCs w:val="24"/>
          <w:lang w:val="en-GB"/>
        </w:rPr>
        <w:t>Housekeepers must have excellent customer service abilities if they want to further their careers and be successful. This is because their employment is contingent upon the client's approval; as a result, ensuring that clients are satisfied with a housekeeper's work is essential for achieving success in this line of work.</w:t>
      </w:r>
    </w:p>
    <w:p w:rsidR="76165E3D" w:rsidP="26D2F209" w:rsidRDefault="76165E3D" w14:paraId="3C07062F" w14:textId="5D944C2B">
      <w:pPr>
        <w:jc w:val="left"/>
        <w:rPr>
          <w:rFonts w:ascii="Arial Nova" w:hAnsi="Arial Nova" w:eastAsia="Arial Nova" w:cs="Arial Nova"/>
          <w:noProof w:val="0"/>
          <w:color w:val="000000" w:themeColor="text1" w:themeTint="FF" w:themeShade="FF"/>
          <w:sz w:val="24"/>
          <w:szCs w:val="24"/>
          <w:lang w:val="en-GB"/>
        </w:rPr>
      </w:pPr>
      <w:r w:rsidRPr="26D2F209" w:rsidR="76165E3D">
        <w:rPr>
          <w:rFonts w:ascii="Arial Nova" w:hAnsi="Arial Nova" w:eastAsia="Arial Nova" w:cs="Arial Nova"/>
          <w:noProof w:val="0"/>
          <w:color w:val="000000" w:themeColor="text1" w:themeTint="FF" w:themeShade="FF"/>
          <w:sz w:val="24"/>
          <w:szCs w:val="24"/>
          <w:lang w:val="en-GB"/>
        </w:rPr>
        <w:t>Conclusion</w:t>
      </w:r>
    </w:p>
    <w:p w:rsidR="76165E3D" w:rsidP="26D2F209" w:rsidRDefault="76165E3D" w14:paraId="20E4DE5C" w14:textId="7E6A45CE">
      <w:pPr>
        <w:ind w:firstLine="720"/>
        <w:jc w:val="left"/>
        <w:rPr>
          <w:rFonts w:ascii="Arial Nova" w:hAnsi="Arial Nova" w:eastAsia="Arial Nova" w:cs="Arial Nova"/>
          <w:noProof w:val="0"/>
          <w:sz w:val="24"/>
          <w:szCs w:val="24"/>
          <w:lang w:val="en-GB"/>
        </w:rPr>
      </w:pPr>
      <w:r w:rsidRPr="26D2F209" w:rsidR="76165E3D">
        <w:rPr>
          <w:rFonts w:ascii="Arial Nova" w:hAnsi="Arial Nova" w:eastAsia="Arial Nova" w:cs="Arial Nova"/>
          <w:noProof w:val="0"/>
          <w:sz w:val="24"/>
          <w:szCs w:val="24"/>
          <w:lang w:val="en-GB"/>
        </w:rPr>
        <w:t xml:space="preserve">The department in charge of housekeeping is considered the most significant department in the hotel. The reasoning for this remark is straightforward: reservationists, front desk workers, and hotel sales teams would have nothing to market if cleaning did not </w:t>
      </w:r>
      <w:r w:rsidRPr="26D2F209" w:rsidR="76165E3D">
        <w:rPr>
          <w:rFonts w:ascii="Arial Nova" w:hAnsi="Arial Nova" w:eastAsia="Arial Nova" w:cs="Arial Nova"/>
          <w:noProof w:val="0"/>
          <w:sz w:val="24"/>
          <w:szCs w:val="24"/>
          <w:lang w:val="en-GB"/>
        </w:rPr>
        <w:t>maintain</w:t>
      </w:r>
      <w:r w:rsidRPr="26D2F209" w:rsidR="76165E3D">
        <w:rPr>
          <w:rFonts w:ascii="Arial Nova" w:hAnsi="Arial Nova" w:eastAsia="Arial Nova" w:cs="Arial Nova"/>
          <w:noProof w:val="0"/>
          <w:sz w:val="24"/>
          <w:szCs w:val="24"/>
          <w:lang w:val="en-GB"/>
        </w:rPr>
        <w:t xml:space="preserve"> the rooms immaculate. It would be best to have a backup plan in case the backup </w:t>
      </w:r>
      <w:r w:rsidRPr="26D2F209" w:rsidR="2CE53B5C">
        <w:rPr>
          <w:rFonts w:ascii="Arial Nova" w:hAnsi="Arial Nova" w:eastAsia="Arial Nova" w:cs="Arial Nova"/>
          <w:noProof w:val="0"/>
          <w:sz w:val="24"/>
          <w:szCs w:val="24"/>
          <w:lang w:val="en-GB"/>
        </w:rPr>
        <w:t>does not</w:t>
      </w:r>
      <w:r w:rsidRPr="26D2F209" w:rsidR="76165E3D">
        <w:rPr>
          <w:rFonts w:ascii="Arial Nova" w:hAnsi="Arial Nova" w:eastAsia="Arial Nova" w:cs="Arial Nova"/>
          <w:noProof w:val="0"/>
          <w:sz w:val="24"/>
          <w:szCs w:val="24"/>
          <w:lang w:val="en-GB"/>
        </w:rPr>
        <w:t xml:space="preserve"> work correctly. It </w:t>
      </w:r>
      <w:r w:rsidRPr="26D2F209" w:rsidR="0461C3B0">
        <w:rPr>
          <w:rFonts w:ascii="Arial Nova" w:hAnsi="Arial Nova" w:eastAsia="Arial Nova" w:cs="Arial Nova"/>
          <w:noProof w:val="0"/>
          <w:sz w:val="24"/>
          <w:szCs w:val="24"/>
          <w:lang w:val="en-GB"/>
        </w:rPr>
        <w:t>does not</w:t>
      </w:r>
      <w:r w:rsidRPr="26D2F209" w:rsidR="76165E3D">
        <w:rPr>
          <w:rFonts w:ascii="Arial Nova" w:hAnsi="Arial Nova" w:eastAsia="Arial Nova" w:cs="Arial Nova"/>
          <w:noProof w:val="0"/>
          <w:sz w:val="24"/>
          <w:szCs w:val="24"/>
          <w:lang w:val="en-GB"/>
        </w:rPr>
        <w:t xml:space="preserve"> take much creativity to picture the filthy condition that would prevail throughout the various areas of the hotel if they </w:t>
      </w:r>
      <w:r w:rsidRPr="26D2F209" w:rsidR="1E33B68F">
        <w:rPr>
          <w:rFonts w:ascii="Arial Nova" w:hAnsi="Arial Nova" w:eastAsia="Arial Nova" w:cs="Arial Nova"/>
          <w:noProof w:val="0"/>
          <w:sz w:val="24"/>
          <w:szCs w:val="24"/>
          <w:lang w:val="en-GB"/>
        </w:rPr>
        <w:t>were not</w:t>
      </w:r>
      <w:r w:rsidRPr="26D2F209" w:rsidR="76165E3D">
        <w:rPr>
          <w:rFonts w:ascii="Arial Nova" w:hAnsi="Arial Nova" w:eastAsia="Arial Nova" w:cs="Arial Nova"/>
          <w:noProof w:val="0"/>
          <w:sz w:val="24"/>
          <w:szCs w:val="24"/>
          <w:lang w:val="en-GB"/>
        </w:rPr>
        <w:t xml:space="preserve"> cleaned consistently or at least once every few hours.</w:t>
      </w:r>
    </w:p>
    <w:p w:rsidR="26D2F209" w:rsidP="26D2F209" w:rsidRDefault="26D2F209" w14:paraId="04FDD907" w14:textId="05395077">
      <w:pPr>
        <w:pStyle w:val="Normal"/>
        <w:ind w:firstLine="720"/>
        <w:jc w:val="left"/>
        <w:rPr>
          <w:rFonts w:ascii="Arial Nova" w:hAnsi="Arial Nova" w:eastAsia="Arial Nova" w:cs="Arial Nova"/>
          <w:noProof w:val="0"/>
          <w:sz w:val="24"/>
          <w:szCs w:val="24"/>
          <w:lang w:val="en-GB"/>
        </w:rPr>
      </w:pPr>
    </w:p>
    <w:p w:rsidR="26D2F209" w:rsidP="26D2F209" w:rsidRDefault="26D2F209" w14:paraId="59A57191" w14:textId="4C26F9A9">
      <w:pPr>
        <w:pStyle w:val="Normal"/>
        <w:ind w:firstLine="720"/>
        <w:jc w:val="left"/>
        <w:rPr>
          <w:rFonts w:ascii="Arial Nova" w:hAnsi="Arial Nova" w:eastAsia="Arial Nova" w:cs="Arial Nova"/>
          <w:noProof w:val="0"/>
          <w:sz w:val="24"/>
          <w:szCs w:val="24"/>
          <w:lang w:val="en-GB"/>
        </w:rPr>
      </w:pPr>
    </w:p>
    <w:p w:rsidR="26D2F209" w:rsidP="26D2F209" w:rsidRDefault="26D2F209" w14:paraId="79136ADA" w14:textId="0D94744B">
      <w:pPr>
        <w:pStyle w:val="Normal"/>
        <w:ind w:firstLine="720"/>
        <w:jc w:val="left"/>
        <w:rPr>
          <w:rFonts w:ascii="Arial Nova" w:hAnsi="Arial Nova" w:eastAsia="Arial Nova" w:cs="Arial Nova"/>
          <w:noProof w:val="0"/>
          <w:sz w:val="24"/>
          <w:szCs w:val="24"/>
          <w:lang w:val="en-GB"/>
        </w:rPr>
      </w:pPr>
    </w:p>
    <w:p w:rsidR="26D2F209" w:rsidP="26D2F209" w:rsidRDefault="26D2F209" w14:paraId="2D6C96C1" w14:textId="297B9558">
      <w:pPr>
        <w:pStyle w:val="Normal"/>
        <w:ind w:firstLine="720"/>
        <w:jc w:val="left"/>
        <w:rPr>
          <w:rFonts w:ascii="Arial Nova" w:hAnsi="Arial Nova" w:eastAsia="Arial Nova" w:cs="Arial Nova"/>
          <w:noProof w:val="0"/>
          <w:sz w:val="24"/>
          <w:szCs w:val="24"/>
          <w:lang w:val="en-GB"/>
        </w:rPr>
      </w:pPr>
    </w:p>
    <w:p w:rsidR="26D2F209" w:rsidP="26D2F209" w:rsidRDefault="26D2F209" w14:paraId="29BA067B" w14:textId="133BFB4D">
      <w:pPr>
        <w:pStyle w:val="Normal"/>
        <w:ind w:firstLine="720"/>
        <w:jc w:val="left"/>
        <w:rPr>
          <w:rFonts w:ascii="Arial Nova" w:hAnsi="Arial Nova" w:eastAsia="Arial Nova" w:cs="Arial Nova"/>
          <w:noProof w:val="0"/>
          <w:sz w:val="24"/>
          <w:szCs w:val="24"/>
          <w:lang w:val="en-GB"/>
        </w:rPr>
      </w:pPr>
    </w:p>
    <w:p w:rsidR="26D2F209" w:rsidP="26D2F209" w:rsidRDefault="26D2F209" w14:paraId="5F77157F" w14:textId="49EFC503">
      <w:pPr>
        <w:pStyle w:val="Normal"/>
        <w:ind w:firstLine="720"/>
        <w:jc w:val="left"/>
        <w:rPr>
          <w:rFonts w:ascii="Arial Nova" w:hAnsi="Arial Nova" w:eastAsia="Arial Nova" w:cs="Arial Nova"/>
          <w:noProof w:val="0"/>
          <w:sz w:val="24"/>
          <w:szCs w:val="24"/>
          <w:lang w:val="en-GB"/>
        </w:rPr>
      </w:pPr>
    </w:p>
    <w:p w:rsidR="26D2F209" w:rsidP="26D2F209" w:rsidRDefault="26D2F209" w14:paraId="30769B7E" w14:textId="3BE07B30">
      <w:pPr>
        <w:pStyle w:val="Normal"/>
        <w:ind w:firstLine="720"/>
        <w:jc w:val="left"/>
        <w:rPr>
          <w:rFonts w:ascii="Arial Nova" w:hAnsi="Arial Nova" w:eastAsia="Arial Nova" w:cs="Arial Nova"/>
          <w:noProof w:val="0"/>
          <w:sz w:val="24"/>
          <w:szCs w:val="24"/>
          <w:lang w:val="en-GB"/>
        </w:rPr>
      </w:pPr>
    </w:p>
    <w:p w:rsidR="26D2F209" w:rsidP="26D2F209" w:rsidRDefault="26D2F209" w14:paraId="5CE5432F" w14:textId="7BF5377D">
      <w:pPr>
        <w:pStyle w:val="Normal"/>
        <w:ind w:firstLine="720"/>
        <w:jc w:val="left"/>
        <w:rPr>
          <w:rFonts w:ascii="Arial Nova" w:hAnsi="Arial Nova" w:eastAsia="Arial Nova" w:cs="Arial Nova"/>
          <w:noProof w:val="0"/>
          <w:sz w:val="24"/>
          <w:szCs w:val="24"/>
          <w:lang w:val="en-GB"/>
        </w:rPr>
      </w:pPr>
    </w:p>
    <w:p w:rsidR="26D2F209" w:rsidP="26D2F209" w:rsidRDefault="26D2F209" w14:paraId="4B384EC1" w14:textId="2A70FD18">
      <w:pPr>
        <w:pStyle w:val="Normal"/>
        <w:ind w:firstLine="720"/>
        <w:jc w:val="left"/>
        <w:rPr>
          <w:rFonts w:ascii="Arial Nova" w:hAnsi="Arial Nova" w:eastAsia="Arial Nova" w:cs="Arial Nova"/>
          <w:noProof w:val="0"/>
          <w:sz w:val="24"/>
          <w:szCs w:val="24"/>
          <w:lang w:val="en-GB"/>
        </w:rPr>
      </w:pPr>
    </w:p>
    <w:p w:rsidR="26D2F209" w:rsidP="26D2F209" w:rsidRDefault="26D2F209" w14:paraId="55B4B555" w14:textId="446F4F28">
      <w:pPr>
        <w:pStyle w:val="Normal"/>
        <w:ind w:firstLine="720"/>
        <w:jc w:val="left"/>
        <w:rPr>
          <w:rFonts w:ascii="Arial Nova" w:hAnsi="Arial Nova" w:eastAsia="Arial Nova" w:cs="Arial Nova"/>
          <w:noProof w:val="0"/>
          <w:sz w:val="24"/>
          <w:szCs w:val="24"/>
          <w:lang w:val="en-GB"/>
        </w:rPr>
      </w:pPr>
    </w:p>
    <w:p w:rsidR="26D2F209" w:rsidP="26D2F209" w:rsidRDefault="26D2F209" w14:paraId="496D0E25" w14:textId="26C77270">
      <w:pPr>
        <w:pStyle w:val="Normal"/>
        <w:ind w:firstLine="720"/>
        <w:jc w:val="left"/>
        <w:rPr>
          <w:rFonts w:ascii="Arial Nova" w:hAnsi="Arial Nova" w:eastAsia="Arial Nova" w:cs="Arial Nova"/>
          <w:noProof w:val="0"/>
          <w:sz w:val="24"/>
          <w:szCs w:val="24"/>
          <w:lang w:val="en-GB"/>
        </w:rPr>
      </w:pPr>
    </w:p>
    <w:p w:rsidR="26D2F209" w:rsidP="26D2F209" w:rsidRDefault="26D2F209" w14:paraId="3AB77C33" w14:textId="4FCE730F">
      <w:pPr>
        <w:pStyle w:val="Normal"/>
        <w:ind w:firstLine="720"/>
        <w:jc w:val="left"/>
        <w:rPr>
          <w:rFonts w:ascii="Arial Nova" w:hAnsi="Arial Nova" w:eastAsia="Arial Nova" w:cs="Arial Nova"/>
          <w:noProof w:val="0"/>
          <w:sz w:val="24"/>
          <w:szCs w:val="24"/>
          <w:lang w:val="en-GB"/>
        </w:rPr>
      </w:pPr>
    </w:p>
    <w:p w:rsidR="26D2F209" w:rsidP="26D2F209" w:rsidRDefault="26D2F209" w14:paraId="0DD75282" w14:textId="1D62B1A7">
      <w:pPr>
        <w:pStyle w:val="Normal"/>
        <w:ind w:firstLine="720"/>
        <w:jc w:val="left"/>
        <w:rPr>
          <w:rFonts w:ascii="Arial Nova" w:hAnsi="Arial Nova" w:eastAsia="Arial Nova" w:cs="Arial Nova"/>
          <w:noProof w:val="0"/>
          <w:sz w:val="24"/>
          <w:szCs w:val="24"/>
          <w:lang w:val="en-GB"/>
        </w:rPr>
      </w:pPr>
    </w:p>
    <w:p w:rsidR="26D2F209" w:rsidP="26D2F209" w:rsidRDefault="26D2F209" w14:paraId="021ED7CA" w14:textId="1DE8571D">
      <w:pPr>
        <w:pStyle w:val="Normal"/>
        <w:ind w:firstLine="720"/>
        <w:jc w:val="left"/>
        <w:rPr>
          <w:rFonts w:ascii="Arial Nova" w:hAnsi="Arial Nova" w:eastAsia="Arial Nova" w:cs="Arial Nova"/>
          <w:noProof w:val="0"/>
          <w:sz w:val="24"/>
          <w:szCs w:val="24"/>
          <w:lang w:val="en-GB"/>
        </w:rPr>
      </w:pPr>
    </w:p>
    <w:p w:rsidR="26D2F209" w:rsidP="26D2F209" w:rsidRDefault="26D2F209" w14:paraId="65C9EABB" w14:textId="2612B8F6">
      <w:pPr>
        <w:pStyle w:val="Normal"/>
        <w:ind w:firstLine="720"/>
        <w:jc w:val="left"/>
        <w:rPr>
          <w:rFonts w:ascii="Arial Nova" w:hAnsi="Arial Nova" w:eastAsia="Arial Nova" w:cs="Arial Nova"/>
          <w:noProof w:val="0"/>
          <w:sz w:val="24"/>
          <w:szCs w:val="24"/>
          <w:lang w:val="en-GB"/>
        </w:rPr>
      </w:pPr>
    </w:p>
    <w:p w:rsidR="26D2F209" w:rsidP="26D2F209" w:rsidRDefault="26D2F209" w14:paraId="502CF96E" w14:textId="31627525">
      <w:pPr>
        <w:pStyle w:val="Normal"/>
        <w:jc w:val="left"/>
        <w:rPr>
          <w:rFonts w:ascii="Arial Nova" w:hAnsi="Arial Nova" w:eastAsia="Arial Nova" w:cs="Arial Nova"/>
          <w:sz w:val="24"/>
          <w:szCs w:val="24"/>
        </w:rPr>
      </w:pPr>
    </w:p>
    <w:p w:rsidR="76165E3D" w:rsidP="26D2F209" w:rsidRDefault="76165E3D" w14:paraId="190D2AEC" w14:textId="76B3DA9E">
      <w:pPr>
        <w:pStyle w:val="Normal"/>
        <w:jc w:val="left"/>
        <w:rPr>
          <w:rFonts w:ascii="Arial Nova" w:hAnsi="Arial Nova" w:eastAsia="Arial Nova" w:cs="Arial Nova"/>
          <w:noProof w:val="0"/>
          <w:sz w:val="24"/>
          <w:szCs w:val="24"/>
          <w:lang w:val="en-GB"/>
        </w:rPr>
      </w:pPr>
      <w:r>
        <w:br/>
      </w:r>
      <w:r w:rsidRPr="26D2F209" w:rsidR="76165E3D">
        <w:rPr>
          <w:rFonts w:ascii="Arial Nova" w:hAnsi="Arial Nova" w:eastAsia="Arial Nova" w:cs="Arial Nova"/>
          <w:noProof w:val="0"/>
          <w:sz w:val="24"/>
          <w:szCs w:val="24"/>
          <w:lang w:val="en-GB"/>
        </w:rPr>
        <w:t>References</w:t>
      </w:r>
    </w:p>
    <w:p w:rsidR="26D2F209" w:rsidP="26D2F209" w:rsidRDefault="26D2F209" w14:paraId="31847FC4" w14:textId="45AB8338">
      <w:pPr>
        <w:pStyle w:val="Normal"/>
        <w:jc w:val="left"/>
        <w:rPr>
          <w:rFonts w:ascii="Arial Nova" w:hAnsi="Arial Nova" w:eastAsia="Arial Nova" w:cs="Arial Nova"/>
          <w:noProof w:val="0"/>
          <w:sz w:val="24"/>
          <w:szCs w:val="24"/>
          <w:lang w:val="en-GB"/>
        </w:rPr>
      </w:pPr>
    </w:p>
    <w:p w:rsidR="76165E3D" w:rsidP="26D2F209" w:rsidRDefault="76165E3D" w14:paraId="3E2B0D63" w14:textId="0114388C">
      <w:pPr>
        <w:ind w:left="720" w:hanging="720"/>
        <w:jc w:val="left"/>
        <w:rPr>
          <w:rFonts w:ascii="Arial Nova" w:hAnsi="Arial Nova" w:eastAsia="Arial Nova" w:cs="Arial Nova"/>
          <w:sz w:val="24"/>
          <w:szCs w:val="24"/>
        </w:rPr>
      </w:pPr>
      <w:r w:rsidRPr="0CACB25D" w:rsidR="76165E3D">
        <w:rPr>
          <w:rFonts w:ascii="Arial Nova" w:hAnsi="Arial Nova" w:eastAsia="Arial Nova" w:cs="Arial Nova"/>
          <w:noProof w:val="0"/>
          <w:color w:val="000000" w:themeColor="text1" w:themeTint="FF" w:themeShade="FF"/>
          <w:sz w:val="24"/>
          <w:szCs w:val="24"/>
          <w:lang w:val="en-GB"/>
        </w:rPr>
        <w:t>Olimovich</w:t>
      </w:r>
      <w:r w:rsidRPr="0CACB25D" w:rsidR="76165E3D">
        <w:rPr>
          <w:rFonts w:ascii="Arial Nova" w:hAnsi="Arial Nova" w:eastAsia="Arial Nova" w:cs="Arial Nova"/>
          <w:noProof w:val="0"/>
          <w:color w:val="000000" w:themeColor="text1" w:themeTint="FF" w:themeShade="FF"/>
          <w:sz w:val="24"/>
          <w:szCs w:val="24"/>
          <w:lang w:val="en-GB"/>
        </w:rPr>
        <w:t xml:space="preserve">, D.I., </w:t>
      </w:r>
      <w:r w:rsidRPr="0CACB25D" w:rsidR="76165E3D">
        <w:rPr>
          <w:rFonts w:ascii="Arial Nova" w:hAnsi="Arial Nova" w:eastAsia="Arial Nova" w:cs="Arial Nova"/>
          <w:noProof w:val="0"/>
          <w:color w:val="000000" w:themeColor="text1" w:themeTint="FF" w:themeShade="FF"/>
          <w:sz w:val="24"/>
          <w:szCs w:val="24"/>
          <w:lang w:val="en-GB"/>
        </w:rPr>
        <w:t>Bakhtiyorovich</w:t>
      </w:r>
      <w:r w:rsidRPr="0CACB25D" w:rsidR="76165E3D">
        <w:rPr>
          <w:rFonts w:ascii="Arial Nova" w:hAnsi="Arial Nova" w:eastAsia="Arial Nova" w:cs="Arial Nova"/>
          <w:noProof w:val="0"/>
          <w:color w:val="000000" w:themeColor="text1" w:themeTint="FF" w:themeShade="FF"/>
          <w:sz w:val="24"/>
          <w:szCs w:val="24"/>
          <w:lang w:val="en-GB"/>
        </w:rPr>
        <w:t xml:space="preserve">, T.M. and </w:t>
      </w:r>
      <w:r w:rsidRPr="0CACB25D" w:rsidR="76165E3D">
        <w:rPr>
          <w:rFonts w:ascii="Arial Nova" w:hAnsi="Arial Nova" w:eastAsia="Arial Nova" w:cs="Arial Nova"/>
          <w:noProof w:val="0"/>
          <w:color w:val="000000" w:themeColor="text1" w:themeTint="FF" w:themeShade="FF"/>
          <w:sz w:val="24"/>
          <w:szCs w:val="24"/>
          <w:lang w:val="en-GB"/>
        </w:rPr>
        <w:t>Salimovna</w:t>
      </w:r>
      <w:r w:rsidRPr="0CACB25D" w:rsidR="76165E3D">
        <w:rPr>
          <w:rFonts w:ascii="Arial Nova" w:hAnsi="Arial Nova" w:eastAsia="Arial Nova" w:cs="Arial Nova"/>
          <w:noProof w:val="0"/>
          <w:color w:val="000000" w:themeColor="text1" w:themeTint="FF" w:themeShade="FF"/>
          <w:sz w:val="24"/>
          <w:szCs w:val="24"/>
          <w:lang w:val="en-GB"/>
        </w:rPr>
        <w:t xml:space="preserve">, N.G., 2020. Improving of personnel training in hotel </w:t>
      </w:r>
      <w:r w:rsidRPr="0CACB25D" w:rsidR="2A1A499F">
        <w:rPr>
          <w:rFonts w:ascii="Arial Nova" w:hAnsi="Arial Nova" w:eastAsia="Arial Nova" w:cs="Arial Nova"/>
          <w:noProof w:val="0"/>
          <w:color w:val="000000" w:themeColor="text1" w:themeTint="FF" w:themeShade="FF"/>
          <w:sz w:val="24"/>
          <w:szCs w:val="24"/>
          <w:lang w:val="en-GB"/>
        </w:rPr>
        <w:t>business</w:t>
      </w:r>
      <w:r w:rsidRPr="0CACB25D" w:rsidR="76165E3D">
        <w:rPr>
          <w:rFonts w:ascii="Arial Nova" w:hAnsi="Arial Nova" w:eastAsia="Arial Nova" w:cs="Arial Nova"/>
          <w:noProof w:val="0"/>
          <w:color w:val="000000" w:themeColor="text1" w:themeTint="FF" w:themeShade="FF"/>
          <w:sz w:val="24"/>
          <w:szCs w:val="24"/>
          <w:lang w:val="en-GB"/>
        </w:rPr>
        <w:t xml:space="preserve">. </w:t>
      </w:r>
      <w:r w:rsidRPr="0CACB25D" w:rsidR="76165E3D">
        <w:rPr>
          <w:rFonts w:ascii="Arial Nova" w:hAnsi="Arial Nova" w:eastAsia="Arial Nova" w:cs="Arial Nova"/>
          <w:i w:val="1"/>
          <w:iCs w:val="1"/>
          <w:noProof w:val="0"/>
          <w:color w:val="000000" w:themeColor="text1" w:themeTint="FF" w:themeShade="FF"/>
          <w:sz w:val="24"/>
          <w:szCs w:val="24"/>
          <w:lang w:val="en-GB"/>
        </w:rPr>
        <w:t>Academy</w:t>
      </w:r>
      <w:r w:rsidRPr="0CACB25D" w:rsidR="76165E3D">
        <w:rPr>
          <w:rFonts w:ascii="Arial Nova" w:hAnsi="Arial Nova" w:eastAsia="Arial Nova" w:cs="Arial Nova"/>
          <w:noProof w:val="0"/>
          <w:color w:val="000000" w:themeColor="text1" w:themeTint="FF" w:themeShade="FF"/>
          <w:sz w:val="24"/>
          <w:szCs w:val="24"/>
          <w:lang w:val="en-GB"/>
        </w:rPr>
        <w:t xml:space="preserve">, </w:t>
      </w:r>
      <w:r w:rsidRPr="0CACB25D" w:rsidR="76165E3D">
        <w:rPr>
          <w:rFonts w:ascii="Arial Nova" w:hAnsi="Arial Nova" w:eastAsia="Arial Nova" w:cs="Arial Nova"/>
          <w:b w:val="1"/>
          <w:bCs w:val="1"/>
          <w:noProof w:val="0"/>
          <w:color w:val="000000" w:themeColor="text1" w:themeTint="FF" w:themeShade="FF"/>
          <w:sz w:val="24"/>
          <w:szCs w:val="24"/>
          <w:lang w:val="en-GB"/>
        </w:rPr>
        <w:t>2</w:t>
      </w:r>
      <w:r w:rsidRPr="0CACB25D" w:rsidR="76165E3D">
        <w:rPr>
          <w:rFonts w:ascii="Arial Nova" w:hAnsi="Arial Nova" w:eastAsia="Arial Nova" w:cs="Arial Nova"/>
          <w:noProof w:val="0"/>
          <w:color w:val="000000" w:themeColor="text1" w:themeTint="FF" w:themeShade="FF"/>
          <w:sz w:val="24"/>
          <w:szCs w:val="24"/>
          <w:lang w:val="en-GB"/>
        </w:rPr>
        <w:t xml:space="preserve"> (53), pp. 18-19. </w:t>
      </w:r>
      <w:hyperlink r:id="R0c76b4c8676140a6">
        <w:r w:rsidRPr="0CACB25D" w:rsidR="76165E3D">
          <w:rPr>
            <w:rStyle w:val="Hyperlink"/>
            <w:rFonts w:ascii="Arial Nova" w:hAnsi="Arial Nova" w:eastAsia="Arial Nova" w:cs="Arial Nova"/>
            <w:strike w:val="0"/>
            <w:dstrike w:val="0"/>
            <w:noProof w:val="0"/>
            <w:sz w:val="24"/>
            <w:szCs w:val="24"/>
            <w:lang w:val="en-GB"/>
          </w:rPr>
          <w:t>https://cyberleninka.ru/article/n/improving-of-personnel-training-in-hotel-bussines</w:t>
        </w:r>
      </w:hyperlink>
    </w:p>
    <w:p w:rsidR="76165E3D" w:rsidP="26D2F209" w:rsidRDefault="76165E3D" w14:paraId="63699CF1" w14:textId="7F47D104">
      <w:pPr>
        <w:ind w:left="720" w:hanging="720"/>
        <w:jc w:val="left"/>
        <w:rPr>
          <w:rFonts w:ascii="Arial Nova" w:hAnsi="Arial Nova" w:eastAsia="Arial Nova" w:cs="Arial Nova"/>
          <w:sz w:val="24"/>
          <w:szCs w:val="24"/>
        </w:rPr>
      </w:pPr>
      <w:r w:rsidRPr="26D2F209" w:rsidR="76165E3D">
        <w:rPr>
          <w:rFonts w:ascii="Arial Nova" w:hAnsi="Arial Nova" w:eastAsia="Arial Nova" w:cs="Arial Nova"/>
          <w:noProof w:val="0"/>
          <w:color w:val="000000" w:themeColor="text1" w:themeTint="FF" w:themeShade="FF"/>
          <w:sz w:val="24"/>
          <w:szCs w:val="24"/>
          <w:lang w:val="en-GB"/>
        </w:rPr>
        <w:t>Strömmer</w:t>
      </w:r>
      <w:r w:rsidRPr="26D2F209" w:rsidR="76165E3D">
        <w:rPr>
          <w:rFonts w:ascii="Arial Nova" w:hAnsi="Arial Nova" w:eastAsia="Arial Nova" w:cs="Arial Nova"/>
          <w:noProof w:val="0"/>
          <w:color w:val="000000" w:themeColor="text1" w:themeTint="FF" w:themeShade="FF"/>
          <w:sz w:val="24"/>
          <w:szCs w:val="24"/>
          <w:lang w:val="en-GB"/>
        </w:rPr>
        <w:t xml:space="preserve">, M., 2020. Physical work, customer service, or teamwork: language requirements for seasonal cleaning work in the booming arctic tourism industry. In: Strommer, M. </w:t>
      </w:r>
      <w:r w:rsidRPr="26D2F209" w:rsidR="76165E3D">
        <w:rPr>
          <w:rFonts w:ascii="Arial Nova" w:hAnsi="Arial Nova" w:eastAsia="Arial Nova" w:cs="Arial Nova"/>
          <w:i w:val="1"/>
          <w:iCs w:val="1"/>
          <w:noProof w:val="0"/>
          <w:color w:val="000000" w:themeColor="text1" w:themeTint="FF" w:themeShade="FF"/>
          <w:sz w:val="24"/>
          <w:szCs w:val="24"/>
          <w:lang w:val="en-GB"/>
        </w:rPr>
        <w:t xml:space="preserve">Language, global motilities, blue-collar </w:t>
      </w:r>
      <w:r w:rsidRPr="26D2F209" w:rsidR="76165E3D">
        <w:rPr>
          <w:rFonts w:ascii="Arial Nova" w:hAnsi="Arial Nova" w:eastAsia="Arial Nova" w:cs="Arial Nova"/>
          <w:i w:val="1"/>
          <w:iCs w:val="1"/>
          <w:noProof w:val="0"/>
          <w:color w:val="000000" w:themeColor="text1" w:themeTint="FF" w:themeShade="FF"/>
          <w:sz w:val="24"/>
          <w:szCs w:val="24"/>
          <w:lang w:val="en-GB"/>
        </w:rPr>
        <w:t>workers</w:t>
      </w:r>
      <w:r w:rsidRPr="26D2F209" w:rsidR="76165E3D">
        <w:rPr>
          <w:rFonts w:ascii="Arial Nova" w:hAnsi="Arial Nova" w:eastAsia="Arial Nova" w:cs="Arial Nova"/>
          <w:i w:val="1"/>
          <w:iCs w:val="1"/>
          <w:noProof w:val="0"/>
          <w:color w:val="000000" w:themeColor="text1" w:themeTint="FF" w:themeShade="FF"/>
          <w:sz w:val="24"/>
          <w:szCs w:val="24"/>
          <w:lang w:val="en-GB"/>
        </w:rPr>
        <w:t xml:space="preserve"> and blue-collar workplaces</w:t>
      </w:r>
      <w:r w:rsidRPr="26D2F209" w:rsidR="76165E3D">
        <w:rPr>
          <w:rFonts w:ascii="Arial Nova" w:hAnsi="Arial Nova" w:eastAsia="Arial Nova" w:cs="Arial Nova"/>
          <w:noProof w:val="0"/>
          <w:color w:val="000000" w:themeColor="text1" w:themeTint="FF" w:themeShade="FF"/>
          <w:sz w:val="24"/>
          <w:szCs w:val="24"/>
          <w:lang w:val="en-GB"/>
        </w:rPr>
        <w:t xml:space="preserve">. Routledge, pp. 187-203. </w:t>
      </w:r>
      <w:hyperlink r:id="R3337533d93c14efa">
        <w:r w:rsidRPr="26D2F209" w:rsidR="76165E3D">
          <w:rPr>
            <w:rStyle w:val="Hyperlink"/>
            <w:rFonts w:ascii="Arial Nova" w:hAnsi="Arial Nova" w:eastAsia="Arial Nova" w:cs="Arial Nova"/>
            <w:strike w:val="0"/>
            <w:dstrike w:val="0"/>
            <w:noProof w:val="0"/>
            <w:sz w:val="24"/>
            <w:szCs w:val="24"/>
            <w:lang w:val="en-GB"/>
          </w:rPr>
          <w:t>https://www.taylorfrancis.com/chapters/edit/10.4324/9780429298622-10/physical-work-customer-service-teamwork-maiju-str%C3%B6mmer</w:t>
        </w:r>
      </w:hyperlink>
    </w:p>
    <w:p w:rsidR="76165E3D" w:rsidP="26D2F209" w:rsidRDefault="76165E3D" w14:paraId="0A5DD3CA" w14:textId="6C1DEB5B">
      <w:pPr>
        <w:ind w:left="720" w:hanging="720"/>
        <w:jc w:val="left"/>
        <w:rPr>
          <w:rFonts w:ascii="Arial Nova" w:hAnsi="Arial Nova" w:eastAsia="Arial Nova" w:cs="Arial Nova"/>
          <w:strike w:val="0"/>
          <w:dstrike w:val="0"/>
          <w:noProof w:val="0"/>
          <w:color w:val="0563C1"/>
          <w:sz w:val="24"/>
          <w:szCs w:val="24"/>
          <w:u w:val="none"/>
          <w:lang w:val="en-GB"/>
        </w:rPr>
      </w:pPr>
      <w:r w:rsidRPr="26D2F209" w:rsidR="76165E3D">
        <w:rPr>
          <w:rFonts w:ascii="Arial Nova" w:hAnsi="Arial Nova" w:eastAsia="Arial Nova" w:cs="Arial Nova"/>
          <w:noProof w:val="0"/>
          <w:color w:val="000000" w:themeColor="text1" w:themeTint="FF" w:themeShade="FF"/>
          <w:sz w:val="24"/>
          <w:szCs w:val="24"/>
          <w:lang w:val="en-GB"/>
        </w:rPr>
        <w:t xml:space="preserve">Marsh, A. and </w:t>
      </w:r>
      <w:r w:rsidRPr="26D2F209" w:rsidR="76165E3D">
        <w:rPr>
          <w:rFonts w:ascii="Arial Nova" w:hAnsi="Arial Nova" w:eastAsia="Arial Nova" w:cs="Arial Nova"/>
          <w:noProof w:val="0"/>
          <w:color w:val="000000" w:themeColor="text1" w:themeTint="FF" w:themeShade="FF"/>
          <w:sz w:val="24"/>
          <w:szCs w:val="24"/>
          <w:lang w:val="en-GB"/>
        </w:rPr>
        <w:t>Munyard</w:t>
      </w:r>
      <w:r w:rsidRPr="26D2F209" w:rsidR="76165E3D">
        <w:rPr>
          <w:rFonts w:ascii="Arial Nova" w:hAnsi="Arial Nova" w:eastAsia="Arial Nova" w:cs="Arial Nova"/>
          <w:noProof w:val="0"/>
          <w:color w:val="000000" w:themeColor="text1" w:themeTint="FF" w:themeShade="FF"/>
          <w:sz w:val="24"/>
          <w:szCs w:val="24"/>
          <w:lang w:val="en-GB"/>
        </w:rPr>
        <w:t xml:space="preserve">, P., 2016. The importance of a dedicated forward thinking housekeeping team working in a clinical environment. [online] Available at: </w:t>
      </w:r>
      <w:hyperlink r:id="Rc7ea95b491e84e55">
        <w:r w:rsidRPr="26D2F209" w:rsidR="76165E3D">
          <w:rPr>
            <w:rStyle w:val="Hyperlink"/>
            <w:rFonts w:ascii="Arial Nova" w:hAnsi="Arial Nova" w:eastAsia="Arial Nova" w:cs="Arial Nova"/>
            <w:strike w:val="0"/>
            <w:dstrike w:val="0"/>
            <w:noProof w:val="0"/>
            <w:sz w:val="24"/>
            <w:szCs w:val="24"/>
            <w:lang w:val="en-GB"/>
          </w:rPr>
          <w:t>https://spcare.bmj.com/content/6/Suppl_1/A50.2.abstract</w:t>
        </w:r>
      </w:hyperlink>
      <w:r w:rsidRPr="26D2F209" w:rsidR="76165E3D">
        <w:rPr>
          <w:rFonts w:ascii="Arial Nova" w:hAnsi="Arial Nova" w:eastAsia="Arial Nova" w:cs="Arial Nova"/>
          <w:strike w:val="0"/>
          <w:dstrike w:val="0"/>
          <w:noProof w:val="0"/>
          <w:color w:val="0563C1"/>
          <w:sz w:val="24"/>
          <w:szCs w:val="24"/>
          <w:u w:val="single"/>
          <w:lang w:val="en-GB"/>
        </w:rPr>
        <w:t xml:space="preserve"> </w:t>
      </w:r>
      <w:r w:rsidRPr="26D2F209" w:rsidR="76165E3D">
        <w:rPr>
          <w:rFonts w:ascii="Arial Nova" w:hAnsi="Arial Nova" w:eastAsia="Arial Nova" w:cs="Arial Nova"/>
          <w:strike w:val="0"/>
          <w:dstrike w:val="0"/>
          <w:noProof w:val="0"/>
          <w:color w:val="0563C1"/>
          <w:sz w:val="24"/>
          <w:szCs w:val="24"/>
          <w:u w:val="none"/>
          <w:lang w:val="en-GB"/>
        </w:rPr>
        <w:t>[Accessed 13/03/2023].</w:t>
      </w:r>
    </w:p>
    <w:p w:rsidR="76165E3D" w:rsidP="26D2F209" w:rsidRDefault="76165E3D" w14:paraId="32C13BE2" w14:textId="4879C10C">
      <w:pPr>
        <w:ind w:left="720" w:hanging="720"/>
        <w:jc w:val="left"/>
        <w:rPr>
          <w:rFonts w:ascii="Arial Nova" w:hAnsi="Arial Nova" w:eastAsia="Arial Nova" w:cs="Arial Nova"/>
          <w:sz w:val="24"/>
          <w:szCs w:val="24"/>
        </w:rPr>
      </w:pPr>
      <w:r w:rsidRPr="26D2F209" w:rsidR="76165E3D">
        <w:rPr>
          <w:rFonts w:ascii="Arial Nova" w:hAnsi="Arial Nova" w:eastAsia="Arial Nova" w:cs="Arial Nova"/>
          <w:noProof w:val="0"/>
          <w:color w:val="000000" w:themeColor="text1" w:themeTint="FF" w:themeShade="FF"/>
          <w:sz w:val="24"/>
          <w:szCs w:val="24"/>
          <w:lang w:val="en-GB"/>
        </w:rPr>
        <w:t xml:space="preserve">Pai, A., Manjunath, M., Kowshik, C.S., </w:t>
      </w:r>
      <w:r w:rsidRPr="26D2F209" w:rsidR="76165E3D">
        <w:rPr>
          <w:rFonts w:ascii="Arial Nova" w:hAnsi="Arial Nova" w:eastAsia="Arial Nova" w:cs="Arial Nova"/>
          <w:noProof w:val="0"/>
          <w:color w:val="000000" w:themeColor="text1" w:themeTint="FF" w:themeShade="FF"/>
          <w:sz w:val="24"/>
          <w:szCs w:val="24"/>
          <w:lang w:val="en-GB"/>
        </w:rPr>
        <w:t>Ayedee</w:t>
      </w:r>
      <w:r w:rsidRPr="26D2F209" w:rsidR="76165E3D">
        <w:rPr>
          <w:rFonts w:ascii="Arial Nova" w:hAnsi="Arial Nova" w:eastAsia="Arial Nova" w:cs="Arial Nova"/>
          <w:noProof w:val="0"/>
          <w:color w:val="000000" w:themeColor="text1" w:themeTint="FF" w:themeShade="FF"/>
          <w:sz w:val="24"/>
          <w:szCs w:val="24"/>
          <w:lang w:val="en-GB"/>
        </w:rPr>
        <w:t xml:space="preserve">, N., </w:t>
      </w:r>
      <w:r w:rsidRPr="26D2F209" w:rsidR="76165E3D">
        <w:rPr>
          <w:rFonts w:ascii="Arial Nova" w:hAnsi="Arial Nova" w:eastAsia="Arial Nova" w:cs="Arial Nova"/>
          <w:noProof w:val="0"/>
          <w:color w:val="000000" w:themeColor="text1" w:themeTint="FF" w:themeShade="FF"/>
          <w:sz w:val="24"/>
          <w:szCs w:val="24"/>
          <w:lang w:val="en-GB"/>
        </w:rPr>
        <w:t>Malarout</w:t>
      </w:r>
      <w:r w:rsidRPr="26D2F209" w:rsidR="76165E3D">
        <w:rPr>
          <w:rFonts w:ascii="Arial Nova" w:hAnsi="Arial Nova" w:eastAsia="Arial Nova" w:cs="Arial Nova"/>
          <w:noProof w:val="0"/>
          <w:color w:val="000000" w:themeColor="text1" w:themeTint="FF" w:themeShade="FF"/>
          <w:sz w:val="24"/>
          <w:szCs w:val="24"/>
          <w:lang w:val="en-GB"/>
        </w:rPr>
        <w:t xml:space="preserve">, N. and Naik, N., 2020. Soft skills as a key competency for the future leaders of the hospitality industry. </w:t>
      </w:r>
      <w:r w:rsidRPr="26D2F209" w:rsidR="76165E3D">
        <w:rPr>
          <w:rFonts w:ascii="Arial Nova" w:hAnsi="Arial Nova" w:eastAsia="Arial Nova" w:cs="Arial Nova"/>
          <w:i w:val="1"/>
          <w:iCs w:val="1"/>
          <w:noProof w:val="0"/>
          <w:color w:val="000000" w:themeColor="text1" w:themeTint="FF" w:themeShade="FF"/>
          <w:sz w:val="24"/>
          <w:szCs w:val="24"/>
          <w:lang w:val="en-GB"/>
        </w:rPr>
        <w:t>PalArch's</w:t>
      </w:r>
      <w:r w:rsidRPr="26D2F209" w:rsidR="76165E3D">
        <w:rPr>
          <w:rFonts w:ascii="Arial Nova" w:hAnsi="Arial Nova" w:eastAsia="Arial Nova" w:cs="Arial Nova"/>
          <w:i w:val="1"/>
          <w:iCs w:val="1"/>
          <w:noProof w:val="0"/>
          <w:color w:val="000000" w:themeColor="text1" w:themeTint="FF" w:themeShade="FF"/>
          <w:sz w:val="24"/>
          <w:szCs w:val="24"/>
          <w:lang w:val="en-GB"/>
        </w:rPr>
        <w:t xml:space="preserve"> Journal of Archaeology of Egypt/Egyptology</w:t>
      </w:r>
      <w:r w:rsidRPr="26D2F209" w:rsidR="76165E3D">
        <w:rPr>
          <w:rFonts w:ascii="Arial Nova" w:hAnsi="Arial Nova" w:eastAsia="Arial Nova" w:cs="Arial Nova"/>
          <w:noProof w:val="0"/>
          <w:color w:val="000000" w:themeColor="text1" w:themeTint="FF" w:themeShade="FF"/>
          <w:sz w:val="24"/>
          <w:szCs w:val="24"/>
          <w:lang w:val="en-GB"/>
        </w:rPr>
        <w:t xml:space="preserve">, </w:t>
      </w:r>
      <w:r w:rsidRPr="26D2F209" w:rsidR="76165E3D">
        <w:rPr>
          <w:rFonts w:ascii="Arial Nova" w:hAnsi="Arial Nova" w:eastAsia="Arial Nova" w:cs="Arial Nova"/>
          <w:b w:val="1"/>
          <w:bCs w:val="1"/>
          <w:noProof w:val="0"/>
          <w:color w:val="000000" w:themeColor="text1" w:themeTint="FF" w:themeShade="FF"/>
          <w:sz w:val="24"/>
          <w:szCs w:val="24"/>
          <w:lang w:val="en-GB"/>
        </w:rPr>
        <w:t>17</w:t>
      </w:r>
      <w:r w:rsidRPr="26D2F209" w:rsidR="76165E3D">
        <w:rPr>
          <w:rFonts w:ascii="Arial Nova" w:hAnsi="Arial Nova" w:eastAsia="Arial Nova" w:cs="Arial Nova"/>
          <w:noProof w:val="0"/>
          <w:color w:val="000000" w:themeColor="text1" w:themeTint="FF" w:themeShade="FF"/>
          <w:sz w:val="24"/>
          <w:szCs w:val="24"/>
          <w:lang w:val="en-GB"/>
        </w:rPr>
        <w:t xml:space="preserve">(9), pp. 4341-4355. </w:t>
      </w:r>
      <w:hyperlink r:id="R29178849133d4f77">
        <w:r w:rsidRPr="26D2F209" w:rsidR="76165E3D">
          <w:rPr>
            <w:rStyle w:val="Hyperlink"/>
            <w:rFonts w:ascii="Arial Nova" w:hAnsi="Arial Nova" w:eastAsia="Arial Nova" w:cs="Arial Nova"/>
            <w:strike w:val="0"/>
            <w:dstrike w:val="0"/>
            <w:noProof w:val="0"/>
            <w:sz w:val="24"/>
            <w:szCs w:val="24"/>
            <w:lang w:val="en-GB"/>
          </w:rPr>
          <w:t>https://archives.palarch.nl/index.php/jae/article/view/4607</w:t>
        </w:r>
      </w:hyperlink>
    </w:p>
    <w:p w:rsidR="76165E3D" w:rsidP="26D2F209" w:rsidRDefault="76165E3D" w14:paraId="10C2D5AA" w14:textId="3DC88044">
      <w:pPr>
        <w:ind w:left="720" w:hanging="720"/>
        <w:jc w:val="left"/>
        <w:rPr>
          <w:rFonts w:ascii="Arial Nova" w:hAnsi="Arial Nova" w:eastAsia="Arial Nova" w:cs="Arial Nova"/>
          <w:sz w:val="24"/>
          <w:szCs w:val="24"/>
        </w:rPr>
      </w:pPr>
      <w:r w:rsidRPr="26D2F209" w:rsidR="76165E3D">
        <w:rPr>
          <w:rFonts w:ascii="Arial Nova" w:hAnsi="Arial Nova" w:eastAsia="Arial Nova" w:cs="Arial Nova"/>
          <w:noProof w:val="0"/>
          <w:color w:val="000000" w:themeColor="text1" w:themeTint="FF" w:themeShade="FF"/>
          <w:sz w:val="24"/>
          <w:szCs w:val="24"/>
          <w:lang w:val="en-GB"/>
        </w:rPr>
        <w:t xml:space="preserve">Clarke, J.E., Robinson, O. and Mayo, C., 2018. Trouble in hotel paradise housekeeping department: a case study. In: Clarke, J. </w:t>
      </w:r>
      <w:r w:rsidRPr="26D2F209" w:rsidR="76165E3D">
        <w:rPr>
          <w:rFonts w:ascii="Arial Nova" w:hAnsi="Arial Nova" w:eastAsia="Arial Nova" w:cs="Arial Nova"/>
          <w:i w:val="1"/>
          <w:iCs w:val="1"/>
          <w:noProof w:val="0"/>
          <w:color w:val="000000" w:themeColor="text1" w:themeTint="FF" w:themeShade="FF"/>
          <w:sz w:val="24"/>
          <w:szCs w:val="24"/>
          <w:lang w:val="en-GB"/>
        </w:rPr>
        <w:t>SAGE business cases</w:t>
      </w:r>
      <w:r w:rsidRPr="26D2F209" w:rsidR="76165E3D">
        <w:rPr>
          <w:rFonts w:ascii="Arial Nova" w:hAnsi="Arial Nova" w:eastAsia="Arial Nova" w:cs="Arial Nova"/>
          <w:noProof w:val="0"/>
          <w:color w:val="000000" w:themeColor="text1" w:themeTint="FF" w:themeShade="FF"/>
          <w:sz w:val="24"/>
          <w:szCs w:val="24"/>
          <w:lang w:val="en-GB"/>
        </w:rPr>
        <w:t xml:space="preserve">. </w:t>
      </w:r>
      <w:hyperlink r:id="Rb0a5e2bffb6d41f2">
        <w:r w:rsidRPr="26D2F209" w:rsidR="76165E3D">
          <w:rPr>
            <w:rStyle w:val="Hyperlink"/>
            <w:rFonts w:ascii="Arial Nova" w:hAnsi="Arial Nova" w:eastAsia="Arial Nova" w:cs="Arial Nova"/>
            <w:strike w:val="0"/>
            <w:dstrike w:val="0"/>
            <w:noProof w:val="0"/>
            <w:sz w:val="24"/>
            <w:szCs w:val="24"/>
            <w:lang w:val="en-GB"/>
          </w:rPr>
          <w:t>https://sk.sagepub.com/cases/trouble-in-hotel-paradise-housekeeping-department-a-case-study</w:t>
        </w:r>
      </w:hyperlink>
    </w:p>
    <w:p w:rsidR="26D2F209" w:rsidP="26D2F209" w:rsidRDefault="26D2F209" w14:paraId="304C3279" w14:textId="3DF99C75">
      <w:pPr>
        <w:pStyle w:val="Normal"/>
        <w:spacing w:line="257" w:lineRule="auto"/>
        <w:jc w:val="left"/>
        <w:rPr>
          <w:rFonts w:ascii="Arial Nova" w:hAnsi="Arial Nova" w:eastAsia="Arial Nova" w:cs="Arial Nova"/>
          <w:sz w:val="24"/>
          <w:szCs w:val="24"/>
        </w:rPr>
      </w:pPr>
    </w:p>
    <w:p w:rsidR="26D2F209" w:rsidP="26D2F209" w:rsidRDefault="26D2F209" w14:paraId="752F6027" w14:textId="4A35FC12">
      <w:pPr>
        <w:spacing w:line="257" w:lineRule="auto"/>
        <w:rPr>
          <w:rFonts w:ascii="Times New Roman" w:hAnsi="Times New Roman" w:eastAsia="Times New Roman" w:cs="Times New Roman"/>
          <w:noProof w:val="0"/>
          <w:sz w:val="24"/>
          <w:szCs w:val="24"/>
          <w:lang w:val="en-GB"/>
        </w:rPr>
      </w:pPr>
    </w:p>
    <w:p w:rsidR="26D2F209" w:rsidP="26D2F209" w:rsidRDefault="26D2F209" w14:paraId="0D1156D2" w14:textId="1FEF2FD1">
      <w:pPr>
        <w:pStyle w:val="Normal"/>
        <w:spacing w:line="257" w:lineRule="auto"/>
        <w:rPr>
          <w:rFonts w:ascii="Times New Roman" w:hAnsi="Times New Roman" w:eastAsia="Times New Roman" w:cs="Times New Roman"/>
          <w:b w:val="1"/>
          <w:bCs w:val="1"/>
          <w:noProof w:val="0"/>
          <w:color w:val="000000" w:themeColor="text1" w:themeTint="FF" w:themeShade="FF"/>
          <w:sz w:val="28"/>
          <w:szCs w:val="28"/>
          <w:lang w:val="en-GB"/>
        </w:rPr>
      </w:pPr>
    </w:p>
    <w:p w:rsidR="26D2F209" w:rsidP="26D2F209" w:rsidRDefault="26D2F209" w14:paraId="54E7CAD9" w14:textId="6D753880">
      <w:pPr>
        <w:spacing w:line="257" w:lineRule="auto"/>
        <w:rPr>
          <w:rFonts w:ascii="Times New Roman" w:hAnsi="Times New Roman" w:eastAsia="Times New Roman" w:cs="Times New Roman"/>
          <w:b w:val="1"/>
          <w:bCs w:val="1"/>
          <w:noProof w:val="0"/>
          <w:color w:val="000000" w:themeColor="text1" w:themeTint="FF" w:themeShade="FF"/>
          <w:sz w:val="28"/>
          <w:szCs w:val="28"/>
          <w:lang w:val="en-GB"/>
        </w:rPr>
      </w:pPr>
    </w:p>
    <w:p w:rsidR="26D2F209" w:rsidP="26D2F209" w:rsidRDefault="26D2F209" w14:paraId="6FFE7AD2" w14:textId="7C975EF1">
      <w:pPr>
        <w:spacing w:line="257" w:lineRule="auto"/>
        <w:rPr>
          <w:rFonts w:ascii="Times New Roman" w:hAnsi="Times New Roman" w:eastAsia="Times New Roman" w:cs="Times New Roman"/>
          <w:b w:val="1"/>
          <w:bCs w:val="1"/>
          <w:noProof w:val="0"/>
          <w:color w:val="000000" w:themeColor="text1" w:themeTint="FF" w:themeShade="FF"/>
          <w:sz w:val="28"/>
          <w:szCs w:val="28"/>
          <w:lang w:val="en-GB"/>
        </w:rPr>
      </w:pPr>
    </w:p>
    <w:p w:rsidR="26D2F209" w:rsidP="26D2F209" w:rsidRDefault="26D2F209" w14:paraId="2C8866C0" w14:textId="296877C2">
      <w:pPr>
        <w:spacing w:line="257" w:lineRule="auto"/>
        <w:rPr>
          <w:rFonts w:ascii="Times New Roman" w:hAnsi="Times New Roman" w:eastAsia="Times New Roman" w:cs="Times New Roman"/>
          <w:b w:val="1"/>
          <w:bCs w:val="1"/>
          <w:noProof w:val="0"/>
          <w:color w:val="000000" w:themeColor="text1" w:themeTint="FF" w:themeShade="FF"/>
          <w:sz w:val="28"/>
          <w:szCs w:val="28"/>
          <w:lang w:val="en-GB"/>
        </w:rPr>
      </w:pPr>
    </w:p>
    <w:p w:rsidR="26D2F209" w:rsidP="26D2F209" w:rsidRDefault="26D2F209" w14:paraId="32DEF05F" w14:textId="4703DA62">
      <w:pPr>
        <w:pStyle w:val="Normal"/>
        <w:spacing w:line="257" w:lineRule="auto"/>
        <w:rPr>
          <w:rFonts w:ascii="Times New Roman" w:hAnsi="Times New Roman" w:eastAsia="Times New Roman" w:cs="Times New Roman"/>
          <w:b w:val="1"/>
          <w:bCs w:val="1"/>
          <w:noProof w:val="0"/>
          <w:color w:val="000000" w:themeColor="text1" w:themeTint="FF" w:themeShade="FF"/>
          <w:sz w:val="28"/>
          <w:szCs w:val="28"/>
          <w:lang w:val="en-GB"/>
        </w:rPr>
      </w:pPr>
    </w:p>
    <w:p w:rsidR="26D2F209" w:rsidP="26D2F209" w:rsidRDefault="26D2F209" w14:paraId="4DC69C8C" w14:textId="67BA1DC7">
      <w:pPr>
        <w:pStyle w:val="Normal"/>
        <w:spacing w:line="257" w:lineRule="auto"/>
        <w:rPr>
          <w:rFonts w:ascii="Times New Roman" w:hAnsi="Times New Roman" w:eastAsia="Times New Roman" w:cs="Times New Roman"/>
          <w:b w:val="1"/>
          <w:bCs w:val="1"/>
          <w:noProof w:val="0"/>
          <w:color w:val="000000" w:themeColor="text1" w:themeTint="FF" w:themeShade="FF"/>
          <w:sz w:val="28"/>
          <w:szCs w:val="28"/>
          <w:lang w:val="en-GB"/>
        </w:rPr>
      </w:pPr>
    </w:p>
    <w:p w:rsidR="26D2F209" w:rsidP="26D2F209" w:rsidRDefault="26D2F209" w14:paraId="34D5E815" w14:textId="3C92F528">
      <w:pPr>
        <w:pStyle w:val="Normal"/>
        <w:spacing w:line="257" w:lineRule="auto"/>
        <w:rPr>
          <w:rFonts w:ascii="Times New Roman" w:hAnsi="Times New Roman" w:eastAsia="Times New Roman" w:cs="Times New Roman"/>
          <w:b w:val="1"/>
          <w:bCs w:val="1"/>
          <w:noProof w:val="0"/>
          <w:color w:val="000000" w:themeColor="text1" w:themeTint="FF" w:themeShade="FF"/>
          <w:sz w:val="28"/>
          <w:szCs w:val="28"/>
          <w:lang w:val="en-GB"/>
        </w:rPr>
      </w:pPr>
    </w:p>
    <w:p w:rsidR="26D2F209" w:rsidP="0CACB25D" w:rsidRDefault="26D2F209" w14:paraId="1AA4F9C5" w14:textId="3B2F56D4">
      <w:pPr>
        <w:pStyle w:val="Normal"/>
        <w:spacing w:line="257" w:lineRule="auto"/>
        <w:rPr>
          <w:rFonts w:ascii="Times New Roman" w:hAnsi="Times New Roman" w:eastAsia="Times New Roman" w:cs="Times New Roman"/>
          <w:b w:val="1"/>
          <w:bCs w:val="1"/>
          <w:noProof w:val="0"/>
          <w:color w:val="000000" w:themeColor="text1" w:themeTint="FF" w:themeShade="FF"/>
          <w:sz w:val="28"/>
          <w:szCs w:val="28"/>
          <w:lang w:val="en-GB"/>
        </w:rPr>
      </w:pPr>
    </w:p>
    <w:p w:rsidR="0CACB25D" w:rsidP="0CACB25D" w:rsidRDefault="0CACB25D" w14:paraId="0AFEEFA3" w14:textId="494EB1AC">
      <w:pPr>
        <w:spacing w:line="257" w:lineRule="auto"/>
        <w:rPr>
          <w:rFonts w:ascii="Times New Roman" w:hAnsi="Times New Roman" w:eastAsia="Times New Roman" w:cs="Times New Roman"/>
          <w:b w:val="1"/>
          <w:bCs w:val="1"/>
          <w:noProof w:val="0"/>
          <w:color w:val="000000" w:themeColor="text1" w:themeTint="FF" w:themeShade="FF"/>
          <w:sz w:val="28"/>
          <w:szCs w:val="28"/>
          <w:lang w:val="en-GB"/>
        </w:rPr>
      </w:pPr>
    </w:p>
    <w:p w:rsidR="7C61784B" w:rsidP="0CACB25D" w:rsidRDefault="7C61784B" w14:paraId="0758DE30" w14:textId="527DDF52">
      <w:pPr>
        <w:spacing w:line="257" w:lineRule="auto"/>
      </w:pPr>
      <w:r w:rsidRPr="0CACB25D" w:rsidR="7C61784B">
        <w:rPr>
          <w:rFonts w:ascii="Times New Roman" w:hAnsi="Times New Roman" w:eastAsia="Times New Roman" w:cs="Times New Roman"/>
          <w:b w:val="1"/>
          <w:bCs w:val="1"/>
          <w:noProof w:val="0"/>
          <w:color w:val="000000" w:themeColor="text1" w:themeTint="FF" w:themeShade="FF"/>
          <w:sz w:val="28"/>
          <w:szCs w:val="28"/>
          <w:lang w:val="en-GB"/>
        </w:rPr>
        <w:t>Componen</w:t>
      </w:r>
      <w:r w:rsidRPr="0CACB25D" w:rsidR="7C61784B">
        <w:rPr>
          <w:rFonts w:ascii="Times New Roman" w:hAnsi="Times New Roman" w:eastAsia="Times New Roman" w:cs="Times New Roman"/>
          <w:b w:val="1"/>
          <w:bCs w:val="1"/>
          <w:noProof w:val="0"/>
          <w:color w:val="000000" w:themeColor="text1" w:themeTint="FF" w:themeShade="FF"/>
          <w:sz w:val="28"/>
          <w:szCs w:val="28"/>
          <w:lang w:val="en-GB"/>
        </w:rPr>
        <w:t>t</w:t>
      </w:r>
      <w:r w:rsidRPr="0CACB25D" w:rsidR="7C61784B">
        <w:rPr>
          <w:rFonts w:ascii="Times New Roman" w:hAnsi="Times New Roman" w:eastAsia="Times New Roman" w:cs="Times New Roman"/>
          <w:b w:val="1"/>
          <w:bCs w:val="1"/>
          <w:noProof w:val="0"/>
          <w:color w:val="000000" w:themeColor="text1" w:themeTint="FF" w:themeShade="FF"/>
          <w:sz w:val="28"/>
          <w:szCs w:val="28"/>
          <w:lang w:val="en-GB"/>
        </w:rPr>
        <w:t xml:space="preserve"> Two:</w:t>
      </w:r>
    </w:p>
    <w:p w:rsidR="7C61784B" w:rsidP="26D2F209" w:rsidRDefault="7C61784B" w14:paraId="7476C7B5" w14:textId="660315A4">
      <w:pPr>
        <w:spacing w:line="257" w:lineRule="auto"/>
      </w:pPr>
      <w:r w:rsidRPr="0CACB25D" w:rsidR="7C61784B">
        <w:rPr>
          <w:rFonts w:ascii="Times New Roman" w:hAnsi="Times New Roman" w:eastAsia="Times New Roman" w:cs="Times New Roman"/>
          <w:b w:val="1"/>
          <w:bCs w:val="1"/>
          <w:noProof w:val="0"/>
          <w:color w:val="000000" w:themeColor="text1" w:themeTint="FF" w:themeShade="FF"/>
          <w:sz w:val="28"/>
          <w:szCs w:val="28"/>
          <w:lang w:val="en-US"/>
        </w:rPr>
        <w:t>In this scenario</w:t>
      </w:r>
      <w:r w:rsidRPr="0CACB25D" w:rsidR="7C61784B">
        <w:rPr>
          <w:rFonts w:ascii="Times New Roman" w:hAnsi="Times New Roman" w:eastAsia="Times New Roman" w:cs="Times New Roman"/>
          <w:noProof w:val="0"/>
          <w:color w:val="000000" w:themeColor="text1" w:themeTint="FF" w:themeShade="FF"/>
          <w:sz w:val="28"/>
          <w:szCs w:val="28"/>
          <w:lang w:val="en-US"/>
        </w:rPr>
        <w:t xml:space="preserve"> – You have just been promoted to team leader for a floor within the hotel. A guest </w:t>
      </w:r>
      <w:r w:rsidRPr="0CACB25D" w:rsidR="3E87A32F">
        <w:rPr>
          <w:rFonts w:ascii="Times New Roman" w:hAnsi="Times New Roman" w:eastAsia="Times New Roman" w:cs="Times New Roman"/>
          <w:noProof w:val="0"/>
          <w:color w:val="000000" w:themeColor="text1" w:themeTint="FF" w:themeShade="FF"/>
          <w:sz w:val="28"/>
          <w:szCs w:val="28"/>
          <w:lang w:val="en-US"/>
        </w:rPr>
        <w:t>complained</w:t>
      </w:r>
      <w:r w:rsidRPr="0CACB25D" w:rsidR="7C61784B">
        <w:rPr>
          <w:rFonts w:ascii="Times New Roman" w:hAnsi="Times New Roman" w:eastAsia="Times New Roman" w:cs="Times New Roman"/>
          <w:noProof w:val="0"/>
          <w:color w:val="000000" w:themeColor="text1" w:themeTint="FF" w:themeShade="FF"/>
          <w:sz w:val="28"/>
          <w:szCs w:val="28"/>
          <w:lang w:val="en-US"/>
        </w:rPr>
        <w:t xml:space="preserve"> that on their arrival, their room had not been </w:t>
      </w:r>
      <w:r w:rsidRPr="0CACB25D" w:rsidR="7C61784B">
        <w:rPr>
          <w:rFonts w:ascii="Times New Roman" w:hAnsi="Times New Roman" w:eastAsia="Times New Roman" w:cs="Times New Roman"/>
          <w:noProof w:val="0"/>
          <w:color w:val="000000" w:themeColor="text1" w:themeTint="FF" w:themeShade="FF"/>
          <w:sz w:val="28"/>
          <w:szCs w:val="28"/>
          <w:lang w:val="en-US"/>
        </w:rPr>
        <w:t>properly cleaned</w:t>
      </w:r>
      <w:r w:rsidRPr="0CACB25D" w:rsidR="7C61784B">
        <w:rPr>
          <w:rFonts w:ascii="Times New Roman" w:hAnsi="Times New Roman" w:eastAsia="Times New Roman" w:cs="Times New Roman"/>
          <w:noProof w:val="0"/>
          <w:color w:val="000000" w:themeColor="text1" w:themeTint="FF" w:themeShade="FF"/>
          <w:sz w:val="28"/>
          <w:szCs w:val="28"/>
          <w:lang w:val="en-US"/>
        </w:rPr>
        <w:t>. Create an action plan and answer the following questions.</w:t>
      </w:r>
    </w:p>
    <w:tbl>
      <w:tblPr>
        <w:tblStyle w:val="TableGrid"/>
        <w:tblW w:w="9103" w:type="dxa"/>
        <w:tblLayout w:type="fixed"/>
        <w:tblLook w:val="04A0" w:firstRow="1" w:lastRow="0" w:firstColumn="1" w:lastColumn="0" w:noHBand="0" w:noVBand="1"/>
      </w:tblPr>
      <w:tblGrid>
        <w:gridCol w:w="1803"/>
        <w:gridCol w:w="1803"/>
        <w:gridCol w:w="1803"/>
        <w:gridCol w:w="1803"/>
        <w:gridCol w:w="1891"/>
      </w:tblGrid>
      <w:tr w:rsidR="26D2F209" w:rsidTr="0CACB25D" w14:paraId="7E8EF038">
        <w:trPr>
          <w:trHeight w:val="1755"/>
        </w:trPr>
        <w:tc>
          <w:tcPr>
            <w:tcW w:w="1803" w:type="dxa"/>
            <w:tcBorders>
              <w:top w:val="single" w:sz="8"/>
              <w:left w:val="single" w:sz="8"/>
              <w:bottom w:val="single" w:sz="8"/>
              <w:right w:val="single" w:sz="8"/>
            </w:tcBorders>
            <w:tcMar>
              <w:left w:w="108" w:type="dxa"/>
              <w:right w:w="108" w:type="dxa"/>
            </w:tcMar>
            <w:vAlign w:val="top"/>
          </w:tcPr>
          <w:p w:rsidR="26D2F209" w:rsidP="0CACB25D" w:rsidRDefault="26D2F209" w14:paraId="34F13588" w14:textId="409713C3">
            <w:pPr>
              <w:jc w:val="cente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Problem</w:t>
            </w:r>
          </w:p>
        </w:tc>
        <w:tc>
          <w:tcPr>
            <w:tcW w:w="1803" w:type="dxa"/>
            <w:tcBorders>
              <w:top w:val="single" w:sz="8"/>
              <w:left w:val="single" w:sz="8"/>
              <w:bottom w:val="single" w:sz="8"/>
              <w:right w:val="single" w:sz="8"/>
            </w:tcBorders>
            <w:tcMar>
              <w:left w:w="108" w:type="dxa"/>
              <w:right w:w="108" w:type="dxa"/>
            </w:tcMar>
            <w:vAlign w:val="top"/>
          </w:tcPr>
          <w:p w:rsidR="26D2F209" w:rsidP="0CACB25D" w:rsidRDefault="26D2F209" w14:paraId="109B5660" w14:textId="40D57B57">
            <w:pPr>
              <w:jc w:val="cente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Why did it happen?</w:t>
            </w:r>
          </w:p>
          <w:p w:rsidR="26D2F209" w:rsidP="0CACB25D" w:rsidRDefault="26D2F209" w14:paraId="2F7E4276" w14:textId="5375F576">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p>
        </w:tc>
        <w:tc>
          <w:tcPr>
            <w:tcW w:w="1803" w:type="dxa"/>
            <w:tcBorders>
              <w:top w:val="single" w:sz="8"/>
              <w:left w:val="single" w:sz="8"/>
              <w:bottom w:val="single" w:sz="8"/>
              <w:right w:val="single" w:sz="8"/>
            </w:tcBorders>
            <w:tcMar>
              <w:left w:w="108" w:type="dxa"/>
              <w:right w:w="108" w:type="dxa"/>
            </w:tcMar>
            <w:vAlign w:val="top"/>
          </w:tcPr>
          <w:p w:rsidR="26D2F209" w:rsidP="0CACB25D" w:rsidRDefault="26D2F209" w14:paraId="4F692E87" w14:textId="7CB1B9A5">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What are you going to do?</w:t>
            </w:r>
          </w:p>
        </w:tc>
        <w:tc>
          <w:tcPr>
            <w:tcW w:w="1803" w:type="dxa"/>
            <w:tcBorders>
              <w:top w:val="single" w:sz="8"/>
              <w:left w:val="single" w:sz="8"/>
              <w:bottom w:val="single" w:sz="8"/>
              <w:right w:val="single" w:sz="8"/>
            </w:tcBorders>
            <w:tcMar>
              <w:left w:w="108" w:type="dxa"/>
              <w:right w:w="108" w:type="dxa"/>
            </w:tcMar>
            <w:vAlign w:val="top"/>
          </w:tcPr>
          <w:p w:rsidR="26D2F209" w:rsidP="0CACB25D" w:rsidRDefault="26D2F209" w14:paraId="5CF16B66" w14:textId="410403AF">
            <w:pPr>
              <w:jc w:val="both"/>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How will you prevent this from happening in the future? </w:t>
            </w:r>
          </w:p>
          <w:p w:rsidR="26D2F209" w:rsidP="0CACB25D" w:rsidRDefault="26D2F209" w14:paraId="1AB8BB91" w14:textId="08A68A9C">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p>
        </w:tc>
        <w:tc>
          <w:tcPr>
            <w:tcW w:w="1891" w:type="dxa"/>
            <w:tcBorders>
              <w:top w:val="single" w:sz="8"/>
              <w:left w:val="single" w:sz="8"/>
              <w:bottom w:val="single" w:sz="8"/>
              <w:right w:val="single" w:sz="8"/>
            </w:tcBorders>
            <w:tcMar>
              <w:left w:w="108" w:type="dxa"/>
              <w:right w:w="108" w:type="dxa"/>
            </w:tcMar>
            <w:vAlign w:val="top"/>
          </w:tcPr>
          <w:p w:rsidR="26D2F209" w:rsidP="0CACB25D" w:rsidRDefault="26D2F209" w14:paraId="21C2A88B" w14:textId="10984AC4">
            <w:pPr>
              <w:jc w:val="both"/>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What measures would you introduce to improve team effectiveness?</w:t>
            </w:r>
          </w:p>
          <w:p w:rsidR="26D2F209" w:rsidP="0CACB25D" w:rsidRDefault="26D2F209" w14:paraId="4BDFAB5C" w14:textId="760FDB3B">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p>
        </w:tc>
      </w:tr>
      <w:tr w:rsidR="26D2F209" w:rsidTr="0CACB25D" w14:paraId="1C20733F">
        <w:trPr>
          <w:trHeight w:val="300"/>
        </w:trPr>
        <w:tc>
          <w:tcPr>
            <w:tcW w:w="1803" w:type="dxa"/>
            <w:tcBorders>
              <w:top w:val="single" w:sz="8"/>
              <w:left w:val="single" w:sz="8"/>
              <w:bottom w:val="single" w:sz="8"/>
              <w:right w:val="single" w:sz="8"/>
            </w:tcBorders>
            <w:tcMar>
              <w:left w:w="108" w:type="dxa"/>
              <w:right w:w="108" w:type="dxa"/>
            </w:tcMar>
            <w:vAlign w:val="top"/>
          </w:tcPr>
          <w:p w:rsidR="051714D4" w:rsidP="26D2F209" w:rsidRDefault="051714D4" w14:paraId="5AB0A809" w14:textId="58025D27">
            <w:pPr>
              <w:jc w:val="center"/>
              <w:rPr>
                <w:rFonts w:ascii="Arial Nova" w:hAnsi="Arial Nova" w:eastAsia="Arial Nova" w:cs="Arial Nova"/>
                <w:b w:val="0"/>
                <w:bCs w:val="0"/>
                <w:color w:val="000000" w:themeColor="text1" w:themeTint="FF" w:themeShade="FF"/>
                <w:sz w:val="24"/>
                <w:szCs w:val="24"/>
              </w:rPr>
            </w:pPr>
            <w:r w:rsidRPr="0CACB25D" w:rsidR="051714D4">
              <w:rPr>
                <w:rFonts w:ascii="Arial Nova" w:hAnsi="Arial Nova" w:eastAsia="Arial Nova" w:cs="Arial Nova"/>
                <w:b w:val="0"/>
                <w:bCs w:val="0"/>
                <w:color w:val="000000" w:themeColor="text1" w:themeTint="FF" w:themeShade="FF"/>
                <w:sz w:val="24"/>
                <w:szCs w:val="24"/>
              </w:rPr>
              <w:t xml:space="preserve">Room had not been </w:t>
            </w:r>
            <w:r w:rsidRPr="0CACB25D" w:rsidR="0F2E0BFF">
              <w:rPr>
                <w:rFonts w:ascii="Arial Nova" w:hAnsi="Arial Nova" w:eastAsia="Arial Nova" w:cs="Arial Nova"/>
                <w:b w:val="0"/>
                <w:bCs w:val="0"/>
                <w:color w:val="000000" w:themeColor="text1" w:themeTint="FF" w:themeShade="FF"/>
                <w:sz w:val="24"/>
                <w:szCs w:val="24"/>
              </w:rPr>
              <w:t>professionally cleaned</w:t>
            </w:r>
            <w:r w:rsidRPr="0CACB25D" w:rsidR="051714D4">
              <w:rPr>
                <w:rFonts w:ascii="Arial Nova" w:hAnsi="Arial Nova" w:eastAsia="Arial Nova" w:cs="Arial Nova"/>
                <w:b w:val="0"/>
                <w:bCs w:val="0"/>
                <w:color w:val="000000" w:themeColor="text1" w:themeTint="FF" w:themeShade="FF"/>
                <w:sz w:val="24"/>
                <w:szCs w:val="24"/>
              </w:rPr>
              <w:t>.</w:t>
            </w:r>
            <w:r w:rsidRPr="0CACB25D" w:rsidR="16674BE1">
              <w:rPr>
                <w:rFonts w:ascii="Arial Nova" w:hAnsi="Arial Nova" w:eastAsia="Arial Nova" w:cs="Arial Nova"/>
                <w:b w:val="0"/>
                <w:bCs w:val="0"/>
                <w:color w:val="000000" w:themeColor="text1" w:themeTint="FF" w:themeShade="FF"/>
                <w:sz w:val="24"/>
                <w:szCs w:val="24"/>
              </w:rPr>
              <w:t xml:space="preserve"> There are no other rooms available.</w:t>
            </w:r>
            <w:r w:rsidRPr="0CACB25D" w:rsidR="26D2F209">
              <w:rPr>
                <w:rFonts w:ascii="Arial Nova" w:hAnsi="Arial Nova" w:eastAsia="Arial Nova" w:cs="Arial Nova"/>
                <w:b w:val="0"/>
                <w:bCs w:val="0"/>
                <w:color w:val="000000" w:themeColor="text1" w:themeTint="FF" w:themeShade="FF"/>
                <w:sz w:val="24"/>
                <w:szCs w:val="24"/>
              </w:rPr>
              <w:t xml:space="preserve"> </w:t>
            </w:r>
          </w:p>
          <w:p w:rsidR="26D2F209" w:rsidP="26D2F209" w:rsidRDefault="26D2F209" w14:paraId="4FE3C30D" w14:textId="2C3429DB">
            <w:pPr>
              <w:jc w:val="cente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p>
          <w:p w:rsidR="26D2F209" w:rsidP="26D2F209" w:rsidRDefault="26D2F209" w14:paraId="2E9AA0DE" w14:textId="19658B75">
            <w:pPr>
              <w:jc w:val="cente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p>
        </w:tc>
        <w:tc>
          <w:tcPr>
            <w:tcW w:w="1803" w:type="dxa"/>
            <w:tcBorders>
              <w:top w:val="single" w:sz="8"/>
              <w:left w:val="single" w:sz="8"/>
              <w:bottom w:val="single" w:sz="8"/>
              <w:right w:val="single" w:sz="8"/>
            </w:tcBorders>
            <w:tcMar>
              <w:left w:w="108" w:type="dxa"/>
              <w:right w:w="108" w:type="dxa"/>
            </w:tcMar>
            <w:vAlign w:val="top"/>
          </w:tcPr>
          <w:p w:rsidR="26D2F209" w:rsidP="26D2F209" w:rsidRDefault="26D2F209" w14:paraId="5FB99F90" w14:textId="6D200B15">
            <w:pPr>
              <w:jc w:val="cente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59ECD3E4">
              <w:rPr>
                <w:rFonts w:ascii="Arial Nova" w:hAnsi="Arial Nova" w:eastAsia="Arial Nova" w:cs="Arial Nova"/>
                <w:b w:val="0"/>
                <w:bCs w:val="0"/>
                <w:color w:val="000000" w:themeColor="text1" w:themeTint="FF" w:themeShade="FF"/>
                <w:sz w:val="24"/>
                <w:szCs w:val="24"/>
              </w:rPr>
              <w:t xml:space="preserve">Guest was </w:t>
            </w:r>
            <w:r w:rsidRPr="0CACB25D" w:rsidR="59ECD3E4">
              <w:rPr>
                <w:rFonts w:ascii="Arial Nova" w:hAnsi="Arial Nova" w:eastAsia="Arial Nova" w:cs="Arial Nova"/>
                <w:b w:val="0"/>
                <w:bCs w:val="0"/>
                <w:color w:val="000000" w:themeColor="text1" w:themeTint="FF" w:themeShade="FF"/>
                <w:sz w:val="24"/>
                <w:szCs w:val="24"/>
              </w:rPr>
              <w:t>disappointed</w:t>
            </w:r>
            <w:r w:rsidRPr="0CACB25D" w:rsidR="59ECD3E4">
              <w:rPr>
                <w:rFonts w:ascii="Arial Nova" w:hAnsi="Arial Nova" w:eastAsia="Arial Nova" w:cs="Arial Nova"/>
                <w:b w:val="0"/>
                <w:bCs w:val="0"/>
                <w:color w:val="000000" w:themeColor="text1" w:themeTint="FF" w:themeShade="FF"/>
                <w:sz w:val="24"/>
                <w:szCs w:val="24"/>
              </w:rPr>
              <w:t xml:space="preserve"> and refuse to check in this room.</w:t>
            </w:r>
          </w:p>
        </w:tc>
        <w:tc>
          <w:tcPr>
            <w:tcW w:w="1803" w:type="dxa"/>
            <w:tcBorders>
              <w:top w:val="single" w:sz="8"/>
              <w:left w:val="single" w:sz="8"/>
              <w:bottom w:val="single" w:sz="8"/>
              <w:right w:val="single" w:sz="8"/>
            </w:tcBorders>
            <w:tcMar>
              <w:left w:w="108" w:type="dxa"/>
              <w:right w:w="108" w:type="dxa"/>
            </w:tcMar>
            <w:vAlign w:val="top"/>
          </w:tcPr>
          <w:p w:rsidR="26D2F209" w:rsidP="0CACB25D" w:rsidRDefault="26D2F209" w14:paraId="4EFC34E7" w14:textId="534EE533">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19A1B3A0">
              <w:rPr>
                <w:rFonts w:ascii="Arial Nova" w:hAnsi="Arial Nova" w:eastAsia="Arial Nova" w:cs="Arial Nova"/>
                <w:b w:val="0"/>
                <w:bCs w:val="0"/>
                <w:color w:val="000000" w:themeColor="text1" w:themeTint="FF" w:themeShade="FF"/>
                <w:sz w:val="24"/>
                <w:szCs w:val="24"/>
              </w:rPr>
              <w:t>Ask Food &amp; Beverage department to serve the client with a coffee while a housekeeper is cleaning the</w:t>
            </w:r>
            <w:r w:rsidRPr="0CACB25D" w:rsidR="448F276A">
              <w:rPr>
                <w:rFonts w:ascii="Arial Nova" w:hAnsi="Arial Nova" w:eastAsia="Arial Nova" w:cs="Arial Nova"/>
                <w:b w:val="0"/>
                <w:bCs w:val="0"/>
                <w:color w:val="000000" w:themeColor="text1" w:themeTint="FF" w:themeShade="FF"/>
                <w:sz w:val="24"/>
                <w:szCs w:val="24"/>
              </w:rPr>
              <w:t xml:space="preserve"> room.</w:t>
            </w:r>
          </w:p>
        </w:tc>
        <w:tc>
          <w:tcPr>
            <w:tcW w:w="1803" w:type="dxa"/>
            <w:tcBorders>
              <w:top w:val="single" w:sz="8"/>
              <w:left w:val="single" w:sz="8"/>
              <w:bottom w:val="single" w:sz="8"/>
              <w:right w:val="single" w:sz="8"/>
            </w:tcBorders>
            <w:tcMar>
              <w:left w:w="108" w:type="dxa"/>
              <w:right w:w="108" w:type="dxa"/>
            </w:tcMar>
            <w:vAlign w:val="top"/>
          </w:tcPr>
          <w:p w:rsidR="26D2F209" w:rsidP="0CACB25D" w:rsidRDefault="26D2F209" w14:paraId="11F07262" w14:textId="6F83BA10">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2AC5C5DE">
              <w:rPr>
                <w:rFonts w:ascii="Arial Nova" w:hAnsi="Arial Nova" w:eastAsia="Arial Nova" w:cs="Arial Nova"/>
                <w:b w:val="0"/>
                <w:bCs w:val="0"/>
                <w:color w:val="000000" w:themeColor="text1" w:themeTint="FF" w:themeShade="FF"/>
                <w:sz w:val="24"/>
                <w:szCs w:val="24"/>
              </w:rPr>
              <w:t xml:space="preserve">I will ask an old housekeeper with experience to check the rooms before </w:t>
            </w:r>
            <w:r w:rsidRPr="0CACB25D" w:rsidR="2AB68252">
              <w:rPr>
                <w:rFonts w:ascii="Arial Nova" w:hAnsi="Arial Nova" w:eastAsia="Arial Nova" w:cs="Arial Nova"/>
                <w:b w:val="0"/>
                <w:bCs w:val="0"/>
                <w:color w:val="000000" w:themeColor="text1" w:themeTint="FF" w:themeShade="FF"/>
                <w:sz w:val="24"/>
                <w:szCs w:val="24"/>
              </w:rPr>
              <w:t>check-in</w:t>
            </w:r>
            <w:r w:rsidRPr="0CACB25D" w:rsidR="2AC5C5DE">
              <w:rPr>
                <w:rFonts w:ascii="Arial Nova" w:hAnsi="Arial Nova" w:eastAsia="Arial Nova" w:cs="Arial Nova"/>
                <w:b w:val="0"/>
                <w:bCs w:val="0"/>
                <w:color w:val="000000" w:themeColor="text1" w:themeTint="FF" w:themeShade="FF"/>
                <w:sz w:val="24"/>
                <w:szCs w:val="24"/>
              </w:rPr>
              <w:t xml:space="preserve"> time.</w:t>
            </w:r>
          </w:p>
        </w:tc>
        <w:tc>
          <w:tcPr>
            <w:tcW w:w="1891" w:type="dxa"/>
            <w:tcBorders>
              <w:top w:val="single" w:sz="8"/>
              <w:left w:val="single" w:sz="8"/>
              <w:bottom w:val="single" w:sz="8"/>
              <w:right w:val="single" w:sz="8"/>
            </w:tcBorders>
            <w:tcMar>
              <w:left w:w="108" w:type="dxa"/>
              <w:right w:w="108" w:type="dxa"/>
            </w:tcMar>
            <w:vAlign w:val="top"/>
          </w:tcPr>
          <w:p w:rsidR="26D2F209" w:rsidP="0CACB25D" w:rsidRDefault="26D2F209" w14:paraId="7F145BC3" w14:textId="0FDB0FEC">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08694F84">
              <w:rPr>
                <w:rFonts w:ascii="Arial Nova" w:hAnsi="Arial Nova" w:eastAsia="Arial Nova" w:cs="Arial Nova"/>
                <w:b w:val="0"/>
                <w:bCs w:val="0"/>
                <w:color w:val="000000" w:themeColor="text1" w:themeTint="FF" w:themeShade="FF"/>
                <w:sz w:val="24"/>
                <w:szCs w:val="24"/>
              </w:rPr>
              <w:t xml:space="preserve">Ad </w:t>
            </w:r>
            <w:r w:rsidRPr="0CACB25D" w:rsidR="08694F84">
              <w:rPr>
                <w:rFonts w:ascii="Arial Nova" w:hAnsi="Arial Nova" w:eastAsia="Arial Nova" w:cs="Arial Nova"/>
                <w:b w:val="0"/>
                <w:bCs w:val="0"/>
                <w:color w:val="000000" w:themeColor="text1" w:themeTint="FF" w:themeShade="FF"/>
                <w:sz w:val="24"/>
                <w:szCs w:val="24"/>
              </w:rPr>
              <w:t>appropriate training</w:t>
            </w:r>
            <w:r w:rsidRPr="0CACB25D" w:rsidR="08694F84">
              <w:rPr>
                <w:rFonts w:ascii="Arial Nova" w:hAnsi="Arial Nova" w:eastAsia="Arial Nova" w:cs="Arial Nova"/>
                <w:b w:val="0"/>
                <w:bCs w:val="0"/>
                <w:color w:val="000000" w:themeColor="text1" w:themeTint="FF" w:themeShade="FF"/>
                <w:sz w:val="24"/>
                <w:szCs w:val="24"/>
              </w:rPr>
              <w:t xml:space="preserve"> and hire more personal so that will be two </w:t>
            </w:r>
            <w:r w:rsidRPr="0CACB25D" w:rsidR="540DD55C">
              <w:rPr>
                <w:rFonts w:ascii="Arial Nova" w:hAnsi="Arial Nova" w:eastAsia="Arial Nova" w:cs="Arial Nova"/>
                <w:b w:val="0"/>
                <w:bCs w:val="0"/>
                <w:color w:val="000000" w:themeColor="text1" w:themeTint="FF" w:themeShade="FF"/>
                <w:sz w:val="24"/>
                <w:szCs w:val="24"/>
              </w:rPr>
              <w:t>housekeepers</w:t>
            </w:r>
            <w:r w:rsidRPr="0CACB25D" w:rsidR="40A79E51">
              <w:rPr>
                <w:rFonts w:ascii="Arial Nova" w:hAnsi="Arial Nova" w:eastAsia="Arial Nova" w:cs="Arial Nova"/>
                <w:b w:val="0"/>
                <w:bCs w:val="0"/>
                <w:color w:val="000000" w:themeColor="text1" w:themeTint="FF" w:themeShade="FF"/>
                <w:sz w:val="24"/>
                <w:szCs w:val="24"/>
              </w:rPr>
              <w:t xml:space="preserve"> per </w:t>
            </w:r>
            <w:r w:rsidRPr="0CACB25D" w:rsidR="7F129C22">
              <w:rPr>
                <w:rFonts w:ascii="Arial Nova" w:hAnsi="Arial Nova" w:eastAsia="Arial Nova" w:cs="Arial Nova"/>
                <w:b w:val="0"/>
                <w:bCs w:val="0"/>
                <w:color w:val="000000" w:themeColor="text1" w:themeTint="FF" w:themeShade="FF"/>
                <w:sz w:val="24"/>
                <w:szCs w:val="24"/>
              </w:rPr>
              <w:t>room.</w:t>
            </w:r>
          </w:p>
        </w:tc>
      </w:tr>
      <w:tr w:rsidR="26D2F209" w:rsidTr="0CACB25D" w14:paraId="46AA6694">
        <w:trPr>
          <w:trHeight w:val="300"/>
        </w:trPr>
        <w:tc>
          <w:tcPr>
            <w:tcW w:w="1803" w:type="dxa"/>
            <w:tcBorders>
              <w:top w:val="single" w:sz="8"/>
              <w:left w:val="single" w:sz="8"/>
              <w:bottom w:val="single" w:sz="8"/>
              <w:right w:val="single" w:sz="8"/>
            </w:tcBorders>
            <w:tcMar>
              <w:left w:w="108" w:type="dxa"/>
              <w:right w:w="108" w:type="dxa"/>
            </w:tcMar>
            <w:vAlign w:val="top"/>
          </w:tcPr>
          <w:p w:rsidR="26D2F209" w:rsidP="26D2F209" w:rsidRDefault="26D2F209" w14:paraId="6CE169FA" w14:textId="1DDD6AB2">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7F34B091">
              <w:rPr>
                <w:rFonts w:ascii="Arial Nova" w:hAnsi="Arial Nova" w:eastAsia="Arial Nova" w:cs="Arial Nova"/>
                <w:b w:val="0"/>
                <w:bCs w:val="0"/>
                <w:color w:val="000000" w:themeColor="text1" w:themeTint="FF" w:themeShade="FF"/>
                <w:sz w:val="24"/>
                <w:szCs w:val="24"/>
              </w:rPr>
              <w:t xml:space="preserve">Bathroom had not been </w:t>
            </w:r>
            <w:r w:rsidRPr="0CACB25D" w:rsidR="7F34B091">
              <w:rPr>
                <w:rFonts w:ascii="Arial Nova" w:hAnsi="Arial Nova" w:eastAsia="Arial Nova" w:cs="Arial Nova"/>
                <w:b w:val="0"/>
                <w:bCs w:val="0"/>
                <w:color w:val="000000" w:themeColor="text1" w:themeTint="FF" w:themeShade="FF"/>
                <w:sz w:val="24"/>
                <w:szCs w:val="24"/>
              </w:rPr>
              <w:t>professionally cleaned</w:t>
            </w:r>
            <w:r w:rsidRPr="0CACB25D" w:rsidR="7F34B091">
              <w:rPr>
                <w:rFonts w:ascii="Arial Nova" w:hAnsi="Arial Nova" w:eastAsia="Arial Nova" w:cs="Arial Nova"/>
                <w:b w:val="0"/>
                <w:bCs w:val="0"/>
                <w:color w:val="000000" w:themeColor="text1" w:themeTint="FF" w:themeShade="FF"/>
                <w:sz w:val="24"/>
                <w:szCs w:val="24"/>
              </w:rPr>
              <w:t>.</w:t>
            </w:r>
          </w:p>
          <w:p w:rsidR="26D2F209" w:rsidP="26D2F209" w:rsidRDefault="26D2F209" w14:paraId="733ECB0D" w14:textId="7A16E070">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p>
          <w:p w:rsidR="26D2F209" w:rsidP="26D2F209" w:rsidRDefault="26D2F209" w14:paraId="7B3F9F6E" w14:textId="1001F323">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p>
        </w:tc>
        <w:tc>
          <w:tcPr>
            <w:tcW w:w="1803" w:type="dxa"/>
            <w:tcBorders>
              <w:top w:val="single" w:sz="8"/>
              <w:left w:val="single" w:sz="8"/>
              <w:bottom w:val="single" w:sz="8"/>
              <w:right w:val="single" w:sz="8"/>
            </w:tcBorders>
            <w:tcMar>
              <w:left w:w="108" w:type="dxa"/>
              <w:right w:w="108" w:type="dxa"/>
            </w:tcMar>
            <w:vAlign w:val="top"/>
          </w:tcPr>
          <w:p w:rsidR="26D2F209" w:rsidP="26D2F209" w:rsidRDefault="26D2F209" w14:paraId="1EFE8A48" w14:textId="550B9001">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3B236026">
              <w:rPr>
                <w:rFonts w:ascii="Arial Nova" w:hAnsi="Arial Nova" w:eastAsia="Arial Nova" w:cs="Arial Nova"/>
                <w:b w:val="0"/>
                <w:bCs w:val="0"/>
                <w:color w:val="000000" w:themeColor="text1" w:themeTint="FF" w:themeShade="FF"/>
                <w:sz w:val="24"/>
                <w:szCs w:val="24"/>
              </w:rPr>
              <w:t xml:space="preserve">Guest come to front desk and report the problem and </w:t>
            </w:r>
            <w:r w:rsidRPr="0CACB25D" w:rsidR="6382786B">
              <w:rPr>
                <w:rFonts w:ascii="Arial Nova" w:hAnsi="Arial Nova" w:eastAsia="Arial Nova" w:cs="Arial Nova"/>
                <w:b w:val="0"/>
                <w:bCs w:val="0"/>
                <w:color w:val="000000" w:themeColor="text1" w:themeTint="FF" w:themeShade="FF"/>
                <w:sz w:val="24"/>
                <w:szCs w:val="24"/>
              </w:rPr>
              <w:t>asked</w:t>
            </w:r>
            <w:r w:rsidRPr="0CACB25D" w:rsidR="3B236026">
              <w:rPr>
                <w:rFonts w:ascii="Arial Nova" w:hAnsi="Arial Nova" w:eastAsia="Arial Nova" w:cs="Arial Nova"/>
                <w:b w:val="0"/>
                <w:bCs w:val="0"/>
                <w:color w:val="000000" w:themeColor="text1" w:themeTint="FF" w:themeShade="FF"/>
                <w:sz w:val="24"/>
                <w:szCs w:val="24"/>
              </w:rPr>
              <w:t xml:space="preserve"> to be </w:t>
            </w:r>
            <w:r w:rsidRPr="0CACB25D" w:rsidR="3B236026">
              <w:rPr>
                <w:rFonts w:ascii="Arial Nova" w:hAnsi="Arial Nova" w:eastAsia="Arial Nova" w:cs="Arial Nova"/>
                <w:b w:val="0"/>
                <w:bCs w:val="0"/>
                <w:color w:val="000000" w:themeColor="text1" w:themeTint="FF" w:themeShade="FF"/>
                <w:sz w:val="24"/>
                <w:szCs w:val="24"/>
              </w:rPr>
              <w:t>c</w:t>
            </w:r>
            <w:r w:rsidRPr="0CACB25D" w:rsidR="5355B0B3">
              <w:rPr>
                <w:rFonts w:ascii="Arial Nova" w:hAnsi="Arial Nova" w:eastAsia="Arial Nova" w:cs="Arial Nova"/>
                <w:b w:val="0"/>
                <w:bCs w:val="0"/>
                <w:color w:val="000000" w:themeColor="text1" w:themeTint="FF" w:themeShade="FF"/>
                <w:sz w:val="24"/>
                <w:szCs w:val="24"/>
              </w:rPr>
              <w:t>l</w:t>
            </w:r>
            <w:r w:rsidRPr="0CACB25D" w:rsidR="3B236026">
              <w:rPr>
                <w:rFonts w:ascii="Arial Nova" w:hAnsi="Arial Nova" w:eastAsia="Arial Nova" w:cs="Arial Nova"/>
                <w:b w:val="0"/>
                <w:bCs w:val="0"/>
                <w:color w:val="000000" w:themeColor="text1" w:themeTint="FF" w:themeShade="FF"/>
                <w:sz w:val="24"/>
                <w:szCs w:val="24"/>
              </w:rPr>
              <w:t>eaned</w:t>
            </w:r>
            <w:r w:rsidRPr="0CACB25D" w:rsidR="3B236026">
              <w:rPr>
                <w:rFonts w:ascii="Arial Nova" w:hAnsi="Arial Nova" w:eastAsia="Arial Nova" w:cs="Arial Nova"/>
                <w:b w:val="0"/>
                <w:bCs w:val="0"/>
                <w:color w:val="000000" w:themeColor="text1" w:themeTint="FF" w:themeShade="FF"/>
                <w:sz w:val="24"/>
                <w:szCs w:val="24"/>
              </w:rPr>
              <w:t xml:space="preserve"> during the </w:t>
            </w:r>
            <w:r w:rsidRPr="0CACB25D" w:rsidR="1A75D2BF">
              <w:rPr>
                <w:rFonts w:ascii="Arial Nova" w:hAnsi="Arial Nova" w:eastAsia="Arial Nova" w:cs="Arial Nova"/>
                <w:b w:val="0"/>
                <w:bCs w:val="0"/>
                <w:color w:val="000000" w:themeColor="text1" w:themeTint="FF" w:themeShade="FF"/>
                <w:sz w:val="24"/>
                <w:szCs w:val="24"/>
              </w:rPr>
              <w:t>dinner time.</w:t>
            </w:r>
          </w:p>
        </w:tc>
        <w:tc>
          <w:tcPr>
            <w:tcW w:w="1803" w:type="dxa"/>
            <w:tcBorders>
              <w:top w:val="single" w:sz="8"/>
              <w:left w:val="single" w:sz="8"/>
              <w:bottom w:val="single" w:sz="8"/>
              <w:right w:val="single" w:sz="8"/>
            </w:tcBorders>
            <w:tcMar>
              <w:left w:w="108" w:type="dxa"/>
              <w:right w:w="108" w:type="dxa"/>
            </w:tcMar>
            <w:vAlign w:val="top"/>
          </w:tcPr>
          <w:p w:rsidR="26D2F209" w:rsidP="0CACB25D" w:rsidRDefault="26D2F209" w14:paraId="2B1ABFD3" w14:textId="54C49A65">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162E1266">
              <w:rPr>
                <w:rFonts w:ascii="Arial Nova" w:hAnsi="Arial Nova" w:eastAsia="Arial Nova" w:cs="Arial Nova"/>
                <w:b w:val="0"/>
                <w:bCs w:val="0"/>
                <w:color w:val="000000" w:themeColor="text1" w:themeTint="FF" w:themeShade="FF"/>
                <w:sz w:val="24"/>
                <w:szCs w:val="24"/>
              </w:rPr>
              <w:t xml:space="preserve">While guest is having his dinner put </w:t>
            </w:r>
            <w:r w:rsidRPr="0CACB25D" w:rsidR="162E1266">
              <w:rPr>
                <w:rFonts w:ascii="Arial Nova" w:hAnsi="Arial Nova" w:eastAsia="Arial Nova" w:cs="Arial Nova"/>
                <w:b w:val="0"/>
                <w:bCs w:val="0"/>
                <w:color w:val="000000" w:themeColor="text1" w:themeTint="FF" w:themeShade="FF"/>
                <w:sz w:val="24"/>
                <w:szCs w:val="24"/>
              </w:rPr>
              <w:t>hou</w:t>
            </w:r>
            <w:r w:rsidRPr="0CACB25D" w:rsidR="0A714A9D">
              <w:rPr>
                <w:rFonts w:ascii="Arial Nova" w:hAnsi="Arial Nova" w:eastAsia="Arial Nova" w:cs="Arial Nova"/>
                <w:b w:val="0"/>
                <w:bCs w:val="0"/>
                <w:color w:val="000000" w:themeColor="text1" w:themeTint="FF" w:themeShade="FF"/>
                <w:sz w:val="24"/>
                <w:szCs w:val="24"/>
              </w:rPr>
              <w:t>se</w:t>
            </w:r>
            <w:r w:rsidRPr="0CACB25D" w:rsidR="162E1266">
              <w:rPr>
                <w:rFonts w:ascii="Arial Nova" w:hAnsi="Arial Nova" w:eastAsia="Arial Nova" w:cs="Arial Nova"/>
                <w:b w:val="0"/>
                <w:bCs w:val="0"/>
                <w:color w:val="000000" w:themeColor="text1" w:themeTint="FF" w:themeShade="FF"/>
                <w:sz w:val="24"/>
                <w:szCs w:val="24"/>
              </w:rPr>
              <w:t>keeping</w:t>
            </w:r>
            <w:r w:rsidRPr="0CACB25D" w:rsidR="162E1266">
              <w:rPr>
                <w:rFonts w:ascii="Arial Nova" w:hAnsi="Arial Nova" w:eastAsia="Arial Nova" w:cs="Arial Nova"/>
                <w:b w:val="0"/>
                <w:bCs w:val="0"/>
                <w:color w:val="000000" w:themeColor="text1" w:themeTint="FF" w:themeShade="FF"/>
                <w:sz w:val="24"/>
                <w:szCs w:val="24"/>
              </w:rPr>
              <w:t xml:space="preserve"> to clean the bathroom </w:t>
            </w:r>
            <w:r w:rsidRPr="0CACB25D" w:rsidR="162E1266">
              <w:rPr>
                <w:rFonts w:ascii="Arial Nova" w:hAnsi="Arial Nova" w:eastAsia="Arial Nova" w:cs="Arial Nova"/>
                <w:b w:val="0"/>
                <w:bCs w:val="0"/>
                <w:color w:val="000000" w:themeColor="text1" w:themeTint="FF" w:themeShade="FF"/>
                <w:sz w:val="24"/>
                <w:szCs w:val="24"/>
              </w:rPr>
              <w:t>and also</w:t>
            </w:r>
            <w:r w:rsidRPr="0CACB25D" w:rsidR="162E1266">
              <w:rPr>
                <w:rFonts w:ascii="Arial Nova" w:hAnsi="Arial Nova" w:eastAsia="Arial Nova" w:cs="Arial Nova"/>
                <w:b w:val="0"/>
                <w:bCs w:val="0"/>
                <w:color w:val="000000" w:themeColor="text1" w:themeTint="FF" w:themeShade="FF"/>
                <w:sz w:val="24"/>
                <w:szCs w:val="24"/>
              </w:rPr>
              <w:t xml:space="preserve"> </w:t>
            </w:r>
            <w:r w:rsidRPr="0CACB25D" w:rsidR="1EFBB534">
              <w:rPr>
                <w:rFonts w:ascii="Arial Nova" w:hAnsi="Arial Nova" w:eastAsia="Arial Nova" w:cs="Arial Nova"/>
                <w:b w:val="0"/>
                <w:bCs w:val="0"/>
                <w:color w:val="000000" w:themeColor="text1" w:themeTint="FF" w:themeShade="FF"/>
                <w:sz w:val="24"/>
                <w:szCs w:val="24"/>
              </w:rPr>
              <w:t>live a card with apologies.</w:t>
            </w:r>
          </w:p>
        </w:tc>
        <w:tc>
          <w:tcPr>
            <w:tcW w:w="1803" w:type="dxa"/>
            <w:tcBorders>
              <w:top w:val="single" w:sz="8"/>
              <w:left w:val="single" w:sz="8"/>
              <w:bottom w:val="single" w:sz="8"/>
              <w:right w:val="single" w:sz="8"/>
            </w:tcBorders>
            <w:tcMar>
              <w:left w:w="108" w:type="dxa"/>
              <w:right w:w="108" w:type="dxa"/>
            </w:tcMar>
            <w:vAlign w:val="top"/>
          </w:tcPr>
          <w:p w:rsidR="26D2F209" w:rsidP="0CACB25D" w:rsidRDefault="26D2F209" w14:paraId="09E63E0C" w14:textId="78472A9C">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7234591B">
              <w:rPr>
                <w:rFonts w:ascii="Arial Nova" w:hAnsi="Arial Nova" w:eastAsia="Arial Nova" w:cs="Arial Nova"/>
                <w:b w:val="0"/>
                <w:bCs w:val="0"/>
                <w:color w:val="000000" w:themeColor="text1" w:themeTint="FF" w:themeShade="FF"/>
                <w:sz w:val="24"/>
                <w:szCs w:val="24"/>
              </w:rPr>
              <w:t>Designate</w:t>
            </w:r>
            <w:r w:rsidRPr="0CACB25D" w:rsidR="7234591B">
              <w:rPr>
                <w:rFonts w:ascii="Arial Nova" w:hAnsi="Arial Nova" w:eastAsia="Arial Nova" w:cs="Arial Nova"/>
                <w:b w:val="0"/>
                <w:bCs w:val="0"/>
                <w:color w:val="000000" w:themeColor="text1" w:themeTint="FF" w:themeShade="FF"/>
                <w:sz w:val="24"/>
                <w:szCs w:val="24"/>
              </w:rPr>
              <w:t xml:space="preserve"> a supervisor to check the bathrooms.</w:t>
            </w:r>
          </w:p>
        </w:tc>
        <w:tc>
          <w:tcPr>
            <w:tcW w:w="1891" w:type="dxa"/>
            <w:tcBorders>
              <w:top w:val="single" w:sz="8"/>
              <w:left w:val="single" w:sz="8"/>
              <w:bottom w:val="single" w:sz="8"/>
              <w:right w:val="single" w:sz="8"/>
            </w:tcBorders>
            <w:tcMar>
              <w:left w:w="108" w:type="dxa"/>
              <w:right w:w="108" w:type="dxa"/>
            </w:tcMar>
            <w:vAlign w:val="top"/>
          </w:tcPr>
          <w:p w:rsidR="26D2F209" w:rsidP="0CACB25D" w:rsidRDefault="26D2F209" w14:paraId="69C7D48D" w14:textId="0223F9B7">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424743B8">
              <w:rPr>
                <w:rFonts w:ascii="Arial Nova" w:hAnsi="Arial Nova" w:eastAsia="Arial Nova" w:cs="Arial Nova"/>
                <w:b w:val="0"/>
                <w:bCs w:val="0"/>
                <w:color w:val="000000" w:themeColor="text1" w:themeTint="FF" w:themeShade="FF"/>
                <w:sz w:val="24"/>
                <w:szCs w:val="24"/>
              </w:rPr>
              <w:t>Offer training once at 3 months and inspect the rooms aleatory.</w:t>
            </w:r>
          </w:p>
        </w:tc>
      </w:tr>
      <w:tr w:rsidR="26D2F209" w:rsidTr="0CACB25D" w14:paraId="0A8E7CBD">
        <w:trPr>
          <w:trHeight w:val="300"/>
        </w:trPr>
        <w:tc>
          <w:tcPr>
            <w:tcW w:w="1803" w:type="dxa"/>
            <w:tcBorders>
              <w:top w:val="single" w:sz="8"/>
              <w:left w:val="single" w:sz="8"/>
              <w:bottom w:val="single" w:sz="8"/>
              <w:right w:val="single" w:sz="8"/>
            </w:tcBorders>
            <w:tcMar>
              <w:left w:w="108" w:type="dxa"/>
              <w:right w:w="108" w:type="dxa"/>
            </w:tcMar>
            <w:vAlign w:val="top"/>
          </w:tcPr>
          <w:p w:rsidR="26D2F209" w:rsidP="26D2F209" w:rsidRDefault="26D2F209" w14:paraId="4F0DFFD5" w14:textId="7E24068D">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059B46F6">
              <w:rPr>
                <w:rFonts w:ascii="Arial Nova" w:hAnsi="Arial Nova" w:eastAsia="Arial Nova" w:cs="Arial Nova"/>
                <w:b w:val="0"/>
                <w:bCs w:val="0"/>
                <w:color w:val="000000" w:themeColor="text1" w:themeTint="FF" w:themeShade="FF"/>
                <w:sz w:val="24"/>
                <w:szCs w:val="24"/>
              </w:rPr>
              <w:t>Shee</w:t>
            </w:r>
            <w:r w:rsidRPr="0CACB25D" w:rsidR="2C5B650D">
              <w:rPr>
                <w:rFonts w:ascii="Arial Nova" w:hAnsi="Arial Nova" w:eastAsia="Arial Nova" w:cs="Arial Nova"/>
                <w:b w:val="0"/>
                <w:bCs w:val="0"/>
                <w:color w:val="000000" w:themeColor="text1" w:themeTint="FF" w:themeShade="FF"/>
                <w:sz w:val="24"/>
                <w:szCs w:val="24"/>
              </w:rPr>
              <w:t>t</w:t>
            </w:r>
            <w:r w:rsidRPr="0CACB25D" w:rsidR="059B46F6">
              <w:rPr>
                <w:rFonts w:ascii="Arial Nova" w:hAnsi="Arial Nova" w:eastAsia="Arial Nova" w:cs="Arial Nova"/>
                <w:b w:val="0"/>
                <w:bCs w:val="0"/>
                <w:color w:val="000000" w:themeColor="text1" w:themeTint="FF" w:themeShade="FF"/>
                <w:sz w:val="24"/>
                <w:szCs w:val="24"/>
              </w:rPr>
              <w:t>s had stains.</w:t>
            </w:r>
          </w:p>
          <w:p w:rsidR="26D2F209" w:rsidP="26D2F209" w:rsidRDefault="26D2F209" w14:paraId="629531A9" w14:textId="5364CBED">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p>
          <w:p w:rsidR="26D2F209" w:rsidP="26D2F209" w:rsidRDefault="26D2F209" w14:paraId="76C63E76" w14:textId="5A7BC849">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p>
        </w:tc>
        <w:tc>
          <w:tcPr>
            <w:tcW w:w="1803" w:type="dxa"/>
            <w:tcBorders>
              <w:top w:val="single" w:sz="8"/>
              <w:left w:val="single" w:sz="8"/>
              <w:bottom w:val="single" w:sz="8"/>
              <w:right w:val="single" w:sz="8"/>
            </w:tcBorders>
            <w:tcMar>
              <w:left w:w="108" w:type="dxa"/>
              <w:right w:w="108" w:type="dxa"/>
            </w:tcMar>
            <w:vAlign w:val="top"/>
          </w:tcPr>
          <w:p w:rsidR="26D2F209" w:rsidP="26D2F209" w:rsidRDefault="26D2F209" w14:paraId="23080CE3" w14:textId="78D5FAE3">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20DC6923">
              <w:rPr>
                <w:rFonts w:ascii="Arial Nova" w:hAnsi="Arial Nova" w:eastAsia="Arial Nova" w:cs="Arial Nova"/>
                <w:b w:val="0"/>
                <w:bCs w:val="0"/>
                <w:color w:val="000000" w:themeColor="text1" w:themeTint="FF" w:themeShade="FF"/>
                <w:sz w:val="24"/>
                <w:szCs w:val="24"/>
              </w:rPr>
              <w:t xml:space="preserve">Guest asked the </w:t>
            </w:r>
            <w:r w:rsidRPr="0CACB25D" w:rsidR="5F814E54">
              <w:rPr>
                <w:rFonts w:ascii="Arial Nova" w:hAnsi="Arial Nova" w:eastAsia="Arial Nova" w:cs="Arial Nova"/>
                <w:b w:val="0"/>
                <w:bCs w:val="0"/>
                <w:color w:val="000000" w:themeColor="text1" w:themeTint="FF" w:themeShade="FF"/>
                <w:sz w:val="24"/>
                <w:szCs w:val="24"/>
              </w:rPr>
              <w:t>housekeeping</w:t>
            </w:r>
            <w:r w:rsidRPr="0CACB25D" w:rsidR="20DC6923">
              <w:rPr>
                <w:rFonts w:ascii="Arial Nova" w:hAnsi="Arial Nova" w:eastAsia="Arial Nova" w:cs="Arial Nova"/>
                <w:b w:val="0"/>
                <w:bCs w:val="0"/>
                <w:color w:val="000000" w:themeColor="text1" w:themeTint="FF" w:themeShade="FF"/>
                <w:sz w:val="24"/>
                <w:szCs w:val="24"/>
              </w:rPr>
              <w:t xml:space="preserve"> to remove the shee</w:t>
            </w:r>
            <w:r w:rsidRPr="0CACB25D" w:rsidR="283A8D50">
              <w:rPr>
                <w:rFonts w:ascii="Arial Nova" w:hAnsi="Arial Nova" w:eastAsia="Arial Nova" w:cs="Arial Nova"/>
                <w:b w:val="0"/>
                <w:bCs w:val="0"/>
                <w:color w:val="000000" w:themeColor="text1" w:themeTint="FF" w:themeShade="FF"/>
                <w:sz w:val="24"/>
                <w:szCs w:val="24"/>
              </w:rPr>
              <w:t>t</w:t>
            </w:r>
            <w:r w:rsidRPr="0CACB25D" w:rsidR="20DC6923">
              <w:rPr>
                <w:rFonts w:ascii="Arial Nova" w:hAnsi="Arial Nova" w:eastAsia="Arial Nova" w:cs="Arial Nova"/>
                <w:b w:val="0"/>
                <w:bCs w:val="0"/>
                <w:color w:val="000000" w:themeColor="text1" w:themeTint="FF" w:themeShade="FF"/>
                <w:sz w:val="24"/>
                <w:szCs w:val="24"/>
              </w:rPr>
              <w:t xml:space="preserve">s and put </w:t>
            </w:r>
            <w:r w:rsidRPr="0CACB25D" w:rsidR="50E5A103">
              <w:rPr>
                <w:rFonts w:ascii="Arial Nova" w:hAnsi="Arial Nova" w:eastAsia="Arial Nova" w:cs="Arial Nova"/>
                <w:b w:val="0"/>
                <w:bCs w:val="0"/>
                <w:color w:val="000000" w:themeColor="text1" w:themeTint="FF" w:themeShade="FF"/>
                <w:sz w:val="24"/>
                <w:szCs w:val="24"/>
              </w:rPr>
              <w:t>appropriate</w:t>
            </w:r>
            <w:r w:rsidRPr="0CACB25D" w:rsidR="0C77D662">
              <w:rPr>
                <w:rFonts w:ascii="Arial Nova" w:hAnsi="Arial Nova" w:eastAsia="Arial Nova" w:cs="Arial Nova"/>
                <w:b w:val="0"/>
                <w:bCs w:val="0"/>
                <w:color w:val="000000" w:themeColor="text1" w:themeTint="FF" w:themeShade="FF"/>
                <w:sz w:val="24"/>
                <w:szCs w:val="24"/>
              </w:rPr>
              <w:t xml:space="preserve"> ones</w:t>
            </w:r>
            <w:r w:rsidRPr="0CACB25D" w:rsidR="0C77D662">
              <w:rPr>
                <w:rFonts w:ascii="Arial Nova" w:hAnsi="Arial Nova" w:eastAsia="Arial Nova" w:cs="Arial Nova"/>
                <w:b w:val="0"/>
                <w:bCs w:val="0"/>
                <w:color w:val="000000" w:themeColor="text1" w:themeTint="FF" w:themeShade="FF"/>
                <w:sz w:val="24"/>
                <w:szCs w:val="24"/>
              </w:rPr>
              <w:t>.</w:t>
            </w:r>
          </w:p>
        </w:tc>
        <w:tc>
          <w:tcPr>
            <w:tcW w:w="1803" w:type="dxa"/>
            <w:tcBorders>
              <w:top w:val="single" w:sz="8"/>
              <w:left w:val="single" w:sz="8"/>
              <w:bottom w:val="single" w:sz="8"/>
              <w:right w:val="single" w:sz="8"/>
            </w:tcBorders>
            <w:tcMar>
              <w:left w:w="108" w:type="dxa"/>
              <w:right w:w="108" w:type="dxa"/>
            </w:tcMar>
            <w:vAlign w:val="top"/>
          </w:tcPr>
          <w:p w:rsidR="26D2F209" w:rsidP="0CACB25D" w:rsidRDefault="26D2F209" w14:paraId="48C392AE" w14:textId="41FE95B0">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48ADDA1C">
              <w:rPr>
                <w:rFonts w:ascii="Arial Nova" w:hAnsi="Arial Nova" w:eastAsia="Arial Nova" w:cs="Arial Nova"/>
                <w:b w:val="0"/>
                <w:bCs w:val="0"/>
                <w:color w:val="000000" w:themeColor="text1" w:themeTint="FF" w:themeShade="FF"/>
                <w:sz w:val="24"/>
                <w:szCs w:val="24"/>
              </w:rPr>
              <w:t>Ask to remove the sheets and ad clean ones, also ad</w:t>
            </w:r>
            <w:r w:rsidRPr="0CACB25D" w:rsidR="3E553370">
              <w:rPr>
                <w:rFonts w:ascii="Arial Nova" w:hAnsi="Arial Nova" w:eastAsia="Arial Nova" w:cs="Arial Nova"/>
                <w:b w:val="0"/>
                <w:bCs w:val="0"/>
                <w:color w:val="000000" w:themeColor="text1" w:themeTint="FF" w:themeShade="FF"/>
                <w:sz w:val="24"/>
                <w:szCs w:val="24"/>
              </w:rPr>
              <w:t xml:space="preserve">d </w:t>
            </w:r>
            <w:r w:rsidRPr="0CACB25D" w:rsidR="48ADDA1C">
              <w:rPr>
                <w:rFonts w:ascii="Arial Nova" w:hAnsi="Arial Nova" w:eastAsia="Arial Nova" w:cs="Arial Nova"/>
                <w:b w:val="0"/>
                <w:bCs w:val="0"/>
                <w:color w:val="000000" w:themeColor="text1" w:themeTint="FF" w:themeShade="FF"/>
                <w:sz w:val="24"/>
                <w:szCs w:val="24"/>
              </w:rPr>
              <w:t>a discount for guests.</w:t>
            </w:r>
          </w:p>
        </w:tc>
        <w:tc>
          <w:tcPr>
            <w:tcW w:w="1803" w:type="dxa"/>
            <w:tcBorders>
              <w:top w:val="single" w:sz="8"/>
              <w:left w:val="single" w:sz="8"/>
              <w:bottom w:val="single" w:sz="8"/>
              <w:right w:val="single" w:sz="8"/>
            </w:tcBorders>
            <w:tcMar>
              <w:left w:w="108" w:type="dxa"/>
              <w:right w:w="108" w:type="dxa"/>
            </w:tcMar>
            <w:vAlign w:val="top"/>
          </w:tcPr>
          <w:p w:rsidR="26D2F209" w:rsidP="0CACB25D" w:rsidRDefault="26D2F209" w14:paraId="3B4B9CEE" w14:textId="2A8F47CA">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0752BF4E">
              <w:rPr>
                <w:rFonts w:ascii="Arial Nova" w:hAnsi="Arial Nova" w:eastAsia="Arial Nova" w:cs="Arial Nova"/>
                <w:b w:val="0"/>
                <w:bCs w:val="0"/>
                <w:color w:val="000000" w:themeColor="text1" w:themeTint="FF" w:themeShade="FF"/>
                <w:sz w:val="24"/>
                <w:szCs w:val="24"/>
              </w:rPr>
              <w:t>Verify all the sheets before using them.</w:t>
            </w:r>
          </w:p>
        </w:tc>
        <w:tc>
          <w:tcPr>
            <w:tcW w:w="1891" w:type="dxa"/>
            <w:tcBorders>
              <w:top w:val="single" w:sz="8"/>
              <w:left w:val="single" w:sz="8"/>
              <w:bottom w:val="single" w:sz="8"/>
              <w:right w:val="single" w:sz="8"/>
            </w:tcBorders>
            <w:tcMar>
              <w:left w:w="108" w:type="dxa"/>
              <w:right w:w="108" w:type="dxa"/>
            </w:tcMar>
            <w:vAlign w:val="top"/>
          </w:tcPr>
          <w:p w:rsidR="26D2F209" w:rsidP="0CACB25D" w:rsidRDefault="26D2F209" w14:paraId="73758E24" w14:textId="67792C4C">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66A531E6">
              <w:rPr>
                <w:rFonts w:ascii="Arial Nova" w:hAnsi="Arial Nova" w:eastAsia="Arial Nova" w:cs="Arial Nova"/>
                <w:b w:val="0"/>
                <w:bCs w:val="0"/>
                <w:color w:val="000000" w:themeColor="text1" w:themeTint="FF" w:themeShade="FF"/>
                <w:sz w:val="24"/>
                <w:szCs w:val="24"/>
              </w:rPr>
              <w:t>Train the laundry team.</w:t>
            </w:r>
          </w:p>
        </w:tc>
      </w:tr>
      <w:tr w:rsidR="26D2F209" w:rsidTr="0CACB25D" w14:paraId="6F9602C7">
        <w:trPr>
          <w:trHeight w:val="300"/>
        </w:trPr>
        <w:tc>
          <w:tcPr>
            <w:tcW w:w="1803" w:type="dxa"/>
            <w:tcBorders>
              <w:top w:val="single" w:sz="8"/>
              <w:left w:val="single" w:sz="8"/>
              <w:bottom w:val="single" w:sz="8"/>
              <w:right w:val="single" w:sz="8"/>
            </w:tcBorders>
            <w:tcMar>
              <w:left w:w="108" w:type="dxa"/>
              <w:right w:w="108" w:type="dxa"/>
            </w:tcMar>
            <w:vAlign w:val="top"/>
          </w:tcPr>
          <w:p w:rsidR="26D2F209" w:rsidP="26D2F209" w:rsidRDefault="26D2F209" w14:paraId="7B63E9DC" w14:textId="73BEEEFA">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p>
          <w:p w:rsidR="26D2F209" w:rsidP="26D2F209" w:rsidRDefault="26D2F209" w14:paraId="6E916F21" w14:textId="6CA2611D">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7136B434">
              <w:rPr>
                <w:rFonts w:ascii="Arial Nova" w:hAnsi="Arial Nova" w:eastAsia="Arial Nova" w:cs="Arial Nova"/>
                <w:b w:val="0"/>
                <w:bCs w:val="0"/>
                <w:color w:val="000000" w:themeColor="text1" w:themeTint="FF" w:themeShade="FF"/>
                <w:sz w:val="24"/>
                <w:szCs w:val="24"/>
              </w:rPr>
              <w:t xml:space="preserve">The </w:t>
            </w:r>
            <w:r w:rsidRPr="0CACB25D" w:rsidR="254A1718">
              <w:rPr>
                <w:rFonts w:ascii="Arial Nova" w:hAnsi="Arial Nova" w:eastAsia="Arial Nova" w:cs="Arial Nova"/>
                <w:b w:val="0"/>
                <w:bCs w:val="0"/>
                <w:color w:val="000000" w:themeColor="text1" w:themeTint="FF" w:themeShade="FF"/>
                <w:sz w:val="24"/>
                <w:szCs w:val="24"/>
              </w:rPr>
              <w:t>guest find</w:t>
            </w:r>
            <w:r w:rsidRPr="0CACB25D" w:rsidR="7136B434">
              <w:rPr>
                <w:rFonts w:ascii="Arial Nova" w:hAnsi="Arial Nova" w:eastAsia="Arial Nova" w:cs="Arial Nova"/>
                <w:b w:val="0"/>
                <w:bCs w:val="0"/>
                <w:color w:val="000000" w:themeColor="text1" w:themeTint="FF" w:themeShade="FF"/>
                <w:sz w:val="24"/>
                <w:szCs w:val="24"/>
              </w:rPr>
              <w:t xml:space="preserve"> dust</w:t>
            </w:r>
            <w:r w:rsidRPr="0CACB25D" w:rsidR="1D2C085C">
              <w:rPr>
                <w:rFonts w:ascii="Arial Nova" w:hAnsi="Arial Nova" w:eastAsia="Arial Nova" w:cs="Arial Nova"/>
                <w:b w:val="0"/>
                <w:bCs w:val="0"/>
                <w:color w:val="000000" w:themeColor="text1" w:themeTint="FF" w:themeShade="FF"/>
                <w:sz w:val="24"/>
                <w:szCs w:val="24"/>
              </w:rPr>
              <w:t xml:space="preserve"> in </w:t>
            </w:r>
            <w:r w:rsidRPr="0CACB25D" w:rsidR="1D2C085C">
              <w:rPr>
                <w:rFonts w:ascii="Arial Nova" w:hAnsi="Arial Nova" w:eastAsia="Arial Nova" w:cs="Arial Nova"/>
                <w:b w:val="0"/>
                <w:bCs w:val="0"/>
                <w:color w:val="000000" w:themeColor="text1" w:themeTint="FF" w:themeShade="FF"/>
                <w:sz w:val="24"/>
                <w:szCs w:val="24"/>
              </w:rPr>
              <w:t>wardrobe</w:t>
            </w:r>
            <w:r w:rsidRPr="0CACB25D" w:rsidR="1D2C085C">
              <w:rPr>
                <w:rFonts w:ascii="Arial Nova" w:hAnsi="Arial Nova" w:eastAsia="Arial Nova" w:cs="Arial Nova"/>
                <w:b w:val="0"/>
                <w:bCs w:val="0"/>
                <w:color w:val="000000" w:themeColor="text1" w:themeTint="FF" w:themeShade="FF"/>
                <w:sz w:val="24"/>
                <w:szCs w:val="24"/>
              </w:rPr>
              <w:t>.</w:t>
            </w:r>
          </w:p>
          <w:p w:rsidR="26D2F209" w:rsidP="26D2F209" w:rsidRDefault="26D2F209" w14:paraId="411985B4" w14:textId="48F0F3E9">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p>
        </w:tc>
        <w:tc>
          <w:tcPr>
            <w:tcW w:w="1803" w:type="dxa"/>
            <w:tcBorders>
              <w:top w:val="single" w:sz="8"/>
              <w:left w:val="single" w:sz="8"/>
              <w:bottom w:val="single" w:sz="8"/>
              <w:right w:val="single" w:sz="8"/>
            </w:tcBorders>
            <w:tcMar>
              <w:left w:w="108" w:type="dxa"/>
              <w:right w:w="108" w:type="dxa"/>
            </w:tcMar>
            <w:vAlign w:val="top"/>
          </w:tcPr>
          <w:p w:rsidR="26D2F209" w:rsidP="26D2F209" w:rsidRDefault="26D2F209" w14:paraId="7DCAAA47" w14:textId="42312E6F">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02297ED5">
              <w:rPr>
                <w:rFonts w:ascii="Arial Nova" w:hAnsi="Arial Nova" w:eastAsia="Arial Nova" w:cs="Arial Nova"/>
                <w:b w:val="0"/>
                <w:bCs w:val="0"/>
                <w:color w:val="000000" w:themeColor="text1" w:themeTint="FF" w:themeShade="FF"/>
                <w:sz w:val="24"/>
                <w:szCs w:val="24"/>
              </w:rPr>
              <w:t xml:space="preserve">Guest was affected and asked the room to be </w:t>
            </w:r>
            <w:r w:rsidRPr="0CACB25D" w:rsidR="02297ED5">
              <w:rPr>
                <w:rFonts w:ascii="Arial Nova" w:hAnsi="Arial Nova" w:eastAsia="Arial Nova" w:cs="Arial Nova"/>
                <w:b w:val="0"/>
                <w:bCs w:val="0"/>
                <w:color w:val="000000" w:themeColor="text1" w:themeTint="FF" w:themeShade="FF"/>
                <w:sz w:val="24"/>
                <w:szCs w:val="24"/>
              </w:rPr>
              <w:t>change</w:t>
            </w:r>
            <w:r w:rsidRPr="0CACB25D" w:rsidR="02297ED5">
              <w:rPr>
                <w:rFonts w:ascii="Arial Nova" w:hAnsi="Arial Nova" w:eastAsia="Arial Nova" w:cs="Arial Nova"/>
                <w:b w:val="0"/>
                <w:bCs w:val="0"/>
                <w:color w:val="000000" w:themeColor="text1" w:themeTint="FF" w:themeShade="FF"/>
                <w:sz w:val="24"/>
                <w:szCs w:val="24"/>
              </w:rPr>
              <w:t>d.</w:t>
            </w:r>
          </w:p>
        </w:tc>
        <w:tc>
          <w:tcPr>
            <w:tcW w:w="1803" w:type="dxa"/>
            <w:tcBorders>
              <w:top w:val="single" w:sz="8"/>
              <w:left w:val="single" w:sz="8"/>
              <w:bottom w:val="single" w:sz="8"/>
              <w:right w:val="single" w:sz="8"/>
            </w:tcBorders>
            <w:tcMar>
              <w:left w:w="108" w:type="dxa"/>
              <w:right w:w="108" w:type="dxa"/>
            </w:tcMar>
            <w:vAlign w:val="top"/>
          </w:tcPr>
          <w:p w:rsidR="26D2F209" w:rsidP="0CACB25D" w:rsidRDefault="26D2F209" w14:paraId="43F9A863" w14:textId="378891A7">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45F7A47F">
              <w:rPr>
                <w:rFonts w:ascii="Arial Nova" w:hAnsi="Arial Nova" w:eastAsia="Arial Nova" w:cs="Arial Nova"/>
                <w:b w:val="0"/>
                <w:bCs w:val="0"/>
                <w:color w:val="000000" w:themeColor="text1" w:themeTint="FF" w:themeShade="FF"/>
                <w:sz w:val="24"/>
                <w:szCs w:val="24"/>
              </w:rPr>
              <w:t xml:space="preserve">Prepare a clean room and </w:t>
            </w:r>
            <w:r w:rsidRPr="0CACB25D" w:rsidR="5D8865E5">
              <w:rPr>
                <w:rFonts w:ascii="Arial Nova" w:hAnsi="Arial Nova" w:eastAsia="Arial Nova" w:cs="Arial Nova"/>
                <w:b w:val="0"/>
                <w:bCs w:val="0"/>
                <w:color w:val="000000" w:themeColor="text1" w:themeTint="FF" w:themeShade="FF"/>
                <w:sz w:val="24"/>
                <w:szCs w:val="24"/>
              </w:rPr>
              <w:t>offer to clean the guest clothes during</w:t>
            </w:r>
            <w:r w:rsidRPr="0CACB25D" w:rsidR="45F7A47F">
              <w:rPr>
                <w:rFonts w:ascii="Arial Nova" w:hAnsi="Arial Nova" w:eastAsia="Arial Nova" w:cs="Arial Nova"/>
                <w:b w:val="0"/>
                <w:bCs w:val="0"/>
                <w:color w:val="000000" w:themeColor="text1" w:themeTint="FF" w:themeShade="FF"/>
                <w:sz w:val="24"/>
                <w:szCs w:val="24"/>
              </w:rPr>
              <w:t xml:space="preserve"> the sta</w:t>
            </w:r>
            <w:r w:rsidRPr="0CACB25D" w:rsidR="43416EE2">
              <w:rPr>
                <w:rFonts w:ascii="Arial Nova" w:hAnsi="Arial Nova" w:eastAsia="Arial Nova" w:cs="Arial Nova"/>
                <w:b w:val="0"/>
                <w:bCs w:val="0"/>
                <w:color w:val="000000" w:themeColor="text1" w:themeTint="FF" w:themeShade="FF"/>
                <w:sz w:val="24"/>
                <w:szCs w:val="24"/>
              </w:rPr>
              <w:t>y</w:t>
            </w:r>
            <w:r w:rsidRPr="0CACB25D" w:rsidR="45F7A47F">
              <w:rPr>
                <w:rFonts w:ascii="Arial Nova" w:hAnsi="Arial Nova" w:eastAsia="Arial Nova" w:cs="Arial Nova"/>
                <w:b w:val="0"/>
                <w:bCs w:val="0"/>
                <w:color w:val="000000" w:themeColor="text1" w:themeTint="FF" w:themeShade="FF"/>
                <w:sz w:val="24"/>
                <w:szCs w:val="24"/>
              </w:rPr>
              <w:t xml:space="preserve">. </w:t>
            </w:r>
          </w:p>
        </w:tc>
        <w:tc>
          <w:tcPr>
            <w:tcW w:w="1803" w:type="dxa"/>
            <w:tcBorders>
              <w:top w:val="single" w:sz="8"/>
              <w:left w:val="single" w:sz="8"/>
              <w:bottom w:val="single" w:sz="8"/>
              <w:right w:val="single" w:sz="8"/>
            </w:tcBorders>
            <w:tcMar>
              <w:left w:w="108" w:type="dxa"/>
              <w:right w:w="108" w:type="dxa"/>
            </w:tcMar>
            <w:vAlign w:val="top"/>
          </w:tcPr>
          <w:p w:rsidR="26D2F209" w:rsidP="0CACB25D" w:rsidRDefault="26D2F209" w14:paraId="49524E85" w14:textId="036563C7">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01E65414">
              <w:rPr>
                <w:rFonts w:ascii="Arial Nova" w:hAnsi="Arial Nova" w:eastAsia="Arial Nova" w:cs="Arial Nova"/>
                <w:b w:val="0"/>
                <w:bCs w:val="0"/>
                <w:color w:val="000000" w:themeColor="text1" w:themeTint="FF" w:themeShade="FF"/>
                <w:sz w:val="24"/>
                <w:szCs w:val="24"/>
              </w:rPr>
              <w:t xml:space="preserve">Adding proper dusting equipment. </w:t>
            </w:r>
          </w:p>
        </w:tc>
        <w:tc>
          <w:tcPr>
            <w:tcW w:w="1891" w:type="dxa"/>
            <w:tcBorders>
              <w:top w:val="single" w:sz="8"/>
              <w:left w:val="single" w:sz="8"/>
              <w:bottom w:val="single" w:sz="8"/>
              <w:right w:val="single" w:sz="8"/>
            </w:tcBorders>
            <w:tcMar>
              <w:left w:w="108" w:type="dxa"/>
              <w:right w:w="108" w:type="dxa"/>
            </w:tcMar>
            <w:vAlign w:val="top"/>
          </w:tcPr>
          <w:p w:rsidR="26D2F209" w:rsidP="0CACB25D" w:rsidRDefault="26D2F209" w14:paraId="0A0A6EAA" w14:textId="5D138E0C">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3A24A2E1">
              <w:rPr>
                <w:rFonts w:ascii="Arial Nova" w:hAnsi="Arial Nova" w:eastAsia="Arial Nova" w:cs="Arial Nova"/>
                <w:b w:val="0"/>
                <w:bCs w:val="0"/>
                <w:color w:val="000000" w:themeColor="text1" w:themeTint="FF" w:themeShade="FF"/>
                <w:sz w:val="24"/>
                <w:szCs w:val="24"/>
              </w:rPr>
              <w:t>Offer training to all housekeepers.</w:t>
            </w:r>
          </w:p>
        </w:tc>
      </w:tr>
      <w:tr w:rsidR="26D2F209" w:rsidTr="0CACB25D" w14:paraId="4372A29E">
        <w:trPr>
          <w:trHeight w:val="300"/>
        </w:trPr>
        <w:tc>
          <w:tcPr>
            <w:tcW w:w="1803" w:type="dxa"/>
            <w:tcBorders>
              <w:top w:val="single" w:sz="8"/>
              <w:left w:val="single" w:sz="8"/>
              <w:bottom w:val="single" w:sz="8"/>
              <w:right w:val="single" w:sz="8"/>
            </w:tcBorders>
            <w:tcMar>
              <w:left w:w="108" w:type="dxa"/>
              <w:right w:w="108" w:type="dxa"/>
            </w:tcMar>
            <w:vAlign w:val="top"/>
          </w:tcPr>
          <w:p w:rsidR="26D2F209" w:rsidP="26D2F209" w:rsidRDefault="26D2F209" w14:paraId="02271CB9" w14:textId="236712A0">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p>
          <w:p w:rsidR="26D2F209" w:rsidP="26D2F209" w:rsidRDefault="26D2F209" w14:paraId="677E26A5" w14:textId="70574D6F">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16D87E3A">
              <w:rPr>
                <w:rFonts w:ascii="Arial Nova" w:hAnsi="Arial Nova" w:eastAsia="Arial Nova" w:cs="Arial Nova"/>
                <w:b w:val="0"/>
                <w:bCs w:val="0"/>
                <w:color w:val="000000" w:themeColor="text1" w:themeTint="FF" w:themeShade="FF"/>
                <w:sz w:val="24"/>
                <w:szCs w:val="24"/>
              </w:rPr>
              <w:t xml:space="preserve">The room </w:t>
            </w:r>
            <w:r w:rsidRPr="0CACB25D" w:rsidR="34A93954">
              <w:rPr>
                <w:rFonts w:ascii="Arial Nova" w:hAnsi="Arial Nova" w:eastAsia="Arial Nova" w:cs="Arial Nova"/>
                <w:b w:val="0"/>
                <w:bCs w:val="0"/>
                <w:color w:val="000000" w:themeColor="text1" w:themeTint="FF" w:themeShade="FF"/>
                <w:sz w:val="24"/>
                <w:szCs w:val="24"/>
              </w:rPr>
              <w:t xml:space="preserve">had not been </w:t>
            </w:r>
            <w:r w:rsidRPr="0CACB25D" w:rsidR="34A93954">
              <w:rPr>
                <w:rFonts w:ascii="Arial Nova" w:hAnsi="Arial Nova" w:eastAsia="Arial Nova" w:cs="Arial Nova"/>
                <w:b w:val="0"/>
                <w:bCs w:val="0"/>
                <w:color w:val="000000" w:themeColor="text1" w:themeTint="FF" w:themeShade="FF"/>
                <w:sz w:val="24"/>
                <w:szCs w:val="24"/>
              </w:rPr>
              <w:t>vacuumed</w:t>
            </w:r>
            <w:r w:rsidRPr="0CACB25D" w:rsidR="34A93954">
              <w:rPr>
                <w:rFonts w:ascii="Arial Nova" w:hAnsi="Arial Nova" w:eastAsia="Arial Nova" w:cs="Arial Nova"/>
                <w:b w:val="0"/>
                <w:bCs w:val="0"/>
                <w:color w:val="000000" w:themeColor="text1" w:themeTint="FF" w:themeShade="FF"/>
                <w:sz w:val="24"/>
                <w:szCs w:val="24"/>
              </w:rPr>
              <w:t>.</w:t>
            </w:r>
          </w:p>
          <w:p w:rsidR="26D2F209" w:rsidP="26D2F209" w:rsidRDefault="26D2F209" w14:paraId="1069F682" w14:textId="50687178">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p>
        </w:tc>
        <w:tc>
          <w:tcPr>
            <w:tcW w:w="1803" w:type="dxa"/>
            <w:tcBorders>
              <w:top w:val="single" w:sz="8"/>
              <w:left w:val="single" w:sz="8"/>
              <w:bottom w:val="single" w:sz="8"/>
              <w:right w:val="single" w:sz="8"/>
            </w:tcBorders>
            <w:tcMar>
              <w:left w:w="108" w:type="dxa"/>
              <w:right w:w="108" w:type="dxa"/>
            </w:tcMar>
            <w:vAlign w:val="top"/>
          </w:tcPr>
          <w:p w:rsidR="26D2F209" w:rsidP="26D2F209" w:rsidRDefault="26D2F209" w14:paraId="24F6898B" w14:textId="0106E52D">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3ED3C0ED">
              <w:rPr>
                <w:rFonts w:ascii="Arial Nova" w:hAnsi="Arial Nova" w:eastAsia="Arial Nova" w:cs="Arial Nova"/>
                <w:b w:val="0"/>
                <w:bCs w:val="0"/>
                <w:color w:val="000000" w:themeColor="text1" w:themeTint="FF" w:themeShade="FF"/>
                <w:sz w:val="24"/>
                <w:szCs w:val="24"/>
              </w:rPr>
              <w:t xml:space="preserve">Guest complained to the front desk manager and avoided to </w:t>
            </w:r>
            <w:r w:rsidRPr="0CACB25D" w:rsidR="2A6F2E2C">
              <w:rPr>
                <w:rFonts w:ascii="Arial Nova" w:hAnsi="Arial Nova" w:eastAsia="Arial Nova" w:cs="Arial Nova"/>
                <w:b w:val="0"/>
                <w:bCs w:val="0"/>
                <w:color w:val="000000" w:themeColor="text1" w:themeTint="FF" w:themeShade="FF"/>
                <w:sz w:val="24"/>
                <w:szCs w:val="24"/>
              </w:rPr>
              <w:t>stay</w:t>
            </w:r>
            <w:r w:rsidRPr="0CACB25D" w:rsidR="3ED3C0ED">
              <w:rPr>
                <w:rFonts w:ascii="Arial Nova" w:hAnsi="Arial Nova" w:eastAsia="Arial Nova" w:cs="Arial Nova"/>
                <w:b w:val="0"/>
                <w:bCs w:val="0"/>
                <w:color w:val="000000" w:themeColor="text1" w:themeTint="FF" w:themeShade="FF"/>
                <w:sz w:val="24"/>
                <w:szCs w:val="24"/>
              </w:rPr>
              <w:t xml:space="preserve"> in the room.</w:t>
            </w:r>
          </w:p>
        </w:tc>
        <w:tc>
          <w:tcPr>
            <w:tcW w:w="1803" w:type="dxa"/>
            <w:tcBorders>
              <w:top w:val="single" w:sz="8"/>
              <w:left w:val="single" w:sz="8"/>
              <w:bottom w:val="single" w:sz="8"/>
              <w:right w:val="single" w:sz="8"/>
            </w:tcBorders>
            <w:tcMar>
              <w:left w:w="108" w:type="dxa"/>
              <w:right w:w="108" w:type="dxa"/>
            </w:tcMar>
            <w:vAlign w:val="top"/>
          </w:tcPr>
          <w:p w:rsidR="26D2F209" w:rsidP="0CACB25D" w:rsidRDefault="26D2F209" w14:paraId="087BA559" w14:textId="36FA2307">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6F36C309">
              <w:rPr>
                <w:rFonts w:ascii="Arial Nova" w:hAnsi="Arial Nova" w:eastAsia="Arial Nova" w:cs="Arial Nova"/>
                <w:b w:val="0"/>
                <w:bCs w:val="0"/>
                <w:color w:val="000000" w:themeColor="text1" w:themeTint="FF" w:themeShade="FF"/>
                <w:sz w:val="24"/>
                <w:szCs w:val="24"/>
              </w:rPr>
              <w:t xml:space="preserve">Offer the guest a free </w:t>
            </w:r>
            <w:r w:rsidRPr="0CACB25D" w:rsidR="6A854275">
              <w:rPr>
                <w:rFonts w:ascii="Arial Nova" w:hAnsi="Arial Nova" w:eastAsia="Arial Nova" w:cs="Arial Nova"/>
                <w:b w:val="0"/>
                <w:bCs w:val="0"/>
                <w:color w:val="000000" w:themeColor="text1" w:themeTint="FF" w:themeShade="FF"/>
                <w:sz w:val="24"/>
                <w:szCs w:val="24"/>
              </w:rPr>
              <w:t>meal and clean properly the room.</w:t>
            </w:r>
          </w:p>
        </w:tc>
        <w:tc>
          <w:tcPr>
            <w:tcW w:w="1803" w:type="dxa"/>
            <w:tcBorders>
              <w:top w:val="single" w:sz="8"/>
              <w:left w:val="single" w:sz="8"/>
              <w:bottom w:val="single" w:sz="8"/>
              <w:right w:val="single" w:sz="8"/>
            </w:tcBorders>
            <w:tcMar>
              <w:left w:w="108" w:type="dxa"/>
              <w:right w:w="108" w:type="dxa"/>
            </w:tcMar>
            <w:vAlign w:val="top"/>
          </w:tcPr>
          <w:p w:rsidR="26D2F209" w:rsidP="0CACB25D" w:rsidRDefault="26D2F209" w14:paraId="19629AD4" w14:textId="3A557891">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1977157A">
              <w:rPr>
                <w:rFonts w:ascii="Arial Nova" w:hAnsi="Arial Nova" w:eastAsia="Arial Nova" w:cs="Arial Nova"/>
                <w:b w:val="0"/>
                <w:bCs w:val="0"/>
                <w:color w:val="000000" w:themeColor="text1" w:themeTint="FF" w:themeShade="FF"/>
                <w:sz w:val="24"/>
                <w:szCs w:val="24"/>
              </w:rPr>
              <w:t xml:space="preserve">Inspect the </w:t>
            </w:r>
            <w:r w:rsidRPr="0CACB25D" w:rsidR="4BD30005">
              <w:rPr>
                <w:rFonts w:ascii="Arial Nova" w:hAnsi="Arial Nova" w:eastAsia="Arial Nova" w:cs="Arial Nova"/>
                <w:b w:val="0"/>
                <w:bCs w:val="0"/>
                <w:color w:val="000000" w:themeColor="text1" w:themeTint="FF" w:themeShade="FF"/>
                <w:sz w:val="24"/>
                <w:szCs w:val="24"/>
              </w:rPr>
              <w:t>vacuums</w:t>
            </w:r>
            <w:r w:rsidRPr="0CACB25D" w:rsidR="1977157A">
              <w:rPr>
                <w:rFonts w:ascii="Arial Nova" w:hAnsi="Arial Nova" w:eastAsia="Arial Nova" w:cs="Arial Nova"/>
                <w:b w:val="0"/>
                <w:bCs w:val="0"/>
                <w:color w:val="000000" w:themeColor="text1" w:themeTint="FF" w:themeShade="FF"/>
                <w:sz w:val="24"/>
                <w:szCs w:val="24"/>
              </w:rPr>
              <w:t xml:space="preserve"> and clean them or replace.</w:t>
            </w:r>
          </w:p>
        </w:tc>
        <w:tc>
          <w:tcPr>
            <w:tcW w:w="1891" w:type="dxa"/>
            <w:tcBorders>
              <w:top w:val="single" w:sz="8"/>
              <w:left w:val="single" w:sz="8"/>
              <w:bottom w:val="single" w:sz="8"/>
              <w:right w:val="single" w:sz="8"/>
            </w:tcBorders>
            <w:tcMar>
              <w:left w:w="108" w:type="dxa"/>
              <w:right w:w="108" w:type="dxa"/>
            </w:tcMar>
            <w:vAlign w:val="top"/>
          </w:tcPr>
          <w:p w:rsidR="26D2F209" w:rsidP="0CACB25D" w:rsidRDefault="26D2F209" w14:paraId="5071A1E2" w14:textId="226DA12D">
            <w:pPr>
              <w:rPr>
                <w:rFonts w:ascii="Arial Nova" w:hAnsi="Arial Nova" w:eastAsia="Arial Nova" w:cs="Arial Nova"/>
                <w:b w:val="0"/>
                <w:bCs w:val="0"/>
                <w:color w:val="000000" w:themeColor="text1" w:themeTint="FF" w:themeShade="FF"/>
                <w:sz w:val="24"/>
                <w:szCs w:val="24"/>
              </w:rPr>
            </w:pPr>
            <w:r w:rsidRPr="0CACB25D" w:rsidR="26D2F209">
              <w:rPr>
                <w:rFonts w:ascii="Arial Nova" w:hAnsi="Arial Nova" w:eastAsia="Arial Nova" w:cs="Arial Nova"/>
                <w:b w:val="0"/>
                <w:bCs w:val="0"/>
                <w:color w:val="000000" w:themeColor="text1" w:themeTint="FF" w:themeShade="FF"/>
                <w:sz w:val="24"/>
                <w:szCs w:val="24"/>
              </w:rPr>
              <w:t xml:space="preserve"> </w:t>
            </w:r>
            <w:r w:rsidRPr="0CACB25D" w:rsidR="78C98812">
              <w:rPr>
                <w:rFonts w:ascii="Arial Nova" w:hAnsi="Arial Nova" w:eastAsia="Arial Nova" w:cs="Arial Nova"/>
                <w:b w:val="0"/>
                <w:bCs w:val="0"/>
                <w:color w:val="000000" w:themeColor="text1" w:themeTint="FF" w:themeShade="FF"/>
                <w:sz w:val="24"/>
                <w:szCs w:val="24"/>
              </w:rPr>
              <w:t xml:space="preserve">Verify all rooms before </w:t>
            </w:r>
            <w:r w:rsidRPr="0CACB25D" w:rsidR="78C98812">
              <w:rPr>
                <w:rFonts w:ascii="Arial Nova" w:hAnsi="Arial Nova" w:eastAsia="Arial Nova" w:cs="Arial Nova"/>
                <w:b w:val="0"/>
                <w:bCs w:val="0"/>
                <w:color w:val="000000" w:themeColor="text1" w:themeTint="FF" w:themeShade="FF"/>
                <w:sz w:val="24"/>
                <w:szCs w:val="24"/>
              </w:rPr>
              <w:t>handling</w:t>
            </w:r>
            <w:r w:rsidRPr="0CACB25D" w:rsidR="78C98812">
              <w:rPr>
                <w:rFonts w:ascii="Arial Nova" w:hAnsi="Arial Nova" w:eastAsia="Arial Nova" w:cs="Arial Nova"/>
                <w:b w:val="0"/>
                <w:bCs w:val="0"/>
                <w:color w:val="000000" w:themeColor="text1" w:themeTint="FF" w:themeShade="FF"/>
                <w:sz w:val="24"/>
                <w:szCs w:val="24"/>
              </w:rPr>
              <w:t xml:space="preserve"> the keys.</w:t>
            </w:r>
          </w:p>
        </w:tc>
      </w:tr>
    </w:tbl>
    <w:p w:rsidR="7C61784B" w:rsidP="26D2F209" w:rsidRDefault="7C61784B" w14:paraId="399688E3" w14:textId="4B045BAD">
      <w:pPr>
        <w:spacing w:line="257" w:lineRule="auto"/>
      </w:pPr>
      <w:r w:rsidRPr="26D2F209" w:rsidR="7C61784B">
        <w:rPr>
          <w:rFonts w:ascii="Times New Roman" w:hAnsi="Times New Roman" w:eastAsia="Times New Roman" w:cs="Times New Roman"/>
          <w:b w:val="1"/>
          <w:bCs w:val="1"/>
          <w:noProof w:val="0"/>
          <w:color w:val="000000" w:themeColor="text1" w:themeTint="FF" w:themeShade="FF"/>
          <w:sz w:val="24"/>
          <w:szCs w:val="24"/>
          <w:lang w:val="en-GB"/>
        </w:rPr>
        <w:t xml:space="preserve"> </w:t>
      </w:r>
    </w:p>
    <w:p w:rsidR="7C61784B" w:rsidP="26D2F209" w:rsidRDefault="7C61784B" w14:paraId="26158992" w14:textId="09426A46">
      <w:pPr>
        <w:spacing w:line="257" w:lineRule="auto"/>
      </w:pPr>
      <w:r w:rsidRPr="0CACB25D" w:rsidR="7C61784B">
        <w:rPr>
          <w:rFonts w:ascii="Times New Roman" w:hAnsi="Times New Roman" w:eastAsia="Times New Roman" w:cs="Times New Roman"/>
          <w:b w:val="1"/>
          <w:bCs w:val="1"/>
          <w:noProof w:val="0"/>
          <w:color w:val="000000" w:themeColor="text1" w:themeTint="FF" w:themeShade="FF"/>
          <w:sz w:val="28"/>
          <w:szCs w:val="28"/>
          <w:lang w:val="en-GB"/>
        </w:rPr>
        <w:t>Component</w:t>
      </w:r>
      <w:r w:rsidRPr="0CACB25D" w:rsidR="7C61784B">
        <w:rPr>
          <w:rFonts w:ascii="Times New Roman" w:hAnsi="Times New Roman" w:eastAsia="Times New Roman" w:cs="Times New Roman"/>
          <w:b w:val="1"/>
          <w:bCs w:val="1"/>
          <w:noProof w:val="0"/>
          <w:color w:val="000000" w:themeColor="text1" w:themeTint="FF" w:themeShade="FF"/>
          <w:sz w:val="28"/>
          <w:szCs w:val="28"/>
          <w:lang w:val="en-GB"/>
        </w:rPr>
        <w:t xml:space="preserve"> Three:</w:t>
      </w:r>
    </w:p>
    <w:p w:rsidR="7C61784B" w:rsidP="26D2F209" w:rsidRDefault="7C61784B" w14:paraId="7A144F93" w14:textId="3DC05BBB">
      <w:pPr>
        <w:spacing w:line="257" w:lineRule="auto"/>
      </w:pPr>
      <w:r w:rsidRPr="26D2F209" w:rsidR="7C61784B">
        <w:rPr>
          <w:rFonts w:ascii="Times New Roman" w:hAnsi="Times New Roman" w:eastAsia="Times New Roman" w:cs="Times New Roman"/>
          <w:b w:val="1"/>
          <w:bCs w:val="1"/>
          <w:noProof w:val="0"/>
          <w:color w:val="000000" w:themeColor="text1" w:themeTint="FF" w:themeShade="FF"/>
          <w:sz w:val="28"/>
          <w:szCs w:val="28"/>
          <w:lang w:val="en-US"/>
        </w:rPr>
        <w:t>Contribution to Overall Module Assessment: 50%</w:t>
      </w:r>
    </w:p>
    <w:p w:rsidR="7C61784B" w:rsidP="26D2F209" w:rsidRDefault="7C61784B" w14:paraId="032F4545" w14:textId="3D824588">
      <w:pPr>
        <w:jc w:val="both"/>
      </w:pPr>
      <w:r w:rsidRPr="26D2F209" w:rsidR="7C61784B">
        <w:rPr>
          <w:rFonts w:ascii="Times New Roman" w:hAnsi="Times New Roman" w:eastAsia="Times New Roman" w:cs="Times New Roman"/>
          <w:noProof w:val="0"/>
          <w:color w:val="000000" w:themeColor="text1" w:themeTint="FF" w:themeShade="FF"/>
          <w:sz w:val="28"/>
          <w:szCs w:val="28"/>
          <w:lang w:val="en-US"/>
        </w:rPr>
        <w:t xml:space="preserve">Your task is to create and prepare a </w:t>
      </w:r>
      <w:r w:rsidRPr="26D2F209" w:rsidR="7C61784B">
        <w:rPr>
          <w:rFonts w:ascii="Times New Roman" w:hAnsi="Times New Roman" w:eastAsia="Times New Roman" w:cs="Times New Roman"/>
          <w:b w:val="1"/>
          <w:bCs w:val="1"/>
          <w:noProof w:val="0"/>
          <w:color w:val="000000" w:themeColor="text1" w:themeTint="FF" w:themeShade="FF"/>
          <w:sz w:val="28"/>
          <w:szCs w:val="28"/>
          <w:lang w:val="en-US"/>
        </w:rPr>
        <w:t xml:space="preserve">presentation </w:t>
      </w:r>
      <w:r w:rsidRPr="26D2F209" w:rsidR="7C61784B">
        <w:rPr>
          <w:rFonts w:ascii="Times New Roman" w:hAnsi="Times New Roman" w:eastAsia="Times New Roman" w:cs="Times New Roman"/>
          <w:noProof w:val="0"/>
          <w:color w:val="000000" w:themeColor="text1" w:themeTint="FF" w:themeShade="FF"/>
          <w:sz w:val="28"/>
          <w:szCs w:val="28"/>
          <w:lang w:val="en-US"/>
        </w:rPr>
        <w:t>following the detailed scenario provided below.</w:t>
      </w:r>
    </w:p>
    <w:p w:rsidR="7C61784B" w:rsidP="26D2F209" w:rsidRDefault="7C61784B" w14:paraId="3680EB0D" w14:textId="43E11E1F">
      <w:pPr>
        <w:jc w:val="both"/>
      </w:pPr>
      <w:r w:rsidRPr="26D2F209" w:rsidR="7C61784B">
        <w:rPr>
          <w:rFonts w:ascii="Times New Roman" w:hAnsi="Times New Roman" w:eastAsia="Times New Roman" w:cs="Times New Roman"/>
          <w:noProof w:val="0"/>
          <w:color w:val="000000" w:themeColor="text1" w:themeTint="FF" w:themeShade="FF"/>
          <w:sz w:val="28"/>
          <w:szCs w:val="28"/>
          <w:lang w:val="en-US"/>
        </w:rPr>
        <w:t xml:space="preserve"> </w:t>
      </w:r>
    </w:p>
    <w:p w:rsidR="7C61784B" w:rsidP="26D2F209" w:rsidRDefault="7C61784B" w14:paraId="408F1927" w14:textId="151218DC">
      <w:pPr>
        <w:jc w:val="both"/>
      </w:pPr>
      <w:r w:rsidRPr="26D2F209" w:rsidR="7C61784B">
        <w:rPr>
          <w:rFonts w:ascii="Times New Roman" w:hAnsi="Times New Roman" w:eastAsia="Times New Roman" w:cs="Times New Roman"/>
          <w:noProof w:val="0"/>
          <w:color w:val="000000" w:themeColor="text1" w:themeTint="FF" w:themeShade="FF"/>
          <w:sz w:val="28"/>
          <w:szCs w:val="28"/>
          <w:lang w:val="en-US"/>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rsidR="7C61784B" w:rsidP="26D2F209" w:rsidRDefault="7C61784B" w14:paraId="79EAB06A" w14:textId="54B4B7E9">
      <w:pPr>
        <w:spacing w:line="257" w:lineRule="auto"/>
      </w:pPr>
      <w:r w:rsidRPr="26D2F209" w:rsidR="7C61784B">
        <w:rPr>
          <w:rFonts w:ascii="Times New Roman" w:hAnsi="Times New Roman" w:eastAsia="Times New Roman" w:cs="Times New Roman"/>
          <w:b w:val="1"/>
          <w:bCs w:val="1"/>
          <w:noProof w:val="0"/>
          <w:color w:val="000000" w:themeColor="text1" w:themeTint="FF" w:themeShade="FF"/>
          <w:sz w:val="24"/>
          <w:szCs w:val="24"/>
          <w:lang w:val="en-GB"/>
        </w:rPr>
        <w:t xml:space="preserve"> </w:t>
      </w:r>
    </w:p>
    <w:tbl>
      <w:tblPr>
        <w:tblStyle w:val="TableGrid"/>
        <w:tblW w:w="0" w:type="auto"/>
        <w:tblLayout w:type="fixed"/>
        <w:tblLook w:val="04A0" w:firstRow="1" w:lastRow="0" w:firstColumn="1" w:lastColumn="0" w:noHBand="0" w:noVBand="1"/>
      </w:tblPr>
      <w:tblGrid>
        <w:gridCol w:w="9015"/>
      </w:tblGrid>
      <w:tr w:rsidR="26D2F209" w:rsidTr="0CACB25D" w14:paraId="7CC4A27F">
        <w:trPr>
          <w:trHeight w:val="540"/>
        </w:trPr>
        <w:tc>
          <w:tcPr>
            <w:tcW w:w="9015" w:type="dxa"/>
            <w:tcBorders>
              <w:top w:val="single" w:sz="8"/>
              <w:left w:val="single" w:sz="8"/>
              <w:bottom w:val="single" w:sz="8"/>
              <w:right w:val="single" w:sz="8"/>
            </w:tcBorders>
            <w:tcMar>
              <w:left w:w="108" w:type="dxa"/>
              <w:right w:w="108" w:type="dxa"/>
            </w:tcMar>
            <w:vAlign w:val="top"/>
          </w:tcPr>
          <w:p w:rsidR="26D2F209" w:rsidRDefault="26D2F209" w14:paraId="1306DB60" w14:textId="0BB049E0">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RDefault="26D2F209" w14:paraId="380F4B3C" w14:textId="1DC97EE6">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RDefault="26D2F209" w14:paraId="532CD48B" w14:textId="78DBD734">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0CACB25D" w:rsidRDefault="26D2F209" w14:paraId="6396509D" w14:textId="68E80EF5">
            <w:pPr>
              <w:pStyle w:val="Normal"/>
            </w:pPr>
            <w:r w:rsidRPr="0CACB25D" w:rsidR="26D2F209">
              <w:rPr>
                <w:rFonts w:ascii="Times New Roman" w:hAnsi="Times New Roman" w:eastAsia="Times New Roman" w:cs="Times New Roman"/>
                <w:b w:val="1"/>
                <w:bCs w:val="1"/>
                <w:color w:val="000000" w:themeColor="text1" w:themeTint="FF" w:themeShade="FF"/>
                <w:sz w:val="24"/>
                <w:szCs w:val="24"/>
              </w:rPr>
              <w:t xml:space="preserve"> </w:t>
            </w:r>
            <w:r w:rsidR="5BCC5B72">
              <w:drawing>
                <wp:inline wp14:editId="4F4D5E38" wp14:anchorId="54841712">
                  <wp:extent cx="5457825" cy="3190875"/>
                  <wp:effectExtent l="0" t="0" r="0" b="0"/>
                  <wp:docPr id="1003504596" name="" title=""/>
                  <wp:cNvGraphicFramePr>
                    <a:graphicFrameLocks noChangeAspect="1"/>
                  </wp:cNvGraphicFramePr>
                  <a:graphic>
                    <a:graphicData uri="http://schemas.openxmlformats.org/drawingml/2006/picture">
                      <pic:pic>
                        <pic:nvPicPr>
                          <pic:cNvPr id="0" name=""/>
                          <pic:cNvPicPr/>
                        </pic:nvPicPr>
                        <pic:blipFill>
                          <a:blip r:embed="Rb62a0fa1918440f8">
                            <a:extLst>
                              <a:ext xmlns:a="http://schemas.openxmlformats.org/drawingml/2006/main" uri="{28A0092B-C50C-407E-A947-70E740481C1C}">
                                <a14:useLocalDpi val="0"/>
                              </a:ext>
                            </a:extLst>
                          </a:blip>
                          <a:stretch>
                            <a:fillRect/>
                          </a:stretch>
                        </pic:blipFill>
                        <pic:spPr>
                          <a:xfrm>
                            <a:off x="0" y="0"/>
                            <a:ext cx="5457825" cy="3190875"/>
                          </a:xfrm>
                          <a:prstGeom prst="rect">
                            <a:avLst/>
                          </a:prstGeom>
                        </pic:spPr>
                      </pic:pic>
                    </a:graphicData>
                  </a:graphic>
                </wp:inline>
              </w:drawing>
            </w:r>
          </w:p>
          <w:p w:rsidR="26D2F209" w:rsidRDefault="26D2F209" w14:paraId="109EB025" w14:textId="51C578A5">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RDefault="26D2F209" w14:paraId="0101AF0D" w14:textId="53BB0DF7">
            <w:r w:rsidRPr="26D2F209" w:rsidR="26D2F209">
              <w:rPr>
                <w:rFonts w:ascii="Times New Roman" w:hAnsi="Times New Roman" w:eastAsia="Times New Roman" w:cs="Times New Roman"/>
                <w:b w:val="1"/>
                <w:bCs w:val="1"/>
                <w:color w:val="000000" w:themeColor="text1" w:themeTint="FF" w:themeShade="FF"/>
                <w:sz w:val="24"/>
                <w:szCs w:val="24"/>
              </w:rPr>
              <w:t xml:space="preserve"> </w:t>
            </w:r>
          </w:p>
        </w:tc>
      </w:tr>
      <w:tr w:rsidR="26D2F209" w:rsidTr="0CACB25D" w14:paraId="2C1A6584">
        <w:trPr>
          <w:trHeight w:val="540"/>
        </w:trPr>
        <w:tc>
          <w:tcPr>
            <w:tcW w:w="9015" w:type="dxa"/>
            <w:tcBorders>
              <w:top w:val="single" w:sz="8"/>
              <w:left w:val="single" w:sz="8"/>
              <w:bottom w:val="single" w:sz="8"/>
              <w:right w:val="single" w:sz="8"/>
            </w:tcBorders>
            <w:tcMar>
              <w:left w:w="108" w:type="dxa"/>
              <w:right w:w="108" w:type="dxa"/>
            </w:tcMar>
            <w:vAlign w:val="top"/>
          </w:tcPr>
          <w:p w:rsidR="26D2F209" w:rsidP="0CACB25D" w:rsidRDefault="26D2F209" w14:paraId="3010C4CC" w14:textId="4AD0450F">
            <w:pPr>
              <w:rPr>
                <w:rFonts w:ascii="Times New Roman" w:hAnsi="Times New Roman" w:eastAsia="Times New Roman" w:cs="Times New Roman"/>
                <w:b w:val="1"/>
                <w:bCs w:val="1"/>
                <w:color w:val="000000" w:themeColor="text1" w:themeTint="FF" w:themeShade="FF"/>
                <w:sz w:val="24"/>
                <w:szCs w:val="24"/>
              </w:rPr>
            </w:pPr>
            <w:r w:rsidRPr="0CACB25D" w:rsidR="26D2F209">
              <w:rPr>
                <w:rFonts w:ascii="Times New Roman" w:hAnsi="Times New Roman" w:eastAsia="Times New Roman" w:cs="Times New Roman"/>
                <w:b w:val="1"/>
                <w:bCs w:val="1"/>
                <w:color w:val="000000" w:themeColor="text1" w:themeTint="FF" w:themeShade="FF"/>
                <w:sz w:val="24"/>
                <w:szCs w:val="24"/>
              </w:rPr>
              <w:t>Training Notes:</w:t>
            </w:r>
            <w:r w:rsidRPr="0CACB25D" w:rsidR="01619D66">
              <w:rPr>
                <w:rFonts w:ascii="Times New Roman" w:hAnsi="Times New Roman" w:eastAsia="Times New Roman" w:cs="Times New Roman"/>
                <w:b w:val="1"/>
                <w:bCs w:val="1"/>
                <w:color w:val="000000" w:themeColor="text1" w:themeTint="FF" w:themeShade="FF"/>
                <w:sz w:val="24"/>
                <w:szCs w:val="24"/>
              </w:rPr>
              <w:t xml:space="preserve"> </w:t>
            </w:r>
            <w:r w:rsidRPr="0CACB25D" w:rsidR="095EE010">
              <w:rPr>
                <w:rFonts w:ascii="Times New Roman" w:hAnsi="Times New Roman" w:eastAsia="Times New Roman" w:cs="Times New Roman"/>
                <w:b w:val="1"/>
                <w:bCs w:val="1"/>
                <w:color w:val="000000" w:themeColor="text1" w:themeTint="FF" w:themeShade="FF"/>
                <w:sz w:val="24"/>
                <w:szCs w:val="24"/>
              </w:rPr>
              <w:t xml:space="preserve">Hello and welcome to you all. My name is Andreea and today </w:t>
            </w:r>
            <w:r w:rsidRPr="0CACB25D" w:rsidR="2173D398">
              <w:rPr>
                <w:rFonts w:ascii="Times New Roman" w:hAnsi="Times New Roman" w:eastAsia="Times New Roman" w:cs="Times New Roman"/>
                <w:b w:val="1"/>
                <w:bCs w:val="1"/>
                <w:color w:val="000000" w:themeColor="text1" w:themeTint="FF" w:themeShade="FF"/>
                <w:sz w:val="24"/>
                <w:szCs w:val="24"/>
              </w:rPr>
              <w:t>I will</w:t>
            </w:r>
            <w:r w:rsidRPr="0CACB25D" w:rsidR="095EE010">
              <w:rPr>
                <w:rFonts w:ascii="Times New Roman" w:hAnsi="Times New Roman" w:eastAsia="Times New Roman" w:cs="Times New Roman"/>
                <w:b w:val="1"/>
                <w:bCs w:val="1"/>
                <w:color w:val="000000" w:themeColor="text1" w:themeTint="FF" w:themeShade="FF"/>
                <w:sz w:val="24"/>
                <w:szCs w:val="24"/>
              </w:rPr>
              <w:t xml:space="preserve"> offer you a training. Why is training </w:t>
            </w:r>
            <w:r w:rsidRPr="0CACB25D" w:rsidR="095EE010">
              <w:rPr>
                <w:rFonts w:ascii="Times New Roman" w:hAnsi="Times New Roman" w:eastAsia="Times New Roman" w:cs="Times New Roman"/>
                <w:b w:val="1"/>
                <w:bCs w:val="1"/>
                <w:color w:val="000000" w:themeColor="text1" w:themeTint="FF" w:themeShade="FF"/>
                <w:sz w:val="24"/>
                <w:szCs w:val="24"/>
              </w:rPr>
              <w:t>required</w:t>
            </w:r>
            <w:r w:rsidRPr="0CACB25D" w:rsidR="095EE010">
              <w:rPr>
                <w:rFonts w:ascii="Times New Roman" w:hAnsi="Times New Roman" w:eastAsia="Times New Roman" w:cs="Times New Roman"/>
                <w:b w:val="1"/>
                <w:bCs w:val="1"/>
                <w:color w:val="000000" w:themeColor="text1" w:themeTint="FF" w:themeShade="FF"/>
                <w:sz w:val="24"/>
                <w:szCs w:val="24"/>
              </w:rPr>
              <w:t>? Because we n</w:t>
            </w:r>
            <w:r w:rsidRPr="0CACB25D" w:rsidR="5A2F2429">
              <w:rPr>
                <w:rFonts w:ascii="Times New Roman" w:hAnsi="Times New Roman" w:eastAsia="Times New Roman" w:cs="Times New Roman"/>
                <w:b w:val="1"/>
                <w:bCs w:val="1"/>
                <w:color w:val="000000" w:themeColor="text1" w:themeTint="FF" w:themeShade="FF"/>
                <w:sz w:val="24"/>
                <w:szCs w:val="24"/>
              </w:rPr>
              <w:t xml:space="preserve">eed to understand the methods, to gain more knowledge, to become competent, to produce best safe practice, </w:t>
            </w:r>
            <w:r w:rsidRPr="0CACB25D" w:rsidR="71BFE58F">
              <w:rPr>
                <w:rFonts w:ascii="Times New Roman" w:hAnsi="Times New Roman" w:eastAsia="Times New Roman" w:cs="Times New Roman"/>
                <w:b w:val="1"/>
                <w:bCs w:val="1"/>
                <w:color w:val="000000" w:themeColor="text1" w:themeTint="FF" w:themeShade="FF"/>
                <w:sz w:val="24"/>
                <w:szCs w:val="24"/>
              </w:rPr>
              <w:t xml:space="preserve">to protect operatives and to promote quality in our </w:t>
            </w:r>
            <w:r w:rsidRPr="0CACB25D" w:rsidR="27EF112E">
              <w:rPr>
                <w:rFonts w:ascii="Times New Roman" w:hAnsi="Times New Roman" w:eastAsia="Times New Roman" w:cs="Times New Roman"/>
                <w:b w:val="1"/>
                <w:bCs w:val="1"/>
                <w:color w:val="000000" w:themeColor="text1" w:themeTint="FF" w:themeShade="FF"/>
                <w:sz w:val="24"/>
                <w:szCs w:val="24"/>
              </w:rPr>
              <w:t>hotel</w:t>
            </w:r>
            <w:r w:rsidRPr="0CACB25D" w:rsidR="71BFE58F">
              <w:rPr>
                <w:rFonts w:ascii="Times New Roman" w:hAnsi="Times New Roman" w:eastAsia="Times New Roman" w:cs="Times New Roman"/>
                <w:b w:val="1"/>
                <w:bCs w:val="1"/>
                <w:color w:val="000000" w:themeColor="text1" w:themeTint="FF" w:themeShade="FF"/>
                <w:sz w:val="24"/>
                <w:szCs w:val="24"/>
              </w:rPr>
              <w:t>.</w:t>
            </w:r>
          </w:p>
        </w:tc>
      </w:tr>
      <w:tr w:rsidR="26D2F209" w:rsidTr="0CACB25D" w14:paraId="6EA49FF3">
        <w:trPr>
          <w:trHeight w:val="540"/>
        </w:trPr>
        <w:tc>
          <w:tcPr>
            <w:tcW w:w="9015" w:type="dxa"/>
            <w:tcBorders>
              <w:top w:val="single" w:sz="8"/>
              <w:left w:val="single" w:sz="8"/>
              <w:bottom w:val="single" w:sz="8"/>
              <w:right w:val="single" w:sz="8"/>
            </w:tcBorders>
            <w:tcMar>
              <w:left w:w="108" w:type="dxa"/>
              <w:right w:w="108" w:type="dxa"/>
            </w:tcMar>
            <w:vAlign w:val="top"/>
          </w:tcPr>
          <w:p w:rsidR="26D2F209" w:rsidP="26D2F209" w:rsidRDefault="26D2F209" w14:paraId="72EFD989" w14:textId="7DC1AE65">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0CACB25D" w:rsidRDefault="26D2F209" w14:paraId="58E7FFC1" w14:textId="20DF2B8B">
            <w:pPr>
              <w:pStyle w:val="Normal"/>
            </w:pPr>
            <w:r w:rsidRPr="0CACB25D" w:rsidR="26D2F209">
              <w:rPr>
                <w:rFonts w:ascii="Times New Roman" w:hAnsi="Times New Roman" w:eastAsia="Times New Roman" w:cs="Times New Roman"/>
                <w:b w:val="1"/>
                <w:bCs w:val="1"/>
                <w:color w:val="000000" w:themeColor="text1" w:themeTint="FF" w:themeShade="FF"/>
                <w:sz w:val="24"/>
                <w:szCs w:val="24"/>
              </w:rPr>
              <w:t xml:space="preserve"> </w:t>
            </w:r>
            <w:r w:rsidR="51869C68">
              <w:drawing>
                <wp:inline wp14:editId="295E9921" wp14:anchorId="70EB7EEB">
                  <wp:extent cx="5410200" cy="3486150"/>
                  <wp:effectExtent l="0" t="0" r="0" b="0"/>
                  <wp:docPr id="389906959" name="" title=""/>
                  <wp:cNvGraphicFramePr>
                    <a:graphicFrameLocks noChangeAspect="1"/>
                  </wp:cNvGraphicFramePr>
                  <a:graphic>
                    <a:graphicData uri="http://schemas.openxmlformats.org/drawingml/2006/picture">
                      <pic:pic>
                        <pic:nvPicPr>
                          <pic:cNvPr id="0" name=""/>
                          <pic:cNvPicPr/>
                        </pic:nvPicPr>
                        <pic:blipFill>
                          <a:blip r:embed="R9e2bce05b3194006">
                            <a:extLst>
                              <a:ext xmlns:a="http://schemas.openxmlformats.org/drawingml/2006/main" uri="{28A0092B-C50C-407E-A947-70E740481C1C}">
                                <a14:useLocalDpi val="0"/>
                              </a:ext>
                            </a:extLst>
                          </a:blip>
                          <a:stretch>
                            <a:fillRect/>
                          </a:stretch>
                        </pic:blipFill>
                        <pic:spPr>
                          <a:xfrm>
                            <a:off x="0" y="0"/>
                            <a:ext cx="5410200" cy="3486150"/>
                          </a:xfrm>
                          <a:prstGeom prst="rect">
                            <a:avLst/>
                          </a:prstGeom>
                        </pic:spPr>
                      </pic:pic>
                    </a:graphicData>
                  </a:graphic>
                </wp:inline>
              </w:drawing>
            </w:r>
          </w:p>
          <w:p w:rsidR="26D2F209" w:rsidP="26D2F209" w:rsidRDefault="26D2F209" w14:paraId="7A833FAF" w14:textId="7DDB1DAF">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0D5415B3" w14:textId="006F811D">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19E99DF3" w14:textId="240282D0">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3C20AB6D" w14:textId="2D62DC0E">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tc>
      </w:tr>
      <w:tr w:rsidR="26D2F209" w:rsidTr="0CACB25D" w14:paraId="014554B6">
        <w:trPr>
          <w:trHeight w:val="540"/>
        </w:trPr>
        <w:tc>
          <w:tcPr>
            <w:tcW w:w="9015" w:type="dxa"/>
            <w:tcBorders>
              <w:top w:val="single" w:sz="8"/>
              <w:left w:val="single" w:sz="8"/>
              <w:bottom w:val="single" w:sz="8"/>
              <w:right w:val="single" w:sz="8"/>
            </w:tcBorders>
            <w:tcMar>
              <w:left w:w="108" w:type="dxa"/>
              <w:right w:w="108" w:type="dxa"/>
            </w:tcMar>
            <w:vAlign w:val="top"/>
          </w:tcPr>
          <w:p w:rsidR="26D2F209" w:rsidP="0CACB25D" w:rsidRDefault="26D2F209" w14:paraId="585D5871" w14:textId="5B56D34C">
            <w:pPr>
              <w:rPr>
                <w:rFonts w:ascii="Times New Roman" w:hAnsi="Times New Roman" w:eastAsia="Times New Roman" w:cs="Times New Roman"/>
                <w:b w:val="1"/>
                <w:bCs w:val="1"/>
                <w:color w:val="000000" w:themeColor="text1" w:themeTint="FF" w:themeShade="FF"/>
                <w:sz w:val="24"/>
                <w:szCs w:val="24"/>
              </w:rPr>
            </w:pPr>
            <w:r w:rsidRPr="0CACB25D" w:rsidR="26D2F209">
              <w:rPr>
                <w:rFonts w:ascii="Times New Roman" w:hAnsi="Times New Roman" w:eastAsia="Times New Roman" w:cs="Times New Roman"/>
                <w:b w:val="1"/>
                <w:bCs w:val="1"/>
                <w:color w:val="000000" w:themeColor="text1" w:themeTint="FF" w:themeShade="FF"/>
                <w:sz w:val="24"/>
                <w:szCs w:val="24"/>
              </w:rPr>
              <w:t>Training Notes:</w:t>
            </w:r>
            <w:r w:rsidRPr="0CACB25D" w:rsidR="5DDF84F0">
              <w:rPr>
                <w:rFonts w:ascii="Times New Roman" w:hAnsi="Times New Roman" w:eastAsia="Times New Roman" w:cs="Times New Roman"/>
                <w:b w:val="1"/>
                <w:bCs w:val="1"/>
                <w:color w:val="000000" w:themeColor="text1" w:themeTint="FF" w:themeShade="FF"/>
                <w:sz w:val="24"/>
                <w:szCs w:val="24"/>
              </w:rPr>
              <w:t xml:space="preserve"> Housekeeping is a department responsible of cleaning and remove unwanted </w:t>
            </w:r>
            <w:r w:rsidRPr="0CACB25D" w:rsidR="4E5C228B">
              <w:rPr>
                <w:rFonts w:ascii="Times New Roman" w:hAnsi="Times New Roman" w:eastAsia="Times New Roman" w:cs="Times New Roman"/>
                <w:b w:val="1"/>
                <w:bCs w:val="1"/>
                <w:color w:val="000000" w:themeColor="text1" w:themeTint="FF" w:themeShade="FF"/>
                <w:sz w:val="24"/>
                <w:szCs w:val="24"/>
              </w:rPr>
              <w:t xml:space="preserve">substance: dirt, infectious, agents, impurities. </w:t>
            </w:r>
            <w:r w:rsidRPr="0CACB25D" w:rsidR="2DAE9524">
              <w:rPr>
                <w:rFonts w:ascii="Times New Roman" w:hAnsi="Times New Roman" w:eastAsia="Times New Roman" w:cs="Times New Roman"/>
                <w:b w:val="1"/>
                <w:bCs w:val="1"/>
                <w:color w:val="000000" w:themeColor="text1" w:themeTint="FF" w:themeShade="FF"/>
                <w:sz w:val="24"/>
                <w:szCs w:val="24"/>
              </w:rPr>
              <w:t xml:space="preserve">Is important to keep </w:t>
            </w:r>
            <w:r w:rsidRPr="0CACB25D" w:rsidR="2515FB45">
              <w:rPr>
                <w:rFonts w:ascii="Times New Roman" w:hAnsi="Times New Roman" w:eastAsia="Times New Roman" w:cs="Times New Roman"/>
                <w:b w:val="1"/>
                <w:bCs w:val="1"/>
                <w:color w:val="000000" w:themeColor="text1" w:themeTint="FF" w:themeShade="FF"/>
                <w:sz w:val="24"/>
                <w:szCs w:val="24"/>
              </w:rPr>
              <w:t>all</w:t>
            </w:r>
            <w:r w:rsidRPr="0CACB25D" w:rsidR="2DAE9524">
              <w:rPr>
                <w:rFonts w:ascii="Times New Roman" w:hAnsi="Times New Roman" w:eastAsia="Times New Roman" w:cs="Times New Roman"/>
                <w:b w:val="1"/>
                <w:bCs w:val="1"/>
                <w:color w:val="000000" w:themeColor="text1" w:themeTint="FF" w:themeShade="FF"/>
                <w:sz w:val="24"/>
                <w:szCs w:val="24"/>
              </w:rPr>
              <w:t xml:space="preserve"> the necessary items in their place and use them </w:t>
            </w:r>
            <w:r w:rsidRPr="0CACB25D" w:rsidR="2DAE9524">
              <w:rPr>
                <w:rFonts w:ascii="Times New Roman" w:hAnsi="Times New Roman" w:eastAsia="Times New Roman" w:cs="Times New Roman"/>
                <w:b w:val="1"/>
                <w:bCs w:val="1"/>
                <w:color w:val="000000" w:themeColor="text1" w:themeTint="FF" w:themeShade="FF"/>
                <w:sz w:val="24"/>
                <w:szCs w:val="24"/>
              </w:rPr>
              <w:t>appropriate</w:t>
            </w:r>
            <w:r w:rsidRPr="0CACB25D" w:rsidR="2DAE9524">
              <w:rPr>
                <w:rFonts w:ascii="Times New Roman" w:hAnsi="Times New Roman" w:eastAsia="Times New Roman" w:cs="Times New Roman"/>
                <w:b w:val="1"/>
                <w:bCs w:val="1"/>
                <w:color w:val="000000" w:themeColor="text1" w:themeTint="FF" w:themeShade="FF"/>
                <w:sz w:val="24"/>
                <w:szCs w:val="24"/>
              </w:rPr>
              <w:t>.</w:t>
            </w:r>
            <w:r w:rsidRPr="0CACB25D" w:rsidR="76634122">
              <w:rPr>
                <w:rFonts w:ascii="Times New Roman" w:hAnsi="Times New Roman" w:eastAsia="Times New Roman" w:cs="Times New Roman"/>
                <w:b w:val="1"/>
                <w:bCs w:val="1"/>
                <w:color w:val="000000" w:themeColor="text1" w:themeTint="FF" w:themeShade="FF"/>
                <w:sz w:val="24"/>
                <w:szCs w:val="24"/>
              </w:rPr>
              <w:t xml:space="preserve"> Housekeepers need to create </w:t>
            </w:r>
            <w:r w:rsidRPr="0CACB25D" w:rsidR="19F53D7B">
              <w:rPr>
                <w:rFonts w:ascii="Times New Roman" w:hAnsi="Times New Roman" w:eastAsia="Times New Roman" w:cs="Times New Roman"/>
                <w:b w:val="1"/>
                <w:bCs w:val="1"/>
                <w:color w:val="000000" w:themeColor="text1" w:themeTint="FF" w:themeShade="FF"/>
                <w:sz w:val="24"/>
                <w:szCs w:val="24"/>
              </w:rPr>
              <w:t>a</w:t>
            </w:r>
            <w:r w:rsidRPr="0CACB25D" w:rsidR="76634122">
              <w:rPr>
                <w:rFonts w:ascii="Times New Roman" w:hAnsi="Times New Roman" w:eastAsia="Times New Roman" w:cs="Times New Roman"/>
                <w:b w:val="1"/>
                <w:bCs w:val="1"/>
                <w:color w:val="000000" w:themeColor="text1" w:themeTint="FF" w:themeShade="FF"/>
                <w:sz w:val="24"/>
                <w:szCs w:val="24"/>
              </w:rPr>
              <w:t xml:space="preserve"> comfortable and </w:t>
            </w:r>
            <w:r w:rsidRPr="0CACB25D" w:rsidR="1B45123D">
              <w:rPr>
                <w:rFonts w:ascii="Times New Roman" w:hAnsi="Times New Roman" w:eastAsia="Times New Roman" w:cs="Times New Roman"/>
                <w:b w:val="1"/>
                <w:bCs w:val="1"/>
                <w:color w:val="000000" w:themeColor="text1" w:themeTint="FF" w:themeShade="FF"/>
                <w:sz w:val="24"/>
                <w:szCs w:val="24"/>
              </w:rPr>
              <w:t>attractive</w:t>
            </w:r>
            <w:r w:rsidRPr="0CACB25D" w:rsidR="76634122">
              <w:rPr>
                <w:rFonts w:ascii="Times New Roman" w:hAnsi="Times New Roman" w:eastAsia="Times New Roman" w:cs="Times New Roman"/>
                <w:b w:val="1"/>
                <w:bCs w:val="1"/>
                <w:color w:val="000000" w:themeColor="text1" w:themeTint="FF" w:themeShade="FF"/>
                <w:sz w:val="24"/>
                <w:szCs w:val="24"/>
              </w:rPr>
              <w:t xml:space="preserve"> place for the guests</w:t>
            </w:r>
            <w:r w:rsidRPr="0CACB25D" w:rsidR="37415A2D">
              <w:rPr>
                <w:rFonts w:ascii="Times New Roman" w:hAnsi="Times New Roman" w:eastAsia="Times New Roman" w:cs="Times New Roman"/>
                <w:b w:val="1"/>
                <w:bCs w:val="1"/>
                <w:color w:val="000000" w:themeColor="text1" w:themeTint="FF" w:themeShade="FF"/>
                <w:sz w:val="24"/>
                <w:szCs w:val="24"/>
              </w:rPr>
              <w:t xml:space="preserve">. </w:t>
            </w:r>
          </w:p>
        </w:tc>
      </w:tr>
      <w:tr w:rsidR="26D2F209" w:rsidTr="0CACB25D" w14:paraId="1C7B9835">
        <w:trPr>
          <w:trHeight w:val="6855"/>
        </w:trPr>
        <w:tc>
          <w:tcPr>
            <w:tcW w:w="9015" w:type="dxa"/>
            <w:tcBorders>
              <w:top w:val="single" w:sz="8"/>
              <w:left w:val="single" w:sz="8"/>
              <w:bottom w:val="single" w:sz="8"/>
              <w:right w:val="single" w:sz="8"/>
            </w:tcBorders>
            <w:tcMar>
              <w:left w:w="108" w:type="dxa"/>
              <w:right w:w="108" w:type="dxa"/>
            </w:tcMar>
            <w:vAlign w:val="top"/>
          </w:tcPr>
          <w:p w:rsidR="26D2F209" w:rsidP="26D2F209" w:rsidRDefault="26D2F209" w14:paraId="04652625" w14:textId="618F37B9">
            <w:pPr>
              <w:jc w:val="center"/>
            </w:pPr>
            <w:r w:rsidRPr="0CACB25D"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0CACB25D" w:rsidRDefault="26D2F209" w14:paraId="7CA28DFC" w14:textId="54043487">
            <w:pPr>
              <w:pStyle w:val="Normal"/>
              <w:jc w:val="center"/>
            </w:pPr>
            <w:r w:rsidR="0F9BD77B">
              <w:drawing>
                <wp:inline wp14:editId="0010DB14" wp14:anchorId="76659BFD">
                  <wp:extent cx="5419725" cy="3543300"/>
                  <wp:effectExtent l="0" t="0" r="0" b="0"/>
                  <wp:docPr id="419515477" name="" title=""/>
                  <wp:cNvGraphicFramePr>
                    <a:graphicFrameLocks noChangeAspect="1"/>
                  </wp:cNvGraphicFramePr>
                  <a:graphic>
                    <a:graphicData uri="http://schemas.openxmlformats.org/drawingml/2006/picture">
                      <pic:pic>
                        <pic:nvPicPr>
                          <pic:cNvPr id="0" name=""/>
                          <pic:cNvPicPr/>
                        </pic:nvPicPr>
                        <pic:blipFill>
                          <a:blip r:embed="R6a3b07f15a04413a">
                            <a:extLst>
                              <a:ext xmlns:a="http://schemas.openxmlformats.org/drawingml/2006/main" uri="{28A0092B-C50C-407E-A947-70E740481C1C}">
                                <a14:useLocalDpi val="0"/>
                              </a:ext>
                            </a:extLst>
                          </a:blip>
                          <a:stretch>
                            <a:fillRect/>
                          </a:stretch>
                        </pic:blipFill>
                        <pic:spPr>
                          <a:xfrm>
                            <a:off x="0" y="0"/>
                            <a:ext cx="5419725" cy="3543300"/>
                          </a:xfrm>
                          <a:prstGeom prst="rect">
                            <a:avLst/>
                          </a:prstGeom>
                        </pic:spPr>
                      </pic:pic>
                    </a:graphicData>
                  </a:graphic>
                </wp:inline>
              </w:drawing>
            </w:r>
            <w:r w:rsidRPr="0CACB25D"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1FF56C1F" w14:textId="4AF51F45">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5ABC4E7D" w14:textId="70DA290B">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37C10D12" w14:textId="7F62DFF6">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tc>
      </w:tr>
      <w:tr w:rsidR="26D2F209" w:rsidTr="0CACB25D" w14:paraId="7760B780">
        <w:trPr>
          <w:trHeight w:val="1800"/>
        </w:trPr>
        <w:tc>
          <w:tcPr>
            <w:tcW w:w="9015" w:type="dxa"/>
            <w:tcBorders>
              <w:top w:val="single" w:sz="8"/>
              <w:left w:val="single" w:sz="8"/>
              <w:bottom w:val="single" w:sz="8"/>
              <w:right w:val="single" w:sz="8"/>
            </w:tcBorders>
            <w:tcMar>
              <w:left w:w="108" w:type="dxa"/>
              <w:right w:w="108" w:type="dxa"/>
            </w:tcMar>
            <w:vAlign w:val="top"/>
          </w:tcPr>
          <w:p w:rsidR="26D2F209" w:rsidP="0CACB25D" w:rsidRDefault="26D2F209" w14:paraId="0D1BF93F" w14:textId="21991D1E">
            <w:pPr>
              <w:rPr>
                <w:rFonts w:ascii="Times New Roman" w:hAnsi="Times New Roman" w:eastAsia="Times New Roman" w:cs="Times New Roman"/>
                <w:b w:val="1"/>
                <w:bCs w:val="1"/>
                <w:color w:val="000000" w:themeColor="text1" w:themeTint="FF" w:themeShade="FF"/>
                <w:sz w:val="24"/>
                <w:szCs w:val="24"/>
              </w:rPr>
            </w:pPr>
            <w:r w:rsidRPr="0CACB25D" w:rsidR="26D2F209">
              <w:rPr>
                <w:rFonts w:ascii="Times New Roman" w:hAnsi="Times New Roman" w:eastAsia="Times New Roman" w:cs="Times New Roman"/>
                <w:b w:val="1"/>
                <w:bCs w:val="1"/>
                <w:color w:val="000000" w:themeColor="text1" w:themeTint="FF" w:themeShade="FF"/>
                <w:sz w:val="24"/>
                <w:szCs w:val="24"/>
              </w:rPr>
              <w:t>Training Notes:</w:t>
            </w:r>
            <w:r w:rsidRPr="0CACB25D" w:rsidR="1C32705C">
              <w:rPr>
                <w:rFonts w:ascii="Times New Roman" w:hAnsi="Times New Roman" w:eastAsia="Times New Roman" w:cs="Times New Roman"/>
                <w:b w:val="1"/>
                <w:bCs w:val="1"/>
                <w:color w:val="000000" w:themeColor="text1" w:themeTint="FF" w:themeShade="FF"/>
                <w:sz w:val="24"/>
                <w:szCs w:val="24"/>
              </w:rPr>
              <w:t xml:space="preserve"> Our job is to prevent the spread of bacteria/viruses/infections and prevent the li</w:t>
            </w:r>
            <w:r w:rsidRPr="0CACB25D" w:rsidR="63BAE076">
              <w:rPr>
                <w:rFonts w:ascii="Times New Roman" w:hAnsi="Times New Roman" w:eastAsia="Times New Roman" w:cs="Times New Roman"/>
                <w:b w:val="1"/>
                <w:bCs w:val="1"/>
                <w:color w:val="000000" w:themeColor="text1" w:themeTint="FF" w:themeShade="FF"/>
                <w:sz w:val="24"/>
                <w:szCs w:val="24"/>
              </w:rPr>
              <w:t xml:space="preserve">fe of building, furniture. Is important to </w:t>
            </w:r>
            <w:r w:rsidRPr="0CACB25D" w:rsidR="284229EA">
              <w:rPr>
                <w:rFonts w:ascii="Times New Roman" w:hAnsi="Times New Roman" w:eastAsia="Times New Roman" w:cs="Times New Roman"/>
                <w:b w:val="1"/>
                <w:bCs w:val="1"/>
                <w:color w:val="000000" w:themeColor="text1" w:themeTint="FF" w:themeShade="FF"/>
                <w:sz w:val="24"/>
                <w:szCs w:val="24"/>
              </w:rPr>
              <w:t>beat the spread of germs by disinf</w:t>
            </w:r>
            <w:r w:rsidRPr="0CACB25D" w:rsidR="284229EA">
              <w:rPr>
                <w:rFonts w:ascii="Times New Roman" w:hAnsi="Times New Roman" w:eastAsia="Times New Roman" w:cs="Times New Roman"/>
                <w:b w:val="1"/>
                <w:bCs w:val="1"/>
                <w:color w:val="000000" w:themeColor="text1" w:themeTint="FF" w:themeShade="FF"/>
                <w:sz w:val="24"/>
                <w:szCs w:val="24"/>
              </w:rPr>
              <w:t xml:space="preserve">ecting </w:t>
            </w:r>
            <w:r w:rsidRPr="0CACB25D" w:rsidR="66E70F1B">
              <w:rPr>
                <w:rFonts w:ascii="Times New Roman" w:hAnsi="Times New Roman" w:eastAsia="Times New Roman" w:cs="Times New Roman"/>
                <w:b w:val="1"/>
                <w:bCs w:val="1"/>
                <w:color w:val="000000" w:themeColor="text1" w:themeTint="FF" w:themeShade="FF"/>
                <w:sz w:val="24"/>
                <w:szCs w:val="24"/>
              </w:rPr>
              <w:t xml:space="preserve">with </w:t>
            </w:r>
            <w:r w:rsidRPr="0CACB25D" w:rsidR="66E70F1B">
              <w:rPr>
                <w:rFonts w:ascii="Times New Roman" w:hAnsi="Times New Roman" w:eastAsia="Times New Roman" w:cs="Times New Roman"/>
                <w:b w:val="1"/>
                <w:bCs w:val="1"/>
                <w:color w:val="000000" w:themeColor="text1" w:themeTint="FF" w:themeShade="FF"/>
                <w:sz w:val="24"/>
                <w:szCs w:val="24"/>
              </w:rPr>
              <w:t>appropriate substances</w:t>
            </w:r>
            <w:r w:rsidRPr="0CACB25D" w:rsidR="66E70F1B">
              <w:rPr>
                <w:rFonts w:ascii="Times New Roman" w:hAnsi="Times New Roman" w:eastAsia="Times New Roman" w:cs="Times New Roman"/>
                <w:b w:val="1"/>
                <w:bCs w:val="1"/>
                <w:color w:val="000000" w:themeColor="text1" w:themeTint="FF" w:themeShade="FF"/>
                <w:sz w:val="24"/>
                <w:szCs w:val="24"/>
              </w:rPr>
              <w:t>.</w:t>
            </w:r>
            <w:r w:rsidRPr="0CACB25D" w:rsidR="342C2226">
              <w:rPr>
                <w:rFonts w:ascii="Times New Roman" w:hAnsi="Times New Roman" w:eastAsia="Times New Roman" w:cs="Times New Roman"/>
                <w:b w:val="1"/>
                <w:bCs w:val="1"/>
                <w:color w:val="000000" w:themeColor="text1" w:themeTint="FF" w:themeShade="FF"/>
                <w:sz w:val="24"/>
                <w:szCs w:val="24"/>
              </w:rPr>
              <w:t xml:space="preserve"> Our task is to </w:t>
            </w:r>
            <w:r w:rsidRPr="0CACB25D" w:rsidR="72D10757">
              <w:rPr>
                <w:rFonts w:ascii="Times New Roman" w:hAnsi="Times New Roman" w:eastAsia="Times New Roman" w:cs="Times New Roman"/>
                <w:b w:val="1"/>
                <w:bCs w:val="1"/>
                <w:color w:val="000000" w:themeColor="text1" w:themeTint="FF" w:themeShade="FF"/>
                <w:sz w:val="24"/>
                <w:szCs w:val="24"/>
              </w:rPr>
              <w:t>remove</w:t>
            </w:r>
            <w:r w:rsidRPr="0CACB25D" w:rsidR="342C2226">
              <w:rPr>
                <w:rFonts w:ascii="Times New Roman" w:hAnsi="Times New Roman" w:eastAsia="Times New Roman" w:cs="Times New Roman"/>
                <w:b w:val="1"/>
                <w:bCs w:val="1"/>
                <w:color w:val="000000" w:themeColor="text1" w:themeTint="FF" w:themeShade="FF"/>
                <w:sz w:val="24"/>
                <w:szCs w:val="24"/>
              </w:rPr>
              <w:t xml:space="preserve"> all dust and dirt and DO N</w:t>
            </w:r>
            <w:r w:rsidRPr="0CACB25D" w:rsidR="1665D9EB">
              <w:rPr>
                <w:rFonts w:ascii="Times New Roman" w:hAnsi="Times New Roman" w:eastAsia="Times New Roman" w:cs="Times New Roman"/>
                <w:b w:val="1"/>
                <w:bCs w:val="1"/>
                <w:color w:val="000000" w:themeColor="text1" w:themeTint="FF" w:themeShade="FF"/>
                <w:sz w:val="24"/>
                <w:szCs w:val="24"/>
              </w:rPr>
              <w:t xml:space="preserve">OT transfer them to other areas. </w:t>
            </w:r>
            <w:r w:rsidRPr="0CACB25D" w:rsidR="1B6B9BDA">
              <w:rPr>
                <w:rFonts w:ascii="Times New Roman" w:hAnsi="Times New Roman" w:eastAsia="Times New Roman" w:cs="Times New Roman"/>
                <w:b w:val="1"/>
                <w:bCs w:val="1"/>
                <w:color w:val="000000" w:themeColor="text1" w:themeTint="FF" w:themeShade="FF"/>
                <w:sz w:val="24"/>
                <w:szCs w:val="24"/>
              </w:rPr>
              <w:t xml:space="preserve">The cleaning process must be </w:t>
            </w:r>
            <w:r w:rsidRPr="0CACB25D" w:rsidR="252CF1E3">
              <w:rPr>
                <w:rFonts w:ascii="Times New Roman" w:hAnsi="Times New Roman" w:eastAsia="Times New Roman" w:cs="Times New Roman"/>
                <w:b w:val="1"/>
                <w:bCs w:val="1"/>
                <w:color w:val="000000" w:themeColor="text1" w:themeTint="FF" w:themeShade="FF"/>
                <w:sz w:val="24"/>
                <w:szCs w:val="24"/>
              </w:rPr>
              <w:t>efficient,</w:t>
            </w:r>
            <w:r w:rsidRPr="0CACB25D" w:rsidR="1B6B9BDA">
              <w:rPr>
                <w:rFonts w:ascii="Times New Roman" w:hAnsi="Times New Roman" w:eastAsia="Times New Roman" w:cs="Times New Roman"/>
                <w:b w:val="1"/>
                <w:bCs w:val="1"/>
                <w:color w:val="000000" w:themeColor="text1" w:themeTint="FF" w:themeShade="FF"/>
                <w:sz w:val="24"/>
                <w:szCs w:val="24"/>
              </w:rPr>
              <w:t xml:space="preserve"> use minimum equipment/ cleaning agents</w:t>
            </w:r>
            <w:r w:rsidRPr="0CACB25D" w:rsidR="4ADBC60C">
              <w:rPr>
                <w:rFonts w:ascii="Times New Roman" w:hAnsi="Times New Roman" w:eastAsia="Times New Roman" w:cs="Times New Roman"/>
                <w:b w:val="1"/>
                <w:bCs w:val="1"/>
                <w:color w:val="000000" w:themeColor="text1" w:themeTint="FF" w:themeShade="FF"/>
                <w:sz w:val="24"/>
                <w:szCs w:val="24"/>
              </w:rPr>
              <w:t xml:space="preserve">. </w:t>
            </w:r>
          </w:p>
          <w:p w:rsidR="26D2F209" w:rsidP="0CACB25D" w:rsidRDefault="26D2F209" w14:paraId="6F54494F" w14:textId="713ADD0B">
            <w:pPr>
              <w:pStyle w:val="Normal"/>
              <w:rPr>
                <w:rFonts w:ascii="Times New Roman" w:hAnsi="Times New Roman" w:eastAsia="Times New Roman" w:cs="Times New Roman"/>
                <w:b w:val="1"/>
                <w:bCs w:val="1"/>
                <w:color w:val="000000" w:themeColor="text1" w:themeTint="FF" w:themeShade="FF"/>
                <w:sz w:val="24"/>
                <w:szCs w:val="24"/>
              </w:rPr>
            </w:pPr>
          </w:p>
        </w:tc>
      </w:tr>
      <w:tr w:rsidR="26D2F209" w:rsidTr="0CACB25D" w14:paraId="476EF908">
        <w:trPr>
          <w:trHeight w:val="7935"/>
        </w:trPr>
        <w:tc>
          <w:tcPr>
            <w:tcW w:w="9015" w:type="dxa"/>
            <w:tcBorders>
              <w:top w:val="single" w:sz="8"/>
              <w:left w:val="single" w:sz="8"/>
              <w:bottom w:val="single" w:sz="8"/>
              <w:right w:val="single" w:sz="8"/>
            </w:tcBorders>
            <w:tcMar>
              <w:left w:w="108" w:type="dxa"/>
              <w:right w:w="108" w:type="dxa"/>
            </w:tcMar>
            <w:vAlign w:val="top"/>
          </w:tcPr>
          <w:p w:rsidR="26D2F209" w:rsidP="26D2F209" w:rsidRDefault="26D2F209" w14:paraId="1B351DD1" w14:textId="7D5B8E6E">
            <w:pPr>
              <w:jc w:val="center"/>
            </w:pPr>
            <w:r w:rsidRPr="0CACB25D"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0CACB25D" w:rsidRDefault="26D2F209" w14:paraId="2CC88637" w14:textId="68352696">
            <w:pPr>
              <w:pStyle w:val="Normal"/>
              <w:jc w:val="center"/>
            </w:pPr>
            <w:r w:rsidR="76F92394">
              <w:drawing>
                <wp:inline wp14:editId="620CE292" wp14:anchorId="206CD5A1">
                  <wp:extent cx="5514975" cy="3876675"/>
                  <wp:effectExtent l="0" t="0" r="0" b="0"/>
                  <wp:docPr id="896371365" name="" title=""/>
                  <wp:cNvGraphicFramePr>
                    <a:graphicFrameLocks noChangeAspect="1"/>
                  </wp:cNvGraphicFramePr>
                  <a:graphic>
                    <a:graphicData uri="http://schemas.openxmlformats.org/drawingml/2006/picture">
                      <pic:pic>
                        <pic:nvPicPr>
                          <pic:cNvPr id="0" name=""/>
                          <pic:cNvPicPr/>
                        </pic:nvPicPr>
                        <pic:blipFill>
                          <a:blip r:embed="Raa025b7f097d4583">
                            <a:extLst>
                              <a:ext xmlns:a="http://schemas.openxmlformats.org/drawingml/2006/main" uri="{28A0092B-C50C-407E-A947-70E740481C1C}">
                                <a14:useLocalDpi val="0"/>
                              </a:ext>
                            </a:extLst>
                          </a:blip>
                          <a:stretch>
                            <a:fillRect/>
                          </a:stretch>
                        </pic:blipFill>
                        <pic:spPr>
                          <a:xfrm>
                            <a:off x="0" y="0"/>
                            <a:ext cx="5514975" cy="3876675"/>
                          </a:xfrm>
                          <a:prstGeom prst="rect">
                            <a:avLst/>
                          </a:prstGeom>
                        </pic:spPr>
                      </pic:pic>
                    </a:graphicData>
                  </a:graphic>
                </wp:inline>
              </w:drawing>
            </w:r>
            <w:r w:rsidRPr="0CACB25D"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78F79C37" w14:textId="471D6124">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71479E74" w14:textId="27508E65">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1591BEE7" w14:textId="1B95C17D">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RDefault="26D2F209" w14:paraId="2981D9D1" w14:textId="1D90456A">
            <w:r w:rsidRPr="26D2F209" w:rsidR="26D2F209">
              <w:rPr>
                <w:rFonts w:ascii="Times New Roman" w:hAnsi="Times New Roman" w:eastAsia="Times New Roman" w:cs="Times New Roman"/>
                <w:b w:val="1"/>
                <w:bCs w:val="1"/>
                <w:color w:val="000000" w:themeColor="text1" w:themeTint="FF" w:themeShade="FF"/>
                <w:sz w:val="24"/>
                <w:szCs w:val="24"/>
              </w:rPr>
              <w:t xml:space="preserve"> </w:t>
            </w:r>
          </w:p>
        </w:tc>
      </w:tr>
      <w:tr w:rsidR="26D2F209" w:rsidTr="0CACB25D" w14:paraId="12E4144A">
        <w:trPr>
          <w:trHeight w:val="1755"/>
        </w:trPr>
        <w:tc>
          <w:tcPr>
            <w:tcW w:w="9015" w:type="dxa"/>
            <w:tcBorders>
              <w:top w:val="single" w:sz="8"/>
              <w:left w:val="single" w:sz="8"/>
              <w:bottom w:val="single" w:sz="8"/>
              <w:right w:val="single" w:sz="8"/>
            </w:tcBorders>
            <w:tcMar>
              <w:left w:w="108" w:type="dxa"/>
              <w:right w:w="108" w:type="dxa"/>
            </w:tcMar>
            <w:vAlign w:val="top"/>
          </w:tcPr>
          <w:p w:rsidR="26D2F209" w:rsidP="0CACB25D" w:rsidRDefault="26D2F209" w14:paraId="045F7940" w14:textId="35812862">
            <w:pPr>
              <w:rPr>
                <w:rFonts w:ascii="Times New Roman" w:hAnsi="Times New Roman" w:eastAsia="Times New Roman" w:cs="Times New Roman"/>
                <w:b w:val="1"/>
                <w:bCs w:val="1"/>
                <w:sz w:val="24"/>
                <w:szCs w:val="24"/>
              </w:rPr>
            </w:pPr>
            <w:r w:rsidRPr="0CACB25D" w:rsidR="26D2F209">
              <w:rPr>
                <w:rFonts w:ascii="Times New Roman" w:hAnsi="Times New Roman" w:eastAsia="Times New Roman" w:cs="Times New Roman"/>
                <w:b w:val="1"/>
                <w:bCs w:val="1"/>
                <w:color w:val="000000" w:themeColor="text1" w:themeTint="FF" w:themeShade="FF"/>
                <w:sz w:val="24"/>
                <w:szCs w:val="24"/>
              </w:rPr>
              <w:t xml:space="preserve">Training </w:t>
            </w:r>
            <w:r w:rsidRPr="0CACB25D" w:rsidR="26D2F209">
              <w:rPr>
                <w:rFonts w:ascii="Times New Roman" w:hAnsi="Times New Roman" w:eastAsia="Times New Roman" w:cs="Times New Roman"/>
                <w:b w:val="1"/>
                <w:bCs w:val="1"/>
                <w:sz w:val="24"/>
                <w:szCs w:val="24"/>
              </w:rPr>
              <w:t>Notes:</w:t>
            </w:r>
            <w:r w:rsidRPr="0CACB25D" w:rsidR="72E0CD97">
              <w:rPr>
                <w:rFonts w:ascii="Times New Roman" w:hAnsi="Times New Roman" w:eastAsia="Times New Roman" w:cs="Times New Roman"/>
                <w:b w:val="1"/>
                <w:bCs w:val="1"/>
                <w:sz w:val="24"/>
                <w:szCs w:val="24"/>
              </w:rPr>
              <w:t xml:space="preserve"> Keep the noise low. Remove stains when they occur with </w:t>
            </w:r>
            <w:r w:rsidRPr="0CACB25D" w:rsidR="62173225">
              <w:rPr>
                <w:rFonts w:ascii="Times New Roman" w:hAnsi="Times New Roman" w:eastAsia="Times New Roman" w:cs="Times New Roman"/>
                <w:b w:val="1"/>
                <w:bCs w:val="1"/>
                <w:sz w:val="24"/>
                <w:szCs w:val="24"/>
              </w:rPr>
              <w:t>correct</w:t>
            </w:r>
            <w:r w:rsidRPr="0CACB25D" w:rsidR="72E0CD97">
              <w:rPr>
                <w:rFonts w:ascii="Times New Roman" w:hAnsi="Times New Roman" w:eastAsia="Times New Roman" w:cs="Times New Roman"/>
                <w:b w:val="1"/>
                <w:bCs w:val="1"/>
                <w:sz w:val="24"/>
                <w:szCs w:val="24"/>
              </w:rPr>
              <w:t xml:space="preserve"> methods. </w:t>
            </w:r>
            <w:r w:rsidRPr="0CACB25D" w:rsidR="5899D694">
              <w:rPr>
                <w:rFonts w:ascii="Times New Roman" w:hAnsi="Times New Roman" w:eastAsia="Times New Roman" w:cs="Times New Roman"/>
                <w:b w:val="1"/>
                <w:bCs w:val="1"/>
                <w:sz w:val="24"/>
                <w:szCs w:val="24"/>
              </w:rPr>
              <w:t>Take all safety precaution while cleaning. Clean from High area to low</w:t>
            </w:r>
            <w:r w:rsidRPr="0CACB25D" w:rsidR="63E19D54">
              <w:rPr>
                <w:rFonts w:ascii="Times New Roman" w:hAnsi="Times New Roman" w:eastAsia="Times New Roman" w:cs="Times New Roman"/>
                <w:b w:val="1"/>
                <w:bCs w:val="1"/>
                <w:sz w:val="24"/>
                <w:szCs w:val="24"/>
              </w:rPr>
              <w:t xml:space="preserve">, from farthest and work towards the exit. Sweep before dusting.  </w:t>
            </w:r>
            <w:r w:rsidRPr="0CACB25D" w:rsidR="22868286">
              <w:rPr>
                <w:rFonts w:ascii="Times New Roman" w:hAnsi="Times New Roman" w:eastAsia="Times New Roman" w:cs="Times New Roman"/>
                <w:b w:val="1"/>
                <w:bCs w:val="1"/>
                <w:sz w:val="24"/>
                <w:szCs w:val="24"/>
              </w:rPr>
              <w:t>Restore the surface to its original state. Remove t</w:t>
            </w:r>
            <w:r w:rsidRPr="0CACB25D" w:rsidR="52A93938">
              <w:rPr>
                <w:rFonts w:ascii="Times New Roman" w:hAnsi="Times New Roman" w:eastAsia="Times New Roman" w:cs="Times New Roman"/>
                <w:b w:val="1"/>
                <w:bCs w:val="1"/>
                <w:sz w:val="24"/>
                <w:szCs w:val="24"/>
              </w:rPr>
              <w:t xml:space="preserve">he soil </w:t>
            </w:r>
            <w:r w:rsidRPr="0CACB25D" w:rsidR="296311F2">
              <w:rPr>
                <w:rFonts w:ascii="Times New Roman" w:hAnsi="Times New Roman" w:eastAsia="Times New Roman" w:cs="Times New Roman"/>
                <w:b w:val="1"/>
                <w:bCs w:val="1"/>
                <w:sz w:val="24"/>
                <w:szCs w:val="24"/>
              </w:rPr>
              <w:t>twithought</w:t>
            </w:r>
            <w:r w:rsidRPr="0CACB25D" w:rsidR="31FBABD1">
              <w:rPr>
                <w:rFonts w:ascii="Times New Roman" w:hAnsi="Times New Roman" w:eastAsia="Times New Roman" w:cs="Times New Roman"/>
                <w:b w:val="1"/>
                <w:bCs w:val="1"/>
                <w:sz w:val="24"/>
                <w:szCs w:val="24"/>
              </w:rPr>
              <w:t xml:space="preserve"> </w:t>
            </w:r>
            <w:r w:rsidRPr="0CACB25D" w:rsidR="52A93938">
              <w:rPr>
                <w:rFonts w:ascii="Times New Roman" w:hAnsi="Times New Roman" w:eastAsia="Times New Roman" w:cs="Times New Roman"/>
                <w:b w:val="1"/>
                <w:bCs w:val="1"/>
                <w:sz w:val="24"/>
                <w:szCs w:val="24"/>
              </w:rPr>
              <w:t>harming the surface. Wash</w:t>
            </w:r>
            <w:r w:rsidRPr="0CACB25D" w:rsidR="09804255">
              <w:rPr>
                <w:rFonts w:ascii="Times New Roman" w:hAnsi="Times New Roman" w:eastAsia="Times New Roman" w:cs="Times New Roman"/>
                <w:b w:val="1"/>
                <w:bCs w:val="1"/>
                <w:sz w:val="24"/>
                <w:szCs w:val="24"/>
              </w:rPr>
              <w:t>/dry/store</w:t>
            </w:r>
            <w:r w:rsidRPr="0CACB25D" w:rsidR="52A93938">
              <w:rPr>
                <w:rFonts w:ascii="Times New Roman" w:hAnsi="Times New Roman" w:eastAsia="Times New Roman" w:cs="Times New Roman"/>
                <w:b w:val="1"/>
                <w:bCs w:val="1"/>
                <w:sz w:val="24"/>
                <w:szCs w:val="24"/>
              </w:rPr>
              <w:t xml:space="preserve"> the equipment after use</w:t>
            </w:r>
            <w:r w:rsidRPr="0CACB25D" w:rsidR="2870E223">
              <w:rPr>
                <w:rFonts w:ascii="Times New Roman" w:hAnsi="Times New Roman" w:eastAsia="Times New Roman" w:cs="Times New Roman"/>
                <w:b w:val="1"/>
                <w:bCs w:val="1"/>
                <w:sz w:val="24"/>
                <w:szCs w:val="24"/>
              </w:rPr>
              <w:t>. Stack cleaning agents neatly to oner side af</w:t>
            </w:r>
            <w:r w:rsidRPr="0CACB25D" w:rsidR="6ABE2CC0">
              <w:rPr>
                <w:rFonts w:ascii="Times New Roman" w:hAnsi="Times New Roman" w:eastAsia="Times New Roman" w:cs="Times New Roman"/>
                <w:b w:val="1"/>
                <w:bCs w:val="1"/>
                <w:sz w:val="24"/>
                <w:szCs w:val="24"/>
              </w:rPr>
              <w:t>ter each use. Live the working area neat and tidy.</w:t>
            </w:r>
          </w:p>
        </w:tc>
      </w:tr>
      <w:tr w:rsidR="26D2F209" w:rsidTr="0CACB25D" w14:paraId="47745C06">
        <w:trPr>
          <w:trHeight w:val="540"/>
        </w:trPr>
        <w:tc>
          <w:tcPr>
            <w:tcW w:w="9015" w:type="dxa"/>
            <w:tcBorders>
              <w:top w:val="single" w:sz="8"/>
              <w:left w:val="single" w:sz="8"/>
              <w:bottom w:val="single" w:sz="8"/>
              <w:right w:val="single" w:sz="8"/>
            </w:tcBorders>
            <w:tcMar>
              <w:left w:w="108" w:type="dxa"/>
              <w:right w:w="108" w:type="dxa"/>
            </w:tcMar>
            <w:vAlign w:val="top"/>
          </w:tcPr>
          <w:p w:rsidR="26D2F209" w:rsidP="26D2F209" w:rsidRDefault="26D2F209" w14:paraId="1ED2FB88" w14:textId="209CB6BB">
            <w:pPr>
              <w:jc w:val="center"/>
            </w:pPr>
            <w:r w:rsidRPr="0CACB25D"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0CACB25D" w:rsidRDefault="26D2F209" w14:paraId="44443F75" w14:textId="73216BD0">
            <w:pPr>
              <w:pStyle w:val="Normal"/>
              <w:jc w:val="center"/>
            </w:pPr>
            <w:r w:rsidR="06BDDB9E">
              <w:drawing>
                <wp:inline wp14:editId="0976E0E5" wp14:anchorId="5AB376B2">
                  <wp:extent cx="5514975" cy="3429000"/>
                  <wp:effectExtent l="0" t="0" r="0" b="0"/>
                  <wp:docPr id="319371579" name="" title=""/>
                  <wp:cNvGraphicFramePr>
                    <a:graphicFrameLocks noChangeAspect="1"/>
                  </wp:cNvGraphicFramePr>
                  <a:graphic>
                    <a:graphicData uri="http://schemas.openxmlformats.org/drawingml/2006/picture">
                      <pic:pic>
                        <pic:nvPicPr>
                          <pic:cNvPr id="0" name=""/>
                          <pic:cNvPicPr/>
                        </pic:nvPicPr>
                        <pic:blipFill>
                          <a:blip r:embed="Rf4273d87b9024fc6">
                            <a:extLst>
                              <a:ext xmlns:a="http://schemas.openxmlformats.org/drawingml/2006/main" uri="{28A0092B-C50C-407E-A947-70E740481C1C}">
                                <a14:useLocalDpi val="0"/>
                              </a:ext>
                            </a:extLst>
                          </a:blip>
                          <a:stretch>
                            <a:fillRect/>
                          </a:stretch>
                        </pic:blipFill>
                        <pic:spPr>
                          <a:xfrm>
                            <a:off x="0" y="0"/>
                            <a:ext cx="5514975" cy="3429000"/>
                          </a:xfrm>
                          <a:prstGeom prst="rect">
                            <a:avLst/>
                          </a:prstGeom>
                        </pic:spPr>
                      </pic:pic>
                    </a:graphicData>
                  </a:graphic>
                </wp:inline>
              </w:drawing>
            </w:r>
            <w:r w:rsidRPr="0CACB25D"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41A2CFFB" w14:textId="55C74A6C">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13908A48" w14:textId="27AEDC07">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69CFBF7B" w14:textId="5176A988">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tc>
      </w:tr>
      <w:tr w:rsidR="26D2F209" w:rsidTr="0CACB25D" w14:paraId="21464CBE">
        <w:trPr>
          <w:trHeight w:val="540"/>
        </w:trPr>
        <w:tc>
          <w:tcPr>
            <w:tcW w:w="9015" w:type="dxa"/>
            <w:tcBorders>
              <w:top w:val="single" w:sz="8"/>
              <w:left w:val="single" w:sz="8"/>
              <w:bottom w:val="single" w:sz="8"/>
              <w:right w:val="single" w:sz="8"/>
            </w:tcBorders>
            <w:tcMar>
              <w:left w:w="108" w:type="dxa"/>
              <w:right w:w="108" w:type="dxa"/>
            </w:tcMar>
            <w:vAlign w:val="top"/>
          </w:tcPr>
          <w:p w:rsidR="26D2F209" w:rsidP="0CACB25D" w:rsidRDefault="26D2F209" w14:paraId="6CC0609B" w14:textId="4087BE1B">
            <w:pPr>
              <w:rPr>
                <w:rFonts w:ascii="Times New Roman" w:hAnsi="Times New Roman" w:eastAsia="Times New Roman" w:cs="Times New Roman"/>
                <w:b w:val="1"/>
                <w:bCs w:val="1"/>
                <w:color w:val="000000" w:themeColor="text1" w:themeTint="FF" w:themeShade="FF"/>
                <w:sz w:val="24"/>
                <w:szCs w:val="24"/>
              </w:rPr>
            </w:pPr>
            <w:r w:rsidRPr="0CACB25D" w:rsidR="26D2F209">
              <w:rPr>
                <w:rFonts w:ascii="Times New Roman" w:hAnsi="Times New Roman" w:eastAsia="Times New Roman" w:cs="Times New Roman"/>
                <w:b w:val="1"/>
                <w:bCs w:val="1"/>
                <w:color w:val="000000" w:themeColor="text1" w:themeTint="FF" w:themeShade="FF"/>
                <w:sz w:val="24"/>
                <w:szCs w:val="24"/>
              </w:rPr>
              <w:t>Training Notes:</w:t>
            </w:r>
            <w:r w:rsidRPr="0CACB25D" w:rsidR="2D1372B9">
              <w:rPr>
                <w:rFonts w:ascii="Times New Roman" w:hAnsi="Times New Roman" w:eastAsia="Times New Roman" w:cs="Times New Roman"/>
                <w:b w:val="1"/>
                <w:bCs w:val="1"/>
                <w:color w:val="000000" w:themeColor="text1" w:themeTint="FF" w:themeShade="FF"/>
                <w:sz w:val="24"/>
                <w:szCs w:val="24"/>
              </w:rPr>
              <w:t xml:space="preserve"> </w:t>
            </w:r>
            <w:r w:rsidRPr="0CACB25D" w:rsidR="451A2D27">
              <w:rPr>
                <w:rFonts w:ascii="Times New Roman" w:hAnsi="Times New Roman" w:eastAsia="Times New Roman" w:cs="Times New Roman"/>
                <w:b w:val="1"/>
                <w:bCs w:val="1"/>
                <w:color w:val="000000" w:themeColor="text1" w:themeTint="FF" w:themeShade="FF"/>
                <w:sz w:val="24"/>
                <w:szCs w:val="24"/>
              </w:rPr>
              <w:t xml:space="preserve">We start by cleaning the surfaces. </w:t>
            </w:r>
          </w:p>
          <w:p w:rsidR="26D2F209" w:rsidP="0CACB25D" w:rsidRDefault="26D2F209" w14:paraId="6910932A" w14:textId="3FCA96A9">
            <w:pPr>
              <w:rPr>
                <w:rFonts w:ascii="Times New Roman" w:hAnsi="Times New Roman" w:eastAsia="Times New Roman" w:cs="Times New Roman"/>
                <w:b w:val="1"/>
                <w:bCs w:val="1"/>
                <w:color w:val="000000" w:themeColor="text1" w:themeTint="FF" w:themeShade="FF"/>
                <w:sz w:val="24"/>
                <w:szCs w:val="24"/>
              </w:rPr>
            </w:pPr>
            <w:r w:rsidRPr="0CACB25D" w:rsidR="2D1372B9">
              <w:rPr>
                <w:rFonts w:ascii="Times New Roman" w:hAnsi="Times New Roman" w:eastAsia="Times New Roman" w:cs="Times New Roman"/>
                <w:b w:val="1"/>
                <w:bCs w:val="1"/>
                <w:color w:val="000000" w:themeColor="text1" w:themeTint="FF" w:themeShade="FF"/>
                <w:sz w:val="24"/>
                <w:szCs w:val="24"/>
              </w:rPr>
              <w:t>Sanitization is a process of cleaning certain surface an</w:t>
            </w:r>
            <w:r w:rsidRPr="0CACB25D" w:rsidR="6DF18BC3">
              <w:rPr>
                <w:rFonts w:ascii="Times New Roman" w:hAnsi="Times New Roman" w:eastAsia="Times New Roman" w:cs="Times New Roman"/>
                <w:b w:val="1"/>
                <w:bCs w:val="1"/>
                <w:color w:val="000000" w:themeColor="text1" w:themeTint="FF" w:themeShade="FF"/>
                <w:sz w:val="24"/>
                <w:szCs w:val="24"/>
              </w:rPr>
              <w:t xml:space="preserve">d </w:t>
            </w:r>
            <w:r w:rsidRPr="0CACB25D" w:rsidR="6DF18BC3">
              <w:rPr>
                <w:rFonts w:ascii="Times New Roman" w:hAnsi="Times New Roman" w:eastAsia="Times New Roman" w:cs="Times New Roman"/>
                <w:b w:val="1"/>
                <w:bCs w:val="1"/>
                <w:color w:val="000000" w:themeColor="text1" w:themeTint="FF" w:themeShade="FF"/>
                <w:sz w:val="24"/>
                <w:szCs w:val="24"/>
              </w:rPr>
              <w:t>eliminate</w:t>
            </w:r>
            <w:r w:rsidRPr="0CACB25D" w:rsidR="6DF18BC3">
              <w:rPr>
                <w:rFonts w:ascii="Times New Roman" w:hAnsi="Times New Roman" w:eastAsia="Times New Roman" w:cs="Times New Roman"/>
                <w:b w:val="1"/>
                <w:bCs w:val="1"/>
                <w:color w:val="000000" w:themeColor="text1" w:themeTint="FF" w:themeShade="FF"/>
                <w:sz w:val="24"/>
                <w:szCs w:val="24"/>
              </w:rPr>
              <w:t xml:space="preserve"> all bacteria that can affect human body</w:t>
            </w:r>
            <w:r w:rsidRPr="0CACB25D" w:rsidR="17ADAC12">
              <w:rPr>
                <w:rFonts w:ascii="Times New Roman" w:hAnsi="Times New Roman" w:eastAsia="Times New Roman" w:cs="Times New Roman"/>
                <w:b w:val="1"/>
                <w:bCs w:val="1"/>
                <w:color w:val="000000" w:themeColor="text1" w:themeTint="FF" w:themeShade="FF"/>
                <w:sz w:val="24"/>
                <w:szCs w:val="24"/>
              </w:rPr>
              <w:t xml:space="preserve">. </w:t>
            </w:r>
          </w:p>
          <w:p w:rsidR="26D2F209" w:rsidP="0CACB25D" w:rsidRDefault="26D2F209" w14:paraId="22C24EA7" w14:textId="743DB42E">
            <w:pPr>
              <w:rPr>
                <w:rFonts w:ascii="Times New Roman" w:hAnsi="Times New Roman" w:eastAsia="Times New Roman" w:cs="Times New Roman"/>
                <w:b w:val="1"/>
                <w:bCs w:val="1"/>
                <w:color w:val="000000" w:themeColor="text1" w:themeTint="FF" w:themeShade="FF"/>
                <w:sz w:val="24"/>
                <w:szCs w:val="24"/>
              </w:rPr>
            </w:pPr>
            <w:r w:rsidRPr="0CACB25D" w:rsidR="0C49AB73">
              <w:rPr>
                <w:rFonts w:ascii="Times New Roman" w:hAnsi="Times New Roman" w:eastAsia="Times New Roman" w:cs="Times New Roman"/>
                <w:b w:val="1"/>
                <w:bCs w:val="1"/>
                <w:color w:val="000000" w:themeColor="text1" w:themeTint="FF" w:themeShade="FF"/>
                <w:sz w:val="24"/>
                <w:szCs w:val="24"/>
              </w:rPr>
              <w:t>Disinfec</w:t>
            </w:r>
            <w:r w:rsidRPr="0CACB25D" w:rsidR="0C49AB73">
              <w:rPr>
                <w:rFonts w:ascii="Times New Roman" w:hAnsi="Times New Roman" w:eastAsia="Times New Roman" w:cs="Times New Roman"/>
                <w:b w:val="1"/>
                <w:bCs w:val="1"/>
                <w:color w:val="000000" w:themeColor="text1" w:themeTint="FF" w:themeShade="FF"/>
                <w:sz w:val="24"/>
                <w:szCs w:val="24"/>
              </w:rPr>
              <w:t>tion</w:t>
            </w:r>
            <w:r w:rsidRPr="0CACB25D" w:rsidR="17ADAC12">
              <w:rPr>
                <w:rFonts w:ascii="Times New Roman" w:hAnsi="Times New Roman" w:eastAsia="Times New Roman" w:cs="Times New Roman"/>
                <w:b w:val="1"/>
                <w:bCs w:val="1"/>
                <w:color w:val="000000" w:themeColor="text1" w:themeTint="FF" w:themeShade="FF"/>
                <w:sz w:val="24"/>
                <w:szCs w:val="24"/>
              </w:rPr>
              <w:t xml:space="preserve"> is the </w:t>
            </w:r>
            <w:r w:rsidRPr="0CACB25D" w:rsidR="17ADAC12">
              <w:rPr>
                <w:rFonts w:ascii="Times New Roman" w:hAnsi="Times New Roman" w:eastAsia="Times New Roman" w:cs="Times New Roman"/>
                <w:b w:val="1"/>
                <w:bCs w:val="1"/>
                <w:color w:val="000000" w:themeColor="text1" w:themeTint="FF" w:themeShade="FF"/>
                <w:sz w:val="24"/>
                <w:szCs w:val="24"/>
              </w:rPr>
              <w:t>process of cleaning while using chemical to destroy bacteria.</w:t>
            </w:r>
          </w:p>
          <w:p w:rsidR="26D2F209" w:rsidP="0CACB25D" w:rsidRDefault="26D2F209" w14:paraId="4FD69120" w14:textId="0A36CAB8">
            <w:pPr>
              <w:rPr>
                <w:rFonts w:ascii="Times New Roman" w:hAnsi="Times New Roman" w:eastAsia="Times New Roman" w:cs="Times New Roman"/>
                <w:b w:val="1"/>
                <w:bCs w:val="1"/>
                <w:color w:val="000000" w:themeColor="text1" w:themeTint="FF" w:themeShade="FF"/>
                <w:sz w:val="24"/>
                <w:szCs w:val="24"/>
              </w:rPr>
            </w:pPr>
            <w:r w:rsidRPr="0CACB25D" w:rsidR="17ADAC12">
              <w:rPr>
                <w:rFonts w:ascii="Times New Roman" w:hAnsi="Times New Roman" w:eastAsia="Times New Roman" w:cs="Times New Roman"/>
                <w:b w:val="1"/>
                <w:bCs w:val="1"/>
                <w:color w:val="000000" w:themeColor="text1" w:themeTint="FF" w:themeShade="FF"/>
                <w:sz w:val="24"/>
                <w:szCs w:val="24"/>
              </w:rPr>
              <w:t>Both methods are</w:t>
            </w:r>
            <w:r w:rsidRPr="0CACB25D" w:rsidR="14F77675">
              <w:rPr>
                <w:rFonts w:ascii="Times New Roman" w:hAnsi="Times New Roman" w:eastAsia="Times New Roman" w:cs="Times New Roman"/>
                <w:b w:val="1"/>
                <w:bCs w:val="1"/>
                <w:color w:val="000000" w:themeColor="text1" w:themeTint="FF" w:themeShade="FF"/>
                <w:sz w:val="24"/>
                <w:szCs w:val="24"/>
              </w:rPr>
              <w:t xml:space="preserve"> mandatory</w:t>
            </w:r>
            <w:r w:rsidRPr="0CACB25D" w:rsidR="17ADAC12">
              <w:rPr>
                <w:rFonts w:ascii="Times New Roman" w:hAnsi="Times New Roman" w:eastAsia="Times New Roman" w:cs="Times New Roman"/>
                <w:b w:val="1"/>
                <w:bCs w:val="1"/>
                <w:color w:val="000000" w:themeColor="text1" w:themeTint="FF" w:themeShade="FF"/>
                <w:sz w:val="24"/>
                <w:szCs w:val="24"/>
              </w:rPr>
              <w:t xml:space="preserve"> in our hotels and frequently use.</w:t>
            </w:r>
            <w:r w:rsidRPr="0CACB25D" w:rsidR="6DF18BC3">
              <w:rPr>
                <w:rFonts w:ascii="Times New Roman" w:hAnsi="Times New Roman" w:eastAsia="Times New Roman" w:cs="Times New Roman"/>
                <w:b w:val="1"/>
                <w:bCs w:val="1"/>
                <w:color w:val="000000" w:themeColor="text1" w:themeTint="FF" w:themeShade="FF"/>
                <w:sz w:val="24"/>
                <w:szCs w:val="24"/>
              </w:rPr>
              <w:t xml:space="preserve"> </w:t>
            </w:r>
          </w:p>
        </w:tc>
      </w:tr>
    </w:tbl>
    <w:p w:rsidR="7C61784B" w:rsidP="26D2F209" w:rsidRDefault="7C61784B" w14:paraId="19BD2620" w14:textId="7B7FC0D6">
      <w:pPr>
        <w:spacing w:line="257" w:lineRule="auto"/>
      </w:pPr>
      <w:r w:rsidRPr="26D2F209" w:rsidR="7C61784B">
        <w:rPr>
          <w:rFonts w:ascii="Times New Roman" w:hAnsi="Times New Roman" w:eastAsia="Times New Roman" w:cs="Times New Roman"/>
          <w:b w:val="1"/>
          <w:bCs w:val="1"/>
          <w:noProof w:val="0"/>
          <w:color w:val="000000" w:themeColor="text1" w:themeTint="FF" w:themeShade="FF"/>
          <w:sz w:val="24"/>
          <w:szCs w:val="24"/>
          <w:lang w:val="en-GB"/>
        </w:rPr>
        <w:t xml:space="preserve"> </w:t>
      </w:r>
    </w:p>
    <w:tbl>
      <w:tblPr>
        <w:tblStyle w:val="TableGrid"/>
        <w:tblW w:w="9000" w:type="dxa"/>
        <w:tblLayout w:type="fixed"/>
        <w:tblLook w:val="04A0" w:firstRow="1" w:lastRow="0" w:firstColumn="1" w:lastColumn="0" w:noHBand="0" w:noVBand="1"/>
      </w:tblPr>
      <w:tblGrid>
        <w:gridCol w:w="9000"/>
      </w:tblGrid>
      <w:tr w:rsidR="26D2F209" w:rsidTr="0CACB25D" w14:paraId="0F66A38C">
        <w:trPr>
          <w:trHeight w:val="5565"/>
        </w:trPr>
        <w:tc>
          <w:tcPr>
            <w:tcW w:w="9000" w:type="dxa"/>
            <w:tcBorders>
              <w:top w:val="single" w:sz="8"/>
              <w:left w:val="single" w:sz="8"/>
              <w:bottom w:val="single" w:sz="8"/>
              <w:right w:val="single" w:sz="8"/>
            </w:tcBorders>
            <w:tcMar>
              <w:left w:w="108" w:type="dxa"/>
              <w:right w:w="108" w:type="dxa"/>
            </w:tcMar>
            <w:vAlign w:val="top"/>
          </w:tcPr>
          <w:p w:rsidR="26D2F209" w:rsidRDefault="26D2F209" w14:paraId="7A76CF42" w14:textId="39A29AA4">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0CACB25D" w:rsidRDefault="26D2F209" w14:paraId="02BCC2CF" w14:textId="7F302CAF">
            <w:pPr>
              <w:pStyle w:val="Normal"/>
            </w:pPr>
            <w:r w:rsidRPr="0CACB25D" w:rsidR="26D2F209">
              <w:rPr>
                <w:rFonts w:ascii="Times New Roman" w:hAnsi="Times New Roman" w:eastAsia="Times New Roman" w:cs="Times New Roman"/>
                <w:b w:val="1"/>
                <w:bCs w:val="1"/>
                <w:color w:val="000000" w:themeColor="text1" w:themeTint="FF" w:themeShade="FF"/>
                <w:sz w:val="24"/>
                <w:szCs w:val="24"/>
              </w:rPr>
              <w:t xml:space="preserve"> </w:t>
            </w:r>
            <w:r w:rsidR="54126254">
              <w:drawing>
                <wp:inline wp14:editId="0DF6E87F" wp14:anchorId="74B9FBBD">
                  <wp:extent cx="5467350" cy="3762375"/>
                  <wp:effectExtent l="0" t="0" r="0" b="0"/>
                  <wp:docPr id="402034594" name="" title=""/>
                  <wp:cNvGraphicFramePr>
                    <a:graphicFrameLocks noChangeAspect="1"/>
                  </wp:cNvGraphicFramePr>
                  <a:graphic>
                    <a:graphicData uri="http://schemas.openxmlformats.org/drawingml/2006/picture">
                      <pic:pic>
                        <pic:nvPicPr>
                          <pic:cNvPr id="0" name=""/>
                          <pic:cNvPicPr/>
                        </pic:nvPicPr>
                        <pic:blipFill>
                          <a:blip r:embed="Rec7fb3ce0d2849ca">
                            <a:extLst>
                              <a:ext xmlns:a="http://schemas.openxmlformats.org/drawingml/2006/main" uri="{28A0092B-C50C-407E-A947-70E740481C1C}">
                                <a14:useLocalDpi val="0"/>
                              </a:ext>
                            </a:extLst>
                          </a:blip>
                          <a:stretch>
                            <a:fillRect/>
                          </a:stretch>
                        </pic:blipFill>
                        <pic:spPr>
                          <a:xfrm>
                            <a:off x="0" y="0"/>
                            <a:ext cx="5467350" cy="3762375"/>
                          </a:xfrm>
                          <a:prstGeom prst="rect">
                            <a:avLst/>
                          </a:prstGeom>
                        </pic:spPr>
                      </pic:pic>
                    </a:graphicData>
                  </a:graphic>
                </wp:inline>
              </w:drawing>
            </w:r>
          </w:p>
          <w:p w:rsidR="26D2F209" w:rsidRDefault="26D2F209" w14:paraId="3A6B7646" w14:textId="790A08CD">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RDefault="26D2F209" w14:paraId="5BC5C97A" w14:textId="56C456C8">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RDefault="26D2F209" w14:paraId="1D0584B6" w14:textId="02B745CC">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RDefault="26D2F209" w14:paraId="05885248" w14:textId="08AB2D45">
            <w:r w:rsidRPr="26D2F209" w:rsidR="26D2F209">
              <w:rPr>
                <w:rFonts w:ascii="Times New Roman" w:hAnsi="Times New Roman" w:eastAsia="Times New Roman" w:cs="Times New Roman"/>
                <w:b w:val="1"/>
                <w:bCs w:val="1"/>
                <w:color w:val="000000" w:themeColor="text1" w:themeTint="FF" w:themeShade="FF"/>
                <w:sz w:val="24"/>
                <w:szCs w:val="24"/>
              </w:rPr>
              <w:t xml:space="preserve"> </w:t>
            </w:r>
          </w:p>
        </w:tc>
      </w:tr>
      <w:tr w:rsidR="26D2F209" w:rsidTr="0CACB25D" w14:paraId="48A92FA0">
        <w:trPr>
          <w:trHeight w:val="540"/>
        </w:trPr>
        <w:tc>
          <w:tcPr>
            <w:tcW w:w="9000" w:type="dxa"/>
            <w:tcBorders>
              <w:top w:val="single" w:sz="8"/>
              <w:left w:val="single" w:sz="8"/>
              <w:bottom w:val="single" w:sz="8"/>
              <w:right w:val="single" w:sz="8"/>
            </w:tcBorders>
            <w:tcMar>
              <w:left w:w="108" w:type="dxa"/>
              <w:right w:w="108" w:type="dxa"/>
            </w:tcMar>
            <w:vAlign w:val="top"/>
          </w:tcPr>
          <w:p w:rsidR="26D2F209" w:rsidP="0CACB25D" w:rsidRDefault="26D2F209" w14:paraId="22745B01" w14:textId="0C6E5D41">
            <w:pPr>
              <w:rPr>
                <w:rFonts w:ascii="Times New Roman" w:hAnsi="Times New Roman" w:eastAsia="Times New Roman" w:cs="Times New Roman"/>
                <w:b w:val="1"/>
                <w:bCs w:val="1"/>
                <w:color w:val="000000" w:themeColor="text1" w:themeTint="FF" w:themeShade="FF"/>
                <w:sz w:val="24"/>
                <w:szCs w:val="24"/>
              </w:rPr>
            </w:pPr>
            <w:r w:rsidRPr="0CACB25D" w:rsidR="26D2F209">
              <w:rPr>
                <w:rFonts w:ascii="Times New Roman" w:hAnsi="Times New Roman" w:eastAsia="Times New Roman" w:cs="Times New Roman"/>
                <w:b w:val="1"/>
                <w:bCs w:val="1"/>
                <w:color w:val="000000" w:themeColor="text1" w:themeTint="FF" w:themeShade="FF"/>
                <w:sz w:val="24"/>
                <w:szCs w:val="24"/>
              </w:rPr>
              <w:t>Training Notes:</w:t>
            </w:r>
            <w:r w:rsidRPr="0CACB25D" w:rsidR="6BDD8145">
              <w:rPr>
                <w:rFonts w:ascii="Times New Roman" w:hAnsi="Times New Roman" w:eastAsia="Times New Roman" w:cs="Times New Roman"/>
                <w:b w:val="1"/>
                <w:bCs w:val="1"/>
                <w:color w:val="000000" w:themeColor="text1" w:themeTint="FF" w:themeShade="FF"/>
                <w:sz w:val="24"/>
                <w:szCs w:val="24"/>
              </w:rPr>
              <w:t xml:space="preserve"> </w:t>
            </w:r>
            <w:r w:rsidRPr="0CACB25D" w:rsidR="459E5F49">
              <w:rPr>
                <w:rFonts w:ascii="Times New Roman" w:hAnsi="Times New Roman" w:eastAsia="Times New Roman" w:cs="Times New Roman"/>
                <w:b w:val="1"/>
                <w:bCs w:val="1"/>
                <w:color w:val="000000" w:themeColor="text1" w:themeTint="FF" w:themeShade="FF"/>
                <w:sz w:val="24"/>
                <w:szCs w:val="24"/>
              </w:rPr>
              <w:t xml:space="preserve">We have consumable products </w:t>
            </w:r>
            <w:r w:rsidRPr="0CACB25D" w:rsidR="69781B55">
              <w:rPr>
                <w:rFonts w:ascii="Times New Roman" w:hAnsi="Times New Roman" w:eastAsia="Times New Roman" w:cs="Times New Roman"/>
                <w:b w:val="1"/>
                <w:bCs w:val="1"/>
                <w:color w:val="000000" w:themeColor="text1" w:themeTint="FF" w:themeShade="FF"/>
                <w:sz w:val="24"/>
                <w:szCs w:val="24"/>
              </w:rPr>
              <w:t>as:</w:t>
            </w:r>
            <w:r w:rsidRPr="0CACB25D" w:rsidR="459E5F49">
              <w:rPr>
                <w:rFonts w:ascii="Times New Roman" w:hAnsi="Times New Roman" w:eastAsia="Times New Roman" w:cs="Times New Roman"/>
                <w:b w:val="1"/>
                <w:bCs w:val="1"/>
                <w:color w:val="000000" w:themeColor="text1" w:themeTint="FF" w:themeShade="FF"/>
                <w:sz w:val="24"/>
                <w:szCs w:val="24"/>
              </w:rPr>
              <w:t xml:space="preserve"> dusters, microfiber cloths, mop heads, trash bags, cleaning </w:t>
            </w:r>
            <w:r w:rsidRPr="0CACB25D" w:rsidR="7ECE2B4F">
              <w:rPr>
                <w:rFonts w:ascii="Times New Roman" w:hAnsi="Times New Roman" w:eastAsia="Times New Roman" w:cs="Times New Roman"/>
                <w:b w:val="1"/>
                <w:bCs w:val="1"/>
                <w:color w:val="000000" w:themeColor="text1" w:themeTint="FF" w:themeShade="FF"/>
                <w:sz w:val="24"/>
                <w:szCs w:val="24"/>
              </w:rPr>
              <w:t>agents.</w:t>
            </w:r>
          </w:p>
          <w:p w:rsidR="26D2F209" w:rsidP="0CACB25D" w:rsidRDefault="26D2F209" w14:paraId="12012D73" w14:textId="52602405">
            <w:pPr>
              <w:pStyle w:val="Normal"/>
              <w:rPr>
                <w:rFonts w:ascii="Times New Roman" w:hAnsi="Times New Roman" w:eastAsia="Times New Roman" w:cs="Times New Roman"/>
                <w:b w:val="1"/>
                <w:bCs w:val="1"/>
                <w:color w:val="000000" w:themeColor="text1" w:themeTint="FF" w:themeShade="FF"/>
                <w:sz w:val="24"/>
                <w:szCs w:val="24"/>
              </w:rPr>
            </w:pPr>
            <w:r w:rsidRPr="0CACB25D" w:rsidR="303898A2">
              <w:rPr>
                <w:rFonts w:ascii="Times New Roman" w:hAnsi="Times New Roman" w:eastAsia="Times New Roman" w:cs="Times New Roman"/>
                <w:b w:val="1"/>
                <w:bCs w:val="1"/>
                <w:color w:val="000000" w:themeColor="text1" w:themeTint="FF" w:themeShade="FF"/>
                <w:sz w:val="24"/>
                <w:szCs w:val="24"/>
              </w:rPr>
              <w:t>We supply the rooms with hygiene materials: maxi rolls, facial tissue, paper towel, han</w:t>
            </w:r>
            <w:r w:rsidRPr="0CACB25D" w:rsidR="369F2F06">
              <w:rPr>
                <w:rFonts w:ascii="Times New Roman" w:hAnsi="Times New Roman" w:eastAsia="Times New Roman" w:cs="Times New Roman"/>
                <w:b w:val="1"/>
                <w:bCs w:val="1"/>
                <w:color w:val="000000" w:themeColor="text1" w:themeTint="FF" w:themeShade="FF"/>
                <w:sz w:val="24"/>
                <w:szCs w:val="24"/>
              </w:rPr>
              <w:t>d wash, hand sanitizer.</w:t>
            </w:r>
          </w:p>
          <w:p w:rsidR="26D2F209" w:rsidP="0CACB25D" w:rsidRDefault="26D2F209" w14:paraId="3204D867" w14:textId="035B2375">
            <w:pPr>
              <w:pStyle w:val="Normal"/>
              <w:rPr>
                <w:rFonts w:ascii="Times New Roman" w:hAnsi="Times New Roman" w:eastAsia="Times New Roman" w:cs="Times New Roman"/>
                <w:b w:val="1"/>
                <w:bCs w:val="1"/>
                <w:color w:val="000000" w:themeColor="text1" w:themeTint="FF" w:themeShade="FF"/>
                <w:sz w:val="24"/>
                <w:szCs w:val="24"/>
              </w:rPr>
            </w:pPr>
            <w:r w:rsidRPr="0CACB25D" w:rsidR="369F2F06">
              <w:rPr>
                <w:rFonts w:ascii="Times New Roman" w:hAnsi="Times New Roman" w:eastAsia="Times New Roman" w:cs="Times New Roman"/>
                <w:b w:val="1"/>
                <w:bCs w:val="1"/>
                <w:color w:val="000000" w:themeColor="text1" w:themeTint="FF" w:themeShade="FF"/>
                <w:sz w:val="24"/>
                <w:szCs w:val="24"/>
              </w:rPr>
              <w:t>We use tools as: cleaning brush, mophead and buckets, dustpan, caddy tray, jan</w:t>
            </w:r>
            <w:r w:rsidRPr="0CACB25D" w:rsidR="1F003486">
              <w:rPr>
                <w:rFonts w:ascii="Times New Roman" w:hAnsi="Times New Roman" w:eastAsia="Times New Roman" w:cs="Times New Roman"/>
                <w:b w:val="1"/>
                <w:bCs w:val="1"/>
                <w:color w:val="000000" w:themeColor="text1" w:themeTint="FF" w:themeShade="FF"/>
                <w:sz w:val="24"/>
                <w:szCs w:val="24"/>
              </w:rPr>
              <w:t xml:space="preserve">itorial trolley, glass cleaning tool, </w:t>
            </w:r>
            <w:r w:rsidRPr="0CACB25D" w:rsidR="3CF78C50">
              <w:rPr>
                <w:rFonts w:ascii="Times New Roman" w:hAnsi="Times New Roman" w:eastAsia="Times New Roman" w:cs="Times New Roman"/>
                <w:b w:val="1"/>
                <w:bCs w:val="1"/>
                <w:color w:val="000000" w:themeColor="text1" w:themeTint="FF" w:themeShade="FF"/>
                <w:sz w:val="24"/>
                <w:szCs w:val="24"/>
              </w:rPr>
              <w:t>scrappers</w:t>
            </w:r>
            <w:r w:rsidRPr="0CACB25D" w:rsidR="1F003486">
              <w:rPr>
                <w:rFonts w:ascii="Times New Roman" w:hAnsi="Times New Roman" w:eastAsia="Times New Roman" w:cs="Times New Roman"/>
                <w:b w:val="1"/>
                <w:bCs w:val="1"/>
                <w:color w:val="000000" w:themeColor="text1" w:themeTint="FF" w:themeShade="FF"/>
                <w:sz w:val="24"/>
                <w:szCs w:val="24"/>
              </w:rPr>
              <w:t xml:space="preserve">, toilet brush, spray bottles. </w:t>
            </w:r>
          </w:p>
          <w:p w:rsidR="26D2F209" w:rsidP="0CACB25D" w:rsidRDefault="26D2F209" w14:paraId="41C79CE6" w14:textId="0B96986B">
            <w:pPr>
              <w:pStyle w:val="Normal"/>
              <w:rPr>
                <w:rFonts w:ascii="Times New Roman" w:hAnsi="Times New Roman" w:eastAsia="Times New Roman" w:cs="Times New Roman"/>
                <w:b w:val="1"/>
                <w:bCs w:val="1"/>
                <w:color w:val="000000" w:themeColor="text1" w:themeTint="FF" w:themeShade="FF"/>
                <w:sz w:val="24"/>
                <w:szCs w:val="24"/>
              </w:rPr>
            </w:pPr>
            <w:r w:rsidRPr="0CACB25D" w:rsidR="1F003486">
              <w:rPr>
                <w:rFonts w:ascii="Times New Roman" w:hAnsi="Times New Roman" w:eastAsia="Times New Roman" w:cs="Times New Roman"/>
                <w:b w:val="1"/>
                <w:bCs w:val="1"/>
                <w:color w:val="000000" w:themeColor="text1" w:themeTint="FF" w:themeShade="FF"/>
                <w:sz w:val="24"/>
                <w:szCs w:val="24"/>
              </w:rPr>
              <w:t xml:space="preserve">There are few </w:t>
            </w:r>
            <w:r w:rsidRPr="0CACB25D" w:rsidR="6C274836">
              <w:rPr>
                <w:rFonts w:ascii="Times New Roman" w:hAnsi="Times New Roman" w:eastAsia="Times New Roman" w:cs="Times New Roman"/>
                <w:b w:val="1"/>
                <w:bCs w:val="1"/>
                <w:color w:val="000000" w:themeColor="text1" w:themeTint="FF" w:themeShade="FF"/>
                <w:sz w:val="24"/>
                <w:szCs w:val="24"/>
              </w:rPr>
              <w:t>machines,</w:t>
            </w:r>
            <w:r w:rsidRPr="0CACB25D" w:rsidR="1F003486">
              <w:rPr>
                <w:rFonts w:ascii="Times New Roman" w:hAnsi="Times New Roman" w:eastAsia="Times New Roman" w:cs="Times New Roman"/>
                <w:b w:val="1"/>
                <w:bCs w:val="1"/>
                <w:color w:val="000000" w:themeColor="text1" w:themeTint="FF" w:themeShade="FF"/>
                <w:sz w:val="24"/>
                <w:szCs w:val="24"/>
              </w:rPr>
              <w:t xml:space="preserve"> but you will all be trained to use them: vacuum, scrubbing machine</w:t>
            </w:r>
            <w:r w:rsidRPr="0CACB25D" w:rsidR="2A6C370D">
              <w:rPr>
                <w:rFonts w:ascii="Times New Roman" w:hAnsi="Times New Roman" w:eastAsia="Times New Roman" w:cs="Times New Roman"/>
                <w:b w:val="1"/>
                <w:bCs w:val="1"/>
                <w:color w:val="000000" w:themeColor="text1" w:themeTint="FF" w:themeShade="FF"/>
                <w:sz w:val="24"/>
                <w:szCs w:val="24"/>
              </w:rPr>
              <w:t xml:space="preserve">, high pressure washer, floor sweepers. </w:t>
            </w:r>
          </w:p>
        </w:tc>
      </w:tr>
      <w:tr w:rsidR="26D2F209" w:rsidTr="0CACB25D" w14:paraId="0339832B">
        <w:trPr>
          <w:trHeight w:val="540"/>
        </w:trPr>
        <w:tc>
          <w:tcPr>
            <w:tcW w:w="9000" w:type="dxa"/>
            <w:tcBorders>
              <w:top w:val="single" w:sz="8"/>
              <w:left w:val="single" w:sz="8"/>
              <w:bottom w:val="single" w:sz="8"/>
              <w:right w:val="single" w:sz="8"/>
            </w:tcBorders>
            <w:tcMar>
              <w:left w:w="108" w:type="dxa"/>
              <w:right w:w="108" w:type="dxa"/>
            </w:tcMar>
            <w:vAlign w:val="top"/>
          </w:tcPr>
          <w:p w:rsidR="26D2F209" w:rsidP="26D2F209" w:rsidRDefault="26D2F209" w14:paraId="1CFC982F" w14:textId="575F2753">
            <w:pPr>
              <w:jc w:val="center"/>
            </w:pPr>
            <w:r w:rsidRPr="0CACB25D"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0CACB25D" w:rsidRDefault="26D2F209" w14:paraId="13E27D3F" w14:textId="0DF06C52">
            <w:pPr>
              <w:pStyle w:val="Normal"/>
              <w:jc w:val="center"/>
            </w:pPr>
            <w:r w:rsidR="359E08C6">
              <w:drawing>
                <wp:inline wp14:editId="2FEE01EE" wp14:anchorId="4A077177">
                  <wp:extent cx="5391150" cy="3257550"/>
                  <wp:effectExtent l="0" t="0" r="0" b="0"/>
                  <wp:docPr id="273954811" name="" title=""/>
                  <wp:cNvGraphicFramePr>
                    <a:graphicFrameLocks noChangeAspect="1"/>
                  </wp:cNvGraphicFramePr>
                  <a:graphic>
                    <a:graphicData uri="http://schemas.openxmlformats.org/drawingml/2006/picture">
                      <pic:pic>
                        <pic:nvPicPr>
                          <pic:cNvPr id="0" name=""/>
                          <pic:cNvPicPr/>
                        </pic:nvPicPr>
                        <pic:blipFill>
                          <a:blip r:embed="Rde3fa0a0cefd43e6">
                            <a:extLst>
                              <a:ext xmlns:a="http://schemas.openxmlformats.org/drawingml/2006/main" uri="{28A0092B-C50C-407E-A947-70E740481C1C}">
                                <a14:useLocalDpi val="0"/>
                              </a:ext>
                            </a:extLst>
                          </a:blip>
                          <a:stretch>
                            <a:fillRect/>
                          </a:stretch>
                        </pic:blipFill>
                        <pic:spPr>
                          <a:xfrm>
                            <a:off x="0" y="0"/>
                            <a:ext cx="5391150" cy="3257550"/>
                          </a:xfrm>
                          <a:prstGeom prst="rect">
                            <a:avLst/>
                          </a:prstGeom>
                        </pic:spPr>
                      </pic:pic>
                    </a:graphicData>
                  </a:graphic>
                </wp:inline>
              </w:drawing>
            </w:r>
            <w:r w:rsidRPr="0CACB25D"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2A53D4DB" w14:textId="7B5BC0FE">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67AA8649" w14:textId="60956335">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54EF6482" w14:textId="56C95C0D">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42F4BF28" w14:textId="4C29F963">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3157D291" w14:textId="1CE49193">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tc>
      </w:tr>
      <w:tr w:rsidR="26D2F209" w:rsidTr="0CACB25D" w14:paraId="6AA064AD">
        <w:trPr>
          <w:trHeight w:val="540"/>
        </w:trPr>
        <w:tc>
          <w:tcPr>
            <w:tcW w:w="9000" w:type="dxa"/>
            <w:tcBorders>
              <w:top w:val="single" w:sz="8"/>
              <w:left w:val="single" w:sz="8"/>
              <w:bottom w:val="single" w:sz="8"/>
              <w:right w:val="single" w:sz="8"/>
            </w:tcBorders>
            <w:tcMar>
              <w:left w:w="108" w:type="dxa"/>
              <w:right w:w="108" w:type="dxa"/>
            </w:tcMar>
            <w:vAlign w:val="top"/>
          </w:tcPr>
          <w:p w:rsidR="26D2F209" w:rsidP="0CACB25D" w:rsidRDefault="26D2F209" w14:paraId="4A699B3A" w14:textId="080ACB26">
            <w:pPr>
              <w:rPr>
                <w:rFonts w:ascii="Times New Roman" w:hAnsi="Times New Roman" w:eastAsia="Times New Roman" w:cs="Times New Roman"/>
                <w:b w:val="1"/>
                <w:bCs w:val="1"/>
                <w:color w:val="000000" w:themeColor="text1" w:themeTint="FF" w:themeShade="FF"/>
                <w:sz w:val="24"/>
                <w:szCs w:val="24"/>
              </w:rPr>
            </w:pPr>
            <w:r w:rsidRPr="0CACB25D" w:rsidR="26D2F209">
              <w:rPr>
                <w:rFonts w:ascii="Times New Roman" w:hAnsi="Times New Roman" w:eastAsia="Times New Roman" w:cs="Times New Roman"/>
                <w:b w:val="1"/>
                <w:bCs w:val="1"/>
                <w:color w:val="000000" w:themeColor="text1" w:themeTint="FF" w:themeShade="FF"/>
                <w:sz w:val="24"/>
                <w:szCs w:val="24"/>
              </w:rPr>
              <w:t>Training Notes:</w:t>
            </w:r>
            <w:r w:rsidRPr="0CACB25D" w:rsidR="3715280E">
              <w:rPr>
                <w:rFonts w:ascii="Times New Roman" w:hAnsi="Times New Roman" w:eastAsia="Times New Roman" w:cs="Times New Roman"/>
                <w:b w:val="1"/>
                <w:bCs w:val="1"/>
                <w:color w:val="000000" w:themeColor="text1" w:themeTint="FF" w:themeShade="FF"/>
                <w:sz w:val="24"/>
                <w:szCs w:val="24"/>
              </w:rPr>
              <w:t xml:space="preserve"> we work with different cleaning agents and chemicals: acid, neutral, </w:t>
            </w:r>
            <w:r w:rsidRPr="0CACB25D" w:rsidR="550C7FD8">
              <w:rPr>
                <w:rFonts w:ascii="Times New Roman" w:hAnsi="Times New Roman" w:eastAsia="Times New Roman" w:cs="Times New Roman"/>
                <w:b w:val="1"/>
                <w:bCs w:val="1"/>
                <w:color w:val="000000" w:themeColor="text1" w:themeTint="FF" w:themeShade="FF"/>
                <w:sz w:val="24"/>
                <w:szCs w:val="24"/>
              </w:rPr>
              <w:t>alkaline</w:t>
            </w:r>
            <w:r w:rsidRPr="0CACB25D" w:rsidR="3715280E">
              <w:rPr>
                <w:rFonts w:ascii="Times New Roman" w:hAnsi="Times New Roman" w:eastAsia="Times New Roman" w:cs="Times New Roman"/>
                <w:b w:val="1"/>
                <w:bCs w:val="1"/>
                <w:color w:val="000000" w:themeColor="text1" w:themeTint="FF" w:themeShade="FF"/>
                <w:sz w:val="24"/>
                <w:szCs w:val="24"/>
              </w:rPr>
              <w:t>, degreasers</w:t>
            </w:r>
            <w:r w:rsidRPr="0CACB25D" w:rsidR="6F5376DB">
              <w:rPr>
                <w:rFonts w:ascii="Times New Roman" w:hAnsi="Times New Roman" w:eastAsia="Times New Roman" w:cs="Times New Roman"/>
                <w:b w:val="1"/>
                <w:bCs w:val="1"/>
                <w:color w:val="000000" w:themeColor="text1" w:themeTint="FF" w:themeShade="FF"/>
                <w:sz w:val="24"/>
                <w:szCs w:val="24"/>
              </w:rPr>
              <w:t xml:space="preserve">. Please read the instruction from each substance before use and </w:t>
            </w:r>
            <w:r w:rsidRPr="0CACB25D" w:rsidR="475B1F33">
              <w:rPr>
                <w:rFonts w:ascii="Times New Roman" w:hAnsi="Times New Roman" w:eastAsia="Times New Roman" w:cs="Times New Roman"/>
                <w:b w:val="1"/>
                <w:bCs w:val="1"/>
                <w:color w:val="000000" w:themeColor="text1" w:themeTint="FF" w:themeShade="FF"/>
                <w:sz w:val="24"/>
                <w:szCs w:val="24"/>
              </w:rPr>
              <w:t>dilute</w:t>
            </w:r>
            <w:r w:rsidRPr="0CACB25D" w:rsidR="6F5376DB">
              <w:rPr>
                <w:rFonts w:ascii="Times New Roman" w:hAnsi="Times New Roman" w:eastAsia="Times New Roman" w:cs="Times New Roman"/>
                <w:b w:val="1"/>
                <w:bCs w:val="1"/>
                <w:color w:val="000000" w:themeColor="text1" w:themeTint="FF" w:themeShade="FF"/>
                <w:sz w:val="24"/>
                <w:szCs w:val="24"/>
              </w:rPr>
              <w:t xml:space="preserve"> them </w:t>
            </w:r>
            <w:r w:rsidRPr="0CACB25D" w:rsidR="6F5376DB">
              <w:rPr>
                <w:rFonts w:ascii="Times New Roman" w:hAnsi="Times New Roman" w:eastAsia="Times New Roman" w:cs="Times New Roman"/>
                <w:b w:val="1"/>
                <w:bCs w:val="1"/>
                <w:color w:val="000000" w:themeColor="text1" w:themeTint="FF" w:themeShade="FF"/>
                <w:sz w:val="24"/>
                <w:szCs w:val="24"/>
              </w:rPr>
              <w:t>appropriate</w:t>
            </w:r>
            <w:r w:rsidRPr="0CACB25D" w:rsidR="6F5376DB">
              <w:rPr>
                <w:rFonts w:ascii="Times New Roman" w:hAnsi="Times New Roman" w:eastAsia="Times New Roman" w:cs="Times New Roman"/>
                <w:b w:val="1"/>
                <w:bCs w:val="1"/>
                <w:color w:val="000000" w:themeColor="text1" w:themeTint="FF" w:themeShade="FF"/>
                <w:sz w:val="24"/>
                <w:szCs w:val="24"/>
              </w:rPr>
              <w:t xml:space="preserve">. </w:t>
            </w:r>
          </w:p>
        </w:tc>
      </w:tr>
      <w:tr w:rsidR="26D2F209" w:rsidTr="0CACB25D" w14:paraId="006ACDBC">
        <w:trPr>
          <w:trHeight w:val="540"/>
        </w:trPr>
        <w:tc>
          <w:tcPr>
            <w:tcW w:w="9000" w:type="dxa"/>
            <w:tcBorders>
              <w:top w:val="single" w:sz="8"/>
              <w:left w:val="single" w:sz="8"/>
              <w:bottom w:val="single" w:sz="8"/>
              <w:right w:val="single" w:sz="8"/>
            </w:tcBorders>
            <w:tcMar>
              <w:left w:w="108" w:type="dxa"/>
              <w:right w:w="108" w:type="dxa"/>
            </w:tcMar>
            <w:vAlign w:val="top"/>
          </w:tcPr>
          <w:p w:rsidR="26D2F209" w:rsidP="26D2F209" w:rsidRDefault="26D2F209" w14:paraId="27C9091E" w14:textId="75430736">
            <w:pPr>
              <w:jc w:val="center"/>
            </w:pPr>
            <w:r w:rsidRPr="0CACB25D"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0CACB25D" w:rsidRDefault="26D2F209" w14:paraId="0FFBF912" w14:textId="676307B9">
            <w:pPr>
              <w:pStyle w:val="Normal"/>
              <w:jc w:val="center"/>
            </w:pPr>
            <w:r w:rsidR="12B74786">
              <w:drawing>
                <wp:inline wp14:editId="3985840D" wp14:anchorId="649A3822">
                  <wp:extent cx="5334000" cy="3781425"/>
                  <wp:effectExtent l="0" t="0" r="0" b="0"/>
                  <wp:docPr id="1881744078" name="" title=""/>
                  <wp:cNvGraphicFramePr>
                    <a:graphicFrameLocks noChangeAspect="1"/>
                  </wp:cNvGraphicFramePr>
                  <a:graphic>
                    <a:graphicData uri="http://schemas.openxmlformats.org/drawingml/2006/picture">
                      <pic:pic>
                        <pic:nvPicPr>
                          <pic:cNvPr id="0" name=""/>
                          <pic:cNvPicPr/>
                        </pic:nvPicPr>
                        <pic:blipFill>
                          <a:blip r:embed="Raed7b4afd3fd4514">
                            <a:extLst>
                              <a:ext xmlns:a="http://schemas.openxmlformats.org/drawingml/2006/main" uri="{28A0092B-C50C-407E-A947-70E740481C1C}">
                                <a14:useLocalDpi val="0"/>
                              </a:ext>
                            </a:extLst>
                          </a:blip>
                          <a:stretch>
                            <a:fillRect/>
                          </a:stretch>
                        </pic:blipFill>
                        <pic:spPr>
                          <a:xfrm>
                            <a:off x="0" y="0"/>
                            <a:ext cx="5334000" cy="3781425"/>
                          </a:xfrm>
                          <a:prstGeom prst="rect">
                            <a:avLst/>
                          </a:prstGeom>
                        </pic:spPr>
                      </pic:pic>
                    </a:graphicData>
                  </a:graphic>
                </wp:inline>
              </w:drawing>
            </w:r>
            <w:r w:rsidRPr="0CACB25D"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46210130" w14:textId="3E827B3E">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017C73B4" w14:textId="410C4F2A">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54332CAD" w14:textId="0DB8CA60">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0ECA7030" w14:textId="0C9F25FE">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56B259A5" w14:textId="77FEF7EF">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tc>
      </w:tr>
      <w:tr w:rsidR="26D2F209" w:rsidTr="0CACB25D" w14:paraId="3DE23EB0">
        <w:trPr>
          <w:trHeight w:val="495"/>
        </w:trPr>
        <w:tc>
          <w:tcPr>
            <w:tcW w:w="9000" w:type="dxa"/>
            <w:tcBorders>
              <w:top w:val="single" w:sz="8"/>
              <w:left w:val="single" w:sz="8"/>
              <w:bottom w:val="single" w:sz="8"/>
              <w:right w:val="single" w:sz="8"/>
            </w:tcBorders>
            <w:tcMar>
              <w:left w:w="108" w:type="dxa"/>
              <w:right w:w="108" w:type="dxa"/>
            </w:tcMar>
            <w:vAlign w:val="top"/>
          </w:tcPr>
          <w:p w:rsidR="26D2F209" w:rsidRDefault="26D2F209" w14:paraId="3453C2A1" w14:textId="55E9FA6E">
            <w:r w:rsidRPr="0CACB25D" w:rsidR="26D2F209">
              <w:rPr>
                <w:rFonts w:ascii="Times New Roman" w:hAnsi="Times New Roman" w:eastAsia="Times New Roman" w:cs="Times New Roman"/>
                <w:b w:val="1"/>
                <w:bCs w:val="1"/>
                <w:color w:val="000000" w:themeColor="text1" w:themeTint="FF" w:themeShade="FF"/>
                <w:sz w:val="24"/>
                <w:szCs w:val="24"/>
              </w:rPr>
              <w:t>Training Notes:</w:t>
            </w:r>
            <w:r w:rsidRPr="0CACB25D" w:rsidR="727FA580">
              <w:rPr>
                <w:rFonts w:ascii="Times New Roman" w:hAnsi="Times New Roman" w:eastAsia="Times New Roman" w:cs="Times New Roman"/>
                <w:b w:val="1"/>
                <w:bCs w:val="1"/>
                <w:color w:val="000000" w:themeColor="text1" w:themeTint="FF" w:themeShade="FF"/>
                <w:sz w:val="24"/>
                <w:szCs w:val="24"/>
              </w:rPr>
              <w:t xml:space="preserve"> is important to use all the equipment </w:t>
            </w:r>
            <w:r w:rsidRPr="0CACB25D" w:rsidR="7303D7A2">
              <w:rPr>
                <w:rFonts w:ascii="Times New Roman" w:hAnsi="Times New Roman" w:eastAsia="Times New Roman" w:cs="Times New Roman"/>
                <w:b w:val="1"/>
                <w:bCs w:val="1"/>
                <w:color w:val="000000" w:themeColor="text1" w:themeTint="FF" w:themeShade="FF"/>
                <w:sz w:val="24"/>
                <w:szCs w:val="24"/>
              </w:rPr>
              <w:t>that</w:t>
            </w:r>
            <w:r w:rsidRPr="0CACB25D" w:rsidR="727FA580">
              <w:rPr>
                <w:rFonts w:ascii="Times New Roman" w:hAnsi="Times New Roman" w:eastAsia="Times New Roman" w:cs="Times New Roman"/>
                <w:b w:val="1"/>
                <w:bCs w:val="1"/>
                <w:color w:val="000000" w:themeColor="text1" w:themeTint="FF" w:themeShade="FF"/>
                <w:sz w:val="24"/>
                <w:szCs w:val="24"/>
              </w:rPr>
              <w:t xml:space="preserve"> we </w:t>
            </w:r>
            <w:r w:rsidRPr="0CACB25D" w:rsidR="727FA580">
              <w:rPr>
                <w:rFonts w:ascii="Times New Roman" w:hAnsi="Times New Roman" w:eastAsia="Times New Roman" w:cs="Times New Roman"/>
                <w:b w:val="1"/>
                <w:bCs w:val="1"/>
                <w:color w:val="000000" w:themeColor="text1" w:themeTint="FF" w:themeShade="FF"/>
                <w:sz w:val="24"/>
                <w:szCs w:val="24"/>
              </w:rPr>
              <w:t>provide for</w:t>
            </w:r>
            <w:r w:rsidRPr="0CACB25D" w:rsidR="727FA580">
              <w:rPr>
                <w:rFonts w:ascii="Times New Roman" w:hAnsi="Times New Roman" w:eastAsia="Times New Roman" w:cs="Times New Roman"/>
                <w:b w:val="1"/>
                <w:bCs w:val="1"/>
                <w:color w:val="000000" w:themeColor="text1" w:themeTint="FF" w:themeShade="FF"/>
                <w:sz w:val="24"/>
                <w:szCs w:val="24"/>
              </w:rPr>
              <w:t xml:space="preserve"> your safety.</w:t>
            </w:r>
          </w:p>
          <w:p w:rsidR="26D2F209" w:rsidP="0CACB25D" w:rsidRDefault="26D2F209" w14:paraId="58A1D2E4" w14:textId="0F6668F2">
            <w:pPr>
              <w:pStyle w:val="Normal"/>
              <w:rPr>
                <w:rFonts w:ascii="Times New Roman" w:hAnsi="Times New Roman" w:eastAsia="Times New Roman" w:cs="Times New Roman"/>
                <w:b w:val="1"/>
                <w:bCs w:val="1"/>
                <w:color w:val="000000" w:themeColor="text1" w:themeTint="FF" w:themeShade="FF"/>
                <w:sz w:val="24"/>
                <w:szCs w:val="24"/>
              </w:rPr>
            </w:pPr>
            <w:r w:rsidRPr="0CACB25D" w:rsidR="1A8DF476">
              <w:rPr>
                <w:rFonts w:ascii="Times New Roman" w:hAnsi="Times New Roman" w:eastAsia="Times New Roman" w:cs="Times New Roman"/>
                <w:b w:val="1"/>
                <w:bCs w:val="1"/>
                <w:color w:val="000000" w:themeColor="text1" w:themeTint="FF" w:themeShade="FF"/>
                <w:sz w:val="24"/>
                <w:szCs w:val="24"/>
              </w:rPr>
              <w:t>Use suitable PPE.</w:t>
            </w:r>
          </w:p>
          <w:p w:rsidR="26D2F209" w:rsidP="0CACB25D" w:rsidRDefault="26D2F209" w14:paraId="12B1A365" w14:textId="08CE5656">
            <w:pPr>
              <w:pStyle w:val="Normal"/>
              <w:rPr>
                <w:rFonts w:ascii="Times New Roman" w:hAnsi="Times New Roman" w:eastAsia="Times New Roman" w:cs="Times New Roman"/>
                <w:b w:val="1"/>
                <w:bCs w:val="1"/>
                <w:color w:val="000000" w:themeColor="text1" w:themeTint="FF" w:themeShade="FF"/>
                <w:sz w:val="24"/>
                <w:szCs w:val="24"/>
              </w:rPr>
            </w:pPr>
            <w:r w:rsidRPr="0CACB25D" w:rsidR="727FA580">
              <w:rPr>
                <w:rFonts w:ascii="Times New Roman" w:hAnsi="Times New Roman" w:eastAsia="Times New Roman" w:cs="Times New Roman"/>
                <w:b w:val="1"/>
                <w:bCs w:val="1"/>
                <w:color w:val="000000" w:themeColor="text1" w:themeTint="FF" w:themeShade="FF"/>
                <w:sz w:val="24"/>
                <w:szCs w:val="24"/>
              </w:rPr>
              <w:t xml:space="preserve">Apart from that you will need to wear the uniform: t-shirt with </w:t>
            </w:r>
            <w:r w:rsidRPr="0CACB25D" w:rsidR="0EE3C21A">
              <w:rPr>
                <w:rFonts w:ascii="Times New Roman" w:hAnsi="Times New Roman" w:eastAsia="Times New Roman" w:cs="Times New Roman"/>
                <w:b w:val="1"/>
                <w:bCs w:val="1"/>
                <w:color w:val="000000" w:themeColor="text1" w:themeTint="FF" w:themeShade="FF"/>
                <w:sz w:val="24"/>
                <w:szCs w:val="24"/>
              </w:rPr>
              <w:t>hotels</w:t>
            </w:r>
            <w:r w:rsidRPr="0CACB25D" w:rsidR="727FA580">
              <w:rPr>
                <w:rFonts w:ascii="Times New Roman" w:hAnsi="Times New Roman" w:eastAsia="Times New Roman" w:cs="Times New Roman"/>
                <w:b w:val="1"/>
                <w:bCs w:val="1"/>
                <w:color w:val="000000" w:themeColor="text1" w:themeTint="FF" w:themeShade="FF"/>
                <w:sz w:val="24"/>
                <w:szCs w:val="24"/>
              </w:rPr>
              <w:t xml:space="preserve"> logo, black/dark blue clean pants, </w:t>
            </w:r>
            <w:r w:rsidRPr="0CACB25D" w:rsidR="381476A7">
              <w:rPr>
                <w:rFonts w:ascii="Times New Roman" w:hAnsi="Times New Roman" w:eastAsia="Times New Roman" w:cs="Times New Roman"/>
                <w:b w:val="1"/>
                <w:bCs w:val="1"/>
                <w:color w:val="000000" w:themeColor="text1" w:themeTint="FF" w:themeShade="FF"/>
                <w:sz w:val="24"/>
                <w:szCs w:val="24"/>
              </w:rPr>
              <w:t>appropriate</w:t>
            </w:r>
            <w:r w:rsidRPr="0CACB25D" w:rsidR="798FA6E8">
              <w:rPr>
                <w:rFonts w:ascii="Times New Roman" w:hAnsi="Times New Roman" w:eastAsia="Times New Roman" w:cs="Times New Roman"/>
                <w:b w:val="1"/>
                <w:bCs w:val="1"/>
                <w:color w:val="000000" w:themeColor="text1" w:themeTint="FF" w:themeShade="FF"/>
                <w:sz w:val="24"/>
                <w:szCs w:val="24"/>
              </w:rPr>
              <w:t xml:space="preserve"> shoes</w:t>
            </w:r>
            <w:r w:rsidRPr="0CACB25D" w:rsidR="2B422670">
              <w:rPr>
                <w:rFonts w:ascii="Times New Roman" w:hAnsi="Times New Roman" w:eastAsia="Times New Roman" w:cs="Times New Roman"/>
                <w:b w:val="1"/>
                <w:bCs w:val="1"/>
                <w:color w:val="000000" w:themeColor="text1" w:themeTint="FF" w:themeShade="FF"/>
                <w:sz w:val="24"/>
                <w:szCs w:val="24"/>
              </w:rPr>
              <w:t xml:space="preserve"> and keep</w:t>
            </w:r>
            <w:r w:rsidRPr="0CACB25D" w:rsidR="6FC96FE3">
              <w:rPr>
                <w:rFonts w:ascii="Times New Roman" w:hAnsi="Times New Roman" w:eastAsia="Times New Roman" w:cs="Times New Roman"/>
                <w:b w:val="1"/>
                <w:bCs w:val="1"/>
                <w:color w:val="000000" w:themeColor="text1" w:themeTint="FF" w:themeShade="FF"/>
                <w:sz w:val="24"/>
                <w:szCs w:val="24"/>
              </w:rPr>
              <w:t xml:space="preserve"> </w:t>
            </w:r>
            <w:r w:rsidRPr="0CACB25D" w:rsidR="4AA97ACA">
              <w:rPr>
                <w:rFonts w:ascii="Times New Roman" w:hAnsi="Times New Roman" w:eastAsia="Times New Roman" w:cs="Times New Roman"/>
                <w:b w:val="1"/>
                <w:bCs w:val="1"/>
                <w:color w:val="000000" w:themeColor="text1" w:themeTint="FF" w:themeShade="FF"/>
                <w:sz w:val="24"/>
                <w:szCs w:val="24"/>
              </w:rPr>
              <w:t>the hair</w:t>
            </w:r>
            <w:r w:rsidRPr="0CACB25D" w:rsidR="2B422670">
              <w:rPr>
                <w:rFonts w:ascii="Times New Roman" w:hAnsi="Times New Roman" w:eastAsia="Times New Roman" w:cs="Times New Roman"/>
                <w:b w:val="1"/>
                <w:bCs w:val="1"/>
                <w:color w:val="000000" w:themeColor="text1" w:themeTint="FF" w:themeShade="FF"/>
                <w:sz w:val="24"/>
                <w:szCs w:val="24"/>
              </w:rPr>
              <w:t xml:space="preserve"> in a </w:t>
            </w:r>
            <w:r w:rsidRPr="0CACB25D" w:rsidR="188D23BC">
              <w:rPr>
                <w:rFonts w:ascii="Times New Roman" w:hAnsi="Times New Roman" w:eastAsia="Times New Roman" w:cs="Times New Roman"/>
                <w:b w:val="1"/>
                <w:bCs w:val="1"/>
                <w:color w:val="000000" w:themeColor="text1" w:themeTint="FF" w:themeShade="FF"/>
                <w:sz w:val="24"/>
                <w:szCs w:val="24"/>
              </w:rPr>
              <w:t>ponytail</w:t>
            </w:r>
            <w:r w:rsidRPr="0CACB25D" w:rsidR="2B422670">
              <w:rPr>
                <w:rFonts w:ascii="Times New Roman" w:hAnsi="Times New Roman" w:eastAsia="Times New Roman" w:cs="Times New Roman"/>
                <w:b w:val="1"/>
                <w:bCs w:val="1"/>
                <w:color w:val="000000" w:themeColor="text1" w:themeTint="FF" w:themeShade="FF"/>
                <w:sz w:val="24"/>
                <w:szCs w:val="24"/>
              </w:rPr>
              <w:t xml:space="preserve">. </w:t>
            </w:r>
            <w:r w:rsidRPr="0CACB25D" w:rsidR="0B9F9AF2">
              <w:rPr>
                <w:rFonts w:ascii="Times New Roman" w:hAnsi="Times New Roman" w:eastAsia="Times New Roman" w:cs="Times New Roman"/>
                <w:b w:val="1"/>
                <w:bCs w:val="1"/>
                <w:color w:val="000000" w:themeColor="text1" w:themeTint="FF" w:themeShade="FF"/>
                <w:sz w:val="24"/>
                <w:szCs w:val="24"/>
              </w:rPr>
              <w:t>Do not</w:t>
            </w:r>
            <w:r w:rsidRPr="0CACB25D" w:rsidR="2B422670">
              <w:rPr>
                <w:rFonts w:ascii="Times New Roman" w:hAnsi="Times New Roman" w:eastAsia="Times New Roman" w:cs="Times New Roman"/>
                <w:b w:val="1"/>
                <w:bCs w:val="1"/>
                <w:color w:val="000000" w:themeColor="text1" w:themeTint="FF" w:themeShade="FF"/>
                <w:sz w:val="24"/>
                <w:szCs w:val="24"/>
              </w:rPr>
              <w:t xml:space="preserve"> for</w:t>
            </w:r>
            <w:r w:rsidRPr="0CACB25D" w:rsidR="489BEB0B">
              <w:rPr>
                <w:rFonts w:ascii="Times New Roman" w:hAnsi="Times New Roman" w:eastAsia="Times New Roman" w:cs="Times New Roman"/>
                <w:b w:val="1"/>
                <w:bCs w:val="1"/>
                <w:color w:val="000000" w:themeColor="text1" w:themeTint="FF" w:themeShade="FF"/>
                <w:sz w:val="24"/>
                <w:szCs w:val="24"/>
              </w:rPr>
              <w:t>g</w:t>
            </w:r>
            <w:r w:rsidRPr="0CACB25D" w:rsidR="2B422670">
              <w:rPr>
                <w:rFonts w:ascii="Times New Roman" w:hAnsi="Times New Roman" w:eastAsia="Times New Roman" w:cs="Times New Roman"/>
                <w:b w:val="1"/>
                <w:bCs w:val="1"/>
                <w:color w:val="000000" w:themeColor="text1" w:themeTint="FF" w:themeShade="FF"/>
                <w:sz w:val="24"/>
                <w:szCs w:val="24"/>
              </w:rPr>
              <w:t xml:space="preserve">et that you </w:t>
            </w:r>
            <w:r w:rsidRPr="0CACB25D" w:rsidR="2B422670">
              <w:rPr>
                <w:rFonts w:ascii="Times New Roman" w:hAnsi="Times New Roman" w:eastAsia="Times New Roman" w:cs="Times New Roman"/>
                <w:b w:val="1"/>
                <w:bCs w:val="1"/>
                <w:color w:val="000000" w:themeColor="text1" w:themeTint="FF" w:themeShade="FF"/>
                <w:sz w:val="24"/>
                <w:szCs w:val="24"/>
              </w:rPr>
              <w:t>represent</w:t>
            </w:r>
            <w:r w:rsidRPr="0CACB25D" w:rsidR="2B422670">
              <w:rPr>
                <w:rFonts w:ascii="Times New Roman" w:hAnsi="Times New Roman" w:eastAsia="Times New Roman" w:cs="Times New Roman"/>
                <w:b w:val="1"/>
                <w:bCs w:val="1"/>
                <w:color w:val="000000" w:themeColor="text1" w:themeTint="FF" w:themeShade="FF"/>
                <w:sz w:val="24"/>
                <w:szCs w:val="24"/>
              </w:rPr>
              <w:t xml:space="preserve"> the image of our </w:t>
            </w:r>
            <w:r w:rsidRPr="0CACB25D" w:rsidR="28E49695">
              <w:rPr>
                <w:rFonts w:ascii="Times New Roman" w:hAnsi="Times New Roman" w:eastAsia="Times New Roman" w:cs="Times New Roman"/>
                <w:b w:val="1"/>
                <w:bCs w:val="1"/>
                <w:color w:val="000000" w:themeColor="text1" w:themeTint="FF" w:themeShade="FF"/>
                <w:sz w:val="24"/>
                <w:szCs w:val="24"/>
              </w:rPr>
              <w:t>business</w:t>
            </w:r>
            <w:r w:rsidRPr="0CACB25D" w:rsidR="2B422670">
              <w:rPr>
                <w:rFonts w:ascii="Times New Roman" w:hAnsi="Times New Roman" w:eastAsia="Times New Roman" w:cs="Times New Roman"/>
                <w:b w:val="1"/>
                <w:bCs w:val="1"/>
                <w:color w:val="000000" w:themeColor="text1" w:themeTint="FF" w:themeShade="FF"/>
                <w:sz w:val="24"/>
                <w:szCs w:val="24"/>
              </w:rPr>
              <w:t xml:space="preserve">. </w:t>
            </w:r>
          </w:p>
        </w:tc>
      </w:tr>
      <w:tr w:rsidR="26D2F209" w:rsidTr="0CACB25D" w14:paraId="6A30F3FA">
        <w:trPr>
          <w:trHeight w:val="540"/>
        </w:trPr>
        <w:tc>
          <w:tcPr>
            <w:tcW w:w="9000" w:type="dxa"/>
            <w:tcBorders>
              <w:top w:val="single" w:sz="8"/>
              <w:left w:val="single" w:sz="8"/>
              <w:bottom w:val="single" w:sz="8"/>
              <w:right w:val="single" w:sz="8"/>
            </w:tcBorders>
            <w:tcMar>
              <w:left w:w="108" w:type="dxa"/>
              <w:right w:w="108" w:type="dxa"/>
            </w:tcMar>
            <w:vAlign w:val="top"/>
          </w:tcPr>
          <w:p w:rsidR="26D2F209" w:rsidP="26D2F209" w:rsidRDefault="26D2F209" w14:paraId="025186A2" w14:textId="39E4701D">
            <w:pPr>
              <w:jc w:val="center"/>
            </w:pPr>
            <w:r w:rsidRPr="0CACB25D"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0CACB25D" w:rsidRDefault="26D2F209" w14:paraId="67991771" w14:textId="423A8DEC">
            <w:pPr>
              <w:pStyle w:val="Normal"/>
              <w:jc w:val="center"/>
            </w:pPr>
            <w:r w:rsidR="668E49A9">
              <w:drawing>
                <wp:inline wp14:editId="169C787B" wp14:anchorId="38CA5337">
                  <wp:extent cx="5429250" cy="3638550"/>
                  <wp:effectExtent l="0" t="0" r="0" b="0"/>
                  <wp:docPr id="888652458" name="" title=""/>
                  <wp:cNvGraphicFramePr>
                    <a:graphicFrameLocks noChangeAspect="1"/>
                  </wp:cNvGraphicFramePr>
                  <a:graphic>
                    <a:graphicData uri="http://schemas.openxmlformats.org/drawingml/2006/picture">
                      <pic:pic>
                        <pic:nvPicPr>
                          <pic:cNvPr id="0" name=""/>
                          <pic:cNvPicPr/>
                        </pic:nvPicPr>
                        <pic:blipFill>
                          <a:blip r:embed="R4d79731384f64b79">
                            <a:extLst>
                              <a:ext xmlns:a="http://schemas.openxmlformats.org/drawingml/2006/main" uri="{28A0092B-C50C-407E-A947-70E740481C1C}">
                                <a14:useLocalDpi val="0"/>
                              </a:ext>
                            </a:extLst>
                          </a:blip>
                          <a:stretch>
                            <a:fillRect/>
                          </a:stretch>
                        </pic:blipFill>
                        <pic:spPr>
                          <a:xfrm>
                            <a:off x="0" y="0"/>
                            <a:ext cx="5429250" cy="3638550"/>
                          </a:xfrm>
                          <a:prstGeom prst="rect">
                            <a:avLst/>
                          </a:prstGeom>
                        </pic:spPr>
                      </pic:pic>
                    </a:graphicData>
                  </a:graphic>
                </wp:inline>
              </w:drawing>
            </w:r>
            <w:r w:rsidRPr="0CACB25D"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45E28375" w14:textId="0A65D114">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53DD5AA6" w14:textId="03781068">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4B721A60" w14:textId="2BFDA90E">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3B2845DB" w14:textId="27C012EA">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RDefault="26D2F209" w14:paraId="4886547B" w14:textId="22B3B02B">
            <w:r w:rsidRPr="26D2F209" w:rsidR="26D2F209">
              <w:rPr>
                <w:rFonts w:ascii="Times New Roman" w:hAnsi="Times New Roman" w:eastAsia="Times New Roman" w:cs="Times New Roman"/>
                <w:b w:val="1"/>
                <w:bCs w:val="1"/>
                <w:color w:val="000000" w:themeColor="text1" w:themeTint="FF" w:themeShade="FF"/>
                <w:sz w:val="24"/>
                <w:szCs w:val="24"/>
              </w:rPr>
              <w:t xml:space="preserve"> </w:t>
            </w:r>
          </w:p>
        </w:tc>
      </w:tr>
      <w:tr w:rsidR="26D2F209" w:rsidTr="0CACB25D" w14:paraId="03EE6585">
        <w:trPr>
          <w:trHeight w:val="540"/>
        </w:trPr>
        <w:tc>
          <w:tcPr>
            <w:tcW w:w="9000" w:type="dxa"/>
            <w:tcBorders>
              <w:top w:val="single" w:sz="8"/>
              <w:left w:val="single" w:sz="8"/>
              <w:bottom w:val="single" w:sz="8"/>
              <w:right w:val="single" w:sz="8"/>
            </w:tcBorders>
            <w:tcMar>
              <w:left w:w="108" w:type="dxa"/>
              <w:right w:w="108" w:type="dxa"/>
            </w:tcMar>
            <w:vAlign w:val="top"/>
          </w:tcPr>
          <w:p w:rsidR="26D2F209" w:rsidP="0CACB25D" w:rsidRDefault="26D2F209" w14:paraId="46211FCC" w14:textId="69B08C1C">
            <w:pPr>
              <w:rPr>
                <w:rFonts w:ascii="Times New Roman" w:hAnsi="Times New Roman" w:eastAsia="Times New Roman" w:cs="Times New Roman"/>
                <w:b w:val="1"/>
                <w:bCs w:val="1"/>
                <w:color w:val="000000" w:themeColor="text1" w:themeTint="FF" w:themeShade="FF"/>
                <w:sz w:val="24"/>
                <w:szCs w:val="24"/>
              </w:rPr>
            </w:pPr>
            <w:r w:rsidRPr="0CACB25D" w:rsidR="26D2F209">
              <w:rPr>
                <w:rFonts w:ascii="Times New Roman" w:hAnsi="Times New Roman" w:eastAsia="Times New Roman" w:cs="Times New Roman"/>
                <w:b w:val="1"/>
                <w:bCs w:val="1"/>
                <w:color w:val="000000" w:themeColor="text1" w:themeTint="FF" w:themeShade="FF"/>
                <w:sz w:val="24"/>
                <w:szCs w:val="24"/>
              </w:rPr>
              <w:t>Training Notes:</w:t>
            </w:r>
            <w:r w:rsidRPr="0CACB25D" w:rsidR="6AE136CB">
              <w:rPr>
                <w:rFonts w:ascii="Times New Roman" w:hAnsi="Times New Roman" w:eastAsia="Times New Roman" w:cs="Times New Roman"/>
                <w:b w:val="1"/>
                <w:bCs w:val="1"/>
                <w:color w:val="000000" w:themeColor="text1" w:themeTint="FF" w:themeShade="FF"/>
                <w:sz w:val="24"/>
                <w:szCs w:val="24"/>
              </w:rPr>
              <w:t xml:space="preserve"> Control of substances hazardous to health is a set of regulations to protect </w:t>
            </w:r>
            <w:r w:rsidRPr="0CACB25D" w:rsidR="0EBAF2D8">
              <w:rPr>
                <w:rFonts w:ascii="Times New Roman" w:hAnsi="Times New Roman" w:eastAsia="Times New Roman" w:cs="Times New Roman"/>
                <w:b w:val="1"/>
                <w:bCs w:val="1"/>
                <w:color w:val="000000" w:themeColor="text1" w:themeTint="FF" w:themeShade="FF"/>
                <w:sz w:val="24"/>
                <w:szCs w:val="24"/>
              </w:rPr>
              <w:t xml:space="preserve">workers and </w:t>
            </w:r>
            <w:r w:rsidRPr="0CACB25D" w:rsidR="46F941A5">
              <w:rPr>
                <w:rFonts w:ascii="Times New Roman" w:hAnsi="Times New Roman" w:eastAsia="Times New Roman" w:cs="Times New Roman"/>
                <w:b w:val="1"/>
                <w:bCs w:val="1"/>
                <w:color w:val="000000" w:themeColor="text1" w:themeTint="FF" w:themeShade="FF"/>
                <w:sz w:val="24"/>
                <w:szCs w:val="24"/>
              </w:rPr>
              <w:t xml:space="preserve">encourage them to work with specific substances and materials. </w:t>
            </w:r>
          </w:p>
          <w:p w:rsidR="26D2F209" w:rsidP="0CACB25D" w:rsidRDefault="26D2F209" w14:paraId="2DA6CD2B" w14:textId="25648D66">
            <w:pPr>
              <w:rPr>
                <w:rFonts w:ascii="Times New Roman" w:hAnsi="Times New Roman" w:eastAsia="Times New Roman" w:cs="Times New Roman"/>
                <w:b w:val="1"/>
                <w:bCs w:val="1"/>
                <w:color w:val="000000" w:themeColor="text1" w:themeTint="FF" w:themeShade="FF"/>
                <w:sz w:val="24"/>
                <w:szCs w:val="24"/>
              </w:rPr>
            </w:pPr>
            <w:r w:rsidRPr="0CACB25D" w:rsidR="2C66E8ED">
              <w:rPr>
                <w:rFonts w:ascii="Times New Roman" w:hAnsi="Times New Roman" w:eastAsia="Times New Roman" w:cs="Times New Roman"/>
                <w:b w:val="1"/>
                <w:bCs w:val="1"/>
                <w:color w:val="000000" w:themeColor="text1" w:themeTint="FF" w:themeShade="FF"/>
                <w:sz w:val="24"/>
                <w:szCs w:val="24"/>
              </w:rPr>
              <w:t xml:space="preserve">Make sure you have enough room to make your work safe. Make sure your equipment is working. </w:t>
            </w:r>
            <w:r w:rsidRPr="0CACB25D" w:rsidR="5EC2D378">
              <w:rPr>
                <w:rFonts w:ascii="Times New Roman" w:hAnsi="Times New Roman" w:eastAsia="Times New Roman" w:cs="Times New Roman"/>
                <w:b w:val="1"/>
                <w:bCs w:val="1"/>
                <w:color w:val="000000" w:themeColor="text1" w:themeTint="FF" w:themeShade="FF"/>
                <w:sz w:val="24"/>
                <w:szCs w:val="24"/>
              </w:rPr>
              <w:t xml:space="preserve">Wear gloves, eye protection if </w:t>
            </w:r>
            <w:r w:rsidRPr="0CACB25D" w:rsidR="5EC2D378">
              <w:rPr>
                <w:rFonts w:ascii="Times New Roman" w:hAnsi="Times New Roman" w:eastAsia="Times New Roman" w:cs="Times New Roman"/>
                <w:b w:val="1"/>
                <w:bCs w:val="1"/>
                <w:color w:val="000000" w:themeColor="text1" w:themeTint="FF" w:themeShade="FF"/>
                <w:sz w:val="24"/>
                <w:szCs w:val="24"/>
              </w:rPr>
              <w:t>required</w:t>
            </w:r>
            <w:r w:rsidRPr="0CACB25D" w:rsidR="5EC2D378">
              <w:rPr>
                <w:rFonts w:ascii="Times New Roman" w:hAnsi="Times New Roman" w:eastAsia="Times New Roman" w:cs="Times New Roman"/>
                <w:b w:val="1"/>
                <w:bCs w:val="1"/>
                <w:color w:val="000000" w:themeColor="text1" w:themeTint="FF" w:themeShade="FF"/>
                <w:sz w:val="24"/>
                <w:szCs w:val="24"/>
              </w:rPr>
              <w:t xml:space="preserve">, fallow manufacturers instruction, dilute as instructed, </w:t>
            </w:r>
            <w:r w:rsidRPr="0CACB25D" w:rsidR="447BDC75">
              <w:rPr>
                <w:rFonts w:ascii="Times New Roman" w:hAnsi="Times New Roman" w:eastAsia="Times New Roman" w:cs="Times New Roman"/>
                <w:b w:val="1"/>
                <w:bCs w:val="1"/>
                <w:color w:val="000000" w:themeColor="text1" w:themeTint="FF" w:themeShade="FF"/>
                <w:sz w:val="24"/>
                <w:szCs w:val="24"/>
              </w:rPr>
              <w:t xml:space="preserve">measure precisely, deal with spills. </w:t>
            </w:r>
            <w:r w:rsidRPr="0CACB25D" w:rsidR="46F941A5">
              <w:rPr>
                <w:rFonts w:ascii="Times New Roman" w:hAnsi="Times New Roman" w:eastAsia="Times New Roman" w:cs="Times New Roman"/>
                <w:b w:val="1"/>
                <w:bCs w:val="1"/>
                <w:color w:val="000000" w:themeColor="text1" w:themeTint="FF" w:themeShade="FF"/>
                <w:sz w:val="24"/>
                <w:szCs w:val="24"/>
              </w:rPr>
              <w:t xml:space="preserve"> </w:t>
            </w:r>
          </w:p>
        </w:tc>
      </w:tr>
      <w:tr w:rsidR="26D2F209" w:rsidTr="0CACB25D" w14:paraId="1BCF56C2">
        <w:trPr>
          <w:trHeight w:val="540"/>
        </w:trPr>
        <w:tc>
          <w:tcPr>
            <w:tcW w:w="9000" w:type="dxa"/>
            <w:tcBorders>
              <w:top w:val="single" w:sz="8"/>
              <w:left w:val="single" w:sz="8"/>
              <w:bottom w:val="single" w:sz="8"/>
              <w:right w:val="single" w:sz="8"/>
            </w:tcBorders>
            <w:tcMar>
              <w:left w:w="108" w:type="dxa"/>
              <w:right w:w="108" w:type="dxa"/>
            </w:tcMar>
            <w:vAlign w:val="top"/>
          </w:tcPr>
          <w:p w:rsidR="26D2F209" w:rsidP="26D2F209" w:rsidRDefault="26D2F209" w14:paraId="5E68DFB4" w14:textId="31D7A1B8">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7B2D0143" w14:textId="3D7DC42B">
            <w:pPr>
              <w:jc w:val="center"/>
            </w:pPr>
            <w:r w:rsidRPr="0CACB25D"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0CACB25D" w:rsidRDefault="26D2F209" w14:paraId="053684CC" w14:textId="24E4D5A8">
            <w:pPr>
              <w:pStyle w:val="Normal"/>
              <w:jc w:val="center"/>
            </w:pPr>
            <w:r w:rsidR="7209BA1E">
              <w:drawing>
                <wp:inline wp14:editId="06C9C0DF" wp14:anchorId="5C939376">
                  <wp:extent cx="5267325" cy="3476625"/>
                  <wp:effectExtent l="0" t="0" r="0" b="0"/>
                  <wp:docPr id="512570532" name="" title=""/>
                  <wp:cNvGraphicFramePr>
                    <a:graphicFrameLocks noChangeAspect="1"/>
                  </wp:cNvGraphicFramePr>
                  <a:graphic>
                    <a:graphicData uri="http://schemas.openxmlformats.org/drawingml/2006/picture">
                      <pic:pic>
                        <pic:nvPicPr>
                          <pic:cNvPr id="0" name=""/>
                          <pic:cNvPicPr/>
                        </pic:nvPicPr>
                        <pic:blipFill>
                          <a:blip r:embed="R2ce3189af6a34ec2">
                            <a:extLst>
                              <a:ext xmlns:a="http://schemas.openxmlformats.org/drawingml/2006/main" uri="{28A0092B-C50C-407E-A947-70E740481C1C}">
                                <a14:useLocalDpi val="0"/>
                              </a:ext>
                            </a:extLst>
                          </a:blip>
                          <a:stretch>
                            <a:fillRect/>
                          </a:stretch>
                        </pic:blipFill>
                        <pic:spPr>
                          <a:xfrm>
                            <a:off x="0" y="0"/>
                            <a:ext cx="5267325" cy="3476625"/>
                          </a:xfrm>
                          <a:prstGeom prst="rect">
                            <a:avLst/>
                          </a:prstGeom>
                        </pic:spPr>
                      </pic:pic>
                    </a:graphicData>
                  </a:graphic>
                </wp:inline>
              </w:drawing>
            </w:r>
            <w:r w:rsidRPr="0CACB25D"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RDefault="26D2F209" w14:paraId="408CB832" w14:textId="36784E0F">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35E2BE56" w14:textId="1E9E0710">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p w:rsidR="26D2F209" w:rsidP="26D2F209" w:rsidRDefault="26D2F209" w14:paraId="7567098E" w14:textId="04327228">
            <w:pPr>
              <w:jc w:val="center"/>
            </w:pPr>
            <w:r w:rsidRPr="26D2F209" w:rsidR="26D2F209">
              <w:rPr>
                <w:rFonts w:ascii="Times New Roman" w:hAnsi="Times New Roman" w:eastAsia="Times New Roman" w:cs="Times New Roman"/>
                <w:b w:val="1"/>
                <w:bCs w:val="1"/>
                <w:color w:val="000000" w:themeColor="text1" w:themeTint="FF" w:themeShade="FF"/>
                <w:sz w:val="24"/>
                <w:szCs w:val="24"/>
              </w:rPr>
              <w:t xml:space="preserve"> </w:t>
            </w:r>
          </w:p>
        </w:tc>
      </w:tr>
      <w:tr w:rsidR="26D2F209" w:rsidTr="0CACB25D" w14:paraId="5C8E0D7E">
        <w:trPr>
          <w:trHeight w:val="1140"/>
        </w:trPr>
        <w:tc>
          <w:tcPr>
            <w:tcW w:w="9000" w:type="dxa"/>
            <w:tcBorders>
              <w:top w:val="single" w:sz="8"/>
              <w:left w:val="single" w:sz="8"/>
              <w:bottom w:val="single" w:sz="8"/>
              <w:right w:val="single" w:sz="8"/>
            </w:tcBorders>
            <w:tcMar>
              <w:left w:w="108" w:type="dxa"/>
              <w:right w:w="108" w:type="dxa"/>
            </w:tcMar>
            <w:vAlign w:val="top"/>
          </w:tcPr>
          <w:p w:rsidR="26D2F209" w:rsidP="0CACB25D" w:rsidRDefault="26D2F209" w14:paraId="6FF93CC7" w14:textId="2195E55F">
            <w:pPr>
              <w:rPr>
                <w:rFonts w:ascii="Times New Roman" w:hAnsi="Times New Roman" w:eastAsia="Times New Roman" w:cs="Times New Roman"/>
                <w:b w:val="1"/>
                <w:bCs w:val="1"/>
                <w:color w:val="000000" w:themeColor="text1" w:themeTint="FF" w:themeShade="FF"/>
                <w:sz w:val="24"/>
                <w:szCs w:val="24"/>
              </w:rPr>
            </w:pPr>
            <w:r w:rsidRPr="0CACB25D" w:rsidR="26D2F209">
              <w:rPr>
                <w:rFonts w:ascii="Times New Roman" w:hAnsi="Times New Roman" w:eastAsia="Times New Roman" w:cs="Times New Roman"/>
                <w:b w:val="1"/>
                <w:bCs w:val="1"/>
                <w:color w:val="000000" w:themeColor="text1" w:themeTint="FF" w:themeShade="FF"/>
                <w:sz w:val="24"/>
                <w:szCs w:val="24"/>
              </w:rPr>
              <w:t>Training Notes:</w:t>
            </w:r>
            <w:r w:rsidRPr="0CACB25D" w:rsidR="49397E3A">
              <w:rPr>
                <w:rFonts w:ascii="Times New Roman" w:hAnsi="Times New Roman" w:eastAsia="Times New Roman" w:cs="Times New Roman"/>
                <w:b w:val="1"/>
                <w:bCs w:val="1"/>
                <w:color w:val="000000" w:themeColor="text1" w:themeTint="FF" w:themeShade="FF"/>
                <w:sz w:val="24"/>
                <w:szCs w:val="24"/>
              </w:rPr>
              <w:t xml:space="preserve"> We provide instruction in each toilet with hand hygiene, is important to wash </w:t>
            </w:r>
            <w:r w:rsidRPr="0CACB25D" w:rsidR="3B3B81DD">
              <w:rPr>
                <w:rFonts w:ascii="Times New Roman" w:hAnsi="Times New Roman" w:eastAsia="Times New Roman" w:cs="Times New Roman"/>
                <w:b w:val="1"/>
                <w:bCs w:val="1"/>
                <w:color w:val="000000" w:themeColor="text1" w:themeTint="FF" w:themeShade="FF"/>
                <w:sz w:val="24"/>
                <w:szCs w:val="24"/>
              </w:rPr>
              <w:t xml:space="preserve">your hand </w:t>
            </w:r>
            <w:r w:rsidRPr="0CACB25D" w:rsidR="3B3B81DD">
              <w:rPr>
                <w:rFonts w:ascii="Times New Roman" w:hAnsi="Times New Roman" w:eastAsia="Times New Roman" w:cs="Times New Roman"/>
                <w:b w:val="1"/>
                <w:bCs w:val="1"/>
                <w:color w:val="000000" w:themeColor="text1" w:themeTint="FF" w:themeShade="FF"/>
                <w:sz w:val="24"/>
                <w:szCs w:val="24"/>
              </w:rPr>
              <w:t>frequently</w:t>
            </w:r>
            <w:r w:rsidRPr="0CACB25D" w:rsidR="3B3B81DD">
              <w:rPr>
                <w:rFonts w:ascii="Times New Roman" w:hAnsi="Times New Roman" w:eastAsia="Times New Roman" w:cs="Times New Roman"/>
                <w:b w:val="1"/>
                <w:bCs w:val="1"/>
                <w:color w:val="000000" w:themeColor="text1" w:themeTint="FF" w:themeShade="FF"/>
                <w:sz w:val="24"/>
                <w:szCs w:val="24"/>
              </w:rPr>
              <w:t xml:space="preserve"> for at least 20 seconds.</w:t>
            </w:r>
          </w:p>
          <w:p w:rsidR="26D2F209" w:rsidP="0CACB25D" w:rsidRDefault="26D2F209" w14:paraId="7BA42F21" w14:textId="74E05A3A">
            <w:pPr>
              <w:pStyle w:val="Normal"/>
              <w:rPr>
                <w:rFonts w:ascii="Times New Roman" w:hAnsi="Times New Roman" w:eastAsia="Times New Roman" w:cs="Times New Roman"/>
                <w:b w:val="1"/>
                <w:bCs w:val="1"/>
                <w:color w:val="000000" w:themeColor="text1" w:themeTint="FF" w:themeShade="FF"/>
                <w:sz w:val="24"/>
                <w:szCs w:val="24"/>
              </w:rPr>
            </w:pPr>
            <w:r w:rsidRPr="0CACB25D" w:rsidR="14AB9034">
              <w:rPr>
                <w:rFonts w:ascii="Times New Roman" w:hAnsi="Times New Roman" w:eastAsia="Times New Roman" w:cs="Times New Roman"/>
                <w:b w:val="1"/>
                <w:bCs w:val="1"/>
                <w:color w:val="000000" w:themeColor="text1" w:themeTint="FF" w:themeShade="FF"/>
                <w:sz w:val="24"/>
                <w:szCs w:val="24"/>
              </w:rPr>
              <w:t xml:space="preserve">Use suitable PPE for your own safety. Keep </w:t>
            </w:r>
            <w:r w:rsidRPr="0CACB25D" w:rsidR="38854C40">
              <w:rPr>
                <w:rFonts w:ascii="Times New Roman" w:hAnsi="Times New Roman" w:eastAsia="Times New Roman" w:cs="Times New Roman"/>
                <w:b w:val="1"/>
                <w:bCs w:val="1"/>
                <w:color w:val="000000" w:themeColor="text1" w:themeTint="FF" w:themeShade="FF"/>
                <w:sz w:val="24"/>
                <w:szCs w:val="24"/>
              </w:rPr>
              <w:t>a friendly atmosphere</w:t>
            </w:r>
            <w:r w:rsidRPr="0CACB25D" w:rsidR="14AB9034">
              <w:rPr>
                <w:rFonts w:ascii="Times New Roman" w:hAnsi="Times New Roman" w:eastAsia="Times New Roman" w:cs="Times New Roman"/>
                <w:b w:val="1"/>
                <w:bCs w:val="1"/>
                <w:color w:val="000000" w:themeColor="text1" w:themeTint="FF" w:themeShade="FF"/>
                <w:sz w:val="24"/>
                <w:szCs w:val="24"/>
              </w:rPr>
              <w:t xml:space="preserve">, be helpful and nice with the guests and your </w:t>
            </w:r>
            <w:r w:rsidRPr="0CACB25D" w:rsidR="7D962381">
              <w:rPr>
                <w:rFonts w:ascii="Times New Roman" w:hAnsi="Times New Roman" w:eastAsia="Times New Roman" w:cs="Times New Roman"/>
                <w:b w:val="1"/>
                <w:bCs w:val="1"/>
                <w:color w:val="000000" w:themeColor="text1" w:themeTint="FF" w:themeShade="FF"/>
                <w:sz w:val="24"/>
                <w:szCs w:val="24"/>
              </w:rPr>
              <w:t>colleagues</w:t>
            </w:r>
            <w:r w:rsidRPr="0CACB25D" w:rsidR="14AB9034">
              <w:rPr>
                <w:rFonts w:ascii="Times New Roman" w:hAnsi="Times New Roman" w:eastAsia="Times New Roman" w:cs="Times New Roman"/>
                <w:b w:val="1"/>
                <w:bCs w:val="1"/>
                <w:color w:val="000000" w:themeColor="text1" w:themeTint="FF" w:themeShade="FF"/>
                <w:sz w:val="24"/>
                <w:szCs w:val="24"/>
              </w:rPr>
              <w:t xml:space="preserve">. </w:t>
            </w:r>
          </w:p>
          <w:p w:rsidR="26D2F209" w:rsidP="0CACB25D" w:rsidRDefault="26D2F209" w14:paraId="2DCDFE35" w14:textId="64A78912">
            <w:pPr>
              <w:pStyle w:val="Normal"/>
              <w:rPr>
                <w:rFonts w:ascii="Times New Roman" w:hAnsi="Times New Roman" w:eastAsia="Times New Roman" w:cs="Times New Roman"/>
                <w:b w:val="1"/>
                <w:bCs w:val="1"/>
                <w:color w:val="000000" w:themeColor="text1" w:themeTint="FF" w:themeShade="FF"/>
                <w:sz w:val="24"/>
                <w:szCs w:val="24"/>
              </w:rPr>
            </w:pPr>
            <w:r w:rsidRPr="0CACB25D" w:rsidR="7CBA2B42">
              <w:rPr>
                <w:rFonts w:ascii="Times New Roman" w:hAnsi="Times New Roman" w:eastAsia="Times New Roman" w:cs="Times New Roman"/>
                <w:b w:val="1"/>
                <w:bCs w:val="1"/>
                <w:color w:val="000000" w:themeColor="text1" w:themeTint="FF" w:themeShade="FF"/>
                <w:sz w:val="24"/>
                <w:szCs w:val="24"/>
              </w:rPr>
              <w:t>Secure chemicals safely. Never mix c</w:t>
            </w:r>
            <w:r w:rsidRPr="0CACB25D" w:rsidR="0987580B">
              <w:rPr>
                <w:rFonts w:ascii="Times New Roman" w:hAnsi="Times New Roman" w:eastAsia="Times New Roman" w:cs="Times New Roman"/>
                <w:b w:val="1"/>
                <w:bCs w:val="1"/>
                <w:color w:val="000000" w:themeColor="text1" w:themeTint="FF" w:themeShade="FF"/>
                <w:sz w:val="24"/>
                <w:szCs w:val="24"/>
              </w:rPr>
              <w:t xml:space="preserve">hemical agents together. </w:t>
            </w:r>
          </w:p>
          <w:p w:rsidR="26D2F209" w:rsidP="0CACB25D" w:rsidRDefault="26D2F209" w14:paraId="2F1A1F90" w14:textId="5BAC6648">
            <w:pPr>
              <w:pStyle w:val="Normal"/>
              <w:rPr>
                <w:rFonts w:ascii="Times New Roman" w:hAnsi="Times New Roman" w:eastAsia="Times New Roman" w:cs="Times New Roman"/>
                <w:b w:val="1"/>
                <w:bCs w:val="1"/>
                <w:color w:val="000000" w:themeColor="text1" w:themeTint="FF" w:themeShade="FF"/>
                <w:sz w:val="24"/>
                <w:szCs w:val="24"/>
              </w:rPr>
            </w:pPr>
          </w:p>
        </w:tc>
      </w:tr>
    </w:tbl>
    <w:p w:rsidR="7C61784B" w:rsidP="0CACB25D" w:rsidRDefault="7C61784B" w14:paraId="52F760A5" w14:textId="1E917FDA">
      <w:pPr>
        <w:pStyle w:val="Normal"/>
        <w:spacing w:line="257" w:lineRule="auto"/>
      </w:pPr>
      <w:r w:rsidRPr="0CACB25D" w:rsidR="7C61784B">
        <w:rPr>
          <w:rFonts w:ascii="Times New Roman" w:hAnsi="Times New Roman" w:eastAsia="Times New Roman" w:cs="Times New Roman"/>
          <w:b w:val="1"/>
          <w:bCs w:val="1"/>
          <w:noProof w:val="0"/>
          <w:color w:val="000000" w:themeColor="text1" w:themeTint="FF" w:themeShade="FF"/>
          <w:sz w:val="24"/>
          <w:szCs w:val="24"/>
          <w:lang w:val="en-GB"/>
        </w:rPr>
        <w:t xml:space="preserve"> </w:t>
      </w:r>
      <w:r w:rsidR="515C2CB7">
        <w:drawing>
          <wp:inline wp14:editId="5BE69673" wp14:anchorId="163BFC78">
            <wp:extent cx="5695950" cy="2914650"/>
            <wp:effectExtent l="0" t="0" r="0" b="0"/>
            <wp:docPr id="1423826505" name="" title=""/>
            <wp:cNvGraphicFramePr>
              <a:graphicFrameLocks noChangeAspect="1"/>
            </wp:cNvGraphicFramePr>
            <a:graphic>
              <a:graphicData uri="http://schemas.openxmlformats.org/drawingml/2006/picture">
                <pic:pic>
                  <pic:nvPicPr>
                    <pic:cNvPr id="0" name=""/>
                    <pic:cNvPicPr/>
                  </pic:nvPicPr>
                  <pic:blipFill>
                    <a:blip r:embed="R708868d3c3a04aa0">
                      <a:extLst>
                        <a:ext xmlns:a="http://schemas.openxmlformats.org/drawingml/2006/main" uri="{28A0092B-C50C-407E-A947-70E740481C1C}">
                          <a14:useLocalDpi val="0"/>
                        </a:ext>
                      </a:extLst>
                    </a:blip>
                    <a:stretch>
                      <a:fillRect/>
                    </a:stretch>
                  </pic:blipFill>
                  <pic:spPr>
                    <a:xfrm>
                      <a:off x="0" y="0"/>
                      <a:ext cx="5695950" cy="2914650"/>
                    </a:xfrm>
                    <a:prstGeom prst="rect">
                      <a:avLst/>
                    </a:prstGeom>
                  </pic:spPr>
                </pic:pic>
              </a:graphicData>
            </a:graphic>
          </wp:inline>
        </w:drawing>
      </w:r>
    </w:p>
    <w:p xmlns:wp14="http://schemas.microsoft.com/office/word/2010/wordml" w:rsidP="0CACB25D" w14:paraId="47181229" wp14:textId="38192069">
      <w:pPr>
        <w:spacing w:line="257" w:lineRule="auto"/>
      </w:pPr>
      <w:r w:rsidRPr="0CACB25D" w:rsidR="7C61784B">
        <w:rPr>
          <w:rFonts w:ascii="Times New Roman" w:hAnsi="Times New Roman" w:eastAsia="Times New Roman" w:cs="Times New Roman"/>
          <w:b w:val="1"/>
          <w:bCs w:val="1"/>
          <w:noProof w:val="0"/>
          <w:color w:val="000000" w:themeColor="text1" w:themeTint="FF" w:themeShade="FF"/>
          <w:sz w:val="24"/>
          <w:szCs w:val="24"/>
          <w:lang w:val="en-GB"/>
        </w:rPr>
        <w:t xml:space="preserve"> </w:t>
      </w:r>
    </w:p>
    <w:p xmlns:wp14="http://schemas.microsoft.com/office/word/2010/wordml" w:rsidP="0CACB25D" w14:paraId="7373445A" wp14:textId="45D630C8">
      <w:pPr>
        <w:spacing w:line="257" w:lineRule="auto"/>
        <w:rPr>
          <w:rFonts w:ascii="Arial Nova" w:hAnsi="Arial Nova" w:eastAsia="Arial Nova" w:cs="Arial Nova"/>
          <w:sz w:val="24"/>
          <w:szCs w:val="24"/>
          <w:u w:val="none"/>
        </w:rPr>
      </w:pPr>
    </w:p>
    <w:p xmlns:wp14="http://schemas.microsoft.com/office/word/2010/wordml" w:rsidP="0CACB25D" w14:paraId="72291946" wp14:textId="3641154E">
      <w:pPr>
        <w:pStyle w:val="Normal"/>
        <w:spacing w:line="257" w:lineRule="auto"/>
        <w:rPr>
          <w:rFonts w:ascii="Arial Nova" w:hAnsi="Arial Nova" w:eastAsia="Arial Nova" w:cs="Arial Nova"/>
          <w:sz w:val="24"/>
          <w:szCs w:val="24"/>
          <w:u w:val="none"/>
        </w:rPr>
      </w:pPr>
    </w:p>
    <w:p xmlns:wp14="http://schemas.microsoft.com/office/word/2010/wordml" w:rsidP="0CACB25D" w14:paraId="009A8C28" wp14:textId="0961C309">
      <w:pPr>
        <w:spacing w:line="257" w:lineRule="auto"/>
        <w:rPr>
          <w:rFonts w:ascii="Arial Nova" w:hAnsi="Arial Nova" w:eastAsia="Arial Nova" w:cs="Arial Nova"/>
          <w:noProof w:val="0"/>
          <w:sz w:val="24"/>
          <w:szCs w:val="24"/>
          <w:lang w:val="en-GB"/>
        </w:rPr>
      </w:pPr>
      <w:r w:rsidRPr="0CACB25D" w:rsidR="16A5A643">
        <w:rPr>
          <w:rFonts w:ascii="Arial Nova" w:hAnsi="Arial Nova" w:eastAsia="Arial Nova" w:cs="Arial Nova"/>
          <w:sz w:val="24"/>
          <w:szCs w:val="24"/>
          <w:u w:val="none"/>
        </w:rPr>
        <w:t>Reference List</w:t>
      </w:r>
      <w:r w:rsidRPr="0CACB25D" w:rsidR="441467D2">
        <w:rPr>
          <w:rFonts w:ascii="Arial Nova" w:hAnsi="Arial Nova" w:eastAsia="Arial Nova" w:cs="Arial Nova"/>
          <w:sz w:val="24"/>
          <w:szCs w:val="24"/>
        </w:rPr>
        <w:t xml:space="preserve"> </w:t>
      </w:r>
    </w:p>
    <w:p xmlns:wp14="http://schemas.microsoft.com/office/word/2010/wordml" w:rsidP="26D2F209" w14:paraId="363F05FC" wp14:textId="3CB5588E">
      <w:pPr>
        <w:pStyle w:val="Normal"/>
        <w:rPr>
          <w:rFonts w:ascii="Arial Nova" w:hAnsi="Arial Nova" w:eastAsia="Arial Nova" w:cs="Arial Nova"/>
          <w:noProof w:val="0"/>
          <w:sz w:val="24"/>
          <w:szCs w:val="24"/>
          <w:lang w:val="en-GB"/>
        </w:rPr>
      </w:pPr>
      <w:r w:rsidRPr="26D2F209" w:rsidR="498EC569">
        <w:rPr>
          <w:rFonts w:ascii="Arial Nova" w:hAnsi="Arial Nova" w:eastAsia="Arial Nova" w:cs="Arial Nova"/>
          <w:sz w:val="24"/>
          <w:szCs w:val="24"/>
        </w:rPr>
        <w:t xml:space="preserve">CCOHS 2023, </w:t>
      </w:r>
      <w:r w:rsidRPr="26D2F209" w:rsidR="498EC569">
        <w:rPr>
          <w:rFonts w:ascii="Arial Nova" w:hAnsi="Arial Nova" w:eastAsia="Arial Nova" w:cs="Arial Nova"/>
          <w:i w:val="1"/>
          <w:iCs w:val="1"/>
          <w:sz w:val="24"/>
          <w:szCs w:val="24"/>
        </w:rPr>
        <w:t>Workplace Houseke</w:t>
      </w:r>
      <w:r w:rsidRPr="26D2F209" w:rsidR="43282F05">
        <w:rPr>
          <w:rFonts w:ascii="Arial Nova" w:hAnsi="Arial Nova" w:eastAsia="Arial Nova" w:cs="Arial Nova"/>
          <w:i w:val="1"/>
          <w:iCs w:val="1"/>
          <w:sz w:val="24"/>
          <w:szCs w:val="24"/>
        </w:rPr>
        <w:t>eping – Basic guide</w:t>
      </w:r>
      <w:r w:rsidRPr="26D2F209" w:rsidR="43282F05">
        <w:rPr>
          <w:rFonts w:ascii="Arial Nova" w:hAnsi="Arial Nova" w:eastAsia="Arial Nova" w:cs="Arial Nova"/>
          <w:sz w:val="24"/>
          <w:szCs w:val="24"/>
        </w:rPr>
        <w:t xml:space="preserve">, Available at </w:t>
      </w:r>
      <w:hyperlink w:anchor=":~:text=What%20are%20the%20elements%20of%20an%20effective%20housekeeping,...%208%20Tools%20and%20Equipment%20...%20More%20items" r:id="R6b6ee21b326a405d">
        <w:r w:rsidRPr="26D2F209" w:rsidR="43282F05">
          <w:rPr>
            <w:rStyle w:val="Hyperlink"/>
            <w:rFonts w:ascii="Arial Nova" w:hAnsi="Arial Nova" w:eastAsia="Arial Nova" w:cs="Arial Nova"/>
            <w:noProof w:val="0"/>
            <w:sz w:val="24"/>
            <w:szCs w:val="24"/>
            <w:lang w:val="en-GB"/>
          </w:rPr>
          <w:t>CCOHS: Workplace Housekeeping - Basic Guide</w:t>
        </w:r>
      </w:hyperlink>
      <w:r w:rsidRPr="26D2F209" w:rsidR="43282F05">
        <w:rPr>
          <w:rFonts w:ascii="Arial Nova" w:hAnsi="Arial Nova" w:eastAsia="Arial Nova" w:cs="Arial Nova"/>
          <w:noProof w:val="0"/>
          <w:sz w:val="24"/>
          <w:szCs w:val="24"/>
          <w:lang w:val="en-GB"/>
        </w:rPr>
        <w:t xml:space="preserve"> (Accessed on 14</w:t>
      </w:r>
      <w:r w:rsidRPr="26D2F209" w:rsidR="5D6F2608">
        <w:rPr>
          <w:rFonts w:ascii="Arial Nova" w:hAnsi="Arial Nova" w:eastAsia="Arial Nova" w:cs="Arial Nova"/>
          <w:noProof w:val="0"/>
          <w:sz w:val="24"/>
          <w:szCs w:val="24"/>
          <w:lang w:val="en-GB"/>
        </w:rPr>
        <w:t xml:space="preserve"> March 2023).</w:t>
      </w:r>
    </w:p>
    <w:p xmlns:wp14="http://schemas.microsoft.com/office/word/2010/wordml" w:rsidP="26D2F209" w14:paraId="332FAB20" wp14:textId="0A7B1570">
      <w:pPr>
        <w:pStyle w:val="Normal"/>
        <w:rPr>
          <w:rFonts w:ascii="Arial Nova" w:hAnsi="Arial Nova" w:eastAsia="Arial Nova" w:cs="Arial Nova"/>
          <w:b w:val="0"/>
          <w:bCs w:val="0"/>
          <w:noProof w:val="0"/>
          <w:sz w:val="24"/>
          <w:szCs w:val="24"/>
          <w:lang w:val="en-GB"/>
        </w:rPr>
      </w:pPr>
      <w:r w:rsidRPr="26D2F209" w:rsidR="441467D2">
        <w:rPr>
          <w:rFonts w:ascii="Arial Nova" w:hAnsi="Arial Nova" w:eastAsia="Arial Nova" w:cs="Arial Nova"/>
          <w:b w:val="0"/>
          <w:bCs w:val="0"/>
          <w:sz w:val="24"/>
          <w:szCs w:val="24"/>
        </w:rPr>
        <w:t>Darrel Hicks</w:t>
      </w:r>
      <w:r w:rsidRPr="26D2F209" w:rsidR="441467D2">
        <w:rPr>
          <w:rFonts w:ascii="Arial Nova" w:hAnsi="Arial Nova" w:eastAsia="Arial Nova" w:cs="Arial Nova"/>
          <w:b w:val="0"/>
          <w:bCs w:val="0"/>
          <w:i w:val="0"/>
          <w:iCs w:val="0"/>
          <w:caps w:val="1"/>
          <w:noProof w:val="0"/>
          <w:color w:val="000000" w:themeColor="text1" w:themeTint="FF" w:themeShade="FF"/>
          <w:sz w:val="24"/>
          <w:szCs w:val="24"/>
          <w:lang w:val="en-GB"/>
        </w:rPr>
        <w:t>, J. 2012</w:t>
      </w:r>
      <w:r w:rsidRPr="26D2F209" w:rsidR="441467D2">
        <w:rPr>
          <w:rFonts w:ascii="Arial Nova" w:hAnsi="Arial Nova" w:eastAsia="Arial Nova" w:cs="Arial Nova"/>
          <w:b w:val="0"/>
          <w:bCs w:val="0"/>
          <w:i w:val="0"/>
          <w:iCs w:val="0"/>
          <w:caps w:val="1"/>
          <w:noProof w:val="0"/>
          <w:color w:val="000000" w:themeColor="text1" w:themeTint="FF" w:themeShade="FF"/>
          <w:sz w:val="24"/>
          <w:szCs w:val="24"/>
          <w:lang w:val="en-GB"/>
        </w:rPr>
        <w:t xml:space="preserve"> </w:t>
      </w:r>
      <w:r w:rsidRPr="26D2F209" w:rsidR="441467D2">
        <w:rPr>
          <w:rFonts w:ascii="Arial Nova" w:hAnsi="Arial Nova" w:eastAsia="Arial Nova" w:cs="Arial Nova"/>
          <w:b w:val="0"/>
          <w:bCs w:val="0"/>
          <w:i w:val="1"/>
          <w:iCs w:val="1"/>
          <w:caps w:val="0"/>
          <w:smallCaps w:val="0"/>
          <w:noProof w:val="0"/>
          <w:color w:val="000000" w:themeColor="text1" w:themeTint="FF" w:themeShade="FF"/>
          <w:sz w:val="24"/>
          <w:szCs w:val="24"/>
          <w:lang w:val="en-GB"/>
        </w:rPr>
        <w:t>Housekeeping's Role in Infection Prevention</w:t>
      </w:r>
      <w:r w:rsidRPr="26D2F209" w:rsidR="441467D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6D2F209" w:rsidR="6D182838">
        <w:rPr>
          <w:rFonts w:ascii="Arial Nova" w:hAnsi="Arial Nova" w:eastAsia="Arial Nova" w:cs="Arial Nova"/>
          <w:b w:val="0"/>
          <w:bCs w:val="0"/>
          <w:i w:val="0"/>
          <w:iCs w:val="0"/>
          <w:caps w:val="0"/>
          <w:smallCaps w:val="0"/>
          <w:noProof w:val="0"/>
          <w:color w:val="000000" w:themeColor="text1" w:themeTint="FF" w:themeShade="FF"/>
          <w:sz w:val="24"/>
          <w:szCs w:val="24"/>
          <w:lang w:val="en-GB"/>
        </w:rPr>
        <w:t>A</w:t>
      </w:r>
      <w:r w:rsidRPr="26D2F209" w:rsidR="441467D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vailable at </w:t>
      </w:r>
      <w:hyperlink r:id="R9425fce2dd5641f9">
        <w:r w:rsidRPr="26D2F209" w:rsidR="441467D2">
          <w:rPr>
            <w:rStyle w:val="Hyperlink"/>
            <w:rFonts w:ascii="Arial Nova" w:hAnsi="Arial Nova" w:eastAsia="Arial Nova" w:cs="Arial Nova"/>
            <w:b w:val="0"/>
            <w:bCs w:val="0"/>
            <w:noProof w:val="0"/>
            <w:sz w:val="24"/>
            <w:szCs w:val="24"/>
            <w:lang w:val="en-GB"/>
          </w:rPr>
          <w:t>Housekeeping's Role In Infection Prevention (cleanlink.com),</w:t>
        </w:r>
      </w:hyperlink>
      <w:r w:rsidRPr="26D2F209" w:rsidR="441467D2">
        <w:rPr>
          <w:rFonts w:ascii="Arial Nova" w:hAnsi="Arial Nova" w:eastAsia="Arial Nova" w:cs="Arial Nova"/>
          <w:b w:val="0"/>
          <w:bCs w:val="0"/>
          <w:noProof w:val="0"/>
          <w:sz w:val="24"/>
          <w:szCs w:val="24"/>
          <w:lang w:val="en-GB"/>
        </w:rPr>
        <w:t xml:space="preserve"> </w:t>
      </w:r>
      <w:r w:rsidRPr="26D2F209" w:rsidR="3837E15A">
        <w:rPr>
          <w:rFonts w:ascii="Arial Nova" w:hAnsi="Arial Nova" w:eastAsia="Arial Nova" w:cs="Arial Nova"/>
          <w:b w:val="0"/>
          <w:bCs w:val="0"/>
          <w:noProof w:val="0"/>
          <w:sz w:val="24"/>
          <w:szCs w:val="24"/>
          <w:lang w:val="en-GB"/>
        </w:rPr>
        <w:t>(</w:t>
      </w:r>
      <w:r w:rsidRPr="26D2F209" w:rsidR="45554DBB">
        <w:rPr>
          <w:rFonts w:ascii="Arial Nova" w:hAnsi="Arial Nova" w:eastAsia="Arial Nova" w:cs="Arial Nova"/>
          <w:b w:val="0"/>
          <w:bCs w:val="0"/>
          <w:noProof w:val="0"/>
          <w:sz w:val="24"/>
          <w:szCs w:val="24"/>
          <w:lang w:val="en-GB"/>
        </w:rPr>
        <w:t>A</w:t>
      </w:r>
      <w:r w:rsidRPr="26D2F209" w:rsidR="441467D2">
        <w:rPr>
          <w:rFonts w:ascii="Arial Nova" w:hAnsi="Arial Nova" w:eastAsia="Arial Nova" w:cs="Arial Nova"/>
          <w:b w:val="0"/>
          <w:bCs w:val="0"/>
          <w:noProof w:val="0"/>
          <w:sz w:val="24"/>
          <w:szCs w:val="24"/>
          <w:lang w:val="en-GB"/>
        </w:rPr>
        <w:t>ccessed on 14</w:t>
      </w:r>
      <w:r w:rsidRPr="26D2F209" w:rsidR="66339AF1">
        <w:rPr>
          <w:rFonts w:ascii="Arial Nova" w:hAnsi="Arial Nova" w:eastAsia="Arial Nova" w:cs="Arial Nova"/>
          <w:b w:val="0"/>
          <w:bCs w:val="0"/>
          <w:noProof w:val="0"/>
          <w:sz w:val="24"/>
          <w:szCs w:val="24"/>
          <w:lang w:val="en-GB"/>
        </w:rPr>
        <w:t xml:space="preserve"> March </w:t>
      </w:r>
      <w:r w:rsidRPr="26D2F209" w:rsidR="441467D2">
        <w:rPr>
          <w:rFonts w:ascii="Arial Nova" w:hAnsi="Arial Nova" w:eastAsia="Arial Nova" w:cs="Arial Nova"/>
          <w:b w:val="0"/>
          <w:bCs w:val="0"/>
          <w:noProof w:val="0"/>
          <w:sz w:val="24"/>
          <w:szCs w:val="24"/>
          <w:lang w:val="en-GB"/>
        </w:rPr>
        <w:t>2023</w:t>
      </w:r>
      <w:r w:rsidRPr="26D2F209" w:rsidR="72FA8C7A">
        <w:rPr>
          <w:rFonts w:ascii="Arial Nova" w:hAnsi="Arial Nova" w:eastAsia="Arial Nova" w:cs="Arial Nova"/>
          <w:b w:val="0"/>
          <w:bCs w:val="0"/>
          <w:noProof w:val="0"/>
          <w:sz w:val="24"/>
          <w:szCs w:val="24"/>
          <w:lang w:val="en-GB"/>
        </w:rPr>
        <w:t>)</w:t>
      </w:r>
      <w:r w:rsidRPr="26D2F209" w:rsidR="4F20D06E">
        <w:rPr>
          <w:rFonts w:ascii="Arial Nova" w:hAnsi="Arial Nova" w:eastAsia="Arial Nova" w:cs="Arial Nova"/>
          <w:b w:val="0"/>
          <w:bCs w:val="0"/>
          <w:noProof w:val="0"/>
          <w:sz w:val="24"/>
          <w:szCs w:val="24"/>
          <w:lang w:val="en-GB"/>
        </w:rPr>
        <w:t>.</w:t>
      </w:r>
    </w:p>
    <w:p xmlns:wp14="http://schemas.microsoft.com/office/word/2010/wordml" w:rsidP="26D2F209" w14:paraId="7830BDA3" wp14:textId="2DC6712F">
      <w:pPr>
        <w:pStyle w:val="Normal"/>
        <w:rPr>
          <w:rFonts w:ascii="Arial Nova" w:hAnsi="Arial Nova" w:eastAsia="Arial Nova" w:cs="Arial Nova"/>
          <w:b w:val="0"/>
          <w:bCs w:val="0"/>
          <w:noProof w:val="0"/>
          <w:sz w:val="24"/>
          <w:szCs w:val="24"/>
          <w:lang w:val="en-GB"/>
        </w:rPr>
      </w:pPr>
      <w:r w:rsidRPr="26D2F209" w:rsidR="5F1A2BDB">
        <w:rPr>
          <w:rFonts w:ascii="Arial Nova" w:hAnsi="Arial Nova" w:eastAsia="Arial Nova" w:cs="Arial Nova"/>
          <w:b w:val="0"/>
          <w:bCs w:val="0"/>
          <w:noProof w:val="0"/>
          <w:sz w:val="24"/>
          <w:szCs w:val="24"/>
          <w:lang w:val="en-GB"/>
        </w:rPr>
        <w:t xml:space="preserve">Duplex (2016) Available at </w:t>
      </w:r>
      <w:hyperlink r:id="Rf04d126b234d426b">
        <w:r w:rsidRPr="26D2F209" w:rsidR="5F1A2BDB">
          <w:rPr>
            <w:rStyle w:val="Hyperlink"/>
            <w:rFonts w:ascii="Arial Nova" w:hAnsi="Arial Nova" w:eastAsia="Arial Nova" w:cs="Arial Nova"/>
            <w:b w:val="0"/>
            <w:bCs w:val="0"/>
            <w:noProof w:val="0"/>
            <w:sz w:val="24"/>
            <w:szCs w:val="24"/>
            <w:lang w:val="en-GB"/>
          </w:rPr>
          <w:t>List of cleaning equipment used for housekeeping (duplexcleaning.com.au)</w:t>
        </w:r>
      </w:hyperlink>
      <w:r w:rsidRPr="26D2F209" w:rsidR="5F1A2BDB">
        <w:rPr>
          <w:rFonts w:ascii="Arial Nova" w:hAnsi="Arial Nova" w:eastAsia="Arial Nova" w:cs="Arial Nova"/>
          <w:b w:val="0"/>
          <w:bCs w:val="0"/>
          <w:noProof w:val="0"/>
          <w:sz w:val="24"/>
          <w:szCs w:val="24"/>
          <w:lang w:val="en-GB"/>
        </w:rPr>
        <w:t xml:space="preserve"> (Accessed: 14 </w:t>
      </w:r>
      <w:r w:rsidRPr="26D2F209" w:rsidR="5AECC950">
        <w:rPr>
          <w:rFonts w:ascii="Arial Nova" w:hAnsi="Arial Nova" w:eastAsia="Arial Nova" w:cs="Arial Nova"/>
          <w:b w:val="0"/>
          <w:bCs w:val="0"/>
          <w:noProof w:val="0"/>
          <w:sz w:val="24"/>
          <w:szCs w:val="24"/>
          <w:lang w:val="en-GB"/>
        </w:rPr>
        <w:t>March 2023).</w:t>
      </w:r>
    </w:p>
    <w:p xmlns:wp14="http://schemas.microsoft.com/office/word/2010/wordml" w:rsidP="26D2F209" w14:paraId="3DF51BCC" wp14:textId="1939CF43">
      <w:pPr>
        <w:pStyle w:val="Normal"/>
        <w:spacing w:line="240" w:lineRule="exact"/>
        <w:ind w:left="0"/>
        <w:jc w:val="left"/>
        <w:rPr>
          <w:rFonts w:ascii="Arial Nova" w:hAnsi="Arial Nova" w:eastAsia="Arial Nova" w:cs="Arial Nova"/>
          <w:b w:val="0"/>
          <w:bCs w:val="0"/>
          <w:i w:val="0"/>
          <w:iCs w:val="0"/>
          <w:noProof w:val="0"/>
          <w:color w:val="000000" w:themeColor="text1" w:themeTint="FF" w:themeShade="FF"/>
          <w:sz w:val="24"/>
          <w:szCs w:val="24"/>
          <w:lang w:val="en-US"/>
        </w:rPr>
      </w:pPr>
      <w:r w:rsidRPr="26D2F209" w:rsidR="6D50799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Gov 2023, </w:t>
      </w:r>
      <w:r w:rsidRPr="26D2F209" w:rsidR="6D50799D">
        <w:rPr>
          <w:rFonts w:ascii="Arial Nova" w:hAnsi="Arial Nova" w:eastAsia="Arial Nova" w:cs="Arial Nova"/>
          <w:b w:val="0"/>
          <w:bCs w:val="0"/>
          <w:i w:val="1"/>
          <w:iCs w:val="1"/>
          <w:strike w:val="0"/>
          <w:dstrike w:val="0"/>
          <w:noProof w:val="0"/>
          <w:color w:val="000000" w:themeColor="text1" w:themeTint="FF" w:themeShade="FF"/>
          <w:sz w:val="24"/>
          <w:szCs w:val="24"/>
          <w:u w:val="none"/>
          <w:lang w:val="en-GB"/>
        </w:rPr>
        <w:t>Housekeeper</w:t>
      </w:r>
      <w:r w:rsidRPr="26D2F209" w:rsidR="6D50799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Available at </w:t>
      </w:r>
      <w:hyperlink r:id="Rb70b7916cf364078">
        <w:r w:rsidRPr="26D2F209" w:rsidR="6D50799D">
          <w:rPr>
            <w:rStyle w:val="Hyperlink"/>
            <w:rFonts w:ascii="Arial Nova" w:hAnsi="Arial Nova" w:eastAsia="Arial Nova" w:cs="Arial Nova"/>
            <w:b w:val="0"/>
            <w:bCs w:val="0"/>
            <w:i w:val="0"/>
            <w:iCs w:val="0"/>
            <w:strike w:val="0"/>
            <w:dstrike w:val="0"/>
            <w:noProof w:val="0"/>
            <w:color w:val="000000" w:themeColor="text1" w:themeTint="FF" w:themeShade="FF"/>
            <w:sz w:val="24"/>
            <w:szCs w:val="24"/>
            <w:lang w:val="en-GB"/>
          </w:rPr>
          <w:t>https://nationalcareers.service.gov.uk/job-profiles/housekeeper</w:t>
        </w:r>
      </w:hyperlink>
      <w:r w:rsidRPr="26D2F209" w:rsidR="6D50799D">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(Accessed on 15 March 2023).</w:t>
      </w:r>
    </w:p>
    <w:p xmlns:wp14="http://schemas.microsoft.com/office/word/2010/wordml" w:rsidP="26D2F209" w14:paraId="4262956B" wp14:textId="72258405">
      <w:pPr>
        <w:pStyle w:val="Normal"/>
        <w:rPr>
          <w:rFonts w:ascii="Arial Nova" w:hAnsi="Arial Nova" w:eastAsia="Arial Nova" w:cs="Arial Nova"/>
          <w:b w:val="0"/>
          <w:bCs w:val="0"/>
          <w:noProof w:val="0"/>
          <w:color w:val="000000" w:themeColor="text1" w:themeTint="FF" w:themeShade="FF"/>
          <w:sz w:val="24"/>
          <w:szCs w:val="24"/>
          <w:u w:val="none"/>
          <w:lang w:val="en-GB"/>
        </w:rPr>
      </w:pPr>
      <w:hyperlink r:id="R1758f9f3b4e04acd">
        <w:r w:rsidRPr="26D2F209" w:rsidR="441467D2">
          <w:rPr>
            <w:rStyle w:val="Hyperlink"/>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H</w:t>
        </w:r>
        <w:r w:rsidRPr="26D2F209" w:rsidR="441467D2">
          <w:rPr>
            <w:rStyle w:val="Hyperlink"/>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imanshu Rajak</w:t>
        </w:r>
        <w:r w:rsidRPr="26D2F209" w:rsidR="441467D2">
          <w:rPr>
            <w:rStyle w:val="Hyperlink"/>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t>,</w:t>
        </w:r>
      </w:hyperlink>
      <w:r w:rsidRPr="26D2F209" w:rsidR="441467D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 2020, </w:t>
      </w:r>
      <w:r w:rsidRPr="26D2F209" w:rsidR="441467D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Principles of cleaning, </w:t>
      </w:r>
      <w:r w:rsidRPr="26D2F209" w:rsidR="441467D2">
        <w:rPr>
          <w:rFonts w:ascii="Arial Nova" w:hAnsi="Arial Nova" w:eastAsia="Arial Nova" w:cs="Arial Nova"/>
          <w:b w:val="0"/>
          <w:bCs w:val="0"/>
          <w:i w:val="1"/>
          <w:iCs w:val="1"/>
          <w:caps w:val="0"/>
          <w:smallCaps w:val="0"/>
          <w:noProof w:val="0"/>
          <w:color w:val="000000" w:themeColor="text1" w:themeTint="FF" w:themeShade="FF"/>
          <w:sz w:val="24"/>
          <w:szCs w:val="24"/>
          <w:lang w:val="en-GB"/>
        </w:rPr>
        <w:t>hygiene</w:t>
      </w:r>
      <w:r w:rsidRPr="26D2F209" w:rsidR="441467D2">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and safety factors in cleaning,</w:t>
      </w:r>
      <w:r w:rsidRPr="26D2F209" w:rsidR="441467D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26D2F209" w:rsidR="62D19C14">
        <w:rPr>
          <w:rFonts w:ascii="Arial Nova" w:hAnsi="Arial Nova" w:eastAsia="Arial Nova" w:cs="Arial Nova"/>
          <w:b w:val="0"/>
          <w:bCs w:val="0"/>
          <w:i w:val="0"/>
          <w:iCs w:val="0"/>
          <w:caps w:val="0"/>
          <w:smallCaps w:val="0"/>
          <w:noProof w:val="0"/>
          <w:color w:val="000000" w:themeColor="text1" w:themeTint="FF" w:themeShade="FF"/>
          <w:sz w:val="24"/>
          <w:szCs w:val="24"/>
          <w:lang w:val="en-GB"/>
        </w:rPr>
        <w:t>A</w:t>
      </w:r>
      <w:r w:rsidRPr="26D2F209" w:rsidR="441467D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vailable at </w:t>
      </w:r>
      <w:hyperlink r:id="Rfca2ab83cda1474b">
        <w:r w:rsidRPr="26D2F209" w:rsidR="441467D2">
          <w:rPr>
            <w:rStyle w:val="Hyperlink"/>
            <w:rFonts w:ascii="Arial Nova" w:hAnsi="Arial Nova" w:eastAsia="Arial Nova" w:cs="Arial Nova"/>
            <w:b w:val="0"/>
            <w:bCs w:val="0"/>
            <w:noProof w:val="0"/>
            <w:sz w:val="24"/>
            <w:szCs w:val="24"/>
            <w:lang w:val="en-GB"/>
          </w:rPr>
          <w:t>Principles of cleaning, hygiene and safety factors in cleaning - hmhub,</w:t>
        </w:r>
      </w:hyperlink>
      <w:r w:rsidRPr="26D2F209" w:rsidR="441467D2">
        <w:rPr>
          <w:rFonts w:ascii="Arial Nova" w:hAnsi="Arial Nova" w:eastAsia="Arial Nova" w:cs="Arial Nova"/>
          <w:b w:val="0"/>
          <w:bCs w:val="0"/>
          <w:noProof w:val="0"/>
          <w:sz w:val="24"/>
          <w:szCs w:val="24"/>
          <w:lang w:val="en-GB"/>
        </w:rPr>
        <w:t xml:space="preserve"> </w:t>
      </w:r>
      <w:r w:rsidRPr="26D2F209" w:rsidR="6D99EE28">
        <w:rPr>
          <w:rFonts w:ascii="Arial Nova" w:hAnsi="Arial Nova" w:eastAsia="Arial Nova" w:cs="Arial Nova"/>
          <w:b w:val="0"/>
          <w:bCs w:val="0"/>
          <w:noProof w:val="0"/>
          <w:sz w:val="24"/>
          <w:szCs w:val="24"/>
          <w:lang w:val="en-GB"/>
        </w:rPr>
        <w:t>(A</w:t>
      </w:r>
      <w:r w:rsidRPr="26D2F209" w:rsidR="441467D2">
        <w:rPr>
          <w:rFonts w:ascii="Arial Nova" w:hAnsi="Arial Nova" w:eastAsia="Arial Nova" w:cs="Arial Nova"/>
          <w:b w:val="0"/>
          <w:bCs w:val="0"/>
          <w:noProof w:val="0"/>
          <w:sz w:val="24"/>
          <w:szCs w:val="24"/>
          <w:lang w:val="en-GB"/>
        </w:rPr>
        <w:t>ccessed on 14</w:t>
      </w:r>
      <w:r w:rsidRPr="26D2F209" w:rsidR="4B5A2968">
        <w:rPr>
          <w:rFonts w:ascii="Arial Nova" w:hAnsi="Arial Nova" w:eastAsia="Arial Nova" w:cs="Arial Nova"/>
          <w:b w:val="0"/>
          <w:bCs w:val="0"/>
          <w:noProof w:val="0"/>
          <w:sz w:val="24"/>
          <w:szCs w:val="24"/>
          <w:lang w:val="en-GB"/>
        </w:rPr>
        <w:t xml:space="preserve"> March </w:t>
      </w:r>
      <w:r w:rsidRPr="26D2F209" w:rsidR="441467D2">
        <w:rPr>
          <w:rFonts w:ascii="Arial Nova" w:hAnsi="Arial Nova" w:eastAsia="Arial Nova" w:cs="Arial Nova"/>
          <w:b w:val="0"/>
          <w:bCs w:val="0"/>
          <w:noProof w:val="0"/>
          <w:sz w:val="24"/>
          <w:szCs w:val="24"/>
          <w:lang w:val="en-GB"/>
        </w:rPr>
        <w:t>2023</w:t>
      </w:r>
      <w:r w:rsidRPr="26D2F209" w:rsidR="70AF3E73">
        <w:rPr>
          <w:rFonts w:ascii="Arial Nova" w:hAnsi="Arial Nova" w:eastAsia="Arial Nova" w:cs="Arial Nova"/>
          <w:b w:val="0"/>
          <w:bCs w:val="0"/>
          <w:noProof w:val="0"/>
          <w:sz w:val="24"/>
          <w:szCs w:val="24"/>
          <w:lang w:val="en-GB"/>
        </w:rPr>
        <w:t>).</w:t>
      </w:r>
      <w:r w:rsidRPr="26D2F209" w:rsidR="601DFCD2">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p>
    <w:p xmlns:wp14="http://schemas.microsoft.com/office/word/2010/wordml" w:rsidP="26D2F209" w14:paraId="5E5787A5" wp14:textId="44D1ECD2">
      <w:pPr>
        <w:pStyle w:val="Normal"/>
        <w:bidi w:val="0"/>
        <w:rPr>
          <w:rFonts w:ascii="Arial Nova" w:hAnsi="Arial Nova" w:eastAsia="Arial Nova" w:cs="Arial Nova"/>
          <w:b w:val="0"/>
          <w:bCs w:val="0"/>
          <w:noProof w:val="0"/>
          <w:color w:val="000000" w:themeColor="text1" w:themeTint="FF" w:themeShade="FF"/>
          <w:sz w:val="24"/>
          <w:szCs w:val="24"/>
          <w:u w:val="none"/>
          <w:lang w:val="en-GB"/>
        </w:rPr>
      </w:pPr>
      <w:r w:rsidRPr="26D2F209" w:rsidR="601DFCD2">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HSE, Health and safety executive 2002, </w:t>
      </w:r>
      <w:r w:rsidRPr="26D2F209" w:rsidR="601DFCD2">
        <w:rPr>
          <w:rFonts w:ascii="Arial Nova" w:hAnsi="Arial Nova" w:eastAsia="Arial Nova" w:cs="Arial Nova"/>
          <w:b w:val="0"/>
          <w:bCs w:val="0"/>
          <w:i w:val="1"/>
          <w:iCs w:val="1"/>
          <w:caps w:val="0"/>
          <w:smallCaps w:val="0"/>
          <w:noProof w:val="0"/>
          <w:color w:val="000000" w:themeColor="text1" w:themeTint="FF" w:themeShade="FF"/>
          <w:sz w:val="24"/>
          <w:szCs w:val="24"/>
          <w:u w:val="none"/>
          <w:lang w:val="en-GB"/>
        </w:rPr>
        <w:t>Control of Substances Hazardous to Health (COSHH),</w:t>
      </w:r>
      <w:r w:rsidRPr="26D2F209" w:rsidR="601DFCD2">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Available on </w:t>
      </w:r>
      <w:hyperlink r:id="R3ff275ac39bb4cdc">
        <w:r w:rsidRPr="26D2F209" w:rsidR="601DFCD2">
          <w:rPr>
            <w:rStyle w:val="Hyperlink"/>
            <w:rFonts w:ascii="Arial Nova" w:hAnsi="Arial Nova" w:eastAsia="Arial Nova" w:cs="Arial Nova"/>
            <w:noProof w:val="0"/>
            <w:sz w:val="24"/>
            <w:szCs w:val="24"/>
            <w:lang w:val="en-GB"/>
          </w:rPr>
          <w:t>Control of Substances Hazardous to Health (COSHH) - COSHH (hse.gov.uk)</w:t>
        </w:r>
      </w:hyperlink>
      <w:r w:rsidRPr="26D2F209" w:rsidR="601DFCD2">
        <w:rPr>
          <w:rFonts w:ascii="Arial Nova" w:hAnsi="Arial Nova" w:eastAsia="Arial Nova" w:cs="Arial Nova"/>
          <w:noProof w:val="0"/>
          <w:sz w:val="24"/>
          <w:szCs w:val="24"/>
          <w:lang w:val="en-GB"/>
        </w:rPr>
        <w:t xml:space="preserve"> </w:t>
      </w:r>
      <w:r w:rsidRPr="26D2F209" w:rsidR="601DFCD2">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(Accessed on 14 March 2023).</w:t>
      </w:r>
    </w:p>
    <w:p w:rsidR="16A5A643" w:rsidP="26D2F209" w:rsidRDefault="16A5A643" w14:paraId="2D205309" w14:textId="477C79E0">
      <w:pPr>
        <w:pStyle w:val="Normal"/>
        <w:bidi w:val="0"/>
        <w:rPr>
          <w:rFonts w:ascii="Arial Nova" w:hAnsi="Arial Nova" w:eastAsia="Arial Nova" w:cs="Arial Nova"/>
          <w:b w:val="0"/>
          <w:bCs w:val="0"/>
          <w:noProof w:val="0"/>
          <w:sz w:val="24"/>
          <w:szCs w:val="24"/>
          <w:lang w:val="en-GB"/>
        </w:rPr>
      </w:pPr>
      <w:hyperlink r:id="R2e5f831ed9484bb8">
        <w:r w:rsidRPr="26D2F209" w:rsidR="16A5A643">
          <w:rPr>
            <w:rStyle w:val="Hyperlink"/>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Mccarthy</w:t>
        </w:r>
      </w:hyperlink>
      <w:r w:rsidRPr="26D2F209" w:rsidR="16A5A643">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2022, </w:t>
      </w:r>
      <w:r w:rsidRPr="26D2F209" w:rsidR="5E12165D">
        <w:rPr>
          <w:rFonts w:ascii="Arial Nova" w:hAnsi="Arial Nova" w:eastAsia="Arial Nova" w:cs="Arial Nova"/>
          <w:b w:val="0"/>
          <w:bCs w:val="0"/>
          <w:i w:val="1"/>
          <w:iCs w:val="1"/>
          <w:caps w:val="0"/>
          <w:smallCaps w:val="0"/>
          <w:noProof w:val="0"/>
          <w:color w:val="000000" w:themeColor="text1" w:themeTint="FF" w:themeShade="FF"/>
          <w:sz w:val="24"/>
          <w:szCs w:val="24"/>
          <w:u w:val="none"/>
          <w:lang w:val="en-GB"/>
        </w:rPr>
        <w:t>What is Housekeeping? Definition, Examples</w:t>
      </w:r>
      <w:r w:rsidRPr="26D2F209" w:rsidR="5E12165D">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26D2F209" w:rsidR="3ABC3DAD">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A</w:t>
      </w:r>
      <w:r w:rsidRPr="26D2F209" w:rsidR="5E12165D">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vailable at</w:t>
      </w:r>
      <w:r w:rsidRPr="26D2F209" w:rsidR="0D41D24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hyperlink w:anchor="" r:id="R53cc801805bc4b4e">
        <w:r w:rsidRPr="26D2F209" w:rsidR="0D41D244">
          <w:rPr>
            <w:rStyle w:val="Hyperlink"/>
            <w:rFonts w:ascii="Arial Nova" w:hAnsi="Arial Nova" w:eastAsia="Arial Nova" w:cs="Arial Nova"/>
            <w:b w:val="0"/>
            <w:bCs w:val="0"/>
            <w:noProof w:val="0"/>
            <w:sz w:val="24"/>
            <w:szCs w:val="24"/>
            <w:lang w:val="en-GB"/>
          </w:rPr>
          <w:t>What is Housekeeping? Definition, Examples, and More | (cincinnatihousekeeping.com),</w:t>
        </w:r>
      </w:hyperlink>
      <w:r w:rsidRPr="26D2F209" w:rsidR="0D41D244">
        <w:rPr>
          <w:rFonts w:ascii="Arial Nova" w:hAnsi="Arial Nova" w:eastAsia="Arial Nova" w:cs="Arial Nova"/>
          <w:b w:val="0"/>
          <w:bCs w:val="0"/>
          <w:noProof w:val="0"/>
          <w:sz w:val="24"/>
          <w:szCs w:val="24"/>
          <w:lang w:val="en-GB"/>
        </w:rPr>
        <w:t xml:space="preserve"> </w:t>
      </w:r>
      <w:r w:rsidRPr="26D2F209" w:rsidR="08C7B722">
        <w:rPr>
          <w:rFonts w:ascii="Arial Nova" w:hAnsi="Arial Nova" w:eastAsia="Arial Nova" w:cs="Arial Nova"/>
          <w:b w:val="0"/>
          <w:bCs w:val="0"/>
          <w:noProof w:val="0"/>
          <w:sz w:val="24"/>
          <w:szCs w:val="24"/>
          <w:lang w:val="en-GB"/>
        </w:rPr>
        <w:t>(A</w:t>
      </w:r>
      <w:r w:rsidRPr="26D2F209" w:rsidR="0D41D244">
        <w:rPr>
          <w:rFonts w:ascii="Arial Nova" w:hAnsi="Arial Nova" w:eastAsia="Arial Nova" w:cs="Arial Nova"/>
          <w:b w:val="0"/>
          <w:bCs w:val="0"/>
          <w:noProof w:val="0"/>
          <w:sz w:val="24"/>
          <w:szCs w:val="24"/>
          <w:lang w:val="en-GB"/>
        </w:rPr>
        <w:t>ccessed on 14</w:t>
      </w:r>
      <w:r w:rsidRPr="26D2F209" w:rsidR="5CAA62DB">
        <w:rPr>
          <w:rFonts w:ascii="Arial Nova" w:hAnsi="Arial Nova" w:eastAsia="Arial Nova" w:cs="Arial Nova"/>
          <w:b w:val="0"/>
          <w:bCs w:val="0"/>
          <w:noProof w:val="0"/>
          <w:sz w:val="24"/>
          <w:szCs w:val="24"/>
          <w:lang w:val="en-GB"/>
        </w:rPr>
        <w:t xml:space="preserve"> March </w:t>
      </w:r>
      <w:r w:rsidRPr="26D2F209" w:rsidR="0D41D244">
        <w:rPr>
          <w:rFonts w:ascii="Arial Nova" w:hAnsi="Arial Nova" w:eastAsia="Arial Nova" w:cs="Arial Nova"/>
          <w:b w:val="0"/>
          <w:bCs w:val="0"/>
          <w:noProof w:val="0"/>
          <w:sz w:val="24"/>
          <w:szCs w:val="24"/>
          <w:lang w:val="en-GB"/>
        </w:rPr>
        <w:t>2023</w:t>
      </w:r>
      <w:r w:rsidRPr="26D2F209" w:rsidR="77B8C7E5">
        <w:rPr>
          <w:rFonts w:ascii="Arial Nova" w:hAnsi="Arial Nova" w:eastAsia="Arial Nova" w:cs="Arial Nova"/>
          <w:b w:val="0"/>
          <w:bCs w:val="0"/>
          <w:noProof w:val="0"/>
          <w:sz w:val="24"/>
          <w:szCs w:val="24"/>
          <w:lang w:val="en-GB"/>
        </w:rPr>
        <w:t>)</w:t>
      </w:r>
      <w:r w:rsidRPr="26D2F209" w:rsidR="31EB5F6E">
        <w:rPr>
          <w:rFonts w:ascii="Arial Nova" w:hAnsi="Arial Nova" w:eastAsia="Arial Nova" w:cs="Arial Nova"/>
          <w:b w:val="0"/>
          <w:bCs w:val="0"/>
          <w:noProof w:val="0"/>
          <w:sz w:val="24"/>
          <w:szCs w:val="24"/>
          <w:lang w:val="en-GB"/>
        </w:rPr>
        <w:t>.</w:t>
      </w:r>
    </w:p>
    <w:p w:rsidR="750E1EBB" w:rsidP="26D2F209" w:rsidRDefault="750E1EBB" w14:paraId="56C05E4D" w14:textId="481320ED">
      <w:pPr>
        <w:pStyle w:val="Normal"/>
        <w:ind w:left="0"/>
        <w:rPr>
          <w:rFonts w:ascii="Arial Nova" w:hAnsi="Arial Nova" w:eastAsia="Arial Nova" w:cs="Arial Nova"/>
          <w:noProof w:val="0"/>
          <w:sz w:val="24"/>
          <w:szCs w:val="24"/>
          <w:lang w:val="en-US"/>
        </w:rPr>
      </w:pPr>
      <w:r w:rsidRPr="0CACB25D" w:rsidR="750E1EBB">
        <w:rPr>
          <w:rFonts w:ascii="Arial Nova" w:hAnsi="Arial Nova" w:eastAsia="Arial Nova" w:cs="Arial Nova"/>
          <w:b w:val="0"/>
          <w:bCs w:val="0"/>
          <w:noProof w:val="0"/>
          <w:color w:val="000000" w:themeColor="text1" w:themeTint="FF" w:themeShade="FF"/>
          <w:sz w:val="24"/>
          <w:szCs w:val="24"/>
          <w:lang w:val="en-GB"/>
        </w:rPr>
        <w:t>Polo</w:t>
      </w:r>
      <w:r w:rsidRPr="0CACB25D" w:rsidR="33B303ED">
        <w:rPr>
          <w:rFonts w:ascii="Arial Nova" w:hAnsi="Arial Nova" w:eastAsia="Arial Nova" w:cs="Arial Nova"/>
          <w:b w:val="0"/>
          <w:bCs w:val="0"/>
          <w:noProof w:val="0"/>
          <w:color w:val="000000" w:themeColor="text1" w:themeTint="FF" w:themeShade="FF"/>
          <w:sz w:val="24"/>
          <w:szCs w:val="24"/>
          <w:lang w:val="en-GB"/>
        </w:rPr>
        <w:t xml:space="preserve"> </w:t>
      </w:r>
      <w:r w:rsidRPr="0CACB25D" w:rsidR="750E1EBB">
        <w:rPr>
          <w:rFonts w:ascii="Arial Nova" w:hAnsi="Arial Nova" w:eastAsia="Arial Nova" w:cs="Arial Nova"/>
          <w:b w:val="0"/>
          <w:bCs w:val="0"/>
          <w:noProof w:val="0"/>
          <w:color w:val="000000" w:themeColor="text1" w:themeTint="FF" w:themeShade="FF"/>
          <w:sz w:val="24"/>
          <w:szCs w:val="24"/>
          <w:lang w:val="en-GB"/>
        </w:rPr>
        <w:t>&amp;</w:t>
      </w:r>
      <w:r w:rsidRPr="0CACB25D" w:rsidR="414DA03B">
        <w:rPr>
          <w:rFonts w:ascii="Arial Nova" w:hAnsi="Arial Nova" w:eastAsia="Arial Nova" w:cs="Arial Nova"/>
          <w:b w:val="0"/>
          <w:bCs w:val="0"/>
          <w:noProof w:val="0"/>
          <w:color w:val="000000" w:themeColor="text1" w:themeTint="FF" w:themeShade="FF"/>
          <w:sz w:val="24"/>
          <w:szCs w:val="24"/>
          <w:lang w:val="en-GB"/>
        </w:rPr>
        <w:t xml:space="preserve"> </w:t>
      </w:r>
      <w:r w:rsidRPr="0CACB25D" w:rsidR="750E1EBB">
        <w:rPr>
          <w:rFonts w:ascii="Arial Nova" w:hAnsi="Arial Nova" w:eastAsia="Arial Nova" w:cs="Arial Nova"/>
          <w:b w:val="0"/>
          <w:bCs w:val="0"/>
          <w:noProof w:val="0"/>
          <w:color w:val="000000" w:themeColor="text1" w:themeTint="FF" w:themeShade="FF"/>
          <w:sz w:val="24"/>
          <w:szCs w:val="24"/>
          <w:lang w:val="en-GB"/>
        </w:rPr>
        <w:t xml:space="preserve">Tweed 2019, </w:t>
      </w:r>
      <w:r w:rsidRPr="0CACB25D" w:rsidR="54609154">
        <w:rPr>
          <w:rFonts w:ascii="Arial Nova" w:hAnsi="Arial Nova" w:eastAsia="Arial Nova" w:cs="Arial Nova"/>
          <w:b w:val="0"/>
          <w:bCs w:val="0"/>
          <w:i w:val="1"/>
          <w:iCs w:val="1"/>
          <w:strike w:val="0"/>
          <w:dstrike w:val="0"/>
          <w:noProof w:val="0"/>
          <w:color w:val="000000" w:themeColor="text1" w:themeTint="FF" w:themeShade="FF"/>
          <w:sz w:val="24"/>
          <w:szCs w:val="24"/>
          <w:u w:val="none"/>
          <w:lang w:val="en-GB"/>
        </w:rPr>
        <w:t xml:space="preserve">Which types of cleaning agents are used in </w:t>
      </w:r>
      <w:r w:rsidRPr="0CACB25D" w:rsidR="4D3CCDFE">
        <w:rPr>
          <w:rFonts w:ascii="Arial Nova" w:hAnsi="Arial Nova" w:eastAsia="Arial Nova" w:cs="Arial Nova"/>
          <w:b w:val="0"/>
          <w:bCs w:val="0"/>
          <w:i w:val="1"/>
          <w:iCs w:val="1"/>
          <w:strike w:val="0"/>
          <w:dstrike w:val="0"/>
          <w:noProof w:val="0"/>
          <w:color w:val="000000" w:themeColor="text1" w:themeTint="FF" w:themeShade="FF"/>
          <w:sz w:val="24"/>
          <w:szCs w:val="24"/>
          <w:u w:val="none"/>
          <w:lang w:val="en-GB"/>
        </w:rPr>
        <w:t>housekeeping?</w:t>
      </w:r>
      <w:r w:rsidRPr="0CACB25D" w:rsidR="54609154">
        <w:rPr>
          <w:rFonts w:ascii="Arial Nova" w:hAnsi="Arial Nova" w:eastAsia="Arial Nova" w:cs="Arial Nova"/>
          <w:b w:val="0"/>
          <w:bCs w:val="0"/>
          <w:i w:val="0"/>
          <w:iCs w:val="0"/>
          <w:strike w:val="0"/>
          <w:dstrike w:val="0"/>
          <w:noProof w:val="0"/>
          <w:color w:val="000000" w:themeColor="text1" w:themeTint="FF" w:themeShade="FF"/>
          <w:sz w:val="24"/>
          <w:szCs w:val="24"/>
          <w:u w:val="none"/>
          <w:lang w:val="en-GB"/>
        </w:rPr>
        <w:t xml:space="preserve"> Available at </w:t>
      </w:r>
      <w:hyperlink r:id="R893537130c1a4352">
        <w:r w:rsidRPr="0CACB25D" w:rsidR="54609154">
          <w:rPr>
            <w:rStyle w:val="Hyperlink"/>
            <w:rFonts w:ascii="Arial Nova" w:hAnsi="Arial Nova" w:eastAsia="Arial Nova" w:cs="Arial Nova"/>
            <w:b w:val="0"/>
            <w:bCs w:val="0"/>
            <w:i w:val="0"/>
            <w:iCs w:val="0"/>
            <w:strike w:val="0"/>
            <w:dstrike w:val="0"/>
            <w:noProof w:val="0"/>
            <w:sz w:val="24"/>
            <w:szCs w:val="24"/>
            <w:lang w:val="en-GB"/>
          </w:rPr>
          <w:t>https://poloandtweed.com/blog/types-cleaning-agents-used-housekeeping</w:t>
        </w:r>
      </w:hyperlink>
      <w:r w:rsidRPr="0CACB25D" w:rsidR="54609154">
        <w:rPr>
          <w:rFonts w:ascii="Arial Nova" w:hAnsi="Arial Nova" w:eastAsia="Arial Nova" w:cs="Arial Nova"/>
          <w:b w:val="0"/>
          <w:bCs w:val="0"/>
          <w:i w:val="0"/>
          <w:iCs w:val="0"/>
          <w:strike w:val="0"/>
          <w:dstrike w:val="0"/>
          <w:noProof w:val="0"/>
          <w:color w:val="FFFFFF" w:themeColor="background1" w:themeTint="FF" w:themeShade="FF"/>
          <w:sz w:val="24"/>
          <w:szCs w:val="24"/>
          <w:u w:val="none"/>
          <w:lang w:val="en-GB"/>
        </w:rPr>
        <w:t xml:space="preserve"> </w:t>
      </w:r>
      <w:r w:rsidRPr="0CACB25D" w:rsidR="54609154">
        <w:rPr>
          <w:rFonts w:ascii="Arial Nova" w:hAnsi="Arial Nova" w:eastAsia="Arial Nova" w:cs="Arial Nova"/>
          <w:noProof w:val="0"/>
          <w:sz w:val="24"/>
          <w:szCs w:val="24"/>
          <w:lang w:val="en-GB"/>
        </w:rPr>
        <w:t>( Accessed on 15 March 2023).</w:t>
      </w:r>
    </w:p>
    <w:p w:rsidR="495AD80B" w:rsidP="26D2F209" w:rsidRDefault="495AD80B" w14:paraId="337D3B74" w14:textId="319FEB2C">
      <w:pPr>
        <w:pStyle w:val="Normal"/>
        <w:bidi w:val="0"/>
        <w:rPr>
          <w:rFonts w:ascii="Arial Nova" w:hAnsi="Arial Nova" w:eastAsia="Arial Nova" w:cs="Arial Nova"/>
          <w:noProof w:val="0"/>
          <w:color w:val="000000" w:themeColor="text1" w:themeTint="FF" w:themeShade="FF"/>
          <w:sz w:val="24"/>
          <w:szCs w:val="24"/>
          <w:u w:val="none"/>
          <w:lang w:val="en-GB"/>
        </w:rPr>
      </w:pPr>
      <w:r w:rsidRPr="26D2F209" w:rsidR="495AD80B">
        <w:rPr>
          <w:rFonts w:ascii="Arial Nova" w:hAnsi="Arial Nova" w:eastAsia="Arial Nova" w:cs="Arial Nova"/>
          <w:b w:val="0"/>
          <w:bCs w:val="0"/>
          <w:noProof w:val="0"/>
          <w:color w:val="000000" w:themeColor="text1" w:themeTint="FF" w:themeShade="FF"/>
          <w:sz w:val="24"/>
          <w:szCs w:val="24"/>
          <w:u w:val="none"/>
          <w:lang w:val="en-GB"/>
        </w:rPr>
        <w:t xml:space="preserve">Princeton University 2016, </w:t>
      </w:r>
      <w:r w:rsidRPr="26D2F209" w:rsidR="495AD80B">
        <w:rPr>
          <w:rFonts w:ascii="Arial Nova" w:hAnsi="Arial Nova" w:eastAsia="Arial Nova" w:cs="Arial Nova"/>
          <w:b w:val="0"/>
          <w:bCs w:val="0"/>
          <w:i w:val="1"/>
          <w:iCs w:val="1"/>
          <w:noProof w:val="0"/>
          <w:color w:val="000000" w:themeColor="text1" w:themeTint="FF" w:themeShade="FF"/>
          <w:sz w:val="24"/>
          <w:szCs w:val="24"/>
          <w:u w:val="none"/>
          <w:lang w:val="en-GB"/>
        </w:rPr>
        <w:t>Know Your Hazard Symbols (Pictograms)</w:t>
      </w:r>
      <w:r w:rsidRPr="26D2F209" w:rsidR="495AD80B">
        <w:rPr>
          <w:rFonts w:ascii="Arial Nova" w:hAnsi="Arial Nova" w:eastAsia="Arial Nova" w:cs="Arial Nova"/>
          <w:b w:val="0"/>
          <w:bCs w:val="0"/>
          <w:noProof w:val="0"/>
          <w:color w:val="000000" w:themeColor="text1" w:themeTint="FF" w:themeShade="FF"/>
          <w:sz w:val="24"/>
          <w:szCs w:val="24"/>
          <w:u w:val="none"/>
          <w:lang w:val="en-GB"/>
        </w:rPr>
        <w:t xml:space="preserve">, Available </w:t>
      </w:r>
      <w:r w:rsidRPr="26D2F209" w:rsidR="495AD80B">
        <w:rPr>
          <w:rFonts w:ascii="Arial Nova" w:hAnsi="Arial Nova" w:eastAsia="Arial Nova" w:cs="Arial Nova"/>
          <w:b w:val="0"/>
          <w:bCs w:val="0"/>
          <w:noProof w:val="0"/>
          <w:color w:val="000000" w:themeColor="text1" w:themeTint="FF" w:themeShade="FF"/>
          <w:sz w:val="24"/>
          <w:szCs w:val="24"/>
          <w:u w:val="none"/>
          <w:lang w:val="en-GB"/>
        </w:rPr>
        <w:t xml:space="preserve">at </w:t>
      </w:r>
      <w:hyperlink r:id="Rafc785153a174ad6">
        <w:r w:rsidRPr="26D2F209" w:rsidR="16FEED80">
          <w:rPr>
            <w:rStyle w:val="Hyperlink"/>
            <w:rFonts w:ascii="Arial Nova" w:hAnsi="Arial Nova" w:eastAsia="Arial Nova" w:cs="Arial Nova"/>
            <w:noProof w:val="0"/>
            <w:sz w:val="24"/>
            <w:szCs w:val="24"/>
            <w:lang w:val="en-GB"/>
          </w:rPr>
          <w:t>Kn</w:t>
        </w:r>
        <w:r w:rsidRPr="26D2F209" w:rsidR="16FEED80">
          <w:rPr>
            <w:rStyle w:val="Hyperlink"/>
            <w:rFonts w:ascii="Arial Nova" w:hAnsi="Arial Nova" w:eastAsia="Arial Nova" w:cs="Arial Nova"/>
            <w:noProof w:val="0"/>
            <w:sz w:val="24"/>
            <w:szCs w:val="24"/>
            <w:lang w:val="en-GB"/>
          </w:rPr>
          <w:t>ow Your Hazard Symbols (Pictograms) | Office of Environmental Health and Safety (princeton.edu),</w:t>
        </w:r>
      </w:hyperlink>
      <w:r w:rsidRPr="26D2F209" w:rsidR="495AD80B">
        <w:rPr>
          <w:rFonts w:ascii="Arial Nova" w:hAnsi="Arial Nova" w:eastAsia="Arial Nova" w:cs="Arial Nova"/>
          <w:b w:val="0"/>
          <w:bCs w:val="0"/>
          <w:noProof w:val="0"/>
          <w:color w:val="000000" w:themeColor="text1" w:themeTint="FF" w:themeShade="FF"/>
          <w:sz w:val="24"/>
          <w:szCs w:val="24"/>
          <w:u w:val="none"/>
          <w:lang w:val="en-GB"/>
        </w:rPr>
        <w:t xml:space="preserve"> (Accessed on 14 March 2023).</w:t>
      </w:r>
    </w:p>
    <w:p w:rsidR="163C266C" w:rsidP="26D2F209" w:rsidRDefault="163C266C" w14:paraId="0D6BE668" w14:textId="20D3EF37">
      <w:pPr>
        <w:pStyle w:val="Normal"/>
        <w:bidi w:val="0"/>
        <w:rPr>
          <w:rFonts w:ascii="Arial Nova" w:hAnsi="Arial Nova" w:eastAsia="Arial Nova" w:cs="Arial Nova"/>
          <w:b w:val="0"/>
          <w:bCs w:val="0"/>
          <w:noProof w:val="0"/>
          <w:sz w:val="24"/>
          <w:szCs w:val="24"/>
          <w:lang w:val="en-GB"/>
        </w:rPr>
      </w:pPr>
      <w:r w:rsidRPr="26D2F209" w:rsidR="163C266C">
        <w:rPr>
          <w:rFonts w:ascii="Arial Nova" w:hAnsi="Arial Nova" w:eastAsia="Arial Nova" w:cs="Arial Nova"/>
          <w:b w:val="0"/>
          <w:bCs w:val="0"/>
          <w:i w:val="0"/>
          <w:iCs w:val="0"/>
          <w:caps w:val="0"/>
          <w:smallCaps w:val="0"/>
          <w:noProof w:val="0"/>
          <w:color w:val="000000" w:themeColor="text1" w:themeTint="FF" w:themeShade="FF"/>
          <w:sz w:val="24"/>
          <w:szCs w:val="24"/>
          <w:lang w:val="en-GB"/>
        </w:rPr>
        <w:t>Teigen A.,2020</w:t>
      </w:r>
      <w:r w:rsidRPr="26D2F209" w:rsidR="163C266C">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Personal Protective Equipment in Housekeeping, </w:t>
      </w:r>
      <w:r w:rsidRPr="26D2F209" w:rsidR="163C266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Available at </w:t>
      </w:r>
      <w:hyperlink r:id="Rebf917d6834d47eb">
        <w:r w:rsidRPr="26D2F209" w:rsidR="163C266C">
          <w:rPr>
            <w:rStyle w:val="Hyperlink"/>
            <w:rFonts w:ascii="Arial Nova" w:hAnsi="Arial Nova" w:eastAsia="Arial Nova" w:cs="Arial Nova"/>
            <w:b w:val="0"/>
            <w:bCs w:val="0"/>
            <w:noProof w:val="0"/>
            <w:sz w:val="24"/>
            <w:szCs w:val="24"/>
            <w:lang w:val="en-GB"/>
          </w:rPr>
          <w:t>Personal Protective Equipment in Housekeeping and Hospitality – True PPE (trueppeusa.com)</w:t>
        </w:r>
      </w:hyperlink>
      <w:r w:rsidRPr="26D2F209" w:rsidR="4F7BA91F">
        <w:rPr>
          <w:rFonts w:ascii="Arial Nova" w:hAnsi="Arial Nova" w:eastAsia="Arial Nova" w:cs="Arial Nova"/>
          <w:b w:val="0"/>
          <w:bCs w:val="0"/>
          <w:noProof w:val="0"/>
          <w:sz w:val="24"/>
          <w:szCs w:val="24"/>
          <w:lang w:val="en-GB"/>
        </w:rPr>
        <w:t xml:space="preserve"> (Accessed on 14 March 2023).</w:t>
      </w:r>
    </w:p>
    <w:p w:rsidR="26D2F209" w:rsidP="26D2F209" w:rsidRDefault="26D2F209" w14:paraId="00CF46CC" w14:textId="2BDE289D">
      <w:pPr>
        <w:pStyle w:val="Normal"/>
        <w:bidi w:val="0"/>
        <w:rPr>
          <w:rFonts w:ascii="Arial Nova" w:hAnsi="Arial Nova" w:eastAsia="Arial Nova" w:cs="Arial Nova"/>
          <w:b w:val="0"/>
          <w:bCs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Y8dG6lo3qNO5L" int2:id="FW6bhXQf">
      <int2:state int2:type="AugLoop_Text_Critique" int2:value="Rejected"/>
    </int2:textHash>
    <int2:textHash int2:hashCode="nmzYy+QcUklZVx" int2:id="EiiI0NEi">
      <int2:state int2:type="AugLoop_Text_Critique" int2:value="Rejected"/>
    </int2:textHash>
    <int2:textHash int2:hashCode="38PfX7q9GXeECK" int2:id="FETQnUqN">
      <int2:state int2:type="AugLoop_Text_Critique" int2:value="Rejected"/>
    </int2:textHash>
    <int2:textHash int2:hashCode="ryj0k+b+bnl4wR" int2:id="pqnz7zE9">
      <int2:state int2:type="AugLoop_Text_Critique" int2:value="Rejected"/>
    </int2:textHash>
    <int2:textHash int2:hashCode="b7scmVX1GTJTDu" int2:id="rlyDVPxy">
      <int2:state int2:type="AugLoop_Text_Critique" int2:value="Rejected"/>
    </int2:textHash>
    <int2:textHash int2:hashCode="jZDWYw02I1T0UI" int2:id="PpVz2pEa">
      <int2:state int2:type="AugLoop_Text_Critique" int2:value="Rejected"/>
    </int2:textHash>
    <int2:textHash int2:hashCode="In8LWXOYlTOPkw" int2:id="IUNsqJa4">
      <int2:state int2:type="AugLoop_Text_Critique" int2:value="Rejected"/>
    </int2:textHash>
    <int2:textHash int2:hashCode="TeE+9YoFtANf5+" int2:id="14AHQ35T">
      <int2:state int2:type="AugLoop_Text_Critique" int2:value="Rejected"/>
    </int2:textHash>
    <int2:textHash int2:hashCode="A6LCmMc3geATFp" int2:id="5yIIVNIN">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354d1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0d6d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B30751"/>
    <w:rsid w:val="0037084B"/>
    <w:rsid w:val="005ABBA3"/>
    <w:rsid w:val="00702FF2"/>
    <w:rsid w:val="009FC7C2"/>
    <w:rsid w:val="01619D66"/>
    <w:rsid w:val="0170FBB5"/>
    <w:rsid w:val="01C19DD5"/>
    <w:rsid w:val="01D2D8AC"/>
    <w:rsid w:val="01E65414"/>
    <w:rsid w:val="01F29B0A"/>
    <w:rsid w:val="01F4B7DD"/>
    <w:rsid w:val="01F83E51"/>
    <w:rsid w:val="02297ED5"/>
    <w:rsid w:val="029C386B"/>
    <w:rsid w:val="02A425F1"/>
    <w:rsid w:val="02CD64CD"/>
    <w:rsid w:val="03769693"/>
    <w:rsid w:val="0377984E"/>
    <w:rsid w:val="03CEF368"/>
    <w:rsid w:val="04454393"/>
    <w:rsid w:val="0461C3B0"/>
    <w:rsid w:val="050523C4"/>
    <w:rsid w:val="051714D4"/>
    <w:rsid w:val="056AC3C9"/>
    <w:rsid w:val="059B46F6"/>
    <w:rsid w:val="05E113F4"/>
    <w:rsid w:val="05ED018A"/>
    <w:rsid w:val="065D9FCD"/>
    <w:rsid w:val="06A649CF"/>
    <w:rsid w:val="06AF3910"/>
    <w:rsid w:val="06BDDB9E"/>
    <w:rsid w:val="06C82900"/>
    <w:rsid w:val="0752BF4E"/>
    <w:rsid w:val="07B85137"/>
    <w:rsid w:val="08694F84"/>
    <w:rsid w:val="08B5848B"/>
    <w:rsid w:val="08C7B722"/>
    <w:rsid w:val="090B79EF"/>
    <w:rsid w:val="0918B4B6"/>
    <w:rsid w:val="095EE010"/>
    <w:rsid w:val="09804255"/>
    <w:rsid w:val="0987580B"/>
    <w:rsid w:val="09E5D817"/>
    <w:rsid w:val="0A714A9D"/>
    <w:rsid w:val="0AA74A50"/>
    <w:rsid w:val="0AB48517"/>
    <w:rsid w:val="0AC072AD"/>
    <w:rsid w:val="0AF19F0F"/>
    <w:rsid w:val="0B8B035A"/>
    <w:rsid w:val="0B9F9AF2"/>
    <w:rsid w:val="0C0DF8D7"/>
    <w:rsid w:val="0C49AB73"/>
    <w:rsid w:val="0C77D662"/>
    <w:rsid w:val="0CACB25D"/>
    <w:rsid w:val="0CF315A5"/>
    <w:rsid w:val="0CFF6E79"/>
    <w:rsid w:val="0D1D78D9"/>
    <w:rsid w:val="0D41D244"/>
    <w:rsid w:val="0DE6D898"/>
    <w:rsid w:val="0E293FD1"/>
    <w:rsid w:val="0EBAF2D8"/>
    <w:rsid w:val="0EE3C21A"/>
    <w:rsid w:val="0EEDE392"/>
    <w:rsid w:val="0F2E0BFF"/>
    <w:rsid w:val="0F9BD77B"/>
    <w:rsid w:val="0FC51032"/>
    <w:rsid w:val="10561B56"/>
    <w:rsid w:val="10A1BE95"/>
    <w:rsid w:val="10E169FA"/>
    <w:rsid w:val="118B8035"/>
    <w:rsid w:val="11F0E9FC"/>
    <w:rsid w:val="11F642F7"/>
    <w:rsid w:val="11F913F0"/>
    <w:rsid w:val="12B74786"/>
    <w:rsid w:val="13275096"/>
    <w:rsid w:val="13465DAC"/>
    <w:rsid w:val="144E2C96"/>
    <w:rsid w:val="146754F3"/>
    <w:rsid w:val="14AB9034"/>
    <w:rsid w:val="14F77675"/>
    <w:rsid w:val="162E1266"/>
    <w:rsid w:val="163C266C"/>
    <w:rsid w:val="1665D9EB"/>
    <w:rsid w:val="16674BE1"/>
    <w:rsid w:val="16A5A643"/>
    <w:rsid w:val="16C55CDA"/>
    <w:rsid w:val="16D87E3A"/>
    <w:rsid w:val="16FEED80"/>
    <w:rsid w:val="17747A6F"/>
    <w:rsid w:val="17ADAC12"/>
    <w:rsid w:val="17B8E760"/>
    <w:rsid w:val="17C622D4"/>
    <w:rsid w:val="188D23BC"/>
    <w:rsid w:val="18D0FB99"/>
    <w:rsid w:val="193AC616"/>
    <w:rsid w:val="1977157A"/>
    <w:rsid w:val="19A1B3A0"/>
    <w:rsid w:val="19F53D7B"/>
    <w:rsid w:val="19FBFBE1"/>
    <w:rsid w:val="1A04EB22"/>
    <w:rsid w:val="1A75D2BF"/>
    <w:rsid w:val="1A8DF476"/>
    <w:rsid w:val="1ABC9FD0"/>
    <w:rsid w:val="1B376868"/>
    <w:rsid w:val="1B45123D"/>
    <w:rsid w:val="1B6B9BDA"/>
    <w:rsid w:val="1C32705C"/>
    <w:rsid w:val="1C587031"/>
    <w:rsid w:val="1C612C01"/>
    <w:rsid w:val="1C96569E"/>
    <w:rsid w:val="1D2C085C"/>
    <w:rsid w:val="1D3C8BE4"/>
    <w:rsid w:val="1D650573"/>
    <w:rsid w:val="1D7E2DD0"/>
    <w:rsid w:val="1E33B68F"/>
    <w:rsid w:val="1ED85C45"/>
    <w:rsid w:val="1EFBB534"/>
    <w:rsid w:val="1F003486"/>
    <w:rsid w:val="1F63AAE9"/>
    <w:rsid w:val="1F94A47A"/>
    <w:rsid w:val="20DC6923"/>
    <w:rsid w:val="212CAF9E"/>
    <w:rsid w:val="213074DB"/>
    <w:rsid w:val="214CA129"/>
    <w:rsid w:val="2173D398"/>
    <w:rsid w:val="22868286"/>
    <w:rsid w:val="22D06D85"/>
    <w:rsid w:val="2406A570"/>
    <w:rsid w:val="2515FB45"/>
    <w:rsid w:val="252CF1E3"/>
    <w:rsid w:val="253721A8"/>
    <w:rsid w:val="2546D87C"/>
    <w:rsid w:val="254A1718"/>
    <w:rsid w:val="26C5B368"/>
    <w:rsid w:val="26D2F209"/>
    <w:rsid w:val="27EF112E"/>
    <w:rsid w:val="283A8D50"/>
    <w:rsid w:val="284229EA"/>
    <w:rsid w:val="2870E223"/>
    <w:rsid w:val="287E793E"/>
    <w:rsid w:val="28E49695"/>
    <w:rsid w:val="2934DA95"/>
    <w:rsid w:val="296311F2"/>
    <w:rsid w:val="2A1A499F"/>
    <w:rsid w:val="2A41DB65"/>
    <w:rsid w:val="2A6C370D"/>
    <w:rsid w:val="2A6F2E2C"/>
    <w:rsid w:val="2AB68252"/>
    <w:rsid w:val="2AC5C5DE"/>
    <w:rsid w:val="2B422670"/>
    <w:rsid w:val="2BC754D7"/>
    <w:rsid w:val="2C5B650D"/>
    <w:rsid w:val="2C66E8ED"/>
    <w:rsid w:val="2C90B496"/>
    <w:rsid w:val="2CE53B5C"/>
    <w:rsid w:val="2D1372B9"/>
    <w:rsid w:val="2D6256EE"/>
    <w:rsid w:val="2DAE9524"/>
    <w:rsid w:val="2E13202C"/>
    <w:rsid w:val="2E252451"/>
    <w:rsid w:val="2E897553"/>
    <w:rsid w:val="2EEEC65E"/>
    <w:rsid w:val="2FB30751"/>
    <w:rsid w:val="303898A2"/>
    <w:rsid w:val="30B11CE9"/>
    <w:rsid w:val="30B2C9FF"/>
    <w:rsid w:val="318903DF"/>
    <w:rsid w:val="31EB5F6E"/>
    <w:rsid w:val="31FBABD1"/>
    <w:rsid w:val="321C9FB4"/>
    <w:rsid w:val="325A8621"/>
    <w:rsid w:val="32B124FA"/>
    <w:rsid w:val="33B303ED"/>
    <w:rsid w:val="342C2226"/>
    <w:rsid w:val="34372EE6"/>
    <w:rsid w:val="34A93954"/>
    <w:rsid w:val="359E08C6"/>
    <w:rsid w:val="369F2F06"/>
    <w:rsid w:val="36A8351F"/>
    <w:rsid w:val="3713DE5B"/>
    <w:rsid w:val="3715280E"/>
    <w:rsid w:val="37415A2D"/>
    <w:rsid w:val="37B214EC"/>
    <w:rsid w:val="37BA0272"/>
    <w:rsid w:val="37EC492D"/>
    <w:rsid w:val="381476A7"/>
    <w:rsid w:val="3837E15A"/>
    <w:rsid w:val="38854C40"/>
    <w:rsid w:val="396FFCEB"/>
    <w:rsid w:val="39A7797B"/>
    <w:rsid w:val="39EB15DD"/>
    <w:rsid w:val="3A24A2E1"/>
    <w:rsid w:val="3A27B199"/>
    <w:rsid w:val="3A306D69"/>
    <w:rsid w:val="3ABC3DAD"/>
    <w:rsid w:val="3B02DE0B"/>
    <w:rsid w:val="3B236026"/>
    <w:rsid w:val="3B3B81DD"/>
    <w:rsid w:val="3B7BA642"/>
    <w:rsid w:val="3BE46B9F"/>
    <w:rsid w:val="3C85860F"/>
    <w:rsid w:val="3CA79DAD"/>
    <w:rsid w:val="3CF78C50"/>
    <w:rsid w:val="3D1776A3"/>
    <w:rsid w:val="3E094C40"/>
    <w:rsid w:val="3E3A7ECD"/>
    <w:rsid w:val="3E507115"/>
    <w:rsid w:val="3E553370"/>
    <w:rsid w:val="3E7814EA"/>
    <w:rsid w:val="3E87A32F"/>
    <w:rsid w:val="3EB34704"/>
    <w:rsid w:val="3ED3C0ED"/>
    <w:rsid w:val="3F07F748"/>
    <w:rsid w:val="3F1D06E9"/>
    <w:rsid w:val="3F350AEE"/>
    <w:rsid w:val="404F1765"/>
    <w:rsid w:val="40A79E51"/>
    <w:rsid w:val="414DA03B"/>
    <w:rsid w:val="415B5839"/>
    <w:rsid w:val="417B0ED0"/>
    <w:rsid w:val="41EAE7C6"/>
    <w:rsid w:val="421ED062"/>
    <w:rsid w:val="424743B8"/>
    <w:rsid w:val="426CABB0"/>
    <w:rsid w:val="42CF364A"/>
    <w:rsid w:val="42F7289A"/>
    <w:rsid w:val="4316DF31"/>
    <w:rsid w:val="43282F05"/>
    <w:rsid w:val="43416EE2"/>
    <w:rsid w:val="43474646"/>
    <w:rsid w:val="43636D98"/>
    <w:rsid w:val="4386B827"/>
    <w:rsid w:val="43CB1F5A"/>
    <w:rsid w:val="43EBB082"/>
    <w:rsid w:val="441467D2"/>
    <w:rsid w:val="4417A52B"/>
    <w:rsid w:val="446B06AB"/>
    <w:rsid w:val="447BDC75"/>
    <w:rsid w:val="448F276A"/>
    <w:rsid w:val="44BF250C"/>
    <w:rsid w:val="44E316A7"/>
    <w:rsid w:val="451A2D27"/>
    <w:rsid w:val="45554DBB"/>
    <w:rsid w:val="459E5F49"/>
    <w:rsid w:val="45B03833"/>
    <w:rsid w:val="45F7A47F"/>
    <w:rsid w:val="4606D70C"/>
    <w:rsid w:val="4639AED6"/>
    <w:rsid w:val="464DBAA6"/>
    <w:rsid w:val="469B0E5A"/>
    <w:rsid w:val="46F941A5"/>
    <w:rsid w:val="475B1F33"/>
    <w:rsid w:val="47D57F37"/>
    <w:rsid w:val="4836DEBB"/>
    <w:rsid w:val="485A294A"/>
    <w:rsid w:val="489BEB0B"/>
    <w:rsid w:val="48ADDA1C"/>
    <w:rsid w:val="48E6D9AF"/>
    <w:rsid w:val="48E7D8F5"/>
    <w:rsid w:val="48FFC3A8"/>
    <w:rsid w:val="49397E3A"/>
    <w:rsid w:val="494D41C1"/>
    <w:rsid w:val="495AD80B"/>
    <w:rsid w:val="49714F98"/>
    <w:rsid w:val="498EC569"/>
    <w:rsid w:val="49D2AF1C"/>
    <w:rsid w:val="4A0F2208"/>
    <w:rsid w:val="4AA97ACA"/>
    <w:rsid w:val="4ADBC60C"/>
    <w:rsid w:val="4B29194F"/>
    <w:rsid w:val="4B5A2968"/>
    <w:rsid w:val="4B91CA0C"/>
    <w:rsid w:val="4BD30005"/>
    <w:rsid w:val="4C1E7A71"/>
    <w:rsid w:val="4C5CF033"/>
    <w:rsid w:val="4CEE288C"/>
    <w:rsid w:val="4CFF7122"/>
    <w:rsid w:val="4D3CCDFE"/>
    <w:rsid w:val="4DA1312F"/>
    <w:rsid w:val="4E5C228B"/>
    <w:rsid w:val="4E80FFDF"/>
    <w:rsid w:val="4ED1A6D0"/>
    <w:rsid w:val="4F20D06E"/>
    <w:rsid w:val="4F332AB3"/>
    <w:rsid w:val="4F7BA91F"/>
    <w:rsid w:val="4FFC8A72"/>
    <w:rsid w:val="50E5A103"/>
    <w:rsid w:val="515C2CB7"/>
    <w:rsid w:val="51869C68"/>
    <w:rsid w:val="51985AD3"/>
    <w:rsid w:val="5278D037"/>
    <w:rsid w:val="52A93938"/>
    <w:rsid w:val="53205018"/>
    <w:rsid w:val="5355B0B3"/>
    <w:rsid w:val="539CDBF1"/>
    <w:rsid w:val="53ED7379"/>
    <w:rsid w:val="5409394B"/>
    <w:rsid w:val="540DD55C"/>
    <w:rsid w:val="54126254"/>
    <w:rsid w:val="5414A098"/>
    <w:rsid w:val="54609154"/>
    <w:rsid w:val="54C49B8C"/>
    <w:rsid w:val="54F93A71"/>
    <w:rsid w:val="550C7FD8"/>
    <w:rsid w:val="55A26C37"/>
    <w:rsid w:val="55A33585"/>
    <w:rsid w:val="55B070F9"/>
    <w:rsid w:val="56D47CB3"/>
    <w:rsid w:val="573F05E6"/>
    <w:rsid w:val="5899D694"/>
    <w:rsid w:val="58C0E49C"/>
    <w:rsid w:val="59821A67"/>
    <w:rsid w:val="598AD13B"/>
    <w:rsid w:val="599B7F32"/>
    <w:rsid w:val="59CCAB94"/>
    <w:rsid w:val="59DBC369"/>
    <w:rsid w:val="59E5E1B0"/>
    <w:rsid w:val="59ECD3E4"/>
    <w:rsid w:val="5A0C1D75"/>
    <w:rsid w:val="5A2F2429"/>
    <w:rsid w:val="5A76A6A8"/>
    <w:rsid w:val="5AECC950"/>
    <w:rsid w:val="5BAFDB5C"/>
    <w:rsid w:val="5BCC5B72"/>
    <w:rsid w:val="5CAA62DB"/>
    <w:rsid w:val="5CDB0D7A"/>
    <w:rsid w:val="5D029F40"/>
    <w:rsid w:val="5D1B543C"/>
    <w:rsid w:val="5D6F2608"/>
    <w:rsid w:val="5D8865E5"/>
    <w:rsid w:val="5D9455BF"/>
    <w:rsid w:val="5DDF84F0"/>
    <w:rsid w:val="5E12165D"/>
    <w:rsid w:val="5E4450B3"/>
    <w:rsid w:val="5E6302BF"/>
    <w:rsid w:val="5E6EF055"/>
    <w:rsid w:val="5EB952D3"/>
    <w:rsid w:val="5EC2D378"/>
    <w:rsid w:val="5EE77C1E"/>
    <w:rsid w:val="5F1A2BDB"/>
    <w:rsid w:val="5F814E54"/>
    <w:rsid w:val="5FDA9495"/>
    <w:rsid w:val="6012AE3C"/>
    <w:rsid w:val="601DFCD2"/>
    <w:rsid w:val="614AB0E9"/>
    <w:rsid w:val="619AA381"/>
    <w:rsid w:val="61C682A2"/>
    <w:rsid w:val="61C99051"/>
    <w:rsid w:val="62173225"/>
    <w:rsid w:val="623A4813"/>
    <w:rsid w:val="62D19C14"/>
    <w:rsid w:val="633673E2"/>
    <w:rsid w:val="636560B2"/>
    <w:rsid w:val="6382786B"/>
    <w:rsid w:val="63BAE076"/>
    <w:rsid w:val="63C42C20"/>
    <w:rsid w:val="63E19D54"/>
    <w:rsid w:val="645DF2ED"/>
    <w:rsid w:val="655FFC81"/>
    <w:rsid w:val="65C0B9F5"/>
    <w:rsid w:val="66339AF1"/>
    <w:rsid w:val="668E49A9"/>
    <w:rsid w:val="66A531E6"/>
    <w:rsid w:val="66E70F1B"/>
    <w:rsid w:val="66EB876C"/>
    <w:rsid w:val="66F28E03"/>
    <w:rsid w:val="674361F9"/>
    <w:rsid w:val="675C8A56"/>
    <w:rsid w:val="678D2702"/>
    <w:rsid w:val="67CD2899"/>
    <w:rsid w:val="68DF325A"/>
    <w:rsid w:val="68F92004"/>
    <w:rsid w:val="69781B55"/>
    <w:rsid w:val="6A10FBD0"/>
    <w:rsid w:val="6A435C9F"/>
    <w:rsid w:val="6A5943D0"/>
    <w:rsid w:val="6A854275"/>
    <w:rsid w:val="6A8C0124"/>
    <w:rsid w:val="6ABE2CC0"/>
    <w:rsid w:val="6ADB983E"/>
    <w:rsid w:val="6AE136CB"/>
    <w:rsid w:val="6B5560E3"/>
    <w:rsid w:val="6BACCC31"/>
    <w:rsid w:val="6BDD8145"/>
    <w:rsid w:val="6C274836"/>
    <w:rsid w:val="6C3A8674"/>
    <w:rsid w:val="6D182838"/>
    <w:rsid w:val="6D50799D"/>
    <w:rsid w:val="6D99EE28"/>
    <w:rsid w:val="6DB7F0BE"/>
    <w:rsid w:val="6DF18BC3"/>
    <w:rsid w:val="6E40562A"/>
    <w:rsid w:val="6F36C309"/>
    <w:rsid w:val="6F4649EA"/>
    <w:rsid w:val="6F5376DB"/>
    <w:rsid w:val="6FC96FE3"/>
    <w:rsid w:val="70AF3E73"/>
    <w:rsid w:val="70E21A4B"/>
    <w:rsid w:val="70ECA546"/>
    <w:rsid w:val="7136B434"/>
    <w:rsid w:val="71BFE58F"/>
    <w:rsid w:val="71D6DEF9"/>
    <w:rsid w:val="71D7C2B3"/>
    <w:rsid w:val="7209BA1E"/>
    <w:rsid w:val="72251364"/>
    <w:rsid w:val="7234591B"/>
    <w:rsid w:val="727FA580"/>
    <w:rsid w:val="728B61E1"/>
    <w:rsid w:val="729F3CFD"/>
    <w:rsid w:val="72D10757"/>
    <w:rsid w:val="72E0CD97"/>
    <w:rsid w:val="72FA8C7A"/>
    <w:rsid w:val="7303D7A2"/>
    <w:rsid w:val="730FDB40"/>
    <w:rsid w:val="74629F24"/>
    <w:rsid w:val="746C39C0"/>
    <w:rsid w:val="747D8256"/>
    <w:rsid w:val="74ADF8F2"/>
    <w:rsid w:val="750E1EBB"/>
    <w:rsid w:val="76165E3D"/>
    <w:rsid w:val="7649C953"/>
    <w:rsid w:val="76634122"/>
    <w:rsid w:val="76F92394"/>
    <w:rsid w:val="77B2F4E2"/>
    <w:rsid w:val="77B8C7E5"/>
    <w:rsid w:val="78372049"/>
    <w:rsid w:val="78C98812"/>
    <w:rsid w:val="78FAA365"/>
    <w:rsid w:val="794EC543"/>
    <w:rsid w:val="79816A15"/>
    <w:rsid w:val="798FA6E8"/>
    <w:rsid w:val="7B1AED25"/>
    <w:rsid w:val="7C61784B"/>
    <w:rsid w:val="7C774BA5"/>
    <w:rsid w:val="7CB6BD86"/>
    <w:rsid w:val="7CB90AD7"/>
    <w:rsid w:val="7CBA2B42"/>
    <w:rsid w:val="7D231AE0"/>
    <w:rsid w:val="7D962381"/>
    <w:rsid w:val="7DCE1488"/>
    <w:rsid w:val="7DD933D4"/>
    <w:rsid w:val="7E131C06"/>
    <w:rsid w:val="7E395AF2"/>
    <w:rsid w:val="7E528DE7"/>
    <w:rsid w:val="7ECE2B4F"/>
    <w:rsid w:val="7F031F58"/>
    <w:rsid w:val="7F129C22"/>
    <w:rsid w:val="7F34B091"/>
    <w:rsid w:val="7F6C852E"/>
    <w:rsid w:val="7F71D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30751"/>
  <w15:chartTrackingRefBased/>
  <w15:docId w15:val="{A0383CC5-EA70-46DE-B008-0704FCB5F4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taylorfrancis.com/chapters/edit/10.4324/9780429298622-10/physical-work-customer-service-teamwork-maiju-str%C3%B6mmer" TargetMode="External" Id="R3337533d93c14efa" /><Relationship Type="http://schemas.openxmlformats.org/officeDocument/2006/relationships/hyperlink" Target="https://spcare.bmj.com/content/6/Suppl_1/A50.2.abstract" TargetMode="External" Id="Rc7ea95b491e84e55" /><Relationship Type="http://schemas.openxmlformats.org/officeDocument/2006/relationships/hyperlink" Target="https://archives.palarch.nl/index.php/jae/article/view/4607" TargetMode="External" Id="R29178849133d4f77" /><Relationship Type="http://schemas.openxmlformats.org/officeDocument/2006/relationships/hyperlink" Target="https://sk.sagepub.com/cases/trouble-in-hotel-paradise-housekeeping-department-a-case-study" TargetMode="External" Id="Rb0a5e2bffb6d41f2" /><Relationship Type="http://schemas.openxmlformats.org/officeDocument/2006/relationships/hyperlink" Target="https://www.ccohs.ca/oshanswers/hsprograms/housekeeping/house.html" TargetMode="External" Id="R6b6ee21b326a405d" /><Relationship Type="http://schemas.openxmlformats.org/officeDocument/2006/relationships/hyperlink" Target="https://www.cleanlink.com/hs/article/Housekeepings-Role-In-Infection-Prevention--14000" TargetMode="External" Id="R9425fce2dd5641f9" /><Relationship Type="http://schemas.openxmlformats.org/officeDocument/2006/relationships/hyperlink" Target="https://www.duplexcleaning.com.au/blog/list-of-cleaning-equipment-used-for-housekeeping.html" TargetMode="External" Id="Rf04d126b234d426b" /><Relationship Type="http://schemas.openxmlformats.org/officeDocument/2006/relationships/hyperlink" Target="https://nationalcareers.service.gov.uk/job-profiles/housekeeper" TargetMode="External" Id="Rb70b7916cf364078" /><Relationship Type="http://schemas.openxmlformats.org/officeDocument/2006/relationships/hyperlink" Target="https://hmhub.in/author/supersanu/" TargetMode="External" Id="R1758f9f3b4e04acd" /><Relationship Type="http://schemas.openxmlformats.org/officeDocument/2006/relationships/hyperlink" Target="https://hmhub.in/principles-of-cleaning-hygiene-and-safety-factors-in-cleaning/" TargetMode="External" Id="Rfca2ab83cda1474b" /><Relationship Type="http://schemas.openxmlformats.org/officeDocument/2006/relationships/hyperlink" Target="https://www.hse.gov.uk/coshh/" TargetMode="External" Id="R3ff275ac39bb4cdc" /><Relationship Type="http://schemas.openxmlformats.org/officeDocument/2006/relationships/hyperlink" Target="https://www.cincinnatihousekeeping.com/author/geimanmediagroup/" TargetMode="External" Id="R2e5f831ed9484bb8" /><Relationship Type="http://schemas.openxmlformats.org/officeDocument/2006/relationships/hyperlink" Target="https://www.cincinnatihousekeeping.com/what-is-housekeeping-definition-examples-and-more/" TargetMode="External" Id="R53cc801805bc4b4e" /><Relationship Type="http://schemas.openxmlformats.org/officeDocument/2006/relationships/hyperlink" Target="https://ehs.princeton.edu/news/know-your-hazard-symbols-pictograms" TargetMode="External" Id="Rafc785153a174ad6" /><Relationship Type="http://schemas.openxmlformats.org/officeDocument/2006/relationships/hyperlink" Target="https://www.trueppeusa.com/blogs/all-about-ppe/personal-protective-equipment-in-housekeeping" TargetMode="External" Id="Rebf917d6834d47eb" /><Relationship Type="http://schemas.openxmlformats.org/officeDocument/2006/relationships/numbering" Target="/word/numbering.xml" Id="R799d1d1a6d7c4fa7" /><Relationship Type="http://schemas.openxmlformats.org/officeDocument/2006/relationships/hyperlink" Target="https://cyberleninka.ru/article/n/improving-of-personnel-training-in-hotel-bussines" TargetMode="External" Id="R0c76b4c8676140a6" /><Relationship Type="http://schemas.openxmlformats.org/officeDocument/2006/relationships/image" Target="/media/image.png" Id="Rb62a0fa1918440f8" /><Relationship Type="http://schemas.openxmlformats.org/officeDocument/2006/relationships/image" Target="/media/image2.png" Id="R9e2bce05b3194006" /><Relationship Type="http://schemas.openxmlformats.org/officeDocument/2006/relationships/image" Target="/media/image3.png" Id="R6a3b07f15a04413a" /><Relationship Type="http://schemas.openxmlformats.org/officeDocument/2006/relationships/image" Target="/media/image4.png" Id="Raa025b7f097d4583" /><Relationship Type="http://schemas.openxmlformats.org/officeDocument/2006/relationships/image" Target="/media/image5.png" Id="Rf4273d87b9024fc6" /><Relationship Type="http://schemas.openxmlformats.org/officeDocument/2006/relationships/image" Target="/media/image6.png" Id="Rec7fb3ce0d2849ca" /><Relationship Type="http://schemas.openxmlformats.org/officeDocument/2006/relationships/image" Target="/media/image7.png" Id="Rde3fa0a0cefd43e6" /><Relationship Type="http://schemas.openxmlformats.org/officeDocument/2006/relationships/image" Target="/media/image8.png" Id="Raed7b4afd3fd4514" /><Relationship Type="http://schemas.openxmlformats.org/officeDocument/2006/relationships/image" Target="/media/image9.png" Id="R4d79731384f64b79" /><Relationship Type="http://schemas.openxmlformats.org/officeDocument/2006/relationships/image" Target="/media/imagea.png" Id="R2ce3189af6a34ec2" /><Relationship Type="http://schemas.openxmlformats.org/officeDocument/2006/relationships/image" Target="/media/imageb.png" Id="R708868d3c3a04aa0" /><Relationship Type="http://schemas.openxmlformats.org/officeDocument/2006/relationships/hyperlink" Target="https://poloandtweed.com/blog/types-cleaning-agents-used-housekeeping" TargetMode="External" Id="R893537130c1a4352" /><Relationship Type="http://schemas.microsoft.com/office/2020/10/relationships/intelligence" Target="/word/intelligence2.xml" Id="R70bbee091ed947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Andreea-Sultana Curelaru (1918110)</dc:creator>
  <keywords/>
  <dc:description/>
  <lastModifiedBy>Andreea-Sultana Curelaru (1918110)</lastModifiedBy>
  <revision>3</revision>
  <dcterms:created xsi:type="dcterms:W3CDTF">2023-03-14T10:56:07.6787886Z</dcterms:created>
  <dcterms:modified xsi:type="dcterms:W3CDTF">2023-03-17T20:57:11.1718383Z</dcterms:modified>
</coreProperties>
</file>