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8EC54D" w14:textId="77777777" w:rsidR="00E9322C" w:rsidRDefault="00B61E53" w:rsidP="0062309E">
      <w:pPr>
        <w:pStyle w:val="Title"/>
        <w:rPr>
          <w:lang w:val="en-US"/>
        </w:rPr>
      </w:pPr>
      <w:r>
        <w:rPr>
          <w:lang w:val="en-US"/>
        </w:rPr>
        <w:t>Managing Hotel Administration</w:t>
      </w:r>
    </w:p>
    <w:p w14:paraId="1733C1F0" w14:textId="77777777" w:rsidR="0062309E" w:rsidRDefault="0062309E">
      <w:pPr>
        <w:spacing w:line="259" w:lineRule="auto"/>
        <w:jc w:val="left"/>
        <w:rPr>
          <w:lang w:val="en-US"/>
        </w:rPr>
      </w:pPr>
      <w:r>
        <w:rPr>
          <w:lang w:val="en-US"/>
        </w:rPr>
        <w:br w:type="page"/>
      </w:r>
    </w:p>
    <w:sdt>
      <w:sdtPr>
        <w:rPr>
          <w:rFonts w:ascii="Times New Roman" w:eastAsiaTheme="minorHAnsi" w:hAnsi="Times New Roman" w:cs="Times New Roman"/>
          <w:b/>
          <w:color w:val="auto"/>
          <w:sz w:val="28"/>
          <w:szCs w:val="28"/>
          <w:lang w:val="en-IN"/>
        </w:rPr>
        <w:id w:val="973495312"/>
        <w:docPartObj>
          <w:docPartGallery w:val="Table of Contents"/>
          <w:docPartUnique/>
        </w:docPartObj>
      </w:sdtPr>
      <w:sdtEndPr>
        <w:rPr>
          <w:rFonts w:cstheme="minorBidi"/>
          <w:bCs/>
          <w:noProof/>
          <w:sz w:val="24"/>
          <w:szCs w:val="22"/>
        </w:rPr>
      </w:sdtEndPr>
      <w:sdtContent>
        <w:p w14:paraId="37A3D90C" w14:textId="77777777" w:rsidR="00B73F6F" w:rsidRPr="00B73F6F" w:rsidRDefault="00B73F6F" w:rsidP="00B73F6F">
          <w:pPr>
            <w:pStyle w:val="TOCHeading"/>
            <w:jc w:val="center"/>
            <w:rPr>
              <w:rFonts w:ascii="Times New Roman" w:hAnsi="Times New Roman" w:cs="Times New Roman"/>
              <w:b/>
              <w:color w:val="auto"/>
              <w:sz w:val="28"/>
              <w:szCs w:val="28"/>
            </w:rPr>
          </w:pPr>
          <w:r w:rsidRPr="00B73F6F">
            <w:rPr>
              <w:rFonts w:ascii="Times New Roman" w:hAnsi="Times New Roman" w:cs="Times New Roman"/>
              <w:b/>
              <w:color w:val="auto"/>
              <w:sz w:val="28"/>
              <w:szCs w:val="28"/>
            </w:rPr>
            <w:t>Table of Contents</w:t>
          </w:r>
        </w:p>
        <w:p w14:paraId="23CA786E" w14:textId="77777777" w:rsidR="00B73F6F" w:rsidRDefault="00B73F6F">
          <w:pPr>
            <w:pStyle w:val="TOC1"/>
            <w:tabs>
              <w:tab w:val="right" w:leader="dot" w:pos="9016"/>
            </w:tabs>
            <w:rPr>
              <w:noProof/>
            </w:rPr>
          </w:pPr>
          <w:r>
            <w:fldChar w:fldCharType="begin"/>
          </w:r>
          <w:r>
            <w:instrText xml:space="preserve"> TOC \o "1-3" \h \z \u </w:instrText>
          </w:r>
          <w:r>
            <w:fldChar w:fldCharType="separate"/>
          </w:r>
          <w:hyperlink w:anchor="_Toc149995379" w:history="1">
            <w:r w:rsidRPr="00C935C5">
              <w:rPr>
                <w:rStyle w:val="Hyperlink"/>
                <w:noProof/>
              </w:rPr>
              <w:t>Introduction</w:t>
            </w:r>
            <w:r>
              <w:rPr>
                <w:noProof/>
                <w:webHidden/>
              </w:rPr>
              <w:tab/>
            </w:r>
            <w:r>
              <w:rPr>
                <w:noProof/>
                <w:webHidden/>
              </w:rPr>
              <w:fldChar w:fldCharType="begin"/>
            </w:r>
            <w:r>
              <w:rPr>
                <w:noProof/>
                <w:webHidden/>
              </w:rPr>
              <w:instrText xml:space="preserve"> PAGEREF _Toc149995379 \h </w:instrText>
            </w:r>
            <w:r>
              <w:rPr>
                <w:noProof/>
                <w:webHidden/>
              </w:rPr>
            </w:r>
            <w:r>
              <w:rPr>
                <w:noProof/>
                <w:webHidden/>
              </w:rPr>
              <w:fldChar w:fldCharType="separate"/>
            </w:r>
            <w:r>
              <w:rPr>
                <w:noProof/>
                <w:webHidden/>
              </w:rPr>
              <w:t>3</w:t>
            </w:r>
            <w:r>
              <w:rPr>
                <w:noProof/>
                <w:webHidden/>
              </w:rPr>
              <w:fldChar w:fldCharType="end"/>
            </w:r>
          </w:hyperlink>
        </w:p>
        <w:p w14:paraId="297AC9FC" w14:textId="77777777" w:rsidR="00B73F6F" w:rsidRDefault="001A1FC6">
          <w:pPr>
            <w:pStyle w:val="TOC1"/>
            <w:tabs>
              <w:tab w:val="right" w:leader="dot" w:pos="9016"/>
            </w:tabs>
            <w:rPr>
              <w:noProof/>
            </w:rPr>
          </w:pPr>
          <w:hyperlink w:anchor="_Toc149995380" w:history="1">
            <w:r w:rsidR="00B73F6F" w:rsidRPr="00C935C5">
              <w:rPr>
                <w:rStyle w:val="Hyperlink"/>
                <w:noProof/>
              </w:rPr>
              <w:t>Hotel Administration Experience</w:t>
            </w:r>
            <w:r w:rsidR="00B73F6F">
              <w:rPr>
                <w:noProof/>
                <w:webHidden/>
              </w:rPr>
              <w:tab/>
            </w:r>
            <w:r w:rsidR="00B73F6F">
              <w:rPr>
                <w:noProof/>
                <w:webHidden/>
              </w:rPr>
              <w:fldChar w:fldCharType="begin"/>
            </w:r>
            <w:r w:rsidR="00B73F6F">
              <w:rPr>
                <w:noProof/>
                <w:webHidden/>
              </w:rPr>
              <w:instrText xml:space="preserve"> PAGEREF _Toc149995380 \h </w:instrText>
            </w:r>
            <w:r w:rsidR="00B73F6F">
              <w:rPr>
                <w:noProof/>
                <w:webHidden/>
              </w:rPr>
            </w:r>
            <w:r w:rsidR="00B73F6F">
              <w:rPr>
                <w:noProof/>
                <w:webHidden/>
              </w:rPr>
              <w:fldChar w:fldCharType="separate"/>
            </w:r>
            <w:r w:rsidR="00B73F6F">
              <w:rPr>
                <w:noProof/>
                <w:webHidden/>
              </w:rPr>
              <w:t>4</w:t>
            </w:r>
            <w:r w:rsidR="00B73F6F">
              <w:rPr>
                <w:noProof/>
                <w:webHidden/>
              </w:rPr>
              <w:fldChar w:fldCharType="end"/>
            </w:r>
          </w:hyperlink>
        </w:p>
        <w:p w14:paraId="66A3A0F6" w14:textId="77777777" w:rsidR="00B73F6F" w:rsidRDefault="001A1FC6">
          <w:pPr>
            <w:pStyle w:val="TOC1"/>
            <w:tabs>
              <w:tab w:val="right" w:leader="dot" w:pos="9016"/>
            </w:tabs>
            <w:rPr>
              <w:noProof/>
            </w:rPr>
          </w:pPr>
          <w:hyperlink w:anchor="_Toc149995381" w:history="1">
            <w:r w:rsidR="00B73F6F" w:rsidRPr="00C935C5">
              <w:rPr>
                <w:rStyle w:val="Hyperlink"/>
                <w:noProof/>
              </w:rPr>
              <w:t>Conclusion</w:t>
            </w:r>
            <w:r w:rsidR="00B73F6F">
              <w:rPr>
                <w:noProof/>
                <w:webHidden/>
              </w:rPr>
              <w:tab/>
            </w:r>
            <w:r w:rsidR="00B73F6F">
              <w:rPr>
                <w:noProof/>
                <w:webHidden/>
              </w:rPr>
              <w:fldChar w:fldCharType="begin"/>
            </w:r>
            <w:r w:rsidR="00B73F6F">
              <w:rPr>
                <w:noProof/>
                <w:webHidden/>
              </w:rPr>
              <w:instrText xml:space="preserve"> PAGEREF _Toc149995381 \h </w:instrText>
            </w:r>
            <w:r w:rsidR="00B73F6F">
              <w:rPr>
                <w:noProof/>
                <w:webHidden/>
              </w:rPr>
            </w:r>
            <w:r w:rsidR="00B73F6F">
              <w:rPr>
                <w:noProof/>
                <w:webHidden/>
              </w:rPr>
              <w:fldChar w:fldCharType="separate"/>
            </w:r>
            <w:r w:rsidR="00B73F6F">
              <w:rPr>
                <w:noProof/>
                <w:webHidden/>
              </w:rPr>
              <w:t>8</w:t>
            </w:r>
            <w:r w:rsidR="00B73F6F">
              <w:rPr>
                <w:noProof/>
                <w:webHidden/>
              </w:rPr>
              <w:fldChar w:fldCharType="end"/>
            </w:r>
          </w:hyperlink>
        </w:p>
        <w:p w14:paraId="2E62E418" w14:textId="77777777" w:rsidR="00B73F6F" w:rsidRDefault="001A1FC6">
          <w:pPr>
            <w:pStyle w:val="TOC1"/>
            <w:tabs>
              <w:tab w:val="right" w:leader="dot" w:pos="9016"/>
            </w:tabs>
            <w:rPr>
              <w:noProof/>
            </w:rPr>
          </w:pPr>
          <w:hyperlink w:anchor="_Toc149995382" w:history="1">
            <w:r w:rsidR="00B73F6F" w:rsidRPr="00C935C5">
              <w:rPr>
                <w:rStyle w:val="Hyperlink"/>
                <w:noProof/>
              </w:rPr>
              <w:t>References</w:t>
            </w:r>
            <w:r w:rsidR="00B73F6F">
              <w:rPr>
                <w:noProof/>
                <w:webHidden/>
              </w:rPr>
              <w:tab/>
            </w:r>
            <w:r w:rsidR="00B73F6F">
              <w:rPr>
                <w:noProof/>
                <w:webHidden/>
              </w:rPr>
              <w:fldChar w:fldCharType="begin"/>
            </w:r>
            <w:r w:rsidR="00B73F6F">
              <w:rPr>
                <w:noProof/>
                <w:webHidden/>
              </w:rPr>
              <w:instrText xml:space="preserve"> PAGEREF _Toc149995382 \h </w:instrText>
            </w:r>
            <w:r w:rsidR="00B73F6F">
              <w:rPr>
                <w:noProof/>
                <w:webHidden/>
              </w:rPr>
            </w:r>
            <w:r w:rsidR="00B73F6F">
              <w:rPr>
                <w:noProof/>
                <w:webHidden/>
              </w:rPr>
              <w:fldChar w:fldCharType="separate"/>
            </w:r>
            <w:r w:rsidR="00B73F6F">
              <w:rPr>
                <w:noProof/>
                <w:webHidden/>
              </w:rPr>
              <w:t>9</w:t>
            </w:r>
            <w:r w:rsidR="00B73F6F">
              <w:rPr>
                <w:noProof/>
                <w:webHidden/>
              </w:rPr>
              <w:fldChar w:fldCharType="end"/>
            </w:r>
          </w:hyperlink>
        </w:p>
        <w:p w14:paraId="22D547AF" w14:textId="77777777" w:rsidR="00B73F6F" w:rsidRDefault="00B73F6F">
          <w:r>
            <w:rPr>
              <w:b/>
              <w:bCs/>
              <w:noProof/>
            </w:rPr>
            <w:fldChar w:fldCharType="end"/>
          </w:r>
        </w:p>
      </w:sdtContent>
    </w:sdt>
    <w:p w14:paraId="6B2BCBAE" w14:textId="77777777" w:rsidR="0062309E" w:rsidRDefault="0062309E" w:rsidP="0062309E">
      <w:pPr>
        <w:rPr>
          <w:lang w:val="en-US"/>
        </w:rPr>
      </w:pPr>
    </w:p>
    <w:p w14:paraId="0A31BA84" w14:textId="77777777" w:rsidR="0062309E" w:rsidRDefault="0062309E" w:rsidP="0062309E">
      <w:pPr>
        <w:rPr>
          <w:lang w:val="en-US"/>
        </w:rPr>
      </w:pPr>
      <w:r>
        <w:rPr>
          <w:lang w:val="en-US"/>
        </w:rPr>
        <w:br w:type="page"/>
      </w:r>
    </w:p>
    <w:p w14:paraId="30CD0770" w14:textId="77777777" w:rsidR="0062309E" w:rsidRDefault="00B76C47" w:rsidP="00B76C47">
      <w:pPr>
        <w:pStyle w:val="Heading1"/>
      </w:pPr>
      <w:bookmarkStart w:id="0" w:name="_Toc149995379"/>
      <w:r>
        <w:lastRenderedPageBreak/>
        <w:t>Introduction</w:t>
      </w:r>
      <w:bookmarkEnd w:id="0"/>
    </w:p>
    <w:p w14:paraId="3ECF36FD" w14:textId="12A3ACCC" w:rsidR="007C0F04" w:rsidRDefault="00BE11A9" w:rsidP="007C0F04">
      <w:pPr>
        <w:rPr>
          <w:lang w:val="en-US"/>
        </w:rPr>
      </w:pPr>
      <w:r w:rsidRPr="00BE11A9">
        <w:rPr>
          <w:lang w:val="en-US"/>
        </w:rPr>
        <w:t xml:space="preserve">Operations, marketing, customer service, and the hotel industry are all included in the larger notion of hotel administration administration (Anser </w:t>
      </w:r>
      <w:r w:rsidRPr="00C672CF">
        <w:rPr>
          <w:i/>
          <w:lang w:val="en-US"/>
        </w:rPr>
        <w:t>et al</w:t>
      </w:r>
      <w:r w:rsidRPr="00BE11A9">
        <w:rPr>
          <w:lang w:val="en-US"/>
        </w:rPr>
        <w:t>., 2020). The university gave me the chance to work as a member of The Harlow Hotel's reception team. This report details my general education while working as a receptionist at the Harlow Hotel. These components shall be evaluated in the evaluation to determine the significance of work-based abilities and administrative procedures using the Gibbs' reflective cycle model. Analyzing managerial performance in the workplace will also benefit from this. A thorough awareness of a number of aspects, such as workplace concerns, health, customer wants, and so on, will be part of the experience study.</w:t>
      </w:r>
      <w:r w:rsidR="007C0F04">
        <w:rPr>
          <w:lang w:val="en-US"/>
        </w:rPr>
        <w:br w:type="page"/>
      </w:r>
    </w:p>
    <w:p w14:paraId="2E7D5E87" w14:textId="77777777" w:rsidR="00954EF0" w:rsidRDefault="00954EF0" w:rsidP="00954EF0">
      <w:pPr>
        <w:pStyle w:val="Heading1"/>
      </w:pPr>
      <w:bookmarkStart w:id="1" w:name="_Toc149995380"/>
      <w:r>
        <w:lastRenderedPageBreak/>
        <w:t>Hotel Administration Experience</w:t>
      </w:r>
      <w:bookmarkEnd w:id="1"/>
    </w:p>
    <w:p w14:paraId="1AA039FC" w14:textId="12193685" w:rsidR="00954EF0" w:rsidRDefault="00954EF0" w:rsidP="00954EF0">
      <w:pPr>
        <w:rPr>
          <w:lang w:val="en-US"/>
        </w:rPr>
      </w:pPr>
      <w:r>
        <w:rPr>
          <w:lang w:val="en-US"/>
        </w:rPr>
        <w:t xml:space="preserve">I </w:t>
      </w:r>
      <w:r w:rsidR="00581C9B">
        <w:rPr>
          <w:lang w:val="en-US"/>
        </w:rPr>
        <w:t>have been</w:t>
      </w:r>
      <w:r>
        <w:rPr>
          <w:lang w:val="en-US"/>
        </w:rPr>
        <w:t xml:space="preserve"> appointed as a team</w:t>
      </w:r>
      <w:r w:rsidR="00D563A6">
        <w:rPr>
          <w:lang w:val="en-US"/>
        </w:rPr>
        <w:t xml:space="preserve"> member at the reception desk of</w:t>
      </w:r>
      <w:bookmarkStart w:id="2" w:name="_GoBack"/>
      <w:bookmarkEnd w:id="2"/>
      <w:r>
        <w:rPr>
          <w:lang w:val="en-US"/>
        </w:rPr>
        <w:t xml:space="preserve"> The Harlow Hotel. The Harlow Hotel was founded in the year 1882 by John Harlow</w:t>
      </w:r>
      <w:r w:rsidR="00C20881">
        <w:rPr>
          <w:lang w:val="en-US"/>
        </w:rPr>
        <w:t xml:space="preserve"> (</w:t>
      </w:r>
      <w:r w:rsidR="00C20881" w:rsidRPr="00C20881">
        <w:rPr>
          <w:shd w:val="clear" w:color="auto" w:fill="FFFFFF"/>
        </w:rPr>
        <w:t>harlowhotelpdx.com</w:t>
      </w:r>
      <w:r w:rsidR="00C20881">
        <w:rPr>
          <w:shd w:val="clear" w:color="auto" w:fill="FFFFFF"/>
        </w:rPr>
        <w:t>, 2023</w:t>
      </w:r>
      <w:r w:rsidR="00C20881">
        <w:rPr>
          <w:lang w:val="en-US"/>
        </w:rPr>
        <w:t>)</w:t>
      </w:r>
      <w:r>
        <w:rPr>
          <w:lang w:val="en-US"/>
        </w:rPr>
        <w:t xml:space="preserve">. I was looking forward </w:t>
      </w:r>
      <w:r w:rsidR="0018085C">
        <w:rPr>
          <w:lang w:val="en-US"/>
        </w:rPr>
        <w:t>to</w:t>
      </w:r>
      <w:r>
        <w:rPr>
          <w:lang w:val="en-US"/>
        </w:rPr>
        <w:t xml:space="preserve"> this experience as it would provide me with an effective experience in the hotel administration management field. My overall learning and experience </w:t>
      </w:r>
      <w:r w:rsidR="0018085C">
        <w:rPr>
          <w:lang w:val="en-US"/>
        </w:rPr>
        <w:t>are</w:t>
      </w:r>
      <w:r>
        <w:rPr>
          <w:lang w:val="en-US"/>
        </w:rPr>
        <w:t xml:space="preserve"> stated in this section with the help of Gibb</w:t>
      </w:r>
      <w:r w:rsidR="0018085C">
        <w:rPr>
          <w:lang w:val="en-US"/>
        </w:rPr>
        <w:t>s'</w:t>
      </w:r>
      <w:r>
        <w:rPr>
          <w:lang w:val="en-US"/>
        </w:rPr>
        <w:t>s Reflective cycle model. Gibb</w:t>
      </w:r>
      <w:r w:rsidR="0018085C">
        <w:rPr>
          <w:lang w:val="en-US"/>
        </w:rPr>
        <w:t>s'</w:t>
      </w:r>
      <w:r>
        <w:rPr>
          <w:lang w:val="en-US"/>
        </w:rPr>
        <w:t xml:space="preserve">s reflective cycle model is a cyclical model that includes six stages that help in </w:t>
      </w:r>
      <w:r w:rsidR="0018085C">
        <w:rPr>
          <w:lang w:val="en-US"/>
        </w:rPr>
        <w:t xml:space="preserve">the </w:t>
      </w:r>
      <w:r>
        <w:rPr>
          <w:lang w:val="en-US"/>
        </w:rPr>
        <w:t>reflective process and explore the experience and learnings</w:t>
      </w:r>
      <w:r w:rsidR="00896238">
        <w:rPr>
          <w:lang w:val="en-US"/>
        </w:rPr>
        <w:t xml:space="preserve"> (</w:t>
      </w:r>
      <w:r w:rsidR="00896238">
        <w:rPr>
          <w:shd w:val="clear" w:color="auto" w:fill="FFFFFF"/>
        </w:rPr>
        <w:t>Ingham-Broomfield, 2021</w:t>
      </w:r>
      <w:r w:rsidR="00896238">
        <w:rPr>
          <w:lang w:val="en-US"/>
        </w:rPr>
        <w:t>)</w:t>
      </w:r>
      <w:r>
        <w:rPr>
          <w:lang w:val="en-US"/>
        </w:rPr>
        <w:t xml:space="preserve">. The six stages include description, feelings, evaluation, analysis, conclusion and action plan. </w:t>
      </w:r>
    </w:p>
    <w:p w14:paraId="0FDD4354" w14:textId="77777777" w:rsidR="00860C24" w:rsidRDefault="00860C24" w:rsidP="00860C24">
      <w:pPr>
        <w:keepNext/>
        <w:jc w:val="center"/>
      </w:pPr>
      <w:r w:rsidRPr="00860C24">
        <w:rPr>
          <w:noProof/>
          <w:lang w:val="en-US"/>
        </w:rPr>
        <w:drawing>
          <wp:inline distT="0" distB="0" distL="0" distR="0" wp14:anchorId="1BA4A17F" wp14:editId="15D4590F">
            <wp:extent cx="4636135" cy="33006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48637" cy="3309566"/>
                    </a:xfrm>
                    <a:prstGeom prst="rect">
                      <a:avLst/>
                    </a:prstGeom>
                  </pic:spPr>
                </pic:pic>
              </a:graphicData>
            </a:graphic>
          </wp:inline>
        </w:drawing>
      </w:r>
    </w:p>
    <w:p w14:paraId="366CABA2" w14:textId="77777777" w:rsidR="00860C24" w:rsidRPr="00860C24" w:rsidRDefault="00860C24" w:rsidP="00860C24">
      <w:pPr>
        <w:jc w:val="center"/>
        <w:rPr>
          <w:b/>
        </w:rPr>
      </w:pPr>
      <w:r w:rsidRPr="00860C24">
        <w:rPr>
          <w:b/>
        </w:rPr>
        <w:t xml:space="preserve">Figure </w:t>
      </w:r>
      <w:r w:rsidRPr="00860C24">
        <w:rPr>
          <w:b/>
        </w:rPr>
        <w:fldChar w:fldCharType="begin"/>
      </w:r>
      <w:r w:rsidRPr="00860C24">
        <w:rPr>
          <w:b/>
        </w:rPr>
        <w:instrText xml:space="preserve"> SEQ Figure \* ARABIC </w:instrText>
      </w:r>
      <w:r w:rsidRPr="00860C24">
        <w:rPr>
          <w:b/>
        </w:rPr>
        <w:fldChar w:fldCharType="separate"/>
      </w:r>
      <w:r w:rsidRPr="00860C24">
        <w:rPr>
          <w:b/>
          <w:noProof/>
        </w:rPr>
        <w:t>1</w:t>
      </w:r>
      <w:r w:rsidRPr="00860C24">
        <w:rPr>
          <w:b/>
        </w:rPr>
        <w:fldChar w:fldCharType="end"/>
      </w:r>
      <w:r w:rsidRPr="00860C24">
        <w:rPr>
          <w:b/>
        </w:rPr>
        <w:t>: Gibbs' reflective cycle</w:t>
      </w:r>
    </w:p>
    <w:p w14:paraId="02012F96" w14:textId="77777777" w:rsidR="00860C24" w:rsidRPr="00860C24" w:rsidRDefault="00860C24" w:rsidP="00860C24">
      <w:pPr>
        <w:jc w:val="center"/>
        <w:rPr>
          <w:b/>
        </w:rPr>
      </w:pPr>
      <w:r w:rsidRPr="00860C24">
        <w:rPr>
          <w:b/>
        </w:rPr>
        <w:t>(Source: researchgate.net, 2019)</w:t>
      </w:r>
    </w:p>
    <w:p w14:paraId="028B36C8" w14:textId="77777777" w:rsidR="00954EF0" w:rsidRDefault="00954EF0" w:rsidP="00954EF0">
      <w:pPr>
        <w:rPr>
          <w:b/>
          <w:i/>
          <w:lang w:val="en-US"/>
        </w:rPr>
      </w:pPr>
      <w:r w:rsidRPr="00954EF0">
        <w:rPr>
          <w:b/>
          <w:i/>
          <w:lang w:val="en-US"/>
        </w:rPr>
        <w:t>Description</w:t>
      </w:r>
      <w:r>
        <w:rPr>
          <w:b/>
          <w:i/>
          <w:lang w:val="en-US"/>
        </w:rPr>
        <w:t xml:space="preserve"> </w:t>
      </w:r>
    </w:p>
    <w:p w14:paraId="31C14D5C" w14:textId="578659AD" w:rsidR="00954EF0" w:rsidRDefault="00A266F7" w:rsidP="00954EF0">
      <w:pPr>
        <w:rPr>
          <w:lang w:val="en-US"/>
        </w:rPr>
      </w:pPr>
      <w:r>
        <w:rPr>
          <w:lang w:val="en-US"/>
        </w:rPr>
        <w:t xml:space="preserve">I was given an opportunity to be a team member at the reception desk of The Harlow Hotel, Southern </w:t>
      </w:r>
      <w:r w:rsidR="0018085C">
        <w:rPr>
          <w:lang w:val="en-US"/>
        </w:rPr>
        <w:t>W</w:t>
      </w:r>
      <w:r>
        <w:rPr>
          <w:lang w:val="en-US"/>
        </w:rPr>
        <w:t xml:space="preserve">ay, Harlow. </w:t>
      </w:r>
      <w:r w:rsidR="0018085C">
        <w:rPr>
          <w:lang w:val="en-US"/>
        </w:rPr>
        <w:t>On</w:t>
      </w:r>
      <w:r>
        <w:rPr>
          <w:lang w:val="en-US"/>
        </w:rPr>
        <w:t xml:space="preserve"> my first day</w:t>
      </w:r>
      <w:r w:rsidR="0018085C">
        <w:rPr>
          <w:lang w:val="en-US"/>
        </w:rPr>
        <w:t>,</w:t>
      </w:r>
      <w:r>
        <w:rPr>
          <w:lang w:val="en-US"/>
        </w:rPr>
        <w:t xml:space="preserve"> I met the hotel mentor Kim Allen and an induction process was initiated. I was confident during the induction and I took notes of the important aspects informed to </w:t>
      </w:r>
      <w:r w:rsidR="008D6F49">
        <w:rPr>
          <w:lang w:val="en-US"/>
        </w:rPr>
        <w:t xml:space="preserve">me </w:t>
      </w:r>
      <w:r>
        <w:rPr>
          <w:lang w:val="en-US"/>
        </w:rPr>
        <w:t xml:space="preserve">by Mr. Kim. </w:t>
      </w:r>
      <w:r w:rsidR="00F13C72">
        <w:rPr>
          <w:lang w:val="en-US"/>
        </w:rPr>
        <w:t>After the induction</w:t>
      </w:r>
      <w:r w:rsidR="0018085C">
        <w:rPr>
          <w:lang w:val="en-US"/>
        </w:rPr>
        <w:t>,</w:t>
      </w:r>
      <w:r w:rsidR="00F13C72">
        <w:rPr>
          <w:lang w:val="en-US"/>
        </w:rPr>
        <w:t xml:space="preserve"> I knew what my part of the job included and I was very eager to start with my work. I was responsible </w:t>
      </w:r>
      <w:r w:rsidR="0018085C">
        <w:rPr>
          <w:lang w:val="en-US"/>
        </w:rPr>
        <w:t>for helping</w:t>
      </w:r>
      <w:r w:rsidR="00F13C72">
        <w:rPr>
          <w:lang w:val="en-US"/>
        </w:rPr>
        <w:t xml:space="preserve"> the reception team members </w:t>
      </w:r>
      <w:r w:rsidR="0018085C">
        <w:rPr>
          <w:lang w:val="en-US"/>
        </w:rPr>
        <w:t>monitor</w:t>
      </w:r>
      <w:r w:rsidR="00F13C72">
        <w:rPr>
          <w:lang w:val="en-US"/>
        </w:rPr>
        <w:t xml:space="preserve"> the needs and demands of the customers at the hotel. I was assigned to </w:t>
      </w:r>
      <w:r w:rsidR="00F13C72">
        <w:rPr>
          <w:lang w:val="en-US"/>
        </w:rPr>
        <w:lastRenderedPageBreak/>
        <w:t xml:space="preserve">manage the back end of the reception desk which </w:t>
      </w:r>
      <w:r w:rsidR="0018085C">
        <w:rPr>
          <w:lang w:val="en-US"/>
        </w:rPr>
        <w:t>works</w:t>
      </w:r>
      <w:r w:rsidR="00F13C72">
        <w:rPr>
          <w:lang w:val="en-US"/>
        </w:rPr>
        <w:t xml:space="preserve"> as a bridge between the customers and the reception desk. </w:t>
      </w:r>
    </w:p>
    <w:p w14:paraId="5FC17D76" w14:textId="77777777" w:rsidR="00954EF0" w:rsidRDefault="00954EF0" w:rsidP="00954EF0">
      <w:pPr>
        <w:rPr>
          <w:b/>
          <w:i/>
          <w:lang w:val="en-US"/>
        </w:rPr>
      </w:pPr>
      <w:r>
        <w:rPr>
          <w:b/>
          <w:i/>
          <w:lang w:val="en-US"/>
        </w:rPr>
        <w:t xml:space="preserve">Feelings </w:t>
      </w:r>
    </w:p>
    <w:p w14:paraId="1CF6EF29" w14:textId="77777777" w:rsidR="00F13C72" w:rsidRDefault="00F13C72" w:rsidP="00F13C72">
      <w:pPr>
        <w:rPr>
          <w:lang w:val="en-US"/>
        </w:rPr>
      </w:pPr>
      <w:r>
        <w:rPr>
          <w:lang w:val="en-US"/>
        </w:rPr>
        <w:t xml:space="preserve">I realized that I had a lot of work and I had to maintain effective communication with the customers as well as my team. I was happy as I knew that the work was equally divided among all the team members. I was certain that everything was going to work and that was the major source of my motivation. There were several instances, after my first week at the hotel, my team members and I had built up a mutual understanding. Just to take a different output and experience, we would exchange our positions </w:t>
      </w:r>
      <w:r w:rsidR="00860C24">
        <w:rPr>
          <w:lang w:val="en-US"/>
        </w:rPr>
        <w:t xml:space="preserve">and that gave me a push to continue with my work. I tried to get my work done faster so that I could help my team members with their work. </w:t>
      </w:r>
    </w:p>
    <w:p w14:paraId="4841C2D3" w14:textId="77777777" w:rsidR="00860C24" w:rsidRDefault="00954EF0" w:rsidP="00860C24">
      <w:pPr>
        <w:rPr>
          <w:b/>
          <w:i/>
          <w:lang w:val="en-US"/>
        </w:rPr>
      </w:pPr>
      <w:r>
        <w:rPr>
          <w:b/>
          <w:i/>
          <w:lang w:val="en-US"/>
        </w:rPr>
        <w:t xml:space="preserve">Evaluation </w:t>
      </w:r>
    </w:p>
    <w:p w14:paraId="1DDBE4B5" w14:textId="615E650E" w:rsidR="0020259D" w:rsidRPr="0020259D" w:rsidRDefault="0020259D" w:rsidP="0020259D">
      <w:pPr>
        <w:rPr>
          <w:lang w:val="en-US"/>
        </w:rPr>
      </w:pPr>
      <w:r>
        <w:rPr>
          <w:lang w:val="en-US"/>
        </w:rPr>
        <w:t xml:space="preserve">I had a good experience while working with the team members as everyone was dedicated towards the work and provided good quality. Even if one member could not show up, the remaining members would fill up the space and would work efficiently. </w:t>
      </w:r>
      <w:r w:rsidR="00FA0C32">
        <w:rPr>
          <w:lang w:val="en-US"/>
        </w:rPr>
        <w:t xml:space="preserve">This contributed positively towards the work ethic of the group. </w:t>
      </w:r>
      <w:r w:rsidR="00BB20C1">
        <w:rPr>
          <w:lang w:val="en-US"/>
        </w:rPr>
        <w:t xml:space="preserve">I learned about the roles and responsibilities of the reception administration in a hotel that are related </w:t>
      </w:r>
      <w:r w:rsidR="0018085C">
        <w:rPr>
          <w:lang w:val="en-US"/>
        </w:rPr>
        <w:t>to</w:t>
      </w:r>
      <w:r w:rsidR="00BB20C1">
        <w:rPr>
          <w:lang w:val="en-US"/>
        </w:rPr>
        <w:t xml:space="preserve"> improving the customer experience at the hotel and I would also focus on feedback of the customers on their experience at the hotel. One of my experience</w:t>
      </w:r>
      <w:r w:rsidR="0018085C">
        <w:rPr>
          <w:lang w:val="en-US"/>
        </w:rPr>
        <w:t>s</w:t>
      </w:r>
      <w:r w:rsidR="00BB20C1">
        <w:rPr>
          <w:lang w:val="en-US"/>
        </w:rPr>
        <w:t xml:space="preserve"> that can be counted as negative is that at the start it was very difficult for me to do the work within the given time. I would do the work late as I was not aware of the process and till that time customer could have moved ahead. </w:t>
      </w:r>
    </w:p>
    <w:p w14:paraId="17E1B53E" w14:textId="77777777" w:rsidR="00954EF0" w:rsidRDefault="00954EF0" w:rsidP="00954EF0">
      <w:pPr>
        <w:rPr>
          <w:b/>
          <w:i/>
          <w:lang w:val="en-US"/>
        </w:rPr>
      </w:pPr>
      <w:r>
        <w:rPr>
          <w:b/>
          <w:i/>
          <w:lang w:val="en-US"/>
        </w:rPr>
        <w:t xml:space="preserve">Analysis </w:t>
      </w:r>
    </w:p>
    <w:p w14:paraId="48F2DBEC" w14:textId="53E218C9" w:rsidR="00BB20C1" w:rsidRDefault="0088396C" w:rsidP="00BB20C1">
      <w:pPr>
        <w:rPr>
          <w:lang w:val="en-US"/>
        </w:rPr>
      </w:pPr>
      <w:r>
        <w:rPr>
          <w:lang w:val="en-US"/>
        </w:rPr>
        <w:t>During the initial stage, I was not able to understand the short and minor steps that are essential for the reception duty which is checking that the customer has been provided everything at the hotel. Later was able to evaluate the different factors that are related to marketing and customer handling with the help of my team members. These factors improved my soft skills along with presenting myself in front of customers. Communication is essential during the reception along with understanding the customer needs during hotel administration</w:t>
      </w:r>
      <w:r w:rsidR="00896238">
        <w:rPr>
          <w:lang w:val="en-US"/>
        </w:rPr>
        <w:t>,</w:t>
      </w:r>
      <w:r>
        <w:rPr>
          <w:lang w:val="en-US"/>
        </w:rPr>
        <w:t xml:space="preserve"> (</w:t>
      </w:r>
      <w:r w:rsidR="00896238" w:rsidRPr="00896238">
        <w:rPr>
          <w:shd w:val="clear" w:color="auto" w:fill="FFFFFF"/>
        </w:rPr>
        <w:t>Sayin</w:t>
      </w:r>
      <w:r w:rsidR="00896238">
        <w:rPr>
          <w:shd w:val="clear" w:color="auto" w:fill="FFFFFF"/>
        </w:rPr>
        <w:t xml:space="preserve"> </w:t>
      </w:r>
      <w:r w:rsidR="00896238" w:rsidRPr="00896238">
        <w:rPr>
          <w:shd w:val="clear" w:color="auto" w:fill="FFFFFF"/>
        </w:rPr>
        <w:t>and Karaman</w:t>
      </w:r>
      <w:r w:rsidR="00896238">
        <w:rPr>
          <w:shd w:val="clear" w:color="auto" w:fill="FFFFFF"/>
        </w:rPr>
        <w:t>, 2019</w:t>
      </w:r>
      <w:r>
        <w:rPr>
          <w:lang w:val="en-US"/>
        </w:rPr>
        <w:t xml:space="preserve">). During the starting phase, </w:t>
      </w:r>
      <w:r w:rsidR="00E74589">
        <w:rPr>
          <w:lang w:val="en-US"/>
        </w:rPr>
        <w:t xml:space="preserve">I was not able to deliver my work on time as it was difficult for me to address the customer needs and do my duty </w:t>
      </w:r>
      <w:r w:rsidR="0018085C">
        <w:rPr>
          <w:lang w:val="en-US"/>
        </w:rPr>
        <w:t>at</w:t>
      </w:r>
      <w:r w:rsidR="00E74589">
        <w:rPr>
          <w:lang w:val="en-US"/>
        </w:rPr>
        <w:t xml:space="preserve"> the reception desk and as a result</w:t>
      </w:r>
      <w:r w:rsidR="0018085C">
        <w:rPr>
          <w:lang w:val="en-US"/>
        </w:rPr>
        <w:t>,</w:t>
      </w:r>
      <w:r w:rsidR="00E74589">
        <w:rPr>
          <w:lang w:val="en-US"/>
        </w:rPr>
        <w:t xml:space="preserve"> I would </w:t>
      </w:r>
      <w:r w:rsidR="0018085C">
        <w:rPr>
          <w:lang w:val="en-US"/>
        </w:rPr>
        <w:t>be</w:t>
      </w:r>
      <w:r w:rsidR="00E74589">
        <w:rPr>
          <w:lang w:val="en-US"/>
        </w:rPr>
        <w:t xml:space="preserve"> late most of the time. </w:t>
      </w:r>
      <w:r w:rsidR="0061151F">
        <w:rPr>
          <w:lang w:val="en-US"/>
        </w:rPr>
        <w:t xml:space="preserve">It was very difficult for me to understand the consolidating </w:t>
      </w:r>
      <w:r w:rsidR="0061151F">
        <w:rPr>
          <w:lang w:val="en-US"/>
        </w:rPr>
        <w:lastRenderedPageBreak/>
        <w:t>factors during my initia</w:t>
      </w:r>
      <w:r w:rsidR="0018085C">
        <w:rPr>
          <w:lang w:val="en-US"/>
        </w:rPr>
        <w:t>l</w:t>
      </w:r>
      <w:r w:rsidR="0061151F">
        <w:rPr>
          <w:lang w:val="en-US"/>
        </w:rPr>
        <w:t xml:space="preserve"> stage of work. I was able to overcome this with the help of my team members and also by prioritizing my work according to the urgency level. </w:t>
      </w:r>
    </w:p>
    <w:p w14:paraId="27EBC2C1" w14:textId="77777777" w:rsidR="0061151F" w:rsidRDefault="0061151F">
      <w:pPr>
        <w:spacing w:line="259" w:lineRule="auto"/>
        <w:jc w:val="left"/>
        <w:rPr>
          <w:b/>
          <w:i/>
          <w:lang w:val="en-US"/>
        </w:rPr>
      </w:pPr>
      <w:r>
        <w:rPr>
          <w:b/>
          <w:i/>
          <w:lang w:val="en-US"/>
        </w:rPr>
        <w:br w:type="page"/>
      </w:r>
    </w:p>
    <w:p w14:paraId="1A9B2DAC" w14:textId="77777777" w:rsidR="00954EF0" w:rsidRDefault="00954EF0" w:rsidP="00954EF0">
      <w:pPr>
        <w:rPr>
          <w:b/>
          <w:i/>
          <w:lang w:val="en-US"/>
        </w:rPr>
      </w:pPr>
      <w:r>
        <w:rPr>
          <w:b/>
          <w:i/>
          <w:lang w:val="en-US"/>
        </w:rPr>
        <w:lastRenderedPageBreak/>
        <w:t xml:space="preserve">Conclusion </w:t>
      </w:r>
    </w:p>
    <w:p w14:paraId="4E33E4DE" w14:textId="4C7EFE43" w:rsidR="0061151F" w:rsidRDefault="004E1AD6" w:rsidP="0061151F">
      <w:pPr>
        <w:rPr>
          <w:lang w:val="en-US"/>
        </w:rPr>
      </w:pPr>
      <w:r>
        <w:rPr>
          <w:lang w:val="en-US"/>
        </w:rPr>
        <w:t xml:space="preserve">This experience taught me the importance of time management and not doing tasks randomly but with a detailed understanding of the priority of every task. </w:t>
      </w:r>
      <w:r w:rsidR="00070C9F">
        <w:rPr>
          <w:lang w:val="en-US"/>
        </w:rPr>
        <w:t>In addition to this, I need to develop my critical thinking skills that will help to solve any issues instantly. I also could have made this experience more positive by involving and communicati</w:t>
      </w:r>
      <w:r w:rsidR="0018085C">
        <w:rPr>
          <w:lang w:val="en-US"/>
        </w:rPr>
        <w:t>ng</w:t>
      </w:r>
      <w:r w:rsidR="00070C9F">
        <w:rPr>
          <w:lang w:val="en-US"/>
        </w:rPr>
        <w:t xml:space="preserve"> with my team members more often regarding any difficulties and work</w:t>
      </w:r>
      <w:r w:rsidR="0018085C">
        <w:rPr>
          <w:lang w:val="en-US"/>
        </w:rPr>
        <w:t>ing</w:t>
      </w:r>
      <w:r w:rsidR="00070C9F">
        <w:rPr>
          <w:lang w:val="en-US"/>
        </w:rPr>
        <w:t xml:space="preserve"> together</w:t>
      </w:r>
      <w:r w:rsidR="00896238">
        <w:rPr>
          <w:lang w:val="en-US"/>
        </w:rPr>
        <w:t xml:space="preserve"> (</w:t>
      </w:r>
      <w:r w:rsidR="00896238">
        <w:rPr>
          <w:shd w:val="clear" w:color="auto" w:fill="FFFFFF"/>
        </w:rPr>
        <w:t>Peña</w:t>
      </w:r>
      <w:r w:rsidR="00896238">
        <w:rPr>
          <w:rFonts w:ascii="Cambria Math" w:hAnsi="Cambria Math" w:cs="Cambria Math"/>
          <w:shd w:val="clear" w:color="auto" w:fill="FFFFFF"/>
        </w:rPr>
        <w:t>‐</w:t>
      </w:r>
      <w:r w:rsidR="00896238">
        <w:rPr>
          <w:shd w:val="clear" w:color="auto" w:fill="FFFFFF"/>
        </w:rPr>
        <w:t xml:space="preserve">Miranda </w:t>
      </w:r>
      <w:r w:rsidR="00896238" w:rsidRPr="00896238">
        <w:rPr>
          <w:i/>
          <w:shd w:val="clear" w:color="auto" w:fill="FFFFFF"/>
        </w:rPr>
        <w:t>et al</w:t>
      </w:r>
      <w:r w:rsidR="00896238">
        <w:rPr>
          <w:shd w:val="clear" w:color="auto" w:fill="FFFFFF"/>
        </w:rPr>
        <w:t>., 2022</w:t>
      </w:r>
      <w:r w:rsidR="00896238">
        <w:rPr>
          <w:lang w:val="en-US"/>
        </w:rPr>
        <w:t>)</w:t>
      </w:r>
      <w:r w:rsidR="00AF389F">
        <w:rPr>
          <w:lang w:val="en-US"/>
        </w:rPr>
        <w:t xml:space="preserve">. I also realized that providing suggestions can also help in increasing the performance of the team and individually enhance the confidence to undertake any activity. </w:t>
      </w:r>
    </w:p>
    <w:p w14:paraId="37DFFA22" w14:textId="77777777" w:rsidR="00954EF0" w:rsidRPr="00954EF0" w:rsidRDefault="00954EF0" w:rsidP="00954EF0">
      <w:pPr>
        <w:rPr>
          <w:b/>
          <w:i/>
          <w:lang w:val="en-US"/>
        </w:rPr>
      </w:pPr>
      <w:r>
        <w:rPr>
          <w:b/>
          <w:i/>
          <w:lang w:val="en-US"/>
        </w:rPr>
        <w:t>Action plan</w:t>
      </w:r>
    </w:p>
    <w:p w14:paraId="268BA9E5" w14:textId="2230FCD7" w:rsidR="00613201" w:rsidRDefault="00B54E0B" w:rsidP="00954EF0">
      <w:pPr>
        <w:rPr>
          <w:lang w:val="en-US"/>
        </w:rPr>
      </w:pPr>
      <w:r>
        <w:rPr>
          <w:lang w:val="en-US"/>
        </w:rPr>
        <w:t xml:space="preserve">Next time, when I will be working in hotel administration I will ensure to maintain good communication with the team members from the initial stage. </w:t>
      </w:r>
      <w:r w:rsidR="005958FC">
        <w:rPr>
          <w:lang w:val="en-US"/>
        </w:rPr>
        <w:t xml:space="preserve">I will make sure that I know what are everyone’s roles and responsibilities in the overall work. Furthermore, I will also take effective measures to prevent any misunderstanding during the overall process. I will develop my critical thinking and time management skills which will help me instantly </w:t>
      </w:r>
      <w:r w:rsidR="0018085C">
        <w:rPr>
          <w:lang w:val="en-US"/>
        </w:rPr>
        <w:t>make</w:t>
      </w:r>
      <w:r w:rsidR="005958FC">
        <w:rPr>
          <w:lang w:val="en-US"/>
        </w:rPr>
        <w:t xml:space="preserve"> informed decisions and complete the assigned tasks within the given timeframe. </w:t>
      </w:r>
      <w:r w:rsidR="00613201">
        <w:rPr>
          <w:lang w:val="en-US"/>
        </w:rPr>
        <w:t>For this</w:t>
      </w:r>
      <w:r w:rsidR="0018085C">
        <w:rPr>
          <w:lang w:val="en-US"/>
        </w:rPr>
        <w:t>,</w:t>
      </w:r>
      <w:r w:rsidR="00613201">
        <w:rPr>
          <w:lang w:val="en-US"/>
        </w:rPr>
        <w:t xml:space="preserve"> I will prioritize my tasks and work according to the urgency of the tasks. This will help me in implementing new and effective steps to involve efficiency in my work. </w:t>
      </w:r>
    </w:p>
    <w:p w14:paraId="57016ADD" w14:textId="77777777" w:rsidR="00613201" w:rsidRDefault="00613201" w:rsidP="00613201">
      <w:pPr>
        <w:rPr>
          <w:lang w:val="en-US"/>
        </w:rPr>
      </w:pPr>
      <w:r>
        <w:rPr>
          <w:lang w:val="en-US"/>
        </w:rPr>
        <w:br w:type="page"/>
      </w:r>
    </w:p>
    <w:p w14:paraId="6C6D94B9" w14:textId="77777777" w:rsidR="005958FC" w:rsidRDefault="00613201" w:rsidP="00613201">
      <w:pPr>
        <w:pStyle w:val="Heading1"/>
      </w:pPr>
      <w:bookmarkStart w:id="3" w:name="_Toc149995381"/>
      <w:r>
        <w:lastRenderedPageBreak/>
        <w:t>Conclusion</w:t>
      </w:r>
      <w:bookmarkEnd w:id="3"/>
    </w:p>
    <w:p w14:paraId="42EF6163" w14:textId="28EAA64C" w:rsidR="00515F54" w:rsidRDefault="000B4856" w:rsidP="00613201">
      <w:pPr>
        <w:rPr>
          <w:lang w:val="en-US"/>
        </w:rPr>
      </w:pPr>
      <w:r>
        <w:rPr>
          <w:lang w:val="en-US"/>
        </w:rPr>
        <w:t xml:space="preserve">To conclude, this report contains the importance of work-based skills in hotel administration management according to </w:t>
      </w:r>
      <w:r w:rsidR="0018085C">
        <w:rPr>
          <w:lang w:val="en-US"/>
        </w:rPr>
        <w:t xml:space="preserve">the </w:t>
      </w:r>
      <w:r>
        <w:rPr>
          <w:lang w:val="en-US"/>
        </w:rPr>
        <w:t xml:space="preserve">shadow supervisory position in The Harlow Hotel. Furthermore, </w:t>
      </w:r>
      <w:r w:rsidR="0018085C">
        <w:rPr>
          <w:lang w:val="en-US"/>
        </w:rPr>
        <w:t xml:space="preserve">a </w:t>
      </w:r>
      <w:r>
        <w:rPr>
          <w:lang w:val="en-US"/>
        </w:rPr>
        <w:t xml:space="preserve">systematic analysis of the managing performance within the internal workplace environment is stated in this report in detail. </w:t>
      </w:r>
      <w:r w:rsidR="00613467">
        <w:rPr>
          <w:lang w:val="en-US"/>
        </w:rPr>
        <w:t xml:space="preserve">The issues that are related to hotel administration while working as a team member at the reception </w:t>
      </w:r>
      <w:r w:rsidR="0018085C">
        <w:rPr>
          <w:lang w:val="en-US"/>
        </w:rPr>
        <w:t>are</w:t>
      </w:r>
      <w:r w:rsidR="00613467">
        <w:rPr>
          <w:lang w:val="en-US"/>
        </w:rPr>
        <w:t xml:space="preserve"> also explained. All these factors are evaluated in this report with the help of the Gibbs Reflective Cycle model </w:t>
      </w:r>
      <w:r w:rsidR="0018085C">
        <w:rPr>
          <w:lang w:val="en-US"/>
        </w:rPr>
        <w:t>which</w:t>
      </w:r>
      <w:r w:rsidR="00613467">
        <w:rPr>
          <w:lang w:val="en-US"/>
        </w:rPr>
        <w:t xml:space="preserve"> includes six stages that provide a detailed underrating of the experience and its betterment assessing factors. </w:t>
      </w:r>
    </w:p>
    <w:p w14:paraId="7477E742" w14:textId="77777777" w:rsidR="00515F54" w:rsidRDefault="00515F54" w:rsidP="00515F54">
      <w:pPr>
        <w:rPr>
          <w:lang w:val="en-US"/>
        </w:rPr>
      </w:pPr>
      <w:r>
        <w:rPr>
          <w:lang w:val="en-US"/>
        </w:rPr>
        <w:br w:type="page"/>
      </w:r>
    </w:p>
    <w:p w14:paraId="36EFB614" w14:textId="77777777" w:rsidR="00613201" w:rsidRDefault="00515F54" w:rsidP="00515F54">
      <w:pPr>
        <w:pStyle w:val="Heading1"/>
      </w:pPr>
      <w:bookmarkStart w:id="4" w:name="_Toc149995382"/>
      <w:r>
        <w:lastRenderedPageBreak/>
        <w:t>References</w:t>
      </w:r>
      <w:bookmarkEnd w:id="4"/>
    </w:p>
    <w:p w14:paraId="2528F4B5" w14:textId="77777777" w:rsidR="00C20881" w:rsidRDefault="00C20881" w:rsidP="00C20881">
      <w:pPr>
        <w:ind w:left="720" w:hanging="720"/>
        <w:rPr>
          <w:shd w:val="clear" w:color="auto" w:fill="FFFFFF"/>
        </w:rPr>
      </w:pPr>
      <w:r>
        <w:rPr>
          <w:shd w:val="clear" w:color="auto" w:fill="FFFFFF"/>
        </w:rPr>
        <w:t>Anser, M.K., Yousaf, Z., Usman, M. and Yousaf, S., (2020). Towards strategic business performance of the hospitality sector: Nexus of ICT, E-marketing and organizational readiness. </w:t>
      </w:r>
      <w:r>
        <w:rPr>
          <w:i/>
          <w:iCs/>
          <w:shd w:val="clear" w:color="auto" w:fill="FFFFFF"/>
        </w:rPr>
        <w:t>Sustainability</w:t>
      </w:r>
      <w:r>
        <w:rPr>
          <w:shd w:val="clear" w:color="auto" w:fill="FFFFFF"/>
        </w:rPr>
        <w:t>, </w:t>
      </w:r>
      <w:r>
        <w:rPr>
          <w:i/>
          <w:iCs/>
          <w:shd w:val="clear" w:color="auto" w:fill="FFFFFF"/>
        </w:rPr>
        <w:t>12</w:t>
      </w:r>
      <w:r>
        <w:rPr>
          <w:shd w:val="clear" w:color="auto" w:fill="FFFFFF"/>
        </w:rPr>
        <w:t>(4), p.1346.</w:t>
      </w:r>
    </w:p>
    <w:p w14:paraId="2F409C9F" w14:textId="77777777" w:rsidR="00C20881" w:rsidRPr="00896238" w:rsidRDefault="00C20881" w:rsidP="00C20881">
      <w:pPr>
        <w:ind w:left="720" w:hanging="720"/>
        <w:rPr>
          <w:shd w:val="clear" w:color="auto" w:fill="FFFFFF"/>
        </w:rPr>
      </w:pPr>
      <w:r w:rsidRPr="00C20881">
        <w:rPr>
          <w:shd w:val="clear" w:color="auto" w:fill="FFFFFF"/>
        </w:rPr>
        <w:t>harlowhotelpdx.com</w:t>
      </w:r>
      <w:r>
        <w:rPr>
          <w:shd w:val="clear" w:color="auto" w:fill="FFFFFF"/>
        </w:rPr>
        <w:t xml:space="preserve">, (2023). </w:t>
      </w:r>
      <w:r w:rsidRPr="00C20881">
        <w:rPr>
          <w:shd w:val="clear" w:color="auto" w:fill="FFFFFF"/>
        </w:rPr>
        <w:t xml:space="preserve">HISTORY </w:t>
      </w:r>
      <w:r>
        <w:rPr>
          <w:shd w:val="clear" w:color="auto" w:fill="FFFFFF"/>
        </w:rPr>
        <w:t xml:space="preserve">[Online] Available at: </w:t>
      </w:r>
      <w:r w:rsidRPr="00C20881">
        <w:rPr>
          <w:shd w:val="clear" w:color="auto" w:fill="FFFFFF"/>
        </w:rPr>
        <w:t>https://harlowhotelpdx.com/history/</w:t>
      </w:r>
      <w:r>
        <w:rPr>
          <w:shd w:val="clear" w:color="auto" w:fill="FFFFFF"/>
        </w:rPr>
        <w:t xml:space="preserve"> [Accessed on 4 November 2023]. </w:t>
      </w:r>
    </w:p>
    <w:p w14:paraId="5CC54392" w14:textId="77777777" w:rsidR="00C20881" w:rsidRDefault="00C20881" w:rsidP="00C20881">
      <w:pPr>
        <w:ind w:left="720" w:hanging="720"/>
        <w:rPr>
          <w:shd w:val="clear" w:color="auto" w:fill="FFFFFF"/>
        </w:rPr>
      </w:pPr>
      <w:r>
        <w:rPr>
          <w:shd w:val="clear" w:color="auto" w:fill="FFFFFF"/>
        </w:rPr>
        <w:t>Ingham-Broomfield, B., (2021). A nurses' guide to using models of reflection. </w:t>
      </w:r>
      <w:r>
        <w:rPr>
          <w:i/>
          <w:iCs/>
          <w:shd w:val="clear" w:color="auto" w:fill="FFFFFF"/>
        </w:rPr>
        <w:t>TheAustralian Journal of Advanced Nursing</w:t>
      </w:r>
      <w:r>
        <w:rPr>
          <w:shd w:val="clear" w:color="auto" w:fill="FFFFFF"/>
        </w:rPr>
        <w:t>, </w:t>
      </w:r>
      <w:r>
        <w:rPr>
          <w:i/>
          <w:iCs/>
          <w:shd w:val="clear" w:color="auto" w:fill="FFFFFF"/>
        </w:rPr>
        <w:t>38</w:t>
      </w:r>
      <w:r>
        <w:rPr>
          <w:shd w:val="clear" w:color="auto" w:fill="FFFFFF"/>
        </w:rPr>
        <w:t>(4), pp.62-67.</w:t>
      </w:r>
    </w:p>
    <w:p w14:paraId="16BE20A4" w14:textId="77777777" w:rsidR="00C20881" w:rsidRDefault="00C20881" w:rsidP="00C20881">
      <w:pPr>
        <w:ind w:left="720" w:hanging="720"/>
        <w:rPr>
          <w:shd w:val="clear" w:color="auto" w:fill="FFFFFF"/>
        </w:rPr>
      </w:pPr>
      <w:r>
        <w:rPr>
          <w:shd w:val="clear" w:color="auto" w:fill="FFFFFF"/>
        </w:rPr>
        <w:t>Peña</w:t>
      </w:r>
      <w:r>
        <w:rPr>
          <w:rFonts w:ascii="Cambria Math" w:hAnsi="Cambria Math" w:cs="Cambria Math"/>
          <w:shd w:val="clear" w:color="auto" w:fill="FFFFFF"/>
        </w:rPr>
        <w:t>‐</w:t>
      </w:r>
      <w:r>
        <w:rPr>
          <w:shd w:val="clear" w:color="auto" w:fill="FFFFFF"/>
        </w:rPr>
        <w:t>Miranda, D.D., Guevara</w:t>
      </w:r>
      <w:r>
        <w:rPr>
          <w:rFonts w:ascii="Cambria Math" w:hAnsi="Cambria Math" w:cs="Cambria Math"/>
          <w:shd w:val="clear" w:color="auto" w:fill="FFFFFF"/>
        </w:rPr>
        <w:t>‐</w:t>
      </w:r>
      <w:r>
        <w:rPr>
          <w:shd w:val="clear" w:color="auto" w:fill="FFFFFF"/>
        </w:rPr>
        <w:t>Plaza, A., Fraiz</w:t>
      </w:r>
      <w:r>
        <w:rPr>
          <w:rFonts w:ascii="Cambria Math" w:hAnsi="Cambria Math" w:cs="Cambria Math"/>
          <w:shd w:val="clear" w:color="auto" w:fill="FFFFFF"/>
        </w:rPr>
        <w:t>‐</w:t>
      </w:r>
      <w:r>
        <w:rPr>
          <w:shd w:val="clear" w:color="auto" w:fill="FFFFFF"/>
        </w:rPr>
        <w:t>Brea, J.A. and Camilleri, M.A., (2022). Corporate social responsibility model for a competitive and resilient hospitality industry. </w:t>
      </w:r>
      <w:r>
        <w:rPr>
          <w:i/>
          <w:iCs/>
          <w:shd w:val="clear" w:color="auto" w:fill="FFFFFF"/>
        </w:rPr>
        <w:t>Sustainable Development</w:t>
      </w:r>
      <w:r>
        <w:rPr>
          <w:shd w:val="clear" w:color="auto" w:fill="FFFFFF"/>
        </w:rPr>
        <w:t>, </w:t>
      </w:r>
      <w:r>
        <w:rPr>
          <w:i/>
          <w:iCs/>
          <w:shd w:val="clear" w:color="auto" w:fill="FFFFFF"/>
        </w:rPr>
        <w:t>30</w:t>
      </w:r>
      <w:r>
        <w:rPr>
          <w:shd w:val="clear" w:color="auto" w:fill="FFFFFF"/>
        </w:rPr>
        <w:t>(3), pp.433-446.</w:t>
      </w:r>
    </w:p>
    <w:p w14:paraId="16F6FCF0" w14:textId="77777777" w:rsidR="00C20881" w:rsidRDefault="00C20881" w:rsidP="00C20881">
      <w:pPr>
        <w:ind w:left="720" w:hanging="720"/>
        <w:rPr>
          <w:shd w:val="clear" w:color="auto" w:fill="FFFFFF"/>
        </w:rPr>
      </w:pPr>
      <w:r w:rsidRPr="00896238">
        <w:rPr>
          <w:shd w:val="clear" w:color="auto" w:fill="FFFFFF"/>
        </w:rPr>
        <w:t xml:space="preserve">Sayin, O.G.K. and Karaman, A., </w:t>
      </w:r>
      <w:r>
        <w:rPr>
          <w:shd w:val="clear" w:color="auto" w:fill="FFFFFF"/>
        </w:rPr>
        <w:t>(</w:t>
      </w:r>
      <w:r w:rsidRPr="00896238">
        <w:rPr>
          <w:shd w:val="clear" w:color="auto" w:fill="FFFFFF"/>
        </w:rPr>
        <w:t>2019</w:t>
      </w:r>
      <w:r>
        <w:rPr>
          <w:shd w:val="clear" w:color="auto" w:fill="FFFFFF"/>
        </w:rPr>
        <w:t>)</w:t>
      </w:r>
      <w:r w:rsidRPr="00896238">
        <w:rPr>
          <w:shd w:val="clear" w:color="auto" w:fill="FFFFFF"/>
        </w:rPr>
        <w:t>. Communication and productivity with guests at front office; A qualitative study on hotels. Journal of International Management and Social Researches, 6(11), pp.186-196.</w:t>
      </w:r>
    </w:p>
    <w:sectPr w:rsidR="00C2088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AB86B3" w14:textId="77777777" w:rsidR="001A1FC6" w:rsidRDefault="001A1FC6" w:rsidP="0062309E">
      <w:pPr>
        <w:spacing w:after="0" w:line="240" w:lineRule="auto"/>
      </w:pPr>
      <w:r>
        <w:separator/>
      </w:r>
    </w:p>
  </w:endnote>
  <w:endnote w:type="continuationSeparator" w:id="0">
    <w:p w14:paraId="1715C42F" w14:textId="77777777" w:rsidR="001A1FC6" w:rsidRDefault="001A1FC6" w:rsidP="00623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4063154"/>
      <w:docPartObj>
        <w:docPartGallery w:val="Page Numbers (Bottom of Page)"/>
        <w:docPartUnique/>
      </w:docPartObj>
    </w:sdtPr>
    <w:sdtEndPr>
      <w:rPr>
        <w:noProof/>
      </w:rPr>
    </w:sdtEndPr>
    <w:sdtContent>
      <w:p w14:paraId="4F6FEE7A" w14:textId="60C4AEBA" w:rsidR="0062309E" w:rsidRDefault="0062309E">
        <w:pPr>
          <w:pStyle w:val="Footer"/>
          <w:jc w:val="right"/>
        </w:pPr>
        <w:r>
          <w:fldChar w:fldCharType="begin"/>
        </w:r>
        <w:r>
          <w:instrText xml:space="preserve"> PAGE   \* MERGEFORMAT </w:instrText>
        </w:r>
        <w:r>
          <w:fldChar w:fldCharType="separate"/>
        </w:r>
        <w:r w:rsidR="00D563A6">
          <w:rPr>
            <w:noProof/>
          </w:rPr>
          <w:t>4</w:t>
        </w:r>
        <w:r>
          <w:rPr>
            <w:noProof/>
          </w:rPr>
          <w:fldChar w:fldCharType="end"/>
        </w:r>
      </w:p>
    </w:sdtContent>
  </w:sdt>
  <w:p w14:paraId="141C9098" w14:textId="77777777" w:rsidR="0062309E" w:rsidRDefault="0062309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E8FD5F" w14:textId="77777777" w:rsidR="001A1FC6" w:rsidRDefault="001A1FC6" w:rsidP="0062309E">
      <w:pPr>
        <w:spacing w:after="0" w:line="240" w:lineRule="auto"/>
      </w:pPr>
      <w:r>
        <w:separator/>
      </w:r>
    </w:p>
  </w:footnote>
  <w:footnote w:type="continuationSeparator" w:id="0">
    <w:p w14:paraId="7F836FB3" w14:textId="77777777" w:rsidR="001A1FC6" w:rsidRDefault="001A1FC6" w:rsidP="006230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Y1NTcyNDM2MjCytDBW0lEKTi0uzszPAykwrAUAxyl2rCwAAAA="/>
  </w:docVars>
  <w:rsids>
    <w:rsidRoot w:val="00B61E53"/>
    <w:rsid w:val="00070C9F"/>
    <w:rsid w:val="000B4856"/>
    <w:rsid w:val="00175D7B"/>
    <w:rsid w:val="0018085C"/>
    <w:rsid w:val="001A1FC6"/>
    <w:rsid w:val="0020259D"/>
    <w:rsid w:val="002E46BD"/>
    <w:rsid w:val="004E1AD6"/>
    <w:rsid w:val="00515F54"/>
    <w:rsid w:val="00581C9B"/>
    <w:rsid w:val="005958FC"/>
    <w:rsid w:val="0061151F"/>
    <w:rsid w:val="00613201"/>
    <w:rsid w:val="00613467"/>
    <w:rsid w:val="0062309E"/>
    <w:rsid w:val="0065605E"/>
    <w:rsid w:val="00684910"/>
    <w:rsid w:val="00693420"/>
    <w:rsid w:val="007B139F"/>
    <w:rsid w:val="007C0F04"/>
    <w:rsid w:val="00860C24"/>
    <w:rsid w:val="0088396C"/>
    <w:rsid w:val="00896238"/>
    <w:rsid w:val="008D6F49"/>
    <w:rsid w:val="00916AA1"/>
    <w:rsid w:val="00954EF0"/>
    <w:rsid w:val="00A119CE"/>
    <w:rsid w:val="00A266F7"/>
    <w:rsid w:val="00AF389F"/>
    <w:rsid w:val="00B54E0B"/>
    <w:rsid w:val="00B61E53"/>
    <w:rsid w:val="00B73F6F"/>
    <w:rsid w:val="00B76C47"/>
    <w:rsid w:val="00BB20C1"/>
    <w:rsid w:val="00BB7CE7"/>
    <w:rsid w:val="00BE11A9"/>
    <w:rsid w:val="00C154A4"/>
    <w:rsid w:val="00C20881"/>
    <w:rsid w:val="00C672CF"/>
    <w:rsid w:val="00C73181"/>
    <w:rsid w:val="00D015A9"/>
    <w:rsid w:val="00D563A6"/>
    <w:rsid w:val="00E74589"/>
    <w:rsid w:val="00E9322C"/>
    <w:rsid w:val="00EF3D22"/>
    <w:rsid w:val="00F13C72"/>
    <w:rsid w:val="00FA0C3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5F6FA"/>
  <w15:chartTrackingRefBased/>
  <w15:docId w15:val="{E5D1921B-1801-4CDF-A491-441D291BC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309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13201"/>
    <w:pPr>
      <w:keepNext/>
      <w:keepLines/>
      <w:spacing w:before="240" w:after="0"/>
      <w:outlineLvl w:val="0"/>
    </w:pPr>
    <w:rPr>
      <w:rFonts w:eastAsiaTheme="majorEastAsia" w:cstheme="majorBidi"/>
      <w:b/>
      <w:sz w:val="28"/>
      <w:szCs w:val="32"/>
      <w:lang w:val="en-US"/>
    </w:rPr>
  </w:style>
  <w:style w:type="paragraph" w:styleId="Heading2">
    <w:name w:val="heading 2"/>
    <w:basedOn w:val="Normal"/>
    <w:next w:val="Normal"/>
    <w:link w:val="Heading2Char"/>
    <w:autoRedefine/>
    <w:uiPriority w:val="9"/>
    <w:semiHidden/>
    <w:unhideWhenUsed/>
    <w:qFormat/>
    <w:rsid w:val="00916AA1"/>
    <w:pPr>
      <w:keepNext/>
      <w:keepLines/>
      <w:spacing w:before="40" w:after="0"/>
      <w:outlineLvl w:val="1"/>
    </w:pPr>
    <w:rPr>
      <w:rFonts w:eastAsiaTheme="majorEastAsia" w:cstheme="majorBidi"/>
      <w:b/>
      <w: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201"/>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semiHidden/>
    <w:rsid w:val="00916AA1"/>
    <w:rPr>
      <w:rFonts w:ascii="Times New Roman" w:eastAsiaTheme="majorEastAsia" w:hAnsi="Times New Roman" w:cstheme="majorBidi"/>
      <w:b/>
      <w:i/>
      <w:sz w:val="28"/>
      <w:szCs w:val="26"/>
    </w:rPr>
  </w:style>
  <w:style w:type="paragraph" w:styleId="Title">
    <w:name w:val="Title"/>
    <w:basedOn w:val="Normal"/>
    <w:next w:val="Normal"/>
    <w:link w:val="TitleChar"/>
    <w:autoRedefine/>
    <w:uiPriority w:val="10"/>
    <w:qFormat/>
    <w:rsid w:val="0062309E"/>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62309E"/>
    <w:rPr>
      <w:rFonts w:ascii="Times New Roman" w:eastAsiaTheme="majorEastAsia" w:hAnsi="Times New Roman" w:cstheme="majorBidi"/>
      <w:b/>
      <w:spacing w:val="-10"/>
      <w:kern w:val="28"/>
      <w:sz w:val="36"/>
      <w:szCs w:val="56"/>
      <w:u w:val="single"/>
    </w:rPr>
  </w:style>
  <w:style w:type="paragraph" w:styleId="Header">
    <w:name w:val="header"/>
    <w:basedOn w:val="Normal"/>
    <w:link w:val="HeaderChar"/>
    <w:uiPriority w:val="99"/>
    <w:unhideWhenUsed/>
    <w:rsid w:val="006230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09E"/>
    <w:rPr>
      <w:rFonts w:ascii="Times New Roman" w:hAnsi="Times New Roman"/>
      <w:sz w:val="24"/>
    </w:rPr>
  </w:style>
  <w:style w:type="paragraph" w:styleId="Footer">
    <w:name w:val="footer"/>
    <w:basedOn w:val="Normal"/>
    <w:link w:val="FooterChar"/>
    <w:uiPriority w:val="99"/>
    <w:unhideWhenUsed/>
    <w:rsid w:val="006230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09E"/>
    <w:rPr>
      <w:rFonts w:ascii="Times New Roman" w:hAnsi="Times New Roman"/>
      <w:sz w:val="24"/>
    </w:rPr>
  </w:style>
  <w:style w:type="paragraph" w:styleId="Caption">
    <w:name w:val="caption"/>
    <w:basedOn w:val="Normal"/>
    <w:next w:val="Normal"/>
    <w:uiPriority w:val="35"/>
    <w:unhideWhenUsed/>
    <w:qFormat/>
    <w:rsid w:val="00860C2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73F6F"/>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73F6F"/>
    <w:pPr>
      <w:spacing w:after="100"/>
    </w:pPr>
  </w:style>
  <w:style w:type="character" w:styleId="Hyperlink">
    <w:name w:val="Hyperlink"/>
    <w:basedOn w:val="DefaultParagraphFont"/>
    <w:uiPriority w:val="99"/>
    <w:unhideWhenUsed/>
    <w:rsid w:val="00B73F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0261248">
      <w:bodyDiv w:val="1"/>
      <w:marLeft w:val="0"/>
      <w:marRight w:val="0"/>
      <w:marTop w:val="0"/>
      <w:marBottom w:val="0"/>
      <w:divBdr>
        <w:top w:val="none" w:sz="0" w:space="0" w:color="auto"/>
        <w:left w:val="none" w:sz="0" w:space="0" w:color="auto"/>
        <w:bottom w:val="none" w:sz="0" w:space="0" w:color="auto"/>
        <w:right w:val="none" w:sz="0" w:space="0" w:color="auto"/>
      </w:divBdr>
    </w:div>
    <w:div w:id="1786775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6C1582-335A-4442-A341-2782E5721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9</Pages>
  <Words>1211</Words>
  <Characters>6904</Characters>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2023-11-04T05:25:00Z</dcterms:created>
  <dcterms:modified xsi:type="dcterms:W3CDTF">2023-11-04T18:00:00Z</dcterms:modified>
</cp:coreProperties>
</file>