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5400F9" w14:textId="7DF0E5A4" w:rsidR="00E43AA8" w:rsidRDefault="00E43AA8"/>
    <w:tbl>
      <w:tblPr>
        <w:tblStyle w:val="TableGrid"/>
        <w:tblpPr w:leftFromText="180" w:rightFromText="180" w:horzAnchor="margin" w:tblpXSpec="center" w:tblpY="-861"/>
        <w:tblW w:w="10371" w:type="dxa"/>
        <w:tblLook w:val="04A0" w:firstRow="1" w:lastRow="0" w:firstColumn="1" w:lastColumn="0" w:noHBand="0" w:noVBand="1"/>
      </w:tblPr>
      <w:tblGrid>
        <w:gridCol w:w="2113"/>
        <w:gridCol w:w="4129"/>
        <w:gridCol w:w="4129"/>
      </w:tblGrid>
      <w:tr w:rsidR="0092050A" w:rsidRPr="00105D46" w14:paraId="2D7FDAE7" w14:textId="77777777" w:rsidTr="0097485C">
        <w:trPr>
          <w:trHeight w:val="1248"/>
        </w:trPr>
        <w:tc>
          <w:tcPr>
            <w:tcW w:w="2113" w:type="dxa"/>
          </w:tcPr>
          <w:p w14:paraId="55E8A6D6" w14:textId="77777777" w:rsidR="0092050A" w:rsidRPr="00105D46" w:rsidRDefault="0092050A" w:rsidP="0092050A">
            <w:pPr>
              <w:pStyle w:val="AssignBody"/>
              <w:rPr>
                <w:b/>
                <w:bCs/>
                <w:sz w:val="20"/>
                <w:szCs w:val="20"/>
              </w:rPr>
            </w:pPr>
            <w:proofErr w:type="spellStart"/>
            <w:r w:rsidRPr="00105D46">
              <w:rPr>
                <w:b/>
                <w:bCs/>
                <w:sz w:val="20"/>
                <w:szCs w:val="20"/>
              </w:rPr>
              <w:t>Targedau</w:t>
            </w:r>
            <w:proofErr w:type="spellEnd"/>
            <w:r w:rsidRPr="00105D46">
              <w:rPr>
                <w:b/>
                <w:bCs/>
                <w:sz w:val="20"/>
                <w:szCs w:val="20"/>
              </w:rPr>
              <w:t xml:space="preserve"> / Targets</w:t>
            </w:r>
          </w:p>
        </w:tc>
        <w:tc>
          <w:tcPr>
            <w:tcW w:w="4129" w:type="dxa"/>
          </w:tcPr>
          <w:p w14:paraId="59553D8D" w14:textId="77777777" w:rsidR="0092050A" w:rsidRPr="00105D46" w:rsidRDefault="0092050A" w:rsidP="0092050A">
            <w:pPr>
              <w:pStyle w:val="AssignBody"/>
              <w:rPr>
                <w:b/>
                <w:bCs/>
                <w:sz w:val="20"/>
                <w:szCs w:val="20"/>
              </w:rPr>
            </w:pPr>
            <w:r w:rsidRPr="00105D46">
              <w:rPr>
                <w:b/>
                <w:bCs/>
                <w:sz w:val="20"/>
                <w:szCs w:val="20"/>
              </w:rPr>
              <w:t xml:space="preserve">Sut </w:t>
            </w:r>
            <w:proofErr w:type="spellStart"/>
            <w:r w:rsidRPr="00105D46">
              <w:rPr>
                <w:b/>
                <w:bCs/>
                <w:sz w:val="20"/>
                <w:szCs w:val="20"/>
              </w:rPr>
              <w:t>rydych</w:t>
            </w:r>
            <w:proofErr w:type="spellEnd"/>
            <w:r w:rsidRPr="00105D46">
              <w:rPr>
                <w:b/>
                <w:bCs/>
                <w:sz w:val="20"/>
                <w:szCs w:val="20"/>
              </w:rPr>
              <w:t xml:space="preserve"> </w:t>
            </w:r>
            <w:proofErr w:type="spellStart"/>
            <w:r w:rsidRPr="00105D46">
              <w:rPr>
                <w:b/>
                <w:bCs/>
                <w:sz w:val="20"/>
                <w:szCs w:val="20"/>
              </w:rPr>
              <w:t>wedi</w:t>
            </w:r>
            <w:proofErr w:type="spellEnd"/>
            <w:r w:rsidRPr="00105D46">
              <w:rPr>
                <w:b/>
                <w:bCs/>
                <w:sz w:val="20"/>
                <w:szCs w:val="20"/>
              </w:rPr>
              <w:t xml:space="preserve"> </w:t>
            </w:r>
            <w:proofErr w:type="spellStart"/>
            <w:r w:rsidRPr="00105D46">
              <w:rPr>
                <w:b/>
                <w:bCs/>
                <w:sz w:val="20"/>
                <w:szCs w:val="20"/>
              </w:rPr>
              <w:t>gweithio</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roofErr w:type="spellStart"/>
            <w:r w:rsidRPr="00105D46">
              <w:rPr>
                <w:b/>
                <w:bCs/>
                <w:sz w:val="20"/>
                <w:szCs w:val="20"/>
              </w:rPr>
              <w:t>hwn</w:t>
            </w:r>
            <w:proofErr w:type="spellEnd"/>
            <w:r w:rsidRPr="00105D46">
              <w:rPr>
                <w:b/>
                <w:bCs/>
                <w:sz w:val="20"/>
                <w:szCs w:val="20"/>
              </w:rPr>
              <w:t xml:space="preserve"> /</w:t>
            </w:r>
          </w:p>
          <w:p w14:paraId="362733F3" w14:textId="77777777" w:rsidR="0092050A" w:rsidRPr="00105D46" w:rsidRDefault="0092050A" w:rsidP="0092050A">
            <w:pPr>
              <w:pStyle w:val="AssignBody"/>
              <w:rPr>
                <w:b/>
                <w:bCs/>
                <w:sz w:val="20"/>
                <w:szCs w:val="20"/>
              </w:rPr>
            </w:pPr>
            <w:r w:rsidRPr="00105D46">
              <w:rPr>
                <w:b/>
                <w:bCs/>
                <w:sz w:val="20"/>
                <w:szCs w:val="20"/>
              </w:rPr>
              <w:t>How you have worked on this</w:t>
            </w:r>
          </w:p>
        </w:tc>
        <w:tc>
          <w:tcPr>
            <w:tcW w:w="4129" w:type="dxa"/>
          </w:tcPr>
          <w:p w14:paraId="1900B012" w14:textId="77777777" w:rsidR="0092050A" w:rsidRPr="00105D46" w:rsidRDefault="0092050A" w:rsidP="0092050A">
            <w:pPr>
              <w:pStyle w:val="AssignBody"/>
              <w:rPr>
                <w:b/>
                <w:bCs/>
                <w:sz w:val="20"/>
                <w:szCs w:val="20"/>
              </w:rPr>
            </w:pPr>
            <w:proofErr w:type="spellStart"/>
            <w:r w:rsidRPr="00105D46">
              <w:rPr>
                <w:b/>
                <w:bCs/>
                <w:sz w:val="20"/>
                <w:szCs w:val="20"/>
              </w:rPr>
              <w:t>Ceir</w:t>
            </w:r>
            <w:proofErr w:type="spellEnd"/>
            <w:r w:rsidRPr="00105D46">
              <w:rPr>
                <w:b/>
                <w:bCs/>
                <w:sz w:val="20"/>
                <w:szCs w:val="20"/>
              </w:rPr>
              <w:t xml:space="preserve"> </w:t>
            </w:r>
            <w:proofErr w:type="spellStart"/>
            <w:r w:rsidRPr="00105D46">
              <w:rPr>
                <w:b/>
                <w:bCs/>
                <w:sz w:val="20"/>
                <w:szCs w:val="20"/>
              </w:rPr>
              <w:t>enghraifft</w:t>
            </w:r>
            <w:proofErr w:type="spellEnd"/>
            <w:r w:rsidRPr="00105D46">
              <w:rPr>
                <w:b/>
                <w:bCs/>
                <w:sz w:val="20"/>
                <w:szCs w:val="20"/>
              </w:rPr>
              <w:t xml:space="preserve"> </w:t>
            </w:r>
            <w:proofErr w:type="spellStart"/>
            <w:r w:rsidRPr="00105D46">
              <w:rPr>
                <w:b/>
                <w:bCs/>
                <w:sz w:val="20"/>
                <w:szCs w:val="20"/>
              </w:rPr>
              <w:t>ar</w:t>
            </w:r>
            <w:proofErr w:type="spellEnd"/>
            <w:r w:rsidRPr="00105D46">
              <w:rPr>
                <w:b/>
                <w:bCs/>
                <w:sz w:val="20"/>
                <w:szCs w:val="20"/>
              </w:rPr>
              <w:t xml:space="preserve"> /</w:t>
            </w:r>
          </w:p>
          <w:p w14:paraId="4A6F5E42" w14:textId="77777777" w:rsidR="0092050A" w:rsidRPr="00105D46" w:rsidRDefault="0092050A" w:rsidP="0092050A">
            <w:pPr>
              <w:pStyle w:val="AssignBody"/>
              <w:rPr>
                <w:b/>
                <w:bCs/>
                <w:sz w:val="20"/>
                <w:szCs w:val="20"/>
              </w:rPr>
            </w:pPr>
            <w:r w:rsidRPr="00105D46">
              <w:rPr>
                <w:b/>
                <w:bCs/>
                <w:sz w:val="20"/>
                <w:szCs w:val="20"/>
              </w:rPr>
              <w:t>An example can be found on</w:t>
            </w:r>
          </w:p>
        </w:tc>
      </w:tr>
      <w:tr w:rsidR="0092050A" w14:paraId="2042466B" w14:textId="77777777" w:rsidTr="0097485C">
        <w:trPr>
          <w:trHeight w:val="698"/>
        </w:trPr>
        <w:tc>
          <w:tcPr>
            <w:tcW w:w="2113" w:type="dxa"/>
          </w:tcPr>
          <w:p w14:paraId="1CFD89FD" w14:textId="77777777" w:rsidR="0092050A" w:rsidRPr="00105D46" w:rsidRDefault="0092050A" w:rsidP="0092050A">
            <w:pPr>
              <w:pStyle w:val="AssignBody"/>
              <w:rPr>
                <w:b/>
                <w:bCs/>
                <w:sz w:val="20"/>
                <w:szCs w:val="20"/>
              </w:rPr>
            </w:pPr>
            <w:proofErr w:type="spellStart"/>
            <w:r w:rsidRPr="00105D46">
              <w:rPr>
                <w:b/>
                <w:bCs/>
                <w:sz w:val="20"/>
                <w:szCs w:val="20"/>
              </w:rPr>
              <w:t>T</w:t>
            </w:r>
            <w:bookmarkStart w:id="0" w:name="cysill"/>
            <w:bookmarkEnd w:id="0"/>
            <w:r w:rsidRPr="00105D46">
              <w:rPr>
                <w:b/>
                <w:bCs/>
                <w:sz w:val="20"/>
                <w:szCs w:val="20"/>
              </w:rPr>
              <w:t>arged</w:t>
            </w:r>
            <w:proofErr w:type="spellEnd"/>
            <w:r w:rsidRPr="00105D46">
              <w:rPr>
                <w:b/>
                <w:bCs/>
                <w:sz w:val="20"/>
                <w:szCs w:val="20"/>
              </w:rPr>
              <w:t>/Target 1</w:t>
            </w:r>
          </w:p>
        </w:tc>
        <w:tc>
          <w:tcPr>
            <w:tcW w:w="4129" w:type="dxa"/>
          </w:tcPr>
          <w:p w14:paraId="45A37FFC" w14:textId="5FDD4360" w:rsidR="0092050A" w:rsidRDefault="00FD6BC3" w:rsidP="0092050A">
            <w:pPr>
              <w:pStyle w:val="AssignBody"/>
            </w:pPr>
            <w:r>
              <w:t xml:space="preserve">Read even more relevant and peer reviewed books and journals articles as well as websites when researching. </w:t>
            </w:r>
          </w:p>
        </w:tc>
        <w:tc>
          <w:tcPr>
            <w:tcW w:w="4129" w:type="dxa"/>
          </w:tcPr>
          <w:p w14:paraId="2C71AE8E" w14:textId="676E8D7F" w:rsidR="0092050A" w:rsidRDefault="00850D0E" w:rsidP="0092050A">
            <w:pPr>
              <w:pStyle w:val="AssignBody"/>
            </w:pPr>
            <w:r>
              <w:t xml:space="preserve">This can be found throughout this assignment piece. </w:t>
            </w:r>
          </w:p>
        </w:tc>
      </w:tr>
      <w:tr w:rsidR="0092050A" w14:paraId="232B90ED" w14:textId="77777777" w:rsidTr="0097485C">
        <w:trPr>
          <w:trHeight w:val="668"/>
        </w:trPr>
        <w:tc>
          <w:tcPr>
            <w:tcW w:w="2113" w:type="dxa"/>
          </w:tcPr>
          <w:p w14:paraId="29943FA1" w14:textId="77777777" w:rsidR="0092050A" w:rsidRPr="00105D46" w:rsidRDefault="0092050A" w:rsidP="0092050A">
            <w:pPr>
              <w:pStyle w:val="AssignBody"/>
              <w:rPr>
                <w:b/>
                <w:bCs/>
                <w:sz w:val="20"/>
                <w:szCs w:val="20"/>
              </w:rPr>
            </w:pPr>
            <w:proofErr w:type="spellStart"/>
            <w:r w:rsidRPr="00105D46">
              <w:rPr>
                <w:b/>
                <w:bCs/>
                <w:sz w:val="20"/>
                <w:szCs w:val="20"/>
              </w:rPr>
              <w:t>Targed</w:t>
            </w:r>
            <w:proofErr w:type="spellEnd"/>
            <w:r w:rsidRPr="00105D46">
              <w:rPr>
                <w:b/>
                <w:bCs/>
                <w:sz w:val="20"/>
                <w:szCs w:val="20"/>
              </w:rPr>
              <w:t>/Target 2</w:t>
            </w:r>
          </w:p>
        </w:tc>
        <w:tc>
          <w:tcPr>
            <w:tcW w:w="4129" w:type="dxa"/>
          </w:tcPr>
          <w:p w14:paraId="3759C547" w14:textId="42CB9E36" w:rsidR="0092050A" w:rsidRDefault="00FD6BC3" w:rsidP="0092050A">
            <w:pPr>
              <w:pStyle w:val="AssignBody"/>
            </w:pPr>
            <w:r>
              <w:t xml:space="preserve">Synthesis research into your writing to aid the support of your key points </w:t>
            </w:r>
          </w:p>
        </w:tc>
        <w:tc>
          <w:tcPr>
            <w:tcW w:w="4129" w:type="dxa"/>
          </w:tcPr>
          <w:p w14:paraId="09F1FAB4" w14:textId="36FDE9D4" w:rsidR="0092050A" w:rsidRDefault="00850D0E" w:rsidP="0092050A">
            <w:pPr>
              <w:pStyle w:val="AssignBody"/>
            </w:pPr>
            <w:r>
              <w:t xml:space="preserve">This can be found within the main body section of this assignment. </w:t>
            </w:r>
          </w:p>
        </w:tc>
      </w:tr>
      <w:tr w:rsidR="0092050A" w14:paraId="2F0CF3DF" w14:textId="77777777" w:rsidTr="0097485C">
        <w:trPr>
          <w:trHeight w:val="668"/>
        </w:trPr>
        <w:tc>
          <w:tcPr>
            <w:tcW w:w="2113" w:type="dxa"/>
          </w:tcPr>
          <w:p w14:paraId="59639D27" w14:textId="77777777" w:rsidR="0092050A" w:rsidRPr="00105D46" w:rsidRDefault="0092050A" w:rsidP="0092050A">
            <w:pPr>
              <w:pStyle w:val="AssignBody"/>
              <w:rPr>
                <w:b/>
                <w:bCs/>
                <w:sz w:val="20"/>
                <w:szCs w:val="20"/>
              </w:rPr>
            </w:pPr>
            <w:proofErr w:type="spellStart"/>
            <w:r w:rsidRPr="00105D46">
              <w:rPr>
                <w:b/>
                <w:bCs/>
                <w:sz w:val="20"/>
                <w:szCs w:val="20"/>
              </w:rPr>
              <w:t>Targed</w:t>
            </w:r>
            <w:proofErr w:type="spellEnd"/>
            <w:r w:rsidRPr="00105D46">
              <w:rPr>
                <w:b/>
                <w:bCs/>
                <w:sz w:val="20"/>
                <w:szCs w:val="20"/>
              </w:rPr>
              <w:t>/Target 3</w:t>
            </w:r>
          </w:p>
        </w:tc>
        <w:tc>
          <w:tcPr>
            <w:tcW w:w="4129" w:type="dxa"/>
          </w:tcPr>
          <w:p w14:paraId="5D90BED4" w14:textId="13E8174D" w:rsidR="0092050A" w:rsidRDefault="00FD6BC3" w:rsidP="0092050A">
            <w:pPr>
              <w:pStyle w:val="AssignBody"/>
            </w:pPr>
            <w:r>
              <w:t xml:space="preserve">Continue to develop a supported critical approach throughout, offering the opposing view whenever possible. Then identifying original recommendations.  </w:t>
            </w:r>
          </w:p>
        </w:tc>
        <w:tc>
          <w:tcPr>
            <w:tcW w:w="4129" w:type="dxa"/>
          </w:tcPr>
          <w:p w14:paraId="14F5A6CE" w14:textId="5C79C478" w:rsidR="0092050A" w:rsidRDefault="00850D0E" w:rsidP="0092050A">
            <w:pPr>
              <w:pStyle w:val="AssignBody"/>
            </w:pPr>
            <w:r>
              <w:t>This can be found within the main body of this assignment, particularly when discussing the ELSA programme</w:t>
            </w:r>
            <w:r w:rsidR="003A17E5">
              <w:t xml:space="preserve"> and its challenges and drawbacks. </w:t>
            </w:r>
          </w:p>
        </w:tc>
      </w:tr>
    </w:tbl>
    <w:p w14:paraId="5B597B33" w14:textId="1EF46CFC" w:rsidR="004A0B76" w:rsidRDefault="004A0B76" w:rsidP="0027105E">
      <w:pPr>
        <w:spacing w:line="360" w:lineRule="auto"/>
      </w:pPr>
    </w:p>
    <w:p w14:paraId="6ABDA154" w14:textId="07E2F59A" w:rsidR="0027105E" w:rsidRPr="0027105E" w:rsidRDefault="0092050A" w:rsidP="0027105E">
      <w:pPr>
        <w:spacing w:line="360" w:lineRule="auto"/>
        <w:jc w:val="center"/>
        <w:rPr>
          <w:rFonts w:ascii="Arial" w:hAnsi="Arial" w:cs="Arial"/>
          <w:b/>
          <w:bCs/>
          <w:sz w:val="36"/>
          <w:szCs w:val="36"/>
          <w:u w:val="single"/>
        </w:rPr>
      </w:pPr>
      <w:r w:rsidRPr="0027105E">
        <w:rPr>
          <w:rFonts w:ascii="Arial" w:hAnsi="Arial" w:cs="Arial"/>
          <w:b/>
          <w:bCs/>
          <w:sz w:val="36"/>
          <w:szCs w:val="36"/>
          <w:u w:val="single"/>
        </w:rPr>
        <w:t>ECAD5007 – C – The Learner: Who am I teaching?</w:t>
      </w:r>
    </w:p>
    <w:p w14:paraId="14725FCC" w14:textId="05FE2241" w:rsidR="0027105E" w:rsidRPr="0027105E" w:rsidRDefault="0027105E" w:rsidP="0027105E">
      <w:pPr>
        <w:spacing w:line="360" w:lineRule="auto"/>
        <w:jc w:val="center"/>
        <w:rPr>
          <w:rFonts w:ascii="Arial" w:hAnsi="Arial" w:cs="Arial"/>
          <w:b/>
          <w:bCs/>
          <w:sz w:val="36"/>
          <w:szCs w:val="36"/>
          <w:u w:val="single"/>
        </w:rPr>
      </w:pPr>
      <w:r w:rsidRPr="0027105E">
        <w:rPr>
          <w:rFonts w:ascii="Arial" w:hAnsi="Arial" w:cs="Arial"/>
          <w:b/>
          <w:bCs/>
          <w:sz w:val="36"/>
          <w:szCs w:val="36"/>
          <w:u w:val="single"/>
        </w:rPr>
        <w:t xml:space="preserve">Choose an intervention that supports the learning and development of a pupil/group of pupils. Reflect critically on its potential for ensuring pupil progression and the possible challenges that may arise. </w:t>
      </w:r>
    </w:p>
    <w:p w14:paraId="7DADB5A3" w14:textId="28F4BF82" w:rsidR="0092050A" w:rsidRPr="0027105E" w:rsidRDefault="0092050A" w:rsidP="0092050A">
      <w:pPr>
        <w:jc w:val="center"/>
        <w:rPr>
          <w:rFonts w:ascii="Arial" w:hAnsi="Arial" w:cs="Arial"/>
          <w:b/>
          <w:bCs/>
          <w:sz w:val="36"/>
          <w:szCs w:val="36"/>
          <w:u w:val="single"/>
        </w:rPr>
      </w:pPr>
    </w:p>
    <w:p w14:paraId="5063984C" w14:textId="625C2B0C" w:rsidR="0027105E" w:rsidRPr="0027105E" w:rsidRDefault="0027105E" w:rsidP="0092050A">
      <w:pPr>
        <w:jc w:val="center"/>
        <w:rPr>
          <w:rFonts w:ascii="Arial" w:hAnsi="Arial" w:cs="Arial"/>
          <w:sz w:val="36"/>
          <w:szCs w:val="36"/>
        </w:rPr>
      </w:pPr>
      <w:r w:rsidRPr="0027105E">
        <w:rPr>
          <w:rFonts w:ascii="Arial" w:hAnsi="Arial" w:cs="Arial"/>
          <w:sz w:val="36"/>
          <w:szCs w:val="36"/>
        </w:rPr>
        <w:t>Student Number: 2102920</w:t>
      </w:r>
    </w:p>
    <w:p w14:paraId="04EC5E3A" w14:textId="2764E31B" w:rsidR="0027105E" w:rsidRPr="0027105E" w:rsidRDefault="0027105E" w:rsidP="0092050A">
      <w:pPr>
        <w:jc w:val="center"/>
        <w:rPr>
          <w:rFonts w:ascii="Arial" w:hAnsi="Arial" w:cs="Arial"/>
          <w:sz w:val="36"/>
          <w:szCs w:val="36"/>
        </w:rPr>
      </w:pPr>
      <w:r w:rsidRPr="0027105E">
        <w:rPr>
          <w:rFonts w:ascii="Arial" w:hAnsi="Arial" w:cs="Arial"/>
          <w:sz w:val="36"/>
          <w:szCs w:val="36"/>
        </w:rPr>
        <w:t xml:space="preserve">Alice Samuel </w:t>
      </w:r>
    </w:p>
    <w:p w14:paraId="64694412" w14:textId="35654865" w:rsidR="0027105E" w:rsidRPr="0027105E" w:rsidRDefault="0027105E" w:rsidP="0092050A">
      <w:pPr>
        <w:jc w:val="center"/>
        <w:rPr>
          <w:rFonts w:ascii="Arial" w:hAnsi="Arial" w:cs="Arial"/>
          <w:sz w:val="36"/>
          <w:szCs w:val="36"/>
        </w:rPr>
      </w:pPr>
    </w:p>
    <w:p w14:paraId="784BCB30" w14:textId="34860D60" w:rsidR="0027105E" w:rsidRPr="0027105E" w:rsidRDefault="0027105E" w:rsidP="0092050A">
      <w:pPr>
        <w:jc w:val="center"/>
        <w:rPr>
          <w:rFonts w:ascii="Arial" w:hAnsi="Arial" w:cs="Arial"/>
          <w:sz w:val="36"/>
          <w:szCs w:val="36"/>
        </w:rPr>
      </w:pPr>
      <w:r w:rsidRPr="0027105E">
        <w:rPr>
          <w:rFonts w:ascii="Arial" w:hAnsi="Arial" w:cs="Arial"/>
          <w:sz w:val="36"/>
          <w:szCs w:val="36"/>
        </w:rPr>
        <w:t xml:space="preserve">Word Count: </w:t>
      </w:r>
      <w:r w:rsidR="00833E7A">
        <w:rPr>
          <w:rFonts w:ascii="Arial" w:hAnsi="Arial" w:cs="Arial"/>
          <w:sz w:val="36"/>
          <w:szCs w:val="36"/>
        </w:rPr>
        <w:t>4,184</w:t>
      </w:r>
    </w:p>
    <w:p w14:paraId="7CCC1903" w14:textId="3CE887EB" w:rsidR="0027105E" w:rsidRDefault="0027105E" w:rsidP="0092050A">
      <w:pPr>
        <w:jc w:val="center"/>
        <w:rPr>
          <w:b/>
          <w:bCs/>
          <w:sz w:val="36"/>
          <w:szCs w:val="36"/>
          <w:u w:val="single"/>
        </w:rPr>
      </w:pPr>
    </w:p>
    <w:p w14:paraId="3FB317B7" w14:textId="54A19D0C" w:rsidR="0027105E" w:rsidRDefault="0027105E" w:rsidP="0092050A">
      <w:pPr>
        <w:jc w:val="center"/>
        <w:rPr>
          <w:b/>
          <w:bCs/>
          <w:sz w:val="36"/>
          <w:szCs w:val="36"/>
          <w:u w:val="single"/>
        </w:rPr>
      </w:pPr>
    </w:p>
    <w:p w14:paraId="204079EC" w14:textId="77777777" w:rsidR="00850D0E" w:rsidRDefault="00850D0E" w:rsidP="00720E18">
      <w:pPr>
        <w:rPr>
          <w:b/>
          <w:bCs/>
          <w:sz w:val="36"/>
          <w:szCs w:val="36"/>
          <w:u w:val="single"/>
        </w:rPr>
      </w:pPr>
    </w:p>
    <w:p w14:paraId="0C97E6CC" w14:textId="4CFC99F9" w:rsidR="00C850C7" w:rsidRPr="00E706CD" w:rsidRDefault="000B4F40" w:rsidP="00833E7A">
      <w:pPr>
        <w:spacing w:line="360" w:lineRule="auto"/>
        <w:rPr>
          <w:rFonts w:ascii="Arial" w:hAnsi="Arial" w:cs="Arial"/>
          <w:b/>
          <w:bCs/>
          <w:sz w:val="28"/>
          <w:szCs w:val="28"/>
          <w:u w:val="single"/>
        </w:rPr>
      </w:pPr>
      <w:r w:rsidRPr="00E706CD">
        <w:rPr>
          <w:rFonts w:ascii="Arial" w:hAnsi="Arial" w:cs="Arial"/>
        </w:rPr>
        <w:lastRenderedPageBreak/>
        <w:t xml:space="preserve">The </w:t>
      </w:r>
      <w:r w:rsidR="00EB317A" w:rsidRPr="00E706CD">
        <w:rPr>
          <w:rFonts w:ascii="Arial" w:hAnsi="Arial" w:cs="Arial"/>
        </w:rPr>
        <w:t xml:space="preserve">main aim </w:t>
      </w:r>
      <w:r w:rsidRPr="00E706CD">
        <w:rPr>
          <w:rFonts w:ascii="Arial" w:hAnsi="Arial" w:cs="Arial"/>
        </w:rPr>
        <w:t xml:space="preserve">of this assignment is to select a suitable intervention for a pupil or group of pupils that aids their learning and development within </w:t>
      </w:r>
      <w:r w:rsidR="00EB317A" w:rsidRPr="00E706CD">
        <w:rPr>
          <w:rFonts w:ascii="Arial" w:hAnsi="Arial" w:cs="Arial"/>
        </w:rPr>
        <w:t xml:space="preserve">a chosen targeted area(s). I will critically reflect </w:t>
      </w:r>
      <w:r w:rsidR="0094357C" w:rsidRPr="00E706CD">
        <w:rPr>
          <w:rFonts w:ascii="Arial" w:hAnsi="Arial" w:cs="Arial"/>
        </w:rPr>
        <w:t xml:space="preserve">upon </w:t>
      </w:r>
      <w:r w:rsidR="00660CA5" w:rsidRPr="00E706CD">
        <w:rPr>
          <w:rFonts w:ascii="Arial" w:hAnsi="Arial" w:cs="Arial"/>
        </w:rPr>
        <w:t xml:space="preserve">my chosen </w:t>
      </w:r>
      <w:r w:rsidR="0094357C" w:rsidRPr="00E706CD">
        <w:rPr>
          <w:rFonts w:ascii="Arial" w:hAnsi="Arial" w:cs="Arial"/>
        </w:rPr>
        <w:t>intervention, consider the potentia</w:t>
      </w:r>
      <w:r w:rsidR="0033034A" w:rsidRPr="00E706CD">
        <w:rPr>
          <w:rFonts w:ascii="Arial" w:hAnsi="Arial" w:cs="Arial"/>
        </w:rPr>
        <w:t>l benefits for ensuring pupil progression along with the possible drawback</w:t>
      </w:r>
      <w:r w:rsidR="00720E18" w:rsidRPr="00E706CD">
        <w:rPr>
          <w:rFonts w:ascii="Arial" w:hAnsi="Arial" w:cs="Arial"/>
        </w:rPr>
        <w:t>s</w:t>
      </w:r>
      <w:r w:rsidR="0033034A" w:rsidRPr="00E706CD">
        <w:rPr>
          <w:rFonts w:ascii="Arial" w:hAnsi="Arial" w:cs="Arial"/>
        </w:rPr>
        <w:t xml:space="preserve"> and challenges that may arise. </w:t>
      </w:r>
      <w:r w:rsidR="00D732DA" w:rsidRPr="00E706CD">
        <w:rPr>
          <w:rFonts w:ascii="Arial" w:hAnsi="Arial" w:cs="Arial"/>
        </w:rPr>
        <w:t>This assignment relates and supports me in my development of the Qualified Teaching Standards (QTS) along with my professional development regarding my future practice</w:t>
      </w:r>
      <w:r w:rsidR="001064AE" w:rsidRPr="00E706CD">
        <w:rPr>
          <w:rFonts w:ascii="Arial" w:hAnsi="Arial" w:cs="Arial"/>
        </w:rPr>
        <w:t xml:space="preserve">. </w:t>
      </w:r>
      <w:r w:rsidR="00F31BD9" w:rsidRPr="00E706CD">
        <w:rPr>
          <w:rFonts w:ascii="Arial" w:hAnsi="Arial" w:cs="Arial"/>
        </w:rPr>
        <w:t xml:space="preserve">My selected intervention is targeted for a learner called Joe, who is a </w:t>
      </w:r>
      <w:r w:rsidR="0050055F" w:rsidRPr="00E706CD">
        <w:rPr>
          <w:rFonts w:ascii="Arial" w:hAnsi="Arial" w:cs="Arial"/>
        </w:rPr>
        <w:t>7-year</w:t>
      </w:r>
      <w:r w:rsidR="001064AE" w:rsidRPr="00E706CD">
        <w:rPr>
          <w:rFonts w:ascii="Arial" w:hAnsi="Arial" w:cs="Arial"/>
        </w:rPr>
        <w:t>s</w:t>
      </w:r>
      <w:r w:rsidR="0050055F" w:rsidRPr="00E706CD">
        <w:rPr>
          <w:rFonts w:ascii="Arial" w:hAnsi="Arial" w:cs="Arial"/>
        </w:rPr>
        <w:t>-old</w:t>
      </w:r>
      <w:r w:rsidR="00F31BD9" w:rsidRPr="00E706CD">
        <w:rPr>
          <w:rFonts w:ascii="Arial" w:hAnsi="Arial" w:cs="Arial"/>
        </w:rPr>
        <w:t xml:space="preserve"> boy, currently in Year 3</w:t>
      </w:r>
      <w:r w:rsidR="00D473E0" w:rsidRPr="00E706CD">
        <w:rPr>
          <w:rFonts w:ascii="Arial" w:hAnsi="Arial" w:cs="Arial"/>
        </w:rPr>
        <w:t>. He is an only child and lives with his mother, with no contact with fa</w:t>
      </w:r>
      <w:r w:rsidR="001064AE" w:rsidRPr="00E706CD">
        <w:rPr>
          <w:rFonts w:ascii="Arial" w:hAnsi="Arial" w:cs="Arial"/>
        </w:rPr>
        <w:t>ther</w:t>
      </w:r>
      <w:r w:rsidR="00D473E0" w:rsidRPr="00E706CD">
        <w:rPr>
          <w:rFonts w:ascii="Arial" w:hAnsi="Arial" w:cs="Arial"/>
        </w:rPr>
        <w:t xml:space="preserve"> du</w:t>
      </w:r>
      <w:r w:rsidR="0079268F" w:rsidRPr="00E706CD">
        <w:rPr>
          <w:rFonts w:ascii="Arial" w:hAnsi="Arial" w:cs="Arial"/>
        </w:rPr>
        <w:t>e</w:t>
      </w:r>
      <w:r w:rsidR="00D473E0" w:rsidRPr="00E706CD">
        <w:rPr>
          <w:rFonts w:ascii="Arial" w:hAnsi="Arial" w:cs="Arial"/>
        </w:rPr>
        <w:t xml:space="preserve"> to himself and his mother being victims of abuse by </w:t>
      </w:r>
      <w:r w:rsidR="001064AE" w:rsidRPr="00E706CD">
        <w:rPr>
          <w:rFonts w:ascii="Arial" w:hAnsi="Arial" w:cs="Arial"/>
        </w:rPr>
        <w:t>his</w:t>
      </w:r>
      <w:r w:rsidR="00D473E0" w:rsidRPr="00E706CD">
        <w:rPr>
          <w:rFonts w:ascii="Arial" w:hAnsi="Arial" w:cs="Arial"/>
        </w:rPr>
        <w:t xml:space="preserve"> fa</w:t>
      </w:r>
      <w:r w:rsidR="001064AE" w:rsidRPr="00E706CD">
        <w:rPr>
          <w:rFonts w:ascii="Arial" w:hAnsi="Arial" w:cs="Arial"/>
        </w:rPr>
        <w:t>ther</w:t>
      </w:r>
      <w:r w:rsidR="00B10215" w:rsidRPr="00E706CD">
        <w:rPr>
          <w:rFonts w:ascii="Arial" w:hAnsi="Arial" w:cs="Arial"/>
        </w:rPr>
        <w:t xml:space="preserve">. </w:t>
      </w:r>
      <w:r w:rsidR="0050055F" w:rsidRPr="00E706CD">
        <w:rPr>
          <w:rFonts w:ascii="Arial" w:hAnsi="Arial" w:cs="Arial"/>
        </w:rPr>
        <w:t xml:space="preserve">Joe has been identified </w:t>
      </w:r>
      <w:r w:rsidR="00585208" w:rsidRPr="00E706CD">
        <w:rPr>
          <w:rFonts w:ascii="Arial" w:hAnsi="Arial" w:cs="Arial"/>
        </w:rPr>
        <w:t xml:space="preserve">requiring </w:t>
      </w:r>
      <w:r w:rsidR="0050055F" w:rsidRPr="00E706CD">
        <w:rPr>
          <w:rFonts w:ascii="Arial" w:hAnsi="Arial" w:cs="Arial"/>
        </w:rPr>
        <w:t xml:space="preserve">emotional </w:t>
      </w:r>
      <w:r w:rsidR="00137E6D" w:rsidRPr="00E706CD">
        <w:rPr>
          <w:rFonts w:ascii="Arial" w:hAnsi="Arial" w:cs="Arial"/>
        </w:rPr>
        <w:t xml:space="preserve">and </w:t>
      </w:r>
      <w:r w:rsidR="0050055F" w:rsidRPr="00E706CD">
        <w:rPr>
          <w:rFonts w:ascii="Arial" w:hAnsi="Arial" w:cs="Arial"/>
        </w:rPr>
        <w:t>behavioural</w:t>
      </w:r>
      <w:r w:rsidR="0079268F" w:rsidRPr="00E706CD">
        <w:rPr>
          <w:rFonts w:ascii="Arial" w:hAnsi="Arial" w:cs="Arial"/>
        </w:rPr>
        <w:t xml:space="preserve">. </w:t>
      </w:r>
      <w:r w:rsidR="00D473E0" w:rsidRPr="00E706CD">
        <w:rPr>
          <w:rFonts w:ascii="Arial" w:hAnsi="Arial" w:cs="Arial"/>
        </w:rPr>
        <w:t>This is due to his</w:t>
      </w:r>
      <w:r w:rsidR="00D1238A" w:rsidRPr="00E706CD">
        <w:rPr>
          <w:rFonts w:ascii="Arial" w:hAnsi="Arial" w:cs="Arial"/>
        </w:rPr>
        <w:t xml:space="preserve">, </w:t>
      </w:r>
      <w:r w:rsidR="00A472F5" w:rsidRPr="00E706CD">
        <w:rPr>
          <w:rFonts w:ascii="Arial" w:hAnsi="Arial" w:cs="Arial"/>
        </w:rPr>
        <w:t>attachment issues</w:t>
      </w:r>
      <w:r w:rsidR="00B94448" w:rsidRPr="00E706CD">
        <w:rPr>
          <w:rFonts w:ascii="Arial" w:hAnsi="Arial" w:cs="Arial"/>
        </w:rPr>
        <w:t xml:space="preserve"> </w:t>
      </w:r>
      <w:r w:rsidR="00464255" w:rsidRPr="00E706CD">
        <w:rPr>
          <w:rFonts w:ascii="Arial" w:hAnsi="Arial" w:cs="Arial"/>
        </w:rPr>
        <w:t xml:space="preserve">and </w:t>
      </w:r>
      <w:r w:rsidR="00B94448" w:rsidRPr="00E706CD">
        <w:rPr>
          <w:rFonts w:ascii="Arial" w:hAnsi="Arial" w:cs="Arial"/>
        </w:rPr>
        <w:t xml:space="preserve">his </w:t>
      </w:r>
      <w:r w:rsidR="00D473E0" w:rsidRPr="00E706CD">
        <w:rPr>
          <w:rFonts w:ascii="Arial" w:hAnsi="Arial" w:cs="Arial"/>
        </w:rPr>
        <w:t>exp</w:t>
      </w:r>
      <w:r w:rsidR="00536039" w:rsidRPr="00E706CD">
        <w:rPr>
          <w:rFonts w:ascii="Arial" w:hAnsi="Arial" w:cs="Arial"/>
        </w:rPr>
        <w:t>osure to</w:t>
      </w:r>
      <w:r w:rsidR="00D473E0" w:rsidRPr="00E706CD">
        <w:rPr>
          <w:rFonts w:ascii="Arial" w:hAnsi="Arial" w:cs="Arial"/>
        </w:rPr>
        <w:t xml:space="preserve"> Adverse Childhood Experiences (ACEs)</w:t>
      </w:r>
      <w:r w:rsidR="00A472F5" w:rsidRPr="00E706CD">
        <w:rPr>
          <w:rFonts w:ascii="Arial" w:hAnsi="Arial" w:cs="Arial"/>
        </w:rPr>
        <w:t xml:space="preserve"> such as</w:t>
      </w:r>
      <w:r w:rsidR="008A559A" w:rsidRPr="00E706CD">
        <w:rPr>
          <w:rFonts w:ascii="Arial" w:hAnsi="Arial" w:cs="Arial"/>
        </w:rPr>
        <w:t>,</w:t>
      </w:r>
      <w:r w:rsidR="001064AE" w:rsidRPr="00E706CD">
        <w:rPr>
          <w:rFonts w:ascii="Arial" w:hAnsi="Arial" w:cs="Arial"/>
        </w:rPr>
        <w:t xml:space="preserve"> </w:t>
      </w:r>
      <w:r w:rsidR="00A472F5" w:rsidRPr="00E706CD">
        <w:rPr>
          <w:rFonts w:ascii="Arial" w:hAnsi="Arial" w:cs="Arial"/>
        </w:rPr>
        <w:t>abuse and household dysfunction</w:t>
      </w:r>
      <w:r w:rsidR="001064AE" w:rsidRPr="00E706CD">
        <w:rPr>
          <w:rFonts w:ascii="Arial" w:hAnsi="Arial" w:cs="Arial"/>
        </w:rPr>
        <w:t xml:space="preserve">. </w:t>
      </w:r>
      <w:r w:rsidR="00536039" w:rsidRPr="00E706CD">
        <w:rPr>
          <w:rFonts w:ascii="Arial" w:hAnsi="Arial" w:cs="Arial"/>
          <w:color w:val="000000" w:themeColor="text1"/>
        </w:rPr>
        <w:t xml:space="preserve">Refer to </w:t>
      </w:r>
      <w:r w:rsidR="00F01E50" w:rsidRPr="00E706CD">
        <w:rPr>
          <w:rFonts w:ascii="Arial" w:hAnsi="Arial" w:cs="Arial"/>
          <w:color w:val="000000" w:themeColor="text1"/>
        </w:rPr>
        <w:t>Appendix 1</w:t>
      </w:r>
      <w:r w:rsidR="00464255" w:rsidRPr="00E706CD">
        <w:rPr>
          <w:rFonts w:ascii="Arial" w:hAnsi="Arial" w:cs="Arial"/>
          <w:color w:val="000000" w:themeColor="text1"/>
        </w:rPr>
        <w:t xml:space="preserve"> </w:t>
      </w:r>
      <w:r w:rsidR="00720E18" w:rsidRPr="00E706CD">
        <w:rPr>
          <w:rFonts w:ascii="Arial" w:hAnsi="Arial" w:cs="Arial"/>
          <w:color w:val="000000" w:themeColor="text1"/>
        </w:rPr>
        <w:t xml:space="preserve">for </w:t>
      </w:r>
      <w:r w:rsidR="00464255" w:rsidRPr="00E706CD">
        <w:rPr>
          <w:rFonts w:ascii="Arial" w:hAnsi="Arial" w:cs="Arial"/>
          <w:color w:val="000000" w:themeColor="text1"/>
        </w:rPr>
        <w:t xml:space="preserve">a more detailed outlook on Joe. </w:t>
      </w:r>
      <w:r w:rsidR="00972F7C" w:rsidRPr="00E706CD">
        <w:rPr>
          <w:rFonts w:ascii="Arial" w:hAnsi="Arial" w:cs="Arial"/>
        </w:rPr>
        <w:t>When we think of developmenta</w:t>
      </w:r>
      <w:r w:rsidR="003212C6" w:rsidRPr="00E706CD">
        <w:rPr>
          <w:rFonts w:ascii="Arial" w:hAnsi="Arial" w:cs="Arial"/>
        </w:rPr>
        <w:t>l norms</w:t>
      </w:r>
      <w:r w:rsidR="00720E18" w:rsidRPr="00E706CD">
        <w:rPr>
          <w:rFonts w:ascii="Arial" w:hAnsi="Arial" w:cs="Arial"/>
        </w:rPr>
        <w:t xml:space="preserve"> and progression</w:t>
      </w:r>
      <w:r w:rsidR="00972F7C" w:rsidRPr="00E706CD">
        <w:rPr>
          <w:rFonts w:ascii="Arial" w:hAnsi="Arial" w:cs="Arial"/>
        </w:rPr>
        <w:t xml:space="preserve">, this </w:t>
      </w:r>
      <w:r w:rsidR="004D6333" w:rsidRPr="00E706CD">
        <w:rPr>
          <w:rFonts w:ascii="Arial" w:hAnsi="Arial" w:cs="Arial"/>
        </w:rPr>
        <w:t xml:space="preserve">is based on a generalisation of progression and maturation at a particular age. </w:t>
      </w:r>
      <w:r w:rsidR="00720E18" w:rsidRPr="00E706CD">
        <w:rPr>
          <w:rFonts w:ascii="Arial" w:hAnsi="Arial" w:cs="Arial"/>
        </w:rPr>
        <w:t xml:space="preserve">Most children around Joes age should be </w:t>
      </w:r>
      <w:r w:rsidR="00FC4A0A" w:rsidRPr="00E706CD">
        <w:rPr>
          <w:rFonts w:ascii="Arial" w:hAnsi="Arial" w:cs="Arial"/>
        </w:rPr>
        <w:t>able to acknowledge their feeling</w:t>
      </w:r>
      <w:r w:rsidR="001064AE" w:rsidRPr="00E706CD">
        <w:rPr>
          <w:rFonts w:ascii="Arial" w:hAnsi="Arial" w:cs="Arial"/>
        </w:rPr>
        <w:t>s</w:t>
      </w:r>
      <w:r w:rsidR="00137E6D" w:rsidRPr="00E706CD">
        <w:rPr>
          <w:rFonts w:ascii="Arial" w:hAnsi="Arial" w:cs="Arial"/>
        </w:rPr>
        <w:t>,</w:t>
      </w:r>
      <w:r w:rsidR="00FC4A0A" w:rsidRPr="00E706CD">
        <w:rPr>
          <w:rFonts w:ascii="Arial" w:hAnsi="Arial" w:cs="Arial"/>
        </w:rPr>
        <w:t xml:space="preserve"> along with express and begin to manage them. (Welsh Government, 2019; Meggitt, 2006). However, Joe is not displaying those basic emotional skills. </w:t>
      </w:r>
      <w:r w:rsidR="0096725C" w:rsidRPr="00E706CD">
        <w:rPr>
          <w:rFonts w:ascii="Arial" w:hAnsi="Arial" w:cs="Arial"/>
        </w:rPr>
        <w:t xml:space="preserve">Due to his lack of emotional ability and his attachment issues, Joe has become withdrawn and isolated from his peers and educators. </w:t>
      </w:r>
      <w:r w:rsidR="00585208" w:rsidRPr="00E706CD">
        <w:rPr>
          <w:rFonts w:ascii="Arial" w:hAnsi="Arial" w:cs="Arial"/>
        </w:rPr>
        <w:t xml:space="preserve"> </w:t>
      </w:r>
      <w:proofErr w:type="spellStart"/>
      <w:r w:rsidR="00585208" w:rsidRPr="00E706CD">
        <w:rPr>
          <w:rFonts w:ascii="Arial" w:hAnsi="Arial" w:cs="Arial"/>
        </w:rPr>
        <w:t>Vygotksy</w:t>
      </w:r>
      <w:proofErr w:type="spellEnd"/>
      <w:r w:rsidR="00585208" w:rsidRPr="00E706CD">
        <w:rPr>
          <w:rFonts w:ascii="Arial" w:hAnsi="Arial" w:cs="Arial"/>
        </w:rPr>
        <w:t xml:space="preserve"> (1978)</w:t>
      </w:r>
      <w:r w:rsidR="00FA10BE" w:rsidRPr="00E706CD">
        <w:rPr>
          <w:rFonts w:ascii="Arial" w:hAnsi="Arial" w:cs="Arial"/>
        </w:rPr>
        <w:t xml:space="preserve">, one of the leading </w:t>
      </w:r>
      <w:r w:rsidR="00480B3B" w:rsidRPr="00E706CD">
        <w:rPr>
          <w:rFonts w:ascii="Arial" w:hAnsi="Arial" w:cs="Arial"/>
        </w:rPr>
        <w:t>names</w:t>
      </w:r>
      <w:r w:rsidR="00FA10BE" w:rsidRPr="00E706CD">
        <w:rPr>
          <w:rFonts w:ascii="Arial" w:hAnsi="Arial" w:cs="Arial"/>
        </w:rPr>
        <w:t xml:space="preserve"> in </w:t>
      </w:r>
      <w:r w:rsidR="00480B3B" w:rsidRPr="00E706CD">
        <w:rPr>
          <w:rFonts w:ascii="Arial" w:hAnsi="Arial" w:cs="Arial"/>
        </w:rPr>
        <w:t xml:space="preserve">social </w:t>
      </w:r>
      <w:r w:rsidR="00FA10BE" w:rsidRPr="00E706CD">
        <w:rPr>
          <w:rFonts w:ascii="Arial" w:hAnsi="Arial" w:cs="Arial"/>
        </w:rPr>
        <w:t>constructivism</w:t>
      </w:r>
      <w:r w:rsidR="00480B3B" w:rsidRPr="00E706CD">
        <w:rPr>
          <w:rFonts w:ascii="Arial" w:hAnsi="Arial" w:cs="Arial"/>
        </w:rPr>
        <w:t xml:space="preserve"> theory,</w:t>
      </w:r>
      <w:r w:rsidR="00FA10BE" w:rsidRPr="00E706CD">
        <w:rPr>
          <w:rFonts w:ascii="Arial" w:hAnsi="Arial" w:cs="Arial"/>
        </w:rPr>
        <w:t xml:space="preserve"> </w:t>
      </w:r>
      <w:r w:rsidR="00585208" w:rsidRPr="00E706CD">
        <w:rPr>
          <w:rFonts w:ascii="Arial" w:hAnsi="Arial" w:cs="Arial"/>
        </w:rPr>
        <w:t xml:space="preserve">would suggest this may have a </w:t>
      </w:r>
      <w:r w:rsidR="00CB2724" w:rsidRPr="00E706CD">
        <w:rPr>
          <w:rFonts w:ascii="Arial" w:hAnsi="Arial" w:cs="Arial"/>
        </w:rPr>
        <w:t xml:space="preserve">detrimental </w:t>
      </w:r>
      <w:r w:rsidR="00585208" w:rsidRPr="00E706CD">
        <w:rPr>
          <w:rFonts w:ascii="Arial" w:hAnsi="Arial" w:cs="Arial"/>
        </w:rPr>
        <w:t xml:space="preserve">impact on Joes development </w:t>
      </w:r>
      <w:r w:rsidR="00C94A1C" w:rsidRPr="00E706CD">
        <w:rPr>
          <w:rFonts w:ascii="Arial" w:hAnsi="Arial" w:cs="Arial"/>
        </w:rPr>
        <w:t xml:space="preserve">as he believes </w:t>
      </w:r>
      <w:r w:rsidR="00B22874" w:rsidRPr="00E706CD">
        <w:rPr>
          <w:rFonts w:ascii="Arial" w:hAnsi="Arial" w:cs="Arial"/>
        </w:rPr>
        <w:t>children do not develop in isolation but in a “social matrix”</w:t>
      </w:r>
      <w:r w:rsidR="00FC4A0A" w:rsidRPr="00E706CD">
        <w:rPr>
          <w:rFonts w:ascii="Arial" w:hAnsi="Arial" w:cs="Arial"/>
        </w:rPr>
        <w:t xml:space="preserve"> (Corsaro, 1992 cited in Gray and </w:t>
      </w:r>
      <w:proofErr w:type="spellStart"/>
      <w:r w:rsidR="00FC4A0A" w:rsidRPr="00E706CD">
        <w:rPr>
          <w:rFonts w:ascii="Arial" w:hAnsi="Arial" w:cs="Arial"/>
        </w:rPr>
        <w:t>Macblain</w:t>
      </w:r>
      <w:proofErr w:type="spellEnd"/>
      <w:r w:rsidR="00FC4A0A" w:rsidRPr="00E706CD">
        <w:rPr>
          <w:rFonts w:ascii="Arial" w:hAnsi="Arial" w:cs="Arial"/>
        </w:rPr>
        <w:t xml:space="preserve"> 2015, p. 93).</w:t>
      </w:r>
      <w:r w:rsidR="00ED1811" w:rsidRPr="00E706CD">
        <w:rPr>
          <w:rFonts w:ascii="Arial" w:hAnsi="Arial" w:cs="Arial"/>
        </w:rPr>
        <w:t xml:space="preserve"> Due to Joe</w:t>
      </w:r>
      <w:r w:rsidR="00137E6D" w:rsidRPr="00E706CD">
        <w:rPr>
          <w:rFonts w:ascii="Arial" w:hAnsi="Arial" w:cs="Arial"/>
        </w:rPr>
        <w:t xml:space="preserve"> </w:t>
      </w:r>
      <w:r w:rsidR="00FC4A0A" w:rsidRPr="00E706CD">
        <w:rPr>
          <w:rFonts w:ascii="Arial" w:hAnsi="Arial" w:cs="Arial"/>
        </w:rPr>
        <w:t>demonstrat</w:t>
      </w:r>
      <w:r w:rsidR="001064AE" w:rsidRPr="00E706CD">
        <w:rPr>
          <w:rFonts w:ascii="Arial" w:hAnsi="Arial" w:cs="Arial"/>
        </w:rPr>
        <w:t>ing</w:t>
      </w:r>
      <w:r w:rsidR="00FC4A0A" w:rsidRPr="00E706CD">
        <w:rPr>
          <w:rFonts w:ascii="Arial" w:hAnsi="Arial" w:cs="Arial"/>
        </w:rPr>
        <w:t xml:space="preserve"> emotional concerns, lacking self-esteem and empathy</w:t>
      </w:r>
      <w:r w:rsidR="00484723" w:rsidRPr="00E706CD">
        <w:rPr>
          <w:rFonts w:ascii="Arial" w:hAnsi="Arial" w:cs="Arial"/>
        </w:rPr>
        <w:t>,</w:t>
      </w:r>
      <w:r w:rsidR="00760C80" w:rsidRPr="00E706CD">
        <w:rPr>
          <w:rFonts w:ascii="Arial" w:hAnsi="Arial" w:cs="Arial"/>
        </w:rPr>
        <w:t xml:space="preserve"> </w:t>
      </w:r>
      <w:r w:rsidR="00CB2724" w:rsidRPr="00E706CD">
        <w:rPr>
          <w:rFonts w:ascii="Arial" w:hAnsi="Arial" w:cs="Arial"/>
        </w:rPr>
        <w:t xml:space="preserve">and </w:t>
      </w:r>
      <w:r w:rsidR="00ED1811" w:rsidRPr="00E706CD">
        <w:rPr>
          <w:rFonts w:ascii="Arial" w:hAnsi="Arial" w:cs="Arial"/>
        </w:rPr>
        <w:t>form</w:t>
      </w:r>
      <w:r w:rsidR="00CB2724" w:rsidRPr="00E706CD">
        <w:rPr>
          <w:rFonts w:ascii="Arial" w:hAnsi="Arial" w:cs="Arial"/>
        </w:rPr>
        <w:t>ing</w:t>
      </w:r>
      <w:r w:rsidR="00ED1811" w:rsidRPr="00E706CD">
        <w:rPr>
          <w:rFonts w:ascii="Arial" w:hAnsi="Arial" w:cs="Arial"/>
        </w:rPr>
        <w:t xml:space="preserve"> relationships. This resulted for emotional literacy to be developed. Therefore, the intervention chosen for Joe is the ELSA programme</w:t>
      </w:r>
      <w:r w:rsidR="00B202AB" w:rsidRPr="00E706CD">
        <w:rPr>
          <w:rFonts w:ascii="Arial" w:hAnsi="Arial" w:cs="Arial"/>
        </w:rPr>
        <w:t xml:space="preserve"> which I think will be most effective and beneficial to target and support his needs. </w:t>
      </w:r>
      <w:r w:rsidR="00FC4A0A" w:rsidRPr="00E706CD">
        <w:rPr>
          <w:rFonts w:ascii="Arial" w:hAnsi="Arial" w:cs="Arial"/>
        </w:rPr>
        <w:t xml:space="preserve">His teacher liaised </w:t>
      </w:r>
      <w:r w:rsidR="00DC6ABC" w:rsidRPr="00E706CD">
        <w:rPr>
          <w:rFonts w:ascii="Arial" w:hAnsi="Arial" w:cs="Arial"/>
        </w:rPr>
        <w:t xml:space="preserve">with Joe’s </w:t>
      </w:r>
      <w:r w:rsidR="00121E3B" w:rsidRPr="00E706CD">
        <w:rPr>
          <w:rFonts w:ascii="Arial" w:hAnsi="Arial" w:cs="Arial"/>
        </w:rPr>
        <w:t>mother and</w:t>
      </w:r>
      <w:r w:rsidR="00DC6ABC" w:rsidRPr="00E706CD">
        <w:rPr>
          <w:rFonts w:ascii="Arial" w:hAnsi="Arial" w:cs="Arial"/>
        </w:rPr>
        <w:t xml:space="preserve"> had confirmation before referring </w:t>
      </w:r>
      <w:r w:rsidR="00681057" w:rsidRPr="00E706CD">
        <w:rPr>
          <w:rFonts w:ascii="Arial" w:hAnsi="Arial" w:cs="Arial"/>
        </w:rPr>
        <w:t xml:space="preserve">him </w:t>
      </w:r>
      <w:r w:rsidR="00121E3B" w:rsidRPr="00E706CD">
        <w:rPr>
          <w:rFonts w:ascii="Arial" w:hAnsi="Arial" w:cs="Arial"/>
        </w:rPr>
        <w:t>to the Elsa programme</w:t>
      </w:r>
      <w:r w:rsidR="00681057" w:rsidRPr="00E706CD">
        <w:rPr>
          <w:rFonts w:ascii="Arial" w:hAnsi="Arial" w:cs="Arial"/>
        </w:rPr>
        <w:t xml:space="preserve">. His teacher also liaised </w:t>
      </w:r>
      <w:r w:rsidR="00DC6ABC" w:rsidRPr="00E706CD">
        <w:rPr>
          <w:rFonts w:ascii="Arial" w:hAnsi="Arial" w:cs="Arial"/>
        </w:rPr>
        <w:t>with the</w:t>
      </w:r>
      <w:r w:rsidR="001064AE" w:rsidRPr="00E706CD">
        <w:rPr>
          <w:rFonts w:ascii="Arial" w:hAnsi="Arial" w:cs="Arial"/>
        </w:rPr>
        <w:t xml:space="preserve"> </w:t>
      </w:r>
      <w:r w:rsidR="007E2103" w:rsidRPr="00E706CD">
        <w:rPr>
          <w:rFonts w:ascii="Arial" w:hAnsi="Arial" w:cs="Arial"/>
        </w:rPr>
        <w:t>Additional</w:t>
      </w:r>
      <w:r w:rsidR="001064AE" w:rsidRPr="00E706CD">
        <w:rPr>
          <w:rFonts w:ascii="Arial" w:hAnsi="Arial" w:cs="Arial"/>
        </w:rPr>
        <w:t xml:space="preserve"> Learning Need Co-</w:t>
      </w:r>
      <w:r w:rsidR="007E2103" w:rsidRPr="00E706CD">
        <w:rPr>
          <w:rFonts w:ascii="Arial" w:hAnsi="Arial" w:cs="Arial"/>
        </w:rPr>
        <w:t>ordinator (</w:t>
      </w:r>
      <w:proofErr w:type="spellStart"/>
      <w:r w:rsidR="007E2103" w:rsidRPr="00E706CD">
        <w:rPr>
          <w:rFonts w:ascii="Arial" w:hAnsi="Arial" w:cs="Arial"/>
        </w:rPr>
        <w:t>ALNCo</w:t>
      </w:r>
      <w:proofErr w:type="spellEnd"/>
      <w:r w:rsidR="007E2103" w:rsidRPr="00E706CD">
        <w:rPr>
          <w:rFonts w:ascii="Arial" w:hAnsi="Arial" w:cs="Arial"/>
        </w:rPr>
        <w:t xml:space="preserve">) </w:t>
      </w:r>
      <w:r w:rsidR="00DC6ABC" w:rsidRPr="00E706CD">
        <w:rPr>
          <w:rFonts w:ascii="Arial" w:hAnsi="Arial" w:cs="Arial"/>
        </w:rPr>
        <w:t>and de</w:t>
      </w:r>
      <w:r w:rsidR="00137E6D" w:rsidRPr="00E706CD">
        <w:rPr>
          <w:rFonts w:ascii="Arial" w:hAnsi="Arial" w:cs="Arial"/>
        </w:rPr>
        <w:t>signated</w:t>
      </w:r>
      <w:r w:rsidR="00DC6ABC" w:rsidRPr="00E706CD">
        <w:rPr>
          <w:rFonts w:ascii="Arial" w:hAnsi="Arial" w:cs="Arial"/>
        </w:rPr>
        <w:t xml:space="preserve"> Elsa within the setting</w:t>
      </w:r>
      <w:r w:rsidR="007E2103" w:rsidRPr="00E706CD">
        <w:rPr>
          <w:rFonts w:ascii="Arial" w:hAnsi="Arial" w:cs="Arial"/>
        </w:rPr>
        <w:t xml:space="preserve">, </w:t>
      </w:r>
      <w:r w:rsidR="00121E3B" w:rsidRPr="00E706CD">
        <w:rPr>
          <w:rFonts w:ascii="Arial" w:hAnsi="Arial" w:cs="Arial"/>
        </w:rPr>
        <w:t>before finally completing a referral Elsa form.</w:t>
      </w:r>
      <w:r w:rsidR="00DC6ABC" w:rsidRPr="00E706CD">
        <w:rPr>
          <w:rFonts w:ascii="Arial" w:hAnsi="Arial" w:cs="Arial"/>
        </w:rPr>
        <w:t xml:space="preserve"> </w:t>
      </w:r>
      <w:r w:rsidR="006629A2" w:rsidRPr="00E706CD">
        <w:rPr>
          <w:rFonts w:ascii="Arial" w:hAnsi="Arial" w:cs="Arial"/>
        </w:rPr>
        <w:t xml:space="preserve">ELSA stands for Emotional Literacy Support </w:t>
      </w:r>
      <w:r w:rsidR="00CD650E" w:rsidRPr="00E706CD">
        <w:rPr>
          <w:rFonts w:ascii="Arial" w:hAnsi="Arial" w:cs="Arial"/>
        </w:rPr>
        <w:t>Assistant</w:t>
      </w:r>
      <w:r w:rsidR="006629A2" w:rsidRPr="00E706CD">
        <w:rPr>
          <w:rFonts w:ascii="Arial" w:hAnsi="Arial" w:cs="Arial"/>
        </w:rPr>
        <w:t xml:space="preserve"> (Elsa Network, 2017)</w:t>
      </w:r>
      <w:r w:rsidR="00037928" w:rsidRPr="00E706CD">
        <w:rPr>
          <w:rFonts w:ascii="Arial" w:hAnsi="Arial" w:cs="Arial"/>
        </w:rPr>
        <w:t xml:space="preserve">. It is undertaken by teaching assistants who have received specialised training from educational psychologists to meet children’s emotional needs and support </w:t>
      </w:r>
      <w:r w:rsidR="0097485C" w:rsidRPr="00E706CD">
        <w:rPr>
          <w:rFonts w:ascii="Arial" w:hAnsi="Arial" w:cs="Arial"/>
        </w:rPr>
        <w:t>varying</w:t>
      </w:r>
      <w:r w:rsidR="00037928" w:rsidRPr="00E706CD">
        <w:rPr>
          <w:rFonts w:ascii="Arial" w:hAnsi="Arial" w:cs="Arial"/>
        </w:rPr>
        <w:t xml:space="preserve"> aspect of their emotional literacy skills (Elsa Network, 2017)</w:t>
      </w:r>
      <w:r w:rsidR="00137E6D" w:rsidRPr="00E706CD">
        <w:rPr>
          <w:rFonts w:ascii="Arial" w:hAnsi="Arial" w:cs="Arial"/>
        </w:rPr>
        <w:t xml:space="preserve">. </w:t>
      </w:r>
      <w:r w:rsidR="009A7968" w:rsidRPr="00E706CD">
        <w:rPr>
          <w:rFonts w:ascii="Arial" w:hAnsi="Arial" w:cs="Arial"/>
        </w:rPr>
        <w:t>I have chosen this intervention for this child as</w:t>
      </w:r>
      <w:r w:rsidR="008A563C" w:rsidRPr="00E706CD">
        <w:rPr>
          <w:rFonts w:ascii="Arial" w:hAnsi="Arial" w:cs="Arial"/>
        </w:rPr>
        <w:t xml:space="preserve"> I </w:t>
      </w:r>
      <w:r w:rsidR="00DD7824" w:rsidRPr="00E706CD">
        <w:rPr>
          <w:rFonts w:ascii="Arial" w:hAnsi="Arial" w:cs="Arial"/>
        </w:rPr>
        <w:t xml:space="preserve">believe </w:t>
      </w:r>
      <w:r w:rsidR="008A563C" w:rsidRPr="00E706CD">
        <w:rPr>
          <w:rFonts w:ascii="Arial" w:hAnsi="Arial" w:cs="Arial"/>
        </w:rPr>
        <w:t>it will be most effective and beneficial</w:t>
      </w:r>
      <w:r w:rsidR="00DD7824" w:rsidRPr="00E706CD">
        <w:rPr>
          <w:rFonts w:ascii="Arial" w:hAnsi="Arial" w:cs="Arial"/>
        </w:rPr>
        <w:t xml:space="preserve"> </w:t>
      </w:r>
      <w:r w:rsidR="00484723" w:rsidRPr="00E706CD">
        <w:rPr>
          <w:rFonts w:ascii="Arial" w:hAnsi="Arial" w:cs="Arial"/>
        </w:rPr>
        <w:t>in supporting his varying targeted needs</w:t>
      </w:r>
      <w:r w:rsidR="00DC6ABC" w:rsidRPr="00E706CD">
        <w:rPr>
          <w:rFonts w:ascii="Arial" w:hAnsi="Arial" w:cs="Arial"/>
        </w:rPr>
        <w:t xml:space="preserve">. I </w:t>
      </w:r>
      <w:r w:rsidR="009A7968" w:rsidRPr="00E706CD">
        <w:rPr>
          <w:rFonts w:ascii="Arial" w:hAnsi="Arial" w:cs="Arial"/>
        </w:rPr>
        <w:t>think it will also provide Joe wi</w:t>
      </w:r>
      <w:r w:rsidR="00947AFE" w:rsidRPr="00E706CD">
        <w:rPr>
          <w:rFonts w:ascii="Arial" w:hAnsi="Arial" w:cs="Arial"/>
        </w:rPr>
        <w:t>th</w:t>
      </w:r>
      <w:r w:rsidR="009A7968" w:rsidRPr="00E706CD">
        <w:rPr>
          <w:rFonts w:ascii="Arial" w:hAnsi="Arial" w:cs="Arial"/>
        </w:rPr>
        <w:t xml:space="preserve"> a </w:t>
      </w:r>
      <w:r w:rsidR="00947AFE" w:rsidRPr="00E706CD">
        <w:rPr>
          <w:rFonts w:ascii="Arial" w:hAnsi="Arial" w:cs="Arial"/>
        </w:rPr>
        <w:t>calm, safe</w:t>
      </w:r>
      <w:r w:rsidR="009A7968" w:rsidRPr="00E706CD">
        <w:rPr>
          <w:rFonts w:ascii="Arial" w:hAnsi="Arial" w:cs="Arial"/>
        </w:rPr>
        <w:t xml:space="preserve"> and nurturing environment,</w:t>
      </w:r>
      <w:r w:rsidR="00762497" w:rsidRPr="00E706CD">
        <w:rPr>
          <w:rFonts w:ascii="Arial" w:hAnsi="Arial" w:cs="Arial"/>
        </w:rPr>
        <w:t xml:space="preserve"> where he can openly express his </w:t>
      </w:r>
      <w:r w:rsidR="0030036E" w:rsidRPr="00E706CD">
        <w:rPr>
          <w:rFonts w:ascii="Arial" w:hAnsi="Arial" w:cs="Arial"/>
        </w:rPr>
        <w:t xml:space="preserve">concerns </w:t>
      </w:r>
      <w:r w:rsidR="00762497" w:rsidRPr="00E706CD">
        <w:rPr>
          <w:rFonts w:ascii="Arial" w:hAnsi="Arial" w:cs="Arial"/>
        </w:rPr>
        <w:t>and emotions.</w:t>
      </w:r>
      <w:r w:rsidR="00CB2724" w:rsidRPr="00E706CD">
        <w:rPr>
          <w:rFonts w:ascii="Arial" w:hAnsi="Arial" w:cs="Arial"/>
        </w:rPr>
        <w:t xml:space="preserve"> </w:t>
      </w:r>
      <w:r w:rsidR="00947AFE" w:rsidRPr="00E706CD">
        <w:rPr>
          <w:rFonts w:ascii="Arial" w:hAnsi="Arial" w:cs="Arial"/>
        </w:rPr>
        <w:t xml:space="preserve">I </w:t>
      </w:r>
      <w:r w:rsidR="00DD7824" w:rsidRPr="00E706CD">
        <w:rPr>
          <w:rFonts w:ascii="Arial" w:hAnsi="Arial" w:cs="Arial"/>
        </w:rPr>
        <w:t xml:space="preserve">have </w:t>
      </w:r>
      <w:r w:rsidR="00CB2724" w:rsidRPr="00E706CD">
        <w:rPr>
          <w:rFonts w:ascii="Arial" w:hAnsi="Arial" w:cs="Arial"/>
        </w:rPr>
        <w:t xml:space="preserve">also </w:t>
      </w:r>
      <w:r w:rsidR="00121AF6" w:rsidRPr="00E706CD">
        <w:rPr>
          <w:rFonts w:ascii="Arial" w:hAnsi="Arial" w:cs="Arial"/>
        </w:rPr>
        <w:t>chosen</w:t>
      </w:r>
      <w:r w:rsidR="00947AFE" w:rsidRPr="00E706CD">
        <w:rPr>
          <w:rFonts w:ascii="Arial" w:hAnsi="Arial" w:cs="Arial"/>
        </w:rPr>
        <w:t xml:space="preserve"> </w:t>
      </w:r>
      <w:r w:rsidR="00FA10BE" w:rsidRPr="00E706CD">
        <w:rPr>
          <w:rFonts w:ascii="Arial" w:hAnsi="Arial" w:cs="Arial"/>
        </w:rPr>
        <w:t xml:space="preserve">this intervention </w:t>
      </w:r>
      <w:r w:rsidR="00947AFE" w:rsidRPr="00E706CD">
        <w:rPr>
          <w:rFonts w:ascii="Arial" w:hAnsi="Arial" w:cs="Arial"/>
        </w:rPr>
        <w:t xml:space="preserve">as </w:t>
      </w:r>
      <w:r w:rsidR="00762497" w:rsidRPr="00E706CD">
        <w:rPr>
          <w:rFonts w:ascii="Arial" w:hAnsi="Arial" w:cs="Arial"/>
        </w:rPr>
        <w:t xml:space="preserve">research suggests that children learn better when their emotional needs are met. </w:t>
      </w:r>
      <w:r w:rsidR="00480B3B" w:rsidRPr="00E706CD">
        <w:rPr>
          <w:rFonts w:ascii="Arial" w:hAnsi="Arial" w:cs="Arial"/>
        </w:rPr>
        <w:t>Maslow (19</w:t>
      </w:r>
      <w:r w:rsidR="00585BA9" w:rsidRPr="00E706CD">
        <w:rPr>
          <w:rFonts w:ascii="Arial" w:hAnsi="Arial" w:cs="Arial"/>
        </w:rPr>
        <w:t>70</w:t>
      </w:r>
      <w:r w:rsidR="00480B3B" w:rsidRPr="00E706CD">
        <w:rPr>
          <w:rFonts w:ascii="Arial" w:hAnsi="Arial" w:cs="Arial"/>
        </w:rPr>
        <w:t>)</w:t>
      </w:r>
      <w:r w:rsidR="00FA10BE" w:rsidRPr="00E706CD">
        <w:rPr>
          <w:rFonts w:ascii="Arial" w:hAnsi="Arial" w:cs="Arial"/>
        </w:rPr>
        <w:t xml:space="preserve"> </w:t>
      </w:r>
      <w:r w:rsidR="00762497" w:rsidRPr="00E706CD">
        <w:rPr>
          <w:rFonts w:ascii="Arial" w:hAnsi="Arial" w:cs="Arial"/>
        </w:rPr>
        <w:t>suggests that for children to learn well</w:t>
      </w:r>
      <w:r w:rsidR="00480B3B" w:rsidRPr="00E706CD">
        <w:rPr>
          <w:rFonts w:ascii="Arial" w:hAnsi="Arial" w:cs="Arial"/>
        </w:rPr>
        <w:t>,</w:t>
      </w:r>
      <w:r w:rsidR="00762497" w:rsidRPr="00E706CD">
        <w:rPr>
          <w:rFonts w:ascii="Arial" w:hAnsi="Arial" w:cs="Arial"/>
        </w:rPr>
        <w:t xml:space="preserve"> it is first </w:t>
      </w:r>
      <w:r w:rsidR="00CB2724" w:rsidRPr="00E706CD">
        <w:rPr>
          <w:rFonts w:ascii="Arial" w:hAnsi="Arial" w:cs="Arial"/>
        </w:rPr>
        <w:t xml:space="preserve">fundamental </w:t>
      </w:r>
      <w:r w:rsidR="00762497" w:rsidRPr="00E706CD">
        <w:rPr>
          <w:rFonts w:ascii="Arial" w:hAnsi="Arial" w:cs="Arial"/>
        </w:rPr>
        <w:t>to make sure their physiological and emotional needs are addressed. This supports a humanistic way of thinking</w:t>
      </w:r>
      <w:r w:rsidR="00FA10BE" w:rsidRPr="00E706CD">
        <w:rPr>
          <w:rFonts w:ascii="Arial" w:hAnsi="Arial" w:cs="Arial"/>
        </w:rPr>
        <w:t xml:space="preserve"> through the belief that emotional factors and personal growth are </w:t>
      </w:r>
      <w:r w:rsidR="00FA10BE" w:rsidRPr="00E706CD">
        <w:rPr>
          <w:rFonts w:ascii="Arial" w:hAnsi="Arial" w:cs="Arial"/>
        </w:rPr>
        <w:lastRenderedPageBreak/>
        <w:t xml:space="preserve">at the highest value. </w:t>
      </w:r>
      <w:r w:rsidR="00480B3B" w:rsidRPr="00E706CD">
        <w:rPr>
          <w:rFonts w:ascii="Arial" w:hAnsi="Arial" w:cs="Arial"/>
        </w:rPr>
        <w:t xml:space="preserve">Therefore, this could imply that teachers </w:t>
      </w:r>
      <w:r w:rsidR="00C850C7" w:rsidRPr="00E706CD">
        <w:rPr>
          <w:rFonts w:ascii="Arial" w:hAnsi="Arial" w:cs="Arial"/>
        </w:rPr>
        <w:t xml:space="preserve">need to be placing children’s personal and emotional needs at the fore front of their pedagogies and meeting those needs to the </w:t>
      </w:r>
      <w:r w:rsidR="00B21E6B" w:rsidRPr="00E706CD">
        <w:rPr>
          <w:rFonts w:ascii="Arial" w:hAnsi="Arial" w:cs="Arial"/>
        </w:rPr>
        <w:t xml:space="preserve">satisfactory </w:t>
      </w:r>
      <w:r w:rsidR="00C850C7" w:rsidRPr="00E706CD">
        <w:rPr>
          <w:rFonts w:ascii="Arial" w:hAnsi="Arial" w:cs="Arial"/>
        </w:rPr>
        <w:t>level</w:t>
      </w:r>
      <w:r w:rsidR="007E2103" w:rsidRPr="00E706CD">
        <w:rPr>
          <w:rFonts w:ascii="Arial" w:hAnsi="Arial" w:cs="Arial"/>
        </w:rPr>
        <w:t>,</w:t>
      </w:r>
      <w:r w:rsidR="00C850C7" w:rsidRPr="00E706CD">
        <w:rPr>
          <w:rFonts w:ascii="Arial" w:hAnsi="Arial" w:cs="Arial"/>
        </w:rPr>
        <w:t xml:space="preserve"> as this </w:t>
      </w:r>
      <w:r w:rsidR="007E2103" w:rsidRPr="00E706CD">
        <w:rPr>
          <w:rFonts w:ascii="Arial" w:hAnsi="Arial" w:cs="Arial"/>
        </w:rPr>
        <w:t xml:space="preserve">is </w:t>
      </w:r>
      <w:r w:rsidR="00C850C7" w:rsidRPr="00E706CD">
        <w:rPr>
          <w:rFonts w:ascii="Arial" w:hAnsi="Arial" w:cs="Arial"/>
        </w:rPr>
        <w:t xml:space="preserve">when children learn </w:t>
      </w:r>
      <w:r w:rsidR="001C1A85" w:rsidRPr="00E706CD">
        <w:rPr>
          <w:rFonts w:ascii="Arial" w:hAnsi="Arial" w:cs="Arial"/>
        </w:rPr>
        <w:t xml:space="preserve">more effectively </w:t>
      </w:r>
      <w:r w:rsidR="00C850C7" w:rsidRPr="00E706CD">
        <w:rPr>
          <w:rFonts w:ascii="Arial" w:hAnsi="Arial" w:cs="Arial"/>
        </w:rPr>
        <w:t xml:space="preserve">before </w:t>
      </w:r>
      <w:r w:rsidR="00121AF6" w:rsidRPr="00E706CD">
        <w:rPr>
          <w:rFonts w:ascii="Arial" w:hAnsi="Arial" w:cs="Arial"/>
        </w:rPr>
        <w:t xml:space="preserve">advocating </w:t>
      </w:r>
      <w:r w:rsidR="00C850C7" w:rsidRPr="00E706CD">
        <w:rPr>
          <w:rFonts w:ascii="Arial" w:hAnsi="Arial" w:cs="Arial"/>
        </w:rPr>
        <w:t xml:space="preserve">other developmental </w:t>
      </w:r>
      <w:r w:rsidR="00B21E6B" w:rsidRPr="00E706CD">
        <w:rPr>
          <w:rFonts w:ascii="Arial" w:hAnsi="Arial" w:cs="Arial"/>
        </w:rPr>
        <w:t xml:space="preserve">areas.  </w:t>
      </w:r>
    </w:p>
    <w:p w14:paraId="000C1A84" w14:textId="422570AB" w:rsidR="00DB1A80" w:rsidRPr="00E706CD" w:rsidRDefault="00E43AA8" w:rsidP="00833E7A">
      <w:pPr>
        <w:spacing w:line="360" w:lineRule="auto"/>
        <w:rPr>
          <w:rFonts w:ascii="Arial" w:hAnsi="Arial" w:cs="Arial"/>
        </w:rPr>
      </w:pPr>
      <w:r w:rsidRPr="00E706CD">
        <w:rPr>
          <w:rFonts w:ascii="Arial" w:hAnsi="Arial" w:cs="Arial"/>
        </w:rPr>
        <w:t xml:space="preserve">Educationally, the </w:t>
      </w:r>
      <w:r w:rsidR="00D17C3C" w:rsidRPr="00E706CD">
        <w:rPr>
          <w:rFonts w:ascii="Arial" w:hAnsi="Arial" w:cs="Arial"/>
        </w:rPr>
        <w:t>term</w:t>
      </w:r>
      <w:r w:rsidRPr="00E706CD">
        <w:rPr>
          <w:rFonts w:ascii="Arial" w:hAnsi="Arial" w:cs="Arial"/>
        </w:rPr>
        <w:t xml:space="preserve"> </w:t>
      </w:r>
      <w:r w:rsidR="00D17C3C" w:rsidRPr="00E706CD">
        <w:rPr>
          <w:rFonts w:ascii="Arial" w:hAnsi="Arial" w:cs="Arial"/>
        </w:rPr>
        <w:t xml:space="preserve">‘holistic’ development, </w:t>
      </w:r>
      <w:r w:rsidR="00A00186" w:rsidRPr="00E706CD">
        <w:rPr>
          <w:rFonts w:ascii="Arial" w:hAnsi="Arial" w:cs="Arial"/>
        </w:rPr>
        <w:t xml:space="preserve">often </w:t>
      </w:r>
      <w:r w:rsidR="00D17C3C" w:rsidRPr="00E706CD">
        <w:rPr>
          <w:rFonts w:ascii="Arial" w:hAnsi="Arial" w:cs="Arial"/>
        </w:rPr>
        <w:t>refers to the way in which children learn</w:t>
      </w:r>
      <w:r w:rsidR="00A00186" w:rsidRPr="00E706CD">
        <w:rPr>
          <w:rFonts w:ascii="Arial" w:hAnsi="Arial" w:cs="Arial"/>
        </w:rPr>
        <w:t xml:space="preserve"> and develop. </w:t>
      </w:r>
      <w:r w:rsidR="00D17C3C" w:rsidRPr="00E706CD">
        <w:rPr>
          <w:rFonts w:ascii="Arial" w:hAnsi="Arial" w:cs="Arial"/>
        </w:rPr>
        <w:t xml:space="preserve">This idea of a holistic approach to children’s learning and development is looking at </w:t>
      </w:r>
      <w:r w:rsidR="003212C6" w:rsidRPr="00E706CD">
        <w:rPr>
          <w:rFonts w:ascii="Arial" w:hAnsi="Arial" w:cs="Arial"/>
        </w:rPr>
        <w:t>individuals</w:t>
      </w:r>
      <w:r w:rsidR="00A00186" w:rsidRPr="00E706CD">
        <w:rPr>
          <w:rFonts w:ascii="Arial" w:hAnsi="Arial" w:cs="Arial"/>
        </w:rPr>
        <w:t xml:space="preserve"> </w:t>
      </w:r>
      <w:r w:rsidR="003212C6" w:rsidRPr="00E706CD">
        <w:rPr>
          <w:rFonts w:ascii="Arial" w:hAnsi="Arial" w:cs="Arial"/>
        </w:rPr>
        <w:t xml:space="preserve">as a whole and their </w:t>
      </w:r>
      <w:r w:rsidR="00A00186" w:rsidRPr="00E706CD">
        <w:rPr>
          <w:rFonts w:ascii="Arial" w:hAnsi="Arial" w:cs="Arial"/>
        </w:rPr>
        <w:t xml:space="preserve">all-round development covering all key aspects, such as physical, spiritual, social, emotional, linguistic, and intellectual. </w:t>
      </w:r>
      <w:r w:rsidR="002B0269" w:rsidRPr="00E706CD">
        <w:rPr>
          <w:rFonts w:ascii="Arial" w:hAnsi="Arial" w:cs="Arial"/>
        </w:rPr>
        <w:t xml:space="preserve">According to </w:t>
      </w:r>
      <w:proofErr w:type="spellStart"/>
      <w:r w:rsidR="00CB5D71" w:rsidRPr="00E706CD">
        <w:rPr>
          <w:rFonts w:ascii="Arial" w:hAnsi="Arial" w:cs="Arial"/>
        </w:rPr>
        <w:t>Neaum</w:t>
      </w:r>
      <w:proofErr w:type="spellEnd"/>
      <w:r w:rsidR="00CB5D71" w:rsidRPr="00E706CD">
        <w:rPr>
          <w:rFonts w:ascii="Arial" w:hAnsi="Arial" w:cs="Arial"/>
        </w:rPr>
        <w:t xml:space="preserve"> (2019) </w:t>
      </w:r>
      <w:r w:rsidR="00B96807" w:rsidRPr="00E706CD">
        <w:rPr>
          <w:rFonts w:ascii="Arial" w:hAnsi="Arial" w:cs="Arial"/>
        </w:rPr>
        <w:t>the term ‘holistic development’ refers to the understanding that a child’s physical, cognitive, linguistic, emotional, and social development is all intertwined, interdependent, and related in some way.</w:t>
      </w:r>
      <w:r w:rsidR="005133DB" w:rsidRPr="00E706CD">
        <w:rPr>
          <w:rFonts w:ascii="Arial" w:hAnsi="Arial" w:cs="Arial"/>
        </w:rPr>
        <w:t xml:space="preserve"> </w:t>
      </w:r>
      <w:r w:rsidR="00F64DE7" w:rsidRPr="00E706CD">
        <w:rPr>
          <w:rFonts w:ascii="Arial" w:hAnsi="Arial" w:cs="Arial"/>
        </w:rPr>
        <w:t xml:space="preserve">Even though it seems to make more sense and helpful to separate the areas of development, however it is essential to be aware that the developmental areas </w:t>
      </w:r>
      <w:r w:rsidR="00DC6ABC" w:rsidRPr="00E706CD">
        <w:rPr>
          <w:rFonts w:ascii="Arial" w:hAnsi="Arial" w:cs="Arial"/>
        </w:rPr>
        <w:t xml:space="preserve">are </w:t>
      </w:r>
      <w:r w:rsidR="00F64DE7" w:rsidRPr="00E706CD">
        <w:rPr>
          <w:rFonts w:ascii="Arial" w:hAnsi="Arial" w:cs="Arial"/>
        </w:rPr>
        <w:t xml:space="preserve">co-dependent on </w:t>
      </w:r>
      <w:r w:rsidR="00DC6ABC" w:rsidRPr="00E706CD">
        <w:rPr>
          <w:rFonts w:ascii="Arial" w:hAnsi="Arial" w:cs="Arial"/>
        </w:rPr>
        <w:t>one another, and children are whole people</w:t>
      </w:r>
      <w:r w:rsidR="00F64DE7" w:rsidRPr="00E706CD">
        <w:rPr>
          <w:rFonts w:ascii="Arial" w:hAnsi="Arial" w:cs="Arial"/>
        </w:rPr>
        <w:t xml:space="preserve"> (Tassoni et al, 2010). </w:t>
      </w:r>
      <w:r w:rsidR="00771EB2" w:rsidRPr="00E706CD">
        <w:rPr>
          <w:rFonts w:ascii="Arial" w:hAnsi="Arial" w:cs="Arial"/>
        </w:rPr>
        <w:t>Although</w:t>
      </w:r>
      <w:r w:rsidR="002D2D7C" w:rsidRPr="00E706CD">
        <w:rPr>
          <w:rFonts w:ascii="Arial" w:hAnsi="Arial" w:cs="Arial"/>
        </w:rPr>
        <w:t>, at times lessons can be more focussed primarily on specific skills for example like a PE lesson is focused more on physical development but other areas of development naturally come into it</w:t>
      </w:r>
      <w:r w:rsidR="008F485A" w:rsidRPr="00E706CD">
        <w:rPr>
          <w:rFonts w:ascii="Arial" w:hAnsi="Arial" w:cs="Arial"/>
        </w:rPr>
        <w:t xml:space="preserve">, for example </w:t>
      </w:r>
      <w:r w:rsidR="002D2D7C" w:rsidRPr="00E706CD">
        <w:rPr>
          <w:rFonts w:ascii="Arial" w:hAnsi="Arial" w:cs="Arial"/>
        </w:rPr>
        <w:t>social skills through team building</w:t>
      </w:r>
      <w:r w:rsidR="008F485A" w:rsidRPr="00E706CD">
        <w:rPr>
          <w:rFonts w:ascii="Arial" w:hAnsi="Arial" w:cs="Arial"/>
        </w:rPr>
        <w:t xml:space="preserve"> and intellectual development through processing and following instructions. </w:t>
      </w:r>
      <w:r w:rsidR="005133DB" w:rsidRPr="00E706CD">
        <w:rPr>
          <w:rFonts w:ascii="Arial" w:hAnsi="Arial" w:cs="Arial"/>
        </w:rPr>
        <w:t xml:space="preserve">Holistic educators believe that to start meaningful and long-lasting learning experiences, it is vital to activate that full person (Schiller, 2006). </w:t>
      </w:r>
      <w:r w:rsidR="00B21E6B" w:rsidRPr="00E706CD">
        <w:rPr>
          <w:rFonts w:ascii="Arial" w:hAnsi="Arial" w:cs="Arial"/>
        </w:rPr>
        <w:t xml:space="preserve">This research therefore implies that educators should be executing this idea of holistic ethos </w:t>
      </w:r>
      <w:r w:rsidR="00DC6ABC" w:rsidRPr="00E706CD">
        <w:rPr>
          <w:rFonts w:ascii="Arial" w:hAnsi="Arial" w:cs="Arial"/>
        </w:rPr>
        <w:t xml:space="preserve">as this is where effective and impactful learning experiences occur. </w:t>
      </w:r>
      <w:r w:rsidR="00C54800" w:rsidRPr="00E706CD">
        <w:rPr>
          <w:rFonts w:ascii="Arial" w:hAnsi="Arial" w:cs="Arial"/>
        </w:rPr>
        <w:t>I</w:t>
      </w:r>
      <w:r w:rsidR="00A00186" w:rsidRPr="00E706CD">
        <w:rPr>
          <w:rFonts w:ascii="Arial" w:hAnsi="Arial" w:cs="Arial"/>
        </w:rPr>
        <w:t>t is important to remember</w:t>
      </w:r>
      <w:r w:rsidR="005133DB" w:rsidRPr="00E706CD">
        <w:rPr>
          <w:rFonts w:ascii="Arial" w:hAnsi="Arial" w:cs="Arial"/>
        </w:rPr>
        <w:t xml:space="preserve"> however,</w:t>
      </w:r>
      <w:r w:rsidR="003212C6" w:rsidRPr="00E706CD">
        <w:rPr>
          <w:rFonts w:ascii="Arial" w:hAnsi="Arial" w:cs="Arial"/>
        </w:rPr>
        <w:t xml:space="preserve"> that children are completely unique so their progress within those key areas will be </w:t>
      </w:r>
      <w:r w:rsidR="002B0269" w:rsidRPr="00E706CD">
        <w:rPr>
          <w:rFonts w:ascii="Arial" w:hAnsi="Arial" w:cs="Arial"/>
        </w:rPr>
        <w:t>di</w:t>
      </w:r>
      <w:r w:rsidR="00B10215" w:rsidRPr="00E706CD">
        <w:rPr>
          <w:rFonts w:ascii="Arial" w:hAnsi="Arial" w:cs="Arial"/>
        </w:rPr>
        <w:t>verse</w:t>
      </w:r>
      <w:r w:rsidR="002B0269" w:rsidRPr="00E706CD">
        <w:rPr>
          <w:rFonts w:ascii="Arial" w:hAnsi="Arial" w:cs="Arial"/>
        </w:rPr>
        <w:t xml:space="preserve">. Therefore, educators need to ensure that they are differentiating and modifying their teaching pedagogies and environment to promote the best possible outcomes for their learners. </w:t>
      </w:r>
      <w:r w:rsidR="00B21E6B" w:rsidRPr="00E706CD">
        <w:rPr>
          <w:rFonts w:ascii="Arial" w:hAnsi="Arial" w:cs="Arial"/>
        </w:rPr>
        <w:t>The experience offered by the Curriculum for Wales (</w:t>
      </w:r>
      <w:proofErr w:type="spellStart"/>
      <w:r w:rsidR="00B21E6B" w:rsidRPr="00E706CD">
        <w:rPr>
          <w:rFonts w:ascii="Arial" w:hAnsi="Arial" w:cs="Arial"/>
        </w:rPr>
        <w:t>CfW</w:t>
      </w:r>
      <w:proofErr w:type="spellEnd"/>
      <w:r w:rsidR="00B21E6B" w:rsidRPr="00E706CD">
        <w:rPr>
          <w:rFonts w:ascii="Arial" w:hAnsi="Arial" w:cs="Arial"/>
        </w:rPr>
        <w:t>) 2022 aims to develop this</w:t>
      </w:r>
      <w:r w:rsidR="008A563C" w:rsidRPr="00E706CD">
        <w:rPr>
          <w:rFonts w:ascii="Arial" w:hAnsi="Arial" w:cs="Arial"/>
        </w:rPr>
        <w:t xml:space="preserve"> holistic idea,</w:t>
      </w:r>
      <w:r w:rsidR="00B21E6B" w:rsidRPr="00E706CD">
        <w:rPr>
          <w:rFonts w:ascii="Arial" w:hAnsi="Arial" w:cs="Arial"/>
        </w:rPr>
        <w:t xml:space="preserve"> through </w:t>
      </w:r>
      <w:r w:rsidR="00BA3249" w:rsidRPr="00E706CD">
        <w:rPr>
          <w:rFonts w:ascii="Arial" w:hAnsi="Arial" w:cs="Arial"/>
        </w:rPr>
        <w:t>the shared vision of all learners</w:t>
      </w:r>
      <w:r w:rsidR="004712EB" w:rsidRPr="00E706CD">
        <w:rPr>
          <w:rFonts w:ascii="Arial" w:hAnsi="Arial" w:cs="Arial"/>
        </w:rPr>
        <w:t xml:space="preserve"> in Wales developing towards the four purposes </w:t>
      </w:r>
      <w:r w:rsidR="00BA3249" w:rsidRPr="00E706CD">
        <w:rPr>
          <w:rFonts w:ascii="Arial" w:hAnsi="Arial" w:cs="Arial"/>
        </w:rPr>
        <w:t xml:space="preserve">to become better all-round citizens. </w:t>
      </w:r>
      <w:r w:rsidR="008A563C" w:rsidRPr="00E706CD">
        <w:rPr>
          <w:rFonts w:ascii="Arial" w:hAnsi="Arial" w:cs="Arial"/>
        </w:rPr>
        <w:t xml:space="preserve">School intervention programmes </w:t>
      </w:r>
      <w:r w:rsidR="002F713A" w:rsidRPr="00E706CD">
        <w:rPr>
          <w:rFonts w:ascii="Arial" w:hAnsi="Arial" w:cs="Arial"/>
        </w:rPr>
        <w:t xml:space="preserve">have perhaps also developed this holistic perspective of learning and development; as nowadays intervention programmes usually offer more aspects than the traditional literacy and mathematics interventions. Schools which promote this holistic learning culture may offer interventions to support </w:t>
      </w:r>
      <w:r w:rsidR="00C54800" w:rsidRPr="00E706CD">
        <w:rPr>
          <w:rFonts w:ascii="Arial" w:hAnsi="Arial" w:cs="Arial"/>
        </w:rPr>
        <w:t>learners’</w:t>
      </w:r>
      <w:r w:rsidR="002F713A" w:rsidRPr="00E706CD">
        <w:rPr>
          <w:rFonts w:ascii="Arial" w:hAnsi="Arial" w:cs="Arial"/>
        </w:rPr>
        <w:t xml:space="preserve"> </w:t>
      </w:r>
      <w:r w:rsidR="00C54800" w:rsidRPr="00E706CD">
        <w:rPr>
          <w:rFonts w:ascii="Arial" w:hAnsi="Arial" w:cs="Arial"/>
        </w:rPr>
        <w:t xml:space="preserve">physical development, </w:t>
      </w:r>
      <w:r w:rsidR="002F713A" w:rsidRPr="00E706CD">
        <w:rPr>
          <w:rFonts w:ascii="Arial" w:hAnsi="Arial" w:cs="Arial"/>
        </w:rPr>
        <w:t xml:space="preserve">emotional and social development, behaviour, well-being. </w:t>
      </w:r>
      <w:r w:rsidR="00C14A99" w:rsidRPr="00E706CD">
        <w:rPr>
          <w:rFonts w:ascii="Arial" w:hAnsi="Arial" w:cs="Arial"/>
        </w:rPr>
        <w:t xml:space="preserve">When a teacher or suitably qualified person believes and demonstrates evidence that a learner or group </w:t>
      </w:r>
      <w:r w:rsidR="00C34E3E" w:rsidRPr="00E706CD">
        <w:rPr>
          <w:rFonts w:ascii="Arial" w:hAnsi="Arial" w:cs="Arial"/>
        </w:rPr>
        <w:t xml:space="preserve">of </w:t>
      </w:r>
      <w:r w:rsidR="00C14A99" w:rsidRPr="00E706CD">
        <w:rPr>
          <w:rFonts w:ascii="Arial" w:hAnsi="Arial" w:cs="Arial"/>
        </w:rPr>
        <w:t>learners are not progressing or performing as they should be, then intervention</w:t>
      </w:r>
      <w:r w:rsidR="00137E6D" w:rsidRPr="00E706CD">
        <w:rPr>
          <w:rFonts w:ascii="Arial" w:hAnsi="Arial" w:cs="Arial"/>
        </w:rPr>
        <w:t>s</w:t>
      </w:r>
      <w:r w:rsidR="00C14A99" w:rsidRPr="00E706CD">
        <w:rPr>
          <w:rFonts w:ascii="Arial" w:hAnsi="Arial" w:cs="Arial"/>
        </w:rPr>
        <w:t xml:space="preserve"> are typically considered</w:t>
      </w:r>
      <w:r w:rsidR="003D5B76" w:rsidRPr="00E706CD">
        <w:rPr>
          <w:rFonts w:ascii="Arial" w:hAnsi="Arial" w:cs="Arial"/>
        </w:rPr>
        <w:t xml:space="preserve"> (NASUWT, 2018). They are chosen on the basis that they will support work to narrow the gap between actual and ‘expected level’ of student’s attainment (NASWUT, 2018 p.6). </w:t>
      </w:r>
      <w:r w:rsidR="00C14A99" w:rsidRPr="00E706CD">
        <w:rPr>
          <w:rFonts w:ascii="Arial" w:hAnsi="Arial" w:cs="Arial"/>
        </w:rPr>
        <w:t xml:space="preserve">Also, it could be the case that routinely deployed classroom practice is not </w:t>
      </w:r>
      <w:r w:rsidR="00DC6ABC" w:rsidRPr="00E706CD">
        <w:rPr>
          <w:rFonts w:ascii="Arial" w:hAnsi="Arial" w:cs="Arial"/>
        </w:rPr>
        <w:t>sufficient</w:t>
      </w:r>
      <w:r w:rsidR="003D5B76" w:rsidRPr="00E706CD">
        <w:rPr>
          <w:rFonts w:ascii="Arial" w:hAnsi="Arial" w:cs="Arial"/>
        </w:rPr>
        <w:t xml:space="preserve">, </w:t>
      </w:r>
      <w:r w:rsidR="004744B9" w:rsidRPr="00E706CD">
        <w:rPr>
          <w:rFonts w:ascii="Arial" w:hAnsi="Arial" w:cs="Arial"/>
        </w:rPr>
        <w:t xml:space="preserve">for some pupils to </w:t>
      </w:r>
      <w:r w:rsidR="004744B9" w:rsidRPr="00E706CD">
        <w:rPr>
          <w:rFonts w:ascii="Arial" w:hAnsi="Arial" w:cs="Arial"/>
        </w:rPr>
        <w:lastRenderedPageBreak/>
        <w:t>progress</w:t>
      </w:r>
      <w:r w:rsidR="009500E0" w:rsidRPr="00E706CD">
        <w:rPr>
          <w:rFonts w:ascii="Arial" w:hAnsi="Arial" w:cs="Arial"/>
        </w:rPr>
        <w:t xml:space="preserve">. </w:t>
      </w:r>
      <w:r w:rsidR="003D5B76" w:rsidRPr="00E706CD">
        <w:rPr>
          <w:rFonts w:ascii="Arial" w:hAnsi="Arial" w:cs="Arial"/>
        </w:rPr>
        <w:t xml:space="preserve">Therefore, this can be where intervention can be beneficial and effective to give that learner or learners additional support to aid that progression. The intervention discussed in this assignment, will focus more on the child’s progression rather than attainment level. </w:t>
      </w:r>
      <w:r w:rsidR="00BA0F78" w:rsidRPr="00E706CD">
        <w:rPr>
          <w:rFonts w:ascii="Arial" w:hAnsi="Arial" w:cs="Arial"/>
        </w:rPr>
        <w:t>Donaldson (2015) may challenge the NASWUT definition through the statement of ‘expected level’ which perhaps could be associated with the idea of age and distinct stages of development, much like the thinking and theory of Piaget (19</w:t>
      </w:r>
      <w:r w:rsidR="00AF017D" w:rsidRPr="00E706CD">
        <w:rPr>
          <w:rFonts w:ascii="Arial" w:hAnsi="Arial" w:cs="Arial"/>
        </w:rPr>
        <w:t>50</w:t>
      </w:r>
      <w:r w:rsidR="00BA0F78" w:rsidRPr="00E706CD">
        <w:rPr>
          <w:rFonts w:ascii="Arial" w:hAnsi="Arial" w:cs="Arial"/>
        </w:rPr>
        <w:t>) and Erikson (1950)</w:t>
      </w:r>
      <w:r w:rsidR="00AF017D" w:rsidRPr="00E706CD">
        <w:rPr>
          <w:rFonts w:ascii="Arial" w:hAnsi="Arial" w:cs="Arial"/>
        </w:rPr>
        <w:t xml:space="preserve"> (Pound, 20</w:t>
      </w:r>
      <w:r w:rsidR="00826B88" w:rsidRPr="00E706CD">
        <w:rPr>
          <w:rFonts w:ascii="Arial" w:hAnsi="Arial" w:cs="Arial"/>
        </w:rPr>
        <w:t>11; Baker et al, 2012</w:t>
      </w:r>
      <w:r w:rsidR="00AF017D" w:rsidRPr="00E706CD">
        <w:rPr>
          <w:rFonts w:ascii="Arial" w:hAnsi="Arial" w:cs="Arial"/>
        </w:rPr>
        <w:t xml:space="preserve">). </w:t>
      </w:r>
      <w:r w:rsidR="00BA0F78" w:rsidRPr="00E706CD">
        <w:rPr>
          <w:rFonts w:ascii="Arial" w:hAnsi="Arial" w:cs="Arial"/>
        </w:rPr>
        <w:t>However, Donaldsons (2015, p</w:t>
      </w:r>
      <w:r w:rsidR="007668C7" w:rsidRPr="00E706CD">
        <w:rPr>
          <w:rFonts w:ascii="Arial" w:hAnsi="Arial" w:cs="Arial"/>
        </w:rPr>
        <w:t>.</w:t>
      </w:r>
      <w:r w:rsidR="00BA0F78" w:rsidRPr="00E706CD">
        <w:rPr>
          <w:rFonts w:ascii="Arial" w:hAnsi="Arial" w:cs="Arial"/>
        </w:rPr>
        <w:t xml:space="preserve">52) states this idea of division into stages can ‘hinder progression’. </w:t>
      </w:r>
    </w:p>
    <w:p w14:paraId="20AC3482" w14:textId="32CC342E" w:rsidR="00DA5582" w:rsidRPr="00E706CD" w:rsidRDefault="00E31002" w:rsidP="00833E7A">
      <w:pPr>
        <w:spacing w:before="240" w:line="360" w:lineRule="auto"/>
        <w:rPr>
          <w:rFonts w:ascii="Arial" w:hAnsi="Arial" w:cs="Arial"/>
        </w:rPr>
      </w:pPr>
      <w:r w:rsidRPr="00E706CD">
        <w:rPr>
          <w:rFonts w:ascii="Arial" w:hAnsi="Arial" w:cs="Arial"/>
        </w:rPr>
        <w:t xml:space="preserve">One of the key developmental areas </w:t>
      </w:r>
      <w:r w:rsidR="00DB1A80" w:rsidRPr="00E706CD">
        <w:rPr>
          <w:rFonts w:ascii="Arial" w:hAnsi="Arial" w:cs="Arial"/>
        </w:rPr>
        <w:t>for children to learn and develop is emotional development. Emotional developmen</w:t>
      </w:r>
      <w:r w:rsidR="004937B9" w:rsidRPr="00E706CD">
        <w:rPr>
          <w:rFonts w:ascii="Arial" w:hAnsi="Arial" w:cs="Arial"/>
        </w:rPr>
        <w:t>t is about learning what feeling and emotions are, comprehending their nature and causes, identifying your own feelings as well as those of others, and developing effective ways for man</w:t>
      </w:r>
      <w:r w:rsidR="0004300F" w:rsidRPr="00E706CD">
        <w:rPr>
          <w:rFonts w:ascii="Arial" w:hAnsi="Arial" w:cs="Arial"/>
        </w:rPr>
        <w:t>aging</w:t>
      </w:r>
      <w:r w:rsidR="004937B9" w:rsidRPr="00E706CD">
        <w:rPr>
          <w:rFonts w:ascii="Arial" w:hAnsi="Arial" w:cs="Arial"/>
        </w:rPr>
        <w:t xml:space="preserve"> those emotions (Be You, 2021). From Joes profile </w:t>
      </w:r>
      <w:r w:rsidR="00066695" w:rsidRPr="00E706CD">
        <w:rPr>
          <w:rFonts w:ascii="Arial" w:hAnsi="Arial" w:cs="Arial"/>
        </w:rPr>
        <w:t>it is clear to see that he is struggling with many aspects of this key developmental area</w:t>
      </w:r>
      <w:r w:rsidR="00982A3C" w:rsidRPr="00E706CD">
        <w:rPr>
          <w:rFonts w:ascii="Arial" w:hAnsi="Arial" w:cs="Arial"/>
        </w:rPr>
        <w:t xml:space="preserve">. </w:t>
      </w:r>
      <w:r w:rsidR="002741C9" w:rsidRPr="00E706CD">
        <w:rPr>
          <w:rFonts w:ascii="Arial" w:hAnsi="Arial" w:cs="Arial"/>
        </w:rPr>
        <w:t xml:space="preserve">Emotions are </w:t>
      </w:r>
      <w:r w:rsidR="00871ADA" w:rsidRPr="00E706CD">
        <w:rPr>
          <w:rFonts w:ascii="Arial" w:hAnsi="Arial" w:cs="Arial"/>
        </w:rPr>
        <w:t>central and hugely</w:t>
      </w:r>
      <w:r w:rsidR="002741C9" w:rsidRPr="00E706CD">
        <w:rPr>
          <w:rFonts w:ascii="Arial" w:hAnsi="Arial" w:cs="Arial"/>
        </w:rPr>
        <w:t xml:space="preserve"> influential part of humans </w:t>
      </w:r>
      <w:r w:rsidR="00871ADA" w:rsidRPr="00E706CD">
        <w:rPr>
          <w:rFonts w:ascii="Arial" w:hAnsi="Arial" w:cs="Arial"/>
        </w:rPr>
        <w:t xml:space="preserve">both </w:t>
      </w:r>
      <w:r w:rsidR="002C72AB" w:rsidRPr="00E706CD">
        <w:rPr>
          <w:rFonts w:ascii="Arial" w:hAnsi="Arial" w:cs="Arial"/>
        </w:rPr>
        <w:t xml:space="preserve">in </w:t>
      </w:r>
      <w:r w:rsidR="00871ADA" w:rsidRPr="00E706CD">
        <w:rPr>
          <w:rFonts w:ascii="Arial" w:hAnsi="Arial" w:cs="Arial"/>
        </w:rPr>
        <w:t>childhood</w:t>
      </w:r>
      <w:r w:rsidR="00A90F62" w:rsidRPr="00E706CD">
        <w:rPr>
          <w:rFonts w:ascii="Arial" w:hAnsi="Arial" w:cs="Arial"/>
        </w:rPr>
        <w:t xml:space="preserve"> and adulthood</w:t>
      </w:r>
      <w:r w:rsidR="00871ADA" w:rsidRPr="00E706CD">
        <w:rPr>
          <w:rFonts w:ascii="Arial" w:hAnsi="Arial" w:cs="Arial"/>
        </w:rPr>
        <w:t xml:space="preserve">. However, emotional development is complex process, combining our genetic, temperaments, </w:t>
      </w:r>
      <w:r w:rsidR="00DA2DDE" w:rsidRPr="00E706CD">
        <w:rPr>
          <w:rFonts w:ascii="Arial" w:hAnsi="Arial" w:cs="Arial"/>
        </w:rPr>
        <w:t>experiences, and</w:t>
      </w:r>
      <w:r w:rsidR="00871ADA" w:rsidRPr="00E706CD">
        <w:rPr>
          <w:rFonts w:ascii="Arial" w:hAnsi="Arial" w:cs="Arial"/>
        </w:rPr>
        <w:t xml:space="preserve"> specific environmental factors such as </w:t>
      </w:r>
      <w:r w:rsidR="00BB619F" w:rsidRPr="00E706CD">
        <w:rPr>
          <w:rFonts w:ascii="Arial" w:hAnsi="Arial" w:cs="Arial"/>
        </w:rPr>
        <w:t>parenting, education, social media, friendships (Sharp, 2001; Colley and Cooper, 2017)</w:t>
      </w:r>
      <w:r w:rsidR="001405C1" w:rsidRPr="00E706CD">
        <w:rPr>
          <w:rFonts w:ascii="Arial" w:hAnsi="Arial" w:cs="Arial"/>
        </w:rPr>
        <w:t>.</w:t>
      </w:r>
      <w:r w:rsidR="0058233B" w:rsidRPr="00E706CD">
        <w:rPr>
          <w:rFonts w:ascii="Arial" w:hAnsi="Arial" w:cs="Arial"/>
        </w:rPr>
        <w:t xml:space="preserve"> </w:t>
      </w:r>
      <w:r w:rsidR="008E2956" w:rsidRPr="00E706CD">
        <w:rPr>
          <w:rFonts w:ascii="Arial" w:hAnsi="Arial" w:cs="Arial"/>
        </w:rPr>
        <w:t xml:space="preserve">The first three years of a </w:t>
      </w:r>
      <w:r w:rsidR="00815A3D" w:rsidRPr="00E706CD">
        <w:rPr>
          <w:rFonts w:ascii="Arial" w:hAnsi="Arial" w:cs="Arial"/>
        </w:rPr>
        <w:t>child’s</w:t>
      </w:r>
      <w:r w:rsidR="008E2956" w:rsidRPr="00E706CD">
        <w:rPr>
          <w:rFonts w:ascii="Arial" w:hAnsi="Arial" w:cs="Arial"/>
        </w:rPr>
        <w:t xml:space="preserve"> life is most critical </w:t>
      </w:r>
      <w:r w:rsidR="001405C1" w:rsidRPr="00E706CD">
        <w:rPr>
          <w:rFonts w:ascii="Arial" w:hAnsi="Arial" w:cs="Arial"/>
        </w:rPr>
        <w:t xml:space="preserve">(Welsh </w:t>
      </w:r>
      <w:r w:rsidR="0004300F" w:rsidRPr="00E706CD">
        <w:rPr>
          <w:rFonts w:ascii="Arial" w:hAnsi="Arial" w:cs="Arial"/>
        </w:rPr>
        <w:t>Government</w:t>
      </w:r>
      <w:r w:rsidR="001405C1" w:rsidRPr="00E706CD">
        <w:rPr>
          <w:rFonts w:ascii="Arial" w:hAnsi="Arial" w:cs="Arial"/>
        </w:rPr>
        <w:t xml:space="preserve"> </w:t>
      </w:r>
      <w:proofErr w:type="spellStart"/>
      <w:r w:rsidR="001405C1" w:rsidRPr="00E706CD">
        <w:rPr>
          <w:rFonts w:ascii="Arial" w:hAnsi="Arial" w:cs="Arial"/>
        </w:rPr>
        <w:t>n.d</w:t>
      </w:r>
      <w:proofErr w:type="spellEnd"/>
      <w:r w:rsidR="001405C1" w:rsidRPr="00E706CD">
        <w:rPr>
          <w:rFonts w:ascii="Arial" w:hAnsi="Arial" w:cs="Arial"/>
        </w:rPr>
        <w:t xml:space="preserve">; California Department of Education, 2000) </w:t>
      </w:r>
      <w:r w:rsidR="00012771" w:rsidRPr="00E706CD">
        <w:rPr>
          <w:rFonts w:ascii="Arial" w:hAnsi="Arial" w:cs="Arial"/>
        </w:rPr>
        <w:t xml:space="preserve">and is </w:t>
      </w:r>
      <w:r w:rsidR="008E2956" w:rsidRPr="00E706CD">
        <w:rPr>
          <w:rFonts w:ascii="Arial" w:hAnsi="Arial" w:cs="Arial"/>
        </w:rPr>
        <w:t xml:space="preserve">where stable early </w:t>
      </w:r>
      <w:r w:rsidR="000335A6" w:rsidRPr="00E706CD">
        <w:rPr>
          <w:rFonts w:ascii="Arial" w:hAnsi="Arial" w:cs="Arial"/>
        </w:rPr>
        <w:t xml:space="preserve">emotional </w:t>
      </w:r>
      <w:r w:rsidR="008E2956" w:rsidRPr="00E706CD">
        <w:rPr>
          <w:rFonts w:ascii="Arial" w:hAnsi="Arial" w:cs="Arial"/>
        </w:rPr>
        <w:t xml:space="preserve">experiences and the </w:t>
      </w:r>
      <w:r w:rsidR="000335A6" w:rsidRPr="00E706CD">
        <w:rPr>
          <w:rFonts w:ascii="Arial" w:hAnsi="Arial" w:cs="Arial"/>
        </w:rPr>
        <w:t>parents/carers</w:t>
      </w:r>
      <w:r w:rsidR="008E2956" w:rsidRPr="00E706CD">
        <w:rPr>
          <w:rFonts w:ascii="Arial" w:hAnsi="Arial" w:cs="Arial"/>
        </w:rPr>
        <w:t xml:space="preserve"> </w:t>
      </w:r>
      <w:r w:rsidR="000335A6" w:rsidRPr="00E706CD">
        <w:rPr>
          <w:rFonts w:ascii="Arial" w:hAnsi="Arial" w:cs="Arial"/>
        </w:rPr>
        <w:t xml:space="preserve">or early years </w:t>
      </w:r>
      <w:r w:rsidR="002A105C" w:rsidRPr="00E706CD">
        <w:rPr>
          <w:rFonts w:ascii="Arial" w:hAnsi="Arial" w:cs="Arial"/>
        </w:rPr>
        <w:t>educator’s</w:t>
      </w:r>
      <w:r w:rsidR="000335A6" w:rsidRPr="00E706CD">
        <w:rPr>
          <w:rFonts w:ascii="Arial" w:hAnsi="Arial" w:cs="Arial"/>
        </w:rPr>
        <w:t xml:space="preserve"> </w:t>
      </w:r>
      <w:r w:rsidR="008E2956" w:rsidRPr="00E706CD">
        <w:rPr>
          <w:rFonts w:ascii="Arial" w:hAnsi="Arial" w:cs="Arial"/>
        </w:rPr>
        <w:t xml:space="preserve">role is fundamental in supporting the formation of neural pathways </w:t>
      </w:r>
      <w:r w:rsidR="00A24ECE" w:rsidRPr="00E706CD">
        <w:rPr>
          <w:rFonts w:ascii="Arial" w:hAnsi="Arial" w:cs="Arial"/>
        </w:rPr>
        <w:t>and healthy brain growth</w:t>
      </w:r>
      <w:r w:rsidR="001405C1" w:rsidRPr="00E706CD">
        <w:rPr>
          <w:rFonts w:ascii="Arial" w:hAnsi="Arial" w:cs="Arial"/>
        </w:rPr>
        <w:t xml:space="preserve">. </w:t>
      </w:r>
      <w:r w:rsidR="00A24ECE" w:rsidRPr="00E706CD">
        <w:rPr>
          <w:rFonts w:ascii="Arial" w:hAnsi="Arial" w:cs="Arial"/>
        </w:rPr>
        <w:t xml:space="preserve">However, Raising Children’s Network (2018) fails to agree that </w:t>
      </w:r>
      <w:r w:rsidR="00DA5582" w:rsidRPr="00E706CD">
        <w:rPr>
          <w:rFonts w:ascii="Arial" w:hAnsi="Arial" w:cs="Arial"/>
        </w:rPr>
        <w:t xml:space="preserve">the </w:t>
      </w:r>
      <w:r w:rsidR="00760C80" w:rsidRPr="00E706CD">
        <w:rPr>
          <w:rFonts w:ascii="Arial" w:hAnsi="Arial" w:cs="Arial"/>
        </w:rPr>
        <w:t xml:space="preserve">first </w:t>
      </w:r>
      <w:r w:rsidR="00A24ECE" w:rsidRPr="00E706CD">
        <w:rPr>
          <w:rFonts w:ascii="Arial" w:hAnsi="Arial" w:cs="Arial"/>
        </w:rPr>
        <w:t>three years in a child’s life i</w:t>
      </w:r>
      <w:r w:rsidR="00DA5582" w:rsidRPr="00E706CD">
        <w:rPr>
          <w:rFonts w:ascii="Arial" w:hAnsi="Arial" w:cs="Arial"/>
        </w:rPr>
        <w:t>s</w:t>
      </w:r>
      <w:r w:rsidR="00A24ECE" w:rsidRPr="00E706CD">
        <w:rPr>
          <w:rFonts w:ascii="Arial" w:hAnsi="Arial" w:cs="Arial"/>
        </w:rPr>
        <w:t xml:space="preserve"> most critical, and states that the first five years i</w:t>
      </w:r>
      <w:r w:rsidR="002C72AB" w:rsidRPr="00E706CD">
        <w:rPr>
          <w:rFonts w:ascii="Arial" w:hAnsi="Arial" w:cs="Arial"/>
        </w:rPr>
        <w:t>s</w:t>
      </w:r>
      <w:r w:rsidR="00A24ECE" w:rsidRPr="00E706CD">
        <w:rPr>
          <w:rFonts w:ascii="Arial" w:hAnsi="Arial" w:cs="Arial"/>
        </w:rPr>
        <w:t xml:space="preserve"> the most important </w:t>
      </w:r>
      <w:r w:rsidR="00760C80" w:rsidRPr="00E706CD">
        <w:rPr>
          <w:rFonts w:ascii="Arial" w:hAnsi="Arial" w:cs="Arial"/>
        </w:rPr>
        <w:t>for brain development.</w:t>
      </w:r>
      <w:r w:rsidR="00842CAC" w:rsidRPr="00E706CD">
        <w:rPr>
          <w:rFonts w:ascii="Arial" w:hAnsi="Arial" w:cs="Arial"/>
          <w:color w:val="FF0000"/>
        </w:rPr>
        <w:t xml:space="preserve"> </w:t>
      </w:r>
      <w:r w:rsidR="00A24ECE" w:rsidRPr="00E706CD">
        <w:rPr>
          <w:rFonts w:ascii="Arial" w:hAnsi="Arial" w:cs="Arial"/>
        </w:rPr>
        <w:t>Although, the brain continues to develop and change through childhood, adolescent, and adulthood, connections are made faster in those early years</w:t>
      </w:r>
      <w:r w:rsidR="00F525AB" w:rsidRPr="00E706CD">
        <w:rPr>
          <w:rFonts w:ascii="Arial" w:hAnsi="Arial" w:cs="Arial"/>
        </w:rPr>
        <w:t xml:space="preserve"> and lay the foundation</w:t>
      </w:r>
      <w:r w:rsidR="00DA5582" w:rsidRPr="00E706CD">
        <w:rPr>
          <w:rFonts w:ascii="Arial" w:hAnsi="Arial" w:cs="Arial"/>
        </w:rPr>
        <w:t>s</w:t>
      </w:r>
      <w:r w:rsidR="00F525AB" w:rsidRPr="00E706CD">
        <w:rPr>
          <w:rFonts w:ascii="Arial" w:hAnsi="Arial" w:cs="Arial"/>
        </w:rPr>
        <w:t>.</w:t>
      </w:r>
      <w:r w:rsidR="003F2DE1" w:rsidRPr="00E706CD">
        <w:rPr>
          <w:rFonts w:ascii="Arial" w:hAnsi="Arial" w:cs="Arial"/>
        </w:rPr>
        <w:t xml:space="preserve"> The significance of emotional development in young children’s overall well-being and how it </w:t>
      </w:r>
      <w:r w:rsidR="00AF017D" w:rsidRPr="00E706CD">
        <w:rPr>
          <w:rFonts w:ascii="Arial" w:hAnsi="Arial" w:cs="Arial"/>
        </w:rPr>
        <w:t xml:space="preserve">impacts </w:t>
      </w:r>
      <w:r w:rsidR="003F2DE1" w:rsidRPr="00E706CD">
        <w:rPr>
          <w:rFonts w:ascii="Arial" w:hAnsi="Arial" w:cs="Arial"/>
        </w:rPr>
        <w:t xml:space="preserve">their lives on </w:t>
      </w:r>
      <w:r w:rsidR="00AF017D" w:rsidRPr="00E706CD">
        <w:rPr>
          <w:rFonts w:ascii="Arial" w:hAnsi="Arial" w:cs="Arial"/>
        </w:rPr>
        <w:t xml:space="preserve">various </w:t>
      </w:r>
      <w:r w:rsidR="003F2DE1" w:rsidRPr="00E706CD">
        <w:rPr>
          <w:rFonts w:ascii="Arial" w:hAnsi="Arial" w:cs="Arial"/>
        </w:rPr>
        <w:t xml:space="preserve">of development as well as their ability to </w:t>
      </w:r>
      <w:r w:rsidR="00AF017D" w:rsidRPr="00E706CD">
        <w:rPr>
          <w:rFonts w:ascii="Arial" w:hAnsi="Arial" w:cs="Arial"/>
        </w:rPr>
        <w:t>develop</w:t>
      </w:r>
      <w:r w:rsidR="003F2DE1" w:rsidRPr="00E706CD">
        <w:rPr>
          <w:rFonts w:ascii="Arial" w:hAnsi="Arial" w:cs="Arial"/>
        </w:rPr>
        <w:t xml:space="preserve"> and </w:t>
      </w:r>
      <w:r w:rsidR="00AF017D" w:rsidRPr="00E706CD">
        <w:rPr>
          <w:rFonts w:ascii="Arial" w:hAnsi="Arial" w:cs="Arial"/>
        </w:rPr>
        <w:t xml:space="preserve">maintain </w:t>
      </w:r>
      <w:r w:rsidR="003F2DE1" w:rsidRPr="00E706CD">
        <w:rPr>
          <w:rFonts w:ascii="Arial" w:hAnsi="Arial" w:cs="Arial"/>
        </w:rPr>
        <w:t>secure and successful relationships throughout life, is becoming increasingly recognised in research in the fields of early childhood education and care (</w:t>
      </w:r>
      <w:proofErr w:type="spellStart"/>
      <w:r w:rsidR="003F2DE1" w:rsidRPr="00E706CD">
        <w:rPr>
          <w:rFonts w:ascii="Arial" w:hAnsi="Arial" w:cs="Arial"/>
        </w:rPr>
        <w:t>Bowbly</w:t>
      </w:r>
      <w:proofErr w:type="spellEnd"/>
      <w:r w:rsidR="003F2DE1" w:rsidRPr="00E706CD">
        <w:rPr>
          <w:rFonts w:ascii="Arial" w:hAnsi="Arial" w:cs="Arial"/>
        </w:rPr>
        <w:t>, 1988; Dowling 2010; Dunn 1993)</w:t>
      </w:r>
      <w:r w:rsidR="005C4D71" w:rsidRPr="00E706CD">
        <w:rPr>
          <w:rFonts w:ascii="Arial" w:hAnsi="Arial" w:cs="Arial"/>
        </w:rPr>
        <w:t>. Therefore, it is the writer</w:t>
      </w:r>
      <w:r w:rsidR="00DA5582" w:rsidRPr="00E706CD">
        <w:rPr>
          <w:rFonts w:ascii="Arial" w:hAnsi="Arial" w:cs="Arial"/>
        </w:rPr>
        <w:t xml:space="preserve">s </w:t>
      </w:r>
      <w:r w:rsidR="005C4D71" w:rsidRPr="00E706CD">
        <w:rPr>
          <w:rFonts w:ascii="Arial" w:hAnsi="Arial" w:cs="Arial"/>
        </w:rPr>
        <w:t xml:space="preserve">view from the extent of research, that positive early experiences may provide an important foundation for a fulfilling life. </w:t>
      </w:r>
      <w:r w:rsidR="000335A6" w:rsidRPr="00E706CD">
        <w:rPr>
          <w:rFonts w:ascii="Arial" w:hAnsi="Arial" w:cs="Arial"/>
        </w:rPr>
        <w:t xml:space="preserve">However, some children do not receive those positive early emotional experiences </w:t>
      </w:r>
      <w:r w:rsidR="00652DCB" w:rsidRPr="00E706CD">
        <w:rPr>
          <w:rFonts w:ascii="Arial" w:hAnsi="Arial" w:cs="Arial"/>
        </w:rPr>
        <w:t xml:space="preserve">for example through experiencing </w:t>
      </w:r>
      <w:r w:rsidR="00DA5582" w:rsidRPr="00E706CD">
        <w:rPr>
          <w:rFonts w:ascii="Arial" w:hAnsi="Arial" w:cs="Arial"/>
        </w:rPr>
        <w:t xml:space="preserve">ACEs </w:t>
      </w:r>
      <w:r w:rsidR="000335A6" w:rsidRPr="00E706CD">
        <w:rPr>
          <w:rFonts w:ascii="Arial" w:hAnsi="Arial" w:cs="Arial"/>
        </w:rPr>
        <w:t>a</w:t>
      </w:r>
      <w:r w:rsidR="00652DCB" w:rsidRPr="00E706CD">
        <w:rPr>
          <w:rFonts w:ascii="Arial" w:hAnsi="Arial" w:cs="Arial"/>
        </w:rPr>
        <w:t xml:space="preserve">nd/or not </w:t>
      </w:r>
      <w:r w:rsidR="000335A6" w:rsidRPr="00E706CD">
        <w:rPr>
          <w:rFonts w:ascii="Arial" w:hAnsi="Arial" w:cs="Arial"/>
        </w:rPr>
        <w:t>hav</w:t>
      </w:r>
      <w:r w:rsidR="00652DCB" w:rsidRPr="00E706CD">
        <w:rPr>
          <w:rFonts w:ascii="Arial" w:hAnsi="Arial" w:cs="Arial"/>
        </w:rPr>
        <w:t>ing</w:t>
      </w:r>
      <w:r w:rsidR="000335A6" w:rsidRPr="00E706CD">
        <w:rPr>
          <w:rFonts w:ascii="Arial" w:hAnsi="Arial" w:cs="Arial"/>
        </w:rPr>
        <w:t xml:space="preserve"> their basic needs met to a satisfactory level when they are young.</w:t>
      </w:r>
      <w:r w:rsidR="00652DCB" w:rsidRPr="00E706CD">
        <w:rPr>
          <w:rFonts w:ascii="Arial" w:hAnsi="Arial" w:cs="Arial"/>
        </w:rPr>
        <w:t xml:space="preserve"> </w:t>
      </w:r>
      <w:r w:rsidR="000335A6" w:rsidRPr="00E706CD">
        <w:rPr>
          <w:rFonts w:ascii="Arial" w:hAnsi="Arial" w:cs="Arial"/>
        </w:rPr>
        <w:t>This links to the idea of Maslow’s humanistic theory, through his hierarchy of needs</w:t>
      </w:r>
      <w:r w:rsidR="002A105C" w:rsidRPr="00E706CD">
        <w:rPr>
          <w:rFonts w:ascii="Arial" w:hAnsi="Arial" w:cs="Arial"/>
        </w:rPr>
        <w:t>,</w:t>
      </w:r>
      <w:r w:rsidR="000335A6" w:rsidRPr="00E706CD">
        <w:rPr>
          <w:rFonts w:ascii="Arial" w:hAnsi="Arial" w:cs="Arial"/>
        </w:rPr>
        <w:t xml:space="preserve"> in which he referred </w:t>
      </w:r>
      <w:r w:rsidR="002A105C" w:rsidRPr="00E706CD">
        <w:rPr>
          <w:rFonts w:ascii="Arial" w:hAnsi="Arial" w:cs="Arial"/>
        </w:rPr>
        <w:t xml:space="preserve">to that the lower levels of needs, such as physiological and safety must be met to a satisfactory level before higher needs emerge </w:t>
      </w:r>
      <w:r w:rsidR="004A7C9B" w:rsidRPr="00E706CD">
        <w:rPr>
          <w:rFonts w:ascii="Arial" w:hAnsi="Arial" w:cs="Arial"/>
        </w:rPr>
        <w:t xml:space="preserve">and </w:t>
      </w:r>
      <w:r w:rsidR="0004300F" w:rsidRPr="00E706CD">
        <w:rPr>
          <w:rFonts w:ascii="Arial" w:hAnsi="Arial" w:cs="Arial"/>
        </w:rPr>
        <w:t>be</w:t>
      </w:r>
      <w:r w:rsidR="002A105C" w:rsidRPr="00E706CD">
        <w:rPr>
          <w:rFonts w:ascii="Arial" w:hAnsi="Arial" w:cs="Arial"/>
        </w:rPr>
        <w:t>come a focus of interest</w:t>
      </w:r>
      <w:r w:rsidR="00DA5582" w:rsidRPr="00E706CD">
        <w:rPr>
          <w:rFonts w:ascii="Arial" w:hAnsi="Arial" w:cs="Arial"/>
        </w:rPr>
        <w:t xml:space="preserve"> </w:t>
      </w:r>
      <w:r w:rsidR="00585BA9" w:rsidRPr="00E706CD">
        <w:rPr>
          <w:rFonts w:ascii="Arial" w:hAnsi="Arial" w:cs="Arial"/>
        </w:rPr>
        <w:t xml:space="preserve">(Maslow, </w:t>
      </w:r>
      <w:r w:rsidR="004A7C9B" w:rsidRPr="00E706CD">
        <w:rPr>
          <w:rFonts w:ascii="Arial" w:hAnsi="Arial" w:cs="Arial"/>
        </w:rPr>
        <w:t>1934</w:t>
      </w:r>
      <w:r w:rsidR="00585BA9" w:rsidRPr="00E706CD">
        <w:rPr>
          <w:rFonts w:ascii="Arial" w:hAnsi="Arial" w:cs="Arial"/>
        </w:rPr>
        <w:t xml:space="preserve">). </w:t>
      </w:r>
      <w:r w:rsidR="004A7C9B" w:rsidRPr="00E706CD">
        <w:rPr>
          <w:rFonts w:ascii="Arial" w:hAnsi="Arial" w:cs="Arial"/>
        </w:rPr>
        <w:t xml:space="preserve">Therefore, </w:t>
      </w:r>
      <w:r w:rsidR="006B46C7" w:rsidRPr="00E706CD">
        <w:rPr>
          <w:rFonts w:ascii="Arial" w:hAnsi="Arial" w:cs="Arial"/>
        </w:rPr>
        <w:t xml:space="preserve">due </w:t>
      </w:r>
      <w:r w:rsidR="006B46C7" w:rsidRPr="00E706CD">
        <w:rPr>
          <w:rFonts w:ascii="Arial" w:hAnsi="Arial" w:cs="Arial"/>
        </w:rPr>
        <w:lastRenderedPageBreak/>
        <w:t xml:space="preserve">to </w:t>
      </w:r>
      <w:r w:rsidR="00682853" w:rsidRPr="00E706CD">
        <w:rPr>
          <w:rFonts w:ascii="Arial" w:hAnsi="Arial" w:cs="Arial"/>
        </w:rPr>
        <w:t xml:space="preserve">Joe’s </w:t>
      </w:r>
      <w:r w:rsidR="006B46C7" w:rsidRPr="00E706CD">
        <w:rPr>
          <w:rFonts w:ascii="Arial" w:hAnsi="Arial" w:cs="Arial"/>
        </w:rPr>
        <w:t>ACEs and his mother’s issues</w:t>
      </w:r>
      <w:r w:rsidR="00C70267" w:rsidRPr="00E706CD">
        <w:rPr>
          <w:rFonts w:ascii="Arial" w:hAnsi="Arial" w:cs="Arial"/>
        </w:rPr>
        <w:t xml:space="preserve"> some of the lower level of needs in Maslow’s hierarchy such as security and love needs have not been met fully,</w:t>
      </w:r>
      <w:r w:rsidR="00652DCB" w:rsidRPr="00E706CD">
        <w:rPr>
          <w:rFonts w:ascii="Arial" w:hAnsi="Arial" w:cs="Arial"/>
        </w:rPr>
        <w:t xml:space="preserve"> so regarding Maslow’s thinking, progression to the higher level is not going to be possible such as self-esteem, respecting others until those lower level</w:t>
      </w:r>
      <w:r w:rsidR="00DA5582" w:rsidRPr="00E706CD">
        <w:rPr>
          <w:rFonts w:ascii="Arial" w:hAnsi="Arial" w:cs="Arial"/>
        </w:rPr>
        <w:t>s</w:t>
      </w:r>
      <w:r w:rsidR="00652DCB" w:rsidRPr="00E706CD">
        <w:rPr>
          <w:rFonts w:ascii="Arial" w:hAnsi="Arial" w:cs="Arial"/>
        </w:rPr>
        <w:t xml:space="preserve"> ha</w:t>
      </w:r>
      <w:r w:rsidR="00DA5582" w:rsidRPr="00E706CD">
        <w:rPr>
          <w:rFonts w:ascii="Arial" w:hAnsi="Arial" w:cs="Arial"/>
        </w:rPr>
        <w:t>ve</w:t>
      </w:r>
      <w:r w:rsidR="00652DCB" w:rsidRPr="00E706CD">
        <w:rPr>
          <w:rFonts w:ascii="Arial" w:hAnsi="Arial" w:cs="Arial"/>
        </w:rPr>
        <w:t xml:space="preserve"> been met (Bates</w:t>
      </w:r>
      <w:r w:rsidR="00DA5582" w:rsidRPr="00E706CD">
        <w:rPr>
          <w:rFonts w:ascii="Arial" w:hAnsi="Arial" w:cs="Arial"/>
        </w:rPr>
        <w:t>,</w:t>
      </w:r>
      <w:r w:rsidR="00652DCB" w:rsidRPr="00E706CD">
        <w:rPr>
          <w:rFonts w:ascii="Arial" w:hAnsi="Arial" w:cs="Arial"/>
        </w:rPr>
        <w:t xml:space="preserve"> 20</w:t>
      </w:r>
      <w:r w:rsidR="00A8411B" w:rsidRPr="00E706CD">
        <w:rPr>
          <w:rFonts w:ascii="Arial" w:hAnsi="Arial" w:cs="Arial"/>
        </w:rPr>
        <w:t>19</w:t>
      </w:r>
      <w:r w:rsidR="00652DCB" w:rsidRPr="00E706CD">
        <w:rPr>
          <w:rFonts w:ascii="Arial" w:hAnsi="Arial" w:cs="Arial"/>
        </w:rPr>
        <w:t xml:space="preserve">). However, this could be challenged that with </w:t>
      </w:r>
      <w:r w:rsidR="00682853" w:rsidRPr="00E706CD">
        <w:rPr>
          <w:rFonts w:ascii="Arial" w:hAnsi="Arial" w:cs="Arial"/>
        </w:rPr>
        <w:t xml:space="preserve">appropriate </w:t>
      </w:r>
      <w:r w:rsidR="00652DCB" w:rsidRPr="00E706CD">
        <w:rPr>
          <w:rFonts w:ascii="Arial" w:hAnsi="Arial" w:cs="Arial"/>
        </w:rPr>
        <w:t xml:space="preserve">support and nurture for example from the ELSA programme </w:t>
      </w:r>
      <w:r w:rsidR="00682853" w:rsidRPr="00E706CD">
        <w:rPr>
          <w:rFonts w:ascii="Arial" w:hAnsi="Arial" w:cs="Arial"/>
        </w:rPr>
        <w:t xml:space="preserve">could </w:t>
      </w:r>
      <w:r w:rsidR="00652DCB" w:rsidRPr="00E706CD">
        <w:rPr>
          <w:rFonts w:ascii="Arial" w:hAnsi="Arial" w:cs="Arial"/>
        </w:rPr>
        <w:t xml:space="preserve">enable </w:t>
      </w:r>
      <w:r w:rsidR="00682853" w:rsidRPr="00E706CD">
        <w:rPr>
          <w:rFonts w:ascii="Arial" w:hAnsi="Arial" w:cs="Arial"/>
        </w:rPr>
        <w:t xml:space="preserve">Joe </w:t>
      </w:r>
      <w:r w:rsidR="00652DCB" w:rsidRPr="00E706CD">
        <w:rPr>
          <w:rFonts w:ascii="Arial" w:hAnsi="Arial" w:cs="Arial"/>
        </w:rPr>
        <w:t>to progress into those higher levels</w:t>
      </w:r>
      <w:r w:rsidR="00682853" w:rsidRPr="00E706CD">
        <w:rPr>
          <w:rFonts w:ascii="Arial" w:hAnsi="Arial" w:cs="Arial"/>
        </w:rPr>
        <w:t>,</w:t>
      </w:r>
      <w:r w:rsidR="00A8411B" w:rsidRPr="00E706CD">
        <w:rPr>
          <w:rFonts w:ascii="Arial" w:hAnsi="Arial" w:cs="Arial"/>
        </w:rPr>
        <w:t xml:space="preserve"> as lots of the ELSA programme supports </w:t>
      </w:r>
      <w:r w:rsidR="00DA5582" w:rsidRPr="00E706CD">
        <w:rPr>
          <w:rFonts w:ascii="Arial" w:hAnsi="Arial" w:cs="Arial"/>
        </w:rPr>
        <w:t>several</w:t>
      </w:r>
      <w:r w:rsidR="00A8411B" w:rsidRPr="00E706CD">
        <w:rPr>
          <w:rFonts w:ascii="Arial" w:hAnsi="Arial" w:cs="Arial"/>
        </w:rPr>
        <w:t xml:space="preserve"> areas associated in Maslow’s model</w:t>
      </w:r>
      <w:r w:rsidR="00682853" w:rsidRPr="00E706CD">
        <w:rPr>
          <w:rFonts w:ascii="Arial" w:hAnsi="Arial" w:cs="Arial"/>
        </w:rPr>
        <w:t xml:space="preserve"> and is looked at during the ELSA training.</w:t>
      </w:r>
      <w:r w:rsidR="00A8411B" w:rsidRPr="00E706CD">
        <w:rPr>
          <w:rFonts w:ascii="Arial" w:hAnsi="Arial" w:cs="Arial"/>
        </w:rPr>
        <w:t xml:space="preserve"> </w:t>
      </w:r>
      <w:r w:rsidR="00194B67" w:rsidRPr="00E706CD">
        <w:rPr>
          <w:rFonts w:ascii="Arial" w:hAnsi="Arial" w:cs="Arial"/>
        </w:rPr>
        <w:t xml:space="preserve">Colley and Cooper (2017) states that </w:t>
      </w:r>
      <w:r w:rsidR="005006FB" w:rsidRPr="00E706CD">
        <w:rPr>
          <w:rFonts w:ascii="Arial" w:hAnsi="Arial" w:cs="Arial"/>
        </w:rPr>
        <w:t>we must not undervalue children’s resilience to recover from diffi</w:t>
      </w:r>
      <w:r w:rsidR="00DA5582" w:rsidRPr="00E706CD">
        <w:rPr>
          <w:rFonts w:ascii="Arial" w:hAnsi="Arial" w:cs="Arial"/>
        </w:rPr>
        <w:t xml:space="preserve">cult </w:t>
      </w:r>
      <w:r w:rsidR="005006FB" w:rsidRPr="00E706CD">
        <w:rPr>
          <w:rFonts w:ascii="Arial" w:hAnsi="Arial" w:cs="Arial"/>
        </w:rPr>
        <w:t xml:space="preserve">situations. Therefore, it is important to be optimistic that children can progress, with the appropriate support through their challenges. </w:t>
      </w:r>
      <w:r w:rsidR="006B46C7" w:rsidRPr="00E706CD">
        <w:rPr>
          <w:rFonts w:ascii="Arial" w:hAnsi="Arial" w:cs="Arial"/>
        </w:rPr>
        <w:t xml:space="preserve">Emotional development is closely linked to our environment and influences </w:t>
      </w:r>
      <w:r w:rsidR="009555EB" w:rsidRPr="00E706CD">
        <w:rPr>
          <w:rFonts w:ascii="Arial" w:hAnsi="Arial" w:cs="Arial"/>
        </w:rPr>
        <w:t>around us</w:t>
      </w:r>
      <w:r w:rsidR="00DA5582" w:rsidRPr="00E706CD">
        <w:rPr>
          <w:rFonts w:ascii="Arial" w:hAnsi="Arial" w:cs="Arial"/>
        </w:rPr>
        <w:t xml:space="preserve">. </w:t>
      </w:r>
      <w:r w:rsidR="00156C06" w:rsidRPr="00E706CD">
        <w:rPr>
          <w:rFonts w:ascii="Arial" w:hAnsi="Arial" w:cs="Arial"/>
        </w:rPr>
        <w:t>This links to Bronfenbrenner’s</w:t>
      </w:r>
      <w:r w:rsidR="00423320" w:rsidRPr="00E706CD">
        <w:rPr>
          <w:rFonts w:ascii="Arial" w:hAnsi="Arial" w:cs="Arial"/>
        </w:rPr>
        <w:t xml:space="preserve"> ecological system theory, whereby he views child development in terms of ‘interpersonal’ relationships that a child encounters within varying systems of different and increased complexity of environments or layers of influences</w:t>
      </w:r>
      <w:r w:rsidR="009555EB" w:rsidRPr="00E706CD">
        <w:rPr>
          <w:rFonts w:ascii="Arial" w:hAnsi="Arial" w:cs="Arial"/>
        </w:rPr>
        <w:t xml:space="preserve"> (Rose, Gilbert and Richards</w:t>
      </w:r>
      <w:r w:rsidR="003063AB" w:rsidRPr="00E706CD">
        <w:rPr>
          <w:rFonts w:ascii="Arial" w:hAnsi="Arial" w:cs="Arial"/>
        </w:rPr>
        <w:t>, p.5</w:t>
      </w:r>
      <w:r w:rsidR="009555EB" w:rsidRPr="00E706CD">
        <w:rPr>
          <w:rFonts w:ascii="Arial" w:hAnsi="Arial" w:cs="Arial"/>
        </w:rPr>
        <w:t>)</w:t>
      </w:r>
      <w:r w:rsidR="00DA5582" w:rsidRPr="00E706CD">
        <w:rPr>
          <w:rFonts w:ascii="Arial" w:hAnsi="Arial" w:cs="Arial"/>
        </w:rPr>
        <w:t>.</w:t>
      </w:r>
      <w:r w:rsidR="009555EB" w:rsidRPr="00E706CD">
        <w:rPr>
          <w:rFonts w:ascii="Arial" w:hAnsi="Arial" w:cs="Arial"/>
        </w:rPr>
        <w:t xml:space="preserve"> </w:t>
      </w:r>
    </w:p>
    <w:p w14:paraId="07E9AA34" w14:textId="1DD5B9A2" w:rsidR="00025E36" w:rsidRPr="00E706CD" w:rsidRDefault="009555EB" w:rsidP="00833E7A">
      <w:pPr>
        <w:spacing w:before="240" w:line="360" w:lineRule="auto"/>
        <w:rPr>
          <w:rFonts w:ascii="Arial" w:hAnsi="Arial" w:cs="Arial"/>
        </w:rPr>
      </w:pPr>
      <w:r w:rsidRPr="00E706CD">
        <w:rPr>
          <w:rFonts w:ascii="Arial" w:hAnsi="Arial" w:cs="Arial"/>
        </w:rPr>
        <w:t>Children’s emotional development can be influenced upon their attachment particularly with their primary caregiver</w:t>
      </w:r>
      <w:r w:rsidR="00885339" w:rsidRPr="00E706CD">
        <w:rPr>
          <w:rFonts w:ascii="Arial" w:hAnsi="Arial" w:cs="Arial"/>
        </w:rPr>
        <w:t xml:space="preserve">. </w:t>
      </w:r>
      <w:r w:rsidR="003063AB" w:rsidRPr="00E706CD">
        <w:rPr>
          <w:rFonts w:ascii="Arial" w:hAnsi="Arial" w:cs="Arial"/>
        </w:rPr>
        <w:t>The term ‘attachment theory’ refers development of emotions that place a strong emphasis on the bond between a child and their primary caregiver (</w:t>
      </w:r>
      <w:r w:rsidR="004620E2" w:rsidRPr="00E706CD">
        <w:rPr>
          <w:rFonts w:ascii="Arial" w:hAnsi="Arial" w:cs="Arial"/>
        </w:rPr>
        <w:t>Laver-Bradbury</w:t>
      </w:r>
      <w:r w:rsidR="003063AB" w:rsidRPr="00E706CD">
        <w:rPr>
          <w:rFonts w:ascii="Arial" w:hAnsi="Arial" w:cs="Arial"/>
        </w:rPr>
        <w:t xml:space="preserve"> et al, 2021). The attachment theory was popularised by the work of John </w:t>
      </w:r>
      <w:r w:rsidR="004620E2" w:rsidRPr="00E706CD">
        <w:rPr>
          <w:rFonts w:ascii="Arial" w:hAnsi="Arial" w:cs="Arial"/>
        </w:rPr>
        <w:t>Bowlby</w:t>
      </w:r>
      <w:r w:rsidR="003063AB" w:rsidRPr="00E706CD">
        <w:rPr>
          <w:rFonts w:ascii="Arial" w:hAnsi="Arial" w:cs="Arial"/>
        </w:rPr>
        <w:t xml:space="preserve"> and Mary Ainsworth. </w:t>
      </w:r>
      <w:r w:rsidR="00BB2FA7" w:rsidRPr="00E706CD">
        <w:rPr>
          <w:rFonts w:ascii="Arial" w:hAnsi="Arial" w:cs="Arial"/>
        </w:rPr>
        <w:t xml:space="preserve">Bowlby placed a big emphasis on attachment being between mother and baby, however this was later recognised that a child could have multiple attachments </w:t>
      </w:r>
      <w:proofErr w:type="gramStart"/>
      <w:r w:rsidR="00BB2FA7" w:rsidRPr="00E706CD">
        <w:rPr>
          <w:rFonts w:ascii="Arial" w:hAnsi="Arial" w:cs="Arial"/>
        </w:rPr>
        <w:t>as long as</w:t>
      </w:r>
      <w:proofErr w:type="gramEnd"/>
      <w:r w:rsidR="00BB2FA7" w:rsidRPr="00E706CD">
        <w:rPr>
          <w:rFonts w:ascii="Arial" w:hAnsi="Arial" w:cs="Arial"/>
        </w:rPr>
        <w:t xml:space="preserve"> they were sufficient and responsive</w:t>
      </w:r>
      <w:r w:rsidR="004620E2" w:rsidRPr="00E706CD">
        <w:rPr>
          <w:rFonts w:ascii="Arial" w:hAnsi="Arial" w:cs="Arial"/>
        </w:rPr>
        <w:t xml:space="preserve"> </w:t>
      </w:r>
      <w:r w:rsidR="00826B88" w:rsidRPr="00E706CD">
        <w:rPr>
          <w:rFonts w:ascii="Arial" w:hAnsi="Arial" w:cs="Arial"/>
        </w:rPr>
        <w:t xml:space="preserve">(Schaffer and Emerson, 1964). </w:t>
      </w:r>
      <w:r w:rsidR="00004336" w:rsidRPr="00E706CD">
        <w:rPr>
          <w:rFonts w:ascii="Arial" w:hAnsi="Arial" w:cs="Arial"/>
        </w:rPr>
        <w:t>In classroom practice</w:t>
      </w:r>
      <w:r w:rsidR="00175794" w:rsidRPr="00E706CD">
        <w:rPr>
          <w:rFonts w:ascii="Arial" w:hAnsi="Arial" w:cs="Arial"/>
        </w:rPr>
        <w:t xml:space="preserve">, this idea of forming an </w:t>
      </w:r>
      <w:r w:rsidR="008769DD" w:rsidRPr="00E706CD">
        <w:rPr>
          <w:rFonts w:ascii="Arial" w:hAnsi="Arial" w:cs="Arial"/>
        </w:rPr>
        <w:t>attachment</w:t>
      </w:r>
      <w:r w:rsidR="00004336" w:rsidRPr="00E706CD">
        <w:rPr>
          <w:rFonts w:ascii="Arial" w:hAnsi="Arial" w:cs="Arial"/>
        </w:rPr>
        <w:t xml:space="preserve"> is sometimes seen through using the key person approach for children to have that main attachment with someone whereby they feel s</w:t>
      </w:r>
      <w:r w:rsidR="008769DD" w:rsidRPr="00E706CD">
        <w:rPr>
          <w:rFonts w:ascii="Arial" w:hAnsi="Arial" w:cs="Arial"/>
        </w:rPr>
        <w:t xml:space="preserve">ecure and </w:t>
      </w:r>
      <w:r w:rsidR="00004336" w:rsidRPr="00E706CD">
        <w:rPr>
          <w:rFonts w:ascii="Arial" w:hAnsi="Arial" w:cs="Arial"/>
        </w:rPr>
        <w:t>comfortable</w:t>
      </w:r>
      <w:r w:rsidR="00885339" w:rsidRPr="00E706CD">
        <w:rPr>
          <w:rFonts w:ascii="Arial" w:hAnsi="Arial" w:cs="Arial"/>
        </w:rPr>
        <w:t xml:space="preserve">. </w:t>
      </w:r>
      <w:r w:rsidR="00BB2FA7" w:rsidRPr="00E706CD">
        <w:rPr>
          <w:rFonts w:ascii="Arial" w:hAnsi="Arial" w:cs="Arial"/>
        </w:rPr>
        <w:t xml:space="preserve">There are varying types of attachment </w:t>
      </w:r>
      <w:r w:rsidR="009C5723" w:rsidRPr="00E706CD">
        <w:rPr>
          <w:rFonts w:ascii="Arial" w:hAnsi="Arial" w:cs="Arial"/>
        </w:rPr>
        <w:t>which children can display such as secure,</w:t>
      </w:r>
      <w:r w:rsidR="006313EC" w:rsidRPr="00E706CD">
        <w:rPr>
          <w:rFonts w:ascii="Arial" w:hAnsi="Arial" w:cs="Arial"/>
        </w:rPr>
        <w:t xml:space="preserve"> </w:t>
      </w:r>
      <w:r w:rsidR="0004300F" w:rsidRPr="00E706CD">
        <w:rPr>
          <w:rFonts w:ascii="Arial" w:hAnsi="Arial" w:cs="Arial"/>
        </w:rPr>
        <w:t>ambivalent, avoidant</w:t>
      </w:r>
      <w:r w:rsidR="009C5723" w:rsidRPr="00E706CD">
        <w:rPr>
          <w:rFonts w:ascii="Arial" w:hAnsi="Arial" w:cs="Arial"/>
        </w:rPr>
        <w:t>, and</w:t>
      </w:r>
      <w:r w:rsidR="006313EC" w:rsidRPr="00E706CD">
        <w:rPr>
          <w:rFonts w:ascii="Arial" w:hAnsi="Arial" w:cs="Arial"/>
        </w:rPr>
        <w:t xml:space="preserve"> </w:t>
      </w:r>
      <w:r w:rsidR="009C5723" w:rsidRPr="00E706CD">
        <w:rPr>
          <w:rFonts w:ascii="Arial" w:hAnsi="Arial" w:cs="Arial"/>
        </w:rPr>
        <w:t>disorganised</w:t>
      </w:r>
      <w:r w:rsidR="00B501C3" w:rsidRPr="00E706CD">
        <w:rPr>
          <w:rFonts w:ascii="Arial" w:hAnsi="Arial" w:cs="Arial"/>
        </w:rPr>
        <w:t>.</w:t>
      </w:r>
      <w:r w:rsidR="009C5723" w:rsidRPr="00E706CD">
        <w:rPr>
          <w:rFonts w:ascii="Arial" w:hAnsi="Arial" w:cs="Arial"/>
        </w:rPr>
        <w:t xml:space="preserve"> Bowlby states that the degree of attachment has an impact on a child’s ability to develop trusting relationships (Pound</w:t>
      </w:r>
      <w:r w:rsidR="00004336" w:rsidRPr="00E706CD">
        <w:rPr>
          <w:rFonts w:ascii="Arial" w:hAnsi="Arial" w:cs="Arial"/>
        </w:rPr>
        <w:t>, 20</w:t>
      </w:r>
      <w:r w:rsidR="00885339" w:rsidRPr="00E706CD">
        <w:rPr>
          <w:rFonts w:ascii="Arial" w:hAnsi="Arial" w:cs="Arial"/>
        </w:rPr>
        <w:t>11</w:t>
      </w:r>
      <w:r w:rsidR="00004336" w:rsidRPr="00E706CD">
        <w:rPr>
          <w:rFonts w:ascii="Arial" w:hAnsi="Arial" w:cs="Arial"/>
        </w:rPr>
        <w:t xml:space="preserve">). Therefore, from Bowlby’s statement, it suggests that Joe has not had the quality attachment from his caregiver, as Joe finds it very challenging to trust and connect with any adult. </w:t>
      </w:r>
    </w:p>
    <w:p w14:paraId="3FBAC527" w14:textId="1438961D" w:rsidR="005C4D71" w:rsidRPr="00E706CD" w:rsidRDefault="00885339" w:rsidP="00833E7A">
      <w:pPr>
        <w:spacing w:before="240" w:line="360" w:lineRule="auto"/>
        <w:rPr>
          <w:rFonts w:ascii="Arial" w:hAnsi="Arial" w:cs="Arial"/>
        </w:rPr>
      </w:pPr>
      <w:r w:rsidRPr="00E706CD">
        <w:rPr>
          <w:rFonts w:ascii="Arial" w:hAnsi="Arial" w:cs="Arial"/>
        </w:rPr>
        <w:t>Erik</w:t>
      </w:r>
      <w:r w:rsidR="008769DD" w:rsidRPr="00E706CD">
        <w:rPr>
          <w:rFonts w:ascii="Arial" w:hAnsi="Arial" w:cs="Arial"/>
        </w:rPr>
        <w:t xml:space="preserve"> Erikson (19</w:t>
      </w:r>
      <w:r w:rsidR="00B501C3" w:rsidRPr="00E706CD">
        <w:rPr>
          <w:rFonts w:ascii="Arial" w:hAnsi="Arial" w:cs="Arial"/>
        </w:rPr>
        <w:t>50</w:t>
      </w:r>
      <w:r w:rsidR="008769DD" w:rsidRPr="00E706CD">
        <w:rPr>
          <w:rFonts w:ascii="Arial" w:hAnsi="Arial" w:cs="Arial"/>
        </w:rPr>
        <w:t xml:space="preserve">) established an eight-stage model of psychosocial development </w:t>
      </w:r>
      <w:r w:rsidR="0042031A" w:rsidRPr="00E706CD">
        <w:rPr>
          <w:rFonts w:ascii="Arial" w:hAnsi="Arial" w:cs="Arial"/>
        </w:rPr>
        <w:t xml:space="preserve">which provides an overview of humans social and emotional development. Within this theory </w:t>
      </w:r>
      <w:r w:rsidR="00D7101A" w:rsidRPr="00E706CD">
        <w:rPr>
          <w:rFonts w:ascii="Arial" w:hAnsi="Arial" w:cs="Arial"/>
        </w:rPr>
        <w:t xml:space="preserve">he demonstrates the idea of age and stage of development, whereby children at different ages will </w:t>
      </w:r>
      <w:r w:rsidR="00B501C3" w:rsidRPr="00E706CD">
        <w:rPr>
          <w:rFonts w:ascii="Arial" w:hAnsi="Arial" w:cs="Arial"/>
        </w:rPr>
        <w:t xml:space="preserve">progress through and experience different </w:t>
      </w:r>
      <w:r w:rsidR="00D7101A" w:rsidRPr="00E706CD">
        <w:rPr>
          <w:rFonts w:ascii="Arial" w:hAnsi="Arial" w:cs="Arial"/>
        </w:rPr>
        <w:t xml:space="preserve">psychosocial crisis which will </w:t>
      </w:r>
      <w:r w:rsidR="00B501C3" w:rsidRPr="00E706CD">
        <w:rPr>
          <w:rFonts w:ascii="Arial" w:hAnsi="Arial" w:cs="Arial"/>
        </w:rPr>
        <w:t>result in a positive or negative outcome.</w:t>
      </w:r>
      <w:r w:rsidR="007B3AA6" w:rsidRPr="00E706CD">
        <w:rPr>
          <w:rFonts w:ascii="Arial" w:hAnsi="Arial" w:cs="Arial"/>
        </w:rPr>
        <w:t xml:space="preserve"> In Erikson’s theory, Joe</w:t>
      </w:r>
      <w:r w:rsidR="00DA5582" w:rsidRPr="00E706CD">
        <w:rPr>
          <w:rFonts w:ascii="Arial" w:hAnsi="Arial" w:cs="Arial"/>
        </w:rPr>
        <w:t xml:space="preserve"> </w:t>
      </w:r>
      <w:r w:rsidR="007B3AA6" w:rsidRPr="00E706CD">
        <w:rPr>
          <w:rFonts w:ascii="Arial" w:hAnsi="Arial" w:cs="Arial"/>
        </w:rPr>
        <w:t>should be progressing through and experiencing industry versus inferiority</w:t>
      </w:r>
      <w:r w:rsidR="00DA4BBD" w:rsidRPr="00E706CD">
        <w:rPr>
          <w:rFonts w:ascii="Arial" w:hAnsi="Arial" w:cs="Arial"/>
        </w:rPr>
        <w:t xml:space="preserve"> in correspondence with his age range. Therefore, in </w:t>
      </w:r>
      <w:r w:rsidR="00DA4BBD" w:rsidRPr="00E706CD">
        <w:rPr>
          <w:rFonts w:ascii="Arial" w:hAnsi="Arial" w:cs="Arial"/>
        </w:rPr>
        <w:lastRenderedPageBreak/>
        <w:t>this stage</w:t>
      </w:r>
      <w:r w:rsidR="007B3AA6" w:rsidRPr="00E706CD">
        <w:rPr>
          <w:rFonts w:ascii="Arial" w:hAnsi="Arial" w:cs="Arial"/>
        </w:rPr>
        <w:t xml:space="preserve"> </w:t>
      </w:r>
      <w:r w:rsidR="00DA4BBD" w:rsidRPr="00E706CD">
        <w:rPr>
          <w:rFonts w:ascii="Arial" w:hAnsi="Arial" w:cs="Arial"/>
        </w:rPr>
        <w:t>this where they can</w:t>
      </w:r>
      <w:r w:rsidR="007B3AA6" w:rsidRPr="00E706CD">
        <w:rPr>
          <w:rFonts w:ascii="Arial" w:hAnsi="Arial" w:cs="Arial"/>
        </w:rPr>
        <w:t xml:space="preserve"> compare </w:t>
      </w:r>
      <w:r w:rsidR="00DA4BBD" w:rsidRPr="00E706CD">
        <w:rPr>
          <w:rFonts w:ascii="Arial" w:hAnsi="Arial" w:cs="Arial"/>
        </w:rPr>
        <w:t xml:space="preserve">themselves </w:t>
      </w:r>
      <w:r w:rsidR="007B3AA6" w:rsidRPr="00E706CD">
        <w:rPr>
          <w:rFonts w:ascii="Arial" w:hAnsi="Arial" w:cs="Arial"/>
        </w:rPr>
        <w:t xml:space="preserve">with </w:t>
      </w:r>
      <w:r w:rsidR="00DA4BBD" w:rsidRPr="00E706CD">
        <w:rPr>
          <w:rFonts w:ascii="Arial" w:hAnsi="Arial" w:cs="Arial"/>
        </w:rPr>
        <w:t>their</w:t>
      </w:r>
      <w:r w:rsidR="007B3AA6" w:rsidRPr="00E706CD">
        <w:rPr>
          <w:rFonts w:ascii="Arial" w:hAnsi="Arial" w:cs="Arial"/>
        </w:rPr>
        <w:t xml:space="preserve"> peers, which will result in an experience of failure in comparison to </w:t>
      </w:r>
      <w:r w:rsidR="00DA4BBD" w:rsidRPr="00E706CD">
        <w:rPr>
          <w:rFonts w:ascii="Arial" w:hAnsi="Arial" w:cs="Arial"/>
        </w:rPr>
        <w:t>their</w:t>
      </w:r>
      <w:r w:rsidR="007B3AA6" w:rsidRPr="00E706CD">
        <w:rPr>
          <w:rFonts w:ascii="Arial" w:hAnsi="Arial" w:cs="Arial"/>
        </w:rPr>
        <w:t xml:space="preserve"> peers and inferior to them</w:t>
      </w:r>
      <w:r w:rsidR="00DA4BBD" w:rsidRPr="00E706CD">
        <w:rPr>
          <w:rFonts w:ascii="Arial" w:hAnsi="Arial" w:cs="Arial"/>
        </w:rPr>
        <w:t xml:space="preserve"> (</w:t>
      </w:r>
      <w:r w:rsidR="00C4629E" w:rsidRPr="00E706CD">
        <w:rPr>
          <w:rFonts w:ascii="Arial" w:hAnsi="Arial" w:cs="Arial"/>
        </w:rPr>
        <w:t>Baker</w:t>
      </w:r>
      <w:r w:rsidR="00DA4BBD" w:rsidRPr="00E706CD">
        <w:rPr>
          <w:rFonts w:ascii="Arial" w:hAnsi="Arial" w:cs="Arial"/>
        </w:rPr>
        <w:t xml:space="preserve">, </w:t>
      </w:r>
      <w:proofErr w:type="spellStart"/>
      <w:r w:rsidR="00C4629E" w:rsidRPr="00E706CD">
        <w:rPr>
          <w:rFonts w:ascii="Arial" w:hAnsi="Arial" w:cs="Arial"/>
        </w:rPr>
        <w:t>Beith</w:t>
      </w:r>
      <w:proofErr w:type="spellEnd"/>
      <w:r w:rsidR="00C4629E" w:rsidRPr="00E706CD">
        <w:rPr>
          <w:rFonts w:ascii="Arial" w:hAnsi="Arial" w:cs="Arial"/>
        </w:rPr>
        <w:t xml:space="preserve"> and Byers, </w:t>
      </w:r>
      <w:r w:rsidR="00DA4BBD" w:rsidRPr="00E706CD">
        <w:rPr>
          <w:rFonts w:ascii="Arial" w:hAnsi="Arial" w:cs="Arial"/>
        </w:rPr>
        <w:t>2012)</w:t>
      </w:r>
      <w:r w:rsidR="00C4629E" w:rsidRPr="00E706CD">
        <w:rPr>
          <w:rFonts w:ascii="Arial" w:hAnsi="Arial" w:cs="Arial"/>
        </w:rPr>
        <w:t>. However, Joe is displaying stages that are lower down</w:t>
      </w:r>
      <w:r w:rsidR="00DA5582" w:rsidRPr="00E706CD">
        <w:rPr>
          <w:rFonts w:ascii="Arial" w:hAnsi="Arial" w:cs="Arial"/>
        </w:rPr>
        <w:t>,</w:t>
      </w:r>
      <w:r w:rsidR="00C4629E" w:rsidRPr="00E706CD">
        <w:rPr>
          <w:rFonts w:ascii="Arial" w:hAnsi="Arial" w:cs="Arial"/>
        </w:rPr>
        <w:t xml:space="preserve"> than his age range for example trust vs mistrust through issues forming relationships. </w:t>
      </w:r>
      <w:r w:rsidR="00B501C3" w:rsidRPr="00E706CD">
        <w:rPr>
          <w:rFonts w:ascii="Arial" w:hAnsi="Arial" w:cs="Arial"/>
        </w:rPr>
        <w:t xml:space="preserve">Erikson’s theory is </w:t>
      </w:r>
      <w:proofErr w:type="gramStart"/>
      <w:r w:rsidR="00B501C3" w:rsidRPr="00E706CD">
        <w:rPr>
          <w:rFonts w:ascii="Arial" w:hAnsi="Arial" w:cs="Arial"/>
        </w:rPr>
        <w:t>similar to</w:t>
      </w:r>
      <w:proofErr w:type="gramEnd"/>
      <w:r w:rsidR="00B501C3" w:rsidRPr="00E706CD">
        <w:rPr>
          <w:rFonts w:ascii="Arial" w:hAnsi="Arial" w:cs="Arial"/>
        </w:rPr>
        <w:t xml:space="preserve"> Piaget’s (1950)</w:t>
      </w:r>
      <w:r w:rsidR="001163E1" w:rsidRPr="00E706CD">
        <w:rPr>
          <w:rFonts w:ascii="Arial" w:hAnsi="Arial" w:cs="Arial"/>
        </w:rPr>
        <w:t>, through the concept that children develop and pass through experiences age-accordingly. However, Donaldson (2015) would disagree with this</w:t>
      </w:r>
      <w:r w:rsidR="006637E5" w:rsidRPr="00E706CD">
        <w:rPr>
          <w:rFonts w:ascii="Arial" w:hAnsi="Arial" w:cs="Arial"/>
        </w:rPr>
        <w:t xml:space="preserve">, as he viewed children should move along a continuum </w:t>
      </w:r>
      <w:r w:rsidR="007B3AA6" w:rsidRPr="00E706CD">
        <w:rPr>
          <w:rFonts w:ascii="Arial" w:hAnsi="Arial" w:cs="Arial"/>
        </w:rPr>
        <w:t xml:space="preserve">rather than this idea of age and stage. The </w:t>
      </w:r>
      <w:proofErr w:type="spellStart"/>
      <w:r w:rsidR="007B3AA6" w:rsidRPr="00E706CD">
        <w:rPr>
          <w:rFonts w:ascii="Arial" w:hAnsi="Arial" w:cs="Arial"/>
        </w:rPr>
        <w:t>CfW</w:t>
      </w:r>
      <w:proofErr w:type="spellEnd"/>
      <w:r w:rsidR="007B3AA6" w:rsidRPr="00E706CD">
        <w:rPr>
          <w:rFonts w:ascii="Arial" w:hAnsi="Arial" w:cs="Arial"/>
        </w:rPr>
        <w:t xml:space="preserve"> 2022 perhaps also </w:t>
      </w:r>
      <w:r w:rsidR="00C4629E" w:rsidRPr="00E706CD">
        <w:rPr>
          <w:rFonts w:ascii="Arial" w:hAnsi="Arial" w:cs="Arial"/>
        </w:rPr>
        <w:t>contradicts Erikson’s and Piaget theories</w:t>
      </w:r>
      <w:r w:rsidR="00091724" w:rsidRPr="00E706CD">
        <w:rPr>
          <w:rFonts w:ascii="Arial" w:hAnsi="Arial" w:cs="Arial"/>
        </w:rPr>
        <w:t xml:space="preserve"> in the use of progressions steps which are broadly aligned with expectation of progress (Welsh Government, 2020) </w:t>
      </w:r>
    </w:p>
    <w:p w14:paraId="358C5ADC" w14:textId="43454F14" w:rsidR="00091724" w:rsidRPr="00E706CD" w:rsidRDefault="00D0251B" w:rsidP="00833E7A">
      <w:pPr>
        <w:spacing w:before="240" w:line="360" w:lineRule="auto"/>
        <w:rPr>
          <w:rFonts w:ascii="Arial" w:hAnsi="Arial" w:cs="Arial"/>
        </w:rPr>
      </w:pPr>
      <w:r w:rsidRPr="00E706CD">
        <w:rPr>
          <w:rFonts w:ascii="Arial" w:hAnsi="Arial" w:cs="Arial"/>
        </w:rPr>
        <w:t>In terms of behaviour, Joe can be aggressive towards others and disruptive. He however does not readily respond to reward or consequence-based methods as proposed in the theory of operant conditioning by Skinner</w:t>
      </w:r>
      <w:r w:rsidR="00DA5582" w:rsidRPr="00E706CD">
        <w:rPr>
          <w:rFonts w:ascii="Arial" w:hAnsi="Arial" w:cs="Arial"/>
        </w:rPr>
        <w:t xml:space="preserve"> </w:t>
      </w:r>
      <w:r w:rsidRPr="00E706CD">
        <w:rPr>
          <w:rFonts w:ascii="Arial" w:hAnsi="Arial" w:cs="Arial"/>
        </w:rPr>
        <w:t>(Pound, 20</w:t>
      </w:r>
      <w:r w:rsidR="001E02E9" w:rsidRPr="00E706CD">
        <w:rPr>
          <w:rFonts w:ascii="Arial" w:hAnsi="Arial" w:cs="Arial"/>
        </w:rPr>
        <w:t>11</w:t>
      </w:r>
      <w:r w:rsidRPr="00E706CD">
        <w:rPr>
          <w:rFonts w:ascii="Arial" w:hAnsi="Arial" w:cs="Arial"/>
        </w:rPr>
        <w:t>).</w:t>
      </w:r>
      <w:r w:rsidR="00025E36" w:rsidRPr="00E706CD">
        <w:rPr>
          <w:rFonts w:ascii="Arial" w:hAnsi="Arial" w:cs="Arial"/>
        </w:rPr>
        <w:t xml:space="preserve"> Also, Joe could be displaying these aggressive types of behaviour </w:t>
      </w:r>
      <w:r w:rsidR="00DA5582" w:rsidRPr="00E706CD">
        <w:rPr>
          <w:rFonts w:ascii="Arial" w:hAnsi="Arial" w:cs="Arial"/>
        </w:rPr>
        <w:t xml:space="preserve">and </w:t>
      </w:r>
      <w:r w:rsidR="00025E36" w:rsidRPr="00E706CD">
        <w:rPr>
          <w:rFonts w:ascii="Arial" w:hAnsi="Arial" w:cs="Arial"/>
        </w:rPr>
        <w:t xml:space="preserve">afterwards very little acknowledgement and empathy, due to potentially following the act of imitation from his </w:t>
      </w:r>
      <w:r w:rsidR="00DA5582" w:rsidRPr="00E706CD">
        <w:rPr>
          <w:rFonts w:ascii="Arial" w:hAnsi="Arial" w:cs="Arial"/>
        </w:rPr>
        <w:t>father’s</w:t>
      </w:r>
      <w:r w:rsidR="00025E36" w:rsidRPr="00E706CD">
        <w:rPr>
          <w:rFonts w:ascii="Arial" w:hAnsi="Arial" w:cs="Arial"/>
        </w:rPr>
        <w:t xml:space="preserve"> behaviours. </w:t>
      </w:r>
      <w:r w:rsidR="00B21DE9" w:rsidRPr="00E706CD">
        <w:rPr>
          <w:rFonts w:ascii="Arial" w:hAnsi="Arial" w:cs="Arial"/>
        </w:rPr>
        <w:t>This links to Bandura, social learning theory, whereby he believed learning can also happen just by observing someone else carry out various actions (</w:t>
      </w:r>
      <w:r w:rsidR="00CB4BE6" w:rsidRPr="00E706CD">
        <w:rPr>
          <w:rFonts w:ascii="Arial" w:hAnsi="Arial" w:cs="Arial"/>
        </w:rPr>
        <w:t>Bee and Boyd, 2007)</w:t>
      </w:r>
      <w:r w:rsidR="0004300F" w:rsidRPr="00E706CD">
        <w:rPr>
          <w:rFonts w:ascii="Arial" w:hAnsi="Arial" w:cs="Arial"/>
        </w:rPr>
        <w:t>.</w:t>
      </w:r>
      <w:r w:rsidR="00CB4BE6" w:rsidRPr="00E706CD">
        <w:rPr>
          <w:rFonts w:ascii="Arial" w:hAnsi="Arial" w:cs="Arial"/>
        </w:rPr>
        <w:t xml:space="preserve"> </w:t>
      </w:r>
      <w:r w:rsidR="00B21DE9" w:rsidRPr="00E706CD">
        <w:rPr>
          <w:rFonts w:ascii="Arial" w:hAnsi="Arial" w:cs="Arial"/>
        </w:rPr>
        <w:t>This kind of learning is known as observational or modelling learning which involves a variety of behaviours</w:t>
      </w:r>
      <w:r w:rsidR="00595181" w:rsidRPr="00E706CD">
        <w:rPr>
          <w:rFonts w:ascii="Arial" w:hAnsi="Arial" w:cs="Arial"/>
        </w:rPr>
        <w:t xml:space="preserve"> (Bee and Boyd, 2007).</w:t>
      </w:r>
      <w:r w:rsidR="00CB4BE6" w:rsidRPr="00E706CD">
        <w:rPr>
          <w:rFonts w:ascii="Arial" w:hAnsi="Arial" w:cs="Arial"/>
        </w:rPr>
        <w:t xml:space="preserve"> </w:t>
      </w:r>
      <w:r w:rsidR="00B21DE9" w:rsidRPr="00E706CD">
        <w:rPr>
          <w:rFonts w:ascii="Arial" w:hAnsi="Arial" w:cs="Arial"/>
        </w:rPr>
        <w:t>In classroom practice, this theory can be seen through educators being positive role mod</w:t>
      </w:r>
      <w:r w:rsidR="008F2797" w:rsidRPr="00E706CD">
        <w:rPr>
          <w:rFonts w:ascii="Arial" w:hAnsi="Arial" w:cs="Arial"/>
        </w:rPr>
        <w:t xml:space="preserve">els </w:t>
      </w:r>
      <w:proofErr w:type="gramStart"/>
      <w:r w:rsidR="00B21DE9" w:rsidRPr="00E706CD">
        <w:rPr>
          <w:rFonts w:ascii="Arial" w:hAnsi="Arial" w:cs="Arial"/>
        </w:rPr>
        <w:t xml:space="preserve">in order </w:t>
      </w:r>
      <w:r w:rsidR="0004300F" w:rsidRPr="00E706CD">
        <w:rPr>
          <w:rFonts w:ascii="Arial" w:hAnsi="Arial" w:cs="Arial"/>
        </w:rPr>
        <w:t>for</w:t>
      </w:r>
      <w:proofErr w:type="gramEnd"/>
      <w:r w:rsidR="0004300F" w:rsidRPr="00E706CD">
        <w:rPr>
          <w:rFonts w:ascii="Arial" w:hAnsi="Arial" w:cs="Arial"/>
        </w:rPr>
        <w:t xml:space="preserve"> c</w:t>
      </w:r>
      <w:r w:rsidR="00CB4BE6" w:rsidRPr="00E706CD">
        <w:rPr>
          <w:rFonts w:ascii="Arial" w:hAnsi="Arial" w:cs="Arial"/>
        </w:rPr>
        <w:t>hildren to imitate and model</w:t>
      </w:r>
      <w:r w:rsidR="008F2797" w:rsidRPr="00E706CD">
        <w:rPr>
          <w:rFonts w:ascii="Arial" w:hAnsi="Arial" w:cs="Arial"/>
        </w:rPr>
        <w:t xml:space="preserve"> </w:t>
      </w:r>
      <w:r w:rsidR="00CB4BE6" w:rsidRPr="00E706CD">
        <w:rPr>
          <w:rFonts w:ascii="Arial" w:hAnsi="Arial" w:cs="Arial"/>
        </w:rPr>
        <w:t xml:space="preserve">those </w:t>
      </w:r>
      <w:r w:rsidR="001F0465" w:rsidRPr="00E706CD">
        <w:rPr>
          <w:rFonts w:ascii="Arial" w:hAnsi="Arial" w:cs="Arial"/>
        </w:rPr>
        <w:t xml:space="preserve">expected and </w:t>
      </w:r>
      <w:r w:rsidR="00CB4BE6" w:rsidRPr="00E706CD">
        <w:rPr>
          <w:rFonts w:ascii="Arial" w:hAnsi="Arial" w:cs="Arial"/>
        </w:rPr>
        <w:t xml:space="preserve">acceptable actions.  </w:t>
      </w:r>
    </w:p>
    <w:p w14:paraId="1F7954B4" w14:textId="7E0F5C77" w:rsidR="00B10215" w:rsidRPr="00E706CD" w:rsidRDefault="006D78DF" w:rsidP="00833E7A">
      <w:pPr>
        <w:spacing w:before="240" w:line="360" w:lineRule="auto"/>
        <w:rPr>
          <w:rFonts w:ascii="Arial" w:hAnsi="Arial" w:cs="Arial"/>
        </w:rPr>
      </w:pPr>
      <w:r w:rsidRPr="00E706CD">
        <w:rPr>
          <w:rFonts w:ascii="Arial" w:hAnsi="Arial" w:cs="Arial"/>
        </w:rPr>
        <w:t>Progression in teaching and learning is a key component and should be at the heart of all curriculum designs</w:t>
      </w:r>
      <w:r w:rsidR="008F2797" w:rsidRPr="00E706CD">
        <w:rPr>
          <w:rFonts w:ascii="Arial" w:hAnsi="Arial" w:cs="Arial"/>
        </w:rPr>
        <w:t xml:space="preserve">. </w:t>
      </w:r>
      <w:r w:rsidRPr="00E706CD">
        <w:rPr>
          <w:rFonts w:ascii="Arial" w:hAnsi="Arial" w:cs="Arial"/>
        </w:rPr>
        <w:t xml:space="preserve">Wilson and </w:t>
      </w:r>
      <w:proofErr w:type="spellStart"/>
      <w:r w:rsidRPr="00E706CD">
        <w:rPr>
          <w:rFonts w:ascii="Arial" w:hAnsi="Arial" w:cs="Arial"/>
        </w:rPr>
        <w:t>Bertenthal</w:t>
      </w:r>
      <w:proofErr w:type="spellEnd"/>
      <w:r w:rsidRPr="00E706CD">
        <w:rPr>
          <w:rFonts w:ascii="Arial" w:hAnsi="Arial" w:cs="Arial"/>
        </w:rPr>
        <w:t xml:space="preserve"> (2005) (cited in Heritage, </w:t>
      </w:r>
      <w:proofErr w:type="spellStart"/>
      <w:r w:rsidRPr="00E706CD">
        <w:rPr>
          <w:rFonts w:ascii="Arial" w:hAnsi="Arial" w:cs="Arial"/>
        </w:rPr>
        <w:t>n.d</w:t>
      </w:r>
      <w:proofErr w:type="spellEnd"/>
      <w:r w:rsidRPr="00E706CD">
        <w:rPr>
          <w:rFonts w:ascii="Arial" w:hAnsi="Arial" w:cs="Arial"/>
        </w:rPr>
        <w:t xml:space="preserve">) defined learning </w:t>
      </w:r>
      <w:r w:rsidR="00076C91" w:rsidRPr="00E706CD">
        <w:rPr>
          <w:rFonts w:ascii="Arial" w:hAnsi="Arial" w:cs="Arial"/>
        </w:rPr>
        <w:t xml:space="preserve">progression as descriptions of progressively more sophisticated ways of thinking about an idea that follow more another as </w:t>
      </w:r>
      <w:r w:rsidR="001A63B8" w:rsidRPr="00E706CD">
        <w:rPr>
          <w:rFonts w:ascii="Arial" w:hAnsi="Arial" w:cs="Arial"/>
        </w:rPr>
        <w:t>a student</w:t>
      </w:r>
      <w:r w:rsidR="00076C91" w:rsidRPr="00E706CD">
        <w:rPr>
          <w:rFonts w:ascii="Arial" w:hAnsi="Arial" w:cs="Arial"/>
        </w:rPr>
        <w:t xml:space="preserve"> learns; they lay out in words and examples what it means to move towards more expert understanding. </w:t>
      </w:r>
      <w:r w:rsidR="00B54103" w:rsidRPr="00E706CD">
        <w:rPr>
          <w:rFonts w:ascii="Arial" w:hAnsi="Arial" w:cs="Arial"/>
        </w:rPr>
        <w:t>Therefore, it’s the process of increasing sophistication rather than being about a body of content covered.</w:t>
      </w:r>
      <w:r w:rsidR="00164C63" w:rsidRPr="00E706CD">
        <w:rPr>
          <w:rFonts w:ascii="Arial" w:hAnsi="Arial" w:cs="Arial"/>
        </w:rPr>
        <w:t xml:space="preserve"> </w:t>
      </w:r>
      <w:r w:rsidR="007405A5" w:rsidRPr="00E706CD">
        <w:rPr>
          <w:rFonts w:ascii="Arial" w:hAnsi="Arial" w:cs="Arial"/>
        </w:rPr>
        <w:t xml:space="preserve">As children move through their learning journey the complexity should increase. </w:t>
      </w:r>
      <w:r w:rsidR="00C75AE2" w:rsidRPr="00E706CD">
        <w:rPr>
          <w:rFonts w:ascii="Arial" w:hAnsi="Arial" w:cs="Arial"/>
        </w:rPr>
        <w:t xml:space="preserve">Learner progression is important </w:t>
      </w:r>
      <w:r w:rsidR="00C061C4" w:rsidRPr="00E706CD">
        <w:rPr>
          <w:rFonts w:ascii="Arial" w:hAnsi="Arial" w:cs="Arial"/>
        </w:rPr>
        <w:t>for</w:t>
      </w:r>
      <w:r w:rsidR="00C75AE2" w:rsidRPr="00E706CD">
        <w:rPr>
          <w:rFonts w:ascii="Arial" w:hAnsi="Arial" w:cs="Arial"/>
        </w:rPr>
        <w:t xml:space="preserve"> learners to</w:t>
      </w:r>
      <w:r w:rsidR="00B54103" w:rsidRPr="00E706CD">
        <w:rPr>
          <w:rFonts w:ascii="Arial" w:hAnsi="Arial" w:cs="Arial"/>
        </w:rPr>
        <w:t xml:space="preserve"> construct </w:t>
      </w:r>
      <w:r w:rsidR="00C75AE2" w:rsidRPr="00E706CD">
        <w:rPr>
          <w:rFonts w:ascii="Arial" w:hAnsi="Arial" w:cs="Arial"/>
        </w:rPr>
        <w:t xml:space="preserve">and </w:t>
      </w:r>
      <w:r w:rsidR="00C061C4" w:rsidRPr="00E706CD">
        <w:rPr>
          <w:rFonts w:ascii="Arial" w:hAnsi="Arial" w:cs="Arial"/>
        </w:rPr>
        <w:t xml:space="preserve">advance </w:t>
      </w:r>
      <w:r w:rsidR="00C75AE2" w:rsidRPr="00E706CD">
        <w:rPr>
          <w:rFonts w:ascii="Arial" w:hAnsi="Arial" w:cs="Arial"/>
        </w:rPr>
        <w:t>th</w:t>
      </w:r>
      <w:r w:rsidR="00C061C4" w:rsidRPr="00E706CD">
        <w:rPr>
          <w:rFonts w:ascii="Arial" w:hAnsi="Arial" w:cs="Arial"/>
        </w:rPr>
        <w:t xml:space="preserve">ose </w:t>
      </w:r>
      <w:r w:rsidR="00C75AE2" w:rsidRPr="00E706CD">
        <w:rPr>
          <w:rFonts w:ascii="Arial" w:hAnsi="Arial" w:cs="Arial"/>
        </w:rPr>
        <w:t>fundamental skills</w:t>
      </w:r>
      <w:r w:rsidR="00C061C4" w:rsidRPr="00E706CD">
        <w:rPr>
          <w:rFonts w:ascii="Arial" w:hAnsi="Arial" w:cs="Arial"/>
        </w:rPr>
        <w:t xml:space="preserve"> and knowledge </w:t>
      </w:r>
      <w:r w:rsidR="00C75AE2" w:rsidRPr="00E706CD">
        <w:rPr>
          <w:rFonts w:ascii="Arial" w:hAnsi="Arial" w:cs="Arial"/>
        </w:rPr>
        <w:t xml:space="preserve">in various core aspects </w:t>
      </w:r>
      <w:r w:rsidR="00C061C4" w:rsidRPr="00E706CD">
        <w:rPr>
          <w:rFonts w:ascii="Arial" w:hAnsi="Arial" w:cs="Arial"/>
        </w:rPr>
        <w:t xml:space="preserve">which they can transfer and use in further education, </w:t>
      </w:r>
      <w:r w:rsidR="00B54103" w:rsidRPr="00E706CD">
        <w:rPr>
          <w:rFonts w:ascii="Arial" w:hAnsi="Arial" w:cs="Arial"/>
        </w:rPr>
        <w:t>employment,</w:t>
      </w:r>
      <w:r w:rsidR="00C061C4" w:rsidRPr="00E706CD">
        <w:rPr>
          <w:rFonts w:ascii="Arial" w:hAnsi="Arial" w:cs="Arial"/>
        </w:rPr>
        <w:t xml:space="preserve"> and everyday life. </w:t>
      </w:r>
      <w:r w:rsidR="00B54103" w:rsidRPr="00E706CD">
        <w:rPr>
          <w:rFonts w:ascii="Arial" w:hAnsi="Arial" w:cs="Arial"/>
        </w:rPr>
        <w:t>It also aids assessment for learning, through identifying appropriate next steps for each learner</w:t>
      </w:r>
      <w:r w:rsidR="008F2797" w:rsidRPr="00E706CD">
        <w:rPr>
          <w:rFonts w:ascii="Arial" w:hAnsi="Arial" w:cs="Arial"/>
        </w:rPr>
        <w:t>,</w:t>
      </w:r>
      <w:r w:rsidR="00B54103" w:rsidRPr="00E706CD">
        <w:rPr>
          <w:rFonts w:ascii="Arial" w:hAnsi="Arial" w:cs="Arial"/>
        </w:rPr>
        <w:t xml:space="preserve"> meaning that learners </w:t>
      </w:r>
      <w:r w:rsidR="008F2797" w:rsidRPr="00E706CD">
        <w:rPr>
          <w:rFonts w:ascii="Arial" w:hAnsi="Arial" w:cs="Arial"/>
        </w:rPr>
        <w:t xml:space="preserve">individually </w:t>
      </w:r>
      <w:r w:rsidR="00B54103" w:rsidRPr="00E706CD">
        <w:rPr>
          <w:rFonts w:ascii="Arial" w:hAnsi="Arial" w:cs="Arial"/>
        </w:rPr>
        <w:t>can continually move forward</w:t>
      </w:r>
      <w:r w:rsidR="008F2797" w:rsidRPr="00E706CD">
        <w:rPr>
          <w:rFonts w:ascii="Arial" w:hAnsi="Arial" w:cs="Arial"/>
        </w:rPr>
        <w:t xml:space="preserve">. </w:t>
      </w:r>
      <w:r w:rsidR="00164C63" w:rsidRPr="00E706CD">
        <w:rPr>
          <w:rFonts w:ascii="Arial" w:hAnsi="Arial" w:cs="Arial"/>
        </w:rPr>
        <w:t>T</w:t>
      </w:r>
      <w:r w:rsidR="00076C91" w:rsidRPr="00E706CD">
        <w:rPr>
          <w:rFonts w:ascii="Arial" w:hAnsi="Arial" w:cs="Arial"/>
        </w:rPr>
        <w:t xml:space="preserve">he </w:t>
      </w:r>
      <w:proofErr w:type="spellStart"/>
      <w:r w:rsidR="00105D03" w:rsidRPr="00E706CD">
        <w:rPr>
          <w:rFonts w:ascii="Arial" w:hAnsi="Arial" w:cs="Arial"/>
        </w:rPr>
        <w:t>CfW</w:t>
      </w:r>
      <w:proofErr w:type="spellEnd"/>
      <w:r w:rsidR="008F2797" w:rsidRPr="00E706CD">
        <w:rPr>
          <w:rFonts w:ascii="Arial" w:hAnsi="Arial" w:cs="Arial"/>
        </w:rPr>
        <w:t xml:space="preserve"> 2022</w:t>
      </w:r>
      <w:r w:rsidR="00105D03" w:rsidRPr="00E706CD">
        <w:rPr>
          <w:rFonts w:ascii="Arial" w:hAnsi="Arial" w:cs="Arial"/>
        </w:rPr>
        <w:t xml:space="preserve"> </w:t>
      </w:r>
      <w:r w:rsidR="00164C63" w:rsidRPr="00E706CD">
        <w:rPr>
          <w:rFonts w:ascii="Arial" w:hAnsi="Arial" w:cs="Arial"/>
        </w:rPr>
        <w:t xml:space="preserve">is all built around this idea of progression and </w:t>
      </w:r>
      <w:r w:rsidR="00C75AE2" w:rsidRPr="00E706CD">
        <w:rPr>
          <w:rFonts w:ascii="Arial" w:hAnsi="Arial" w:cs="Arial"/>
        </w:rPr>
        <w:t>progression is recognised as being individual to each learner, recognising that learners will move along a learning continuum at different rates</w:t>
      </w:r>
      <w:r w:rsidR="007405A5" w:rsidRPr="00E706CD">
        <w:rPr>
          <w:rFonts w:ascii="Arial" w:hAnsi="Arial" w:cs="Arial"/>
        </w:rPr>
        <w:t xml:space="preserve"> (Welsh Government, 2020)</w:t>
      </w:r>
      <w:r w:rsidR="008F2797" w:rsidRPr="00E706CD">
        <w:rPr>
          <w:rFonts w:ascii="Arial" w:hAnsi="Arial" w:cs="Arial"/>
        </w:rPr>
        <w:t xml:space="preserve">. </w:t>
      </w:r>
      <w:r w:rsidR="00105D03" w:rsidRPr="00E706CD">
        <w:rPr>
          <w:rFonts w:ascii="Arial" w:hAnsi="Arial" w:cs="Arial"/>
        </w:rPr>
        <w:t xml:space="preserve">The </w:t>
      </w:r>
      <w:proofErr w:type="spellStart"/>
      <w:r w:rsidR="00105D03" w:rsidRPr="00E706CD">
        <w:rPr>
          <w:rFonts w:ascii="Arial" w:hAnsi="Arial" w:cs="Arial"/>
        </w:rPr>
        <w:t>CfW</w:t>
      </w:r>
      <w:proofErr w:type="spellEnd"/>
      <w:r w:rsidR="00105D03" w:rsidRPr="00E706CD">
        <w:rPr>
          <w:rFonts w:ascii="Arial" w:hAnsi="Arial" w:cs="Arial"/>
        </w:rPr>
        <w:t xml:space="preserve"> reflects progression through its statements of what matters, descriptions of learning, progression steps and principles of progression. </w:t>
      </w:r>
      <w:r w:rsidR="00D15F69" w:rsidRPr="00E706CD">
        <w:rPr>
          <w:rFonts w:ascii="Arial" w:hAnsi="Arial" w:cs="Arial"/>
        </w:rPr>
        <w:lastRenderedPageBreak/>
        <w:t xml:space="preserve">Guidance contains five progression steps </w:t>
      </w:r>
      <w:r w:rsidR="00105D03" w:rsidRPr="00E706CD">
        <w:rPr>
          <w:rFonts w:ascii="Arial" w:hAnsi="Arial" w:cs="Arial"/>
        </w:rPr>
        <w:t>which broadly align with age and</w:t>
      </w:r>
      <w:r w:rsidR="00D15F69" w:rsidRPr="00E706CD">
        <w:rPr>
          <w:rFonts w:ascii="Arial" w:hAnsi="Arial" w:cs="Arial"/>
        </w:rPr>
        <w:t xml:space="preserve"> expectation of progress</w:t>
      </w:r>
      <w:r w:rsidR="00105D03" w:rsidRPr="00E706CD">
        <w:rPr>
          <w:rFonts w:ascii="Arial" w:hAnsi="Arial" w:cs="Arial"/>
        </w:rPr>
        <w:t xml:space="preserve"> </w:t>
      </w:r>
      <w:r w:rsidR="00D15F69" w:rsidRPr="00E706CD">
        <w:rPr>
          <w:rFonts w:ascii="Arial" w:hAnsi="Arial" w:cs="Arial"/>
        </w:rPr>
        <w:t>which provides guidance on the pace of progression (Welsh Government, 2020)</w:t>
      </w:r>
      <w:r w:rsidR="00105D03" w:rsidRPr="00E706CD">
        <w:rPr>
          <w:rFonts w:ascii="Arial" w:hAnsi="Arial" w:cs="Arial"/>
        </w:rPr>
        <w:t xml:space="preserve">. Within the </w:t>
      </w:r>
      <w:proofErr w:type="spellStart"/>
      <w:r w:rsidR="00105D03" w:rsidRPr="00E706CD">
        <w:rPr>
          <w:rFonts w:ascii="Arial" w:hAnsi="Arial" w:cs="Arial"/>
        </w:rPr>
        <w:t>CfW</w:t>
      </w:r>
      <w:proofErr w:type="spellEnd"/>
      <w:r w:rsidR="008F2797" w:rsidRPr="00E706CD">
        <w:rPr>
          <w:rFonts w:ascii="Arial" w:hAnsi="Arial" w:cs="Arial"/>
        </w:rPr>
        <w:t xml:space="preserve"> 2022</w:t>
      </w:r>
      <w:r w:rsidR="00105D03" w:rsidRPr="00E706CD">
        <w:rPr>
          <w:rFonts w:ascii="Arial" w:hAnsi="Arial" w:cs="Arial"/>
        </w:rPr>
        <w:t xml:space="preserve"> there are also </w:t>
      </w:r>
      <w:r w:rsidR="00D323F3" w:rsidRPr="00E706CD">
        <w:rPr>
          <w:rFonts w:ascii="Arial" w:hAnsi="Arial" w:cs="Arial"/>
        </w:rPr>
        <w:t xml:space="preserve">five </w:t>
      </w:r>
      <w:r w:rsidR="00105D03" w:rsidRPr="00E706CD">
        <w:rPr>
          <w:rFonts w:ascii="Arial" w:hAnsi="Arial" w:cs="Arial"/>
        </w:rPr>
        <w:t xml:space="preserve">principles of progression which </w:t>
      </w:r>
      <w:r w:rsidR="00D323F3" w:rsidRPr="00E706CD">
        <w:rPr>
          <w:rFonts w:ascii="Arial" w:hAnsi="Arial" w:cs="Arial"/>
        </w:rPr>
        <w:t xml:space="preserve">underpin and reflect progression across all </w:t>
      </w:r>
      <w:proofErr w:type="spellStart"/>
      <w:r w:rsidR="00D323F3" w:rsidRPr="00E706CD">
        <w:rPr>
          <w:rFonts w:ascii="Arial" w:hAnsi="Arial" w:cs="Arial"/>
        </w:rPr>
        <w:t>AoLEs</w:t>
      </w:r>
      <w:proofErr w:type="spellEnd"/>
      <w:r w:rsidR="00D323F3" w:rsidRPr="00E706CD">
        <w:rPr>
          <w:rFonts w:ascii="Arial" w:hAnsi="Arial" w:cs="Arial"/>
        </w:rPr>
        <w:t xml:space="preserve"> in an adopted curriculum (Welsh Government, 2020). Joe ideally should be securely at Progression Step 2 in all </w:t>
      </w:r>
      <w:r w:rsidR="00B10215" w:rsidRPr="00E706CD">
        <w:rPr>
          <w:rFonts w:ascii="Arial" w:hAnsi="Arial" w:cs="Arial"/>
        </w:rPr>
        <w:t>areas</w:t>
      </w:r>
      <w:r w:rsidR="008F2797" w:rsidRPr="00E706CD">
        <w:rPr>
          <w:rFonts w:ascii="Arial" w:hAnsi="Arial" w:cs="Arial"/>
        </w:rPr>
        <w:t xml:space="preserve"> of learning and experience (</w:t>
      </w:r>
      <w:proofErr w:type="spellStart"/>
      <w:r w:rsidR="008F2797" w:rsidRPr="00E706CD">
        <w:rPr>
          <w:rFonts w:ascii="Arial" w:hAnsi="Arial" w:cs="Arial"/>
        </w:rPr>
        <w:t>AoLEs</w:t>
      </w:r>
      <w:proofErr w:type="spellEnd"/>
      <w:r w:rsidR="008F2797" w:rsidRPr="00E706CD">
        <w:rPr>
          <w:rFonts w:ascii="Arial" w:hAnsi="Arial" w:cs="Arial"/>
        </w:rPr>
        <w:t>)</w:t>
      </w:r>
      <w:r w:rsidR="00D323F3" w:rsidRPr="00E706CD">
        <w:rPr>
          <w:rFonts w:ascii="Arial" w:hAnsi="Arial" w:cs="Arial"/>
        </w:rPr>
        <w:t xml:space="preserve">, however whilst it is noted that progression may vary </w:t>
      </w:r>
      <w:r w:rsidR="006C419D" w:rsidRPr="00E706CD">
        <w:rPr>
          <w:rFonts w:ascii="Arial" w:hAnsi="Arial" w:cs="Arial"/>
        </w:rPr>
        <w:t>based on the individual</w:t>
      </w:r>
      <w:r w:rsidR="007405A5" w:rsidRPr="00E706CD">
        <w:rPr>
          <w:rFonts w:ascii="Arial" w:hAnsi="Arial" w:cs="Arial"/>
        </w:rPr>
        <w:t>s</w:t>
      </w:r>
      <w:r w:rsidR="006C419D" w:rsidRPr="00E706CD">
        <w:rPr>
          <w:rFonts w:ascii="Arial" w:hAnsi="Arial" w:cs="Arial"/>
        </w:rPr>
        <w:t xml:space="preserve"> </w:t>
      </w:r>
      <w:r w:rsidR="00D323F3" w:rsidRPr="00E706CD">
        <w:rPr>
          <w:rFonts w:ascii="Arial" w:hAnsi="Arial" w:cs="Arial"/>
        </w:rPr>
        <w:t xml:space="preserve">and is not always linear, Joes teacher is concerned that in various areas of Health and Well-being </w:t>
      </w:r>
      <w:proofErr w:type="spellStart"/>
      <w:r w:rsidR="00D323F3" w:rsidRPr="00E706CD">
        <w:rPr>
          <w:rFonts w:ascii="Arial" w:hAnsi="Arial" w:cs="Arial"/>
        </w:rPr>
        <w:t>AoLE</w:t>
      </w:r>
      <w:proofErr w:type="spellEnd"/>
      <w:r w:rsidR="00D323F3" w:rsidRPr="00E706CD">
        <w:rPr>
          <w:rFonts w:ascii="Arial" w:hAnsi="Arial" w:cs="Arial"/>
        </w:rPr>
        <w:t xml:space="preserve">, his progress is </w:t>
      </w:r>
      <w:r w:rsidR="00125EE3" w:rsidRPr="00E706CD">
        <w:rPr>
          <w:rFonts w:ascii="Arial" w:hAnsi="Arial" w:cs="Arial"/>
        </w:rPr>
        <w:t xml:space="preserve">displaying </w:t>
      </w:r>
      <w:r w:rsidR="00D323F3" w:rsidRPr="00E706CD">
        <w:rPr>
          <w:rFonts w:ascii="Arial" w:hAnsi="Arial" w:cs="Arial"/>
        </w:rPr>
        <w:t>around Progression Step 1. Therefore, the need for an intervention like the E</w:t>
      </w:r>
      <w:r w:rsidR="001A63B8" w:rsidRPr="00E706CD">
        <w:rPr>
          <w:rFonts w:ascii="Arial" w:hAnsi="Arial" w:cs="Arial"/>
        </w:rPr>
        <w:t xml:space="preserve">LSA </w:t>
      </w:r>
      <w:r w:rsidR="00D323F3" w:rsidRPr="00E706CD">
        <w:rPr>
          <w:rFonts w:ascii="Arial" w:hAnsi="Arial" w:cs="Arial"/>
        </w:rPr>
        <w:t>programme I think would be most beneficial for Joe, to hope to progress him ideally where he should be</w:t>
      </w:r>
      <w:r w:rsidR="00125EE3" w:rsidRPr="00E706CD">
        <w:rPr>
          <w:rFonts w:ascii="Arial" w:hAnsi="Arial" w:cs="Arial"/>
        </w:rPr>
        <w:t xml:space="preserve"> in particularly in the health and well-being </w:t>
      </w:r>
      <w:proofErr w:type="spellStart"/>
      <w:r w:rsidR="00125EE3" w:rsidRPr="00E706CD">
        <w:rPr>
          <w:rFonts w:ascii="Arial" w:hAnsi="Arial" w:cs="Arial"/>
        </w:rPr>
        <w:t>AoLE</w:t>
      </w:r>
      <w:proofErr w:type="spellEnd"/>
      <w:r w:rsidR="00125EE3" w:rsidRPr="00E706CD">
        <w:rPr>
          <w:rFonts w:ascii="Arial" w:hAnsi="Arial" w:cs="Arial"/>
        </w:rPr>
        <w:t xml:space="preserve">.  </w:t>
      </w:r>
    </w:p>
    <w:p w14:paraId="45763188" w14:textId="520B1141" w:rsidR="005F0AA7" w:rsidRPr="00E706CD" w:rsidRDefault="00125EE3" w:rsidP="00833E7A">
      <w:pPr>
        <w:spacing w:before="240" w:line="360" w:lineRule="auto"/>
        <w:rPr>
          <w:rFonts w:ascii="Arial" w:hAnsi="Arial" w:cs="Arial"/>
        </w:rPr>
      </w:pPr>
      <w:r w:rsidRPr="00E706CD">
        <w:rPr>
          <w:rFonts w:ascii="Arial" w:hAnsi="Arial" w:cs="Arial"/>
        </w:rPr>
        <w:t xml:space="preserve">As previously noted, Joe </w:t>
      </w:r>
      <w:r w:rsidR="00591E07" w:rsidRPr="00E706CD">
        <w:rPr>
          <w:rFonts w:ascii="Arial" w:hAnsi="Arial" w:cs="Arial"/>
        </w:rPr>
        <w:t xml:space="preserve">has been identified as requiring his emotional literacy skills </w:t>
      </w:r>
      <w:r w:rsidR="008F2797" w:rsidRPr="00E706CD">
        <w:rPr>
          <w:rFonts w:ascii="Arial" w:hAnsi="Arial" w:cs="Arial"/>
        </w:rPr>
        <w:t xml:space="preserve">to be </w:t>
      </w:r>
      <w:r w:rsidR="00591E07" w:rsidRPr="00E706CD">
        <w:rPr>
          <w:rFonts w:ascii="Arial" w:hAnsi="Arial" w:cs="Arial"/>
        </w:rPr>
        <w:t xml:space="preserve">developed. As </w:t>
      </w:r>
      <w:r w:rsidRPr="00E706CD">
        <w:rPr>
          <w:rFonts w:ascii="Arial" w:hAnsi="Arial" w:cs="Arial"/>
        </w:rPr>
        <w:t>he is displaying</w:t>
      </w:r>
      <w:r w:rsidR="008F2797" w:rsidRPr="00E706CD">
        <w:rPr>
          <w:rFonts w:ascii="Arial" w:hAnsi="Arial" w:cs="Arial"/>
        </w:rPr>
        <w:t xml:space="preserve"> at</w:t>
      </w:r>
      <w:r w:rsidRPr="00E706CD">
        <w:rPr>
          <w:rFonts w:ascii="Arial" w:hAnsi="Arial" w:cs="Arial"/>
        </w:rPr>
        <w:t xml:space="preserve"> a lower progression step </w:t>
      </w:r>
      <w:r w:rsidR="008F3B53" w:rsidRPr="00E706CD">
        <w:rPr>
          <w:rFonts w:ascii="Arial" w:hAnsi="Arial" w:cs="Arial"/>
        </w:rPr>
        <w:t xml:space="preserve">within the health and well-being </w:t>
      </w:r>
      <w:proofErr w:type="spellStart"/>
      <w:r w:rsidR="008F3B53" w:rsidRPr="00E706CD">
        <w:rPr>
          <w:rFonts w:ascii="Arial" w:hAnsi="Arial" w:cs="Arial"/>
        </w:rPr>
        <w:t>AoLE</w:t>
      </w:r>
      <w:proofErr w:type="spellEnd"/>
      <w:r w:rsidR="008F3B53" w:rsidRPr="00E706CD">
        <w:rPr>
          <w:rFonts w:ascii="Arial" w:hAnsi="Arial" w:cs="Arial"/>
        </w:rPr>
        <w:t xml:space="preserve"> </w:t>
      </w:r>
      <w:r w:rsidRPr="00E706CD">
        <w:rPr>
          <w:rFonts w:ascii="Arial" w:hAnsi="Arial" w:cs="Arial"/>
        </w:rPr>
        <w:t xml:space="preserve">and not those typical </w:t>
      </w:r>
      <w:r w:rsidR="008F3B53" w:rsidRPr="00E706CD">
        <w:rPr>
          <w:rFonts w:ascii="Arial" w:hAnsi="Arial" w:cs="Arial"/>
        </w:rPr>
        <w:t>7-year-old</w:t>
      </w:r>
      <w:r w:rsidRPr="00E706CD">
        <w:rPr>
          <w:rFonts w:ascii="Arial" w:hAnsi="Arial" w:cs="Arial"/>
        </w:rPr>
        <w:t xml:space="preserve"> </w:t>
      </w:r>
      <w:r w:rsidR="008F3B53" w:rsidRPr="00E706CD">
        <w:rPr>
          <w:rFonts w:ascii="Arial" w:hAnsi="Arial" w:cs="Arial"/>
        </w:rPr>
        <w:t xml:space="preserve">emotional </w:t>
      </w:r>
      <w:r w:rsidRPr="00E706CD">
        <w:rPr>
          <w:rFonts w:ascii="Arial" w:hAnsi="Arial" w:cs="Arial"/>
        </w:rPr>
        <w:t>development</w:t>
      </w:r>
      <w:r w:rsidR="00CE3C86" w:rsidRPr="00E706CD">
        <w:rPr>
          <w:rFonts w:ascii="Arial" w:hAnsi="Arial" w:cs="Arial"/>
        </w:rPr>
        <w:t>al</w:t>
      </w:r>
      <w:r w:rsidRPr="00E706CD">
        <w:rPr>
          <w:rFonts w:ascii="Arial" w:hAnsi="Arial" w:cs="Arial"/>
        </w:rPr>
        <w:t xml:space="preserve"> norms</w:t>
      </w:r>
      <w:r w:rsidR="00681057" w:rsidRPr="00E706CD">
        <w:rPr>
          <w:rFonts w:ascii="Arial" w:hAnsi="Arial" w:cs="Arial"/>
        </w:rPr>
        <w:t xml:space="preserve">. It is from </w:t>
      </w:r>
      <w:r w:rsidR="008F3B53" w:rsidRPr="00E706CD">
        <w:rPr>
          <w:rFonts w:ascii="Arial" w:hAnsi="Arial" w:cs="Arial"/>
        </w:rPr>
        <w:t>Joe’s teacher</w:t>
      </w:r>
      <w:r w:rsidR="0016193C" w:rsidRPr="00E706CD">
        <w:rPr>
          <w:rFonts w:ascii="Arial" w:hAnsi="Arial" w:cs="Arial"/>
        </w:rPr>
        <w:t>s</w:t>
      </w:r>
      <w:r w:rsidR="008F3B53" w:rsidRPr="00E706CD">
        <w:rPr>
          <w:rFonts w:ascii="Arial" w:hAnsi="Arial" w:cs="Arial"/>
        </w:rPr>
        <w:t xml:space="preserve"> ongoing record and monitoring of his progress and regular observational records particularly when Joe has an ‘</w:t>
      </w:r>
      <w:r w:rsidR="00681057" w:rsidRPr="00E706CD">
        <w:rPr>
          <w:rFonts w:ascii="Arial" w:hAnsi="Arial" w:cs="Arial"/>
        </w:rPr>
        <w:t>outburst</w:t>
      </w:r>
      <w:r w:rsidR="008F3B53" w:rsidRPr="00E706CD">
        <w:rPr>
          <w:rFonts w:ascii="Arial" w:hAnsi="Arial" w:cs="Arial"/>
        </w:rPr>
        <w:t>’, has driven his teacher to become concerned about his progress compared to his peer</w:t>
      </w:r>
      <w:r w:rsidR="008F2797" w:rsidRPr="00E706CD">
        <w:rPr>
          <w:rFonts w:ascii="Arial" w:hAnsi="Arial" w:cs="Arial"/>
        </w:rPr>
        <w:t>s</w:t>
      </w:r>
      <w:r w:rsidR="008F3B53" w:rsidRPr="00E706CD">
        <w:rPr>
          <w:rFonts w:ascii="Arial" w:hAnsi="Arial" w:cs="Arial"/>
        </w:rPr>
        <w:t xml:space="preserve"> and </w:t>
      </w:r>
      <w:r w:rsidR="001A63B8" w:rsidRPr="00E706CD">
        <w:rPr>
          <w:rFonts w:ascii="Arial" w:hAnsi="Arial" w:cs="Arial"/>
        </w:rPr>
        <w:t xml:space="preserve">his </w:t>
      </w:r>
      <w:r w:rsidR="008F3B53" w:rsidRPr="00E706CD">
        <w:rPr>
          <w:rFonts w:ascii="Arial" w:hAnsi="Arial" w:cs="Arial"/>
        </w:rPr>
        <w:t>over</w:t>
      </w:r>
      <w:r w:rsidR="00E4713F" w:rsidRPr="00E706CD">
        <w:rPr>
          <w:rFonts w:ascii="Arial" w:hAnsi="Arial" w:cs="Arial"/>
        </w:rPr>
        <w:t>all</w:t>
      </w:r>
      <w:r w:rsidR="008F3B53" w:rsidRPr="00E706CD">
        <w:rPr>
          <w:rFonts w:ascii="Arial" w:hAnsi="Arial" w:cs="Arial"/>
        </w:rPr>
        <w:t xml:space="preserve"> emotional</w:t>
      </w:r>
      <w:r w:rsidR="001A63B8" w:rsidRPr="00E706CD">
        <w:rPr>
          <w:rFonts w:ascii="Arial" w:hAnsi="Arial" w:cs="Arial"/>
        </w:rPr>
        <w:t xml:space="preserve"> development and behaviour. </w:t>
      </w:r>
      <w:r w:rsidR="00484723" w:rsidRPr="00E706CD">
        <w:rPr>
          <w:rFonts w:ascii="Arial" w:hAnsi="Arial" w:cs="Arial"/>
        </w:rPr>
        <w:t xml:space="preserve">Therefore, </w:t>
      </w:r>
      <w:r w:rsidR="0016193C" w:rsidRPr="00E706CD">
        <w:rPr>
          <w:rFonts w:ascii="Arial" w:hAnsi="Arial" w:cs="Arial"/>
        </w:rPr>
        <w:t xml:space="preserve">the intervention chosen </w:t>
      </w:r>
      <w:r w:rsidR="00A30869" w:rsidRPr="00E706CD">
        <w:rPr>
          <w:rFonts w:ascii="Arial" w:hAnsi="Arial" w:cs="Arial"/>
        </w:rPr>
        <w:t xml:space="preserve">as stated, is </w:t>
      </w:r>
      <w:r w:rsidR="00484723" w:rsidRPr="00E706CD">
        <w:rPr>
          <w:rFonts w:ascii="Arial" w:hAnsi="Arial" w:cs="Arial"/>
        </w:rPr>
        <w:t xml:space="preserve">the ELSA programme which I believe to be the most appropriate </w:t>
      </w:r>
      <w:r w:rsidR="0016193C" w:rsidRPr="00E706CD">
        <w:rPr>
          <w:rFonts w:ascii="Arial" w:hAnsi="Arial" w:cs="Arial"/>
        </w:rPr>
        <w:t xml:space="preserve">in targeting </w:t>
      </w:r>
      <w:r w:rsidR="00CE3C86" w:rsidRPr="00E706CD">
        <w:rPr>
          <w:rFonts w:ascii="Arial" w:hAnsi="Arial" w:cs="Arial"/>
        </w:rPr>
        <w:t>Joe’s</w:t>
      </w:r>
      <w:r w:rsidR="0016193C" w:rsidRPr="00E706CD">
        <w:rPr>
          <w:rFonts w:ascii="Arial" w:hAnsi="Arial" w:cs="Arial"/>
        </w:rPr>
        <w:t xml:space="preserve"> needs as lots of </w:t>
      </w:r>
      <w:r w:rsidR="00A30869" w:rsidRPr="00E706CD">
        <w:rPr>
          <w:rFonts w:ascii="Arial" w:hAnsi="Arial" w:cs="Arial"/>
        </w:rPr>
        <w:t xml:space="preserve">his </w:t>
      </w:r>
      <w:r w:rsidR="00681057" w:rsidRPr="00E706CD">
        <w:rPr>
          <w:rFonts w:ascii="Arial" w:hAnsi="Arial" w:cs="Arial"/>
        </w:rPr>
        <w:t>issues link</w:t>
      </w:r>
      <w:r w:rsidR="0016193C" w:rsidRPr="00E706CD">
        <w:rPr>
          <w:rFonts w:ascii="Arial" w:hAnsi="Arial" w:cs="Arial"/>
        </w:rPr>
        <w:t xml:space="preserve"> to emotional literacy skills</w:t>
      </w:r>
      <w:r w:rsidR="00681057" w:rsidRPr="00E706CD">
        <w:rPr>
          <w:rFonts w:ascii="Arial" w:hAnsi="Arial" w:cs="Arial"/>
        </w:rPr>
        <w:t>.</w:t>
      </w:r>
      <w:r w:rsidR="00A30869" w:rsidRPr="00E706CD">
        <w:rPr>
          <w:rFonts w:ascii="Arial" w:hAnsi="Arial" w:cs="Arial"/>
        </w:rPr>
        <w:t xml:space="preserve"> </w:t>
      </w:r>
      <w:r w:rsidR="00A82D4C" w:rsidRPr="00E706CD">
        <w:rPr>
          <w:rFonts w:ascii="Arial" w:hAnsi="Arial" w:cs="Arial"/>
        </w:rPr>
        <w:t xml:space="preserve">The ELSA programme will be implemented </w:t>
      </w:r>
      <w:r w:rsidR="0079186C" w:rsidRPr="00E706CD">
        <w:rPr>
          <w:rFonts w:ascii="Arial" w:hAnsi="Arial" w:cs="Arial"/>
        </w:rPr>
        <w:t>by the designated E</w:t>
      </w:r>
      <w:r w:rsidR="001A63B8" w:rsidRPr="00E706CD">
        <w:rPr>
          <w:rFonts w:ascii="Arial" w:hAnsi="Arial" w:cs="Arial"/>
        </w:rPr>
        <w:t>LSA</w:t>
      </w:r>
      <w:r w:rsidR="0079186C" w:rsidRPr="00E706CD">
        <w:rPr>
          <w:rFonts w:ascii="Arial" w:hAnsi="Arial" w:cs="Arial"/>
        </w:rPr>
        <w:t xml:space="preserve"> in the setting </w:t>
      </w:r>
      <w:r w:rsidR="00A82D4C" w:rsidRPr="00E706CD">
        <w:rPr>
          <w:rFonts w:ascii="Arial" w:hAnsi="Arial" w:cs="Arial"/>
        </w:rPr>
        <w:t xml:space="preserve">on a </w:t>
      </w:r>
      <w:r w:rsidR="00D172D4" w:rsidRPr="00E706CD">
        <w:rPr>
          <w:rFonts w:ascii="Arial" w:hAnsi="Arial" w:cs="Arial"/>
        </w:rPr>
        <w:t>one-to-one</w:t>
      </w:r>
      <w:r w:rsidR="00A82D4C" w:rsidRPr="00E706CD">
        <w:rPr>
          <w:rFonts w:ascii="Arial" w:hAnsi="Arial" w:cs="Arial"/>
        </w:rPr>
        <w:t xml:space="preserve"> </w:t>
      </w:r>
      <w:r w:rsidR="00D172D4" w:rsidRPr="00E706CD">
        <w:rPr>
          <w:rFonts w:ascii="Arial" w:hAnsi="Arial" w:cs="Arial"/>
        </w:rPr>
        <w:t xml:space="preserve">basis </w:t>
      </w:r>
      <w:r w:rsidR="00A82D4C" w:rsidRPr="00E706CD">
        <w:rPr>
          <w:rFonts w:ascii="Arial" w:hAnsi="Arial" w:cs="Arial"/>
        </w:rPr>
        <w:t>to begin with</w:t>
      </w:r>
      <w:r w:rsidR="0079186C" w:rsidRPr="00E706CD">
        <w:rPr>
          <w:rFonts w:ascii="Arial" w:hAnsi="Arial" w:cs="Arial"/>
        </w:rPr>
        <w:t>,</w:t>
      </w:r>
      <w:r w:rsidR="00A82D4C" w:rsidRPr="00E706CD">
        <w:rPr>
          <w:rFonts w:ascii="Arial" w:hAnsi="Arial" w:cs="Arial"/>
        </w:rPr>
        <w:t xml:space="preserve"> for a minimum of 6 weeks</w:t>
      </w:r>
      <w:r w:rsidR="00681057" w:rsidRPr="00E706CD">
        <w:rPr>
          <w:rFonts w:ascii="Arial" w:hAnsi="Arial" w:cs="Arial"/>
        </w:rPr>
        <w:t xml:space="preserve">, </w:t>
      </w:r>
      <w:r w:rsidR="00D172D4" w:rsidRPr="00E706CD">
        <w:rPr>
          <w:rFonts w:ascii="Arial" w:hAnsi="Arial" w:cs="Arial"/>
        </w:rPr>
        <w:t xml:space="preserve">in the well-being room. </w:t>
      </w:r>
      <w:r w:rsidR="00E54E32" w:rsidRPr="00E706CD">
        <w:rPr>
          <w:rFonts w:ascii="Arial" w:hAnsi="Arial" w:cs="Arial"/>
        </w:rPr>
        <w:t xml:space="preserve">Joe will have one session a week with </w:t>
      </w:r>
      <w:r w:rsidR="0079186C" w:rsidRPr="00E706CD">
        <w:rPr>
          <w:rFonts w:ascii="Arial" w:hAnsi="Arial" w:cs="Arial"/>
        </w:rPr>
        <w:t>the</w:t>
      </w:r>
      <w:r w:rsidR="00E54E32" w:rsidRPr="00E706CD">
        <w:rPr>
          <w:rFonts w:ascii="Arial" w:hAnsi="Arial" w:cs="Arial"/>
        </w:rPr>
        <w:t xml:space="preserve"> ELSA for around </w:t>
      </w:r>
      <w:r w:rsidR="005F0AA7" w:rsidRPr="00E706CD">
        <w:rPr>
          <w:rFonts w:ascii="Arial" w:hAnsi="Arial" w:cs="Arial"/>
        </w:rPr>
        <w:t xml:space="preserve">30 </w:t>
      </w:r>
      <w:r w:rsidR="00E54E32" w:rsidRPr="00E706CD">
        <w:rPr>
          <w:rFonts w:ascii="Arial" w:hAnsi="Arial" w:cs="Arial"/>
        </w:rPr>
        <w:t xml:space="preserve">minutes. </w:t>
      </w:r>
      <w:r w:rsidR="00D172D4" w:rsidRPr="00E706CD">
        <w:rPr>
          <w:rFonts w:ascii="Arial" w:hAnsi="Arial" w:cs="Arial"/>
        </w:rPr>
        <w:t xml:space="preserve">This will enable Joe to </w:t>
      </w:r>
      <w:r w:rsidR="00E54E32" w:rsidRPr="00E706CD">
        <w:rPr>
          <w:rFonts w:ascii="Arial" w:hAnsi="Arial" w:cs="Arial"/>
        </w:rPr>
        <w:t>have</w:t>
      </w:r>
      <w:r w:rsidR="0079186C" w:rsidRPr="00E706CD">
        <w:rPr>
          <w:rFonts w:ascii="Arial" w:hAnsi="Arial" w:cs="Arial"/>
        </w:rPr>
        <w:t>;</w:t>
      </w:r>
      <w:r w:rsidR="00E54E32" w:rsidRPr="00E706CD">
        <w:rPr>
          <w:rFonts w:ascii="Arial" w:hAnsi="Arial" w:cs="Arial"/>
        </w:rPr>
        <w:t xml:space="preserve"> a </w:t>
      </w:r>
      <w:r w:rsidR="00D172D4" w:rsidRPr="00E706CD">
        <w:rPr>
          <w:rFonts w:ascii="Arial" w:hAnsi="Arial" w:cs="Arial"/>
        </w:rPr>
        <w:t>safe and nurturing environment where he can openly express his emotions and issues</w:t>
      </w:r>
      <w:r w:rsidR="0079186C" w:rsidRPr="00E706CD">
        <w:rPr>
          <w:rFonts w:ascii="Arial" w:hAnsi="Arial" w:cs="Arial"/>
        </w:rPr>
        <w:t xml:space="preserve">, </w:t>
      </w:r>
      <w:r w:rsidR="00D172D4" w:rsidRPr="00E706CD">
        <w:rPr>
          <w:rFonts w:ascii="Arial" w:hAnsi="Arial" w:cs="Arial"/>
        </w:rPr>
        <w:t xml:space="preserve">begin to form a </w:t>
      </w:r>
      <w:r w:rsidR="00585793" w:rsidRPr="00E706CD">
        <w:rPr>
          <w:rFonts w:ascii="Arial" w:hAnsi="Arial" w:cs="Arial"/>
        </w:rPr>
        <w:t>secure</w:t>
      </w:r>
      <w:r w:rsidR="00D172D4" w:rsidRPr="00E706CD">
        <w:rPr>
          <w:rFonts w:ascii="Arial" w:hAnsi="Arial" w:cs="Arial"/>
        </w:rPr>
        <w:t xml:space="preserve"> and </w:t>
      </w:r>
      <w:r w:rsidR="00585793" w:rsidRPr="00E706CD">
        <w:rPr>
          <w:rFonts w:ascii="Arial" w:hAnsi="Arial" w:cs="Arial"/>
        </w:rPr>
        <w:t xml:space="preserve">trusting attachment </w:t>
      </w:r>
      <w:r w:rsidR="00D172D4" w:rsidRPr="00E706CD">
        <w:rPr>
          <w:rFonts w:ascii="Arial" w:hAnsi="Arial" w:cs="Arial"/>
        </w:rPr>
        <w:t xml:space="preserve">with </w:t>
      </w:r>
      <w:r w:rsidR="0079186C" w:rsidRPr="00E706CD">
        <w:rPr>
          <w:rFonts w:ascii="Arial" w:hAnsi="Arial" w:cs="Arial"/>
        </w:rPr>
        <w:t>the Elsa and develop th</w:t>
      </w:r>
      <w:r w:rsidR="00D84419" w:rsidRPr="00E706CD">
        <w:rPr>
          <w:rFonts w:ascii="Arial" w:hAnsi="Arial" w:cs="Arial"/>
        </w:rPr>
        <w:t>rough</w:t>
      </w:r>
      <w:r w:rsidR="0079186C" w:rsidRPr="00E706CD">
        <w:rPr>
          <w:rFonts w:ascii="Arial" w:hAnsi="Arial" w:cs="Arial"/>
        </w:rPr>
        <w:t xml:space="preserve"> his issues</w:t>
      </w:r>
      <w:r w:rsidR="00CE3C86" w:rsidRPr="00E706CD">
        <w:rPr>
          <w:rFonts w:ascii="Arial" w:hAnsi="Arial" w:cs="Arial"/>
        </w:rPr>
        <w:t xml:space="preserve"> with appropriate support. </w:t>
      </w:r>
      <w:r w:rsidR="00D172D4" w:rsidRPr="00E706CD">
        <w:rPr>
          <w:rFonts w:ascii="Arial" w:hAnsi="Arial" w:cs="Arial"/>
        </w:rPr>
        <w:t xml:space="preserve">Due </w:t>
      </w:r>
      <w:r w:rsidR="001A63B8" w:rsidRPr="00E706CD">
        <w:rPr>
          <w:rFonts w:ascii="Arial" w:hAnsi="Arial" w:cs="Arial"/>
        </w:rPr>
        <w:t xml:space="preserve">to </w:t>
      </w:r>
      <w:r w:rsidR="00D172D4" w:rsidRPr="00E706CD">
        <w:rPr>
          <w:rFonts w:ascii="Arial" w:hAnsi="Arial" w:cs="Arial"/>
        </w:rPr>
        <w:t xml:space="preserve">this intervention beginning on </w:t>
      </w:r>
      <w:r w:rsidR="00E62C64" w:rsidRPr="00E706CD">
        <w:rPr>
          <w:rFonts w:ascii="Arial" w:hAnsi="Arial" w:cs="Arial"/>
        </w:rPr>
        <w:t>an</w:t>
      </w:r>
      <w:r w:rsidR="00D172D4" w:rsidRPr="00E706CD">
        <w:rPr>
          <w:rFonts w:ascii="Arial" w:hAnsi="Arial" w:cs="Arial"/>
        </w:rPr>
        <w:t xml:space="preserve"> individual basis</w:t>
      </w:r>
      <w:r w:rsidR="00E54E32" w:rsidRPr="00E706CD">
        <w:rPr>
          <w:rFonts w:ascii="Arial" w:hAnsi="Arial" w:cs="Arial"/>
        </w:rPr>
        <w:t>,</w:t>
      </w:r>
      <w:r w:rsidR="00E62C64" w:rsidRPr="00E706CD">
        <w:rPr>
          <w:rFonts w:ascii="Arial" w:hAnsi="Arial" w:cs="Arial"/>
        </w:rPr>
        <w:t xml:space="preserve"> it enables the session to be primarily personalised to Joe</w:t>
      </w:r>
      <w:r w:rsidR="00E54E32" w:rsidRPr="00E706CD">
        <w:rPr>
          <w:rFonts w:ascii="Arial" w:hAnsi="Arial" w:cs="Arial"/>
        </w:rPr>
        <w:t xml:space="preserve">’s specific </w:t>
      </w:r>
      <w:r w:rsidR="00E62C64" w:rsidRPr="00E706CD">
        <w:rPr>
          <w:rFonts w:ascii="Arial" w:hAnsi="Arial" w:cs="Arial"/>
        </w:rPr>
        <w:t xml:space="preserve">needs, which </w:t>
      </w:r>
      <w:r w:rsidR="00E54E32" w:rsidRPr="00E706CD">
        <w:rPr>
          <w:rFonts w:ascii="Arial" w:hAnsi="Arial" w:cs="Arial"/>
        </w:rPr>
        <w:t xml:space="preserve">will enable him to progress within these issues at a pace and level that is suitable for him. </w:t>
      </w:r>
      <w:r w:rsidR="002D6596" w:rsidRPr="00E706CD">
        <w:rPr>
          <w:rFonts w:ascii="Arial" w:hAnsi="Arial" w:cs="Arial"/>
        </w:rPr>
        <w:t>It does seem that the usage of personalised programmes that are tailored to the needs of the student is a crucial element where more success is attained in the use (Goodall, 2019</w:t>
      </w:r>
      <w:r w:rsidR="004C56B2" w:rsidRPr="00E706CD">
        <w:rPr>
          <w:rFonts w:ascii="Arial" w:hAnsi="Arial" w:cs="Arial"/>
        </w:rPr>
        <w:t>).</w:t>
      </w:r>
      <w:r w:rsidR="002D6596" w:rsidRPr="00E706CD">
        <w:rPr>
          <w:rFonts w:ascii="Arial" w:hAnsi="Arial" w:cs="Arial"/>
        </w:rPr>
        <w:t xml:space="preserve"> </w:t>
      </w:r>
      <w:r w:rsidR="00390FF7" w:rsidRPr="00E706CD">
        <w:rPr>
          <w:rFonts w:ascii="Arial" w:hAnsi="Arial" w:cs="Arial"/>
        </w:rPr>
        <w:t>To</w:t>
      </w:r>
      <w:r w:rsidR="00E54E32" w:rsidRPr="00E706CD">
        <w:rPr>
          <w:rFonts w:ascii="Arial" w:hAnsi="Arial" w:cs="Arial"/>
        </w:rPr>
        <w:t xml:space="preserve"> maximise the progression opportunities for Joe, a detailed ELSA programme has been </w:t>
      </w:r>
      <w:r w:rsidR="00390FF7" w:rsidRPr="00E706CD">
        <w:rPr>
          <w:rFonts w:ascii="Arial" w:hAnsi="Arial" w:cs="Arial"/>
        </w:rPr>
        <w:t>prepared using</w:t>
      </w:r>
      <w:r w:rsidR="00E54E32" w:rsidRPr="00E706CD">
        <w:rPr>
          <w:rFonts w:ascii="Arial" w:hAnsi="Arial" w:cs="Arial"/>
        </w:rPr>
        <w:t xml:space="preserve"> </w:t>
      </w:r>
      <w:r w:rsidR="00681057" w:rsidRPr="00E706CD">
        <w:rPr>
          <w:rFonts w:ascii="Arial" w:hAnsi="Arial" w:cs="Arial"/>
        </w:rPr>
        <w:t xml:space="preserve">the </w:t>
      </w:r>
      <w:r w:rsidR="00E54E32" w:rsidRPr="00E706CD">
        <w:rPr>
          <w:rFonts w:ascii="Arial" w:hAnsi="Arial" w:cs="Arial"/>
        </w:rPr>
        <w:t>referral form</w:t>
      </w:r>
      <w:r w:rsidR="00681057" w:rsidRPr="00E706CD">
        <w:rPr>
          <w:rFonts w:ascii="Arial" w:hAnsi="Arial" w:cs="Arial"/>
        </w:rPr>
        <w:t xml:space="preserve"> </w:t>
      </w:r>
      <w:r w:rsidR="00390FF7" w:rsidRPr="00E706CD">
        <w:rPr>
          <w:rFonts w:ascii="Arial" w:hAnsi="Arial" w:cs="Arial"/>
        </w:rPr>
        <w:t xml:space="preserve">and </w:t>
      </w:r>
      <w:r w:rsidR="00681057" w:rsidRPr="00E706CD">
        <w:rPr>
          <w:rFonts w:ascii="Arial" w:hAnsi="Arial" w:cs="Arial"/>
        </w:rPr>
        <w:t xml:space="preserve">a </w:t>
      </w:r>
      <w:r w:rsidR="00390FF7" w:rsidRPr="00E706CD">
        <w:rPr>
          <w:rFonts w:ascii="Arial" w:hAnsi="Arial" w:cs="Arial"/>
        </w:rPr>
        <w:t xml:space="preserve">discussion </w:t>
      </w:r>
      <w:r w:rsidR="00681057" w:rsidRPr="00E706CD">
        <w:rPr>
          <w:rFonts w:ascii="Arial" w:hAnsi="Arial" w:cs="Arial"/>
        </w:rPr>
        <w:t xml:space="preserve">with </w:t>
      </w:r>
      <w:r w:rsidR="00390FF7" w:rsidRPr="00E706CD">
        <w:rPr>
          <w:rFonts w:ascii="Arial" w:hAnsi="Arial" w:cs="Arial"/>
        </w:rPr>
        <w:t>his teacher</w:t>
      </w:r>
      <w:r w:rsidR="0079186C" w:rsidRPr="00E706CD">
        <w:rPr>
          <w:rFonts w:ascii="Arial" w:hAnsi="Arial" w:cs="Arial"/>
        </w:rPr>
        <w:t xml:space="preserve"> </w:t>
      </w:r>
      <w:r w:rsidR="00E54E32" w:rsidRPr="00E706CD">
        <w:rPr>
          <w:rFonts w:ascii="Arial" w:hAnsi="Arial" w:cs="Arial"/>
        </w:rPr>
        <w:t xml:space="preserve">which </w:t>
      </w:r>
      <w:r w:rsidR="00681057" w:rsidRPr="00E706CD">
        <w:rPr>
          <w:rFonts w:ascii="Arial" w:hAnsi="Arial" w:cs="Arial"/>
        </w:rPr>
        <w:t xml:space="preserve">highlighted </w:t>
      </w:r>
      <w:r w:rsidR="00390FF7" w:rsidRPr="00E706CD">
        <w:rPr>
          <w:rFonts w:ascii="Arial" w:hAnsi="Arial" w:cs="Arial"/>
        </w:rPr>
        <w:t>Joe</w:t>
      </w:r>
      <w:r w:rsidR="00D84419" w:rsidRPr="00E706CD">
        <w:rPr>
          <w:rFonts w:ascii="Arial" w:hAnsi="Arial" w:cs="Arial"/>
        </w:rPr>
        <w:t>’s</w:t>
      </w:r>
      <w:r w:rsidR="00390FF7" w:rsidRPr="00E706CD">
        <w:rPr>
          <w:rFonts w:ascii="Arial" w:hAnsi="Arial" w:cs="Arial"/>
        </w:rPr>
        <w:t xml:space="preserve"> issues and what his teacher hopes </w:t>
      </w:r>
      <w:r w:rsidR="00582CF7" w:rsidRPr="00E706CD">
        <w:rPr>
          <w:rFonts w:ascii="Arial" w:hAnsi="Arial" w:cs="Arial"/>
        </w:rPr>
        <w:t>for him to develop</w:t>
      </w:r>
      <w:r w:rsidR="00390FF7" w:rsidRPr="00E706CD">
        <w:rPr>
          <w:rFonts w:ascii="Arial" w:hAnsi="Arial" w:cs="Arial"/>
        </w:rPr>
        <w:t xml:space="preserve"> during the ELSA programme. This allows the ELSA to plan and deliver sessions appropriate</w:t>
      </w:r>
      <w:r w:rsidR="00D84419" w:rsidRPr="00E706CD">
        <w:rPr>
          <w:rFonts w:ascii="Arial" w:hAnsi="Arial" w:cs="Arial"/>
        </w:rPr>
        <w:t>ly</w:t>
      </w:r>
      <w:r w:rsidR="00390FF7" w:rsidRPr="00E706CD">
        <w:rPr>
          <w:rFonts w:ascii="Arial" w:hAnsi="Arial" w:cs="Arial"/>
        </w:rPr>
        <w:t xml:space="preserve"> and supportive of Joes targeted needs in hope that he can </w:t>
      </w:r>
      <w:r w:rsidR="00582CF7" w:rsidRPr="00E706CD">
        <w:rPr>
          <w:rFonts w:ascii="Arial" w:hAnsi="Arial" w:cs="Arial"/>
        </w:rPr>
        <w:t xml:space="preserve">develop and </w:t>
      </w:r>
      <w:r w:rsidR="00390FF7" w:rsidRPr="00E706CD">
        <w:rPr>
          <w:rFonts w:ascii="Arial" w:hAnsi="Arial" w:cs="Arial"/>
        </w:rPr>
        <w:t>progress within those area</w:t>
      </w:r>
      <w:r w:rsidR="00582CF7" w:rsidRPr="00E706CD">
        <w:rPr>
          <w:rFonts w:ascii="Arial" w:hAnsi="Arial" w:cs="Arial"/>
        </w:rPr>
        <w:t>s</w:t>
      </w:r>
      <w:r w:rsidR="00390FF7" w:rsidRPr="00E706CD">
        <w:rPr>
          <w:rFonts w:ascii="Arial" w:hAnsi="Arial" w:cs="Arial"/>
        </w:rPr>
        <w:t xml:space="preserve"> and meet his teacher targets of him from the programme. </w:t>
      </w:r>
      <w:r w:rsidR="00464255" w:rsidRPr="00E706CD">
        <w:rPr>
          <w:rFonts w:ascii="Arial" w:hAnsi="Arial" w:cs="Arial"/>
        </w:rPr>
        <w:t xml:space="preserve">Refer to appendix 1 to see Joe’s targets. </w:t>
      </w:r>
      <w:r w:rsidR="0079186C" w:rsidRPr="00E706CD">
        <w:rPr>
          <w:rFonts w:ascii="Arial" w:hAnsi="Arial" w:cs="Arial"/>
        </w:rPr>
        <w:t>Within these E</w:t>
      </w:r>
      <w:r w:rsidR="00D84419" w:rsidRPr="00E706CD">
        <w:rPr>
          <w:rFonts w:ascii="Arial" w:hAnsi="Arial" w:cs="Arial"/>
        </w:rPr>
        <w:t>LSA</w:t>
      </w:r>
      <w:r w:rsidR="0079186C" w:rsidRPr="00E706CD">
        <w:rPr>
          <w:rFonts w:ascii="Arial" w:hAnsi="Arial" w:cs="Arial"/>
        </w:rPr>
        <w:t xml:space="preserve"> sessions, Joe will carry out lots of child-centred activities </w:t>
      </w:r>
      <w:r w:rsidR="00D84419" w:rsidRPr="00E706CD">
        <w:rPr>
          <w:rFonts w:ascii="Arial" w:hAnsi="Arial" w:cs="Arial"/>
        </w:rPr>
        <w:t>linking to his issues through games, conversations, and stories</w:t>
      </w:r>
      <w:r w:rsidR="00CE3C86" w:rsidRPr="00E706CD">
        <w:rPr>
          <w:rFonts w:ascii="Arial" w:hAnsi="Arial" w:cs="Arial"/>
        </w:rPr>
        <w:t xml:space="preserve">. </w:t>
      </w:r>
      <w:r w:rsidR="002D6596" w:rsidRPr="00E706CD">
        <w:rPr>
          <w:rFonts w:ascii="Arial" w:hAnsi="Arial" w:cs="Arial"/>
        </w:rPr>
        <w:t>This child centred approach to E</w:t>
      </w:r>
      <w:r w:rsidR="00D84419" w:rsidRPr="00E706CD">
        <w:rPr>
          <w:rFonts w:ascii="Arial" w:hAnsi="Arial" w:cs="Arial"/>
        </w:rPr>
        <w:t>LSA</w:t>
      </w:r>
      <w:r w:rsidR="002D6596" w:rsidRPr="00E706CD">
        <w:rPr>
          <w:rFonts w:ascii="Arial" w:hAnsi="Arial" w:cs="Arial"/>
        </w:rPr>
        <w:t xml:space="preserve"> programme is a major positive </w:t>
      </w:r>
      <w:r w:rsidR="007A60B2" w:rsidRPr="00E706CD">
        <w:rPr>
          <w:rFonts w:ascii="Arial" w:hAnsi="Arial" w:cs="Arial"/>
        </w:rPr>
        <w:t>as it’s p</w:t>
      </w:r>
      <w:r w:rsidR="004C56B2" w:rsidRPr="00E706CD">
        <w:rPr>
          <w:rFonts w:ascii="Arial" w:hAnsi="Arial" w:cs="Arial"/>
        </w:rPr>
        <w:t xml:space="preserve">ut </w:t>
      </w:r>
      <w:r w:rsidR="004C56B2" w:rsidRPr="00E706CD">
        <w:rPr>
          <w:rFonts w:ascii="Arial" w:hAnsi="Arial" w:cs="Arial"/>
        </w:rPr>
        <w:lastRenderedPageBreak/>
        <w:t>the child at the focus of their learning</w:t>
      </w:r>
      <w:r w:rsidR="007A60B2" w:rsidRPr="00E706CD">
        <w:rPr>
          <w:rFonts w:ascii="Arial" w:hAnsi="Arial" w:cs="Arial"/>
        </w:rPr>
        <w:t xml:space="preserve">. </w:t>
      </w:r>
      <w:r w:rsidR="00CB1390" w:rsidRPr="00E706CD">
        <w:rPr>
          <w:rFonts w:ascii="Arial" w:hAnsi="Arial" w:cs="Arial"/>
        </w:rPr>
        <w:t>The E</w:t>
      </w:r>
      <w:r w:rsidR="00D84419" w:rsidRPr="00E706CD">
        <w:rPr>
          <w:rFonts w:ascii="Arial" w:hAnsi="Arial" w:cs="Arial"/>
        </w:rPr>
        <w:t xml:space="preserve">LSA </w:t>
      </w:r>
      <w:r w:rsidR="00CB1390" w:rsidRPr="00E706CD">
        <w:rPr>
          <w:rFonts w:ascii="Arial" w:hAnsi="Arial" w:cs="Arial"/>
        </w:rPr>
        <w:t>will be responsible for planning and deliver</w:t>
      </w:r>
      <w:r w:rsidR="00CE3C86" w:rsidRPr="00E706CD">
        <w:rPr>
          <w:rFonts w:ascii="Arial" w:hAnsi="Arial" w:cs="Arial"/>
        </w:rPr>
        <w:t xml:space="preserve">ing </w:t>
      </w:r>
      <w:r w:rsidR="00CB1390" w:rsidRPr="00E706CD">
        <w:rPr>
          <w:rFonts w:ascii="Arial" w:hAnsi="Arial" w:cs="Arial"/>
        </w:rPr>
        <w:t>the session</w:t>
      </w:r>
      <w:r w:rsidR="00CE3C86" w:rsidRPr="00E706CD">
        <w:rPr>
          <w:rFonts w:ascii="Arial" w:hAnsi="Arial" w:cs="Arial"/>
        </w:rPr>
        <w:t>s</w:t>
      </w:r>
      <w:r w:rsidR="00CB1390" w:rsidRPr="00E706CD">
        <w:rPr>
          <w:rFonts w:ascii="Arial" w:hAnsi="Arial" w:cs="Arial"/>
        </w:rPr>
        <w:t xml:space="preserve"> with Joe that are appropriate and supportive</w:t>
      </w:r>
      <w:r w:rsidR="00681057" w:rsidRPr="00E706CD">
        <w:rPr>
          <w:rFonts w:ascii="Arial" w:hAnsi="Arial" w:cs="Arial"/>
        </w:rPr>
        <w:t xml:space="preserve">. </w:t>
      </w:r>
      <w:r w:rsidR="00121E3B" w:rsidRPr="00E706CD">
        <w:rPr>
          <w:rFonts w:ascii="Arial" w:hAnsi="Arial" w:cs="Arial"/>
        </w:rPr>
        <w:t>A</w:t>
      </w:r>
      <w:r w:rsidR="007A60B2" w:rsidRPr="00E706CD">
        <w:rPr>
          <w:rFonts w:ascii="Arial" w:hAnsi="Arial" w:cs="Arial"/>
        </w:rPr>
        <w:t xml:space="preserve"> challenge that may arise from</w:t>
      </w:r>
      <w:r w:rsidR="00121E3B" w:rsidRPr="00E706CD">
        <w:rPr>
          <w:rFonts w:ascii="Arial" w:hAnsi="Arial" w:cs="Arial"/>
        </w:rPr>
        <w:t xml:space="preserve"> this, is the</w:t>
      </w:r>
      <w:r w:rsidR="007A60B2" w:rsidRPr="00E706CD">
        <w:rPr>
          <w:rFonts w:ascii="Arial" w:hAnsi="Arial" w:cs="Arial"/>
        </w:rPr>
        <w:t xml:space="preserve"> </w:t>
      </w:r>
      <w:r w:rsidR="00121E3B" w:rsidRPr="00E706CD">
        <w:rPr>
          <w:rFonts w:ascii="Arial" w:hAnsi="Arial" w:cs="Arial"/>
        </w:rPr>
        <w:t xml:space="preserve">time available for the </w:t>
      </w:r>
      <w:r w:rsidR="007A60B2" w:rsidRPr="00E706CD">
        <w:rPr>
          <w:rFonts w:ascii="Arial" w:hAnsi="Arial" w:cs="Arial"/>
        </w:rPr>
        <w:t>E</w:t>
      </w:r>
      <w:r w:rsidR="001A63B8" w:rsidRPr="00E706CD">
        <w:rPr>
          <w:rFonts w:ascii="Arial" w:hAnsi="Arial" w:cs="Arial"/>
        </w:rPr>
        <w:t xml:space="preserve">LSA </w:t>
      </w:r>
      <w:r w:rsidR="007A60B2" w:rsidRPr="00E706CD">
        <w:rPr>
          <w:rFonts w:ascii="Arial" w:hAnsi="Arial" w:cs="Arial"/>
        </w:rPr>
        <w:t xml:space="preserve">to plan and deliver these sessions. </w:t>
      </w:r>
      <w:r w:rsidR="004C56B2" w:rsidRPr="00E706CD">
        <w:rPr>
          <w:rFonts w:ascii="Arial" w:hAnsi="Arial" w:cs="Arial"/>
        </w:rPr>
        <w:t>This could possibly result that the sessions are not planned as effectively to meet the child’s needs or sessions are missed, which then could have a substantial impact on the child</w:t>
      </w:r>
      <w:r w:rsidR="00D84419" w:rsidRPr="00E706CD">
        <w:rPr>
          <w:rFonts w:ascii="Arial" w:hAnsi="Arial" w:cs="Arial"/>
        </w:rPr>
        <w:t>’s</w:t>
      </w:r>
      <w:r w:rsidR="004C56B2" w:rsidRPr="00E706CD">
        <w:rPr>
          <w:rFonts w:ascii="Arial" w:hAnsi="Arial" w:cs="Arial"/>
        </w:rPr>
        <w:t xml:space="preserve"> progression. </w:t>
      </w:r>
      <w:r w:rsidR="005F0AA7" w:rsidRPr="00E706CD">
        <w:rPr>
          <w:rFonts w:ascii="Arial" w:hAnsi="Arial" w:cs="Arial"/>
        </w:rPr>
        <w:t>It will also be E</w:t>
      </w:r>
      <w:r w:rsidR="00D84419" w:rsidRPr="00E706CD">
        <w:rPr>
          <w:rFonts w:ascii="Arial" w:hAnsi="Arial" w:cs="Arial"/>
        </w:rPr>
        <w:t>LSAs</w:t>
      </w:r>
      <w:r w:rsidR="005F0AA7" w:rsidRPr="00E706CD">
        <w:rPr>
          <w:rFonts w:ascii="Arial" w:hAnsi="Arial" w:cs="Arial"/>
        </w:rPr>
        <w:t xml:space="preserve"> </w:t>
      </w:r>
      <w:r w:rsidR="001A63B8" w:rsidRPr="00E706CD">
        <w:rPr>
          <w:rFonts w:ascii="Arial" w:hAnsi="Arial" w:cs="Arial"/>
        </w:rPr>
        <w:t xml:space="preserve">responsibility </w:t>
      </w:r>
      <w:r w:rsidR="005F0AA7" w:rsidRPr="00E706CD">
        <w:rPr>
          <w:rFonts w:ascii="Arial" w:hAnsi="Arial" w:cs="Arial"/>
        </w:rPr>
        <w:t>to document each session and monitor Joe’s progression throughout the programme which then should be shared with his teacher and mother</w:t>
      </w:r>
      <w:r w:rsidR="003942EB" w:rsidRPr="00E706CD">
        <w:rPr>
          <w:rFonts w:ascii="Arial" w:hAnsi="Arial" w:cs="Arial"/>
        </w:rPr>
        <w:t>. It will be known</w:t>
      </w:r>
      <w:r w:rsidR="00D84419" w:rsidRPr="00E706CD">
        <w:rPr>
          <w:rFonts w:ascii="Arial" w:hAnsi="Arial" w:cs="Arial"/>
        </w:rPr>
        <w:t>,</w:t>
      </w:r>
      <w:r w:rsidR="003942EB" w:rsidRPr="00E706CD">
        <w:rPr>
          <w:rFonts w:ascii="Arial" w:hAnsi="Arial" w:cs="Arial"/>
        </w:rPr>
        <w:t xml:space="preserve"> if the intervention is appropriate and effective for Joe when he is meeting the ideal progression step within the health and well-being </w:t>
      </w:r>
      <w:proofErr w:type="spellStart"/>
      <w:r w:rsidR="003942EB" w:rsidRPr="00E706CD">
        <w:rPr>
          <w:rFonts w:ascii="Arial" w:hAnsi="Arial" w:cs="Arial"/>
        </w:rPr>
        <w:t>AoLE</w:t>
      </w:r>
      <w:proofErr w:type="spellEnd"/>
      <w:r w:rsidR="003942EB" w:rsidRPr="00E706CD">
        <w:rPr>
          <w:rFonts w:ascii="Arial" w:hAnsi="Arial" w:cs="Arial"/>
        </w:rPr>
        <w:t xml:space="preserve"> and </w:t>
      </w:r>
      <w:r w:rsidR="00604634" w:rsidRPr="00E706CD">
        <w:rPr>
          <w:rFonts w:ascii="Arial" w:hAnsi="Arial" w:cs="Arial"/>
        </w:rPr>
        <w:t>progressing with</w:t>
      </w:r>
      <w:r w:rsidR="003942EB" w:rsidRPr="00E706CD">
        <w:rPr>
          <w:rFonts w:ascii="Arial" w:hAnsi="Arial" w:cs="Arial"/>
        </w:rPr>
        <w:t xml:space="preserve"> </w:t>
      </w:r>
      <w:r w:rsidR="00121E3B" w:rsidRPr="00E706CD">
        <w:rPr>
          <w:rFonts w:ascii="Arial" w:hAnsi="Arial" w:cs="Arial"/>
        </w:rPr>
        <w:t>his</w:t>
      </w:r>
      <w:r w:rsidR="003942EB" w:rsidRPr="00E706CD">
        <w:rPr>
          <w:rFonts w:ascii="Arial" w:hAnsi="Arial" w:cs="Arial"/>
        </w:rPr>
        <w:t xml:space="preserve"> targets from his teacher.</w:t>
      </w:r>
      <w:r w:rsidR="004C56B2" w:rsidRPr="00E706CD">
        <w:rPr>
          <w:rFonts w:ascii="Arial" w:hAnsi="Arial" w:cs="Arial"/>
        </w:rPr>
        <w:t xml:space="preserve"> Also,</w:t>
      </w:r>
      <w:r w:rsidR="003942EB" w:rsidRPr="00E706CD">
        <w:rPr>
          <w:rFonts w:ascii="Arial" w:hAnsi="Arial" w:cs="Arial"/>
        </w:rPr>
        <w:t xml:space="preserve"> </w:t>
      </w:r>
      <w:r w:rsidR="004C56B2" w:rsidRPr="00E706CD">
        <w:rPr>
          <w:rFonts w:ascii="Arial" w:hAnsi="Arial" w:cs="Arial"/>
        </w:rPr>
        <w:t>hopefully</w:t>
      </w:r>
      <w:r w:rsidR="00604634" w:rsidRPr="00E706CD">
        <w:rPr>
          <w:rFonts w:ascii="Arial" w:hAnsi="Arial" w:cs="Arial"/>
        </w:rPr>
        <w:t xml:space="preserve"> from the programme, Joe will progress in his </w:t>
      </w:r>
      <w:r w:rsidR="004C56B2" w:rsidRPr="00E706CD">
        <w:rPr>
          <w:rFonts w:ascii="Arial" w:hAnsi="Arial" w:cs="Arial"/>
        </w:rPr>
        <w:t xml:space="preserve">all-round </w:t>
      </w:r>
      <w:r w:rsidR="00604634" w:rsidRPr="00E706CD">
        <w:rPr>
          <w:rFonts w:ascii="Arial" w:hAnsi="Arial" w:cs="Arial"/>
        </w:rPr>
        <w:t xml:space="preserve">emotional literacy skills which hopefully will support and impact him in other areas of teaching and learning for example, his engagement, concentration, </w:t>
      </w:r>
      <w:r w:rsidR="004C56B2" w:rsidRPr="00E706CD">
        <w:rPr>
          <w:rFonts w:ascii="Arial" w:hAnsi="Arial" w:cs="Arial"/>
        </w:rPr>
        <w:t xml:space="preserve">confidence, relationships. </w:t>
      </w:r>
    </w:p>
    <w:p w14:paraId="072021E6" w14:textId="11ABCA2A" w:rsidR="009C0894" w:rsidRPr="00E706CD" w:rsidRDefault="00585793" w:rsidP="00833E7A">
      <w:pPr>
        <w:spacing w:before="240" w:line="360" w:lineRule="auto"/>
        <w:rPr>
          <w:rFonts w:ascii="Arial" w:hAnsi="Arial" w:cs="Arial"/>
        </w:rPr>
      </w:pPr>
      <w:r w:rsidRPr="00E706CD">
        <w:rPr>
          <w:rFonts w:ascii="Arial" w:hAnsi="Arial" w:cs="Arial"/>
        </w:rPr>
        <w:t>A</w:t>
      </w:r>
      <w:r w:rsidR="0016193C" w:rsidRPr="00E706CD">
        <w:rPr>
          <w:rFonts w:ascii="Arial" w:hAnsi="Arial" w:cs="Arial"/>
        </w:rPr>
        <w:t xml:space="preserve">s stated previously ELSA standard for </w:t>
      </w:r>
      <w:r w:rsidR="00E4713F" w:rsidRPr="00E706CD">
        <w:rPr>
          <w:rFonts w:ascii="Arial" w:hAnsi="Arial" w:cs="Arial"/>
        </w:rPr>
        <w:t>E</w:t>
      </w:r>
      <w:r w:rsidR="0016193C" w:rsidRPr="00E706CD">
        <w:rPr>
          <w:rFonts w:ascii="Arial" w:hAnsi="Arial" w:cs="Arial"/>
        </w:rPr>
        <w:t xml:space="preserve">motional </w:t>
      </w:r>
      <w:r w:rsidR="00E4713F" w:rsidRPr="00E706CD">
        <w:rPr>
          <w:rFonts w:ascii="Arial" w:hAnsi="Arial" w:cs="Arial"/>
        </w:rPr>
        <w:t>L</w:t>
      </w:r>
      <w:r w:rsidR="0016193C" w:rsidRPr="00E706CD">
        <w:rPr>
          <w:rFonts w:ascii="Arial" w:hAnsi="Arial" w:cs="Arial"/>
        </w:rPr>
        <w:t xml:space="preserve">iteracy </w:t>
      </w:r>
      <w:r w:rsidR="00E4713F" w:rsidRPr="00E706CD">
        <w:rPr>
          <w:rFonts w:ascii="Arial" w:hAnsi="Arial" w:cs="Arial"/>
        </w:rPr>
        <w:t>S</w:t>
      </w:r>
      <w:r w:rsidR="0016193C" w:rsidRPr="00E706CD">
        <w:rPr>
          <w:rFonts w:ascii="Arial" w:hAnsi="Arial" w:cs="Arial"/>
        </w:rPr>
        <w:t xml:space="preserve">upport </w:t>
      </w:r>
      <w:r w:rsidR="00E4713F" w:rsidRPr="00E706CD">
        <w:rPr>
          <w:rFonts w:ascii="Arial" w:hAnsi="Arial" w:cs="Arial"/>
        </w:rPr>
        <w:t>A</w:t>
      </w:r>
      <w:r w:rsidR="0016193C" w:rsidRPr="00E706CD">
        <w:rPr>
          <w:rFonts w:ascii="Arial" w:hAnsi="Arial" w:cs="Arial"/>
        </w:rPr>
        <w:t xml:space="preserve">ssistant, which is undertaken by a </w:t>
      </w:r>
      <w:r w:rsidR="00343F65" w:rsidRPr="00E706CD">
        <w:rPr>
          <w:rFonts w:ascii="Arial" w:hAnsi="Arial" w:cs="Arial"/>
        </w:rPr>
        <w:t xml:space="preserve">teaching assistant (TA) </w:t>
      </w:r>
      <w:r w:rsidR="00D84419" w:rsidRPr="00E706CD">
        <w:rPr>
          <w:rFonts w:ascii="Arial" w:hAnsi="Arial" w:cs="Arial"/>
        </w:rPr>
        <w:t xml:space="preserve">which has </w:t>
      </w:r>
      <w:r w:rsidR="0016193C" w:rsidRPr="00E706CD">
        <w:rPr>
          <w:rFonts w:ascii="Arial" w:hAnsi="Arial" w:cs="Arial"/>
        </w:rPr>
        <w:t>specialist training in</w:t>
      </w:r>
      <w:r w:rsidR="00487281" w:rsidRPr="00E706CD">
        <w:rPr>
          <w:rFonts w:ascii="Arial" w:hAnsi="Arial" w:cs="Arial"/>
        </w:rPr>
        <w:t xml:space="preserve"> supporting </w:t>
      </w:r>
      <w:r w:rsidR="0016193C" w:rsidRPr="00E706CD">
        <w:rPr>
          <w:rFonts w:ascii="Arial" w:hAnsi="Arial" w:cs="Arial"/>
        </w:rPr>
        <w:t xml:space="preserve">varying emotional literacy aspects for example </w:t>
      </w:r>
      <w:r w:rsidR="00E4713F" w:rsidRPr="00E706CD">
        <w:rPr>
          <w:rFonts w:ascii="Arial" w:hAnsi="Arial" w:cs="Arial"/>
        </w:rPr>
        <w:t>emotional awareness, self-esteem, social and friendship skills, anger management, social communication difficulties and loss and bereavement (Elsa Network, 2017).</w:t>
      </w:r>
      <w:r w:rsidR="00487281" w:rsidRPr="00E706CD">
        <w:rPr>
          <w:rFonts w:ascii="Arial" w:hAnsi="Arial" w:cs="Arial"/>
        </w:rPr>
        <w:t xml:space="preserve"> </w:t>
      </w:r>
      <w:r w:rsidR="00E4713F" w:rsidRPr="00E706CD">
        <w:rPr>
          <w:rFonts w:ascii="Arial" w:hAnsi="Arial" w:cs="Arial"/>
        </w:rPr>
        <w:t>Emotional literacy can be def</w:t>
      </w:r>
      <w:r w:rsidR="00D84419" w:rsidRPr="00E706CD">
        <w:rPr>
          <w:rFonts w:ascii="Arial" w:hAnsi="Arial" w:cs="Arial"/>
        </w:rPr>
        <w:t>ined</w:t>
      </w:r>
      <w:r w:rsidR="00E4713F" w:rsidRPr="00E706CD">
        <w:rPr>
          <w:rFonts w:ascii="Arial" w:hAnsi="Arial" w:cs="Arial"/>
        </w:rPr>
        <w:t xml:space="preserve"> as the “ability to recognise, understand, handle and appropriately express emotions” (Sharp, 2001 p.1; </w:t>
      </w:r>
      <w:r w:rsidR="00487281" w:rsidRPr="00E706CD">
        <w:rPr>
          <w:rFonts w:ascii="Arial" w:hAnsi="Arial" w:cs="Arial"/>
        </w:rPr>
        <w:t>Park</w:t>
      </w:r>
      <w:r w:rsidR="00121E3B" w:rsidRPr="00E706CD">
        <w:rPr>
          <w:rFonts w:ascii="Arial" w:hAnsi="Arial" w:cs="Arial"/>
        </w:rPr>
        <w:t xml:space="preserve">, </w:t>
      </w:r>
      <w:r w:rsidR="00487281" w:rsidRPr="00E706CD">
        <w:rPr>
          <w:rFonts w:ascii="Arial" w:hAnsi="Arial" w:cs="Arial"/>
        </w:rPr>
        <w:t>Tew</w:t>
      </w:r>
      <w:r w:rsidR="00121E3B" w:rsidRPr="00E706CD">
        <w:rPr>
          <w:rFonts w:ascii="Arial" w:hAnsi="Arial" w:cs="Arial"/>
        </w:rPr>
        <w:t xml:space="preserve"> and Hailstone,</w:t>
      </w:r>
      <w:r w:rsidR="00487281" w:rsidRPr="00E706CD">
        <w:rPr>
          <w:rFonts w:ascii="Arial" w:hAnsi="Arial" w:cs="Arial"/>
        </w:rPr>
        <w:t xml:space="preserve"> 2007, p.6) This concept i</w:t>
      </w:r>
      <w:r w:rsidR="00D84419" w:rsidRPr="00E706CD">
        <w:rPr>
          <w:rFonts w:ascii="Arial" w:hAnsi="Arial" w:cs="Arial"/>
        </w:rPr>
        <w:t>s</w:t>
      </w:r>
      <w:r w:rsidR="00487281" w:rsidRPr="00E706CD">
        <w:rPr>
          <w:rFonts w:ascii="Arial" w:hAnsi="Arial" w:cs="Arial"/>
        </w:rPr>
        <w:t xml:space="preserve"> closely linked to emotional intelligence</w:t>
      </w:r>
      <w:r w:rsidR="00E634A6" w:rsidRPr="00E706CD">
        <w:rPr>
          <w:rFonts w:ascii="Arial" w:hAnsi="Arial" w:cs="Arial"/>
        </w:rPr>
        <w:t xml:space="preserve">, a term expressed by Mayer and Salovey (1990) as the capacity to monitor your own and </w:t>
      </w:r>
      <w:r w:rsidR="00507DFD" w:rsidRPr="00E706CD">
        <w:rPr>
          <w:rFonts w:ascii="Arial" w:hAnsi="Arial" w:cs="Arial"/>
        </w:rPr>
        <w:t>other</w:t>
      </w:r>
      <w:r w:rsidR="00E634A6" w:rsidRPr="00E706CD">
        <w:rPr>
          <w:rFonts w:ascii="Arial" w:hAnsi="Arial" w:cs="Arial"/>
        </w:rPr>
        <w:t xml:space="preserve"> feelings and utilise them to inform decisions and </w:t>
      </w:r>
      <w:r w:rsidR="00507DFD" w:rsidRPr="00E706CD">
        <w:rPr>
          <w:rFonts w:ascii="Arial" w:hAnsi="Arial" w:cs="Arial"/>
        </w:rPr>
        <w:t>actions.</w:t>
      </w:r>
      <w:r w:rsidR="00E634A6" w:rsidRPr="00E706CD">
        <w:rPr>
          <w:rFonts w:ascii="Arial" w:hAnsi="Arial" w:cs="Arial"/>
        </w:rPr>
        <w:t xml:space="preserve"> </w:t>
      </w:r>
      <w:r w:rsidR="00507DFD" w:rsidRPr="00E706CD">
        <w:rPr>
          <w:rFonts w:ascii="Arial" w:hAnsi="Arial" w:cs="Arial"/>
        </w:rPr>
        <w:t>As the term intelligence implies something that is permanent rather than something can be learn</w:t>
      </w:r>
      <w:r w:rsidR="000559F2" w:rsidRPr="00E706CD">
        <w:rPr>
          <w:rFonts w:ascii="Arial" w:hAnsi="Arial" w:cs="Arial"/>
        </w:rPr>
        <w:t>t</w:t>
      </w:r>
      <w:r w:rsidR="00507DFD" w:rsidRPr="00E706CD">
        <w:rPr>
          <w:rFonts w:ascii="Arial" w:hAnsi="Arial" w:cs="Arial"/>
        </w:rPr>
        <w:t xml:space="preserve"> and grown, the term emotional literacy is favoured in education (</w:t>
      </w:r>
      <w:proofErr w:type="spellStart"/>
      <w:r w:rsidR="00507DFD" w:rsidRPr="00E706CD">
        <w:rPr>
          <w:rFonts w:ascii="Arial" w:hAnsi="Arial" w:cs="Arial"/>
        </w:rPr>
        <w:t>Shotton</w:t>
      </w:r>
      <w:proofErr w:type="spellEnd"/>
      <w:r w:rsidR="00507DFD" w:rsidRPr="00E706CD">
        <w:rPr>
          <w:rFonts w:ascii="Arial" w:hAnsi="Arial" w:cs="Arial"/>
        </w:rPr>
        <w:t xml:space="preserve"> &amp; Burton, 2018; </w:t>
      </w:r>
      <w:proofErr w:type="spellStart"/>
      <w:r w:rsidR="00507DFD" w:rsidRPr="00E706CD">
        <w:rPr>
          <w:rFonts w:ascii="Arial" w:hAnsi="Arial" w:cs="Arial"/>
        </w:rPr>
        <w:t>Weare</w:t>
      </w:r>
      <w:proofErr w:type="spellEnd"/>
      <w:r w:rsidR="00507DFD" w:rsidRPr="00E706CD">
        <w:rPr>
          <w:rFonts w:ascii="Arial" w:hAnsi="Arial" w:cs="Arial"/>
        </w:rPr>
        <w:t>, 20</w:t>
      </w:r>
      <w:r w:rsidR="00362F37" w:rsidRPr="00E706CD">
        <w:rPr>
          <w:rFonts w:ascii="Arial" w:hAnsi="Arial" w:cs="Arial"/>
        </w:rPr>
        <w:t>15</w:t>
      </w:r>
      <w:r w:rsidR="00507DFD" w:rsidRPr="00E706CD">
        <w:rPr>
          <w:rFonts w:ascii="Arial" w:hAnsi="Arial" w:cs="Arial"/>
        </w:rPr>
        <w:t>)</w:t>
      </w:r>
      <w:r w:rsidR="00121E3B" w:rsidRPr="00E706CD">
        <w:rPr>
          <w:rFonts w:ascii="Arial" w:hAnsi="Arial" w:cs="Arial"/>
        </w:rPr>
        <w:t>.</w:t>
      </w:r>
      <w:r w:rsidR="00507DFD" w:rsidRPr="00E706CD">
        <w:rPr>
          <w:rFonts w:ascii="Arial" w:hAnsi="Arial" w:cs="Arial"/>
        </w:rPr>
        <w:t xml:space="preserve"> </w:t>
      </w:r>
      <w:r w:rsidR="00F3622B" w:rsidRPr="00E706CD">
        <w:rPr>
          <w:rFonts w:ascii="Arial" w:hAnsi="Arial" w:cs="Arial"/>
        </w:rPr>
        <w:t xml:space="preserve">The ELSA programme stemmed from work of Goleman (1995) who proposed that a </w:t>
      </w:r>
      <w:r w:rsidR="00A82D4C" w:rsidRPr="00E706CD">
        <w:rPr>
          <w:rFonts w:ascii="Arial" w:hAnsi="Arial" w:cs="Arial"/>
        </w:rPr>
        <w:t>child’s</w:t>
      </w:r>
      <w:r w:rsidR="00F3622B" w:rsidRPr="00E706CD">
        <w:rPr>
          <w:rFonts w:ascii="Arial" w:hAnsi="Arial" w:cs="Arial"/>
        </w:rPr>
        <w:t xml:space="preserve"> success in school depends not just on intelligence, but also on emotional and social skills that are developed in early years. </w:t>
      </w:r>
      <w:r w:rsidR="00362F37" w:rsidRPr="00E706CD">
        <w:rPr>
          <w:rFonts w:ascii="Arial" w:hAnsi="Arial" w:cs="Arial"/>
        </w:rPr>
        <w:t xml:space="preserve">The </w:t>
      </w:r>
      <w:r w:rsidR="002D14D0" w:rsidRPr="00E706CD">
        <w:rPr>
          <w:rFonts w:ascii="Arial" w:hAnsi="Arial" w:cs="Arial"/>
        </w:rPr>
        <w:t xml:space="preserve">training for the Elsa </w:t>
      </w:r>
      <w:r w:rsidR="00A30869" w:rsidRPr="00E706CD">
        <w:rPr>
          <w:rFonts w:ascii="Arial" w:hAnsi="Arial" w:cs="Arial"/>
        </w:rPr>
        <w:t xml:space="preserve">programme </w:t>
      </w:r>
      <w:r w:rsidR="00A82D4C" w:rsidRPr="00E706CD">
        <w:rPr>
          <w:rFonts w:ascii="Arial" w:hAnsi="Arial" w:cs="Arial"/>
        </w:rPr>
        <w:t xml:space="preserve">is </w:t>
      </w:r>
      <w:r w:rsidR="00A30869" w:rsidRPr="00E706CD">
        <w:rPr>
          <w:rFonts w:ascii="Arial" w:hAnsi="Arial" w:cs="Arial"/>
        </w:rPr>
        <w:t xml:space="preserve">five </w:t>
      </w:r>
      <w:r w:rsidR="005455D4" w:rsidRPr="00E706CD">
        <w:rPr>
          <w:rFonts w:ascii="Arial" w:hAnsi="Arial" w:cs="Arial"/>
        </w:rPr>
        <w:t>or</w:t>
      </w:r>
      <w:r w:rsidR="00A30869" w:rsidRPr="00E706CD">
        <w:rPr>
          <w:rFonts w:ascii="Arial" w:hAnsi="Arial" w:cs="Arial"/>
        </w:rPr>
        <w:t xml:space="preserve"> six days </w:t>
      </w:r>
      <w:r w:rsidR="00A82D4C" w:rsidRPr="00E706CD">
        <w:rPr>
          <w:rFonts w:ascii="Arial" w:hAnsi="Arial" w:cs="Arial"/>
        </w:rPr>
        <w:t>covering</w:t>
      </w:r>
      <w:r w:rsidR="00F3622B" w:rsidRPr="00E706CD">
        <w:rPr>
          <w:rFonts w:ascii="Arial" w:hAnsi="Arial" w:cs="Arial"/>
        </w:rPr>
        <w:t xml:space="preserve"> different aspect of emotional literacy.</w:t>
      </w:r>
      <w:r w:rsidR="00D87D2B" w:rsidRPr="00E706CD">
        <w:rPr>
          <w:rFonts w:ascii="Arial" w:hAnsi="Arial" w:cs="Arial"/>
        </w:rPr>
        <w:t xml:space="preserve"> </w:t>
      </w:r>
      <w:r w:rsidR="00F3622B" w:rsidRPr="00E706CD">
        <w:rPr>
          <w:rFonts w:ascii="Arial" w:hAnsi="Arial" w:cs="Arial"/>
        </w:rPr>
        <w:t xml:space="preserve">Following this initial training, ELSAs are to plan and deliver targeted interventions either one to one or in small groups lasting between six to eight weeks, with an ongoing termly supervision by </w:t>
      </w:r>
      <w:r w:rsidR="00A82D4C" w:rsidRPr="00E706CD">
        <w:rPr>
          <w:rFonts w:ascii="Arial" w:hAnsi="Arial" w:cs="Arial"/>
        </w:rPr>
        <w:t>an</w:t>
      </w:r>
      <w:r w:rsidR="00F3622B" w:rsidRPr="00E706CD">
        <w:rPr>
          <w:rFonts w:ascii="Arial" w:hAnsi="Arial" w:cs="Arial"/>
        </w:rPr>
        <w:t xml:space="preserve"> educational psychologist. </w:t>
      </w:r>
      <w:r w:rsidR="00BD37B0" w:rsidRPr="00E706CD">
        <w:rPr>
          <w:rFonts w:ascii="Arial" w:hAnsi="Arial" w:cs="Arial"/>
        </w:rPr>
        <w:t>Research evaluating the E</w:t>
      </w:r>
      <w:r w:rsidR="001A63B8" w:rsidRPr="00E706CD">
        <w:rPr>
          <w:rFonts w:ascii="Arial" w:hAnsi="Arial" w:cs="Arial"/>
        </w:rPr>
        <w:t xml:space="preserve">LSA </w:t>
      </w:r>
      <w:r w:rsidR="00BD37B0" w:rsidRPr="00E706CD">
        <w:rPr>
          <w:rFonts w:ascii="Arial" w:hAnsi="Arial" w:cs="Arial"/>
        </w:rPr>
        <w:t>programme has high</w:t>
      </w:r>
      <w:r w:rsidR="001A63B8" w:rsidRPr="00E706CD">
        <w:rPr>
          <w:rFonts w:ascii="Arial" w:hAnsi="Arial" w:cs="Arial"/>
        </w:rPr>
        <w:t>lighted</w:t>
      </w:r>
      <w:r w:rsidR="00BD37B0" w:rsidRPr="00E706CD">
        <w:rPr>
          <w:rFonts w:ascii="Arial" w:hAnsi="Arial" w:cs="Arial"/>
        </w:rPr>
        <w:t xml:space="preserve"> that it can have a favourable </w:t>
      </w:r>
      <w:r w:rsidR="00D87D2B" w:rsidRPr="00E706CD">
        <w:rPr>
          <w:rFonts w:ascii="Arial" w:hAnsi="Arial" w:cs="Arial"/>
        </w:rPr>
        <w:t xml:space="preserve">effect on primary school students’ emotional literacy, behaviour, emotional well-being, and peer relationships (Bravery &amp; Harris, 2009 cited in Hills 2016). Therefore, from this literature this intervention </w:t>
      </w:r>
      <w:r w:rsidR="001A63B8" w:rsidRPr="00E706CD">
        <w:rPr>
          <w:rFonts w:ascii="Arial" w:hAnsi="Arial" w:cs="Arial"/>
        </w:rPr>
        <w:t>suggest</w:t>
      </w:r>
      <w:r w:rsidR="00920A69" w:rsidRPr="00E706CD">
        <w:rPr>
          <w:rFonts w:ascii="Arial" w:hAnsi="Arial" w:cs="Arial"/>
        </w:rPr>
        <w:t>s</w:t>
      </w:r>
      <w:r w:rsidR="001A63B8" w:rsidRPr="00E706CD">
        <w:rPr>
          <w:rFonts w:ascii="Arial" w:hAnsi="Arial" w:cs="Arial"/>
        </w:rPr>
        <w:t xml:space="preserve"> that it </w:t>
      </w:r>
      <w:r w:rsidR="00D87D2B" w:rsidRPr="00E706CD">
        <w:rPr>
          <w:rFonts w:ascii="Arial" w:hAnsi="Arial" w:cs="Arial"/>
        </w:rPr>
        <w:t xml:space="preserve">should be appropriate for Joe as he is primary school </w:t>
      </w:r>
      <w:r w:rsidR="001A63B8" w:rsidRPr="00E706CD">
        <w:rPr>
          <w:rFonts w:ascii="Arial" w:hAnsi="Arial" w:cs="Arial"/>
        </w:rPr>
        <w:t>age,</w:t>
      </w:r>
      <w:r w:rsidR="00D87D2B" w:rsidRPr="00E706CD">
        <w:rPr>
          <w:rFonts w:ascii="Arial" w:hAnsi="Arial" w:cs="Arial"/>
        </w:rPr>
        <w:t xml:space="preserve"> and it</w:t>
      </w:r>
      <w:r w:rsidR="000559F2" w:rsidRPr="00E706CD">
        <w:rPr>
          <w:rFonts w:ascii="Arial" w:hAnsi="Arial" w:cs="Arial"/>
        </w:rPr>
        <w:t xml:space="preserve"> is </w:t>
      </w:r>
      <w:r w:rsidR="00D87D2B" w:rsidRPr="00E706CD">
        <w:rPr>
          <w:rFonts w:ascii="Arial" w:hAnsi="Arial" w:cs="Arial"/>
        </w:rPr>
        <w:t xml:space="preserve">known to have </w:t>
      </w:r>
      <w:r w:rsidR="000559F2" w:rsidRPr="00E706CD">
        <w:rPr>
          <w:rFonts w:ascii="Arial" w:hAnsi="Arial" w:cs="Arial"/>
        </w:rPr>
        <w:t xml:space="preserve">an </w:t>
      </w:r>
      <w:r w:rsidR="00D87D2B" w:rsidRPr="00E706CD">
        <w:rPr>
          <w:rFonts w:ascii="Arial" w:hAnsi="Arial" w:cs="Arial"/>
        </w:rPr>
        <w:t xml:space="preserve">impact on lots of Joe issues. </w:t>
      </w:r>
      <w:r w:rsidR="009C0894" w:rsidRPr="00E706CD">
        <w:rPr>
          <w:rFonts w:ascii="Arial" w:hAnsi="Arial" w:cs="Arial"/>
        </w:rPr>
        <w:t>It is important to be cautious</w:t>
      </w:r>
      <w:r w:rsidR="000559F2" w:rsidRPr="00E706CD">
        <w:rPr>
          <w:rFonts w:ascii="Arial" w:hAnsi="Arial" w:cs="Arial"/>
        </w:rPr>
        <w:t xml:space="preserve">, </w:t>
      </w:r>
      <w:r w:rsidR="004E011D" w:rsidRPr="00E706CD">
        <w:rPr>
          <w:rFonts w:ascii="Arial" w:hAnsi="Arial" w:cs="Arial"/>
        </w:rPr>
        <w:t xml:space="preserve">that the child does not become over reliant and dependent on their ELSA (Wong et al, 2020) </w:t>
      </w:r>
      <w:r w:rsidR="004514DB" w:rsidRPr="00E706CD">
        <w:rPr>
          <w:rFonts w:ascii="Arial" w:hAnsi="Arial" w:cs="Arial"/>
        </w:rPr>
        <w:t xml:space="preserve">as </w:t>
      </w:r>
      <w:r w:rsidR="004514DB" w:rsidRPr="00E706CD">
        <w:rPr>
          <w:rFonts w:ascii="Arial" w:hAnsi="Arial" w:cs="Arial"/>
        </w:rPr>
        <w:lastRenderedPageBreak/>
        <w:t>this could potentially cause more issues. Therefore,</w:t>
      </w:r>
      <w:r w:rsidR="004E011D" w:rsidRPr="00E706CD">
        <w:rPr>
          <w:rFonts w:ascii="Arial" w:hAnsi="Arial" w:cs="Arial"/>
        </w:rPr>
        <w:t xml:space="preserve"> it is important that the E</w:t>
      </w:r>
      <w:r w:rsidR="001A63B8" w:rsidRPr="00E706CD">
        <w:rPr>
          <w:rFonts w:ascii="Arial" w:hAnsi="Arial" w:cs="Arial"/>
        </w:rPr>
        <w:t>LSA</w:t>
      </w:r>
      <w:r w:rsidR="004E011D" w:rsidRPr="00E706CD">
        <w:rPr>
          <w:rFonts w:ascii="Arial" w:hAnsi="Arial" w:cs="Arial"/>
        </w:rPr>
        <w:t xml:space="preserve"> </w:t>
      </w:r>
      <w:r w:rsidR="004514DB" w:rsidRPr="00E706CD">
        <w:rPr>
          <w:rFonts w:ascii="Arial" w:hAnsi="Arial" w:cs="Arial"/>
        </w:rPr>
        <w:t xml:space="preserve">makes it clear to the child of the process and </w:t>
      </w:r>
      <w:r w:rsidR="004E011D" w:rsidRPr="00E706CD">
        <w:rPr>
          <w:rFonts w:ascii="Arial" w:hAnsi="Arial" w:cs="Arial"/>
        </w:rPr>
        <w:t xml:space="preserve">scaffolds this </w:t>
      </w:r>
      <w:r w:rsidR="0077701A" w:rsidRPr="00E706CD">
        <w:rPr>
          <w:rFonts w:ascii="Arial" w:hAnsi="Arial" w:cs="Arial"/>
        </w:rPr>
        <w:t>process,</w:t>
      </w:r>
      <w:r w:rsidR="004E011D" w:rsidRPr="00E706CD">
        <w:rPr>
          <w:rFonts w:ascii="Arial" w:hAnsi="Arial" w:cs="Arial"/>
        </w:rPr>
        <w:t xml:space="preserve"> </w:t>
      </w:r>
      <w:r w:rsidR="004514DB" w:rsidRPr="00E706CD">
        <w:rPr>
          <w:rFonts w:ascii="Arial" w:hAnsi="Arial" w:cs="Arial"/>
        </w:rPr>
        <w:t xml:space="preserve">so the support </w:t>
      </w:r>
      <w:r w:rsidR="0077701A" w:rsidRPr="00E706CD">
        <w:rPr>
          <w:rFonts w:ascii="Arial" w:hAnsi="Arial" w:cs="Arial"/>
        </w:rPr>
        <w:t xml:space="preserve">reduces </w:t>
      </w:r>
      <w:r w:rsidR="004514DB" w:rsidRPr="00E706CD">
        <w:rPr>
          <w:rFonts w:ascii="Arial" w:hAnsi="Arial" w:cs="Arial"/>
        </w:rPr>
        <w:t>based</w:t>
      </w:r>
      <w:r w:rsidR="004E011D" w:rsidRPr="00E706CD">
        <w:rPr>
          <w:rFonts w:ascii="Arial" w:hAnsi="Arial" w:cs="Arial"/>
        </w:rPr>
        <w:t xml:space="preserve"> on the child</w:t>
      </w:r>
      <w:r w:rsidR="004514DB" w:rsidRPr="00E706CD">
        <w:rPr>
          <w:rFonts w:ascii="Arial" w:hAnsi="Arial" w:cs="Arial"/>
        </w:rPr>
        <w:t>’s</w:t>
      </w:r>
      <w:r w:rsidR="004E011D" w:rsidRPr="00E706CD">
        <w:rPr>
          <w:rFonts w:ascii="Arial" w:hAnsi="Arial" w:cs="Arial"/>
        </w:rPr>
        <w:t xml:space="preserve"> progression, as </w:t>
      </w:r>
      <w:r w:rsidR="004514DB" w:rsidRPr="00E706CD">
        <w:rPr>
          <w:rFonts w:ascii="Arial" w:hAnsi="Arial" w:cs="Arial"/>
        </w:rPr>
        <w:t>posited by Vyg</w:t>
      </w:r>
      <w:r w:rsidR="001A63B8" w:rsidRPr="00E706CD">
        <w:rPr>
          <w:rFonts w:ascii="Arial" w:hAnsi="Arial" w:cs="Arial"/>
        </w:rPr>
        <w:t>ot</w:t>
      </w:r>
      <w:r w:rsidR="004514DB" w:rsidRPr="00E706CD">
        <w:rPr>
          <w:rFonts w:ascii="Arial" w:hAnsi="Arial" w:cs="Arial"/>
        </w:rPr>
        <w:t>sky and Brune</w:t>
      </w:r>
      <w:r w:rsidR="000559F2" w:rsidRPr="00E706CD">
        <w:rPr>
          <w:rFonts w:ascii="Arial" w:hAnsi="Arial" w:cs="Arial"/>
        </w:rPr>
        <w:t>r.</w:t>
      </w:r>
      <w:r w:rsidR="004514DB" w:rsidRPr="00E706CD">
        <w:rPr>
          <w:rFonts w:ascii="Arial" w:hAnsi="Arial" w:cs="Arial"/>
        </w:rPr>
        <w:t xml:space="preserve"> It is vital </w:t>
      </w:r>
      <w:r w:rsidR="0077701A" w:rsidRPr="00E706CD">
        <w:rPr>
          <w:rFonts w:ascii="Arial" w:hAnsi="Arial" w:cs="Arial"/>
        </w:rPr>
        <w:t xml:space="preserve">however </w:t>
      </w:r>
      <w:r w:rsidR="004514DB" w:rsidRPr="00E706CD">
        <w:rPr>
          <w:rFonts w:ascii="Arial" w:hAnsi="Arial" w:cs="Arial"/>
        </w:rPr>
        <w:t>that this scaffolding is undertaken at the appropriate time and balance, as possibly reducing that support too quickly and</w:t>
      </w:r>
      <w:r w:rsidR="0077701A" w:rsidRPr="00E706CD">
        <w:rPr>
          <w:rFonts w:ascii="Arial" w:hAnsi="Arial" w:cs="Arial"/>
        </w:rPr>
        <w:t>/or</w:t>
      </w:r>
      <w:r w:rsidR="004514DB" w:rsidRPr="00E706CD">
        <w:rPr>
          <w:rFonts w:ascii="Arial" w:hAnsi="Arial" w:cs="Arial"/>
        </w:rPr>
        <w:t xml:space="preserve"> at the wrong time could prevent or regress that progression. </w:t>
      </w:r>
    </w:p>
    <w:p w14:paraId="3EB2F0CF" w14:textId="600F75AC" w:rsidR="00655A44" w:rsidRPr="00E706CD" w:rsidRDefault="00E8728E" w:rsidP="00833E7A">
      <w:pPr>
        <w:spacing w:line="360" w:lineRule="auto"/>
        <w:rPr>
          <w:rFonts w:ascii="Arial" w:hAnsi="Arial" w:cs="Arial"/>
        </w:rPr>
      </w:pPr>
      <w:r w:rsidRPr="00E706CD">
        <w:rPr>
          <w:rFonts w:ascii="Arial" w:hAnsi="Arial" w:cs="Arial"/>
        </w:rPr>
        <w:t>Initially, when starting the E</w:t>
      </w:r>
      <w:r w:rsidR="00495EA7" w:rsidRPr="00E706CD">
        <w:rPr>
          <w:rFonts w:ascii="Arial" w:hAnsi="Arial" w:cs="Arial"/>
        </w:rPr>
        <w:t>LSA</w:t>
      </w:r>
      <w:r w:rsidRPr="00E706CD">
        <w:rPr>
          <w:rFonts w:ascii="Arial" w:hAnsi="Arial" w:cs="Arial"/>
        </w:rPr>
        <w:t xml:space="preserve"> programme, Joe found it challenging to be engaged and become relax</w:t>
      </w:r>
      <w:r w:rsidR="000559F2" w:rsidRPr="00E706CD">
        <w:rPr>
          <w:rFonts w:ascii="Arial" w:hAnsi="Arial" w:cs="Arial"/>
        </w:rPr>
        <w:t>ed</w:t>
      </w:r>
      <w:r w:rsidRPr="00E706CD">
        <w:rPr>
          <w:rFonts w:ascii="Arial" w:hAnsi="Arial" w:cs="Arial"/>
        </w:rPr>
        <w:t>. However, as he become more familiar with the new routine, environment, and the E</w:t>
      </w:r>
      <w:r w:rsidR="00495EA7" w:rsidRPr="00E706CD">
        <w:rPr>
          <w:rFonts w:ascii="Arial" w:hAnsi="Arial" w:cs="Arial"/>
        </w:rPr>
        <w:t>LSA</w:t>
      </w:r>
      <w:r w:rsidRPr="00E706CD">
        <w:rPr>
          <w:rFonts w:ascii="Arial" w:hAnsi="Arial" w:cs="Arial"/>
        </w:rPr>
        <w:t xml:space="preserve">, he began to show signs of feeling more comfortable and interested in the </w:t>
      </w:r>
      <w:r w:rsidR="00C5185B" w:rsidRPr="00E706CD">
        <w:rPr>
          <w:rFonts w:ascii="Arial" w:hAnsi="Arial" w:cs="Arial"/>
        </w:rPr>
        <w:t>sessions</w:t>
      </w:r>
      <w:r w:rsidRPr="00E706CD">
        <w:rPr>
          <w:rFonts w:ascii="Arial" w:hAnsi="Arial" w:cs="Arial"/>
        </w:rPr>
        <w:t xml:space="preserve">. </w:t>
      </w:r>
      <w:r w:rsidR="00C5185B" w:rsidRPr="00E706CD">
        <w:rPr>
          <w:rFonts w:ascii="Arial" w:hAnsi="Arial" w:cs="Arial"/>
        </w:rPr>
        <w:t>Feedback from E</w:t>
      </w:r>
      <w:r w:rsidR="00495EA7" w:rsidRPr="00E706CD">
        <w:rPr>
          <w:rFonts w:ascii="Arial" w:hAnsi="Arial" w:cs="Arial"/>
        </w:rPr>
        <w:t xml:space="preserve">LSA </w:t>
      </w:r>
      <w:r w:rsidRPr="00E706CD">
        <w:rPr>
          <w:rFonts w:ascii="Arial" w:hAnsi="Arial" w:cs="Arial"/>
        </w:rPr>
        <w:t>reported that Joe is starting to</w:t>
      </w:r>
      <w:r w:rsidR="00C5185B" w:rsidRPr="00E706CD">
        <w:rPr>
          <w:rFonts w:ascii="Arial" w:hAnsi="Arial" w:cs="Arial"/>
        </w:rPr>
        <w:t xml:space="preserve"> discuss more about his feelings and issues during the session and beginning to form a good emotional awareness and management. </w:t>
      </w:r>
      <w:r w:rsidR="0071441D" w:rsidRPr="00E706CD">
        <w:rPr>
          <w:rFonts w:ascii="Arial" w:hAnsi="Arial" w:cs="Arial"/>
        </w:rPr>
        <w:t xml:space="preserve">Joe has been able to develop coping strategies he </w:t>
      </w:r>
      <w:r w:rsidR="000559F2" w:rsidRPr="00E706CD">
        <w:rPr>
          <w:rFonts w:ascii="Arial" w:hAnsi="Arial" w:cs="Arial"/>
        </w:rPr>
        <w:t>likes,</w:t>
      </w:r>
      <w:r w:rsidR="0071441D" w:rsidRPr="00E706CD">
        <w:rPr>
          <w:rFonts w:ascii="Arial" w:hAnsi="Arial" w:cs="Arial"/>
        </w:rPr>
        <w:t xml:space="preserve"> and </w:t>
      </w:r>
      <w:r w:rsidR="000559F2" w:rsidRPr="00E706CD">
        <w:rPr>
          <w:rFonts w:ascii="Arial" w:hAnsi="Arial" w:cs="Arial"/>
        </w:rPr>
        <w:t xml:space="preserve">which </w:t>
      </w:r>
      <w:r w:rsidR="0071441D" w:rsidRPr="00E706CD">
        <w:rPr>
          <w:rFonts w:ascii="Arial" w:hAnsi="Arial" w:cs="Arial"/>
        </w:rPr>
        <w:t xml:space="preserve">work best for him for example a breathing technique and using a stress ball. </w:t>
      </w:r>
      <w:r w:rsidR="00C5185B" w:rsidRPr="00E706CD">
        <w:rPr>
          <w:rFonts w:ascii="Arial" w:hAnsi="Arial" w:cs="Arial"/>
        </w:rPr>
        <w:t>The E</w:t>
      </w:r>
      <w:r w:rsidR="00495EA7" w:rsidRPr="00E706CD">
        <w:rPr>
          <w:rFonts w:ascii="Arial" w:hAnsi="Arial" w:cs="Arial"/>
        </w:rPr>
        <w:t xml:space="preserve">LSA </w:t>
      </w:r>
      <w:r w:rsidR="00C5185B" w:rsidRPr="00E706CD">
        <w:rPr>
          <w:rFonts w:ascii="Arial" w:hAnsi="Arial" w:cs="Arial"/>
        </w:rPr>
        <w:t>also expressed that their relationship with Joe has progressed</w:t>
      </w:r>
      <w:r w:rsidR="000559F2" w:rsidRPr="00E706CD">
        <w:rPr>
          <w:rFonts w:ascii="Arial" w:hAnsi="Arial" w:cs="Arial"/>
        </w:rPr>
        <w:t>,</w:t>
      </w:r>
      <w:r w:rsidR="00C5185B" w:rsidRPr="00E706CD">
        <w:rPr>
          <w:rFonts w:ascii="Arial" w:hAnsi="Arial" w:cs="Arial"/>
        </w:rPr>
        <w:t xml:space="preserve"> where Joe is now feeling more comfortable and secure to talk about his issues and feelings and reported that he said he looks forward to </w:t>
      </w:r>
      <w:r w:rsidR="0071441D" w:rsidRPr="00E706CD">
        <w:rPr>
          <w:rFonts w:ascii="Arial" w:hAnsi="Arial" w:cs="Arial"/>
        </w:rPr>
        <w:t>his</w:t>
      </w:r>
      <w:r w:rsidR="00C5185B" w:rsidRPr="00E706CD">
        <w:rPr>
          <w:rFonts w:ascii="Arial" w:hAnsi="Arial" w:cs="Arial"/>
        </w:rPr>
        <w:t xml:space="preserve"> E</w:t>
      </w:r>
      <w:r w:rsidR="00495EA7" w:rsidRPr="00E706CD">
        <w:rPr>
          <w:rFonts w:ascii="Arial" w:hAnsi="Arial" w:cs="Arial"/>
        </w:rPr>
        <w:t xml:space="preserve">LSA </w:t>
      </w:r>
      <w:r w:rsidR="00C5185B" w:rsidRPr="00E706CD">
        <w:rPr>
          <w:rFonts w:ascii="Arial" w:hAnsi="Arial" w:cs="Arial"/>
        </w:rPr>
        <w:t xml:space="preserve">sessions. </w:t>
      </w:r>
      <w:r w:rsidR="0071441D" w:rsidRPr="00E706CD">
        <w:rPr>
          <w:rFonts w:ascii="Arial" w:hAnsi="Arial" w:cs="Arial"/>
        </w:rPr>
        <w:t>It was noted that Joe</w:t>
      </w:r>
      <w:r w:rsidR="00655A44" w:rsidRPr="00E706CD">
        <w:rPr>
          <w:rFonts w:ascii="Arial" w:hAnsi="Arial" w:cs="Arial"/>
        </w:rPr>
        <w:t>,</w:t>
      </w:r>
      <w:r w:rsidR="0071441D" w:rsidRPr="00E706CD">
        <w:rPr>
          <w:rFonts w:ascii="Arial" w:hAnsi="Arial" w:cs="Arial"/>
        </w:rPr>
        <w:t xml:space="preserve"> </w:t>
      </w:r>
      <w:r w:rsidR="00655A44" w:rsidRPr="00E706CD">
        <w:rPr>
          <w:rFonts w:ascii="Arial" w:hAnsi="Arial" w:cs="Arial"/>
        </w:rPr>
        <w:t xml:space="preserve">is less </w:t>
      </w:r>
      <w:r w:rsidR="0071441D" w:rsidRPr="00E706CD">
        <w:rPr>
          <w:rFonts w:ascii="Arial" w:hAnsi="Arial" w:cs="Arial"/>
        </w:rPr>
        <w:t>overwhelmed and agitated b</w:t>
      </w:r>
      <w:r w:rsidR="000559F2" w:rsidRPr="00E706CD">
        <w:rPr>
          <w:rFonts w:ascii="Arial" w:hAnsi="Arial" w:cs="Arial"/>
        </w:rPr>
        <w:t>y</w:t>
      </w:r>
      <w:r w:rsidR="0071441D" w:rsidRPr="00E706CD">
        <w:rPr>
          <w:rFonts w:ascii="Arial" w:hAnsi="Arial" w:cs="Arial"/>
        </w:rPr>
        <w:t xml:space="preserve"> day-to-day routine of school and the classroom nature, this has meant that he has been able to stay within the classroom environment and follow the routines. Also, his outbursts </w:t>
      </w:r>
      <w:r w:rsidR="00655A44" w:rsidRPr="00E706CD">
        <w:rPr>
          <w:rFonts w:ascii="Arial" w:hAnsi="Arial" w:cs="Arial"/>
        </w:rPr>
        <w:t xml:space="preserve">have become less frequent and out of </w:t>
      </w:r>
      <w:r w:rsidR="000559F2" w:rsidRPr="00E706CD">
        <w:rPr>
          <w:rFonts w:ascii="Arial" w:hAnsi="Arial" w:cs="Arial"/>
        </w:rPr>
        <w:t xml:space="preserve">proportion </w:t>
      </w:r>
      <w:r w:rsidR="00655A44" w:rsidRPr="00E706CD">
        <w:rPr>
          <w:rFonts w:ascii="Arial" w:hAnsi="Arial" w:cs="Arial"/>
        </w:rPr>
        <w:t>in context</w:t>
      </w:r>
      <w:r w:rsidR="00B9410D" w:rsidRPr="00E706CD">
        <w:rPr>
          <w:rFonts w:ascii="Arial" w:hAnsi="Arial" w:cs="Arial"/>
        </w:rPr>
        <w:t xml:space="preserve"> along with the amount of time to calm him has been a big improvement. </w:t>
      </w:r>
      <w:r w:rsidR="0021544C" w:rsidRPr="00E706CD">
        <w:rPr>
          <w:rFonts w:ascii="Arial" w:hAnsi="Arial" w:cs="Arial"/>
        </w:rPr>
        <w:t>However, at time</w:t>
      </w:r>
      <w:r w:rsidR="004B6ABA" w:rsidRPr="00E706CD">
        <w:rPr>
          <w:rFonts w:ascii="Arial" w:hAnsi="Arial" w:cs="Arial"/>
        </w:rPr>
        <w:t>s</w:t>
      </w:r>
      <w:r w:rsidR="0021544C" w:rsidRPr="00E706CD">
        <w:rPr>
          <w:rFonts w:ascii="Arial" w:hAnsi="Arial" w:cs="Arial"/>
        </w:rPr>
        <w:t xml:space="preserve"> Joe</w:t>
      </w:r>
      <w:r w:rsidR="00495EA7" w:rsidRPr="00E706CD">
        <w:rPr>
          <w:rFonts w:ascii="Arial" w:hAnsi="Arial" w:cs="Arial"/>
        </w:rPr>
        <w:t xml:space="preserve"> </w:t>
      </w:r>
      <w:r w:rsidR="0021544C" w:rsidRPr="00E706CD">
        <w:rPr>
          <w:rFonts w:ascii="Arial" w:hAnsi="Arial" w:cs="Arial"/>
        </w:rPr>
        <w:t>still show</w:t>
      </w:r>
      <w:r w:rsidR="000559F2" w:rsidRPr="00E706CD">
        <w:rPr>
          <w:rFonts w:ascii="Arial" w:hAnsi="Arial" w:cs="Arial"/>
        </w:rPr>
        <w:t>s</w:t>
      </w:r>
      <w:r w:rsidR="0021544C" w:rsidRPr="00E706CD">
        <w:rPr>
          <w:rFonts w:ascii="Arial" w:hAnsi="Arial" w:cs="Arial"/>
        </w:rPr>
        <w:t xml:space="preserve"> very little empathy towards others. </w:t>
      </w:r>
      <w:r w:rsidR="00655A44" w:rsidRPr="00E706CD">
        <w:rPr>
          <w:rFonts w:ascii="Arial" w:hAnsi="Arial" w:cs="Arial"/>
        </w:rPr>
        <w:t xml:space="preserve">His copying strategies when triggered </w:t>
      </w:r>
      <w:r w:rsidR="00495EA7" w:rsidRPr="00E706CD">
        <w:rPr>
          <w:rFonts w:ascii="Arial" w:hAnsi="Arial" w:cs="Arial"/>
        </w:rPr>
        <w:t xml:space="preserve">seem to be </w:t>
      </w:r>
      <w:r w:rsidR="00655A44" w:rsidRPr="00E706CD">
        <w:rPr>
          <w:rFonts w:ascii="Arial" w:hAnsi="Arial" w:cs="Arial"/>
        </w:rPr>
        <w:t xml:space="preserve">working effectively, through the decrease in aggressive behaviour and Joe is now able to recognise and express his emotions to a </w:t>
      </w:r>
      <w:r w:rsidR="000559F2" w:rsidRPr="00E706CD">
        <w:rPr>
          <w:rFonts w:ascii="Arial" w:hAnsi="Arial" w:cs="Arial"/>
        </w:rPr>
        <w:t xml:space="preserve">staff </w:t>
      </w:r>
      <w:r w:rsidR="00B9410D" w:rsidRPr="00E706CD">
        <w:rPr>
          <w:rFonts w:ascii="Arial" w:hAnsi="Arial" w:cs="Arial"/>
        </w:rPr>
        <w:t xml:space="preserve">and his mam </w:t>
      </w:r>
      <w:r w:rsidR="00655A44" w:rsidRPr="00E706CD">
        <w:rPr>
          <w:rFonts w:ascii="Arial" w:hAnsi="Arial" w:cs="Arial"/>
        </w:rPr>
        <w:t xml:space="preserve">as well as manage them appropriately with support. </w:t>
      </w:r>
      <w:r w:rsidR="00B9410D" w:rsidRPr="00E706CD">
        <w:rPr>
          <w:rFonts w:ascii="Arial" w:hAnsi="Arial" w:cs="Arial"/>
        </w:rPr>
        <w:t>Joe</w:t>
      </w:r>
      <w:r w:rsidR="000559F2" w:rsidRPr="00E706CD">
        <w:rPr>
          <w:rFonts w:ascii="Arial" w:hAnsi="Arial" w:cs="Arial"/>
        </w:rPr>
        <w:t xml:space="preserve">’s teacher </w:t>
      </w:r>
      <w:r w:rsidR="00655A44" w:rsidRPr="00E706CD">
        <w:rPr>
          <w:rFonts w:ascii="Arial" w:hAnsi="Arial" w:cs="Arial"/>
        </w:rPr>
        <w:t>has reported that she finds herself and the LSA have formed a closer and positive relationships now</w:t>
      </w:r>
      <w:r w:rsidR="000559F2" w:rsidRPr="00E706CD">
        <w:rPr>
          <w:rFonts w:ascii="Arial" w:hAnsi="Arial" w:cs="Arial"/>
        </w:rPr>
        <w:t xml:space="preserve">, </w:t>
      </w:r>
      <w:r w:rsidR="00655A44" w:rsidRPr="00E706CD">
        <w:rPr>
          <w:rFonts w:ascii="Arial" w:hAnsi="Arial" w:cs="Arial"/>
        </w:rPr>
        <w:t>and they feel that Joe i</w:t>
      </w:r>
      <w:r w:rsidR="00495EA7" w:rsidRPr="00E706CD">
        <w:rPr>
          <w:rFonts w:ascii="Arial" w:hAnsi="Arial" w:cs="Arial"/>
        </w:rPr>
        <w:t>s</w:t>
      </w:r>
      <w:r w:rsidR="00655A44" w:rsidRPr="00E706CD">
        <w:rPr>
          <w:rFonts w:ascii="Arial" w:hAnsi="Arial" w:cs="Arial"/>
        </w:rPr>
        <w:t xml:space="preserve"> beginning to see them as people of trust and security. However, class observation carried out by the teacher noted that Joes relationships with his peer</w:t>
      </w:r>
      <w:r w:rsidR="000559F2" w:rsidRPr="00E706CD">
        <w:rPr>
          <w:rFonts w:ascii="Arial" w:hAnsi="Arial" w:cs="Arial"/>
        </w:rPr>
        <w:t xml:space="preserve">s </w:t>
      </w:r>
      <w:r w:rsidR="00655A44" w:rsidRPr="00E706CD">
        <w:rPr>
          <w:rFonts w:ascii="Arial" w:hAnsi="Arial" w:cs="Arial"/>
        </w:rPr>
        <w:t xml:space="preserve">still needs development. </w:t>
      </w:r>
      <w:r w:rsidR="00B9410D" w:rsidRPr="00E706CD">
        <w:rPr>
          <w:rFonts w:ascii="Arial" w:hAnsi="Arial" w:cs="Arial"/>
        </w:rPr>
        <w:t>His class teacher reported that Joe is more engaged and focus during learning task</w:t>
      </w:r>
      <w:r w:rsidR="00495EA7" w:rsidRPr="00E706CD">
        <w:rPr>
          <w:rFonts w:ascii="Arial" w:hAnsi="Arial" w:cs="Arial"/>
        </w:rPr>
        <w:t>s</w:t>
      </w:r>
      <w:r w:rsidR="00B9410D" w:rsidRPr="00E706CD">
        <w:rPr>
          <w:rFonts w:ascii="Arial" w:hAnsi="Arial" w:cs="Arial"/>
        </w:rPr>
        <w:t xml:space="preserve"> and has seen </w:t>
      </w:r>
      <w:r w:rsidR="0021544C" w:rsidRPr="00E706CD">
        <w:rPr>
          <w:rFonts w:ascii="Arial" w:hAnsi="Arial" w:cs="Arial"/>
        </w:rPr>
        <w:t xml:space="preserve">some </w:t>
      </w:r>
      <w:r w:rsidR="00B9410D" w:rsidRPr="00E706CD">
        <w:rPr>
          <w:rFonts w:ascii="Arial" w:hAnsi="Arial" w:cs="Arial"/>
        </w:rPr>
        <w:t>good wi</w:t>
      </w:r>
      <w:r w:rsidR="00495EA7" w:rsidRPr="00E706CD">
        <w:rPr>
          <w:rFonts w:ascii="Arial" w:hAnsi="Arial" w:cs="Arial"/>
        </w:rPr>
        <w:t>llingness</w:t>
      </w:r>
      <w:r w:rsidR="00B9410D" w:rsidRPr="00E706CD">
        <w:rPr>
          <w:rFonts w:ascii="Arial" w:hAnsi="Arial" w:cs="Arial"/>
        </w:rPr>
        <w:t xml:space="preserve"> in him to see learning tasks </w:t>
      </w:r>
      <w:r w:rsidR="000559F2" w:rsidRPr="00E706CD">
        <w:rPr>
          <w:rFonts w:ascii="Arial" w:hAnsi="Arial" w:cs="Arial"/>
        </w:rPr>
        <w:t xml:space="preserve">throughout, </w:t>
      </w:r>
      <w:r w:rsidR="0021544C" w:rsidRPr="00E706CD">
        <w:rPr>
          <w:rFonts w:ascii="Arial" w:hAnsi="Arial" w:cs="Arial"/>
        </w:rPr>
        <w:t>but he still can give up quickly especially if it be</w:t>
      </w:r>
      <w:r w:rsidR="00C3714E" w:rsidRPr="00E706CD">
        <w:rPr>
          <w:rFonts w:ascii="Arial" w:hAnsi="Arial" w:cs="Arial"/>
        </w:rPr>
        <w:t>comes</w:t>
      </w:r>
      <w:r w:rsidR="0021544C" w:rsidRPr="00E706CD">
        <w:rPr>
          <w:rFonts w:ascii="Arial" w:hAnsi="Arial" w:cs="Arial"/>
        </w:rPr>
        <w:t xml:space="preserve"> challenging. From the E</w:t>
      </w:r>
      <w:r w:rsidR="00495EA7" w:rsidRPr="00E706CD">
        <w:rPr>
          <w:rFonts w:ascii="Arial" w:hAnsi="Arial" w:cs="Arial"/>
        </w:rPr>
        <w:t>LSA</w:t>
      </w:r>
      <w:r w:rsidR="0021544C" w:rsidRPr="00E706CD">
        <w:rPr>
          <w:rFonts w:ascii="Arial" w:hAnsi="Arial" w:cs="Arial"/>
        </w:rPr>
        <w:t xml:space="preserve"> programme Joe has been able t</w:t>
      </w:r>
      <w:r w:rsidR="00D3078D" w:rsidRPr="00E706CD">
        <w:rPr>
          <w:rFonts w:ascii="Arial" w:hAnsi="Arial" w:cs="Arial"/>
        </w:rPr>
        <w:t>o</w:t>
      </w:r>
      <w:r w:rsidR="0021544C" w:rsidRPr="00E706CD">
        <w:rPr>
          <w:rFonts w:ascii="Arial" w:hAnsi="Arial" w:cs="Arial"/>
        </w:rPr>
        <w:t xml:space="preserve"> </w:t>
      </w:r>
      <w:r w:rsidR="00B9410D" w:rsidRPr="00E706CD">
        <w:rPr>
          <w:rFonts w:ascii="Arial" w:hAnsi="Arial" w:cs="Arial"/>
        </w:rPr>
        <w:t xml:space="preserve">progress within the Health and Well-being </w:t>
      </w:r>
      <w:proofErr w:type="spellStart"/>
      <w:r w:rsidR="00B9410D" w:rsidRPr="00E706CD">
        <w:rPr>
          <w:rFonts w:ascii="Arial" w:hAnsi="Arial" w:cs="Arial"/>
        </w:rPr>
        <w:t>AoLE</w:t>
      </w:r>
      <w:proofErr w:type="spellEnd"/>
      <w:r w:rsidR="00B9410D" w:rsidRPr="00E706CD">
        <w:rPr>
          <w:rFonts w:ascii="Arial" w:hAnsi="Arial" w:cs="Arial"/>
        </w:rPr>
        <w:t xml:space="preserve"> </w:t>
      </w:r>
      <w:r w:rsidR="0021544C" w:rsidRPr="00E706CD">
        <w:rPr>
          <w:rFonts w:ascii="Arial" w:hAnsi="Arial" w:cs="Arial"/>
        </w:rPr>
        <w:t xml:space="preserve">which will be reassessed and </w:t>
      </w:r>
      <w:r w:rsidR="00A97573" w:rsidRPr="00E706CD">
        <w:rPr>
          <w:rFonts w:ascii="Arial" w:hAnsi="Arial" w:cs="Arial"/>
        </w:rPr>
        <w:t>monitored,</w:t>
      </w:r>
      <w:r w:rsidR="0021544C" w:rsidRPr="00E706CD">
        <w:rPr>
          <w:rFonts w:ascii="Arial" w:hAnsi="Arial" w:cs="Arial"/>
        </w:rPr>
        <w:t xml:space="preserve"> and </w:t>
      </w:r>
      <w:r w:rsidR="00D3078D" w:rsidRPr="00E706CD">
        <w:rPr>
          <w:rFonts w:ascii="Arial" w:hAnsi="Arial" w:cs="Arial"/>
        </w:rPr>
        <w:t xml:space="preserve">he has </w:t>
      </w:r>
      <w:r w:rsidR="00C3714E" w:rsidRPr="00E706CD">
        <w:rPr>
          <w:rFonts w:ascii="Arial" w:hAnsi="Arial" w:cs="Arial"/>
        </w:rPr>
        <w:t>met</w:t>
      </w:r>
      <w:r w:rsidR="0021544C" w:rsidRPr="00E706CD">
        <w:rPr>
          <w:rFonts w:ascii="Arial" w:hAnsi="Arial" w:cs="Arial"/>
        </w:rPr>
        <w:t xml:space="preserve"> his targets from his teacher. </w:t>
      </w:r>
      <w:r w:rsidR="00A97573" w:rsidRPr="00E706CD">
        <w:rPr>
          <w:rFonts w:ascii="Arial" w:hAnsi="Arial" w:cs="Arial"/>
        </w:rPr>
        <w:t>His teacher has felt that he was beginning to show progress on se</w:t>
      </w:r>
      <w:r w:rsidR="00495EA7" w:rsidRPr="00E706CD">
        <w:rPr>
          <w:rFonts w:ascii="Arial" w:hAnsi="Arial" w:cs="Arial"/>
        </w:rPr>
        <w:t xml:space="preserve">veral </w:t>
      </w:r>
      <w:r w:rsidR="00A97573" w:rsidRPr="00E706CD">
        <w:rPr>
          <w:rFonts w:ascii="Arial" w:hAnsi="Arial" w:cs="Arial"/>
        </w:rPr>
        <w:t xml:space="preserve">other areas. </w:t>
      </w:r>
      <w:r w:rsidR="0021544C" w:rsidRPr="00E706CD">
        <w:rPr>
          <w:rFonts w:ascii="Arial" w:hAnsi="Arial" w:cs="Arial"/>
        </w:rPr>
        <w:t>Given the progress Joe has made, his targets will be reviewed again with new progression targets agreed, and an extension on the E</w:t>
      </w:r>
      <w:r w:rsidR="00495EA7" w:rsidRPr="00E706CD">
        <w:rPr>
          <w:rFonts w:ascii="Arial" w:hAnsi="Arial" w:cs="Arial"/>
        </w:rPr>
        <w:t xml:space="preserve">LSA </w:t>
      </w:r>
      <w:r w:rsidR="0021544C" w:rsidRPr="00E706CD">
        <w:rPr>
          <w:rFonts w:ascii="Arial" w:hAnsi="Arial" w:cs="Arial"/>
        </w:rPr>
        <w:t xml:space="preserve">programme granted </w:t>
      </w:r>
      <w:r w:rsidR="004B6ABA" w:rsidRPr="00E706CD">
        <w:rPr>
          <w:rFonts w:ascii="Arial" w:hAnsi="Arial" w:cs="Arial"/>
        </w:rPr>
        <w:t>to</w:t>
      </w:r>
      <w:r w:rsidR="0021544C" w:rsidRPr="00E706CD">
        <w:rPr>
          <w:rFonts w:ascii="Arial" w:hAnsi="Arial" w:cs="Arial"/>
        </w:rPr>
        <w:t xml:space="preserve"> continue to work on other emotional literacy skills such as social and friendships skills, self-esteem, resilience along with continuing to progress further </w:t>
      </w:r>
      <w:r w:rsidR="00C3714E" w:rsidRPr="00E706CD">
        <w:rPr>
          <w:rFonts w:ascii="Arial" w:hAnsi="Arial" w:cs="Arial"/>
        </w:rPr>
        <w:t>his</w:t>
      </w:r>
      <w:r w:rsidR="0021544C" w:rsidRPr="00E706CD">
        <w:rPr>
          <w:rFonts w:ascii="Arial" w:hAnsi="Arial" w:cs="Arial"/>
        </w:rPr>
        <w:t xml:space="preserve"> emotional awareness particularly when it comes to showing empathy towards others.</w:t>
      </w:r>
      <w:r w:rsidR="004B6ABA" w:rsidRPr="00E706CD">
        <w:rPr>
          <w:rFonts w:ascii="Arial" w:hAnsi="Arial" w:cs="Arial"/>
        </w:rPr>
        <w:t xml:space="preserve"> </w:t>
      </w:r>
    </w:p>
    <w:p w14:paraId="6221038E" w14:textId="5AB0ECB3" w:rsidR="00A932EA" w:rsidRPr="00833E7A" w:rsidRDefault="008D2B6D" w:rsidP="00833E7A">
      <w:pPr>
        <w:spacing w:line="360" w:lineRule="auto"/>
        <w:rPr>
          <w:rFonts w:ascii="Arial" w:hAnsi="Arial" w:cs="Arial"/>
          <w:color w:val="000000" w:themeColor="text1"/>
        </w:rPr>
      </w:pPr>
      <w:r w:rsidRPr="00E706CD">
        <w:rPr>
          <w:rFonts w:ascii="Arial" w:hAnsi="Arial" w:cs="Arial"/>
        </w:rPr>
        <w:lastRenderedPageBreak/>
        <w:t>In conclusion, the chosen intervention for my target child</w:t>
      </w:r>
      <w:r w:rsidR="009E2DD6" w:rsidRPr="00E706CD">
        <w:rPr>
          <w:rFonts w:ascii="Arial" w:hAnsi="Arial" w:cs="Arial"/>
        </w:rPr>
        <w:t>, I</w:t>
      </w:r>
      <w:r w:rsidRPr="00E706CD">
        <w:rPr>
          <w:rFonts w:ascii="Arial" w:hAnsi="Arial" w:cs="Arial"/>
        </w:rPr>
        <w:t xml:space="preserve"> feel was most suitable and effective in supporting his progression in his targeted needs. The implementation of the Elsa programme as discussed in this piece can have a positive impact on children w</w:t>
      </w:r>
      <w:r w:rsidR="009E2DD6" w:rsidRPr="00E706CD">
        <w:rPr>
          <w:rFonts w:ascii="Arial" w:hAnsi="Arial" w:cs="Arial"/>
        </w:rPr>
        <w:t>hich</w:t>
      </w:r>
      <w:r w:rsidRPr="00E706CD">
        <w:rPr>
          <w:rFonts w:ascii="Arial" w:hAnsi="Arial" w:cs="Arial"/>
        </w:rPr>
        <w:t xml:space="preserve"> </w:t>
      </w:r>
      <w:r w:rsidR="009E2DD6" w:rsidRPr="00E706CD">
        <w:rPr>
          <w:rFonts w:ascii="Arial" w:hAnsi="Arial" w:cs="Arial"/>
        </w:rPr>
        <w:t xml:space="preserve">display </w:t>
      </w:r>
      <w:r w:rsidRPr="00E706CD">
        <w:rPr>
          <w:rFonts w:ascii="Arial" w:hAnsi="Arial" w:cs="Arial"/>
        </w:rPr>
        <w:t xml:space="preserve">varying emotional literacy difficulties. However, it is important to bear in mind those challenges that could be faced as noted, that could potentially arise from this intervention programme. The </w:t>
      </w:r>
      <w:r w:rsidR="004B6ABA" w:rsidRPr="00E706CD">
        <w:rPr>
          <w:rFonts w:ascii="Arial" w:hAnsi="Arial" w:cs="Arial"/>
        </w:rPr>
        <w:t>next steps for consideration for Joe</w:t>
      </w:r>
      <w:r w:rsidR="00D3078D" w:rsidRPr="00E706CD">
        <w:rPr>
          <w:rFonts w:ascii="Arial" w:hAnsi="Arial" w:cs="Arial"/>
        </w:rPr>
        <w:t xml:space="preserve"> would be to</w:t>
      </w:r>
      <w:r w:rsidR="004B6ABA" w:rsidRPr="00E706CD">
        <w:rPr>
          <w:rFonts w:ascii="Arial" w:hAnsi="Arial" w:cs="Arial"/>
        </w:rPr>
        <w:t xml:space="preserve"> </w:t>
      </w:r>
      <w:r w:rsidR="00D3078D" w:rsidRPr="00E706CD">
        <w:rPr>
          <w:rFonts w:ascii="Arial" w:hAnsi="Arial" w:cs="Arial"/>
        </w:rPr>
        <w:t xml:space="preserve">establish some new progression targets in which he could progress towards in his extension of the Elsa programme. There could be a potential that progressing Joe from an individual basis to now a small group to promote his social and friendship skills and empathy towards others would be something to consider. However, this needs to be given great care as potentially introducing Joe into a small group could be too overwhelming and may regress his progress. </w:t>
      </w:r>
      <w:r w:rsidR="00A97573" w:rsidRPr="00E706CD">
        <w:rPr>
          <w:rFonts w:ascii="Arial" w:hAnsi="Arial" w:cs="Arial"/>
        </w:rPr>
        <w:t>Joes’</w:t>
      </w:r>
      <w:r w:rsidR="00D3078D" w:rsidRPr="00E706CD">
        <w:rPr>
          <w:rFonts w:ascii="Arial" w:hAnsi="Arial" w:cs="Arial"/>
        </w:rPr>
        <w:t xml:space="preserve"> emotional development, behaviour and well-being will have to be continually monitored whilst on and when he come</w:t>
      </w:r>
      <w:r w:rsidR="00A97573" w:rsidRPr="00E706CD">
        <w:rPr>
          <w:rFonts w:ascii="Arial" w:hAnsi="Arial" w:cs="Arial"/>
        </w:rPr>
        <w:t>s</w:t>
      </w:r>
      <w:r w:rsidR="00D3078D" w:rsidRPr="00E706CD">
        <w:rPr>
          <w:rFonts w:ascii="Arial" w:hAnsi="Arial" w:cs="Arial"/>
        </w:rPr>
        <w:t xml:space="preserve"> off the Elsa programme to ensure that he is </w:t>
      </w:r>
      <w:r w:rsidR="00A97573" w:rsidRPr="00E706CD">
        <w:rPr>
          <w:rFonts w:ascii="Arial" w:hAnsi="Arial" w:cs="Arial"/>
        </w:rPr>
        <w:t>continuing</w:t>
      </w:r>
      <w:r w:rsidR="00D3078D" w:rsidRPr="00E706CD">
        <w:rPr>
          <w:rFonts w:ascii="Arial" w:hAnsi="Arial" w:cs="Arial"/>
        </w:rPr>
        <w:t xml:space="preserve"> to make his ideal progress and to determine if additional support is required again at any stage to maintain his progression. </w:t>
      </w:r>
      <w:r w:rsidR="00A932EA" w:rsidRPr="00E706CD">
        <w:rPr>
          <w:rFonts w:ascii="Arial" w:hAnsi="Arial" w:cs="Arial"/>
          <w:color w:val="000000" w:themeColor="text1"/>
        </w:rPr>
        <w:t xml:space="preserve">This will influence my future practice through being better able to identify and manage my future learners that require intervention(s) </w:t>
      </w:r>
      <w:r w:rsidR="009E2DD6" w:rsidRPr="00E706CD">
        <w:rPr>
          <w:rFonts w:ascii="Arial" w:hAnsi="Arial" w:cs="Arial"/>
          <w:color w:val="000000" w:themeColor="text1"/>
        </w:rPr>
        <w:t>to</w:t>
      </w:r>
      <w:r w:rsidR="00A932EA" w:rsidRPr="00E706CD">
        <w:rPr>
          <w:rFonts w:ascii="Arial" w:hAnsi="Arial" w:cs="Arial"/>
          <w:color w:val="000000" w:themeColor="text1"/>
        </w:rPr>
        <w:t xml:space="preserve"> support their individual progression.</w:t>
      </w:r>
      <w:r w:rsidR="00A932EA" w:rsidRPr="00833E7A">
        <w:rPr>
          <w:rFonts w:ascii="Arial" w:hAnsi="Arial" w:cs="Arial"/>
          <w:color w:val="000000" w:themeColor="text1"/>
        </w:rPr>
        <w:t xml:space="preserve"> </w:t>
      </w:r>
    </w:p>
    <w:p w14:paraId="1ACB8CB5" w14:textId="77777777" w:rsidR="00920A69" w:rsidRDefault="00920A69" w:rsidP="000B4F40">
      <w:pPr>
        <w:spacing w:line="240" w:lineRule="auto"/>
        <w:rPr>
          <w:rFonts w:cstheme="minorHAnsi"/>
          <w:b/>
          <w:bCs/>
          <w:u w:val="single"/>
        </w:rPr>
      </w:pPr>
    </w:p>
    <w:p w14:paraId="171208A6" w14:textId="26DE5710" w:rsidR="00D0251B" w:rsidRPr="00833E7A" w:rsidRDefault="00D0251B" w:rsidP="000B4F40">
      <w:pPr>
        <w:spacing w:line="240" w:lineRule="auto"/>
        <w:rPr>
          <w:rFonts w:ascii="Arial" w:hAnsi="Arial" w:cs="Arial"/>
          <w:b/>
          <w:bCs/>
          <w:u w:val="single"/>
        </w:rPr>
      </w:pPr>
      <w:r w:rsidRPr="00833E7A">
        <w:rPr>
          <w:rFonts w:ascii="Arial" w:hAnsi="Arial" w:cs="Arial"/>
          <w:b/>
          <w:bCs/>
          <w:u w:val="single"/>
        </w:rPr>
        <w:t>Reference</w:t>
      </w:r>
      <w:r w:rsidR="00E706CD">
        <w:rPr>
          <w:rFonts w:ascii="Arial" w:hAnsi="Arial" w:cs="Arial"/>
          <w:b/>
          <w:bCs/>
          <w:u w:val="single"/>
        </w:rPr>
        <w:t xml:space="preserve"> List:</w:t>
      </w:r>
      <w:r w:rsidRPr="00833E7A">
        <w:rPr>
          <w:rFonts w:ascii="Arial" w:hAnsi="Arial" w:cs="Arial"/>
          <w:b/>
          <w:bCs/>
          <w:u w:val="single"/>
        </w:rPr>
        <w:t xml:space="preserve"> </w:t>
      </w:r>
    </w:p>
    <w:p w14:paraId="793048F3" w14:textId="76B1EE4B"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 xml:space="preserve">Baker, B., </w:t>
      </w:r>
      <w:proofErr w:type="spellStart"/>
      <w:r w:rsidRPr="00E30776">
        <w:rPr>
          <w:rFonts w:ascii="Arial" w:hAnsi="Arial" w:cs="Arial"/>
          <w:color w:val="000000"/>
          <w:sz w:val="22"/>
          <w:szCs w:val="22"/>
        </w:rPr>
        <w:t>Beith</w:t>
      </w:r>
      <w:proofErr w:type="spellEnd"/>
      <w:r w:rsidRPr="00E30776">
        <w:rPr>
          <w:rFonts w:ascii="Arial" w:hAnsi="Arial" w:cs="Arial"/>
          <w:color w:val="000000"/>
          <w:sz w:val="22"/>
          <w:szCs w:val="22"/>
        </w:rPr>
        <w:t>, K. and Byers, E. (2012).</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CACHE level 3 extended diploma: children &amp; young people’s workforce.</w:t>
      </w:r>
      <w:r w:rsidRPr="00E30776">
        <w:rPr>
          <w:rStyle w:val="apple-converted-space"/>
          <w:rFonts w:ascii="Arial" w:hAnsi="Arial" w:cs="Arial"/>
          <w:color w:val="000000"/>
          <w:sz w:val="22"/>
          <w:szCs w:val="22"/>
        </w:rPr>
        <w:t> </w:t>
      </w:r>
      <w:r w:rsidRPr="00E30776">
        <w:rPr>
          <w:rFonts w:ascii="Arial" w:hAnsi="Arial" w:cs="Arial"/>
          <w:color w:val="000000"/>
          <w:sz w:val="22"/>
          <w:szCs w:val="22"/>
        </w:rPr>
        <w:t>Pearson Education.</w:t>
      </w:r>
    </w:p>
    <w:p w14:paraId="4C6B7CFA" w14:textId="47F856B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Bates, B. (2019).</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Learning Theories Simplified: ... and How to Apply Them to teaching.</w:t>
      </w:r>
      <w:r w:rsidRPr="00E30776">
        <w:rPr>
          <w:rStyle w:val="apple-converted-space"/>
          <w:rFonts w:ascii="Arial" w:hAnsi="Arial" w:cs="Arial"/>
          <w:color w:val="000000"/>
          <w:sz w:val="22"/>
          <w:szCs w:val="22"/>
        </w:rPr>
        <w:t> </w:t>
      </w:r>
      <w:r w:rsidRPr="00E30776">
        <w:rPr>
          <w:rFonts w:ascii="Arial" w:hAnsi="Arial" w:cs="Arial"/>
          <w:color w:val="000000"/>
          <w:sz w:val="22"/>
          <w:szCs w:val="22"/>
        </w:rPr>
        <w:t>2nd ed. London: Sage.</w:t>
      </w:r>
    </w:p>
    <w:p w14:paraId="52A64F79"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Be You (2021).</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Emotional development - be you</w:t>
      </w:r>
      <w:r w:rsidRPr="00E30776">
        <w:rPr>
          <w:rFonts w:ascii="Arial" w:hAnsi="Arial" w:cs="Arial"/>
          <w:color w:val="000000"/>
          <w:sz w:val="22"/>
          <w:szCs w:val="22"/>
        </w:rPr>
        <w:t>. [online] beyou.edu.au. Available at: https://beyou.edu.au/fact-sheets/social-and-emotional-learning/emotional-development [Accessed 21 Feb. 2023].</w:t>
      </w:r>
    </w:p>
    <w:p w14:paraId="5143A7D4"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 xml:space="preserve">Bee, </w:t>
      </w:r>
      <w:proofErr w:type="gramStart"/>
      <w:r w:rsidRPr="00E30776">
        <w:rPr>
          <w:rFonts w:ascii="Arial" w:hAnsi="Arial" w:cs="Arial"/>
          <w:color w:val="000000"/>
          <w:sz w:val="22"/>
          <w:szCs w:val="22"/>
        </w:rPr>
        <w:t>H.L.</w:t>
      </w:r>
      <w:proofErr w:type="gramEnd"/>
      <w:r w:rsidRPr="00E30776">
        <w:rPr>
          <w:rFonts w:ascii="Arial" w:hAnsi="Arial" w:cs="Arial"/>
          <w:color w:val="000000"/>
          <w:sz w:val="22"/>
          <w:szCs w:val="22"/>
        </w:rPr>
        <w:t xml:space="preserve"> and Denise Roberts Boyd (2007).</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The developing child</w:t>
      </w:r>
      <w:r w:rsidRPr="00E30776">
        <w:rPr>
          <w:rFonts w:ascii="Arial" w:hAnsi="Arial" w:cs="Arial"/>
          <w:color w:val="000000"/>
          <w:sz w:val="22"/>
          <w:szCs w:val="22"/>
        </w:rPr>
        <w:t>. Boston: Pearson, Cop.</w:t>
      </w:r>
    </w:p>
    <w:p w14:paraId="2B8A45CF" w14:textId="2C83B32E"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Bowlby, J. (1988).</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A secure base: clinical application of attachment theory</w:t>
      </w:r>
      <w:r w:rsidRPr="00E30776">
        <w:rPr>
          <w:rFonts w:ascii="Arial" w:hAnsi="Arial" w:cs="Arial"/>
          <w:color w:val="000000"/>
          <w:sz w:val="22"/>
          <w:szCs w:val="22"/>
        </w:rPr>
        <w:t>. London: Tavistock-Routledge.</w:t>
      </w:r>
    </w:p>
    <w:p w14:paraId="72A4EF36" w14:textId="298C3B35"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California Department of Education (2000).</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Ages and Stages of Development - Child Development (CA Dept of Education)</w:t>
      </w:r>
      <w:r w:rsidRPr="00E30776">
        <w:rPr>
          <w:rFonts w:ascii="Arial" w:hAnsi="Arial" w:cs="Arial"/>
          <w:color w:val="000000"/>
          <w:sz w:val="22"/>
          <w:szCs w:val="22"/>
        </w:rPr>
        <w:t xml:space="preserve">. [online] Ca.gov. Available at: </w:t>
      </w:r>
      <w:hyperlink r:id="rId8" w:history="1">
        <w:r w:rsidRPr="00E30776">
          <w:rPr>
            <w:rStyle w:val="Hyperlink"/>
            <w:rFonts w:ascii="Arial" w:hAnsi="Arial" w:cs="Arial"/>
            <w:sz w:val="22"/>
            <w:szCs w:val="22"/>
          </w:rPr>
          <w:t>https://www.cde.ca.gov/sp/cd/re/caqdevelopment.asp</w:t>
        </w:r>
      </w:hyperlink>
      <w:r w:rsidRPr="00E30776">
        <w:rPr>
          <w:rFonts w:ascii="Arial" w:hAnsi="Arial" w:cs="Arial"/>
          <w:color w:val="000000"/>
          <w:sz w:val="22"/>
          <w:szCs w:val="22"/>
        </w:rPr>
        <w:t xml:space="preserve"> [Accessed 21 Feb. 2023].</w:t>
      </w:r>
    </w:p>
    <w:p w14:paraId="3C79E2BA" w14:textId="3D414C54"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lastRenderedPageBreak/>
        <w:t>Colley, D. and Cooper, P. (2017).</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Attachment and emotional development in the classroom: theory and practice</w:t>
      </w:r>
      <w:r w:rsidRPr="00E30776">
        <w:rPr>
          <w:rFonts w:ascii="Arial" w:hAnsi="Arial" w:cs="Arial"/>
          <w:color w:val="000000"/>
          <w:sz w:val="22"/>
          <w:szCs w:val="22"/>
        </w:rPr>
        <w:t>. London; Philadelphia: Jessica Kingsley Publishers.</w:t>
      </w:r>
    </w:p>
    <w:p w14:paraId="2AFBDA01" w14:textId="39228A35"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D Goleman (1995).</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Emotional intelligence: why it can matter more than IQ.</w:t>
      </w:r>
      <w:r w:rsidRPr="00E30776">
        <w:rPr>
          <w:rStyle w:val="apple-converted-space"/>
          <w:rFonts w:ascii="Arial" w:hAnsi="Arial" w:cs="Arial"/>
          <w:color w:val="000000"/>
          <w:sz w:val="22"/>
          <w:szCs w:val="22"/>
        </w:rPr>
        <w:t> </w:t>
      </w:r>
      <w:r w:rsidRPr="00E30776">
        <w:rPr>
          <w:rFonts w:ascii="Arial" w:hAnsi="Arial" w:cs="Arial"/>
          <w:color w:val="000000"/>
          <w:sz w:val="22"/>
          <w:szCs w:val="22"/>
        </w:rPr>
        <w:t>London: Bloomsbury.</w:t>
      </w:r>
    </w:p>
    <w:p w14:paraId="1AE72970" w14:textId="0441753C"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Donaldson, G. (2015).</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Successful Futures Independent Review of Curriculum and Assessment Arrangements in Wales</w:t>
      </w:r>
      <w:r w:rsidRPr="00E30776">
        <w:rPr>
          <w:rFonts w:ascii="Arial" w:hAnsi="Arial" w:cs="Arial"/>
          <w:color w:val="000000"/>
          <w:sz w:val="22"/>
          <w:szCs w:val="22"/>
        </w:rPr>
        <w:t xml:space="preserve">. [online] p.52. Available at: </w:t>
      </w:r>
      <w:hyperlink r:id="rId9" w:history="1">
        <w:r w:rsidRPr="00E30776">
          <w:rPr>
            <w:rStyle w:val="Hyperlink"/>
            <w:rFonts w:ascii="Arial" w:hAnsi="Arial" w:cs="Arial"/>
            <w:sz w:val="22"/>
            <w:szCs w:val="22"/>
          </w:rPr>
          <w:t>https://www.gov.wales/sites/default/files/publications/2018-03/successful-futures.pdf</w:t>
        </w:r>
      </w:hyperlink>
      <w:r w:rsidRPr="00E30776">
        <w:rPr>
          <w:rFonts w:ascii="Arial" w:hAnsi="Arial" w:cs="Arial"/>
          <w:color w:val="000000"/>
          <w:sz w:val="22"/>
          <w:szCs w:val="22"/>
        </w:rPr>
        <w:t xml:space="preserve"> [Accessed 20 Feb. 2023].</w:t>
      </w:r>
    </w:p>
    <w:p w14:paraId="312D75B2" w14:textId="4FA6F0E2"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Dowling, M. (2010).</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Young children’s personal, social, and emotional development</w:t>
      </w:r>
      <w:r w:rsidRPr="00E30776">
        <w:rPr>
          <w:rFonts w:ascii="Arial" w:hAnsi="Arial" w:cs="Arial"/>
          <w:color w:val="000000"/>
          <w:sz w:val="22"/>
          <w:szCs w:val="22"/>
        </w:rPr>
        <w:t>. 3rd ed. Los Angeles: Sage.</w:t>
      </w:r>
    </w:p>
    <w:p w14:paraId="3808F67F"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Dunn, J. (1993).</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Young Children’s Close Relationships</w:t>
      </w:r>
      <w:r w:rsidRPr="00E30776">
        <w:rPr>
          <w:rFonts w:ascii="Arial" w:hAnsi="Arial" w:cs="Arial"/>
          <w:color w:val="000000"/>
          <w:sz w:val="22"/>
          <w:szCs w:val="22"/>
        </w:rPr>
        <w:t>. SAGE Publications, Incorporated.</w:t>
      </w:r>
    </w:p>
    <w:p w14:paraId="4AE52EE4" w14:textId="0C3F54F5"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Elsa Network (2017).</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About ELSA</w:t>
      </w:r>
      <w:r w:rsidRPr="00E30776">
        <w:rPr>
          <w:rFonts w:ascii="Arial" w:hAnsi="Arial" w:cs="Arial"/>
          <w:color w:val="000000"/>
          <w:sz w:val="22"/>
          <w:szCs w:val="22"/>
        </w:rPr>
        <w:t xml:space="preserve">. [online] ELSA Network. Available at: </w:t>
      </w:r>
      <w:hyperlink r:id="rId10" w:history="1">
        <w:r w:rsidRPr="00E30776">
          <w:rPr>
            <w:rStyle w:val="Hyperlink"/>
            <w:rFonts w:ascii="Arial" w:hAnsi="Arial" w:cs="Arial"/>
            <w:sz w:val="22"/>
            <w:szCs w:val="22"/>
          </w:rPr>
          <w:t>https://www.elsanetwork.org/about/</w:t>
        </w:r>
      </w:hyperlink>
      <w:r w:rsidRPr="00E30776">
        <w:rPr>
          <w:rFonts w:ascii="Arial" w:hAnsi="Arial" w:cs="Arial"/>
          <w:color w:val="000000"/>
          <w:sz w:val="22"/>
          <w:szCs w:val="22"/>
        </w:rPr>
        <w:t xml:space="preserve"> [Accessed 14 Feb. 2023].</w:t>
      </w:r>
    </w:p>
    <w:p w14:paraId="4ADF0B17"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 xml:space="preserve">Goodall, C. (2019). ‘There is more flexibility to meet my needs’: </w:t>
      </w:r>
      <w:proofErr w:type="gramStart"/>
      <w:r w:rsidRPr="00E30776">
        <w:rPr>
          <w:rFonts w:ascii="Arial" w:hAnsi="Arial" w:cs="Arial"/>
          <w:color w:val="000000"/>
          <w:sz w:val="22"/>
          <w:szCs w:val="22"/>
        </w:rPr>
        <w:t>Educational</w:t>
      </w:r>
      <w:proofErr w:type="gramEnd"/>
      <w:r w:rsidRPr="00E30776">
        <w:rPr>
          <w:rFonts w:ascii="Arial" w:hAnsi="Arial" w:cs="Arial"/>
          <w:color w:val="000000"/>
          <w:sz w:val="22"/>
          <w:szCs w:val="22"/>
        </w:rPr>
        <w:t xml:space="preserve"> experiences of autistic young people in Mainstream and Alternative Education Provision.</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Support for Learning</w:t>
      </w:r>
      <w:r w:rsidRPr="00E30776">
        <w:rPr>
          <w:rFonts w:ascii="Arial" w:hAnsi="Arial" w:cs="Arial"/>
          <w:color w:val="000000"/>
          <w:sz w:val="22"/>
          <w:szCs w:val="22"/>
        </w:rPr>
        <w:t xml:space="preserve">, 34(1), pp.4–33. </w:t>
      </w:r>
      <w:proofErr w:type="spellStart"/>
      <w:proofErr w:type="gramStart"/>
      <w:r w:rsidRPr="00E30776">
        <w:rPr>
          <w:rFonts w:ascii="Arial" w:hAnsi="Arial" w:cs="Arial"/>
          <w:color w:val="000000"/>
          <w:sz w:val="22"/>
          <w:szCs w:val="22"/>
        </w:rPr>
        <w:t>doi:https</w:t>
      </w:r>
      <w:proofErr w:type="spellEnd"/>
      <w:r w:rsidRPr="00E30776">
        <w:rPr>
          <w:rFonts w:ascii="Arial" w:hAnsi="Arial" w:cs="Arial"/>
          <w:color w:val="000000"/>
          <w:sz w:val="22"/>
          <w:szCs w:val="22"/>
        </w:rPr>
        <w:t>://doi.org/10.1111/1467-9604.12236</w:t>
      </w:r>
      <w:proofErr w:type="gramEnd"/>
      <w:r w:rsidRPr="00E30776">
        <w:rPr>
          <w:rFonts w:ascii="Arial" w:hAnsi="Arial" w:cs="Arial"/>
          <w:color w:val="000000"/>
          <w:sz w:val="22"/>
          <w:szCs w:val="22"/>
        </w:rPr>
        <w:t>.</w:t>
      </w:r>
    </w:p>
    <w:p w14:paraId="69B95D40" w14:textId="6845D9AC"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 xml:space="preserve">Gray, C. and </w:t>
      </w:r>
      <w:proofErr w:type="spellStart"/>
      <w:r w:rsidRPr="00E30776">
        <w:rPr>
          <w:rFonts w:ascii="Arial" w:hAnsi="Arial" w:cs="Arial"/>
          <w:color w:val="000000"/>
          <w:sz w:val="22"/>
          <w:szCs w:val="22"/>
        </w:rPr>
        <w:t>Macblain</w:t>
      </w:r>
      <w:proofErr w:type="spellEnd"/>
      <w:r w:rsidRPr="00E30776">
        <w:rPr>
          <w:rFonts w:ascii="Arial" w:hAnsi="Arial" w:cs="Arial"/>
          <w:color w:val="000000"/>
          <w:sz w:val="22"/>
          <w:szCs w:val="22"/>
        </w:rPr>
        <w:t>, S. (2012).</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Learning theories in childhood</w:t>
      </w:r>
      <w:r w:rsidRPr="00E30776">
        <w:rPr>
          <w:rFonts w:ascii="Arial" w:hAnsi="Arial" w:cs="Arial"/>
          <w:color w:val="000000"/>
          <w:sz w:val="22"/>
          <w:szCs w:val="22"/>
        </w:rPr>
        <w:t>. 1st ed. Los Angeles; London: Sage, p.93.</w:t>
      </w:r>
    </w:p>
    <w:p w14:paraId="073B4FAC"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Heritage, M. (n.d.).</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LEARNING PROGRESSIONS: SUPPORTING INSTRUCTION AND FORMATIVE ASSESSMENT</w:t>
      </w:r>
      <w:r w:rsidRPr="00E30776">
        <w:rPr>
          <w:rFonts w:ascii="Arial" w:hAnsi="Arial" w:cs="Arial"/>
          <w:color w:val="000000"/>
          <w:sz w:val="22"/>
          <w:szCs w:val="22"/>
        </w:rPr>
        <w:t>.</w:t>
      </w:r>
    </w:p>
    <w:p w14:paraId="096C30C9"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Hills, R. (2016). An evaluation of the emotional literacy support assistant (ELSA) project from the perspectives of primary school children.</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Educational and Child Psychology</w:t>
      </w:r>
      <w:r w:rsidRPr="00E30776">
        <w:rPr>
          <w:rFonts w:ascii="Arial" w:hAnsi="Arial" w:cs="Arial"/>
          <w:color w:val="000000"/>
          <w:sz w:val="22"/>
          <w:szCs w:val="22"/>
        </w:rPr>
        <w:t xml:space="preserve">, 33(4), pp.50–65. </w:t>
      </w:r>
      <w:proofErr w:type="spellStart"/>
      <w:proofErr w:type="gramStart"/>
      <w:r w:rsidRPr="00E30776">
        <w:rPr>
          <w:rFonts w:ascii="Arial" w:hAnsi="Arial" w:cs="Arial"/>
          <w:color w:val="000000"/>
          <w:sz w:val="22"/>
          <w:szCs w:val="22"/>
        </w:rPr>
        <w:t>doi:https</w:t>
      </w:r>
      <w:proofErr w:type="spellEnd"/>
      <w:r w:rsidRPr="00E30776">
        <w:rPr>
          <w:rFonts w:ascii="Arial" w:hAnsi="Arial" w:cs="Arial"/>
          <w:color w:val="000000"/>
          <w:sz w:val="22"/>
          <w:szCs w:val="22"/>
        </w:rPr>
        <w:t>://doi.org/10.53841/bpsecp.2016.33.4.50</w:t>
      </w:r>
      <w:proofErr w:type="gramEnd"/>
      <w:r w:rsidRPr="00E30776">
        <w:rPr>
          <w:rFonts w:ascii="Arial" w:hAnsi="Arial" w:cs="Arial"/>
          <w:color w:val="000000"/>
          <w:sz w:val="22"/>
          <w:szCs w:val="22"/>
        </w:rPr>
        <w:t>.</w:t>
      </w:r>
    </w:p>
    <w:p w14:paraId="16984472"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 xml:space="preserve">Laver-Bradbury, C., Margaret J.J. Thompson, Gale, </w:t>
      </w:r>
      <w:proofErr w:type="gramStart"/>
      <w:r w:rsidRPr="00E30776">
        <w:rPr>
          <w:rFonts w:ascii="Arial" w:hAnsi="Arial" w:cs="Arial"/>
          <w:color w:val="000000"/>
          <w:sz w:val="22"/>
          <w:szCs w:val="22"/>
        </w:rPr>
        <w:t>C.</w:t>
      </w:r>
      <w:proofErr w:type="gramEnd"/>
      <w:r w:rsidRPr="00E30776">
        <w:rPr>
          <w:rFonts w:ascii="Arial" w:hAnsi="Arial" w:cs="Arial"/>
          <w:color w:val="000000"/>
          <w:sz w:val="22"/>
          <w:szCs w:val="22"/>
        </w:rPr>
        <w:t xml:space="preserve"> and Hooper, C.M. (2021).</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Child and Adolescent Mental Health</w:t>
      </w:r>
      <w:r w:rsidRPr="00E30776">
        <w:rPr>
          <w:rFonts w:ascii="Arial" w:hAnsi="Arial" w:cs="Arial"/>
          <w:color w:val="000000"/>
          <w:sz w:val="22"/>
          <w:szCs w:val="22"/>
        </w:rPr>
        <w:t>. CRC Press.</w:t>
      </w:r>
    </w:p>
    <w:p w14:paraId="6A869072"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Maslow, A.H. (1943).</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Theory of Human Motivation</w:t>
      </w:r>
      <w:r w:rsidRPr="00E30776">
        <w:rPr>
          <w:rFonts w:ascii="Arial" w:hAnsi="Arial" w:cs="Arial"/>
          <w:color w:val="000000"/>
          <w:sz w:val="22"/>
          <w:szCs w:val="22"/>
        </w:rPr>
        <w:t>. Wilder Publications.</w:t>
      </w:r>
    </w:p>
    <w:p w14:paraId="476046BF"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Maslow, A.H. (1970).</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Motivation and Personality</w:t>
      </w:r>
      <w:r w:rsidRPr="00E30776">
        <w:rPr>
          <w:rFonts w:ascii="Arial" w:hAnsi="Arial" w:cs="Arial"/>
          <w:color w:val="000000"/>
          <w:sz w:val="22"/>
          <w:szCs w:val="22"/>
        </w:rPr>
        <w:t>. New York: Harper &amp; Row.</w:t>
      </w:r>
    </w:p>
    <w:p w14:paraId="5386E55A"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Meggitt, C. (2006).</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Child Development: An illustrated guide.</w:t>
      </w:r>
      <w:r w:rsidRPr="00E30776">
        <w:rPr>
          <w:rStyle w:val="apple-converted-space"/>
          <w:rFonts w:ascii="Arial" w:hAnsi="Arial" w:cs="Arial"/>
          <w:color w:val="000000"/>
          <w:sz w:val="22"/>
          <w:szCs w:val="22"/>
        </w:rPr>
        <w:t> </w:t>
      </w:r>
      <w:r w:rsidRPr="00E30776">
        <w:rPr>
          <w:rFonts w:ascii="Arial" w:hAnsi="Arial" w:cs="Arial"/>
          <w:color w:val="000000"/>
          <w:sz w:val="22"/>
          <w:szCs w:val="22"/>
        </w:rPr>
        <w:t>2nd ed. Heinemann.</w:t>
      </w:r>
    </w:p>
    <w:p w14:paraId="791990F9" w14:textId="4DDA6B8E"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lastRenderedPageBreak/>
        <w:t>NASUWT - The Teachers Union (2018).</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Effective Interventions: Promoting Learning, Tackling Workload</w:t>
      </w:r>
      <w:r w:rsidRPr="00E30776">
        <w:rPr>
          <w:rFonts w:ascii="Arial" w:hAnsi="Arial" w:cs="Arial"/>
          <w:color w:val="000000"/>
          <w:sz w:val="22"/>
          <w:szCs w:val="22"/>
        </w:rPr>
        <w:t xml:space="preserve">. [online] p.6. Available at: </w:t>
      </w:r>
      <w:hyperlink r:id="rId11" w:history="1">
        <w:r w:rsidRPr="00E30776">
          <w:rPr>
            <w:rStyle w:val="Hyperlink"/>
            <w:rFonts w:ascii="Arial" w:hAnsi="Arial" w:cs="Arial"/>
            <w:sz w:val="22"/>
            <w:szCs w:val="22"/>
          </w:rPr>
          <w:t>https://www.nasuwt.org.uk/static/uploaded/68ddda7f-afca-420c-a18798ea9271695f.pdf</w:t>
        </w:r>
      </w:hyperlink>
      <w:r w:rsidRPr="00E30776">
        <w:rPr>
          <w:rFonts w:ascii="Arial" w:hAnsi="Arial" w:cs="Arial"/>
          <w:color w:val="000000"/>
          <w:sz w:val="22"/>
          <w:szCs w:val="22"/>
        </w:rPr>
        <w:t xml:space="preserve"> [Accessed 20 Feb. 2023].</w:t>
      </w:r>
    </w:p>
    <w:p w14:paraId="64DB9425"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proofErr w:type="spellStart"/>
      <w:r w:rsidRPr="00E30776">
        <w:rPr>
          <w:rFonts w:ascii="Arial" w:hAnsi="Arial" w:cs="Arial"/>
          <w:color w:val="000000"/>
          <w:sz w:val="22"/>
          <w:szCs w:val="22"/>
        </w:rPr>
        <w:t>Neaum</w:t>
      </w:r>
      <w:proofErr w:type="spellEnd"/>
      <w:r w:rsidRPr="00E30776">
        <w:rPr>
          <w:rFonts w:ascii="Arial" w:hAnsi="Arial" w:cs="Arial"/>
          <w:color w:val="000000"/>
          <w:sz w:val="22"/>
          <w:szCs w:val="22"/>
        </w:rPr>
        <w:t>, S. (2019).</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Child development for early years students and practitioners</w:t>
      </w:r>
      <w:r w:rsidRPr="00E30776">
        <w:rPr>
          <w:rFonts w:ascii="Arial" w:hAnsi="Arial" w:cs="Arial"/>
          <w:color w:val="000000"/>
          <w:sz w:val="22"/>
          <w:szCs w:val="22"/>
        </w:rPr>
        <w:t>. 4th ed. London: Sage/Learning Matters.</w:t>
      </w:r>
    </w:p>
    <w:p w14:paraId="56CF3AAA"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Park, J., Tew, M. and Hailstone, P. (2007).</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Emotional literacy pocketbook</w:t>
      </w:r>
      <w:r w:rsidRPr="00E30776">
        <w:rPr>
          <w:rFonts w:ascii="Arial" w:hAnsi="Arial" w:cs="Arial"/>
          <w:color w:val="000000"/>
          <w:sz w:val="22"/>
          <w:szCs w:val="22"/>
        </w:rPr>
        <w:t>. Alresford, England: Teachers’ Pocketbooks.</w:t>
      </w:r>
    </w:p>
    <w:p w14:paraId="670A62D3" w14:textId="3F5056FA"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Pound, L. (2011).</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How children learn. Book 1: from Montessori to Vygotsky- educational theories and approaches made easy</w:t>
      </w:r>
      <w:r w:rsidRPr="00E30776">
        <w:rPr>
          <w:rFonts w:ascii="Arial" w:hAnsi="Arial" w:cs="Arial"/>
          <w:color w:val="000000"/>
          <w:sz w:val="22"/>
          <w:szCs w:val="22"/>
        </w:rPr>
        <w:t>. Invercargill, N.Z.: Essential Resources.</w:t>
      </w:r>
    </w:p>
    <w:p w14:paraId="147E150B" w14:textId="1DD28732"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Raising Children Network (2018).</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Child development: the first five years</w:t>
      </w:r>
      <w:r w:rsidRPr="00E30776">
        <w:rPr>
          <w:rFonts w:ascii="Arial" w:hAnsi="Arial" w:cs="Arial"/>
          <w:color w:val="000000"/>
          <w:sz w:val="22"/>
          <w:szCs w:val="22"/>
        </w:rPr>
        <w:t xml:space="preserve">. [online] Raising Children Network. Available at: </w:t>
      </w:r>
      <w:hyperlink r:id="rId12" w:history="1">
        <w:r w:rsidRPr="00E30776">
          <w:rPr>
            <w:rStyle w:val="Hyperlink"/>
            <w:rFonts w:ascii="Arial" w:hAnsi="Arial" w:cs="Arial"/>
            <w:sz w:val="22"/>
            <w:szCs w:val="22"/>
          </w:rPr>
          <w:t>https://raisingchildren.net.au/newborns/development/understanding-development/development-first-five-years</w:t>
        </w:r>
      </w:hyperlink>
      <w:r w:rsidRPr="00E30776">
        <w:rPr>
          <w:rFonts w:ascii="Arial" w:hAnsi="Arial" w:cs="Arial"/>
          <w:color w:val="000000"/>
          <w:sz w:val="22"/>
          <w:szCs w:val="22"/>
        </w:rPr>
        <w:t xml:space="preserve"> [Accessed 21 Feb. 2023].</w:t>
      </w:r>
    </w:p>
    <w:p w14:paraId="43F9F90C"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Rose, J., Gilbert, L. and Richards, V. (2016).</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Health and well-being in early childhood</w:t>
      </w:r>
      <w:r w:rsidRPr="00E30776">
        <w:rPr>
          <w:rFonts w:ascii="Arial" w:hAnsi="Arial" w:cs="Arial"/>
          <w:color w:val="000000"/>
          <w:sz w:val="22"/>
          <w:szCs w:val="22"/>
        </w:rPr>
        <w:t>. Los Angeles Sage, p.5.</w:t>
      </w:r>
    </w:p>
    <w:p w14:paraId="67D42815"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Salovey, P. and Mayer, J.D. (1990). Emotional intelligence.</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Imagination, Cognition and Personality</w:t>
      </w:r>
      <w:r w:rsidRPr="00E30776">
        <w:rPr>
          <w:rFonts w:ascii="Arial" w:hAnsi="Arial" w:cs="Arial"/>
          <w:color w:val="000000"/>
          <w:sz w:val="22"/>
          <w:szCs w:val="22"/>
        </w:rPr>
        <w:t xml:space="preserve">, 9(3), pp.185–211. </w:t>
      </w:r>
      <w:proofErr w:type="spellStart"/>
      <w:proofErr w:type="gramStart"/>
      <w:r w:rsidRPr="00E30776">
        <w:rPr>
          <w:rFonts w:ascii="Arial" w:hAnsi="Arial" w:cs="Arial"/>
          <w:color w:val="000000"/>
          <w:sz w:val="22"/>
          <w:szCs w:val="22"/>
        </w:rPr>
        <w:t>doi:https</w:t>
      </w:r>
      <w:proofErr w:type="spellEnd"/>
      <w:r w:rsidRPr="00E30776">
        <w:rPr>
          <w:rFonts w:ascii="Arial" w:hAnsi="Arial" w:cs="Arial"/>
          <w:color w:val="000000"/>
          <w:sz w:val="22"/>
          <w:szCs w:val="22"/>
        </w:rPr>
        <w:t>://doi.org/10.2190/DUGG-P24E-52WK-6CDG</w:t>
      </w:r>
      <w:proofErr w:type="gramEnd"/>
      <w:r w:rsidRPr="00E30776">
        <w:rPr>
          <w:rFonts w:ascii="Arial" w:hAnsi="Arial" w:cs="Arial"/>
          <w:color w:val="000000"/>
          <w:sz w:val="22"/>
          <w:szCs w:val="22"/>
        </w:rPr>
        <w:t>.</w:t>
      </w:r>
    </w:p>
    <w:p w14:paraId="5112AEF4"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Schaffer, H.R. and Emerson, P.E. (1964). The Development of Social Attachments in Infancy.</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Monographs of the Society for Research in Child Development</w:t>
      </w:r>
      <w:r w:rsidRPr="00E30776">
        <w:rPr>
          <w:rFonts w:ascii="Arial" w:hAnsi="Arial" w:cs="Arial"/>
          <w:color w:val="000000"/>
          <w:sz w:val="22"/>
          <w:szCs w:val="22"/>
        </w:rPr>
        <w:t xml:space="preserve">, 29(3). </w:t>
      </w:r>
      <w:proofErr w:type="spellStart"/>
      <w:proofErr w:type="gramStart"/>
      <w:r w:rsidRPr="00E30776">
        <w:rPr>
          <w:rFonts w:ascii="Arial" w:hAnsi="Arial" w:cs="Arial"/>
          <w:color w:val="000000"/>
          <w:sz w:val="22"/>
          <w:szCs w:val="22"/>
        </w:rPr>
        <w:t>doi:https</w:t>
      </w:r>
      <w:proofErr w:type="spellEnd"/>
      <w:r w:rsidRPr="00E30776">
        <w:rPr>
          <w:rFonts w:ascii="Arial" w:hAnsi="Arial" w:cs="Arial"/>
          <w:color w:val="000000"/>
          <w:sz w:val="22"/>
          <w:szCs w:val="22"/>
        </w:rPr>
        <w:t>://doi.org/10.2307/1165727</w:t>
      </w:r>
      <w:proofErr w:type="gramEnd"/>
      <w:r w:rsidRPr="00E30776">
        <w:rPr>
          <w:rFonts w:ascii="Arial" w:hAnsi="Arial" w:cs="Arial"/>
          <w:color w:val="000000"/>
          <w:sz w:val="22"/>
          <w:szCs w:val="22"/>
        </w:rPr>
        <w:t>.</w:t>
      </w:r>
    </w:p>
    <w:p w14:paraId="54CEB41C" w14:textId="65D6C25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Schiller, S. (2006). Uniting Creativity and Research: A Holistic Approach to Learning.</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 xml:space="preserve">The Journal of the Assembly for Expanded </w:t>
      </w:r>
      <w:proofErr w:type="gramStart"/>
      <w:r w:rsidRPr="00E30776">
        <w:rPr>
          <w:rFonts w:ascii="Arial" w:hAnsi="Arial" w:cs="Arial"/>
          <w:i/>
          <w:iCs/>
          <w:color w:val="000000"/>
          <w:sz w:val="22"/>
          <w:szCs w:val="22"/>
        </w:rPr>
        <w:t>The</w:t>
      </w:r>
      <w:proofErr w:type="gramEnd"/>
      <w:r w:rsidRPr="00E30776">
        <w:rPr>
          <w:rFonts w:ascii="Arial" w:hAnsi="Arial" w:cs="Arial"/>
          <w:i/>
          <w:iCs/>
          <w:color w:val="000000"/>
          <w:sz w:val="22"/>
          <w:szCs w:val="22"/>
        </w:rPr>
        <w:t xml:space="preserve"> Journal of the Assembly for Expanded Perspectives on Learning Perspectives on Learning</w:t>
      </w:r>
      <w:r w:rsidRPr="00E30776">
        <w:rPr>
          <w:rFonts w:ascii="Arial" w:hAnsi="Arial" w:cs="Arial"/>
          <w:color w:val="000000"/>
          <w:sz w:val="22"/>
          <w:szCs w:val="22"/>
        </w:rPr>
        <w:t xml:space="preserve">, [online] 12. Available at: </w:t>
      </w:r>
      <w:hyperlink r:id="rId13" w:history="1">
        <w:r w:rsidRPr="00E30776">
          <w:rPr>
            <w:rStyle w:val="Hyperlink"/>
            <w:rFonts w:ascii="Arial" w:hAnsi="Arial" w:cs="Arial"/>
            <w:sz w:val="22"/>
            <w:szCs w:val="22"/>
          </w:rPr>
          <w:t>https://trace.tennessee.edu/cgi/viewcontent.cgi?article=1142&amp;context=jaepl</w:t>
        </w:r>
      </w:hyperlink>
      <w:r w:rsidRPr="00E30776">
        <w:rPr>
          <w:rFonts w:ascii="Arial" w:hAnsi="Arial" w:cs="Arial"/>
          <w:color w:val="000000"/>
          <w:sz w:val="22"/>
          <w:szCs w:val="22"/>
        </w:rPr>
        <w:t xml:space="preserve"> [Accessed 18 Feb. 2023].</w:t>
      </w:r>
    </w:p>
    <w:p w14:paraId="18E07E7A" w14:textId="115F52EB"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Sharp, P. (2001).</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Nurturing emotional literacy: a practical guide for teachers, parents, and those in the caring professions</w:t>
      </w:r>
      <w:r w:rsidRPr="00E30776">
        <w:rPr>
          <w:rFonts w:ascii="Arial" w:hAnsi="Arial" w:cs="Arial"/>
          <w:color w:val="000000"/>
          <w:sz w:val="22"/>
          <w:szCs w:val="22"/>
        </w:rPr>
        <w:t>. London: David Fulton, p.1.</w:t>
      </w:r>
    </w:p>
    <w:p w14:paraId="7760BBCC"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proofErr w:type="spellStart"/>
      <w:r w:rsidRPr="00E30776">
        <w:rPr>
          <w:rFonts w:ascii="Arial" w:hAnsi="Arial" w:cs="Arial"/>
          <w:color w:val="000000"/>
          <w:sz w:val="22"/>
          <w:szCs w:val="22"/>
        </w:rPr>
        <w:t>Shotton</w:t>
      </w:r>
      <w:proofErr w:type="spellEnd"/>
      <w:r w:rsidRPr="00E30776">
        <w:rPr>
          <w:rFonts w:ascii="Arial" w:hAnsi="Arial" w:cs="Arial"/>
          <w:color w:val="000000"/>
          <w:sz w:val="22"/>
          <w:szCs w:val="22"/>
        </w:rPr>
        <w:t>, G. and Burton, S. (2018).</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Emotional Wellbeing</w:t>
      </w:r>
      <w:r w:rsidRPr="00E30776">
        <w:rPr>
          <w:rFonts w:ascii="Arial" w:hAnsi="Arial" w:cs="Arial"/>
          <w:color w:val="000000"/>
          <w:sz w:val="22"/>
          <w:szCs w:val="22"/>
        </w:rPr>
        <w:t>. Routledge.</w:t>
      </w:r>
    </w:p>
    <w:p w14:paraId="55118B20" w14:textId="73933A18"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 xml:space="preserve">Tassoni, P., </w:t>
      </w:r>
      <w:proofErr w:type="spellStart"/>
      <w:r w:rsidRPr="00E30776">
        <w:rPr>
          <w:rFonts w:ascii="Arial" w:hAnsi="Arial" w:cs="Arial"/>
          <w:color w:val="000000"/>
          <w:sz w:val="22"/>
          <w:szCs w:val="22"/>
        </w:rPr>
        <w:t>Beith</w:t>
      </w:r>
      <w:proofErr w:type="spellEnd"/>
      <w:r w:rsidRPr="00E30776">
        <w:rPr>
          <w:rFonts w:ascii="Arial" w:hAnsi="Arial" w:cs="Arial"/>
          <w:color w:val="000000"/>
          <w:sz w:val="22"/>
          <w:szCs w:val="22"/>
        </w:rPr>
        <w:t>, K., Bulman, K. and Griffin, S. (2010).</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Children &amp; young people’s workforce: early learning &amp; childcare</w:t>
      </w:r>
      <w:r w:rsidRPr="00E30776">
        <w:rPr>
          <w:rFonts w:ascii="Arial" w:hAnsi="Arial" w:cs="Arial"/>
          <w:color w:val="000000"/>
          <w:sz w:val="22"/>
          <w:szCs w:val="22"/>
        </w:rPr>
        <w:t>. 1st ed. Harlow: Heinemann.</w:t>
      </w:r>
    </w:p>
    <w:p w14:paraId="1D133AF2" w14:textId="7777777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proofErr w:type="spellStart"/>
      <w:r w:rsidRPr="00E30776">
        <w:rPr>
          <w:rFonts w:ascii="Arial" w:hAnsi="Arial" w:cs="Arial"/>
          <w:color w:val="000000"/>
          <w:sz w:val="22"/>
          <w:szCs w:val="22"/>
        </w:rPr>
        <w:lastRenderedPageBreak/>
        <w:t>Weare</w:t>
      </w:r>
      <w:proofErr w:type="spellEnd"/>
      <w:r w:rsidRPr="00E30776">
        <w:rPr>
          <w:rFonts w:ascii="Arial" w:hAnsi="Arial" w:cs="Arial"/>
          <w:color w:val="000000"/>
          <w:sz w:val="22"/>
          <w:szCs w:val="22"/>
        </w:rPr>
        <w:t>, K. (2015).</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Developing the emotionally literate school</w:t>
      </w:r>
      <w:r w:rsidRPr="00E30776">
        <w:rPr>
          <w:rFonts w:ascii="Arial" w:hAnsi="Arial" w:cs="Arial"/>
          <w:color w:val="000000"/>
          <w:sz w:val="22"/>
          <w:szCs w:val="22"/>
        </w:rPr>
        <w:t>. SAGE Publications Ltd.</w:t>
      </w:r>
    </w:p>
    <w:p w14:paraId="05C9141C" w14:textId="59048797"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Welsh Government (2019).</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Descriptions of learning - Hwb</w:t>
      </w:r>
      <w:r w:rsidRPr="00E30776">
        <w:rPr>
          <w:rFonts w:ascii="Arial" w:hAnsi="Arial" w:cs="Arial"/>
          <w:color w:val="000000"/>
          <w:sz w:val="22"/>
          <w:szCs w:val="22"/>
        </w:rPr>
        <w:t xml:space="preserve">. [online] </w:t>
      </w:r>
      <w:proofErr w:type="spellStart"/>
      <w:proofErr w:type="gramStart"/>
      <w:r w:rsidRPr="00E30776">
        <w:rPr>
          <w:rFonts w:ascii="Arial" w:hAnsi="Arial" w:cs="Arial"/>
          <w:color w:val="000000"/>
          <w:sz w:val="22"/>
          <w:szCs w:val="22"/>
        </w:rPr>
        <w:t>hwb.gov.wales</w:t>
      </w:r>
      <w:proofErr w:type="spellEnd"/>
      <w:proofErr w:type="gramEnd"/>
      <w:r w:rsidRPr="00E30776">
        <w:rPr>
          <w:rFonts w:ascii="Arial" w:hAnsi="Arial" w:cs="Arial"/>
          <w:color w:val="000000"/>
          <w:sz w:val="22"/>
          <w:szCs w:val="22"/>
        </w:rPr>
        <w:t xml:space="preserve">. Available at: </w:t>
      </w:r>
      <w:hyperlink r:id="rId14" w:history="1">
        <w:r w:rsidRPr="00E30776">
          <w:rPr>
            <w:rStyle w:val="Hyperlink"/>
            <w:rFonts w:ascii="Arial" w:hAnsi="Arial" w:cs="Arial"/>
            <w:sz w:val="22"/>
            <w:szCs w:val="22"/>
          </w:rPr>
          <w:t>https://hwb.gov.wales/curriculum-for-wales/health-and-well-being/descriptions-of-learning/</w:t>
        </w:r>
      </w:hyperlink>
      <w:r w:rsidRPr="00E30776">
        <w:rPr>
          <w:rFonts w:ascii="Arial" w:hAnsi="Arial" w:cs="Arial"/>
          <w:color w:val="000000"/>
          <w:sz w:val="22"/>
          <w:szCs w:val="22"/>
        </w:rPr>
        <w:t xml:space="preserve"> [Accessed 20</w:t>
      </w:r>
      <w:r w:rsidRPr="00E30776">
        <w:rPr>
          <w:rFonts w:ascii="Arial" w:hAnsi="Arial" w:cs="Arial"/>
          <w:color w:val="000000"/>
          <w:sz w:val="22"/>
          <w:szCs w:val="22"/>
          <w:vertAlign w:val="superscript"/>
        </w:rPr>
        <w:t>th</w:t>
      </w:r>
      <w:r w:rsidRPr="00E30776">
        <w:rPr>
          <w:rFonts w:ascii="Arial" w:hAnsi="Arial" w:cs="Arial"/>
          <w:color w:val="000000"/>
          <w:sz w:val="22"/>
          <w:szCs w:val="22"/>
        </w:rPr>
        <w:t xml:space="preserve"> Feb. 2023].</w:t>
      </w:r>
    </w:p>
    <w:p w14:paraId="0E152082" w14:textId="4CEA712C"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Welsh Government (2020).</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Introduction - Hwb</w:t>
      </w:r>
      <w:r w:rsidRPr="00E30776">
        <w:rPr>
          <w:rFonts w:ascii="Arial" w:hAnsi="Arial" w:cs="Arial"/>
          <w:color w:val="000000"/>
          <w:sz w:val="22"/>
          <w:szCs w:val="22"/>
        </w:rPr>
        <w:t xml:space="preserve">. [online] </w:t>
      </w:r>
      <w:proofErr w:type="spellStart"/>
      <w:proofErr w:type="gramStart"/>
      <w:r w:rsidRPr="00E30776">
        <w:rPr>
          <w:rFonts w:ascii="Arial" w:hAnsi="Arial" w:cs="Arial"/>
          <w:color w:val="000000"/>
          <w:sz w:val="22"/>
          <w:szCs w:val="22"/>
        </w:rPr>
        <w:t>hwb.gov.wales</w:t>
      </w:r>
      <w:proofErr w:type="spellEnd"/>
      <w:proofErr w:type="gramEnd"/>
      <w:r w:rsidRPr="00E30776">
        <w:rPr>
          <w:rFonts w:ascii="Arial" w:hAnsi="Arial" w:cs="Arial"/>
          <w:color w:val="000000"/>
          <w:sz w:val="22"/>
          <w:szCs w:val="22"/>
        </w:rPr>
        <w:t xml:space="preserve">. Available at: </w:t>
      </w:r>
      <w:hyperlink r:id="rId15" w:history="1">
        <w:r w:rsidRPr="00E30776">
          <w:rPr>
            <w:rStyle w:val="Hyperlink"/>
            <w:rFonts w:ascii="Arial" w:hAnsi="Arial" w:cs="Arial"/>
            <w:sz w:val="22"/>
            <w:szCs w:val="22"/>
          </w:rPr>
          <w:t>https://hwb.gov.wales/curriculum-for-wales/introduction/</w:t>
        </w:r>
      </w:hyperlink>
      <w:r w:rsidRPr="00E30776">
        <w:rPr>
          <w:rFonts w:ascii="Arial" w:hAnsi="Arial" w:cs="Arial"/>
          <w:color w:val="000000"/>
          <w:sz w:val="22"/>
          <w:szCs w:val="22"/>
        </w:rPr>
        <w:t xml:space="preserve"> [Accessed 20 Feb. 2023].</w:t>
      </w:r>
    </w:p>
    <w:p w14:paraId="5B8CE6C1" w14:textId="261E55B8"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Welsh Government (n.d.).</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Understanding why your child’s brain is so amazing!</w:t>
      </w:r>
      <w:r w:rsidRPr="00E30776">
        <w:rPr>
          <w:rStyle w:val="apple-converted-space"/>
          <w:rFonts w:ascii="Arial" w:hAnsi="Arial" w:cs="Arial"/>
          <w:color w:val="000000"/>
          <w:sz w:val="22"/>
          <w:szCs w:val="22"/>
        </w:rPr>
        <w:t> </w:t>
      </w:r>
      <w:r w:rsidRPr="00E30776">
        <w:rPr>
          <w:rFonts w:ascii="Arial" w:hAnsi="Arial" w:cs="Arial"/>
          <w:color w:val="000000"/>
          <w:sz w:val="22"/>
          <w:szCs w:val="22"/>
        </w:rPr>
        <w:t xml:space="preserve">[online] GOV.WALES. Available at: </w:t>
      </w:r>
      <w:hyperlink r:id="rId16" w:history="1">
        <w:r w:rsidRPr="00E30776">
          <w:rPr>
            <w:rStyle w:val="Hyperlink"/>
            <w:rFonts w:ascii="Arial" w:hAnsi="Arial" w:cs="Arial"/>
            <w:sz w:val="22"/>
            <w:szCs w:val="22"/>
          </w:rPr>
          <w:t>https://www.gov.wales/parenting-give-it-time/your-childs-development/understanding-why-your-childs-brain-is-so-amazing</w:t>
        </w:r>
      </w:hyperlink>
      <w:r w:rsidRPr="00E30776">
        <w:rPr>
          <w:rFonts w:ascii="Arial" w:hAnsi="Arial" w:cs="Arial"/>
          <w:color w:val="000000"/>
          <w:sz w:val="22"/>
          <w:szCs w:val="22"/>
        </w:rPr>
        <w:t xml:space="preserve"> [Accessed 21 Feb. 2023].</w:t>
      </w:r>
    </w:p>
    <w:p w14:paraId="477D578C" w14:textId="7228ADB1" w:rsidR="00E30776" w:rsidRPr="00E30776" w:rsidRDefault="00E30776" w:rsidP="00E30776">
      <w:pPr>
        <w:pStyle w:val="NormalWeb"/>
        <w:spacing w:before="0" w:beforeAutospacing="0" w:after="240" w:afterAutospacing="0" w:line="360" w:lineRule="atLeast"/>
        <w:rPr>
          <w:rFonts w:ascii="Arial" w:hAnsi="Arial" w:cs="Arial"/>
          <w:color w:val="000000"/>
          <w:sz w:val="22"/>
          <w:szCs w:val="22"/>
        </w:rPr>
      </w:pPr>
      <w:r w:rsidRPr="00E30776">
        <w:rPr>
          <w:rFonts w:ascii="Arial" w:hAnsi="Arial" w:cs="Arial"/>
          <w:color w:val="000000"/>
          <w:sz w:val="22"/>
          <w:szCs w:val="22"/>
        </w:rPr>
        <w:t xml:space="preserve">Wong, B., Cripps, D., White, H., Young, L., </w:t>
      </w:r>
      <w:proofErr w:type="spellStart"/>
      <w:r w:rsidRPr="00E30776">
        <w:rPr>
          <w:rFonts w:ascii="Arial" w:hAnsi="Arial" w:cs="Arial"/>
          <w:color w:val="000000"/>
          <w:sz w:val="22"/>
          <w:szCs w:val="22"/>
        </w:rPr>
        <w:t>Kovshoff</w:t>
      </w:r>
      <w:proofErr w:type="spellEnd"/>
      <w:r w:rsidRPr="00E30776">
        <w:rPr>
          <w:rFonts w:ascii="Arial" w:hAnsi="Arial" w:cs="Arial"/>
          <w:color w:val="000000"/>
          <w:sz w:val="22"/>
          <w:szCs w:val="22"/>
        </w:rPr>
        <w:t>, H., Pinkard, H. and Woodcock, C. (2020). Primary school children’s perspectives and experiences of Emotional Literacy Support Assistant (ELSA) support.</w:t>
      </w:r>
      <w:r w:rsidRPr="00E30776">
        <w:rPr>
          <w:rStyle w:val="apple-converted-space"/>
          <w:rFonts w:ascii="Arial" w:hAnsi="Arial" w:cs="Arial"/>
          <w:color w:val="000000"/>
          <w:sz w:val="22"/>
          <w:szCs w:val="22"/>
        </w:rPr>
        <w:t> </w:t>
      </w:r>
      <w:r w:rsidRPr="00E30776">
        <w:rPr>
          <w:rFonts w:ascii="Arial" w:hAnsi="Arial" w:cs="Arial"/>
          <w:i/>
          <w:iCs/>
          <w:color w:val="000000"/>
          <w:sz w:val="22"/>
          <w:szCs w:val="22"/>
        </w:rPr>
        <w:t>Educational Psychology in Practice</w:t>
      </w:r>
      <w:r w:rsidRPr="00E30776">
        <w:rPr>
          <w:rFonts w:ascii="Arial" w:hAnsi="Arial" w:cs="Arial"/>
          <w:color w:val="000000"/>
          <w:sz w:val="22"/>
          <w:szCs w:val="22"/>
        </w:rPr>
        <w:t xml:space="preserve">, 36(3), pp.313–327. </w:t>
      </w:r>
      <w:proofErr w:type="spellStart"/>
      <w:proofErr w:type="gramStart"/>
      <w:r w:rsidRPr="00E30776">
        <w:rPr>
          <w:rFonts w:ascii="Arial" w:hAnsi="Arial" w:cs="Arial"/>
          <w:color w:val="000000"/>
          <w:sz w:val="22"/>
          <w:szCs w:val="22"/>
        </w:rPr>
        <w:t>doi:https</w:t>
      </w:r>
      <w:proofErr w:type="spellEnd"/>
      <w:r w:rsidRPr="00E30776">
        <w:rPr>
          <w:rFonts w:ascii="Arial" w:hAnsi="Arial" w:cs="Arial"/>
          <w:color w:val="000000"/>
          <w:sz w:val="22"/>
          <w:szCs w:val="22"/>
        </w:rPr>
        <w:t>://doi.org/10.1080/02667363.2020.1781064</w:t>
      </w:r>
      <w:proofErr w:type="gramEnd"/>
    </w:p>
    <w:p w14:paraId="1D9C4CA0" w14:textId="74CB38B3" w:rsidR="00E30776" w:rsidRDefault="00E30776" w:rsidP="00E30776">
      <w:pPr>
        <w:pStyle w:val="NormalWeb"/>
        <w:spacing w:before="0" w:beforeAutospacing="0" w:after="240" w:afterAutospacing="0" w:line="360" w:lineRule="atLeast"/>
        <w:rPr>
          <w:color w:val="000000"/>
        </w:rPr>
      </w:pPr>
    </w:p>
    <w:p w14:paraId="334B2875" w14:textId="655BED0A" w:rsidR="00E30776" w:rsidRDefault="00E30776" w:rsidP="00E30776">
      <w:pPr>
        <w:pStyle w:val="NormalWeb"/>
        <w:spacing w:before="0" w:beforeAutospacing="0" w:after="240" w:afterAutospacing="0" w:line="360" w:lineRule="atLeast"/>
        <w:rPr>
          <w:color w:val="000000"/>
        </w:rPr>
      </w:pPr>
    </w:p>
    <w:p w14:paraId="12A17EFD" w14:textId="58916808" w:rsidR="00E30776" w:rsidRDefault="00E30776" w:rsidP="00E30776">
      <w:pPr>
        <w:pStyle w:val="NormalWeb"/>
        <w:spacing w:before="0" w:beforeAutospacing="0" w:after="240" w:afterAutospacing="0" w:line="360" w:lineRule="atLeast"/>
        <w:rPr>
          <w:color w:val="000000"/>
        </w:rPr>
      </w:pPr>
    </w:p>
    <w:p w14:paraId="5D50D69E" w14:textId="014651D4" w:rsidR="00E30776" w:rsidRDefault="00E30776" w:rsidP="00E30776">
      <w:pPr>
        <w:pStyle w:val="NormalWeb"/>
        <w:spacing w:before="0" w:beforeAutospacing="0" w:after="240" w:afterAutospacing="0" w:line="360" w:lineRule="atLeast"/>
        <w:rPr>
          <w:color w:val="000000"/>
        </w:rPr>
      </w:pPr>
    </w:p>
    <w:p w14:paraId="01BDF11C" w14:textId="6ED77066" w:rsidR="00E30776" w:rsidRDefault="00E30776" w:rsidP="00E30776">
      <w:pPr>
        <w:pStyle w:val="NormalWeb"/>
        <w:spacing w:before="0" w:beforeAutospacing="0" w:after="240" w:afterAutospacing="0" w:line="360" w:lineRule="atLeast"/>
        <w:rPr>
          <w:color w:val="000000"/>
        </w:rPr>
      </w:pPr>
    </w:p>
    <w:p w14:paraId="59FFEB5B" w14:textId="49F4DBBF" w:rsidR="00E30776" w:rsidRDefault="00E30776" w:rsidP="00E30776">
      <w:pPr>
        <w:pStyle w:val="NormalWeb"/>
        <w:spacing w:before="0" w:beforeAutospacing="0" w:after="240" w:afterAutospacing="0" w:line="360" w:lineRule="atLeast"/>
        <w:rPr>
          <w:color w:val="000000"/>
        </w:rPr>
      </w:pPr>
    </w:p>
    <w:p w14:paraId="519F187C" w14:textId="5F7B2EAD" w:rsidR="00E30776" w:rsidRDefault="00E30776" w:rsidP="00E30776">
      <w:pPr>
        <w:pStyle w:val="NormalWeb"/>
        <w:spacing w:before="0" w:beforeAutospacing="0" w:after="240" w:afterAutospacing="0" w:line="360" w:lineRule="atLeast"/>
        <w:rPr>
          <w:color w:val="000000"/>
        </w:rPr>
      </w:pPr>
    </w:p>
    <w:p w14:paraId="13BA96B1" w14:textId="7833B0BB" w:rsidR="00E30776" w:rsidRDefault="00E30776" w:rsidP="00E30776">
      <w:pPr>
        <w:pStyle w:val="NormalWeb"/>
        <w:spacing w:before="0" w:beforeAutospacing="0" w:after="240" w:afterAutospacing="0" w:line="360" w:lineRule="atLeast"/>
        <w:rPr>
          <w:color w:val="000000"/>
        </w:rPr>
      </w:pPr>
    </w:p>
    <w:p w14:paraId="720FEB1E" w14:textId="67BBE165" w:rsidR="00E30776" w:rsidRDefault="00E30776" w:rsidP="00E30776">
      <w:pPr>
        <w:pStyle w:val="NormalWeb"/>
        <w:spacing w:before="0" w:beforeAutospacing="0" w:after="240" w:afterAutospacing="0" w:line="360" w:lineRule="atLeast"/>
        <w:rPr>
          <w:color w:val="000000"/>
        </w:rPr>
      </w:pPr>
    </w:p>
    <w:p w14:paraId="2DC2D781" w14:textId="26D23459" w:rsidR="00E30776" w:rsidRDefault="00E30776" w:rsidP="00E30776">
      <w:pPr>
        <w:pStyle w:val="NormalWeb"/>
        <w:spacing w:before="0" w:beforeAutospacing="0" w:after="240" w:afterAutospacing="0" w:line="360" w:lineRule="atLeast"/>
        <w:rPr>
          <w:color w:val="000000"/>
        </w:rPr>
      </w:pPr>
    </w:p>
    <w:p w14:paraId="692F14EB" w14:textId="10E120B5" w:rsidR="00E30776" w:rsidRDefault="00E30776" w:rsidP="00E30776">
      <w:pPr>
        <w:pStyle w:val="NormalWeb"/>
        <w:spacing w:before="0" w:beforeAutospacing="0" w:after="240" w:afterAutospacing="0" w:line="360" w:lineRule="atLeast"/>
        <w:rPr>
          <w:color w:val="000000"/>
        </w:rPr>
      </w:pPr>
    </w:p>
    <w:p w14:paraId="27B08451" w14:textId="39D0D29F" w:rsidR="00E30776" w:rsidRDefault="00E30776" w:rsidP="00E30776">
      <w:pPr>
        <w:pStyle w:val="NormalWeb"/>
        <w:spacing w:before="0" w:beforeAutospacing="0" w:after="240" w:afterAutospacing="0" w:line="360" w:lineRule="atLeast"/>
        <w:rPr>
          <w:color w:val="000000"/>
        </w:rPr>
      </w:pPr>
    </w:p>
    <w:p w14:paraId="1B2CE446" w14:textId="77777777" w:rsidR="00E30776" w:rsidRDefault="00E30776" w:rsidP="00E30776">
      <w:pPr>
        <w:pStyle w:val="NormalWeb"/>
        <w:spacing w:before="0" w:beforeAutospacing="0" w:after="240" w:afterAutospacing="0" w:line="360" w:lineRule="atLeast"/>
        <w:rPr>
          <w:color w:val="000000"/>
        </w:rPr>
      </w:pPr>
    </w:p>
    <w:p w14:paraId="65440253" w14:textId="5CC7A2F5" w:rsidR="00E30776" w:rsidRPr="00E30776" w:rsidRDefault="00E30776" w:rsidP="00E30776">
      <w:pPr>
        <w:pStyle w:val="NormalWeb"/>
        <w:spacing w:before="0" w:beforeAutospacing="0" w:after="240" w:afterAutospacing="0" w:line="360" w:lineRule="atLeast"/>
        <w:rPr>
          <w:rFonts w:ascii="Arial" w:hAnsi="Arial" w:cs="Arial"/>
          <w:b/>
          <w:bCs/>
          <w:color w:val="000000"/>
          <w:u w:val="single"/>
        </w:rPr>
      </w:pPr>
      <w:r w:rsidRPr="00E30776">
        <w:rPr>
          <w:rFonts w:ascii="Arial" w:hAnsi="Arial" w:cs="Arial"/>
          <w:b/>
          <w:bCs/>
          <w:color w:val="000000"/>
          <w:u w:val="single"/>
        </w:rPr>
        <w:lastRenderedPageBreak/>
        <w:t xml:space="preserve">Appendix 1: </w:t>
      </w:r>
    </w:p>
    <w:p w14:paraId="2E8790D4" w14:textId="77777777" w:rsidR="00E706CD" w:rsidRDefault="00E706CD" w:rsidP="00E706CD">
      <w:pPr>
        <w:jc w:val="center"/>
        <w:rPr>
          <w:b/>
          <w:bCs/>
          <w:sz w:val="28"/>
          <w:szCs w:val="28"/>
          <w:u w:val="single"/>
        </w:rPr>
      </w:pPr>
      <w:r w:rsidRPr="009D3471">
        <w:rPr>
          <w:b/>
          <w:bCs/>
          <w:noProof/>
          <w:sz w:val="28"/>
          <w:szCs w:val="28"/>
          <w:u w:val="single"/>
        </w:rPr>
        <w:drawing>
          <wp:anchor distT="0" distB="0" distL="114300" distR="114300" simplePos="0" relativeHeight="251659264" behindDoc="0" locked="0" layoutInCell="1" allowOverlap="1" wp14:anchorId="08A9FDA8" wp14:editId="4AEB53E8">
            <wp:simplePos x="0" y="0"/>
            <wp:positionH relativeFrom="margin">
              <wp:posOffset>-716280</wp:posOffset>
            </wp:positionH>
            <wp:positionV relativeFrom="margin">
              <wp:posOffset>581660</wp:posOffset>
            </wp:positionV>
            <wp:extent cx="2525395" cy="2407920"/>
            <wp:effectExtent l="152400" t="152400" r="230505" b="233680"/>
            <wp:wrapSquare wrapText="bothSides"/>
            <wp:docPr id="1" name="Picture 1" descr="A picture containing toy, doll, clipar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oy, doll, clipart, vector graphic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2525395" cy="240792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margin">
              <wp14:pctWidth>0</wp14:pctWidth>
            </wp14:sizeRelH>
            <wp14:sizeRelV relativeFrom="margin">
              <wp14:pctHeight>0</wp14:pctHeight>
            </wp14:sizeRelV>
          </wp:anchor>
        </w:drawing>
      </w:r>
      <w:r w:rsidRPr="009D3471">
        <w:rPr>
          <w:b/>
          <w:bCs/>
          <w:sz w:val="28"/>
          <w:szCs w:val="28"/>
          <w:u w:val="single"/>
        </w:rPr>
        <w:t>Pupil Profile</w:t>
      </w:r>
      <w:r>
        <w:rPr>
          <w:b/>
          <w:bCs/>
          <w:sz w:val="28"/>
          <w:szCs w:val="28"/>
          <w:u w:val="single"/>
        </w:rPr>
        <w:t xml:space="preserve"> – JOE! </w:t>
      </w:r>
    </w:p>
    <w:p w14:paraId="44944F01" w14:textId="7989978A" w:rsidR="00E706CD" w:rsidRPr="00E706CD" w:rsidRDefault="00E706CD" w:rsidP="00E706CD">
      <w:pPr>
        <w:spacing w:line="360" w:lineRule="auto"/>
        <w:rPr>
          <w:rFonts w:ascii="Arial" w:hAnsi="Arial" w:cs="Arial"/>
          <w:b/>
          <w:bCs/>
          <w:sz w:val="28"/>
          <w:szCs w:val="28"/>
          <w:u w:val="single"/>
        </w:rPr>
      </w:pPr>
      <w:r w:rsidRPr="00E706CD">
        <w:rPr>
          <w:rFonts w:ascii="Arial" w:hAnsi="Arial" w:cs="Arial"/>
        </w:rPr>
        <w:t xml:space="preserve">This is Joe. Joe is 7 years old and in Year 3 class. He is an only child and lives with his mother, with no contact with father due to Joe and his mother being the victims of abuse by the father. Joe’s mother suffers from mental health difficulties due her abusive relationship and had a challenging time within her life when Joe was born, meaning it affected her availability and ability to look after Joe when he was a baby to the most satisfactory level. Joes mother still struggles with the ability to recognise and manage Joes needs particularly when it comes to his emotional and behavioural needs. Due to Joe’s mother’s issues when bringing him up and being a victim of abuse, this has impacted Joe in having an attachment issue, where he finds it immensely difficult to trust any adult and form relationships with others, both his peers and educators. Due to this he has become withdrawn and isolated from his peers and staff within the classroom. Joe can often come into school agitated and become overwhelmed and struggles with the day-to-day routines of school life and the classroom nature. He can also become agitated and triggered quickly by staff and/or his peers in different situations which often result is Joe becoming upset, angry, aggressive, and storming out of the class and insisting he wants to be alone. These reactions within these situations are often out of proportion to the context, however, can send Joe into an ‘outburst’ which can last a significant amount of time. His emotions and aggression in these times, progress rapidly. He does not respond to rewards or consequence-based approaches. Joe likes and prefers to be roaming around and being outside or in the school corridors rather than in the classroom environment. It is challenging to engage Joe in learning tasks, and he finds concentrating difficult which can result in disruptive behaviour. His teacher is becoming increasingly concerned with his academic progression compared to his peers. Joe finds little enjoyment or fun in anything he tries or does, he will quickly give up and say he is not good at it. Joe has difficulty in recognising, expressing, and managing his emotions appropriately, in various situations which can result in him becoming upset, </w:t>
      </w:r>
      <w:proofErr w:type="gramStart"/>
      <w:r w:rsidRPr="00E706CD">
        <w:rPr>
          <w:rFonts w:ascii="Arial" w:hAnsi="Arial" w:cs="Arial"/>
        </w:rPr>
        <w:t>angry</w:t>
      </w:r>
      <w:proofErr w:type="gramEnd"/>
      <w:r w:rsidRPr="00E706CD">
        <w:rPr>
          <w:rFonts w:ascii="Arial" w:hAnsi="Arial" w:cs="Arial"/>
        </w:rPr>
        <w:t xml:space="preserve"> and demonstrating aggressive behaviour such as hitting, kicking, pushing and using bad language towards staff and/or his peers. Currently and afterwards, Joe shows very little/ no empathy and acknowledgment of his aggressive behaviour towards others, for example understanding what he has done that was unacceptable, and the need for an apology for his behaviour. When Joe is in an out-burst, it </w:t>
      </w:r>
      <w:r w:rsidRPr="00E706CD">
        <w:rPr>
          <w:rFonts w:ascii="Arial" w:hAnsi="Arial" w:cs="Arial"/>
        </w:rPr>
        <w:lastRenderedPageBreak/>
        <w:t xml:space="preserve">is very difficult to calm him down and takes a significant amount of time. The LSA in the class, and at times another member of staff often spends a lot of time trying to calm and support Joe through these periods. They try to become in touch with his emotions to try and minimise his feelings and aggressive behaviour. However, Joe does not like to talk about his feelings. Joes class teacher has become very concerned about his emotional development and behaviour as it starting to take a big impact on his learning and progress. </w:t>
      </w:r>
    </w:p>
    <w:p w14:paraId="24C0A17F" w14:textId="77777777" w:rsidR="00E706CD" w:rsidRPr="00E706CD" w:rsidRDefault="00E706CD" w:rsidP="00E706CD">
      <w:pPr>
        <w:spacing w:line="360" w:lineRule="auto"/>
        <w:rPr>
          <w:rFonts w:ascii="Arial" w:hAnsi="Arial" w:cs="Arial"/>
        </w:rPr>
      </w:pPr>
      <w:r w:rsidRPr="00E706CD">
        <w:rPr>
          <w:rFonts w:ascii="Arial" w:hAnsi="Arial" w:cs="Arial"/>
        </w:rPr>
        <w:t xml:space="preserve">At home, Joe is very much the same. He often becomes agitated, overwhelmed, and triggered by multiple situations, which results him become upset, </w:t>
      </w:r>
      <w:proofErr w:type="gramStart"/>
      <w:r w:rsidRPr="00E706CD">
        <w:rPr>
          <w:rFonts w:ascii="Arial" w:hAnsi="Arial" w:cs="Arial"/>
        </w:rPr>
        <w:t>angry</w:t>
      </w:r>
      <w:proofErr w:type="gramEnd"/>
      <w:r w:rsidRPr="00E706CD">
        <w:rPr>
          <w:rFonts w:ascii="Arial" w:hAnsi="Arial" w:cs="Arial"/>
        </w:rPr>
        <w:t xml:space="preserve"> and displaying aggressive behaviour towards his mother for a significant amount of time. Joes’ mother struggles to cope and handle Joe in these situations and often just leaves him to ‘ride it out’.  Joe also does not share and talk about his feelings to his mother even when she approaches him about them, and still within his home environment likes to be alone for example playing in his room. Joes mother also has expressed her concerns to Joes class teacher about Joe’s emotions, behaviour, academic progression as well as the impact it is having on her. She expressed that she felt the need for a suitable support in school to target his emotional and behavioural issues. </w:t>
      </w:r>
    </w:p>
    <w:p w14:paraId="5E155EDC" w14:textId="77777777" w:rsidR="00E706CD" w:rsidRPr="00E706CD" w:rsidRDefault="00E706CD" w:rsidP="00E706CD">
      <w:pPr>
        <w:spacing w:line="360" w:lineRule="auto"/>
        <w:rPr>
          <w:rFonts w:ascii="Arial" w:hAnsi="Arial" w:cs="Arial"/>
        </w:rPr>
      </w:pPr>
      <w:r w:rsidRPr="00E706CD">
        <w:rPr>
          <w:rFonts w:ascii="Arial" w:hAnsi="Arial" w:cs="Arial"/>
        </w:rPr>
        <w:t>Joes class teacher therefore believes and reported the need for a 1-1 intervention for Joe at school to support him with his varying issues related to his emotional development and behaviour. His class teacher liaised with Joe’s mother about the possible intervention of the ELSA programme and had confirmation off Joes mother to refer him to the schools ELSA programme. His class teacher then completed a referral form for the ELSA programme and discussed Joe’s issues with both the Additional Learning Needs Co-ordinator (</w:t>
      </w:r>
      <w:proofErr w:type="spellStart"/>
      <w:r w:rsidRPr="00E706CD">
        <w:rPr>
          <w:rFonts w:ascii="Arial" w:hAnsi="Arial" w:cs="Arial"/>
        </w:rPr>
        <w:t>ALNCo</w:t>
      </w:r>
      <w:proofErr w:type="spellEnd"/>
      <w:r w:rsidRPr="00E706CD">
        <w:rPr>
          <w:rFonts w:ascii="Arial" w:hAnsi="Arial" w:cs="Arial"/>
        </w:rPr>
        <w:t xml:space="preserve">) and the Teaching assistant that’s designated in charge of the ELSA programme. His class teacher also reported on the referral form, targets in which she hopes Joe can develop from his time on the ELSA programmes. These </w:t>
      </w:r>
      <w:proofErr w:type="gramStart"/>
      <w:r w:rsidRPr="00E706CD">
        <w:rPr>
          <w:rFonts w:ascii="Arial" w:hAnsi="Arial" w:cs="Arial"/>
        </w:rPr>
        <w:t>are;</w:t>
      </w:r>
      <w:proofErr w:type="gramEnd"/>
    </w:p>
    <w:p w14:paraId="74E4FE0D" w14:textId="77777777" w:rsidR="00E706CD" w:rsidRPr="00E706CD" w:rsidRDefault="00E706CD" w:rsidP="00E706CD">
      <w:pPr>
        <w:pStyle w:val="ListParagraph"/>
        <w:numPr>
          <w:ilvl w:val="0"/>
          <w:numId w:val="3"/>
        </w:numPr>
        <w:spacing w:after="0" w:line="360" w:lineRule="auto"/>
        <w:rPr>
          <w:rFonts w:ascii="Arial" w:hAnsi="Arial" w:cs="Arial"/>
        </w:rPr>
      </w:pPr>
      <w:r w:rsidRPr="00E706CD">
        <w:rPr>
          <w:rFonts w:ascii="Arial" w:hAnsi="Arial" w:cs="Arial"/>
        </w:rPr>
        <w:t xml:space="preserve">To build a relationship with an adult whereby he feels secure. </w:t>
      </w:r>
    </w:p>
    <w:p w14:paraId="0FF33AA7" w14:textId="77777777" w:rsidR="00E706CD" w:rsidRPr="00E706CD" w:rsidRDefault="00E706CD" w:rsidP="00E706CD">
      <w:pPr>
        <w:pStyle w:val="ListParagraph"/>
        <w:numPr>
          <w:ilvl w:val="0"/>
          <w:numId w:val="3"/>
        </w:numPr>
        <w:spacing w:after="0" w:line="360" w:lineRule="auto"/>
        <w:rPr>
          <w:rFonts w:ascii="Arial" w:hAnsi="Arial" w:cs="Arial"/>
        </w:rPr>
      </w:pPr>
      <w:r w:rsidRPr="00E706CD">
        <w:rPr>
          <w:rFonts w:ascii="Arial" w:hAnsi="Arial" w:cs="Arial"/>
        </w:rPr>
        <w:t xml:space="preserve">To be able to recognise and express his emotions. </w:t>
      </w:r>
    </w:p>
    <w:p w14:paraId="5A2588AD" w14:textId="0904D306" w:rsidR="00E706CD" w:rsidRPr="00E706CD" w:rsidRDefault="00E706CD" w:rsidP="00E706CD">
      <w:pPr>
        <w:pStyle w:val="ListParagraph"/>
        <w:numPr>
          <w:ilvl w:val="0"/>
          <w:numId w:val="3"/>
        </w:numPr>
        <w:spacing w:after="0" w:line="360" w:lineRule="auto"/>
        <w:rPr>
          <w:rFonts w:ascii="Arial" w:hAnsi="Arial" w:cs="Arial"/>
        </w:rPr>
      </w:pPr>
      <w:r w:rsidRPr="00E706CD">
        <w:rPr>
          <w:rFonts w:ascii="Arial" w:hAnsi="Arial" w:cs="Arial"/>
        </w:rPr>
        <w:t xml:space="preserve">To develop 2 coping strategies to help him manage his emotions particularly his negative and uncomfortable feelings to hope to reduce his aggressive behaviour. </w:t>
      </w:r>
    </w:p>
    <w:p w14:paraId="19203066" w14:textId="77777777" w:rsidR="00E706CD" w:rsidRPr="00E706CD" w:rsidRDefault="00E706CD" w:rsidP="00E706CD">
      <w:pPr>
        <w:pStyle w:val="ListParagraph"/>
        <w:spacing w:after="0" w:line="360" w:lineRule="auto"/>
        <w:rPr>
          <w:rFonts w:ascii="Arial" w:hAnsi="Arial" w:cs="Arial"/>
        </w:rPr>
      </w:pPr>
    </w:p>
    <w:p w14:paraId="2D9AF1F5" w14:textId="02ED7AC5" w:rsidR="00E706CD" w:rsidRPr="00E706CD" w:rsidRDefault="00E706CD" w:rsidP="00E706CD">
      <w:pPr>
        <w:spacing w:line="360" w:lineRule="auto"/>
        <w:rPr>
          <w:rFonts w:ascii="Arial" w:hAnsi="Arial" w:cs="Arial"/>
        </w:rPr>
      </w:pPr>
      <w:r w:rsidRPr="00E706CD">
        <w:rPr>
          <w:rFonts w:ascii="Arial" w:hAnsi="Arial" w:cs="Arial"/>
        </w:rPr>
        <w:t xml:space="preserve">While reflecting on how the class teacher can help Joe develop further, she considered some of his main characteristics which include: </w:t>
      </w:r>
    </w:p>
    <w:p w14:paraId="2C410DF6" w14:textId="77777777" w:rsidR="00E706CD" w:rsidRPr="00E706CD" w:rsidRDefault="00E706CD" w:rsidP="00E706CD">
      <w:pPr>
        <w:spacing w:line="360" w:lineRule="auto"/>
        <w:rPr>
          <w:rFonts w:ascii="Arial" w:hAnsi="Arial" w:cs="Arial"/>
          <w:b/>
          <w:bCs/>
          <w:u w:val="single"/>
        </w:rPr>
      </w:pPr>
      <w:r w:rsidRPr="00E706CD">
        <w:rPr>
          <w:rFonts w:ascii="Arial" w:hAnsi="Arial" w:cs="Arial"/>
          <w:b/>
          <w:bCs/>
          <w:u w:val="single"/>
        </w:rPr>
        <w:t xml:space="preserve">Social Development: </w:t>
      </w:r>
    </w:p>
    <w:p w14:paraId="56C1548E"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Likes to be alone rather than around others. </w:t>
      </w:r>
    </w:p>
    <w:p w14:paraId="51D5C2A5"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lastRenderedPageBreak/>
        <w:t xml:space="preserve">Often withdrawn and isolated from his peers and educators </w:t>
      </w:r>
    </w:p>
    <w:p w14:paraId="109925D6"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Does not like working collaboratively with his peers. </w:t>
      </w:r>
    </w:p>
    <w:p w14:paraId="5E4D39D0"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Struggles to be in and cope in the school and classroom environment. </w:t>
      </w:r>
    </w:p>
    <w:p w14:paraId="53AFCDCF" w14:textId="77777777" w:rsidR="00E706CD" w:rsidRPr="00E706CD" w:rsidRDefault="00E706CD" w:rsidP="00E706CD">
      <w:pPr>
        <w:pStyle w:val="ListParagraph"/>
        <w:spacing w:line="360" w:lineRule="auto"/>
        <w:rPr>
          <w:rFonts w:ascii="Arial" w:hAnsi="Arial" w:cs="Arial"/>
        </w:rPr>
      </w:pPr>
    </w:p>
    <w:p w14:paraId="1A775199" w14:textId="77777777" w:rsidR="00E706CD" w:rsidRPr="00E706CD" w:rsidRDefault="00E706CD" w:rsidP="00E706CD">
      <w:pPr>
        <w:spacing w:line="360" w:lineRule="auto"/>
        <w:rPr>
          <w:rFonts w:ascii="Arial" w:hAnsi="Arial" w:cs="Arial"/>
          <w:b/>
          <w:bCs/>
          <w:u w:val="single"/>
        </w:rPr>
      </w:pPr>
      <w:r w:rsidRPr="00E706CD">
        <w:rPr>
          <w:rFonts w:ascii="Arial" w:hAnsi="Arial" w:cs="Arial"/>
          <w:b/>
          <w:bCs/>
          <w:u w:val="single"/>
        </w:rPr>
        <w:t xml:space="preserve">Cognitive Development: </w:t>
      </w:r>
    </w:p>
    <w:p w14:paraId="6E82146D"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Easily distracted, concentration wanders </w:t>
      </w:r>
    </w:p>
    <w:p w14:paraId="0F567C22" w14:textId="285637C9"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Can tell the time – on the hour, half past, quarter to, quarter-past on an analogue clock. </w:t>
      </w:r>
    </w:p>
    <w:p w14:paraId="03E4D270" w14:textId="6DC3ED1F"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Doesn’t see learning tasks all the way through – struggles to engage and focus his attention.  </w:t>
      </w:r>
    </w:p>
    <w:p w14:paraId="7C69BAFF"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Often seems confused.</w:t>
      </w:r>
    </w:p>
    <w:p w14:paraId="7F37BE32"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Struggles to follow instructions. </w:t>
      </w:r>
    </w:p>
    <w:p w14:paraId="18888438" w14:textId="77777777" w:rsidR="00E706CD" w:rsidRPr="00E706CD" w:rsidRDefault="00E706CD" w:rsidP="00E706CD">
      <w:pPr>
        <w:spacing w:line="360" w:lineRule="auto"/>
        <w:rPr>
          <w:rFonts w:ascii="Arial" w:hAnsi="Arial" w:cs="Arial"/>
        </w:rPr>
      </w:pPr>
    </w:p>
    <w:p w14:paraId="48451C27" w14:textId="77777777" w:rsidR="00E706CD" w:rsidRPr="00E706CD" w:rsidRDefault="00E706CD" w:rsidP="00E706CD">
      <w:pPr>
        <w:spacing w:line="360" w:lineRule="auto"/>
        <w:rPr>
          <w:rFonts w:ascii="Arial" w:hAnsi="Arial" w:cs="Arial"/>
          <w:b/>
          <w:bCs/>
          <w:u w:val="single"/>
        </w:rPr>
      </w:pPr>
      <w:r w:rsidRPr="00E706CD">
        <w:rPr>
          <w:rFonts w:ascii="Arial" w:hAnsi="Arial" w:cs="Arial"/>
          <w:b/>
          <w:bCs/>
          <w:u w:val="single"/>
        </w:rPr>
        <w:t xml:space="preserve">Physical Development: </w:t>
      </w:r>
    </w:p>
    <w:p w14:paraId="1E55ECC5" w14:textId="448FF3CD"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Well-developed gross-motor skills. For example, jumping, running, hoping, skipping. </w:t>
      </w:r>
    </w:p>
    <w:p w14:paraId="61690AEB" w14:textId="4009BD12"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Good fine motor skills – using scissors, threading, tying shoelaces, doing up his coat zip.</w:t>
      </w:r>
    </w:p>
    <w:p w14:paraId="15D4D2E8"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Well-developed pencil/pen grip  </w:t>
      </w:r>
    </w:p>
    <w:p w14:paraId="20ABD996"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Good at construction with Lego</w:t>
      </w:r>
    </w:p>
    <w:p w14:paraId="7BC71805" w14:textId="235C24B3"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Does not join up his writing – prefers to print.  </w:t>
      </w:r>
    </w:p>
    <w:p w14:paraId="1FF1716D" w14:textId="77777777" w:rsidR="00E706CD" w:rsidRPr="00E706CD" w:rsidRDefault="00E706CD" w:rsidP="00E706CD">
      <w:pPr>
        <w:spacing w:line="360" w:lineRule="auto"/>
        <w:rPr>
          <w:rFonts w:ascii="Arial" w:hAnsi="Arial" w:cs="Arial"/>
        </w:rPr>
      </w:pPr>
    </w:p>
    <w:p w14:paraId="0C9934F3" w14:textId="77777777" w:rsidR="00E706CD" w:rsidRPr="00E706CD" w:rsidRDefault="00E706CD" w:rsidP="00E706CD">
      <w:pPr>
        <w:spacing w:line="360" w:lineRule="auto"/>
        <w:rPr>
          <w:rFonts w:ascii="Arial" w:hAnsi="Arial" w:cs="Arial"/>
          <w:b/>
          <w:bCs/>
          <w:u w:val="single"/>
        </w:rPr>
      </w:pPr>
      <w:r w:rsidRPr="00E706CD">
        <w:rPr>
          <w:rFonts w:ascii="Arial" w:hAnsi="Arial" w:cs="Arial"/>
          <w:b/>
          <w:bCs/>
          <w:u w:val="single"/>
        </w:rPr>
        <w:t xml:space="preserve">Emotional Development: </w:t>
      </w:r>
    </w:p>
    <w:p w14:paraId="6C90F34A" w14:textId="26921B2D"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Gets upset and angry very quickly over various situation. </w:t>
      </w:r>
    </w:p>
    <w:p w14:paraId="0FD253C0"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Unable to recognise, express and manage his emotions appropriately.</w:t>
      </w:r>
    </w:p>
    <w:p w14:paraId="12E39597"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Show very little/ no empathy or acknowledgment of his aggressive behaviour and use of bad language to others for example his educators and/or peers. </w:t>
      </w:r>
    </w:p>
    <w:p w14:paraId="3FEE751B"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Hard to calm him down when he is in a ‘outburst’ – take a considerable amount of time. </w:t>
      </w:r>
    </w:p>
    <w:p w14:paraId="3A0F6FF0" w14:textId="77777777" w:rsidR="00E706CD"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Often seems worried, un-happy, tearful.  </w:t>
      </w:r>
    </w:p>
    <w:p w14:paraId="51246375" w14:textId="394D62E5" w:rsidR="00833E7A" w:rsidRPr="00E706CD" w:rsidRDefault="00E706CD" w:rsidP="00E706CD">
      <w:pPr>
        <w:pStyle w:val="ListParagraph"/>
        <w:numPr>
          <w:ilvl w:val="0"/>
          <w:numId w:val="2"/>
        </w:numPr>
        <w:spacing w:after="0" w:line="360" w:lineRule="auto"/>
        <w:rPr>
          <w:rFonts w:ascii="Arial" w:hAnsi="Arial" w:cs="Arial"/>
        </w:rPr>
      </w:pPr>
      <w:r w:rsidRPr="00E706CD">
        <w:rPr>
          <w:rFonts w:ascii="Arial" w:hAnsi="Arial" w:cs="Arial"/>
        </w:rPr>
        <w:t xml:space="preserve">Easily gives in and often displays low confidence. </w:t>
      </w:r>
    </w:p>
    <w:p w14:paraId="667540DB" w14:textId="3B45FDAE" w:rsidR="00833E7A" w:rsidRDefault="00833E7A" w:rsidP="000B4F40">
      <w:pPr>
        <w:spacing w:line="240" w:lineRule="auto"/>
        <w:rPr>
          <w:b/>
          <w:bCs/>
          <w:u w:val="single"/>
        </w:rPr>
      </w:pPr>
    </w:p>
    <w:p w14:paraId="0721DA2D" w14:textId="38BB9B48" w:rsidR="00833E7A" w:rsidRDefault="00833E7A" w:rsidP="000B4F40">
      <w:pPr>
        <w:spacing w:line="240" w:lineRule="auto"/>
        <w:rPr>
          <w:b/>
          <w:bCs/>
          <w:u w:val="single"/>
        </w:rPr>
      </w:pPr>
    </w:p>
    <w:p w14:paraId="2AD3BE9C" w14:textId="4B265F18" w:rsidR="0092050A" w:rsidRPr="00E706CD" w:rsidRDefault="0092050A" w:rsidP="00E706CD">
      <w:pPr>
        <w:spacing w:line="240" w:lineRule="auto"/>
        <w:rPr>
          <w:rFonts w:ascii="ArialMT" w:hAnsi="ArialMT"/>
        </w:rPr>
      </w:pPr>
    </w:p>
    <w:sectPr w:rsidR="0092050A" w:rsidRPr="00E706CD">
      <w:footerReference w:type="even"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E6534" w14:textId="77777777" w:rsidR="00ED3280" w:rsidRDefault="00ED3280" w:rsidP="0027105E">
      <w:pPr>
        <w:spacing w:after="0" w:line="240" w:lineRule="auto"/>
      </w:pPr>
      <w:r>
        <w:separator/>
      </w:r>
    </w:p>
  </w:endnote>
  <w:endnote w:type="continuationSeparator" w:id="0">
    <w:p w14:paraId="75FC4A05" w14:textId="77777777" w:rsidR="00ED3280" w:rsidRDefault="00ED3280" w:rsidP="002710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MT">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8265415"/>
      <w:docPartObj>
        <w:docPartGallery w:val="Page Numbers (Bottom of Page)"/>
        <w:docPartUnique/>
      </w:docPartObj>
    </w:sdtPr>
    <w:sdtContent>
      <w:p w14:paraId="1CBE1FBD" w14:textId="22455B84" w:rsidR="0027105E" w:rsidRDefault="0027105E" w:rsidP="00F20A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7828B4" w14:textId="77777777" w:rsidR="0027105E" w:rsidRDefault="002710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36103215"/>
      <w:docPartObj>
        <w:docPartGallery w:val="Page Numbers (Bottom of Page)"/>
        <w:docPartUnique/>
      </w:docPartObj>
    </w:sdtPr>
    <w:sdtContent>
      <w:p w14:paraId="0D29FFA9" w14:textId="03BB6867" w:rsidR="0027105E" w:rsidRDefault="0027105E" w:rsidP="00F20A4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5EC168D" w14:textId="77777777" w:rsidR="0027105E" w:rsidRDefault="002710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91BCE4" w14:textId="77777777" w:rsidR="00ED3280" w:rsidRDefault="00ED3280" w:rsidP="0027105E">
      <w:pPr>
        <w:spacing w:after="0" w:line="240" w:lineRule="auto"/>
      </w:pPr>
      <w:r>
        <w:separator/>
      </w:r>
    </w:p>
  </w:footnote>
  <w:footnote w:type="continuationSeparator" w:id="0">
    <w:p w14:paraId="2BA20021" w14:textId="77777777" w:rsidR="00ED3280" w:rsidRDefault="00ED3280" w:rsidP="0027105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1A1303"/>
    <w:multiLevelType w:val="hybridMultilevel"/>
    <w:tmpl w:val="D57A6BE8"/>
    <w:lvl w:ilvl="0" w:tplc="F3943E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564C03"/>
    <w:multiLevelType w:val="hybridMultilevel"/>
    <w:tmpl w:val="8B7C75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3274BB"/>
    <w:multiLevelType w:val="hybridMultilevel"/>
    <w:tmpl w:val="DD2A49C8"/>
    <w:lvl w:ilvl="0" w:tplc="271E145E">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1208343">
    <w:abstractNumId w:val="0"/>
  </w:num>
  <w:num w:numId="2" w16cid:durableId="358697925">
    <w:abstractNumId w:val="2"/>
  </w:num>
  <w:num w:numId="3" w16cid:durableId="3237774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B76"/>
    <w:rsid w:val="00004336"/>
    <w:rsid w:val="00010956"/>
    <w:rsid w:val="00012771"/>
    <w:rsid w:val="00013A4F"/>
    <w:rsid w:val="00025E36"/>
    <w:rsid w:val="000305C6"/>
    <w:rsid w:val="00031917"/>
    <w:rsid w:val="000335A6"/>
    <w:rsid w:val="00037928"/>
    <w:rsid w:val="00037BC0"/>
    <w:rsid w:val="0004300F"/>
    <w:rsid w:val="0005450F"/>
    <w:rsid w:val="000559F2"/>
    <w:rsid w:val="00066695"/>
    <w:rsid w:val="00076C91"/>
    <w:rsid w:val="00091724"/>
    <w:rsid w:val="000A2EAF"/>
    <w:rsid w:val="000B4F40"/>
    <w:rsid w:val="000E47E0"/>
    <w:rsid w:val="00105D03"/>
    <w:rsid w:val="001064AE"/>
    <w:rsid w:val="00110233"/>
    <w:rsid w:val="001163E1"/>
    <w:rsid w:val="00121AF6"/>
    <w:rsid w:val="00121E3B"/>
    <w:rsid w:val="00125EE3"/>
    <w:rsid w:val="00137E6D"/>
    <w:rsid w:val="001405C1"/>
    <w:rsid w:val="00156C06"/>
    <w:rsid w:val="0016193C"/>
    <w:rsid w:val="00164C63"/>
    <w:rsid w:val="00166E66"/>
    <w:rsid w:val="001731C7"/>
    <w:rsid w:val="00175794"/>
    <w:rsid w:val="001764B5"/>
    <w:rsid w:val="00185ECA"/>
    <w:rsid w:val="00194B67"/>
    <w:rsid w:val="001950ED"/>
    <w:rsid w:val="001A63B8"/>
    <w:rsid w:val="001C1A85"/>
    <w:rsid w:val="001D0E5B"/>
    <w:rsid w:val="001E02E9"/>
    <w:rsid w:val="001F0465"/>
    <w:rsid w:val="001F65E9"/>
    <w:rsid w:val="0021544C"/>
    <w:rsid w:val="00237E87"/>
    <w:rsid w:val="00253CD7"/>
    <w:rsid w:val="0027105E"/>
    <w:rsid w:val="002741C9"/>
    <w:rsid w:val="0028736D"/>
    <w:rsid w:val="002A105C"/>
    <w:rsid w:val="002B0269"/>
    <w:rsid w:val="002B5734"/>
    <w:rsid w:val="002C01C8"/>
    <w:rsid w:val="002C3423"/>
    <w:rsid w:val="002C72AB"/>
    <w:rsid w:val="002D0845"/>
    <w:rsid w:val="002D14D0"/>
    <w:rsid w:val="002D2D7C"/>
    <w:rsid w:val="002D38F8"/>
    <w:rsid w:val="002D6596"/>
    <w:rsid w:val="002F008B"/>
    <w:rsid w:val="002F713A"/>
    <w:rsid w:val="0030036E"/>
    <w:rsid w:val="003063AB"/>
    <w:rsid w:val="00307774"/>
    <w:rsid w:val="003105D6"/>
    <w:rsid w:val="003148A2"/>
    <w:rsid w:val="003212C6"/>
    <w:rsid w:val="0033034A"/>
    <w:rsid w:val="00343F65"/>
    <w:rsid w:val="00362F37"/>
    <w:rsid w:val="0036437D"/>
    <w:rsid w:val="00390FF7"/>
    <w:rsid w:val="003942EB"/>
    <w:rsid w:val="003A17E5"/>
    <w:rsid w:val="003A31AB"/>
    <w:rsid w:val="003A334A"/>
    <w:rsid w:val="003D5B76"/>
    <w:rsid w:val="003E08A1"/>
    <w:rsid w:val="003F2DE1"/>
    <w:rsid w:val="0042031A"/>
    <w:rsid w:val="00423320"/>
    <w:rsid w:val="004514DB"/>
    <w:rsid w:val="00453DAC"/>
    <w:rsid w:val="004620E2"/>
    <w:rsid w:val="00464255"/>
    <w:rsid w:val="004712EB"/>
    <w:rsid w:val="004744B9"/>
    <w:rsid w:val="00480B3B"/>
    <w:rsid w:val="00484723"/>
    <w:rsid w:val="00487281"/>
    <w:rsid w:val="004937B9"/>
    <w:rsid w:val="00495EA7"/>
    <w:rsid w:val="004A0B76"/>
    <w:rsid w:val="004A17F2"/>
    <w:rsid w:val="004A7C9B"/>
    <w:rsid w:val="004B10B7"/>
    <w:rsid w:val="004B6ABA"/>
    <w:rsid w:val="004C56B2"/>
    <w:rsid w:val="004D6333"/>
    <w:rsid w:val="004D6A20"/>
    <w:rsid w:val="004E011D"/>
    <w:rsid w:val="004E3137"/>
    <w:rsid w:val="004E35C4"/>
    <w:rsid w:val="004E3931"/>
    <w:rsid w:val="004F0B05"/>
    <w:rsid w:val="0050055F"/>
    <w:rsid w:val="005006FB"/>
    <w:rsid w:val="00507DFD"/>
    <w:rsid w:val="005133DB"/>
    <w:rsid w:val="00536039"/>
    <w:rsid w:val="005362F4"/>
    <w:rsid w:val="005455D4"/>
    <w:rsid w:val="00560A7A"/>
    <w:rsid w:val="005640A5"/>
    <w:rsid w:val="00573848"/>
    <w:rsid w:val="0058233B"/>
    <w:rsid w:val="00582CF7"/>
    <w:rsid w:val="00585208"/>
    <w:rsid w:val="00585793"/>
    <w:rsid w:val="00585BA9"/>
    <w:rsid w:val="005915B9"/>
    <w:rsid w:val="00591E07"/>
    <w:rsid w:val="00595181"/>
    <w:rsid w:val="005A1DC4"/>
    <w:rsid w:val="005B340E"/>
    <w:rsid w:val="005B5B01"/>
    <w:rsid w:val="005C18E7"/>
    <w:rsid w:val="005C4D71"/>
    <w:rsid w:val="005D4FA4"/>
    <w:rsid w:val="005E2D45"/>
    <w:rsid w:val="005E7A4F"/>
    <w:rsid w:val="005F0AA7"/>
    <w:rsid w:val="005F0F08"/>
    <w:rsid w:val="00604634"/>
    <w:rsid w:val="006142BA"/>
    <w:rsid w:val="00624AB8"/>
    <w:rsid w:val="006313EC"/>
    <w:rsid w:val="00642064"/>
    <w:rsid w:val="00646357"/>
    <w:rsid w:val="00652DCB"/>
    <w:rsid w:val="00655A44"/>
    <w:rsid w:val="0065721E"/>
    <w:rsid w:val="00660CA5"/>
    <w:rsid w:val="006629A2"/>
    <w:rsid w:val="006637E5"/>
    <w:rsid w:val="00681057"/>
    <w:rsid w:val="00682853"/>
    <w:rsid w:val="006A7C0D"/>
    <w:rsid w:val="006B46C7"/>
    <w:rsid w:val="006C419D"/>
    <w:rsid w:val="006D78DF"/>
    <w:rsid w:val="006F58C4"/>
    <w:rsid w:val="007023A0"/>
    <w:rsid w:val="00712C20"/>
    <w:rsid w:val="0071441D"/>
    <w:rsid w:val="00720E18"/>
    <w:rsid w:val="007405A5"/>
    <w:rsid w:val="00744D48"/>
    <w:rsid w:val="007577BE"/>
    <w:rsid w:val="00760C80"/>
    <w:rsid w:val="00762497"/>
    <w:rsid w:val="007668C7"/>
    <w:rsid w:val="00771EB2"/>
    <w:rsid w:val="00775C68"/>
    <w:rsid w:val="0077701A"/>
    <w:rsid w:val="007774E4"/>
    <w:rsid w:val="0079186C"/>
    <w:rsid w:val="0079268F"/>
    <w:rsid w:val="007A2494"/>
    <w:rsid w:val="007A26E2"/>
    <w:rsid w:val="007A60B2"/>
    <w:rsid w:val="007B3AA6"/>
    <w:rsid w:val="007C268D"/>
    <w:rsid w:val="007D5928"/>
    <w:rsid w:val="007E2103"/>
    <w:rsid w:val="007F202B"/>
    <w:rsid w:val="007F2392"/>
    <w:rsid w:val="00815A3D"/>
    <w:rsid w:val="00821376"/>
    <w:rsid w:val="00826B88"/>
    <w:rsid w:val="00833E7A"/>
    <w:rsid w:val="00842CAC"/>
    <w:rsid w:val="00850D0E"/>
    <w:rsid w:val="00867A5A"/>
    <w:rsid w:val="00871ADA"/>
    <w:rsid w:val="008769DD"/>
    <w:rsid w:val="00885339"/>
    <w:rsid w:val="008A559A"/>
    <w:rsid w:val="008A563C"/>
    <w:rsid w:val="008B2F51"/>
    <w:rsid w:val="008D2B6D"/>
    <w:rsid w:val="008D6C52"/>
    <w:rsid w:val="008E2956"/>
    <w:rsid w:val="008E3967"/>
    <w:rsid w:val="008F1F73"/>
    <w:rsid w:val="008F2797"/>
    <w:rsid w:val="008F3B53"/>
    <w:rsid w:val="008F485A"/>
    <w:rsid w:val="009051B1"/>
    <w:rsid w:val="00905AA8"/>
    <w:rsid w:val="0092050A"/>
    <w:rsid w:val="00920A69"/>
    <w:rsid w:val="00925CE0"/>
    <w:rsid w:val="0094357C"/>
    <w:rsid w:val="00947AFE"/>
    <w:rsid w:val="009500E0"/>
    <w:rsid w:val="009555EB"/>
    <w:rsid w:val="0096382E"/>
    <w:rsid w:val="0096725C"/>
    <w:rsid w:val="00972F7C"/>
    <w:rsid w:val="0097485C"/>
    <w:rsid w:val="00982A3C"/>
    <w:rsid w:val="009973B8"/>
    <w:rsid w:val="009A7782"/>
    <w:rsid w:val="009A7968"/>
    <w:rsid w:val="009B35F8"/>
    <w:rsid w:val="009B3E31"/>
    <w:rsid w:val="009C0894"/>
    <w:rsid w:val="009C5723"/>
    <w:rsid w:val="009E2DD6"/>
    <w:rsid w:val="009E5FCD"/>
    <w:rsid w:val="009F492E"/>
    <w:rsid w:val="00A00186"/>
    <w:rsid w:val="00A2380B"/>
    <w:rsid w:val="00A24ECE"/>
    <w:rsid w:val="00A30869"/>
    <w:rsid w:val="00A34312"/>
    <w:rsid w:val="00A472F5"/>
    <w:rsid w:val="00A604ED"/>
    <w:rsid w:val="00A72269"/>
    <w:rsid w:val="00A82D4C"/>
    <w:rsid w:val="00A8411B"/>
    <w:rsid w:val="00A901C0"/>
    <w:rsid w:val="00A90F62"/>
    <w:rsid w:val="00A932EA"/>
    <w:rsid w:val="00A97573"/>
    <w:rsid w:val="00AB3023"/>
    <w:rsid w:val="00AB3C0F"/>
    <w:rsid w:val="00AD65EA"/>
    <w:rsid w:val="00AF017D"/>
    <w:rsid w:val="00B10215"/>
    <w:rsid w:val="00B14A2D"/>
    <w:rsid w:val="00B202AB"/>
    <w:rsid w:val="00B21DE9"/>
    <w:rsid w:val="00B21E6B"/>
    <w:rsid w:val="00B22874"/>
    <w:rsid w:val="00B31E9D"/>
    <w:rsid w:val="00B501C3"/>
    <w:rsid w:val="00B51B2A"/>
    <w:rsid w:val="00B54103"/>
    <w:rsid w:val="00B84E7F"/>
    <w:rsid w:val="00B87A33"/>
    <w:rsid w:val="00B9410D"/>
    <w:rsid w:val="00B941E8"/>
    <w:rsid w:val="00B94448"/>
    <w:rsid w:val="00B96807"/>
    <w:rsid w:val="00BA0F78"/>
    <w:rsid w:val="00BA3249"/>
    <w:rsid w:val="00BA69E0"/>
    <w:rsid w:val="00BA6C89"/>
    <w:rsid w:val="00BB12A1"/>
    <w:rsid w:val="00BB2FA7"/>
    <w:rsid w:val="00BB619F"/>
    <w:rsid w:val="00BC3C55"/>
    <w:rsid w:val="00BC529A"/>
    <w:rsid w:val="00BD37B0"/>
    <w:rsid w:val="00BD5F18"/>
    <w:rsid w:val="00C061C4"/>
    <w:rsid w:val="00C14A99"/>
    <w:rsid w:val="00C34E3E"/>
    <w:rsid w:val="00C3714E"/>
    <w:rsid w:val="00C423E5"/>
    <w:rsid w:val="00C4629E"/>
    <w:rsid w:val="00C5185B"/>
    <w:rsid w:val="00C54800"/>
    <w:rsid w:val="00C70267"/>
    <w:rsid w:val="00C75AE2"/>
    <w:rsid w:val="00C850C7"/>
    <w:rsid w:val="00C94A1C"/>
    <w:rsid w:val="00CB1390"/>
    <w:rsid w:val="00CB2724"/>
    <w:rsid w:val="00CB4BE6"/>
    <w:rsid w:val="00CB5D71"/>
    <w:rsid w:val="00CC1796"/>
    <w:rsid w:val="00CC79B6"/>
    <w:rsid w:val="00CD650E"/>
    <w:rsid w:val="00CE3C86"/>
    <w:rsid w:val="00CE68DA"/>
    <w:rsid w:val="00D0251B"/>
    <w:rsid w:val="00D1238A"/>
    <w:rsid w:val="00D15F69"/>
    <w:rsid w:val="00D172D4"/>
    <w:rsid w:val="00D17C3C"/>
    <w:rsid w:val="00D3078D"/>
    <w:rsid w:val="00D323F3"/>
    <w:rsid w:val="00D37DB9"/>
    <w:rsid w:val="00D473E0"/>
    <w:rsid w:val="00D52FC8"/>
    <w:rsid w:val="00D7101A"/>
    <w:rsid w:val="00D732DA"/>
    <w:rsid w:val="00D84419"/>
    <w:rsid w:val="00D87D2B"/>
    <w:rsid w:val="00DA2DDE"/>
    <w:rsid w:val="00DA3DA7"/>
    <w:rsid w:val="00DA4BBD"/>
    <w:rsid w:val="00DA5582"/>
    <w:rsid w:val="00DB1A80"/>
    <w:rsid w:val="00DC52B6"/>
    <w:rsid w:val="00DC6ABC"/>
    <w:rsid w:val="00DD7824"/>
    <w:rsid w:val="00E23CE5"/>
    <w:rsid w:val="00E25E4E"/>
    <w:rsid w:val="00E30776"/>
    <w:rsid w:val="00E31002"/>
    <w:rsid w:val="00E4166E"/>
    <w:rsid w:val="00E43AA8"/>
    <w:rsid w:val="00E4713F"/>
    <w:rsid w:val="00E50224"/>
    <w:rsid w:val="00E509E6"/>
    <w:rsid w:val="00E54E32"/>
    <w:rsid w:val="00E62C64"/>
    <w:rsid w:val="00E634A6"/>
    <w:rsid w:val="00E663F8"/>
    <w:rsid w:val="00E706CD"/>
    <w:rsid w:val="00E72227"/>
    <w:rsid w:val="00E8728E"/>
    <w:rsid w:val="00EB317A"/>
    <w:rsid w:val="00ED1655"/>
    <w:rsid w:val="00ED1811"/>
    <w:rsid w:val="00ED3280"/>
    <w:rsid w:val="00EE7235"/>
    <w:rsid w:val="00EF45C0"/>
    <w:rsid w:val="00F01E50"/>
    <w:rsid w:val="00F22950"/>
    <w:rsid w:val="00F31BD9"/>
    <w:rsid w:val="00F354D6"/>
    <w:rsid w:val="00F3622B"/>
    <w:rsid w:val="00F525AB"/>
    <w:rsid w:val="00F64DE7"/>
    <w:rsid w:val="00F90806"/>
    <w:rsid w:val="00FA10BE"/>
    <w:rsid w:val="00FA1AA8"/>
    <w:rsid w:val="00FB1130"/>
    <w:rsid w:val="00FC492E"/>
    <w:rsid w:val="00FC4A0A"/>
    <w:rsid w:val="00FD6B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E817096"/>
  <w15:chartTrackingRefBased/>
  <w15:docId w15:val="{B1D6D83D-1629-5A46-BEB5-69EF89ABD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50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Body">
    <w:name w:val="AssignBody"/>
    <w:basedOn w:val="Normal"/>
    <w:link w:val="AssignBodyChar"/>
    <w:qFormat/>
    <w:rsid w:val="0092050A"/>
    <w:pPr>
      <w:spacing w:after="0" w:line="360" w:lineRule="auto"/>
    </w:pPr>
    <w:rPr>
      <w:rFonts w:ascii="Arial" w:hAnsi="Arial"/>
    </w:rPr>
  </w:style>
  <w:style w:type="character" w:customStyle="1" w:styleId="AssignBodyChar">
    <w:name w:val="AssignBody Char"/>
    <w:basedOn w:val="DefaultParagraphFont"/>
    <w:link w:val="AssignBody"/>
    <w:rsid w:val="0092050A"/>
    <w:rPr>
      <w:rFonts w:ascii="Arial" w:hAnsi="Arial"/>
      <w:sz w:val="22"/>
      <w:szCs w:val="22"/>
    </w:rPr>
  </w:style>
  <w:style w:type="table" w:styleId="TableGrid">
    <w:name w:val="Table Grid"/>
    <w:basedOn w:val="TableNormal"/>
    <w:uiPriority w:val="39"/>
    <w:rsid w:val="0092050A"/>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27105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105E"/>
    <w:rPr>
      <w:sz w:val="22"/>
      <w:szCs w:val="22"/>
    </w:rPr>
  </w:style>
  <w:style w:type="character" w:styleId="PageNumber">
    <w:name w:val="page number"/>
    <w:basedOn w:val="DefaultParagraphFont"/>
    <w:uiPriority w:val="99"/>
    <w:semiHidden/>
    <w:unhideWhenUsed/>
    <w:rsid w:val="0027105E"/>
  </w:style>
  <w:style w:type="paragraph" w:styleId="NormalWeb">
    <w:name w:val="Normal (Web)"/>
    <w:basedOn w:val="Normal"/>
    <w:uiPriority w:val="99"/>
    <w:semiHidden/>
    <w:unhideWhenUsed/>
    <w:rsid w:val="00BA6C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771EB2"/>
    <w:pPr>
      <w:ind w:left="720"/>
      <w:contextualSpacing/>
    </w:pPr>
  </w:style>
  <w:style w:type="character" w:customStyle="1" w:styleId="apple-converted-space">
    <w:name w:val="apple-converted-space"/>
    <w:basedOn w:val="DefaultParagraphFont"/>
    <w:rsid w:val="00E30776"/>
  </w:style>
  <w:style w:type="character" w:styleId="Hyperlink">
    <w:name w:val="Hyperlink"/>
    <w:basedOn w:val="DefaultParagraphFont"/>
    <w:uiPriority w:val="99"/>
    <w:unhideWhenUsed/>
    <w:rsid w:val="00E30776"/>
    <w:rPr>
      <w:color w:val="0563C1" w:themeColor="hyperlink"/>
      <w:u w:val="single"/>
    </w:rPr>
  </w:style>
  <w:style w:type="character" w:styleId="UnresolvedMention">
    <w:name w:val="Unresolved Mention"/>
    <w:basedOn w:val="DefaultParagraphFont"/>
    <w:uiPriority w:val="99"/>
    <w:semiHidden/>
    <w:unhideWhenUsed/>
    <w:rsid w:val="00E307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067804">
      <w:bodyDiv w:val="1"/>
      <w:marLeft w:val="0"/>
      <w:marRight w:val="0"/>
      <w:marTop w:val="0"/>
      <w:marBottom w:val="0"/>
      <w:divBdr>
        <w:top w:val="none" w:sz="0" w:space="0" w:color="auto"/>
        <w:left w:val="none" w:sz="0" w:space="0" w:color="auto"/>
        <w:bottom w:val="none" w:sz="0" w:space="0" w:color="auto"/>
        <w:right w:val="none" w:sz="0" w:space="0" w:color="auto"/>
      </w:divBdr>
      <w:divsChild>
        <w:div w:id="1069038514">
          <w:marLeft w:val="0"/>
          <w:marRight w:val="0"/>
          <w:marTop w:val="0"/>
          <w:marBottom w:val="0"/>
          <w:divBdr>
            <w:top w:val="none" w:sz="0" w:space="0" w:color="auto"/>
            <w:left w:val="none" w:sz="0" w:space="0" w:color="auto"/>
            <w:bottom w:val="none" w:sz="0" w:space="0" w:color="auto"/>
            <w:right w:val="none" w:sz="0" w:space="0" w:color="auto"/>
          </w:divBdr>
          <w:divsChild>
            <w:div w:id="1810900229">
              <w:marLeft w:val="0"/>
              <w:marRight w:val="0"/>
              <w:marTop w:val="0"/>
              <w:marBottom w:val="0"/>
              <w:divBdr>
                <w:top w:val="none" w:sz="0" w:space="0" w:color="auto"/>
                <w:left w:val="none" w:sz="0" w:space="0" w:color="auto"/>
                <w:bottom w:val="none" w:sz="0" w:space="0" w:color="auto"/>
                <w:right w:val="none" w:sz="0" w:space="0" w:color="auto"/>
              </w:divBdr>
              <w:divsChild>
                <w:div w:id="2038460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460177">
      <w:bodyDiv w:val="1"/>
      <w:marLeft w:val="0"/>
      <w:marRight w:val="0"/>
      <w:marTop w:val="0"/>
      <w:marBottom w:val="0"/>
      <w:divBdr>
        <w:top w:val="none" w:sz="0" w:space="0" w:color="auto"/>
        <w:left w:val="none" w:sz="0" w:space="0" w:color="auto"/>
        <w:bottom w:val="none" w:sz="0" w:space="0" w:color="auto"/>
        <w:right w:val="none" w:sz="0" w:space="0" w:color="auto"/>
      </w:divBdr>
    </w:div>
    <w:div w:id="1502888930">
      <w:bodyDiv w:val="1"/>
      <w:marLeft w:val="0"/>
      <w:marRight w:val="0"/>
      <w:marTop w:val="0"/>
      <w:marBottom w:val="0"/>
      <w:divBdr>
        <w:top w:val="none" w:sz="0" w:space="0" w:color="auto"/>
        <w:left w:val="none" w:sz="0" w:space="0" w:color="auto"/>
        <w:bottom w:val="none" w:sz="0" w:space="0" w:color="auto"/>
        <w:right w:val="none" w:sz="0" w:space="0" w:color="auto"/>
      </w:divBdr>
      <w:divsChild>
        <w:div w:id="1025787221">
          <w:marLeft w:val="0"/>
          <w:marRight w:val="0"/>
          <w:marTop w:val="0"/>
          <w:marBottom w:val="0"/>
          <w:divBdr>
            <w:top w:val="none" w:sz="0" w:space="0" w:color="auto"/>
            <w:left w:val="none" w:sz="0" w:space="0" w:color="auto"/>
            <w:bottom w:val="none" w:sz="0" w:space="0" w:color="auto"/>
            <w:right w:val="none" w:sz="0" w:space="0" w:color="auto"/>
          </w:divBdr>
          <w:divsChild>
            <w:div w:id="1393693525">
              <w:marLeft w:val="0"/>
              <w:marRight w:val="0"/>
              <w:marTop w:val="0"/>
              <w:marBottom w:val="0"/>
              <w:divBdr>
                <w:top w:val="none" w:sz="0" w:space="0" w:color="auto"/>
                <w:left w:val="none" w:sz="0" w:space="0" w:color="auto"/>
                <w:bottom w:val="none" w:sz="0" w:space="0" w:color="auto"/>
                <w:right w:val="none" w:sz="0" w:space="0" w:color="auto"/>
              </w:divBdr>
              <w:divsChild>
                <w:div w:id="1992905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5553930">
      <w:bodyDiv w:val="1"/>
      <w:marLeft w:val="0"/>
      <w:marRight w:val="0"/>
      <w:marTop w:val="0"/>
      <w:marBottom w:val="0"/>
      <w:divBdr>
        <w:top w:val="none" w:sz="0" w:space="0" w:color="auto"/>
        <w:left w:val="none" w:sz="0" w:space="0" w:color="auto"/>
        <w:bottom w:val="none" w:sz="0" w:space="0" w:color="auto"/>
        <w:right w:val="none" w:sz="0" w:space="0" w:color="auto"/>
      </w:divBdr>
      <w:divsChild>
        <w:div w:id="1672680145">
          <w:marLeft w:val="0"/>
          <w:marRight w:val="0"/>
          <w:marTop w:val="0"/>
          <w:marBottom w:val="0"/>
          <w:divBdr>
            <w:top w:val="none" w:sz="0" w:space="0" w:color="auto"/>
            <w:left w:val="none" w:sz="0" w:space="0" w:color="auto"/>
            <w:bottom w:val="none" w:sz="0" w:space="0" w:color="auto"/>
            <w:right w:val="none" w:sz="0" w:space="0" w:color="auto"/>
          </w:divBdr>
          <w:divsChild>
            <w:div w:id="1522088186">
              <w:marLeft w:val="0"/>
              <w:marRight w:val="0"/>
              <w:marTop w:val="0"/>
              <w:marBottom w:val="0"/>
              <w:divBdr>
                <w:top w:val="none" w:sz="0" w:space="0" w:color="auto"/>
                <w:left w:val="none" w:sz="0" w:space="0" w:color="auto"/>
                <w:bottom w:val="none" w:sz="0" w:space="0" w:color="auto"/>
                <w:right w:val="none" w:sz="0" w:space="0" w:color="auto"/>
              </w:divBdr>
              <w:divsChild>
                <w:div w:id="39335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de.ca.gov/sp/cd/re/caqdevelopment.asp" TargetMode="External"/><Relationship Id="rId13" Type="http://schemas.openxmlformats.org/officeDocument/2006/relationships/hyperlink" Target="https://trace.tennessee.edu/cgi/viewcontent.cgi?article=1142&amp;context=jaepl"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raisingchildren.net.au/newborns/development/understanding-development/development-first-five-years"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s://www.gov.wales/parenting-give-it-time/your-childs-development/understanding-why-your-childs-brain-is-so-amazing"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asuwt.org.uk/static/uploaded/68ddda7f-afca-420c-a18798ea9271695f.pdf" TargetMode="External"/><Relationship Id="rId5" Type="http://schemas.openxmlformats.org/officeDocument/2006/relationships/webSettings" Target="webSettings.xml"/><Relationship Id="rId15" Type="http://schemas.openxmlformats.org/officeDocument/2006/relationships/hyperlink" Target="https://hwb.gov.wales/curriculum-for-wales/introduction/" TargetMode="External"/><Relationship Id="rId10" Type="http://schemas.openxmlformats.org/officeDocument/2006/relationships/hyperlink" Target="https://www.elsanetwork.org/about/"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gov.wales/sites/default/files/publications/2018-03/successful-futures.pdf" TargetMode="External"/><Relationship Id="rId14" Type="http://schemas.openxmlformats.org/officeDocument/2006/relationships/hyperlink" Target="https://hwb.gov.wales/curriculum-for-wales/health-and-well-being/descriptions-of-learn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562012C-C0F5-DC4A-B23A-06F6918178DB}">
  <we:reference id="wa200001011" version="1.2.0.0" store="en-US"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3FB1B-93D3-8945-B75B-D348ACB155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2199</TotalTime>
  <Pages>16</Pages>
  <Words>6158</Words>
  <Characters>35101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Samuel (2102920)</dc:creator>
  <cp:keywords/>
  <dc:description/>
  <cp:lastModifiedBy>Alice Samuel (2102920)</cp:lastModifiedBy>
  <cp:revision>231</cp:revision>
  <dcterms:created xsi:type="dcterms:W3CDTF">2023-02-14T08:55:00Z</dcterms:created>
  <dcterms:modified xsi:type="dcterms:W3CDTF">2023-02-26T20:32:00Z</dcterms:modified>
</cp:coreProperties>
</file>