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20D99" w:rsidRDefault="003A2669" w:rsidP="003A2669">
      <w:pPr>
        <w:spacing w:after="0" w:line="240" w:lineRule="auto"/>
      </w:pPr>
      <w:r>
        <w:t>Studio 1B</w:t>
      </w:r>
    </w:p>
    <w:p w:rsidR="003A2669" w:rsidRPr="003A2669" w:rsidRDefault="003A2669" w:rsidP="003A2669">
      <w:pPr>
        <w:spacing w:after="0" w:line="240" w:lineRule="auto"/>
        <w:rPr>
          <w:b/>
        </w:rPr>
      </w:pPr>
      <w:r w:rsidRPr="003A2669">
        <w:rPr>
          <w:b/>
        </w:rPr>
        <w:t>Precedent Study</w:t>
      </w:r>
    </w:p>
    <w:p w:rsidR="003A2669" w:rsidRDefault="003A2669" w:rsidP="003A2669">
      <w:pPr>
        <w:spacing w:after="0" w:line="240" w:lineRule="auto"/>
      </w:pPr>
      <w:r>
        <w:t xml:space="preserve">Consider a pavilion/kiosk that you have an interest in and prepare a precedent study. This will include images of that structure with annotation to explain what you find interesting about it. </w:t>
      </w:r>
    </w:p>
    <w:p w:rsidR="003A2669" w:rsidRDefault="003A2669" w:rsidP="003A2669">
      <w:pPr>
        <w:spacing w:after="0" w:line="240" w:lineRule="auto"/>
      </w:pPr>
    </w:p>
    <w:p w:rsidR="003A2669" w:rsidRDefault="003A2669" w:rsidP="003A2669">
      <w:pPr>
        <w:spacing w:after="0" w:line="240" w:lineRule="auto"/>
      </w:pPr>
      <w:r>
        <w:t>Think about the positives and the negatives and be as expressive and descriptive as you can. How does it work well? Does it fail in any way? What are the materials? How does it fit into its context? How does the structure work?</w:t>
      </w:r>
    </w:p>
    <w:p w:rsidR="003A2669" w:rsidRDefault="003A2669" w:rsidP="003A2669">
      <w:pPr>
        <w:spacing w:after="0" w:line="240" w:lineRule="auto"/>
      </w:pPr>
    </w:p>
    <w:p w:rsidR="003A2669" w:rsidRDefault="003A2669" w:rsidP="003A2669">
      <w:pPr>
        <w:spacing w:after="0" w:line="240" w:lineRule="auto"/>
      </w:pPr>
      <w:r>
        <w:t>Try drawing simple diagrams of the structure with notes explaining how you think it works.</w:t>
      </w:r>
    </w:p>
    <w:p w:rsidR="003A2669" w:rsidRDefault="003A2669" w:rsidP="003A2669">
      <w:pPr>
        <w:spacing w:after="0" w:line="240" w:lineRule="auto"/>
      </w:pPr>
    </w:p>
    <w:p w:rsidR="003A2669" w:rsidRDefault="003A2669" w:rsidP="003A2669">
      <w:pPr>
        <w:spacing w:after="0" w:line="240" w:lineRule="auto"/>
      </w:pPr>
    </w:p>
    <w:p w:rsidR="003A2669" w:rsidRPr="003A2669" w:rsidRDefault="003A2669" w:rsidP="003A2669">
      <w:pPr>
        <w:spacing w:after="0" w:line="240" w:lineRule="auto"/>
        <w:rPr>
          <w:b/>
        </w:rPr>
      </w:pPr>
      <w:r w:rsidRPr="003A2669">
        <w:rPr>
          <w:b/>
        </w:rPr>
        <w:t>Site Analysis</w:t>
      </w:r>
    </w:p>
    <w:p w:rsidR="003A2669" w:rsidRDefault="003A2669" w:rsidP="003A2669">
      <w:pPr>
        <w:spacing w:after="0" w:line="240" w:lineRule="auto"/>
      </w:pPr>
      <w:r>
        <w:t>Consider the site and analyse the effects on the site.</w:t>
      </w:r>
    </w:p>
    <w:p w:rsidR="003A2669" w:rsidRDefault="003A2669" w:rsidP="003A2669">
      <w:pPr>
        <w:spacing w:after="0" w:line="240" w:lineRule="auto"/>
      </w:pPr>
    </w:p>
    <w:p w:rsidR="003A2669" w:rsidRDefault="003A2669" w:rsidP="003A2669">
      <w:pPr>
        <w:spacing w:after="0" w:line="240" w:lineRule="auto"/>
      </w:pPr>
      <w:r>
        <w:t>Diagram the following:</w:t>
      </w:r>
    </w:p>
    <w:p w:rsidR="003A2669" w:rsidRDefault="003A2669" w:rsidP="003A2669">
      <w:pPr>
        <w:spacing w:after="0" w:line="240" w:lineRule="auto"/>
      </w:pPr>
      <w:r>
        <w:t>Pedestrian traffic</w:t>
      </w:r>
    </w:p>
    <w:p w:rsidR="003A2669" w:rsidRDefault="003A2669" w:rsidP="003A2669">
      <w:pPr>
        <w:spacing w:after="0" w:line="240" w:lineRule="auto"/>
      </w:pPr>
      <w:r>
        <w:t>Vehicular traffic</w:t>
      </w:r>
    </w:p>
    <w:p w:rsidR="003A2669" w:rsidRDefault="003A2669" w:rsidP="003A2669">
      <w:pPr>
        <w:spacing w:after="0" w:line="240" w:lineRule="auto"/>
      </w:pPr>
      <w:r>
        <w:t>Wind direction</w:t>
      </w:r>
    </w:p>
    <w:p w:rsidR="003A2669" w:rsidRDefault="003A2669" w:rsidP="003A2669">
      <w:pPr>
        <w:spacing w:after="0" w:line="240" w:lineRule="auto"/>
      </w:pPr>
      <w:bookmarkStart w:id="0" w:name="_GoBack"/>
      <w:r>
        <w:t>Sun path</w:t>
      </w:r>
    </w:p>
    <w:bookmarkEnd w:id="0"/>
    <w:p w:rsidR="003A2669" w:rsidRDefault="003A2669" w:rsidP="003A2669">
      <w:pPr>
        <w:spacing w:after="0" w:line="240" w:lineRule="auto"/>
      </w:pPr>
      <w:r>
        <w:t>Surrounding buildings</w:t>
      </w:r>
    </w:p>
    <w:p w:rsidR="003A2669" w:rsidRDefault="003A2669" w:rsidP="003A2669">
      <w:pPr>
        <w:spacing w:after="0" w:line="240" w:lineRule="auto"/>
      </w:pPr>
      <w:r>
        <w:t>Landscaping</w:t>
      </w:r>
    </w:p>
    <w:p w:rsidR="003A2669" w:rsidRDefault="003A2669" w:rsidP="003A2669">
      <w:pPr>
        <w:spacing w:after="0" w:line="240" w:lineRule="auto"/>
      </w:pPr>
      <w:r>
        <w:t>Views</w:t>
      </w:r>
    </w:p>
    <w:p w:rsidR="003A2669" w:rsidRDefault="003A2669" w:rsidP="003A2669">
      <w:pPr>
        <w:spacing w:after="0" w:line="240" w:lineRule="auto"/>
      </w:pPr>
      <w:r>
        <w:t>Noise</w:t>
      </w:r>
    </w:p>
    <w:p w:rsidR="003A2669" w:rsidRDefault="003A2669" w:rsidP="003A2669">
      <w:pPr>
        <w:spacing w:after="0" w:line="240" w:lineRule="auto"/>
      </w:pPr>
      <w:r>
        <w:t>Water</w:t>
      </w:r>
    </w:p>
    <w:p w:rsidR="003A2669" w:rsidRDefault="003A2669" w:rsidP="003A2669">
      <w:pPr>
        <w:spacing w:after="0" w:line="240" w:lineRule="auto"/>
      </w:pPr>
      <w:r>
        <w:t>Light</w:t>
      </w:r>
    </w:p>
    <w:p w:rsidR="003A2669" w:rsidRDefault="003A2669" w:rsidP="003A2669">
      <w:pPr>
        <w:spacing w:after="0" w:line="240" w:lineRule="auto"/>
      </w:pPr>
      <w:proofErr w:type="spellStart"/>
      <w:r>
        <w:t>Etc</w:t>
      </w:r>
      <w:proofErr w:type="spellEnd"/>
      <w:r>
        <w:t xml:space="preserve"> this is not an exhaustive list</w:t>
      </w:r>
    </w:p>
    <w:p w:rsidR="003A2669" w:rsidRDefault="003A2669" w:rsidP="003A2669">
      <w:pPr>
        <w:spacing w:after="0" w:line="240" w:lineRule="auto"/>
      </w:pPr>
    </w:p>
    <w:p w:rsidR="003A2669" w:rsidRPr="003A2669" w:rsidRDefault="003A2669" w:rsidP="003A2669">
      <w:pPr>
        <w:spacing w:after="0" w:line="240" w:lineRule="auto"/>
        <w:rPr>
          <w:b/>
        </w:rPr>
      </w:pPr>
      <w:r w:rsidRPr="003A2669">
        <w:rPr>
          <w:b/>
        </w:rPr>
        <w:t>Pavilion function</w:t>
      </w:r>
    </w:p>
    <w:p w:rsidR="003A2669" w:rsidRDefault="003A2669" w:rsidP="003A2669">
      <w:pPr>
        <w:spacing w:after="0" w:line="240" w:lineRule="auto"/>
      </w:pPr>
      <w:r>
        <w:t xml:space="preserve">Consider what your pavilion is for. Write a short description of the use of the pavilion and how you see it working. How does it work during the day/night? Does it close? What happens when </w:t>
      </w:r>
      <w:proofErr w:type="spellStart"/>
      <w:proofErr w:type="gramStart"/>
      <w:r>
        <w:t>its</w:t>
      </w:r>
      <w:proofErr w:type="spellEnd"/>
      <w:proofErr w:type="gramEnd"/>
      <w:r>
        <w:t xml:space="preserve"> not used? </w:t>
      </w:r>
      <w:proofErr w:type="spellStart"/>
      <w:r>
        <w:t>Etc</w:t>
      </w:r>
      <w:proofErr w:type="spellEnd"/>
    </w:p>
    <w:p w:rsidR="003A2669" w:rsidRDefault="003A2669" w:rsidP="003A2669">
      <w:pPr>
        <w:spacing w:after="0" w:line="240" w:lineRule="auto"/>
      </w:pPr>
    </w:p>
    <w:p w:rsidR="003A2669" w:rsidRPr="003A2669" w:rsidRDefault="003A2669" w:rsidP="003A2669">
      <w:pPr>
        <w:spacing w:after="0" w:line="240" w:lineRule="auto"/>
        <w:rPr>
          <w:b/>
        </w:rPr>
      </w:pPr>
      <w:r w:rsidRPr="003A2669">
        <w:rPr>
          <w:b/>
        </w:rPr>
        <w:t>Schedule of accommodation/space</w:t>
      </w:r>
    </w:p>
    <w:p w:rsidR="003A2669" w:rsidRDefault="003A2669" w:rsidP="003A2669">
      <w:pPr>
        <w:spacing w:after="0" w:line="240" w:lineRule="auto"/>
      </w:pPr>
      <w:r>
        <w:t>Bullet point a list of things your pavilion will require.</w:t>
      </w:r>
    </w:p>
    <w:p w:rsidR="003A2669" w:rsidRDefault="003A2669" w:rsidP="003A2669">
      <w:pPr>
        <w:spacing w:after="0" w:line="240" w:lineRule="auto"/>
      </w:pPr>
      <w:r>
        <w:t>Think of people numbers, private space, public space, storage, lighting, audio, access, etc.</w:t>
      </w:r>
    </w:p>
    <w:p w:rsidR="003A2669" w:rsidRDefault="003A2669" w:rsidP="003A2669">
      <w:pPr>
        <w:spacing w:after="0" w:line="240" w:lineRule="auto"/>
      </w:pPr>
    </w:p>
    <w:p w:rsidR="003A2669" w:rsidRPr="003A2669" w:rsidRDefault="003A2669" w:rsidP="003A2669">
      <w:pPr>
        <w:spacing w:after="0" w:line="240" w:lineRule="auto"/>
        <w:rPr>
          <w:b/>
        </w:rPr>
      </w:pPr>
      <w:r w:rsidRPr="003A2669">
        <w:rPr>
          <w:b/>
        </w:rPr>
        <w:t>Materials</w:t>
      </w:r>
    </w:p>
    <w:p w:rsidR="003A2669" w:rsidRDefault="003A2669" w:rsidP="003A2669">
      <w:pPr>
        <w:spacing w:after="0" w:line="240" w:lineRule="auto"/>
      </w:pPr>
      <w:r>
        <w:t>Prepare a mood board of materials you think will be appropriate for the pavilion and how you think they fit/not fit within the environment and surroundings.</w:t>
      </w:r>
    </w:p>
    <w:p w:rsidR="003A2669" w:rsidRDefault="003A2669" w:rsidP="003A2669">
      <w:pPr>
        <w:spacing w:after="0" w:line="240" w:lineRule="auto"/>
      </w:pPr>
    </w:p>
    <w:p w:rsidR="003A2669" w:rsidRDefault="003A2669" w:rsidP="003A2669">
      <w:pPr>
        <w:spacing w:after="0" w:line="240" w:lineRule="auto"/>
      </w:pPr>
    </w:p>
    <w:p w:rsidR="003A2669" w:rsidRPr="00410060" w:rsidRDefault="003A2669" w:rsidP="003A2669">
      <w:pPr>
        <w:spacing w:after="0" w:line="240" w:lineRule="auto"/>
        <w:rPr>
          <w:b/>
        </w:rPr>
      </w:pPr>
      <w:r w:rsidRPr="00410060">
        <w:rPr>
          <w:b/>
        </w:rPr>
        <w:t>January</w:t>
      </w:r>
    </w:p>
    <w:p w:rsidR="003A2669" w:rsidRDefault="003A2669" w:rsidP="003A2669">
      <w:pPr>
        <w:spacing w:after="0" w:line="240" w:lineRule="auto"/>
      </w:pPr>
      <w:r>
        <w:t xml:space="preserve">When we return in January, this information will lead us into a full design project where we will prepare plans, elevations, models, sections </w:t>
      </w:r>
      <w:proofErr w:type="spellStart"/>
      <w:r>
        <w:t>etc</w:t>
      </w:r>
      <w:proofErr w:type="spellEnd"/>
      <w:r w:rsidR="00410060">
        <w:t xml:space="preserve"> for the final presentation so having all the information above will put you on path to a successful project. </w:t>
      </w:r>
    </w:p>
    <w:p w:rsidR="00410060" w:rsidRDefault="00410060" w:rsidP="003A2669">
      <w:pPr>
        <w:spacing w:after="0" w:line="240" w:lineRule="auto"/>
      </w:pPr>
    </w:p>
    <w:p w:rsidR="00410060" w:rsidRDefault="00410060" w:rsidP="003A2669">
      <w:pPr>
        <w:spacing w:after="0" w:line="240" w:lineRule="auto"/>
      </w:pPr>
      <w:r>
        <w:t>The information you prepare will be used in a formal presentation at the end, so prepare it to a suitable standard,</w:t>
      </w:r>
    </w:p>
    <w:p w:rsidR="00410060" w:rsidRDefault="00410060" w:rsidP="003A2669">
      <w:pPr>
        <w:spacing w:after="0" w:line="240" w:lineRule="auto"/>
      </w:pPr>
    </w:p>
    <w:p w:rsidR="00410060" w:rsidRDefault="00410060" w:rsidP="003A2669">
      <w:pPr>
        <w:spacing w:after="0" w:line="240" w:lineRule="auto"/>
      </w:pPr>
    </w:p>
    <w:p w:rsidR="003A2669" w:rsidRDefault="003A2669" w:rsidP="003A2669">
      <w:pPr>
        <w:spacing w:after="0" w:line="240" w:lineRule="auto"/>
      </w:pPr>
    </w:p>
    <w:p w:rsidR="003A2669" w:rsidRDefault="003A2669" w:rsidP="003A2669">
      <w:pPr>
        <w:spacing w:after="0" w:line="240" w:lineRule="auto"/>
      </w:pPr>
    </w:p>
    <w:p w:rsidR="003A2669" w:rsidRDefault="003A2669" w:rsidP="003A2669">
      <w:pPr>
        <w:spacing w:after="0" w:line="240" w:lineRule="auto"/>
      </w:pPr>
    </w:p>
    <w:p w:rsidR="003A2669" w:rsidRDefault="003A2669" w:rsidP="003A2669">
      <w:pPr>
        <w:spacing w:after="0" w:line="240" w:lineRule="auto"/>
      </w:pPr>
    </w:p>
    <w:p w:rsidR="003A2669" w:rsidRDefault="003A2669" w:rsidP="003A2669">
      <w:pPr>
        <w:spacing w:after="0" w:line="240" w:lineRule="auto"/>
      </w:pPr>
    </w:p>
    <w:sectPr w:rsidR="003A26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2669"/>
    <w:rsid w:val="003A2669"/>
    <w:rsid w:val="00410060"/>
    <w:rsid w:val="00C20D99"/>
    <w:rsid w:val="00FE0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73409"/>
  <w15:chartTrackingRefBased/>
  <w15:docId w15:val="{765138D1-AD16-4AE9-B6EC-9C30DC190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Pages>
  <Words>262</Words>
  <Characters>1495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Stuckey</dc:creator>
  <cp:keywords/>
  <dc:description/>
  <cp:lastModifiedBy>Ryan Stuckey</cp:lastModifiedBy>
  <cp:revision>1</cp:revision>
  <dcterms:created xsi:type="dcterms:W3CDTF">2018-12-14T09:54:00Z</dcterms:created>
  <dcterms:modified xsi:type="dcterms:W3CDTF">2018-12-14T10:07:00Z</dcterms:modified>
</cp:coreProperties>
</file>