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5847084" w14:textId="7C204799" w:rsidR="00F25129" w:rsidRDefault="00F25129" w:rsidP="00F25129">
      <w:pPr>
        <w:spacing w:after="0" w:line="480" w:lineRule="auto"/>
        <w:contextualSpacing/>
        <w:rPr>
          <w:rFonts w:ascii="Times New Roman" w:hAnsi="Times New Roman" w:cs="Times New Roman"/>
          <w:sz w:val="24"/>
          <w:szCs w:val="24"/>
        </w:rPr>
      </w:pPr>
      <w:r>
        <w:rPr>
          <w:rFonts w:ascii="Times New Roman" w:hAnsi="Times New Roman" w:cs="Times New Roman"/>
          <w:sz w:val="24"/>
          <w:szCs w:val="24"/>
        </w:rPr>
        <w:t>Running Head: MANAGEMENT</w:t>
      </w:r>
    </w:p>
    <w:p w14:paraId="60B3670E" w14:textId="77777777" w:rsidR="00F25129" w:rsidRDefault="00F25129" w:rsidP="00F25129">
      <w:pPr>
        <w:spacing w:after="0" w:line="480" w:lineRule="auto"/>
        <w:contextualSpacing/>
        <w:jc w:val="center"/>
        <w:rPr>
          <w:rFonts w:ascii="Times New Roman" w:hAnsi="Times New Roman" w:cs="Times New Roman"/>
          <w:sz w:val="24"/>
          <w:szCs w:val="24"/>
        </w:rPr>
      </w:pPr>
    </w:p>
    <w:p w14:paraId="65B2623E" w14:textId="77777777" w:rsidR="00F25129" w:rsidRDefault="00F25129" w:rsidP="00F25129">
      <w:pPr>
        <w:spacing w:after="0" w:line="480" w:lineRule="auto"/>
        <w:contextualSpacing/>
        <w:jc w:val="center"/>
        <w:rPr>
          <w:rFonts w:ascii="Times New Roman" w:hAnsi="Times New Roman" w:cs="Times New Roman"/>
          <w:sz w:val="24"/>
          <w:szCs w:val="24"/>
        </w:rPr>
      </w:pPr>
    </w:p>
    <w:p w14:paraId="6902D81F" w14:textId="77777777" w:rsidR="00F25129" w:rsidRDefault="00F25129" w:rsidP="00F25129">
      <w:pPr>
        <w:spacing w:after="0" w:line="480" w:lineRule="auto"/>
        <w:contextualSpacing/>
        <w:jc w:val="center"/>
        <w:rPr>
          <w:rFonts w:ascii="Times New Roman" w:hAnsi="Times New Roman" w:cs="Times New Roman"/>
          <w:sz w:val="24"/>
          <w:szCs w:val="24"/>
        </w:rPr>
      </w:pPr>
    </w:p>
    <w:p w14:paraId="41D645A1" w14:textId="77777777" w:rsidR="00F25129" w:rsidRDefault="00F25129" w:rsidP="00F25129">
      <w:pPr>
        <w:spacing w:after="0" w:line="480" w:lineRule="auto"/>
        <w:contextualSpacing/>
        <w:jc w:val="center"/>
        <w:rPr>
          <w:rFonts w:ascii="Times New Roman" w:hAnsi="Times New Roman" w:cs="Times New Roman"/>
          <w:sz w:val="24"/>
          <w:szCs w:val="24"/>
        </w:rPr>
      </w:pPr>
    </w:p>
    <w:p w14:paraId="520524DC" w14:textId="77777777" w:rsidR="00F25129" w:rsidRDefault="00F25129" w:rsidP="00F25129">
      <w:pPr>
        <w:spacing w:after="0" w:line="480" w:lineRule="auto"/>
        <w:contextualSpacing/>
        <w:jc w:val="center"/>
        <w:rPr>
          <w:rFonts w:ascii="Times New Roman" w:hAnsi="Times New Roman" w:cs="Times New Roman"/>
          <w:sz w:val="24"/>
          <w:szCs w:val="24"/>
        </w:rPr>
      </w:pPr>
    </w:p>
    <w:p w14:paraId="55C2B7E4" w14:textId="77777777" w:rsidR="00F25129" w:rsidRDefault="00F25129" w:rsidP="00F25129">
      <w:pPr>
        <w:spacing w:after="0" w:line="480" w:lineRule="auto"/>
        <w:contextualSpacing/>
        <w:jc w:val="center"/>
        <w:rPr>
          <w:rFonts w:ascii="Times New Roman" w:hAnsi="Times New Roman" w:cs="Times New Roman"/>
          <w:sz w:val="24"/>
          <w:szCs w:val="24"/>
        </w:rPr>
      </w:pPr>
      <w:bookmarkStart w:id="0" w:name="_GoBack"/>
      <w:bookmarkEnd w:id="0"/>
    </w:p>
    <w:p w14:paraId="15B2D617" w14:textId="77777777" w:rsidR="00F25129" w:rsidRDefault="00F25129" w:rsidP="00F25129">
      <w:pPr>
        <w:spacing w:after="0" w:line="480" w:lineRule="auto"/>
        <w:contextualSpacing/>
        <w:jc w:val="center"/>
        <w:rPr>
          <w:rFonts w:ascii="Times New Roman" w:hAnsi="Times New Roman" w:cs="Times New Roman"/>
          <w:sz w:val="24"/>
          <w:szCs w:val="24"/>
        </w:rPr>
      </w:pPr>
    </w:p>
    <w:p w14:paraId="114C2FEA" w14:textId="77777777" w:rsidR="00F25129" w:rsidRDefault="00F25129" w:rsidP="00F25129">
      <w:pPr>
        <w:spacing w:after="0" w:line="480" w:lineRule="auto"/>
        <w:contextualSpacing/>
        <w:jc w:val="center"/>
        <w:rPr>
          <w:rFonts w:ascii="Times New Roman" w:hAnsi="Times New Roman" w:cs="Times New Roman"/>
          <w:sz w:val="24"/>
          <w:szCs w:val="24"/>
        </w:rPr>
      </w:pPr>
    </w:p>
    <w:p w14:paraId="7A401D3F" w14:textId="77777777" w:rsidR="00F25129" w:rsidRDefault="00F25129" w:rsidP="00F25129">
      <w:pPr>
        <w:spacing w:after="0" w:line="480" w:lineRule="auto"/>
        <w:contextualSpacing/>
        <w:jc w:val="center"/>
        <w:rPr>
          <w:rFonts w:ascii="Times New Roman" w:hAnsi="Times New Roman" w:cs="Times New Roman"/>
          <w:sz w:val="24"/>
          <w:szCs w:val="24"/>
        </w:rPr>
      </w:pPr>
    </w:p>
    <w:p w14:paraId="39FCAA47" w14:textId="77777777" w:rsidR="00F25129" w:rsidRDefault="00F25129" w:rsidP="00F25129">
      <w:pPr>
        <w:spacing w:after="0" w:line="480" w:lineRule="auto"/>
        <w:contextualSpacing/>
        <w:jc w:val="center"/>
        <w:rPr>
          <w:rFonts w:ascii="Times New Roman" w:hAnsi="Times New Roman" w:cs="Times New Roman"/>
          <w:sz w:val="24"/>
          <w:szCs w:val="24"/>
        </w:rPr>
      </w:pPr>
    </w:p>
    <w:p w14:paraId="17F03763" w14:textId="77777777" w:rsidR="008477CD" w:rsidRPr="008477CD" w:rsidRDefault="008477CD" w:rsidP="008477CD">
      <w:pPr>
        <w:jc w:val="center"/>
        <w:rPr>
          <w:rFonts w:ascii="Times New Roman" w:hAnsi="Times New Roman" w:cs="Times New Roman"/>
          <w:sz w:val="24"/>
          <w:szCs w:val="24"/>
        </w:rPr>
      </w:pPr>
      <w:r w:rsidRPr="008477CD">
        <w:rPr>
          <w:rFonts w:ascii="Times New Roman" w:hAnsi="Times New Roman" w:cs="Times New Roman"/>
          <w:sz w:val="24"/>
          <w:szCs w:val="24"/>
        </w:rPr>
        <w:t>Prepare and Present the Conference of Hospitality Management</w:t>
      </w:r>
    </w:p>
    <w:p w14:paraId="7D67B542" w14:textId="6588B4E8" w:rsidR="00F25129" w:rsidRDefault="00501F4A" w:rsidP="008477CD">
      <w:pPr>
        <w:spacing w:after="0" w:line="480" w:lineRule="auto"/>
        <w:contextualSpacing/>
        <w:jc w:val="center"/>
        <w:rPr>
          <w:rFonts w:ascii="Times New Roman" w:hAnsi="Times New Roman" w:cs="Times New Roman"/>
          <w:sz w:val="24"/>
          <w:szCs w:val="24"/>
        </w:rPr>
      </w:pPr>
      <w:r>
        <w:rPr>
          <w:rFonts w:ascii="Times New Roman" w:hAnsi="Times New Roman" w:cs="Times New Roman"/>
          <w:sz w:val="24"/>
          <w:szCs w:val="24"/>
        </w:rPr>
        <w:t>1815102</w:t>
      </w:r>
    </w:p>
    <w:p w14:paraId="4891105B" w14:textId="6BE64A7E" w:rsidR="00501F4A" w:rsidRDefault="00501F4A" w:rsidP="008477CD">
      <w:pPr>
        <w:spacing w:after="0" w:line="480" w:lineRule="auto"/>
        <w:contextualSpacing/>
        <w:jc w:val="center"/>
        <w:rPr>
          <w:rFonts w:ascii="Times New Roman" w:hAnsi="Times New Roman" w:cs="Times New Roman"/>
          <w:sz w:val="24"/>
          <w:szCs w:val="24"/>
        </w:rPr>
      </w:pPr>
      <w:r>
        <w:rPr>
          <w:rFonts w:ascii="Times New Roman" w:hAnsi="Times New Roman" w:cs="Times New Roman"/>
          <w:sz w:val="24"/>
          <w:szCs w:val="24"/>
        </w:rPr>
        <w:t>Rumen Grozdanov</w:t>
      </w:r>
    </w:p>
    <w:p w14:paraId="0DBB5AE2" w14:textId="296C92AE" w:rsidR="00F25129" w:rsidRDefault="00501F4A" w:rsidP="00F25129">
      <w:pPr>
        <w:spacing w:after="0" w:line="480" w:lineRule="auto"/>
        <w:contextualSpacing/>
        <w:jc w:val="center"/>
        <w:rPr>
          <w:rFonts w:ascii="Times New Roman" w:hAnsi="Times New Roman" w:cs="Times New Roman"/>
          <w:sz w:val="24"/>
          <w:szCs w:val="24"/>
        </w:rPr>
      </w:pPr>
      <w:r>
        <w:rPr>
          <w:rFonts w:ascii="Times New Roman" w:hAnsi="Times New Roman" w:cs="Times New Roman"/>
          <w:sz w:val="24"/>
          <w:szCs w:val="24"/>
        </w:rPr>
        <w:t>UWTSD</w:t>
      </w:r>
    </w:p>
    <w:p w14:paraId="037C53C9" w14:textId="4728F05F" w:rsidR="00F25129" w:rsidRDefault="00F25129" w:rsidP="00501F4A">
      <w:pPr>
        <w:spacing w:after="0" w:line="480" w:lineRule="auto"/>
        <w:contextualSpacing/>
        <w:rPr>
          <w:rFonts w:ascii="Times New Roman" w:hAnsi="Times New Roman" w:cs="Times New Roman"/>
          <w:sz w:val="24"/>
          <w:szCs w:val="24"/>
        </w:rPr>
      </w:pPr>
    </w:p>
    <w:p w14:paraId="38BD343F" w14:textId="77777777" w:rsidR="00F25129" w:rsidRDefault="00F25129">
      <w:pPr>
        <w:rPr>
          <w:rFonts w:ascii="Times New Roman" w:hAnsi="Times New Roman" w:cs="Times New Roman"/>
          <w:sz w:val="24"/>
          <w:szCs w:val="24"/>
        </w:rPr>
      </w:pPr>
      <w:r>
        <w:rPr>
          <w:rFonts w:ascii="Times New Roman" w:hAnsi="Times New Roman" w:cs="Times New Roman"/>
          <w:sz w:val="24"/>
          <w:szCs w:val="24"/>
        </w:rPr>
        <w:br w:type="page"/>
      </w:r>
    </w:p>
    <w:sdt>
      <w:sdtPr>
        <w:rPr>
          <w:rFonts w:asciiTheme="minorHAnsi" w:eastAsiaTheme="minorHAnsi" w:hAnsiTheme="minorHAnsi" w:cstheme="minorBidi"/>
          <w:color w:val="auto"/>
          <w:sz w:val="22"/>
          <w:szCs w:val="22"/>
          <w:lang w:val="en-GB"/>
        </w:rPr>
        <w:id w:val="1417675205"/>
        <w:docPartObj>
          <w:docPartGallery w:val="Table of Contents"/>
          <w:docPartUnique/>
        </w:docPartObj>
      </w:sdtPr>
      <w:sdtEndPr>
        <w:rPr>
          <w:b/>
          <w:bCs/>
          <w:noProof/>
        </w:rPr>
      </w:sdtEndPr>
      <w:sdtContent>
        <w:p w14:paraId="6658E356" w14:textId="35F95A6E" w:rsidR="00F25129" w:rsidRDefault="00F25129" w:rsidP="00F25129">
          <w:pPr>
            <w:pStyle w:val="TOCHeading"/>
            <w:spacing w:before="0" w:line="360" w:lineRule="auto"/>
            <w:contextualSpacing/>
            <w:jc w:val="center"/>
            <w:rPr>
              <w:rFonts w:ascii="Times New Roman" w:hAnsi="Times New Roman" w:cs="Times New Roman"/>
              <w:b/>
              <w:bCs/>
              <w:color w:val="auto"/>
              <w:sz w:val="24"/>
              <w:szCs w:val="24"/>
            </w:rPr>
          </w:pPr>
          <w:r w:rsidRPr="00F25129">
            <w:rPr>
              <w:rFonts w:ascii="Times New Roman" w:hAnsi="Times New Roman" w:cs="Times New Roman"/>
              <w:b/>
              <w:bCs/>
              <w:color w:val="auto"/>
              <w:sz w:val="24"/>
              <w:szCs w:val="24"/>
            </w:rPr>
            <w:t>Table of Contents</w:t>
          </w:r>
        </w:p>
        <w:p w14:paraId="3A0EFC09" w14:textId="77777777" w:rsidR="00F25129" w:rsidRPr="00F25129" w:rsidRDefault="00F25129" w:rsidP="00F25129">
          <w:pPr>
            <w:rPr>
              <w:lang w:val="en-US"/>
            </w:rPr>
          </w:pPr>
        </w:p>
        <w:p w14:paraId="5301B0C7" w14:textId="50956B09" w:rsidR="00F25129" w:rsidRPr="00F25129" w:rsidRDefault="00F25129" w:rsidP="00F25129">
          <w:pPr>
            <w:pStyle w:val="TOC1"/>
            <w:tabs>
              <w:tab w:val="right" w:leader="dot" w:pos="9016"/>
            </w:tabs>
            <w:spacing w:after="0" w:line="360" w:lineRule="auto"/>
            <w:contextualSpacing/>
            <w:rPr>
              <w:rFonts w:ascii="Times New Roman" w:hAnsi="Times New Roman" w:cs="Times New Roman"/>
              <w:noProof/>
              <w:sz w:val="24"/>
              <w:szCs w:val="24"/>
            </w:rPr>
          </w:pPr>
          <w:r w:rsidRPr="00F25129">
            <w:rPr>
              <w:rFonts w:ascii="Times New Roman" w:hAnsi="Times New Roman" w:cs="Times New Roman"/>
              <w:sz w:val="24"/>
              <w:szCs w:val="24"/>
            </w:rPr>
            <w:fldChar w:fldCharType="begin"/>
          </w:r>
          <w:r w:rsidRPr="00F25129">
            <w:rPr>
              <w:rFonts w:ascii="Times New Roman" w:hAnsi="Times New Roman" w:cs="Times New Roman"/>
              <w:sz w:val="24"/>
              <w:szCs w:val="24"/>
            </w:rPr>
            <w:instrText xml:space="preserve"> TOC \o "1-3" \h \z \u </w:instrText>
          </w:r>
          <w:r w:rsidRPr="00F25129">
            <w:rPr>
              <w:rFonts w:ascii="Times New Roman" w:hAnsi="Times New Roman" w:cs="Times New Roman"/>
              <w:sz w:val="24"/>
              <w:szCs w:val="24"/>
            </w:rPr>
            <w:fldChar w:fldCharType="separate"/>
          </w:r>
          <w:hyperlink w:anchor="_Toc45313631" w:history="1">
            <w:r w:rsidRPr="00F25129">
              <w:rPr>
                <w:rStyle w:val="Hyperlink"/>
                <w:rFonts w:ascii="Times New Roman" w:hAnsi="Times New Roman" w:cs="Times New Roman"/>
                <w:noProof/>
                <w:color w:val="auto"/>
                <w:sz w:val="24"/>
                <w:szCs w:val="24"/>
              </w:rPr>
              <w:t>Introduction</w:t>
            </w:r>
            <w:r w:rsidRPr="00F25129">
              <w:rPr>
                <w:rFonts w:ascii="Times New Roman" w:hAnsi="Times New Roman" w:cs="Times New Roman"/>
                <w:noProof/>
                <w:webHidden/>
                <w:sz w:val="24"/>
                <w:szCs w:val="24"/>
              </w:rPr>
              <w:tab/>
            </w:r>
            <w:r w:rsidRPr="00F25129">
              <w:rPr>
                <w:rFonts w:ascii="Times New Roman" w:hAnsi="Times New Roman" w:cs="Times New Roman"/>
                <w:noProof/>
                <w:webHidden/>
                <w:sz w:val="24"/>
                <w:szCs w:val="24"/>
              </w:rPr>
              <w:fldChar w:fldCharType="begin"/>
            </w:r>
            <w:r w:rsidRPr="00F25129">
              <w:rPr>
                <w:rFonts w:ascii="Times New Roman" w:hAnsi="Times New Roman" w:cs="Times New Roman"/>
                <w:noProof/>
                <w:webHidden/>
                <w:sz w:val="24"/>
                <w:szCs w:val="24"/>
              </w:rPr>
              <w:instrText xml:space="preserve"> PAGEREF _Toc45313631 \h </w:instrText>
            </w:r>
            <w:r w:rsidRPr="00F25129">
              <w:rPr>
                <w:rFonts w:ascii="Times New Roman" w:hAnsi="Times New Roman" w:cs="Times New Roman"/>
                <w:noProof/>
                <w:webHidden/>
                <w:sz w:val="24"/>
                <w:szCs w:val="24"/>
              </w:rPr>
            </w:r>
            <w:r w:rsidRPr="00F25129">
              <w:rPr>
                <w:rFonts w:ascii="Times New Roman" w:hAnsi="Times New Roman" w:cs="Times New Roman"/>
                <w:noProof/>
                <w:webHidden/>
                <w:sz w:val="24"/>
                <w:szCs w:val="24"/>
              </w:rPr>
              <w:fldChar w:fldCharType="separate"/>
            </w:r>
            <w:r w:rsidRPr="00F25129">
              <w:rPr>
                <w:rFonts w:ascii="Times New Roman" w:hAnsi="Times New Roman" w:cs="Times New Roman"/>
                <w:noProof/>
                <w:webHidden/>
                <w:sz w:val="24"/>
                <w:szCs w:val="24"/>
              </w:rPr>
              <w:t>3</w:t>
            </w:r>
            <w:r w:rsidRPr="00F25129">
              <w:rPr>
                <w:rFonts w:ascii="Times New Roman" w:hAnsi="Times New Roman" w:cs="Times New Roman"/>
                <w:noProof/>
                <w:webHidden/>
                <w:sz w:val="24"/>
                <w:szCs w:val="24"/>
              </w:rPr>
              <w:fldChar w:fldCharType="end"/>
            </w:r>
          </w:hyperlink>
        </w:p>
        <w:p w14:paraId="02E791DF" w14:textId="7C35CE75" w:rsidR="00F25129" w:rsidRPr="00F25129" w:rsidRDefault="00822030" w:rsidP="00F25129">
          <w:pPr>
            <w:pStyle w:val="TOC1"/>
            <w:tabs>
              <w:tab w:val="right" w:leader="dot" w:pos="9016"/>
            </w:tabs>
            <w:spacing w:after="0" w:line="360" w:lineRule="auto"/>
            <w:contextualSpacing/>
            <w:rPr>
              <w:rFonts w:ascii="Times New Roman" w:hAnsi="Times New Roman" w:cs="Times New Roman"/>
              <w:noProof/>
              <w:sz w:val="24"/>
              <w:szCs w:val="24"/>
            </w:rPr>
          </w:pPr>
          <w:hyperlink w:anchor="_Toc45313632" w:history="1">
            <w:r w:rsidR="00F25129" w:rsidRPr="00F25129">
              <w:rPr>
                <w:rStyle w:val="Hyperlink"/>
                <w:rFonts w:ascii="Times New Roman" w:hAnsi="Times New Roman" w:cs="Times New Roman"/>
                <w:noProof/>
                <w:color w:val="auto"/>
                <w:sz w:val="24"/>
                <w:szCs w:val="24"/>
                <w:shd w:val="clear" w:color="auto" w:fill="FFFFFF"/>
              </w:rPr>
              <w:t>Sustainability in Hospitality Management</w:t>
            </w:r>
            <w:r w:rsidR="00F25129" w:rsidRPr="00F25129">
              <w:rPr>
                <w:rFonts w:ascii="Times New Roman" w:hAnsi="Times New Roman" w:cs="Times New Roman"/>
                <w:noProof/>
                <w:webHidden/>
                <w:sz w:val="24"/>
                <w:szCs w:val="24"/>
              </w:rPr>
              <w:tab/>
            </w:r>
            <w:r w:rsidR="00F25129" w:rsidRPr="00F25129">
              <w:rPr>
                <w:rFonts w:ascii="Times New Roman" w:hAnsi="Times New Roman" w:cs="Times New Roman"/>
                <w:noProof/>
                <w:webHidden/>
                <w:sz w:val="24"/>
                <w:szCs w:val="24"/>
              </w:rPr>
              <w:fldChar w:fldCharType="begin"/>
            </w:r>
            <w:r w:rsidR="00F25129" w:rsidRPr="00F25129">
              <w:rPr>
                <w:rFonts w:ascii="Times New Roman" w:hAnsi="Times New Roman" w:cs="Times New Roman"/>
                <w:noProof/>
                <w:webHidden/>
                <w:sz w:val="24"/>
                <w:szCs w:val="24"/>
              </w:rPr>
              <w:instrText xml:space="preserve"> PAGEREF _Toc45313632 \h </w:instrText>
            </w:r>
            <w:r w:rsidR="00F25129" w:rsidRPr="00F25129">
              <w:rPr>
                <w:rFonts w:ascii="Times New Roman" w:hAnsi="Times New Roman" w:cs="Times New Roman"/>
                <w:noProof/>
                <w:webHidden/>
                <w:sz w:val="24"/>
                <w:szCs w:val="24"/>
              </w:rPr>
            </w:r>
            <w:r w:rsidR="00F25129" w:rsidRPr="00F25129">
              <w:rPr>
                <w:rFonts w:ascii="Times New Roman" w:hAnsi="Times New Roman" w:cs="Times New Roman"/>
                <w:noProof/>
                <w:webHidden/>
                <w:sz w:val="24"/>
                <w:szCs w:val="24"/>
              </w:rPr>
              <w:fldChar w:fldCharType="separate"/>
            </w:r>
            <w:r w:rsidR="00F25129" w:rsidRPr="00F25129">
              <w:rPr>
                <w:rFonts w:ascii="Times New Roman" w:hAnsi="Times New Roman" w:cs="Times New Roman"/>
                <w:noProof/>
                <w:webHidden/>
                <w:sz w:val="24"/>
                <w:szCs w:val="24"/>
              </w:rPr>
              <w:t>3</w:t>
            </w:r>
            <w:r w:rsidR="00F25129" w:rsidRPr="00F25129">
              <w:rPr>
                <w:rFonts w:ascii="Times New Roman" w:hAnsi="Times New Roman" w:cs="Times New Roman"/>
                <w:noProof/>
                <w:webHidden/>
                <w:sz w:val="24"/>
                <w:szCs w:val="24"/>
              </w:rPr>
              <w:fldChar w:fldCharType="end"/>
            </w:r>
          </w:hyperlink>
        </w:p>
        <w:p w14:paraId="08D3C7BF" w14:textId="362A58FF" w:rsidR="00F25129" w:rsidRPr="00F25129" w:rsidRDefault="00822030" w:rsidP="00F25129">
          <w:pPr>
            <w:pStyle w:val="TOC1"/>
            <w:tabs>
              <w:tab w:val="right" w:leader="dot" w:pos="9016"/>
            </w:tabs>
            <w:spacing w:after="0" w:line="360" w:lineRule="auto"/>
            <w:contextualSpacing/>
            <w:rPr>
              <w:rFonts w:ascii="Times New Roman" w:hAnsi="Times New Roman" w:cs="Times New Roman"/>
              <w:noProof/>
              <w:sz w:val="24"/>
              <w:szCs w:val="24"/>
            </w:rPr>
          </w:pPr>
          <w:hyperlink w:anchor="_Toc45313633" w:history="1">
            <w:r w:rsidR="00F25129" w:rsidRPr="00F25129">
              <w:rPr>
                <w:rStyle w:val="Hyperlink"/>
                <w:rFonts w:ascii="Times New Roman" w:hAnsi="Times New Roman" w:cs="Times New Roman"/>
                <w:noProof/>
                <w:color w:val="auto"/>
                <w:sz w:val="24"/>
                <w:szCs w:val="24"/>
              </w:rPr>
              <w:t>Advantages of Sustainable Hospitality Management</w:t>
            </w:r>
            <w:r w:rsidR="00F25129" w:rsidRPr="00F25129">
              <w:rPr>
                <w:rFonts w:ascii="Times New Roman" w:hAnsi="Times New Roman" w:cs="Times New Roman"/>
                <w:noProof/>
                <w:webHidden/>
                <w:sz w:val="24"/>
                <w:szCs w:val="24"/>
              </w:rPr>
              <w:tab/>
            </w:r>
            <w:r w:rsidR="00F25129" w:rsidRPr="00F25129">
              <w:rPr>
                <w:rFonts w:ascii="Times New Roman" w:hAnsi="Times New Roman" w:cs="Times New Roman"/>
                <w:noProof/>
                <w:webHidden/>
                <w:sz w:val="24"/>
                <w:szCs w:val="24"/>
              </w:rPr>
              <w:fldChar w:fldCharType="begin"/>
            </w:r>
            <w:r w:rsidR="00F25129" w:rsidRPr="00F25129">
              <w:rPr>
                <w:rFonts w:ascii="Times New Roman" w:hAnsi="Times New Roman" w:cs="Times New Roman"/>
                <w:noProof/>
                <w:webHidden/>
                <w:sz w:val="24"/>
                <w:szCs w:val="24"/>
              </w:rPr>
              <w:instrText xml:space="preserve"> PAGEREF _Toc45313633 \h </w:instrText>
            </w:r>
            <w:r w:rsidR="00F25129" w:rsidRPr="00F25129">
              <w:rPr>
                <w:rFonts w:ascii="Times New Roman" w:hAnsi="Times New Roman" w:cs="Times New Roman"/>
                <w:noProof/>
                <w:webHidden/>
                <w:sz w:val="24"/>
                <w:szCs w:val="24"/>
              </w:rPr>
            </w:r>
            <w:r w:rsidR="00F25129" w:rsidRPr="00F25129">
              <w:rPr>
                <w:rFonts w:ascii="Times New Roman" w:hAnsi="Times New Roman" w:cs="Times New Roman"/>
                <w:noProof/>
                <w:webHidden/>
                <w:sz w:val="24"/>
                <w:szCs w:val="24"/>
              </w:rPr>
              <w:fldChar w:fldCharType="separate"/>
            </w:r>
            <w:r w:rsidR="00F25129" w:rsidRPr="00F25129">
              <w:rPr>
                <w:rFonts w:ascii="Times New Roman" w:hAnsi="Times New Roman" w:cs="Times New Roman"/>
                <w:noProof/>
                <w:webHidden/>
                <w:sz w:val="24"/>
                <w:szCs w:val="24"/>
              </w:rPr>
              <w:t>5</w:t>
            </w:r>
            <w:r w:rsidR="00F25129" w:rsidRPr="00F25129">
              <w:rPr>
                <w:rFonts w:ascii="Times New Roman" w:hAnsi="Times New Roman" w:cs="Times New Roman"/>
                <w:noProof/>
                <w:webHidden/>
                <w:sz w:val="24"/>
                <w:szCs w:val="24"/>
              </w:rPr>
              <w:fldChar w:fldCharType="end"/>
            </w:r>
          </w:hyperlink>
        </w:p>
        <w:p w14:paraId="3FA2928D" w14:textId="7BC18C2A" w:rsidR="00F25129" w:rsidRPr="00F25129" w:rsidRDefault="00822030" w:rsidP="00F25129">
          <w:pPr>
            <w:pStyle w:val="TOC1"/>
            <w:tabs>
              <w:tab w:val="right" w:leader="dot" w:pos="9016"/>
            </w:tabs>
            <w:spacing w:after="0" w:line="360" w:lineRule="auto"/>
            <w:contextualSpacing/>
            <w:rPr>
              <w:rFonts w:ascii="Times New Roman" w:hAnsi="Times New Roman" w:cs="Times New Roman"/>
              <w:noProof/>
              <w:sz w:val="24"/>
              <w:szCs w:val="24"/>
            </w:rPr>
          </w:pPr>
          <w:hyperlink w:anchor="_Toc45313634" w:history="1">
            <w:r w:rsidR="00F25129" w:rsidRPr="00F25129">
              <w:rPr>
                <w:rStyle w:val="Hyperlink"/>
                <w:rFonts w:ascii="Times New Roman" w:hAnsi="Times New Roman" w:cs="Times New Roman"/>
                <w:noProof/>
                <w:color w:val="auto"/>
                <w:sz w:val="24"/>
                <w:szCs w:val="24"/>
              </w:rPr>
              <w:t>Issues</w:t>
            </w:r>
            <w:r w:rsidR="00F25129" w:rsidRPr="00F25129">
              <w:rPr>
                <w:rFonts w:ascii="Times New Roman" w:hAnsi="Times New Roman" w:cs="Times New Roman"/>
                <w:noProof/>
                <w:webHidden/>
                <w:sz w:val="24"/>
                <w:szCs w:val="24"/>
              </w:rPr>
              <w:tab/>
            </w:r>
            <w:r w:rsidR="00F25129" w:rsidRPr="00F25129">
              <w:rPr>
                <w:rFonts w:ascii="Times New Roman" w:hAnsi="Times New Roman" w:cs="Times New Roman"/>
                <w:noProof/>
                <w:webHidden/>
                <w:sz w:val="24"/>
                <w:szCs w:val="24"/>
              </w:rPr>
              <w:fldChar w:fldCharType="begin"/>
            </w:r>
            <w:r w:rsidR="00F25129" w:rsidRPr="00F25129">
              <w:rPr>
                <w:rFonts w:ascii="Times New Roman" w:hAnsi="Times New Roman" w:cs="Times New Roman"/>
                <w:noProof/>
                <w:webHidden/>
                <w:sz w:val="24"/>
                <w:szCs w:val="24"/>
              </w:rPr>
              <w:instrText xml:space="preserve"> PAGEREF _Toc45313634 \h </w:instrText>
            </w:r>
            <w:r w:rsidR="00F25129" w:rsidRPr="00F25129">
              <w:rPr>
                <w:rFonts w:ascii="Times New Roman" w:hAnsi="Times New Roman" w:cs="Times New Roman"/>
                <w:noProof/>
                <w:webHidden/>
                <w:sz w:val="24"/>
                <w:szCs w:val="24"/>
              </w:rPr>
            </w:r>
            <w:r w:rsidR="00F25129" w:rsidRPr="00F25129">
              <w:rPr>
                <w:rFonts w:ascii="Times New Roman" w:hAnsi="Times New Roman" w:cs="Times New Roman"/>
                <w:noProof/>
                <w:webHidden/>
                <w:sz w:val="24"/>
                <w:szCs w:val="24"/>
              </w:rPr>
              <w:fldChar w:fldCharType="separate"/>
            </w:r>
            <w:r w:rsidR="00F25129" w:rsidRPr="00F25129">
              <w:rPr>
                <w:rFonts w:ascii="Times New Roman" w:hAnsi="Times New Roman" w:cs="Times New Roman"/>
                <w:noProof/>
                <w:webHidden/>
                <w:sz w:val="24"/>
                <w:szCs w:val="24"/>
              </w:rPr>
              <w:t>5</w:t>
            </w:r>
            <w:r w:rsidR="00F25129" w:rsidRPr="00F25129">
              <w:rPr>
                <w:rFonts w:ascii="Times New Roman" w:hAnsi="Times New Roman" w:cs="Times New Roman"/>
                <w:noProof/>
                <w:webHidden/>
                <w:sz w:val="24"/>
                <w:szCs w:val="24"/>
              </w:rPr>
              <w:fldChar w:fldCharType="end"/>
            </w:r>
          </w:hyperlink>
        </w:p>
        <w:p w14:paraId="5ADD037A" w14:textId="1EFF43B5" w:rsidR="00F25129" w:rsidRPr="00F25129" w:rsidRDefault="00822030" w:rsidP="00F25129">
          <w:pPr>
            <w:pStyle w:val="TOC2"/>
            <w:tabs>
              <w:tab w:val="right" w:leader="dot" w:pos="9016"/>
            </w:tabs>
            <w:spacing w:after="0" w:line="360" w:lineRule="auto"/>
            <w:contextualSpacing/>
            <w:rPr>
              <w:rFonts w:ascii="Times New Roman" w:hAnsi="Times New Roman" w:cs="Times New Roman"/>
              <w:noProof/>
              <w:sz w:val="24"/>
              <w:szCs w:val="24"/>
            </w:rPr>
          </w:pPr>
          <w:hyperlink w:anchor="_Toc45313635" w:history="1">
            <w:r w:rsidR="00F25129" w:rsidRPr="00F25129">
              <w:rPr>
                <w:rStyle w:val="Hyperlink"/>
                <w:rFonts w:ascii="Times New Roman" w:hAnsi="Times New Roman" w:cs="Times New Roman"/>
                <w:noProof/>
                <w:color w:val="auto"/>
                <w:sz w:val="24"/>
                <w:szCs w:val="24"/>
              </w:rPr>
              <w:t>Labour Cost Issues</w:t>
            </w:r>
            <w:r w:rsidR="00F25129" w:rsidRPr="00F25129">
              <w:rPr>
                <w:rFonts w:ascii="Times New Roman" w:hAnsi="Times New Roman" w:cs="Times New Roman"/>
                <w:noProof/>
                <w:webHidden/>
                <w:sz w:val="24"/>
                <w:szCs w:val="24"/>
              </w:rPr>
              <w:tab/>
            </w:r>
            <w:r w:rsidR="00F25129" w:rsidRPr="00F25129">
              <w:rPr>
                <w:rFonts w:ascii="Times New Roman" w:hAnsi="Times New Roman" w:cs="Times New Roman"/>
                <w:noProof/>
                <w:webHidden/>
                <w:sz w:val="24"/>
                <w:szCs w:val="24"/>
              </w:rPr>
              <w:fldChar w:fldCharType="begin"/>
            </w:r>
            <w:r w:rsidR="00F25129" w:rsidRPr="00F25129">
              <w:rPr>
                <w:rFonts w:ascii="Times New Roman" w:hAnsi="Times New Roman" w:cs="Times New Roman"/>
                <w:noProof/>
                <w:webHidden/>
                <w:sz w:val="24"/>
                <w:szCs w:val="24"/>
              </w:rPr>
              <w:instrText xml:space="preserve"> PAGEREF _Toc45313635 \h </w:instrText>
            </w:r>
            <w:r w:rsidR="00F25129" w:rsidRPr="00F25129">
              <w:rPr>
                <w:rFonts w:ascii="Times New Roman" w:hAnsi="Times New Roman" w:cs="Times New Roman"/>
                <w:noProof/>
                <w:webHidden/>
                <w:sz w:val="24"/>
                <w:szCs w:val="24"/>
              </w:rPr>
            </w:r>
            <w:r w:rsidR="00F25129" w:rsidRPr="00F25129">
              <w:rPr>
                <w:rFonts w:ascii="Times New Roman" w:hAnsi="Times New Roman" w:cs="Times New Roman"/>
                <w:noProof/>
                <w:webHidden/>
                <w:sz w:val="24"/>
                <w:szCs w:val="24"/>
              </w:rPr>
              <w:fldChar w:fldCharType="separate"/>
            </w:r>
            <w:r w:rsidR="00F25129" w:rsidRPr="00F25129">
              <w:rPr>
                <w:rFonts w:ascii="Times New Roman" w:hAnsi="Times New Roman" w:cs="Times New Roman"/>
                <w:noProof/>
                <w:webHidden/>
                <w:sz w:val="24"/>
                <w:szCs w:val="24"/>
              </w:rPr>
              <w:t>6</w:t>
            </w:r>
            <w:r w:rsidR="00F25129" w:rsidRPr="00F25129">
              <w:rPr>
                <w:rFonts w:ascii="Times New Roman" w:hAnsi="Times New Roman" w:cs="Times New Roman"/>
                <w:noProof/>
                <w:webHidden/>
                <w:sz w:val="24"/>
                <w:szCs w:val="24"/>
              </w:rPr>
              <w:fldChar w:fldCharType="end"/>
            </w:r>
          </w:hyperlink>
        </w:p>
        <w:p w14:paraId="6BDB4F30" w14:textId="2F4DB6B9" w:rsidR="00F25129" w:rsidRPr="00F25129" w:rsidRDefault="00822030" w:rsidP="00F25129">
          <w:pPr>
            <w:pStyle w:val="TOC2"/>
            <w:tabs>
              <w:tab w:val="right" w:leader="dot" w:pos="9016"/>
            </w:tabs>
            <w:spacing w:after="0" w:line="360" w:lineRule="auto"/>
            <w:contextualSpacing/>
            <w:rPr>
              <w:rFonts w:ascii="Times New Roman" w:hAnsi="Times New Roman" w:cs="Times New Roman"/>
              <w:noProof/>
              <w:sz w:val="24"/>
              <w:szCs w:val="24"/>
            </w:rPr>
          </w:pPr>
          <w:hyperlink w:anchor="_Toc45313636" w:history="1">
            <w:r w:rsidR="00F25129" w:rsidRPr="00F25129">
              <w:rPr>
                <w:rStyle w:val="Hyperlink"/>
                <w:rFonts w:ascii="Times New Roman" w:hAnsi="Times New Roman" w:cs="Times New Roman"/>
                <w:noProof/>
                <w:color w:val="auto"/>
                <w:sz w:val="24"/>
                <w:szCs w:val="24"/>
              </w:rPr>
              <w:t>Multi-ethnic Issues</w:t>
            </w:r>
            <w:r w:rsidR="00F25129" w:rsidRPr="00F25129">
              <w:rPr>
                <w:rFonts w:ascii="Times New Roman" w:hAnsi="Times New Roman" w:cs="Times New Roman"/>
                <w:noProof/>
                <w:webHidden/>
                <w:sz w:val="24"/>
                <w:szCs w:val="24"/>
              </w:rPr>
              <w:tab/>
            </w:r>
            <w:r w:rsidR="00F25129" w:rsidRPr="00F25129">
              <w:rPr>
                <w:rFonts w:ascii="Times New Roman" w:hAnsi="Times New Roman" w:cs="Times New Roman"/>
                <w:noProof/>
                <w:webHidden/>
                <w:sz w:val="24"/>
                <w:szCs w:val="24"/>
              </w:rPr>
              <w:fldChar w:fldCharType="begin"/>
            </w:r>
            <w:r w:rsidR="00F25129" w:rsidRPr="00F25129">
              <w:rPr>
                <w:rFonts w:ascii="Times New Roman" w:hAnsi="Times New Roman" w:cs="Times New Roman"/>
                <w:noProof/>
                <w:webHidden/>
                <w:sz w:val="24"/>
                <w:szCs w:val="24"/>
              </w:rPr>
              <w:instrText xml:space="preserve"> PAGEREF _Toc45313636 \h </w:instrText>
            </w:r>
            <w:r w:rsidR="00F25129" w:rsidRPr="00F25129">
              <w:rPr>
                <w:rFonts w:ascii="Times New Roman" w:hAnsi="Times New Roman" w:cs="Times New Roman"/>
                <w:noProof/>
                <w:webHidden/>
                <w:sz w:val="24"/>
                <w:szCs w:val="24"/>
              </w:rPr>
            </w:r>
            <w:r w:rsidR="00F25129" w:rsidRPr="00F25129">
              <w:rPr>
                <w:rFonts w:ascii="Times New Roman" w:hAnsi="Times New Roman" w:cs="Times New Roman"/>
                <w:noProof/>
                <w:webHidden/>
                <w:sz w:val="24"/>
                <w:szCs w:val="24"/>
              </w:rPr>
              <w:fldChar w:fldCharType="separate"/>
            </w:r>
            <w:r w:rsidR="00F25129" w:rsidRPr="00F25129">
              <w:rPr>
                <w:rFonts w:ascii="Times New Roman" w:hAnsi="Times New Roman" w:cs="Times New Roman"/>
                <w:noProof/>
                <w:webHidden/>
                <w:sz w:val="24"/>
                <w:szCs w:val="24"/>
              </w:rPr>
              <w:t>6</w:t>
            </w:r>
            <w:r w:rsidR="00F25129" w:rsidRPr="00F25129">
              <w:rPr>
                <w:rFonts w:ascii="Times New Roman" w:hAnsi="Times New Roman" w:cs="Times New Roman"/>
                <w:noProof/>
                <w:webHidden/>
                <w:sz w:val="24"/>
                <w:szCs w:val="24"/>
              </w:rPr>
              <w:fldChar w:fldCharType="end"/>
            </w:r>
          </w:hyperlink>
        </w:p>
        <w:p w14:paraId="5779C58B" w14:textId="60AB26E5" w:rsidR="00F25129" w:rsidRPr="00F25129" w:rsidRDefault="00822030" w:rsidP="00F25129">
          <w:pPr>
            <w:pStyle w:val="TOC2"/>
            <w:tabs>
              <w:tab w:val="right" w:leader="dot" w:pos="9016"/>
            </w:tabs>
            <w:spacing w:after="0" w:line="360" w:lineRule="auto"/>
            <w:contextualSpacing/>
            <w:rPr>
              <w:rFonts w:ascii="Times New Roman" w:hAnsi="Times New Roman" w:cs="Times New Roman"/>
              <w:noProof/>
              <w:sz w:val="24"/>
              <w:szCs w:val="24"/>
            </w:rPr>
          </w:pPr>
          <w:hyperlink w:anchor="_Toc45313637" w:history="1">
            <w:r w:rsidR="00F25129" w:rsidRPr="00F25129">
              <w:rPr>
                <w:rStyle w:val="Hyperlink"/>
                <w:rFonts w:ascii="Times New Roman" w:hAnsi="Times New Roman" w:cs="Times New Roman"/>
                <w:noProof/>
                <w:color w:val="auto"/>
                <w:sz w:val="24"/>
                <w:szCs w:val="24"/>
              </w:rPr>
              <w:t>Management Requirements and Issues</w:t>
            </w:r>
            <w:r w:rsidR="00F25129" w:rsidRPr="00F25129">
              <w:rPr>
                <w:rFonts w:ascii="Times New Roman" w:hAnsi="Times New Roman" w:cs="Times New Roman"/>
                <w:noProof/>
                <w:webHidden/>
                <w:sz w:val="24"/>
                <w:szCs w:val="24"/>
              </w:rPr>
              <w:tab/>
            </w:r>
            <w:r w:rsidR="00F25129" w:rsidRPr="00F25129">
              <w:rPr>
                <w:rFonts w:ascii="Times New Roman" w:hAnsi="Times New Roman" w:cs="Times New Roman"/>
                <w:noProof/>
                <w:webHidden/>
                <w:sz w:val="24"/>
                <w:szCs w:val="24"/>
              </w:rPr>
              <w:fldChar w:fldCharType="begin"/>
            </w:r>
            <w:r w:rsidR="00F25129" w:rsidRPr="00F25129">
              <w:rPr>
                <w:rFonts w:ascii="Times New Roman" w:hAnsi="Times New Roman" w:cs="Times New Roman"/>
                <w:noProof/>
                <w:webHidden/>
                <w:sz w:val="24"/>
                <w:szCs w:val="24"/>
              </w:rPr>
              <w:instrText xml:space="preserve"> PAGEREF _Toc45313637 \h </w:instrText>
            </w:r>
            <w:r w:rsidR="00F25129" w:rsidRPr="00F25129">
              <w:rPr>
                <w:rFonts w:ascii="Times New Roman" w:hAnsi="Times New Roman" w:cs="Times New Roman"/>
                <w:noProof/>
                <w:webHidden/>
                <w:sz w:val="24"/>
                <w:szCs w:val="24"/>
              </w:rPr>
            </w:r>
            <w:r w:rsidR="00F25129" w:rsidRPr="00F25129">
              <w:rPr>
                <w:rFonts w:ascii="Times New Roman" w:hAnsi="Times New Roman" w:cs="Times New Roman"/>
                <w:noProof/>
                <w:webHidden/>
                <w:sz w:val="24"/>
                <w:szCs w:val="24"/>
              </w:rPr>
              <w:fldChar w:fldCharType="separate"/>
            </w:r>
            <w:r w:rsidR="00F25129" w:rsidRPr="00F25129">
              <w:rPr>
                <w:rFonts w:ascii="Times New Roman" w:hAnsi="Times New Roman" w:cs="Times New Roman"/>
                <w:noProof/>
                <w:webHidden/>
                <w:sz w:val="24"/>
                <w:szCs w:val="24"/>
              </w:rPr>
              <w:t>7</w:t>
            </w:r>
            <w:r w:rsidR="00F25129" w:rsidRPr="00F25129">
              <w:rPr>
                <w:rFonts w:ascii="Times New Roman" w:hAnsi="Times New Roman" w:cs="Times New Roman"/>
                <w:noProof/>
                <w:webHidden/>
                <w:sz w:val="24"/>
                <w:szCs w:val="24"/>
              </w:rPr>
              <w:fldChar w:fldCharType="end"/>
            </w:r>
          </w:hyperlink>
        </w:p>
        <w:p w14:paraId="759C4EEB" w14:textId="77A0DE34" w:rsidR="00F25129" w:rsidRPr="00F25129" w:rsidRDefault="00822030" w:rsidP="00F25129">
          <w:pPr>
            <w:pStyle w:val="TOC3"/>
            <w:tabs>
              <w:tab w:val="right" w:leader="dot" w:pos="9016"/>
            </w:tabs>
            <w:spacing w:after="0" w:line="360" w:lineRule="auto"/>
            <w:contextualSpacing/>
            <w:rPr>
              <w:rFonts w:ascii="Times New Roman" w:hAnsi="Times New Roman" w:cs="Times New Roman"/>
              <w:noProof/>
              <w:sz w:val="24"/>
              <w:szCs w:val="24"/>
            </w:rPr>
          </w:pPr>
          <w:hyperlink w:anchor="_Toc45313638" w:history="1">
            <w:r w:rsidR="00F25129" w:rsidRPr="00F25129">
              <w:rPr>
                <w:rStyle w:val="Hyperlink"/>
                <w:rFonts w:ascii="Times New Roman" w:hAnsi="Times New Roman" w:cs="Times New Roman"/>
                <w:noProof/>
                <w:color w:val="auto"/>
                <w:sz w:val="24"/>
                <w:szCs w:val="24"/>
              </w:rPr>
              <w:t>Human Resources</w:t>
            </w:r>
            <w:r w:rsidR="00F25129" w:rsidRPr="00F25129">
              <w:rPr>
                <w:rFonts w:ascii="Times New Roman" w:hAnsi="Times New Roman" w:cs="Times New Roman"/>
                <w:noProof/>
                <w:webHidden/>
                <w:sz w:val="24"/>
                <w:szCs w:val="24"/>
              </w:rPr>
              <w:tab/>
            </w:r>
            <w:r w:rsidR="00F25129" w:rsidRPr="00F25129">
              <w:rPr>
                <w:rFonts w:ascii="Times New Roman" w:hAnsi="Times New Roman" w:cs="Times New Roman"/>
                <w:noProof/>
                <w:webHidden/>
                <w:sz w:val="24"/>
                <w:szCs w:val="24"/>
              </w:rPr>
              <w:fldChar w:fldCharType="begin"/>
            </w:r>
            <w:r w:rsidR="00F25129" w:rsidRPr="00F25129">
              <w:rPr>
                <w:rFonts w:ascii="Times New Roman" w:hAnsi="Times New Roman" w:cs="Times New Roman"/>
                <w:noProof/>
                <w:webHidden/>
                <w:sz w:val="24"/>
                <w:szCs w:val="24"/>
              </w:rPr>
              <w:instrText xml:space="preserve"> PAGEREF _Toc45313638 \h </w:instrText>
            </w:r>
            <w:r w:rsidR="00F25129" w:rsidRPr="00F25129">
              <w:rPr>
                <w:rFonts w:ascii="Times New Roman" w:hAnsi="Times New Roman" w:cs="Times New Roman"/>
                <w:noProof/>
                <w:webHidden/>
                <w:sz w:val="24"/>
                <w:szCs w:val="24"/>
              </w:rPr>
            </w:r>
            <w:r w:rsidR="00F25129" w:rsidRPr="00F25129">
              <w:rPr>
                <w:rFonts w:ascii="Times New Roman" w:hAnsi="Times New Roman" w:cs="Times New Roman"/>
                <w:noProof/>
                <w:webHidden/>
                <w:sz w:val="24"/>
                <w:szCs w:val="24"/>
              </w:rPr>
              <w:fldChar w:fldCharType="separate"/>
            </w:r>
            <w:r w:rsidR="00F25129" w:rsidRPr="00F25129">
              <w:rPr>
                <w:rFonts w:ascii="Times New Roman" w:hAnsi="Times New Roman" w:cs="Times New Roman"/>
                <w:noProof/>
                <w:webHidden/>
                <w:sz w:val="24"/>
                <w:szCs w:val="24"/>
              </w:rPr>
              <w:t>7</w:t>
            </w:r>
            <w:r w:rsidR="00F25129" w:rsidRPr="00F25129">
              <w:rPr>
                <w:rFonts w:ascii="Times New Roman" w:hAnsi="Times New Roman" w:cs="Times New Roman"/>
                <w:noProof/>
                <w:webHidden/>
                <w:sz w:val="24"/>
                <w:szCs w:val="24"/>
              </w:rPr>
              <w:fldChar w:fldCharType="end"/>
            </w:r>
          </w:hyperlink>
        </w:p>
        <w:p w14:paraId="088C7D05" w14:textId="23F5BD69" w:rsidR="00F25129" w:rsidRPr="00F25129" w:rsidRDefault="00822030" w:rsidP="00F25129">
          <w:pPr>
            <w:pStyle w:val="TOC3"/>
            <w:tabs>
              <w:tab w:val="right" w:leader="dot" w:pos="9016"/>
            </w:tabs>
            <w:spacing w:after="0" w:line="360" w:lineRule="auto"/>
            <w:contextualSpacing/>
            <w:rPr>
              <w:rFonts w:ascii="Times New Roman" w:hAnsi="Times New Roman" w:cs="Times New Roman"/>
              <w:noProof/>
              <w:sz w:val="24"/>
              <w:szCs w:val="24"/>
            </w:rPr>
          </w:pPr>
          <w:hyperlink w:anchor="_Toc45313639" w:history="1">
            <w:r w:rsidR="00F25129" w:rsidRPr="00F25129">
              <w:rPr>
                <w:rStyle w:val="Hyperlink"/>
                <w:rFonts w:ascii="Times New Roman" w:hAnsi="Times New Roman" w:cs="Times New Roman"/>
                <w:noProof/>
                <w:color w:val="auto"/>
                <w:sz w:val="24"/>
                <w:szCs w:val="24"/>
              </w:rPr>
              <w:t>Cost Containment</w:t>
            </w:r>
            <w:r w:rsidR="00F25129" w:rsidRPr="00F25129">
              <w:rPr>
                <w:rFonts w:ascii="Times New Roman" w:hAnsi="Times New Roman" w:cs="Times New Roman"/>
                <w:noProof/>
                <w:webHidden/>
                <w:sz w:val="24"/>
                <w:szCs w:val="24"/>
              </w:rPr>
              <w:tab/>
            </w:r>
            <w:r w:rsidR="00F25129" w:rsidRPr="00F25129">
              <w:rPr>
                <w:rFonts w:ascii="Times New Roman" w:hAnsi="Times New Roman" w:cs="Times New Roman"/>
                <w:noProof/>
                <w:webHidden/>
                <w:sz w:val="24"/>
                <w:szCs w:val="24"/>
              </w:rPr>
              <w:fldChar w:fldCharType="begin"/>
            </w:r>
            <w:r w:rsidR="00F25129" w:rsidRPr="00F25129">
              <w:rPr>
                <w:rFonts w:ascii="Times New Roman" w:hAnsi="Times New Roman" w:cs="Times New Roman"/>
                <w:noProof/>
                <w:webHidden/>
                <w:sz w:val="24"/>
                <w:szCs w:val="24"/>
              </w:rPr>
              <w:instrText xml:space="preserve"> PAGEREF _Toc45313639 \h </w:instrText>
            </w:r>
            <w:r w:rsidR="00F25129" w:rsidRPr="00F25129">
              <w:rPr>
                <w:rFonts w:ascii="Times New Roman" w:hAnsi="Times New Roman" w:cs="Times New Roman"/>
                <w:noProof/>
                <w:webHidden/>
                <w:sz w:val="24"/>
                <w:szCs w:val="24"/>
              </w:rPr>
            </w:r>
            <w:r w:rsidR="00F25129" w:rsidRPr="00F25129">
              <w:rPr>
                <w:rFonts w:ascii="Times New Roman" w:hAnsi="Times New Roman" w:cs="Times New Roman"/>
                <w:noProof/>
                <w:webHidden/>
                <w:sz w:val="24"/>
                <w:szCs w:val="24"/>
              </w:rPr>
              <w:fldChar w:fldCharType="separate"/>
            </w:r>
            <w:r w:rsidR="00F25129" w:rsidRPr="00F25129">
              <w:rPr>
                <w:rFonts w:ascii="Times New Roman" w:hAnsi="Times New Roman" w:cs="Times New Roman"/>
                <w:noProof/>
                <w:webHidden/>
                <w:sz w:val="24"/>
                <w:szCs w:val="24"/>
              </w:rPr>
              <w:t>7</w:t>
            </w:r>
            <w:r w:rsidR="00F25129" w:rsidRPr="00F25129">
              <w:rPr>
                <w:rFonts w:ascii="Times New Roman" w:hAnsi="Times New Roman" w:cs="Times New Roman"/>
                <w:noProof/>
                <w:webHidden/>
                <w:sz w:val="24"/>
                <w:szCs w:val="24"/>
              </w:rPr>
              <w:fldChar w:fldCharType="end"/>
            </w:r>
          </w:hyperlink>
        </w:p>
        <w:p w14:paraId="10A4CECF" w14:textId="031F7235" w:rsidR="00F25129" w:rsidRPr="00F25129" w:rsidRDefault="00822030" w:rsidP="00F25129">
          <w:pPr>
            <w:pStyle w:val="TOC3"/>
            <w:tabs>
              <w:tab w:val="right" w:leader="dot" w:pos="9016"/>
            </w:tabs>
            <w:spacing w:after="0" w:line="360" w:lineRule="auto"/>
            <w:contextualSpacing/>
            <w:rPr>
              <w:rFonts w:ascii="Times New Roman" w:hAnsi="Times New Roman" w:cs="Times New Roman"/>
              <w:noProof/>
              <w:sz w:val="24"/>
              <w:szCs w:val="24"/>
            </w:rPr>
          </w:pPr>
          <w:hyperlink w:anchor="_Toc45313640" w:history="1">
            <w:r w:rsidR="00F25129" w:rsidRPr="00F25129">
              <w:rPr>
                <w:rStyle w:val="Hyperlink"/>
                <w:rFonts w:ascii="Times New Roman" w:hAnsi="Times New Roman" w:cs="Times New Roman"/>
                <w:noProof/>
                <w:color w:val="auto"/>
                <w:sz w:val="24"/>
                <w:szCs w:val="24"/>
              </w:rPr>
              <w:t>Increased Competition</w:t>
            </w:r>
            <w:r w:rsidR="00F25129" w:rsidRPr="00F25129">
              <w:rPr>
                <w:rFonts w:ascii="Times New Roman" w:hAnsi="Times New Roman" w:cs="Times New Roman"/>
                <w:noProof/>
                <w:webHidden/>
                <w:sz w:val="24"/>
                <w:szCs w:val="24"/>
              </w:rPr>
              <w:tab/>
            </w:r>
            <w:r w:rsidR="00F25129" w:rsidRPr="00F25129">
              <w:rPr>
                <w:rFonts w:ascii="Times New Roman" w:hAnsi="Times New Roman" w:cs="Times New Roman"/>
                <w:noProof/>
                <w:webHidden/>
                <w:sz w:val="24"/>
                <w:szCs w:val="24"/>
              </w:rPr>
              <w:fldChar w:fldCharType="begin"/>
            </w:r>
            <w:r w:rsidR="00F25129" w:rsidRPr="00F25129">
              <w:rPr>
                <w:rFonts w:ascii="Times New Roman" w:hAnsi="Times New Roman" w:cs="Times New Roman"/>
                <w:noProof/>
                <w:webHidden/>
                <w:sz w:val="24"/>
                <w:szCs w:val="24"/>
              </w:rPr>
              <w:instrText xml:space="preserve"> PAGEREF _Toc45313640 \h </w:instrText>
            </w:r>
            <w:r w:rsidR="00F25129" w:rsidRPr="00F25129">
              <w:rPr>
                <w:rFonts w:ascii="Times New Roman" w:hAnsi="Times New Roman" w:cs="Times New Roman"/>
                <w:noProof/>
                <w:webHidden/>
                <w:sz w:val="24"/>
                <w:szCs w:val="24"/>
              </w:rPr>
            </w:r>
            <w:r w:rsidR="00F25129" w:rsidRPr="00F25129">
              <w:rPr>
                <w:rFonts w:ascii="Times New Roman" w:hAnsi="Times New Roman" w:cs="Times New Roman"/>
                <w:noProof/>
                <w:webHidden/>
                <w:sz w:val="24"/>
                <w:szCs w:val="24"/>
              </w:rPr>
              <w:fldChar w:fldCharType="separate"/>
            </w:r>
            <w:r w:rsidR="00F25129" w:rsidRPr="00F25129">
              <w:rPr>
                <w:rFonts w:ascii="Times New Roman" w:hAnsi="Times New Roman" w:cs="Times New Roman"/>
                <w:noProof/>
                <w:webHidden/>
                <w:sz w:val="24"/>
                <w:szCs w:val="24"/>
              </w:rPr>
              <w:t>8</w:t>
            </w:r>
            <w:r w:rsidR="00F25129" w:rsidRPr="00F25129">
              <w:rPr>
                <w:rFonts w:ascii="Times New Roman" w:hAnsi="Times New Roman" w:cs="Times New Roman"/>
                <w:noProof/>
                <w:webHidden/>
                <w:sz w:val="24"/>
                <w:szCs w:val="24"/>
              </w:rPr>
              <w:fldChar w:fldCharType="end"/>
            </w:r>
          </w:hyperlink>
        </w:p>
        <w:p w14:paraId="1D9E9233" w14:textId="0404008C" w:rsidR="00F25129" w:rsidRPr="00F25129" w:rsidRDefault="00822030" w:rsidP="00F25129">
          <w:pPr>
            <w:pStyle w:val="TOC1"/>
            <w:tabs>
              <w:tab w:val="right" w:leader="dot" w:pos="9016"/>
            </w:tabs>
            <w:spacing w:after="0" w:line="360" w:lineRule="auto"/>
            <w:contextualSpacing/>
            <w:rPr>
              <w:rFonts w:ascii="Times New Roman" w:hAnsi="Times New Roman" w:cs="Times New Roman"/>
              <w:noProof/>
              <w:sz w:val="24"/>
              <w:szCs w:val="24"/>
            </w:rPr>
          </w:pPr>
          <w:hyperlink w:anchor="_Toc45313641" w:history="1">
            <w:r w:rsidR="00F25129" w:rsidRPr="00F25129">
              <w:rPr>
                <w:rStyle w:val="Hyperlink"/>
                <w:rFonts w:ascii="Times New Roman" w:hAnsi="Times New Roman" w:cs="Times New Roman"/>
                <w:noProof/>
                <w:color w:val="auto"/>
                <w:sz w:val="24"/>
                <w:szCs w:val="24"/>
              </w:rPr>
              <w:t>Influence of Global Warming</w:t>
            </w:r>
            <w:r w:rsidR="00F25129" w:rsidRPr="00F25129">
              <w:rPr>
                <w:rFonts w:ascii="Times New Roman" w:hAnsi="Times New Roman" w:cs="Times New Roman"/>
                <w:noProof/>
                <w:webHidden/>
                <w:sz w:val="24"/>
                <w:szCs w:val="24"/>
              </w:rPr>
              <w:tab/>
            </w:r>
            <w:r w:rsidR="00F25129" w:rsidRPr="00F25129">
              <w:rPr>
                <w:rFonts w:ascii="Times New Roman" w:hAnsi="Times New Roman" w:cs="Times New Roman"/>
                <w:noProof/>
                <w:webHidden/>
                <w:sz w:val="24"/>
                <w:szCs w:val="24"/>
              </w:rPr>
              <w:fldChar w:fldCharType="begin"/>
            </w:r>
            <w:r w:rsidR="00F25129" w:rsidRPr="00F25129">
              <w:rPr>
                <w:rFonts w:ascii="Times New Roman" w:hAnsi="Times New Roman" w:cs="Times New Roman"/>
                <w:noProof/>
                <w:webHidden/>
                <w:sz w:val="24"/>
                <w:szCs w:val="24"/>
              </w:rPr>
              <w:instrText xml:space="preserve"> PAGEREF _Toc45313641 \h </w:instrText>
            </w:r>
            <w:r w:rsidR="00F25129" w:rsidRPr="00F25129">
              <w:rPr>
                <w:rFonts w:ascii="Times New Roman" w:hAnsi="Times New Roman" w:cs="Times New Roman"/>
                <w:noProof/>
                <w:webHidden/>
                <w:sz w:val="24"/>
                <w:szCs w:val="24"/>
              </w:rPr>
            </w:r>
            <w:r w:rsidR="00F25129" w:rsidRPr="00F25129">
              <w:rPr>
                <w:rFonts w:ascii="Times New Roman" w:hAnsi="Times New Roman" w:cs="Times New Roman"/>
                <w:noProof/>
                <w:webHidden/>
                <w:sz w:val="24"/>
                <w:szCs w:val="24"/>
              </w:rPr>
              <w:fldChar w:fldCharType="separate"/>
            </w:r>
            <w:r w:rsidR="00F25129" w:rsidRPr="00F25129">
              <w:rPr>
                <w:rFonts w:ascii="Times New Roman" w:hAnsi="Times New Roman" w:cs="Times New Roman"/>
                <w:noProof/>
                <w:webHidden/>
                <w:sz w:val="24"/>
                <w:szCs w:val="24"/>
              </w:rPr>
              <w:t>8</w:t>
            </w:r>
            <w:r w:rsidR="00F25129" w:rsidRPr="00F25129">
              <w:rPr>
                <w:rFonts w:ascii="Times New Roman" w:hAnsi="Times New Roman" w:cs="Times New Roman"/>
                <w:noProof/>
                <w:webHidden/>
                <w:sz w:val="24"/>
                <w:szCs w:val="24"/>
              </w:rPr>
              <w:fldChar w:fldCharType="end"/>
            </w:r>
          </w:hyperlink>
        </w:p>
        <w:p w14:paraId="675B6E70" w14:textId="1D8ED2FA" w:rsidR="00F25129" w:rsidRPr="00F25129" w:rsidRDefault="00822030" w:rsidP="00F25129">
          <w:pPr>
            <w:pStyle w:val="TOC2"/>
            <w:tabs>
              <w:tab w:val="right" w:leader="dot" w:pos="9016"/>
            </w:tabs>
            <w:spacing w:after="0" w:line="360" w:lineRule="auto"/>
            <w:contextualSpacing/>
            <w:rPr>
              <w:rFonts w:ascii="Times New Roman" w:hAnsi="Times New Roman" w:cs="Times New Roman"/>
              <w:noProof/>
              <w:sz w:val="24"/>
              <w:szCs w:val="24"/>
            </w:rPr>
          </w:pPr>
          <w:hyperlink w:anchor="_Toc45313642" w:history="1">
            <w:r w:rsidR="00F25129" w:rsidRPr="00F25129">
              <w:rPr>
                <w:rStyle w:val="Hyperlink"/>
                <w:rFonts w:ascii="Times New Roman" w:hAnsi="Times New Roman" w:cs="Times New Roman"/>
                <w:noProof/>
                <w:color w:val="auto"/>
                <w:sz w:val="24"/>
                <w:szCs w:val="24"/>
              </w:rPr>
              <w:t>Green Hotels</w:t>
            </w:r>
            <w:r w:rsidR="00F25129" w:rsidRPr="00F25129">
              <w:rPr>
                <w:rFonts w:ascii="Times New Roman" w:hAnsi="Times New Roman" w:cs="Times New Roman"/>
                <w:noProof/>
                <w:webHidden/>
                <w:sz w:val="24"/>
                <w:szCs w:val="24"/>
              </w:rPr>
              <w:tab/>
            </w:r>
            <w:r w:rsidR="00F25129" w:rsidRPr="00F25129">
              <w:rPr>
                <w:rFonts w:ascii="Times New Roman" w:hAnsi="Times New Roman" w:cs="Times New Roman"/>
                <w:noProof/>
                <w:webHidden/>
                <w:sz w:val="24"/>
                <w:szCs w:val="24"/>
              </w:rPr>
              <w:fldChar w:fldCharType="begin"/>
            </w:r>
            <w:r w:rsidR="00F25129" w:rsidRPr="00F25129">
              <w:rPr>
                <w:rFonts w:ascii="Times New Roman" w:hAnsi="Times New Roman" w:cs="Times New Roman"/>
                <w:noProof/>
                <w:webHidden/>
                <w:sz w:val="24"/>
                <w:szCs w:val="24"/>
              </w:rPr>
              <w:instrText xml:space="preserve"> PAGEREF _Toc45313642 \h </w:instrText>
            </w:r>
            <w:r w:rsidR="00F25129" w:rsidRPr="00F25129">
              <w:rPr>
                <w:rFonts w:ascii="Times New Roman" w:hAnsi="Times New Roman" w:cs="Times New Roman"/>
                <w:noProof/>
                <w:webHidden/>
                <w:sz w:val="24"/>
                <w:szCs w:val="24"/>
              </w:rPr>
            </w:r>
            <w:r w:rsidR="00F25129" w:rsidRPr="00F25129">
              <w:rPr>
                <w:rFonts w:ascii="Times New Roman" w:hAnsi="Times New Roman" w:cs="Times New Roman"/>
                <w:noProof/>
                <w:webHidden/>
                <w:sz w:val="24"/>
                <w:szCs w:val="24"/>
              </w:rPr>
              <w:fldChar w:fldCharType="separate"/>
            </w:r>
            <w:r w:rsidR="00F25129" w:rsidRPr="00F25129">
              <w:rPr>
                <w:rFonts w:ascii="Times New Roman" w:hAnsi="Times New Roman" w:cs="Times New Roman"/>
                <w:noProof/>
                <w:webHidden/>
                <w:sz w:val="24"/>
                <w:szCs w:val="24"/>
              </w:rPr>
              <w:t>9</w:t>
            </w:r>
            <w:r w:rsidR="00F25129" w:rsidRPr="00F25129">
              <w:rPr>
                <w:rFonts w:ascii="Times New Roman" w:hAnsi="Times New Roman" w:cs="Times New Roman"/>
                <w:noProof/>
                <w:webHidden/>
                <w:sz w:val="24"/>
                <w:szCs w:val="24"/>
              </w:rPr>
              <w:fldChar w:fldCharType="end"/>
            </w:r>
          </w:hyperlink>
        </w:p>
        <w:p w14:paraId="39A8BC91" w14:textId="7C1E7C3E" w:rsidR="00F25129" w:rsidRPr="00F25129" w:rsidRDefault="00822030" w:rsidP="00F25129">
          <w:pPr>
            <w:pStyle w:val="TOC1"/>
            <w:tabs>
              <w:tab w:val="right" w:leader="dot" w:pos="9016"/>
            </w:tabs>
            <w:spacing w:after="0" w:line="360" w:lineRule="auto"/>
            <w:contextualSpacing/>
            <w:rPr>
              <w:rFonts w:ascii="Times New Roman" w:hAnsi="Times New Roman" w:cs="Times New Roman"/>
              <w:noProof/>
              <w:sz w:val="24"/>
              <w:szCs w:val="24"/>
            </w:rPr>
          </w:pPr>
          <w:hyperlink w:anchor="_Toc45313643" w:history="1">
            <w:r w:rsidR="00F25129" w:rsidRPr="00F25129">
              <w:rPr>
                <w:rStyle w:val="Hyperlink"/>
                <w:rFonts w:ascii="Times New Roman" w:hAnsi="Times New Roman" w:cs="Times New Roman"/>
                <w:noProof/>
                <w:color w:val="auto"/>
                <w:sz w:val="24"/>
                <w:szCs w:val="24"/>
              </w:rPr>
              <w:t>Presentation: Establishment of Eco-Friendly Hotels</w:t>
            </w:r>
            <w:r w:rsidR="00F25129" w:rsidRPr="00F25129">
              <w:rPr>
                <w:rFonts w:ascii="Times New Roman" w:hAnsi="Times New Roman" w:cs="Times New Roman"/>
                <w:noProof/>
                <w:webHidden/>
                <w:sz w:val="24"/>
                <w:szCs w:val="24"/>
              </w:rPr>
              <w:tab/>
            </w:r>
            <w:r w:rsidR="00F25129" w:rsidRPr="00F25129">
              <w:rPr>
                <w:rFonts w:ascii="Times New Roman" w:hAnsi="Times New Roman" w:cs="Times New Roman"/>
                <w:noProof/>
                <w:webHidden/>
                <w:sz w:val="24"/>
                <w:szCs w:val="24"/>
              </w:rPr>
              <w:fldChar w:fldCharType="begin"/>
            </w:r>
            <w:r w:rsidR="00F25129" w:rsidRPr="00F25129">
              <w:rPr>
                <w:rFonts w:ascii="Times New Roman" w:hAnsi="Times New Roman" w:cs="Times New Roman"/>
                <w:noProof/>
                <w:webHidden/>
                <w:sz w:val="24"/>
                <w:szCs w:val="24"/>
              </w:rPr>
              <w:instrText xml:space="preserve"> PAGEREF _Toc45313643 \h </w:instrText>
            </w:r>
            <w:r w:rsidR="00F25129" w:rsidRPr="00F25129">
              <w:rPr>
                <w:rFonts w:ascii="Times New Roman" w:hAnsi="Times New Roman" w:cs="Times New Roman"/>
                <w:noProof/>
                <w:webHidden/>
                <w:sz w:val="24"/>
                <w:szCs w:val="24"/>
              </w:rPr>
            </w:r>
            <w:r w:rsidR="00F25129" w:rsidRPr="00F25129">
              <w:rPr>
                <w:rFonts w:ascii="Times New Roman" w:hAnsi="Times New Roman" w:cs="Times New Roman"/>
                <w:noProof/>
                <w:webHidden/>
                <w:sz w:val="24"/>
                <w:szCs w:val="24"/>
              </w:rPr>
              <w:fldChar w:fldCharType="separate"/>
            </w:r>
            <w:r w:rsidR="00F25129" w:rsidRPr="00F25129">
              <w:rPr>
                <w:rFonts w:ascii="Times New Roman" w:hAnsi="Times New Roman" w:cs="Times New Roman"/>
                <w:noProof/>
                <w:webHidden/>
                <w:sz w:val="24"/>
                <w:szCs w:val="24"/>
              </w:rPr>
              <w:t>9</w:t>
            </w:r>
            <w:r w:rsidR="00F25129" w:rsidRPr="00F25129">
              <w:rPr>
                <w:rFonts w:ascii="Times New Roman" w:hAnsi="Times New Roman" w:cs="Times New Roman"/>
                <w:noProof/>
                <w:webHidden/>
                <w:sz w:val="24"/>
                <w:szCs w:val="24"/>
              </w:rPr>
              <w:fldChar w:fldCharType="end"/>
            </w:r>
          </w:hyperlink>
        </w:p>
        <w:p w14:paraId="1956E683" w14:textId="2CD276DC" w:rsidR="00F25129" w:rsidRPr="00F25129" w:rsidRDefault="00822030" w:rsidP="00F25129">
          <w:pPr>
            <w:pStyle w:val="TOC2"/>
            <w:tabs>
              <w:tab w:val="right" w:leader="dot" w:pos="9016"/>
            </w:tabs>
            <w:spacing w:after="0" w:line="360" w:lineRule="auto"/>
            <w:contextualSpacing/>
            <w:rPr>
              <w:rFonts w:ascii="Times New Roman" w:hAnsi="Times New Roman" w:cs="Times New Roman"/>
              <w:noProof/>
              <w:sz w:val="24"/>
              <w:szCs w:val="24"/>
            </w:rPr>
          </w:pPr>
          <w:hyperlink w:anchor="_Toc45313644" w:history="1">
            <w:r w:rsidR="00F25129" w:rsidRPr="00F25129">
              <w:rPr>
                <w:rStyle w:val="Hyperlink"/>
                <w:rFonts w:ascii="Times New Roman" w:hAnsi="Times New Roman" w:cs="Times New Roman"/>
                <w:noProof/>
                <w:color w:val="auto"/>
                <w:sz w:val="24"/>
                <w:szCs w:val="24"/>
                <w:lang w:eastAsia="en-GB"/>
              </w:rPr>
              <w:t>Development of Green Hotels</w:t>
            </w:r>
            <w:r w:rsidR="00F25129" w:rsidRPr="00F25129">
              <w:rPr>
                <w:rFonts w:ascii="Times New Roman" w:hAnsi="Times New Roman" w:cs="Times New Roman"/>
                <w:noProof/>
                <w:webHidden/>
                <w:sz w:val="24"/>
                <w:szCs w:val="24"/>
              </w:rPr>
              <w:tab/>
            </w:r>
            <w:r w:rsidR="00F25129" w:rsidRPr="00F25129">
              <w:rPr>
                <w:rFonts w:ascii="Times New Roman" w:hAnsi="Times New Roman" w:cs="Times New Roman"/>
                <w:noProof/>
                <w:webHidden/>
                <w:sz w:val="24"/>
                <w:szCs w:val="24"/>
              </w:rPr>
              <w:fldChar w:fldCharType="begin"/>
            </w:r>
            <w:r w:rsidR="00F25129" w:rsidRPr="00F25129">
              <w:rPr>
                <w:rFonts w:ascii="Times New Roman" w:hAnsi="Times New Roman" w:cs="Times New Roman"/>
                <w:noProof/>
                <w:webHidden/>
                <w:sz w:val="24"/>
                <w:szCs w:val="24"/>
              </w:rPr>
              <w:instrText xml:space="preserve"> PAGEREF _Toc45313644 \h </w:instrText>
            </w:r>
            <w:r w:rsidR="00F25129" w:rsidRPr="00F25129">
              <w:rPr>
                <w:rFonts w:ascii="Times New Roman" w:hAnsi="Times New Roman" w:cs="Times New Roman"/>
                <w:noProof/>
                <w:webHidden/>
                <w:sz w:val="24"/>
                <w:szCs w:val="24"/>
              </w:rPr>
            </w:r>
            <w:r w:rsidR="00F25129" w:rsidRPr="00F25129">
              <w:rPr>
                <w:rFonts w:ascii="Times New Roman" w:hAnsi="Times New Roman" w:cs="Times New Roman"/>
                <w:noProof/>
                <w:webHidden/>
                <w:sz w:val="24"/>
                <w:szCs w:val="24"/>
              </w:rPr>
              <w:fldChar w:fldCharType="separate"/>
            </w:r>
            <w:r w:rsidR="00F25129" w:rsidRPr="00F25129">
              <w:rPr>
                <w:rFonts w:ascii="Times New Roman" w:hAnsi="Times New Roman" w:cs="Times New Roman"/>
                <w:noProof/>
                <w:webHidden/>
                <w:sz w:val="24"/>
                <w:szCs w:val="24"/>
              </w:rPr>
              <w:t>9</w:t>
            </w:r>
            <w:r w:rsidR="00F25129" w:rsidRPr="00F25129">
              <w:rPr>
                <w:rFonts w:ascii="Times New Roman" w:hAnsi="Times New Roman" w:cs="Times New Roman"/>
                <w:noProof/>
                <w:webHidden/>
                <w:sz w:val="24"/>
                <w:szCs w:val="24"/>
              </w:rPr>
              <w:fldChar w:fldCharType="end"/>
            </w:r>
          </w:hyperlink>
        </w:p>
        <w:p w14:paraId="35D5EF48" w14:textId="1A740BD2" w:rsidR="00F25129" w:rsidRPr="00F25129" w:rsidRDefault="00822030" w:rsidP="00F25129">
          <w:pPr>
            <w:pStyle w:val="TOC2"/>
            <w:tabs>
              <w:tab w:val="right" w:leader="dot" w:pos="9016"/>
            </w:tabs>
            <w:spacing w:after="0" w:line="360" w:lineRule="auto"/>
            <w:contextualSpacing/>
            <w:rPr>
              <w:rFonts w:ascii="Times New Roman" w:hAnsi="Times New Roman" w:cs="Times New Roman"/>
              <w:noProof/>
              <w:sz w:val="24"/>
              <w:szCs w:val="24"/>
            </w:rPr>
          </w:pPr>
          <w:hyperlink w:anchor="_Toc45313645" w:history="1">
            <w:r w:rsidR="00F25129" w:rsidRPr="00F25129">
              <w:rPr>
                <w:rStyle w:val="Hyperlink"/>
                <w:rFonts w:ascii="Times New Roman" w:hAnsi="Times New Roman" w:cs="Times New Roman"/>
                <w:noProof/>
                <w:color w:val="auto"/>
                <w:sz w:val="24"/>
                <w:szCs w:val="24"/>
                <w:lang w:eastAsia="en-GB"/>
              </w:rPr>
              <w:t>Green Practices</w:t>
            </w:r>
            <w:r w:rsidR="00F25129" w:rsidRPr="00F25129">
              <w:rPr>
                <w:rFonts w:ascii="Times New Roman" w:hAnsi="Times New Roman" w:cs="Times New Roman"/>
                <w:noProof/>
                <w:webHidden/>
                <w:sz w:val="24"/>
                <w:szCs w:val="24"/>
              </w:rPr>
              <w:tab/>
            </w:r>
            <w:r w:rsidR="00F25129" w:rsidRPr="00F25129">
              <w:rPr>
                <w:rFonts w:ascii="Times New Roman" w:hAnsi="Times New Roman" w:cs="Times New Roman"/>
                <w:noProof/>
                <w:webHidden/>
                <w:sz w:val="24"/>
                <w:szCs w:val="24"/>
              </w:rPr>
              <w:fldChar w:fldCharType="begin"/>
            </w:r>
            <w:r w:rsidR="00F25129" w:rsidRPr="00F25129">
              <w:rPr>
                <w:rFonts w:ascii="Times New Roman" w:hAnsi="Times New Roman" w:cs="Times New Roman"/>
                <w:noProof/>
                <w:webHidden/>
                <w:sz w:val="24"/>
                <w:szCs w:val="24"/>
              </w:rPr>
              <w:instrText xml:space="preserve"> PAGEREF _Toc45313645 \h </w:instrText>
            </w:r>
            <w:r w:rsidR="00F25129" w:rsidRPr="00F25129">
              <w:rPr>
                <w:rFonts w:ascii="Times New Roman" w:hAnsi="Times New Roman" w:cs="Times New Roman"/>
                <w:noProof/>
                <w:webHidden/>
                <w:sz w:val="24"/>
                <w:szCs w:val="24"/>
              </w:rPr>
            </w:r>
            <w:r w:rsidR="00F25129" w:rsidRPr="00F25129">
              <w:rPr>
                <w:rFonts w:ascii="Times New Roman" w:hAnsi="Times New Roman" w:cs="Times New Roman"/>
                <w:noProof/>
                <w:webHidden/>
                <w:sz w:val="24"/>
                <w:szCs w:val="24"/>
              </w:rPr>
              <w:fldChar w:fldCharType="separate"/>
            </w:r>
            <w:r w:rsidR="00F25129" w:rsidRPr="00F25129">
              <w:rPr>
                <w:rFonts w:ascii="Times New Roman" w:hAnsi="Times New Roman" w:cs="Times New Roman"/>
                <w:noProof/>
                <w:webHidden/>
                <w:sz w:val="24"/>
                <w:szCs w:val="24"/>
              </w:rPr>
              <w:t>11</w:t>
            </w:r>
            <w:r w:rsidR="00F25129" w:rsidRPr="00F25129">
              <w:rPr>
                <w:rFonts w:ascii="Times New Roman" w:hAnsi="Times New Roman" w:cs="Times New Roman"/>
                <w:noProof/>
                <w:webHidden/>
                <w:sz w:val="24"/>
                <w:szCs w:val="24"/>
              </w:rPr>
              <w:fldChar w:fldCharType="end"/>
            </w:r>
          </w:hyperlink>
        </w:p>
        <w:p w14:paraId="6B495FC4" w14:textId="3C85C0A7" w:rsidR="00F25129" w:rsidRPr="00F25129" w:rsidRDefault="00822030" w:rsidP="00F25129">
          <w:pPr>
            <w:pStyle w:val="TOC2"/>
            <w:tabs>
              <w:tab w:val="right" w:leader="dot" w:pos="9016"/>
            </w:tabs>
            <w:spacing w:after="0" w:line="360" w:lineRule="auto"/>
            <w:contextualSpacing/>
            <w:rPr>
              <w:rFonts w:ascii="Times New Roman" w:hAnsi="Times New Roman" w:cs="Times New Roman"/>
              <w:noProof/>
              <w:sz w:val="24"/>
              <w:szCs w:val="24"/>
            </w:rPr>
          </w:pPr>
          <w:hyperlink w:anchor="_Toc45313646" w:history="1">
            <w:r w:rsidR="00F25129" w:rsidRPr="00F25129">
              <w:rPr>
                <w:rStyle w:val="Hyperlink"/>
                <w:rFonts w:ascii="Times New Roman" w:hAnsi="Times New Roman" w:cs="Times New Roman"/>
                <w:noProof/>
                <w:color w:val="auto"/>
                <w:sz w:val="24"/>
                <w:szCs w:val="24"/>
                <w:lang w:eastAsia="en-GB"/>
              </w:rPr>
              <w:t>Energy Efficiency &amp; Conservation</w:t>
            </w:r>
            <w:r w:rsidR="00F25129" w:rsidRPr="00F25129">
              <w:rPr>
                <w:rFonts w:ascii="Times New Roman" w:hAnsi="Times New Roman" w:cs="Times New Roman"/>
                <w:noProof/>
                <w:webHidden/>
                <w:sz w:val="24"/>
                <w:szCs w:val="24"/>
              </w:rPr>
              <w:tab/>
            </w:r>
            <w:r w:rsidR="00F25129" w:rsidRPr="00F25129">
              <w:rPr>
                <w:rFonts w:ascii="Times New Roman" w:hAnsi="Times New Roman" w:cs="Times New Roman"/>
                <w:noProof/>
                <w:webHidden/>
                <w:sz w:val="24"/>
                <w:szCs w:val="24"/>
              </w:rPr>
              <w:fldChar w:fldCharType="begin"/>
            </w:r>
            <w:r w:rsidR="00F25129" w:rsidRPr="00F25129">
              <w:rPr>
                <w:rFonts w:ascii="Times New Roman" w:hAnsi="Times New Roman" w:cs="Times New Roman"/>
                <w:noProof/>
                <w:webHidden/>
                <w:sz w:val="24"/>
                <w:szCs w:val="24"/>
              </w:rPr>
              <w:instrText xml:space="preserve"> PAGEREF _Toc45313646 \h </w:instrText>
            </w:r>
            <w:r w:rsidR="00F25129" w:rsidRPr="00F25129">
              <w:rPr>
                <w:rFonts w:ascii="Times New Roman" w:hAnsi="Times New Roman" w:cs="Times New Roman"/>
                <w:noProof/>
                <w:webHidden/>
                <w:sz w:val="24"/>
                <w:szCs w:val="24"/>
              </w:rPr>
            </w:r>
            <w:r w:rsidR="00F25129" w:rsidRPr="00F25129">
              <w:rPr>
                <w:rFonts w:ascii="Times New Roman" w:hAnsi="Times New Roman" w:cs="Times New Roman"/>
                <w:noProof/>
                <w:webHidden/>
                <w:sz w:val="24"/>
                <w:szCs w:val="24"/>
              </w:rPr>
              <w:fldChar w:fldCharType="separate"/>
            </w:r>
            <w:r w:rsidR="00F25129" w:rsidRPr="00F25129">
              <w:rPr>
                <w:rFonts w:ascii="Times New Roman" w:hAnsi="Times New Roman" w:cs="Times New Roman"/>
                <w:noProof/>
                <w:webHidden/>
                <w:sz w:val="24"/>
                <w:szCs w:val="24"/>
              </w:rPr>
              <w:t>11</w:t>
            </w:r>
            <w:r w:rsidR="00F25129" w:rsidRPr="00F25129">
              <w:rPr>
                <w:rFonts w:ascii="Times New Roman" w:hAnsi="Times New Roman" w:cs="Times New Roman"/>
                <w:noProof/>
                <w:webHidden/>
                <w:sz w:val="24"/>
                <w:szCs w:val="24"/>
              </w:rPr>
              <w:fldChar w:fldCharType="end"/>
            </w:r>
          </w:hyperlink>
        </w:p>
        <w:p w14:paraId="78EBCE65" w14:textId="1D46BE3A" w:rsidR="00F25129" w:rsidRPr="00F25129" w:rsidRDefault="00822030" w:rsidP="00F25129">
          <w:pPr>
            <w:pStyle w:val="TOC3"/>
            <w:tabs>
              <w:tab w:val="right" w:leader="dot" w:pos="9016"/>
            </w:tabs>
            <w:spacing w:after="0" w:line="360" w:lineRule="auto"/>
            <w:contextualSpacing/>
            <w:rPr>
              <w:rFonts w:ascii="Times New Roman" w:hAnsi="Times New Roman" w:cs="Times New Roman"/>
              <w:noProof/>
              <w:sz w:val="24"/>
              <w:szCs w:val="24"/>
            </w:rPr>
          </w:pPr>
          <w:hyperlink w:anchor="_Toc45313647" w:history="1">
            <w:r w:rsidR="00F25129" w:rsidRPr="00F25129">
              <w:rPr>
                <w:rStyle w:val="Hyperlink"/>
                <w:rFonts w:ascii="Times New Roman" w:hAnsi="Times New Roman" w:cs="Times New Roman"/>
                <w:noProof/>
                <w:color w:val="auto"/>
                <w:sz w:val="24"/>
                <w:szCs w:val="24"/>
                <w:lang w:eastAsia="en-GB"/>
              </w:rPr>
              <w:t>Lighting</w:t>
            </w:r>
            <w:r w:rsidR="00F25129" w:rsidRPr="00F25129">
              <w:rPr>
                <w:rFonts w:ascii="Times New Roman" w:hAnsi="Times New Roman" w:cs="Times New Roman"/>
                <w:noProof/>
                <w:webHidden/>
                <w:sz w:val="24"/>
                <w:szCs w:val="24"/>
              </w:rPr>
              <w:tab/>
            </w:r>
            <w:r w:rsidR="00F25129" w:rsidRPr="00F25129">
              <w:rPr>
                <w:rFonts w:ascii="Times New Roman" w:hAnsi="Times New Roman" w:cs="Times New Roman"/>
                <w:noProof/>
                <w:webHidden/>
                <w:sz w:val="24"/>
                <w:szCs w:val="24"/>
              </w:rPr>
              <w:fldChar w:fldCharType="begin"/>
            </w:r>
            <w:r w:rsidR="00F25129" w:rsidRPr="00F25129">
              <w:rPr>
                <w:rFonts w:ascii="Times New Roman" w:hAnsi="Times New Roman" w:cs="Times New Roman"/>
                <w:noProof/>
                <w:webHidden/>
                <w:sz w:val="24"/>
                <w:szCs w:val="24"/>
              </w:rPr>
              <w:instrText xml:space="preserve"> PAGEREF _Toc45313647 \h </w:instrText>
            </w:r>
            <w:r w:rsidR="00F25129" w:rsidRPr="00F25129">
              <w:rPr>
                <w:rFonts w:ascii="Times New Roman" w:hAnsi="Times New Roman" w:cs="Times New Roman"/>
                <w:noProof/>
                <w:webHidden/>
                <w:sz w:val="24"/>
                <w:szCs w:val="24"/>
              </w:rPr>
            </w:r>
            <w:r w:rsidR="00F25129" w:rsidRPr="00F25129">
              <w:rPr>
                <w:rFonts w:ascii="Times New Roman" w:hAnsi="Times New Roman" w:cs="Times New Roman"/>
                <w:noProof/>
                <w:webHidden/>
                <w:sz w:val="24"/>
                <w:szCs w:val="24"/>
              </w:rPr>
              <w:fldChar w:fldCharType="separate"/>
            </w:r>
            <w:r w:rsidR="00F25129" w:rsidRPr="00F25129">
              <w:rPr>
                <w:rFonts w:ascii="Times New Roman" w:hAnsi="Times New Roman" w:cs="Times New Roman"/>
                <w:noProof/>
                <w:webHidden/>
                <w:sz w:val="24"/>
                <w:szCs w:val="24"/>
              </w:rPr>
              <w:t>11</w:t>
            </w:r>
            <w:r w:rsidR="00F25129" w:rsidRPr="00F25129">
              <w:rPr>
                <w:rFonts w:ascii="Times New Roman" w:hAnsi="Times New Roman" w:cs="Times New Roman"/>
                <w:noProof/>
                <w:webHidden/>
                <w:sz w:val="24"/>
                <w:szCs w:val="24"/>
              </w:rPr>
              <w:fldChar w:fldCharType="end"/>
            </w:r>
          </w:hyperlink>
        </w:p>
        <w:p w14:paraId="095A03FD" w14:textId="216E9046" w:rsidR="00F25129" w:rsidRPr="00F25129" w:rsidRDefault="00822030" w:rsidP="00F25129">
          <w:pPr>
            <w:pStyle w:val="TOC3"/>
            <w:tabs>
              <w:tab w:val="right" w:leader="dot" w:pos="9016"/>
            </w:tabs>
            <w:spacing w:after="0" w:line="360" w:lineRule="auto"/>
            <w:contextualSpacing/>
            <w:rPr>
              <w:rFonts w:ascii="Times New Roman" w:hAnsi="Times New Roman" w:cs="Times New Roman"/>
              <w:noProof/>
              <w:sz w:val="24"/>
              <w:szCs w:val="24"/>
            </w:rPr>
          </w:pPr>
          <w:hyperlink w:anchor="_Toc45313648" w:history="1">
            <w:r w:rsidR="00F25129" w:rsidRPr="00F25129">
              <w:rPr>
                <w:rStyle w:val="Hyperlink"/>
                <w:rFonts w:ascii="Times New Roman" w:hAnsi="Times New Roman" w:cs="Times New Roman"/>
                <w:noProof/>
                <w:color w:val="auto"/>
                <w:sz w:val="24"/>
                <w:szCs w:val="24"/>
                <w:lang w:eastAsia="en-GB"/>
              </w:rPr>
              <w:t>Landscape</w:t>
            </w:r>
            <w:r w:rsidR="00F25129" w:rsidRPr="00F25129">
              <w:rPr>
                <w:rFonts w:ascii="Times New Roman" w:hAnsi="Times New Roman" w:cs="Times New Roman"/>
                <w:noProof/>
                <w:webHidden/>
                <w:sz w:val="24"/>
                <w:szCs w:val="24"/>
              </w:rPr>
              <w:tab/>
            </w:r>
            <w:r w:rsidR="00F25129" w:rsidRPr="00F25129">
              <w:rPr>
                <w:rFonts w:ascii="Times New Roman" w:hAnsi="Times New Roman" w:cs="Times New Roman"/>
                <w:noProof/>
                <w:webHidden/>
                <w:sz w:val="24"/>
                <w:szCs w:val="24"/>
              </w:rPr>
              <w:fldChar w:fldCharType="begin"/>
            </w:r>
            <w:r w:rsidR="00F25129" w:rsidRPr="00F25129">
              <w:rPr>
                <w:rFonts w:ascii="Times New Roman" w:hAnsi="Times New Roman" w:cs="Times New Roman"/>
                <w:noProof/>
                <w:webHidden/>
                <w:sz w:val="24"/>
                <w:szCs w:val="24"/>
              </w:rPr>
              <w:instrText xml:space="preserve"> PAGEREF _Toc45313648 \h </w:instrText>
            </w:r>
            <w:r w:rsidR="00F25129" w:rsidRPr="00F25129">
              <w:rPr>
                <w:rFonts w:ascii="Times New Roman" w:hAnsi="Times New Roman" w:cs="Times New Roman"/>
                <w:noProof/>
                <w:webHidden/>
                <w:sz w:val="24"/>
                <w:szCs w:val="24"/>
              </w:rPr>
            </w:r>
            <w:r w:rsidR="00F25129" w:rsidRPr="00F25129">
              <w:rPr>
                <w:rFonts w:ascii="Times New Roman" w:hAnsi="Times New Roman" w:cs="Times New Roman"/>
                <w:noProof/>
                <w:webHidden/>
                <w:sz w:val="24"/>
                <w:szCs w:val="24"/>
              </w:rPr>
              <w:fldChar w:fldCharType="separate"/>
            </w:r>
            <w:r w:rsidR="00F25129" w:rsidRPr="00F25129">
              <w:rPr>
                <w:rFonts w:ascii="Times New Roman" w:hAnsi="Times New Roman" w:cs="Times New Roman"/>
                <w:noProof/>
                <w:webHidden/>
                <w:sz w:val="24"/>
                <w:szCs w:val="24"/>
              </w:rPr>
              <w:t>11</w:t>
            </w:r>
            <w:r w:rsidR="00F25129" w:rsidRPr="00F25129">
              <w:rPr>
                <w:rFonts w:ascii="Times New Roman" w:hAnsi="Times New Roman" w:cs="Times New Roman"/>
                <w:noProof/>
                <w:webHidden/>
                <w:sz w:val="24"/>
                <w:szCs w:val="24"/>
              </w:rPr>
              <w:fldChar w:fldCharType="end"/>
            </w:r>
          </w:hyperlink>
        </w:p>
        <w:p w14:paraId="5D57A7CC" w14:textId="3F5AC8EC" w:rsidR="00F25129" w:rsidRPr="00F25129" w:rsidRDefault="00822030" w:rsidP="00F25129">
          <w:pPr>
            <w:pStyle w:val="TOC3"/>
            <w:tabs>
              <w:tab w:val="right" w:leader="dot" w:pos="9016"/>
            </w:tabs>
            <w:spacing w:after="0" w:line="360" w:lineRule="auto"/>
            <w:contextualSpacing/>
            <w:rPr>
              <w:rFonts w:ascii="Times New Roman" w:hAnsi="Times New Roman" w:cs="Times New Roman"/>
              <w:noProof/>
              <w:sz w:val="24"/>
              <w:szCs w:val="24"/>
            </w:rPr>
          </w:pPr>
          <w:hyperlink w:anchor="_Toc45313649" w:history="1">
            <w:r w:rsidR="00F25129" w:rsidRPr="00F25129">
              <w:rPr>
                <w:rStyle w:val="Hyperlink"/>
                <w:rFonts w:ascii="Times New Roman" w:hAnsi="Times New Roman" w:cs="Times New Roman"/>
                <w:noProof/>
                <w:color w:val="auto"/>
                <w:sz w:val="24"/>
                <w:szCs w:val="24"/>
                <w:lang w:eastAsia="en-GB"/>
              </w:rPr>
              <w:t>Managing Hazardous &amp; Toxic Substances</w:t>
            </w:r>
            <w:r w:rsidR="00F25129" w:rsidRPr="00F25129">
              <w:rPr>
                <w:rFonts w:ascii="Times New Roman" w:hAnsi="Times New Roman" w:cs="Times New Roman"/>
                <w:noProof/>
                <w:webHidden/>
                <w:sz w:val="24"/>
                <w:szCs w:val="24"/>
              </w:rPr>
              <w:tab/>
            </w:r>
            <w:r w:rsidR="00F25129" w:rsidRPr="00F25129">
              <w:rPr>
                <w:rFonts w:ascii="Times New Roman" w:hAnsi="Times New Roman" w:cs="Times New Roman"/>
                <w:noProof/>
                <w:webHidden/>
                <w:sz w:val="24"/>
                <w:szCs w:val="24"/>
              </w:rPr>
              <w:fldChar w:fldCharType="begin"/>
            </w:r>
            <w:r w:rsidR="00F25129" w:rsidRPr="00F25129">
              <w:rPr>
                <w:rFonts w:ascii="Times New Roman" w:hAnsi="Times New Roman" w:cs="Times New Roman"/>
                <w:noProof/>
                <w:webHidden/>
                <w:sz w:val="24"/>
                <w:szCs w:val="24"/>
              </w:rPr>
              <w:instrText xml:space="preserve"> PAGEREF _Toc45313649 \h </w:instrText>
            </w:r>
            <w:r w:rsidR="00F25129" w:rsidRPr="00F25129">
              <w:rPr>
                <w:rFonts w:ascii="Times New Roman" w:hAnsi="Times New Roman" w:cs="Times New Roman"/>
                <w:noProof/>
                <w:webHidden/>
                <w:sz w:val="24"/>
                <w:szCs w:val="24"/>
              </w:rPr>
            </w:r>
            <w:r w:rsidR="00F25129" w:rsidRPr="00F25129">
              <w:rPr>
                <w:rFonts w:ascii="Times New Roman" w:hAnsi="Times New Roman" w:cs="Times New Roman"/>
                <w:noProof/>
                <w:webHidden/>
                <w:sz w:val="24"/>
                <w:szCs w:val="24"/>
              </w:rPr>
              <w:fldChar w:fldCharType="separate"/>
            </w:r>
            <w:r w:rsidR="00F25129" w:rsidRPr="00F25129">
              <w:rPr>
                <w:rFonts w:ascii="Times New Roman" w:hAnsi="Times New Roman" w:cs="Times New Roman"/>
                <w:noProof/>
                <w:webHidden/>
                <w:sz w:val="24"/>
                <w:szCs w:val="24"/>
              </w:rPr>
              <w:t>11</w:t>
            </w:r>
            <w:r w:rsidR="00F25129" w:rsidRPr="00F25129">
              <w:rPr>
                <w:rFonts w:ascii="Times New Roman" w:hAnsi="Times New Roman" w:cs="Times New Roman"/>
                <w:noProof/>
                <w:webHidden/>
                <w:sz w:val="24"/>
                <w:szCs w:val="24"/>
              </w:rPr>
              <w:fldChar w:fldCharType="end"/>
            </w:r>
          </w:hyperlink>
        </w:p>
        <w:p w14:paraId="06CD215E" w14:textId="60F3370A" w:rsidR="00F25129" w:rsidRPr="00F25129" w:rsidRDefault="00822030" w:rsidP="00F25129">
          <w:pPr>
            <w:pStyle w:val="TOC3"/>
            <w:tabs>
              <w:tab w:val="right" w:leader="dot" w:pos="9016"/>
            </w:tabs>
            <w:spacing w:after="0" w:line="360" w:lineRule="auto"/>
            <w:contextualSpacing/>
            <w:rPr>
              <w:rFonts w:ascii="Times New Roman" w:hAnsi="Times New Roman" w:cs="Times New Roman"/>
              <w:noProof/>
              <w:sz w:val="24"/>
              <w:szCs w:val="24"/>
            </w:rPr>
          </w:pPr>
          <w:hyperlink w:anchor="_Toc45313650" w:history="1">
            <w:r w:rsidR="00F25129" w:rsidRPr="00F25129">
              <w:rPr>
                <w:rStyle w:val="Hyperlink"/>
                <w:rFonts w:ascii="Times New Roman" w:hAnsi="Times New Roman" w:cs="Times New Roman"/>
                <w:noProof/>
                <w:color w:val="auto"/>
                <w:sz w:val="24"/>
                <w:szCs w:val="24"/>
                <w:lang w:eastAsia="en-GB"/>
              </w:rPr>
              <w:t>Pest Management</w:t>
            </w:r>
            <w:r w:rsidR="00F25129" w:rsidRPr="00F25129">
              <w:rPr>
                <w:rFonts w:ascii="Times New Roman" w:hAnsi="Times New Roman" w:cs="Times New Roman"/>
                <w:noProof/>
                <w:webHidden/>
                <w:sz w:val="24"/>
                <w:szCs w:val="24"/>
              </w:rPr>
              <w:tab/>
            </w:r>
            <w:r w:rsidR="00F25129" w:rsidRPr="00F25129">
              <w:rPr>
                <w:rFonts w:ascii="Times New Roman" w:hAnsi="Times New Roman" w:cs="Times New Roman"/>
                <w:noProof/>
                <w:webHidden/>
                <w:sz w:val="24"/>
                <w:szCs w:val="24"/>
              </w:rPr>
              <w:fldChar w:fldCharType="begin"/>
            </w:r>
            <w:r w:rsidR="00F25129" w:rsidRPr="00F25129">
              <w:rPr>
                <w:rFonts w:ascii="Times New Roman" w:hAnsi="Times New Roman" w:cs="Times New Roman"/>
                <w:noProof/>
                <w:webHidden/>
                <w:sz w:val="24"/>
                <w:szCs w:val="24"/>
              </w:rPr>
              <w:instrText xml:space="preserve"> PAGEREF _Toc45313650 \h </w:instrText>
            </w:r>
            <w:r w:rsidR="00F25129" w:rsidRPr="00F25129">
              <w:rPr>
                <w:rFonts w:ascii="Times New Roman" w:hAnsi="Times New Roman" w:cs="Times New Roman"/>
                <w:noProof/>
                <w:webHidden/>
                <w:sz w:val="24"/>
                <w:szCs w:val="24"/>
              </w:rPr>
            </w:r>
            <w:r w:rsidR="00F25129" w:rsidRPr="00F25129">
              <w:rPr>
                <w:rFonts w:ascii="Times New Roman" w:hAnsi="Times New Roman" w:cs="Times New Roman"/>
                <w:noProof/>
                <w:webHidden/>
                <w:sz w:val="24"/>
                <w:szCs w:val="24"/>
              </w:rPr>
              <w:fldChar w:fldCharType="separate"/>
            </w:r>
            <w:r w:rsidR="00F25129" w:rsidRPr="00F25129">
              <w:rPr>
                <w:rFonts w:ascii="Times New Roman" w:hAnsi="Times New Roman" w:cs="Times New Roman"/>
                <w:noProof/>
                <w:webHidden/>
                <w:sz w:val="24"/>
                <w:szCs w:val="24"/>
              </w:rPr>
              <w:t>12</w:t>
            </w:r>
            <w:r w:rsidR="00F25129" w:rsidRPr="00F25129">
              <w:rPr>
                <w:rFonts w:ascii="Times New Roman" w:hAnsi="Times New Roman" w:cs="Times New Roman"/>
                <w:noProof/>
                <w:webHidden/>
                <w:sz w:val="24"/>
                <w:szCs w:val="24"/>
              </w:rPr>
              <w:fldChar w:fldCharType="end"/>
            </w:r>
          </w:hyperlink>
        </w:p>
        <w:p w14:paraId="0685C7FA" w14:textId="61569BA4" w:rsidR="00F25129" w:rsidRPr="00F25129" w:rsidRDefault="00822030" w:rsidP="00F25129">
          <w:pPr>
            <w:pStyle w:val="TOC1"/>
            <w:tabs>
              <w:tab w:val="right" w:leader="dot" w:pos="9016"/>
            </w:tabs>
            <w:spacing w:after="0" w:line="360" w:lineRule="auto"/>
            <w:contextualSpacing/>
            <w:rPr>
              <w:rFonts w:ascii="Times New Roman" w:hAnsi="Times New Roman" w:cs="Times New Roman"/>
              <w:noProof/>
              <w:sz w:val="24"/>
              <w:szCs w:val="24"/>
            </w:rPr>
          </w:pPr>
          <w:hyperlink w:anchor="_Toc45313651" w:history="1">
            <w:r w:rsidR="00F25129" w:rsidRPr="00F25129">
              <w:rPr>
                <w:rStyle w:val="Hyperlink"/>
                <w:rFonts w:ascii="Times New Roman" w:hAnsi="Times New Roman" w:cs="Times New Roman"/>
                <w:noProof/>
                <w:color w:val="auto"/>
                <w:sz w:val="24"/>
                <w:szCs w:val="24"/>
              </w:rPr>
              <w:t>Conclusion</w:t>
            </w:r>
            <w:r w:rsidR="00F25129" w:rsidRPr="00F25129">
              <w:rPr>
                <w:rFonts w:ascii="Times New Roman" w:hAnsi="Times New Roman" w:cs="Times New Roman"/>
                <w:noProof/>
                <w:webHidden/>
                <w:sz w:val="24"/>
                <w:szCs w:val="24"/>
              </w:rPr>
              <w:tab/>
            </w:r>
            <w:r w:rsidR="00F25129" w:rsidRPr="00F25129">
              <w:rPr>
                <w:rFonts w:ascii="Times New Roman" w:hAnsi="Times New Roman" w:cs="Times New Roman"/>
                <w:noProof/>
                <w:webHidden/>
                <w:sz w:val="24"/>
                <w:szCs w:val="24"/>
              </w:rPr>
              <w:fldChar w:fldCharType="begin"/>
            </w:r>
            <w:r w:rsidR="00F25129" w:rsidRPr="00F25129">
              <w:rPr>
                <w:rFonts w:ascii="Times New Roman" w:hAnsi="Times New Roman" w:cs="Times New Roman"/>
                <w:noProof/>
                <w:webHidden/>
                <w:sz w:val="24"/>
                <w:szCs w:val="24"/>
              </w:rPr>
              <w:instrText xml:space="preserve"> PAGEREF _Toc45313651 \h </w:instrText>
            </w:r>
            <w:r w:rsidR="00F25129" w:rsidRPr="00F25129">
              <w:rPr>
                <w:rFonts w:ascii="Times New Roman" w:hAnsi="Times New Roman" w:cs="Times New Roman"/>
                <w:noProof/>
                <w:webHidden/>
                <w:sz w:val="24"/>
                <w:szCs w:val="24"/>
              </w:rPr>
            </w:r>
            <w:r w:rsidR="00F25129" w:rsidRPr="00F25129">
              <w:rPr>
                <w:rFonts w:ascii="Times New Roman" w:hAnsi="Times New Roman" w:cs="Times New Roman"/>
                <w:noProof/>
                <w:webHidden/>
                <w:sz w:val="24"/>
                <w:szCs w:val="24"/>
              </w:rPr>
              <w:fldChar w:fldCharType="separate"/>
            </w:r>
            <w:r w:rsidR="00F25129" w:rsidRPr="00F25129">
              <w:rPr>
                <w:rFonts w:ascii="Times New Roman" w:hAnsi="Times New Roman" w:cs="Times New Roman"/>
                <w:noProof/>
                <w:webHidden/>
                <w:sz w:val="24"/>
                <w:szCs w:val="24"/>
              </w:rPr>
              <w:t>12</w:t>
            </w:r>
            <w:r w:rsidR="00F25129" w:rsidRPr="00F25129">
              <w:rPr>
                <w:rFonts w:ascii="Times New Roman" w:hAnsi="Times New Roman" w:cs="Times New Roman"/>
                <w:noProof/>
                <w:webHidden/>
                <w:sz w:val="24"/>
                <w:szCs w:val="24"/>
              </w:rPr>
              <w:fldChar w:fldCharType="end"/>
            </w:r>
          </w:hyperlink>
        </w:p>
        <w:p w14:paraId="55557778" w14:textId="7974BF1C" w:rsidR="00F25129" w:rsidRPr="00F25129" w:rsidRDefault="00822030" w:rsidP="00F25129">
          <w:pPr>
            <w:pStyle w:val="TOC1"/>
            <w:tabs>
              <w:tab w:val="right" w:leader="dot" w:pos="9016"/>
            </w:tabs>
            <w:spacing w:after="0" w:line="360" w:lineRule="auto"/>
            <w:contextualSpacing/>
            <w:rPr>
              <w:rFonts w:ascii="Times New Roman" w:hAnsi="Times New Roman" w:cs="Times New Roman"/>
              <w:noProof/>
              <w:sz w:val="24"/>
              <w:szCs w:val="24"/>
            </w:rPr>
          </w:pPr>
          <w:hyperlink w:anchor="_Toc45313652" w:history="1">
            <w:r w:rsidR="00F25129" w:rsidRPr="00F25129">
              <w:rPr>
                <w:rStyle w:val="Hyperlink"/>
                <w:rFonts w:ascii="Times New Roman" w:hAnsi="Times New Roman" w:cs="Times New Roman"/>
                <w:noProof/>
                <w:color w:val="auto"/>
                <w:sz w:val="24"/>
                <w:szCs w:val="24"/>
              </w:rPr>
              <w:t>References</w:t>
            </w:r>
            <w:r w:rsidR="00F25129" w:rsidRPr="00F25129">
              <w:rPr>
                <w:rFonts w:ascii="Times New Roman" w:hAnsi="Times New Roman" w:cs="Times New Roman"/>
                <w:noProof/>
                <w:webHidden/>
                <w:sz w:val="24"/>
                <w:szCs w:val="24"/>
              </w:rPr>
              <w:tab/>
            </w:r>
            <w:r w:rsidR="00F25129" w:rsidRPr="00F25129">
              <w:rPr>
                <w:rFonts w:ascii="Times New Roman" w:hAnsi="Times New Roman" w:cs="Times New Roman"/>
                <w:noProof/>
                <w:webHidden/>
                <w:sz w:val="24"/>
                <w:szCs w:val="24"/>
              </w:rPr>
              <w:fldChar w:fldCharType="begin"/>
            </w:r>
            <w:r w:rsidR="00F25129" w:rsidRPr="00F25129">
              <w:rPr>
                <w:rFonts w:ascii="Times New Roman" w:hAnsi="Times New Roman" w:cs="Times New Roman"/>
                <w:noProof/>
                <w:webHidden/>
                <w:sz w:val="24"/>
                <w:szCs w:val="24"/>
              </w:rPr>
              <w:instrText xml:space="preserve"> PAGEREF _Toc45313652 \h </w:instrText>
            </w:r>
            <w:r w:rsidR="00F25129" w:rsidRPr="00F25129">
              <w:rPr>
                <w:rFonts w:ascii="Times New Roman" w:hAnsi="Times New Roman" w:cs="Times New Roman"/>
                <w:noProof/>
                <w:webHidden/>
                <w:sz w:val="24"/>
                <w:szCs w:val="24"/>
              </w:rPr>
            </w:r>
            <w:r w:rsidR="00F25129" w:rsidRPr="00F25129">
              <w:rPr>
                <w:rFonts w:ascii="Times New Roman" w:hAnsi="Times New Roman" w:cs="Times New Roman"/>
                <w:noProof/>
                <w:webHidden/>
                <w:sz w:val="24"/>
                <w:szCs w:val="24"/>
              </w:rPr>
              <w:fldChar w:fldCharType="separate"/>
            </w:r>
            <w:r w:rsidR="00F25129" w:rsidRPr="00F25129">
              <w:rPr>
                <w:rFonts w:ascii="Times New Roman" w:hAnsi="Times New Roman" w:cs="Times New Roman"/>
                <w:noProof/>
                <w:webHidden/>
                <w:sz w:val="24"/>
                <w:szCs w:val="24"/>
              </w:rPr>
              <w:t>13</w:t>
            </w:r>
            <w:r w:rsidR="00F25129" w:rsidRPr="00F25129">
              <w:rPr>
                <w:rFonts w:ascii="Times New Roman" w:hAnsi="Times New Roman" w:cs="Times New Roman"/>
                <w:noProof/>
                <w:webHidden/>
                <w:sz w:val="24"/>
                <w:szCs w:val="24"/>
              </w:rPr>
              <w:fldChar w:fldCharType="end"/>
            </w:r>
          </w:hyperlink>
        </w:p>
        <w:p w14:paraId="7B1637E6" w14:textId="0ED48B30" w:rsidR="00F25129" w:rsidRDefault="00F25129" w:rsidP="00F25129">
          <w:pPr>
            <w:spacing w:after="0" w:line="360" w:lineRule="auto"/>
            <w:contextualSpacing/>
          </w:pPr>
          <w:r w:rsidRPr="00F25129">
            <w:rPr>
              <w:rFonts w:ascii="Times New Roman" w:hAnsi="Times New Roman" w:cs="Times New Roman"/>
              <w:b/>
              <w:bCs/>
              <w:noProof/>
              <w:sz w:val="24"/>
              <w:szCs w:val="24"/>
            </w:rPr>
            <w:fldChar w:fldCharType="end"/>
          </w:r>
        </w:p>
      </w:sdtContent>
    </w:sdt>
    <w:p w14:paraId="4A0F9D28" w14:textId="77777777" w:rsidR="00F25129" w:rsidRDefault="00F25129" w:rsidP="00F25129">
      <w:pPr>
        <w:spacing w:after="0" w:line="480" w:lineRule="auto"/>
        <w:contextualSpacing/>
        <w:jc w:val="center"/>
        <w:rPr>
          <w:rFonts w:ascii="Times New Roman" w:hAnsi="Times New Roman" w:cs="Times New Roman"/>
          <w:sz w:val="24"/>
          <w:szCs w:val="24"/>
        </w:rPr>
      </w:pPr>
    </w:p>
    <w:p w14:paraId="0AEFE50D" w14:textId="77777777" w:rsidR="00F25129" w:rsidRDefault="00F25129">
      <w:pPr>
        <w:rPr>
          <w:rFonts w:ascii="Times New Roman" w:hAnsi="Times New Roman" w:cs="Times New Roman"/>
          <w:sz w:val="24"/>
          <w:szCs w:val="24"/>
        </w:rPr>
      </w:pPr>
      <w:r>
        <w:rPr>
          <w:rFonts w:ascii="Times New Roman" w:hAnsi="Times New Roman" w:cs="Times New Roman"/>
          <w:sz w:val="24"/>
          <w:szCs w:val="24"/>
        </w:rPr>
        <w:br w:type="page"/>
      </w:r>
    </w:p>
    <w:p w14:paraId="3E2E8385" w14:textId="77777777" w:rsidR="008477CD" w:rsidRPr="008477CD" w:rsidRDefault="008477CD" w:rsidP="008477CD">
      <w:pPr>
        <w:jc w:val="center"/>
        <w:rPr>
          <w:rFonts w:ascii="Times New Roman" w:hAnsi="Times New Roman" w:cs="Times New Roman"/>
          <w:sz w:val="24"/>
          <w:szCs w:val="24"/>
        </w:rPr>
      </w:pPr>
      <w:r w:rsidRPr="008477CD">
        <w:rPr>
          <w:rFonts w:ascii="Times New Roman" w:hAnsi="Times New Roman" w:cs="Times New Roman"/>
          <w:sz w:val="24"/>
          <w:szCs w:val="24"/>
        </w:rPr>
        <w:lastRenderedPageBreak/>
        <w:t>Prepare and Present the Conference of Hospitality Management</w:t>
      </w:r>
    </w:p>
    <w:p w14:paraId="734541C2" w14:textId="42F894DB" w:rsidR="005829DF" w:rsidRPr="00F25129" w:rsidRDefault="005829DF" w:rsidP="00F25129">
      <w:pPr>
        <w:spacing w:after="0" w:line="480" w:lineRule="auto"/>
        <w:contextualSpacing/>
        <w:rPr>
          <w:rFonts w:ascii="Times New Roman" w:hAnsi="Times New Roman" w:cs="Times New Roman"/>
          <w:sz w:val="24"/>
          <w:szCs w:val="24"/>
        </w:rPr>
      </w:pPr>
    </w:p>
    <w:p w14:paraId="55736641" w14:textId="0D3B6136" w:rsidR="005829DF" w:rsidRPr="00F25129" w:rsidRDefault="005829DF" w:rsidP="00F25129">
      <w:pPr>
        <w:pStyle w:val="Heading1"/>
      </w:pPr>
      <w:bookmarkStart w:id="1" w:name="_Toc45313631"/>
      <w:r w:rsidRPr="00F25129">
        <w:t>Introduction</w:t>
      </w:r>
      <w:bookmarkEnd w:id="1"/>
    </w:p>
    <w:p w14:paraId="3A0D041F" w14:textId="31D6ABBF" w:rsidR="005829DF" w:rsidRPr="00F25129" w:rsidRDefault="00E35917" w:rsidP="00F25129">
      <w:pPr>
        <w:spacing w:after="0" w:line="480" w:lineRule="auto"/>
        <w:ind w:firstLine="720"/>
        <w:contextualSpacing/>
        <w:rPr>
          <w:rFonts w:ascii="Times New Roman" w:hAnsi="Times New Roman" w:cs="Times New Roman"/>
          <w:sz w:val="24"/>
          <w:szCs w:val="24"/>
          <w:shd w:val="clear" w:color="auto" w:fill="FFFFFF"/>
        </w:rPr>
      </w:pPr>
      <w:r w:rsidRPr="00F25129">
        <w:rPr>
          <w:rStyle w:val="tlid-translation"/>
          <w:rFonts w:ascii="Times New Roman" w:hAnsi="Times New Roman" w:cs="Times New Roman"/>
          <w:sz w:val="24"/>
          <w:szCs w:val="24"/>
        </w:rPr>
        <w:t xml:space="preserve">Hotel activities become one of the exceptional cases where maintaining a sustainable business is critical to long-term results. Called </w:t>
      </w:r>
      <w:r w:rsidR="00A84366">
        <w:rPr>
          <w:rStyle w:val="tlid-translation"/>
          <w:rFonts w:ascii="Times New Roman" w:hAnsi="Times New Roman" w:cs="Times New Roman"/>
          <w:sz w:val="24"/>
          <w:szCs w:val="24"/>
        </w:rPr>
        <w:t>“</w:t>
      </w:r>
      <w:r w:rsidRPr="00F25129">
        <w:rPr>
          <w:rStyle w:val="tlid-translation"/>
          <w:rFonts w:ascii="Times New Roman" w:hAnsi="Times New Roman" w:cs="Times New Roman"/>
          <w:sz w:val="24"/>
          <w:szCs w:val="24"/>
        </w:rPr>
        <w:t>meeting today's needs without compromising people's ability to solve their problems</w:t>
      </w:r>
      <w:r w:rsidR="00A84366">
        <w:rPr>
          <w:rStyle w:val="tlid-translation"/>
          <w:rFonts w:ascii="Times New Roman" w:hAnsi="Times New Roman" w:cs="Times New Roman"/>
          <w:sz w:val="24"/>
          <w:szCs w:val="24"/>
        </w:rPr>
        <w:t>”</w:t>
      </w:r>
      <w:r w:rsidRPr="00F25129">
        <w:rPr>
          <w:rStyle w:val="tlid-translation"/>
          <w:rFonts w:ascii="Times New Roman" w:hAnsi="Times New Roman" w:cs="Times New Roman"/>
          <w:sz w:val="24"/>
          <w:szCs w:val="24"/>
        </w:rPr>
        <w:t xml:space="preserve"> at the 1992 United Nations Conference on Environment and Development in Rio de Janeiro, sustainable development is gradually becoming one of the major problems facing hoteliers 21st century, as costs continue to rise, demand becomes more fragile and awareness of economic, social and ecological aspects increases</w:t>
      </w:r>
      <w:r w:rsidR="00197D54" w:rsidRPr="00F25129">
        <w:rPr>
          <w:rStyle w:val="tlid-translation"/>
          <w:rFonts w:ascii="Times New Roman" w:hAnsi="Times New Roman" w:cs="Times New Roman"/>
          <w:sz w:val="24"/>
          <w:szCs w:val="24"/>
        </w:rPr>
        <w:t xml:space="preserve"> </w:t>
      </w:r>
      <w:r w:rsidR="00197D54" w:rsidRPr="00F25129">
        <w:rPr>
          <w:rFonts w:ascii="Times New Roman" w:hAnsi="Times New Roman" w:cs="Times New Roman"/>
          <w:sz w:val="24"/>
          <w:szCs w:val="24"/>
          <w:shd w:val="clear" w:color="auto" w:fill="FFFFFF"/>
        </w:rPr>
        <w:t>(</w:t>
      </w:r>
      <w:proofErr w:type="spellStart"/>
      <w:r w:rsidR="00197D54" w:rsidRPr="00F25129">
        <w:rPr>
          <w:rFonts w:ascii="Times New Roman" w:hAnsi="Times New Roman" w:cs="Times New Roman"/>
          <w:sz w:val="24"/>
          <w:szCs w:val="24"/>
          <w:shd w:val="clear" w:color="auto" w:fill="FFFFFF"/>
        </w:rPr>
        <w:t>Olya</w:t>
      </w:r>
      <w:proofErr w:type="spellEnd"/>
      <w:r w:rsidR="00197D54" w:rsidRPr="00F25129">
        <w:rPr>
          <w:rFonts w:ascii="Times New Roman" w:hAnsi="Times New Roman" w:cs="Times New Roman"/>
          <w:sz w:val="24"/>
          <w:szCs w:val="24"/>
          <w:shd w:val="clear" w:color="auto" w:fill="FFFFFF"/>
        </w:rPr>
        <w:t>, et al., 2019)</w:t>
      </w:r>
      <w:r w:rsidRPr="00F25129">
        <w:rPr>
          <w:rStyle w:val="tlid-translation"/>
          <w:rFonts w:ascii="Times New Roman" w:hAnsi="Times New Roman" w:cs="Times New Roman"/>
          <w:sz w:val="24"/>
          <w:szCs w:val="24"/>
        </w:rPr>
        <w:t>.</w:t>
      </w:r>
    </w:p>
    <w:p w14:paraId="5DD304C9" w14:textId="036B7089" w:rsidR="005829DF" w:rsidRPr="00F25129" w:rsidRDefault="005829DF" w:rsidP="00F25129">
      <w:pPr>
        <w:spacing w:after="0" w:line="480" w:lineRule="auto"/>
        <w:ind w:firstLine="720"/>
        <w:contextualSpacing/>
        <w:rPr>
          <w:rFonts w:ascii="Times New Roman" w:hAnsi="Times New Roman" w:cs="Times New Roman"/>
          <w:sz w:val="24"/>
          <w:szCs w:val="24"/>
          <w:shd w:val="clear" w:color="auto" w:fill="FFFFFF"/>
        </w:rPr>
      </w:pPr>
    </w:p>
    <w:p w14:paraId="4BC8DF42" w14:textId="7F10AABD" w:rsidR="005829DF" w:rsidRPr="00F25129" w:rsidRDefault="005829DF" w:rsidP="00F25129">
      <w:pPr>
        <w:pStyle w:val="Heading1"/>
        <w:rPr>
          <w:shd w:val="clear" w:color="auto" w:fill="FFFFFF"/>
        </w:rPr>
      </w:pPr>
      <w:bookmarkStart w:id="2" w:name="_Toc45313632"/>
      <w:r w:rsidRPr="00F25129">
        <w:rPr>
          <w:shd w:val="clear" w:color="auto" w:fill="FFFFFF"/>
        </w:rPr>
        <w:t>Sustainability in Hospitality Management</w:t>
      </w:r>
      <w:bookmarkEnd w:id="2"/>
    </w:p>
    <w:p w14:paraId="3DF5C540" w14:textId="098919B0" w:rsidR="005829DF" w:rsidRPr="00F25129" w:rsidRDefault="00E35917" w:rsidP="00F25129">
      <w:pPr>
        <w:spacing w:after="0" w:line="480" w:lineRule="auto"/>
        <w:ind w:firstLine="720"/>
        <w:contextualSpacing/>
        <w:rPr>
          <w:rFonts w:ascii="Times New Roman" w:hAnsi="Times New Roman" w:cs="Times New Roman"/>
          <w:sz w:val="24"/>
          <w:szCs w:val="24"/>
        </w:rPr>
      </w:pPr>
      <w:r w:rsidRPr="00F25129">
        <w:rPr>
          <w:rStyle w:val="tlid-translation"/>
          <w:rFonts w:ascii="Times New Roman" w:hAnsi="Times New Roman" w:cs="Times New Roman"/>
          <w:sz w:val="24"/>
          <w:szCs w:val="24"/>
        </w:rPr>
        <w:t>As environmental corruption develops, society is gradually becoming aware of the need to accept and approve increasingly effective portions of environmental insurance. Sustainable development, including the development of an increasingly balanced state, has recently become a necessity and a test. Several reviews show that this process has an important responsibility for the inn</w:t>
      </w:r>
      <w:r w:rsidR="00197D54" w:rsidRPr="00F25129">
        <w:rPr>
          <w:rStyle w:val="tlid-translation"/>
          <w:rFonts w:ascii="Times New Roman" w:hAnsi="Times New Roman" w:cs="Times New Roman"/>
          <w:sz w:val="24"/>
          <w:szCs w:val="24"/>
        </w:rPr>
        <w:t xml:space="preserve"> </w:t>
      </w:r>
      <w:r w:rsidR="00197D54" w:rsidRPr="00F25129">
        <w:rPr>
          <w:rFonts w:ascii="Times New Roman" w:hAnsi="Times New Roman" w:cs="Times New Roman"/>
          <w:sz w:val="24"/>
          <w:szCs w:val="24"/>
          <w:shd w:val="clear" w:color="auto" w:fill="FFFFFF"/>
        </w:rPr>
        <w:t>(Cabral, et al., 2020)</w:t>
      </w:r>
      <w:r w:rsidRPr="00F25129">
        <w:rPr>
          <w:rStyle w:val="tlid-translation"/>
          <w:rFonts w:ascii="Times New Roman" w:hAnsi="Times New Roman" w:cs="Times New Roman"/>
          <w:sz w:val="24"/>
          <w:szCs w:val="24"/>
        </w:rPr>
        <w:t xml:space="preserve">. The global hotel sector, which consists of numerous offices, is one of the most important areas of tourism. The hotels offer comfort and a high level of resources for their use (including vitality, water, consumables) in the accommodation offices. The ecological experience of the hotels is regularly higher than with other types of structures of the same size. Hotels have proven to be the main customers for buyer products. The age of the waste is one of the most obvious effects of a hosting company. According to the IHEI index (2002), more than 1 kg of waste is generated in the operation of the inn per visit day, which generates a large amount of waste for the shared </w:t>
      </w:r>
      <w:r w:rsidRPr="00F25129">
        <w:rPr>
          <w:rStyle w:val="tlid-translation"/>
          <w:rFonts w:ascii="Times New Roman" w:hAnsi="Times New Roman" w:cs="Times New Roman"/>
          <w:sz w:val="24"/>
          <w:szCs w:val="24"/>
        </w:rPr>
        <w:lastRenderedPageBreak/>
        <w:t xml:space="preserve">office every month. These numbers undoubtedly reflect that </w:t>
      </w:r>
      <w:r w:rsidR="00197D54" w:rsidRPr="00F25129">
        <w:rPr>
          <w:rStyle w:val="tlid-translation"/>
          <w:rFonts w:ascii="Times New Roman" w:hAnsi="Times New Roman" w:cs="Times New Roman"/>
          <w:sz w:val="24"/>
          <w:szCs w:val="24"/>
        </w:rPr>
        <w:t>all</w:t>
      </w:r>
      <w:r w:rsidRPr="00F25129">
        <w:rPr>
          <w:rStyle w:val="tlid-translation"/>
          <w:rFonts w:ascii="Times New Roman" w:hAnsi="Times New Roman" w:cs="Times New Roman"/>
          <w:sz w:val="24"/>
          <w:szCs w:val="24"/>
        </w:rPr>
        <w:t xml:space="preserve"> the inn's most environmentally stable practices and objects are seriously challenged</w:t>
      </w:r>
      <w:r w:rsidR="00197D54" w:rsidRPr="00F25129">
        <w:rPr>
          <w:rStyle w:val="tlid-translation"/>
          <w:rFonts w:ascii="Times New Roman" w:hAnsi="Times New Roman" w:cs="Times New Roman"/>
          <w:sz w:val="24"/>
          <w:szCs w:val="24"/>
        </w:rPr>
        <w:t xml:space="preserve"> </w:t>
      </w:r>
      <w:r w:rsidR="00197D54" w:rsidRPr="00F25129">
        <w:rPr>
          <w:rFonts w:ascii="Times New Roman" w:hAnsi="Times New Roman" w:cs="Times New Roman"/>
          <w:sz w:val="24"/>
          <w:szCs w:val="24"/>
          <w:shd w:val="clear" w:color="auto" w:fill="FFFFFF"/>
        </w:rPr>
        <w:t>(Tang and Lam, 2017)</w:t>
      </w:r>
      <w:r w:rsidRPr="00F25129">
        <w:rPr>
          <w:rStyle w:val="tlid-translation"/>
          <w:rFonts w:ascii="Times New Roman" w:hAnsi="Times New Roman" w:cs="Times New Roman"/>
          <w:sz w:val="24"/>
          <w:szCs w:val="24"/>
        </w:rPr>
        <w:t>.</w:t>
      </w:r>
    </w:p>
    <w:p w14:paraId="7FCAC6F0" w14:textId="22AF88BA" w:rsidR="00197D54" w:rsidRPr="00F25129" w:rsidRDefault="00E35917" w:rsidP="00F25129">
      <w:pPr>
        <w:spacing w:after="0" w:line="480" w:lineRule="auto"/>
        <w:ind w:firstLine="720"/>
        <w:contextualSpacing/>
        <w:rPr>
          <w:rStyle w:val="tlid-translation"/>
          <w:rFonts w:ascii="Times New Roman" w:hAnsi="Times New Roman" w:cs="Times New Roman"/>
          <w:sz w:val="24"/>
          <w:szCs w:val="24"/>
        </w:rPr>
      </w:pPr>
      <w:r w:rsidRPr="00F25129">
        <w:rPr>
          <w:rStyle w:val="tlid-translation"/>
          <w:rFonts w:ascii="Times New Roman" w:hAnsi="Times New Roman" w:cs="Times New Roman"/>
          <w:sz w:val="24"/>
          <w:szCs w:val="24"/>
        </w:rPr>
        <w:t>Over the years, the ecological awareness of the population has increased and the development of the idea of ​​</w:t>
      </w:r>
      <w:r w:rsidR="00A84366">
        <w:rPr>
          <w:rStyle w:val="tlid-translation"/>
          <w:rFonts w:ascii="Times New Roman" w:hAnsi="Times New Roman" w:cs="Times New Roman"/>
          <w:sz w:val="24"/>
          <w:szCs w:val="24"/>
        </w:rPr>
        <w:t>”</w:t>
      </w:r>
      <w:r w:rsidRPr="00F25129">
        <w:rPr>
          <w:rStyle w:val="tlid-translation"/>
          <w:rFonts w:ascii="Times New Roman" w:hAnsi="Times New Roman" w:cs="Times New Roman"/>
          <w:sz w:val="24"/>
          <w:szCs w:val="24"/>
        </w:rPr>
        <w:t>green industrialism</w:t>
      </w:r>
      <w:r w:rsidR="00A84366">
        <w:rPr>
          <w:rStyle w:val="tlid-translation"/>
          <w:rFonts w:ascii="Times New Roman" w:hAnsi="Times New Roman" w:cs="Times New Roman"/>
          <w:sz w:val="24"/>
          <w:szCs w:val="24"/>
        </w:rPr>
        <w:t>”</w:t>
      </w:r>
      <w:r w:rsidR="009C7F1F">
        <w:rPr>
          <w:rStyle w:val="tlid-translation"/>
          <w:rFonts w:ascii="Times New Roman" w:hAnsi="Times New Roman" w:cs="Times New Roman"/>
          <w:sz w:val="24"/>
          <w:szCs w:val="24"/>
        </w:rPr>
        <w:t xml:space="preserve"> has flourished. Whilst</w:t>
      </w:r>
      <w:r w:rsidRPr="00F25129">
        <w:rPr>
          <w:rStyle w:val="tlid-translation"/>
          <w:rFonts w:ascii="Times New Roman" w:hAnsi="Times New Roman" w:cs="Times New Roman"/>
          <w:sz w:val="24"/>
          <w:szCs w:val="24"/>
        </w:rPr>
        <w:t xml:space="preserve"> most hotels in the past have focused on the current commitment to protecting the environment, this is gradually becoming a business problem</w:t>
      </w:r>
      <w:r w:rsidR="00197D54" w:rsidRPr="00F25129">
        <w:rPr>
          <w:rStyle w:val="tlid-translation"/>
          <w:rFonts w:ascii="Times New Roman" w:hAnsi="Times New Roman" w:cs="Times New Roman"/>
          <w:sz w:val="24"/>
          <w:szCs w:val="24"/>
        </w:rPr>
        <w:t xml:space="preserve"> </w:t>
      </w:r>
      <w:r w:rsidR="00197D54" w:rsidRPr="00F25129">
        <w:rPr>
          <w:rFonts w:ascii="Times New Roman" w:hAnsi="Times New Roman" w:cs="Times New Roman"/>
          <w:sz w:val="24"/>
          <w:szCs w:val="24"/>
          <w:shd w:val="clear" w:color="auto" w:fill="FFFFFF"/>
        </w:rPr>
        <w:t>(Han, et al., 2019)</w:t>
      </w:r>
      <w:r w:rsidRPr="00F25129">
        <w:rPr>
          <w:rStyle w:val="tlid-translation"/>
          <w:rFonts w:ascii="Times New Roman" w:hAnsi="Times New Roman" w:cs="Times New Roman"/>
          <w:sz w:val="24"/>
          <w:szCs w:val="24"/>
        </w:rPr>
        <w:t>.</w:t>
      </w:r>
      <w:r w:rsidR="00197D54" w:rsidRPr="00F25129">
        <w:rPr>
          <w:rFonts w:ascii="Times New Roman" w:hAnsi="Times New Roman" w:cs="Times New Roman"/>
          <w:sz w:val="24"/>
          <w:szCs w:val="24"/>
        </w:rPr>
        <w:t xml:space="preserve"> </w:t>
      </w:r>
      <w:r w:rsidRPr="00F25129">
        <w:rPr>
          <w:rStyle w:val="tlid-translation"/>
          <w:rFonts w:ascii="Times New Roman" w:hAnsi="Times New Roman" w:cs="Times New Roman"/>
          <w:sz w:val="24"/>
          <w:szCs w:val="24"/>
        </w:rPr>
        <w:t xml:space="preserve">Regardless of the need to meet a more visible environmental commitment, legal regulations and opposing systems are required. The action instruments include the implementation of applicable standards and guidelines (requirements for well-being and safety, building regulations and guidelines, water consumption, age of waste and the arrival of </w:t>
      </w:r>
      <w:r w:rsidR="00197D54" w:rsidRPr="00F25129">
        <w:rPr>
          <w:rStyle w:val="tlid-translation"/>
          <w:rFonts w:ascii="Times New Roman" w:hAnsi="Times New Roman" w:cs="Times New Roman"/>
          <w:sz w:val="24"/>
          <w:szCs w:val="24"/>
        </w:rPr>
        <w:t>vapours</w:t>
      </w:r>
      <w:r w:rsidRPr="00F25129">
        <w:rPr>
          <w:rStyle w:val="tlid-translation"/>
          <w:rFonts w:ascii="Times New Roman" w:hAnsi="Times New Roman" w:cs="Times New Roman"/>
          <w:sz w:val="24"/>
          <w:szCs w:val="24"/>
        </w:rPr>
        <w:t xml:space="preserve">) as targeted standards. Accreditation and schedule for advertising are gradually being developed. Administrations, </w:t>
      </w:r>
      <w:r w:rsidR="00197D54" w:rsidRPr="00F25129">
        <w:rPr>
          <w:rStyle w:val="tlid-translation"/>
          <w:rFonts w:ascii="Times New Roman" w:hAnsi="Times New Roman" w:cs="Times New Roman"/>
          <w:sz w:val="24"/>
          <w:szCs w:val="24"/>
        </w:rPr>
        <w:t>NGOs,</w:t>
      </w:r>
      <w:r w:rsidRPr="00F25129">
        <w:rPr>
          <w:rStyle w:val="tlid-translation"/>
          <w:rFonts w:ascii="Times New Roman" w:hAnsi="Times New Roman" w:cs="Times New Roman"/>
          <w:sz w:val="24"/>
          <w:szCs w:val="24"/>
        </w:rPr>
        <w:t xml:space="preserve"> and academic communities also come together to help hoteliers manage the most </w:t>
      </w:r>
      <w:r w:rsidR="00A84366">
        <w:rPr>
          <w:rStyle w:val="tlid-translation"/>
          <w:rFonts w:ascii="Times New Roman" w:hAnsi="Times New Roman" w:cs="Times New Roman"/>
          <w:sz w:val="24"/>
          <w:szCs w:val="24"/>
        </w:rPr>
        <w:t>environmentally friendly organis</w:t>
      </w:r>
      <w:r w:rsidRPr="00F25129">
        <w:rPr>
          <w:rStyle w:val="tlid-translation"/>
          <w:rFonts w:ascii="Times New Roman" w:hAnsi="Times New Roman" w:cs="Times New Roman"/>
          <w:sz w:val="24"/>
          <w:szCs w:val="24"/>
        </w:rPr>
        <w:t>ations. In fact, countless chains of large taverns have also built their modules and trained their imaginations</w:t>
      </w:r>
      <w:r w:rsidR="00197D54" w:rsidRPr="00F25129">
        <w:rPr>
          <w:rStyle w:val="tlid-translation"/>
          <w:rFonts w:ascii="Times New Roman" w:hAnsi="Times New Roman" w:cs="Times New Roman"/>
          <w:sz w:val="24"/>
          <w:szCs w:val="24"/>
        </w:rPr>
        <w:t xml:space="preserve"> </w:t>
      </w:r>
      <w:r w:rsidR="00197D54" w:rsidRPr="00F25129">
        <w:rPr>
          <w:rFonts w:ascii="Times New Roman" w:hAnsi="Times New Roman" w:cs="Times New Roman"/>
          <w:sz w:val="24"/>
          <w:szCs w:val="24"/>
          <w:shd w:val="clear" w:color="auto" w:fill="FFFFFF"/>
        </w:rPr>
        <w:t>(Teng, et al., 2018)</w:t>
      </w:r>
      <w:r w:rsidRPr="00F25129">
        <w:rPr>
          <w:rStyle w:val="tlid-translation"/>
          <w:rFonts w:ascii="Times New Roman" w:hAnsi="Times New Roman" w:cs="Times New Roman"/>
          <w:sz w:val="24"/>
          <w:szCs w:val="24"/>
        </w:rPr>
        <w:t xml:space="preserve">. </w:t>
      </w:r>
    </w:p>
    <w:p w14:paraId="590D0D8C" w14:textId="06B12CAC" w:rsidR="005829DF" w:rsidRPr="00F25129" w:rsidRDefault="00E35917" w:rsidP="00A84366">
      <w:pPr>
        <w:spacing w:after="0" w:line="480" w:lineRule="auto"/>
        <w:ind w:firstLine="720"/>
        <w:contextualSpacing/>
        <w:rPr>
          <w:rFonts w:ascii="Times New Roman" w:hAnsi="Times New Roman" w:cs="Times New Roman"/>
          <w:sz w:val="24"/>
          <w:szCs w:val="24"/>
        </w:rPr>
      </w:pPr>
      <w:r w:rsidRPr="00F25129">
        <w:rPr>
          <w:rStyle w:val="tlid-translation"/>
          <w:rFonts w:ascii="Times New Roman" w:hAnsi="Times New Roman" w:cs="Times New Roman"/>
          <w:sz w:val="24"/>
          <w:szCs w:val="24"/>
        </w:rPr>
        <w:t xml:space="preserve">Basically, the research focus of the Hospital Research </w:t>
      </w:r>
      <w:r w:rsidR="00197D54" w:rsidRPr="00F25129">
        <w:rPr>
          <w:rStyle w:val="tlid-translation"/>
          <w:rFonts w:ascii="Times New Roman" w:hAnsi="Times New Roman" w:cs="Times New Roman"/>
          <w:sz w:val="24"/>
          <w:szCs w:val="24"/>
        </w:rPr>
        <w:t>Centre</w:t>
      </w:r>
      <w:r w:rsidRPr="00F25129">
        <w:rPr>
          <w:rStyle w:val="tlid-translation"/>
          <w:rFonts w:ascii="Times New Roman" w:hAnsi="Times New Roman" w:cs="Times New Roman"/>
          <w:sz w:val="24"/>
          <w:szCs w:val="24"/>
        </w:rPr>
        <w:t xml:space="preserve"> at Cornell University (2010) and (2012) by Glenn </w:t>
      </w:r>
      <w:proofErr w:type="spellStart"/>
      <w:r w:rsidRPr="00F25129">
        <w:rPr>
          <w:rStyle w:val="tlid-translation"/>
          <w:rFonts w:ascii="Times New Roman" w:hAnsi="Times New Roman" w:cs="Times New Roman"/>
          <w:sz w:val="24"/>
          <w:szCs w:val="24"/>
        </w:rPr>
        <w:t>Withiam</w:t>
      </w:r>
      <w:proofErr w:type="spellEnd"/>
      <w:r w:rsidRPr="00F25129">
        <w:rPr>
          <w:rStyle w:val="tlid-translation"/>
          <w:rFonts w:ascii="Times New Roman" w:hAnsi="Times New Roman" w:cs="Times New Roman"/>
          <w:sz w:val="24"/>
          <w:szCs w:val="24"/>
        </w:rPr>
        <w:t xml:space="preserve"> and Rohit Verma is in the 2012 Hotel Directory for Sustainable Development in relation to the </w:t>
      </w:r>
      <w:r w:rsidR="00A84366">
        <w:rPr>
          <w:rStyle w:val="tlid-translation"/>
          <w:rFonts w:ascii="Times New Roman" w:hAnsi="Times New Roman" w:cs="Times New Roman"/>
          <w:sz w:val="24"/>
          <w:szCs w:val="24"/>
        </w:rPr>
        <w:t>“</w:t>
      </w:r>
      <w:r w:rsidRPr="00F25129">
        <w:rPr>
          <w:rStyle w:val="tlid-translation"/>
          <w:rFonts w:ascii="Times New Roman" w:hAnsi="Times New Roman" w:cs="Times New Roman"/>
          <w:sz w:val="24"/>
          <w:szCs w:val="24"/>
        </w:rPr>
        <w:t>customer demand for sustainable taverns</w:t>
      </w:r>
      <w:r w:rsidR="00A84366">
        <w:rPr>
          <w:rStyle w:val="tlid-translation"/>
          <w:rFonts w:ascii="Times New Roman" w:hAnsi="Times New Roman" w:cs="Times New Roman"/>
          <w:sz w:val="24"/>
          <w:szCs w:val="24"/>
        </w:rPr>
        <w:t>”</w:t>
      </w:r>
      <w:r w:rsidRPr="00F25129">
        <w:rPr>
          <w:rStyle w:val="tlid-translation"/>
          <w:rFonts w:ascii="Times New Roman" w:hAnsi="Times New Roman" w:cs="Times New Roman"/>
          <w:sz w:val="24"/>
          <w:szCs w:val="24"/>
        </w:rPr>
        <w:t xml:space="preserve"> it is thriving and growing. </w:t>
      </w:r>
      <w:r w:rsidR="00A84366">
        <w:rPr>
          <w:rStyle w:val="tlid-translation"/>
          <w:rFonts w:ascii="Times New Roman" w:hAnsi="Times New Roman" w:cs="Times New Roman"/>
          <w:sz w:val="24"/>
          <w:szCs w:val="24"/>
        </w:rPr>
        <w:t>“</w:t>
      </w:r>
      <w:r w:rsidRPr="00F25129">
        <w:rPr>
          <w:rStyle w:val="tlid-translation"/>
          <w:rFonts w:ascii="Times New Roman" w:hAnsi="Times New Roman" w:cs="Times New Roman"/>
          <w:sz w:val="24"/>
          <w:szCs w:val="24"/>
        </w:rPr>
        <w:t xml:space="preserve">The hosting company attracted attention as the desire to share predictable industry standards and best practices in the industry round tables in Asia and North America showed, so meeting planners and business planners are now mentioning that hotels provide sustainability data (e.g., feasibility or Reuse of agreements) The external accreditation of green boxes has become an important element of the details of sustainable development, as highlighted, for example, by the Green Hotel Travelocity </w:t>
      </w:r>
      <w:r w:rsidR="00197D54" w:rsidRPr="00F25129">
        <w:rPr>
          <w:rStyle w:val="tlid-translation"/>
          <w:rFonts w:ascii="Times New Roman" w:hAnsi="Times New Roman" w:cs="Times New Roman"/>
          <w:sz w:val="24"/>
          <w:szCs w:val="24"/>
        </w:rPr>
        <w:t>catalo</w:t>
      </w:r>
      <w:r w:rsidRPr="00F25129">
        <w:rPr>
          <w:rStyle w:val="tlid-translation"/>
          <w:rFonts w:ascii="Times New Roman" w:hAnsi="Times New Roman" w:cs="Times New Roman"/>
          <w:sz w:val="24"/>
          <w:szCs w:val="24"/>
        </w:rPr>
        <w:t>, in which guaranteed hotels are not recogni</w:t>
      </w:r>
      <w:r w:rsidR="00A84366">
        <w:rPr>
          <w:rStyle w:val="tlid-translation"/>
          <w:rFonts w:ascii="Times New Roman" w:hAnsi="Times New Roman" w:cs="Times New Roman"/>
          <w:sz w:val="24"/>
          <w:szCs w:val="24"/>
        </w:rPr>
        <w:t>s</w:t>
      </w:r>
      <w:r w:rsidRPr="00F25129">
        <w:rPr>
          <w:rStyle w:val="tlid-translation"/>
          <w:rFonts w:ascii="Times New Roman" w:hAnsi="Times New Roman" w:cs="Times New Roman"/>
          <w:sz w:val="24"/>
          <w:szCs w:val="24"/>
        </w:rPr>
        <w:t>ed</w:t>
      </w:r>
      <w:r w:rsidR="00197D54" w:rsidRPr="00F25129">
        <w:rPr>
          <w:rStyle w:val="tlid-translation"/>
          <w:rFonts w:ascii="Times New Roman" w:hAnsi="Times New Roman" w:cs="Times New Roman"/>
          <w:sz w:val="24"/>
          <w:szCs w:val="24"/>
        </w:rPr>
        <w:t xml:space="preserve"> </w:t>
      </w:r>
      <w:r w:rsidR="00197D54" w:rsidRPr="00F25129">
        <w:rPr>
          <w:rFonts w:ascii="Times New Roman" w:hAnsi="Times New Roman" w:cs="Times New Roman"/>
          <w:sz w:val="24"/>
          <w:szCs w:val="24"/>
          <w:shd w:val="clear" w:color="auto" w:fill="FFFFFF"/>
        </w:rPr>
        <w:t>(Wang, et al., 2018)</w:t>
      </w:r>
      <w:r w:rsidRPr="00F25129">
        <w:rPr>
          <w:rStyle w:val="tlid-translation"/>
          <w:rFonts w:ascii="Times New Roman" w:hAnsi="Times New Roman" w:cs="Times New Roman"/>
          <w:sz w:val="24"/>
          <w:szCs w:val="24"/>
        </w:rPr>
        <w:t>.</w:t>
      </w:r>
    </w:p>
    <w:p w14:paraId="64CD890D" w14:textId="111DCB84" w:rsidR="005829DF" w:rsidRPr="00F25129" w:rsidRDefault="00EA1736" w:rsidP="00A84366">
      <w:pPr>
        <w:spacing w:after="0" w:line="480" w:lineRule="auto"/>
        <w:ind w:firstLine="720"/>
        <w:contextualSpacing/>
        <w:rPr>
          <w:rFonts w:ascii="Times New Roman" w:hAnsi="Times New Roman" w:cs="Times New Roman"/>
          <w:sz w:val="24"/>
          <w:szCs w:val="24"/>
        </w:rPr>
      </w:pPr>
      <w:r w:rsidRPr="00F25129">
        <w:rPr>
          <w:rStyle w:val="tlid-translation"/>
          <w:rFonts w:ascii="Times New Roman" w:hAnsi="Times New Roman" w:cs="Times New Roman"/>
          <w:sz w:val="24"/>
          <w:szCs w:val="24"/>
        </w:rPr>
        <w:lastRenderedPageBreak/>
        <w:t xml:space="preserve">Hotels are heavily dependent on cash processing and </w:t>
      </w:r>
      <w:r w:rsidR="00197D54" w:rsidRPr="00F25129">
        <w:rPr>
          <w:rStyle w:val="tlid-translation"/>
          <w:rFonts w:ascii="Times New Roman" w:hAnsi="Times New Roman" w:cs="Times New Roman"/>
          <w:sz w:val="24"/>
          <w:szCs w:val="24"/>
        </w:rPr>
        <w:t>must</w:t>
      </w:r>
      <w:r w:rsidRPr="00F25129">
        <w:rPr>
          <w:rStyle w:val="tlid-translation"/>
          <w:rFonts w:ascii="Times New Roman" w:hAnsi="Times New Roman" w:cs="Times New Roman"/>
          <w:sz w:val="24"/>
          <w:szCs w:val="24"/>
        </w:rPr>
        <w:t xml:space="preserve"> do banking due to increasing demand and lower endurance costs. Sustainable practices seem to be of no interest to the visitor and reveal a positive view of the accommodation</w:t>
      </w:r>
      <w:r w:rsidR="00F25129" w:rsidRPr="00F25129">
        <w:rPr>
          <w:rStyle w:val="tlid-translation"/>
          <w:rFonts w:ascii="Times New Roman" w:hAnsi="Times New Roman" w:cs="Times New Roman"/>
          <w:sz w:val="24"/>
          <w:szCs w:val="24"/>
        </w:rPr>
        <w:t xml:space="preserve"> </w:t>
      </w:r>
      <w:r w:rsidR="00F25129" w:rsidRPr="00F25129">
        <w:rPr>
          <w:rFonts w:ascii="Times New Roman" w:hAnsi="Times New Roman" w:cs="Times New Roman"/>
          <w:sz w:val="24"/>
          <w:szCs w:val="24"/>
          <w:shd w:val="clear" w:color="auto" w:fill="FFFFFF"/>
        </w:rPr>
        <w:t>(Lee and Cheng, 2018)</w:t>
      </w:r>
      <w:r w:rsidRPr="00F25129">
        <w:rPr>
          <w:rStyle w:val="tlid-translation"/>
          <w:rFonts w:ascii="Times New Roman" w:hAnsi="Times New Roman" w:cs="Times New Roman"/>
          <w:sz w:val="24"/>
          <w:szCs w:val="24"/>
        </w:rPr>
        <w:t>. They are also more profitable when used precisely with shorter payment times. The hotels that carry out these activities are generally in a good financial position as the costs are amorti</w:t>
      </w:r>
      <w:r w:rsidR="00A84366">
        <w:rPr>
          <w:rStyle w:val="tlid-translation"/>
          <w:rFonts w:ascii="Times New Roman" w:hAnsi="Times New Roman" w:cs="Times New Roman"/>
          <w:sz w:val="24"/>
          <w:szCs w:val="24"/>
        </w:rPr>
        <w:t>s</w:t>
      </w:r>
      <w:r w:rsidRPr="00F25129">
        <w:rPr>
          <w:rStyle w:val="tlid-translation"/>
          <w:rFonts w:ascii="Times New Roman" w:hAnsi="Times New Roman" w:cs="Times New Roman"/>
          <w:sz w:val="24"/>
          <w:szCs w:val="24"/>
        </w:rPr>
        <w:t xml:space="preserve">ed in a short period of time and the investment funds acquired are generally exceptional. In any case, only a small part of the existing hotel in the </w:t>
      </w:r>
      <w:r w:rsidR="00197D54" w:rsidRPr="00F25129">
        <w:rPr>
          <w:rStyle w:val="tlid-translation"/>
          <w:rFonts w:ascii="Times New Roman" w:hAnsi="Times New Roman" w:cs="Times New Roman"/>
          <w:sz w:val="24"/>
          <w:szCs w:val="24"/>
        </w:rPr>
        <w:t>centre</w:t>
      </w:r>
      <w:r w:rsidRPr="00F25129">
        <w:rPr>
          <w:rStyle w:val="tlid-translation"/>
          <w:rFonts w:ascii="Times New Roman" w:hAnsi="Times New Roman" w:cs="Times New Roman"/>
          <w:sz w:val="24"/>
          <w:szCs w:val="24"/>
        </w:rPr>
        <w:t xml:space="preserve"> of your business plans and in the required area is sustainable</w:t>
      </w:r>
      <w:r w:rsidR="00F25129" w:rsidRPr="00F25129">
        <w:rPr>
          <w:rStyle w:val="tlid-translation"/>
          <w:rFonts w:ascii="Times New Roman" w:hAnsi="Times New Roman" w:cs="Times New Roman"/>
          <w:sz w:val="24"/>
          <w:szCs w:val="24"/>
        </w:rPr>
        <w:t xml:space="preserve"> </w:t>
      </w:r>
      <w:r w:rsidR="00F25129" w:rsidRPr="00F25129">
        <w:rPr>
          <w:rFonts w:ascii="Times New Roman" w:hAnsi="Times New Roman" w:cs="Times New Roman"/>
          <w:sz w:val="24"/>
          <w:szCs w:val="24"/>
          <w:shd w:val="clear" w:color="auto" w:fill="FFFFFF"/>
        </w:rPr>
        <w:t>(</w:t>
      </w:r>
      <w:proofErr w:type="spellStart"/>
      <w:r w:rsidR="00F25129" w:rsidRPr="00F25129">
        <w:rPr>
          <w:rFonts w:ascii="Times New Roman" w:hAnsi="Times New Roman" w:cs="Times New Roman"/>
          <w:sz w:val="24"/>
          <w:szCs w:val="24"/>
          <w:shd w:val="clear" w:color="auto" w:fill="FFFFFF"/>
        </w:rPr>
        <w:t>Zareian</w:t>
      </w:r>
      <w:proofErr w:type="spellEnd"/>
      <w:r w:rsidR="00F25129" w:rsidRPr="00F25129">
        <w:rPr>
          <w:rFonts w:ascii="Times New Roman" w:hAnsi="Times New Roman" w:cs="Times New Roman"/>
          <w:sz w:val="24"/>
          <w:szCs w:val="24"/>
          <w:shd w:val="clear" w:color="auto" w:fill="FFFFFF"/>
        </w:rPr>
        <w:t>, et al., 2019)</w:t>
      </w:r>
      <w:r w:rsidRPr="00F25129">
        <w:rPr>
          <w:rStyle w:val="tlid-translation"/>
          <w:rFonts w:ascii="Times New Roman" w:hAnsi="Times New Roman" w:cs="Times New Roman"/>
          <w:sz w:val="24"/>
          <w:szCs w:val="24"/>
        </w:rPr>
        <w:t>.</w:t>
      </w:r>
    </w:p>
    <w:p w14:paraId="1BC02801" w14:textId="77777777" w:rsidR="005829DF" w:rsidRPr="00F25129" w:rsidRDefault="005829DF" w:rsidP="00F25129">
      <w:pPr>
        <w:spacing w:after="0" w:line="480" w:lineRule="auto"/>
        <w:ind w:firstLine="720"/>
        <w:contextualSpacing/>
        <w:rPr>
          <w:rFonts w:ascii="Times New Roman" w:hAnsi="Times New Roman" w:cs="Times New Roman"/>
          <w:sz w:val="24"/>
          <w:szCs w:val="24"/>
        </w:rPr>
      </w:pPr>
    </w:p>
    <w:p w14:paraId="3D730008" w14:textId="3ABD207D" w:rsidR="005829DF" w:rsidRPr="00F25129" w:rsidRDefault="005829DF" w:rsidP="00F25129">
      <w:pPr>
        <w:pStyle w:val="Heading1"/>
      </w:pPr>
      <w:bookmarkStart w:id="3" w:name="_Toc45313633"/>
      <w:r w:rsidRPr="00F25129">
        <w:t>Advantages of Sustainable Hospitality Management</w:t>
      </w:r>
      <w:bookmarkEnd w:id="3"/>
    </w:p>
    <w:p w14:paraId="529C3787" w14:textId="19AF6C0A" w:rsidR="005829DF" w:rsidRPr="00F25129" w:rsidRDefault="005829DF" w:rsidP="00F25129">
      <w:pPr>
        <w:spacing w:after="0" w:line="480" w:lineRule="auto"/>
        <w:ind w:firstLine="720"/>
        <w:contextualSpacing/>
        <w:rPr>
          <w:rFonts w:ascii="Times New Roman" w:hAnsi="Times New Roman" w:cs="Times New Roman"/>
          <w:sz w:val="24"/>
          <w:szCs w:val="24"/>
        </w:rPr>
      </w:pPr>
      <w:r w:rsidRPr="00F25129">
        <w:rPr>
          <w:rFonts w:ascii="Times New Roman" w:hAnsi="Times New Roman" w:cs="Times New Roman"/>
          <w:sz w:val="24"/>
          <w:szCs w:val="24"/>
        </w:rPr>
        <w:t>T</w:t>
      </w:r>
      <w:r w:rsidR="00EA1736" w:rsidRPr="00F25129">
        <w:rPr>
          <w:rStyle w:val="tlid-translation"/>
          <w:rFonts w:ascii="Times New Roman" w:hAnsi="Times New Roman" w:cs="Times New Roman"/>
          <w:sz w:val="24"/>
          <w:szCs w:val="24"/>
        </w:rPr>
        <w:t>he hostel, which offers a balanced strategic approach, has many advantages:</w:t>
      </w:r>
      <w:r w:rsidR="00EA1736" w:rsidRPr="00F25129">
        <w:rPr>
          <w:rFonts w:ascii="Times New Roman" w:hAnsi="Times New Roman" w:cs="Times New Roman"/>
          <w:sz w:val="24"/>
          <w:szCs w:val="24"/>
        </w:rPr>
        <w:br/>
      </w:r>
      <w:r w:rsidR="00EA1736" w:rsidRPr="00F25129">
        <w:rPr>
          <w:rStyle w:val="tlid-translation"/>
          <w:rFonts w:ascii="Times New Roman" w:hAnsi="Times New Roman" w:cs="Times New Roman"/>
          <w:sz w:val="24"/>
          <w:szCs w:val="24"/>
        </w:rPr>
        <w:t>- Additional income for lower costs.</w:t>
      </w:r>
      <w:r w:rsidR="00EA1736" w:rsidRPr="00F25129">
        <w:rPr>
          <w:rFonts w:ascii="Times New Roman" w:hAnsi="Times New Roman" w:cs="Times New Roman"/>
          <w:sz w:val="24"/>
          <w:szCs w:val="24"/>
        </w:rPr>
        <w:br/>
      </w:r>
      <w:r w:rsidR="00EA1736" w:rsidRPr="00F25129">
        <w:rPr>
          <w:rStyle w:val="tlid-translation"/>
          <w:rFonts w:ascii="Times New Roman" w:hAnsi="Times New Roman" w:cs="Times New Roman"/>
          <w:sz w:val="24"/>
          <w:szCs w:val="24"/>
        </w:rPr>
        <w:t>- Profitability thanks to cost reduction measures.</w:t>
      </w:r>
      <w:r w:rsidR="00EA1736" w:rsidRPr="00F25129">
        <w:rPr>
          <w:rFonts w:ascii="Times New Roman" w:hAnsi="Times New Roman" w:cs="Times New Roman"/>
          <w:sz w:val="24"/>
          <w:szCs w:val="24"/>
        </w:rPr>
        <w:br/>
      </w:r>
      <w:r w:rsidR="00EA1736" w:rsidRPr="00F25129">
        <w:rPr>
          <w:rStyle w:val="tlid-translation"/>
          <w:rFonts w:ascii="Times New Roman" w:hAnsi="Times New Roman" w:cs="Times New Roman"/>
          <w:sz w:val="24"/>
          <w:szCs w:val="24"/>
        </w:rPr>
        <w:t>- Easier financing thanks to less long travel options.</w:t>
      </w:r>
      <w:r w:rsidR="00EA1736" w:rsidRPr="00F25129">
        <w:rPr>
          <w:rFonts w:ascii="Times New Roman" w:hAnsi="Times New Roman" w:cs="Times New Roman"/>
          <w:sz w:val="24"/>
          <w:szCs w:val="24"/>
        </w:rPr>
        <w:br/>
      </w:r>
      <w:r w:rsidR="00EA1736" w:rsidRPr="00F25129">
        <w:rPr>
          <w:rStyle w:val="tlid-translation"/>
          <w:rFonts w:ascii="Times New Roman" w:hAnsi="Times New Roman" w:cs="Times New Roman"/>
          <w:sz w:val="24"/>
          <w:szCs w:val="24"/>
        </w:rPr>
        <w:t>- Greater attraction for credit specialists.</w:t>
      </w:r>
      <w:r w:rsidR="00EA1736" w:rsidRPr="00F25129">
        <w:rPr>
          <w:rFonts w:ascii="Times New Roman" w:hAnsi="Times New Roman" w:cs="Times New Roman"/>
          <w:sz w:val="24"/>
          <w:szCs w:val="24"/>
        </w:rPr>
        <w:br/>
      </w:r>
      <w:r w:rsidR="00EA1736" w:rsidRPr="00F25129">
        <w:rPr>
          <w:rStyle w:val="tlid-translation"/>
          <w:rFonts w:ascii="Times New Roman" w:hAnsi="Times New Roman" w:cs="Times New Roman"/>
          <w:sz w:val="24"/>
          <w:szCs w:val="24"/>
        </w:rPr>
        <w:t>- Greater long-term monetary strength.</w:t>
      </w:r>
      <w:r w:rsidR="00EA1736" w:rsidRPr="00F25129">
        <w:rPr>
          <w:rFonts w:ascii="Times New Roman" w:hAnsi="Times New Roman" w:cs="Times New Roman"/>
          <w:sz w:val="24"/>
          <w:szCs w:val="24"/>
        </w:rPr>
        <w:br/>
      </w:r>
      <w:r w:rsidR="00EA1736" w:rsidRPr="00F25129">
        <w:rPr>
          <w:rStyle w:val="tlid-translation"/>
          <w:rFonts w:ascii="Times New Roman" w:hAnsi="Times New Roman" w:cs="Times New Roman"/>
          <w:sz w:val="24"/>
          <w:szCs w:val="24"/>
        </w:rPr>
        <w:t>- Higher estimate of resources given long-term commercial capacity.</w:t>
      </w:r>
      <w:r w:rsidR="00EA1736" w:rsidRPr="00F25129">
        <w:rPr>
          <w:rFonts w:ascii="Times New Roman" w:hAnsi="Times New Roman" w:cs="Times New Roman"/>
          <w:sz w:val="24"/>
          <w:szCs w:val="24"/>
        </w:rPr>
        <w:br/>
      </w:r>
      <w:r w:rsidR="00EA1736" w:rsidRPr="00F25129">
        <w:rPr>
          <w:rStyle w:val="tlid-translation"/>
          <w:rFonts w:ascii="Times New Roman" w:hAnsi="Times New Roman" w:cs="Times New Roman"/>
          <w:sz w:val="24"/>
          <w:szCs w:val="24"/>
        </w:rPr>
        <w:t>- Long-term ability to stay in business and profitability.</w:t>
      </w:r>
    </w:p>
    <w:p w14:paraId="0494260B" w14:textId="77777777" w:rsidR="005829DF" w:rsidRPr="00F25129" w:rsidRDefault="005829DF" w:rsidP="00F25129">
      <w:pPr>
        <w:spacing w:after="0" w:line="480" w:lineRule="auto"/>
        <w:ind w:firstLine="720"/>
        <w:contextualSpacing/>
        <w:rPr>
          <w:rFonts w:ascii="Times New Roman" w:hAnsi="Times New Roman" w:cs="Times New Roman"/>
          <w:sz w:val="24"/>
          <w:szCs w:val="24"/>
        </w:rPr>
      </w:pPr>
    </w:p>
    <w:p w14:paraId="1D33DC85" w14:textId="26A873AF" w:rsidR="00301F6A" w:rsidRPr="00F25129" w:rsidRDefault="005829DF" w:rsidP="00F25129">
      <w:pPr>
        <w:pStyle w:val="Heading1"/>
      </w:pPr>
      <w:bookmarkStart w:id="4" w:name="_Toc45313634"/>
      <w:r w:rsidRPr="00F25129">
        <w:t>Issues</w:t>
      </w:r>
      <w:bookmarkEnd w:id="4"/>
      <w:r w:rsidRPr="00F25129">
        <w:t xml:space="preserve"> </w:t>
      </w:r>
    </w:p>
    <w:p w14:paraId="2CAD66AF" w14:textId="53F08D51" w:rsidR="005829DF" w:rsidRPr="00F25129" w:rsidRDefault="00EA1736" w:rsidP="00F25129">
      <w:pPr>
        <w:spacing w:after="0" w:line="480" w:lineRule="auto"/>
        <w:ind w:firstLine="720"/>
        <w:contextualSpacing/>
        <w:rPr>
          <w:rFonts w:ascii="Times New Roman" w:hAnsi="Times New Roman" w:cs="Times New Roman"/>
          <w:sz w:val="24"/>
          <w:szCs w:val="24"/>
        </w:rPr>
      </w:pPr>
      <w:r w:rsidRPr="00F25129">
        <w:rPr>
          <w:rStyle w:val="tlid-translation"/>
          <w:rFonts w:ascii="Times New Roman" w:hAnsi="Times New Roman" w:cs="Times New Roman"/>
          <w:sz w:val="24"/>
          <w:szCs w:val="24"/>
        </w:rPr>
        <w:t>Sustainable development requires green hospitality. Striving to respect the environment is a living topic in the hotel industry. People quickly see sustainable solutions very differently. Set in green view; went from peripheral programming to standard programming. Several hospitality conferences take place worldwide</w:t>
      </w:r>
      <w:r w:rsidR="00F25129" w:rsidRPr="00F25129">
        <w:rPr>
          <w:rStyle w:val="tlid-translation"/>
          <w:rFonts w:ascii="Times New Roman" w:hAnsi="Times New Roman" w:cs="Times New Roman"/>
          <w:sz w:val="24"/>
          <w:szCs w:val="24"/>
        </w:rPr>
        <w:t xml:space="preserve"> </w:t>
      </w:r>
      <w:r w:rsidR="00F25129" w:rsidRPr="00F25129">
        <w:rPr>
          <w:rFonts w:ascii="Times New Roman" w:hAnsi="Times New Roman" w:cs="Times New Roman"/>
          <w:sz w:val="24"/>
          <w:szCs w:val="24"/>
          <w:shd w:val="clear" w:color="auto" w:fill="FFFFFF"/>
        </w:rPr>
        <w:t>(</w:t>
      </w:r>
      <w:proofErr w:type="spellStart"/>
      <w:r w:rsidR="00F25129" w:rsidRPr="00F25129">
        <w:rPr>
          <w:rFonts w:ascii="Times New Roman" w:hAnsi="Times New Roman" w:cs="Times New Roman"/>
          <w:sz w:val="24"/>
          <w:szCs w:val="24"/>
          <w:shd w:val="clear" w:color="auto" w:fill="FFFFFF"/>
        </w:rPr>
        <w:t>Teare</w:t>
      </w:r>
      <w:proofErr w:type="spellEnd"/>
      <w:r w:rsidR="00F25129" w:rsidRPr="00F25129">
        <w:rPr>
          <w:rFonts w:ascii="Times New Roman" w:hAnsi="Times New Roman" w:cs="Times New Roman"/>
          <w:sz w:val="24"/>
          <w:szCs w:val="24"/>
          <w:shd w:val="clear" w:color="auto" w:fill="FFFFFF"/>
        </w:rPr>
        <w:t>, et al., 2016)</w:t>
      </w:r>
      <w:r w:rsidRPr="00F25129">
        <w:rPr>
          <w:rStyle w:val="tlid-translation"/>
          <w:rFonts w:ascii="Times New Roman" w:hAnsi="Times New Roman" w:cs="Times New Roman"/>
          <w:sz w:val="24"/>
          <w:szCs w:val="24"/>
        </w:rPr>
        <w:t xml:space="preserve">. The premise of the sustainable hotel business is the balance of three parts, which are represented </w:t>
      </w:r>
      <w:r w:rsidRPr="00F25129">
        <w:rPr>
          <w:rStyle w:val="tlid-translation"/>
          <w:rFonts w:ascii="Times New Roman" w:hAnsi="Times New Roman" w:cs="Times New Roman"/>
          <w:sz w:val="24"/>
          <w:szCs w:val="24"/>
        </w:rPr>
        <w:lastRenderedPageBreak/>
        <w:t xml:space="preserve">as </w:t>
      </w:r>
      <w:r w:rsidR="00A84366">
        <w:rPr>
          <w:rStyle w:val="tlid-translation"/>
          <w:rFonts w:ascii="Times New Roman" w:hAnsi="Times New Roman" w:cs="Times New Roman"/>
          <w:sz w:val="24"/>
          <w:szCs w:val="24"/>
        </w:rPr>
        <w:t>“</w:t>
      </w:r>
      <w:r w:rsidRPr="00F25129">
        <w:rPr>
          <w:rStyle w:val="tlid-translation"/>
          <w:rFonts w:ascii="Times New Roman" w:hAnsi="Times New Roman" w:cs="Times New Roman"/>
          <w:sz w:val="24"/>
          <w:szCs w:val="24"/>
        </w:rPr>
        <w:t>Profit, Unity and Planet</w:t>
      </w:r>
      <w:r w:rsidR="00A84366">
        <w:rPr>
          <w:rStyle w:val="tlid-translation"/>
          <w:rFonts w:ascii="Times New Roman" w:hAnsi="Times New Roman" w:cs="Times New Roman"/>
          <w:sz w:val="24"/>
          <w:szCs w:val="24"/>
        </w:rPr>
        <w:t>”</w:t>
      </w:r>
      <w:r w:rsidRPr="00F25129">
        <w:rPr>
          <w:rStyle w:val="tlid-translation"/>
          <w:rFonts w:ascii="Times New Roman" w:hAnsi="Times New Roman" w:cs="Times New Roman"/>
          <w:sz w:val="24"/>
          <w:szCs w:val="24"/>
        </w:rPr>
        <w:t>. In view of these three elements, the program for sustainable development of green hospitality is economically justified and benefits the network and the state equally</w:t>
      </w:r>
      <w:r w:rsidR="00F25129" w:rsidRPr="00F25129">
        <w:rPr>
          <w:rStyle w:val="tlid-translation"/>
          <w:rFonts w:ascii="Times New Roman" w:hAnsi="Times New Roman" w:cs="Times New Roman"/>
          <w:sz w:val="24"/>
          <w:szCs w:val="24"/>
        </w:rPr>
        <w:t xml:space="preserve"> </w:t>
      </w:r>
      <w:r w:rsidR="00F25129" w:rsidRPr="00F25129">
        <w:rPr>
          <w:rFonts w:ascii="Times New Roman" w:hAnsi="Times New Roman" w:cs="Times New Roman"/>
          <w:sz w:val="24"/>
          <w:szCs w:val="24"/>
          <w:shd w:val="clear" w:color="auto" w:fill="FFFFFF"/>
        </w:rPr>
        <w:t>(Woodside, 2020)</w:t>
      </w:r>
      <w:r w:rsidRPr="00F25129">
        <w:rPr>
          <w:rStyle w:val="tlid-translation"/>
          <w:rFonts w:ascii="Times New Roman" w:hAnsi="Times New Roman" w:cs="Times New Roman"/>
          <w:sz w:val="24"/>
          <w:szCs w:val="24"/>
        </w:rPr>
        <w:t>.</w:t>
      </w:r>
    </w:p>
    <w:p w14:paraId="040FD65B" w14:textId="77777777" w:rsidR="00301F6A" w:rsidRPr="00F25129" w:rsidRDefault="00301F6A" w:rsidP="00F25129">
      <w:pPr>
        <w:spacing w:after="0" w:line="480" w:lineRule="auto"/>
        <w:ind w:firstLine="720"/>
        <w:contextualSpacing/>
        <w:rPr>
          <w:rFonts w:ascii="Times New Roman" w:hAnsi="Times New Roman" w:cs="Times New Roman"/>
          <w:sz w:val="24"/>
          <w:szCs w:val="24"/>
        </w:rPr>
      </w:pPr>
    </w:p>
    <w:p w14:paraId="4E2632AA" w14:textId="77777777" w:rsidR="00301F6A" w:rsidRPr="00F25129" w:rsidRDefault="005829DF" w:rsidP="00F25129">
      <w:pPr>
        <w:pStyle w:val="Heading2"/>
      </w:pPr>
      <w:bookmarkStart w:id="5" w:name="_Toc45313635"/>
      <w:r w:rsidRPr="00F25129">
        <w:t>Labour Cost Issues</w:t>
      </w:r>
      <w:bookmarkEnd w:id="5"/>
    </w:p>
    <w:p w14:paraId="738E9F7A" w14:textId="11A1F9C2" w:rsidR="005829DF" w:rsidRPr="00F25129" w:rsidRDefault="00197D54" w:rsidP="00F25129">
      <w:pPr>
        <w:spacing w:after="0" w:line="480" w:lineRule="auto"/>
        <w:ind w:firstLine="720"/>
        <w:contextualSpacing/>
        <w:rPr>
          <w:rFonts w:ascii="Times New Roman" w:hAnsi="Times New Roman" w:cs="Times New Roman"/>
          <w:sz w:val="24"/>
          <w:szCs w:val="24"/>
        </w:rPr>
      </w:pPr>
      <w:r w:rsidRPr="00F25129">
        <w:rPr>
          <w:rStyle w:val="tlid-translation"/>
          <w:rFonts w:ascii="Times New Roman" w:hAnsi="Times New Roman" w:cs="Times New Roman"/>
          <w:sz w:val="24"/>
          <w:szCs w:val="24"/>
        </w:rPr>
        <w:t>Labour</w:t>
      </w:r>
      <w:r w:rsidR="00EA1736" w:rsidRPr="00F25129">
        <w:rPr>
          <w:rStyle w:val="tlid-translation"/>
          <w:rFonts w:ascii="Times New Roman" w:hAnsi="Times New Roman" w:cs="Times New Roman"/>
          <w:sz w:val="24"/>
          <w:szCs w:val="24"/>
        </w:rPr>
        <w:t xml:space="preserve"> costs are still one of the enormous costs for hotel managers, who account for almost 40-45% of all </w:t>
      </w:r>
      <w:r w:rsidRPr="00F25129">
        <w:rPr>
          <w:rStyle w:val="tlid-translation"/>
          <w:rFonts w:ascii="Times New Roman" w:hAnsi="Times New Roman" w:cs="Times New Roman"/>
          <w:sz w:val="24"/>
          <w:szCs w:val="24"/>
        </w:rPr>
        <w:t>labour</w:t>
      </w:r>
      <w:r w:rsidR="00EA1736" w:rsidRPr="00F25129">
        <w:rPr>
          <w:rStyle w:val="tlid-translation"/>
          <w:rFonts w:ascii="Times New Roman" w:hAnsi="Times New Roman" w:cs="Times New Roman"/>
          <w:sz w:val="24"/>
          <w:szCs w:val="24"/>
        </w:rPr>
        <w:t xml:space="preserve"> costs. Therefore, the owners and managers of the same hospitality face standards or issues that can affect </w:t>
      </w:r>
      <w:r w:rsidRPr="00F25129">
        <w:rPr>
          <w:rStyle w:val="tlid-translation"/>
          <w:rFonts w:ascii="Times New Roman" w:hAnsi="Times New Roman" w:cs="Times New Roman"/>
          <w:sz w:val="24"/>
          <w:szCs w:val="24"/>
        </w:rPr>
        <w:t>labour</w:t>
      </w:r>
      <w:r w:rsidR="00EA1736" w:rsidRPr="00F25129">
        <w:rPr>
          <w:rStyle w:val="tlid-translation"/>
          <w:rFonts w:ascii="Times New Roman" w:hAnsi="Times New Roman" w:cs="Times New Roman"/>
          <w:sz w:val="24"/>
          <w:szCs w:val="24"/>
        </w:rPr>
        <w:t xml:space="preserve"> costs. </w:t>
      </w:r>
      <w:r w:rsidR="00A84366">
        <w:rPr>
          <w:rStyle w:val="tlid-translation"/>
          <w:rFonts w:ascii="Times New Roman" w:hAnsi="Times New Roman" w:cs="Times New Roman"/>
          <w:sz w:val="24"/>
          <w:szCs w:val="24"/>
        </w:rPr>
        <w:t>“</w:t>
      </w:r>
      <w:r w:rsidR="00EA1736" w:rsidRPr="00F25129">
        <w:rPr>
          <w:rStyle w:val="tlid-translation"/>
          <w:rFonts w:ascii="Times New Roman" w:hAnsi="Times New Roman" w:cs="Times New Roman"/>
          <w:sz w:val="24"/>
          <w:szCs w:val="24"/>
        </w:rPr>
        <w:t>Due to the variety of costs, costs and problems associated with work, a significant amount of the time and effort of hotel managers is constantly incurred</w:t>
      </w:r>
      <w:r w:rsidR="00F25129" w:rsidRPr="00F25129">
        <w:rPr>
          <w:rStyle w:val="tlid-translation"/>
          <w:rFonts w:ascii="Times New Roman" w:hAnsi="Times New Roman" w:cs="Times New Roman"/>
          <w:sz w:val="24"/>
          <w:szCs w:val="24"/>
        </w:rPr>
        <w:t xml:space="preserve"> </w:t>
      </w:r>
      <w:r w:rsidR="00F25129" w:rsidRPr="00F25129">
        <w:rPr>
          <w:rFonts w:ascii="Times New Roman" w:hAnsi="Times New Roman" w:cs="Times New Roman"/>
          <w:sz w:val="24"/>
          <w:szCs w:val="24"/>
          <w:shd w:val="clear" w:color="auto" w:fill="FFFFFF"/>
        </w:rPr>
        <w:t>(</w:t>
      </w:r>
      <w:proofErr w:type="spellStart"/>
      <w:r w:rsidR="00F25129" w:rsidRPr="00F25129">
        <w:rPr>
          <w:rFonts w:ascii="Times New Roman" w:hAnsi="Times New Roman" w:cs="Times New Roman"/>
          <w:sz w:val="24"/>
          <w:szCs w:val="24"/>
          <w:shd w:val="clear" w:color="auto" w:fill="FFFFFF"/>
        </w:rPr>
        <w:t>Olya</w:t>
      </w:r>
      <w:proofErr w:type="spellEnd"/>
      <w:r w:rsidR="00F25129" w:rsidRPr="00F25129">
        <w:rPr>
          <w:rFonts w:ascii="Times New Roman" w:hAnsi="Times New Roman" w:cs="Times New Roman"/>
          <w:sz w:val="24"/>
          <w:szCs w:val="24"/>
          <w:shd w:val="clear" w:color="auto" w:fill="FFFFFF"/>
        </w:rPr>
        <w:t>, et al., 2019)</w:t>
      </w:r>
      <w:r w:rsidR="00EA1736" w:rsidRPr="00F25129">
        <w:rPr>
          <w:rStyle w:val="tlid-translation"/>
          <w:rFonts w:ascii="Times New Roman" w:hAnsi="Times New Roman" w:cs="Times New Roman"/>
          <w:sz w:val="24"/>
          <w:szCs w:val="24"/>
        </w:rPr>
        <w:t xml:space="preserve">. </w:t>
      </w:r>
      <w:r w:rsidRPr="00F25129">
        <w:rPr>
          <w:rStyle w:val="tlid-translation"/>
          <w:rFonts w:ascii="Times New Roman" w:hAnsi="Times New Roman" w:cs="Times New Roman"/>
          <w:sz w:val="24"/>
          <w:szCs w:val="24"/>
        </w:rPr>
        <w:t>Labour</w:t>
      </w:r>
      <w:r w:rsidR="00EA1736" w:rsidRPr="00F25129">
        <w:rPr>
          <w:rStyle w:val="tlid-translation"/>
          <w:rFonts w:ascii="Times New Roman" w:hAnsi="Times New Roman" w:cs="Times New Roman"/>
          <w:sz w:val="24"/>
          <w:szCs w:val="24"/>
        </w:rPr>
        <w:t xml:space="preserve"> costs are the highest in all hotel classes. Even with the property management approach selected, hotel engineers c</w:t>
      </w:r>
      <w:r w:rsidR="009C7F1F">
        <w:rPr>
          <w:rStyle w:val="tlid-translation"/>
          <w:rFonts w:ascii="Times New Roman" w:hAnsi="Times New Roman" w:cs="Times New Roman"/>
          <w:sz w:val="24"/>
          <w:szCs w:val="24"/>
        </w:rPr>
        <w:t>annot be on the human side whilst</w:t>
      </w:r>
      <w:r w:rsidR="00EA1736" w:rsidRPr="00F25129">
        <w:rPr>
          <w:rStyle w:val="tlid-translation"/>
          <w:rFonts w:ascii="Times New Roman" w:hAnsi="Times New Roman" w:cs="Times New Roman"/>
          <w:sz w:val="24"/>
          <w:szCs w:val="24"/>
        </w:rPr>
        <w:t xml:space="preserve"> monitoring </w:t>
      </w:r>
      <w:r w:rsidRPr="00F25129">
        <w:rPr>
          <w:rStyle w:val="tlid-translation"/>
          <w:rFonts w:ascii="Times New Roman" w:hAnsi="Times New Roman" w:cs="Times New Roman"/>
          <w:sz w:val="24"/>
          <w:szCs w:val="24"/>
        </w:rPr>
        <w:t>labour</w:t>
      </w:r>
      <w:r w:rsidR="00EA1736" w:rsidRPr="00F25129">
        <w:rPr>
          <w:rStyle w:val="tlid-translation"/>
          <w:rFonts w:ascii="Times New Roman" w:hAnsi="Times New Roman" w:cs="Times New Roman"/>
          <w:sz w:val="24"/>
          <w:szCs w:val="24"/>
        </w:rPr>
        <w:t xml:space="preserve"> costs is important, hotel managers should also know that agents are the essential part of the hotel experience. The connection between guests and hotel staff has a significant impact on customer experience and business, so that there is a balance between cost control and compliance of the guests</w:t>
      </w:r>
      <w:r w:rsidR="00F25129" w:rsidRPr="00F25129">
        <w:rPr>
          <w:rStyle w:val="tlid-translation"/>
          <w:rFonts w:ascii="Times New Roman" w:hAnsi="Times New Roman" w:cs="Times New Roman"/>
          <w:sz w:val="24"/>
          <w:szCs w:val="24"/>
        </w:rPr>
        <w:t xml:space="preserve"> </w:t>
      </w:r>
      <w:r w:rsidR="00F25129" w:rsidRPr="00F25129">
        <w:rPr>
          <w:rFonts w:ascii="Times New Roman" w:hAnsi="Times New Roman" w:cs="Times New Roman"/>
          <w:sz w:val="24"/>
          <w:szCs w:val="24"/>
          <w:shd w:val="clear" w:color="auto" w:fill="FFFFFF"/>
        </w:rPr>
        <w:t>(Cabral, et al., 2020)</w:t>
      </w:r>
      <w:r w:rsidR="00EA1736" w:rsidRPr="00F25129">
        <w:rPr>
          <w:rStyle w:val="tlid-translation"/>
          <w:rFonts w:ascii="Times New Roman" w:hAnsi="Times New Roman" w:cs="Times New Roman"/>
          <w:sz w:val="24"/>
          <w:szCs w:val="24"/>
        </w:rPr>
        <w:t>.</w:t>
      </w:r>
    </w:p>
    <w:p w14:paraId="7491E7CC" w14:textId="77777777" w:rsidR="00301F6A" w:rsidRPr="00F25129" w:rsidRDefault="00301F6A" w:rsidP="00F25129">
      <w:pPr>
        <w:spacing w:after="0" w:line="480" w:lineRule="auto"/>
        <w:ind w:firstLine="720"/>
        <w:contextualSpacing/>
        <w:rPr>
          <w:rFonts w:ascii="Times New Roman" w:hAnsi="Times New Roman" w:cs="Times New Roman"/>
          <w:sz w:val="24"/>
          <w:szCs w:val="24"/>
        </w:rPr>
      </w:pPr>
    </w:p>
    <w:p w14:paraId="6400CD2F" w14:textId="5D915DE4" w:rsidR="00301F6A" w:rsidRPr="00F25129" w:rsidRDefault="00301F6A" w:rsidP="00F25129">
      <w:pPr>
        <w:pStyle w:val="Heading2"/>
      </w:pPr>
      <w:bookmarkStart w:id="6" w:name="_Toc45313636"/>
      <w:r w:rsidRPr="00F25129">
        <w:t>Multi-ethnic</w:t>
      </w:r>
      <w:r w:rsidR="005829DF" w:rsidRPr="00F25129">
        <w:t xml:space="preserve"> Issues</w:t>
      </w:r>
      <w:bookmarkEnd w:id="6"/>
    </w:p>
    <w:p w14:paraId="4188F63E" w14:textId="05D666B0" w:rsidR="005829DF" w:rsidRPr="00F25129" w:rsidRDefault="00EA1736" w:rsidP="00A84366">
      <w:pPr>
        <w:spacing w:after="0" w:line="480" w:lineRule="auto"/>
        <w:ind w:firstLine="720"/>
        <w:contextualSpacing/>
        <w:rPr>
          <w:rFonts w:ascii="Times New Roman" w:hAnsi="Times New Roman" w:cs="Times New Roman"/>
          <w:sz w:val="24"/>
          <w:szCs w:val="24"/>
        </w:rPr>
      </w:pPr>
      <w:r w:rsidRPr="00F25129">
        <w:rPr>
          <w:rStyle w:val="tlid-translation"/>
          <w:rFonts w:ascii="Times New Roman" w:hAnsi="Times New Roman" w:cs="Times New Roman"/>
          <w:sz w:val="24"/>
          <w:szCs w:val="24"/>
        </w:rPr>
        <w:t xml:space="preserve">The management of the multicultural potential in the hotel industry is the most current model and the most current topic for innovative work in the hotel industry. </w:t>
      </w:r>
      <w:r w:rsidR="00A84366">
        <w:rPr>
          <w:rStyle w:val="tlid-translation"/>
          <w:rFonts w:ascii="Times New Roman" w:hAnsi="Times New Roman" w:cs="Times New Roman"/>
          <w:sz w:val="24"/>
          <w:szCs w:val="24"/>
        </w:rPr>
        <w:t>With the development of globalis</w:t>
      </w:r>
      <w:r w:rsidRPr="00F25129">
        <w:rPr>
          <w:rStyle w:val="tlid-translation"/>
          <w:rFonts w:ascii="Times New Roman" w:hAnsi="Times New Roman" w:cs="Times New Roman"/>
          <w:sz w:val="24"/>
          <w:szCs w:val="24"/>
        </w:rPr>
        <w:t>ation, multicultural problems of managers are confronted and disrupted. The connection of the most distant corners of the world is an essential part of the activities of the hotel industry</w:t>
      </w:r>
      <w:r w:rsidR="00F25129" w:rsidRPr="00F25129">
        <w:rPr>
          <w:rStyle w:val="tlid-translation"/>
          <w:rFonts w:ascii="Times New Roman" w:hAnsi="Times New Roman" w:cs="Times New Roman"/>
          <w:sz w:val="24"/>
          <w:szCs w:val="24"/>
        </w:rPr>
        <w:t xml:space="preserve"> </w:t>
      </w:r>
      <w:r w:rsidR="00F25129" w:rsidRPr="00F25129">
        <w:rPr>
          <w:rFonts w:ascii="Times New Roman" w:hAnsi="Times New Roman" w:cs="Times New Roman"/>
          <w:sz w:val="24"/>
          <w:szCs w:val="24"/>
          <w:shd w:val="clear" w:color="auto" w:fill="FFFFFF"/>
        </w:rPr>
        <w:t>(Tang and Lam, 2017)</w:t>
      </w:r>
      <w:r w:rsidRPr="00F25129">
        <w:rPr>
          <w:rStyle w:val="tlid-translation"/>
          <w:rFonts w:ascii="Times New Roman" w:hAnsi="Times New Roman" w:cs="Times New Roman"/>
          <w:sz w:val="24"/>
          <w:szCs w:val="24"/>
        </w:rPr>
        <w:t xml:space="preserve">. The combination of the convenience of providing groceries to the needs of different companies around the world is key to the development of large universal hotel chains. Social problems have never been a determining factor in how much hospitality should work. For example, in some Asian societies no direct </w:t>
      </w:r>
      <w:r w:rsidRPr="00F25129">
        <w:rPr>
          <w:rStyle w:val="tlid-translation"/>
          <w:rFonts w:ascii="Times New Roman" w:hAnsi="Times New Roman" w:cs="Times New Roman"/>
          <w:sz w:val="24"/>
          <w:szCs w:val="24"/>
        </w:rPr>
        <w:lastRenderedPageBreak/>
        <w:t xml:space="preserve">contact is required as this can make </w:t>
      </w:r>
      <w:r w:rsidR="009C7F1F">
        <w:rPr>
          <w:rStyle w:val="tlid-translation"/>
          <w:rFonts w:ascii="Times New Roman" w:hAnsi="Times New Roman" w:cs="Times New Roman"/>
          <w:sz w:val="24"/>
          <w:szCs w:val="24"/>
        </w:rPr>
        <w:t>guests feel uncomfortable, whilst</w:t>
      </w:r>
      <w:r w:rsidRPr="00F25129">
        <w:rPr>
          <w:rStyle w:val="tlid-translation"/>
          <w:rFonts w:ascii="Times New Roman" w:hAnsi="Times New Roman" w:cs="Times New Roman"/>
          <w:sz w:val="24"/>
          <w:szCs w:val="24"/>
        </w:rPr>
        <w:t xml:space="preserve"> the western convention faces reaction times and authenticity. This can be important to characteri</w:t>
      </w:r>
      <w:r w:rsidR="00A84366">
        <w:rPr>
          <w:rStyle w:val="tlid-translation"/>
          <w:rFonts w:ascii="Times New Roman" w:hAnsi="Times New Roman" w:cs="Times New Roman"/>
          <w:sz w:val="24"/>
          <w:szCs w:val="24"/>
        </w:rPr>
        <w:t>s</w:t>
      </w:r>
      <w:r w:rsidRPr="00F25129">
        <w:rPr>
          <w:rStyle w:val="tlid-translation"/>
          <w:rFonts w:ascii="Times New Roman" w:hAnsi="Times New Roman" w:cs="Times New Roman"/>
          <w:sz w:val="24"/>
          <w:szCs w:val="24"/>
        </w:rPr>
        <w:t>e the way employees are delivered to some Asian visitors</w:t>
      </w:r>
      <w:r w:rsidR="00F25129" w:rsidRPr="00F25129">
        <w:rPr>
          <w:rStyle w:val="tlid-translation"/>
          <w:rFonts w:ascii="Times New Roman" w:hAnsi="Times New Roman" w:cs="Times New Roman"/>
          <w:sz w:val="24"/>
          <w:szCs w:val="24"/>
        </w:rPr>
        <w:t xml:space="preserve"> </w:t>
      </w:r>
      <w:r w:rsidR="00F25129" w:rsidRPr="00F25129">
        <w:rPr>
          <w:rFonts w:ascii="Times New Roman" w:hAnsi="Times New Roman" w:cs="Times New Roman"/>
          <w:sz w:val="24"/>
          <w:szCs w:val="24"/>
          <w:shd w:val="clear" w:color="auto" w:fill="FFFFFF"/>
        </w:rPr>
        <w:t>(Han, et al., 2019)</w:t>
      </w:r>
      <w:r w:rsidRPr="00F25129">
        <w:rPr>
          <w:rStyle w:val="tlid-translation"/>
          <w:rFonts w:ascii="Times New Roman" w:hAnsi="Times New Roman" w:cs="Times New Roman"/>
          <w:sz w:val="24"/>
          <w:szCs w:val="24"/>
        </w:rPr>
        <w:t>.</w:t>
      </w:r>
    </w:p>
    <w:p w14:paraId="2275A8F3" w14:textId="468AD21D" w:rsidR="005829DF" w:rsidRPr="00F25129" w:rsidRDefault="005829DF" w:rsidP="00F25129">
      <w:pPr>
        <w:spacing w:after="0" w:line="480" w:lineRule="auto"/>
        <w:ind w:firstLine="720"/>
        <w:contextualSpacing/>
        <w:rPr>
          <w:rFonts w:ascii="Times New Roman" w:hAnsi="Times New Roman" w:cs="Times New Roman"/>
          <w:sz w:val="24"/>
          <w:szCs w:val="24"/>
        </w:rPr>
      </w:pPr>
    </w:p>
    <w:p w14:paraId="3A69E837" w14:textId="342ACB83" w:rsidR="005829DF" w:rsidRPr="00F25129" w:rsidRDefault="005829DF" w:rsidP="00F25129">
      <w:pPr>
        <w:pStyle w:val="Heading2"/>
      </w:pPr>
      <w:bookmarkStart w:id="7" w:name="_Toc45313637"/>
      <w:r w:rsidRPr="00F25129">
        <w:t>Management Requirements and Issues</w:t>
      </w:r>
      <w:bookmarkEnd w:id="7"/>
    </w:p>
    <w:p w14:paraId="37BB63DB" w14:textId="77777777" w:rsidR="00EA1736" w:rsidRPr="00F25129" w:rsidRDefault="005829DF" w:rsidP="00F25129">
      <w:pPr>
        <w:pStyle w:val="Heading3"/>
      </w:pPr>
      <w:bookmarkStart w:id="8" w:name="_Toc45313638"/>
      <w:r w:rsidRPr="00F25129">
        <w:t>Human Reso</w:t>
      </w:r>
      <w:r w:rsidR="00EA1736" w:rsidRPr="00F25129">
        <w:t>urces</w:t>
      </w:r>
      <w:bookmarkEnd w:id="8"/>
    </w:p>
    <w:p w14:paraId="32F3EEB4" w14:textId="0D2E26D0" w:rsidR="005829DF" w:rsidRPr="00F25129" w:rsidRDefault="00EA1736" w:rsidP="00A84366">
      <w:pPr>
        <w:spacing w:after="0" w:line="480" w:lineRule="auto"/>
        <w:ind w:firstLine="720"/>
        <w:contextualSpacing/>
        <w:rPr>
          <w:rFonts w:ascii="Times New Roman" w:hAnsi="Times New Roman" w:cs="Times New Roman"/>
          <w:sz w:val="24"/>
          <w:szCs w:val="24"/>
        </w:rPr>
      </w:pPr>
      <w:r w:rsidRPr="00F25129">
        <w:rPr>
          <w:rStyle w:val="tlid-translation"/>
          <w:rFonts w:ascii="Times New Roman" w:hAnsi="Times New Roman" w:cs="Times New Roman"/>
          <w:sz w:val="24"/>
          <w:szCs w:val="24"/>
        </w:rPr>
        <w:t>The lack of staff and its impact on business in almost all geographic areas are among</w:t>
      </w:r>
      <w:r w:rsidR="009C7F1F">
        <w:rPr>
          <w:rStyle w:val="tlid-translation"/>
          <w:rFonts w:ascii="Times New Roman" w:hAnsi="Times New Roman" w:cs="Times New Roman"/>
          <w:sz w:val="24"/>
          <w:szCs w:val="24"/>
        </w:rPr>
        <w:t>st</w:t>
      </w:r>
      <w:r w:rsidRPr="00F25129">
        <w:rPr>
          <w:rStyle w:val="tlid-translation"/>
          <w:rFonts w:ascii="Times New Roman" w:hAnsi="Times New Roman" w:cs="Times New Roman"/>
          <w:sz w:val="24"/>
          <w:szCs w:val="24"/>
        </w:rPr>
        <w:t xml:space="preserve"> the most problematic difficulties facing hoteliers. In many networks, the development of hospitality is not limited by capital, but by human resources. The main test of the global hotel sector is the use of manpower, as highlighted by the International Society of Hospitality Consultants, who recently met to design and prioriti</w:t>
      </w:r>
      <w:r w:rsidR="00A84366">
        <w:rPr>
          <w:rStyle w:val="tlid-translation"/>
          <w:rFonts w:ascii="Times New Roman" w:hAnsi="Times New Roman" w:cs="Times New Roman"/>
          <w:sz w:val="24"/>
          <w:szCs w:val="24"/>
        </w:rPr>
        <w:t>s</w:t>
      </w:r>
      <w:r w:rsidRPr="00F25129">
        <w:rPr>
          <w:rStyle w:val="tlid-translation"/>
          <w:rFonts w:ascii="Times New Roman" w:hAnsi="Times New Roman" w:cs="Times New Roman"/>
          <w:sz w:val="24"/>
          <w:szCs w:val="24"/>
        </w:rPr>
        <w:t>e global issues</w:t>
      </w:r>
      <w:r w:rsidR="00F25129" w:rsidRPr="00F25129">
        <w:rPr>
          <w:rStyle w:val="tlid-translation"/>
          <w:rFonts w:ascii="Times New Roman" w:hAnsi="Times New Roman" w:cs="Times New Roman"/>
          <w:sz w:val="24"/>
          <w:szCs w:val="24"/>
        </w:rPr>
        <w:t xml:space="preserve"> </w:t>
      </w:r>
      <w:r w:rsidR="00F25129" w:rsidRPr="00F25129">
        <w:rPr>
          <w:rFonts w:ascii="Times New Roman" w:hAnsi="Times New Roman" w:cs="Times New Roman"/>
          <w:sz w:val="24"/>
          <w:szCs w:val="24"/>
          <w:shd w:val="clear" w:color="auto" w:fill="FFFFFF"/>
        </w:rPr>
        <w:t>(Teng, et al., 2018)</w:t>
      </w:r>
      <w:r w:rsidRPr="00F25129">
        <w:rPr>
          <w:rStyle w:val="tlid-translation"/>
          <w:rFonts w:ascii="Times New Roman" w:hAnsi="Times New Roman" w:cs="Times New Roman"/>
          <w:sz w:val="24"/>
          <w:szCs w:val="24"/>
        </w:rPr>
        <w:t>. The problem of attracting and retaining qualified people, if the problem only occurs in an isolated number of business areas, is gradually becoming a global test. Demographics, wage levels, inability to effectively manage speciali</w:t>
      </w:r>
      <w:r w:rsidR="00A84366">
        <w:rPr>
          <w:rStyle w:val="tlid-translation"/>
          <w:rFonts w:ascii="Times New Roman" w:hAnsi="Times New Roman" w:cs="Times New Roman"/>
          <w:sz w:val="24"/>
          <w:szCs w:val="24"/>
        </w:rPr>
        <w:t>s</w:t>
      </w:r>
      <w:r w:rsidRPr="00F25129">
        <w:rPr>
          <w:rStyle w:val="tlid-translation"/>
          <w:rFonts w:ascii="Times New Roman" w:hAnsi="Times New Roman" w:cs="Times New Roman"/>
          <w:sz w:val="24"/>
          <w:szCs w:val="24"/>
        </w:rPr>
        <w:t>ed compliance, long-term advertising and low wages are considered contributing elements. Ingenious hotel specialists have started to develop brilliant methods to attract and retain the best employees</w:t>
      </w:r>
      <w:r w:rsidR="00F25129" w:rsidRPr="00F25129">
        <w:rPr>
          <w:rStyle w:val="tlid-translation"/>
          <w:rFonts w:ascii="Times New Roman" w:hAnsi="Times New Roman" w:cs="Times New Roman"/>
          <w:sz w:val="24"/>
          <w:szCs w:val="24"/>
        </w:rPr>
        <w:t xml:space="preserve"> </w:t>
      </w:r>
      <w:r w:rsidR="00F25129" w:rsidRPr="00F25129">
        <w:rPr>
          <w:rFonts w:ascii="Times New Roman" w:hAnsi="Times New Roman" w:cs="Times New Roman"/>
          <w:sz w:val="24"/>
          <w:szCs w:val="24"/>
          <w:shd w:val="clear" w:color="auto" w:fill="FFFFFF"/>
        </w:rPr>
        <w:t>(Wang, et al., 2018)</w:t>
      </w:r>
      <w:r w:rsidRPr="00F25129">
        <w:rPr>
          <w:rStyle w:val="tlid-translation"/>
          <w:rFonts w:ascii="Times New Roman" w:hAnsi="Times New Roman" w:cs="Times New Roman"/>
          <w:sz w:val="24"/>
          <w:szCs w:val="24"/>
        </w:rPr>
        <w:t>.</w:t>
      </w:r>
    </w:p>
    <w:p w14:paraId="4288AA24" w14:textId="77777777" w:rsidR="00301F6A" w:rsidRPr="00F25129" w:rsidRDefault="00301F6A" w:rsidP="00F25129">
      <w:pPr>
        <w:spacing w:after="0" w:line="480" w:lineRule="auto"/>
        <w:ind w:firstLine="720"/>
        <w:contextualSpacing/>
        <w:rPr>
          <w:rFonts w:ascii="Times New Roman" w:hAnsi="Times New Roman" w:cs="Times New Roman"/>
          <w:sz w:val="24"/>
          <w:szCs w:val="24"/>
        </w:rPr>
      </w:pPr>
    </w:p>
    <w:p w14:paraId="029A72B7" w14:textId="77777777" w:rsidR="00301F6A" w:rsidRPr="00F25129" w:rsidRDefault="005829DF" w:rsidP="00F25129">
      <w:pPr>
        <w:pStyle w:val="Heading3"/>
      </w:pPr>
      <w:bookmarkStart w:id="9" w:name="_Toc45313639"/>
      <w:r w:rsidRPr="00F25129">
        <w:t>Cost Containment</w:t>
      </w:r>
      <w:bookmarkEnd w:id="9"/>
    </w:p>
    <w:p w14:paraId="53193AFE" w14:textId="595FE802" w:rsidR="005829DF" w:rsidRPr="00F25129" w:rsidRDefault="00EA1736" w:rsidP="00F25129">
      <w:pPr>
        <w:spacing w:after="0" w:line="480" w:lineRule="auto"/>
        <w:ind w:firstLine="720"/>
        <w:contextualSpacing/>
        <w:rPr>
          <w:rFonts w:ascii="Times New Roman" w:hAnsi="Times New Roman" w:cs="Times New Roman"/>
          <w:sz w:val="24"/>
          <w:szCs w:val="24"/>
        </w:rPr>
      </w:pPr>
      <w:r w:rsidRPr="00F25129">
        <w:rPr>
          <w:rStyle w:val="tlid-translation"/>
          <w:rFonts w:ascii="Times New Roman" w:hAnsi="Times New Roman" w:cs="Times New Roman"/>
          <w:sz w:val="24"/>
          <w:szCs w:val="24"/>
        </w:rPr>
        <w:t xml:space="preserve">Friendliness is being tested step by step to find cost-cutting methods without compromising the quality standards required to reliably meet visitors' needs. </w:t>
      </w:r>
      <w:r w:rsidR="00A84366">
        <w:rPr>
          <w:rStyle w:val="tlid-translation"/>
          <w:rFonts w:ascii="Times New Roman" w:hAnsi="Times New Roman" w:cs="Times New Roman"/>
          <w:sz w:val="24"/>
          <w:szCs w:val="24"/>
        </w:rPr>
        <w:t>“</w:t>
      </w:r>
      <w:r w:rsidRPr="00F25129">
        <w:rPr>
          <w:rStyle w:val="tlid-translation"/>
          <w:rFonts w:ascii="Times New Roman" w:hAnsi="Times New Roman" w:cs="Times New Roman"/>
          <w:sz w:val="24"/>
          <w:szCs w:val="24"/>
        </w:rPr>
        <w:t>More thanks</w:t>
      </w:r>
      <w:r w:rsidR="00A84366">
        <w:rPr>
          <w:rStyle w:val="tlid-translation"/>
          <w:rFonts w:ascii="Times New Roman" w:hAnsi="Times New Roman" w:cs="Times New Roman"/>
          <w:sz w:val="24"/>
          <w:szCs w:val="24"/>
        </w:rPr>
        <w:t>”</w:t>
      </w:r>
      <w:r w:rsidRPr="00F25129">
        <w:rPr>
          <w:rStyle w:val="tlid-translation"/>
          <w:rFonts w:ascii="Times New Roman" w:hAnsi="Times New Roman" w:cs="Times New Roman"/>
          <w:sz w:val="24"/>
          <w:szCs w:val="24"/>
        </w:rPr>
        <w:t xml:space="preserve"> expects managers to think about approaches to work more efficiently (in other words, </w:t>
      </w:r>
      <w:r w:rsidR="00A84366">
        <w:rPr>
          <w:rStyle w:val="tlid-translation"/>
          <w:rFonts w:ascii="Times New Roman" w:hAnsi="Times New Roman" w:cs="Times New Roman"/>
          <w:sz w:val="24"/>
          <w:szCs w:val="24"/>
        </w:rPr>
        <w:t>“</w:t>
      </w:r>
      <w:r w:rsidRPr="00F25129">
        <w:rPr>
          <w:rStyle w:val="tlid-translation"/>
          <w:rFonts w:ascii="Times New Roman" w:hAnsi="Times New Roman" w:cs="Times New Roman"/>
          <w:sz w:val="24"/>
          <w:szCs w:val="24"/>
        </w:rPr>
        <w:t>Do the right things right</w:t>
      </w:r>
      <w:r w:rsidR="00A84366">
        <w:rPr>
          <w:rStyle w:val="tlid-translation"/>
          <w:rFonts w:ascii="Times New Roman" w:hAnsi="Times New Roman" w:cs="Times New Roman"/>
          <w:sz w:val="24"/>
          <w:szCs w:val="24"/>
        </w:rPr>
        <w:t>”</w:t>
      </w:r>
      <w:r w:rsidRPr="00F25129">
        <w:rPr>
          <w:rStyle w:val="tlid-translation"/>
          <w:rFonts w:ascii="Times New Roman" w:hAnsi="Times New Roman" w:cs="Times New Roman"/>
          <w:sz w:val="24"/>
          <w:szCs w:val="24"/>
        </w:rPr>
        <w:t>) and look for funding options for a spending reserve that has no impact on the vision of valuable visitors</w:t>
      </w:r>
      <w:r w:rsidR="00F25129" w:rsidRPr="00F25129">
        <w:rPr>
          <w:rStyle w:val="tlid-translation"/>
          <w:rFonts w:ascii="Times New Roman" w:hAnsi="Times New Roman" w:cs="Times New Roman"/>
          <w:sz w:val="24"/>
          <w:szCs w:val="24"/>
        </w:rPr>
        <w:t xml:space="preserve"> </w:t>
      </w:r>
      <w:r w:rsidR="00F25129" w:rsidRPr="00F25129">
        <w:rPr>
          <w:rFonts w:ascii="Times New Roman" w:hAnsi="Times New Roman" w:cs="Times New Roman"/>
          <w:sz w:val="24"/>
          <w:szCs w:val="24"/>
          <w:shd w:val="clear" w:color="auto" w:fill="FFFFFF"/>
        </w:rPr>
        <w:t>(Lee and Cheng, 2018)</w:t>
      </w:r>
      <w:r w:rsidRPr="00F25129">
        <w:rPr>
          <w:rStyle w:val="tlid-translation"/>
          <w:rFonts w:ascii="Times New Roman" w:hAnsi="Times New Roman" w:cs="Times New Roman"/>
          <w:sz w:val="24"/>
          <w:szCs w:val="24"/>
        </w:rPr>
        <w:t>.</w:t>
      </w:r>
    </w:p>
    <w:p w14:paraId="214F4C77" w14:textId="734830B4" w:rsidR="00301F6A" w:rsidRDefault="00301F6A" w:rsidP="00F25129">
      <w:pPr>
        <w:spacing w:after="0" w:line="480" w:lineRule="auto"/>
        <w:ind w:firstLine="720"/>
        <w:contextualSpacing/>
        <w:rPr>
          <w:rFonts w:ascii="Times New Roman" w:hAnsi="Times New Roman" w:cs="Times New Roman"/>
          <w:sz w:val="24"/>
          <w:szCs w:val="24"/>
        </w:rPr>
      </w:pPr>
    </w:p>
    <w:p w14:paraId="33816EEA" w14:textId="77777777" w:rsidR="00F25129" w:rsidRPr="00F25129" w:rsidRDefault="00F25129" w:rsidP="00F25129">
      <w:pPr>
        <w:spacing w:after="0" w:line="480" w:lineRule="auto"/>
        <w:ind w:firstLine="720"/>
        <w:contextualSpacing/>
        <w:rPr>
          <w:rFonts w:ascii="Times New Roman" w:hAnsi="Times New Roman" w:cs="Times New Roman"/>
          <w:sz w:val="24"/>
          <w:szCs w:val="24"/>
        </w:rPr>
      </w:pPr>
    </w:p>
    <w:p w14:paraId="133C4ACD" w14:textId="77777777" w:rsidR="00301F6A" w:rsidRPr="00F25129" w:rsidRDefault="005829DF" w:rsidP="00F25129">
      <w:pPr>
        <w:pStyle w:val="Heading3"/>
      </w:pPr>
      <w:bookmarkStart w:id="10" w:name="_Toc45313640"/>
      <w:r w:rsidRPr="00F25129">
        <w:lastRenderedPageBreak/>
        <w:t>Increased Competition</w:t>
      </w:r>
      <w:bookmarkEnd w:id="10"/>
    </w:p>
    <w:p w14:paraId="09F906AE" w14:textId="3E93A7DE" w:rsidR="005829DF" w:rsidRPr="00F25129" w:rsidRDefault="00EA1736" w:rsidP="00F25129">
      <w:pPr>
        <w:spacing w:after="0" w:line="480" w:lineRule="auto"/>
        <w:ind w:firstLine="720"/>
        <w:contextualSpacing/>
        <w:rPr>
          <w:rFonts w:ascii="Times New Roman" w:hAnsi="Times New Roman" w:cs="Times New Roman"/>
          <w:sz w:val="24"/>
          <w:szCs w:val="24"/>
        </w:rPr>
      </w:pPr>
      <w:r w:rsidRPr="00F25129">
        <w:rPr>
          <w:rStyle w:val="tlid-translation"/>
          <w:rFonts w:ascii="Times New Roman" w:hAnsi="Times New Roman" w:cs="Times New Roman"/>
          <w:sz w:val="24"/>
          <w:szCs w:val="24"/>
        </w:rPr>
        <w:t xml:space="preserve">Everywhere hotels show that their location has been redesigned; There are </w:t>
      </w:r>
      <w:r w:rsidR="00197D54" w:rsidRPr="00F25129">
        <w:rPr>
          <w:rStyle w:val="tlid-translation"/>
          <w:rFonts w:ascii="Times New Roman" w:hAnsi="Times New Roman" w:cs="Times New Roman"/>
          <w:sz w:val="24"/>
          <w:szCs w:val="24"/>
        </w:rPr>
        <w:t>many</w:t>
      </w:r>
      <w:r w:rsidRPr="00F25129">
        <w:rPr>
          <w:rStyle w:val="tlid-translation"/>
          <w:rFonts w:ascii="Times New Roman" w:hAnsi="Times New Roman" w:cs="Times New Roman"/>
          <w:sz w:val="24"/>
          <w:szCs w:val="24"/>
        </w:rPr>
        <w:t xml:space="preserve"> rooms compared to visitors who want to rent them. The subsequent competition, in which the value is usually reduced </w:t>
      </w:r>
      <w:r w:rsidR="00197D54" w:rsidRPr="00F25129">
        <w:rPr>
          <w:rStyle w:val="tlid-translation"/>
          <w:rFonts w:ascii="Times New Roman" w:hAnsi="Times New Roman" w:cs="Times New Roman"/>
          <w:sz w:val="24"/>
          <w:szCs w:val="24"/>
        </w:rPr>
        <w:t>to</w:t>
      </w:r>
      <w:r w:rsidRPr="00F25129">
        <w:rPr>
          <w:rStyle w:val="tlid-translation"/>
          <w:rFonts w:ascii="Times New Roman" w:hAnsi="Times New Roman" w:cs="Times New Roman"/>
          <w:sz w:val="24"/>
          <w:szCs w:val="24"/>
        </w:rPr>
        <w:t xml:space="preserve"> create a greater incentive for visitors, is further reminiscent of the profits made</w:t>
      </w:r>
      <w:r w:rsidR="00F25129" w:rsidRPr="00F25129">
        <w:rPr>
          <w:rStyle w:val="tlid-translation"/>
          <w:rFonts w:ascii="Times New Roman" w:hAnsi="Times New Roman" w:cs="Times New Roman"/>
          <w:sz w:val="24"/>
          <w:szCs w:val="24"/>
        </w:rPr>
        <w:t xml:space="preserve"> </w:t>
      </w:r>
      <w:r w:rsidR="00F25129" w:rsidRPr="00F25129">
        <w:rPr>
          <w:rFonts w:ascii="Times New Roman" w:hAnsi="Times New Roman" w:cs="Times New Roman"/>
          <w:sz w:val="24"/>
          <w:szCs w:val="24"/>
          <w:shd w:val="clear" w:color="auto" w:fill="FFFFFF"/>
        </w:rPr>
        <w:t>(</w:t>
      </w:r>
      <w:proofErr w:type="spellStart"/>
      <w:r w:rsidR="00F25129" w:rsidRPr="00F25129">
        <w:rPr>
          <w:rFonts w:ascii="Times New Roman" w:hAnsi="Times New Roman" w:cs="Times New Roman"/>
          <w:sz w:val="24"/>
          <w:szCs w:val="24"/>
          <w:shd w:val="clear" w:color="auto" w:fill="FFFFFF"/>
        </w:rPr>
        <w:t>Zareian</w:t>
      </w:r>
      <w:proofErr w:type="spellEnd"/>
      <w:r w:rsidR="00F25129" w:rsidRPr="00F25129">
        <w:rPr>
          <w:rFonts w:ascii="Times New Roman" w:hAnsi="Times New Roman" w:cs="Times New Roman"/>
          <w:sz w:val="24"/>
          <w:szCs w:val="24"/>
          <w:shd w:val="clear" w:color="auto" w:fill="FFFFFF"/>
        </w:rPr>
        <w:t>, et al., 2019)</w:t>
      </w:r>
      <w:r w:rsidRPr="00F25129">
        <w:rPr>
          <w:rStyle w:val="tlid-translation"/>
          <w:rFonts w:ascii="Times New Roman" w:hAnsi="Times New Roman" w:cs="Times New Roman"/>
          <w:sz w:val="24"/>
          <w:szCs w:val="24"/>
        </w:rPr>
        <w:t>. The uncertain decline in the proportion of residents due to global deforestation and fierce competition among</w:t>
      </w:r>
      <w:r w:rsidR="009C7F1F">
        <w:rPr>
          <w:rStyle w:val="tlid-translation"/>
          <w:rFonts w:ascii="Times New Roman" w:hAnsi="Times New Roman" w:cs="Times New Roman"/>
          <w:sz w:val="24"/>
          <w:szCs w:val="24"/>
        </w:rPr>
        <w:t>st</w:t>
      </w:r>
      <w:r w:rsidRPr="00F25129">
        <w:rPr>
          <w:rStyle w:val="tlid-translation"/>
          <w:rFonts w:ascii="Times New Roman" w:hAnsi="Times New Roman" w:cs="Times New Roman"/>
          <w:sz w:val="24"/>
          <w:szCs w:val="24"/>
        </w:rPr>
        <w:t xml:space="preserve"> hotel managers in the recruitment market has certainly restricted hotel room rental across the country. The competition has resulted in low rooms, so the price of standard rooms has been reduced by almost 30% in all major relaxation markets. The rooms are now sold at a lower price and are packaged in packages such as breakfast, changing airport terminals, or sightseeing during the day. Competition requires development in the hotel industry</w:t>
      </w:r>
      <w:r w:rsidR="00F25129" w:rsidRPr="00F25129">
        <w:rPr>
          <w:rStyle w:val="tlid-translation"/>
          <w:rFonts w:ascii="Times New Roman" w:hAnsi="Times New Roman" w:cs="Times New Roman"/>
          <w:sz w:val="24"/>
          <w:szCs w:val="24"/>
        </w:rPr>
        <w:t xml:space="preserve"> </w:t>
      </w:r>
      <w:r w:rsidR="00F25129" w:rsidRPr="00F25129">
        <w:rPr>
          <w:rFonts w:ascii="Times New Roman" w:hAnsi="Times New Roman" w:cs="Times New Roman"/>
          <w:sz w:val="24"/>
          <w:szCs w:val="24"/>
          <w:shd w:val="clear" w:color="auto" w:fill="FFFFFF"/>
        </w:rPr>
        <w:t xml:space="preserve">(Pham and </w:t>
      </w:r>
      <w:proofErr w:type="spellStart"/>
      <w:r w:rsidR="00F25129" w:rsidRPr="00F25129">
        <w:rPr>
          <w:rFonts w:ascii="Times New Roman" w:hAnsi="Times New Roman" w:cs="Times New Roman"/>
          <w:sz w:val="24"/>
          <w:szCs w:val="24"/>
          <w:shd w:val="clear" w:color="auto" w:fill="FFFFFF"/>
        </w:rPr>
        <w:t>Tuckova</w:t>
      </w:r>
      <w:proofErr w:type="spellEnd"/>
      <w:r w:rsidR="00F25129" w:rsidRPr="00F25129">
        <w:rPr>
          <w:rFonts w:ascii="Times New Roman" w:hAnsi="Times New Roman" w:cs="Times New Roman"/>
          <w:sz w:val="24"/>
          <w:szCs w:val="24"/>
          <w:shd w:val="clear" w:color="auto" w:fill="FFFFFF"/>
        </w:rPr>
        <w:t>, 2018)</w:t>
      </w:r>
      <w:r w:rsidRPr="00F25129">
        <w:rPr>
          <w:rStyle w:val="tlid-translation"/>
          <w:rFonts w:ascii="Times New Roman" w:hAnsi="Times New Roman" w:cs="Times New Roman"/>
          <w:sz w:val="24"/>
          <w:szCs w:val="24"/>
        </w:rPr>
        <w:t>.</w:t>
      </w:r>
    </w:p>
    <w:p w14:paraId="68CE370E" w14:textId="77777777" w:rsidR="005829DF" w:rsidRPr="00F25129" w:rsidRDefault="005829DF" w:rsidP="00F25129">
      <w:pPr>
        <w:spacing w:after="0" w:line="480" w:lineRule="auto"/>
        <w:ind w:firstLine="720"/>
        <w:contextualSpacing/>
        <w:rPr>
          <w:rFonts w:ascii="Times New Roman" w:hAnsi="Times New Roman" w:cs="Times New Roman"/>
          <w:sz w:val="24"/>
          <w:szCs w:val="24"/>
        </w:rPr>
      </w:pPr>
    </w:p>
    <w:p w14:paraId="373F157B" w14:textId="318203F9" w:rsidR="005829DF" w:rsidRPr="00F25129" w:rsidRDefault="005829DF" w:rsidP="00F25129">
      <w:pPr>
        <w:pStyle w:val="Heading1"/>
      </w:pPr>
      <w:bookmarkStart w:id="11" w:name="_Toc45313641"/>
      <w:r w:rsidRPr="00F25129">
        <w:t>Influence of Global Warming</w:t>
      </w:r>
      <w:bookmarkEnd w:id="11"/>
    </w:p>
    <w:p w14:paraId="63DF3B3A" w14:textId="2C46FC48" w:rsidR="005829DF" w:rsidRPr="00F25129" w:rsidRDefault="00EA1736" w:rsidP="00F25129">
      <w:pPr>
        <w:spacing w:after="0" w:line="480" w:lineRule="auto"/>
        <w:ind w:firstLine="720"/>
        <w:contextualSpacing/>
        <w:rPr>
          <w:rFonts w:ascii="Times New Roman" w:hAnsi="Times New Roman" w:cs="Times New Roman"/>
          <w:sz w:val="24"/>
          <w:szCs w:val="24"/>
          <w:shd w:val="clear" w:color="auto" w:fill="FFFFFF"/>
        </w:rPr>
      </w:pPr>
      <w:r w:rsidRPr="00F25129">
        <w:rPr>
          <w:rStyle w:val="tlid-translation"/>
          <w:rFonts w:ascii="Times New Roman" w:hAnsi="Times New Roman" w:cs="Times New Roman"/>
          <w:sz w:val="24"/>
          <w:szCs w:val="24"/>
        </w:rPr>
        <w:t>Climate change, for example global warming, has great potential to completely decimate the hotel and tourism industry. Climate change will have a strong impact on this sector by changing target projects and trading options. Since the tourism industry is completely dependent on the common environment, it affects some types of tourism, such as winter sports, lakes and oceans, mountains, fishing, etc</w:t>
      </w:r>
      <w:r w:rsidR="00F25129" w:rsidRPr="00F25129">
        <w:rPr>
          <w:rStyle w:val="tlid-translation"/>
          <w:rFonts w:ascii="Times New Roman" w:hAnsi="Times New Roman" w:cs="Times New Roman"/>
          <w:sz w:val="24"/>
          <w:szCs w:val="24"/>
        </w:rPr>
        <w:t xml:space="preserve"> </w:t>
      </w:r>
      <w:r w:rsidR="00F25129" w:rsidRPr="00F25129">
        <w:rPr>
          <w:rFonts w:ascii="Times New Roman" w:hAnsi="Times New Roman" w:cs="Times New Roman"/>
          <w:sz w:val="24"/>
          <w:szCs w:val="24"/>
          <w:shd w:val="clear" w:color="auto" w:fill="FFFFFF"/>
        </w:rPr>
        <w:t>(</w:t>
      </w:r>
      <w:proofErr w:type="spellStart"/>
      <w:r w:rsidR="00F25129" w:rsidRPr="00F25129">
        <w:rPr>
          <w:rFonts w:ascii="Times New Roman" w:hAnsi="Times New Roman" w:cs="Times New Roman"/>
          <w:sz w:val="24"/>
          <w:szCs w:val="24"/>
          <w:shd w:val="clear" w:color="auto" w:fill="FFFFFF"/>
        </w:rPr>
        <w:t>Teare</w:t>
      </w:r>
      <w:proofErr w:type="spellEnd"/>
      <w:r w:rsidR="00F25129" w:rsidRPr="00F25129">
        <w:rPr>
          <w:rFonts w:ascii="Times New Roman" w:hAnsi="Times New Roman" w:cs="Times New Roman"/>
          <w:sz w:val="24"/>
          <w:szCs w:val="24"/>
          <w:shd w:val="clear" w:color="auto" w:fill="FFFFFF"/>
        </w:rPr>
        <w:t>, et al., 2016)</w:t>
      </w:r>
      <w:r w:rsidRPr="00F25129">
        <w:rPr>
          <w:rStyle w:val="tlid-translation"/>
          <w:rFonts w:ascii="Times New Roman" w:hAnsi="Times New Roman" w:cs="Times New Roman"/>
          <w:sz w:val="24"/>
          <w:szCs w:val="24"/>
        </w:rPr>
        <w:t xml:space="preserve">. Submerged coral reefs have started to dry up, sea creatures have started to bite the dust, which ultimately increases the number of Will reduce </w:t>
      </w:r>
      <w:r w:rsidR="00197D54" w:rsidRPr="00F25129">
        <w:rPr>
          <w:rStyle w:val="tlid-translation"/>
          <w:rFonts w:ascii="Times New Roman" w:hAnsi="Times New Roman" w:cs="Times New Roman"/>
          <w:sz w:val="24"/>
          <w:szCs w:val="24"/>
        </w:rPr>
        <w:t>travellers</w:t>
      </w:r>
      <w:r w:rsidRPr="00F25129">
        <w:rPr>
          <w:rStyle w:val="tlid-translation"/>
          <w:rFonts w:ascii="Times New Roman" w:hAnsi="Times New Roman" w:cs="Times New Roman"/>
          <w:sz w:val="24"/>
          <w:szCs w:val="24"/>
        </w:rPr>
        <w:t>, which means that less profits and less profits equate to a profound accidental accommodation. . The explanation is that people really need to see normal perfection, not just an illegible sea. If the condition near the hostel is not perfect, nobody will go to this accommodation</w:t>
      </w:r>
      <w:r w:rsidR="00F25129" w:rsidRPr="00F25129">
        <w:rPr>
          <w:rStyle w:val="tlid-translation"/>
          <w:rFonts w:ascii="Times New Roman" w:hAnsi="Times New Roman" w:cs="Times New Roman"/>
          <w:sz w:val="24"/>
          <w:szCs w:val="24"/>
        </w:rPr>
        <w:t xml:space="preserve"> </w:t>
      </w:r>
      <w:r w:rsidR="00F25129" w:rsidRPr="00F25129">
        <w:rPr>
          <w:rFonts w:ascii="Times New Roman" w:hAnsi="Times New Roman" w:cs="Times New Roman"/>
          <w:sz w:val="24"/>
          <w:szCs w:val="24"/>
          <w:shd w:val="clear" w:color="auto" w:fill="FFFFFF"/>
        </w:rPr>
        <w:t>(Woodside, 2020)</w:t>
      </w:r>
      <w:r w:rsidRPr="00F25129">
        <w:rPr>
          <w:rStyle w:val="tlid-translation"/>
          <w:rFonts w:ascii="Times New Roman" w:hAnsi="Times New Roman" w:cs="Times New Roman"/>
          <w:sz w:val="24"/>
          <w:szCs w:val="24"/>
        </w:rPr>
        <w:t>.</w:t>
      </w:r>
    </w:p>
    <w:p w14:paraId="45A851A0" w14:textId="14D4FF78" w:rsidR="005829DF" w:rsidRPr="00F25129" w:rsidRDefault="00EA1736" w:rsidP="00F25129">
      <w:pPr>
        <w:spacing w:after="0" w:line="480" w:lineRule="auto"/>
        <w:ind w:firstLine="720"/>
        <w:contextualSpacing/>
        <w:rPr>
          <w:rFonts w:ascii="Times New Roman" w:hAnsi="Times New Roman" w:cs="Times New Roman"/>
          <w:sz w:val="24"/>
          <w:szCs w:val="24"/>
        </w:rPr>
      </w:pPr>
      <w:r w:rsidRPr="00F25129">
        <w:rPr>
          <w:rStyle w:val="tlid-translation"/>
          <w:rFonts w:ascii="Times New Roman" w:hAnsi="Times New Roman" w:cs="Times New Roman"/>
          <w:sz w:val="24"/>
          <w:szCs w:val="24"/>
        </w:rPr>
        <w:t xml:space="preserve">In the tourism sector, hotels make up a large part of the general pollution caused by this segment. The ability to update progressively progressive hostel practices requires the </w:t>
      </w:r>
      <w:r w:rsidRPr="00F25129">
        <w:rPr>
          <w:rStyle w:val="tlid-translation"/>
          <w:rFonts w:ascii="Times New Roman" w:hAnsi="Times New Roman" w:cs="Times New Roman"/>
          <w:sz w:val="24"/>
          <w:szCs w:val="24"/>
        </w:rPr>
        <w:lastRenderedPageBreak/>
        <w:t>availability of reliable equipment to assess and evaluate the structure's comparative environmental performance</w:t>
      </w:r>
      <w:r w:rsidR="00F25129" w:rsidRPr="00F25129">
        <w:rPr>
          <w:rStyle w:val="tlid-translation"/>
          <w:rFonts w:ascii="Times New Roman" w:hAnsi="Times New Roman" w:cs="Times New Roman"/>
          <w:sz w:val="24"/>
          <w:szCs w:val="24"/>
        </w:rPr>
        <w:t xml:space="preserve"> </w:t>
      </w:r>
      <w:r w:rsidR="00F25129" w:rsidRPr="00F25129">
        <w:rPr>
          <w:rFonts w:ascii="Times New Roman" w:hAnsi="Times New Roman" w:cs="Times New Roman"/>
          <w:sz w:val="24"/>
          <w:szCs w:val="24"/>
          <w:shd w:val="clear" w:color="auto" w:fill="FFFFFF"/>
        </w:rPr>
        <w:t>(</w:t>
      </w:r>
      <w:proofErr w:type="spellStart"/>
      <w:r w:rsidR="00F25129" w:rsidRPr="00F25129">
        <w:rPr>
          <w:rFonts w:ascii="Times New Roman" w:hAnsi="Times New Roman" w:cs="Times New Roman"/>
          <w:sz w:val="24"/>
          <w:szCs w:val="24"/>
          <w:shd w:val="clear" w:color="auto" w:fill="FFFFFF"/>
        </w:rPr>
        <w:t>Olya</w:t>
      </w:r>
      <w:proofErr w:type="spellEnd"/>
      <w:r w:rsidR="00F25129" w:rsidRPr="00F25129">
        <w:rPr>
          <w:rFonts w:ascii="Times New Roman" w:hAnsi="Times New Roman" w:cs="Times New Roman"/>
          <w:sz w:val="24"/>
          <w:szCs w:val="24"/>
          <w:shd w:val="clear" w:color="auto" w:fill="FFFFFF"/>
        </w:rPr>
        <w:t>, et al., 2019)</w:t>
      </w:r>
      <w:r w:rsidRPr="00F25129">
        <w:rPr>
          <w:rStyle w:val="tlid-translation"/>
          <w:rFonts w:ascii="Times New Roman" w:hAnsi="Times New Roman" w:cs="Times New Roman"/>
          <w:sz w:val="24"/>
          <w:szCs w:val="24"/>
        </w:rPr>
        <w:t xml:space="preserve">. Many of these tools have been developed by global environmental groups, </w:t>
      </w:r>
      <w:r w:rsidR="00A84366">
        <w:rPr>
          <w:rStyle w:val="tlid-translation"/>
          <w:rFonts w:ascii="Times New Roman" w:hAnsi="Times New Roman" w:cs="Times New Roman"/>
          <w:sz w:val="24"/>
          <w:szCs w:val="24"/>
        </w:rPr>
        <w:t>branches, and even other organis</w:t>
      </w:r>
      <w:r w:rsidRPr="00F25129">
        <w:rPr>
          <w:rStyle w:val="tlid-translation"/>
          <w:rFonts w:ascii="Times New Roman" w:hAnsi="Times New Roman" w:cs="Times New Roman"/>
          <w:sz w:val="24"/>
          <w:szCs w:val="24"/>
        </w:rPr>
        <w:t xml:space="preserve">ations. Different plans differ in terms of guaranteed topographic / climatic zones, despite the type of taverns, the details of the required environmental data, the comparative analysis strategy, the </w:t>
      </w:r>
      <w:r w:rsidR="00197D54" w:rsidRPr="00F25129">
        <w:rPr>
          <w:rStyle w:val="tlid-translation"/>
          <w:rFonts w:ascii="Times New Roman" w:hAnsi="Times New Roman" w:cs="Times New Roman"/>
          <w:sz w:val="24"/>
          <w:szCs w:val="24"/>
        </w:rPr>
        <w:t>user-friendliness,</w:t>
      </w:r>
      <w:r w:rsidRPr="00F25129">
        <w:rPr>
          <w:rStyle w:val="tlid-translation"/>
          <w:rFonts w:ascii="Times New Roman" w:hAnsi="Times New Roman" w:cs="Times New Roman"/>
          <w:sz w:val="24"/>
          <w:szCs w:val="24"/>
        </w:rPr>
        <w:t xml:space="preserve"> and the implementation costs</w:t>
      </w:r>
      <w:r w:rsidR="00F25129" w:rsidRPr="00F25129">
        <w:rPr>
          <w:rStyle w:val="tlid-translation"/>
          <w:rFonts w:ascii="Times New Roman" w:hAnsi="Times New Roman" w:cs="Times New Roman"/>
          <w:sz w:val="24"/>
          <w:szCs w:val="24"/>
        </w:rPr>
        <w:t xml:space="preserve"> </w:t>
      </w:r>
      <w:r w:rsidR="00F25129" w:rsidRPr="00F25129">
        <w:rPr>
          <w:rFonts w:ascii="Times New Roman" w:hAnsi="Times New Roman" w:cs="Times New Roman"/>
          <w:sz w:val="24"/>
          <w:szCs w:val="24"/>
          <w:shd w:val="clear" w:color="auto" w:fill="FFFFFF"/>
        </w:rPr>
        <w:t>(Cabral, et al., 2020)</w:t>
      </w:r>
      <w:r w:rsidRPr="00F25129">
        <w:rPr>
          <w:rStyle w:val="tlid-translation"/>
          <w:rFonts w:ascii="Times New Roman" w:hAnsi="Times New Roman" w:cs="Times New Roman"/>
          <w:sz w:val="24"/>
          <w:szCs w:val="24"/>
        </w:rPr>
        <w:t>.</w:t>
      </w:r>
    </w:p>
    <w:p w14:paraId="22382448" w14:textId="77777777" w:rsidR="00301F6A" w:rsidRPr="00F25129" w:rsidRDefault="00301F6A" w:rsidP="00F25129">
      <w:pPr>
        <w:spacing w:after="0" w:line="480" w:lineRule="auto"/>
        <w:ind w:firstLine="720"/>
        <w:contextualSpacing/>
        <w:rPr>
          <w:rFonts w:ascii="Times New Roman" w:hAnsi="Times New Roman" w:cs="Times New Roman"/>
          <w:sz w:val="24"/>
          <w:szCs w:val="24"/>
        </w:rPr>
      </w:pPr>
    </w:p>
    <w:p w14:paraId="657DD65A" w14:textId="77777777" w:rsidR="00301F6A" w:rsidRPr="00F25129" w:rsidRDefault="005829DF" w:rsidP="00F25129">
      <w:pPr>
        <w:pStyle w:val="Heading2"/>
      </w:pPr>
      <w:bookmarkStart w:id="12" w:name="_Toc45313642"/>
      <w:r w:rsidRPr="00F25129">
        <w:t>Green Hotels</w:t>
      </w:r>
      <w:bookmarkEnd w:id="12"/>
    </w:p>
    <w:p w14:paraId="65503858" w14:textId="419BD33A" w:rsidR="005829DF" w:rsidRPr="00F25129" w:rsidRDefault="00EA1736" w:rsidP="00F25129">
      <w:pPr>
        <w:spacing w:after="0" w:line="480" w:lineRule="auto"/>
        <w:ind w:firstLine="720"/>
        <w:contextualSpacing/>
        <w:rPr>
          <w:rFonts w:ascii="Times New Roman" w:hAnsi="Times New Roman" w:cs="Times New Roman"/>
          <w:sz w:val="24"/>
          <w:szCs w:val="24"/>
        </w:rPr>
      </w:pPr>
      <w:r w:rsidRPr="00F25129">
        <w:rPr>
          <w:rStyle w:val="tlid-translation"/>
          <w:rFonts w:ascii="Times New Roman" w:hAnsi="Times New Roman" w:cs="Times New Roman"/>
          <w:sz w:val="24"/>
          <w:szCs w:val="24"/>
        </w:rPr>
        <w:t>The lack of staff and their impact on business in virtually all geographic regions are among</w:t>
      </w:r>
      <w:r w:rsidR="009C7F1F">
        <w:rPr>
          <w:rStyle w:val="tlid-translation"/>
          <w:rFonts w:ascii="Times New Roman" w:hAnsi="Times New Roman" w:cs="Times New Roman"/>
          <w:sz w:val="24"/>
          <w:szCs w:val="24"/>
        </w:rPr>
        <w:t>st</w:t>
      </w:r>
      <w:r w:rsidRPr="00F25129">
        <w:rPr>
          <w:rStyle w:val="tlid-translation"/>
          <w:rFonts w:ascii="Times New Roman" w:hAnsi="Times New Roman" w:cs="Times New Roman"/>
          <w:sz w:val="24"/>
          <w:szCs w:val="24"/>
        </w:rPr>
        <w:t xml:space="preserve"> the most dangerous challenges for hoteliers. In many systems, the development of hospitality is not limited by capital, but by human resources</w:t>
      </w:r>
      <w:r w:rsidR="00F25129" w:rsidRPr="00F25129">
        <w:rPr>
          <w:rStyle w:val="tlid-translation"/>
          <w:rFonts w:ascii="Times New Roman" w:hAnsi="Times New Roman" w:cs="Times New Roman"/>
          <w:sz w:val="24"/>
          <w:szCs w:val="24"/>
        </w:rPr>
        <w:t xml:space="preserve"> </w:t>
      </w:r>
      <w:r w:rsidR="00F25129" w:rsidRPr="00F25129">
        <w:rPr>
          <w:rFonts w:ascii="Times New Roman" w:hAnsi="Times New Roman" w:cs="Times New Roman"/>
          <w:sz w:val="24"/>
          <w:szCs w:val="24"/>
          <w:shd w:val="clear" w:color="auto" w:fill="FFFFFF"/>
        </w:rPr>
        <w:t>(Tang and Lam, 2017)</w:t>
      </w:r>
      <w:r w:rsidRPr="00F25129">
        <w:rPr>
          <w:rStyle w:val="tlid-translation"/>
          <w:rFonts w:ascii="Times New Roman" w:hAnsi="Times New Roman" w:cs="Times New Roman"/>
          <w:sz w:val="24"/>
          <w:szCs w:val="24"/>
        </w:rPr>
        <w:t xml:space="preserve">. A key test for the global hosting part is the use of </w:t>
      </w:r>
      <w:r w:rsidR="00197D54" w:rsidRPr="00F25129">
        <w:rPr>
          <w:rStyle w:val="tlid-translation"/>
          <w:rFonts w:ascii="Times New Roman" w:hAnsi="Times New Roman" w:cs="Times New Roman"/>
          <w:sz w:val="24"/>
          <w:szCs w:val="24"/>
        </w:rPr>
        <w:t>labour</w:t>
      </w:r>
      <w:r w:rsidRPr="00F25129">
        <w:rPr>
          <w:rStyle w:val="tlid-translation"/>
          <w:rFonts w:ascii="Times New Roman" w:hAnsi="Times New Roman" w:cs="Times New Roman"/>
          <w:sz w:val="24"/>
          <w:szCs w:val="24"/>
        </w:rPr>
        <w:t xml:space="preserve">, which was introduced by the International Society of Hospitality Consultants, which </w:t>
      </w:r>
      <w:r w:rsidR="00A84366">
        <w:rPr>
          <w:rStyle w:val="tlid-translation"/>
          <w:rFonts w:ascii="Times New Roman" w:hAnsi="Times New Roman" w:cs="Times New Roman"/>
          <w:sz w:val="24"/>
          <w:szCs w:val="24"/>
        </w:rPr>
        <w:t>recently met to plan and organis</w:t>
      </w:r>
      <w:r w:rsidRPr="00F25129">
        <w:rPr>
          <w:rStyle w:val="tlid-translation"/>
          <w:rFonts w:ascii="Times New Roman" w:hAnsi="Times New Roman" w:cs="Times New Roman"/>
          <w:sz w:val="24"/>
          <w:szCs w:val="24"/>
        </w:rPr>
        <w:t xml:space="preserve">e global issues. The problem of attracting and retaining qualified employees when the problem only occurs in a limited number of shopping </w:t>
      </w:r>
      <w:r w:rsidR="00197D54" w:rsidRPr="00F25129">
        <w:rPr>
          <w:rStyle w:val="tlid-translation"/>
          <w:rFonts w:ascii="Times New Roman" w:hAnsi="Times New Roman" w:cs="Times New Roman"/>
          <w:sz w:val="24"/>
          <w:szCs w:val="24"/>
        </w:rPr>
        <w:t>centres</w:t>
      </w:r>
      <w:r w:rsidRPr="00F25129">
        <w:rPr>
          <w:rStyle w:val="tlid-translation"/>
          <w:rFonts w:ascii="Times New Roman" w:hAnsi="Times New Roman" w:cs="Times New Roman"/>
          <w:sz w:val="24"/>
          <w:szCs w:val="24"/>
        </w:rPr>
        <w:t xml:space="preserve"> is slowly becoming a global test. Socioeconomics, wage levels, inability to effectively monitor specific consistency, long-term advertising and low wages are considered components. The inn's smart experts began to develop great strategies to attract and retain the best people</w:t>
      </w:r>
      <w:r w:rsidR="00F25129" w:rsidRPr="00F25129">
        <w:rPr>
          <w:rStyle w:val="tlid-translation"/>
          <w:rFonts w:ascii="Times New Roman" w:hAnsi="Times New Roman" w:cs="Times New Roman"/>
          <w:sz w:val="24"/>
          <w:szCs w:val="24"/>
        </w:rPr>
        <w:t xml:space="preserve"> </w:t>
      </w:r>
      <w:r w:rsidR="00F25129" w:rsidRPr="00F25129">
        <w:rPr>
          <w:rFonts w:ascii="Times New Roman" w:hAnsi="Times New Roman" w:cs="Times New Roman"/>
          <w:sz w:val="24"/>
          <w:szCs w:val="24"/>
          <w:shd w:val="clear" w:color="auto" w:fill="FFFFFF"/>
        </w:rPr>
        <w:t>(Han, et al., 2019)</w:t>
      </w:r>
      <w:r w:rsidRPr="00F25129">
        <w:rPr>
          <w:rStyle w:val="tlid-translation"/>
          <w:rFonts w:ascii="Times New Roman" w:hAnsi="Times New Roman" w:cs="Times New Roman"/>
          <w:sz w:val="24"/>
          <w:szCs w:val="24"/>
        </w:rPr>
        <w:t>.</w:t>
      </w:r>
    </w:p>
    <w:p w14:paraId="65E2E7E1" w14:textId="77777777" w:rsidR="005829DF" w:rsidRPr="00F25129" w:rsidRDefault="005829DF" w:rsidP="00F25129">
      <w:pPr>
        <w:spacing w:after="0" w:line="480" w:lineRule="auto"/>
        <w:ind w:firstLine="720"/>
        <w:contextualSpacing/>
        <w:rPr>
          <w:rFonts w:ascii="Times New Roman" w:hAnsi="Times New Roman" w:cs="Times New Roman"/>
          <w:sz w:val="24"/>
          <w:szCs w:val="24"/>
        </w:rPr>
      </w:pPr>
    </w:p>
    <w:p w14:paraId="538D683C" w14:textId="0373E6F2" w:rsidR="005829DF" w:rsidRPr="00F25129" w:rsidRDefault="005829DF" w:rsidP="00F25129">
      <w:pPr>
        <w:pStyle w:val="Heading1"/>
      </w:pPr>
      <w:bookmarkStart w:id="13" w:name="_Toc45313643"/>
      <w:r w:rsidRPr="00F25129">
        <w:t>Presentation: Establishment of Eco-Friendly Hotels</w:t>
      </w:r>
      <w:bookmarkEnd w:id="13"/>
    </w:p>
    <w:p w14:paraId="1CBC4ECC" w14:textId="77777777" w:rsidR="00E35917" w:rsidRPr="00F25129" w:rsidRDefault="00E35917" w:rsidP="00F25129">
      <w:pPr>
        <w:pStyle w:val="Heading2"/>
        <w:rPr>
          <w:lang w:eastAsia="en-GB"/>
        </w:rPr>
      </w:pPr>
      <w:bookmarkStart w:id="14" w:name="_Toc45313644"/>
      <w:r w:rsidRPr="00F25129">
        <w:rPr>
          <w:lang w:eastAsia="en-GB"/>
        </w:rPr>
        <w:t>Development of Green Hotels</w:t>
      </w:r>
      <w:bookmarkEnd w:id="14"/>
    </w:p>
    <w:p w14:paraId="3C1074F6" w14:textId="78A24E0B" w:rsidR="00F25129" w:rsidRPr="00F25129" w:rsidRDefault="00EA1736" w:rsidP="00F25129">
      <w:pPr>
        <w:spacing w:after="0" w:line="480" w:lineRule="auto"/>
        <w:ind w:firstLine="720"/>
        <w:contextualSpacing/>
        <w:rPr>
          <w:rStyle w:val="tlid-translation"/>
          <w:rFonts w:ascii="Times New Roman" w:hAnsi="Times New Roman" w:cs="Times New Roman"/>
          <w:sz w:val="24"/>
          <w:szCs w:val="24"/>
        </w:rPr>
      </w:pPr>
      <w:r w:rsidRPr="00F25129">
        <w:rPr>
          <w:rStyle w:val="tlid-translation"/>
          <w:rFonts w:ascii="Times New Roman" w:hAnsi="Times New Roman" w:cs="Times New Roman"/>
          <w:sz w:val="24"/>
          <w:szCs w:val="24"/>
        </w:rPr>
        <w:t xml:space="preserve">Ecological or ecological hotels are created for the sustainable operation of the tourism industry. It will build on your ability to maintain ecological status and be in tune with the short-term economic development and morale of your </w:t>
      </w:r>
      <w:r w:rsidR="00197D54" w:rsidRPr="00F25129">
        <w:rPr>
          <w:rStyle w:val="tlid-translation"/>
          <w:rFonts w:ascii="Times New Roman" w:hAnsi="Times New Roman" w:cs="Times New Roman"/>
          <w:sz w:val="24"/>
          <w:szCs w:val="24"/>
        </w:rPr>
        <w:t>neighbourhood</w:t>
      </w:r>
      <w:r w:rsidRPr="00F25129">
        <w:rPr>
          <w:rStyle w:val="tlid-translation"/>
          <w:rFonts w:ascii="Times New Roman" w:hAnsi="Times New Roman" w:cs="Times New Roman"/>
          <w:sz w:val="24"/>
          <w:szCs w:val="24"/>
        </w:rPr>
        <w:t xml:space="preserve">. In addition, it can solve the problems of modern people without endangering people in the future. In addition, </w:t>
      </w:r>
      <w:r w:rsidRPr="00F25129">
        <w:rPr>
          <w:rStyle w:val="tlid-translation"/>
          <w:rFonts w:ascii="Times New Roman" w:hAnsi="Times New Roman" w:cs="Times New Roman"/>
          <w:sz w:val="24"/>
          <w:szCs w:val="24"/>
        </w:rPr>
        <w:lastRenderedPageBreak/>
        <w:t xml:space="preserve">you </w:t>
      </w:r>
      <w:r w:rsidR="00197D54" w:rsidRPr="00F25129">
        <w:rPr>
          <w:rStyle w:val="tlid-translation"/>
          <w:rFonts w:ascii="Times New Roman" w:hAnsi="Times New Roman" w:cs="Times New Roman"/>
          <w:sz w:val="24"/>
          <w:szCs w:val="24"/>
        </w:rPr>
        <w:t>can</w:t>
      </w:r>
      <w:r w:rsidRPr="00F25129">
        <w:rPr>
          <w:rStyle w:val="tlid-translation"/>
          <w:rFonts w:ascii="Times New Roman" w:hAnsi="Times New Roman" w:cs="Times New Roman"/>
          <w:sz w:val="24"/>
          <w:szCs w:val="24"/>
        </w:rPr>
        <w:t xml:space="preserve"> move forward in the nearby economy, conserve resources, guarantee ecological conditions and establish a pleasant contact with nature</w:t>
      </w:r>
      <w:r w:rsidR="00F25129" w:rsidRPr="00F25129">
        <w:rPr>
          <w:rStyle w:val="tlid-translation"/>
          <w:rFonts w:ascii="Times New Roman" w:hAnsi="Times New Roman" w:cs="Times New Roman"/>
          <w:sz w:val="24"/>
          <w:szCs w:val="24"/>
        </w:rPr>
        <w:t xml:space="preserve"> </w:t>
      </w:r>
      <w:r w:rsidR="00F25129" w:rsidRPr="00F25129">
        <w:rPr>
          <w:rFonts w:ascii="Times New Roman" w:hAnsi="Times New Roman" w:cs="Times New Roman"/>
          <w:sz w:val="24"/>
          <w:szCs w:val="24"/>
          <w:shd w:val="clear" w:color="auto" w:fill="FFFFFF"/>
        </w:rPr>
        <w:t>(Wang, et al., 2018)</w:t>
      </w:r>
      <w:r w:rsidRPr="00F25129">
        <w:rPr>
          <w:rStyle w:val="tlid-translation"/>
          <w:rFonts w:ascii="Times New Roman" w:hAnsi="Times New Roman" w:cs="Times New Roman"/>
          <w:sz w:val="24"/>
          <w:szCs w:val="24"/>
        </w:rPr>
        <w:t>. As the convenience of accommodation is closely related to the development of the tourism sector and the standards for entertainment and recreation are becoming increasingly known, the increase in tourism demand will also stimulate the inn's demand for comfort. As the usual impression shows, hotels are places that offer extravagant comfort and management</w:t>
      </w:r>
      <w:r w:rsidR="00F25129" w:rsidRPr="00F25129">
        <w:rPr>
          <w:rStyle w:val="tlid-translation"/>
          <w:rFonts w:ascii="Times New Roman" w:hAnsi="Times New Roman" w:cs="Times New Roman"/>
          <w:sz w:val="24"/>
          <w:szCs w:val="24"/>
        </w:rPr>
        <w:t xml:space="preserve"> </w:t>
      </w:r>
      <w:r w:rsidR="00F25129" w:rsidRPr="00F25129">
        <w:rPr>
          <w:rFonts w:ascii="Times New Roman" w:hAnsi="Times New Roman" w:cs="Times New Roman"/>
          <w:sz w:val="24"/>
          <w:szCs w:val="24"/>
          <w:shd w:val="clear" w:color="auto" w:fill="FFFFFF"/>
        </w:rPr>
        <w:t>(</w:t>
      </w:r>
      <w:proofErr w:type="spellStart"/>
      <w:r w:rsidR="00F25129" w:rsidRPr="00F25129">
        <w:rPr>
          <w:rFonts w:ascii="Times New Roman" w:hAnsi="Times New Roman" w:cs="Times New Roman"/>
          <w:sz w:val="24"/>
          <w:szCs w:val="24"/>
          <w:shd w:val="clear" w:color="auto" w:fill="FFFFFF"/>
        </w:rPr>
        <w:t>Zareian</w:t>
      </w:r>
      <w:proofErr w:type="spellEnd"/>
      <w:r w:rsidR="00F25129" w:rsidRPr="00F25129">
        <w:rPr>
          <w:rFonts w:ascii="Times New Roman" w:hAnsi="Times New Roman" w:cs="Times New Roman"/>
          <w:sz w:val="24"/>
          <w:szCs w:val="24"/>
          <w:shd w:val="clear" w:color="auto" w:fill="FFFFFF"/>
        </w:rPr>
        <w:t>, et al., 2019)</w:t>
      </w:r>
      <w:r w:rsidRPr="00F25129">
        <w:rPr>
          <w:rStyle w:val="tlid-translation"/>
          <w:rFonts w:ascii="Times New Roman" w:hAnsi="Times New Roman" w:cs="Times New Roman"/>
          <w:sz w:val="24"/>
          <w:szCs w:val="24"/>
        </w:rPr>
        <w:t xml:space="preserve">. </w:t>
      </w:r>
    </w:p>
    <w:p w14:paraId="58DB3D11" w14:textId="71928823" w:rsidR="005829DF" w:rsidRPr="00F25129" w:rsidRDefault="00EA1736" w:rsidP="00F25129">
      <w:pPr>
        <w:spacing w:after="0" w:line="480" w:lineRule="auto"/>
        <w:ind w:firstLine="720"/>
        <w:contextualSpacing/>
        <w:rPr>
          <w:rFonts w:ascii="Times New Roman" w:eastAsia="Times New Roman" w:hAnsi="Times New Roman" w:cs="Times New Roman"/>
          <w:sz w:val="24"/>
          <w:szCs w:val="24"/>
          <w:lang w:eastAsia="en-GB"/>
        </w:rPr>
      </w:pPr>
      <w:r w:rsidRPr="00F25129">
        <w:rPr>
          <w:rStyle w:val="tlid-translation"/>
          <w:rFonts w:ascii="Times New Roman" w:hAnsi="Times New Roman" w:cs="Times New Roman"/>
          <w:sz w:val="24"/>
          <w:szCs w:val="24"/>
        </w:rPr>
        <w:t>In both cases, the hostel management is currently concentrating on creating clean, ecological management and protecting common resources in accordance with global environmental awareness and environmental protection as well as the requirements of environmental management</w:t>
      </w:r>
      <w:r w:rsidR="00F25129" w:rsidRPr="00F25129">
        <w:rPr>
          <w:rStyle w:val="tlid-translation"/>
          <w:rFonts w:ascii="Times New Roman" w:hAnsi="Times New Roman" w:cs="Times New Roman"/>
          <w:sz w:val="24"/>
          <w:szCs w:val="24"/>
        </w:rPr>
        <w:t xml:space="preserve"> </w:t>
      </w:r>
      <w:r w:rsidR="00F25129" w:rsidRPr="00F25129">
        <w:rPr>
          <w:rFonts w:ascii="Times New Roman" w:hAnsi="Times New Roman" w:cs="Times New Roman"/>
          <w:sz w:val="24"/>
          <w:szCs w:val="24"/>
          <w:shd w:val="clear" w:color="auto" w:fill="FFFFFF"/>
        </w:rPr>
        <w:t>(Lee and Cheng, 2018)</w:t>
      </w:r>
      <w:r w:rsidRPr="00F25129">
        <w:rPr>
          <w:rStyle w:val="tlid-translation"/>
          <w:rFonts w:ascii="Times New Roman" w:hAnsi="Times New Roman" w:cs="Times New Roman"/>
          <w:sz w:val="24"/>
          <w:szCs w:val="24"/>
        </w:rPr>
        <w:t>.</w:t>
      </w:r>
      <w:r w:rsidR="00F25129" w:rsidRPr="00F25129">
        <w:rPr>
          <w:rFonts w:ascii="Times New Roman" w:eastAsia="Times New Roman" w:hAnsi="Times New Roman" w:cs="Times New Roman"/>
          <w:sz w:val="24"/>
          <w:szCs w:val="24"/>
          <w:lang w:eastAsia="en-GB"/>
        </w:rPr>
        <w:t xml:space="preserve"> </w:t>
      </w:r>
      <w:r w:rsidRPr="00F25129">
        <w:rPr>
          <w:rStyle w:val="tlid-translation"/>
          <w:rFonts w:ascii="Times New Roman" w:hAnsi="Times New Roman" w:cs="Times New Roman"/>
          <w:sz w:val="24"/>
          <w:szCs w:val="24"/>
        </w:rPr>
        <w:t>The idea of ​​environmentally friendly hotels appeared in the corporate culture and in earlier standards. Given the increasing consideration of environmental problems and the influence of the idea of ​​ecological hotels, hotels in every country are encouraged to implement environmental management measures and save vitality</w:t>
      </w:r>
      <w:r w:rsidR="00F25129" w:rsidRPr="00F25129">
        <w:rPr>
          <w:rStyle w:val="tlid-translation"/>
          <w:rFonts w:ascii="Times New Roman" w:hAnsi="Times New Roman" w:cs="Times New Roman"/>
          <w:sz w:val="24"/>
          <w:szCs w:val="24"/>
        </w:rPr>
        <w:t xml:space="preserve"> </w:t>
      </w:r>
      <w:r w:rsidR="00F25129" w:rsidRPr="00F25129">
        <w:rPr>
          <w:rFonts w:ascii="Times New Roman" w:hAnsi="Times New Roman" w:cs="Times New Roman"/>
          <w:sz w:val="24"/>
          <w:szCs w:val="24"/>
          <w:shd w:val="clear" w:color="auto" w:fill="FFFFFF"/>
        </w:rPr>
        <w:t xml:space="preserve">(Pham and </w:t>
      </w:r>
      <w:proofErr w:type="spellStart"/>
      <w:r w:rsidR="00F25129" w:rsidRPr="00F25129">
        <w:rPr>
          <w:rFonts w:ascii="Times New Roman" w:hAnsi="Times New Roman" w:cs="Times New Roman"/>
          <w:sz w:val="24"/>
          <w:szCs w:val="24"/>
          <w:shd w:val="clear" w:color="auto" w:fill="FFFFFF"/>
        </w:rPr>
        <w:t>Tuckova</w:t>
      </w:r>
      <w:proofErr w:type="spellEnd"/>
      <w:r w:rsidR="00F25129" w:rsidRPr="00F25129">
        <w:rPr>
          <w:rFonts w:ascii="Times New Roman" w:hAnsi="Times New Roman" w:cs="Times New Roman"/>
          <w:sz w:val="24"/>
          <w:szCs w:val="24"/>
          <w:shd w:val="clear" w:color="auto" w:fill="FFFFFF"/>
        </w:rPr>
        <w:t>, 2018)</w:t>
      </w:r>
      <w:r w:rsidRPr="00F25129">
        <w:rPr>
          <w:rStyle w:val="tlid-translation"/>
          <w:rFonts w:ascii="Times New Roman" w:hAnsi="Times New Roman" w:cs="Times New Roman"/>
          <w:sz w:val="24"/>
          <w:szCs w:val="24"/>
        </w:rPr>
        <w:t>.</w:t>
      </w:r>
    </w:p>
    <w:p w14:paraId="3922B185" w14:textId="6E6D544B" w:rsidR="005829DF" w:rsidRPr="00F25129" w:rsidRDefault="00EA1736" w:rsidP="00F25129">
      <w:pPr>
        <w:spacing w:after="0" w:line="480" w:lineRule="auto"/>
        <w:ind w:firstLine="720"/>
        <w:contextualSpacing/>
        <w:rPr>
          <w:rFonts w:ascii="Times New Roman" w:eastAsia="Times New Roman" w:hAnsi="Times New Roman" w:cs="Times New Roman"/>
          <w:sz w:val="24"/>
          <w:szCs w:val="24"/>
          <w:lang w:eastAsia="en-GB"/>
        </w:rPr>
      </w:pPr>
      <w:r w:rsidRPr="00F25129">
        <w:rPr>
          <w:rStyle w:val="tlid-translation"/>
          <w:rFonts w:ascii="Times New Roman" w:hAnsi="Times New Roman" w:cs="Times New Roman"/>
          <w:sz w:val="24"/>
          <w:szCs w:val="24"/>
        </w:rPr>
        <w:t>The basic idea of ​​ecological hotels is to provide adequate elements and management to solve the problems of society in general, to increase personal satisfaction, to gradually reduce the ecological effects on the earth during the life cycle and to reduce the consumption of resources</w:t>
      </w:r>
      <w:r w:rsidR="00F25129" w:rsidRPr="00F25129">
        <w:rPr>
          <w:rStyle w:val="tlid-translation"/>
          <w:rFonts w:ascii="Times New Roman" w:hAnsi="Times New Roman" w:cs="Times New Roman"/>
          <w:sz w:val="24"/>
          <w:szCs w:val="24"/>
        </w:rPr>
        <w:t xml:space="preserve"> </w:t>
      </w:r>
      <w:r w:rsidR="00F25129" w:rsidRPr="00F25129">
        <w:rPr>
          <w:rFonts w:ascii="Times New Roman" w:hAnsi="Times New Roman" w:cs="Times New Roman"/>
          <w:sz w:val="24"/>
          <w:szCs w:val="24"/>
          <w:shd w:val="clear" w:color="auto" w:fill="FFFFFF"/>
        </w:rPr>
        <w:t>(</w:t>
      </w:r>
      <w:proofErr w:type="spellStart"/>
      <w:r w:rsidR="00F25129" w:rsidRPr="00F25129">
        <w:rPr>
          <w:rFonts w:ascii="Times New Roman" w:hAnsi="Times New Roman" w:cs="Times New Roman"/>
          <w:sz w:val="24"/>
          <w:szCs w:val="24"/>
          <w:shd w:val="clear" w:color="auto" w:fill="FFFFFF"/>
        </w:rPr>
        <w:t>Teare</w:t>
      </w:r>
      <w:proofErr w:type="spellEnd"/>
      <w:r w:rsidR="00F25129" w:rsidRPr="00F25129">
        <w:rPr>
          <w:rFonts w:ascii="Times New Roman" w:hAnsi="Times New Roman" w:cs="Times New Roman"/>
          <w:sz w:val="24"/>
          <w:szCs w:val="24"/>
          <w:shd w:val="clear" w:color="auto" w:fill="FFFFFF"/>
        </w:rPr>
        <w:t>, et al., 2016)</w:t>
      </w:r>
      <w:r w:rsidRPr="00F25129">
        <w:rPr>
          <w:rStyle w:val="tlid-translation"/>
          <w:rFonts w:ascii="Times New Roman" w:hAnsi="Times New Roman" w:cs="Times New Roman"/>
          <w:sz w:val="24"/>
          <w:szCs w:val="24"/>
        </w:rPr>
        <w:t>. In both cases, the rate of profitability is agreed with the Earth's accumulation limit. The Hotel Hotels Association (2010) irrevocably confirmed ecological activities and supported and developed the management of ecological taverns. Thanks to the proper management of regular resources, the idea of ​​ecological housing in the food industry can be applied</w:t>
      </w:r>
      <w:r w:rsidR="00F25129" w:rsidRPr="00F25129">
        <w:rPr>
          <w:rStyle w:val="tlid-translation"/>
          <w:rFonts w:ascii="Times New Roman" w:hAnsi="Times New Roman" w:cs="Times New Roman"/>
          <w:sz w:val="24"/>
          <w:szCs w:val="24"/>
        </w:rPr>
        <w:t xml:space="preserve"> </w:t>
      </w:r>
      <w:r w:rsidR="00F25129" w:rsidRPr="00F25129">
        <w:rPr>
          <w:rFonts w:ascii="Times New Roman" w:hAnsi="Times New Roman" w:cs="Times New Roman"/>
          <w:sz w:val="24"/>
          <w:szCs w:val="24"/>
          <w:shd w:val="clear" w:color="auto" w:fill="FFFFFF"/>
        </w:rPr>
        <w:t>(Woodside, 2020)</w:t>
      </w:r>
      <w:r w:rsidRPr="00F25129">
        <w:rPr>
          <w:rStyle w:val="tlid-translation"/>
          <w:rFonts w:ascii="Times New Roman" w:hAnsi="Times New Roman" w:cs="Times New Roman"/>
          <w:sz w:val="24"/>
          <w:szCs w:val="24"/>
        </w:rPr>
        <w:t>.</w:t>
      </w:r>
      <w:r w:rsidRPr="00F25129">
        <w:rPr>
          <w:rStyle w:val="tlid-translation"/>
          <w:rFonts w:ascii="Times New Roman" w:hAnsi="Times New Roman" w:cs="Times New Roman"/>
          <w:sz w:val="24"/>
          <w:szCs w:val="24"/>
        </w:rPr>
        <w:tab/>
      </w:r>
    </w:p>
    <w:p w14:paraId="2894F71C" w14:textId="00F8BDBC" w:rsidR="00301F6A" w:rsidRDefault="00301F6A" w:rsidP="00F25129">
      <w:pPr>
        <w:spacing w:after="0" w:line="480" w:lineRule="auto"/>
        <w:ind w:firstLine="720"/>
        <w:contextualSpacing/>
        <w:rPr>
          <w:rFonts w:ascii="Times New Roman" w:eastAsia="Times New Roman" w:hAnsi="Times New Roman" w:cs="Times New Roman"/>
          <w:sz w:val="24"/>
          <w:szCs w:val="24"/>
          <w:lang w:eastAsia="en-GB"/>
        </w:rPr>
      </w:pPr>
    </w:p>
    <w:p w14:paraId="619374D7" w14:textId="77777777" w:rsidR="00F25129" w:rsidRPr="00F25129" w:rsidRDefault="00F25129" w:rsidP="00F25129">
      <w:pPr>
        <w:spacing w:after="0" w:line="480" w:lineRule="auto"/>
        <w:ind w:firstLine="720"/>
        <w:contextualSpacing/>
        <w:rPr>
          <w:rFonts w:ascii="Times New Roman" w:eastAsia="Times New Roman" w:hAnsi="Times New Roman" w:cs="Times New Roman"/>
          <w:sz w:val="24"/>
          <w:szCs w:val="24"/>
          <w:lang w:eastAsia="en-GB"/>
        </w:rPr>
      </w:pPr>
    </w:p>
    <w:p w14:paraId="62706C6D" w14:textId="4016CD0A" w:rsidR="00301F6A" w:rsidRPr="00F25129" w:rsidRDefault="00301F6A" w:rsidP="00F25129">
      <w:pPr>
        <w:pStyle w:val="Heading2"/>
        <w:rPr>
          <w:lang w:eastAsia="en-GB"/>
        </w:rPr>
      </w:pPr>
      <w:bookmarkStart w:id="15" w:name="_Toc45313645"/>
      <w:r w:rsidRPr="00F25129">
        <w:rPr>
          <w:lang w:eastAsia="en-GB"/>
        </w:rPr>
        <w:lastRenderedPageBreak/>
        <w:t>Green Practices</w:t>
      </w:r>
      <w:bookmarkEnd w:id="15"/>
    </w:p>
    <w:p w14:paraId="63397186" w14:textId="77777777" w:rsidR="00301F6A" w:rsidRPr="00F25129" w:rsidRDefault="005829DF" w:rsidP="00D17E56">
      <w:pPr>
        <w:pStyle w:val="Heading3"/>
        <w:rPr>
          <w:lang w:eastAsia="en-GB"/>
        </w:rPr>
      </w:pPr>
      <w:r w:rsidRPr="00F25129">
        <w:rPr>
          <w:lang w:eastAsia="en-GB"/>
        </w:rPr>
        <w:t>Commitment to Environmental Practices</w:t>
      </w:r>
    </w:p>
    <w:p w14:paraId="03010679" w14:textId="0C853703" w:rsidR="005829DF" w:rsidRPr="00F25129" w:rsidRDefault="00EA1736" w:rsidP="00F25129">
      <w:pPr>
        <w:spacing w:after="0" w:line="480" w:lineRule="auto"/>
        <w:ind w:firstLine="720"/>
        <w:contextualSpacing/>
        <w:rPr>
          <w:rFonts w:ascii="Times New Roman" w:eastAsia="Times New Roman" w:hAnsi="Times New Roman" w:cs="Times New Roman"/>
          <w:sz w:val="24"/>
          <w:szCs w:val="24"/>
          <w:lang w:eastAsia="en-GB"/>
        </w:rPr>
      </w:pPr>
      <w:r w:rsidRPr="00F25129">
        <w:rPr>
          <w:rStyle w:val="tlid-translation"/>
          <w:rFonts w:ascii="Times New Roman" w:hAnsi="Times New Roman" w:cs="Times New Roman"/>
          <w:sz w:val="24"/>
          <w:szCs w:val="24"/>
        </w:rPr>
        <w:t xml:space="preserve">By planning environmental committees, developing strategies, action plans, manuals, forming ecological groups, observing the effects of environmental activities, passing on environmental practices to visitors, partners, employees, </w:t>
      </w:r>
      <w:r w:rsidR="00197D54" w:rsidRPr="00F25129">
        <w:rPr>
          <w:rStyle w:val="tlid-translation"/>
          <w:rFonts w:ascii="Times New Roman" w:hAnsi="Times New Roman" w:cs="Times New Roman"/>
          <w:sz w:val="24"/>
          <w:szCs w:val="24"/>
        </w:rPr>
        <w:t>dealers,</w:t>
      </w:r>
      <w:r w:rsidRPr="00F25129">
        <w:rPr>
          <w:rStyle w:val="tlid-translation"/>
          <w:rFonts w:ascii="Times New Roman" w:hAnsi="Times New Roman" w:cs="Times New Roman"/>
          <w:sz w:val="24"/>
          <w:szCs w:val="24"/>
        </w:rPr>
        <w:t xml:space="preserve"> and the </w:t>
      </w:r>
      <w:r w:rsidR="00197D54" w:rsidRPr="00F25129">
        <w:rPr>
          <w:rStyle w:val="tlid-translation"/>
          <w:rFonts w:ascii="Times New Roman" w:hAnsi="Times New Roman" w:cs="Times New Roman"/>
          <w:sz w:val="24"/>
          <w:szCs w:val="24"/>
        </w:rPr>
        <w:t>public</w:t>
      </w:r>
      <w:r w:rsidR="00F25129" w:rsidRPr="00F25129">
        <w:rPr>
          <w:rStyle w:val="tlid-translation"/>
          <w:rFonts w:ascii="Times New Roman" w:hAnsi="Times New Roman" w:cs="Times New Roman"/>
          <w:sz w:val="24"/>
          <w:szCs w:val="24"/>
        </w:rPr>
        <w:t xml:space="preserve"> </w:t>
      </w:r>
      <w:r w:rsidR="00F25129" w:rsidRPr="00F25129">
        <w:rPr>
          <w:rFonts w:ascii="Times New Roman" w:hAnsi="Times New Roman" w:cs="Times New Roman"/>
          <w:sz w:val="24"/>
          <w:szCs w:val="24"/>
          <w:shd w:val="clear" w:color="auto" w:fill="FFFFFF"/>
        </w:rPr>
        <w:t>(</w:t>
      </w:r>
      <w:proofErr w:type="spellStart"/>
      <w:r w:rsidR="00F25129" w:rsidRPr="00F25129">
        <w:rPr>
          <w:rFonts w:ascii="Times New Roman" w:hAnsi="Times New Roman" w:cs="Times New Roman"/>
          <w:sz w:val="24"/>
          <w:szCs w:val="24"/>
          <w:shd w:val="clear" w:color="auto" w:fill="FFFFFF"/>
        </w:rPr>
        <w:t>Olya</w:t>
      </w:r>
      <w:proofErr w:type="spellEnd"/>
      <w:r w:rsidR="00F25129" w:rsidRPr="00F25129">
        <w:rPr>
          <w:rFonts w:ascii="Times New Roman" w:hAnsi="Times New Roman" w:cs="Times New Roman"/>
          <w:sz w:val="24"/>
          <w:szCs w:val="24"/>
          <w:shd w:val="clear" w:color="auto" w:fill="FFFFFF"/>
        </w:rPr>
        <w:t>, et al., 2019)</w:t>
      </w:r>
      <w:r w:rsidRPr="00F25129">
        <w:rPr>
          <w:rStyle w:val="tlid-translation"/>
          <w:rFonts w:ascii="Times New Roman" w:hAnsi="Times New Roman" w:cs="Times New Roman"/>
          <w:sz w:val="24"/>
          <w:szCs w:val="24"/>
        </w:rPr>
        <w:t>.</w:t>
      </w:r>
    </w:p>
    <w:p w14:paraId="158FBB90" w14:textId="77777777" w:rsidR="00301F6A" w:rsidRPr="00F25129" w:rsidRDefault="00301F6A" w:rsidP="00F25129">
      <w:pPr>
        <w:spacing w:after="0" w:line="480" w:lineRule="auto"/>
        <w:ind w:firstLine="720"/>
        <w:contextualSpacing/>
        <w:rPr>
          <w:rFonts w:ascii="Times New Roman" w:eastAsia="Times New Roman" w:hAnsi="Times New Roman" w:cs="Times New Roman"/>
          <w:sz w:val="24"/>
          <w:szCs w:val="24"/>
          <w:lang w:eastAsia="en-GB"/>
        </w:rPr>
      </w:pPr>
    </w:p>
    <w:p w14:paraId="364070C3" w14:textId="77777777" w:rsidR="00301F6A" w:rsidRPr="00F25129" w:rsidRDefault="005829DF" w:rsidP="00D17E56">
      <w:pPr>
        <w:pStyle w:val="Heading3"/>
        <w:rPr>
          <w:lang w:eastAsia="en-GB"/>
        </w:rPr>
      </w:pPr>
      <w:bookmarkStart w:id="16" w:name="_Toc45313646"/>
      <w:r w:rsidRPr="00F25129">
        <w:rPr>
          <w:lang w:eastAsia="en-GB"/>
        </w:rPr>
        <w:t>Energy Efficiency &amp; Conservation</w:t>
      </w:r>
      <w:bookmarkEnd w:id="16"/>
    </w:p>
    <w:p w14:paraId="59620A8D" w14:textId="20E9EA49" w:rsidR="005829DF" w:rsidRPr="00F25129" w:rsidRDefault="00525396" w:rsidP="00F25129">
      <w:pPr>
        <w:spacing w:after="0" w:line="480" w:lineRule="auto"/>
        <w:ind w:firstLine="720"/>
        <w:contextualSpacing/>
        <w:rPr>
          <w:rFonts w:ascii="Times New Roman" w:eastAsia="Times New Roman" w:hAnsi="Times New Roman" w:cs="Times New Roman"/>
          <w:sz w:val="24"/>
          <w:szCs w:val="24"/>
          <w:lang w:eastAsia="en-GB"/>
        </w:rPr>
      </w:pPr>
      <w:r w:rsidRPr="00F25129">
        <w:rPr>
          <w:rStyle w:val="tlid-translation"/>
          <w:rFonts w:ascii="Times New Roman" w:hAnsi="Times New Roman" w:cs="Times New Roman"/>
          <w:sz w:val="24"/>
          <w:szCs w:val="24"/>
        </w:rPr>
        <w:t xml:space="preserve">The introduction of environmental sensors, the use of types of vitality productivity devices, the use of replacement vitality sources, the appropriate maintenance of HVAC, structures, </w:t>
      </w:r>
      <w:r w:rsidR="00197D54" w:rsidRPr="00F25129">
        <w:rPr>
          <w:rStyle w:val="tlid-translation"/>
          <w:rFonts w:ascii="Times New Roman" w:hAnsi="Times New Roman" w:cs="Times New Roman"/>
          <w:sz w:val="24"/>
          <w:szCs w:val="24"/>
        </w:rPr>
        <w:t>structures,</w:t>
      </w:r>
      <w:r w:rsidRPr="00F25129">
        <w:rPr>
          <w:rStyle w:val="tlid-translation"/>
          <w:rFonts w:ascii="Times New Roman" w:hAnsi="Times New Roman" w:cs="Times New Roman"/>
          <w:sz w:val="24"/>
          <w:szCs w:val="24"/>
        </w:rPr>
        <w:t xml:space="preserve"> and effective vitality development projects</w:t>
      </w:r>
      <w:r w:rsidR="00F25129" w:rsidRPr="00F25129">
        <w:rPr>
          <w:rStyle w:val="tlid-translation"/>
          <w:rFonts w:ascii="Times New Roman" w:hAnsi="Times New Roman" w:cs="Times New Roman"/>
          <w:sz w:val="24"/>
          <w:szCs w:val="24"/>
        </w:rPr>
        <w:t xml:space="preserve"> </w:t>
      </w:r>
      <w:r w:rsidR="00F25129" w:rsidRPr="00F25129">
        <w:rPr>
          <w:rFonts w:ascii="Times New Roman" w:hAnsi="Times New Roman" w:cs="Times New Roman"/>
          <w:sz w:val="24"/>
          <w:szCs w:val="24"/>
          <w:shd w:val="clear" w:color="auto" w:fill="FFFFFF"/>
        </w:rPr>
        <w:t>(Cabral, et al., 2020)</w:t>
      </w:r>
      <w:r w:rsidRPr="00F25129">
        <w:rPr>
          <w:rStyle w:val="tlid-translation"/>
          <w:rFonts w:ascii="Times New Roman" w:hAnsi="Times New Roman" w:cs="Times New Roman"/>
          <w:sz w:val="24"/>
          <w:szCs w:val="24"/>
        </w:rPr>
        <w:t>.</w:t>
      </w:r>
    </w:p>
    <w:p w14:paraId="754728E8" w14:textId="77777777" w:rsidR="00301F6A" w:rsidRPr="00F25129" w:rsidRDefault="00301F6A" w:rsidP="00F25129">
      <w:pPr>
        <w:spacing w:after="0" w:line="480" w:lineRule="auto"/>
        <w:ind w:firstLine="720"/>
        <w:contextualSpacing/>
        <w:rPr>
          <w:rFonts w:ascii="Times New Roman" w:eastAsia="Times New Roman" w:hAnsi="Times New Roman" w:cs="Times New Roman"/>
          <w:sz w:val="24"/>
          <w:szCs w:val="24"/>
          <w:lang w:eastAsia="en-GB"/>
        </w:rPr>
      </w:pPr>
    </w:p>
    <w:p w14:paraId="196A7038" w14:textId="77777777" w:rsidR="00301F6A" w:rsidRPr="00F25129" w:rsidRDefault="005829DF" w:rsidP="00F25129">
      <w:pPr>
        <w:pStyle w:val="Heading3"/>
        <w:rPr>
          <w:lang w:eastAsia="en-GB"/>
        </w:rPr>
      </w:pPr>
      <w:bookmarkStart w:id="17" w:name="_Toc45313647"/>
      <w:r w:rsidRPr="00F25129">
        <w:rPr>
          <w:lang w:eastAsia="en-GB"/>
        </w:rPr>
        <w:t>Lighting</w:t>
      </w:r>
      <w:bookmarkEnd w:id="17"/>
    </w:p>
    <w:p w14:paraId="213B9EB7" w14:textId="42E068D0" w:rsidR="005829DF" w:rsidRPr="00F25129" w:rsidRDefault="00525396" w:rsidP="00F25129">
      <w:pPr>
        <w:spacing w:after="0" w:line="480" w:lineRule="auto"/>
        <w:ind w:firstLine="720"/>
        <w:contextualSpacing/>
        <w:rPr>
          <w:rFonts w:ascii="Times New Roman" w:eastAsia="Times New Roman" w:hAnsi="Times New Roman" w:cs="Times New Roman"/>
          <w:sz w:val="24"/>
          <w:szCs w:val="24"/>
          <w:lang w:eastAsia="en-GB"/>
        </w:rPr>
      </w:pPr>
      <w:r w:rsidRPr="00F25129">
        <w:rPr>
          <w:rStyle w:val="tlid-translation"/>
          <w:rFonts w:ascii="Times New Roman" w:hAnsi="Times New Roman" w:cs="Times New Roman"/>
          <w:sz w:val="24"/>
          <w:szCs w:val="24"/>
        </w:rPr>
        <w:t>The introduction of programmable sensors, the use of expansion cards, corrections for ordinary lights, the use of adjustable controls, the use of compact fluorescent lamps and other effective vital lights</w:t>
      </w:r>
      <w:r w:rsidR="00F25129" w:rsidRPr="00F25129">
        <w:rPr>
          <w:rStyle w:val="tlid-translation"/>
          <w:rFonts w:ascii="Times New Roman" w:hAnsi="Times New Roman" w:cs="Times New Roman"/>
          <w:sz w:val="24"/>
          <w:szCs w:val="24"/>
        </w:rPr>
        <w:t xml:space="preserve"> </w:t>
      </w:r>
      <w:r w:rsidR="00F25129" w:rsidRPr="00F25129">
        <w:rPr>
          <w:rFonts w:ascii="Times New Roman" w:hAnsi="Times New Roman" w:cs="Times New Roman"/>
          <w:sz w:val="24"/>
          <w:szCs w:val="24"/>
          <w:shd w:val="clear" w:color="auto" w:fill="FFFFFF"/>
        </w:rPr>
        <w:t>(Tang and Lam, 2017)</w:t>
      </w:r>
      <w:r w:rsidRPr="00F25129">
        <w:rPr>
          <w:rStyle w:val="tlid-translation"/>
          <w:rFonts w:ascii="Times New Roman" w:hAnsi="Times New Roman" w:cs="Times New Roman"/>
          <w:sz w:val="24"/>
          <w:szCs w:val="24"/>
        </w:rPr>
        <w:t>.</w:t>
      </w:r>
    </w:p>
    <w:p w14:paraId="15C03C83" w14:textId="77777777" w:rsidR="00301F6A" w:rsidRPr="00F25129" w:rsidRDefault="00301F6A" w:rsidP="00F25129">
      <w:pPr>
        <w:spacing w:after="0" w:line="480" w:lineRule="auto"/>
        <w:ind w:firstLine="720"/>
        <w:contextualSpacing/>
        <w:rPr>
          <w:rFonts w:ascii="Times New Roman" w:eastAsia="Times New Roman" w:hAnsi="Times New Roman" w:cs="Times New Roman"/>
          <w:sz w:val="24"/>
          <w:szCs w:val="24"/>
          <w:lang w:eastAsia="en-GB"/>
        </w:rPr>
      </w:pPr>
    </w:p>
    <w:p w14:paraId="07F95DE8" w14:textId="77777777" w:rsidR="00301F6A" w:rsidRPr="00F25129" w:rsidRDefault="005829DF" w:rsidP="00F25129">
      <w:pPr>
        <w:pStyle w:val="Heading3"/>
        <w:rPr>
          <w:lang w:eastAsia="en-GB"/>
        </w:rPr>
      </w:pPr>
      <w:bookmarkStart w:id="18" w:name="_Toc45313648"/>
      <w:r w:rsidRPr="00F25129">
        <w:rPr>
          <w:lang w:eastAsia="en-GB"/>
        </w:rPr>
        <w:t>Landscape</w:t>
      </w:r>
      <w:bookmarkEnd w:id="18"/>
    </w:p>
    <w:p w14:paraId="074494A5" w14:textId="187A7CFF" w:rsidR="005829DF" w:rsidRPr="00F25129" w:rsidRDefault="00525396" w:rsidP="00F25129">
      <w:pPr>
        <w:spacing w:after="0" w:line="480" w:lineRule="auto"/>
        <w:ind w:firstLine="720"/>
        <w:contextualSpacing/>
        <w:rPr>
          <w:rFonts w:ascii="Times New Roman" w:eastAsia="Times New Roman" w:hAnsi="Times New Roman" w:cs="Times New Roman"/>
          <w:sz w:val="24"/>
          <w:szCs w:val="24"/>
          <w:lang w:eastAsia="en-GB"/>
        </w:rPr>
      </w:pPr>
      <w:r w:rsidRPr="00F25129">
        <w:rPr>
          <w:rStyle w:val="tlid-translation"/>
          <w:rFonts w:ascii="Times New Roman" w:hAnsi="Times New Roman" w:cs="Times New Roman"/>
          <w:sz w:val="24"/>
          <w:szCs w:val="24"/>
        </w:rPr>
        <w:t>Structures of water systems for irrigation, reused water, strategies for drip systems, use of drought-resistant plants, collection of open plants, use of natural fertilizers</w:t>
      </w:r>
      <w:r w:rsidR="00F25129" w:rsidRPr="00F25129">
        <w:rPr>
          <w:rStyle w:val="tlid-translation"/>
          <w:rFonts w:ascii="Times New Roman" w:hAnsi="Times New Roman" w:cs="Times New Roman"/>
          <w:sz w:val="24"/>
          <w:szCs w:val="24"/>
        </w:rPr>
        <w:t xml:space="preserve"> </w:t>
      </w:r>
      <w:r w:rsidR="00F25129" w:rsidRPr="00F25129">
        <w:rPr>
          <w:rFonts w:ascii="Times New Roman" w:hAnsi="Times New Roman" w:cs="Times New Roman"/>
          <w:sz w:val="24"/>
          <w:szCs w:val="24"/>
          <w:shd w:val="clear" w:color="auto" w:fill="FFFFFF"/>
        </w:rPr>
        <w:t>(Han, et al., 2019)</w:t>
      </w:r>
      <w:r w:rsidRPr="00F25129">
        <w:rPr>
          <w:rStyle w:val="tlid-translation"/>
          <w:rFonts w:ascii="Times New Roman" w:hAnsi="Times New Roman" w:cs="Times New Roman"/>
          <w:sz w:val="24"/>
          <w:szCs w:val="24"/>
        </w:rPr>
        <w:t>.</w:t>
      </w:r>
    </w:p>
    <w:p w14:paraId="66317178" w14:textId="77777777" w:rsidR="00301F6A" w:rsidRPr="00F25129" w:rsidRDefault="00301F6A" w:rsidP="00F25129">
      <w:pPr>
        <w:spacing w:after="0" w:line="480" w:lineRule="auto"/>
        <w:ind w:firstLine="720"/>
        <w:contextualSpacing/>
        <w:rPr>
          <w:rFonts w:ascii="Times New Roman" w:eastAsia="Times New Roman" w:hAnsi="Times New Roman" w:cs="Times New Roman"/>
          <w:sz w:val="24"/>
          <w:szCs w:val="24"/>
          <w:lang w:eastAsia="en-GB"/>
        </w:rPr>
      </w:pPr>
    </w:p>
    <w:p w14:paraId="68FEE67E" w14:textId="77777777" w:rsidR="00301F6A" w:rsidRPr="00F25129" w:rsidRDefault="005829DF" w:rsidP="00F25129">
      <w:pPr>
        <w:pStyle w:val="Heading3"/>
        <w:rPr>
          <w:lang w:eastAsia="en-GB"/>
        </w:rPr>
      </w:pPr>
      <w:bookmarkStart w:id="19" w:name="_Toc45313649"/>
      <w:r w:rsidRPr="00F25129">
        <w:rPr>
          <w:lang w:eastAsia="en-GB"/>
        </w:rPr>
        <w:t>Managing Hazardous &amp; Toxic Substances</w:t>
      </w:r>
      <w:bookmarkEnd w:id="19"/>
    </w:p>
    <w:p w14:paraId="6EBD3D60" w14:textId="18880DBF" w:rsidR="00301F6A" w:rsidRPr="00F25129" w:rsidRDefault="00525396" w:rsidP="00F25129">
      <w:pPr>
        <w:spacing w:after="0" w:line="480" w:lineRule="auto"/>
        <w:ind w:firstLine="720"/>
        <w:contextualSpacing/>
        <w:rPr>
          <w:rFonts w:ascii="Times New Roman" w:eastAsia="Times New Roman" w:hAnsi="Times New Roman" w:cs="Times New Roman"/>
          <w:sz w:val="24"/>
          <w:szCs w:val="24"/>
          <w:lang w:eastAsia="en-GB"/>
        </w:rPr>
      </w:pPr>
      <w:r w:rsidRPr="00F25129">
        <w:rPr>
          <w:rStyle w:val="tlid-translation"/>
          <w:rFonts w:ascii="Times New Roman" w:hAnsi="Times New Roman" w:cs="Times New Roman"/>
          <w:sz w:val="24"/>
          <w:szCs w:val="24"/>
        </w:rPr>
        <w:t>Appropriate storage methods and instructions, use of less toxic items, clothing with almost zero phosphate, use of batteries</w:t>
      </w:r>
      <w:r w:rsidR="00F25129" w:rsidRPr="00F25129">
        <w:rPr>
          <w:rStyle w:val="tlid-translation"/>
          <w:rFonts w:ascii="Times New Roman" w:hAnsi="Times New Roman" w:cs="Times New Roman"/>
          <w:sz w:val="24"/>
          <w:szCs w:val="24"/>
        </w:rPr>
        <w:t xml:space="preserve"> </w:t>
      </w:r>
      <w:r w:rsidR="00F25129" w:rsidRPr="00F25129">
        <w:rPr>
          <w:rFonts w:ascii="Times New Roman" w:hAnsi="Times New Roman" w:cs="Times New Roman"/>
          <w:sz w:val="24"/>
          <w:szCs w:val="24"/>
          <w:shd w:val="clear" w:color="auto" w:fill="FFFFFF"/>
        </w:rPr>
        <w:t>(Teng, et al., 2018).</w:t>
      </w:r>
    </w:p>
    <w:p w14:paraId="3B56A636" w14:textId="77777777" w:rsidR="00301F6A" w:rsidRPr="00F25129" w:rsidRDefault="005829DF" w:rsidP="00F25129">
      <w:pPr>
        <w:pStyle w:val="Heading3"/>
        <w:rPr>
          <w:lang w:eastAsia="en-GB"/>
        </w:rPr>
      </w:pPr>
      <w:bookmarkStart w:id="20" w:name="_Toc45313650"/>
      <w:r w:rsidRPr="00F25129">
        <w:rPr>
          <w:lang w:eastAsia="en-GB"/>
        </w:rPr>
        <w:lastRenderedPageBreak/>
        <w:t>Pest Management</w:t>
      </w:r>
      <w:bookmarkEnd w:id="20"/>
    </w:p>
    <w:p w14:paraId="6E87A933" w14:textId="27CBFC09" w:rsidR="005829DF" w:rsidRPr="00F25129" w:rsidRDefault="00525396" w:rsidP="00F25129">
      <w:pPr>
        <w:spacing w:after="0" w:line="480" w:lineRule="auto"/>
        <w:ind w:firstLine="720"/>
        <w:contextualSpacing/>
        <w:rPr>
          <w:rFonts w:ascii="Times New Roman" w:eastAsia="Times New Roman" w:hAnsi="Times New Roman" w:cs="Times New Roman"/>
          <w:sz w:val="24"/>
          <w:szCs w:val="24"/>
          <w:lang w:eastAsia="en-GB"/>
        </w:rPr>
      </w:pPr>
      <w:r w:rsidRPr="00F25129">
        <w:rPr>
          <w:rStyle w:val="tlid-translation"/>
          <w:rFonts w:ascii="Times New Roman" w:hAnsi="Times New Roman" w:cs="Times New Roman"/>
          <w:sz w:val="24"/>
          <w:szCs w:val="24"/>
        </w:rPr>
        <w:t>Implementation of an environmentally friendly program for coordinated disease management, the use of natural insect repellents, the use of traps and obstacles and the care of solid and destructive synthetic substances</w:t>
      </w:r>
      <w:r w:rsidR="00F25129" w:rsidRPr="00F25129">
        <w:rPr>
          <w:rStyle w:val="tlid-translation"/>
          <w:rFonts w:ascii="Times New Roman" w:hAnsi="Times New Roman" w:cs="Times New Roman"/>
          <w:sz w:val="24"/>
          <w:szCs w:val="24"/>
        </w:rPr>
        <w:t xml:space="preserve"> </w:t>
      </w:r>
      <w:r w:rsidR="00F25129" w:rsidRPr="00F25129">
        <w:rPr>
          <w:rFonts w:ascii="Times New Roman" w:hAnsi="Times New Roman" w:cs="Times New Roman"/>
          <w:sz w:val="24"/>
          <w:szCs w:val="24"/>
          <w:shd w:val="clear" w:color="auto" w:fill="FFFFFF"/>
        </w:rPr>
        <w:t>(Wang, et al., 2018)</w:t>
      </w:r>
      <w:r w:rsidRPr="00F25129">
        <w:rPr>
          <w:rStyle w:val="tlid-translation"/>
          <w:rFonts w:ascii="Times New Roman" w:hAnsi="Times New Roman" w:cs="Times New Roman"/>
          <w:sz w:val="24"/>
          <w:szCs w:val="24"/>
        </w:rPr>
        <w:t>.</w:t>
      </w:r>
    </w:p>
    <w:p w14:paraId="106F8A43" w14:textId="77777777" w:rsidR="005829DF" w:rsidRPr="00F25129" w:rsidRDefault="005829DF" w:rsidP="00F25129">
      <w:pPr>
        <w:spacing w:after="0" w:line="480" w:lineRule="auto"/>
        <w:ind w:firstLine="720"/>
        <w:contextualSpacing/>
        <w:rPr>
          <w:rFonts w:ascii="Times New Roman" w:hAnsi="Times New Roman" w:cs="Times New Roman"/>
          <w:sz w:val="24"/>
          <w:szCs w:val="24"/>
        </w:rPr>
      </w:pPr>
    </w:p>
    <w:p w14:paraId="4A253815" w14:textId="52941675" w:rsidR="005829DF" w:rsidRPr="00F25129" w:rsidRDefault="005829DF" w:rsidP="00F25129">
      <w:pPr>
        <w:pStyle w:val="Heading1"/>
      </w:pPr>
      <w:bookmarkStart w:id="21" w:name="_Toc45313651"/>
      <w:r w:rsidRPr="00F25129">
        <w:t>Conclusion</w:t>
      </w:r>
      <w:bookmarkEnd w:id="21"/>
    </w:p>
    <w:p w14:paraId="162E673E" w14:textId="6655212F" w:rsidR="00197D54" w:rsidRPr="00F25129" w:rsidRDefault="00525396" w:rsidP="00F25129">
      <w:pPr>
        <w:spacing w:after="0" w:line="480" w:lineRule="auto"/>
        <w:ind w:firstLine="720"/>
        <w:contextualSpacing/>
        <w:rPr>
          <w:rStyle w:val="tlid-translation"/>
          <w:rFonts w:ascii="Times New Roman" w:hAnsi="Times New Roman" w:cs="Times New Roman"/>
          <w:sz w:val="24"/>
          <w:szCs w:val="24"/>
        </w:rPr>
      </w:pPr>
      <w:r w:rsidRPr="00F25129">
        <w:rPr>
          <w:rStyle w:val="tlid-translation"/>
          <w:rFonts w:ascii="Times New Roman" w:hAnsi="Times New Roman" w:cs="Times New Roman"/>
          <w:sz w:val="24"/>
          <w:szCs w:val="24"/>
        </w:rPr>
        <w:t xml:space="preserve">Hotels do important work and force open travel. In some countries, however, the hotel industry is exposed to an increasing amount of heavy waste and abuse of vitality and water. On this basis, this study aimed to </w:t>
      </w:r>
      <w:r w:rsidR="00197D54" w:rsidRPr="00F25129">
        <w:rPr>
          <w:rStyle w:val="tlid-translation"/>
          <w:rFonts w:ascii="Times New Roman" w:hAnsi="Times New Roman" w:cs="Times New Roman"/>
          <w:sz w:val="24"/>
          <w:szCs w:val="24"/>
        </w:rPr>
        <w:t>analyse</w:t>
      </w:r>
      <w:r w:rsidRPr="00F25129">
        <w:rPr>
          <w:rStyle w:val="tlid-translation"/>
          <w:rFonts w:ascii="Times New Roman" w:hAnsi="Times New Roman" w:cs="Times New Roman"/>
          <w:sz w:val="24"/>
          <w:szCs w:val="24"/>
        </w:rPr>
        <w:t xml:space="preserve"> the problems associated with the ecological practices of hotels in these two creative countries. It has become necessary for hotels to mitigate their negative impact on nature. Regarding the availability of strategies for environmental management, the review found that the hotels that participated most in the surveys did not use methods of environmental </w:t>
      </w:r>
      <w:r w:rsidR="00197D54" w:rsidRPr="00F25129">
        <w:rPr>
          <w:rStyle w:val="tlid-translation"/>
          <w:rFonts w:ascii="Times New Roman" w:hAnsi="Times New Roman" w:cs="Times New Roman"/>
          <w:sz w:val="24"/>
          <w:szCs w:val="24"/>
        </w:rPr>
        <w:t>management but</w:t>
      </w:r>
      <w:r w:rsidRPr="00F25129">
        <w:rPr>
          <w:rStyle w:val="tlid-translation"/>
          <w:rFonts w:ascii="Times New Roman" w:hAnsi="Times New Roman" w:cs="Times New Roman"/>
          <w:sz w:val="24"/>
          <w:szCs w:val="24"/>
        </w:rPr>
        <w:t xml:space="preserve"> updated some environmental activities.</w:t>
      </w:r>
    </w:p>
    <w:p w14:paraId="39B4BD7B" w14:textId="77777777" w:rsidR="00197D54" w:rsidRPr="00F25129" w:rsidRDefault="00197D54" w:rsidP="00F25129">
      <w:pPr>
        <w:spacing w:after="0" w:line="480" w:lineRule="auto"/>
        <w:contextualSpacing/>
        <w:rPr>
          <w:rStyle w:val="tlid-translation"/>
          <w:rFonts w:ascii="Times New Roman" w:hAnsi="Times New Roman" w:cs="Times New Roman"/>
          <w:sz w:val="24"/>
          <w:szCs w:val="24"/>
        </w:rPr>
      </w:pPr>
      <w:r w:rsidRPr="00F25129">
        <w:rPr>
          <w:rStyle w:val="tlid-translation"/>
          <w:rFonts w:ascii="Times New Roman" w:hAnsi="Times New Roman" w:cs="Times New Roman"/>
          <w:sz w:val="24"/>
          <w:szCs w:val="24"/>
        </w:rPr>
        <w:br w:type="page"/>
      </w:r>
    </w:p>
    <w:p w14:paraId="29596BA0" w14:textId="549A4B45" w:rsidR="005829DF" w:rsidRPr="00550D29" w:rsidRDefault="00197D54" w:rsidP="00550D29">
      <w:pPr>
        <w:pStyle w:val="Heading1"/>
        <w:jc w:val="center"/>
        <w:rPr>
          <w:b w:val="0"/>
          <w:bCs w:val="0"/>
          <w:i w:val="0"/>
          <w:iCs w:val="0"/>
        </w:rPr>
      </w:pPr>
      <w:bookmarkStart w:id="22" w:name="_Toc45313652"/>
      <w:r w:rsidRPr="00550D29">
        <w:rPr>
          <w:b w:val="0"/>
          <w:bCs w:val="0"/>
          <w:i w:val="0"/>
          <w:iCs w:val="0"/>
        </w:rPr>
        <w:lastRenderedPageBreak/>
        <w:t>References</w:t>
      </w:r>
      <w:bookmarkEnd w:id="22"/>
    </w:p>
    <w:p w14:paraId="3E467DEB" w14:textId="315970C5" w:rsidR="00197D54" w:rsidRPr="00F25129" w:rsidRDefault="00197D54" w:rsidP="00F25129">
      <w:pPr>
        <w:spacing w:after="0" w:line="480" w:lineRule="auto"/>
        <w:contextualSpacing/>
        <w:rPr>
          <w:rFonts w:ascii="Times New Roman" w:hAnsi="Times New Roman" w:cs="Times New Roman"/>
          <w:sz w:val="24"/>
          <w:szCs w:val="24"/>
        </w:rPr>
      </w:pPr>
    </w:p>
    <w:p w14:paraId="0899C818" w14:textId="77777777" w:rsidR="00197D54" w:rsidRPr="00F25129" w:rsidRDefault="00197D54" w:rsidP="00F25129">
      <w:pPr>
        <w:spacing w:after="0" w:line="480" w:lineRule="auto"/>
        <w:ind w:left="720" w:hanging="720"/>
        <w:contextualSpacing/>
        <w:rPr>
          <w:rFonts w:ascii="Times New Roman" w:hAnsi="Times New Roman" w:cs="Times New Roman"/>
          <w:sz w:val="24"/>
          <w:szCs w:val="24"/>
          <w:shd w:val="clear" w:color="auto" w:fill="FFFFFF"/>
        </w:rPr>
      </w:pPr>
      <w:r w:rsidRPr="00F25129">
        <w:rPr>
          <w:rFonts w:ascii="Times New Roman" w:hAnsi="Times New Roman" w:cs="Times New Roman"/>
          <w:sz w:val="24"/>
          <w:szCs w:val="24"/>
          <w:shd w:val="clear" w:color="auto" w:fill="FFFFFF"/>
        </w:rPr>
        <w:t xml:space="preserve">Cabral, C. and </w:t>
      </w:r>
      <w:proofErr w:type="spellStart"/>
      <w:r w:rsidRPr="00F25129">
        <w:rPr>
          <w:rFonts w:ascii="Times New Roman" w:hAnsi="Times New Roman" w:cs="Times New Roman"/>
          <w:sz w:val="24"/>
          <w:szCs w:val="24"/>
          <w:shd w:val="clear" w:color="auto" w:fill="FFFFFF"/>
        </w:rPr>
        <w:t>Jabbour</w:t>
      </w:r>
      <w:proofErr w:type="spellEnd"/>
      <w:r w:rsidRPr="00F25129">
        <w:rPr>
          <w:rFonts w:ascii="Times New Roman" w:hAnsi="Times New Roman" w:cs="Times New Roman"/>
          <w:sz w:val="24"/>
          <w:szCs w:val="24"/>
          <w:shd w:val="clear" w:color="auto" w:fill="FFFFFF"/>
        </w:rPr>
        <w:t>, C.J.C., 2020. Understanding the human side of green hospitality management. </w:t>
      </w:r>
      <w:r w:rsidRPr="00F25129">
        <w:rPr>
          <w:rFonts w:ascii="Times New Roman" w:hAnsi="Times New Roman" w:cs="Times New Roman"/>
          <w:i/>
          <w:iCs/>
          <w:sz w:val="24"/>
          <w:szCs w:val="24"/>
          <w:shd w:val="clear" w:color="auto" w:fill="FFFFFF"/>
        </w:rPr>
        <w:t>International Journal of Hospitality Management</w:t>
      </w:r>
      <w:r w:rsidRPr="00F25129">
        <w:rPr>
          <w:rFonts w:ascii="Times New Roman" w:hAnsi="Times New Roman" w:cs="Times New Roman"/>
          <w:sz w:val="24"/>
          <w:szCs w:val="24"/>
          <w:shd w:val="clear" w:color="auto" w:fill="FFFFFF"/>
        </w:rPr>
        <w:t>, </w:t>
      </w:r>
      <w:r w:rsidRPr="00F25129">
        <w:rPr>
          <w:rFonts w:ascii="Times New Roman" w:hAnsi="Times New Roman" w:cs="Times New Roman"/>
          <w:i/>
          <w:iCs/>
          <w:sz w:val="24"/>
          <w:szCs w:val="24"/>
          <w:shd w:val="clear" w:color="auto" w:fill="FFFFFF"/>
        </w:rPr>
        <w:t>88</w:t>
      </w:r>
      <w:r w:rsidRPr="00F25129">
        <w:rPr>
          <w:rFonts w:ascii="Times New Roman" w:hAnsi="Times New Roman" w:cs="Times New Roman"/>
          <w:sz w:val="24"/>
          <w:szCs w:val="24"/>
          <w:shd w:val="clear" w:color="auto" w:fill="FFFFFF"/>
        </w:rPr>
        <w:t>, p.102389.</w:t>
      </w:r>
    </w:p>
    <w:p w14:paraId="0E9DE8F5" w14:textId="77777777" w:rsidR="00197D54" w:rsidRPr="00F25129" w:rsidRDefault="00197D54" w:rsidP="00F25129">
      <w:pPr>
        <w:spacing w:after="0" w:line="480" w:lineRule="auto"/>
        <w:ind w:left="720" w:hanging="720"/>
        <w:contextualSpacing/>
        <w:rPr>
          <w:rFonts w:ascii="Times New Roman" w:hAnsi="Times New Roman" w:cs="Times New Roman"/>
          <w:sz w:val="24"/>
          <w:szCs w:val="24"/>
          <w:shd w:val="clear" w:color="auto" w:fill="FFFFFF"/>
        </w:rPr>
      </w:pPr>
      <w:r w:rsidRPr="00F25129">
        <w:rPr>
          <w:rFonts w:ascii="Times New Roman" w:hAnsi="Times New Roman" w:cs="Times New Roman"/>
          <w:sz w:val="24"/>
          <w:szCs w:val="24"/>
          <w:shd w:val="clear" w:color="auto" w:fill="FFFFFF"/>
        </w:rPr>
        <w:t>Han, H., Moon, H. and Hyun, S.S., 2019. Uncovering the determinants of pro-environmental consumption for green hotels and green restaurants. </w:t>
      </w:r>
      <w:r w:rsidRPr="00F25129">
        <w:rPr>
          <w:rFonts w:ascii="Times New Roman" w:hAnsi="Times New Roman" w:cs="Times New Roman"/>
          <w:i/>
          <w:iCs/>
          <w:sz w:val="24"/>
          <w:szCs w:val="24"/>
          <w:shd w:val="clear" w:color="auto" w:fill="FFFFFF"/>
        </w:rPr>
        <w:t>International Journal of Contemporary Hospitality Management</w:t>
      </w:r>
      <w:r w:rsidRPr="00F25129">
        <w:rPr>
          <w:rFonts w:ascii="Times New Roman" w:hAnsi="Times New Roman" w:cs="Times New Roman"/>
          <w:sz w:val="24"/>
          <w:szCs w:val="24"/>
          <w:shd w:val="clear" w:color="auto" w:fill="FFFFFF"/>
        </w:rPr>
        <w:t>.</w:t>
      </w:r>
    </w:p>
    <w:p w14:paraId="5AFEC73C" w14:textId="77777777" w:rsidR="00197D54" w:rsidRPr="00F25129" w:rsidRDefault="00197D54" w:rsidP="00F25129">
      <w:pPr>
        <w:spacing w:after="0" w:line="480" w:lineRule="auto"/>
        <w:ind w:left="720" w:hanging="720"/>
        <w:contextualSpacing/>
        <w:rPr>
          <w:rFonts w:ascii="Times New Roman" w:hAnsi="Times New Roman" w:cs="Times New Roman"/>
          <w:sz w:val="24"/>
          <w:szCs w:val="24"/>
          <w:shd w:val="clear" w:color="auto" w:fill="FFFFFF"/>
        </w:rPr>
      </w:pPr>
      <w:r w:rsidRPr="00F25129">
        <w:rPr>
          <w:rFonts w:ascii="Times New Roman" w:hAnsi="Times New Roman" w:cs="Times New Roman"/>
          <w:sz w:val="24"/>
          <w:szCs w:val="24"/>
          <w:shd w:val="clear" w:color="auto" w:fill="FFFFFF"/>
        </w:rPr>
        <w:t>Lee, W.H. and Cheng, C.C., 2018. Less is more: A new insight for measuring service quality of green hotels. </w:t>
      </w:r>
      <w:r w:rsidRPr="00F25129">
        <w:rPr>
          <w:rFonts w:ascii="Times New Roman" w:hAnsi="Times New Roman" w:cs="Times New Roman"/>
          <w:i/>
          <w:iCs/>
          <w:sz w:val="24"/>
          <w:szCs w:val="24"/>
          <w:shd w:val="clear" w:color="auto" w:fill="FFFFFF"/>
        </w:rPr>
        <w:t>International Journal of Hospitality Management</w:t>
      </w:r>
      <w:r w:rsidRPr="00F25129">
        <w:rPr>
          <w:rFonts w:ascii="Times New Roman" w:hAnsi="Times New Roman" w:cs="Times New Roman"/>
          <w:sz w:val="24"/>
          <w:szCs w:val="24"/>
          <w:shd w:val="clear" w:color="auto" w:fill="FFFFFF"/>
        </w:rPr>
        <w:t>, </w:t>
      </w:r>
      <w:r w:rsidRPr="00F25129">
        <w:rPr>
          <w:rFonts w:ascii="Times New Roman" w:hAnsi="Times New Roman" w:cs="Times New Roman"/>
          <w:i/>
          <w:iCs/>
          <w:sz w:val="24"/>
          <w:szCs w:val="24"/>
          <w:shd w:val="clear" w:color="auto" w:fill="FFFFFF"/>
        </w:rPr>
        <w:t>68</w:t>
      </w:r>
      <w:r w:rsidRPr="00F25129">
        <w:rPr>
          <w:rFonts w:ascii="Times New Roman" w:hAnsi="Times New Roman" w:cs="Times New Roman"/>
          <w:sz w:val="24"/>
          <w:szCs w:val="24"/>
          <w:shd w:val="clear" w:color="auto" w:fill="FFFFFF"/>
        </w:rPr>
        <w:t>, pp.32-40.</w:t>
      </w:r>
    </w:p>
    <w:p w14:paraId="7B2E2687" w14:textId="77777777" w:rsidR="00197D54" w:rsidRPr="00F25129" w:rsidRDefault="00197D54" w:rsidP="00F25129">
      <w:pPr>
        <w:spacing w:after="0" w:line="480" w:lineRule="auto"/>
        <w:ind w:left="720" w:hanging="720"/>
        <w:contextualSpacing/>
        <w:rPr>
          <w:rFonts w:ascii="Times New Roman" w:hAnsi="Times New Roman" w:cs="Times New Roman"/>
          <w:sz w:val="24"/>
          <w:szCs w:val="24"/>
          <w:shd w:val="clear" w:color="auto" w:fill="FFFFFF"/>
        </w:rPr>
      </w:pPr>
      <w:proofErr w:type="spellStart"/>
      <w:r w:rsidRPr="00F25129">
        <w:rPr>
          <w:rFonts w:ascii="Times New Roman" w:hAnsi="Times New Roman" w:cs="Times New Roman"/>
          <w:sz w:val="24"/>
          <w:szCs w:val="24"/>
          <w:shd w:val="clear" w:color="auto" w:fill="FFFFFF"/>
        </w:rPr>
        <w:t>Olya</w:t>
      </w:r>
      <w:proofErr w:type="spellEnd"/>
      <w:r w:rsidRPr="00F25129">
        <w:rPr>
          <w:rFonts w:ascii="Times New Roman" w:hAnsi="Times New Roman" w:cs="Times New Roman"/>
          <w:sz w:val="24"/>
          <w:szCs w:val="24"/>
          <w:shd w:val="clear" w:color="auto" w:fill="FFFFFF"/>
        </w:rPr>
        <w:t xml:space="preserve">, H.G., Bagheri, P. and </w:t>
      </w:r>
      <w:proofErr w:type="spellStart"/>
      <w:r w:rsidRPr="00F25129">
        <w:rPr>
          <w:rFonts w:ascii="Times New Roman" w:hAnsi="Times New Roman" w:cs="Times New Roman"/>
          <w:sz w:val="24"/>
          <w:szCs w:val="24"/>
          <w:shd w:val="clear" w:color="auto" w:fill="FFFFFF"/>
        </w:rPr>
        <w:t>Tümer</w:t>
      </w:r>
      <w:proofErr w:type="spellEnd"/>
      <w:r w:rsidRPr="00F25129">
        <w:rPr>
          <w:rFonts w:ascii="Times New Roman" w:hAnsi="Times New Roman" w:cs="Times New Roman"/>
          <w:sz w:val="24"/>
          <w:szCs w:val="24"/>
          <w:shd w:val="clear" w:color="auto" w:fill="FFFFFF"/>
        </w:rPr>
        <w:t>, M., 2019. Decoding behavioural responses of green hotel guests. </w:t>
      </w:r>
      <w:r w:rsidRPr="00F25129">
        <w:rPr>
          <w:rFonts w:ascii="Times New Roman" w:hAnsi="Times New Roman" w:cs="Times New Roman"/>
          <w:i/>
          <w:iCs/>
          <w:sz w:val="24"/>
          <w:szCs w:val="24"/>
          <w:shd w:val="clear" w:color="auto" w:fill="FFFFFF"/>
        </w:rPr>
        <w:t>International Journal of Contemporary Hospitality Management</w:t>
      </w:r>
      <w:r w:rsidRPr="00F25129">
        <w:rPr>
          <w:rFonts w:ascii="Times New Roman" w:hAnsi="Times New Roman" w:cs="Times New Roman"/>
          <w:sz w:val="24"/>
          <w:szCs w:val="24"/>
          <w:shd w:val="clear" w:color="auto" w:fill="FFFFFF"/>
        </w:rPr>
        <w:t>.</w:t>
      </w:r>
    </w:p>
    <w:p w14:paraId="3489122A" w14:textId="77777777" w:rsidR="00197D54" w:rsidRPr="00F25129" w:rsidRDefault="00197D54" w:rsidP="00F25129">
      <w:pPr>
        <w:spacing w:after="0" w:line="480" w:lineRule="auto"/>
        <w:ind w:left="720" w:hanging="720"/>
        <w:contextualSpacing/>
        <w:rPr>
          <w:rFonts w:ascii="Times New Roman" w:hAnsi="Times New Roman" w:cs="Times New Roman"/>
          <w:sz w:val="24"/>
          <w:szCs w:val="24"/>
          <w:shd w:val="clear" w:color="auto" w:fill="FFFFFF"/>
        </w:rPr>
      </w:pPr>
      <w:r w:rsidRPr="00F25129">
        <w:rPr>
          <w:rFonts w:ascii="Times New Roman" w:hAnsi="Times New Roman" w:cs="Times New Roman"/>
          <w:sz w:val="24"/>
          <w:szCs w:val="24"/>
          <w:shd w:val="clear" w:color="auto" w:fill="FFFFFF"/>
        </w:rPr>
        <w:t xml:space="preserve">Pham, N.T. and </w:t>
      </w:r>
      <w:proofErr w:type="spellStart"/>
      <w:r w:rsidRPr="00F25129">
        <w:rPr>
          <w:rFonts w:ascii="Times New Roman" w:hAnsi="Times New Roman" w:cs="Times New Roman"/>
          <w:sz w:val="24"/>
          <w:szCs w:val="24"/>
          <w:shd w:val="clear" w:color="auto" w:fill="FFFFFF"/>
        </w:rPr>
        <w:t>Tuckova</w:t>
      </w:r>
      <w:proofErr w:type="spellEnd"/>
      <w:r w:rsidRPr="00F25129">
        <w:rPr>
          <w:rFonts w:ascii="Times New Roman" w:hAnsi="Times New Roman" w:cs="Times New Roman"/>
          <w:sz w:val="24"/>
          <w:szCs w:val="24"/>
          <w:shd w:val="clear" w:color="auto" w:fill="FFFFFF"/>
        </w:rPr>
        <w:t>, Z., 2018, March. Green human resource management practices in the hospitality sector. In </w:t>
      </w:r>
      <w:r w:rsidRPr="00F25129">
        <w:rPr>
          <w:rFonts w:ascii="Times New Roman" w:hAnsi="Times New Roman" w:cs="Times New Roman"/>
          <w:i/>
          <w:iCs/>
          <w:sz w:val="24"/>
          <w:szCs w:val="24"/>
          <w:shd w:val="clear" w:color="auto" w:fill="FFFFFF"/>
        </w:rPr>
        <w:t>International Conference on Tourism Research</w:t>
      </w:r>
      <w:r w:rsidRPr="00F25129">
        <w:rPr>
          <w:rFonts w:ascii="Times New Roman" w:hAnsi="Times New Roman" w:cs="Times New Roman"/>
          <w:sz w:val="24"/>
          <w:szCs w:val="24"/>
          <w:shd w:val="clear" w:color="auto" w:fill="FFFFFF"/>
        </w:rPr>
        <w:t> (pp. 219-X). Academic Conferences International Limited.</w:t>
      </w:r>
    </w:p>
    <w:p w14:paraId="098A9853" w14:textId="77777777" w:rsidR="00197D54" w:rsidRPr="00F25129" w:rsidRDefault="00197D54" w:rsidP="00F25129">
      <w:pPr>
        <w:spacing w:after="0" w:line="480" w:lineRule="auto"/>
        <w:ind w:left="720" w:hanging="720"/>
        <w:contextualSpacing/>
        <w:rPr>
          <w:rFonts w:ascii="Times New Roman" w:hAnsi="Times New Roman" w:cs="Times New Roman"/>
          <w:sz w:val="24"/>
          <w:szCs w:val="24"/>
          <w:shd w:val="clear" w:color="auto" w:fill="FFFFFF"/>
        </w:rPr>
      </w:pPr>
      <w:r w:rsidRPr="00F25129">
        <w:rPr>
          <w:rFonts w:ascii="Times New Roman" w:hAnsi="Times New Roman" w:cs="Times New Roman"/>
          <w:sz w:val="24"/>
          <w:szCs w:val="24"/>
          <w:shd w:val="clear" w:color="auto" w:fill="FFFFFF"/>
        </w:rPr>
        <w:t>Tang, C.M.F. and Lam, D., 2017. The role of extraversion and agreeableness traits on Gen Y’s attitudes and willingness to pay for green hotels. </w:t>
      </w:r>
      <w:r w:rsidRPr="00F25129">
        <w:rPr>
          <w:rFonts w:ascii="Times New Roman" w:hAnsi="Times New Roman" w:cs="Times New Roman"/>
          <w:i/>
          <w:iCs/>
          <w:sz w:val="24"/>
          <w:szCs w:val="24"/>
          <w:shd w:val="clear" w:color="auto" w:fill="FFFFFF"/>
        </w:rPr>
        <w:t>International Journal of Contemporary Hospitality Management</w:t>
      </w:r>
      <w:r w:rsidRPr="00F25129">
        <w:rPr>
          <w:rFonts w:ascii="Times New Roman" w:hAnsi="Times New Roman" w:cs="Times New Roman"/>
          <w:sz w:val="24"/>
          <w:szCs w:val="24"/>
          <w:shd w:val="clear" w:color="auto" w:fill="FFFFFF"/>
        </w:rPr>
        <w:t>.</w:t>
      </w:r>
    </w:p>
    <w:p w14:paraId="25024B12" w14:textId="77777777" w:rsidR="00197D54" w:rsidRPr="00F25129" w:rsidRDefault="00197D54" w:rsidP="00F25129">
      <w:pPr>
        <w:spacing w:after="0" w:line="480" w:lineRule="auto"/>
        <w:ind w:left="720" w:hanging="720"/>
        <w:contextualSpacing/>
        <w:rPr>
          <w:rFonts w:ascii="Times New Roman" w:hAnsi="Times New Roman" w:cs="Times New Roman"/>
          <w:sz w:val="24"/>
          <w:szCs w:val="24"/>
          <w:shd w:val="clear" w:color="auto" w:fill="FFFFFF"/>
        </w:rPr>
      </w:pPr>
      <w:proofErr w:type="spellStart"/>
      <w:r w:rsidRPr="00F25129">
        <w:rPr>
          <w:rFonts w:ascii="Times New Roman" w:hAnsi="Times New Roman" w:cs="Times New Roman"/>
          <w:sz w:val="24"/>
          <w:szCs w:val="24"/>
          <w:shd w:val="clear" w:color="auto" w:fill="FFFFFF"/>
        </w:rPr>
        <w:t>Teare</w:t>
      </w:r>
      <w:proofErr w:type="spellEnd"/>
      <w:r w:rsidRPr="00F25129">
        <w:rPr>
          <w:rFonts w:ascii="Times New Roman" w:hAnsi="Times New Roman" w:cs="Times New Roman"/>
          <w:sz w:val="24"/>
          <w:szCs w:val="24"/>
          <w:shd w:val="clear" w:color="auto" w:fill="FFFFFF"/>
        </w:rPr>
        <w:t xml:space="preserve">, R., </w:t>
      </w:r>
      <w:proofErr w:type="spellStart"/>
      <w:r w:rsidRPr="00F25129">
        <w:rPr>
          <w:rFonts w:ascii="Times New Roman" w:hAnsi="Times New Roman" w:cs="Times New Roman"/>
          <w:sz w:val="24"/>
          <w:szCs w:val="24"/>
          <w:shd w:val="clear" w:color="auto" w:fill="FFFFFF"/>
        </w:rPr>
        <w:t>Séraphin</w:t>
      </w:r>
      <w:proofErr w:type="spellEnd"/>
      <w:r w:rsidRPr="00F25129">
        <w:rPr>
          <w:rFonts w:ascii="Times New Roman" w:hAnsi="Times New Roman" w:cs="Times New Roman"/>
          <w:sz w:val="24"/>
          <w:szCs w:val="24"/>
          <w:shd w:val="clear" w:color="auto" w:fill="FFFFFF"/>
        </w:rPr>
        <w:t xml:space="preserve">, H. and </w:t>
      </w:r>
      <w:proofErr w:type="spellStart"/>
      <w:r w:rsidRPr="00F25129">
        <w:rPr>
          <w:rFonts w:ascii="Times New Roman" w:hAnsi="Times New Roman" w:cs="Times New Roman"/>
          <w:sz w:val="24"/>
          <w:szCs w:val="24"/>
          <w:shd w:val="clear" w:color="auto" w:fill="FFFFFF"/>
        </w:rPr>
        <w:t>Gowreesunkar</w:t>
      </w:r>
      <w:proofErr w:type="spellEnd"/>
      <w:r w:rsidRPr="00F25129">
        <w:rPr>
          <w:rFonts w:ascii="Times New Roman" w:hAnsi="Times New Roman" w:cs="Times New Roman"/>
          <w:sz w:val="24"/>
          <w:szCs w:val="24"/>
          <w:shd w:val="clear" w:color="auto" w:fill="FFFFFF"/>
        </w:rPr>
        <w:t>, V.G., 2016. Worldwide Hospitality and Tourism Themes.</w:t>
      </w:r>
    </w:p>
    <w:p w14:paraId="6406BDBD" w14:textId="77777777" w:rsidR="00197D54" w:rsidRPr="00F25129" w:rsidRDefault="00197D54" w:rsidP="00F25129">
      <w:pPr>
        <w:spacing w:after="0" w:line="480" w:lineRule="auto"/>
        <w:ind w:left="720" w:hanging="720"/>
        <w:contextualSpacing/>
        <w:rPr>
          <w:rFonts w:ascii="Times New Roman" w:hAnsi="Times New Roman" w:cs="Times New Roman"/>
          <w:sz w:val="24"/>
          <w:szCs w:val="24"/>
          <w:shd w:val="clear" w:color="auto" w:fill="FFFFFF"/>
        </w:rPr>
      </w:pPr>
      <w:r w:rsidRPr="00F25129">
        <w:rPr>
          <w:rFonts w:ascii="Times New Roman" w:hAnsi="Times New Roman" w:cs="Times New Roman"/>
          <w:sz w:val="24"/>
          <w:szCs w:val="24"/>
          <w:shd w:val="clear" w:color="auto" w:fill="FFFFFF"/>
        </w:rPr>
        <w:t xml:space="preserve">Teng, C.C., Lu, A.C.C. and Huang, T.T., 2018. Drivers of consumers’ </w:t>
      </w:r>
      <w:proofErr w:type="spellStart"/>
      <w:r w:rsidRPr="00F25129">
        <w:rPr>
          <w:rFonts w:ascii="Times New Roman" w:hAnsi="Times New Roman" w:cs="Times New Roman"/>
          <w:sz w:val="24"/>
          <w:szCs w:val="24"/>
          <w:shd w:val="clear" w:color="auto" w:fill="FFFFFF"/>
        </w:rPr>
        <w:t>behavioral</w:t>
      </w:r>
      <w:proofErr w:type="spellEnd"/>
      <w:r w:rsidRPr="00F25129">
        <w:rPr>
          <w:rFonts w:ascii="Times New Roman" w:hAnsi="Times New Roman" w:cs="Times New Roman"/>
          <w:sz w:val="24"/>
          <w:szCs w:val="24"/>
          <w:shd w:val="clear" w:color="auto" w:fill="FFFFFF"/>
        </w:rPr>
        <w:t xml:space="preserve"> intention toward green hotels. </w:t>
      </w:r>
      <w:r w:rsidRPr="00F25129">
        <w:rPr>
          <w:rFonts w:ascii="Times New Roman" w:hAnsi="Times New Roman" w:cs="Times New Roman"/>
          <w:i/>
          <w:iCs/>
          <w:sz w:val="24"/>
          <w:szCs w:val="24"/>
          <w:shd w:val="clear" w:color="auto" w:fill="FFFFFF"/>
        </w:rPr>
        <w:t>International Journal of Contemporary Hospitality Management</w:t>
      </w:r>
      <w:r w:rsidRPr="00F25129">
        <w:rPr>
          <w:rFonts w:ascii="Times New Roman" w:hAnsi="Times New Roman" w:cs="Times New Roman"/>
          <w:sz w:val="24"/>
          <w:szCs w:val="24"/>
          <w:shd w:val="clear" w:color="auto" w:fill="FFFFFF"/>
        </w:rPr>
        <w:t>.</w:t>
      </w:r>
    </w:p>
    <w:p w14:paraId="71A9F172" w14:textId="77777777" w:rsidR="00197D54" w:rsidRPr="00F25129" w:rsidRDefault="00197D54" w:rsidP="00F25129">
      <w:pPr>
        <w:spacing w:after="0" w:line="480" w:lineRule="auto"/>
        <w:ind w:left="720" w:hanging="720"/>
        <w:contextualSpacing/>
        <w:rPr>
          <w:rFonts w:ascii="Times New Roman" w:hAnsi="Times New Roman" w:cs="Times New Roman"/>
          <w:sz w:val="24"/>
          <w:szCs w:val="24"/>
          <w:shd w:val="clear" w:color="auto" w:fill="FFFFFF"/>
        </w:rPr>
      </w:pPr>
      <w:r w:rsidRPr="00F25129">
        <w:rPr>
          <w:rFonts w:ascii="Times New Roman" w:hAnsi="Times New Roman" w:cs="Times New Roman"/>
          <w:sz w:val="24"/>
          <w:szCs w:val="24"/>
          <w:shd w:val="clear" w:color="auto" w:fill="FFFFFF"/>
        </w:rPr>
        <w:t xml:space="preserve">Wang, J., Wang, S., Wang, Y., Li, J. and Zhao, D., 2018. Extending the theory of planned </w:t>
      </w:r>
      <w:proofErr w:type="spellStart"/>
      <w:r w:rsidRPr="00F25129">
        <w:rPr>
          <w:rFonts w:ascii="Times New Roman" w:hAnsi="Times New Roman" w:cs="Times New Roman"/>
          <w:sz w:val="24"/>
          <w:szCs w:val="24"/>
          <w:shd w:val="clear" w:color="auto" w:fill="FFFFFF"/>
        </w:rPr>
        <w:t>behavior</w:t>
      </w:r>
      <w:proofErr w:type="spellEnd"/>
      <w:r w:rsidRPr="00F25129">
        <w:rPr>
          <w:rFonts w:ascii="Times New Roman" w:hAnsi="Times New Roman" w:cs="Times New Roman"/>
          <w:sz w:val="24"/>
          <w:szCs w:val="24"/>
          <w:shd w:val="clear" w:color="auto" w:fill="FFFFFF"/>
        </w:rPr>
        <w:t xml:space="preserve"> to understand consumers’ intentions to visit green hotels in the Chinese context. </w:t>
      </w:r>
      <w:r w:rsidRPr="00F25129">
        <w:rPr>
          <w:rFonts w:ascii="Times New Roman" w:hAnsi="Times New Roman" w:cs="Times New Roman"/>
          <w:i/>
          <w:iCs/>
          <w:sz w:val="24"/>
          <w:szCs w:val="24"/>
          <w:shd w:val="clear" w:color="auto" w:fill="FFFFFF"/>
        </w:rPr>
        <w:t>International Journal of Contemporary Hospitality Management</w:t>
      </w:r>
      <w:r w:rsidRPr="00F25129">
        <w:rPr>
          <w:rFonts w:ascii="Times New Roman" w:hAnsi="Times New Roman" w:cs="Times New Roman"/>
          <w:sz w:val="24"/>
          <w:szCs w:val="24"/>
          <w:shd w:val="clear" w:color="auto" w:fill="FFFFFF"/>
        </w:rPr>
        <w:t>.</w:t>
      </w:r>
    </w:p>
    <w:p w14:paraId="1FA090F0" w14:textId="77777777" w:rsidR="00197D54" w:rsidRPr="00F25129" w:rsidRDefault="00197D54" w:rsidP="00F25129">
      <w:pPr>
        <w:spacing w:after="0" w:line="480" w:lineRule="auto"/>
        <w:ind w:left="720" w:hanging="720"/>
        <w:contextualSpacing/>
        <w:rPr>
          <w:rFonts w:ascii="Times New Roman" w:hAnsi="Times New Roman" w:cs="Times New Roman"/>
          <w:sz w:val="24"/>
          <w:szCs w:val="24"/>
          <w:shd w:val="clear" w:color="auto" w:fill="FFFFFF"/>
        </w:rPr>
      </w:pPr>
      <w:r w:rsidRPr="00F25129">
        <w:rPr>
          <w:rFonts w:ascii="Times New Roman" w:hAnsi="Times New Roman" w:cs="Times New Roman"/>
          <w:sz w:val="24"/>
          <w:szCs w:val="24"/>
          <w:shd w:val="clear" w:color="auto" w:fill="FFFFFF"/>
        </w:rPr>
        <w:lastRenderedPageBreak/>
        <w:t>Woodside, A.G., 2020. Interventions as experiments: Connecting the dots in forecasting and overcoming pandemics, global warming, corruption, civil rights violations, misogyny, income inequality, and guns. </w:t>
      </w:r>
      <w:r w:rsidRPr="00F25129">
        <w:rPr>
          <w:rFonts w:ascii="Times New Roman" w:hAnsi="Times New Roman" w:cs="Times New Roman"/>
          <w:i/>
          <w:iCs/>
          <w:sz w:val="24"/>
          <w:szCs w:val="24"/>
          <w:shd w:val="clear" w:color="auto" w:fill="FFFFFF"/>
        </w:rPr>
        <w:t>Journal of Business Research</w:t>
      </w:r>
      <w:r w:rsidRPr="00F25129">
        <w:rPr>
          <w:rFonts w:ascii="Times New Roman" w:hAnsi="Times New Roman" w:cs="Times New Roman"/>
          <w:sz w:val="24"/>
          <w:szCs w:val="24"/>
          <w:shd w:val="clear" w:color="auto" w:fill="FFFFFF"/>
        </w:rPr>
        <w:t>, </w:t>
      </w:r>
      <w:r w:rsidRPr="00F25129">
        <w:rPr>
          <w:rFonts w:ascii="Times New Roman" w:hAnsi="Times New Roman" w:cs="Times New Roman"/>
          <w:i/>
          <w:iCs/>
          <w:sz w:val="24"/>
          <w:szCs w:val="24"/>
          <w:shd w:val="clear" w:color="auto" w:fill="FFFFFF"/>
        </w:rPr>
        <w:t>117</w:t>
      </w:r>
      <w:r w:rsidRPr="00F25129">
        <w:rPr>
          <w:rFonts w:ascii="Times New Roman" w:hAnsi="Times New Roman" w:cs="Times New Roman"/>
          <w:sz w:val="24"/>
          <w:szCs w:val="24"/>
          <w:shd w:val="clear" w:color="auto" w:fill="FFFFFF"/>
        </w:rPr>
        <w:t>, pp.212-218.</w:t>
      </w:r>
    </w:p>
    <w:p w14:paraId="6DE4F7AA" w14:textId="77777777" w:rsidR="00197D54" w:rsidRPr="00F25129" w:rsidRDefault="00197D54" w:rsidP="00F25129">
      <w:pPr>
        <w:spacing w:after="0" w:line="480" w:lineRule="auto"/>
        <w:ind w:left="720" w:hanging="720"/>
        <w:contextualSpacing/>
        <w:rPr>
          <w:rFonts w:ascii="Times New Roman" w:hAnsi="Times New Roman" w:cs="Times New Roman"/>
          <w:sz w:val="24"/>
          <w:szCs w:val="24"/>
          <w:shd w:val="clear" w:color="auto" w:fill="FFFFFF"/>
        </w:rPr>
      </w:pPr>
      <w:proofErr w:type="spellStart"/>
      <w:r w:rsidRPr="00F25129">
        <w:rPr>
          <w:rFonts w:ascii="Times New Roman" w:hAnsi="Times New Roman" w:cs="Times New Roman"/>
          <w:sz w:val="24"/>
          <w:szCs w:val="24"/>
          <w:shd w:val="clear" w:color="auto" w:fill="FFFFFF"/>
        </w:rPr>
        <w:t>Zareian</w:t>
      </w:r>
      <w:proofErr w:type="spellEnd"/>
      <w:r w:rsidRPr="00F25129">
        <w:rPr>
          <w:rFonts w:ascii="Times New Roman" w:hAnsi="Times New Roman" w:cs="Times New Roman"/>
          <w:sz w:val="24"/>
          <w:szCs w:val="24"/>
          <w:shd w:val="clear" w:color="auto" w:fill="FFFFFF"/>
        </w:rPr>
        <w:t xml:space="preserve">, M.J., </w:t>
      </w:r>
      <w:proofErr w:type="spellStart"/>
      <w:r w:rsidRPr="00F25129">
        <w:rPr>
          <w:rFonts w:ascii="Times New Roman" w:hAnsi="Times New Roman" w:cs="Times New Roman"/>
          <w:sz w:val="24"/>
          <w:szCs w:val="24"/>
          <w:shd w:val="clear" w:color="auto" w:fill="FFFFFF"/>
        </w:rPr>
        <w:t>Eslamian</w:t>
      </w:r>
      <w:proofErr w:type="spellEnd"/>
      <w:r w:rsidRPr="00F25129">
        <w:rPr>
          <w:rFonts w:ascii="Times New Roman" w:hAnsi="Times New Roman" w:cs="Times New Roman"/>
          <w:sz w:val="24"/>
          <w:szCs w:val="24"/>
          <w:shd w:val="clear" w:color="auto" w:fill="FFFFFF"/>
        </w:rPr>
        <w:t xml:space="preserve">, S. and </w:t>
      </w:r>
      <w:proofErr w:type="spellStart"/>
      <w:r w:rsidRPr="00F25129">
        <w:rPr>
          <w:rFonts w:ascii="Times New Roman" w:hAnsi="Times New Roman" w:cs="Times New Roman"/>
          <w:sz w:val="24"/>
          <w:szCs w:val="24"/>
          <w:shd w:val="clear" w:color="auto" w:fill="FFFFFF"/>
        </w:rPr>
        <w:t>Ostad</w:t>
      </w:r>
      <w:proofErr w:type="spellEnd"/>
      <w:r w:rsidRPr="00F25129">
        <w:rPr>
          <w:rFonts w:ascii="Times New Roman" w:hAnsi="Times New Roman" w:cs="Times New Roman"/>
          <w:sz w:val="24"/>
          <w:szCs w:val="24"/>
          <w:shd w:val="clear" w:color="auto" w:fill="FFFFFF"/>
        </w:rPr>
        <w:t xml:space="preserve">-Ali-Askari, K., 2019. Global Warming and Sustainable Development: Restrictions in the Face of Climate Change in </w:t>
      </w:r>
      <w:proofErr w:type="spellStart"/>
      <w:r w:rsidRPr="00F25129">
        <w:rPr>
          <w:rFonts w:ascii="Times New Roman" w:hAnsi="Times New Roman" w:cs="Times New Roman"/>
          <w:sz w:val="24"/>
          <w:szCs w:val="24"/>
          <w:shd w:val="clear" w:color="auto" w:fill="FFFFFF"/>
        </w:rPr>
        <w:t>Zayandeh-Rud</w:t>
      </w:r>
      <w:proofErr w:type="spellEnd"/>
      <w:r w:rsidRPr="00F25129">
        <w:rPr>
          <w:rFonts w:ascii="Times New Roman" w:hAnsi="Times New Roman" w:cs="Times New Roman"/>
          <w:sz w:val="24"/>
          <w:szCs w:val="24"/>
          <w:shd w:val="clear" w:color="auto" w:fill="FFFFFF"/>
        </w:rPr>
        <w:t xml:space="preserve"> River Basin, Iran. </w:t>
      </w:r>
      <w:proofErr w:type="spellStart"/>
      <w:r w:rsidRPr="00F25129">
        <w:rPr>
          <w:rFonts w:ascii="Times New Roman" w:hAnsi="Times New Roman" w:cs="Times New Roman"/>
          <w:i/>
          <w:iCs/>
          <w:sz w:val="24"/>
          <w:szCs w:val="24"/>
          <w:shd w:val="clear" w:color="auto" w:fill="FFFFFF"/>
        </w:rPr>
        <w:t>Encyclopedia</w:t>
      </w:r>
      <w:proofErr w:type="spellEnd"/>
      <w:r w:rsidRPr="00F25129">
        <w:rPr>
          <w:rFonts w:ascii="Times New Roman" w:hAnsi="Times New Roman" w:cs="Times New Roman"/>
          <w:i/>
          <w:iCs/>
          <w:sz w:val="24"/>
          <w:szCs w:val="24"/>
          <w:shd w:val="clear" w:color="auto" w:fill="FFFFFF"/>
        </w:rPr>
        <w:t xml:space="preserve"> of Sustainability in Higher Education</w:t>
      </w:r>
      <w:r w:rsidRPr="00F25129">
        <w:rPr>
          <w:rFonts w:ascii="Times New Roman" w:hAnsi="Times New Roman" w:cs="Times New Roman"/>
          <w:sz w:val="24"/>
          <w:szCs w:val="24"/>
          <w:shd w:val="clear" w:color="auto" w:fill="FFFFFF"/>
        </w:rPr>
        <w:t>, pp.778-790.</w:t>
      </w:r>
    </w:p>
    <w:p w14:paraId="1B06899B" w14:textId="058B4264" w:rsidR="00197D54" w:rsidRPr="00F25129" w:rsidRDefault="00197D54" w:rsidP="00F25129">
      <w:pPr>
        <w:spacing w:after="0" w:line="480" w:lineRule="auto"/>
        <w:contextualSpacing/>
        <w:rPr>
          <w:rFonts w:ascii="Times New Roman" w:hAnsi="Times New Roman" w:cs="Times New Roman"/>
          <w:sz w:val="24"/>
          <w:szCs w:val="24"/>
        </w:rPr>
      </w:pPr>
    </w:p>
    <w:p w14:paraId="64D9BC86" w14:textId="53C0D9A0" w:rsidR="00197D54" w:rsidRPr="00F25129" w:rsidRDefault="00197D54" w:rsidP="00F25129">
      <w:pPr>
        <w:spacing w:after="0" w:line="480" w:lineRule="auto"/>
        <w:contextualSpacing/>
        <w:rPr>
          <w:rFonts w:ascii="Times New Roman" w:hAnsi="Times New Roman" w:cs="Times New Roman"/>
          <w:sz w:val="24"/>
          <w:szCs w:val="24"/>
        </w:rPr>
      </w:pPr>
    </w:p>
    <w:p w14:paraId="102249E2" w14:textId="65DFC2A7" w:rsidR="00197D54" w:rsidRPr="00F25129" w:rsidRDefault="00197D54" w:rsidP="00F25129">
      <w:pPr>
        <w:spacing w:after="0" w:line="480" w:lineRule="auto"/>
        <w:contextualSpacing/>
        <w:rPr>
          <w:rFonts w:ascii="Times New Roman" w:hAnsi="Times New Roman" w:cs="Times New Roman"/>
          <w:sz w:val="24"/>
          <w:szCs w:val="24"/>
        </w:rPr>
      </w:pPr>
    </w:p>
    <w:p w14:paraId="0E79177B" w14:textId="3529D805" w:rsidR="00197D54" w:rsidRPr="00F25129" w:rsidRDefault="00197D54" w:rsidP="00F25129">
      <w:pPr>
        <w:spacing w:after="0" w:line="480" w:lineRule="auto"/>
        <w:contextualSpacing/>
        <w:rPr>
          <w:rFonts w:ascii="Times New Roman" w:hAnsi="Times New Roman" w:cs="Times New Roman"/>
          <w:sz w:val="24"/>
          <w:szCs w:val="24"/>
        </w:rPr>
      </w:pPr>
    </w:p>
    <w:p w14:paraId="56867BE2" w14:textId="2357420D" w:rsidR="00197D54" w:rsidRPr="00F25129" w:rsidRDefault="00197D54" w:rsidP="00F25129">
      <w:pPr>
        <w:spacing w:after="0" w:line="480" w:lineRule="auto"/>
        <w:contextualSpacing/>
        <w:rPr>
          <w:rFonts w:ascii="Times New Roman" w:hAnsi="Times New Roman" w:cs="Times New Roman"/>
          <w:sz w:val="24"/>
          <w:szCs w:val="24"/>
        </w:rPr>
      </w:pPr>
    </w:p>
    <w:p w14:paraId="004B81C5" w14:textId="121DF036" w:rsidR="00197D54" w:rsidRPr="00F25129" w:rsidRDefault="00197D54" w:rsidP="00F25129">
      <w:pPr>
        <w:spacing w:after="0" w:line="480" w:lineRule="auto"/>
        <w:contextualSpacing/>
        <w:rPr>
          <w:rFonts w:ascii="Times New Roman" w:hAnsi="Times New Roman" w:cs="Times New Roman"/>
          <w:sz w:val="24"/>
          <w:szCs w:val="24"/>
        </w:rPr>
      </w:pPr>
    </w:p>
    <w:sectPr w:rsidR="00197D54" w:rsidRPr="00F25129" w:rsidSect="00F25129">
      <w:headerReference w:type="default" r:id="rId7"/>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D65BB0A" w14:textId="77777777" w:rsidR="00822030" w:rsidRDefault="00822030" w:rsidP="00E35917">
      <w:pPr>
        <w:spacing w:after="0" w:line="240" w:lineRule="auto"/>
      </w:pPr>
      <w:r>
        <w:separator/>
      </w:r>
    </w:p>
  </w:endnote>
  <w:endnote w:type="continuationSeparator" w:id="0">
    <w:p w14:paraId="2CBDE81B" w14:textId="77777777" w:rsidR="00822030" w:rsidRDefault="00822030" w:rsidP="00E3591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147A797" w14:textId="77777777" w:rsidR="00822030" w:rsidRDefault="00822030" w:rsidP="00E35917">
      <w:pPr>
        <w:spacing w:after="0" w:line="240" w:lineRule="auto"/>
      </w:pPr>
      <w:r>
        <w:separator/>
      </w:r>
    </w:p>
  </w:footnote>
  <w:footnote w:type="continuationSeparator" w:id="0">
    <w:p w14:paraId="4852B643" w14:textId="77777777" w:rsidR="00822030" w:rsidRDefault="00822030" w:rsidP="00E3591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307163528"/>
      <w:docPartObj>
        <w:docPartGallery w:val="Page Numbers (Top of Page)"/>
        <w:docPartUnique/>
      </w:docPartObj>
    </w:sdtPr>
    <w:sdtEndPr>
      <w:rPr>
        <w:rFonts w:ascii="Times New Roman" w:hAnsi="Times New Roman" w:cs="Times New Roman"/>
        <w:noProof/>
        <w:sz w:val="24"/>
        <w:szCs w:val="24"/>
      </w:rPr>
    </w:sdtEndPr>
    <w:sdtContent>
      <w:p w14:paraId="2A66989E" w14:textId="109949A1" w:rsidR="00F25129" w:rsidRPr="00F25129" w:rsidRDefault="00F25129">
        <w:pPr>
          <w:pStyle w:val="Header"/>
          <w:jc w:val="right"/>
          <w:rPr>
            <w:rFonts w:ascii="Times New Roman" w:hAnsi="Times New Roman" w:cs="Times New Roman"/>
            <w:sz w:val="24"/>
            <w:szCs w:val="24"/>
          </w:rPr>
        </w:pPr>
        <w:r w:rsidRPr="00F25129">
          <w:rPr>
            <w:rFonts w:ascii="Times New Roman" w:hAnsi="Times New Roman" w:cs="Times New Roman"/>
            <w:sz w:val="24"/>
            <w:szCs w:val="24"/>
          </w:rPr>
          <w:t xml:space="preserve">Management     </w:t>
        </w:r>
        <w:r w:rsidRPr="00F25129">
          <w:rPr>
            <w:rFonts w:ascii="Times New Roman" w:hAnsi="Times New Roman" w:cs="Times New Roman"/>
            <w:sz w:val="24"/>
            <w:szCs w:val="24"/>
          </w:rPr>
          <w:fldChar w:fldCharType="begin"/>
        </w:r>
        <w:r w:rsidRPr="00F25129">
          <w:rPr>
            <w:rFonts w:ascii="Times New Roman" w:hAnsi="Times New Roman" w:cs="Times New Roman"/>
            <w:sz w:val="24"/>
            <w:szCs w:val="24"/>
          </w:rPr>
          <w:instrText xml:space="preserve"> PAGE   \* MERGEFORMAT </w:instrText>
        </w:r>
        <w:r w:rsidRPr="00F25129">
          <w:rPr>
            <w:rFonts w:ascii="Times New Roman" w:hAnsi="Times New Roman" w:cs="Times New Roman"/>
            <w:sz w:val="24"/>
            <w:szCs w:val="24"/>
          </w:rPr>
          <w:fldChar w:fldCharType="separate"/>
        </w:r>
        <w:r w:rsidR="009C7F1F">
          <w:rPr>
            <w:rFonts w:ascii="Times New Roman" w:hAnsi="Times New Roman" w:cs="Times New Roman"/>
            <w:noProof/>
            <w:sz w:val="24"/>
            <w:szCs w:val="24"/>
          </w:rPr>
          <w:t>14</w:t>
        </w:r>
        <w:r w:rsidRPr="00F25129">
          <w:rPr>
            <w:rFonts w:ascii="Times New Roman" w:hAnsi="Times New Roman" w:cs="Times New Roman"/>
            <w:noProof/>
            <w:sz w:val="24"/>
            <w:szCs w:val="24"/>
          </w:rPr>
          <w:fldChar w:fldCharType="end"/>
        </w:r>
      </w:p>
    </w:sdtContent>
  </w:sdt>
  <w:p w14:paraId="10923F99" w14:textId="77777777" w:rsidR="00F25129" w:rsidRDefault="00F25129">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829DF"/>
    <w:rsid w:val="00031C2F"/>
    <w:rsid w:val="0017797E"/>
    <w:rsid w:val="00197D54"/>
    <w:rsid w:val="00301F6A"/>
    <w:rsid w:val="00501F4A"/>
    <w:rsid w:val="00525396"/>
    <w:rsid w:val="00550D29"/>
    <w:rsid w:val="005829DF"/>
    <w:rsid w:val="0070723B"/>
    <w:rsid w:val="00822030"/>
    <w:rsid w:val="008477CD"/>
    <w:rsid w:val="009C7F1F"/>
    <w:rsid w:val="00A71B3F"/>
    <w:rsid w:val="00A84366"/>
    <w:rsid w:val="00D17E56"/>
    <w:rsid w:val="00E35917"/>
    <w:rsid w:val="00EA1736"/>
    <w:rsid w:val="00F25129"/>
  </w:rsids>
  <m:mathPr>
    <m:mathFont m:val="Cambria Math"/>
    <m:brkBin m:val="before"/>
    <m:brkBinSub m:val="--"/>
    <m:smallFrac m:val="0"/>
    <m:dispDef/>
    <m:lMargin m:val="0"/>
    <m:rMargin m:val="0"/>
    <m:defJc m:val="centerGroup"/>
    <m:wrapIndent m:val="1440"/>
    <m:intLim m:val="subSup"/>
    <m:naryLim m:val="undOvr"/>
  </m:mathPr>
  <w:themeFontLang w:val="en-GB" w:eastAsia="zh-TW"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A5AF01A"/>
  <w15:chartTrackingRefBased/>
  <w15:docId w15:val="{F880C752-0842-4B0E-B3DC-B5CF8981582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25129"/>
    <w:pPr>
      <w:spacing w:after="0" w:line="480" w:lineRule="auto"/>
      <w:contextualSpacing/>
      <w:outlineLvl w:val="0"/>
    </w:pPr>
    <w:rPr>
      <w:rFonts w:ascii="Times New Roman" w:hAnsi="Times New Roman" w:cs="Times New Roman"/>
      <w:b/>
      <w:bCs/>
      <w:i/>
      <w:iCs/>
      <w:sz w:val="24"/>
      <w:szCs w:val="24"/>
    </w:rPr>
  </w:style>
  <w:style w:type="paragraph" w:styleId="Heading2">
    <w:name w:val="heading 2"/>
    <w:basedOn w:val="Normal"/>
    <w:link w:val="Heading2Char"/>
    <w:uiPriority w:val="9"/>
    <w:qFormat/>
    <w:rsid w:val="00F25129"/>
    <w:pPr>
      <w:spacing w:after="0" w:line="480" w:lineRule="auto"/>
      <w:contextualSpacing/>
      <w:outlineLvl w:val="1"/>
    </w:pPr>
    <w:rPr>
      <w:rFonts w:ascii="Times New Roman" w:hAnsi="Times New Roman" w:cs="Times New Roman"/>
      <w:i/>
      <w:iCs/>
      <w:sz w:val="24"/>
      <w:szCs w:val="24"/>
    </w:rPr>
  </w:style>
  <w:style w:type="paragraph" w:styleId="Heading3">
    <w:name w:val="heading 3"/>
    <w:basedOn w:val="Normal"/>
    <w:next w:val="Normal"/>
    <w:link w:val="Heading3Char"/>
    <w:uiPriority w:val="9"/>
    <w:unhideWhenUsed/>
    <w:qFormat/>
    <w:rsid w:val="00F25129"/>
    <w:pPr>
      <w:spacing w:after="0" w:line="480" w:lineRule="auto"/>
      <w:contextualSpacing/>
      <w:jc w:val="center"/>
      <w:outlineLvl w:val="2"/>
    </w:pPr>
    <w:rPr>
      <w:rFonts w:ascii="Times New Roman" w:hAnsi="Times New Roman" w:cs="Times New Roman"/>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5829DF"/>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2Char">
    <w:name w:val="Heading 2 Char"/>
    <w:basedOn w:val="DefaultParagraphFont"/>
    <w:link w:val="Heading2"/>
    <w:uiPriority w:val="9"/>
    <w:rsid w:val="00F25129"/>
    <w:rPr>
      <w:rFonts w:ascii="Times New Roman" w:hAnsi="Times New Roman" w:cs="Times New Roman"/>
      <w:i/>
      <w:iCs/>
      <w:sz w:val="24"/>
      <w:szCs w:val="24"/>
    </w:rPr>
  </w:style>
  <w:style w:type="paragraph" w:styleId="Header">
    <w:name w:val="header"/>
    <w:basedOn w:val="Normal"/>
    <w:link w:val="HeaderChar"/>
    <w:uiPriority w:val="99"/>
    <w:unhideWhenUsed/>
    <w:rsid w:val="00E35917"/>
    <w:pPr>
      <w:tabs>
        <w:tab w:val="center" w:pos="4680"/>
        <w:tab w:val="right" w:pos="9360"/>
      </w:tabs>
      <w:spacing w:after="0" w:line="240" w:lineRule="auto"/>
    </w:pPr>
  </w:style>
  <w:style w:type="character" w:customStyle="1" w:styleId="HeaderChar">
    <w:name w:val="Header Char"/>
    <w:basedOn w:val="DefaultParagraphFont"/>
    <w:link w:val="Header"/>
    <w:uiPriority w:val="99"/>
    <w:rsid w:val="00E35917"/>
  </w:style>
  <w:style w:type="paragraph" w:styleId="Footer">
    <w:name w:val="footer"/>
    <w:basedOn w:val="Normal"/>
    <w:link w:val="FooterChar"/>
    <w:uiPriority w:val="99"/>
    <w:unhideWhenUsed/>
    <w:rsid w:val="00E35917"/>
    <w:pPr>
      <w:tabs>
        <w:tab w:val="center" w:pos="4680"/>
        <w:tab w:val="right" w:pos="9360"/>
      </w:tabs>
      <w:spacing w:after="0" w:line="240" w:lineRule="auto"/>
    </w:pPr>
  </w:style>
  <w:style w:type="character" w:customStyle="1" w:styleId="FooterChar">
    <w:name w:val="Footer Char"/>
    <w:basedOn w:val="DefaultParagraphFont"/>
    <w:link w:val="Footer"/>
    <w:uiPriority w:val="99"/>
    <w:rsid w:val="00E35917"/>
  </w:style>
  <w:style w:type="character" w:customStyle="1" w:styleId="tlid-translation">
    <w:name w:val="tlid-translation"/>
    <w:basedOn w:val="DefaultParagraphFont"/>
    <w:rsid w:val="00E35917"/>
  </w:style>
  <w:style w:type="character" w:customStyle="1" w:styleId="Heading1Char">
    <w:name w:val="Heading 1 Char"/>
    <w:basedOn w:val="DefaultParagraphFont"/>
    <w:link w:val="Heading1"/>
    <w:uiPriority w:val="9"/>
    <w:rsid w:val="00F25129"/>
    <w:rPr>
      <w:rFonts w:ascii="Times New Roman" w:hAnsi="Times New Roman" w:cs="Times New Roman"/>
      <w:b/>
      <w:bCs/>
      <w:i/>
      <w:iCs/>
      <w:sz w:val="24"/>
      <w:szCs w:val="24"/>
    </w:rPr>
  </w:style>
  <w:style w:type="character" w:customStyle="1" w:styleId="Heading3Char">
    <w:name w:val="Heading 3 Char"/>
    <w:basedOn w:val="DefaultParagraphFont"/>
    <w:link w:val="Heading3"/>
    <w:uiPriority w:val="9"/>
    <w:rsid w:val="00F25129"/>
    <w:rPr>
      <w:rFonts w:ascii="Times New Roman" w:hAnsi="Times New Roman" w:cs="Times New Roman"/>
      <w:sz w:val="24"/>
      <w:szCs w:val="24"/>
    </w:rPr>
  </w:style>
  <w:style w:type="paragraph" w:styleId="TOCHeading">
    <w:name w:val="TOC Heading"/>
    <w:basedOn w:val="Heading1"/>
    <w:next w:val="Normal"/>
    <w:uiPriority w:val="39"/>
    <w:unhideWhenUsed/>
    <w:qFormat/>
    <w:rsid w:val="00F25129"/>
    <w:pPr>
      <w:keepNext/>
      <w:keepLines/>
      <w:spacing w:before="240" w:line="259" w:lineRule="auto"/>
      <w:contextualSpacing w:val="0"/>
      <w:outlineLvl w:val="9"/>
    </w:pPr>
    <w:rPr>
      <w:rFonts w:asciiTheme="majorHAnsi" w:eastAsiaTheme="majorEastAsia" w:hAnsiTheme="majorHAnsi" w:cstheme="majorBidi"/>
      <w:b w:val="0"/>
      <w:bCs w:val="0"/>
      <w:i w:val="0"/>
      <w:iCs w:val="0"/>
      <w:color w:val="2F5496" w:themeColor="accent1" w:themeShade="BF"/>
      <w:sz w:val="32"/>
      <w:szCs w:val="32"/>
      <w:lang w:val="en-US"/>
    </w:rPr>
  </w:style>
  <w:style w:type="paragraph" w:styleId="TOC1">
    <w:name w:val="toc 1"/>
    <w:basedOn w:val="Normal"/>
    <w:next w:val="Normal"/>
    <w:autoRedefine/>
    <w:uiPriority w:val="39"/>
    <w:unhideWhenUsed/>
    <w:rsid w:val="00F25129"/>
    <w:pPr>
      <w:spacing w:after="100"/>
    </w:pPr>
  </w:style>
  <w:style w:type="paragraph" w:styleId="TOC2">
    <w:name w:val="toc 2"/>
    <w:basedOn w:val="Normal"/>
    <w:next w:val="Normal"/>
    <w:autoRedefine/>
    <w:uiPriority w:val="39"/>
    <w:unhideWhenUsed/>
    <w:rsid w:val="00F25129"/>
    <w:pPr>
      <w:spacing w:after="100"/>
      <w:ind w:left="220"/>
    </w:pPr>
  </w:style>
  <w:style w:type="paragraph" w:styleId="TOC3">
    <w:name w:val="toc 3"/>
    <w:basedOn w:val="Normal"/>
    <w:next w:val="Normal"/>
    <w:autoRedefine/>
    <w:uiPriority w:val="39"/>
    <w:unhideWhenUsed/>
    <w:rsid w:val="00F25129"/>
    <w:pPr>
      <w:spacing w:after="100"/>
      <w:ind w:left="440"/>
    </w:pPr>
  </w:style>
  <w:style w:type="character" w:styleId="Hyperlink">
    <w:name w:val="Hyperlink"/>
    <w:basedOn w:val="DefaultParagraphFont"/>
    <w:uiPriority w:val="99"/>
    <w:unhideWhenUsed/>
    <w:rsid w:val="00F25129"/>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63724798">
      <w:bodyDiv w:val="1"/>
      <w:marLeft w:val="0"/>
      <w:marRight w:val="0"/>
      <w:marTop w:val="0"/>
      <w:marBottom w:val="0"/>
      <w:divBdr>
        <w:top w:val="none" w:sz="0" w:space="0" w:color="auto"/>
        <w:left w:val="none" w:sz="0" w:space="0" w:color="auto"/>
        <w:bottom w:val="none" w:sz="0" w:space="0" w:color="auto"/>
        <w:right w:val="none" w:sz="0" w:space="0" w:color="auto"/>
      </w:divBdr>
    </w:div>
    <w:div w:id="454448972">
      <w:bodyDiv w:val="1"/>
      <w:marLeft w:val="0"/>
      <w:marRight w:val="0"/>
      <w:marTop w:val="0"/>
      <w:marBottom w:val="0"/>
      <w:divBdr>
        <w:top w:val="none" w:sz="0" w:space="0" w:color="auto"/>
        <w:left w:val="none" w:sz="0" w:space="0" w:color="auto"/>
        <w:bottom w:val="none" w:sz="0" w:space="0" w:color="auto"/>
        <w:right w:val="none" w:sz="0" w:space="0" w:color="auto"/>
      </w:divBdr>
    </w:div>
    <w:div w:id="637566828">
      <w:bodyDiv w:val="1"/>
      <w:marLeft w:val="0"/>
      <w:marRight w:val="0"/>
      <w:marTop w:val="0"/>
      <w:marBottom w:val="0"/>
      <w:divBdr>
        <w:top w:val="none" w:sz="0" w:space="0" w:color="auto"/>
        <w:left w:val="none" w:sz="0" w:space="0" w:color="auto"/>
        <w:bottom w:val="none" w:sz="0" w:space="0" w:color="auto"/>
        <w:right w:val="none" w:sz="0" w:space="0" w:color="auto"/>
      </w:divBdr>
    </w:div>
    <w:div w:id="903837807">
      <w:bodyDiv w:val="1"/>
      <w:marLeft w:val="0"/>
      <w:marRight w:val="0"/>
      <w:marTop w:val="0"/>
      <w:marBottom w:val="0"/>
      <w:divBdr>
        <w:top w:val="none" w:sz="0" w:space="0" w:color="auto"/>
        <w:left w:val="none" w:sz="0" w:space="0" w:color="auto"/>
        <w:bottom w:val="none" w:sz="0" w:space="0" w:color="auto"/>
        <w:right w:val="none" w:sz="0" w:space="0" w:color="auto"/>
      </w:divBdr>
    </w:div>
    <w:div w:id="1008293038">
      <w:bodyDiv w:val="1"/>
      <w:marLeft w:val="0"/>
      <w:marRight w:val="0"/>
      <w:marTop w:val="0"/>
      <w:marBottom w:val="0"/>
      <w:divBdr>
        <w:top w:val="none" w:sz="0" w:space="0" w:color="auto"/>
        <w:left w:val="none" w:sz="0" w:space="0" w:color="auto"/>
        <w:bottom w:val="none" w:sz="0" w:space="0" w:color="auto"/>
        <w:right w:val="none" w:sz="0" w:space="0" w:color="auto"/>
      </w:divBdr>
    </w:div>
    <w:div w:id="1079793506">
      <w:bodyDiv w:val="1"/>
      <w:marLeft w:val="0"/>
      <w:marRight w:val="0"/>
      <w:marTop w:val="0"/>
      <w:marBottom w:val="0"/>
      <w:divBdr>
        <w:top w:val="none" w:sz="0" w:space="0" w:color="auto"/>
        <w:left w:val="none" w:sz="0" w:space="0" w:color="auto"/>
        <w:bottom w:val="none" w:sz="0" w:space="0" w:color="auto"/>
        <w:right w:val="none" w:sz="0" w:space="0" w:color="auto"/>
      </w:divBdr>
    </w:div>
    <w:div w:id="1497770864">
      <w:bodyDiv w:val="1"/>
      <w:marLeft w:val="0"/>
      <w:marRight w:val="0"/>
      <w:marTop w:val="0"/>
      <w:marBottom w:val="0"/>
      <w:divBdr>
        <w:top w:val="none" w:sz="0" w:space="0" w:color="auto"/>
        <w:left w:val="none" w:sz="0" w:space="0" w:color="auto"/>
        <w:bottom w:val="none" w:sz="0" w:space="0" w:color="auto"/>
        <w:right w:val="none" w:sz="0" w:space="0" w:color="auto"/>
      </w:divBdr>
    </w:div>
    <w:div w:id="169433441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552ECFF-42BC-479C-94D0-FE29F6B8F36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14</Pages>
  <Words>3141</Words>
  <Characters>17905</Characters>
  <Application>Microsoft Office Word</Application>
  <DocSecurity>0</DocSecurity>
  <Lines>149</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21004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Rumen Grozdanov</cp:lastModifiedBy>
  <cp:revision>2</cp:revision>
  <dcterms:created xsi:type="dcterms:W3CDTF">2020-07-21T11:54:00Z</dcterms:created>
  <dcterms:modified xsi:type="dcterms:W3CDTF">2020-07-21T11:54:00Z</dcterms:modified>
</cp:coreProperties>
</file>