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791129FC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:rsidTr="00E007DD">
        <w:trPr>
          <w:cantSplit/>
        </w:trPr>
        <w:tc>
          <w:tcPr>
            <w:tcW w:w="4909" w:type="dxa"/>
            <w:gridSpan w:val="2"/>
          </w:tcPr>
          <w:p w:rsidR="007A4ADD" w:rsidRDefault="00E007DD" w:rsidP="0096384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073081">
              <w:rPr>
                <w:b/>
                <w:sz w:val="22"/>
              </w:rPr>
              <w:t xml:space="preserve"> </w:t>
            </w:r>
            <w:r w:rsidR="0096384B">
              <w:rPr>
                <w:b/>
                <w:sz w:val="22"/>
              </w:rPr>
              <w:t>Management ethics; Sustainable Business</w:t>
            </w:r>
          </w:p>
        </w:tc>
        <w:tc>
          <w:tcPr>
            <w:tcW w:w="4914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073081">
              <w:rPr>
                <w:b/>
                <w:sz w:val="22"/>
              </w:rPr>
              <w:t xml:space="preserve"> Level 5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c>
          <w:tcPr>
            <w:tcW w:w="2802" w:type="dxa"/>
            <w:tcBorders>
              <w:bottom w:val="nil"/>
            </w:tcBorders>
          </w:tcPr>
          <w:p w:rsidR="007A4ADD" w:rsidRDefault="00E007DD" w:rsidP="0096384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073081">
              <w:rPr>
                <w:b/>
                <w:sz w:val="22"/>
              </w:rPr>
              <w:t xml:space="preserve"> </w:t>
            </w:r>
            <w:r w:rsidR="0096384B">
              <w:rPr>
                <w:b/>
                <w:sz w:val="22"/>
              </w:rPr>
              <w:t>07/03/2018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96384B">
              <w:rPr>
                <w:b/>
                <w:sz w:val="22"/>
              </w:rPr>
              <w:t xml:space="preserve"> 3</w:t>
            </w:r>
            <w:r w:rsidR="00073081">
              <w:rPr>
                <w:b/>
                <w:sz w:val="22"/>
              </w:rPr>
              <w:t xml:space="preserve"> hours</w:t>
            </w:r>
          </w:p>
        </w:tc>
        <w:tc>
          <w:tcPr>
            <w:tcW w:w="2911" w:type="dxa"/>
            <w:tcBorders>
              <w:bottom w:val="nil"/>
            </w:tcBorders>
          </w:tcPr>
          <w:p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96384B">
              <w:rPr>
                <w:b/>
                <w:sz w:val="22"/>
              </w:rPr>
              <w:t xml:space="preserve"> </w:t>
            </w:r>
            <w:proofErr w:type="spellStart"/>
            <w:r w:rsidR="0096384B">
              <w:rPr>
                <w:b/>
                <w:sz w:val="22"/>
              </w:rPr>
              <w:t>Approx</w:t>
            </w:r>
            <w:proofErr w:type="spellEnd"/>
            <w:r w:rsidR="0096384B">
              <w:rPr>
                <w:b/>
                <w:sz w:val="22"/>
              </w:rPr>
              <w:t xml:space="preserve"> 6</w:t>
            </w: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  <w:r w:rsidR="00073081">
              <w:rPr>
                <w:b/>
                <w:sz w:val="22"/>
              </w:rPr>
              <w:t xml:space="preserve"> NONE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:rsidR="007A4ADD" w:rsidRDefault="0096384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By the end of this lesson, students will have gained a deeper understanding of sustainability in the context of business and have created a new illustration for Sustainable Business.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tudents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96384B" w:rsidRPr="0096384B" w:rsidRDefault="0096384B" w:rsidP="0096384B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LO1: </w:t>
            </w:r>
            <w:r w:rsidRPr="0096384B">
              <w:rPr>
                <w:b/>
                <w:sz w:val="22"/>
              </w:rPr>
              <w:t>To understand and analyse the concept of Sustainability and reflect upon its journey from environmental to the Triple Bottom Line.</w:t>
            </w:r>
          </w:p>
          <w:p w:rsidR="0096384B" w:rsidRPr="0096384B" w:rsidRDefault="0096384B" w:rsidP="0096384B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LO2: </w:t>
            </w:r>
            <w:r w:rsidRPr="0096384B">
              <w:rPr>
                <w:b/>
                <w:sz w:val="22"/>
              </w:rPr>
              <w:t xml:space="preserve">To further understanding on the Pillars of Sustainability and </w:t>
            </w:r>
            <w:proofErr w:type="gramStart"/>
            <w:r w:rsidRPr="0096384B">
              <w:rPr>
                <w:b/>
                <w:sz w:val="22"/>
              </w:rPr>
              <w:t>critique</w:t>
            </w:r>
            <w:proofErr w:type="gramEnd"/>
            <w:r w:rsidRPr="0096384B">
              <w:rPr>
                <w:b/>
                <w:sz w:val="22"/>
              </w:rPr>
              <w:t xml:space="preserve"> its relevance in today’s world.</w:t>
            </w:r>
          </w:p>
          <w:p w:rsidR="0096384B" w:rsidRPr="0096384B" w:rsidRDefault="0096384B" w:rsidP="0096384B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LO3: </w:t>
            </w:r>
            <w:r w:rsidRPr="0096384B">
              <w:rPr>
                <w:b/>
                <w:sz w:val="22"/>
              </w:rPr>
              <w:t xml:space="preserve">Analyse and </w:t>
            </w:r>
            <w:proofErr w:type="gramStart"/>
            <w:r w:rsidRPr="0096384B">
              <w:rPr>
                <w:b/>
                <w:sz w:val="22"/>
              </w:rPr>
              <w:t>critique</w:t>
            </w:r>
            <w:proofErr w:type="gramEnd"/>
            <w:r w:rsidRPr="0096384B">
              <w:rPr>
                <w:b/>
                <w:sz w:val="22"/>
              </w:rPr>
              <w:t xml:space="preserve"> how much of an impact business actually has on sustainability and the Triple bottom Line.</w:t>
            </w:r>
          </w:p>
          <w:p w:rsidR="0096384B" w:rsidRPr="0096384B" w:rsidRDefault="0096384B" w:rsidP="0096384B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LO4: </w:t>
            </w:r>
            <w:r w:rsidRPr="0096384B">
              <w:rPr>
                <w:b/>
                <w:sz w:val="22"/>
              </w:rPr>
              <w:t xml:space="preserve">Consider and </w:t>
            </w:r>
            <w:proofErr w:type="gramStart"/>
            <w:r w:rsidRPr="0096384B">
              <w:rPr>
                <w:b/>
                <w:sz w:val="22"/>
              </w:rPr>
              <w:t>critique</w:t>
            </w:r>
            <w:proofErr w:type="gramEnd"/>
            <w:r w:rsidRPr="0096384B">
              <w:rPr>
                <w:b/>
                <w:sz w:val="22"/>
              </w:rPr>
              <w:t xml:space="preserve"> what sustainability looks like in business now.</w:t>
            </w:r>
          </w:p>
          <w:p w:rsidR="0096384B" w:rsidRPr="0096384B" w:rsidRDefault="0096384B" w:rsidP="0096384B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LO5: </w:t>
            </w:r>
            <w:r w:rsidRPr="0096384B">
              <w:rPr>
                <w:b/>
                <w:sz w:val="22"/>
              </w:rPr>
              <w:t xml:space="preserve">Reflect on what Sustainability within business should look like. </w:t>
            </w:r>
          </w:p>
          <w:p w:rsidR="00E007DD" w:rsidRPr="0096384B" w:rsidRDefault="0096384B" w:rsidP="0096384B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LO6: </w:t>
            </w:r>
            <w:r w:rsidRPr="0096384B">
              <w:rPr>
                <w:b/>
                <w:sz w:val="22"/>
              </w:rPr>
              <w:t>Create a new contemporary preform for Sustainable Business.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:rsidR="007A4ADD" w:rsidRDefault="00CC6B34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All students will have had previous conversations around sustainability</w:t>
            </w:r>
            <w:bookmarkStart w:id="0" w:name="_GoBack"/>
            <w:bookmarkEnd w:id="0"/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771BFE" w:rsidP="00771BFE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HEA </w:t>
            </w:r>
            <w:r w:rsidR="009D7ADC">
              <w:rPr>
                <w:b/>
                <w:noProof/>
                <w:sz w:val="20"/>
                <w:u w:val="single"/>
              </w:rPr>
              <w:t>PROFESSIONAL STANDARDS</w:t>
            </w:r>
          </w:p>
          <w:p w:rsidR="009D7ADC" w:rsidRDefault="009D7ADC" w:rsidP="009D7ADC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Please note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WHEN</w:t>
            </w:r>
            <w:r>
              <w:rPr>
                <w:b/>
                <w:noProof/>
                <w:sz w:val="20"/>
                <w:u w:val="single"/>
              </w:rPr>
              <w:t xml:space="preserve"> and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HOW</w:t>
            </w:r>
            <w:r>
              <w:rPr>
                <w:b/>
                <w:noProof/>
                <w:sz w:val="20"/>
                <w:u w:val="single"/>
              </w:rPr>
              <w:t xml:space="preserve"> any relevant professional standards occur and are met:</w:t>
            </w:r>
          </w:p>
          <w:p w:rsidR="009D7ADC" w:rsidRPr="005D1D81" w:rsidRDefault="009D7ADC" w:rsidP="009D7ADC">
            <w:pPr>
              <w:rPr>
                <w:noProof/>
                <w:sz w:val="18"/>
                <w:szCs w:val="18"/>
              </w:rPr>
            </w:pPr>
            <w:r w:rsidRPr="005D1D81">
              <w:rPr>
                <w:noProof/>
                <w:sz w:val="18"/>
                <w:szCs w:val="18"/>
              </w:rPr>
              <w:t>(Include detail of standard, not just a reference number)</w:t>
            </w: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9D7ADC" w:rsidP="009D7ADC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lastRenderedPageBreak/>
              <w:t>ESSENTIAL SKILLS</w:t>
            </w: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Please note WHEN and HOW Essential Skills occur and are met:</w:t>
            </w: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 w:rsidRPr="00C20548">
              <w:rPr>
                <w:sz w:val="20"/>
              </w:rPr>
              <w:t xml:space="preserve">Communication 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A</w:t>
            </w:r>
            <w:r w:rsidRPr="00C20548">
              <w:rPr>
                <w:sz w:val="20"/>
              </w:rPr>
              <w:t xml:space="preserve">pplication of Number </w:t>
            </w: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Digital Literacy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Critical Thinking and Problem Solving</w:t>
            </w: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Planning and Organisation</w:t>
            </w:r>
            <w:r w:rsidRPr="00C20548">
              <w:rPr>
                <w:sz w:val="20"/>
              </w:rPr>
              <w:t xml:space="preserve"> 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>
              <w:rPr>
                <w:sz w:val="20"/>
              </w:rPr>
              <w:t>Creativity and Innovation</w:t>
            </w: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 w:rsidRPr="009D7ADC">
              <w:rPr>
                <w:sz w:val="20"/>
              </w:rPr>
              <w:t>Personal Effectiveness</w:t>
            </w: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Pr="009D7ADC" w:rsidRDefault="009D7ADC" w:rsidP="009D7ADC">
            <w:pPr>
              <w:jc w:val="both"/>
              <w:rPr>
                <w:b/>
                <w:sz w:val="22"/>
              </w:rPr>
            </w:pPr>
          </w:p>
        </w:tc>
      </w:tr>
    </w:tbl>
    <w:p w:rsidR="009B4DD4" w:rsidRDefault="009B4DD4"/>
    <w:p w:rsidR="009B4DD4" w:rsidRDefault="009B4DD4"/>
    <w:p w:rsidR="009B4DD4" w:rsidRDefault="009B4DD4"/>
    <w:p w:rsidR="00C20548" w:rsidRDefault="00C20548">
      <w:pPr>
        <w:jc w:val="both"/>
        <w:rPr>
          <w:b/>
          <w:sz w:val="30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5"/>
        <w:gridCol w:w="2856"/>
        <w:gridCol w:w="4140"/>
        <w:gridCol w:w="1571"/>
      </w:tblGrid>
      <w:tr w:rsidR="00C20548" w:rsidTr="00C20548">
        <w:trPr>
          <w:trHeight w:val="439"/>
        </w:trPr>
        <w:tc>
          <w:tcPr>
            <w:tcW w:w="1715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856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:rsidTr="00B45D4B">
        <w:trPr>
          <w:trHeight w:val="9317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</w:tr>
    </w:tbl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24"/>
          <w:szCs w:val="24"/>
        </w:rPr>
      </w:pPr>
      <w:r w:rsidRPr="00C20548">
        <w:rPr>
          <w:b/>
          <w:sz w:val="24"/>
          <w:szCs w:val="24"/>
        </w:rPr>
        <w:t>ASSESSMENT</w:t>
      </w:r>
      <w:r w:rsidR="005D1D81">
        <w:rPr>
          <w:b/>
          <w:sz w:val="24"/>
          <w:szCs w:val="24"/>
        </w:rPr>
        <w:t xml:space="preserve"> STRATEGIES USED (When and How)</w:t>
      </w:r>
      <w:r w:rsidRPr="00C20548">
        <w:rPr>
          <w:b/>
          <w:sz w:val="24"/>
          <w:szCs w:val="24"/>
        </w:rPr>
        <w:t xml:space="preserve">: </w:t>
      </w: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Pr="00C20548" w:rsidRDefault="00C2054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LESSON EVALUATION:</w:t>
      </w:r>
    </w:p>
    <w:sectPr w:rsidR="00C20548" w:rsidRPr="00C2054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D3CEB"/>
    <w:multiLevelType w:val="hybridMultilevel"/>
    <w:tmpl w:val="81BA4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19"/>
  </w:num>
  <w:num w:numId="5">
    <w:abstractNumId w:val="12"/>
  </w:num>
  <w:num w:numId="6">
    <w:abstractNumId w:val="4"/>
  </w:num>
  <w:num w:numId="7">
    <w:abstractNumId w:val="18"/>
  </w:num>
  <w:num w:numId="8">
    <w:abstractNumId w:val="11"/>
  </w:num>
  <w:num w:numId="9">
    <w:abstractNumId w:val="17"/>
  </w:num>
  <w:num w:numId="10">
    <w:abstractNumId w:val="14"/>
  </w:num>
  <w:num w:numId="11">
    <w:abstractNumId w:val="5"/>
  </w:num>
  <w:num w:numId="12">
    <w:abstractNumId w:val="2"/>
  </w:num>
  <w:num w:numId="13">
    <w:abstractNumId w:val="7"/>
  </w:num>
  <w:num w:numId="14">
    <w:abstractNumId w:val="3"/>
  </w:num>
  <w:num w:numId="15">
    <w:abstractNumId w:val="6"/>
  </w:num>
  <w:num w:numId="16">
    <w:abstractNumId w:val="15"/>
  </w:num>
  <w:num w:numId="17">
    <w:abstractNumId w:val="9"/>
  </w:num>
  <w:num w:numId="18">
    <w:abstractNumId w:val="8"/>
  </w:num>
  <w:num w:numId="19">
    <w:abstractNumId w:val="1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5A"/>
    <w:rsid w:val="00073081"/>
    <w:rsid w:val="00076B79"/>
    <w:rsid w:val="00077FAD"/>
    <w:rsid w:val="0010373A"/>
    <w:rsid w:val="001A2765"/>
    <w:rsid w:val="001E3BCC"/>
    <w:rsid w:val="002B7E18"/>
    <w:rsid w:val="0034058E"/>
    <w:rsid w:val="00366F52"/>
    <w:rsid w:val="003E6291"/>
    <w:rsid w:val="00474278"/>
    <w:rsid w:val="005D1D81"/>
    <w:rsid w:val="00655C5A"/>
    <w:rsid w:val="006C16CA"/>
    <w:rsid w:val="00771BFE"/>
    <w:rsid w:val="007A4ADD"/>
    <w:rsid w:val="008B0B3F"/>
    <w:rsid w:val="008B14F0"/>
    <w:rsid w:val="0096384B"/>
    <w:rsid w:val="009B4DD4"/>
    <w:rsid w:val="009D7ADC"/>
    <w:rsid w:val="00B45D4B"/>
    <w:rsid w:val="00C20548"/>
    <w:rsid w:val="00C40517"/>
    <w:rsid w:val="00CC6B34"/>
    <w:rsid w:val="00E007DD"/>
    <w:rsid w:val="00E30BF6"/>
    <w:rsid w:val="00E44268"/>
    <w:rsid w:val="00E7158F"/>
    <w:rsid w:val="00EA6753"/>
    <w:rsid w:val="00EB29DD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592896"/>
  <w15:docId w15:val="{CA0E51C5-C913-4F31-9A6C-8F8E62C2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5E9DA-8913-4A10-A380-0BD4020F1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Laura James (1401873)</cp:lastModifiedBy>
  <cp:revision>4</cp:revision>
  <cp:lastPrinted>2015-02-25T13:07:00Z</cp:lastPrinted>
  <dcterms:created xsi:type="dcterms:W3CDTF">2018-02-27T10:15:00Z</dcterms:created>
  <dcterms:modified xsi:type="dcterms:W3CDTF">2018-02-27T10:19:00Z</dcterms:modified>
</cp:coreProperties>
</file>