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A3DB2" w14:textId="77777777" w:rsidR="00862311" w:rsidRDefault="00862311" w:rsidP="00862311">
      <w:pPr>
        <w:rPr>
          <w:rFonts w:ascii="Arial" w:hAnsi="Arial" w:cs="Arial"/>
          <w:sz w:val="28"/>
          <w:szCs w:val="28"/>
        </w:rPr>
      </w:pPr>
    </w:p>
    <w:p w14:paraId="186DC5D6" w14:textId="77777777" w:rsidR="00862311" w:rsidRDefault="00862311" w:rsidP="00862311">
      <w:pPr>
        <w:rPr>
          <w:rFonts w:ascii="Arial" w:hAnsi="Arial" w:cs="Arial"/>
          <w:sz w:val="28"/>
          <w:szCs w:val="28"/>
        </w:rPr>
      </w:pPr>
      <w:r>
        <w:rPr>
          <w:rFonts w:ascii="Arial" w:hAnsi="Arial" w:cs="Arial"/>
          <w:noProof/>
          <w:color w:val="660099"/>
          <w:sz w:val="27"/>
          <w:szCs w:val="27"/>
          <w:shd w:val="clear" w:color="auto" w:fill="FFFFFF"/>
        </w:rPr>
        <w:drawing>
          <wp:inline distT="0" distB="0" distL="0" distR="0" wp14:anchorId="7C74D050" wp14:editId="28687CDB">
            <wp:extent cx="2468880" cy="1173480"/>
            <wp:effectExtent l="0" t="0" r="7620" b="7620"/>
            <wp:docPr id="1" name="Picture 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8880" cy="1173480"/>
                    </a:xfrm>
                    <a:prstGeom prst="rect">
                      <a:avLst/>
                    </a:prstGeom>
                    <a:noFill/>
                    <a:ln>
                      <a:noFill/>
                    </a:ln>
                  </pic:spPr>
                </pic:pic>
              </a:graphicData>
            </a:graphic>
          </wp:inline>
        </w:drawing>
      </w:r>
    </w:p>
    <w:p w14:paraId="464B5312" w14:textId="77777777" w:rsidR="00862311" w:rsidRDefault="00862311" w:rsidP="00862311">
      <w:pPr>
        <w:rPr>
          <w:rFonts w:ascii="Arial" w:hAnsi="Arial" w:cs="Arial"/>
          <w:sz w:val="28"/>
          <w:szCs w:val="28"/>
        </w:rPr>
      </w:pPr>
    </w:p>
    <w:p w14:paraId="52BEB972" w14:textId="77777777" w:rsidR="00862311" w:rsidRDefault="00862311" w:rsidP="00862311">
      <w:pPr>
        <w:rPr>
          <w:rFonts w:ascii="Arial" w:hAnsi="Arial" w:cs="Arial"/>
          <w:sz w:val="28"/>
          <w:szCs w:val="28"/>
        </w:rPr>
      </w:pPr>
    </w:p>
    <w:p w14:paraId="79DD376E" w14:textId="77777777" w:rsidR="00862311" w:rsidRDefault="00862311" w:rsidP="00862311">
      <w:pPr>
        <w:rPr>
          <w:rFonts w:ascii="Arial" w:hAnsi="Arial" w:cs="Arial"/>
          <w:sz w:val="28"/>
          <w:szCs w:val="28"/>
        </w:rPr>
      </w:pPr>
    </w:p>
    <w:p w14:paraId="36A4822E" w14:textId="77777777" w:rsidR="00862311" w:rsidRDefault="00862311" w:rsidP="00862311">
      <w:pPr>
        <w:rPr>
          <w:rFonts w:ascii="Arial" w:hAnsi="Arial" w:cs="Arial"/>
          <w:sz w:val="28"/>
          <w:szCs w:val="28"/>
        </w:rPr>
      </w:pPr>
    </w:p>
    <w:p w14:paraId="6022E511" w14:textId="77777777" w:rsidR="00862311" w:rsidRDefault="00862311" w:rsidP="00862311">
      <w:pPr>
        <w:jc w:val="center"/>
        <w:rPr>
          <w:rFonts w:ascii="Arial" w:hAnsi="Arial" w:cs="Arial"/>
          <w:b/>
          <w:bCs/>
          <w:sz w:val="44"/>
          <w:szCs w:val="44"/>
        </w:rPr>
      </w:pPr>
      <w:r>
        <w:rPr>
          <w:rFonts w:ascii="Arial" w:hAnsi="Arial" w:cs="Arial"/>
          <w:b/>
          <w:bCs/>
          <w:sz w:val="44"/>
          <w:szCs w:val="44"/>
        </w:rPr>
        <w:t>BSc (Hons) Health and Social Care</w:t>
      </w:r>
    </w:p>
    <w:p w14:paraId="35BAAC85" w14:textId="77777777" w:rsidR="00862311" w:rsidRDefault="00862311" w:rsidP="00862311">
      <w:pPr>
        <w:jc w:val="center"/>
        <w:rPr>
          <w:rFonts w:ascii="Arial" w:hAnsi="Arial" w:cs="Arial"/>
          <w:b/>
          <w:bCs/>
          <w:sz w:val="44"/>
          <w:szCs w:val="44"/>
        </w:rPr>
      </w:pPr>
      <w:r>
        <w:rPr>
          <w:rFonts w:ascii="Arial" w:hAnsi="Arial" w:cs="Arial"/>
          <w:b/>
          <w:bCs/>
          <w:sz w:val="44"/>
          <w:szCs w:val="44"/>
        </w:rPr>
        <w:t>Level 5</w:t>
      </w:r>
    </w:p>
    <w:p w14:paraId="55794102" w14:textId="77777777" w:rsidR="00862311" w:rsidRDefault="00862311" w:rsidP="00862311">
      <w:pPr>
        <w:jc w:val="center"/>
        <w:rPr>
          <w:rFonts w:ascii="Arial" w:hAnsi="Arial" w:cs="Arial"/>
          <w:b/>
          <w:bCs/>
          <w:sz w:val="44"/>
          <w:szCs w:val="44"/>
        </w:rPr>
      </w:pPr>
    </w:p>
    <w:p w14:paraId="27BFC9A3" w14:textId="2D6DC168" w:rsidR="00862311" w:rsidRDefault="00862311" w:rsidP="00862311">
      <w:pPr>
        <w:jc w:val="center"/>
        <w:rPr>
          <w:rFonts w:ascii="Arial" w:hAnsi="Arial" w:cs="Arial"/>
          <w:b/>
          <w:bCs/>
          <w:sz w:val="44"/>
          <w:szCs w:val="44"/>
        </w:rPr>
      </w:pPr>
      <w:r>
        <w:rPr>
          <w:rFonts w:ascii="Arial" w:hAnsi="Arial" w:cs="Arial"/>
          <w:b/>
          <w:bCs/>
          <w:sz w:val="44"/>
          <w:szCs w:val="44"/>
        </w:rPr>
        <w:t>BMHP5013_LON</w:t>
      </w:r>
    </w:p>
    <w:p w14:paraId="03A738E0" w14:textId="6CB2CA60" w:rsidR="00862311" w:rsidRDefault="00862311" w:rsidP="00862311">
      <w:pPr>
        <w:jc w:val="center"/>
        <w:rPr>
          <w:rFonts w:ascii="Arial" w:hAnsi="Arial" w:cs="Arial"/>
          <w:b/>
          <w:bCs/>
          <w:sz w:val="44"/>
          <w:szCs w:val="44"/>
        </w:rPr>
      </w:pPr>
      <w:r>
        <w:rPr>
          <w:rFonts w:ascii="Arial" w:hAnsi="Arial" w:cs="Arial"/>
          <w:b/>
          <w:bCs/>
          <w:sz w:val="44"/>
          <w:szCs w:val="44"/>
        </w:rPr>
        <w:t>Public Health Policy</w:t>
      </w:r>
    </w:p>
    <w:p w14:paraId="413DA7DE" w14:textId="77777777" w:rsidR="00862311" w:rsidRDefault="00862311" w:rsidP="00862311">
      <w:pPr>
        <w:jc w:val="center"/>
        <w:rPr>
          <w:rFonts w:ascii="Arial" w:hAnsi="Arial" w:cs="Arial"/>
          <w:b/>
          <w:bCs/>
          <w:sz w:val="44"/>
          <w:szCs w:val="44"/>
        </w:rPr>
      </w:pPr>
    </w:p>
    <w:p w14:paraId="755DB5DA" w14:textId="77777777" w:rsidR="00862311" w:rsidRDefault="00862311" w:rsidP="00862311">
      <w:pPr>
        <w:jc w:val="center"/>
        <w:rPr>
          <w:rFonts w:ascii="Arial" w:hAnsi="Arial" w:cs="Arial"/>
          <w:b/>
          <w:bCs/>
          <w:sz w:val="44"/>
          <w:szCs w:val="44"/>
        </w:rPr>
      </w:pPr>
      <w:r>
        <w:rPr>
          <w:rFonts w:ascii="Arial" w:hAnsi="Arial" w:cs="Arial"/>
          <w:b/>
          <w:bCs/>
          <w:sz w:val="44"/>
          <w:szCs w:val="44"/>
        </w:rPr>
        <w:t>Student: Evelyn Belfon 1812690</w:t>
      </w:r>
    </w:p>
    <w:p w14:paraId="271673F8" w14:textId="77777777" w:rsidR="00862311" w:rsidRDefault="00862311" w:rsidP="00862311">
      <w:pPr>
        <w:jc w:val="center"/>
        <w:rPr>
          <w:rFonts w:ascii="Arial" w:hAnsi="Arial" w:cs="Arial"/>
          <w:b/>
          <w:bCs/>
          <w:sz w:val="44"/>
          <w:szCs w:val="44"/>
        </w:rPr>
      </w:pPr>
    </w:p>
    <w:p w14:paraId="236BA9AB" w14:textId="632F298D" w:rsidR="00862311" w:rsidRDefault="00862311" w:rsidP="00862311">
      <w:pPr>
        <w:jc w:val="center"/>
        <w:rPr>
          <w:rFonts w:ascii="Arial" w:hAnsi="Arial" w:cs="Arial"/>
          <w:b/>
          <w:bCs/>
          <w:sz w:val="44"/>
          <w:szCs w:val="44"/>
        </w:rPr>
      </w:pPr>
      <w:r>
        <w:rPr>
          <w:rFonts w:ascii="Arial" w:hAnsi="Arial" w:cs="Arial"/>
          <w:b/>
          <w:bCs/>
          <w:sz w:val="44"/>
          <w:szCs w:val="44"/>
        </w:rPr>
        <w:t xml:space="preserve">Lecturer: Barbara </w:t>
      </w:r>
      <w:proofErr w:type="spellStart"/>
      <w:r>
        <w:rPr>
          <w:rFonts w:ascii="Arial" w:hAnsi="Arial" w:cs="Arial"/>
          <w:b/>
          <w:bCs/>
          <w:sz w:val="44"/>
          <w:szCs w:val="44"/>
        </w:rPr>
        <w:t>Chinyani</w:t>
      </w:r>
      <w:proofErr w:type="spellEnd"/>
    </w:p>
    <w:p w14:paraId="235A0022" w14:textId="4EC3E022" w:rsidR="00862311" w:rsidRDefault="00862311" w:rsidP="00862311">
      <w:pPr>
        <w:jc w:val="center"/>
        <w:rPr>
          <w:rFonts w:ascii="Arial" w:hAnsi="Arial" w:cs="Arial"/>
          <w:b/>
          <w:bCs/>
          <w:sz w:val="44"/>
          <w:szCs w:val="44"/>
        </w:rPr>
      </w:pPr>
    </w:p>
    <w:p w14:paraId="4B7A52A4" w14:textId="2EC132B3" w:rsidR="00862311" w:rsidRDefault="00862311" w:rsidP="00862311">
      <w:pPr>
        <w:jc w:val="center"/>
        <w:rPr>
          <w:rFonts w:ascii="Arial" w:hAnsi="Arial" w:cs="Arial"/>
          <w:b/>
          <w:bCs/>
          <w:sz w:val="44"/>
          <w:szCs w:val="44"/>
        </w:rPr>
      </w:pPr>
    </w:p>
    <w:p w14:paraId="44C2BDB1" w14:textId="7DF3FFC5" w:rsidR="00862311" w:rsidRDefault="00862311" w:rsidP="00862311">
      <w:pPr>
        <w:jc w:val="center"/>
        <w:rPr>
          <w:rFonts w:ascii="Arial" w:hAnsi="Arial" w:cs="Arial"/>
          <w:b/>
          <w:bCs/>
          <w:sz w:val="44"/>
          <w:szCs w:val="44"/>
        </w:rPr>
      </w:pPr>
    </w:p>
    <w:p w14:paraId="14A82BEB" w14:textId="12A999E2" w:rsidR="00862311" w:rsidRDefault="00862311" w:rsidP="00862311">
      <w:pPr>
        <w:jc w:val="center"/>
        <w:rPr>
          <w:rFonts w:ascii="Arial" w:hAnsi="Arial" w:cs="Arial"/>
          <w:b/>
          <w:bCs/>
          <w:sz w:val="44"/>
          <w:szCs w:val="44"/>
        </w:rPr>
      </w:pPr>
    </w:p>
    <w:p w14:paraId="4B2C5321" w14:textId="157D7B3F" w:rsidR="00245EB5" w:rsidRDefault="00245EB5" w:rsidP="00245EB5">
      <w:pPr>
        <w:jc w:val="center"/>
        <w:rPr>
          <w:rFonts w:ascii="Arial" w:hAnsi="Arial" w:cs="Arial"/>
          <w:b/>
          <w:bCs/>
          <w:sz w:val="44"/>
          <w:szCs w:val="44"/>
        </w:rPr>
      </w:pPr>
      <w:r w:rsidRPr="00D96E5C">
        <w:rPr>
          <w:rFonts w:ascii="Arial" w:hAnsi="Arial" w:cs="Arial"/>
          <w:b/>
          <w:bCs/>
          <w:sz w:val="44"/>
          <w:szCs w:val="44"/>
        </w:rPr>
        <w:lastRenderedPageBreak/>
        <w:t>PUBLIC HEALTH POLICY</w:t>
      </w:r>
    </w:p>
    <w:p w14:paraId="09EDE14E" w14:textId="4F4C428C" w:rsidR="006D5DE4" w:rsidRDefault="006D5DE4" w:rsidP="00245EB5">
      <w:pPr>
        <w:jc w:val="center"/>
        <w:rPr>
          <w:rFonts w:ascii="Arial" w:hAnsi="Arial" w:cs="Arial"/>
          <w:b/>
          <w:bCs/>
          <w:sz w:val="44"/>
          <w:szCs w:val="44"/>
        </w:rPr>
      </w:pPr>
      <w:r>
        <w:rPr>
          <w:rFonts w:ascii="Arial" w:hAnsi="Arial" w:cs="Arial"/>
          <w:b/>
          <w:bCs/>
          <w:sz w:val="44"/>
          <w:szCs w:val="44"/>
        </w:rPr>
        <w:t>SEXUAL HEALTH</w:t>
      </w:r>
    </w:p>
    <w:p w14:paraId="3BA1C7BB" w14:textId="78A1FA3C" w:rsidR="006D5DE4" w:rsidRDefault="006D5DE4" w:rsidP="00245EB5">
      <w:pPr>
        <w:jc w:val="center"/>
        <w:rPr>
          <w:rFonts w:ascii="Arial" w:hAnsi="Arial" w:cs="Arial"/>
          <w:b/>
          <w:bCs/>
          <w:sz w:val="44"/>
          <w:szCs w:val="44"/>
        </w:rPr>
      </w:pPr>
      <w:r>
        <w:rPr>
          <w:rFonts w:ascii="Arial" w:hAnsi="Arial" w:cs="Arial"/>
          <w:b/>
          <w:bCs/>
          <w:sz w:val="44"/>
          <w:szCs w:val="44"/>
        </w:rPr>
        <w:t>HIV</w:t>
      </w:r>
    </w:p>
    <w:p w14:paraId="41B6D6BB" w14:textId="77777777" w:rsidR="00245EB5" w:rsidRDefault="00245EB5" w:rsidP="00862311">
      <w:pPr>
        <w:rPr>
          <w:rFonts w:ascii="Arial" w:hAnsi="Arial" w:cs="Arial"/>
          <w:b/>
          <w:bCs/>
          <w:sz w:val="44"/>
          <w:szCs w:val="44"/>
        </w:rPr>
      </w:pPr>
    </w:p>
    <w:sdt>
      <w:sdtPr>
        <w:rPr>
          <w:rFonts w:ascii="Arial Black" w:hAnsi="Arial Black"/>
          <w:color w:val="auto"/>
          <w:sz w:val="36"/>
          <w:szCs w:val="36"/>
        </w:rPr>
        <w:id w:val="-914782442"/>
        <w:docPartObj>
          <w:docPartGallery w:val="Table of Contents"/>
          <w:docPartUnique/>
        </w:docPartObj>
      </w:sdtPr>
      <w:sdtEndPr>
        <w:rPr>
          <w:rFonts w:asciiTheme="minorHAnsi" w:eastAsiaTheme="minorHAnsi" w:hAnsiTheme="minorHAnsi" w:cstheme="minorBidi"/>
          <w:b/>
          <w:bCs/>
          <w:noProof/>
          <w:sz w:val="22"/>
          <w:szCs w:val="22"/>
          <w:lang w:val="en-GB"/>
        </w:rPr>
      </w:sdtEndPr>
      <w:sdtContent>
        <w:p w14:paraId="2DE6A1A2" w14:textId="32077FC2" w:rsidR="000318C5" w:rsidRPr="00D96E5C" w:rsidRDefault="000318C5">
          <w:pPr>
            <w:pStyle w:val="TOCHeading"/>
            <w:rPr>
              <w:rFonts w:ascii="Arial Black" w:hAnsi="Arial Black"/>
              <w:color w:val="auto"/>
              <w:sz w:val="36"/>
              <w:szCs w:val="36"/>
            </w:rPr>
          </w:pPr>
          <w:r w:rsidRPr="00D96E5C">
            <w:rPr>
              <w:rFonts w:ascii="Arial Black" w:hAnsi="Arial Black"/>
              <w:color w:val="auto"/>
              <w:sz w:val="36"/>
              <w:szCs w:val="36"/>
            </w:rPr>
            <w:t>Table of Contents</w:t>
          </w:r>
        </w:p>
        <w:p w14:paraId="04631C47" w14:textId="67935EE3" w:rsidR="000318C5" w:rsidRDefault="000318C5">
          <w:pPr>
            <w:pStyle w:val="TOC1"/>
            <w:tabs>
              <w:tab w:val="right" w:leader="dot" w:pos="9016"/>
            </w:tabs>
            <w:rPr>
              <w:noProof/>
            </w:rPr>
          </w:pPr>
          <w:r>
            <w:fldChar w:fldCharType="begin"/>
          </w:r>
          <w:r>
            <w:instrText xml:space="preserve"> TOC \o "1-3" \h \z \u </w:instrText>
          </w:r>
          <w:r>
            <w:fldChar w:fldCharType="separate"/>
          </w:r>
          <w:hyperlink w:anchor="_Toc51014509" w:history="1">
            <w:r w:rsidRPr="00C43A00">
              <w:rPr>
                <w:rStyle w:val="Hyperlink"/>
                <w:rFonts w:ascii="Arial Black" w:hAnsi="Arial Black"/>
                <w:noProof/>
              </w:rPr>
              <w:t>Introduction</w:t>
            </w:r>
            <w:r>
              <w:rPr>
                <w:noProof/>
                <w:webHidden/>
              </w:rPr>
              <w:tab/>
            </w:r>
            <w:r>
              <w:rPr>
                <w:noProof/>
                <w:webHidden/>
              </w:rPr>
              <w:fldChar w:fldCharType="begin"/>
            </w:r>
            <w:r>
              <w:rPr>
                <w:noProof/>
                <w:webHidden/>
              </w:rPr>
              <w:instrText xml:space="preserve"> PAGEREF _Toc51014509 \h </w:instrText>
            </w:r>
            <w:r>
              <w:rPr>
                <w:noProof/>
                <w:webHidden/>
              </w:rPr>
            </w:r>
            <w:r>
              <w:rPr>
                <w:noProof/>
                <w:webHidden/>
              </w:rPr>
              <w:fldChar w:fldCharType="separate"/>
            </w:r>
            <w:r>
              <w:rPr>
                <w:noProof/>
                <w:webHidden/>
              </w:rPr>
              <w:t>3</w:t>
            </w:r>
            <w:r>
              <w:rPr>
                <w:noProof/>
                <w:webHidden/>
              </w:rPr>
              <w:fldChar w:fldCharType="end"/>
            </w:r>
          </w:hyperlink>
        </w:p>
        <w:p w14:paraId="69409566" w14:textId="21CAABC4" w:rsidR="000318C5" w:rsidRDefault="000318C5">
          <w:pPr>
            <w:pStyle w:val="TOC1"/>
            <w:tabs>
              <w:tab w:val="right" w:leader="dot" w:pos="9016"/>
            </w:tabs>
            <w:rPr>
              <w:noProof/>
            </w:rPr>
          </w:pPr>
          <w:hyperlink w:anchor="_Toc51014510" w:history="1">
            <w:r w:rsidRPr="00C43A00">
              <w:rPr>
                <w:rStyle w:val="Hyperlink"/>
                <w:rFonts w:ascii="Arial Black" w:hAnsi="Arial Black"/>
                <w:noProof/>
              </w:rPr>
              <w:t>Background of this Public Health Issue</w:t>
            </w:r>
            <w:r>
              <w:rPr>
                <w:noProof/>
                <w:webHidden/>
              </w:rPr>
              <w:tab/>
            </w:r>
            <w:r>
              <w:rPr>
                <w:noProof/>
                <w:webHidden/>
              </w:rPr>
              <w:fldChar w:fldCharType="begin"/>
            </w:r>
            <w:r>
              <w:rPr>
                <w:noProof/>
                <w:webHidden/>
              </w:rPr>
              <w:instrText xml:space="preserve"> PAGEREF _Toc51014510 \h </w:instrText>
            </w:r>
            <w:r>
              <w:rPr>
                <w:noProof/>
                <w:webHidden/>
              </w:rPr>
            </w:r>
            <w:r>
              <w:rPr>
                <w:noProof/>
                <w:webHidden/>
              </w:rPr>
              <w:fldChar w:fldCharType="separate"/>
            </w:r>
            <w:r>
              <w:rPr>
                <w:noProof/>
                <w:webHidden/>
              </w:rPr>
              <w:t>3</w:t>
            </w:r>
            <w:r>
              <w:rPr>
                <w:noProof/>
                <w:webHidden/>
              </w:rPr>
              <w:fldChar w:fldCharType="end"/>
            </w:r>
          </w:hyperlink>
        </w:p>
        <w:p w14:paraId="6DB06070" w14:textId="3A16BBD6" w:rsidR="000318C5" w:rsidRDefault="000318C5">
          <w:pPr>
            <w:pStyle w:val="TOC1"/>
            <w:tabs>
              <w:tab w:val="right" w:leader="dot" w:pos="9016"/>
            </w:tabs>
            <w:rPr>
              <w:noProof/>
            </w:rPr>
          </w:pPr>
          <w:hyperlink w:anchor="_Toc51014511" w:history="1">
            <w:r w:rsidRPr="00C43A00">
              <w:rPr>
                <w:rStyle w:val="Hyperlink"/>
                <w:rFonts w:ascii="Arial Black" w:hAnsi="Arial Black"/>
                <w:noProof/>
              </w:rPr>
              <w:t>Strategies to Measure, Monitor and Control Incidence</w:t>
            </w:r>
            <w:r>
              <w:rPr>
                <w:noProof/>
                <w:webHidden/>
              </w:rPr>
              <w:tab/>
            </w:r>
            <w:r>
              <w:rPr>
                <w:noProof/>
                <w:webHidden/>
              </w:rPr>
              <w:fldChar w:fldCharType="begin"/>
            </w:r>
            <w:r>
              <w:rPr>
                <w:noProof/>
                <w:webHidden/>
              </w:rPr>
              <w:instrText xml:space="preserve"> PAGEREF _Toc51014511 \h </w:instrText>
            </w:r>
            <w:r>
              <w:rPr>
                <w:noProof/>
                <w:webHidden/>
              </w:rPr>
            </w:r>
            <w:r>
              <w:rPr>
                <w:noProof/>
                <w:webHidden/>
              </w:rPr>
              <w:fldChar w:fldCharType="separate"/>
            </w:r>
            <w:r>
              <w:rPr>
                <w:noProof/>
                <w:webHidden/>
              </w:rPr>
              <w:t>4</w:t>
            </w:r>
            <w:r>
              <w:rPr>
                <w:noProof/>
                <w:webHidden/>
              </w:rPr>
              <w:fldChar w:fldCharType="end"/>
            </w:r>
          </w:hyperlink>
        </w:p>
        <w:p w14:paraId="2270A898" w14:textId="480A8425" w:rsidR="000318C5" w:rsidRDefault="000318C5">
          <w:pPr>
            <w:pStyle w:val="TOC1"/>
            <w:tabs>
              <w:tab w:val="right" w:leader="dot" w:pos="9016"/>
            </w:tabs>
            <w:rPr>
              <w:noProof/>
            </w:rPr>
          </w:pPr>
          <w:hyperlink w:anchor="_Toc51014512" w:history="1">
            <w:r w:rsidRPr="00C43A00">
              <w:rPr>
                <w:rStyle w:val="Hyperlink"/>
                <w:rFonts w:ascii="Arial Black" w:hAnsi="Arial Black"/>
                <w:noProof/>
              </w:rPr>
              <w:t>Current Public Health Policy Approach</w:t>
            </w:r>
            <w:r>
              <w:rPr>
                <w:noProof/>
                <w:webHidden/>
              </w:rPr>
              <w:tab/>
            </w:r>
            <w:r>
              <w:rPr>
                <w:noProof/>
                <w:webHidden/>
              </w:rPr>
              <w:fldChar w:fldCharType="begin"/>
            </w:r>
            <w:r>
              <w:rPr>
                <w:noProof/>
                <w:webHidden/>
              </w:rPr>
              <w:instrText xml:space="preserve"> PAGEREF _Toc51014512 \h </w:instrText>
            </w:r>
            <w:r>
              <w:rPr>
                <w:noProof/>
                <w:webHidden/>
              </w:rPr>
            </w:r>
            <w:r>
              <w:rPr>
                <w:noProof/>
                <w:webHidden/>
              </w:rPr>
              <w:fldChar w:fldCharType="separate"/>
            </w:r>
            <w:r>
              <w:rPr>
                <w:noProof/>
                <w:webHidden/>
              </w:rPr>
              <w:t>5</w:t>
            </w:r>
            <w:r>
              <w:rPr>
                <w:noProof/>
                <w:webHidden/>
              </w:rPr>
              <w:fldChar w:fldCharType="end"/>
            </w:r>
          </w:hyperlink>
        </w:p>
        <w:p w14:paraId="57008517" w14:textId="17EB3DEF" w:rsidR="000318C5" w:rsidRDefault="000318C5">
          <w:pPr>
            <w:pStyle w:val="TOC1"/>
            <w:tabs>
              <w:tab w:val="right" w:leader="dot" w:pos="9016"/>
            </w:tabs>
            <w:rPr>
              <w:noProof/>
            </w:rPr>
          </w:pPr>
          <w:hyperlink w:anchor="_Toc51014513" w:history="1">
            <w:r w:rsidRPr="00C43A00">
              <w:rPr>
                <w:rStyle w:val="Hyperlink"/>
                <w:rFonts w:ascii="Arial Black" w:hAnsi="Arial Black"/>
                <w:noProof/>
              </w:rPr>
              <w:t>Models and Theories of Health Behaviour Change</w:t>
            </w:r>
            <w:r>
              <w:rPr>
                <w:noProof/>
                <w:webHidden/>
              </w:rPr>
              <w:tab/>
            </w:r>
            <w:r>
              <w:rPr>
                <w:noProof/>
                <w:webHidden/>
              </w:rPr>
              <w:fldChar w:fldCharType="begin"/>
            </w:r>
            <w:r>
              <w:rPr>
                <w:noProof/>
                <w:webHidden/>
              </w:rPr>
              <w:instrText xml:space="preserve"> PAGEREF _Toc51014513 \h </w:instrText>
            </w:r>
            <w:r>
              <w:rPr>
                <w:noProof/>
                <w:webHidden/>
              </w:rPr>
            </w:r>
            <w:r>
              <w:rPr>
                <w:noProof/>
                <w:webHidden/>
              </w:rPr>
              <w:fldChar w:fldCharType="separate"/>
            </w:r>
            <w:r>
              <w:rPr>
                <w:noProof/>
                <w:webHidden/>
              </w:rPr>
              <w:t>6</w:t>
            </w:r>
            <w:r>
              <w:rPr>
                <w:noProof/>
                <w:webHidden/>
              </w:rPr>
              <w:fldChar w:fldCharType="end"/>
            </w:r>
          </w:hyperlink>
        </w:p>
        <w:p w14:paraId="49FEB432" w14:textId="1D3127C5" w:rsidR="000318C5" w:rsidRDefault="000318C5">
          <w:pPr>
            <w:pStyle w:val="TOC2"/>
            <w:tabs>
              <w:tab w:val="right" w:leader="dot" w:pos="9016"/>
            </w:tabs>
            <w:rPr>
              <w:noProof/>
            </w:rPr>
          </w:pPr>
          <w:hyperlink w:anchor="_Toc51014514" w:history="1">
            <w:r w:rsidRPr="00C43A00">
              <w:rPr>
                <w:rStyle w:val="Hyperlink"/>
                <w:rFonts w:ascii="Arial Black" w:hAnsi="Arial Black"/>
                <w:noProof/>
              </w:rPr>
              <w:t>Health Belief Model (Becker 1974)</w:t>
            </w:r>
            <w:r>
              <w:rPr>
                <w:noProof/>
                <w:webHidden/>
              </w:rPr>
              <w:tab/>
            </w:r>
            <w:r>
              <w:rPr>
                <w:noProof/>
                <w:webHidden/>
              </w:rPr>
              <w:fldChar w:fldCharType="begin"/>
            </w:r>
            <w:r>
              <w:rPr>
                <w:noProof/>
                <w:webHidden/>
              </w:rPr>
              <w:instrText xml:space="preserve"> PAGEREF _Toc51014514 \h </w:instrText>
            </w:r>
            <w:r>
              <w:rPr>
                <w:noProof/>
                <w:webHidden/>
              </w:rPr>
            </w:r>
            <w:r>
              <w:rPr>
                <w:noProof/>
                <w:webHidden/>
              </w:rPr>
              <w:fldChar w:fldCharType="separate"/>
            </w:r>
            <w:r>
              <w:rPr>
                <w:noProof/>
                <w:webHidden/>
              </w:rPr>
              <w:t>6</w:t>
            </w:r>
            <w:r>
              <w:rPr>
                <w:noProof/>
                <w:webHidden/>
              </w:rPr>
              <w:fldChar w:fldCharType="end"/>
            </w:r>
          </w:hyperlink>
        </w:p>
        <w:p w14:paraId="4B53D122" w14:textId="0D4699A7" w:rsidR="000318C5" w:rsidRDefault="000318C5">
          <w:pPr>
            <w:pStyle w:val="TOC2"/>
            <w:tabs>
              <w:tab w:val="right" w:leader="dot" w:pos="9016"/>
            </w:tabs>
            <w:rPr>
              <w:noProof/>
            </w:rPr>
          </w:pPr>
          <w:hyperlink w:anchor="_Toc51014515" w:history="1">
            <w:r w:rsidRPr="00C43A00">
              <w:rPr>
                <w:rStyle w:val="Hyperlink"/>
                <w:rFonts w:ascii="Arial Black" w:hAnsi="Arial Black"/>
                <w:noProof/>
              </w:rPr>
              <w:t>Theory of Planned Behaviour</w:t>
            </w:r>
            <w:r>
              <w:rPr>
                <w:noProof/>
                <w:webHidden/>
              </w:rPr>
              <w:tab/>
            </w:r>
            <w:r>
              <w:rPr>
                <w:noProof/>
                <w:webHidden/>
              </w:rPr>
              <w:fldChar w:fldCharType="begin"/>
            </w:r>
            <w:r>
              <w:rPr>
                <w:noProof/>
                <w:webHidden/>
              </w:rPr>
              <w:instrText xml:space="preserve"> PAGEREF _Toc51014515 \h </w:instrText>
            </w:r>
            <w:r>
              <w:rPr>
                <w:noProof/>
                <w:webHidden/>
              </w:rPr>
            </w:r>
            <w:r>
              <w:rPr>
                <w:noProof/>
                <w:webHidden/>
              </w:rPr>
              <w:fldChar w:fldCharType="separate"/>
            </w:r>
            <w:r>
              <w:rPr>
                <w:noProof/>
                <w:webHidden/>
              </w:rPr>
              <w:t>7</w:t>
            </w:r>
            <w:r>
              <w:rPr>
                <w:noProof/>
                <w:webHidden/>
              </w:rPr>
              <w:fldChar w:fldCharType="end"/>
            </w:r>
          </w:hyperlink>
        </w:p>
        <w:p w14:paraId="698ADF90" w14:textId="7590490B" w:rsidR="000318C5" w:rsidRDefault="000318C5">
          <w:pPr>
            <w:pStyle w:val="TOC2"/>
            <w:tabs>
              <w:tab w:val="right" w:leader="dot" w:pos="9016"/>
            </w:tabs>
            <w:rPr>
              <w:noProof/>
            </w:rPr>
          </w:pPr>
          <w:hyperlink w:anchor="_Toc51014516" w:history="1">
            <w:r w:rsidRPr="00C43A00">
              <w:rPr>
                <w:rStyle w:val="Hyperlink"/>
                <w:rFonts w:ascii="Arial Black" w:hAnsi="Arial Black"/>
                <w:noProof/>
              </w:rPr>
              <w:t>Transtheoretical Model Of Behaviour Change (Prochaska &amp; DiClemente 1983)</w:t>
            </w:r>
            <w:r>
              <w:rPr>
                <w:noProof/>
                <w:webHidden/>
              </w:rPr>
              <w:tab/>
            </w:r>
            <w:r>
              <w:rPr>
                <w:noProof/>
                <w:webHidden/>
              </w:rPr>
              <w:fldChar w:fldCharType="begin"/>
            </w:r>
            <w:r>
              <w:rPr>
                <w:noProof/>
                <w:webHidden/>
              </w:rPr>
              <w:instrText xml:space="preserve"> PAGEREF _Toc51014516 \h </w:instrText>
            </w:r>
            <w:r>
              <w:rPr>
                <w:noProof/>
                <w:webHidden/>
              </w:rPr>
            </w:r>
            <w:r>
              <w:rPr>
                <w:noProof/>
                <w:webHidden/>
              </w:rPr>
              <w:fldChar w:fldCharType="separate"/>
            </w:r>
            <w:r>
              <w:rPr>
                <w:noProof/>
                <w:webHidden/>
              </w:rPr>
              <w:t>8</w:t>
            </w:r>
            <w:r>
              <w:rPr>
                <w:noProof/>
                <w:webHidden/>
              </w:rPr>
              <w:fldChar w:fldCharType="end"/>
            </w:r>
          </w:hyperlink>
        </w:p>
        <w:p w14:paraId="0FAF8BD4" w14:textId="69B37EBF" w:rsidR="000318C5" w:rsidRDefault="000318C5">
          <w:pPr>
            <w:pStyle w:val="TOC1"/>
            <w:tabs>
              <w:tab w:val="right" w:leader="dot" w:pos="9016"/>
            </w:tabs>
            <w:rPr>
              <w:noProof/>
            </w:rPr>
          </w:pPr>
          <w:hyperlink w:anchor="_Toc51014517" w:history="1">
            <w:r w:rsidRPr="00C43A00">
              <w:rPr>
                <w:rStyle w:val="Hyperlink"/>
                <w:rFonts w:ascii="Arial Black" w:hAnsi="Arial Black"/>
                <w:noProof/>
              </w:rPr>
              <w:t>Current Public Health Strategies</w:t>
            </w:r>
            <w:r>
              <w:rPr>
                <w:noProof/>
                <w:webHidden/>
              </w:rPr>
              <w:tab/>
            </w:r>
            <w:r>
              <w:rPr>
                <w:noProof/>
                <w:webHidden/>
              </w:rPr>
              <w:fldChar w:fldCharType="begin"/>
            </w:r>
            <w:r>
              <w:rPr>
                <w:noProof/>
                <w:webHidden/>
              </w:rPr>
              <w:instrText xml:space="preserve"> PAGEREF _Toc51014517 \h </w:instrText>
            </w:r>
            <w:r>
              <w:rPr>
                <w:noProof/>
                <w:webHidden/>
              </w:rPr>
            </w:r>
            <w:r>
              <w:rPr>
                <w:noProof/>
                <w:webHidden/>
              </w:rPr>
              <w:fldChar w:fldCharType="separate"/>
            </w:r>
            <w:r>
              <w:rPr>
                <w:noProof/>
                <w:webHidden/>
              </w:rPr>
              <w:t>9</w:t>
            </w:r>
            <w:r>
              <w:rPr>
                <w:noProof/>
                <w:webHidden/>
              </w:rPr>
              <w:fldChar w:fldCharType="end"/>
            </w:r>
          </w:hyperlink>
        </w:p>
        <w:p w14:paraId="5C9408CC" w14:textId="118E57FC" w:rsidR="000318C5" w:rsidRDefault="000318C5">
          <w:pPr>
            <w:pStyle w:val="TOC1"/>
            <w:tabs>
              <w:tab w:val="right" w:leader="dot" w:pos="9016"/>
            </w:tabs>
            <w:rPr>
              <w:noProof/>
            </w:rPr>
          </w:pPr>
          <w:hyperlink w:anchor="_Toc51014518" w:history="1">
            <w:r w:rsidRPr="00C43A00">
              <w:rPr>
                <w:rStyle w:val="Hyperlink"/>
                <w:rFonts w:ascii="Arial Black" w:hAnsi="Arial Black"/>
                <w:noProof/>
              </w:rPr>
              <w:t>Ethical Considerations</w:t>
            </w:r>
            <w:r>
              <w:rPr>
                <w:noProof/>
                <w:webHidden/>
              </w:rPr>
              <w:tab/>
            </w:r>
            <w:r>
              <w:rPr>
                <w:noProof/>
                <w:webHidden/>
              </w:rPr>
              <w:fldChar w:fldCharType="begin"/>
            </w:r>
            <w:r>
              <w:rPr>
                <w:noProof/>
                <w:webHidden/>
              </w:rPr>
              <w:instrText xml:space="preserve"> PAGEREF _Toc51014518 \h </w:instrText>
            </w:r>
            <w:r>
              <w:rPr>
                <w:noProof/>
                <w:webHidden/>
              </w:rPr>
            </w:r>
            <w:r>
              <w:rPr>
                <w:noProof/>
                <w:webHidden/>
              </w:rPr>
              <w:fldChar w:fldCharType="separate"/>
            </w:r>
            <w:r>
              <w:rPr>
                <w:noProof/>
                <w:webHidden/>
              </w:rPr>
              <w:t>9</w:t>
            </w:r>
            <w:r>
              <w:rPr>
                <w:noProof/>
                <w:webHidden/>
              </w:rPr>
              <w:fldChar w:fldCharType="end"/>
            </w:r>
          </w:hyperlink>
        </w:p>
        <w:p w14:paraId="36227092" w14:textId="255C0AA3" w:rsidR="000318C5" w:rsidRDefault="000318C5">
          <w:pPr>
            <w:pStyle w:val="TOC1"/>
            <w:tabs>
              <w:tab w:val="right" w:leader="dot" w:pos="9016"/>
            </w:tabs>
            <w:rPr>
              <w:noProof/>
            </w:rPr>
          </w:pPr>
          <w:hyperlink w:anchor="_Toc51014519" w:history="1">
            <w:r w:rsidRPr="00C43A00">
              <w:rPr>
                <w:rStyle w:val="Hyperlink"/>
                <w:rFonts w:ascii="Arial Black" w:hAnsi="Arial Black"/>
                <w:noProof/>
              </w:rPr>
              <w:t>Conclusions</w:t>
            </w:r>
            <w:r>
              <w:rPr>
                <w:noProof/>
                <w:webHidden/>
              </w:rPr>
              <w:tab/>
            </w:r>
            <w:r>
              <w:rPr>
                <w:noProof/>
                <w:webHidden/>
              </w:rPr>
              <w:fldChar w:fldCharType="begin"/>
            </w:r>
            <w:r>
              <w:rPr>
                <w:noProof/>
                <w:webHidden/>
              </w:rPr>
              <w:instrText xml:space="preserve"> PAGEREF _Toc51014519 \h </w:instrText>
            </w:r>
            <w:r>
              <w:rPr>
                <w:noProof/>
                <w:webHidden/>
              </w:rPr>
            </w:r>
            <w:r>
              <w:rPr>
                <w:noProof/>
                <w:webHidden/>
              </w:rPr>
              <w:fldChar w:fldCharType="separate"/>
            </w:r>
            <w:r>
              <w:rPr>
                <w:noProof/>
                <w:webHidden/>
              </w:rPr>
              <w:t>10</w:t>
            </w:r>
            <w:r>
              <w:rPr>
                <w:noProof/>
                <w:webHidden/>
              </w:rPr>
              <w:fldChar w:fldCharType="end"/>
            </w:r>
          </w:hyperlink>
        </w:p>
        <w:p w14:paraId="6245718C" w14:textId="05867DC0" w:rsidR="000318C5" w:rsidRDefault="000318C5">
          <w:pPr>
            <w:pStyle w:val="TOC1"/>
            <w:tabs>
              <w:tab w:val="right" w:leader="dot" w:pos="9016"/>
            </w:tabs>
            <w:rPr>
              <w:noProof/>
            </w:rPr>
          </w:pPr>
          <w:hyperlink w:anchor="_Toc51014520" w:history="1">
            <w:r w:rsidRPr="00C43A00">
              <w:rPr>
                <w:rStyle w:val="Hyperlink"/>
                <w:rFonts w:ascii="Arial Black" w:hAnsi="Arial Black"/>
                <w:noProof/>
              </w:rPr>
              <w:t>Recommendations</w:t>
            </w:r>
            <w:r>
              <w:rPr>
                <w:noProof/>
                <w:webHidden/>
              </w:rPr>
              <w:tab/>
            </w:r>
            <w:r>
              <w:rPr>
                <w:noProof/>
                <w:webHidden/>
              </w:rPr>
              <w:fldChar w:fldCharType="begin"/>
            </w:r>
            <w:r>
              <w:rPr>
                <w:noProof/>
                <w:webHidden/>
              </w:rPr>
              <w:instrText xml:space="preserve"> PAGEREF _Toc51014520 \h </w:instrText>
            </w:r>
            <w:r>
              <w:rPr>
                <w:noProof/>
                <w:webHidden/>
              </w:rPr>
            </w:r>
            <w:r>
              <w:rPr>
                <w:noProof/>
                <w:webHidden/>
              </w:rPr>
              <w:fldChar w:fldCharType="separate"/>
            </w:r>
            <w:r>
              <w:rPr>
                <w:noProof/>
                <w:webHidden/>
              </w:rPr>
              <w:t>10</w:t>
            </w:r>
            <w:r>
              <w:rPr>
                <w:noProof/>
                <w:webHidden/>
              </w:rPr>
              <w:fldChar w:fldCharType="end"/>
            </w:r>
          </w:hyperlink>
        </w:p>
        <w:p w14:paraId="1D21DFE7" w14:textId="01E37EAF" w:rsidR="000318C5" w:rsidRDefault="000318C5">
          <w:pPr>
            <w:pStyle w:val="TOC1"/>
            <w:tabs>
              <w:tab w:val="right" w:leader="dot" w:pos="9016"/>
            </w:tabs>
            <w:rPr>
              <w:noProof/>
            </w:rPr>
          </w:pPr>
          <w:hyperlink w:anchor="_Toc51014521" w:history="1">
            <w:r w:rsidRPr="00C43A00">
              <w:rPr>
                <w:rStyle w:val="Hyperlink"/>
                <w:rFonts w:ascii="Arial Black" w:hAnsi="Arial Black"/>
                <w:noProof/>
              </w:rPr>
              <w:t>References</w:t>
            </w:r>
            <w:r>
              <w:rPr>
                <w:noProof/>
                <w:webHidden/>
              </w:rPr>
              <w:tab/>
            </w:r>
            <w:r>
              <w:rPr>
                <w:noProof/>
                <w:webHidden/>
              </w:rPr>
              <w:fldChar w:fldCharType="begin"/>
            </w:r>
            <w:r>
              <w:rPr>
                <w:noProof/>
                <w:webHidden/>
              </w:rPr>
              <w:instrText xml:space="preserve"> PAGEREF _Toc51014521 \h </w:instrText>
            </w:r>
            <w:r>
              <w:rPr>
                <w:noProof/>
                <w:webHidden/>
              </w:rPr>
            </w:r>
            <w:r>
              <w:rPr>
                <w:noProof/>
                <w:webHidden/>
              </w:rPr>
              <w:fldChar w:fldCharType="separate"/>
            </w:r>
            <w:r>
              <w:rPr>
                <w:noProof/>
                <w:webHidden/>
              </w:rPr>
              <w:t>11</w:t>
            </w:r>
            <w:r>
              <w:rPr>
                <w:noProof/>
                <w:webHidden/>
              </w:rPr>
              <w:fldChar w:fldCharType="end"/>
            </w:r>
          </w:hyperlink>
        </w:p>
        <w:p w14:paraId="03D3A291" w14:textId="0F7FB9CC" w:rsidR="000318C5" w:rsidRDefault="000318C5">
          <w:r>
            <w:rPr>
              <w:b/>
              <w:bCs/>
              <w:noProof/>
            </w:rPr>
            <w:fldChar w:fldCharType="end"/>
          </w:r>
        </w:p>
      </w:sdtContent>
    </w:sdt>
    <w:p w14:paraId="6D0BB66C" w14:textId="64C753A1" w:rsidR="00862311" w:rsidRDefault="00862311" w:rsidP="00862311">
      <w:pPr>
        <w:rPr>
          <w:rFonts w:ascii="Arial" w:hAnsi="Arial" w:cs="Arial"/>
          <w:b/>
          <w:bCs/>
          <w:sz w:val="28"/>
          <w:szCs w:val="28"/>
        </w:rPr>
      </w:pPr>
    </w:p>
    <w:p w14:paraId="4DE0387B" w14:textId="77777777" w:rsidR="000318C5" w:rsidRDefault="000318C5" w:rsidP="00862311">
      <w:pPr>
        <w:rPr>
          <w:rFonts w:ascii="Arial" w:hAnsi="Arial" w:cs="Arial"/>
          <w:b/>
          <w:bCs/>
          <w:sz w:val="28"/>
          <w:szCs w:val="28"/>
        </w:rPr>
      </w:pPr>
    </w:p>
    <w:p w14:paraId="55C064C3" w14:textId="50E67C68" w:rsidR="00862311" w:rsidRDefault="00862311" w:rsidP="00862311">
      <w:pPr>
        <w:rPr>
          <w:rFonts w:ascii="Arial" w:hAnsi="Arial" w:cs="Arial"/>
          <w:b/>
          <w:bCs/>
          <w:sz w:val="28"/>
          <w:szCs w:val="28"/>
        </w:rPr>
      </w:pPr>
    </w:p>
    <w:p w14:paraId="353F8D61" w14:textId="621F95C8" w:rsidR="00862311" w:rsidRDefault="00862311" w:rsidP="00862311">
      <w:pPr>
        <w:rPr>
          <w:rFonts w:ascii="Arial" w:hAnsi="Arial" w:cs="Arial"/>
          <w:b/>
          <w:bCs/>
          <w:sz w:val="28"/>
          <w:szCs w:val="28"/>
        </w:rPr>
      </w:pPr>
    </w:p>
    <w:p w14:paraId="70C207CC" w14:textId="5EB21DC2" w:rsidR="00862311" w:rsidRDefault="00862311" w:rsidP="00862311">
      <w:pPr>
        <w:rPr>
          <w:rFonts w:ascii="Arial" w:hAnsi="Arial" w:cs="Arial"/>
          <w:b/>
          <w:bCs/>
          <w:sz w:val="28"/>
          <w:szCs w:val="28"/>
        </w:rPr>
      </w:pPr>
    </w:p>
    <w:p w14:paraId="722C9708" w14:textId="33AAFBE7" w:rsidR="00862311" w:rsidRDefault="00862311" w:rsidP="00862311">
      <w:pPr>
        <w:rPr>
          <w:rFonts w:ascii="Arial" w:hAnsi="Arial" w:cs="Arial"/>
          <w:b/>
          <w:bCs/>
          <w:sz w:val="28"/>
          <w:szCs w:val="28"/>
        </w:rPr>
      </w:pPr>
    </w:p>
    <w:p w14:paraId="418E9945" w14:textId="169AC96E" w:rsidR="00862311" w:rsidRDefault="00862311" w:rsidP="00862311">
      <w:pPr>
        <w:rPr>
          <w:rFonts w:ascii="Arial" w:hAnsi="Arial" w:cs="Arial"/>
          <w:b/>
          <w:bCs/>
          <w:sz w:val="28"/>
          <w:szCs w:val="28"/>
        </w:rPr>
      </w:pPr>
    </w:p>
    <w:p w14:paraId="4B2E40E0" w14:textId="487BA8E4" w:rsidR="00862311" w:rsidRDefault="00862311" w:rsidP="00862311">
      <w:pPr>
        <w:rPr>
          <w:rFonts w:ascii="Arial" w:hAnsi="Arial" w:cs="Arial"/>
          <w:b/>
          <w:bCs/>
          <w:sz w:val="28"/>
          <w:szCs w:val="28"/>
        </w:rPr>
      </w:pPr>
    </w:p>
    <w:p w14:paraId="2E207785" w14:textId="4841E9F7" w:rsidR="00862311" w:rsidRPr="008002BF" w:rsidRDefault="00862311" w:rsidP="00862311">
      <w:pPr>
        <w:jc w:val="center"/>
        <w:rPr>
          <w:rFonts w:ascii="Arial Black" w:hAnsi="Arial Black" w:cs="Arial"/>
          <w:b/>
          <w:bCs/>
          <w:sz w:val="36"/>
          <w:szCs w:val="36"/>
        </w:rPr>
      </w:pPr>
      <w:r w:rsidRPr="008002BF">
        <w:rPr>
          <w:rFonts w:ascii="Arial Black" w:hAnsi="Arial Black" w:cs="Arial"/>
          <w:b/>
          <w:bCs/>
          <w:sz w:val="36"/>
          <w:szCs w:val="36"/>
        </w:rPr>
        <w:t>SEXUAL HEALTH</w:t>
      </w:r>
    </w:p>
    <w:p w14:paraId="23B98605" w14:textId="6A775904" w:rsidR="00862311" w:rsidRPr="008002BF" w:rsidRDefault="00862311" w:rsidP="00862311">
      <w:pPr>
        <w:jc w:val="center"/>
        <w:rPr>
          <w:rFonts w:ascii="Arial Black" w:hAnsi="Arial Black" w:cs="Arial"/>
          <w:b/>
          <w:bCs/>
          <w:sz w:val="36"/>
          <w:szCs w:val="36"/>
        </w:rPr>
      </w:pPr>
      <w:r w:rsidRPr="008002BF">
        <w:rPr>
          <w:rFonts w:ascii="Arial Black" w:hAnsi="Arial Black" w:cs="Arial"/>
          <w:b/>
          <w:bCs/>
          <w:sz w:val="36"/>
          <w:szCs w:val="36"/>
        </w:rPr>
        <w:t>HIV</w:t>
      </w:r>
    </w:p>
    <w:p w14:paraId="7F9ED39A" w14:textId="0B28C365" w:rsidR="00862311" w:rsidRDefault="00862311" w:rsidP="00862311">
      <w:pPr>
        <w:rPr>
          <w:rFonts w:ascii="Arial" w:hAnsi="Arial" w:cs="Arial"/>
          <w:b/>
          <w:bCs/>
          <w:sz w:val="28"/>
          <w:szCs w:val="28"/>
        </w:rPr>
      </w:pPr>
    </w:p>
    <w:p w14:paraId="35DCA454" w14:textId="4592D7DA" w:rsidR="00862311" w:rsidRPr="00402B88" w:rsidRDefault="00862311" w:rsidP="00094681">
      <w:pPr>
        <w:pStyle w:val="Heading1"/>
        <w:rPr>
          <w:rFonts w:ascii="Arial Black" w:hAnsi="Arial Black"/>
          <w:color w:val="auto"/>
          <w:sz w:val="24"/>
          <w:szCs w:val="24"/>
        </w:rPr>
      </w:pPr>
      <w:bookmarkStart w:id="0" w:name="_Toc51014509"/>
      <w:r w:rsidRPr="00402B88">
        <w:rPr>
          <w:rFonts w:ascii="Arial Black" w:hAnsi="Arial Black"/>
          <w:color w:val="auto"/>
          <w:sz w:val="24"/>
          <w:szCs w:val="24"/>
        </w:rPr>
        <w:t>Introduction</w:t>
      </w:r>
      <w:bookmarkEnd w:id="0"/>
    </w:p>
    <w:p w14:paraId="2C3D456E" w14:textId="08EA552F" w:rsidR="002D28F7" w:rsidRPr="001F6A0F" w:rsidRDefault="00395AF2">
      <w:pPr>
        <w:rPr>
          <w:rFonts w:ascii="Arial" w:hAnsi="Arial" w:cs="Arial"/>
          <w:sz w:val="24"/>
          <w:szCs w:val="24"/>
        </w:rPr>
      </w:pPr>
      <w:r w:rsidRPr="001F6A0F">
        <w:rPr>
          <w:rFonts w:ascii="Arial" w:hAnsi="Arial" w:cs="Arial"/>
          <w:sz w:val="24"/>
          <w:szCs w:val="24"/>
        </w:rPr>
        <w:t>This report will look at HIV</w:t>
      </w:r>
      <w:r w:rsidR="00CB3CA8" w:rsidRPr="001F6A0F">
        <w:rPr>
          <w:rFonts w:ascii="Arial" w:hAnsi="Arial" w:cs="Arial"/>
          <w:sz w:val="24"/>
          <w:szCs w:val="24"/>
        </w:rPr>
        <w:t xml:space="preserve"> which is one</w:t>
      </w:r>
      <w:r w:rsidR="00062A08" w:rsidRPr="001F6A0F">
        <w:rPr>
          <w:rFonts w:ascii="Arial" w:hAnsi="Arial" w:cs="Arial"/>
          <w:sz w:val="24"/>
          <w:szCs w:val="24"/>
        </w:rPr>
        <w:t xml:space="preserve"> of the </w:t>
      </w:r>
      <w:proofErr w:type="spellStart"/>
      <w:r w:rsidR="00062A08" w:rsidRPr="001F6A0F">
        <w:rPr>
          <w:rFonts w:ascii="Arial" w:hAnsi="Arial" w:cs="Arial"/>
          <w:sz w:val="24"/>
          <w:szCs w:val="24"/>
        </w:rPr>
        <w:t>worlds</w:t>
      </w:r>
      <w:proofErr w:type="spellEnd"/>
      <w:r w:rsidR="00062A08" w:rsidRPr="001F6A0F">
        <w:rPr>
          <w:rFonts w:ascii="Arial" w:hAnsi="Arial" w:cs="Arial"/>
          <w:sz w:val="24"/>
          <w:szCs w:val="24"/>
        </w:rPr>
        <w:t xml:space="preserve"> biggest global concerns facing children and adults in the world today</w:t>
      </w:r>
      <w:r w:rsidR="000B274E" w:rsidRPr="001F6A0F">
        <w:rPr>
          <w:rFonts w:ascii="Arial" w:hAnsi="Arial" w:cs="Arial"/>
          <w:sz w:val="24"/>
          <w:szCs w:val="24"/>
        </w:rPr>
        <w:t>.</w:t>
      </w:r>
      <w:r w:rsidR="00062A08" w:rsidRPr="001F6A0F">
        <w:rPr>
          <w:rFonts w:ascii="Arial" w:hAnsi="Arial" w:cs="Arial"/>
          <w:sz w:val="24"/>
          <w:szCs w:val="24"/>
        </w:rPr>
        <w:t xml:space="preserve"> </w:t>
      </w:r>
      <w:r w:rsidR="00A72B77">
        <w:rPr>
          <w:rFonts w:ascii="Arial" w:hAnsi="Arial" w:cs="Arial"/>
          <w:sz w:val="24"/>
          <w:szCs w:val="24"/>
        </w:rPr>
        <w:t>This has a major impact on</w:t>
      </w:r>
      <w:r w:rsidR="00396183">
        <w:rPr>
          <w:rFonts w:ascii="Arial" w:hAnsi="Arial" w:cs="Arial"/>
          <w:sz w:val="24"/>
          <w:szCs w:val="24"/>
        </w:rPr>
        <w:t xml:space="preserve"> the Health and Social Care Services around the world. </w:t>
      </w:r>
      <w:r w:rsidR="000B274E" w:rsidRPr="001F6A0F">
        <w:rPr>
          <w:rFonts w:ascii="Arial" w:hAnsi="Arial" w:cs="Arial"/>
          <w:sz w:val="24"/>
          <w:szCs w:val="24"/>
        </w:rPr>
        <w:t>T</w:t>
      </w:r>
      <w:r w:rsidR="00062A08" w:rsidRPr="001F6A0F">
        <w:rPr>
          <w:rFonts w:ascii="Arial" w:hAnsi="Arial" w:cs="Arial"/>
          <w:sz w:val="24"/>
          <w:szCs w:val="24"/>
        </w:rPr>
        <w:t>his</w:t>
      </w:r>
      <w:r w:rsidR="00D530DA">
        <w:rPr>
          <w:rFonts w:ascii="Arial" w:hAnsi="Arial" w:cs="Arial"/>
          <w:sz w:val="24"/>
          <w:szCs w:val="24"/>
        </w:rPr>
        <w:t>, one of many,</w:t>
      </w:r>
      <w:r w:rsidR="00062A08" w:rsidRPr="001F6A0F">
        <w:rPr>
          <w:rFonts w:ascii="Arial" w:hAnsi="Arial" w:cs="Arial"/>
          <w:sz w:val="24"/>
          <w:szCs w:val="24"/>
        </w:rPr>
        <w:t xml:space="preserve"> sexual health disease </w:t>
      </w:r>
      <w:r w:rsidR="000B274E" w:rsidRPr="001F6A0F">
        <w:rPr>
          <w:rFonts w:ascii="Arial" w:hAnsi="Arial" w:cs="Arial"/>
          <w:sz w:val="24"/>
          <w:szCs w:val="24"/>
        </w:rPr>
        <w:t>b</w:t>
      </w:r>
      <w:r w:rsidR="00062A08" w:rsidRPr="001F6A0F">
        <w:rPr>
          <w:rFonts w:ascii="Arial" w:hAnsi="Arial" w:cs="Arial"/>
          <w:sz w:val="24"/>
          <w:szCs w:val="24"/>
        </w:rPr>
        <w:t xml:space="preserve">lights </w:t>
      </w:r>
      <w:proofErr w:type="spellStart"/>
      <w:r w:rsidR="00062A08" w:rsidRPr="001F6A0F">
        <w:rPr>
          <w:rFonts w:ascii="Arial" w:hAnsi="Arial" w:cs="Arial"/>
          <w:sz w:val="24"/>
          <w:szCs w:val="24"/>
        </w:rPr>
        <w:t>peoples</w:t>
      </w:r>
      <w:proofErr w:type="spellEnd"/>
      <w:r w:rsidR="00062A08" w:rsidRPr="001F6A0F">
        <w:rPr>
          <w:rFonts w:ascii="Arial" w:hAnsi="Arial" w:cs="Arial"/>
          <w:sz w:val="24"/>
          <w:szCs w:val="24"/>
        </w:rPr>
        <w:t xml:space="preserve"> </w:t>
      </w:r>
      <w:proofErr w:type="gramStart"/>
      <w:r w:rsidR="00062A08" w:rsidRPr="001F6A0F">
        <w:rPr>
          <w:rFonts w:ascii="Arial" w:hAnsi="Arial" w:cs="Arial"/>
          <w:sz w:val="24"/>
          <w:szCs w:val="24"/>
        </w:rPr>
        <w:t>lives</w:t>
      </w:r>
      <w:proofErr w:type="gramEnd"/>
      <w:r w:rsidR="00062A08" w:rsidRPr="001F6A0F">
        <w:rPr>
          <w:rFonts w:ascii="Arial" w:hAnsi="Arial" w:cs="Arial"/>
          <w:sz w:val="24"/>
          <w:szCs w:val="24"/>
        </w:rPr>
        <w:t xml:space="preserve"> and </w:t>
      </w:r>
      <w:r w:rsidR="00367421" w:rsidRPr="001F6A0F">
        <w:rPr>
          <w:rFonts w:ascii="Arial" w:hAnsi="Arial" w:cs="Arial"/>
          <w:sz w:val="24"/>
          <w:szCs w:val="24"/>
        </w:rPr>
        <w:t>devastates</w:t>
      </w:r>
      <w:r w:rsidR="00062A08" w:rsidRPr="001F6A0F">
        <w:rPr>
          <w:rFonts w:ascii="Arial" w:hAnsi="Arial" w:cs="Arial"/>
          <w:sz w:val="24"/>
          <w:szCs w:val="24"/>
        </w:rPr>
        <w:t xml:space="preserve"> communit</w:t>
      </w:r>
      <w:r w:rsidR="00367421" w:rsidRPr="001F6A0F">
        <w:rPr>
          <w:rFonts w:ascii="Arial" w:hAnsi="Arial" w:cs="Arial"/>
          <w:sz w:val="24"/>
          <w:szCs w:val="24"/>
        </w:rPr>
        <w:t>ies.</w:t>
      </w:r>
      <w:r w:rsidR="00062A08" w:rsidRPr="001F6A0F">
        <w:rPr>
          <w:rFonts w:ascii="Arial" w:hAnsi="Arial" w:cs="Arial"/>
          <w:sz w:val="24"/>
          <w:szCs w:val="24"/>
        </w:rPr>
        <w:t xml:space="preserve"> </w:t>
      </w:r>
      <w:r w:rsidR="00367421" w:rsidRPr="001F6A0F">
        <w:rPr>
          <w:rFonts w:ascii="Arial" w:hAnsi="Arial" w:cs="Arial"/>
          <w:sz w:val="24"/>
          <w:szCs w:val="24"/>
        </w:rPr>
        <w:t>W</w:t>
      </w:r>
      <w:r w:rsidR="00062A08" w:rsidRPr="001F6A0F">
        <w:rPr>
          <w:rFonts w:ascii="Arial" w:hAnsi="Arial" w:cs="Arial"/>
          <w:sz w:val="24"/>
          <w:szCs w:val="24"/>
        </w:rPr>
        <w:t>e will review what efforts</w:t>
      </w:r>
      <w:r w:rsidR="00367421" w:rsidRPr="001F6A0F">
        <w:rPr>
          <w:rFonts w:ascii="Arial" w:hAnsi="Arial" w:cs="Arial"/>
          <w:sz w:val="24"/>
          <w:szCs w:val="24"/>
        </w:rPr>
        <w:t xml:space="preserve"> are</w:t>
      </w:r>
      <w:r w:rsidR="00062A08" w:rsidRPr="001F6A0F">
        <w:rPr>
          <w:rFonts w:ascii="Arial" w:hAnsi="Arial" w:cs="Arial"/>
          <w:sz w:val="24"/>
          <w:szCs w:val="24"/>
        </w:rPr>
        <w:t xml:space="preserve"> being made to measure</w:t>
      </w:r>
      <w:r w:rsidR="00367421" w:rsidRPr="001F6A0F">
        <w:rPr>
          <w:rFonts w:ascii="Arial" w:hAnsi="Arial" w:cs="Arial"/>
          <w:sz w:val="24"/>
          <w:szCs w:val="24"/>
        </w:rPr>
        <w:t>,</w:t>
      </w:r>
      <w:r w:rsidR="00062A08" w:rsidRPr="001F6A0F">
        <w:rPr>
          <w:rFonts w:ascii="Arial" w:hAnsi="Arial" w:cs="Arial"/>
          <w:sz w:val="24"/>
          <w:szCs w:val="24"/>
        </w:rPr>
        <w:t xml:space="preserve"> monitor and control the incidence within the health and social care sector and delve into the impact such a disease can have on an individual</w:t>
      </w:r>
      <w:r w:rsidR="007B607B" w:rsidRPr="001F6A0F">
        <w:rPr>
          <w:rFonts w:ascii="Arial" w:hAnsi="Arial" w:cs="Arial"/>
          <w:sz w:val="24"/>
          <w:szCs w:val="24"/>
        </w:rPr>
        <w:t>.</w:t>
      </w:r>
      <w:r w:rsidR="0069505D" w:rsidRPr="001F6A0F">
        <w:rPr>
          <w:rFonts w:ascii="Arial" w:hAnsi="Arial" w:cs="Arial"/>
          <w:sz w:val="24"/>
          <w:szCs w:val="24"/>
        </w:rPr>
        <w:t xml:space="preserve"> </w:t>
      </w:r>
      <w:r w:rsidR="007B607B" w:rsidRPr="001F6A0F">
        <w:rPr>
          <w:rFonts w:ascii="Arial" w:hAnsi="Arial" w:cs="Arial"/>
          <w:sz w:val="24"/>
          <w:szCs w:val="24"/>
        </w:rPr>
        <w:t xml:space="preserve">A brief look at </w:t>
      </w:r>
      <w:r w:rsidR="0069505D" w:rsidRPr="001F6A0F">
        <w:rPr>
          <w:rFonts w:ascii="Arial" w:hAnsi="Arial" w:cs="Arial"/>
          <w:sz w:val="24"/>
          <w:szCs w:val="24"/>
        </w:rPr>
        <w:t xml:space="preserve">the policies and strategies </w:t>
      </w:r>
      <w:r w:rsidR="007B607B" w:rsidRPr="001F6A0F">
        <w:rPr>
          <w:rFonts w:ascii="Arial" w:hAnsi="Arial" w:cs="Arial"/>
          <w:sz w:val="24"/>
          <w:szCs w:val="24"/>
        </w:rPr>
        <w:t xml:space="preserve">that are available </w:t>
      </w:r>
      <w:r w:rsidR="0069505D" w:rsidRPr="001F6A0F">
        <w:rPr>
          <w:rFonts w:ascii="Arial" w:hAnsi="Arial" w:cs="Arial"/>
          <w:sz w:val="24"/>
          <w:szCs w:val="24"/>
        </w:rPr>
        <w:t xml:space="preserve">to </w:t>
      </w:r>
      <w:r w:rsidR="00021B2B" w:rsidRPr="001F6A0F">
        <w:rPr>
          <w:rFonts w:ascii="Arial" w:hAnsi="Arial" w:cs="Arial"/>
          <w:sz w:val="24"/>
          <w:szCs w:val="24"/>
        </w:rPr>
        <w:t xml:space="preserve">help </w:t>
      </w:r>
      <w:r w:rsidR="0069505D" w:rsidRPr="001F6A0F">
        <w:rPr>
          <w:rFonts w:ascii="Arial" w:hAnsi="Arial" w:cs="Arial"/>
          <w:sz w:val="24"/>
          <w:szCs w:val="24"/>
        </w:rPr>
        <w:t xml:space="preserve">reduce or </w:t>
      </w:r>
      <w:r w:rsidR="00021B2B" w:rsidRPr="001F6A0F">
        <w:rPr>
          <w:rFonts w:ascii="Arial" w:hAnsi="Arial" w:cs="Arial"/>
          <w:sz w:val="24"/>
          <w:szCs w:val="24"/>
        </w:rPr>
        <w:t>eradicate this</w:t>
      </w:r>
      <w:r w:rsidR="0069505D" w:rsidRPr="001F6A0F">
        <w:rPr>
          <w:rFonts w:ascii="Arial" w:hAnsi="Arial" w:cs="Arial"/>
          <w:sz w:val="24"/>
          <w:szCs w:val="24"/>
        </w:rPr>
        <w:t xml:space="preserve"> sexual healt</w:t>
      </w:r>
      <w:r w:rsidR="001F6A0F" w:rsidRPr="001F6A0F">
        <w:rPr>
          <w:rFonts w:ascii="Arial" w:hAnsi="Arial" w:cs="Arial"/>
          <w:sz w:val="24"/>
          <w:szCs w:val="24"/>
        </w:rPr>
        <w:t>h crisis.</w:t>
      </w:r>
      <w:r w:rsidR="008457DA">
        <w:rPr>
          <w:rFonts w:ascii="Arial" w:hAnsi="Arial" w:cs="Arial"/>
          <w:sz w:val="24"/>
          <w:szCs w:val="24"/>
        </w:rPr>
        <w:t xml:space="preserve"> This report will focus i</w:t>
      </w:r>
      <w:r w:rsidR="0059069B">
        <w:rPr>
          <w:rFonts w:ascii="Arial" w:hAnsi="Arial" w:cs="Arial"/>
          <w:sz w:val="24"/>
          <w:szCs w:val="24"/>
        </w:rPr>
        <w:t>ts attention on girls and women</w:t>
      </w:r>
      <w:r w:rsidR="00EA19B0">
        <w:rPr>
          <w:rFonts w:ascii="Arial" w:hAnsi="Arial" w:cs="Arial"/>
          <w:sz w:val="24"/>
          <w:szCs w:val="24"/>
        </w:rPr>
        <w:t xml:space="preserve"> as </w:t>
      </w:r>
      <w:r w:rsidR="005C4CA4">
        <w:rPr>
          <w:rFonts w:ascii="Arial" w:hAnsi="Arial" w:cs="Arial"/>
          <w:sz w:val="24"/>
          <w:szCs w:val="24"/>
        </w:rPr>
        <w:t>these two</w:t>
      </w:r>
      <w:r w:rsidR="00EA19B0">
        <w:rPr>
          <w:rFonts w:ascii="Arial" w:hAnsi="Arial" w:cs="Arial"/>
          <w:sz w:val="24"/>
          <w:szCs w:val="24"/>
        </w:rPr>
        <w:t xml:space="preserve"> group</w:t>
      </w:r>
      <w:r w:rsidR="000743A6">
        <w:rPr>
          <w:rFonts w:ascii="Arial" w:hAnsi="Arial" w:cs="Arial"/>
          <w:sz w:val="24"/>
          <w:szCs w:val="24"/>
        </w:rPr>
        <w:t>s</w:t>
      </w:r>
      <w:r w:rsidR="00EA19B0">
        <w:rPr>
          <w:rFonts w:ascii="Arial" w:hAnsi="Arial" w:cs="Arial"/>
          <w:sz w:val="24"/>
          <w:szCs w:val="24"/>
        </w:rPr>
        <w:t xml:space="preserve"> </w:t>
      </w:r>
      <w:r w:rsidR="00C304BF">
        <w:rPr>
          <w:rFonts w:ascii="Arial" w:hAnsi="Arial" w:cs="Arial"/>
          <w:sz w:val="24"/>
          <w:szCs w:val="24"/>
        </w:rPr>
        <w:t xml:space="preserve">are </w:t>
      </w:r>
      <w:r w:rsidR="00EC0B8B">
        <w:rPr>
          <w:rFonts w:ascii="Arial" w:hAnsi="Arial" w:cs="Arial"/>
          <w:sz w:val="24"/>
          <w:szCs w:val="24"/>
        </w:rPr>
        <w:t>calculated</w:t>
      </w:r>
      <w:r w:rsidR="00EA19B0">
        <w:rPr>
          <w:rFonts w:ascii="Arial" w:hAnsi="Arial" w:cs="Arial"/>
          <w:sz w:val="24"/>
          <w:szCs w:val="24"/>
        </w:rPr>
        <w:t xml:space="preserve"> together </w:t>
      </w:r>
      <w:r w:rsidR="00C304BF">
        <w:rPr>
          <w:rFonts w:ascii="Arial" w:hAnsi="Arial" w:cs="Arial"/>
          <w:sz w:val="24"/>
          <w:szCs w:val="24"/>
        </w:rPr>
        <w:t>in all sta</w:t>
      </w:r>
      <w:r w:rsidR="005B2241">
        <w:rPr>
          <w:rFonts w:ascii="Arial" w:hAnsi="Arial" w:cs="Arial"/>
          <w:sz w:val="24"/>
          <w:szCs w:val="24"/>
        </w:rPr>
        <w:t>ti</w:t>
      </w:r>
      <w:r w:rsidR="006B7E89">
        <w:rPr>
          <w:rFonts w:ascii="Arial" w:hAnsi="Arial" w:cs="Arial"/>
          <w:sz w:val="24"/>
          <w:szCs w:val="24"/>
        </w:rPr>
        <w:t>stical</w:t>
      </w:r>
      <w:r w:rsidR="00EC0B8B">
        <w:rPr>
          <w:rFonts w:ascii="Arial" w:hAnsi="Arial" w:cs="Arial"/>
          <w:sz w:val="24"/>
          <w:szCs w:val="24"/>
        </w:rPr>
        <w:t xml:space="preserve"> findings.</w:t>
      </w:r>
      <w:r w:rsidR="000743A6">
        <w:rPr>
          <w:rFonts w:ascii="Arial" w:hAnsi="Arial" w:cs="Arial"/>
          <w:sz w:val="24"/>
          <w:szCs w:val="24"/>
        </w:rPr>
        <w:t xml:space="preserve"> The main age group where HIV is most </w:t>
      </w:r>
      <w:r w:rsidR="00685CE7">
        <w:rPr>
          <w:rFonts w:ascii="Arial" w:hAnsi="Arial" w:cs="Arial"/>
          <w:sz w:val="24"/>
          <w:szCs w:val="24"/>
        </w:rPr>
        <w:t>prevalent is in the 15-2</w:t>
      </w:r>
      <w:r w:rsidR="006F416C">
        <w:rPr>
          <w:rFonts w:ascii="Arial" w:hAnsi="Arial" w:cs="Arial"/>
          <w:sz w:val="24"/>
          <w:szCs w:val="24"/>
        </w:rPr>
        <w:t xml:space="preserve">4 </w:t>
      </w:r>
      <w:r w:rsidR="00C34626">
        <w:rPr>
          <w:rFonts w:ascii="Arial" w:hAnsi="Arial" w:cs="Arial"/>
          <w:sz w:val="24"/>
          <w:szCs w:val="24"/>
        </w:rPr>
        <w:t>cohort</w:t>
      </w:r>
      <w:r w:rsidR="00CB5AF1">
        <w:rPr>
          <w:rFonts w:ascii="Arial" w:hAnsi="Arial" w:cs="Arial"/>
          <w:sz w:val="24"/>
          <w:szCs w:val="24"/>
        </w:rPr>
        <w:t xml:space="preserve">, but </w:t>
      </w:r>
      <w:proofErr w:type="gramStart"/>
      <w:r w:rsidR="00FC601B">
        <w:rPr>
          <w:rFonts w:ascii="Arial" w:hAnsi="Arial" w:cs="Arial"/>
          <w:sz w:val="24"/>
          <w:szCs w:val="24"/>
        </w:rPr>
        <w:t>overall</w:t>
      </w:r>
      <w:proofErr w:type="gramEnd"/>
      <w:r w:rsidR="00FC601B">
        <w:rPr>
          <w:rFonts w:ascii="Arial" w:hAnsi="Arial" w:cs="Arial"/>
          <w:sz w:val="24"/>
          <w:szCs w:val="24"/>
        </w:rPr>
        <w:t xml:space="preserve"> it covers age 15-49.</w:t>
      </w:r>
    </w:p>
    <w:p w14:paraId="121DD837" w14:textId="7A64A26D" w:rsidR="00B44AA7" w:rsidRPr="00402B88" w:rsidRDefault="003813BA" w:rsidP="002E1DA1">
      <w:pPr>
        <w:pStyle w:val="Heading1"/>
        <w:rPr>
          <w:rFonts w:ascii="Arial Black" w:hAnsi="Arial Black"/>
          <w:color w:val="auto"/>
          <w:sz w:val="24"/>
          <w:szCs w:val="24"/>
        </w:rPr>
      </w:pPr>
      <w:bookmarkStart w:id="1" w:name="_Toc51014510"/>
      <w:r w:rsidRPr="00402B88">
        <w:rPr>
          <w:rFonts w:ascii="Arial Black" w:hAnsi="Arial Black"/>
          <w:color w:val="auto"/>
          <w:sz w:val="24"/>
          <w:szCs w:val="24"/>
        </w:rPr>
        <w:t>Background of th</w:t>
      </w:r>
      <w:r w:rsidR="00EB0BA8" w:rsidRPr="00402B88">
        <w:rPr>
          <w:rFonts w:ascii="Arial Black" w:hAnsi="Arial Black"/>
          <w:color w:val="auto"/>
          <w:sz w:val="24"/>
          <w:szCs w:val="24"/>
        </w:rPr>
        <w:t>is</w:t>
      </w:r>
      <w:r w:rsidRPr="00402B88">
        <w:rPr>
          <w:rFonts w:ascii="Arial Black" w:hAnsi="Arial Black"/>
          <w:color w:val="auto"/>
          <w:sz w:val="24"/>
          <w:szCs w:val="24"/>
        </w:rPr>
        <w:t xml:space="preserve"> </w:t>
      </w:r>
      <w:r w:rsidR="00EB0BA8" w:rsidRPr="00402B88">
        <w:rPr>
          <w:rFonts w:ascii="Arial Black" w:hAnsi="Arial Black"/>
          <w:color w:val="auto"/>
          <w:sz w:val="24"/>
          <w:szCs w:val="24"/>
        </w:rPr>
        <w:t>P</w:t>
      </w:r>
      <w:r w:rsidRPr="00402B88">
        <w:rPr>
          <w:rFonts w:ascii="Arial Black" w:hAnsi="Arial Black"/>
          <w:color w:val="auto"/>
          <w:sz w:val="24"/>
          <w:szCs w:val="24"/>
        </w:rPr>
        <w:t xml:space="preserve">ublic </w:t>
      </w:r>
      <w:r w:rsidR="00EB0BA8" w:rsidRPr="00402B88">
        <w:rPr>
          <w:rFonts w:ascii="Arial Black" w:hAnsi="Arial Black"/>
          <w:color w:val="auto"/>
          <w:sz w:val="24"/>
          <w:szCs w:val="24"/>
        </w:rPr>
        <w:t>H</w:t>
      </w:r>
      <w:r w:rsidRPr="00402B88">
        <w:rPr>
          <w:rFonts w:ascii="Arial Black" w:hAnsi="Arial Black"/>
          <w:color w:val="auto"/>
          <w:sz w:val="24"/>
          <w:szCs w:val="24"/>
        </w:rPr>
        <w:t xml:space="preserve">ealth </w:t>
      </w:r>
      <w:r w:rsidR="00EB0BA8" w:rsidRPr="00402B88">
        <w:rPr>
          <w:rFonts w:ascii="Arial Black" w:hAnsi="Arial Black"/>
          <w:color w:val="auto"/>
          <w:sz w:val="24"/>
          <w:szCs w:val="24"/>
        </w:rPr>
        <w:t>I</w:t>
      </w:r>
      <w:r w:rsidRPr="00402B88">
        <w:rPr>
          <w:rFonts w:ascii="Arial Black" w:hAnsi="Arial Black"/>
          <w:color w:val="auto"/>
          <w:sz w:val="24"/>
          <w:szCs w:val="24"/>
        </w:rPr>
        <w:t>ssue</w:t>
      </w:r>
      <w:bookmarkEnd w:id="1"/>
    </w:p>
    <w:p w14:paraId="4D482AB5" w14:textId="5C59B1A3" w:rsidR="00C3381C" w:rsidRPr="00656E3D" w:rsidRDefault="001E5DA9" w:rsidP="003813BA">
      <w:pPr>
        <w:rPr>
          <w:rFonts w:ascii="Arial" w:hAnsi="Arial" w:cs="Arial"/>
          <w:sz w:val="24"/>
          <w:szCs w:val="24"/>
        </w:rPr>
      </w:pPr>
      <w:r w:rsidRPr="00656E3D">
        <w:rPr>
          <w:rFonts w:ascii="Arial" w:hAnsi="Arial" w:cs="Arial"/>
          <w:sz w:val="24"/>
          <w:szCs w:val="24"/>
        </w:rPr>
        <w:t>There are more women infected with HIV than any other group of the population</w:t>
      </w:r>
      <w:r w:rsidR="001F20E7" w:rsidRPr="00656E3D">
        <w:rPr>
          <w:rFonts w:ascii="Arial" w:hAnsi="Arial" w:cs="Arial"/>
          <w:sz w:val="24"/>
          <w:szCs w:val="24"/>
        </w:rPr>
        <w:t>.</w:t>
      </w:r>
      <w:r w:rsidR="005C13C1" w:rsidRPr="00656E3D">
        <w:rPr>
          <w:rFonts w:ascii="Arial" w:hAnsi="Arial" w:cs="Arial"/>
          <w:sz w:val="24"/>
          <w:szCs w:val="24"/>
        </w:rPr>
        <w:t xml:space="preserve"> </w:t>
      </w:r>
      <w:r w:rsidR="001F20E7" w:rsidRPr="00656E3D">
        <w:rPr>
          <w:rFonts w:ascii="Arial" w:hAnsi="Arial" w:cs="Arial"/>
          <w:sz w:val="24"/>
          <w:szCs w:val="24"/>
        </w:rPr>
        <w:t xml:space="preserve">According </w:t>
      </w:r>
      <w:r w:rsidR="005C13C1" w:rsidRPr="00656E3D">
        <w:rPr>
          <w:rFonts w:ascii="Arial" w:hAnsi="Arial" w:cs="Arial"/>
          <w:sz w:val="24"/>
          <w:szCs w:val="24"/>
        </w:rPr>
        <w:t xml:space="preserve">to </w:t>
      </w:r>
      <w:r w:rsidR="00AC35E1" w:rsidRPr="00656E3D">
        <w:rPr>
          <w:rFonts w:ascii="Arial" w:hAnsi="Arial" w:cs="Arial"/>
          <w:sz w:val="24"/>
          <w:szCs w:val="24"/>
        </w:rPr>
        <w:fldChar w:fldCharType="begin"/>
      </w:r>
      <w:r w:rsidR="009415EC">
        <w:rPr>
          <w:rFonts w:ascii="Arial" w:hAnsi="Arial" w:cs="Arial"/>
          <w:sz w:val="24"/>
          <w:szCs w:val="24"/>
        </w:rPr>
        <w:instrText xml:space="preserve"> ADDIN ZOTERO_ITEM CSL_CITATION {"citationID":"SrrFv07Z","properties":{"formattedCitation":"(UNAIDS girls &amp; women, 2020)","plainCitation":"(UNAIDS girls &amp; women, 2020)","dontUpdate":true,"noteIndex":0},"citationItems":[{"id":1116,"uris":["http://zotero.org/users/local/zSTPt6Bp/items/Y46ZTH4L"],"uri":["http://zotero.org/users/local/zSTPt6Bp/items/Y46ZTH4L"],"itemData":{"id":1116,"type":"webpage","abstract":"Girls and women make up more than half of the 38 million people living with HIV. Ending AIDS by 2030 requires that we address girls’ and women’s diverse roles by putting them at the centre of the response.","language":"en","title":"20.1 million girls and women living with HIV","URL":"https://www.unaids.org/en/resources/infographics/girls-and-women-living-with-HIV","author":[{"family":"UNAIDS girls &amp; women","given":""}],"accessed":{"date-parts":[["2020",9,13]]},"issued":{"date-parts":[["2020"]]}}}],"schema":"https://github.com/citation-style-language/schema/raw/master/csl-citation.json"} </w:instrText>
      </w:r>
      <w:r w:rsidR="00AC35E1" w:rsidRPr="00656E3D">
        <w:rPr>
          <w:rFonts w:ascii="Arial" w:hAnsi="Arial" w:cs="Arial"/>
          <w:sz w:val="24"/>
          <w:szCs w:val="24"/>
        </w:rPr>
        <w:fldChar w:fldCharType="separate"/>
      </w:r>
      <w:proofErr w:type="spellStart"/>
      <w:r w:rsidR="00AC35E1" w:rsidRPr="00656E3D">
        <w:rPr>
          <w:rFonts w:ascii="Arial" w:hAnsi="Arial" w:cs="Arial"/>
          <w:sz w:val="24"/>
          <w:szCs w:val="24"/>
        </w:rPr>
        <w:t>UNA</w:t>
      </w:r>
      <w:r w:rsidR="00D91249" w:rsidRPr="00656E3D">
        <w:rPr>
          <w:rFonts w:ascii="Arial" w:hAnsi="Arial" w:cs="Arial"/>
          <w:sz w:val="24"/>
          <w:szCs w:val="24"/>
        </w:rPr>
        <w:t>ids</w:t>
      </w:r>
      <w:proofErr w:type="spellEnd"/>
      <w:r w:rsidR="00AC35E1" w:rsidRPr="00656E3D">
        <w:rPr>
          <w:rFonts w:ascii="Arial" w:hAnsi="Arial" w:cs="Arial"/>
          <w:sz w:val="24"/>
          <w:szCs w:val="24"/>
        </w:rPr>
        <w:t xml:space="preserve"> </w:t>
      </w:r>
      <w:r w:rsidR="00D91249" w:rsidRPr="00656E3D">
        <w:rPr>
          <w:rFonts w:ascii="Arial" w:hAnsi="Arial" w:cs="Arial"/>
          <w:sz w:val="24"/>
          <w:szCs w:val="24"/>
        </w:rPr>
        <w:t>(</w:t>
      </w:r>
      <w:r w:rsidR="00AC35E1" w:rsidRPr="00656E3D">
        <w:rPr>
          <w:rFonts w:ascii="Arial" w:hAnsi="Arial" w:cs="Arial"/>
          <w:sz w:val="24"/>
          <w:szCs w:val="24"/>
        </w:rPr>
        <w:t>2020)</w:t>
      </w:r>
      <w:r w:rsidR="00AC35E1" w:rsidRPr="00656E3D">
        <w:rPr>
          <w:rFonts w:ascii="Arial" w:hAnsi="Arial" w:cs="Arial"/>
          <w:sz w:val="24"/>
          <w:szCs w:val="24"/>
        </w:rPr>
        <w:fldChar w:fldCharType="end"/>
      </w:r>
      <w:r w:rsidR="00D91249" w:rsidRPr="00656E3D">
        <w:rPr>
          <w:rFonts w:ascii="Arial" w:hAnsi="Arial" w:cs="Arial"/>
          <w:sz w:val="24"/>
          <w:szCs w:val="24"/>
        </w:rPr>
        <w:t xml:space="preserve">, </w:t>
      </w:r>
      <w:r w:rsidR="00B72E9E" w:rsidRPr="00656E3D">
        <w:rPr>
          <w:rFonts w:ascii="Arial" w:hAnsi="Arial" w:cs="Arial"/>
          <w:sz w:val="24"/>
          <w:szCs w:val="24"/>
        </w:rPr>
        <w:t>38.0 million people ar</w:t>
      </w:r>
      <w:r w:rsidR="005C13C1" w:rsidRPr="00656E3D">
        <w:rPr>
          <w:rFonts w:ascii="Arial" w:hAnsi="Arial" w:cs="Arial"/>
          <w:sz w:val="24"/>
          <w:szCs w:val="24"/>
        </w:rPr>
        <w:t xml:space="preserve">e living with HIV and from that figure an estimated 36.2 million </w:t>
      </w:r>
      <w:r w:rsidR="00705269" w:rsidRPr="00656E3D">
        <w:rPr>
          <w:rFonts w:ascii="Arial" w:hAnsi="Arial" w:cs="Arial"/>
          <w:sz w:val="24"/>
          <w:szCs w:val="24"/>
        </w:rPr>
        <w:t>are</w:t>
      </w:r>
      <w:r w:rsidR="005C13C1" w:rsidRPr="00656E3D">
        <w:rPr>
          <w:rFonts w:ascii="Arial" w:hAnsi="Arial" w:cs="Arial"/>
          <w:sz w:val="24"/>
          <w:szCs w:val="24"/>
        </w:rPr>
        <w:t xml:space="preserve"> </w:t>
      </w:r>
      <w:r w:rsidR="00A7442D" w:rsidRPr="00656E3D">
        <w:rPr>
          <w:rFonts w:ascii="Arial" w:hAnsi="Arial" w:cs="Arial"/>
          <w:sz w:val="24"/>
          <w:szCs w:val="24"/>
        </w:rPr>
        <w:t xml:space="preserve">adults, </w:t>
      </w:r>
      <w:r w:rsidR="001F09B2" w:rsidRPr="00656E3D">
        <w:rPr>
          <w:rFonts w:ascii="Arial" w:hAnsi="Arial" w:cs="Arial"/>
          <w:sz w:val="24"/>
          <w:szCs w:val="24"/>
        </w:rPr>
        <w:t xml:space="preserve">they </w:t>
      </w:r>
      <w:r w:rsidR="00A56BF6" w:rsidRPr="00656E3D">
        <w:rPr>
          <w:rFonts w:ascii="Arial" w:hAnsi="Arial" w:cs="Arial"/>
          <w:sz w:val="24"/>
          <w:szCs w:val="24"/>
        </w:rPr>
        <w:t>go on</w:t>
      </w:r>
      <w:r w:rsidR="005C13C1" w:rsidRPr="00656E3D">
        <w:rPr>
          <w:rFonts w:ascii="Arial" w:hAnsi="Arial" w:cs="Arial"/>
          <w:sz w:val="24"/>
          <w:szCs w:val="24"/>
        </w:rPr>
        <w:t xml:space="preserve"> </w:t>
      </w:r>
      <w:r w:rsidR="001F09B2" w:rsidRPr="00656E3D">
        <w:rPr>
          <w:rFonts w:ascii="Arial" w:hAnsi="Arial" w:cs="Arial"/>
          <w:sz w:val="24"/>
          <w:szCs w:val="24"/>
        </w:rPr>
        <w:t xml:space="preserve">to </w:t>
      </w:r>
      <w:r w:rsidR="005C13C1" w:rsidRPr="00656E3D">
        <w:rPr>
          <w:rFonts w:ascii="Arial" w:hAnsi="Arial" w:cs="Arial"/>
          <w:sz w:val="24"/>
          <w:szCs w:val="24"/>
        </w:rPr>
        <w:t>say</w:t>
      </w:r>
      <w:r w:rsidR="001F09B2" w:rsidRPr="00656E3D">
        <w:rPr>
          <w:rFonts w:ascii="Arial" w:hAnsi="Arial" w:cs="Arial"/>
          <w:sz w:val="24"/>
          <w:szCs w:val="24"/>
        </w:rPr>
        <w:t>,</w:t>
      </w:r>
      <w:r w:rsidR="005C13C1" w:rsidRPr="00656E3D">
        <w:rPr>
          <w:rFonts w:ascii="Arial" w:hAnsi="Arial" w:cs="Arial"/>
          <w:sz w:val="24"/>
          <w:szCs w:val="24"/>
        </w:rPr>
        <w:t xml:space="preserve"> </w:t>
      </w:r>
      <w:r w:rsidR="001F09B2" w:rsidRPr="00656E3D">
        <w:rPr>
          <w:rFonts w:ascii="Arial" w:hAnsi="Arial" w:cs="Arial"/>
          <w:sz w:val="24"/>
          <w:szCs w:val="24"/>
        </w:rPr>
        <w:t xml:space="preserve">a </w:t>
      </w:r>
      <w:r w:rsidR="005C13C1" w:rsidRPr="00656E3D">
        <w:rPr>
          <w:rFonts w:ascii="Arial" w:hAnsi="Arial" w:cs="Arial"/>
          <w:sz w:val="24"/>
          <w:szCs w:val="24"/>
        </w:rPr>
        <w:t>closer look at the adult population rev</w:t>
      </w:r>
      <w:r w:rsidR="00D54BCD" w:rsidRPr="00656E3D">
        <w:rPr>
          <w:rFonts w:ascii="Arial" w:hAnsi="Arial" w:cs="Arial"/>
          <w:sz w:val="24"/>
          <w:szCs w:val="24"/>
        </w:rPr>
        <w:t>eals,</w:t>
      </w:r>
      <w:r w:rsidR="009354C3" w:rsidRPr="00656E3D">
        <w:rPr>
          <w:rFonts w:ascii="Arial" w:hAnsi="Arial" w:cs="Arial"/>
          <w:sz w:val="24"/>
          <w:szCs w:val="24"/>
        </w:rPr>
        <w:t xml:space="preserve"> 20.1 million infected people </w:t>
      </w:r>
      <w:r w:rsidR="00A56BF6" w:rsidRPr="00656E3D">
        <w:rPr>
          <w:rFonts w:ascii="Arial" w:hAnsi="Arial" w:cs="Arial"/>
          <w:sz w:val="24"/>
          <w:szCs w:val="24"/>
        </w:rPr>
        <w:t>are</w:t>
      </w:r>
      <w:r w:rsidR="009354C3" w:rsidRPr="00656E3D">
        <w:rPr>
          <w:rFonts w:ascii="Arial" w:hAnsi="Arial" w:cs="Arial"/>
          <w:sz w:val="24"/>
          <w:szCs w:val="24"/>
        </w:rPr>
        <w:t xml:space="preserve"> amongst girls and women</w:t>
      </w:r>
      <w:r w:rsidR="00093087" w:rsidRPr="00656E3D">
        <w:rPr>
          <w:rFonts w:ascii="Arial" w:hAnsi="Arial" w:cs="Arial"/>
          <w:sz w:val="24"/>
          <w:szCs w:val="24"/>
        </w:rPr>
        <w:t>.</w:t>
      </w:r>
      <w:r w:rsidR="009354C3" w:rsidRPr="00656E3D">
        <w:rPr>
          <w:rFonts w:ascii="Arial" w:hAnsi="Arial" w:cs="Arial"/>
          <w:sz w:val="24"/>
          <w:szCs w:val="24"/>
        </w:rPr>
        <w:t xml:space="preserve"> </w:t>
      </w:r>
      <w:r w:rsidR="00BF74AE" w:rsidRPr="00656E3D">
        <w:rPr>
          <w:rFonts w:ascii="Arial" w:hAnsi="Arial" w:cs="Arial"/>
          <w:sz w:val="24"/>
          <w:szCs w:val="24"/>
        </w:rPr>
        <w:t>T</w:t>
      </w:r>
      <w:r w:rsidR="009354C3" w:rsidRPr="00656E3D">
        <w:rPr>
          <w:rFonts w:ascii="Arial" w:hAnsi="Arial" w:cs="Arial"/>
          <w:sz w:val="24"/>
          <w:szCs w:val="24"/>
        </w:rPr>
        <w:t xml:space="preserve">o understand how best to </w:t>
      </w:r>
      <w:r w:rsidR="00BE3878" w:rsidRPr="00656E3D">
        <w:rPr>
          <w:rFonts w:ascii="Arial" w:hAnsi="Arial" w:cs="Arial"/>
          <w:sz w:val="24"/>
          <w:szCs w:val="24"/>
        </w:rPr>
        <w:t>manage</w:t>
      </w:r>
      <w:r w:rsidR="009354C3" w:rsidRPr="00656E3D">
        <w:rPr>
          <w:rFonts w:ascii="Arial" w:hAnsi="Arial" w:cs="Arial"/>
          <w:sz w:val="24"/>
          <w:szCs w:val="24"/>
        </w:rPr>
        <w:t xml:space="preserve"> and eventually contain this virus spread it is important to see where it is prevalent</w:t>
      </w:r>
      <w:r w:rsidR="003415E7" w:rsidRPr="00656E3D">
        <w:rPr>
          <w:rFonts w:ascii="Arial" w:hAnsi="Arial" w:cs="Arial"/>
          <w:sz w:val="24"/>
          <w:szCs w:val="24"/>
        </w:rPr>
        <w:t>,</w:t>
      </w:r>
      <w:r w:rsidR="008215B7" w:rsidRPr="00656E3D">
        <w:rPr>
          <w:rFonts w:ascii="Arial" w:hAnsi="Arial" w:cs="Arial"/>
          <w:sz w:val="24"/>
          <w:szCs w:val="24"/>
        </w:rPr>
        <w:t xml:space="preserve"> </w:t>
      </w:r>
      <w:r w:rsidR="009354C3" w:rsidRPr="00656E3D">
        <w:rPr>
          <w:rFonts w:ascii="Arial" w:hAnsi="Arial" w:cs="Arial"/>
          <w:sz w:val="24"/>
          <w:szCs w:val="24"/>
        </w:rPr>
        <w:t>who i</w:t>
      </w:r>
      <w:r w:rsidR="003415E7" w:rsidRPr="00656E3D">
        <w:rPr>
          <w:rFonts w:ascii="Arial" w:hAnsi="Arial" w:cs="Arial"/>
          <w:sz w:val="24"/>
          <w:szCs w:val="24"/>
        </w:rPr>
        <w:t>t</w:t>
      </w:r>
      <w:r w:rsidR="009354C3" w:rsidRPr="00656E3D">
        <w:rPr>
          <w:rFonts w:ascii="Arial" w:hAnsi="Arial" w:cs="Arial"/>
          <w:sz w:val="24"/>
          <w:szCs w:val="24"/>
        </w:rPr>
        <w:t xml:space="preserve"> affect</w:t>
      </w:r>
      <w:r w:rsidR="003415E7" w:rsidRPr="00656E3D">
        <w:rPr>
          <w:rFonts w:ascii="Arial" w:hAnsi="Arial" w:cs="Arial"/>
          <w:sz w:val="24"/>
          <w:szCs w:val="24"/>
        </w:rPr>
        <w:t>s,</w:t>
      </w:r>
      <w:r w:rsidR="00F43001" w:rsidRPr="00656E3D">
        <w:rPr>
          <w:rFonts w:ascii="Arial" w:hAnsi="Arial" w:cs="Arial"/>
          <w:sz w:val="24"/>
          <w:szCs w:val="24"/>
        </w:rPr>
        <w:t xml:space="preserve"> </w:t>
      </w:r>
      <w:r w:rsidR="0041520C" w:rsidRPr="00656E3D">
        <w:rPr>
          <w:rFonts w:ascii="Arial" w:hAnsi="Arial" w:cs="Arial"/>
          <w:sz w:val="24"/>
          <w:szCs w:val="24"/>
        </w:rPr>
        <w:t>how and why this continue</w:t>
      </w:r>
      <w:r w:rsidR="00F43001" w:rsidRPr="00656E3D">
        <w:rPr>
          <w:rFonts w:ascii="Arial" w:hAnsi="Arial" w:cs="Arial"/>
          <w:sz w:val="24"/>
          <w:szCs w:val="24"/>
        </w:rPr>
        <w:t xml:space="preserve">s </w:t>
      </w:r>
      <w:r w:rsidR="006050AC" w:rsidRPr="00656E3D">
        <w:rPr>
          <w:rFonts w:ascii="Arial" w:hAnsi="Arial" w:cs="Arial"/>
          <w:sz w:val="24"/>
          <w:szCs w:val="24"/>
        </w:rPr>
        <w:t xml:space="preserve">to spread. </w:t>
      </w:r>
      <w:r w:rsidR="00DD1B1C" w:rsidRPr="00656E3D">
        <w:rPr>
          <w:rFonts w:ascii="Arial" w:hAnsi="Arial" w:cs="Arial"/>
          <w:sz w:val="24"/>
          <w:szCs w:val="24"/>
        </w:rPr>
        <w:t xml:space="preserve">Considering the </w:t>
      </w:r>
      <w:r w:rsidR="0041520C" w:rsidRPr="00656E3D">
        <w:rPr>
          <w:rFonts w:ascii="Arial" w:hAnsi="Arial" w:cs="Arial"/>
          <w:sz w:val="24"/>
          <w:szCs w:val="24"/>
        </w:rPr>
        <w:t xml:space="preserve">global </w:t>
      </w:r>
      <w:r w:rsidR="00DD1B1C" w:rsidRPr="00656E3D">
        <w:rPr>
          <w:rFonts w:ascii="Arial" w:hAnsi="Arial" w:cs="Arial"/>
          <w:sz w:val="24"/>
          <w:szCs w:val="24"/>
        </w:rPr>
        <w:t>breakdown</w:t>
      </w:r>
      <w:r w:rsidR="005F444D" w:rsidRPr="00656E3D">
        <w:rPr>
          <w:rFonts w:ascii="Arial" w:hAnsi="Arial" w:cs="Arial"/>
          <w:sz w:val="24"/>
          <w:szCs w:val="24"/>
        </w:rPr>
        <w:t xml:space="preserve">, the </w:t>
      </w:r>
      <w:r w:rsidR="0041520C" w:rsidRPr="00656E3D">
        <w:rPr>
          <w:rFonts w:ascii="Arial" w:hAnsi="Arial" w:cs="Arial"/>
          <w:sz w:val="24"/>
          <w:szCs w:val="24"/>
        </w:rPr>
        <w:t xml:space="preserve">World Health </w:t>
      </w:r>
      <w:r w:rsidR="001065EF" w:rsidRPr="00656E3D">
        <w:rPr>
          <w:rFonts w:ascii="Arial" w:hAnsi="Arial" w:cs="Arial"/>
          <w:sz w:val="24"/>
          <w:szCs w:val="24"/>
        </w:rPr>
        <w:t>O</w:t>
      </w:r>
      <w:r w:rsidR="0041520C" w:rsidRPr="00656E3D">
        <w:rPr>
          <w:rFonts w:ascii="Arial" w:hAnsi="Arial" w:cs="Arial"/>
          <w:sz w:val="24"/>
          <w:szCs w:val="24"/>
        </w:rPr>
        <w:t xml:space="preserve">rganisation </w:t>
      </w:r>
      <w:r w:rsidR="001065EF" w:rsidRPr="00656E3D">
        <w:rPr>
          <w:rFonts w:ascii="Arial" w:hAnsi="Arial" w:cs="Arial"/>
          <w:sz w:val="24"/>
          <w:szCs w:val="24"/>
        </w:rPr>
        <w:fldChar w:fldCharType="begin"/>
      </w:r>
      <w:r w:rsidR="009415EC">
        <w:rPr>
          <w:rFonts w:ascii="Arial" w:hAnsi="Arial" w:cs="Arial"/>
          <w:sz w:val="24"/>
          <w:szCs w:val="24"/>
        </w:rPr>
        <w:instrText xml:space="preserve"> ADDIN ZOTERO_ITEM CSL_CITATION {"citationID":"SkHrH6aX","properties":{"formattedCitation":"(WHO infections, 2019)","plainCitation":"(WHO infections, 2019)","dontUpdate":true,"noteIndex":0},"citationItems":[{"id":1112,"uris":["http://zotero.org/users/local/zSTPt6Bp/items/WHMBSJ6U"],"uri":["http://zotero.org/users/local/zSTPt6Bp/items/WHMBSJ6U"],"itemData":{"id":1112,"type":"webpage","abstract":"WHO fact sheet on sexually transmitted diseases (STIs), providing key facts, as a public health issue, infections and transmissions, STIs and women's health, adverse outcomes of pregnancy, HIV, STI syndromes, prevention, vaccination, mother-to-child transmission, WHO response.","language":"en","title":"Sexually transmitted infections (STIs)","URL":"https://www.who.int/news-room/fact-sheets/detail/sexually-transmitted-infections-(stis)","author":[{"family":"WHO infections","given":""}],"accessed":{"date-parts":[["2020",9,12]]},"issued":{"date-parts":[["2019"]]}}}],"schema":"https://github.com/citation-style-language/schema/raw/master/csl-citation.json"} </w:instrText>
      </w:r>
      <w:r w:rsidR="001065EF" w:rsidRPr="00656E3D">
        <w:rPr>
          <w:rFonts w:ascii="Arial" w:hAnsi="Arial" w:cs="Arial"/>
          <w:sz w:val="24"/>
          <w:szCs w:val="24"/>
        </w:rPr>
        <w:fldChar w:fldCharType="separate"/>
      </w:r>
      <w:r w:rsidR="001065EF" w:rsidRPr="00656E3D">
        <w:rPr>
          <w:rFonts w:ascii="Arial" w:hAnsi="Arial" w:cs="Arial"/>
          <w:sz w:val="24"/>
          <w:szCs w:val="24"/>
        </w:rPr>
        <w:t>(WHO</w:t>
      </w:r>
      <w:r w:rsidR="005B1BDD" w:rsidRPr="00656E3D">
        <w:rPr>
          <w:rFonts w:ascii="Arial" w:hAnsi="Arial" w:cs="Arial"/>
          <w:sz w:val="24"/>
          <w:szCs w:val="24"/>
        </w:rPr>
        <w:t>)</w:t>
      </w:r>
      <w:r w:rsidR="001065EF" w:rsidRPr="00656E3D">
        <w:rPr>
          <w:rFonts w:ascii="Arial" w:hAnsi="Arial" w:cs="Arial"/>
          <w:sz w:val="24"/>
          <w:szCs w:val="24"/>
        </w:rPr>
        <w:t xml:space="preserve"> </w:t>
      </w:r>
      <w:r w:rsidR="005B1BDD" w:rsidRPr="00656E3D">
        <w:rPr>
          <w:rFonts w:ascii="Arial" w:hAnsi="Arial" w:cs="Arial"/>
          <w:sz w:val="24"/>
          <w:szCs w:val="24"/>
        </w:rPr>
        <w:t>(</w:t>
      </w:r>
      <w:r w:rsidR="001065EF" w:rsidRPr="00656E3D">
        <w:rPr>
          <w:rFonts w:ascii="Arial" w:hAnsi="Arial" w:cs="Arial"/>
          <w:sz w:val="24"/>
          <w:szCs w:val="24"/>
        </w:rPr>
        <w:t>2019)</w:t>
      </w:r>
      <w:r w:rsidR="001065EF" w:rsidRPr="00656E3D">
        <w:rPr>
          <w:rFonts w:ascii="Arial" w:hAnsi="Arial" w:cs="Arial"/>
          <w:sz w:val="24"/>
          <w:szCs w:val="24"/>
        </w:rPr>
        <w:fldChar w:fldCharType="end"/>
      </w:r>
      <w:r w:rsidR="005B1BDD" w:rsidRPr="00656E3D">
        <w:rPr>
          <w:rFonts w:ascii="Arial" w:hAnsi="Arial" w:cs="Arial"/>
          <w:sz w:val="24"/>
          <w:szCs w:val="24"/>
        </w:rPr>
        <w:t>,</w:t>
      </w:r>
      <w:r w:rsidR="000557E3" w:rsidRPr="00656E3D">
        <w:rPr>
          <w:rFonts w:ascii="Arial" w:hAnsi="Arial" w:cs="Arial"/>
          <w:sz w:val="24"/>
          <w:szCs w:val="24"/>
        </w:rPr>
        <w:t xml:space="preserve"> </w:t>
      </w:r>
      <w:r w:rsidR="0041520C" w:rsidRPr="00656E3D">
        <w:rPr>
          <w:rFonts w:ascii="Arial" w:hAnsi="Arial" w:cs="Arial"/>
          <w:sz w:val="24"/>
          <w:szCs w:val="24"/>
        </w:rPr>
        <w:t>found HIV is most prevalent in sub</w:t>
      </w:r>
      <w:r w:rsidR="000557E3" w:rsidRPr="00656E3D">
        <w:rPr>
          <w:rFonts w:ascii="Arial" w:hAnsi="Arial" w:cs="Arial"/>
          <w:sz w:val="24"/>
          <w:szCs w:val="24"/>
        </w:rPr>
        <w:t>-</w:t>
      </w:r>
      <w:r w:rsidR="0041520C" w:rsidRPr="00656E3D">
        <w:rPr>
          <w:rFonts w:ascii="Arial" w:hAnsi="Arial" w:cs="Arial"/>
          <w:sz w:val="24"/>
          <w:szCs w:val="24"/>
        </w:rPr>
        <w:t>Sahara</w:t>
      </w:r>
      <w:r w:rsidR="00962706" w:rsidRPr="00656E3D">
        <w:rPr>
          <w:rFonts w:ascii="Arial" w:hAnsi="Arial" w:cs="Arial"/>
          <w:sz w:val="24"/>
          <w:szCs w:val="24"/>
        </w:rPr>
        <w:t>n</w:t>
      </w:r>
      <w:r w:rsidR="0041520C" w:rsidRPr="00656E3D">
        <w:rPr>
          <w:rFonts w:ascii="Arial" w:hAnsi="Arial" w:cs="Arial"/>
          <w:sz w:val="24"/>
          <w:szCs w:val="24"/>
        </w:rPr>
        <w:t xml:space="preserve"> Africa with an estimation of 25.7 million of the population being infected</w:t>
      </w:r>
      <w:r w:rsidR="00B50E39" w:rsidRPr="00656E3D">
        <w:rPr>
          <w:rFonts w:ascii="Arial" w:hAnsi="Arial" w:cs="Arial"/>
          <w:sz w:val="24"/>
          <w:szCs w:val="24"/>
        </w:rPr>
        <w:t xml:space="preserve"> and looking beyond</w:t>
      </w:r>
      <w:r w:rsidR="004A6BB0" w:rsidRPr="00656E3D">
        <w:rPr>
          <w:rFonts w:ascii="Arial" w:hAnsi="Arial" w:cs="Arial"/>
          <w:sz w:val="24"/>
          <w:szCs w:val="24"/>
        </w:rPr>
        <w:t xml:space="preserve"> Africa they found,</w:t>
      </w:r>
      <w:r w:rsidR="00AF4D8F" w:rsidRPr="00656E3D">
        <w:rPr>
          <w:rFonts w:ascii="Arial" w:hAnsi="Arial" w:cs="Arial"/>
          <w:sz w:val="24"/>
          <w:szCs w:val="24"/>
        </w:rPr>
        <w:t xml:space="preserve"> 3.7 million in South East Asia</w:t>
      </w:r>
      <w:r w:rsidR="004A6BB0" w:rsidRPr="00656E3D">
        <w:rPr>
          <w:rFonts w:ascii="Arial" w:hAnsi="Arial" w:cs="Arial"/>
          <w:sz w:val="24"/>
          <w:szCs w:val="24"/>
        </w:rPr>
        <w:t>,</w:t>
      </w:r>
      <w:r w:rsidR="00AF4D8F" w:rsidRPr="00656E3D">
        <w:rPr>
          <w:rFonts w:ascii="Arial" w:hAnsi="Arial" w:cs="Arial"/>
          <w:sz w:val="24"/>
          <w:szCs w:val="24"/>
        </w:rPr>
        <w:t xml:space="preserve"> 3.7 million in the Americas</w:t>
      </w:r>
      <w:r w:rsidR="004A6BB0" w:rsidRPr="00656E3D">
        <w:rPr>
          <w:rFonts w:ascii="Arial" w:hAnsi="Arial" w:cs="Arial"/>
          <w:sz w:val="24"/>
          <w:szCs w:val="24"/>
        </w:rPr>
        <w:t>,</w:t>
      </w:r>
      <w:r w:rsidR="00AF4D8F" w:rsidRPr="00656E3D">
        <w:rPr>
          <w:rFonts w:ascii="Arial" w:hAnsi="Arial" w:cs="Arial"/>
          <w:sz w:val="24"/>
          <w:szCs w:val="24"/>
        </w:rPr>
        <w:t xml:space="preserve"> 2.5 million in</w:t>
      </w:r>
      <w:r w:rsidR="004A6BB0" w:rsidRPr="00656E3D">
        <w:rPr>
          <w:rFonts w:ascii="Arial" w:hAnsi="Arial" w:cs="Arial"/>
          <w:sz w:val="24"/>
          <w:szCs w:val="24"/>
        </w:rPr>
        <w:t xml:space="preserve"> E</w:t>
      </w:r>
      <w:r w:rsidR="00AF4D8F" w:rsidRPr="00656E3D">
        <w:rPr>
          <w:rFonts w:ascii="Arial" w:hAnsi="Arial" w:cs="Arial"/>
          <w:sz w:val="24"/>
          <w:szCs w:val="24"/>
        </w:rPr>
        <w:t xml:space="preserve">urope </w:t>
      </w:r>
      <w:r w:rsidR="009477C6" w:rsidRPr="00656E3D">
        <w:rPr>
          <w:rFonts w:ascii="Arial" w:hAnsi="Arial" w:cs="Arial"/>
          <w:sz w:val="24"/>
          <w:szCs w:val="24"/>
        </w:rPr>
        <w:t xml:space="preserve">and </w:t>
      </w:r>
      <w:r w:rsidR="00AF4D8F" w:rsidRPr="00656E3D">
        <w:rPr>
          <w:rFonts w:ascii="Arial" w:hAnsi="Arial" w:cs="Arial"/>
          <w:sz w:val="24"/>
          <w:szCs w:val="24"/>
        </w:rPr>
        <w:t xml:space="preserve">1.9 infected people in </w:t>
      </w:r>
      <w:r w:rsidR="009477C6" w:rsidRPr="00656E3D">
        <w:rPr>
          <w:rFonts w:ascii="Arial" w:hAnsi="Arial" w:cs="Arial"/>
          <w:sz w:val="24"/>
          <w:szCs w:val="24"/>
        </w:rPr>
        <w:t>W</w:t>
      </w:r>
      <w:r w:rsidR="00AF4D8F" w:rsidRPr="00656E3D">
        <w:rPr>
          <w:rFonts w:ascii="Arial" w:hAnsi="Arial" w:cs="Arial"/>
          <w:sz w:val="24"/>
          <w:szCs w:val="24"/>
        </w:rPr>
        <w:t>estern Pacific</w:t>
      </w:r>
      <w:r w:rsidR="009477C6" w:rsidRPr="00656E3D">
        <w:rPr>
          <w:rFonts w:ascii="Arial" w:hAnsi="Arial" w:cs="Arial"/>
          <w:sz w:val="24"/>
          <w:szCs w:val="24"/>
        </w:rPr>
        <w:t xml:space="preserve">. </w:t>
      </w:r>
      <w:r w:rsidR="009108F9" w:rsidRPr="00656E3D">
        <w:rPr>
          <w:rFonts w:ascii="Arial" w:hAnsi="Arial" w:cs="Arial"/>
          <w:sz w:val="24"/>
          <w:szCs w:val="24"/>
        </w:rPr>
        <w:t>W</w:t>
      </w:r>
      <w:r w:rsidR="00AF4D8F" w:rsidRPr="00656E3D">
        <w:rPr>
          <w:rFonts w:ascii="Arial" w:hAnsi="Arial" w:cs="Arial"/>
          <w:sz w:val="24"/>
          <w:szCs w:val="24"/>
        </w:rPr>
        <w:t xml:space="preserve">hat </w:t>
      </w:r>
      <w:proofErr w:type="gramStart"/>
      <w:r w:rsidR="00AF4D8F" w:rsidRPr="00656E3D">
        <w:rPr>
          <w:rFonts w:ascii="Arial" w:hAnsi="Arial" w:cs="Arial"/>
          <w:sz w:val="24"/>
          <w:szCs w:val="24"/>
        </w:rPr>
        <w:t xml:space="preserve">these </w:t>
      </w:r>
      <w:r w:rsidR="0034690E" w:rsidRPr="00656E3D">
        <w:rPr>
          <w:rFonts w:ascii="Arial" w:hAnsi="Arial" w:cs="Arial"/>
          <w:sz w:val="24"/>
          <w:szCs w:val="24"/>
        </w:rPr>
        <w:t>relay</w:t>
      </w:r>
      <w:proofErr w:type="gramEnd"/>
      <w:r w:rsidR="0034690E" w:rsidRPr="00656E3D">
        <w:rPr>
          <w:rFonts w:ascii="Arial" w:hAnsi="Arial" w:cs="Arial"/>
          <w:sz w:val="24"/>
          <w:szCs w:val="24"/>
        </w:rPr>
        <w:t xml:space="preserve"> to us</w:t>
      </w:r>
      <w:r w:rsidR="009527C2" w:rsidRPr="00656E3D">
        <w:rPr>
          <w:rFonts w:ascii="Arial" w:hAnsi="Arial" w:cs="Arial"/>
          <w:sz w:val="24"/>
          <w:szCs w:val="24"/>
        </w:rPr>
        <w:t>,</w:t>
      </w:r>
      <w:r w:rsidR="00402A50" w:rsidRPr="00656E3D">
        <w:rPr>
          <w:rFonts w:ascii="Arial" w:hAnsi="Arial" w:cs="Arial"/>
          <w:sz w:val="24"/>
          <w:szCs w:val="24"/>
        </w:rPr>
        <w:t xml:space="preserve"> </w:t>
      </w:r>
      <w:r w:rsidR="00621714" w:rsidRPr="00656E3D">
        <w:rPr>
          <w:rFonts w:ascii="Arial" w:hAnsi="Arial" w:cs="Arial"/>
          <w:sz w:val="24"/>
          <w:szCs w:val="24"/>
        </w:rPr>
        <w:t>are</w:t>
      </w:r>
      <w:r w:rsidR="00402A50" w:rsidRPr="00656E3D">
        <w:rPr>
          <w:rFonts w:ascii="Arial" w:hAnsi="Arial" w:cs="Arial"/>
          <w:sz w:val="24"/>
          <w:szCs w:val="24"/>
        </w:rPr>
        <w:t xml:space="preserve"> that more than half of all infected adult </w:t>
      </w:r>
      <w:r w:rsidR="00621714" w:rsidRPr="00656E3D">
        <w:rPr>
          <w:rFonts w:ascii="Arial" w:hAnsi="Arial" w:cs="Arial"/>
          <w:sz w:val="24"/>
          <w:szCs w:val="24"/>
        </w:rPr>
        <w:t>are</w:t>
      </w:r>
      <w:r w:rsidR="00402A50" w:rsidRPr="00656E3D">
        <w:rPr>
          <w:rFonts w:ascii="Arial" w:hAnsi="Arial" w:cs="Arial"/>
          <w:sz w:val="24"/>
          <w:szCs w:val="24"/>
        </w:rPr>
        <w:t xml:space="preserve"> female</w:t>
      </w:r>
      <w:r w:rsidR="00974C63" w:rsidRPr="00656E3D">
        <w:rPr>
          <w:rFonts w:ascii="Arial" w:hAnsi="Arial" w:cs="Arial"/>
          <w:sz w:val="24"/>
          <w:szCs w:val="24"/>
        </w:rPr>
        <w:t>, (</w:t>
      </w:r>
      <w:proofErr w:type="spellStart"/>
      <w:r w:rsidR="00402A50" w:rsidRPr="00656E3D">
        <w:rPr>
          <w:rFonts w:ascii="Arial" w:hAnsi="Arial" w:cs="Arial"/>
          <w:sz w:val="24"/>
          <w:szCs w:val="24"/>
        </w:rPr>
        <w:t>UN</w:t>
      </w:r>
      <w:r w:rsidR="00974C63" w:rsidRPr="00656E3D">
        <w:rPr>
          <w:rFonts w:ascii="Arial" w:hAnsi="Arial" w:cs="Arial"/>
          <w:sz w:val="24"/>
          <w:szCs w:val="24"/>
        </w:rPr>
        <w:t>Aids</w:t>
      </w:r>
      <w:proofErr w:type="spellEnd"/>
      <w:r w:rsidR="007550CC" w:rsidRPr="00656E3D">
        <w:rPr>
          <w:rFonts w:ascii="Arial" w:hAnsi="Arial" w:cs="Arial"/>
          <w:sz w:val="24"/>
          <w:szCs w:val="24"/>
        </w:rPr>
        <w:t>,</w:t>
      </w:r>
      <w:r w:rsidR="00402A50" w:rsidRPr="00656E3D">
        <w:rPr>
          <w:rFonts w:ascii="Arial" w:hAnsi="Arial" w:cs="Arial"/>
          <w:sz w:val="24"/>
          <w:szCs w:val="24"/>
        </w:rPr>
        <w:t xml:space="preserve"> 2020</w:t>
      </w:r>
      <w:r w:rsidR="007550CC" w:rsidRPr="00656E3D">
        <w:rPr>
          <w:rFonts w:ascii="Arial" w:hAnsi="Arial" w:cs="Arial"/>
          <w:sz w:val="24"/>
          <w:szCs w:val="24"/>
        </w:rPr>
        <w:t>).</w:t>
      </w:r>
      <w:r w:rsidR="00402A50" w:rsidRPr="00656E3D">
        <w:rPr>
          <w:rFonts w:ascii="Arial" w:hAnsi="Arial" w:cs="Arial"/>
          <w:sz w:val="24"/>
          <w:szCs w:val="24"/>
        </w:rPr>
        <w:t xml:space="preserve"> </w:t>
      </w:r>
      <w:r w:rsidR="00E37837" w:rsidRPr="00656E3D">
        <w:rPr>
          <w:rFonts w:ascii="Arial" w:hAnsi="Arial" w:cs="Arial"/>
          <w:sz w:val="24"/>
          <w:szCs w:val="24"/>
        </w:rPr>
        <w:t xml:space="preserve">A </w:t>
      </w:r>
      <w:r w:rsidR="00C7673A" w:rsidRPr="00656E3D">
        <w:rPr>
          <w:rFonts w:ascii="Arial" w:hAnsi="Arial" w:cs="Arial"/>
          <w:sz w:val="24"/>
          <w:szCs w:val="24"/>
        </w:rPr>
        <w:t xml:space="preserve">more intimate </w:t>
      </w:r>
      <w:r w:rsidR="00402A50" w:rsidRPr="00656E3D">
        <w:rPr>
          <w:rFonts w:ascii="Arial" w:hAnsi="Arial" w:cs="Arial"/>
          <w:sz w:val="24"/>
          <w:szCs w:val="24"/>
        </w:rPr>
        <w:t>look at sub</w:t>
      </w:r>
      <w:r w:rsidR="00C7673A" w:rsidRPr="00656E3D">
        <w:rPr>
          <w:rFonts w:ascii="Arial" w:hAnsi="Arial" w:cs="Arial"/>
          <w:sz w:val="24"/>
          <w:szCs w:val="24"/>
        </w:rPr>
        <w:t>-</w:t>
      </w:r>
      <w:r w:rsidR="00402A50" w:rsidRPr="00656E3D">
        <w:rPr>
          <w:rFonts w:ascii="Arial" w:hAnsi="Arial" w:cs="Arial"/>
          <w:sz w:val="24"/>
          <w:szCs w:val="24"/>
        </w:rPr>
        <w:t>Sahara</w:t>
      </w:r>
      <w:r w:rsidR="00C7673A" w:rsidRPr="00656E3D">
        <w:rPr>
          <w:rFonts w:ascii="Arial" w:hAnsi="Arial" w:cs="Arial"/>
          <w:sz w:val="24"/>
          <w:szCs w:val="24"/>
        </w:rPr>
        <w:t>n</w:t>
      </w:r>
      <w:r w:rsidR="00402A50" w:rsidRPr="00656E3D">
        <w:rPr>
          <w:rFonts w:ascii="Arial" w:hAnsi="Arial" w:cs="Arial"/>
          <w:sz w:val="24"/>
          <w:szCs w:val="24"/>
        </w:rPr>
        <w:t xml:space="preserve"> Africa</w:t>
      </w:r>
      <w:r w:rsidR="00735F4F" w:rsidRPr="00656E3D">
        <w:rPr>
          <w:rFonts w:ascii="Arial" w:hAnsi="Arial" w:cs="Arial"/>
          <w:sz w:val="24"/>
          <w:szCs w:val="24"/>
        </w:rPr>
        <w:t xml:space="preserve"> from </w:t>
      </w:r>
      <w:r w:rsidR="00735F4F" w:rsidRPr="00656E3D">
        <w:rPr>
          <w:rFonts w:ascii="Arial" w:hAnsi="Arial" w:cs="Arial"/>
          <w:sz w:val="24"/>
          <w:szCs w:val="24"/>
        </w:rPr>
        <w:fldChar w:fldCharType="begin"/>
      </w:r>
      <w:r w:rsidR="009415EC">
        <w:rPr>
          <w:rFonts w:ascii="Arial" w:hAnsi="Arial" w:cs="Arial"/>
          <w:sz w:val="24"/>
          <w:szCs w:val="24"/>
        </w:rPr>
        <w:instrText xml:space="preserve"> ADDIN ZOTERO_ITEM CSL_CITATION {"citationID":"Uhq6dAJa","properties":{"formattedCitation":"(Statista, 2019)","plainCitation":"(Statista, 2019)","dontUpdate":true,"noteIndex":0},"citationItems":[{"id":648,"uris":["http://zotero.org/users/local/zSTPt6Bp/items/8TNB5Z5I"],"uri":["http://zotero.org/users/local/zSTPt6Bp/items/8TNB5Z5I"],"itemData":{"id":648,"type":"webpage","abstract":"Among all countries worldwide those in sub-Saharan Africa have the highest rates of HIV.","container-title":"Statista","language":"en","note":"source: www.statista.com","title":"HIV prevalence country ranking 2018","URL":"https://www.statista.com/statistics/270209/countries-with-the-highest-global-hiv-prevalence/","author":[{"family":"Statista","given":""}],"accessed":{"date-parts":[["2020",7,20]]},"issued":{"date-parts":[["2019"]]}}}],"schema":"https://github.com/citation-style-language/schema/raw/master/csl-citation.json"} </w:instrText>
      </w:r>
      <w:r w:rsidR="00735F4F" w:rsidRPr="00656E3D">
        <w:rPr>
          <w:rFonts w:ascii="Arial" w:hAnsi="Arial" w:cs="Arial"/>
          <w:sz w:val="24"/>
          <w:szCs w:val="24"/>
        </w:rPr>
        <w:fldChar w:fldCharType="separate"/>
      </w:r>
      <w:r w:rsidR="00735F4F" w:rsidRPr="00656E3D">
        <w:rPr>
          <w:rFonts w:ascii="Arial" w:hAnsi="Arial" w:cs="Arial"/>
          <w:sz w:val="24"/>
          <w:szCs w:val="24"/>
        </w:rPr>
        <w:t xml:space="preserve">Statista </w:t>
      </w:r>
      <w:r w:rsidR="00E01C4C" w:rsidRPr="00656E3D">
        <w:rPr>
          <w:rFonts w:ascii="Arial" w:hAnsi="Arial" w:cs="Arial"/>
          <w:sz w:val="24"/>
          <w:szCs w:val="24"/>
        </w:rPr>
        <w:t>(</w:t>
      </w:r>
      <w:r w:rsidR="00735F4F" w:rsidRPr="00656E3D">
        <w:rPr>
          <w:rFonts w:ascii="Arial" w:hAnsi="Arial" w:cs="Arial"/>
          <w:sz w:val="24"/>
          <w:szCs w:val="24"/>
        </w:rPr>
        <w:t>201</w:t>
      </w:r>
      <w:r w:rsidR="00DF7F9B">
        <w:rPr>
          <w:rFonts w:ascii="Arial" w:hAnsi="Arial" w:cs="Arial"/>
          <w:sz w:val="24"/>
          <w:szCs w:val="24"/>
        </w:rPr>
        <w:t>9</w:t>
      </w:r>
      <w:r w:rsidR="00735F4F" w:rsidRPr="00656E3D">
        <w:rPr>
          <w:rFonts w:ascii="Arial" w:hAnsi="Arial" w:cs="Arial"/>
          <w:sz w:val="24"/>
          <w:szCs w:val="24"/>
        </w:rPr>
        <w:t>)</w:t>
      </w:r>
      <w:r w:rsidR="00735F4F" w:rsidRPr="00656E3D">
        <w:rPr>
          <w:rFonts w:ascii="Arial" w:hAnsi="Arial" w:cs="Arial"/>
          <w:sz w:val="24"/>
          <w:szCs w:val="24"/>
        </w:rPr>
        <w:fldChar w:fldCharType="end"/>
      </w:r>
      <w:r w:rsidR="00E01C4C" w:rsidRPr="00656E3D">
        <w:rPr>
          <w:rFonts w:ascii="Arial" w:hAnsi="Arial" w:cs="Arial"/>
          <w:sz w:val="24"/>
          <w:szCs w:val="24"/>
        </w:rPr>
        <w:t xml:space="preserve">, </w:t>
      </w:r>
      <w:r w:rsidR="00735F4F" w:rsidRPr="00656E3D">
        <w:rPr>
          <w:rFonts w:ascii="Arial" w:hAnsi="Arial" w:cs="Arial"/>
          <w:sz w:val="24"/>
          <w:szCs w:val="24"/>
        </w:rPr>
        <w:t>data</w:t>
      </w:r>
      <w:r w:rsidR="000F724B" w:rsidRPr="00656E3D">
        <w:rPr>
          <w:rFonts w:ascii="Arial" w:hAnsi="Arial" w:cs="Arial"/>
          <w:sz w:val="24"/>
          <w:szCs w:val="24"/>
        </w:rPr>
        <w:t>,</w:t>
      </w:r>
      <w:r w:rsidR="00402A50" w:rsidRPr="00656E3D">
        <w:rPr>
          <w:rFonts w:ascii="Arial" w:hAnsi="Arial" w:cs="Arial"/>
          <w:sz w:val="24"/>
          <w:szCs w:val="24"/>
        </w:rPr>
        <w:t xml:space="preserve"> </w:t>
      </w:r>
      <w:r w:rsidR="00100552" w:rsidRPr="00656E3D">
        <w:rPr>
          <w:rFonts w:ascii="Arial" w:hAnsi="Arial" w:cs="Arial"/>
          <w:sz w:val="24"/>
          <w:szCs w:val="24"/>
        </w:rPr>
        <w:t xml:space="preserve">will </w:t>
      </w:r>
      <w:r w:rsidR="00516319">
        <w:rPr>
          <w:rFonts w:ascii="Arial" w:hAnsi="Arial" w:cs="Arial"/>
          <w:sz w:val="24"/>
          <w:szCs w:val="24"/>
        </w:rPr>
        <w:t>indicate</w:t>
      </w:r>
      <w:r w:rsidR="00402A50" w:rsidRPr="00656E3D">
        <w:rPr>
          <w:rFonts w:ascii="Arial" w:hAnsi="Arial" w:cs="Arial"/>
          <w:sz w:val="24"/>
          <w:szCs w:val="24"/>
        </w:rPr>
        <w:t xml:space="preserve"> </w:t>
      </w:r>
      <w:r w:rsidR="00700E70" w:rsidRPr="00656E3D">
        <w:rPr>
          <w:rFonts w:ascii="Arial" w:hAnsi="Arial" w:cs="Arial"/>
          <w:sz w:val="24"/>
          <w:szCs w:val="24"/>
        </w:rPr>
        <w:t xml:space="preserve">the Countries </w:t>
      </w:r>
      <w:r w:rsidR="00DF5332" w:rsidRPr="00656E3D">
        <w:rPr>
          <w:rFonts w:ascii="Arial" w:hAnsi="Arial" w:cs="Arial"/>
          <w:sz w:val="24"/>
          <w:szCs w:val="24"/>
        </w:rPr>
        <w:t xml:space="preserve">where </w:t>
      </w:r>
      <w:r w:rsidR="00402A50" w:rsidRPr="00656E3D">
        <w:rPr>
          <w:rFonts w:ascii="Arial" w:hAnsi="Arial" w:cs="Arial"/>
          <w:sz w:val="24"/>
          <w:szCs w:val="24"/>
        </w:rPr>
        <w:t>the incidence</w:t>
      </w:r>
      <w:r w:rsidR="00E7763C">
        <w:rPr>
          <w:rFonts w:ascii="Arial" w:hAnsi="Arial" w:cs="Arial"/>
          <w:sz w:val="24"/>
          <w:szCs w:val="24"/>
        </w:rPr>
        <w:t>s</w:t>
      </w:r>
      <w:r w:rsidR="00402A50" w:rsidRPr="00656E3D">
        <w:rPr>
          <w:rFonts w:ascii="Arial" w:hAnsi="Arial" w:cs="Arial"/>
          <w:sz w:val="24"/>
          <w:szCs w:val="24"/>
        </w:rPr>
        <w:t xml:space="preserve"> of HIV</w:t>
      </w:r>
      <w:r w:rsidR="007A72F6" w:rsidRPr="00656E3D">
        <w:rPr>
          <w:rFonts w:ascii="Arial" w:hAnsi="Arial" w:cs="Arial"/>
          <w:sz w:val="24"/>
          <w:szCs w:val="24"/>
        </w:rPr>
        <w:t xml:space="preserve"> </w:t>
      </w:r>
      <w:r w:rsidR="00E7763C">
        <w:rPr>
          <w:rFonts w:ascii="Arial" w:hAnsi="Arial" w:cs="Arial"/>
          <w:sz w:val="24"/>
          <w:szCs w:val="24"/>
        </w:rPr>
        <w:t>prevail</w:t>
      </w:r>
      <w:r w:rsidR="00656E3D" w:rsidRPr="00656E3D">
        <w:rPr>
          <w:rFonts w:ascii="Arial" w:hAnsi="Arial" w:cs="Arial"/>
          <w:sz w:val="24"/>
          <w:szCs w:val="24"/>
        </w:rPr>
        <w:t>.</w:t>
      </w:r>
    </w:p>
    <w:tbl>
      <w:tblPr>
        <w:tblStyle w:val="TableGrid"/>
        <w:tblW w:w="0" w:type="auto"/>
        <w:tblLook w:val="04A0" w:firstRow="1" w:lastRow="0" w:firstColumn="1" w:lastColumn="0" w:noHBand="0" w:noVBand="1"/>
      </w:tblPr>
      <w:tblGrid>
        <w:gridCol w:w="3539"/>
        <w:gridCol w:w="969"/>
        <w:gridCol w:w="3567"/>
        <w:gridCol w:w="941"/>
      </w:tblGrid>
      <w:tr w:rsidR="001B093F" w14:paraId="0C060E93" w14:textId="77777777" w:rsidTr="002166A0">
        <w:tc>
          <w:tcPr>
            <w:tcW w:w="3539" w:type="dxa"/>
          </w:tcPr>
          <w:p w14:paraId="46BBB162" w14:textId="703B707E" w:rsidR="001B093F" w:rsidRPr="00A407F5" w:rsidRDefault="00BB7A51" w:rsidP="003813BA">
            <w:pPr>
              <w:rPr>
                <w:rFonts w:ascii="Arial" w:hAnsi="Arial" w:cs="Arial"/>
                <w:sz w:val="24"/>
                <w:szCs w:val="24"/>
              </w:rPr>
            </w:pPr>
            <w:r w:rsidRPr="00A407F5">
              <w:rPr>
                <w:rFonts w:ascii="Arial" w:hAnsi="Arial" w:cs="Arial"/>
                <w:sz w:val="24"/>
                <w:szCs w:val="24"/>
              </w:rPr>
              <w:t>Swaziland</w:t>
            </w:r>
          </w:p>
        </w:tc>
        <w:tc>
          <w:tcPr>
            <w:tcW w:w="969" w:type="dxa"/>
          </w:tcPr>
          <w:p w14:paraId="2990E055" w14:textId="1FDA603B" w:rsidR="001B093F" w:rsidRPr="00A407F5" w:rsidRDefault="00BB7A51" w:rsidP="003813BA">
            <w:pPr>
              <w:rPr>
                <w:rFonts w:ascii="Arial" w:hAnsi="Arial" w:cs="Arial"/>
                <w:sz w:val="24"/>
                <w:szCs w:val="24"/>
              </w:rPr>
            </w:pPr>
            <w:r w:rsidRPr="00A407F5">
              <w:rPr>
                <w:rFonts w:ascii="Arial" w:hAnsi="Arial" w:cs="Arial"/>
                <w:sz w:val="24"/>
                <w:szCs w:val="24"/>
              </w:rPr>
              <w:t>27.3</w:t>
            </w:r>
            <w:r w:rsidR="00272B30" w:rsidRPr="00A407F5">
              <w:rPr>
                <w:rFonts w:ascii="Arial" w:hAnsi="Arial" w:cs="Arial"/>
                <w:sz w:val="24"/>
                <w:szCs w:val="24"/>
              </w:rPr>
              <w:t>%</w:t>
            </w:r>
          </w:p>
        </w:tc>
        <w:tc>
          <w:tcPr>
            <w:tcW w:w="3567" w:type="dxa"/>
          </w:tcPr>
          <w:p w14:paraId="35FAEDA7" w14:textId="6CC45BA2" w:rsidR="001B093F" w:rsidRPr="00A407F5" w:rsidRDefault="00272B30" w:rsidP="003813BA">
            <w:pPr>
              <w:rPr>
                <w:rFonts w:ascii="Arial" w:hAnsi="Arial" w:cs="Arial"/>
                <w:sz w:val="24"/>
                <w:szCs w:val="24"/>
              </w:rPr>
            </w:pPr>
            <w:r w:rsidRPr="00A407F5">
              <w:rPr>
                <w:rFonts w:ascii="Arial" w:hAnsi="Arial" w:cs="Arial"/>
                <w:sz w:val="24"/>
                <w:szCs w:val="24"/>
              </w:rPr>
              <w:t>L</w:t>
            </w:r>
            <w:r w:rsidR="007F403D" w:rsidRPr="00A407F5">
              <w:rPr>
                <w:rFonts w:ascii="Arial" w:hAnsi="Arial" w:cs="Arial"/>
                <w:sz w:val="24"/>
                <w:szCs w:val="24"/>
              </w:rPr>
              <w:t>esotho</w:t>
            </w:r>
          </w:p>
        </w:tc>
        <w:tc>
          <w:tcPr>
            <w:tcW w:w="941" w:type="dxa"/>
          </w:tcPr>
          <w:p w14:paraId="767BF229" w14:textId="35DF3CCA" w:rsidR="001B093F" w:rsidRPr="00A407F5" w:rsidRDefault="007F403D" w:rsidP="003813BA">
            <w:pPr>
              <w:rPr>
                <w:rFonts w:ascii="Arial" w:hAnsi="Arial" w:cs="Arial"/>
                <w:sz w:val="24"/>
                <w:szCs w:val="24"/>
              </w:rPr>
            </w:pPr>
            <w:r w:rsidRPr="00A407F5">
              <w:rPr>
                <w:rFonts w:ascii="Arial" w:hAnsi="Arial" w:cs="Arial"/>
                <w:sz w:val="24"/>
                <w:szCs w:val="24"/>
              </w:rPr>
              <w:t>23.6%</w:t>
            </w:r>
          </w:p>
        </w:tc>
      </w:tr>
      <w:tr w:rsidR="001B093F" w14:paraId="134356AE" w14:textId="77777777" w:rsidTr="002166A0">
        <w:tc>
          <w:tcPr>
            <w:tcW w:w="3539" w:type="dxa"/>
          </w:tcPr>
          <w:p w14:paraId="5F69E4A8" w14:textId="3149702B" w:rsidR="001B093F" w:rsidRPr="00A407F5" w:rsidRDefault="00DF7F9B" w:rsidP="003813BA">
            <w:pPr>
              <w:rPr>
                <w:rFonts w:ascii="Arial" w:hAnsi="Arial" w:cs="Arial"/>
                <w:sz w:val="24"/>
                <w:szCs w:val="24"/>
              </w:rPr>
            </w:pPr>
            <w:r w:rsidRPr="00A407F5">
              <w:rPr>
                <w:rFonts w:ascii="Arial" w:hAnsi="Arial" w:cs="Arial"/>
                <w:sz w:val="24"/>
                <w:szCs w:val="24"/>
              </w:rPr>
              <w:t>Botswana</w:t>
            </w:r>
          </w:p>
        </w:tc>
        <w:tc>
          <w:tcPr>
            <w:tcW w:w="969" w:type="dxa"/>
          </w:tcPr>
          <w:p w14:paraId="7C75F744" w14:textId="1B226CC8" w:rsidR="001B093F" w:rsidRPr="00A407F5" w:rsidRDefault="00DF7F9B" w:rsidP="003813BA">
            <w:pPr>
              <w:rPr>
                <w:rFonts w:ascii="Arial" w:hAnsi="Arial" w:cs="Arial"/>
                <w:sz w:val="24"/>
                <w:szCs w:val="24"/>
              </w:rPr>
            </w:pPr>
            <w:r w:rsidRPr="00A407F5">
              <w:rPr>
                <w:rFonts w:ascii="Arial" w:hAnsi="Arial" w:cs="Arial"/>
                <w:sz w:val="24"/>
                <w:szCs w:val="24"/>
              </w:rPr>
              <w:t>20.3%</w:t>
            </w:r>
          </w:p>
        </w:tc>
        <w:tc>
          <w:tcPr>
            <w:tcW w:w="3567" w:type="dxa"/>
          </w:tcPr>
          <w:p w14:paraId="549BDDAB" w14:textId="044CCEB8" w:rsidR="001B093F" w:rsidRPr="00A407F5" w:rsidRDefault="005371FC" w:rsidP="003813BA">
            <w:pPr>
              <w:rPr>
                <w:rFonts w:ascii="Arial" w:hAnsi="Arial" w:cs="Arial"/>
                <w:sz w:val="24"/>
                <w:szCs w:val="24"/>
              </w:rPr>
            </w:pPr>
            <w:r w:rsidRPr="00A407F5">
              <w:rPr>
                <w:rFonts w:ascii="Arial" w:hAnsi="Arial" w:cs="Arial"/>
                <w:sz w:val="24"/>
                <w:szCs w:val="24"/>
              </w:rPr>
              <w:t>South Africa</w:t>
            </w:r>
          </w:p>
        </w:tc>
        <w:tc>
          <w:tcPr>
            <w:tcW w:w="941" w:type="dxa"/>
          </w:tcPr>
          <w:p w14:paraId="7A93CD99" w14:textId="6BF0D197" w:rsidR="001B093F" w:rsidRPr="00A407F5" w:rsidRDefault="005371FC" w:rsidP="003813BA">
            <w:pPr>
              <w:rPr>
                <w:rFonts w:ascii="Arial" w:hAnsi="Arial" w:cs="Arial"/>
                <w:sz w:val="24"/>
                <w:szCs w:val="24"/>
              </w:rPr>
            </w:pPr>
            <w:r w:rsidRPr="00A407F5">
              <w:rPr>
                <w:rFonts w:ascii="Arial" w:hAnsi="Arial" w:cs="Arial"/>
                <w:sz w:val="24"/>
                <w:szCs w:val="24"/>
              </w:rPr>
              <w:t>20.4%</w:t>
            </w:r>
          </w:p>
        </w:tc>
      </w:tr>
      <w:tr w:rsidR="001B093F" w14:paraId="49F98834" w14:textId="77777777" w:rsidTr="002166A0">
        <w:tc>
          <w:tcPr>
            <w:tcW w:w="3539" w:type="dxa"/>
          </w:tcPr>
          <w:p w14:paraId="1960FA80" w14:textId="38921368" w:rsidR="001B093F" w:rsidRPr="00A407F5" w:rsidRDefault="005371FC" w:rsidP="003813BA">
            <w:pPr>
              <w:rPr>
                <w:rFonts w:ascii="Arial" w:hAnsi="Arial" w:cs="Arial"/>
                <w:sz w:val="24"/>
                <w:szCs w:val="24"/>
              </w:rPr>
            </w:pPr>
            <w:r w:rsidRPr="00A407F5">
              <w:rPr>
                <w:rFonts w:ascii="Arial" w:hAnsi="Arial" w:cs="Arial"/>
                <w:sz w:val="24"/>
                <w:szCs w:val="24"/>
              </w:rPr>
              <w:t>Zimbabwe</w:t>
            </w:r>
          </w:p>
        </w:tc>
        <w:tc>
          <w:tcPr>
            <w:tcW w:w="969" w:type="dxa"/>
          </w:tcPr>
          <w:p w14:paraId="3876B733" w14:textId="637CC959" w:rsidR="001B093F" w:rsidRPr="00A407F5" w:rsidRDefault="00FC6727" w:rsidP="003813BA">
            <w:pPr>
              <w:rPr>
                <w:rFonts w:ascii="Arial" w:hAnsi="Arial" w:cs="Arial"/>
                <w:sz w:val="24"/>
                <w:szCs w:val="24"/>
              </w:rPr>
            </w:pPr>
            <w:r w:rsidRPr="00A407F5">
              <w:rPr>
                <w:rFonts w:ascii="Arial" w:hAnsi="Arial" w:cs="Arial"/>
                <w:sz w:val="24"/>
                <w:szCs w:val="24"/>
              </w:rPr>
              <w:t>12.7%</w:t>
            </w:r>
          </w:p>
        </w:tc>
        <w:tc>
          <w:tcPr>
            <w:tcW w:w="3567" w:type="dxa"/>
          </w:tcPr>
          <w:p w14:paraId="3D5EE9EE" w14:textId="7A3F3073" w:rsidR="001B093F" w:rsidRPr="00A407F5" w:rsidRDefault="00FC6727" w:rsidP="003813BA">
            <w:pPr>
              <w:rPr>
                <w:rFonts w:ascii="Arial" w:hAnsi="Arial" w:cs="Arial"/>
                <w:sz w:val="24"/>
                <w:szCs w:val="24"/>
              </w:rPr>
            </w:pPr>
            <w:r w:rsidRPr="00A407F5">
              <w:rPr>
                <w:rFonts w:ascii="Arial" w:hAnsi="Arial" w:cs="Arial"/>
                <w:sz w:val="24"/>
                <w:szCs w:val="24"/>
              </w:rPr>
              <w:t>Mozambique</w:t>
            </w:r>
          </w:p>
        </w:tc>
        <w:tc>
          <w:tcPr>
            <w:tcW w:w="941" w:type="dxa"/>
          </w:tcPr>
          <w:p w14:paraId="7D413775" w14:textId="4B982509" w:rsidR="001B093F" w:rsidRPr="00A407F5" w:rsidRDefault="00FC6727" w:rsidP="003813BA">
            <w:pPr>
              <w:rPr>
                <w:rFonts w:ascii="Arial" w:hAnsi="Arial" w:cs="Arial"/>
                <w:sz w:val="24"/>
                <w:szCs w:val="24"/>
              </w:rPr>
            </w:pPr>
            <w:r w:rsidRPr="00A407F5">
              <w:rPr>
                <w:rFonts w:ascii="Arial" w:hAnsi="Arial" w:cs="Arial"/>
                <w:sz w:val="24"/>
                <w:szCs w:val="24"/>
              </w:rPr>
              <w:t>12.6%</w:t>
            </w:r>
          </w:p>
        </w:tc>
      </w:tr>
      <w:tr w:rsidR="001B093F" w14:paraId="0EB25554" w14:textId="77777777" w:rsidTr="002166A0">
        <w:tc>
          <w:tcPr>
            <w:tcW w:w="3539" w:type="dxa"/>
          </w:tcPr>
          <w:p w14:paraId="04EB00BF" w14:textId="28F9F7F2" w:rsidR="001B093F" w:rsidRPr="00A407F5" w:rsidRDefault="00FC6727" w:rsidP="003813BA">
            <w:pPr>
              <w:rPr>
                <w:rFonts w:ascii="Arial" w:hAnsi="Arial" w:cs="Arial"/>
                <w:sz w:val="24"/>
                <w:szCs w:val="24"/>
              </w:rPr>
            </w:pPr>
            <w:r w:rsidRPr="00A407F5">
              <w:rPr>
                <w:rFonts w:ascii="Arial" w:hAnsi="Arial" w:cs="Arial"/>
                <w:sz w:val="24"/>
                <w:szCs w:val="24"/>
              </w:rPr>
              <w:t>N</w:t>
            </w:r>
            <w:r w:rsidR="004131E0" w:rsidRPr="00A407F5">
              <w:rPr>
                <w:rFonts w:ascii="Arial" w:hAnsi="Arial" w:cs="Arial"/>
                <w:sz w:val="24"/>
                <w:szCs w:val="24"/>
              </w:rPr>
              <w:t>amibia</w:t>
            </w:r>
          </w:p>
        </w:tc>
        <w:tc>
          <w:tcPr>
            <w:tcW w:w="969" w:type="dxa"/>
          </w:tcPr>
          <w:p w14:paraId="4688484C" w14:textId="764873E0" w:rsidR="001B093F" w:rsidRPr="00A407F5" w:rsidRDefault="004131E0" w:rsidP="003813BA">
            <w:pPr>
              <w:rPr>
                <w:rFonts w:ascii="Arial" w:hAnsi="Arial" w:cs="Arial"/>
                <w:sz w:val="24"/>
                <w:szCs w:val="24"/>
              </w:rPr>
            </w:pPr>
            <w:r w:rsidRPr="00A407F5">
              <w:rPr>
                <w:rFonts w:ascii="Arial" w:hAnsi="Arial" w:cs="Arial"/>
                <w:sz w:val="24"/>
                <w:szCs w:val="24"/>
              </w:rPr>
              <w:t>11.8%</w:t>
            </w:r>
          </w:p>
        </w:tc>
        <w:tc>
          <w:tcPr>
            <w:tcW w:w="3567" w:type="dxa"/>
          </w:tcPr>
          <w:p w14:paraId="754A6C30" w14:textId="079D6895" w:rsidR="001B093F" w:rsidRPr="00A407F5" w:rsidRDefault="004131E0" w:rsidP="003813BA">
            <w:pPr>
              <w:rPr>
                <w:rFonts w:ascii="Arial" w:hAnsi="Arial" w:cs="Arial"/>
                <w:sz w:val="24"/>
                <w:szCs w:val="24"/>
              </w:rPr>
            </w:pPr>
            <w:r w:rsidRPr="00A407F5">
              <w:rPr>
                <w:rFonts w:ascii="Arial" w:hAnsi="Arial" w:cs="Arial"/>
                <w:sz w:val="24"/>
                <w:szCs w:val="24"/>
              </w:rPr>
              <w:t>Zambia</w:t>
            </w:r>
          </w:p>
        </w:tc>
        <w:tc>
          <w:tcPr>
            <w:tcW w:w="941" w:type="dxa"/>
          </w:tcPr>
          <w:p w14:paraId="432572CF" w14:textId="3AA933D3" w:rsidR="004131E0" w:rsidRPr="00A407F5" w:rsidRDefault="004131E0" w:rsidP="003813BA">
            <w:pPr>
              <w:rPr>
                <w:rFonts w:ascii="Arial" w:hAnsi="Arial" w:cs="Arial"/>
                <w:sz w:val="24"/>
                <w:szCs w:val="24"/>
              </w:rPr>
            </w:pPr>
            <w:r w:rsidRPr="00A407F5">
              <w:rPr>
                <w:rFonts w:ascii="Arial" w:hAnsi="Arial" w:cs="Arial"/>
                <w:sz w:val="24"/>
                <w:szCs w:val="24"/>
              </w:rPr>
              <w:t>11.3%</w:t>
            </w:r>
          </w:p>
        </w:tc>
      </w:tr>
      <w:tr w:rsidR="001B093F" w14:paraId="765BC7EA" w14:textId="77777777" w:rsidTr="002166A0">
        <w:tc>
          <w:tcPr>
            <w:tcW w:w="3539" w:type="dxa"/>
          </w:tcPr>
          <w:p w14:paraId="6A804118" w14:textId="3B75E0BE" w:rsidR="001B093F" w:rsidRPr="00A407F5" w:rsidRDefault="004050C1" w:rsidP="003813BA">
            <w:pPr>
              <w:rPr>
                <w:rFonts w:ascii="Arial" w:hAnsi="Arial" w:cs="Arial"/>
                <w:sz w:val="24"/>
                <w:szCs w:val="24"/>
              </w:rPr>
            </w:pPr>
            <w:r w:rsidRPr="00A407F5">
              <w:rPr>
                <w:rFonts w:ascii="Arial" w:hAnsi="Arial" w:cs="Arial"/>
                <w:sz w:val="24"/>
                <w:szCs w:val="24"/>
              </w:rPr>
              <w:t>Malawi</w:t>
            </w:r>
          </w:p>
        </w:tc>
        <w:tc>
          <w:tcPr>
            <w:tcW w:w="969" w:type="dxa"/>
          </w:tcPr>
          <w:p w14:paraId="554E1DCB" w14:textId="54FA1162" w:rsidR="001B093F" w:rsidRPr="00A407F5" w:rsidRDefault="005F4CBE" w:rsidP="003813BA">
            <w:pPr>
              <w:rPr>
                <w:rFonts w:ascii="Arial" w:hAnsi="Arial" w:cs="Arial"/>
                <w:sz w:val="24"/>
                <w:szCs w:val="24"/>
              </w:rPr>
            </w:pPr>
            <w:r w:rsidRPr="00A407F5">
              <w:rPr>
                <w:rFonts w:ascii="Arial" w:hAnsi="Arial" w:cs="Arial"/>
                <w:sz w:val="24"/>
                <w:szCs w:val="24"/>
              </w:rPr>
              <w:t xml:space="preserve">  9.2%</w:t>
            </w:r>
          </w:p>
        </w:tc>
        <w:tc>
          <w:tcPr>
            <w:tcW w:w="3567" w:type="dxa"/>
          </w:tcPr>
          <w:p w14:paraId="30D9DA0D" w14:textId="4C8BD585" w:rsidR="001B093F" w:rsidRPr="00A407F5" w:rsidRDefault="005F4CBE" w:rsidP="003813BA">
            <w:pPr>
              <w:rPr>
                <w:rFonts w:ascii="Arial" w:hAnsi="Arial" w:cs="Arial"/>
                <w:sz w:val="24"/>
                <w:szCs w:val="24"/>
              </w:rPr>
            </w:pPr>
            <w:r w:rsidRPr="00A407F5">
              <w:rPr>
                <w:rFonts w:ascii="Arial" w:hAnsi="Arial" w:cs="Arial"/>
                <w:sz w:val="24"/>
                <w:szCs w:val="24"/>
              </w:rPr>
              <w:t>Equatorial Guinea</w:t>
            </w:r>
          </w:p>
        </w:tc>
        <w:tc>
          <w:tcPr>
            <w:tcW w:w="941" w:type="dxa"/>
          </w:tcPr>
          <w:p w14:paraId="308EEE61" w14:textId="7EC29100" w:rsidR="001B093F" w:rsidRPr="00A407F5" w:rsidRDefault="00BF10FD" w:rsidP="003813BA">
            <w:pPr>
              <w:rPr>
                <w:rFonts w:ascii="Arial" w:hAnsi="Arial" w:cs="Arial"/>
                <w:sz w:val="24"/>
                <w:szCs w:val="24"/>
              </w:rPr>
            </w:pPr>
            <w:r w:rsidRPr="00A407F5">
              <w:rPr>
                <w:rFonts w:ascii="Arial" w:hAnsi="Arial" w:cs="Arial"/>
                <w:sz w:val="24"/>
                <w:szCs w:val="24"/>
              </w:rPr>
              <w:t xml:space="preserve">  7.1%</w:t>
            </w:r>
          </w:p>
        </w:tc>
      </w:tr>
      <w:tr w:rsidR="001B093F" w14:paraId="43391326" w14:textId="77777777" w:rsidTr="002166A0">
        <w:tc>
          <w:tcPr>
            <w:tcW w:w="3539" w:type="dxa"/>
          </w:tcPr>
          <w:p w14:paraId="3A11638E" w14:textId="273C145C" w:rsidR="001B093F" w:rsidRPr="00A407F5" w:rsidRDefault="00BF10FD" w:rsidP="003813BA">
            <w:pPr>
              <w:rPr>
                <w:rFonts w:ascii="Arial" w:hAnsi="Arial" w:cs="Arial"/>
                <w:sz w:val="24"/>
                <w:szCs w:val="24"/>
              </w:rPr>
            </w:pPr>
            <w:r w:rsidRPr="00A407F5">
              <w:rPr>
                <w:rFonts w:ascii="Arial" w:hAnsi="Arial" w:cs="Arial"/>
                <w:sz w:val="24"/>
                <w:szCs w:val="24"/>
              </w:rPr>
              <w:t>U</w:t>
            </w:r>
            <w:r w:rsidR="00C57B23" w:rsidRPr="00A407F5">
              <w:rPr>
                <w:rFonts w:ascii="Arial" w:hAnsi="Arial" w:cs="Arial"/>
                <w:sz w:val="24"/>
                <w:szCs w:val="24"/>
              </w:rPr>
              <w:t>ganda</w:t>
            </w:r>
          </w:p>
        </w:tc>
        <w:tc>
          <w:tcPr>
            <w:tcW w:w="969" w:type="dxa"/>
          </w:tcPr>
          <w:p w14:paraId="482508B1" w14:textId="2D6EC41C" w:rsidR="001B093F" w:rsidRPr="00A407F5" w:rsidRDefault="00C57B23" w:rsidP="003813BA">
            <w:pPr>
              <w:rPr>
                <w:rFonts w:ascii="Arial" w:hAnsi="Arial" w:cs="Arial"/>
                <w:sz w:val="24"/>
                <w:szCs w:val="24"/>
              </w:rPr>
            </w:pPr>
            <w:r w:rsidRPr="00A407F5">
              <w:rPr>
                <w:rFonts w:ascii="Arial" w:hAnsi="Arial" w:cs="Arial"/>
                <w:sz w:val="24"/>
                <w:szCs w:val="24"/>
              </w:rPr>
              <w:t xml:space="preserve">  5.7%</w:t>
            </w:r>
          </w:p>
        </w:tc>
        <w:tc>
          <w:tcPr>
            <w:tcW w:w="3567" w:type="dxa"/>
          </w:tcPr>
          <w:p w14:paraId="4FCB3A6D" w14:textId="04ECA880" w:rsidR="001B093F" w:rsidRPr="00A407F5" w:rsidRDefault="00C57B23" w:rsidP="003813BA">
            <w:pPr>
              <w:rPr>
                <w:rFonts w:ascii="Arial" w:hAnsi="Arial" w:cs="Arial"/>
                <w:sz w:val="24"/>
                <w:szCs w:val="24"/>
              </w:rPr>
            </w:pPr>
            <w:r w:rsidRPr="00A407F5">
              <w:rPr>
                <w:rFonts w:ascii="Arial" w:hAnsi="Arial" w:cs="Arial"/>
                <w:sz w:val="24"/>
                <w:szCs w:val="24"/>
              </w:rPr>
              <w:t>Kenya</w:t>
            </w:r>
          </w:p>
        </w:tc>
        <w:tc>
          <w:tcPr>
            <w:tcW w:w="941" w:type="dxa"/>
          </w:tcPr>
          <w:p w14:paraId="428D566B" w14:textId="67574F53" w:rsidR="001B093F" w:rsidRPr="00A407F5" w:rsidRDefault="00C57B23" w:rsidP="003813BA">
            <w:pPr>
              <w:rPr>
                <w:rFonts w:ascii="Arial" w:hAnsi="Arial" w:cs="Arial"/>
                <w:sz w:val="24"/>
                <w:szCs w:val="24"/>
              </w:rPr>
            </w:pPr>
            <w:r w:rsidRPr="00A407F5">
              <w:rPr>
                <w:rFonts w:ascii="Arial" w:hAnsi="Arial" w:cs="Arial"/>
                <w:sz w:val="24"/>
                <w:szCs w:val="24"/>
              </w:rPr>
              <w:t xml:space="preserve">  4.7%</w:t>
            </w:r>
          </w:p>
        </w:tc>
      </w:tr>
      <w:tr w:rsidR="001B093F" w14:paraId="4EAB9795" w14:textId="77777777" w:rsidTr="002166A0">
        <w:tc>
          <w:tcPr>
            <w:tcW w:w="3539" w:type="dxa"/>
          </w:tcPr>
          <w:p w14:paraId="7FA06F32" w14:textId="125BF9AF" w:rsidR="001B093F" w:rsidRPr="00A407F5" w:rsidRDefault="004612F1" w:rsidP="003813BA">
            <w:pPr>
              <w:rPr>
                <w:rFonts w:ascii="Arial" w:hAnsi="Arial" w:cs="Arial"/>
                <w:sz w:val="24"/>
                <w:szCs w:val="24"/>
              </w:rPr>
            </w:pPr>
            <w:r w:rsidRPr="00A407F5">
              <w:rPr>
                <w:rFonts w:ascii="Arial" w:hAnsi="Arial" w:cs="Arial"/>
                <w:sz w:val="24"/>
                <w:szCs w:val="24"/>
              </w:rPr>
              <w:t>United Republic of Tanzania</w:t>
            </w:r>
          </w:p>
        </w:tc>
        <w:tc>
          <w:tcPr>
            <w:tcW w:w="969" w:type="dxa"/>
          </w:tcPr>
          <w:p w14:paraId="48D6BB90" w14:textId="36C7B101" w:rsidR="001B093F" w:rsidRPr="00A407F5" w:rsidRDefault="009E74B3" w:rsidP="003813BA">
            <w:pPr>
              <w:rPr>
                <w:rFonts w:ascii="Arial" w:hAnsi="Arial" w:cs="Arial"/>
                <w:sz w:val="24"/>
                <w:szCs w:val="24"/>
              </w:rPr>
            </w:pPr>
            <w:r w:rsidRPr="00A407F5">
              <w:rPr>
                <w:rFonts w:ascii="Arial" w:hAnsi="Arial" w:cs="Arial"/>
                <w:sz w:val="24"/>
                <w:szCs w:val="24"/>
              </w:rPr>
              <w:t xml:space="preserve">  4.6%</w:t>
            </w:r>
          </w:p>
        </w:tc>
        <w:tc>
          <w:tcPr>
            <w:tcW w:w="3567" w:type="dxa"/>
          </w:tcPr>
          <w:p w14:paraId="70E65A74" w14:textId="2BEC9947" w:rsidR="001B093F" w:rsidRPr="00A407F5" w:rsidRDefault="009E74B3" w:rsidP="003813BA">
            <w:pPr>
              <w:rPr>
                <w:rFonts w:ascii="Arial" w:hAnsi="Arial" w:cs="Arial"/>
                <w:sz w:val="24"/>
                <w:szCs w:val="24"/>
              </w:rPr>
            </w:pPr>
            <w:r w:rsidRPr="00A407F5">
              <w:rPr>
                <w:rFonts w:ascii="Arial" w:hAnsi="Arial" w:cs="Arial"/>
                <w:sz w:val="24"/>
                <w:szCs w:val="24"/>
              </w:rPr>
              <w:t>Gabon</w:t>
            </w:r>
          </w:p>
        </w:tc>
        <w:tc>
          <w:tcPr>
            <w:tcW w:w="941" w:type="dxa"/>
          </w:tcPr>
          <w:p w14:paraId="5028F77F" w14:textId="1F5454D7" w:rsidR="001B093F" w:rsidRPr="00A407F5" w:rsidRDefault="005F4EFF" w:rsidP="003813BA">
            <w:pPr>
              <w:rPr>
                <w:rFonts w:ascii="Arial" w:hAnsi="Arial" w:cs="Arial"/>
                <w:sz w:val="24"/>
                <w:szCs w:val="24"/>
              </w:rPr>
            </w:pPr>
            <w:r w:rsidRPr="00A407F5">
              <w:rPr>
                <w:rFonts w:ascii="Arial" w:hAnsi="Arial" w:cs="Arial"/>
                <w:sz w:val="24"/>
                <w:szCs w:val="24"/>
              </w:rPr>
              <w:t xml:space="preserve">  3.8%</w:t>
            </w:r>
          </w:p>
        </w:tc>
      </w:tr>
      <w:tr w:rsidR="001B093F" w14:paraId="08AD0F31" w14:textId="77777777" w:rsidTr="002166A0">
        <w:tc>
          <w:tcPr>
            <w:tcW w:w="3539" w:type="dxa"/>
          </w:tcPr>
          <w:p w14:paraId="27E2FDCE" w14:textId="5BE485EC" w:rsidR="001B093F" w:rsidRPr="00A407F5" w:rsidRDefault="005F4EFF" w:rsidP="003813BA">
            <w:pPr>
              <w:rPr>
                <w:rFonts w:ascii="Arial" w:hAnsi="Arial" w:cs="Arial"/>
                <w:sz w:val="24"/>
                <w:szCs w:val="24"/>
              </w:rPr>
            </w:pPr>
            <w:r w:rsidRPr="00A407F5">
              <w:rPr>
                <w:rFonts w:ascii="Arial" w:hAnsi="Arial" w:cs="Arial"/>
                <w:sz w:val="24"/>
                <w:szCs w:val="24"/>
              </w:rPr>
              <w:t>Central African Republic</w:t>
            </w:r>
          </w:p>
        </w:tc>
        <w:tc>
          <w:tcPr>
            <w:tcW w:w="969" w:type="dxa"/>
          </w:tcPr>
          <w:p w14:paraId="4A2F9709" w14:textId="1454C1F6" w:rsidR="001B093F" w:rsidRPr="00A407F5" w:rsidRDefault="005F4EFF" w:rsidP="003813BA">
            <w:pPr>
              <w:rPr>
                <w:rFonts w:ascii="Arial" w:hAnsi="Arial" w:cs="Arial"/>
                <w:sz w:val="24"/>
                <w:szCs w:val="24"/>
              </w:rPr>
            </w:pPr>
            <w:r w:rsidRPr="00A407F5">
              <w:rPr>
                <w:rFonts w:ascii="Arial" w:hAnsi="Arial" w:cs="Arial"/>
                <w:sz w:val="24"/>
                <w:szCs w:val="24"/>
              </w:rPr>
              <w:t xml:space="preserve">  3.6%</w:t>
            </w:r>
          </w:p>
        </w:tc>
        <w:tc>
          <w:tcPr>
            <w:tcW w:w="3567" w:type="dxa"/>
          </w:tcPr>
          <w:p w14:paraId="1EC20DE3" w14:textId="42486EC0" w:rsidR="001B093F" w:rsidRPr="00A407F5" w:rsidRDefault="000A2C8D" w:rsidP="003813BA">
            <w:pPr>
              <w:rPr>
                <w:rFonts w:ascii="Arial" w:hAnsi="Arial" w:cs="Arial"/>
                <w:sz w:val="24"/>
                <w:szCs w:val="24"/>
              </w:rPr>
            </w:pPr>
            <w:r w:rsidRPr="00A407F5">
              <w:rPr>
                <w:rFonts w:ascii="Arial" w:hAnsi="Arial" w:cs="Arial"/>
                <w:sz w:val="24"/>
                <w:szCs w:val="24"/>
              </w:rPr>
              <w:t>Cameroon</w:t>
            </w:r>
          </w:p>
        </w:tc>
        <w:tc>
          <w:tcPr>
            <w:tcW w:w="941" w:type="dxa"/>
          </w:tcPr>
          <w:p w14:paraId="159B7A3C" w14:textId="3B814A70" w:rsidR="001B093F" w:rsidRPr="00A407F5" w:rsidRDefault="000A2C8D" w:rsidP="003813BA">
            <w:pPr>
              <w:rPr>
                <w:rFonts w:ascii="Arial" w:hAnsi="Arial" w:cs="Arial"/>
                <w:sz w:val="24"/>
                <w:szCs w:val="24"/>
              </w:rPr>
            </w:pPr>
            <w:r w:rsidRPr="00A407F5">
              <w:rPr>
                <w:rFonts w:ascii="Arial" w:hAnsi="Arial" w:cs="Arial"/>
                <w:sz w:val="24"/>
                <w:szCs w:val="24"/>
              </w:rPr>
              <w:t xml:space="preserve">  3.6%</w:t>
            </w:r>
          </w:p>
        </w:tc>
      </w:tr>
      <w:tr w:rsidR="001B093F" w14:paraId="6B06F2EE" w14:textId="77777777" w:rsidTr="002166A0">
        <w:tc>
          <w:tcPr>
            <w:tcW w:w="3539" w:type="dxa"/>
          </w:tcPr>
          <w:p w14:paraId="722C7189" w14:textId="290666B1" w:rsidR="001B093F" w:rsidRPr="00A407F5" w:rsidRDefault="00FF596B" w:rsidP="003813BA">
            <w:pPr>
              <w:rPr>
                <w:rFonts w:ascii="Arial" w:hAnsi="Arial" w:cs="Arial"/>
                <w:sz w:val="24"/>
                <w:szCs w:val="24"/>
              </w:rPr>
            </w:pPr>
            <w:r w:rsidRPr="00A407F5">
              <w:rPr>
                <w:rFonts w:ascii="Arial" w:hAnsi="Arial" w:cs="Arial"/>
                <w:sz w:val="24"/>
                <w:szCs w:val="24"/>
              </w:rPr>
              <w:t>G</w:t>
            </w:r>
            <w:r w:rsidR="00137A67" w:rsidRPr="00A407F5">
              <w:rPr>
                <w:rFonts w:ascii="Arial" w:hAnsi="Arial" w:cs="Arial"/>
                <w:sz w:val="24"/>
                <w:szCs w:val="24"/>
              </w:rPr>
              <w:t>uinea-Bissau</w:t>
            </w:r>
          </w:p>
        </w:tc>
        <w:tc>
          <w:tcPr>
            <w:tcW w:w="969" w:type="dxa"/>
          </w:tcPr>
          <w:p w14:paraId="2E0C9174" w14:textId="7569B015" w:rsidR="001B093F" w:rsidRPr="00A407F5" w:rsidRDefault="00137A67" w:rsidP="003813BA">
            <w:pPr>
              <w:rPr>
                <w:rFonts w:ascii="Arial" w:hAnsi="Arial" w:cs="Arial"/>
                <w:sz w:val="24"/>
                <w:szCs w:val="24"/>
              </w:rPr>
            </w:pPr>
            <w:r w:rsidRPr="00A407F5">
              <w:rPr>
                <w:rFonts w:ascii="Arial" w:hAnsi="Arial" w:cs="Arial"/>
                <w:sz w:val="24"/>
                <w:szCs w:val="24"/>
              </w:rPr>
              <w:t xml:space="preserve">  3.5%</w:t>
            </w:r>
          </w:p>
        </w:tc>
        <w:tc>
          <w:tcPr>
            <w:tcW w:w="3567" w:type="dxa"/>
          </w:tcPr>
          <w:p w14:paraId="3334CC35" w14:textId="41237903" w:rsidR="001B093F" w:rsidRPr="00A407F5" w:rsidRDefault="00137A67" w:rsidP="003813BA">
            <w:pPr>
              <w:rPr>
                <w:rFonts w:ascii="Arial" w:hAnsi="Arial" w:cs="Arial"/>
                <w:sz w:val="24"/>
                <w:szCs w:val="24"/>
              </w:rPr>
            </w:pPr>
            <w:r w:rsidRPr="00A407F5">
              <w:rPr>
                <w:rFonts w:ascii="Arial" w:hAnsi="Arial" w:cs="Arial"/>
                <w:sz w:val="24"/>
                <w:szCs w:val="24"/>
              </w:rPr>
              <w:t>Congo</w:t>
            </w:r>
          </w:p>
        </w:tc>
        <w:tc>
          <w:tcPr>
            <w:tcW w:w="941" w:type="dxa"/>
          </w:tcPr>
          <w:p w14:paraId="0B8AE885" w14:textId="22331742" w:rsidR="001B093F" w:rsidRPr="00A407F5" w:rsidRDefault="00137A67" w:rsidP="003813BA">
            <w:pPr>
              <w:rPr>
                <w:rFonts w:ascii="Arial" w:hAnsi="Arial" w:cs="Arial"/>
                <w:sz w:val="24"/>
                <w:szCs w:val="24"/>
              </w:rPr>
            </w:pPr>
            <w:r w:rsidRPr="00A407F5">
              <w:rPr>
                <w:rFonts w:ascii="Arial" w:hAnsi="Arial" w:cs="Arial"/>
                <w:sz w:val="24"/>
                <w:szCs w:val="24"/>
              </w:rPr>
              <w:t xml:space="preserve">  2.6%</w:t>
            </w:r>
          </w:p>
        </w:tc>
      </w:tr>
      <w:tr w:rsidR="001B093F" w14:paraId="7A2F1C43" w14:textId="77777777" w:rsidTr="002166A0">
        <w:tc>
          <w:tcPr>
            <w:tcW w:w="3539" w:type="dxa"/>
          </w:tcPr>
          <w:p w14:paraId="04A292A5" w14:textId="76AE2B99" w:rsidR="001B093F" w:rsidRPr="00A407F5" w:rsidRDefault="003F1692" w:rsidP="003813BA">
            <w:pPr>
              <w:rPr>
                <w:rFonts w:ascii="Arial" w:hAnsi="Arial" w:cs="Arial"/>
                <w:sz w:val="24"/>
                <w:szCs w:val="24"/>
              </w:rPr>
            </w:pPr>
            <w:r w:rsidRPr="00A407F5">
              <w:rPr>
                <w:rFonts w:ascii="Arial" w:hAnsi="Arial" w:cs="Arial"/>
                <w:sz w:val="24"/>
                <w:szCs w:val="24"/>
              </w:rPr>
              <w:t>Cote d</w:t>
            </w:r>
            <w:r w:rsidR="00954E54" w:rsidRPr="00A407F5">
              <w:rPr>
                <w:rFonts w:ascii="Arial" w:hAnsi="Arial" w:cs="Arial"/>
                <w:sz w:val="24"/>
                <w:szCs w:val="24"/>
              </w:rPr>
              <w:t>'Iv</w:t>
            </w:r>
            <w:r w:rsidRPr="00A407F5">
              <w:rPr>
                <w:rFonts w:ascii="Arial" w:hAnsi="Arial" w:cs="Arial"/>
                <w:sz w:val="24"/>
                <w:szCs w:val="24"/>
              </w:rPr>
              <w:t>oire</w:t>
            </w:r>
          </w:p>
        </w:tc>
        <w:tc>
          <w:tcPr>
            <w:tcW w:w="969" w:type="dxa"/>
          </w:tcPr>
          <w:p w14:paraId="6BE072EB" w14:textId="0BFAEAC3" w:rsidR="001B093F" w:rsidRPr="00A407F5" w:rsidRDefault="00F06495" w:rsidP="003813BA">
            <w:pPr>
              <w:rPr>
                <w:rFonts w:ascii="Arial" w:hAnsi="Arial" w:cs="Arial"/>
                <w:sz w:val="24"/>
                <w:szCs w:val="24"/>
              </w:rPr>
            </w:pPr>
            <w:r w:rsidRPr="00A407F5">
              <w:rPr>
                <w:rFonts w:ascii="Arial" w:hAnsi="Arial" w:cs="Arial"/>
                <w:sz w:val="24"/>
                <w:szCs w:val="24"/>
              </w:rPr>
              <w:t xml:space="preserve">  2.6%</w:t>
            </w:r>
          </w:p>
        </w:tc>
        <w:tc>
          <w:tcPr>
            <w:tcW w:w="3567" w:type="dxa"/>
          </w:tcPr>
          <w:p w14:paraId="1CA59D4E" w14:textId="5D577489" w:rsidR="001B093F" w:rsidRPr="00A407F5" w:rsidRDefault="00F06495" w:rsidP="003813BA">
            <w:pPr>
              <w:rPr>
                <w:rFonts w:ascii="Arial" w:hAnsi="Arial" w:cs="Arial"/>
                <w:sz w:val="24"/>
                <w:szCs w:val="24"/>
              </w:rPr>
            </w:pPr>
            <w:r w:rsidRPr="00A407F5">
              <w:rPr>
                <w:rFonts w:ascii="Arial" w:hAnsi="Arial" w:cs="Arial"/>
                <w:sz w:val="24"/>
                <w:szCs w:val="24"/>
              </w:rPr>
              <w:t>Nigeria</w:t>
            </w:r>
          </w:p>
        </w:tc>
        <w:tc>
          <w:tcPr>
            <w:tcW w:w="941" w:type="dxa"/>
          </w:tcPr>
          <w:p w14:paraId="18907D99" w14:textId="785BEDAE" w:rsidR="001B093F" w:rsidRPr="00A407F5" w:rsidRDefault="00954E54" w:rsidP="003813BA">
            <w:pPr>
              <w:rPr>
                <w:rFonts w:ascii="Arial" w:hAnsi="Arial" w:cs="Arial"/>
                <w:sz w:val="24"/>
                <w:szCs w:val="24"/>
              </w:rPr>
            </w:pPr>
            <w:r w:rsidRPr="00A407F5">
              <w:rPr>
                <w:rFonts w:ascii="Arial" w:hAnsi="Arial" w:cs="Arial"/>
                <w:sz w:val="24"/>
                <w:szCs w:val="24"/>
              </w:rPr>
              <w:t xml:space="preserve">  1.5%</w:t>
            </w:r>
          </w:p>
        </w:tc>
      </w:tr>
    </w:tbl>
    <w:p w14:paraId="222D7006" w14:textId="68EB05AC" w:rsidR="00656E3D" w:rsidRPr="00B3049A" w:rsidRDefault="00A50BFF" w:rsidP="003813BA">
      <w:pPr>
        <w:rPr>
          <w:rFonts w:ascii="Arial" w:hAnsi="Arial" w:cs="Arial"/>
          <w:sz w:val="24"/>
          <w:szCs w:val="24"/>
        </w:rPr>
      </w:pPr>
      <w:r w:rsidRPr="00B3049A">
        <w:rPr>
          <w:rFonts w:ascii="Arial" w:hAnsi="Arial" w:cs="Arial"/>
          <w:sz w:val="24"/>
          <w:szCs w:val="24"/>
        </w:rPr>
        <w:lastRenderedPageBreak/>
        <w:fldChar w:fldCharType="begin"/>
      </w:r>
      <w:r w:rsidR="009415EC">
        <w:rPr>
          <w:rFonts w:ascii="Arial" w:hAnsi="Arial" w:cs="Arial"/>
          <w:sz w:val="24"/>
          <w:szCs w:val="24"/>
        </w:rPr>
        <w:instrText xml:space="preserve"> ADDIN ZOTERO_ITEM CSL_CITATION {"citationID":"aDf6JbTR","properties":{"formattedCitation":"(Saul {\\i{}et al.}, 2018)","plainCitation":"(Saul et al., 2018)","dontUpdate":true,"noteIndex":0},"citationItems":[{"id":1142,"uris":["http://zotero.org/users/local/zSTPt6Bp/items/HLTX8XZ9"],"uri":["http://zotero.org/users/local/zSTPt6Bp/items/HLTX8XZ9"],"itemData":{"id":1142,"type":"webpage","abstract":"Explore millions of resources from scholarly journals, books, newspapers, videos and more, on the ProQuest Platform.","language":"en","title":"The DREAMS core package of interventions: A comprehensive approach to preventing HIV among adolescent girls and young women - ProQuest","title-short":"The DREAMS core package of interventions","URL":"https://search-proquest-com.ezproxy.uwtsd.ac.uk/docview/2151746866?OpenUrlRefId=info:xri/sid:primo&amp;accountid=130472","author":[{"family":"Saul","given":"J"},{"family":"Bachman","given":"G"},{"family":"Allen","given":"S"},{"family":"Toiv","given":"NF"},{"family":"Cooney","given":"C"}],"accessed":{"date-parts":[["2020",9,13]]},"issued":{"date-parts":[["2018"]]}}}],"schema":"https://github.com/citation-style-language/schema/raw/master/csl-citation.json"} </w:instrText>
      </w:r>
      <w:r w:rsidRPr="00B3049A">
        <w:rPr>
          <w:rFonts w:ascii="Arial" w:hAnsi="Arial" w:cs="Arial"/>
          <w:sz w:val="24"/>
          <w:szCs w:val="24"/>
        </w:rPr>
        <w:fldChar w:fldCharType="separate"/>
      </w:r>
      <w:r w:rsidRPr="00B3049A">
        <w:rPr>
          <w:rFonts w:ascii="Arial" w:hAnsi="Arial" w:cs="Arial"/>
          <w:sz w:val="24"/>
          <w:szCs w:val="24"/>
        </w:rPr>
        <w:t>Saul et al (2018)</w:t>
      </w:r>
      <w:r w:rsidRPr="00B3049A">
        <w:rPr>
          <w:rFonts w:ascii="Arial" w:hAnsi="Arial" w:cs="Arial"/>
          <w:sz w:val="24"/>
          <w:szCs w:val="24"/>
        </w:rPr>
        <w:fldChar w:fldCharType="end"/>
      </w:r>
      <w:r w:rsidRPr="00B3049A">
        <w:rPr>
          <w:rFonts w:ascii="Arial" w:hAnsi="Arial" w:cs="Arial"/>
          <w:sz w:val="24"/>
          <w:szCs w:val="24"/>
        </w:rPr>
        <w:t xml:space="preserve">, </w:t>
      </w:r>
      <w:r w:rsidR="00834627" w:rsidRPr="00B3049A">
        <w:rPr>
          <w:rFonts w:ascii="Arial" w:hAnsi="Arial" w:cs="Arial"/>
          <w:sz w:val="24"/>
          <w:szCs w:val="24"/>
        </w:rPr>
        <w:t>refers</w:t>
      </w:r>
      <w:r w:rsidR="00923256" w:rsidRPr="00B3049A">
        <w:rPr>
          <w:rFonts w:ascii="Arial" w:hAnsi="Arial" w:cs="Arial"/>
          <w:sz w:val="24"/>
          <w:szCs w:val="24"/>
        </w:rPr>
        <w:t xml:space="preserve"> to the HIV infection</w:t>
      </w:r>
      <w:r w:rsidR="00834627" w:rsidRPr="00B3049A">
        <w:rPr>
          <w:rFonts w:ascii="Arial" w:hAnsi="Arial" w:cs="Arial"/>
          <w:sz w:val="24"/>
          <w:szCs w:val="24"/>
        </w:rPr>
        <w:t>s</w:t>
      </w:r>
      <w:r w:rsidR="00923256" w:rsidRPr="00B3049A">
        <w:rPr>
          <w:rFonts w:ascii="Arial" w:hAnsi="Arial" w:cs="Arial"/>
          <w:sz w:val="24"/>
          <w:szCs w:val="24"/>
        </w:rPr>
        <w:t xml:space="preserve"> as an epidemic </w:t>
      </w:r>
      <w:r w:rsidR="000503B2" w:rsidRPr="00B3049A">
        <w:rPr>
          <w:rFonts w:ascii="Arial" w:hAnsi="Arial" w:cs="Arial"/>
          <w:sz w:val="24"/>
          <w:szCs w:val="24"/>
        </w:rPr>
        <w:t>in sub-S</w:t>
      </w:r>
      <w:r w:rsidR="002D6C33" w:rsidRPr="00B3049A">
        <w:rPr>
          <w:rFonts w:ascii="Arial" w:hAnsi="Arial" w:cs="Arial"/>
          <w:sz w:val="24"/>
          <w:szCs w:val="24"/>
        </w:rPr>
        <w:t xml:space="preserve">aharan Africa </w:t>
      </w:r>
      <w:r w:rsidR="00923256" w:rsidRPr="00B3049A">
        <w:rPr>
          <w:rFonts w:ascii="Arial" w:hAnsi="Arial" w:cs="Arial"/>
          <w:sz w:val="24"/>
          <w:szCs w:val="24"/>
        </w:rPr>
        <w:t xml:space="preserve">among girls and young women </w:t>
      </w:r>
      <w:r w:rsidR="00055CF2" w:rsidRPr="00B3049A">
        <w:rPr>
          <w:rFonts w:ascii="Arial" w:hAnsi="Arial" w:cs="Arial"/>
          <w:sz w:val="24"/>
          <w:szCs w:val="24"/>
        </w:rPr>
        <w:t>aged</w:t>
      </w:r>
      <w:r w:rsidR="00923256" w:rsidRPr="00B3049A">
        <w:rPr>
          <w:rFonts w:ascii="Arial" w:hAnsi="Arial" w:cs="Arial"/>
          <w:sz w:val="24"/>
          <w:szCs w:val="24"/>
        </w:rPr>
        <w:t xml:space="preserve"> 15 to 24</w:t>
      </w:r>
      <w:r w:rsidR="00211762" w:rsidRPr="00B3049A">
        <w:rPr>
          <w:rFonts w:ascii="Arial" w:hAnsi="Arial" w:cs="Arial"/>
          <w:sz w:val="24"/>
          <w:szCs w:val="24"/>
        </w:rPr>
        <w:t xml:space="preserve">, as it is within </w:t>
      </w:r>
      <w:r w:rsidR="00923256" w:rsidRPr="00B3049A">
        <w:rPr>
          <w:rFonts w:ascii="Arial" w:hAnsi="Arial" w:cs="Arial"/>
          <w:sz w:val="24"/>
          <w:szCs w:val="24"/>
        </w:rPr>
        <w:t xml:space="preserve">this age group that new infections </w:t>
      </w:r>
      <w:r w:rsidR="00211762" w:rsidRPr="00B3049A">
        <w:rPr>
          <w:rFonts w:ascii="Arial" w:hAnsi="Arial" w:cs="Arial"/>
          <w:sz w:val="24"/>
          <w:szCs w:val="24"/>
        </w:rPr>
        <w:t>are</w:t>
      </w:r>
      <w:r w:rsidR="00923256" w:rsidRPr="00B3049A">
        <w:rPr>
          <w:rFonts w:ascii="Arial" w:hAnsi="Arial" w:cs="Arial"/>
          <w:sz w:val="24"/>
          <w:szCs w:val="24"/>
        </w:rPr>
        <w:t xml:space="preserve"> rising</w:t>
      </w:r>
      <w:r w:rsidR="00C46241" w:rsidRPr="00B3049A">
        <w:rPr>
          <w:rFonts w:ascii="Arial" w:hAnsi="Arial" w:cs="Arial"/>
          <w:sz w:val="24"/>
          <w:szCs w:val="24"/>
        </w:rPr>
        <w:t xml:space="preserve"> and this </w:t>
      </w:r>
      <w:r w:rsidR="00923256" w:rsidRPr="00B3049A">
        <w:rPr>
          <w:rFonts w:ascii="Arial" w:hAnsi="Arial" w:cs="Arial"/>
          <w:sz w:val="24"/>
          <w:szCs w:val="24"/>
        </w:rPr>
        <w:t>equates to</w:t>
      </w:r>
      <w:r w:rsidR="00C46241" w:rsidRPr="00B3049A">
        <w:rPr>
          <w:rFonts w:ascii="Arial" w:hAnsi="Arial" w:cs="Arial"/>
          <w:sz w:val="24"/>
          <w:szCs w:val="24"/>
        </w:rPr>
        <w:t>,</w:t>
      </w:r>
      <w:r w:rsidR="00923256" w:rsidRPr="00B3049A">
        <w:rPr>
          <w:rFonts w:ascii="Arial" w:hAnsi="Arial" w:cs="Arial"/>
          <w:sz w:val="24"/>
          <w:szCs w:val="24"/>
        </w:rPr>
        <w:t xml:space="preserve"> approximately</w:t>
      </w:r>
      <w:r w:rsidR="00C46241" w:rsidRPr="00B3049A">
        <w:rPr>
          <w:rFonts w:ascii="Arial" w:hAnsi="Arial" w:cs="Arial"/>
          <w:sz w:val="24"/>
          <w:szCs w:val="24"/>
        </w:rPr>
        <w:t>,</w:t>
      </w:r>
      <w:r w:rsidR="00923256" w:rsidRPr="00B3049A">
        <w:rPr>
          <w:rFonts w:ascii="Arial" w:hAnsi="Arial" w:cs="Arial"/>
          <w:sz w:val="24"/>
          <w:szCs w:val="24"/>
        </w:rPr>
        <w:t xml:space="preserve"> 280,000 new cases annually</w:t>
      </w:r>
      <w:r w:rsidR="00C46241" w:rsidRPr="00B3049A">
        <w:rPr>
          <w:rFonts w:ascii="Arial" w:hAnsi="Arial" w:cs="Arial"/>
          <w:sz w:val="24"/>
          <w:szCs w:val="24"/>
        </w:rPr>
        <w:t>.</w:t>
      </w:r>
      <w:r w:rsidR="00F61C47" w:rsidRPr="00B3049A">
        <w:rPr>
          <w:rFonts w:ascii="Arial" w:hAnsi="Arial" w:cs="Arial"/>
          <w:sz w:val="24"/>
          <w:szCs w:val="24"/>
        </w:rPr>
        <w:t xml:space="preserve"> </w:t>
      </w:r>
      <w:r w:rsidR="00F61C47" w:rsidRPr="00B3049A">
        <w:rPr>
          <w:rFonts w:ascii="Arial" w:hAnsi="Arial" w:cs="Arial"/>
          <w:sz w:val="24"/>
          <w:szCs w:val="24"/>
        </w:rPr>
        <w:fldChar w:fldCharType="begin"/>
      </w:r>
      <w:r w:rsidR="009415EC">
        <w:rPr>
          <w:rFonts w:ascii="Arial" w:hAnsi="Arial" w:cs="Arial"/>
          <w:sz w:val="24"/>
          <w:szCs w:val="24"/>
        </w:rPr>
        <w:instrText xml:space="preserve"> ADDIN ZOTERO_ITEM CSL_CITATION {"citationID":"J4KbMXqA","properties":{"formattedCitation":"(Mabaso {\\i{}et al.}, 2018)","plainCitation":"(Mabaso et al., 2018)","dontUpdate":true,"noteIndex":0},"citationItems":[{"id":1145,"uris":["http://zotero.org/users/local/zSTPt6Bp/items/4LAV9IDJ"],"uri":["http://zotero.org/users/local/zSTPt6Bp/items/4LAV9IDJ"],"itemData":{"id":1145,"type":"article-journal","abstract":"Background: South Africa is making tremendous progress in the fight against HIV, however, adolescent girls and young women aged 15–24 years (AGYW) remain at higher risk of new HIV infections. This paper investigates sociodemographic and behavioural determinants of HIV infection among AGYW in South Africa.\nMethods: A secondary data analysis was undertaken based on the 2012 population-based nationally representative multi-stage stratified cluster random household sample. Multivariate stepwise backward and forward regression modelling was used to determine factors independently associated with HIV prevalence.\nResults: Out of 3092 interviewed and tested AGYW 11.4% were HIV positive. Overall HIV prevalence was significantly higher among young women (17.4%) compared to adolescent girls (5.6%). In the AGYW model increased risk of HIV infection was associated with being young women aged 20–24 years (OR = 2.30, p = 0.006), and condom use at last sex (OR = 1.91, p = 0.010), and decreased likelihood was associated with other race groups (OR = 0.06, p &lt; 0.001), sexual partner within 5 years of age (OR = 0.53, p = 0.012), tertiary level education (OR = 0.11, p = 0.002), low risk alcohol use (OR = 0.19, p = 0.022) and having one sexual partner (OR = 0.43, p = 0. 028). In the adolescent girls model decreased risk of HIV infection was associated with other race groups (OR = 0.01, p &lt; 0.001), being married (OR = 0.07), p = 0.016], and living in less poor household (OR = 0.08, p = 0.002). In the young women’s models increased risk of HIV infection was associated with condom use at last sex (OR = 2.09, p = 0.013), and decreased likelihood was associated with other race groups (OR = 0.17, p &lt; 0.001), one sexual partner (OR = 0.6, p = 0.014), low risk alcohol use (OR = 0.17, p &lt; 0.001), having a sexual partner within 5 years of age (OR = 0.29, p = 0.022), and having tertiary education (OR = 0.29, p = 0.022).\nConclusion: These findings support the need to design combination prevention interventions which simultaneously address socio-economic drivers of the HIV epidemic, promote education, equity and access to schooling, and target age-disparate partnerships, inconsistent condom use and risky alcohol consumption.","container-title":"BMC Public Health","DOI":"10.1186/s12889-018-5051-3","ISSN":"1471-2458","issue":"1","journalAbbreviation":"BMC Public Health","language":"en","page":"183","source":"DOI.org (Crossref)","title":"Determinants of HIV infection among adolescent girls and young women aged 15–24 years in South Africa: a 2012 population-based national household survey","title-short":"Determinants of HIV infection among adolescent girls and young women aged 15–24 years in South Africa","volume":"18","author":[{"family":"Mabaso","given":"Musawenkosi"},{"family":"Sokhela","given":"Zinhle"},{"family":"Mohlabane","given":"Neo"},{"family":"Chibi","given":"Buyisile"},{"family":"Zuma","given":"Khangelani"},{"family":"Simbayi","given":"Leickness"}],"issued":{"date-parts":[["2018",12]]}}}],"schema":"https://github.com/citation-style-language/schema/raw/master/csl-citation.json"} </w:instrText>
      </w:r>
      <w:r w:rsidR="00F61C47" w:rsidRPr="00B3049A">
        <w:rPr>
          <w:rFonts w:ascii="Arial" w:hAnsi="Arial" w:cs="Arial"/>
          <w:sz w:val="24"/>
          <w:szCs w:val="24"/>
        </w:rPr>
        <w:fldChar w:fldCharType="separate"/>
      </w:r>
      <w:r w:rsidR="00F61C47" w:rsidRPr="00B3049A">
        <w:rPr>
          <w:rFonts w:ascii="Arial" w:hAnsi="Arial" w:cs="Arial"/>
          <w:sz w:val="24"/>
          <w:szCs w:val="24"/>
        </w:rPr>
        <w:t>Mabaso et al (2018)</w:t>
      </w:r>
      <w:r w:rsidR="00F61C47" w:rsidRPr="00B3049A">
        <w:rPr>
          <w:rFonts w:ascii="Arial" w:hAnsi="Arial" w:cs="Arial"/>
          <w:sz w:val="24"/>
          <w:szCs w:val="24"/>
        </w:rPr>
        <w:fldChar w:fldCharType="end"/>
      </w:r>
      <w:r w:rsidR="00F61C47" w:rsidRPr="00B3049A">
        <w:rPr>
          <w:rFonts w:ascii="Arial" w:hAnsi="Arial" w:cs="Arial"/>
          <w:sz w:val="24"/>
          <w:szCs w:val="24"/>
        </w:rPr>
        <w:t>,</w:t>
      </w:r>
      <w:r w:rsidR="003F34EB" w:rsidRPr="00B3049A">
        <w:rPr>
          <w:rFonts w:ascii="Arial" w:hAnsi="Arial" w:cs="Arial"/>
          <w:sz w:val="24"/>
          <w:szCs w:val="24"/>
        </w:rPr>
        <w:t xml:space="preserve"> </w:t>
      </w:r>
      <w:r w:rsidR="00923256" w:rsidRPr="00B3049A">
        <w:rPr>
          <w:rFonts w:ascii="Arial" w:hAnsi="Arial" w:cs="Arial"/>
          <w:sz w:val="24"/>
          <w:szCs w:val="24"/>
        </w:rPr>
        <w:t>is in agree</w:t>
      </w:r>
      <w:r w:rsidR="003F34EB" w:rsidRPr="00B3049A">
        <w:rPr>
          <w:rFonts w:ascii="Arial" w:hAnsi="Arial" w:cs="Arial"/>
          <w:sz w:val="24"/>
          <w:szCs w:val="24"/>
        </w:rPr>
        <w:t>ance</w:t>
      </w:r>
      <w:r w:rsidR="002B749B" w:rsidRPr="00B3049A">
        <w:rPr>
          <w:rFonts w:ascii="Arial" w:hAnsi="Arial" w:cs="Arial"/>
          <w:sz w:val="24"/>
          <w:szCs w:val="24"/>
        </w:rPr>
        <w:t xml:space="preserve"> </w:t>
      </w:r>
      <w:r w:rsidR="00923256" w:rsidRPr="00B3049A">
        <w:rPr>
          <w:rFonts w:ascii="Arial" w:hAnsi="Arial" w:cs="Arial"/>
          <w:sz w:val="24"/>
          <w:szCs w:val="24"/>
        </w:rPr>
        <w:t xml:space="preserve">with </w:t>
      </w:r>
      <w:r w:rsidR="002B749B" w:rsidRPr="00B3049A">
        <w:rPr>
          <w:rFonts w:ascii="Arial" w:hAnsi="Arial" w:cs="Arial"/>
          <w:sz w:val="24"/>
          <w:szCs w:val="24"/>
        </w:rPr>
        <w:t xml:space="preserve">Saul </w:t>
      </w:r>
      <w:r w:rsidR="00923256" w:rsidRPr="00B3049A">
        <w:rPr>
          <w:rFonts w:ascii="Arial" w:hAnsi="Arial" w:cs="Arial"/>
          <w:sz w:val="24"/>
          <w:szCs w:val="24"/>
        </w:rPr>
        <w:t>e</w:t>
      </w:r>
      <w:r w:rsidR="002B749B" w:rsidRPr="00B3049A">
        <w:rPr>
          <w:rFonts w:ascii="Arial" w:hAnsi="Arial" w:cs="Arial"/>
          <w:sz w:val="24"/>
          <w:szCs w:val="24"/>
        </w:rPr>
        <w:t>t al</w:t>
      </w:r>
      <w:r w:rsidR="00923256" w:rsidRPr="00B3049A">
        <w:rPr>
          <w:rFonts w:ascii="Arial" w:hAnsi="Arial" w:cs="Arial"/>
          <w:sz w:val="24"/>
          <w:szCs w:val="24"/>
        </w:rPr>
        <w:t xml:space="preserve"> but highlights possible causes</w:t>
      </w:r>
      <w:r w:rsidR="008E684C" w:rsidRPr="00B3049A">
        <w:rPr>
          <w:rFonts w:ascii="Arial" w:hAnsi="Arial" w:cs="Arial"/>
          <w:sz w:val="24"/>
          <w:szCs w:val="24"/>
        </w:rPr>
        <w:t xml:space="preserve"> could be due to </w:t>
      </w:r>
      <w:r w:rsidR="00923256" w:rsidRPr="00B3049A">
        <w:rPr>
          <w:rFonts w:ascii="Arial" w:hAnsi="Arial" w:cs="Arial"/>
          <w:sz w:val="24"/>
          <w:szCs w:val="24"/>
        </w:rPr>
        <w:t>the dominan</w:t>
      </w:r>
      <w:r w:rsidR="00115B63" w:rsidRPr="00B3049A">
        <w:rPr>
          <w:rFonts w:ascii="Arial" w:hAnsi="Arial" w:cs="Arial"/>
          <w:sz w:val="24"/>
          <w:szCs w:val="24"/>
        </w:rPr>
        <w:t>ce</w:t>
      </w:r>
      <w:r w:rsidR="00923256" w:rsidRPr="00B3049A">
        <w:rPr>
          <w:rFonts w:ascii="Arial" w:hAnsi="Arial" w:cs="Arial"/>
          <w:sz w:val="24"/>
          <w:szCs w:val="24"/>
        </w:rPr>
        <w:t xml:space="preserve"> an</w:t>
      </w:r>
      <w:r w:rsidR="00811064" w:rsidRPr="00B3049A">
        <w:rPr>
          <w:rFonts w:ascii="Arial" w:hAnsi="Arial" w:cs="Arial"/>
          <w:sz w:val="24"/>
          <w:szCs w:val="24"/>
        </w:rPr>
        <w:t>d</w:t>
      </w:r>
      <w:r w:rsidR="00115B63" w:rsidRPr="00B3049A">
        <w:rPr>
          <w:rFonts w:ascii="Arial" w:hAnsi="Arial" w:cs="Arial"/>
          <w:sz w:val="24"/>
          <w:szCs w:val="24"/>
        </w:rPr>
        <w:t xml:space="preserve"> alleged</w:t>
      </w:r>
      <w:r w:rsidR="00923256" w:rsidRPr="00B3049A">
        <w:rPr>
          <w:rFonts w:ascii="Arial" w:hAnsi="Arial" w:cs="Arial"/>
          <w:sz w:val="24"/>
          <w:szCs w:val="24"/>
        </w:rPr>
        <w:t xml:space="preserve"> superiority of the male population </w:t>
      </w:r>
      <w:r w:rsidR="00E67B02" w:rsidRPr="00B3049A">
        <w:rPr>
          <w:rFonts w:ascii="Arial" w:hAnsi="Arial" w:cs="Arial"/>
          <w:sz w:val="24"/>
          <w:szCs w:val="24"/>
        </w:rPr>
        <w:t xml:space="preserve">who </w:t>
      </w:r>
      <w:r w:rsidR="00923256" w:rsidRPr="00B3049A">
        <w:rPr>
          <w:rFonts w:ascii="Arial" w:hAnsi="Arial" w:cs="Arial"/>
          <w:sz w:val="24"/>
          <w:szCs w:val="24"/>
        </w:rPr>
        <w:t>feel</w:t>
      </w:r>
      <w:r w:rsidR="00E67B02" w:rsidRPr="00B3049A">
        <w:rPr>
          <w:rFonts w:ascii="Arial" w:hAnsi="Arial" w:cs="Arial"/>
          <w:sz w:val="24"/>
          <w:szCs w:val="24"/>
        </w:rPr>
        <w:t>s</w:t>
      </w:r>
      <w:r w:rsidR="00923256" w:rsidRPr="00B3049A">
        <w:rPr>
          <w:rFonts w:ascii="Arial" w:hAnsi="Arial" w:cs="Arial"/>
          <w:sz w:val="24"/>
          <w:szCs w:val="24"/>
        </w:rPr>
        <w:t xml:space="preserve"> sexual entitlement</w:t>
      </w:r>
      <w:r w:rsidR="00363621" w:rsidRPr="00B3049A">
        <w:rPr>
          <w:rFonts w:ascii="Arial" w:hAnsi="Arial" w:cs="Arial"/>
          <w:sz w:val="24"/>
          <w:szCs w:val="24"/>
        </w:rPr>
        <w:t>,</w:t>
      </w:r>
      <w:r w:rsidR="00923256" w:rsidRPr="00B3049A">
        <w:rPr>
          <w:rFonts w:ascii="Arial" w:hAnsi="Arial" w:cs="Arial"/>
          <w:sz w:val="24"/>
          <w:szCs w:val="24"/>
        </w:rPr>
        <w:t xml:space="preserve"> </w:t>
      </w:r>
      <w:r w:rsidR="00363621" w:rsidRPr="00B3049A">
        <w:rPr>
          <w:rFonts w:ascii="Arial" w:hAnsi="Arial" w:cs="Arial"/>
          <w:sz w:val="24"/>
          <w:szCs w:val="24"/>
        </w:rPr>
        <w:t>regardless</w:t>
      </w:r>
      <w:r w:rsidR="00923256" w:rsidRPr="00B3049A">
        <w:rPr>
          <w:rFonts w:ascii="Arial" w:hAnsi="Arial" w:cs="Arial"/>
          <w:sz w:val="24"/>
          <w:szCs w:val="24"/>
        </w:rPr>
        <w:t xml:space="preserve"> of the age of </w:t>
      </w:r>
      <w:r w:rsidR="00363621" w:rsidRPr="00B3049A">
        <w:rPr>
          <w:rFonts w:ascii="Arial" w:hAnsi="Arial" w:cs="Arial"/>
          <w:sz w:val="24"/>
          <w:szCs w:val="24"/>
        </w:rPr>
        <w:t>the girls and young women</w:t>
      </w:r>
      <w:r w:rsidR="00D847D5" w:rsidRPr="00B3049A">
        <w:rPr>
          <w:rFonts w:ascii="Arial" w:hAnsi="Arial" w:cs="Arial"/>
          <w:sz w:val="24"/>
          <w:szCs w:val="24"/>
        </w:rPr>
        <w:t>. Mabaso continues that the</w:t>
      </w:r>
      <w:r w:rsidR="00923256" w:rsidRPr="00B3049A">
        <w:rPr>
          <w:rFonts w:ascii="Arial" w:hAnsi="Arial" w:cs="Arial"/>
          <w:sz w:val="24"/>
          <w:szCs w:val="24"/>
        </w:rPr>
        <w:t xml:space="preserve"> knock</w:t>
      </w:r>
      <w:r w:rsidR="00D847D5" w:rsidRPr="00B3049A">
        <w:rPr>
          <w:rFonts w:ascii="Arial" w:hAnsi="Arial" w:cs="Arial"/>
          <w:sz w:val="24"/>
          <w:szCs w:val="24"/>
        </w:rPr>
        <w:t>-</w:t>
      </w:r>
      <w:r w:rsidR="00923256" w:rsidRPr="00B3049A">
        <w:rPr>
          <w:rFonts w:ascii="Arial" w:hAnsi="Arial" w:cs="Arial"/>
          <w:sz w:val="24"/>
          <w:szCs w:val="24"/>
        </w:rPr>
        <w:t>on</w:t>
      </w:r>
      <w:r w:rsidR="00D847D5" w:rsidRPr="00B3049A">
        <w:rPr>
          <w:rFonts w:ascii="Arial" w:hAnsi="Arial" w:cs="Arial"/>
          <w:sz w:val="24"/>
          <w:szCs w:val="24"/>
        </w:rPr>
        <w:t>-</w:t>
      </w:r>
      <w:r w:rsidR="00923256" w:rsidRPr="00B3049A">
        <w:rPr>
          <w:rFonts w:ascii="Arial" w:hAnsi="Arial" w:cs="Arial"/>
          <w:sz w:val="24"/>
          <w:szCs w:val="24"/>
        </w:rPr>
        <w:t xml:space="preserve">effect of </w:t>
      </w:r>
      <w:r w:rsidR="001241DD" w:rsidRPr="00B3049A">
        <w:rPr>
          <w:rFonts w:ascii="Arial" w:hAnsi="Arial" w:cs="Arial"/>
          <w:sz w:val="24"/>
          <w:szCs w:val="24"/>
        </w:rPr>
        <w:t xml:space="preserve">this </w:t>
      </w:r>
      <w:r w:rsidR="00923256" w:rsidRPr="00B3049A">
        <w:rPr>
          <w:rFonts w:ascii="Arial" w:hAnsi="Arial" w:cs="Arial"/>
          <w:sz w:val="24"/>
          <w:szCs w:val="24"/>
        </w:rPr>
        <w:t>inequality and limited power can often lead young women into unprotected risky sexual behaviour</w:t>
      </w:r>
      <w:r w:rsidR="00B3049A" w:rsidRPr="00B3049A">
        <w:rPr>
          <w:rFonts w:ascii="Arial" w:hAnsi="Arial" w:cs="Arial"/>
          <w:sz w:val="24"/>
          <w:szCs w:val="24"/>
        </w:rPr>
        <w:t>s</w:t>
      </w:r>
      <w:r w:rsidR="00CB2310">
        <w:rPr>
          <w:rFonts w:ascii="Arial" w:hAnsi="Arial" w:cs="Arial"/>
          <w:sz w:val="24"/>
          <w:szCs w:val="24"/>
        </w:rPr>
        <w:t>. According to</w:t>
      </w:r>
      <w:r w:rsidR="00B0255F">
        <w:rPr>
          <w:rFonts w:ascii="Arial" w:hAnsi="Arial" w:cs="Arial"/>
          <w:sz w:val="24"/>
          <w:szCs w:val="24"/>
        </w:rPr>
        <w:t xml:space="preserve"> Public Health England </w:t>
      </w:r>
      <w:r w:rsidR="009415EC">
        <w:rPr>
          <w:rFonts w:ascii="Arial" w:hAnsi="Arial" w:cs="Arial"/>
          <w:sz w:val="24"/>
          <w:szCs w:val="24"/>
        </w:rPr>
        <w:fldChar w:fldCharType="begin"/>
      </w:r>
      <w:r w:rsidR="009415EC">
        <w:rPr>
          <w:rFonts w:ascii="Arial" w:hAnsi="Arial" w:cs="Arial"/>
          <w:sz w:val="24"/>
          <w:szCs w:val="24"/>
        </w:rPr>
        <w:instrText xml:space="preserve"> ADDIN ZOTERO_ITEM CSL_CITATION {"citationID":"5I8mgUD1","properties":{"formattedCitation":"(PHE women, 2017)","plainCitation":"(PHE women, 2017)","noteIndex":0},"citationItems":[{"id":1167,"uris":["http://zotero.org/users/local/zSTPt6Bp/items/W7EX3ML2"],"uri":["http://zotero.org/users/local/zSTPt6Bp/items/W7EX3ML2"],"itemData":{"id":1167,"type":"article-journal","language":"en","page":"55","source":"Zotero","title":"Women and HIV in the United Kingdom: 2017","author":[{"family":"PHE women","given":""}],"issued":{"date-parts":[["2017"]]}}}],"schema":"https://github.com/citation-style-language/schema/raw/master/csl-citation.json"} </w:instrText>
      </w:r>
      <w:r w:rsidR="009415EC">
        <w:rPr>
          <w:rFonts w:ascii="Arial" w:hAnsi="Arial" w:cs="Arial"/>
          <w:sz w:val="24"/>
          <w:szCs w:val="24"/>
        </w:rPr>
        <w:fldChar w:fldCharType="separate"/>
      </w:r>
      <w:r w:rsidR="009415EC" w:rsidRPr="009415EC">
        <w:rPr>
          <w:rFonts w:ascii="Arial" w:hAnsi="Arial" w:cs="Arial"/>
          <w:sz w:val="24"/>
        </w:rPr>
        <w:t>(PHE</w:t>
      </w:r>
      <w:r w:rsidR="002B7F67">
        <w:rPr>
          <w:rFonts w:ascii="Arial" w:hAnsi="Arial" w:cs="Arial"/>
          <w:sz w:val="24"/>
        </w:rPr>
        <w:t>)</w:t>
      </w:r>
      <w:r w:rsidR="009415EC" w:rsidRPr="009415EC">
        <w:rPr>
          <w:rFonts w:ascii="Arial" w:hAnsi="Arial" w:cs="Arial"/>
          <w:sz w:val="24"/>
        </w:rPr>
        <w:t xml:space="preserve"> </w:t>
      </w:r>
      <w:r w:rsidR="002B7F67">
        <w:rPr>
          <w:rFonts w:ascii="Arial" w:hAnsi="Arial" w:cs="Arial"/>
          <w:sz w:val="24"/>
        </w:rPr>
        <w:t>(</w:t>
      </w:r>
      <w:r w:rsidR="009415EC" w:rsidRPr="009415EC">
        <w:rPr>
          <w:rFonts w:ascii="Arial" w:hAnsi="Arial" w:cs="Arial"/>
          <w:sz w:val="24"/>
        </w:rPr>
        <w:t>2017)</w:t>
      </w:r>
      <w:r w:rsidR="009415EC">
        <w:rPr>
          <w:rFonts w:ascii="Arial" w:hAnsi="Arial" w:cs="Arial"/>
          <w:sz w:val="24"/>
          <w:szCs w:val="24"/>
        </w:rPr>
        <w:fldChar w:fldCharType="end"/>
      </w:r>
      <w:r w:rsidR="008664AC">
        <w:rPr>
          <w:rFonts w:ascii="Arial" w:hAnsi="Arial" w:cs="Arial"/>
          <w:sz w:val="24"/>
          <w:szCs w:val="24"/>
        </w:rPr>
        <w:t>,</w:t>
      </w:r>
      <w:r w:rsidR="00B0255F">
        <w:rPr>
          <w:rFonts w:ascii="Arial" w:hAnsi="Arial" w:cs="Arial"/>
          <w:sz w:val="24"/>
          <w:szCs w:val="24"/>
        </w:rPr>
        <w:t xml:space="preserve"> w</w:t>
      </w:r>
      <w:r w:rsidR="008664AC">
        <w:rPr>
          <w:rFonts w:ascii="Arial" w:hAnsi="Arial" w:cs="Arial"/>
          <w:sz w:val="24"/>
          <w:szCs w:val="24"/>
        </w:rPr>
        <w:t>ithin</w:t>
      </w:r>
      <w:r w:rsidR="00B0255F">
        <w:rPr>
          <w:rFonts w:ascii="Arial" w:hAnsi="Arial" w:cs="Arial"/>
          <w:sz w:val="24"/>
          <w:szCs w:val="24"/>
        </w:rPr>
        <w:t xml:space="preserve"> the UK there was an estimated 30,700 women infected with HIV</w:t>
      </w:r>
      <w:r w:rsidR="009415EC">
        <w:rPr>
          <w:rFonts w:ascii="Arial" w:hAnsi="Arial" w:cs="Arial"/>
          <w:sz w:val="24"/>
          <w:szCs w:val="24"/>
        </w:rPr>
        <w:t xml:space="preserve"> </w:t>
      </w:r>
      <w:r w:rsidR="00BE57E7">
        <w:rPr>
          <w:rFonts w:ascii="Arial" w:hAnsi="Arial" w:cs="Arial"/>
          <w:sz w:val="24"/>
          <w:szCs w:val="24"/>
        </w:rPr>
        <w:t>and</w:t>
      </w:r>
      <w:r w:rsidR="009415EC">
        <w:rPr>
          <w:rFonts w:ascii="Arial" w:hAnsi="Arial" w:cs="Arial"/>
          <w:sz w:val="24"/>
          <w:szCs w:val="24"/>
        </w:rPr>
        <w:t xml:space="preserve"> of that</w:t>
      </w:r>
      <w:r w:rsidR="00BE57E7">
        <w:rPr>
          <w:rFonts w:ascii="Arial" w:hAnsi="Arial" w:cs="Arial"/>
          <w:sz w:val="24"/>
          <w:szCs w:val="24"/>
        </w:rPr>
        <w:t>,</w:t>
      </w:r>
      <w:r w:rsidR="009415EC">
        <w:rPr>
          <w:rFonts w:ascii="Arial" w:hAnsi="Arial" w:cs="Arial"/>
          <w:sz w:val="24"/>
          <w:szCs w:val="24"/>
        </w:rPr>
        <w:t xml:space="preserve"> 96% of those women were virally suppressed</w:t>
      </w:r>
      <w:r w:rsidR="000F363B">
        <w:rPr>
          <w:rFonts w:ascii="Arial" w:hAnsi="Arial" w:cs="Arial"/>
          <w:sz w:val="24"/>
          <w:szCs w:val="24"/>
        </w:rPr>
        <w:t>. T</w:t>
      </w:r>
      <w:r w:rsidR="009415EC">
        <w:rPr>
          <w:rFonts w:ascii="Arial" w:hAnsi="Arial" w:cs="Arial"/>
          <w:sz w:val="24"/>
          <w:szCs w:val="24"/>
        </w:rPr>
        <w:t>his outcome exceed</w:t>
      </w:r>
      <w:r w:rsidR="000F363B">
        <w:rPr>
          <w:rFonts w:ascii="Arial" w:hAnsi="Arial" w:cs="Arial"/>
          <w:sz w:val="24"/>
          <w:szCs w:val="24"/>
        </w:rPr>
        <w:t>s</w:t>
      </w:r>
      <w:r w:rsidR="009415EC">
        <w:rPr>
          <w:rFonts w:ascii="Arial" w:hAnsi="Arial" w:cs="Arial"/>
          <w:sz w:val="24"/>
          <w:szCs w:val="24"/>
        </w:rPr>
        <w:t xml:space="preserve"> the 90</w:t>
      </w:r>
      <w:r w:rsidR="000F363B">
        <w:rPr>
          <w:rFonts w:ascii="Arial" w:hAnsi="Arial" w:cs="Arial"/>
          <w:sz w:val="24"/>
          <w:szCs w:val="24"/>
        </w:rPr>
        <w:t>:</w:t>
      </w:r>
      <w:r w:rsidR="009415EC">
        <w:rPr>
          <w:rFonts w:ascii="Arial" w:hAnsi="Arial" w:cs="Arial"/>
          <w:sz w:val="24"/>
          <w:szCs w:val="24"/>
        </w:rPr>
        <w:t>90</w:t>
      </w:r>
      <w:r w:rsidR="000F363B">
        <w:rPr>
          <w:rFonts w:ascii="Arial" w:hAnsi="Arial" w:cs="Arial"/>
          <w:sz w:val="24"/>
          <w:szCs w:val="24"/>
        </w:rPr>
        <w:t>:</w:t>
      </w:r>
      <w:r w:rsidR="009415EC">
        <w:rPr>
          <w:rFonts w:ascii="Arial" w:hAnsi="Arial" w:cs="Arial"/>
          <w:sz w:val="24"/>
          <w:szCs w:val="24"/>
        </w:rPr>
        <w:t xml:space="preserve">90 targets set by </w:t>
      </w:r>
      <w:r w:rsidR="00FE58DA">
        <w:rPr>
          <w:rFonts w:ascii="Arial" w:hAnsi="Arial" w:cs="Arial"/>
          <w:sz w:val="24"/>
          <w:szCs w:val="24"/>
        </w:rPr>
        <w:fldChar w:fldCharType="begin"/>
      </w:r>
      <w:r w:rsidR="00FE58DA">
        <w:rPr>
          <w:rFonts w:ascii="Arial" w:hAnsi="Arial" w:cs="Arial"/>
          <w:sz w:val="24"/>
          <w:szCs w:val="24"/>
        </w:rPr>
        <w:instrText xml:space="preserve"> ADDIN ZOTERO_ITEM CSL_CITATION {"citationID":"B19p0Cdd","properties":{"formattedCitation":"(UNAIDS 90:90, 2020)","plainCitation":"(UNAIDS 90:90, 2020)","noteIndex":0},"citationItems":[{"id":1168,"uris":["http://zotero.org/users/local/zSTPt6Bp/items/JFAYWQBP"],"uri":["http://zotero.org/users/local/zSTPt6Bp/items/JFAYWQBP"],"itemData":{"id":1168,"type":"webpage","language":"en","title":"90-90-90: treatment for all","title-short":"90-90-90","URL":"https://www.unaids.org/en/resources/909090","author":[{"family":"UNAIDS 90:90","given":""}],"accessed":{"date-parts":[["2020",9,14]]},"issued":{"date-parts":[["2020"]]}}}],"schema":"https://github.com/citation-style-language/schema/raw/master/csl-citation.json"} </w:instrText>
      </w:r>
      <w:r w:rsidR="00FE58DA">
        <w:rPr>
          <w:rFonts w:ascii="Arial" w:hAnsi="Arial" w:cs="Arial"/>
          <w:sz w:val="24"/>
          <w:szCs w:val="24"/>
        </w:rPr>
        <w:fldChar w:fldCharType="separate"/>
      </w:r>
      <w:r w:rsidR="00FE58DA" w:rsidRPr="00FE58DA">
        <w:rPr>
          <w:rFonts w:ascii="Arial" w:hAnsi="Arial" w:cs="Arial"/>
          <w:sz w:val="24"/>
        </w:rPr>
        <w:t>UNAIDS</w:t>
      </w:r>
      <w:r w:rsidR="00FE58DA">
        <w:rPr>
          <w:rFonts w:ascii="Arial" w:hAnsi="Arial" w:cs="Arial"/>
          <w:sz w:val="24"/>
        </w:rPr>
        <w:t xml:space="preserve"> (</w:t>
      </w:r>
      <w:r w:rsidR="00FE58DA" w:rsidRPr="00FE58DA">
        <w:rPr>
          <w:rFonts w:ascii="Arial" w:hAnsi="Arial" w:cs="Arial"/>
          <w:sz w:val="24"/>
        </w:rPr>
        <w:t>2020)</w:t>
      </w:r>
      <w:r w:rsidR="00FE58DA">
        <w:rPr>
          <w:rFonts w:ascii="Arial" w:hAnsi="Arial" w:cs="Arial"/>
          <w:sz w:val="24"/>
          <w:szCs w:val="24"/>
        </w:rPr>
        <w:fldChar w:fldCharType="end"/>
      </w:r>
      <w:r w:rsidR="00AF02E2">
        <w:rPr>
          <w:rFonts w:ascii="Arial" w:hAnsi="Arial" w:cs="Arial"/>
          <w:sz w:val="24"/>
          <w:szCs w:val="24"/>
        </w:rPr>
        <w:t>.</w:t>
      </w:r>
    </w:p>
    <w:p w14:paraId="783A70D5" w14:textId="2D0E44F1" w:rsidR="00AB134A" w:rsidRPr="00402B88" w:rsidRDefault="003813BA" w:rsidP="002E1DA1">
      <w:pPr>
        <w:pStyle w:val="Heading1"/>
        <w:rPr>
          <w:rFonts w:ascii="Arial Black" w:hAnsi="Arial Black"/>
          <w:color w:val="auto"/>
          <w:sz w:val="24"/>
          <w:szCs w:val="24"/>
        </w:rPr>
      </w:pPr>
      <w:bookmarkStart w:id="2" w:name="_Toc51014511"/>
      <w:r w:rsidRPr="00402B88">
        <w:rPr>
          <w:rFonts w:ascii="Arial Black" w:hAnsi="Arial Black"/>
          <w:color w:val="auto"/>
          <w:sz w:val="24"/>
          <w:szCs w:val="24"/>
        </w:rPr>
        <w:t xml:space="preserve">Strategies to </w:t>
      </w:r>
      <w:r w:rsidR="00402B88">
        <w:rPr>
          <w:rFonts w:ascii="Arial Black" w:hAnsi="Arial Black"/>
          <w:color w:val="auto"/>
          <w:sz w:val="24"/>
          <w:szCs w:val="24"/>
        </w:rPr>
        <w:t>M</w:t>
      </w:r>
      <w:r w:rsidRPr="00402B88">
        <w:rPr>
          <w:rFonts w:ascii="Arial Black" w:hAnsi="Arial Black"/>
          <w:color w:val="auto"/>
          <w:sz w:val="24"/>
          <w:szCs w:val="24"/>
        </w:rPr>
        <w:t xml:space="preserve">easure, </w:t>
      </w:r>
      <w:r w:rsidR="00402B88">
        <w:rPr>
          <w:rFonts w:ascii="Arial Black" w:hAnsi="Arial Black"/>
          <w:color w:val="auto"/>
          <w:sz w:val="24"/>
          <w:szCs w:val="24"/>
        </w:rPr>
        <w:t>M</w:t>
      </w:r>
      <w:r w:rsidRPr="00402B88">
        <w:rPr>
          <w:rFonts w:ascii="Arial Black" w:hAnsi="Arial Black"/>
          <w:color w:val="auto"/>
          <w:sz w:val="24"/>
          <w:szCs w:val="24"/>
        </w:rPr>
        <w:t xml:space="preserve">onitor and </w:t>
      </w:r>
      <w:r w:rsidR="00402B88">
        <w:rPr>
          <w:rFonts w:ascii="Arial Black" w:hAnsi="Arial Black"/>
          <w:color w:val="auto"/>
          <w:sz w:val="24"/>
          <w:szCs w:val="24"/>
        </w:rPr>
        <w:t>C</w:t>
      </w:r>
      <w:r w:rsidRPr="00402B88">
        <w:rPr>
          <w:rFonts w:ascii="Arial Black" w:hAnsi="Arial Black"/>
          <w:color w:val="auto"/>
          <w:sz w:val="24"/>
          <w:szCs w:val="24"/>
        </w:rPr>
        <w:t xml:space="preserve">ontrol </w:t>
      </w:r>
      <w:r w:rsidR="00402B88">
        <w:rPr>
          <w:rFonts w:ascii="Arial Black" w:hAnsi="Arial Black"/>
          <w:color w:val="auto"/>
          <w:sz w:val="24"/>
          <w:szCs w:val="24"/>
        </w:rPr>
        <w:t>I</w:t>
      </w:r>
      <w:r w:rsidRPr="00402B88">
        <w:rPr>
          <w:rFonts w:ascii="Arial Black" w:hAnsi="Arial Black"/>
          <w:color w:val="auto"/>
          <w:sz w:val="24"/>
          <w:szCs w:val="24"/>
        </w:rPr>
        <w:t>ncidence</w:t>
      </w:r>
      <w:bookmarkEnd w:id="2"/>
    </w:p>
    <w:p w14:paraId="3057A56B" w14:textId="77777777" w:rsidR="00C51FED" w:rsidRPr="007401F0" w:rsidRDefault="002709E5" w:rsidP="003813BA">
      <w:pPr>
        <w:rPr>
          <w:rFonts w:ascii="Arial" w:hAnsi="Arial" w:cs="Arial"/>
          <w:sz w:val="24"/>
          <w:szCs w:val="24"/>
        </w:rPr>
      </w:pPr>
      <w:r w:rsidRPr="007401F0">
        <w:rPr>
          <w:rFonts w:ascii="Arial" w:hAnsi="Arial" w:cs="Arial"/>
          <w:sz w:val="24"/>
          <w:szCs w:val="24"/>
        </w:rPr>
        <w:t xml:space="preserve">The </w:t>
      </w:r>
      <w:proofErr w:type="spellStart"/>
      <w:r w:rsidR="00B407E3" w:rsidRPr="007401F0">
        <w:rPr>
          <w:rFonts w:ascii="Arial" w:hAnsi="Arial" w:cs="Arial"/>
          <w:sz w:val="24"/>
          <w:szCs w:val="24"/>
        </w:rPr>
        <w:t>Center</w:t>
      </w:r>
      <w:proofErr w:type="spellEnd"/>
      <w:r w:rsidR="00B407E3" w:rsidRPr="007401F0">
        <w:rPr>
          <w:rFonts w:ascii="Arial" w:hAnsi="Arial" w:cs="Arial"/>
          <w:sz w:val="24"/>
          <w:szCs w:val="24"/>
        </w:rPr>
        <w:t xml:space="preserve"> for Disease Control and </w:t>
      </w:r>
      <w:r w:rsidRPr="007401F0">
        <w:rPr>
          <w:rFonts w:ascii="Arial" w:hAnsi="Arial" w:cs="Arial"/>
          <w:sz w:val="24"/>
          <w:szCs w:val="24"/>
        </w:rPr>
        <w:t>P</w:t>
      </w:r>
      <w:r w:rsidR="00B407E3" w:rsidRPr="007401F0">
        <w:rPr>
          <w:rFonts w:ascii="Arial" w:hAnsi="Arial" w:cs="Arial"/>
          <w:sz w:val="24"/>
          <w:szCs w:val="24"/>
        </w:rPr>
        <w:t xml:space="preserve">revention </w:t>
      </w:r>
      <w:r w:rsidR="00F52711" w:rsidRPr="007401F0">
        <w:rPr>
          <w:rFonts w:ascii="Arial" w:hAnsi="Arial" w:cs="Arial"/>
          <w:sz w:val="24"/>
          <w:szCs w:val="24"/>
        </w:rPr>
        <w:t>(</w:t>
      </w:r>
      <w:r w:rsidRPr="007401F0">
        <w:rPr>
          <w:rFonts w:ascii="Arial" w:hAnsi="Arial" w:cs="Arial"/>
          <w:sz w:val="24"/>
          <w:szCs w:val="24"/>
        </w:rPr>
        <w:fldChar w:fldCharType="begin"/>
      </w:r>
      <w:r w:rsidRPr="007401F0">
        <w:rPr>
          <w:rFonts w:ascii="Arial" w:hAnsi="Arial" w:cs="Arial"/>
          <w:sz w:val="24"/>
          <w:szCs w:val="24"/>
        </w:rPr>
        <w:instrText xml:space="preserve"> ADDIN ZOTERO_ITEM CSL_CITATION {"citationID":"I8dtG9YO","properties":{"formattedCitation":"(CDC women, 2020)","plainCitation":"(CDC women, 2020)","noteIndex":0},"citationItems":[{"id":1118,"uris":["http://zotero.org/users/local/zSTPt6Bp/items/2RELFNFS"],"uri":["http://zotero.org/users/local/zSTPt6Bp/items/2RELFNFS"],"itemData":{"id":1118,"type":"webpage","abstract":"Statistical data and information about HIV among women.","container-title":"Centers for Disease Control and Prevention","language":"en-us","title":"HIV and Women","URL":"https://www.cdc.gov/hiv/group/gender/women/index.html","author":[{"family":"CDC women","given":""}],"accessed":{"date-parts":[["2020",9,13]]},"issued":{"date-parts":[["2020",5,18]]}}}],"schema":"https://github.com/citation-style-language/schema/raw/master/csl-citation.json"} </w:instrText>
      </w:r>
      <w:r w:rsidRPr="007401F0">
        <w:rPr>
          <w:rFonts w:ascii="Arial" w:hAnsi="Arial" w:cs="Arial"/>
          <w:sz w:val="24"/>
          <w:szCs w:val="24"/>
        </w:rPr>
        <w:fldChar w:fldCharType="separate"/>
      </w:r>
      <w:r w:rsidRPr="007401F0">
        <w:rPr>
          <w:rFonts w:ascii="Arial" w:hAnsi="Arial" w:cs="Arial"/>
          <w:sz w:val="24"/>
          <w:szCs w:val="24"/>
        </w:rPr>
        <w:t>CDC</w:t>
      </w:r>
      <w:r w:rsidR="00F52711" w:rsidRPr="007401F0">
        <w:rPr>
          <w:rFonts w:ascii="Arial" w:hAnsi="Arial" w:cs="Arial"/>
          <w:sz w:val="24"/>
          <w:szCs w:val="24"/>
        </w:rPr>
        <w:t>)</w:t>
      </w:r>
      <w:r w:rsidRPr="007401F0">
        <w:rPr>
          <w:rFonts w:ascii="Arial" w:hAnsi="Arial" w:cs="Arial"/>
          <w:sz w:val="24"/>
          <w:szCs w:val="24"/>
        </w:rPr>
        <w:t xml:space="preserve"> </w:t>
      </w:r>
      <w:r w:rsidR="00F52711" w:rsidRPr="007401F0">
        <w:rPr>
          <w:rFonts w:ascii="Arial" w:hAnsi="Arial" w:cs="Arial"/>
          <w:sz w:val="24"/>
          <w:szCs w:val="24"/>
        </w:rPr>
        <w:t>(</w:t>
      </w:r>
      <w:r w:rsidRPr="007401F0">
        <w:rPr>
          <w:rFonts w:ascii="Arial" w:hAnsi="Arial" w:cs="Arial"/>
          <w:sz w:val="24"/>
          <w:szCs w:val="24"/>
        </w:rPr>
        <w:t>2020)</w:t>
      </w:r>
      <w:r w:rsidRPr="007401F0">
        <w:rPr>
          <w:rFonts w:ascii="Arial" w:hAnsi="Arial" w:cs="Arial"/>
          <w:sz w:val="24"/>
          <w:szCs w:val="24"/>
        </w:rPr>
        <w:fldChar w:fldCharType="end"/>
      </w:r>
      <w:r w:rsidR="00F52711" w:rsidRPr="007401F0">
        <w:rPr>
          <w:rFonts w:ascii="Arial" w:hAnsi="Arial" w:cs="Arial"/>
          <w:sz w:val="24"/>
          <w:szCs w:val="24"/>
        </w:rPr>
        <w:t>,</w:t>
      </w:r>
      <w:r w:rsidR="001423CE" w:rsidRPr="007401F0">
        <w:rPr>
          <w:rFonts w:ascii="Arial" w:hAnsi="Arial" w:cs="Arial"/>
          <w:sz w:val="24"/>
          <w:szCs w:val="24"/>
        </w:rPr>
        <w:t xml:space="preserve"> recommends</w:t>
      </w:r>
      <w:r w:rsidR="00B407E3" w:rsidRPr="007401F0">
        <w:rPr>
          <w:rFonts w:ascii="Arial" w:hAnsi="Arial" w:cs="Arial"/>
          <w:sz w:val="24"/>
          <w:szCs w:val="24"/>
        </w:rPr>
        <w:t xml:space="preserve"> measuring and monitoring HIV by testing everyone in the age range </w:t>
      </w:r>
      <w:r w:rsidR="00026158" w:rsidRPr="007401F0">
        <w:rPr>
          <w:rFonts w:ascii="Arial" w:hAnsi="Arial" w:cs="Arial"/>
          <w:sz w:val="24"/>
          <w:szCs w:val="24"/>
        </w:rPr>
        <w:t xml:space="preserve">of </w:t>
      </w:r>
      <w:r w:rsidR="00B407E3" w:rsidRPr="007401F0">
        <w:rPr>
          <w:rFonts w:ascii="Arial" w:hAnsi="Arial" w:cs="Arial"/>
          <w:sz w:val="24"/>
          <w:szCs w:val="24"/>
        </w:rPr>
        <w:t xml:space="preserve">13 to 64 </w:t>
      </w:r>
      <w:r w:rsidR="00026158" w:rsidRPr="007401F0">
        <w:rPr>
          <w:rFonts w:ascii="Arial" w:hAnsi="Arial" w:cs="Arial"/>
          <w:sz w:val="24"/>
          <w:szCs w:val="24"/>
        </w:rPr>
        <w:t>as</w:t>
      </w:r>
      <w:r w:rsidR="00B407E3" w:rsidRPr="007401F0">
        <w:rPr>
          <w:rFonts w:ascii="Arial" w:hAnsi="Arial" w:cs="Arial"/>
          <w:sz w:val="24"/>
          <w:szCs w:val="24"/>
        </w:rPr>
        <w:t xml:space="preserve"> part of an annual health check and those people who are at greater risk should be tested </w:t>
      </w:r>
      <w:r w:rsidR="005A03DB" w:rsidRPr="007401F0">
        <w:rPr>
          <w:rFonts w:ascii="Arial" w:hAnsi="Arial" w:cs="Arial"/>
          <w:sz w:val="24"/>
          <w:szCs w:val="24"/>
        </w:rPr>
        <w:t xml:space="preserve">more </w:t>
      </w:r>
      <w:r w:rsidR="00B407E3" w:rsidRPr="007401F0">
        <w:rPr>
          <w:rFonts w:ascii="Arial" w:hAnsi="Arial" w:cs="Arial"/>
          <w:sz w:val="24"/>
          <w:szCs w:val="24"/>
        </w:rPr>
        <w:t>often</w:t>
      </w:r>
      <w:r w:rsidR="005A03DB" w:rsidRPr="007401F0">
        <w:rPr>
          <w:rFonts w:ascii="Arial" w:hAnsi="Arial" w:cs="Arial"/>
          <w:sz w:val="24"/>
          <w:szCs w:val="24"/>
        </w:rPr>
        <w:t>.</w:t>
      </w:r>
      <w:r w:rsidR="00B407E3" w:rsidRPr="007401F0">
        <w:rPr>
          <w:rFonts w:ascii="Arial" w:hAnsi="Arial" w:cs="Arial"/>
          <w:sz w:val="24"/>
          <w:szCs w:val="24"/>
        </w:rPr>
        <w:t xml:space="preserve"> </w:t>
      </w:r>
      <w:r w:rsidR="00D1536A" w:rsidRPr="007401F0">
        <w:rPr>
          <w:rFonts w:ascii="Arial" w:hAnsi="Arial" w:cs="Arial"/>
          <w:sz w:val="24"/>
          <w:szCs w:val="24"/>
        </w:rPr>
        <w:t>T</w:t>
      </w:r>
      <w:r w:rsidR="00B407E3" w:rsidRPr="007401F0">
        <w:rPr>
          <w:rFonts w:ascii="Arial" w:hAnsi="Arial" w:cs="Arial"/>
          <w:sz w:val="24"/>
          <w:szCs w:val="24"/>
        </w:rPr>
        <w:t xml:space="preserve">he World Health Organisation </w:t>
      </w:r>
      <w:r w:rsidR="00D1536A" w:rsidRPr="007401F0">
        <w:rPr>
          <w:rFonts w:ascii="Arial" w:hAnsi="Arial" w:cs="Arial"/>
          <w:sz w:val="24"/>
          <w:szCs w:val="24"/>
        </w:rPr>
        <w:fldChar w:fldCharType="begin"/>
      </w:r>
      <w:r w:rsidR="00D1536A" w:rsidRPr="007401F0">
        <w:rPr>
          <w:rFonts w:ascii="Arial" w:hAnsi="Arial" w:cs="Arial"/>
          <w:sz w:val="24"/>
          <w:szCs w:val="24"/>
        </w:rPr>
        <w:instrText xml:space="preserve"> ADDIN ZOTERO_ITEM CSL_CITATION {"citationID":"gWm4IdOT","properties":{"formattedCitation":"(WHO cd4, 2020)","plainCitation":"(WHO cd4, 2020)","noteIndex":0},"citationItems":[{"id":1153,"uris":["http://zotero.org/users/local/zSTPt6Bp/items/3KKAHCFK"],"uri":["http://zotero.org/users/local/zSTPt6Bp/items/3KKAHCFK"],"itemData":{"id":1153,"type":"webpage","container-title":"WHO","note":"publisher: World Health Organization","title":"WHO | Viral load testing","URL":"https://www.who.int/diagnostics_laboratory/faq/viral_load/en/","author":[{"family":"WHO cd4","given":""}],"accessed":{"date-parts":[["2020",9,13]]},"issued":{"date-parts":[["2020"]]}}}],"schema":"https://github.com/citation-style-language/schema/raw/master/csl-citation.json"} </w:instrText>
      </w:r>
      <w:r w:rsidR="00D1536A" w:rsidRPr="007401F0">
        <w:rPr>
          <w:rFonts w:ascii="Arial" w:hAnsi="Arial" w:cs="Arial"/>
          <w:sz w:val="24"/>
          <w:szCs w:val="24"/>
        </w:rPr>
        <w:fldChar w:fldCharType="separate"/>
      </w:r>
      <w:r w:rsidR="00D1536A" w:rsidRPr="007401F0">
        <w:rPr>
          <w:rFonts w:ascii="Arial" w:hAnsi="Arial" w:cs="Arial"/>
          <w:sz w:val="24"/>
          <w:szCs w:val="24"/>
        </w:rPr>
        <w:t>(WHO</w:t>
      </w:r>
      <w:r w:rsidR="001049FF" w:rsidRPr="007401F0">
        <w:rPr>
          <w:rFonts w:ascii="Arial" w:hAnsi="Arial" w:cs="Arial"/>
          <w:sz w:val="24"/>
          <w:szCs w:val="24"/>
        </w:rPr>
        <w:t>)</w:t>
      </w:r>
      <w:r w:rsidR="00D1536A" w:rsidRPr="007401F0">
        <w:rPr>
          <w:rFonts w:ascii="Arial" w:hAnsi="Arial" w:cs="Arial"/>
          <w:sz w:val="24"/>
          <w:szCs w:val="24"/>
        </w:rPr>
        <w:t xml:space="preserve"> </w:t>
      </w:r>
      <w:r w:rsidR="001049FF" w:rsidRPr="007401F0">
        <w:rPr>
          <w:rFonts w:ascii="Arial" w:hAnsi="Arial" w:cs="Arial"/>
          <w:sz w:val="24"/>
          <w:szCs w:val="24"/>
        </w:rPr>
        <w:t>(</w:t>
      </w:r>
      <w:r w:rsidR="00D1536A" w:rsidRPr="007401F0">
        <w:rPr>
          <w:rFonts w:ascii="Arial" w:hAnsi="Arial" w:cs="Arial"/>
          <w:sz w:val="24"/>
          <w:szCs w:val="24"/>
        </w:rPr>
        <w:t>2020)</w:t>
      </w:r>
      <w:r w:rsidR="00D1536A" w:rsidRPr="007401F0">
        <w:rPr>
          <w:rFonts w:ascii="Arial" w:hAnsi="Arial" w:cs="Arial"/>
          <w:sz w:val="24"/>
          <w:szCs w:val="24"/>
        </w:rPr>
        <w:fldChar w:fldCharType="end"/>
      </w:r>
      <w:r w:rsidR="001049FF" w:rsidRPr="007401F0">
        <w:rPr>
          <w:rFonts w:ascii="Arial" w:hAnsi="Arial" w:cs="Arial"/>
          <w:sz w:val="24"/>
          <w:szCs w:val="24"/>
        </w:rPr>
        <w:t xml:space="preserve">, </w:t>
      </w:r>
      <w:r w:rsidR="00474E35" w:rsidRPr="007401F0">
        <w:rPr>
          <w:rFonts w:ascii="Arial" w:hAnsi="Arial" w:cs="Arial"/>
          <w:sz w:val="24"/>
          <w:szCs w:val="24"/>
        </w:rPr>
        <w:t xml:space="preserve">place importance on monitoring CD4 + </w:t>
      </w:r>
      <w:r w:rsidR="00980D3D" w:rsidRPr="007401F0">
        <w:rPr>
          <w:rFonts w:ascii="Arial" w:hAnsi="Arial" w:cs="Arial"/>
          <w:sz w:val="24"/>
          <w:szCs w:val="24"/>
        </w:rPr>
        <w:t>T</w:t>
      </w:r>
      <w:r w:rsidR="00474E35" w:rsidRPr="007401F0">
        <w:rPr>
          <w:rFonts w:ascii="Arial" w:hAnsi="Arial" w:cs="Arial"/>
          <w:sz w:val="24"/>
          <w:szCs w:val="24"/>
        </w:rPr>
        <w:t>–</w:t>
      </w:r>
      <w:r w:rsidR="00BD2379" w:rsidRPr="007401F0">
        <w:rPr>
          <w:rFonts w:ascii="Arial" w:hAnsi="Arial" w:cs="Arial"/>
          <w:sz w:val="24"/>
          <w:szCs w:val="24"/>
        </w:rPr>
        <w:t xml:space="preserve">cell </w:t>
      </w:r>
      <w:r w:rsidR="00474E35" w:rsidRPr="007401F0">
        <w:rPr>
          <w:rFonts w:ascii="Arial" w:hAnsi="Arial" w:cs="Arial"/>
          <w:sz w:val="24"/>
          <w:szCs w:val="24"/>
        </w:rPr>
        <w:t xml:space="preserve">counts and </w:t>
      </w:r>
      <w:r w:rsidR="00BD2379" w:rsidRPr="007401F0">
        <w:rPr>
          <w:rFonts w:ascii="Arial" w:hAnsi="Arial" w:cs="Arial"/>
          <w:sz w:val="24"/>
          <w:szCs w:val="24"/>
        </w:rPr>
        <w:t>viral loads</w:t>
      </w:r>
      <w:r w:rsidR="006255AB" w:rsidRPr="007401F0">
        <w:rPr>
          <w:rFonts w:ascii="Arial" w:hAnsi="Arial" w:cs="Arial"/>
          <w:sz w:val="24"/>
          <w:szCs w:val="24"/>
        </w:rPr>
        <w:t>,</w:t>
      </w:r>
      <w:r w:rsidR="00474E35" w:rsidRPr="007401F0">
        <w:rPr>
          <w:rFonts w:ascii="Arial" w:hAnsi="Arial" w:cs="Arial"/>
          <w:sz w:val="24"/>
          <w:szCs w:val="24"/>
        </w:rPr>
        <w:t xml:space="preserve"> as this blood test will indicate if someone is responding well to </w:t>
      </w:r>
      <w:r w:rsidR="00EC37BC" w:rsidRPr="007401F0">
        <w:rPr>
          <w:rFonts w:ascii="Arial" w:hAnsi="Arial" w:cs="Arial"/>
          <w:sz w:val="24"/>
          <w:szCs w:val="24"/>
        </w:rPr>
        <w:t xml:space="preserve">the </w:t>
      </w:r>
      <w:r w:rsidR="00474E35" w:rsidRPr="007401F0">
        <w:rPr>
          <w:rFonts w:ascii="Arial" w:hAnsi="Arial" w:cs="Arial"/>
          <w:sz w:val="24"/>
          <w:szCs w:val="24"/>
        </w:rPr>
        <w:t>treatment prescribe</w:t>
      </w:r>
      <w:r w:rsidR="006255AB" w:rsidRPr="007401F0">
        <w:rPr>
          <w:rFonts w:ascii="Arial" w:hAnsi="Arial" w:cs="Arial"/>
          <w:sz w:val="24"/>
          <w:szCs w:val="24"/>
        </w:rPr>
        <w:t>d.</w:t>
      </w:r>
      <w:r w:rsidR="00EC37BC" w:rsidRPr="007401F0">
        <w:rPr>
          <w:rFonts w:ascii="Arial" w:hAnsi="Arial" w:cs="Arial"/>
          <w:sz w:val="24"/>
          <w:szCs w:val="24"/>
        </w:rPr>
        <w:t xml:space="preserve"> T</w:t>
      </w:r>
      <w:r w:rsidR="00443F9F" w:rsidRPr="007401F0">
        <w:rPr>
          <w:rFonts w:ascii="Arial" w:hAnsi="Arial" w:cs="Arial"/>
          <w:sz w:val="24"/>
          <w:szCs w:val="24"/>
        </w:rPr>
        <w:t>hey</w:t>
      </w:r>
      <w:r w:rsidR="003C02FB" w:rsidRPr="007401F0">
        <w:rPr>
          <w:rFonts w:ascii="Arial" w:hAnsi="Arial" w:cs="Arial"/>
          <w:sz w:val="24"/>
          <w:szCs w:val="24"/>
        </w:rPr>
        <w:t xml:space="preserve"> are,</w:t>
      </w:r>
      <w:r w:rsidR="00443F9F" w:rsidRPr="007401F0">
        <w:rPr>
          <w:rFonts w:ascii="Arial" w:hAnsi="Arial" w:cs="Arial"/>
          <w:sz w:val="24"/>
          <w:szCs w:val="24"/>
        </w:rPr>
        <w:t xml:space="preserve"> however</w:t>
      </w:r>
      <w:r w:rsidR="003C02FB" w:rsidRPr="007401F0">
        <w:rPr>
          <w:rFonts w:ascii="Arial" w:hAnsi="Arial" w:cs="Arial"/>
          <w:sz w:val="24"/>
          <w:szCs w:val="24"/>
        </w:rPr>
        <w:t>,</w:t>
      </w:r>
      <w:r w:rsidR="00443F9F" w:rsidRPr="007401F0">
        <w:rPr>
          <w:rFonts w:ascii="Arial" w:hAnsi="Arial" w:cs="Arial"/>
          <w:sz w:val="24"/>
          <w:szCs w:val="24"/>
        </w:rPr>
        <w:t xml:space="preserve"> aware that not every country has access to laboratory </w:t>
      </w:r>
      <w:proofErr w:type="gramStart"/>
      <w:r w:rsidR="00443F9F" w:rsidRPr="007401F0">
        <w:rPr>
          <w:rFonts w:ascii="Arial" w:hAnsi="Arial" w:cs="Arial"/>
          <w:sz w:val="24"/>
          <w:szCs w:val="24"/>
        </w:rPr>
        <w:t>services</w:t>
      </w:r>
      <w:proofErr w:type="gramEnd"/>
      <w:r w:rsidR="00443F9F" w:rsidRPr="007401F0">
        <w:rPr>
          <w:rFonts w:ascii="Arial" w:hAnsi="Arial" w:cs="Arial"/>
          <w:sz w:val="24"/>
          <w:szCs w:val="24"/>
        </w:rPr>
        <w:t xml:space="preserve"> but </w:t>
      </w:r>
      <w:r w:rsidR="00C51FED" w:rsidRPr="007401F0">
        <w:rPr>
          <w:rFonts w:ascii="Arial" w:hAnsi="Arial" w:cs="Arial"/>
          <w:sz w:val="24"/>
          <w:szCs w:val="24"/>
        </w:rPr>
        <w:t xml:space="preserve">they </w:t>
      </w:r>
      <w:r w:rsidR="00443F9F" w:rsidRPr="007401F0">
        <w:rPr>
          <w:rFonts w:ascii="Arial" w:hAnsi="Arial" w:cs="Arial"/>
          <w:sz w:val="24"/>
          <w:szCs w:val="24"/>
        </w:rPr>
        <w:t>still promot</w:t>
      </w:r>
      <w:r w:rsidR="00C51FED" w:rsidRPr="007401F0">
        <w:rPr>
          <w:rFonts w:ascii="Arial" w:hAnsi="Arial" w:cs="Arial"/>
          <w:sz w:val="24"/>
          <w:szCs w:val="24"/>
        </w:rPr>
        <w:t>e</w:t>
      </w:r>
      <w:r w:rsidR="00443F9F" w:rsidRPr="007401F0">
        <w:rPr>
          <w:rFonts w:ascii="Arial" w:hAnsi="Arial" w:cs="Arial"/>
          <w:sz w:val="24"/>
          <w:szCs w:val="24"/>
        </w:rPr>
        <w:t xml:space="preserve"> this system</w:t>
      </w:r>
      <w:r w:rsidR="00C51FED" w:rsidRPr="007401F0">
        <w:rPr>
          <w:rFonts w:ascii="Arial" w:hAnsi="Arial" w:cs="Arial"/>
          <w:sz w:val="24"/>
          <w:szCs w:val="24"/>
        </w:rPr>
        <w:t>.</w:t>
      </w:r>
    </w:p>
    <w:p w14:paraId="46F7C6DA" w14:textId="77777777" w:rsidR="00647B01" w:rsidRPr="007401F0" w:rsidRDefault="00C51FED" w:rsidP="003813BA">
      <w:pPr>
        <w:rPr>
          <w:rFonts w:ascii="Arial" w:hAnsi="Arial" w:cs="Arial"/>
          <w:sz w:val="24"/>
          <w:szCs w:val="24"/>
        </w:rPr>
      </w:pPr>
      <w:r w:rsidRPr="007401F0">
        <w:rPr>
          <w:rFonts w:ascii="Arial" w:hAnsi="Arial" w:cs="Arial"/>
          <w:sz w:val="24"/>
          <w:szCs w:val="24"/>
        </w:rPr>
        <w:t>T</w:t>
      </w:r>
      <w:r w:rsidR="00443F9F" w:rsidRPr="007401F0">
        <w:rPr>
          <w:rFonts w:ascii="Arial" w:hAnsi="Arial" w:cs="Arial"/>
          <w:sz w:val="24"/>
          <w:szCs w:val="24"/>
        </w:rPr>
        <w:t xml:space="preserve">he </w:t>
      </w:r>
      <w:proofErr w:type="spellStart"/>
      <w:r w:rsidR="00443F9F" w:rsidRPr="007401F0">
        <w:rPr>
          <w:rFonts w:ascii="Arial" w:hAnsi="Arial" w:cs="Arial"/>
          <w:sz w:val="24"/>
          <w:szCs w:val="24"/>
        </w:rPr>
        <w:t>Center</w:t>
      </w:r>
      <w:proofErr w:type="spellEnd"/>
      <w:r w:rsidR="00443F9F" w:rsidRPr="007401F0">
        <w:rPr>
          <w:rFonts w:ascii="Arial" w:hAnsi="Arial" w:cs="Arial"/>
          <w:sz w:val="24"/>
          <w:szCs w:val="24"/>
        </w:rPr>
        <w:t xml:space="preserve"> for Disease Control </w:t>
      </w:r>
      <w:r w:rsidR="00A9746C" w:rsidRPr="007401F0">
        <w:rPr>
          <w:rFonts w:ascii="Arial" w:hAnsi="Arial" w:cs="Arial"/>
          <w:sz w:val="24"/>
          <w:szCs w:val="24"/>
        </w:rPr>
        <w:fldChar w:fldCharType="begin"/>
      </w:r>
      <w:r w:rsidR="00A9746C" w:rsidRPr="007401F0">
        <w:rPr>
          <w:rFonts w:ascii="Arial" w:hAnsi="Arial" w:cs="Arial"/>
          <w:sz w:val="24"/>
          <w:szCs w:val="24"/>
        </w:rPr>
        <w:instrText xml:space="preserve"> ADDIN ZOTERO_ITEM CSL_CITATION {"citationID":"y6OfaBip","properties":{"formattedCitation":"(CDC survelliance, 2018)","plainCitation":"(CDC survelliance, 2018)","noteIndex":0},"citationItems":[{"id":1158,"uris":["http://zotero.org/users/local/zSTPt6Bp/items/Z7HASXRE"],"uri":["http://zotero.org/users/local/zSTPt6Bp/items/Z7HASXRE"],"itemData":{"id":1158,"type":"article-journal","language":"en","page":"18","source":"Zotero","title":"HIV Surveillance in Women 2018 (preliminary)","author":[{"family":"CDC survelliance","given":""}],"issued":{"date-parts":[["2018"]]}}}],"schema":"https://github.com/citation-style-language/schema/raw/master/csl-citation.json"} </w:instrText>
      </w:r>
      <w:r w:rsidR="00A9746C" w:rsidRPr="007401F0">
        <w:rPr>
          <w:rFonts w:ascii="Arial" w:hAnsi="Arial" w:cs="Arial"/>
          <w:sz w:val="24"/>
          <w:szCs w:val="24"/>
        </w:rPr>
        <w:fldChar w:fldCharType="separate"/>
      </w:r>
      <w:r w:rsidR="00A9746C" w:rsidRPr="007401F0">
        <w:rPr>
          <w:rFonts w:ascii="Arial" w:hAnsi="Arial" w:cs="Arial"/>
          <w:sz w:val="24"/>
          <w:szCs w:val="24"/>
        </w:rPr>
        <w:t>(CDC</w:t>
      </w:r>
      <w:r w:rsidR="0045727F" w:rsidRPr="007401F0">
        <w:rPr>
          <w:rFonts w:ascii="Arial" w:hAnsi="Arial" w:cs="Arial"/>
          <w:sz w:val="24"/>
          <w:szCs w:val="24"/>
        </w:rPr>
        <w:t xml:space="preserve">) </w:t>
      </w:r>
      <w:r w:rsidR="00A9746C" w:rsidRPr="007401F0">
        <w:rPr>
          <w:rFonts w:ascii="Arial" w:hAnsi="Arial" w:cs="Arial"/>
          <w:sz w:val="24"/>
          <w:szCs w:val="24"/>
        </w:rPr>
        <w:t>(2018)</w:t>
      </w:r>
      <w:r w:rsidR="00A9746C" w:rsidRPr="007401F0">
        <w:rPr>
          <w:rFonts w:ascii="Arial" w:hAnsi="Arial" w:cs="Arial"/>
          <w:sz w:val="24"/>
          <w:szCs w:val="24"/>
        </w:rPr>
        <w:fldChar w:fldCharType="end"/>
      </w:r>
      <w:r w:rsidR="0045727F" w:rsidRPr="007401F0">
        <w:rPr>
          <w:rFonts w:ascii="Arial" w:hAnsi="Arial" w:cs="Arial"/>
          <w:sz w:val="24"/>
          <w:szCs w:val="24"/>
        </w:rPr>
        <w:t xml:space="preserve">, </w:t>
      </w:r>
      <w:r w:rsidR="00443F9F" w:rsidRPr="007401F0">
        <w:rPr>
          <w:rFonts w:ascii="Arial" w:hAnsi="Arial" w:cs="Arial"/>
          <w:sz w:val="24"/>
          <w:szCs w:val="24"/>
        </w:rPr>
        <w:t>surveillance is based on many factors</w:t>
      </w:r>
      <w:r w:rsidR="006D1EA8" w:rsidRPr="007401F0">
        <w:rPr>
          <w:rFonts w:ascii="Arial" w:hAnsi="Arial" w:cs="Arial"/>
          <w:sz w:val="24"/>
          <w:szCs w:val="24"/>
        </w:rPr>
        <w:t>,</w:t>
      </w:r>
      <w:r w:rsidR="00443F9F" w:rsidRPr="007401F0">
        <w:rPr>
          <w:rFonts w:ascii="Arial" w:hAnsi="Arial" w:cs="Arial"/>
          <w:sz w:val="24"/>
          <w:szCs w:val="24"/>
        </w:rPr>
        <w:t xml:space="preserve"> they study the race and ethnicity of women and adolesc</w:t>
      </w:r>
      <w:r w:rsidR="009A3EF6" w:rsidRPr="007401F0">
        <w:rPr>
          <w:rFonts w:ascii="Arial" w:hAnsi="Arial" w:cs="Arial"/>
          <w:sz w:val="24"/>
          <w:szCs w:val="24"/>
        </w:rPr>
        <w:t xml:space="preserve">ents </w:t>
      </w:r>
      <w:r w:rsidR="001078BA" w:rsidRPr="007401F0">
        <w:rPr>
          <w:rFonts w:ascii="Arial" w:hAnsi="Arial" w:cs="Arial"/>
          <w:sz w:val="24"/>
          <w:szCs w:val="24"/>
        </w:rPr>
        <w:t>a</w:t>
      </w:r>
      <w:r w:rsidR="00F71F3B" w:rsidRPr="007401F0">
        <w:rPr>
          <w:rFonts w:ascii="Arial" w:hAnsi="Arial" w:cs="Arial"/>
          <w:sz w:val="24"/>
          <w:szCs w:val="24"/>
        </w:rPr>
        <w:t>nd closely monitor and record diagnos</w:t>
      </w:r>
      <w:r w:rsidR="001078BA" w:rsidRPr="007401F0">
        <w:rPr>
          <w:rFonts w:ascii="Arial" w:hAnsi="Arial" w:cs="Arial"/>
          <w:sz w:val="24"/>
          <w:szCs w:val="24"/>
        </w:rPr>
        <w:t>e</w:t>
      </w:r>
      <w:r w:rsidR="002C6B61" w:rsidRPr="007401F0">
        <w:rPr>
          <w:rFonts w:ascii="Arial" w:hAnsi="Arial" w:cs="Arial"/>
          <w:sz w:val="24"/>
          <w:szCs w:val="24"/>
        </w:rPr>
        <w:t xml:space="preserve"> from all around the world. </w:t>
      </w:r>
      <w:r w:rsidR="001C0D59" w:rsidRPr="007401F0">
        <w:rPr>
          <w:rFonts w:ascii="Arial" w:hAnsi="Arial" w:cs="Arial"/>
          <w:sz w:val="24"/>
          <w:szCs w:val="24"/>
        </w:rPr>
        <w:t>Through one such surveillance</w:t>
      </w:r>
      <w:r w:rsidR="004752E9" w:rsidRPr="007401F0">
        <w:rPr>
          <w:rFonts w:ascii="Arial" w:hAnsi="Arial" w:cs="Arial"/>
          <w:sz w:val="24"/>
          <w:szCs w:val="24"/>
        </w:rPr>
        <w:t>,</w:t>
      </w:r>
      <w:r w:rsidR="001C0D59" w:rsidRPr="007401F0">
        <w:rPr>
          <w:rFonts w:ascii="Arial" w:hAnsi="Arial" w:cs="Arial"/>
          <w:sz w:val="24"/>
          <w:szCs w:val="24"/>
        </w:rPr>
        <w:t xml:space="preserve"> they found</w:t>
      </w:r>
      <w:r w:rsidR="00B9604A" w:rsidRPr="007401F0">
        <w:rPr>
          <w:rFonts w:ascii="Arial" w:hAnsi="Arial" w:cs="Arial"/>
          <w:sz w:val="24"/>
          <w:szCs w:val="24"/>
        </w:rPr>
        <w:t xml:space="preserve"> </w:t>
      </w:r>
      <w:r w:rsidR="00F71F3B" w:rsidRPr="007401F0">
        <w:rPr>
          <w:rFonts w:ascii="Arial" w:hAnsi="Arial" w:cs="Arial"/>
          <w:sz w:val="24"/>
          <w:szCs w:val="24"/>
        </w:rPr>
        <w:t>black</w:t>
      </w:r>
      <w:r w:rsidR="00B9604A" w:rsidRPr="007401F0">
        <w:rPr>
          <w:rFonts w:ascii="Arial" w:hAnsi="Arial" w:cs="Arial"/>
          <w:sz w:val="24"/>
          <w:szCs w:val="24"/>
        </w:rPr>
        <w:t>/Af</w:t>
      </w:r>
      <w:r w:rsidR="00F71F3B" w:rsidRPr="007401F0">
        <w:rPr>
          <w:rFonts w:ascii="Arial" w:hAnsi="Arial" w:cs="Arial"/>
          <w:sz w:val="24"/>
          <w:szCs w:val="24"/>
        </w:rPr>
        <w:t>rican American women were the highest group to be i</w:t>
      </w:r>
      <w:r w:rsidR="00B9604A" w:rsidRPr="007401F0">
        <w:rPr>
          <w:rFonts w:ascii="Arial" w:hAnsi="Arial" w:cs="Arial"/>
          <w:sz w:val="24"/>
          <w:szCs w:val="24"/>
        </w:rPr>
        <w:t xml:space="preserve">nfected with this </w:t>
      </w:r>
      <w:r w:rsidR="00B73E40" w:rsidRPr="007401F0">
        <w:rPr>
          <w:rFonts w:ascii="Arial" w:hAnsi="Arial" w:cs="Arial"/>
          <w:sz w:val="24"/>
          <w:szCs w:val="24"/>
        </w:rPr>
        <w:t>viral disease</w:t>
      </w:r>
      <w:r w:rsidR="00CA0062" w:rsidRPr="007401F0">
        <w:rPr>
          <w:rFonts w:ascii="Arial" w:hAnsi="Arial" w:cs="Arial"/>
          <w:sz w:val="24"/>
          <w:szCs w:val="24"/>
        </w:rPr>
        <w:t xml:space="preserve"> and</w:t>
      </w:r>
      <w:r w:rsidR="00F71F3B" w:rsidRPr="007401F0">
        <w:rPr>
          <w:rFonts w:ascii="Arial" w:hAnsi="Arial" w:cs="Arial"/>
          <w:sz w:val="24"/>
          <w:szCs w:val="24"/>
        </w:rPr>
        <w:t xml:space="preserve"> the death c</w:t>
      </w:r>
      <w:r w:rsidR="00CA0062" w:rsidRPr="007401F0">
        <w:rPr>
          <w:rFonts w:ascii="Arial" w:hAnsi="Arial" w:cs="Arial"/>
          <w:sz w:val="24"/>
          <w:szCs w:val="24"/>
        </w:rPr>
        <w:t>ount</w:t>
      </w:r>
      <w:r w:rsidR="00F71F3B" w:rsidRPr="007401F0">
        <w:rPr>
          <w:rFonts w:ascii="Arial" w:hAnsi="Arial" w:cs="Arial"/>
          <w:sz w:val="24"/>
          <w:szCs w:val="24"/>
        </w:rPr>
        <w:t xml:space="preserve"> indicate</w:t>
      </w:r>
      <w:r w:rsidR="00A642DB" w:rsidRPr="007401F0">
        <w:rPr>
          <w:rFonts w:ascii="Arial" w:hAnsi="Arial" w:cs="Arial"/>
          <w:sz w:val="24"/>
          <w:szCs w:val="24"/>
        </w:rPr>
        <w:t xml:space="preserve">d that the same group </w:t>
      </w:r>
      <w:r w:rsidR="00F71F3B" w:rsidRPr="007401F0">
        <w:rPr>
          <w:rFonts w:ascii="Arial" w:hAnsi="Arial" w:cs="Arial"/>
          <w:sz w:val="24"/>
          <w:szCs w:val="24"/>
        </w:rPr>
        <w:t>had the highest loss of life</w:t>
      </w:r>
      <w:r w:rsidR="00A642DB" w:rsidRPr="007401F0">
        <w:rPr>
          <w:rFonts w:ascii="Arial" w:hAnsi="Arial" w:cs="Arial"/>
          <w:sz w:val="24"/>
          <w:szCs w:val="24"/>
        </w:rPr>
        <w:t>.</w:t>
      </w:r>
      <w:r w:rsidR="00F674B7" w:rsidRPr="007401F0">
        <w:rPr>
          <w:rFonts w:ascii="Arial" w:hAnsi="Arial" w:cs="Arial"/>
          <w:sz w:val="24"/>
          <w:szCs w:val="24"/>
        </w:rPr>
        <w:t xml:space="preserve"> </w:t>
      </w:r>
      <w:r w:rsidR="00A642DB" w:rsidRPr="007401F0">
        <w:rPr>
          <w:rFonts w:ascii="Arial" w:hAnsi="Arial" w:cs="Arial"/>
          <w:sz w:val="24"/>
          <w:szCs w:val="24"/>
        </w:rPr>
        <w:t>T</w:t>
      </w:r>
      <w:r w:rsidR="00F674B7" w:rsidRPr="007401F0">
        <w:rPr>
          <w:rFonts w:ascii="Arial" w:hAnsi="Arial" w:cs="Arial"/>
          <w:sz w:val="24"/>
          <w:szCs w:val="24"/>
        </w:rPr>
        <w:t xml:space="preserve">hey also looked at women who were diagnosed with stage 3 </w:t>
      </w:r>
      <w:r w:rsidR="00A642DB" w:rsidRPr="007401F0">
        <w:rPr>
          <w:rFonts w:ascii="Arial" w:hAnsi="Arial" w:cs="Arial"/>
          <w:sz w:val="24"/>
          <w:szCs w:val="24"/>
        </w:rPr>
        <w:t>(</w:t>
      </w:r>
      <w:r w:rsidR="004752E9" w:rsidRPr="007401F0">
        <w:rPr>
          <w:rFonts w:ascii="Arial" w:hAnsi="Arial" w:cs="Arial"/>
          <w:sz w:val="24"/>
          <w:szCs w:val="24"/>
        </w:rPr>
        <w:t xml:space="preserve">which is AIDS) </w:t>
      </w:r>
      <w:r w:rsidR="00F674B7" w:rsidRPr="007401F0">
        <w:rPr>
          <w:rFonts w:ascii="Arial" w:hAnsi="Arial" w:cs="Arial"/>
          <w:sz w:val="24"/>
          <w:szCs w:val="24"/>
        </w:rPr>
        <w:t xml:space="preserve">and discovered a high rise in 2007 </w:t>
      </w:r>
      <w:r w:rsidR="00525ECD" w:rsidRPr="007401F0">
        <w:rPr>
          <w:rFonts w:ascii="Arial" w:hAnsi="Arial" w:cs="Arial"/>
          <w:sz w:val="24"/>
          <w:szCs w:val="24"/>
        </w:rPr>
        <w:t xml:space="preserve">but now </w:t>
      </w:r>
      <w:r w:rsidR="00F674B7" w:rsidRPr="007401F0">
        <w:rPr>
          <w:rFonts w:ascii="Arial" w:hAnsi="Arial" w:cs="Arial"/>
          <w:sz w:val="24"/>
          <w:szCs w:val="24"/>
        </w:rPr>
        <w:t xml:space="preserve">with a steady decline </w:t>
      </w:r>
      <w:r w:rsidR="00525ECD" w:rsidRPr="007401F0">
        <w:rPr>
          <w:rFonts w:ascii="Arial" w:hAnsi="Arial" w:cs="Arial"/>
          <w:sz w:val="24"/>
          <w:szCs w:val="24"/>
        </w:rPr>
        <w:t>in</w:t>
      </w:r>
      <w:r w:rsidR="00F674B7" w:rsidRPr="007401F0">
        <w:rPr>
          <w:rFonts w:ascii="Arial" w:hAnsi="Arial" w:cs="Arial"/>
          <w:sz w:val="24"/>
          <w:szCs w:val="24"/>
        </w:rPr>
        <w:t xml:space="preserve"> 2017 and again the group with the highest rate is in the black</w:t>
      </w:r>
      <w:r w:rsidR="001C6FCD" w:rsidRPr="007401F0">
        <w:rPr>
          <w:rFonts w:ascii="Arial" w:hAnsi="Arial" w:cs="Arial"/>
          <w:sz w:val="24"/>
          <w:szCs w:val="24"/>
        </w:rPr>
        <w:t>/</w:t>
      </w:r>
      <w:r w:rsidR="00F674B7" w:rsidRPr="007401F0">
        <w:rPr>
          <w:rFonts w:ascii="Arial" w:hAnsi="Arial" w:cs="Arial"/>
          <w:sz w:val="24"/>
          <w:szCs w:val="24"/>
        </w:rPr>
        <w:t>African American</w:t>
      </w:r>
      <w:r w:rsidR="005D743C" w:rsidRPr="007401F0">
        <w:rPr>
          <w:rFonts w:ascii="Arial" w:hAnsi="Arial" w:cs="Arial"/>
          <w:sz w:val="24"/>
          <w:szCs w:val="24"/>
        </w:rPr>
        <w:t xml:space="preserve"> </w:t>
      </w:r>
      <w:r w:rsidR="001C6FCD" w:rsidRPr="007401F0">
        <w:rPr>
          <w:rFonts w:ascii="Arial" w:hAnsi="Arial" w:cs="Arial"/>
          <w:sz w:val="24"/>
          <w:szCs w:val="24"/>
        </w:rPr>
        <w:t>women</w:t>
      </w:r>
      <w:r w:rsidR="00E53755" w:rsidRPr="007401F0">
        <w:rPr>
          <w:rFonts w:ascii="Arial" w:hAnsi="Arial" w:cs="Arial"/>
          <w:sz w:val="24"/>
          <w:szCs w:val="24"/>
        </w:rPr>
        <w:t xml:space="preserve">. Surveillance is </w:t>
      </w:r>
      <w:r w:rsidR="00B27FEC" w:rsidRPr="007401F0">
        <w:rPr>
          <w:rFonts w:ascii="Arial" w:hAnsi="Arial" w:cs="Arial"/>
          <w:sz w:val="24"/>
          <w:szCs w:val="24"/>
        </w:rPr>
        <w:t xml:space="preserve">an on-going </w:t>
      </w:r>
      <w:r w:rsidR="005D743C" w:rsidRPr="007401F0">
        <w:rPr>
          <w:rFonts w:ascii="Arial" w:hAnsi="Arial" w:cs="Arial"/>
          <w:sz w:val="24"/>
          <w:szCs w:val="24"/>
        </w:rPr>
        <w:t>continuous process</w:t>
      </w:r>
      <w:r w:rsidR="00647B01" w:rsidRPr="007401F0">
        <w:rPr>
          <w:rFonts w:ascii="Arial" w:hAnsi="Arial" w:cs="Arial"/>
          <w:sz w:val="24"/>
          <w:szCs w:val="24"/>
        </w:rPr>
        <w:t>.</w:t>
      </w:r>
      <w:r w:rsidR="005D743C" w:rsidRPr="007401F0">
        <w:rPr>
          <w:rFonts w:ascii="Arial" w:hAnsi="Arial" w:cs="Arial"/>
          <w:sz w:val="24"/>
          <w:szCs w:val="24"/>
        </w:rPr>
        <w:t xml:space="preserve"> </w:t>
      </w:r>
    </w:p>
    <w:p w14:paraId="79ABE7AD" w14:textId="77777777" w:rsidR="00AD0966" w:rsidRPr="007401F0" w:rsidRDefault="00647B01" w:rsidP="003813BA">
      <w:pPr>
        <w:rPr>
          <w:rFonts w:ascii="Arial" w:hAnsi="Arial" w:cs="Arial"/>
          <w:sz w:val="24"/>
          <w:szCs w:val="24"/>
        </w:rPr>
      </w:pPr>
      <w:r w:rsidRPr="007401F0">
        <w:rPr>
          <w:rFonts w:ascii="Arial" w:hAnsi="Arial" w:cs="Arial"/>
          <w:sz w:val="24"/>
          <w:szCs w:val="24"/>
        </w:rPr>
        <w:t>I</w:t>
      </w:r>
      <w:r w:rsidR="005D743C" w:rsidRPr="007401F0">
        <w:rPr>
          <w:rFonts w:ascii="Arial" w:hAnsi="Arial" w:cs="Arial"/>
          <w:sz w:val="24"/>
          <w:szCs w:val="24"/>
        </w:rPr>
        <w:t xml:space="preserve">n a </w:t>
      </w:r>
      <w:r w:rsidRPr="007401F0">
        <w:rPr>
          <w:rFonts w:ascii="Arial" w:hAnsi="Arial" w:cs="Arial"/>
          <w:sz w:val="24"/>
          <w:szCs w:val="24"/>
        </w:rPr>
        <w:t>u</w:t>
      </w:r>
      <w:r w:rsidR="005D743C" w:rsidRPr="007401F0">
        <w:rPr>
          <w:rFonts w:ascii="Arial" w:hAnsi="Arial" w:cs="Arial"/>
          <w:sz w:val="24"/>
          <w:szCs w:val="24"/>
        </w:rPr>
        <w:t>nited effort to measure</w:t>
      </w:r>
      <w:r w:rsidRPr="007401F0">
        <w:rPr>
          <w:rFonts w:ascii="Arial" w:hAnsi="Arial" w:cs="Arial"/>
          <w:sz w:val="24"/>
          <w:szCs w:val="24"/>
        </w:rPr>
        <w:t>,</w:t>
      </w:r>
      <w:r w:rsidR="005D743C" w:rsidRPr="007401F0">
        <w:rPr>
          <w:rFonts w:ascii="Arial" w:hAnsi="Arial" w:cs="Arial"/>
          <w:sz w:val="24"/>
          <w:szCs w:val="24"/>
        </w:rPr>
        <w:t xml:space="preserve"> monitor and control HIV</w:t>
      </w:r>
      <w:r w:rsidR="00B805B5" w:rsidRPr="007401F0">
        <w:rPr>
          <w:rFonts w:ascii="Arial" w:hAnsi="Arial" w:cs="Arial"/>
          <w:sz w:val="24"/>
          <w:szCs w:val="24"/>
        </w:rPr>
        <w:t>,</w:t>
      </w:r>
      <w:r w:rsidR="005D743C" w:rsidRPr="007401F0">
        <w:rPr>
          <w:rFonts w:ascii="Arial" w:hAnsi="Arial" w:cs="Arial"/>
          <w:sz w:val="24"/>
          <w:szCs w:val="24"/>
        </w:rPr>
        <w:t xml:space="preserve"> the </w:t>
      </w:r>
      <w:r w:rsidR="00314847" w:rsidRPr="007401F0">
        <w:rPr>
          <w:rFonts w:ascii="Arial" w:hAnsi="Arial" w:cs="Arial"/>
          <w:sz w:val="24"/>
          <w:szCs w:val="24"/>
        </w:rPr>
        <w:fldChar w:fldCharType="begin"/>
      </w:r>
      <w:r w:rsidR="00314847" w:rsidRPr="007401F0">
        <w:rPr>
          <w:rFonts w:ascii="Arial" w:hAnsi="Arial" w:cs="Arial"/>
          <w:sz w:val="24"/>
          <w:szCs w:val="24"/>
        </w:rPr>
        <w:instrText xml:space="preserve"> ADDIN ZOTERO_ITEM CSL_CITATION {"citationID":"iHL84Nzr","properties":{"formattedCitation":"(Joint United Nations Programme on HIV/AIDS {\\i{}et al.}, 2004)","plainCitation":"(Joint United Nations Programme on HIV/AIDS et al., 2004)","noteIndex":0},"citationItems":[{"id":1160,"uris":["http://zotero.org/users/local/zSTPt6Bp/items/6DBGXA42"],"uri":["http://zotero.org/users/local/zSTPt6Bp/items/6DBGXA42"],"itemData":{"id":1160,"type":"book","event-place":"Geneva","ISBN":"978-92-9173-287-6","language":"en","note":"OCLC: 55634373","publisher":"Joint United Nations Program on HIV/AIDS : World Health Organization","publisher-place":"Geneva","source":"Open WorldCat","title":"Guidelines for conducting HIV sentinel serosurveys among pregnant women and other groups","author":[{"literal":"Joint United Nations Programme on HIV/AIDS"},{"literal":"UNAIDS/WHO Working Group on Global HIV/AIDS and STI Surveillance"},{"literal":"World Health Organization"},{"literal":"Centers for Disease Control and Prevention (U.S.)"}],"issued":{"date-parts":[["2004"]]}}}],"schema":"https://github.com/citation-style-language/schema/raw/master/csl-citation.json"} </w:instrText>
      </w:r>
      <w:r w:rsidR="00314847" w:rsidRPr="007401F0">
        <w:rPr>
          <w:rFonts w:ascii="Arial" w:hAnsi="Arial" w:cs="Arial"/>
          <w:sz w:val="24"/>
          <w:szCs w:val="24"/>
        </w:rPr>
        <w:fldChar w:fldCharType="separate"/>
      </w:r>
      <w:r w:rsidR="00314847" w:rsidRPr="007401F0">
        <w:rPr>
          <w:rFonts w:ascii="Arial" w:hAnsi="Arial" w:cs="Arial"/>
          <w:sz w:val="24"/>
          <w:szCs w:val="24"/>
        </w:rPr>
        <w:t>Joint United Nations Programme</w:t>
      </w:r>
      <w:r w:rsidR="00445EAF" w:rsidRPr="007401F0">
        <w:rPr>
          <w:rFonts w:ascii="Arial" w:hAnsi="Arial" w:cs="Arial"/>
          <w:sz w:val="24"/>
          <w:szCs w:val="24"/>
        </w:rPr>
        <w:t xml:space="preserve"> (</w:t>
      </w:r>
      <w:r w:rsidR="00314847" w:rsidRPr="007401F0">
        <w:rPr>
          <w:rFonts w:ascii="Arial" w:hAnsi="Arial" w:cs="Arial"/>
          <w:sz w:val="24"/>
          <w:szCs w:val="24"/>
        </w:rPr>
        <w:t>2004)</w:t>
      </w:r>
      <w:r w:rsidR="00314847" w:rsidRPr="007401F0">
        <w:rPr>
          <w:rFonts w:ascii="Arial" w:hAnsi="Arial" w:cs="Arial"/>
          <w:sz w:val="24"/>
          <w:szCs w:val="24"/>
        </w:rPr>
        <w:fldChar w:fldCharType="end"/>
      </w:r>
      <w:r w:rsidR="00445EAF" w:rsidRPr="007401F0">
        <w:rPr>
          <w:rFonts w:ascii="Arial" w:hAnsi="Arial" w:cs="Arial"/>
          <w:sz w:val="24"/>
          <w:szCs w:val="24"/>
        </w:rPr>
        <w:t>,</w:t>
      </w:r>
      <w:r w:rsidR="005D743C" w:rsidRPr="007401F0">
        <w:rPr>
          <w:rFonts w:ascii="Arial" w:hAnsi="Arial" w:cs="Arial"/>
          <w:sz w:val="24"/>
          <w:szCs w:val="24"/>
        </w:rPr>
        <w:t xml:space="preserve"> focus</w:t>
      </w:r>
      <w:r w:rsidR="004B5DAE" w:rsidRPr="007401F0">
        <w:rPr>
          <w:rFonts w:ascii="Arial" w:hAnsi="Arial" w:cs="Arial"/>
          <w:sz w:val="24"/>
          <w:szCs w:val="24"/>
        </w:rPr>
        <w:t>ed</w:t>
      </w:r>
      <w:r w:rsidR="005D743C" w:rsidRPr="007401F0">
        <w:rPr>
          <w:rFonts w:ascii="Arial" w:hAnsi="Arial" w:cs="Arial"/>
          <w:sz w:val="24"/>
          <w:szCs w:val="24"/>
        </w:rPr>
        <w:t xml:space="preserve"> on pregnant women for collecting prevalen</w:t>
      </w:r>
      <w:r w:rsidR="00AD0966" w:rsidRPr="007401F0">
        <w:rPr>
          <w:rFonts w:ascii="Arial" w:hAnsi="Arial" w:cs="Arial"/>
          <w:sz w:val="24"/>
          <w:szCs w:val="24"/>
        </w:rPr>
        <w:t>c</w:t>
      </w:r>
      <w:r w:rsidR="00725756" w:rsidRPr="007401F0">
        <w:rPr>
          <w:rFonts w:ascii="Arial" w:hAnsi="Arial" w:cs="Arial"/>
          <w:sz w:val="24"/>
          <w:szCs w:val="24"/>
        </w:rPr>
        <w:t>e</w:t>
      </w:r>
      <w:r w:rsidR="005D743C" w:rsidRPr="007401F0">
        <w:rPr>
          <w:rFonts w:ascii="Arial" w:hAnsi="Arial" w:cs="Arial"/>
          <w:sz w:val="24"/>
          <w:szCs w:val="24"/>
        </w:rPr>
        <w:t xml:space="preserve"> information as</w:t>
      </w:r>
      <w:r w:rsidR="00536532" w:rsidRPr="007401F0">
        <w:rPr>
          <w:rFonts w:ascii="Arial" w:hAnsi="Arial" w:cs="Arial"/>
          <w:sz w:val="24"/>
          <w:szCs w:val="24"/>
        </w:rPr>
        <w:t xml:space="preserve"> this group are</w:t>
      </w:r>
      <w:r w:rsidR="005D743C" w:rsidRPr="007401F0">
        <w:rPr>
          <w:rFonts w:ascii="Arial" w:hAnsi="Arial" w:cs="Arial"/>
          <w:sz w:val="24"/>
          <w:szCs w:val="24"/>
        </w:rPr>
        <w:t xml:space="preserve"> seen as a high</w:t>
      </w:r>
      <w:r w:rsidR="00AD0966" w:rsidRPr="007401F0">
        <w:rPr>
          <w:rFonts w:ascii="Arial" w:hAnsi="Arial" w:cs="Arial"/>
          <w:sz w:val="24"/>
          <w:szCs w:val="24"/>
        </w:rPr>
        <w:t>-</w:t>
      </w:r>
      <w:r w:rsidR="005D743C" w:rsidRPr="007401F0">
        <w:rPr>
          <w:rFonts w:ascii="Arial" w:hAnsi="Arial" w:cs="Arial"/>
          <w:sz w:val="24"/>
          <w:szCs w:val="24"/>
        </w:rPr>
        <w:t>risk group for infection and transmission</w:t>
      </w:r>
      <w:r w:rsidR="00536532" w:rsidRPr="007401F0">
        <w:rPr>
          <w:rFonts w:ascii="Arial" w:hAnsi="Arial" w:cs="Arial"/>
          <w:sz w:val="24"/>
          <w:szCs w:val="24"/>
        </w:rPr>
        <w:t>,</w:t>
      </w:r>
      <w:r w:rsidR="00547F6F" w:rsidRPr="007401F0">
        <w:rPr>
          <w:rFonts w:ascii="Arial" w:hAnsi="Arial" w:cs="Arial"/>
          <w:sz w:val="24"/>
          <w:szCs w:val="24"/>
        </w:rPr>
        <w:t xml:space="preserve"> making </w:t>
      </w:r>
      <w:r w:rsidR="00700AAC" w:rsidRPr="007401F0">
        <w:rPr>
          <w:rFonts w:ascii="Arial" w:hAnsi="Arial" w:cs="Arial"/>
          <w:sz w:val="24"/>
          <w:szCs w:val="24"/>
        </w:rPr>
        <w:t>pregnant women core</w:t>
      </w:r>
      <w:r w:rsidR="00547F6F" w:rsidRPr="007401F0">
        <w:rPr>
          <w:rFonts w:ascii="Arial" w:hAnsi="Arial" w:cs="Arial"/>
          <w:sz w:val="24"/>
          <w:szCs w:val="24"/>
        </w:rPr>
        <w:t xml:space="preserve"> surveillance activity</w:t>
      </w:r>
      <w:r w:rsidR="00700AAC" w:rsidRPr="007401F0">
        <w:rPr>
          <w:rFonts w:ascii="Arial" w:hAnsi="Arial" w:cs="Arial"/>
          <w:sz w:val="24"/>
          <w:szCs w:val="24"/>
        </w:rPr>
        <w:t>.</w:t>
      </w:r>
      <w:r w:rsidR="00547F6F" w:rsidRPr="007401F0">
        <w:rPr>
          <w:rFonts w:ascii="Arial" w:hAnsi="Arial" w:cs="Arial"/>
          <w:sz w:val="24"/>
          <w:szCs w:val="24"/>
        </w:rPr>
        <w:t xml:space="preserve"> </w:t>
      </w:r>
    </w:p>
    <w:p w14:paraId="0871EA10" w14:textId="3562B1F4" w:rsidR="00471AA9" w:rsidRPr="007401F0" w:rsidRDefault="00BF5877" w:rsidP="003813BA">
      <w:pPr>
        <w:rPr>
          <w:rFonts w:ascii="Arial" w:hAnsi="Arial" w:cs="Arial"/>
          <w:sz w:val="24"/>
          <w:szCs w:val="24"/>
        </w:rPr>
      </w:pPr>
      <w:r w:rsidRPr="007401F0">
        <w:rPr>
          <w:rFonts w:ascii="Arial" w:hAnsi="Arial" w:cs="Arial"/>
          <w:sz w:val="24"/>
          <w:szCs w:val="24"/>
        </w:rPr>
        <w:t>A</w:t>
      </w:r>
      <w:r w:rsidR="00547F6F" w:rsidRPr="007401F0">
        <w:rPr>
          <w:rFonts w:ascii="Arial" w:hAnsi="Arial" w:cs="Arial"/>
          <w:sz w:val="24"/>
          <w:szCs w:val="24"/>
        </w:rPr>
        <w:t xml:space="preserve">ccording to </w:t>
      </w:r>
      <w:r w:rsidRPr="007401F0">
        <w:rPr>
          <w:rFonts w:ascii="Arial" w:hAnsi="Arial" w:cs="Arial"/>
          <w:sz w:val="24"/>
          <w:szCs w:val="24"/>
        </w:rPr>
        <w:fldChar w:fldCharType="begin"/>
      </w:r>
      <w:r w:rsidRPr="007401F0">
        <w:rPr>
          <w:rFonts w:ascii="Arial" w:hAnsi="Arial" w:cs="Arial"/>
          <w:sz w:val="24"/>
          <w:szCs w:val="24"/>
        </w:rPr>
        <w:instrText xml:space="preserve"> ADDIN ZOTERO_ITEM CSL_CITATION {"citationID":"60UkVhJB","properties":{"formattedCitation":"(Avert, 2015)","plainCitation":"(Avert, 2015)","noteIndex":0},"citationItems":[{"id":1151,"uris":["http://zotero.org/users/local/zSTPt6Bp/items/WFUBPYEI"],"uri":["http://zotero.org/users/local/zSTPt6Bp/items/WFUBPYEI"],"itemData":{"id":1151,"type":"webpage","abstract":"A combination of HIV prevention initiatives that target key affected populations are required to stop the HIV epidemic.","container-title":"Avert","language":"en","title":"HIV prevention programmes overview","URL":"https://www.avert.org/professionals/hiv-programming/prevention/overview","author":[{"family":"Avert","given":""}],"accessed":{"date-parts":[["2020",9,13]]},"issued":{"date-parts":[["2015",7,20]]}}}],"schema":"https://github.com/citation-style-language/schema/raw/master/csl-citation.json"} </w:instrText>
      </w:r>
      <w:r w:rsidRPr="007401F0">
        <w:rPr>
          <w:rFonts w:ascii="Arial" w:hAnsi="Arial" w:cs="Arial"/>
          <w:sz w:val="24"/>
          <w:szCs w:val="24"/>
        </w:rPr>
        <w:fldChar w:fldCharType="separate"/>
      </w:r>
      <w:r w:rsidRPr="007401F0">
        <w:rPr>
          <w:rFonts w:ascii="Arial" w:hAnsi="Arial" w:cs="Arial"/>
          <w:sz w:val="24"/>
          <w:szCs w:val="24"/>
        </w:rPr>
        <w:t xml:space="preserve">Avert </w:t>
      </w:r>
      <w:r w:rsidR="0093087C" w:rsidRPr="007401F0">
        <w:rPr>
          <w:rFonts w:ascii="Arial" w:hAnsi="Arial" w:cs="Arial"/>
          <w:sz w:val="24"/>
          <w:szCs w:val="24"/>
        </w:rPr>
        <w:t>(</w:t>
      </w:r>
      <w:r w:rsidRPr="007401F0">
        <w:rPr>
          <w:rFonts w:ascii="Arial" w:hAnsi="Arial" w:cs="Arial"/>
          <w:sz w:val="24"/>
          <w:szCs w:val="24"/>
        </w:rPr>
        <w:t>2015)</w:t>
      </w:r>
      <w:r w:rsidRPr="007401F0">
        <w:rPr>
          <w:rFonts w:ascii="Arial" w:hAnsi="Arial" w:cs="Arial"/>
          <w:sz w:val="24"/>
          <w:szCs w:val="24"/>
        </w:rPr>
        <w:fldChar w:fldCharType="end"/>
      </w:r>
      <w:r w:rsidR="0093087C" w:rsidRPr="007401F0">
        <w:rPr>
          <w:rFonts w:ascii="Arial" w:hAnsi="Arial" w:cs="Arial"/>
          <w:sz w:val="24"/>
          <w:szCs w:val="24"/>
        </w:rPr>
        <w:t xml:space="preserve">, </w:t>
      </w:r>
      <w:r w:rsidR="00547F6F" w:rsidRPr="007401F0">
        <w:rPr>
          <w:rFonts w:ascii="Arial" w:hAnsi="Arial" w:cs="Arial"/>
          <w:sz w:val="24"/>
          <w:szCs w:val="24"/>
        </w:rPr>
        <w:t xml:space="preserve">direct intervention in education </w:t>
      </w:r>
      <w:r w:rsidR="00CB1ACC" w:rsidRPr="007401F0">
        <w:rPr>
          <w:rFonts w:ascii="Arial" w:hAnsi="Arial" w:cs="Arial"/>
          <w:sz w:val="24"/>
          <w:szCs w:val="24"/>
        </w:rPr>
        <w:t>for</w:t>
      </w:r>
      <w:r w:rsidR="00547F6F" w:rsidRPr="007401F0">
        <w:rPr>
          <w:rFonts w:ascii="Arial" w:hAnsi="Arial" w:cs="Arial"/>
          <w:sz w:val="24"/>
          <w:szCs w:val="24"/>
        </w:rPr>
        <w:t xml:space="preserve"> women can be a difficult situation</w:t>
      </w:r>
      <w:r w:rsidR="00CB1ACC" w:rsidRPr="007401F0">
        <w:rPr>
          <w:rFonts w:ascii="Arial" w:hAnsi="Arial" w:cs="Arial"/>
          <w:sz w:val="24"/>
          <w:szCs w:val="24"/>
        </w:rPr>
        <w:t>.</w:t>
      </w:r>
      <w:r w:rsidR="006A6454" w:rsidRPr="007401F0">
        <w:rPr>
          <w:rFonts w:ascii="Arial" w:hAnsi="Arial" w:cs="Arial"/>
          <w:sz w:val="24"/>
          <w:szCs w:val="24"/>
        </w:rPr>
        <w:t xml:space="preserve"> </w:t>
      </w:r>
      <w:r w:rsidR="00CB1ACC" w:rsidRPr="007401F0">
        <w:rPr>
          <w:rFonts w:ascii="Arial" w:hAnsi="Arial" w:cs="Arial"/>
          <w:sz w:val="24"/>
          <w:szCs w:val="24"/>
        </w:rPr>
        <w:t>Services</w:t>
      </w:r>
      <w:r w:rsidR="006A6454" w:rsidRPr="007401F0">
        <w:rPr>
          <w:rFonts w:ascii="Arial" w:hAnsi="Arial" w:cs="Arial"/>
          <w:sz w:val="24"/>
          <w:szCs w:val="24"/>
        </w:rPr>
        <w:t xml:space="preserve"> </w:t>
      </w:r>
      <w:r w:rsidR="00CB1ACC" w:rsidRPr="007401F0">
        <w:rPr>
          <w:rFonts w:ascii="Arial" w:hAnsi="Arial" w:cs="Arial"/>
          <w:sz w:val="24"/>
          <w:szCs w:val="24"/>
        </w:rPr>
        <w:t>and</w:t>
      </w:r>
      <w:r w:rsidR="006A6454" w:rsidRPr="007401F0">
        <w:rPr>
          <w:rFonts w:ascii="Arial" w:hAnsi="Arial" w:cs="Arial"/>
          <w:sz w:val="24"/>
          <w:szCs w:val="24"/>
        </w:rPr>
        <w:t xml:space="preserve"> information </w:t>
      </w:r>
      <w:r w:rsidR="00CB1ACC" w:rsidRPr="007401F0">
        <w:rPr>
          <w:rFonts w:ascii="Arial" w:hAnsi="Arial" w:cs="Arial"/>
          <w:sz w:val="24"/>
          <w:szCs w:val="24"/>
        </w:rPr>
        <w:t xml:space="preserve">are </w:t>
      </w:r>
      <w:r w:rsidR="006A6454" w:rsidRPr="007401F0">
        <w:rPr>
          <w:rFonts w:ascii="Arial" w:hAnsi="Arial" w:cs="Arial"/>
          <w:sz w:val="24"/>
          <w:szCs w:val="24"/>
        </w:rPr>
        <w:t>ava</w:t>
      </w:r>
      <w:r w:rsidR="00EB0EC6" w:rsidRPr="007401F0">
        <w:rPr>
          <w:rFonts w:ascii="Arial" w:hAnsi="Arial" w:cs="Arial"/>
          <w:sz w:val="24"/>
          <w:szCs w:val="24"/>
        </w:rPr>
        <w:t>ilable</w:t>
      </w:r>
      <w:r w:rsidR="006A6454" w:rsidRPr="007401F0">
        <w:rPr>
          <w:rFonts w:ascii="Arial" w:hAnsi="Arial" w:cs="Arial"/>
          <w:sz w:val="24"/>
          <w:szCs w:val="24"/>
        </w:rPr>
        <w:t xml:space="preserve"> but in some sub</w:t>
      </w:r>
      <w:r w:rsidR="00EB0EC6" w:rsidRPr="007401F0">
        <w:rPr>
          <w:rFonts w:ascii="Arial" w:hAnsi="Arial" w:cs="Arial"/>
          <w:sz w:val="24"/>
          <w:szCs w:val="24"/>
        </w:rPr>
        <w:t>-</w:t>
      </w:r>
      <w:r w:rsidR="006A6454" w:rsidRPr="007401F0">
        <w:rPr>
          <w:rFonts w:ascii="Arial" w:hAnsi="Arial" w:cs="Arial"/>
          <w:sz w:val="24"/>
          <w:szCs w:val="24"/>
        </w:rPr>
        <w:t xml:space="preserve">Saharan African countries women or not able to access these vital resources due to </w:t>
      </w:r>
      <w:r w:rsidR="00F65433">
        <w:rPr>
          <w:rFonts w:ascii="Arial" w:hAnsi="Arial" w:cs="Arial"/>
          <w:sz w:val="24"/>
          <w:szCs w:val="24"/>
        </w:rPr>
        <w:t>several</w:t>
      </w:r>
      <w:r w:rsidR="006A6454" w:rsidRPr="007401F0">
        <w:rPr>
          <w:rFonts w:ascii="Arial" w:hAnsi="Arial" w:cs="Arial"/>
          <w:sz w:val="24"/>
          <w:szCs w:val="24"/>
        </w:rPr>
        <w:t xml:space="preserve"> </w:t>
      </w:r>
      <w:r w:rsidR="00913A9C" w:rsidRPr="007401F0">
        <w:rPr>
          <w:rFonts w:ascii="Arial" w:hAnsi="Arial" w:cs="Arial"/>
          <w:sz w:val="24"/>
          <w:szCs w:val="24"/>
        </w:rPr>
        <w:t>reasons,</w:t>
      </w:r>
      <w:r w:rsidR="0034752B" w:rsidRPr="007401F0">
        <w:rPr>
          <w:rFonts w:ascii="Arial" w:hAnsi="Arial" w:cs="Arial"/>
          <w:sz w:val="24"/>
          <w:szCs w:val="24"/>
        </w:rPr>
        <w:t xml:space="preserve"> such as</w:t>
      </w:r>
      <w:r w:rsidR="00913A9C" w:rsidRPr="007401F0">
        <w:rPr>
          <w:rFonts w:ascii="Arial" w:hAnsi="Arial" w:cs="Arial"/>
          <w:sz w:val="24"/>
          <w:szCs w:val="24"/>
        </w:rPr>
        <w:t>,</w:t>
      </w:r>
      <w:r w:rsidR="0034752B" w:rsidRPr="007401F0">
        <w:rPr>
          <w:rFonts w:ascii="Arial" w:hAnsi="Arial" w:cs="Arial"/>
          <w:sz w:val="24"/>
          <w:szCs w:val="24"/>
        </w:rPr>
        <w:t xml:space="preserve"> the</w:t>
      </w:r>
      <w:r w:rsidR="00913A9C" w:rsidRPr="007401F0">
        <w:rPr>
          <w:rFonts w:ascii="Arial" w:hAnsi="Arial" w:cs="Arial"/>
          <w:sz w:val="24"/>
          <w:szCs w:val="24"/>
        </w:rPr>
        <w:t>y</w:t>
      </w:r>
      <w:r w:rsidR="0034752B" w:rsidRPr="007401F0">
        <w:rPr>
          <w:rFonts w:ascii="Arial" w:hAnsi="Arial" w:cs="Arial"/>
          <w:sz w:val="24"/>
          <w:szCs w:val="24"/>
        </w:rPr>
        <w:t xml:space="preserve"> need to get permission from the </w:t>
      </w:r>
      <w:r w:rsidR="00605A3B" w:rsidRPr="007401F0">
        <w:rPr>
          <w:rFonts w:ascii="Arial" w:hAnsi="Arial" w:cs="Arial"/>
          <w:sz w:val="24"/>
          <w:szCs w:val="24"/>
        </w:rPr>
        <w:t>male</w:t>
      </w:r>
      <w:r w:rsidR="0034752B" w:rsidRPr="007401F0">
        <w:rPr>
          <w:rFonts w:ascii="Arial" w:hAnsi="Arial" w:cs="Arial"/>
          <w:sz w:val="24"/>
          <w:szCs w:val="24"/>
        </w:rPr>
        <w:t xml:space="preserve"> or if they </w:t>
      </w:r>
      <w:r w:rsidR="00605A3B" w:rsidRPr="007401F0">
        <w:rPr>
          <w:rFonts w:ascii="Arial" w:hAnsi="Arial" w:cs="Arial"/>
          <w:sz w:val="24"/>
          <w:szCs w:val="24"/>
        </w:rPr>
        <w:t>are</w:t>
      </w:r>
      <w:r w:rsidR="0034752B" w:rsidRPr="007401F0">
        <w:rPr>
          <w:rFonts w:ascii="Arial" w:hAnsi="Arial" w:cs="Arial"/>
          <w:sz w:val="24"/>
          <w:szCs w:val="24"/>
        </w:rPr>
        <w:t xml:space="preserve"> uneducated th</w:t>
      </w:r>
      <w:r w:rsidR="00605A3B" w:rsidRPr="007401F0">
        <w:rPr>
          <w:rFonts w:ascii="Arial" w:hAnsi="Arial" w:cs="Arial"/>
          <w:sz w:val="24"/>
          <w:szCs w:val="24"/>
        </w:rPr>
        <w:t>ey</w:t>
      </w:r>
      <w:r w:rsidR="0034752B" w:rsidRPr="007401F0">
        <w:rPr>
          <w:rFonts w:ascii="Arial" w:hAnsi="Arial" w:cs="Arial"/>
          <w:sz w:val="24"/>
          <w:szCs w:val="24"/>
        </w:rPr>
        <w:t xml:space="preserve"> simply will not be interested</w:t>
      </w:r>
      <w:r w:rsidR="00D41116" w:rsidRPr="007401F0">
        <w:rPr>
          <w:rFonts w:ascii="Arial" w:hAnsi="Arial" w:cs="Arial"/>
          <w:sz w:val="24"/>
          <w:szCs w:val="24"/>
        </w:rPr>
        <w:t xml:space="preserve"> or</w:t>
      </w:r>
      <w:r w:rsidR="0034752B" w:rsidRPr="007401F0">
        <w:rPr>
          <w:rFonts w:ascii="Arial" w:hAnsi="Arial" w:cs="Arial"/>
          <w:sz w:val="24"/>
          <w:szCs w:val="24"/>
        </w:rPr>
        <w:t xml:space="preserve"> children under 18 </w:t>
      </w:r>
      <w:r w:rsidR="00D41116" w:rsidRPr="007401F0">
        <w:rPr>
          <w:rFonts w:ascii="Arial" w:hAnsi="Arial" w:cs="Arial"/>
          <w:sz w:val="24"/>
          <w:szCs w:val="24"/>
        </w:rPr>
        <w:t>m</w:t>
      </w:r>
      <w:r w:rsidR="0034752B" w:rsidRPr="007401F0">
        <w:rPr>
          <w:rFonts w:ascii="Arial" w:hAnsi="Arial" w:cs="Arial"/>
          <w:sz w:val="24"/>
          <w:szCs w:val="24"/>
        </w:rPr>
        <w:t>ay not gain access</w:t>
      </w:r>
      <w:r w:rsidR="00D41116" w:rsidRPr="007401F0">
        <w:rPr>
          <w:rFonts w:ascii="Arial" w:hAnsi="Arial" w:cs="Arial"/>
          <w:sz w:val="24"/>
          <w:szCs w:val="24"/>
        </w:rPr>
        <w:t xml:space="preserve"> to service</w:t>
      </w:r>
      <w:r w:rsidR="0034752B" w:rsidRPr="007401F0">
        <w:rPr>
          <w:rFonts w:ascii="Arial" w:hAnsi="Arial" w:cs="Arial"/>
          <w:sz w:val="24"/>
          <w:szCs w:val="24"/>
        </w:rPr>
        <w:t xml:space="preserve"> without a parent</w:t>
      </w:r>
      <w:r w:rsidR="00D41116" w:rsidRPr="007401F0">
        <w:rPr>
          <w:rFonts w:ascii="Arial" w:hAnsi="Arial" w:cs="Arial"/>
          <w:sz w:val="24"/>
          <w:szCs w:val="24"/>
        </w:rPr>
        <w:t>s’</w:t>
      </w:r>
      <w:r w:rsidR="0034752B" w:rsidRPr="007401F0">
        <w:rPr>
          <w:rFonts w:ascii="Arial" w:hAnsi="Arial" w:cs="Arial"/>
          <w:sz w:val="24"/>
          <w:szCs w:val="24"/>
        </w:rPr>
        <w:t xml:space="preserve"> consent and there are still some countries in Africa who does not educate female children</w:t>
      </w:r>
      <w:r w:rsidR="00471AA9" w:rsidRPr="007401F0">
        <w:rPr>
          <w:rFonts w:ascii="Arial" w:hAnsi="Arial" w:cs="Arial"/>
          <w:sz w:val="24"/>
          <w:szCs w:val="24"/>
        </w:rPr>
        <w:t>.</w:t>
      </w:r>
      <w:r w:rsidR="009F4428" w:rsidRPr="007401F0">
        <w:rPr>
          <w:rFonts w:ascii="Arial" w:hAnsi="Arial" w:cs="Arial"/>
          <w:sz w:val="24"/>
          <w:szCs w:val="24"/>
        </w:rPr>
        <w:t xml:space="preserve"> </w:t>
      </w:r>
    </w:p>
    <w:p w14:paraId="728493DB" w14:textId="77777777" w:rsidR="005F36D2" w:rsidRPr="007401F0" w:rsidRDefault="00360AE6" w:rsidP="003813BA">
      <w:pPr>
        <w:rPr>
          <w:rFonts w:ascii="Arial" w:hAnsi="Arial" w:cs="Arial"/>
          <w:sz w:val="24"/>
          <w:szCs w:val="24"/>
        </w:rPr>
      </w:pPr>
      <w:r w:rsidRPr="007401F0">
        <w:rPr>
          <w:rFonts w:ascii="Arial" w:hAnsi="Arial" w:cs="Arial"/>
          <w:sz w:val="24"/>
          <w:szCs w:val="24"/>
        </w:rPr>
        <w:t xml:space="preserve">It has been noted that </w:t>
      </w:r>
      <w:r w:rsidR="009F4428" w:rsidRPr="007401F0">
        <w:rPr>
          <w:rFonts w:ascii="Arial" w:hAnsi="Arial" w:cs="Arial"/>
          <w:sz w:val="24"/>
          <w:szCs w:val="24"/>
        </w:rPr>
        <w:t xml:space="preserve">adult women </w:t>
      </w:r>
      <w:r w:rsidRPr="007401F0">
        <w:rPr>
          <w:rFonts w:ascii="Arial" w:hAnsi="Arial" w:cs="Arial"/>
          <w:sz w:val="24"/>
          <w:szCs w:val="24"/>
        </w:rPr>
        <w:t>are</w:t>
      </w:r>
      <w:r w:rsidR="009F4428" w:rsidRPr="007401F0">
        <w:rPr>
          <w:rFonts w:ascii="Arial" w:hAnsi="Arial" w:cs="Arial"/>
          <w:sz w:val="24"/>
          <w:szCs w:val="24"/>
        </w:rPr>
        <w:t xml:space="preserve"> more likely to access antiretroviral medication than men</w:t>
      </w:r>
      <w:r w:rsidR="00632988" w:rsidRPr="007401F0">
        <w:rPr>
          <w:rFonts w:ascii="Arial" w:hAnsi="Arial" w:cs="Arial"/>
          <w:sz w:val="24"/>
          <w:szCs w:val="24"/>
        </w:rPr>
        <w:t>.</w:t>
      </w:r>
      <w:r w:rsidR="009F4428" w:rsidRPr="007401F0">
        <w:rPr>
          <w:rFonts w:ascii="Arial" w:hAnsi="Arial" w:cs="Arial"/>
          <w:sz w:val="24"/>
          <w:szCs w:val="24"/>
        </w:rPr>
        <w:t xml:space="preserve"> </w:t>
      </w:r>
      <w:r w:rsidR="00632988" w:rsidRPr="007401F0">
        <w:rPr>
          <w:rFonts w:ascii="Arial" w:hAnsi="Arial" w:cs="Arial"/>
          <w:sz w:val="24"/>
          <w:szCs w:val="24"/>
        </w:rPr>
        <w:t>T</w:t>
      </w:r>
      <w:r w:rsidR="009F4428" w:rsidRPr="007401F0">
        <w:rPr>
          <w:rFonts w:ascii="Arial" w:hAnsi="Arial" w:cs="Arial"/>
          <w:sz w:val="24"/>
          <w:szCs w:val="24"/>
        </w:rPr>
        <w:t>here was a 65% upt</w:t>
      </w:r>
      <w:r w:rsidR="00445BC3" w:rsidRPr="007401F0">
        <w:rPr>
          <w:rFonts w:ascii="Arial" w:hAnsi="Arial" w:cs="Arial"/>
          <w:sz w:val="24"/>
          <w:szCs w:val="24"/>
        </w:rPr>
        <w:t>ake</w:t>
      </w:r>
      <w:r w:rsidR="009F4428" w:rsidRPr="007401F0">
        <w:rPr>
          <w:rFonts w:ascii="Arial" w:hAnsi="Arial" w:cs="Arial"/>
          <w:sz w:val="24"/>
          <w:szCs w:val="24"/>
        </w:rPr>
        <w:t xml:space="preserve"> in 2017</w:t>
      </w:r>
      <w:r w:rsidR="00242877" w:rsidRPr="007401F0">
        <w:rPr>
          <w:rFonts w:ascii="Arial" w:hAnsi="Arial" w:cs="Arial"/>
          <w:sz w:val="24"/>
          <w:szCs w:val="24"/>
        </w:rPr>
        <w:t xml:space="preserve"> by women</w:t>
      </w:r>
      <w:r w:rsidR="00D572FB" w:rsidRPr="007401F0">
        <w:rPr>
          <w:rFonts w:ascii="Arial" w:hAnsi="Arial" w:cs="Arial"/>
          <w:sz w:val="24"/>
          <w:szCs w:val="24"/>
        </w:rPr>
        <w:t>,</w:t>
      </w:r>
      <w:r w:rsidR="009F4428" w:rsidRPr="007401F0">
        <w:rPr>
          <w:rFonts w:ascii="Arial" w:hAnsi="Arial" w:cs="Arial"/>
          <w:sz w:val="24"/>
          <w:szCs w:val="24"/>
        </w:rPr>
        <w:t xml:space="preserve"> where</w:t>
      </w:r>
      <w:r w:rsidR="00D572FB" w:rsidRPr="007401F0">
        <w:rPr>
          <w:rFonts w:ascii="Arial" w:hAnsi="Arial" w:cs="Arial"/>
          <w:sz w:val="24"/>
          <w:szCs w:val="24"/>
        </w:rPr>
        <w:t>as</w:t>
      </w:r>
      <w:r w:rsidR="009F4428" w:rsidRPr="007401F0">
        <w:rPr>
          <w:rFonts w:ascii="Arial" w:hAnsi="Arial" w:cs="Arial"/>
          <w:sz w:val="24"/>
          <w:szCs w:val="24"/>
        </w:rPr>
        <w:t xml:space="preserve"> i</w:t>
      </w:r>
      <w:r w:rsidR="00D572FB" w:rsidRPr="007401F0">
        <w:rPr>
          <w:rFonts w:ascii="Arial" w:hAnsi="Arial" w:cs="Arial"/>
          <w:sz w:val="24"/>
          <w:szCs w:val="24"/>
        </w:rPr>
        <w:t>n</w:t>
      </w:r>
      <w:r w:rsidR="009F4428" w:rsidRPr="007401F0">
        <w:rPr>
          <w:rFonts w:ascii="Arial" w:hAnsi="Arial" w:cs="Arial"/>
          <w:sz w:val="24"/>
          <w:szCs w:val="24"/>
        </w:rPr>
        <w:t xml:space="preserve"> men </w:t>
      </w:r>
      <w:r w:rsidR="00D572FB" w:rsidRPr="007401F0">
        <w:rPr>
          <w:rFonts w:ascii="Arial" w:hAnsi="Arial" w:cs="Arial"/>
          <w:sz w:val="24"/>
          <w:szCs w:val="24"/>
        </w:rPr>
        <w:t>there was</w:t>
      </w:r>
      <w:r w:rsidR="009F4428" w:rsidRPr="007401F0">
        <w:rPr>
          <w:rFonts w:ascii="Arial" w:hAnsi="Arial" w:cs="Arial"/>
          <w:sz w:val="24"/>
          <w:szCs w:val="24"/>
        </w:rPr>
        <w:t xml:space="preserve"> 53%</w:t>
      </w:r>
      <w:r w:rsidR="00D572FB" w:rsidRPr="007401F0">
        <w:rPr>
          <w:rFonts w:ascii="Arial" w:hAnsi="Arial" w:cs="Arial"/>
          <w:sz w:val="24"/>
          <w:szCs w:val="24"/>
        </w:rPr>
        <w:t>.</w:t>
      </w:r>
      <w:r w:rsidR="009F4428" w:rsidRPr="007401F0">
        <w:rPr>
          <w:rFonts w:ascii="Arial" w:hAnsi="Arial" w:cs="Arial"/>
          <w:sz w:val="24"/>
          <w:szCs w:val="24"/>
        </w:rPr>
        <w:t xml:space="preserve"> </w:t>
      </w:r>
      <w:r w:rsidR="00980157" w:rsidRPr="007401F0">
        <w:rPr>
          <w:rFonts w:ascii="Arial" w:hAnsi="Arial" w:cs="Arial"/>
          <w:sz w:val="24"/>
          <w:szCs w:val="24"/>
        </w:rPr>
        <w:t xml:space="preserve">These figures suggest </w:t>
      </w:r>
      <w:r w:rsidR="009F4428" w:rsidRPr="007401F0">
        <w:rPr>
          <w:rFonts w:ascii="Arial" w:hAnsi="Arial" w:cs="Arial"/>
          <w:sz w:val="24"/>
          <w:szCs w:val="24"/>
        </w:rPr>
        <w:t>more men d</w:t>
      </w:r>
      <w:r w:rsidR="00980157" w:rsidRPr="007401F0">
        <w:rPr>
          <w:rFonts w:ascii="Arial" w:hAnsi="Arial" w:cs="Arial"/>
          <w:sz w:val="24"/>
          <w:szCs w:val="24"/>
        </w:rPr>
        <w:t>ied</w:t>
      </w:r>
      <w:r w:rsidR="009F4428" w:rsidRPr="007401F0">
        <w:rPr>
          <w:rFonts w:ascii="Arial" w:hAnsi="Arial" w:cs="Arial"/>
          <w:sz w:val="24"/>
          <w:szCs w:val="24"/>
        </w:rPr>
        <w:t xml:space="preserve"> from HIV related illnesses than women</w:t>
      </w:r>
      <w:r w:rsidR="00980157" w:rsidRPr="007401F0">
        <w:rPr>
          <w:rFonts w:ascii="Arial" w:hAnsi="Arial" w:cs="Arial"/>
          <w:sz w:val="24"/>
          <w:szCs w:val="24"/>
        </w:rPr>
        <w:t>,</w:t>
      </w:r>
      <w:r w:rsidR="009F4428" w:rsidRPr="007401F0">
        <w:rPr>
          <w:rFonts w:ascii="Arial" w:hAnsi="Arial" w:cs="Arial"/>
          <w:sz w:val="24"/>
          <w:szCs w:val="24"/>
        </w:rPr>
        <w:t xml:space="preserve"> </w:t>
      </w:r>
      <w:r w:rsidR="00980157" w:rsidRPr="007401F0">
        <w:rPr>
          <w:rFonts w:ascii="Arial" w:hAnsi="Arial" w:cs="Arial"/>
          <w:sz w:val="24"/>
          <w:szCs w:val="24"/>
        </w:rPr>
        <w:fldChar w:fldCharType="begin"/>
      </w:r>
      <w:r w:rsidR="00980157" w:rsidRPr="007401F0">
        <w:rPr>
          <w:rFonts w:ascii="Arial" w:hAnsi="Arial" w:cs="Arial"/>
          <w:sz w:val="24"/>
          <w:szCs w:val="24"/>
        </w:rPr>
        <w:instrText xml:space="preserve"> ADDIN ZOTERO_ITEM CSL_CITATION {"citationID":"rTAHCoqh","properties":{"formattedCitation":"(Avert, 2015)","plainCitation":"(Avert, 2015)","noteIndex":0},"citationItems":[{"id":1151,"uris":["http://zotero.org/users/local/zSTPt6Bp/items/WFUBPYEI"],"uri":["http://zotero.org/users/local/zSTPt6Bp/items/WFUBPYEI"],"itemData":{"id":1151,"type":"webpage","abstract":"A combination of HIV prevention initiatives that target key affected populations are required to stop the HIV epidemic.","container-title":"Avert","language":"en","title":"HIV prevention programmes overview","URL":"https://www.avert.org/professionals/hiv-programming/prevention/overview","author":[{"family":"Avert","given":""}],"accessed":{"date-parts":[["2020",9,13]]},"issued":{"date-parts":[["2015",7,20]]}}}],"schema":"https://github.com/citation-style-language/schema/raw/master/csl-citation.json"} </w:instrText>
      </w:r>
      <w:r w:rsidR="00980157" w:rsidRPr="007401F0">
        <w:rPr>
          <w:rFonts w:ascii="Arial" w:hAnsi="Arial" w:cs="Arial"/>
          <w:sz w:val="24"/>
          <w:szCs w:val="24"/>
        </w:rPr>
        <w:fldChar w:fldCharType="separate"/>
      </w:r>
      <w:r w:rsidR="00980157" w:rsidRPr="007401F0">
        <w:rPr>
          <w:rFonts w:ascii="Arial" w:hAnsi="Arial" w:cs="Arial"/>
          <w:sz w:val="24"/>
          <w:szCs w:val="24"/>
        </w:rPr>
        <w:t>(Avert 2015)</w:t>
      </w:r>
      <w:r w:rsidR="00980157" w:rsidRPr="007401F0">
        <w:rPr>
          <w:rFonts w:ascii="Arial" w:hAnsi="Arial" w:cs="Arial"/>
          <w:sz w:val="24"/>
          <w:szCs w:val="24"/>
        </w:rPr>
        <w:fldChar w:fldCharType="end"/>
      </w:r>
      <w:r w:rsidR="005F36D2" w:rsidRPr="007401F0">
        <w:rPr>
          <w:rFonts w:ascii="Arial" w:hAnsi="Arial" w:cs="Arial"/>
          <w:sz w:val="24"/>
          <w:szCs w:val="24"/>
        </w:rPr>
        <w:t>.</w:t>
      </w:r>
    </w:p>
    <w:p w14:paraId="40FF4842" w14:textId="62DD1594" w:rsidR="00AB134A" w:rsidRDefault="005F36D2" w:rsidP="003813BA">
      <w:pPr>
        <w:rPr>
          <w:rFonts w:ascii="Arial" w:hAnsi="Arial" w:cs="Arial"/>
          <w:sz w:val="24"/>
          <w:szCs w:val="24"/>
        </w:rPr>
      </w:pPr>
      <w:r w:rsidRPr="007401F0">
        <w:rPr>
          <w:rFonts w:ascii="Arial" w:hAnsi="Arial" w:cs="Arial"/>
          <w:sz w:val="24"/>
          <w:szCs w:val="24"/>
        </w:rPr>
        <w:lastRenderedPageBreak/>
        <w:fldChar w:fldCharType="begin"/>
      </w:r>
      <w:r w:rsidRPr="007401F0">
        <w:rPr>
          <w:rFonts w:ascii="Arial" w:hAnsi="Arial" w:cs="Arial"/>
          <w:sz w:val="24"/>
          <w:szCs w:val="24"/>
        </w:rPr>
        <w:instrText xml:space="preserve"> ADDIN ZOTERO_ITEM CSL_CITATION {"citationID":"ioW749Tw","properties":{"formattedCitation":"(Sopheab {\\i{}et al.}, 2008)","plainCitation":"(Sopheab et al., 2008)","noteIndex":0},"citationItems":[{"id":1163,"uris":["http://zotero.org/users/local/zSTPt6Bp/items/PLXD4UBZ"],"uri":["http://zotero.org/users/local/zSTPt6Bp/items/PLXD4UBZ"],"itemData":{"id":1163,"type":"article-journal","abstract":"Abstract.  The ‘Community Action for Preventing HIV/AIDS Project’ was implemented in four provinces in Cambodia (2001–04) to support a comprehensive set of HIV","container-title":"Health Policy and Planning","DOI":"10.1093/heapol/czn014","ISSN":"0268-1080","issue":"4","journalAbbreviation":"Health Policy Plan","language":"en","note":"publisher: Oxford Academic","page":"277-287","source":"academic.oup.com","title":"Community action for preventing HIV in Cambodia: evaluation of a 3-year project","title-short":"Community action for preventing HIV in Cambodia","volume":"23","author":[{"family":"Sopheab","given":"Heng"},{"family":"Fylkesnes","given":"Knut"},{"family":"Lim","given":"Yi"},{"family":"Godwin","given":"Peter"}],"issued":{"date-parts":[["2008",7,1]]}}}],"schema":"https://github.com/citation-style-language/schema/raw/master/csl-citation.json"} </w:instrText>
      </w:r>
      <w:r w:rsidRPr="007401F0">
        <w:rPr>
          <w:rFonts w:ascii="Arial" w:hAnsi="Arial" w:cs="Arial"/>
          <w:sz w:val="24"/>
          <w:szCs w:val="24"/>
        </w:rPr>
        <w:fldChar w:fldCharType="separate"/>
      </w:r>
      <w:proofErr w:type="spellStart"/>
      <w:r w:rsidRPr="007401F0">
        <w:rPr>
          <w:rFonts w:ascii="Arial" w:hAnsi="Arial" w:cs="Arial"/>
          <w:sz w:val="24"/>
          <w:szCs w:val="24"/>
        </w:rPr>
        <w:t>Sopheab</w:t>
      </w:r>
      <w:proofErr w:type="spellEnd"/>
      <w:r w:rsidR="000F38AF" w:rsidRPr="007401F0">
        <w:rPr>
          <w:rFonts w:ascii="Arial" w:hAnsi="Arial" w:cs="Arial"/>
          <w:sz w:val="24"/>
          <w:szCs w:val="24"/>
        </w:rPr>
        <w:t xml:space="preserve"> et al (</w:t>
      </w:r>
      <w:r w:rsidRPr="007401F0">
        <w:rPr>
          <w:rFonts w:ascii="Arial" w:hAnsi="Arial" w:cs="Arial"/>
          <w:sz w:val="24"/>
          <w:szCs w:val="24"/>
        </w:rPr>
        <w:t>2008)</w:t>
      </w:r>
      <w:r w:rsidRPr="007401F0">
        <w:rPr>
          <w:rFonts w:ascii="Arial" w:hAnsi="Arial" w:cs="Arial"/>
          <w:sz w:val="24"/>
          <w:szCs w:val="24"/>
        </w:rPr>
        <w:fldChar w:fldCharType="end"/>
      </w:r>
      <w:r w:rsidR="000F38AF" w:rsidRPr="007401F0">
        <w:rPr>
          <w:rFonts w:ascii="Arial" w:hAnsi="Arial" w:cs="Arial"/>
          <w:sz w:val="24"/>
          <w:szCs w:val="24"/>
        </w:rPr>
        <w:t xml:space="preserve">, </w:t>
      </w:r>
      <w:r w:rsidR="00912688" w:rsidRPr="007401F0">
        <w:rPr>
          <w:rFonts w:ascii="Arial" w:hAnsi="Arial" w:cs="Arial"/>
          <w:sz w:val="24"/>
          <w:szCs w:val="24"/>
        </w:rPr>
        <w:t>refer</w:t>
      </w:r>
      <w:r w:rsidR="003B0D73" w:rsidRPr="007401F0">
        <w:rPr>
          <w:rFonts w:ascii="Arial" w:hAnsi="Arial" w:cs="Arial"/>
          <w:sz w:val="24"/>
          <w:szCs w:val="24"/>
        </w:rPr>
        <w:t>s</w:t>
      </w:r>
      <w:r w:rsidR="00912688" w:rsidRPr="007401F0">
        <w:rPr>
          <w:rFonts w:ascii="Arial" w:hAnsi="Arial" w:cs="Arial"/>
          <w:sz w:val="24"/>
          <w:szCs w:val="24"/>
        </w:rPr>
        <w:t xml:space="preserve"> to the </w:t>
      </w:r>
      <w:r w:rsidR="003B0D73" w:rsidRPr="007401F0">
        <w:rPr>
          <w:rFonts w:ascii="Arial" w:hAnsi="Arial" w:cs="Arial"/>
          <w:sz w:val="24"/>
          <w:szCs w:val="24"/>
        </w:rPr>
        <w:t>C</w:t>
      </w:r>
      <w:r w:rsidR="00912688" w:rsidRPr="007401F0">
        <w:rPr>
          <w:rFonts w:ascii="Arial" w:hAnsi="Arial" w:cs="Arial"/>
          <w:sz w:val="24"/>
          <w:szCs w:val="24"/>
        </w:rPr>
        <w:t xml:space="preserve">ommunity </w:t>
      </w:r>
      <w:r w:rsidR="003B0D73" w:rsidRPr="007401F0">
        <w:rPr>
          <w:rFonts w:ascii="Arial" w:hAnsi="Arial" w:cs="Arial"/>
          <w:sz w:val="24"/>
          <w:szCs w:val="24"/>
        </w:rPr>
        <w:t>A</w:t>
      </w:r>
      <w:r w:rsidR="00912688" w:rsidRPr="007401F0">
        <w:rPr>
          <w:rFonts w:ascii="Arial" w:hAnsi="Arial" w:cs="Arial"/>
          <w:sz w:val="24"/>
          <w:szCs w:val="24"/>
        </w:rPr>
        <w:t xml:space="preserve">ction for </w:t>
      </w:r>
      <w:r w:rsidR="003B0D73" w:rsidRPr="007401F0">
        <w:rPr>
          <w:rFonts w:ascii="Arial" w:hAnsi="Arial" w:cs="Arial"/>
          <w:sz w:val="24"/>
          <w:szCs w:val="24"/>
        </w:rPr>
        <w:t>P</w:t>
      </w:r>
      <w:r w:rsidR="00912688" w:rsidRPr="007401F0">
        <w:rPr>
          <w:rFonts w:ascii="Arial" w:hAnsi="Arial" w:cs="Arial"/>
          <w:sz w:val="24"/>
          <w:szCs w:val="24"/>
        </w:rPr>
        <w:t>reventing HIV</w:t>
      </w:r>
      <w:r w:rsidR="003B0D73" w:rsidRPr="007401F0">
        <w:rPr>
          <w:rFonts w:ascii="Arial" w:hAnsi="Arial" w:cs="Arial"/>
          <w:sz w:val="24"/>
          <w:szCs w:val="24"/>
        </w:rPr>
        <w:t>/</w:t>
      </w:r>
      <w:r w:rsidR="00912688" w:rsidRPr="007401F0">
        <w:rPr>
          <w:rFonts w:ascii="Arial" w:hAnsi="Arial" w:cs="Arial"/>
          <w:sz w:val="24"/>
          <w:szCs w:val="24"/>
        </w:rPr>
        <w:t>A</w:t>
      </w:r>
      <w:r w:rsidR="003B0D73" w:rsidRPr="007401F0">
        <w:rPr>
          <w:rFonts w:ascii="Arial" w:hAnsi="Arial" w:cs="Arial"/>
          <w:sz w:val="24"/>
          <w:szCs w:val="24"/>
        </w:rPr>
        <w:t>IDS</w:t>
      </w:r>
      <w:r w:rsidR="00912688" w:rsidRPr="007401F0">
        <w:rPr>
          <w:rFonts w:ascii="Arial" w:hAnsi="Arial" w:cs="Arial"/>
          <w:sz w:val="24"/>
          <w:szCs w:val="24"/>
        </w:rPr>
        <w:t xml:space="preserve"> project which was set up and manage to educate people on the spread of HIV and target those who </w:t>
      </w:r>
      <w:proofErr w:type="gramStart"/>
      <w:r w:rsidR="00912688" w:rsidRPr="007401F0">
        <w:rPr>
          <w:rFonts w:ascii="Arial" w:hAnsi="Arial" w:cs="Arial"/>
          <w:sz w:val="24"/>
          <w:szCs w:val="24"/>
        </w:rPr>
        <w:t>were considered to be</w:t>
      </w:r>
      <w:proofErr w:type="gramEnd"/>
      <w:r w:rsidR="00912688" w:rsidRPr="007401F0">
        <w:rPr>
          <w:rFonts w:ascii="Arial" w:hAnsi="Arial" w:cs="Arial"/>
          <w:sz w:val="24"/>
          <w:szCs w:val="24"/>
        </w:rPr>
        <w:t xml:space="preserve"> high</w:t>
      </w:r>
      <w:r w:rsidR="004163F1">
        <w:rPr>
          <w:rFonts w:ascii="Arial" w:hAnsi="Arial" w:cs="Arial"/>
          <w:sz w:val="24"/>
          <w:szCs w:val="24"/>
        </w:rPr>
        <w:t>-</w:t>
      </w:r>
      <w:r w:rsidR="00912688" w:rsidRPr="007401F0">
        <w:rPr>
          <w:rFonts w:ascii="Arial" w:hAnsi="Arial" w:cs="Arial"/>
          <w:sz w:val="24"/>
          <w:szCs w:val="24"/>
        </w:rPr>
        <w:t>risk groups</w:t>
      </w:r>
      <w:r w:rsidR="003921AE" w:rsidRPr="007401F0">
        <w:rPr>
          <w:rFonts w:ascii="Arial" w:hAnsi="Arial" w:cs="Arial"/>
          <w:sz w:val="24"/>
          <w:szCs w:val="24"/>
        </w:rPr>
        <w:t>.</w:t>
      </w:r>
      <w:r w:rsidR="00912688" w:rsidRPr="007401F0">
        <w:rPr>
          <w:rFonts w:ascii="Arial" w:hAnsi="Arial" w:cs="Arial"/>
          <w:sz w:val="24"/>
          <w:szCs w:val="24"/>
        </w:rPr>
        <w:t xml:space="preserve"> </w:t>
      </w:r>
      <w:r w:rsidR="003921AE" w:rsidRPr="007401F0">
        <w:rPr>
          <w:rFonts w:ascii="Arial" w:hAnsi="Arial" w:cs="Arial"/>
          <w:sz w:val="24"/>
          <w:szCs w:val="24"/>
        </w:rPr>
        <w:t xml:space="preserve">With the condom </w:t>
      </w:r>
      <w:r w:rsidR="00912688" w:rsidRPr="007401F0">
        <w:rPr>
          <w:rFonts w:ascii="Arial" w:hAnsi="Arial" w:cs="Arial"/>
          <w:sz w:val="24"/>
          <w:szCs w:val="24"/>
        </w:rPr>
        <w:t>program</w:t>
      </w:r>
      <w:r w:rsidR="003921AE" w:rsidRPr="007401F0">
        <w:rPr>
          <w:rFonts w:ascii="Arial" w:hAnsi="Arial" w:cs="Arial"/>
          <w:sz w:val="24"/>
          <w:szCs w:val="24"/>
        </w:rPr>
        <w:t>me</w:t>
      </w:r>
      <w:r w:rsidR="00912688" w:rsidRPr="007401F0">
        <w:rPr>
          <w:rFonts w:ascii="Arial" w:hAnsi="Arial" w:cs="Arial"/>
          <w:sz w:val="24"/>
          <w:szCs w:val="24"/>
        </w:rPr>
        <w:t xml:space="preserve"> information was getting through t</w:t>
      </w:r>
      <w:r w:rsidR="009B7FAD" w:rsidRPr="007401F0">
        <w:rPr>
          <w:rFonts w:ascii="Arial" w:hAnsi="Arial" w:cs="Arial"/>
          <w:sz w:val="24"/>
          <w:szCs w:val="24"/>
        </w:rPr>
        <w:t>o</w:t>
      </w:r>
      <w:r w:rsidR="00912688" w:rsidRPr="007401F0">
        <w:rPr>
          <w:rFonts w:ascii="Arial" w:hAnsi="Arial" w:cs="Arial"/>
          <w:sz w:val="24"/>
          <w:szCs w:val="24"/>
        </w:rPr>
        <w:t xml:space="preserve"> the one who needed it most</w:t>
      </w:r>
      <w:r w:rsidR="009B7FAD" w:rsidRPr="007401F0">
        <w:rPr>
          <w:rFonts w:ascii="Arial" w:hAnsi="Arial" w:cs="Arial"/>
          <w:sz w:val="24"/>
          <w:szCs w:val="24"/>
        </w:rPr>
        <w:t>.</w:t>
      </w:r>
    </w:p>
    <w:p w14:paraId="342827A9" w14:textId="34E8AA46" w:rsidR="00C85873" w:rsidRPr="007401F0" w:rsidRDefault="00EA384C" w:rsidP="003813BA">
      <w:pPr>
        <w:rPr>
          <w:rFonts w:ascii="Arial" w:hAnsi="Arial" w:cs="Arial"/>
          <w:sz w:val="24"/>
          <w:szCs w:val="24"/>
        </w:rPr>
      </w:pPr>
      <w:r>
        <w:rPr>
          <w:rFonts w:ascii="Arial" w:hAnsi="Arial" w:cs="Arial"/>
          <w:sz w:val="24"/>
          <w:szCs w:val="24"/>
        </w:rPr>
        <w:t xml:space="preserve">One of the ways to help control the spread of HIV in </w:t>
      </w:r>
      <w:proofErr w:type="spellStart"/>
      <w:r>
        <w:rPr>
          <w:rFonts w:ascii="Arial" w:hAnsi="Arial" w:cs="Arial"/>
          <w:sz w:val="24"/>
          <w:szCs w:val="24"/>
        </w:rPr>
        <w:t>newborn</w:t>
      </w:r>
      <w:r w:rsidR="003D11E8">
        <w:rPr>
          <w:rFonts w:ascii="Arial" w:hAnsi="Arial" w:cs="Arial"/>
          <w:sz w:val="24"/>
          <w:szCs w:val="24"/>
        </w:rPr>
        <w:t>s</w:t>
      </w:r>
      <w:proofErr w:type="spellEnd"/>
      <w:r>
        <w:rPr>
          <w:rFonts w:ascii="Arial" w:hAnsi="Arial" w:cs="Arial"/>
          <w:sz w:val="24"/>
          <w:szCs w:val="24"/>
        </w:rPr>
        <w:t xml:space="preserve"> is for expectant mothers to take antiretroviral therapy</w:t>
      </w:r>
      <w:r w:rsidR="003D11E8">
        <w:rPr>
          <w:rFonts w:ascii="Arial" w:hAnsi="Arial" w:cs="Arial"/>
          <w:sz w:val="24"/>
          <w:szCs w:val="24"/>
        </w:rPr>
        <w:t>,</w:t>
      </w:r>
      <w:r>
        <w:rPr>
          <w:rFonts w:ascii="Arial" w:hAnsi="Arial" w:cs="Arial"/>
          <w:sz w:val="24"/>
          <w:szCs w:val="24"/>
        </w:rPr>
        <w:t xml:space="preserve"> which is a</w:t>
      </w:r>
      <w:r w:rsidR="009A42EB">
        <w:rPr>
          <w:rFonts w:ascii="Arial" w:hAnsi="Arial" w:cs="Arial"/>
          <w:sz w:val="24"/>
          <w:szCs w:val="24"/>
        </w:rPr>
        <w:t>n</w:t>
      </w:r>
      <w:r>
        <w:rPr>
          <w:rFonts w:ascii="Arial" w:hAnsi="Arial" w:cs="Arial"/>
          <w:sz w:val="24"/>
          <w:szCs w:val="24"/>
        </w:rPr>
        <w:t xml:space="preserve"> HIV medication that when tak</w:t>
      </w:r>
      <w:r w:rsidR="009A42EB">
        <w:rPr>
          <w:rFonts w:ascii="Arial" w:hAnsi="Arial" w:cs="Arial"/>
          <w:sz w:val="24"/>
          <w:szCs w:val="24"/>
        </w:rPr>
        <w:t>en</w:t>
      </w:r>
      <w:r>
        <w:rPr>
          <w:rFonts w:ascii="Arial" w:hAnsi="Arial" w:cs="Arial"/>
          <w:sz w:val="24"/>
          <w:szCs w:val="24"/>
        </w:rPr>
        <w:t xml:space="preserve"> daily helps prevent transmission to the baby during pregnancy</w:t>
      </w:r>
      <w:r w:rsidR="00F61215">
        <w:rPr>
          <w:rFonts w:ascii="Arial" w:hAnsi="Arial" w:cs="Arial"/>
          <w:sz w:val="24"/>
          <w:szCs w:val="24"/>
        </w:rPr>
        <w:t>, birth</w:t>
      </w:r>
      <w:r>
        <w:rPr>
          <w:rFonts w:ascii="Arial" w:hAnsi="Arial" w:cs="Arial"/>
          <w:sz w:val="24"/>
          <w:szCs w:val="24"/>
        </w:rPr>
        <w:t xml:space="preserve"> and breastfeeding this medication is also safe to use with sexual partners</w:t>
      </w:r>
      <w:r w:rsidR="00F61215">
        <w:rPr>
          <w:rFonts w:ascii="Arial" w:hAnsi="Arial" w:cs="Arial"/>
          <w:sz w:val="24"/>
          <w:szCs w:val="24"/>
        </w:rPr>
        <w:t xml:space="preserve">, </w:t>
      </w:r>
      <w:r w:rsidR="00F61215">
        <w:rPr>
          <w:rFonts w:ascii="Arial" w:hAnsi="Arial" w:cs="Arial"/>
          <w:sz w:val="24"/>
          <w:szCs w:val="24"/>
        </w:rPr>
        <w:fldChar w:fldCharType="begin"/>
      </w:r>
      <w:r w:rsidR="00F61215">
        <w:rPr>
          <w:rFonts w:ascii="Arial" w:hAnsi="Arial" w:cs="Arial"/>
          <w:sz w:val="24"/>
          <w:szCs w:val="24"/>
        </w:rPr>
        <w:instrText xml:space="preserve"> ADDIN ZOTERO_ITEM CSL_CITATION {"citationID":"8P7yNuax","properties":{"formattedCitation":"(HIV.Gov, 2019)","plainCitation":"(HIV.Gov, 2019)","noteIndex":0},"citationItems":[{"id":1114,"uris":["http://zotero.org/users/local/zSTPt6Bp/items/4RCEMBJJ"],"uri":["http://zotero.org/users/local/zSTPt6Bp/items/4RCEMBJJ"],"itemData":{"id":1114,"type":"webpage","abstract":"HIV can cause other health problems that are unique to women. Learn how.","container-title":"HIV.gov","language":"en","title":"HIV and Women's Health Issues","URL":"https://www.hiv.gov/hiv-basics/staying-in-hiv-care/other-related-health-issues/womens-health-issues","author":[{"family":"HIV.Gov","given":""}],"accessed":{"date-parts":[["2020",9,13]]},"issued":{"date-parts":[["2019",5,23]]}}}],"schema":"https://github.com/citation-style-language/schema/raw/master/csl-citation.json"} </w:instrText>
      </w:r>
      <w:r w:rsidR="00F61215">
        <w:rPr>
          <w:rFonts w:ascii="Arial" w:hAnsi="Arial" w:cs="Arial"/>
          <w:sz w:val="24"/>
          <w:szCs w:val="24"/>
        </w:rPr>
        <w:fldChar w:fldCharType="separate"/>
      </w:r>
      <w:r w:rsidR="00F61215" w:rsidRPr="00F61215">
        <w:rPr>
          <w:rFonts w:ascii="Arial" w:hAnsi="Arial" w:cs="Arial"/>
          <w:sz w:val="24"/>
        </w:rPr>
        <w:t>(HIV.Gov 2019)</w:t>
      </w:r>
      <w:r w:rsidR="00F61215">
        <w:rPr>
          <w:rFonts w:ascii="Arial" w:hAnsi="Arial" w:cs="Arial"/>
          <w:sz w:val="24"/>
          <w:szCs w:val="24"/>
        </w:rPr>
        <w:fldChar w:fldCharType="end"/>
      </w:r>
      <w:r w:rsidR="00826A1C">
        <w:rPr>
          <w:rFonts w:ascii="Arial" w:hAnsi="Arial" w:cs="Arial"/>
          <w:sz w:val="24"/>
          <w:szCs w:val="24"/>
        </w:rPr>
        <w:t>.</w:t>
      </w:r>
      <w:r w:rsidR="00C85873">
        <w:rPr>
          <w:rFonts w:ascii="Arial" w:hAnsi="Arial" w:cs="Arial"/>
          <w:sz w:val="24"/>
          <w:szCs w:val="24"/>
        </w:rPr>
        <w:t xml:space="preserve"> </w:t>
      </w:r>
      <w:r w:rsidR="00DA59EC">
        <w:rPr>
          <w:rFonts w:ascii="Arial" w:hAnsi="Arial" w:cs="Arial"/>
          <w:sz w:val="24"/>
          <w:szCs w:val="24"/>
        </w:rPr>
        <w:t>According</w:t>
      </w:r>
      <w:r w:rsidR="00C85873">
        <w:rPr>
          <w:rFonts w:ascii="Arial" w:hAnsi="Arial" w:cs="Arial"/>
          <w:sz w:val="24"/>
          <w:szCs w:val="24"/>
        </w:rPr>
        <w:t xml:space="preserve"> to </w:t>
      </w:r>
      <w:r w:rsidR="00DA59EC">
        <w:rPr>
          <w:rFonts w:ascii="Arial" w:hAnsi="Arial" w:cs="Arial"/>
          <w:sz w:val="24"/>
          <w:szCs w:val="24"/>
        </w:rPr>
        <w:fldChar w:fldCharType="begin"/>
      </w:r>
      <w:r w:rsidR="00DA59EC">
        <w:rPr>
          <w:rFonts w:ascii="Arial" w:hAnsi="Arial" w:cs="Arial"/>
          <w:sz w:val="24"/>
          <w:szCs w:val="24"/>
        </w:rPr>
        <w:instrText xml:space="preserve"> ADDIN ZOTERO_ITEM CSL_CITATION {"citationID":"TuX7On0W","properties":{"formattedCitation":"(WHO policy, 2017)","plainCitation":"(WHO policy, 2017)","noteIndex":0},"citationItems":[{"id":1171,"uris":["http://zotero.org/users/local/zSTPt6Bp/items/TG5EDPIT"],"uri":["http://zotero.org/users/local/zSTPt6Bp/items/TG5EDPIT"],"itemData":{"id":1171,"type":"webpage","language":"en","title":"Policy","URL":"https://www.euro.who.int/en/health-topics/communicable-diseases/hivaids/policy","author":[{"family":"WHO policy","given":""}],"accessed":{"date-parts":[["2020",9,14]]},"issued":{"date-parts":[["2017"]]}}}],"schema":"https://github.com/citation-style-language/schema/raw/master/csl-citation.json"} </w:instrText>
      </w:r>
      <w:r w:rsidR="00DA59EC">
        <w:rPr>
          <w:rFonts w:ascii="Arial" w:hAnsi="Arial" w:cs="Arial"/>
          <w:sz w:val="24"/>
          <w:szCs w:val="24"/>
        </w:rPr>
        <w:fldChar w:fldCharType="separate"/>
      </w:r>
      <w:r w:rsidR="00DA59EC" w:rsidRPr="00DA59EC">
        <w:rPr>
          <w:rFonts w:ascii="Arial" w:hAnsi="Arial" w:cs="Arial"/>
          <w:sz w:val="24"/>
        </w:rPr>
        <w:t xml:space="preserve">WHO </w:t>
      </w:r>
      <w:proofErr w:type="spellStart"/>
      <w:r w:rsidR="00D64939">
        <w:rPr>
          <w:rFonts w:ascii="Arial" w:hAnsi="Arial" w:cs="Arial"/>
          <w:sz w:val="24"/>
        </w:rPr>
        <w:t>Internation</w:t>
      </w:r>
      <w:proofErr w:type="spellEnd"/>
      <w:r w:rsidR="002D5570">
        <w:rPr>
          <w:rFonts w:ascii="Arial" w:hAnsi="Arial" w:cs="Arial"/>
          <w:sz w:val="24"/>
        </w:rPr>
        <w:t xml:space="preserve"> (</w:t>
      </w:r>
      <w:r w:rsidR="00DA59EC" w:rsidRPr="00DA59EC">
        <w:rPr>
          <w:rFonts w:ascii="Arial" w:hAnsi="Arial" w:cs="Arial"/>
          <w:sz w:val="24"/>
        </w:rPr>
        <w:t>20</w:t>
      </w:r>
      <w:r w:rsidR="00D64939">
        <w:rPr>
          <w:rFonts w:ascii="Arial" w:hAnsi="Arial" w:cs="Arial"/>
          <w:sz w:val="24"/>
        </w:rPr>
        <w:t>04</w:t>
      </w:r>
      <w:r w:rsidR="00DA59EC" w:rsidRPr="00DA59EC">
        <w:rPr>
          <w:rFonts w:ascii="Arial" w:hAnsi="Arial" w:cs="Arial"/>
          <w:sz w:val="24"/>
        </w:rPr>
        <w:t>)</w:t>
      </w:r>
      <w:r w:rsidR="00DA59EC">
        <w:rPr>
          <w:rFonts w:ascii="Arial" w:hAnsi="Arial" w:cs="Arial"/>
          <w:sz w:val="24"/>
          <w:szCs w:val="24"/>
        </w:rPr>
        <w:fldChar w:fldCharType="end"/>
      </w:r>
      <w:r w:rsidR="002D5570">
        <w:rPr>
          <w:rFonts w:ascii="Arial" w:hAnsi="Arial" w:cs="Arial"/>
          <w:sz w:val="24"/>
          <w:szCs w:val="24"/>
        </w:rPr>
        <w:t xml:space="preserve">, </w:t>
      </w:r>
      <w:r w:rsidR="00C85873">
        <w:rPr>
          <w:rFonts w:ascii="Arial" w:hAnsi="Arial" w:cs="Arial"/>
          <w:sz w:val="24"/>
          <w:szCs w:val="24"/>
        </w:rPr>
        <w:t xml:space="preserve">a good way to help control the spread of HIV and </w:t>
      </w:r>
      <w:r w:rsidR="00661ED1">
        <w:rPr>
          <w:rFonts w:ascii="Arial" w:hAnsi="Arial" w:cs="Arial"/>
          <w:sz w:val="24"/>
          <w:szCs w:val="24"/>
        </w:rPr>
        <w:t xml:space="preserve">AIDS </w:t>
      </w:r>
      <w:r w:rsidR="00C85873">
        <w:rPr>
          <w:rFonts w:ascii="Arial" w:hAnsi="Arial" w:cs="Arial"/>
          <w:sz w:val="24"/>
          <w:szCs w:val="24"/>
        </w:rPr>
        <w:t xml:space="preserve">is to educate the young who </w:t>
      </w:r>
      <w:r w:rsidR="00C60754">
        <w:rPr>
          <w:rFonts w:ascii="Arial" w:hAnsi="Arial" w:cs="Arial"/>
          <w:sz w:val="24"/>
          <w:szCs w:val="24"/>
        </w:rPr>
        <w:t>a</w:t>
      </w:r>
      <w:r w:rsidR="00661ED1">
        <w:rPr>
          <w:rFonts w:ascii="Arial" w:hAnsi="Arial" w:cs="Arial"/>
          <w:sz w:val="24"/>
          <w:szCs w:val="24"/>
        </w:rPr>
        <w:t>re</w:t>
      </w:r>
      <w:r w:rsidR="00C60754">
        <w:rPr>
          <w:rFonts w:ascii="Arial" w:hAnsi="Arial" w:cs="Arial"/>
          <w:sz w:val="24"/>
          <w:szCs w:val="24"/>
        </w:rPr>
        <w:t xml:space="preserve"> </w:t>
      </w:r>
      <w:r w:rsidR="00C85873">
        <w:rPr>
          <w:rFonts w:ascii="Arial" w:hAnsi="Arial" w:cs="Arial"/>
          <w:sz w:val="24"/>
          <w:szCs w:val="24"/>
        </w:rPr>
        <w:t>most at risk</w:t>
      </w:r>
      <w:r w:rsidR="00C60754">
        <w:rPr>
          <w:rFonts w:ascii="Arial" w:hAnsi="Arial" w:cs="Arial"/>
          <w:sz w:val="24"/>
          <w:szCs w:val="24"/>
        </w:rPr>
        <w:t xml:space="preserve"> as</w:t>
      </w:r>
      <w:r w:rsidR="00764FA1">
        <w:rPr>
          <w:rFonts w:ascii="Arial" w:hAnsi="Arial" w:cs="Arial"/>
          <w:sz w:val="24"/>
          <w:szCs w:val="24"/>
        </w:rPr>
        <w:t xml:space="preserve"> they are likely</w:t>
      </w:r>
      <w:r w:rsidR="00C85873">
        <w:rPr>
          <w:rFonts w:ascii="Arial" w:hAnsi="Arial" w:cs="Arial"/>
          <w:sz w:val="24"/>
          <w:szCs w:val="24"/>
        </w:rPr>
        <w:t xml:space="preserve"> to educate and motivate others into making</w:t>
      </w:r>
      <w:r w:rsidR="00631F8B">
        <w:rPr>
          <w:rFonts w:ascii="Arial" w:hAnsi="Arial" w:cs="Arial"/>
          <w:sz w:val="24"/>
          <w:szCs w:val="24"/>
        </w:rPr>
        <w:t xml:space="preserve"> </w:t>
      </w:r>
      <w:r w:rsidR="00C85873">
        <w:rPr>
          <w:rFonts w:ascii="Arial" w:hAnsi="Arial" w:cs="Arial"/>
          <w:sz w:val="24"/>
          <w:szCs w:val="24"/>
        </w:rPr>
        <w:t>similar safe</w:t>
      </w:r>
      <w:r w:rsidR="00764FA1">
        <w:rPr>
          <w:rFonts w:ascii="Arial" w:hAnsi="Arial" w:cs="Arial"/>
          <w:sz w:val="24"/>
          <w:szCs w:val="24"/>
        </w:rPr>
        <w:t xml:space="preserve"> </w:t>
      </w:r>
      <w:r w:rsidR="00C85873">
        <w:rPr>
          <w:rFonts w:ascii="Arial" w:hAnsi="Arial" w:cs="Arial"/>
          <w:sz w:val="24"/>
          <w:szCs w:val="24"/>
        </w:rPr>
        <w:t>choice</w:t>
      </w:r>
      <w:r w:rsidR="00631F8B">
        <w:rPr>
          <w:rFonts w:ascii="Arial" w:hAnsi="Arial" w:cs="Arial"/>
          <w:sz w:val="24"/>
          <w:szCs w:val="24"/>
        </w:rPr>
        <w:t>s. WHO</w:t>
      </w:r>
      <w:r w:rsidR="00D031C9">
        <w:rPr>
          <w:rFonts w:ascii="Arial" w:hAnsi="Arial" w:cs="Arial"/>
          <w:sz w:val="24"/>
          <w:szCs w:val="24"/>
        </w:rPr>
        <w:t xml:space="preserve"> International</w:t>
      </w:r>
      <w:r w:rsidR="00C85873">
        <w:rPr>
          <w:rFonts w:ascii="Arial" w:hAnsi="Arial" w:cs="Arial"/>
          <w:sz w:val="24"/>
          <w:szCs w:val="24"/>
        </w:rPr>
        <w:t xml:space="preserve"> understand </w:t>
      </w:r>
      <w:r w:rsidR="00D031C9">
        <w:rPr>
          <w:rFonts w:ascii="Arial" w:hAnsi="Arial" w:cs="Arial"/>
          <w:sz w:val="24"/>
          <w:szCs w:val="24"/>
        </w:rPr>
        <w:t>tha</w:t>
      </w:r>
      <w:r w:rsidR="00E43B10">
        <w:rPr>
          <w:rFonts w:ascii="Arial" w:hAnsi="Arial" w:cs="Arial"/>
          <w:sz w:val="24"/>
          <w:szCs w:val="24"/>
        </w:rPr>
        <w:t>t</w:t>
      </w:r>
      <w:r w:rsidR="00C85873">
        <w:rPr>
          <w:rFonts w:ascii="Arial" w:hAnsi="Arial" w:cs="Arial"/>
          <w:sz w:val="24"/>
          <w:szCs w:val="24"/>
        </w:rPr>
        <w:t xml:space="preserve"> to reach the young people they must use the </w:t>
      </w:r>
      <w:r w:rsidR="00E43B10">
        <w:rPr>
          <w:rFonts w:ascii="Arial" w:hAnsi="Arial" w:cs="Arial"/>
          <w:sz w:val="24"/>
          <w:szCs w:val="24"/>
        </w:rPr>
        <w:t xml:space="preserve">young </w:t>
      </w:r>
      <w:r w:rsidR="00C85873">
        <w:rPr>
          <w:rFonts w:ascii="Arial" w:hAnsi="Arial" w:cs="Arial"/>
          <w:sz w:val="24"/>
          <w:szCs w:val="24"/>
        </w:rPr>
        <w:t xml:space="preserve">to help design and implement HIV and </w:t>
      </w:r>
      <w:r w:rsidR="00E43B10">
        <w:rPr>
          <w:rFonts w:ascii="Arial" w:hAnsi="Arial" w:cs="Arial"/>
          <w:sz w:val="24"/>
          <w:szCs w:val="24"/>
        </w:rPr>
        <w:t>AIDS</w:t>
      </w:r>
      <w:r w:rsidR="00C85873">
        <w:rPr>
          <w:rFonts w:ascii="Arial" w:hAnsi="Arial" w:cs="Arial"/>
          <w:sz w:val="24"/>
          <w:szCs w:val="24"/>
        </w:rPr>
        <w:t xml:space="preserve"> information as this approach can assist to help for</w:t>
      </w:r>
      <w:r w:rsidR="003415E2">
        <w:rPr>
          <w:rFonts w:ascii="Arial" w:hAnsi="Arial" w:cs="Arial"/>
          <w:sz w:val="24"/>
          <w:szCs w:val="24"/>
        </w:rPr>
        <w:t>ge</w:t>
      </w:r>
      <w:r w:rsidR="00C85873">
        <w:rPr>
          <w:rFonts w:ascii="Arial" w:hAnsi="Arial" w:cs="Arial"/>
          <w:sz w:val="24"/>
          <w:szCs w:val="24"/>
        </w:rPr>
        <w:t xml:space="preserve"> a positive outcome</w:t>
      </w:r>
      <w:r w:rsidR="003415E2">
        <w:rPr>
          <w:rFonts w:ascii="Arial" w:hAnsi="Arial" w:cs="Arial"/>
          <w:sz w:val="24"/>
          <w:szCs w:val="24"/>
        </w:rPr>
        <w:t xml:space="preserve"> for their </w:t>
      </w:r>
      <w:proofErr w:type="gramStart"/>
      <w:r w:rsidR="003415E2">
        <w:rPr>
          <w:rFonts w:ascii="Arial" w:hAnsi="Arial" w:cs="Arial"/>
          <w:sz w:val="24"/>
          <w:szCs w:val="24"/>
        </w:rPr>
        <w:t>agenda.</w:t>
      </w:r>
      <w:proofErr w:type="gramEnd"/>
    </w:p>
    <w:p w14:paraId="0915B5B9" w14:textId="68912598" w:rsidR="009E3159" w:rsidRPr="00402B88" w:rsidRDefault="003813BA" w:rsidP="002E1DA1">
      <w:pPr>
        <w:pStyle w:val="Heading1"/>
        <w:rPr>
          <w:rFonts w:ascii="Arial Black" w:hAnsi="Arial Black"/>
          <w:color w:val="auto"/>
          <w:sz w:val="24"/>
          <w:szCs w:val="24"/>
        </w:rPr>
      </w:pPr>
      <w:bookmarkStart w:id="3" w:name="_Toc51014512"/>
      <w:r w:rsidRPr="00402B88">
        <w:rPr>
          <w:rFonts w:ascii="Arial Black" w:hAnsi="Arial Black"/>
          <w:color w:val="auto"/>
          <w:sz w:val="24"/>
          <w:szCs w:val="24"/>
        </w:rPr>
        <w:t xml:space="preserve">Current </w:t>
      </w:r>
      <w:r w:rsidR="009E3159" w:rsidRPr="00402B88">
        <w:rPr>
          <w:rFonts w:ascii="Arial Black" w:hAnsi="Arial Black"/>
          <w:color w:val="auto"/>
          <w:sz w:val="24"/>
          <w:szCs w:val="24"/>
        </w:rPr>
        <w:t>P</w:t>
      </w:r>
      <w:r w:rsidRPr="00402B88">
        <w:rPr>
          <w:rFonts w:ascii="Arial Black" w:hAnsi="Arial Black"/>
          <w:color w:val="auto"/>
          <w:sz w:val="24"/>
          <w:szCs w:val="24"/>
        </w:rPr>
        <w:t xml:space="preserve">ublic </w:t>
      </w:r>
      <w:r w:rsidR="009E3159" w:rsidRPr="00402B88">
        <w:rPr>
          <w:rFonts w:ascii="Arial Black" w:hAnsi="Arial Black"/>
          <w:color w:val="auto"/>
          <w:sz w:val="24"/>
          <w:szCs w:val="24"/>
        </w:rPr>
        <w:t>H</w:t>
      </w:r>
      <w:r w:rsidRPr="00402B88">
        <w:rPr>
          <w:rFonts w:ascii="Arial Black" w:hAnsi="Arial Black"/>
          <w:color w:val="auto"/>
          <w:sz w:val="24"/>
          <w:szCs w:val="24"/>
        </w:rPr>
        <w:t xml:space="preserve">ealth </w:t>
      </w:r>
      <w:r w:rsidR="009E3159" w:rsidRPr="00402B88">
        <w:rPr>
          <w:rFonts w:ascii="Arial Black" w:hAnsi="Arial Black"/>
          <w:color w:val="auto"/>
          <w:sz w:val="24"/>
          <w:szCs w:val="24"/>
        </w:rPr>
        <w:t>Po</w:t>
      </w:r>
      <w:r w:rsidRPr="00402B88">
        <w:rPr>
          <w:rFonts w:ascii="Arial Black" w:hAnsi="Arial Black"/>
          <w:color w:val="auto"/>
          <w:sz w:val="24"/>
          <w:szCs w:val="24"/>
        </w:rPr>
        <w:t xml:space="preserve">licy </w:t>
      </w:r>
      <w:r w:rsidR="009E3159" w:rsidRPr="00402B88">
        <w:rPr>
          <w:rFonts w:ascii="Arial Black" w:hAnsi="Arial Black"/>
          <w:color w:val="auto"/>
          <w:sz w:val="24"/>
          <w:szCs w:val="24"/>
        </w:rPr>
        <w:t>A</w:t>
      </w:r>
      <w:r w:rsidRPr="00402B88">
        <w:rPr>
          <w:rFonts w:ascii="Arial Black" w:hAnsi="Arial Black"/>
          <w:color w:val="auto"/>
          <w:sz w:val="24"/>
          <w:szCs w:val="24"/>
        </w:rPr>
        <w:t>pproach</w:t>
      </w:r>
      <w:bookmarkEnd w:id="3"/>
    </w:p>
    <w:p w14:paraId="24E55697" w14:textId="55803D3A" w:rsidR="00105CDB" w:rsidRPr="001A7651" w:rsidRDefault="005748AA" w:rsidP="00105CDB">
      <w:pPr>
        <w:rPr>
          <w:rFonts w:ascii="Arial" w:hAnsi="Arial" w:cs="Arial"/>
          <w:sz w:val="24"/>
          <w:szCs w:val="24"/>
        </w:rPr>
      </w:pPr>
      <w:r w:rsidRPr="001A7651">
        <w:rPr>
          <w:rFonts w:ascii="Arial" w:hAnsi="Arial" w:cs="Arial"/>
          <w:sz w:val="24"/>
          <w:szCs w:val="24"/>
        </w:rPr>
        <w:t xml:space="preserve">According to </w:t>
      </w:r>
      <w:r w:rsidRPr="001A7651">
        <w:rPr>
          <w:rFonts w:ascii="Arial" w:hAnsi="Arial" w:cs="Arial"/>
          <w:sz w:val="24"/>
          <w:szCs w:val="24"/>
        </w:rPr>
        <w:fldChar w:fldCharType="begin"/>
      </w:r>
      <w:r w:rsidRPr="001A7651">
        <w:rPr>
          <w:rFonts w:ascii="Arial" w:hAnsi="Arial" w:cs="Arial"/>
          <w:sz w:val="24"/>
          <w:szCs w:val="24"/>
        </w:rPr>
        <w:instrText xml:space="preserve"> ADDIN ZOTERO_ITEM CSL_CITATION {"citationID":"AWyCazw9","properties":{"formattedCitation":"(Avert, 2015)","plainCitation":"(Avert, 2015)","noteIndex":0},"citationItems":[{"id":1151,"uris":["http://zotero.org/users/local/zSTPt6Bp/items/WFUBPYEI"],"uri":["http://zotero.org/users/local/zSTPt6Bp/items/WFUBPYEI"],"itemData":{"id":1151,"type":"webpage","abstract":"A combination of HIV prevention initiatives that target key affected populations are required to stop the HIV epidemic.","container-title":"Avert","language":"en","title":"HIV prevention programmes overview","URL":"https://www.avert.org/professionals/hiv-programming/prevention/overview","author":[{"family":"Avert","given":""}],"accessed":{"date-parts":[["2020",9,13]]},"issued":{"date-parts":[["2015",7,20]]}}}],"schema":"https://github.com/citation-style-language/schema/raw/master/csl-citation.json"} </w:instrText>
      </w:r>
      <w:r w:rsidRPr="001A7651">
        <w:rPr>
          <w:rFonts w:ascii="Arial" w:hAnsi="Arial" w:cs="Arial"/>
          <w:sz w:val="24"/>
          <w:szCs w:val="24"/>
        </w:rPr>
        <w:fldChar w:fldCharType="separate"/>
      </w:r>
      <w:r w:rsidRPr="001A7651">
        <w:rPr>
          <w:rFonts w:ascii="Arial" w:hAnsi="Arial" w:cs="Arial"/>
          <w:sz w:val="24"/>
          <w:szCs w:val="24"/>
        </w:rPr>
        <w:t xml:space="preserve">Avert </w:t>
      </w:r>
      <w:r w:rsidR="00CF0ACA" w:rsidRPr="001A7651">
        <w:rPr>
          <w:rFonts w:ascii="Arial" w:hAnsi="Arial" w:cs="Arial"/>
          <w:sz w:val="24"/>
          <w:szCs w:val="24"/>
        </w:rPr>
        <w:t>(</w:t>
      </w:r>
      <w:r w:rsidRPr="001A7651">
        <w:rPr>
          <w:rFonts w:ascii="Arial" w:hAnsi="Arial" w:cs="Arial"/>
          <w:sz w:val="24"/>
          <w:szCs w:val="24"/>
        </w:rPr>
        <w:t>2015)</w:t>
      </w:r>
      <w:r w:rsidRPr="001A7651">
        <w:rPr>
          <w:rFonts w:ascii="Arial" w:hAnsi="Arial" w:cs="Arial"/>
          <w:sz w:val="24"/>
          <w:szCs w:val="24"/>
        </w:rPr>
        <w:fldChar w:fldCharType="end"/>
      </w:r>
      <w:r w:rsidR="00CF0ACA" w:rsidRPr="001A7651">
        <w:rPr>
          <w:rFonts w:ascii="Arial" w:hAnsi="Arial" w:cs="Arial"/>
          <w:sz w:val="24"/>
          <w:szCs w:val="24"/>
        </w:rPr>
        <w:t>,</w:t>
      </w:r>
      <w:r w:rsidR="00084D64" w:rsidRPr="001A7651">
        <w:rPr>
          <w:rFonts w:ascii="Arial" w:hAnsi="Arial" w:cs="Arial"/>
          <w:sz w:val="24"/>
          <w:szCs w:val="24"/>
        </w:rPr>
        <w:t xml:space="preserve"> efforts to reduce the HIV inciden</w:t>
      </w:r>
      <w:r w:rsidR="00CF0ACA" w:rsidRPr="001A7651">
        <w:rPr>
          <w:rFonts w:ascii="Arial" w:hAnsi="Arial" w:cs="Arial"/>
          <w:sz w:val="24"/>
          <w:szCs w:val="24"/>
        </w:rPr>
        <w:t>ce</w:t>
      </w:r>
      <w:r w:rsidR="00084D64" w:rsidRPr="001A7651">
        <w:rPr>
          <w:rFonts w:ascii="Arial" w:hAnsi="Arial" w:cs="Arial"/>
          <w:sz w:val="24"/>
          <w:szCs w:val="24"/>
        </w:rPr>
        <w:t xml:space="preserve"> has been through education such</w:t>
      </w:r>
      <w:r w:rsidR="00C51F19" w:rsidRPr="001A7651">
        <w:rPr>
          <w:rFonts w:ascii="Arial" w:hAnsi="Arial" w:cs="Arial"/>
          <w:sz w:val="24"/>
          <w:szCs w:val="24"/>
        </w:rPr>
        <w:t xml:space="preserve"> as</w:t>
      </w:r>
      <w:r w:rsidR="00105CDB" w:rsidRPr="001A7651">
        <w:rPr>
          <w:rFonts w:ascii="Arial" w:hAnsi="Arial" w:cs="Arial"/>
          <w:sz w:val="24"/>
          <w:szCs w:val="24"/>
        </w:rPr>
        <w:t>:</w:t>
      </w:r>
      <w:r w:rsidR="00084D64" w:rsidRPr="001A7651">
        <w:rPr>
          <w:rFonts w:ascii="Arial" w:hAnsi="Arial" w:cs="Arial"/>
          <w:sz w:val="24"/>
          <w:szCs w:val="24"/>
        </w:rPr>
        <w:t xml:space="preserve"> </w:t>
      </w:r>
    </w:p>
    <w:p w14:paraId="2F368578" w14:textId="32DFA8C5" w:rsidR="009E3159" w:rsidRPr="001A7651" w:rsidRDefault="00084D64" w:rsidP="00105CDB">
      <w:pPr>
        <w:pStyle w:val="ListParagraph"/>
        <w:numPr>
          <w:ilvl w:val="0"/>
          <w:numId w:val="2"/>
        </w:numPr>
        <w:rPr>
          <w:rFonts w:ascii="Arial" w:hAnsi="Arial" w:cs="Arial"/>
          <w:sz w:val="24"/>
          <w:szCs w:val="24"/>
        </w:rPr>
      </w:pPr>
      <w:r w:rsidRPr="001A7651">
        <w:rPr>
          <w:rFonts w:ascii="Arial" w:hAnsi="Arial" w:cs="Arial"/>
          <w:sz w:val="24"/>
          <w:szCs w:val="24"/>
        </w:rPr>
        <w:t>behavioural intervention programmes teaching about condom use</w:t>
      </w:r>
    </w:p>
    <w:p w14:paraId="4AFFAFAB" w14:textId="315FCF9B" w:rsidR="005B5030" w:rsidRPr="001A7651" w:rsidRDefault="00C012AA" w:rsidP="00105CDB">
      <w:pPr>
        <w:pStyle w:val="ListParagraph"/>
        <w:numPr>
          <w:ilvl w:val="0"/>
          <w:numId w:val="2"/>
        </w:numPr>
        <w:rPr>
          <w:rFonts w:ascii="Arial" w:hAnsi="Arial" w:cs="Arial"/>
          <w:sz w:val="24"/>
          <w:szCs w:val="24"/>
        </w:rPr>
      </w:pPr>
      <w:r w:rsidRPr="001A7651">
        <w:rPr>
          <w:rFonts w:ascii="Arial" w:hAnsi="Arial" w:cs="Arial"/>
          <w:sz w:val="24"/>
          <w:szCs w:val="24"/>
        </w:rPr>
        <w:t xml:space="preserve">the </w:t>
      </w:r>
      <w:r w:rsidR="00087FB9" w:rsidRPr="001A7651">
        <w:rPr>
          <w:rFonts w:ascii="Arial" w:hAnsi="Arial" w:cs="Arial"/>
          <w:sz w:val="24"/>
          <w:szCs w:val="24"/>
        </w:rPr>
        <w:t xml:space="preserve">benefits of sex and reproductive health services </w:t>
      </w:r>
    </w:p>
    <w:p w14:paraId="640702B4" w14:textId="292D5277" w:rsidR="005B5030" w:rsidRPr="001A7651" w:rsidRDefault="00087FB9" w:rsidP="00105CDB">
      <w:pPr>
        <w:pStyle w:val="ListParagraph"/>
        <w:numPr>
          <w:ilvl w:val="0"/>
          <w:numId w:val="2"/>
        </w:numPr>
        <w:rPr>
          <w:rFonts w:ascii="Arial" w:hAnsi="Arial" w:cs="Arial"/>
          <w:sz w:val="24"/>
          <w:szCs w:val="24"/>
        </w:rPr>
      </w:pPr>
      <w:r w:rsidRPr="001A7651">
        <w:rPr>
          <w:rFonts w:ascii="Arial" w:hAnsi="Arial" w:cs="Arial"/>
          <w:sz w:val="24"/>
          <w:szCs w:val="24"/>
        </w:rPr>
        <w:t>expressin</w:t>
      </w:r>
      <w:r w:rsidR="00C012AA" w:rsidRPr="001A7651">
        <w:rPr>
          <w:rFonts w:ascii="Arial" w:hAnsi="Arial" w:cs="Arial"/>
          <w:sz w:val="24"/>
          <w:szCs w:val="24"/>
        </w:rPr>
        <w:t>g</w:t>
      </w:r>
      <w:r w:rsidRPr="001A7651">
        <w:rPr>
          <w:rFonts w:ascii="Arial" w:hAnsi="Arial" w:cs="Arial"/>
          <w:sz w:val="24"/>
          <w:szCs w:val="24"/>
        </w:rPr>
        <w:t xml:space="preserve"> for the need to take the antiretroviral medication that will prevent mother to child transmission </w:t>
      </w:r>
    </w:p>
    <w:p w14:paraId="1E4795EC" w14:textId="545763F3" w:rsidR="009C7235" w:rsidRPr="001A7651" w:rsidRDefault="00087FB9" w:rsidP="00105CDB">
      <w:pPr>
        <w:pStyle w:val="ListParagraph"/>
        <w:numPr>
          <w:ilvl w:val="0"/>
          <w:numId w:val="2"/>
        </w:numPr>
        <w:rPr>
          <w:rFonts w:ascii="Arial" w:hAnsi="Arial" w:cs="Arial"/>
          <w:sz w:val="24"/>
          <w:szCs w:val="24"/>
        </w:rPr>
      </w:pPr>
      <w:r w:rsidRPr="001A7651">
        <w:rPr>
          <w:rFonts w:ascii="Arial" w:hAnsi="Arial" w:cs="Arial"/>
          <w:sz w:val="24"/>
          <w:szCs w:val="24"/>
        </w:rPr>
        <w:t xml:space="preserve">the counselling service if you get infected </w:t>
      </w:r>
      <w:r w:rsidR="00DA146F" w:rsidRPr="001A7651">
        <w:rPr>
          <w:rFonts w:ascii="Arial" w:hAnsi="Arial" w:cs="Arial"/>
          <w:sz w:val="24"/>
          <w:szCs w:val="24"/>
        </w:rPr>
        <w:t xml:space="preserve">or are </w:t>
      </w:r>
      <w:r w:rsidRPr="001A7651">
        <w:rPr>
          <w:rFonts w:ascii="Arial" w:hAnsi="Arial" w:cs="Arial"/>
          <w:sz w:val="24"/>
          <w:szCs w:val="24"/>
        </w:rPr>
        <w:t>living wit</w:t>
      </w:r>
      <w:r w:rsidR="00DA146F" w:rsidRPr="001A7651">
        <w:rPr>
          <w:rFonts w:ascii="Arial" w:hAnsi="Arial" w:cs="Arial"/>
          <w:sz w:val="24"/>
          <w:szCs w:val="24"/>
        </w:rPr>
        <w:t>h it</w:t>
      </w:r>
      <w:r w:rsidRPr="001A7651">
        <w:rPr>
          <w:rFonts w:ascii="Arial" w:hAnsi="Arial" w:cs="Arial"/>
          <w:sz w:val="24"/>
          <w:szCs w:val="24"/>
        </w:rPr>
        <w:t xml:space="preserve"> </w:t>
      </w:r>
    </w:p>
    <w:p w14:paraId="25E420A4" w14:textId="294CE671" w:rsidR="00105CDB" w:rsidRPr="001A7651" w:rsidRDefault="00087FB9" w:rsidP="00105CDB">
      <w:pPr>
        <w:pStyle w:val="ListParagraph"/>
        <w:numPr>
          <w:ilvl w:val="0"/>
          <w:numId w:val="2"/>
        </w:numPr>
        <w:rPr>
          <w:rFonts w:ascii="Arial" w:hAnsi="Arial" w:cs="Arial"/>
          <w:sz w:val="24"/>
          <w:szCs w:val="24"/>
        </w:rPr>
      </w:pPr>
      <w:r w:rsidRPr="001A7651">
        <w:rPr>
          <w:rFonts w:ascii="Arial" w:hAnsi="Arial" w:cs="Arial"/>
          <w:sz w:val="24"/>
          <w:szCs w:val="24"/>
        </w:rPr>
        <w:t>needle and syringe program</w:t>
      </w:r>
      <w:r w:rsidR="00DA146F" w:rsidRPr="001A7651">
        <w:rPr>
          <w:rFonts w:ascii="Arial" w:hAnsi="Arial" w:cs="Arial"/>
          <w:sz w:val="24"/>
          <w:szCs w:val="24"/>
        </w:rPr>
        <w:t>me</w:t>
      </w:r>
      <w:r w:rsidR="0058550A" w:rsidRPr="001A7651">
        <w:rPr>
          <w:rFonts w:ascii="Arial" w:hAnsi="Arial" w:cs="Arial"/>
          <w:sz w:val="24"/>
          <w:szCs w:val="24"/>
        </w:rPr>
        <w:t>s</w:t>
      </w:r>
    </w:p>
    <w:p w14:paraId="59976E7C" w14:textId="77777777" w:rsidR="00552BA7" w:rsidRPr="001A7651" w:rsidRDefault="0058550A" w:rsidP="009C7235">
      <w:pPr>
        <w:rPr>
          <w:rFonts w:ascii="Arial" w:hAnsi="Arial" w:cs="Arial"/>
          <w:sz w:val="24"/>
          <w:szCs w:val="24"/>
        </w:rPr>
      </w:pPr>
      <w:r w:rsidRPr="001A7651">
        <w:rPr>
          <w:rFonts w:ascii="Arial" w:hAnsi="Arial" w:cs="Arial"/>
          <w:sz w:val="24"/>
          <w:szCs w:val="24"/>
        </w:rPr>
        <w:t>T</w:t>
      </w:r>
      <w:r w:rsidR="009E0011" w:rsidRPr="001A7651">
        <w:rPr>
          <w:rFonts w:ascii="Arial" w:hAnsi="Arial" w:cs="Arial"/>
          <w:sz w:val="24"/>
          <w:szCs w:val="24"/>
        </w:rPr>
        <w:t xml:space="preserve">he World Health Organisation </w:t>
      </w:r>
      <w:r w:rsidRPr="001A7651">
        <w:rPr>
          <w:rFonts w:ascii="Arial" w:hAnsi="Arial" w:cs="Arial"/>
          <w:sz w:val="24"/>
          <w:szCs w:val="24"/>
        </w:rPr>
        <w:t>I</w:t>
      </w:r>
      <w:r w:rsidR="009E0011" w:rsidRPr="001A7651">
        <w:rPr>
          <w:rFonts w:ascii="Arial" w:hAnsi="Arial" w:cs="Arial"/>
          <w:sz w:val="24"/>
          <w:szCs w:val="24"/>
        </w:rPr>
        <w:t xml:space="preserve">nternational </w:t>
      </w:r>
      <w:r w:rsidR="005A3341" w:rsidRPr="001A7651">
        <w:rPr>
          <w:rFonts w:ascii="Arial" w:hAnsi="Arial" w:cs="Arial"/>
          <w:sz w:val="24"/>
          <w:szCs w:val="24"/>
        </w:rPr>
        <w:t>(</w:t>
      </w:r>
      <w:proofErr w:type="spellStart"/>
      <w:r w:rsidRPr="001A7651">
        <w:rPr>
          <w:rFonts w:ascii="Arial" w:hAnsi="Arial" w:cs="Arial"/>
          <w:sz w:val="24"/>
          <w:szCs w:val="24"/>
        </w:rPr>
        <w:fldChar w:fldCharType="begin"/>
      </w:r>
      <w:r w:rsidRPr="001A7651">
        <w:rPr>
          <w:rFonts w:ascii="Arial" w:hAnsi="Arial" w:cs="Arial"/>
          <w:sz w:val="24"/>
          <w:szCs w:val="24"/>
        </w:rPr>
        <w:instrText xml:space="preserve"> ADDIN ZOTERO_ITEM CSL_CITATION {"citationID":"aVdYdJcv","properties":{"formattedCitation":"(WHO policy, 2017)","plainCitation":"(WHO policy, 2017)","noteIndex":0},"citationItems":[{"id":1171,"uris":["http://zotero.org/users/local/zSTPt6Bp/items/TG5EDPIT"],"uri":["http://zotero.org/users/local/zSTPt6Bp/items/TG5EDPIT"],"itemData":{"id":1171,"type":"webpage","language":"en","title":"Policy","URL":"https://www.euro.who.int/en/health-topics/communicable-diseases/hivaids/policy","author":[{"family":"WHO policy","given":""}],"accessed":{"date-parts":[["2020",9,14]]},"issued":{"date-parts":[["2017"]]}}}],"schema":"https://github.com/citation-style-language/schema/raw/master/csl-citation.json"} </w:instrText>
      </w:r>
      <w:r w:rsidRPr="001A7651">
        <w:rPr>
          <w:rFonts w:ascii="Arial" w:hAnsi="Arial" w:cs="Arial"/>
          <w:sz w:val="24"/>
          <w:szCs w:val="24"/>
        </w:rPr>
        <w:fldChar w:fldCharType="separate"/>
      </w:r>
      <w:r w:rsidRPr="001A7651">
        <w:rPr>
          <w:rFonts w:ascii="Arial" w:hAnsi="Arial" w:cs="Arial"/>
          <w:sz w:val="24"/>
          <w:szCs w:val="24"/>
        </w:rPr>
        <w:t>WHO</w:t>
      </w:r>
      <w:r w:rsidR="00DC4032" w:rsidRPr="001A7651">
        <w:rPr>
          <w:rFonts w:ascii="Arial" w:hAnsi="Arial" w:cs="Arial"/>
          <w:sz w:val="24"/>
          <w:szCs w:val="24"/>
        </w:rPr>
        <w:t>.Int</w:t>
      </w:r>
      <w:proofErr w:type="spellEnd"/>
      <w:r w:rsidR="005A3341" w:rsidRPr="001A7651">
        <w:rPr>
          <w:rFonts w:ascii="Arial" w:hAnsi="Arial" w:cs="Arial"/>
          <w:sz w:val="24"/>
          <w:szCs w:val="24"/>
        </w:rPr>
        <w:t>)</w:t>
      </w:r>
      <w:r w:rsidRPr="001A7651">
        <w:rPr>
          <w:rFonts w:ascii="Arial" w:hAnsi="Arial" w:cs="Arial"/>
          <w:sz w:val="24"/>
          <w:szCs w:val="24"/>
        </w:rPr>
        <w:t xml:space="preserve"> </w:t>
      </w:r>
      <w:r w:rsidR="005A3341" w:rsidRPr="001A7651">
        <w:rPr>
          <w:rFonts w:ascii="Arial" w:hAnsi="Arial" w:cs="Arial"/>
          <w:sz w:val="24"/>
          <w:szCs w:val="24"/>
        </w:rPr>
        <w:t>(</w:t>
      </w:r>
      <w:r w:rsidRPr="001A7651">
        <w:rPr>
          <w:rFonts w:ascii="Arial" w:hAnsi="Arial" w:cs="Arial"/>
          <w:sz w:val="24"/>
          <w:szCs w:val="24"/>
        </w:rPr>
        <w:t>2017)</w:t>
      </w:r>
      <w:r w:rsidRPr="001A7651">
        <w:rPr>
          <w:rFonts w:ascii="Arial" w:hAnsi="Arial" w:cs="Arial"/>
          <w:sz w:val="24"/>
          <w:szCs w:val="24"/>
        </w:rPr>
        <w:fldChar w:fldCharType="end"/>
      </w:r>
      <w:r w:rsidR="005A3341" w:rsidRPr="001A7651">
        <w:rPr>
          <w:rFonts w:ascii="Arial" w:hAnsi="Arial" w:cs="Arial"/>
          <w:sz w:val="24"/>
          <w:szCs w:val="24"/>
        </w:rPr>
        <w:t xml:space="preserve">, </w:t>
      </w:r>
      <w:r w:rsidR="00750DC8" w:rsidRPr="001A7651">
        <w:rPr>
          <w:rFonts w:ascii="Arial" w:hAnsi="Arial" w:cs="Arial"/>
          <w:sz w:val="24"/>
          <w:szCs w:val="24"/>
        </w:rPr>
        <w:t xml:space="preserve">policy </w:t>
      </w:r>
      <w:r w:rsidR="009E0011" w:rsidRPr="001A7651">
        <w:rPr>
          <w:rFonts w:ascii="Arial" w:hAnsi="Arial" w:cs="Arial"/>
          <w:sz w:val="24"/>
          <w:szCs w:val="24"/>
        </w:rPr>
        <w:t>guidance covers several areas of importan</w:t>
      </w:r>
      <w:r w:rsidR="00750DC8" w:rsidRPr="001A7651">
        <w:rPr>
          <w:rFonts w:ascii="Arial" w:hAnsi="Arial" w:cs="Arial"/>
          <w:sz w:val="24"/>
          <w:szCs w:val="24"/>
        </w:rPr>
        <w:t>ce</w:t>
      </w:r>
      <w:r w:rsidR="00BD2D31" w:rsidRPr="001A7651">
        <w:rPr>
          <w:rFonts w:ascii="Arial" w:hAnsi="Arial" w:cs="Arial"/>
          <w:sz w:val="24"/>
          <w:szCs w:val="24"/>
        </w:rPr>
        <w:t>, such as</w:t>
      </w:r>
      <w:r w:rsidR="00552BA7" w:rsidRPr="001A7651">
        <w:rPr>
          <w:rFonts w:ascii="Arial" w:hAnsi="Arial" w:cs="Arial"/>
          <w:sz w:val="24"/>
          <w:szCs w:val="24"/>
        </w:rPr>
        <w:t>:</w:t>
      </w:r>
      <w:r w:rsidR="009E0011" w:rsidRPr="001A7651">
        <w:rPr>
          <w:rFonts w:ascii="Arial" w:hAnsi="Arial" w:cs="Arial"/>
          <w:sz w:val="24"/>
          <w:szCs w:val="24"/>
        </w:rPr>
        <w:t xml:space="preserve"> </w:t>
      </w:r>
    </w:p>
    <w:p w14:paraId="13323656" w14:textId="77777777" w:rsidR="00431BC1" w:rsidRPr="001A7651" w:rsidRDefault="009E0011" w:rsidP="00552BA7">
      <w:pPr>
        <w:pStyle w:val="ListParagraph"/>
        <w:numPr>
          <w:ilvl w:val="0"/>
          <w:numId w:val="3"/>
        </w:numPr>
        <w:rPr>
          <w:rFonts w:ascii="Arial" w:hAnsi="Arial" w:cs="Arial"/>
          <w:sz w:val="24"/>
          <w:szCs w:val="24"/>
        </w:rPr>
      </w:pPr>
      <w:r w:rsidRPr="001A7651">
        <w:rPr>
          <w:rFonts w:ascii="Arial" w:hAnsi="Arial" w:cs="Arial"/>
          <w:sz w:val="24"/>
          <w:szCs w:val="24"/>
        </w:rPr>
        <w:t xml:space="preserve"> HIV testing and counselling prevention</w:t>
      </w:r>
      <w:r w:rsidR="00F50A31" w:rsidRPr="001A7651">
        <w:rPr>
          <w:rFonts w:ascii="Arial" w:hAnsi="Arial" w:cs="Arial"/>
          <w:sz w:val="24"/>
          <w:szCs w:val="24"/>
        </w:rPr>
        <w:t xml:space="preserve"> treatment and care </w:t>
      </w:r>
    </w:p>
    <w:p w14:paraId="517AFB79" w14:textId="77777777" w:rsidR="00DD6D21" w:rsidRPr="001A7651" w:rsidRDefault="00F50A31" w:rsidP="00552BA7">
      <w:pPr>
        <w:pStyle w:val="ListParagraph"/>
        <w:numPr>
          <w:ilvl w:val="0"/>
          <w:numId w:val="3"/>
        </w:numPr>
        <w:rPr>
          <w:rFonts w:ascii="Arial" w:hAnsi="Arial" w:cs="Arial"/>
          <w:sz w:val="24"/>
          <w:szCs w:val="24"/>
        </w:rPr>
      </w:pPr>
      <w:r w:rsidRPr="001A7651">
        <w:rPr>
          <w:rFonts w:ascii="Arial" w:hAnsi="Arial" w:cs="Arial"/>
          <w:sz w:val="24"/>
          <w:szCs w:val="24"/>
        </w:rPr>
        <w:t>H</w:t>
      </w:r>
      <w:r w:rsidR="00431BC1" w:rsidRPr="001A7651">
        <w:rPr>
          <w:rFonts w:ascii="Arial" w:hAnsi="Arial" w:cs="Arial"/>
          <w:sz w:val="24"/>
          <w:szCs w:val="24"/>
        </w:rPr>
        <w:t>IV</w:t>
      </w:r>
      <w:r w:rsidRPr="001A7651">
        <w:rPr>
          <w:rFonts w:ascii="Arial" w:hAnsi="Arial" w:cs="Arial"/>
          <w:sz w:val="24"/>
          <w:szCs w:val="24"/>
        </w:rPr>
        <w:t xml:space="preserve"> an</w:t>
      </w:r>
      <w:r w:rsidR="00DD6D21" w:rsidRPr="001A7651">
        <w:rPr>
          <w:rFonts w:ascii="Arial" w:hAnsi="Arial" w:cs="Arial"/>
          <w:sz w:val="24"/>
          <w:szCs w:val="24"/>
        </w:rPr>
        <w:t xml:space="preserve">d </w:t>
      </w:r>
      <w:r w:rsidRPr="001A7651">
        <w:rPr>
          <w:rFonts w:ascii="Arial" w:hAnsi="Arial" w:cs="Arial"/>
          <w:sz w:val="24"/>
          <w:szCs w:val="24"/>
        </w:rPr>
        <w:t>other infection</w:t>
      </w:r>
      <w:r w:rsidR="00DD6D21" w:rsidRPr="001A7651">
        <w:rPr>
          <w:rFonts w:ascii="Arial" w:hAnsi="Arial" w:cs="Arial"/>
          <w:sz w:val="24"/>
          <w:szCs w:val="24"/>
        </w:rPr>
        <w:t>s</w:t>
      </w:r>
      <w:r w:rsidRPr="001A7651">
        <w:rPr>
          <w:rFonts w:ascii="Arial" w:hAnsi="Arial" w:cs="Arial"/>
          <w:sz w:val="24"/>
          <w:szCs w:val="24"/>
        </w:rPr>
        <w:t xml:space="preserve"> harm reduction </w:t>
      </w:r>
    </w:p>
    <w:p w14:paraId="45EDFC07" w14:textId="77777777" w:rsidR="00353461" w:rsidRPr="001A7651" w:rsidRDefault="00353461" w:rsidP="00353461">
      <w:pPr>
        <w:rPr>
          <w:rFonts w:ascii="Arial" w:hAnsi="Arial" w:cs="Arial"/>
          <w:sz w:val="24"/>
          <w:szCs w:val="24"/>
        </w:rPr>
      </w:pPr>
      <w:r w:rsidRPr="001A7651">
        <w:rPr>
          <w:rFonts w:ascii="Arial" w:hAnsi="Arial" w:cs="Arial"/>
          <w:sz w:val="24"/>
          <w:szCs w:val="24"/>
        </w:rPr>
        <w:t>E</w:t>
      </w:r>
      <w:r w:rsidR="00F50A31" w:rsidRPr="001A7651">
        <w:rPr>
          <w:rFonts w:ascii="Arial" w:hAnsi="Arial" w:cs="Arial"/>
          <w:sz w:val="24"/>
          <w:szCs w:val="24"/>
        </w:rPr>
        <w:t>ach of these policies expands into other regions of trying to prevent the spread of HIV</w:t>
      </w:r>
      <w:r w:rsidRPr="001A7651">
        <w:rPr>
          <w:rFonts w:ascii="Arial" w:hAnsi="Arial" w:cs="Arial"/>
          <w:sz w:val="24"/>
          <w:szCs w:val="24"/>
        </w:rPr>
        <w:t>.</w:t>
      </w:r>
    </w:p>
    <w:p w14:paraId="311C4CE1" w14:textId="57A8CC34" w:rsidR="00504D0C" w:rsidRPr="001A7651" w:rsidRDefault="00353461" w:rsidP="00353461">
      <w:pPr>
        <w:rPr>
          <w:rFonts w:ascii="Arial" w:hAnsi="Arial" w:cs="Arial"/>
          <w:sz w:val="24"/>
          <w:szCs w:val="24"/>
        </w:rPr>
      </w:pPr>
      <w:r w:rsidRPr="001A7651">
        <w:rPr>
          <w:rFonts w:ascii="Arial" w:hAnsi="Arial" w:cs="Arial"/>
          <w:sz w:val="24"/>
          <w:szCs w:val="24"/>
        </w:rPr>
        <w:t>T</w:t>
      </w:r>
      <w:r w:rsidR="00F50A31" w:rsidRPr="001A7651">
        <w:rPr>
          <w:rFonts w:ascii="Arial" w:hAnsi="Arial" w:cs="Arial"/>
          <w:sz w:val="24"/>
          <w:szCs w:val="24"/>
        </w:rPr>
        <w:t xml:space="preserve">he Terrence Higgins Trust </w:t>
      </w:r>
      <w:r w:rsidR="003548F5" w:rsidRPr="001A7651">
        <w:rPr>
          <w:rFonts w:ascii="Arial" w:hAnsi="Arial" w:cs="Arial"/>
          <w:sz w:val="24"/>
          <w:szCs w:val="24"/>
        </w:rPr>
        <w:fldChar w:fldCharType="begin"/>
      </w:r>
      <w:r w:rsidR="003548F5" w:rsidRPr="001A7651">
        <w:rPr>
          <w:rFonts w:ascii="Arial" w:hAnsi="Arial" w:cs="Arial"/>
          <w:sz w:val="24"/>
          <w:szCs w:val="24"/>
        </w:rPr>
        <w:instrText xml:space="preserve"> ADDIN ZOTERO_ITEM CSL_CITATION {"citationID":"tZwXi5tS","properties":{"formattedCitation":"(THT legislation, 2020)","plainCitation":"(THT legislation, 2020)","noteIndex":0},"citationItems":[{"id":1175,"uris":["http://zotero.org/users/local/zSTPt6Bp/items/HA8KUHNP"],"uri":["http://zotero.org/users/local/zSTPt6Bp/items/HA8KUHNP"],"itemData":{"id":1175,"type":"webpage","title":"The Equality Act and the workplace | Terrence Higgins Trust","URL":"https://www.tht.org.uk/hiv-and-sexual-health/living-well-hiv/your-rights/equality-act-and-workplace","author":[{"family":"THT legislation","given":""}],"accessed":{"date-parts":[["2020",9,14]]},"issued":{"date-parts":[["2020"]]}}}],"schema":"https://github.com/citation-style-language/schema/raw/master/csl-citation.json"} </w:instrText>
      </w:r>
      <w:r w:rsidR="003548F5" w:rsidRPr="001A7651">
        <w:rPr>
          <w:rFonts w:ascii="Arial" w:hAnsi="Arial" w:cs="Arial"/>
          <w:sz w:val="24"/>
          <w:szCs w:val="24"/>
        </w:rPr>
        <w:fldChar w:fldCharType="separate"/>
      </w:r>
      <w:r w:rsidR="003548F5" w:rsidRPr="001A7651">
        <w:rPr>
          <w:rFonts w:ascii="Arial" w:hAnsi="Arial" w:cs="Arial"/>
          <w:sz w:val="24"/>
          <w:szCs w:val="24"/>
        </w:rPr>
        <w:t>(THT</w:t>
      </w:r>
      <w:r w:rsidR="008C3B39" w:rsidRPr="001A7651">
        <w:rPr>
          <w:rFonts w:ascii="Arial" w:hAnsi="Arial" w:cs="Arial"/>
          <w:sz w:val="24"/>
          <w:szCs w:val="24"/>
        </w:rPr>
        <w:t>)</w:t>
      </w:r>
      <w:r w:rsidR="003548F5" w:rsidRPr="001A7651">
        <w:rPr>
          <w:rFonts w:ascii="Arial" w:hAnsi="Arial" w:cs="Arial"/>
          <w:sz w:val="24"/>
          <w:szCs w:val="24"/>
        </w:rPr>
        <w:t xml:space="preserve"> </w:t>
      </w:r>
      <w:r w:rsidR="008C3B39" w:rsidRPr="001A7651">
        <w:rPr>
          <w:rFonts w:ascii="Arial" w:hAnsi="Arial" w:cs="Arial"/>
          <w:sz w:val="24"/>
          <w:szCs w:val="24"/>
        </w:rPr>
        <w:t>(</w:t>
      </w:r>
      <w:r w:rsidR="003548F5" w:rsidRPr="001A7651">
        <w:rPr>
          <w:rFonts w:ascii="Arial" w:hAnsi="Arial" w:cs="Arial"/>
          <w:sz w:val="24"/>
          <w:szCs w:val="24"/>
        </w:rPr>
        <w:t>2020)</w:t>
      </w:r>
      <w:r w:rsidR="003548F5" w:rsidRPr="001A7651">
        <w:rPr>
          <w:rFonts w:ascii="Arial" w:hAnsi="Arial" w:cs="Arial"/>
          <w:sz w:val="24"/>
          <w:szCs w:val="24"/>
        </w:rPr>
        <w:fldChar w:fldCharType="end"/>
      </w:r>
      <w:r w:rsidR="008C3B39" w:rsidRPr="001A7651">
        <w:rPr>
          <w:rFonts w:ascii="Arial" w:hAnsi="Arial" w:cs="Arial"/>
          <w:sz w:val="24"/>
          <w:szCs w:val="24"/>
        </w:rPr>
        <w:t>, looks</w:t>
      </w:r>
      <w:r w:rsidR="00F50A31" w:rsidRPr="001A7651">
        <w:rPr>
          <w:rFonts w:ascii="Arial" w:hAnsi="Arial" w:cs="Arial"/>
          <w:sz w:val="24"/>
          <w:szCs w:val="24"/>
        </w:rPr>
        <w:t xml:space="preserve"> at the Equality Act in the workplace legislation which gives protection to anyone regardless of sex</w:t>
      </w:r>
      <w:r w:rsidR="00546F2F" w:rsidRPr="001A7651">
        <w:rPr>
          <w:rFonts w:ascii="Arial" w:hAnsi="Arial" w:cs="Arial"/>
          <w:sz w:val="24"/>
          <w:szCs w:val="24"/>
        </w:rPr>
        <w:t>,</w:t>
      </w:r>
      <w:r w:rsidR="00F50A31" w:rsidRPr="001A7651">
        <w:rPr>
          <w:rFonts w:ascii="Arial" w:hAnsi="Arial" w:cs="Arial"/>
          <w:sz w:val="24"/>
          <w:szCs w:val="24"/>
        </w:rPr>
        <w:t xml:space="preserve"> race</w:t>
      </w:r>
      <w:r w:rsidR="00546F2F" w:rsidRPr="001A7651">
        <w:rPr>
          <w:rFonts w:ascii="Arial" w:hAnsi="Arial" w:cs="Arial"/>
          <w:sz w:val="24"/>
          <w:szCs w:val="24"/>
        </w:rPr>
        <w:t>,</w:t>
      </w:r>
      <w:r w:rsidR="00F50A31" w:rsidRPr="001A7651">
        <w:rPr>
          <w:rFonts w:ascii="Arial" w:hAnsi="Arial" w:cs="Arial"/>
          <w:sz w:val="24"/>
          <w:szCs w:val="24"/>
        </w:rPr>
        <w:t xml:space="preserve"> gender</w:t>
      </w:r>
      <w:r w:rsidR="00546F2F" w:rsidRPr="001A7651">
        <w:rPr>
          <w:rFonts w:ascii="Arial" w:hAnsi="Arial" w:cs="Arial"/>
          <w:sz w:val="24"/>
          <w:szCs w:val="24"/>
        </w:rPr>
        <w:t>,</w:t>
      </w:r>
      <w:r w:rsidR="00F50A31" w:rsidRPr="001A7651">
        <w:rPr>
          <w:rFonts w:ascii="Arial" w:hAnsi="Arial" w:cs="Arial"/>
          <w:sz w:val="24"/>
          <w:szCs w:val="24"/>
        </w:rPr>
        <w:t xml:space="preserve"> disability</w:t>
      </w:r>
      <w:r w:rsidR="00546F2F" w:rsidRPr="001A7651">
        <w:rPr>
          <w:rFonts w:ascii="Arial" w:hAnsi="Arial" w:cs="Arial"/>
          <w:sz w:val="24"/>
          <w:szCs w:val="24"/>
        </w:rPr>
        <w:t>,</w:t>
      </w:r>
      <w:r w:rsidR="00F50A31" w:rsidRPr="001A7651">
        <w:rPr>
          <w:rFonts w:ascii="Arial" w:hAnsi="Arial" w:cs="Arial"/>
          <w:sz w:val="24"/>
          <w:szCs w:val="24"/>
        </w:rPr>
        <w:t xml:space="preserve"> sexual orientation</w:t>
      </w:r>
      <w:r w:rsidR="00546F2F" w:rsidRPr="001A7651">
        <w:rPr>
          <w:rFonts w:ascii="Arial" w:hAnsi="Arial" w:cs="Arial"/>
          <w:sz w:val="24"/>
          <w:szCs w:val="24"/>
        </w:rPr>
        <w:t>,</w:t>
      </w:r>
      <w:r w:rsidR="00F50A31" w:rsidRPr="001A7651">
        <w:rPr>
          <w:rFonts w:ascii="Arial" w:hAnsi="Arial" w:cs="Arial"/>
          <w:sz w:val="24"/>
          <w:szCs w:val="24"/>
        </w:rPr>
        <w:t xml:space="preserve"> religion or religious beliefs</w:t>
      </w:r>
      <w:r w:rsidR="00807A5E" w:rsidRPr="001A7651">
        <w:rPr>
          <w:rFonts w:ascii="Arial" w:hAnsi="Arial" w:cs="Arial"/>
          <w:sz w:val="24"/>
          <w:szCs w:val="24"/>
        </w:rPr>
        <w:t>.</w:t>
      </w:r>
      <w:r w:rsidR="00602C8A" w:rsidRPr="001A7651">
        <w:rPr>
          <w:rFonts w:ascii="Arial" w:hAnsi="Arial" w:cs="Arial"/>
          <w:sz w:val="24"/>
          <w:szCs w:val="24"/>
        </w:rPr>
        <w:t xml:space="preserve"> </w:t>
      </w:r>
      <w:r w:rsidR="00066121" w:rsidRPr="001A7651">
        <w:rPr>
          <w:rFonts w:ascii="Arial" w:hAnsi="Arial" w:cs="Arial"/>
          <w:sz w:val="24"/>
          <w:szCs w:val="24"/>
        </w:rPr>
        <w:t xml:space="preserve">A person has the </w:t>
      </w:r>
      <w:r w:rsidR="00602C8A" w:rsidRPr="001A7651">
        <w:rPr>
          <w:rFonts w:ascii="Arial" w:hAnsi="Arial" w:cs="Arial"/>
          <w:sz w:val="24"/>
          <w:szCs w:val="24"/>
        </w:rPr>
        <w:t>legal rights to be safe secure and to be treated fairly in the workplac</w:t>
      </w:r>
      <w:r w:rsidR="003B68FB" w:rsidRPr="001A7651">
        <w:rPr>
          <w:rFonts w:ascii="Arial" w:hAnsi="Arial" w:cs="Arial"/>
          <w:sz w:val="24"/>
          <w:szCs w:val="24"/>
        </w:rPr>
        <w:t>e. They</w:t>
      </w:r>
      <w:r w:rsidR="00602C8A" w:rsidRPr="001A7651">
        <w:rPr>
          <w:rFonts w:ascii="Arial" w:hAnsi="Arial" w:cs="Arial"/>
          <w:sz w:val="24"/>
          <w:szCs w:val="24"/>
        </w:rPr>
        <w:t xml:space="preserve"> make the point that people living with </w:t>
      </w:r>
      <w:r w:rsidR="003B68FB" w:rsidRPr="001A7651">
        <w:rPr>
          <w:rFonts w:ascii="Arial" w:hAnsi="Arial" w:cs="Arial"/>
          <w:sz w:val="24"/>
          <w:szCs w:val="24"/>
        </w:rPr>
        <w:t>HIV</w:t>
      </w:r>
      <w:r w:rsidR="00504D0C" w:rsidRPr="001A7651">
        <w:rPr>
          <w:rFonts w:ascii="Arial" w:hAnsi="Arial" w:cs="Arial"/>
          <w:sz w:val="24"/>
          <w:szCs w:val="24"/>
        </w:rPr>
        <w:t>/AIDS</w:t>
      </w:r>
      <w:r w:rsidR="00602C8A" w:rsidRPr="001A7651">
        <w:rPr>
          <w:rFonts w:ascii="Arial" w:hAnsi="Arial" w:cs="Arial"/>
          <w:sz w:val="24"/>
          <w:szCs w:val="24"/>
        </w:rPr>
        <w:t xml:space="preserve"> ha</w:t>
      </w:r>
      <w:r w:rsidR="00312DB0" w:rsidRPr="001A7651">
        <w:rPr>
          <w:rFonts w:ascii="Arial" w:hAnsi="Arial" w:cs="Arial"/>
          <w:sz w:val="24"/>
          <w:szCs w:val="24"/>
        </w:rPr>
        <w:t>ve</w:t>
      </w:r>
      <w:r w:rsidR="00602C8A" w:rsidRPr="001A7651">
        <w:rPr>
          <w:rFonts w:ascii="Arial" w:hAnsi="Arial" w:cs="Arial"/>
          <w:sz w:val="24"/>
          <w:szCs w:val="24"/>
        </w:rPr>
        <w:t xml:space="preserve"> the same rights as anyone else</w:t>
      </w:r>
      <w:r w:rsidR="00504D0C" w:rsidRPr="001A7651">
        <w:rPr>
          <w:rFonts w:ascii="Arial" w:hAnsi="Arial" w:cs="Arial"/>
          <w:sz w:val="24"/>
          <w:szCs w:val="24"/>
        </w:rPr>
        <w:t>.</w:t>
      </w:r>
    </w:p>
    <w:p w14:paraId="6B3A1146" w14:textId="4F124E53" w:rsidR="009C7235" w:rsidRPr="001A7651" w:rsidRDefault="00504D0C" w:rsidP="00353461">
      <w:pPr>
        <w:rPr>
          <w:rFonts w:ascii="Arial" w:hAnsi="Arial" w:cs="Arial"/>
          <w:sz w:val="24"/>
          <w:szCs w:val="24"/>
        </w:rPr>
      </w:pPr>
      <w:r w:rsidRPr="001A7651">
        <w:rPr>
          <w:rFonts w:ascii="Arial" w:hAnsi="Arial" w:cs="Arial"/>
          <w:sz w:val="24"/>
          <w:szCs w:val="24"/>
        </w:rPr>
        <w:t>A</w:t>
      </w:r>
      <w:r w:rsidR="004D3127" w:rsidRPr="001A7651">
        <w:rPr>
          <w:rFonts w:ascii="Arial" w:hAnsi="Arial" w:cs="Arial"/>
          <w:sz w:val="24"/>
          <w:szCs w:val="24"/>
        </w:rPr>
        <w:t xml:space="preserve">ccording to </w:t>
      </w:r>
      <w:r w:rsidR="00337603" w:rsidRPr="001A7651">
        <w:rPr>
          <w:rFonts w:ascii="Arial" w:hAnsi="Arial" w:cs="Arial"/>
          <w:sz w:val="24"/>
          <w:szCs w:val="24"/>
        </w:rPr>
        <w:fldChar w:fldCharType="begin"/>
      </w:r>
      <w:r w:rsidR="00337603" w:rsidRPr="001A7651">
        <w:rPr>
          <w:rFonts w:ascii="Arial" w:hAnsi="Arial" w:cs="Arial"/>
          <w:sz w:val="24"/>
          <w:szCs w:val="24"/>
        </w:rPr>
        <w:instrText xml:space="preserve"> ADDIN ZOTERO_ITEM CSL_CITATION {"citationID":"kJdyAZSh","properties":{"formattedCitation":"(AIDSinfo, 2020)","plainCitation":"(AIDSinfo, 2020)","noteIndex":0},"citationItems":[{"id":1127,"uris":["http://zotero.org/users/local/zSTPt6Bp/items/9DKUTBDW"],"uri":["http://zotero.org/users/local/zSTPt6Bp/items/9DKUTBDW"],"itemData":{"id":1127,"type":"webpage","abstract":"Fact sheets about HIV/AIDS treatment information, the prevention of mother-to-child transmission, and HIV treatment side effects. All the fact sheets are written specifically for patients in easy to read language.","container-title":"AIDSinfo","language":"en-US","title":"HIV and Women Understanding HIV/AIDS","URL":"https://aidsinfo.nih.gov/understanding-hiv-aids/fact-sheets/25/69/hiv-and-women","author":[{"family":"AIDSinfo","given":""}],"accessed":{"date-parts":[["2020",9,13]]},"issued":{"date-parts":[["2020"]]}}}],"schema":"https://github.com/citation-style-language/schema/raw/master/csl-citation.json"} </w:instrText>
      </w:r>
      <w:r w:rsidR="00337603" w:rsidRPr="001A7651">
        <w:rPr>
          <w:rFonts w:ascii="Arial" w:hAnsi="Arial" w:cs="Arial"/>
          <w:sz w:val="24"/>
          <w:szCs w:val="24"/>
        </w:rPr>
        <w:fldChar w:fldCharType="separate"/>
      </w:r>
      <w:proofErr w:type="spellStart"/>
      <w:r w:rsidR="00337603" w:rsidRPr="001A7651">
        <w:rPr>
          <w:rFonts w:ascii="Arial" w:hAnsi="Arial" w:cs="Arial"/>
          <w:sz w:val="24"/>
          <w:szCs w:val="24"/>
        </w:rPr>
        <w:t>AIDSinfo</w:t>
      </w:r>
      <w:proofErr w:type="spellEnd"/>
      <w:r w:rsidR="00337603" w:rsidRPr="001A7651">
        <w:rPr>
          <w:rFonts w:ascii="Arial" w:hAnsi="Arial" w:cs="Arial"/>
          <w:sz w:val="24"/>
          <w:szCs w:val="24"/>
        </w:rPr>
        <w:t xml:space="preserve"> (2020)</w:t>
      </w:r>
      <w:r w:rsidR="00337603" w:rsidRPr="001A7651">
        <w:rPr>
          <w:rFonts w:ascii="Arial" w:hAnsi="Arial" w:cs="Arial"/>
          <w:sz w:val="24"/>
          <w:szCs w:val="24"/>
        </w:rPr>
        <w:fldChar w:fldCharType="end"/>
      </w:r>
      <w:r w:rsidR="00EB323B" w:rsidRPr="001A7651">
        <w:rPr>
          <w:rFonts w:ascii="Arial" w:hAnsi="Arial" w:cs="Arial"/>
          <w:sz w:val="24"/>
          <w:szCs w:val="24"/>
        </w:rPr>
        <w:t>, which is a</w:t>
      </w:r>
      <w:r w:rsidR="001C56A6" w:rsidRPr="001A7651">
        <w:rPr>
          <w:rFonts w:ascii="Arial" w:hAnsi="Arial" w:cs="Arial"/>
          <w:sz w:val="24"/>
          <w:szCs w:val="24"/>
        </w:rPr>
        <w:t xml:space="preserve"> </w:t>
      </w:r>
      <w:r w:rsidR="004D3127" w:rsidRPr="001A7651">
        <w:rPr>
          <w:rFonts w:ascii="Arial" w:hAnsi="Arial" w:cs="Arial"/>
          <w:sz w:val="24"/>
          <w:szCs w:val="24"/>
        </w:rPr>
        <w:t>US government organisation</w:t>
      </w:r>
      <w:r w:rsidR="001C56A6" w:rsidRPr="001A7651">
        <w:rPr>
          <w:rFonts w:ascii="Arial" w:hAnsi="Arial" w:cs="Arial"/>
          <w:sz w:val="24"/>
          <w:szCs w:val="24"/>
        </w:rPr>
        <w:t>,</w:t>
      </w:r>
      <w:r w:rsidR="004D3127" w:rsidRPr="001A7651">
        <w:rPr>
          <w:rFonts w:ascii="Arial" w:hAnsi="Arial" w:cs="Arial"/>
          <w:sz w:val="24"/>
          <w:szCs w:val="24"/>
        </w:rPr>
        <w:t xml:space="preserve"> states there are no </w:t>
      </w:r>
      <w:r w:rsidR="001C56A6" w:rsidRPr="001A7651">
        <w:rPr>
          <w:rFonts w:ascii="Arial" w:hAnsi="Arial" w:cs="Arial"/>
          <w:sz w:val="24"/>
          <w:szCs w:val="24"/>
        </w:rPr>
        <w:t>vaccines</w:t>
      </w:r>
      <w:r w:rsidR="004D3127" w:rsidRPr="001A7651">
        <w:rPr>
          <w:rFonts w:ascii="Arial" w:hAnsi="Arial" w:cs="Arial"/>
          <w:sz w:val="24"/>
          <w:szCs w:val="24"/>
        </w:rPr>
        <w:t xml:space="preserve"> to prevent HIV however other vaccines </w:t>
      </w:r>
      <w:r w:rsidR="003A6EC0" w:rsidRPr="001A7651">
        <w:rPr>
          <w:rFonts w:ascii="Arial" w:hAnsi="Arial" w:cs="Arial"/>
          <w:sz w:val="24"/>
          <w:szCs w:val="24"/>
        </w:rPr>
        <w:t>are</w:t>
      </w:r>
      <w:r w:rsidR="004D3127" w:rsidRPr="001A7651">
        <w:rPr>
          <w:rFonts w:ascii="Arial" w:hAnsi="Arial" w:cs="Arial"/>
          <w:sz w:val="24"/>
          <w:szCs w:val="24"/>
        </w:rPr>
        <w:t xml:space="preserve"> recommended to HIV infected people as a precautionary measure </w:t>
      </w:r>
      <w:r w:rsidR="003A6EC0" w:rsidRPr="001A7651">
        <w:rPr>
          <w:rFonts w:ascii="Arial" w:hAnsi="Arial" w:cs="Arial"/>
          <w:sz w:val="24"/>
          <w:szCs w:val="24"/>
        </w:rPr>
        <w:t>from other illnesses</w:t>
      </w:r>
      <w:r w:rsidR="006868EB" w:rsidRPr="001A7651">
        <w:rPr>
          <w:rFonts w:ascii="Arial" w:hAnsi="Arial" w:cs="Arial"/>
          <w:sz w:val="24"/>
          <w:szCs w:val="24"/>
        </w:rPr>
        <w:t xml:space="preserve">, such as </w:t>
      </w:r>
      <w:r w:rsidR="0073073A" w:rsidRPr="001A7651">
        <w:rPr>
          <w:rFonts w:ascii="Arial" w:hAnsi="Arial" w:cs="Arial"/>
          <w:sz w:val="24"/>
          <w:szCs w:val="24"/>
        </w:rPr>
        <w:t>hepatitis B, HPV, influenza, meningococcal, pneum</w:t>
      </w:r>
      <w:r w:rsidR="000A241A" w:rsidRPr="001A7651">
        <w:rPr>
          <w:rFonts w:ascii="Arial" w:hAnsi="Arial" w:cs="Arial"/>
          <w:sz w:val="24"/>
          <w:szCs w:val="24"/>
        </w:rPr>
        <w:t>oc</w:t>
      </w:r>
      <w:r w:rsidR="0073073A" w:rsidRPr="001A7651">
        <w:rPr>
          <w:rFonts w:ascii="Arial" w:hAnsi="Arial" w:cs="Arial"/>
          <w:sz w:val="24"/>
          <w:szCs w:val="24"/>
        </w:rPr>
        <w:t>occal and tet</w:t>
      </w:r>
      <w:r w:rsidR="00312DB0" w:rsidRPr="001A7651">
        <w:rPr>
          <w:rFonts w:ascii="Arial" w:hAnsi="Arial" w:cs="Arial"/>
          <w:sz w:val="24"/>
          <w:szCs w:val="24"/>
        </w:rPr>
        <w:t>anus</w:t>
      </w:r>
      <w:r w:rsidR="009472E6" w:rsidRPr="001A7651">
        <w:rPr>
          <w:rFonts w:ascii="Arial" w:hAnsi="Arial" w:cs="Arial"/>
          <w:sz w:val="24"/>
          <w:szCs w:val="24"/>
        </w:rPr>
        <w:t>.</w:t>
      </w:r>
      <w:r w:rsidR="00AC28EA" w:rsidRPr="001A7651">
        <w:rPr>
          <w:rFonts w:ascii="Arial" w:hAnsi="Arial" w:cs="Arial"/>
          <w:sz w:val="24"/>
          <w:szCs w:val="24"/>
        </w:rPr>
        <w:t xml:space="preserve"> </w:t>
      </w:r>
      <w:r w:rsidR="009472E6" w:rsidRPr="001A7651">
        <w:rPr>
          <w:rFonts w:ascii="Arial" w:hAnsi="Arial" w:cs="Arial"/>
          <w:sz w:val="24"/>
          <w:szCs w:val="24"/>
        </w:rPr>
        <w:t>T</w:t>
      </w:r>
      <w:r w:rsidR="00AC28EA" w:rsidRPr="001A7651">
        <w:rPr>
          <w:rFonts w:ascii="Arial" w:hAnsi="Arial" w:cs="Arial"/>
          <w:sz w:val="24"/>
          <w:szCs w:val="24"/>
        </w:rPr>
        <w:t>he importance of screening should help in catching the disease quickly</w:t>
      </w:r>
      <w:r w:rsidR="009472E6" w:rsidRPr="001A7651">
        <w:rPr>
          <w:rFonts w:ascii="Arial" w:hAnsi="Arial" w:cs="Arial"/>
          <w:sz w:val="24"/>
          <w:szCs w:val="24"/>
        </w:rPr>
        <w:t>.</w:t>
      </w:r>
      <w:r w:rsidR="00AC28EA" w:rsidRPr="001A7651">
        <w:rPr>
          <w:rFonts w:ascii="Arial" w:hAnsi="Arial" w:cs="Arial"/>
          <w:sz w:val="24"/>
          <w:szCs w:val="24"/>
        </w:rPr>
        <w:t xml:space="preserve"> </w:t>
      </w:r>
      <w:r w:rsidR="009472E6" w:rsidRPr="001A7651">
        <w:rPr>
          <w:rFonts w:ascii="Arial" w:hAnsi="Arial" w:cs="Arial"/>
          <w:sz w:val="24"/>
          <w:szCs w:val="24"/>
        </w:rPr>
        <w:t>With</w:t>
      </w:r>
      <w:r w:rsidR="00AC28EA" w:rsidRPr="001A7651">
        <w:rPr>
          <w:rFonts w:ascii="Arial" w:hAnsi="Arial" w:cs="Arial"/>
          <w:sz w:val="24"/>
          <w:szCs w:val="24"/>
        </w:rPr>
        <w:t xml:space="preserve"> active visibility with</w:t>
      </w:r>
      <w:r w:rsidR="00761E09" w:rsidRPr="001A7651">
        <w:rPr>
          <w:rFonts w:ascii="Arial" w:hAnsi="Arial" w:cs="Arial"/>
          <w:sz w:val="24"/>
          <w:szCs w:val="24"/>
        </w:rPr>
        <w:t>in</w:t>
      </w:r>
      <w:r w:rsidR="00AC28EA" w:rsidRPr="001A7651">
        <w:rPr>
          <w:rFonts w:ascii="Arial" w:hAnsi="Arial" w:cs="Arial"/>
          <w:sz w:val="24"/>
          <w:szCs w:val="24"/>
        </w:rPr>
        <w:t xml:space="preserve"> the community</w:t>
      </w:r>
      <w:r w:rsidR="00761E09" w:rsidRPr="001A7651">
        <w:rPr>
          <w:rFonts w:ascii="Arial" w:hAnsi="Arial" w:cs="Arial"/>
          <w:sz w:val="24"/>
          <w:szCs w:val="24"/>
        </w:rPr>
        <w:t>,</w:t>
      </w:r>
      <w:r w:rsidR="00AC28EA" w:rsidRPr="001A7651">
        <w:rPr>
          <w:rFonts w:ascii="Arial" w:hAnsi="Arial" w:cs="Arial"/>
          <w:sz w:val="24"/>
          <w:szCs w:val="24"/>
        </w:rPr>
        <w:t xml:space="preserve"> it will prompt people to check themselves after unprotected sex</w:t>
      </w:r>
      <w:r w:rsidR="00761E09" w:rsidRPr="001A7651">
        <w:rPr>
          <w:rFonts w:ascii="Arial" w:hAnsi="Arial" w:cs="Arial"/>
          <w:sz w:val="24"/>
          <w:szCs w:val="24"/>
        </w:rPr>
        <w:t>.</w:t>
      </w:r>
      <w:r w:rsidR="00AC28EA" w:rsidRPr="001A7651">
        <w:rPr>
          <w:rFonts w:ascii="Arial" w:hAnsi="Arial" w:cs="Arial"/>
          <w:sz w:val="24"/>
          <w:szCs w:val="24"/>
        </w:rPr>
        <w:t xml:space="preserve"> </w:t>
      </w:r>
      <w:r w:rsidR="00CA1BD1" w:rsidRPr="001A7651">
        <w:rPr>
          <w:rFonts w:ascii="Arial" w:hAnsi="Arial" w:cs="Arial"/>
          <w:sz w:val="24"/>
          <w:szCs w:val="24"/>
        </w:rPr>
        <w:t>T</w:t>
      </w:r>
      <w:r w:rsidR="00AC28EA" w:rsidRPr="001A7651">
        <w:rPr>
          <w:rFonts w:ascii="Arial" w:hAnsi="Arial" w:cs="Arial"/>
          <w:sz w:val="24"/>
          <w:szCs w:val="24"/>
        </w:rPr>
        <w:t xml:space="preserve">he </w:t>
      </w:r>
      <w:r w:rsidR="00CA1BD1" w:rsidRPr="001A7651">
        <w:rPr>
          <w:rFonts w:ascii="Arial" w:hAnsi="Arial" w:cs="Arial"/>
          <w:sz w:val="24"/>
          <w:szCs w:val="24"/>
        </w:rPr>
        <w:lastRenderedPageBreak/>
        <w:fldChar w:fldCharType="begin"/>
      </w:r>
      <w:r w:rsidR="00CA1BD1" w:rsidRPr="001A7651">
        <w:rPr>
          <w:rFonts w:ascii="Arial" w:hAnsi="Arial" w:cs="Arial"/>
          <w:sz w:val="24"/>
          <w:szCs w:val="24"/>
        </w:rPr>
        <w:instrText xml:space="preserve"> ADDIN ZOTERO_ITEM CSL_CITATION {"citationID":"4r7Kas1p","properties":{"formattedCitation":"(NHS screening, 2017)","plainCitation":"(NHS screening, 2017)","noteIndex":0},"citationItems":[{"id":1179,"uris":["http://zotero.org/users/local/zSTPt6Bp/items/YVEE2DSS"],"uri":["http://zotero.org/users/local/zSTPt6Bp/items/YVEE2DSS"],"itemData":{"id":1179,"type":"webpage","abstract":"Read about HIV testing, including when you should get tested, where you can get tested, and what the different tests involve.","container-title":"nhs.uk","language":"en","note":"section: conditions","title":"HIV and AIDS - Diagnosis","URL":"https://www.nhs.uk/conditions/hiv-and-aids/diagnosis/","author":[{"family":"NHS screening","given":""}],"accessed":{"date-parts":[["2020",9,14]]},"issued":{"date-parts":[["2017",10,23]]}}}],"schema":"https://github.com/citation-style-language/schema/raw/master/csl-citation.json"} </w:instrText>
      </w:r>
      <w:r w:rsidR="00CA1BD1" w:rsidRPr="001A7651">
        <w:rPr>
          <w:rFonts w:ascii="Arial" w:hAnsi="Arial" w:cs="Arial"/>
          <w:sz w:val="24"/>
          <w:szCs w:val="24"/>
        </w:rPr>
        <w:fldChar w:fldCharType="separate"/>
      </w:r>
      <w:r w:rsidR="00CA1BD1" w:rsidRPr="001A7651">
        <w:rPr>
          <w:rFonts w:ascii="Arial" w:hAnsi="Arial" w:cs="Arial"/>
          <w:sz w:val="24"/>
          <w:szCs w:val="24"/>
        </w:rPr>
        <w:t>NHS (2017)</w:t>
      </w:r>
      <w:r w:rsidR="00CA1BD1" w:rsidRPr="001A7651">
        <w:rPr>
          <w:rFonts w:ascii="Arial" w:hAnsi="Arial" w:cs="Arial"/>
          <w:sz w:val="24"/>
          <w:szCs w:val="24"/>
        </w:rPr>
        <w:fldChar w:fldCharType="end"/>
      </w:r>
      <w:r w:rsidR="00CA1BD1" w:rsidRPr="001A7651">
        <w:rPr>
          <w:rFonts w:ascii="Arial" w:hAnsi="Arial" w:cs="Arial"/>
          <w:sz w:val="24"/>
          <w:szCs w:val="24"/>
        </w:rPr>
        <w:t xml:space="preserve">, </w:t>
      </w:r>
      <w:r w:rsidR="00D439D2" w:rsidRPr="001A7651">
        <w:rPr>
          <w:rFonts w:ascii="Arial" w:hAnsi="Arial" w:cs="Arial"/>
          <w:sz w:val="24"/>
          <w:szCs w:val="24"/>
        </w:rPr>
        <w:t xml:space="preserve">offers all </w:t>
      </w:r>
      <w:r w:rsidR="00AC28EA" w:rsidRPr="001A7651">
        <w:rPr>
          <w:rFonts w:ascii="Arial" w:hAnsi="Arial" w:cs="Arial"/>
          <w:sz w:val="24"/>
          <w:szCs w:val="24"/>
        </w:rPr>
        <w:t>pregnant women HIV blood test</w:t>
      </w:r>
      <w:r w:rsidR="00D439D2" w:rsidRPr="001A7651">
        <w:rPr>
          <w:rFonts w:ascii="Arial" w:hAnsi="Arial" w:cs="Arial"/>
          <w:sz w:val="24"/>
          <w:szCs w:val="24"/>
        </w:rPr>
        <w:t>s</w:t>
      </w:r>
      <w:r w:rsidR="00AC28EA" w:rsidRPr="001A7651">
        <w:rPr>
          <w:rFonts w:ascii="Arial" w:hAnsi="Arial" w:cs="Arial"/>
          <w:sz w:val="24"/>
          <w:szCs w:val="24"/>
        </w:rPr>
        <w:t xml:space="preserve"> </w:t>
      </w:r>
      <w:r w:rsidR="001A7651" w:rsidRPr="001A7651">
        <w:rPr>
          <w:rFonts w:ascii="Arial" w:hAnsi="Arial" w:cs="Arial"/>
          <w:sz w:val="24"/>
          <w:szCs w:val="24"/>
        </w:rPr>
        <w:t>at</w:t>
      </w:r>
      <w:r w:rsidR="00AC28EA" w:rsidRPr="001A7651">
        <w:rPr>
          <w:rFonts w:ascii="Arial" w:hAnsi="Arial" w:cs="Arial"/>
          <w:sz w:val="24"/>
          <w:szCs w:val="24"/>
        </w:rPr>
        <w:t xml:space="preserve"> routine antenatal screening</w:t>
      </w:r>
      <w:r w:rsidR="001A7651" w:rsidRPr="001A7651">
        <w:rPr>
          <w:rFonts w:ascii="Arial" w:hAnsi="Arial" w:cs="Arial"/>
          <w:sz w:val="24"/>
          <w:szCs w:val="24"/>
        </w:rPr>
        <w:t>.</w:t>
      </w:r>
    </w:p>
    <w:p w14:paraId="37E33FCE" w14:textId="77777777" w:rsidR="008E60BA" w:rsidRPr="00402B88" w:rsidRDefault="003813BA" w:rsidP="00402B88">
      <w:pPr>
        <w:pStyle w:val="Heading1"/>
        <w:rPr>
          <w:rFonts w:ascii="Arial Black" w:hAnsi="Arial Black"/>
          <w:color w:val="auto"/>
          <w:sz w:val="24"/>
          <w:szCs w:val="24"/>
        </w:rPr>
      </w:pPr>
      <w:bookmarkStart w:id="4" w:name="_Toc51014513"/>
      <w:r w:rsidRPr="00402B88">
        <w:rPr>
          <w:rFonts w:ascii="Arial Black" w:hAnsi="Arial Black"/>
          <w:color w:val="auto"/>
          <w:sz w:val="24"/>
          <w:szCs w:val="24"/>
        </w:rPr>
        <w:t xml:space="preserve">Models and Theories of </w:t>
      </w:r>
      <w:r w:rsidR="004E302A" w:rsidRPr="00402B88">
        <w:rPr>
          <w:rFonts w:ascii="Arial Black" w:hAnsi="Arial Black"/>
          <w:color w:val="auto"/>
          <w:sz w:val="24"/>
          <w:szCs w:val="24"/>
        </w:rPr>
        <w:t>H</w:t>
      </w:r>
      <w:r w:rsidRPr="00402B88">
        <w:rPr>
          <w:rFonts w:ascii="Arial Black" w:hAnsi="Arial Black"/>
          <w:color w:val="auto"/>
          <w:sz w:val="24"/>
          <w:szCs w:val="24"/>
        </w:rPr>
        <w:t xml:space="preserve">ealth </w:t>
      </w:r>
      <w:r w:rsidR="004E302A" w:rsidRPr="00402B88">
        <w:rPr>
          <w:rFonts w:ascii="Arial Black" w:hAnsi="Arial Black"/>
          <w:color w:val="auto"/>
          <w:sz w:val="24"/>
          <w:szCs w:val="24"/>
        </w:rPr>
        <w:t>B</w:t>
      </w:r>
      <w:r w:rsidRPr="00402B88">
        <w:rPr>
          <w:rFonts w:ascii="Arial Black" w:hAnsi="Arial Black"/>
          <w:color w:val="auto"/>
          <w:sz w:val="24"/>
          <w:szCs w:val="24"/>
        </w:rPr>
        <w:t xml:space="preserve">ehaviour </w:t>
      </w:r>
      <w:r w:rsidR="004E302A" w:rsidRPr="00402B88">
        <w:rPr>
          <w:rFonts w:ascii="Arial Black" w:hAnsi="Arial Black"/>
          <w:color w:val="auto"/>
          <w:sz w:val="24"/>
          <w:szCs w:val="24"/>
        </w:rPr>
        <w:t>C</w:t>
      </w:r>
      <w:r w:rsidRPr="00402B88">
        <w:rPr>
          <w:rFonts w:ascii="Arial Black" w:hAnsi="Arial Black"/>
          <w:color w:val="auto"/>
          <w:sz w:val="24"/>
          <w:szCs w:val="24"/>
        </w:rPr>
        <w:t>hange</w:t>
      </w:r>
      <w:bookmarkEnd w:id="4"/>
    </w:p>
    <w:p w14:paraId="568147D5" w14:textId="18E3D72B" w:rsidR="003813BA" w:rsidRDefault="003E00AB" w:rsidP="003813BA">
      <w:pPr>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ADDIN ZOTERO_ITEM CSL_CITATION {"citationID":"eLq6D3PR","properties":{"formattedCitation":"(Baghianimoghaddam {\\i{}et al.}, 2010)","plainCitation":"(Baghianimoghaddam et al., 2010)","noteIndex":0},"citationItems":[{"id":1181,"uris":["http://zotero.org/users/local/zSTPt6Bp/items/HZGDCCMQ"],"uri":["http://zotero.org/users/local/zSTPt6Bp/items/HZGDCCMQ"],"itemData":{"id":1181,"type":"article-journal","container-title":"Journal of Research in Medical Sciences : The Official Journal of Isfahan University of Medical Sciences","ISSN":"1735-1995","issue":"3","journalAbbreviation":"J Res Med Sci","note":"PMID: 21526080\nPMCID: PMC3082808","page":"189-190","source":"PubMed Central","title":"Health Belief Model and HIV/AIDS among high school female students in Yazd, Iran","volume":"15","author":[{"family":"Baghianimoghaddam","given":"Mohammad Hossein"},{"family":"Forghani","given":"Hossein"},{"family":"Zolghadr","given":"Razie"},{"family":"Rahaii","given":"Zohre"},{"family":"Khani","given":"Parisa"}],"issued":{"date-parts":[["2010"]]}}}],"schema":"https://github.com/citation-style-language/schema/raw/master/csl-citation.json"} </w:instrText>
      </w:r>
      <w:r>
        <w:rPr>
          <w:rFonts w:ascii="Arial" w:hAnsi="Arial" w:cs="Arial"/>
          <w:sz w:val="24"/>
          <w:szCs w:val="24"/>
        </w:rPr>
        <w:fldChar w:fldCharType="separate"/>
      </w:r>
      <w:proofErr w:type="spellStart"/>
      <w:r w:rsidRPr="003E00AB">
        <w:rPr>
          <w:rFonts w:ascii="Arial" w:hAnsi="Arial" w:cs="Arial"/>
          <w:sz w:val="24"/>
          <w:szCs w:val="24"/>
        </w:rPr>
        <w:t>Baghianimoghaddam</w:t>
      </w:r>
      <w:proofErr w:type="spellEnd"/>
      <w:r w:rsidR="008E60BA">
        <w:rPr>
          <w:rFonts w:ascii="Arial" w:hAnsi="Arial" w:cs="Arial"/>
          <w:sz w:val="24"/>
          <w:szCs w:val="24"/>
        </w:rPr>
        <w:t xml:space="preserve"> et al (</w:t>
      </w:r>
      <w:r w:rsidRPr="003E00AB">
        <w:rPr>
          <w:rFonts w:ascii="Arial" w:hAnsi="Arial" w:cs="Arial"/>
          <w:sz w:val="24"/>
          <w:szCs w:val="24"/>
        </w:rPr>
        <w:t>2010)</w:t>
      </w:r>
      <w:r>
        <w:rPr>
          <w:rFonts w:ascii="Arial" w:hAnsi="Arial" w:cs="Arial"/>
          <w:sz w:val="24"/>
          <w:szCs w:val="24"/>
        </w:rPr>
        <w:fldChar w:fldCharType="end"/>
      </w:r>
      <w:r w:rsidR="008E60BA">
        <w:rPr>
          <w:rFonts w:ascii="Arial" w:hAnsi="Arial" w:cs="Arial"/>
          <w:sz w:val="24"/>
          <w:szCs w:val="24"/>
        </w:rPr>
        <w:t>,</w:t>
      </w:r>
      <w:r w:rsidR="00BC7E65">
        <w:rPr>
          <w:rFonts w:ascii="Arial" w:hAnsi="Arial" w:cs="Arial"/>
          <w:sz w:val="24"/>
          <w:szCs w:val="24"/>
        </w:rPr>
        <w:t xml:space="preserve"> </w:t>
      </w:r>
      <w:r w:rsidR="002317CD">
        <w:rPr>
          <w:rFonts w:ascii="Arial" w:hAnsi="Arial" w:cs="Arial"/>
          <w:sz w:val="24"/>
          <w:szCs w:val="24"/>
        </w:rPr>
        <w:t>looked</w:t>
      </w:r>
      <w:r w:rsidR="00BC7E65">
        <w:rPr>
          <w:rFonts w:ascii="Arial" w:hAnsi="Arial" w:cs="Arial"/>
          <w:sz w:val="24"/>
          <w:szCs w:val="24"/>
        </w:rPr>
        <w:t xml:space="preserve"> at the health belief model and determined that </w:t>
      </w:r>
      <w:r w:rsidR="007B055A">
        <w:rPr>
          <w:rFonts w:ascii="Arial" w:hAnsi="Arial" w:cs="Arial"/>
          <w:sz w:val="24"/>
          <w:szCs w:val="24"/>
        </w:rPr>
        <w:t>a person’s</w:t>
      </w:r>
      <w:r w:rsidR="00BC7E65">
        <w:rPr>
          <w:rFonts w:ascii="Arial" w:hAnsi="Arial" w:cs="Arial"/>
          <w:sz w:val="24"/>
          <w:szCs w:val="24"/>
        </w:rPr>
        <w:t xml:space="preserve"> knowledge of HIV </w:t>
      </w:r>
      <w:r w:rsidR="00F32A37">
        <w:rPr>
          <w:rFonts w:ascii="Arial" w:hAnsi="Arial" w:cs="Arial"/>
          <w:sz w:val="24"/>
          <w:szCs w:val="24"/>
        </w:rPr>
        <w:t>and AIDS</w:t>
      </w:r>
      <w:r w:rsidR="00BC7E65">
        <w:rPr>
          <w:rFonts w:ascii="Arial" w:hAnsi="Arial" w:cs="Arial"/>
          <w:sz w:val="24"/>
          <w:szCs w:val="24"/>
        </w:rPr>
        <w:t xml:space="preserve"> and the</w:t>
      </w:r>
      <w:r w:rsidR="00C862EC">
        <w:rPr>
          <w:rFonts w:ascii="Arial" w:hAnsi="Arial" w:cs="Arial"/>
          <w:sz w:val="24"/>
          <w:szCs w:val="24"/>
        </w:rPr>
        <w:t>ir</w:t>
      </w:r>
      <w:r w:rsidR="00BC7E65">
        <w:rPr>
          <w:rFonts w:ascii="Arial" w:hAnsi="Arial" w:cs="Arial"/>
          <w:sz w:val="24"/>
          <w:szCs w:val="24"/>
        </w:rPr>
        <w:t xml:space="preserve"> perceived susceptibility of getting </w:t>
      </w:r>
      <w:r w:rsidR="00C862EC">
        <w:rPr>
          <w:rFonts w:ascii="Arial" w:hAnsi="Arial" w:cs="Arial"/>
          <w:sz w:val="24"/>
          <w:szCs w:val="24"/>
        </w:rPr>
        <w:t>the disease</w:t>
      </w:r>
      <w:r w:rsidR="0017790F">
        <w:rPr>
          <w:rFonts w:ascii="Arial" w:hAnsi="Arial" w:cs="Arial"/>
          <w:sz w:val="24"/>
          <w:szCs w:val="24"/>
        </w:rPr>
        <w:t xml:space="preserve">, </w:t>
      </w:r>
      <w:r w:rsidR="00BC7E65">
        <w:rPr>
          <w:rFonts w:ascii="Arial" w:hAnsi="Arial" w:cs="Arial"/>
          <w:sz w:val="24"/>
          <w:szCs w:val="24"/>
        </w:rPr>
        <w:t>suggest they will not adjust the</w:t>
      </w:r>
      <w:r w:rsidR="0017790F">
        <w:rPr>
          <w:rFonts w:ascii="Arial" w:hAnsi="Arial" w:cs="Arial"/>
          <w:sz w:val="24"/>
          <w:szCs w:val="24"/>
        </w:rPr>
        <w:t>ir</w:t>
      </w:r>
      <w:r w:rsidR="00BC7E65">
        <w:rPr>
          <w:rFonts w:ascii="Arial" w:hAnsi="Arial" w:cs="Arial"/>
          <w:sz w:val="24"/>
          <w:szCs w:val="24"/>
        </w:rPr>
        <w:t xml:space="preserve"> risky behaviour</w:t>
      </w:r>
      <w:r w:rsidR="0017790F">
        <w:rPr>
          <w:rFonts w:ascii="Arial" w:hAnsi="Arial" w:cs="Arial"/>
          <w:sz w:val="24"/>
          <w:szCs w:val="24"/>
        </w:rPr>
        <w:t>.</w:t>
      </w:r>
      <w:r w:rsidR="00BC7E65">
        <w:rPr>
          <w:rFonts w:ascii="Arial" w:hAnsi="Arial" w:cs="Arial"/>
          <w:sz w:val="24"/>
          <w:szCs w:val="24"/>
        </w:rPr>
        <w:t xml:space="preserve"> </w:t>
      </w:r>
      <w:r w:rsidR="0017790F">
        <w:rPr>
          <w:rFonts w:ascii="Arial" w:hAnsi="Arial" w:cs="Arial"/>
          <w:sz w:val="24"/>
          <w:szCs w:val="24"/>
        </w:rPr>
        <w:t>T</w:t>
      </w:r>
      <w:r w:rsidR="00BC7E65">
        <w:rPr>
          <w:rFonts w:ascii="Arial" w:hAnsi="Arial" w:cs="Arial"/>
          <w:sz w:val="24"/>
          <w:szCs w:val="24"/>
        </w:rPr>
        <w:t xml:space="preserve">hey also found that the knowledge of the disease and the perceived severity </w:t>
      </w:r>
      <w:r w:rsidR="00D735F7">
        <w:rPr>
          <w:rFonts w:ascii="Arial" w:hAnsi="Arial" w:cs="Arial"/>
          <w:sz w:val="24"/>
          <w:szCs w:val="24"/>
        </w:rPr>
        <w:t xml:space="preserve">can </w:t>
      </w:r>
      <w:r w:rsidR="00BC7E65">
        <w:rPr>
          <w:rFonts w:ascii="Arial" w:hAnsi="Arial" w:cs="Arial"/>
          <w:sz w:val="24"/>
          <w:szCs w:val="24"/>
        </w:rPr>
        <w:t xml:space="preserve">lead </w:t>
      </w:r>
      <w:r w:rsidR="00D735F7">
        <w:rPr>
          <w:rFonts w:ascii="Arial" w:hAnsi="Arial" w:cs="Arial"/>
          <w:sz w:val="24"/>
          <w:szCs w:val="24"/>
        </w:rPr>
        <w:t>a person</w:t>
      </w:r>
      <w:r w:rsidR="00BC7E65">
        <w:rPr>
          <w:rFonts w:ascii="Arial" w:hAnsi="Arial" w:cs="Arial"/>
          <w:sz w:val="24"/>
          <w:szCs w:val="24"/>
        </w:rPr>
        <w:t xml:space="preserve"> to believe they will </w:t>
      </w:r>
      <w:r w:rsidR="00DE2443">
        <w:rPr>
          <w:rFonts w:ascii="Arial" w:hAnsi="Arial" w:cs="Arial"/>
          <w:sz w:val="24"/>
          <w:szCs w:val="24"/>
        </w:rPr>
        <w:t xml:space="preserve">not </w:t>
      </w:r>
      <w:r w:rsidR="00DF6070">
        <w:rPr>
          <w:rFonts w:ascii="Arial" w:hAnsi="Arial" w:cs="Arial"/>
          <w:sz w:val="24"/>
          <w:szCs w:val="24"/>
        </w:rPr>
        <w:t xml:space="preserve">be </w:t>
      </w:r>
      <w:r w:rsidR="00DE2443">
        <w:rPr>
          <w:rFonts w:ascii="Arial" w:hAnsi="Arial" w:cs="Arial"/>
          <w:sz w:val="24"/>
          <w:szCs w:val="24"/>
        </w:rPr>
        <w:t>in high risk of catching HIV</w:t>
      </w:r>
      <w:r w:rsidR="00DF6070">
        <w:rPr>
          <w:rFonts w:ascii="Arial" w:hAnsi="Arial" w:cs="Arial"/>
          <w:sz w:val="24"/>
          <w:szCs w:val="24"/>
        </w:rPr>
        <w:t xml:space="preserve">/AIDS. </w:t>
      </w:r>
      <w:r w:rsidR="00DF6070">
        <w:rPr>
          <w:rFonts w:ascii="Arial" w:hAnsi="Arial" w:cs="Arial"/>
          <w:sz w:val="24"/>
          <w:szCs w:val="24"/>
        </w:rPr>
        <w:fldChar w:fldCharType="begin"/>
      </w:r>
      <w:r w:rsidR="00DF6070">
        <w:rPr>
          <w:rFonts w:ascii="Arial" w:hAnsi="Arial" w:cs="Arial"/>
          <w:sz w:val="24"/>
          <w:szCs w:val="24"/>
        </w:rPr>
        <w:instrText xml:space="preserve"> ADDIN ZOTERO_ITEM CSL_CITATION {"citationID":"mpWNU9JQ","properties":{"formattedCitation":"(Tarkang and Zotor, 2015)","plainCitation":"(Tarkang and Zotor, 2015)","noteIndex":0},"citationItems":[{"id":1183,"uris":["http://zotero.org/users/local/zSTPt6Bp/items/85CKUJG9"],"uri":["http://zotero.org/users/local/zSTPt6Bp/items/85CKUJG9"],"itemData":{"id":1183,"type":"article-journal","abstract":"As part of a study that explored the factors associated with consistent condom use among senior secondary school female learners in Mbonge subdivision of rural Cameroon, the Health Belief Model (HBM) was used as the framework. Literature was reviewed to ascertain how the entire HBM has been defined and what recommendations have been made as to how to apply the HBM as a framework in studies regarding HIV/AIDS prevention. To achieve this, a systemic review of literature was undertaken. Electronic databases, academic journals and books from various sources were accessed. Several key search terms relating to the HBM and HIV/AIDS prevention were used. Only references deemed useful for bibliographies of relevant texts and journal articles were included. The inclusion criteria were articles that provided information about HIV/AIDS prevention and the HBM constructs. Six constructs of the HBM (perceived susceptibility to HIV/AIDS, perceived severity of HIV/AIDS, perceived benefit of condom use, perceived barriers to condom use, cues to action for condom use and condom use self-efficacy), and modifying factors were identified and applied as the framework for the study. The HBM was identified as the most commonly used theory in health education, health promotion and disease prevention, and thus provided the framework for the study. The underlying concept of the HBM is that behaviour is determined by personal beliefs or perceptions about a disease and the strategies available to decrease its occurrence.","container-title":"Central African Journal of Public Health","DOI":"10.11648/j.cajph.20150101.11","ISSN":"2575-5781","issue":"1","language":"en","note":"number: 1\npublisher: Science Publishing Group","page":"1","source":"article.sciencepublishinggroup.com","title":"Application of the Health Belief Model (HBM) in HIV Prevention: A Literature Review","title-short":"Application of the Health Belief Model (HBM) in HIV Prevention","volume":"1","author":[{"family":"Tarkang","given":"Elvis E."},{"family":"Zotor","given":"Francis B."}],"issued":{"date-parts":[["2015",6,15]]}}}],"schema":"https://github.com/citation-style-language/schema/raw/master/csl-citation.json"} </w:instrText>
      </w:r>
      <w:r w:rsidR="00DF6070">
        <w:rPr>
          <w:rFonts w:ascii="Arial" w:hAnsi="Arial" w:cs="Arial"/>
          <w:sz w:val="24"/>
          <w:szCs w:val="24"/>
        </w:rPr>
        <w:fldChar w:fldCharType="separate"/>
      </w:r>
      <w:proofErr w:type="spellStart"/>
      <w:r w:rsidR="00DF6070" w:rsidRPr="00DF6070">
        <w:rPr>
          <w:rFonts w:ascii="Arial" w:hAnsi="Arial" w:cs="Arial"/>
          <w:sz w:val="24"/>
        </w:rPr>
        <w:t>Tarkang</w:t>
      </w:r>
      <w:proofErr w:type="spellEnd"/>
      <w:r w:rsidR="00DF6070" w:rsidRPr="00DF6070">
        <w:rPr>
          <w:rFonts w:ascii="Arial" w:hAnsi="Arial" w:cs="Arial"/>
          <w:sz w:val="24"/>
        </w:rPr>
        <w:t xml:space="preserve"> and </w:t>
      </w:r>
      <w:proofErr w:type="spellStart"/>
      <w:r w:rsidR="00DF6070" w:rsidRPr="00DF6070">
        <w:rPr>
          <w:rFonts w:ascii="Arial" w:hAnsi="Arial" w:cs="Arial"/>
          <w:sz w:val="24"/>
        </w:rPr>
        <w:t>Zotor</w:t>
      </w:r>
      <w:proofErr w:type="spellEnd"/>
      <w:r w:rsidR="00F83C64">
        <w:rPr>
          <w:rFonts w:ascii="Arial" w:hAnsi="Arial" w:cs="Arial"/>
          <w:sz w:val="24"/>
        </w:rPr>
        <w:t xml:space="preserve"> (</w:t>
      </w:r>
      <w:r w:rsidR="00DF6070" w:rsidRPr="00DF6070">
        <w:rPr>
          <w:rFonts w:ascii="Arial" w:hAnsi="Arial" w:cs="Arial"/>
          <w:sz w:val="24"/>
        </w:rPr>
        <w:t>2015)</w:t>
      </w:r>
      <w:r w:rsidR="00DF6070">
        <w:rPr>
          <w:rFonts w:ascii="Arial" w:hAnsi="Arial" w:cs="Arial"/>
          <w:sz w:val="24"/>
          <w:szCs w:val="24"/>
        </w:rPr>
        <w:fldChar w:fldCharType="end"/>
      </w:r>
      <w:r w:rsidR="00F83C64">
        <w:rPr>
          <w:rFonts w:ascii="Arial" w:hAnsi="Arial" w:cs="Arial"/>
          <w:sz w:val="24"/>
          <w:szCs w:val="24"/>
        </w:rPr>
        <w:t xml:space="preserve">, </w:t>
      </w:r>
      <w:r w:rsidR="00DE2443">
        <w:rPr>
          <w:rFonts w:ascii="Arial" w:hAnsi="Arial" w:cs="Arial"/>
          <w:sz w:val="24"/>
          <w:szCs w:val="24"/>
        </w:rPr>
        <w:t>determine</w:t>
      </w:r>
      <w:r w:rsidR="00F83C64">
        <w:rPr>
          <w:rFonts w:ascii="Arial" w:hAnsi="Arial" w:cs="Arial"/>
          <w:sz w:val="24"/>
          <w:szCs w:val="24"/>
        </w:rPr>
        <w:t>d</w:t>
      </w:r>
      <w:r w:rsidR="00DE2443">
        <w:rPr>
          <w:rFonts w:ascii="Arial" w:hAnsi="Arial" w:cs="Arial"/>
          <w:sz w:val="24"/>
          <w:szCs w:val="24"/>
        </w:rPr>
        <w:t xml:space="preserve"> that the health belief model has merit in determ</w:t>
      </w:r>
      <w:r w:rsidR="00B4319B">
        <w:rPr>
          <w:rFonts w:ascii="Arial" w:hAnsi="Arial" w:cs="Arial"/>
          <w:sz w:val="24"/>
          <w:szCs w:val="24"/>
        </w:rPr>
        <w:t>in</w:t>
      </w:r>
      <w:r w:rsidR="00DE2443">
        <w:rPr>
          <w:rFonts w:ascii="Arial" w:hAnsi="Arial" w:cs="Arial"/>
          <w:sz w:val="24"/>
          <w:szCs w:val="24"/>
        </w:rPr>
        <w:t>i</w:t>
      </w:r>
      <w:r w:rsidR="00B4319B">
        <w:rPr>
          <w:rFonts w:ascii="Arial" w:hAnsi="Arial" w:cs="Arial"/>
          <w:sz w:val="24"/>
          <w:szCs w:val="24"/>
        </w:rPr>
        <w:t>ng</w:t>
      </w:r>
      <w:r w:rsidR="00DE2443">
        <w:rPr>
          <w:rFonts w:ascii="Arial" w:hAnsi="Arial" w:cs="Arial"/>
          <w:sz w:val="24"/>
          <w:szCs w:val="24"/>
        </w:rPr>
        <w:t xml:space="preserve"> many health behaviours of the population</w:t>
      </w:r>
      <w:r w:rsidR="00A208D5">
        <w:rPr>
          <w:rFonts w:ascii="Arial" w:hAnsi="Arial" w:cs="Arial"/>
          <w:sz w:val="24"/>
          <w:szCs w:val="24"/>
        </w:rPr>
        <w:t>,</w:t>
      </w:r>
      <w:r w:rsidR="00DE2443">
        <w:rPr>
          <w:rFonts w:ascii="Arial" w:hAnsi="Arial" w:cs="Arial"/>
          <w:sz w:val="24"/>
          <w:szCs w:val="24"/>
        </w:rPr>
        <w:t xml:space="preserve"> as personal a</w:t>
      </w:r>
      <w:r w:rsidR="00A208D5">
        <w:rPr>
          <w:rFonts w:ascii="Arial" w:hAnsi="Arial" w:cs="Arial"/>
          <w:sz w:val="24"/>
          <w:szCs w:val="24"/>
        </w:rPr>
        <w:t>ttitude</w:t>
      </w:r>
      <w:r w:rsidR="00DE2443">
        <w:rPr>
          <w:rFonts w:ascii="Arial" w:hAnsi="Arial" w:cs="Arial"/>
          <w:sz w:val="24"/>
          <w:szCs w:val="24"/>
        </w:rPr>
        <w:t xml:space="preserve"> to </w:t>
      </w:r>
      <w:r w:rsidR="00885AAE">
        <w:rPr>
          <w:rFonts w:ascii="Arial" w:hAnsi="Arial" w:cs="Arial"/>
          <w:sz w:val="24"/>
          <w:szCs w:val="24"/>
        </w:rPr>
        <w:t>a given</w:t>
      </w:r>
      <w:r w:rsidR="00DE2443">
        <w:rPr>
          <w:rFonts w:ascii="Arial" w:hAnsi="Arial" w:cs="Arial"/>
          <w:sz w:val="24"/>
          <w:szCs w:val="24"/>
        </w:rPr>
        <w:t xml:space="preserve"> situation can be varied but by applying the health belief model you can focus into just 2 p</w:t>
      </w:r>
      <w:r w:rsidR="005F5122">
        <w:rPr>
          <w:rFonts w:ascii="Arial" w:hAnsi="Arial" w:cs="Arial"/>
          <w:sz w:val="24"/>
          <w:szCs w:val="24"/>
        </w:rPr>
        <w:t>arts, ‘</w:t>
      </w:r>
      <w:r w:rsidR="00DE2443">
        <w:rPr>
          <w:rFonts w:ascii="Arial" w:hAnsi="Arial" w:cs="Arial"/>
          <w:sz w:val="24"/>
          <w:szCs w:val="24"/>
        </w:rPr>
        <w:t xml:space="preserve">do </w:t>
      </w:r>
      <w:r w:rsidR="005F5122">
        <w:rPr>
          <w:rFonts w:ascii="Arial" w:hAnsi="Arial" w:cs="Arial"/>
          <w:sz w:val="24"/>
          <w:szCs w:val="24"/>
        </w:rPr>
        <w:t>I</w:t>
      </w:r>
      <w:r w:rsidR="00DE2443">
        <w:rPr>
          <w:rFonts w:ascii="Arial" w:hAnsi="Arial" w:cs="Arial"/>
          <w:sz w:val="24"/>
          <w:szCs w:val="24"/>
        </w:rPr>
        <w:t xml:space="preserve"> want to be ill</w:t>
      </w:r>
      <w:r w:rsidR="005F5122">
        <w:rPr>
          <w:rFonts w:ascii="Arial" w:hAnsi="Arial" w:cs="Arial"/>
          <w:sz w:val="24"/>
          <w:szCs w:val="24"/>
        </w:rPr>
        <w:t>?’</w:t>
      </w:r>
      <w:r w:rsidR="00DE2443">
        <w:rPr>
          <w:rFonts w:ascii="Arial" w:hAnsi="Arial" w:cs="Arial"/>
          <w:sz w:val="24"/>
          <w:szCs w:val="24"/>
        </w:rPr>
        <w:t xml:space="preserve"> or </w:t>
      </w:r>
      <w:r w:rsidR="005F5122">
        <w:rPr>
          <w:rFonts w:ascii="Arial" w:hAnsi="Arial" w:cs="Arial"/>
          <w:sz w:val="24"/>
          <w:szCs w:val="24"/>
        </w:rPr>
        <w:t>‘</w:t>
      </w:r>
      <w:r w:rsidR="00DE2443">
        <w:rPr>
          <w:rFonts w:ascii="Arial" w:hAnsi="Arial" w:cs="Arial"/>
          <w:sz w:val="24"/>
          <w:szCs w:val="24"/>
        </w:rPr>
        <w:t xml:space="preserve">do </w:t>
      </w:r>
      <w:r w:rsidR="005F5122">
        <w:rPr>
          <w:rFonts w:ascii="Arial" w:hAnsi="Arial" w:cs="Arial"/>
          <w:sz w:val="24"/>
          <w:szCs w:val="24"/>
        </w:rPr>
        <w:t>I</w:t>
      </w:r>
      <w:r w:rsidR="00DE2443">
        <w:rPr>
          <w:rFonts w:ascii="Arial" w:hAnsi="Arial" w:cs="Arial"/>
          <w:sz w:val="24"/>
          <w:szCs w:val="24"/>
        </w:rPr>
        <w:t xml:space="preserve"> want to be well</w:t>
      </w:r>
      <w:r w:rsidR="0050639E">
        <w:rPr>
          <w:rFonts w:ascii="Arial" w:hAnsi="Arial" w:cs="Arial"/>
          <w:sz w:val="24"/>
          <w:szCs w:val="24"/>
        </w:rPr>
        <w:t xml:space="preserve">?’. Therefore, </w:t>
      </w:r>
      <w:r w:rsidR="002317CD">
        <w:rPr>
          <w:rFonts w:ascii="Arial" w:hAnsi="Arial" w:cs="Arial"/>
          <w:sz w:val="24"/>
          <w:szCs w:val="24"/>
        </w:rPr>
        <w:t>when actively applied a positive outcome is mostly inevitable</w:t>
      </w:r>
      <w:r w:rsidR="00DD2D10">
        <w:rPr>
          <w:rFonts w:ascii="Arial" w:hAnsi="Arial" w:cs="Arial"/>
          <w:sz w:val="24"/>
          <w:szCs w:val="24"/>
        </w:rPr>
        <w:t>.</w:t>
      </w:r>
    </w:p>
    <w:p w14:paraId="38AD8C3F" w14:textId="77777777" w:rsidR="003813BA" w:rsidRPr="00D05967" w:rsidRDefault="003813BA" w:rsidP="003E119A">
      <w:pPr>
        <w:pStyle w:val="Heading2"/>
        <w:rPr>
          <w:rFonts w:ascii="Arial Black" w:hAnsi="Arial Black"/>
          <w:color w:val="auto"/>
          <w:sz w:val="22"/>
          <w:szCs w:val="22"/>
        </w:rPr>
      </w:pPr>
      <w:bookmarkStart w:id="5" w:name="_Toc51014514"/>
      <w:r w:rsidRPr="00D05967">
        <w:rPr>
          <w:rFonts w:ascii="Arial Black" w:hAnsi="Arial Black"/>
          <w:color w:val="auto"/>
          <w:sz w:val="22"/>
          <w:szCs w:val="22"/>
        </w:rPr>
        <w:t>Health Belief Model (Becker 1974)</w:t>
      </w:r>
      <w:bookmarkEnd w:id="5"/>
    </w:p>
    <w:tbl>
      <w:tblPr>
        <w:tblStyle w:val="TableGrid"/>
        <w:tblW w:w="10916" w:type="dxa"/>
        <w:tblInd w:w="-856" w:type="dxa"/>
        <w:tblLook w:val="04A0" w:firstRow="1" w:lastRow="0" w:firstColumn="1" w:lastColumn="0" w:noHBand="0" w:noVBand="1"/>
      </w:tblPr>
      <w:tblGrid>
        <w:gridCol w:w="2269"/>
        <w:gridCol w:w="2551"/>
        <w:gridCol w:w="2127"/>
        <w:gridCol w:w="3969"/>
      </w:tblGrid>
      <w:tr w:rsidR="003813BA" w14:paraId="0CD7BECF" w14:textId="77777777" w:rsidTr="00B70DDB">
        <w:tc>
          <w:tcPr>
            <w:tcW w:w="2269" w:type="dxa"/>
          </w:tcPr>
          <w:p w14:paraId="74EA2CDE" w14:textId="77777777" w:rsidR="003813BA" w:rsidRPr="000B3C81" w:rsidRDefault="003813BA" w:rsidP="00AC7F7D">
            <w:pPr>
              <w:rPr>
                <w:rFonts w:ascii="Arial" w:hAnsi="Arial" w:cs="Arial"/>
                <w:b/>
                <w:bCs/>
                <w:sz w:val="24"/>
                <w:szCs w:val="24"/>
              </w:rPr>
            </w:pPr>
            <w:r w:rsidRPr="000B3C81">
              <w:rPr>
                <w:rFonts w:ascii="Arial" w:hAnsi="Arial" w:cs="Arial"/>
                <w:b/>
                <w:bCs/>
                <w:sz w:val="24"/>
                <w:szCs w:val="24"/>
              </w:rPr>
              <w:t xml:space="preserve">CONCEPT </w:t>
            </w:r>
          </w:p>
        </w:tc>
        <w:tc>
          <w:tcPr>
            <w:tcW w:w="2551" w:type="dxa"/>
          </w:tcPr>
          <w:p w14:paraId="56C834A3" w14:textId="77777777" w:rsidR="003813BA" w:rsidRPr="000B3C81" w:rsidRDefault="003813BA" w:rsidP="00AC7F7D">
            <w:pPr>
              <w:rPr>
                <w:rFonts w:ascii="Arial" w:hAnsi="Arial" w:cs="Arial"/>
                <w:b/>
                <w:bCs/>
                <w:sz w:val="24"/>
                <w:szCs w:val="24"/>
              </w:rPr>
            </w:pPr>
            <w:r w:rsidRPr="000B3C81">
              <w:rPr>
                <w:rFonts w:ascii="Arial" w:hAnsi="Arial" w:cs="Arial"/>
                <w:b/>
                <w:bCs/>
                <w:sz w:val="24"/>
                <w:szCs w:val="24"/>
              </w:rPr>
              <w:t>DEFINITION</w:t>
            </w:r>
          </w:p>
        </w:tc>
        <w:tc>
          <w:tcPr>
            <w:tcW w:w="2127" w:type="dxa"/>
          </w:tcPr>
          <w:p w14:paraId="599831F2" w14:textId="77777777" w:rsidR="003813BA" w:rsidRPr="000B3C81" w:rsidRDefault="003813BA" w:rsidP="00AC7F7D">
            <w:pPr>
              <w:rPr>
                <w:rFonts w:ascii="Arial" w:hAnsi="Arial" w:cs="Arial"/>
                <w:b/>
                <w:bCs/>
                <w:sz w:val="24"/>
                <w:szCs w:val="24"/>
              </w:rPr>
            </w:pPr>
            <w:r w:rsidRPr="000B3C81">
              <w:rPr>
                <w:rFonts w:ascii="Arial" w:hAnsi="Arial" w:cs="Arial"/>
                <w:b/>
                <w:bCs/>
                <w:sz w:val="24"/>
                <w:szCs w:val="24"/>
              </w:rPr>
              <w:t>APPLICATION</w:t>
            </w:r>
          </w:p>
        </w:tc>
        <w:tc>
          <w:tcPr>
            <w:tcW w:w="3969" w:type="dxa"/>
          </w:tcPr>
          <w:p w14:paraId="3EC0FDDC" w14:textId="77777777" w:rsidR="003813BA" w:rsidRPr="000B3C81" w:rsidRDefault="003813BA" w:rsidP="00AC7F7D">
            <w:pPr>
              <w:rPr>
                <w:rFonts w:ascii="Arial" w:hAnsi="Arial" w:cs="Arial"/>
                <w:b/>
                <w:bCs/>
                <w:sz w:val="24"/>
                <w:szCs w:val="24"/>
              </w:rPr>
            </w:pPr>
            <w:r w:rsidRPr="000B3C81">
              <w:rPr>
                <w:rFonts w:ascii="Arial" w:hAnsi="Arial" w:cs="Arial"/>
                <w:b/>
                <w:bCs/>
                <w:sz w:val="24"/>
                <w:szCs w:val="24"/>
              </w:rPr>
              <w:t>LINK TO CASE STUDY</w:t>
            </w:r>
          </w:p>
        </w:tc>
      </w:tr>
      <w:tr w:rsidR="003813BA" w14:paraId="67572C7A" w14:textId="77777777" w:rsidTr="00B70DDB">
        <w:tc>
          <w:tcPr>
            <w:tcW w:w="2269" w:type="dxa"/>
          </w:tcPr>
          <w:p w14:paraId="4BBFD587" w14:textId="77777777" w:rsidR="003813BA" w:rsidRPr="000B3C81" w:rsidRDefault="003813BA" w:rsidP="00AC7F7D">
            <w:pPr>
              <w:rPr>
                <w:rFonts w:ascii="Arial" w:hAnsi="Arial" w:cs="Arial"/>
                <w:b/>
                <w:bCs/>
                <w:sz w:val="24"/>
                <w:szCs w:val="24"/>
              </w:rPr>
            </w:pPr>
            <w:r w:rsidRPr="000B3C81">
              <w:rPr>
                <w:rFonts w:ascii="Arial" w:hAnsi="Arial" w:cs="Arial"/>
                <w:b/>
                <w:bCs/>
                <w:sz w:val="24"/>
                <w:szCs w:val="24"/>
              </w:rPr>
              <w:t>Perceived Susceptibility</w:t>
            </w:r>
          </w:p>
        </w:tc>
        <w:tc>
          <w:tcPr>
            <w:tcW w:w="2551" w:type="dxa"/>
          </w:tcPr>
          <w:p w14:paraId="196F7D14" w14:textId="7FEFC8E3" w:rsidR="003813BA" w:rsidRPr="000B3C81" w:rsidRDefault="003813BA" w:rsidP="00AC7F7D">
            <w:pPr>
              <w:rPr>
                <w:rFonts w:ascii="Arial" w:hAnsi="Arial" w:cs="Arial"/>
                <w:sz w:val="24"/>
                <w:szCs w:val="24"/>
              </w:rPr>
            </w:pPr>
            <w:r w:rsidRPr="000B3C81">
              <w:rPr>
                <w:rFonts w:ascii="Arial" w:hAnsi="Arial" w:cs="Arial"/>
                <w:sz w:val="24"/>
                <w:szCs w:val="24"/>
              </w:rPr>
              <w:t xml:space="preserve">One’s opinion of </w:t>
            </w:r>
            <w:r w:rsidR="00EF3A51" w:rsidRPr="000B3C81">
              <w:rPr>
                <w:rFonts w:ascii="Arial" w:hAnsi="Arial" w:cs="Arial"/>
                <w:sz w:val="24"/>
                <w:szCs w:val="24"/>
              </w:rPr>
              <w:t xml:space="preserve">the </w:t>
            </w:r>
            <w:r w:rsidRPr="000B3C81">
              <w:rPr>
                <w:rFonts w:ascii="Arial" w:hAnsi="Arial" w:cs="Arial"/>
                <w:sz w:val="24"/>
                <w:szCs w:val="24"/>
              </w:rPr>
              <w:t>chances of getting the condition.</w:t>
            </w:r>
          </w:p>
        </w:tc>
        <w:tc>
          <w:tcPr>
            <w:tcW w:w="2127" w:type="dxa"/>
          </w:tcPr>
          <w:p w14:paraId="651E245B" w14:textId="77777777" w:rsidR="003813BA" w:rsidRPr="000B3C81" w:rsidRDefault="003813BA" w:rsidP="00AC7F7D">
            <w:pPr>
              <w:rPr>
                <w:rFonts w:ascii="Arial" w:hAnsi="Arial" w:cs="Arial"/>
                <w:sz w:val="24"/>
                <w:szCs w:val="24"/>
              </w:rPr>
            </w:pPr>
            <w:r w:rsidRPr="000B3C81">
              <w:rPr>
                <w:rFonts w:ascii="Arial" w:hAnsi="Arial" w:cs="Arial"/>
                <w:sz w:val="24"/>
                <w:szCs w:val="24"/>
              </w:rPr>
              <w:t>Define risk levels: population &amp; personalised risk behaviour</w:t>
            </w:r>
          </w:p>
        </w:tc>
        <w:tc>
          <w:tcPr>
            <w:tcW w:w="3969" w:type="dxa"/>
          </w:tcPr>
          <w:p w14:paraId="5065AAD2" w14:textId="2CCF05E6" w:rsidR="003813BA" w:rsidRPr="000B3C81" w:rsidRDefault="00E34F8E" w:rsidP="00AC7F7D">
            <w:pPr>
              <w:rPr>
                <w:rFonts w:ascii="Arial" w:hAnsi="Arial" w:cs="Arial"/>
                <w:sz w:val="24"/>
                <w:szCs w:val="24"/>
              </w:rPr>
            </w:pPr>
            <w:r w:rsidRPr="000B3C81">
              <w:rPr>
                <w:rFonts w:ascii="Arial" w:hAnsi="Arial" w:cs="Arial"/>
                <w:sz w:val="24"/>
                <w:szCs w:val="24"/>
              </w:rPr>
              <w:t>I have dated a lot of people and have been totally fine so why bother to get tested when I am well</w:t>
            </w:r>
          </w:p>
        </w:tc>
      </w:tr>
      <w:tr w:rsidR="003813BA" w14:paraId="57D6B8C9" w14:textId="77777777" w:rsidTr="00B70DDB">
        <w:tc>
          <w:tcPr>
            <w:tcW w:w="2269" w:type="dxa"/>
          </w:tcPr>
          <w:p w14:paraId="16523DA2" w14:textId="77777777" w:rsidR="003813BA" w:rsidRPr="000B3C81" w:rsidRDefault="003813BA" w:rsidP="00AC7F7D">
            <w:pPr>
              <w:rPr>
                <w:rFonts w:ascii="Arial" w:hAnsi="Arial" w:cs="Arial"/>
                <w:b/>
                <w:bCs/>
                <w:sz w:val="24"/>
                <w:szCs w:val="24"/>
              </w:rPr>
            </w:pPr>
            <w:r w:rsidRPr="000B3C81">
              <w:rPr>
                <w:rFonts w:ascii="Arial" w:hAnsi="Arial" w:cs="Arial"/>
                <w:b/>
                <w:bCs/>
                <w:sz w:val="24"/>
                <w:szCs w:val="24"/>
              </w:rPr>
              <w:t>Perceived Severity</w:t>
            </w:r>
          </w:p>
        </w:tc>
        <w:tc>
          <w:tcPr>
            <w:tcW w:w="2551" w:type="dxa"/>
          </w:tcPr>
          <w:p w14:paraId="6C13263F" w14:textId="77777777" w:rsidR="003813BA" w:rsidRPr="000B3C81" w:rsidRDefault="003813BA" w:rsidP="00AC7F7D">
            <w:pPr>
              <w:rPr>
                <w:rFonts w:ascii="Arial" w:hAnsi="Arial" w:cs="Arial"/>
                <w:sz w:val="24"/>
                <w:szCs w:val="24"/>
              </w:rPr>
            </w:pPr>
            <w:r w:rsidRPr="000B3C81">
              <w:rPr>
                <w:rFonts w:ascii="Arial" w:hAnsi="Arial" w:cs="Arial"/>
                <w:sz w:val="24"/>
                <w:szCs w:val="24"/>
              </w:rPr>
              <w:t>One’s opinion of how serious the condition &amp; consequences are.</w:t>
            </w:r>
          </w:p>
        </w:tc>
        <w:tc>
          <w:tcPr>
            <w:tcW w:w="2127" w:type="dxa"/>
          </w:tcPr>
          <w:p w14:paraId="35AF3A25" w14:textId="2CFAA434" w:rsidR="003813BA" w:rsidRPr="000B3C81" w:rsidRDefault="003813BA" w:rsidP="00AC7F7D">
            <w:pPr>
              <w:rPr>
                <w:rFonts w:ascii="Arial" w:hAnsi="Arial" w:cs="Arial"/>
                <w:sz w:val="24"/>
                <w:szCs w:val="24"/>
              </w:rPr>
            </w:pPr>
            <w:r w:rsidRPr="000B3C81">
              <w:rPr>
                <w:rFonts w:ascii="Arial" w:hAnsi="Arial" w:cs="Arial"/>
                <w:sz w:val="24"/>
                <w:szCs w:val="24"/>
              </w:rPr>
              <w:t xml:space="preserve">Specify </w:t>
            </w:r>
            <w:r w:rsidR="00EF3A51" w:rsidRPr="000B3C81">
              <w:rPr>
                <w:rFonts w:ascii="Arial" w:hAnsi="Arial" w:cs="Arial"/>
                <w:sz w:val="24"/>
                <w:szCs w:val="24"/>
              </w:rPr>
              <w:t xml:space="preserve">the </w:t>
            </w:r>
            <w:r w:rsidRPr="000B3C81">
              <w:rPr>
                <w:rFonts w:ascii="Arial" w:hAnsi="Arial" w:cs="Arial"/>
                <w:sz w:val="24"/>
                <w:szCs w:val="24"/>
              </w:rPr>
              <w:t>consequences of risk</w:t>
            </w:r>
          </w:p>
        </w:tc>
        <w:tc>
          <w:tcPr>
            <w:tcW w:w="3969" w:type="dxa"/>
          </w:tcPr>
          <w:p w14:paraId="1E566FA4" w14:textId="269CAEEA" w:rsidR="003813BA" w:rsidRPr="000B3C81" w:rsidRDefault="005D58AC" w:rsidP="00AC7F7D">
            <w:pPr>
              <w:rPr>
                <w:rFonts w:ascii="Arial" w:hAnsi="Arial" w:cs="Arial"/>
                <w:sz w:val="24"/>
                <w:szCs w:val="24"/>
              </w:rPr>
            </w:pPr>
            <w:r w:rsidRPr="000B3C81">
              <w:rPr>
                <w:rFonts w:ascii="Arial" w:hAnsi="Arial" w:cs="Arial"/>
                <w:sz w:val="24"/>
                <w:szCs w:val="24"/>
              </w:rPr>
              <w:t>If I contract HIV then I will get sick and I risk infecting others</w:t>
            </w:r>
          </w:p>
          <w:p w14:paraId="7505A404" w14:textId="77777777" w:rsidR="003813BA" w:rsidRPr="000B3C81" w:rsidRDefault="003813BA" w:rsidP="00AC7F7D">
            <w:pPr>
              <w:rPr>
                <w:rFonts w:ascii="Arial" w:hAnsi="Arial" w:cs="Arial"/>
                <w:sz w:val="24"/>
                <w:szCs w:val="24"/>
              </w:rPr>
            </w:pPr>
          </w:p>
          <w:p w14:paraId="74722B8E" w14:textId="77777777" w:rsidR="003813BA" w:rsidRPr="000B3C81" w:rsidRDefault="003813BA" w:rsidP="00AC7F7D">
            <w:pPr>
              <w:rPr>
                <w:rFonts w:ascii="Arial" w:hAnsi="Arial" w:cs="Arial"/>
                <w:sz w:val="24"/>
                <w:szCs w:val="24"/>
              </w:rPr>
            </w:pPr>
          </w:p>
          <w:p w14:paraId="5AFDDB66" w14:textId="77777777" w:rsidR="003813BA" w:rsidRPr="000B3C81" w:rsidRDefault="003813BA" w:rsidP="00AC7F7D">
            <w:pPr>
              <w:rPr>
                <w:rFonts w:ascii="Arial" w:hAnsi="Arial" w:cs="Arial"/>
                <w:sz w:val="24"/>
                <w:szCs w:val="24"/>
              </w:rPr>
            </w:pPr>
          </w:p>
        </w:tc>
      </w:tr>
      <w:tr w:rsidR="003813BA" w14:paraId="53C285D1" w14:textId="77777777" w:rsidTr="00B70DDB">
        <w:tc>
          <w:tcPr>
            <w:tcW w:w="2269" w:type="dxa"/>
          </w:tcPr>
          <w:p w14:paraId="637BE3F7" w14:textId="77777777" w:rsidR="003813BA" w:rsidRPr="000B3C81" w:rsidRDefault="003813BA" w:rsidP="00AC7F7D">
            <w:pPr>
              <w:rPr>
                <w:rFonts w:ascii="Arial" w:hAnsi="Arial" w:cs="Arial"/>
                <w:b/>
                <w:bCs/>
                <w:sz w:val="24"/>
                <w:szCs w:val="24"/>
              </w:rPr>
            </w:pPr>
            <w:r w:rsidRPr="000B3C81">
              <w:rPr>
                <w:rFonts w:ascii="Arial" w:hAnsi="Arial" w:cs="Arial"/>
                <w:b/>
                <w:bCs/>
                <w:sz w:val="24"/>
                <w:szCs w:val="24"/>
              </w:rPr>
              <w:t>Perceived Benefits</w:t>
            </w:r>
          </w:p>
        </w:tc>
        <w:tc>
          <w:tcPr>
            <w:tcW w:w="2551" w:type="dxa"/>
          </w:tcPr>
          <w:p w14:paraId="22E5589E" w14:textId="77777777" w:rsidR="003813BA" w:rsidRPr="000B3C81" w:rsidRDefault="003813BA" w:rsidP="00AC7F7D">
            <w:pPr>
              <w:rPr>
                <w:rFonts w:ascii="Arial" w:hAnsi="Arial" w:cs="Arial"/>
                <w:sz w:val="24"/>
                <w:szCs w:val="24"/>
              </w:rPr>
            </w:pPr>
            <w:r w:rsidRPr="000B3C81">
              <w:rPr>
                <w:rFonts w:ascii="Arial" w:hAnsi="Arial" w:cs="Arial"/>
                <w:sz w:val="24"/>
                <w:szCs w:val="24"/>
              </w:rPr>
              <w:t xml:space="preserve">One’s belief in the usefulness/efficacy of the </w:t>
            </w:r>
            <w:r w:rsidRPr="003E119A">
              <w:rPr>
                <w:rFonts w:ascii="Arial" w:hAnsi="Arial" w:cs="Arial"/>
                <w:sz w:val="24"/>
                <w:szCs w:val="24"/>
              </w:rPr>
              <w:t>advised action to reduce risk</w:t>
            </w:r>
            <w:r w:rsidRPr="000B3C81">
              <w:rPr>
                <w:rFonts w:ascii="Arial" w:hAnsi="Arial" w:cs="Arial"/>
                <w:sz w:val="24"/>
                <w:szCs w:val="24"/>
              </w:rPr>
              <w:t xml:space="preserve"> or impact.</w:t>
            </w:r>
          </w:p>
        </w:tc>
        <w:tc>
          <w:tcPr>
            <w:tcW w:w="2127" w:type="dxa"/>
          </w:tcPr>
          <w:p w14:paraId="53856FBA" w14:textId="267A1C8F" w:rsidR="003813BA" w:rsidRPr="000B3C81" w:rsidRDefault="003813BA" w:rsidP="00AC7F7D">
            <w:pPr>
              <w:rPr>
                <w:rFonts w:ascii="Arial" w:hAnsi="Arial" w:cs="Arial"/>
                <w:sz w:val="24"/>
                <w:szCs w:val="24"/>
              </w:rPr>
            </w:pPr>
            <w:r w:rsidRPr="000B3C81">
              <w:rPr>
                <w:rFonts w:ascii="Arial" w:hAnsi="Arial" w:cs="Arial"/>
                <w:sz w:val="24"/>
                <w:szCs w:val="24"/>
              </w:rPr>
              <w:t xml:space="preserve">Define </w:t>
            </w:r>
            <w:r w:rsidR="00EF3A51" w:rsidRPr="000B3C81">
              <w:rPr>
                <w:rFonts w:ascii="Arial" w:hAnsi="Arial" w:cs="Arial"/>
                <w:sz w:val="24"/>
                <w:szCs w:val="24"/>
              </w:rPr>
              <w:t xml:space="preserve">the </w:t>
            </w:r>
            <w:r w:rsidRPr="000B3C81">
              <w:rPr>
                <w:rFonts w:ascii="Arial" w:hAnsi="Arial" w:cs="Arial"/>
                <w:sz w:val="24"/>
                <w:szCs w:val="24"/>
              </w:rPr>
              <w:t>action to take, how, where and when.</w:t>
            </w:r>
          </w:p>
          <w:p w14:paraId="411C139A" w14:textId="77777777" w:rsidR="003813BA" w:rsidRPr="000B3C81" w:rsidRDefault="003813BA" w:rsidP="00AC7F7D">
            <w:pPr>
              <w:rPr>
                <w:rFonts w:ascii="Arial" w:hAnsi="Arial" w:cs="Arial"/>
                <w:sz w:val="24"/>
                <w:szCs w:val="24"/>
              </w:rPr>
            </w:pPr>
            <w:r w:rsidRPr="000B3C81">
              <w:rPr>
                <w:rFonts w:ascii="Arial" w:hAnsi="Arial" w:cs="Arial"/>
                <w:sz w:val="24"/>
                <w:szCs w:val="24"/>
              </w:rPr>
              <w:t>Clarify the benefits</w:t>
            </w:r>
          </w:p>
        </w:tc>
        <w:tc>
          <w:tcPr>
            <w:tcW w:w="3969" w:type="dxa"/>
          </w:tcPr>
          <w:p w14:paraId="6D28DD66" w14:textId="3D3E33DB" w:rsidR="003813BA" w:rsidRPr="000B3C81" w:rsidRDefault="005D58AC" w:rsidP="00AC7F7D">
            <w:pPr>
              <w:rPr>
                <w:rFonts w:ascii="Arial" w:hAnsi="Arial" w:cs="Arial"/>
                <w:sz w:val="24"/>
                <w:szCs w:val="24"/>
              </w:rPr>
            </w:pPr>
            <w:r w:rsidRPr="000B3C81">
              <w:rPr>
                <w:rFonts w:ascii="Arial" w:hAnsi="Arial" w:cs="Arial"/>
                <w:sz w:val="24"/>
                <w:szCs w:val="24"/>
              </w:rPr>
              <w:t xml:space="preserve">If I get </w:t>
            </w:r>
            <w:proofErr w:type="gramStart"/>
            <w:r w:rsidRPr="000B3C81">
              <w:rPr>
                <w:rFonts w:ascii="Arial" w:hAnsi="Arial" w:cs="Arial"/>
                <w:sz w:val="24"/>
                <w:szCs w:val="24"/>
              </w:rPr>
              <w:t>tested</w:t>
            </w:r>
            <w:proofErr w:type="gramEnd"/>
            <w:r w:rsidRPr="000B3C81">
              <w:rPr>
                <w:rFonts w:ascii="Arial" w:hAnsi="Arial" w:cs="Arial"/>
                <w:sz w:val="24"/>
                <w:szCs w:val="24"/>
              </w:rPr>
              <w:t xml:space="preserve"> then at least I kno</w:t>
            </w:r>
            <w:r w:rsidR="00B964B8" w:rsidRPr="000B3C81">
              <w:rPr>
                <w:rFonts w:ascii="Arial" w:hAnsi="Arial" w:cs="Arial"/>
                <w:sz w:val="24"/>
                <w:szCs w:val="24"/>
              </w:rPr>
              <w:t>w for sure and I can tell all those I have been with and now start to use condoms all the time</w:t>
            </w:r>
          </w:p>
        </w:tc>
      </w:tr>
      <w:tr w:rsidR="003813BA" w14:paraId="1C951A7E" w14:textId="77777777" w:rsidTr="00B70DDB">
        <w:tc>
          <w:tcPr>
            <w:tcW w:w="2269" w:type="dxa"/>
          </w:tcPr>
          <w:p w14:paraId="68949530" w14:textId="77777777" w:rsidR="003813BA" w:rsidRPr="000B3C81" w:rsidRDefault="003813BA" w:rsidP="00AC7F7D">
            <w:pPr>
              <w:rPr>
                <w:rFonts w:ascii="Arial" w:hAnsi="Arial" w:cs="Arial"/>
                <w:b/>
                <w:bCs/>
                <w:sz w:val="24"/>
                <w:szCs w:val="24"/>
              </w:rPr>
            </w:pPr>
            <w:r w:rsidRPr="000B3C81">
              <w:rPr>
                <w:rFonts w:ascii="Arial" w:hAnsi="Arial" w:cs="Arial"/>
                <w:b/>
                <w:bCs/>
                <w:sz w:val="24"/>
                <w:szCs w:val="24"/>
              </w:rPr>
              <w:t>Perceived Barriers</w:t>
            </w:r>
          </w:p>
        </w:tc>
        <w:tc>
          <w:tcPr>
            <w:tcW w:w="2551" w:type="dxa"/>
          </w:tcPr>
          <w:p w14:paraId="272C52B7" w14:textId="77777777" w:rsidR="003813BA" w:rsidRPr="000B3C81" w:rsidRDefault="003813BA" w:rsidP="00AC7F7D">
            <w:pPr>
              <w:rPr>
                <w:rFonts w:ascii="Arial" w:hAnsi="Arial" w:cs="Arial"/>
                <w:sz w:val="24"/>
                <w:szCs w:val="24"/>
              </w:rPr>
            </w:pPr>
            <w:r w:rsidRPr="000B3C81">
              <w:rPr>
                <w:rFonts w:ascii="Arial" w:hAnsi="Arial" w:cs="Arial"/>
                <w:sz w:val="24"/>
                <w:szCs w:val="24"/>
              </w:rPr>
              <w:t>What could stop one from following the advised action?</w:t>
            </w:r>
          </w:p>
        </w:tc>
        <w:tc>
          <w:tcPr>
            <w:tcW w:w="2127" w:type="dxa"/>
          </w:tcPr>
          <w:p w14:paraId="6A6E0F1E" w14:textId="77777777" w:rsidR="003813BA" w:rsidRPr="000B3C81" w:rsidRDefault="003813BA" w:rsidP="00AC7F7D">
            <w:pPr>
              <w:rPr>
                <w:rFonts w:ascii="Arial" w:hAnsi="Arial" w:cs="Arial"/>
                <w:sz w:val="24"/>
                <w:szCs w:val="24"/>
              </w:rPr>
            </w:pPr>
            <w:r w:rsidRPr="000B3C81">
              <w:rPr>
                <w:rFonts w:ascii="Arial" w:hAnsi="Arial" w:cs="Arial"/>
                <w:sz w:val="24"/>
                <w:szCs w:val="24"/>
              </w:rPr>
              <w:t xml:space="preserve">Identify &amp; reduce barriers  </w:t>
            </w:r>
          </w:p>
        </w:tc>
        <w:tc>
          <w:tcPr>
            <w:tcW w:w="3969" w:type="dxa"/>
          </w:tcPr>
          <w:p w14:paraId="0B134902" w14:textId="051FC7DC" w:rsidR="003813BA" w:rsidRPr="000B3C81" w:rsidRDefault="00E949AB" w:rsidP="00AC7F7D">
            <w:pPr>
              <w:rPr>
                <w:rFonts w:ascii="Arial" w:hAnsi="Arial" w:cs="Arial"/>
                <w:sz w:val="24"/>
                <w:szCs w:val="24"/>
              </w:rPr>
            </w:pPr>
            <w:r w:rsidRPr="000B3C81">
              <w:rPr>
                <w:rFonts w:ascii="Arial" w:hAnsi="Arial" w:cs="Arial"/>
                <w:sz w:val="24"/>
                <w:szCs w:val="24"/>
              </w:rPr>
              <w:t>I do not want</w:t>
            </w:r>
            <w:r w:rsidR="007B7205" w:rsidRPr="000B3C81">
              <w:rPr>
                <w:rFonts w:ascii="Arial" w:hAnsi="Arial" w:cs="Arial"/>
                <w:sz w:val="24"/>
                <w:szCs w:val="24"/>
              </w:rPr>
              <w:t xml:space="preserve"> to</w:t>
            </w:r>
            <w:r w:rsidRPr="000B3C81">
              <w:rPr>
                <w:rFonts w:ascii="Arial" w:hAnsi="Arial" w:cs="Arial"/>
                <w:sz w:val="24"/>
                <w:szCs w:val="24"/>
              </w:rPr>
              <w:t xml:space="preserve"> take medication for the rest of my life</w:t>
            </w:r>
            <w:r w:rsidR="007B7205" w:rsidRPr="000B3C81">
              <w:rPr>
                <w:rFonts w:ascii="Arial" w:hAnsi="Arial" w:cs="Arial"/>
                <w:sz w:val="24"/>
                <w:szCs w:val="24"/>
              </w:rPr>
              <w:t>.</w:t>
            </w:r>
            <w:r w:rsidRPr="000B3C81">
              <w:rPr>
                <w:rFonts w:ascii="Arial" w:hAnsi="Arial" w:cs="Arial"/>
                <w:sz w:val="24"/>
                <w:szCs w:val="24"/>
              </w:rPr>
              <w:t xml:space="preserve"> </w:t>
            </w:r>
            <w:r w:rsidR="007B7205" w:rsidRPr="000B3C81">
              <w:rPr>
                <w:rFonts w:ascii="Arial" w:hAnsi="Arial" w:cs="Arial"/>
                <w:sz w:val="24"/>
                <w:szCs w:val="24"/>
              </w:rPr>
              <w:t>I</w:t>
            </w:r>
            <w:r w:rsidRPr="000B3C81">
              <w:rPr>
                <w:rFonts w:ascii="Arial" w:hAnsi="Arial" w:cs="Arial"/>
                <w:sz w:val="24"/>
                <w:szCs w:val="24"/>
              </w:rPr>
              <w:t>t is too much to cope with</w:t>
            </w:r>
            <w:r w:rsidR="007B7205" w:rsidRPr="000B3C81">
              <w:rPr>
                <w:rFonts w:ascii="Arial" w:hAnsi="Arial" w:cs="Arial"/>
                <w:sz w:val="24"/>
                <w:szCs w:val="24"/>
              </w:rPr>
              <w:t xml:space="preserve">. </w:t>
            </w:r>
            <w:r w:rsidR="00017DD9" w:rsidRPr="000B3C81">
              <w:rPr>
                <w:rFonts w:ascii="Arial" w:hAnsi="Arial" w:cs="Arial"/>
                <w:sz w:val="24"/>
                <w:szCs w:val="24"/>
              </w:rPr>
              <w:t>N</w:t>
            </w:r>
            <w:r w:rsidR="007B7205" w:rsidRPr="000B3C81">
              <w:rPr>
                <w:rFonts w:ascii="Arial" w:hAnsi="Arial" w:cs="Arial"/>
                <w:sz w:val="24"/>
                <w:szCs w:val="24"/>
              </w:rPr>
              <w:t>ot sure I am going to like using condoms</w:t>
            </w:r>
          </w:p>
          <w:p w14:paraId="7DE499F4" w14:textId="77777777" w:rsidR="003813BA" w:rsidRPr="000B3C81" w:rsidRDefault="003813BA" w:rsidP="00AC7F7D">
            <w:pPr>
              <w:rPr>
                <w:rFonts w:ascii="Arial" w:hAnsi="Arial" w:cs="Arial"/>
                <w:sz w:val="24"/>
                <w:szCs w:val="24"/>
              </w:rPr>
            </w:pPr>
          </w:p>
          <w:p w14:paraId="45F329BD" w14:textId="77777777" w:rsidR="003813BA" w:rsidRPr="000B3C81" w:rsidRDefault="003813BA" w:rsidP="00AC7F7D">
            <w:pPr>
              <w:rPr>
                <w:rFonts w:ascii="Arial" w:hAnsi="Arial" w:cs="Arial"/>
                <w:sz w:val="24"/>
                <w:szCs w:val="24"/>
              </w:rPr>
            </w:pPr>
          </w:p>
        </w:tc>
      </w:tr>
      <w:tr w:rsidR="003813BA" w14:paraId="0C275173" w14:textId="77777777" w:rsidTr="00B70DDB">
        <w:tc>
          <w:tcPr>
            <w:tcW w:w="2269" w:type="dxa"/>
          </w:tcPr>
          <w:p w14:paraId="1F261DA8" w14:textId="77777777" w:rsidR="003813BA" w:rsidRPr="000B3C81" w:rsidRDefault="003813BA" w:rsidP="00AC7F7D">
            <w:pPr>
              <w:rPr>
                <w:rFonts w:ascii="Arial" w:hAnsi="Arial" w:cs="Arial"/>
                <w:b/>
                <w:bCs/>
                <w:sz w:val="24"/>
                <w:szCs w:val="24"/>
              </w:rPr>
            </w:pPr>
            <w:r w:rsidRPr="000B3C81">
              <w:rPr>
                <w:rFonts w:ascii="Arial" w:hAnsi="Arial" w:cs="Arial"/>
                <w:b/>
                <w:bCs/>
                <w:sz w:val="24"/>
                <w:szCs w:val="24"/>
              </w:rPr>
              <w:t xml:space="preserve">Cues </w:t>
            </w:r>
            <w:proofErr w:type="gramStart"/>
            <w:r w:rsidRPr="000B3C81">
              <w:rPr>
                <w:rFonts w:ascii="Arial" w:hAnsi="Arial" w:cs="Arial"/>
                <w:b/>
                <w:bCs/>
                <w:sz w:val="24"/>
                <w:szCs w:val="24"/>
              </w:rPr>
              <w:t>To</w:t>
            </w:r>
            <w:proofErr w:type="gramEnd"/>
            <w:r w:rsidRPr="000B3C81">
              <w:rPr>
                <w:rFonts w:ascii="Arial" w:hAnsi="Arial" w:cs="Arial"/>
                <w:b/>
                <w:bCs/>
                <w:sz w:val="24"/>
                <w:szCs w:val="24"/>
              </w:rPr>
              <w:t xml:space="preserve"> Action</w:t>
            </w:r>
          </w:p>
        </w:tc>
        <w:tc>
          <w:tcPr>
            <w:tcW w:w="2551" w:type="dxa"/>
          </w:tcPr>
          <w:p w14:paraId="144C6D42" w14:textId="77777777" w:rsidR="003813BA" w:rsidRPr="000B3C81" w:rsidRDefault="003813BA" w:rsidP="00AC7F7D">
            <w:pPr>
              <w:rPr>
                <w:rFonts w:ascii="Arial" w:hAnsi="Arial" w:cs="Arial"/>
                <w:sz w:val="24"/>
                <w:szCs w:val="24"/>
              </w:rPr>
            </w:pPr>
            <w:r w:rsidRPr="000B3C81">
              <w:rPr>
                <w:rFonts w:ascii="Arial" w:hAnsi="Arial" w:cs="Arial"/>
                <w:sz w:val="24"/>
                <w:szCs w:val="24"/>
              </w:rPr>
              <w:t>What strategies are used to activate readiness or action?</w:t>
            </w:r>
          </w:p>
        </w:tc>
        <w:tc>
          <w:tcPr>
            <w:tcW w:w="2127" w:type="dxa"/>
          </w:tcPr>
          <w:p w14:paraId="53082B6E" w14:textId="77777777" w:rsidR="003813BA" w:rsidRPr="000B3C81" w:rsidRDefault="003813BA" w:rsidP="00AC7F7D">
            <w:pPr>
              <w:rPr>
                <w:rFonts w:ascii="Arial" w:hAnsi="Arial" w:cs="Arial"/>
                <w:sz w:val="24"/>
                <w:szCs w:val="24"/>
              </w:rPr>
            </w:pPr>
            <w:r w:rsidRPr="000B3C81">
              <w:rPr>
                <w:rFonts w:ascii="Arial" w:hAnsi="Arial" w:cs="Arial"/>
                <w:sz w:val="24"/>
                <w:szCs w:val="24"/>
              </w:rPr>
              <w:t xml:space="preserve">Provide how-to information, promote awareness </w:t>
            </w:r>
          </w:p>
        </w:tc>
        <w:tc>
          <w:tcPr>
            <w:tcW w:w="3969" w:type="dxa"/>
          </w:tcPr>
          <w:p w14:paraId="7B770C79" w14:textId="18A07711" w:rsidR="003813BA" w:rsidRPr="000B3C81" w:rsidRDefault="001149F6" w:rsidP="00AC7F7D">
            <w:pPr>
              <w:rPr>
                <w:rFonts w:ascii="Arial" w:hAnsi="Arial" w:cs="Arial"/>
                <w:sz w:val="24"/>
                <w:szCs w:val="24"/>
              </w:rPr>
            </w:pPr>
            <w:r w:rsidRPr="000B3C81">
              <w:rPr>
                <w:rFonts w:ascii="Arial" w:hAnsi="Arial" w:cs="Arial"/>
                <w:sz w:val="24"/>
                <w:szCs w:val="24"/>
              </w:rPr>
              <w:t>No</w:t>
            </w:r>
            <w:r w:rsidR="00017DD9" w:rsidRPr="000B3C81">
              <w:rPr>
                <w:rFonts w:ascii="Arial" w:hAnsi="Arial" w:cs="Arial"/>
                <w:sz w:val="24"/>
                <w:szCs w:val="24"/>
              </w:rPr>
              <w:t xml:space="preserve"> one at work </w:t>
            </w:r>
            <w:r w:rsidRPr="000B3C81">
              <w:rPr>
                <w:rFonts w:ascii="Arial" w:hAnsi="Arial" w:cs="Arial"/>
                <w:sz w:val="24"/>
                <w:szCs w:val="24"/>
              </w:rPr>
              <w:t>will e</w:t>
            </w:r>
            <w:r w:rsidR="00017DD9" w:rsidRPr="000B3C81">
              <w:rPr>
                <w:rFonts w:ascii="Arial" w:hAnsi="Arial" w:cs="Arial"/>
                <w:sz w:val="24"/>
                <w:szCs w:val="24"/>
              </w:rPr>
              <w:t xml:space="preserve">ver find out my status and I will remain well if I take </w:t>
            </w:r>
            <w:r w:rsidRPr="000B3C81">
              <w:rPr>
                <w:rFonts w:ascii="Arial" w:hAnsi="Arial" w:cs="Arial"/>
                <w:sz w:val="24"/>
                <w:szCs w:val="24"/>
              </w:rPr>
              <w:t>the medication</w:t>
            </w:r>
            <w:r w:rsidR="00017DD9" w:rsidRPr="000B3C81">
              <w:rPr>
                <w:rFonts w:ascii="Arial" w:hAnsi="Arial" w:cs="Arial"/>
                <w:sz w:val="24"/>
                <w:szCs w:val="24"/>
              </w:rPr>
              <w:t xml:space="preserve"> every day</w:t>
            </w:r>
          </w:p>
          <w:p w14:paraId="21268548" w14:textId="77777777" w:rsidR="003813BA" w:rsidRPr="000B3C81" w:rsidRDefault="003813BA" w:rsidP="00AC7F7D">
            <w:pPr>
              <w:rPr>
                <w:rFonts w:ascii="Arial" w:hAnsi="Arial" w:cs="Arial"/>
                <w:sz w:val="24"/>
                <w:szCs w:val="24"/>
              </w:rPr>
            </w:pPr>
          </w:p>
          <w:p w14:paraId="5DD3D06E" w14:textId="77777777" w:rsidR="003813BA" w:rsidRPr="000B3C81" w:rsidRDefault="003813BA" w:rsidP="00AC7F7D">
            <w:pPr>
              <w:rPr>
                <w:rFonts w:ascii="Arial" w:hAnsi="Arial" w:cs="Arial"/>
                <w:sz w:val="24"/>
                <w:szCs w:val="24"/>
              </w:rPr>
            </w:pPr>
          </w:p>
          <w:p w14:paraId="21EFEB6C" w14:textId="77777777" w:rsidR="003813BA" w:rsidRPr="000B3C81" w:rsidRDefault="003813BA" w:rsidP="00AC7F7D">
            <w:pPr>
              <w:rPr>
                <w:rFonts w:ascii="Arial" w:hAnsi="Arial" w:cs="Arial"/>
                <w:sz w:val="24"/>
                <w:szCs w:val="24"/>
              </w:rPr>
            </w:pPr>
          </w:p>
        </w:tc>
      </w:tr>
      <w:tr w:rsidR="003813BA" w14:paraId="10A7296F" w14:textId="77777777" w:rsidTr="00B70DDB">
        <w:tc>
          <w:tcPr>
            <w:tcW w:w="2269" w:type="dxa"/>
          </w:tcPr>
          <w:p w14:paraId="5B6C59A1" w14:textId="77777777" w:rsidR="003813BA" w:rsidRPr="000B3C81" w:rsidRDefault="003813BA" w:rsidP="00AC7F7D">
            <w:pPr>
              <w:rPr>
                <w:rFonts w:ascii="Arial" w:hAnsi="Arial" w:cs="Arial"/>
                <w:b/>
                <w:bCs/>
                <w:sz w:val="24"/>
                <w:szCs w:val="24"/>
              </w:rPr>
            </w:pPr>
            <w:proofErr w:type="spellStart"/>
            <w:r w:rsidRPr="000B3C81">
              <w:rPr>
                <w:rFonts w:ascii="Arial" w:hAnsi="Arial" w:cs="Arial"/>
                <w:b/>
                <w:bCs/>
                <w:sz w:val="24"/>
                <w:szCs w:val="24"/>
              </w:rPr>
              <w:t>Self Efficacy</w:t>
            </w:r>
            <w:proofErr w:type="spellEnd"/>
          </w:p>
        </w:tc>
        <w:tc>
          <w:tcPr>
            <w:tcW w:w="2551" w:type="dxa"/>
          </w:tcPr>
          <w:p w14:paraId="66B75FCF" w14:textId="77777777" w:rsidR="003813BA" w:rsidRPr="000B3C81" w:rsidRDefault="003813BA" w:rsidP="00AC7F7D">
            <w:pPr>
              <w:rPr>
                <w:rFonts w:ascii="Arial" w:hAnsi="Arial" w:cs="Arial"/>
                <w:sz w:val="24"/>
                <w:szCs w:val="24"/>
              </w:rPr>
            </w:pPr>
            <w:r w:rsidRPr="000B3C81">
              <w:rPr>
                <w:rFonts w:ascii="Arial" w:hAnsi="Arial" w:cs="Arial"/>
                <w:sz w:val="24"/>
                <w:szCs w:val="24"/>
              </w:rPr>
              <w:t xml:space="preserve">Confidence in </w:t>
            </w:r>
            <w:proofErr w:type="spellStart"/>
            <w:proofErr w:type="gramStart"/>
            <w:r w:rsidRPr="000B3C81">
              <w:rPr>
                <w:rFonts w:ascii="Arial" w:hAnsi="Arial" w:cs="Arial"/>
                <w:sz w:val="24"/>
                <w:szCs w:val="24"/>
              </w:rPr>
              <w:t>ones</w:t>
            </w:r>
            <w:proofErr w:type="spellEnd"/>
            <w:proofErr w:type="gramEnd"/>
            <w:r w:rsidRPr="000B3C81">
              <w:rPr>
                <w:rFonts w:ascii="Arial" w:hAnsi="Arial" w:cs="Arial"/>
                <w:sz w:val="24"/>
                <w:szCs w:val="24"/>
              </w:rPr>
              <w:t xml:space="preserve"> ability to take action</w:t>
            </w:r>
          </w:p>
        </w:tc>
        <w:tc>
          <w:tcPr>
            <w:tcW w:w="2127" w:type="dxa"/>
          </w:tcPr>
          <w:p w14:paraId="23E37EBD" w14:textId="77777777" w:rsidR="003813BA" w:rsidRPr="000B3C81" w:rsidRDefault="003813BA" w:rsidP="00AC7F7D">
            <w:pPr>
              <w:rPr>
                <w:rFonts w:ascii="Arial" w:hAnsi="Arial" w:cs="Arial"/>
                <w:sz w:val="24"/>
                <w:szCs w:val="24"/>
              </w:rPr>
            </w:pPr>
            <w:r w:rsidRPr="000B3C81">
              <w:rPr>
                <w:rFonts w:ascii="Arial" w:hAnsi="Arial" w:cs="Arial"/>
                <w:sz w:val="24"/>
                <w:szCs w:val="24"/>
              </w:rPr>
              <w:t>Provide training &amp; guidance</w:t>
            </w:r>
          </w:p>
        </w:tc>
        <w:tc>
          <w:tcPr>
            <w:tcW w:w="3969" w:type="dxa"/>
          </w:tcPr>
          <w:p w14:paraId="6981D9C5" w14:textId="34D26BF3" w:rsidR="003813BA" w:rsidRPr="000B3C81" w:rsidRDefault="009D37D9" w:rsidP="00AC7F7D">
            <w:pPr>
              <w:rPr>
                <w:rFonts w:ascii="Arial" w:hAnsi="Arial" w:cs="Arial"/>
                <w:sz w:val="24"/>
                <w:szCs w:val="24"/>
              </w:rPr>
            </w:pPr>
            <w:r w:rsidRPr="000B3C81">
              <w:rPr>
                <w:rFonts w:ascii="Arial" w:hAnsi="Arial" w:cs="Arial"/>
                <w:sz w:val="24"/>
                <w:szCs w:val="24"/>
              </w:rPr>
              <w:t>I am ready to read everything on HIV and AIDS so that I am prepared</w:t>
            </w:r>
          </w:p>
          <w:p w14:paraId="358C54DA" w14:textId="77777777" w:rsidR="003813BA" w:rsidRPr="000B3C81" w:rsidRDefault="003813BA" w:rsidP="00AC7F7D">
            <w:pPr>
              <w:rPr>
                <w:rFonts w:ascii="Arial" w:hAnsi="Arial" w:cs="Arial"/>
                <w:sz w:val="24"/>
                <w:szCs w:val="24"/>
              </w:rPr>
            </w:pPr>
          </w:p>
          <w:p w14:paraId="639FF374" w14:textId="77777777" w:rsidR="003813BA" w:rsidRPr="000B3C81" w:rsidRDefault="003813BA" w:rsidP="00AC7F7D">
            <w:pPr>
              <w:rPr>
                <w:rFonts w:ascii="Arial" w:hAnsi="Arial" w:cs="Arial"/>
                <w:sz w:val="24"/>
                <w:szCs w:val="24"/>
              </w:rPr>
            </w:pPr>
          </w:p>
          <w:p w14:paraId="0A4B9531" w14:textId="77777777" w:rsidR="003813BA" w:rsidRPr="000B3C81" w:rsidRDefault="003813BA" w:rsidP="00AC7F7D">
            <w:pPr>
              <w:rPr>
                <w:rFonts w:ascii="Arial" w:hAnsi="Arial" w:cs="Arial"/>
                <w:sz w:val="24"/>
                <w:szCs w:val="24"/>
              </w:rPr>
            </w:pPr>
          </w:p>
        </w:tc>
      </w:tr>
    </w:tbl>
    <w:p w14:paraId="77ED3660" w14:textId="605434CC" w:rsidR="003813BA" w:rsidRDefault="003813BA" w:rsidP="003813BA"/>
    <w:p w14:paraId="1E5AC096" w14:textId="0C4C3896" w:rsidR="0061463D" w:rsidRPr="00B22D47" w:rsidRDefault="00547F7F" w:rsidP="003813BA">
      <w:pPr>
        <w:rPr>
          <w:rFonts w:ascii="Arial" w:hAnsi="Arial" w:cs="Arial"/>
          <w:sz w:val="24"/>
          <w:szCs w:val="24"/>
        </w:rPr>
      </w:pPr>
      <w:r>
        <w:rPr>
          <w:rFonts w:ascii="Arial" w:hAnsi="Arial" w:cs="Arial"/>
          <w:sz w:val="24"/>
          <w:szCs w:val="24"/>
        </w:rPr>
        <w:t>Acc</w:t>
      </w:r>
      <w:r w:rsidR="005B4EDB">
        <w:rPr>
          <w:rFonts w:ascii="Arial" w:hAnsi="Arial" w:cs="Arial"/>
          <w:sz w:val="24"/>
          <w:szCs w:val="24"/>
        </w:rPr>
        <w:t xml:space="preserve">ording to </w:t>
      </w:r>
      <w:r>
        <w:rPr>
          <w:rFonts w:ascii="Arial" w:hAnsi="Arial" w:cs="Arial"/>
          <w:sz w:val="24"/>
          <w:szCs w:val="24"/>
        </w:rPr>
        <w:fldChar w:fldCharType="begin"/>
      </w:r>
      <w:r>
        <w:rPr>
          <w:rFonts w:ascii="Arial" w:hAnsi="Arial" w:cs="Arial"/>
          <w:sz w:val="24"/>
          <w:szCs w:val="24"/>
        </w:rPr>
        <w:instrText xml:space="preserve"> ADDIN ZOTERO_ITEM CSL_CITATION {"citationID":"hQ3znAuu","properties":{"formattedCitation":"(Appleby, 2019)","plainCitation":"(Appleby, 2019)","noteIndex":0},"citationItems":[{"id":1186,"uris":["http://zotero.org/users/local/zSTPt6Bp/items/7AQUZZ8I"],"uri":["http://zotero.org/users/local/zSTPt6Bp/items/7AQUZZ8I"],"itemData":{"id":1186,"type":"article-journal","abstract":"Objectives Internationally, clinical guidelines as checklists are increasingly used in acute ward practice to standardize the delivery and raise the quality of care on acute hospital wards. However, when guideline-checklists are implemented repeatedly, health providers' intentions to carry out this type of behaviour are not well understood. Therefore, the objective of this study was to evaluate nurses' and health care assistants' (HCAs) intentions to implement a “care round checklist”; a guideline-intervention repeated hourly on hospital wards. Furthermore, an extended Theory of Planned Behaviour (TPB) model's usefulness in explaining this type of behaviour was also evaluated. Methods A theory-informed questionnaire, guided by the TPB, habit, and clinical context variables, was developed to measure the guideline-checklist behaviour. Quantitative questionnaire data were analysed using descriptive and inferential tests to establish differences in nurses' and HCAs' intentions and the predictive value of the model. Results A sample of 270 nurses and HCAs returned questionnaires from 24 wards in a major hospital in England. The extended TPB model explained 20% of nurses and 24% of HCAs reported intentions to implement a care round checklist, a modest proportion of intent. Attitude and perceived control best predicted nurses' intentions, and attitude and practice habit HCAs' intentions. TPB belief variables helped explain why nurses and HCAs intentions were different. Conclusions Statistically, the extended TPB model highlighted that nurses and HCAs intentions to implement this type of guideline are predicted by different variables. This implied professional “role” as an important variable in explaining differences in intentions, which should be evaluated and integrated into the future design of this type of checklist. Further variables could be added to explain and learn more about intentional thinking for this type of behaviour and should help to develop a theoretical understanding of intentions underpinning this type of behaviour and ultimately improve patient care.","container-title":"Journal of Evaluation in Clinical Practice","DOI":"10.1111/jep.13075","ISSN":"1365-2753","issue":"4","language":"en","note":"_eprint: https://onlinelibrary.wiley.com/doi/pdf/10.1111/jep.13075","page":"664-675","source":"Wiley Online Library","title":"Implementing guideline-checklists: Evaluating health care providers intentional behaviour using an extended model of the theory of planned behaviour","title-short":"Implementing guideline-checklists","volume":"25","author":[{"family":"Appleby","given":"Ben E."}],"issued":{"date-parts":[["2019"]]}}}],"schema":"https://github.com/citation-style-language/schema/raw/master/csl-citation.json"} </w:instrText>
      </w:r>
      <w:r>
        <w:rPr>
          <w:rFonts w:ascii="Arial" w:hAnsi="Arial" w:cs="Arial"/>
          <w:sz w:val="24"/>
          <w:szCs w:val="24"/>
        </w:rPr>
        <w:fldChar w:fldCharType="separate"/>
      </w:r>
      <w:r w:rsidRPr="00547F7F">
        <w:rPr>
          <w:rFonts w:ascii="Arial" w:hAnsi="Arial" w:cs="Arial"/>
          <w:sz w:val="24"/>
        </w:rPr>
        <w:t xml:space="preserve">Appleby </w:t>
      </w:r>
      <w:r w:rsidR="00F5550E">
        <w:rPr>
          <w:rFonts w:ascii="Arial" w:hAnsi="Arial" w:cs="Arial"/>
          <w:sz w:val="24"/>
        </w:rPr>
        <w:t>(</w:t>
      </w:r>
      <w:r w:rsidRPr="00547F7F">
        <w:rPr>
          <w:rFonts w:ascii="Arial" w:hAnsi="Arial" w:cs="Arial"/>
          <w:sz w:val="24"/>
        </w:rPr>
        <w:t>2019)</w:t>
      </w:r>
      <w:r>
        <w:rPr>
          <w:rFonts w:ascii="Arial" w:hAnsi="Arial" w:cs="Arial"/>
          <w:sz w:val="24"/>
          <w:szCs w:val="24"/>
        </w:rPr>
        <w:fldChar w:fldCharType="end"/>
      </w:r>
      <w:r w:rsidR="00F5550E">
        <w:rPr>
          <w:rFonts w:ascii="Arial" w:hAnsi="Arial" w:cs="Arial"/>
          <w:sz w:val="24"/>
          <w:szCs w:val="24"/>
        </w:rPr>
        <w:t xml:space="preserve">, </w:t>
      </w:r>
      <w:r w:rsidR="005B4EDB">
        <w:rPr>
          <w:rFonts w:ascii="Arial" w:hAnsi="Arial" w:cs="Arial"/>
          <w:sz w:val="24"/>
          <w:szCs w:val="24"/>
        </w:rPr>
        <w:t>this theory of planned behaviour can help focus the mind on an outcome you wish to achieve</w:t>
      </w:r>
      <w:r w:rsidR="00F5550E">
        <w:rPr>
          <w:rFonts w:ascii="Arial" w:hAnsi="Arial" w:cs="Arial"/>
          <w:sz w:val="24"/>
          <w:szCs w:val="24"/>
        </w:rPr>
        <w:t>,</w:t>
      </w:r>
      <w:r w:rsidR="005B4EDB">
        <w:rPr>
          <w:rFonts w:ascii="Arial" w:hAnsi="Arial" w:cs="Arial"/>
          <w:sz w:val="24"/>
          <w:szCs w:val="24"/>
        </w:rPr>
        <w:t xml:space="preserve"> however</w:t>
      </w:r>
      <w:r w:rsidR="00F5550E">
        <w:rPr>
          <w:rFonts w:ascii="Arial" w:hAnsi="Arial" w:cs="Arial"/>
          <w:sz w:val="24"/>
          <w:szCs w:val="24"/>
        </w:rPr>
        <w:t>,</w:t>
      </w:r>
      <w:r w:rsidR="005B4EDB">
        <w:rPr>
          <w:rFonts w:ascii="Arial" w:hAnsi="Arial" w:cs="Arial"/>
          <w:sz w:val="24"/>
          <w:szCs w:val="24"/>
        </w:rPr>
        <w:t xml:space="preserve"> it is possible to add further </w:t>
      </w:r>
      <w:r w:rsidR="00B22D47">
        <w:rPr>
          <w:rFonts w:ascii="Arial" w:hAnsi="Arial" w:cs="Arial"/>
          <w:sz w:val="24"/>
          <w:szCs w:val="24"/>
        </w:rPr>
        <w:t>variables</w:t>
      </w:r>
      <w:r w:rsidR="005B4EDB">
        <w:rPr>
          <w:rFonts w:ascii="Arial" w:hAnsi="Arial" w:cs="Arial"/>
          <w:sz w:val="24"/>
          <w:szCs w:val="24"/>
        </w:rPr>
        <w:t xml:space="preserve"> to this model to get a better understanding of intentional thinking</w:t>
      </w:r>
      <w:r w:rsidR="00B22D47">
        <w:rPr>
          <w:rFonts w:ascii="Arial" w:hAnsi="Arial" w:cs="Arial"/>
          <w:sz w:val="24"/>
          <w:szCs w:val="24"/>
        </w:rPr>
        <w:t>.</w:t>
      </w:r>
    </w:p>
    <w:p w14:paraId="465A213D" w14:textId="77777777" w:rsidR="0061463D" w:rsidRDefault="0061463D" w:rsidP="003813BA"/>
    <w:p w14:paraId="5AFE922E" w14:textId="49947B8A" w:rsidR="003813BA" w:rsidRPr="00D05967" w:rsidRDefault="0061463D" w:rsidP="00D05967">
      <w:pPr>
        <w:pStyle w:val="Heading2"/>
        <w:rPr>
          <w:rFonts w:ascii="Arial Black" w:hAnsi="Arial Black"/>
          <w:color w:val="auto"/>
          <w:sz w:val="22"/>
          <w:szCs w:val="22"/>
        </w:rPr>
      </w:pPr>
      <w:bookmarkStart w:id="6" w:name="_Toc51014515"/>
      <w:r w:rsidRPr="00D05967">
        <w:rPr>
          <w:rFonts w:ascii="Arial Black" w:hAnsi="Arial Black"/>
          <w:color w:val="auto"/>
          <w:sz w:val="22"/>
          <w:szCs w:val="22"/>
        </w:rPr>
        <w:t>Theory of Planned Behaviour</w:t>
      </w:r>
      <w:bookmarkEnd w:id="6"/>
      <w:r w:rsidR="003813BA" w:rsidRPr="00D05967">
        <w:rPr>
          <w:rFonts w:ascii="Arial Black" w:hAnsi="Arial Black"/>
          <w:color w:val="auto"/>
          <w:sz w:val="22"/>
          <w:szCs w:val="22"/>
        </w:rPr>
        <w:t xml:space="preserve"> </w:t>
      </w:r>
    </w:p>
    <w:tbl>
      <w:tblPr>
        <w:tblStyle w:val="TableGrid"/>
        <w:tblW w:w="10774" w:type="dxa"/>
        <w:tblInd w:w="-714" w:type="dxa"/>
        <w:tblLook w:val="04A0" w:firstRow="1" w:lastRow="0" w:firstColumn="1" w:lastColumn="0" w:noHBand="0" w:noVBand="1"/>
      </w:tblPr>
      <w:tblGrid>
        <w:gridCol w:w="2759"/>
        <w:gridCol w:w="456"/>
        <w:gridCol w:w="3217"/>
        <w:gridCol w:w="1747"/>
        <w:gridCol w:w="2595"/>
      </w:tblGrid>
      <w:tr w:rsidR="003813BA" w14:paraId="6D50E81A" w14:textId="77777777" w:rsidTr="00903257">
        <w:trPr>
          <w:trHeight w:val="2234"/>
        </w:trPr>
        <w:tc>
          <w:tcPr>
            <w:tcW w:w="2771" w:type="dxa"/>
          </w:tcPr>
          <w:p w14:paraId="733AD582" w14:textId="77777777" w:rsidR="003813BA" w:rsidRPr="00551D95" w:rsidRDefault="003813BA" w:rsidP="00AC7F7D">
            <w:pPr>
              <w:rPr>
                <w:rFonts w:ascii="Arial" w:hAnsi="Arial" w:cs="Arial"/>
                <w:b/>
                <w:bCs/>
                <w:sz w:val="24"/>
                <w:szCs w:val="24"/>
              </w:rPr>
            </w:pPr>
            <w:r w:rsidRPr="00551D95">
              <w:rPr>
                <w:rFonts w:ascii="Arial" w:hAnsi="Arial" w:cs="Arial"/>
                <w:b/>
                <w:bCs/>
                <w:sz w:val="24"/>
                <w:szCs w:val="24"/>
              </w:rPr>
              <w:t>BEHAVIOUR BELIEFS</w:t>
            </w:r>
          </w:p>
          <w:p w14:paraId="331DE486" w14:textId="77777777" w:rsidR="003813BA" w:rsidRPr="00551D95" w:rsidRDefault="003813BA" w:rsidP="00AC7F7D">
            <w:pPr>
              <w:rPr>
                <w:rFonts w:ascii="Arial" w:hAnsi="Arial" w:cs="Arial"/>
                <w:sz w:val="24"/>
                <w:szCs w:val="24"/>
              </w:rPr>
            </w:pPr>
          </w:p>
          <w:p w14:paraId="1CD4ABBE" w14:textId="46A8F490" w:rsidR="003813BA" w:rsidRPr="00551D95" w:rsidRDefault="00F238DF" w:rsidP="00AC7F7D">
            <w:pPr>
              <w:rPr>
                <w:rFonts w:ascii="Arial" w:hAnsi="Arial" w:cs="Arial"/>
                <w:sz w:val="24"/>
                <w:szCs w:val="24"/>
              </w:rPr>
            </w:pPr>
            <w:r w:rsidRPr="00551D95">
              <w:rPr>
                <w:rFonts w:ascii="Arial" w:hAnsi="Arial" w:cs="Arial"/>
                <w:sz w:val="24"/>
                <w:szCs w:val="24"/>
              </w:rPr>
              <w:t>A test would mean I do</w:t>
            </w:r>
            <w:r w:rsidR="0077699B" w:rsidRPr="00551D95">
              <w:rPr>
                <w:rFonts w:ascii="Arial" w:hAnsi="Arial" w:cs="Arial"/>
                <w:sz w:val="24"/>
                <w:szCs w:val="24"/>
              </w:rPr>
              <w:t xml:space="preserve"> not </w:t>
            </w:r>
            <w:r w:rsidRPr="00551D95">
              <w:rPr>
                <w:rFonts w:ascii="Arial" w:hAnsi="Arial" w:cs="Arial"/>
                <w:sz w:val="24"/>
                <w:szCs w:val="24"/>
              </w:rPr>
              <w:t>have to wonder about my health</w:t>
            </w:r>
          </w:p>
          <w:p w14:paraId="25CD614E" w14:textId="77777777" w:rsidR="003813BA" w:rsidRPr="00551D95" w:rsidRDefault="003813BA" w:rsidP="00AC7F7D">
            <w:pPr>
              <w:rPr>
                <w:rFonts w:ascii="Arial" w:hAnsi="Arial" w:cs="Arial"/>
                <w:sz w:val="24"/>
                <w:szCs w:val="24"/>
              </w:rPr>
            </w:pPr>
          </w:p>
          <w:p w14:paraId="531AB98A" w14:textId="77777777" w:rsidR="003813BA" w:rsidRPr="00551D95" w:rsidRDefault="003813BA" w:rsidP="00AC7F7D">
            <w:pPr>
              <w:rPr>
                <w:rFonts w:ascii="Arial" w:hAnsi="Arial" w:cs="Arial"/>
                <w:sz w:val="24"/>
                <w:szCs w:val="24"/>
              </w:rPr>
            </w:pPr>
          </w:p>
          <w:p w14:paraId="434CB28F" w14:textId="77777777" w:rsidR="003813BA" w:rsidRPr="00551D95" w:rsidRDefault="003813BA" w:rsidP="00AC7F7D">
            <w:pPr>
              <w:rPr>
                <w:rFonts w:ascii="Arial" w:hAnsi="Arial" w:cs="Arial"/>
                <w:sz w:val="24"/>
                <w:szCs w:val="24"/>
              </w:rPr>
            </w:pPr>
          </w:p>
          <w:p w14:paraId="706AE01A" w14:textId="77777777" w:rsidR="003813BA" w:rsidRPr="00551D95" w:rsidRDefault="003813BA" w:rsidP="00AC7F7D">
            <w:pPr>
              <w:rPr>
                <w:rFonts w:ascii="Arial" w:hAnsi="Arial" w:cs="Arial"/>
                <w:sz w:val="24"/>
                <w:szCs w:val="24"/>
              </w:rPr>
            </w:pPr>
          </w:p>
          <w:p w14:paraId="4F244293" w14:textId="77777777" w:rsidR="003813BA" w:rsidRPr="00551D95" w:rsidRDefault="003813BA" w:rsidP="00AC7F7D">
            <w:pPr>
              <w:rPr>
                <w:rFonts w:ascii="Arial" w:hAnsi="Arial" w:cs="Arial"/>
                <w:sz w:val="24"/>
                <w:szCs w:val="24"/>
              </w:rPr>
            </w:pPr>
          </w:p>
          <w:p w14:paraId="3D1AE86E" w14:textId="77777777" w:rsidR="003813BA" w:rsidRPr="00551D95" w:rsidRDefault="003813BA" w:rsidP="00AC7F7D">
            <w:pPr>
              <w:rPr>
                <w:rFonts w:ascii="Arial" w:hAnsi="Arial" w:cs="Arial"/>
                <w:sz w:val="24"/>
                <w:szCs w:val="24"/>
              </w:rPr>
            </w:pPr>
          </w:p>
          <w:p w14:paraId="4C53946F" w14:textId="77777777" w:rsidR="003813BA" w:rsidRPr="00551D95" w:rsidRDefault="003813BA" w:rsidP="00AC7F7D">
            <w:pPr>
              <w:rPr>
                <w:rFonts w:ascii="Arial" w:hAnsi="Arial" w:cs="Arial"/>
                <w:sz w:val="24"/>
                <w:szCs w:val="24"/>
              </w:rPr>
            </w:pPr>
          </w:p>
        </w:tc>
        <w:tc>
          <w:tcPr>
            <w:tcW w:w="416" w:type="dxa"/>
          </w:tcPr>
          <w:p w14:paraId="3D724350" w14:textId="77777777" w:rsidR="003813BA" w:rsidRPr="00551D95" w:rsidRDefault="003813BA" w:rsidP="00AC7F7D">
            <w:pPr>
              <w:rPr>
                <w:rFonts w:ascii="Arial" w:hAnsi="Arial" w:cs="Arial"/>
                <w:sz w:val="24"/>
                <w:szCs w:val="24"/>
              </w:rPr>
            </w:pPr>
          </w:p>
          <w:p w14:paraId="638D177F" w14:textId="77777777" w:rsidR="003813BA" w:rsidRPr="00551D95" w:rsidRDefault="003813BA" w:rsidP="00AC7F7D">
            <w:pPr>
              <w:rPr>
                <w:rFonts w:ascii="Arial" w:hAnsi="Arial" w:cs="Arial"/>
                <w:sz w:val="24"/>
                <w:szCs w:val="24"/>
              </w:rPr>
            </w:pPr>
          </w:p>
          <w:p w14:paraId="36CB4F42" w14:textId="77777777" w:rsidR="003813BA" w:rsidRPr="00551D95" w:rsidRDefault="003813BA" w:rsidP="00AC7F7D">
            <w:pPr>
              <w:rPr>
                <w:rFonts w:ascii="Arial" w:hAnsi="Arial" w:cs="Arial"/>
                <w:sz w:val="24"/>
                <w:szCs w:val="24"/>
              </w:rPr>
            </w:pPr>
          </w:p>
          <w:p w14:paraId="30AC74F0" w14:textId="77777777" w:rsidR="003813BA" w:rsidRPr="00551D95" w:rsidRDefault="003813BA" w:rsidP="00AC7F7D">
            <w:pPr>
              <w:rPr>
                <w:rFonts w:ascii="Arial" w:hAnsi="Arial" w:cs="Arial"/>
                <w:sz w:val="24"/>
                <w:szCs w:val="24"/>
              </w:rPr>
            </w:pPr>
            <w:r w:rsidRPr="00551D95">
              <w:rPr>
                <w:rFonts w:ascii="Arial" w:hAnsi="Arial" w:cs="Arial"/>
                <w:sz w:val="24"/>
                <w:szCs w:val="24"/>
              </w:rPr>
              <w:t>→</w:t>
            </w:r>
          </w:p>
        </w:tc>
        <w:tc>
          <w:tcPr>
            <w:tcW w:w="3231" w:type="dxa"/>
          </w:tcPr>
          <w:p w14:paraId="261420C3" w14:textId="77777777" w:rsidR="003813BA" w:rsidRPr="00551D95" w:rsidRDefault="003813BA" w:rsidP="00AC7F7D">
            <w:pPr>
              <w:rPr>
                <w:rFonts w:ascii="Arial" w:hAnsi="Arial" w:cs="Arial"/>
                <w:b/>
                <w:bCs/>
                <w:sz w:val="24"/>
                <w:szCs w:val="24"/>
              </w:rPr>
            </w:pPr>
            <w:r w:rsidRPr="00551D95">
              <w:rPr>
                <w:rFonts w:ascii="Arial" w:hAnsi="Arial" w:cs="Arial"/>
                <w:b/>
                <w:bCs/>
                <w:sz w:val="24"/>
                <w:szCs w:val="24"/>
              </w:rPr>
              <w:t>ATTITUDE</w:t>
            </w:r>
          </w:p>
          <w:p w14:paraId="590A1492" w14:textId="77777777" w:rsidR="00F238DF" w:rsidRPr="00551D95" w:rsidRDefault="00F238DF" w:rsidP="00AC7F7D">
            <w:pPr>
              <w:rPr>
                <w:rFonts w:ascii="Arial" w:hAnsi="Arial" w:cs="Arial"/>
                <w:sz w:val="24"/>
                <w:szCs w:val="24"/>
              </w:rPr>
            </w:pPr>
          </w:p>
          <w:p w14:paraId="630EEC7C" w14:textId="2B58F728" w:rsidR="00F238DF" w:rsidRPr="00551D95" w:rsidRDefault="0077699B" w:rsidP="00AC7F7D">
            <w:pPr>
              <w:rPr>
                <w:rFonts w:ascii="Arial" w:hAnsi="Arial" w:cs="Arial"/>
                <w:sz w:val="24"/>
                <w:szCs w:val="24"/>
              </w:rPr>
            </w:pPr>
            <w:r w:rsidRPr="00551D95">
              <w:rPr>
                <w:rFonts w:ascii="Arial" w:hAnsi="Arial" w:cs="Arial"/>
                <w:sz w:val="24"/>
                <w:szCs w:val="24"/>
              </w:rPr>
              <w:t xml:space="preserve">Getting </w:t>
            </w:r>
            <w:r w:rsidR="005B0BD6" w:rsidRPr="00551D95">
              <w:rPr>
                <w:rFonts w:ascii="Arial" w:hAnsi="Arial" w:cs="Arial"/>
                <w:sz w:val="24"/>
                <w:szCs w:val="24"/>
              </w:rPr>
              <w:t>tested could mean being rejecte</w:t>
            </w:r>
            <w:r w:rsidR="00752914" w:rsidRPr="00551D95">
              <w:rPr>
                <w:rFonts w:ascii="Arial" w:hAnsi="Arial" w:cs="Arial"/>
                <w:sz w:val="24"/>
                <w:szCs w:val="24"/>
              </w:rPr>
              <w:t>d or made to feel ashamed but it would</w:t>
            </w:r>
            <w:r w:rsidR="005B0BD6" w:rsidRPr="00551D95">
              <w:rPr>
                <w:rFonts w:ascii="Arial" w:hAnsi="Arial" w:cs="Arial"/>
                <w:sz w:val="24"/>
                <w:szCs w:val="24"/>
              </w:rPr>
              <w:t xml:space="preserve"> be a good thing for me long term</w:t>
            </w:r>
          </w:p>
        </w:tc>
        <w:tc>
          <w:tcPr>
            <w:tcW w:w="1750" w:type="dxa"/>
          </w:tcPr>
          <w:p w14:paraId="4E932DF5" w14:textId="77777777" w:rsidR="003813BA" w:rsidRPr="00551D95" w:rsidRDefault="003813BA" w:rsidP="00AC7F7D">
            <w:pPr>
              <w:rPr>
                <w:rFonts w:ascii="Arial" w:hAnsi="Arial" w:cs="Arial"/>
                <w:b/>
                <w:bCs/>
                <w:sz w:val="24"/>
                <w:szCs w:val="24"/>
              </w:rPr>
            </w:pPr>
            <w:r w:rsidRPr="00551D95">
              <w:rPr>
                <w:rFonts w:ascii="Arial" w:hAnsi="Arial" w:cs="Arial"/>
                <w:b/>
                <w:bCs/>
                <w:sz w:val="24"/>
                <w:szCs w:val="24"/>
              </w:rPr>
              <w:t>INTENTION</w:t>
            </w:r>
          </w:p>
          <w:p w14:paraId="7F56F2D5" w14:textId="77777777" w:rsidR="003813BA" w:rsidRPr="00551D95" w:rsidRDefault="003813BA" w:rsidP="00AC7F7D">
            <w:pPr>
              <w:rPr>
                <w:rFonts w:ascii="Arial" w:hAnsi="Arial" w:cs="Arial"/>
                <w:sz w:val="24"/>
                <w:szCs w:val="24"/>
              </w:rPr>
            </w:pPr>
          </w:p>
          <w:p w14:paraId="45AEC59F" w14:textId="67063D79" w:rsidR="003813BA" w:rsidRPr="00551D95" w:rsidRDefault="00EC2F66" w:rsidP="00AC7F7D">
            <w:pPr>
              <w:rPr>
                <w:rFonts w:ascii="Arial" w:hAnsi="Arial" w:cs="Arial"/>
                <w:sz w:val="24"/>
                <w:szCs w:val="24"/>
              </w:rPr>
            </w:pPr>
            <w:r w:rsidRPr="00551D95">
              <w:rPr>
                <w:rFonts w:ascii="Arial" w:hAnsi="Arial" w:cs="Arial"/>
                <w:sz w:val="24"/>
                <w:szCs w:val="24"/>
              </w:rPr>
              <w:t>It</w:t>
            </w:r>
            <w:r w:rsidR="0077699B" w:rsidRPr="00551D95">
              <w:rPr>
                <w:rFonts w:ascii="Arial" w:hAnsi="Arial" w:cs="Arial"/>
                <w:sz w:val="24"/>
                <w:szCs w:val="24"/>
              </w:rPr>
              <w:t xml:space="preserve"> is my so</w:t>
            </w:r>
            <w:r w:rsidRPr="00551D95">
              <w:rPr>
                <w:rFonts w:ascii="Arial" w:hAnsi="Arial" w:cs="Arial"/>
                <w:sz w:val="24"/>
                <w:szCs w:val="24"/>
              </w:rPr>
              <w:t xml:space="preserve">le </w:t>
            </w:r>
            <w:r w:rsidR="0077699B" w:rsidRPr="00551D95">
              <w:rPr>
                <w:rFonts w:ascii="Arial" w:hAnsi="Arial" w:cs="Arial"/>
                <w:sz w:val="24"/>
                <w:szCs w:val="24"/>
              </w:rPr>
              <w:t xml:space="preserve">purpose to be tested </w:t>
            </w:r>
            <w:r w:rsidR="00551D95" w:rsidRPr="00551D95">
              <w:rPr>
                <w:rFonts w:ascii="Arial" w:hAnsi="Arial" w:cs="Arial"/>
                <w:sz w:val="24"/>
                <w:szCs w:val="24"/>
              </w:rPr>
              <w:t>for</w:t>
            </w:r>
            <w:r w:rsidR="0077699B" w:rsidRPr="00551D95">
              <w:rPr>
                <w:rFonts w:ascii="Arial" w:hAnsi="Arial" w:cs="Arial"/>
                <w:sz w:val="24"/>
                <w:szCs w:val="24"/>
              </w:rPr>
              <w:t xml:space="preserve"> HIV</w:t>
            </w:r>
          </w:p>
          <w:p w14:paraId="5CE0427F" w14:textId="77777777" w:rsidR="003813BA" w:rsidRPr="00551D95" w:rsidRDefault="003813BA" w:rsidP="00AC7F7D">
            <w:pPr>
              <w:rPr>
                <w:rFonts w:ascii="Arial" w:hAnsi="Arial" w:cs="Arial"/>
                <w:sz w:val="24"/>
                <w:szCs w:val="24"/>
              </w:rPr>
            </w:pPr>
          </w:p>
        </w:tc>
        <w:tc>
          <w:tcPr>
            <w:tcW w:w="2606" w:type="dxa"/>
          </w:tcPr>
          <w:p w14:paraId="47BAA52F" w14:textId="77777777" w:rsidR="003813BA" w:rsidRPr="00551D95" w:rsidRDefault="003813BA" w:rsidP="00AC7F7D">
            <w:pPr>
              <w:rPr>
                <w:rFonts w:ascii="Arial" w:hAnsi="Arial" w:cs="Arial"/>
                <w:b/>
                <w:bCs/>
                <w:sz w:val="24"/>
                <w:szCs w:val="24"/>
              </w:rPr>
            </w:pPr>
            <w:r w:rsidRPr="00551D95">
              <w:rPr>
                <w:rFonts w:ascii="Arial" w:hAnsi="Arial" w:cs="Arial"/>
                <w:b/>
                <w:bCs/>
                <w:sz w:val="24"/>
                <w:szCs w:val="24"/>
              </w:rPr>
              <w:t>BEHAVIOUR</w:t>
            </w:r>
          </w:p>
          <w:p w14:paraId="1B709CC5" w14:textId="77777777" w:rsidR="0077699B" w:rsidRPr="00551D95" w:rsidRDefault="0077699B" w:rsidP="00AC7F7D">
            <w:pPr>
              <w:rPr>
                <w:rFonts w:ascii="Arial" w:hAnsi="Arial" w:cs="Arial"/>
                <w:sz w:val="24"/>
                <w:szCs w:val="24"/>
              </w:rPr>
            </w:pPr>
          </w:p>
          <w:p w14:paraId="2263E4E5" w14:textId="1EF69540" w:rsidR="0077699B" w:rsidRPr="00551D95" w:rsidRDefault="0077699B" w:rsidP="00AC7F7D">
            <w:pPr>
              <w:rPr>
                <w:rFonts w:ascii="Arial" w:hAnsi="Arial" w:cs="Arial"/>
                <w:sz w:val="24"/>
                <w:szCs w:val="24"/>
              </w:rPr>
            </w:pPr>
            <w:r w:rsidRPr="00551D95">
              <w:rPr>
                <w:rFonts w:ascii="Arial" w:hAnsi="Arial" w:cs="Arial"/>
                <w:sz w:val="24"/>
                <w:szCs w:val="24"/>
              </w:rPr>
              <w:t xml:space="preserve">To </w:t>
            </w:r>
            <w:r w:rsidR="00752914" w:rsidRPr="00551D95">
              <w:rPr>
                <w:rFonts w:ascii="Arial" w:hAnsi="Arial" w:cs="Arial"/>
                <w:sz w:val="24"/>
                <w:szCs w:val="24"/>
              </w:rPr>
              <w:t>g</w:t>
            </w:r>
            <w:r w:rsidRPr="00551D95">
              <w:rPr>
                <w:rFonts w:ascii="Arial" w:hAnsi="Arial" w:cs="Arial"/>
                <w:sz w:val="24"/>
                <w:szCs w:val="24"/>
              </w:rPr>
              <w:t>et a</w:t>
            </w:r>
            <w:r w:rsidR="00752914" w:rsidRPr="00551D95">
              <w:rPr>
                <w:rFonts w:ascii="Arial" w:hAnsi="Arial" w:cs="Arial"/>
                <w:sz w:val="24"/>
                <w:szCs w:val="24"/>
              </w:rPr>
              <w:t>n</w:t>
            </w:r>
            <w:r w:rsidRPr="00551D95">
              <w:rPr>
                <w:rFonts w:ascii="Arial" w:hAnsi="Arial" w:cs="Arial"/>
                <w:sz w:val="24"/>
                <w:szCs w:val="24"/>
              </w:rPr>
              <w:t xml:space="preserve"> HIV test</w:t>
            </w:r>
          </w:p>
        </w:tc>
      </w:tr>
      <w:tr w:rsidR="003813BA" w14:paraId="3C31E5FF" w14:textId="77777777" w:rsidTr="002F0787">
        <w:tc>
          <w:tcPr>
            <w:tcW w:w="2771" w:type="dxa"/>
          </w:tcPr>
          <w:p w14:paraId="53E50F27" w14:textId="77777777" w:rsidR="003813BA" w:rsidRPr="00551D95" w:rsidRDefault="003813BA" w:rsidP="00AC7F7D">
            <w:pPr>
              <w:rPr>
                <w:rFonts w:ascii="Arial" w:hAnsi="Arial" w:cs="Arial"/>
                <w:b/>
                <w:bCs/>
                <w:sz w:val="24"/>
                <w:szCs w:val="24"/>
              </w:rPr>
            </w:pPr>
            <w:r w:rsidRPr="00551D95">
              <w:rPr>
                <w:rFonts w:ascii="Arial" w:hAnsi="Arial" w:cs="Arial"/>
                <w:b/>
                <w:bCs/>
                <w:sz w:val="24"/>
                <w:szCs w:val="24"/>
              </w:rPr>
              <w:t>NORMATIVE BELIEFS</w:t>
            </w:r>
          </w:p>
          <w:p w14:paraId="15831F9D" w14:textId="77777777" w:rsidR="003813BA" w:rsidRPr="00551D95" w:rsidRDefault="003813BA" w:rsidP="00AC7F7D">
            <w:pPr>
              <w:rPr>
                <w:rFonts w:ascii="Arial" w:hAnsi="Arial" w:cs="Arial"/>
                <w:sz w:val="24"/>
                <w:szCs w:val="24"/>
              </w:rPr>
            </w:pPr>
          </w:p>
          <w:p w14:paraId="626098B5" w14:textId="189E4080" w:rsidR="003813BA" w:rsidRPr="00551D95" w:rsidRDefault="00BE1F7F" w:rsidP="00AC7F7D">
            <w:pPr>
              <w:rPr>
                <w:rFonts w:ascii="Arial" w:hAnsi="Arial" w:cs="Arial"/>
                <w:sz w:val="24"/>
                <w:szCs w:val="24"/>
              </w:rPr>
            </w:pPr>
            <w:r w:rsidRPr="00551D95">
              <w:rPr>
                <w:rFonts w:ascii="Arial" w:hAnsi="Arial" w:cs="Arial"/>
                <w:sz w:val="24"/>
                <w:szCs w:val="24"/>
              </w:rPr>
              <w:t>My immediate family will want me to get tested</w:t>
            </w:r>
          </w:p>
          <w:p w14:paraId="2ECF4D51" w14:textId="77777777" w:rsidR="003813BA" w:rsidRPr="00551D95" w:rsidRDefault="003813BA" w:rsidP="00AC7F7D">
            <w:pPr>
              <w:rPr>
                <w:rFonts w:ascii="Arial" w:hAnsi="Arial" w:cs="Arial"/>
                <w:sz w:val="24"/>
                <w:szCs w:val="24"/>
              </w:rPr>
            </w:pPr>
          </w:p>
          <w:p w14:paraId="61D5F60A" w14:textId="77777777" w:rsidR="003813BA" w:rsidRPr="00551D95" w:rsidRDefault="003813BA" w:rsidP="00AC7F7D">
            <w:pPr>
              <w:rPr>
                <w:rFonts w:ascii="Arial" w:hAnsi="Arial" w:cs="Arial"/>
                <w:sz w:val="24"/>
                <w:szCs w:val="24"/>
              </w:rPr>
            </w:pPr>
          </w:p>
          <w:p w14:paraId="684CC0C3" w14:textId="77777777" w:rsidR="003813BA" w:rsidRPr="00551D95" w:rsidRDefault="003813BA" w:rsidP="00AC7F7D">
            <w:pPr>
              <w:rPr>
                <w:rFonts w:ascii="Arial" w:hAnsi="Arial" w:cs="Arial"/>
                <w:sz w:val="24"/>
                <w:szCs w:val="24"/>
              </w:rPr>
            </w:pPr>
          </w:p>
          <w:p w14:paraId="638BDE97" w14:textId="77777777" w:rsidR="003813BA" w:rsidRPr="00551D95" w:rsidRDefault="003813BA" w:rsidP="00AC7F7D">
            <w:pPr>
              <w:rPr>
                <w:rFonts w:ascii="Arial" w:hAnsi="Arial" w:cs="Arial"/>
                <w:sz w:val="24"/>
                <w:szCs w:val="24"/>
              </w:rPr>
            </w:pPr>
          </w:p>
          <w:p w14:paraId="07E73A53" w14:textId="77777777" w:rsidR="003813BA" w:rsidRPr="00551D95" w:rsidRDefault="003813BA" w:rsidP="00AC7F7D">
            <w:pPr>
              <w:rPr>
                <w:rFonts w:ascii="Arial" w:hAnsi="Arial" w:cs="Arial"/>
                <w:sz w:val="24"/>
                <w:szCs w:val="24"/>
              </w:rPr>
            </w:pPr>
          </w:p>
          <w:p w14:paraId="4CB5321B" w14:textId="77777777" w:rsidR="003813BA" w:rsidRPr="00551D95" w:rsidRDefault="003813BA" w:rsidP="00AC7F7D">
            <w:pPr>
              <w:rPr>
                <w:rFonts w:ascii="Arial" w:hAnsi="Arial" w:cs="Arial"/>
                <w:sz w:val="24"/>
                <w:szCs w:val="24"/>
              </w:rPr>
            </w:pPr>
          </w:p>
          <w:p w14:paraId="5E50193D" w14:textId="77777777" w:rsidR="003813BA" w:rsidRPr="00551D95" w:rsidRDefault="003813BA" w:rsidP="00AC7F7D">
            <w:pPr>
              <w:rPr>
                <w:rFonts w:ascii="Arial" w:hAnsi="Arial" w:cs="Arial"/>
                <w:sz w:val="24"/>
                <w:szCs w:val="24"/>
              </w:rPr>
            </w:pPr>
          </w:p>
        </w:tc>
        <w:tc>
          <w:tcPr>
            <w:tcW w:w="416" w:type="dxa"/>
          </w:tcPr>
          <w:p w14:paraId="41E5146C" w14:textId="77777777" w:rsidR="003813BA" w:rsidRPr="00551D95" w:rsidRDefault="003813BA" w:rsidP="00AC7F7D">
            <w:pPr>
              <w:rPr>
                <w:rFonts w:ascii="Arial" w:hAnsi="Arial" w:cs="Arial"/>
                <w:sz w:val="24"/>
                <w:szCs w:val="24"/>
              </w:rPr>
            </w:pPr>
          </w:p>
          <w:p w14:paraId="0C4D5638" w14:textId="77777777" w:rsidR="003813BA" w:rsidRPr="00551D95" w:rsidRDefault="003813BA" w:rsidP="00AC7F7D">
            <w:pPr>
              <w:rPr>
                <w:rFonts w:ascii="Arial" w:hAnsi="Arial" w:cs="Arial"/>
                <w:sz w:val="24"/>
                <w:szCs w:val="24"/>
              </w:rPr>
            </w:pPr>
          </w:p>
          <w:p w14:paraId="0DF153CD" w14:textId="77777777" w:rsidR="003813BA" w:rsidRPr="00551D95" w:rsidRDefault="003813BA" w:rsidP="00AC7F7D">
            <w:pPr>
              <w:rPr>
                <w:rFonts w:ascii="Arial" w:hAnsi="Arial" w:cs="Arial"/>
                <w:sz w:val="24"/>
                <w:szCs w:val="24"/>
              </w:rPr>
            </w:pPr>
            <w:r w:rsidRPr="00551D95">
              <w:rPr>
                <w:rFonts w:ascii="Arial" w:hAnsi="Arial" w:cs="Arial"/>
                <w:sz w:val="24"/>
                <w:szCs w:val="24"/>
              </w:rPr>
              <w:t>→</w:t>
            </w:r>
          </w:p>
        </w:tc>
        <w:tc>
          <w:tcPr>
            <w:tcW w:w="3231" w:type="dxa"/>
          </w:tcPr>
          <w:p w14:paraId="66092BC0" w14:textId="77777777" w:rsidR="003813BA" w:rsidRPr="00551D95" w:rsidRDefault="003813BA" w:rsidP="00AC7F7D">
            <w:pPr>
              <w:rPr>
                <w:rFonts w:ascii="Arial" w:hAnsi="Arial" w:cs="Arial"/>
                <w:b/>
                <w:bCs/>
                <w:sz w:val="24"/>
                <w:szCs w:val="24"/>
              </w:rPr>
            </w:pPr>
            <w:r w:rsidRPr="00551D95">
              <w:rPr>
                <w:rFonts w:ascii="Arial" w:hAnsi="Arial" w:cs="Arial"/>
                <w:b/>
                <w:bCs/>
                <w:sz w:val="24"/>
                <w:szCs w:val="24"/>
              </w:rPr>
              <w:t>SUBJECTIVE NORM</w:t>
            </w:r>
          </w:p>
          <w:p w14:paraId="1E0775F1" w14:textId="77777777" w:rsidR="00BE1F7F" w:rsidRPr="00551D95" w:rsidRDefault="00BE1F7F" w:rsidP="00AC7F7D">
            <w:pPr>
              <w:rPr>
                <w:rFonts w:ascii="Arial" w:hAnsi="Arial" w:cs="Arial"/>
                <w:sz w:val="24"/>
                <w:szCs w:val="24"/>
              </w:rPr>
            </w:pPr>
          </w:p>
          <w:p w14:paraId="7E288E73" w14:textId="363D4D75" w:rsidR="00BE1F7F" w:rsidRPr="00551D95" w:rsidRDefault="00BE1F7F" w:rsidP="00AC7F7D">
            <w:pPr>
              <w:rPr>
                <w:rFonts w:ascii="Arial" w:hAnsi="Arial" w:cs="Arial"/>
                <w:sz w:val="24"/>
                <w:szCs w:val="24"/>
              </w:rPr>
            </w:pPr>
            <w:r w:rsidRPr="00551D95">
              <w:rPr>
                <w:rFonts w:ascii="Arial" w:hAnsi="Arial" w:cs="Arial"/>
                <w:sz w:val="24"/>
                <w:szCs w:val="24"/>
              </w:rPr>
              <w:t>It would benefit the community if I get tested. They will know I am trying to keep everybody safe</w:t>
            </w:r>
          </w:p>
        </w:tc>
        <w:tc>
          <w:tcPr>
            <w:tcW w:w="1750" w:type="dxa"/>
          </w:tcPr>
          <w:p w14:paraId="3E0A0DC8" w14:textId="77777777" w:rsidR="003813BA" w:rsidRPr="00551D95" w:rsidRDefault="003813BA" w:rsidP="00AC7F7D">
            <w:pPr>
              <w:rPr>
                <w:rFonts w:ascii="Arial" w:hAnsi="Arial" w:cs="Arial"/>
                <w:sz w:val="24"/>
                <w:szCs w:val="24"/>
              </w:rPr>
            </w:pPr>
          </w:p>
          <w:p w14:paraId="2657DB57" w14:textId="77777777" w:rsidR="00A55821" w:rsidRPr="00551D95" w:rsidRDefault="00A55821" w:rsidP="00AC7F7D">
            <w:pPr>
              <w:rPr>
                <w:rFonts w:ascii="Arial" w:hAnsi="Arial" w:cs="Arial"/>
                <w:sz w:val="24"/>
                <w:szCs w:val="24"/>
              </w:rPr>
            </w:pPr>
          </w:p>
          <w:p w14:paraId="74EDCDB5" w14:textId="25D94385" w:rsidR="00A55821" w:rsidRPr="00551D95" w:rsidRDefault="00A55821" w:rsidP="00AC7F7D">
            <w:pPr>
              <w:rPr>
                <w:rFonts w:ascii="Arial" w:hAnsi="Arial" w:cs="Arial"/>
                <w:sz w:val="24"/>
                <w:szCs w:val="24"/>
              </w:rPr>
            </w:pPr>
            <w:r w:rsidRPr="00551D95">
              <w:rPr>
                <w:rFonts w:ascii="Arial" w:hAnsi="Arial" w:cs="Arial"/>
                <w:sz w:val="24"/>
                <w:szCs w:val="24"/>
              </w:rPr>
              <w:t xml:space="preserve">It is my sole purpose to be tested </w:t>
            </w:r>
            <w:r w:rsidR="00551D95" w:rsidRPr="00551D95">
              <w:rPr>
                <w:rFonts w:ascii="Arial" w:hAnsi="Arial" w:cs="Arial"/>
                <w:sz w:val="24"/>
                <w:szCs w:val="24"/>
              </w:rPr>
              <w:t>for</w:t>
            </w:r>
            <w:r w:rsidRPr="00551D95">
              <w:rPr>
                <w:rFonts w:ascii="Arial" w:hAnsi="Arial" w:cs="Arial"/>
                <w:sz w:val="24"/>
                <w:szCs w:val="24"/>
              </w:rPr>
              <w:t xml:space="preserve"> HIV</w:t>
            </w:r>
          </w:p>
        </w:tc>
        <w:tc>
          <w:tcPr>
            <w:tcW w:w="2606" w:type="dxa"/>
          </w:tcPr>
          <w:p w14:paraId="41CD9B97" w14:textId="77777777" w:rsidR="003813BA" w:rsidRPr="00551D95" w:rsidRDefault="003813BA" w:rsidP="00AC7F7D">
            <w:pPr>
              <w:rPr>
                <w:rFonts w:ascii="Arial" w:hAnsi="Arial" w:cs="Arial"/>
                <w:sz w:val="24"/>
                <w:szCs w:val="24"/>
              </w:rPr>
            </w:pPr>
          </w:p>
          <w:p w14:paraId="547AB50D" w14:textId="77777777" w:rsidR="00EC2F66" w:rsidRPr="00551D95" w:rsidRDefault="00EC2F66" w:rsidP="00AC7F7D">
            <w:pPr>
              <w:rPr>
                <w:rFonts w:ascii="Arial" w:hAnsi="Arial" w:cs="Arial"/>
                <w:sz w:val="24"/>
                <w:szCs w:val="24"/>
              </w:rPr>
            </w:pPr>
          </w:p>
          <w:p w14:paraId="61F98360" w14:textId="6AD76DAF" w:rsidR="00EC2F66" w:rsidRPr="00551D95" w:rsidRDefault="00EC2F66" w:rsidP="00AC7F7D">
            <w:pPr>
              <w:rPr>
                <w:rFonts w:ascii="Arial" w:hAnsi="Arial" w:cs="Arial"/>
                <w:sz w:val="24"/>
                <w:szCs w:val="24"/>
              </w:rPr>
            </w:pPr>
            <w:r w:rsidRPr="00551D95">
              <w:rPr>
                <w:rFonts w:ascii="Arial" w:hAnsi="Arial" w:cs="Arial"/>
                <w:sz w:val="24"/>
                <w:szCs w:val="24"/>
              </w:rPr>
              <w:t>To get an HIV test</w:t>
            </w:r>
          </w:p>
        </w:tc>
      </w:tr>
      <w:tr w:rsidR="003813BA" w14:paraId="690A9233" w14:textId="77777777" w:rsidTr="002F0787">
        <w:tc>
          <w:tcPr>
            <w:tcW w:w="2771" w:type="dxa"/>
          </w:tcPr>
          <w:p w14:paraId="61514598" w14:textId="77777777" w:rsidR="003813BA" w:rsidRPr="00551D95" w:rsidRDefault="003813BA" w:rsidP="00AC7F7D">
            <w:pPr>
              <w:rPr>
                <w:rFonts w:ascii="Arial" w:hAnsi="Arial" w:cs="Arial"/>
                <w:b/>
                <w:bCs/>
                <w:sz w:val="24"/>
                <w:szCs w:val="24"/>
              </w:rPr>
            </w:pPr>
            <w:r w:rsidRPr="00551D95">
              <w:rPr>
                <w:rFonts w:ascii="Arial" w:hAnsi="Arial" w:cs="Arial"/>
                <w:b/>
                <w:bCs/>
                <w:sz w:val="24"/>
                <w:szCs w:val="24"/>
              </w:rPr>
              <w:t>CONTROL BELIEFS</w:t>
            </w:r>
          </w:p>
          <w:p w14:paraId="05E7CFE2" w14:textId="77777777" w:rsidR="003813BA" w:rsidRPr="00551D95" w:rsidRDefault="003813BA" w:rsidP="00AC7F7D">
            <w:pPr>
              <w:rPr>
                <w:rFonts w:ascii="Arial" w:hAnsi="Arial" w:cs="Arial"/>
                <w:sz w:val="24"/>
                <w:szCs w:val="24"/>
              </w:rPr>
            </w:pPr>
          </w:p>
          <w:p w14:paraId="3CAD5903" w14:textId="77777777" w:rsidR="003E44B1" w:rsidRPr="00551D95" w:rsidRDefault="003E44B1" w:rsidP="00AC7F7D">
            <w:pPr>
              <w:rPr>
                <w:rFonts w:ascii="Arial" w:hAnsi="Arial" w:cs="Arial"/>
                <w:sz w:val="24"/>
                <w:szCs w:val="24"/>
              </w:rPr>
            </w:pPr>
          </w:p>
          <w:p w14:paraId="291EC7A7" w14:textId="71B80BE6" w:rsidR="003813BA" w:rsidRPr="00551D95" w:rsidRDefault="003E44B1" w:rsidP="00AC7F7D">
            <w:pPr>
              <w:rPr>
                <w:rFonts w:ascii="Arial" w:hAnsi="Arial" w:cs="Arial"/>
                <w:sz w:val="24"/>
                <w:szCs w:val="24"/>
              </w:rPr>
            </w:pPr>
            <w:r w:rsidRPr="00551D95">
              <w:rPr>
                <w:rFonts w:ascii="Arial" w:hAnsi="Arial" w:cs="Arial"/>
                <w:sz w:val="24"/>
                <w:szCs w:val="24"/>
              </w:rPr>
              <w:t>There is support in the clinic and it will be quick and painless</w:t>
            </w:r>
          </w:p>
          <w:p w14:paraId="1CDE0E23" w14:textId="77777777" w:rsidR="003813BA" w:rsidRPr="00551D95" w:rsidRDefault="003813BA" w:rsidP="00AC7F7D">
            <w:pPr>
              <w:rPr>
                <w:rFonts w:ascii="Arial" w:hAnsi="Arial" w:cs="Arial"/>
                <w:sz w:val="24"/>
                <w:szCs w:val="24"/>
              </w:rPr>
            </w:pPr>
          </w:p>
          <w:p w14:paraId="0DD11E99" w14:textId="77777777" w:rsidR="003813BA" w:rsidRPr="00551D95" w:rsidRDefault="003813BA" w:rsidP="00AC7F7D">
            <w:pPr>
              <w:rPr>
                <w:rFonts w:ascii="Arial" w:hAnsi="Arial" w:cs="Arial"/>
                <w:sz w:val="24"/>
                <w:szCs w:val="24"/>
              </w:rPr>
            </w:pPr>
          </w:p>
          <w:p w14:paraId="2A8F8ACE" w14:textId="77777777" w:rsidR="003813BA" w:rsidRPr="00551D95" w:rsidRDefault="003813BA" w:rsidP="00AC7F7D">
            <w:pPr>
              <w:rPr>
                <w:rFonts w:ascii="Arial" w:hAnsi="Arial" w:cs="Arial"/>
                <w:sz w:val="24"/>
                <w:szCs w:val="24"/>
              </w:rPr>
            </w:pPr>
          </w:p>
          <w:p w14:paraId="5FCCD5A7" w14:textId="77777777" w:rsidR="003813BA" w:rsidRPr="00551D95" w:rsidRDefault="003813BA" w:rsidP="00AC7F7D">
            <w:pPr>
              <w:rPr>
                <w:rFonts w:ascii="Arial" w:hAnsi="Arial" w:cs="Arial"/>
                <w:sz w:val="24"/>
                <w:szCs w:val="24"/>
              </w:rPr>
            </w:pPr>
          </w:p>
          <w:p w14:paraId="502D592F" w14:textId="77777777" w:rsidR="003813BA" w:rsidRPr="00551D95" w:rsidRDefault="003813BA" w:rsidP="00AC7F7D">
            <w:pPr>
              <w:rPr>
                <w:rFonts w:ascii="Arial" w:hAnsi="Arial" w:cs="Arial"/>
                <w:sz w:val="24"/>
                <w:szCs w:val="24"/>
              </w:rPr>
            </w:pPr>
          </w:p>
          <w:p w14:paraId="76C34107" w14:textId="77777777" w:rsidR="003813BA" w:rsidRPr="00551D95" w:rsidRDefault="003813BA" w:rsidP="00AC7F7D">
            <w:pPr>
              <w:rPr>
                <w:rFonts w:ascii="Arial" w:hAnsi="Arial" w:cs="Arial"/>
                <w:sz w:val="24"/>
                <w:szCs w:val="24"/>
              </w:rPr>
            </w:pPr>
          </w:p>
        </w:tc>
        <w:tc>
          <w:tcPr>
            <w:tcW w:w="416" w:type="dxa"/>
          </w:tcPr>
          <w:p w14:paraId="3BA2AB65" w14:textId="77777777" w:rsidR="003813BA" w:rsidRPr="00551D95" w:rsidRDefault="003813BA" w:rsidP="00AC7F7D">
            <w:pPr>
              <w:rPr>
                <w:rFonts w:ascii="Arial" w:hAnsi="Arial" w:cs="Arial"/>
                <w:sz w:val="24"/>
                <w:szCs w:val="24"/>
              </w:rPr>
            </w:pPr>
          </w:p>
          <w:p w14:paraId="6A961349" w14:textId="77777777" w:rsidR="003813BA" w:rsidRPr="00551D95" w:rsidRDefault="003813BA" w:rsidP="00AC7F7D">
            <w:pPr>
              <w:rPr>
                <w:rFonts w:ascii="Arial" w:hAnsi="Arial" w:cs="Arial"/>
                <w:sz w:val="24"/>
                <w:szCs w:val="24"/>
              </w:rPr>
            </w:pPr>
          </w:p>
          <w:p w14:paraId="1A6ED04E" w14:textId="77777777" w:rsidR="003813BA" w:rsidRPr="00551D95" w:rsidRDefault="003813BA" w:rsidP="00AC7F7D">
            <w:pPr>
              <w:rPr>
                <w:rFonts w:ascii="Arial" w:hAnsi="Arial" w:cs="Arial"/>
                <w:sz w:val="24"/>
                <w:szCs w:val="24"/>
              </w:rPr>
            </w:pPr>
            <w:r w:rsidRPr="00551D95">
              <w:rPr>
                <w:rFonts w:ascii="Arial" w:hAnsi="Arial" w:cs="Arial"/>
                <w:sz w:val="24"/>
                <w:szCs w:val="24"/>
              </w:rPr>
              <w:t>→</w:t>
            </w:r>
          </w:p>
        </w:tc>
        <w:tc>
          <w:tcPr>
            <w:tcW w:w="3231" w:type="dxa"/>
          </w:tcPr>
          <w:p w14:paraId="7A86AC8A" w14:textId="77777777" w:rsidR="003813BA" w:rsidRPr="00551D95" w:rsidRDefault="003813BA" w:rsidP="00AC7F7D">
            <w:pPr>
              <w:rPr>
                <w:rFonts w:ascii="Arial" w:hAnsi="Arial" w:cs="Arial"/>
                <w:b/>
                <w:bCs/>
                <w:sz w:val="24"/>
                <w:szCs w:val="24"/>
              </w:rPr>
            </w:pPr>
            <w:r w:rsidRPr="00551D95">
              <w:rPr>
                <w:rFonts w:ascii="Arial" w:hAnsi="Arial" w:cs="Arial"/>
                <w:b/>
                <w:bCs/>
                <w:sz w:val="24"/>
                <w:szCs w:val="24"/>
              </w:rPr>
              <w:t>PERCEIVED BEHAVIOURAL CONTROL</w:t>
            </w:r>
          </w:p>
          <w:p w14:paraId="6ACBF805" w14:textId="77777777" w:rsidR="003E44B1" w:rsidRPr="00551D95" w:rsidRDefault="003E44B1" w:rsidP="00AC7F7D">
            <w:pPr>
              <w:rPr>
                <w:rFonts w:ascii="Arial" w:hAnsi="Arial" w:cs="Arial"/>
                <w:sz w:val="24"/>
                <w:szCs w:val="24"/>
              </w:rPr>
            </w:pPr>
          </w:p>
          <w:p w14:paraId="283A12AF" w14:textId="4E4CE6CD" w:rsidR="003E44B1" w:rsidRPr="00551D95" w:rsidRDefault="006109BE" w:rsidP="00AC7F7D">
            <w:pPr>
              <w:rPr>
                <w:rFonts w:ascii="Arial" w:hAnsi="Arial" w:cs="Arial"/>
                <w:sz w:val="24"/>
                <w:szCs w:val="24"/>
              </w:rPr>
            </w:pPr>
            <w:r w:rsidRPr="00551D95">
              <w:rPr>
                <w:rFonts w:ascii="Arial" w:hAnsi="Arial" w:cs="Arial"/>
                <w:sz w:val="24"/>
                <w:szCs w:val="24"/>
              </w:rPr>
              <w:t>I know it is up to me to get the test so I must do it</w:t>
            </w:r>
          </w:p>
        </w:tc>
        <w:tc>
          <w:tcPr>
            <w:tcW w:w="1750" w:type="dxa"/>
          </w:tcPr>
          <w:p w14:paraId="4C5CE802" w14:textId="77777777" w:rsidR="003813BA" w:rsidRPr="00551D95" w:rsidRDefault="003813BA" w:rsidP="00AC7F7D">
            <w:pPr>
              <w:rPr>
                <w:rFonts w:ascii="Arial" w:hAnsi="Arial" w:cs="Arial"/>
                <w:sz w:val="24"/>
                <w:szCs w:val="24"/>
              </w:rPr>
            </w:pPr>
          </w:p>
          <w:p w14:paraId="091D6774" w14:textId="77777777" w:rsidR="006109BE" w:rsidRPr="00551D95" w:rsidRDefault="006109BE" w:rsidP="00AC7F7D">
            <w:pPr>
              <w:rPr>
                <w:rFonts w:ascii="Arial" w:hAnsi="Arial" w:cs="Arial"/>
                <w:sz w:val="24"/>
                <w:szCs w:val="24"/>
              </w:rPr>
            </w:pPr>
          </w:p>
          <w:p w14:paraId="2045D69C" w14:textId="77777777" w:rsidR="006109BE" w:rsidRPr="00551D95" w:rsidRDefault="006109BE" w:rsidP="00AC7F7D">
            <w:pPr>
              <w:rPr>
                <w:rFonts w:ascii="Arial" w:hAnsi="Arial" w:cs="Arial"/>
                <w:sz w:val="24"/>
                <w:szCs w:val="24"/>
              </w:rPr>
            </w:pPr>
          </w:p>
          <w:p w14:paraId="56EB8EF3" w14:textId="2219A818" w:rsidR="006109BE" w:rsidRPr="00551D95" w:rsidRDefault="006109BE" w:rsidP="00AC7F7D">
            <w:pPr>
              <w:rPr>
                <w:rFonts w:ascii="Arial" w:hAnsi="Arial" w:cs="Arial"/>
                <w:sz w:val="24"/>
                <w:szCs w:val="24"/>
              </w:rPr>
            </w:pPr>
            <w:r w:rsidRPr="00551D95">
              <w:rPr>
                <w:rFonts w:ascii="Arial" w:hAnsi="Arial" w:cs="Arial"/>
                <w:sz w:val="24"/>
                <w:szCs w:val="24"/>
              </w:rPr>
              <w:t>It is my sole purpose to be tested for HIV</w:t>
            </w:r>
          </w:p>
        </w:tc>
        <w:tc>
          <w:tcPr>
            <w:tcW w:w="2606" w:type="dxa"/>
          </w:tcPr>
          <w:p w14:paraId="6CC4F931" w14:textId="77777777" w:rsidR="003813BA" w:rsidRPr="00551D95" w:rsidRDefault="003813BA" w:rsidP="00AC7F7D">
            <w:pPr>
              <w:rPr>
                <w:rFonts w:ascii="Arial" w:hAnsi="Arial" w:cs="Arial"/>
                <w:sz w:val="24"/>
                <w:szCs w:val="24"/>
              </w:rPr>
            </w:pPr>
          </w:p>
          <w:p w14:paraId="0F2E7A6D" w14:textId="77777777" w:rsidR="006109BE" w:rsidRPr="00551D95" w:rsidRDefault="006109BE" w:rsidP="00AC7F7D">
            <w:pPr>
              <w:rPr>
                <w:rFonts w:ascii="Arial" w:hAnsi="Arial" w:cs="Arial"/>
                <w:sz w:val="24"/>
                <w:szCs w:val="24"/>
              </w:rPr>
            </w:pPr>
          </w:p>
          <w:p w14:paraId="04F4DFEA" w14:textId="77777777" w:rsidR="006109BE" w:rsidRPr="00551D95" w:rsidRDefault="006109BE" w:rsidP="00AC7F7D">
            <w:pPr>
              <w:rPr>
                <w:rFonts w:ascii="Arial" w:hAnsi="Arial" w:cs="Arial"/>
                <w:sz w:val="24"/>
                <w:szCs w:val="24"/>
              </w:rPr>
            </w:pPr>
          </w:p>
          <w:p w14:paraId="25D7F624" w14:textId="40F8B819" w:rsidR="006109BE" w:rsidRPr="00551D95" w:rsidRDefault="006109BE" w:rsidP="00AC7F7D">
            <w:pPr>
              <w:rPr>
                <w:rFonts w:ascii="Arial" w:hAnsi="Arial" w:cs="Arial"/>
                <w:sz w:val="24"/>
                <w:szCs w:val="24"/>
              </w:rPr>
            </w:pPr>
            <w:r w:rsidRPr="00551D95">
              <w:rPr>
                <w:rFonts w:ascii="Arial" w:hAnsi="Arial" w:cs="Arial"/>
                <w:sz w:val="24"/>
                <w:szCs w:val="24"/>
              </w:rPr>
              <w:t>To get an HIV test</w:t>
            </w:r>
          </w:p>
        </w:tc>
      </w:tr>
    </w:tbl>
    <w:p w14:paraId="10A25BA0" w14:textId="77777777" w:rsidR="00451E36" w:rsidRDefault="00451E36" w:rsidP="003813BA">
      <w:pPr>
        <w:rPr>
          <w:rFonts w:ascii="Arial" w:hAnsi="Arial" w:cs="Arial"/>
          <w:sz w:val="24"/>
          <w:szCs w:val="24"/>
        </w:rPr>
      </w:pPr>
    </w:p>
    <w:p w14:paraId="3B1ACE20" w14:textId="77777777" w:rsidR="00451E36" w:rsidRDefault="00451E36" w:rsidP="003813BA">
      <w:pPr>
        <w:rPr>
          <w:rFonts w:ascii="Arial" w:hAnsi="Arial" w:cs="Arial"/>
          <w:sz w:val="24"/>
          <w:szCs w:val="24"/>
        </w:rPr>
      </w:pPr>
    </w:p>
    <w:p w14:paraId="5597A789" w14:textId="3FA1BEA0" w:rsidR="003813BA" w:rsidRPr="007430F3" w:rsidRDefault="007430F3" w:rsidP="003813BA">
      <w:pPr>
        <w:rPr>
          <w:rFonts w:ascii="Arial" w:hAnsi="Arial" w:cs="Arial"/>
          <w:sz w:val="24"/>
          <w:szCs w:val="24"/>
        </w:rPr>
      </w:pPr>
      <w:bookmarkStart w:id="7" w:name="_GoBack"/>
      <w:bookmarkEnd w:id="7"/>
      <w:r>
        <w:rPr>
          <w:rFonts w:ascii="Arial" w:hAnsi="Arial" w:cs="Arial"/>
          <w:sz w:val="24"/>
          <w:szCs w:val="24"/>
        </w:rPr>
        <w:t>The transtheoretical model of behaviour change</w:t>
      </w:r>
      <w:r w:rsidR="001710A6">
        <w:rPr>
          <w:rFonts w:ascii="Arial" w:hAnsi="Arial" w:cs="Arial"/>
          <w:sz w:val="24"/>
          <w:szCs w:val="24"/>
        </w:rPr>
        <w:t xml:space="preserve"> </w:t>
      </w:r>
      <w:r w:rsidR="001674E8">
        <w:rPr>
          <w:rFonts w:ascii="Arial" w:hAnsi="Arial" w:cs="Arial"/>
          <w:sz w:val="24"/>
          <w:szCs w:val="24"/>
        </w:rPr>
        <w:t>provides</w:t>
      </w:r>
      <w:r w:rsidR="001710A6">
        <w:rPr>
          <w:rFonts w:ascii="Arial" w:hAnsi="Arial" w:cs="Arial"/>
          <w:sz w:val="24"/>
          <w:szCs w:val="24"/>
        </w:rPr>
        <w:t xml:space="preserve"> strateg</w:t>
      </w:r>
      <w:r w:rsidR="001674E8">
        <w:rPr>
          <w:rFonts w:ascii="Arial" w:hAnsi="Arial" w:cs="Arial"/>
          <w:sz w:val="24"/>
          <w:szCs w:val="24"/>
        </w:rPr>
        <w:t>ies</w:t>
      </w:r>
      <w:r w:rsidR="001710A6">
        <w:rPr>
          <w:rFonts w:ascii="Arial" w:hAnsi="Arial" w:cs="Arial"/>
          <w:sz w:val="24"/>
          <w:szCs w:val="24"/>
        </w:rPr>
        <w:t xml:space="preserve"> for intervention</w:t>
      </w:r>
      <w:r w:rsidR="00F00CDE">
        <w:rPr>
          <w:rFonts w:ascii="Arial" w:hAnsi="Arial" w:cs="Arial"/>
          <w:sz w:val="24"/>
          <w:szCs w:val="24"/>
        </w:rPr>
        <w:t>s</w:t>
      </w:r>
      <w:r w:rsidR="001710A6">
        <w:rPr>
          <w:rFonts w:ascii="Arial" w:hAnsi="Arial" w:cs="Arial"/>
          <w:sz w:val="24"/>
          <w:szCs w:val="24"/>
        </w:rPr>
        <w:t xml:space="preserve"> </w:t>
      </w:r>
      <w:r w:rsidR="00E30846">
        <w:rPr>
          <w:rFonts w:ascii="Arial" w:hAnsi="Arial" w:cs="Arial"/>
          <w:sz w:val="24"/>
          <w:szCs w:val="24"/>
        </w:rPr>
        <w:t>for</w:t>
      </w:r>
      <w:r w:rsidR="001710A6">
        <w:rPr>
          <w:rFonts w:ascii="Arial" w:hAnsi="Arial" w:cs="Arial"/>
          <w:sz w:val="24"/>
          <w:szCs w:val="24"/>
        </w:rPr>
        <w:t xml:space="preserve"> public health</w:t>
      </w:r>
      <w:r w:rsidR="00F00CDE">
        <w:rPr>
          <w:rFonts w:ascii="Arial" w:hAnsi="Arial" w:cs="Arial"/>
          <w:sz w:val="24"/>
          <w:szCs w:val="24"/>
        </w:rPr>
        <w:t>.</w:t>
      </w:r>
      <w:r w:rsidR="00E30846">
        <w:rPr>
          <w:rFonts w:ascii="Arial" w:hAnsi="Arial" w:cs="Arial"/>
          <w:sz w:val="24"/>
          <w:szCs w:val="24"/>
        </w:rPr>
        <w:t xml:space="preserve"> There are five stages that can be </w:t>
      </w:r>
      <w:r w:rsidR="001710A6">
        <w:rPr>
          <w:rFonts w:ascii="Arial" w:hAnsi="Arial" w:cs="Arial"/>
          <w:sz w:val="24"/>
          <w:szCs w:val="24"/>
        </w:rPr>
        <w:t xml:space="preserve">utilised </w:t>
      </w:r>
      <w:r w:rsidR="00044D6A">
        <w:rPr>
          <w:rFonts w:ascii="Arial" w:hAnsi="Arial" w:cs="Arial"/>
          <w:sz w:val="24"/>
          <w:szCs w:val="24"/>
        </w:rPr>
        <w:t xml:space="preserve">for </w:t>
      </w:r>
      <w:r w:rsidR="001720E2">
        <w:rPr>
          <w:rFonts w:ascii="Arial" w:hAnsi="Arial" w:cs="Arial"/>
          <w:sz w:val="24"/>
          <w:szCs w:val="24"/>
        </w:rPr>
        <w:t>the</w:t>
      </w:r>
      <w:r w:rsidR="001710A6">
        <w:rPr>
          <w:rFonts w:ascii="Arial" w:hAnsi="Arial" w:cs="Arial"/>
          <w:sz w:val="24"/>
          <w:szCs w:val="24"/>
        </w:rPr>
        <w:t xml:space="preserve"> desired result</w:t>
      </w:r>
      <w:r w:rsidR="002843D0">
        <w:rPr>
          <w:rFonts w:ascii="Arial" w:hAnsi="Arial" w:cs="Arial"/>
          <w:sz w:val="24"/>
          <w:szCs w:val="24"/>
        </w:rPr>
        <w:t xml:space="preserve">, </w:t>
      </w:r>
      <w:r w:rsidR="002843D0">
        <w:rPr>
          <w:rFonts w:ascii="Arial" w:hAnsi="Arial" w:cs="Arial"/>
          <w:sz w:val="24"/>
          <w:szCs w:val="24"/>
        </w:rPr>
        <w:fldChar w:fldCharType="begin"/>
      </w:r>
      <w:r w:rsidR="002843D0">
        <w:rPr>
          <w:rFonts w:ascii="Arial" w:hAnsi="Arial" w:cs="Arial"/>
          <w:sz w:val="24"/>
          <w:szCs w:val="24"/>
        </w:rPr>
        <w:instrText xml:space="preserve"> ADDIN ZOTERO_ITEM CSL_CITATION {"citationID":"VJia4tX2","properties":{"formattedCitation":"(Hashemzadeh {\\i{}et al.}, 2019)","plainCitation":"(Hashemzadeh et al., 2019)","noteIndex":0},"citationItems":[{"id":1189,"uris":["http://zotero.org/users/local/zSTPt6Bp/items/QHRB42YL"],"uri":["http://zotero.org/users/local/zSTPt6Bp/items/QHRB42YL"],"itemData":{"id":1189,"type":"webpage","abstract":"Explore millions of resources from scholarly journals, books, newspapers, videos and more, on the ProQuest Platform.","language":"en","title":"Transtheoretical model of health behavioral change: A systematic review - ProQuest","title-short":"Transtheoretical model of health behavioral change","URL":"https://search-proquest-com.ezproxy.uwtsd.ac.uk/docview/2381667130?OpenUrlRefId=info:xri/sid:primo&amp;accountid=130472","author":[{"family":"Hashemzadeh","given":"M"},{"family":"Rahimi","given":"A"},{"family":"Zare-Farashbandi","given":"F"},{"family":"Alavi-Naeini","given":"A"},{"family":"Daei","given":"A"}],"accessed":{"date-parts":[["2020",9,14]]},"issued":{"date-parts":[["2019"]]}}}],"schema":"https://github.com/citation-style-language/schema/raw/master/csl-citation.json"} </w:instrText>
      </w:r>
      <w:r w:rsidR="002843D0">
        <w:rPr>
          <w:rFonts w:ascii="Arial" w:hAnsi="Arial" w:cs="Arial"/>
          <w:sz w:val="24"/>
          <w:szCs w:val="24"/>
        </w:rPr>
        <w:fldChar w:fldCharType="separate"/>
      </w:r>
      <w:r w:rsidR="002843D0" w:rsidRPr="002843D0">
        <w:rPr>
          <w:rFonts w:ascii="Arial" w:hAnsi="Arial" w:cs="Arial"/>
          <w:sz w:val="24"/>
          <w:szCs w:val="24"/>
        </w:rPr>
        <w:t>(</w:t>
      </w:r>
      <w:proofErr w:type="spellStart"/>
      <w:r w:rsidR="002843D0" w:rsidRPr="002843D0">
        <w:rPr>
          <w:rFonts w:ascii="Arial" w:hAnsi="Arial" w:cs="Arial"/>
          <w:sz w:val="24"/>
          <w:szCs w:val="24"/>
        </w:rPr>
        <w:t>Hashemzadeh</w:t>
      </w:r>
      <w:proofErr w:type="spellEnd"/>
      <w:r w:rsidR="001674E8">
        <w:rPr>
          <w:rFonts w:ascii="Arial" w:hAnsi="Arial" w:cs="Arial"/>
          <w:sz w:val="24"/>
          <w:szCs w:val="24"/>
        </w:rPr>
        <w:t xml:space="preserve"> et al,</w:t>
      </w:r>
      <w:r w:rsidR="002843D0" w:rsidRPr="002843D0">
        <w:rPr>
          <w:rFonts w:ascii="Arial" w:hAnsi="Arial" w:cs="Arial"/>
          <w:sz w:val="24"/>
          <w:szCs w:val="24"/>
        </w:rPr>
        <w:t xml:space="preserve"> 2019)</w:t>
      </w:r>
      <w:r w:rsidR="002843D0">
        <w:rPr>
          <w:rFonts w:ascii="Arial" w:hAnsi="Arial" w:cs="Arial"/>
          <w:sz w:val="24"/>
          <w:szCs w:val="24"/>
        </w:rPr>
        <w:fldChar w:fldCharType="end"/>
      </w:r>
      <w:r w:rsidR="001674E8">
        <w:rPr>
          <w:rFonts w:ascii="Arial" w:hAnsi="Arial" w:cs="Arial"/>
          <w:sz w:val="24"/>
          <w:szCs w:val="24"/>
        </w:rPr>
        <w:t>.</w:t>
      </w:r>
    </w:p>
    <w:p w14:paraId="76FCFA05" w14:textId="77777777" w:rsidR="00757FC0" w:rsidRPr="0050209E" w:rsidRDefault="00757FC0" w:rsidP="003813BA">
      <w:pPr>
        <w:rPr>
          <w:b/>
          <w:bCs/>
        </w:rPr>
      </w:pPr>
    </w:p>
    <w:p w14:paraId="36031A06" w14:textId="77777777" w:rsidR="003813BA" w:rsidRPr="00D05967" w:rsidRDefault="003813BA" w:rsidP="00D05967">
      <w:pPr>
        <w:pStyle w:val="Heading2"/>
        <w:rPr>
          <w:rFonts w:ascii="Arial Black" w:hAnsi="Arial Black"/>
          <w:color w:val="auto"/>
          <w:sz w:val="22"/>
          <w:szCs w:val="22"/>
        </w:rPr>
      </w:pPr>
      <w:bookmarkStart w:id="8" w:name="_Toc51014516"/>
      <w:r w:rsidRPr="00D05967">
        <w:rPr>
          <w:rFonts w:ascii="Arial Black" w:hAnsi="Arial Black"/>
          <w:color w:val="auto"/>
          <w:sz w:val="22"/>
          <w:szCs w:val="22"/>
        </w:rPr>
        <w:t xml:space="preserve">Transtheoretical Model </w:t>
      </w:r>
      <w:proofErr w:type="gramStart"/>
      <w:r w:rsidRPr="00D05967">
        <w:rPr>
          <w:rFonts w:ascii="Arial Black" w:hAnsi="Arial Black"/>
          <w:color w:val="auto"/>
          <w:sz w:val="22"/>
          <w:szCs w:val="22"/>
        </w:rPr>
        <w:t>Of</w:t>
      </w:r>
      <w:proofErr w:type="gramEnd"/>
      <w:r w:rsidRPr="00D05967">
        <w:rPr>
          <w:rFonts w:ascii="Arial Black" w:hAnsi="Arial Black"/>
          <w:color w:val="auto"/>
          <w:sz w:val="22"/>
          <w:szCs w:val="22"/>
        </w:rPr>
        <w:t xml:space="preserve"> Behaviour Change (Prochaska &amp; DiClemente 1983)</w:t>
      </w:r>
      <w:bookmarkEnd w:id="8"/>
    </w:p>
    <w:tbl>
      <w:tblPr>
        <w:tblStyle w:val="TableGrid"/>
        <w:tblW w:w="9923" w:type="dxa"/>
        <w:tblInd w:w="-572" w:type="dxa"/>
        <w:tblLook w:val="04A0" w:firstRow="1" w:lastRow="0" w:firstColumn="1" w:lastColumn="0" w:noHBand="0" w:noVBand="1"/>
      </w:tblPr>
      <w:tblGrid>
        <w:gridCol w:w="3119"/>
        <w:gridCol w:w="6804"/>
      </w:tblGrid>
      <w:tr w:rsidR="003813BA" w14:paraId="68F9F9AD" w14:textId="77777777" w:rsidTr="00044D6A">
        <w:tc>
          <w:tcPr>
            <w:tcW w:w="3119" w:type="dxa"/>
          </w:tcPr>
          <w:p w14:paraId="49066EF1" w14:textId="77777777" w:rsidR="003813BA" w:rsidRPr="00044D6A" w:rsidRDefault="003813BA" w:rsidP="00AC7F7D">
            <w:pPr>
              <w:rPr>
                <w:rFonts w:ascii="Arial" w:hAnsi="Arial" w:cs="Arial"/>
                <w:b/>
                <w:bCs/>
                <w:sz w:val="24"/>
                <w:szCs w:val="24"/>
              </w:rPr>
            </w:pPr>
            <w:r w:rsidRPr="00044D6A">
              <w:rPr>
                <w:rFonts w:ascii="Arial" w:hAnsi="Arial" w:cs="Arial"/>
                <w:b/>
                <w:bCs/>
                <w:sz w:val="24"/>
                <w:szCs w:val="24"/>
              </w:rPr>
              <w:t>STAGE</w:t>
            </w:r>
          </w:p>
        </w:tc>
        <w:tc>
          <w:tcPr>
            <w:tcW w:w="6804" w:type="dxa"/>
          </w:tcPr>
          <w:p w14:paraId="16DAF51C" w14:textId="77777777" w:rsidR="003813BA" w:rsidRPr="00044D6A" w:rsidRDefault="003813BA" w:rsidP="00AC7F7D">
            <w:pPr>
              <w:rPr>
                <w:rFonts w:ascii="Arial" w:hAnsi="Arial" w:cs="Arial"/>
                <w:b/>
                <w:bCs/>
                <w:sz w:val="24"/>
                <w:szCs w:val="24"/>
              </w:rPr>
            </w:pPr>
            <w:r w:rsidRPr="00044D6A">
              <w:rPr>
                <w:rFonts w:ascii="Arial" w:hAnsi="Arial" w:cs="Arial"/>
                <w:b/>
                <w:bCs/>
                <w:sz w:val="24"/>
                <w:szCs w:val="24"/>
              </w:rPr>
              <w:t xml:space="preserve">POSSIBLE </w:t>
            </w:r>
            <w:proofErr w:type="gramStart"/>
            <w:r w:rsidRPr="00044D6A">
              <w:rPr>
                <w:rFonts w:ascii="Arial" w:hAnsi="Arial" w:cs="Arial"/>
                <w:b/>
                <w:bCs/>
                <w:sz w:val="24"/>
                <w:szCs w:val="24"/>
              </w:rPr>
              <w:t>RESPONSE,BARRIERS</w:t>
            </w:r>
            <w:proofErr w:type="gramEnd"/>
            <w:r w:rsidRPr="00044D6A">
              <w:rPr>
                <w:rFonts w:ascii="Arial" w:hAnsi="Arial" w:cs="Arial"/>
                <w:b/>
                <w:bCs/>
                <w:sz w:val="24"/>
                <w:szCs w:val="24"/>
              </w:rPr>
              <w:t>, ACTION &amp; STRATEGY TO ACTION</w:t>
            </w:r>
          </w:p>
        </w:tc>
      </w:tr>
      <w:tr w:rsidR="003813BA" w14:paraId="526886A9" w14:textId="77777777" w:rsidTr="00044D6A">
        <w:tc>
          <w:tcPr>
            <w:tcW w:w="3119" w:type="dxa"/>
          </w:tcPr>
          <w:p w14:paraId="58EC5F20" w14:textId="77777777" w:rsidR="003813BA" w:rsidRPr="00044D6A" w:rsidRDefault="003813BA" w:rsidP="003813BA">
            <w:pPr>
              <w:pStyle w:val="ListParagraph"/>
              <w:numPr>
                <w:ilvl w:val="0"/>
                <w:numId w:val="1"/>
              </w:numPr>
              <w:spacing w:line="240" w:lineRule="auto"/>
              <w:rPr>
                <w:rFonts w:ascii="Arial" w:hAnsi="Arial" w:cs="Arial"/>
                <w:b/>
                <w:bCs/>
                <w:sz w:val="24"/>
                <w:szCs w:val="24"/>
              </w:rPr>
            </w:pPr>
            <w:r w:rsidRPr="00044D6A">
              <w:rPr>
                <w:rFonts w:ascii="Arial" w:hAnsi="Arial" w:cs="Arial"/>
                <w:b/>
                <w:bCs/>
                <w:sz w:val="24"/>
                <w:szCs w:val="24"/>
              </w:rPr>
              <w:t xml:space="preserve">Pre-contemplation </w:t>
            </w:r>
          </w:p>
        </w:tc>
        <w:tc>
          <w:tcPr>
            <w:tcW w:w="6804" w:type="dxa"/>
          </w:tcPr>
          <w:p w14:paraId="7F0A436F" w14:textId="11D7AA7D" w:rsidR="003813BA" w:rsidRPr="00044D6A" w:rsidRDefault="00ED4BAD" w:rsidP="00AC7F7D">
            <w:pPr>
              <w:rPr>
                <w:rFonts w:ascii="Arial" w:hAnsi="Arial" w:cs="Arial"/>
                <w:sz w:val="24"/>
                <w:szCs w:val="24"/>
              </w:rPr>
            </w:pPr>
            <w:r>
              <w:rPr>
                <w:rFonts w:ascii="Arial" w:hAnsi="Arial" w:cs="Arial"/>
                <w:sz w:val="24"/>
                <w:szCs w:val="24"/>
              </w:rPr>
              <w:t xml:space="preserve">I </w:t>
            </w:r>
            <w:proofErr w:type="spellStart"/>
            <w:r>
              <w:rPr>
                <w:rFonts w:ascii="Arial" w:hAnsi="Arial" w:cs="Arial"/>
                <w:sz w:val="24"/>
                <w:szCs w:val="24"/>
              </w:rPr>
              <w:t>can</w:t>
            </w:r>
            <w:r w:rsidR="00576020">
              <w:rPr>
                <w:rFonts w:ascii="Arial" w:hAnsi="Arial" w:cs="Arial"/>
                <w:sz w:val="24"/>
                <w:szCs w:val="24"/>
              </w:rPr>
              <w:t xml:space="preserve"> </w:t>
            </w:r>
            <w:r>
              <w:rPr>
                <w:rFonts w:ascii="Arial" w:hAnsi="Arial" w:cs="Arial"/>
                <w:sz w:val="24"/>
                <w:szCs w:val="24"/>
              </w:rPr>
              <w:t>not</w:t>
            </w:r>
            <w:proofErr w:type="spellEnd"/>
            <w:r>
              <w:rPr>
                <w:rFonts w:ascii="Arial" w:hAnsi="Arial" w:cs="Arial"/>
                <w:sz w:val="24"/>
                <w:szCs w:val="24"/>
              </w:rPr>
              <w:t xml:space="preserve"> tell </w:t>
            </w:r>
            <w:r w:rsidR="009B448B">
              <w:rPr>
                <w:rFonts w:ascii="Arial" w:hAnsi="Arial" w:cs="Arial"/>
                <w:sz w:val="24"/>
                <w:szCs w:val="24"/>
              </w:rPr>
              <w:t>any</w:t>
            </w:r>
            <w:r>
              <w:rPr>
                <w:rFonts w:ascii="Arial" w:hAnsi="Arial" w:cs="Arial"/>
                <w:sz w:val="24"/>
                <w:szCs w:val="24"/>
              </w:rPr>
              <w:t>one</w:t>
            </w:r>
            <w:r w:rsidR="009B448B">
              <w:rPr>
                <w:rFonts w:ascii="Arial" w:hAnsi="Arial" w:cs="Arial"/>
                <w:sz w:val="24"/>
                <w:szCs w:val="24"/>
              </w:rPr>
              <w:t>,</w:t>
            </w:r>
            <w:r>
              <w:rPr>
                <w:rFonts w:ascii="Arial" w:hAnsi="Arial" w:cs="Arial"/>
                <w:sz w:val="24"/>
                <w:szCs w:val="24"/>
              </w:rPr>
              <w:t xml:space="preserve"> as I will be an outcast in my community</w:t>
            </w:r>
            <w:r w:rsidR="009B448B">
              <w:rPr>
                <w:rFonts w:ascii="Arial" w:hAnsi="Arial" w:cs="Arial"/>
                <w:sz w:val="24"/>
                <w:szCs w:val="24"/>
              </w:rPr>
              <w:t>.</w:t>
            </w:r>
            <w:r>
              <w:rPr>
                <w:rFonts w:ascii="Arial" w:hAnsi="Arial" w:cs="Arial"/>
                <w:sz w:val="24"/>
                <w:szCs w:val="24"/>
              </w:rPr>
              <w:t xml:space="preserve"> </w:t>
            </w:r>
            <w:r w:rsidR="009B448B">
              <w:rPr>
                <w:rFonts w:ascii="Arial" w:hAnsi="Arial" w:cs="Arial"/>
                <w:sz w:val="24"/>
                <w:szCs w:val="24"/>
              </w:rPr>
              <w:t>M</w:t>
            </w:r>
            <w:r>
              <w:rPr>
                <w:rFonts w:ascii="Arial" w:hAnsi="Arial" w:cs="Arial"/>
                <w:sz w:val="24"/>
                <w:szCs w:val="24"/>
              </w:rPr>
              <w:t>y fear of abandonment is bigger than t</w:t>
            </w:r>
            <w:r w:rsidR="009B448B">
              <w:rPr>
                <w:rFonts w:ascii="Arial" w:hAnsi="Arial" w:cs="Arial"/>
                <w:sz w:val="24"/>
                <w:szCs w:val="24"/>
              </w:rPr>
              <w:t>he disease.</w:t>
            </w:r>
            <w:r>
              <w:rPr>
                <w:rFonts w:ascii="Arial" w:hAnsi="Arial" w:cs="Arial"/>
                <w:sz w:val="24"/>
                <w:szCs w:val="24"/>
              </w:rPr>
              <w:t xml:space="preserve"> I do not want my husband to leave me</w:t>
            </w:r>
            <w:r w:rsidR="00BB0BA9">
              <w:rPr>
                <w:rFonts w:ascii="Arial" w:hAnsi="Arial" w:cs="Arial"/>
                <w:sz w:val="24"/>
                <w:szCs w:val="24"/>
              </w:rPr>
              <w:t>.</w:t>
            </w:r>
            <w:r w:rsidR="00930961">
              <w:rPr>
                <w:rFonts w:ascii="Arial" w:hAnsi="Arial" w:cs="Arial"/>
                <w:sz w:val="24"/>
                <w:szCs w:val="24"/>
              </w:rPr>
              <w:t xml:space="preserve"> </w:t>
            </w:r>
            <w:r w:rsidR="00BB0BA9">
              <w:rPr>
                <w:rFonts w:ascii="Arial" w:hAnsi="Arial" w:cs="Arial"/>
                <w:sz w:val="24"/>
                <w:szCs w:val="24"/>
              </w:rPr>
              <w:t>N</w:t>
            </w:r>
            <w:r w:rsidR="00930961">
              <w:rPr>
                <w:rFonts w:ascii="Arial" w:hAnsi="Arial" w:cs="Arial"/>
                <w:sz w:val="24"/>
                <w:szCs w:val="24"/>
              </w:rPr>
              <w:t xml:space="preserve">o one would employ me so I will have no money to live </w:t>
            </w:r>
            <w:r w:rsidR="00BB0BA9">
              <w:rPr>
                <w:rFonts w:ascii="Arial" w:hAnsi="Arial" w:cs="Arial"/>
                <w:sz w:val="24"/>
                <w:szCs w:val="24"/>
              </w:rPr>
              <w:t>on.</w:t>
            </w:r>
          </w:p>
          <w:p w14:paraId="47CA0058" w14:textId="77777777" w:rsidR="003813BA" w:rsidRPr="00044D6A" w:rsidRDefault="003813BA" w:rsidP="00AC7F7D">
            <w:pPr>
              <w:rPr>
                <w:rFonts w:ascii="Arial" w:hAnsi="Arial" w:cs="Arial"/>
                <w:sz w:val="24"/>
                <w:szCs w:val="24"/>
              </w:rPr>
            </w:pPr>
          </w:p>
          <w:p w14:paraId="2B7C1619" w14:textId="77777777" w:rsidR="003813BA" w:rsidRPr="00044D6A" w:rsidRDefault="003813BA" w:rsidP="00AC7F7D">
            <w:pPr>
              <w:rPr>
                <w:rFonts w:ascii="Arial" w:hAnsi="Arial" w:cs="Arial"/>
                <w:sz w:val="24"/>
                <w:szCs w:val="24"/>
              </w:rPr>
            </w:pPr>
          </w:p>
        </w:tc>
      </w:tr>
      <w:tr w:rsidR="003813BA" w14:paraId="44F50DAA" w14:textId="77777777" w:rsidTr="00044D6A">
        <w:tc>
          <w:tcPr>
            <w:tcW w:w="3119" w:type="dxa"/>
          </w:tcPr>
          <w:p w14:paraId="0F02E979" w14:textId="77777777" w:rsidR="003813BA" w:rsidRPr="00044D6A" w:rsidRDefault="003813BA" w:rsidP="003813BA">
            <w:pPr>
              <w:pStyle w:val="ListParagraph"/>
              <w:numPr>
                <w:ilvl w:val="0"/>
                <w:numId w:val="1"/>
              </w:numPr>
              <w:spacing w:line="240" w:lineRule="auto"/>
              <w:rPr>
                <w:rFonts w:ascii="Arial" w:hAnsi="Arial" w:cs="Arial"/>
                <w:b/>
                <w:bCs/>
                <w:sz w:val="24"/>
                <w:szCs w:val="24"/>
              </w:rPr>
            </w:pPr>
            <w:r w:rsidRPr="00044D6A">
              <w:rPr>
                <w:rFonts w:ascii="Arial" w:hAnsi="Arial" w:cs="Arial"/>
                <w:b/>
                <w:bCs/>
                <w:sz w:val="24"/>
                <w:szCs w:val="24"/>
              </w:rPr>
              <w:t>Contemplation</w:t>
            </w:r>
          </w:p>
        </w:tc>
        <w:tc>
          <w:tcPr>
            <w:tcW w:w="6804" w:type="dxa"/>
          </w:tcPr>
          <w:p w14:paraId="7DC385E5" w14:textId="330362BC" w:rsidR="003813BA" w:rsidRPr="00044D6A" w:rsidRDefault="00930961" w:rsidP="00AC7F7D">
            <w:pPr>
              <w:rPr>
                <w:rFonts w:ascii="Arial" w:hAnsi="Arial" w:cs="Arial"/>
                <w:sz w:val="24"/>
                <w:szCs w:val="24"/>
              </w:rPr>
            </w:pPr>
            <w:r>
              <w:rPr>
                <w:rFonts w:ascii="Arial" w:hAnsi="Arial" w:cs="Arial"/>
                <w:sz w:val="24"/>
                <w:szCs w:val="24"/>
              </w:rPr>
              <w:t>I may just go for testing as not knowing</w:t>
            </w:r>
            <w:r w:rsidR="008D5A10">
              <w:rPr>
                <w:rFonts w:ascii="Arial" w:hAnsi="Arial" w:cs="Arial"/>
                <w:sz w:val="24"/>
                <w:szCs w:val="24"/>
              </w:rPr>
              <w:t xml:space="preserve"> is</w:t>
            </w:r>
            <w:r>
              <w:rPr>
                <w:rFonts w:ascii="Arial" w:hAnsi="Arial" w:cs="Arial"/>
                <w:sz w:val="24"/>
                <w:szCs w:val="24"/>
              </w:rPr>
              <w:t xml:space="preserve"> put</w:t>
            </w:r>
            <w:r w:rsidR="008D5A10">
              <w:rPr>
                <w:rFonts w:ascii="Arial" w:hAnsi="Arial" w:cs="Arial"/>
                <w:sz w:val="24"/>
                <w:szCs w:val="24"/>
              </w:rPr>
              <w:t>ting</w:t>
            </w:r>
            <w:r>
              <w:rPr>
                <w:rFonts w:ascii="Arial" w:hAnsi="Arial" w:cs="Arial"/>
                <w:sz w:val="24"/>
                <w:szCs w:val="24"/>
              </w:rPr>
              <w:t xml:space="preserve"> my life in danger</w:t>
            </w:r>
            <w:r w:rsidR="00EA05F0">
              <w:rPr>
                <w:rFonts w:ascii="Arial" w:hAnsi="Arial" w:cs="Arial"/>
                <w:sz w:val="24"/>
                <w:szCs w:val="24"/>
              </w:rPr>
              <w:t>.</w:t>
            </w:r>
          </w:p>
          <w:p w14:paraId="50F49235" w14:textId="77777777" w:rsidR="003813BA" w:rsidRPr="00044D6A" w:rsidRDefault="003813BA" w:rsidP="00AC7F7D">
            <w:pPr>
              <w:rPr>
                <w:rFonts w:ascii="Arial" w:hAnsi="Arial" w:cs="Arial"/>
                <w:sz w:val="24"/>
                <w:szCs w:val="24"/>
              </w:rPr>
            </w:pPr>
          </w:p>
          <w:p w14:paraId="5199EA5F" w14:textId="77777777" w:rsidR="003813BA" w:rsidRPr="00044D6A" w:rsidRDefault="003813BA" w:rsidP="00AC7F7D">
            <w:pPr>
              <w:rPr>
                <w:rFonts w:ascii="Arial" w:hAnsi="Arial" w:cs="Arial"/>
                <w:sz w:val="24"/>
                <w:szCs w:val="24"/>
              </w:rPr>
            </w:pPr>
          </w:p>
          <w:p w14:paraId="18C126AA" w14:textId="77777777" w:rsidR="003813BA" w:rsidRPr="00044D6A" w:rsidRDefault="003813BA" w:rsidP="00AC7F7D">
            <w:pPr>
              <w:rPr>
                <w:rFonts w:ascii="Arial" w:hAnsi="Arial" w:cs="Arial"/>
                <w:sz w:val="24"/>
                <w:szCs w:val="24"/>
              </w:rPr>
            </w:pPr>
          </w:p>
        </w:tc>
      </w:tr>
      <w:tr w:rsidR="003813BA" w14:paraId="6C89CAE2" w14:textId="77777777" w:rsidTr="00044D6A">
        <w:tc>
          <w:tcPr>
            <w:tcW w:w="3119" w:type="dxa"/>
          </w:tcPr>
          <w:p w14:paraId="081A1EA9" w14:textId="77777777" w:rsidR="003813BA" w:rsidRPr="00044D6A" w:rsidRDefault="003813BA" w:rsidP="003813BA">
            <w:pPr>
              <w:pStyle w:val="ListParagraph"/>
              <w:numPr>
                <w:ilvl w:val="0"/>
                <w:numId w:val="1"/>
              </w:numPr>
              <w:spacing w:line="240" w:lineRule="auto"/>
              <w:rPr>
                <w:rFonts w:ascii="Arial" w:hAnsi="Arial" w:cs="Arial"/>
                <w:b/>
                <w:bCs/>
                <w:sz w:val="24"/>
                <w:szCs w:val="24"/>
              </w:rPr>
            </w:pPr>
            <w:r w:rsidRPr="00044D6A">
              <w:rPr>
                <w:rFonts w:ascii="Arial" w:hAnsi="Arial" w:cs="Arial"/>
                <w:b/>
                <w:bCs/>
                <w:sz w:val="24"/>
                <w:szCs w:val="24"/>
              </w:rPr>
              <w:t>Preparation</w:t>
            </w:r>
          </w:p>
        </w:tc>
        <w:tc>
          <w:tcPr>
            <w:tcW w:w="6804" w:type="dxa"/>
          </w:tcPr>
          <w:p w14:paraId="6D16DC15" w14:textId="7C230BBA" w:rsidR="003813BA" w:rsidRPr="00044D6A" w:rsidRDefault="00A54ADC" w:rsidP="00AC7F7D">
            <w:pPr>
              <w:rPr>
                <w:rFonts w:ascii="Arial" w:hAnsi="Arial" w:cs="Arial"/>
                <w:sz w:val="24"/>
                <w:szCs w:val="24"/>
              </w:rPr>
            </w:pPr>
            <w:r>
              <w:rPr>
                <w:rFonts w:ascii="Arial" w:hAnsi="Arial" w:cs="Arial"/>
                <w:sz w:val="24"/>
                <w:szCs w:val="24"/>
              </w:rPr>
              <w:t>I will go for testing and it will be fine.</w:t>
            </w:r>
          </w:p>
          <w:p w14:paraId="210615A8" w14:textId="77777777" w:rsidR="003813BA" w:rsidRPr="00044D6A" w:rsidRDefault="003813BA" w:rsidP="00AC7F7D">
            <w:pPr>
              <w:rPr>
                <w:rFonts w:ascii="Arial" w:hAnsi="Arial" w:cs="Arial"/>
                <w:sz w:val="24"/>
                <w:szCs w:val="24"/>
              </w:rPr>
            </w:pPr>
          </w:p>
          <w:p w14:paraId="0179839C" w14:textId="77777777" w:rsidR="003813BA" w:rsidRPr="00044D6A" w:rsidRDefault="003813BA" w:rsidP="00AC7F7D">
            <w:pPr>
              <w:rPr>
                <w:rFonts w:ascii="Arial" w:hAnsi="Arial" w:cs="Arial"/>
                <w:sz w:val="24"/>
                <w:szCs w:val="24"/>
              </w:rPr>
            </w:pPr>
          </w:p>
          <w:p w14:paraId="2DBAA647" w14:textId="77777777" w:rsidR="003813BA" w:rsidRPr="00044D6A" w:rsidRDefault="003813BA" w:rsidP="00AC7F7D">
            <w:pPr>
              <w:rPr>
                <w:rFonts w:ascii="Arial" w:hAnsi="Arial" w:cs="Arial"/>
                <w:sz w:val="24"/>
                <w:szCs w:val="24"/>
              </w:rPr>
            </w:pPr>
          </w:p>
        </w:tc>
      </w:tr>
      <w:tr w:rsidR="003813BA" w14:paraId="69F38A0C" w14:textId="77777777" w:rsidTr="00044D6A">
        <w:tc>
          <w:tcPr>
            <w:tcW w:w="3119" w:type="dxa"/>
          </w:tcPr>
          <w:p w14:paraId="7D392451" w14:textId="77777777" w:rsidR="003813BA" w:rsidRPr="00044D6A" w:rsidRDefault="003813BA" w:rsidP="003813BA">
            <w:pPr>
              <w:pStyle w:val="ListParagraph"/>
              <w:numPr>
                <w:ilvl w:val="0"/>
                <w:numId w:val="1"/>
              </w:numPr>
              <w:spacing w:line="240" w:lineRule="auto"/>
              <w:rPr>
                <w:rFonts w:ascii="Arial" w:hAnsi="Arial" w:cs="Arial"/>
                <w:b/>
                <w:bCs/>
                <w:sz w:val="24"/>
                <w:szCs w:val="24"/>
              </w:rPr>
            </w:pPr>
            <w:r w:rsidRPr="00044D6A">
              <w:rPr>
                <w:rFonts w:ascii="Arial" w:hAnsi="Arial" w:cs="Arial"/>
                <w:b/>
                <w:bCs/>
                <w:sz w:val="24"/>
                <w:szCs w:val="24"/>
              </w:rPr>
              <w:t>Action</w:t>
            </w:r>
          </w:p>
        </w:tc>
        <w:tc>
          <w:tcPr>
            <w:tcW w:w="6804" w:type="dxa"/>
          </w:tcPr>
          <w:p w14:paraId="1433225A" w14:textId="170196D0" w:rsidR="003813BA" w:rsidRPr="00044D6A" w:rsidRDefault="00A54ADC" w:rsidP="00AC7F7D">
            <w:pPr>
              <w:rPr>
                <w:rFonts w:ascii="Arial" w:hAnsi="Arial" w:cs="Arial"/>
                <w:sz w:val="24"/>
                <w:szCs w:val="24"/>
              </w:rPr>
            </w:pPr>
            <w:r>
              <w:rPr>
                <w:rFonts w:ascii="Arial" w:hAnsi="Arial" w:cs="Arial"/>
                <w:sz w:val="24"/>
                <w:szCs w:val="24"/>
              </w:rPr>
              <w:t>I am determined</w:t>
            </w:r>
            <w:r w:rsidR="00E07A35">
              <w:rPr>
                <w:rFonts w:ascii="Arial" w:hAnsi="Arial" w:cs="Arial"/>
                <w:sz w:val="24"/>
                <w:szCs w:val="24"/>
              </w:rPr>
              <w:t xml:space="preserve"> to look after my health and gets all the help I can</w:t>
            </w:r>
            <w:r w:rsidR="00EA05F0">
              <w:rPr>
                <w:rFonts w:ascii="Arial" w:hAnsi="Arial" w:cs="Arial"/>
                <w:sz w:val="24"/>
                <w:szCs w:val="24"/>
              </w:rPr>
              <w:t>.</w:t>
            </w:r>
          </w:p>
          <w:p w14:paraId="08B991F8" w14:textId="77777777" w:rsidR="003813BA" w:rsidRPr="00044D6A" w:rsidRDefault="003813BA" w:rsidP="00AC7F7D">
            <w:pPr>
              <w:rPr>
                <w:rFonts w:ascii="Arial" w:hAnsi="Arial" w:cs="Arial"/>
                <w:sz w:val="24"/>
                <w:szCs w:val="24"/>
              </w:rPr>
            </w:pPr>
          </w:p>
          <w:p w14:paraId="52217E35" w14:textId="77777777" w:rsidR="003813BA" w:rsidRPr="00044D6A" w:rsidRDefault="003813BA" w:rsidP="00AC7F7D">
            <w:pPr>
              <w:rPr>
                <w:rFonts w:ascii="Arial" w:hAnsi="Arial" w:cs="Arial"/>
                <w:sz w:val="24"/>
                <w:szCs w:val="24"/>
              </w:rPr>
            </w:pPr>
          </w:p>
        </w:tc>
      </w:tr>
      <w:tr w:rsidR="003813BA" w14:paraId="3A592512" w14:textId="77777777" w:rsidTr="00044D6A">
        <w:tc>
          <w:tcPr>
            <w:tcW w:w="3119" w:type="dxa"/>
          </w:tcPr>
          <w:p w14:paraId="3F03E38C" w14:textId="77777777" w:rsidR="003813BA" w:rsidRPr="00044D6A" w:rsidRDefault="003813BA" w:rsidP="003813BA">
            <w:pPr>
              <w:pStyle w:val="ListParagraph"/>
              <w:numPr>
                <w:ilvl w:val="0"/>
                <w:numId w:val="1"/>
              </w:numPr>
              <w:spacing w:line="240" w:lineRule="auto"/>
              <w:rPr>
                <w:rFonts w:ascii="Arial" w:hAnsi="Arial" w:cs="Arial"/>
                <w:b/>
                <w:bCs/>
                <w:sz w:val="24"/>
                <w:szCs w:val="24"/>
              </w:rPr>
            </w:pPr>
            <w:r w:rsidRPr="00044D6A">
              <w:rPr>
                <w:rFonts w:ascii="Arial" w:hAnsi="Arial" w:cs="Arial"/>
                <w:b/>
                <w:bCs/>
                <w:sz w:val="24"/>
                <w:szCs w:val="24"/>
              </w:rPr>
              <w:t>Maintenance</w:t>
            </w:r>
          </w:p>
        </w:tc>
        <w:tc>
          <w:tcPr>
            <w:tcW w:w="6804" w:type="dxa"/>
          </w:tcPr>
          <w:p w14:paraId="133D4F00" w14:textId="430C142F" w:rsidR="003813BA" w:rsidRPr="00044D6A" w:rsidRDefault="00EA05F0" w:rsidP="00AC7F7D">
            <w:pPr>
              <w:rPr>
                <w:rFonts w:ascii="Arial" w:hAnsi="Arial" w:cs="Arial"/>
                <w:sz w:val="24"/>
                <w:szCs w:val="24"/>
              </w:rPr>
            </w:pPr>
            <w:r>
              <w:rPr>
                <w:rFonts w:ascii="Arial" w:hAnsi="Arial" w:cs="Arial"/>
                <w:sz w:val="24"/>
                <w:szCs w:val="24"/>
              </w:rPr>
              <w:t>I will</w:t>
            </w:r>
            <w:r w:rsidR="00242524">
              <w:rPr>
                <w:rFonts w:ascii="Arial" w:hAnsi="Arial" w:cs="Arial"/>
                <w:sz w:val="24"/>
                <w:szCs w:val="24"/>
              </w:rPr>
              <w:t xml:space="preserve"> continue to learn about HIV&amp;A</w:t>
            </w:r>
            <w:r>
              <w:rPr>
                <w:rFonts w:ascii="Arial" w:hAnsi="Arial" w:cs="Arial"/>
                <w:sz w:val="24"/>
                <w:szCs w:val="24"/>
              </w:rPr>
              <w:t>IDS</w:t>
            </w:r>
            <w:r w:rsidR="00242524">
              <w:rPr>
                <w:rFonts w:ascii="Arial" w:hAnsi="Arial" w:cs="Arial"/>
                <w:sz w:val="24"/>
                <w:szCs w:val="24"/>
              </w:rPr>
              <w:t xml:space="preserve"> and see how I can make a change to young girls and women</w:t>
            </w:r>
            <w:r>
              <w:rPr>
                <w:rFonts w:ascii="Arial" w:hAnsi="Arial" w:cs="Arial"/>
                <w:sz w:val="24"/>
                <w:szCs w:val="24"/>
              </w:rPr>
              <w:t>’s life</w:t>
            </w:r>
            <w:r w:rsidR="00242524">
              <w:rPr>
                <w:rFonts w:ascii="Arial" w:hAnsi="Arial" w:cs="Arial"/>
                <w:sz w:val="24"/>
                <w:szCs w:val="24"/>
              </w:rPr>
              <w:t xml:space="preserve"> with </w:t>
            </w:r>
            <w:r w:rsidR="000A2DB9">
              <w:rPr>
                <w:rFonts w:ascii="Arial" w:hAnsi="Arial" w:cs="Arial"/>
                <w:sz w:val="24"/>
                <w:szCs w:val="24"/>
              </w:rPr>
              <w:t xml:space="preserve">sharing </w:t>
            </w:r>
            <w:r w:rsidR="00242524">
              <w:rPr>
                <w:rFonts w:ascii="Arial" w:hAnsi="Arial" w:cs="Arial"/>
                <w:sz w:val="24"/>
                <w:szCs w:val="24"/>
              </w:rPr>
              <w:t>my journey of struggle to accept my situation</w:t>
            </w:r>
          </w:p>
          <w:p w14:paraId="320C5E03" w14:textId="77777777" w:rsidR="003813BA" w:rsidRPr="00044D6A" w:rsidRDefault="003813BA" w:rsidP="00AC7F7D">
            <w:pPr>
              <w:rPr>
                <w:rFonts w:ascii="Arial" w:hAnsi="Arial" w:cs="Arial"/>
                <w:sz w:val="24"/>
                <w:szCs w:val="24"/>
              </w:rPr>
            </w:pPr>
          </w:p>
          <w:p w14:paraId="1F7F569C" w14:textId="77777777" w:rsidR="003813BA" w:rsidRPr="00044D6A" w:rsidRDefault="003813BA" w:rsidP="00AC7F7D">
            <w:pPr>
              <w:rPr>
                <w:rFonts w:ascii="Arial" w:hAnsi="Arial" w:cs="Arial"/>
                <w:sz w:val="24"/>
                <w:szCs w:val="24"/>
              </w:rPr>
            </w:pPr>
          </w:p>
          <w:p w14:paraId="732A5704" w14:textId="77777777" w:rsidR="003813BA" w:rsidRPr="00044D6A" w:rsidRDefault="003813BA" w:rsidP="00AC7F7D">
            <w:pPr>
              <w:rPr>
                <w:rFonts w:ascii="Arial" w:hAnsi="Arial" w:cs="Arial"/>
                <w:sz w:val="24"/>
                <w:szCs w:val="24"/>
              </w:rPr>
            </w:pPr>
          </w:p>
        </w:tc>
      </w:tr>
    </w:tbl>
    <w:p w14:paraId="08EFFDAE" w14:textId="77777777" w:rsidR="003813BA" w:rsidRDefault="003813BA" w:rsidP="003813BA"/>
    <w:p w14:paraId="79E3C364" w14:textId="77777777" w:rsidR="003813BA" w:rsidRDefault="003813BA" w:rsidP="003813BA"/>
    <w:p w14:paraId="5DE51609" w14:textId="77777777" w:rsidR="00013F24" w:rsidRDefault="00013F24" w:rsidP="003813BA"/>
    <w:p w14:paraId="504C40CE" w14:textId="77777777" w:rsidR="00013F24" w:rsidRDefault="00013F24" w:rsidP="003813BA"/>
    <w:p w14:paraId="124DEA4B" w14:textId="77777777" w:rsidR="00013F24" w:rsidRDefault="00013F24" w:rsidP="003813BA"/>
    <w:p w14:paraId="7CD96452" w14:textId="77777777" w:rsidR="00013F24" w:rsidRDefault="00013F24" w:rsidP="003813BA"/>
    <w:p w14:paraId="571A9B3E" w14:textId="76446A2E" w:rsidR="00013F24" w:rsidRDefault="00013F24" w:rsidP="003813BA"/>
    <w:p w14:paraId="39AA5229" w14:textId="561EB4A7" w:rsidR="0024159A" w:rsidRDefault="0024159A" w:rsidP="003813BA"/>
    <w:p w14:paraId="730548A0" w14:textId="2CC019C9" w:rsidR="0024159A" w:rsidRDefault="0024159A" w:rsidP="003813BA"/>
    <w:p w14:paraId="60AA1101" w14:textId="775B3D29" w:rsidR="0024159A" w:rsidRDefault="0024159A" w:rsidP="003813BA"/>
    <w:p w14:paraId="02463A05" w14:textId="77777777" w:rsidR="0024159A" w:rsidRDefault="0024159A" w:rsidP="003813BA"/>
    <w:p w14:paraId="692F6430" w14:textId="77777777" w:rsidR="00013F24" w:rsidRDefault="00013F24" w:rsidP="003813BA"/>
    <w:p w14:paraId="70F53761" w14:textId="0BF6B6E5" w:rsidR="003813BA" w:rsidRDefault="007F5578" w:rsidP="0024159A">
      <w:pPr>
        <w:pStyle w:val="Heading1"/>
        <w:rPr>
          <w:rFonts w:ascii="Arial Black" w:hAnsi="Arial Black"/>
          <w:color w:val="auto"/>
          <w:sz w:val="24"/>
          <w:szCs w:val="24"/>
        </w:rPr>
      </w:pPr>
      <w:bookmarkStart w:id="9" w:name="_Toc51014517"/>
      <w:r w:rsidRPr="0024159A">
        <w:rPr>
          <w:rFonts w:ascii="Arial Black" w:hAnsi="Arial Black"/>
          <w:color w:val="auto"/>
          <w:sz w:val="24"/>
          <w:szCs w:val="24"/>
        </w:rPr>
        <w:t>C</w:t>
      </w:r>
      <w:r w:rsidR="003813BA" w:rsidRPr="0024159A">
        <w:rPr>
          <w:rFonts w:ascii="Arial Black" w:hAnsi="Arial Black"/>
          <w:color w:val="auto"/>
          <w:sz w:val="24"/>
          <w:szCs w:val="24"/>
        </w:rPr>
        <w:t xml:space="preserve">urrent </w:t>
      </w:r>
      <w:r w:rsidRPr="0024159A">
        <w:rPr>
          <w:rFonts w:ascii="Arial Black" w:hAnsi="Arial Black"/>
          <w:color w:val="auto"/>
          <w:sz w:val="24"/>
          <w:szCs w:val="24"/>
        </w:rPr>
        <w:t>P</w:t>
      </w:r>
      <w:r w:rsidR="003813BA" w:rsidRPr="0024159A">
        <w:rPr>
          <w:rFonts w:ascii="Arial Black" w:hAnsi="Arial Black"/>
          <w:color w:val="auto"/>
          <w:sz w:val="24"/>
          <w:szCs w:val="24"/>
        </w:rPr>
        <w:t xml:space="preserve">ublic </w:t>
      </w:r>
      <w:r w:rsidR="00E96367" w:rsidRPr="0024159A">
        <w:rPr>
          <w:rFonts w:ascii="Arial Black" w:hAnsi="Arial Black"/>
          <w:color w:val="auto"/>
          <w:sz w:val="24"/>
          <w:szCs w:val="24"/>
        </w:rPr>
        <w:t>H</w:t>
      </w:r>
      <w:r w:rsidR="003813BA" w:rsidRPr="0024159A">
        <w:rPr>
          <w:rFonts w:ascii="Arial Black" w:hAnsi="Arial Black"/>
          <w:color w:val="auto"/>
          <w:sz w:val="24"/>
          <w:szCs w:val="24"/>
        </w:rPr>
        <w:t xml:space="preserve">ealth </w:t>
      </w:r>
      <w:r w:rsidR="00E96367" w:rsidRPr="0024159A">
        <w:rPr>
          <w:rFonts w:ascii="Arial Black" w:hAnsi="Arial Black"/>
          <w:color w:val="auto"/>
          <w:sz w:val="24"/>
          <w:szCs w:val="24"/>
        </w:rPr>
        <w:t>S</w:t>
      </w:r>
      <w:r w:rsidR="003813BA" w:rsidRPr="0024159A">
        <w:rPr>
          <w:rFonts w:ascii="Arial Black" w:hAnsi="Arial Black"/>
          <w:color w:val="auto"/>
          <w:sz w:val="24"/>
          <w:szCs w:val="24"/>
        </w:rPr>
        <w:t>trategies</w:t>
      </w:r>
      <w:bookmarkEnd w:id="9"/>
    </w:p>
    <w:p w14:paraId="12D31CAD" w14:textId="77777777" w:rsidR="0024159A" w:rsidRPr="0024159A" w:rsidRDefault="0024159A" w:rsidP="0024159A"/>
    <w:tbl>
      <w:tblPr>
        <w:tblStyle w:val="TableGrid"/>
        <w:tblW w:w="10632" w:type="dxa"/>
        <w:tblInd w:w="-572" w:type="dxa"/>
        <w:tblLayout w:type="fixed"/>
        <w:tblLook w:val="04A0" w:firstRow="1" w:lastRow="0" w:firstColumn="1" w:lastColumn="0" w:noHBand="0" w:noVBand="1"/>
      </w:tblPr>
      <w:tblGrid>
        <w:gridCol w:w="2977"/>
        <w:gridCol w:w="2977"/>
        <w:gridCol w:w="4678"/>
      </w:tblGrid>
      <w:tr w:rsidR="003813BA" w:rsidRPr="007E61C8" w14:paraId="1130706D" w14:textId="77777777" w:rsidTr="007E61C8">
        <w:tc>
          <w:tcPr>
            <w:tcW w:w="2977" w:type="dxa"/>
          </w:tcPr>
          <w:p w14:paraId="0A5A6F3D" w14:textId="77777777" w:rsidR="003813BA" w:rsidRPr="007E61C8" w:rsidRDefault="003813BA" w:rsidP="00AC7F7D">
            <w:pPr>
              <w:rPr>
                <w:rFonts w:ascii="Arial" w:hAnsi="Arial" w:cs="Arial"/>
                <w:b/>
                <w:bCs/>
                <w:sz w:val="24"/>
                <w:szCs w:val="24"/>
              </w:rPr>
            </w:pPr>
            <w:r w:rsidRPr="007E61C8">
              <w:rPr>
                <w:rFonts w:ascii="Arial" w:hAnsi="Arial" w:cs="Arial"/>
                <w:b/>
                <w:bCs/>
                <w:sz w:val="24"/>
                <w:szCs w:val="24"/>
              </w:rPr>
              <w:t>LEGISLATION/POLICY/STRATEGY</w:t>
            </w:r>
          </w:p>
        </w:tc>
        <w:tc>
          <w:tcPr>
            <w:tcW w:w="2977" w:type="dxa"/>
          </w:tcPr>
          <w:p w14:paraId="4A6A3952" w14:textId="77777777" w:rsidR="003813BA" w:rsidRPr="007E61C8" w:rsidRDefault="003813BA" w:rsidP="00AC7F7D">
            <w:pPr>
              <w:rPr>
                <w:rFonts w:ascii="Arial" w:hAnsi="Arial" w:cs="Arial"/>
                <w:b/>
                <w:bCs/>
                <w:sz w:val="24"/>
                <w:szCs w:val="24"/>
              </w:rPr>
            </w:pPr>
            <w:r w:rsidRPr="007E61C8">
              <w:rPr>
                <w:rFonts w:ascii="Arial" w:hAnsi="Arial" w:cs="Arial"/>
                <w:b/>
                <w:bCs/>
                <w:sz w:val="24"/>
                <w:szCs w:val="24"/>
              </w:rPr>
              <w:t xml:space="preserve">HOW IT IMPACTS </w:t>
            </w:r>
          </w:p>
        </w:tc>
        <w:tc>
          <w:tcPr>
            <w:tcW w:w="4678" w:type="dxa"/>
          </w:tcPr>
          <w:p w14:paraId="6825E789" w14:textId="77777777" w:rsidR="003813BA" w:rsidRPr="007E61C8" w:rsidRDefault="003813BA" w:rsidP="00AC7F7D">
            <w:pPr>
              <w:rPr>
                <w:rFonts w:ascii="Arial" w:hAnsi="Arial" w:cs="Arial"/>
                <w:b/>
                <w:bCs/>
                <w:sz w:val="24"/>
                <w:szCs w:val="24"/>
              </w:rPr>
            </w:pPr>
            <w:r w:rsidRPr="007E61C8">
              <w:rPr>
                <w:rFonts w:ascii="Arial" w:hAnsi="Arial" w:cs="Arial"/>
                <w:b/>
                <w:bCs/>
                <w:sz w:val="24"/>
                <w:szCs w:val="24"/>
              </w:rPr>
              <w:t xml:space="preserve">BENEFITS </w:t>
            </w:r>
          </w:p>
        </w:tc>
      </w:tr>
      <w:tr w:rsidR="003813BA" w:rsidRPr="007E61C8" w14:paraId="05940D50" w14:textId="77777777" w:rsidTr="007E61C8">
        <w:tc>
          <w:tcPr>
            <w:tcW w:w="2977" w:type="dxa"/>
          </w:tcPr>
          <w:p w14:paraId="0A55D088" w14:textId="1897884E" w:rsidR="003813BA" w:rsidRPr="007E61C8" w:rsidRDefault="00EC02DE" w:rsidP="00AC7F7D">
            <w:pPr>
              <w:rPr>
                <w:rFonts w:ascii="Arial" w:hAnsi="Arial" w:cs="Arial"/>
                <w:sz w:val="24"/>
                <w:szCs w:val="24"/>
              </w:rPr>
            </w:pPr>
            <w:r w:rsidRPr="007E61C8">
              <w:rPr>
                <w:rFonts w:ascii="Arial" w:hAnsi="Arial" w:cs="Arial"/>
                <w:sz w:val="24"/>
                <w:szCs w:val="24"/>
              </w:rPr>
              <w:t>World Health Organisation Europe Policy</w:t>
            </w:r>
          </w:p>
          <w:p w14:paraId="192D9719" w14:textId="77777777" w:rsidR="003813BA" w:rsidRPr="007E61C8" w:rsidRDefault="003813BA" w:rsidP="00AC7F7D">
            <w:pPr>
              <w:rPr>
                <w:rFonts w:ascii="Arial" w:hAnsi="Arial" w:cs="Arial"/>
                <w:sz w:val="24"/>
                <w:szCs w:val="24"/>
              </w:rPr>
            </w:pPr>
          </w:p>
          <w:p w14:paraId="050A5B93" w14:textId="77777777" w:rsidR="003813BA" w:rsidRPr="007E61C8" w:rsidRDefault="003813BA" w:rsidP="00AC7F7D">
            <w:pPr>
              <w:rPr>
                <w:rFonts w:ascii="Arial" w:hAnsi="Arial" w:cs="Arial"/>
                <w:sz w:val="24"/>
                <w:szCs w:val="24"/>
              </w:rPr>
            </w:pPr>
          </w:p>
        </w:tc>
        <w:tc>
          <w:tcPr>
            <w:tcW w:w="2977" w:type="dxa"/>
          </w:tcPr>
          <w:p w14:paraId="7967C06F" w14:textId="786C17D4" w:rsidR="003813BA" w:rsidRPr="007E61C8" w:rsidRDefault="00A11136" w:rsidP="00AC7F7D">
            <w:pPr>
              <w:rPr>
                <w:rFonts w:ascii="Arial" w:hAnsi="Arial" w:cs="Arial"/>
                <w:sz w:val="24"/>
                <w:szCs w:val="24"/>
              </w:rPr>
            </w:pPr>
            <w:r w:rsidRPr="007E61C8">
              <w:rPr>
                <w:rFonts w:ascii="Arial" w:hAnsi="Arial" w:cs="Arial"/>
                <w:sz w:val="24"/>
                <w:szCs w:val="24"/>
              </w:rPr>
              <w:t>To globally end AIDS as a public health threat by 2030</w:t>
            </w:r>
          </w:p>
        </w:tc>
        <w:tc>
          <w:tcPr>
            <w:tcW w:w="4678" w:type="dxa"/>
          </w:tcPr>
          <w:p w14:paraId="6FF85D65" w14:textId="77777777" w:rsidR="003813BA" w:rsidRDefault="00A6512C" w:rsidP="00AC7F7D">
            <w:pPr>
              <w:rPr>
                <w:rFonts w:ascii="Arial" w:hAnsi="Arial" w:cs="Arial"/>
                <w:sz w:val="24"/>
                <w:szCs w:val="24"/>
              </w:rPr>
            </w:pPr>
            <w:r w:rsidRPr="007E61C8">
              <w:rPr>
                <w:rFonts w:ascii="Arial" w:hAnsi="Arial" w:cs="Arial"/>
                <w:sz w:val="24"/>
                <w:szCs w:val="24"/>
              </w:rPr>
              <w:t>Guideline</w:t>
            </w:r>
            <w:r w:rsidR="007850A6" w:rsidRPr="007E61C8">
              <w:rPr>
                <w:rFonts w:ascii="Arial" w:hAnsi="Arial" w:cs="Arial"/>
                <w:sz w:val="24"/>
                <w:szCs w:val="24"/>
              </w:rPr>
              <w:t>s</w:t>
            </w:r>
            <w:r w:rsidRPr="007E61C8">
              <w:rPr>
                <w:rFonts w:ascii="Arial" w:hAnsi="Arial" w:cs="Arial"/>
                <w:sz w:val="24"/>
                <w:szCs w:val="24"/>
              </w:rPr>
              <w:t xml:space="preserve"> will support countries</w:t>
            </w:r>
            <w:r w:rsidR="00A255B9">
              <w:rPr>
                <w:rFonts w:ascii="Arial" w:hAnsi="Arial" w:cs="Arial"/>
                <w:sz w:val="24"/>
                <w:szCs w:val="24"/>
              </w:rPr>
              <w:t xml:space="preserve"> general response to prevention, testing, treatment</w:t>
            </w:r>
            <w:r w:rsidR="00E73D88">
              <w:rPr>
                <w:rFonts w:ascii="Arial" w:hAnsi="Arial" w:cs="Arial"/>
                <w:sz w:val="24"/>
                <w:szCs w:val="24"/>
              </w:rPr>
              <w:t xml:space="preserve"> and care.</w:t>
            </w:r>
          </w:p>
          <w:p w14:paraId="1C4E5EB5" w14:textId="27EF719A" w:rsidR="00E73D88" w:rsidRPr="007E61C8" w:rsidRDefault="00E73D88" w:rsidP="00AC7F7D">
            <w:pPr>
              <w:rPr>
                <w:rFonts w:ascii="Arial" w:hAnsi="Arial" w:cs="Arial"/>
                <w:sz w:val="24"/>
                <w:szCs w:val="24"/>
              </w:rPr>
            </w:pPr>
            <w:r>
              <w:rPr>
                <w:rFonts w:ascii="Arial" w:hAnsi="Arial" w:cs="Arial"/>
                <w:sz w:val="24"/>
                <w:szCs w:val="24"/>
              </w:rPr>
              <w:t>Monitor the countries int</w:t>
            </w:r>
            <w:r w:rsidR="00771ED6">
              <w:rPr>
                <w:rFonts w:ascii="Arial" w:hAnsi="Arial" w:cs="Arial"/>
                <w:sz w:val="24"/>
                <w:szCs w:val="24"/>
              </w:rPr>
              <w:t>er</w:t>
            </w:r>
            <w:r>
              <w:rPr>
                <w:rFonts w:ascii="Arial" w:hAnsi="Arial" w:cs="Arial"/>
                <w:sz w:val="24"/>
                <w:szCs w:val="24"/>
              </w:rPr>
              <w:t>ested in their pol</w:t>
            </w:r>
            <w:r w:rsidR="00771ED6">
              <w:rPr>
                <w:rFonts w:ascii="Arial" w:hAnsi="Arial" w:cs="Arial"/>
                <w:sz w:val="24"/>
                <w:szCs w:val="24"/>
              </w:rPr>
              <w:t>icies</w:t>
            </w:r>
          </w:p>
        </w:tc>
      </w:tr>
      <w:tr w:rsidR="003813BA" w:rsidRPr="007E61C8" w14:paraId="4E98F0C6" w14:textId="77777777" w:rsidTr="007E61C8">
        <w:tc>
          <w:tcPr>
            <w:tcW w:w="2977" w:type="dxa"/>
          </w:tcPr>
          <w:p w14:paraId="1BCF7B73" w14:textId="4F442B49" w:rsidR="003813BA" w:rsidRPr="007E61C8" w:rsidRDefault="00695C11" w:rsidP="00AC7F7D">
            <w:pPr>
              <w:rPr>
                <w:rFonts w:ascii="Arial" w:hAnsi="Arial" w:cs="Arial"/>
                <w:sz w:val="24"/>
                <w:szCs w:val="24"/>
              </w:rPr>
            </w:pPr>
            <w:r>
              <w:rPr>
                <w:rFonts w:ascii="Arial" w:hAnsi="Arial" w:cs="Arial"/>
                <w:sz w:val="24"/>
                <w:szCs w:val="24"/>
              </w:rPr>
              <w:t>THT Free HIV Testing</w:t>
            </w:r>
          </w:p>
          <w:p w14:paraId="01BFA5E6" w14:textId="77777777" w:rsidR="003813BA" w:rsidRPr="007E61C8" w:rsidRDefault="003813BA" w:rsidP="00AC7F7D">
            <w:pPr>
              <w:rPr>
                <w:rFonts w:ascii="Arial" w:hAnsi="Arial" w:cs="Arial"/>
                <w:sz w:val="24"/>
                <w:szCs w:val="24"/>
              </w:rPr>
            </w:pPr>
          </w:p>
          <w:p w14:paraId="304C2818" w14:textId="77777777" w:rsidR="003813BA" w:rsidRPr="007E61C8" w:rsidRDefault="003813BA" w:rsidP="00AC7F7D">
            <w:pPr>
              <w:rPr>
                <w:rFonts w:ascii="Arial" w:hAnsi="Arial" w:cs="Arial"/>
                <w:sz w:val="24"/>
                <w:szCs w:val="24"/>
              </w:rPr>
            </w:pPr>
          </w:p>
        </w:tc>
        <w:tc>
          <w:tcPr>
            <w:tcW w:w="2977" w:type="dxa"/>
          </w:tcPr>
          <w:p w14:paraId="74AAFBC2" w14:textId="157C9B19" w:rsidR="003813BA" w:rsidRPr="007E61C8" w:rsidRDefault="007324A8" w:rsidP="00AC7F7D">
            <w:pPr>
              <w:rPr>
                <w:rFonts w:ascii="Arial" w:hAnsi="Arial" w:cs="Arial"/>
                <w:sz w:val="24"/>
                <w:szCs w:val="24"/>
              </w:rPr>
            </w:pPr>
            <w:r>
              <w:rPr>
                <w:rFonts w:ascii="Arial" w:hAnsi="Arial" w:cs="Arial"/>
                <w:sz w:val="24"/>
                <w:szCs w:val="24"/>
              </w:rPr>
              <w:t xml:space="preserve">It encourages more people to </w:t>
            </w:r>
            <w:r w:rsidR="00442125">
              <w:rPr>
                <w:rFonts w:ascii="Arial" w:hAnsi="Arial" w:cs="Arial"/>
                <w:sz w:val="24"/>
                <w:szCs w:val="24"/>
              </w:rPr>
              <w:t>use the service</w:t>
            </w:r>
          </w:p>
        </w:tc>
        <w:tc>
          <w:tcPr>
            <w:tcW w:w="4678" w:type="dxa"/>
          </w:tcPr>
          <w:p w14:paraId="5E89268E" w14:textId="4E1ECF9D" w:rsidR="003813BA" w:rsidRPr="007E61C8" w:rsidRDefault="00E9401A" w:rsidP="00AC7F7D">
            <w:pPr>
              <w:rPr>
                <w:rFonts w:ascii="Arial" w:hAnsi="Arial" w:cs="Arial"/>
                <w:sz w:val="24"/>
                <w:szCs w:val="24"/>
              </w:rPr>
            </w:pPr>
            <w:r>
              <w:rPr>
                <w:rFonts w:ascii="Arial" w:hAnsi="Arial" w:cs="Arial"/>
                <w:sz w:val="24"/>
                <w:szCs w:val="24"/>
              </w:rPr>
              <w:t xml:space="preserve">Quick and easy </w:t>
            </w:r>
            <w:r w:rsidR="003C7D96">
              <w:rPr>
                <w:rFonts w:ascii="Arial" w:hAnsi="Arial" w:cs="Arial"/>
                <w:sz w:val="24"/>
                <w:szCs w:val="24"/>
              </w:rPr>
              <w:t xml:space="preserve">drop-in </w:t>
            </w:r>
            <w:r>
              <w:rPr>
                <w:rFonts w:ascii="Arial" w:hAnsi="Arial" w:cs="Arial"/>
                <w:sz w:val="24"/>
                <w:szCs w:val="24"/>
              </w:rPr>
              <w:t>service</w:t>
            </w:r>
          </w:p>
        </w:tc>
      </w:tr>
      <w:tr w:rsidR="003813BA" w:rsidRPr="007E61C8" w14:paraId="5EEE5073" w14:textId="77777777" w:rsidTr="007E61C8">
        <w:tc>
          <w:tcPr>
            <w:tcW w:w="2977" w:type="dxa"/>
          </w:tcPr>
          <w:p w14:paraId="5C59B7F1" w14:textId="684AA5AC" w:rsidR="003813BA" w:rsidRPr="007E61C8" w:rsidRDefault="00FD2284" w:rsidP="00AC7F7D">
            <w:pPr>
              <w:rPr>
                <w:rFonts w:ascii="Arial" w:hAnsi="Arial" w:cs="Arial"/>
                <w:sz w:val="24"/>
                <w:szCs w:val="24"/>
              </w:rPr>
            </w:pPr>
            <w:r>
              <w:rPr>
                <w:rFonts w:ascii="Arial" w:hAnsi="Arial" w:cs="Arial"/>
                <w:sz w:val="24"/>
                <w:szCs w:val="24"/>
              </w:rPr>
              <w:t xml:space="preserve">Government’s </w:t>
            </w:r>
            <w:r w:rsidR="003C7D96">
              <w:rPr>
                <w:rFonts w:ascii="Arial" w:hAnsi="Arial" w:cs="Arial"/>
                <w:sz w:val="24"/>
                <w:szCs w:val="24"/>
              </w:rPr>
              <w:t>Condom Distribution Scheme</w:t>
            </w:r>
          </w:p>
          <w:p w14:paraId="78F2747C" w14:textId="77777777" w:rsidR="003813BA" w:rsidRPr="007E61C8" w:rsidRDefault="003813BA" w:rsidP="00AC7F7D">
            <w:pPr>
              <w:rPr>
                <w:rFonts w:ascii="Arial" w:hAnsi="Arial" w:cs="Arial"/>
                <w:sz w:val="24"/>
                <w:szCs w:val="24"/>
              </w:rPr>
            </w:pPr>
          </w:p>
          <w:p w14:paraId="086BB462" w14:textId="77777777" w:rsidR="003813BA" w:rsidRPr="007E61C8" w:rsidRDefault="003813BA" w:rsidP="00AC7F7D">
            <w:pPr>
              <w:rPr>
                <w:rFonts w:ascii="Arial" w:hAnsi="Arial" w:cs="Arial"/>
                <w:sz w:val="24"/>
                <w:szCs w:val="24"/>
              </w:rPr>
            </w:pPr>
          </w:p>
        </w:tc>
        <w:tc>
          <w:tcPr>
            <w:tcW w:w="2977" w:type="dxa"/>
          </w:tcPr>
          <w:p w14:paraId="26F3C67B" w14:textId="3E7F7D46" w:rsidR="003813BA" w:rsidRPr="007E61C8" w:rsidRDefault="00FD2284" w:rsidP="00AC7F7D">
            <w:pPr>
              <w:rPr>
                <w:rFonts w:ascii="Arial" w:hAnsi="Arial" w:cs="Arial"/>
                <w:sz w:val="24"/>
                <w:szCs w:val="24"/>
              </w:rPr>
            </w:pPr>
            <w:r>
              <w:rPr>
                <w:rFonts w:ascii="Arial" w:hAnsi="Arial" w:cs="Arial"/>
                <w:sz w:val="24"/>
                <w:szCs w:val="24"/>
              </w:rPr>
              <w:t xml:space="preserve">Reduces the number of </w:t>
            </w:r>
            <w:proofErr w:type="gramStart"/>
            <w:r>
              <w:rPr>
                <w:rFonts w:ascii="Arial" w:hAnsi="Arial" w:cs="Arial"/>
                <w:sz w:val="24"/>
                <w:szCs w:val="24"/>
              </w:rPr>
              <w:t>infection</w:t>
            </w:r>
            <w:proofErr w:type="gramEnd"/>
          </w:p>
        </w:tc>
        <w:tc>
          <w:tcPr>
            <w:tcW w:w="4678" w:type="dxa"/>
          </w:tcPr>
          <w:p w14:paraId="71121CF8" w14:textId="36EDB95C" w:rsidR="003813BA" w:rsidRPr="007E61C8" w:rsidRDefault="00A71B98" w:rsidP="00AC7F7D">
            <w:pPr>
              <w:rPr>
                <w:rFonts w:ascii="Arial" w:hAnsi="Arial" w:cs="Arial"/>
                <w:sz w:val="24"/>
                <w:szCs w:val="24"/>
              </w:rPr>
            </w:pPr>
            <w:r>
              <w:rPr>
                <w:rFonts w:ascii="Arial" w:hAnsi="Arial" w:cs="Arial"/>
                <w:sz w:val="24"/>
                <w:szCs w:val="24"/>
              </w:rPr>
              <w:t>Condoms are freely available for all who needs it</w:t>
            </w:r>
          </w:p>
        </w:tc>
      </w:tr>
      <w:tr w:rsidR="003813BA" w:rsidRPr="007E61C8" w14:paraId="44C70387" w14:textId="77777777" w:rsidTr="007E61C8">
        <w:tc>
          <w:tcPr>
            <w:tcW w:w="2977" w:type="dxa"/>
          </w:tcPr>
          <w:p w14:paraId="19EF06F3" w14:textId="65CC5A16" w:rsidR="003813BA" w:rsidRDefault="00107CC7" w:rsidP="00AC7F7D">
            <w:pPr>
              <w:rPr>
                <w:rFonts w:ascii="Arial" w:hAnsi="Arial" w:cs="Arial"/>
                <w:sz w:val="24"/>
                <w:szCs w:val="24"/>
              </w:rPr>
            </w:pPr>
            <w:r>
              <w:rPr>
                <w:rFonts w:ascii="Arial" w:hAnsi="Arial" w:cs="Arial"/>
                <w:sz w:val="24"/>
                <w:szCs w:val="24"/>
              </w:rPr>
              <w:t>HIV.Gov Affordable Care Act</w:t>
            </w:r>
            <w:r w:rsidR="008108D8">
              <w:rPr>
                <w:rFonts w:ascii="Arial" w:hAnsi="Arial" w:cs="Arial"/>
                <w:sz w:val="24"/>
                <w:szCs w:val="24"/>
              </w:rPr>
              <w:t xml:space="preserve"> </w:t>
            </w:r>
          </w:p>
          <w:p w14:paraId="082714D2" w14:textId="77777777" w:rsidR="00107CC7" w:rsidRPr="007E61C8" w:rsidRDefault="00107CC7" w:rsidP="00AC7F7D">
            <w:pPr>
              <w:rPr>
                <w:rFonts w:ascii="Arial" w:hAnsi="Arial" w:cs="Arial"/>
                <w:sz w:val="24"/>
                <w:szCs w:val="24"/>
              </w:rPr>
            </w:pPr>
          </w:p>
          <w:p w14:paraId="01EA452A" w14:textId="77777777" w:rsidR="003813BA" w:rsidRPr="007E61C8" w:rsidRDefault="003813BA" w:rsidP="00AC7F7D">
            <w:pPr>
              <w:rPr>
                <w:rFonts w:ascii="Arial" w:hAnsi="Arial" w:cs="Arial"/>
                <w:sz w:val="24"/>
                <w:szCs w:val="24"/>
              </w:rPr>
            </w:pPr>
          </w:p>
        </w:tc>
        <w:tc>
          <w:tcPr>
            <w:tcW w:w="2977" w:type="dxa"/>
          </w:tcPr>
          <w:p w14:paraId="136C082B" w14:textId="4630E83B" w:rsidR="003813BA" w:rsidRPr="007E61C8" w:rsidRDefault="009E35C5" w:rsidP="00AC7F7D">
            <w:pPr>
              <w:rPr>
                <w:rFonts w:ascii="Arial" w:hAnsi="Arial" w:cs="Arial"/>
                <w:sz w:val="24"/>
                <w:szCs w:val="24"/>
              </w:rPr>
            </w:pPr>
            <w:r>
              <w:rPr>
                <w:rFonts w:ascii="Arial" w:hAnsi="Arial" w:cs="Arial"/>
                <w:sz w:val="24"/>
                <w:szCs w:val="24"/>
              </w:rPr>
              <w:t>Makes a major change to those with pre-exi</w:t>
            </w:r>
            <w:r w:rsidR="007144DB">
              <w:rPr>
                <w:rFonts w:ascii="Arial" w:hAnsi="Arial" w:cs="Arial"/>
                <w:sz w:val="24"/>
                <w:szCs w:val="24"/>
              </w:rPr>
              <w:t>s</w:t>
            </w:r>
            <w:r>
              <w:rPr>
                <w:rFonts w:ascii="Arial" w:hAnsi="Arial" w:cs="Arial"/>
                <w:sz w:val="24"/>
                <w:szCs w:val="24"/>
              </w:rPr>
              <w:t>ting conditions</w:t>
            </w:r>
          </w:p>
        </w:tc>
        <w:tc>
          <w:tcPr>
            <w:tcW w:w="4678" w:type="dxa"/>
          </w:tcPr>
          <w:p w14:paraId="32821E09" w14:textId="5B76FEC5" w:rsidR="003813BA" w:rsidRPr="007E61C8" w:rsidRDefault="008108D8" w:rsidP="00AC7F7D">
            <w:pPr>
              <w:rPr>
                <w:rFonts w:ascii="Arial" w:hAnsi="Arial" w:cs="Arial"/>
                <w:sz w:val="24"/>
                <w:szCs w:val="24"/>
              </w:rPr>
            </w:pPr>
            <w:r>
              <w:rPr>
                <w:rFonts w:ascii="Arial" w:hAnsi="Arial" w:cs="Arial"/>
                <w:sz w:val="24"/>
                <w:szCs w:val="24"/>
              </w:rPr>
              <w:t>No one can be denied the appropriate health coverage</w:t>
            </w:r>
          </w:p>
        </w:tc>
      </w:tr>
    </w:tbl>
    <w:p w14:paraId="21DF3E17" w14:textId="77777777" w:rsidR="003813BA" w:rsidRPr="007E61C8" w:rsidRDefault="003813BA" w:rsidP="003813BA">
      <w:pPr>
        <w:rPr>
          <w:rFonts w:ascii="Arial" w:hAnsi="Arial" w:cs="Arial"/>
          <w:sz w:val="24"/>
          <w:szCs w:val="24"/>
        </w:rPr>
      </w:pPr>
    </w:p>
    <w:p w14:paraId="2D691C76" w14:textId="086425D5" w:rsidR="00CB1F91" w:rsidRPr="0024159A" w:rsidRDefault="003813BA" w:rsidP="0024159A">
      <w:pPr>
        <w:pStyle w:val="Heading1"/>
        <w:rPr>
          <w:rFonts w:ascii="Arial Black" w:hAnsi="Arial Black"/>
          <w:color w:val="auto"/>
          <w:sz w:val="24"/>
          <w:szCs w:val="24"/>
        </w:rPr>
      </w:pPr>
      <w:bookmarkStart w:id="10" w:name="_Toc51014518"/>
      <w:r w:rsidRPr="0024159A">
        <w:rPr>
          <w:rFonts w:ascii="Arial Black" w:hAnsi="Arial Black"/>
          <w:color w:val="auto"/>
          <w:sz w:val="24"/>
          <w:szCs w:val="24"/>
        </w:rPr>
        <w:t xml:space="preserve">Ethical </w:t>
      </w:r>
      <w:r w:rsidR="00CB1F91" w:rsidRPr="0024159A">
        <w:rPr>
          <w:rFonts w:ascii="Arial Black" w:hAnsi="Arial Black"/>
          <w:color w:val="auto"/>
          <w:sz w:val="24"/>
          <w:szCs w:val="24"/>
        </w:rPr>
        <w:t>C</w:t>
      </w:r>
      <w:r w:rsidRPr="0024159A">
        <w:rPr>
          <w:rFonts w:ascii="Arial Black" w:hAnsi="Arial Black"/>
          <w:color w:val="auto"/>
          <w:sz w:val="24"/>
          <w:szCs w:val="24"/>
        </w:rPr>
        <w:t>onsiderations</w:t>
      </w:r>
      <w:bookmarkEnd w:id="10"/>
      <w:r w:rsidRPr="0024159A">
        <w:rPr>
          <w:rFonts w:ascii="Arial Black" w:hAnsi="Arial Black"/>
          <w:color w:val="auto"/>
          <w:sz w:val="24"/>
          <w:szCs w:val="24"/>
        </w:rPr>
        <w:t xml:space="preserve"> </w:t>
      </w:r>
    </w:p>
    <w:p w14:paraId="05E85EC1" w14:textId="2801D28F" w:rsidR="003813BA" w:rsidRDefault="003813BA" w:rsidP="003813BA"/>
    <w:tbl>
      <w:tblPr>
        <w:tblStyle w:val="TableGrid"/>
        <w:tblW w:w="10348" w:type="dxa"/>
        <w:tblInd w:w="-714" w:type="dxa"/>
        <w:tblLook w:val="04A0" w:firstRow="1" w:lastRow="0" w:firstColumn="1" w:lastColumn="0" w:noHBand="0" w:noVBand="1"/>
      </w:tblPr>
      <w:tblGrid>
        <w:gridCol w:w="3895"/>
        <w:gridCol w:w="6453"/>
      </w:tblGrid>
      <w:tr w:rsidR="003813BA" w:rsidRPr="00E756FC" w14:paraId="0BDF0F80" w14:textId="77777777" w:rsidTr="00E756FC">
        <w:tc>
          <w:tcPr>
            <w:tcW w:w="3895" w:type="dxa"/>
          </w:tcPr>
          <w:p w14:paraId="3E87C849" w14:textId="77777777" w:rsidR="003813BA" w:rsidRPr="00E756FC" w:rsidRDefault="003813BA" w:rsidP="00AC7F7D">
            <w:pPr>
              <w:rPr>
                <w:rFonts w:ascii="Arial" w:hAnsi="Arial" w:cs="Arial"/>
                <w:b/>
                <w:bCs/>
                <w:sz w:val="24"/>
                <w:szCs w:val="24"/>
              </w:rPr>
            </w:pPr>
            <w:r w:rsidRPr="00E756FC">
              <w:rPr>
                <w:rFonts w:ascii="Arial" w:hAnsi="Arial" w:cs="Arial"/>
                <w:b/>
                <w:bCs/>
                <w:sz w:val="24"/>
                <w:szCs w:val="24"/>
              </w:rPr>
              <w:t>CONSIDERATION</w:t>
            </w:r>
          </w:p>
        </w:tc>
        <w:tc>
          <w:tcPr>
            <w:tcW w:w="6453" w:type="dxa"/>
          </w:tcPr>
          <w:p w14:paraId="7A1B7EDE" w14:textId="77777777" w:rsidR="003813BA" w:rsidRPr="00E756FC" w:rsidRDefault="003813BA" w:rsidP="00AC7F7D">
            <w:pPr>
              <w:rPr>
                <w:rFonts w:ascii="Arial" w:hAnsi="Arial" w:cs="Arial"/>
                <w:b/>
                <w:bCs/>
                <w:sz w:val="24"/>
                <w:szCs w:val="24"/>
              </w:rPr>
            </w:pPr>
            <w:r w:rsidRPr="00E756FC">
              <w:rPr>
                <w:rFonts w:ascii="Arial" w:hAnsi="Arial" w:cs="Arial"/>
                <w:b/>
                <w:bCs/>
                <w:sz w:val="24"/>
                <w:szCs w:val="24"/>
              </w:rPr>
              <w:t>HOW MIGHT THIS IMPACT INDIVIDUALS?</w:t>
            </w:r>
          </w:p>
        </w:tc>
      </w:tr>
      <w:tr w:rsidR="003813BA" w:rsidRPr="00E756FC" w14:paraId="654A59C1" w14:textId="77777777" w:rsidTr="00E756FC">
        <w:tc>
          <w:tcPr>
            <w:tcW w:w="3895" w:type="dxa"/>
          </w:tcPr>
          <w:p w14:paraId="076256ED" w14:textId="77777777" w:rsidR="003813BA" w:rsidRPr="00E756FC" w:rsidRDefault="003813BA" w:rsidP="00AC7F7D">
            <w:pPr>
              <w:spacing w:line="360" w:lineRule="auto"/>
              <w:rPr>
                <w:rFonts w:ascii="Arial" w:hAnsi="Arial" w:cs="Arial"/>
                <w:sz w:val="24"/>
                <w:szCs w:val="24"/>
              </w:rPr>
            </w:pPr>
            <w:r w:rsidRPr="00E756FC">
              <w:rPr>
                <w:rFonts w:ascii="Arial" w:hAnsi="Arial" w:cs="Arial"/>
                <w:sz w:val="24"/>
                <w:szCs w:val="24"/>
              </w:rPr>
              <w:t>What is good for society?</w:t>
            </w:r>
          </w:p>
        </w:tc>
        <w:tc>
          <w:tcPr>
            <w:tcW w:w="6453" w:type="dxa"/>
          </w:tcPr>
          <w:p w14:paraId="62AD8921" w14:textId="691DFD02" w:rsidR="003813BA" w:rsidRPr="00E756FC" w:rsidRDefault="003B3F56" w:rsidP="001720E2">
            <w:pPr>
              <w:spacing w:line="276" w:lineRule="auto"/>
              <w:rPr>
                <w:rFonts w:ascii="Arial" w:hAnsi="Arial" w:cs="Arial"/>
                <w:sz w:val="24"/>
                <w:szCs w:val="24"/>
              </w:rPr>
            </w:pPr>
            <w:r>
              <w:rPr>
                <w:rFonts w:ascii="Arial" w:hAnsi="Arial" w:cs="Arial"/>
                <w:sz w:val="24"/>
                <w:szCs w:val="24"/>
              </w:rPr>
              <w:t xml:space="preserve">All young people and adults </w:t>
            </w:r>
            <w:proofErr w:type="gramStart"/>
            <w:r>
              <w:rPr>
                <w:rFonts w:ascii="Arial" w:hAnsi="Arial" w:cs="Arial"/>
                <w:sz w:val="24"/>
                <w:szCs w:val="24"/>
              </w:rPr>
              <w:t>should</w:t>
            </w:r>
            <w:r w:rsidR="00197AED">
              <w:rPr>
                <w:rFonts w:ascii="Arial" w:hAnsi="Arial" w:cs="Arial"/>
                <w:sz w:val="24"/>
                <w:szCs w:val="24"/>
              </w:rPr>
              <w:t xml:space="preserve"> take responsibility for their actions and practise safe sex</w:t>
            </w:r>
            <w:r w:rsidR="002C3BE2">
              <w:rPr>
                <w:rFonts w:ascii="Arial" w:hAnsi="Arial" w:cs="Arial"/>
                <w:sz w:val="24"/>
                <w:szCs w:val="24"/>
              </w:rPr>
              <w:t xml:space="preserve"> at all times</w:t>
            </w:r>
            <w:proofErr w:type="gramEnd"/>
            <w:r w:rsidR="002C3BE2">
              <w:rPr>
                <w:rFonts w:ascii="Arial" w:hAnsi="Arial" w:cs="Arial"/>
                <w:sz w:val="24"/>
                <w:szCs w:val="24"/>
              </w:rPr>
              <w:t>.</w:t>
            </w:r>
            <w:r w:rsidR="003F6B82">
              <w:rPr>
                <w:rFonts w:ascii="Arial" w:hAnsi="Arial" w:cs="Arial"/>
                <w:sz w:val="24"/>
                <w:szCs w:val="24"/>
              </w:rPr>
              <w:t xml:space="preserve"> Those not practising safe sex should be tested frequently</w:t>
            </w:r>
          </w:p>
          <w:p w14:paraId="36729852" w14:textId="77777777" w:rsidR="003813BA" w:rsidRPr="00E756FC" w:rsidRDefault="003813BA" w:rsidP="00AC7F7D">
            <w:pPr>
              <w:spacing w:line="360" w:lineRule="auto"/>
              <w:rPr>
                <w:rFonts w:ascii="Arial" w:hAnsi="Arial" w:cs="Arial"/>
                <w:sz w:val="24"/>
                <w:szCs w:val="24"/>
              </w:rPr>
            </w:pPr>
          </w:p>
        </w:tc>
      </w:tr>
      <w:tr w:rsidR="003813BA" w:rsidRPr="00E756FC" w14:paraId="73D1DBEA" w14:textId="77777777" w:rsidTr="00E756FC">
        <w:tc>
          <w:tcPr>
            <w:tcW w:w="3895" w:type="dxa"/>
          </w:tcPr>
          <w:p w14:paraId="70622464" w14:textId="77777777" w:rsidR="003813BA" w:rsidRPr="00E756FC" w:rsidRDefault="003813BA" w:rsidP="00AC7F7D">
            <w:pPr>
              <w:spacing w:line="360" w:lineRule="auto"/>
              <w:rPr>
                <w:rFonts w:ascii="Arial" w:hAnsi="Arial" w:cs="Arial"/>
                <w:sz w:val="24"/>
                <w:szCs w:val="24"/>
              </w:rPr>
            </w:pPr>
            <w:r w:rsidRPr="00E756FC">
              <w:rPr>
                <w:rFonts w:ascii="Arial" w:hAnsi="Arial" w:cs="Arial"/>
                <w:sz w:val="24"/>
                <w:szCs w:val="24"/>
              </w:rPr>
              <w:t>Could this cause discrimination?</w:t>
            </w:r>
          </w:p>
        </w:tc>
        <w:tc>
          <w:tcPr>
            <w:tcW w:w="6453" w:type="dxa"/>
          </w:tcPr>
          <w:p w14:paraId="001B0406" w14:textId="42C50FC4" w:rsidR="003813BA" w:rsidRPr="00E756FC" w:rsidRDefault="00763F22" w:rsidP="006D60BA">
            <w:pPr>
              <w:spacing w:line="276" w:lineRule="auto"/>
              <w:rPr>
                <w:rFonts w:ascii="Arial" w:hAnsi="Arial" w:cs="Arial"/>
                <w:sz w:val="24"/>
                <w:szCs w:val="24"/>
              </w:rPr>
            </w:pPr>
            <w:r>
              <w:rPr>
                <w:rFonts w:ascii="Arial" w:hAnsi="Arial" w:cs="Arial"/>
                <w:sz w:val="24"/>
                <w:szCs w:val="24"/>
              </w:rPr>
              <w:t>Depending on peoples personal feeling on HIV</w:t>
            </w:r>
            <w:r w:rsidR="006D60BA">
              <w:rPr>
                <w:rFonts w:ascii="Arial" w:hAnsi="Arial" w:cs="Arial"/>
                <w:sz w:val="24"/>
                <w:szCs w:val="24"/>
              </w:rPr>
              <w:t>/AIDS it is always possible to be discriminated against</w:t>
            </w:r>
          </w:p>
          <w:p w14:paraId="2775F8AD" w14:textId="77777777" w:rsidR="003813BA" w:rsidRPr="00E756FC" w:rsidRDefault="003813BA" w:rsidP="00AC7F7D">
            <w:pPr>
              <w:spacing w:line="360" w:lineRule="auto"/>
              <w:rPr>
                <w:rFonts w:ascii="Arial" w:hAnsi="Arial" w:cs="Arial"/>
                <w:sz w:val="24"/>
                <w:szCs w:val="24"/>
              </w:rPr>
            </w:pPr>
          </w:p>
        </w:tc>
      </w:tr>
      <w:tr w:rsidR="003813BA" w:rsidRPr="00E756FC" w14:paraId="151AC86B" w14:textId="77777777" w:rsidTr="00E756FC">
        <w:tc>
          <w:tcPr>
            <w:tcW w:w="3895" w:type="dxa"/>
          </w:tcPr>
          <w:p w14:paraId="54EE8AC8" w14:textId="4A2EAB92" w:rsidR="003813BA" w:rsidRPr="00E756FC" w:rsidRDefault="003813BA" w:rsidP="006D60BA">
            <w:pPr>
              <w:spacing w:line="276" w:lineRule="auto"/>
              <w:rPr>
                <w:rFonts w:ascii="Arial" w:hAnsi="Arial" w:cs="Arial"/>
                <w:sz w:val="24"/>
                <w:szCs w:val="24"/>
              </w:rPr>
            </w:pPr>
            <w:r w:rsidRPr="00E756FC">
              <w:rPr>
                <w:rFonts w:ascii="Arial" w:hAnsi="Arial" w:cs="Arial"/>
                <w:sz w:val="24"/>
                <w:szCs w:val="24"/>
              </w:rPr>
              <w:t>Could health promotion increase or reduce freedom?</w:t>
            </w:r>
          </w:p>
        </w:tc>
        <w:tc>
          <w:tcPr>
            <w:tcW w:w="6453" w:type="dxa"/>
          </w:tcPr>
          <w:p w14:paraId="5E4EEE5A" w14:textId="5277B388" w:rsidR="003813BA" w:rsidRPr="00E756FC" w:rsidRDefault="00BE3B85" w:rsidP="006D60BA">
            <w:pPr>
              <w:spacing w:line="276" w:lineRule="auto"/>
              <w:rPr>
                <w:rFonts w:ascii="Arial" w:hAnsi="Arial" w:cs="Arial"/>
                <w:sz w:val="24"/>
                <w:szCs w:val="24"/>
              </w:rPr>
            </w:pPr>
            <w:r>
              <w:rPr>
                <w:rFonts w:ascii="Arial" w:hAnsi="Arial" w:cs="Arial"/>
                <w:sz w:val="24"/>
                <w:szCs w:val="24"/>
              </w:rPr>
              <w:t>Health promotion can increase freedom</w:t>
            </w:r>
            <w:r w:rsidR="008C6BBE">
              <w:rPr>
                <w:rFonts w:ascii="Arial" w:hAnsi="Arial" w:cs="Arial"/>
                <w:sz w:val="24"/>
                <w:szCs w:val="24"/>
              </w:rPr>
              <w:t>,</w:t>
            </w:r>
            <w:r w:rsidR="007D46C8">
              <w:rPr>
                <w:rFonts w:ascii="Arial" w:hAnsi="Arial" w:cs="Arial"/>
                <w:sz w:val="24"/>
                <w:szCs w:val="24"/>
              </w:rPr>
              <w:t xml:space="preserve"> as the more knowledge we have on how the disease can affect us the more inclined we </w:t>
            </w:r>
            <w:r w:rsidR="008C6BBE">
              <w:rPr>
                <w:rFonts w:ascii="Arial" w:hAnsi="Arial" w:cs="Arial"/>
                <w:sz w:val="24"/>
                <w:szCs w:val="24"/>
              </w:rPr>
              <w:t>ar</w:t>
            </w:r>
            <w:r w:rsidR="007D46C8">
              <w:rPr>
                <w:rFonts w:ascii="Arial" w:hAnsi="Arial" w:cs="Arial"/>
                <w:sz w:val="24"/>
                <w:szCs w:val="24"/>
              </w:rPr>
              <w:t>e to keep safe</w:t>
            </w:r>
          </w:p>
        </w:tc>
      </w:tr>
      <w:tr w:rsidR="003813BA" w:rsidRPr="00E756FC" w14:paraId="7B04071F" w14:textId="77777777" w:rsidTr="00E756FC">
        <w:tc>
          <w:tcPr>
            <w:tcW w:w="3895" w:type="dxa"/>
          </w:tcPr>
          <w:p w14:paraId="3F875C8E" w14:textId="3694B41C" w:rsidR="003813BA" w:rsidRPr="00E756FC" w:rsidRDefault="003813BA" w:rsidP="006D60BA">
            <w:pPr>
              <w:spacing w:line="276" w:lineRule="auto"/>
              <w:rPr>
                <w:rFonts w:ascii="Arial" w:hAnsi="Arial" w:cs="Arial"/>
                <w:sz w:val="24"/>
                <w:szCs w:val="24"/>
              </w:rPr>
            </w:pPr>
            <w:r w:rsidRPr="00E756FC">
              <w:rPr>
                <w:rFonts w:ascii="Arial" w:hAnsi="Arial" w:cs="Arial"/>
                <w:sz w:val="24"/>
                <w:szCs w:val="24"/>
              </w:rPr>
              <w:t xml:space="preserve">Is the distribution fair? </w:t>
            </w:r>
            <w:r w:rsidR="00803BAB">
              <w:rPr>
                <w:rFonts w:ascii="Arial" w:hAnsi="Arial" w:cs="Arial"/>
                <w:sz w:val="24"/>
                <w:szCs w:val="24"/>
              </w:rPr>
              <w:t>Are</w:t>
            </w:r>
            <w:r w:rsidRPr="00E756FC">
              <w:rPr>
                <w:rFonts w:ascii="Arial" w:hAnsi="Arial" w:cs="Arial"/>
                <w:sz w:val="24"/>
                <w:szCs w:val="24"/>
              </w:rPr>
              <w:t xml:space="preserve"> there criteria?</w:t>
            </w:r>
          </w:p>
        </w:tc>
        <w:tc>
          <w:tcPr>
            <w:tcW w:w="6453" w:type="dxa"/>
          </w:tcPr>
          <w:p w14:paraId="46F68974" w14:textId="2564D6CB" w:rsidR="003813BA" w:rsidRPr="00E756FC" w:rsidRDefault="000B3528" w:rsidP="006D60BA">
            <w:pPr>
              <w:spacing w:line="276" w:lineRule="auto"/>
              <w:rPr>
                <w:rFonts w:ascii="Arial" w:hAnsi="Arial" w:cs="Arial"/>
                <w:sz w:val="24"/>
                <w:szCs w:val="24"/>
              </w:rPr>
            </w:pPr>
            <w:r>
              <w:rPr>
                <w:rFonts w:ascii="Arial" w:hAnsi="Arial" w:cs="Arial"/>
                <w:sz w:val="24"/>
                <w:szCs w:val="24"/>
              </w:rPr>
              <w:t>No</w:t>
            </w:r>
            <w:r w:rsidR="004C787D">
              <w:rPr>
                <w:rFonts w:ascii="Arial" w:hAnsi="Arial" w:cs="Arial"/>
                <w:sz w:val="24"/>
                <w:szCs w:val="24"/>
              </w:rPr>
              <w:t>!</w:t>
            </w:r>
            <w:r>
              <w:rPr>
                <w:rFonts w:ascii="Arial" w:hAnsi="Arial" w:cs="Arial"/>
                <w:sz w:val="24"/>
                <w:szCs w:val="24"/>
              </w:rPr>
              <w:t xml:space="preserve"> distribution is not fair</w:t>
            </w:r>
            <w:r w:rsidR="00C37D3C">
              <w:rPr>
                <w:rFonts w:ascii="Arial" w:hAnsi="Arial" w:cs="Arial"/>
                <w:sz w:val="24"/>
                <w:szCs w:val="24"/>
              </w:rPr>
              <w:t>. In areas of low socio-economical areas and countries</w:t>
            </w:r>
            <w:r w:rsidR="00CB6F2A">
              <w:rPr>
                <w:rFonts w:ascii="Arial" w:hAnsi="Arial" w:cs="Arial"/>
                <w:sz w:val="24"/>
                <w:szCs w:val="24"/>
              </w:rPr>
              <w:t xml:space="preserve"> that have no resources </w:t>
            </w:r>
            <w:r w:rsidR="004C787D">
              <w:rPr>
                <w:rFonts w:ascii="Arial" w:hAnsi="Arial" w:cs="Arial"/>
                <w:sz w:val="24"/>
                <w:szCs w:val="24"/>
              </w:rPr>
              <w:t>to access all the benefits others enjoy</w:t>
            </w:r>
          </w:p>
        </w:tc>
      </w:tr>
    </w:tbl>
    <w:p w14:paraId="64922440" w14:textId="77777777" w:rsidR="003813BA" w:rsidRPr="00E756FC" w:rsidRDefault="003813BA" w:rsidP="003813BA">
      <w:pPr>
        <w:rPr>
          <w:rFonts w:ascii="Arial" w:hAnsi="Arial" w:cs="Arial"/>
          <w:sz w:val="24"/>
          <w:szCs w:val="24"/>
        </w:rPr>
      </w:pPr>
    </w:p>
    <w:p w14:paraId="1430F48A" w14:textId="77777777" w:rsidR="00803BAB" w:rsidRDefault="00803BAB" w:rsidP="003813BA">
      <w:pPr>
        <w:rPr>
          <w:rFonts w:ascii="Arial" w:hAnsi="Arial" w:cs="Arial"/>
          <w:sz w:val="24"/>
          <w:szCs w:val="24"/>
        </w:rPr>
      </w:pPr>
    </w:p>
    <w:p w14:paraId="7571C103" w14:textId="77777777" w:rsidR="00803BAB" w:rsidRDefault="00803BAB" w:rsidP="003813BA">
      <w:pPr>
        <w:rPr>
          <w:rFonts w:ascii="Arial" w:hAnsi="Arial" w:cs="Arial"/>
          <w:sz w:val="24"/>
          <w:szCs w:val="24"/>
        </w:rPr>
      </w:pPr>
    </w:p>
    <w:p w14:paraId="2EC25530" w14:textId="77777777" w:rsidR="00094681" w:rsidRDefault="00094681" w:rsidP="003813BA">
      <w:pPr>
        <w:rPr>
          <w:rFonts w:ascii="Arial" w:hAnsi="Arial" w:cs="Arial"/>
          <w:sz w:val="24"/>
          <w:szCs w:val="24"/>
        </w:rPr>
      </w:pPr>
    </w:p>
    <w:p w14:paraId="041C2E66" w14:textId="080B5A09" w:rsidR="00F86523" w:rsidRPr="0024159A" w:rsidRDefault="00925938" w:rsidP="0024159A">
      <w:pPr>
        <w:pStyle w:val="Heading1"/>
        <w:rPr>
          <w:rFonts w:ascii="Arial Black" w:hAnsi="Arial Black"/>
          <w:color w:val="auto"/>
          <w:sz w:val="24"/>
          <w:szCs w:val="24"/>
        </w:rPr>
      </w:pPr>
      <w:bookmarkStart w:id="11" w:name="_Toc51014519"/>
      <w:r w:rsidRPr="0024159A">
        <w:rPr>
          <w:rFonts w:ascii="Arial Black" w:hAnsi="Arial Black"/>
          <w:color w:val="auto"/>
          <w:sz w:val="24"/>
          <w:szCs w:val="24"/>
        </w:rPr>
        <w:t>Conclusions</w:t>
      </w:r>
      <w:bookmarkEnd w:id="11"/>
    </w:p>
    <w:p w14:paraId="72F01986" w14:textId="552014EC" w:rsidR="00CD20CB" w:rsidRPr="005C6ABA" w:rsidRDefault="005C6ABA">
      <w:pPr>
        <w:rPr>
          <w:rFonts w:ascii="Arial" w:hAnsi="Arial" w:cs="Arial"/>
          <w:sz w:val="24"/>
          <w:szCs w:val="24"/>
        </w:rPr>
      </w:pPr>
      <w:r>
        <w:rPr>
          <w:rFonts w:ascii="Arial" w:hAnsi="Arial" w:cs="Arial"/>
          <w:sz w:val="24"/>
          <w:szCs w:val="24"/>
        </w:rPr>
        <w:t>In conclusion</w:t>
      </w:r>
      <w:r w:rsidR="00D00A78">
        <w:rPr>
          <w:rFonts w:ascii="Arial" w:hAnsi="Arial" w:cs="Arial"/>
          <w:sz w:val="24"/>
          <w:szCs w:val="24"/>
        </w:rPr>
        <w:t xml:space="preserve">, we can see there </w:t>
      </w:r>
      <w:r w:rsidR="0083556A">
        <w:rPr>
          <w:rFonts w:ascii="Arial" w:hAnsi="Arial" w:cs="Arial"/>
          <w:sz w:val="24"/>
          <w:szCs w:val="24"/>
        </w:rPr>
        <w:t>is</w:t>
      </w:r>
      <w:r w:rsidR="00D00A78">
        <w:rPr>
          <w:rFonts w:ascii="Arial" w:hAnsi="Arial" w:cs="Arial"/>
          <w:sz w:val="24"/>
          <w:szCs w:val="24"/>
        </w:rPr>
        <w:t xml:space="preserve"> a plethora</w:t>
      </w:r>
      <w:r w:rsidR="0083556A">
        <w:rPr>
          <w:rFonts w:ascii="Arial" w:hAnsi="Arial" w:cs="Arial"/>
          <w:sz w:val="24"/>
          <w:szCs w:val="24"/>
        </w:rPr>
        <w:t xml:space="preserve"> of information on HIV and AIDS</w:t>
      </w:r>
      <w:r w:rsidR="004C787D">
        <w:rPr>
          <w:rFonts w:ascii="Arial" w:hAnsi="Arial" w:cs="Arial"/>
          <w:sz w:val="24"/>
          <w:szCs w:val="24"/>
        </w:rPr>
        <w:t xml:space="preserve"> within the </w:t>
      </w:r>
      <w:r w:rsidR="00AE6509">
        <w:rPr>
          <w:rFonts w:ascii="Arial" w:hAnsi="Arial" w:cs="Arial"/>
          <w:sz w:val="24"/>
          <w:szCs w:val="24"/>
        </w:rPr>
        <w:t>health and social care services</w:t>
      </w:r>
      <w:r w:rsidR="007D6064">
        <w:rPr>
          <w:rFonts w:ascii="Arial" w:hAnsi="Arial" w:cs="Arial"/>
          <w:sz w:val="24"/>
          <w:szCs w:val="24"/>
        </w:rPr>
        <w:t xml:space="preserve">, we just need a more </w:t>
      </w:r>
      <w:r w:rsidR="00083E1C">
        <w:rPr>
          <w:rFonts w:ascii="Arial" w:hAnsi="Arial" w:cs="Arial"/>
          <w:sz w:val="24"/>
          <w:szCs w:val="24"/>
        </w:rPr>
        <w:t xml:space="preserve">conducive method of </w:t>
      </w:r>
      <w:r w:rsidR="00865B60">
        <w:rPr>
          <w:rFonts w:ascii="Arial" w:hAnsi="Arial" w:cs="Arial"/>
          <w:sz w:val="24"/>
          <w:szCs w:val="24"/>
        </w:rPr>
        <w:t>educating our young people</w:t>
      </w:r>
      <w:r w:rsidR="00674901">
        <w:rPr>
          <w:rFonts w:ascii="Arial" w:hAnsi="Arial" w:cs="Arial"/>
          <w:sz w:val="24"/>
          <w:szCs w:val="24"/>
        </w:rPr>
        <w:t xml:space="preserve">. A limited amount of information is being filtered out but </w:t>
      </w:r>
      <w:r w:rsidR="00C63B5A">
        <w:rPr>
          <w:rFonts w:ascii="Arial" w:hAnsi="Arial" w:cs="Arial"/>
          <w:sz w:val="24"/>
          <w:szCs w:val="24"/>
        </w:rPr>
        <w:t>not enough to reduce the infection rates</w:t>
      </w:r>
      <w:r w:rsidR="00F058B7">
        <w:rPr>
          <w:rFonts w:ascii="Arial" w:hAnsi="Arial" w:cs="Arial"/>
          <w:sz w:val="24"/>
          <w:szCs w:val="24"/>
        </w:rPr>
        <w:t xml:space="preserve"> </w:t>
      </w:r>
      <w:r w:rsidR="000B4E33">
        <w:rPr>
          <w:rFonts w:ascii="Arial" w:hAnsi="Arial" w:cs="Arial"/>
          <w:sz w:val="24"/>
          <w:szCs w:val="24"/>
        </w:rPr>
        <w:t>for</w:t>
      </w:r>
      <w:r w:rsidR="00F058B7">
        <w:rPr>
          <w:rFonts w:ascii="Arial" w:hAnsi="Arial" w:cs="Arial"/>
          <w:sz w:val="24"/>
          <w:szCs w:val="24"/>
        </w:rPr>
        <w:t xml:space="preserve"> the 15-24 age group. </w:t>
      </w:r>
      <w:r w:rsidR="00810E0D">
        <w:rPr>
          <w:rFonts w:ascii="Arial" w:hAnsi="Arial" w:cs="Arial"/>
          <w:sz w:val="24"/>
          <w:szCs w:val="24"/>
        </w:rPr>
        <w:t xml:space="preserve">If we can involve the younger generation </w:t>
      </w:r>
      <w:r w:rsidR="006556C0">
        <w:rPr>
          <w:rFonts w:ascii="Arial" w:hAnsi="Arial" w:cs="Arial"/>
          <w:sz w:val="24"/>
          <w:szCs w:val="24"/>
        </w:rPr>
        <w:t xml:space="preserve">in planning and implementation </w:t>
      </w:r>
      <w:r w:rsidR="005D5E37">
        <w:rPr>
          <w:rFonts w:ascii="Arial" w:hAnsi="Arial" w:cs="Arial"/>
          <w:sz w:val="24"/>
          <w:szCs w:val="24"/>
        </w:rPr>
        <w:t xml:space="preserve">of information and </w:t>
      </w:r>
      <w:proofErr w:type="gramStart"/>
      <w:r w:rsidR="005D5E37">
        <w:rPr>
          <w:rFonts w:ascii="Arial" w:hAnsi="Arial" w:cs="Arial"/>
          <w:sz w:val="24"/>
          <w:szCs w:val="24"/>
        </w:rPr>
        <w:t>services</w:t>
      </w:r>
      <w:proofErr w:type="gramEnd"/>
      <w:r w:rsidR="005D5E37">
        <w:rPr>
          <w:rFonts w:ascii="Arial" w:hAnsi="Arial" w:cs="Arial"/>
          <w:sz w:val="24"/>
          <w:szCs w:val="24"/>
        </w:rPr>
        <w:t xml:space="preserve"> then</w:t>
      </w:r>
      <w:r w:rsidR="00810E0D">
        <w:rPr>
          <w:rFonts w:ascii="Arial" w:hAnsi="Arial" w:cs="Arial"/>
          <w:sz w:val="24"/>
          <w:szCs w:val="24"/>
        </w:rPr>
        <w:t xml:space="preserve"> we </w:t>
      </w:r>
      <w:r w:rsidR="00CA2EAA">
        <w:rPr>
          <w:rFonts w:ascii="Arial" w:hAnsi="Arial" w:cs="Arial"/>
          <w:sz w:val="24"/>
          <w:szCs w:val="24"/>
        </w:rPr>
        <w:t>stand a good chance of eradicating it</w:t>
      </w:r>
      <w:r w:rsidR="00D0719F">
        <w:rPr>
          <w:rFonts w:ascii="Arial" w:hAnsi="Arial" w:cs="Arial"/>
          <w:sz w:val="24"/>
          <w:szCs w:val="24"/>
        </w:rPr>
        <w:t xml:space="preserve"> in years to come. </w:t>
      </w:r>
    </w:p>
    <w:p w14:paraId="598860A9" w14:textId="2EAFF56D" w:rsidR="00F86523" w:rsidRPr="0024159A" w:rsidRDefault="00925938" w:rsidP="0024159A">
      <w:pPr>
        <w:pStyle w:val="Heading1"/>
        <w:rPr>
          <w:rFonts w:ascii="Arial Black" w:hAnsi="Arial Black"/>
          <w:color w:val="auto"/>
          <w:sz w:val="24"/>
          <w:szCs w:val="24"/>
        </w:rPr>
      </w:pPr>
      <w:bookmarkStart w:id="12" w:name="_Toc51014520"/>
      <w:r w:rsidRPr="0024159A">
        <w:rPr>
          <w:rFonts w:ascii="Arial Black" w:hAnsi="Arial Black"/>
          <w:color w:val="auto"/>
          <w:sz w:val="24"/>
          <w:szCs w:val="24"/>
        </w:rPr>
        <w:t>Recommendations</w:t>
      </w:r>
      <w:bookmarkEnd w:id="12"/>
    </w:p>
    <w:p w14:paraId="40F3E1AC" w14:textId="212446F9" w:rsidR="00F86523" w:rsidRPr="00490493" w:rsidRDefault="008E0A3A" w:rsidP="00C50445">
      <w:pPr>
        <w:pStyle w:val="ListParagraph"/>
        <w:numPr>
          <w:ilvl w:val="0"/>
          <w:numId w:val="4"/>
        </w:numPr>
        <w:rPr>
          <w:rFonts w:ascii="Arial" w:hAnsi="Arial" w:cs="Arial"/>
          <w:sz w:val="28"/>
          <w:szCs w:val="28"/>
        </w:rPr>
      </w:pPr>
      <w:r>
        <w:rPr>
          <w:rFonts w:ascii="Arial" w:hAnsi="Arial" w:cs="Arial"/>
          <w:sz w:val="24"/>
          <w:szCs w:val="24"/>
        </w:rPr>
        <w:t>A more serious and in</w:t>
      </w:r>
      <w:r w:rsidR="009425F6">
        <w:rPr>
          <w:rFonts w:ascii="Arial" w:hAnsi="Arial" w:cs="Arial"/>
          <w:sz w:val="24"/>
          <w:szCs w:val="24"/>
        </w:rPr>
        <w:t>-depth education is need for secondary school</w:t>
      </w:r>
      <w:r w:rsidR="00243FAD">
        <w:rPr>
          <w:rFonts w:ascii="Arial" w:hAnsi="Arial" w:cs="Arial"/>
          <w:sz w:val="24"/>
          <w:szCs w:val="24"/>
        </w:rPr>
        <w:t>-</w:t>
      </w:r>
      <w:r w:rsidR="009425F6">
        <w:rPr>
          <w:rFonts w:ascii="Arial" w:hAnsi="Arial" w:cs="Arial"/>
          <w:sz w:val="24"/>
          <w:szCs w:val="24"/>
        </w:rPr>
        <w:t xml:space="preserve">age children to help </w:t>
      </w:r>
      <w:r w:rsidR="00243FAD">
        <w:rPr>
          <w:rFonts w:ascii="Arial" w:hAnsi="Arial" w:cs="Arial"/>
          <w:sz w:val="24"/>
          <w:szCs w:val="24"/>
        </w:rPr>
        <w:t>prevent HIV among the adolescents</w:t>
      </w:r>
    </w:p>
    <w:p w14:paraId="07C36FB0" w14:textId="4C5D82B0" w:rsidR="00490493" w:rsidRPr="00854DCF" w:rsidRDefault="00DB15C4" w:rsidP="00C50445">
      <w:pPr>
        <w:pStyle w:val="ListParagraph"/>
        <w:numPr>
          <w:ilvl w:val="0"/>
          <w:numId w:val="4"/>
        </w:numPr>
        <w:rPr>
          <w:rFonts w:ascii="Arial" w:hAnsi="Arial" w:cs="Arial"/>
          <w:sz w:val="28"/>
          <w:szCs w:val="28"/>
        </w:rPr>
      </w:pPr>
      <w:r>
        <w:rPr>
          <w:rFonts w:ascii="Arial" w:hAnsi="Arial" w:cs="Arial"/>
          <w:sz w:val="24"/>
          <w:szCs w:val="24"/>
        </w:rPr>
        <w:t xml:space="preserve">More </w:t>
      </w:r>
      <w:r w:rsidR="00FF2AF6">
        <w:rPr>
          <w:rFonts w:ascii="Arial" w:hAnsi="Arial" w:cs="Arial"/>
          <w:sz w:val="24"/>
          <w:szCs w:val="24"/>
        </w:rPr>
        <w:t xml:space="preserve">counselling service aimed at </w:t>
      </w:r>
      <w:r w:rsidR="000E6FC0">
        <w:rPr>
          <w:rFonts w:ascii="Arial" w:hAnsi="Arial" w:cs="Arial"/>
          <w:sz w:val="24"/>
          <w:szCs w:val="24"/>
        </w:rPr>
        <w:t>young people living with HIV</w:t>
      </w:r>
    </w:p>
    <w:p w14:paraId="3A6B7547" w14:textId="5C304436" w:rsidR="00854DCF" w:rsidRPr="00645535" w:rsidRDefault="00854DCF" w:rsidP="00C50445">
      <w:pPr>
        <w:pStyle w:val="ListParagraph"/>
        <w:numPr>
          <w:ilvl w:val="0"/>
          <w:numId w:val="4"/>
        </w:numPr>
        <w:rPr>
          <w:rFonts w:ascii="Arial" w:hAnsi="Arial" w:cs="Arial"/>
          <w:sz w:val="28"/>
          <w:szCs w:val="28"/>
        </w:rPr>
      </w:pPr>
      <w:r>
        <w:rPr>
          <w:rFonts w:ascii="Arial" w:hAnsi="Arial" w:cs="Arial"/>
          <w:sz w:val="24"/>
          <w:szCs w:val="24"/>
        </w:rPr>
        <w:t>Women in Africa need more control over their bod</w:t>
      </w:r>
      <w:r w:rsidR="00645535">
        <w:rPr>
          <w:rFonts w:ascii="Arial" w:hAnsi="Arial" w:cs="Arial"/>
          <w:sz w:val="24"/>
          <w:szCs w:val="24"/>
        </w:rPr>
        <w:t>ies</w:t>
      </w:r>
    </w:p>
    <w:p w14:paraId="42B5A827" w14:textId="6CB5B191" w:rsidR="00645535" w:rsidRPr="000E6FC0" w:rsidRDefault="00645535" w:rsidP="00C50445">
      <w:pPr>
        <w:pStyle w:val="ListParagraph"/>
        <w:numPr>
          <w:ilvl w:val="0"/>
          <w:numId w:val="4"/>
        </w:numPr>
        <w:rPr>
          <w:rFonts w:ascii="Arial" w:hAnsi="Arial" w:cs="Arial"/>
          <w:sz w:val="28"/>
          <w:szCs w:val="28"/>
        </w:rPr>
      </w:pPr>
      <w:r>
        <w:rPr>
          <w:rFonts w:ascii="Arial" w:hAnsi="Arial" w:cs="Arial"/>
          <w:sz w:val="24"/>
          <w:szCs w:val="24"/>
        </w:rPr>
        <w:t>Prison sentences for all males</w:t>
      </w:r>
      <w:r w:rsidR="000B06E9">
        <w:rPr>
          <w:rFonts w:ascii="Arial" w:hAnsi="Arial" w:cs="Arial"/>
          <w:sz w:val="24"/>
          <w:szCs w:val="24"/>
        </w:rPr>
        <w:t xml:space="preserve"> who</w:t>
      </w:r>
      <w:r>
        <w:rPr>
          <w:rFonts w:ascii="Arial" w:hAnsi="Arial" w:cs="Arial"/>
          <w:sz w:val="24"/>
          <w:szCs w:val="24"/>
        </w:rPr>
        <w:t xml:space="preserve"> rap</w:t>
      </w:r>
      <w:r w:rsidR="000B06E9">
        <w:rPr>
          <w:rFonts w:ascii="Arial" w:hAnsi="Arial" w:cs="Arial"/>
          <w:sz w:val="24"/>
          <w:szCs w:val="24"/>
        </w:rPr>
        <w:t>e</w:t>
      </w:r>
      <w:r>
        <w:rPr>
          <w:rFonts w:ascii="Arial" w:hAnsi="Arial" w:cs="Arial"/>
          <w:sz w:val="24"/>
          <w:szCs w:val="24"/>
        </w:rPr>
        <w:t xml:space="preserve"> young girls and women in Africa</w:t>
      </w:r>
    </w:p>
    <w:p w14:paraId="604E8570" w14:textId="0D5F7AD4" w:rsidR="000E6FC0" w:rsidRPr="00A95DE0" w:rsidRDefault="00BD6D6C" w:rsidP="00C50445">
      <w:pPr>
        <w:pStyle w:val="ListParagraph"/>
        <w:numPr>
          <w:ilvl w:val="0"/>
          <w:numId w:val="4"/>
        </w:numPr>
        <w:rPr>
          <w:rFonts w:ascii="Arial" w:hAnsi="Arial" w:cs="Arial"/>
          <w:sz w:val="28"/>
          <w:szCs w:val="28"/>
        </w:rPr>
      </w:pPr>
      <w:r>
        <w:rPr>
          <w:rFonts w:ascii="Arial" w:hAnsi="Arial" w:cs="Arial"/>
          <w:sz w:val="24"/>
          <w:szCs w:val="24"/>
        </w:rPr>
        <w:t>Educate the males in Africa</w:t>
      </w:r>
      <w:r w:rsidR="000B06E9">
        <w:rPr>
          <w:rFonts w:ascii="Arial" w:hAnsi="Arial" w:cs="Arial"/>
          <w:sz w:val="24"/>
          <w:szCs w:val="24"/>
        </w:rPr>
        <w:t xml:space="preserve"> </w:t>
      </w:r>
      <w:r w:rsidR="00727E1C">
        <w:rPr>
          <w:rFonts w:ascii="Arial" w:hAnsi="Arial" w:cs="Arial"/>
          <w:sz w:val="24"/>
          <w:szCs w:val="24"/>
        </w:rPr>
        <w:t xml:space="preserve">on the benefit of safe sex </w:t>
      </w:r>
      <w:r>
        <w:rPr>
          <w:rFonts w:ascii="Arial" w:hAnsi="Arial" w:cs="Arial"/>
          <w:sz w:val="24"/>
          <w:szCs w:val="24"/>
        </w:rPr>
        <w:t xml:space="preserve"> </w:t>
      </w:r>
    </w:p>
    <w:p w14:paraId="44F0D9EF" w14:textId="6301F32B" w:rsidR="00A95DE0" w:rsidRPr="00C50445" w:rsidRDefault="00A95DE0" w:rsidP="00C50445">
      <w:pPr>
        <w:pStyle w:val="ListParagraph"/>
        <w:numPr>
          <w:ilvl w:val="0"/>
          <w:numId w:val="4"/>
        </w:numPr>
        <w:rPr>
          <w:rFonts w:ascii="Arial" w:hAnsi="Arial" w:cs="Arial"/>
          <w:sz w:val="28"/>
          <w:szCs w:val="28"/>
        </w:rPr>
      </w:pPr>
      <w:r>
        <w:rPr>
          <w:rFonts w:ascii="Arial" w:hAnsi="Arial" w:cs="Arial"/>
          <w:sz w:val="24"/>
          <w:szCs w:val="24"/>
        </w:rPr>
        <w:t>Provide education for all girls all over Africa</w:t>
      </w:r>
    </w:p>
    <w:p w14:paraId="1E1B5A9B" w14:textId="77777777" w:rsidR="00F86523" w:rsidRDefault="00F86523">
      <w:pPr>
        <w:rPr>
          <w:rFonts w:ascii="Arial" w:hAnsi="Arial" w:cs="Arial"/>
          <w:sz w:val="28"/>
          <w:szCs w:val="28"/>
        </w:rPr>
      </w:pPr>
    </w:p>
    <w:p w14:paraId="108C6789" w14:textId="1A66A8B4" w:rsidR="00D91249" w:rsidRDefault="00D91249">
      <w:pPr>
        <w:rPr>
          <w:rFonts w:ascii="Arial" w:hAnsi="Arial" w:cs="Arial"/>
          <w:b/>
          <w:bCs/>
          <w:sz w:val="28"/>
          <w:szCs w:val="28"/>
        </w:rPr>
      </w:pPr>
    </w:p>
    <w:p w14:paraId="6F62CE57" w14:textId="3C92CE5A" w:rsidR="00860400" w:rsidRDefault="00860400">
      <w:pPr>
        <w:rPr>
          <w:rFonts w:ascii="Arial" w:hAnsi="Arial" w:cs="Arial"/>
          <w:b/>
          <w:bCs/>
          <w:sz w:val="28"/>
          <w:szCs w:val="28"/>
        </w:rPr>
      </w:pPr>
    </w:p>
    <w:p w14:paraId="67031827" w14:textId="7CC2789D" w:rsidR="00860400" w:rsidRDefault="00860400">
      <w:pPr>
        <w:rPr>
          <w:rFonts w:ascii="Arial" w:hAnsi="Arial" w:cs="Arial"/>
          <w:b/>
          <w:bCs/>
          <w:sz w:val="28"/>
          <w:szCs w:val="28"/>
        </w:rPr>
      </w:pPr>
    </w:p>
    <w:p w14:paraId="4B9A272E" w14:textId="73DDEB32" w:rsidR="00860400" w:rsidRDefault="00860400">
      <w:pPr>
        <w:rPr>
          <w:rFonts w:ascii="Arial" w:hAnsi="Arial" w:cs="Arial"/>
          <w:b/>
          <w:bCs/>
          <w:sz w:val="28"/>
          <w:szCs w:val="28"/>
        </w:rPr>
      </w:pPr>
    </w:p>
    <w:p w14:paraId="2394D50D" w14:textId="1FBE1F2E" w:rsidR="00860400" w:rsidRDefault="00860400">
      <w:pPr>
        <w:rPr>
          <w:rFonts w:ascii="Arial" w:hAnsi="Arial" w:cs="Arial"/>
          <w:b/>
          <w:bCs/>
          <w:sz w:val="28"/>
          <w:szCs w:val="28"/>
        </w:rPr>
      </w:pPr>
    </w:p>
    <w:p w14:paraId="5BBED7D0" w14:textId="436A37EE" w:rsidR="00860400" w:rsidRDefault="00860400">
      <w:pPr>
        <w:rPr>
          <w:rFonts w:ascii="Arial" w:hAnsi="Arial" w:cs="Arial"/>
          <w:b/>
          <w:bCs/>
          <w:sz w:val="28"/>
          <w:szCs w:val="28"/>
        </w:rPr>
      </w:pPr>
    </w:p>
    <w:p w14:paraId="5CF0787B" w14:textId="104AEA6B" w:rsidR="00860400" w:rsidRDefault="00860400">
      <w:pPr>
        <w:rPr>
          <w:rFonts w:ascii="Arial" w:hAnsi="Arial" w:cs="Arial"/>
          <w:b/>
          <w:bCs/>
          <w:sz w:val="28"/>
          <w:szCs w:val="28"/>
        </w:rPr>
      </w:pPr>
    </w:p>
    <w:p w14:paraId="250FB548" w14:textId="66AA5DA6" w:rsidR="00860400" w:rsidRDefault="00860400">
      <w:pPr>
        <w:rPr>
          <w:rFonts w:ascii="Arial" w:hAnsi="Arial" w:cs="Arial"/>
          <w:b/>
          <w:bCs/>
          <w:sz w:val="28"/>
          <w:szCs w:val="28"/>
        </w:rPr>
      </w:pPr>
    </w:p>
    <w:p w14:paraId="30D7A8FC" w14:textId="5C7A92CD" w:rsidR="00860400" w:rsidRDefault="00860400">
      <w:pPr>
        <w:rPr>
          <w:rFonts w:ascii="Arial" w:hAnsi="Arial" w:cs="Arial"/>
          <w:b/>
          <w:bCs/>
          <w:sz w:val="28"/>
          <w:szCs w:val="28"/>
        </w:rPr>
      </w:pPr>
    </w:p>
    <w:p w14:paraId="655EB8B5" w14:textId="7DE0E9B7" w:rsidR="00860400" w:rsidRDefault="00860400">
      <w:pPr>
        <w:rPr>
          <w:rFonts w:ascii="Arial" w:hAnsi="Arial" w:cs="Arial"/>
          <w:b/>
          <w:bCs/>
          <w:sz w:val="28"/>
          <w:szCs w:val="28"/>
        </w:rPr>
      </w:pPr>
    </w:p>
    <w:p w14:paraId="38731C40" w14:textId="330F8603" w:rsidR="00860400" w:rsidRDefault="00860400">
      <w:pPr>
        <w:rPr>
          <w:rFonts w:ascii="Arial" w:hAnsi="Arial" w:cs="Arial"/>
          <w:b/>
          <w:bCs/>
          <w:sz w:val="28"/>
          <w:szCs w:val="28"/>
        </w:rPr>
      </w:pPr>
    </w:p>
    <w:p w14:paraId="7594F4DB" w14:textId="6E82789B" w:rsidR="00860400" w:rsidRDefault="00860400">
      <w:pPr>
        <w:rPr>
          <w:rFonts w:ascii="Arial" w:hAnsi="Arial" w:cs="Arial"/>
          <w:b/>
          <w:bCs/>
          <w:sz w:val="28"/>
          <w:szCs w:val="28"/>
        </w:rPr>
      </w:pPr>
    </w:p>
    <w:p w14:paraId="1E59C6AD" w14:textId="752791C4" w:rsidR="00860400" w:rsidRDefault="00860400">
      <w:pPr>
        <w:rPr>
          <w:rFonts w:ascii="Arial" w:hAnsi="Arial" w:cs="Arial"/>
          <w:b/>
          <w:bCs/>
          <w:sz w:val="28"/>
          <w:szCs w:val="28"/>
        </w:rPr>
      </w:pPr>
    </w:p>
    <w:p w14:paraId="0A1011E1" w14:textId="258A9A04" w:rsidR="00860400" w:rsidRDefault="00860400">
      <w:pPr>
        <w:rPr>
          <w:rFonts w:ascii="Arial" w:hAnsi="Arial" w:cs="Arial"/>
          <w:b/>
          <w:bCs/>
          <w:sz w:val="28"/>
          <w:szCs w:val="28"/>
        </w:rPr>
      </w:pPr>
    </w:p>
    <w:p w14:paraId="5143448C" w14:textId="20054FD0" w:rsidR="00860400" w:rsidRDefault="00860400">
      <w:pPr>
        <w:rPr>
          <w:rFonts w:ascii="Arial" w:hAnsi="Arial" w:cs="Arial"/>
          <w:b/>
          <w:bCs/>
          <w:sz w:val="28"/>
          <w:szCs w:val="28"/>
        </w:rPr>
      </w:pPr>
    </w:p>
    <w:p w14:paraId="06D39F3B" w14:textId="77777777" w:rsidR="0024159A" w:rsidRDefault="0024159A">
      <w:pPr>
        <w:rPr>
          <w:rFonts w:ascii="Arial" w:hAnsi="Arial" w:cs="Arial"/>
          <w:b/>
          <w:bCs/>
          <w:sz w:val="28"/>
          <w:szCs w:val="28"/>
        </w:rPr>
      </w:pPr>
    </w:p>
    <w:p w14:paraId="4E79C4B3" w14:textId="40798266" w:rsidR="00F86523" w:rsidRPr="0024159A" w:rsidRDefault="00925938" w:rsidP="0024159A">
      <w:pPr>
        <w:pStyle w:val="Heading1"/>
        <w:rPr>
          <w:rFonts w:ascii="Arial Black" w:hAnsi="Arial Black"/>
          <w:color w:val="auto"/>
          <w:sz w:val="24"/>
          <w:szCs w:val="24"/>
        </w:rPr>
      </w:pPr>
      <w:bookmarkStart w:id="13" w:name="_Toc51014521"/>
      <w:r w:rsidRPr="0024159A">
        <w:rPr>
          <w:rFonts w:ascii="Arial Black" w:hAnsi="Arial Black"/>
          <w:color w:val="auto"/>
          <w:sz w:val="24"/>
          <w:szCs w:val="24"/>
        </w:rPr>
        <w:t>References</w:t>
      </w:r>
      <w:bookmarkEnd w:id="13"/>
    </w:p>
    <w:p w14:paraId="187657E7" w14:textId="77777777" w:rsidR="002843D0" w:rsidRPr="0038203B" w:rsidRDefault="001E3FBE" w:rsidP="002843D0">
      <w:pPr>
        <w:pStyle w:val="Bibliography"/>
        <w:rPr>
          <w:rFonts w:ascii="Arial" w:hAnsi="Arial" w:cs="Arial"/>
          <w:sz w:val="24"/>
          <w:szCs w:val="24"/>
        </w:rPr>
      </w:pPr>
      <w:r w:rsidRPr="0038203B">
        <w:rPr>
          <w:rFonts w:ascii="Arial" w:hAnsi="Arial" w:cs="Arial"/>
          <w:sz w:val="24"/>
          <w:szCs w:val="24"/>
        </w:rPr>
        <w:fldChar w:fldCharType="begin"/>
      </w:r>
      <w:r w:rsidRPr="0038203B">
        <w:rPr>
          <w:rFonts w:ascii="Arial" w:hAnsi="Arial" w:cs="Arial"/>
          <w:sz w:val="24"/>
          <w:szCs w:val="24"/>
        </w:rPr>
        <w:instrText xml:space="preserve"> ADDIN ZOTERO_BIBL {"uncited":[],"omitted":[],"custom":[]} CSL_BIBLIOGRAPHY </w:instrText>
      </w:r>
      <w:r w:rsidRPr="0038203B">
        <w:rPr>
          <w:rFonts w:ascii="Arial" w:hAnsi="Arial" w:cs="Arial"/>
          <w:sz w:val="24"/>
          <w:szCs w:val="24"/>
        </w:rPr>
        <w:fldChar w:fldCharType="separate"/>
      </w:r>
      <w:proofErr w:type="spellStart"/>
      <w:r w:rsidR="002843D0" w:rsidRPr="0038203B">
        <w:rPr>
          <w:rFonts w:ascii="Arial" w:hAnsi="Arial" w:cs="Arial"/>
          <w:sz w:val="24"/>
          <w:szCs w:val="24"/>
        </w:rPr>
        <w:t>AIDSinfo</w:t>
      </w:r>
      <w:proofErr w:type="spellEnd"/>
      <w:r w:rsidR="002843D0" w:rsidRPr="0038203B">
        <w:rPr>
          <w:rFonts w:ascii="Arial" w:hAnsi="Arial" w:cs="Arial"/>
          <w:sz w:val="24"/>
          <w:szCs w:val="24"/>
        </w:rPr>
        <w:t xml:space="preserve"> (2020) </w:t>
      </w:r>
      <w:r w:rsidR="002843D0" w:rsidRPr="0038203B">
        <w:rPr>
          <w:rFonts w:ascii="Arial" w:hAnsi="Arial" w:cs="Arial"/>
          <w:i/>
          <w:iCs/>
          <w:sz w:val="24"/>
          <w:szCs w:val="24"/>
        </w:rPr>
        <w:t>HIV and Women Understanding HIV/AIDS</w:t>
      </w:r>
      <w:r w:rsidR="002843D0" w:rsidRPr="0038203B">
        <w:rPr>
          <w:rFonts w:ascii="Arial" w:hAnsi="Arial" w:cs="Arial"/>
          <w:sz w:val="24"/>
          <w:szCs w:val="24"/>
        </w:rPr>
        <w:t xml:space="preserve">, </w:t>
      </w:r>
      <w:proofErr w:type="spellStart"/>
      <w:r w:rsidR="002843D0" w:rsidRPr="0038203B">
        <w:rPr>
          <w:rFonts w:ascii="Arial" w:hAnsi="Arial" w:cs="Arial"/>
          <w:i/>
          <w:iCs/>
          <w:sz w:val="24"/>
          <w:szCs w:val="24"/>
        </w:rPr>
        <w:t>AIDSinfo</w:t>
      </w:r>
      <w:proofErr w:type="spellEnd"/>
      <w:r w:rsidR="002843D0" w:rsidRPr="0038203B">
        <w:rPr>
          <w:rFonts w:ascii="Arial" w:hAnsi="Arial" w:cs="Arial"/>
          <w:sz w:val="24"/>
          <w:szCs w:val="24"/>
        </w:rPr>
        <w:t>. Available at: https://aidsinfo.nih.gov/understanding-hiv-aids/fact-sheets/25/69/hiv-and-women (Accessed: 13 September 2020).</w:t>
      </w:r>
    </w:p>
    <w:p w14:paraId="0F16E74D"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Appleby, B. E. (2019) ‘Implementing guideline-checklists: Evaluating health care providers intentional behaviour using an extended model of the theory of planned behaviour’, </w:t>
      </w:r>
      <w:r w:rsidRPr="0038203B">
        <w:rPr>
          <w:rFonts w:ascii="Arial" w:hAnsi="Arial" w:cs="Arial"/>
          <w:i/>
          <w:iCs/>
          <w:sz w:val="24"/>
          <w:szCs w:val="24"/>
        </w:rPr>
        <w:t>Journal of Evaluation in Clinical Practice</w:t>
      </w:r>
      <w:r w:rsidRPr="0038203B">
        <w:rPr>
          <w:rFonts w:ascii="Arial" w:hAnsi="Arial" w:cs="Arial"/>
          <w:sz w:val="24"/>
          <w:szCs w:val="24"/>
        </w:rPr>
        <w:t xml:space="preserve">, 25(4), pp. 664–675. </w:t>
      </w:r>
      <w:proofErr w:type="spellStart"/>
      <w:r w:rsidRPr="0038203B">
        <w:rPr>
          <w:rFonts w:ascii="Arial" w:hAnsi="Arial" w:cs="Arial"/>
          <w:sz w:val="24"/>
          <w:szCs w:val="24"/>
        </w:rPr>
        <w:t>doi</w:t>
      </w:r>
      <w:proofErr w:type="spellEnd"/>
      <w:r w:rsidRPr="0038203B">
        <w:rPr>
          <w:rFonts w:ascii="Arial" w:hAnsi="Arial" w:cs="Arial"/>
          <w:sz w:val="24"/>
          <w:szCs w:val="24"/>
        </w:rPr>
        <w:t>: 10.1111/jep.13075.</w:t>
      </w:r>
    </w:p>
    <w:p w14:paraId="7CB43927"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Avert (2015) </w:t>
      </w:r>
      <w:r w:rsidRPr="0038203B">
        <w:rPr>
          <w:rFonts w:ascii="Arial" w:hAnsi="Arial" w:cs="Arial"/>
          <w:i/>
          <w:iCs/>
          <w:sz w:val="24"/>
          <w:szCs w:val="24"/>
        </w:rPr>
        <w:t>HIV prevention programmes overview</w:t>
      </w:r>
      <w:r w:rsidRPr="0038203B">
        <w:rPr>
          <w:rFonts w:ascii="Arial" w:hAnsi="Arial" w:cs="Arial"/>
          <w:sz w:val="24"/>
          <w:szCs w:val="24"/>
        </w:rPr>
        <w:t xml:space="preserve">, </w:t>
      </w:r>
      <w:r w:rsidRPr="0038203B">
        <w:rPr>
          <w:rFonts w:ascii="Arial" w:hAnsi="Arial" w:cs="Arial"/>
          <w:i/>
          <w:iCs/>
          <w:sz w:val="24"/>
          <w:szCs w:val="24"/>
        </w:rPr>
        <w:t>Avert</w:t>
      </w:r>
      <w:r w:rsidRPr="0038203B">
        <w:rPr>
          <w:rFonts w:ascii="Arial" w:hAnsi="Arial" w:cs="Arial"/>
          <w:sz w:val="24"/>
          <w:szCs w:val="24"/>
        </w:rPr>
        <w:t>. Available at: https://www.avert.org/professionals/hiv-programming/prevention/overview (Accessed: 13 September 2020).</w:t>
      </w:r>
    </w:p>
    <w:p w14:paraId="2901989C" w14:textId="77777777" w:rsidR="002843D0" w:rsidRPr="0038203B" w:rsidRDefault="002843D0" w:rsidP="002843D0">
      <w:pPr>
        <w:pStyle w:val="Bibliography"/>
        <w:rPr>
          <w:rFonts w:ascii="Arial" w:hAnsi="Arial" w:cs="Arial"/>
          <w:sz w:val="24"/>
          <w:szCs w:val="24"/>
        </w:rPr>
      </w:pPr>
      <w:proofErr w:type="spellStart"/>
      <w:r w:rsidRPr="0038203B">
        <w:rPr>
          <w:rFonts w:ascii="Arial" w:hAnsi="Arial" w:cs="Arial"/>
          <w:sz w:val="24"/>
          <w:szCs w:val="24"/>
        </w:rPr>
        <w:t>Baghianimoghaddam</w:t>
      </w:r>
      <w:proofErr w:type="spellEnd"/>
      <w:r w:rsidRPr="0038203B">
        <w:rPr>
          <w:rFonts w:ascii="Arial" w:hAnsi="Arial" w:cs="Arial"/>
          <w:sz w:val="24"/>
          <w:szCs w:val="24"/>
        </w:rPr>
        <w:t xml:space="preserve">, M. H. </w:t>
      </w:r>
      <w:r w:rsidRPr="0038203B">
        <w:rPr>
          <w:rFonts w:ascii="Arial" w:hAnsi="Arial" w:cs="Arial"/>
          <w:i/>
          <w:iCs/>
          <w:sz w:val="24"/>
          <w:szCs w:val="24"/>
        </w:rPr>
        <w:t>et al.</w:t>
      </w:r>
      <w:r w:rsidRPr="0038203B">
        <w:rPr>
          <w:rFonts w:ascii="Arial" w:hAnsi="Arial" w:cs="Arial"/>
          <w:sz w:val="24"/>
          <w:szCs w:val="24"/>
        </w:rPr>
        <w:t xml:space="preserve"> (2010) ‘Health Belief Model and HIV/AIDS among high school female students in Yazd, Iran’, </w:t>
      </w:r>
      <w:r w:rsidRPr="0038203B">
        <w:rPr>
          <w:rFonts w:ascii="Arial" w:hAnsi="Arial" w:cs="Arial"/>
          <w:i/>
          <w:iCs/>
          <w:sz w:val="24"/>
          <w:szCs w:val="24"/>
        </w:rPr>
        <w:t xml:space="preserve">Journal of Research in Medical </w:t>
      </w:r>
      <w:proofErr w:type="gramStart"/>
      <w:r w:rsidRPr="0038203B">
        <w:rPr>
          <w:rFonts w:ascii="Arial" w:hAnsi="Arial" w:cs="Arial"/>
          <w:i/>
          <w:iCs/>
          <w:sz w:val="24"/>
          <w:szCs w:val="24"/>
        </w:rPr>
        <w:t>Sciences :</w:t>
      </w:r>
      <w:proofErr w:type="gramEnd"/>
      <w:r w:rsidRPr="0038203B">
        <w:rPr>
          <w:rFonts w:ascii="Arial" w:hAnsi="Arial" w:cs="Arial"/>
          <w:i/>
          <w:iCs/>
          <w:sz w:val="24"/>
          <w:szCs w:val="24"/>
        </w:rPr>
        <w:t xml:space="preserve"> The Official Journal of Isfahan University of Medical Sciences</w:t>
      </w:r>
      <w:r w:rsidRPr="0038203B">
        <w:rPr>
          <w:rFonts w:ascii="Arial" w:hAnsi="Arial" w:cs="Arial"/>
          <w:sz w:val="24"/>
          <w:szCs w:val="24"/>
        </w:rPr>
        <w:t>, 15(3), pp. 189–190.</w:t>
      </w:r>
    </w:p>
    <w:p w14:paraId="3D4873DC" w14:textId="10EC64DB" w:rsidR="002843D0" w:rsidRPr="0038203B" w:rsidRDefault="002843D0" w:rsidP="002843D0">
      <w:pPr>
        <w:pStyle w:val="Bibliography"/>
        <w:rPr>
          <w:rFonts w:ascii="Arial" w:hAnsi="Arial" w:cs="Arial"/>
          <w:sz w:val="24"/>
          <w:szCs w:val="24"/>
        </w:rPr>
      </w:pPr>
      <w:r w:rsidRPr="0038203B">
        <w:rPr>
          <w:rFonts w:ascii="Arial" w:hAnsi="Arial" w:cs="Arial"/>
          <w:sz w:val="24"/>
          <w:szCs w:val="24"/>
        </w:rPr>
        <w:t>CDC (2018) ‘HIV Surveillance in Women 2018 (preliminary)’, p. 18.</w:t>
      </w:r>
    </w:p>
    <w:p w14:paraId="1F919AF0" w14:textId="2D6C3991" w:rsidR="002843D0" w:rsidRPr="0038203B" w:rsidRDefault="002843D0" w:rsidP="002843D0">
      <w:pPr>
        <w:pStyle w:val="Bibliography"/>
        <w:rPr>
          <w:rFonts w:ascii="Arial" w:hAnsi="Arial" w:cs="Arial"/>
          <w:sz w:val="24"/>
          <w:szCs w:val="24"/>
        </w:rPr>
      </w:pPr>
      <w:r w:rsidRPr="0038203B">
        <w:rPr>
          <w:rFonts w:ascii="Arial" w:hAnsi="Arial" w:cs="Arial"/>
          <w:sz w:val="24"/>
          <w:szCs w:val="24"/>
        </w:rPr>
        <w:t>CDC</w:t>
      </w:r>
      <w:r w:rsidR="006706CD">
        <w:rPr>
          <w:rFonts w:ascii="Arial" w:hAnsi="Arial" w:cs="Arial"/>
          <w:sz w:val="24"/>
          <w:szCs w:val="24"/>
        </w:rPr>
        <w:t xml:space="preserve"> </w:t>
      </w:r>
      <w:r w:rsidRPr="0038203B">
        <w:rPr>
          <w:rFonts w:ascii="Arial" w:hAnsi="Arial" w:cs="Arial"/>
          <w:sz w:val="24"/>
          <w:szCs w:val="24"/>
        </w:rPr>
        <w:t xml:space="preserve">(2020) </w:t>
      </w:r>
      <w:r w:rsidRPr="0038203B">
        <w:rPr>
          <w:rFonts w:ascii="Arial" w:hAnsi="Arial" w:cs="Arial"/>
          <w:i/>
          <w:iCs/>
          <w:sz w:val="24"/>
          <w:szCs w:val="24"/>
        </w:rPr>
        <w:t>HIV and Women</w:t>
      </w:r>
      <w:r w:rsidRPr="0038203B">
        <w:rPr>
          <w:rFonts w:ascii="Arial" w:hAnsi="Arial" w:cs="Arial"/>
          <w:sz w:val="24"/>
          <w:szCs w:val="24"/>
        </w:rPr>
        <w:t xml:space="preserve">, </w:t>
      </w:r>
      <w:proofErr w:type="spellStart"/>
      <w:r w:rsidRPr="0038203B">
        <w:rPr>
          <w:rFonts w:ascii="Arial" w:hAnsi="Arial" w:cs="Arial"/>
          <w:i/>
          <w:iCs/>
          <w:sz w:val="24"/>
          <w:szCs w:val="24"/>
        </w:rPr>
        <w:t>Centers</w:t>
      </w:r>
      <w:proofErr w:type="spellEnd"/>
      <w:r w:rsidRPr="0038203B">
        <w:rPr>
          <w:rFonts w:ascii="Arial" w:hAnsi="Arial" w:cs="Arial"/>
          <w:i/>
          <w:iCs/>
          <w:sz w:val="24"/>
          <w:szCs w:val="24"/>
        </w:rPr>
        <w:t xml:space="preserve"> for Disease Control and Prevention</w:t>
      </w:r>
      <w:r w:rsidRPr="0038203B">
        <w:rPr>
          <w:rFonts w:ascii="Arial" w:hAnsi="Arial" w:cs="Arial"/>
          <w:sz w:val="24"/>
          <w:szCs w:val="24"/>
        </w:rPr>
        <w:t>. Available at: https://www.cdc.gov/hiv/group/gender/women/index.html (Accessed: 13 September 2020).</w:t>
      </w:r>
    </w:p>
    <w:p w14:paraId="2FF19EC3" w14:textId="77777777" w:rsidR="002843D0" w:rsidRPr="0038203B" w:rsidRDefault="002843D0" w:rsidP="002843D0">
      <w:pPr>
        <w:pStyle w:val="Bibliography"/>
        <w:rPr>
          <w:rFonts w:ascii="Arial" w:hAnsi="Arial" w:cs="Arial"/>
          <w:sz w:val="24"/>
          <w:szCs w:val="24"/>
        </w:rPr>
      </w:pPr>
      <w:proofErr w:type="spellStart"/>
      <w:r w:rsidRPr="0038203B">
        <w:rPr>
          <w:rFonts w:ascii="Arial" w:hAnsi="Arial" w:cs="Arial"/>
          <w:sz w:val="24"/>
          <w:szCs w:val="24"/>
        </w:rPr>
        <w:t>Hashemzadeh</w:t>
      </w:r>
      <w:proofErr w:type="spellEnd"/>
      <w:r w:rsidRPr="0038203B">
        <w:rPr>
          <w:rFonts w:ascii="Arial" w:hAnsi="Arial" w:cs="Arial"/>
          <w:sz w:val="24"/>
          <w:szCs w:val="24"/>
        </w:rPr>
        <w:t xml:space="preserve">, M. </w:t>
      </w:r>
      <w:r w:rsidRPr="0038203B">
        <w:rPr>
          <w:rFonts w:ascii="Arial" w:hAnsi="Arial" w:cs="Arial"/>
          <w:i/>
          <w:iCs/>
          <w:sz w:val="24"/>
          <w:szCs w:val="24"/>
        </w:rPr>
        <w:t>et al.</w:t>
      </w:r>
      <w:r w:rsidRPr="0038203B">
        <w:rPr>
          <w:rFonts w:ascii="Arial" w:hAnsi="Arial" w:cs="Arial"/>
          <w:sz w:val="24"/>
          <w:szCs w:val="24"/>
        </w:rPr>
        <w:t xml:space="preserve"> (2019) </w:t>
      </w:r>
      <w:r w:rsidRPr="0038203B">
        <w:rPr>
          <w:rFonts w:ascii="Arial" w:hAnsi="Arial" w:cs="Arial"/>
          <w:i/>
          <w:iCs/>
          <w:sz w:val="24"/>
          <w:szCs w:val="24"/>
        </w:rPr>
        <w:t xml:space="preserve">Transtheoretical model of health </w:t>
      </w:r>
      <w:proofErr w:type="spellStart"/>
      <w:r w:rsidRPr="0038203B">
        <w:rPr>
          <w:rFonts w:ascii="Arial" w:hAnsi="Arial" w:cs="Arial"/>
          <w:i/>
          <w:iCs/>
          <w:sz w:val="24"/>
          <w:szCs w:val="24"/>
        </w:rPr>
        <w:t>behavioral</w:t>
      </w:r>
      <w:proofErr w:type="spellEnd"/>
      <w:r w:rsidRPr="0038203B">
        <w:rPr>
          <w:rFonts w:ascii="Arial" w:hAnsi="Arial" w:cs="Arial"/>
          <w:i/>
          <w:iCs/>
          <w:sz w:val="24"/>
          <w:szCs w:val="24"/>
        </w:rPr>
        <w:t xml:space="preserve"> change: A systematic review - ProQuest</w:t>
      </w:r>
      <w:r w:rsidRPr="0038203B">
        <w:rPr>
          <w:rFonts w:ascii="Arial" w:hAnsi="Arial" w:cs="Arial"/>
          <w:sz w:val="24"/>
          <w:szCs w:val="24"/>
        </w:rPr>
        <w:t>. Available at: https://search-proquest-com.ezproxy.uwtsd.ac.uk/docview/2381667130?OpenUrlRefId=info:xri/sid:primo&amp;accountid=130472 (Accessed: 14 September 2020).</w:t>
      </w:r>
    </w:p>
    <w:p w14:paraId="636473CF"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HIV.Gov (2019) </w:t>
      </w:r>
      <w:r w:rsidRPr="0038203B">
        <w:rPr>
          <w:rFonts w:ascii="Arial" w:hAnsi="Arial" w:cs="Arial"/>
          <w:i/>
          <w:iCs/>
          <w:sz w:val="24"/>
          <w:szCs w:val="24"/>
        </w:rPr>
        <w:t>HIV and Women’s Health Issues</w:t>
      </w:r>
      <w:r w:rsidRPr="0038203B">
        <w:rPr>
          <w:rFonts w:ascii="Arial" w:hAnsi="Arial" w:cs="Arial"/>
          <w:sz w:val="24"/>
          <w:szCs w:val="24"/>
        </w:rPr>
        <w:t xml:space="preserve">, </w:t>
      </w:r>
      <w:r w:rsidRPr="0038203B">
        <w:rPr>
          <w:rFonts w:ascii="Arial" w:hAnsi="Arial" w:cs="Arial"/>
          <w:i/>
          <w:iCs/>
          <w:sz w:val="24"/>
          <w:szCs w:val="24"/>
        </w:rPr>
        <w:t>HIV.gov</w:t>
      </w:r>
      <w:r w:rsidRPr="0038203B">
        <w:rPr>
          <w:rFonts w:ascii="Arial" w:hAnsi="Arial" w:cs="Arial"/>
          <w:sz w:val="24"/>
          <w:szCs w:val="24"/>
        </w:rPr>
        <w:t>. Available at: https://www.hiv.gov/hiv-basics/staying-in-hiv-care/other-related-health-issues/womens-health-issues (Accessed: 13 September 2020).</w:t>
      </w:r>
    </w:p>
    <w:p w14:paraId="1FBBA54B"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Joint United Nations Programme on HIV/AIDS </w:t>
      </w:r>
      <w:r w:rsidRPr="0038203B">
        <w:rPr>
          <w:rFonts w:ascii="Arial" w:hAnsi="Arial" w:cs="Arial"/>
          <w:i/>
          <w:iCs/>
          <w:sz w:val="24"/>
          <w:szCs w:val="24"/>
        </w:rPr>
        <w:t>et al.</w:t>
      </w:r>
      <w:r w:rsidRPr="0038203B">
        <w:rPr>
          <w:rFonts w:ascii="Arial" w:hAnsi="Arial" w:cs="Arial"/>
          <w:sz w:val="24"/>
          <w:szCs w:val="24"/>
        </w:rPr>
        <w:t xml:space="preserve"> (2004) </w:t>
      </w:r>
      <w:r w:rsidRPr="0038203B">
        <w:rPr>
          <w:rFonts w:ascii="Arial" w:hAnsi="Arial" w:cs="Arial"/>
          <w:i/>
          <w:iCs/>
          <w:sz w:val="24"/>
          <w:szCs w:val="24"/>
        </w:rPr>
        <w:t xml:space="preserve">Guidelines for conducting HIV sentinel </w:t>
      </w:r>
      <w:proofErr w:type="spellStart"/>
      <w:r w:rsidRPr="0038203B">
        <w:rPr>
          <w:rFonts w:ascii="Arial" w:hAnsi="Arial" w:cs="Arial"/>
          <w:i/>
          <w:iCs/>
          <w:sz w:val="24"/>
          <w:szCs w:val="24"/>
        </w:rPr>
        <w:t>serosurveys</w:t>
      </w:r>
      <w:proofErr w:type="spellEnd"/>
      <w:r w:rsidRPr="0038203B">
        <w:rPr>
          <w:rFonts w:ascii="Arial" w:hAnsi="Arial" w:cs="Arial"/>
          <w:i/>
          <w:iCs/>
          <w:sz w:val="24"/>
          <w:szCs w:val="24"/>
        </w:rPr>
        <w:t xml:space="preserve"> among pregnant women and other groups</w:t>
      </w:r>
      <w:r w:rsidRPr="0038203B">
        <w:rPr>
          <w:rFonts w:ascii="Arial" w:hAnsi="Arial" w:cs="Arial"/>
          <w:sz w:val="24"/>
          <w:szCs w:val="24"/>
        </w:rPr>
        <w:t>. Geneva: Joint United Nations Program on HIV/</w:t>
      </w:r>
      <w:proofErr w:type="gramStart"/>
      <w:r w:rsidRPr="0038203B">
        <w:rPr>
          <w:rFonts w:ascii="Arial" w:hAnsi="Arial" w:cs="Arial"/>
          <w:sz w:val="24"/>
          <w:szCs w:val="24"/>
        </w:rPr>
        <w:t>AIDS :</w:t>
      </w:r>
      <w:proofErr w:type="gramEnd"/>
      <w:r w:rsidRPr="0038203B">
        <w:rPr>
          <w:rFonts w:ascii="Arial" w:hAnsi="Arial" w:cs="Arial"/>
          <w:sz w:val="24"/>
          <w:szCs w:val="24"/>
        </w:rPr>
        <w:t xml:space="preserve"> World Health Organization.</w:t>
      </w:r>
    </w:p>
    <w:p w14:paraId="7CC0E098"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Mabaso, M. </w:t>
      </w:r>
      <w:r w:rsidRPr="0038203B">
        <w:rPr>
          <w:rFonts w:ascii="Arial" w:hAnsi="Arial" w:cs="Arial"/>
          <w:i/>
          <w:iCs/>
          <w:sz w:val="24"/>
          <w:szCs w:val="24"/>
        </w:rPr>
        <w:t>et al.</w:t>
      </w:r>
      <w:r w:rsidRPr="0038203B">
        <w:rPr>
          <w:rFonts w:ascii="Arial" w:hAnsi="Arial" w:cs="Arial"/>
          <w:sz w:val="24"/>
          <w:szCs w:val="24"/>
        </w:rPr>
        <w:t xml:space="preserve"> (2018) ‘Determinants of HIV infection among adolescent girls and young women aged 15–24 years in South Africa: a 2012 population-based national household survey’, </w:t>
      </w:r>
      <w:r w:rsidRPr="0038203B">
        <w:rPr>
          <w:rFonts w:ascii="Arial" w:hAnsi="Arial" w:cs="Arial"/>
          <w:i/>
          <w:iCs/>
          <w:sz w:val="24"/>
          <w:szCs w:val="24"/>
        </w:rPr>
        <w:t>BMC Public Health</w:t>
      </w:r>
      <w:r w:rsidRPr="0038203B">
        <w:rPr>
          <w:rFonts w:ascii="Arial" w:hAnsi="Arial" w:cs="Arial"/>
          <w:sz w:val="24"/>
          <w:szCs w:val="24"/>
        </w:rPr>
        <w:t xml:space="preserve">, 18(1), p. 183. </w:t>
      </w:r>
      <w:proofErr w:type="spellStart"/>
      <w:r w:rsidRPr="0038203B">
        <w:rPr>
          <w:rFonts w:ascii="Arial" w:hAnsi="Arial" w:cs="Arial"/>
          <w:sz w:val="24"/>
          <w:szCs w:val="24"/>
        </w:rPr>
        <w:t>doi</w:t>
      </w:r>
      <w:proofErr w:type="spellEnd"/>
      <w:r w:rsidRPr="0038203B">
        <w:rPr>
          <w:rFonts w:ascii="Arial" w:hAnsi="Arial" w:cs="Arial"/>
          <w:sz w:val="24"/>
          <w:szCs w:val="24"/>
        </w:rPr>
        <w:t>: 10.1186/s12889-018-5051-3.</w:t>
      </w:r>
    </w:p>
    <w:p w14:paraId="0E7529D2"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NHS screening (2017) </w:t>
      </w:r>
      <w:r w:rsidRPr="0038203B">
        <w:rPr>
          <w:rFonts w:ascii="Arial" w:hAnsi="Arial" w:cs="Arial"/>
          <w:i/>
          <w:iCs/>
          <w:sz w:val="24"/>
          <w:szCs w:val="24"/>
        </w:rPr>
        <w:t>HIV and AIDS - Diagnosis</w:t>
      </w:r>
      <w:r w:rsidRPr="0038203B">
        <w:rPr>
          <w:rFonts w:ascii="Arial" w:hAnsi="Arial" w:cs="Arial"/>
          <w:sz w:val="24"/>
          <w:szCs w:val="24"/>
        </w:rPr>
        <w:t xml:space="preserve">, </w:t>
      </w:r>
      <w:r w:rsidRPr="0038203B">
        <w:rPr>
          <w:rFonts w:ascii="Arial" w:hAnsi="Arial" w:cs="Arial"/>
          <w:i/>
          <w:iCs/>
          <w:sz w:val="24"/>
          <w:szCs w:val="24"/>
        </w:rPr>
        <w:t>nhs.uk</w:t>
      </w:r>
      <w:r w:rsidRPr="0038203B">
        <w:rPr>
          <w:rFonts w:ascii="Arial" w:hAnsi="Arial" w:cs="Arial"/>
          <w:sz w:val="24"/>
          <w:szCs w:val="24"/>
        </w:rPr>
        <w:t>. Available at: https://www.nhs.uk/conditions/hiv-and-aids/diagnosis/ (Accessed: 14 September 2020).</w:t>
      </w:r>
    </w:p>
    <w:p w14:paraId="3FD227D8"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PHE women (2017) ‘Women and HIV in the United Kingdom: 2017’, p. 55.</w:t>
      </w:r>
    </w:p>
    <w:p w14:paraId="7C4F590A" w14:textId="4F509FC0" w:rsidR="002843D0" w:rsidRDefault="002843D0" w:rsidP="002843D0">
      <w:pPr>
        <w:pStyle w:val="Bibliography"/>
        <w:rPr>
          <w:rFonts w:ascii="Arial" w:hAnsi="Arial" w:cs="Arial"/>
          <w:sz w:val="24"/>
          <w:szCs w:val="24"/>
        </w:rPr>
      </w:pPr>
      <w:r w:rsidRPr="0038203B">
        <w:rPr>
          <w:rFonts w:ascii="Arial" w:hAnsi="Arial" w:cs="Arial"/>
          <w:sz w:val="24"/>
          <w:szCs w:val="24"/>
        </w:rPr>
        <w:t xml:space="preserve">Saul, J. </w:t>
      </w:r>
      <w:r w:rsidRPr="0038203B">
        <w:rPr>
          <w:rFonts w:ascii="Arial" w:hAnsi="Arial" w:cs="Arial"/>
          <w:i/>
          <w:iCs/>
          <w:sz w:val="24"/>
          <w:szCs w:val="24"/>
        </w:rPr>
        <w:t>et al.</w:t>
      </w:r>
      <w:r w:rsidRPr="0038203B">
        <w:rPr>
          <w:rFonts w:ascii="Arial" w:hAnsi="Arial" w:cs="Arial"/>
          <w:sz w:val="24"/>
          <w:szCs w:val="24"/>
        </w:rPr>
        <w:t xml:space="preserve"> (2018) </w:t>
      </w:r>
      <w:r w:rsidRPr="0038203B">
        <w:rPr>
          <w:rFonts w:ascii="Arial" w:hAnsi="Arial" w:cs="Arial"/>
          <w:i/>
          <w:iCs/>
          <w:sz w:val="24"/>
          <w:szCs w:val="24"/>
        </w:rPr>
        <w:t>The DREAMS core package of interventions: A comprehensive approach to preventing HIV among adolescent girls and young women - ProQuest</w:t>
      </w:r>
      <w:r w:rsidRPr="0038203B">
        <w:rPr>
          <w:rFonts w:ascii="Arial" w:hAnsi="Arial" w:cs="Arial"/>
          <w:sz w:val="24"/>
          <w:szCs w:val="24"/>
        </w:rPr>
        <w:t>. Available at: https://search-proquest-com.ezproxy.uwtsd.ac.uk/docview/2151746866?OpenUrlRefId=info:xri/sid:primo&amp;accountid=130472 (Accessed: 13 September 2020).</w:t>
      </w:r>
    </w:p>
    <w:p w14:paraId="2E4F8B1E" w14:textId="77777777" w:rsidR="00EB3331" w:rsidRPr="0038203B" w:rsidRDefault="00EB3331" w:rsidP="00EB3331">
      <w:pPr>
        <w:rPr>
          <w:rFonts w:ascii="Arial" w:hAnsi="Arial" w:cs="Arial"/>
          <w:sz w:val="24"/>
          <w:szCs w:val="24"/>
        </w:rPr>
      </w:pPr>
      <w:proofErr w:type="spellStart"/>
      <w:r w:rsidRPr="0038203B">
        <w:rPr>
          <w:rFonts w:ascii="Arial" w:hAnsi="Arial" w:cs="Arial"/>
          <w:sz w:val="24"/>
          <w:szCs w:val="24"/>
        </w:rPr>
        <w:t>Schreider</w:t>
      </w:r>
      <w:proofErr w:type="spellEnd"/>
      <w:r w:rsidRPr="0038203B">
        <w:rPr>
          <w:rFonts w:ascii="Arial" w:hAnsi="Arial" w:cs="Arial"/>
          <w:sz w:val="24"/>
          <w:szCs w:val="24"/>
        </w:rPr>
        <w:t>, M.J. (2013) Introduction to Public Health (4</w:t>
      </w:r>
      <w:r w:rsidRPr="0038203B">
        <w:rPr>
          <w:rFonts w:ascii="Arial" w:hAnsi="Arial" w:cs="Arial"/>
          <w:sz w:val="24"/>
          <w:szCs w:val="24"/>
          <w:vertAlign w:val="superscript"/>
        </w:rPr>
        <w:t>th</w:t>
      </w:r>
      <w:r w:rsidRPr="0038203B">
        <w:rPr>
          <w:rFonts w:ascii="Arial" w:hAnsi="Arial" w:cs="Arial"/>
          <w:sz w:val="24"/>
          <w:szCs w:val="24"/>
        </w:rPr>
        <w:t xml:space="preserve"> Edition) Burlington MA: Jones and Bartlett Learning.</w:t>
      </w:r>
    </w:p>
    <w:p w14:paraId="3C98C8AD" w14:textId="77777777" w:rsidR="00EB3331" w:rsidRPr="0038203B" w:rsidRDefault="00EB3331" w:rsidP="00EB3331">
      <w:pPr>
        <w:rPr>
          <w:rFonts w:ascii="Arial" w:hAnsi="Arial" w:cs="Arial"/>
          <w:sz w:val="24"/>
          <w:szCs w:val="24"/>
        </w:rPr>
      </w:pPr>
      <w:r w:rsidRPr="0038203B">
        <w:rPr>
          <w:rFonts w:ascii="Arial" w:hAnsi="Arial" w:cs="Arial"/>
          <w:sz w:val="24"/>
          <w:szCs w:val="24"/>
        </w:rPr>
        <w:t xml:space="preserve">Sealey, C. (2015) Social Policy Simplified: Connecting Theory and Concepts with People’s Lives. Palgrave </w:t>
      </w:r>
      <w:proofErr w:type="spellStart"/>
      <w:r w:rsidRPr="0038203B">
        <w:rPr>
          <w:rFonts w:ascii="Arial" w:hAnsi="Arial" w:cs="Arial"/>
          <w:sz w:val="24"/>
          <w:szCs w:val="24"/>
        </w:rPr>
        <w:t>MacMillian</w:t>
      </w:r>
      <w:proofErr w:type="spellEnd"/>
      <w:r w:rsidRPr="0038203B">
        <w:rPr>
          <w:rFonts w:ascii="Arial" w:hAnsi="Arial" w:cs="Arial"/>
          <w:sz w:val="24"/>
          <w:szCs w:val="24"/>
        </w:rPr>
        <w:t xml:space="preserve"> London.</w:t>
      </w:r>
    </w:p>
    <w:p w14:paraId="0B17D118" w14:textId="77777777" w:rsidR="002843D0" w:rsidRPr="0038203B" w:rsidRDefault="002843D0" w:rsidP="002843D0">
      <w:pPr>
        <w:pStyle w:val="Bibliography"/>
        <w:rPr>
          <w:rFonts w:ascii="Arial" w:hAnsi="Arial" w:cs="Arial"/>
          <w:sz w:val="24"/>
          <w:szCs w:val="24"/>
        </w:rPr>
      </w:pPr>
      <w:proofErr w:type="spellStart"/>
      <w:r w:rsidRPr="0038203B">
        <w:rPr>
          <w:rFonts w:ascii="Arial" w:hAnsi="Arial" w:cs="Arial"/>
          <w:sz w:val="24"/>
          <w:szCs w:val="24"/>
        </w:rPr>
        <w:t>Sopheab</w:t>
      </w:r>
      <w:proofErr w:type="spellEnd"/>
      <w:r w:rsidRPr="0038203B">
        <w:rPr>
          <w:rFonts w:ascii="Arial" w:hAnsi="Arial" w:cs="Arial"/>
          <w:sz w:val="24"/>
          <w:szCs w:val="24"/>
        </w:rPr>
        <w:t xml:space="preserve">, H. </w:t>
      </w:r>
      <w:r w:rsidRPr="0038203B">
        <w:rPr>
          <w:rFonts w:ascii="Arial" w:hAnsi="Arial" w:cs="Arial"/>
          <w:i/>
          <w:iCs/>
          <w:sz w:val="24"/>
          <w:szCs w:val="24"/>
        </w:rPr>
        <w:t>et al.</w:t>
      </w:r>
      <w:r w:rsidRPr="0038203B">
        <w:rPr>
          <w:rFonts w:ascii="Arial" w:hAnsi="Arial" w:cs="Arial"/>
          <w:sz w:val="24"/>
          <w:szCs w:val="24"/>
        </w:rPr>
        <w:t xml:space="preserve"> (2008) ‘Community action for preventing HIV in Cambodia: evaluation of a 3-year project’, </w:t>
      </w:r>
      <w:r w:rsidRPr="0038203B">
        <w:rPr>
          <w:rFonts w:ascii="Arial" w:hAnsi="Arial" w:cs="Arial"/>
          <w:i/>
          <w:iCs/>
          <w:sz w:val="24"/>
          <w:szCs w:val="24"/>
        </w:rPr>
        <w:t>Health Policy and Planning</w:t>
      </w:r>
      <w:r w:rsidRPr="0038203B">
        <w:rPr>
          <w:rFonts w:ascii="Arial" w:hAnsi="Arial" w:cs="Arial"/>
          <w:sz w:val="24"/>
          <w:szCs w:val="24"/>
        </w:rPr>
        <w:t xml:space="preserve">, 23(4), pp. 277–287. </w:t>
      </w:r>
      <w:proofErr w:type="spellStart"/>
      <w:r w:rsidRPr="0038203B">
        <w:rPr>
          <w:rFonts w:ascii="Arial" w:hAnsi="Arial" w:cs="Arial"/>
          <w:sz w:val="24"/>
          <w:szCs w:val="24"/>
        </w:rPr>
        <w:t>doi</w:t>
      </w:r>
      <w:proofErr w:type="spellEnd"/>
      <w:r w:rsidRPr="0038203B">
        <w:rPr>
          <w:rFonts w:ascii="Arial" w:hAnsi="Arial" w:cs="Arial"/>
          <w:sz w:val="24"/>
          <w:szCs w:val="24"/>
        </w:rPr>
        <w:t>: 10.1093/</w:t>
      </w:r>
      <w:proofErr w:type="spellStart"/>
      <w:r w:rsidRPr="0038203B">
        <w:rPr>
          <w:rFonts w:ascii="Arial" w:hAnsi="Arial" w:cs="Arial"/>
          <w:sz w:val="24"/>
          <w:szCs w:val="24"/>
        </w:rPr>
        <w:t>heapol</w:t>
      </w:r>
      <w:proofErr w:type="spellEnd"/>
      <w:r w:rsidRPr="0038203B">
        <w:rPr>
          <w:rFonts w:ascii="Arial" w:hAnsi="Arial" w:cs="Arial"/>
          <w:sz w:val="24"/>
          <w:szCs w:val="24"/>
        </w:rPr>
        <w:t>/czn014.</w:t>
      </w:r>
    </w:p>
    <w:p w14:paraId="2BBD2DF5"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Statista (2019) </w:t>
      </w:r>
      <w:r w:rsidRPr="0038203B">
        <w:rPr>
          <w:rFonts w:ascii="Arial" w:hAnsi="Arial" w:cs="Arial"/>
          <w:i/>
          <w:iCs/>
          <w:sz w:val="24"/>
          <w:szCs w:val="24"/>
        </w:rPr>
        <w:t>HIV prevalence country ranking 2018</w:t>
      </w:r>
      <w:r w:rsidRPr="0038203B">
        <w:rPr>
          <w:rFonts w:ascii="Arial" w:hAnsi="Arial" w:cs="Arial"/>
          <w:sz w:val="24"/>
          <w:szCs w:val="24"/>
        </w:rPr>
        <w:t xml:space="preserve">, </w:t>
      </w:r>
      <w:r w:rsidRPr="0038203B">
        <w:rPr>
          <w:rFonts w:ascii="Arial" w:hAnsi="Arial" w:cs="Arial"/>
          <w:i/>
          <w:iCs/>
          <w:sz w:val="24"/>
          <w:szCs w:val="24"/>
        </w:rPr>
        <w:t>Statista</w:t>
      </w:r>
      <w:r w:rsidRPr="0038203B">
        <w:rPr>
          <w:rFonts w:ascii="Arial" w:hAnsi="Arial" w:cs="Arial"/>
          <w:sz w:val="24"/>
          <w:szCs w:val="24"/>
        </w:rPr>
        <w:t>. Available at: https://www.statista.com/statistics/270209/countries-with-the-highest-global-hiv-prevalence/ (Accessed: 20 July 2020).</w:t>
      </w:r>
    </w:p>
    <w:p w14:paraId="1398D83D" w14:textId="77777777" w:rsidR="002843D0" w:rsidRPr="0038203B" w:rsidRDefault="002843D0" w:rsidP="002843D0">
      <w:pPr>
        <w:pStyle w:val="Bibliography"/>
        <w:rPr>
          <w:rFonts w:ascii="Arial" w:hAnsi="Arial" w:cs="Arial"/>
          <w:sz w:val="24"/>
          <w:szCs w:val="24"/>
        </w:rPr>
      </w:pPr>
      <w:proofErr w:type="spellStart"/>
      <w:r w:rsidRPr="0038203B">
        <w:rPr>
          <w:rFonts w:ascii="Arial" w:hAnsi="Arial" w:cs="Arial"/>
          <w:sz w:val="24"/>
          <w:szCs w:val="24"/>
        </w:rPr>
        <w:t>Tarkang</w:t>
      </w:r>
      <w:proofErr w:type="spellEnd"/>
      <w:r w:rsidRPr="0038203B">
        <w:rPr>
          <w:rFonts w:ascii="Arial" w:hAnsi="Arial" w:cs="Arial"/>
          <w:sz w:val="24"/>
          <w:szCs w:val="24"/>
        </w:rPr>
        <w:t xml:space="preserve">, E. E. and </w:t>
      </w:r>
      <w:proofErr w:type="spellStart"/>
      <w:r w:rsidRPr="0038203B">
        <w:rPr>
          <w:rFonts w:ascii="Arial" w:hAnsi="Arial" w:cs="Arial"/>
          <w:sz w:val="24"/>
          <w:szCs w:val="24"/>
        </w:rPr>
        <w:t>Zotor</w:t>
      </w:r>
      <w:proofErr w:type="spellEnd"/>
      <w:r w:rsidRPr="0038203B">
        <w:rPr>
          <w:rFonts w:ascii="Arial" w:hAnsi="Arial" w:cs="Arial"/>
          <w:sz w:val="24"/>
          <w:szCs w:val="24"/>
        </w:rPr>
        <w:t xml:space="preserve">, F. B. (2015) ‘Application of the Health Belief Model (HBM) in HIV Prevention: A Literature Review’, </w:t>
      </w:r>
      <w:r w:rsidRPr="0038203B">
        <w:rPr>
          <w:rFonts w:ascii="Arial" w:hAnsi="Arial" w:cs="Arial"/>
          <w:i/>
          <w:iCs/>
          <w:sz w:val="24"/>
          <w:szCs w:val="24"/>
        </w:rPr>
        <w:t>Central African Journal of Public Health</w:t>
      </w:r>
      <w:r w:rsidRPr="0038203B">
        <w:rPr>
          <w:rFonts w:ascii="Arial" w:hAnsi="Arial" w:cs="Arial"/>
          <w:sz w:val="24"/>
          <w:szCs w:val="24"/>
        </w:rPr>
        <w:t xml:space="preserve">, 1(1), p. 1. </w:t>
      </w:r>
      <w:proofErr w:type="spellStart"/>
      <w:r w:rsidRPr="0038203B">
        <w:rPr>
          <w:rFonts w:ascii="Arial" w:hAnsi="Arial" w:cs="Arial"/>
          <w:sz w:val="24"/>
          <w:szCs w:val="24"/>
        </w:rPr>
        <w:t>doi</w:t>
      </w:r>
      <w:proofErr w:type="spellEnd"/>
      <w:r w:rsidRPr="0038203B">
        <w:rPr>
          <w:rFonts w:ascii="Arial" w:hAnsi="Arial" w:cs="Arial"/>
          <w:sz w:val="24"/>
          <w:szCs w:val="24"/>
        </w:rPr>
        <w:t>: 10.11648/j.cajph.20150101.11.</w:t>
      </w:r>
    </w:p>
    <w:p w14:paraId="69AC5388"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THT legislation (2020) </w:t>
      </w:r>
      <w:r w:rsidRPr="0038203B">
        <w:rPr>
          <w:rFonts w:ascii="Arial" w:hAnsi="Arial" w:cs="Arial"/>
          <w:i/>
          <w:iCs/>
          <w:sz w:val="24"/>
          <w:szCs w:val="24"/>
        </w:rPr>
        <w:t>The Equality Act and the workplace | Terrence Higgins Trust</w:t>
      </w:r>
      <w:r w:rsidRPr="0038203B">
        <w:rPr>
          <w:rFonts w:ascii="Arial" w:hAnsi="Arial" w:cs="Arial"/>
          <w:sz w:val="24"/>
          <w:szCs w:val="24"/>
        </w:rPr>
        <w:t>. Available at: https://www.tht.org.uk/hiv-and-sexual-health/living-well-hiv/your-rights/equality-act-and-workplace (Accessed: 14 September 2020).</w:t>
      </w:r>
    </w:p>
    <w:p w14:paraId="130D6B2A"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UNAIDS 90:90 (2020) </w:t>
      </w:r>
      <w:r w:rsidRPr="0038203B">
        <w:rPr>
          <w:rFonts w:ascii="Arial" w:hAnsi="Arial" w:cs="Arial"/>
          <w:i/>
          <w:iCs/>
          <w:sz w:val="24"/>
          <w:szCs w:val="24"/>
        </w:rPr>
        <w:t>90-90-90: treatment for all</w:t>
      </w:r>
      <w:r w:rsidRPr="0038203B">
        <w:rPr>
          <w:rFonts w:ascii="Arial" w:hAnsi="Arial" w:cs="Arial"/>
          <w:sz w:val="24"/>
          <w:szCs w:val="24"/>
        </w:rPr>
        <w:t>. Available at: https://www.unaids.org/en/resources/909090 (Accessed: 14 September 2020).</w:t>
      </w:r>
    </w:p>
    <w:p w14:paraId="04D4ED2C"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UNAIDS girls &amp; women (2020) </w:t>
      </w:r>
      <w:r w:rsidRPr="0038203B">
        <w:rPr>
          <w:rFonts w:ascii="Arial" w:hAnsi="Arial" w:cs="Arial"/>
          <w:i/>
          <w:iCs/>
          <w:sz w:val="24"/>
          <w:szCs w:val="24"/>
        </w:rPr>
        <w:t>20.1 million girls and women living with HIV</w:t>
      </w:r>
      <w:r w:rsidRPr="0038203B">
        <w:rPr>
          <w:rFonts w:ascii="Arial" w:hAnsi="Arial" w:cs="Arial"/>
          <w:sz w:val="24"/>
          <w:szCs w:val="24"/>
        </w:rPr>
        <w:t>. Available at: https://www.unaids.org/en/resources/infographics/girls-and-women-living-with-HIV (Accessed: 13 September 2020).</w:t>
      </w:r>
    </w:p>
    <w:p w14:paraId="779B6C53"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WHO cd4 (2020) </w:t>
      </w:r>
      <w:r w:rsidRPr="0038203B">
        <w:rPr>
          <w:rFonts w:ascii="Arial" w:hAnsi="Arial" w:cs="Arial"/>
          <w:i/>
          <w:iCs/>
          <w:sz w:val="24"/>
          <w:szCs w:val="24"/>
        </w:rPr>
        <w:t>WHO | Viral load testing</w:t>
      </w:r>
      <w:r w:rsidRPr="0038203B">
        <w:rPr>
          <w:rFonts w:ascii="Arial" w:hAnsi="Arial" w:cs="Arial"/>
          <w:sz w:val="24"/>
          <w:szCs w:val="24"/>
        </w:rPr>
        <w:t xml:space="preserve">, </w:t>
      </w:r>
      <w:proofErr w:type="gramStart"/>
      <w:r w:rsidRPr="0038203B">
        <w:rPr>
          <w:rFonts w:ascii="Arial" w:hAnsi="Arial" w:cs="Arial"/>
          <w:i/>
          <w:iCs/>
          <w:sz w:val="24"/>
          <w:szCs w:val="24"/>
        </w:rPr>
        <w:t>WHO</w:t>
      </w:r>
      <w:r w:rsidRPr="0038203B">
        <w:rPr>
          <w:rFonts w:ascii="Arial" w:hAnsi="Arial" w:cs="Arial"/>
          <w:sz w:val="24"/>
          <w:szCs w:val="24"/>
        </w:rPr>
        <w:t>.</w:t>
      </w:r>
      <w:proofErr w:type="gramEnd"/>
      <w:r w:rsidRPr="0038203B">
        <w:rPr>
          <w:rFonts w:ascii="Arial" w:hAnsi="Arial" w:cs="Arial"/>
          <w:sz w:val="24"/>
          <w:szCs w:val="24"/>
        </w:rPr>
        <w:t xml:space="preserve"> World Health Organization. Available at: https://www.who.int/diagnostics_laboratory/faq/viral_load/en/ (Accessed: 13 September 2020).</w:t>
      </w:r>
    </w:p>
    <w:p w14:paraId="2097A6F6"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WHO infections (2019) </w:t>
      </w:r>
      <w:r w:rsidRPr="0038203B">
        <w:rPr>
          <w:rFonts w:ascii="Arial" w:hAnsi="Arial" w:cs="Arial"/>
          <w:i/>
          <w:iCs/>
          <w:sz w:val="24"/>
          <w:szCs w:val="24"/>
        </w:rPr>
        <w:t>Sexually transmitted infections (STIs)</w:t>
      </w:r>
      <w:r w:rsidRPr="0038203B">
        <w:rPr>
          <w:rFonts w:ascii="Arial" w:hAnsi="Arial" w:cs="Arial"/>
          <w:sz w:val="24"/>
          <w:szCs w:val="24"/>
        </w:rPr>
        <w:t>. Available at: https://www.who.int/news-room/fact-sheets/detail/sexually-transmitted-infections-(stis) (Accessed: 12 September 2020).</w:t>
      </w:r>
    </w:p>
    <w:p w14:paraId="74ECFA1D" w14:textId="77777777" w:rsidR="002843D0" w:rsidRPr="0038203B" w:rsidRDefault="002843D0" w:rsidP="002843D0">
      <w:pPr>
        <w:pStyle w:val="Bibliography"/>
        <w:rPr>
          <w:rFonts w:ascii="Arial" w:hAnsi="Arial" w:cs="Arial"/>
          <w:sz w:val="24"/>
          <w:szCs w:val="24"/>
        </w:rPr>
      </w:pPr>
      <w:r w:rsidRPr="0038203B">
        <w:rPr>
          <w:rFonts w:ascii="Arial" w:hAnsi="Arial" w:cs="Arial"/>
          <w:sz w:val="24"/>
          <w:szCs w:val="24"/>
        </w:rPr>
        <w:t xml:space="preserve">WHO policy (2017) </w:t>
      </w:r>
      <w:r w:rsidRPr="0038203B">
        <w:rPr>
          <w:rFonts w:ascii="Arial" w:hAnsi="Arial" w:cs="Arial"/>
          <w:i/>
          <w:iCs/>
          <w:sz w:val="24"/>
          <w:szCs w:val="24"/>
        </w:rPr>
        <w:t>Policy</w:t>
      </w:r>
      <w:r w:rsidRPr="0038203B">
        <w:rPr>
          <w:rFonts w:ascii="Arial" w:hAnsi="Arial" w:cs="Arial"/>
          <w:sz w:val="24"/>
          <w:szCs w:val="24"/>
        </w:rPr>
        <w:t>. Available at: https://www.euro.who.int/en/health-topics/communicable-diseases/hivaids/policy (Accessed: 14 September 2020).</w:t>
      </w:r>
    </w:p>
    <w:p w14:paraId="5C2C7C89" w14:textId="29761F5E" w:rsidR="00F86523" w:rsidRPr="0038203B" w:rsidRDefault="001E3FBE">
      <w:pPr>
        <w:rPr>
          <w:rFonts w:ascii="Arial" w:hAnsi="Arial" w:cs="Arial"/>
          <w:sz w:val="24"/>
          <w:szCs w:val="24"/>
        </w:rPr>
      </w:pPr>
      <w:r w:rsidRPr="0038203B">
        <w:rPr>
          <w:rFonts w:ascii="Arial" w:hAnsi="Arial" w:cs="Arial"/>
          <w:sz w:val="24"/>
          <w:szCs w:val="24"/>
        </w:rPr>
        <w:fldChar w:fldCharType="end"/>
      </w:r>
    </w:p>
    <w:p w14:paraId="2E5732FC" w14:textId="624BC8E2" w:rsidR="00E93FB2" w:rsidRPr="0038203B" w:rsidRDefault="00E93FB2">
      <w:pPr>
        <w:rPr>
          <w:rFonts w:ascii="Arial" w:hAnsi="Arial" w:cs="Arial"/>
          <w:sz w:val="24"/>
          <w:szCs w:val="24"/>
        </w:rPr>
      </w:pPr>
    </w:p>
    <w:p w14:paraId="27FDEA7F" w14:textId="5319D896" w:rsidR="00F86523" w:rsidRDefault="00F86523">
      <w:pPr>
        <w:rPr>
          <w:rFonts w:ascii="Arial" w:hAnsi="Arial" w:cs="Arial"/>
          <w:sz w:val="28"/>
          <w:szCs w:val="28"/>
        </w:rPr>
      </w:pPr>
    </w:p>
    <w:sectPr w:rsidR="00F86523">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614E4" w14:textId="77777777" w:rsidR="004A0F7A" w:rsidRDefault="004A0F7A" w:rsidP="00FC601B">
      <w:pPr>
        <w:spacing w:after="0" w:line="240" w:lineRule="auto"/>
      </w:pPr>
      <w:r>
        <w:separator/>
      </w:r>
    </w:p>
  </w:endnote>
  <w:endnote w:type="continuationSeparator" w:id="0">
    <w:p w14:paraId="276F85F8" w14:textId="77777777" w:rsidR="004A0F7A" w:rsidRDefault="004A0F7A" w:rsidP="00FC6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E7BD5" w14:textId="77777777" w:rsidR="00FC601B" w:rsidRDefault="00FC60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9672609"/>
      <w:docPartObj>
        <w:docPartGallery w:val="Page Numbers (Bottom of Page)"/>
        <w:docPartUnique/>
      </w:docPartObj>
    </w:sdtPr>
    <w:sdtEndPr>
      <w:rPr>
        <w:noProof/>
      </w:rPr>
    </w:sdtEndPr>
    <w:sdtContent>
      <w:p w14:paraId="1F090082" w14:textId="422D4500" w:rsidR="00587B17" w:rsidRDefault="00587B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431ACA" w14:textId="77777777" w:rsidR="00FC601B" w:rsidRDefault="00FC60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81B68" w14:textId="77777777" w:rsidR="00FC601B" w:rsidRDefault="00FC60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88E161" w14:textId="77777777" w:rsidR="004A0F7A" w:rsidRDefault="004A0F7A" w:rsidP="00FC601B">
      <w:pPr>
        <w:spacing w:after="0" w:line="240" w:lineRule="auto"/>
      </w:pPr>
      <w:r>
        <w:separator/>
      </w:r>
    </w:p>
  </w:footnote>
  <w:footnote w:type="continuationSeparator" w:id="0">
    <w:p w14:paraId="2A1F2772" w14:textId="77777777" w:rsidR="004A0F7A" w:rsidRDefault="004A0F7A" w:rsidP="00FC60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6AADD" w14:textId="77777777" w:rsidR="00FC601B" w:rsidRDefault="00FC60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B9627" w14:textId="77777777" w:rsidR="00FC601B" w:rsidRDefault="00FC60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E5F7A" w14:textId="77777777" w:rsidR="00FC601B" w:rsidRDefault="00FC60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C29DF"/>
    <w:multiLevelType w:val="hybridMultilevel"/>
    <w:tmpl w:val="14E05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65556"/>
    <w:multiLevelType w:val="hybridMultilevel"/>
    <w:tmpl w:val="0728F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854D04"/>
    <w:multiLevelType w:val="hybridMultilevel"/>
    <w:tmpl w:val="A37A2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1A4090"/>
    <w:multiLevelType w:val="hybridMultilevel"/>
    <w:tmpl w:val="3FCE2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311"/>
    <w:rsid w:val="000031BF"/>
    <w:rsid w:val="00004621"/>
    <w:rsid w:val="00013F24"/>
    <w:rsid w:val="00017DD9"/>
    <w:rsid w:val="00021B2B"/>
    <w:rsid w:val="00026158"/>
    <w:rsid w:val="000318C5"/>
    <w:rsid w:val="00044D6A"/>
    <w:rsid w:val="000503B2"/>
    <w:rsid w:val="000557E3"/>
    <w:rsid w:val="00055CF2"/>
    <w:rsid w:val="00062A08"/>
    <w:rsid w:val="00066121"/>
    <w:rsid w:val="0007111D"/>
    <w:rsid w:val="000743A6"/>
    <w:rsid w:val="00083E1C"/>
    <w:rsid w:val="00084D64"/>
    <w:rsid w:val="00087FB9"/>
    <w:rsid w:val="00093087"/>
    <w:rsid w:val="00094681"/>
    <w:rsid w:val="000A241A"/>
    <w:rsid w:val="000A2C8D"/>
    <w:rsid w:val="000A2DB9"/>
    <w:rsid w:val="000B00FC"/>
    <w:rsid w:val="000B06E9"/>
    <w:rsid w:val="000B274E"/>
    <w:rsid w:val="000B3528"/>
    <w:rsid w:val="000B3C81"/>
    <w:rsid w:val="000B4573"/>
    <w:rsid w:val="000B4E33"/>
    <w:rsid w:val="000D223F"/>
    <w:rsid w:val="000E6FC0"/>
    <w:rsid w:val="000F363B"/>
    <w:rsid w:val="000F38AF"/>
    <w:rsid w:val="000F724B"/>
    <w:rsid w:val="00100552"/>
    <w:rsid w:val="001018D8"/>
    <w:rsid w:val="001049FF"/>
    <w:rsid w:val="00105CDB"/>
    <w:rsid w:val="001065EF"/>
    <w:rsid w:val="001078BA"/>
    <w:rsid w:val="00107CC7"/>
    <w:rsid w:val="001149F6"/>
    <w:rsid w:val="00115B63"/>
    <w:rsid w:val="001241DD"/>
    <w:rsid w:val="00137A67"/>
    <w:rsid w:val="001423CE"/>
    <w:rsid w:val="00155A81"/>
    <w:rsid w:val="001674E8"/>
    <w:rsid w:val="001710A6"/>
    <w:rsid w:val="001720E2"/>
    <w:rsid w:val="0017790F"/>
    <w:rsid w:val="0019786D"/>
    <w:rsid w:val="00197AED"/>
    <w:rsid w:val="001A7651"/>
    <w:rsid w:val="001B093F"/>
    <w:rsid w:val="001C0D59"/>
    <w:rsid w:val="001C56A6"/>
    <w:rsid w:val="001C6FCD"/>
    <w:rsid w:val="001E3FBE"/>
    <w:rsid w:val="001E5DA9"/>
    <w:rsid w:val="001F09B2"/>
    <w:rsid w:val="001F20E7"/>
    <w:rsid w:val="001F50AA"/>
    <w:rsid w:val="001F6A0F"/>
    <w:rsid w:val="00211762"/>
    <w:rsid w:val="002166A0"/>
    <w:rsid w:val="002317CD"/>
    <w:rsid w:val="0024159A"/>
    <w:rsid w:val="00242524"/>
    <w:rsid w:val="00242877"/>
    <w:rsid w:val="00243FAD"/>
    <w:rsid w:val="00244AD8"/>
    <w:rsid w:val="00245EB5"/>
    <w:rsid w:val="002709E5"/>
    <w:rsid w:val="00272B30"/>
    <w:rsid w:val="00273222"/>
    <w:rsid w:val="002843D0"/>
    <w:rsid w:val="002B749B"/>
    <w:rsid w:val="002B7F67"/>
    <w:rsid w:val="002C3BE2"/>
    <w:rsid w:val="002C5EBD"/>
    <w:rsid w:val="002C6B61"/>
    <w:rsid w:val="002D1C56"/>
    <w:rsid w:val="002D5570"/>
    <w:rsid w:val="002D6C33"/>
    <w:rsid w:val="002E1DA1"/>
    <w:rsid w:val="002E3B96"/>
    <w:rsid w:val="002F0787"/>
    <w:rsid w:val="00312DB0"/>
    <w:rsid w:val="00314847"/>
    <w:rsid w:val="00337603"/>
    <w:rsid w:val="003415E2"/>
    <w:rsid w:val="003415E7"/>
    <w:rsid w:val="0034690E"/>
    <w:rsid w:val="0034752B"/>
    <w:rsid w:val="00353461"/>
    <w:rsid w:val="003548F5"/>
    <w:rsid w:val="00360AE6"/>
    <w:rsid w:val="003619EF"/>
    <w:rsid w:val="00362244"/>
    <w:rsid w:val="00363621"/>
    <w:rsid w:val="00367421"/>
    <w:rsid w:val="003720A4"/>
    <w:rsid w:val="003813BA"/>
    <w:rsid w:val="0038203B"/>
    <w:rsid w:val="0039047E"/>
    <w:rsid w:val="003921AE"/>
    <w:rsid w:val="00395AF2"/>
    <w:rsid w:val="00395D0F"/>
    <w:rsid w:val="00396183"/>
    <w:rsid w:val="003A6EC0"/>
    <w:rsid w:val="003B0D73"/>
    <w:rsid w:val="003B3F56"/>
    <w:rsid w:val="003B68FB"/>
    <w:rsid w:val="003C02FB"/>
    <w:rsid w:val="003C7D96"/>
    <w:rsid w:val="003D11E8"/>
    <w:rsid w:val="003E00AB"/>
    <w:rsid w:val="003E119A"/>
    <w:rsid w:val="003E44B1"/>
    <w:rsid w:val="003F1692"/>
    <w:rsid w:val="003F34EB"/>
    <w:rsid w:val="003F6B82"/>
    <w:rsid w:val="00402A50"/>
    <w:rsid w:val="00402B88"/>
    <w:rsid w:val="004050C1"/>
    <w:rsid w:val="0041201A"/>
    <w:rsid w:val="004131E0"/>
    <w:rsid w:val="0041520C"/>
    <w:rsid w:val="004163F1"/>
    <w:rsid w:val="00431BC1"/>
    <w:rsid w:val="00442125"/>
    <w:rsid w:val="00443F9F"/>
    <w:rsid w:val="00445BC3"/>
    <w:rsid w:val="00445EAF"/>
    <w:rsid w:val="00451E36"/>
    <w:rsid w:val="0045727F"/>
    <w:rsid w:val="004612F1"/>
    <w:rsid w:val="00471AA9"/>
    <w:rsid w:val="00474E35"/>
    <w:rsid w:val="004752E9"/>
    <w:rsid w:val="00486AC1"/>
    <w:rsid w:val="00486F9E"/>
    <w:rsid w:val="00490493"/>
    <w:rsid w:val="004A0F7A"/>
    <w:rsid w:val="004A6BB0"/>
    <w:rsid w:val="004B5DAE"/>
    <w:rsid w:val="004C787D"/>
    <w:rsid w:val="004D3127"/>
    <w:rsid w:val="004E302A"/>
    <w:rsid w:val="004F6B05"/>
    <w:rsid w:val="00504D0C"/>
    <w:rsid w:val="0050639E"/>
    <w:rsid w:val="00516319"/>
    <w:rsid w:val="0051722B"/>
    <w:rsid w:val="00525ECD"/>
    <w:rsid w:val="00536532"/>
    <w:rsid w:val="005371FC"/>
    <w:rsid w:val="00546F2F"/>
    <w:rsid w:val="00547F6F"/>
    <w:rsid w:val="00547F7F"/>
    <w:rsid w:val="00551D95"/>
    <w:rsid w:val="00552BA7"/>
    <w:rsid w:val="00571809"/>
    <w:rsid w:val="005748AA"/>
    <w:rsid w:val="00576020"/>
    <w:rsid w:val="0058550A"/>
    <w:rsid w:val="00587B17"/>
    <w:rsid w:val="0059069B"/>
    <w:rsid w:val="00597934"/>
    <w:rsid w:val="005A03DB"/>
    <w:rsid w:val="005A3341"/>
    <w:rsid w:val="005B0BD6"/>
    <w:rsid w:val="005B1BDD"/>
    <w:rsid w:val="005B2241"/>
    <w:rsid w:val="005B4EDB"/>
    <w:rsid w:val="005B5030"/>
    <w:rsid w:val="005C13C1"/>
    <w:rsid w:val="005C4CA4"/>
    <w:rsid w:val="005C666F"/>
    <w:rsid w:val="005C6ABA"/>
    <w:rsid w:val="005D58AC"/>
    <w:rsid w:val="005D5E37"/>
    <w:rsid w:val="005D743C"/>
    <w:rsid w:val="005F36D2"/>
    <w:rsid w:val="005F444D"/>
    <w:rsid w:val="005F4CBE"/>
    <w:rsid w:val="005F4EFF"/>
    <w:rsid w:val="005F5122"/>
    <w:rsid w:val="005F7730"/>
    <w:rsid w:val="00602C8A"/>
    <w:rsid w:val="006050AC"/>
    <w:rsid w:val="00605A3B"/>
    <w:rsid w:val="006109BE"/>
    <w:rsid w:val="0061463D"/>
    <w:rsid w:val="00621714"/>
    <w:rsid w:val="006255AB"/>
    <w:rsid w:val="00631F8B"/>
    <w:rsid w:val="00632988"/>
    <w:rsid w:val="00645535"/>
    <w:rsid w:val="00647B01"/>
    <w:rsid w:val="006556C0"/>
    <w:rsid w:val="00656E3D"/>
    <w:rsid w:val="00661ED1"/>
    <w:rsid w:val="006706CD"/>
    <w:rsid w:val="00674901"/>
    <w:rsid w:val="00681C2D"/>
    <w:rsid w:val="00685CE7"/>
    <w:rsid w:val="006868EB"/>
    <w:rsid w:val="0069505D"/>
    <w:rsid w:val="00695C11"/>
    <w:rsid w:val="006A6454"/>
    <w:rsid w:val="006B7E89"/>
    <w:rsid w:val="006D1EA8"/>
    <w:rsid w:val="006D5DE4"/>
    <w:rsid w:val="006D60BA"/>
    <w:rsid w:val="006F416C"/>
    <w:rsid w:val="007005B7"/>
    <w:rsid w:val="00700AAC"/>
    <w:rsid w:val="00700E70"/>
    <w:rsid w:val="00705269"/>
    <w:rsid w:val="007144DB"/>
    <w:rsid w:val="00725756"/>
    <w:rsid w:val="00727E1C"/>
    <w:rsid w:val="0073073A"/>
    <w:rsid w:val="007324A8"/>
    <w:rsid w:val="00735F4F"/>
    <w:rsid w:val="007401F0"/>
    <w:rsid w:val="007430F3"/>
    <w:rsid w:val="00750DC8"/>
    <w:rsid w:val="00752914"/>
    <w:rsid w:val="0075453B"/>
    <w:rsid w:val="007550CC"/>
    <w:rsid w:val="00757FC0"/>
    <w:rsid w:val="00761E09"/>
    <w:rsid w:val="00763F22"/>
    <w:rsid w:val="00764FA1"/>
    <w:rsid w:val="00771ED6"/>
    <w:rsid w:val="00775730"/>
    <w:rsid w:val="0077699B"/>
    <w:rsid w:val="007773C4"/>
    <w:rsid w:val="007821C7"/>
    <w:rsid w:val="007850A6"/>
    <w:rsid w:val="007A661D"/>
    <w:rsid w:val="007A72F6"/>
    <w:rsid w:val="007B055A"/>
    <w:rsid w:val="007B607B"/>
    <w:rsid w:val="007B7205"/>
    <w:rsid w:val="007C051D"/>
    <w:rsid w:val="007D46C8"/>
    <w:rsid w:val="007D6064"/>
    <w:rsid w:val="007E1741"/>
    <w:rsid w:val="007E61C8"/>
    <w:rsid w:val="007F403D"/>
    <w:rsid w:val="007F5578"/>
    <w:rsid w:val="008002BF"/>
    <w:rsid w:val="00803BAB"/>
    <w:rsid w:val="00807A5E"/>
    <w:rsid w:val="008108D8"/>
    <w:rsid w:val="00810E0D"/>
    <w:rsid w:val="00811064"/>
    <w:rsid w:val="008215B7"/>
    <w:rsid w:val="00826A1C"/>
    <w:rsid w:val="008271AD"/>
    <w:rsid w:val="00834627"/>
    <w:rsid w:val="0083556A"/>
    <w:rsid w:val="008457DA"/>
    <w:rsid w:val="00854DCF"/>
    <w:rsid w:val="00860400"/>
    <w:rsid w:val="00862311"/>
    <w:rsid w:val="00865B60"/>
    <w:rsid w:val="008664AC"/>
    <w:rsid w:val="0088134B"/>
    <w:rsid w:val="00885AAE"/>
    <w:rsid w:val="008C3B39"/>
    <w:rsid w:val="008C6BBE"/>
    <w:rsid w:val="008D5A10"/>
    <w:rsid w:val="008E0A3A"/>
    <w:rsid w:val="008E60BA"/>
    <w:rsid w:val="008E684C"/>
    <w:rsid w:val="00903257"/>
    <w:rsid w:val="009108F9"/>
    <w:rsid w:val="009119B1"/>
    <w:rsid w:val="00911B30"/>
    <w:rsid w:val="00912688"/>
    <w:rsid w:val="00913A9C"/>
    <w:rsid w:val="0092020F"/>
    <w:rsid w:val="00923256"/>
    <w:rsid w:val="00925938"/>
    <w:rsid w:val="0093087C"/>
    <w:rsid w:val="00930961"/>
    <w:rsid w:val="009354C3"/>
    <w:rsid w:val="009415EC"/>
    <w:rsid w:val="009425F6"/>
    <w:rsid w:val="00945F60"/>
    <w:rsid w:val="009472E6"/>
    <w:rsid w:val="009477C6"/>
    <w:rsid w:val="009527C2"/>
    <w:rsid w:val="00954E54"/>
    <w:rsid w:val="00962706"/>
    <w:rsid w:val="00974C63"/>
    <w:rsid w:val="00977BB1"/>
    <w:rsid w:val="00980157"/>
    <w:rsid w:val="00980D3D"/>
    <w:rsid w:val="009A3EF6"/>
    <w:rsid w:val="009A42EB"/>
    <w:rsid w:val="009B448B"/>
    <w:rsid w:val="009B7FAD"/>
    <w:rsid w:val="009C7235"/>
    <w:rsid w:val="009C79BB"/>
    <w:rsid w:val="009D37D9"/>
    <w:rsid w:val="009E0011"/>
    <w:rsid w:val="009E3159"/>
    <w:rsid w:val="009E35C5"/>
    <w:rsid w:val="009E74B3"/>
    <w:rsid w:val="009F4428"/>
    <w:rsid w:val="00A11136"/>
    <w:rsid w:val="00A208D5"/>
    <w:rsid w:val="00A255B9"/>
    <w:rsid w:val="00A3465D"/>
    <w:rsid w:val="00A407F5"/>
    <w:rsid w:val="00A50BFF"/>
    <w:rsid w:val="00A54ADC"/>
    <w:rsid w:val="00A55821"/>
    <w:rsid w:val="00A56BF6"/>
    <w:rsid w:val="00A642DB"/>
    <w:rsid w:val="00A6512C"/>
    <w:rsid w:val="00A71AE8"/>
    <w:rsid w:val="00A71B98"/>
    <w:rsid w:val="00A72B77"/>
    <w:rsid w:val="00A7442D"/>
    <w:rsid w:val="00A83F87"/>
    <w:rsid w:val="00A95DE0"/>
    <w:rsid w:val="00A96BEF"/>
    <w:rsid w:val="00A9746C"/>
    <w:rsid w:val="00A97B79"/>
    <w:rsid w:val="00AB134A"/>
    <w:rsid w:val="00AC00ED"/>
    <w:rsid w:val="00AC28EA"/>
    <w:rsid w:val="00AC35E1"/>
    <w:rsid w:val="00AD0966"/>
    <w:rsid w:val="00AE6509"/>
    <w:rsid w:val="00AF02E2"/>
    <w:rsid w:val="00AF4D8F"/>
    <w:rsid w:val="00AF7719"/>
    <w:rsid w:val="00B0255F"/>
    <w:rsid w:val="00B22D47"/>
    <w:rsid w:val="00B27FEC"/>
    <w:rsid w:val="00B3049A"/>
    <w:rsid w:val="00B341C3"/>
    <w:rsid w:val="00B407E3"/>
    <w:rsid w:val="00B4319B"/>
    <w:rsid w:val="00B44AA7"/>
    <w:rsid w:val="00B50E39"/>
    <w:rsid w:val="00B61D71"/>
    <w:rsid w:val="00B70DDB"/>
    <w:rsid w:val="00B71647"/>
    <w:rsid w:val="00B72E9E"/>
    <w:rsid w:val="00B73E40"/>
    <w:rsid w:val="00B805B5"/>
    <w:rsid w:val="00B81335"/>
    <w:rsid w:val="00B9604A"/>
    <w:rsid w:val="00B964B8"/>
    <w:rsid w:val="00BB0BA9"/>
    <w:rsid w:val="00BB7A51"/>
    <w:rsid w:val="00BC0A09"/>
    <w:rsid w:val="00BC7BF9"/>
    <w:rsid w:val="00BC7E65"/>
    <w:rsid w:val="00BD2379"/>
    <w:rsid w:val="00BD2D31"/>
    <w:rsid w:val="00BD4662"/>
    <w:rsid w:val="00BD6D6C"/>
    <w:rsid w:val="00BE1F7F"/>
    <w:rsid w:val="00BE3878"/>
    <w:rsid w:val="00BE3B85"/>
    <w:rsid w:val="00BE414A"/>
    <w:rsid w:val="00BE57E7"/>
    <w:rsid w:val="00BF10FD"/>
    <w:rsid w:val="00BF5877"/>
    <w:rsid w:val="00BF74AE"/>
    <w:rsid w:val="00C012AA"/>
    <w:rsid w:val="00C10FB5"/>
    <w:rsid w:val="00C304BF"/>
    <w:rsid w:val="00C3381C"/>
    <w:rsid w:val="00C34626"/>
    <w:rsid w:val="00C37D3C"/>
    <w:rsid w:val="00C46241"/>
    <w:rsid w:val="00C50445"/>
    <w:rsid w:val="00C51F19"/>
    <w:rsid w:val="00C51FED"/>
    <w:rsid w:val="00C522DD"/>
    <w:rsid w:val="00C57B23"/>
    <w:rsid w:val="00C60754"/>
    <w:rsid w:val="00C63B5A"/>
    <w:rsid w:val="00C741E0"/>
    <w:rsid w:val="00C7673A"/>
    <w:rsid w:val="00C84FA9"/>
    <w:rsid w:val="00C85873"/>
    <w:rsid w:val="00C862EC"/>
    <w:rsid w:val="00CA0062"/>
    <w:rsid w:val="00CA1BD1"/>
    <w:rsid w:val="00CA2EAA"/>
    <w:rsid w:val="00CB1ACC"/>
    <w:rsid w:val="00CB1F91"/>
    <w:rsid w:val="00CB2310"/>
    <w:rsid w:val="00CB3CA8"/>
    <w:rsid w:val="00CB5AF1"/>
    <w:rsid w:val="00CB6F2A"/>
    <w:rsid w:val="00CC49F0"/>
    <w:rsid w:val="00CC4D15"/>
    <w:rsid w:val="00CD20CB"/>
    <w:rsid w:val="00CD4365"/>
    <w:rsid w:val="00CE753A"/>
    <w:rsid w:val="00CF0ACA"/>
    <w:rsid w:val="00D00A78"/>
    <w:rsid w:val="00D031C9"/>
    <w:rsid w:val="00D05967"/>
    <w:rsid w:val="00D0719F"/>
    <w:rsid w:val="00D077F2"/>
    <w:rsid w:val="00D1536A"/>
    <w:rsid w:val="00D2650F"/>
    <w:rsid w:val="00D27789"/>
    <w:rsid w:val="00D41116"/>
    <w:rsid w:val="00D439D2"/>
    <w:rsid w:val="00D50CA0"/>
    <w:rsid w:val="00D530DA"/>
    <w:rsid w:val="00D54BCD"/>
    <w:rsid w:val="00D572FB"/>
    <w:rsid w:val="00D64939"/>
    <w:rsid w:val="00D735F7"/>
    <w:rsid w:val="00D847D5"/>
    <w:rsid w:val="00D91249"/>
    <w:rsid w:val="00D96E5C"/>
    <w:rsid w:val="00DA146F"/>
    <w:rsid w:val="00DA59EC"/>
    <w:rsid w:val="00DB15C4"/>
    <w:rsid w:val="00DB5436"/>
    <w:rsid w:val="00DC0656"/>
    <w:rsid w:val="00DC4032"/>
    <w:rsid w:val="00DD1B1C"/>
    <w:rsid w:val="00DD2D10"/>
    <w:rsid w:val="00DD5639"/>
    <w:rsid w:val="00DD6D21"/>
    <w:rsid w:val="00DE2443"/>
    <w:rsid w:val="00DF5332"/>
    <w:rsid w:val="00DF6070"/>
    <w:rsid w:val="00DF7F9B"/>
    <w:rsid w:val="00E01C4C"/>
    <w:rsid w:val="00E07A35"/>
    <w:rsid w:val="00E30846"/>
    <w:rsid w:val="00E34F8E"/>
    <w:rsid w:val="00E37837"/>
    <w:rsid w:val="00E43B10"/>
    <w:rsid w:val="00E53755"/>
    <w:rsid w:val="00E57CD2"/>
    <w:rsid w:val="00E67B02"/>
    <w:rsid w:val="00E73D88"/>
    <w:rsid w:val="00E756FC"/>
    <w:rsid w:val="00E7763C"/>
    <w:rsid w:val="00E93FB2"/>
    <w:rsid w:val="00E9401A"/>
    <w:rsid w:val="00E949AB"/>
    <w:rsid w:val="00E96367"/>
    <w:rsid w:val="00EA05F0"/>
    <w:rsid w:val="00EA19B0"/>
    <w:rsid w:val="00EA384C"/>
    <w:rsid w:val="00EA4780"/>
    <w:rsid w:val="00EB0BA8"/>
    <w:rsid w:val="00EB0EC6"/>
    <w:rsid w:val="00EB323B"/>
    <w:rsid w:val="00EB3331"/>
    <w:rsid w:val="00EC02DE"/>
    <w:rsid w:val="00EC0B8B"/>
    <w:rsid w:val="00EC2F66"/>
    <w:rsid w:val="00EC37BC"/>
    <w:rsid w:val="00ED4BAD"/>
    <w:rsid w:val="00EF3A51"/>
    <w:rsid w:val="00F00CDE"/>
    <w:rsid w:val="00F058B7"/>
    <w:rsid w:val="00F06495"/>
    <w:rsid w:val="00F17FF9"/>
    <w:rsid w:val="00F227DB"/>
    <w:rsid w:val="00F238DF"/>
    <w:rsid w:val="00F32A37"/>
    <w:rsid w:val="00F40FDA"/>
    <w:rsid w:val="00F43001"/>
    <w:rsid w:val="00F50A31"/>
    <w:rsid w:val="00F52711"/>
    <w:rsid w:val="00F5550E"/>
    <w:rsid w:val="00F61215"/>
    <w:rsid w:val="00F61C47"/>
    <w:rsid w:val="00F65433"/>
    <w:rsid w:val="00F674B7"/>
    <w:rsid w:val="00F71F3B"/>
    <w:rsid w:val="00F73EAE"/>
    <w:rsid w:val="00F83C64"/>
    <w:rsid w:val="00F86523"/>
    <w:rsid w:val="00FC3971"/>
    <w:rsid w:val="00FC601B"/>
    <w:rsid w:val="00FC6727"/>
    <w:rsid w:val="00FD2284"/>
    <w:rsid w:val="00FE58DA"/>
    <w:rsid w:val="00FF0CCB"/>
    <w:rsid w:val="00FF2AF6"/>
    <w:rsid w:val="00FF5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52CFB"/>
  <w15:chartTrackingRefBased/>
  <w15:docId w15:val="{15970930-F5E7-45B7-9BA1-BDBDAAE2E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311"/>
    <w:pPr>
      <w:spacing w:line="256" w:lineRule="auto"/>
    </w:pPr>
  </w:style>
  <w:style w:type="paragraph" w:styleId="Heading1">
    <w:name w:val="heading 1"/>
    <w:basedOn w:val="Normal"/>
    <w:next w:val="Normal"/>
    <w:link w:val="Heading1Char"/>
    <w:uiPriority w:val="9"/>
    <w:qFormat/>
    <w:rsid w:val="000946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11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13BA"/>
    <w:pPr>
      <w:spacing w:line="259" w:lineRule="auto"/>
      <w:ind w:left="720"/>
      <w:contextualSpacing/>
    </w:pPr>
  </w:style>
  <w:style w:type="table" w:styleId="TableGrid">
    <w:name w:val="Table Grid"/>
    <w:basedOn w:val="TableNormal"/>
    <w:uiPriority w:val="39"/>
    <w:rsid w:val="00381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E3FBE"/>
    <w:pPr>
      <w:spacing w:after="240" w:line="240" w:lineRule="auto"/>
    </w:pPr>
  </w:style>
  <w:style w:type="paragraph" w:styleId="Header">
    <w:name w:val="header"/>
    <w:basedOn w:val="Normal"/>
    <w:link w:val="HeaderChar"/>
    <w:uiPriority w:val="99"/>
    <w:unhideWhenUsed/>
    <w:rsid w:val="00FC6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01B"/>
  </w:style>
  <w:style w:type="paragraph" w:styleId="Footer">
    <w:name w:val="footer"/>
    <w:basedOn w:val="Normal"/>
    <w:link w:val="FooterChar"/>
    <w:uiPriority w:val="99"/>
    <w:unhideWhenUsed/>
    <w:rsid w:val="00FC6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01B"/>
  </w:style>
  <w:style w:type="character" w:customStyle="1" w:styleId="Heading1Char">
    <w:name w:val="Heading 1 Char"/>
    <w:basedOn w:val="DefaultParagraphFont"/>
    <w:link w:val="Heading1"/>
    <w:uiPriority w:val="9"/>
    <w:rsid w:val="0009468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E119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318C5"/>
    <w:pPr>
      <w:spacing w:line="259" w:lineRule="auto"/>
      <w:outlineLvl w:val="9"/>
    </w:pPr>
    <w:rPr>
      <w:lang w:val="en-US"/>
    </w:rPr>
  </w:style>
  <w:style w:type="paragraph" w:styleId="TOC1">
    <w:name w:val="toc 1"/>
    <w:basedOn w:val="Normal"/>
    <w:next w:val="Normal"/>
    <w:autoRedefine/>
    <w:uiPriority w:val="39"/>
    <w:unhideWhenUsed/>
    <w:rsid w:val="000318C5"/>
    <w:pPr>
      <w:spacing w:after="100"/>
    </w:pPr>
  </w:style>
  <w:style w:type="paragraph" w:styleId="TOC2">
    <w:name w:val="toc 2"/>
    <w:basedOn w:val="Normal"/>
    <w:next w:val="Normal"/>
    <w:autoRedefine/>
    <w:uiPriority w:val="39"/>
    <w:unhideWhenUsed/>
    <w:rsid w:val="000318C5"/>
    <w:pPr>
      <w:spacing w:after="100"/>
      <w:ind w:left="220"/>
    </w:pPr>
  </w:style>
  <w:style w:type="character" w:styleId="Hyperlink">
    <w:name w:val="Hyperlink"/>
    <w:basedOn w:val="DefaultParagraphFont"/>
    <w:uiPriority w:val="99"/>
    <w:unhideWhenUsed/>
    <w:rsid w:val="000318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sa=G&amp;hl=en-GB&amp;tbs=simg:CAQS4wEJifp2fM3mgGga1wELELCMpwgaYgpgCAMSKPYDsQiaFIIKsgiACrQIgQqYBqEUvz--P8E_1wD-APaE9oj2DPeUz6DMaMIwbRZXmVuPJN2oMEmSmAA8Z23Aycb8hKA6TpaLMKhTRaaNPSVgq7W-5dRSUOOXYCyAEDAsQjq7-CBoKCggIARIEBUfL4gwLEJ3twQkaUAobCghwYXJhbGxlbNqliPYDCwoJL20vMDMwemZuChoKB2Nhcm1pbmXapYj2AwsKCS9tLzA1dF95dAoVCgNpbmvapYj2AwoKCC9tLzAzeWhrDA&amp;sxsrf=ALeKk00WfBp2GoFNCcnDXJ84ly1k0y8wDQ:1594585550209&amp;q=university+of+wales+trinity+saint+david&amp;tbm=isch&amp;ved=2ahUKEwi1y6KKxsjqAhWNasAKHSDiBxQQwg4oAHoECB4QKA"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4603ba7cb9bcc8e3e12405d32eaf1687">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3d821ae797a57de26e95c75b66457181"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8EFA4-A8C9-4E73-95BE-3C72B0CADC22}">
  <ds:schemaRefs>
    <ds:schemaRef ds:uri="http://schemas.microsoft.com/sharepoint/v3/contenttype/forms"/>
  </ds:schemaRefs>
</ds:datastoreItem>
</file>

<file path=customXml/itemProps2.xml><?xml version="1.0" encoding="utf-8"?>
<ds:datastoreItem xmlns:ds="http://schemas.openxmlformats.org/officeDocument/2006/customXml" ds:itemID="{FCF93197-B455-41C6-909D-FE9944642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466BB2-0534-4901-8B7A-19B54A184DA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801db59f-b5ca-44ea-b6e2-cdf60ebdbe5b"/>
    <ds:schemaRef ds:uri="2bc71283-48fe-4006-adf2-88bd732334ca"/>
    <ds:schemaRef ds:uri="http://www.w3.org/XML/1998/namespace"/>
    <ds:schemaRef ds:uri="http://purl.org/dc/dcmitype/"/>
  </ds:schemaRefs>
</ds:datastoreItem>
</file>

<file path=customXml/itemProps4.xml><?xml version="1.0" encoding="utf-8"?>
<ds:datastoreItem xmlns:ds="http://schemas.openxmlformats.org/officeDocument/2006/customXml" ds:itemID="{6DB50D14-6E77-48D9-ACC2-B678D0392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7557</Words>
  <Characters>43075</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Belfon (1812690)</dc:creator>
  <cp:keywords/>
  <dc:description/>
  <cp:lastModifiedBy>Evelyn Belfon (1812690)</cp:lastModifiedBy>
  <cp:revision>2</cp:revision>
  <dcterms:created xsi:type="dcterms:W3CDTF">2020-09-14T21:37:00Z</dcterms:created>
  <dcterms:modified xsi:type="dcterms:W3CDTF">2020-09-14T21:37:00Z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y fmtid="{D5CDD505-2E9C-101B-9397-08002B2CF9AE}" pid="3" name="ZOTERO_PREF_1">
    <vt:lpwstr>&lt;data data-version="3" zotero-version="5.0.89"&gt;&lt;session id="GZB5nOzt"/&gt;&lt;style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