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7506A" w14:textId="025599DD" w:rsidR="00200D00" w:rsidRDefault="00200D00" w:rsidP="00680F2E">
      <w:pPr>
        <w:rPr>
          <w:sz w:val="28"/>
          <w:szCs w:val="28"/>
        </w:rPr>
      </w:pPr>
      <w:r w:rsidRPr="00200D00">
        <w:rPr>
          <w:sz w:val="28"/>
          <w:szCs w:val="28"/>
        </w:rPr>
        <w:t xml:space="preserve">Chapter 3 </w:t>
      </w:r>
      <w:r w:rsidR="003B577F">
        <w:rPr>
          <w:sz w:val="28"/>
          <w:szCs w:val="28"/>
        </w:rPr>
        <w:t>-</w:t>
      </w:r>
      <w:r w:rsidRPr="00200D00">
        <w:rPr>
          <w:sz w:val="28"/>
          <w:szCs w:val="28"/>
        </w:rPr>
        <w:t xml:space="preserve"> Methodology</w:t>
      </w:r>
    </w:p>
    <w:p w14:paraId="33D8F594" w14:textId="77777777" w:rsidR="00200D00" w:rsidRDefault="00200D00" w:rsidP="00200D00">
      <w:pPr>
        <w:jc w:val="center"/>
        <w:rPr>
          <w:sz w:val="28"/>
          <w:szCs w:val="28"/>
        </w:rPr>
      </w:pPr>
    </w:p>
    <w:p w14:paraId="5349E036" w14:textId="1E9E04F4" w:rsidR="00200D00" w:rsidRPr="00147903" w:rsidRDefault="00200D00" w:rsidP="00200D00">
      <w:pPr>
        <w:rPr>
          <w:u w:val="single"/>
        </w:rPr>
      </w:pPr>
      <w:r w:rsidRPr="00147903">
        <w:rPr>
          <w:u w:val="single"/>
        </w:rPr>
        <w:t xml:space="preserve">3.1 </w:t>
      </w:r>
      <w:r w:rsidR="000063E4" w:rsidRPr="00147903">
        <w:rPr>
          <w:u w:val="single"/>
        </w:rPr>
        <w:t xml:space="preserve">Introduction </w:t>
      </w:r>
    </w:p>
    <w:p w14:paraId="46BD7F85" w14:textId="79AB331C" w:rsidR="007E6BC5" w:rsidRDefault="00AA15B6" w:rsidP="00200D00">
      <w:r>
        <w:t xml:space="preserve">The purpose of this research </w:t>
      </w:r>
      <w:r w:rsidR="0052625F">
        <w:t xml:space="preserve">is to gather opinions from members of the public on how they perceive the use of force within Policing. </w:t>
      </w:r>
      <w:r w:rsidR="00FA7E2F">
        <w:t xml:space="preserve">By carrying out a specific research method, </w:t>
      </w:r>
      <w:r w:rsidR="009A1700">
        <w:t xml:space="preserve">the aim within this chapter is to </w:t>
      </w:r>
      <w:r w:rsidR="00D87256">
        <w:t>explore</w:t>
      </w:r>
      <w:r w:rsidR="0074301F">
        <w:t xml:space="preserve"> the following:</w:t>
      </w:r>
      <w:r w:rsidR="00577DAD">
        <w:t xml:space="preserve"> how the public perceive use of force, if the media has an influence on this and </w:t>
      </w:r>
      <w:r w:rsidR="000B1D15">
        <w:t xml:space="preserve">if there is anything that forces can do to improve public perception. </w:t>
      </w:r>
      <w:r w:rsidR="00795C59">
        <w:t xml:space="preserve">This chapter will </w:t>
      </w:r>
      <w:r w:rsidR="007E6BC5">
        <w:t xml:space="preserve">outline the methods used in order to gather this research, it will be supported </w:t>
      </w:r>
      <w:r w:rsidR="00067148">
        <w:t xml:space="preserve">with </w:t>
      </w:r>
      <w:proofErr w:type="gramStart"/>
      <w:r w:rsidR="00067148">
        <w:t>pro’s</w:t>
      </w:r>
      <w:proofErr w:type="gramEnd"/>
      <w:r w:rsidR="00067148">
        <w:t xml:space="preserve"> </w:t>
      </w:r>
      <w:r w:rsidR="00A976A2">
        <w:t xml:space="preserve">and </w:t>
      </w:r>
      <w:proofErr w:type="spellStart"/>
      <w:r w:rsidR="00A976A2">
        <w:t>con’s</w:t>
      </w:r>
      <w:proofErr w:type="spellEnd"/>
      <w:r w:rsidR="00A976A2">
        <w:t xml:space="preserve"> </w:t>
      </w:r>
      <w:r w:rsidR="00067148">
        <w:t>of using th</w:t>
      </w:r>
      <w:r w:rsidR="00A94323">
        <w:t xml:space="preserve">is method, along with an explanation of how this will be carried out in an ethical manner. </w:t>
      </w:r>
    </w:p>
    <w:p w14:paraId="64BFADF7" w14:textId="38747153" w:rsidR="005303CB" w:rsidRDefault="00DF4B1B" w:rsidP="00200D00">
      <w:r>
        <w:t xml:space="preserve">From carrying out current research </w:t>
      </w:r>
      <w:r w:rsidR="00A50062">
        <w:t xml:space="preserve">around the use of force within Policing, </w:t>
      </w:r>
      <w:r w:rsidR="008A6D50">
        <w:t xml:space="preserve">it’s evident that </w:t>
      </w:r>
      <w:r w:rsidR="00A50062">
        <w:t>there i</w:t>
      </w:r>
      <w:r w:rsidR="009C72D7">
        <w:t xml:space="preserve">s </w:t>
      </w:r>
      <w:r w:rsidR="00A50062">
        <w:t xml:space="preserve">little </w:t>
      </w:r>
      <w:r w:rsidR="00373775">
        <w:t>information</w:t>
      </w:r>
      <w:r w:rsidR="00A50062">
        <w:t xml:space="preserve"> </w:t>
      </w:r>
      <w:r w:rsidR="009C72D7">
        <w:t>from the United Kingdom</w:t>
      </w:r>
      <w:r w:rsidR="002674D0">
        <w:t xml:space="preserve"> (UK)</w:t>
      </w:r>
      <w:r w:rsidR="009C72D7">
        <w:t xml:space="preserve"> exploring this topic. </w:t>
      </w:r>
      <w:r w:rsidR="004E6DD9">
        <w:t xml:space="preserve">With </w:t>
      </w:r>
      <w:r w:rsidR="00A976A2">
        <w:t>most</w:t>
      </w:r>
      <w:r w:rsidR="004E6DD9">
        <w:t xml:space="preserve"> literature being dated and from the United States, </w:t>
      </w:r>
      <w:r w:rsidR="00411749">
        <w:t xml:space="preserve">the </w:t>
      </w:r>
      <w:r w:rsidR="00702CD0">
        <w:t>purpose</w:t>
      </w:r>
      <w:r w:rsidR="00411749">
        <w:t xml:space="preserve"> of this research is to </w:t>
      </w:r>
      <w:r w:rsidR="007E7D8A">
        <w:t xml:space="preserve">collect </w:t>
      </w:r>
      <w:r w:rsidR="002674D0">
        <w:t>further data which will be current</w:t>
      </w:r>
      <w:r w:rsidR="00775576">
        <w:t xml:space="preserve">, </w:t>
      </w:r>
      <w:r w:rsidR="002674D0">
        <w:t>targeted to the UK</w:t>
      </w:r>
      <w:r w:rsidR="003213B4">
        <w:t>,</w:t>
      </w:r>
      <w:r w:rsidR="00775576">
        <w:t xml:space="preserve"> </w:t>
      </w:r>
      <w:r w:rsidR="00CE7AA3">
        <w:t xml:space="preserve">with the aim of </w:t>
      </w:r>
      <w:r w:rsidR="00E6444F">
        <w:t xml:space="preserve">exploring each of the objectives in more detail. </w:t>
      </w:r>
    </w:p>
    <w:p w14:paraId="3E225EC4" w14:textId="77777777" w:rsidR="00D11F3C" w:rsidRDefault="00D11F3C" w:rsidP="00200D00"/>
    <w:p w14:paraId="6069679C" w14:textId="52A3706C" w:rsidR="00200D00" w:rsidRPr="00147903" w:rsidRDefault="00200D00" w:rsidP="00200D00">
      <w:pPr>
        <w:rPr>
          <w:u w:val="single"/>
        </w:rPr>
      </w:pPr>
      <w:r w:rsidRPr="00147903">
        <w:rPr>
          <w:u w:val="single"/>
        </w:rPr>
        <w:t>3.</w:t>
      </w:r>
      <w:r w:rsidR="0010307D" w:rsidRPr="00147903">
        <w:rPr>
          <w:u w:val="single"/>
        </w:rPr>
        <w:t>2</w:t>
      </w:r>
      <w:r w:rsidRPr="00147903">
        <w:rPr>
          <w:u w:val="single"/>
        </w:rPr>
        <w:t xml:space="preserve"> Research strategy </w:t>
      </w:r>
    </w:p>
    <w:p w14:paraId="2B93AADA" w14:textId="77777777" w:rsidR="001D074E" w:rsidRDefault="001D074E" w:rsidP="001D074E">
      <w:pPr>
        <w:rPr>
          <w:rFonts w:cstheme="minorHAnsi"/>
          <w:color w:val="000000" w:themeColor="text1"/>
          <w:shd w:val="clear" w:color="auto" w:fill="FFFFFF"/>
        </w:rPr>
      </w:pPr>
      <w:r w:rsidRPr="003578EA">
        <w:rPr>
          <w:rFonts w:cstheme="minorHAnsi"/>
          <w:i/>
          <w:iCs/>
          <w:color w:val="000000" w:themeColor="text1"/>
        </w:rPr>
        <w:t>“</w:t>
      </w:r>
      <w:r w:rsidRPr="003578EA">
        <w:rPr>
          <w:rFonts w:cstheme="minorHAnsi"/>
          <w:i/>
          <w:iCs/>
          <w:color w:val="000000" w:themeColor="text1"/>
          <w:shd w:val="clear" w:color="auto" w:fill="FFFFFF"/>
        </w:rPr>
        <w:t xml:space="preserve">A research methodology describes the techniques and procedures used to identify and </w:t>
      </w:r>
      <w:proofErr w:type="spellStart"/>
      <w:r w:rsidRPr="003578EA">
        <w:rPr>
          <w:rFonts w:cstheme="minorHAnsi"/>
          <w:i/>
          <w:iCs/>
          <w:color w:val="000000" w:themeColor="text1"/>
          <w:shd w:val="clear" w:color="auto" w:fill="FFFFFF"/>
        </w:rPr>
        <w:t>analyze</w:t>
      </w:r>
      <w:proofErr w:type="spellEnd"/>
      <w:r w:rsidRPr="003578EA">
        <w:rPr>
          <w:rFonts w:cstheme="minorHAnsi"/>
          <w:i/>
          <w:iCs/>
          <w:color w:val="000000" w:themeColor="text1"/>
          <w:shd w:val="clear" w:color="auto" w:fill="FFFFFF"/>
        </w:rPr>
        <w:t xml:space="preserve"> information regarding a specific research topic. It is a process by which researchers design their study so that they can achieve their objectives using the selected research instruments.” </w:t>
      </w:r>
      <w:r w:rsidRPr="003578EA">
        <w:rPr>
          <w:rFonts w:cstheme="minorHAnsi"/>
          <w:color w:val="000000" w:themeColor="text1"/>
          <w:shd w:val="clear" w:color="auto" w:fill="FFFFFF"/>
        </w:rPr>
        <w:t xml:space="preserve">(Sreekumar, 2023) </w:t>
      </w:r>
    </w:p>
    <w:p w14:paraId="27424CE2" w14:textId="7E6CE614" w:rsidR="00147A2B" w:rsidRPr="00137C56" w:rsidRDefault="00427A8A" w:rsidP="001D074E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 xml:space="preserve">The research strategy that will be used </w:t>
      </w:r>
      <w:r w:rsidR="00A829EA">
        <w:rPr>
          <w:rFonts w:cstheme="minorHAnsi"/>
          <w:color w:val="000000" w:themeColor="text1"/>
          <w:shd w:val="clear" w:color="auto" w:fill="FFFFFF"/>
        </w:rPr>
        <w:t xml:space="preserve">to collect </w:t>
      </w:r>
      <w:r w:rsidR="00B72E0E">
        <w:rPr>
          <w:rFonts w:cstheme="minorHAnsi"/>
          <w:color w:val="000000" w:themeColor="text1"/>
          <w:shd w:val="clear" w:color="auto" w:fill="FFFFFF"/>
        </w:rPr>
        <w:t xml:space="preserve">the information and opinions of the public, is a survey. The survey will be </w:t>
      </w:r>
      <w:r w:rsidR="00561A76">
        <w:rPr>
          <w:rFonts w:cstheme="minorHAnsi"/>
          <w:color w:val="000000" w:themeColor="text1"/>
          <w:shd w:val="clear" w:color="auto" w:fill="FFFFFF"/>
        </w:rPr>
        <w:t xml:space="preserve">published to members of the public through </w:t>
      </w:r>
      <w:r w:rsidR="007167DA">
        <w:rPr>
          <w:rFonts w:cstheme="minorHAnsi"/>
          <w:color w:val="000000" w:themeColor="text1"/>
          <w:shd w:val="clear" w:color="auto" w:fill="FFFFFF"/>
        </w:rPr>
        <w:t xml:space="preserve">my own </w:t>
      </w:r>
      <w:r w:rsidR="00561A76">
        <w:rPr>
          <w:rFonts w:cstheme="minorHAnsi"/>
          <w:color w:val="000000" w:themeColor="text1"/>
          <w:shd w:val="clear" w:color="auto" w:fill="FFFFFF"/>
        </w:rPr>
        <w:t>social media platforms</w:t>
      </w:r>
      <w:r w:rsidR="004E3F3C">
        <w:rPr>
          <w:rFonts w:cstheme="minorHAnsi"/>
          <w:color w:val="000000" w:themeColor="text1"/>
          <w:shd w:val="clear" w:color="auto" w:fill="FFFFFF"/>
        </w:rPr>
        <w:t xml:space="preserve"> </w:t>
      </w:r>
      <w:r w:rsidR="007167DA">
        <w:rPr>
          <w:rFonts w:cstheme="minorHAnsi"/>
          <w:color w:val="000000" w:themeColor="text1"/>
          <w:shd w:val="clear" w:color="auto" w:fill="FFFFFF"/>
        </w:rPr>
        <w:t>such as Facebook</w:t>
      </w:r>
      <w:r w:rsidR="00F4125C">
        <w:rPr>
          <w:rFonts w:cstheme="minorHAnsi"/>
          <w:color w:val="000000" w:themeColor="text1"/>
          <w:shd w:val="clear" w:color="auto" w:fill="FFFFFF"/>
        </w:rPr>
        <w:t>,</w:t>
      </w:r>
      <w:r w:rsidR="007167DA">
        <w:rPr>
          <w:rFonts w:cstheme="minorHAnsi"/>
          <w:color w:val="000000" w:themeColor="text1"/>
          <w:shd w:val="clear" w:color="auto" w:fill="FFFFFF"/>
        </w:rPr>
        <w:t xml:space="preserve"> with the request </w:t>
      </w:r>
      <w:r w:rsidR="00573D16">
        <w:rPr>
          <w:rFonts w:cstheme="minorHAnsi"/>
          <w:color w:val="000000" w:themeColor="text1"/>
          <w:shd w:val="clear" w:color="auto" w:fill="FFFFFF"/>
        </w:rPr>
        <w:t>for others to share it on to their platform should they wish</w:t>
      </w:r>
      <w:r w:rsidR="000B30C8">
        <w:rPr>
          <w:rFonts w:cstheme="minorHAnsi"/>
          <w:color w:val="000000" w:themeColor="text1"/>
          <w:shd w:val="clear" w:color="auto" w:fill="FFFFFF"/>
        </w:rPr>
        <w:t>.</w:t>
      </w:r>
      <w:r w:rsidR="00573D16">
        <w:rPr>
          <w:rFonts w:cstheme="minorHAnsi"/>
          <w:color w:val="000000" w:themeColor="text1"/>
          <w:shd w:val="clear" w:color="auto" w:fill="FFFFFF"/>
        </w:rPr>
        <w:t xml:space="preserve"> The survey will</w:t>
      </w:r>
      <w:r w:rsidR="004E3F3C">
        <w:rPr>
          <w:rFonts w:cstheme="minorHAnsi"/>
          <w:color w:val="000000" w:themeColor="text1"/>
          <w:shd w:val="clear" w:color="auto" w:fill="FFFFFF"/>
        </w:rPr>
        <w:t xml:space="preserve"> be anonymous in the hope that</w:t>
      </w:r>
      <w:r w:rsidR="00573D16">
        <w:rPr>
          <w:rFonts w:cstheme="minorHAnsi"/>
          <w:color w:val="000000" w:themeColor="text1"/>
          <w:shd w:val="clear" w:color="auto" w:fill="FFFFFF"/>
        </w:rPr>
        <w:t xml:space="preserve"> individuals are more likely participate,</w:t>
      </w:r>
      <w:r w:rsidR="004E3F3C">
        <w:rPr>
          <w:rFonts w:cstheme="minorHAnsi"/>
          <w:color w:val="000000" w:themeColor="text1"/>
          <w:shd w:val="clear" w:color="auto" w:fill="FFFFFF"/>
        </w:rPr>
        <w:t xml:space="preserve"> all answers are honest</w:t>
      </w:r>
      <w:r w:rsidR="00573D16">
        <w:rPr>
          <w:rFonts w:cstheme="minorHAnsi"/>
          <w:color w:val="000000" w:themeColor="text1"/>
          <w:shd w:val="clear" w:color="auto" w:fill="FFFFFF"/>
        </w:rPr>
        <w:t xml:space="preserve"> and </w:t>
      </w:r>
      <w:r w:rsidR="00BB59E7">
        <w:rPr>
          <w:rFonts w:cstheme="minorHAnsi"/>
          <w:color w:val="000000" w:themeColor="text1"/>
          <w:shd w:val="clear" w:color="auto" w:fill="FFFFFF"/>
        </w:rPr>
        <w:t>their o</w:t>
      </w:r>
      <w:r w:rsidR="0062608A">
        <w:rPr>
          <w:rFonts w:cstheme="minorHAnsi"/>
          <w:color w:val="000000" w:themeColor="text1"/>
          <w:shd w:val="clear" w:color="auto" w:fill="FFFFFF"/>
        </w:rPr>
        <w:t>w</w:t>
      </w:r>
      <w:r w:rsidR="00BB59E7">
        <w:rPr>
          <w:rFonts w:cstheme="minorHAnsi"/>
          <w:color w:val="000000" w:themeColor="text1"/>
          <w:shd w:val="clear" w:color="auto" w:fill="FFFFFF"/>
        </w:rPr>
        <w:t>n beliefs</w:t>
      </w:r>
      <w:r w:rsidR="00573D16">
        <w:rPr>
          <w:rFonts w:cstheme="minorHAnsi"/>
          <w:color w:val="000000" w:themeColor="text1"/>
          <w:shd w:val="clear" w:color="auto" w:fill="FFFFFF"/>
        </w:rPr>
        <w:t>.</w:t>
      </w:r>
      <w:r w:rsidR="007E692E">
        <w:rPr>
          <w:rFonts w:cstheme="minorHAnsi"/>
          <w:color w:val="000000" w:themeColor="text1"/>
          <w:shd w:val="clear" w:color="auto" w:fill="FFFFFF"/>
        </w:rPr>
        <w:t xml:space="preserve"> The reason for using this method is due to it reaching a larger audience, it’s cost effective and will </w:t>
      </w:r>
      <w:r w:rsidR="00AC2001">
        <w:rPr>
          <w:rFonts w:cstheme="minorHAnsi"/>
          <w:color w:val="000000" w:themeColor="text1"/>
          <w:shd w:val="clear" w:color="auto" w:fill="FFFFFF"/>
        </w:rPr>
        <w:t xml:space="preserve">easily be able to collate the results. </w:t>
      </w:r>
      <w:r w:rsidR="00701BCA">
        <w:rPr>
          <w:rFonts w:cstheme="minorHAnsi"/>
          <w:color w:val="000000" w:themeColor="text1"/>
          <w:shd w:val="clear" w:color="auto" w:fill="FFFFFF"/>
        </w:rPr>
        <w:t xml:space="preserve">By including this survey on social media, it reaches members of public which is the </w:t>
      </w:r>
      <w:r w:rsidR="00584AC8">
        <w:rPr>
          <w:rFonts w:cstheme="minorHAnsi"/>
          <w:color w:val="000000" w:themeColor="text1"/>
          <w:shd w:val="clear" w:color="auto" w:fill="FFFFFF"/>
        </w:rPr>
        <w:t xml:space="preserve">target audience </w:t>
      </w:r>
      <w:r w:rsidR="00A5496C">
        <w:rPr>
          <w:rFonts w:cstheme="minorHAnsi"/>
          <w:color w:val="000000" w:themeColor="text1"/>
          <w:shd w:val="clear" w:color="auto" w:fill="FFFFFF"/>
        </w:rPr>
        <w:t xml:space="preserve">and will hopefully fill the gaps in the literature that is currently available. </w:t>
      </w:r>
      <w:r w:rsidR="00A00516">
        <w:rPr>
          <w:rFonts w:cstheme="minorHAnsi"/>
          <w:color w:val="000000" w:themeColor="text1"/>
          <w:shd w:val="clear" w:color="auto" w:fill="FFFFFF"/>
        </w:rPr>
        <w:t xml:space="preserve">Given the nature of the questions that will be included around the use of force, </w:t>
      </w:r>
      <w:r w:rsidR="005D223B">
        <w:rPr>
          <w:rFonts w:cstheme="minorHAnsi"/>
          <w:color w:val="000000" w:themeColor="text1"/>
          <w:shd w:val="clear" w:color="auto" w:fill="FFFFFF"/>
        </w:rPr>
        <w:t xml:space="preserve">a disclaimer will be included at the start of the survey, ensuring </w:t>
      </w:r>
      <w:r w:rsidR="007167DA">
        <w:rPr>
          <w:rFonts w:cstheme="minorHAnsi"/>
          <w:color w:val="000000" w:themeColor="text1"/>
          <w:shd w:val="clear" w:color="auto" w:fill="FFFFFF"/>
        </w:rPr>
        <w:t xml:space="preserve">individuals seek help and support should they find anything triggering. </w:t>
      </w:r>
    </w:p>
    <w:p w14:paraId="7A159608" w14:textId="68932B43" w:rsidR="007365AD" w:rsidRDefault="00595DF0" w:rsidP="001D074E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 xml:space="preserve">There are pros and cons to both qualitative and quantitative research and depending on the </w:t>
      </w:r>
      <w:r w:rsidR="006B7F8B">
        <w:rPr>
          <w:rFonts w:cstheme="minorHAnsi"/>
          <w:color w:val="000000" w:themeColor="text1"/>
          <w:shd w:val="clear" w:color="auto" w:fill="FFFFFF"/>
        </w:rPr>
        <w:t xml:space="preserve">research, one may be better suited than the other. </w:t>
      </w:r>
      <w:r w:rsidR="004147A3" w:rsidRPr="00137C56">
        <w:rPr>
          <w:rFonts w:cstheme="minorHAnsi"/>
          <w:color w:val="000000" w:themeColor="text1"/>
          <w:shd w:val="clear" w:color="auto" w:fill="FFFFFF"/>
        </w:rPr>
        <w:t>“</w:t>
      </w:r>
      <w:r w:rsidR="00C458FE" w:rsidRPr="00137C56">
        <w:rPr>
          <w:rFonts w:cstheme="minorHAnsi"/>
          <w:color w:val="000000" w:themeColor="text1"/>
          <w:shd w:val="clear" w:color="auto" w:fill="FFFFFF"/>
        </w:rPr>
        <w:t>Qualitative</w:t>
      </w:r>
      <w:r w:rsidR="007365AD" w:rsidRPr="00137C56">
        <w:rPr>
          <w:rFonts w:cstheme="minorHAnsi"/>
          <w:color w:val="000000" w:themeColor="text1"/>
          <w:shd w:val="clear" w:color="auto" w:fill="FFFFFF"/>
        </w:rPr>
        <w:t xml:space="preserve"> techniques focus on the measuring of things that can be counted using predetermined categories that can be treated as internal or ordinal data and subjected to statistical analysis</w:t>
      </w:r>
      <w:r w:rsidR="004147A3" w:rsidRPr="00137C56">
        <w:rPr>
          <w:rFonts w:cstheme="minorHAnsi"/>
          <w:color w:val="000000" w:themeColor="text1"/>
          <w:shd w:val="clear" w:color="auto" w:fill="FFFFFF"/>
        </w:rPr>
        <w:t>”</w:t>
      </w:r>
      <w:r w:rsidR="007365AD" w:rsidRPr="00137C56">
        <w:rPr>
          <w:rFonts w:cstheme="minorHAnsi"/>
          <w:color w:val="000000" w:themeColor="text1"/>
          <w:shd w:val="clear" w:color="auto" w:fill="FFFFFF"/>
        </w:rPr>
        <w:t xml:space="preserve"> (</w:t>
      </w:r>
      <w:r w:rsidR="004147A3" w:rsidRPr="00137C56">
        <w:rPr>
          <w:rFonts w:cstheme="minorHAnsi"/>
          <w:color w:val="000000" w:themeColor="text1"/>
          <w:shd w:val="clear" w:color="auto" w:fill="FFFFFF"/>
        </w:rPr>
        <w:t xml:space="preserve">Skinner, 2000) </w:t>
      </w:r>
      <w:r w:rsidR="0032602B" w:rsidRPr="00137C56">
        <w:rPr>
          <w:rFonts w:cstheme="minorHAnsi"/>
          <w:color w:val="000000" w:themeColor="text1"/>
          <w:shd w:val="clear" w:color="auto" w:fill="FFFFFF"/>
        </w:rPr>
        <w:t xml:space="preserve">One of the benefits of using </w:t>
      </w:r>
      <w:r w:rsidR="00FF0ED4" w:rsidRPr="00137C56">
        <w:rPr>
          <w:rFonts w:cstheme="minorHAnsi"/>
          <w:color w:val="000000" w:themeColor="text1"/>
          <w:shd w:val="clear" w:color="auto" w:fill="FFFFFF"/>
        </w:rPr>
        <w:t>q</w:t>
      </w:r>
      <w:r w:rsidR="00FF0ED4" w:rsidRPr="00137C56">
        <w:rPr>
          <w:rFonts w:cstheme="minorHAnsi"/>
          <w:color w:val="000000" w:themeColor="text1"/>
          <w:shd w:val="clear" w:color="auto" w:fill="FFFFFF"/>
        </w:rPr>
        <w:t>ualitative</w:t>
      </w:r>
      <w:r w:rsidR="00FF0ED4" w:rsidRPr="00137C56">
        <w:rPr>
          <w:rFonts w:cstheme="minorHAnsi"/>
          <w:color w:val="000000" w:themeColor="text1"/>
          <w:shd w:val="clear" w:color="auto" w:fill="FFFFFF"/>
        </w:rPr>
        <w:t xml:space="preserve"> </w:t>
      </w:r>
      <w:r w:rsidR="009C3A9F" w:rsidRPr="00137C56">
        <w:rPr>
          <w:rFonts w:cstheme="minorHAnsi"/>
          <w:color w:val="000000" w:themeColor="text1"/>
          <w:shd w:val="clear" w:color="auto" w:fill="FFFFFF"/>
        </w:rPr>
        <w:t xml:space="preserve">research </w:t>
      </w:r>
      <w:r w:rsidR="007E619C" w:rsidRPr="00137C56">
        <w:rPr>
          <w:rFonts w:cstheme="minorHAnsi"/>
          <w:color w:val="000000" w:themeColor="text1"/>
          <w:shd w:val="clear" w:color="auto" w:fill="FFFFFF"/>
        </w:rPr>
        <w:t xml:space="preserve">is that it can be in more depth, </w:t>
      </w:r>
      <w:r w:rsidR="00B32DCE" w:rsidRPr="00137C56">
        <w:rPr>
          <w:rFonts w:cstheme="minorHAnsi"/>
          <w:color w:val="000000" w:themeColor="text1"/>
          <w:shd w:val="clear" w:color="auto" w:fill="FFFFFF"/>
        </w:rPr>
        <w:t xml:space="preserve">has a flexible structure and </w:t>
      </w:r>
      <w:r w:rsidR="00033618" w:rsidRPr="00137C56">
        <w:rPr>
          <w:rFonts w:cstheme="minorHAnsi"/>
          <w:color w:val="000000" w:themeColor="text1"/>
          <w:shd w:val="clear" w:color="auto" w:fill="FFFFFF"/>
        </w:rPr>
        <w:t>gain more information</w:t>
      </w:r>
      <w:r w:rsidR="00F17DE6">
        <w:rPr>
          <w:rFonts w:cstheme="minorHAnsi"/>
          <w:color w:val="000000" w:themeColor="text1"/>
          <w:shd w:val="clear" w:color="auto" w:fill="FFFFFF"/>
        </w:rPr>
        <w:t xml:space="preserve"> by collecting non numerical data.</w:t>
      </w:r>
      <w:r w:rsidR="00033618" w:rsidRPr="00137C56">
        <w:rPr>
          <w:rFonts w:cstheme="minorHAnsi"/>
          <w:color w:val="000000" w:themeColor="text1"/>
          <w:shd w:val="clear" w:color="auto" w:fill="FFFFFF"/>
        </w:rPr>
        <w:t xml:space="preserve"> </w:t>
      </w:r>
      <w:r w:rsidR="008049DD" w:rsidRPr="00137C56">
        <w:rPr>
          <w:rFonts w:cstheme="minorHAnsi"/>
          <w:color w:val="000000" w:themeColor="text1"/>
          <w:shd w:val="clear" w:color="auto" w:fill="FFFFFF"/>
        </w:rPr>
        <w:t xml:space="preserve">On the other hand, it could be time consuming, </w:t>
      </w:r>
      <w:r w:rsidR="00CF188D" w:rsidRPr="00137C56">
        <w:rPr>
          <w:rFonts w:cstheme="minorHAnsi"/>
          <w:color w:val="000000" w:themeColor="text1"/>
          <w:shd w:val="clear" w:color="auto" w:fill="FFFFFF"/>
        </w:rPr>
        <w:t>not relevant to the information you’re focusing on</w:t>
      </w:r>
      <w:r w:rsidR="00137C56" w:rsidRPr="00137C56">
        <w:rPr>
          <w:rFonts w:cstheme="minorHAnsi"/>
          <w:color w:val="000000" w:themeColor="text1"/>
          <w:shd w:val="clear" w:color="auto" w:fill="FFFFFF"/>
        </w:rPr>
        <w:t xml:space="preserve"> and instead focus more on opinions. </w:t>
      </w:r>
    </w:p>
    <w:p w14:paraId="4A3D97A9" w14:textId="5A9F8090" w:rsidR="005407B5" w:rsidRPr="000B25F2" w:rsidRDefault="00F17DE6" w:rsidP="001D074E">
      <w:pPr>
        <w:rPr>
          <w:rFonts w:cstheme="minorHAnsi"/>
        </w:rPr>
      </w:pPr>
      <w:r w:rsidRPr="000B25F2">
        <w:rPr>
          <w:rFonts w:cstheme="minorHAnsi"/>
        </w:rPr>
        <w:t>Quantitative</w:t>
      </w:r>
      <w:r w:rsidRPr="000B25F2">
        <w:rPr>
          <w:rFonts w:cstheme="minorHAnsi"/>
        </w:rPr>
        <w:t xml:space="preserve"> research </w:t>
      </w:r>
      <w:r w:rsidR="003C0968" w:rsidRPr="000B25F2">
        <w:rPr>
          <w:rFonts w:cstheme="minorHAnsi"/>
        </w:rPr>
        <w:t xml:space="preserve">is the opposite, and </w:t>
      </w:r>
      <w:r w:rsidR="000B25F2">
        <w:rPr>
          <w:rFonts w:cstheme="minorHAnsi"/>
        </w:rPr>
        <w:t xml:space="preserve">as </w:t>
      </w:r>
      <w:r w:rsidR="003C0968" w:rsidRPr="000B25F2">
        <w:rPr>
          <w:rFonts w:cstheme="minorHAnsi"/>
        </w:rPr>
        <w:t>such</w:t>
      </w:r>
      <w:r w:rsidR="000B25F2">
        <w:rPr>
          <w:rFonts w:cstheme="minorHAnsi"/>
        </w:rPr>
        <w:t>,</w:t>
      </w:r>
      <w:r w:rsidR="003C0968" w:rsidRPr="000B25F2">
        <w:rPr>
          <w:rFonts w:cstheme="minorHAnsi"/>
        </w:rPr>
        <w:t xml:space="preserve"> focuses in collecting and analysing numerical data. </w:t>
      </w:r>
      <w:r w:rsidR="001A6CAC" w:rsidRPr="000B25F2">
        <w:rPr>
          <w:rFonts w:cstheme="minorHAnsi"/>
        </w:rPr>
        <w:t>This method is used in order see certain patterns, averages</w:t>
      </w:r>
      <w:r w:rsidR="00BB5FD4" w:rsidRPr="000B25F2">
        <w:rPr>
          <w:rFonts w:cstheme="minorHAnsi"/>
        </w:rPr>
        <w:t xml:space="preserve"> and generalize results to wider populations. </w:t>
      </w:r>
      <w:r w:rsidR="00EA5CC8" w:rsidRPr="000B25F2">
        <w:rPr>
          <w:rFonts w:cstheme="minorHAnsi"/>
        </w:rPr>
        <w:t>(Bhandari, 2020)</w:t>
      </w:r>
      <w:r w:rsidR="00616461">
        <w:rPr>
          <w:rFonts w:cstheme="minorHAnsi"/>
        </w:rPr>
        <w:t xml:space="preserve"> Quantitative research generally in</w:t>
      </w:r>
      <w:r w:rsidR="00F079D2">
        <w:rPr>
          <w:rFonts w:cstheme="minorHAnsi"/>
        </w:rPr>
        <w:t>volves a larger sample</w:t>
      </w:r>
      <w:r w:rsidR="00681965">
        <w:rPr>
          <w:rFonts w:cstheme="minorHAnsi"/>
        </w:rPr>
        <w:t xml:space="preserve">, </w:t>
      </w:r>
      <w:r w:rsidR="00C61C63">
        <w:rPr>
          <w:rFonts w:cstheme="minorHAnsi"/>
        </w:rPr>
        <w:t xml:space="preserve">data collection can be </w:t>
      </w:r>
      <w:proofErr w:type="gramStart"/>
      <w:r w:rsidR="00C61C63">
        <w:rPr>
          <w:rFonts w:cstheme="minorHAnsi"/>
        </w:rPr>
        <w:t>standardised</w:t>
      </w:r>
      <w:proofErr w:type="gramEnd"/>
      <w:r w:rsidR="00C61C63">
        <w:rPr>
          <w:rFonts w:cstheme="minorHAnsi"/>
        </w:rPr>
        <w:t xml:space="preserve"> and </w:t>
      </w:r>
      <w:r w:rsidR="00B248CF">
        <w:rPr>
          <w:rFonts w:cstheme="minorHAnsi"/>
        </w:rPr>
        <w:t xml:space="preserve">this can be a quicker method of obtaining results. </w:t>
      </w:r>
      <w:r w:rsidR="00214B3A">
        <w:rPr>
          <w:rFonts w:cstheme="minorHAnsi"/>
        </w:rPr>
        <w:t xml:space="preserve">The </w:t>
      </w:r>
      <w:proofErr w:type="gramStart"/>
      <w:r w:rsidR="00214B3A">
        <w:rPr>
          <w:rFonts w:cstheme="minorHAnsi"/>
        </w:rPr>
        <w:t>downsides</w:t>
      </w:r>
      <w:proofErr w:type="gramEnd"/>
      <w:r w:rsidR="00214B3A">
        <w:rPr>
          <w:rFonts w:cstheme="minorHAnsi"/>
        </w:rPr>
        <w:t xml:space="preserve"> to this method</w:t>
      </w:r>
      <w:r w:rsidR="001000D8">
        <w:rPr>
          <w:rFonts w:cstheme="minorHAnsi"/>
        </w:rPr>
        <w:t xml:space="preserve"> is that it can lack context</w:t>
      </w:r>
      <w:r w:rsidR="00151E2E">
        <w:rPr>
          <w:rFonts w:cstheme="minorHAnsi"/>
        </w:rPr>
        <w:t xml:space="preserve"> and depth. </w:t>
      </w:r>
      <w:r w:rsidR="004D0493">
        <w:rPr>
          <w:rFonts w:cstheme="minorHAnsi"/>
        </w:rPr>
        <w:t xml:space="preserve">An individual using this method may rate something from 1-10, whereas qualitive data would allow them to elaborate. </w:t>
      </w:r>
    </w:p>
    <w:p w14:paraId="659EFA66" w14:textId="77777777" w:rsidR="00A829EA" w:rsidRDefault="00A829EA" w:rsidP="005407B5">
      <w:pPr>
        <w:pStyle w:val="NormalWeb"/>
        <w:spacing w:before="0" w:beforeAutospacing="0" w:after="0" w:afterAutospacing="0"/>
        <w:rPr>
          <w:rFonts w:ascii="Helvetica" w:hAnsi="Helvetica"/>
          <w:sz w:val="18"/>
          <w:szCs w:val="18"/>
        </w:rPr>
      </w:pPr>
    </w:p>
    <w:p w14:paraId="0F8EF381" w14:textId="77777777" w:rsidR="005407B5" w:rsidRDefault="005407B5" w:rsidP="005407B5">
      <w:pPr>
        <w:pStyle w:val="NormalWeb"/>
        <w:spacing w:before="0" w:beforeAutospacing="0" w:after="0" w:afterAutospacing="0"/>
        <w:rPr>
          <w:rFonts w:ascii="Helvetica" w:hAnsi="Helvetica"/>
          <w:sz w:val="18"/>
          <w:szCs w:val="18"/>
        </w:rPr>
      </w:pPr>
    </w:p>
    <w:p w14:paraId="60059170" w14:textId="61C96A7E" w:rsidR="00200D00" w:rsidRPr="00147903" w:rsidRDefault="00200D00" w:rsidP="00200D00">
      <w:pPr>
        <w:rPr>
          <w:u w:val="single"/>
        </w:rPr>
      </w:pPr>
      <w:r w:rsidRPr="00147903">
        <w:rPr>
          <w:u w:val="single"/>
        </w:rPr>
        <w:t>3.</w:t>
      </w:r>
      <w:r w:rsidR="0010307D" w:rsidRPr="00147903">
        <w:rPr>
          <w:u w:val="single"/>
        </w:rPr>
        <w:t>3</w:t>
      </w:r>
      <w:r w:rsidRPr="00147903">
        <w:rPr>
          <w:u w:val="single"/>
        </w:rPr>
        <w:t xml:space="preserve"> </w:t>
      </w:r>
      <w:r w:rsidR="00584A97" w:rsidRPr="00147903">
        <w:rPr>
          <w:u w:val="single"/>
        </w:rPr>
        <w:t>Data collection</w:t>
      </w:r>
      <w:r w:rsidRPr="00147903">
        <w:rPr>
          <w:u w:val="single"/>
        </w:rPr>
        <w:t xml:space="preserve"> </w:t>
      </w:r>
    </w:p>
    <w:p w14:paraId="5E4BEAD0" w14:textId="479C584F" w:rsidR="00813270" w:rsidRPr="006C3804" w:rsidRDefault="00587EAE" w:rsidP="006C3804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survey will have various questions</w:t>
      </w:r>
      <w:r w:rsidR="00F15E53">
        <w:rPr>
          <w:rFonts w:asciiTheme="minorHAnsi" w:hAnsiTheme="minorHAnsi" w:cstheme="minorHAnsi"/>
        </w:rPr>
        <w:t xml:space="preserve"> ranging from Yes/No</w:t>
      </w:r>
      <w:r w:rsidR="006F613A">
        <w:rPr>
          <w:rFonts w:asciiTheme="minorHAnsi" w:hAnsiTheme="minorHAnsi" w:cstheme="minorHAnsi"/>
        </w:rPr>
        <w:t xml:space="preserve"> and tick boxes, to longer questions where the participant can include </w:t>
      </w:r>
      <w:r w:rsidR="00C820C3">
        <w:rPr>
          <w:rFonts w:asciiTheme="minorHAnsi" w:hAnsiTheme="minorHAnsi" w:cstheme="minorHAnsi"/>
        </w:rPr>
        <w:t xml:space="preserve">their own words around the topic in an open box. </w:t>
      </w:r>
      <w:r w:rsidR="00F82DF9">
        <w:rPr>
          <w:rFonts w:asciiTheme="minorHAnsi" w:hAnsiTheme="minorHAnsi" w:cstheme="minorHAnsi"/>
        </w:rPr>
        <w:t xml:space="preserve">Following the closure of the survey, </w:t>
      </w:r>
      <w:r w:rsidR="00F3543E">
        <w:rPr>
          <w:rFonts w:asciiTheme="minorHAnsi" w:hAnsiTheme="minorHAnsi" w:cstheme="minorHAnsi"/>
        </w:rPr>
        <w:t>data will be analysed and put in to tw</w:t>
      </w:r>
      <w:r w:rsidR="00772196">
        <w:rPr>
          <w:rFonts w:asciiTheme="minorHAnsi" w:hAnsiTheme="minorHAnsi" w:cstheme="minorHAnsi"/>
        </w:rPr>
        <w:t xml:space="preserve">o </w:t>
      </w:r>
      <w:r w:rsidR="007455A6">
        <w:rPr>
          <w:rFonts w:asciiTheme="minorHAnsi" w:hAnsiTheme="minorHAnsi" w:cstheme="minorHAnsi"/>
        </w:rPr>
        <w:t>categories</w:t>
      </w:r>
      <w:r w:rsidR="00772196">
        <w:rPr>
          <w:rFonts w:asciiTheme="minorHAnsi" w:hAnsiTheme="minorHAnsi" w:cstheme="minorHAnsi"/>
        </w:rPr>
        <w:t xml:space="preserve">, quantitative and </w:t>
      </w:r>
      <w:r w:rsidR="007455A6">
        <w:rPr>
          <w:rFonts w:asciiTheme="minorHAnsi" w:hAnsiTheme="minorHAnsi" w:cstheme="minorHAnsi"/>
        </w:rPr>
        <w:t>qualitative data. For the data that has Yes/No</w:t>
      </w:r>
      <w:r w:rsidR="001E2DB0">
        <w:rPr>
          <w:rFonts w:asciiTheme="minorHAnsi" w:hAnsiTheme="minorHAnsi" w:cstheme="minorHAnsi"/>
        </w:rPr>
        <w:t xml:space="preserve"> and </w:t>
      </w:r>
      <w:r w:rsidR="007455A6">
        <w:rPr>
          <w:rFonts w:asciiTheme="minorHAnsi" w:hAnsiTheme="minorHAnsi" w:cstheme="minorHAnsi"/>
        </w:rPr>
        <w:t xml:space="preserve">tick boxes, </w:t>
      </w:r>
      <w:r w:rsidR="00A90FD3">
        <w:rPr>
          <w:rFonts w:asciiTheme="minorHAnsi" w:hAnsiTheme="minorHAnsi" w:cstheme="minorHAnsi"/>
        </w:rPr>
        <w:t xml:space="preserve">this will come under quantitative and will be </w:t>
      </w:r>
      <w:r w:rsidR="00101202">
        <w:rPr>
          <w:rFonts w:asciiTheme="minorHAnsi" w:hAnsiTheme="minorHAnsi" w:cstheme="minorHAnsi"/>
        </w:rPr>
        <w:t>presented in a chart</w:t>
      </w:r>
      <w:r w:rsidR="001E2DB0">
        <w:rPr>
          <w:rFonts w:asciiTheme="minorHAnsi" w:hAnsiTheme="minorHAnsi" w:cstheme="minorHAnsi"/>
        </w:rPr>
        <w:t>/</w:t>
      </w:r>
      <w:r w:rsidR="00101202">
        <w:rPr>
          <w:rFonts w:asciiTheme="minorHAnsi" w:hAnsiTheme="minorHAnsi" w:cstheme="minorHAnsi"/>
        </w:rPr>
        <w:t xml:space="preserve">graph format. </w:t>
      </w:r>
      <w:r w:rsidR="00E16106">
        <w:rPr>
          <w:rFonts w:asciiTheme="minorHAnsi" w:hAnsiTheme="minorHAnsi" w:cstheme="minorHAnsi"/>
        </w:rPr>
        <w:t xml:space="preserve">This method will show us immediately if there is a common </w:t>
      </w:r>
      <w:r w:rsidR="003823B4">
        <w:rPr>
          <w:rFonts w:asciiTheme="minorHAnsi" w:hAnsiTheme="minorHAnsi" w:cstheme="minorHAnsi"/>
        </w:rPr>
        <w:t>theme or pattern in the answers.</w:t>
      </w:r>
      <w:r w:rsidR="00C82450">
        <w:rPr>
          <w:rFonts w:asciiTheme="minorHAnsi" w:hAnsiTheme="minorHAnsi" w:cstheme="minorHAnsi"/>
        </w:rPr>
        <w:t xml:space="preserve"> </w:t>
      </w:r>
      <w:r w:rsidR="00E149BB">
        <w:rPr>
          <w:rFonts w:asciiTheme="minorHAnsi" w:hAnsiTheme="minorHAnsi" w:cstheme="minorHAnsi"/>
        </w:rPr>
        <w:t xml:space="preserve">For the </w:t>
      </w:r>
      <w:r w:rsidR="00CB0BC2">
        <w:rPr>
          <w:rFonts w:asciiTheme="minorHAnsi" w:hAnsiTheme="minorHAnsi" w:cstheme="minorHAnsi"/>
        </w:rPr>
        <w:t>information</w:t>
      </w:r>
      <w:r w:rsidR="00E149BB">
        <w:rPr>
          <w:rFonts w:asciiTheme="minorHAnsi" w:hAnsiTheme="minorHAnsi" w:cstheme="minorHAnsi"/>
        </w:rPr>
        <w:t xml:space="preserve"> that will be typed in an </w:t>
      </w:r>
      <w:r w:rsidR="00191497">
        <w:rPr>
          <w:rFonts w:asciiTheme="minorHAnsi" w:hAnsiTheme="minorHAnsi" w:cstheme="minorHAnsi"/>
        </w:rPr>
        <w:t>open box, this will fall under</w:t>
      </w:r>
      <w:r w:rsidR="000E342C">
        <w:rPr>
          <w:rFonts w:asciiTheme="minorHAnsi" w:hAnsiTheme="minorHAnsi" w:cstheme="minorHAnsi"/>
        </w:rPr>
        <w:t xml:space="preserve"> a</w:t>
      </w:r>
      <w:r w:rsidR="00191497">
        <w:rPr>
          <w:rFonts w:asciiTheme="minorHAnsi" w:hAnsiTheme="minorHAnsi" w:cstheme="minorHAnsi"/>
        </w:rPr>
        <w:t xml:space="preserve"> qualitative </w:t>
      </w:r>
      <w:r w:rsidR="000E342C">
        <w:rPr>
          <w:rFonts w:asciiTheme="minorHAnsi" w:hAnsiTheme="minorHAnsi" w:cstheme="minorHAnsi"/>
        </w:rPr>
        <w:t>method, whereby answers will need</w:t>
      </w:r>
      <w:r w:rsidR="00CB0BC2">
        <w:rPr>
          <w:rFonts w:asciiTheme="minorHAnsi" w:hAnsiTheme="minorHAnsi" w:cstheme="minorHAnsi"/>
        </w:rPr>
        <w:t xml:space="preserve"> separating in</w:t>
      </w:r>
      <w:r w:rsidR="00076D9D">
        <w:rPr>
          <w:rFonts w:asciiTheme="minorHAnsi" w:hAnsiTheme="minorHAnsi" w:cstheme="minorHAnsi"/>
        </w:rPr>
        <w:t>t</w:t>
      </w:r>
      <w:r w:rsidR="00CB0BC2">
        <w:rPr>
          <w:rFonts w:asciiTheme="minorHAnsi" w:hAnsiTheme="minorHAnsi" w:cstheme="minorHAnsi"/>
        </w:rPr>
        <w:t xml:space="preserve">o different </w:t>
      </w:r>
      <w:r w:rsidR="0059476B">
        <w:rPr>
          <w:rFonts w:asciiTheme="minorHAnsi" w:hAnsiTheme="minorHAnsi" w:cstheme="minorHAnsi"/>
        </w:rPr>
        <w:t xml:space="preserve">sections. This will take slightly </w:t>
      </w:r>
      <w:proofErr w:type="gramStart"/>
      <w:r w:rsidR="0059476B">
        <w:rPr>
          <w:rFonts w:asciiTheme="minorHAnsi" w:hAnsiTheme="minorHAnsi" w:cstheme="minorHAnsi"/>
        </w:rPr>
        <w:t>longer,</w:t>
      </w:r>
      <w:proofErr w:type="gramEnd"/>
      <w:r w:rsidR="0059476B">
        <w:rPr>
          <w:rFonts w:asciiTheme="minorHAnsi" w:hAnsiTheme="minorHAnsi" w:cstheme="minorHAnsi"/>
        </w:rPr>
        <w:t xml:space="preserve"> however it will include more depth </w:t>
      </w:r>
      <w:r w:rsidR="005E691A">
        <w:rPr>
          <w:rFonts w:asciiTheme="minorHAnsi" w:hAnsiTheme="minorHAnsi" w:cstheme="minorHAnsi"/>
        </w:rPr>
        <w:t xml:space="preserve">and context to the answers and provide an insight around their perception on the use of force, the medias influence and </w:t>
      </w:r>
      <w:r w:rsidR="006C3804">
        <w:rPr>
          <w:rFonts w:asciiTheme="minorHAnsi" w:hAnsiTheme="minorHAnsi" w:cstheme="minorHAnsi"/>
        </w:rPr>
        <w:t xml:space="preserve">how it can be approved by forces. </w:t>
      </w:r>
    </w:p>
    <w:p w14:paraId="2AD5AECF" w14:textId="0F933391" w:rsidR="00813270" w:rsidRDefault="00813270" w:rsidP="00200D00"/>
    <w:p w14:paraId="4A3C7B73" w14:textId="7D8039B3" w:rsidR="00200D00" w:rsidRPr="00147903" w:rsidRDefault="00200D00" w:rsidP="00200D00">
      <w:pPr>
        <w:rPr>
          <w:u w:val="single"/>
        </w:rPr>
      </w:pPr>
      <w:r w:rsidRPr="00147903">
        <w:rPr>
          <w:u w:val="single"/>
        </w:rPr>
        <w:t>3.</w:t>
      </w:r>
      <w:r w:rsidR="00A9730D">
        <w:rPr>
          <w:u w:val="single"/>
        </w:rPr>
        <w:t>4</w:t>
      </w:r>
      <w:r w:rsidRPr="00147903">
        <w:rPr>
          <w:u w:val="single"/>
        </w:rPr>
        <w:t xml:space="preserve"> </w:t>
      </w:r>
      <w:r w:rsidR="00A9730D" w:rsidRPr="0040450C">
        <w:rPr>
          <w:u w:val="single"/>
        </w:rPr>
        <w:t>Participants</w:t>
      </w:r>
      <w:r w:rsidR="00A9730D" w:rsidRPr="00147903">
        <w:rPr>
          <w:u w:val="single"/>
        </w:rPr>
        <w:t xml:space="preserve"> </w:t>
      </w:r>
    </w:p>
    <w:p w14:paraId="467DB543" w14:textId="225CB183" w:rsidR="00813270" w:rsidRDefault="00A9730D" w:rsidP="00200D00">
      <w:r>
        <w:t xml:space="preserve">The targeted </w:t>
      </w:r>
      <w:proofErr w:type="gramStart"/>
      <w:r>
        <w:t>participants</w:t>
      </w:r>
      <w:proofErr w:type="gramEnd"/>
      <w:r>
        <w:t xml:space="preserve"> for this survey is general members of the public. By publishing this on social media and allowing others to share the survey to their platform, it will allow for a larger audience to complete this. </w:t>
      </w:r>
      <w:r w:rsidR="00433493">
        <w:t xml:space="preserve">The purpose of reaching out to general members of the public is to have a variety </w:t>
      </w:r>
      <w:r w:rsidR="004E4174">
        <w:t>of individuals who may or not have had encounters with police</w:t>
      </w:r>
      <w:r w:rsidR="00CC63E7">
        <w:t xml:space="preserve"> and </w:t>
      </w:r>
      <w:proofErr w:type="gramStart"/>
      <w:r w:rsidR="00CC63E7">
        <w:t>whether or not</w:t>
      </w:r>
      <w:proofErr w:type="gramEnd"/>
      <w:r w:rsidR="00CC63E7">
        <w:t xml:space="preserve"> this has impacted their opinion. </w:t>
      </w:r>
      <w:r w:rsidR="00EE1418">
        <w:t xml:space="preserve">There will be no age requirement for this survey </w:t>
      </w:r>
      <w:r w:rsidR="00247126">
        <w:t xml:space="preserve">as some participants may have had encounters with police and the use of force from an early age. </w:t>
      </w:r>
    </w:p>
    <w:p w14:paraId="47AC3E98" w14:textId="77777777" w:rsidR="0010307D" w:rsidRDefault="0010307D" w:rsidP="0010307D"/>
    <w:p w14:paraId="7370560A" w14:textId="3B328EC0" w:rsidR="0010307D" w:rsidRDefault="0040450C" w:rsidP="0010307D">
      <w:pPr>
        <w:rPr>
          <w:u w:val="single"/>
        </w:rPr>
      </w:pPr>
      <w:r w:rsidRPr="0040450C">
        <w:rPr>
          <w:u w:val="single"/>
        </w:rPr>
        <w:t xml:space="preserve">3.5 </w:t>
      </w:r>
      <w:r w:rsidR="00A9730D" w:rsidRPr="00147903">
        <w:rPr>
          <w:u w:val="single"/>
        </w:rPr>
        <w:t>Limitations and potential problem</w:t>
      </w:r>
    </w:p>
    <w:p w14:paraId="51F21B4A" w14:textId="3E996D29" w:rsidR="003D16BE" w:rsidRDefault="00D262D0" w:rsidP="00A9730D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Due to this survey being shared across social media platforms, there are limitations </w:t>
      </w:r>
      <w:r w:rsidR="00432BE5">
        <w:rPr>
          <w:rFonts w:asciiTheme="minorHAnsi" w:hAnsiTheme="minorHAnsi" w:cstheme="minorHAnsi"/>
        </w:rPr>
        <w:t xml:space="preserve">with </w:t>
      </w:r>
      <w:r w:rsidR="005375CA">
        <w:rPr>
          <w:rFonts w:asciiTheme="minorHAnsi" w:hAnsiTheme="minorHAnsi" w:cstheme="minorHAnsi"/>
        </w:rPr>
        <w:t xml:space="preserve">who </w:t>
      </w:r>
      <w:r w:rsidR="00432BE5">
        <w:rPr>
          <w:rFonts w:asciiTheme="minorHAnsi" w:hAnsiTheme="minorHAnsi" w:cstheme="minorHAnsi"/>
        </w:rPr>
        <w:t xml:space="preserve">may complete </w:t>
      </w:r>
      <w:proofErr w:type="gramStart"/>
      <w:r w:rsidR="00432BE5">
        <w:rPr>
          <w:rFonts w:asciiTheme="minorHAnsi" w:hAnsiTheme="minorHAnsi" w:cstheme="minorHAnsi"/>
        </w:rPr>
        <w:t>it</w:t>
      </w:r>
      <w:proofErr w:type="gramEnd"/>
      <w:r w:rsidR="005375CA">
        <w:rPr>
          <w:rFonts w:asciiTheme="minorHAnsi" w:hAnsiTheme="minorHAnsi" w:cstheme="minorHAnsi"/>
        </w:rPr>
        <w:t xml:space="preserve"> and this may not be a variety of people. </w:t>
      </w:r>
      <w:r w:rsidR="00D11F3C">
        <w:rPr>
          <w:rFonts w:asciiTheme="minorHAnsi" w:hAnsiTheme="minorHAnsi" w:cstheme="minorHAnsi"/>
        </w:rPr>
        <w:t>Several</w:t>
      </w:r>
      <w:r w:rsidR="00A806D9">
        <w:rPr>
          <w:rFonts w:asciiTheme="minorHAnsi" w:hAnsiTheme="minorHAnsi" w:cstheme="minorHAnsi"/>
        </w:rPr>
        <w:t xml:space="preserve"> people do not have social media and it may not reach certain age groups. By sharing this through my </w:t>
      </w:r>
      <w:r w:rsidR="00861361">
        <w:rPr>
          <w:rFonts w:asciiTheme="minorHAnsi" w:hAnsiTheme="minorHAnsi" w:cstheme="minorHAnsi"/>
        </w:rPr>
        <w:t xml:space="preserve">own </w:t>
      </w:r>
      <w:r w:rsidR="00A806D9">
        <w:rPr>
          <w:rFonts w:asciiTheme="minorHAnsi" w:hAnsiTheme="minorHAnsi" w:cstheme="minorHAnsi"/>
        </w:rPr>
        <w:t xml:space="preserve">social media platform, </w:t>
      </w:r>
      <w:r w:rsidR="00893CDD">
        <w:rPr>
          <w:rFonts w:asciiTheme="minorHAnsi" w:hAnsiTheme="minorHAnsi" w:cstheme="minorHAnsi"/>
        </w:rPr>
        <w:t xml:space="preserve">individuals may not be completely honest with their answers, </w:t>
      </w:r>
      <w:r w:rsidR="00012DA2">
        <w:rPr>
          <w:rFonts w:asciiTheme="minorHAnsi" w:hAnsiTheme="minorHAnsi" w:cstheme="minorHAnsi"/>
        </w:rPr>
        <w:t>despite it being anonymous.</w:t>
      </w:r>
      <w:r w:rsidR="00151D12">
        <w:rPr>
          <w:rFonts w:asciiTheme="minorHAnsi" w:hAnsiTheme="minorHAnsi" w:cstheme="minorHAnsi"/>
        </w:rPr>
        <w:t xml:space="preserve"> In addition to this, I may not have individuals on my platform that have encountered police use of force previously </w:t>
      </w:r>
      <w:r w:rsidR="000C3A3E">
        <w:rPr>
          <w:rFonts w:asciiTheme="minorHAnsi" w:hAnsiTheme="minorHAnsi" w:cstheme="minorHAnsi"/>
        </w:rPr>
        <w:t xml:space="preserve">and again, there could be gaps in the results. </w:t>
      </w:r>
      <w:r w:rsidR="00517AD8">
        <w:rPr>
          <w:rFonts w:asciiTheme="minorHAnsi" w:hAnsiTheme="minorHAnsi" w:cstheme="minorHAnsi"/>
        </w:rPr>
        <w:t xml:space="preserve">Despite this, </w:t>
      </w:r>
      <w:r w:rsidR="00A93456">
        <w:rPr>
          <w:rFonts w:asciiTheme="minorHAnsi" w:hAnsiTheme="minorHAnsi" w:cstheme="minorHAnsi"/>
        </w:rPr>
        <w:t>the purpose of the survey is to gather opinions and perceptions from members of the public</w:t>
      </w:r>
      <w:r w:rsidR="001F5C99">
        <w:rPr>
          <w:rFonts w:asciiTheme="minorHAnsi" w:hAnsiTheme="minorHAnsi" w:cstheme="minorHAnsi"/>
        </w:rPr>
        <w:t xml:space="preserve"> around the use of force and regardless of personal experience, </w:t>
      </w:r>
      <w:r w:rsidR="00AE2081">
        <w:rPr>
          <w:rFonts w:asciiTheme="minorHAnsi" w:hAnsiTheme="minorHAnsi" w:cstheme="minorHAnsi"/>
        </w:rPr>
        <w:t xml:space="preserve">each person should be able to explain their views around it. </w:t>
      </w:r>
    </w:p>
    <w:p w14:paraId="0B440971" w14:textId="77777777" w:rsidR="00E03729" w:rsidRPr="003973A3" w:rsidRDefault="00E03729" w:rsidP="0010307D">
      <w:pPr>
        <w:rPr>
          <w:rFonts w:cstheme="minorHAnsi"/>
          <w:u w:val="single"/>
        </w:rPr>
      </w:pPr>
    </w:p>
    <w:p w14:paraId="68CA2DCB" w14:textId="36980B6A" w:rsidR="00813270" w:rsidRPr="003973A3" w:rsidRDefault="0010307D" w:rsidP="00813270">
      <w:pPr>
        <w:rPr>
          <w:rFonts w:cstheme="minorHAnsi"/>
          <w:u w:val="single"/>
        </w:rPr>
      </w:pPr>
      <w:r w:rsidRPr="003973A3">
        <w:rPr>
          <w:rFonts w:cstheme="minorHAnsi"/>
          <w:u w:val="single"/>
        </w:rPr>
        <w:t>3.</w:t>
      </w:r>
      <w:r w:rsidR="0040450C" w:rsidRPr="003973A3">
        <w:rPr>
          <w:rFonts w:cstheme="minorHAnsi"/>
          <w:u w:val="single"/>
        </w:rPr>
        <w:t>6</w:t>
      </w:r>
      <w:r w:rsidRPr="003973A3">
        <w:rPr>
          <w:rFonts w:cstheme="minorHAnsi"/>
          <w:u w:val="single"/>
        </w:rPr>
        <w:t xml:space="preserve"> Ethical consideration </w:t>
      </w:r>
    </w:p>
    <w:p w14:paraId="5CD72EE1" w14:textId="49E7A175" w:rsidR="002C4430" w:rsidRPr="003973A3" w:rsidRDefault="004021B9" w:rsidP="004021B9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973A3">
        <w:rPr>
          <w:rFonts w:asciiTheme="minorHAnsi" w:hAnsiTheme="minorHAnsi" w:cstheme="minorHAnsi"/>
        </w:rPr>
        <w:t>When taking ethical considerations into account, the survey will be an</w:t>
      </w:r>
      <w:r w:rsidR="002C4430" w:rsidRPr="003973A3">
        <w:rPr>
          <w:rFonts w:asciiTheme="minorHAnsi" w:hAnsiTheme="minorHAnsi" w:cstheme="minorHAnsi"/>
        </w:rPr>
        <w:t>onymous, protecting the participants personal data</w:t>
      </w:r>
      <w:r w:rsidR="00A70DB2" w:rsidRPr="003973A3">
        <w:rPr>
          <w:rFonts w:asciiTheme="minorHAnsi" w:hAnsiTheme="minorHAnsi" w:cstheme="minorHAnsi"/>
        </w:rPr>
        <w:t>.</w:t>
      </w:r>
      <w:r w:rsidR="002459E1" w:rsidRPr="003973A3">
        <w:rPr>
          <w:rFonts w:asciiTheme="minorHAnsi" w:hAnsiTheme="minorHAnsi" w:cstheme="minorHAnsi"/>
        </w:rPr>
        <w:t xml:space="preserve"> Prior to the survey, there will be a disclaimer explaining that it is not compulsory to complete </w:t>
      </w:r>
      <w:r w:rsidR="00FD561D" w:rsidRPr="003973A3">
        <w:rPr>
          <w:rFonts w:asciiTheme="minorHAnsi" w:hAnsiTheme="minorHAnsi" w:cstheme="minorHAnsi"/>
        </w:rPr>
        <w:t xml:space="preserve">and that some questions may be triggering. </w:t>
      </w:r>
    </w:p>
    <w:p w14:paraId="47A8CFAC" w14:textId="77777777" w:rsidR="00AE2081" w:rsidRPr="003973A3" w:rsidRDefault="00AE2081" w:rsidP="00813270">
      <w:pPr>
        <w:rPr>
          <w:rFonts w:cstheme="minorHAnsi"/>
          <w:u w:val="single"/>
        </w:rPr>
      </w:pPr>
    </w:p>
    <w:p w14:paraId="77C26BFE" w14:textId="0A905B68" w:rsidR="00813270" w:rsidRPr="003973A3" w:rsidRDefault="00813270" w:rsidP="00813270">
      <w:pPr>
        <w:rPr>
          <w:rFonts w:cstheme="minorHAnsi"/>
          <w:u w:val="single"/>
        </w:rPr>
      </w:pPr>
      <w:proofErr w:type="gramStart"/>
      <w:r w:rsidRPr="003973A3">
        <w:rPr>
          <w:rFonts w:cstheme="minorHAnsi"/>
          <w:u w:val="single"/>
        </w:rPr>
        <w:t>3.</w:t>
      </w:r>
      <w:r w:rsidR="0040450C" w:rsidRPr="003973A3">
        <w:rPr>
          <w:rFonts w:cstheme="minorHAnsi"/>
          <w:u w:val="single"/>
        </w:rPr>
        <w:t>7</w:t>
      </w:r>
      <w:r w:rsidRPr="003973A3">
        <w:rPr>
          <w:rFonts w:cstheme="minorHAnsi"/>
          <w:u w:val="single"/>
        </w:rPr>
        <w:t xml:space="preserve">  </w:t>
      </w:r>
      <w:r w:rsidR="0010307D" w:rsidRPr="003973A3">
        <w:rPr>
          <w:rFonts w:cstheme="minorHAnsi"/>
          <w:u w:val="single"/>
        </w:rPr>
        <w:t>Conclusion</w:t>
      </w:r>
      <w:proofErr w:type="gramEnd"/>
      <w:r w:rsidRPr="003973A3">
        <w:rPr>
          <w:rFonts w:cstheme="minorHAnsi"/>
          <w:u w:val="single"/>
        </w:rPr>
        <w:t xml:space="preserve"> </w:t>
      </w:r>
    </w:p>
    <w:p w14:paraId="7206AD2C" w14:textId="5995616F" w:rsidR="00E02229" w:rsidRPr="003973A3" w:rsidRDefault="00E02229" w:rsidP="00E02229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3973A3">
        <w:rPr>
          <w:rFonts w:asciiTheme="minorHAnsi" w:hAnsiTheme="minorHAnsi" w:cstheme="minorHAnsi"/>
        </w:rPr>
        <w:t xml:space="preserve">In conclusion, </w:t>
      </w:r>
      <w:r w:rsidRPr="003973A3">
        <w:rPr>
          <w:rFonts w:asciiTheme="minorHAnsi" w:hAnsiTheme="minorHAnsi" w:cstheme="minorHAnsi"/>
        </w:rPr>
        <w:t xml:space="preserve">the survey will be published </w:t>
      </w:r>
      <w:r w:rsidR="00712955" w:rsidRPr="003973A3">
        <w:rPr>
          <w:rFonts w:asciiTheme="minorHAnsi" w:hAnsiTheme="minorHAnsi" w:cstheme="minorHAnsi"/>
        </w:rPr>
        <w:t>on Facebook for members of public to complete</w:t>
      </w:r>
      <w:r w:rsidR="00A34012" w:rsidRPr="003973A3">
        <w:rPr>
          <w:rFonts w:asciiTheme="minorHAnsi" w:hAnsiTheme="minorHAnsi" w:cstheme="minorHAnsi"/>
        </w:rPr>
        <w:t>, ensuring i</w:t>
      </w:r>
      <w:r w:rsidR="00712955" w:rsidRPr="003973A3">
        <w:rPr>
          <w:rFonts w:asciiTheme="minorHAnsi" w:hAnsiTheme="minorHAnsi" w:cstheme="minorHAnsi"/>
        </w:rPr>
        <w:t>t will be anonymous</w:t>
      </w:r>
      <w:r w:rsidR="00A34012" w:rsidRPr="003973A3">
        <w:rPr>
          <w:rFonts w:asciiTheme="minorHAnsi" w:hAnsiTheme="minorHAnsi" w:cstheme="minorHAnsi"/>
        </w:rPr>
        <w:t xml:space="preserve"> and </w:t>
      </w:r>
      <w:r w:rsidR="00712955" w:rsidRPr="003973A3">
        <w:rPr>
          <w:rFonts w:asciiTheme="minorHAnsi" w:hAnsiTheme="minorHAnsi" w:cstheme="minorHAnsi"/>
        </w:rPr>
        <w:t xml:space="preserve">personal data </w:t>
      </w:r>
      <w:r w:rsidR="00A34012" w:rsidRPr="003973A3">
        <w:rPr>
          <w:rFonts w:asciiTheme="minorHAnsi" w:hAnsiTheme="minorHAnsi" w:cstheme="minorHAnsi"/>
        </w:rPr>
        <w:t>is protected.</w:t>
      </w:r>
      <w:r w:rsidR="00746243" w:rsidRPr="003973A3">
        <w:rPr>
          <w:rFonts w:asciiTheme="minorHAnsi" w:hAnsiTheme="minorHAnsi" w:cstheme="minorHAnsi"/>
        </w:rPr>
        <w:t xml:space="preserve"> The survey will include various methods of questions which will be stored on my works laptop </w:t>
      </w:r>
      <w:r w:rsidR="00B929DC" w:rsidRPr="003973A3">
        <w:rPr>
          <w:rFonts w:asciiTheme="minorHAnsi" w:hAnsiTheme="minorHAnsi" w:cstheme="minorHAnsi"/>
        </w:rPr>
        <w:t>and used for the purpose of this dissertation only.</w:t>
      </w:r>
      <w:r w:rsidR="003973A3" w:rsidRPr="003973A3">
        <w:rPr>
          <w:rFonts w:asciiTheme="minorHAnsi" w:hAnsiTheme="minorHAnsi" w:cstheme="minorHAnsi"/>
        </w:rPr>
        <w:t xml:space="preserve"> A</w:t>
      </w:r>
      <w:r w:rsidR="00333572" w:rsidRPr="003973A3">
        <w:rPr>
          <w:rFonts w:asciiTheme="minorHAnsi" w:hAnsiTheme="minorHAnsi" w:cstheme="minorHAnsi"/>
        </w:rPr>
        <w:t xml:space="preserve"> limitation that may arise is the </w:t>
      </w:r>
      <w:r w:rsidR="0026172C" w:rsidRPr="003973A3">
        <w:rPr>
          <w:rFonts w:asciiTheme="minorHAnsi" w:hAnsiTheme="minorHAnsi" w:cstheme="minorHAnsi"/>
        </w:rPr>
        <w:t xml:space="preserve">audience it reaches and there not being a variety of people. </w:t>
      </w:r>
    </w:p>
    <w:p w14:paraId="602C6208" w14:textId="77777777" w:rsidR="00E02229" w:rsidRDefault="00E02229" w:rsidP="00E02229">
      <w:pPr>
        <w:pStyle w:val="NormalWeb"/>
        <w:spacing w:before="0" w:beforeAutospacing="0" w:after="0" w:afterAutospacing="0"/>
        <w:rPr>
          <w:rFonts w:ascii="Helvetica" w:hAnsi="Helvetica"/>
          <w:sz w:val="18"/>
          <w:szCs w:val="18"/>
        </w:rPr>
      </w:pPr>
    </w:p>
    <w:p w14:paraId="10F58232" w14:textId="77777777" w:rsidR="00876A39" w:rsidRDefault="00876A39" w:rsidP="00813270"/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1325812803"/>
        <w:docPartObj>
          <w:docPartGallery w:val="Bibliographies"/>
          <w:docPartUnique/>
        </w:docPartObj>
      </w:sdtPr>
      <w:sdtEndPr/>
      <w:sdtContent>
        <w:p w14:paraId="1D6B3EC7" w14:textId="7984033E" w:rsidR="00876A39" w:rsidRDefault="00876A39">
          <w:pPr>
            <w:pStyle w:val="Heading1"/>
          </w:pPr>
          <w:r>
            <w:t>Bibliography</w:t>
          </w:r>
        </w:p>
        <w:p w14:paraId="20E0791F" w14:textId="77777777" w:rsidR="003578EA" w:rsidRPr="003578EA" w:rsidRDefault="003578EA" w:rsidP="003578EA">
          <w:pPr>
            <w:rPr>
              <w:lang w:val="en-US"/>
            </w:rPr>
          </w:pPr>
        </w:p>
        <w:sdt>
          <w:sdtPr>
            <w:id w:val="111145805"/>
            <w:bibliography/>
          </w:sdtPr>
          <w:sdtEndPr>
            <w:rPr>
              <w:rFonts w:asciiTheme="minorHAnsi" w:hAnsiTheme="minorHAnsi" w:cstheme="minorHAnsi"/>
              <w:color w:val="000000" w:themeColor="text1"/>
              <w:kern w:val="2"/>
              <w:lang w:eastAsia="en-US"/>
              <w14:ligatures w14:val="standardContextual"/>
            </w:rPr>
          </w:sdtEndPr>
          <w:sdtContent>
            <w:p w14:paraId="09465099" w14:textId="3BFB9DDA" w:rsidR="00EA5CC8" w:rsidRDefault="00EA5CC8" w:rsidP="00AC54F4">
              <w:pPr>
                <w:pStyle w:val="NormalWeb"/>
                <w:shd w:val="clear" w:color="auto" w:fill="FFFFFF"/>
                <w:spacing w:before="75" w:beforeAutospacing="0" w:after="75" w:afterAutospacing="0"/>
              </w:pPr>
              <w:r>
                <w:t>Bhandari, P (202</w:t>
              </w:r>
              <w:r w:rsidR="00023683">
                <w:t xml:space="preserve">3) </w:t>
              </w:r>
              <w:r w:rsidR="00023683">
                <w:rPr>
                  <w:i/>
                  <w:iCs/>
                </w:rPr>
                <w:t xml:space="preserve">What is </w:t>
              </w:r>
              <w:r w:rsidR="000B25F2">
                <w:rPr>
                  <w:i/>
                  <w:iCs/>
                </w:rPr>
                <w:t>quantitative</w:t>
              </w:r>
              <w:r w:rsidR="00023683">
                <w:rPr>
                  <w:i/>
                  <w:iCs/>
                </w:rPr>
                <w:t xml:space="preserve"> research? Definition, use and </w:t>
              </w:r>
              <w:proofErr w:type="gramStart"/>
              <w:r w:rsidR="00023683">
                <w:rPr>
                  <w:i/>
                  <w:iCs/>
                </w:rPr>
                <w:t>methods</w:t>
              </w:r>
              <w:proofErr w:type="gramEnd"/>
            </w:p>
            <w:p w14:paraId="60E84179" w14:textId="49FC4A08" w:rsidR="00023683" w:rsidRDefault="00023683" w:rsidP="00AC54F4">
              <w:pPr>
                <w:pStyle w:val="NormalWeb"/>
                <w:shd w:val="clear" w:color="auto" w:fill="FFFFFF"/>
                <w:spacing w:before="75" w:beforeAutospacing="0" w:after="75" w:afterAutospacing="0"/>
              </w:pPr>
              <w:r>
                <w:t xml:space="preserve">Available at: </w:t>
              </w:r>
              <w:hyperlink r:id="rId6" w:history="1">
                <w:r w:rsidRPr="00CA03C1">
                  <w:rPr>
                    <w:rStyle w:val="Hyperlink"/>
                  </w:rPr>
                  <w:t>https://www.scribbr.com/methodology/quantitative-research/</w:t>
                </w:r>
              </w:hyperlink>
            </w:p>
            <w:p w14:paraId="6C86E1A6" w14:textId="4890AA0A" w:rsidR="00023683" w:rsidRPr="00023683" w:rsidRDefault="00023683" w:rsidP="00AC54F4">
              <w:pPr>
                <w:pStyle w:val="NormalWeb"/>
                <w:shd w:val="clear" w:color="auto" w:fill="FFFFFF"/>
                <w:spacing w:before="75" w:beforeAutospacing="0" w:after="75" w:afterAutospacing="0"/>
              </w:pPr>
              <w:r>
                <w:t xml:space="preserve">Accessed </w:t>
              </w:r>
              <w:r w:rsidR="000B25F2">
                <w:t>27</w:t>
              </w:r>
              <w:r w:rsidR="000B25F2" w:rsidRPr="000B25F2">
                <w:rPr>
                  <w:vertAlign w:val="superscript"/>
                </w:rPr>
                <w:t>th</w:t>
              </w:r>
              <w:r w:rsidR="000B25F2">
                <w:t xml:space="preserve"> August 2024</w:t>
              </w:r>
            </w:p>
            <w:p w14:paraId="0FBBC734" w14:textId="77777777" w:rsidR="00EA5CC8" w:rsidRDefault="00EA5CC8" w:rsidP="00AC54F4">
              <w:pPr>
                <w:pStyle w:val="NormalWeb"/>
                <w:shd w:val="clear" w:color="auto" w:fill="FFFFFF"/>
                <w:spacing w:before="75" w:beforeAutospacing="0" w:after="75" w:afterAutospacing="0"/>
              </w:pPr>
            </w:p>
            <w:p w14:paraId="03A8E71B" w14:textId="2E36D997" w:rsidR="00AC54F4" w:rsidRPr="00A36645" w:rsidRDefault="00A36645" w:rsidP="00AC54F4">
              <w:pPr>
                <w:pStyle w:val="NormalWeb"/>
                <w:shd w:val="clear" w:color="auto" w:fill="FFFFFF"/>
                <w:spacing w:before="75" w:beforeAutospacing="0" w:after="75" w:afterAutospacing="0"/>
                <w:rPr>
                  <w:rFonts w:asciiTheme="minorHAnsi" w:eastAsia="Times New Roman" w:hAnsiTheme="minorHAnsi" w:cstheme="minorHAnsi"/>
                  <w:color w:val="000000" w:themeColor="text1"/>
                </w:rPr>
              </w:pPr>
              <w:r w:rsidRPr="00A36645">
                <w:rPr>
                  <w:rFonts w:asciiTheme="minorHAnsi" w:hAnsiTheme="minorHAnsi" w:cstheme="minorHAnsi"/>
                  <w:color w:val="000000" w:themeColor="text1"/>
                  <w:shd w:val="clear" w:color="auto" w:fill="FFFFFF"/>
                </w:rPr>
                <w:t xml:space="preserve">Skinner, D., </w:t>
              </w:r>
              <w:proofErr w:type="spellStart"/>
              <w:r w:rsidRPr="00A36645">
                <w:rPr>
                  <w:rFonts w:asciiTheme="minorHAnsi" w:hAnsiTheme="minorHAnsi" w:cstheme="minorHAnsi"/>
                  <w:color w:val="000000" w:themeColor="text1"/>
                  <w:shd w:val="clear" w:color="auto" w:fill="FFFFFF"/>
                </w:rPr>
                <w:t>Tagg</w:t>
              </w:r>
              <w:proofErr w:type="spellEnd"/>
              <w:r w:rsidRPr="00A36645">
                <w:rPr>
                  <w:rFonts w:asciiTheme="minorHAnsi" w:hAnsiTheme="minorHAnsi" w:cstheme="minorHAnsi"/>
                  <w:color w:val="000000" w:themeColor="text1"/>
                  <w:shd w:val="clear" w:color="auto" w:fill="FFFFFF"/>
                </w:rPr>
                <w:t>, C. &amp; Holloway, J. 2000, "Managers and research: The pros and cons of qualitative approaches", </w:t>
              </w:r>
              <w:r w:rsidRPr="00A36645">
                <w:rPr>
                  <w:rFonts w:asciiTheme="minorHAnsi" w:hAnsiTheme="minorHAnsi" w:cstheme="minorHAnsi"/>
                  <w:i/>
                  <w:iCs/>
                  <w:color w:val="000000" w:themeColor="text1"/>
                  <w:shd w:val="clear" w:color="auto" w:fill="FFFFFF"/>
                </w:rPr>
                <w:t>Management Learning, </w:t>
              </w:r>
              <w:r w:rsidRPr="00A36645">
                <w:rPr>
                  <w:rFonts w:asciiTheme="minorHAnsi" w:hAnsiTheme="minorHAnsi" w:cstheme="minorHAnsi"/>
                  <w:color w:val="000000" w:themeColor="text1"/>
                  <w:shd w:val="clear" w:color="auto" w:fill="FFFFFF"/>
                </w:rPr>
                <w:t>vol. 31, no. 2, pp. 163-179.</w:t>
              </w:r>
            </w:p>
            <w:p w14:paraId="73289D80" w14:textId="01B6AF75" w:rsidR="00960490" w:rsidRPr="00AC54F4" w:rsidRDefault="00960490" w:rsidP="003578EA">
              <w:pPr>
                <w:spacing w:after="0"/>
                <w:rPr>
                  <w:rFonts w:cstheme="minorHAnsi"/>
                  <w:color w:val="000000" w:themeColor="text1"/>
                </w:rPr>
              </w:pPr>
            </w:p>
            <w:p w14:paraId="51A7A379" w14:textId="0C494D56" w:rsidR="003578EA" w:rsidRPr="00AC54F4" w:rsidRDefault="00C870B6" w:rsidP="003578EA">
              <w:pPr>
                <w:spacing w:after="0"/>
                <w:rPr>
                  <w:rFonts w:cstheme="minorHAnsi"/>
                  <w:color w:val="000000" w:themeColor="text1"/>
                </w:rPr>
              </w:pPr>
              <w:r w:rsidRPr="00AC54F4">
                <w:rPr>
                  <w:rFonts w:cstheme="minorHAnsi"/>
                  <w:color w:val="000000" w:themeColor="text1"/>
                </w:rPr>
                <w:t xml:space="preserve">Sreekumar, D (2023) </w:t>
              </w:r>
              <w:r w:rsidR="00C94B43" w:rsidRPr="00AC54F4">
                <w:rPr>
                  <w:rFonts w:cstheme="minorHAnsi"/>
                  <w:i/>
                  <w:iCs/>
                  <w:color w:val="000000" w:themeColor="text1"/>
                </w:rPr>
                <w:t xml:space="preserve">What is research Methodology? Definition, </w:t>
              </w:r>
              <w:proofErr w:type="gramStart"/>
              <w:r w:rsidR="00C94B43" w:rsidRPr="00AC54F4">
                <w:rPr>
                  <w:rFonts w:cstheme="minorHAnsi"/>
                  <w:i/>
                  <w:iCs/>
                  <w:color w:val="000000" w:themeColor="text1"/>
                </w:rPr>
                <w:t>type</w:t>
              </w:r>
              <w:proofErr w:type="gramEnd"/>
              <w:r w:rsidR="00C94B43" w:rsidRPr="00AC54F4">
                <w:rPr>
                  <w:rFonts w:cstheme="minorHAnsi"/>
                  <w:i/>
                  <w:iCs/>
                  <w:color w:val="000000" w:themeColor="text1"/>
                </w:rPr>
                <w:t xml:space="preserve"> and examples</w:t>
              </w:r>
              <w:r w:rsidR="00C94B43" w:rsidRPr="00AC54F4">
                <w:rPr>
                  <w:rFonts w:cstheme="minorHAnsi"/>
                  <w:color w:val="000000" w:themeColor="text1"/>
                </w:rPr>
                <w:t xml:space="preserve"> </w:t>
              </w:r>
            </w:p>
          </w:sdtContent>
        </w:sdt>
        <w:p w14:paraId="09BB54BB" w14:textId="4E67407C" w:rsidR="003578EA" w:rsidRDefault="003578EA" w:rsidP="003578EA">
          <w:pPr>
            <w:spacing w:after="0"/>
          </w:pPr>
          <w:r>
            <w:t xml:space="preserve">Available at: </w:t>
          </w:r>
          <w:hyperlink r:id="rId7" w:history="1">
            <w:r w:rsidRPr="00C505CB">
              <w:rPr>
                <w:rStyle w:val="Hyperlink"/>
              </w:rPr>
              <w:t>https://paperpal.com/blog/academic-writing-guides/what-is-research-methodology</w:t>
            </w:r>
          </w:hyperlink>
        </w:p>
        <w:p w14:paraId="36541450" w14:textId="61502F94" w:rsidR="00876A39" w:rsidRDefault="003578EA" w:rsidP="003578EA">
          <w:pPr>
            <w:spacing w:after="0"/>
          </w:pPr>
          <w:r>
            <w:t>Accessed 13</w:t>
          </w:r>
          <w:r w:rsidRPr="003578EA">
            <w:rPr>
              <w:vertAlign w:val="superscript"/>
            </w:rPr>
            <w:t>th</w:t>
          </w:r>
          <w:r>
            <w:t xml:space="preserve"> August 2024 </w:t>
          </w:r>
        </w:p>
      </w:sdtContent>
    </w:sdt>
    <w:p w14:paraId="03BA1F02" w14:textId="77777777" w:rsidR="00876A39" w:rsidRPr="00813270" w:rsidRDefault="00876A39" w:rsidP="00813270"/>
    <w:p w14:paraId="0BEF579C" w14:textId="77777777" w:rsidR="00813270" w:rsidRPr="00200D00" w:rsidRDefault="00813270" w:rsidP="00200D00"/>
    <w:sectPr w:rsidR="00813270" w:rsidRPr="00200D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82336"/>
    <w:multiLevelType w:val="hybridMultilevel"/>
    <w:tmpl w:val="0E4E0D26"/>
    <w:lvl w:ilvl="0" w:tplc="B7DC04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1A8A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B4DC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32B9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400F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268A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C05C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0AC5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B60B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286157B"/>
    <w:multiLevelType w:val="hybridMultilevel"/>
    <w:tmpl w:val="6BEA6E24"/>
    <w:lvl w:ilvl="0" w:tplc="DAA814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B46C6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F2A0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565F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F435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1CC5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609A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48E5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2443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ADA51BA"/>
    <w:multiLevelType w:val="hybridMultilevel"/>
    <w:tmpl w:val="446E9C36"/>
    <w:lvl w:ilvl="0" w:tplc="3092A4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EAFEE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569E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129C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725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8436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4463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0A4D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9A2A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46216194">
    <w:abstractNumId w:val="0"/>
  </w:num>
  <w:num w:numId="2" w16cid:durableId="266736872">
    <w:abstractNumId w:val="2"/>
  </w:num>
  <w:num w:numId="3" w16cid:durableId="19301196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D00"/>
    <w:rsid w:val="000063E4"/>
    <w:rsid w:val="00012DA2"/>
    <w:rsid w:val="00023683"/>
    <w:rsid w:val="000268BC"/>
    <w:rsid w:val="00033618"/>
    <w:rsid w:val="00055FCF"/>
    <w:rsid w:val="00067148"/>
    <w:rsid w:val="00076D9D"/>
    <w:rsid w:val="000A4B1F"/>
    <w:rsid w:val="000B1D15"/>
    <w:rsid w:val="000B25F2"/>
    <w:rsid w:val="000B30C8"/>
    <w:rsid w:val="000B5656"/>
    <w:rsid w:val="000B5709"/>
    <w:rsid w:val="000C3A3E"/>
    <w:rsid w:val="000C4501"/>
    <w:rsid w:val="000E342C"/>
    <w:rsid w:val="000E3BE1"/>
    <w:rsid w:val="000F145E"/>
    <w:rsid w:val="001000D8"/>
    <w:rsid w:val="00101202"/>
    <w:rsid w:val="0010307D"/>
    <w:rsid w:val="00137C56"/>
    <w:rsid w:val="00147903"/>
    <w:rsid w:val="00147A18"/>
    <w:rsid w:val="00147A2B"/>
    <w:rsid w:val="00151D12"/>
    <w:rsid w:val="00151E2E"/>
    <w:rsid w:val="001529A8"/>
    <w:rsid w:val="00191497"/>
    <w:rsid w:val="00194384"/>
    <w:rsid w:val="001A6CAC"/>
    <w:rsid w:val="001D074E"/>
    <w:rsid w:val="001E2DB0"/>
    <w:rsid w:val="001F5C99"/>
    <w:rsid w:val="00200D00"/>
    <w:rsid w:val="00214B3A"/>
    <w:rsid w:val="002169F0"/>
    <w:rsid w:val="00227EC5"/>
    <w:rsid w:val="00236F1D"/>
    <w:rsid w:val="002454F3"/>
    <w:rsid w:val="002459E1"/>
    <w:rsid w:val="00247126"/>
    <w:rsid w:val="002536E7"/>
    <w:rsid w:val="0026172C"/>
    <w:rsid w:val="002674D0"/>
    <w:rsid w:val="00281863"/>
    <w:rsid w:val="002C4430"/>
    <w:rsid w:val="003213B4"/>
    <w:rsid w:val="0032602B"/>
    <w:rsid w:val="00333572"/>
    <w:rsid w:val="00334F80"/>
    <w:rsid w:val="003578EA"/>
    <w:rsid w:val="00373775"/>
    <w:rsid w:val="003823B4"/>
    <w:rsid w:val="003973A3"/>
    <w:rsid w:val="003B577F"/>
    <w:rsid w:val="003C0968"/>
    <w:rsid w:val="003C6C88"/>
    <w:rsid w:val="003D16BE"/>
    <w:rsid w:val="004021B9"/>
    <w:rsid w:val="0040450C"/>
    <w:rsid w:val="00411749"/>
    <w:rsid w:val="004147A3"/>
    <w:rsid w:val="00420082"/>
    <w:rsid w:val="00427A8A"/>
    <w:rsid w:val="00432BE5"/>
    <w:rsid w:val="00433493"/>
    <w:rsid w:val="004D0493"/>
    <w:rsid w:val="004E3F3C"/>
    <w:rsid w:val="004E4174"/>
    <w:rsid w:val="004E6DD9"/>
    <w:rsid w:val="0051073E"/>
    <w:rsid w:val="00517AD8"/>
    <w:rsid w:val="0052625F"/>
    <w:rsid w:val="005303CB"/>
    <w:rsid w:val="005375CA"/>
    <w:rsid w:val="005407B5"/>
    <w:rsid w:val="00561A76"/>
    <w:rsid w:val="00573D16"/>
    <w:rsid w:val="00577DAD"/>
    <w:rsid w:val="00584A97"/>
    <w:rsid w:val="00584AC8"/>
    <w:rsid w:val="00587EAE"/>
    <w:rsid w:val="0059476B"/>
    <w:rsid w:val="00595DF0"/>
    <w:rsid w:val="005D223B"/>
    <w:rsid w:val="005E691A"/>
    <w:rsid w:val="00616461"/>
    <w:rsid w:val="0062608A"/>
    <w:rsid w:val="006448F0"/>
    <w:rsid w:val="00657244"/>
    <w:rsid w:val="00680F2E"/>
    <w:rsid w:val="00681965"/>
    <w:rsid w:val="006A1C6B"/>
    <w:rsid w:val="006B7F8B"/>
    <w:rsid w:val="006C2BB5"/>
    <w:rsid w:val="006C3804"/>
    <w:rsid w:val="006F613A"/>
    <w:rsid w:val="00701BCA"/>
    <w:rsid w:val="00702CD0"/>
    <w:rsid w:val="007067F2"/>
    <w:rsid w:val="00712955"/>
    <w:rsid w:val="007167DA"/>
    <w:rsid w:val="007365AD"/>
    <w:rsid w:val="0074301F"/>
    <w:rsid w:val="007455A6"/>
    <w:rsid w:val="00746243"/>
    <w:rsid w:val="00772196"/>
    <w:rsid w:val="00775576"/>
    <w:rsid w:val="00795C59"/>
    <w:rsid w:val="007B552D"/>
    <w:rsid w:val="007E619C"/>
    <w:rsid w:val="007E692E"/>
    <w:rsid w:val="007E6BC5"/>
    <w:rsid w:val="007E7D8A"/>
    <w:rsid w:val="008049DD"/>
    <w:rsid w:val="00813270"/>
    <w:rsid w:val="00837A5C"/>
    <w:rsid w:val="00861361"/>
    <w:rsid w:val="00876A39"/>
    <w:rsid w:val="008923CA"/>
    <w:rsid w:val="00893CDD"/>
    <w:rsid w:val="008A6D50"/>
    <w:rsid w:val="008F572F"/>
    <w:rsid w:val="009142A2"/>
    <w:rsid w:val="00960490"/>
    <w:rsid w:val="00966F3B"/>
    <w:rsid w:val="00986DD8"/>
    <w:rsid w:val="009A1700"/>
    <w:rsid w:val="009C3A9F"/>
    <w:rsid w:val="009C72D7"/>
    <w:rsid w:val="009D31FE"/>
    <w:rsid w:val="009F256E"/>
    <w:rsid w:val="00A00516"/>
    <w:rsid w:val="00A11980"/>
    <w:rsid w:val="00A26521"/>
    <w:rsid w:val="00A34012"/>
    <w:rsid w:val="00A36645"/>
    <w:rsid w:val="00A50062"/>
    <w:rsid w:val="00A5426A"/>
    <w:rsid w:val="00A5496C"/>
    <w:rsid w:val="00A60006"/>
    <w:rsid w:val="00A70DB2"/>
    <w:rsid w:val="00A806D9"/>
    <w:rsid w:val="00A829EA"/>
    <w:rsid w:val="00A90FD3"/>
    <w:rsid w:val="00A93456"/>
    <w:rsid w:val="00A94323"/>
    <w:rsid w:val="00A9730D"/>
    <w:rsid w:val="00A976A2"/>
    <w:rsid w:val="00AA15B6"/>
    <w:rsid w:val="00AC2001"/>
    <w:rsid w:val="00AC54F4"/>
    <w:rsid w:val="00AE2081"/>
    <w:rsid w:val="00B248CF"/>
    <w:rsid w:val="00B32DCE"/>
    <w:rsid w:val="00B72E0E"/>
    <w:rsid w:val="00B929DC"/>
    <w:rsid w:val="00BB59E7"/>
    <w:rsid w:val="00BB5FD4"/>
    <w:rsid w:val="00C07F07"/>
    <w:rsid w:val="00C458FE"/>
    <w:rsid w:val="00C61C63"/>
    <w:rsid w:val="00C820C3"/>
    <w:rsid w:val="00C82450"/>
    <w:rsid w:val="00C870B6"/>
    <w:rsid w:val="00C94B43"/>
    <w:rsid w:val="00CB0BC2"/>
    <w:rsid w:val="00CC63E7"/>
    <w:rsid w:val="00CD2C35"/>
    <w:rsid w:val="00CE7AA3"/>
    <w:rsid w:val="00CF188D"/>
    <w:rsid w:val="00D11F3C"/>
    <w:rsid w:val="00D262D0"/>
    <w:rsid w:val="00D36E67"/>
    <w:rsid w:val="00D45846"/>
    <w:rsid w:val="00D6730D"/>
    <w:rsid w:val="00D87256"/>
    <w:rsid w:val="00DF4B1B"/>
    <w:rsid w:val="00E02229"/>
    <w:rsid w:val="00E03729"/>
    <w:rsid w:val="00E04B97"/>
    <w:rsid w:val="00E149BB"/>
    <w:rsid w:val="00E16106"/>
    <w:rsid w:val="00E478F0"/>
    <w:rsid w:val="00E6444F"/>
    <w:rsid w:val="00EA5CC8"/>
    <w:rsid w:val="00EE1418"/>
    <w:rsid w:val="00F06894"/>
    <w:rsid w:val="00F079D2"/>
    <w:rsid w:val="00F15E53"/>
    <w:rsid w:val="00F17DE6"/>
    <w:rsid w:val="00F3543E"/>
    <w:rsid w:val="00F4125C"/>
    <w:rsid w:val="00F7193A"/>
    <w:rsid w:val="00F82059"/>
    <w:rsid w:val="00F82DF9"/>
    <w:rsid w:val="00FA5F97"/>
    <w:rsid w:val="00FA7E2F"/>
    <w:rsid w:val="00FD561D"/>
    <w:rsid w:val="00FE0D34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C7AE9"/>
  <w15:chartTrackingRefBased/>
  <w15:docId w15:val="{4304480B-2DD0-46C6-95A5-019A02C5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6A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6A3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876A3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78E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407B5"/>
    <w:pPr>
      <w:spacing w:before="100" w:beforeAutospacing="1" w:after="100" w:afterAutospacing="1" w:line="240" w:lineRule="auto"/>
    </w:pPr>
    <w:rPr>
      <w:rFonts w:ascii="Calibri" w:hAnsi="Calibri" w:cs="Calibri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302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94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93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16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36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557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8843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7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000424">
                  <w:marLeft w:val="0"/>
                  <w:marRight w:val="0"/>
                  <w:marTop w:val="100"/>
                  <w:marBottom w:val="3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05762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865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5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790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501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615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93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93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7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899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8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910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597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56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47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02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4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paperpal.com/blog/academic-writing-guides/what-is-research-methodolog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scribbr.com/methodology/quantitative-research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C1F92-C5C2-4DDB-8510-2CFBD5ED1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4504</TotalTime>
  <Pages>3</Pages>
  <Words>1091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7301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Laura</dc:creator>
  <cp:keywords/>
  <dc:description/>
  <cp:lastModifiedBy>Jones, Laura</cp:lastModifiedBy>
  <cp:revision>202</cp:revision>
  <dcterms:created xsi:type="dcterms:W3CDTF">2024-08-10T16:08:00Z</dcterms:created>
  <dcterms:modified xsi:type="dcterms:W3CDTF">2024-08-27T16:44:00Z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2024-08-10T16:26:04Z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bdd434f7-4f5d-472b-8114-c1b4f1f7439f</vt:lpwstr>
  </property>
  <property fmtid="{D5CDD505-2E9C-101B-9397-08002B2CF9AE}" pid="8" name="MSIP_Label_f2acd28b-79a3-4a0f-b0ff-4b75658b1549_ContentBits">
    <vt:lpwstr>0</vt:lpwstr>
  </property>
</Properties>
</file>