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0D556C" w:rsidR="00A618DA" w:rsidP="335F545D" w:rsidRDefault="00DC7E12" w14:paraId="3B4E24B6" w14:textId="2A7FD1E6">
      <w:pPr>
        <w:jc w:val="both"/>
        <w:rPr>
          <w:rFonts w:ascii="Arial" w:hAnsi="Arial" w:eastAsia="Arial" w:cs="Arial"/>
          <w:highlight w:val="yellow"/>
        </w:rPr>
      </w:pPr>
      <w:r w:rsidRPr="335F545D">
        <w:rPr>
          <w:rFonts w:ascii="Arial" w:hAnsi="Arial" w:eastAsia="Arial" w:cs="Arial"/>
          <w:highlight w:val="yellow"/>
        </w:rPr>
        <w:t xml:space="preserve">Title page </w:t>
      </w:r>
    </w:p>
    <w:p w:rsidRPr="000D556C" w:rsidR="00DC7E12" w:rsidP="335F545D" w:rsidRDefault="00DC7E12" w14:paraId="29233B16" w14:textId="36A18191">
      <w:pPr>
        <w:jc w:val="both"/>
        <w:rPr>
          <w:rFonts w:ascii="Arial" w:hAnsi="Arial" w:eastAsia="Arial" w:cs="Arial"/>
          <w:highlight w:val="yellow"/>
        </w:rPr>
      </w:pPr>
      <w:r w:rsidRPr="335F545D">
        <w:rPr>
          <w:rFonts w:ascii="Arial" w:hAnsi="Arial" w:eastAsia="Arial" w:cs="Arial"/>
          <w:highlight w:val="yellow"/>
        </w:rPr>
        <w:t xml:space="preserve">BSc health and social care </w:t>
      </w:r>
    </w:p>
    <w:p w:rsidRPr="000D556C" w:rsidR="00DC7E12" w:rsidP="335F545D" w:rsidRDefault="00DC7E12" w14:paraId="75DC6757" w14:textId="1F165A16">
      <w:pPr>
        <w:jc w:val="both"/>
        <w:rPr>
          <w:rFonts w:ascii="Arial" w:hAnsi="Arial" w:eastAsia="Arial" w:cs="Arial"/>
          <w:highlight w:val="yellow"/>
        </w:rPr>
      </w:pPr>
      <w:r w:rsidRPr="335F545D">
        <w:rPr>
          <w:rFonts w:ascii="Arial" w:hAnsi="Arial" w:eastAsia="Arial" w:cs="Arial"/>
          <w:highlight w:val="yellow"/>
        </w:rPr>
        <w:t xml:space="preserve">Introduction to </w:t>
      </w:r>
      <w:r w:rsidRPr="335F545D" w:rsidR="008347B9">
        <w:rPr>
          <w:rFonts w:ascii="Arial" w:hAnsi="Arial" w:eastAsia="Arial" w:cs="Arial"/>
          <w:highlight w:val="yellow"/>
        </w:rPr>
        <w:t xml:space="preserve">physiology </w:t>
      </w:r>
    </w:p>
    <w:p w:rsidRPr="000D556C" w:rsidR="008347B9" w:rsidP="335F545D" w:rsidRDefault="008347B9" w14:paraId="60EC2190" w14:textId="038CD174">
      <w:pPr>
        <w:jc w:val="both"/>
        <w:rPr>
          <w:rFonts w:ascii="Arial" w:hAnsi="Arial" w:eastAsia="Arial" w:cs="Arial"/>
          <w:highlight w:val="yellow"/>
        </w:rPr>
      </w:pPr>
      <w:r w:rsidRPr="335F545D">
        <w:rPr>
          <w:rFonts w:ascii="Arial" w:hAnsi="Arial" w:eastAsia="Arial" w:cs="Arial"/>
          <w:highlight w:val="yellow"/>
        </w:rPr>
        <w:t xml:space="preserve">BMHP5003_BIRM </w:t>
      </w:r>
    </w:p>
    <w:p w:rsidRPr="000D556C" w:rsidR="008347B9" w:rsidP="335F545D" w:rsidRDefault="008347B9" w14:paraId="1D072250" w14:textId="3E202797">
      <w:pPr>
        <w:jc w:val="both"/>
        <w:rPr>
          <w:rFonts w:ascii="Arial" w:hAnsi="Arial" w:eastAsia="Arial" w:cs="Arial"/>
          <w:highlight w:val="yellow"/>
        </w:rPr>
      </w:pPr>
      <w:r w:rsidRPr="335F545D">
        <w:rPr>
          <w:rFonts w:ascii="Arial" w:hAnsi="Arial" w:eastAsia="Arial" w:cs="Arial"/>
          <w:highlight w:val="yellow"/>
        </w:rPr>
        <w:t xml:space="preserve">Assessment </w:t>
      </w:r>
      <w:r w:rsidRPr="335F545D" w:rsidR="00D7592F">
        <w:rPr>
          <w:rFonts w:ascii="Arial" w:hAnsi="Arial" w:eastAsia="Arial" w:cs="Arial"/>
          <w:highlight w:val="yellow"/>
        </w:rPr>
        <w:t xml:space="preserve">2 – Health assessment report </w:t>
      </w:r>
    </w:p>
    <w:p w:rsidRPr="000D556C" w:rsidR="00D7592F" w:rsidP="335F545D" w:rsidRDefault="00D7592F" w14:paraId="591F049A" w14:textId="22A96A78">
      <w:pPr>
        <w:jc w:val="both"/>
        <w:rPr>
          <w:rFonts w:ascii="Arial" w:hAnsi="Arial" w:eastAsia="Arial" w:cs="Arial"/>
          <w:highlight w:val="yellow"/>
        </w:rPr>
      </w:pPr>
      <w:r w:rsidRPr="335F545D">
        <w:rPr>
          <w:rFonts w:ascii="Arial" w:hAnsi="Arial" w:eastAsia="Arial" w:cs="Arial"/>
          <w:highlight w:val="yellow"/>
        </w:rPr>
        <w:t xml:space="preserve">Poppy Wagstaffe – 2026246 </w:t>
      </w:r>
    </w:p>
    <w:p w:rsidRPr="000D556C" w:rsidR="00D7592F" w:rsidP="335F545D" w:rsidRDefault="00D7592F" w14:paraId="65FC141C" w14:textId="47BBB7BB">
      <w:pPr>
        <w:jc w:val="both"/>
        <w:rPr>
          <w:rFonts w:ascii="Arial" w:hAnsi="Arial" w:eastAsia="Arial" w:cs="Arial"/>
        </w:rPr>
      </w:pPr>
      <w:r w:rsidRPr="335F545D">
        <w:rPr>
          <w:rFonts w:ascii="Arial" w:hAnsi="Arial" w:eastAsia="Arial" w:cs="Arial"/>
          <w:highlight w:val="yellow"/>
        </w:rPr>
        <w:t>Gillian Weaver</w:t>
      </w:r>
      <w:r w:rsidRPr="335F545D">
        <w:rPr>
          <w:rFonts w:ascii="Arial" w:hAnsi="Arial" w:eastAsia="Arial" w:cs="Arial"/>
        </w:rPr>
        <w:t xml:space="preserve"> </w:t>
      </w:r>
    </w:p>
    <w:p w:rsidR="009D257F" w:rsidP="335F545D" w:rsidRDefault="009D257F" w14:paraId="1C2A6965" w14:textId="77777777">
      <w:pPr>
        <w:jc w:val="both"/>
        <w:rPr>
          <w:rFonts w:ascii="Arial" w:hAnsi="Arial" w:eastAsia="Arial" w:cs="Arial"/>
        </w:rPr>
      </w:pPr>
    </w:p>
    <w:p w:rsidR="009D257F" w:rsidP="335F545D" w:rsidRDefault="009D257F" w14:paraId="59D3D1A5" w14:textId="77777777">
      <w:pPr>
        <w:rPr>
          <w:rFonts w:ascii="Arial" w:hAnsi="Arial" w:eastAsia="Arial" w:cs="Arial"/>
        </w:rPr>
      </w:pPr>
    </w:p>
    <w:p w:rsidR="009D257F" w:rsidP="335F545D" w:rsidRDefault="009D257F" w14:paraId="65D74C74" w14:textId="77777777">
      <w:pPr>
        <w:rPr>
          <w:rFonts w:ascii="Arial" w:hAnsi="Arial" w:eastAsia="Arial" w:cs="Arial"/>
        </w:rPr>
      </w:pPr>
    </w:p>
    <w:p w:rsidR="009D257F" w:rsidP="335F545D" w:rsidRDefault="009D257F" w14:paraId="10165E59" w14:textId="77777777">
      <w:pPr>
        <w:rPr>
          <w:rFonts w:ascii="Arial" w:hAnsi="Arial" w:eastAsia="Arial" w:cs="Arial"/>
        </w:rPr>
      </w:pPr>
    </w:p>
    <w:p w:rsidR="009D257F" w:rsidP="335F545D" w:rsidRDefault="009D257F" w14:paraId="1A626D8D" w14:textId="77777777">
      <w:pPr>
        <w:rPr>
          <w:rFonts w:ascii="Arial" w:hAnsi="Arial" w:eastAsia="Arial" w:cs="Arial"/>
        </w:rPr>
      </w:pPr>
    </w:p>
    <w:p w:rsidR="009D257F" w:rsidP="335F545D" w:rsidRDefault="009D257F" w14:paraId="33537F0D" w14:textId="77777777">
      <w:pPr>
        <w:rPr>
          <w:rFonts w:ascii="Arial" w:hAnsi="Arial" w:eastAsia="Arial" w:cs="Arial"/>
        </w:rPr>
      </w:pPr>
    </w:p>
    <w:p w:rsidR="009D257F" w:rsidP="335F545D" w:rsidRDefault="009D257F" w14:paraId="51677827" w14:textId="77777777">
      <w:pPr>
        <w:rPr>
          <w:rFonts w:ascii="Arial" w:hAnsi="Arial" w:eastAsia="Arial" w:cs="Arial"/>
        </w:rPr>
      </w:pPr>
    </w:p>
    <w:p w:rsidR="009D257F" w:rsidP="335F545D" w:rsidRDefault="009D257F" w14:paraId="0C63E88D" w14:textId="77777777">
      <w:pPr>
        <w:rPr>
          <w:rFonts w:ascii="Arial" w:hAnsi="Arial" w:eastAsia="Arial" w:cs="Arial"/>
        </w:rPr>
      </w:pPr>
    </w:p>
    <w:p w:rsidR="009D257F" w:rsidP="335F545D" w:rsidRDefault="009D257F" w14:paraId="0F3B80DE" w14:textId="77777777">
      <w:pPr>
        <w:rPr>
          <w:rFonts w:ascii="Arial" w:hAnsi="Arial" w:eastAsia="Arial" w:cs="Arial"/>
        </w:rPr>
      </w:pPr>
    </w:p>
    <w:p w:rsidR="009D257F" w:rsidP="335F545D" w:rsidRDefault="009D257F" w14:paraId="3333599F" w14:textId="77777777">
      <w:pPr>
        <w:rPr>
          <w:rFonts w:ascii="Arial" w:hAnsi="Arial" w:eastAsia="Arial" w:cs="Arial"/>
        </w:rPr>
      </w:pPr>
    </w:p>
    <w:p w:rsidR="009D257F" w:rsidP="335F545D" w:rsidRDefault="009D257F" w14:paraId="6C2A9F9D" w14:textId="77777777">
      <w:pPr>
        <w:rPr>
          <w:rFonts w:ascii="Arial" w:hAnsi="Arial" w:eastAsia="Arial" w:cs="Arial"/>
        </w:rPr>
      </w:pPr>
    </w:p>
    <w:p w:rsidR="009D257F" w:rsidP="335F545D" w:rsidRDefault="009D257F" w14:paraId="692D98AE" w14:textId="77777777">
      <w:pPr>
        <w:rPr>
          <w:rFonts w:ascii="Arial" w:hAnsi="Arial" w:eastAsia="Arial" w:cs="Arial"/>
        </w:rPr>
      </w:pPr>
    </w:p>
    <w:p w:rsidR="009D257F" w:rsidP="335F545D" w:rsidRDefault="009D257F" w14:paraId="6A13DF77" w14:textId="77777777">
      <w:pPr>
        <w:rPr>
          <w:rFonts w:ascii="Arial" w:hAnsi="Arial" w:eastAsia="Arial" w:cs="Arial"/>
        </w:rPr>
      </w:pPr>
    </w:p>
    <w:p w:rsidR="009D257F" w:rsidP="335F545D" w:rsidRDefault="009D257F" w14:paraId="5A88C168" w14:textId="77777777">
      <w:pPr>
        <w:rPr>
          <w:rFonts w:ascii="Arial" w:hAnsi="Arial" w:eastAsia="Arial" w:cs="Arial"/>
        </w:rPr>
      </w:pPr>
    </w:p>
    <w:p w:rsidR="009D257F" w:rsidP="335F545D" w:rsidRDefault="009D257F" w14:paraId="39D7CA07" w14:textId="77777777">
      <w:pPr>
        <w:rPr>
          <w:rFonts w:ascii="Arial" w:hAnsi="Arial" w:eastAsia="Arial" w:cs="Arial"/>
        </w:rPr>
      </w:pPr>
    </w:p>
    <w:p w:rsidR="009D257F" w:rsidP="335F545D" w:rsidRDefault="009D257F" w14:paraId="6D3DE767" w14:textId="77777777">
      <w:pPr>
        <w:rPr>
          <w:rFonts w:ascii="Arial" w:hAnsi="Arial" w:eastAsia="Arial" w:cs="Arial"/>
        </w:rPr>
      </w:pPr>
    </w:p>
    <w:p w:rsidR="009D257F" w:rsidP="335F545D" w:rsidRDefault="009D257F" w14:paraId="7F323644" w14:textId="77777777">
      <w:pPr>
        <w:rPr>
          <w:rFonts w:ascii="Arial" w:hAnsi="Arial" w:eastAsia="Arial" w:cs="Arial"/>
        </w:rPr>
      </w:pPr>
    </w:p>
    <w:p w:rsidR="009D257F" w:rsidP="335F545D" w:rsidRDefault="009D257F" w14:paraId="1E28EA7A" w14:textId="77777777">
      <w:pPr>
        <w:rPr>
          <w:rFonts w:ascii="Arial" w:hAnsi="Arial" w:eastAsia="Arial" w:cs="Arial"/>
        </w:rPr>
      </w:pPr>
    </w:p>
    <w:p w:rsidR="009D257F" w:rsidP="335F545D" w:rsidRDefault="009D257F" w14:paraId="0CA0B275" w14:textId="77777777">
      <w:pPr>
        <w:rPr>
          <w:rFonts w:ascii="Arial" w:hAnsi="Arial" w:eastAsia="Arial" w:cs="Arial"/>
        </w:rPr>
      </w:pPr>
    </w:p>
    <w:p w:rsidR="009D257F" w:rsidP="335F545D" w:rsidRDefault="009D257F" w14:paraId="50A1DC08" w14:textId="77777777">
      <w:pPr>
        <w:rPr>
          <w:rFonts w:ascii="Arial" w:hAnsi="Arial" w:eastAsia="Arial" w:cs="Arial"/>
        </w:rPr>
      </w:pPr>
    </w:p>
    <w:p w:rsidR="009D257F" w:rsidP="335F545D" w:rsidRDefault="009D257F" w14:paraId="78E399AA" w14:textId="77777777">
      <w:pPr>
        <w:rPr>
          <w:rFonts w:ascii="Arial" w:hAnsi="Arial" w:eastAsia="Arial" w:cs="Arial"/>
        </w:rPr>
      </w:pPr>
    </w:p>
    <w:p w:rsidR="009D257F" w:rsidP="335F545D" w:rsidRDefault="009D257F" w14:paraId="48FA7768" w14:textId="77777777">
      <w:pPr>
        <w:rPr>
          <w:rFonts w:ascii="Arial" w:hAnsi="Arial" w:eastAsia="Arial" w:cs="Arial"/>
        </w:rPr>
      </w:pPr>
    </w:p>
    <w:p w:rsidR="009D257F" w:rsidP="335F545D" w:rsidRDefault="009D257F" w14:paraId="2B3655CA" w14:textId="77777777">
      <w:pPr>
        <w:rPr>
          <w:rFonts w:ascii="Arial" w:hAnsi="Arial" w:eastAsia="Arial" w:cs="Arial"/>
        </w:rPr>
      </w:pPr>
    </w:p>
    <w:p w:rsidR="009D257F" w:rsidP="335F545D" w:rsidRDefault="009D257F" w14:paraId="55420233" w14:textId="77777777">
      <w:pPr>
        <w:rPr>
          <w:rFonts w:ascii="Arial" w:hAnsi="Arial" w:eastAsia="Arial" w:cs="Arial"/>
        </w:rPr>
      </w:pPr>
    </w:p>
    <w:p w:rsidR="335F545D" w:rsidP="335F545D" w:rsidRDefault="335F545D" w14:paraId="6766ADDD" w14:textId="75BE0DB3">
      <w:pPr>
        <w:jc w:val="both"/>
        <w:rPr>
          <w:rFonts w:ascii="Arial" w:hAnsi="Arial" w:eastAsia="Arial" w:cs="Arial"/>
          <w:highlight w:val="yellow"/>
        </w:rPr>
      </w:pPr>
    </w:p>
    <w:p w:rsidR="335F545D" w:rsidP="335F545D" w:rsidRDefault="335F545D" w14:paraId="1144E423" w14:textId="4A73BCE4">
      <w:pPr>
        <w:jc w:val="both"/>
        <w:rPr>
          <w:rFonts w:ascii="Arial" w:hAnsi="Arial" w:eastAsia="Arial" w:cs="Arial"/>
          <w:highlight w:val="yellow"/>
        </w:rPr>
      </w:pPr>
    </w:p>
    <w:p w:rsidRPr="0072132B" w:rsidR="009D257F" w:rsidP="335F545D" w:rsidRDefault="009D257F" w14:paraId="2588AB97" w14:textId="0D0971C3">
      <w:pPr>
        <w:jc w:val="both"/>
        <w:rPr>
          <w:rFonts w:ascii="Arial" w:hAnsi="Arial" w:eastAsia="Arial" w:cs="Arial"/>
        </w:rPr>
      </w:pPr>
      <w:r w:rsidRPr="335F545D">
        <w:rPr>
          <w:rFonts w:ascii="Arial" w:hAnsi="Arial" w:eastAsia="Arial" w:cs="Arial"/>
          <w:highlight w:val="yellow"/>
        </w:rPr>
        <w:t>Introduction</w:t>
      </w:r>
      <w:r w:rsidRPr="335F545D">
        <w:rPr>
          <w:rFonts w:ascii="Arial" w:hAnsi="Arial" w:eastAsia="Arial" w:cs="Arial"/>
        </w:rPr>
        <w:t xml:space="preserve"> </w:t>
      </w:r>
    </w:p>
    <w:p w:rsidRPr="0072132B" w:rsidR="005562A7" w:rsidP="335F545D" w:rsidRDefault="005562A7" w14:paraId="3EB76D8B" w14:textId="77777777">
      <w:pPr>
        <w:jc w:val="both"/>
        <w:rPr>
          <w:rFonts w:ascii="Arial" w:hAnsi="Arial" w:eastAsia="Arial" w:cs="Arial"/>
        </w:rPr>
      </w:pPr>
    </w:p>
    <w:p w:rsidRPr="0072132B" w:rsidR="005562A7" w:rsidP="335F545D" w:rsidRDefault="008C5BB4" w14:paraId="7439EDCE" w14:textId="7C49FBDD">
      <w:pPr>
        <w:jc w:val="both"/>
        <w:rPr>
          <w:rFonts w:ascii="Arial" w:hAnsi="Arial" w:eastAsia="Arial" w:cs="Arial"/>
        </w:rPr>
      </w:pPr>
      <w:r w:rsidRPr="335F545D">
        <w:rPr>
          <w:rFonts w:ascii="Arial" w:hAnsi="Arial" w:eastAsia="Arial" w:cs="Arial"/>
        </w:rPr>
        <w:t xml:space="preserve">In this assessment report I will be identifying </w:t>
      </w:r>
      <w:r w:rsidRPr="335F545D" w:rsidR="00276420">
        <w:rPr>
          <w:rFonts w:ascii="Arial" w:hAnsi="Arial" w:eastAsia="Arial" w:cs="Arial"/>
        </w:rPr>
        <w:t xml:space="preserve">multiple </w:t>
      </w:r>
      <w:r w:rsidRPr="335F545D" w:rsidR="051486D2">
        <w:rPr>
          <w:rFonts w:ascii="Arial" w:hAnsi="Arial" w:eastAsia="Arial" w:cs="Arial"/>
        </w:rPr>
        <w:t>health</w:t>
      </w:r>
      <w:r w:rsidRPr="335F545D" w:rsidR="00276420">
        <w:rPr>
          <w:rFonts w:ascii="Arial" w:hAnsi="Arial" w:eastAsia="Arial" w:cs="Arial"/>
        </w:rPr>
        <w:t xml:space="preserve"> issues </w:t>
      </w:r>
      <w:r w:rsidRPr="335F545D" w:rsidR="008335EB">
        <w:rPr>
          <w:rFonts w:ascii="Arial" w:hAnsi="Arial" w:eastAsia="Arial" w:cs="Arial"/>
        </w:rPr>
        <w:t xml:space="preserve">by using </w:t>
      </w:r>
      <w:r w:rsidRPr="335F545D" w:rsidR="00776336">
        <w:rPr>
          <w:rFonts w:ascii="Arial" w:hAnsi="Arial" w:eastAsia="Arial" w:cs="Arial"/>
        </w:rPr>
        <w:t xml:space="preserve">a </w:t>
      </w:r>
      <w:r w:rsidRPr="335F545D" w:rsidR="00DA12D0">
        <w:rPr>
          <w:rFonts w:ascii="Arial" w:hAnsi="Arial" w:eastAsia="Arial" w:cs="Arial"/>
        </w:rPr>
        <w:t>questionnaire-based</w:t>
      </w:r>
      <w:r w:rsidRPr="335F545D" w:rsidR="00776336">
        <w:rPr>
          <w:rFonts w:ascii="Arial" w:hAnsi="Arial" w:eastAsia="Arial" w:cs="Arial"/>
        </w:rPr>
        <w:t xml:space="preserve"> system to help create </w:t>
      </w:r>
      <w:r w:rsidRPr="335F545D" w:rsidR="005148E8">
        <w:rPr>
          <w:rFonts w:ascii="Arial" w:hAnsi="Arial" w:eastAsia="Arial" w:cs="Arial"/>
        </w:rPr>
        <w:t xml:space="preserve">an understanding </w:t>
      </w:r>
      <w:r w:rsidRPr="335F545D" w:rsidR="00C23150">
        <w:rPr>
          <w:rFonts w:ascii="Arial" w:hAnsi="Arial" w:eastAsia="Arial" w:cs="Arial"/>
        </w:rPr>
        <w:t>of</w:t>
      </w:r>
      <w:r w:rsidRPr="335F545D" w:rsidR="005148E8">
        <w:rPr>
          <w:rFonts w:ascii="Arial" w:hAnsi="Arial" w:eastAsia="Arial" w:cs="Arial"/>
        </w:rPr>
        <w:t xml:space="preserve"> </w:t>
      </w:r>
      <w:r w:rsidRPr="335F545D" w:rsidR="438CB27B">
        <w:rPr>
          <w:rFonts w:ascii="Arial" w:hAnsi="Arial" w:eastAsia="Arial" w:cs="Arial"/>
        </w:rPr>
        <w:t>varied factors</w:t>
      </w:r>
      <w:r w:rsidRPr="335F545D" w:rsidR="005148E8">
        <w:rPr>
          <w:rFonts w:ascii="Arial" w:hAnsi="Arial" w:eastAsia="Arial" w:cs="Arial"/>
        </w:rPr>
        <w:t xml:space="preserve"> such as: dietary, </w:t>
      </w:r>
      <w:r w:rsidRPr="335F545D" w:rsidR="00DA12D0">
        <w:rPr>
          <w:rFonts w:ascii="Arial" w:hAnsi="Arial" w:eastAsia="Arial" w:cs="Arial"/>
        </w:rPr>
        <w:t>age-related</w:t>
      </w:r>
      <w:r w:rsidRPr="335F545D" w:rsidR="00C0691F">
        <w:rPr>
          <w:rFonts w:ascii="Arial" w:hAnsi="Arial" w:eastAsia="Arial" w:cs="Arial"/>
        </w:rPr>
        <w:t xml:space="preserve"> factors, </w:t>
      </w:r>
      <w:r w:rsidRPr="335F545D" w:rsidR="00C463D6">
        <w:rPr>
          <w:rFonts w:ascii="Arial" w:hAnsi="Arial" w:eastAsia="Arial" w:cs="Arial"/>
        </w:rPr>
        <w:t xml:space="preserve">daily </w:t>
      </w:r>
      <w:r w:rsidRPr="335F545D" w:rsidR="42FBD6C0">
        <w:rPr>
          <w:rFonts w:ascii="Arial" w:hAnsi="Arial" w:eastAsia="Arial" w:cs="Arial"/>
        </w:rPr>
        <w:t>routines,</w:t>
      </w:r>
      <w:r w:rsidRPr="335F545D" w:rsidR="00C463D6">
        <w:rPr>
          <w:rFonts w:ascii="Arial" w:hAnsi="Arial" w:eastAsia="Arial" w:cs="Arial"/>
        </w:rPr>
        <w:t xml:space="preserve"> and height/weight </w:t>
      </w:r>
      <w:r w:rsidRPr="335F545D" w:rsidR="00C23150">
        <w:rPr>
          <w:rFonts w:ascii="Arial" w:hAnsi="Arial" w:eastAsia="Arial" w:cs="Arial"/>
        </w:rPr>
        <w:t>identification</w:t>
      </w:r>
      <w:r w:rsidRPr="335F545D" w:rsidR="0073033F">
        <w:rPr>
          <w:rFonts w:ascii="Arial" w:hAnsi="Arial" w:eastAsia="Arial" w:cs="Arial"/>
        </w:rPr>
        <w:t>. W</w:t>
      </w:r>
      <w:r w:rsidRPr="335F545D" w:rsidR="00C23150">
        <w:rPr>
          <w:rFonts w:ascii="Arial" w:hAnsi="Arial" w:eastAsia="Arial" w:cs="Arial"/>
        </w:rPr>
        <w:t xml:space="preserve">hen </w:t>
      </w:r>
      <w:r w:rsidRPr="335F545D" w:rsidR="0073033F">
        <w:rPr>
          <w:rFonts w:ascii="Arial" w:hAnsi="Arial" w:eastAsia="Arial" w:cs="Arial"/>
        </w:rPr>
        <w:t xml:space="preserve">carrying out such elements like </w:t>
      </w:r>
      <w:r w:rsidRPr="335F545D" w:rsidR="00C23150">
        <w:rPr>
          <w:rFonts w:ascii="Arial" w:hAnsi="Arial" w:eastAsia="Arial" w:cs="Arial"/>
        </w:rPr>
        <w:t xml:space="preserve">calculating </w:t>
      </w:r>
      <w:r w:rsidRPr="335F545D" w:rsidR="3CEB1D64">
        <w:rPr>
          <w:rFonts w:ascii="Arial" w:hAnsi="Arial" w:eastAsia="Arial" w:cs="Arial"/>
        </w:rPr>
        <w:t>Dean’s</w:t>
      </w:r>
      <w:r w:rsidRPr="335F545D" w:rsidR="00C23150">
        <w:rPr>
          <w:rFonts w:ascii="Arial" w:hAnsi="Arial" w:eastAsia="Arial" w:cs="Arial"/>
        </w:rPr>
        <w:t xml:space="preserve"> BMI</w:t>
      </w:r>
      <w:r w:rsidRPr="335F545D" w:rsidR="0073033F">
        <w:rPr>
          <w:rFonts w:ascii="Arial" w:hAnsi="Arial" w:eastAsia="Arial" w:cs="Arial"/>
        </w:rPr>
        <w:t xml:space="preserve">, his </w:t>
      </w:r>
      <w:r w:rsidRPr="335F545D" w:rsidR="00824D91">
        <w:rPr>
          <w:rFonts w:ascii="Arial" w:hAnsi="Arial" w:eastAsia="Arial" w:cs="Arial"/>
        </w:rPr>
        <w:t>alcohol</w:t>
      </w:r>
      <w:r w:rsidRPr="335F545D" w:rsidR="00DF6A54">
        <w:rPr>
          <w:rFonts w:ascii="Arial" w:hAnsi="Arial" w:eastAsia="Arial" w:cs="Arial"/>
        </w:rPr>
        <w:t xml:space="preserve"> </w:t>
      </w:r>
      <w:r w:rsidRPr="335F545D" w:rsidR="57AE57DA">
        <w:rPr>
          <w:rFonts w:ascii="Arial" w:hAnsi="Arial" w:eastAsia="Arial" w:cs="Arial"/>
        </w:rPr>
        <w:t>assumption,</w:t>
      </w:r>
      <w:r w:rsidRPr="335F545D" w:rsidR="00DF6A54">
        <w:rPr>
          <w:rFonts w:ascii="Arial" w:hAnsi="Arial" w:eastAsia="Arial" w:cs="Arial"/>
        </w:rPr>
        <w:t xml:space="preserve"> and smoking </w:t>
      </w:r>
      <w:r w:rsidRPr="335F545D" w:rsidR="00824D91">
        <w:rPr>
          <w:rFonts w:ascii="Arial" w:hAnsi="Arial" w:eastAsia="Arial" w:cs="Arial"/>
        </w:rPr>
        <w:t>habits</w:t>
      </w:r>
      <w:r w:rsidRPr="335F545D" w:rsidR="00DF6A54">
        <w:rPr>
          <w:rFonts w:ascii="Arial" w:hAnsi="Arial" w:eastAsia="Arial" w:cs="Arial"/>
        </w:rPr>
        <w:t xml:space="preserve"> </w:t>
      </w:r>
      <w:r w:rsidRPr="335F545D" w:rsidR="00824D91">
        <w:rPr>
          <w:rFonts w:ascii="Arial" w:hAnsi="Arial" w:eastAsia="Arial" w:cs="Arial"/>
        </w:rPr>
        <w:t xml:space="preserve">to help </w:t>
      </w:r>
      <w:r w:rsidRPr="335F545D" w:rsidR="00054406">
        <w:rPr>
          <w:rFonts w:ascii="Arial" w:hAnsi="Arial" w:eastAsia="Arial" w:cs="Arial"/>
        </w:rPr>
        <w:t xml:space="preserve">pinpoint any existing </w:t>
      </w:r>
      <w:r w:rsidRPr="335F545D" w:rsidR="079C6B44">
        <w:rPr>
          <w:rFonts w:ascii="Arial" w:hAnsi="Arial" w:eastAsia="Arial" w:cs="Arial"/>
        </w:rPr>
        <w:t>health</w:t>
      </w:r>
      <w:r w:rsidRPr="335F545D" w:rsidR="00054406">
        <w:rPr>
          <w:rFonts w:ascii="Arial" w:hAnsi="Arial" w:eastAsia="Arial" w:cs="Arial"/>
        </w:rPr>
        <w:t xml:space="preserve"> risk</w:t>
      </w:r>
      <w:r w:rsidRPr="335F545D" w:rsidR="7FDAB69A">
        <w:rPr>
          <w:rFonts w:ascii="Arial" w:hAnsi="Arial" w:eastAsia="Arial" w:cs="Arial"/>
        </w:rPr>
        <w:t xml:space="preserve"> or </w:t>
      </w:r>
      <w:r w:rsidRPr="335F545D" w:rsidR="002114B0">
        <w:rPr>
          <w:rFonts w:ascii="Arial" w:hAnsi="Arial" w:eastAsia="Arial" w:cs="Arial"/>
        </w:rPr>
        <w:t>problems</w:t>
      </w:r>
      <w:r w:rsidRPr="335F545D" w:rsidR="00C23150">
        <w:rPr>
          <w:rFonts w:ascii="Arial" w:hAnsi="Arial" w:eastAsia="Arial" w:cs="Arial"/>
        </w:rPr>
        <w:t xml:space="preserve">. </w:t>
      </w:r>
      <w:r w:rsidRPr="335F545D" w:rsidR="00810F75">
        <w:rPr>
          <w:rFonts w:ascii="Arial" w:hAnsi="Arial" w:eastAsia="Arial" w:cs="Arial"/>
        </w:rPr>
        <w:t xml:space="preserve">After calculating the causes and risk factors for </w:t>
      </w:r>
      <w:r w:rsidRPr="335F545D" w:rsidR="7DFBBC5F">
        <w:rPr>
          <w:rFonts w:ascii="Arial" w:hAnsi="Arial" w:eastAsia="Arial" w:cs="Arial"/>
        </w:rPr>
        <w:t>Dean</w:t>
      </w:r>
      <w:r w:rsidRPr="335F545D" w:rsidR="00810F75">
        <w:rPr>
          <w:rFonts w:ascii="Arial" w:hAnsi="Arial" w:eastAsia="Arial" w:cs="Arial"/>
        </w:rPr>
        <w:t xml:space="preserve"> </w:t>
      </w:r>
      <w:r w:rsidRPr="335F545D" w:rsidR="00F15F7E">
        <w:rPr>
          <w:rFonts w:ascii="Arial" w:hAnsi="Arial" w:eastAsia="Arial" w:cs="Arial"/>
        </w:rPr>
        <w:t>within a chart format</w:t>
      </w:r>
      <w:r w:rsidRPr="335F545D" w:rsidR="4F413D0D">
        <w:rPr>
          <w:rFonts w:ascii="Arial" w:hAnsi="Arial" w:eastAsia="Arial" w:cs="Arial"/>
        </w:rPr>
        <w:t>,</w:t>
      </w:r>
      <w:r w:rsidRPr="335F545D" w:rsidR="00C33C18">
        <w:rPr>
          <w:rFonts w:ascii="Arial" w:hAnsi="Arial" w:eastAsia="Arial" w:cs="Arial"/>
        </w:rPr>
        <w:t xml:space="preserve"> the aim is to then</w:t>
      </w:r>
      <w:r w:rsidRPr="335F545D" w:rsidR="00F15F7E">
        <w:rPr>
          <w:rFonts w:ascii="Arial" w:hAnsi="Arial" w:eastAsia="Arial" w:cs="Arial"/>
        </w:rPr>
        <w:t xml:space="preserve"> </w:t>
      </w:r>
      <w:r w:rsidRPr="335F545D" w:rsidR="008A73CB">
        <w:rPr>
          <w:rFonts w:ascii="Arial" w:hAnsi="Arial" w:eastAsia="Arial" w:cs="Arial"/>
        </w:rPr>
        <w:t xml:space="preserve">spot </w:t>
      </w:r>
      <w:r w:rsidRPr="335F545D" w:rsidR="00DA12D0">
        <w:rPr>
          <w:rFonts w:ascii="Arial" w:hAnsi="Arial" w:eastAsia="Arial" w:cs="Arial"/>
        </w:rPr>
        <w:t xml:space="preserve">the </w:t>
      </w:r>
      <w:r w:rsidRPr="335F545D" w:rsidR="00D94BB1">
        <w:rPr>
          <w:rFonts w:ascii="Arial" w:hAnsi="Arial" w:eastAsia="Arial" w:cs="Arial"/>
        </w:rPr>
        <w:t xml:space="preserve">unerring </w:t>
      </w:r>
      <w:r w:rsidRPr="335F545D" w:rsidR="00DA12D0">
        <w:rPr>
          <w:rFonts w:ascii="Arial" w:hAnsi="Arial" w:eastAsia="Arial" w:cs="Arial"/>
        </w:rPr>
        <w:t>result</w:t>
      </w:r>
      <w:r w:rsidRPr="335F545D" w:rsidR="00D94BB1">
        <w:rPr>
          <w:rFonts w:ascii="Arial" w:hAnsi="Arial" w:eastAsia="Arial" w:cs="Arial"/>
        </w:rPr>
        <w:t>s</w:t>
      </w:r>
      <w:r w:rsidRPr="335F545D" w:rsidR="00F15F7E">
        <w:rPr>
          <w:rFonts w:ascii="Arial" w:hAnsi="Arial" w:eastAsia="Arial" w:cs="Arial"/>
        </w:rPr>
        <w:t xml:space="preserve"> to</w:t>
      </w:r>
      <w:r w:rsidRPr="335F545D" w:rsidR="00D94BB1">
        <w:rPr>
          <w:rFonts w:ascii="Arial" w:hAnsi="Arial" w:eastAsia="Arial" w:cs="Arial"/>
        </w:rPr>
        <w:t xml:space="preserve"> then</w:t>
      </w:r>
      <w:r w:rsidRPr="335F545D" w:rsidR="00F15F7E">
        <w:rPr>
          <w:rFonts w:ascii="Arial" w:hAnsi="Arial" w:eastAsia="Arial" w:cs="Arial"/>
        </w:rPr>
        <w:t xml:space="preserve"> </w:t>
      </w:r>
      <w:r w:rsidRPr="335F545D" w:rsidR="004353F7">
        <w:rPr>
          <w:rFonts w:ascii="Arial" w:hAnsi="Arial" w:eastAsia="Arial" w:cs="Arial"/>
        </w:rPr>
        <w:t>provide</w:t>
      </w:r>
      <w:r w:rsidRPr="335F545D" w:rsidR="00F15F7E">
        <w:rPr>
          <w:rFonts w:ascii="Arial" w:hAnsi="Arial" w:eastAsia="Arial" w:cs="Arial"/>
        </w:rPr>
        <w:t xml:space="preserve"> </w:t>
      </w:r>
      <w:r w:rsidRPr="335F545D" w:rsidR="00CD55D7">
        <w:rPr>
          <w:rFonts w:ascii="Arial" w:hAnsi="Arial" w:eastAsia="Arial" w:cs="Arial"/>
        </w:rPr>
        <w:t>an Assessment</w:t>
      </w:r>
      <w:r w:rsidRPr="335F545D" w:rsidR="00F15F7E">
        <w:rPr>
          <w:rFonts w:ascii="Arial" w:hAnsi="Arial" w:eastAsia="Arial" w:cs="Arial"/>
        </w:rPr>
        <w:t xml:space="preserve"> report in depth </w:t>
      </w:r>
      <w:r w:rsidRPr="335F545D" w:rsidR="00CD55D7">
        <w:rPr>
          <w:rFonts w:ascii="Arial" w:hAnsi="Arial" w:eastAsia="Arial" w:cs="Arial"/>
        </w:rPr>
        <w:t>regarding</w:t>
      </w:r>
      <w:r w:rsidRPr="335F545D" w:rsidR="00F15F7E">
        <w:rPr>
          <w:rFonts w:ascii="Arial" w:hAnsi="Arial" w:eastAsia="Arial" w:cs="Arial"/>
        </w:rPr>
        <w:t xml:space="preserve"> all </w:t>
      </w:r>
      <w:r w:rsidRPr="335F545D" w:rsidR="004353F7">
        <w:rPr>
          <w:rFonts w:ascii="Arial" w:hAnsi="Arial" w:eastAsia="Arial" w:cs="Arial"/>
        </w:rPr>
        <w:t xml:space="preserve">components gathered </w:t>
      </w:r>
      <w:r w:rsidRPr="335F545D" w:rsidR="00CD55D7">
        <w:rPr>
          <w:rFonts w:ascii="Arial" w:hAnsi="Arial" w:eastAsia="Arial" w:cs="Arial"/>
        </w:rPr>
        <w:t xml:space="preserve">to allow </w:t>
      </w:r>
      <w:r w:rsidRPr="335F545D" w:rsidR="00635E8E">
        <w:rPr>
          <w:rFonts w:ascii="Arial" w:hAnsi="Arial" w:eastAsia="Arial" w:cs="Arial"/>
        </w:rPr>
        <w:t xml:space="preserve">a feedback and recommendation providing both solutions and coping mechanisms when identifying </w:t>
      </w:r>
      <w:r w:rsidRPr="335F545D" w:rsidR="00DA12D0">
        <w:rPr>
          <w:rFonts w:ascii="Arial" w:hAnsi="Arial" w:eastAsia="Arial" w:cs="Arial"/>
        </w:rPr>
        <w:t xml:space="preserve">all health issues from the case study and person in question, meaning </w:t>
      </w:r>
      <w:r w:rsidRPr="335F545D" w:rsidR="5AA6891D">
        <w:rPr>
          <w:rFonts w:ascii="Arial" w:hAnsi="Arial" w:eastAsia="Arial" w:cs="Arial"/>
        </w:rPr>
        <w:t>Dean</w:t>
      </w:r>
      <w:r w:rsidRPr="335F545D" w:rsidR="00DA12D0">
        <w:rPr>
          <w:rFonts w:ascii="Arial" w:hAnsi="Arial" w:eastAsia="Arial" w:cs="Arial"/>
        </w:rPr>
        <w:t xml:space="preserve">. </w:t>
      </w:r>
      <w:r w:rsidRPr="335F545D" w:rsidR="00887C01">
        <w:rPr>
          <w:rFonts w:ascii="Arial" w:hAnsi="Arial" w:eastAsia="Arial" w:cs="Arial"/>
        </w:rPr>
        <w:t xml:space="preserve">Concluding with a light </w:t>
      </w:r>
      <w:r w:rsidRPr="335F545D" w:rsidR="00BC1CE6">
        <w:rPr>
          <w:rFonts w:ascii="Arial" w:hAnsi="Arial" w:eastAsia="Arial" w:cs="Arial"/>
        </w:rPr>
        <w:t xml:space="preserve">summarisation </w:t>
      </w:r>
      <w:r w:rsidRPr="335F545D" w:rsidR="00D61376">
        <w:rPr>
          <w:rFonts w:ascii="Arial" w:hAnsi="Arial" w:eastAsia="Arial" w:cs="Arial"/>
        </w:rPr>
        <w:t xml:space="preserve">giving the </w:t>
      </w:r>
      <w:r w:rsidRPr="335F545D" w:rsidR="00512139">
        <w:rPr>
          <w:rFonts w:ascii="Arial" w:hAnsi="Arial" w:eastAsia="Arial" w:cs="Arial"/>
        </w:rPr>
        <w:t xml:space="preserve">highlighted </w:t>
      </w:r>
      <w:r w:rsidRPr="335F545D" w:rsidR="00591164">
        <w:rPr>
          <w:rFonts w:ascii="Arial" w:hAnsi="Arial" w:eastAsia="Arial" w:cs="Arial"/>
        </w:rPr>
        <w:t>factors</w:t>
      </w:r>
      <w:r w:rsidRPr="335F545D" w:rsidR="00512139">
        <w:rPr>
          <w:rFonts w:ascii="Arial" w:hAnsi="Arial" w:eastAsia="Arial" w:cs="Arial"/>
        </w:rPr>
        <w:t xml:space="preserve"> and </w:t>
      </w:r>
      <w:r w:rsidRPr="335F545D" w:rsidR="00591164">
        <w:rPr>
          <w:rFonts w:ascii="Arial" w:hAnsi="Arial" w:eastAsia="Arial" w:cs="Arial"/>
        </w:rPr>
        <w:t>results</w:t>
      </w:r>
      <w:r w:rsidRPr="335F545D" w:rsidR="00512139">
        <w:rPr>
          <w:rFonts w:ascii="Arial" w:hAnsi="Arial" w:eastAsia="Arial" w:cs="Arial"/>
        </w:rPr>
        <w:t xml:space="preserve"> regarding </w:t>
      </w:r>
      <w:r w:rsidRPr="335F545D" w:rsidR="663B31CA">
        <w:rPr>
          <w:rFonts w:ascii="Arial" w:hAnsi="Arial" w:eastAsia="Arial" w:cs="Arial"/>
        </w:rPr>
        <w:t>Dean</w:t>
      </w:r>
      <w:r w:rsidRPr="335F545D" w:rsidR="006C29A9">
        <w:rPr>
          <w:rFonts w:ascii="Arial" w:hAnsi="Arial" w:eastAsia="Arial" w:cs="Arial"/>
        </w:rPr>
        <w:t xml:space="preserve"> (</w:t>
      </w:r>
      <w:r w:rsidRPr="335F545D" w:rsidR="008F6793">
        <w:rPr>
          <w:rFonts w:ascii="Arial" w:hAnsi="Arial" w:eastAsia="Arial" w:cs="Arial"/>
        </w:rPr>
        <w:t xml:space="preserve">person in </w:t>
      </w:r>
      <w:r w:rsidRPr="335F545D" w:rsidR="16B0AF98">
        <w:rPr>
          <w:rFonts w:ascii="Arial" w:hAnsi="Arial" w:eastAsia="Arial" w:cs="Arial"/>
        </w:rPr>
        <w:t>question) with</w:t>
      </w:r>
      <w:r w:rsidRPr="335F545D" w:rsidR="00512139">
        <w:rPr>
          <w:rFonts w:ascii="Arial" w:hAnsi="Arial" w:eastAsia="Arial" w:cs="Arial"/>
        </w:rPr>
        <w:t xml:space="preserve"> a </w:t>
      </w:r>
      <w:r w:rsidRPr="335F545D" w:rsidR="00591164">
        <w:rPr>
          <w:rFonts w:ascii="Arial" w:hAnsi="Arial" w:eastAsia="Arial" w:cs="Arial"/>
        </w:rPr>
        <w:t>finishing</w:t>
      </w:r>
      <w:r w:rsidRPr="335F545D" w:rsidR="00512139">
        <w:rPr>
          <w:rFonts w:ascii="Arial" w:hAnsi="Arial" w:eastAsia="Arial" w:cs="Arial"/>
        </w:rPr>
        <w:t xml:space="preserve"> approach </w:t>
      </w:r>
      <w:r w:rsidRPr="335F545D" w:rsidR="00591164">
        <w:rPr>
          <w:rFonts w:ascii="Arial" w:hAnsi="Arial" w:eastAsia="Arial" w:cs="Arial"/>
        </w:rPr>
        <w:t>to the case study</w:t>
      </w:r>
      <w:r w:rsidRPr="335F545D" w:rsidR="008F6793">
        <w:rPr>
          <w:rFonts w:ascii="Arial" w:hAnsi="Arial" w:eastAsia="Arial" w:cs="Arial"/>
        </w:rPr>
        <w:t xml:space="preserve">. </w:t>
      </w:r>
    </w:p>
    <w:p w:rsidRPr="00727CF7" w:rsidR="00107DEA" w:rsidP="335F545D" w:rsidRDefault="00107DEA" w14:paraId="3AB1F562" w14:textId="77777777">
      <w:pPr>
        <w:rPr>
          <w:rFonts w:ascii="Arial" w:hAnsi="Arial" w:eastAsia="Arial" w:cs="Arial"/>
        </w:rPr>
      </w:pPr>
    </w:p>
    <w:p w:rsidR="007E3658" w:rsidP="335F545D" w:rsidRDefault="007E3658" w14:paraId="3FF6C6EC" w14:textId="77777777">
      <w:pPr>
        <w:rPr>
          <w:rFonts w:ascii="Arial" w:hAnsi="Arial" w:eastAsia="Arial" w:cs="Arial"/>
        </w:rPr>
      </w:pPr>
    </w:p>
    <w:p w:rsidR="00A618DA" w:rsidP="335F545D" w:rsidRDefault="00A618DA" w14:paraId="0AD4299A" w14:textId="77777777">
      <w:pPr>
        <w:rPr>
          <w:rFonts w:ascii="Arial" w:hAnsi="Arial" w:eastAsia="Arial" w:cs="Arial"/>
        </w:rPr>
      </w:pPr>
    </w:p>
    <w:p w:rsidR="00A618DA" w:rsidP="335F545D" w:rsidRDefault="00A618DA" w14:paraId="002660EB" w14:textId="77777777">
      <w:pPr>
        <w:rPr>
          <w:rFonts w:ascii="Arial" w:hAnsi="Arial" w:eastAsia="Arial" w:cs="Arial"/>
        </w:rPr>
      </w:pPr>
    </w:p>
    <w:p w:rsidR="00A618DA" w:rsidP="335F545D" w:rsidRDefault="00A618DA" w14:paraId="2D27436D" w14:textId="77777777">
      <w:pPr>
        <w:rPr>
          <w:rFonts w:ascii="Arial" w:hAnsi="Arial" w:eastAsia="Arial" w:cs="Arial"/>
        </w:rPr>
      </w:pPr>
    </w:p>
    <w:p w:rsidR="00A618DA" w:rsidP="335F545D" w:rsidRDefault="00A618DA" w14:paraId="3624B20F" w14:textId="77777777">
      <w:pPr>
        <w:rPr>
          <w:rFonts w:ascii="Arial" w:hAnsi="Arial" w:eastAsia="Arial" w:cs="Arial"/>
        </w:rPr>
      </w:pPr>
    </w:p>
    <w:p w:rsidR="00A618DA" w:rsidP="335F545D" w:rsidRDefault="00A618DA" w14:paraId="15C5DC95" w14:textId="77777777">
      <w:pPr>
        <w:rPr>
          <w:rFonts w:ascii="Arial" w:hAnsi="Arial" w:eastAsia="Arial" w:cs="Arial"/>
        </w:rPr>
      </w:pPr>
    </w:p>
    <w:p w:rsidR="00A618DA" w:rsidP="335F545D" w:rsidRDefault="00A618DA" w14:paraId="7CA710B5" w14:textId="77777777">
      <w:pPr>
        <w:rPr>
          <w:rFonts w:ascii="Arial" w:hAnsi="Arial" w:eastAsia="Arial" w:cs="Arial"/>
        </w:rPr>
      </w:pPr>
    </w:p>
    <w:p w:rsidR="00A618DA" w:rsidP="335F545D" w:rsidRDefault="00A618DA" w14:paraId="109A1B83" w14:textId="77777777">
      <w:pPr>
        <w:rPr>
          <w:rFonts w:ascii="Arial" w:hAnsi="Arial" w:eastAsia="Arial" w:cs="Arial"/>
        </w:rPr>
      </w:pPr>
    </w:p>
    <w:p w:rsidR="00A618DA" w:rsidP="335F545D" w:rsidRDefault="00A618DA" w14:paraId="3A34657D" w14:textId="77777777">
      <w:pPr>
        <w:rPr>
          <w:rFonts w:ascii="Arial" w:hAnsi="Arial" w:eastAsia="Arial" w:cs="Arial"/>
        </w:rPr>
      </w:pPr>
    </w:p>
    <w:p w:rsidR="00A618DA" w:rsidP="335F545D" w:rsidRDefault="00A618DA" w14:paraId="6333C47B" w14:textId="77777777">
      <w:pPr>
        <w:rPr>
          <w:rFonts w:ascii="Arial" w:hAnsi="Arial" w:eastAsia="Arial" w:cs="Arial"/>
        </w:rPr>
      </w:pPr>
    </w:p>
    <w:p w:rsidR="00A618DA" w:rsidP="335F545D" w:rsidRDefault="00A618DA" w14:paraId="76C27615" w14:textId="77777777">
      <w:pPr>
        <w:rPr>
          <w:rFonts w:ascii="Arial" w:hAnsi="Arial" w:eastAsia="Arial" w:cs="Arial"/>
        </w:rPr>
      </w:pPr>
    </w:p>
    <w:p w:rsidR="00A618DA" w:rsidP="335F545D" w:rsidRDefault="00A618DA" w14:paraId="2EED58C8" w14:textId="77777777">
      <w:pPr>
        <w:rPr>
          <w:rFonts w:ascii="Arial" w:hAnsi="Arial" w:eastAsia="Arial" w:cs="Arial"/>
        </w:rPr>
      </w:pPr>
    </w:p>
    <w:p w:rsidR="00A618DA" w:rsidP="335F545D" w:rsidRDefault="00A618DA" w14:paraId="0F62D95B" w14:textId="77777777">
      <w:pPr>
        <w:rPr>
          <w:rFonts w:ascii="Arial" w:hAnsi="Arial" w:eastAsia="Arial" w:cs="Arial"/>
        </w:rPr>
      </w:pPr>
    </w:p>
    <w:p w:rsidR="00A618DA" w:rsidP="335F545D" w:rsidRDefault="00A618DA" w14:paraId="51FA5BEF" w14:textId="77777777">
      <w:pPr>
        <w:rPr>
          <w:rFonts w:ascii="Arial" w:hAnsi="Arial" w:eastAsia="Arial" w:cs="Arial"/>
        </w:rPr>
      </w:pPr>
    </w:p>
    <w:p w:rsidR="00A618DA" w:rsidP="335F545D" w:rsidRDefault="00A618DA" w14:paraId="4C2CA7CD" w14:textId="77777777">
      <w:pPr>
        <w:rPr>
          <w:rFonts w:ascii="Arial" w:hAnsi="Arial" w:eastAsia="Arial" w:cs="Arial"/>
        </w:rPr>
      </w:pPr>
    </w:p>
    <w:p w:rsidR="00A618DA" w:rsidP="335F545D" w:rsidRDefault="00A618DA" w14:paraId="5196D05D" w14:textId="77777777">
      <w:pPr>
        <w:rPr>
          <w:rFonts w:ascii="Arial" w:hAnsi="Arial" w:eastAsia="Arial" w:cs="Arial"/>
        </w:rPr>
      </w:pPr>
    </w:p>
    <w:p w:rsidR="00A618DA" w:rsidP="335F545D" w:rsidRDefault="00A618DA" w14:paraId="03E8C9B9" w14:textId="77777777">
      <w:pPr>
        <w:rPr>
          <w:rFonts w:ascii="Arial" w:hAnsi="Arial" w:eastAsia="Arial" w:cs="Arial"/>
        </w:rPr>
      </w:pPr>
    </w:p>
    <w:p w:rsidR="00A618DA" w:rsidP="335F545D" w:rsidRDefault="00A618DA" w14:paraId="60565DBC" w14:textId="77777777">
      <w:pPr>
        <w:rPr>
          <w:rFonts w:ascii="Arial" w:hAnsi="Arial" w:eastAsia="Arial" w:cs="Arial"/>
        </w:rPr>
      </w:pPr>
    </w:p>
    <w:p w:rsidR="00A618DA" w:rsidP="335F545D" w:rsidRDefault="00A618DA" w14:paraId="59246596" w14:textId="77777777">
      <w:pPr>
        <w:rPr>
          <w:rFonts w:ascii="Arial" w:hAnsi="Arial" w:eastAsia="Arial" w:cs="Arial"/>
        </w:rPr>
      </w:pPr>
    </w:p>
    <w:p w:rsidR="00A618DA" w:rsidP="335F545D" w:rsidRDefault="00A618DA" w14:paraId="6B7D2BB4" w14:textId="77777777">
      <w:pPr>
        <w:rPr>
          <w:rFonts w:ascii="Arial" w:hAnsi="Arial" w:eastAsia="Arial" w:cs="Arial"/>
        </w:rPr>
      </w:pPr>
    </w:p>
    <w:p w:rsidR="00543DCD" w:rsidP="335F545D" w:rsidRDefault="00543DCD" w14:paraId="3BA68992" w14:textId="77777777">
      <w:pPr>
        <w:rPr>
          <w:rFonts w:ascii="Arial" w:hAnsi="Arial" w:eastAsia="Arial" w:cs="Arial"/>
        </w:rPr>
      </w:pPr>
    </w:p>
    <w:p w:rsidR="335F545D" w:rsidP="335F545D" w:rsidRDefault="335F545D" w14:paraId="181D834C" w14:textId="2F428793">
      <w:pPr>
        <w:rPr>
          <w:rFonts w:ascii="Arial" w:hAnsi="Arial" w:eastAsia="Arial" w:cs="Arial"/>
          <w:highlight w:val="yellow"/>
        </w:rPr>
      </w:pPr>
    </w:p>
    <w:p w:rsidR="335F545D" w:rsidP="335F545D" w:rsidRDefault="335F545D" w14:paraId="6B8720D0" w14:textId="292A8ADE">
      <w:pPr>
        <w:rPr>
          <w:rFonts w:ascii="Arial" w:hAnsi="Arial" w:eastAsia="Arial" w:cs="Arial"/>
          <w:highlight w:val="yellow"/>
        </w:rPr>
      </w:pPr>
    </w:p>
    <w:p w:rsidR="00543DCD" w:rsidP="335F545D" w:rsidRDefault="000D556C" w14:paraId="1E152F00" w14:textId="1EFC6714">
      <w:pPr>
        <w:rPr>
          <w:rFonts w:ascii="Arial" w:hAnsi="Arial" w:eastAsia="Arial" w:cs="Arial"/>
        </w:rPr>
      </w:pPr>
      <w:r w:rsidRPr="335F545D">
        <w:rPr>
          <w:rFonts w:ascii="Arial" w:hAnsi="Arial" w:eastAsia="Arial" w:cs="Arial"/>
          <w:highlight w:val="yellow"/>
        </w:rPr>
        <w:t>Case study</w:t>
      </w:r>
      <w:r w:rsidRPr="335F545D">
        <w:rPr>
          <w:rFonts w:ascii="Arial" w:hAnsi="Arial" w:eastAsia="Arial" w:cs="Arial"/>
        </w:rPr>
        <w:t xml:space="preserve"> </w:t>
      </w:r>
    </w:p>
    <w:p w:rsidRPr="00A73B52" w:rsidR="00A73B52" w:rsidP="335F545D" w:rsidRDefault="00A73B52" w14:paraId="532554BF" w14:textId="103FC34F">
      <w:pPr>
        <w:rPr>
          <w:rFonts w:ascii="Arial" w:hAnsi="Arial" w:eastAsia="Arial" w:cs="Arial"/>
          <w:highlight w:val="green"/>
        </w:rPr>
      </w:pPr>
      <w:r w:rsidRPr="335F545D">
        <w:rPr>
          <w:rFonts w:ascii="Arial" w:hAnsi="Arial" w:eastAsia="Arial" w:cs="Arial"/>
          <w:b/>
          <w:bCs/>
          <w:highlight w:val="green"/>
        </w:rPr>
        <w:t>Key points of the health questionnaire</w:t>
      </w:r>
      <w:r w:rsidRPr="335F545D">
        <w:rPr>
          <w:rFonts w:ascii="Arial" w:hAnsi="Arial" w:eastAsia="Arial" w:cs="Arial"/>
          <w:b/>
          <w:bCs/>
        </w:rPr>
        <w:t xml:space="preserve"> </w:t>
      </w:r>
      <w:r w:rsidRPr="335F545D">
        <w:rPr>
          <w:rFonts w:ascii="Arial" w:hAnsi="Arial" w:eastAsia="Arial" w:cs="Arial"/>
        </w:rPr>
        <w:t xml:space="preserve">  </w:t>
      </w:r>
      <w:r w:rsidRPr="335F545D" w:rsidR="00770EF3">
        <w:rPr>
          <w:rFonts w:ascii="Arial" w:hAnsi="Arial" w:eastAsia="Arial" w:cs="Arial"/>
        </w:rPr>
        <w:t xml:space="preserve">                                </w:t>
      </w:r>
      <w:r w:rsidRPr="335F545D">
        <w:rPr>
          <w:rFonts w:ascii="Arial" w:hAnsi="Arial" w:eastAsia="Arial" w:cs="Arial"/>
          <w:highlight w:val="green"/>
        </w:rPr>
        <w:t>Additional information/comments</w:t>
      </w:r>
    </w:p>
    <w:p w:rsidRPr="00A73B52" w:rsidR="00A73B52" w:rsidP="335F545D" w:rsidRDefault="00A73B52" w14:paraId="3AEA15E7" w14:textId="39B55742">
      <w:pPr>
        <w:rPr>
          <w:rFonts w:ascii="Arial" w:hAnsi="Arial" w:eastAsia="Arial" w:cs="Arial"/>
        </w:rPr>
      </w:pPr>
      <w:r w:rsidRPr="335F545D">
        <w:rPr>
          <w:rFonts w:ascii="Arial" w:hAnsi="Arial" w:eastAsia="Arial" w:cs="Arial"/>
          <w:b/>
          <w:bCs/>
          <w:highlight w:val="green"/>
        </w:rPr>
        <w:t>Age</w:t>
      </w:r>
      <w:r w:rsidRPr="335F545D">
        <w:rPr>
          <w:rFonts w:ascii="Arial" w:hAnsi="Arial" w:eastAsia="Arial" w:cs="Arial"/>
          <w:b/>
          <w:bCs/>
        </w:rPr>
        <w:t xml:space="preserve"> </w:t>
      </w:r>
      <w:r w:rsidRPr="335F545D">
        <w:rPr>
          <w:rFonts w:ascii="Arial" w:hAnsi="Arial" w:eastAsia="Arial" w:cs="Arial"/>
        </w:rPr>
        <w:t xml:space="preserve">                                                                                           </w:t>
      </w:r>
      <w:r w:rsidRPr="335F545D" w:rsidR="001E7EC9">
        <w:rPr>
          <w:rFonts w:ascii="Arial" w:hAnsi="Arial" w:eastAsia="Arial" w:cs="Arial"/>
        </w:rPr>
        <w:t>-</w:t>
      </w:r>
      <w:r w:rsidRPr="335F545D" w:rsidR="009457E2">
        <w:rPr>
          <w:rFonts w:ascii="Arial" w:hAnsi="Arial" w:eastAsia="Arial" w:cs="Arial"/>
        </w:rPr>
        <w:t xml:space="preserve"> 52 years </w:t>
      </w:r>
    </w:p>
    <w:p w:rsidRPr="00A73B52" w:rsidR="00A73B52" w:rsidP="335F545D" w:rsidRDefault="00A73B52" w14:paraId="26D96FF0" w14:textId="7CE14A20">
      <w:pPr>
        <w:rPr>
          <w:rFonts w:ascii="Arial" w:hAnsi="Arial" w:eastAsia="Arial" w:cs="Arial"/>
        </w:rPr>
      </w:pPr>
      <w:r w:rsidRPr="335F545D">
        <w:rPr>
          <w:rFonts w:ascii="Arial" w:hAnsi="Arial" w:eastAsia="Arial" w:cs="Arial"/>
          <w:b/>
          <w:bCs/>
          <w:highlight w:val="green"/>
        </w:rPr>
        <w:t>Occupation</w:t>
      </w:r>
      <w:r w:rsidRPr="335F545D">
        <w:rPr>
          <w:rFonts w:ascii="Arial" w:hAnsi="Arial" w:eastAsia="Arial" w:cs="Arial"/>
          <w:b/>
          <w:bCs/>
        </w:rPr>
        <w:t xml:space="preserve"> </w:t>
      </w:r>
      <w:r w:rsidRPr="335F545D" w:rsidR="009457E2">
        <w:rPr>
          <w:rFonts w:ascii="Arial" w:hAnsi="Arial" w:eastAsia="Arial" w:cs="Arial"/>
        </w:rPr>
        <w:t xml:space="preserve">                                                                              </w:t>
      </w:r>
      <w:r w:rsidRPr="335F545D" w:rsidR="001E7EC9">
        <w:rPr>
          <w:rFonts w:ascii="Arial" w:hAnsi="Arial" w:eastAsia="Arial" w:cs="Arial"/>
        </w:rPr>
        <w:t>-</w:t>
      </w:r>
      <w:r w:rsidRPr="335F545D" w:rsidR="009457E2">
        <w:rPr>
          <w:rFonts w:ascii="Arial" w:hAnsi="Arial" w:eastAsia="Arial" w:cs="Arial"/>
        </w:rPr>
        <w:t>Truck driver</w:t>
      </w:r>
    </w:p>
    <w:p w:rsidRPr="00A73B52" w:rsidR="00A73B52" w:rsidP="335F545D" w:rsidRDefault="00A73B52" w14:paraId="7EA81FE7" w14:textId="69E5B4F1">
      <w:pPr>
        <w:rPr>
          <w:rFonts w:ascii="Arial" w:hAnsi="Arial" w:eastAsia="Arial" w:cs="Arial"/>
        </w:rPr>
      </w:pPr>
      <w:r w:rsidRPr="335F545D">
        <w:rPr>
          <w:rFonts w:ascii="Arial" w:hAnsi="Arial" w:eastAsia="Arial" w:cs="Arial"/>
          <w:b/>
          <w:bCs/>
          <w:highlight w:val="green"/>
        </w:rPr>
        <w:t>Smoking status</w:t>
      </w:r>
      <w:r w:rsidRPr="335F545D">
        <w:rPr>
          <w:rFonts w:ascii="Arial" w:hAnsi="Arial" w:eastAsia="Arial" w:cs="Arial"/>
        </w:rPr>
        <w:t xml:space="preserve"> </w:t>
      </w:r>
      <w:r w:rsidRPr="335F545D" w:rsidR="009457E2">
        <w:rPr>
          <w:rFonts w:ascii="Arial" w:hAnsi="Arial" w:eastAsia="Arial" w:cs="Arial"/>
        </w:rPr>
        <w:t xml:space="preserve">                                                                        </w:t>
      </w:r>
      <w:r w:rsidRPr="335F545D" w:rsidR="001E7EC9">
        <w:rPr>
          <w:rFonts w:ascii="Arial" w:hAnsi="Arial" w:eastAsia="Arial" w:cs="Arial"/>
        </w:rPr>
        <w:t>-</w:t>
      </w:r>
      <w:r w:rsidRPr="335F545D" w:rsidR="009457E2">
        <w:rPr>
          <w:rFonts w:ascii="Arial" w:hAnsi="Arial" w:eastAsia="Arial" w:cs="Arial"/>
        </w:rPr>
        <w:t>A smoker (has been since the age of 20)</w:t>
      </w:r>
    </w:p>
    <w:p w:rsidRPr="00A73B52" w:rsidR="00A73B52" w:rsidP="335F545D" w:rsidRDefault="00A73B52" w14:paraId="12DCD955" w14:textId="2C5B838E">
      <w:pPr>
        <w:rPr>
          <w:rFonts w:ascii="Arial" w:hAnsi="Arial" w:eastAsia="Arial" w:cs="Arial"/>
        </w:rPr>
      </w:pPr>
      <w:r w:rsidRPr="335F545D">
        <w:rPr>
          <w:rFonts w:ascii="Arial" w:hAnsi="Arial" w:eastAsia="Arial" w:cs="Arial"/>
          <w:b/>
          <w:bCs/>
          <w:highlight w:val="green"/>
        </w:rPr>
        <w:t>Height</w:t>
      </w:r>
      <w:r w:rsidRPr="335F545D" w:rsidR="009457E2">
        <w:rPr>
          <w:rFonts w:ascii="Arial" w:hAnsi="Arial" w:eastAsia="Arial" w:cs="Arial"/>
        </w:rPr>
        <w:t xml:space="preserve">                                                                                        </w:t>
      </w:r>
      <w:r w:rsidRPr="335F545D" w:rsidR="001E7EC9">
        <w:rPr>
          <w:rFonts w:ascii="Arial" w:hAnsi="Arial" w:eastAsia="Arial" w:cs="Arial"/>
        </w:rPr>
        <w:t>-</w:t>
      </w:r>
      <w:r w:rsidRPr="335F545D" w:rsidR="009457E2">
        <w:rPr>
          <w:rFonts w:ascii="Arial" w:hAnsi="Arial" w:eastAsia="Arial" w:cs="Arial"/>
        </w:rPr>
        <w:t>5ft 9 inches (average height for male)</w:t>
      </w:r>
    </w:p>
    <w:p w:rsidR="6960FEF6" w:rsidP="335F545D" w:rsidRDefault="6960FEF6" w14:paraId="3E97F8C4" w14:textId="76E02790">
      <w:pPr>
        <w:rPr>
          <w:rFonts w:ascii="Arial" w:hAnsi="Arial" w:eastAsia="Arial" w:cs="Arial"/>
          <w:b/>
          <w:bCs/>
          <w:highlight w:val="green"/>
        </w:rPr>
      </w:pPr>
      <w:r w:rsidRPr="335F545D">
        <w:rPr>
          <w:rFonts w:ascii="Arial" w:hAnsi="Arial" w:eastAsia="Arial" w:cs="Arial"/>
          <w:b/>
          <w:bCs/>
          <w:highlight w:val="green"/>
        </w:rPr>
        <w:t xml:space="preserve">BMI  </w:t>
      </w:r>
      <w:r w:rsidRPr="335F545D">
        <w:rPr>
          <w:rFonts w:ascii="Arial" w:hAnsi="Arial" w:eastAsia="Arial" w:cs="Arial"/>
        </w:rPr>
        <w:t xml:space="preserve">                                                                                            -31.1 </w:t>
      </w:r>
    </w:p>
    <w:p w:rsidR="00922FCD" w:rsidP="335F545D" w:rsidRDefault="00A73B52" w14:paraId="191E0E76" w14:textId="26DCC6E6">
      <w:pPr>
        <w:rPr>
          <w:rFonts w:ascii="Arial" w:hAnsi="Arial" w:eastAsia="Arial" w:cs="Arial"/>
        </w:rPr>
      </w:pPr>
      <w:r w:rsidRPr="335F545D">
        <w:rPr>
          <w:rFonts w:ascii="Arial" w:hAnsi="Arial" w:eastAsia="Arial" w:cs="Arial"/>
          <w:b/>
          <w:bCs/>
          <w:highlight w:val="green"/>
        </w:rPr>
        <w:t>Blood pressure</w:t>
      </w:r>
      <w:r w:rsidRPr="335F545D">
        <w:rPr>
          <w:rFonts w:ascii="Arial" w:hAnsi="Arial" w:eastAsia="Arial" w:cs="Arial"/>
        </w:rPr>
        <w:t xml:space="preserve"> </w:t>
      </w:r>
      <w:r w:rsidRPr="335F545D" w:rsidR="009457E2">
        <w:rPr>
          <w:rFonts w:ascii="Arial" w:hAnsi="Arial" w:eastAsia="Arial" w:cs="Arial"/>
        </w:rPr>
        <w:t xml:space="preserve">     </w:t>
      </w:r>
      <w:r w:rsidRPr="335F545D" w:rsidR="001E7EC9">
        <w:rPr>
          <w:rFonts w:ascii="Arial" w:hAnsi="Arial" w:eastAsia="Arial" w:cs="Arial"/>
        </w:rPr>
        <w:t xml:space="preserve">                                                                   -</w:t>
      </w:r>
      <w:r w:rsidRPr="335F545D" w:rsidR="009457E2">
        <w:rPr>
          <w:rFonts w:ascii="Arial" w:hAnsi="Arial" w:eastAsia="Arial" w:cs="Arial"/>
        </w:rPr>
        <w:t>Unknown</w:t>
      </w:r>
      <w:r w:rsidRPr="335F545D" w:rsidR="001E7EC9">
        <w:rPr>
          <w:rFonts w:ascii="Arial" w:hAnsi="Arial" w:eastAsia="Arial" w:cs="Arial"/>
        </w:rPr>
        <w:t xml:space="preserve"> </w:t>
      </w:r>
      <w:r w:rsidRPr="335F545D" w:rsidR="00745072">
        <w:rPr>
          <w:rFonts w:ascii="Arial" w:hAnsi="Arial" w:eastAsia="Arial" w:cs="Arial"/>
        </w:rPr>
        <w:t>-</w:t>
      </w:r>
      <w:r w:rsidRPr="335F545D" w:rsidR="001E7EC9">
        <w:rPr>
          <w:rFonts w:ascii="Arial" w:hAnsi="Arial" w:eastAsia="Arial" w:cs="Arial"/>
        </w:rPr>
        <w:t xml:space="preserve"> </w:t>
      </w:r>
    </w:p>
    <w:p w:rsidR="00922FCD" w:rsidP="335F545D" w:rsidRDefault="7D2917EC" w14:paraId="249D1CA4" w14:textId="117A6AEB">
      <w:pPr>
        <w:rPr>
          <w:rFonts w:ascii="Arial" w:hAnsi="Arial" w:eastAsia="Arial" w:cs="Arial"/>
        </w:rPr>
      </w:pPr>
      <w:r w:rsidRPr="335F545D">
        <w:rPr>
          <w:rFonts w:ascii="Arial" w:hAnsi="Arial" w:eastAsia="Arial" w:cs="Arial"/>
        </w:rPr>
        <w:t xml:space="preserve">                                                                                                 </w:t>
      </w:r>
      <w:r w:rsidRPr="335F545D" w:rsidR="009457E2">
        <w:rPr>
          <w:rFonts w:ascii="Arial" w:hAnsi="Arial" w:eastAsia="Arial" w:cs="Arial"/>
        </w:rPr>
        <w:t xml:space="preserve"> </w:t>
      </w:r>
      <w:r w:rsidRPr="335F545D" w:rsidR="00745072">
        <w:rPr>
          <w:rFonts w:ascii="Arial" w:hAnsi="Arial" w:eastAsia="Arial" w:cs="Arial"/>
        </w:rPr>
        <w:t xml:space="preserve"> </w:t>
      </w:r>
      <w:r w:rsidRPr="335F545D" w:rsidR="00922FCD">
        <w:rPr>
          <w:rFonts w:ascii="Arial" w:hAnsi="Arial" w:eastAsia="Arial" w:cs="Arial"/>
        </w:rPr>
        <w:t xml:space="preserve"> </w:t>
      </w:r>
    </w:p>
    <w:p w:rsidR="006B1C84" w:rsidP="335F545D" w:rsidRDefault="00922FCD" w14:paraId="0851D4B2" w14:textId="742FDF38">
      <w:pPr>
        <w:rPr>
          <w:rFonts w:ascii="Arial" w:hAnsi="Arial" w:eastAsia="Arial" w:cs="Arial"/>
        </w:rPr>
      </w:pPr>
      <w:r w:rsidRPr="4E2269E5" w:rsidR="492C2905">
        <w:rPr>
          <w:rFonts w:ascii="Arial" w:hAnsi="Arial" w:eastAsia="Arial" w:cs="Arial"/>
        </w:rPr>
        <w:t xml:space="preserve">                                                     </w:t>
      </w:r>
      <w:r w:rsidRPr="4E2269E5" w:rsidR="180CAF11">
        <w:rPr>
          <w:rFonts w:ascii="Arial" w:hAnsi="Arial" w:eastAsia="Arial" w:cs="Arial"/>
        </w:rPr>
        <w:t xml:space="preserve">                                              </w:t>
      </w:r>
      <w:r w:rsidRPr="4E2269E5" w:rsidR="65352A7E">
        <w:rPr>
          <w:rFonts w:ascii="Arial" w:hAnsi="Arial" w:eastAsia="Arial" w:cs="Arial"/>
          <w:b w:val="1"/>
          <w:bCs w:val="1"/>
          <w:highlight w:val="green"/>
        </w:rPr>
        <w:t>Alcohol</w:t>
      </w:r>
      <w:r w:rsidRPr="4E2269E5" w:rsidR="5BFCC655">
        <w:rPr>
          <w:rFonts w:ascii="Arial" w:hAnsi="Arial" w:eastAsia="Arial" w:cs="Arial"/>
        </w:rPr>
        <w:t xml:space="preserve">                                                                                       - </w:t>
      </w:r>
      <w:r w:rsidRPr="4E2269E5" w:rsidR="492C2905">
        <w:rPr>
          <w:rFonts w:ascii="Arial" w:hAnsi="Arial" w:eastAsia="Arial" w:cs="Arial"/>
        </w:rPr>
        <w:t>K</w:t>
      </w:r>
      <w:r w:rsidRPr="4E2269E5" w:rsidR="5BFCC655">
        <w:rPr>
          <w:rFonts w:ascii="Arial" w:hAnsi="Arial" w:eastAsia="Arial" w:cs="Arial"/>
        </w:rPr>
        <w:t xml:space="preserve">nown to consume a bottle of </w:t>
      </w:r>
      <w:r w:rsidRPr="4E2269E5" w:rsidR="0C15A9B0">
        <w:rPr>
          <w:rFonts w:ascii="Arial" w:hAnsi="Arial" w:eastAsia="Arial" w:cs="Arial"/>
        </w:rPr>
        <w:t xml:space="preserve">Whiskey </w:t>
      </w:r>
      <w:r w:rsidRPr="4E2269E5" w:rsidR="2A314567">
        <w:rPr>
          <w:rFonts w:ascii="Arial" w:hAnsi="Arial" w:eastAsia="Arial" w:cs="Arial"/>
        </w:rPr>
        <w:t>at Night</w:t>
      </w:r>
      <w:r w:rsidRPr="4E2269E5" w:rsidR="0FA93490">
        <w:rPr>
          <w:rFonts w:ascii="Arial" w:hAnsi="Arial" w:eastAsia="Arial" w:cs="Arial"/>
        </w:rPr>
        <w:t xml:space="preserve"> occasionally</w:t>
      </w:r>
      <w:r w:rsidRPr="4E2269E5" w:rsidR="3000DBFE">
        <w:rPr>
          <w:rFonts w:ascii="Arial" w:hAnsi="Arial" w:eastAsia="Arial" w:cs="Arial"/>
        </w:rPr>
        <w:t xml:space="preserve"> (at home), </w:t>
      </w:r>
      <w:r w:rsidRPr="4E2269E5" w:rsidR="3C12411B">
        <w:rPr>
          <w:rFonts w:ascii="Arial" w:hAnsi="Arial" w:eastAsia="Arial" w:cs="Arial"/>
        </w:rPr>
        <w:t>Cause</w:t>
      </w:r>
      <w:r w:rsidRPr="4E2269E5" w:rsidR="3000DBFE">
        <w:rPr>
          <w:rFonts w:ascii="Arial" w:hAnsi="Arial" w:eastAsia="Arial" w:cs="Arial"/>
        </w:rPr>
        <w:t xml:space="preserve"> </w:t>
      </w:r>
      <w:r w:rsidRPr="4E2269E5" w:rsidR="2977EB3E">
        <w:rPr>
          <w:rFonts w:ascii="Arial" w:hAnsi="Arial" w:eastAsia="Arial" w:cs="Arial"/>
        </w:rPr>
        <w:t xml:space="preserve">for concern of an </w:t>
      </w:r>
      <w:r w:rsidRPr="4E2269E5" w:rsidR="0F891012">
        <w:rPr>
          <w:rFonts w:ascii="Arial" w:hAnsi="Arial" w:eastAsia="Arial" w:cs="Arial"/>
        </w:rPr>
        <w:t>early</w:t>
      </w:r>
      <w:r w:rsidRPr="4E2269E5" w:rsidR="2977EB3E">
        <w:rPr>
          <w:rFonts w:ascii="Arial" w:hAnsi="Arial" w:eastAsia="Arial" w:cs="Arial"/>
        </w:rPr>
        <w:t xml:space="preserve"> </w:t>
      </w:r>
      <w:r w:rsidRPr="4E2269E5" w:rsidR="2977EB3E">
        <w:rPr>
          <w:rFonts w:ascii="Arial" w:hAnsi="Arial" w:eastAsia="Arial" w:cs="Arial"/>
        </w:rPr>
        <w:t>indication</w:t>
      </w:r>
      <w:r w:rsidRPr="4E2269E5" w:rsidR="2977EB3E">
        <w:rPr>
          <w:rFonts w:ascii="Arial" w:hAnsi="Arial" w:eastAsia="Arial" w:cs="Arial"/>
        </w:rPr>
        <w:t xml:space="preserve"> of </w:t>
      </w:r>
      <w:r w:rsidRPr="4E2269E5" w:rsidR="31DCCC40">
        <w:rPr>
          <w:rFonts w:ascii="Arial" w:hAnsi="Arial" w:eastAsia="Arial" w:cs="Arial"/>
        </w:rPr>
        <w:t>alcohol</w:t>
      </w:r>
      <w:r w:rsidRPr="4E2269E5" w:rsidR="2977EB3E">
        <w:rPr>
          <w:rFonts w:ascii="Arial" w:hAnsi="Arial" w:eastAsia="Arial" w:cs="Arial"/>
        </w:rPr>
        <w:t xml:space="preserve"> abuse. </w:t>
      </w:r>
      <w:r w:rsidRPr="4E2269E5" w:rsidR="0C15A9B0">
        <w:rPr>
          <w:rFonts w:ascii="Arial" w:hAnsi="Arial" w:eastAsia="Arial" w:cs="Arial"/>
        </w:rPr>
        <w:t xml:space="preserve">                   </w:t>
      </w:r>
    </w:p>
    <w:p w:rsidR="00E8391C" w:rsidP="335F545D" w:rsidRDefault="006B1C84" w14:paraId="6D6132F2" w14:textId="6CAFC205">
      <w:pPr>
        <w:rPr>
          <w:rFonts w:ascii="Arial" w:hAnsi="Arial" w:eastAsia="Arial" w:cs="Arial"/>
        </w:rPr>
      </w:pPr>
      <w:r w:rsidRPr="335F545D">
        <w:rPr>
          <w:rFonts w:ascii="Arial" w:hAnsi="Arial" w:eastAsia="Arial" w:cs="Arial"/>
        </w:rPr>
        <w:t xml:space="preserve">                                                                                               </w:t>
      </w:r>
      <w:r w:rsidRPr="335F545D" w:rsidR="006E5544">
        <w:rPr>
          <w:rFonts w:ascii="Arial" w:hAnsi="Arial" w:eastAsia="Arial" w:cs="Arial"/>
        </w:rPr>
        <w:t xml:space="preserve">     </w:t>
      </w:r>
      <w:r w:rsidRPr="335F545D" w:rsidR="00E8391C">
        <w:rPr>
          <w:rFonts w:ascii="Arial" w:hAnsi="Arial" w:eastAsia="Arial" w:cs="Arial"/>
        </w:rPr>
        <w:t xml:space="preserve"> </w:t>
      </w:r>
    </w:p>
    <w:p w:rsidR="001E7EC9" w:rsidP="335F545D" w:rsidRDefault="00E8391C" w14:paraId="2A680015" w14:textId="3F0876FD">
      <w:pPr>
        <w:rPr>
          <w:rFonts w:ascii="Arial" w:hAnsi="Arial" w:eastAsia="Arial" w:cs="Arial"/>
        </w:rPr>
      </w:pPr>
      <w:r w:rsidRPr="335F545D">
        <w:rPr>
          <w:rFonts w:ascii="Arial" w:hAnsi="Arial" w:eastAsia="Arial" w:cs="Arial"/>
        </w:rPr>
        <w:t xml:space="preserve">                                                                                               </w:t>
      </w:r>
      <w:r w:rsidRPr="335F545D" w:rsidR="001E7EC9">
        <w:rPr>
          <w:rFonts w:ascii="Arial" w:hAnsi="Arial" w:eastAsia="Arial" w:cs="Arial"/>
        </w:rPr>
        <w:t xml:space="preserve">                   </w:t>
      </w:r>
    </w:p>
    <w:p w:rsidR="00A73B52" w:rsidP="335F545D" w:rsidRDefault="001E7EC9" w14:paraId="028EF9F8" w14:textId="2E598ED2">
      <w:pPr>
        <w:rPr>
          <w:rFonts w:ascii="Arial" w:hAnsi="Arial" w:eastAsia="Arial" w:cs="Arial"/>
        </w:rPr>
      </w:pPr>
      <w:r w:rsidRPr="335F545D">
        <w:rPr>
          <w:rFonts w:ascii="Arial" w:hAnsi="Arial" w:eastAsia="Arial" w:cs="Arial"/>
        </w:rPr>
        <w:t xml:space="preserve">                                                                                                    </w:t>
      </w:r>
    </w:p>
    <w:p w:rsidR="001E7EC9" w:rsidP="335F545D" w:rsidRDefault="00A73B52" w14:paraId="4EC0483C" w14:textId="314B3147">
      <w:pPr>
        <w:rPr>
          <w:rFonts w:ascii="Arial" w:hAnsi="Arial" w:eastAsia="Arial" w:cs="Arial"/>
        </w:rPr>
      </w:pPr>
      <w:r w:rsidRPr="335F545D">
        <w:rPr>
          <w:rFonts w:ascii="Arial" w:hAnsi="Arial" w:eastAsia="Arial" w:cs="Arial"/>
          <w:b/>
          <w:bCs/>
          <w:highlight w:val="green"/>
        </w:rPr>
        <w:t>Diet</w:t>
      </w:r>
      <w:r w:rsidRPr="335F545D" w:rsidR="001E7EC9">
        <w:rPr>
          <w:rFonts w:ascii="Arial" w:hAnsi="Arial" w:eastAsia="Arial" w:cs="Arial"/>
        </w:rPr>
        <w:t xml:space="preserve">                                                                                           - Poor diet, consists of food on the go and fizzy drinks (coca cola). Can cook but has lost the passion for it. </w:t>
      </w:r>
    </w:p>
    <w:p w:rsidR="00A73B52" w:rsidP="335F545D" w:rsidRDefault="00A73B52" w14:paraId="1D2AA64B" w14:textId="73705F16">
      <w:pPr>
        <w:rPr>
          <w:rFonts w:ascii="Arial" w:hAnsi="Arial" w:eastAsia="Arial" w:cs="Arial"/>
        </w:rPr>
      </w:pPr>
      <w:r w:rsidRPr="335F545D">
        <w:rPr>
          <w:rFonts w:ascii="Arial" w:hAnsi="Arial" w:eastAsia="Arial" w:cs="Arial"/>
          <w:b/>
          <w:bCs/>
          <w:highlight w:val="green"/>
        </w:rPr>
        <w:t>Marital status</w:t>
      </w:r>
      <w:r w:rsidRPr="335F545D" w:rsidR="001E7EC9">
        <w:rPr>
          <w:rFonts w:ascii="Arial" w:hAnsi="Arial" w:eastAsia="Arial" w:cs="Arial"/>
        </w:rPr>
        <w:t xml:space="preserve">                                                                         </w:t>
      </w:r>
      <w:r w:rsidRPr="335F545D" w:rsidR="003E0AAD">
        <w:rPr>
          <w:rFonts w:ascii="Arial" w:hAnsi="Arial" w:eastAsia="Arial" w:cs="Arial"/>
        </w:rPr>
        <w:t xml:space="preserve"> </w:t>
      </w:r>
      <w:r w:rsidRPr="335F545D" w:rsidR="001E7EC9">
        <w:rPr>
          <w:rFonts w:ascii="Arial" w:hAnsi="Arial" w:eastAsia="Arial" w:cs="Arial"/>
        </w:rPr>
        <w:t>- stated to be divorced (has been for over 5years) no indication of new relations</w:t>
      </w:r>
      <w:r w:rsidRPr="335F545D" w:rsidR="360070A0">
        <w:rPr>
          <w:rFonts w:ascii="Arial" w:hAnsi="Arial" w:eastAsia="Arial" w:cs="Arial"/>
        </w:rPr>
        <w:t>hip</w:t>
      </w:r>
      <w:r w:rsidRPr="335F545D" w:rsidR="003E0AAD">
        <w:rPr>
          <w:rFonts w:ascii="Arial" w:hAnsi="Arial" w:eastAsia="Arial" w:cs="Arial"/>
        </w:rPr>
        <w:t xml:space="preserve"> </w:t>
      </w:r>
      <w:r w:rsidRPr="335F545D" w:rsidR="001E7EC9">
        <w:rPr>
          <w:rFonts w:ascii="Arial" w:hAnsi="Arial" w:eastAsia="Arial" w:cs="Arial"/>
        </w:rPr>
        <w:t xml:space="preserve">assumed single. </w:t>
      </w:r>
    </w:p>
    <w:p w:rsidR="00A73B52" w:rsidP="335F545D" w:rsidRDefault="00A73B52" w14:paraId="30F58F1F" w14:textId="0D92E006">
      <w:pPr>
        <w:rPr>
          <w:rFonts w:ascii="Arial" w:hAnsi="Arial" w:eastAsia="Arial" w:cs="Arial"/>
        </w:rPr>
      </w:pPr>
      <w:r w:rsidRPr="335F545D">
        <w:rPr>
          <w:rFonts w:ascii="Arial" w:hAnsi="Arial" w:eastAsia="Arial" w:cs="Arial"/>
          <w:b/>
          <w:bCs/>
          <w:highlight w:val="green"/>
        </w:rPr>
        <w:t>Family</w:t>
      </w:r>
      <w:r w:rsidRPr="335F545D" w:rsidR="003E0AAD">
        <w:rPr>
          <w:rFonts w:ascii="Arial" w:hAnsi="Arial" w:eastAsia="Arial" w:cs="Arial"/>
          <w:b/>
          <w:bCs/>
          <w:highlight w:val="green"/>
        </w:rPr>
        <w:t>/friends</w:t>
      </w:r>
      <w:r w:rsidRPr="335F545D" w:rsidR="003E0AAD">
        <w:rPr>
          <w:rFonts w:ascii="Arial" w:hAnsi="Arial" w:eastAsia="Arial" w:cs="Arial"/>
        </w:rPr>
        <w:t xml:space="preserve">                                                                         - Has a 27year old daughter who has 2 of her own children (2 grandchildren) daughter is</w:t>
      </w:r>
      <w:r w:rsidRPr="335F545D" w:rsidR="1552E339">
        <w:rPr>
          <w:rFonts w:ascii="Arial" w:hAnsi="Arial" w:eastAsia="Arial" w:cs="Arial"/>
        </w:rPr>
        <w:t xml:space="preserve"> </w:t>
      </w:r>
      <w:r w:rsidRPr="335F545D" w:rsidR="003E0AAD">
        <w:rPr>
          <w:rFonts w:ascii="Arial" w:hAnsi="Arial" w:eastAsia="Arial" w:cs="Arial"/>
        </w:rPr>
        <w:t xml:space="preserve">married has her own </w:t>
      </w:r>
      <w:r w:rsidRPr="335F545D" w:rsidR="18BF870A">
        <w:rPr>
          <w:rFonts w:ascii="Arial" w:hAnsi="Arial" w:eastAsia="Arial" w:cs="Arial"/>
        </w:rPr>
        <w:t>family</w:t>
      </w:r>
      <w:r w:rsidRPr="335F545D" w:rsidR="0F707EF7">
        <w:rPr>
          <w:rFonts w:ascii="Arial" w:hAnsi="Arial" w:eastAsia="Arial" w:cs="Arial"/>
        </w:rPr>
        <w:t xml:space="preserve">, </w:t>
      </w:r>
      <w:r w:rsidRPr="335F545D" w:rsidR="7819AEC5">
        <w:rPr>
          <w:rFonts w:ascii="Arial" w:hAnsi="Arial" w:eastAsia="Arial" w:cs="Arial"/>
        </w:rPr>
        <w:t>Dean</w:t>
      </w:r>
      <w:r w:rsidRPr="335F545D" w:rsidR="0F707EF7">
        <w:rPr>
          <w:rFonts w:ascii="Arial" w:hAnsi="Arial" w:eastAsia="Arial" w:cs="Arial"/>
        </w:rPr>
        <w:t xml:space="preserve"> is</w:t>
      </w:r>
      <w:r w:rsidRPr="335F545D" w:rsidR="18BF870A">
        <w:rPr>
          <w:rFonts w:ascii="Arial" w:hAnsi="Arial" w:eastAsia="Arial" w:cs="Arial"/>
        </w:rPr>
        <w:t xml:space="preserve"> </w:t>
      </w:r>
      <w:r w:rsidRPr="335F545D" w:rsidR="38D7422A">
        <w:rPr>
          <w:rFonts w:ascii="Arial" w:hAnsi="Arial" w:eastAsia="Arial" w:cs="Arial"/>
        </w:rPr>
        <w:t>Separated</w:t>
      </w:r>
      <w:r w:rsidRPr="335F545D" w:rsidR="003E0AAD">
        <w:rPr>
          <w:rFonts w:ascii="Arial" w:hAnsi="Arial" w:eastAsia="Arial" w:cs="Arial"/>
        </w:rPr>
        <w:t xml:space="preserve"> fro</w:t>
      </w:r>
      <w:r w:rsidRPr="335F545D" w:rsidR="6E25CC55">
        <w:rPr>
          <w:rFonts w:ascii="Arial" w:hAnsi="Arial" w:eastAsia="Arial" w:cs="Arial"/>
        </w:rPr>
        <w:t xml:space="preserve">m </w:t>
      </w:r>
      <w:r w:rsidRPr="335F545D" w:rsidR="003E0AAD">
        <w:rPr>
          <w:rFonts w:ascii="Arial" w:hAnsi="Arial" w:eastAsia="Arial" w:cs="Arial"/>
        </w:rPr>
        <w:t xml:space="preserve">wife and no other family or friends mentioned apart from brother, mother and father who passed away 10 years ago. </w:t>
      </w:r>
    </w:p>
    <w:p w:rsidR="00A73B52" w:rsidP="335F545D" w:rsidRDefault="00A73B52" w14:paraId="2A909701" w14:textId="4E25C5FB">
      <w:pPr>
        <w:rPr>
          <w:rFonts w:ascii="Arial" w:hAnsi="Arial" w:eastAsia="Arial" w:cs="Arial"/>
        </w:rPr>
      </w:pPr>
      <w:r w:rsidRPr="4E2269E5" w:rsidR="65352A7E">
        <w:rPr>
          <w:rFonts w:ascii="Arial" w:hAnsi="Arial" w:eastAsia="Arial" w:cs="Arial"/>
          <w:b w:val="1"/>
          <w:bCs w:val="1"/>
          <w:highlight w:val="green"/>
        </w:rPr>
        <w:t>Sleep patterns</w:t>
      </w:r>
      <w:r w:rsidRPr="4E2269E5" w:rsidR="497A5A3D">
        <w:rPr>
          <w:rFonts w:ascii="Arial" w:hAnsi="Arial" w:eastAsia="Arial" w:cs="Arial"/>
          <w:b w:val="1"/>
          <w:bCs w:val="1"/>
        </w:rPr>
        <w:t xml:space="preserve"> </w:t>
      </w:r>
      <w:r w:rsidRPr="4E2269E5" w:rsidR="497A5A3D">
        <w:rPr>
          <w:rFonts w:ascii="Arial" w:hAnsi="Arial" w:eastAsia="Arial" w:cs="Arial"/>
        </w:rPr>
        <w:t xml:space="preserve">                                                                        - not ideal (aided by alcohol) </w:t>
      </w:r>
      <w:r w:rsidRPr="4E2269E5" w:rsidR="497A5A3D">
        <w:rPr>
          <w:rFonts w:ascii="Arial" w:hAnsi="Arial" w:eastAsia="Arial" w:cs="Arial"/>
        </w:rPr>
        <w:t>possible insomnia</w:t>
      </w:r>
      <w:r w:rsidRPr="4E2269E5" w:rsidR="497A5A3D">
        <w:rPr>
          <w:rFonts w:ascii="Arial" w:hAnsi="Arial" w:eastAsia="Arial" w:cs="Arial"/>
        </w:rPr>
        <w:t xml:space="preserve"> would need further investigation. </w:t>
      </w:r>
    </w:p>
    <w:p w:rsidR="00A73B52" w:rsidP="335F545D" w:rsidRDefault="00A73B52" w14:paraId="719DA70D" w14:textId="3042E7AD">
      <w:pPr>
        <w:rPr>
          <w:rFonts w:ascii="Arial" w:hAnsi="Arial" w:eastAsia="Arial" w:cs="Arial"/>
        </w:rPr>
      </w:pPr>
      <w:r w:rsidRPr="335F545D">
        <w:rPr>
          <w:rFonts w:ascii="Arial" w:hAnsi="Arial" w:eastAsia="Arial" w:cs="Arial"/>
          <w:b/>
          <w:bCs/>
          <w:highlight w:val="green"/>
        </w:rPr>
        <w:t>Daily routine/exercises</w:t>
      </w:r>
      <w:r w:rsidRPr="335F545D">
        <w:rPr>
          <w:rFonts w:ascii="Arial" w:hAnsi="Arial" w:eastAsia="Arial" w:cs="Arial"/>
        </w:rPr>
        <w:t xml:space="preserve"> </w:t>
      </w:r>
      <w:r w:rsidRPr="335F545D" w:rsidR="003E0AAD">
        <w:rPr>
          <w:rFonts w:ascii="Arial" w:hAnsi="Arial" w:eastAsia="Arial" w:cs="Arial"/>
        </w:rPr>
        <w:t xml:space="preserve">                                                         - Truck driver and </w:t>
      </w:r>
      <w:r w:rsidRPr="335F545D" w:rsidR="26D79502">
        <w:rPr>
          <w:rFonts w:ascii="Arial" w:hAnsi="Arial" w:eastAsia="Arial" w:cs="Arial"/>
        </w:rPr>
        <w:t>brief period</w:t>
      </w:r>
      <w:r w:rsidRPr="335F545D" w:rsidR="003E0AAD">
        <w:rPr>
          <w:rFonts w:ascii="Arial" w:hAnsi="Arial" w:eastAsia="Arial" w:cs="Arial"/>
        </w:rPr>
        <w:t xml:space="preserve"> at home, no exercise routine noted. </w:t>
      </w:r>
    </w:p>
    <w:p w:rsidR="00A50F76" w:rsidP="335F545D" w:rsidRDefault="1A28117D" w14:paraId="4D56F945" w14:textId="5C345477">
      <w:pPr>
        <w:rPr>
          <w:rFonts w:ascii="Arial" w:hAnsi="Arial" w:eastAsia="Arial" w:cs="Arial"/>
        </w:rPr>
      </w:pPr>
      <w:r w:rsidRPr="335F545D">
        <w:rPr>
          <w:rFonts w:ascii="Arial" w:hAnsi="Arial" w:eastAsia="Arial" w:cs="Arial"/>
          <w:b/>
          <w:bCs/>
          <w:highlight w:val="green"/>
        </w:rPr>
        <w:t>interests</w:t>
      </w:r>
      <w:r w:rsidRPr="335F545D" w:rsidR="00A73B52">
        <w:rPr>
          <w:rFonts w:ascii="Arial" w:hAnsi="Arial" w:eastAsia="Arial" w:cs="Arial"/>
        </w:rPr>
        <w:t xml:space="preserve"> </w:t>
      </w:r>
      <w:r w:rsidRPr="335F545D" w:rsidR="003E0AAD">
        <w:rPr>
          <w:rFonts w:ascii="Arial" w:hAnsi="Arial" w:eastAsia="Arial" w:cs="Arial"/>
        </w:rPr>
        <w:t xml:space="preserve">                                                                                    - </w:t>
      </w:r>
      <w:r w:rsidRPr="335F545D" w:rsidR="7A325CF8">
        <w:rPr>
          <w:rFonts w:ascii="Arial" w:hAnsi="Arial" w:eastAsia="Arial" w:cs="Arial"/>
        </w:rPr>
        <w:t xml:space="preserve">non-recorded - </w:t>
      </w:r>
      <w:r w:rsidRPr="335F545D" w:rsidR="003E0AAD">
        <w:rPr>
          <w:rFonts w:ascii="Arial" w:hAnsi="Arial" w:eastAsia="Arial" w:cs="Arial"/>
        </w:rPr>
        <w:t>used to like family quizzes and to cook (no longer interested</w:t>
      </w:r>
      <w:r w:rsidRPr="335F545D" w:rsidR="01B2FAFB">
        <w:rPr>
          <w:rFonts w:ascii="Arial" w:hAnsi="Arial" w:eastAsia="Arial" w:cs="Arial"/>
        </w:rPr>
        <w:t>)</w:t>
      </w:r>
    </w:p>
    <w:p w:rsidR="00A50F76" w:rsidP="335F545D" w:rsidRDefault="5017B7F9" w14:paraId="467B1361" w14:textId="55E6BD70">
      <w:pPr>
        <w:rPr>
          <w:rFonts w:ascii="Arial" w:hAnsi="Arial" w:eastAsia="Arial" w:cs="Arial"/>
        </w:rPr>
      </w:pPr>
      <w:r w:rsidRPr="335F545D">
        <w:rPr>
          <w:rFonts w:ascii="Arial" w:hAnsi="Arial" w:eastAsia="Arial" w:cs="Arial"/>
          <w:b/>
          <w:bCs/>
          <w:highlight w:val="green"/>
        </w:rPr>
        <w:t xml:space="preserve">Health issues   </w:t>
      </w:r>
      <w:r w:rsidRPr="335F545D">
        <w:rPr>
          <w:rFonts w:ascii="Arial" w:hAnsi="Arial" w:eastAsia="Arial" w:cs="Arial"/>
          <w:b/>
          <w:bCs/>
        </w:rPr>
        <w:t xml:space="preserve">      </w:t>
      </w:r>
      <w:r w:rsidRPr="335F545D">
        <w:rPr>
          <w:rFonts w:ascii="Arial" w:hAnsi="Arial" w:eastAsia="Arial" w:cs="Arial"/>
        </w:rPr>
        <w:t xml:space="preserve">                                                                  - </w:t>
      </w:r>
      <w:r w:rsidRPr="335F545D" w:rsidR="52B7D7F0">
        <w:rPr>
          <w:rFonts w:ascii="Arial" w:hAnsi="Arial" w:eastAsia="Arial" w:cs="Arial"/>
        </w:rPr>
        <w:t xml:space="preserve">Type 2 Diabetes (poor diet), COPD </w:t>
      </w:r>
      <w:r w:rsidRPr="335F545D" w:rsidR="0D2F5A97">
        <w:rPr>
          <w:rFonts w:ascii="Arial" w:hAnsi="Arial" w:eastAsia="Arial" w:cs="Arial"/>
        </w:rPr>
        <w:t>(linked with continuous smoking over 20years)</w:t>
      </w:r>
      <w:r w:rsidRPr="335F545D" w:rsidR="5E83D0D2">
        <w:rPr>
          <w:rFonts w:ascii="Arial" w:hAnsi="Arial" w:eastAsia="Arial" w:cs="Arial"/>
        </w:rPr>
        <w:t xml:space="preserve"> and</w:t>
      </w:r>
      <w:r w:rsidRPr="335F545D" w:rsidR="0D2F5A97">
        <w:rPr>
          <w:rFonts w:ascii="Arial" w:hAnsi="Arial" w:eastAsia="Arial" w:cs="Arial"/>
        </w:rPr>
        <w:t xml:space="preserve"> </w:t>
      </w:r>
      <w:r w:rsidRPr="335F545D" w:rsidR="37C34FB9">
        <w:rPr>
          <w:rFonts w:ascii="Arial" w:hAnsi="Arial" w:eastAsia="Arial" w:cs="Arial"/>
        </w:rPr>
        <w:t>rheumatoid arthritis.</w:t>
      </w:r>
    </w:p>
    <w:p w:rsidR="00A50F76" w:rsidP="335F545D" w:rsidRDefault="00A50F76" w14:paraId="3E9C468E" w14:textId="33C049CE">
      <w:pPr>
        <w:rPr>
          <w:rFonts w:ascii="Arial" w:hAnsi="Arial" w:eastAsia="Arial" w:cs="Arial"/>
          <w:highlight w:val="yellow"/>
        </w:rPr>
      </w:pPr>
    </w:p>
    <w:p w:rsidR="00A50F76" w:rsidP="335F545D" w:rsidRDefault="00A50F76" w14:paraId="6131993F" w14:textId="3AC74BB4">
      <w:pPr>
        <w:rPr>
          <w:rFonts w:ascii="Arial" w:hAnsi="Arial" w:eastAsia="Arial" w:cs="Arial"/>
          <w:highlight w:val="yellow"/>
        </w:rPr>
      </w:pPr>
    </w:p>
    <w:p w:rsidR="00A50F76" w:rsidP="335F545D" w:rsidRDefault="00A50F76" w14:paraId="6113D185" w14:textId="342D52D1">
      <w:pPr>
        <w:rPr>
          <w:rFonts w:ascii="Arial" w:hAnsi="Arial" w:eastAsia="Arial" w:cs="Arial"/>
          <w:highlight w:val="yellow"/>
        </w:rPr>
      </w:pPr>
    </w:p>
    <w:p w:rsidR="00A50F76" w:rsidP="335F545D" w:rsidRDefault="00A50F76" w14:paraId="59F01F5B" w14:textId="0BED0E74">
      <w:pPr>
        <w:rPr>
          <w:rFonts w:ascii="Arial" w:hAnsi="Arial" w:eastAsia="Arial" w:cs="Arial"/>
          <w:highlight w:val="yellow"/>
        </w:rPr>
      </w:pPr>
    </w:p>
    <w:p w:rsidR="00A50F76" w:rsidP="335F545D" w:rsidRDefault="008A1664" w14:paraId="282C05B6" w14:textId="79028CBB">
      <w:pPr>
        <w:rPr>
          <w:rFonts w:ascii="Arial" w:hAnsi="Arial" w:eastAsia="Arial" w:cs="Arial"/>
        </w:rPr>
      </w:pPr>
      <w:r w:rsidRPr="335F545D">
        <w:rPr>
          <w:rFonts w:ascii="Arial" w:hAnsi="Arial" w:eastAsia="Arial" w:cs="Arial"/>
          <w:highlight w:val="yellow"/>
        </w:rPr>
        <w:t>Main points within the case study table</w:t>
      </w:r>
    </w:p>
    <w:p w:rsidR="008A1664" w:rsidP="335F545D" w:rsidRDefault="008A1664" w14:paraId="687DA6F7" w14:textId="77777777">
      <w:pPr>
        <w:jc w:val="both"/>
        <w:rPr>
          <w:rFonts w:ascii="Arial" w:hAnsi="Arial" w:eastAsia="Arial" w:cs="Arial"/>
        </w:rPr>
      </w:pPr>
    </w:p>
    <w:p w:rsidR="00AB1EDB" w:rsidP="335F545D" w:rsidRDefault="00AB1EDB" w14:paraId="09E7A86E" w14:textId="7807F90C">
      <w:pPr>
        <w:jc w:val="both"/>
        <w:rPr>
          <w:rFonts w:ascii="Arial" w:hAnsi="Arial" w:eastAsia="Arial" w:cs="Arial"/>
        </w:rPr>
      </w:pPr>
      <w:r w:rsidRPr="335F545D">
        <w:rPr>
          <w:rFonts w:ascii="Arial" w:hAnsi="Arial" w:eastAsia="Arial" w:cs="Arial"/>
          <w:highlight w:val="green"/>
        </w:rPr>
        <w:t>Smoker</w:t>
      </w:r>
      <w:r w:rsidRPr="335F545D">
        <w:rPr>
          <w:rFonts w:ascii="Arial" w:hAnsi="Arial" w:eastAsia="Arial" w:cs="Arial"/>
        </w:rPr>
        <w:t xml:space="preserve"> </w:t>
      </w:r>
    </w:p>
    <w:p w:rsidR="00106F12" w:rsidP="335F545D" w:rsidRDefault="3CA0F839" w14:paraId="5C5AED4F" w14:textId="2346F210">
      <w:pPr>
        <w:ind w:left="360"/>
        <w:jc w:val="both"/>
        <w:rPr>
          <w:rFonts w:ascii="Arial" w:hAnsi="Arial" w:eastAsia="Arial" w:cs="Arial"/>
        </w:rPr>
      </w:pPr>
      <w:r w:rsidRPr="335F545D">
        <w:rPr>
          <w:rFonts w:ascii="Arial" w:hAnsi="Arial" w:eastAsia="Arial" w:cs="Arial"/>
        </w:rPr>
        <w:t>Dean</w:t>
      </w:r>
      <w:r w:rsidRPr="335F545D" w:rsidR="003A3C3F">
        <w:rPr>
          <w:rFonts w:ascii="Arial" w:hAnsi="Arial" w:eastAsia="Arial" w:cs="Arial"/>
        </w:rPr>
        <w:t xml:space="preserve"> is said to have smoked since the age of 20, </w:t>
      </w:r>
      <w:r w:rsidRPr="335F545D" w:rsidR="5D012F18">
        <w:rPr>
          <w:rFonts w:ascii="Arial" w:hAnsi="Arial" w:eastAsia="Arial" w:cs="Arial"/>
        </w:rPr>
        <w:t>Dean</w:t>
      </w:r>
      <w:r w:rsidRPr="335F545D" w:rsidR="003A3C3F">
        <w:rPr>
          <w:rFonts w:ascii="Arial" w:hAnsi="Arial" w:eastAsia="Arial" w:cs="Arial"/>
        </w:rPr>
        <w:t xml:space="preserve"> is now a </w:t>
      </w:r>
      <w:r w:rsidRPr="335F545D" w:rsidR="001A5478">
        <w:rPr>
          <w:rFonts w:ascii="Arial" w:hAnsi="Arial" w:eastAsia="Arial" w:cs="Arial"/>
        </w:rPr>
        <w:t>52-year-old</w:t>
      </w:r>
      <w:r w:rsidRPr="335F545D" w:rsidR="003A3C3F">
        <w:rPr>
          <w:rFonts w:ascii="Arial" w:hAnsi="Arial" w:eastAsia="Arial" w:cs="Arial"/>
        </w:rPr>
        <w:t xml:space="preserve"> male meaning he has h</w:t>
      </w:r>
      <w:r w:rsidRPr="335F545D" w:rsidR="004C5C4E">
        <w:rPr>
          <w:rFonts w:ascii="Arial" w:hAnsi="Arial" w:eastAsia="Arial" w:cs="Arial"/>
        </w:rPr>
        <w:t xml:space="preserve">ad a </w:t>
      </w:r>
      <w:r w:rsidRPr="335F545D" w:rsidR="00CD752B">
        <w:rPr>
          <w:rFonts w:ascii="Arial" w:hAnsi="Arial" w:eastAsia="Arial" w:cs="Arial"/>
        </w:rPr>
        <w:t xml:space="preserve">sizeable </w:t>
      </w:r>
      <w:r w:rsidRPr="335F545D" w:rsidR="004C5C4E">
        <w:rPr>
          <w:rFonts w:ascii="Arial" w:hAnsi="Arial" w:eastAsia="Arial" w:cs="Arial"/>
        </w:rPr>
        <w:t xml:space="preserve">consumption </w:t>
      </w:r>
      <w:r w:rsidRPr="335F545D" w:rsidR="00CD752B">
        <w:rPr>
          <w:rFonts w:ascii="Arial" w:hAnsi="Arial" w:eastAsia="Arial" w:cs="Arial"/>
        </w:rPr>
        <w:t>for</w:t>
      </w:r>
      <w:r w:rsidRPr="335F545D" w:rsidR="004C5C4E">
        <w:rPr>
          <w:rFonts w:ascii="Arial" w:hAnsi="Arial" w:eastAsia="Arial" w:cs="Arial"/>
        </w:rPr>
        <w:t xml:space="preserve"> years</w:t>
      </w:r>
      <w:r w:rsidRPr="335F545D" w:rsidR="00CD752B">
        <w:rPr>
          <w:rFonts w:ascii="Arial" w:hAnsi="Arial" w:eastAsia="Arial" w:cs="Arial"/>
        </w:rPr>
        <w:t xml:space="preserve">, causing </w:t>
      </w:r>
      <w:r w:rsidRPr="335F545D" w:rsidR="00047808">
        <w:rPr>
          <w:rFonts w:ascii="Arial" w:hAnsi="Arial" w:eastAsia="Arial" w:cs="Arial"/>
        </w:rPr>
        <w:t xml:space="preserve">continuous </w:t>
      </w:r>
      <w:r w:rsidRPr="335F545D" w:rsidR="004C5C4E">
        <w:rPr>
          <w:rFonts w:ascii="Arial" w:hAnsi="Arial" w:eastAsia="Arial" w:cs="Arial"/>
        </w:rPr>
        <w:t xml:space="preserve">abuse </w:t>
      </w:r>
      <w:r w:rsidRPr="335F545D" w:rsidR="00047808">
        <w:rPr>
          <w:rFonts w:ascii="Arial" w:hAnsi="Arial" w:eastAsia="Arial" w:cs="Arial"/>
        </w:rPr>
        <w:t xml:space="preserve">to </w:t>
      </w:r>
      <w:r w:rsidRPr="335F545D" w:rsidR="001A5478">
        <w:rPr>
          <w:rFonts w:ascii="Arial" w:hAnsi="Arial" w:eastAsia="Arial" w:cs="Arial"/>
        </w:rPr>
        <w:t xml:space="preserve">the lungs, </w:t>
      </w:r>
      <w:r w:rsidRPr="335F545D" w:rsidR="0C7495DD">
        <w:rPr>
          <w:rFonts w:ascii="Arial" w:hAnsi="Arial" w:eastAsia="Arial" w:cs="Arial"/>
        </w:rPr>
        <w:t>Blood,</w:t>
      </w:r>
      <w:r w:rsidRPr="335F545D" w:rsidR="001A5478">
        <w:rPr>
          <w:rFonts w:ascii="Arial" w:hAnsi="Arial" w:eastAsia="Arial" w:cs="Arial"/>
        </w:rPr>
        <w:t xml:space="preserve"> and organs throughout the body. “</w:t>
      </w:r>
      <w:r w:rsidRPr="335F545D" w:rsidR="00731937">
        <w:rPr>
          <w:rFonts w:ascii="Arial" w:hAnsi="Arial" w:eastAsia="Arial" w:cs="Arial"/>
        </w:rPr>
        <w:t xml:space="preserve">Tobacco use harms every organ in your body. Smoking tobacco introduces not only nicotine but also more than 5,000 chemicals, including numerous carcinogens (cancer-causing chemicals), into your lungs, </w:t>
      </w:r>
      <w:r w:rsidRPr="335F545D" w:rsidR="0A5D4F5D">
        <w:rPr>
          <w:rFonts w:ascii="Arial" w:hAnsi="Arial" w:eastAsia="Arial" w:cs="Arial"/>
        </w:rPr>
        <w:t>blood,</w:t>
      </w:r>
      <w:r w:rsidRPr="335F545D" w:rsidR="00731937">
        <w:rPr>
          <w:rFonts w:ascii="Arial" w:hAnsi="Arial" w:eastAsia="Arial" w:cs="Arial"/>
        </w:rPr>
        <w:t xml:space="preserve"> and </w:t>
      </w:r>
      <w:r w:rsidRPr="335F545D" w:rsidR="24C01E13">
        <w:rPr>
          <w:rFonts w:ascii="Arial" w:hAnsi="Arial" w:eastAsia="Arial" w:cs="Arial"/>
        </w:rPr>
        <w:t>organs” (</w:t>
      </w:r>
      <w:r w:rsidRPr="335F545D" w:rsidR="009109FF">
        <w:rPr>
          <w:rFonts w:ascii="Arial" w:hAnsi="Arial" w:eastAsia="Arial" w:cs="Arial"/>
        </w:rPr>
        <w:t xml:space="preserve">Cleveland clinic, 2019). </w:t>
      </w:r>
      <w:r w:rsidRPr="335F545D" w:rsidR="00813A14">
        <w:rPr>
          <w:rFonts w:ascii="Arial" w:hAnsi="Arial" w:eastAsia="Arial" w:cs="Arial"/>
        </w:rPr>
        <w:t xml:space="preserve">When considering </w:t>
      </w:r>
      <w:r w:rsidRPr="335F545D" w:rsidR="0F44AFD7">
        <w:rPr>
          <w:rFonts w:ascii="Arial" w:hAnsi="Arial" w:eastAsia="Arial" w:cs="Arial"/>
        </w:rPr>
        <w:t>Dean</w:t>
      </w:r>
      <w:r w:rsidRPr="335F545D" w:rsidR="004327D5">
        <w:rPr>
          <w:rFonts w:ascii="Arial" w:hAnsi="Arial" w:eastAsia="Arial" w:cs="Arial"/>
        </w:rPr>
        <w:t xml:space="preserve">’s years of smoking and taking his age into account he is likely to suffer or have suffered from </w:t>
      </w:r>
      <w:r w:rsidRPr="335F545D" w:rsidR="66FBFB57">
        <w:rPr>
          <w:rFonts w:ascii="Arial" w:hAnsi="Arial" w:eastAsia="Arial" w:cs="Arial"/>
        </w:rPr>
        <w:t>health</w:t>
      </w:r>
      <w:r w:rsidRPr="335F545D" w:rsidR="004327D5">
        <w:rPr>
          <w:rFonts w:ascii="Arial" w:hAnsi="Arial" w:eastAsia="Arial" w:cs="Arial"/>
        </w:rPr>
        <w:t xml:space="preserve"> issues </w:t>
      </w:r>
      <w:r w:rsidRPr="335F545D" w:rsidR="00CA3AD8">
        <w:rPr>
          <w:rFonts w:ascii="Arial" w:hAnsi="Arial" w:eastAsia="Arial" w:cs="Arial"/>
        </w:rPr>
        <w:t xml:space="preserve">ranging from: </w:t>
      </w:r>
      <w:r w:rsidRPr="335F545D" w:rsidR="001260AF">
        <w:rPr>
          <w:rFonts w:ascii="Arial" w:hAnsi="Arial" w:eastAsia="Arial" w:cs="Arial"/>
        </w:rPr>
        <w:t xml:space="preserve">increased blood pressure, </w:t>
      </w:r>
      <w:r w:rsidRPr="335F545D" w:rsidR="6D60AFD8">
        <w:rPr>
          <w:rFonts w:ascii="Arial" w:hAnsi="Arial" w:eastAsia="Arial" w:cs="Arial"/>
        </w:rPr>
        <w:t>heart</w:t>
      </w:r>
      <w:r w:rsidRPr="335F545D" w:rsidR="001260AF">
        <w:rPr>
          <w:rFonts w:ascii="Arial" w:hAnsi="Arial" w:eastAsia="Arial" w:cs="Arial"/>
        </w:rPr>
        <w:t xml:space="preserve"> attacks in the future or </w:t>
      </w:r>
      <w:r w:rsidRPr="335F545D" w:rsidR="00B06906">
        <w:rPr>
          <w:rFonts w:ascii="Arial" w:hAnsi="Arial" w:eastAsia="Arial" w:cs="Arial"/>
        </w:rPr>
        <w:t>Lower oxygen to the heart and other tissues in the body (increasing risks for </w:t>
      </w:r>
      <w:hyperlink r:id="rId8">
        <w:r w:rsidRPr="335F545D" w:rsidR="00B06906">
          <w:rPr>
            <w:rStyle w:val="Hyperlink"/>
            <w:rFonts w:ascii="Arial" w:hAnsi="Arial" w:eastAsia="Arial" w:cs="Arial"/>
            <w:color w:val="auto"/>
            <w:u w:val="none"/>
          </w:rPr>
          <w:t>coronary artery disease</w:t>
        </w:r>
      </w:hyperlink>
      <w:r w:rsidRPr="335F545D" w:rsidR="00B06906">
        <w:rPr>
          <w:rFonts w:ascii="Arial" w:hAnsi="Arial" w:eastAsia="Arial" w:cs="Arial"/>
        </w:rPr>
        <w:t>, peripheral artery disease, and diabetes).</w:t>
      </w:r>
      <w:r w:rsidRPr="335F545D" w:rsidR="000D2B88">
        <w:rPr>
          <w:rFonts w:ascii="Arial" w:hAnsi="Arial" w:eastAsia="Arial" w:cs="Arial"/>
        </w:rPr>
        <w:t xml:space="preserve"> </w:t>
      </w:r>
      <w:r w:rsidRPr="335F545D" w:rsidR="00013169">
        <w:rPr>
          <w:rFonts w:ascii="Arial" w:hAnsi="Arial" w:eastAsia="Arial" w:cs="Arial"/>
        </w:rPr>
        <w:t>All</w:t>
      </w:r>
      <w:r w:rsidRPr="335F545D" w:rsidR="000D2B88">
        <w:rPr>
          <w:rFonts w:ascii="Arial" w:hAnsi="Arial" w:eastAsia="Arial" w:cs="Arial"/>
        </w:rPr>
        <w:t xml:space="preserve"> the above </w:t>
      </w:r>
      <w:r w:rsidRPr="335F545D" w:rsidR="0016777D">
        <w:rPr>
          <w:rFonts w:ascii="Arial" w:hAnsi="Arial" w:eastAsia="Arial" w:cs="Arial"/>
        </w:rPr>
        <w:t xml:space="preserve">when considering </w:t>
      </w:r>
      <w:r w:rsidRPr="335F545D" w:rsidR="0025B0C6">
        <w:rPr>
          <w:rFonts w:ascii="Arial" w:hAnsi="Arial" w:eastAsia="Arial" w:cs="Arial"/>
        </w:rPr>
        <w:t>Dean</w:t>
      </w:r>
      <w:r w:rsidRPr="335F545D" w:rsidR="0016777D">
        <w:rPr>
          <w:rFonts w:ascii="Arial" w:hAnsi="Arial" w:eastAsia="Arial" w:cs="Arial"/>
        </w:rPr>
        <w:t xml:space="preserve"> </w:t>
      </w:r>
      <w:r w:rsidRPr="335F545D" w:rsidR="00DC3942">
        <w:rPr>
          <w:rFonts w:ascii="Arial" w:hAnsi="Arial" w:eastAsia="Arial" w:cs="Arial"/>
        </w:rPr>
        <w:t>could</w:t>
      </w:r>
      <w:r w:rsidRPr="335F545D" w:rsidR="00285B56">
        <w:rPr>
          <w:rFonts w:ascii="Arial" w:hAnsi="Arial" w:eastAsia="Arial" w:cs="Arial"/>
        </w:rPr>
        <w:t xml:space="preserve"> lead him</w:t>
      </w:r>
      <w:r w:rsidRPr="335F545D" w:rsidR="00DC3942">
        <w:rPr>
          <w:rFonts w:ascii="Arial" w:hAnsi="Arial" w:eastAsia="Arial" w:cs="Arial"/>
        </w:rPr>
        <w:t xml:space="preserve"> </w:t>
      </w:r>
      <w:r w:rsidRPr="335F545D" w:rsidR="00285B56">
        <w:rPr>
          <w:rFonts w:ascii="Arial" w:hAnsi="Arial" w:eastAsia="Arial" w:cs="Arial"/>
        </w:rPr>
        <w:t>to be</w:t>
      </w:r>
      <w:r w:rsidRPr="335F545D" w:rsidR="00DC3942">
        <w:rPr>
          <w:rFonts w:ascii="Arial" w:hAnsi="Arial" w:eastAsia="Arial" w:cs="Arial"/>
        </w:rPr>
        <w:t xml:space="preserve"> at </w:t>
      </w:r>
      <w:r w:rsidRPr="335F545D" w:rsidR="00285B56">
        <w:rPr>
          <w:rFonts w:ascii="Arial" w:hAnsi="Arial" w:eastAsia="Arial" w:cs="Arial"/>
        </w:rPr>
        <w:t xml:space="preserve">a </w:t>
      </w:r>
      <w:r w:rsidRPr="335F545D" w:rsidR="000D2B88">
        <w:rPr>
          <w:rFonts w:ascii="Arial" w:hAnsi="Arial" w:eastAsia="Arial" w:cs="Arial"/>
        </w:rPr>
        <w:t xml:space="preserve">higher risk when </w:t>
      </w:r>
      <w:r w:rsidRPr="335F545D" w:rsidR="006A0D9A">
        <w:rPr>
          <w:rFonts w:ascii="Arial" w:hAnsi="Arial" w:eastAsia="Arial" w:cs="Arial"/>
        </w:rPr>
        <w:t>considering</w:t>
      </w:r>
      <w:r w:rsidRPr="335F545D" w:rsidR="000D2B88">
        <w:rPr>
          <w:rFonts w:ascii="Arial" w:hAnsi="Arial" w:eastAsia="Arial" w:cs="Arial"/>
        </w:rPr>
        <w:t xml:space="preserve"> </w:t>
      </w:r>
      <w:r w:rsidRPr="335F545D" w:rsidR="001B0967">
        <w:rPr>
          <w:rFonts w:ascii="Arial" w:hAnsi="Arial" w:eastAsia="Arial" w:cs="Arial"/>
        </w:rPr>
        <w:t xml:space="preserve">key </w:t>
      </w:r>
      <w:r w:rsidRPr="335F545D" w:rsidR="00230B50">
        <w:rPr>
          <w:rFonts w:ascii="Arial" w:hAnsi="Arial" w:eastAsia="Arial" w:cs="Arial"/>
        </w:rPr>
        <w:t>features</w:t>
      </w:r>
      <w:r w:rsidRPr="335F545D" w:rsidR="001B0967">
        <w:rPr>
          <w:rFonts w:ascii="Arial" w:hAnsi="Arial" w:eastAsia="Arial" w:cs="Arial"/>
        </w:rPr>
        <w:t xml:space="preserve"> such</w:t>
      </w:r>
      <w:r w:rsidRPr="335F545D" w:rsidR="00230B50">
        <w:rPr>
          <w:rFonts w:ascii="Arial" w:hAnsi="Arial" w:eastAsia="Arial" w:cs="Arial"/>
        </w:rPr>
        <w:t xml:space="preserve"> as </w:t>
      </w:r>
      <w:r w:rsidRPr="335F545D" w:rsidR="00DC3942">
        <w:rPr>
          <w:rFonts w:ascii="Arial" w:hAnsi="Arial" w:eastAsia="Arial" w:cs="Arial"/>
        </w:rPr>
        <w:t xml:space="preserve">his weight, </w:t>
      </w:r>
      <w:r w:rsidRPr="335F545D" w:rsidR="19C559F2">
        <w:rPr>
          <w:rFonts w:ascii="Arial" w:hAnsi="Arial" w:eastAsia="Arial" w:cs="Arial"/>
        </w:rPr>
        <w:t>diet,</w:t>
      </w:r>
      <w:r w:rsidRPr="335F545D" w:rsidR="00DC3942">
        <w:rPr>
          <w:rFonts w:ascii="Arial" w:hAnsi="Arial" w:eastAsia="Arial" w:cs="Arial"/>
        </w:rPr>
        <w:t xml:space="preserve"> and age</w:t>
      </w:r>
      <w:r w:rsidRPr="335F545D" w:rsidR="001B0967">
        <w:rPr>
          <w:rFonts w:ascii="Arial" w:hAnsi="Arial" w:eastAsia="Arial" w:cs="Arial"/>
        </w:rPr>
        <w:t xml:space="preserve">. </w:t>
      </w:r>
    </w:p>
    <w:p w:rsidRPr="00B06906" w:rsidR="00B06906" w:rsidP="335F545D" w:rsidRDefault="00DC3942" w14:paraId="4919E32F" w14:textId="640A6F10">
      <w:pPr>
        <w:ind w:left="360"/>
        <w:jc w:val="both"/>
        <w:rPr>
          <w:rFonts w:ascii="Arial" w:hAnsi="Arial" w:eastAsia="Arial" w:cs="Arial"/>
        </w:rPr>
      </w:pPr>
      <w:r w:rsidRPr="335F545D">
        <w:rPr>
          <w:rFonts w:ascii="Arial" w:hAnsi="Arial" w:eastAsia="Arial" w:cs="Arial"/>
        </w:rPr>
        <w:t xml:space="preserve"> </w:t>
      </w:r>
    </w:p>
    <w:p w:rsidR="004C5C4E" w:rsidP="335F545D" w:rsidRDefault="003556B1" w14:paraId="6F83A01D" w14:textId="47C829A4">
      <w:pPr>
        <w:jc w:val="both"/>
        <w:rPr>
          <w:rFonts w:ascii="Arial" w:hAnsi="Arial" w:eastAsia="Arial" w:cs="Arial"/>
        </w:rPr>
      </w:pPr>
      <w:r w:rsidRPr="335F545D">
        <w:rPr>
          <w:rFonts w:ascii="Arial" w:hAnsi="Arial" w:eastAsia="Arial" w:cs="Arial"/>
          <w:highlight w:val="cyan"/>
        </w:rPr>
        <w:t>Weight (BMI)</w:t>
      </w:r>
    </w:p>
    <w:p w:rsidR="003556B1" w:rsidP="335F545D" w:rsidRDefault="00E250C9" w14:paraId="50C9C1E4" w14:textId="6283B4A0">
      <w:pPr>
        <w:jc w:val="both"/>
        <w:rPr>
          <w:rFonts w:ascii="Arial" w:hAnsi="Arial" w:eastAsia="Arial" w:cs="Arial"/>
        </w:rPr>
      </w:pPr>
      <w:r w:rsidRPr="335F545D">
        <w:rPr>
          <w:rFonts w:ascii="Arial" w:hAnsi="Arial" w:eastAsia="Arial" w:cs="Arial"/>
        </w:rPr>
        <w:t xml:space="preserve">      </w:t>
      </w:r>
      <w:r w:rsidRPr="335F545D" w:rsidR="4F508943">
        <w:rPr>
          <w:rFonts w:ascii="Arial" w:hAnsi="Arial" w:eastAsia="Arial" w:cs="Arial"/>
        </w:rPr>
        <w:t>Dean</w:t>
      </w:r>
      <w:r w:rsidRPr="335F545D" w:rsidR="00375770">
        <w:rPr>
          <w:rFonts w:ascii="Arial" w:hAnsi="Arial" w:eastAsia="Arial" w:cs="Arial"/>
        </w:rPr>
        <w:t xml:space="preserve"> has a BMI which is on the higher spectrum meaning he is </w:t>
      </w:r>
      <w:r w:rsidRPr="335F545D" w:rsidR="00541E34">
        <w:rPr>
          <w:rFonts w:ascii="Arial" w:hAnsi="Arial" w:eastAsia="Arial" w:cs="Arial"/>
        </w:rPr>
        <w:t>overweight</w:t>
      </w:r>
      <w:r w:rsidRPr="335F545D" w:rsidR="00375770">
        <w:rPr>
          <w:rFonts w:ascii="Arial" w:hAnsi="Arial" w:eastAsia="Arial" w:cs="Arial"/>
        </w:rPr>
        <w:t xml:space="preserve"> when </w:t>
      </w:r>
      <w:r w:rsidRPr="335F545D" w:rsidR="007E5C5E">
        <w:rPr>
          <w:rFonts w:ascii="Arial" w:hAnsi="Arial" w:eastAsia="Arial" w:cs="Arial"/>
        </w:rPr>
        <w:t xml:space="preserve">combining both </w:t>
      </w:r>
      <w:r w:rsidRPr="335F545D" w:rsidR="00375770">
        <w:rPr>
          <w:rFonts w:ascii="Arial" w:hAnsi="Arial" w:eastAsia="Arial" w:cs="Arial"/>
        </w:rPr>
        <w:t>height and weight.</w:t>
      </w:r>
      <w:r w:rsidRPr="335F545D" w:rsidR="0045345D">
        <w:rPr>
          <w:rFonts w:ascii="Arial" w:hAnsi="Arial" w:eastAsia="Arial" w:cs="Arial"/>
        </w:rPr>
        <w:t xml:space="preserve"> </w:t>
      </w:r>
      <w:r w:rsidRPr="335F545D" w:rsidR="007E5C5E">
        <w:rPr>
          <w:rFonts w:ascii="Arial" w:hAnsi="Arial" w:eastAsia="Arial" w:cs="Arial"/>
        </w:rPr>
        <w:t xml:space="preserve">BMI </w:t>
      </w:r>
      <w:r w:rsidRPr="335F545D" w:rsidR="007C6AD1">
        <w:rPr>
          <w:rFonts w:ascii="Arial" w:hAnsi="Arial" w:eastAsia="Arial" w:cs="Arial"/>
        </w:rPr>
        <w:t xml:space="preserve">is a combined calculation </w:t>
      </w:r>
      <w:r w:rsidRPr="335F545D" w:rsidR="000D6F4A">
        <w:rPr>
          <w:rFonts w:ascii="Arial" w:hAnsi="Arial" w:eastAsia="Arial" w:cs="Arial"/>
        </w:rPr>
        <w:t xml:space="preserve">of age, height and weight, once </w:t>
      </w:r>
      <w:r w:rsidRPr="335F545D" w:rsidR="00AE76BE">
        <w:rPr>
          <w:rFonts w:ascii="Arial" w:hAnsi="Arial" w:eastAsia="Arial" w:cs="Arial"/>
        </w:rPr>
        <w:t>they are all identified</w:t>
      </w:r>
      <w:r w:rsidRPr="335F545D" w:rsidR="005811CC">
        <w:rPr>
          <w:rFonts w:ascii="Arial" w:hAnsi="Arial" w:eastAsia="Arial" w:cs="Arial"/>
        </w:rPr>
        <w:t xml:space="preserve"> it is then calculated by </w:t>
      </w:r>
      <w:r w:rsidRPr="335F545D" w:rsidR="00D32E03">
        <w:rPr>
          <w:rFonts w:ascii="Arial" w:hAnsi="Arial" w:eastAsia="Arial" w:cs="Arial"/>
        </w:rPr>
        <w:t>“</w:t>
      </w:r>
      <w:r w:rsidRPr="335F545D" w:rsidR="005811CC">
        <w:rPr>
          <w:rFonts w:ascii="Arial" w:hAnsi="Arial" w:eastAsia="Arial" w:cs="Arial"/>
        </w:rPr>
        <w:t>kg the metric formula is your weight in kilograms divided by your height in meters squared</w:t>
      </w:r>
      <w:r w:rsidRPr="335F545D" w:rsidR="00D32E03">
        <w:rPr>
          <w:rFonts w:ascii="Arial" w:hAnsi="Arial" w:eastAsia="Arial" w:cs="Arial"/>
        </w:rPr>
        <w:t xml:space="preserve">” </w:t>
      </w:r>
      <w:r w:rsidRPr="335F545D" w:rsidR="00965EFF">
        <w:rPr>
          <w:rFonts w:ascii="Arial" w:hAnsi="Arial" w:eastAsia="Arial" w:cs="Arial"/>
        </w:rPr>
        <w:t xml:space="preserve">(Ramsayhealth.co.uk, 2019). When </w:t>
      </w:r>
      <w:r w:rsidRPr="335F545D" w:rsidR="004D23C4">
        <w:rPr>
          <w:rFonts w:ascii="Arial" w:hAnsi="Arial" w:eastAsia="Arial" w:cs="Arial"/>
        </w:rPr>
        <w:t>referring</w:t>
      </w:r>
      <w:r w:rsidRPr="335F545D" w:rsidR="00965EFF">
        <w:rPr>
          <w:rFonts w:ascii="Arial" w:hAnsi="Arial" w:eastAsia="Arial" w:cs="Arial"/>
        </w:rPr>
        <w:t xml:space="preserve"> to </w:t>
      </w:r>
      <w:r w:rsidRPr="335F545D" w:rsidR="5D92A3CB">
        <w:rPr>
          <w:rFonts w:ascii="Arial" w:hAnsi="Arial" w:eastAsia="Arial" w:cs="Arial"/>
        </w:rPr>
        <w:t>Dean</w:t>
      </w:r>
      <w:r w:rsidRPr="335F545D" w:rsidR="00965EFF">
        <w:rPr>
          <w:rFonts w:ascii="Arial" w:hAnsi="Arial" w:eastAsia="Arial" w:cs="Arial"/>
        </w:rPr>
        <w:t xml:space="preserve"> </w:t>
      </w:r>
      <w:r w:rsidRPr="335F545D" w:rsidR="0094345B">
        <w:rPr>
          <w:rFonts w:ascii="Arial" w:hAnsi="Arial" w:eastAsia="Arial" w:cs="Arial"/>
        </w:rPr>
        <w:t>he scored a 31 when his BMI was calculated as he weighs 210</w:t>
      </w:r>
      <w:r w:rsidRPr="335F545D" w:rsidR="009660E8">
        <w:rPr>
          <w:rFonts w:ascii="Arial" w:hAnsi="Arial" w:eastAsia="Arial" w:cs="Arial"/>
        </w:rPr>
        <w:t xml:space="preserve">lbs, Obese </w:t>
      </w:r>
      <w:r w:rsidRPr="335F545D" w:rsidR="007A1666">
        <w:rPr>
          <w:rFonts w:ascii="Arial" w:hAnsi="Arial" w:eastAsia="Arial" w:cs="Arial"/>
        </w:rPr>
        <w:t>falls under those who sc</w:t>
      </w:r>
      <w:r w:rsidRPr="335F545D" w:rsidR="00082830">
        <w:rPr>
          <w:rFonts w:ascii="Arial" w:hAnsi="Arial" w:eastAsia="Arial" w:cs="Arial"/>
        </w:rPr>
        <w:t>ore a higher number then 202</w:t>
      </w:r>
      <w:r w:rsidRPr="335F545D" w:rsidR="00606223">
        <w:rPr>
          <w:rFonts w:ascii="Arial" w:hAnsi="Arial" w:eastAsia="Arial" w:cs="Arial"/>
        </w:rPr>
        <w:t xml:space="preserve">lbs meaning </w:t>
      </w:r>
      <w:r w:rsidRPr="335F545D" w:rsidR="04E22211">
        <w:rPr>
          <w:rFonts w:ascii="Arial" w:hAnsi="Arial" w:eastAsia="Arial" w:cs="Arial"/>
        </w:rPr>
        <w:t>Dean</w:t>
      </w:r>
      <w:r w:rsidRPr="335F545D" w:rsidR="00606223">
        <w:rPr>
          <w:rFonts w:ascii="Arial" w:hAnsi="Arial" w:eastAsia="Arial" w:cs="Arial"/>
        </w:rPr>
        <w:t xml:space="preserve"> falls into this category due to his height, </w:t>
      </w:r>
      <w:r w:rsidRPr="335F545D" w:rsidR="3902F3EA">
        <w:rPr>
          <w:rFonts w:ascii="Arial" w:hAnsi="Arial" w:eastAsia="Arial" w:cs="Arial"/>
        </w:rPr>
        <w:t>weight,</w:t>
      </w:r>
      <w:r w:rsidRPr="335F545D" w:rsidR="00606223">
        <w:rPr>
          <w:rFonts w:ascii="Arial" w:hAnsi="Arial" w:eastAsia="Arial" w:cs="Arial"/>
        </w:rPr>
        <w:t xml:space="preserve"> and age. </w:t>
      </w:r>
      <w:r w:rsidRPr="335F545D" w:rsidR="00DC3F30">
        <w:rPr>
          <w:rFonts w:ascii="Arial" w:hAnsi="Arial" w:eastAsia="Arial" w:cs="Arial"/>
        </w:rPr>
        <w:t xml:space="preserve">A normal result for a male of his age and </w:t>
      </w:r>
      <w:r w:rsidRPr="335F545D" w:rsidR="004D23C4">
        <w:rPr>
          <w:rFonts w:ascii="Arial" w:hAnsi="Arial" w:eastAsia="Arial" w:cs="Arial"/>
        </w:rPr>
        <w:t xml:space="preserve">height would range from 125lb </w:t>
      </w:r>
      <w:r w:rsidRPr="335F545D" w:rsidR="00CD4636">
        <w:rPr>
          <w:rFonts w:ascii="Arial" w:hAnsi="Arial" w:eastAsia="Arial" w:cs="Arial"/>
        </w:rPr>
        <w:t>-</w:t>
      </w:r>
      <w:r w:rsidRPr="335F545D" w:rsidR="004D23C4">
        <w:rPr>
          <w:rFonts w:ascii="Arial" w:hAnsi="Arial" w:eastAsia="Arial" w:cs="Arial"/>
        </w:rPr>
        <w:t>169lb</w:t>
      </w:r>
      <w:r w:rsidRPr="335F545D" w:rsidR="00CD4636">
        <w:rPr>
          <w:rFonts w:ascii="Arial" w:hAnsi="Arial" w:eastAsia="Arial" w:cs="Arial"/>
        </w:rPr>
        <w:t xml:space="preserve">, </w:t>
      </w:r>
      <w:r w:rsidRPr="335F545D" w:rsidR="19FCC965">
        <w:rPr>
          <w:rFonts w:ascii="Arial" w:hAnsi="Arial" w:eastAsia="Arial" w:cs="Arial"/>
        </w:rPr>
        <w:t>Dean</w:t>
      </w:r>
      <w:r w:rsidRPr="335F545D" w:rsidR="00CD4636">
        <w:rPr>
          <w:rFonts w:ascii="Arial" w:hAnsi="Arial" w:eastAsia="Arial" w:cs="Arial"/>
        </w:rPr>
        <w:t xml:space="preserve"> would need to </w:t>
      </w:r>
      <w:r w:rsidRPr="335F545D" w:rsidR="0025534D">
        <w:rPr>
          <w:rFonts w:ascii="Arial" w:hAnsi="Arial" w:eastAsia="Arial" w:cs="Arial"/>
        </w:rPr>
        <w:t>lose</w:t>
      </w:r>
      <w:r w:rsidRPr="335F545D" w:rsidR="00CD4636">
        <w:rPr>
          <w:rFonts w:ascii="Arial" w:hAnsi="Arial" w:eastAsia="Arial" w:cs="Arial"/>
        </w:rPr>
        <w:t xml:space="preserve"> </w:t>
      </w:r>
      <w:r w:rsidRPr="335F545D" w:rsidR="00E370F3">
        <w:rPr>
          <w:rFonts w:ascii="Arial" w:hAnsi="Arial" w:eastAsia="Arial" w:cs="Arial"/>
        </w:rPr>
        <w:t xml:space="preserve">the minimum of 41lb for </w:t>
      </w:r>
      <w:r w:rsidRPr="335F545D" w:rsidR="00924D4D">
        <w:rPr>
          <w:rFonts w:ascii="Arial" w:hAnsi="Arial" w:eastAsia="Arial" w:cs="Arial"/>
        </w:rPr>
        <w:t xml:space="preserve">him to be perceived as “normal weight” according to </w:t>
      </w:r>
      <w:r w:rsidRPr="335F545D" w:rsidR="0025534D">
        <w:rPr>
          <w:rFonts w:ascii="Arial" w:hAnsi="Arial" w:eastAsia="Arial" w:cs="Arial"/>
        </w:rPr>
        <w:t xml:space="preserve">(NHS, 2018). </w:t>
      </w:r>
    </w:p>
    <w:p w:rsidR="000B7943" w:rsidP="335F545D" w:rsidRDefault="000B7943" w14:paraId="51756844" w14:textId="77777777">
      <w:pPr>
        <w:jc w:val="both"/>
        <w:rPr>
          <w:rFonts w:ascii="Arial" w:hAnsi="Arial" w:eastAsia="Arial" w:cs="Arial"/>
        </w:rPr>
      </w:pPr>
    </w:p>
    <w:p w:rsidR="335F545D" w:rsidP="335F545D" w:rsidRDefault="335F545D" w14:paraId="68CA80C1" w14:textId="6772A948">
      <w:pPr>
        <w:jc w:val="both"/>
        <w:rPr>
          <w:rFonts w:ascii="Arial" w:hAnsi="Arial" w:eastAsia="Arial" w:cs="Arial"/>
          <w:highlight w:val="magenta"/>
        </w:rPr>
      </w:pPr>
    </w:p>
    <w:p w:rsidR="335F545D" w:rsidP="335F545D" w:rsidRDefault="335F545D" w14:paraId="289E29CD" w14:textId="13C1C8F9">
      <w:pPr>
        <w:jc w:val="both"/>
        <w:rPr>
          <w:rFonts w:ascii="Arial" w:hAnsi="Arial" w:eastAsia="Arial" w:cs="Arial"/>
          <w:highlight w:val="magenta"/>
        </w:rPr>
      </w:pPr>
    </w:p>
    <w:p w:rsidR="000B7943" w:rsidP="335F545D" w:rsidRDefault="000B7943" w14:paraId="1C42EA05" w14:textId="53024ACB">
      <w:pPr>
        <w:jc w:val="both"/>
        <w:rPr>
          <w:rFonts w:ascii="Arial" w:hAnsi="Arial" w:eastAsia="Arial" w:cs="Arial"/>
        </w:rPr>
      </w:pPr>
      <w:r w:rsidRPr="335F545D">
        <w:rPr>
          <w:rFonts w:ascii="Arial" w:hAnsi="Arial" w:eastAsia="Arial" w:cs="Arial"/>
          <w:highlight w:val="magenta"/>
        </w:rPr>
        <w:t>Dietary</w:t>
      </w:r>
      <w:r w:rsidRPr="335F545D">
        <w:rPr>
          <w:rFonts w:ascii="Arial" w:hAnsi="Arial" w:eastAsia="Arial" w:cs="Arial"/>
        </w:rPr>
        <w:t xml:space="preserve"> </w:t>
      </w:r>
    </w:p>
    <w:p w:rsidR="00C55699" w:rsidP="00C43890" w:rsidRDefault="7B45DD6A" w14:paraId="064C7862" w14:textId="4CC0DB7B">
      <w:pPr>
        <w:jc w:val="both"/>
        <w:rPr>
          <w:rFonts w:ascii="Arial" w:hAnsi="Arial" w:cs="Arial"/>
        </w:rPr>
      </w:pPr>
      <w:r w:rsidRPr="335F545D">
        <w:rPr>
          <w:rFonts w:ascii="Arial" w:hAnsi="Arial" w:eastAsia="Arial" w:cs="Arial"/>
        </w:rPr>
        <w:t>Dean</w:t>
      </w:r>
      <w:r w:rsidRPr="335F545D" w:rsidR="00635ABF">
        <w:rPr>
          <w:rFonts w:ascii="Arial" w:hAnsi="Arial" w:eastAsia="Arial" w:cs="Arial"/>
        </w:rPr>
        <w:t xml:space="preserve">’s diet as noted briefly in the table consists of </w:t>
      </w:r>
      <w:r w:rsidRPr="335F545D" w:rsidR="0A8CA1D4">
        <w:rPr>
          <w:rFonts w:ascii="Arial" w:hAnsi="Arial" w:eastAsia="Arial" w:cs="Arial"/>
        </w:rPr>
        <w:t>little</w:t>
      </w:r>
      <w:r w:rsidRPr="335F545D" w:rsidR="00635ABF">
        <w:rPr>
          <w:rFonts w:ascii="Arial" w:hAnsi="Arial" w:eastAsia="Arial" w:cs="Arial"/>
        </w:rPr>
        <w:t xml:space="preserve"> </w:t>
      </w:r>
      <w:r w:rsidRPr="335F545D" w:rsidR="00AF7675">
        <w:rPr>
          <w:rFonts w:ascii="Arial" w:hAnsi="Arial" w:eastAsia="Arial" w:cs="Arial"/>
        </w:rPr>
        <w:t>nutrition</w:t>
      </w:r>
      <w:r w:rsidRPr="335F545D" w:rsidR="00635ABF">
        <w:rPr>
          <w:rFonts w:ascii="Arial" w:hAnsi="Arial" w:eastAsia="Arial" w:cs="Arial"/>
        </w:rPr>
        <w:t xml:space="preserve"> and </w:t>
      </w:r>
      <w:r w:rsidRPr="335F545D" w:rsidR="00AF7675">
        <w:rPr>
          <w:rFonts w:ascii="Arial" w:hAnsi="Arial" w:eastAsia="Arial" w:cs="Arial"/>
        </w:rPr>
        <w:t xml:space="preserve">has miniscule structure, </w:t>
      </w:r>
      <w:r w:rsidRPr="335F545D" w:rsidR="007F1C41">
        <w:rPr>
          <w:rFonts w:ascii="Arial" w:hAnsi="Arial" w:eastAsia="Arial" w:cs="Arial"/>
        </w:rPr>
        <w:t xml:space="preserve">having a profession which is </w:t>
      </w:r>
      <w:r w:rsidRPr="335F545D" w:rsidR="5E31A518">
        <w:rPr>
          <w:rFonts w:ascii="Arial" w:hAnsi="Arial" w:eastAsia="Arial" w:cs="Arial"/>
        </w:rPr>
        <w:t>based</w:t>
      </w:r>
      <w:r w:rsidRPr="335F545D" w:rsidR="007F1C41">
        <w:rPr>
          <w:rFonts w:ascii="Arial" w:hAnsi="Arial" w:eastAsia="Arial" w:cs="Arial"/>
        </w:rPr>
        <w:t xml:space="preserve"> on the road Bob has adopted the art of consuming only food on the go </w:t>
      </w:r>
      <w:r w:rsidRPr="335F545D" w:rsidR="00D2059D">
        <w:rPr>
          <w:rFonts w:ascii="Arial" w:hAnsi="Arial" w:eastAsia="Arial" w:cs="Arial"/>
        </w:rPr>
        <w:t xml:space="preserve">Meaning easy access foods such as </w:t>
      </w:r>
      <w:r w:rsidRPr="335F545D" w:rsidR="00CF61D9">
        <w:rPr>
          <w:rFonts w:ascii="Arial" w:hAnsi="Arial" w:eastAsia="Arial" w:cs="Arial"/>
        </w:rPr>
        <w:t xml:space="preserve">fast food </w:t>
      </w:r>
      <w:r w:rsidRPr="335F545D" w:rsidR="007F1C41">
        <w:rPr>
          <w:rFonts w:ascii="Arial" w:hAnsi="Arial" w:eastAsia="Arial" w:cs="Arial"/>
        </w:rPr>
        <w:t xml:space="preserve">and </w:t>
      </w:r>
      <w:r w:rsidRPr="335F545D" w:rsidR="006C016C">
        <w:rPr>
          <w:rFonts w:ascii="Arial" w:hAnsi="Arial" w:eastAsia="Arial" w:cs="Arial"/>
        </w:rPr>
        <w:t xml:space="preserve">has </w:t>
      </w:r>
      <w:r w:rsidRPr="335F545D" w:rsidR="001F2622">
        <w:rPr>
          <w:rFonts w:ascii="Arial" w:hAnsi="Arial" w:eastAsia="Arial" w:cs="Arial"/>
        </w:rPr>
        <w:t>become</w:t>
      </w:r>
      <w:r w:rsidRPr="335F545D" w:rsidR="006C016C">
        <w:rPr>
          <w:rFonts w:ascii="Arial" w:hAnsi="Arial" w:eastAsia="Arial" w:cs="Arial"/>
        </w:rPr>
        <w:t xml:space="preserve"> </w:t>
      </w:r>
      <w:r w:rsidRPr="335F545D" w:rsidR="520611DA">
        <w:rPr>
          <w:rFonts w:ascii="Arial" w:hAnsi="Arial" w:eastAsia="Arial" w:cs="Arial"/>
        </w:rPr>
        <w:t>fond</w:t>
      </w:r>
      <w:r w:rsidRPr="335F545D" w:rsidR="006C016C">
        <w:rPr>
          <w:rFonts w:ascii="Arial" w:hAnsi="Arial" w:eastAsia="Arial" w:cs="Arial"/>
        </w:rPr>
        <w:t xml:space="preserve"> of fizzy drinks (Coca Cola). </w:t>
      </w:r>
      <w:r w:rsidRPr="335F545D" w:rsidR="001F2622">
        <w:rPr>
          <w:rFonts w:ascii="Arial" w:hAnsi="Arial" w:eastAsia="Arial" w:cs="Arial"/>
        </w:rPr>
        <w:t>A healthy balanced diet</w:t>
      </w:r>
      <w:r w:rsidRPr="335F545D" w:rsidR="00360C50">
        <w:rPr>
          <w:rFonts w:ascii="Arial" w:hAnsi="Arial" w:eastAsia="Arial" w:cs="Arial"/>
        </w:rPr>
        <w:t xml:space="preserve"> should be </w:t>
      </w:r>
      <w:r w:rsidRPr="335F545D" w:rsidR="00110C0C">
        <w:rPr>
          <w:rFonts w:ascii="Arial" w:hAnsi="Arial" w:eastAsia="Arial" w:cs="Arial"/>
        </w:rPr>
        <w:t xml:space="preserve">implemented not just for </w:t>
      </w:r>
      <w:r w:rsidRPr="335F545D" w:rsidR="6206F107">
        <w:rPr>
          <w:rFonts w:ascii="Arial" w:hAnsi="Arial" w:eastAsia="Arial" w:cs="Arial"/>
        </w:rPr>
        <w:t>Dean</w:t>
      </w:r>
      <w:r w:rsidRPr="335F545D" w:rsidR="00110C0C">
        <w:rPr>
          <w:rFonts w:ascii="Arial" w:hAnsi="Arial" w:eastAsia="Arial" w:cs="Arial"/>
        </w:rPr>
        <w:t xml:space="preserve"> but as a whole for those with or without potential health issues and risks factors.</w:t>
      </w:r>
      <w:r w:rsidRPr="335F545D" w:rsidR="001F2622">
        <w:rPr>
          <w:rFonts w:ascii="Arial" w:hAnsi="Arial" w:eastAsia="Arial" w:cs="Arial"/>
        </w:rPr>
        <w:t xml:space="preserve"> </w:t>
      </w:r>
      <w:hyperlink r:id="rId9">
        <w:r w:rsidRPr="335F545D" w:rsidR="00360C50">
          <w:rPr>
            <w:rStyle w:val="Hyperlink"/>
            <w:rFonts w:ascii="Arial" w:hAnsi="Arial" w:eastAsia="Arial" w:cs="Arial"/>
            <w:color w:val="auto"/>
            <w:u w:val="none"/>
          </w:rPr>
          <w:t>A healthy diet for an active 52-year-old male should include lots of vegetables, fruits, whole grains, low-fat dairy, lean meats, fish, eggs, and nuts</w:t>
        </w:r>
      </w:hyperlink>
      <w:r w:rsidRPr="335F545D" w:rsidR="00360C50">
        <w:rPr>
          <w:rFonts w:ascii="Arial" w:hAnsi="Arial" w:eastAsia="Arial" w:cs="Arial"/>
        </w:rPr>
        <w:t>. </w:t>
      </w:r>
      <w:hyperlink r:id="rId10">
        <w:r w:rsidRPr="335F545D" w:rsidR="00360C50">
          <w:rPr>
            <w:rStyle w:val="Hyperlink"/>
            <w:rFonts w:ascii="Arial" w:hAnsi="Arial" w:eastAsia="Arial" w:cs="Arial"/>
            <w:color w:val="auto"/>
            <w:u w:val="none"/>
          </w:rPr>
          <w:t>This can help reduce the risk of heart disease, diabetes, obesity, and cancer, and increase overall well-being</w:t>
        </w:r>
      </w:hyperlink>
      <w:r w:rsidRPr="335F545D" w:rsidR="00360C50">
        <w:rPr>
          <w:rFonts w:ascii="Arial" w:hAnsi="Arial" w:eastAsia="Arial" w:cs="Arial"/>
        </w:rPr>
        <w:t>. </w:t>
      </w:r>
      <w:hyperlink r:id="rId11">
        <w:r w:rsidRPr="335F545D" w:rsidR="00360C50">
          <w:rPr>
            <w:rStyle w:val="Hyperlink"/>
            <w:rFonts w:ascii="Arial" w:hAnsi="Arial" w:eastAsia="Arial" w:cs="Arial"/>
            <w:color w:val="auto"/>
            <w:u w:val="none"/>
          </w:rPr>
          <w:t>In addition, regular exercise should be added to the daily routine to improve muscle strength, balance, and flexibility</w:t>
        </w:r>
      </w:hyperlink>
      <w:r w:rsidRPr="335F545D" w:rsidR="009C3DD4">
        <w:rPr>
          <w:rFonts w:ascii="Arial" w:hAnsi="Arial" w:eastAsia="Arial" w:cs="Arial"/>
        </w:rPr>
        <w:t xml:space="preserve"> (https://www.facebook.com/WebMD, n.d.) </w:t>
      </w:r>
      <w:r w:rsidRPr="335F545D" w:rsidR="006D0A47">
        <w:rPr>
          <w:rFonts w:ascii="Arial" w:hAnsi="Arial" w:eastAsia="Arial" w:cs="Arial"/>
        </w:rPr>
        <w:t xml:space="preserve">However, </w:t>
      </w:r>
      <w:r w:rsidRPr="335F545D" w:rsidR="46E0A40A">
        <w:rPr>
          <w:rFonts w:ascii="Arial" w:hAnsi="Arial" w:eastAsia="Arial" w:cs="Arial"/>
        </w:rPr>
        <w:t>Dean</w:t>
      </w:r>
      <w:r w:rsidRPr="335F545D" w:rsidR="006D0A47">
        <w:rPr>
          <w:rFonts w:ascii="Arial" w:hAnsi="Arial" w:eastAsia="Arial" w:cs="Arial"/>
        </w:rPr>
        <w:t xml:space="preserve">’s questionnaire helps identify how he is not an active </w:t>
      </w:r>
      <w:r w:rsidRPr="335F545D" w:rsidR="00B46D29">
        <w:rPr>
          <w:rFonts w:ascii="Arial" w:hAnsi="Arial" w:eastAsia="Arial" w:cs="Arial"/>
        </w:rPr>
        <w:t xml:space="preserve">person his job is </w:t>
      </w:r>
      <w:r w:rsidRPr="335F545D" w:rsidR="39FF1378">
        <w:rPr>
          <w:rFonts w:ascii="Arial" w:hAnsi="Arial" w:eastAsia="Arial" w:cs="Arial"/>
        </w:rPr>
        <w:t>associated</w:t>
      </w:r>
      <w:r w:rsidRPr="335F545D" w:rsidR="00B46D29">
        <w:rPr>
          <w:rFonts w:ascii="Arial" w:hAnsi="Arial" w:eastAsia="Arial" w:cs="Arial"/>
        </w:rPr>
        <w:t xml:space="preserve"> with travel and sitting whilst driving</w:t>
      </w:r>
      <w:r w:rsidRPr="335F545D" w:rsidR="00D2059D">
        <w:rPr>
          <w:rFonts w:ascii="Arial" w:hAnsi="Arial" w:eastAsia="Arial" w:cs="Arial"/>
        </w:rPr>
        <w:t xml:space="preserve">. </w:t>
      </w:r>
      <w:r w:rsidRPr="335F545D" w:rsidR="00395466">
        <w:rPr>
          <w:rFonts w:ascii="Arial" w:hAnsi="Arial" w:cs="Arial"/>
        </w:rPr>
        <w:t xml:space="preserve"> </w:t>
      </w:r>
    </w:p>
    <w:p w:rsidR="00395466" w:rsidP="00C43890" w:rsidRDefault="00395466" w14:paraId="6067AFFD" w14:textId="77777777">
      <w:pPr>
        <w:jc w:val="both"/>
        <w:rPr>
          <w:rFonts w:ascii="Arial" w:hAnsi="Arial" w:cs="Arial"/>
        </w:rPr>
      </w:pPr>
    </w:p>
    <w:p w:rsidR="335F545D" w:rsidP="335F545D" w:rsidRDefault="335F545D" w14:paraId="781D6859" w14:textId="19BE72DF">
      <w:pPr>
        <w:jc w:val="both"/>
        <w:rPr>
          <w:rFonts w:ascii="Arial" w:hAnsi="Arial" w:cs="Arial"/>
          <w:highlight w:val="yellow"/>
        </w:rPr>
      </w:pPr>
    </w:p>
    <w:p w:rsidR="335F545D" w:rsidP="335F545D" w:rsidRDefault="335F545D" w14:paraId="6FBF23AE" w14:textId="6A8A2C8C">
      <w:pPr>
        <w:jc w:val="both"/>
        <w:rPr>
          <w:rFonts w:ascii="Arial" w:hAnsi="Arial" w:cs="Arial"/>
          <w:highlight w:val="yellow"/>
        </w:rPr>
      </w:pPr>
    </w:p>
    <w:p w:rsidR="00395466" w:rsidP="00C43890" w:rsidRDefault="00395466" w14:paraId="38800052" w14:textId="3C96C98F">
      <w:pPr>
        <w:jc w:val="both"/>
        <w:rPr>
          <w:rFonts w:ascii="Arial" w:hAnsi="Arial" w:cs="Arial"/>
        </w:rPr>
      </w:pPr>
      <w:r w:rsidRPr="335F545D">
        <w:rPr>
          <w:rFonts w:ascii="Arial" w:hAnsi="Arial" w:cs="Arial"/>
          <w:highlight w:val="yellow"/>
        </w:rPr>
        <w:t>Assessment report</w:t>
      </w:r>
      <w:r w:rsidRPr="335F545D">
        <w:rPr>
          <w:rFonts w:ascii="Arial" w:hAnsi="Arial" w:cs="Arial"/>
        </w:rPr>
        <w:t xml:space="preserve"> </w:t>
      </w:r>
    </w:p>
    <w:p w:rsidR="00C55699" w:rsidP="335F545D" w:rsidRDefault="336E8DF0" w14:paraId="0D30C697" w14:textId="57F782B9">
      <w:pPr>
        <w:pStyle w:val="Heading2"/>
        <w:rPr>
          <w:rFonts w:ascii="Arial" w:hAnsi="Arial" w:eastAsia="Arial" w:cs="Arial"/>
          <w:b/>
          <w:bCs/>
          <w:color w:val="auto"/>
          <w:sz w:val="22"/>
          <w:szCs w:val="22"/>
        </w:rPr>
      </w:pPr>
      <w:r w:rsidRPr="335F545D">
        <w:rPr>
          <w:rFonts w:ascii="Arial" w:hAnsi="Arial" w:cs="Arial"/>
          <w:color w:val="auto"/>
          <w:sz w:val="22"/>
          <w:szCs w:val="22"/>
        </w:rPr>
        <w:t>Dietary</w:t>
      </w:r>
      <w:r w:rsidRPr="335F545D" w:rsidR="74C9A8BE">
        <w:rPr>
          <w:rFonts w:ascii="Arial" w:hAnsi="Arial" w:cs="Arial"/>
          <w:color w:val="auto"/>
          <w:sz w:val="22"/>
          <w:szCs w:val="22"/>
        </w:rPr>
        <w:t xml:space="preserve"> is a key element that is considered to </w:t>
      </w:r>
      <w:r w:rsidRPr="335F545D" w:rsidR="7B115043">
        <w:rPr>
          <w:rFonts w:ascii="Arial" w:hAnsi="Arial" w:cs="Arial"/>
          <w:color w:val="auto"/>
          <w:sz w:val="22"/>
          <w:szCs w:val="22"/>
        </w:rPr>
        <w:t>accompt</w:t>
      </w:r>
      <w:r w:rsidRPr="335F545D" w:rsidR="74C9A8BE">
        <w:rPr>
          <w:rFonts w:ascii="Arial" w:hAnsi="Arial" w:cs="Arial"/>
          <w:color w:val="auto"/>
          <w:sz w:val="22"/>
          <w:szCs w:val="22"/>
        </w:rPr>
        <w:t xml:space="preserve"> a </w:t>
      </w:r>
      <w:r w:rsidRPr="335F545D" w:rsidR="1AD5A59C">
        <w:rPr>
          <w:rFonts w:ascii="Arial" w:hAnsi="Arial" w:cs="Arial"/>
          <w:color w:val="auto"/>
          <w:sz w:val="22"/>
          <w:szCs w:val="22"/>
        </w:rPr>
        <w:t>healthy</w:t>
      </w:r>
      <w:r w:rsidRPr="335F545D" w:rsidR="74C9A8BE">
        <w:rPr>
          <w:rFonts w:ascii="Arial" w:hAnsi="Arial" w:cs="Arial"/>
          <w:color w:val="auto"/>
          <w:sz w:val="22"/>
          <w:szCs w:val="22"/>
        </w:rPr>
        <w:t xml:space="preserve"> lifestyle when i</w:t>
      </w:r>
      <w:r w:rsidRPr="335F545D" w:rsidR="077939C9">
        <w:rPr>
          <w:rFonts w:ascii="Arial" w:hAnsi="Arial" w:cs="Arial"/>
          <w:color w:val="auto"/>
          <w:sz w:val="22"/>
          <w:szCs w:val="22"/>
        </w:rPr>
        <w:t xml:space="preserve">dentified and carried out </w:t>
      </w:r>
      <w:r w:rsidRPr="335F545D" w:rsidR="15D6694E">
        <w:rPr>
          <w:rFonts w:ascii="Arial" w:hAnsi="Arial" w:cs="Arial"/>
          <w:color w:val="auto"/>
          <w:sz w:val="22"/>
          <w:szCs w:val="22"/>
        </w:rPr>
        <w:t xml:space="preserve">correctly </w:t>
      </w:r>
      <w:r w:rsidRPr="335F545D" w:rsidR="72137321">
        <w:rPr>
          <w:rFonts w:ascii="Arial" w:hAnsi="Arial" w:cs="Arial"/>
          <w:color w:val="auto"/>
          <w:sz w:val="22"/>
          <w:szCs w:val="22"/>
        </w:rPr>
        <w:t>researchers</w:t>
      </w:r>
      <w:r w:rsidRPr="335F545D" w:rsidR="15D6694E">
        <w:rPr>
          <w:rFonts w:ascii="Arial" w:hAnsi="Arial" w:cs="Arial"/>
          <w:color w:val="auto"/>
          <w:sz w:val="22"/>
          <w:szCs w:val="22"/>
        </w:rPr>
        <w:t xml:space="preserve"> have suggested it encourages less health risks and </w:t>
      </w:r>
      <w:r w:rsidRPr="335F545D" w:rsidR="00171233">
        <w:rPr>
          <w:rFonts w:ascii="Arial" w:hAnsi="Arial" w:cs="Arial"/>
          <w:color w:val="auto"/>
          <w:sz w:val="22"/>
          <w:szCs w:val="22"/>
        </w:rPr>
        <w:t>life-threatening</w:t>
      </w:r>
      <w:r w:rsidRPr="335F545D" w:rsidR="15D6694E">
        <w:rPr>
          <w:rFonts w:ascii="Arial" w:hAnsi="Arial" w:cs="Arial"/>
          <w:color w:val="auto"/>
          <w:sz w:val="22"/>
          <w:szCs w:val="22"/>
        </w:rPr>
        <w:t xml:space="preserve"> immune attacking dec</w:t>
      </w:r>
      <w:r w:rsidRPr="335F545D" w:rsidR="527199CF">
        <w:rPr>
          <w:rFonts w:ascii="Arial" w:hAnsi="Arial" w:cs="Arial"/>
          <w:color w:val="auto"/>
          <w:sz w:val="22"/>
          <w:szCs w:val="22"/>
        </w:rPr>
        <w:t xml:space="preserve">eases. </w:t>
      </w:r>
      <w:r w:rsidRPr="335F545D" w:rsidR="466FA1A0">
        <w:rPr>
          <w:rFonts w:ascii="Arial" w:hAnsi="Arial" w:eastAsia="Arial" w:cs="Arial"/>
          <w:color w:val="auto"/>
          <w:sz w:val="22"/>
          <w:szCs w:val="22"/>
        </w:rPr>
        <w:t>Benefits of Healthy Eating for Adults</w:t>
      </w:r>
    </w:p>
    <w:p w:rsidR="00C55699" w:rsidP="335F545D" w:rsidRDefault="466FA1A0" w14:paraId="21465E3B" w14:textId="6034BFF0">
      <w:pPr>
        <w:spacing w:after="240"/>
        <w:rPr>
          <w:rFonts w:ascii="Arial" w:hAnsi="Arial" w:eastAsia="Arial" w:cs="Arial"/>
        </w:rPr>
      </w:pPr>
      <w:r w:rsidRPr="335F545D">
        <w:rPr>
          <w:rFonts w:ascii="Arial" w:hAnsi="Arial" w:eastAsia="Arial" w:cs="Arial"/>
        </w:rPr>
        <w:t>Picture of body identifying benefits of healthy eating for adults.</w:t>
      </w:r>
    </w:p>
    <w:p w:rsidR="00C55699" w:rsidP="335F545D" w:rsidRDefault="466FA1A0" w14:paraId="204E560C" w14:textId="72F0A66F">
      <w:pPr>
        <w:pStyle w:val="ListParagraph"/>
        <w:numPr>
          <w:ilvl w:val="0"/>
          <w:numId w:val="3"/>
        </w:numPr>
        <w:spacing w:after="0"/>
        <w:rPr>
          <w:rFonts w:ascii="Arial" w:hAnsi="Arial" w:eastAsia="Arial" w:cs="Arial"/>
        </w:rPr>
      </w:pPr>
      <w:r w:rsidRPr="335F545D">
        <w:rPr>
          <w:rFonts w:ascii="Arial" w:hAnsi="Arial" w:eastAsia="Arial" w:cs="Arial"/>
        </w:rPr>
        <w:t>May help you live longer</w:t>
      </w:r>
    </w:p>
    <w:p w:rsidR="00C55699" w:rsidP="335F545D" w:rsidRDefault="466FA1A0" w14:paraId="285E28A6" w14:textId="4580E8C0">
      <w:pPr>
        <w:pStyle w:val="ListParagraph"/>
        <w:numPr>
          <w:ilvl w:val="0"/>
          <w:numId w:val="3"/>
        </w:numPr>
        <w:spacing w:after="0"/>
        <w:rPr>
          <w:rFonts w:ascii="Arial" w:hAnsi="Arial" w:eastAsia="Arial" w:cs="Arial"/>
        </w:rPr>
      </w:pPr>
      <w:r w:rsidRPr="335F545D">
        <w:rPr>
          <w:rFonts w:ascii="Arial" w:hAnsi="Arial" w:eastAsia="Arial" w:cs="Arial"/>
        </w:rPr>
        <w:t>Keeps skin, teeth, and eyes healthy</w:t>
      </w:r>
    </w:p>
    <w:p w:rsidR="00C55699" w:rsidP="335F545D" w:rsidRDefault="466FA1A0" w14:paraId="33494FBF" w14:textId="2FB41517">
      <w:pPr>
        <w:pStyle w:val="ListParagraph"/>
        <w:numPr>
          <w:ilvl w:val="0"/>
          <w:numId w:val="3"/>
        </w:numPr>
        <w:spacing w:after="0"/>
        <w:rPr>
          <w:rFonts w:ascii="Arial" w:hAnsi="Arial" w:eastAsia="Arial" w:cs="Arial"/>
        </w:rPr>
      </w:pPr>
      <w:r w:rsidRPr="335F545D">
        <w:rPr>
          <w:rFonts w:ascii="Arial" w:hAnsi="Arial" w:eastAsia="Arial" w:cs="Arial"/>
        </w:rPr>
        <w:t>Supports muscles</w:t>
      </w:r>
    </w:p>
    <w:p w:rsidR="00C55699" w:rsidP="335F545D" w:rsidRDefault="466FA1A0" w14:paraId="03160677" w14:textId="01F48A6A">
      <w:pPr>
        <w:pStyle w:val="ListParagraph"/>
        <w:numPr>
          <w:ilvl w:val="0"/>
          <w:numId w:val="3"/>
        </w:numPr>
        <w:spacing w:after="0"/>
        <w:rPr>
          <w:rFonts w:ascii="Arial" w:hAnsi="Arial" w:eastAsia="Arial" w:cs="Arial"/>
        </w:rPr>
      </w:pPr>
      <w:r w:rsidRPr="335F545D">
        <w:rPr>
          <w:rFonts w:ascii="Arial" w:hAnsi="Arial" w:eastAsia="Arial" w:cs="Arial"/>
        </w:rPr>
        <w:t>Boosts immunity</w:t>
      </w:r>
    </w:p>
    <w:p w:rsidR="00C55699" w:rsidP="335F545D" w:rsidRDefault="466FA1A0" w14:paraId="4C7F5C84" w14:textId="29FE62B1">
      <w:pPr>
        <w:pStyle w:val="ListParagraph"/>
        <w:numPr>
          <w:ilvl w:val="0"/>
          <w:numId w:val="3"/>
        </w:numPr>
        <w:spacing w:after="0"/>
        <w:rPr>
          <w:rFonts w:ascii="Arial" w:hAnsi="Arial" w:eastAsia="Arial" w:cs="Arial"/>
        </w:rPr>
      </w:pPr>
      <w:r w:rsidRPr="335F545D">
        <w:rPr>
          <w:rFonts w:ascii="Arial" w:hAnsi="Arial" w:eastAsia="Arial" w:cs="Arial"/>
        </w:rPr>
        <w:t>Strengthens bones</w:t>
      </w:r>
    </w:p>
    <w:p w:rsidR="00C55699" w:rsidP="335F545D" w:rsidRDefault="466FA1A0" w14:paraId="497B5E72" w14:textId="0981FA33">
      <w:pPr>
        <w:pStyle w:val="ListParagraph"/>
        <w:numPr>
          <w:ilvl w:val="0"/>
          <w:numId w:val="3"/>
        </w:numPr>
        <w:spacing w:after="0"/>
        <w:rPr>
          <w:rFonts w:ascii="Arial" w:hAnsi="Arial" w:eastAsia="Arial" w:cs="Arial"/>
        </w:rPr>
      </w:pPr>
      <w:r w:rsidRPr="335F545D">
        <w:rPr>
          <w:rFonts w:ascii="Arial" w:hAnsi="Arial" w:eastAsia="Arial" w:cs="Arial"/>
        </w:rPr>
        <w:t>Lowers risk of heart disease, type 2 diabetes, and some cancers</w:t>
      </w:r>
    </w:p>
    <w:p w:rsidR="00C55699" w:rsidP="335F545D" w:rsidRDefault="466FA1A0" w14:paraId="5C1AE678" w14:textId="5E69376C">
      <w:pPr>
        <w:pStyle w:val="ListParagraph"/>
        <w:numPr>
          <w:ilvl w:val="0"/>
          <w:numId w:val="3"/>
        </w:numPr>
        <w:spacing w:after="0"/>
        <w:rPr>
          <w:rFonts w:ascii="Arial" w:hAnsi="Arial" w:eastAsia="Arial" w:cs="Arial"/>
        </w:rPr>
      </w:pPr>
      <w:r w:rsidRPr="335F545D">
        <w:rPr>
          <w:rFonts w:ascii="Arial" w:hAnsi="Arial" w:eastAsia="Arial" w:cs="Arial"/>
        </w:rPr>
        <w:t>Supports healthy pregnancies and breastfeeding</w:t>
      </w:r>
    </w:p>
    <w:p w:rsidR="00C55699" w:rsidP="335F545D" w:rsidRDefault="466FA1A0" w14:paraId="074440A8" w14:textId="0417CA5B">
      <w:pPr>
        <w:pStyle w:val="ListParagraph"/>
        <w:numPr>
          <w:ilvl w:val="0"/>
          <w:numId w:val="3"/>
        </w:numPr>
        <w:spacing w:after="0"/>
        <w:rPr>
          <w:rFonts w:ascii="Arial" w:hAnsi="Arial" w:eastAsia="Arial" w:cs="Arial"/>
        </w:rPr>
      </w:pPr>
      <w:r w:rsidRPr="335F545D">
        <w:rPr>
          <w:rFonts w:ascii="Arial" w:hAnsi="Arial" w:eastAsia="Arial" w:cs="Arial"/>
        </w:rPr>
        <w:t>Helps the digestive system function</w:t>
      </w:r>
    </w:p>
    <w:p w:rsidR="00C55699" w:rsidP="335F545D" w:rsidRDefault="466FA1A0" w14:paraId="2B34E763" w14:textId="1F7C0E12">
      <w:pPr>
        <w:pStyle w:val="ListParagraph"/>
        <w:numPr>
          <w:ilvl w:val="0"/>
          <w:numId w:val="3"/>
        </w:numPr>
        <w:spacing w:after="0"/>
        <w:rPr>
          <w:rFonts w:ascii="Arial" w:hAnsi="Arial" w:eastAsia="Arial" w:cs="Arial"/>
        </w:rPr>
      </w:pPr>
      <w:r w:rsidRPr="335F545D">
        <w:rPr>
          <w:rFonts w:ascii="Arial" w:hAnsi="Arial" w:eastAsia="Arial" w:cs="Arial"/>
        </w:rPr>
        <w:t>Helps achieve and maintain a healthy weight</w:t>
      </w:r>
      <w:r w:rsidRPr="335F545D" w:rsidR="6466F96A">
        <w:rPr>
          <w:rFonts w:ascii="Arial" w:hAnsi="Arial" w:eastAsia="Arial" w:cs="Arial"/>
        </w:rPr>
        <w:t xml:space="preserve"> </w:t>
      </w:r>
    </w:p>
    <w:p w:rsidR="00C55699" w:rsidP="335F545D" w:rsidRDefault="00C55699" w14:paraId="7FDF23C4" w14:textId="3285969B">
      <w:pPr>
        <w:spacing w:after="0"/>
        <w:rPr>
          <w:rFonts w:ascii="Arial" w:hAnsi="Arial" w:eastAsia="Arial" w:cs="Arial"/>
        </w:rPr>
      </w:pPr>
    </w:p>
    <w:p w:rsidR="00C55699" w:rsidP="335F545D" w:rsidRDefault="1E070BAE" w14:paraId="73655F4A" w14:textId="7653DA64">
      <w:r w:rsidRPr="335F545D">
        <w:rPr>
          <w:rFonts w:ascii="Arial" w:hAnsi="Arial" w:eastAsia="Arial" w:cs="Arial"/>
        </w:rPr>
        <w:t xml:space="preserve">(Centers for Disease Control and Prevention, 2021) </w:t>
      </w:r>
    </w:p>
    <w:p w:rsidR="0034721E" w:rsidP="335F545D" w:rsidRDefault="1E070BAE" w14:paraId="71670EAC" w14:textId="031437FC">
      <w:pPr>
        <w:rPr>
          <w:rFonts w:ascii="Arial" w:hAnsi="Arial" w:eastAsia="Arial" w:cs="Arial"/>
          <w:color w:val="0B0C0C"/>
          <w:sz w:val="28"/>
          <w:szCs w:val="28"/>
        </w:rPr>
      </w:pPr>
      <w:r w:rsidRPr="4E2269E5" w:rsidR="3968B364">
        <w:rPr>
          <w:rFonts w:ascii="Arial" w:hAnsi="Arial" w:eastAsia="Arial" w:cs="Arial"/>
        </w:rPr>
        <w:t xml:space="preserve">When referring to </w:t>
      </w:r>
      <w:r w:rsidRPr="4E2269E5" w:rsidR="00062D03">
        <w:rPr>
          <w:rFonts w:ascii="Arial" w:hAnsi="Arial" w:eastAsia="Arial" w:cs="Arial"/>
        </w:rPr>
        <w:t xml:space="preserve">this </w:t>
      </w:r>
      <w:bookmarkStart w:name="_Int_uOoebQdX" w:id="763995261"/>
      <w:r w:rsidRPr="4E2269E5" w:rsidR="0CD5CDC6">
        <w:rPr>
          <w:rFonts w:ascii="Arial" w:hAnsi="Arial" w:eastAsia="Arial" w:cs="Arial"/>
        </w:rPr>
        <w:t>particular case</w:t>
      </w:r>
      <w:bookmarkEnd w:id="763995261"/>
      <w:r w:rsidRPr="4E2269E5" w:rsidR="00062D03">
        <w:rPr>
          <w:rFonts w:ascii="Arial" w:hAnsi="Arial" w:eastAsia="Arial" w:cs="Arial"/>
        </w:rPr>
        <w:t xml:space="preserve"> study in question </w:t>
      </w:r>
      <w:r w:rsidRPr="4E2269E5" w:rsidR="45A4BF67">
        <w:rPr>
          <w:rFonts w:ascii="Arial" w:hAnsi="Arial" w:eastAsia="Arial" w:cs="Arial"/>
        </w:rPr>
        <w:t>Dean</w:t>
      </w:r>
      <w:r w:rsidRPr="4E2269E5" w:rsidR="00062D03">
        <w:rPr>
          <w:rFonts w:ascii="Arial" w:hAnsi="Arial" w:eastAsia="Arial" w:cs="Arial"/>
        </w:rPr>
        <w:t xml:space="preserve"> has adopted both poor and unhealthy </w:t>
      </w:r>
      <w:r w:rsidRPr="4E2269E5" w:rsidR="02751E3B">
        <w:rPr>
          <w:rFonts w:ascii="Arial" w:hAnsi="Arial" w:eastAsia="Arial" w:cs="Arial"/>
        </w:rPr>
        <w:t>habits</w:t>
      </w:r>
      <w:r w:rsidRPr="4E2269E5" w:rsidR="298B0245">
        <w:rPr>
          <w:rFonts w:ascii="Arial" w:hAnsi="Arial" w:eastAsia="Arial" w:cs="Arial"/>
        </w:rPr>
        <w:t xml:space="preserve"> that have caused him </w:t>
      </w:r>
      <w:r w:rsidRPr="4E2269E5" w:rsidR="71A6A0A8">
        <w:rPr>
          <w:rFonts w:ascii="Arial" w:hAnsi="Arial" w:eastAsia="Arial" w:cs="Arial"/>
        </w:rPr>
        <w:t xml:space="preserve">to develop </w:t>
      </w:r>
      <w:r w:rsidRPr="4E2269E5" w:rsidR="298B0245">
        <w:rPr>
          <w:rFonts w:ascii="Arial" w:hAnsi="Arial" w:eastAsia="Arial" w:cs="Arial"/>
        </w:rPr>
        <w:t xml:space="preserve">lasting negative effects </w:t>
      </w:r>
      <w:r w:rsidRPr="4E2269E5" w:rsidR="47781C36">
        <w:rPr>
          <w:rFonts w:ascii="Arial" w:hAnsi="Arial" w:eastAsia="Arial" w:cs="Arial"/>
        </w:rPr>
        <w:t>presently,</w:t>
      </w:r>
      <w:r w:rsidRPr="4E2269E5" w:rsidR="5147C133">
        <w:rPr>
          <w:rFonts w:ascii="Arial" w:hAnsi="Arial" w:eastAsia="Arial" w:cs="Arial"/>
        </w:rPr>
        <w:t xml:space="preserve"> he has type 2 diabetes</w:t>
      </w:r>
      <w:r w:rsidRPr="4E2269E5" w:rsidR="298B0245">
        <w:rPr>
          <w:rFonts w:ascii="Arial" w:hAnsi="Arial" w:eastAsia="Arial" w:cs="Arial"/>
        </w:rPr>
        <w:t xml:space="preserve"> and</w:t>
      </w:r>
      <w:r w:rsidRPr="4E2269E5" w:rsidR="702A4155">
        <w:rPr>
          <w:rFonts w:ascii="Arial" w:hAnsi="Arial" w:eastAsia="Arial" w:cs="Arial"/>
        </w:rPr>
        <w:t xml:space="preserve"> will have this until he chooses to reverse this with a balanced </w:t>
      </w:r>
      <w:r w:rsidRPr="4E2269E5" w:rsidR="56EE401F">
        <w:rPr>
          <w:rFonts w:ascii="Arial" w:hAnsi="Arial" w:eastAsia="Arial" w:cs="Arial"/>
        </w:rPr>
        <w:t>healthy</w:t>
      </w:r>
      <w:r w:rsidRPr="4E2269E5" w:rsidR="702A4155">
        <w:rPr>
          <w:rFonts w:ascii="Arial" w:hAnsi="Arial" w:eastAsia="Arial" w:cs="Arial"/>
        </w:rPr>
        <w:t xml:space="preserve"> diet and exercise</w:t>
      </w:r>
      <w:r w:rsidRPr="4E2269E5" w:rsidR="298B0245">
        <w:rPr>
          <w:rFonts w:ascii="Arial" w:hAnsi="Arial" w:eastAsia="Arial" w:cs="Arial"/>
        </w:rPr>
        <w:t xml:space="preserve"> for </w:t>
      </w:r>
      <w:r w:rsidRPr="4E2269E5" w:rsidR="54658F48">
        <w:rPr>
          <w:rFonts w:ascii="Arial" w:hAnsi="Arial" w:eastAsia="Arial" w:cs="Arial"/>
        </w:rPr>
        <w:t>his</w:t>
      </w:r>
      <w:r w:rsidRPr="4E2269E5" w:rsidR="298B0245">
        <w:rPr>
          <w:rFonts w:ascii="Arial" w:hAnsi="Arial" w:eastAsia="Arial" w:cs="Arial"/>
        </w:rPr>
        <w:t xml:space="preserve"> future. </w:t>
      </w:r>
      <w:r w:rsidRPr="4E2269E5" w:rsidR="7A1E77F9">
        <w:rPr>
          <w:rFonts w:ascii="Arial" w:hAnsi="Arial" w:eastAsia="Arial" w:cs="Arial"/>
        </w:rPr>
        <w:t>Considering the</w:t>
      </w:r>
      <w:r w:rsidRPr="4E2269E5" w:rsidR="71D079C0">
        <w:rPr>
          <w:rFonts w:ascii="Arial" w:hAnsi="Arial" w:eastAsia="Arial" w:cs="Arial"/>
        </w:rPr>
        <w:t xml:space="preserve"> highlighted </w:t>
      </w:r>
      <w:r w:rsidRPr="4E2269E5" w:rsidR="30544229">
        <w:rPr>
          <w:rFonts w:ascii="Arial" w:hAnsi="Arial" w:eastAsia="Arial" w:cs="Arial"/>
        </w:rPr>
        <w:t xml:space="preserve">area of diet </w:t>
      </w:r>
      <w:r w:rsidRPr="4E2269E5" w:rsidR="7D7B57ED">
        <w:rPr>
          <w:rFonts w:ascii="Arial" w:hAnsi="Arial" w:eastAsia="Arial" w:cs="Arial"/>
        </w:rPr>
        <w:t>Dean</w:t>
      </w:r>
      <w:r w:rsidRPr="4E2269E5" w:rsidR="30544229">
        <w:rPr>
          <w:rFonts w:ascii="Arial" w:hAnsi="Arial" w:eastAsia="Arial" w:cs="Arial"/>
        </w:rPr>
        <w:t xml:space="preserve">’s </w:t>
      </w:r>
      <w:r w:rsidRPr="4E2269E5" w:rsidR="71D079C0">
        <w:rPr>
          <w:rFonts w:ascii="Arial" w:hAnsi="Arial" w:eastAsia="Arial" w:cs="Arial"/>
        </w:rPr>
        <w:t xml:space="preserve">current situation in relation to the study and </w:t>
      </w:r>
      <w:r w:rsidRPr="4E2269E5" w:rsidR="642A2730">
        <w:rPr>
          <w:rFonts w:ascii="Arial" w:hAnsi="Arial" w:eastAsia="Arial" w:cs="Arial"/>
        </w:rPr>
        <w:t xml:space="preserve">is </w:t>
      </w:r>
      <w:r w:rsidRPr="4E2269E5" w:rsidR="71D079C0">
        <w:rPr>
          <w:rFonts w:ascii="Arial" w:hAnsi="Arial" w:eastAsia="Arial" w:cs="Arial"/>
        </w:rPr>
        <w:t>he chooses to</w:t>
      </w:r>
      <w:r w:rsidRPr="4E2269E5" w:rsidR="47F989E1">
        <w:rPr>
          <w:rFonts w:ascii="Arial" w:hAnsi="Arial" w:eastAsia="Arial" w:cs="Arial"/>
        </w:rPr>
        <w:t xml:space="preserve"> consume mostly food that he can receive ‘on the go’ </w:t>
      </w:r>
      <w:r w:rsidRPr="4E2269E5" w:rsidR="155F8F4B">
        <w:rPr>
          <w:rFonts w:ascii="Arial" w:hAnsi="Arial" w:eastAsia="Arial" w:cs="Arial"/>
        </w:rPr>
        <w:t xml:space="preserve">which is likely to be fast food. </w:t>
      </w:r>
      <w:r w:rsidRPr="4E2269E5" w:rsidR="5932FECC">
        <w:rPr>
          <w:rFonts w:ascii="Arial" w:hAnsi="Arial" w:eastAsia="Arial" w:cs="Arial"/>
        </w:rPr>
        <w:t xml:space="preserve">In addition to his poor diet of fast food he also consumes </w:t>
      </w:r>
      <w:r w:rsidRPr="4E2269E5" w:rsidR="18BD0129">
        <w:rPr>
          <w:rFonts w:ascii="Arial" w:hAnsi="Arial" w:eastAsia="Arial" w:cs="Arial"/>
        </w:rPr>
        <w:t>many</w:t>
      </w:r>
      <w:r w:rsidRPr="4E2269E5" w:rsidR="5932FECC">
        <w:rPr>
          <w:rFonts w:ascii="Arial" w:hAnsi="Arial" w:eastAsia="Arial" w:cs="Arial"/>
        </w:rPr>
        <w:t xml:space="preserve"> </w:t>
      </w:r>
      <w:r w:rsidRPr="4E2269E5" w:rsidR="1382F245">
        <w:rPr>
          <w:rFonts w:ascii="Arial" w:hAnsi="Arial" w:eastAsia="Arial" w:cs="Arial"/>
        </w:rPr>
        <w:t>unhealthy</w:t>
      </w:r>
      <w:r w:rsidRPr="4E2269E5" w:rsidR="5932FECC">
        <w:rPr>
          <w:rFonts w:ascii="Arial" w:hAnsi="Arial" w:eastAsia="Arial" w:cs="Arial"/>
        </w:rPr>
        <w:t xml:space="preserve"> drinks referred </w:t>
      </w:r>
      <w:r w:rsidRPr="4E2269E5" w:rsidR="47E83A31">
        <w:rPr>
          <w:rFonts w:ascii="Arial" w:hAnsi="Arial" w:eastAsia="Arial" w:cs="Arial"/>
        </w:rPr>
        <w:t xml:space="preserve">to as ‘fizzy drinks’ in </w:t>
      </w:r>
      <w:r w:rsidRPr="4E2269E5" w:rsidR="72A160F8">
        <w:rPr>
          <w:rFonts w:ascii="Arial" w:hAnsi="Arial" w:eastAsia="Arial" w:cs="Arial"/>
        </w:rPr>
        <w:t>Dean’</w:t>
      </w:r>
      <w:r w:rsidRPr="4E2269E5" w:rsidR="47E83A31">
        <w:rPr>
          <w:rFonts w:ascii="Arial" w:hAnsi="Arial" w:eastAsia="Arial" w:cs="Arial"/>
        </w:rPr>
        <w:t xml:space="preserve">s case study. </w:t>
      </w:r>
      <w:r w:rsidRPr="4E2269E5" w:rsidR="7420D4FB">
        <w:rPr>
          <w:rFonts w:ascii="Arial" w:hAnsi="Arial" w:eastAsia="Arial" w:cs="Arial"/>
        </w:rPr>
        <w:t>Diet is not just the consumption of food and drink it also refers to other adopted habits some may inherit</w:t>
      </w:r>
      <w:r w:rsidRPr="4E2269E5" w:rsidR="364F9CA4">
        <w:rPr>
          <w:rFonts w:ascii="Arial" w:hAnsi="Arial" w:eastAsia="Arial" w:cs="Arial"/>
        </w:rPr>
        <w:t xml:space="preserve"> or develop such as alcoholism. </w:t>
      </w:r>
      <w:r w:rsidRPr="4E2269E5" w:rsidR="07F9ACD3">
        <w:rPr>
          <w:rFonts w:ascii="Arial" w:hAnsi="Arial" w:eastAsia="Arial" w:cs="Arial"/>
        </w:rPr>
        <w:t>“</w:t>
      </w:r>
      <w:r w:rsidRPr="4E2269E5" w:rsidR="7A9038A0">
        <w:rPr>
          <w:rFonts w:ascii="Arial" w:hAnsi="Arial" w:eastAsia="Arial" w:cs="Arial"/>
          <w:color w:val="040C28"/>
        </w:rPr>
        <w:t xml:space="preserve">Alcohol causes damage to the organs involved in digesting, </w:t>
      </w:r>
      <w:r w:rsidRPr="4E2269E5" w:rsidR="495C346F">
        <w:rPr>
          <w:rFonts w:ascii="Arial" w:hAnsi="Arial" w:eastAsia="Arial" w:cs="Arial"/>
          <w:color w:val="040C28"/>
        </w:rPr>
        <w:t>absorbing,</w:t>
      </w:r>
      <w:r w:rsidRPr="4E2269E5" w:rsidR="7A9038A0">
        <w:rPr>
          <w:rFonts w:ascii="Arial" w:hAnsi="Arial" w:eastAsia="Arial" w:cs="Arial"/>
          <w:color w:val="040C28"/>
        </w:rPr>
        <w:t xml:space="preserve"> and processing nutrients</w:t>
      </w:r>
      <w:r w:rsidRPr="4E2269E5" w:rsidR="7A9038A0">
        <w:rPr>
          <w:rFonts w:ascii="Arial" w:hAnsi="Arial" w:eastAsia="Arial" w:cs="Arial"/>
          <w:color w:val="202124"/>
        </w:rPr>
        <w:t>. The body also prioritises metabolising alcohol at the expense of other nutrients</w:t>
      </w:r>
      <w:r w:rsidRPr="4E2269E5" w:rsidR="1E9E387D">
        <w:rPr>
          <w:rFonts w:ascii="Arial" w:hAnsi="Arial" w:eastAsia="Arial" w:cs="Arial"/>
          <w:color w:val="202124"/>
        </w:rPr>
        <w:t>, t</w:t>
      </w:r>
      <w:r w:rsidRPr="4E2269E5" w:rsidR="7A9038A0">
        <w:rPr>
          <w:rFonts w:ascii="Arial" w:hAnsi="Arial" w:eastAsia="Arial" w:cs="Arial"/>
          <w:color w:val="202124"/>
        </w:rPr>
        <w:t>his can lead to nutrient deficiencies in those who drink at high-risk levels</w:t>
      </w:r>
      <w:r w:rsidRPr="4E2269E5" w:rsidR="14A50159">
        <w:rPr>
          <w:rFonts w:ascii="Arial" w:hAnsi="Arial" w:eastAsia="Arial" w:cs="Arial"/>
          <w:color w:val="202124"/>
        </w:rPr>
        <w:t>”</w:t>
      </w:r>
      <w:r w:rsidRPr="4E2269E5" w:rsidR="41CC17AB">
        <w:rPr>
          <w:rFonts w:ascii="Arial" w:hAnsi="Arial" w:eastAsia="Arial" w:cs="Arial"/>
          <w:color w:val="202124"/>
        </w:rPr>
        <w:t xml:space="preserve"> </w:t>
      </w:r>
      <w:r w:rsidRPr="4E2269E5" w:rsidR="36AE7461">
        <w:rPr>
          <w:rFonts w:ascii="Arial" w:hAnsi="Arial" w:eastAsia="Arial" w:cs="Arial"/>
        </w:rPr>
        <w:t xml:space="preserve">(Alcohol Think Again, n.d.). </w:t>
      </w:r>
      <w:r w:rsidRPr="4E2269E5" w:rsidR="21AEF35B">
        <w:rPr>
          <w:rFonts w:ascii="Arial" w:hAnsi="Arial" w:eastAsia="Arial" w:cs="Arial"/>
        </w:rPr>
        <w:t>All</w:t>
      </w:r>
      <w:r w:rsidRPr="4E2269E5" w:rsidR="36AE7461">
        <w:rPr>
          <w:rFonts w:ascii="Arial" w:hAnsi="Arial" w:eastAsia="Arial" w:cs="Arial"/>
        </w:rPr>
        <w:t xml:space="preserve"> the above </w:t>
      </w:r>
      <w:r w:rsidRPr="4E2269E5" w:rsidR="2C736ED8">
        <w:rPr>
          <w:rFonts w:ascii="Arial" w:hAnsi="Arial" w:eastAsia="Arial" w:cs="Arial"/>
        </w:rPr>
        <w:t>can act as factors to his ongoing issues of sleep deprivation</w:t>
      </w:r>
      <w:r w:rsidRPr="4E2269E5" w:rsidR="73C96B74">
        <w:rPr>
          <w:rFonts w:ascii="Arial" w:hAnsi="Arial" w:eastAsia="Arial" w:cs="Arial"/>
        </w:rPr>
        <w:t xml:space="preserve">, lack of motivation, </w:t>
      </w:r>
      <w:r w:rsidRPr="4E2269E5" w:rsidR="2CB1E463">
        <w:rPr>
          <w:rFonts w:ascii="Arial" w:hAnsi="Arial" w:eastAsia="Arial" w:cs="Arial"/>
        </w:rPr>
        <w:t>interest,</w:t>
      </w:r>
      <w:r w:rsidRPr="4E2269E5" w:rsidR="73C96B74">
        <w:rPr>
          <w:rFonts w:ascii="Arial" w:hAnsi="Arial" w:eastAsia="Arial" w:cs="Arial"/>
        </w:rPr>
        <w:t xml:space="preserve"> and passion for simple things such as </w:t>
      </w:r>
      <w:r w:rsidRPr="4E2269E5" w:rsidR="36303C8D">
        <w:rPr>
          <w:rFonts w:ascii="Arial" w:hAnsi="Arial" w:eastAsia="Arial" w:cs="Arial"/>
        </w:rPr>
        <w:t>desiring</w:t>
      </w:r>
      <w:r w:rsidRPr="4E2269E5" w:rsidR="73C96B74">
        <w:rPr>
          <w:rFonts w:ascii="Arial" w:hAnsi="Arial" w:eastAsia="Arial" w:cs="Arial"/>
        </w:rPr>
        <w:t xml:space="preserve"> to look </w:t>
      </w:r>
      <w:r w:rsidRPr="4E2269E5" w:rsidR="2FD4D432">
        <w:rPr>
          <w:rFonts w:ascii="Arial" w:hAnsi="Arial" w:eastAsia="Arial" w:cs="Arial"/>
        </w:rPr>
        <w:t>after</w:t>
      </w:r>
      <w:r w:rsidRPr="4E2269E5" w:rsidR="73C96B74">
        <w:rPr>
          <w:rFonts w:ascii="Arial" w:hAnsi="Arial" w:eastAsia="Arial" w:cs="Arial"/>
        </w:rPr>
        <w:t xml:space="preserve"> h</w:t>
      </w:r>
      <w:r w:rsidRPr="4E2269E5" w:rsidR="7AF3E35C">
        <w:rPr>
          <w:rFonts w:ascii="Arial" w:hAnsi="Arial" w:eastAsia="Arial" w:cs="Arial"/>
        </w:rPr>
        <w:t>is body</w:t>
      </w:r>
      <w:r w:rsidRPr="4E2269E5" w:rsidR="3D79F846">
        <w:rPr>
          <w:rFonts w:ascii="Arial" w:hAnsi="Arial" w:eastAsia="Arial" w:cs="Arial"/>
        </w:rPr>
        <w:t xml:space="preserve">, health, and mind. </w:t>
      </w:r>
      <w:r w:rsidRPr="4E2269E5" w:rsidR="3AA987CC">
        <w:rPr>
          <w:rFonts w:ascii="Arial" w:hAnsi="Arial" w:eastAsia="Arial" w:cs="Arial"/>
        </w:rPr>
        <w:t xml:space="preserve">Recommendations for those who have current alcohol misuses are to replace and recover with </w:t>
      </w:r>
      <w:r w:rsidRPr="4E2269E5" w:rsidR="52675EB3">
        <w:rPr>
          <w:rFonts w:ascii="Arial" w:hAnsi="Arial" w:eastAsia="Arial" w:cs="Arial"/>
        </w:rPr>
        <w:t xml:space="preserve">substitutes which consist of a </w:t>
      </w:r>
      <w:r w:rsidRPr="4E2269E5" w:rsidR="3D16C008">
        <w:rPr>
          <w:rFonts w:ascii="Arial" w:hAnsi="Arial" w:eastAsia="Arial" w:cs="Arial"/>
        </w:rPr>
        <w:t>healthier alternative</w:t>
      </w:r>
      <w:r w:rsidRPr="4E2269E5" w:rsidR="52675EB3">
        <w:rPr>
          <w:rFonts w:ascii="Arial" w:hAnsi="Arial" w:eastAsia="Arial" w:cs="Arial"/>
        </w:rPr>
        <w:t xml:space="preserve"> such as:</w:t>
      </w:r>
    </w:p>
    <w:p w:rsidR="0034721E" w:rsidP="335F545D" w:rsidRDefault="6E365BAF" w14:paraId="18C0C0F5" w14:textId="77190DC5">
      <w:pPr>
        <w:pStyle w:val="ListParagraph"/>
        <w:numPr>
          <w:ilvl w:val="0"/>
          <w:numId w:val="2"/>
        </w:numPr>
        <w:rPr>
          <w:rFonts w:ascii="Arial" w:hAnsi="Arial" w:eastAsia="Arial" w:cs="Arial"/>
          <w:color w:val="0B0C0C"/>
          <w:sz w:val="28"/>
          <w:szCs w:val="28"/>
        </w:rPr>
      </w:pPr>
      <w:r w:rsidRPr="335F545D">
        <w:rPr>
          <w:rFonts w:ascii="Arial" w:hAnsi="Arial" w:eastAsia="Arial" w:cs="Arial"/>
          <w:color w:val="0B0C0C"/>
        </w:rPr>
        <w:t>Flavoured water</w:t>
      </w:r>
    </w:p>
    <w:p w:rsidR="0034721E" w:rsidP="335F545D" w:rsidRDefault="6E365BAF" w14:paraId="4EFF9CC1" w14:textId="4756D3B9">
      <w:pPr>
        <w:pStyle w:val="ListParagraph"/>
        <w:numPr>
          <w:ilvl w:val="0"/>
          <w:numId w:val="2"/>
        </w:numPr>
        <w:rPr>
          <w:rFonts w:ascii="Arial" w:hAnsi="Arial" w:eastAsia="Arial" w:cs="Arial"/>
          <w:color w:val="0B0C0C"/>
        </w:rPr>
      </w:pPr>
      <w:r w:rsidRPr="335F545D">
        <w:rPr>
          <w:rFonts w:ascii="Arial" w:hAnsi="Arial" w:eastAsia="Arial" w:cs="Arial"/>
          <w:color w:val="0B0C0C"/>
        </w:rPr>
        <w:t xml:space="preserve">100% juice drinks (for example orange or apple) </w:t>
      </w:r>
    </w:p>
    <w:p w:rsidR="0034721E" w:rsidP="335F545D" w:rsidRDefault="3555A754" w14:paraId="5498728F" w14:textId="4B833392">
      <w:pPr>
        <w:pStyle w:val="ListParagraph"/>
        <w:numPr>
          <w:ilvl w:val="0"/>
          <w:numId w:val="2"/>
        </w:numPr>
        <w:rPr>
          <w:rFonts w:ascii="Arial" w:hAnsi="Arial" w:eastAsia="Arial" w:cs="Arial"/>
          <w:color w:val="0B0C0C"/>
        </w:rPr>
      </w:pPr>
      <w:r w:rsidRPr="335F545D">
        <w:rPr>
          <w:rFonts w:ascii="Arial" w:hAnsi="Arial" w:eastAsia="Arial" w:cs="Arial"/>
          <w:color w:val="0B0C0C"/>
        </w:rPr>
        <w:t xml:space="preserve">Low fat milk </w:t>
      </w:r>
    </w:p>
    <w:p w:rsidR="0034721E" w:rsidP="335F545D" w:rsidRDefault="3555A754" w14:paraId="575D2010" w14:textId="6605E626">
      <w:pPr>
        <w:pStyle w:val="ListParagraph"/>
        <w:numPr>
          <w:ilvl w:val="0"/>
          <w:numId w:val="2"/>
        </w:numPr>
        <w:rPr>
          <w:rFonts w:ascii="Arial" w:hAnsi="Arial" w:eastAsia="Arial" w:cs="Arial"/>
          <w:color w:val="0B0C0C"/>
        </w:rPr>
      </w:pPr>
      <w:r w:rsidRPr="335F545D">
        <w:rPr>
          <w:rFonts w:ascii="Arial" w:hAnsi="Arial" w:eastAsia="Arial" w:cs="Arial"/>
          <w:color w:val="0B0C0C"/>
        </w:rPr>
        <w:t xml:space="preserve">Fruit smoothie </w:t>
      </w:r>
    </w:p>
    <w:p w:rsidR="0034721E" w:rsidP="335F545D" w:rsidRDefault="3555A754" w14:paraId="2A19BBAE" w14:textId="26719409">
      <w:pPr>
        <w:pStyle w:val="ListParagraph"/>
        <w:numPr>
          <w:ilvl w:val="0"/>
          <w:numId w:val="2"/>
        </w:numPr>
        <w:rPr>
          <w:rFonts w:ascii="Arial" w:hAnsi="Arial" w:eastAsia="Arial" w:cs="Arial"/>
          <w:color w:val="0B0C0C"/>
        </w:rPr>
      </w:pPr>
      <w:r w:rsidRPr="335F545D">
        <w:rPr>
          <w:rFonts w:ascii="Arial" w:hAnsi="Arial" w:eastAsia="Arial" w:cs="Arial"/>
          <w:color w:val="0B0C0C"/>
        </w:rPr>
        <w:t xml:space="preserve">Sparkling water </w:t>
      </w:r>
    </w:p>
    <w:p w:rsidR="0034721E" w:rsidP="335F545D" w:rsidRDefault="3555A754" w14:paraId="3D3122EB" w14:textId="01676E58">
      <w:pPr>
        <w:pStyle w:val="ListParagraph"/>
        <w:numPr>
          <w:ilvl w:val="0"/>
          <w:numId w:val="2"/>
        </w:numPr>
        <w:rPr>
          <w:rFonts w:ascii="Arial" w:hAnsi="Arial" w:eastAsia="Arial" w:cs="Arial"/>
          <w:color w:val="0B0C0C"/>
        </w:rPr>
      </w:pPr>
      <w:r w:rsidRPr="335F545D">
        <w:rPr>
          <w:rFonts w:ascii="Arial" w:hAnsi="Arial" w:eastAsia="Arial" w:cs="Arial"/>
          <w:color w:val="0B0C0C"/>
        </w:rPr>
        <w:t xml:space="preserve">Tomato juice </w:t>
      </w:r>
    </w:p>
    <w:p w:rsidR="0034721E" w:rsidP="335F545D" w:rsidRDefault="7411B735" w14:paraId="3B99C070" w14:textId="75AAC424">
      <w:r w:rsidRPr="335F545D">
        <w:rPr>
          <w:rFonts w:ascii="Arial" w:hAnsi="Arial" w:eastAsia="Arial" w:cs="Arial"/>
        </w:rPr>
        <w:t>(Bettiker et al., 2009)</w:t>
      </w:r>
    </w:p>
    <w:p w:rsidR="0034721E" w:rsidP="335F545D" w:rsidRDefault="7411B735" w14:paraId="698E4A9B" w14:textId="2F3E3A4A">
      <w:pPr>
        <w:rPr>
          <w:rFonts w:ascii="Arial" w:hAnsi="Arial" w:eastAsia="Arial" w:cs="Arial"/>
        </w:rPr>
      </w:pPr>
      <w:r w:rsidRPr="335F545D">
        <w:rPr>
          <w:rFonts w:ascii="Arial" w:hAnsi="Arial" w:eastAsia="Arial" w:cs="Arial"/>
          <w:color w:val="0B0C0C"/>
        </w:rPr>
        <w:t>“</w:t>
      </w:r>
      <w:r w:rsidRPr="335F545D" w:rsidR="292AE01A">
        <w:rPr>
          <w:rFonts w:ascii="Arial" w:hAnsi="Arial" w:eastAsia="Arial" w:cs="Arial"/>
          <w:color w:val="0B0C0C"/>
        </w:rPr>
        <w:t xml:space="preserve">Government dietary recommendations are underpinned by the latest scientific evidence, based on advice from the Scientific Advisory Committee on Nutrition (SACN). SACN’s remit is to assess the risks and benefits of nutrients, dietary patterns, </w:t>
      </w:r>
      <w:r w:rsidRPr="335F545D" w:rsidR="536429CE">
        <w:rPr>
          <w:rFonts w:ascii="Arial" w:hAnsi="Arial" w:eastAsia="Arial" w:cs="Arial"/>
          <w:color w:val="0B0C0C"/>
        </w:rPr>
        <w:t>food,</w:t>
      </w:r>
      <w:r w:rsidRPr="335F545D" w:rsidR="292AE01A">
        <w:rPr>
          <w:rFonts w:ascii="Arial" w:hAnsi="Arial" w:eastAsia="Arial" w:cs="Arial"/>
          <w:color w:val="0B0C0C"/>
        </w:rPr>
        <w:t xml:space="preserve"> or food components to health by evaluating the evidence base in its entirety and making dietary recommendations for the </w:t>
      </w:r>
      <w:r w:rsidRPr="335F545D" w:rsidR="32B69C67">
        <w:rPr>
          <w:rFonts w:ascii="Arial" w:hAnsi="Arial" w:eastAsia="Arial" w:cs="Arial"/>
          <w:color w:val="0B0C0C"/>
        </w:rPr>
        <w:t>UK (United Kingdom)</w:t>
      </w:r>
      <w:r w:rsidRPr="335F545D" w:rsidR="292AE01A">
        <w:rPr>
          <w:rFonts w:ascii="Arial" w:hAnsi="Arial" w:eastAsia="Arial" w:cs="Arial"/>
          <w:color w:val="0B0C0C"/>
        </w:rPr>
        <w:t xml:space="preserve"> population (including vulnerable and diverse groups) based on its assessment</w:t>
      </w:r>
      <w:r w:rsidRPr="335F545D" w:rsidR="496CAF10">
        <w:rPr>
          <w:rFonts w:ascii="Arial" w:hAnsi="Arial" w:eastAsia="Arial" w:cs="Arial"/>
          <w:color w:val="0B0C0C"/>
        </w:rPr>
        <w:t xml:space="preserve">” </w:t>
      </w:r>
      <w:r w:rsidRPr="335F545D" w:rsidR="4E7270FF">
        <w:rPr>
          <w:rFonts w:ascii="Arial" w:hAnsi="Arial" w:eastAsia="Arial" w:cs="Arial"/>
        </w:rPr>
        <w:t xml:space="preserve">(GOV.UK, 2023). </w:t>
      </w:r>
      <w:r w:rsidRPr="335F545D" w:rsidR="0FEA5623">
        <w:rPr>
          <w:rFonts w:ascii="Arial" w:hAnsi="Arial" w:eastAsia="Arial" w:cs="Arial"/>
        </w:rPr>
        <w:t xml:space="preserve">According to the direct government website when instructed on how to balance a healthy diet or recommendations on how to live a healthy lifestyle these are the results </w:t>
      </w:r>
      <w:r w:rsidRPr="335F545D" w:rsidR="39A67671">
        <w:rPr>
          <w:rFonts w:ascii="Arial" w:hAnsi="Arial" w:eastAsia="Arial" w:cs="Arial"/>
        </w:rPr>
        <w:t xml:space="preserve">which I believe can be </w:t>
      </w:r>
      <w:r w:rsidRPr="335F545D" w:rsidR="59D70214">
        <w:rPr>
          <w:rFonts w:ascii="Arial" w:hAnsi="Arial" w:eastAsia="Arial" w:cs="Arial"/>
        </w:rPr>
        <w:t>an</w:t>
      </w:r>
      <w:r w:rsidRPr="335F545D" w:rsidR="39A67671">
        <w:rPr>
          <w:rFonts w:ascii="Arial" w:hAnsi="Arial" w:eastAsia="Arial" w:cs="Arial"/>
        </w:rPr>
        <w:t xml:space="preserve"> informative guide to those who read, also a great map to those who need </w:t>
      </w:r>
      <w:r w:rsidRPr="335F545D" w:rsidR="4C968373">
        <w:rPr>
          <w:rFonts w:ascii="Arial" w:hAnsi="Arial" w:eastAsia="Arial" w:cs="Arial"/>
        </w:rPr>
        <w:t>guidance</w:t>
      </w:r>
      <w:r w:rsidRPr="335F545D" w:rsidR="39A67671">
        <w:rPr>
          <w:rFonts w:ascii="Arial" w:hAnsi="Arial" w:eastAsia="Arial" w:cs="Arial"/>
        </w:rPr>
        <w:t xml:space="preserve"> </w:t>
      </w:r>
      <w:r w:rsidRPr="335F545D" w:rsidR="2DE1ADED">
        <w:rPr>
          <w:rFonts w:ascii="Arial" w:hAnsi="Arial" w:eastAsia="Arial" w:cs="Arial"/>
        </w:rPr>
        <w:t xml:space="preserve">on how to change their current situation meaning </w:t>
      </w:r>
      <w:r w:rsidRPr="335F545D" w:rsidR="61246C36">
        <w:rPr>
          <w:rFonts w:ascii="Arial" w:hAnsi="Arial" w:eastAsia="Arial" w:cs="Arial"/>
        </w:rPr>
        <w:t>Dean</w:t>
      </w:r>
      <w:r w:rsidRPr="335F545D" w:rsidR="2DE1ADED">
        <w:rPr>
          <w:rFonts w:ascii="Arial" w:hAnsi="Arial" w:eastAsia="Arial" w:cs="Arial"/>
        </w:rPr>
        <w:t xml:space="preserve"> in this case. </w:t>
      </w:r>
    </w:p>
    <w:p w:rsidR="0034721E" w:rsidP="335F545D" w:rsidRDefault="0034721E" w14:paraId="4CCD9277" w14:textId="0F59D01D"/>
    <w:p w:rsidR="00C55699" w:rsidP="335F545D" w:rsidRDefault="6C9D89BC" w14:paraId="55CD5427" w14:textId="373743DF">
      <w:r>
        <w:rPr>
          <w:noProof/>
        </w:rPr>
        <w:drawing>
          <wp:inline distT="0" distB="0" distL="0" distR="0" wp14:anchorId="6851DF67" wp14:editId="639C1502">
            <wp:extent cx="4572000" cy="3248025"/>
            <wp:effectExtent l="0" t="0" r="0" b="0"/>
            <wp:docPr id="2129673625" name="Picture 2129673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3248025"/>
                    </a:xfrm>
                    <a:prstGeom prst="rect">
                      <a:avLst/>
                    </a:prstGeom>
                  </pic:spPr>
                </pic:pic>
              </a:graphicData>
            </a:graphic>
          </wp:inline>
        </w:drawing>
      </w:r>
    </w:p>
    <w:p w:rsidR="71A54F54" w:rsidP="335F545D" w:rsidRDefault="71A54F54" w14:paraId="1A5E4252" w14:textId="09700DD4">
      <w:r w:rsidRPr="335F545D">
        <w:rPr>
          <w:rFonts w:ascii="Calibri" w:hAnsi="Calibri" w:eastAsia="Calibri" w:cs="Calibri"/>
        </w:rPr>
        <w:t xml:space="preserve">(Public Health England, 2016) </w:t>
      </w:r>
      <w:r w:rsidRPr="335F545D" w:rsidR="58839BAB">
        <w:rPr>
          <w:rFonts w:ascii="Calibri" w:hAnsi="Calibri" w:eastAsia="Calibri" w:cs="Calibri"/>
        </w:rPr>
        <w:t xml:space="preserve"> </w:t>
      </w:r>
    </w:p>
    <w:p w:rsidR="335F545D" w:rsidP="335F545D" w:rsidRDefault="335F545D" w14:paraId="44422F6C" w14:textId="1831614A">
      <w:pPr>
        <w:rPr>
          <w:rFonts w:ascii="Calibri" w:hAnsi="Calibri" w:eastAsia="Calibri" w:cs="Calibri"/>
        </w:rPr>
      </w:pPr>
    </w:p>
    <w:p w:rsidR="1D872D0F" w:rsidP="335F545D" w:rsidRDefault="1D872D0F" w14:paraId="4DBB8F60" w14:textId="0BDBC16B">
      <w:pPr>
        <w:spacing w:after="360"/>
      </w:pPr>
      <w:r>
        <w:rPr>
          <w:noProof/>
        </w:rPr>
        <w:drawing>
          <wp:inline distT="0" distB="0" distL="0" distR="0" wp14:anchorId="0246A0AF" wp14:editId="2D776721">
            <wp:extent cx="4572000" cy="2762250"/>
            <wp:effectExtent l="0" t="0" r="0" b="0"/>
            <wp:docPr id="159795114" name="Picture 159795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72000" cy="2762250"/>
                    </a:xfrm>
                    <a:prstGeom prst="rect">
                      <a:avLst/>
                    </a:prstGeom>
                  </pic:spPr>
                </pic:pic>
              </a:graphicData>
            </a:graphic>
          </wp:inline>
        </w:drawing>
      </w:r>
    </w:p>
    <w:p w:rsidR="2CFC565A" w:rsidP="335F545D" w:rsidRDefault="2CFC565A" w14:paraId="4BB1028C" w14:textId="7800E20D">
      <w:pPr>
        <w:spacing w:after="360"/>
      </w:pPr>
      <w:r w:rsidRPr="335F545D">
        <w:rPr>
          <w:rFonts w:ascii="Calibri" w:hAnsi="Calibri" w:eastAsia="Calibri" w:cs="Calibri"/>
        </w:rPr>
        <w:t xml:space="preserve">(Public Health England, 2020) </w:t>
      </w:r>
    </w:p>
    <w:p w:rsidR="335F545D" w:rsidP="335F545D" w:rsidRDefault="335F545D" w14:paraId="2F6EFC28" w14:textId="02FA74FC">
      <w:pPr>
        <w:spacing w:after="360"/>
        <w:rPr>
          <w:rFonts w:ascii="Arial" w:hAnsi="Arial" w:eastAsia="Arial" w:cs="Arial"/>
        </w:rPr>
      </w:pPr>
    </w:p>
    <w:p w:rsidR="1D41D92C" w:rsidP="335F545D" w:rsidRDefault="1D41D92C" w14:paraId="462AD414" w14:textId="221068C2">
      <w:pPr>
        <w:spacing w:after="360"/>
        <w:rPr>
          <w:rFonts w:ascii="Arial" w:hAnsi="Arial" w:eastAsia="Arial" w:cs="Arial"/>
        </w:rPr>
      </w:pPr>
      <w:r w:rsidRPr="4E2269E5" w:rsidR="5CC5CF1B">
        <w:rPr>
          <w:rFonts w:ascii="Arial" w:hAnsi="Arial" w:eastAsia="Arial" w:cs="Arial"/>
        </w:rPr>
        <w:t>Physical activity and exercise</w:t>
      </w:r>
      <w:r w:rsidRPr="4E2269E5" w:rsidR="1954D4A5">
        <w:rPr>
          <w:rFonts w:ascii="Arial" w:hAnsi="Arial" w:eastAsia="Arial" w:cs="Arial"/>
        </w:rPr>
        <w:t xml:space="preserve"> are both significant factors </w:t>
      </w:r>
      <w:r w:rsidRPr="4E2269E5" w:rsidR="2BEBD8BF">
        <w:rPr>
          <w:rFonts w:ascii="Arial" w:hAnsi="Arial" w:eastAsia="Arial" w:cs="Arial"/>
        </w:rPr>
        <w:t xml:space="preserve">when explored alone and implemented alongside a balanced healthy diet as </w:t>
      </w:r>
      <w:r w:rsidRPr="4E2269E5" w:rsidR="2BEBD8BF">
        <w:rPr>
          <w:rFonts w:ascii="Arial" w:hAnsi="Arial" w:eastAsia="Arial" w:cs="Arial"/>
        </w:rPr>
        <w:t>stated</w:t>
      </w:r>
      <w:r w:rsidRPr="4E2269E5" w:rsidR="2BEBD8BF">
        <w:rPr>
          <w:rFonts w:ascii="Arial" w:hAnsi="Arial" w:eastAsia="Arial" w:cs="Arial"/>
        </w:rPr>
        <w:t xml:space="preserve"> in the above text</w:t>
      </w:r>
      <w:r w:rsidRPr="4E2269E5" w:rsidR="2BEBD8BF">
        <w:rPr>
          <w:rFonts w:ascii="Arial" w:hAnsi="Arial" w:eastAsia="Arial" w:cs="Arial"/>
        </w:rPr>
        <w:t xml:space="preserve">. </w:t>
      </w:r>
      <w:r w:rsidRPr="4E2269E5" w:rsidR="5CC5CF1B">
        <w:rPr>
          <w:rFonts w:ascii="Arial" w:hAnsi="Arial" w:eastAsia="Arial" w:cs="Arial"/>
        </w:rPr>
        <w:t xml:space="preserve"> </w:t>
      </w:r>
      <w:r w:rsidRPr="4E2269E5" w:rsidR="6DC70472">
        <w:rPr>
          <w:rFonts w:ascii="Arial" w:hAnsi="Arial" w:eastAsia="Arial" w:cs="Arial"/>
        </w:rPr>
        <w:t>“</w:t>
      </w:r>
      <w:r w:rsidRPr="4E2269E5" w:rsidR="22388314">
        <w:rPr>
          <w:rFonts w:ascii="Arial" w:hAnsi="Arial" w:eastAsia="Arial" w:cs="Arial"/>
          <w:color w:val="202124"/>
        </w:rPr>
        <w:t xml:space="preserve">Being physically active can </w:t>
      </w:r>
      <w:r w:rsidRPr="4E2269E5" w:rsidR="22388314">
        <w:rPr>
          <w:rFonts w:ascii="Arial" w:hAnsi="Arial" w:eastAsia="Arial" w:cs="Arial"/>
          <w:color w:val="040C28"/>
        </w:rPr>
        <w:t xml:space="preserve">improve your brain health, help manage weight, reduce the risk of disease, strengthen bones and muscles, and improve your ability to do everyday </w:t>
      </w:r>
      <w:r w:rsidRPr="4E2269E5" w:rsidR="3F4BBED7">
        <w:rPr>
          <w:rFonts w:ascii="Arial" w:hAnsi="Arial" w:eastAsia="Arial" w:cs="Arial"/>
          <w:color w:val="040C28"/>
        </w:rPr>
        <w:t>activities” (</w:t>
      </w:r>
      <w:r w:rsidRPr="4E2269E5" w:rsidR="3F4BBED7">
        <w:rPr>
          <w:rFonts w:ascii="Arial" w:hAnsi="Arial" w:eastAsia="Arial" w:cs="Arial"/>
        </w:rPr>
        <w:t xml:space="preserve">Centers for Disease Control and Prevention, 2022). </w:t>
      </w:r>
      <w:r w:rsidRPr="4E2269E5" w:rsidR="7D1E6705">
        <w:rPr>
          <w:rFonts w:ascii="Arial" w:hAnsi="Arial" w:eastAsia="Arial" w:cs="Arial"/>
        </w:rPr>
        <w:t>Dean</w:t>
      </w:r>
      <w:r w:rsidRPr="4E2269E5" w:rsidR="6947419E">
        <w:rPr>
          <w:rFonts w:ascii="Arial" w:hAnsi="Arial" w:eastAsia="Arial" w:cs="Arial"/>
        </w:rPr>
        <w:t xml:space="preserve">’s current state when considering his physical health and wellbeing is poor, he has a </w:t>
      </w:r>
      <w:r w:rsidRPr="4E2269E5" w:rsidR="681325E9">
        <w:rPr>
          <w:rFonts w:ascii="Arial" w:hAnsi="Arial" w:eastAsia="Arial" w:cs="Arial"/>
        </w:rPr>
        <w:t>full-time</w:t>
      </w:r>
      <w:r w:rsidRPr="4E2269E5" w:rsidR="6947419E">
        <w:rPr>
          <w:rFonts w:ascii="Arial" w:hAnsi="Arial" w:eastAsia="Arial" w:cs="Arial"/>
        </w:rPr>
        <w:t xml:space="preserve"> job as a truck driver meaning </w:t>
      </w:r>
      <w:r w:rsidRPr="4E2269E5" w:rsidR="1D217DE8">
        <w:rPr>
          <w:rFonts w:ascii="Arial" w:hAnsi="Arial" w:eastAsia="Arial" w:cs="Arial"/>
        </w:rPr>
        <w:t>a sizeable percentage</w:t>
      </w:r>
      <w:r w:rsidRPr="4E2269E5" w:rsidR="6947419E">
        <w:rPr>
          <w:rFonts w:ascii="Arial" w:hAnsi="Arial" w:eastAsia="Arial" w:cs="Arial"/>
        </w:rPr>
        <w:t xml:space="preserve"> of his time </w:t>
      </w:r>
      <w:r w:rsidRPr="4E2269E5" w:rsidR="30BD5914">
        <w:rPr>
          <w:rFonts w:ascii="Arial" w:hAnsi="Arial" w:eastAsia="Arial" w:cs="Arial"/>
        </w:rPr>
        <w:t xml:space="preserve">is spent stationary sat down inside of a </w:t>
      </w:r>
      <w:r w:rsidRPr="4E2269E5" w:rsidR="25E5C11F">
        <w:rPr>
          <w:rFonts w:ascii="Arial" w:hAnsi="Arial" w:eastAsia="Arial" w:cs="Arial"/>
        </w:rPr>
        <w:t>t</w:t>
      </w:r>
      <w:r w:rsidRPr="4E2269E5" w:rsidR="30BD5914">
        <w:rPr>
          <w:rFonts w:ascii="Arial" w:hAnsi="Arial" w:eastAsia="Arial" w:cs="Arial"/>
        </w:rPr>
        <w:t xml:space="preserve">ruck taking long tedious journeys without any form of exercise. </w:t>
      </w:r>
      <w:r w:rsidRPr="4E2269E5" w:rsidR="381DF2D1">
        <w:rPr>
          <w:rFonts w:ascii="Arial" w:hAnsi="Arial" w:eastAsia="Arial" w:cs="Arial"/>
        </w:rPr>
        <w:t xml:space="preserve">The lack of movement and </w:t>
      </w:r>
      <w:r w:rsidRPr="4E2269E5" w:rsidR="1A346CCD">
        <w:rPr>
          <w:rFonts w:ascii="Arial" w:hAnsi="Arial" w:eastAsia="Arial" w:cs="Arial"/>
        </w:rPr>
        <w:t>positioning he has subjected himself each day has slowly formed and developed into serious physical impairments such as</w:t>
      </w:r>
      <w:r w:rsidRPr="4E2269E5" w:rsidR="5183EA6B">
        <w:rPr>
          <w:rFonts w:ascii="Arial" w:hAnsi="Arial" w:eastAsia="Arial" w:cs="Arial"/>
        </w:rPr>
        <w:t xml:space="preserve"> Rheumatoid arthurites. </w:t>
      </w:r>
      <w:r w:rsidRPr="4E2269E5" w:rsidR="4C258196">
        <w:rPr>
          <w:rFonts w:ascii="Arial" w:hAnsi="Arial" w:eastAsia="Arial" w:cs="Arial"/>
        </w:rPr>
        <w:t xml:space="preserve">“Rheumatoid arthritis is a long-term condition that causes pain, swelling and stiffness in the joints. The condition usually affects the hands, feet, and wrists” </w:t>
      </w:r>
      <w:r w:rsidRPr="4E2269E5" w:rsidR="21915572">
        <w:rPr>
          <w:rFonts w:ascii="Arial" w:hAnsi="Arial" w:eastAsia="Arial" w:cs="Arial"/>
        </w:rPr>
        <w:t xml:space="preserve">(NHS, 2019). This </w:t>
      </w:r>
      <w:r w:rsidRPr="4E2269E5" w:rsidR="21915572">
        <w:rPr>
          <w:rFonts w:ascii="Arial" w:hAnsi="Arial" w:eastAsia="Arial" w:cs="Arial"/>
        </w:rPr>
        <w:t>particular condition</w:t>
      </w:r>
      <w:r w:rsidRPr="4E2269E5" w:rsidR="21915572">
        <w:rPr>
          <w:rFonts w:ascii="Arial" w:hAnsi="Arial" w:eastAsia="Arial" w:cs="Arial"/>
        </w:rPr>
        <w:t xml:space="preserve"> can occur </w:t>
      </w:r>
      <w:r w:rsidRPr="4E2269E5" w:rsidR="77166807">
        <w:rPr>
          <w:rFonts w:ascii="Arial" w:hAnsi="Arial" w:eastAsia="Arial" w:cs="Arial"/>
        </w:rPr>
        <w:t xml:space="preserve">if a person has abused their body with substances such as alcohol and tobacco, so in </w:t>
      </w:r>
      <w:r w:rsidRPr="4E2269E5" w:rsidR="7E1BE7C6">
        <w:rPr>
          <w:rFonts w:ascii="Arial" w:hAnsi="Arial" w:eastAsia="Arial" w:cs="Arial"/>
        </w:rPr>
        <w:t>Dean’</w:t>
      </w:r>
      <w:r w:rsidRPr="4E2269E5" w:rsidR="77166807">
        <w:rPr>
          <w:rFonts w:ascii="Arial" w:hAnsi="Arial" w:eastAsia="Arial" w:cs="Arial"/>
        </w:rPr>
        <w:t xml:space="preserve">s case that could be one root of why he has developed this condition however </w:t>
      </w:r>
      <w:r w:rsidRPr="4E2269E5" w:rsidR="32A988B6">
        <w:rPr>
          <w:rFonts w:ascii="Arial" w:hAnsi="Arial" w:eastAsia="Arial" w:cs="Arial"/>
        </w:rPr>
        <w:t>Dean</w:t>
      </w:r>
      <w:r w:rsidRPr="4E2269E5" w:rsidR="5B853FFC">
        <w:rPr>
          <w:rFonts w:ascii="Arial" w:hAnsi="Arial" w:eastAsia="Arial" w:cs="Arial"/>
        </w:rPr>
        <w:t xml:space="preserve"> has also been a truck driver for over 15 years and the impact alone on someone physical ability when</w:t>
      </w:r>
      <w:r w:rsidRPr="4E2269E5" w:rsidR="15222874">
        <w:rPr>
          <w:rFonts w:ascii="Arial" w:hAnsi="Arial" w:eastAsia="Arial" w:cs="Arial"/>
        </w:rPr>
        <w:t xml:space="preserve"> taking into consideration that he sits in a stationary</w:t>
      </w:r>
      <w:r w:rsidRPr="4E2269E5" w:rsidR="1DB71AE7">
        <w:rPr>
          <w:rFonts w:ascii="Arial" w:hAnsi="Arial" w:eastAsia="Arial" w:cs="Arial"/>
        </w:rPr>
        <w:t xml:space="preserve"> position 6 days a week and has bare minimum</w:t>
      </w:r>
      <w:r w:rsidRPr="4E2269E5" w:rsidR="586F849E">
        <w:rPr>
          <w:rFonts w:ascii="Arial" w:hAnsi="Arial" w:eastAsia="Arial" w:cs="Arial"/>
        </w:rPr>
        <w:t xml:space="preserve"> close to non-interaction or exercise throughout those days. </w:t>
      </w:r>
      <w:r w:rsidRPr="4E2269E5" w:rsidR="455D0AE8">
        <w:rPr>
          <w:rFonts w:ascii="Arial" w:hAnsi="Arial" w:eastAsia="Arial" w:cs="Arial"/>
        </w:rPr>
        <w:t>Dean</w:t>
      </w:r>
      <w:r w:rsidRPr="4E2269E5" w:rsidR="586F849E">
        <w:rPr>
          <w:rFonts w:ascii="Arial" w:hAnsi="Arial" w:eastAsia="Arial" w:cs="Arial"/>
        </w:rPr>
        <w:t xml:space="preserve"> has also deve</w:t>
      </w:r>
      <w:r w:rsidRPr="4E2269E5" w:rsidR="3C8AD6B4">
        <w:rPr>
          <w:rFonts w:ascii="Arial" w:hAnsi="Arial" w:eastAsia="Arial" w:cs="Arial"/>
        </w:rPr>
        <w:t xml:space="preserve">loped a form of respiratory disease </w:t>
      </w:r>
      <w:r w:rsidRPr="4E2269E5" w:rsidR="50C9738A">
        <w:rPr>
          <w:rFonts w:ascii="Arial" w:hAnsi="Arial" w:eastAsia="Arial" w:cs="Arial"/>
        </w:rPr>
        <w:t xml:space="preserve">which is called chronic obstructive pulmonary disease </w:t>
      </w:r>
      <w:r w:rsidRPr="4E2269E5" w:rsidR="2DF9EAA3">
        <w:rPr>
          <w:rFonts w:ascii="Arial" w:hAnsi="Arial" w:eastAsia="Arial" w:cs="Arial"/>
        </w:rPr>
        <w:t>also known as COPD</w:t>
      </w:r>
      <w:r w:rsidRPr="4E2269E5" w:rsidR="1824B5AF">
        <w:rPr>
          <w:rFonts w:ascii="Arial" w:hAnsi="Arial" w:eastAsia="Arial" w:cs="Arial"/>
        </w:rPr>
        <w:t>. “Chronic obstructive pulmonary disease (</w:t>
      </w:r>
      <w:hyperlink r:id="R7ab1f075aded4b19">
        <w:r w:rsidRPr="4E2269E5" w:rsidR="1824B5AF">
          <w:rPr>
            <w:rStyle w:val="Hyperlink"/>
            <w:rFonts w:ascii="Arial" w:hAnsi="Arial" w:eastAsia="Arial" w:cs="Arial"/>
          </w:rPr>
          <w:t>COPD</w:t>
        </w:r>
      </w:hyperlink>
      <w:r w:rsidRPr="4E2269E5" w:rsidR="1824B5AF">
        <w:rPr>
          <w:rFonts w:ascii="Arial" w:hAnsi="Arial" w:eastAsia="Arial" w:cs="Arial"/>
        </w:rPr>
        <w:t xml:space="preserve">) is a progressive and long-term inflammatory lung condition characterized by a persistent cough and shortness of breath” </w:t>
      </w:r>
      <w:r w:rsidRPr="4E2269E5" w:rsidR="1A6BABEE">
        <w:rPr>
          <w:rFonts w:ascii="Arial" w:hAnsi="Arial" w:eastAsia="Arial" w:cs="Arial"/>
        </w:rPr>
        <w:t xml:space="preserve">(Alto Pharmacy, 2021). </w:t>
      </w:r>
      <w:r w:rsidRPr="4E2269E5" w:rsidR="1BB90686">
        <w:rPr>
          <w:rFonts w:ascii="Arial" w:hAnsi="Arial" w:eastAsia="Arial" w:cs="Arial"/>
        </w:rPr>
        <w:t xml:space="preserve">This is likely to have been caused by the </w:t>
      </w:r>
      <w:r w:rsidRPr="4E2269E5" w:rsidR="5E13795C">
        <w:rPr>
          <w:rFonts w:ascii="Arial" w:hAnsi="Arial" w:eastAsia="Arial" w:cs="Arial"/>
        </w:rPr>
        <w:t>long-lasting</w:t>
      </w:r>
      <w:r w:rsidRPr="4E2269E5" w:rsidR="1BB90686">
        <w:rPr>
          <w:rFonts w:ascii="Arial" w:hAnsi="Arial" w:eastAsia="Arial" w:cs="Arial"/>
        </w:rPr>
        <w:t xml:space="preserve"> </w:t>
      </w:r>
      <w:r w:rsidRPr="4E2269E5" w:rsidR="411B9391">
        <w:rPr>
          <w:rFonts w:ascii="Arial" w:hAnsi="Arial" w:eastAsia="Arial" w:cs="Arial"/>
        </w:rPr>
        <w:t>effects</w:t>
      </w:r>
      <w:r w:rsidRPr="4E2269E5" w:rsidR="1BB90686">
        <w:rPr>
          <w:rFonts w:ascii="Arial" w:hAnsi="Arial" w:eastAsia="Arial" w:cs="Arial"/>
        </w:rPr>
        <w:t xml:space="preserve"> of smoking for over 20 years </w:t>
      </w:r>
      <w:r w:rsidRPr="4E2269E5" w:rsidR="0AD17A29">
        <w:rPr>
          <w:rFonts w:ascii="Arial" w:hAnsi="Arial" w:eastAsia="Arial" w:cs="Arial"/>
        </w:rPr>
        <w:t>but also consuming</w:t>
      </w:r>
      <w:r w:rsidRPr="4E2269E5" w:rsidR="1BB90686">
        <w:rPr>
          <w:rFonts w:ascii="Arial" w:hAnsi="Arial" w:eastAsia="Arial" w:cs="Arial"/>
        </w:rPr>
        <w:t xml:space="preserve"> over 20 cigarettes each day, </w:t>
      </w:r>
      <w:r w:rsidRPr="4E2269E5" w:rsidR="15DB91DD">
        <w:rPr>
          <w:rFonts w:ascii="Arial" w:hAnsi="Arial" w:eastAsia="Arial" w:cs="Arial"/>
        </w:rPr>
        <w:t xml:space="preserve">that alone can cause major </w:t>
      </w:r>
      <w:r w:rsidRPr="4E2269E5" w:rsidR="5ACC0056">
        <w:rPr>
          <w:rFonts w:ascii="Arial" w:hAnsi="Arial" w:eastAsia="Arial" w:cs="Arial"/>
        </w:rPr>
        <w:t>respiratory</w:t>
      </w:r>
      <w:r w:rsidRPr="4E2269E5" w:rsidR="15DB91DD">
        <w:rPr>
          <w:rFonts w:ascii="Arial" w:hAnsi="Arial" w:eastAsia="Arial" w:cs="Arial"/>
        </w:rPr>
        <w:t xml:space="preserve"> issues, potential </w:t>
      </w:r>
      <w:r w:rsidRPr="4E2269E5" w:rsidR="0A63C3E5">
        <w:rPr>
          <w:rFonts w:ascii="Arial" w:hAnsi="Arial" w:eastAsia="Arial" w:cs="Arial"/>
        </w:rPr>
        <w:t>diseases</w:t>
      </w:r>
      <w:r w:rsidRPr="4E2269E5" w:rsidR="15DB91DD">
        <w:rPr>
          <w:rFonts w:ascii="Arial" w:hAnsi="Arial" w:eastAsia="Arial" w:cs="Arial"/>
        </w:rPr>
        <w:t xml:space="preserve"> such as cancer and physical changes like loss of limbs alon</w:t>
      </w:r>
      <w:r w:rsidRPr="4E2269E5" w:rsidR="1A32A860">
        <w:rPr>
          <w:rFonts w:ascii="Arial" w:hAnsi="Arial" w:eastAsia="Arial" w:cs="Arial"/>
        </w:rPr>
        <w:t xml:space="preserve">gside poor circulation. </w:t>
      </w:r>
      <w:r w:rsidRPr="4E2269E5" w:rsidR="32DC93A3">
        <w:rPr>
          <w:rFonts w:ascii="Arial" w:hAnsi="Arial" w:eastAsia="Arial" w:cs="Arial"/>
        </w:rPr>
        <w:t xml:space="preserve"> </w:t>
      </w:r>
    </w:p>
    <w:p w:rsidR="32DC93A3" w:rsidP="4E2269E5" w:rsidRDefault="32DC93A3" w14:paraId="3DEC7101" w14:textId="6CB9C7ED">
      <w:pPr>
        <w:pStyle w:val="Normal"/>
        <w:spacing w:after="360"/>
        <w:rPr>
          <w:rFonts w:ascii="Arial" w:hAnsi="Arial" w:eastAsia="Arial" w:cs="Arial"/>
          <w:highlight w:val="cyan"/>
        </w:rPr>
      </w:pPr>
      <w:r w:rsidRPr="4E2269E5" w:rsidR="32DC93A3">
        <w:rPr>
          <w:rFonts w:ascii="Arial" w:hAnsi="Arial" w:eastAsia="Arial" w:cs="Arial"/>
          <w:highlight w:val="cyan"/>
        </w:rPr>
        <w:t>Recommendations</w:t>
      </w:r>
    </w:p>
    <w:p w:rsidR="0C4EC8F3" w:rsidP="335F545D" w:rsidRDefault="0C4EC8F3" w14:paraId="51EA38A4" w14:textId="30F39B06">
      <w:pPr>
        <w:spacing w:after="360"/>
        <w:rPr>
          <w:rFonts w:ascii="Arial" w:hAnsi="Arial" w:eastAsia="Arial" w:cs="Arial"/>
        </w:rPr>
      </w:pPr>
      <w:r w:rsidRPr="335F545D">
        <w:rPr>
          <w:rFonts w:ascii="Arial" w:hAnsi="Arial" w:eastAsia="Arial" w:cs="Arial"/>
        </w:rPr>
        <w:t xml:space="preserve">Recommendations when </w:t>
      </w:r>
      <w:r w:rsidRPr="335F545D" w:rsidR="7DBE6159">
        <w:rPr>
          <w:rFonts w:ascii="Arial" w:hAnsi="Arial" w:eastAsia="Arial" w:cs="Arial"/>
        </w:rPr>
        <w:t>considering</w:t>
      </w:r>
      <w:r w:rsidRPr="335F545D">
        <w:rPr>
          <w:rFonts w:ascii="Arial" w:hAnsi="Arial" w:eastAsia="Arial" w:cs="Arial"/>
        </w:rPr>
        <w:t xml:space="preserve"> </w:t>
      </w:r>
      <w:r w:rsidRPr="335F545D" w:rsidR="6BF234AD">
        <w:rPr>
          <w:rFonts w:ascii="Arial" w:hAnsi="Arial" w:eastAsia="Arial" w:cs="Arial"/>
        </w:rPr>
        <w:t>all</w:t>
      </w:r>
      <w:r w:rsidRPr="335F545D">
        <w:rPr>
          <w:rFonts w:ascii="Arial" w:hAnsi="Arial" w:eastAsia="Arial" w:cs="Arial"/>
        </w:rPr>
        <w:t xml:space="preserve"> the above is that </w:t>
      </w:r>
      <w:r w:rsidRPr="335F545D" w:rsidR="6FB4A94E">
        <w:rPr>
          <w:rFonts w:ascii="Arial" w:hAnsi="Arial" w:eastAsia="Arial" w:cs="Arial"/>
        </w:rPr>
        <w:t>Dean</w:t>
      </w:r>
      <w:r w:rsidRPr="335F545D">
        <w:rPr>
          <w:rFonts w:ascii="Arial" w:hAnsi="Arial" w:eastAsia="Arial" w:cs="Arial"/>
        </w:rPr>
        <w:t xml:space="preserve"> needs guidance and support when </w:t>
      </w:r>
      <w:r w:rsidRPr="335F545D" w:rsidR="282C9CD1">
        <w:rPr>
          <w:rFonts w:ascii="Arial" w:hAnsi="Arial" w:eastAsia="Arial" w:cs="Arial"/>
        </w:rPr>
        <w:t>introducing</w:t>
      </w:r>
      <w:r w:rsidRPr="335F545D">
        <w:rPr>
          <w:rFonts w:ascii="Arial" w:hAnsi="Arial" w:eastAsia="Arial" w:cs="Arial"/>
        </w:rPr>
        <w:t xml:space="preserve"> new elements to his current lifestyle like gym, family activities and short to long walks around the park </w:t>
      </w:r>
      <w:r w:rsidRPr="335F545D" w:rsidR="06DB2D5B">
        <w:rPr>
          <w:rFonts w:ascii="Arial" w:hAnsi="Arial" w:eastAsia="Arial" w:cs="Arial"/>
        </w:rPr>
        <w:t xml:space="preserve">or other places he may like to explore. </w:t>
      </w:r>
      <w:r w:rsidRPr="335F545D" w:rsidR="4D162431">
        <w:rPr>
          <w:rFonts w:ascii="Arial" w:hAnsi="Arial" w:eastAsia="Arial" w:cs="Arial"/>
        </w:rPr>
        <w:t>However,</w:t>
      </w:r>
      <w:r w:rsidRPr="335F545D" w:rsidR="06DB2D5B">
        <w:rPr>
          <w:rFonts w:ascii="Arial" w:hAnsi="Arial" w:eastAsia="Arial" w:cs="Arial"/>
        </w:rPr>
        <w:t xml:space="preserve"> when providing help or suggestions for </w:t>
      </w:r>
      <w:r w:rsidRPr="335F545D" w:rsidR="04FE2843">
        <w:rPr>
          <w:rFonts w:ascii="Arial" w:hAnsi="Arial" w:eastAsia="Arial" w:cs="Arial"/>
        </w:rPr>
        <w:t>Dean</w:t>
      </w:r>
      <w:r w:rsidRPr="335F545D" w:rsidR="06DB2D5B">
        <w:rPr>
          <w:rFonts w:ascii="Arial" w:hAnsi="Arial" w:eastAsia="Arial" w:cs="Arial"/>
        </w:rPr>
        <w:t xml:space="preserve"> </w:t>
      </w:r>
      <w:r w:rsidRPr="335F545D" w:rsidR="0331FCF2">
        <w:rPr>
          <w:rFonts w:ascii="Arial" w:hAnsi="Arial" w:eastAsia="Arial" w:cs="Arial"/>
        </w:rPr>
        <w:t xml:space="preserve">many </w:t>
      </w:r>
      <w:r w:rsidRPr="335F545D" w:rsidR="1A23905F">
        <w:rPr>
          <w:rFonts w:ascii="Arial" w:hAnsi="Arial" w:eastAsia="Arial" w:cs="Arial"/>
        </w:rPr>
        <w:t>considerations</w:t>
      </w:r>
      <w:r w:rsidRPr="335F545D" w:rsidR="0331FCF2">
        <w:rPr>
          <w:rFonts w:ascii="Arial" w:hAnsi="Arial" w:eastAsia="Arial" w:cs="Arial"/>
        </w:rPr>
        <w:t xml:space="preserve"> </w:t>
      </w:r>
      <w:r w:rsidRPr="335F545D" w:rsidR="1A414F62">
        <w:rPr>
          <w:rFonts w:ascii="Arial" w:hAnsi="Arial" w:eastAsia="Arial" w:cs="Arial"/>
        </w:rPr>
        <w:t>must</w:t>
      </w:r>
      <w:r w:rsidRPr="335F545D" w:rsidR="0331FCF2">
        <w:rPr>
          <w:rFonts w:ascii="Arial" w:hAnsi="Arial" w:eastAsia="Arial" w:cs="Arial"/>
        </w:rPr>
        <w:t xml:space="preserve"> be factored such as his inability to perform </w:t>
      </w:r>
      <w:r w:rsidRPr="335F545D" w:rsidR="6210BB68">
        <w:rPr>
          <w:rFonts w:ascii="Arial" w:hAnsi="Arial" w:eastAsia="Arial" w:cs="Arial"/>
        </w:rPr>
        <w:t>vigorous</w:t>
      </w:r>
      <w:r w:rsidRPr="335F545D" w:rsidR="0331FCF2">
        <w:rPr>
          <w:rFonts w:ascii="Arial" w:hAnsi="Arial" w:eastAsia="Arial" w:cs="Arial"/>
        </w:rPr>
        <w:t xml:space="preserve"> activities due to his COPD or being careful when performing movements due to his arthurites. </w:t>
      </w:r>
      <w:r w:rsidRPr="335F545D" w:rsidR="065E2B97">
        <w:rPr>
          <w:rFonts w:ascii="Arial" w:hAnsi="Arial" w:eastAsia="Arial" w:cs="Arial"/>
        </w:rPr>
        <w:t xml:space="preserve">The idea of change and exercise can be daunting for anyone who has tasked themselves for a new change of lifestyle, </w:t>
      </w:r>
      <w:r w:rsidRPr="335F545D" w:rsidR="64C4F34C">
        <w:rPr>
          <w:rFonts w:ascii="Arial" w:hAnsi="Arial" w:eastAsia="Arial" w:cs="Arial"/>
        </w:rPr>
        <w:t>Dean</w:t>
      </w:r>
      <w:r w:rsidRPr="335F545D" w:rsidR="065E2B97">
        <w:rPr>
          <w:rFonts w:ascii="Arial" w:hAnsi="Arial" w:eastAsia="Arial" w:cs="Arial"/>
        </w:rPr>
        <w:t xml:space="preserve"> has already stated he </w:t>
      </w:r>
      <w:r w:rsidRPr="335F545D" w:rsidR="0CC4C1FB">
        <w:rPr>
          <w:rFonts w:ascii="Arial" w:hAnsi="Arial" w:eastAsia="Arial" w:cs="Arial"/>
        </w:rPr>
        <w:t xml:space="preserve">has </w:t>
      </w:r>
      <w:r w:rsidRPr="335F545D" w:rsidR="4E11A3AF">
        <w:rPr>
          <w:rFonts w:ascii="Arial" w:hAnsi="Arial" w:eastAsia="Arial" w:cs="Arial"/>
        </w:rPr>
        <w:t>lost</w:t>
      </w:r>
      <w:r w:rsidRPr="335F545D" w:rsidR="0CC4C1FB">
        <w:rPr>
          <w:rFonts w:ascii="Arial" w:hAnsi="Arial" w:eastAsia="Arial" w:cs="Arial"/>
        </w:rPr>
        <w:t xml:space="preserve"> the ability to motivate himself to do simple task like cooking or spending </w:t>
      </w:r>
      <w:r w:rsidRPr="335F545D" w:rsidR="62EB01D2">
        <w:rPr>
          <w:rFonts w:ascii="Arial" w:hAnsi="Arial" w:eastAsia="Arial" w:cs="Arial"/>
        </w:rPr>
        <w:t>time</w:t>
      </w:r>
      <w:r w:rsidRPr="335F545D" w:rsidR="0CC4C1FB">
        <w:rPr>
          <w:rFonts w:ascii="Arial" w:hAnsi="Arial" w:eastAsia="Arial" w:cs="Arial"/>
        </w:rPr>
        <w:t xml:space="preserve"> with family </w:t>
      </w:r>
      <w:r w:rsidRPr="335F545D" w:rsidR="244175FE">
        <w:rPr>
          <w:rFonts w:ascii="Arial" w:hAnsi="Arial" w:eastAsia="Arial" w:cs="Arial"/>
        </w:rPr>
        <w:t>members</w:t>
      </w:r>
      <w:r w:rsidRPr="335F545D" w:rsidR="0CC4C1FB">
        <w:rPr>
          <w:rFonts w:ascii="Arial" w:hAnsi="Arial" w:eastAsia="Arial" w:cs="Arial"/>
        </w:rPr>
        <w:t xml:space="preserve">. I would </w:t>
      </w:r>
      <w:r w:rsidRPr="335F545D" w:rsidR="6087711F">
        <w:rPr>
          <w:rFonts w:ascii="Arial" w:hAnsi="Arial" w:eastAsia="Arial" w:cs="Arial"/>
        </w:rPr>
        <w:t>suggest</w:t>
      </w:r>
      <w:r w:rsidRPr="335F545D" w:rsidR="0CC4C1FB">
        <w:rPr>
          <w:rFonts w:ascii="Arial" w:hAnsi="Arial" w:eastAsia="Arial" w:cs="Arial"/>
        </w:rPr>
        <w:t xml:space="preserve"> that he should reach out for support and include </w:t>
      </w:r>
      <w:r w:rsidRPr="335F545D" w:rsidR="565D0E40">
        <w:rPr>
          <w:rFonts w:ascii="Arial" w:hAnsi="Arial" w:eastAsia="Arial" w:cs="Arial"/>
        </w:rPr>
        <w:t>others</w:t>
      </w:r>
      <w:r w:rsidRPr="335F545D" w:rsidR="6634D051">
        <w:rPr>
          <w:rFonts w:ascii="Arial" w:hAnsi="Arial" w:eastAsia="Arial" w:cs="Arial"/>
        </w:rPr>
        <w:t xml:space="preserve"> in his journey for </w:t>
      </w:r>
      <w:r w:rsidRPr="335F545D" w:rsidR="53D30C3E">
        <w:rPr>
          <w:rFonts w:ascii="Arial" w:hAnsi="Arial" w:eastAsia="Arial" w:cs="Arial"/>
        </w:rPr>
        <w:t>self-clarification</w:t>
      </w:r>
      <w:r w:rsidRPr="335F545D" w:rsidR="6634D051">
        <w:rPr>
          <w:rFonts w:ascii="Arial" w:hAnsi="Arial" w:eastAsia="Arial" w:cs="Arial"/>
        </w:rPr>
        <w:t xml:space="preserve"> </w:t>
      </w:r>
      <w:r w:rsidRPr="335F545D" w:rsidR="0C17FD75">
        <w:rPr>
          <w:rFonts w:ascii="Arial" w:hAnsi="Arial" w:eastAsia="Arial" w:cs="Arial"/>
        </w:rPr>
        <w:t>Aswell</w:t>
      </w:r>
      <w:r w:rsidRPr="335F545D" w:rsidR="6634D051">
        <w:rPr>
          <w:rFonts w:ascii="Arial" w:hAnsi="Arial" w:eastAsia="Arial" w:cs="Arial"/>
        </w:rPr>
        <w:t xml:space="preserve"> as motivation from others. </w:t>
      </w:r>
      <w:r w:rsidRPr="335F545D" w:rsidR="10BD5831">
        <w:rPr>
          <w:rFonts w:ascii="Arial" w:hAnsi="Arial" w:eastAsia="Arial" w:cs="Arial"/>
        </w:rPr>
        <w:t xml:space="preserve">Activities that a male over 50 with a BMI of </w:t>
      </w:r>
      <w:r w:rsidRPr="335F545D" w:rsidR="2DE8486A">
        <w:rPr>
          <w:rFonts w:ascii="Arial" w:hAnsi="Arial" w:eastAsia="Arial" w:cs="Arial"/>
        </w:rPr>
        <w:t xml:space="preserve">31.1 is recommended as follows: </w:t>
      </w:r>
    </w:p>
    <w:p w:rsidR="13E60077" w:rsidP="335F545D" w:rsidRDefault="13E60077" w14:paraId="249E41BF" w14:textId="0A0560E2">
      <w:pPr>
        <w:pStyle w:val="ListParagraph"/>
        <w:numPr>
          <w:ilvl w:val="0"/>
          <w:numId w:val="1"/>
        </w:numPr>
        <w:spacing w:after="360"/>
        <w:rPr>
          <w:rFonts w:ascii="Arial" w:hAnsi="Arial" w:eastAsia="Arial" w:cs="Arial"/>
        </w:rPr>
      </w:pPr>
      <w:r w:rsidRPr="335F545D">
        <w:rPr>
          <w:rFonts w:ascii="Arial" w:hAnsi="Arial" w:eastAsia="Arial" w:cs="Arial"/>
        </w:rPr>
        <w:t xml:space="preserve">Water aerobics (minimal impact exercises) </w:t>
      </w:r>
    </w:p>
    <w:p w:rsidR="13E60077" w:rsidP="335F545D" w:rsidRDefault="13E60077" w14:paraId="5BCAC425" w14:textId="59D2FA51">
      <w:pPr>
        <w:pStyle w:val="ListParagraph"/>
        <w:numPr>
          <w:ilvl w:val="0"/>
          <w:numId w:val="1"/>
        </w:numPr>
        <w:spacing w:after="360"/>
        <w:rPr>
          <w:rFonts w:ascii="Arial" w:hAnsi="Arial" w:eastAsia="Arial" w:cs="Arial"/>
        </w:rPr>
      </w:pPr>
      <w:r w:rsidRPr="335F545D">
        <w:rPr>
          <w:rFonts w:ascii="Arial" w:hAnsi="Arial" w:eastAsia="Arial" w:cs="Arial"/>
        </w:rPr>
        <w:t>The stationary bike exercise (minimal impact exercises)</w:t>
      </w:r>
    </w:p>
    <w:p w:rsidR="13E60077" w:rsidP="335F545D" w:rsidRDefault="13E60077" w14:paraId="7A4E8F07" w14:textId="398B89CB">
      <w:pPr>
        <w:pStyle w:val="ListParagraph"/>
        <w:numPr>
          <w:ilvl w:val="0"/>
          <w:numId w:val="1"/>
        </w:numPr>
        <w:spacing w:after="360"/>
        <w:rPr>
          <w:rFonts w:ascii="Arial" w:hAnsi="Arial" w:eastAsia="Arial" w:cs="Arial"/>
        </w:rPr>
      </w:pPr>
      <w:r w:rsidRPr="4E2269E5" w:rsidR="122F063C">
        <w:rPr>
          <w:rFonts w:ascii="Arial" w:hAnsi="Arial" w:eastAsia="Arial" w:cs="Arial"/>
        </w:rPr>
        <w:t xml:space="preserve">Walking (short or long) </w:t>
      </w:r>
    </w:p>
    <w:p w:rsidR="4E2269E5" w:rsidP="4E2269E5" w:rsidRDefault="4E2269E5" w14:paraId="3B36EA66" w14:textId="1A8F0FAC">
      <w:pPr>
        <w:spacing w:after="0" w:line="390" w:lineRule="exact"/>
        <w:rPr>
          <w:rFonts w:ascii="Arial" w:hAnsi="Arial" w:eastAsia="Arial" w:cs="Arial"/>
          <w:b w:val="1"/>
          <w:bCs w:val="1"/>
          <w:color w:val="231F20"/>
        </w:rPr>
      </w:pPr>
    </w:p>
    <w:p w:rsidR="4E2269E5" w:rsidP="4E2269E5" w:rsidRDefault="4E2269E5" w14:paraId="699BC0ED" w14:textId="28FA98E3">
      <w:pPr>
        <w:spacing w:after="0" w:line="390" w:lineRule="exact"/>
        <w:rPr>
          <w:rFonts w:ascii="Arial" w:hAnsi="Arial" w:eastAsia="Arial" w:cs="Arial"/>
          <w:b w:val="1"/>
          <w:bCs w:val="1"/>
          <w:color w:val="231F20"/>
        </w:rPr>
      </w:pPr>
    </w:p>
    <w:p w:rsidR="4E2269E5" w:rsidP="4E2269E5" w:rsidRDefault="4E2269E5" w14:paraId="4CC46A0D" w14:textId="79548319">
      <w:pPr>
        <w:spacing w:after="0" w:line="390" w:lineRule="exact"/>
        <w:rPr>
          <w:rFonts w:ascii="Arial" w:hAnsi="Arial" w:eastAsia="Arial" w:cs="Arial"/>
          <w:b w:val="1"/>
          <w:bCs w:val="1"/>
          <w:color w:val="231F20"/>
        </w:rPr>
      </w:pPr>
    </w:p>
    <w:p w:rsidR="13E60077" w:rsidP="335F545D" w:rsidRDefault="13E60077" w14:paraId="134D060E" w14:textId="0F7E790D">
      <w:pPr>
        <w:spacing w:after="0" w:line="390" w:lineRule="exact"/>
      </w:pPr>
      <w:r w:rsidRPr="4E2269E5" w:rsidR="122F063C">
        <w:rPr>
          <w:rFonts w:ascii="Arial" w:hAnsi="Arial" w:eastAsia="Arial" w:cs="Arial"/>
          <w:b w:val="1"/>
          <w:bCs w:val="1"/>
          <w:color w:val="231F20"/>
        </w:rPr>
        <w:t>Recognize</w:t>
      </w:r>
      <w:r>
        <w:br/>
      </w:r>
      <w:r w:rsidRPr="4E2269E5" w:rsidR="2C4BD829">
        <w:rPr>
          <w:rFonts w:ascii="Arial" w:hAnsi="Arial" w:eastAsia="Arial" w:cs="Arial"/>
        </w:rPr>
        <w:t>“T</w:t>
      </w:r>
      <w:r w:rsidRPr="4E2269E5" w:rsidR="122F063C">
        <w:rPr>
          <w:rFonts w:ascii="Arial" w:hAnsi="Arial" w:eastAsia="Arial" w:cs="Arial"/>
        </w:rPr>
        <w:t>hat living a healthy lifestyle is a skill and a habit, so approach your goals</w:t>
      </w:r>
      <w:r>
        <w:br/>
      </w:r>
      <w:r w:rsidRPr="4E2269E5" w:rsidR="122F063C">
        <w:rPr>
          <w:rFonts w:ascii="Arial" w:hAnsi="Arial" w:eastAsia="Arial" w:cs="Arial"/>
        </w:rPr>
        <w:t>for health and fitness like you would any other new skill you want to master.</w:t>
      </w:r>
      <w:r>
        <w:br/>
      </w:r>
      <w:r w:rsidRPr="4E2269E5" w:rsidR="122F063C">
        <w:rPr>
          <w:rFonts w:ascii="Arial" w:hAnsi="Arial" w:eastAsia="Arial" w:cs="Arial"/>
        </w:rPr>
        <w:t>You want to make positive changes to your lifestyle that will last indefinitely</w:t>
      </w:r>
      <w:r>
        <w:br/>
      </w:r>
      <w:r w:rsidRPr="4E2269E5" w:rsidR="122F063C">
        <w:rPr>
          <w:rFonts w:ascii="Arial" w:hAnsi="Arial" w:eastAsia="Arial" w:cs="Arial"/>
        </w:rPr>
        <w:t>and that may take some trial and error, as well as commitment</w:t>
      </w:r>
      <w:r w:rsidRPr="4E2269E5" w:rsidR="2887D7B8">
        <w:rPr>
          <w:rFonts w:ascii="Arial" w:hAnsi="Arial" w:eastAsia="Arial" w:cs="Arial"/>
        </w:rPr>
        <w:t xml:space="preserve">” </w:t>
      </w:r>
      <w:r w:rsidRPr="4E2269E5" w:rsidR="156F50C0">
        <w:rPr>
          <w:rFonts w:ascii="Arial" w:hAnsi="Arial" w:eastAsia="Arial" w:cs="Arial"/>
        </w:rPr>
        <w:t xml:space="preserve">(Healthline, 2016). </w:t>
      </w:r>
    </w:p>
    <w:p w:rsidR="13E60077" w:rsidP="335F545D" w:rsidRDefault="13E60077" w14:paraId="49AB8F30" w14:textId="5A931B06">
      <w:pPr>
        <w:spacing w:after="0" w:line="390" w:lineRule="exact"/>
      </w:pPr>
    </w:p>
    <w:p w:rsidR="13E60077" w:rsidP="4E2269E5" w:rsidRDefault="13E60077" w14:paraId="15DC3861" w14:textId="586ACCFA">
      <w:pPr>
        <w:pStyle w:val="Normal"/>
        <w:spacing w:after="0" w:line="390" w:lineRule="exact"/>
      </w:pPr>
      <w:r w:rsidRPr="4E2269E5" w:rsidR="547D1BD6">
        <w:rPr>
          <w:rFonts w:ascii="Arial" w:hAnsi="Arial" w:eastAsia="Arial" w:cs="Arial"/>
          <w:highlight w:val="magenta"/>
        </w:rPr>
        <w:t>Conclusion</w:t>
      </w:r>
      <w:r w:rsidRPr="4E2269E5" w:rsidR="547D1BD6">
        <w:rPr>
          <w:rFonts w:ascii="Arial" w:hAnsi="Arial" w:eastAsia="Arial" w:cs="Arial"/>
        </w:rPr>
        <w:t xml:space="preserve"> </w:t>
      </w:r>
    </w:p>
    <w:p w:rsidR="13E60077" w:rsidP="4E2269E5" w:rsidRDefault="13E60077" w14:paraId="1D63B69F" w14:textId="06CC2D6A">
      <w:pPr>
        <w:pStyle w:val="Normal"/>
        <w:spacing w:after="0" w:line="390" w:lineRule="exact"/>
        <w:rPr>
          <w:rFonts w:ascii="Arial" w:hAnsi="Arial" w:eastAsia="Arial" w:cs="Arial"/>
        </w:rPr>
      </w:pPr>
    </w:p>
    <w:p w:rsidR="13E60077" w:rsidP="335F545D" w:rsidRDefault="13E60077" w14:paraId="5648D741" w14:textId="5295D3EB">
      <w:pPr>
        <w:spacing w:after="0" w:line="390" w:lineRule="exact"/>
      </w:pPr>
      <w:r w:rsidR="23EA57C5">
        <w:rPr/>
        <w:t xml:space="preserve">After careful </w:t>
      </w:r>
      <w:r w:rsidR="6BA5003B">
        <w:rPr/>
        <w:t>recognition</w:t>
      </w:r>
      <w:r w:rsidR="23EA57C5">
        <w:rPr/>
        <w:t xml:space="preserve"> of all Dean’s </w:t>
      </w:r>
      <w:r w:rsidR="6AAAD511">
        <w:rPr/>
        <w:t xml:space="preserve">answers and observations when considering all things as a collective including: BMI, lifestyle, </w:t>
      </w:r>
      <w:r w:rsidR="6AAAD511">
        <w:rPr/>
        <w:t>diet</w:t>
      </w:r>
      <w:r w:rsidR="6AAAD511">
        <w:rPr/>
        <w:t xml:space="preserve"> and health conditions. </w:t>
      </w:r>
      <w:r w:rsidR="5CACD8B4">
        <w:rPr/>
        <w:t xml:space="preserve">The ideal overall outcome would be </w:t>
      </w:r>
      <w:r w:rsidR="2FB650A7">
        <w:rPr/>
        <w:t xml:space="preserve">a suggestion of aided support from outside </w:t>
      </w:r>
      <w:r w:rsidR="132FE62E">
        <w:rPr/>
        <w:t>organisations</w:t>
      </w:r>
      <w:r w:rsidR="2FB650A7">
        <w:rPr/>
        <w:t xml:space="preserve">, a careful </w:t>
      </w:r>
      <w:r w:rsidR="587DBA8E">
        <w:rPr/>
        <w:t>thought-out</w:t>
      </w:r>
      <w:r w:rsidR="2FB650A7">
        <w:rPr/>
        <w:t xml:space="preserve"> guide of what Dean should be consuming </w:t>
      </w:r>
      <w:r w:rsidR="48F3B928">
        <w:rPr/>
        <w:t>dietary</w:t>
      </w:r>
      <w:r w:rsidR="2FB650A7">
        <w:rPr/>
        <w:t xml:space="preserve"> </w:t>
      </w:r>
      <w:r w:rsidR="53900CB3">
        <w:rPr/>
        <w:t xml:space="preserve">wise as he is </w:t>
      </w:r>
      <w:r w:rsidR="29DA29E5">
        <w:rPr/>
        <w:t>diabetic</w:t>
      </w:r>
      <w:r w:rsidR="53900CB3">
        <w:rPr/>
        <w:t xml:space="preserve">. </w:t>
      </w:r>
      <w:r w:rsidR="17229FC0">
        <w:rPr/>
        <w:t xml:space="preserve">In addition to </w:t>
      </w:r>
      <w:r w:rsidR="261396E9">
        <w:rPr/>
        <w:t>that when</w:t>
      </w:r>
      <w:r w:rsidR="53900CB3">
        <w:rPr/>
        <w:t xml:space="preserve"> considering all </w:t>
      </w:r>
      <w:r w:rsidR="3D4B89B6">
        <w:rPr/>
        <w:t>factors,</w:t>
      </w:r>
      <w:r w:rsidR="53900CB3">
        <w:rPr/>
        <w:t xml:space="preserve"> a common </w:t>
      </w:r>
      <w:r w:rsidR="57D22F24">
        <w:rPr/>
        <w:t xml:space="preserve">consistency </w:t>
      </w:r>
      <w:r w:rsidR="53900CB3">
        <w:rPr/>
        <w:t xml:space="preserve">when identifying all </w:t>
      </w:r>
      <w:r w:rsidR="3B42119C">
        <w:rPr/>
        <w:t>Dean’s</w:t>
      </w:r>
      <w:r w:rsidR="53900CB3">
        <w:rPr/>
        <w:t xml:space="preserve"> potential </w:t>
      </w:r>
      <w:r w:rsidR="394915B0">
        <w:rPr/>
        <w:t xml:space="preserve">health risks </w:t>
      </w:r>
      <w:r w:rsidR="6BCA5795">
        <w:rPr/>
        <w:t xml:space="preserve">they </w:t>
      </w:r>
      <w:r w:rsidR="27125005">
        <w:rPr/>
        <w:t xml:space="preserve">seem to be </w:t>
      </w:r>
      <w:r w:rsidR="394915B0">
        <w:rPr/>
        <w:t xml:space="preserve">linked in with his profession as a truck driver, which can be a major subfactor that </w:t>
      </w:r>
      <w:r w:rsidR="4A7340B2">
        <w:rPr/>
        <w:t>is worth investigating to determine if his current situation offers to much of a health risk</w:t>
      </w:r>
      <w:r w:rsidR="2EB36126">
        <w:rPr/>
        <w:t xml:space="preserve"> as he has developed diabetes, Rheu</w:t>
      </w:r>
      <w:r w:rsidR="4061BE4A">
        <w:rPr/>
        <w:t>matoid</w:t>
      </w:r>
      <w:r w:rsidR="2EB36126">
        <w:rPr/>
        <w:t xml:space="preserve"> </w:t>
      </w:r>
      <w:r w:rsidR="5C794C31">
        <w:rPr/>
        <w:t>arthurites</w:t>
      </w:r>
      <w:r w:rsidR="2EB36126">
        <w:rPr/>
        <w:t xml:space="preserve"> and depressed </w:t>
      </w:r>
      <w:r w:rsidR="12AC8879">
        <w:rPr/>
        <w:t>resulting</w:t>
      </w:r>
      <w:r w:rsidR="2EB36126">
        <w:rPr/>
        <w:t xml:space="preserve"> in lack of motivation and </w:t>
      </w:r>
      <w:r w:rsidR="7BDA74D6">
        <w:rPr/>
        <w:t xml:space="preserve">self-care. </w:t>
      </w:r>
      <w:r w:rsidR="5B5B0B72">
        <w:rPr/>
        <w:t xml:space="preserve">The concept of importance when considering a healthy lifestyle </w:t>
      </w:r>
      <w:r w:rsidR="7F06A37B">
        <w:rPr/>
        <w:t xml:space="preserve">and way of life can </w:t>
      </w:r>
      <w:r w:rsidR="1A0718B0">
        <w:rPr/>
        <w:t xml:space="preserve">create a better feeling physically and mentally allowing methods such as </w:t>
      </w:r>
      <w:r w:rsidR="297C41FB">
        <w:rPr/>
        <w:t>exercise</w:t>
      </w:r>
      <w:r w:rsidR="1A0718B0">
        <w:rPr/>
        <w:t xml:space="preserve"> to keep a </w:t>
      </w:r>
      <w:r w:rsidR="5F2B083C">
        <w:rPr/>
        <w:t>consistent</w:t>
      </w:r>
      <w:r w:rsidR="1A0718B0">
        <w:rPr/>
        <w:t xml:space="preserve"> lower BMI score as well as benefits s</w:t>
      </w:r>
      <w:r w:rsidR="2315AB97">
        <w:rPr/>
        <w:t xml:space="preserve">uch as saving money and preventing </w:t>
      </w:r>
      <w:r w:rsidR="2315AB97">
        <w:rPr/>
        <w:t>possible health</w:t>
      </w:r>
      <w:r w:rsidR="2315AB97">
        <w:rPr/>
        <w:t xml:space="preserve"> issues in the future</w:t>
      </w:r>
      <w:r w:rsidR="4D55FE07">
        <w:rPr/>
        <w:t xml:space="preserve"> (SANE, 2015).</w:t>
      </w:r>
      <w:r>
        <w:br/>
      </w:r>
    </w:p>
    <w:p w:rsidR="335F545D" w:rsidP="335F545D" w:rsidRDefault="335F545D" w14:paraId="3109AC98" w14:textId="68AEF4B3">
      <w:pPr>
        <w:rPr>
          <w:rFonts w:ascii="Arial" w:hAnsi="Arial" w:eastAsia="Arial" w:cs="Arial"/>
        </w:rPr>
      </w:pPr>
    </w:p>
    <w:p w:rsidR="335F545D" w:rsidP="335F545D" w:rsidRDefault="335F545D" w14:paraId="3E77AAEC" w14:textId="639404AF">
      <w:pPr>
        <w:rPr>
          <w:rFonts w:ascii="Calibri" w:hAnsi="Calibri" w:eastAsia="Calibri" w:cs="Calibri"/>
        </w:rPr>
      </w:pPr>
    </w:p>
    <w:p w:rsidR="335F545D" w:rsidP="335F545D" w:rsidRDefault="335F545D" w14:paraId="45DC4EA2" w14:textId="52DFF72E"/>
    <w:p w:rsidR="335F545D" w:rsidP="335F545D" w:rsidRDefault="335F545D" w14:paraId="6373D9D0" w14:textId="1ADDE473"/>
    <w:p w:rsidR="335F545D" w:rsidP="335F545D" w:rsidRDefault="335F545D" w14:paraId="20BEC214" w14:textId="5390F1B2"/>
    <w:p w:rsidR="335F545D" w:rsidP="335F545D" w:rsidRDefault="335F545D" w14:paraId="55132E07" w14:textId="69FAB619"/>
    <w:p w:rsidR="335F545D" w:rsidP="335F545D" w:rsidRDefault="335F545D" w14:paraId="6B6595C8" w14:textId="7638537A"/>
    <w:p w:rsidR="00C55699" w:rsidRDefault="00C55699" w14:paraId="5B9538D5" w14:textId="77777777">
      <w:pPr>
        <w:rPr>
          <w:rFonts w:ascii="Arial" w:hAnsi="Arial" w:cs="Arial"/>
        </w:rPr>
      </w:pPr>
    </w:p>
    <w:p w:rsidR="00C55699" w:rsidRDefault="00C55699" w14:paraId="7CAA0166" w14:textId="77777777">
      <w:pPr>
        <w:rPr>
          <w:rFonts w:ascii="Arial" w:hAnsi="Arial" w:cs="Arial"/>
        </w:rPr>
      </w:pPr>
    </w:p>
    <w:p w:rsidR="00C55699" w:rsidRDefault="00C55699" w14:paraId="46E74C47" w14:textId="77777777">
      <w:pPr>
        <w:rPr>
          <w:rFonts w:ascii="Arial" w:hAnsi="Arial" w:cs="Arial"/>
        </w:rPr>
      </w:pPr>
    </w:p>
    <w:p w:rsidR="00C55699" w:rsidRDefault="00C55699" w14:paraId="11CCCF35" w14:textId="77777777">
      <w:pPr>
        <w:rPr>
          <w:rFonts w:ascii="Arial" w:hAnsi="Arial" w:cs="Arial"/>
        </w:rPr>
      </w:pPr>
    </w:p>
    <w:p w:rsidR="00C55699" w:rsidRDefault="00C55699" w14:paraId="23D83921" w14:textId="77777777">
      <w:pPr>
        <w:rPr>
          <w:rFonts w:ascii="Arial" w:hAnsi="Arial" w:cs="Arial"/>
        </w:rPr>
      </w:pPr>
    </w:p>
    <w:p w:rsidR="00C55699" w:rsidRDefault="00C55699" w14:paraId="61A22211" w14:textId="77777777">
      <w:pPr>
        <w:rPr>
          <w:rFonts w:ascii="Arial" w:hAnsi="Arial" w:cs="Arial"/>
        </w:rPr>
      </w:pPr>
    </w:p>
    <w:p w:rsidR="00C55699" w:rsidRDefault="00C55699" w14:paraId="74B9CDE5" w14:textId="77777777">
      <w:pPr>
        <w:rPr>
          <w:rFonts w:ascii="Arial" w:hAnsi="Arial" w:cs="Arial"/>
        </w:rPr>
      </w:pPr>
    </w:p>
    <w:p w:rsidR="00C55699" w:rsidRDefault="00C55699" w14:paraId="44E3E994" w14:textId="77777777">
      <w:pPr>
        <w:rPr>
          <w:rFonts w:ascii="Arial" w:hAnsi="Arial" w:cs="Arial"/>
        </w:rPr>
      </w:pPr>
    </w:p>
    <w:p w:rsidR="00C55699" w:rsidRDefault="00C55699" w14:paraId="5B432374" w14:textId="77777777">
      <w:pPr>
        <w:rPr>
          <w:rFonts w:ascii="Arial" w:hAnsi="Arial" w:cs="Arial"/>
        </w:rPr>
      </w:pPr>
    </w:p>
    <w:p w:rsidR="00C55699" w:rsidRDefault="00C55699" w14:paraId="48D08998" w14:textId="77777777">
      <w:pPr>
        <w:rPr>
          <w:rFonts w:ascii="Arial" w:hAnsi="Arial" w:cs="Arial"/>
        </w:rPr>
      </w:pPr>
    </w:p>
    <w:p w:rsidR="007B4B79" w:rsidRDefault="007B4B79" w14:paraId="5D6F40DA" w14:textId="77777777">
      <w:pPr>
        <w:rPr>
          <w:rFonts w:ascii="Arial" w:hAnsi="Arial" w:cs="Arial"/>
          <w:highlight w:val="darkGreen"/>
        </w:rPr>
      </w:pPr>
    </w:p>
    <w:p w:rsidR="007B4B79" w:rsidRDefault="007B4B79" w14:paraId="7F330ACB" w14:textId="77777777">
      <w:pPr>
        <w:rPr>
          <w:rFonts w:ascii="Arial" w:hAnsi="Arial" w:cs="Arial"/>
          <w:highlight w:val="darkGreen"/>
        </w:rPr>
      </w:pPr>
    </w:p>
    <w:p w:rsidR="007B4B79" w:rsidRDefault="007B4B79" w14:paraId="704529E6" w14:textId="77777777">
      <w:pPr>
        <w:rPr>
          <w:rFonts w:ascii="Arial" w:hAnsi="Arial" w:cs="Arial"/>
          <w:highlight w:val="darkGreen"/>
        </w:rPr>
      </w:pPr>
    </w:p>
    <w:p w:rsidR="007B4B79" w:rsidRDefault="007B4B79" w14:paraId="533FB4AD" w14:textId="77777777">
      <w:pPr>
        <w:rPr>
          <w:rFonts w:ascii="Arial" w:hAnsi="Arial" w:cs="Arial"/>
          <w:highlight w:val="darkGreen"/>
        </w:rPr>
      </w:pPr>
    </w:p>
    <w:p w:rsidR="007B4B79" w:rsidRDefault="007B4B79" w14:paraId="6916A44A" w14:textId="77777777">
      <w:pPr>
        <w:rPr>
          <w:rFonts w:ascii="Arial" w:hAnsi="Arial" w:cs="Arial"/>
          <w:highlight w:val="darkGreen"/>
        </w:rPr>
      </w:pPr>
    </w:p>
    <w:p w:rsidR="007B4B79" w:rsidRDefault="007B4B79" w14:paraId="1B3226E2" w14:textId="77777777">
      <w:pPr>
        <w:rPr>
          <w:rFonts w:ascii="Arial" w:hAnsi="Arial" w:cs="Arial"/>
          <w:highlight w:val="darkGreen"/>
        </w:rPr>
      </w:pPr>
    </w:p>
    <w:p w:rsidR="007B4B79" w:rsidRDefault="007B4B79" w14:paraId="21BC0303" w14:textId="77777777">
      <w:pPr>
        <w:rPr>
          <w:rFonts w:ascii="Arial" w:hAnsi="Arial" w:cs="Arial"/>
          <w:highlight w:val="darkGreen"/>
        </w:rPr>
      </w:pPr>
    </w:p>
    <w:p w:rsidR="007B4B79" w:rsidRDefault="007B4B79" w14:paraId="6F7BBAA2" w14:textId="77777777">
      <w:pPr>
        <w:rPr>
          <w:rFonts w:ascii="Arial" w:hAnsi="Arial" w:cs="Arial"/>
          <w:highlight w:val="darkGreen"/>
        </w:rPr>
      </w:pPr>
    </w:p>
    <w:p w:rsidR="007B4B79" w:rsidRDefault="007B4B79" w14:paraId="221CF391" w14:textId="77777777">
      <w:pPr>
        <w:rPr>
          <w:rFonts w:ascii="Arial" w:hAnsi="Arial" w:cs="Arial"/>
          <w:highlight w:val="darkGreen"/>
        </w:rPr>
      </w:pPr>
    </w:p>
    <w:p w:rsidR="007B4B79" w:rsidRDefault="007B4B79" w14:paraId="08D96188" w14:textId="77777777">
      <w:pPr>
        <w:rPr>
          <w:rFonts w:ascii="Arial" w:hAnsi="Arial" w:cs="Arial"/>
          <w:highlight w:val="darkGreen"/>
        </w:rPr>
      </w:pPr>
    </w:p>
    <w:p w:rsidR="007B4B79" w:rsidRDefault="007B4B79" w14:paraId="2EEACBF6" w14:textId="77777777">
      <w:pPr>
        <w:rPr>
          <w:rFonts w:ascii="Arial" w:hAnsi="Arial" w:cs="Arial"/>
          <w:highlight w:val="darkGreen"/>
        </w:rPr>
      </w:pPr>
    </w:p>
    <w:p w:rsidR="007B4B79" w:rsidRDefault="007B4B79" w14:paraId="00A91F61" w14:textId="77777777">
      <w:pPr>
        <w:rPr>
          <w:rFonts w:ascii="Arial" w:hAnsi="Arial" w:cs="Arial"/>
          <w:highlight w:val="darkGreen"/>
        </w:rPr>
      </w:pPr>
    </w:p>
    <w:p w:rsidR="007B4B79" w:rsidRDefault="007B4B79" w14:paraId="7EE6C090" w14:textId="77777777">
      <w:pPr>
        <w:rPr>
          <w:rFonts w:ascii="Arial" w:hAnsi="Arial" w:cs="Arial"/>
          <w:highlight w:val="darkGreen"/>
        </w:rPr>
      </w:pPr>
    </w:p>
    <w:p w:rsidR="007B4B79" w:rsidRDefault="007B4B79" w14:paraId="5966C8BF" w14:textId="77777777">
      <w:pPr>
        <w:rPr>
          <w:rFonts w:ascii="Arial" w:hAnsi="Arial" w:cs="Arial"/>
          <w:highlight w:val="darkGreen"/>
        </w:rPr>
      </w:pPr>
    </w:p>
    <w:p w:rsidR="007B4B79" w:rsidRDefault="007B4B79" w14:paraId="70E40CC9" w14:textId="77777777">
      <w:pPr>
        <w:rPr>
          <w:rFonts w:ascii="Arial" w:hAnsi="Arial" w:cs="Arial"/>
          <w:highlight w:val="darkGreen"/>
        </w:rPr>
      </w:pPr>
    </w:p>
    <w:p w:rsidR="007B4B79" w:rsidRDefault="007B4B79" w14:paraId="5254A1B2" w14:textId="77777777">
      <w:pPr>
        <w:rPr>
          <w:rFonts w:ascii="Arial" w:hAnsi="Arial" w:cs="Arial"/>
          <w:highlight w:val="darkGreen"/>
        </w:rPr>
      </w:pPr>
    </w:p>
    <w:p w:rsidR="007B4B79" w:rsidRDefault="007B4B79" w14:paraId="1869929A" w14:textId="77777777">
      <w:pPr>
        <w:rPr>
          <w:rFonts w:ascii="Arial" w:hAnsi="Arial" w:cs="Arial"/>
          <w:highlight w:val="darkGreen"/>
        </w:rPr>
      </w:pPr>
    </w:p>
    <w:p w:rsidR="007B4B79" w:rsidP="4E2269E5" w:rsidRDefault="007B4B79" w14:paraId="52311870" w14:textId="77777777">
      <w:pPr>
        <w:ind w:left="0"/>
        <w:rPr>
          <w:rFonts w:ascii="Arial" w:hAnsi="Arial" w:cs="Arial"/>
          <w:highlight w:val="darkGreen"/>
        </w:rPr>
      </w:pPr>
    </w:p>
    <w:p w:rsidR="335F545D" w:rsidP="335F545D" w:rsidRDefault="335F545D" w14:paraId="51D6CEC0" w14:textId="104882E7">
      <w:pPr>
        <w:rPr>
          <w:rFonts w:ascii="Arial" w:hAnsi="Arial" w:cs="Arial"/>
          <w:highlight w:val="darkGreen"/>
        </w:rPr>
      </w:pPr>
    </w:p>
    <w:p w:rsidR="00C55699" w:rsidRDefault="00C55699" w14:paraId="60525911" w14:textId="2529DDDC">
      <w:pPr>
        <w:rPr>
          <w:rFonts w:ascii="Arial" w:hAnsi="Arial" w:cs="Arial"/>
        </w:rPr>
      </w:pPr>
      <w:r w:rsidRPr="009109FF">
        <w:rPr>
          <w:rFonts w:ascii="Arial" w:hAnsi="Arial" w:cs="Arial"/>
          <w:highlight w:val="darkGreen"/>
        </w:rPr>
        <w:t>Reference list</w:t>
      </w:r>
      <w:r>
        <w:rPr>
          <w:rFonts w:ascii="Arial" w:hAnsi="Arial" w:cs="Arial"/>
        </w:rPr>
        <w:t xml:space="preserve"> </w:t>
      </w:r>
    </w:p>
    <w:p w:rsidR="009109FF" w:rsidP="009109FF" w:rsidRDefault="009109FF" w14:paraId="6C06F784" w14:textId="7E265F5B">
      <w:pPr>
        <w:rPr>
          <w:rFonts w:ascii="Arial" w:hAnsi="Arial" w:cs="Arial"/>
        </w:rPr>
      </w:pPr>
      <w:r w:rsidRPr="009109FF">
        <w:rPr>
          <w:rFonts w:ascii="Arial" w:hAnsi="Arial" w:cs="Arial"/>
        </w:rPr>
        <w:t xml:space="preserve">Cleveland clinic (2019). </w:t>
      </w:r>
      <w:r w:rsidRPr="009109FF">
        <w:rPr>
          <w:rFonts w:ascii="Arial" w:hAnsi="Arial" w:cs="Arial"/>
          <w:i/>
          <w:iCs/>
        </w:rPr>
        <w:t>Smoking &amp; Disease | Cleveland Clinic</w:t>
      </w:r>
      <w:r w:rsidRPr="009109FF">
        <w:rPr>
          <w:rFonts w:ascii="Arial" w:hAnsi="Arial" w:cs="Arial"/>
        </w:rPr>
        <w:t xml:space="preserve">. [online] Cleveland Clinic. Available at: </w:t>
      </w:r>
      <w:hyperlink w:history="1" r:id="rId15">
        <w:r w:rsidRPr="009109FF" w:rsidR="00013169">
          <w:rPr>
            <w:rStyle w:val="Hyperlink"/>
            <w:rFonts w:ascii="Arial" w:hAnsi="Arial" w:cs="Arial"/>
          </w:rPr>
          <w:t>https://my.clevelandclinic.org/health/articles/17488-smoking</w:t>
        </w:r>
      </w:hyperlink>
      <w:r w:rsidRPr="009109FF">
        <w:rPr>
          <w:rFonts w:ascii="Arial" w:hAnsi="Arial" w:cs="Arial"/>
        </w:rPr>
        <w:t>.</w:t>
      </w:r>
      <w:r w:rsidR="00013169">
        <w:rPr>
          <w:rFonts w:ascii="Arial" w:hAnsi="Arial" w:cs="Arial"/>
        </w:rPr>
        <w:t xml:space="preserve"> </w:t>
      </w:r>
    </w:p>
    <w:p w:rsidR="00013169" w:rsidP="00013169" w:rsidRDefault="00013169" w14:paraId="4880B75F" w14:textId="440E1122">
      <w:pPr>
        <w:rPr>
          <w:rFonts w:ascii="Arial" w:hAnsi="Arial" w:cs="Arial"/>
        </w:rPr>
      </w:pPr>
      <w:r w:rsidRPr="00013169">
        <w:rPr>
          <w:rFonts w:ascii="Arial" w:hAnsi="Arial" w:cs="Arial"/>
        </w:rPr>
        <w:t xml:space="preserve">Ramsayhealth.co.uk. (2019). </w:t>
      </w:r>
      <w:r w:rsidRPr="00013169">
        <w:rPr>
          <w:rFonts w:ascii="Arial" w:hAnsi="Arial" w:cs="Arial"/>
          <w:i/>
          <w:iCs/>
        </w:rPr>
        <w:t>BMI Formula | How To Work Out BMI | Ramsay Health Care</w:t>
      </w:r>
      <w:r w:rsidRPr="00013169">
        <w:rPr>
          <w:rFonts w:ascii="Arial" w:hAnsi="Arial" w:cs="Arial"/>
        </w:rPr>
        <w:t xml:space="preserve">. [online] Available at: </w:t>
      </w:r>
      <w:hyperlink w:history="1" r:id="rId16">
        <w:r w:rsidRPr="00013169" w:rsidR="0025534D">
          <w:rPr>
            <w:rStyle w:val="Hyperlink"/>
            <w:rFonts w:ascii="Arial" w:hAnsi="Arial" w:cs="Arial"/>
          </w:rPr>
          <w:t>https://www.ramsayhealth.co.uk/weight-loss-surgery/bmi/bmi-formula</w:t>
        </w:r>
      </w:hyperlink>
      <w:r w:rsidRPr="00013169">
        <w:rPr>
          <w:rFonts w:ascii="Arial" w:hAnsi="Arial" w:cs="Arial"/>
        </w:rPr>
        <w:t>.</w:t>
      </w:r>
      <w:r w:rsidR="0025534D">
        <w:rPr>
          <w:rFonts w:ascii="Arial" w:hAnsi="Arial" w:cs="Arial"/>
        </w:rPr>
        <w:t xml:space="preserve"> </w:t>
      </w:r>
    </w:p>
    <w:p w:rsidR="0025534D" w:rsidP="0025534D" w:rsidRDefault="0025534D" w14:paraId="07CC81E2" w14:textId="0F9B1569">
      <w:pPr>
        <w:rPr>
          <w:rFonts w:ascii="Arial" w:hAnsi="Arial" w:cs="Arial"/>
        </w:rPr>
      </w:pPr>
      <w:r w:rsidRPr="0025534D">
        <w:rPr>
          <w:rFonts w:ascii="Arial" w:hAnsi="Arial" w:cs="Arial"/>
        </w:rPr>
        <w:t xml:space="preserve">NHS (2018). </w:t>
      </w:r>
      <w:r w:rsidRPr="0025534D">
        <w:rPr>
          <w:rFonts w:ascii="Arial" w:hAnsi="Arial" w:cs="Arial"/>
          <w:i/>
          <w:iCs/>
        </w:rPr>
        <w:t>BMI Healthy Weight Calculator</w:t>
      </w:r>
      <w:r w:rsidRPr="0025534D">
        <w:rPr>
          <w:rFonts w:ascii="Arial" w:hAnsi="Arial" w:cs="Arial"/>
        </w:rPr>
        <w:t xml:space="preserve">. [online] NHS. Available at: </w:t>
      </w:r>
      <w:hyperlink w:history="1" r:id="rId17">
        <w:r w:rsidRPr="0025534D" w:rsidR="0064244D">
          <w:rPr>
            <w:rStyle w:val="Hyperlink"/>
            <w:rFonts w:ascii="Arial" w:hAnsi="Arial" w:cs="Arial"/>
          </w:rPr>
          <w:t>https://www.nhs.uk/live-well/healthy-weight/bmi-calculator</w:t>
        </w:r>
      </w:hyperlink>
      <w:r w:rsidRPr="0025534D">
        <w:rPr>
          <w:rFonts w:ascii="Arial" w:hAnsi="Arial" w:cs="Arial"/>
        </w:rPr>
        <w:t>.</w:t>
      </w:r>
      <w:r w:rsidR="0064244D">
        <w:rPr>
          <w:rFonts w:ascii="Arial" w:hAnsi="Arial" w:cs="Arial"/>
        </w:rPr>
        <w:t xml:space="preserve"> </w:t>
      </w:r>
    </w:p>
    <w:p w:rsidR="0064244D" w:rsidP="0064244D" w:rsidRDefault="0064244D" w14:paraId="353AB474" w14:textId="67EA8533">
      <w:pPr>
        <w:rPr>
          <w:rFonts w:ascii="Arial" w:hAnsi="Arial" w:cs="Arial"/>
        </w:rPr>
      </w:pPr>
      <w:r w:rsidRPr="335F545D">
        <w:rPr>
          <w:rFonts w:ascii="Arial" w:hAnsi="Arial" w:cs="Arial"/>
        </w:rPr>
        <w:t xml:space="preserve">https://www.facebook.com/WebMD (n.d.). </w:t>
      </w:r>
      <w:r w:rsidRPr="335F545D">
        <w:rPr>
          <w:rFonts w:ascii="Arial" w:hAnsi="Arial" w:cs="Arial"/>
          <w:i/>
          <w:iCs/>
        </w:rPr>
        <w:t>Best Diets for Men Over 50</w:t>
      </w:r>
      <w:r w:rsidRPr="335F545D">
        <w:rPr>
          <w:rFonts w:ascii="Arial" w:hAnsi="Arial" w:cs="Arial"/>
        </w:rPr>
        <w:t xml:space="preserve">. [online] WebMD. Available at: https://www.webmd.com/healthy-aging/best-diets-for-men-over-50 [Accessed 27 Jun. 2023]. </w:t>
      </w:r>
    </w:p>
    <w:p w:rsidR="230BDE9C" w:rsidP="335F545D" w:rsidRDefault="230BDE9C" w14:paraId="0CD97370" w14:textId="4C9D3F05">
      <w:pPr>
        <w:spacing w:after="0"/>
        <w:rPr>
          <w:rFonts w:ascii="Arial" w:hAnsi="Arial" w:eastAsia="Arial" w:cs="Arial"/>
          <w:color w:val="000000" w:themeColor="text1"/>
        </w:rPr>
      </w:pPr>
      <w:r w:rsidRPr="335F545D">
        <w:rPr>
          <w:rFonts w:ascii="Arial" w:hAnsi="Arial" w:eastAsia="Arial" w:cs="Arial"/>
          <w:color w:val="000000" w:themeColor="text1"/>
        </w:rPr>
        <w:t xml:space="preserve">Centers for Disease Control and Prevention (2021). </w:t>
      </w:r>
      <w:r w:rsidRPr="335F545D">
        <w:rPr>
          <w:rFonts w:ascii="Arial" w:hAnsi="Arial" w:eastAsia="Arial" w:cs="Arial"/>
          <w:i/>
          <w:iCs/>
          <w:color w:val="000000" w:themeColor="text1"/>
        </w:rPr>
        <w:t>Benefits of Healthy Eating</w:t>
      </w:r>
      <w:r w:rsidRPr="335F545D">
        <w:rPr>
          <w:rFonts w:ascii="Arial" w:hAnsi="Arial" w:eastAsia="Arial" w:cs="Arial"/>
          <w:color w:val="000000" w:themeColor="text1"/>
        </w:rPr>
        <w:t xml:space="preserve">. [online] Centers for Disease Control and Prevention. Available at: </w:t>
      </w:r>
      <w:hyperlink r:id="rId18">
        <w:r w:rsidRPr="335F545D">
          <w:rPr>
            <w:rStyle w:val="Hyperlink"/>
            <w:rFonts w:ascii="Arial" w:hAnsi="Arial" w:eastAsia="Arial" w:cs="Arial"/>
          </w:rPr>
          <w:t>https://www.cdc.gov/nutrition/resources-publications/benefits-of-healthy-eating.html</w:t>
        </w:r>
      </w:hyperlink>
      <w:r w:rsidRPr="335F545D">
        <w:rPr>
          <w:rFonts w:ascii="Arial" w:hAnsi="Arial" w:eastAsia="Arial" w:cs="Arial"/>
          <w:color w:val="000000" w:themeColor="text1"/>
        </w:rPr>
        <w:t>.</w:t>
      </w:r>
      <w:r w:rsidRPr="335F545D" w:rsidR="725D1268">
        <w:rPr>
          <w:rFonts w:ascii="Arial" w:hAnsi="Arial" w:eastAsia="Arial" w:cs="Arial"/>
          <w:color w:val="000000" w:themeColor="text1"/>
        </w:rPr>
        <w:t xml:space="preserve"> </w:t>
      </w:r>
    </w:p>
    <w:p w:rsidR="725D1268" w:rsidP="335F545D" w:rsidRDefault="725D1268" w14:paraId="27F413B3" w14:textId="73401021">
      <w:pPr>
        <w:spacing w:after="240" w:line="360" w:lineRule="auto"/>
        <w:rPr>
          <w:rFonts w:ascii="Arial" w:hAnsi="Arial" w:eastAsia="Arial" w:cs="Arial"/>
        </w:rPr>
      </w:pPr>
      <w:r w:rsidRPr="335F545D">
        <w:rPr>
          <w:rFonts w:ascii="Arial" w:hAnsi="Arial" w:eastAsia="Arial" w:cs="Arial"/>
        </w:rPr>
        <w:t xml:space="preserve">Alcohol Think Again. (n.d.). </w:t>
      </w:r>
      <w:r w:rsidRPr="335F545D">
        <w:rPr>
          <w:rFonts w:ascii="Arial" w:hAnsi="Arial" w:eastAsia="Arial" w:cs="Arial"/>
          <w:i/>
          <w:iCs/>
        </w:rPr>
        <w:t>How Alcohol Affects Nutrition And Food Absorption</w:t>
      </w:r>
      <w:r w:rsidRPr="335F545D">
        <w:rPr>
          <w:rFonts w:ascii="Arial" w:hAnsi="Arial" w:eastAsia="Arial" w:cs="Arial"/>
        </w:rPr>
        <w:t xml:space="preserve">. [online] Available at: </w:t>
      </w:r>
      <w:hyperlink w:anchor=":~:text=Alcohol%20and%20nutrient%20absorption" r:id="rId19">
        <w:r w:rsidRPr="335F545D">
          <w:rPr>
            <w:rStyle w:val="Hyperlink"/>
            <w:rFonts w:ascii="Arial" w:hAnsi="Arial" w:eastAsia="Arial" w:cs="Arial"/>
          </w:rPr>
          <w:t>https://alcoholthinkagain.com.au/alcohol-and-your-health/long-term-health-effects/alcohol-and-nutrition#:~:text=Alcohol%20and%20nutrient%20absorption</w:t>
        </w:r>
      </w:hyperlink>
      <w:r w:rsidRPr="335F545D">
        <w:rPr>
          <w:rFonts w:ascii="Arial" w:hAnsi="Arial" w:eastAsia="Arial" w:cs="Arial"/>
        </w:rPr>
        <w:t xml:space="preserve"> [Accessed 10 Jul. 2023]. </w:t>
      </w:r>
    </w:p>
    <w:p w:rsidR="7AF54F5D" w:rsidP="335F545D" w:rsidRDefault="7AF54F5D" w14:paraId="4B33A300" w14:textId="68758355">
      <w:pPr>
        <w:spacing w:after="240" w:line="360" w:lineRule="auto"/>
        <w:rPr>
          <w:rFonts w:ascii="Arial" w:hAnsi="Arial" w:eastAsia="Arial" w:cs="Arial"/>
        </w:rPr>
      </w:pPr>
      <w:r w:rsidRPr="335F545D">
        <w:rPr>
          <w:rFonts w:ascii="Arial" w:hAnsi="Arial" w:eastAsia="Arial" w:cs="Arial"/>
        </w:rPr>
        <w:t xml:space="preserve">Bettiker, S., MS, RD and LDN (2009). </w:t>
      </w:r>
      <w:r w:rsidRPr="335F545D">
        <w:rPr>
          <w:rFonts w:ascii="Arial" w:hAnsi="Arial" w:eastAsia="Arial" w:cs="Arial"/>
          <w:i/>
          <w:iCs/>
        </w:rPr>
        <w:t>Alcoholism and Nutrition</w:t>
      </w:r>
      <w:r w:rsidRPr="335F545D">
        <w:rPr>
          <w:rFonts w:ascii="Arial" w:hAnsi="Arial" w:eastAsia="Arial" w:cs="Arial"/>
        </w:rPr>
        <w:t xml:space="preserve">. [online] Nutrition Care Systems. Available at: </w:t>
      </w:r>
      <w:hyperlink r:id="rId20">
        <w:r w:rsidRPr="335F545D">
          <w:rPr>
            <w:rStyle w:val="Hyperlink"/>
            <w:rFonts w:ascii="Arial" w:hAnsi="Arial" w:eastAsia="Arial" w:cs="Arial"/>
          </w:rPr>
          <w:t>https://www.nutritioncaresystems.com/alcoholism-and-nutrition/</w:t>
        </w:r>
      </w:hyperlink>
      <w:r w:rsidRPr="335F545D">
        <w:rPr>
          <w:rFonts w:ascii="Arial" w:hAnsi="Arial" w:eastAsia="Arial" w:cs="Arial"/>
        </w:rPr>
        <w:t>.</w:t>
      </w:r>
    </w:p>
    <w:p w:rsidR="17757A3A" w:rsidP="335F545D" w:rsidRDefault="17757A3A" w14:paraId="36A656EA" w14:textId="65D59FFB">
      <w:pPr>
        <w:spacing w:after="240" w:line="360" w:lineRule="auto"/>
        <w:rPr>
          <w:rFonts w:ascii="Arial" w:hAnsi="Arial" w:eastAsia="Arial" w:cs="Arial"/>
        </w:rPr>
      </w:pPr>
      <w:r w:rsidRPr="335F545D">
        <w:rPr>
          <w:rFonts w:ascii="Arial" w:hAnsi="Arial" w:eastAsia="Arial" w:cs="Arial"/>
        </w:rPr>
        <w:t xml:space="preserve">GOV.UK (2023). </w:t>
      </w:r>
      <w:r w:rsidRPr="335F545D">
        <w:rPr>
          <w:rFonts w:ascii="Arial" w:hAnsi="Arial" w:eastAsia="Arial" w:cs="Arial"/>
          <w:i/>
          <w:iCs/>
        </w:rPr>
        <w:t>Healthy eating: applying All Our Health</w:t>
      </w:r>
      <w:r w:rsidRPr="335F545D">
        <w:rPr>
          <w:rFonts w:ascii="Arial" w:hAnsi="Arial" w:eastAsia="Arial" w:cs="Arial"/>
        </w:rPr>
        <w:t xml:space="preserve">. [online] GOV.UK. Available at: </w:t>
      </w:r>
      <w:hyperlink r:id="rId21">
        <w:r w:rsidRPr="335F545D">
          <w:rPr>
            <w:rStyle w:val="Hyperlink"/>
            <w:rFonts w:ascii="Arial" w:hAnsi="Arial" w:eastAsia="Arial" w:cs="Arial"/>
          </w:rPr>
          <w:t>https://www.gov.uk/government/publications/healthy-eating-applying-all-our-health/healthy-eating-applying-all-our-health</w:t>
        </w:r>
      </w:hyperlink>
      <w:r w:rsidRPr="335F545D">
        <w:rPr>
          <w:rFonts w:ascii="Arial" w:hAnsi="Arial" w:eastAsia="Arial" w:cs="Arial"/>
        </w:rPr>
        <w:t>.</w:t>
      </w:r>
      <w:r w:rsidRPr="335F545D" w:rsidR="6B3EB8F0">
        <w:rPr>
          <w:rFonts w:ascii="Arial" w:hAnsi="Arial" w:eastAsia="Arial" w:cs="Arial"/>
        </w:rPr>
        <w:t xml:space="preserve"> </w:t>
      </w:r>
    </w:p>
    <w:p w:rsidR="6B3EB8F0" w:rsidP="335F545D" w:rsidRDefault="6B3EB8F0" w14:paraId="731B8374" w14:textId="4C657725">
      <w:pPr>
        <w:spacing w:after="240" w:line="360" w:lineRule="auto"/>
        <w:rPr>
          <w:rFonts w:ascii="Arial" w:hAnsi="Arial" w:eastAsia="Arial" w:cs="Arial"/>
        </w:rPr>
      </w:pPr>
      <w:r w:rsidRPr="335F545D">
        <w:rPr>
          <w:rFonts w:ascii="Arial" w:hAnsi="Arial" w:eastAsia="Arial" w:cs="Arial"/>
        </w:rPr>
        <w:t xml:space="preserve">Public Health England (2016). </w:t>
      </w:r>
      <w:r w:rsidRPr="335F545D">
        <w:rPr>
          <w:rFonts w:ascii="Arial" w:hAnsi="Arial" w:eastAsia="Arial" w:cs="Arial"/>
          <w:i/>
          <w:iCs/>
        </w:rPr>
        <w:t>Eatwell Guide</w:t>
      </w:r>
      <w:r w:rsidRPr="335F545D">
        <w:rPr>
          <w:rFonts w:ascii="Arial" w:hAnsi="Arial" w:eastAsia="Arial" w:cs="Arial"/>
        </w:rPr>
        <w:t xml:space="preserve">. [online] </w:t>
      </w:r>
      <w:r w:rsidRPr="335F545D">
        <w:rPr>
          <w:rFonts w:ascii="Arial" w:hAnsi="Arial" w:eastAsia="Arial" w:cs="Arial"/>
          <w:i/>
          <w:iCs/>
        </w:rPr>
        <w:t>gov.uk</w:t>
      </w:r>
      <w:r w:rsidRPr="335F545D">
        <w:rPr>
          <w:rFonts w:ascii="Arial" w:hAnsi="Arial" w:eastAsia="Arial" w:cs="Arial"/>
        </w:rPr>
        <w:t xml:space="preserve">. Available at: </w:t>
      </w:r>
      <w:hyperlink r:id="rId22">
        <w:r w:rsidRPr="335F545D">
          <w:rPr>
            <w:rStyle w:val="Hyperlink"/>
            <w:rFonts w:ascii="Arial" w:hAnsi="Arial" w:eastAsia="Arial" w:cs="Arial"/>
          </w:rPr>
          <w:t>https://assets.publishing.service.gov.uk/government/uploads/system/uploads/attachment_data/file/528193/Eatwell_guide_colour.pdf</w:t>
        </w:r>
      </w:hyperlink>
      <w:r w:rsidRPr="335F545D">
        <w:rPr>
          <w:rFonts w:ascii="Arial" w:hAnsi="Arial" w:eastAsia="Arial" w:cs="Arial"/>
        </w:rPr>
        <w:t xml:space="preserve">. </w:t>
      </w:r>
    </w:p>
    <w:p w:rsidR="0699D4B2" w:rsidP="335F545D" w:rsidRDefault="0699D4B2" w14:paraId="1B6E20D6" w14:textId="6FACF627">
      <w:pPr>
        <w:spacing w:after="240" w:line="360" w:lineRule="auto"/>
        <w:rPr>
          <w:rFonts w:ascii="Arial" w:hAnsi="Arial" w:eastAsia="Arial" w:cs="Arial"/>
        </w:rPr>
      </w:pPr>
      <w:r w:rsidRPr="335F545D">
        <w:rPr>
          <w:rFonts w:ascii="Arial" w:hAnsi="Arial" w:eastAsia="Arial" w:cs="Arial"/>
        </w:rPr>
        <w:t xml:space="preserve">Centers for Disease Control and Prevention (2022). </w:t>
      </w:r>
      <w:r w:rsidRPr="335F545D">
        <w:rPr>
          <w:rFonts w:ascii="Arial" w:hAnsi="Arial" w:eastAsia="Arial" w:cs="Arial"/>
          <w:i/>
          <w:iCs/>
        </w:rPr>
        <w:t>Benefits of Physical Activity</w:t>
      </w:r>
      <w:r w:rsidRPr="335F545D">
        <w:rPr>
          <w:rFonts w:ascii="Arial" w:hAnsi="Arial" w:eastAsia="Arial" w:cs="Arial"/>
        </w:rPr>
        <w:t xml:space="preserve">. [online] Centers for Disease Control and Prevention. Available at: </w:t>
      </w:r>
      <w:hyperlink w:anchor=":~:text=Being%20physically%20active%20can%20improve" r:id="rId23">
        <w:r w:rsidRPr="335F545D">
          <w:rPr>
            <w:rStyle w:val="Hyperlink"/>
            <w:rFonts w:ascii="Arial" w:hAnsi="Arial" w:eastAsia="Arial" w:cs="Arial"/>
          </w:rPr>
          <w:t>https://www.cdc.gov/physicalactivity/basics/pa-health/index.htm#:~:text=Being%20physically%20active%20can%20improve</w:t>
        </w:r>
      </w:hyperlink>
      <w:r w:rsidRPr="335F545D">
        <w:rPr>
          <w:rFonts w:ascii="Arial" w:hAnsi="Arial" w:eastAsia="Arial" w:cs="Arial"/>
        </w:rPr>
        <w:t>.</w:t>
      </w:r>
      <w:r w:rsidRPr="335F545D" w:rsidR="418C387B">
        <w:rPr>
          <w:rFonts w:ascii="Arial" w:hAnsi="Arial" w:eastAsia="Arial" w:cs="Arial"/>
        </w:rPr>
        <w:t xml:space="preserve"> </w:t>
      </w:r>
    </w:p>
    <w:p w:rsidR="418C387B" w:rsidP="335F545D" w:rsidRDefault="418C387B" w14:paraId="24BB5E96" w14:textId="16AC57B4">
      <w:pPr>
        <w:spacing w:after="240" w:line="360" w:lineRule="auto"/>
        <w:rPr>
          <w:rFonts w:ascii="Arial" w:hAnsi="Arial" w:eastAsia="Arial" w:cs="Arial"/>
        </w:rPr>
      </w:pPr>
      <w:r w:rsidRPr="335F545D">
        <w:rPr>
          <w:rFonts w:ascii="Arial" w:hAnsi="Arial" w:eastAsia="Arial" w:cs="Arial"/>
        </w:rPr>
        <w:t xml:space="preserve">NHS (2019). </w:t>
      </w:r>
      <w:r w:rsidRPr="335F545D">
        <w:rPr>
          <w:rFonts w:ascii="Arial" w:hAnsi="Arial" w:eastAsia="Arial" w:cs="Arial"/>
          <w:i/>
          <w:iCs/>
        </w:rPr>
        <w:t>Rheumatoid Arthritis</w:t>
      </w:r>
      <w:r w:rsidRPr="335F545D">
        <w:rPr>
          <w:rFonts w:ascii="Arial" w:hAnsi="Arial" w:eastAsia="Arial" w:cs="Arial"/>
        </w:rPr>
        <w:t xml:space="preserve">. [online] NHS. Available at: </w:t>
      </w:r>
      <w:hyperlink r:id="rId24">
        <w:r w:rsidRPr="335F545D">
          <w:rPr>
            <w:rStyle w:val="Hyperlink"/>
            <w:rFonts w:ascii="Arial" w:hAnsi="Arial" w:eastAsia="Arial" w:cs="Arial"/>
          </w:rPr>
          <w:t>https://www.nhs.uk/conditions/rheumatoid-arthritis/</w:t>
        </w:r>
      </w:hyperlink>
      <w:r w:rsidRPr="335F545D">
        <w:rPr>
          <w:rFonts w:ascii="Arial" w:hAnsi="Arial" w:eastAsia="Arial" w:cs="Arial"/>
        </w:rPr>
        <w:t>.</w:t>
      </w:r>
      <w:r w:rsidRPr="335F545D" w:rsidR="7CA93D7A">
        <w:rPr>
          <w:rFonts w:ascii="Arial" w:hAnsi="Arial" w:eastAsia="Arial" w:cs="Arial"/>
        </w:rPr>
        <w:t xml:space="preserve"> </w:t>
      </w:r>
    </w:p>
    <w:p w:rsidR="7CA93D7A" w:rsidP="335F545D" w:rsidRDefault="7CA93D7A" w14:paraId="13685359" w14:textId="4DDF6CCC">
      <w:pPr>
        <w:spacing w:after="240" w:line="360" w:lineRule="auto"/>
        <w:rPr>
          <w:rFonts w:ascii="Arial" w:hAnsi="Arial" w:eastAsia="Arial" w:cs="Arial"/>
        </w:rPr>
      </w:pPr>
      <w:r w:rsidRPr="335F545D">
        <w:rPr>
          <w:rFonts w:ascii="Arial" w:hAnsi="Arial" w:eastAsia="Arial" w:cs="Arial"/>
        </w:rPr>
        <w:t xml:space="preserve">Alto Pharmacy (2021). </w:t>
      </w:r>
      <w:r w:rsidRPr="335F545D">
        <w:rPr>
          <w:rFonts w:ascii="Arial" w:hAnsi="Arial" w:eastAsia="Arial" w:cs="Arial"/>
          <w:i/>
          <w:iCs/>
        </w:rPr>
        <w:t>What to Know about the Four Stages of COPD</w:t>
      </w:r>
      <w:r w:rsidRPr="335F545D">
        <w:rPr>
          <w:rFonts w:ascii="Arial" w:hAnsi="Arial" w:eastAsia="Arial" w:cs="Arial"/>
        </w:rPr>
        <w:t xml:space="preserve">. [online] alto.com. Available at: </w:t>
      </w:r>
      <w:hyperlink r:id="rId25">
        <w:r w:rsidRPr="335F545D">
          <w:rPr>
            <w:rStyle w:val="Hyperlink"/>
            <w:rFonts w:ascii="Arial" w:hAnsi="Arial" w:eastAsia="Arial" w:cs="Arial"/>
          </w:rPr>
          <w:t>https://alto.com/blog/post/the-four-stages-of-copd</w:t>
        </w:r>
      </w:hyperlink>
      <w:r w:rsidRPr="335F545D">
        <w:rPr>
          <w:rFonts w:ascii="Arial" w:hAnsi="Arial" w:eastAsia="Arial" w:cs="Arial"/>
        </w:rPr>
        <w:t>.</w:t>
      </w:r>
      <w:r w:rsidRPr="335F545D" w:rsidR="099162F8">
        <w:rPr>
          <w:rFonts w:ascii="Arial" w:hAnsi="Arial" w:eastAsia="Arial" w:cs="Arial"/>
        </w:rPr>
        <w:t xml:space="preserve"> </w:t>
      </w:r>
    </w:p>
    <w:p w:rsidR="099162F8" w:rsidP="335F545D" w:rsidRDefault="099162F8" w14:paraId="6261AF94" w14:textId="46590117">
      <w:pPr>
        <w:spacing w:after="240" w:line="360" w:lineRule="auto"/>
        <w:rPr>
          <w:rFonts w:ascii="Arial" w:hAnsi="Arial" w:eastAsia="Arial" w:cs="Arial"/>
        </w:rPr>
      </w:pPr>
      <w:r w:rsidRPr="335F545D">
        <w:rPr>
          <w:rFonts w:ascii="Arial" w:hAnsi="Arial" w:eastAsia="Arial" w:cs="Arial"/>
        </w:rPr>
        <w:t xml:space="preserve">Public Health England (2020). </w:t>
      </w:r>
      <w:r w:rsidRPr="335F545D">
        <w:rPr>
          <w:rFonts w:ascii="Arial" w:hAnsi="Arial" w:eastAsia="Arial" w:cs="Arial"/>
          <w:i/>
          <w:iCs/>
        </w:rPr>
        <w:t>Health matters: physical activity - prevention and management of long-term conditions</w:t>
      </w:r>
      <w:r w:rsidRPr="335F545D">
        <w:rPr>
          <w:rFonts w:ascii="Arial" w:hAnsi="Arial" w:eastAsia="Arial" w:cs="Arial"/>
        </w:rPr>
        <w:t xml:space="preserve">. [online] GOV.UK. Available at: </w:t>
      </w:r>
      <w:hyperlink r:id="rId26">
        <w:r w:rsidRPr="335F545D">
          <w:rPr>
            <w:rStyle w:val="Hyperlink"/>
            <w:rFonts w:ascii="Arial" w:hAnsi="Arial" w:eastAsia="Arial" w:cs="Arial"/>
          </w:rPr>
          <w:t>https://www.gov.uk/government/publications/health-matters-physical-activity/health-matters-physical-activity-prevention-and-management-of-long-term-conditions</w:t>
        </w:r>
      </w:hyperlink>
      <w:r w:rsidRPr="335F545D">
        <w:rPr>
          <w:rFonts w:ascii="Arial" w:hAnsi="Arial" w:eastAsia="Arial" w:cs="Arial"/>
        </w:rPr>
        <w:t>.</w:t>
      </w:r>
      <w:r w:rsidRPr="335F545D" w:rsidR="19D2B4A7">
        <w:rPr>
          <w:rFonts w:ascii="Arial" w:hAnsi="Arial" w:eastAsia="Arial" w:cs="Arial"/>
        </w:rPr>
        <w:t xml:space="preserve"> </w:t>
      </w:r>
    </w:p>
    <w:p w:rsidR="19D2B4A7" w:rsidP="335F545D" w:rsidRDefault="19D2B4A7" w14:paraId="4E192E34" w14:textId="6A175D6C">
      <w:pPr>
        <w:spacing w:after="240" w:line="360" w:lineRule="auto"/>
        <w:rPr>
          <w:rFonts w:ascii="Arial" w:hAnsi="Arial" w:eastAsia="Arial" w:cs="Arial"/>
        </w:rPr>
      </w:pPr>
      <w:r w:rsidRPr="4E2269E5" w:rsidR="54F031ED">
        <w:rPr>
          <w:rFonts w:ascii="Arial" w:hAnsi="Arial" w:eastAsia="Arial" w:cs="Arial"/>
        </w:rPr>
        <w:t xml:space="preserve">Healthline. (2016). </w:t>
      </w:r>
      <w:r w:rsidRPr="4E2269E5" w:rsidR="54F031ED">
        <w:rPr>
          <w:rFonts w:ascii="Arial" w:hAnsi="Arial" w:eastAsia="Arial" w:cs="Arial"/>
          <w:i w:val="1"/>
          <w:iCs w:val="1"/>
        </w:rPr>
        <w:t xml:space="preserve">Exercises for Obese People: Ease </w:t>
      </w:r>
      <w:r w:rsidRPr="4E2269E5" w:rsidR="54F031ED">
        <w:rPr>
          <w:rFonts w:ascii="Arial" w:hAnsi="Arial" w:eastAsia="Arial" w:cs="Arial"/>
          <w:i w:val="1"/>
          <w:iCs w:val="1"/>
        </w:rPr>
        <w:t>Into</w:t>
      </w:r>
      <w:r w:rsidRPr="4E2269E5" w:rsidR="54F031ED">
        <w:rPr>
          <w:rFonts w:ascii="Arial" w:hAnsi="Arial" w:eastAsia="Arial" w:cs="Arial"/>
          <w:i w:val="1"/>
          <w:iCs w:val="1"/>
        </w:rPr>
        <w:t xml:space="preserve"> Working Out</w:t>
      </w:r>
      <w:r w:rsidRPr="4E2269E5" w:rsidR="54F031ED">
        <w:rPr>
          <w:rFonts w:ascii="Arial" w:hAnsi="Arial" w:eastAsia="Arial" w:cs="Arial"/>
        </w:rPr>
        <w:t xml:space="preserve">. [online] Available at: </w:t>
      </w:r>
      <w:hyperlink w:anchor="Tips-For-Success" r:id="R6d029d4412254e6e">
        <w:r w:rsidRPr="4E2269E5" w:rsidR="54F031ED">
          <w:rPr>
            <w:rStyle w:val="Hyperlink"/>
            <w:rFonts w:ascii="Arial" w:hAnsi="Arial" w:eastAsia="Arial" w:cs="Arial"/>
          </w:rPr>
          <w:t>https://www.healthline.com/health/fitness-exercise/exercise-for-obese-people#Tips-For-Success</w:t>
        </w:r>
      </w:hyperlink>
      <w:r w:rsidRPr="4E2269E5" w:rsidR="54F031ED">
        <w:rPr>
          <w:rFonts w:ascii="Arial" w:hAnsi="Arial" w:eastAsia="Arial" w:cs="Arial"/>
        </w:rPr>
        <w:t>.</w:t>
      </w:r>
    </w:p>
    <w:p w:rsidR="402EE1EE" w:rsidP="4E2269E5" w:rsidRDefault="402EE1EE" w14:paraId="55FDC967" w14:textId="7F0409C9">
      <w:pPr>
        <w:spacing w:before="0" w:beforeAutospacing="off" w:after="240" w:afterAutospacing="off" w:line="360" w:lineRule="auto"/>
        <w:rPr>
          <w:rFonts w:ascii="Arial" w:hAnsi="Arial" w:eastAsia="Arial" w:cs="Arial"/>
          <w:noProof w:val="0"/>
          <w:sz w:val="22"/>
          <w:szCs w:val="22"/>
          <w:lang w:val="en-GB"/>
        </w:rPr>
      </w:pPr>
      <w:r w:rsidRPr="4E2269E5" w:rsidR="402EE1EE">
        <w:rPr>
          <w:rFonts w:ascii="Arial" w:hAnsi="Arial" w:eastAsia="Arial" w:cs="Arial"/>
          <w:noProof w:val="0"/>
          <w:sz w:val="22"/>
          <w:szCs w:val="22"/>
          <w:lang w:val="en-GB"/>
        </w:rPr>
        <w:t xml:space="preserve">SANE. (2015). </w:t>
      </w:r>
      <w:r w:rsidRPr="4E2269E5" w:rsidR="402EE1EE">
        <w:rPr>
          <w:rFonts w:ascii="Arial" w:hAnsi="Arial" w:eastAsia="Arial" w:cs="Arial"/>
          <w:i w:val="1"/>
          <w:iCs w:val="1"/>
          <w:noProof w:val="0"/>
          <w:sz w:val="22"/>
          <w:szCs w:val="22"/>
          <w:lang w:val="en-GB"/>
        </w:rPr>
        <w:t>Healthy living</w:t>
      </w:r>
      <w:r w:rsidRPr="4E2269E5" w:rsidR="402EE1EE">
        <w:rPr>
          <w:rFonts w:ascii="Arial" w:hAnsi="Arial" w:eastAsia="Arial" w:cs="Arial"/>
          <w:noProof w:val="0"/>
          <w:sz w:val="22"/>
          <w:szCs w:val="22"/>
          <w:lang w:val="en-GB"/>
        </w:rPr>
        <w:t xml:space="preserve">. [online] Available at: </w:t>
      </w:r>
      <w:hyperlink w:anchor=":~:text=Benefits%20of%20healthy%20living&amp;text=feeling%20better%20mentally%20%E2%80%93%20regular%20exercise" r:id="Rece42c333948493b">
        <w:r w:rsidRPr="4E2269E5" w:rsidR="402EE1EE">
          <w:rPr>
            <w:rStyle w:val="Hyperlink"/>
            <w:rFonts w:ascii="Arial" w:hAnsi="Arial" w:eastAsia="Arial" w:cs="Arial"/>
            <w:noProof w:val="0"/>
            <w:sz w:val="22"/>
            <w:szCs w:val="22"/>
            <w:lang w:val="en-GB"/>
          </w:rPr>
          <w:t>https://www.sane.org/information-and-resources/facts-and-guides/healthy-living#:~:text=Benefits%20of%20healthy%20living&amp;text=feeling%20better%20mentally%20%E2%80%93%20regular%20exercise</w:t>
        </w:r>
      </w:hyperlink>
      <w:r w:rsidRPr="4E2269E5" w:rsidR="402EE1EE">
        <w:rPr>
          <w:rFonts w:ascii="Arial" w:hAnsi="Arial" w:eastAsia="Arial" w:cs="Arial"/>
          <w:noProof w:val="0"/>
          <w:sz w:val="22"/>
          <w:szCs w:val="22"/>
          <w:lang w:val="en-GB"/>
        </w:rPr>
        <w:t>.</w:t>
      </w:r>
    </w:p>
    <w:p w:rsidR="4E2269E5" w:rsidP="4E2269E5" w:rsidRDefault="4E2269E5" w14:paraId="190CC607" w14:textId="4ED5C632">
      <w:pPr>
        <w:pStyle w:val="Normal"/>
        <w:spacing w:after="240" w:line="360" w:lineRule="auto"/>
        <w:rPr>
          <w:rFonts w:ascii="Arial" w:hAnsi="Arial" w:eastAsia="Arial" w:cs="Arial"/>
        </w:rPr>
      </w:pPr>
    </w:p>
    <w:p w:rsidR="335F545D" w:rsidP="335F545D" w:rsidRDefault="335F545D" w14:paraId="7A6410BA" w14:textId="30728DCC">
      <w:pPr>
        <w:spacing w:after="240" w:line="360" w:lineRule="auto"/>
        <w:rPr>
          <w:rFonts w:ascii="Arial" w:hAnsi="Arial" w:eastAsia="Arial" w:cs="Arial"/>
        </w:rPr>
      </w:pPr>
    </w:p>
    <w:p w:rsidR="335F545D" w:rsidP="335F545D" w:rsidRDefault="335F545D" w14:paraId="6F79B6FD" w14:textId="522A0C0C">
      <w:pPr>
        <w:spacing w:after="240" w:line="360" w:lineRule="auto"/>
        <w:rPr>
          <w:rFonts w:ascii="Arial" w:hAnsi="Arial" w:eastAsia="Arial" w:cs="Arial"/>
        </w:rPr>
      </w:pPr>
    </w:p>
    <w:p w:rsidR="335F545D" w:rsidP="335F545D" w:rsidRDefault="335F545D" w14:paraId="473071FA" w14:textId="5B228B55">
      <w:pPr>
        <w:spacing w:after="240" w:line="360" w:lineRule="auto"/>
        <w:rPr>
          <w:rFonts w:ascii="Arial" w:hAnsi="Arial" w:eastAsia="Arial" w:cs="Arial"/>
        </w:rPr>
      </w:pPr>
    </w:p>
    <w:p w:rsidR="335F545D" w:rsidP="335F545D" w:rsidRDefault="335F545D" w14:paraId="630345E2" w14:textId="45922664">
      <w:pPr>
        <w:spacing w:after="240" w:line="360" w:lineRule="auto"/>
        <w:rPr>
          <w:rFonts w:ascii="Arial" w:hAnsi="Arial" w:eastAsia="Arial" w:cs="Arial"/>
        </w:rPr>
      </w:pPr>
    </w:p>
    <w:p w:rsidR="335F545D" w:rsidP="335F545D" w:rsidRDefault="335F545D" w14:paraId="544E40C4" w14:textId="3BF78517">
      <w:pPr>
        <w:spacing w:after="240" w:line="360" w:lineRule="auto"/>
        <w:rPr>
          <w:rFonts w:ascii="Arial" w:hAnsi="Arial" w:eastAsia="Arial" w:cs="Arial"/>
        </w:rPr>
      </w:pPr>
    </w:p>
    <w:p w:rsidR="335F545D" w:rsidP="335F545D" w:rsidRDefault="335F545D" w14:paraId="5DDC6D27" w14:textId="6737C39F">
      <w:pPr>
        <w:spacing w:after="240" w:line="360" w:lineRule="auto"/>
        <w:rPr>
          <w:rFonts w:ascii="Arial" w:hAnsi="Arial" w:eastAsia="Arial" w:cs="Arial"/>
        </w:rPr>
      </w:pPr>
    </w:p>
    <w:p w:rsidR="335F545D" w:rsidP="335F545D" w:rsidRDefault="335F545D" w14:paraId="63AC1457" w14:textId="77EC2C61">
      <w:pPr>
        <w:spacing w:after="240" w:line="360" w:lineRule="auto"/>
        <w:rPr>
          <w:rFonts w:ascii="Arial" w:hAnsi="Arial" w:eastAsia="Arial" w:cs="Arial"/>
        </w:rPr>
      </w:pPr>
    </w:p>
    <w:p w:rsidR="335F545D" w:rsidP="335F545D" w:rsidRDefault="335F545D" w14:paraId="25D3A984" w14:textId="51ECF8BC">
      <w:pPr>
        <w:spacing w:after="0"/>
        <w:rPr>
          <w:rFonts w:ascii="Arial" w:hAnsi="Arial" w:eastAsia="Arial" w:cs="Arial"/>
          <w:color w:val="000000" w:themeColor="text1"/>
        </w:rPr>
      </w:pPr>
    </w:p>
    <w:p w:rsidR="335F545D" w:rsidP="335F545D" w:rsidRDefault="335F545D" w14:paraId="0831FC02" w14:textId="02F5CCDC">
      <w:pPr>
        <w:spacing w:after="0"/>
        <w:rPr>
          <w:rFonts w:ascii="Arial" w:hAnsi="Arial" w:eastAsia="Arial" w:cs="Arial"/>
          <w:color w:val="000000" w:themeColor="text1"/>
        </w:rPr>
      </w:pPr>
    </w:p>
    <w:p w:rsidR="230BDE9C" w:rsidP="335F545D" w:rsidRDefault="230BDE9C" w14:paraId="34A78417" w14:textId="1F36CDC0">
      <w:pPr>
        <w:spacing w:before="240" w:after="240"/>
      </w:pPr>
      <w:r w:rsidRPr="335F545D">
        <w:rPr>
          <w:rFonts w:ascii="Calibri" w:hAnsi="Calibri" w:eastAsia="Calibri" w:cs="Calibri"/>
          <w:color w:val="000000" w:themeColor="text1"/>
          <w:sz w:val="24"/>
          <w:szCs w:val="24"/>
        </w:rPr>
        <w:t>‌</w:t>
      </w:r>
    </w:p>
    <w:p w:rsidR="335F545D" w:rsidP="335F545D" w:rsidRDefault="335F545D" w14:paraId="43D58E8D" w14:textId="36BF24BF">
      <w:pPr>
        <w:rPr>
          <w:rFonts w:ascii="Arial" w:hAnsi="Arial" w:cs="Arial"/>
        </w:rPr>
      </w:pPr>
    </w:p>
    <w:p w:rsidRPr="0064244D" w:rsidR="0064244D" w:rsidP="0064244D" w:rsidRDefault="0064244D" w14:paraId="76D589CE" w14:textId="77777777">
      <w:pPr>
        <w:rPr>
          <w:rFonts w:ascii="Arial" w:hAnsi="Arial" w:cs="Arial"/>
        </w:rPr>
      </w:pPr>
    </w:p>
    <w:p w:rsidRPr="0025534D" w:rsidR="0064244D" w:rsidP="0025534D" w:rsidRDefault="0064244D" w14:paraId="309CBDEB" w14:textId="77777777">
      <w:pPr>
        <w:rPr>
          <w:rFonts w:ascii="Arial" w:hAnsi="Arial" w:cs="Arial"/>
        </w:rPr>
      </w:pPr>
    </w:p>
    <w:p w:rsidRPr="00013169" w:rsidR="0025534D" w:rsidP="00013169" w:rsidRDefault="0025534D" w14:paraId="276E1FBB" w14:textId="77777777">
      <w:pPr>
        <w:rPr>
          <w:rFonts w:ascii="Arial" w:hAnsi="Arial" w:cs="Arial"/>
        </w:rPr>
      </w:pPr>
    </w:p>
    <w:p w:rsidRPr="009109FF" w:rsidR="00013169" w:rsidP="009109FF" w:rsidRDefault="00013169" w14:paraId="14E5D0DD" w14:textId="77777777">
      <w:pPr>
        <w:rPr>
          <w:rFonts w:ascii="Arial" w:hAnsi="Arial" w:cs="Arial"/>
        </w:rPr>
      </w:pPr>
    </w:p>
    <w:p w:rsidRPr="008A1664" w:rsidR="00C55699" w:rsidRDefault="00C55699" w14:paraId="558E6FD8" w14:textId="77777777">
      <w:pPr>
        <w:rPr>
          <w:rFonts w:ascii="Arial" w:hAnsi="Arial" w:cs="Arial"/>
        </w:rPr>
      </w:pPr>
    </w:p>
    <w:sectPr w:rsidRPr="008A1664" w:rsidR="00C55699" w:rsidSect="008E2D9D">
      <w:pgSz w:w="11906" w:h="16838" w:orient="portrait"/>
      <w:pgMar w:top="1440" w:right="1440" w:bottom="1440" w:left="1440" w:header="708" w:footer="708" w:gutter="0"/>
      <w:pgBorders w:offsetFrom="page">
        <w:top w:val="threeDEngrave" w:color="auto" w:sz="24" w:space="24"/>
        <w:left w:val="threeDEngrave" w:color="auto" w:sz="24" w:space="24"/>
        <w:bottom w:val="threeDEngrave" w:color="auto" w:sz="24" w:space="24"/>
        <w:right w:val="threeDEngrave" w:color="auto" w:sz="24" w:space="24"/>
      </w:pgBorders>
      <w:cols w:space="708"/>
      <w:docGrid w:linePitch="360"/>
      <w:headerReference w:type="default" r:id="Ra11c69fe271b4a6b"/>
      <w:footerReference w:type="default" r:id="R774f4ee1c56a42f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E2269E5" w:rsidTr="4E2269E5" w14:paraId="6E3DF9CA">
      <w:trPr>
        <w:trHeight w:val="300"/>
      </w:trPr>
      <w:tc>
        <w:tcPr>
          <w:tcW w:w="3005" w:type="dxa"/>
          <w:tcMar/>
        </w:tcPr>
        <w:p w:rsidR="4E2269E5" w:rsidP="4E2269E5" w:rsidRDefault="4E2269E5" w14:paraId="1DC05331" w14:textId="73F59C00">
          <w:pPr>
            <w:pStyle w:val="Header"/>
            <w:bidi w:val="0"/>
            <w:ind w:left="-115"/>
            <w:jc w:val="left"/>
          </w:pPr>
        </w:p>
      </w:tc>
      <w:tc>
        <w:tcPr>
          <w:tcW w:w="3005" w:type="dxa"/>
          <w:tcMar/>
        </w:tcPr>
        <w:p w:rsidR="4E2269E5" w:rsidP="4E2269E5" w:rsidRDefault="4E2269E5" w14:paraId="271CA89C" w14:textId="7994758F">
          <w:pPr>
            <w:pStyle w:val="Header"/>
            <w:bidi w:val="0"/>
            <w:jc w:val="center"/>
          </w:pPr>
        </w:p>
      </w:tc>
      <w:tc>
        <w:tcPr>
          <w:tcW w:w="3005" w:type="dxa"/>
          <w:tcMar/>
        </w:tcPr>
        <w:p w:rsidR="4E2269E5" w:rsidP="4E2269E5" w:rsidRDefault="4E2269E5" w14:paraId="47B9707E" w14:textId="70C8A16F">
          <w:pPr>
            <w:pStyle w:val="Header"/>
            <w:bidi w:val="0"/>
            <w:ind w:right="-115"/>
            <w:jc w:val="right"/>
          </w:pPr>
        </w:p>
      </w:tc>
    </w:tr>
  </w:tbl>
  <w:p w:rsidR="4E2269E5" w:rsidP="4E2269E5" w:rsidRDefault="4E2269E5" w14:paraId="6D1930B2" w14:textId="0383505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E2269E5" w:rsidTr="4E2269E5" w14:paraId="62FC1376">
      <w:trPr>
        <w:trHeight w:val="300"/>
      </w:trPr>
      <w:tc>
        <w:tcPr>
          <w:tcW w:w="3005" w:type="dxa"/>
          <w:tcMar/>
        </w:tcPr>
        <w:p w:rsidR="4E2269E5" w:rsidP="4E2269E5" w:rsidRDefault="4E2269E5" w14:paraId="14C0873F" w14:textId="114975CF">
          <w:pPr>
            <w:pStyle w:val="Header"/>
            <w:bidi w:val="0"/>
            <w:ind w:left="-115"/>
            <w:jc w:val="left"/>
          </w:pPr>
        </w:p>
      </w:tc>
      <w:tc>
        <w:tcPr>
          <w:tcW w:w="3005" w:type="dxa"/>
          <w:tcMar/>
        </w:tcPr>
        <w:p w:rsidR="4E2269E5" w:rsidP="4E2269E5" w:rsidRDefault="4E2269E5" w14:paraId="353C28CA" w14:textId="6096D229">
          <w:pPr>
            <w:pStyle w:val="Header"/>
            <w:bidi w:val="0"/>
            <w:jc w:val="center"/>
          </w:pPr>
        </w:p>
      </w:tc>
      <w:tc>
        <w:tcPr>
          <w:tcW w:w="3005" w:type="dxa"/>
          <w:tcMar/>
        </w:tcPr>
        <w:p w:rsidR="4E2269E5" w:rsidP="4E2269E5" w:rsidRDefault="4E2269E5" w14:paraId="5CE7C9C4" w14:textId="0AACD211">
          <w:pPr>
            <w:pStyle w:val="Header"/>
            <w:bidi w:val="0"/>
            <w:ind w:right="-115"/>
            <w:jc w:val="right"/>
          </w:pPr>
        </w:p>
      </w:tc>
    </w:tr>
  </w:tbl>
  <w:p w:rsidR="4E2269E5" w:rsidP="4E2269E5" w:rsidRDefault="4E2269E5" w14:paraId="645A0C10" w14:textId="6095B1C4">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uIvrAbvIgVbqmD" int2:id="b2AnmxqU">
      <int2:state int2:type="AugLoop_Text_Critique" int2:value="Rejected"/>
    </int2:textHash>
    <int2:bookmark int2:bookmarkName="_Int_uOoebQdX" int2:invalidationBookmarkName="" int2:hashCode="+WY/bSHT0ohr7x" int2:id="vleBv5PR">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A7916"/>
    <w:multiLevelType w:val="hybridMultilevel"/>
    <w:tmpl w:val="FFFFFFFF"/>
    <w:lvl w:ilvl="0" w:tplc="3CAE7388">
      <w:start w:val="1"/>
      <w:numFmt w:val="bullet"/>
      <w:lvlText w:val=""/>
      <w:lvlJc w:val="left"/>
      <w:pPr>
        <w:ind w:left="720" w:hanging="360"/>
      </w:pPr>
      <w:rPr>
        <w:rFonts w:hint="default" w:ascii="Symbol" w:hAnsi="Symbol"/>
      </w:rPr>
    </w:lvl>
    <w:lvl w:ilvl="1" w:tplc="C0D4FFF8">
      <w:start w:val="1"/>
      <w:numFmt w:val="bullet"/>
      <w:lvlText w:val="o"/>
      <w:lvlJc w:val="left"/>
      <w:pPr>
        <w:ind w:left="1440" w:hanging="360"/>
      </w:pPr>
      <w:rPr>
        <w:rFonts w:hint="default" w:ascii="Courier New" w:hAnsi="Courier New"/>
      </w:rPr>
    </w:lvl>
    <w:lvl w:ilvl="2" w:tplc="52D29526">
      <w:start w:val="1"/>
      <w:numFmt w:val="bullet"/>
      <w:lvlText w:val=""/>
      <w:lvlJc w:val="left"/>
      <w:pPr>
        <w:ind w:left="2160" w:hanging="360"/>
      </w:pPr>
      <w:rPr>
        <w:rFonts w:hint="default" w:ascii="Wingdings" w:hAnsi="Wingdings"/>
      </w:rPr>
    </w:lvl>
    <w:lvl w:ilvl="3" w:tplc="555C2D90">
      <w:start w:val="1"/>
      <w:numFmt w:val="bullet"/>
      <w:lvlText w:val=""/>
      <w:lvlJc w:val="left"/>
      <w:pPr>
        <w:ind w:left="2880" w:hanging="360"/>
      </w:pPr>
      <w:rPr>
        <w:rFonts w:hint="default" w:ascii="Symbol" w:hAnsi="Symbol"/>
      </w:rPr>
    </w:lvl>
    <w:lvl w:ilvl="4" w:tplc="43384668">
      <w:start w:val="1"/>
      <w:numFmt w:val="bullet"/>
      <w:lvlText w:val="o"/>
      <w:lvlJc w:val="left"/>
      <w:pPr>
        <w:ind w:left="3600" w:hanging="360"/>
      </w:pPr>
      <w:rPr>
        <w:rFonts w:hint="default" w:ascii="Courier New" w:hAnsi="Courier New"/>
      </w:rPr>
    </w:lvl>
    <w:lvl w:ilvl="5" w:tplc="8A681C18">
      <w:start w:val="1"/>
      <w:numFmt w:val="bullet"/>
      <w:lvlText w:val=""/>
      <w:lvlJc w:val="left"/>
      <w:pPr>
        <w:ind w:left="4320" w:hanging="360"/>
      </w:pPr>
      <w:rPr>
        <w:rFonts w:hint="default" w:ascii="Wingdings" w:hAnsi="Wingdings"/>
      </w:rPr>
    </w:lvl>
    <w:lvl w:ilvl="6" w:tplc="16CA9DA4">
      <w:start w:val="1"/>
      <w:numFmt w:val="bullet"/>
      <w:lvlText w:val=""/>
      <w:lvlJc w:val="left"/>
      <w:pPr>
        <w:ind w:left="5040" w:hanging="360"/>
      </w:pPr>
      <w:rPr>
        <w:rFonts w:hint="default" w:ascii="Symbol" w:hAnsi="Symbol"/>
      </w:rPr>
    </w:lvl>
    <w:lvl w:ilvl="7" w:tplc="27EE21B8">
      <w:start w:val="1"/>
      <w:numFmt w:val="bullet"/>
      <w:lvlText w:val="o"/>
      <w:lvlJc w:val="left"/>
      <w:pPr>
        <w:ind w:left="5760" w:hanging="360"/>
      </w:pPr>
      <w:rPr>
        <w:rFonts w:hint="default" w:ascii="Courier New" w:hAnsi="Courier New"/>
      </w:rPr>
    </w:lvl>
    <w:lvl w:ilvl="8" w:tplc="D3A2A12A">
      <w:start w:val="1"/>
      <w:numFmt w:val="bullet"/>
      <w:lvlText w:val=""/>
      <w:lvlJc w:val="left"/>
      <w:pPr>
        <w:ind w:left="6480" w:hanging="360"/>
      </w:pPr>
      <w:rPr>
        <w:rFonts w:hint="default" w:ascii="Wingdings" w:hAnsi="Wingdings"/>
      </w:rPr>
    </w:lvl>
  </w:abstractNum>
  <w:abstractNum w:abstractNumId="1" w15:restartNumberingAfterBreak="0">
    <w:nsid w:val="0A75289F"/>
    <w:multiLevelType w:val="hybridMultilevel"/>
    <w:tmpl w:val="FFFFFFFF"/>
    <w:lvl w:ilvl="0" w:tplc="12743512">
      <w:start w:val="1"/>
      <w:numFmt w:val="bullet"/>
      <w:lvlText w:val=""/>
      <w:lvlJc w:val="left"/>
      <w:pPr>
        <w:ind w:left="720" w:hanging="360"/>
      </w:pPr>
      <w:rPr>
        <w:rFonts w:hint="default" w:ascii="Symbol" w:hAnsi="Symbol"/>
      </w:rPr>
    </w:lvl>
    <w:lvl w:ilvl="1" w:tplc="85CA3736">
      <w:start w:val="1"/>
      <w:numFmt w:val="bullet"/>
      <w:lvlText w:val="o"/>
      <w:lvlJc w:val="left"/>
      <w:pPr>
        <w:ind w:left="1440" w:hanging="360"/>
      </w:pPr>
      <w:rPr>
        <w:rFonts w:hint="default" w:ascii="Courier New" w:hAnsi="Courier New"/>
      </w:rPr>
    </w:lvl>
    <w:lvl w:ilvl="2" w:tplc="59C41CBC">
      <w:start w:val="1"/>
      <w:numFmt w:val="bullet"/>
      <w:lvlText w:val=""/>
      <w:lvlJc w:val="left"/>
      <w:pPr>
        <w:ind w:left="2160" w:hanging="360"/>
      </w:pPr>
      <w:rPr>
        <w:rFonts w:hint="default" w:ascii="Wingdings" w:hAnsi="Wingdings"/>
      </w:rPr>
    </w:lvl>
    <w:lvl w:ilvl="3" w:tplc="A02AE76C">
      <w:start w:val="1"/>
      <w:numFmt w:val="bullet"/>
      <w:lvlText w:val=""/>
      <w:lvlJc w:val="left"/>
      <w:pPr>
        <w:ind w:left="2880" w:hanging="360"/>
      </w:pPr>
      <w:rPr>
        <w:rFonts w:hint="default" w:ascii="Symbol" w:hAnsi="Symbol"/>
      </w:rPr>
    </w:lvl>
    <w:lvl w:ilvl="4" w:tplc="D674D280">
      <w:start w:val="1"/>
      <w:numFmt w:val="bullet"/>
      <w:lvlText w:val="o"/>
      <w:lvlJc w:val="left"/>
      <w:pPr>
        <w:ind w:left="3600" w:hanging="360"/>
      </w:pPr>
      <w:rPr>
        <w:rFonts w:hint="default" w:ascii="Courier New" w:hAnsi="Courier New"/>
      </w:rPr>
    </w:lvl>
    <w:lvl w:ilvl="5" w:tplc="FDB0E8CA">
      <w:start w:val="1"/>
      <w:numFmt w:val="bullet"/>
      <w:lvlText w:val=""/>
      <w:lvlJc w:val="left"/>
      <w:pPr>
        <w:ind w:left="4320" w:hanging="360"/>
      </w:pPr>
      <w:rPr>
        <w:rFonts w:hint="default" w:ascii="Wingdings" w:hAnsi="Wingdings"/>
      </w:rPr>
    </w:lvl>
    <w:lvl w:ilvl="6" w:tplc="0EECCDCC">
      <w:start w:val="1"/>
      <w:numFmt w:val="bullet"/>
      <w:lvlText w:val=""/>
      <w:lvlJc w:val="left"/>
      <w:pPr>
        <w:ind w:left="5040" w:hanging="360"/>
      </w:pPr>
      <w:rPr>
        <w:rFonts w:hint="default" w:ascii="Symbol" w:hAnsi="Symbol"/>
      </w:rPr>
    </w:lvl>
    <w:lvl w:ilvl="7" w:tplc="9516ED78">
      <w:start w:val="1"/>
      <w:numFmt w:val="bullet"/>
      <w:lvlText w:val="o"/>
      <w:lvlJc w:val="left"/>
      <w:pPr>
        <w:ind w:left="5760" w:hanging="360"/>
      </w:pPr>
      <w:rPr>
        <w:rFonts w:hint="default" w:ascii="Courier New" w:hAnsi="Courier New"/>
      </w:rPr>
    </w:lvl>
    <w:lvl w:ilvl="8" w:tplc="ACD011D8">
      <w:start w:val="1"/>
      <w:numFmt w:val="bullet"/>
      <w:lvlText w:val=""/>
      <w:lvlJc w:val="left"/>
      <w:pPr>
        <w:ind w:left="6480" w:hanging="360"/>
      </w:pPr>
      <w:rPr>
        <w:rFonts w:hint="default" w:ascii="Wingdings" w:hAnsi="Wingdings"/>
      </w:rPr>
    </w:lvl>
  </w:abstractNum>
  <w:abstractNum w:abstractNumId="2" w15:restartNumberingAfterBreak="0">
    <w:nsid w:val="1ADE667D"/>
    <w:multiLevelType w:val="multilevel"/>
    <w:tmpl w:val="2E9EBC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6D6003E0"/>
    <w:multiLevelType w:val="hybridMultilevel"/>
    <w:tmpl w:val="FFFFFFFF"/>
    <w:lvl w:ilvl="0" w:tplc="04522BD2">
      <w:start w:val="1"/>
      <w:numFmt w:val="bullet"/>
      <w:lvlText w:val=""/>
      <w:lvlJc w:val="left"/>
      <w:pPr>
        <w:ind w:left="720" w:hanging="360"/>
      </w:pPr>
      <w:rPr>
        <w:rFonts w:hint="default" w:ascii="Symbol" w:hAnsi="Symbol"/>
      </w:rPr>
    </w:lvl>
    <w:lvl w:ilvl="1" w:tplc="96B2D8B0">
      <w:start w:val="1"/>
      <w:numFmt w:val="bullet"/>
      <w:lvlText w:val="o"/>
      <w:lvlJc w:val="left"/>
      <w:pPr>
        <w:ind w:left="1440" w:hanging="360"/>
      </w:pPr>
      <w:rPr>
        <w:rFonts w:hint="default" w:ascii="Courier New" w:hAnsi="Courier New"/>
      </w:rPr>
    </w:lvl>
    <w:lvl w:ilvl="2" w:tplc="8A00B1F2">
      <w:start w:val="1"/>
      <w:numFmt w:val="bullet"/>
      <w:lvlText w:val=""/>
      <w:lvlJc w:val="left"/>
      <w:pPr>
        <w:ind w:left="2160" w:hanging="360"/>
      </w:pPr>
      <w:rPr>
        <w:rFonts w:hint="default" w:ascii="Wingdings" w:hAnsi="Wingdings"/>
      </w:rPr>
    </w:lvl>
    <w:lvl w:ilvl="3" w:tplc="FE94168E">
      <w:start w:val="1"/>
      <w:numFmt w:val="bullet"/>
      <w:lvlText w:val=""/>
      <w:lvlJc w:val="left"/>
      <w:pPr>
        <w:ind w:left="2880" w:hanging="360"/>
      </w:pPr>
      <w:rPr>
        <w:rFonts w:hint="default" w:ascii="Symbol" w:hAnsi="Symbol"/>
      </w:rPr>
    </w:lvl>
    <w:lvl w:ilvl="4" w:tplc="A320A65A">
      <w:start w:val="1"/>
      <w:numFmt w:val="bullet"/>
      <w:lvlText w:val="o"/>
      <w:lvlJc w:val="left"/>
      <w:pPr>
        <w:ind w:left="3600" w:hanging="360"/>
      </w:pPr>
      <w:rPr>
        <w:rFonts w:hint="default" w:ascii="Courier New" w:hAnsi="Courier New"/>
      </w:rPr>
    </w:lvl>
    <w:lvl w:ilvl="5" w:tplc="796C88FA">
      <w:start w:val="1"/>
      <w:numFmt w:val="bullet"/>
      <w:lvlText w:val=""/>
      <w:lvlJc w:val="left"/>
      <w:pPr>
        <w:ind w:left="4320" w:hanging="360"/>
      </w:pPr>
      <w:rPr>
        <w:rFonts w:hint="default" w:ascii="Wingdings" w:hAnsi="Wingdings"/>
      </w:rPr>
    </w:lvl>
    <w:lvl w:ilvl="6" w:tplc="70AAAB30">
      <w:start w:val="1"/>
      <w:numFmt w:val="bullet"/>
      <w:lvlText w:val=""/>
      <w:lvlJc w:val="left"/>
      <w:pPr>
        <w:ind w:left="5040" w:hanging="360"/>
      </w:pPr>
      <w:rPr>
        <w:rFonts w:hint="default" w:ascii="Symbol" w:hAnsi="Symbol"/>
      </w:rPr>
    </w:lvl>
    <w:lvl w:ilvl="7" w:tplc="EAAA3366">
      <w:start w:val="1"/>
      <w:numFmt w:val="bullet"/>
      <w:lvlText w:val="o"/>
      <w:lvlJc w:val="left"/>
      <w:pPr>
        <w:ind w:left="5760" w:hanging="360"/>
      </w:pPr>
      <w:rPr>
        <w:rFonts w:hint="default" w:ascii="Courier New" w:hAnsi="Courier New"/>
      </w:rPr>
    </w:lvl>
    <w:lvl w:ilvl="8" w:tplc="46D0FA48">
      <w:start w:val="1"/>
      <w:numFmt w:val="bullet"/>
      <w:lvlText w:val=""/>
      <w:lvlJc w:val="left"/>
      <w:pPr>
        <w:ind w:left="6480" w:hanging="360"/>
      </w:pPr>
      <w:rPr>
        <w:rFonts w:hint="default" w:ascii="Wingdings" w:hAnsi="Wingdings"/>
      </w:rPr>
    </w:lvl>
  </w:abstractNum>
  <w:num w:numId="1" w16cid:durableId="505249637">
    <w:abstractNumId w:val="1"/>
  </w:num>
  <w:num w:numId="2" w16cid:durableId="2083330091">
    <w:abstractNumId w:val="3"/>
  </w:num>
  <w:num w:numId="3" w16cid:durableId="262342655">
    <w:abstractNumId w:val="0"/>
  </w:num>
  <w:num w:numId="4" w16cid:durableId="11359507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B52"/>
    <w:rsid w:val="00013169"/>
    <w:rsid w:val="00016FE2"/>
    <w:rsid w:val="00047808"/>
    <w:rsid w:val="00054406"/>
    <w:rsid w:val="00062D03"/>
    <w:rsid w:val="00082830"/>
    <w:rsid w:val="00085E44"/>
    <w:rsid w:val="000A1508"/>
    <w:rsid w:val="000B7943"/>
    <w:rsid w:val="000D2B88"/>
    <w:rsid w:val="000D556C"/>
    <w:rsid w:val="000D6F4A"/>
    <w:rsid w:val="00106F12"/>
    <w:rsid w:val="00107DEA"/>
    <w:rsid w:val="00110C0C"/>
    <w:rsid w:val="001260AF"/>
    <w:rsid w:val="001368C1"/>
    <w:rsid w:val="0014163A"/>
    <w:rsid w:val="00144FC8"/>
    <w:rsid w:val="0016777D"/>
    <w:rsid w:val="00171233"/>
    <w:rsid w:val="001A5478"/>
    <w:rsid w:val="001B0967"/>
    <w:rsid w:val="001E7EC9"/>
    <w:rsid w:val="001F2622"/>
    <w:rsid w:val="002114B0"/>
    <w:rsid w:val="00230B50"/>
    <w:rsid w:val="0025534D"/>
    <w:rsid w:val="0025B0C6"/>
    <w:rsid w:val="002662AE"/>
    <w:rsid w:val="002750C8"/>
    <w:rsid w:val="00276420"/>
    <w:rsid w:val="00285B56"/>
    <w:rsid w:val="0034721E"/>
    <w:rsid w:val="003556B1"/>
    <w:rsid w:val="00360C50"/>
    <w:rsid w:val="00375770"/>
    <w:rsid w:val="00395466"/>
    <w:rsid w:val="003A3C3F"/>
    <w:rsid w:val="003E0AAD"/>
    <w:rsid w:val="004327D5"/>
    <w:rsid w:val="004353F7"/>
    <w:rsid w:val="0045345D"/>
    <w:rsid w:val="004883D6"/>
    <w:rsid w:val="004C5C4E"/>
    <w:rsid w:val="004D23C4"/>
    <w:rsid w:val="004F41ED"/>
    <w:rsid w:val="00512139"/>
    <w:rsid w:val="005148E8"/>
    <w:rsid w:val="00540B72"/>
    <w:rsid w:val="00541E34"/>
    <w:rsid w:val="00543DCD"/>
    <w:rsid w:val="005562A7"/>
    <w:rsid w:val="005811CC"/>
    <w:rsid w:val="005820BF"/>
    <w:rsid w:val="00591164"/>
    <w:rsid w:val="00606223"/>
    <w:rsid w:val="00635ABF"/>
    <w:rsid w:val="00635E8E"/>
    <w:rsid w:val="0064244D"/>
    <w:rsid w:val="006A0D9A"/>
    <w:rsid w:val="006B1C84"/>
    <w:rsid w:val="006C016C"/>
    <w:rsid w:val="006C29A9"/>
    <w:rsid w:val="006D0A47"/>
    <w:rsid w:val="006E5544"/>
    <w:rsid w:val="0072132B"/>
    <w:rsid w:val="00727CF7"/>
    <w:rsid w:val="0073033F"/>
    <w:rsid w:val="00731937"/>
    <w:rsid w:val="00745072"/>
    <w:rsid w:val="00770EF3"/>
    <w:rsid w:val="00776336"/>
    <w:rsid w:val="007A1666"/>
    <w:rsid w:val="007B4B79"/>
    <w:rsid w:val="007C5A0C"/>
    <w:rsid w:val="007C6AD1"/>
    <w:rsid w:val="007E3658"/>
    <w:rsid w:val="007E5C5E"/>
    <w:rsid w:val="007F1C41"/>
    <w:rsid w:val="008012A5"/>
    <w:rsid w:val="00810F75"/>
    <w:rsid w:val="00813A14"/>
    <w:rsid w:val="00824D91"/>
    <w:rsid w:val="008335EB"/>
    <w:rsid w:val="008347B9"/>
    <w:rsid w:val="00834908"/>
    <w:rsid w:val="00887C01"/>
    <w:rsid w:val="008A1664"/>
    <w:rsid w:val="008A73CB"/>
    <w:rsid w:val="008C5BB4"/>
    <w:rsid w:val="008E2D9D"/>
    <w:rsid w:val="008F6793"/>
    <w:rsid w:val="009109FF"/>
    <w:rsid w:val="00922FCD"/>
    <w:rsid w:val="00924D4D"/>
    <w:rsid w:val="0094345B"/>
    <w:rsid w:val="009457E2"/>
    <w:rsid w:val="00965EFF"/>
    <w:rsid w:val="009660E8"/>
    <w:rsid w:val="009C3DD4"/>
    <w:rsid w:val="009D257F"/>
    <w:rsid w:val="00A50F76"/>
    <w:rsid w:val="00A618DA"/>
    <w:rsid w:val="00A73B52"/>
    <w:rsid w:val="00AB1EDB"/>
    <w:rsid w:val="00AE76BE"/>
    <w:rsid w:val="00AF7675"/>
    <w:rsid w:val="00B06906"/>
    <w:rsid w:val="00B46D29"/>
    <w:rsid w:val="00B936F3"/>
    <w:rsid w:val="00BC1CE6"/>
    <w:rsid w:val="00C0691F"/>
    <w:rsid w:val="00C23150"/>
    <w:rsid w:val="00C33C18"/>
    <w:rsid w:val="00C43890"/>
    <w:rsid w:val="00C463D6"/>
    <w:rsid w:val="00C55699"/>
    <w:rsid w:val="00C91D86"/>
    <w:rsid w:val="00CA3AD8"/>
    <w:rsid w:val="00CD4636"/>
    <w:rsid w:val="00CD55D7"/>
    <w:rsid w:val="00CD752B"/>
    <w:rsid w:val="00CF61D9"/>
    <w:rsid w:val="00D2059D"/>
    <w:rsid w:val="00D32E03"/>
    <w:rsid w:val="00D61376"/>
    <w:rsid w:val="00D6491E"/>
    <w:rsid w:val="00D7592F"/>
    <w:rsid w:val="00D94BB1"/>
    <w:rsid w:val="00DA12D0"/>
    <w:rsid w:val="00DC3942"/>
    <w:rsid w:val="00DC3F30"/>
    <w:rsid w:val="00DC7E12"/>
    <w:rsid w:val="00DF6A54"/>
    <w:rsid w:val="00E250C9"/>
    <w:rsid w:val="00E370F3"/>
    <w:rsid w:val="00E3E669"/>
    <w:rsid w:val="00E8391C"/>
    <w:rsid w:val="00F15F7E"/>
    <w:rsid w:val="00F95343"/>
    <w:rsid w:val="01B2FAFB"/>
    <w:rsid w:val="01CA3912"/>
    <w:rsid w:val="01FE59D1"/>
    <w:rsid w:val="02071B3D"/>
    <w:rsid w:val="0232C044"/>
    <w:rsid w:val="02751E3B"/>
    <w:rsid w:val="027AAB41"/>
    <w:rsid w:val="0331FCF2"/>
    <w:rsid w:val="03AE5A61"/>
    <w:rsid w:val="03B226A8"/>
    <w:rsid w:val="0401A626"/>
    <w:rsid w:val="04069A90"/>
    <w:rsid w:val="04170A9B"/>
    <w:rsid w:val="041B872B"/>
    <w:rsid w:val="0454E38F"/>
    <w:rsid w:val="0457ABEF"/>
    <w:rsid w:val="04768430"/>
    <w:rsid w:val="0479E3E0"/>
    <w:rsid w:val="04D2E414"/>
    <w:rsid w:val="04E22211"/>
    <w:rsid w:val="04F3E6A7"/>
    <w:rsid w:val="04FAD9B8"/>
    <w:rsid w:val="04FE2843"/>
    <w:rsid w:val="051486D2"/>
    <w:rsid w:val="06347BEF"/>
    <w:rsid w:val="065E2B97"/>
    <w:rsid w:val="066EB475"/>
    <w:rsid w:val="06751801"/>
    <w:rsid w:val="0699D4B2"/>
    <w:rsid w:val="06BF2F57"/>
    <w:rsid w:val="06CCD2C6"/>
    <w:rsid w:val="06DB2D5B"/>
    <w:rsid w:val="06F04ED7"/>
    <w:rsid w:val="073245D6"/>
    <w:rsid w:val="077939C9"/>
    <w:rsid w:val="079C6B44"/>
    <w:rsid w:val="07F9ACD3"/>
    <w:rsid w:val="080FBD69"/>
    <w:rsid w:val="08305956"/>
    <w:rsid w:val="08CE1637"/>
    <w:rsid w:val="092186C5"/>
    <w:rsid w:val="099162F8"/>
    <w:rsid w:val="09CCE0E3"/>
    <w:rsid w:val="09CE4ADB"/>
    <w:rsid w:val="09D5F03D"/>
    <w:rsid w:val="0A16D168"/>
    <w:rsid w:val="0A2A2B4E"/>
    <w:rsid w:val="0A5D4F5D"/>
    <w:rsid w:val="0A63C3E5"/>
    <w:rsid w:val="0A8AC8AF"/>
    <w:rsid w:val="0A8CA1D4"/>
    <w:rsid w:val="0AD17A29"/>
    <w:rsid w:val="0B01F406"/>
    <w:rsid w:val="0B68B144"/>
    <w:rsid w:val="0C11AC75"/>
    <w:rsid w:val="0C15A9B0"/>
    <w:rsid w:val="0C17FD75"/>
    <w:rsid w:val="0C4EC8F3"/>
    <w:rsid w:val="0C7495DD"/>
    <w:rsid w:val="0CAF9567"/>
    <w:rsid w:val="0CC4C1FB"/>
    <w:rsid w:val="0CD5CDC6"/>
    <w:rsid w:val="0D2F5A97"/>
    <w:rsid w:val="0D57A2D5"/>
    <w:rsid w:val="0D5F905B"/>
    <w:rsid w:val="0DAD7CD6"/>
    <w:rsid w:val="0DC26971"/>
    <w:rsid w:val="0DF9C8D8"/>
    <w:rsid w:val="0F44AFD7"/>
    <w:rsid w:val="0F707EF7"/>
    <w:rsid w:val="0F891012"/>
    <w:rsid w:val="0F9CEE4C"/>
    <w:rsid w:val="0FA93490"/>
    <w:rsid w:val="0FBC9687"/>
    <w:rsid w:val="0FEA5623"/>
    <w:rsid w:val="10BD5831"/>
    <w:rsid w:val="10DFBB5E"/>
    <w:rsid w:val="11772E96"/>
    <w:rsid w:val="1196DCAA"/>
    <w:rsid w:val="11CD34A6"/>
    <w:rsid w:val="122F063C"/>
    <w:rsid w:val="126734D5"/>
    <w:rsid w:val="12AC8879"/>
    <w:rsid w:val="12CD39FB"/>
    <w:rsid w:val="132FE62E"/>
    <w:rsid w:val="1382F245"/>
    <w:rsid w:val="13E60077"/>
    <w:rsid w:val="140395FD"/>
    <w:rsid w:val="1443F8EE"/>
    <w:rsid w:val="14690A5C"/>
    <w:rsid w:val="14A50159"/>
    <w:rsid w:val="14EA8AC4"/>
    <w:rsid w:val="15222874"/>
    <w:rsid w:val="1552E339"/>
    <w:rsid w:val="155F8F4B"/>
    <w:rsid w:val="156F50C0"/>
    <w:rsid w:val="15D6694E"/>
    <w:rsid w:val="15DB91DD"/>
    <w:rsid w:val="15F3D06D"/>
    <w:rsid w:val="160953F2"/>
    <w:rsid w:val="16616C9B"/>
    <w:rsid w:val="16808CB9"/>
    <w:rsid w:val="16B0AF98"/>
    <w:rsid w:val="16C21FA0"/>
    <w:rsid w:val="17229FC0"/>
    <w:rsid w:val="17757A3A"/>
    <w:rsid w:val="180CAF11"/>
    <w:rsid w:val="1824B5AF"/>
    <w:rsid w:val="18508BCA"/>
    <w:rsid w:val="187EC6F1"/>
    <w:rsid w:val="18BD0129"/>
    <w:rsid w:val="18BF870A"/>
    <w:rsid w:val="18CA7C76"/>
    <w:rsid w:val="1954D4A5"/>
    <w:rsid w:val="195E59B5"/>
    <w:rsid w:val="19C559F2"/>
    <w:rsid w:val="19D2B4A7"/>
    <w:rsid w:val="19FCC965"/>
    <w:rsid w:val="1A0718B0"/>
    <w:rsid w:val="1A0B90D3"/>
    <w:rsid w:val="1A18CF9B"/>
    <w:rsid w:val="1A23905F"/>
    <w:rsid w:val="1A28117D"/>
    <w:rsid w:val="1A32A860"/>
    <w:rsid w:val="1A346CCD"/>
    <w:rsid w:val="1A414F62"/>
    <w:rsid w:val="1A6BABEE"/>
    <w:rsid w:val="1A72D781"/>
    <w:rsid w:val="1A772E2E"/>
    <w:rsid w:val="1AA8D9FF"/>
    <w:rsid w:val="1AD5A59C"/>
    <w:rsid w:val="1B3F91A7"/>
    <w:rsid w:val="1B50D611"/>
    <w:rsid w:val="1B882C8C"/>
    <w:rsid w:val="1BB4E373"/>
    <w:rsid w:val="1BB90686"/>
    <w:rsid w:val="1C44AA60"/>
    <w:rsid w:val="1C4B013B"/>
    <w:rsid w:val="1C61D9B8"/>
    <w:rsid w:val="1C79B747"/>
    <w:rsid w:val="1CB95256"/>
    <w:rsid w:val="1CBBD5B7"/>
    <w:rsid w:val="1CF67559"/>
    <w:rsid w:val="1D217DE8"/>
    <w:rsid w:val="1D2C7C4F"/>
    <w:rsid w:val="1D41D92C"/>
    <w:rsid w:val="1D49E5E7"/>
    <w:rsid w:val="1D872D0F"/>
    <w:rsid w:val="1DB71AE7"/>
    <w:rsid w:val="1DD6A554"/>
    <w:rsid w:val="1DE07AC1"/>
    <w:rsid w:val="1DE78E2A"/>
    <w:rsid w:val="1E070BAE"/>
    <w:rsid w:val="1E57A618"/>
    <w:rsid w:val="1E9E387D"/>
    <w:rsid w:val="1F2A5328"/>
    <w:rsid w:val="1F3EB628"/>
    <w:rsid w:val="1F4941C0"/>
    <w:rsid w:val="1FE044EB"/>
    <w:rsid w:val="20276EFF"/>
    <w:rsid w:val="207A14F0"/>
    <w:rsid w:val="209AA9F9"/>
    <w:rsid w:val="21181B83"/>
    <w:rsid w:val="2187EF7D"/>
    <w:rsid w:val="218A2B32"/>
    <w:rsid w:val="21915572"/>
    <w:rsid w:val="21AEF35B"/>
    <w:rsid w:val="2215E551"/>
    <w:rsid w:val="22388314"/>
    <w:rsid w:val="22F2A05E"/>
    <w:rsid w:val="230BDE9C"/>
    <w:rsid w:val="2315AB97"/>
    <w:rsid w:val="2371F986"/>
    <w:rsid w:val="23EA57C5"/>
    <w:rsid w:val="244175FE"/>
    <w:rsid w:val="24BF903F"/>
    <w:rsid w:val="24C01E13"/>
    <w:rsid w:val="24F4545D"/>
    <w:rsid w:val="25DDC644"/>
    <w:rsid w:val="25E5C11F"/>
    <w:rsid w:val="260E890D"/>
    <w:rsid w:val="261396E9"/>
    <w:rsid w:val="2637E48F"/>
    <w:rsid w:val="26A99A48"/>
    <w:rsid w:val="26D79502"/>
    <w:rsid w:val="270371AA"/>
    <w:rsid w:val="27125005"/>
    <w:rsid w:val="27875D07"/>
    <w:rsid w:val="279A1BCE"/>
    <w:rsid w:val="282C9CD1"/>
    <w:rsid w:val="283A6E6A"/>
    <w:rsid w:val="28456AA9"/>
    <w:rsid w:val="2887D7B8"/>
    <w:rsid w:val="2891697E"/>
    <w:rsid w:val="28F71D04"/>
    <w:rsid w:val="29232D68"/>
    <w:rsid w:val="292AE01A"/>
    <w:rsid w:val="2977EB3E"/>
    <w:rsid w:val="297C41FB"/>
    <w:rsid w:val="298B0245"/>
    <w:rsid w:val="29930162"/>
    <w:rsid w:val="299FC588"/>
    <w:rsid w:val="29B65AE3"/>
    <w:rsid w:val="29DA29E5"/>
    <w:rsid w:val="2A314567"/>
    <w:rsid w:val="2ABEFDC9"/>
    <w:rsid w:val="2B17E51B"/>
    <w:rsid w:val="2BEBD8BF"/>
    <w:rsid w:val="2BFD19AC"/>
    <w:rsid w:val="2C4BD829"/>
    <w:rsid w:val="2C5ACE2A"/>
    <w:rsid w:val="2C736ED8"/>
    <w:rsid w:val="2C7FEB08"/>
    <w:rsid w:val="2CA5A1D3"/>
    <w:rsid w:val="2CB1E463"/>
    <w:rsid w:val="2CD1F981"/>
    <w:rsid w:val="2CFC565A"/>
    <w:rsid w:val="2D3568C0"/>
    <w:rsid w:val="2DE1ADED"/>
    <w:rsid w:val="2DE8486A"/>
    <w:rsid w:val="2DF9EAA3"/>
    <w:rsid w:val="2E00671B"/>
    <w:rsid w:val="2E42F674"/>
    <w:rsid w:val="2E54A185"/>
    <w:rsid w:val="2E5A9A91"/>
    <w:rsid w:val="2EB36126"/>
    <w:rsid w:val="2F0090BA"/>
    <w:rsid w:val="2F8853CB"/>
    <w:rsid w:val="2FB650A7"/>
    <w:rsid w:val="2FD4D432"/>
    <w:rsid w:val="2FDD4295"/>
    <w:rsid w:val="3000DBFE"/>
    <w:rsid w:val="3013C808"/>
    <w:rsid w:val="3053287D"/>
    <w:rsid w:val="30544229"/>
    <w:rsid w:val="30BD5914"/>
    <w:rsid w:val="30CB0C7C"/>
    <w:rsid w:val="30DF1931"/>
    <w:rsid w:val="318284BC"/>
    <w:rsid w:val="31DCCC40"/>
    <w:rsid w:val="3232B037"/>
    <w:rsid w:val="32397301"/>
    <w:rsid w:val="32A988B6"/>
    <w:rsid w:val="32B69C67"/>
    <w:rsid w:val="32DC93A3"/>
    <w:rsid w:val="32E00FE2"/>
    <w:rsid w:val="335F545D"/>
    <w:rsid w:val="336E8DF0"/>
    <w:rsid w:val="3383C82D"/>
    <w:rsid w:val="33A7C0B3"/>
    <w:rsid w:val="33D738BB"/>
    <w:rsid w:val="34B5D306"/>
    <w:rsid w:val="354E4026"/>
    <w:rsid w:val="3555A754"/>
    <w:rsid w:val="356766BA"/>
    <w:rsid w:val="360070A0"/>
    <w:rsid w:val="36303C8D"/>
    <w:rsid w:val="36319E6A"/>
    <w:rsid w:val="364F9CA4"/>
    <w:rsid w:val="3664BD85"/>
    <w:rsid w:val="36A64888"/>
    <w:rsid w:val="36AE7461"/>
    <w:rsid w:val="36FF476D"/>
    <w:rsid w:val="378C2368"/>
    <w:rsid w:val="37C34FB9"/>
    <w:rsid w:val="37C86ABE"/>
    <w:rsid w:val="381DF2D1"/>
    <w:rsid w:val="38AF7ACE"/>
    <w:rsid w:val="38D61E61"/>
    <w:rsid w:val="38D7422A"/>
    <w:rsid w:val="38EC457F"/>
    <w:rsid w:val="3902F3EA"/>
    <w:rsid w:val="394915B0"/>
    <w:rsid w:val="3968B364"/>
    <w:rsid w:val="39A67671"/>
    <w:rsid w:val="39F309B1"/>
    <w:rsid w:val="39FF1378"/>
    <w:rsid w:val="3A36E82F"/>
    <w:rsid w:val="3A467A3F"/>
    <w:rsid w:val="3A71EEC2"/>
    <w:rsid w:val="3A796C0E"/>
    <w:rsid w:val="3A7F1115"/>
    <w:rsid w:val="3AA987CC"/>
    <w:rsid w:val="3B42119C"/>
    <w:rsid w:val="3C12411B"/>
    <w:rsid w:val="3C518722"/>
    <w:rsid w:val="3C8AD6B4"/>
    <w:rsid w:val="3CA0F839"/>
    <w:rsid w:val="3CEB1D64"/>
    <w:rsid w:val="3CF88EA2"/>
    <w:rsid w:val="3D16C008"/>
    <w:rsid w:val="3D4B89B6"/>
    <w:rsid w:val="3D79F846"/>
    <w:rsid w:val="3E3F4F7D"/>
    <w:rsid w:val="3E8BA766"/>
    <w:rsid w:val="3ED2BD7D"/>
    <w:rsid w:val="3EE75CEB"/>
    <w:rsid w:val="3F1BEA58"/>
    <w:rsid w:val="3F4BBED7"/>
    <w:rsid w:val="402EE1EE"/>
    <w:rsid w:val="4061BE4A"/>
    <w:rsid w:val="408C1328"/>
    <w:rsid w:val="411B9391"/>
    <w:rsid w:val="412161D8"/>
    <w:rsid w:val="418C387B"/>
    <w:rsid w:val="41CC17AB"/>
    <w:rsid w:val="42962904"/>
    <w:rsid w:val="42AFD229"/>
    <w:rsid w:val="42FBD6C0"/>
    <w:rsid w:val="43471828"/>
    <w:rsid w:val="438CB27B"/>
    <w:rsid w:val="44FAE8EA"/>
    <w:rsid w:val="455D0AE8"/>
    <w:rsid w:val="45675D0C"/>
    <w:rsid w:val="45A4BF67"/>
    <w:rsid w:val="45B4A169"/>
    <w:rsid w:val="46205EA3"/>
    <w:rsid w:val="466FA1A0"/>
    <w:rsid w:val="467CEFD9"/>
    <w:rsid w:val="46E0A40A"/>
    <w:rsid w:val="47585F50"/>
    <w:rsid w:val="47735663"/>
    <w:rsid w:val="47781C36"/>
    <w:rsid w:val="47E83A31"/>
    <w:rsid w:val="47F989E1"/>
    <w:rsid w:val="483289AC"/>
    <w:rsid w:val="48405562"/>
    <w:rsid w:val="48475E1E"/>
    <w:rsid w:val="48B9291E"/>
    <w:rsid w:val="48F0795B"/>
    <w:rsid w:val="48F3B928"/>
    <w:rsid w:val="48F42FB1"/>
    <w:rsid w:val="492C2905"/>
    <w:rsid w:val="495C346F"/>
    <w:rsid w:val="496CAF10"/>
    <w:rsid w:val="497A5A3D"/>
    <w:rsid w:val="4994B3EC"/>
    <w:rsid w:val="49F47176"/>
    <w:rsid w:val="49FBFA9A"/>
    <w:rsid w:val="4A7340B2"/>
    <w:rsid w:val="4A88128C"/>
    <w:rsid w:val="4C23E2ED"/>
    <w:rsid w:val="4C258196"/>
    <w:rsid w:val="4C328CBF"/>
    <w:rsid w:val="4C968373"/>
    <w:rsid w:val="4CCE682A"/>
    <w:rsid w:val="4CD9D6ED"/>
    <w:rsid w:val="4D162431"/>
    <w:rsid w:val="4D55FE07"/>
    <w:rsid w:val="4D6DA4D5"/>
    <w:rsid w:val="4DF97B17"/>
    <w:rsid w:val="4E11A3AF"/>
    <w:rsid w:val="4E2269E5"/>
    <w:rsid w:val="4E5CE495"/>
    <w:rsid w:val="4E6ED961"/>
    <w:rsid w:val="4E7270FF"/>
    <w:rsid w:val="4ED2DD9D"/>
    <w:rsid w:val="4F413D0D"/>
    <w:rsid w:val="4F508943"/>
    <w:rsid w:val="4F6A2D81"/>
    <w:rsid w:val="4F870EAD"/>
    <w:rsid w:val="4F9385D7"/>
    <w:rsid w:val="4FCB986B"/>
    <w:rsid w:val="501177AF"/>
    <w:rsid w:val="50136096"/>
    <w:rsid w:val="5017B7F9"/>
    <w:rsid w:val="50C9738A"/>
    <w:rsid w:val="5147C133"/>
    <w:rsid w:val="5183EA6B"/>
    <w:rsid w:val="520611DA"/>
    <w:rsid w:val="524115F8"/>
    <w:rsid w:val="52675EB3"/>
    <w:rsid w:val="52703E89"/>
    <w:rsid w:val="527199CF"/>
    <w:rsid w:val="528966E6"/>
    <w:rsid w:val="52B7D7F0"/>
    <w:rsid w:val="52CDED96"/>
    <w:rsid w:val="53471B74"/>
    <w:rsid w:val="534AEF5A"/>
    <w:rsid w:val="536429CE"/>
    <w:rsid w:val="53900CB3"/>
    <w:rsid w:val="53D30C3E"/>
    <w:rsid w:val="540C0EEA"/>
    <w:rsid w:val="544AEF0D"/>
    <w:rsid w:val="54658F48"/>
    <w:rsid w:val="547D1BD6"/>
    <w:rsid w:val="54F031ED"/>
    <w:rsid w:val="555E9DD1"/>
    <w:rsid w:val="565D0E40"/>
    <w:rsid w:val="56B4811C"/>
    <w:rsid w:val="56EE401F"/>
    <w:rsid w:val="57696772"/>
    <w:rsid w:val="57AE57DA"/>
    <w:rsid w:val="57BA3655"/>
    <w:rsid w:val="57D22F24"/>
    <w:rsid w:val="57F4CCAE"/>
    <w:rsid w:val="581A8C97"/>
    <w:rsid w:val="5839B0CF"/>
    <w:rsid w:val="586F849E"/>
    <w:rsid w:val="587DBA8E"/>
    <w:rsid w:val="58839BAB"/>
    <w:rsid w:val="58B051D8"/>
    <w:rsid w:val="5932FECC"/>
    <w:rsid w:val="5950E899"/>
    <w:rsid w:val="59595254"/>
    <w:rsid w:val="59D70214"/>
    <w:rsid w:val="5A34E339"/>
    <w:rsid w:val="5A94CEBD"/>
    <w:rsid w:val="5AA6891D"/>
    <w:rsid w:val="5ACC0056"/>
    <w:rsid w:val="5AE4D033"/>
    <w:rsid w:val="5AEFE66C"/>
    <w:rsid w:val="5AF1D717"/>
    <w:rsid w:val="5B5B0B72"/>
    <w:rsid w:val="5B5EE03C"/>
    <w:rsid w:val="5B853FFC"/>
    <w:rsid w:val="5BFCC655"/>
    <w:rsid w:val="5C1A6941"/>
    <w:rsid w:val="5C794C31"/>
    <w:rsid w:val="5C7C93DF"/>
    <w:rsid w:val="5C8DA778"/>
    <w:rsid w:val="5CACD8B4"/>
    <w:rsid w:val="5CC5CF1B"/>
    <w:rsid w:val="5CD04BF1"/>
    <w:rsid w:val="5CD0D9FA"/>
    <w:rsid w:val="5D012F18"/>
    <w:rsid w:val="5D92A3CB"/>
    <w:rsid w:val="5DC54F10"/>
    <w:rsid w:val="5E13795C"/>
    <w:rsid w:val="5E2977D9"/>
    <w:rsid w:val="5E31A518"/>
    <w:rsid w:val="5E35522B"/>
    <w:rsid w:val="5E384716"/>
    <w:rsid w:val="5E83D0D2"/>
    <w:rsid w:val="5EA04E4D"/>
    <w:rsid w:val="5F2B083C"/>
    <w:rsid w:val="5F883ED1"/>
    <w:rsid w:val="5FB434A1"/>
    <w:rsid w:val="5FC5483A"/>
    <w:rsid w:val="60813AC1"/>
    <w:rsid w:val="6087711F"/>
    <w:rsid w:val="60A15078"/>
    <w:rsid w:val="60AEF8A6"/>
    <w:rsid w:val="6102360F"/>
    <w:rsid w:val="611049B8"/>
    <w:rsid w:val="61246C36"/>
    <w:rsid w:val="6206F107"/>
    <w:rsid w:val="6210BB68"/>
    <w:rsid w:val="6224196F"/>
    <w:rsid w:val="623D20D9"/>
    <w:rsid w:val="62866253"/>
    <w:rsid w:val="62BFDF93"/>
    <w:rsid w:val="62DEA282"/>
    <w:rsid w:val="62EB01D2"/>
    <w:rsid w:val="6350C9C4"/>
    <w:rsid w:val="636B142F"/>
    <w:rsid w:val="6381778F"/>
    <w:rsid w:val="63AD6966"/>
    <w:rsid w:val="63D8F13A"/>
    <w:rsid w:val="642A2730"/>
    <w:rsid w:val="643B6879"/>
    <w:rsid w:val="6445AEC5"/>
    <w:rsid w:val="6466F96A"/>
    <w:rsid w:val="64A816D0"/>
    <w:rsid w:val="64C4F34C"/>
    <w:rsid w:val="64E98E4E"/>
    <w:rsid w:val="6506E490"/>
    <w:rsid w:val="65352A7E"/>
    <w:rsid w:val="6574C19B"/>
    <w:rsid w:val="65EDA5FB"/>
    <w:rsid w:val="65F78055"/>
    <w:rsid w:val="6634D051"/>
    <w:rsid w:val="663B31CA"/>
    <w:rsid w:val="663EB5E8"/>
    <w:rsid w:val="66CAEE65"/>
    <w:rsid w:val="66FBFB57"/>
    <w:rsid w:val="6768E7CB"/>
    <w:rsid w:val="677D4F87"/>
    <w:rsid w:val="681325E9"/>
    <w:rsid w:val="69191FE8"/>
    <w:rsid w:val="6947419E"/>
    <w:rsid w:val="6960FEF6"/>
    <w:rsid w:val="69E80DF3"/>
    <w:rsid w:val="69FB11DB"/>
    <w:rsid w:val="6AAAD511"/>
    <w:rsid w:val="6AB4F049"/>
    <w:rsid w:val="6B3EB8F0"/>
    <w:rsid w:val="6BA5003B"/>
    <w:rsid w:val="6BCA5795"/>
    <w:rsid w:val="6BEBF0A5"/>
    <w:rsid w:val="6BF234AD"/>
    <w:rsid w:val="6C50C0AA"/>
    <w:rsid w:val="6C9D89BC"/>
    <w:rsid w:val="6D13641D"/>
    <w:rsid w:val="6D47E10D"/>
    <w:rsid w:val="6D60AFD8"/>
    <w:rsid w:val="6DB7DA23"/>
    <w:rsid w:val="6DC70472"/>
    <w:rsid w:val="6DEC910B"/>
    <w:rsid w:val="6E25CC55"/>
    <w:rsid w:val="6E365BAF"/>
    <w:rsid w:val="6E45C829"/>
    <w:rsid w:val="6E478929"/>
    <w:rsid w:val="6E929CF2"/>
    <w:rsid w:val="6EC96756"/>
    <w:rsid w:val="6F432D14"/>
    <w:rsid w:val="6F552175"/>
    <w:rsid w:val="6F5F7D2D"/>
    <w:rsid w:val="6FB4A94E"/>
    <w:rsid w:val="6FDFFF8B"/>
    <w:rsid w:val="702A4155"/>
    <w:rsid w:val="70322DF6"/>
    <w:rsid w:val="70512B02"/>
    <w:rsid w:val="7073EE6B"/>
    <w:rsid w:val="70BF61C8"/>
    <w:rsid w:val="70CF0B7E"/>
    <w:rsid w:val="70D5B173"/>
    <w:rsid w:val="70F0F1D6"/>
    <w:rsid w:val="712431CD"/>
    <w:rsid w:val="71920ED8"/>
    <w:rsid w:val="71A54F54"/>
    <w:rsid w:val="71A6A0A8"/>
    <w:rsid w:val="71C0A799"/>
    <w:rsid w:val="71D079C0"/>
    <w:rsid w:val="72137321"/>
    <w:rsid w:val="7215B2CA"/>
    <w:rsid w:val="725D1268"/>
    <w:rsid w:val="7287FBA5"/>
    <w:rsid w:val="72A160F8"/>
    <w:rsid w:val="72A295AB"/>
    <w:rsid w:val="72C0022E"/>
    <w:rsid w:val="72E89EFA"/>
    <w:rsid w:val="734E9ED1"/>
    <w:rsid w:val="73697D44"/>
    <w:rsid w:val="73C96B74"/>
    <w:rsid w:val="7411B735"/>
    <w:rsid w:val="7420D4FB"/>
    <w:rsid w:val="74C9A8BE"/>
    <w:rsid w:val="752A9531"/>
    <w:rsid w:val="75366D25"/>
    <w:rsid w:val="75F7A2F0"/>
    <w:rsid w:val="76547CB4"/>
    <w:rsid w:val="76616044"/>
    <w:rsid w:val="766B4F68"/>
    <w:rsid w:val="7688AC30"/>
    <w:rsid w:val="76C7E9D2"/>
    <w:rsid w:val="76D4793B"/>
    <w:rsid w:val="76D994E3"/>
    <w:rsid w:val="77166807"/>
    <w:rsid w:val="77937351"/>
    <w:rsid w:val="77BBACC5"/>
    <w:rsid w:val="7801505C"/>
    <w:rsid w:val="7819AEC5"/>
    <w:rsid w:val="787C492E"/>
    <w:rsid w:val="792F43B2"/>
    <w:rsid w:val="79692837"/>
    <w:rsid w:val="797E226F"/>
    <w:rsid w:val="7A09DE48"/>
    <w:rsid w:val="7A1E77F9"/>
    <w:rsid w:val="7A325CF8"/>
    <w:rsid w:val="7A9038A0"/>
    <w:rsid w:val="7AF3E35C"/>
    <w:rsid w:val="7AF54F5D"/>
    <w:rsid w:val="7B115043"/>
    <w:rsid w:val="7B45DD6A"/>
    <w:rsid w:val="7BDA74D6"/>
    <w:rsid w:val="7CA93D7A"/>
    <w:rsid w:val="7CF6C7EE"/>
    <w:rsid w:val="7D086E59"/>
    <w:rsid w:val="7D1A2DD4"/>
    <w:rsid w:val="7D1E6705"/>
    <w:rsid w:val="7D2917EC"/>
    <w:rsid w:val="7D48D667"/>
    <w:rsid w:val="7D7B57ED"/>
    <w:rsid w:val="7D9DE4D0"/>
    <w:rsid w:val="7DBE6159"/>
    <w:rsid w:val="7DFBBC5F"/>
    <w:rsid w:val="7E1BE7C6"/>
    <w:rsid w:val="7F06A37B"/>
    <w:rsid w:val="7F812EF4"/>
    <w:rsid w:val="7FA2BD5E"/>
    <w:rsid w:val="7FDAB69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F67CF"/>
  <w15:chartTrackingRefBased/>
  <w15:docId w15:val="{C5C62EC4-F33D-4D32-AC37-1752C003B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B06906"/>
    <w:rPr>
      <w:color w:val="0563C1" w:themeColor="hyperlink"/>
      <w:u w:val="single"/>
    </w:rPr>
  </w:style>
  <w:style w:type="character" w:styleId="UnresolvedMention">
    <w:name w:val="Unresolved Mention"/>
    <w:basedOn w:val="DefaultParagraphFont"/>
    <w:uiPriority w:val="99"/>
    <w:semiHidden/>
    <w:unhideWhenUsed/>
    <w:rsid w:val="00B06906"/>
    <w:rPr>
      <w:color w:val="605E5C"/>
      <w:shd w:val="clear" w:color="auto" w:fill="E1DFDD"/>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70770">
      <w:bodyDiv w:val="1"/>
      <w:marLeft w:val="0"/>
      <w:marRight w:val="0"/>
      <w:marTop w:val="0"/>
      <w:marBottom w:val="0"/>
      <w:divBdr>
        <w:top w:val="none" w:sz="0" w:space="0" w:color="auto"/>
        <w:left w:val="none" w:sz="0" w:space="0" w:color="auto"/>
        <w:bottom w:val="none" w:sz="0" w:space="0" w:color="auto"/>
        <w:right w:val="none" w:sz="0" w:space="0" w:color="auto"/>
      </w:divBdr>
      <w:divsChild>
        <w:div w:id="519199033">
          <w:marLeft w:val="0"/>
          <w:marRight w:val="0"/>
          <w:marTop w:val="0"/>
          <w:marBottom w:val="0"/>
          <w:divBdr>
            <w:top w:val="none" w:sz="0" w:space="0" w:color="auto"/>
            <w:left w:val="none" w:sz="0" w:space="0" w:color="auto"/>
            <w:bottom w:val="none" w:sz="0" w:space="0" w:color="auto"/>
            <w:right w:val="none" w:sz="0" w:space="0" w:color="auto"/>
          </w:divBdr>
        </w:div>
      </w:divsChild>
    </w:div>
    <w:div w:id="377971584">
      <w:bodyDiv w:val="1"/>
      <w:marLeft w:val="0"/>
      <w:marRight w:val="0"/>
      <w:marTop w:val="0"/>
      <w:marBottom w:val="0"/>
      <w:divBdr>
        <w:top w:val="none" w:sz="0" w:space="0" w:color="auto"/>
        <w:left w:val="none" w:sz="0" w:space="0" w:color="auto"/>
        <w:bottom w:val="none" w:sz="0" w:space="0" w:color="auto"/>
        <w:right w:val="none" w:sz="0" w:space="0" w:color="auto"/>
      </w:divBdr>
    </w:div>
    <w:div w:id="540173854">
      <w:bodyDiv w:val="1"/>
      <w:marLeft w:val="0"/>
      <w:marRight w:val="0"/>
      <w:marTop w:val="0"/>
      <w:marBottom w:val="0"/>
      <w:divBdr>
        <w:top w:val="none" w:sz="0" w:space="0" w:color="auto"/>
        <w:left w:val="none" w:sz="0" w:space="0" w:color="auto"/>
        <w:bottom w:val="none" w:sz="0" w:space="0" w:color="auto"/>
        <w:right w:val="none" w:sz="0" w:space="0" w:color="auto"/>
      </w:divBdr>
      <w:divsChild>
        <w:div w:id="792601683">
          <w:marLeft w:val="0"/>
          <w:marRight w:val="0"/>
          <w:marTop w:val="0"/>
          <w:marBottom w:val="0"/>
          <w:divBdr>
            <w:top w:val="none" w:sz="0" w:space="0" w:color="auto"/>
            <w:left w:val="none" w:sz="0" w:space="0" w:color="auto"/>
            <w:bottom w:val="none" w:sz="0" w:space="0" w:color="auto"/>
            <w:right w:val="none" w:sz="0" w:space="0" w:color="auto"/>
          </w:divBdr>
        </w:div>
      </w:divsChild>
    </w:div>
    <w:div w:id="956989118">
      <w:bodyDiv w:val="1"/>
      <w:marLeft w:val="0"/>
      <w:marRight w:val="0"/>
      <w:marTop w:val="0"/>
      <w:marBottom w:val="0"/>
      <w:divBdr>
        <w:top w:val="none" w:sz="0" w:space="0" w:color="auto"/>
        <w:left w:val="none" w:sz="0" w:space="0" w:color="auto"/>
        <w:bottom w:val="none" w:sz="0" w:space="0" w:color="auto"/>
        <w:right w:val="none" w:sz="0" w:space="0" w:color="auto"/>
      </w:divBdr>
      <w:divsChild>
        <w:div w:id="1970936201">
          <w:marLeft w:val="0"/>
          <w:marRight w:val="0"/>
          <w:marTop w:val="0"/>
          <w:marBottom w:val="0"/>
          <w:divBdr>
            <w:top w:val="none" w:sz="0" w:space="0" w:color="auto"/>
            <w:left w:val="none" w:sz="0" w:space="0" w:color="auto"/>
            <w:bottom w:val="none" w:sz="0" w:space="0" w:color="auto"/>
            <w:right w:val="none" w:sz="0" w:space="0" w:color="auto"/>
          </w:divBdr>
        </w:div>
      </w:divsChild>
    </w:div>
    <w:div w:id="1921253452">
      <w:bodyDiv w:val="1"/>
      <w:marLeft w:val="0"/>
      <w:marRight w:val="0"/>
      <w:marTop w:val="0"/>
      <w:marBottom w:val="0"/>
      <w:divBdr>
        <w:top w:val="none" w:sz="0" w:space="0" w:color="auto"/>
        <w:left w:val="none" w:sz="0" w:space="0" w:color="auto"/>
        <w:bottom w:val="none" w:sz="0" w:space="0" w:color="auto"/>
        <w:right w:val="none" w:sz="0" w:space="0" w:color="auto"/>
      </w:divBdr>
      <w:divsChild>
        <w:div w:id="4004422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my.clevelandclinic.org/health/diseases/16898-coronary-artery-disease" TargetMode="External" Id="rId8" /><Relationship Type="http://schemas.openxmlformats.org/officeDocument/2006/relationships/image" Target="media/image2.png" Id="rId13" /><Relationship Type="http://schemas.openxmlformats.org/officeDocument/2006/relationships/hyperlink" Target="https://www.cdc.gov/nutrition/resources-publications/benefits-of-healthy-eating.html" TargetMode="External" Id="rId18" /><Relationship Type="http://schemas.openxmlformats.org/officeDocument/2006/relationships/hyperlink" Target="https://www.gov.uk/government/publications/health-matters-physical-activity/health-matters-physical-activity-prevention-and-management-of-long-term-conditions" TargetMode="External" Id="rId26" /><Relationship Type="http://schemas.openxmlformats.org/officeDocument/2006/relationships/customXml" Target="../customXml/item3.xml" Id="rId3" /><Relationship Type="http://schemas.openxmlformats.org/officeDocument/2006/relationships/hyperlink" Target="https://www.gov.uk/government/publications/healthy-eating-applying-all-our-health/healthy-eating-applying-all-our-health" TargetMode="External" Id="rId21" /><Relationship Type="http://schemas.openxmlformats.org/officeDocument/2006/relationships/webSettings" Target="webSettings.xml" Id="rId7" /><Relationship Type="http://schemas.openxmlformats.org/officeDocument/2006/relationships/image" Target="media/image1.png" Id="rId12" /><Relationship Type="http://schemas.openxmlformats.org/officeDocument/2006/relationships/hyperlink" Target="https://www.nhs.uk/live-well/healthy-weight/bmi-calculator" TargetMode="External" Id="rId17" /><Relationship Type="http://schemas.openxmlformats.org/officeDocument/2006/relationships/hyperlink" Target="https://alto.com/blog/post/the-four-stages-of-copd" TargetMode="External" Id="rId25" /><Relationship Type="http://schemas.openxmlformats.org/officeDocument/2006/relationships/customXml" Target="../customXml/item2.xml" Id="rId2" /><Relationship Type="http://schemas.openxmlformats.org/officeDocument/2006/relationships/hyperlink" Target="https://www.ramsayhealth.co.uk/weight-loss-surgery/bmi/bmi-formula" TargetMode="External" Id="rId16" /><Relationship Type="http://schemas.openxmlformats.org/officeDocument/2006/relationships/hyperlink" Target="https://www.nutritioncaresystems.com/alcoholism-and-nutrition/" TargetMode="External"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bing.com/ck/a?!&amp;&amp;p=7ba64b98f7ce9e5bJmltdHM9MTY4NzgyNDAwMCZpZ3VpZD0zYzE0ODhiNS03ZDVkLTY2MDctMjQyNS05YWEyN2M2ZDY3N2YmaW5zaWQ9NTkyMg&amp;ptn=3&amp;hsh=3&amp;fclid=3c1488b5-7d5d-6607-2425-9aa27c6d677f&amp;psq=a+healthy+balanced+diet+for+52+year+old+male&amp;u=a1aHR0cHM6Ly93d3cud2VibWQuY29tL2hlYWx0aHktYWdpbmcvYmVzdC1kaWV0cy1mb3ItbWVuLW92ZXItNTA&amp;ntb=1" TargetMode="External" Id="rId11" /><Relationship Type="http://schemas.openxmlformats.org/officeDocument/2006/relationships/hyperlink" Target="https://www.nhs.uk/conditions/rheumatoid-arthritis/" TargetMode="External" Id="rId24" /><Relationship Type="http://schemas.openxmlformats.org/officeDocument/2006/relationships/styles" Target="styles.xml" Id="rId5" /><Relationship Type="http://schemas.openxmlformats.org/officeDocument/2006/relationships/hyperlink" Target="https://my.clevelandclinic.org/health/articles/17488-smoking" TargetMode="External" Id="rId15" /><Relationship Type="http://schemas.openxmlformats.org/officeDocument/2006/relationships/hyperlink" Target="https://www.cdc.gov/physicalactivity/basics/pa-health/index.htm" TargetMode="External" Id="rId23" /><Relationship Type="http://schemas.openxmlformats.org/officeDocument/2006/relationships/fontTable" Target="fontTable.xml" Id="rId28" /><Relationship Type="http://schemas.openxmlformats.org/officeDocument/2006/relationships/hyperlink" Target="https://www.bing.com/ck/a?!&amp;&amp;p=3c07ae36332d7ef2JmltdHM9MTY4NzgyNDAwMCZpZ3VpZD0zYzE0ODhiNS03ZDVkLTY2MDctMjQyNS05YWEyN2M2ZDY3N2YmaW5zaWQ9NTkxOQ&amp;ptn=3&amp;hsh=3&amp;fclid=3c1488b5-7d5d-6607-2425-9aa27c6d677f&amp;psq=a+healthy+balanced+diet+for+52+year+old+male&amp;u=a1aHR0cHM6Ly93d3cud2VibWQuY29tL2hlYWx0aHktYWdpbmcvYmVzdC1kaWV0cy1mb3ItbWVuLW92ZXItNTA&amp;ntb=1" TargetMode="External" Id="rId10" /><Relationship Type="http://schemas.openxmlformats.org/officeDocument/2006/relationships/hyperlink" Target="https://alcoholthinkagain.com.au/alcohol-and-your-health/long-term-health-effects/alcohol-and-nutrition" TargetMode="External" Id="rId19" /><Relationship Type="http://schemas.openxmlformats.org/officeDocument/2006/relationships/numbering" Target="numbering.xml" Id="rId4" /><Relationship Type="http://schemas.openxmlformats.org/officeDocument/2006/relationships/hyperlink" Target="https://www.bing.com/ck/a?!&amp;&amp;p=46a1692ef202213aJmltdHM9MTY4NzgyNDAwMCZpZ3VpZD0zYzE0ODhiNS03ZDVkLTY2MDctMjQyNS05YWEyN2M2ZDY3N2YmaW5zaWQ9NTkxNg&amp;ptn=3&amp;hsh=3&amp;fclid=3c1488b5-7d5d-6607-2425-9aa27c6d677f&amp;psq=a+healthy+balanced+diet+for+52+year+old+male&amp;u=a1aHR0cHM6Ly93d3cud2VibWQuY29tL2hlYWx0aHktYWdpbmcvYmVzdC1kaWV0cy1mb3ItbWVuLW92ZXItNTA&amp;ntb=1" TargetMode="External" Id="rId9" /><Relationship Type="http://schemas.openxmlformats.org/officeDocument/2006/relationships/hyperlink" Target="https://assets.publishing.service.gov.uk/government/uploads/system/uploads/attachment_data/file/528193/Eatwell_guide_colour.pdf" TargetMode="External" Id="rId22" /><Relationship Type="http://schemas.microsoft.com/office/2020/10/relationships/intelligence" Target="intelligence2.xml" Id="rId30" /><Relationship Type="http://schemas.openxmlformats.org/officeDocument/2006/relationships/hyperlink" Target="https://alto.com/blog/post/understanding-chronic-obstructive-pulmonary-disease" TargetMode="External" Id="R7ab1f075aded4b19" /><Relationship Type="http://schemas.openxmlformats.org/officeDocument/2006/relationships/hyperlink" Target="https://www.healthline.com/health/fitness-exercise/exercise-for-obese-people" TargetMode="External" Id="R6d029d4412254e6e" /><Relationship Type="http://schemas.openxmlformats.org/officeDocument/2006/relationships/hyperlink" Target="https://www.sane.org/information-and-resources/facts-and-guides/healthy-living" TargetMode="External" Id="Rece42c333948493b" /><Relationship Type="http://schemas.openxmlformats.org/officeDocument/2006/relationships/header" Target="header.xml" Id="Ra11c69fe271b4a6b" /><Relationship Type="http://schemas.openxmlformats.org/officeDocument/2006/relationships/footer" Target="footer.xml" Id="R774f4ee1c56a42f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340dd18-0450-4afb-b5d1-97b484958e7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4" ma:contentTypeDescription="Create a new document." ma:contentTypeScope="" ma:versionID="de8ce580cb8bc64ac17faeaeb96d73e4">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29129ab1401b21701cea7b2319117ec2"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SearchPropertie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7F1836-425B-43E1-A396-0E79D8D7B567}">
  <ds:schemaRefs>
    <ds:schemaRef ds:uri="http://schemas.microsoft.com/office/2006/metadata/properties"/>
    <ds:schemaRef ds:uri="http://schemas.microsoft.com/office/infopath/2007/PartnerControls"/>
    <ds:schemaRef ds:uri="0340dd18-0450-4afb-b5d1-97b484958e7b"/>
  </ds:schemaRefs>
</ds:datastoreItem>
</file>

<file path=customXml/itemProps2.xml><?xml version="1.0" encoding="utf-8"?>
<ds:datastoreItem xmlns:ds="http://schemas.openxmlformats.org/officeDocument/2006/customXml" ds:itemID="{1705F4A8-39A0-43CF-B40A-5DF2423412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C8ACDB-FD7A-4EB2-871D-508D42A1B1C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Poppy Wagstaffe (2026246)</dc:creator>
  <keywords/>
  <dc:description/>
  <lastModifiedBy>Poppy Wagstaffe (2026246)</lastModifiedBy>
  <revision>131</revision>
  <dcterms:created xsi:type="dcterms:W3CDTF">2023-07-18T08:35:00.0000000Z</dcterms:created>
  <dcterms:modified xsi:type="dcterms:W3CDTF">2023-07-18T10:08:44.4189637Z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