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FDD289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CFDD408" wp14:editId="1CFDD409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1CFDD28A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1CFDD28C" w14:textId="77777777" w:rsidTr="009E4559">
        <w:tc>
          <w:tcPr>
            <w:tcW w:w="9922" w:type="dxa"/>
            <w:shd w:val="clear" w:color="auto" w:fill="C0C0C0"/>
          </w:tcPr>
          <w:p w14:paraId="1CFDD28B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1CFDD28D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1CFDD292" w14:textId="77777777" w:rsidTr="008F1308">
        <w:tc>
          <w:tcPr>
            <w:tcW w:w="2093" w:type="dxa"/>
            <w:shd w:val="pct15" w:color="auto" w:fill="auto"/>
          </w:tcPr>
          <w:p w14:paraId="1CFDD28E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CFDD28F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1CFDD290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CFDD291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CFDD295" w14:textId="77777777" w:rsidTr="00A406E5">
        <w:tc>
          <w:tcPr>
            <w:tcW w:w="2093" w:type="dxa"/>
            <w:shd w:val="pct15" w:color="auto" w:fill="auto"/>
          </w:tcPr>
          <w:p w14:paraId="1CFDD29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CFDD294" w14:textId="7D309CCD" w:rsidR="00DB116D" w:rsidRPr="00C47246" w:rsidRDefault="00C472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47246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Cyrsiau TAR Uwchradd</w:t>
            </w:r>
          </w:p>
        </w:tc>
      </w:tr>
      <w:tr w:rsidR="008F1308" w:rsidRPr="00A406E5" w14:paraId="1CFDD298" w14:textId="77777777" w:rsidTr="00866A6D">
        <w:tc>
          <w:tcPr>
            <w:tcW w:w="2093" w:type="dxa"/>
            <w:shd w:val="pct15" w:color="auto" w:fill="auto"/>
          </w:tcPr>
          <w:p w14:paraId="1CFDD296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B87E189" w14:textId="77777777" w:rsidR="00C47246" w:rsidRPr="00C47246" w:rsidRDefault="00C47246" w:rsidP="00C47246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cs="Segoe UI"/>
                <w:sz w:val="2"/>
              </w:rPr>
            </w:pPr>
            <w:r w:rsidRPr="00C47246">
              <w:rPr>
                <w:rFonts w:ascii="Arial" w:hAnsi="Arial" w:cs="Arial"/>
                <w:b/>
                <w:bCs/>
                <w:sz w:val="22"/>
                <w:szCs w:val="55"/>
                <w:lang w:val="cy-GB"/>
              </w:rPr>
              <w:t>Egwyddorion Addysgu, Dysgu ac Addysgeg yn y Sector Uwchradd</w:t>
            </w:r>
            <w:r w:rsidRPr="00C47246">
              <w:rPr>
                <w:rFonts w:ascii="Arial" w:hAnsi="Arial" w:cs="Arial"/>
                <w:b/>
                <w:bCs/>
                <w:sz w:val="22"/>
                <w:szCs w:val="55"/>
              </w:rPr>
              <w:t xml:space="preserve"> </w:t>
            </w:r>
          </w:p>
          <w:p w14:paraId="1CFDD297" w14:textId="77777777"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1CFDD29D" w14:textId="77777777" w:rsidTr="008F1308">
        <w:tc>
          <w:tcPr>
            <w:tcW w:w="2093" w:type="dxa"/>
            <w:shd w:val="pct15" w:color="auto" w:fill="auto"/>
          </w:tcPr>
          <w:p w14:paraId="1CFDD29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CFDD29A" w14:textId="7A0F45FA" w:rsidR="00B84B5B" w:rsidRPr="00A406E5" w:rsidRDefault="00C472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ECSP6001</w:t>
            </w:r>
          </w:p>
        </w:tc>
        <w:tc>
          <w:tcPr>
            <w:tcW w:w="2268" w:type="dxa"/>
            <w:shd w:val="clear" w:color="auto" w:fill="D9D9D9"/>
          </w:tcPr>
          <w:p w14:paraId="1CFDD29B" w14:textId="77777777"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1CFDD29C" w14:textId="4F3DDB95" w:rsidR="00B84B5B" w:rsidRPr="00A406E5" w:rsidRDefault="0070187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1CFDD2A2" w14:textId="77777777" w:rsidTr="008F1308">
        <w:tc>
          <w:tcPr>
            <w:tcW w:w="2093" w:type="dxa"/>
            <w:shd w:val="pct15" w:color="auto" w:fill="auto"/>
          </w:tcPr>
          <w:p w14:paraId="1CFDD29E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1CFDD29F" w14:textId="3B1CBD80" w:rsidR="00DB116D" w:rsidRPr="00A406E5" w:rsidRDefault="00CE60F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Alison S Evans </w:t>
            </w:r>
          </w:p>
        </w:tc>
        <w:tc>
          <w:tcPr>
            <w:tcW w:w="2268" w:type="dxa"/>
            <w:shd w:val="clear" w:color="auto" w:fill="D9D9D9"/>
          </w:tcPr>
          <w:p w14:paraId="1CFDD2A0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1CFDD2A1" w14:textId="525AB995" w:rsidR="00604CC5" w:rsidRPr="00604CC5" w:rsidRDefault="00604CC5" w:rsidP="00CE60FD">
            <w:pPr>
              <w:pStyle w:val="ListParagraph"/>
              <w:spacing w:before="120" w:after="120"/>
              <w:ind w:left="108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CFDD2A7" w14:textId="77777777" w:rsidTr="008F1308">
        <w:tc>
          <w:tcPr>
            <w:tcW w:w="2093" w:type="dxa"/>
            <w:shd w:val="pct15" w:color="auto" w:fill="auto"/>
          </w:tcPr>
          <w:p w14:paraId="1CFDD2A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1CFDD2A4" w14:textId="589EA2E0" w:rsidR="00DB116D" w:rsidRPr="00A406E5" w:rsidRDefault="00CE60F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Rhan B </w:t>
            </w:r>
          </w:p>
        </w:tc>
        <w:tc>
          <w:tcPr>
            <w:tcW w:w="2268" w:type="dxa"/>
            <w:shd w:val="pct15" w:color="auto" w:fill="auto"/>
          </w:tcPr>
          <w:p w14:paraId="1CFDD2A5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7F09844D" w14:textId="77777777" w:rsidR="00CE60FD" w:rsidRPr="00604CC5" w:rsidRDefault="00CE60FD" w:rsidP="00CE60FD">
            <w:pPr>
              <w:pStyle w:val="ListParagraph"/>
              <w:numPr>
                <w:ilvl w:val="0"/>
                <w:numId w:val="17"/>
              </w:num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= </w:t>
            </w:r>
            <w:r w:rsidRPr="00604CC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04CC5">
              <w:rPr>
                <w:rFonts w:ascii="Arial" w:hAnsi="Arial" w:cs="Arial"/>
                <w:sz w:val="22"/>
                <w:lang w:val="cy-GB"/>
              </w:rPr>
              <w:t>Tua 1,500 o eiriau</w:t>
            </w:r>
          </w:p>
          <w:p w14:paraId="1CFDD2A6" w14:textId="2B257602" w:rsidR="00DB116D" w:rsidRPr="00CE60FD" w:rsidRDefault="00CE60FD" w:rsidP="00CE60FD">
            <w:pPr>
              <w:pStyle w:val="ListParagraph"/>
              <w:numPr>
                <w:ilvl w:val="0"/>
                <w:numId w:val="18"/>
              </w:num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= </w:t>
            </w:r>
            <w:r w:rsidRPr="00604CC5">
              <w:rPr>
                <w:rFonts w:ascii="Arial" w:hAnsi="Arial" w:cs="Arial"/>
                <w:sz w:val="22"/>
                <w:szCs w:val="24"/>
                <w:lang w:val="cy-GB"/>
              </w:rPr>
              <w:t>Tua 2,000 o eiriau</w:t>
            </w:r>
          </w:p>
        </w:tc>
      </w:tr>
      <w:tr w:rsidR="00B84B5B" w:rsidRPr="00A406E5" w14:paraId="1CFDD2AC" w14:textId="77777777" w:rsidTr="008F1308">
        <w:tc>
          <w:tcPr>
            <w:tcW w:w="2093" w:type="dxa"/>
            <w:shd w:val="pct15" w:color="auto" w:fill="auto"/>
          </w:tcPr>
          <w:p w14:paraId="1CFDD2A8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1CFDD2A9" w14:textId="572D0444" w:rsidR="00B84B5B" w:rsidRPr="00A406E5" w:rsidRDefault="00CE60F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26/11/2018</w:t>
            </w:r>
          </w:p>
        </w:tc>
        <w:tc>
          <w:tcPr>
            <w:tcW w:w="2268" w:type="dxa"/>
            <w:shd w:val="pct15" w:color="auto" w:fill="auto"/>
          </w:tcPr>
          <w:p w14:paraId="1CFDD2AA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CFDD2AB" w14:textId="750980DD" w:rsidR="00B84B5B" w:rsidRPr="00A406E5" w:rsidRDefault="00CE60F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17/12/2018</w:t>
            </w:r>
          </w:p>
        </w:tc>
      </w:tr>
      <w:tr w:rsidR="00152E9D" w:rsidRPr="00A406E5" w14:paraId="1CFDD2B1" w14:textId="77777777" w:rsidTr="00A406E5">
        <w:tc>
          <w:tcPr>
            <w:tcW w:w="2093" w:type="dxa"/>
            <w:shd w:val="pct15" w:color="auto" w:fill="auto"/>
          </w:tcPr>
          <w:p w14:paraId="1CFDD2AD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CFDD2AE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CFDD2AF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CFDD2B0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CFDD2B4" w14:textId="77777777" w:rsidTr="00A406E5">
        <w:tc>
          <w:tcPr>
            <w:tcW w:w="2093" w:type="dxa"/>
            <w:shd w:val="pct15" w:color="auto" w:fill="auto"/>
          </w:tcPr>
          <w:p w14:paraId="1CFDD2B2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CFDD2B3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CFDD2B5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CFDD2B6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1CFDD2B7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1CFDD2B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1CFDD2B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1CFDD2BA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lastRenderedPageBreak/>
        <w:br w:type="page"/>
      </w:r>
    </w:p>
    <w:p w14:paraId="1CFDD2B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1CFDD2BE" w14:textId="77777777" w:rsidTr="00A406E5">
        <w:tc>
          <w:tcPr>
            <w:tcW w:w="9747" w:type="dxa"/>
            <w:shd w:val="pct10" w:color="auto" w:fill="auto"/>
          </w:tcPr>
          <w:p w14:paraId="1CFDD2BC" w14:textId="77777777"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CFDD2BD" w14:textId="77777777"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1CFDD2C6" w14:textId="77777777" w:rsidTr="00A406E5">
        <w:tc>
          <w:tcPr>
            <w:tcW w:w="9747" w:type="dxa"/>
          </w:tcPr>
          <w:p w14:paraId="1CFDD2BF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FDD2C0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  <w:p w14:paraId="1CFDD2C1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1CFDD2C2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1CFDD2C3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1CFDD2C4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FDD2C5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FDD2C7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1CFDD2C8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1CFDD2C9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CFDD2CB" w14:textId="77777777" w:rsidTr="009E4559">
        <w:tc>
          <w:tcPr>
            <w:tcW w:w="9781" w:type="dxa"/>
            <w:shd w:val="clear" w:color="auto" w:fill="C0C0C0"/>
          </w:tcPr>
          <w:p w14:paraId="1CFDD2CA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1CFDD2CC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CFDD2CD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1CFDD2C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6C78FF3" w14:textId="77777777" w:rsidR="00CE60FD" w:rsidRDefault="00CE60FD" w:rsidP="00CE60FD">
      <w:pPr>
        <w:pStyle w:val="Default"/>
        <w:rPr>
          <w:b/>
        </w:rPr>
      </w:pPr>
      <w:r w:rsidRPr="001D4D9F">
        <w:rPr>
          <w:b/>
          <w:lang w:val="cy-GB"/>
        </w:rPr>
        <w:t>Manylion yr Aseiniad:</w:t>
      </w:r>
      <w:r w:rsidRPr="00660780">
        <w:rPr>
          <w:b/>
        </w:rPr>
        <w:t xml:space="preserve"> </w:t>
      </w:r>
    </w:p>
    <w:p w14:paraId="50EA200A" w14:textId="77777777" w:rsidR="00CE60FD" w:rsidRPr="00660780" w:rsidRDefault="00CE60FD" w:rsidP="00CE60FD">
      <w:pPr>
        <w:pStyle w:val="Default"/>
        <w:rPr>
          <w:b/>
        </w:rPr>
      </w:pPr>
    </w:p>
    <w:p w14:paraId="40DBF367" w14:textId="77777777" w:rsidR="00CE60FD" w:rsidRDefault="00CE60FD" w:rsidP="00CE60FD">
      <w:pPr>
        <w:pStyle w:val="Default"/>
        <w:rPr>
          <w:b/>
        </w:rPr>
      </w:pPr>
      <w:r w:rsidRPr="001D4D9F">
        <w:rPr>
          <w:b/>
          <w:lang w:val="cy-GB"/>
        </w:rPr>
        <w:t>Trosolwg</w:t>
      </w:r>
      <w:r w:rsidRPr="00660780">
        <w:rPr>
          <w:b/>
        </w:rPr>
        <w:t xml:space="preserve"> </w:t>
      </w:r>
    </w:p>
    <w:p w14:paraId="5115931B" w14:textId="77777777" w:rsidR="00CE60FD" w:rsidRPr="00660780" w:rsidRDefault="00CE60FD" w:rsidP="00CE60FD">
      <w:pPr>
        <w:pStyle w:val="Default"/>
        <w:rPr>
          <w:b/>
        </w:rPr>
      </w:pPr>
    </w:p>
    <w:p w14:paraId="43B940BC" w14:textId="77777777" w:rsidR="00CE60FD" w:rsidRDefault="00CE60FD" w:rsidP="00CE60FD">
      <w:pPr>
        <w:pStyle w:val="Default"/>
      </w:pPr>
      <w:r w:rsidRPr="001D4D9F">
        <w:rPr>
          <w:lang w:val="cy-GB"/>
        </w:rPr>
        <w:t xml:space="preserve">O fewn cyd-destun Cynllun Gwaith ar gyfer rhyw 4-6 gwers, cynllunio, paratoi a chyflwyno gwers </w:t>
      </w:r>
      <w:r>
        <w:rPr>
          <w:lang w:val="cy-GB"/>
        </w:rPr>
        <w:t xml:space="preserve">addysgu </w:t>
      </w:r>
      <w:r w:rsidRPr="001D4D9F">
        <w:rPr>
          <w:lang w:val="cy-GB"/>
        </w:rPr>
        <w:t xml:space="preserve">ar raddfa fechan o 30 munud ar eich testun gosodedig. </w:t>
      </w:r>
      <w:r w:rsidRPr="00660780">
        <w:t xml:space="preserve"> </w:t>
      </w:r>
      <w:r w:rsidRPr="001D4D9F">
        <w:rPr>
          <w:lang w:val="cy-GB"/>
        </w:rPr>
        <w:t xml:space="preserve">Mae’n bosib caiff y wers hon ei recordio ar fideo, a’r Ffurflen Asesu Ffurfiannol </w:t>
      </w:r>
      <w:r>
        <w:rPr>
          <w:lang w:val="cy-GB"/>
        </w:rPr>
        <w:t xml:space="preserve">CAADOC </w:t>
      </w:r>
      <w:r w:rsidRPr="001D4D9F">
        <w:rPr>
          <w:lang w:val="cy-GB"/>
        </w:rPr>
        <w:t>ei defnyddio ar gyfer dibenion adborth.</w:t>
      </w:r>
      <w:r w:rsidRPr="00660780">
        <w:t xml:space="preserve"> </w:t>
      </w:r>
      <w:r w:rsidRPr="001D4D9F">
        <w:rPr>
          <w:lang w:val="cy-GB"/>
        </w:rPr>
        <w:t>Byddwch yn derbyn adborth ffurfiannol manwl oddi wrth eich tiwtoriaid a’ch cymheiriaid, ac mae’n bosib y cewch eich holi er mwyn cyfiawnhau eich rhesymwaith.</w:t>
      </w:r>
      <w:r w:rsidRPr="00660780">
        <w:t xml:space="preserve"> </w:t>
      </w:r>
    </w:p>
    <w:p w14:paraId="34F5428A" w14:textId="77777777" w:rsidR="00CE60FD" w:rsidRDefault="00CE60FD" w:rsidP="00CE60FD">
      <w:pPr>
        <w:pStyle w:val="Default"/>
      </w:pPr>
    </w:p>
    <w:p w14:paraId="6B82448F" w14:textId="77777777" w:rsidR="00CE60FD" w:rsidRPr="00660780" w:rsidRDefault="00CE60FD" w:rsidP="00CE60FD">
      <w:pPr>
        <w:pStyle w:val="Default"/>
      </w:pPr>
    </w:p>
    <w:p w14:paraId="7F8D0BE5" w14:textId="77777777" w:rsidR="00CE60FD" w:rsidRDefault="00CE60FD" w:rsidP="00CE60FD">
      <w:pPr>
        <w:pStyle w:val="Default"/>
        <w:rPr>
          <w:b/>
        </w:rPr>
      </w:pPr>
      <w:r w:rsidRPr="0084696B">
        <w:rPr>
          <w:b/>
          <w:lang w:val="cy-GB"/>
        </w:rPr>
        <w:t>Rhan B</w:t>
      </w:r>
      <w:r w:rsidRPr="00660780">
        <w:rPr>
          <w:b/>
        </w:rPr>
        <w:t xml:space="preserve"> </w:t>
      </w:r>
    </w:p>
    <w:p w14:paraId="610E4A66" w14:textId="77777777" w:rsidR="00CE60FD" w:rsidRPr="00660780" w:rsidRDefault="00CE60FD" w:rsidP="00CE60FD">
      <w:pPr>
        <w:pStyle w:val="Default"/>
        <w:rPr>
          <w:b/>
        </w:rPr>
      </w:pPr>
    </w:p>
    <w:p w14:paraId="7C490EC8" w14:textId="77777777" w:rsidR="00CE60FD" w:rsidRPr="00660780" w:rsidRDefault="00CE60FD" w:rsidP="00CE60FD">
      <w:pPr>
        <w:pStyle w:val="Default"/>
      </w:pPr>
      <w:r w:rsidRPr="0084696B">
        <w:rPr>
          <w:lang w:val="cy-GB"/>
        </w:rPr>
        <w:t>Defnyddiwch lenyddiaeth ddethol a dogfennau proffesiynol i esbonio’r egwyddorion dysgu sy</w:t>
      </w:r>
      <w:r>
        <w:rPr>
          <w:lang w:val="cy-GB"/>
        </w:rPr>
        <w:t>’n</w:t>
      </w:r>
      <w:r w:rsidRPr="0084696B">
        <w:rPr>
          <w:lang w:val="cy-GB"/>
        </w:rPr>
        <w:t xml:space="preserve"> tanategu’r cynllun gwaith, sesiwn addysgu a’r adnoddau. Ystyriwch ddilyniant eich cynllun gwaith neu </w:t>
      </w:r>
      <w:r>
        <w:rPr>
          <w:lang w:val="cy-GB"/>
        </w:rPr>
        <w:t>ofynion y m</w:t>
      </w:r>
      <w:r w:rsidRPr="0084696B">
        <w:rPr>
          <w:lang w:val="cy-GB"/>
        </w:rPr>
        <w:t xml:space="preserve">aes llafur, gwahaniaethu a dysgu, Y Cwricwlwm Cymreig, y </w:t>
      </w:r>
      <w:r>
        <w:rPr>
          <w:lang w:val="cy-GB"/>
        </w:rPr>
        <w:t>F</w:t>
      </w:r>
      <w:r w:rsidRPr="0084696B">
        <w:rPr>
          <w:lang w:val="cy-GB"/>
        </w:rPr>
        <w:t>framwaith Llythrennedd a Rhifedd</w:t>
      </w:r>
      <w:r>
        <w:rPr>
          <w:lang w:val="cy-GB"/>
        </w:rPr>
        <w:t>,</w:t>
      </w:r>
      <w:r w:rsidRPr="0084696B">
        <w:rPr>
          <w:lang w:val="cy-GB"/>
        </w:rPr>
        <w:t xml:space="preserve"> a’r Fframwaith Cymhwysedd Digidol. </w:t>
      </w:r>
      <w:r w:rsidRPr="00660780">
        <w:t xml:space="preserve"> </w:t>
      </w:r>
    </w:p>
    <w:p w14:paraId="19C905CB" w14:textId="77777777" w:rsidR="00CE60FD" w:rsidRDefault="00CE60FD" w:rsidP="00CE60FD">
      <w:pPr>
        <w:pStyle w:val="Default"/>
      </w:pPr>
      <w:r w:rsidRPr="003D3C0E">
        <w:rPr>
          <w:lang w:val="cy-GB"/>
        </w:rPr>
        <w:t>(Tua 1,500 o eiriau)</w:t>
      </w:r>
      <w:r w:rsidRPr="00660780">
        <w:t xml:space="preserve"> </w:t>
      </w:r>
    </w:p>
    <w:p w14:paraId="4FF00F64" w14:textId="77777777" w:rsidR="00CE60FD" w:rsidRPr="00660780" w:rsidRDefault="00CE60FD" w:rsidP="00CE60FD">
      <w:pPr>
        <w:pStyle w:val="Default"/>
      </w:pPr>
    </w:p>
    <w:p w14:paraId="478B5694" w14:textId="77777777" w:rsidR="00CE60FD" w:rsidRDefault="00CE60FD" w:rsidP="00CE60FD">
      <w:pPr>
        <w:pStyle w:val="Default"/>
      </w:pPr>
      <w:r w:rsidRPr="003D3C0E">
        <w:rPr>
          <w:lang w:val="cy-GB"/>
        </w:rPr>
        <w:t>(ii) Yng ngoleuni eich profiad addysgu cyntaf, ailymwelwch â’ch gwers addysgu ar raddfa fechan ac ewch i’r afael â’r canlynol:</w:t>
      </w:r>
      <w:r w:rsidRPr="00660780">
        <w:t xml:space="preserve"> </w:t>
      </w:r>
    </w:p>
    <w:p w14:paraId="47855125" w14:textId="77777777" w:rsidR="00CE60FD" w:rsidRPr="00660780" w:rsidRDefault="00CE60FD" w:rsidP="00CE60FD">
      <w:pPr>
        <w:pStyle w:val="Default"/>
      </w:pPr>
    </w:p>
    <w:p w14:paraId="6086C910" w14:textId="77777777" w:rsidR="00CE60FD" w:rsidRDefault="00CE60FD" w:rsidP="00CE60FD">
      <w:pPr>
        <w:pStyle w:val="Default"/>
        <w:numPr>
          <w:ilvl w:val="0"/>
          <w:numId w:val="19"/>
        </w:numPr>
      </w:pPr>
      <w:r w:rsidRPr="003D3C0E">
        <w:rPr>
          <w:lang w:val="cy-GB"/>
        </w:rPr>
        <w:t>Gwerthuswch yn feirniadol eich gwers yng ngoleuni eich profiad addysgu cyntaf.</w:t>
      </w:r>
      <w:r w:rsidRPr="00660780">
        <w:t xml:space="preserve"> </w:t>
      </w:r>
    </w:p>
    <w:p w14:paraId="2DDC55BD" w14:textId="77777777" w:rsidR="00CE60FD" w:rsidRPr="00660780" w:rsidRDefault="00CE60FD" w:rsidP="00CE60FD">
      <w:pPr>
        <w:pStyle w:val="Default"/>
      </w:pPr>
    </w:p>
    <w:p w14:paraId="78D1EEDA" w14:textId="77777777" w:rsidR="00CE60FD" w:rsidRDefault="00CE60FD" w:rsidP="00CE60FD">
      <w:pPr>
        <w:pStyle w:val="Default"/>
        <w:numPr>
          <w:ilvl w:val="0"/>
          <w:numId w:val="19"/>
        </w:numPr>
      </w:pPr>
      <w:r w:rsidRPr="003D3C0E">
        <w:rPr>
          <w:lang w:val="cy-GB"/>
        </w:rPr>
        <w:t>Trafodwch sut a gallech ymdrin â’r ymarfer hwn mewn ffordd wahanol a sut y gallai hyn wella eich arfer.</w:t>
      </w:r>
      <w:r w:rsidRPr="00660780">
        <w:t xml:space="preserve"> </w:t>
      </w:r>
      <w:r w:rsidRPr="003D3C0E">
        <w:rPr>
          <w:lang w:val="cy-GB"/>
        </w:rPr>
        <w:t>Sut y gallai’r newidiadau hyn effeithio ar y broses addysgu a dysgu?</w:t>
      </w:r>
      <w:r w:rsidRPr="00660780">
        <w:t xml:space="preserve"> </w:t>
      </w:r>
    </w:p>
    <w:p w14:paraId="28C50E11" w14:textId="77777777" w:rsidR="00CE60FD" w:rsidRPr="00660780" w:rsidRDefault="00CE60FD" w:rsidP="00CE60FD">
      <w:pPr>
        <w:pStyle w:val="Default"/>
      </w:pPr>
    </w:p>
    <w:p w14:paraId="2AB9792B" w14:textId="77777777" w:rsidR="00CE60FD" w:rsidRDefault="00CE60FD" w:rsidP="00CE60FD">
      <w:pPr>
        <w:pStyle w:val="Default"/>
        <w:numPr>
          <w:ilvl w:val="0"/>
          <w:numId w:val="19"/>
        </w:numPr>
      </w:pPr>
      <w:r w:rsidRPr="003D3C0E">
        <w:rPr>
          <w:lang w:val="cy-GB"/>
        </w:rPr>
        <w:t>Gwerthuswch yn feirniadol ddylanwad y nodweddion hyn ar feddwl</w:t>
      </w:r>
      <w:r>
        <w:rPr>
          <w:lang w:val="cy-GB"/>
        </w:rPr>
        <w:t>, dysgu</w:t>
      </w:r>
      <w:r w:rsidRPr="003D3C0E">
        <w:rPr>
          <w:lang w:val="cy-GB"/>
        </w:rPr>
        <w:t xml:space="preserve"> ac ymddygiad disgyblion yng ngoleuni’r newidiadau awgrymedig.  </w:t>
      </w:r>
      <w:r w:rsidRPr="00660780">
        <w:t xml:space="preserve"> </w:t>
      </w:r>
    </w:p>
    <w:p w14:paraId="286A3C0B" w14:textId="77777777" w:rsidR="00CE60FD" w:rsidRPr="00660780" w:rsidRDefault="00CE60FD" w:rsidP="00CE60FD">
      <w:pPr>
        <w:pStyle w:val="Default"/>
      </w:pPr>
    </w:p>
    <w:p w14:paraId="0E8E282C" w14:textId="77777777" w:rsidR="00CE60FD" w:rsidRDefault="00CE60FD" w:rsidP="00CE60FD">
      <w:pPr>
        <w:pStyle w:val="Default"/>
        <w:numPr>
          <w:ilvl w:val="0"/>
          <w:numId w:val="19"/>
        </w:numPr>
      </w:pPr>
      <w:r w:rsidRPr="003D3C0E">
        <w:rPr>
          <w:lang w:val="cy-GB"/>
        </w:rPr>
        <w:t>Gwerthuswch ddatblygiad eich meddwl chi eich hun fel athro sy’n defnyddio safonau SAC.</w:t>
      </w:r>
      <w:r w:rsidRPr="00660780">
        <w:t xml:space="preserve"> </w:t>
      </w:r>
    </w:p>
    <w:p w14:paraId="7EA7DFF8" w14:textId="77777777" w:rsidR="00CE60FD" w:rsidRPr="00660780" w:rsidRDefault="00CE60FD" w:rsidP="00CE60FD">
      <w:pPr>
        <w:pStyle w:val="Default"/>
      </w:pPr>
    </w:p>
    <w:p w14:paraId="094831F2" w14:textId="77777777" w:rsidR="00CE60FD" w:rsidRPr="00660780" w:rsidRDefault="00CE60FD" w:rsidP="00CE60FD">
      <w:pPr>
        <w:pStyle w:val="Default"/>
        <w:numPr>
          <w:ilvl w:val="0"/>
          <w:numId w:val="19"/>
        </w:numPr>
      </w:pPr>
      <w:r w:rsidRPr="003D3C0E">
        <w:rPr>
          <w:lang w:val="cy-GB"/>
        </w:rPr>
        <w:t xml:space="preserve">Gorffennwch gyda Chynllun Gweithredu atodol sy’n cyfeirio at safonau SAC. </w:t>
      </w:r>
      <w:r w:rsidRPr="00660780">
        <w:t xml:space="preserve"> </w:t>
      </w:r>
    </w:p>
    <w:p w14:paraId="31B0C657" w14:textId="77777777" w:rsidR="00CE60FD" w:rsidRPr="00660780" w:rsidRDefault="00CE60FD" w:rsidP="00CE60FD">
      <w:pPr>
        <w:spacing w:line="280" w:lineRule="auto"/>
        <w:rPr>
          <w:rFonts w:ascii="Arial" w:hAnsi="Arial" w:cs="Arial"/>
          <w:sz w:val="24"/>
          <w:szCs w:val="24"/>
        </w:rPr>
      </w:pPr>
      <w:r w:rsidRPr="005C2601">
        <w:rPr>
          <w:rFonts w:ascii="Arial" w:hAnsi="Arial" w:cs="Arial"/>
          <w:sz w:val="24"/>
          <w:szCs w:val="24"/>
          <w:lang w:val="cy-GB"/>
        </w:rPr>
        <w:t xml:space="preserve">(Tua 2,000 o </w:t>
      </w:r>
      <w:r w:rsidRPr="00755FF9">
        <w:rPr>
          <w:rFonts w:ascii="Arial" w:hAnsi="Arial" w:cs="Arial"/>
          <w:sz w:val="24"/>
          <w:szCs w:val="24"/>
          <w:lang w:val="cy-GB"/>
        </w:rPr>
        <w:t>eiriau)</w:t>
      </w:r>
    </w:p>
    <w:p w14:paraId="1CFDD2C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D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E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E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E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E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CFDD2E4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1CFDD2E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1CFDD2E6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CFDD2E7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CFDD2E8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CFDD2E9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CFDD2E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CFDD2E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CFDD2EC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1CFDD2ED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CFDD2EE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1CFDD2F0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1CFDD2EF" w14:textId="77777777"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1CFDD2F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CFDD2F2" w14:textId="77777777"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1CFDD2F3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CFDD2F4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1CFDD2F5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1CFDD2F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CFDD2F7" w14:textId="77777777" w:rsidR="00C01A3F" w:rsidRPr="00A406E5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CFDD2F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CFDD2F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CFDD2FA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CFDD2FB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1CFDD2FC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CFDD2FD" w14:textId="77777777" w:rsidR="00C01A3F" w:rsidRPr="00A406E5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CFDD2F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CFDD2FF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CFDD300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FDD301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1CFDD30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CFDD303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CFDD304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CFDD305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CFDD306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1CFDD307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lastRenderedPageBreak/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1CFDD30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CFDD309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CFDD30A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CFDD30B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1CFDD30C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1CFDD30D" w14:textId="77777777"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1CFDD30E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1CFDD30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CFDD310" w14:textId="77777777" w:rsidR="00C01A3F" w:rsidRPr="00A406E5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CFDD3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CFDD312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1CFDD31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CFDD314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1CFDD316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1CFDD315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1CFDD317" w14:textId="77777777" w:rsidR="00152E9D" w:rsidRPr="00A406E5" w:rsidRDefault="00152E9D" w:rsidP="00152E9D">
      <w:pPr>
        <w:rPr>
          <w:rFonts w:ascii="Arial" w:hAnsi="Arial" w:cs="Arial"/>
        </w:rPr>
      </w:pPr>
    </w:p>
    <w:p w14:paraId="1CFDD318" w14:textId="77777777"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1CFDD319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CFDD31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1CFDD31E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CFDD31B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CFDD31C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CFDD31D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1CFDD32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1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CFDD32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FDD32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2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2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2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2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2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3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2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3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31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1CFDD33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3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FDD33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3E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3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3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3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3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3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3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4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3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4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4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4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1CFDD34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4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FDD3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5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4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4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4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4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4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54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5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5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5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5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CFDD3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5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FDD35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6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5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5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5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5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5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6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6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6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6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6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6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6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6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1CFDD36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DD36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FDD3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7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6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6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6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FDD3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DD37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7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FDD37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7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37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1CFDD377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1CFDD37B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FDD378" w14:textId="77777777"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CFDD379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1CFDD37A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CFDD380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CFDD37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CFDD37D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1CFDD3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CFDD37F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1CFDD385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CFDD381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CFDD382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1CFDD3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CFDD384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1CFDD386" w14:textId="77777777" w:rsidR="00C073F1" w:rsidRDefault="00C073F1" w:rsidP="00152E9D">
      <w:pPr>
        <w:rPr>
          <w:rFonts w:ascii="Arial" w:hAnsi="Arial" w:cs="Arial"/>
        </w:rPr>
      </w:pPr>
    </w:p>
    <w:p w14:paraId="1CFDD387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FDD388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1CFDD389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1CFDD38B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1CFDD38A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1CFDD38C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1CFDD38E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1CFDD38D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1CFDD390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1CFDD38F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1CFDD391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1CFDD39F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CFDD392" w14:textId="77777777"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CFDD39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CFDD39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CFDD39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1CFDD396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CFDD39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1CFDD39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CFDD399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1CFDD39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CFDD39B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1CFDD39C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CFDD39D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CFDD39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1CFDD3A8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CFDD3A0" w14:textId="77777777"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CFDD3A1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CFDD3A2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CFDD3A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CFDD3A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CFDD3A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CFDD3A6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1CFDD3A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1CFDD3B6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CFDD3A9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CFDD3AA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CFDD3A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CFDD3A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CFDD3A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CFDD3A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CFDD3A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1CFDD3B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3B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3B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1CFDD3B3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3B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CFDD3B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14:paraId="1CFDD3C2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CFDD3B7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1CFDD3B8" w14:textId="77777777"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1CFDD3B9" w14:textId="77777777"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CFDD3BA" w14:textId="77777777"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1CFDD3BB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CFDD3BC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CFDD3BD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3BE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3BF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3C0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CFDD3C1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1CFDD3D6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CFDD3C3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CFDD3C4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1CFDD3C5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1CFDD3C6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1CFDD3C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CFDD3C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1CFDD3C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1CFDD3CA" w14:textId="77777777"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1CFDD3CB" w14:textId="77777777"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CFDD3C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CFDD3C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1CFDD3C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CFDD3C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1CFDD3D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CFDD3D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CFDD3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1CFDD3D3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CFDD3D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CFDD3D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14:paraId="1CFDD3E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CFDD3D7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1CFDD3D8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1CFDD3D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1CFDD3DA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1CFDD3DB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1CFDD3D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CFDD3DD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1CFDD3D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1CFDD3D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  <w:p w14:paraId="1CFDD3E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CFDD3E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1CFDD3E2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1CFDD3E3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CFDD3E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1CFDD3E5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CFDD3E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1CFDD3E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1CFDD3E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1CFDD3E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CFDD3E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1CFDD3E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1CFDD3E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1CFDD3E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14:paraId="1CFDD40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CFDD3EF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1CFDD3F0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CFDD3F1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CFDD3F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1CFDD3F3" w14:textId="77777777" w:rsidR="00F217F6" w:rsidRPr="00ED3ABD" w:rsidRDefault="00F217F6" w:rsidP="00357A2B">
            <w:pPr>
              <w:rPr>
                <w:rFonts w:ascii="Arial" w:hAnsi="Arial" w:cs="Arial"/>
              </w:rPr>
            </w:pPr>
          </w:p>
          <w:p w14:paraId="1CFDD3F4" w14:textId="77777777"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CFDD3F5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CFDD3F6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CFDD3F7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CFDD3F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CFDD3F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3FA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1CFDD3FB" w14:textId="77777777"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1CFDD3FC" w14:textId="77777777"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1CFDD3F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3FE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1CFDD3FF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CFDD400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FDD401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1CFDD40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CFDD40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CFDD404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1CFDD406" w14:textId="77777777" w:rsidR="00F217F6" w:rsidRDefault="00F217F6" w:rsidP="00F217F6">
      <w:pPr>
        <w:rPr>
          <w:rFonts w:ascii="Arial" w:hAnsi="Arial" w:cs="Arial"/>
        </w:rPr>
      </w:pPr>
    </w:p>
    <w:p w14:paraId="1CFDD407" w14:textId="77777777"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70E41A" w14:textId="77777777" w:rsidR="00A2301D" w:rsidRDefault="00A2301D">
      <w:r>
        <w:separator/>
      </w:r>
    </w:p>
  </w:endnote>
  <w:endnote w:type="continuationSeparator" w:id="0">
    <w:p w14:paraId="4198338A" w14:textId="77777777" w:rsidR="00A2301D" w:rsidRDefault="00A23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DD40E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CE60FD">
      <w:rPr>
        <w:b/>
        <w:noProof/>
        <w:lang w:val="cy-GB"/>
      </w:rPr>
      <w:t>7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CE60FD">
      <w:rPr>
        <w:b/>
        <w:noProof/>
        <w:lang w:val="cy-GB"/>
      </w:rPr>
      <w:t>11</w:t>
    </w:r>
    <w:r w:rsidR="00866A6D" w:rsidRPr="00F217F6">
      <w:rPr>
        <w:b/>
        <w:sz w:val="24"/>
        <w:szCs w:val="24"/>
        <w:lang w:val="cy-GB"/>
      </w:rPr>
      <w:fldChar w:fldCharType="end"/>
    </w:r>
  </w:p>
  <w:p w14:paraId="1CFDD40F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DD410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A85DDE" w14:textId="77777777" w:rsidR="00A2301D" w:rsidRDefault="00A2301D">
      <w:r>
        <w:separator/>
      </w:r>
    </w:p>
  </w:footnote>
  <w:footnote w:type="continuationSeparator" w:id="0">
    <w:p w14:paraId="145D240E" w14:textId="77777777" w:rsidR="00A2301D" w:rsidRDefault="00A23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96852"/>
    <w:multiLevelType w:val="hybridMultilevel"/>
    <w:tmpl w:val="EA0A3C62"/>
    <w:lvl w:ilvl="0" w:tplc="E342FF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A8E4339"/>
    <w:multiLevelType w:val="hybridMultilevel"/>
    <w:tmpl w:val="291EB8B8"/>
    <w:lvl w:ilvl="0" w:tplc="EADA719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70040F"/>
    <w:multiLevelType w:val="hybridMultilevel"/>
    <w:tmpl w:val="B2E6C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7"/>
  </w:num>
  <w:num w:numId="4">
    <w:abstractNumId w:val="13"/>
  </w:num>
  <w:num w:numId="5">
    <w:abstractNumId w:val="9"/>
  </w:num>
  <w:num w:numId="6">
    <w:abstractNumId w:val="16"/>
  </w:num>
  <w:num w:numId="7">
    <w:abstractNumId w:val="2"/>
  </w:num>
  <w:num w:numId="8">
    <w:abstractNumId w:val="15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4"/>
  </w:num>
  <w:num w:numId="14">
    <w:abstractNumId w:val="3"/>
  </w:num>
  <w:num w:numId="15">
    <w:abstractNumId w:val="0"/>
  </w:num>
  <w:num w:numId="16">
    <w:abstractNumId w:val="7"/>
  </w:num>
  <w:num w:numId="17">
    <w:abstractNumId w:val="8"/>
  </w:num>
  <w:num w:numId="18">
    <w:abstractNumId w:val="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376F8"/>
    <w:rsid w:val="000822E5"/>
    <w:rsid w:val="000971FC"/>
    <w:rsid w:val="000A2A3A"/>
    <w:rsid w:val="000A492A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4CC5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1872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2301D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47246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0FD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A36EE"/>
    <w:rsid w:val="00DB116D"/>
    <w:rsid w:val="00DD17CC"/>
    <w:rsid w:val="00DE217A"/>
    <w:rsid w:val="00DF321B"/>
    <w:rsid w:val="00E05287"/>
    <w:rsid w:val="00E230E0"/>
    <w:rsid w:val="00E45034"/>
    <w:rsid w:val="00E51AAC"/>
    <w:rsid w:val="00E5293F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CFDD289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Default">
    <w:name w:val="Default"/>
    <w:rsid w:val="00CE60F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E60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60FD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60FD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AB390-D4A4-491A-B715-5292D7B2B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3586</Words>
  <Characters>20441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23980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Alison Evans (Edu)</cp:lastModifiedBy>
  <cp:revision>2</cp:revision>
  <cp:lastPrinted>2014-10-10T07:42:00Z</cp:lastPrinted>
  <dcterms:created xsi:type="dcterms:W3CDTF">2018-09-12T10:17:00Z</dcterms:created>
  <dcterms:modified xsi:type="dcterms:W3CDTF">2018-09-12T10:17:00Z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