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14641830"/>
        <w:docPartObj>
          <w:docPartGallery w:val="Cover Pages"/>
          <w:docPartUnique/>
        </w:docPartObj>
      </w:sdtPr>
      <w:sdtEndPr>
        <w:rPr>
          <w:sz w:val="72"/>
          <w:szCs w:val="72"/>
        </w:rPr>
      </w:sdtEndPr>
      <w:sdtContent>
        <w:p w14:paraId="77F1EFFE" w14:textId="2CDF6C7B" w:rsidR="00507D2C" w:rsidRDefault="00507D2C">
          <w:r>
            <w:rPr>
              <w:noProof/>
            </w:rPr>
            <mc:AlternateContent>
              <mc:Choice Requires="wpg">
                <w:drawing>
                  <wp:anchor distT="0" distB="0" distL="114300" distR="114300" simplePos="0" relativeHeight="251661312" behindDoc="0" locked="0" layoutInCell="1" allowOverlap="1" wp14:anchorId="1790C86E" wp14:editId="2865DFD5">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AB56053" w14:textId="4A53A9D4" w:rsidR="00507D2C" w:rsidRDefault="00507D2C">
                                      <w:pPr>
                                        <w:pStyle w:val="NoSpacing"/>
                                        <w:spacing w:after="240"/>
                                        <w:jc w:val="right"/>
                                        <w:rPr>
                                          <w:color w:val="44546A" w:themeColor="text2"/>
                                          <w:spacing w:val="10"/>
                                          <w:sz w:val="36"/>
                                          <w:szCs w:val="36"/>
                                        </w:rPr>
                                      </w:pPr>
                                      <w:r>
                                        <w:rPr>
                                          <w:color w:val="44546A" w:themeColor="text2"/>
                                          <w:spacing w:val="10"/>
                                          <w:sz w:val="36"/>
                                          <w:szCs w:val="36"/>
                                        </w:rPr>
                                        <w:t>Kieran Brown (2204069)</w:t>
                                      </w:r>
                                    </w:p>
                                  </w:sdtContent>
                                </w:sdt>
                                <w:p w14:paraId="6B3D02E0" w14:textId="7F8F208B" w:rsidR="00507D2C"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507D2C">
                                        <w:rPr>
                                          <w:color w:val="44546A" w:themeColor="text2"/>
                                          <w:spacing w:val="10"/>
                                          <w:sz w:val="28"/>
                                          <w:szCs w:val="28"/>
                                        </w:rPr>
                                        <w:t>University Of Wales Trinity St David</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790C86E" id="Group 38"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AB56053" w14:textId="4A53A9D4" w:rsidR="00507D2C" w:rsidRDefault="00507D2C">
                                <w:pPr>
                                  <w:pStyle w:val="NoSpacing"/>
                                  <w:spacing w:after="240"/>
                                  <w:jc w:val="right"/>
                                  <w:rPr>
                                    <w:color w:val="44546A" w:themeColor="text2"/>
                                    <w:spacing w:val="10"/>
                                    <w:sz w:val="36"/>
                                    <w:szCs w:val="36"/>
                                  </w:rPr>
                                </w:pPr>
                                <w:r>
                                  <w:rPr>
                                    <w:color w:val="44546A" w:themeColor="text2"/>
                                    <w:spacing w:val="10"/>
                                    <w:sz w:val="36"/>
                                    <w:szCs w:val="36"/>
                                  </w:rPr>
                                  <w:t>Kieran Brown (2204069)</w:t>
                                </w:r>
                              </w:p>
                            </w:sdtContent>
                          </w:sdt>
                          <w:p w14:paraId="6B3D02E0" w14:textId="7F8F208B" w:rsidR="00507D2C"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507D2C">
                                  <w:rPr>
                                    <w:color w:val="44546A" w:themeColor="text2"/>
                                    <w:spacing w:val="10"/>
                                    <w:sz w:val="28"/>
                                    <w:szCs w:val="28"/>
                                  </w:rPr>
                                  <w:t>University Of Wales Trinity St David</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6748A6DF" wp14:editId="6936B790">
                    <wp:simplePos x="0" y="0"/>
                    <wp:positionH relativeFrom="page">
                      <wp:align>left</wp:align>
                    </wp:positionH>
                    <wp:positionV relativeFrom="page">
                      <wp:align>top</wp:align>
                    </wp:positionV>
                    <wp:extent cx="6382512" cy="3401568"/>
                    <wp:effectExtent l="0" t="0" r="0" b="889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B55F0DB" w14:textId="624F718D" w:rsidR="00087473" w:rsidRDefault="00507D2C">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Applied Computing – </w:t>
                                      </w:r>
                                      <w:r w:rsidR="00087473">
                                        <w:rPr>
                                          <w:rFonts w:asciiTheme="majorHAnsi" w:hAnsiTheme="majorHAnsi"/>
                                          <w:color w:val="44546A" w:themeColor="text2"/>
                                          <w:spacing w:val="10"/>
                                          <w:sz w:val="36"/>
                                          <w:szCs w:val="36"/>
                                        </w:rPr>
                                        <w:t>Data</w:t>
                                      </w:r>
                                      <w:r w:rsidR="00AA4038">
                                        <w:rPr>
                                          <w:rFonts w:asciiTheme="majorHAnsi" w:hAnsiTheme="majorHAnsi"/>
                                          <w:color w:val="44546A" w:themeColor="text2"/>
                                          <w:spacing w:val="10"/>
                                          <w:sz w:val="36"/>
                                          <w:szCs w:val="36"/>
                                        </w:rPr>
                                        <w:t>bases and Application Development</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1EBF3B9" w14:textId="19E493D1" w:rsidR="00507D2C" w:rsidRDefault="00507D2C">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Assignment 1</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748A6DF" id="Group 3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B55F0DB" w14:textId="624F718D" w:rsidR="00087473" w:rsidRDefault="00507D2C">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Applied Computing – </w:t>
                                </w:r>
                                <w:r w:rsidR="00087473">
                                  <w:rPr>
                                    <w:rFonts w:asciiTheme="majorHAnsi" w:hAnsiTheme="majorHAnsi"/>
                                    <w:color w:val="44546A" w:themeColor="text2"/>
                                    <w:spacing w:val="10"/>
                                    <w:sz w:val="36"/>
                                    <w:szCs w:val="36"/>
                                  </w:rPr>
                                  <w:t>Data</w:t>
                                </w:r>
                                <w:r w:rsidR="00AA4038">
                                  <w:rPr>
                                    <w:rFonts w:asciiTheme="majorHAnsi" w:hAnsiTheme="majorHAnsi"/>
                                    <w:color w:val="44546A" w:themeColor="text2"/>
                                    <w:spacing w:val="10"/>
                                    <w:sz w:val="36"/>
                                    <w:szCs w:val="36"/>
                                  </w:rPr>
                                  <w:t>bases and Application Development</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1EBF3B9" w14:textId="19E493D1" w:rsidR="00507D2C" w:rsidRDefault="00507D2C">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Assignment 1</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732D077F" wp14:editId="21857A77">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0AE423A9"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1ABAB690" w14:textId="77777777" w:rsidR="00507D2C" w:rsidRDefault="00507D2C" w:rsidP="00507D2C">
          <w:pPr>
            <w:rPr>
              <w:sz w:val="72"/>
              <w:szCs w:val="72"/>
            </w:rPr>
          </w:pPr>
        </w:p>
        <w:p w14:paraId="2DEBB35D" w14:textId="77777777" w:rsidR="00507D2C" w:rsidRDefault="00507D2C" w:rsidP="00507D2C">
          <w:pPr>
            <w:rPr>
              <w:sz w:val="72"/>
              <w:szCs w:val="72"/>
            </w:rPr>
          </w:pPr>
        </w:p>
        <w:p w14:paraId="0AC728FE" w14:textId="77777777" w:rsidR="00507D2C" w:rsidRDefault="00507D2C" w:rsidP="00507D2C">
          <w:pPr>
            <w:rPr>
              <w:sz w:val="72"/>
              <w:szCs w:val="72"/>
            </w:rPr>
          </w:pPr>
        </w:p>
        <w:p w14:paraId="5C225A0B" w14:textId="77777777" w:rsidR="00507D2C" w:rsidRDefault="00507D2C" w:rsidP="00507D2C">
          <w:pPr>
            <w:rPr>
              <w:sz w:val="72"/>
              <w:szCs w:val="72"/>
            </w:rPr>
          </w:pPr>
        </w:p>
        <w:p w14:paraId="6FAFF0AC" w14:textId="77777777" w:rsidR="00507D2C" w:rsidRDefault="00507D2C" w:rsidP="00507D2C">
          <w:pPr>
            <w:rPr>
              <w:sz w:val="72"/>
              <w:szCs w:val="72"/>
            </w:rPr>
          </w:pPr>
        </w:p>
        <w:p w14:paraId="5A5FC473" w14:textId="77777777" w:rsidR="00507D2C" w:rsidRDefault="00507D2C" w:rsidP="00507D2C">
          <w:pPr>
            <w:rPr>
              <w:sz w:val="72"/>
              <w:szCs w:val="72"/>
            </w:rPr>
          </w:pPr>
        </w:p>
        <w:p w14:paraId="51122433" w14:textId="77777777" w:rsidR="00507D2C" w:rsidRDefault="00507D2C" w:rsidP="00507D2C">
          <w:pPr>
            <w:rPr>
              <w:sz w:val="72"/>
              <w:szCs w:val="72"/>
            </w:rPr>
          </w:pPr>
        </w:p>
        <w:p w14:paraId="649FCB7B" w14:textId="77777777" w:rsidR="00507D2C" w:rsidRDefault="00507D2C" w:rsidP="00507D2C">
          <w:pPr>
            <w:rPr>
              <w:sz w:val="72"/>
              <w:szCs w:val="72"/>
            </w:rPr>
          </w:pPr>
        </w:p>
        <w:p w14:paraId="0DADE160" w14:textId="77777777" w:rsidR="00507D2C" w:rsidRDefault="00507D2C" w:rsidP="00507D2C">
          <w:pPr>
            <w:rPr>
              <w:sz w:val="72"/>
              <w:szCs w:val="72"/>
            </w:rPr>
          </w:pPr>
        </w:p>
        <w:p w14:paraId="759E4C71" w14:textId="77777777" w:rsidR="00507D2C" w:rsidRDefault="00507D2C" w:rsidP="00507D2C">
          <w:pPr>
            <w:rPr>
              <w:sz w:val="72"/>
              <w:szCs w:val="72"/>
            </w:rPr>
          </w:pPr>
        </w:p>
        <w:p w14:paraId="4F664A80" w14:textId="77777777" w:rsidR="00507D2C" w:rsidRDefault="00507D2C" w:rsidP="00507D2C">
          <w:pPr>
            <w:rPr>
              <w:sz w:val="72"/>
              <w:szCs w:val="72"/>
            </w:rPr>
          </w:pPr>
        </w:p>
        <w:p w14:paraId="46ED93A7" w14:textId="77777777" w:rsidR="00507D2C" w:rsidRDefault="00507D2C" w:rsidP="00507D2C">
          <w:pPr>
            <w:rPr>
              <w:sz w:val="72"/>
              <w:szCs w:val="72"/>
            </w:rPr>
          </w:pPr>
        </w:p>
        <w:p w14:paraId="57BC9438" w14:textId="77777777" w:rsidR="00507D2C" w:rsidRDefault="00507D2C" w:rsidP="00507D2C">
          <w:pPr>
            <w:rPr>
              <w:sz w:val="72"/>
              <w:szCs w:val="72"/>
            </w:rPr>
          </w:pPr>
        </w:p>
        <w:p w14:paraId="244794BC" w14:textId="77777777" w:rsidR="00507D2C" w:rsidRDefault="00507D2C" w:rsidP="00507D2C">
          <w:pPr>
            <w:rPr>
              <w:sz w:val="72"/>
              <w:szCs w:val="72"/>
            </w:rPr>
          </w:pPr>
        </w:p>
        <w:p w14:paraId="51632387" w14:textId="77777777" w:rsidR="00507D2C" w:rsidRDefault="00507D2C" w:rsidP="00507D2C">
          <w:pPr>
            <w:rPr>
              <w:sz w:val="72"/>
              <w:szCs w:val="72"/>
            </w:rPr>
          </w:pPr>
        </w:p>
        <w:sdt>
          <w:sdtPr>
            <w:rPr>
              <w:rFonts w:asciiTheme="minorHAnsi" w:eastAsiaTheme="minorHAnsi" w:hAnsiTheme="minorHAnsi" w:cstheme="minorBidi"/>
              <w:b w:val="0"/>
              <w:bCs w:val="0"/>
              <w:color w:val="auto"/>
              <w:kern w:val="2"/>
              <w:sz w:val="24"/>
              <w:szCs w:val="24"/>
              <w:lang w:val="en-GB"/>
              <w14:ligatures w14:val="standardContextual"/>
            </w:rPr>
            <w:id w:val="-1414852294"/>
            <w:docPartObj>
              <w:docPartGallery w:val="Table of Contents"/>
              <w:docPartUnique/>
            </w:docPartObj>
          </w:sdtPr>
          <w:sdtEndPr>
            <w:rPr>
              <w:noProof/>
            </w:rPr>
          </w:sdtEndPr>
          <w:sdtContent>
            <w:p w14:paraId="38ECC004" w14:textId="6EC34FB6" w:rsidR="00FC04E1" w:rsidRDefault="00FC04E1">
              <w:pPr>
                <w:pStyle w:val="TOCHeading"/>
              </w:pPr>
              <w:r>
                <w:t>Table of Contents</w:t>
              </w:r>
            </w:p>
            <w:p w14:paraId="4D01A604" w14:textId="77777777" w:rsidR="00FC04E1" w:rsidRDefault="00FC04E1" w:rsidP="00FC04E1"/>
            <w:p w14:paraId="55C42CDE" w14:textId="6F339544" w:rsidR="00FC04E1" w:rsidRDefault="00FC04E1" w:rsidP="00FC04E1">
              <w:r>
                <w:t xml:space="preserve">Page 3 </w:t>
              </w:r>
              <w:r w:rsidR="009C0422">
                <w:t>–</w:t>
              </w:r>
              <w:r>
                <w:t xml:space="preserve"> </w:t>
              </w:r>
              <w:r w:rsidR="009C0422">
                <w:t>Introduction</w:t>
              </w:r>
            </w:p>
            <w:p w14:paraId="51922DB2" w14:textId="77777777" w:rsidR="00FC04E1" w:rsidRDefault="00FC04E1" w:rsidP="00FC04E1"/>
            <w:p w14:paraId="14003B02" w14:textId="79C018E8" w:rsidR="00FC04E1" w:rsidRDefault="00FC04E1" w:rsidP="00FC04E1">
              <w:r>
                <w:t>Page 4</w:t>
              </w:r>
              <w:r w:rsidR="009C0422">
                <w:t xml:space="preserve"> </w:t>
              </w:r>
              <w:proofErr w:type="gramStart"/>
              <w:r>
                <w:t xml:space="preserve">– </w:t>
              </w:r>
              <w:r w:rsidR="009C0422">
                <w:t xml:space="preserve"> Task</w:t>
              </w:r>
              <w:proofErr w:type="gramEnd"/>
              <w:r w:rsidR="009C0422">
                <w:t xml:space="preserve"> 1 ER Diagram</w:t>
              </w:r>
            </w:p>
            <w:p w14:paraId="41C74CD9" w14:textId="77777777" w:rsidR="00FC04E1" w:rsidRDefault="00FC04E1" w:rsidP="00FC04E1"/>
            <w:p w14:paraId="073C952F" w14:textId="78D6E415" w:rsidR="00FC04E1" w:rsidRDefault="00FC04E1" w:rsidP="00FC04E1">
              <w:r>
                <w:t xml:space="preserve">Page </w:t>
              </w:r>
              <w:r w:rsidR="009C0422">
                <w:t>5 – Task 2</w:t>
              </w:r>
            </w:p>
            <w:p w14:paraId="7447880E" w14:textId="77777777" w:rsidR="00FC04E1" w:rsidRDefault="00FC04E1" w:rsidP="00FC04E1"/>
            <w:p w14:paraId="60879DF2" w14:textId="43431F4F" w:rsidR="00FC04E1" w:rsidRDefault="00FC04E1" w:rsidP="00FC04E1">
              <w:r>
                <w:t xml:space="preserve">Page </w:t>
              </w:r>
              <w:proofErr w:type="gramStart"/>
              <w:r w:rsidR="009C0422">
                <w:t xml:space="preserve">6 </w:t>
              </w:r>
              <w:r>
                <w:t xml:space="preserve"> –</w:t>
              </w:r>
              <w:proofErr w:type="gramEnd"/>
              <w:r>
                <w:t xml:space="preserve"> </w:t>
              </w:r>
              <w:r w:rsidR="009C0422">
                <w:t xml:space="preserve"> Task 3</w:t>
              </w:r>
            </w:p>
            <w:p w14:paraId="5541EE4C" w14:textId="77777777" w:rsidR="00FC04E1" w:rsidRDefault="00FC04E1" w:rsidP="00FC04E1"/>
            <w:p w14:paraId="7EBE2858" w14:textId="10CFC916" w:rsidR="00FC04E1" w:rsidRDefault="00FC04E1" w:rsidP="00FC04E1">
              <w:r>
                <w:t xml:space="preserve">Page </w:t>
              </w:r>
              <w:r w:rsidR="009C0422">
                <w:t>7-</w:t>
              </w:r>
              <w:proofErr w:type="gramStart"/>
              <w:r w:rsidR="009C0422">
                <w:t xml:space="preserve">11 </w:t>
              </w:r>
              <w:r>
                <w:t xml:space="preserve"> –</w:t>
              </w:r>
              <w:proofErr w:type="gramEnd"/>
              <w:r>
                <w:t xml:space="preserve"> </w:t>
              </w:r>
              <w:r w:rsidR="009C0422">
                <w:t>Task 4 evidence</w:t>
              </w:r>
            </w:p>
            <w:p w14:paraId="175DECC8" w14:textId="77777777" w:rsidR="00FC04E1" w:rsidRDefault="00FC04E1" w:rsidP="00FC04E1"/>
            <w:p w14:paraId="1A4BF3F4" w14:textId="4C48DF19" w:rsidR="00FC04E1" w:rsidRDefault="00FC04E1" w:rsidP="00FC04E1">
              <w:r>
                <w:t xml:space="preserve">Page </w:t>
              </w:r>
              <w:proofErr w:type="gramStart"/>
              <w:r w:rsidR="009C0422">
                <w:t xml:space="preserve">11 </w:t>
              </w:r>
              <w:r>
                <w:t xml:space="preserve"> –</w:t>
              </w:r>
              <w:proofErr w:type="gramEnd"/>
              <w:r w:rsidR="009C0422">
                <w:t xml:space="preserve"> Conclusion</w:t>
              </w:r>
              <w:r>
                <w:t xml:space="preserve"> </w:t>
              </w:r>
            </w:p>
            <w:p w14:paraId="544B0AB6" w14:textId="77777777" w:rsidR="00FC04E1" w:rsidRDefault="00FC04E1" w:rsidP="00FC04E1"/>
            <w:p w14:paraId="28187708" w14:textId="44B03223" w:rsidR="00FC04E1" w:rsidRDefault="00FC04E1" w:rsidP="00FC04E1">
              <w:r>
                <w:t>Page 1</w:t>
              </w:r>
              <w:r w:rsidR="009C0422">
                <w:t>2</w:t>
              </w:r>
              <w:r>
                <w:t xml:space="preserve"> – </w:t>
              </w:r>
              <w:r w:rsidR="009C0422">
                <w:t>Bibliography</w:t>
              </w:r>
            </w:p>
            <w:p w14:paraId="665163CA" w14:textId="3680384A" w:rsidR="003148FF" w:rsidRPr="00FC04E1" w:rsidRDefault="00000000" w:rsidP="00FC04E1"/>
          </w:sdtContent>
        </w:sdt>
      </w:sdtContent>
    </w:sdt>
    <w:p w14:paraId="6A902CE9" w14:textId="77777777" w:rsidR="003148FF" w:rsidRDefault="003148FF" w:rsidP="003148FF">
      <w:pPr>
        <w:rPr>
          <w:sz w:val="28"/>
          <w:szCs w:val="28"/>
        </w:rPr>
      </w:pPr>
    </w:p>
    <w:p w14:paraId="4FCD10FD" w14:textId="77777777" w:rsidR="003148FF" w:rsidRDefault="003148FF" w:rsidP="003148FF">
      <w:pPr>
        <w:rPr>
          <w:sz w:val="28"/>
          <w:szCs w:val="28"/>
        </w:rPr>
      </w:pPr>
    </w:p>
    <w:p w14:paraId="6746F68D" w14:textId="77777777" w:rsidR="003148FF" w:rsidRDefault="003148FF" w:rsidP="003148FF">
      <w:pPr>
        <w:rPr>
          <w:sz w:val="28"/>
          <w:szCs w:val="28"/>
        </w:rPr>
      </w:pPr>
    </w:p>
    <w:p w14:paraId="08E70AFE" w14:textId="77777777" w:rsidR="003148FF" w:rsidRDefault="003148FF" w:rsidP="003148FF">
      <w:pPr>
        <w:rPr>
          <w:sz w:val="28"/>
          <w:szCs w:val="28"/>
        </w:rPr>
      </w:pPr>
    </w:p>
    <w:p w14:paraId="0C499D6F" w14:textId="77777777" w:rsidR="003148FF" w:rsidRDefault="003148FF" w:rsidP="003148FF">
      <w:pPr>
        <w:rPr>
          <w:sz w:val="28"/>
          <w:szCs w:val="28"/>
        </w:rPr>
      </w:pPr>
    </w:p>
    <w:p w14:paraId="7054D995" w14:textId="77777777" w:rsidR="003148FF" w:rsidRDefault="003148FF" w:rsidP="003148FF">
      <w:pPr>
        <w:rPr>
          <w:sz w:val="28"/>
          <w:szCs w:val="28"/>
        </w:rPr>
      </w:pPr>
    </w:p>
    <w:p w14:paraId="72433EBF" w14:textId="77777777" w:rsidR="003148FF" w:rsidRDefault="003148FF" w:rsidP="003148FF">
      <w:pPr>
        <w:rPr>
          <w:sz w:val="28"/>
          <w:szCs w:val="28"/>
        </w:rPr>
      </w:pPr>
    </w:p>
    <w:p w14:paraId="410701CB" w14:textId="77777777" w:rsidR="003148FF" w:rsidRDefault="003148FF" w:rsidP="003148FF">
      <w:pPr>
        <w:rPr>
          <w:sz w:val="28"/>
          <w:szCs w:val="28"/>
        </w:rPr>
      </w:pPr>
    </w:p>
    <w:p w14:paraId="5C5C686F" w14:textId="77777777" w:rsidR="003148FF" w:rsidRDefault="003148FF" w:rsidP="003148FF">
      <w:pPr>
        <w:rPr>
          <w:sz w:val="28"/>
          <w:szCs w:val="28"/>
        </w:rPr>
      </w:pPr>
    </w:p>
    <w:p w14:paraId="2D2492CC" w14:textId="77777777" w:rsidR="003148FF" w:rsidRDefault="003148FF" w:rsidP="003148FF">
      <w:pPr>
        <w:rPr>
          <w:sz w:val="28"/>
          <w:szCs w:val="28"/>
        </w:rPr>
      </w:pPr>
    </w:p>
    <w:p w14:paraId="4B1D5FAA" w14:textId="77777777" w:rsidR="003148FF" w:rsidRDefault="003148FF" w:rsidP="003148FF">
      <w:pPr>
        <w:rPr>
          <w:sz w:val="28"/>
          <w:szCs w:val="28"/>
        </w:rPr>
      </w:pPr>
    </w:p>
    <w:p w14:paraId="33FEACF6" w14:textId="77777777" w:rsidR="003148FF" w:rsidRDefault="003148FF" w:rsidP="003148FF">
      <w:pPr>
        <w:rPr>
          <w:sz w:val="28"/>
          <w:szCs w:val="28"/>
        </w:rPr>
      </w:pPr>
    </w:p>
    <w:p w14:paraId="061A6E24" w14:textId="77777777" w:rsidR="003148FF" w:rsidRDefault="003148FF" w:rsidP="003148FF">
      <w:pPr>
        <w:rPr>
          <w:sz w:val="28"/>
          <w:szCs w:val="28"/>
        </w:rPr>
      </w:pPr>
    </w:p>
    <w:p w14:paraId="009CEADD" w14:textId="77777777" w:rsidR="003148FF" w:rsidRDefault="003148FF" w:rsidP="003148FF">
      <w:pPr>
        <w:rPr>
          <w:sz w:val="28"/>
          <w:szCs w:val="28"/>
        </w:rPr>
      </w:pPr>
    </w:p>
    <w:p w14:paraId="33B91B45" w14:textId="77777777" w:rsidR="003148FF" w:rsidRDefault="003148FF" w:rsidP="003148FF">
      <w:pPr>
        <w:rPr>
          <w:sz w:val="28"/>
          <w:szCs w:val="28"/>
        </w:rPr>
      </w:pPr>
    </w:p>
    <w:p w14:paraId="4CEBD56F" w14:textId="77777777" w:rsidR="003148FF" w:rsidRDefault="003148FF" w:rsidP="003148FF">
      <w:pPr>
        <w:rPr>
          <w:sz w:val="28"/>
          <w:szCs w:val="28"/>
        </w:rPr>
      </w:pPr>
    </w:p>
    <w:p w14:paraId="40C4CFA1" w14:textId="77777777" w:rsidR="003148FF" w:rsidRDefault="003148FF" w:rsidP="003148FF">
      <w:pPr>
        <w:rPr>
          <w:sz w:val="28"/>
          <w:szCs w:val="28"/>
        </w:rPr>
      </w:pPr>
    </w:p>
    <w:p w14:paraId="0D3FDE37" w14:textId="77777777" w:rsidR="003148FF" w:rsidRDefault="003148FF" w:rsidP="003148FF">
      <w:pPr>
        <w:rPr>
          <w:sz w:val="28"/>
          <w:szCs w:val="28"/>
        </w:rPr>
      </w:pPr>
    </w:p>
    <w:p w14:paraId="3BEEF959" w14:textId="77777777" w:rsidR="009C0422" w:rsidRDefault="009C0422" w:rsidP="003148FF">
      <w:pPr>
        <w:rPr>
          <w:sz w:val="28"/>
          <w:szCs w:val="28"/>
        </w:rPr>
      </w:pPr>
    </w:p>
    <w:p w14:paraId="167E8514" w14:textId="77777777" w:rsidR="009C0422" w:rsidRDefault="009C0422" w:rsidP="003148FF">
      <w:pPr>
        <w:rPr>
          <w:sz w:val="28"/>
          <w:szCs w:val="28"/>
        </w:rPr>
      </w:pPr>
    </w:p>
    <w:p w14:paraId="121812F5" w14:textId="77777777" w:rsidR="009C0422" w:rsidRDefault="009C0422" w:rsidP="003148FF">
      <w:pPr>
        <w:rPr>
          <w:sz w:val="28"/>
          <w:szCs w:val="28"/>
        </w:rPr>
      </w:pPr>
    </w:p>
    <w:p w14:paraId="3883756D" w14:textId="77777777" w:rsidR="009C0422" w:rsidRDefault="009C0422" w:rsidP="003148FF">
      <w:pPr>
        <w:rPr>
          <w:sz w:val="28"/>
          <w:szCs w:val="28"/>
        </w:rPr>
      </w:pPr>
    </w:p>
    <w:p w14:paraId="4A07A77B" w14:textId="77777777" w:rsidR="00FC04E1" w:rsidRDefault="00FC04E1" w:rsidP="003148FF">
      <w:pPr>
        <w:rPr>
          <w:sz w:val="28"/>
          <w:szCs w:val="28"/>
        </w:rPr>
      </w:pPr>
    </w:p>
    <w:p w14:paraId="6B75014C" w14:textId="77777777" w:rsidR="00FC04E1" w:rsidRDefault="00FC04E1" w:rsidP="003148FF">
      <w:pPr>
        <w:rPr>
          <w:b/>
          <w:bCs/>
          <w:sz w:val="28"/>
          <w:szCs w:val="28"/>
          <w:u w:val="single"/>
        </w:rPr>
      </w:pPr>
    </w:p>
    <w:p w14:paraId="561FD3A1" w14:textId="77777777" w:rsidR="00D025D4" w:rsidRDefault="00D025D4" w:rsidP="003148FF">
      <w:pPr>
        <w:rPr>
          <w:b/>
          <w:bCs/>
          <w:sz w:val="28"/>
          <w:szCs w:val="28"/>
          <w:u w:val="single"/>
        </w:rPr>
      </w:pPr>
    </w:p>
    <w:p w14:paraId="46F9F6D3" w14:textId="77777777" w:rsidR="00FC04E1" w:rsidRDefault="00FC04E1" w:rsidP="003148FF">
      <w:pPr>
        <w:rPr>
          <w:sz w:val="28"/>
          <w:szCs w:val="28"/>
        </w:rPr>
      </w:pPr>
    </w:p>
    <w:p w14:paraId="2C2A894C" w14:textId="6DB6B2BE" w:rsidR="00AA4038" w:rsidRDefault="00AA4038" w:rsidP="003148FF">
      <w:pPr>
        <w:rPr>
          <w:sz w:val="28"/>
          <w:szCs w:val="28"/>
        </w:rPr>
      </w:pPr>
      <w:r>
        <w:rPr>
          <w:b/>
          <w:bCs/>
          <w:sz w:val="28"/>
          <w:szCs w:val="28"/>
          <w:u w:val="single"/>
        </w:rPr>
        <w:lastRenderedPageBreak/>
        <w:t>Introduction</w:t>
      </w:r>
    </w:p>
    <w:p w14:paraId="6D6A13C2" w14:textId="77777777" w:rsidR="00AA4038" w:rsidRDefault="00AA4038" w:rsidP="003148FF">
      <w:pPr>
        <w:rPr>
          <w:sz w:val="28"/>
          <w:szCs w:val="28"/>
        </w:rPr>
      </w:pPr>
    </w:p>
    <w:p w14:paraId="0A3A4420" w14:textId="1773DB3F" w:rsidR="00AF370B" w:rsidRDefault="0017309C" w:rsidP="003148FF">
      <w:pPr>
        <w:rPr>
          <w:sz w:val="28"/>
          <w:szCs w:val="28"/>
        </w:rPr>
      </w:pPr>
      <w:r>
        <w:rPr>
          <w:sz w:val="28"/>
          <w:szCs w:val="28"/>
        </w:rPr>
        <w:t xml:space="preserve">In recent years, digital marketing has been at the forefront of how businesses connect with their customers, allowing 24/7 availability to the businesses products ensures the business is maximising customer purchases. </w:t>
      </w:r>
      <w:proofErr w:type="spellStart"/>
      <w:r>
        <w:rPr>
          <w:sz w:val="28"/>
          <w:szCs w:val="28"/>
        </w:rPr>
        <w:t>Adventureworks</w:t>
      </w:r>
      <w:proofErr w:type="spellEnd"/>
      <w:r>
        <w:rPr>
          <w:sz w:val="28"/>
          <w:szCs w:val="28"/>
        </w:rPr>
        <w:t xml:space="preserve"> Cycles, a renowned bicycle manufacturer based in the heart of the city. Are looking to </w:t>
      </w:r>
      <w:r w:rsidR="00AF370B">
        <w:rPr>
          <w:sz w:val="28"/>
          <w:szCs w:val="28"/>
        </w:rPr>
        <w:t xml:space="preserve">expand their customer reach and modernise its operations. </w:t>
      </w:r>
      <w:proofErr w:type="spellStart"/>
      <w:r w:rsidR="00AF370B">
        <w:rPr>
          <w:sz w:val="28"/>
          <w:szCs w:val="28"/>
        </w:rPr>
        <w:t>Adventureworks</w:t>
      </w:r>
      <w:proofErr w:type="spellEnd"/>
      <w:r w:rsidR="00AF370B">
        <w:rPr>
          <w:sz w:val="28"/>
          <w:szCs w:val="28"/>
        </w:rPr>
        <w:t xml:space="preserve"> are known for their wide range of bicycles including mountain bikes, road bikes and hybrid models </w:t>
      </w:r>
      <w:proofErr w:type="spellStart"/>
      <w:r w:rsidR="00AF370B">
        <w:rPr>
          <w:sz w:val="28"/>
          <w:szCs w:val="28"/>
        </w:rPr>
        <w:t>aswell</w:t>
      </w:r>
      <w:proofErr w:type="spellEnd"/>
      <w:r w:rsidR="00AF370B">
        <w:rPr>
          <w:sz w:val="28"/>
          <w:szCs w:val="28"/>
        </w:rPr>
        <w:t xml:space="preserve"> as many cycling accessories are now looking to build an online platform where current and potential customers can browse, </w:t>
      </w:r>
      <w:proofErr w:type="gramStart"/>
      <w:r w:rsidR="0092581D">
        <w:rPr>
          <w:sz w:val="28"/>
          <w:szCs w:val="28"/>
        </w:rPr>
        <w:t>purchase</w:t>
      </w:r>
      <w:proofErr w:type="gramEnd"/>
      <w:r w:rsidR="0092581D">
        <w:rPr>
          <w:sz w:val="28"/>
          <w:szCs w:val="28"/>
        </w:rPr>
        <w:t xml:space="preserve"> </w:t>
      </w:r>
      <w:r w:rsidR="00AF370B">
        <w:rPr>
          <w:sz w:val="28"/>
          <w:szCs w:val="28"/>
        </w:rPr>
        <w:t xml:space="preserve">and even customise their own bikes from </w:t>
      </w:r>
      <w:proofErr w:type="spellStart"/>
      <w:r w:rsidR="00AF370B">
        <w:rPr>
          <w:sz w:val="28"/>
          <w:szCs w:val="28"/>
        </w:rPr>
        <w:t>Adventureworks</w:t>
      </w:r>
      <w:proofErr w:type="spellEnd"/>
      <w:r w:rsidR="00AF370B">
        <w:rPr>
          <w:sz w:val="28"/>
          <w:szCs w:val="28"/>
        </w:rPr>
        <w:t xml:space="preserve">. </w:t>
      </w:r>
      <w:proofErr w:type="gramStart"/>
      <w:r w:rsidR="00AF370B">
        <w:rPr>
          <w:sz w:val="28"/>
          <w:szCs w:val="28"/>
        </w:rPr>
        <w:t>In order to</w:t>
      </w:r>
      <w:proofErr w:type="gramEnd"/>
      <w:r w:rsidR="00AF370B">
        <w:rPr>
          <w:sz w:val="28"/>
          <w:szCs w:val="28"/>
        </w:rPr>
        <w:t xml:space="preserve"> achieve this, they need a </w:t>
      </w:r>
      <w:r w:rsidR="0092581D">
        <w:rPr>
          <w:sz w:val="28"/>
          <w:szCs w:val="28"/>
        </w:rPr>
        <w:t>well-structured</w:t>
      </w:r>
      <w:r w:rsidR="00AF370B">
        <w:rPr>
          <w:sz w:val="28"/>
          <w:szCs w:val="28"/>
        </w:rPr>
        <w:t xml:space="preserve"> database which can be personalised to customer interactions.</w:t>
      </w:r>
    </w:p>
    <w:p w14:paraId="3AA7DD4F" w14:textId="77777777" w:rsidR="00AF370B" w:rsidRDefault="00AF370B" w:rsidP="003148FF">
      <w:pPr>
        <w:rPr>
          <w:sz w:val="28"/>
          <w:szCs w:val="28"/>
        </w:rPr>
      </w:pPr>
    </w:p>
    <w:p w14:paraId="7B5FFE1D" w14:textId="38E6FA86" w:rsidR="00AF370B" w:rsidRDefault="00AF370B" w:rsidP="003148FF">
      <w:pPr>
        <w:rPr>
          <w:sz w:val="28"/>
          <w:szCs w:val="28"/>
        </w:rPr>
      </w:pPr>
      <w:r>
        <w:rPr>
          <w:sz w:val="28"/>
          <w:szCs w:val="28"/>
        </w:rPr>
        <w:t xml:space="preserve">In response, </w:t>
      </w:r>
      <w:proofErr w:type="spellStart"/>
      <w:r>
        <w:rPr>
          <w:sz w:val="28"/>
          <w:szCs w:val="28"/>
        </w:rPr>
        <w:t>Adventureworks</w:t>
      </w:r>
      <w:proofErr w:type="spellEnd"/>
      <w:r>
        <w:rPr>
          <w:sz w:val="28"/>
          <w:szCs w:val="28"/>
        </w:rPr>
        <w:t xml:space="preserve"> have requested for my team to guide and create a </w:t>
      </w:r>
      <w:proofErr w:type="gramStart"/>
      <w:r w:rsidR="009B7FE7">
        <w:rPr>
          <w:sz w:val="28"/>
          <w:szCs w:val="28"/>
        </w:rPr>
        <w:t>high quality</w:t>
      </w:r>
      <w:proofErr w:type="gramEnd"/>
      <w:r>
        <w:rPr>
          <w:sz w:val="28"/>
          <w:szCs w:val="28"/>
        </w:rPr>
        <w:t xml:space="preserve"> database which is the most </w:t>
      </w:r>
      <w:r w:rsidR="0092581D">
        <w:rPr>
          <w:sz w:val="28"/>
          <w:szCs w:val="28"/>
        </w:rPr>
        <w:t>suitable</w:t>
      </w:r>
      <w:r>
        <w:rPr>
          <w:sz w:val="28"/>
          <w:szCs w:val="28"/>
        </w:rPr>
        <w:t xml:space="preserve"> for their online marketplace. This database will be a high-</w:t>
      </w:r>
      <w:r w:rsidR="0092581D">
        <w:rPr>
          <w:sz w:val="28"/>
          <w:szCs w:val="28"/>
        </w:rPr>
        <w:t>performance</w:t>
      </w:r>
      <w:r>
        <w:rPr>
          <w:sz w:val="28"/>
          <w:szCs w:val="28"/>
        </w:rPr>
        <w:t xml:space="preserve"> database system that will align with both </w:t>
      </w:r>
      <w:proofErr w:type="spellStart"/>
      <w:r w:rsidR="0092581D">
        <w:rPr>
          <w:sz w:val="28"/>
          <w:szCs w:val="28"/>
        </w:rPr>
        <w:t>Adventureworks</w:t>
      </w:r>
      <w:proofErr w:type="spellEnd"/>
      <w:r w:rsidR="0092581D">
        <w:rPr>
          <w:sz w:val="28"/>
          <w:szCs w:val="28"/>
        </w:rPr>
        <w:t xml:space="preserve"> requirements and growth objectives to ensure that customers have an excellent experience. </w:t>
      </w:r>
    </w:p>
    <w:p w14:paraId="4F73128D" w14:textId="77777777" w:rsidR="00AF370B" w:rsidRDefault="00AF370B" w:rsidP="003148FF">
      <w:pPr>
        <w:rPr>
          <w:sz w:val="28"/>
          <w:szCs w:val="28"/>
        </w:rPr>
      </w:pPr>
    </w:p>
    <w:p w14:paraId="1C4906F2" w14:textId="78542742" w:rsidR="00AA4038" w:rsidRPr="00AA4038" w:rsidRDefault="0017309C" w:rsidP="003148FF">
      <w:pPr>
        <w:rPr>
          <w:sz w:val="28"/>
          <w:szCs w:val="28"/>
        </w:rPr>
      </w:pPr>
      <w:r>
        <w:rPr>
          <w:sz w:val="28"/>
          <w:szCs w:val="28"/>
        </w:rPr>
        <w:t xml:space="preserve"> </w:t>
      </w:r>
    </w:p>
    <w:p w14:paraId="576528DF" w14:textId="77777777" w:rsidR="00AA4038" w:rsidRDefault="00AA4038" w:rsidP="003148FF">
      <w:pPr>
        <w:rPr>
          <w:sz w:val="28"/>
          <w:szCs w:val="28"/>
        </w:rPr>
      </w:pPr>
    </w:p>
    <w:p w14:paraId="7F058D7C" w14:textId="77777777" w:rsidR="00AA4038" w:rsidRDefault="00AA4038" w:rsidP="003148FF">
      <w:pPr>
        <w:rPr>
          <w:sz w:val="28"/>
          <w:szCs w:val="28"/>
        </w:rPr>
      </w:pPr>
    </w:p>
    <w:p w14:paraId="2A761DC7" w14:textId="77777777" w:rsidR="00AA4038" w:rsidRDefault="00AA4038" w:rsidP="003148FF">
      <w:pPr>
        <w:rPr>
          <w:sz w:val="28"/>
          <w:szCs w:val="28"/>
        </w:rPr>
      </w:pPr>
    </w:p>
    <w:p w14:paraId="7ABC1C7B" w14:textId="77777777" w:rsidR="00AA4038" w:rsidRDefault="00AA4038" w:rsidP="003148FF">
      <w:pPr>
        <w:rPr>
          <w:sz w:val="28"/>
          <w:szCs w:val="28"/>
        </w:rPr>
      </w:pPr>
    </w:p>
    <w:p w14:paraId="3F5D89E4" w14:textId="77777777" w:rsidR="00AA4038" w:rsidRDefault="00AA4038" w:rsidP="003148FF">
      <w:pPr>
        <w:rPr>
          <w:sz w:val="28"/>
          <w:szCs w:val="28"/>
        </w:rPr>
      </w:pPr>
    </w:p>
    <w:p w14:paraId="1F0AED82" w14:textId="7C9F7B6B" w:rsidR="00AA4038" w:rsidRDefault="00AA4038" w:rsidP="003148FF">
      <w:pPr>
        <w:rPr>
          <w:sz w:val="28"/>
          <w:szCs w:val="28"/>
        </w:rPr>
      </w:pPr>
    </w:p>
    <w:p w14:paraId="69DDCA1C" w14:textId="77777777" w:rsidR="00495596" w:rsidRDefault="00495596" w:rsidP="003148FF">
      <w:pPr>
        <w:rPr>
          <w:sz w:val="28"/>
          <w:szCs w:val="28"/>
        </w:rPr>
      </w:pPr>
    </w:p>
    <w:p w14:paraId="005934A5" w14:textId="77777777" w:rsidR="00AA4038" w:rsidRDefault="00AA4038" w:rsidP="003148FF">
      <w:pPr>
        <w:rPr>
          <w:sz w:val="28"/>
          <w:szCs w:val="28"/>
        </w:rPr>
      </w:pPr>
    </w:p>
    <w:p w14:paraId="7234BFD8" w14:textId="77777777" w:rsidR="00AA4038" w:rsidRDefault="00AA4038" w:rsidP="003148FF">
      <w:pPr>
        <w:rPr>
          <w:sz w:val="28"/>
          <w:szCs w:val="28"/>
        </w:rPr>
      </w:pPr>
    </w:p>
    <w:p w14:paraId="510617A2" w14:textId="77777777" w:rsidR="00AA4038" w:rsidRDefault="00AA4038" w:rsidP="003148FF">
      <w:pPr>
        <w:rPr>
          <w:sz w:val="28"/>
          <w:szCs w:val="28"/>
        </w:rPr>
      </w:pPr>
    </w:p>
    <w:p w14:paraId="3EB157C9" w14:textId="77777777" w:rsidR="00AA4038" w:rsidRDefault="00AA4038" w:rsidP="003148FF">
      <w:pPr>
        <w:rPr>
          <w:sz w:val="28"/>
          <w:szCs w:val="28"/>
        </w:rPr>
      </w:pPr>
    </w:p>
    <w:p w14:paraId="69CD33B2" w14:textId="77777777" w:rsidR="00AA4038" w:rsidRDefault="00AA4038" w:rsidP="003148FF">
      <w:pPr>
        <w:rPr>
          <w:sz w:val="28"/>
          <w:szCs w:val="28"/>
        </w:rPr>
      </w:pPr>
    </w:p>
    <w:p w14:paraId="77657A07" w14:textId="77777777" w:rsidR="00AA4038" w:rsidRDefault="00AA4038" w:rsidP="003148FF">
      <w:pPr>
        <w:rPr>
          <w:sz w:val="28"/>
          <w:szCs w:val="28"/>
        </w:rPr>
      </w:pPr>
    </w:p>
    <w:p w14:paraId="33D9303C" w14:textId="77777777" w:rsidR="00AA4038" w:rsidRDefault="00AA4038" w:rsidP="003148FF">
      <w:pPr>
        <w:rPr>
          <w:sz w:val="28"/>
          <w:szCs w:val="28"/>
        </w:rPr>
      </w:pPr>
    </w:p>
    <w:p w14:paraId="0C42FD6B" w14:textId="77777777" w:rsidR="00AA4038" w:rsidRDefault="00AA4038" w:rsidP="003148FF">
      <w:pPr>
        <w:rPr>
          <w:sz w:val="28"/>
          <w:szCs w:val="28"/>
        </w:rPr>
      </w:pPr>
    </w:p>
    <w:p w14:paraId="1207AB2B" w14:textId="77777777" w:rsidR="00AA4038" w:rsidRDefault="00AA4038" w:rsidP="003148FF">
      <w:pPr>
        <w:rPr>
          <w:sz w:val="28"/>
          <w:szCs w:val="28"/>
        </w:rPr>
      </w:pPr>
    </w:p>
    <w:p w14:paraId="7519B6AE" w14:textId="77777777" w:rsidR="00495596" w:rsidRDefault="00495596" w:rsidP="003148FF">
      <w:pPr>
        <w:rPr>
          <w:sz w:val="28"/>
          <w:szCs w:val="28"/>
        </w:rPr>
      </w:pPr>
    </w:p>
    <w:p w14:paraId="7D0A6875" w14:textId="77777777" w:rsidR="00495596" w:rsidRDefault="00495596" w:rsidP="003148FF">
      <w:pPr>
        <w:rPr>
          <w:sz w:val="28"/>
          <w:szCs w:val="28"/>
        </w:rPr>
      </w:pPr>
    </w:p>
    <w:p w14:paraId="571B7656" w14:textId="77777777" w:rsidR="00495596" w:rsidRDefault="00495596" w:rsidP="003148FF">
      <w:pPr>
        <w:rPr>
          <w:sz w:val="28"/>
          <w:szCs w:val="28"/>
        </w:rPr>
      </w:pPr>
    </w:p>
    <w:p w14:paraId="7EC85F69" w14:textId="666663DE" w:rsidR="00495596" w:rsidRDefault="00495596" w:rsidP="003148FF">
      <w:pPr>
        <w:rPr>
          <w:b/>
          <w:bCs/>
          <w:sz w:val="28"/>
          <w:szCs w:val="28"/>
          <w:u w:val="single"/>
        </w:rPr>
      </w:pPr>
      <w:r>
        <w:rPr>
          <w:b/>
          <w:bCs/>
          <w:sz w:val="28"/>
          <w:szCs w:val="28"/>
          <w:u w:val="single"/>
        </w:rPr>
        <w:lastRenderedPageBreak/>
        <w:t xml:space="preserve">Task 1 </w:t>
      </w:r>
    </w:p>
    <w:p w14:paraId="2F813A8E" w14:textId="77777777" w:rsidR="0055626C" w:rsidRPr="0055626C" w:rsidRDefault="0055626C" w:rsidP="003148FF">
      <w:pPr>
        <w:rPr>
          <w:rFonts w:cstheme="minorHAnsi"/>
          <w:b/>
          <w:bCs/>
          <w:sz w:val="36"/>
          <w:szCs w:val="36"/>
          <w:u w:val="single"/>
        </w:rPr>
      </w:pPr>
    </w:p>
    <w:p w14:paraId="005BA92A" w14:textId="01A64185" w:rsidR="0055626C" w:rsidRPr="0055626C" w:rsidRDefault="0055626C" w:rsidP="0055626C">
      <w:pPr>
        <w:spacing w:after="160" w:line="278" w:lineRule="auto"/>
        <w:jc w:val="both"/>
        <w:rPr>
          <w:rFonts w:cstheme="minorHAnsi"/>
          <w:b/>
          <w:bCs/>
          <w:sz w:val="28"/>
          <w:szCs w:val="28"/>
        </w:rPr>
      </w:pPr>
      <w:r w:rsidRPr="0055626C">
        <w:rPr>
          <w:rFonts w:cstheme="minorHAnsi"/>
          <w:b/>
          <w:bCs/>
          <w:sz w:val="28"/>
          <w:szCs w:val="28"/>
        </w:rPr>
        <w:t>Analyse the requirements of Adventure Works Cycles and propose a database design by creating a database schema prototype using a suitable Entity Relationship Diagram (ERD). Implement a Microsoft SQL Server database using SQL statements to manage Adventure Works Cycles' operations effectively.</w:t>
      </w:r>
    </w:p>
    <w:p w14:paraId="151891CA" w14:textId="77777777" w:rsidR="00495596" w:rsidRDefault="00495596" w:rsidP="003148FF">
      <w:pPr>
        <w:rPr>
          <w:b/>
          <w:bCs/>
          <w:sz w:val="28"/>
          <w:szCs w:val="28"/>
          <w:u w:val="single"/>
        </w:rPr>
      </w:pPr>
    </w:p>
    <w:p w14:paraId="3D2D17E1" w14:textId="2F128609" w:rsidR="00495596" w:rsidRDefault="002E602A" w:rsidP="003148FF">
      <w:pPr>
        <w:rPr>
          <w:b/>
          <w:bCs/>
          <w:sz w:val="28"/>
          <w:szCs w:val="28"/>
          <w:u w:val="single"/>
        </w:rPr>
      </w:pPr>
      <w:r w:rsidRPr="002E602A">
        <w:rPr>
          <w:b/>
          <w:bCs/>
          <w:noProof/>
          <w:sz w:val="28"/>
          <w:szCs w:val="28"/>
        </w:rPr>
        <w:drawing>
          <wp:inline distT="0" distB="0" distL="0" distR="0" wp14:anchorId="74ACC4EF" wp14:editId="58BDEB6D">
            <wp:extent cx="6131294" cy="3442447"/>
            <wp:effectExtent l="0" t="0" r="3175" b="0"/>
            <wp:docPr id="13533692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69234" name="Picture 1" descr="A screenshot of a compute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6190990" cy="3475963"/>
                    </a:xfrm>
                    <a:prstGeom prst="rect">
                      <a:avLst/>
                    </a:prstGeom>
                  </pic:spPr>
                </pic:pic>
              </a:graphicData>
            </a:graphic>
          </wp:inline>
        </w:drawing>
      </w:r>
    </w:p>
    <w:p w14:paraId="5E6BED27" w14:textId="0C157CEF" w:rsidR="00495596" w:rsidRDefault="00495596" w:rsidP="003148FF">
      <w:pPr>
        <w:rPr>
          <w:b/>
          <w:bCs/>
          <w:sz w:val="28"/>
          <w:szCs w:val="28"/>
          <w:u w:val="single"/>
        </w:rPr>
      </w:pPr>
    </w:p>
    <w:p w14:paraId="5F078EB6" w14:textId="77777777" w:rsidR="00495596" w:rsidRDefault="00495596" w:rsidP="003148FF">
      <w:pPr>
        <w:rPr>
          <w:b/>
          <w:bCs/>
          <w:sz w:val="28"/>
          <w:szCs w:val="28"/>
          <w:u w:val="single"/>
        </w:rPr>
      </w:pPr>
    </w:p>
    <w:p w14:paraId="1159BBB6" w14:textId="29734835" w:rsidR="00495596" w:rsidRPr="00495596" w:rsidRDefault="00495596" w:rsidP="003148FF">
      <w:pPr>
        <w:rPr>
          <w:sz w:val="28"/>
          <w:szCs w:val="28"/>
        </w:rPr>
      </w:pPr>
      <w:r>
        <w:rPr>
          <w:sz w:val="28"/>
          <w:szCs w:val="28"/>
        </w:rPr>
        <w:t xml:space="preserve">An ER Diagram can be used “to design a new database, or to visualise and understand an existing one” [1] </w:t>
      </w:r>
      <w:r w:rsidR="00053745">
        <w:rPr>
          <w:sz w:val="28"/>
          <w:szCs w:val="28"/>
        </w:rPr>
        <w:t xml:space="preserve">This ERD illustrates the path chosen for the </w:t>
      </w:r>
      <w:proofErr w:type="spellStart"/>
      <w:r w:rsidR="00053745">
        <w:rPr>
          <w:sz w:val="28"/>
          <w:szCs w:val="28"/>
        </w:rPr>
        <w:t>Adventureworks</w:t>
      </w:r>
      <w:proofErr w:type="spellEnd"/>
      <w:r w:rsidR="00053745">
        <w:rPr>
          <w:sz w:val="28"/>
          <w:szCs w:val="28"/>
        </w:rPr>
        <w:t xml:space="preserve"> database. This design ensures that each table includes appropriate attributes, primary and foreign keys for suitable relationships in 3NF for optimal performance.</w:t>
      </w:r>
    </w:p>
    <w:p w14:paraId="786A6B72" w14:textId="77777777" w:rsidR="00495596" w:rsidRDefault="00495596" w:rsidP="003148FF">
      <w:pPr>
        <w:rPr>
          <w:b/>
          <w:bCs/>
          <w:sz w:val="28"/>
          <w:szCs w:val="28"/>
          <w:u w:val="single"/>
        </w:rPr>
      </w:pPr>
    </w:p>
    <w:p w14:paraId="24610800" w14:textId="77777777" w:rsidR="0055626C" w:rsidRDefault="0055626C" w:rsidP="003148FF">
      <w:pPr>
        <w:rPr>
          <w:b/>
          <w:bCs/>
          <w:sz w:val="28"/>
          <w:szCs w:val="28"/>
          <w:u w:val="single"/>
        </w:rPr>
      </w:pPr>
    </w:p>
    <w:p w14:paraId="0119D2CF" w14:textId="77777777" w:rsidR="0055626C" w:rsidRDefault="0055626C" w:rsidP="003148FF">
      <w:pPr>
        <w:rPr>
          <w:b/>
          <w:bCs/>
          <w:sz w:val="28"/>
          <w:szCs w:val="28"/>
          <w:u w:val="single"/>
        </w:rPr>
      </w:pPr>
    </w:p>
    <w:p w14:paraId="1288D9F2" w14:textId="77777777" w:rsidR="0055626C" w:rsidRDefault="0055626C" w:rsidP="003148FF">
      <w:pPr>
        <w:rPr>
          <w:b/>
          <w:bCs/>
          <w:sz w:val="28"/>
          <w:szCs w:val="28"/>
          <w:u w:val="single"/>
        </w:rPr>
      </w:pPr>
    </w:p>
    <w:p w14:paraId="3FE8CAF6" w14:textId="77777777" w:rsidR="0055626C" w:rsidRDefault="0055626C" w:rsidP="003148FF">
      <w:pPr>
        <w:rPr>
          <w:b/>
          <w:bCs/>
          <w:sz w:val="28"/>
          <w:szCs w:val="28"/>
          <w:u w:val="single"/>
        </w:rPr>
      </w:pPr>
    </w:p>
    <w:p w14:paraId="1F678A38" w14:textId="77777777" w:rsidR="0055626C" w:rsidRDefault="0055626C" w:rsidP="003148FF">
      <w:pPr>
        <w:rPr>
          <w:b/>
          <w:bCs/>
          <w:sz w:val="28"/>
          <w:szCs w:val="28"/>
          <w:u w:val="single"/>
        </w:rPr>
      </w:pPr>
    </w:p>
    <w:p w14:paraId="728841CF" w14:textId="77777777" w:rsidR="002E602A" w:rsidRDefault="002E602A" w:rsidP="003148FF">
      <w:pPr>
        <w:rPr>
          <w:b/>
          <w:bCs/>
          <w:sz w:val="28"/>
          <w:szCs w:val="28"/>
          <w:u w:val="single"/>
        </w:rPr>
      </w:pPr>
    </w:p>
    <w:p w14:paraId="06A21D3D" w14:textId="77777777" w:rsidR="002E602A" w:rsidRDefault="002E602A" w:rsidP="003148FF">
      <w:pPr>
        <w:rPr>
          <w:b/>
          <w:bCs/>
          <w:sz w:val="28"/>
          <w:szCs w:val="28"/>
          <w:u w:val="single"/>
        </w:rPr>
      </w:pPr>
    </w:p>
    <w:p w14:paraId="370F2621" w14:textId="77777777" w:rsidR="002E602A" w:rsidRDefault="002E602A" w:rsidP="003148FF">
      <w:pPr>
        <w:rPr>
          <w:b/>
          <w:bCs/>
          <w:sz w:val="28"/>
          <w:szCs w:val="28"/>
          <w:u w:val="single"/>
        </w:rPr>
      </w:pPr>
    </w:p>
    <w:p w14:paraId="7A2B060A" w14:textId="14485C71" w:rsidR="00495596" w:rsidRDefault="00495596" w:rsidP="003148FF">
      <w:pPr>
        <w:rPr>
          <w:b/>
          <w:bCs/>
          <w:sz w:val="28"/>
          <w:szCs w:val="28"/>
          <w:u w:val="single"/>
        </w:rPr>
      </w:pPr>
      <w:r>
        <w:rPr>
          <w:b/>
          <w:bCs/>
          <w:sz w:val="28"/>
          <w:szCs w:val="28"/>
          <w:u w:val="single"/>
        </w:rPr>
        <w:lastRenderedPageBreak/>
        <w:t>Task 2</w:t>
      </w:r>
    </w:p>
    <w:p w14:paraId="42138599" w14:textId="77777777" w:rsidR="0055626C" w:rsidRDefault="0055626C" w:rsidP="003148FF">
      <w:pPr>
        <w:rPr>
          <w:b/>
          <w:bCs/>
          <w:sz w:val="28"/>
          <w:szCs w:val="28"/>
          <w:u w:val="single"/>
        </w:rPr>
      </w:pPr>
    </w:p>
    <w:p w14:paraId="14B12959" w14:textId="77777777" w:rsidR="0055626C" w:rsidRPr="0055626C" w:rsidRDefault="0055626C" w:rsidP="0055626C">
      <w:pPr>
        <w:spacing w:after="160" w:line="278" w:lineRule="auto"/>
        <w:rPr>
          <w:rFonts w:cstheme="minorHAnsi"/>
          <w:b/>
          <w:bCs/>
          <w:sz w:val="28"/>
          <w:szCs w:val="28"/>
        </w:rPr>
      </w:pPr>
      <w:r w:rsidRPr="0055626C">
        <w:rPr>
          <w:rFonts w:cstheme="minorHAnsi"/>
          <w:b/>
          <w:bCs/>
          <w:sz w:val="28"/>
          <w:szCs w:val="28"/>
        </w:rPr>
        <w:t>Design and execute a transactional scenario where you demonstrate the use of rollback and commit operations in this database system. Ensure your scenario involves multiple SQL statements and includes conditions under which you decide to commit or rollback the transaction. Describe the rationale behind your choice of operations.</w:t>
      </w:r>
    </w:p>
    <w:p w14:paraId="726CD43D" w14:textId="77777777" w:rsidR="0055626C" w:rsidRDefault="0055626C" w:rsidP="003148FF">
      <w:pPr>
        <w:rPr>
          <w:b/>
          <w:bCs/>
          <w:sz w:val="28"/>
          <w:szCs w:val="28"/>
          <w:u w:val="single"/>
        </w:rPr>
      </w:pPr>
    </w:p>
    <w:p w14:paraId="271EEA04" w14:textId="3498D66A" w:rsidR="00EF7998" w:rsidRDefault="00EF7998" w:rsidP="003148FF">
      <w:pPr>
        <w:rPr>
          <w:sz w:val="28"/>
          <w:szCs w:val="28"/>
        </w:rPr>
      </w:pPr>
      <w:r>
        <w:rPr>
          <w:sz w:val="28"/>
          <w:szCs w:val="28"/>
        </w:rPr>
        <w:t xml:space="preserve">Transactional scenarios in databases are “made up of basic database operations like reading, writing, updating and deleting data” [2] In this database for </w:t>
      </w:r>
      <w:proofErr w:type="spellStart"/>
      <w:r>
        <w:rPr>
          <w:sz w:val="28"/>
          <w:szCs w:val="28"/>
        </w:rPr>
        <w:t>Adventureworks</w:t>
      </w:r>
      <w:proofErr w:type="spellEnd"/>
      <w:r>
        <w:rPr>
          <w:sz w:val="28"/>
          <w:szCs w:val="28"/>
        </w:rPr>
        <w:t xml:space="preserve"> it is used to</w:t>
      </w:r>
      <w:r w:rsidR="0055626C">
        <w:rPr>
          <w:sz w:val="28"/>
          <w:szCs w:val="28"/>
        </w:rPr>
        <w:t xml:space="preserve"> handle a customer placing an order. Demonstrating the use of rollback and commit to ensure data integrity. By using the </w:t>
      </w:r>
      <w:proofErr w:type="gramStart"/>
      <w:r w:rsidR="0055626C">
        <w:rPr>
          <w:sz w:val="28"/>
          <w:szCs w:val="28"/>
        </w:rPr>
        <w:t>transaction</w:t>
      </w:r>
      <w:proofErr w:type="gramEnd"/>
      <w:r w:rsidR="0055626C">
        <w:rPr>
          <w:sz w:val="28"/>
          <w:szCs w:val="28"/>
        </w:rPr>
        <w:t xml:space="preserve"> it ensures that all operations such as recording the order, updating inventory etc is completed. Which prevents a situation where inventory levels are reduced without an order being placed.</w:t>
      </w:r>
    </w:p>
    <w:p w14:paraId="0CED2FB6" w14:textId="77777777" w:rsidR="00BF384A" w:rsidRDefault="00BF384A" w:rsidP="003148FF">
      <w:pPr>
        <w:rPr>
          <w:sz w:val="28"/>
          <w:szCs w:val="28"/>
        </w:rPr>
      </w:pPr>
    </w:p>
    <w:p w14:paraId="3DBC502A" w14:textId="07290644" w:rsidR="00BF384A" w:rsidRDefault="00BF384A" w:rsidP="003148FF">
      <w:pPr>
        <w:rPr>
          <w:sz w:val="28"/>
          <w:szCs w:val="28"/>
        </w:rPr>
      </w:pPr>
      <w:r>
        <w:rPr>
          <w:b/>
          <w:bCs/>
          <w:sz w:val="28"/>
          <w:szCs w:val="28"/>
        </w:rPr>
        <w:t xml:space="preserve">Consistency across tables – </w:t>
      </w:r>
      <w:r>
        <w:rPr>
          <w:sz w:val="28"/>
          <w:szCs w:val="28"/>
        </w:rPr>
        <w:t xml:space="preserve">The design ensures that data remains consistent between the tables, which “ensures that data across various systems is accurate, coherent and aligned with predefined </w:t>
      </w:r>
      <w:proofErr w:type="gramStart"/>
      <w:r>
        <w:rPr>
          <w:sz w:val="28"/>
          <w:szCs w:val="28"/>
        </w:rPr>
        <w:t>standards”[</w:t>
      </w:r>
      <w:proofErr w:type="gramEnd"/>
      <w:r>
        <w:rPr>
          <w:sz w:val="28"/>
          <w:szCs w:val="28"/>
        </w:rPr>
        <w:t>3]</w:t>
      </w:r>
    </w:p>
    <w:p w14:paraId="412F201D" w14:textId="77777777" w:rsidR="00713C59" w:rsidRDefault="00713C59" w:rsidP="003148FF">
      <w:pPr>
        <w:rPr>
          <w:sz w:val="28"/>
          <w:szCs w:val="28"/>
        </w:rPr>
      </w:pPr>
    </w:p>
    <w:p w14:paraId="56440019" w14:textId="7D91ED82" w:rsidR="00713C59" w:rsidRDefault="00713C59" w:rsidP="003148FF">
      <w:pPr>
        <w:rPr>
          <w:sz w:val="28"/>
          <w:szCs w:val="28"/>
        </w:rPr>
      </w:pPr>
      <w:r>
        <w:rPr>
          <w:b/>
          <w:bCs/>
          <w:sz w:val="28"/>
          <w:szCs w:val="28"/>
        </w:rPr>
        <w:t xml:space="preserve">Error handling with rollback – </w:t>
      </w:r>
      <w:r w:rsidRPr="00713C59">
        <w:rPr>
          <w:sz w:val="28"/>
          <w:szCs w:val="28"/>
        </w:rPr>
        <w:t>The use of rollback</w:t>
      </w:r>
      <w:r>
        <w:rPr>
          <w:sz w:val="28"/>
          <w:szCs w:val="28"/>
        </w:rPr>
        <w:t xml:space="preserve"> ensures that there are no errors within the database such as allowing customers to place orders with insufficient stock. Which prevents customer complaints and order issues.</w:t>
      </w:r>
    </w:p>
    <w:p w14:paraId="6D146496" w14:textId="77777777" w:rsidR="00713C59" w:rsidRDefault="00713C59" w:rsidP="003148FF">
      <w:pPr>
        <w:rPr>
          <w:sz w:val="28"/>
          <w:szCs w:val="28"/>
        </w:rPr>
      </w:pPr>
    </w:p>
    <w:p w14:paraId="0925BE0A" w14:textId="0E3A452E" w:rsidR="00713C59" w:rsidRPr="00713C59" w:rsidRDefault="00713C59" w:rsidP="003148FF">
      <w:pPr>
        <w:rPr>
          <w:sz w:val="28"/>
          <w:szCs w:val="28"/>
        </w:rPr>
      </w:pPr>
      <w:r w:rsidRPr="00713C59">
        <w:rPr>
          <w:b/>
          <w:bCs/>
          <w:sz w:val="28"/>
          <w:szCs w:val="28"/>
        </w:rPr>
        <w:t>Scalability</w:t>
      </w:r>
      <w:r>
        <w:rPr>
          <w:sz w:val="28"/>
          <w:szCs w:val="28"/>
        </w:rPr>
        <w:t xml:space="preserve"> – By implementing rollback and commit operations the database is better equipped to deal with more complex transactional scenarios. Like processing multiple orders at the same time. This makes for a better customer experience and helps to “maintain data integrity and consistency” [4]</w:t>
      </w:r>
    </w:p>
    <w:p w14:paraId="75714B28" w14:textId="77777777" w:rsidR="00BF384A" w:rsidRDefault="00BF384A" w:rsidP="003148FF">
      <w:pPr>
        <w:rPr>
          <w:sz w:val="28"/>
          <w:szCs w:val="28"/>
        </w:rPr>
      </w:pPr>
    </w:p>
    <w:p w14:paraId="03AA5CAD" w14:textId="65D6A55D" w:rsidR="00713C59" w:rsidRDefault="00713C59" w:rsidP="003148FF">
      <w:pPr>
        <w:rPr>
          <w:sz w:val="28"/>
          <w:szCs w:val="28"/>
        </w:rPr>
      </w:pPr>
      <w:r>
        <w:rPr>
          <w:sz w:val="28"/>
          <w:szCs w:val="28"/>
        </w:rPr>
        <w:t xml:space="preserve">In summary the rationale behind the decisions of the transactional design were to mainly ensure data integrity and to improve customer experience. By minimising </w:t>
      </w:r>
      <w:proofErr w:type="gramStart"/>
      <w:r>
        <w:rPr>
          <w:sz w:val="28"/>
          <w:szCs w:val="28"/>
        </w:rPr>
        <w:t>errors</w:t>
      </w:r>
      <w:proofErr w:type="gramEnd"/>
      <w:r>
        <w:rPr>
          <w:sz w:val="28"/>
          <w:szCs w:val="28"/>
        </w:rPr>
        <w:t xml:space="preserve"> it ensures </w:t>
      </w:r>
      <w:r w:rsidR="009B7FE7">
        <w:rPr>
          <w:sz w:val="28"/>
          <w:szCs w:val="28"/>
        </w:rPr>
        <w:t xml:space="preserve">that </w:t>
      </w:r>
      <w:proofErr w:type="spellStart"/>
      <w:r w:rsidR="009B7FE7">
        <w:rPr>
          <w:sz w:val="28"/>
          <w:szCs w:val="28"/>
        </w:rPr>
        <w:t>Adventureworks</w:t>
      </w:r>
      <w:proofErr w:type="spellEnd"/>
      <w:r w:rsidR="009B7FE7">
        <w:rPr>
          <w:sz w:val="28"/>
          <w:szCs w:val="28"/>
        </w:rPr>
        <w:t xml:space="preserve"> have a robust system for managing transactions.</w:t>
      </w:r>
    </w:p>
    <w:p w14:paraId="6D3ED23E" w14:textId="77777777" w:rsidR="00495596" w:rsidRDefault="00495596" w:rsidP="003148FF">
      <w:pPr>
        <w:rPr>
          <w:b/>
          <w:bCs/>
          <w:sz w:val="28"/>
          <w:szCs w:val="28"/>
          <w:u w:val="single"/>
        </w:rPr>
      </w:pPr>
    </w:p>
    <w:p w14:paraId="5DD955CE" w14:textId="77777777" w:rsidR="009B7FE7" w:rsidRDefault="009B7FE7" w:rsidP="003148FF">
      <w:pPr>
        <w:rPr>
          <w:b/>
          <w:bCs/>
          <w:sz w:val="28"/>
          <w:szCs w:val="28"/>
          <w:u w:val="single"/>
        </w:rPr>
      </w:pPr>
    </w:p>
    <w:p w14:paraId="073302B6" w14:textId="77777777" w:rsidR="009B7FE7" w:rsidRDefault="009B7FE7" w:rsidP="003148FF">
      <w:pPr>
        <w:rPr>
          <w:b/>
          <w:bCs/>
          <w:sz w:val="28"/>
          <w:szCs w:val="28"/>
          <w:u w:val="single"/>
        </w:rPr>
      </w:pPr>
    </w:p>
    <w:p w14:paraId="35481E57" w14:textId="77777777" w:rsidR="009B7FE7" w:rsidRDefault="009B7FE7" w:rsidP="003148FF">
      <w:pPr>
        <w:rPr>
          <w:b/>
          <w:bCs/>
          <w:sz w:val="28"/>
          <w:szCs w:val="28"/>
          <w:u w:val="single"/>
        </w:rPr>
      </w:pPr>
    </w:p>
    <w:p w14:paraId="3F424001" w14:textId="77777777" w:rsidR="009B7FE7" w:rsidRDefault="009B7FE7" w:rsidP="003148FF">
      <w:pPr>
        <w:rPr>
          <w:b/>
          <w:bCs/>
          <w:sz w:val="28"/>
          <w:szCs w:val="28"/>
          <w:u w:val="single"/>
        </w:rPr>
      </w:pPr>
    </w:p>
    <w:p w14:paraId="2E5FFB9A" w14:textId="77777777" w:rsidR="009B7FE7" w:rsidRDefault="009B7FE7" w:rsidP="003148FF">
      <w:pPr>
        <w:rPr>
          <w:b/>
          <w:bCs/>
          <w:sz w:val="28"/>
          <w:szCs w:val="28"/>
          <w:u w:val="single"/>
        </w:rPr>
      </w:pPr>
    </w:p>
    <w:p w14:paraId="08350B3B" w14:textId="6B9E2E38" w:rsidR="00495596" w:rsidRDefault="00495596" w:rsidP="003148FF">
      <w:pPr>
        <w:rPr>
          <w:b/>
          <w:bCs/>
          <w:sz w:val="28"/>
          <w:szCs w:val="28"/>
          <w:u w:val="single"/>
        </w:rPr>
      </w:pPr>
      <w:r>
        <w:rPr>
          <w:b/>
          <w:bCs/>
          <w:sz w:val="28"/>
          <w:szCs w:val="28"/>
          <w:u w:val="single"/>
        </w:rPr>
        <w:lastRenderedPageBreak/>
        <w:t>Task 3</w:t>
      </w:r>
    </w:p>
    <w:p w14:paraId="25E25721" w14:textId="77777777" w:rsidR="0055626C" w:rsidRDefault="0055626C" w:rsidP="003148FF">
      <w:pPr>
        <w:rPr>
          <w:b/>
          <w:bCs/>
          <w:sz w:val="28"/>
          <w:szCs w:val="28"/>
          <w:u w:val="single"/>
        </w:rPr>
      </w:pPr>
    </w:p>
    <w:p w14:paraId="48627D53" w14:textId="77777777" w:rsidR="0055626C" w:rsidRPr="003E2AB2" w:rsidRDefault="0055626C" w:rsidP="0055626C">
      <w:pPr>
        <w:spacing w:after="160" w:line="278" w:lineRule="auto"/>
        <w:rPr>
          <w:rFonts w:cstheme="minorHAnsi"/>
          <w:b/>
          <w:bCs/>
          <w:sz w:val="28"/>
          <w:szCs w:val="28"/>
        </w:rPr>
      </w:pPr>
      <w:r w:rsidRPr="003E2AB2">
        <w:rPr>
          <w:rFonts w:cstheme="minorHAnsi"/>
          <w:b/>
          <w:bCs/>
          <w:sz w:val="28"/>
          <w:szCs w:val="28"/>
        </w:rPr>
        <w:t xml:space="preserve">Performance Tuning Enhancement: Investigate the most important transactions for Adventure Works Cycles </w:t>
      </w:r>
      <w:proofErr w:type="gramStart"/>
      <w:r w:rsidRPr="003E2AB2">
        <w:rPr>
          <w:rFonts w:cstheme="minorHAnsi"/>
          <w:b/>
          <w:bCs/>
          <w:sz w:val="28"/>
          <w:szCs w:val="28"/>
        </w:rPr>
        <w:t>in order to</w:t>
      </w:r>
      <w:proofErr w:type="gramEnd"/>
      <w:r w:rsidRPr="003E2AB2">
        <w:rPr>
          <w:rFonts w:cstheme="minorHAnsi"/>
          <w:b/>
          <w:bCs/>
          <w:sz w:val="28"/>
          <w:szCs w:val="28"/>
        </w:rPr>
        <w:t xml:space="preserve"> improve query performance.</w:t>
      </w:r>
    </w:p>
    <w:p w14:paraId="056EC607" w14:textId="416CFFC4" w:rsidR="0055626C" w:rsidRPr="003E2AB2" w:rsidRDefault="0055626C" w:rsidP="0055626C">
      <w:pPr>
        <w:rPr>
          <w:rFonts w:cstheme="minorHAnsi"/>
          <w:b/>
          <w:bCs/>
          <w:sz w:val="28"/>
          <w:szCs w:val="28"/>
        </w:rPr>
      </w:pPr>
      <w:r w:rsidRPr="003E2AB2">
        <w:rPr>
          <w:rFonts w:cstheme="minorHAnsi"/>
          <w:b/>
          <w:bCs/>
          <w:sz w:val="28"/>
          <w:szCs w:val="28"/>
        </w:rPr>
        <w:t>Data queries are database transactions used to query the database for information. Think of the data query requirements that are going to be important and/or frequently executed in the database and identify any secondary indexes that can be added to improve the performance of such data queries. You should also indicate why you have chosen to index these columns.</w:t>
      </w:r>
    </w:p>
    <w:p w14:paraId="5626EB27" w14:textId="77777777" w:rsidR="0055626C" w:rsidRDefault="0055626C" w:rsidP="003148FF">
      <w:pPr>
        <w:rPr>
          <w:b/>
          <w:bCs/>
          <w:sz w:val="28"/>
          <w:szCs w:val="28"/>
          <w:u w:val="single"/>
        </w:rPr>
      </w:pPr>
    </w:p>
    <w:p w14:paraId="684956C9" w14:textId="3BF15419" w:rsidR="003E2AB2" w:rsidRDefault="003E2AB2" w:rsidP="003148FF">
      <w:pPr>
        <w:rPr>
          <w:sz w:val="28"/>
          <w:szCs w:val="28"/>
        </w:rPr>
      </w:pPr>
      <w:r>
        <w:rPr>
          <w:sz w:val="28"/>
          <w:szCs w:val="28"/>
        </w:rPr>
        <w:t>Performance tuning enhancement is “the process of optimising database systems for improved performance and efficiency” [</w:t>
      </w:r>
      <w:r w:rsidR="00BF384A">
        <w:rPr>
          <w:sz w:val="28"/>
          <w:szCs w:val="28"/>
        </w:rPr>
        <w:t>5</w:t>
      </w:r>
      <w:r>
        <w:rPr>
          <w:sz w:val="28"/>
          <w:szCs w:val="28"/>
        </w:rPr>
        <w:t xml:space="preserve">] For the </w:t>
      </w:r>
      <w:proofErr w:type="spellStart"/>
      <w:r>
        <w:rPr>
          <w:sz w:val="28"/>
          <w:szCs w:val="28"/>
        </w:rPr>
        <w:t>Adventureworks</w:t>
      </w:r>
      <w:proofErr w:type="spellEnd"/>
      <w:r>
        <w:rPr>
          <w:sz w:val="28"/>
          <w:szCs w:val="28"/>
        </w:rPr>
        <w:t xml:space="preserve"> database it is critical for query execution as by adding secondary columns in frequently queries, the database can retrieve data quicker than manually. The most important transactions and queries for </w:t>
      </w:r>
      <w:proofErr w:type="spellStart"/>
      <w:r>
        <w:rPr>
          <w:sz w:val="28"/>
          <w:szCs w:val="28"/>
        </w:rPr>
        <w:t>Adventureworks</w:t>
      </w:r>
      <w:proofErr w:type="spellEnd"/>
      <w:r>
        <w:rPr>
          <w:sz w:val="28"/>
          <w:szCs w:val="28"/>
        </w:rPr>
        <w:t xml:space="preserve"> would be:</w:t>
      </w:r>
    </w:p>
    <w:p w14:paraId="42F7ED29" w14:textId="77777777" w:rsidR="003E2AB2" w:rsidRDefault="003E2AB2" w:rsidP="003148FF">
      <w:pPr>
        <w:rPr>
          <w:sz w:val="28"/>
          <w:szCs w:val="28"/>
        </w:rPr>
      </w:pPr>
    </w:p>
    <w:p w14:paraId="01DE3142" w14:textId="441461C1" w:rsidR="00AE6A64" w:rsidRDefault="003E2AB2" w:rsidP="003148FF">
      <w:pPr>
        <w:rPr>
          <w:sz w:val="28"/>
          <w:szCs w:val="28"/>
        </w:rPr>
      </w:pPr>
      <w:r>
        <w:rPr>
          <w:b/>
          <w:bCs/>
          <w:sz w:val="28"/>
          <w:szCs w:val="28"/>
        </w:rPr>
        <w:t xml:space="preserve">Customer Order Retrieval </w:t>
      </w:r>
      <w:r w:rsidR="00AE6A64">
        <w:rPr>
          <w:b/>
          <w:bCs/>
          <w:sz w:val="28"/>
          <w:szCs w:val="28"/>
        </w:rPr>
        <w:t>–</w:t>
      </w:r>
      <w:r>
        <w:rPr>
          <w:b/>
          <w:bCs/>
          <w:sz w:val="28"/>
          <w:szCs w:val="28"/>
        </w:rPr>
        <w:t xml:space="preserve"> </w:t>
      </w:r>
      <w:r w:rsidR="00AE6A64">
        <w:rPr>
          <w:sz w:val="28"/>
          <w:szCs w:val="28"/>
        </w:rPr>
        <w:t xml:space="preserve">For the customer order retrieval ProductName and </w:t>
      </w:r>
      <w:proofErr w:type="spellStart"/>
      <w:r w:rsidR="00AE6A64">
        <w:rPr>
          <w:sz w:val="28"/>
          <w:szCs w:val="28"/>
        </w:rPr>
        <w:t>CategoryID</w:t>
      </w:r>
      <w:proofErr w:type="spellEnd"/>
      <w:r w:rsidR="00AE6A64">
        <w:rPr>
          <w:sz w:val="28"/>
          <w:szCs w:val="28"/>
        </w:rPr>
        <w:t xml:space="preserve"> in the Product table were indexed which ensures fast access to specific orders placed by customers. This can be good for </w:t>
      </w:r>
      <w:proofErr w:type="spellStart"/>
      <w:r w:rsidR="00AE6A64">
        <w:rPr>
          <w:sz w:val="28"/>
          <w:szCs w:val="28"/>
        </w:rPr>
        <w:t>Adventureworks</w:t>
      </w:r>
      <w:proofErr w:type="spellEnd"/>
      <w:r w:rsidR="00AE6A64">
        <w:rPr>
          <w:sz w:val="28"/>
          <w:szCs w:val="28"/>
        </w:rPr>
        <w:t xml:space="preserve"> order reporting.</w:t>
      </w:r>
    </w:p>
    <w:p w14:paraId="616102DD" w14:textId="45F2CAAE" w:rsidR="00AE6A64" w:rsidRDefault="00AE6A64" w:rsidP="00AE6A64">
      <w:pPr>
        <w:rPr>
          <w:sz w:val="28"/>
          <w:szCs w:val="28"/>
        </w:rPr>
      </w:pPr>
      <w:r>
        <w:rPr>
          <w:b/>
          <w:bCs/>
          <w:sz w:val="28"/>
          <w:szCs w:val="28"/>
        </w:rPr>
        <w:t xml:space="preserve">Feedback Analysis – </w:t>
      </w:r>
      <w:r>
        <w:rPr>
          <w:sz w:val="28"/>
          <w:szCs w:val="28"/>
        </w:rPr>
        <w:t xml:space="preserve">For the feedback analysis by product </w:t>
      </w:r>
      <w:proofErr w:type="spellStart"/>
      <w:r>
        <w:rPr>
          <w:sz w:val="28"/>
          <w:szCs w:val="28"/>
        </w:rPr>
        <w:t>ProductID</w:t>
      </w:r>
      <w:proofErr w:type="spellEnd"/>
      <w:r>
        <w:rPr>
          <w:sz w:val="28"/>
          <w:szCs w:val="28"/>
        </w:rPr>
        <w:t xml:space="preserve"> in the feedback table was indexed. This ensures that </w:t>
      </w:r>
      <w:proofErr w:type="spellStart"/>
      <w:r>
        <w:rPr>
          <w:sz w:val="28"/>
          <w:szCs w:val="28"/>
        </w:rPr>
        <w:t>Adventureworks</w:t>
      </w:r>
      <w:proofErr w:type="spellEnd"/>
      <w:r>
        <w:rPr>
          <w:sz w:val="28"/>
          <w:szCs w:val="28"/>
        </w:rPr>
        <w:t xml:space="preserve"> </w:t>
      </w:r>
      <w:proofErr w:type="gramStart"/>
      <w:r>
        <w:rPr>
          <w:sz w:val="28"/>
          <w:szCs w:val="28"/>
        </w:rPr>
        <w:t>are able to</w:t>
      </w:r>
      <w:proofErr w:type="gramEnd"/>
      <w:r>
        <w:rPr>
          <w:sz w:val="28"/>
          <w:szCs w:val="28"/>
        </w:rPr>
        <w:t xml:space="preserve"> find feedback on specific products.</w:t>
      </w:r>
    </w:p>
    <w:p w14:paraId="7BFBAB5B" w14:textId="77777777" w:rsidR="00AE6A64" w:rsidRDefault="00AE6A64" w:rsidP="00AE6A64">
      <w:pPr>
        <w:rPr>
          <w:sz w:val="28"/>
          <w:szCs w:val="28"/>
        </w:rPr>
      </w:pPr>
    </w:p>
    <w:p w14:paraId="03FE5C5C" w14:textId="51AC8335" w:rsidR="00AE6A64" w:rsidRDefault="00AE6A64" w:rsidP="00AE6A64">
      <w:pPr>
        <w:rPr>
          <w:sz w:val="28"/>
          <w:szCs w:val="28"/>
        </w:rPr>
      </w:pPr>
      <w:r>
        <w:rPr>
          <w:b/>
          <w:bCs/>
          <w:sz w:val="28"/>
          <w:szCs w:val="28"/>
        </w:rPr>
        <w:t xml:space="preserve">Retrieving Products by name or category – </w:t>
      </w:r>
      <w:r>
        <w:rPr>
          <w:sz w:val="28"/>
          <w:szCs w:val="28"/>
        </w:rPr>
        <w:t xml:space="preserve">For retrieving products by name or category ProductName and </w:t>
      </w:r>
      <w:proofErr w:type="spellStart"/>
      <w:r>
        <w:rPr>
          <w:sz w:val="28"/>
          <w:szCs w:val="28"/>
        </w:rPr>
        <w:t>CategoryID</w:t>
      </w:r>
      <w:proofErr w:type="spellEnd"/>
      <w:r>
        <w:rPr>
          <w:sz w:val="28"/>
          <w:szCs w:val="28"/>
        </w:rPr>
        <w:t xml:space="preserve"> in the product table were indexed. This ensures that </w:t>
      </w:r>
      <w:proofErr w:type="spellStart"/>
      <w:r>
        <w:rPr>
          <w:sz w:val="28"/>
          <w:szCs w:val="28"/>
        </w:rPr>
        <w:t>Adventureworks</w:t>
      </w:r>
      <w:proofErr w:type="spellEnd"/>
      <w:r>
        <w:rPr>
          <w:sz w:val="28"/>
          <w:szCs w:val="28"/>
        </w:rPr>
        <w:t xml:space="preserve"> </w:t>
      </w:r>
      <w:proofErr w:type="gramStart"/>
      <w:r>
        <w:rPr>
          <w:sz w:val="28"/>
          <w:szCs w:val="28"/>
        </w:rPr>
        <w:t>are able to</w:t>
      </w:r>
      <w:proofErr w:type="gramEnd"/>
      <w:r>
        <w:rPr>
          <w:sz w:val="28"/>
          <w:szCs w:val="28"/>
        </w:rPr>
        <w:t xml:space="preserve"> speed up their inventory management and customer queries by finding the correct product that they have been asked about.</w:t>
      </w:r>
    </w:p>
    <w:p w14:paraId="429F1C3E" w14:textId="77777777" w:rsidR="00AE6A64" w:rsidRDefault="00AE6A64" w:rsidP="00AE6A64">
      <w:pPr>
        <w:rPr>
          <w:sz w:val="28"/>
          <w:szCs w:val="28"/>
        </w:rPr>
      </w:pPr>
    </w:p>
    <w:p w14:paraId="6D9700D5" w14:textId="2A7647A2" w:rsidR="0055626C" w:rsidRDefault="00AE6A64" w:rsidP="003148FF">
      <w:pPr>
        <w:rPr>
          <w:sz w:val="28"/>
          <w:szCs w:val="28"/>
        </w:rPr>
      </w:pPr>
      <w:r>
        <w:rPr>
          <w:b/>
          <w:bCs/>
          <w:sz w:val="28"/>
          <w:szCs w:val="28"/>
        </w:rPr>
        <w:t xml:space="preserve">Date-based Sales Report – </w:t>
      </w:r>
      <w:r>
        <w:rPr>
          <w:sz w:val="28"/>
          <w:szCs w:val="28"/>
        </w:rPr>
        <w:t xml:space="preserve">For the Data-based sales report </w:t>
      </w:r>
      <w:proofErr w:type="spellStart"/>
      <w:r>
        <w:rPr>
          <w:sz w:val="28"/>
          <w:szCs w:val="28"/>
        </w:rPr>
        <w:t>OrderDate</w:t>
      </w:r>
      <w:proofErr w:type="spellEnd"/>
      <w:r>
        <w:rPr>
          <w:sz w:val="28"/>
          <w:szCs w:val="28"/>
        </w:rPr>
        <w:t xml:space="preserve"> in the orders table was indexed. By doing this it reduces the amount of time taken to</w:t>
      </w:r>
      <w:r w:rsidR="00D34822">
        <w:rPr>
          <w:sz w:val="28"/>
          <w:szCs w:val="28"/>
        </w:rPr>
        <w:t xml:space="preserve"> create a sales report which is essential for </w:t>
      </w:r>
      <w:proofErr w:type="spellStart"/>
      <w:r w:rsidR="00D34822">
        <w:rPr>
          <w:sz w:val="28"/>
          <w:szCs w:val="28"/>
        </w:rPr>
        <w:t>Adentureworks</w:t>
      </w:r>
      <w:proofErr w:type="spellEnd"/>
      <w:r w:rsidR="00D34822">
        <w:rPr>
          <w:sz w:val="28"/>
          <w:szCs w:val="28"/>
        </w:rPr>
        <w:t xml:space="preserve"> performance monitoring.</w:t>
      </w:r>
    </w:p>
    <w:p w14:paraId="1026719F" w14:textId="77777777" w:rsidR="009B7FE7" w:rsidRDefault="009B7FE7" w:rsidP="003148FF">
      <w:pPr>
        <w:rPr>
          <w:sz w:val="28"/>
          <w:szCs w:val="28"/>
        </w:rPr>
      </w:pPr>
    </w:p>
    <w:p w14:paraId="55BDEBF3" w14:textId="77777777" w:rsidR="009B7FE7" w:rsidRDefault="009B7FE7" w:rsidP="003148FF">
      <w:pPr>
        <w:rPr>
          <w:b/>
          <w:bCs/>
          <w:sz w:val="28"/>
          <w:szCs w:val="28"/>
          <w:u w:val="single"/>
        </w:rPr>
      </w:pPr>
    </w:p>
    <w:p w14:paraId="04AD89E8" w14:textId="77777777" w:rsidR="002E602A" w:rsidRDefault="002E602A" w:rsidP="003148FF">
      <w:pPr>
        <w:rPr>
          <w:b/>
          <w:bCs/>
          <w:sz w:val="28"/>
          <w:szCs w:val="28"/>
          <w:u w:val="single"/>
        </w:rPr>
      </w:pPr>
    </w:p>
    <w:p w14:paraId="78F4D6DF" w14:textId="1D8EA71B" w:rsidR="00E821F5" w:rsidRDefault="00495596" w:rsidP="003148FF">
      <w:pPr>
        <w:rPr>
          <w:b/>
          <w:bCs/>
          <w:sz w:val="28"/>
          <w:szCs w:val="28"/>
          <w:u w:val="single"/>
        </w:rPr>
      </w:pPr>
      <w:r>
        <w:rPr>
          <w:b/>
          <w:bCs/>
          <w:sz w:val="28"/>
          <w:szCs w:val="28"/>
          <w:u w:val="single"/>
        </w:rPr>
        <w:lastRenderedPageBreak/>
        <w:t xml:space="preserve">Task </w:t>
      </w:r>
      <w:r w:rsidR="00EE3479">
        <w:rPr>
          <w:b/>
          <w:bCs/>
          <w:sz w:val="28"/>
          <w:szCs w:val="28"/>
          <w:u w:val="single"/>
        </w:rPr>
        <w:t>4</w:t>
      </w:r>
    </w:p>
    <w:p w14:paraId="42F5C7C5" w14:textId="77777777" w:rsidR="0055626C" w:rsidRDefault="0055626C" w:rsidP="003148FF">
      <w:pPr>
        <w:rPr>
          <w:b/>
          <w:bCs/>
          <w:sz w:val="28"/>
          <w:szCs w:val="28"/>
          <w:u w:val="single"/>
        </w:rPr>
      </w:pPr>
    </w:p>
    <w:p w14:paraId="6D41C665" w14:textId="1CFCBA3D" w:rsidR="00D34822" w:rsidRPr="00D34822" w:rsidRDefault="00D34822" w:rsidP="00D34822">
      <w:pPr>
        <w:pStyle w:val="ListParagraph"/>
        <w:numPr>
          <w:ilvl w:val="0"/>
          <w:numId w:val="5"/>
        </w:numPr>
        <w:spacing w:after="160" w:line="278" w:lineRule="auto"/>
        <w:rPr>
          <w:rFonts w:cstheme="minorHAnsi"/>
          <w:b/>
          <w:bCs/>
          <w:sz w:val="28"/>
          <w:szCs w:val="28"/>
          <w:u w:val="single"/>
        </w:rPr>
      </w:pPr>
      <w:r w:rsidRPr="00D34822">
        <w:rPr>
          <w:rFonts w:cstheme="minorHAnsi"/>
          <w:b/>
          <w:bCs/>
          <w:sz w:val="28"/>
          <w:szCs w:val="28"/>
          <w:u w:val="single"/>
        </w:rPr>
        <w:t>SQL code used to generate each table structure</w:t>
      </w:r>
    </w:p>
    <w:p w14:paraId="41F72132" w14:textId="0F64FE2A" w:rsidR="00E821F5" w:rsidRDefault="00E821F5" w:rsidP="003148FF">
      <w:pPr>
        <w:rPr>
          <w:b/>
          <w:bCs/>
          <w:sz w:val="28"/>
          <w:szCs w:val="28"/>
          <w:u w:val="single"/>
        </w:rPr>
      </w:pPr>
    </w:p>
    <w:p w14:paraId="694DEFA2" w14:textId="77777777" w:rsidR="00E821F5" w:rsidRDefault="00E821F5" w:rsidP="003148FF">
      <w:pPr>
        <w:rPr>
          <w:b/>
          <w:bCs/>
          <w:sz w:val="28"/>
          <w:szCs w:val="28"/>
          <w:u w:val="single"/>
        </w:rPr>
      </w:pPr>
    </w:p>
    <w:p w14:paraId="6AD13277" w14:textId="6B12CE17" w:rsidR="00E821F5" w:rsidRDefault="00E821F5" w:rsidP="003148FF">
      <w:pPr>
        <w:rPr>
          <w:b/>
          <w:bCs/>
          <w:sz w:val="28"/>
          <w:szCs w:val="28"/>
          <w:u w:val="single"/>
        </w:rPr>
      </w:pPr>
      <w:r>
        <w:rPr>
          <w:b/>
          <w:bCs/>
          <w:noProof/>
          <w:sz w:val="28"/>
          <w:szCs w:val="28"/>
          <w:u w:val="single"/>
        </w:rPr>
        <w:drawing>
          <wp:inline distT="0" distB="0" distL="0" distR="0" wp14:anchorId="4B792BC9" wp14:editId="23A1523E">
            <wp:extent cx="5731510" cy="1443355"/>
            <wp:effectExtent l="0" t="0" r="0" b="4445"/>
            <wp:docPr id="1065130797" name="Picture 1"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130797" name="Picture 1" descr="A close-up of a computer scree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1443355"/>
                    </a:xfrm>
                    <a:prstGeom prst="rect">
                      <a:avLst/>
                    </a:prstGeom>
                  </pic:spPr>
                </pic:pic>
              </a:graphicData>
            </a:graphic>
          </wp:inline>
        </w:drawing>
      </w:r>
    </w:p>
    <w:p w14:paraId="114825E1" w14:textId="73D40B7B" w:rsidR="001B76BC" w:rsidRPr="00EE3479" w:rsidRDefault="001B76BC" w:rsidP="003148FF">
      <w:pPr>
        <w:rPr>
          <w:sz w:val="28"/>
          <w:szCs w:val="28"/>
        </w:rPr>
      </w:pPr>
    </w:p>
    <w:p w14:paraId="510BC1A8" w14:textId="77777777" w:rsidR="001B76BC" w:rsidRDefault="001B76BC" w:rsidP="003148FF">
      <w:pPr>
        <w:rPr>
          <w:b/>
          <w:bCs/>
          <w:sz w:val="28"/>
          <w:szCs w:val="28"/>
          <w:u w:val="single"/>
        </w:rPr>
      </w:pPr>
    </w:p>
    <w:p w14:paraId="2436583C" w14:textId="77777777" w:rsidR="00E821F5" w:rsidRDefault="00E821F5" w:rsidP="003148FF">
      <w:pPr>
        <w:rPr>
          <w:b/>
          <w:bCs/>
          <w:sz w:val="28"/>
          <w:szCs w:val="28"/>
          <w:u w:val="single"/>
        </w:rPr>
      </w:pPr>
    </w:p>
    <w:p w14:paraId="63514C87" w14:textId="0E39055A" w:rsidR="00E821F5" w:rsidRDefault="00E821F5" w:rsidP="003148FF">
      <w:pPr>
        <w:rPr>
          <w:b/>
          <w:bCs/>
          <w:sz w:val="28"/>
          <w:szCs w:val="28"/>
          <w:u w:val="single"/>
        </w:rPr>
      </w:pPr>
      <w:r>
        <w:rPr>
          <w:b/>
          <w:bCs/>
          <w:noProof/>
          <w:sz w:val="28"/>
          <w:szCs w:val="28"/>
          <w:u w:val="single"/>
        </w:rPr>
        <w:drawing>
          <wp:inline distT="0" distB="0" distL="0" distR="0" wp14:anchorId="3C8F0285" wp14:editId="58C581F0">
            <wp:extent cx="5731510" cy="1871345"/>
            <wp:effectExtent l="0" t="0" r="0" b="0"/>
            <wp:docPr id="2055336785" name="Picture 2"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336785" name="Picture 2" descr="A screenshot of a computer cod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871345"/>
                    </a:xfrm>
                    <a:prstGeom prst="rect">
                      <a:avLst/>
                    </a:prstGeom>
                  </pic:spPr>
                </pic:pic>
              </a:graphicData>
            </a:graphic>
          </wp:inline>
        </w:drawing>
      </w:r>
    </w:p>
    <w:p w14:paraId="6DE1796E" w14:textId="77777777" w:rsidR="001B76BC" w:rsidRDefault="001B76BC" w:rsidP="003148FF">
      <w:pPr>
        <w:rPr>
          <w:b/>
          <w:bCs/>
          <w:sz w:val="28"/>
          <w:szCs w:val="28"/>
          <w:u w:val="single"/>
        </w:rPr>
      </w:pPr>
    </w:p>
    <w:p w14:paraId="53D9C01E" w14:textId="77777777" w:rsidR="001B76BC" w:rsidRDefault="001B76BC" w:rsidP="003148FF">
      <w:pPr>
        <w:rPr>
          <w:b/>
          <w:bCs/>
          <w:sz w:val="28"/>
          <w:szCs w:val="28"/>
          <w:u w:val="single"/>
        </w:rPr>
      </w:pPr>
    </w:p>
    <w:p w14:paraId="7DFC041F" w14:textId="77777777" w:rsidR="00E821F5" w:rsidRDefault="00E821F5" w:rsidP="003148FF">
      <w:pPr>
        <w:rPr>
          <w:b/>
          <w:bCs/>
          <w:sz w:val="28"/>
          <w:szCs w:val="28"/>
          <w:u w:val="single"/>
        </w:rPr>
      </w:pPr>
    </w:p>
    <w:p w14:paraId="13C81804" w14:textId="7627939F" w:rsidR="00E821F5" w:rsidRDefault="00E821F5" w:rsidP="003148FF">
      <w:pPr>
        <w:rPr>
          <w:b/>
          <w:bCs/>
          <w:sz w:val="28"/>
          <w:szCs w:val="28"/>
          <w:u w:val="single"/>
        </w:rPr>
      </w:pPr>
      <w:r>
        <w:rPr>
          <w:b/>
          <w:bCs/>
          <w:noProof/>
          <w:sz w:val="28"/>
          <w:szCs w:val="28"/>
          <w:u w:val="single"/>
        </w:rPr>
        <w:drawing>
          <wp:inline distT="0" distB="0" distL="0" distR="0" wp14:anchorId="67571F3D" wp14:editId="5B3699FA">
            <wp:extent cx="5731510" cy="1558925"/>
            <wp:effectExtent l="0" t="0" r="0" b="3175"/>
            <wp:docPr id="1466250142" name="Picture 3" descr="A close-up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250142" name="Picture 3" descr="A close-up of a computer cod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558925"/>
                    </a:xfrm>
                    <a:prstGeom prst="rect">
                      <a:avLst/>
                    </a:prstGeom>
                  </pic:spPr>
                </pic:pic>
              </a:graphicData>
            </a:graphic>
          </wp:inline>
        </w:drawing>
      </w:r>
    </w:p>
    <w:p w14:paraId="153F0C2F" w14:textId="77777777" w:rsidR="00E821F5" w:rsidRDefault="00E821F5" w:rsidP="003148FF">
      <w:pPr>
        <w:rPr>
          <w:b/>
          <w:bCs/>
          <w:sz w:val="28"/>
          <w:szCs w:val="28"/>
          <w:u w:val="single"/>
        </w:rPr>
      </w:pPr>
    </w:p>
    <w:p w14:paraId="0351CD92" w14:textId="77777777" w:rsidR="00E821F5" w:rsidRDefault="00E821F5" w:rsidP="003148FF">
      <w:pPr>
        <w:rPr>
          <w:b/>
          <w:bCs/>
          <w:sz w:val="28"/>
          <w:szCs w:val="28"/>
          <w:u w:val="single"/>
        </w:rPr>
      </w:pPr>
    </w:p>
    <w:p w14:paraId="1944D86A" w14:textId="66CD5817" w:rsidR="00E821F5" w:rsidRDefault="00EE3479" w:rsidP="003148FF">
      <w:pPr>
        <w:rPr>
          <w:sz w:val="28"/>
          <w:szCs w:val="28"/>
        </w:rPr>
      </w:pPr>
      <w:r>
        <w:rPr>
          <w:sz w:val="28"/>
          <w:szCs w:val="28"/>
        </w:rPr>
        <w:t xml:space="preserve">The creation of table structures ensures </w:t>
      </w:r>
      <w:r w:rsidR="001F1100">
        <w:rPr>
          <w:sz w:val="28"/>
          <w:szCs w:val="28"/>
        </w:rPr>
        <w:t xml:space="preserve">that the database is organised logically so that it can adhere to its designed schema. These steps are crucial for defining the framework of the database and ensuring that </w:t>
      </w:r>
      <w:proofErr w:type="gramStart"/>
      <w:r w:rsidR="001F1100">
        <w:rPr>
          <w:sz w:val="28"/>
          <w:szCs w:val="28"/>
        </w:rPr>
        <w:t>all of</w:t>
      </w:r>
      <w:proofErr w:type="gramEnd"/>
      <w:r w:rsidR="001F1100">
        <w:rPr>
          <w:sz w:val="28"/>
          <w:szCs w:val="28"/>
        </w:rPr>
        <w:t xml:space="preserve"> the relationships and attributes align with </w:t>
      </w:r>
      <w:proofErr w:type="spellStart"/>
      <w:r w:rsidR="007D73B7">
        <w:rPr>
          <w:sz w:val="28"/>
          <w:szCs w:val="28"/>
        </w:rPr>
        <w:t>A</w:t>
      </w:r>
      <w:r w:rsidR="001F1100">
        <w:rPr>
          <w:sz w:val="28"/>
          <w:szCs w:val="28"/>
        </w:rPr>
        <w:t>dventureworks</w:t>
      </w:r>
      <w:proofErr w:type="spellEnd"/>
      <w:r w:rsidR="001F1100">
        <w:rPr>
          <w:sz w:val="28"/>
          <w:szCs w:val="28"/>
        </w:rPr>
        <w:t xml:space="preserve"> need</w:t>
      </w:r>
      <w:r w:rsidR="007D73B7">
        <w:rPr>
          <w:sz w:val="28"/>
          <w:szCs w:val="28"/>
        </w:rPr>
        <w:t xml:space="preserve">s. By designing the </w:t>
      </w:r>
      <w:r w:rsidR="007D73B7">
        <w:rPr>
          <w:sz w:val="28"/>
          <w:szCs w:val="28"/>
        </w:rPr>
        <w:lastRenderedPageBreak/>
        <w:t xml:space="preserve">tables in this </w:t>
      </w:r>
      <w:proofErr w:type="gramStart"/>
      <w:r w:rsidR="007D73B7">
        <w:rPr>
          <w:sz w:val="28"/>
          <w:szCs w:val="28"/>
        </w:rPr>
        <w:t>way</w:t>
      </w:r>
      <w:proofErr w:type="gramEnd"/>
      <w:r w:rsidR="007D73B7">
        <w:rPr>
          <w:sz w:val="28"/>
          <w:szCs w:val="28"/>
        </w:rPr>
        <w:t xml:space="preserve"> they will benefit from a well-defined data model with both supports scalability and simplifies querying</w:t>
      </w:r>
    </w:p>
    <w:p w14:paraId="2483762B" w14:textId="77777777" w:rsidR="00EF7998" w:rsidRDefault="00EF7998" w:rsidP="003148FF">
      <w:pPr>
        <w:rPr>
          <w:sz w:val="28"/>
          <w:szCs w:val="28"/>
        </w:rPr>
      </w:pPr>
    </w:p>
    <w:p w14:paraId="294796A5" w14:textId="77777777" w:rsidR="00D34822" w:rsidRPr="007D73B7" w:rsidRDefault="00D34822" w:rsidP="003148FF">
      <w:pPr>
        <w:rPr>
          <w:sz w:val="28"/>
          <w:szCs w:val="28"/>
        </w:rPr>
      </w:pPr>
    </w:p>
    <w:p w14:paraId="20C8B11E" w14:textId="7C7CB307" w:rsidR="00EF7998" w:rsidRPr="00D34822" w:rsidRDefault="00D34822" w:rsidP="00D34822">
      <w:pPr>
        <w:pStyle w:val="ListParagraph"/>
        <w:numPr>
          <w:ilvl w:val="0"/>
          <w:numId w:val="5"/>
        </w:numPr>
        <w:rPr>
          <w:b/>
          <w:bCs/>
          <w:sz w:val="28"/>
          <w:szCs w:val="28"/>
          <w:u w:val="single"/>
        </w:rPr>
      </w:pPr>
      <w:r w:rsidRPr="00D34822">
        <w:rPr>
          <w:b/>
          <w:bCs/>
          <w:sz w:val="28"/>
          <w:szCs w:val="28"/>
          <w:u w:val="single"/>
        </w:rPr>
        <w:t>SQL code used to create referential integrity constraints</w:t>
      </w:r>
    </w:p>
    <w:p w14:paraId="7E3A5D85" w14:textId="77777777" w:rsidR="00E821F5" w:rsidRDefault="00E821F5" w:rsidP="003148FF">
      <w:pPr>
        <w:rPr>
          <w:b/>
          <w:bCs/>
          <w:sz w:val="28"/>
          <w:szCs w:val="28"/>
          <w:u w:val="single"/>
        </w:rPr>
      </w:pPr>
    </w:p>
    <w:p w14:paraId="7E05F554" w14:textId="2C7196B1" w:rsidR="00E821F5" w:rsidRDefault="00E821F5" w:rsidP="003148FF">
      <w:pPr>
        <w:rPr>
          <w:b/>
          <w:bCs/>
          <w:sz w:val="28"/>
          <w:szCs w:val="28"/>
          <w:u w:val="single"/>
        </w:rPr>
      </w:pPr>
      <w:r>
        <w:rPr>
          <w:b/>
          <w:bCs/>
          <w:noProof/>
          <w:sz w:val="28"/>
          <w:szCs w:val="28"/>
          <w:u w:val="single"/>
        </w:rPr>
        <w:drawing>
          <wp:inline distT="0" distB="0" distL="0" distR="0" wp14:anchorId="1CAEBCA6" wp14:editId="0A201827">
            <wp:extent cx="5731510" cy="672465"/>
            <wp:effectExtent l="0" t="0" r="0" b="635"/>
            <wp:docPr id="13734584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458448" name="Picture 1373458448"/>
                    <pic:cNvPicPr/>
                  </pic:nvPicPr>
                  <pic:blipFill>
                    <a:blip r:embed="rId10">
                      <a:extLst>
                        <a:ext uri="{28A0092B-C50C-407E-A947-70E740481C1C}">
                          <a14:useLocalDpi xmlns:a14="http://schemas.microsoft.com/office/drawing/2010/main" val="0"/>
                        </a:ext>
                      </a:extLst>
                    </a:blip>
                    <a:stretch>
                      <a:fillRect/>
                    </a:stretch>
                  </pic:blipFill>
                  <pic:spPr>
                    <a:xfrm>
                      <a:off x="0" y="0"/>
                      <a:ext cx="5731510" cy="672465"/>
                    </a:xfrm>
                    <a:prstGeom prst="rect">
                      <a:avLst/>
                    </a:prstGeom>
                  </pic:spPr>
                </pic:pic>
              </a:graphicData>
            </a:graphic>
          </wp:inline>
        </w:drawing>
      </w:r>
    </w:p>
    <w:p w14:paraId="61E1CFA0" w14:textId="77777777" w:rsidR="00E821F5" w:rsidRDefault="00E821F5" w:rsidP="003148FF">
      <w:pPr>
        <w:rPr>
          <w:b/>
          <w:bCs/>
          <w:sz w:val="28"/>
          <w:szCs w:val="28"/>
          <w:u w:val="single"/>
        </w:rPr>
      </w:pPr>
    </w:p>
    <w:p w14:paraId="72D482F0" w14:textId="112823C0" w:rsidR="00E821F5" w:rsidRDefault="00E821F5" w:rsidP="003148FF">
      <w:pPr>
        <w:rPr>
          <w:b/>
          <w:bCs/>
          <w:sz w:val="28"/>
          <w:szCs w:val="28"/>
          <w:u w:val="single"/>
        </w:rPr>
      </w:pPr>
      <w:r>
        <w:rPr>
          <w:b/>
          <w:bCs/>
          <w:noProof/>
          <w:sz w:val="28"/>
          <w:szCs w:val="28"/>
          <w:u w:val="single"/>
        </w:rPr>
        <w:drawing>
          <wp:inline distT="0" distB="0" distL="0" distR="0" wp14:anchorId="4BF029DB" wp14:editId="23AB81B0">
            <wp:extent cx="5731510" cy="590550"/>
            <wp:effectExtent l="0" t="0" r="0" b="6350"/>
            <wp:docPr id="9090324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032492" name="Picture 909032492"/>
                    <pic:cNvPicPr/>
                  </pic:nvPicPr>
                  <pic:blipFill>
                    <a:blip r:embed="rId11">
                      <a:extLst>
                        <a:ext uri="{28A0092B-C50C-407E-A947-70E740481C1C}">
                          <a14:useLocalDpi xmlns:a14="http://schemas.microsoft.com/office/drawing/2010/main" val="0"/>
                        </a:ext>
                      </a:extLst>
                    </a:blip>
                    <a:stretch>
                      <a:fillRect/>
                    </a:stretch>
                  </pic:blipFill>
                  <pic:spPr>
                    <a:xfrm>
                      <a:off x="0" y="0"/>
                      <a:ext cx="5731510" cy="590550"/>
                    </a:xfrm>
                    <a:prstGeom prst="rect">
                      <a:avLst/>
                    </a:prstGeom>
                  </pic:spPr>
                </pic:pic>
              </a:graphicData>
            </a:graphic>
          </wp:inline>
        </w:drawing>
      </w:r>
    </w:p>
    <w:p w14:paraId="42108D7B" w14:textId="77777777" w:rsidR="00E821F5" w:rsidRDefault="00E821F5" w:rsidP="003148FF">
      <w:pPr>
        <w:rPr>
          <w:b/>
          <w:bCs/>
          <w:sz w:val="28"/>
          <w:szCs w:val="28"/>
          <w:u w:val="single"/>
        </w:rPr>
      </w:pPr>
    </w:p>
    <w:p w14:paraId="6F37F642" w14:textId="07777A2E" w:rsidR="00E821F5" w:rsidRPr="007D73B7" w:rsidRDefault="007D73B7" w:rsidP="003148FF">
      <w:pPr>
        <w:rPr>
          <w:sz w:val="28"/>
          <w:szCs w:val="28"/>
        </w:rPr>
      </w:pPr>
      <w:r>
        <w:rPr>
          <w:sz w:val="28"/>
          <w:szCs w:val="28"/>
        </w:rPr>
        <w:t xml:space="preserve">Implementing referential constraints ensures that the database has consistency and accuracy between related tables by using foreign key dependencies. By using this it enables </w:t>
      </w:r>
      <w:proofErr w:type="spellStart"/>
      <w:r>
        <w:rPr>
          <w:sz w:val="28"/>
          <w:szCs w:val="28"/>
        </w:rPr>
        <w:t>Adventureworks</w:t>
      </w:r>
      <w:proofErr w:type="spellEnd"/>
      <w:r>
        <w:rPr>
          <w:sz w:val="28"/>
          <w:szCs w:val="28"/>
        </w:rPr>
        <w:t xml:space="preserve"> to prevent issues in the data. This is essential </w:t>
      </w:r>
      <w:r w:rsidR="008874D8">
        <w:rPr>
          <w:sz w:val="28"/>
          <w:szCs w:val="28"/>
        </w:rPr>
        <w:t>for ensuring the system is reliable.</w:t>
      </w:r>
    </w:p>
    <w:p w14:paraId="7DBE9AEA" w14:textId="77777777" w:rsidR="00D34822" w:rsidRDefault="00D34822" w:rsidP="003148FF">
      <w:pPr>
        <w:rPr>
          <w:b/>
          <w:bCs/>
          <w:sz w:val="28"/>
          <w:szCs w:val="28"/>
          <w:u w:val="single"/>
        </w:rPr>
      </w:pPr>
    </w:p>
    <w:p w14:paraId="02815BC8" w14:textId="77777777" w:rsidR="00D34822" w:rsidRDefault="00D34822" w:rsidP="003148FF">
      <w:pPr>
        <w:rPr>
          <w:b/>
          <w:bCs/>
          <w:sz w:val="28"/>
          <w:szCs w:val="28"/>
          <w:u w:val="single"/>
        </w:rPr>
      </w:pPr>
    </w:p>
    <w:p w14:paraId="7100C2CD" w14:textId="45E0EBD0" w:rsidR="00E821F5" w:rsidRPr="00D34822" w:rsidRDefault="00D34822" w:rsidP="00D34822">
      <w:pPr>
        <w:pStyle w:val="ListParagraph"/>
        <w:numPr>
          <w:ilvl w:val="0"/>
          <w:numId w:val="5"/>
        </w:numPr>
        <w:rPr>
          <w:b/>
          <w:bCs/>
          <w:sz w:val="28"/>
          <w:szCs w:val="28"/>
          <w:u w:val="single"/>
        </w:rPr>
      </w:pPr>
      <w:r>
        <w:rPr>
          <w:b/>
          <w:bCs/>
          <w:sz w:val="28"/>
          <w:szCs w:val="28"/>
          <w:u w:val="single"/>
        </w:rPr>
        <w:t>SQL code used to create check constraints</w:t>
      </w:r>
    </w:p>
    <w:p w14:paraId="571FF748" w14:textId="77777777" w:rsidR="00E821F5" w:rsidRDefault="00E821F5" w:rsidP="003148FF">
      <w:pPr>
        <w:rPr>
          <w:b/>
          <w:bCs/>
          <w:sz w:val="28"/>
          <w:szCs w:val="28"/>
          <w:u w:val="single"/>
        </w:rPr>
      </w:pPr>
    </w:p>
    <w:p w14:paraId="4B88F951" w14:textId="1F0B6C97" w:rsidR="00E821F5" w:rsidRDefault="00E821F5" w:rsidP="003148FF">
      <w:pPr>
        <w:rPr>
          <w:b/>
          <w:bCs/>
          <w:sz w:val="28"/>
          <w:szCs w:val="28"/>
          <w:u w:val="single"/>
        </w:rPr>
      </w:pPr>
      <w:r>
        <w:rPr>
          <w:b/>
          <w:bCs/>
          <w:noProof/>
          <w:sz w:val="28"/>
          <w:szCs w:val="28"/>
          <w:u w:val="single"/>
        </w:rPr>
        <w:drawing>
          <wp:inline distT="0" distB="0" distL="0" distR="0" wp14:anchorId="1451931B" wp14:editId="7BDEDF7D">
            <wp:extent cx="5731510" cy="340360"/>
            <wp:effectExtent l="0" t="0" r="0" b="2540"/>
            <wp:docPr id="19675631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563136" name="Picture 196756313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40360"/>
                    </a:xfrm>
                    <a:prstGeom prst="rect">
                      <a:avLst/>
                    </a:prstGeom>
                  </pic:spPr>
                </pic:pic>
              </a:graphicData>
            </a:graphic>
          </wp:inline>
        </w:drawing>
      </w:r>
    </w:p>
    <w:p w14:paraId="61806530" w14:textId="77777777" w:rsidR="00E821F5" w:rsidRDefault="00E821F5" w:rsidP="003148FF">
      <w:pPr>
        <w:rPr>
          <w:b/>
          <w:bCs/>
          <w:sz w:val="28"/>
          <w:szCs w:val="28"/>
          <w:u w:val="single"/>
        </w:rPr>
      </w:pPr>
    </w:p>
    <w:p w14:paraId="63378F82" w14:textId="6B99C1B0" w:rsidR="00E821F5" w:rsidRDefault="00E821F5" w:rsidP="003148FF">
      <w:pPr>
        <w:rPr>
          <w:b/>
          <w:bCs/>
          <w:sz w:val="28"/>
          <w:szCs w:val="28"/>
          <w:u w:val="single"/>
        </w:rPr>
      </w:pPr>
      <w:r>
        <w:rPr>
          <w:b/>
          <w:bCs/>
          <w:noProof/>
          <w:sz w:val="28"/>
          <w:szCs w:val="28"/>
          <w:u w:val="single"/>
        </w:rPr>
        <w:drawing>
          <wp:inline distT="0" distB="0" distL="0" distR="0" wp14:anchorId="04A8658B" wp14:editId="55011D6E">
            <wp:extent cx="5731510" cy="409575"/>
            <wp:effectExtent l="0" t="0" r="0" b="0"/>
            <wp:docPr id="16259051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905132" name="Picture 1625905132"/>
                    <pic:cNvPicPr/>
                  </pic:nvPicPr>
                  <pic:blipFill>
                    <a:blip r:embed="rId13">
                      <a:extLst>
                        <a:ext uri="{28A0092B-C50C-407E-A947-70E740481C1C}">
                          <a14:useLocalDpi xmlns:a14="http://schemas.microsoft.com/office/drawing/2010/main" val="0"/>
                        </a:ext>
                      </a:extLst>
                    </a:blip>
                    <a:stretch>
                      <a:fillRect/>
                    </a:stretch>
                  </pic:blipFill>
                  <pic:spPr>
                    <a:xfrm>
                      <a:off x="0" y="0"/>
                      <a:ext cx="5731510" cy="409575"/>
                    </a:xfrm>
                    <a:prstGeom prst="rect">
                      <a:avLst/>
                    </a:prstGeom>
                  </pic:spPr>
                </pic:pic>
              </a:graphicData>
            </a:graphic>
          </wp:inline>
        </w:drawing>
      </w:r>
    </w:p>
    <w:p w14:paraId="20E8845E" w14:textId="77777777" w:rsidR="00E821F5" w:rsidRDefault="00E821F5" w:rsidP="003148FF">
      <w:pPr>
        <w:rPr>
          <w:b/>
          <w:bCs/>
          <w:sz w:val="28"/>
          <w:szCs w:val="28"/>
          <w:u w:val="single"/>
        </w:rPr>
      </w:pPr>
    </w:p>
    <w:p w14:paraId="05E1EBCF" w14:textId="031FD547" w:rsidR="00E821F5" w:rsidRDefault="00E821F5" w:rsidP="003148FF">
      <w:pPr>
        <w:rPr>
          <w:b/>
          <w:bCs/>
          <w:sz w:val="28"/>
          <w:szCs w:val="28"/>
          <w:u w:val="single"/>
        </w:rPr>
      </w:pPr>
      <w:r>
        <w:rPr>
          <w:b/>
          <w:bCs/>
          <w:noProof/>
          <w:sz w:val="28"/>
          <w:szCs w:val="28"/>
          <w:u w:val="single"/>
        </w:rPr>
        <w:drawing>
          <wp:inline distT="0" distB="0" distL="0" distR="0" wp14:anchorId="7745C1C8" wp14:editId="38BF5654">
            <wp:extent cx="5731510" cy="391160"/>
            <wp:effectExtent l="0" t="0" r="0" b="2540"/>
            <wp:docPr id="71807846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078466" name="Picture 718078466"/>
                    <pic:cNvPicPr/>
                  </pic:nvPicPr>
                  <pic:blipFill>
                    <a:blip r:embed="rId14">
                      <a:extLst>
                        <a:ext uri="{28A0092B-C50C-407E-A947-70E740481C1C}">
                          <a14:useLocalDpi xmlns:a14="http://schemas.microsoft.com/office/drawing/2010/main" val="0"/>
                        </a:ext>
                      </a:extLst>
                    </a:blip>
                    <a:stretch>
                      <a:fillRect/>
                    </a:stretch>
                  </pic:blipFill>
                  <pic:spPr>
                    <a:xfrm>
                      <a:off x="0" y="0"/>
                      <a:ext cx="5731510" cy="391160"/>
                    </a:xfrm>
                    <a:prstGeom prst="rect">
                      <a:avLst/>
                    </a:prstGeom>
                  </pic:spPr>
                </pic:pic>
              </a:graphicData>
            </a:graphic>
          </wp:inline>
        </w:drawing>
      </w:r>
    </w:p>
    <w:p w14:paraId="3416C695" w14:textId="77777777" w:rsidR="00E821F5" w:rsidRDefault="00E821F5" w:rsidP="003148FF">
      <w:pPr>
        <w:rPr>
          <w:b/>
          <w:bCs/>
          <w:sz w:val="28"/>
          <w:szCs w:val="28"/>
          <w:u w:val="single"/>
        </w:rPr>
      </w:pPr>
    </w:p>
    <w:p w14:paraId="1EC83581" w14:textId="3E0115C4" w:rsidR="00E821F5" w:rsidRPr="008874D8" w:rsidRDefault="008874D8" w:rsidP="003148FF">
      <w:pPr>
        <w:rPr>
          <w:sz w:val="28"/>
          <w:szCs w:val="28"/>
        </w:rPr>
      </w:pPr>
      <w:r>
        <w:rPr>
          <w:sz w:val="28"/>
          <w:szCs w:val="28"/>
        </w:rPr>
        <w:t xml:space="preserve">Check constraints are essential for validating data as soon as it is entered into the database, ensuring that only valid and correct data is stored. The three constraints are an example of the types of constraints entered into the database. </w:t>
      </w:r>
      <w:proofErr w:type="spellStart"/>
      <w:r w:rsidR="005F4D33">
        <w:rPr>
          <w:sz w:val="28"/>
          <w:szCs w:val="28"/>
        </w:rPr>
        <w:t>TotalAmount</w:t>
      </w:r>
      <w:proofErr w:type="spellEnd"/>
      <w:r w:rsidR="005F4D33">
        <w:rPr>
          <w:sz w:val="28"/>
          <w:szCs w:val="28"/>
        </w:rPr>
        <w:t xml:space="preserve"> </w:t>
      </w:r>
      <w:r w:rsidR="00C87536">
        <w:rPr>
          <w:sz w:val="28"/>
          <w:szCs w:val="28"/>
        </w:rPr>
        <w:t>can’t</w:t>
      </w:r>
      <w:r w:rsidR="005F4D33">
        <w:rPr>
          <w:sz w:val="28"/>
          <w:szCs w:val="28"/>
        </w:rPr>
        <w:t xml:space="preserve"> be less than zero, amount in price field </w:t>
      </w:r>
      <w:r w:rsidR="00C87536">
        <w:rPr>
          <w:sz w:val="28"/>
          <w:szCs w:val="28"/>
        </w:rPr>
        <w:t>can’t</w:t>
      </w:r>
      <w:r w:rsidR="005F4D33">
        <w:rPr>
          <w:sz w:val="28"/>
          <w:szCs w:val="28"/>
        </w:rPr>
        <w:t xml:space="preserve"> be negative and a rating system having only numbers between 1 and 10. This reduces the likelihood of errors which makes the database reliable.</w:t>
      </w:r>
      <w:r>
        <w:rPr>
          <w:sz w:val="28"/>
          <w:szCs w:val="28"/>
        </w:rPr>
        <w:t xml:space="preserve"> </w:t>
      </w:r>
    </w:p>
    <w:p w14:paraId="2FCC64B6" w14:textId="77777777" w:rsidR="005F4D33" w:rsidRDefault="005F4D33" w:rsidP="003148FF">
      <w:pPr>
        <w:rPr>
          <w:b/>
          <w:bCs/>
          <w:sz w:val="28"/>
          <w:szCs w:val="28"/>
          <w:u w:val="single"/>
        </w:rPr>
      </w:pPr>
    </w:p>
    <w:p w14:paraId="21C91CF7" w14:textId="77777777" w:rsidR="00BF384A" w:rsidRDefault="00BF384A" w:rsidP="003148FF">
      <w:pPr>
        <w:rPr>
          <w:b/>
          <w:bCs/>
          <w:sz w:val="28"/>
          <w:szCs w:val="28"/>
          <w:u w:val="single"/>
        </w:rPr>
      </w:pPr>
    </w:p>
    <w:p w14:paraId="4094611E" w14:textId="3D2BFBBF" w:rsidR="00E821F5" w:rsidRPr="00D34822" w:rsidRDefault="00D34822" w:rsidP="00D34822">
      <w:pPr>
        <w:pStyle w:val="ListParagraph"/>
        <w:numPr>
          <w:ilvl w:val="0"/>
          <w:numId w:val="5"/>
        </w:numPr>
        <w:rPr>
          <w:b/>
          <w:bCs/>
          <w:sz w:val="28"/>
          <w:szCs w:val="28"/>
          <w:u w:val="single"/>
        </w:rPr>
      </w:pPr>
      <w:r>
        <w:rPr>
          <w:b/>
          <w:bCs/>
          <w:sz w:val="28"/>
          <w:szCs w:val="28"/>
          <w:u w:val="single"/>
        </w:rPr>
        <w:lastRenderedPageBreak/>
        <w:t>SQL code to populate each table with sample data (minimum of four records per table)</w:t>
      </w:r>
    </w:p>
    <w:p w14:paraId="53362CB0" w14:textId="77777777" w:rsidR="00E821F5" w:rsidRDefault="00E821F5" w:rsidP="003148FF">
      <w:pPr>
        <w:rPr>
          <w:b/>
          <w:bCs/>
          <w:sz w:val="28"/>
          <w:szCs w:val="28"/>
          <w:u w:val="single"/>
        </w:rPr>
      </w:pPr>
    </w:p>
    <w:p w14:paraId="5F1D0028" w14:textId="28B6127E" w:rsidR="00E821F5" w:rsidRDefault="00E821F5" w:rsidP="003148FF">
      <w:pPr>
        <w:rPr>
          <w:b/>
          <w:bCs/>
          <w:sz w:val="28"/>
          <w:szCs w:val="28"/>
          <w:u w:val="single"/>
        </w:rPr>
      </w:pPr>
      <w:r>
        <w:rPr>
          <w:b/>
          <w:bCs/>
          <w:noProof/>
          <w:sz w:val="28"/>
          <w:szCs w:val="28"/>
          <w:u w:val="single"/>
        </w:rPr>
        <w:drawing>
          <wp:inline distT="0" distB="0" distL="0" distR="0" wp14:anchorId="6BF02B76" wp14:editId="65A1C8D8">
            <wp:extent cx="5731510" cy="1743710"/>
            <wp:effectExtent l="0" t="0" r="0" b="0"/>
            <wp:docPr id="1876646502"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646502" name="Picture 9" descr="A screenshot of a comput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1743710"/>
                    </a:xfrm>
                    <a:prstGeom prst="rect">
                      <a:avLst/>
                    </a:prstGeom>
                  </pic:spPr>
                </pic:pic>
              </a:graphicData>
            </a:graphic>
          </wp:inline>
        </w:drawing>
      </w:r>
    </w:p>
    <w:p w14:paraId="6E6DDE9B" w14:textId="77777777" w:rsidR="00E821F5" w:rsidRDefault="00E821F5" w:rsidP="003148FF">
      <w:pPr>
        <w:rPr>
          <w:b/>
          <w:bCs/>
          <w:sz w:val="28"/>
          <w:szCs w:val="28"/>
          <w:u w:val="single"/>
        </w:rPr>
      </w:pPr>
    </w:p>
    <w:p w14:paraId="4AEF34AF" w14:textId="4E4DBFDB" w:rsidR="00E821F5" w:rsidRDefault="00E821F5" w:rsidP="003148FF">
      <w:pPr>
        <w:rPr>
          <w:b/>
          <w:bCs/>
          <w:sz w:val="28"/>
          <w:szCs w:val="28"/>
          <w:u w:val="single"/>
        </w:rPr>
      </w:pPr>
      <w:r>
        <w:rPr>
          <w:b/>
          <w:bCs/>
          <w:noProof/>
          <w:sz w:val="28"/>
          <w:szCs w:val="28"/>
          <w:u w:val="single"/>
        </w:rPr>
        <w:drawing>
          <wp:inline distT="0" distB="0" distL="0" distR="0" wp14:anchorId="17C6155E" wp14:editId="61165673">
            <wp:extent cx="5731510" cy="2312035"/>
            <wp:effectExtent l="0" t="0" r="0" b="0"/>
            <wp:docPr id="494200316" name="Picture 10"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200316" name="Picture 10" descr="A screen shot of a compu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2312035"/>
                    </a:xfrm>
                    <a:prstGeom prst="rect">
                      <a:avLst/>
                    </a:prstGeom>
                  </pic:spPr>
                </pic:pic>
              </a:graphicData>
            </a:graphic>
          </wp:inline>
        </w:drawing>
      </w:r>
    </w:p>
    <w:p w14:paraId="014E83EF" w14:textId="77777777" w:rsidR="00E821F5" w:rsidRDefault="00E821F5" w:rsidP="003148FF">
      <w:pPr>
        <w:rPr>
          <w:b/>
          <w:bCs/>
          <w:sz w:val="28"/>
          <w:szCs w:val="28"/>
          <w:u w:val="single"/>
        </w:rPr>
      </w:pPr>
    </w:p>
    <w:p w14:paraId="3160B0E2" w14:textId="32F55DC6" w:rsidR="00E821F5" w:rsidRDefault="00E821F5" w:rsidP="003148FF">
      <w:pPr>
        <w:rPr>
          <w:b/>
          <w:bCs/>
          <w:sz w:val="28"/>
          <w:szCs w:val="28"/>
          <w:u w:val="single"/>
        </w:rPr>
      </w:pPr>
      <w:r>
        <w:rPr>
          <w:b/>
          <w:bCs/>
          <w:noProof/>
          <w:sz w:val="28"/>
          <w:szCs w:val="28"/>
          <w:u w:val="single"/>
        </w:rPr>
        <w:drawing>
          <wp:inline distT="0" distB="0" distL="0" distR="0" wp14:anchorId="0A1B34B3" wp14:editId="0AE1A6E3">
            <wp:extent cx="5731510" cy="1511300"/>
            <wp:effectExtent l="0" t="0" r="0" b="0"/>
            <wp:docPr id="508286937" name="Picture 1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286937" name="Picture 11" descr="A screen shot of a compu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1511300"/>
                    </a:xfrm>
                    <a:prstGeom prst="rect">
                      <a:avLst/>
                    </a:prstGeom>
                  </pic:spPr>
                </pic:pic>
              </a:graphicData>
            </a:graphic>
          </wp:inline>
        </w:drawing>
      </w:r>
    </w:p>
    <w:p w14:paraId="5F534F8F" w14:textId="77777777" w:rsidR="00E821F5" w:rsidRDefault="00E821F5" w:rsidP="003148FF">
      <w:pPr>
        <w:rPr>
          <w:b/>
          <w:bCs/>
          <w:sz w:val="28"/>
          <w:szCs w:val="28"/>
          <w:u w:val="single"/>
        </w:rPr>
      </w:pPr>
    </w:p>
    <w:p w14:paraId="5BFE19D9" w14:textId="0410A6A9" w:rsidR="00E821F5" w:rsidRPr="005F4D33" w:rsidRDefault="005F4D33" w:rsidP="003148FF">
      <w:pPr>
        <w:rPr>
          <w:sz w:val="28"/>
          <w:szCs w:val="28"/>
        </w:rPr>
      </w:pPr>
      <w:r>
        <w:rPr>
          <w:sz w:val="28"/>
          <w:szCs w:val="28"/>
        </w:rPr>
        <w:t>The database was populated with sample data</w:t>
      </w:r>
      <w:r w:rsidR="00DA5902">
        <w:rPr>
          <w:sz w:val="28"/>
          <w:szCs w:val="28"/>
        </w:rPr>
        <w:t xml:space="preserve"> in all tables</w:t>
      </w:r>
      <w:r>
        <w:rPr>
          <w:sz w:val="28"/>
          <w:szCs w:val="28"/>
        </w:rPr>
        <w:t xml:space="preserve">. By doing this it enabled the functionality of the database to be tested using the queries and constraints from the previous steps. For </w:t>
      </w:r>
      <w:proofErr w:type="spellStart"/>
      <w:r>
        <w:rPr>
          <w:sz w:val="28"/>
          <w:szCs w:val="28"/>
        </w:rPr>
        <w:t>Adventureworks</w:t>
      </w:r>
      <w:proofErr w:type="spellEnd"/>
      <w:r>
        <w:rPr>
          <w:sz w:val="28"/>
          <w:szCs w:val="28"/>
        </w:rPr>
        <w:t xml:space="preserve">, it ensures that it ready for application and provides them with a foundation for potential issues in the data structure. </w:t>
      </w:r>
    </w:p>
    <w:p w14:paraId="6A5F99F1" w14:textId="77777777" w:rsidR="00E821F5" w:rsidRDefault="00E821F5" w:rsidP="003148FF">
      <w:pPr>
        <w:rPr>
          <w:b/>
          <w:bCs/>
          <w:sz w:val="28"/>
          <w:szCs w:val="28"/>
          <w:u w:val="single"/>
        </w:rPr>
      </w:pPr>
    </w:p>
    <w:p w14:paraId="18F2B556" w14:textId="5B659D49" w:rsidR="00E821F5" w:rsidRDefault="00E821F5" w:rsidP="003148FF">
      <w:pPr>
        <w:rPr>
          <w:b/>
          <w:bCs/>
          <w:sz w:val="28"/>
          <w:szCs w:val="28"/>
          <w:u w:val="single"/>
        </w:rPr>
      </w:pPr>
    </w:p>
    <w:p w14:paraId="7187282C" w14:textId="788C4594" w:rsidR="00D34822" w:rsidRPr="00D34822" w:rsidRDefault="00D34822" w:rsidP="00D34822">
      <w:pPr>
        <w:pStyle w:val="ListParagraph"/>
        <w:numPr>
          <w:ilvl w:val="0"/>
          <w:numId w:val="5"/>
        </w:numPr>
        <w:rPr>
          <w:b/>
          <w:bCs/>
          <w:sz w:val="28"/>
          <w:szCs w:val="28"/>
          <w:u w:val="single"/>
        </w:rPr>
      </w:pPr>
      <w:r>
        <w:rPr>
          <w:b/>
          <w:bCs/>
          <w:sz w:val="28"/>
          <w:szCs w:val="28"/>
          <w:u w:val="single"/>
        </w:rPr>
        <w:lastRenderedPageBreak/>
        <w:t>SQL code to demonstrate evidence of testing carried out to validate the constraints</w:t>
      </w:r>
    </w:p>
    <w:p w14:paraId="5549B4DA" w14:textId="07A861D3" w:rsidR="00E821F5" w:rsidRDefault="00E821F5" w:rsidP="003148FF">
      <w:pPr>
        <w:rPr>
          <w:b/>
          <w:bCs/>
          <w:sz w:val="28"/>
          <w:szCs w:val="28"/>
          <w:u w:val="single"/>
        </w:rPr>
      </w:pPr>
      <w:r>
        <w:rPr>
          <w:b/>
          <w:bCs/>
          <w:noProof/>
          <w:sz w:val="28"/>
          <w:szCs w:val="28"/>
          <w:u w:val="single"/>
        </w:rPr>
        <w:drawing>
          <wp:inline distT="0" distB="0" distL="0" distR="0" wp14:anchorId="61BD82C3" wp14:editId="0E7A92FF">
            <wp:extent cx="5731510" cy="880446"/>
            <wp:effectExtent l="0" t="0" r="0" b="0"/>
            <wp:docPr id="810905937" name="Picture 12" descr="A white background with blue and orang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905937" name="Picture 12" descr="A white background with blue and orange text&#10;&#10;Description automatically generated"/>
                    <pic:cNvPicPr/>
                  </pic:nvPicPr>
                  <pic:blipFill rotWithShape="1">
                    <a:blip r:embed="rId18">
                      <a:extLst>
                        <a:ext uri="{28A0092B-C50C-407E-A947-70E740481C1C}">
                          <a14:useLocalDpi xmlns:a14="http://schemas.microsoft.com/office/drawing/2010/main" val="0"/>
                        </a:ext>
                      </a:extLst>
                    </a:blip>
                    <a:srcRect t="42300"/>
                    <a:stretch/>
                  </pic:blipFill>
                  <pic:spPr bwMode="auto">
                    <a:xfrm>
                      <a:off x="0" y="0"/>
                      <a:ext cx="5731510" cy="880446"/>
                    </a:xfrm>
                    <a:prstGeom prst="rect">
                      <a:avLst/>
                    </a:prstGeom>
                    <a:ln>
                      <a:noFill/>
                    </a:ln>
                    <a:extLst>
                      <a:ext uri="{53640926-AAD7-44D8-BBD7-CCE9431645EC}">
                        <a14:shadowObscured xmlns:a14="http://schemas.microsoft.com/office/drawing/2010/main"/>
                      </a:ext>
                    </a:extLst>
                  </pic:spPr>
                </pic:pic>
              </a:graphicData>
            </a:graphic>
          </wp:inline>
        </w:drawing>
      </w:r>
    </w:p>
    <w:p w14:paraId="26AE1636" w14:textId="77777777" w:rsidR="00E821F5" w:rsidRDefault="00E821F5" w:rsidP="003148FF">
      <w:pPr>
        <w:rPr>
          <w:b/>
          <w:bCs/>
          <w:sz w:val="28"/>
          <w:szCs w:val="28"/>
          <w:u w:val="single"/>
        </w:rPr>
      </w:pPr>
    </w:p>
    <w:p w14:paraId="679E224F" w14:textId="77777777" w:rsidR="00E821F5" w:rsidRDefault="00E821F5" w:rsidP="003148FF">
      <w:pPr>
        <w:rPr>
          <w:b/>
          <w:bCs/>
          <w:sz w:val="28"/>
          <w:szCs w:val="28"/>
          <w:u w:val="single"/>
        </w:rPr>
      </w:pPr>
    </w:p>
    <w:p w14:paraId="5561E26F" w14:textId="1726A1B3" w:rsidR="00E821F5" w:rsidRDefault="00E821F5" w:rsidP="003148FF">
      <w:pPr>
        <w:rPr>
          <w:b/>
          <w:bCs/>
          <w:sz w:val="28"/>
          <w:szCs w:val="28"/>
          <w:u w:val="single"/>
        </w:rPr>
      </w:pPr>
      <w:r>
        <w:rPr>
          <w:b/>
          <w:bCs/>
          <w:noProof/>
          <w:sz w:val="28"/>
          <w:szCs w:val="28"/>
          <w:u w:val="single"/>
        </w:rPr>
        <w:drawing>
          <wp:inline distT="0" distB="0" distL="0" distR="0" wp14:anchorId="4C036761" wp14:editId="57FE44D4">
            <wp:extent cx="5731510" cy="1979930"/>
            <wp:effectExtent l="0" t="0" r="0" b="1270"/>
            <wp:docPr id="51230209" name="Picture 16" descr="A white backgroun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30209" name="Picture 16" descr="A white background with 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1979930"/>
                    </a:xfrm>
                    <a:prstGeom prst="rect">
                      <a:avLst/>
                    </a:prstGeom>
                  </pic:spPr>
                </pic:pic>
              </a:graphicData>
            </a:graphic>
          </wp:inline>
        </w:drawing>
      </w:r>
    </w:p>
    <w:p w14:paraId="5BA9B5F8" w14:textId="77777777" w:rsidR="00E821F5" w:rsidRPr="005F4D33" w:rsidRDefault="00E821F5" w:rsidP="003148FF">
      <w:pPr>
        <w:rPr>
          <w:sz w:val="28"/>
          <w:szCs w:val="28"/>
        </w:rPr>
      </w:pPr>
    </w:p>
    <w:p w14:paraId="53DA3045" w14:textId="35A3C05F" w:rsidR="00E821F5" w:rsidRPr="00017B61" w:rsidRDefault="00DA5902" w:rsidP="003148FF">
      <w:pPr>
        <w:rPr>
          <w:sz w:val="28"/>
          <w:szCs w:val="28"/>
        </w:rPr>
      </w:pPr>
      <w:r>
        <w:rPr>
          <w:sz w:val="28"/>
          <w:szCs w:val="28"/>
        </w:rPr>
        <w:t xml:space="preserve">Testing the database </w:t>
      </w:r>
      <w:r w:rsidR="00017B61">
        <w:rPr>
          <w:sz w:val="28"/>
          <w:szCs w:val="28"/>
        </w:rPr>
        <w:t xml:space="preserve">by validating constraints ensures that the rules are working as intended. This test ensures that invalid data is correctly rejected and confirms that the database can handle data entry errors. </w:t>
      </w:r>
    </w:p>
    <w:p w14:paraId="1E6AA23E" w14:textId="77777777" w:rsidR="00E821F5" w:rsidRDefault="00E821F5" w:rsidP="003148FF">
      <w:pPr>
        <w:rPr>
          <w:b/>
          <w:bCs/>
          <w:sz w:val="28"/>
          <w:szCs w:val="28"/>
          <w:u w:val="single"/>
        </w:rPr>
      </w:pPr>
    </w:p>
    <w:p w14:paraId="512EDD3F" w14:textId="77777777" w:rsidR="00D34822" w:rsidRDefault="00D34822" w:rsidP="003148FF">
      <w:pPr>
        <w:rPr>
          <w:b/>
          <w:bCs/>
          <w:sz w:val="28"/>
          <w:szCs w:val="28"/>
          <w:u w:val="single"/>
        </w:rPr>
      </w:pPr>
    </w:p>
    <w:p w14:paraId="4665EE0F" w14:textId="1225F380" w:rsidR="00017B61" w:rsidRPr="00D34822" w:rsidRDefault="00D34822" w:rsidP="00D34822">
      <w:pPr>
        <w:pStyle w:val="ListParagraph"/>
        <w:numPr>
          <w:ilvl w:val="0"/>
          <w:numId w:val="5"/>
        </w:numPr>
        <w:rPr>
          <w:b/>
          <w:bCs/>
          <w:sz w:val="28"/>
          <w:szCs w:val="28"/>
          <w:u w:val="single"/>
        </w:rPr>
      </w:pPr>
      <w:r>
        <w:rPr>
          <w:b/>
          <w:bCs/>
          <w:sz w:val="28"/>
          <w:szCs w:val="28"/>
          <w:u w:val="single"/>
        </w:rPr>
        <w:t xml:space="preserve">SQL code to demonstrate evidence of transaction rollback and commit operations </w:t>
      </w:r>
    </w:p>
    <w:p w14:paraId="10D5BB41" w14:textId="77777777" w:rsidR="00D34822" w:rsidRPr="00E821F5" w:rsidRDefault="00D34822" w:rsidP="003148FF">
      <w:pPr>
        <w:rPr>
          <w:b/>
          <w:bCs/>
          <w:sz w:val="28"/>
          <w:szCs w:val="28"/>
          <w:u w:val="single"/>
        </w:rPr>
      </w:pPr>
    </w:p>
    <w:p w14:paraId="58990BA1" w14:textId="55398F69" w:rsidR="00D51D24" w:rsidRDefault="00017B61" w:rsidP="003148FF">
      <w:pPr>
        <w:rPr>
          <w:b/>
          <w:bCs/>
          <w:sz w:val="28"/>
          <w:szCs w:val="28"/>
          <w:u w:val="single"/>
        </w:rPr>
      </w:pPr>
      <w:r w:rsidRPr="00017B61">
        <w:rPr>
          <w:noProof/>
          <w:sz w:val="28"/>
          <w:szCs w:val="28"/>
        </w:rPr>
        <w:drawing>
          <wp:inline distT="0" distB="0" distL="0" distR="0" wp14:anchorId="19CC5185" wp14:editId="70B10F42">
            <wp:extent cx="3669382" cy="2958353"/>
            <wp:effectExtent l="0" t="0" r="1270" b="1270"/>
            <wp:docPr id="72718326" name="Picture 15"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18326" name="Picture 15" descr="A screenshot of a computer program&#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734534" cy="3010880"/>
                    </a:xfrm>
                    <a:prstGeom prst="rect">
                      <a:avLst/>
                    </a:prstGeom>
                  </pic:spPr>
                </pic:pic>
              </a:graphicData>
            </a:graphic>
          </wp:inline>
        </w:drawing>
      </w:r>
    </w:p>
    <w:p w14:paraId="39318310" w14:textId="2A374CD5" w:rsidR="00D51D24" w:rsidRPr="00017B61" w:rsidRDefault="00017B61" w:rsidP="003148FF">
      <w:pPr>
        <w:rPr>
          <w:sz w:val="28"/>
          <w:szCs w:val="28"/>
        </w:rPr>
      </w:pPr>
      <w:r>
        <w:rPr>
          <w:sz w:val="28"/>
          <w:szCs w:val="28"/>
        </w:rPr>
        <w:lastRenderedPageBreak/>
        <w:t xml:space="preserve">Transaction management is vital for ensuring that the database can maintain consistency during complex operations. For this </w:t>
      </w:r>
      <w:proofErr w:type="gramStart"/>
      <w:r>
        <w:rPr>
          <w:sz w:val="28"/>
          <w:szCs w:val="28"/>
        </w:rPr>
        <w:t>example</w:t>
      </w:r>
      <w:proofErr w:type="gramEnd"/>
      <w:r>
        <w:rPr>
          <w:sz w:val="28"/>
          <w:szCs w:val="28"/>
        </w:rPr>
        <w:t xml:space="preserve"> the quantity of </w:t>
      </w:r>
      <w:proofErr w:type="spellStart"/>
      <w:r>
        <w:rPr>
          <w:sz w:val="28"/>
          <w:szCs w:val="28"/>
        </w:rPr>
        <w:t>stocklevel</w:t>
      </w:r>
      <w:proofErr w:type="spellEnd"/>
      <w:r>
        <w:rPr>
          <w:sz w:val="28"/>
          <w:szCs w:val="28"/>
        </w:rPr>
        <w:t xml:space="preserve"> was </w:t>
      </w:r>
      <w:proofErr w:type="spellStart"/>
      <w:r w:rsidR="00C87536">
        <w:rPr>
          <w:sz w:val="28"/>
          <w:szCs w:val="28"/>
        </w:rPr>
        <w:t>rolledback</w:t>
      </w:r>
      <w:proofErr w:type="spellEnd"/>
      <w:r w:rsidR="00C87536">
        <w:rPr>
          <w:sz w:val="28"/>
          <w:szCs w:val="28"/>
        </w:rPr>
        <w:t>. This was important for order placement to show customers the correct amount of stock for the specific product.</w:t>
      </w:r>
    </w:p>
    <w:p w14:paraId="08EA4687" w14:textId="77777777" w:rsidR="00E821F5" w:rsidRDefault="00E821F5" w:rsidP="003148FF">
      <w:pPr>
        <w:rPr>
          <w:b/>
          <w:bCs/>
          <w:sz w:val="28"/>
          <w:szCs w:val="28"/>
          <w:u w:val="single"/>
        </w:rPr>
      </w:pPr>
    </w:p>
    <w:p w14:paraId="4A65A6CD" w14:textId="77777777" w:rsidR="00C87536" w:rsidRDefault="00C87536" w:rsidP="003148FF">
      <w:pPr>
        <w:rPr>
          <w:b/>
          <w:bCs/>
          <w:sz w:val="28"/>
          <w:szCs w:val="28"/>
          <w:u w:val="single"/>
        </w:rPr>
      </w:pPr>
    </w:p>
    <w:p w14:paraId="1DDC3D78" w14:textId="5F16E9F7" w:rsidR="00E821F5" w:rsidRPr="00D34822" w:rsidRDefault="00D34822" w:rsidP="00D34822">
      <w:pPr>
        <w:pStyle w:val="ListParagraph"/>
        <w:numPr>
          <w:ilvl w:val="0"/>
          <w:numId w:val="5"/>
        </w:numPr>
        <w:rPr>
          <w:b/>
          <w:bCs/>
          <w:sz w:val="28"/>
          <w:szCs w:val="28"/>
          <w:u w:val="single"/>
        </w:rPr>
      </w:pPr>
      <w:r>
        <w:rPr>
          <w:b/>
          <w:bCs/>
          <w:sz w:val="28"/>
          <w:szCs w:val="28"/>
          <w:u w:val="single"/>
        </w:rPr>
        <w:t>SQL code to build the database performance tuning enhancements</w:t>
      </w:r>
    </w:p>
    <w:p w14:paraId="05732FE0" w14:textId="77777777" w:rsidR="00AA4038" w:rsidRDefault="00AA4038" w:rsidP="003148FF">
      <w:pPr>
        <w:rPr>
          <w:sz w:val="28"/>
          <w:szCs w:val="28"/>
        </w:rPr>
      </w:pPr>
    </w:p>
    <w:p w14:paraId="3BA452F4" w14:textId="0B3AA70C" w:rsidR="00AA4038" w:rsidRDefault="00E821F5" w:rsidP="003148FF">
      <w:pPr>
        <w:rPr>
          <w:sz w:val="28"/>
          <w:szCs w:val="28"/>
        </w:rPr>
      </w:pPr>
      <w:r>
        <w:rPr>
          <w:noProof/>
          <w:sz w:val="28"/>
          <w:szCs w:val="28"/>
        </w:rPr>
        <w:drawing>
          <wp:inline distT="0" distB="0" distL="0" distR="0" wp14:anchorId="642722E4" wp14:editId="3DB1344C">
            <wp:extent cx="5731510" cy="1815465"/>
            <wp:effectExtent l="0" t="0" r="0" b="635"/>
            <wp:docPr id="170243006" name="Picture 14"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43006" name="Picture 14" descr="A screenshot of a computer program&#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1815465"/>
                    </a:xfrm>
                    <a:prstGeom prst="rect">
                      <a:avLst/>
                    </a:prstGeom>
                  </pic:spPr>
                </pic:pic>
              </a:graphicData>
            </a:graphic>
          </wp:inline>
        </w:drawing>
      </w:r>
    </w:p>
    <w:p w14:paraId="23D32A91" w14:textId="77777777" w:rsidR="00AA4038" w:rsidRDefault="00AA4038" w:rsidP="003148FF">
      <w:pPr>
        <w:rPr>
          <w:sz w:val="28"/>
          <w:szCs w:val="28"/>
        </w:rPr>
      </w:pPr>
    </w:p>
    <w:p w14:paraId="708B5044" w14:textId="0D8B8ED3" w:rsidR="00AA4038" w:rsidRDefault="00C87536" w:rsidP="003148FF">
      <w:pPr>
        <w:rPr>
          <w:sz w:val="28"/>
          <w:szCs w:val="28"/>
        </w:rPr>
      </w:pPr>
      <w:r>
        <w:rPr>
          <w:sz w:val="28"/>
          <w:szCs w:val="28"/>
        </w:rPr>
        <w:t>Adding indexes to key columns improves query performance as it reduces the time it takes for</w:t>
      </w:r>
      <w:r w:rsidR="00F015BF">
        <w:rPr>
          <w:sz w:val="28"/>
          <w:szCs w:val="28"/>
        </w:rPr>
        <w:t xml:space="preserve"> a user to search for data. Indexing </w:t>
      </w:r>
      <w:proofErr w:type="spellStart"/>
      <w:r w:rsidR="00F015BF">
        <w:rPr>
          <w:sz w:val="28"/>
          <w:szCs w:val="28"/>
        </w:rPr>
        <w:t>colums</w:t>
      </w:r>
      <w:proofErr w:type="spellEnd"/>
      <w:r w:rsidR="00F015BF">
        <w:rPr>
          <w:sz w:val="28"/>
          <w:szCs w:val="28"/>
        </w:rPr>
        <w:t xml:space="preserve"> like ProductName, </w:t>
      </w:r>
      <w:proofErr w:type="spellStart"/>
      <w:r w:rsidR="00F015BF">
        <w:rPr>
          <w:sz w:val="28"/>
          <w:szCs w:val="28"/>
        </w:rPr>
        <w:t>OrderDetail</w:t>
      </w:r>
      <w:proofErr w:type="spellEnd"/>
      <w:r w:rsidR="00F015BF">
        <w:rPr>
          <w:sz w:val="28"/>
          <w:szCs w:val="28"/>
        </w:rPr>
        <w:t xml:space="preserve"> and </w:t>
      </w:r>
      <w:proofErr w:type="spellStart"/>
      <w:r w:rsidR="00F015BF">
        <w:rPr>
          <w:sz w:val="28"/>
          <w:szCs w:val="28"/>
        </w:rPr>
        <w:t>ProductID</w:t>
      </w:r>
      <w:proofErr w:type="spellEnd"/>
      <w:r w:rsidR="00F015BF">
        <w:rPr>
          <w:sz w:val="28"/>
          <w:szCs w:val="28"/>
        </w:rPr>
        <w:t xml:space="preserve"> optimises frequently used queries which ensures that as the database grows, it can still be very easy to find specific data. </w:t>
      </w:r>
    </w:p>
    <w:p w14:paraId="4B675371" w14:textId="77777777" w:rsidR="00AA4038" w:rsidRDefault="00AA4038" w:rsidP="003148FF">
      <w:pPr>
        <w:rPr>
          <w:sz w:val="28"/>
          <w:szCs w:val="28"/>
        </w:rPr>
      </w:pPr>
    </w:p>
    <w:p w14:paraId="4A376E14" w14:textId="77777777" w:rsidR="00AA4038" w:rsidRDefault="00AA4038" w:rsidP="003148FF">
      <w:pPr>
        <w:rPr>
          <w:b/>
          <w:bCs/>
          <w:sz w:val="28"/>
          <w:szCs w:val="28"/>
        </w:rPr>
      </w:pPr>
    </w:p>
    <w:p w14:paraId="10F33B8A" w14:textId="44A0C5A4" w:rsidR="009B7FE7" w:rsidRPr="009B7FE7" w:rsidRDefault="009B7FE7" w:rsidP="003148FF">
      <w:pPr>
        <w:rPr>
          <w:b/>
          <w:bCs/>
          <w:sz w:val="28"/>
          <w:szCs w:val="28"/>
          <w:u w:val="single"/>
        </w:rPr>
      </w:pPr>
      <w:r w:rsidRPr="009B7FE7">
        <w:rPr>
          <w:b/>
          <w:bCs/>
          <w:sz w:val="28"/>
          <w:szCs w:val="28"/>
          <w:u w:val="single"/>
        </w:rPr>
        <w:t>Conclusion</w:t>
      </w:r>
    </w:p>
    <w:p w14:paraId="0CA77D4A" w14:textId="77777777" w:rsidR="00AA4038" w:rsidRDefault="00AA4038" w:rsidP="003148FF">
      <w:pPr>
        <w:rPr>
          <w:sz w:val="28"/>
          <w:szCs w:val="28"/>
        </w:rPr>
      </w:pPr>
    </w:p>
    <w:p w14:paraId="147B0174" w14:textId="15A63F78" w:rsidR="009B7FE7" w:rsidRDefault="009B7FE7" w:rsidP="003148FF">
      <w:pPr>
        <w:rPr>
          <w:sz w:val="28"/>
          <w:szCs w:val="28"/>
        </w:rPr>
      </w:pPr>
      <w:r>
        <w:rPr>
          <w:sz w:val="28"/>
          <w:szCs w:val="28"/>
        </w:rPr>
        <w:t xml:space="preserve">In this assignment, The </w:t>
      </w:r>
      <w:proofErr w:type="spellStart"/>
      <w:r>
        <w:rPr>
          <w:sz w:val="28"/>
          <w:szCs w:val="28"/>
        </w:rPr>
        <w:t>Adventureworks</w:t>
      </w:r>
      <w:proofErr w:type="spellEnd"/>
      <w:r>
        <w:rPr>
          <w:sz w:val="28"/>
          <w:szCs w:val="28"/>
        </w:rPr>
        <w:t xml:space="preserve"> database was designed and implemented with </w:t>
      </w:r>
      <w:proofErr w:type="gramStart"/>
      <w:r>
        <w:rPr>
          <w:sz w:val="28"/>
          <w:szCs w:val="28"/>
        </w:rPr>
        <w:t>a main focus</w:t>
      </w:r>
      <w:proofErr w:type="gramEnd"/>
      <w:r>
        <w:rPr>
          <w:sz w:val="28"/>
          <w:szCs w:val="28"/>
        </w:rPr>
        <w:t xml:space="preserve"> on having a robust system with emphasis on data integrity, functionality and performance optimisation. The database schema was created to ensure that </w:t>
      </w:r>
      <w:proofErr w:type="spellStart"/>
      <w:r>
        <w:rPr>
          <w:sz w:val="28"/>
          <w:szCs w:val="28"/>
        </w:rPr>
        <w:t>Adventureworks</w:t>
      </w:r>
      <w:proofErr w:type="spellEnd"/>
      <w:r>
        <w:rPr>
          <w:sz w:val="28"/>
          <w:szCs w:val="28"/>
        </w:rPr>
        <w:t xml:space="preserve"> system met their criteria and operational needs. Performance tuning enhancements were used by indexing key columns for fast operations from a business end, and rollback and commit were used to validate the systems reliability. </w:t>
      </w:r>
    </w:p>
    <w:p w14:paraId="525A5B0E" w14:textId="77777777" w:rsidR="00AA4038" w:rsidRDefault="00AA4038" w:rsidP="003148FF">
      <w:pPr>
        <w:rPr>
          <w:sz w:val="28"/>
          <w:szCs w:val="28"/>
        </w:rPr>
      </w:pPr>
    </w:p>
    <w:p w14:paraId="4085A6CE" w14:textId="77777777" w:rsidR="00D025D4" w:rsidRDefault="00D025D4" w:rsidP="00D025D4">
      <w:pPr>
        <w:pStyle w:val="NormalWeb"/>
        <w:ind w:left="567" w:hanging="567"/>
        <w:rPr>
          <w:rFonts w:asciiTheme="minorHAnsi" w:hAnsiTheme="minorHAnsi" w:cstheme="minorHAnsi"/>
          <w:b/>
          <w:bCs/>
          <w:color w:val="000000"/>
          <w:u w:val="single"/>
        </w:rPr>
      </w:pPr>
    </w:p>
    <w:p w14:paraId="228BB26A" w14:textId="77777777" w:rsidR="00D025D4" w:rsidRDefault="00D025D4" w:rsidP="00D025D4">
      <w:pPr>
        <w:pStyle w:val="NormalWeb"/>
        <w:ind w:left="567" w:hanging="567"/>
        <w:rPr>
          <w:rFonts w:asciiTheme="minorHAnsi" w:hAnsiTheme="minorHAnsi" w:cstheme="minorHAnsi"/>
          <w:b/>
          <w:bCs/>
          <w:color w:val="000000"/>
          <w:u w:val="single"/>
        </w:rPr>
      </w:pPr>
    </w:p>
    <w:p w14:paraId="4574B992" w14:textId="77777777" w:rsidR="00D025D4" w:rsidRDefault="00D025D4" w:rsidP="00D025D4">
      <w:pPr>
        <w:pStyle w:val="NormalWeb"/>
        <w:ind w:left="567" w:hanging="567"/>
        <w:rPr>
          <w:rFonts w:asciiTheme="minorHAnsi" w:hAnsiTheme="minorHAnsi" w:cstheme="minorHAnsi"/>
          <w:b/>
          <w:bCs/>
          <w:color w:val="000000"/>
          <w:u w:val="single"/>
        </w:rPr>
      </w:pPr>
    </w:p>
    <w:p w14:paraId="57ED9B94" w14:textId="77777777" w:rsidR="00D025D4" w:rsidRDefault="00D025D4" w:rsidP="00D025D4">
      <w:pPr>
        <w:pStyle w:val="NormalWeb"/>
        <w:ind w:left="567" w:hanging="567"/>
        <w:rPr>
          <w:rFonts w:asciiTheme="minorHAnsi" w:hAnsiTheme="minorHAnsi" w:cstheme="minorHAnsi"/>
          <w:b/>
          <w:bCs/>
          <w:color w:val="000000"/>
          <w:u w:val="single"/>
        </w:rPr>
      </w:pPr>
    </w:p>
    <w:p w14:paraId="4B55AAA4" w14:textId="77777777" w:rsidR="009C0422" w:rsidRDefault="009C0422" w:rsidP="009C0422">
      <w:pPr>
        <w:pStyle w:val="Heading1"/>
        <w:spacing w:before="0" w:after="240" w:line="540" w:lineRule="atLeast"/>
        <w:rPr>
          <w:color w:val="000000"/>
          <w:sz w:val="36"/>
          <w:szCs w:val="36"/>
        </w:rPr>
      </w:pPr>
      <w:r>
        <w:rPr>
          <w:color w:val="000000"/>
          <w:sz w:val="36"/>
          <w:szCs w:val="36"/>
        </w:rPr>
        <w:lastRenderedPageBreak/>
        <w:t>Bibliography</w:t>
      </w:r>
    </w:p>
    <w:p w14:paraId="30803770" w14:textId="77777777" w:rsidR="009C0422" w:rsidRDefault="009C0422" w:rsidP="009C0422">
      <w:pPr>
        <w:rPr>
          <w:color w:val="000000"/>
        </w:rPr>
      </w:pPr>
      <w:r>
        <w:rPr>
          <w:color w:val="000000"/>
        </w:rPr>
        <w:t>[1]</w:t>
      </w:r>
    </w:p>
    <w:p w14:paraId="41DB7FB5" w14:textId="77777777" w:rsidR="009C0422" w:rsidRDefault="009C0422" w:rsidP="009C0422">
      <w:pPr>
        <w:rPr>
          <w:color w:val="000000"/>
        </w:rPr>
      </w:pPr>
      <w:proofErr w:type="spellStart"/>
      <w:r>
        <w:rPr>
          <w:color w:val="000000"/>
        </w:rPr>
        <w:t>Secoda</w:t>
      </w:r>
      <w:proofErr w:type="spellEnd"/>
      <w:r>
        <w:rPr>
          <w:color w:val="000000"/>
        </w:rPr>
        <w:t>, “An Entity Relationship Diagram (ERD) is a visual representation of different data using conventions that describe how these data are related to each other,”</w:t>
      </w:r>
      <w:r>
        <w:rPr>
          <w:rStyle w:val="apple-converted-space"/>
          <w:color w:val="000000"/>
        </w:rPr>
        <w:t> </w:t>
      </w:r>
      <w:r>
        <w:rPr>
          <w:i/>
          <w:iCs/>
          <w:color w:val="000000"/>
        </w:rPr>
        <w:t>www.secoda.co</w:t>
      </w:r>
      <w:r>
        <w:rPr>
          <w:color w:val="000000"/>
        </w:rPr>
        <w:t>, Sep. 16, 2024. https://www.secoda.co/glossary/entity-relationship-diagram (accessed Dec. 21, 2024).</w:t>
      </w:r>
    </w:p>
    <w:p w14:paraId="67961639" w14:textId="77777777" w:rsidR="009C0422" w:rsidRDefault="009C0422" w:rsidP="009C0422">
      <w:pPr>
        <w:rPr>
          <w:color w:val="000000"/>
        </w:rPr>
      </w:pPr>
    </w:p>
    <w:p w14:paraId="1CBF0930" w14:textId="3D6F0816" w:rsidR="009C0422" w:rsidRDefault="009C0422" w:rsidP="009C0422">
      <w:pPr>
        <w:rPr>
          <w:color w:val="000000"/>
        </w:rPr>
      </w:pPr>
      <w:r>
        <w:rPr>
          <w:color w:val="000000"/>
        </w:rPr>
        <w:t>[2]</w:t>
      </w:r>
    </w:p>
    <w:p w14:paraId="67D04662" w14:textId="77777777" w:rsidR="009C0422" w:rsidRDefault="009C0422" w:rsidP="009C0422">
      <w:pPr>
        <w:rPr>
          <w:color w:val="000000"/>
        </w:rPr>
      </w:pPr>
      <w:r>
        <w:rPr>
          <w:color w:val="000000"/>
        </w:rPr>
        <w:t xml:space="preserve">Snowflake, “What Is a Transactional </w:t>
      </w:r>
      <w:proofErr w:type="gramStart"/>
      <w:r>
        <w:rPr>
          <w:color w:val="000000"/>
        </w:rPr>
        <w:t>Database?,</w:t>
      </w:r>
      <w:proofErr w:type="gramEnd"/>
      <w:r>
        <w:rPr>
          <w:color w:val="000000"/>
        </w:rPr>
        <w:t>”</w:t>
      </w:r>
      <w:r>
        <w:rPr>
          <w:rStyle w:val="apple-converted-space"/>
          <w:color w:val="000000"/>
        </w:rPr>
        <w:t> </w:t>
      </w:r>
      <w:r>
        <w:rPr>
          <w:i/>
          <w:iCs/>
          <w:color w:val="000000"/>
        </w:rPr>
        <w:t>Snowflake</w:t>
      </w:r>
      <w:r>
        <w:rPr>
          <w:color w:val="000000"/>
        </w:rPr>
        <w:t>. https://www.snowflake.com/guides/what-transactional-database/ (accessed Dec. 21, 2024).</w:t>
      </w:r>
    </w:p>
    <w:p w14:paraId="2C94FDDE" w14:textId="77777777" w:rsidR="009C0422" w:rsidRDefault="009C0422" w:rsidP="009C0422">
      <w:pPr>
        <w:rPr>
          <w:color w:val="000000"/>
        </w:rPr>
      </w:pPr>
    </w:p>
    <w:p w14:paraId="3C291689" w14:textId="03DF6792" w:rsidR="009C0422" w:rsidRDefault="009C0422" w:rsidP="009C0422">
      <w:pPr>
        <w:rPr>
          <w:color w:val="000000"/>
        </w:rPr>
      </w:pPr>
      <w:r>
        <w:rPr>
          <w:color w:val="000000"/>
        </w:rPr>
        <w:t>[3]</w:t>
      </w:r>
    </w:p>
    <w:p w14:paraId="0F52660E" w14:textId="77777777" w:rsidR="009C0422" w:rsidRDefault="009C0422" w:rsidP="009C0422">
      <w:pPr>
        <w:rPr>
          <w:color w:val="000000"/>
        </w:rPr>
      </w:pPr>
      <w:proofErr w:type="spellStart"/>
      <w:r>
        <w:rPr>
          <w:color w:val="000000"/>
        </w:rPr>
        <w:t>Atlan</w:t>
      </w:r>
      <w:proofErr w:type="spellEnd"/>
      <w:r>
        <w:rPr>
          <w:color w:val="000000"/>
        </w:rPr>
        <w:t>, “Data Consistency 101: Causes, Types and Examples,”</w:t>
      </w:r>
      <w:r>
        <w:rPr>
          <w:rStyle w:val="apple-converted-space"/>
          <w:color w:val="000000"/>
        </w:rPr>
        <w:t> </w:t>
      </w:r>
      <w:r>
        <w:rPr>
          <w:i/>
          <w:iCs/>
          <w:color w:val="000000"/>
        </w:rPr>
        <w:t>atlan.com</w:t>
      </w:r>
      <w:r>
        <w:rPr>
          <w:color w:val="000000"/>
        </w:rPr>
        <w:t>, Aug. 16, 2023. https://atlan.com/data-consistency-101/ (accessed Dec. 21, 2024).</w:t>
      </w:r>
    </w:p>
    <w:p w14:paraId="14E485EC" w14:textId="77777777" w:rsidR="009C0422" w:rsidRDefault="009C0422" w:rsidP="009C0422">
      <w:pPr>
        <w:rPr>
          <w:color w:val="000000"/>
        </w:rPr>
      </w:pPr>
    </w:p>
    <w:p w14:paraId="6721EA38" w14:textId="6ADBFF78" w:rsidR="009C0422" w:rsidRDefault="009C0422" w:rsidP="009C0422">
      <w:pPr>
        <w:rPr>
          <w:color w:val="000000"/>
        </w:rPr>
      </w:pPr>
      <w:r>
        <w:rPr>
          <w:color w:val="000000"/>
        </w:rPr>
        <w:t>[4]</w:t>
      </w:r>
    </w:p>
    <w:p w14:paraId="1B235CF5" w14:textId="77777777" w:rsidR="009C0422" w:rsidRDefault="009C0422" w:rsidP="009C0422">
      <w:pPr>
        <w:rPr>
          <w:color w:val="000000"/>
        </w:rPr>
      </w:pPr>
      <w:proofErr w:type="spellStart"/>
      <w:r>
        <w:rPr>
          <w:color w:val="000000"/>
        </w:rPr>
        <w:t>GeeksforGeeks</w:t>
      </w:r>
      <w:proofErr w:type="spellEnd"/>
      <w:r>
        <w:rPr>
          <w:color w:val="000000"/>
        </w:rPr>
        <w:t>, “Difference between COMMIT and ROLLBACK in SQL,”</w:t>
      </w:r>
      <w:r>
        <w:rPr>
          <w:rStyle w:val="apple-converted-space"/>
          <w:color w:val="000000"/>
        </w:rPr>
        <w:t> </w:t>
      </w:r>
      <w:proofErr w:type="spellStart"/>
      <w:r>
        <w:rPr>
          <w:i/>
          <w:iCs/>
          <w:color w:val="000000"/>
        </w:rPr>
        <w:t>GeeksforGeeks</w:t>
      </w:r>
      <w:proofErr w:type="spellEnd"/>
      <w:r>
        <w:rPr>
          <w:color w:val="000000"/>
        </w:rPr>
        <w:t>, Apr. 07, 2020. https://www.geeksforgeeks.org/difference-between-commit-and-rollback-in-sql/ (accessed Dec. 23, 2024).</w:t>
      </w:r>
    </w:p>
    <w:p w14:paraId="79776337" w14:textId="77777777" w:rsidR="009C0422" w:rsidRDefault="009C0422" w:rsidP="009C0422">
      <w:pPr>
        <w:rPr>
          <w:color w:val="000000"/>
        </w:rPr>
      </w:pPr>
    </w:p>
    <w:p w14:paraId="36B1EB16" w14:textId="1DF274CB" w:rsidR="009C0422" w:rsidRDefault="009C0422" w:rsidP="009C0422">
      <w:pPr>
        <w:rPr>
          <w:color w:val="000000"/>
        </w:rPr>
      </w:pPr>
      <w:r>
        <w:rPr>
          <w:color w:val="000000"/>
        </w:rPr>
        <w:t>[5]</w:t>
      </w:r>
    </w:p>
    <w:p w14:paraId="62947ACA" w14:textId="77777777" w:rsidR="009C0422" w:rsidRDefault="009C0422" w:rsidP="009C0422">
      <w:pPr>
        <w:rPr>
          <w:color w:val="000000"/>
        </w:rPr>
      </w:pPr>
      <w:proofErr w:type="spellStart"/>
      <w:r>
        <w:rPr>
          <w:color w:val="000000"/>
        </w:rPr>
        <w:t>Dremio</w:t>
      </w:r>
      <w:proofErr w:type="spellEnd"/>
      <w:r>
        <w:rPr>
          <w:color w:val="000000"/>
        </w:rPr>
        <w:t xml:space="preserve">, “Database Performance Tuning | </w:t>
      </w:r>
      <w:proofErr w:type="spellStart"/>
      <w:r>
        <w:rPr>
          <w:color w:val="000000"/>
        </w:rPr>
        <w:t>Dremio</w:t>
      </w:r>
      <w:proofErr w:type="spellEnd"/>
      <w:r>
        <w:rPr>
          <w:color w:val="000000"/>
        </w:rPr>
        <w:t>,”</w:t>
      </w:r>
      <w:r>
        <w:rPr>
          <w:rStyle w:val="apple-converted-space"/>
          <w:color w:val="000000"/>
        </w:rPr>
        <w:t> </w:t>
      </w:r>
      <w:r>
        <w:rPr>
          <w:i/>
          <w:iCs/>
          <w:color w:val="000000"/>
        </w:rPr>
        <w:t>www.dremio.com</w:t>
      </w:r>
      <w:r>
        <w:rPr>
          <w:color w:val="000000"/>
        </w:rPr>
        <w:t>. https://www.dremio.com/wiki/database-performance-tuning/ (accessed Jan. 01, 2025).</w:t>
      </w:r>
    </w:p>
    <w:p w14:paraId="205B7C1B" w14:textId="77777777" w:rsidR="00D025D4" w:rsidRPr="005122FE" w:rsidRDefault="00D025D4" w:rsidP="003148FF">
      <w:pPr>
        <w:rPr>
          <w:sz w:val="28"/>
          <w:szCs w:val="28"/>
        </w:rPr>
      </w:pPr>
    </w:p>
    <w:sectPr w:rsidR="00D025D4" w:rsidRPr="005122FE" w:rsidSect="00507D2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42D2A"/>
    <w:multiLevelType w:val="hybridMultilevel"/>
    <w:tmpl w:val="23748EBC"/>
    <w:lvl w:ilvl="0" w:tplc="FFFFFFFF">
      <w:start w:val="1"/>
      <w:numFmt w:val="decimal"/>
      <w:lvlText w:val="%1."/>
      <w:lvlJc w:val="left"/>
      <w:pPr>
        <w:ind w:left="720" w:hanging="360"/>
      </w:pPr>
      <w:rPr>
        <w:b w:val="0"/>
        <w:bCs w:val="0"/>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23E692F"/>
    <w:multiLevelType w:val="hybridMultilevel"/>
    <w:tmpl w:val="DFFC55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7C60F0"/>
    <w:multiLevelType w:val="hybridMultilevel"/>
    <w:tmpl w:val="FD22C072"/>
    <w:lvl w:ilvl="0" w:tplc="96B2D1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AE1D4D"/>
    <w:multiLevelType w:val="hybridMultilevel"/>
    <w:tmpl w:val="9E4692F0"/>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963755"/>
    <w:multiLevelType w:val="hybridMultilevel"/>
    <w:tmpl w:val="23748EBC"/>
    <w:lvl w:ilvl="0" w:tplc="6ACCABD2">
      <w:start w:val="1"/>
      <w:numFmt w:val="decimal"/>
      <w:lvlText w:val="%1."/>
      <w:lvlJc w:val="left"/>
      <w:pPr>
        <w:ind w:left="720" w:hanging="360"/>
      </w:pPr>
      <w:rPr>
        <w:b w:val="0"/>
        <w:bCs w:val="0"/>
      </w:rPr>
    </w:lvl>
    <w:lvl w:ilvl="1" w:tplc="4882314E">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3881844">
    <w:abstractNumId w:val="1"/>
  </w:num>
  <w:num w:numId="2" w16cid:durableId="1838839454">
    <w:abstractNumId w:val="4"/>
  </w:num>
  <w:num w:numId="3" w16cid:durableId="1488353459">
    <w:abstractNumId w:val="0"/>
  </w:num>
  <w:num w:numId="4" w16cid:durableId="973221572">
    <w:abstractNumId w:val="3"/>
  </w:num>
  <w:num w:numId="5" w16cid:durableId="13852570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8FF"/>
    <w:rsid w:val="00017B61"/>
    <w:rsid w:val="00053745"/>
    <w:rsid w:val="00087473"/>
    <w:rsid w:val="0017309C"/>
    <w:rsid w:val="001915E6"/>
    <w:rsid w:val="001B76BC"/>
    <w:rsid w:val="001F1100"/>
    <w:rsid w:val="002E602A"/>
    <w:rsid w:val="003148FF"/>
    <w:rsid w:val="003E2AB2"/>
    <w:rsid w:val="00495596"/>
    <w:rsid w:val="00507D2C"/>
    <w:rsid w:val="005122FE"/>
    <w:rsid w:val="0055626C"/>
    <w:rsid w:val="005F4D33"/>
    <w:rsid w:val="00713C59"/>
    <w:rsid w:val="00751321"/>
    <w:rsid w:val="007D73B7"/>
    <w:rsid w:val="008874D8"/>
    <w:rsid w:val="008C3138"/>
    <w:rsid w:val="0092581D"/>
    <w:rsid w:val="009B7FE7"/>
    <w:rsid w:val="009C0422"/>
    <w:rsid w:val="009D6CB3"/>
    <w:rsid w:val="00A476E4"/>
    <w:rsid w:val="00AA4038"/>
    <w:rsid w:val="00AE6A64"/>
    <w:rsid w:val="00AF370B"/>
    <w:rsid w:val="00BC75F2"/>
    <w:rsid w:val="00BF384A"/>
    <w:rsid w:val="00C87536"/>
    <w:rsid w:val="00D025D4"/>
    <w:rsid w:val="00D34822"/>
    <w:rsid w:val="00D51D24"/>
    <w:rsid w:val="00D51D4C"/>
    <w:rsid w:val="00DA5902"/>
    <w:rsid w:val="00E821F5"/>
    <w:rsid w:val="00EA1795"/>
    <w:rsid w:val="00EE3479"/>
    <w:rsid w:val="00EF7998"/>
    <w:rsid w:val="00F015BF"/>
    <w:rsid w:val="00FC04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7E67E"/>
  <w15:docId w15:val="{5F7D57D9-D96A-5B4C-87BD-98CF36950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04E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48FF"/>
    <w:pPr>
      <w:ind w:left="720"/>
      <w:contextualSpacing/>
    </w:pPr>
  </w:style>
  <w:style w:type="character" w:styleId="Hyperlink">
    <w:name w:val="Hyperlink"/>
    <w:basedOn w:val="DefaultParagraphFont"/>
    <w:uiPriority w:val="99"/>
    <w:unhideWhenUsed/>
    <w:rsid w:val="003148FF"/>
    <w:rPr>
      <w:color w:val="0563C1" w:themeColor="hyperlink"/>
      <w:u w:val="single"/>
    </w:rPr>
  </w:style>
  <w:style w:type="character" w:styleId="UnresolvedMention">
    <w:name w:val="Unresolved Mention"/>
    <w:basedOn w:val="DefaultParagraphFont"/>
    <w:uiPriority w:val="99"/>
    <w:semiHidden/>
    <w:unhideWhenUsed/>
    <w:rsid w:val="003148FF"/>
    <w:rPr>
      <w:color w:val="605E5C"/>
      <w:shd w:val="clear" w:color="auto" w:fill="E1DFDD"/>
    </w:rPr>
  </w:style>
  <w:style w:type="paragraph" w:styleId="NoSpacing">
    <w:name w:val="No Spacing"/>
    <w:link w:val="NoSpacingChar"/>
    <w:uiPriority w:val="1"/>
    <w:qFormat/>
    <w:rsid w:val="00507D2C"/>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07D2C"/>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FC04E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C04E1"/>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semiHidden/>
    <w:unhideWhenUsed/>
    <w:rsid w:val="00FC04E1"/>
    <w:pPr>
      <w:spacing w:before="360" w:after="360"/>
    </w:pPr>
    <w:rPr>
      <w:rFonts w:cstheme="minorHAnsi"/>
      <w:b/>
      <w:bCs/>
      <w:caps/>
      <w:sz w:val="22"/>
      <w:szCs w:val="22"/>
      <w:u w:val="single"/>
    </w:rPr>
  </w:style>
  <w:style w:type="paragraph" w:styleId="TOC2">
    <w:name w:val="toc 2"/>
    <w:basedOn w:val="Normal"/>
    <w:next w:val="Normal"/>
    <w:autoRedefine/>
    <w:uiPriority w:val="39"/>
    <w:semiHidden/>
    <w:unhideWhenUsed/>
    <w:rsid w:val="00FC04E1"/>
    <w:rPr>
      <w:rFonts w:cstheme="minorHAnsi"/>
      <w:b/>
      <w:bCs/>
      <w:smallCaps/>
      <w:sz w:val="22"/>
      <w:szCs w:val="22"/>
    </w:rPr>
  </w:style>
  <w:style w:type="paragraph" w:styleId="TOC3">
    <w:name w:val="toc 3"/>
    <w:basedOn w:val="Normal"/>
    <w:next w:val="Normal"/>
    <w:autoRedefine/>
    <w:uiPriority w:val="39"/>
    <w:semiHidden/>
    <w:unhideWhenUsed/>
    <w:rsid w:val="00FC04E1"/>
    <w:rPr>
      <w:rFonts w:cstheme="minorHAnsi"/>
      <w:smallCaps/>
      <w:sz w:val="22"/>
      <w:szCs w:val="22"/>
    </w:rPr>
  </w:style>
  <w:style w:type="paragraph" w:styleId="TOC4">
    <w:name w:val="toc 4"/>
    <w:basedOn w:val="Normal"/>
    <w:next w:val="Normal"/>
    <w:autoRedefine/>
    <w:uiPriority w:val="39"/>
    <w:semiHidden/>
    <w:unhideWhenUsed/>
    <w:rsid w:val="00FC04E1"/>
    <w:rPr>
      <w:rFonts w:cstheme="minorHAnsi"/>
      <w:sz w:val="22"/>
      <w:szCs w:val="22"/>
    </w:rPr>
  </w:style>
  <w:style w:type="paragraph" w:styleId="TOC5">
    <w:name w:val="toc 5"/>
    <w:basedOn w:val="Normal"/>
    <w:next w:val="Normal"/>
    <w:autoRedefine/>
    <w:uiPriority w:val="39"/>
    <w:semiHidden/>
    <w:unhideWhenUsed/>
    <w:rsid w:val="00FC04E1"/>
    <w:rPr>
      <w:rFonts w:cstheme="minorHAnsi"/>
      <w:sz w:val="22"/>
      <w:szCs w:val="22"/>
    </w:rPr>
  </w:style>
  <w:style w:type="paragraph" w:styleId="TOC6">
    <w:name w:val="toc 6"/>
    <w:basedOn w:val="Normal"/>
    <w:next w:val="Normal"/>
    <w:autoRedefine/>
    <w:uiPriority w:val="39"/>
    <w:semiHidden/>
    <w:unhideWhenUsed/>
    <w:rsid w:val="00FC04E1"/>
    <w:rPr>
      <w:rFonts w:cstheme="minorHAnsi"/>
      <w:sz w:val="22"/>
      <w:szCs w:val="22"/>
    </w:rPr>
  </w:style>
  <w:style w:type="paragraph" w:styleId="TOC7">
    <w:name w:val="toc 7"/>
    <w:basedOn w:val="Normal"/>
    <w:next w:val="Normal"/>
    <w:autoRedefine/>
    <w:uiPriority w:val="39"/>
    <w:semiHidden/>
    <w:unhideWhenUsed/>
    <w:rsid w:val="00FC04E1"/>
    <w:rPr>
      <w:rFonts w:cstheme="minorHAnsi"/>
      <w:sz w:val="22"/>
      <w:szCs w:val="22"/>
    </w:rPr>
  </w:style>
  <w:style w:type="paragraph" w:styleId="TOC8">
    <w:name w:val="toc 8"/>
    <w:basedOn w:val="Normal"/>
    <w:next w:val="Normal"/>
    <w:autoRedefine/>
    <w:uiPriority w:val="39"/>
    <w:semiHidden/>
    <w:unhideWhenUsed/>
    <w:rsid w:val="00FC04E1"/>
    <w:rPr>
      <w:rFonts w:cstheme="minorHAnsi"/>
      <w:sz w:val="22"/>
      <w:szCs w:val="22"/>
    </w:rPr>
  </w:style>
  <w:style w:type="paragraph" w:styleId="TOC9">
    <w:name w:val="toc 9"/>
    <w:basedOn w:val="Normal"/>
    <w:next w:val="Normal"/>
    <w:autoRedefine/>
    <w:uiPriority w:val="39"/>
    <w:semiHidden/>
    <w:unhideWhenUsed/>
    <w:rsid w:val="00FC04E1"/>
    <w:rPr>
      <w:rFonts w:cstheme="minorHAnsi"/>
      <w:sz w:val="22"/>
      <w:szCs w:val="22"/>
    </w:rPr>
  </w:style>
  <w:style w:type="paragraph" w:styleId="NormalWeb">
    <w:name w:val="Normal (Web)"/>
    <w:basedOn w:val="Normal"/>
    <w:uiPriority w:val="99"/>
    <w:semiHidden/>
    <w:unhideWhenUsed/>
    <w:rsid w:val="00D025D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D025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5216778">
      <w:bodyDiv w:val="1"/>
      <w:marLeft w:val="0"/>
      <w:marRight w:val="0"/>
      <w:marTop w:val="0"/>
      <w:marBottom w:val="0"/>
      <w:divBdr>
        <w:top w:val="none" w:sz="0" w:space="0" w:color="auto"/>
        <w:left w:val="none" w:sz="0" w:space="0" w:color="auto"/>
        <w:bottom w:val="none" w:sz="0" w:space="0" w:color="auto"/>
        <w:right w:val="none" w:sz="0" w:space="0" w:color="auto"/>
      </w:divBdr>
      <w:divsChild>
        <w:div w:id="1330594870">
          <w:marLeft w:val="0"/>
          <w:marRight w:val="0"/>
          <w:marTop w:val="0"/>
          <w:marBottom w:val="0"/>
          <w:divBdr>
            <w:top w:val="none" w:sz="0" w:space="0" w:color="auto"/>
            <w:left w:val="none" w:sz="0" w:space="0" w:color="auto"/>
            <w:bottom w:val="none" w:sz="0" w:space="0" w:color="auto"/>
            <w:right w:val="none" w:sz="0" w:space="0" w:color="auto"/>
          </w:divBdr>
          <w:divsChild>
            <w:div w:id="1913352532">
              <w:marLeft w:val="0"/>
              <w:marRight w:val="0"/>
              <w:marTop w:val="0"/>
              <w:marBottom w:val="0"/>
              <w:divBdr>
                <w:top w:val="none" w:sz="0" w:space="0" w:color="auto"/>
                <w:left w:val="none" w:sz="0" w:space="0" w:color="auto"/>
                <w:bottom w:val="none" w:sz="0" w:space="0" w:color="auto"/>
                <w:right w:val="none" w:sz="0" w:space="0" w:color="auto"/>
              </w:divBdr>
            </w:div>
            <w:div w:id="1202858375">
              <w:marLeft w:val="0"/>
              <w:marRight w:val="0"/>
              <w:marTop w:val="0"/>
              <w:marBottom w:val="0"/>
              <w:divBdr>
                <w:top w:val="none" w:sz="0" w:space="0" w:color="auto"/>
                <w:left w:val="none" w:sz="0" w:space="0" w:color="auto"/>
                <w:bottom w:val="none" w:sz="0" w:space="0" w:color="auto"/>
                <w:right w:val="none" w:sz="0" w:space="0" w:color="auto"/>
              </w:divBdr>
            </w:div>
            <w:div w:id="950018895">
              <w:marLeft w:val="0"/>
              <w:marRight w:val="0"/>
              <w:marTop w:val="0"/>
              <w:marBottom w:val="0"/>
              <w:divBdr>
                <w:top w:val="none" w:sz="0" w:space="0" w:color="auto"/>
                <w:left w:val="none" w:sz="0" w:space="0" w:color="auto"/>
                <w:bottom w:val="none" w:sz="0" w:space="0" w:color="auto"/>
                <w:right w:val="none" w:sz="0" w:space="0" w:color="auto"/>
              </w:divBdr>
            </w:div>
            <w:div w:id="768235482">
              <w:marLeft w:val="0"/>
              <w:marRight w:val="0"/>
              <w:marTop w:val="0"/>
              <w:marBottom w:val="0"/>
              <w:divBdr>
                <w:top w:val="none" w:sz="0" w:space="0" w:color="auto"/>
                <w:left w:val="none" w:sz="0" w:space="0" w:color="auto"/>
                <w:bottom w:val="none" w:sz="0" w:space="0" w:color="auto"/>
                <w:right w:val="none" w:sz="0" w:space="0" w:color="auto"/>
              </w:divBdr>
            </w:div>
            <w:div w:id="2008167350">
              <w:marLeft w:val="0"/>
              <w:marRight w:val="0"/>
              <w:marTop w:val="0"/>
              <w:marBottom w:val="0"/>
              <w:divBdr>
                <w:top w:val="none" w:sz="0" w:space="0" w:color="auto"/>
                <w:left w:val="none" w:sz="0" w:space="0" w:color="auto"/>
                <w:bottom w:val="none" w:sz="0" w:space="0" w:color="auto"/>
                <w:right w:val="none" w:sz="0" w:space="0" w:color="auto"/>
              </w:divBdr>
            </w:div>
            <w:div w:id="1579250314">
              <w:marLeft w:val="0"/>
              <w:marRight w:val="0"/>
              <w:marTop w:val="0"/>
              <w:marBottom w:val="0"/>
              <w:divBdr>
                <w:top w:val="none" w:sz="0" w:space="0" w:color="auto"/>
                <w:left w:val="none" w:sz="0" w:space="0" w:color="auto"/>
                <w:bottom w:val="none" w:sz="0" w:space="0" w:color="auto"/>
                <w:right w:val="none" w:sz="0" w:space="0" w:color="auto"/>
              </w:divBdr>
            </w:div>
            <w:div w:id="1382440988">
              <w:marLeft w:val="0"/>
              <w:marRight w:val="0"/>
              <w:marTop w:val="0"/>
              <w:marBottom w:val="0"/>
              <w:divBdr>
                <w:top w:val="none" w:sz="0" w:space="0" w:color="auto"/>
                <w:left w:val="none" w:sz="0" w:space="0" w:color="auto"/>
                <w:bottom w:val="none" w:sz="0" w:space="0" w:color="auto"/>
                <w:right w:val="none" w:sz="0" w:space="0" w:color="auto"/>
              </w:divBdr>
            </w:div>
            <w:div w:id="716780386">
              <w:marLeft w:val="0"/>
              <w:marRight w:val="0"/>
              <w:marTop w:val="0"/>
              <w:marBottom w:val="0"/>
              <w:divBdr>
                <w:top w:val="none" w:sz="0" w:space="0" w:color="auto"/>
                <w:left w:val="none" w:sz="0" w:space="0" w:color="auto"/>
                <w:bottom w:val="none" w:sz="0" w:space="0" w:color="auto"/>
                <w:right w:val="none" w:sz="0" w:space="0" w:color="auto"/>
              </w:divBdr>
            </w:div>
            <w:div w:id="1411385011">
              <w:marLeft w:val="0"/>
              <w:marRight w:val="0"/>
              <w:marTop w:val="0"/>
              <w:marBottom w:val="0"/>
              <w:divBdr>
                <w:top w:val="none" w:sz="0" w:space="0" w:color="auto"/>
                <w:left w:val="none" w:sz="0" w:space="0" w:color="auto"/>
                <w:bottom w:val="none" w:sz="0" w:space="0" w:color="auto"/>
                <w:right w:val="none" w:sz="0" w:space="0" w:color="auto"/>
              </w:divBdr>
            </w:div>
            <w:div w:id="25999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FC1BD-6140-A840-A63F-B8841C4BA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12</Pages>
  <Words>1500</Words>
  <Characters>8555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Assignment 1</vt:lpstr>
    </vt:vector>
  </TitlesOfParts>
  <Company>University Of Wales Trinity St David</Company>
  <LinksUpToDate>false</LinksUpToDate>
  <CharactersWithSpaces>10035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Applied Computing – Databases and Application Development</dc:subject>
  <dc:creator>Kieran Brown (2204069)</dc:creator>
  <cp:keywords/>
  <dc:description/>
  <cp:lastModifiedBy>Kieran Brown (2204069)</cp:lastModifiedBy>
  <cp:revision>3</cp:revision>
  <dcterms:created xsi:type="dcterms:W3CDTF">2024-11-11T11:22:00Z</dcterms:created>
  <dcterms:modified xsi:type="dcterms:W3CDTF">2025-01-08T12:35:00Z</dcterms:modified>
</cp:coreProperties>
</file>