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6184DD43"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5E2B433" wp14:editId="6527C6A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41292B88"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06C8E266" w14:textId="77777777">
        <w:tc>
          <w:tcPr>
            <w:tcW w:w="9922" w:type="dxa"/>
            <w:shd w:val="clear" w:color="auto" w:fill="C0C0C0"/>
          </w:tcPr>
          <w:p w:rsidRPr="00A406E5" w:rsidR="00681FA9" w:rsidP="00552351" w:rsidRDefault="00527E60" w14:paraId="6377D23A"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3A229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A8BD497" w14:paraId="56113ECD" w14:textId="77777777">
        <w:tc>
          <w:tcPr>
            <w:tcW w:w="2093" w:type="dxa"/>
          </w:tcPr>
          <w:p w:rsidRPr="00A406E5" w:rsidR="003B3F9D" w:rsidP="001E57C1" w:rsidRDefault="003B3F9D" w14:paraId="5F0D312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1822D0A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0AAB4E58"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68E937DE" w14:textId="77777777">
            <w:pPr>
              <w:spacing w:before="120" w:after="120"/>
              <w:jc w:val="both"/>
              <w:rPr>
                <w:rFonts w:ascii="Arial" w:hAnsi="Arial" w:cs="Arial"/>
                <w:b/>
                <w:sz w:val="22"/>
                <w:szCs w:val="22"/>
              </w:rPr>
            </w:pPr>
          </w:p>
        </w:tc>
      </w:tr>
      <w:tr w:rsidRPr="00A406E5" w:rsidR="00DB116D" w:rsidTr="1A8BD497" w14:paraId="28E76819" w14:textId="77777777">
        <w:tc>
          <w:tcPr>
            <w:tcW w:w="2093" w:type="dxa"/>
          </w:tcPr>
          <w:p w:rsidRPr="00A406E5" w:rsidR="00DB116D" w:rsidP="00E51AAC" w:rsidRDefault="00DB116D" w14:paraId="6EA321AD"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C45E7A" w14:paraId="034FD693" w14:textId="77777777">
            <w:pPr>
              <w:spacing w:before="120" w:after="120"/>
              <w:jc w:val="both"/>
              <w:rPr>
                <w:rFonts w:ascii="Arial" w:hAnsi="Arial" w:cs="Arial"/>
                <w:b/>
                <w:sz w:val="22"/>
                <w:szCs w:val="22"/>
              </w:rPr>
            </w:pPr>
            <w:r>
              <w:rPr>
                <w:rFonts w:ascii="Arial" w:hAnsi="Arial"/>
                <w:b/>
                <w:bCs/>
                <w:sz w:val="22"/>
                <w:szCs w:val="22"/>
                <w14:textOutline w14:w="12700" w14:cap="flat" w14:cmpd="sng" w14:algn="ctr">
                  <w14:noFill/>
                  <w14:prstDash w14:val="solid"/>
                  <w14:miter w14:lim="400000"/>
                </w14:textOutline>
              </w:rPr>
              <w:t>Outdoor Adventure Education</w:t>
            </w:r>
            <w:r w:rsidR="00D44C8F">
              <w:rPr>
                <w:rFonts w:ascii="Arial" w:hAnsi="Arial"/>
                <w:b/>
                <w:bCs/>
                <w:sz w:val="22"/>
                <w:szCs w:val="22"/>
                <w14:textOutline w14:w="12700" w14:cap="flat" w14:cmpd="sng" w14:algn="ctr">
                  <w14:noFill/>
                  <w14:prstDash w14:val="solid"/>
                  <w14:miter w14:lim="400000"/>
                </w14:textOutline>
              </w:rPr>
              <w:t>/ Adventure Filmmaking</w:t>
            </w:r>
          </w:p>
        </w:tc>
      </w:tr>
      <w:tr w:rsidRPr="00A406E5" w:rsidR="008F1308" w:rsidTr="1A8BD497" w14:paraId="4741AADF" w14:textId="77777777">
        <w:tc>
          <w:tcPr>
            <w:tcW w:w="2093" w:type="dxa"/>
          </w:tcPr>
          <w:p w:rsidRPr="00A406E5" w:rsidR="008F1308" w:rsidP="00E51AAC" w:rsidRDefault="008F1308" w14:paraId="50913E61"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00E51AAC" w:rsidRDefault="00C45E7A" w14:paraId="6F130207" w14:textId="77777777">
            <w:pPr>
              <w:spacing w:before="120" w:after="120"/>
              <w:jc w:val="both"/>
              <w:rPr>
                <w:rFonts w:ascii="Arial" w:hAnsi="Arial" w:cs="Arial"/>
                <w:b/>
                <w:sz w:val="22"/>
                <w:szCs w:val="22"/>
              </w:rPr>
            </w:pPr>
            <w:r w:rsidRPr="00C45E7A">
              <w:rPr>
                <w:rFonts w:ascii="Arial" w:hAnsi="Arial" w:cs="Arial"/>
                <w:b/>
                <w:bCs/>
                <w:sz w:val="22"/>
                <w:szCs w:val="22"/>
                <w:lang w:val="en-US"/>
              </w:rPr>
              <w:t>Sustainable Journeys</w:t>
            </w:r>
          </w:p>
        </w:tc>
      </w:tr>
      <w:tr w:rsidRPr="00A406E5" w:rsidR="00B84B5B" w:rsidTr="1A8BD497" w14:paraId="0A0ED601" w14:textId="77777777">
        <w:tc>
          <w:tcPr>
            <w:tcW w:w="2093" w:type="dxa"/>
          </w:tcPr>
          <w:p w:rsidRPr="00A406E5" w:rsidR="00B84B5B" w:rsidP="00E51AAC" w:rsidRDefault="00B84B5B" w14:paraId="3D450F3E"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C45E7A" w14:paraId="1D669C63" w14:textId="3160348E">
            <w:pPr>
              <w:spacing w:before="120" w:after="120"/>
              <w:jc w:val="both"/>
              <w:rPr>
                <w:rFonts w:ascii="Arial" w:hAnsi="Arial" w:cs="Arial"/>
                <w:b/>
                <w:sz w:val="22"/>
                <w:szCs w:val="22"/>
              </w:rPr>
            </w:pPr>
            <w:r>
              <w:rPr>
                <w:rFonts w:ascii="Arial" w:hAnsi="Arial" w:cs="Arial"/>
                <w:b/>
                <w:sz w:val="22"/>
                <w:szCs w:val="22"/>
              </w:rPr>
              <w:t>BMOE500</w:t>
            </w:r>
            <w:r w:rsidR="00C4550C">
              <w:rPr>
                <w:rFonts w:ascii="Arial" w:hAnsi="Arial" w:cs="Arial"/>
                <w:b/>
                <w:sz w:val="22"/>
                <w:szCs w:val="22"/>
              </w:rPr>
              <w:t>6</w:t>
            </w:r>
          </w:p>
        </w:tc>
        <w:tc>
          <w:tcPr>
            <w:tcW w:w="2268" w:type="dxa"/>
            <w:shd w:val="clear" w:color="auto" w:fill="D9D9D9" w:themeFill="background1" w:themeFillShade="D9"/>
          </w:tcPr>
          <w:p w:rsidRPr="004D5E9B" w:rsidR="00B84B5B" w:rsidP="004D5E9B" w:rsidRDefault="00B84B5B" w14:paraId="048A33C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C45E7A" w14:paraId="44F1C491"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DB116D" w:rsidTr="1A8BD497" w14:paraId="2C31FC42" w14:textId="77777777">
        <w:tc>
          <w:tcPr>
            <w:tcW w:w="2093" w:type="dxa"/>
          </w:tcPr>
          <w:p w:rsidRPr="00A406E5" w:rsidR="00DB116D" w:rsidP="00E51AAC" w:rsidRDefault="00DB116D" w14:paraId="7634AA58"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341922" w14:paraId="5D77E4D5" w14:textId="41AC6F22">
            <w:pPr>
              <w:spacing w:before="120" w:after="120"/>
              <w:jc w:val="both"/>
              <w:rPr>
                <w:rFonts w:ascii="Arial" w:hAnsi="Arial" w:cs="Arial"/>
                <w:b/>
                <w:sz w:val="22"/>
                <w:szCs w:val="22"/>
              </w:rPr>
            </w:pPr>
            <w:r>
              <w:rPr>
                <w:rFonts w:ascii="Arial" w:hAnsi="Arial" w:cs="Arial"/>
                <w:b/>
                <w:sz w:val="22"/>
                <w:szCs w:val="22"/>
              </w:rPr>
              <w:t>Tom Moore</w:t>
            </w:r>
          </w:p>
        </w:tc>
        <w:tc>
          <w:tcPr>
            <w:tcW w:w="2268" w:type="dxa"/>
            <w:shd w:val="clear" w:color="auto" w:fill="D9D9D9" w:themeFill="background1" w:themeFillShade="D9"/>
          </w:tcPr>
          <w:p w:rsidRPr="00A406E5" w:rsidR="00DB116D" w:rsidP="00E51AAC" w:rsidRDefault="00DB116D" w14:paraId="5B92AAC0"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C45E7A" w14:paraId="24AD6CC1" w14:textId="77777777">
            <w:pPr>
              <w:spacing w:before="120" w:after="120"/>
              <w:jc w:val="both"/>
              <w:rPr>
                <w:rFonts w:ascii="Arial" w:hAnsi="Arial" w:cs="Arial"/>
                <w:b/>
                <w:sz w:val="22"/>
                <w:szCs w:val="22"/>
              </w:rPr>
            </w:pPr>
            <w:r>
              <w:rPr>
                <w:rFonts w:ascii="Arial" w:hAnsi="Arial" w:cs="Arial"/>
                <w:b/>
                <w:sz w:val="22"/>
                <w:szCs w:val="22"/>
              </w:rPr>
              <w:t>Denise Leonard</w:t>
            </w:r>
          </w:p>
        </w:tc>
      </w:tr>
      <w:tr w:rsidRPr="00A406E5" w:rsidR="00DB116D" w:rsidTr="1A8BD497" w14:paraId="4A931701" w14:textId="77777777">
        <w:tc>
          <w:tcPr>
            <w:tcW w:w="2093" w:type="dxa"/>
          </w:tcPr>
          <w:p w:rsidRPr="00A406E5" w:rsidR="00DB116D" w:rsidP="00E51AAC" w:rsidRDefault="00DB116D" w14:paraId="14A74925"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D44C8F" w14:paraId="70ADC9C2" w14:textId="77777777">
            <w:pPr>
              <w:spacing w:before="120" w:after="120"/>
              <w:jc w:val="both"/>
              <w:rPr>
                <w:rFonts w:ascii="Arial" w:hAnsi="Arial" w:cs="Arial"/>
                <w:b/>
                <w:sz w:val="22"/>
                <w:szCs w:val="22"/>
              </w:rPr>
            </w:pPr>
            <w:r>
              <w:rPr>
                <w:rFonts w:ascii="Arial" w:hAnsi="Arial" w:cs="Arial"/>
                <w:b/>
                <w:sz w:val="22"/>
                <w:szCs w:val="22"/>
              </w:rPr>
              <w:t>Essay</w:t>
            </w:r>
          </w:p>
        </w:tc>
        <w:tc>
          <w:tcPr>
            <w:tcW w:w="2268" w:type="dxa"/>
          </w:tcPr>
          <w:p w:rsidRPr="00A406E5" w:rsidR="00DB116D" w:rsidP="00E51AAC" w:rsidRDefault="004D5E9B" w14:paraId="562215F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00D44C8F" w14:paraId="74B122DB" w14:textId="77777777">
            <w:pPr>
              <w:spacing w:before="120" w:after="120"/>
              <w:jc w:val="both"/>
              <w:rPr>
                <w:rFonts w:ascii="Arial" w:hAnsi="Arial" w:cs="Arial"/>
                <w:b/>
                <w:sz w:val="22"/>
                <w:szCs w:val="22"/>
              </w:rPr>
            </w:pPr>
            <w:r>
              <w:rPr>
                <w:rFonts w:ascii="Arial" w:hAnsi="Arial" w:cs="Arial"/>
                <w:b/>
                <w:sz w:val="22"/>
                <w:szCs w:val="22"/>
              </w:rPr>
              <w:t>1500 words</w:t>
            </w:r>
          </w:p>
        </w:tc>
      </w:tr>
      <w:tr w:rsidRPr="00A406E5" w:rsidR="00B84B5B" w:rsidTr="1A8BD497" w14:paraId="73E3F62F" w14:textId="77777777">
        <w:tc>
          <w:tcPr>
            <w:tcW w:w="2093" w:type="dxa"/>
          </w:tcPr>
          <w:p w:rsidRPr="00A406E5" w:rsidR="00B84B5B" w:rsidP="00E51AAC" w:rsidRDefault="00552351" w14:paraId="07E66D7D"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8643FF" w:rsidR="00B84B5B" w:rsidP="1A8BD497" w:rsidRDefault="00F03476" w14:paraId="2E030C02" w14:textId="4F43FF82">
            <w:pPr>
              <w:spacing w:before="120" w:after="120"/>
              <w:jc w:val="both"/>
              <w:rPr>
                <w:rFonts w:ascii="Arial" w:hAnsi="Arial" w:cs="Arial"/>
                <w:b/>
                <w:bCs/>
                <w:sz w:val="22"/>
                <w:szCs w:val="22"/>
              </w:rPr>
            </w:pPr>
            <w:r>
              <w:rPr>
                <w:rFonts w:ascii="Arial" w:hAnsi="Arial" w:cs="Arial"/>
                <w:b/>
                <w:bCs/>
                <w:sz w:val="22"/>
                <w:szCs w:val="22"/>
              </w:rPr>
              <w:t>1</w:t>
            </w:r>
            <w:r w:rsidR="003E6870">
              <w:rPr>
                <w:rFonts w:ascii="Arial" w:hAnsi="Arial" w:cs="Arial"/>
                <w:b/>
                <w:bCs/>
                <w:sz w:val="22"/>
                <w:szCs w:val="22"/>
              </w:rPr>
              <w:t>0</w:t>
            </w:r>
            <w:r w:rsidRPr="1A8BD497" w:rsidR="7ECD22BC">
              <w:rPr>
                <w:rFonts w:ascii="Arial" w:hAnsi="Arial" w:cs="Arial"/>
                <w:b/>
                <w:bCs/>
                <w:sz w:val="22"/>
                <w:szCs w:val="22"/>
                <w:vertAlign w:val="superscript"/>
              </w:rPr>
              <w:t>th</w:t>
            </w:r>
            <w:r w:rsidRPr="1A8BD497" w:rsidR="7ECD22BC">
              <w:rPr>
                <w:rFonts w:ascii="Arial" w:hAnsi="Arial" w:cs="Arial"/>
                <w:b/>
                <w:bCs/>
                <w:sz w:val="22"/>
                <w:szCs w:val="22"/>
              </w:rPr>
              <w:t xml:space="preserve"> April 202</w:t>
            </w:r>
            <w:r w:rsidR="003E6870">
              <w:rPr>
                <w:rFonts w:ascii="Arial" w:hAnsi="Arial" w:cs="Arial"/>
                <w:b/>
                <w:bCs/>
                <w:sz w:val="22"/>
                <w:szCs w:val="22"/>
              </w:rPr>
              <w:t>6</w:t>
            </w:r>
            <w:r w:rsidRPr="1A8BD497" w:rsidR="7ECD22BC">
              <w:rPr>
                <w:rFonts w:ascii="Arial" w:hAnsi="Arial" w:cs="Arial"/>
                <w:b/>
                <w:bCs/>
                <w:sz w:val="22"/>
                <w:szCs w:val="22"/>
              </w:rPr>
              <w:t xml:space="preserve"> </w:t>
            </w:r>
            <w:r w:rsidRPr="1A8BD497" w:rsidR="000340E9">
              <w:rPr>
                <w:rFonts w:ascii="Arial" w:hAnsi="Arial" w:cs="Arial"/>
                <w:b/>
                <w:bCs/>
                <w:sz w:val="22"/>
                <w:szCs w:val="22"/>
              </w:rPr>
              <w:t xml:space="preserve">at 3.00pm </w:t>
            </w:r>
          </w:p>
        </w:tc>
        <w:tc>
          <w:tcPr>
            <w:tcW w:w="2268" w:type="dxa"/>
          </w:tcPr>
          <w:p w:rsidRPr="00A406E5" w:rsidR="00B84B5B" w:rsidP="1A8BD497" w:rsidRDefault="00552351" w14:paraId="45F07A06" w14:textId="77777777">
            <w:pPr>
              <w:spacing w:before="120" w:after="120"/>
              <w:jc w:val="both"/>
              <w:rPr>
                <w:rFonts w:ascii="Arial" w:hAnsi="Arial" w:cs="Arial"/>
                <w:b/>
                <w:bCs/>
                <w:sz w:val="22"/>
                <w:szCs w:val="22"/>
              </w:rPr>
            </w:pPr>
            <w:r w:rsidRPr="1A8BD497">
              <w:rPr>
                <w:rFonts w:ascii="Arial" w:hAnsi="Arial" w:cs="Arial"/>
                <w:b/>
                <w:bCs/>
                <w:sz w:val="22"/>
                <w:szCs w:val="22"/>
              </w:rPr>
              <w:t>Return date of provisional marks &amp; written feedback:</w:t>
            </w:r>
          </w:p>
        </w:tc>
        <w:tc>
          <w:tcPr>
            <w:tcW w:w="2268" w:type="dxa"/>
          </w:tcPr>
          <w:p w:rsidRPr="00A406E5" w:rsidR="00B84B5B" w:rsidP="1A8BD497" w:rsidRDefault="003E6870" w14:paraId="35861517" w14:textId="6C27C52D">
            <w:pPr>
              <w:spacing w:before="120" w:after="120"/>
              <w:jc w:val="both"/>
              <w:rPr>
                <w:rFonts w:ascii="Arial" w:hAnsi="Arial" w:cs="Arial"/>
                <w:b/>
                <w:bCs/>
                <w:sz w:val="22"/>
                <w:szCs w:val="22"/>
              </w:rPr>
            </w:pPr>
            <w:r>
              <w:rPr>
                <w:rFonts w:ascii="Arial" w:hAnsi="Arial" w:cs="Arial"/>
                <w:b/>
                <w:bCs/>
                <w:sz w:val="22"/>
                <w:szCs w:val="22"/>
              </w:rPr>
              <w:t>8</w:t>
            </w:r>
            <w:r w:rsidRPr="1A8BD497" w:rsidR="7E5020F8">
              <w:rPr>
                <w:rFonts w:ascii="Arial" w:hAnsi="Arial" w:cs="Arial"/>
                <w:b/>
                <w:bCs/>
                <w:sz w:val="22"/>
                <w:szCs w:val="22"/>
                <w:vertAlign w:val="superscript"/>
              </w:rPr>
              <w:t>th</w:t>
            </w:r>
            <w:r w:rsidRPr="1A8BD497" w:rsidR="7E5020F8">
              <w:rPr>
                <w:rFonts w:ascii="Arial" w:hAnsi="Arial" w:cs="Arial"/>
                <w:b/>
                <w:bCs/>
                <w:sz w:val="22"/>
                <w:szCs w:val="22"/>
              </w:rPr>
              <w:t xml:space="preserve"> May 202</w:t>
            </w:r>
            <w:r>
              <w:rPr>
                <w:rFonts w:ascii="Arial" w:hAnsi="Arial" w:cs="Arial"/>
                <w:b/>
                <w:bCs/>
                <w:sz w:val="22"/>
                <w:szCs w:val="22"/>
              </w:rPr>
              <w:t>6</w:t>
            </w:r>
          </w:p>
        </w:tc>
      </w:tr>
      <w:tr w:rsidRPr="00A406E5" w:rsidR="00152E9D" w:rsidTr="1A8BD497" w14:paraId="6A134178" w14:textId="77777777">
        <w:tc>
          <w:tcPr>
            <w:tcW w:w="2093" w:type="dxa"/>
          </w:tcPr>
          <w:p w:rsidRPr="00A406E5" w:rsidR="00152E9D" w:rsidP="00E51AAC" w:rsidRDefault="00A406E5" w14:paraId="0B68595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3D375629"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0EF145A7"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5909DA94"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1A8BD497" w14:paraId="069C5912" w14:textId="77777777">
        <w:tc>
          <w:tcPr>
            <w:tcW w:w="2093" w:type="dxa"/>
          </w:tcPr>
          <w:p w:rsidRPr="00A406E5" w:rsidR="00A406E5" w:rsidP="00A406E5" w:rsidRDefault="00A406E5" w14:paraId="7FC3936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0CFAA519"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3711C8BA" w14:textId="77777777">
      <w:pPr>
        <w:rPr>
          <w:rFonts w:ascii="Arial" w:hAnsi="Arial" w:cs="Arial"/>
          <w:sz w:val="32"/>
        </w:rPr>
      </w:pPr>
    </w:p>
    <w:p w:rsidRPr="00A406E5" w:rsidR="00152E9D" w:rsidP="00DB116D" w:rsidRDefault="00152E9D" w14:paraId="404E6275" w14:textId="77777777">
      <w:pPr>
        <w:rPr>
          <w:rFonts w:ascii="Arial" w:hAnsi="Arial" w:cs="Arial"/>
          <w:sz w:val="32"/>
        </w:rPr>
      </w:pPr>
    </w:p>
    <w:p w:rsidRPr="00A406E5" w:rsidR="00152E9D" w:rsidP="00DB116D" w:rsidRDefault="00152E9D" w14:paraId="1A240902" w14:textId="77777777">
      <w:pPr>
        <w:rPr>
          <w:rFonts w:ascii="Arial" w:hAnsi="Arial" w:cs="Arial"/>
          <w:sz w:val="32"/>
        </w:rPr>
      </w:pPr>
    </w:p>
    <w:p w:rsidRPr="00A406E5" w:rsidR="00152E9D" w:rsidP="00DB116D" w:rsidRDefault="00152E9D" w14:paraId="737A57C8" w14:textId="77777777">
      <w:pPr>
        <w:rPr>
          <w:rFonts w:ascii="Arial" w:hAnsi="Arial" w:cs="Arial"/>
          <w:sz w:val="32"/>
        </w:rPr>
      </w:pPr>
    </w:p>
    <w:p w:rsidRPr="00A406E5" w:rsidR="00152E9D" w:rsidP="00DB116D" w:rsidRDefault="00152E9D" w14:paraId="37868D7E" w14:textId="77777777">
      <w:pPr>
        <w:rPr>
          <w:rFonts w:ascii="Arial" w:hAnsi="Arial" w:cs="Arial"/>
          <w:sz w:val="32"/>
        </w:rPr>
      </w:pPr>
    </w:p>
    <w:p w:rsidRPr="00A406E5" w:rsidR="00152E9D" w:rsidP="00DB116D" w:rsidRDefault="00152E9D" w14:paraId="3FEEDBBD" w14:textId="77777777">
      <w:pPr>
        <w:rPr>
          <w:rFonts w:ascii="Arial" w:hAnsi="Arial" w:cs="Arial"/>
          <w:sz w:val="32"/>
        </w:rPr>
      </w:pPr>
    </w:p>
    <w:p w:rsidR="00A406E5" w:rsidRDefault="00A406E5" w14:paraId="4970A7A5" w14:textId="77777777">
      <w:pPr>
        <w:rPr>
          <w:rFonts w:ascii="Arial" w:hAnsi="Arial" w:cs="Arial"/>
          <w:sz w:val="32"/>
        </w:rPr>
      </w:pPr>
      <w:r>
        <w:rPr>
          <w:rFonts w:ascii="Arial" w:hAnsi="Arial" w:cs="Arial"/>
          <w:sz w:val="32"/>
        </w:rPr>
        <w:br w:type="page"/>
      </w:r>
    </w:p>
    <w:p w:rsidRPr="00A406E5" w:rsidR="00152E9D" w:rsidP="00DB116D" w:rsidRDefault="00152E9D" w14:paraId="01DC3173"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444F086B" w14:textId="77777777">
        <w:tc>
          <w:tcPr>
            <w:tcW w:w="9747" w:type="dxa"/>
            <w:shd w:val="pct10" w:color="auto" w:fill="auto"/>
          </w:tcPr>
          <w:p w:rsidRPr="00A406E5" w:rsidR="00C01A3F" w:rsidP="00273FEE" w:rsidRDefault="00C01A3F" w14:paraId="7761A758"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85DDF5E"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FFC4209" w14:textId="77777777">
        <w:tc>
          <w:tcPr>
            <w:tcW w:w="9747" w:type="dxa"/>
          </w:tcPr>
          <w:p w:rsidRPr="00A406E5" w:rsidR="00C01A3F" w:rsidP="00273FEE" w:rsidRDefault="00C01A3F" w14:paraId="2702C0AC" w14:textId="77777777">
            <w:pPr>
              <w:rPr>
                <w:rFonts w:ascii="Arial" w:hAnsi="Arial" w:cs="Arial"/>
                <w:sz w:val="22"/>
                <w:szCs w:val="22"/>
              </w:rPr>
            </w:pPr>
          </w:p>
          <w:p w:rsidRPr="00957F1A" w:rsidR="00C45E7A" w:rsidP="00C45E7A" w:rsidRDefault="00C45E7A" w14:paraId="2FA64B1F" w14:textId="77777777">
            <w:pPr>
              <w:pStyle w:val="Body"/>
              <w:numPr>
                <w:ilvl w:val="0"/>
                <w:numId w:val="17"/>
              </w:numPr>
              <w:rPr>
                <w:rFonts w:ascii="ArialMT" w:hAnsi="ArialMT" w:eastAsia="ArialMT" w:cs="ArialMT"/>
                <w:color w:val="000000" w:themeColor="text1"/>
                <w:lang w:val="en-GB"/>
              </w:rPr>
            </w:pPr>
            <w:r w:rsidRPr="00957F1A">
              <w:rPr>
                <w:rFonts w:ascii="ArialMT" w:hAnsi="ArialMT" w:eastAsia="ArialMT" w:cs="ArialMT"/>
                <w:color w:val="000000" w:themeColor="text1"/>
                <w:lang w:val="en-GB"/>
              </w:rPr>
              <w:t>Plan a multi-day journey with a clear purpose commensurate with their own skills and abilities as an expedition leader.</w:t>
            </w:r>
          </w:p>
          <w:p w:rsidRPr="00957F1A" w:rsidR="00C45E7A" w:rsidP="00C45E7A" w:rsidRDefault="00C45E7A" w14:paraId="199CA66D" w14:textId="77777777">
            <w:pPr>
              <w:pStyle w:val="Body"/>
              <w:numPr>
                <w:ilvl w:val="0"/>
                <w:numId w:val="17"/>
              </w:numPr>
              <w:rPr>
                <w:rFonts w:ascii="ArialMT" w:hAnsi="ArialMT" w:eastAsia="ArialMT" w:cs="ArialMT"/>
                <w:color w:val="000000" w:themeColor="text1"/>
                <w:lang w:val="en-GB"/>
              </w:rPr>
            </w:pPr>
            <w:r w:rsidRPr="00957F1A">
              <w:rPr>
                <w:rFonts w:ascii="ArialMT" w:hAnsi="ArialMT" w:eastAsia="ArialMT" w:cs="ArialMT"/>
                <w:color w:val="000000" w:themeColor="text1"/>
                <w:lang w:val="en-GB"/>
              </w:rPr>
              <w:t>Critically reflect upon the planning process, the expedition activity and expedition outcome in relation to a specific purpose;</w:t>
            </w:r>
          </w:p>
          <w:p w:rsidR="00C45E7A" w:rsidP="00C45E7A" w:rsidRDefault="00C45E7A" w14:paraId="29A965FC" w14:textId="77777777">
            <w:pPr>
              <w:pStyle w:val="Body"/>
              <w:numPr>
                <w:ilvl w:val="0"/>
                <w:numId w:val="17"/>
              </w:numPr>
              <w:rPr>
                <w:rFonts w:ascii="ArialMT" w:hAnsi="ArialMT" w:eastAsia="ArialMT" w:cs="ArialMT"/>
                <w:color w:val="000000" w:themeColor="text1"/>
                <w:lang w:val="en-GB"/>
              </w:rPr>
            </w:pPr>
            <w:r w:rsidRPr="00957F1A">
              <w:rPr>
                <w:rFonts w:ascii="ArialMT" w:hAnsi="ArialMT" w:eastAsia="ArialMT" w:cs="ArialMT"/>
                <w:color w:val="000000" w:themeColor="text1"/>
                <w:lang w:val="en-GB"/>
              </w:rPr>
              <w:t>Develop a deeper understanding of sustainability as a concept and critically discuss its relationship with outdoor adventure education;</w:t>
            </w:r>
          </w:p>
          <w:p w:rsidRPr="00A406E5" w:rsidR="00C01A3F" w:rsidP="00C45E7A" w:rsidRDefault="00C01A3F" w14:paraId="62BA4BD6" w14:textId="77777777">
            <w:pPr>
              <w:pStyle w:val="Body"/>
              <w:ind w:left="720"/>
              <w:rPr>
                <w:rFonts w:ascii="Arial" w:hAnsi="Arial" w:cs="Arial"/>
                <w:sz w:val="22"/>
                <w:szCs w:val="22"/>
              </w:rPr>
            </w:pPr>
          </w:p>
        </w:tc>
      </w:tr>
    </w:tbl>
    <w:p w:rsidRPr="00A406E5" w:rsidR="00C01A3F" w:rsidP="00BA1176" w:rsidRDefault="00C01A3F" w14:paraId="2B7E1F53" w14:textId="77777777">
      <w:pPr>
        <w:rPr>
          <w:rFonts w:ascii="Arial" w:hAnsi="Arial" w:cs="Arial"/>
          <w:b/>
        </w:rPr>
      </w:pPr>
    </w:p>
    <w:p w:rsidRPr="00A406E5" w:rsidR="00DA73BD" w:rsidP="00BA1176" w:rsidRDefault="00DA73BD" w14:paraId="0086675B" w14:textId="77777777">
      <w:pPr>
        <w:rPr>
          <w:rFonts w:ascii="Arial" w:hAnsi="Arial" w:cs="Arial"/>
          <w:b/>
        </w:rPr>
      </w:pPr>
      <w:r>
        <w:rPr>
          <w:rFonts w:ascii="Arial" w:hAnsi="Arial" w:cs="Arial"/>
          <w:b/>
        </w:rPr>
        <w:tab/>
      </w:r>
    </w:p>
    <w:tbl>
      <w:tblPr>
        <w:tblW w:w="9797" w:type="dxa"/>
        <w:tblInd w:w="418"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852"/>
        <w:gridCol w:w="5670"/>
        <w:gridCol w:w="1275"/>
      </w:tblGrid>
      <w:tr w:rsidRPr="00DA73BD" w:rsidR="00DA73BD" w:rsidTr="00DA73BD" w14:paraId="2DA791C7" w14:textId="77777777">
        <w:trPr>
          <w:trHeight w:val="300"/>
        </w:trPr>
        <w:tc>
          <w:tcPr>
            <w:tcW w:w="9797" w:type="dxa"/>
            <w:gridSpan w:val="3"/>
            <w:tcBorders>
              <w:top w:val="single" w:color="auto" w:sz="6" w:space="0"/>
              <w:left w:val="single" w:color="000000" w:sz="6" w:space="0"/>
              <w:bottom w:val="single" w:color="000000" w:sz="6" w:space="0"/>
              <w:right w:val="single" w:color="000000" w:sz="6" w:space="0"/>
            </w:tcBorders>
            <w:hideMark/>
          </w:tcPr>
          <w:p w:rsidRPr="00DA73BD" w:rsidR="00DA73BD" w:rsidP="00DA73BD" w:rsidRDefault="00DA73BD" w14:paraId="3F37B399" w14:textId="77777777">
            <w:pPr>
              <w:rPr>
                <w:rFonts w:ascii="Arial" w:hAnsi="Arial" w:cs="Arial"/>
                <w:b/>
                <w:bCs/>
                <w:sz w:val="22"/>
                <w:szCs w:val="22"/>
              </w:rPr>
            </w:pPr>
            <w:r w:rsidRPr="00DA73BD">
              <w:rPr>
                <w:rFonts w:ascii="Arial" w:hAnsi="Arial" w:cs="Arial"/>
                <w:b/>
                <w:bCs/>
                <w:sz w:val="22"/>
                <w:szCs w:val="22"/>
              </w:rPr>
              <w:t>Use of Generative AI in Assessment </w:t>
            </w:r>
          </w:p>
          <w:p w:rsidRPr="00DA73BD" w:rsidR="00DA73BD" w:rsidP="00DA73BD" w:rsidRDefault="00DA73BD" w14:paraId="56F1CE7F" w14:textId="77777777">
            <w:pPr>
              <w:rPr>
                <w:rFonts w:ascii="Arial" w:hAnsi="Arial" w:cs="Arial"/>
                <w:b/>
              </w:rPr>
            </w:pPr>
            <w:r w:rsidRPr="00DA73BD">
              <w:rPr>
                <w:rFonts w:ascii="Arial" w:hAnsi="Arial" w:cs="Arial"/>
                <w:b/>
              </w:rPr>
              <w:t>(Lecturer to indicate Yes or No against each element) </w:t>
            </w:r>
          </w:p>
          <w:p w:rsidRPr="00DA73BD" w:rsidR="00DA73BD" w:rsidP="00DA73BD" w:rsidRDefault="00DA73BD" w14:paraId="158BC23E" w14:textId="77777777">
            <w:pPr>
              <w:rPr>
                <w:rFonts w:ascii="Arial" w:hAnsi="Arial" w:cs="Arial"/>
                <w:b/>
              </w:rPr>
            </w:pPr>
            <w:r w:rsidRPr="00DA73BD">
              <w:rPr>
                <w:rFonts w:ascii="Arial" w:hAnsi="Arial" w:cs="Arial"/>
                <w:b/>
              </w:rPr>
              <w:t> </w:t>
            </w:r>
          </w:p>
        </w:tc>
      </w:tr>
      <w:tr w:rsidRPr="00DA73BD" w:rsidR="00DA73BD" w:rsidTr="00DA73BD" w14:paraId="6E8FF560" w14:textId="77777777">
        <w:trPr>
          <w:trHeight w:val="300"/>
        </w:trPr>
        <w:tc>
          <w:tcPr>
            <w:tcW w:w="2852" w:type="dxa"/>
            <w:tcBorders>
              <w:top w:val="single" w:color="auto" w:sz="6" w:space="0"/>
              <w:left w:val="single" w:color="auto" w:sz="6" w:space="0"/>
              <w:bottom w:val="single" w:color="000000" w:sz="6" w:space="0"/>
              <w:right w:val="single" w:color="000000" w:sz="6" w:space="0"/>
            </w:tcBorders>
            <w:hideMark/>
          </w:tcPr>
          <w:p w:rsidRPr="00DA73BD" w:rsidR="00DA73BD" w:rsidP="00DA73BD" w:rsidRDefault="00DA73BD" w14:paraId="10903D30" w14:textId="77777777">
            <w:pPr>
              <w:rPr>
                <w:rFonts w:ascii="Arial" w:hAnsi="Arial" w:cs="Arial"/>
                <w:b/>
              </w:rPr>
            </w:pPr>
            <w:r w:rsidRPr="00DA73BD">
              <w:rPr>
                <w:rFonts w:ascii="Arial" w:hAnsi="Arial" w:cs="Arial"/>
                <w:b/>
              </w:rPr>
              <w:t>RESEARCH </w:t>
            </w:r>
          </w:p>
        </w:tc>
        <w:tc>
          <w:tcPr>
            <w:tcW w:w="5670" w:type="dxa"/>
            <w:tcBorders>
              <w:top w:val="single" w:color="auto" w:sz="6" w:space="0"/>
              <w:left w:val="single" w:color="000000" w:sz="6" w:space="0"/>
              <w:bottom w:val="single" w:color="000000" w:sz="6" w:space="0"/>
              <w:right w:val="single" w:color="000000" w:sz="6" w:space="0"/>
            </w:tcBorders>
            <w:hideMark/>
          </w:tcPr>
          <w:p w:rsidRPr="00DA73BD" w:rsidR="00DA73BD" w:rsidP="00DA73BD" w:rsidRDefault="00DA73BD" w14:paraId="08880F44" w14:textId="77777777">
            <w:pPr>
              <w:rPr>
                <w:rFonts w:ascii="Arial" w:hAnsi="Arial" w:cs="Arial"/>
                <w:b/>
              </w:rPr>
            </w:pPr>
            <w:r w:rsidRPr="00DA73BD">
              <w:rPr>
                <w:rFonts w:ascii="Arial" w:hAnsi="Arial" w:cs="Arial"/>
                <w:b/>
              </w:rPr>
              <w:t>For this assessment, you can use Generative AI to support you in research, including searching for bibliography, using tools to summarise, compare and interrogate materials. </w:t>
            </w:r>
          </w:p>
        </w:tc>
        <w:tc>
          <w:tcPr>
            <w:tcW w:w="1275" w:type="dxa"/>
            <w:tcBorders>
              <w:top w:val="single" w:color="auto" w:sz="6" w:space="0"/>
              <w:left w:val="single" w:color="000000" w:sz="6" w:space="0"/>
              <w:bottom w:val="single" w:color="000000" w:sz="6" w:space="0"/>
              <w:right w:val="single" w:color="auto" w:sz="6" w:space="0"/>
            </w:tcBorders>
            <w:hideMark/>
          </w:tcPr>
          <w:p w:rsidRPr="00DA73BD" w:rsidR="00DA73BD" w:rsidP="00DA73BD" w:rsidRDefault="00DA73BD" w14:paraId="66BE595A" w14:textId="77777777">
            <w:pPr>
              <w:rPr>
                <w:rFonts w:ascii="Arial" w:hAnsi="Arial" w:cs="Arial"/>
                <w:b/>
              </w:rPr>
            </w:pPr>
            <w:r w:rsidRPr="00DA73BD">
              <w:rPr>
                <w:rFonts w:ascii="Arial" w:hAnsi="Arial" w:cs="Arial"/>
                <w:b/>
              </w:rPr>
              <w:t xml:space="preserve">Yes  </w:t>
            </w:r>
            <w:r w:rsidRPr="00DA73BD">
              <w:rPr>
                <w:rFonts w:ascii="Segoe UI Symbol" w:hAnsi="Segoe UI Symbol" w:cs="Segoe UI Symbol"/>
                <w:b/>
              </w:rPr>
              <w:t>☒</w:t>
            </w:r>
            <w:r w:rsidRPr="00DA73BD">
              <w:rPr>
                <w:rFonts w:ascii="Arial" w:hAnsi="Arial" w:cs="Arial"/>
                <w:b/>
              </w:rPr>
              <w:t>  </w:t>
            </w:r>
          </w:p>
          <w:p w:rsidRPr="00DA73BD" w:rsidR="00DA73BD" w:rsidP="00DA73BD" w:rsidRDefault="00DA73BD" w14:paraId="2F76ADA2" w14:textId="77777777">
            <w:pPr>
              <w:rPr>
                <w:rFonts w:ascii="Arial" w:hAnsi="Arial" w:cs="Arial"/>
                <w:b/>
              </w:rPr>
            </w:pPr>
            <w:r w:rsidRPr="00DA73BD">
              <w:rPr>
                <w:rFonts w:ascii="Arial" w:hAnsi="Arial" w:cs="Arial"/>
                <w:b/>
              </w:rPr>
              <w:t> </w:t>
            </w:r>
          </w:p>
          <w:p w:rsidRPr="00DA73BD" w:rsidR="00DA73BD" w:rsidP="00DA73BD" w:rsidRDefault="00DA73BD" w14:paraId="76EFF4D1" w14:textId="77777777">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Pr="00DA73BD" w:rsidR="00DA73BD" w:rsidTr="00DA73BD" w14:paraId="1B397A5A" w14:textId="77777777">
        <w:trPr>
          <w:trHeight w:val="300"/>
        </w:trPr>
        <w:tc>
          <w:tcPr>
            <w:tcW w:w="2852" w:type="dxa"/>
            <w:tcBorders>
              <w:top w:val="single" w:color="000000" w:sz="6" w:space="0"/>
              <w:left w:val="single" w:color="auto" w:sz="6" w:space="0"/>
              <w:bottom w:val="single" w:color="000000" w:sz="6" w:space="0"/>
              <w:right w:val="single" w:color="000000" w:sz="6" w:space="0"/>
            </w:tcBorders>
            <w:hideMark/>
          </w:tcPr>
          <w:p w:rsidRPr="00DA73BD" w:rsidR="00DA73BD" w:rsidP="00DA73BD" w:rsidRDefault="00DA73BD" w14:paraId="23C56308" w14:textId="77777777">
            <w:pPr>
              <w:rPr>
                <w:rFonts w:ascii="Arial" w:hAnsi="Arial" w:cs="Arial"/>
                <w:b/>
              </w:rPr>
            </w:pPr>
            <w:r w:rsidRPr="00DA73BD">
              <w:rPr>
                <w:rFonts w:ascii="Arial" w:hAnsi="Arial" w:cs="Arial"/>
                <w:b/>
              </w:rPr>
              <w:t>STRUCTURE </w:t>
            </w:r>
          </w:p>
        </w:tc>
        <w:tc>
          <w:tcPr>
            <w:tcW w:w="5670" w:type="dxa"/>
            <w:tcBorders>
              <w:top w:val="single" w:color="000000" w:sz="6" w:space="0"/>
              <w:left w:val="single" w:color="000000" w:sz="6" w:space="0"/>
              <w:bottom w:val="single" w:color="000000" w:sz="6" w:space="0"/>
              <w:right w:val="single" w:color="000000" w:sz="6" w:space="0"/>
            </w:tcBorders>
            <w:hideMark/>
          </w:tcPr>
          <w:p w:rsidRPr="00DA73BD" w:rsidR="00DA73BD" w:rsidP="00DA73BD" w:rsidRDefault="00DA73BD" w14:paraId="6674E6D2" w14:textId="77777777">
            <w:pPr>
              <w:rPr>
                <w:rFonts w:ascii="Arial" w:hAnsi="Arial" w:cs="Arial"/>
                <w:b/>
              </w:rPr>
            </w:pPr>
            <w:r w:rsidRPr="00DA73BD">
              <w:rPr>
                <w:rFonts w:ascii="Arial" w:hAnsi="Arial" w:cs="Arial"/>
                <w:b/>
              </w:rPr>
              <w:t>For this assessment, you can use Generative AI to support you in structuring your submission, including creating a draft argument structure, identifying parts and headings, etc. </w:t>
            </w:r>
          </w:p>
        </w:tc>
        <w:tc>
          <w:tcPr>
            <w:tcW w:w="1275" w:type="dxa"/>
            <w:tcBorders>
              <w:top w:val="single" w:color="000000" w:sz="6" w:space="0"/>
              <w:left w:val="single" w:color="000000" w:sz="6" w:space="0"/>
              <w:bottom w:val="single" w:color="000000" w:sz="6" w:space="0"/>
              <w:right w:val="single" w:color="auto" w:sz="6" w:space="0"/>
            </w:tcBorders>
            <w:hideMark/>
          </w:tcPr>
          <w:p w:rsidRPr="00DA73BD" w:rsidR="00DA73BD" w:rsidP="00DA73BD" w:rsidRDefault="00DA73BD" w14:paraId="2DC7F9FB" w14:textId="77777777">
            <w:pPr>
              <w:rPr>
                <w:rFonts w:ascii="Arial" w:hAnsi="Arial" w:cs="Arial"/>
                <w:b/>
              </w:rPr>
            </w:pPr>
            <w:r w:rsidRPr="00DA73BD">
              <w:rPr>
                <w:rFonts w:ascii="Arial" w:hAnsi="Arial" w:cs="Arial"/>
                <w:b/>
              </w:rPr>
              <w:t xml:space="preserve">Yes  </w:t>
            </w:r>
            <w:r w:rsidRPr="00DA73BD">
              <w:rPr>
                <w:rFonts w:ascii="Segoe UI Symbol" w:hAnsi="Segoe UI Symbol" w:cs="Segoe UI Symbol"/>
                <w:b/>
              </w:rPr>
              <w:t>☒</w:t>
            </w:r>
            <w:r w:rsidRPr="00DA73BD">
              <w:rPr>
                <w:rFonts w:ascii="Arial" w:hAnsi="Arial" w:cs="Arial"/>
                <w:b/>
              </w:rPr>
              <w:t>  </w:t>
            </w:r>
          </w:p>
          <w:p w:rsidRPr="00DA73BD" w:rsidR="00DA73BD" w:rsidP="00DA73BD" w:rsidRDefault="00DA73BD" w14:paraId="6BCDD70A" w14:textId="77777777">
            <w:pPr>
              <w:rPr>
                <w:rFonts w:ascii="Arial" w:hAnsi="Arial" w:cs="Arial"/>
                <w:b/>
              </w:rPr>
            </w:pPr>
            <w:r w:rsidRPr="00DA73BD">
              <w:rPr>
                <w:rFonts w:ascii="Arial" w:hAnsi="Arial" w:cs="Arial"/>
                <w:b/>
              </w:rPr>
              <w:t> </w:t>
            </w:r>
          </w:p>
          <w:p w:rsidRPr="00DA73BD" w:rsidR="00DA73BD" w:rsidP="00DA73BD" w:rsidRDefault="00DA73BD" w14:paraId="52BF9810" w14:textId="77777777">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Pr="00DA73BD" w:rsidR="00DA73BD" w:rsidTr="00DA73BD" w14:paraId="12556D1E" w14:textId="77777777">
        <w:trPr>
          <w:trHeight w:val="300"/>
        </w:trPr>
        <w:tc>
          <w:tcPr>
            <w:tcW w:w="2852" w:type="dxa"/>
            <w:tcBorders>
              <w:top w:val="single" w:color="000000" w:sz="6" w:space="0"/>
              <w:left w:val="single" w:color="auto" w:sz="6" w:space="0"/>
              <w:bottom w:val="single" w:color="000000" w:sz="6" w:space="0"/>
              <w:right w:val="single" w:color="000000" w:sz="6" w:space="0"/>
            </w:tcBorders>
            <w:hideMark/>
          </w:tcPr>
          <w:p w:rsidRPr="00DA73BD" w:rsidR="00DA73BD" w:rsidP="00DA73BD" w:rsidRDefault="00DA73BD" w14:paraId="07178EB0" w14:textId="77777777">
            <w:pPr>
              <w:rPr>
                <w:rFonts w:ascii="Arial" w:hAnsi="Arial" w:cs="Arial"/>
                <w:b/>
              </w:rPr>
            </w:pPr>
            <w:r w:rsidRPr="00DA73BD">
              <w:rPr>
                <w:rFonts w:ascii="Arial" w:hAnsi="Arial" w:cs="Arial"/>
                <w:b/>
              </w:rPr>
              <w:t>PROOFREADING </w:t>
            </w:r>
          </w:p>
        </w:tc>
        <w:tc>
          <w:tcPr>
            <w:tcW w:w="5670" w:type="dxa"/>
            <w:tcBorders>
              <w:top w:val="single" w:color="000000" w:sz="6" w:space="0"/>
              <w:left w:val="single" w:color="000000" w:sz="6" w:space="0"/>
              <w:bottom w:val="single" w:color="000000" w:sz="6" w:space="0"/>
              <w:right w:val="single" w:color="000000" w:sz="6" w:space="0"/>
            </w:tcBorders>
            <w:hideMark/>
          </w:tcPr>
          <w:p w:rsidRPr="00DA73BD" w:rsidR="00DA73BD" w:rsidP="00DA73BD" w:rsidRDefault="00DA73BD" w14:paraId="2DC9AE0F" w14:textId="77777777">
            <w:pPr>
              <w:rPr>
                <w:rFonts w:ascii="Arial" w:hAnsi="Arial" w:cs="Arial"/>
                <w:b/>
              </w:rPr>
            </w:pPr>
            <w:r w:rsidRPr="00DA73BD">
              <w:rPr>
                <w:rFonts w:ascii="Arial" w:hAnsi="Arial" w:cs="Arial"/>
                <w:b/>
              </w:rPr>
              <w:t>For this assessment, you can use Generative AI to check your own text/creation for grammatical and syntactical mistakes, including rephrasing of your own work within specific standards. </w:t>
            </w:r>
          </w:p>
        </w:tc>
        <w:tc>
          <w:tcPr>
            <w:tcW w:w="1275" w:type="dxa"/>
            <w:tcBorders>
              <w:top w:val="single" w:color="000000" w:sz="6" w:space="0"/>
              <w:left w:val="single" w:color="000000" w:sz="6" w:space="0"/>
              <w:bottom w:val="single" w:color="000000" w:sz="6" w:space="0"/>
              <w:right w:val="single" w:color="auto" w:sz="6" w:space="0"/>
            </w:tcBorders>
            <w:hideMark/>
          </w:tcPr>
          <w:p w:rsidRPr="00DA73BD" w:rsidR="00DA73BD" w:rsidP="00DA73BD" w:rsidRDefault="00DA73BD" w14:paraId="2D27512A" w14:textId="77777777">
            <w:pPr>
              <w:rPr>
                <w:rFonts w:ascii="Arial" w:hAnsi="Arial" w:cs="Arial"/>
                <w:b/>
              </w:rPr>
            </w:pPr>
            <w:r w:rsidRPr="00DA73BD">
              <w:rPr>
                <w:rFonts w:ascii="Arial" w:hAnsi="Arial" w:cs="Arial"/>
                <w:b/>
              </w:rPr>
              <w:t xml:space="preserve">Yes  </w:t>
            </w:r>
            <w:r w:rsidRPr="00DA73BD">
              <w:rPr>
                <w:rFonts w:ascii="Segoe UI Symbol" w:hAnsi="Segoe UI Symbol" w:cs="Segoe UI Symbol"/>
                <w:b/>
              </w:rPr>
              <w:t>☒</w:t>
            </w:r>
            <w:r w:rsidRPr="00DA73BD">
              <w:rPr>
                <w:rFonts w:ascii="Arial" w:hAnsi="Arial" w:cs="Arial"/>
                <w:b/>
              </w:rPr>
              <w:t>  </w:t>
            </w:r>
          </w:p>
          <w:p w:rsidRPr="00DA73BD" w:rsidR="00DA73BD" w:rsidP="00DA73BD" w:rsidRDefault="00DA73BD" w14:paraId="58617852" w14:textId="77777777">
            <w:pPr>
              <w:rPr>
                <w:rFonts w:ascii="Arial" w:hAnsi="Arial" w:cs="Arial"/>
                <w:b/>
              </w:rPr>
            </w:pPr>
            <w:r w:rsidRPr="00DA73BD">
              <w:rPr>
                <w:rFonts w:ascii="Arial" w:hAnsi="Arial" w:cs="Arial"/>
                <w:b/>
              </w:rPr>
              <w:t> </w:t>
            </w:r>
          </w:p>
          <w:p w:rsidRPr="00DA73BD" w:rsidR="00DA73BD" w:rsidP="00DA73BD" w:rsidRDefault="00DA73BD" w14:paraId="2E51C73E" w14:textId="77777777">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Pr="00DA73BD" w:rsidR="00DA73BD" w:rsidTr="00DA73BD" w14:paraId="6ED543E5" w14:textId="77777777">
        <w:trPr>
          <w:trHeight w:val="300"/>
        </w:trPr>
        <w:tc>
          <w:tcPr>
            <w:tcW w:w="2852" w:type="dxa"/>
            <w:tcBorders>
              <w:top w:val="single" w:color="000000" w:sz="6" w:space="0"/>
              <w:left w:val="single" w:color="auto" w:sz="6" w:space="0"/>
              <w:bottom w:val="single" w:color="000000" w:sz="6" w:space="0"/>
              <w:right w:val="single" w:color="000000" w:sz="6" w:space="0"/>
            </w:tcBorders>
            <w:hideMark/>
          </w:tcPr>
          <w:p w:rsidRPr="00DA73BD" w:rsidR="00DA73BD" w:rsidP="00DA73BD" w:rsidRDefault="00DA73BD" w14:paraId="7247D856" w14:textId="77777777">
            <w:pPr>
              <w:rPr>
                <w:rFonts w:ascii="Arial" w:hAnsi="Arial" w:cs="Arial"/>
                <w:b/>
              </w:rPr>
            </w:pPr>
            <w:r w:rsidRPr="00DA73BD">
              <w:rPr>
                <w:rFonts w:ascii="Arial" w:hAnsi="Arial" w:cs="Arial"/>
                <w:b/>
              </w:rPr>
              <w:t>WRITING </w:t>
            </w:r>
          </w:p>
        </w:tc>
        <w:tc>
          <w:tcPr>
            <w:tcW w:w="5670" w:type="dxa"/>
            <w:tcBorders>
              <w:top w:val="single" w:color="000000" w:sz="6" w:space="0"/>
              <w:left w:val="single" w:color="000000" w:sz="6" w:space="0"/>
              <w:bottom w:val="single" w:color="000000" w:sz="6" w:space="0"/>
              <w:right w:val="single" w:color="000000" w:sz="6" w:space="0"/>
            </w:tcBorders>
            <w:hideMark/>
          </w:tcPr>
          <w:p w:rsidRPr="00DA73BD" w:rsidR="00DA73BD" w:rsidP="00DA73BD" w:rsidRDefault="00DA73BD" w14:paraId="49433D2C" w14:textId="77777777">
            <w:pPr>
              <w:rPr>
                <w:rFonts w:ascii="Arial" w:hAnsi="Arial" w:cs="Arial"/>
                <w:b/>
              </w:rPr>
            </w:pPr>
            <w:r w:rsidRPr="00DA73BD">
              <w:rPr>
                <w:rFonts w:ascii="Arial" w:hAnsi="Arial" w:cs="Arial"/>
                <w:b/>
              </w:rPr>
              <w:t>For this assessment, you can use Generative AI to create text for submission. </w:t>
            </w:r>
          </w:p>
        </w:tc>
        <w:tc>
          <w:tcPr>
            <w:tcW w:w="1275" w:type="dxa"/>
            <w:tcBorders>
              <w:top w:val="single" w:color="000000" w:sz="6" w:space="0"/>
              <w:left w:val="single" w:color="000000" w:sz="6" w:space="0"/>
              <w:bottom w:val="single" w:color="000000" w:sz="6" w:space="0"/>
              <w:right w:val="single" w:color="auto" w:sz="6" w:space="0"/>
            </w:tcBorders>
            <w:hideMark/>
          </w:tcPr>
          <w:p w:rsidRPr="00DA73BD" w:rsidR="00DA73BD" w:rsidP="00DA73BD" w:rsidRDefault="00DA73BD" w14:paraId="338EAA69" w14:textId="77777777">
            <w:pPr>
              <w:rPr>
                <w:rFonts w:ascii="Arial" w:hAnsi="Arial" w:cs="Arial"/>
                <w:b/>
              </w:rPr>
            </w:pPr>
            <w:r w:rsidRPr="00DA73BD">
              <w:rPr>
                <w:rFonts w:ascii="Arial" w:hAnsi="Arial" w:cs="Arial"/>
                <w:b/>
              </w:rPr>
              <w:t xml:space="preserve">Yes  </w:t>
            </w:r>
            <w:r w:rsidRPr="00DA73BD">
              <w:rPr>
                <w:rFonts w:ascii="Segoe UI Symbol" w:hAnsi="Segoe UI Symbol" w:cs="Segoe UI Symbol"/>
                <w:b/>
              </w:rPr>
              <w:t>☐</w:t>
            </w:r>
            <w:r w:rsidRPr="00DA73BD">
              <w:rPr>
                <w:rFonts w:ascii="Arial" w:hAnsi="Arial" w:cs="Arial"/>
                <w:b/>
              </w:rPr>
              <w:t>  </w:t>
            </w:r>
          </w:p>
          <w:p w:rsidRPr="00DA73BD" w:rsidR="00DA73BD" w:rsidP="00DA73BD" w:rsidRDefault="00DA73BD" w14:paraId="032C476E" w14:textId="77777777">
            <w:pPr>
              <w:rPr>
                <w:rFonts w:ascii="Arial" w:hAnsi="Arial" w:cs="Arial"/>
                <w:b/>
              </w:rPr>
            </w:pPr>
            <w:r w:rsidRPr="00DA73BD">
              <w:rPr>
                <w:rFonts w:ascii="Arial" w:hAnsi="Arial" w:cs="Arial"/>
                <w:b/>
              </w:rPr>
              <w:t> </w:t>
            </w:r>
          </w:p>
          <w:p w:rsidRPr="00DA73BD" w:rsidR="00DA73BD" w:rsidP="00DA73BD" w:rsidRDefault="00DA73BD" w14:paraId="54BCECCC" w14:textId="77777777">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Pr="00DA73BD" w:rsidR="00DA73BD" w:rsidTr="00DA73BD" w14:paraId="26051763" w14:textId="77777777">
        <w:trPr>
          <w:trHeight w:val="300"/>
        </w:trPr>
        <w:tc>
          <w:tcPr>
            <w:tcW w:w="2852" w:type="dxa"/>
            <w:tcBorders>
              <w:top w:val="single" w:color="000000" w:sz="6" w:space="0"/>
              <w:left w:val="single" w:color="auto" w:sz="6" w:space="0"/>
              <w:bottom w:val="single" w:color="000000" w:sz="6" w:space="0"/>
              <w:right w:val="single" w:color="000000" w:sz="6" w:space="0"/>
            </w:tcBorders>
            <w:hideMark/>
          </w:tcPr>
          <w:p w:rsidRPr="00DA73BD" w:rsidR="00DA73BD" w:rsidP="00DA73BD" w:rsidRDefault="00DA73BD" w14:paraId="069AADB8" w14:textId="77777777">
            <w:pPr>
              <w:rPr>
                <w:rFonts w:ascii="Arial" w:hAnsi="Arial" w:cs="Arial"/>
                <w:b/>
              </w:rPr>
            </w:pPr>
            <w:r w:rsidRPr="00DA73BD">
              <w:rPr>
                <w:rFonts w:ascii="Arial" w:hAnsi="Arial" w:cs="Arial"/>
                <w:b/>
              </w:rPr>
              <w:t>CREATIVE </w:t>
            </w:r>
          </w:p>
        </w:tc>
        <w:tc>
          <w:tcPr>
            <w:tcW w:w="5670" w:type="dxa"/>
            <w:tcBorders>
              <w:top w:val="single" w:color="000000" w:sz="6" w:space="0"/>
              <w:left w:val="single" w:color="000000" w:sz="6" w:space="0"/>
              <w:bottom w:val="single" w:color="000000" w:sz="6" w:space="0"/>
              <w:right w:val="single" w:color="000000" w:sz="6" w:space="0"/>
            </w:tcBorders>
            <w:hideMark/>
          </w:tcPr>
          <w:p w:rsidRPr="00DA73BD" w:rsidR="00DA73BD" w:rsidP="00DA73BD" w:rsidRDefault="00DA73BD" w14:paraId="77071354" w14:textId="77777777">
            <w:pPr>
              <w:rPr>
                <w:rFonts w:ascii="Arial" w:hAnsi="Arial" w:cs="Arial"/>
                <w:b/>
              </w:rPr>
            </w:pPr>
            <w:r w:rsidRPr="00DA73BD">
              <w:rPr>
                <w:rFonts w:ascii="Arial" w:hAnsi="Arial" w:cs="Arial"/>
                <w:b/>
              </w:rPr>
              <w:t>For this assessment, you can use Generative AI to create creative materials, such as images. </w:t>
            </w:r>
          </w:p>
        </w:tc>
        <w:tc>
          <w:tcPr>
            <w:tcW w:w="1275" w:type="dxa"/>
            <w:tcBorders>
              <w:top w:val="single" w:color="000000" w:sz="6" w:space="0"/>
              <w:left w:val="single" w:color="000000" w:sz="6" w:space="0"/>
              <w:bottom w:val="single" w:color="000000" w:sz="6" w:space="0"/>
              <w:right w:val="single" w:color="auto" w:sz="6" w:space="0"/>
            </w:tcBorders>
            <w:hideMark/>
          </w:tcPr>
          <w:p w:rsidRPr="00DA73BD" w:rsidR="00DA73BD" w:rsidP="00DA73BD" w:rsidRDefault="00DA73BD" w14:paraId="657D7327" w14:textId="77777777">
            <w:pPr>
              <w:rPr>
                <w:rFonts w:ascii="Arial" w:hAnsi="Arial" w:cs="Arial"/>
                <w:b/>
              </w:rPr>
            </w:pPr>
            <w:r w:rsidRPr="00DA73BD">
              <w:rPr>
                <w:rFonts w:ascii="Arial" w:hAnsi="Arial" w:cs="Arial"/>
                <w:b/>
              </w:rPr>
              <w:t xml:space="preserve">Yes  </w:t>
            </w:r>
            <w:r w:rsidRPr="00DA73BD">
              <w:rPr>
                <w:rFonts w:ascii="Segoe UI Symbol" w:hAnsi="Segoe UI Symbol" w:cs="Segoe UI Symbol"/>
                <w:b/>
              </w:rPr>
              <w:t>☐</w:t>
            </w:r>
            <w:r w:rsidRPr="00DA73BD">
              <w:rPr>
                <w:rFonts w:ascii="Arial" w:hAnsi="Arial" w:cs="Arial"/>
                <w:b/>
              </w:rPr>
              <w:t>  </w:t>
            </w:r>
          </w:p>
          <w:p w:rsidRPr="00DA73BD" w:rsidR="00DA73BD" w:rsidP="00DA73BD" w:rsidRDefault="00DA73BD" w14:paraId="18B77FE7" w14:textId="77777777">
            <w:pPr>
              <w:rPr>
                <w:rFonts w:ascii="Arial" w:hAnsi="Arial" w:cs="Arial"/>
                <w:b/>
              </w:rPr>
            </w:pPr>
            <w:r w:rsidRPr="00DA73BD">
              <w:rPr>
                <w:rFonts w:ascii="Arial" w:hAnsi="Arial" w:cs="Arial"/>
                <w:b/>
              </w:rPr>
              <w:t> </w:t>
            </w:r>
          </w:p>
          <w:p w:rsidRPr="00DA73BD" w:rsidR="00DA73BD" w:rsidP="00DA73BD" w:rsidRDefault="00DA73BD" w14:paraId="52B28780" w14:textId="77777777">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Pr="00DA73BD" w:rsidR="00DA73BD" w:rsidTr="00DA73BD" w14:paraId="589C2415" w14:textId="77777777">
        <w:trPr>
          <w:trHeight w:val="300"/>
        </w:trPr>
        <w:tc>
          <w:tcPr>
            <w:tcW w:w="2852" w:type="dxa"/>
            <w:tcBorders>
              <w:top w:val="single" w:color="000000" w:sz="6" w:space="0"/>
              <w:left w:val="single" w:color="auto" w:sz="6" w:space="0"/>
              <w:bottom w:val="single" w:color="000000" w:sz="6" w:space="0"/>
              <w:right w:val="single" w:color="000000" w:sz="6" w:space="0"/>
            </w:tcBorders>
            <w:hideMark/>
          </w:tcPr>
          <w:p w:rsidRPr="00DA73BD" w:rsidR="00DA73BD" w:rsidP="00DA73BD" w:rsidRDefault="00DA73BD" w14:paraId="2C5EFB4C" w14:textId="77777777">
            <w:pPr>
              <w:rPr>
                <w:rFonts w:ascii="Arial" w:hAnsi="Arial" w:cs="Arial"/>
                <w:b/>
              </w:rPr>
            </w:pPr>
            <w:r w:rsidRPr="00DA73BD">
              <w:rPr>
                <w:rFonts w:ascii="Arial" w:hAnsi="Arial" w:cs="Arial"/>
                <w:b/>
              </w:rPr>
              <w:t>PROGRAMING </w:t>
            </w:r>
          </w:p>
        </w:tc>
        <w:tc>
          <w:tcPr>
            <w:tcW w:w="5670" w:type="dxa"/>
            <w:tcBorders>
              <w:top w:val="single" w:color="000000" w:sz="6" w:space="0"/>
              <w:left w:val="single" w:color="000000" w:sz="6" w:space="0"/>
              <w:bottom w:val="single" w:color="000000" w:sz="6" w:space="0"/>
              <w:right w:val="single" w:color="000000" w:sz="6" w:space="0"/>
            </w:tcBorders>
            <w:hideMark/>
          </w:tcPr>
          <w:p w:rsidRPr="00DA73BD" w:rsidR="00DA73BD" w:rsidP="00DA73BD" w:rsidRDefault="00DA73BD" w14:paraId="52DB4D47" w14:textId="77777777">
            <w:pPr>
              <w:rPr>
                <w:rFonts w:ascii="Arial" w:hAnsi="Arial" w:cs="Arial"/>
                <w:b/>
              </w:rPr>
            </w:pPr>
            <w:r w:rsidRPr="00DA73BD">
              <w:rPr>
                <w:rFonts w:ascii="Arial" w:hAnsi="Arial" w:cs="Arial"/>
                <w:b/>
              </w:rPr>
              <w:t>For this assessment, you can use Generative AI to create and check code. </w:t>
            </w:r>
          </w:p>
        </w:tc>
        <w:tc>
          <w:tcPr>
            <w:tcW w:w="1275" w:type="dxa"/>
            <w:tcBorders>
              <w:top w:val="single" w:color="000000" w:sz="6" w:space="0"/>
              <w:left w:val="single" w:color="000000" w:sz="6" w:space="0"/>
              <w:bottom w:val="single" w:color="000000" w:sz="6" w:space="0"/>
              <w:right w:val="single" w:color="auto" w:sz="6" w:space="0"/>
            </w:tcBorders>
            <w:hideMark/>
          </w:tcPr>
          <w:p w:rsidRPr="00DA73BD" w:rsidR="00DA73BD" w:rsidP="00DA73BD" w:rsidRDefault="00DA73BD" w14:paraId="42307F40" w14:textId="77777777">
            <w:pPr>
              <w:rPr>
                <w:rFonts w:ascii="Arial" w:hAnsi="Arial" w:cs="Arial"/>
                <w:b/>
              </w:rPr>
            </w:pPr>
            <w:r w:rsidRPr="00DA73BD">
              <w:rPr>
                <w:rFonts w:ascii="Arial" w:hAnsi="Arial" w:cs="Arial"/>
                <w:b/>
              </w:rPr>
              <w:t xml:space="preserve">Yes  </w:t>
            </w:r>
            <w:r w:rsidRPr="00DA73BD">
              <w:rPr>
                <w:rFonts w:ascii="Segoe UI Symbol" w:hAnsi="Segoe UI Symbol" w:cs="Segoe UI Symbol"/>
                <w:b/>
              </w:rPr>
              <w:t>☐</w:t>
            </w:r>
            <w:r w:rsidRPr="00DA73BD">
              <w:rPr>
                <w:rFonts w:ascii="Arial" w:hAnsi="Arial" w:cs="Arial"/>
                <w:b/>
              </w:rPr>
              <w:t>  </w:t>
            </w:r>
          </w:p>
          <w:p w:rsidRPr="00DA73BD" w:rsidR="00DA73BD" w:rsidP="00DA73BD" w:rsidRDefault="00DA73BD" w14:paraId="598E87A6" w14:textId="77777777">
            <w:pPr>
              <w:rPr>
                <w:rFonts w:ascii="Arial" w:hAnsi="Arial" w:cs="Arial"/>
                <w:b/>
              </w:rPr>
            </w:pPr>
            <w:r w:rsidRPr="00DA73BD">
              <w:rPr>
                <w:rFonts w:ascii="Arial" w:hAnsi="Arial" w:cs="Arial"/>
                <w:b/>
              </w:rPr>
              <w:t> </w:t>
            </w:r>
          </w:p>
          <w:p w:rsidRPr="00DA73BD" w:rsidR="00DA73BD" w:rsidP="00DA73BD" w:rsidRDefault="00DA73BD" w14:paraId="4BF6DD7F" w14:textId="77777777">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ascii="Arial" w:hAnsi="Arial" w:cs="Arial"/>
                <w:b/>
              </w:rPr>
              <w:t>  </w:t>
            </w:r>
          </w:p>
        </w:tc>
      </w:tr>
      <w:tr w:rsidRPr="00DA73BD" w:rsidR="00DA73BD" w:rsidTr="00DA73BD" w14:paraId="09B79CA8" w14:textId="77777777">
        <w:trPr>
          <w:trHeight w:val="300"/>
        </w:trPr>
        <w:tc>
          <w:tcPr>
            <w:tcW w:w="2852" w:type="dxa"/>
            <w:tcBorders>
              <w:top w:val="single" w:color="000000" w:sz="6" w:space="0"/>
              <w:left w:val="single" w:color="auto" w:sz="6" w:space="0"/>
              <w:bottom w:val="single" w:color="auto" w:sz="6" w:space="0"/>
              <w:right w:val="single" w:color="000000" w:sz="6" w:space="0"/>
            </w:tcBorders>
            <w:hideMark/>
          </w:tcPr>
          <w:p w:rsidRPr="00DA73BD" w:rsidR="00DA73BD" w:rsidP="00DA73BD" w:rsidRDefault="00DA73BD" w14:paraId="79211663" w14:textId="77777777">
            <w:pPr>
              <w:rPr>
                <w:rFonts w:ascii="Arial" w:hAnsi="Arial" w:cs="Arial"/>
                <w:b/>
              </w:rPr>
            </w:pPr>
            <w:r w:rsidRPr="00DA73BD">
              <w:rPr>
                <w:rFonts w:ascii="Arial" w:hAnsi="Arial" w:cs="Arial"/>
                <w:b/>
              </w:rPr>
              <w:t>NONE </w:t>
            </w:r>
          </w:p>
        </w:tc>
        <w:tc>
          <w:tcPr>
            <w:tcW w:w="5670" w:type="dxa"/>
            <w:tcBorders>
              <w:top w:val="single" w:color="000000" w:sz="6" w:space="0"/>
              <w:left w:val="single" w:color="000000" w:sz="6" w:space="0"/>
              <w:bottom w:val="single" w:color="auto" w:sz="6" w:space="0"/>
              <w:right w:val="single" w:color="000000" w:sz="6" w:space="0"/>
            </w:tcBorders>
            <w:hideMark/>
          </w:tcPr>
          <w:p w:rsidRPr="00DA73BD" w:rsidR="00DA73BD" w:rsidP="00DA73BD" w:rsidRDefault="00DA73BD" w14:paraId="0564CF3A" w14:textId="77777777">
            <w:pPr>
              <w:rPr>
                <w:rFonts w:ascii="Arial" w:hAnsi="Arial" w:cs="Arial"/>
                <w:b/>
              </w:rPr>
            </w:pPr>
            <w:r w:rsidRPr="00DA73BD">
              <w:rPr>
                <w:rFonts w:ascii="Arial" w:hAnsi="Arial" w:cs="Arial"/>
                <w:b/>
              </w:rPr>
              <w:t xml:space="preserve">For this assessment, you are not allowed to use </w:t>
            </w:r>
            <w:r w:rsidRPr="00DA73BD">
              <w:rPr>
                <w:rFonts w:ascii="Arial" w:hAnsi="Arial" w:cs="Arial"/>
                <w:b/>
                <w:bCs/>
              </w:rPr>
              <w:t>any</w:t>
            </w:r>
            <w:r w:rsidRPr="00DA73BD">
              <w:rPr>
                <w:rFonts w:ascii="Arial" w:hAnsi="Arial" w:cs="Arial"/>
                <w:b/>
              </w:rPr>
              <w:t xml:space="preserve"> type of Generative AI support. This includes research support, structure support, writing/proofreading support and creative support. </w:t>
            </w:r>
          </w:p>
        </w:tc>
        <w:tc>
          <w:tcPr>
            <w:tcW w:w="1275" w:type="dxa"/>
            <w:tcBorders>
              <w:top w:val="single" w:color="000000" w:sz="6" w:space="0"/>
              <w:left w:val="single" w:color="000000" w:sz="6" w:space="0"/>
              <w:bottom w:val="single" w:color="auto" w:sz="6" w:space="0"/>
              <w:right w:val="single" w:color="auto" w:sz="6" w:space="0"/>
            </w:tcBorders>
            <w:hideMark/>
          </w:tcPr>
          <w:p w:rsidRPr="00DA73BD" w:rsidR="00DA73BD" w:rsidP="00DA73BD" w:rsidRDefault="00DA73BD" w14:paraId="076E8FE8" w14:textId="77777777">
            <w:pPr>
              <w:rPr>
                <w:rFonts w:ascii="Arial" w:hAnsi="Arial" w:cs="Arial"/>
                <w:b/>
              </w:rPr>
            </w:pPr>
            <w:r w:rsidRPr="00DA73BD">
              <w:rPr>
                <w:rFonts w:ascii="Arial" w:hAnsi="Arial" w:cs="Arial"/>
                <w:b/>
              </w:rPr>
              <w:t xml:space="preserve">Yes  </w:t>
            </w:r>
            <w:r w:rsidRPr="00DA73BD">
              <w:rPr>
                <w:rFonts w:ascii="Segoe UI Symbol" w:hAnsi="Segoe UI Symbol" w:cs="Segoe UI Symbol"/>
                <w:b/>
              </w:rPr>
              <w:t>☐</w:t>
            </w:r>
            <w:r w:rsidRPr="00DA73BD">
              <w:rPr>
                <w:rFonts w:ascii="Arial" w:hAnsi="Arial" w:cs="Arial"/>
                <w:b/>
              </w:rPr>
              <w:t>  </w:t>
            </w:r>
          </w:p>
          <w:p w:rsidRPr="00DA73BD" w:rsidR="00DA73BD" w:rsidP="00DA73BD" w:rsidRDefault="00DA73BD" w14:paraId="379374B9" w14:textId="77777777">
            <w:pPr>
              <w:rPr>
                <w:rFonts w:ascii="Arial" w:hAnsi="Arial" w:cs="Arial"/>
                <w:b/>
              </w:rPr>
            </w:pPr>
            <w:r w:rsidRPr="00DA73BD">
              <w:rPr>
                <w:rFonts w:ascii="Arial" w:hAnsi="Arial" w:cs="Arial"/>
                <w:b/>
              </w:rPr>
              <w:t> </w:t>
            </w:r>
          </w:p>
          <w:p w:rsidRPr="00DA73BD" w:rsidR="00DA73BD" w:rsidP="00DA73BD" w:rsidRDefault="00DA73BD" w14:paraId="2EF1B4F3" w14:textId="77777777">
            <w:pPr>
              <w:rPr>
                <w:rFonts w:ascii="Arial" w:hAnsi="Arial" w:cs="Arial"/>
                <w:b/>
              </w:rPr>
            </w:pPr>
            <w:r w:rsidRPr="00DA73BD">
              <w:rPr>
                <w:rFonts w:ascii="Arial" w:hAnsi="Arial" w:cs="Arial"/>
                <w:b/>
              </w:rPr>
              <w:t xml:space="preserve">No   </w:t>
            </w:r>
            <w:r w:rsidRPr="00DA73BD">
              <w:rPr>
                <w:rFonts w:ascii="Segoe UI Symbol" w:hAnsi="Segoe UI Symbol" w:cs="Segoe UI Symbol"/>
                <w:b/>
              </w:rPr>
              <w:t>☒</w:t>
            </w:r>
            <w:r w:rsidRPr="00DA73BD">
              <w:rPr>
                <w:rFonts w:hint="eastAsia" w:ascii="Arial" w:hAnsi="Arial" w:cs="Arial"/>
                <w:b/>
              </w:rPr>
              <w:t> </w:t>
            </w:r>
          </w:p>
        </w:tc>
      </w:tr>
    </w:tbl>
    <w:p w:rsidR="00C01A3F" w:rsidP="00BA1176" w:rsidRDefault="00C01A3F" w14:paraId="208474A4" w14:textId="52040D7D">
      <w:pPr>
        <w:rPr>
          <w:rFonts w:ascii="Arial" w:hAnsi="Arial" w:cs="Arial"/>
          <w:b/>
        </w:rPr>
      </w:pPr>
    </w:p>
    <w:p w:rsidRPr="00A406E5" w:rsidR="00DA73BD" w:rsidP="00BA1176" w:rsidRDefault="00DA73BD" w14:paraId="0B6877CD" w14:textId="77777777">
      <w:pPr>
        <w:rPr>
          <w:rFonts w:ascii="Arial" w:hAnsi="Arial" w:cs="Arial"/>
          <w:b/>
        </w:rPr>
      </w:pPr>
    </w:p>
    <w:p w:rsidRPr="00A406E5" w:rsidR="0028204E" w:rsidP="00BA1176" w:rsidRDefault="0028204E" w14:paraId="147B87FB"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4629AA9" w14:textId="77777777">
        <w:tc>
          <w:tcPr>
            <w:tcW w:w="9781" w:type="dxa"/>
            <w:shd w:val="clear" w:color="auto" w:fill="C0C0C0"/>
          </w:tcPr>
          <w:p w:rsidRPr="00A406E5" w:rsidR="005969E2" w:rsidP="00576AB4" w:rsidRDefault="00933F10" w14:paraId="621C57D6"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5D43125" w14:textId="77777777">
      <w:pPr>
        <w:jc w:val="both"/>
        <w:rPr>
          <w:rFonts w:ascii="Arial" w:hAnsi="Arial" w:cs="Arial"/>
          <w:sz w:val="22"/>
          <w:szCs w:val="22"/>
        </w:rPr>
      </w:pPr>
    </w:p>
    <w:p w:rsidRPr="00A406E5" w:rsidR="00152E9D" w:rsidP="00321C9D" w:rsidRDefault="00152E9D" w14:paraId="386E13B6" w14:textId="77777777">
      <w:pPr>
        <w:rPr>
          <w:rFonts w:ascii="Arial" w:hAnsi="Arial" w:cs="Arial"/>
          <w:sz w:val="24"/>
          <w:szCs w:val="24"/>
        </w:rPr>
      </w:pPr>
    </w:p>
    <w:p w:rsidR="00152E9D" w:rsidP="00507543" w:rsidRDefault="00432562" w14:paraId="71F6FA97" w14:textId="77777777">
      <w:pPr>
        <w:ind w:left="284"/>
        <w:rPr>
          <w:rFonts w:ascii="Arial" w:hAnsi="Arial" w:cs="Arial"/>
          <w:sz w:val="24"/>
          <w:szCs w:val="24"/>
        </w:rPr>
      </w:pPr>
      <w:r>
        <w:rPr>
          <w:rFonts w:ascii="Arial" w:hAnsi="Arial" w:cs="Arial"/>
          <w:sz w:val="24"/>
          <w:szCs w:val="24"/>
        </w:rPr>
        <w:t>With reference to the article by Mackenzie and Goodnow (2020; available on Moodle), c</w:t>
      </w:r>
      <w:r w:rsidR="00507543">
        <w:rPr>
          <w:rFonts w:ascii="Arial" w:hAnsi="Arial" w:cs="Arial"/>
          <w:sz w:val="24"/>
          <w:szCs w:val="24"/>
        </w:rPr>
        <w:t>ritically discuss the following statement: M</w:t>
      </w:r>
      <w:r w:rsidRPr="00507543" w:rsidR="00507543">
        <w:rPr>
          <w:rFonts w:ascii="Arial" w:hAnsi="Arial" w:cs="Arial"/>
          <w:sz w:val="24"/>
          <w:szCs w:val="24"/>
        </w:rPr>
        <w:t>icroadventure</w:t>
      </w:r>
      <w:r w:rsidR="00507543">
        <w:rPr>
          <w:rFonts w:ascii="Arial" w:hAnsi="Arial" w:cs="Arial"/>
          <w:sz w:val="24"/>
          <w:szCs w:val="24"/>
        </w:rPr>
        <w:t>s are</w:t>
      </w:r>
      <w:r w:rsidRPr="00507543" w:rsidR="00507543">
        <w:rPr>
          <w:rFonts w:ascii="Arial" w:hAnsi="Arial" w:cs="Arial"/>
          <w:sz w:val="24"/>
          <w:szCs w:val="24"/>
        </w:rPr>
        <w:t xml:space="preserve"> </w:t>
      </w:r>
      <w:r w:rsidR="00507543">
        <w:rPr>
          <w:rFonts w:ascii="Arial" w:hAnsi="Arial" w:cs="Arial"/>
          <w:sz w:val="24"/>
          <w:szCs w:val="24"/>
        </w:rPr>
        <w:t>“</w:t>
      </w:r>
      <w:r w:rsidRPr="00507543" w:rsidR="00507543">
        <w:rPr>
          <w:rFonts w:ascii="Arial" w:hAnsi="Arial" w:cs="Arial"/>
          <w:sz w:val="24"/>
          <w:szCs w:val="24"/>
        </w:rPr>
        <w:t>an</w:t>
      </w:r>
      <w:r w:rsidR="00507543">
        <w:rPr>
          <w:rFonts w:ascii="Arial" w:hAnsi="Arial" w:cs="Arial"/>
          <w:sz w:val="24"/>
          <w:szCs w:val="24"/>
        </w:rPr>
        <w:t xml:space="preserve"> </w:t>
      </w:r>
      <w:r w:rsidRPr="00507543" w:rsidR="00507543">
        <w:rPr>
          <w:rFonts w:ascii="Arial" w:hAnsi="Arial" w:cs="Arial"/>
          <w:sz w:val="24"/>
          <w:szCs w:val="24"/>
        </w:rPr>
        <w:t>enticing alternative for both current and post-pandemic conditions</w:t>
      </w:r>
      <w:r w:rsidR="00507543">
        <w:rPr>
          <w:rFonts w:ascii="Arial" w:hAnsi="Arial" w:cs="Arial"/>
          <w:sz w:val="24"/>
          <w:szCs w:val="24"/>
        </w:rPr>
        <w:t>” (Mackenzie and Goodnow, 2020, p1)</w:t>
      </w:r>
      <w:r>
        <w:rPr>
          <w:rFonts w:ascii="Arial" w:hAnsi="Arial" w:cs="Arial"/>
          <w:sz w:val="24"/>
          <w:szCs w:val="24"/>
        </w:rPr>
        <w:t>.</w:t>
      </w:r>
    </w:p>
    <w:p w:rsidR="00432562" w:rsidP="00507543" w:rsidRDefault="00432562" w14:paraId="2AF86C04" w14:textId="77777777">
      <w:pPr>
        <w:ind w:left="284"/>
        <w:rPr>
          <w:rFonts w:ascii="Arial" w:hAnsi="Arial" w:cs="Arial"/>
          <w:sz w:val="24"/>
          <w:szCs w:val="24"/>
        </w:rPr>
      </w:pPr>
    </w:p>
    <w:p w:rsidR="00432562" w:rsidP="00507543" w:rsidRDefault="00432562" w14:paraId="1754A45B" w14:textId="77777777">
      <w:pPr>
        <w:ind w:left="284"/>
        <w:rPr>
          <w:rFonts w:ascii="Arial" w:hAnsi="Arial" w:cs="Arial"/>
          <w:sz w:val="24"/>
          <w:szCs w:val="24"/>
        </w:rPr>
      </w:pPr>
      <w:r>
        <w:rPr>
          <w:rFonts w:ascii="Arial" w:hAnsi="Arial" w:cs="Arial"/>
          <w:sz w:val="24"/>
          <w:szCs w:val="24"/>
        </w:rPr>
        <w:t xml:space="preserve">You must clearly demonstrate your appreciation of the “conditions” that they refer to and how these can be extended to apply to the broader field of sustainability. </w:t>
      </w:r>
    </w:p>
    <w:p w:rsidRPr="00A406E5" w:rsidR="00DA73BD" w:rsidP="00507543" w:rsidRDefault="00DA73BD" w14:paraId="798FF78D" w14:textId="77777777">
      <w:pPr>
        <w:ind w:left="284"/>
        <w:rPr>
          <w:rFonts w:ascii="Arial" w:hAnsi="Arial" w:cs="Arial"/>
          <w:sz w:val="24"/>
          <w:szCs w:val="24"/>
        </w:rPr>
      </w:pPr>
    </w:p>
    <w:p w:rsidR="00152E9D" w:rsidP="00507543" w:rsidRDefault="00152E9D" w14:paraId="2531F4CD" w14:textId="77777777">
      <w:pPr>
        <w:ind w:left="284"/>
        <w:rPr>
          <w:rFonts w:ascii="Arial" w:hAnsi="Arial" w:cs="Arial"/>
          <w:sz w:val="24"/>
          <w:szCs w:val="24"/>
        </w:rPr>
      </w:pPr>
    </w:p>
    <w:p w:rsidR="00101F44" w:rsidP="00507543" w:rsidRDefault="00101F44" w14:paraId="3A1FE31E" w14:textId="77777777">
      <w:pPr>
        <w:ind w:left="284"/>
        <w:rPr>
          <w:rFonts w:ascii="Arial" w:hAnsi="Arial" w:cs="Arial"/>
          <w:sz w:val="24"/>
          <w:szCs w:val="24"/>
        </w:rPr>
      </w:pPr>
    </w:p>
    <w:p w:rsidRPr="00A406E5" w:rsidR="00101F44" w:rsidP="00507543" w:rsidRDefault="00101F44" w14:paraId="0CFB64C9" w14:textId="77777777">
      <w:pPr>
        <w:ind w:left="284"/>
        <w:rPr>
          <w:rFonts w:ascii="Arial" w:hAnsi="Arial" w:cs="Arial"/>
          <w:sz w:val="24"/>
          <w:szCs w:val="24"/>
        </w:rPr>
      </w:pPr>
    </w:p>
    <w:p w:rsidRPr="00A406E5" w:rsidR="00A3505D" w:rsidP="00D22D9C" w:rsidRDefault="00A3505D" w14:paraId="088929B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0E23C40F" w14:textId="77777777">
        <w:trPr>
          <w:trHeight w:val="414"/>
        </w:trPr>
        <w:tc>
          <w:tcPr>
            <w:tcW w:w="10670" w:type="dxa"/>
            <w:shd w:val="clear" w:color="auto" w:fill="D9D9D9"/>
          </w:tcPr>
          <w:p w:rsidR="00101F44" w:rsidP="00C8667A" w:rsidRDefault="00101F44" w14:paraId="0444B5E9" w14:textId="77777777">
            <w:pPr>
              <w:jc w:val="center"/>
              <w:rPr>
                <w:rFonts w:ascii="Arial" w:hAnsi="Arial" w:cs="Arial"/>
                <w:b/>
                <w:caps/>
                <w:sz w:val="40"/>
              </w:rPr>
            </w:pPr>
            <w:r>
              <w:rPr>
                <w:rFonts w:ascii="Arial" w:hAnsi="Arial" w:cs="Arial"/>
                <w:b/>
                <w:caps/>
                <w:sz w:val="40"/>
              </w:rPr>
              <w:lastRenderedPageBreak/>
              <w:t xml:space="preserve">Student acknowledgement of </w:t>
            </w:r>
          </w:p>
          <w:p w:rsidRPr="00A406E5" w:rsidR="00D22D9C" w:rsidP="00C8667A" w:rsidRDefault="00101F44" w14:paraId="11128277" w14:textId="2B3E19DC">
            <w:pPr>
              <w:jc w:val="center"/>
              <w:rPr>
                <w:rFonts w:ascii="Arial" w:hAnsi="Arial" w:cs="Arial"/>
                <w:b/>
                <w:caps/>
                <w:sz w:val="40"/>
              </w:rPr>
            </w:pPr>
            <w:r>
              <w:rPr>
                <w:rFonts w:ascii="Arial" w:hAnsi="Arial" w:cs="Arial"/>
                <w:b/>
                <w:caps/>
                <w:sz w:val="40"/>
              </w:rPr>
              <w:t>ai use</w:t>
            </w:r>
          </w:p>
        </w:tc>
      </w:tr>
    </w:tbl>
    <w:p w:rsidR="00F66489" w:rsidP="00101F44" w:rsidRDefault="00F66489" w14:paraId="4144C267" w14:textId="0658BD3D">
      <w:pPr>
        <w:jc w:val="both"/>
        <w:rPr>
          <w:rFonts w:ascii="Arial" w:hAnsi="Arial" w:cs="Arial"/>
          <w:b/>
        </w:rPr>
      </w:pPr>
    </w:p>
    <w:p w:rsidR="00101F44" w:rsidP="00101F44" w:rsidRDefault="00101F44" w14:paraId="454EFFB9" w14:textId="30BA3B1D">
      <w:pPr>
        <w:shd w:val="clear" w:color="auto" w:fill="FFFFFF" w:themeFill="background1"/>
        <w:spacing w:line="276" w:lineRule="auto"/>
        <w:rPr>
          <w:rFonts w:ascii="Arial" w:hAnsi="Arial" w:eastAsia="Arial" w:cs="Arial"/>
          <w:color w:val="242424"/>
          <w:sz w:val="24"/>
          <w:szCs w:val="24"/>
        </w:rPr>
      </w:pPr>
      <w:r>
        <w:rPr>
          <w:rFonts w:ascii="Arial" w:hAnsi="Arial" w:eastAsia="Arial" w:cs="Arial"/>
          <w:b/>
          <w:bCs/>
          <w:color w:val="242424"/>
          <w:sz w:val="24"/>
          <w:szCs w:val="24"/>
        </w:rPr>
        <w:t>Complete / Delete as Appropriate</w:t>
      </w:r>
      <w:r w:rsidRPr="08AC3607">
        <w:rPr>
          <w:rFonts w:ascii="Arial" w:hAnsi="Arial" w:eastAsia="Arial" w:cs="Arial"/>
          <w:b/>
          <w:bCs/>
          <w:color w:val="242424"/>
          <w:sz w:val="24"/>
          <w:szCs w:val="24"/>
        </w:rPr>
        <w:t> </w:t>
      </w:r>
    </w:p>
    <w:p w:rsidR="00101F44" w:rsidP="00101F44" w:rsidRDefault="00101F44" w14:paraId="667D77CC" w14:textId="078C23D9">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color w:val="242424"/>
          <w:sz w:val="22"/>
          <w:szCs w:val="22"/>
        </w:rPr>
        <w:t>  </w:t>
      </w:r>
    </w:p>
    <w:p w:rsidR="00101F44" w:rsidP="00101F44" w:rsidRDefault="00101F44" w14:paraId="7669C657" w14:textId="6A804722">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b/>
          <w:bCs/>
          <w:color w:val="242424"/>
          <w:sz w:val="22"/>
          <w:szCs w:val="22"/>
        </w:rPr>
        <w:t xml:space="preserve">Acknowledgement </w:t>
      </w:r>
      <w:r>
        <w:rPr>
          <w:rFonts w:ascii="Arial" w:hAnsi="Arial" w:eastAsia="Arial" w:cs="Arial"/>
          <w:b/>
          <w:bCs/>
          <w:color w:val="242424"/>
          <w:sz w:val="22"/>
          <w:szCs w:val="22"/>
        </w:rPr>
        <w:t xml:space="preserve">of </w:t>
      </w:r>
      <w:r w:rsidRPr="08AC3607">
        <w:rPr>
          <w:rFonts w:ascii="Arial" w:hAnsi="Arial" w:eastAsia="Arial" w:cs="Arial"/>
          <w:b/>
          <w:bCs/>
          <w:color w:val="242424"/>
          <w:sz w:val="22"/>
          <w:szCs w:val="22"/>
        </w:rPr>
        <w:t>AI tool use</w:t>
      </w:r>
    </w:p>
    <w:p w:rsidR="00101F44" w:rsidP="00101F44" w:rsidRDefault="00101F44" w14:paraId="69FD8C10" w14:textId="62523FE7">
      <w:pPr>
        <w:shd w:val="clear" w:color="auto" w:fill="FFFFFF" w:themeFill="background1"/>
        <w:spacing w:line="276" w:lineRule="auto"/>
        <w:rPr>
          <w:rFonts w:ascii="Arial" w:hAnsi="Arial" w:eastAsia="Arial" w:cs="Arial"/>
          <w:color w:val="242424"/>
          <w:sz w:val="22"/>
          <w:szCs w:val="22"/>
        </w:rPr>
      </w:pPr>
      <w:r>
        <w:rPr>
          <w:rFonts w:ascii="Arial" w:hAnsi="Arial" w:eastAsia="Arial" w:cs="Arial"/>
          <w:color w:val="242424"/>
          <w:sz w:val="22"/>
          <w:szCs w:val="22"/>
        </w:rPr>
        <w:t>(</w:t>
      </w:r>
      <w:r w:rsidRPr="08AC3607">
        <w:rPr>
          <w:rFonts w:ascii="Arial" w:hAnsi="Arial" w:eastAsia="Arial" w:cs="Arial"/>
          <w:color w:val="242424"/>
          <w:sz w:val="22"/>
          <w:szCs w:val="22"/>
        </w:rPr>
        <w:t>I</w:t>
      </w:r>
      <w:r w:rsidRPr="08AC3607">
        <w:rPr>
          <w:rFonts w:ascii="Arial" w:hAnsi="Arial" w:eastAsia="Arial" w:cs="Arial"/>
          <w:b/>
          <w:bCs/>
          <w:color w:val="242424"/>
          <w:sz w:val="22"/>
          <w:szCs w:val="22"/>
        </w:rPr>
        <w:t>f you have used multiple AI tools, then you need to include an acknowledgement for each tool you used</w:t>
      </w:r>
      <w:r>
        <w:rPr>
          <w:rFonts w:ascii="Arial" w:hAnsi="Arial" w:eastAsia="Arial" w:cs="Arial"/>
          <w:b/>
          <w:bCs/>
          <w:color w:val="242424"/>
          <w:sz w:val="22"/>
          <w:szCs w:val="22"/>
        </w:rPr>
        <w:t>)</w:t>
      </w:r>
      <w:r w:rsidRPr="08AC3607">
        <w:rPr>
          <w:rFonts w:ascii="Arial" w:hAnsi="Arial" w:eastAsia="Arial" w:cs="Arial"/>
          <w:b/>
          <w:bCs/>
          <w:color w:val="242424"/>
          <w:sz w:val="22"/>
          <w:szCs w:val="22"/>
        </w:rPr>
        <w:t>.</w:t>
      </w:r>
      <w:r w:rsidRPr="08AC3607">
        <w:rPr>
          <w:rFonts w:ascii="Arial" w:hAnsi="Arial" w:eastAsia="Arial" w:cs="Arial"/>
          <w:color w:val="242424"/>
          <w:sz w:val="22"/>
          <w:szCs w:val="22"/>
        </w:rPr>
        <w:t> </w:t>
      </w:r>
    </w:p>
    <w:p w:rsidR="00101F44" w:rsidP="00101F44" w:rsidRDefault="00101F44" w14:paraId="52EAF3C3" w14:textId="77777777">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color w:val="242424"/>
          <w:sz w:val="22"/>
          <w:szCs w:val="22"/>
        </w:rPr>
        <w:t> </w:t>
      </w:r>
    </w:p>
    <w:p w:rsidR="00101F44" w:rsidP="00101F44" w:rsidRDefault="00101F44" w14:paraId="1A9658EF" w14:textId="20199854">
      <w:pPr>
        <w:shd w:val="clear" w:color="auto" w:fill="FFFFFF" w:themeFill="background1"/>
        <w:spacing w:line="276" w:lineRule="auto"/>
        <w:rPr>
          <w:rFonts w:ascii="Arial" w:hAnsi="Arial" w:eastAsia="Arial" w:cs="Arial"/>
          <w:color w:val="242424"/>
          <w:sz w:val="22"/>
          <w:szCs w:val="22"/>
        </w:rPr>
      </w:pPr>
      <w:r w:rsidRPr="256F45DA" w:rsidR="00101F44">
        <w:rPr>
          <w:rFonts w:ascii="Arial" w:hAnsi="Arial" w:eastAsia="Arial" w:cs="Arial"/>
          <w:color w:val="242424"/>
          <w:sz w:val="22"/>
          <w:szCs w:val="22"/>
        </w:rPr>
        <w:t xml:space="preserve">I acknowledge the use of </w:t>
      </w:r>
      <w:r w:rsidRPr="256F45DA" w:rsidR="06CD5721">
        <w:rPr>
          <w:rFonts w:ascii="Arial" w:hAnsi="Arial" w:eastAsia="Arial" w:cs="Arial"/>
          <w:color w:val="242424"/>
          <w:sz w:val="22"/>
          <w:szCs w:val="22"/>
        </w:rPr>
        <w:t xml:space="preserve">perplexity </w:t>
      </w:r>
      <w:hyperlink r:id="Rda734c7905994be0">
        <w:r w:rsidRPr="256F45DA" w:rsidR="06CD5721">
          <w:rPr>
            <w:rStyle w:val="Hyperlink"/>
            <w:rFonts w:ascii="Arial" w:hAnsi="Arial" w:eastAsia="Arial" w:cs="Arial"/>
            <w:sz w:val="22"/>
            <w:szCs w:val="22"/>
          </w:rPr>
          <w:t>https://www.perplexity.ai/</w:t>
        </w:r>
      </w:hyperlink>
      <w:r w:rsidRPr="256F45DA" w:rsidR="06CD5721">
        <w:rPr>
          <w:rFonts w:ascii="Arial" w:hAnsi="Arial" w:eastAsia="Arial" w:cs="Arial"/>
          <w:color w:val="242424"/>
          <w:sz w:val="22"/>
          <w:szCs w:val="22"/>
        </w:rPr>
        <w:t xml:space="preserve"> </w:t>
      </w:r>
      <w:r w:rsidRPr="256F45DA" w:rsidR="00101F44">
        <w:rPr>
          <w:rFonts w:ascii="Arial" w:hAnsi="Arial" w:eastAsia="Arial" w:cs="Arial"/>
          <w:color w:val="242424"/>
          <w:sz w:val="22"/>
          <w:szCs w:val="22"/>
        </w:rPr>
        <w:t xml:space="preserve"> on </w:t>
      </w:r>
      <w:r w:rsidRPr="256F45DA" w:rsidR="0EF7FADA">
        <w:rPr>
          <w:rFonts w:ascii="Arial" w:hAnsi="Arial" w:eastAsia="Arial" w:cs="Arial"/>
          <w:color w:val="242424"/>
          <w:sz w:val="22"/>
          <w:szCs w:val="22"/>
        </w:rPr>
        <w:t xml:space="preserve">9/04/26 </w:t>
      </w:r>
      <w:r w:rsidRPr="256F45DA" w:rsidR="00101F44">
        <w:rPr>
          <w:rFonts w:ascii="Arial" w:hAnsi="Arial" w:eastAsia="Arial" w:cs="Arial"/>
          <w:color w:val="242424"/>
          <w:sz w:val="22"/>
          <w:szCs w:val="22"/>
        </w:rPr>
        <w:t xml:space="preserve">to </w:t>
      </w:r>
      <w:r w:rsidRPr="256F45DA" w:rsidR="52265029">
        <w:rPr>
          <w:rFonts w:ascii="Arial" w:hAnsi="Arial" w:eastAsia="Arial" w:cs="Arial"/>
          <w:color w:val="242424"/>
          <w:sz w:val="22"/>
          <w:szCs w:val="22"/>
        </w:rPr>
        <w:t>structure my work</w:t>
      </w:r>
      <w:r w:rsidRPr="256F45DA" w:rsidR="226F6182">
        <w:rPr>
          <w:rFonts w:ascii="Arial" w:hAnsi="Arial" w:eastAsia="Arial" w:cs="Arial"/>
          <w:color w:val="242424"/>
          <w:sz w:val="22"/>
          <w:szCs w:val="22"/>
        </w:rPr>
        <w:t xml:space="preserve"> and to summarise articles</w:t>
      </w:r>
      <w:r w:rsidRPr="256F45DA" w:rsidR="00101F44">
        <w:rPr>
          <w:rFonts w:ascii="Arial" w:hAnsi="Arial" w:eastAsia="Arial" w:cs="Arial"/>
          <w:color w:val="242424"/>
          <w:sz w:val="22"/>
          <w:szCs w:val="22"/>
        </w:rPr>
        <w:t>. I used the prompt(s):  </w:t>
      </w:r>
    </w:p>
    <w:p w:rsidR="00101F44" w:rsidP="00101F44" w:rsidRDefault="00101F44" w14:paraId="14DE7B2E" w14:textId="0C05A8F6">
      <w:pPr>
        <w:pStyle w:val="ListParagraph"/>
        <w:numPr>
          <w:ilvl w:val="0"/>
          <w:numId w:val="25"/>
        </w:numPr>
        <w:shd w:val="clear" w:color="auto" w:fill="FFFFFF" w:themeFill="background1"/>
        <w:spacing w:line="276" w:lineRule="auto"/>
        <w:rPr>
          <w:rFonts w:ascii="Arial" w:hAnsi="Arial" w:eastAsia="Arial" w:cs="Arial"/>
          <w:color w:val="242424"/>
          <w:sz w:val="22"/>
          <w:szCs w:val="22"/>
        </w:rPr>
      </w:pPr>
      <w:r w:rsidRPr="256F45DA" w:rsidR="51768F35">
        <w:rPr>
          <w:rFonts w:ascii="Arial" w:hAnsi="Arial" w:eastAsia="Arial" w:cs="Arial"/>
          <w:color w:val="242424"/>
          <w:sz w:val="22"/>
          <w:szCs w:val="22"/>
        </w:rPr>
        <w:t>Identify</w:t>
      </w:r>
      <w:r w:rsidRPr="256F45DA" w:rsidR="51768F35">
        <w:rPr>
          <w:rFonts w:ascii="Arial" w:hAnsi="Arial" w:eastAsia="Arial" w:cs="Arial"/>
          <w:color w:val="242424"/>
          <w:sz w:val="22"/>
          <w:szCs w:val="22"/>
        </w:rPr>
        <w:t xml:space="preserve"> headings for these paragraphs</w:t>
      </w:r>
    </w:p>
    <w:p w:rsidR="00101F44" w:rsidP="00101F44" w:rsidRDefault="00101F44" w14:paraId="36284996" w14:textId="04D44388">
      <w:pPr>
        <w:pStyle w:val="ListParagraph"/>
        <w:numPr>
          <w:ilvl w:val="0"/>
          <w:numId w:val="24"/>
        </w:numPr>
        <w:shd w:val="clear" w:color="auto" w:fill="FFFFFF" w:themeFill="background1"/>
        <w:spacing w:line="276" w:lineRule="auto"/>
        <w:rPr>
          <w:rFonts w:ascii="Arial" w:hAnsi="Arial" w:eastAsia="Arial" w:cs="Arial"/>
          <w:color w:val="242424"/>
          <w:sz w:val="22"/>
          <w:szCs w:val="22"/>
        </w:rPr>
      </w:pPr>
      <w:r w:rsidRPr="256F45DA" w:rsidR="280CB177">
        <w:rPr>
          <w:rFonts w:ascii="Arial" w:hAnsi="Arial" w:eastAsia="Arial" w:cs="Arial"/>
          <w:color w:val="242424"/>
          <w:sz w:val="22"/>
          <w:szCs w:val="22"/>
        </w:rPr>
        <w:t>Summarise this article</w:t>
      </w:r>
    </w:p>
    <w:p w:rsidR="00101F44" w:rsidP="00101F44" w:rsidRDefault="00101F44" w14:paraId="429BC9F9" w14:textId="77777777">
      <w:pPr>
        <w:pStyle w:val="ListParagraph"/>
        <w:numPr>
          <w:ilvl w:val="0"/>
          <w:numId w:val="23"/>
        </w:num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color w:val="242424"/>
          <w:sz w:val="22"/>
          <w:szCs w:val="22"/>
        </w:rPr>
        <w:t>[Prompt] </w:t>
      </w:r>
    </w:p>
    <w:p w:rsidR="00101F44" w:rsidP="00101F44" w:rsidRDefault="00101F44" w14:paraId="6DA01E0F" w14:textId="77777777">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color w:val="242424"/>
          <w:sz w:val="22"/>
          <w:szCs w:val="22"/>
        </w:rPr>
        <w:t> </w:t>
      </w:r>
    </w:p>
    <w:p w:rsidR="00101F44" w:rsidP="00101F44" w:rsidRDefault="00101F44" w14:paraId="32AE2607" w14:textId="77777777">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color w:val="242424"/>
          <w:sz w:val="22"/>
          <w:szCs w:val="22"/>
        </w:rPr>
        <w:t> I confirm that I have not presented any AI generated text as my own work. I confirm I have copies of my drafts, notes, and other resources I used before, and after the use of AI tools which I may be asked to provide in evidence. </w:t>
      </w:r>
    </w:p>
    <w:p w:rsidR="00101F44" w:rsidP="00101F44" w:rsidRDefault="00101F44" w14:paraId="5DF5A8B1" w14:textId="77777777">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color w:val="242424"/>
          <w:sz w:val="22"/>
          <w:szCs w:val="22"/>
        </w:rPr>
        <w:t> </w:t>
      </w:r>
    </w:p>
    <w:p w:rsidR="00101F44" w:rsidP="00101F44" w:rsidRDefault="00101F44" w14:paraId="34557973" w14:textId="64A2A43D">
      <w:pPr>
        <w:shd w:val="clear" w:color="auto" w:fill="FFFFFF" w:themeFill="background1"/>
        <w:spacing w:line="276" w:lineRule="auto"/>
        <w:rPr>
          <w:rFonts w:ascii="Arial" w:hAnsi="Arial" w:eastAsia="Arial" w:cs="Arial"/>
          <w:color w:val="242424"/>
          <w:sz w:val="22"/>
          <w:szCs w:val="22"/>
        </w:rPr>
      </w:pPr>
      <w:r w:rsidRPr="256F45DA" w:rsidR="00101F44">
        <w:rPr>
          <w:rFonts w:ascii="Arial" w:hAnsi="Arial" w:eastAsia="Arial" w:cs="Arial"/>
          <w:b w:val="1"/>
          <w:bCs w:val="1"/>
          <w:color w:val="242424"/>
          <w:sz w:val="22"/>
          <w:szCs w:val="22"/>
        </w:rPr>
        <w:t>Signed:</w:t>
      </w:r>
      <w:r w:rsidRPr="256F45DA" w:rsidR="00101F44">
        <w:rPr>
          <w:rFonts w:ascii="Arial" w:hAnsi="Arial" w:eastAsia="Arial" w:cs="Arial"/>
          <w:color w:val="242424"/>
          <w:sz w:val="22"/>
          <w:szCs w:val="22"/>
        </w:rPr>
        <w:t> </w:t>
      </w:r>
      <w:r w:rsidRPr="256F45DA" w:rsidR="72824F32">
        <w:rPr>
          <w:rFonts w:ascii="Arial" w:hAnsi="Arial" w:eastAsia="Arial" w:cs="Arial"/>
          <w:color w:val="242424"/>
          <w:sz w:val="22"/>
          <w:szCs w:val="22"/>
        </w:rPr>
        <w:t>l.seers</w:t>
      </w:r>
    </w:p>
    <w:p w:rsidR="00101F44" w:rsidP="00101F44" w:rsidRDefault="00101F44" w14:paraId="4E2100E0" w14:textId="77777777">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color w:val="242424"/>
          <w:sz w:val="22"/>
          <w:szCs w:val="22"/>
        </w:rPr>
        <w:t>   --------------------------------------------------------------</w:t>
      </w:r>
    </w:p>
    <w:p w:rsidR="00101F44" w:rsidP="00101F44" w:rsidRDefault="00101F44" w14:paraId="482A0660" w14:textId="77777777">
      <w:pPr>
        <w:shd w:val="clear" w:color="auto" w:fill="FFFFFF" w:themeFill="background1"/>
        <w:spacing w:line="276" w:lineRule="auto"/>
        <w:rPr>
          <w:rFonts w:ascii="Arial" w:hAnsi="Arial" w:eastAsia="Arial" w:cs="Arial"/>
          <w:b/>
          <w:bCs/>
          <w:color w:val="242424"/>
          <w:sz w:val="22"/>
          <w:szCs w:val="22"/>
        </w:rPr>
      </w:pPr>
    </w:p>
    <w:p w:rsidR="00101F44" w:rsidP="00101F44" w:rsidRDefault="00101F44" w14:paraId="279FA3EB" w14:textId="26632E85">
      <w:pPr>
        <w:shd w:val="clear" w:color="auto" w:fill="FFFFFF" w:themeFill="background1"/>
        <w:spacing w:line="276" w:lineRule="auto"/>
        <w:rPr>
          <w:rFonts w:ascii="Arial" w:hAnsi="Arial" w:eastAsia="Arial" w:cs="Arial"/>
          <w:b/>
          <w:bCs/>
          <w:color w:val="242424"/>
          <w:sz w:val="22"/>
          <w:szCs w:val="22"/>
        </w:rPr>
      </w:pPr>
      <w:r>
        <w:rPr>
          <w:rFonts w:ascii="Arial" w:hAnsi="Arial" w:eastAsia="Arial" w:cs="Arial"/>
          <w:b/>
          <w:bCs/>
          <w:color w:val="242424"/>
          <w:sz w:val="22"/>
          <w:szCs w:val="22"/>
        </w:rPr>
        <w:t xml:space="preserve">Or, </w:t>
      </w:r>
    </w:p>
    <w:p w:rsidR="00101F44" w:rsidP="00101F44" w:rsidRDefault="00101F44" w14:paraId="75DBA05F" w14:textId="378C06CD">
      <w:pPr>
        <w:shd w:val="clear" w:color="auto" w:fill="FFFFFF" w:themeFill="background1"/>
        <w:spacing w:line="276" w:lineRule="auto"/>
        <w:rPr>
          <w:rFonts w:ascii="Arial" w:hAnsi="Arial" w:eastAsia="Arial" w:cs="Arial"/>
          <w:color w:val="242424"/>
          <w:sz w:val="22"/>
          <w:szCs w:val="22"/>
        </w:rPr>
      </w:pPr>
    </w:p>
    <w:p w:rsidR="00101F44" w:rsidP="00101F44" w:rsidRDefault="00101F44" w14:paraId="05A4572C" w14:textId="77777777">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b/>
          <w:bCs/>
          <w:color w:val="242424"/>
          <w:sz w:val="22"/>
          <w:szCs w:val="22"/>
        </w:rPr>
        <w:t>If you have not used AI tools </w:t>
      </w:r>
      <w:r w:rsidRPr="08AC3607">
        <w:rPr>
          <w:rFonts w:ascii="Arial" w:hAnsi="Arial" w:eastAsia="Arial" w:cs="Arial"/>
          <w:color w:val="242424"/>
          <w:sz w:val="22"/>
          <w:szCs w:val="22"/>
        </w:rPr>
        <w:t> </w:t>
      </w:r>
    </w:p>
    <w:p w:rsidR="00101F44" w:rsidP="00101F44" w:rsidRDefault="00101F44" w14:paraId="53DE3E0F" w14:textId="65993588">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color w:val="242424"/>
          <w:sz w:val="22"/>
          <w:szCs w:val="22"/>
        </w:rPr>
        <w:t>   </w:t>
      </w:r>
    </w:p>
    <w:p w:rsidR="00101F44" w:rsidP="00101F44" w:rsidRDefault="00101F44" w14:paraId="0FFFB013" w14:textId="77777777">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color w:val="242424"/>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00101F44" w:rsidP="00101F44" w:rsidRDefault="00101F44" w14:paraId="5F128E96" w14:textId="77777777">
      <w:pPr>
        <w:shd w:val="clear" w:color="auto" w:fill="FFFFFF" w:themeFill="background1"/>
        <w:spacing w:line="276" w:lineRule="auto"/>
        <w:rPr>
          <w:rFonts w:ascii="Arial" w:hAnsi="Arial" w:eastAsia="Arial" w:cs="Arial"/>
          <w:color w:val="242424"/>
          <w:sz w:val="22"/>
          <w:szCs w:val="22"/>
        </w:rPr>
      </w:pPr>
      <w:r w:rsidRPr="08AC3607">
        <w:rPr>
          <w:rFonts w:ascii="Arial" w:hAnsi="Arial" w:eastAsia="Arial" w:cs="Arial"/>
          <w:color w:val="242424"/>
          <w:sz w:val="22"/>
          <w:szCs w:val="22"/>
        </w:rPr>
        <w:t> </w:t>
      </w:r>
    </w:p>
    <w:p w:rsidR="00101F44" w:rsidP="00101F44" w:rsidRDefault="00101F44" w14:paraId="65F4E77B" w14:textId="77777777">
      <w:pPr>
        <w:shd w:val="clear" w:color="auto" w:fill="FFFFFF" w:themeFill="background1"/>
        <w:spacing w:line="276" w:lineRule="auto"/>
        <w:rPr>
          <w:rFonts w:ascii="Arial" w:hAnsi="Arial" w:eastAsia="Arial" w:cs="Arial"/>
          <w:color w:val="242424"/>
          <w:sz w:val="22"/>
          <w:szCs w:val="22"/>
        </w:rPr>
      </w:pPr>
      <w:r w:rsidRPr="09424CA8">
        <w:rPr>
          <w:rFonts w:ascii="Arial" w:hAnsi="Arial" w:eastAsia="Arial" w:cs="Arial"/>
          <w:b/>
          <w:bCs/>
          <w:color w:val="242424"/>
          <w:sz w:val="22"/>
          <w:szCs w:val="22"/>
        </w:rPr>
        <w:t>Signed:</w:t>
      </w:r>
      <w:r w:rsidRPr="09424CA8">
        <w:rPr>
          <w:rFonts w:ascii="Arial" w:hAnsi="Arial" w:eastAsia="Arial" w:cs="Arial"/>
          <w:color w:val="242424"/>
          <w:sz w:val="22"/>
          <w:szCs w:val="22"/>
        </w:rPr>
        <w:t> </w:t>
      </w:r>
    </w:p>
    <w:p w:rsidR="00101F44" w:rsidP="00101F44" w:rsidRDefault="00101F44" w14:paraId="1ACC2479" w14:textId="77777777">
      <w:pPr>
        <w:shd w:val="clear" w:color="auto" w:fill="FFFFFF" w:themeFill="background1"/>
        <w:spacing w:line="276" w:lineRule="auto"/>
        <w:rPr>
          <w:rFonts w:ascii="Arial" w:hAnsi="Arial" w:eastAsia="Arial" w:cs="Arial"/>
          <w:color w:val="242424"/>
          <w:sz w:val="22"/>
          <w:szCs w:val="22"/>
        </w:rPr>
      </w:pPr>
      <w:r w:rsidRPr="256F45DA" w:rsidR="00101F44">
        <w:rPr>
          <w:rFonts w:ascii="Arial" w:hAnsi="Arial" w:eastAsia="Arial" w:cs="Arial"/>
          <w:color w:val="242424"/>
          <w:sz w:val="22"/>
          <w:szCs w:val="22"/>
        </w:rPr>
        <w:t>   --------------------------------------------------------------</w:t>
      </w:r>
    </w:p>
    <w:p w:rsidR="256F45DA" w:rsidP="256F45DA" w:rsidRDefault="256F45DA" w14:paraId="4419133D" w14:textId="1DE7DEC9">
      <w:pPr>
        <w:shd w:val="clear" w:color="auto" w:fill="FFFFFF" w:themeFill="background1"/>
        <w:spacing w:line="276" w:lineRule="auto"/>
        <w:rPr>
          <w:rFonts w:ascii="Arial" w:hAnsi="Arial" w:eastAsia="Arial" w:cs="Arial"/>
          <w:color w:val="242424"/>
          <w:sz w:val="22"/>
          <w:szCs w:val="22"/>
        </w:rPr>
      </w:pPr>
    </w:p>
    <w:p w:rsidR="256F45DA" w:rsidP="256F45DA" w:rsidRDefault="256F45DA" w14:paraId="4BD1D868" w14:textId="2F147E86">
      <w:pPr>
        <w:shd w:val="clear" w:color="auto" w:fill="FFFFFF" w:themeFill="background1"/>
        <w:spacing w:line="276" w:lineRule="auto"/>
        <w:rPr>
          <w:rFonts w:ascii="Arial" w:hAnsi="Arial" w:eastAsia="Arial" w:cs="Arial"/>
          <w:color w:val="242424"/>
          <w:sz w:val="22"/>
          <w:szCs w:val="22"/>
        </w:rPr>
      </w:pPr>
    </w:p>
    <w:p w:rsidR="256F45DA" w:rsidP="256F45DA" w:rsidRDefault="256F45DA" w14:paraId="1381A4EA" w14:textId="113E6CF5">
      <w:pPr>
        <w:shd w:val="clear" w:color="auto" w:fill="FFFFFF" w:themeFill="background1"/>
        <w:spacing w:line="276" w:lineRule="auto"/>
        <w:rPr>
          <w:rFonts w:ascii="Arial" w:hAnsi="Arial" w:eastAsia="Arial" w:cs="Arial"/>
          <w:color w:val="242424"/>
          <w:sz w:val="22"/>
          <w:szCs w:val="22"/>
        </w:rPr>
      </w:pPr>
    </w:p>
    <w:p w:rsidR="256F45DA" w:rsidP="256F45DA" w:rsidRDefault="256F45DA" w14:paraId="215C8B1E" w14:textId="728D7220">
      <w:pPr>
        <w:shd w:val="clear" w:color="auto" w:fill="FFFFFF" w:themeFill="background1"/>
        <w:spacing w:line="276" w:lineRule="auto"/>
        <w:rPr>
          <w:rFonts w:ascii="Arial" w:hAnsi="Arial" w:eastAsia="Arial" w:cs="Arial"/>
          <w:color w:val="242424"/>
          <w:sz w:val="22"/>
          <w:szCs w:val="22"/>
        </w:rPr>
      </w:pPr>
    </w:p>
    <w:p w:rsidR="256F45DA" w:rsidP="256F45DA" w:rsidRDefault="256F45DA" w14:paraId="2785D567" w14:textId="1A431890">
      <w:pPr>
        <w:shd w:val="clear" w:color="auto" w:fill="FFFFFF" w:themeFill="background1"/>
        <w:spacing w:line="276" w:lineRule="auto"/>
        <w:rPr>
          <w:rFonts w:ascii="Arial" w:hAnsi="Arial" w:eastAsia="Arial" w:cs="Arial"/>
          <w:color w:val="242424"/>
          <w:sz w:val="22"/>
          <w:szCs w:val="22"/>
        </w:rPr>
      </w:pPr>
    </w:p>
    <w:p w:rsidR="256F45DA" w:rsidP="256F45DA" w:rsidRDefault="256F45DA" w14:paraId="69CA86A3" w14:textId="4723AFE1">
      <w:pPr>
        <w:shd w:val="clear" w:color="auto" w:fill="FFFFFF" w:themeFill="background1"/>
        <w:spacing w:line="276" w:lineRule="auto"/>
        <w:rPr>
          <w:rFonts w:ascii="Arial" w:hAnsi="Arial" w:eastAsia="Arial" w:cs="Arial"/>
          <w:color w:val="242424"/>
          <w:sz w:val="22"/>
          <w:szCs w:val="22"/>
        </w:rPr>
      </w:pPr>
    </w:p>
    <w:p w:rsidR="256F45DA" w:rsidP="256F45DA" w:rsidRDefault="256F45DA" w14:paraId="36238E3F" w14:textId="3F9E1B94">
      <w:pPr>
        <w:shd w:val="clear" w:color="auto" w:fill="FFFFFF" w:themeFill="background1"/>
        <w:spacing w:line="276" w:lineRule="auto"/>
        <w:rPr>
          <w:rFonts w:ascii="Arial" w:hAnsi="Arial" w:eastAsia="Arial" w:cs="Arial"/>
          <w:color w:val="242424"/>
          <w:sz w:val="22"/>
          <w:szCs w:val="22"/>
        </w:rPr>
      </w:pPr>
    </w:p>
    <w:p w:rsidR="256F45DA" w:rsidP="256F45DA" w:rsidRDefault="256F45DA" w14:paraId="47CF63F8" w14:textId="298A5FBC">
      <w:pPr>
        <w:shd w:val="clear" w:color="auto" w:fill="FFFFFF" w:themeFill="background1"/>
        <w:spacing w:line="276" w:lineRule="auto"/>
        <w:rPr>
          <w:rFonts w:ascii="Arial" w:hAnsi="Arial" w:eastAsia="Arial" w:cs="Arial"/>
          <w:color w:val="242424"/>
          <w:sz w:val="22"/>
          <w:szCs w:val="22"/>
        </w:rPr>
      </w:pPr>
    </w:p>
    <w:p w:rsidR="256F45DA" w:rsidP="256F45DA" w:rsidRDefault="256F45DA" w14:paraId="7AF8475F" w14:textId="2B467883">
      <w:pPr>
        <w:shd w:val="clear" w:color="auto" w:fill="FFFFFF" w:themeFill="background1"/>
        <w:spacing w:line="276" w:lineRule="auto"/>
        <w:rPr>
          <w:rFonts w:ascii="Arial" w:hAnsi="Arial" w:eastAsia="Arial" w:cs="Arial"/>
          <w:color w:val="242424"/>
          <w:sz w:val="22"/>
          <w:szCs w:val="22"/>
        </w:rPr>
      </w:pPr>
    </w:p>
    <w:p w:rsidR="256F45DA" w:rsidP="256F45DA" w:rsidRDefault="256F45DA" w14:paraId="713E0543" w14:textId="1C7C47C1">
      <w:pPr>
        <w:shd w:val="clear" w:color="auto" w:fill="FFFFFF" w:themeFill="background1"/>
        <w:spacing w:line="276" w:lineRule="auto"/>
        <w:rPr>
          <w:rFonts w:ascii="Arial" w:hAnsi="Arial" w:eastAsia="Arial" w:cs="Arial"/>
          <w:color w:val="242424"/>
          <w:sz w:val="22"/>
          <w:szCs w:val="22"/>
        </w:rPr>
      </w:pPr>
    </w:p>
    <w:p w:rsidR="256F45DA" w:rsidP="256F45DA" w:rsidRDefault="256F45DA" w14:paraId="6B0B3F84" w14:textId="5C94FBBE">
      <w:pPr>
        <w:shd w:val="clear" w:color="auto" w:fill="FFFFFF" w:themeFill="background1"/>
        <w:spacing w:line="276" w:lineRule="auto"/>
        <w:rPr>
          <w:rFonts w:ascii="Arial" w:hAnsi="Arial" w:eastAsia="Arial" w:cs="Arial"/>
          <w:color w:val="242424"/>
          <w:sz w:val="22"/>
          <w:szCs w:val="22"/>
        </w:rPr>
      </w:pPr>
    </w:p>
    <w:p w:rsidR="256F45DA" w:rsidP="256F45DA" w:rsidRDefault="256F45DA" w14:paraId="5C932B3B" w14:textId="766F5494">
      <w:pPr>
        <w:shd w:val="clear" w:color="auto" w:fill="FFFFFF" w:themeFill="background1"/>
        <w:spacing w:line="276" w:lineRule="auto"/>
        <w:rPr>
          <w:rFonts w:ascii="Arial" w:hAnsi="Arial" w:eastAsia="Arial" w:cs="Arial"/>
          <w:color w:val="242424"/>
          <w:sz w:val="22"/>
          <w:szCs w:val="22"/>
        </w:rPr>
      </w:pPr>
    </w:p>
    <w:p w:rsidR="256F45DA" w:rsidP="256F45DA" w:rsidRDefault="256F45DA" w14:paraId="453CB33F" w14:textId="361B6C4F">
      <w:pPr>
        <w:shd w:val="clear" w:color="auto" w:fill="FFFFFF" w:themeFill="background1"/>
        <w:spacing w:line="276" w:lineRule="auto"/>
        <w:rPr>
          <w:rFonts w:ascii="Arial" w:hAnsi="Arial" w:eastAsia="Arial" w:cs="Arial"/>
          <w:color w:val="242424"/>
          <w:sz w:val="22"/>
          <w:szCs w:val="22"/>
        </w:rPr>
      </w:pPr>
    </w:p>
    <w:p w:rsidR="256F45DA" w:rsidP="256F45DA" w:rsidRDefault="256F45DA" w14:paraId="1A07FBA0" w14:textId="1204DA90">
      <w:pPr>
        <w:shd w:val="clear" w:color="auto" w:fill="FFFFFF" w:themeFill="background1"/>
        <w:spacing w:line="276" w:lineRule="auto"/>
        <w:rPr>
          <w:rFonts w:ascii="Arial" w:hAnsi="Arial" w:eastAsia="Arial" w:cs="Arial"/>
          <w:color w:val="242424"/>
          <w:sz w:val="22"/>
          <w:szCs w:val="22"/>
        </w:rPr>
      </w:pPr>
    </w:p>
    <w:p w:rsidR="5A678A5E" w:rsidP="256F45DA" w:rsidRDefault="5A678A5E" w14:paraId="7657BBA4" w14:textId="0D1BB7B1">
      <w:pPr>
        <w:pStyle w:val="Normal"/>
        <w:shd w:val="clear" w:color="auto" w:fill="FFFFFF" w:themeFill="background1"/>
        <w:spacing w:line="276" w:lineRule="auto"/>
        <w:jc w:val="center"/>
        <w:rPr>
          <w:rFonts w:ascii="Arial" w:hAnsi="Arial" w:eastAsia="Arial" w:cs="Arial"/>
          <w:b w:val="0"/>
          <w:bCs w:val="0"/>
          <w:i w:val="0"/>
          <w:iCs w:val="0"/>
          <w:strike w:val="0"/>
          <w:dstrike w:val="0"/>
          <w:noProof w:val="0"/>
          <w:color w:val="000000" w:themeColor="text1" w:themeTint="FF" w:themeShade="FF"/>
          <w:sz w:val="28"/>
          <w:szCs w:val="28"/>
          <w:u w:val="single"/>
          <w:lang w:val="en-GB"/>
        </w:rPr>
      </w:pPr>
      <w:r w:rsidRPr="256F45DA" w:rsidR="5A678A5E">
        <w:rPr>
          <w:rFonts w:ascii="Arial" w:hAnsi="Arial" w:eastAsia="Arial" w:cs="Arial"/>
          <w:color w:val="242424"/>
          <w:sz w:val="28"/>
          <w:szCs w:val="28"/>
          <w:u w:val="single"/>
        </w:rPr>
        <w:t>Assessment 1:</w:t>
      </w:r>
      <w:r w:rsidRPr="256F45DA" w:rsidR="53DF1CB5">
        <w:rPr>
          <w:rFonts w:ascii="Arial" w:hAnsi="Arial" w:eastAsia="Arial" w:cs="Arial"/>
          <w:color w:val="242424"/>
          <w:sz w:val="28"/>
          <w:szCs w:val="28"/>
          <w:u w:val="single"/>
        </w:rPr>
        <w:t xml:space="preserve"> Micro-adventures are </w:t>
      </w:r>
      <w:r w:rsidRPr="256F45DA" w:rsidR="53DF1CB5">
        <w:rPr>
          <w:rFonts w:ascii="Arial" w:hAnsi="Arial" w:eastAsia="Arial" w:cs="Arial"/>
          <w:b w:val="0"/>
          <w:bCs w:val="0"/>
          <w:i w:val="0"/>
          <w:iCs w:val="0"/>
          <w:strike w:val="0"/>
          <w:dstrike w:val="0"/>
          <w:noProof w:val="0"/>
          <w:color w:val="000000" w:themeColor="text1" w:themeTint="FF" w:themeShade="FF"/>
          <w:sz w:val="28"/>
          <w:szCs w:val="28"/>
          <w:u w:val="single"/>
          <w:lang w:val="en-GB"/>
        </w:rPr>
        <w:t>“an enticing alternative for both current and post-pandemic conditions”</w:t>
      </w:r>
    </w:p>
    <w:p w:rsidR="256F45DA" w:rsidP="256F45DA" w:rsidRDefault="256F45DA" w14:paraId="233C658A" w14:textId="41DF275D">
      <w:pPr>
        <w:shd w:val="clear" w:color="auto" w:fill="FFFFFF" w:themeFill="background1"/>
        <w:spacing w:line="276" w:lineRule="auto"/>
        <w:jc w:val="center"/>
        <w:rPr>
          <w:rFonts w:ascii="Arial" w:hAnsi="Arial" w:eastAsia="Arial" w:cs="Arial"/>
          <w:color w:val="242424"/>
          <w:sz w:val="28"/>
          <w:szCs w:val="28"/>
        </w:rPr>
      </w:pPr>
    </w:p>
    <w:p w:rsidR="256F45DA" w:rsidP="256F45DA" w:rsidRDefault="256F45DA" w14:paraId="1F688EDC" w14:textId="39028026">
      <w:pPr>
        <w:shd w:val="clear" w:color="auto" w:fill="FFFFFF" w:themeFill="background1"/>
        <w:spacing w:line="276" w:lineRule="auto"/>
        <w:jc w:val="left"/>
        <w:rPr>
          <w:rFonts w:ascii="Arial" w:hAnsi="Arial" w:eastAsia="Arial" w:cs="Arial"/>
          <w:color w:val="242424"/>
          <w:sz w:val="28"/>
          <w:szCs w:val="28"/>
        </w:rPr>
      </w:pPr>
    </w:p>
    <w:p w:rsidR="5A678A5E" w:rsidP="256F45DA" w:rsidRDefault="5A678A5E" w14:paraId="59B0E594" w14:textId="3FEC83CD">
      <w:pPr>
        <w:shd w:val="clear" w:color="auto" w:fill="FFFFFF" w:themeFill="background1"/>
        <w:spacing w:line="276" w:lineRule="auto"/>
        <w:jc w:val="left"/>
        <w:rPr>
          <w:rFonts w:ascii="Arial" w:hAnsi="Arial" w:eastAsia="Arial" w:cs="Arial"/>
          <w:color w:val="242424"/>
          <w:sz w:val="28"/>
          <w:szCs w:val="28"/>
        </w:rPr>
      </w:pPr>
      <w:r w:rsidRPr="256F45DA" w:rsidR="5A678A5E">
        <w:rPr>
          <w:rFonts w:ascii="Arial" w:hAnsi="Arial" w:eastAsia="Arial" w:cs="Arial"/>
          <w:color w:val="242424"/>
          <w:sz w:val="28"/>
          <w:szCs w:val="28"/>
        </w:rPr>
        <w:t>Introduction:</w:t>
      </w:r>
    </w:p>
    <w:p w:rsidR="256F45DA" w:rsidP="256F45DA" w:rsidRDefault="256F45DA" w14:paraId="01914741" w14:textId="7B6276F0">
      <w:pPr>
        <w:shd w:val="clear" w:color="auto" w:fill="FFFFFF" w:themeFill="background1"/>
        <w:spacing w:line="276" w:lineRule="auto"/>
        <w:jc w:val="left"/>
        <w:rPr>
          <w:rFonts w:ascii="Arial" w:hAnsi="Arial" w:eastAsia="Arial" w:cs="Arial"/>
          <w:color w:val="242424"/>
          <w:sz w:val="28"/>
          <w:szCs w:val="28"/>
        </w:rPr>
      </w:pPr>
    </w:p>
    <w:p w:rsidR="2840A02A" w:rsidP="256F45DA" w:rsidRDefault="2840A02A" w14:paraId="205A9CCF" w14:textId="75C37734">
      <w:pPr>
        <w:shd w:val="clear" w:color="auto" w:fill="FFFFFF" w:themeFill="background1"/>
        <w:spacing w:line="276" w:lineRule="auto"/>
        <w:jc w:val="left"/>
        <w:rPr>
          <w:rFonts w:ascii="Arial" w:hAnsi="Arial" w:eastAsia="Arial" w:cs="Arial"/>
          <w:color w:val="242424"/>
          <w:sz w:val="24"/>
          <w:szCs w:val="24"/>
        </w:rPr>
      </w:pPr>
      <w:r w:rsidRPr="256F45DA" w:rsidR="2840A02A">
        <w:rPr>
          <w:rFonts w:ascii="Arial" w:hAnsi="Arial" w:eastAsia="Arial" w:cs="Arial"/>
          <w:color w:val="242424"/>
          <w:sz w:val="24"/>
          <w:szCs w:val="24"/>
        </w:rPr>
        <w:t>In this essay</w:t>
      </w:r>
      <w:r w:rsidRPr="256F45DA" w:rsidR="77A53B73">
        <w:rPr>
          <w:rFonts w:ascii="Arial" w:hAnsi="Arial" w:eastAsia="Arial" w:cs="Arial"/>
          <w:color w:val="242424"/>
          <w:sz w:val="24"/>
          <w:szCs w:val="24"/>
        </w:rPr>
        <w:t>,</w:t>
      </w:r>
      <w:r w:rsidRPr="256F45DA" w:rsidR="21EDE61C">
        <w:rPr>
          <w:rFonts w:ascii="Arial" w:hAnsi="Arial" w:eastAsia="Arial" w:cs="Arial"/>
          <w:color w:val="242424"/>
          <w:sz w:val="24"/>
          <w:szCs w:val="24"/>
        </w:rPr>
        <w:t xml:space="preserve"> </w:t>
      </w:r>
      <w:r w:rsidRPr="256F45DA" w:rsidR="689A45F3">
        <w:rPr>
          <w:rFonts w:ascii="Arial" w:hAnsi="Arial" w:eastAsia="Arial" w:cs="Arial"/>
          <w:color w:val="242424"/>
          <w:sz w:val="24"/>
          <w:szCs w:val="24"/>
        </w:rPr>
        <w:t>I am going to discuss the following statement ‘micro-adventures are an “enticing alt</w:t>
      </w:r>
      <w:r w:rsidRPr="256F45DA" w:rsidR="161CABDB">
        <w:rPr>
          <w:rFonts w:ascii="Arial" w:hAnsi="Arial" w:eastAsia="Arial" w:cs="Arial"/>
          <w:color w:val="242424"/>
          <w:sz w:val="24"/>
          <w:szCs w:val="24"/>
        </w:rPr>
        <w:t>ernative for both current and post pandemic conditions</w:t>
      </w:r>
      <w:r w:rsidRPr="256F45DA" w:rsidR="161CABDB">
        <w:rPr>
          <w:rFonts w:ascii="Arial" w:hAnsi="Arial" w:eastAsia="Arial" w:cs="Arial"/>
          <w:color w:val="242424"/>
          <w:sz w:val="24"/>
          <w:szCs w:val="24"/>
        </w:rPr>
        <w:t>”.</w:t>
      </w:r>
      <w:r w:rsidRPr="256F45DA" w:rsidR="161CABDB">
        <w:rPr>
          <w:rFonts w:ascii="Arial" w:hAnsi="Arial" w:eastAsia="Arial" w:cs="Arial"/>
          <w:color w:val="242424"/>
          <w:sz w:val="24"/>
          <w:szCs w:val="24"/>
        </w:rPr>
        <w:t xml:space="preserve"> </w:t>
      </w:r>
      <w:r w:rsidRPr="256F45DA" w:rsidR="16D20F11">
        <w:rPr>
          <w:rFonts w:ascii="Arial" w:hAnsi="Arial" w:eastAsia="Arial" w:cs="Arial"/>
          <w:color w:val="242424"/>
          <w:sz w:val="24"/>
          <w:szCs w:val="24"/>
        </w:rPr>
        <w:t xml:space="preserve">Firstly, </w:t>
      </w:r>
      <w:r w:rsidRPr="256F45DA" w:rsidR="161CABDB">
        <w:rPr>
          <w:rFonts w:ascii="Arial" w:hAnsi="Arial" w:eastAsia="Arial" w:cs="Arial"/>
          <w:color w:val="242424"/>
          <w:sz w:val="24"/>
          <w:szCs w:val="24"/>
        </w:rPr>
        <w:t>I will be doing this by defining what a micro-adventure is</w:t>
      </w:r>
      <w:r w:rsidRPr="256F45DA" w:rsidR="17706B15">
        <w:rPr>
          <w:rFonts w:ascii="Arial" w:hAnsi="Arial" w:eastAsia="Arial" w:cs="Arial"/>
          <w:color w:val="242424"/>
          <w:sz w:val="24"/>
          <w:szCs w:val="24"/>
        </w:rPr>
        <w:t>, how it compares to a traditional adventure and how they apply to sustainability. I will then be talking about pandemic conditions and the impact they had on everyone and how these condi</w:t>
      </w:r>
      <w:r w:rsidRPr="256F45DA" w:rsidR="582DAEEC">
        <w:rPr>
          <w:rFonts w:ascii="Arial" w:hAnsi="Arial" w:eastAsia="Arial" w:cs="Arial"/>
          <w:color w:val="242424"/>
          <w:sz w:val="24"/>
          <w:szCs w:val="24"/>
        </w:rPr>
        <w:t>tions caused people to pursure in more micro adventures. I will then be discussing the impact micro adventures ma</w:t>
      </w:r>
      <w:r w:rsidRPr="256F45DA" w:rsidR="6EB653E8">
        <w:rPr>
          <w:rFonts w:ascii="Arial" w:hAnsi="Arial" w:eastAsia="Arial" w:cs="Arial"/>
          <w:color w:val="242424"/>
          <w:sz w:val="24"/>
          <w:szCs w:val="24"/>
        </w:rPr>
        <w:t xml:space="preserve">de post pandemic and how they can be sustainable and help people be </w:t>
      </w:r>
      <w:r w:rsidRPr="256F45DA" w:rsidR="60A46FE5">
        <w:rPr>
          <w:rFonts w:ascii="Arial" w:hAnsi="Arial" w:eastAsia="Arial" w:cs="Arial"/>
          <w:color w:val="242424"/>
          <w:sz w:val="24"/>
          <w:szCs w:val="24"/>
        </w:rPr>
        <w:t xml:space="preserve">more </w:t>
      </w:r>
      <w:r w:rsidRPr="256F45DA" w:rsidR="6EB653E8">
        <w:rPr>
          <w:rFonts w:ascii="Arial" w:hAnsi="Arial" w:eastAsia="Arial" w:cs="Arial"/>
          <w:color w:val="242424"/>
          <w:sz w:val="24"/>
          <w:szCs w:val="24"/>
        </w:rPr>
        <w:t>aware of their surrounding</w:t>
      </w:r>
      <w:r w:rsidRPr="256F45DA" w:rsidR="61B69D27">
        <w:rPr>
          <w:rFonts w:ascii="Arial" w:hAnsi="Arial" w:eastAsia="Arial" w:cs="Arial"/>
          <w:color w:val="242424"/>
          <w:sz w:val="24"/>
          <w:szCs w:val="24"/>
        </w:rPr>
        <w:t>s</w:t>
      </w:r>
      <w:r w:rsidRPr="256F45DA" w:rsidR="6EB653E8">
        <w:rPr>
          <w:rFonts w:ascii="Arial" w:hAnsi="Arial" w:eastAsia="Arial" w:cs="Arial"/>
          <w:color w:val="242424"/>
          <w:sz w:val="24"/>
          <w:szCs w:val="24"/>
        </w:rPr>
        <w:t xml:space="preserve"> and protect the environment in their local areas.</w:t>
      </w:r>
    </w:p>
    <w:p w:rsidR="256F45DA" w:rsidP="256F45DA" w:rsidRDefault="256F45DA" w14:paraId="6234FD2F" w14:textId="4E8B84B0">
      <w:pPr>
        <w:shd w:val="clear" w:color="auto" w:fill="FFFFFF" w:themeFill="background1"/>
        <w:spacing w:line="276" w:lineRule="auto"/>
        <w:jc w:val="left"/>
        <w:rPr>
          <w:rFonts w:ascii="Arial" w:hAnsi="Arial" w:eastAsia="Arial" w:cs="Arial"/>
          <w:color w:val="242424"/>
          <w:sz w:val="28"/>
          <w:szCs w:val="28"/>
        </w:rPr>
      </w:pPr>
    </w:p>
    <w:p w:rsidR="4CAA3144" w:rsidP="256F45DA" w:rsidRDefault="4CAA3144" w14:paraId="47EBCCFC" w14:textId="6072F5F9">
      <w:pPr>
        <w:pStyle w:val="Normal"/>
        <w:shd w:val="clear" w:color="auto" w:fill="FFFFFF" w:themeFill="background1"/>
        <w:spacing w:line="276" w:lineRule="auto"/>
        <w:jc w:val="left"/>
        <w:rPr>
          <w:rFonts w:ascii="Arial" w:hAnsi="Arial" w:eastAsia="Arial" w:cs="Arial"/>
          <w:color w:val="242424"/>
          <w:sz w:val="28"/>
          <w:szCs w:val="28"/>
        </w:rPr>
      </w:pPr>
      <w:r w:rsidRPr="256F45DA" w:rsidR="4CAA3144">
        <w:rPr>
          <w:rFonts w:ascii="Arial" w:hAnsi="Arial" w:eastAsia="Arial" w:cs="Arial"/>
          <w:color w:val="242424"/>
          <w:sz w:val="28"/>
          <w:szCs w:val="28"/>
        </w:rPr>
        <w:t>Micro-Adventures:</w:t>
      </w:r>
    </w:p>
    <w:p w:rsidR="256F45DA" w:rsidP="256F45DA" w:rsidRDefault="256F45DA" w14:paraId="05C5F498" w14:textId="21A1807B">
      <w:pPr>
        <w:shd w:val="clear" w:color="auto" w:fill="FFFFFF" w:themeFill="background1"/>
        <w:spacing w:line="276" w:lineRule="auto"/>
        <w:jc w:val="left"/>
        <w:rPr>
          <w:rFonts w:ascii="Arial" w:hAnsi="Arial" w:eastAsia="Arial" w:cs="Arial"/>
          <w:color w:val="242424"/>
          <w:sz w:val="28"/>
          <w:szCs w:val="28"/>
        </w:rPr>
      </w:pPr>
    </w:p>
    <w:p w:rsidR="7E01005C" w:rsidP="256F45DA" w:rsidRDefault="7E01005C" w14:paraId="16B4BA20" w14:textId="6DC854C4">
      <w:pPr>
        <w:pStyle w:val="Normal"/>
        <w:shd w:val="clear" w:color="auto" w:fill="FFFFFF" w:themeFill="background1"/>
        <w:spacing w:line="276" w:lineRule="auto"/>
        <w:jc w:val="left"/>
        <w:rPr>
          <w:rFonts w:ascii="Arial" w:hAnsi="Arial" w:eastAsia="Arial" w:cs="Arial"/>
          <w:noProof w:val="0"/>
          <w:sz w:val="24"/>
          <w:szCs w:val="24"/>
          <w:lang w:val="en-GB"/>
        </w:rPr>
      </w:pPr>
      <w:r w:rsidRPr="256F45DA" w:rsidR="7E01005C">
        <w:rPr>
          <w:rFonts w:ascii="Arial" w:hAnsi="Arial" w:eastAsia="Arial" w:cs="Arial"/>
          <w:color w:val="242424"/>
          <w:sz w:val="24"/>
          <w:szCs w:val="24"/>
        </w:rPr>
        <w:t xml:space="preserve">Micro-adventures are short, basic, </w:t>
      </w:r>
      <w:r w:rsidRPr="256F45DA" w:rsidR="00A3DD3B">
        <w:rPr>
          <w:rFonts w:ascii="Arial" w:hAnsi="Arial" w:eastAsia="Arial" w:cs="Arial"/>
          <w:color w:val="242424"/>
          <w:sz w:val="24"/>
          <w:szCs w:val="24"/>
        </w:rPr>
        <w:t>low-cost</w:t>
      </w:r>
      <w:r w:rsidRPr="256F45DA" w:rsidR="7E01005C">
        <w:rPr>
          <w:rFonts w:ascii="Arial" w:hAnsi="Arial" w:eastAsia="Arial" w:cs="Arial"/>
          <w:color w:val="242424"/>
          <w:sz w:val="24"/>
          <w:szCs w:val="24"/>
        </w:rPr>
        <w:t xml:space="preserve"> adventures </w:t>
      </w:r>
      <w:r w:rsidRPr="256F45DA" w:rsidR="7F503518">
        <w:rPr>
          <w:rFonts w:ascii="Arial" w:hAnsi="Arial" w:eastAsia="Arial" w:cs="Arial"/>
          <w:color w:val="242424"/>
          <w:sz w:val="24"/>
          <w:szCs w:val="24"/>
        </w:rPr>
        <w:t xml:space="preserve">that are usually close to home and are often doable in a few hours or overnight. The whole idea is to make adventures accessible without </w:t>
      </w:r>
      <w:r w:rsidRPr="256F45DA" w:rsidR="032AB292">
        <w:rPr>
          <w:rFonts w:ascii="Arial" w:hAnsi="Arial" w:eastAsia="Arial" w:cs="Arial"/>
          <w:color w:val="242424"/>
          <w:sz w:val="24"/>
          <w:szCs w:val="24"/>
        </w:rPr>
        <w:t xml:space="preserve">requiring lots of money, </w:t>
      </w:r>
      <w:r w:rsidRPr="256F45DA" w:rsidR="032AB292">
        <w:rPr>
          <w:rFonts w:ascii="Arial" w:hAnsi="Arial" w:eastAsia="Arial" w:cs="Arial"/>
          <w:color w:val="242424"/>
          <w:sz w:val="24"/>
          <w:szCs w:val="24"/>
        </w:rPr>
        <w:t>time</w:t>
      </w:r>
      <w:r w:rsidRPr="256F45DA" w:rsidR="032AB292">
        <w:rPr>
          <w:rFonts w:ascii="Arial" w:hAnsi="Arial" w:eastAsia="Arial" w:cs="Arial"/>
          <w:color w:val="242424"/>
          <w:sz w:val="24"/>
          <w:szCs w:val="24"/>
        </w:rPr>
        <w:t xml:space="preserve"> or planning</w:t>
      </w:r>
      <w:r w:rsidRPr="256F45DA" w:rsidR="79B06E56">
        <w:rPr>
          <w:rFonts w:ascii="Arial" w:hAnsi="Arial" w:eastAsia="Arial" w:cs="Arial"/>
          <w:color w:val="242424"/>
          <w:sz w:val="24"/>
          <w:szCs w:val="24"/>
        </w:rPr>
        <w:t xml:space="preserve"> </w:t>
      </w:r>
      <w:r w:rsidRPr="256F45DA" w:rsidR="79B06E56">
        <w:rPr>
          <w:rFonts w:ascii="Arial" w:hAnsi="Arial" w:eastAsia="Arial" w:cs="Arial"/>
          <w:noProof w:val="0"/>
          <w:sz w:val="24"/>
          <w:szCs w:val="24"/>
          <w:lang w:val="en-GB"/>
        </w:rPr>
        <w:t xml:space="preserve">(Alastair, 2010). </w:t>
      </w:r>
      <w:r w:rsidRPr="256F45DA" w:rsidR="2FC03C89">
        <w:rPr>
          <w:rFonts w:ascii="Arial" w:hAnsi="Arial" w:eastAsia="Arial" w:cs="Arial"/>
          <w:noProof w:val="0"/>
          <w:sz w:val="24"/>
          <w:szCs w:val="24"/>
          <w:lang w:val="en-GB"/>
        </w:rPr>
        <w:t xml:space="preserve">Examples of micro-adventures can vary between the </w:t>
      </w:r>
      <w:r w:rsidRPr="256F45DA" w:rsidR="746DA9EA">
        <w:rPr>
          <w:rFonts w:ascii="Arial" w:hAnsi="Arial" w:eastAsia="Arial" w:cs="Arial"/>
          <w:noProof w:val="0"/>
          <w:sz w:val="24"/>
          <w:szCs w:val="24"/>
          <w:lang w:val="en-GB"/>
        </w:rPr>
        <w:t>person;</w:t>
      </w:r>
      <w:r w:rsidRPr="256F45DA" w:rsidR="2FC03C89">
        <w:rPr>
          <w:rFonts w:ascii="Arial" w:hAnsi="Arial" w:eastAsia="Arial" w:cs="Arial"/>
          <w:noProof w:val="0"/>
          <w:sz w:val="24"/>
          <w:szCs w:val="24"/>
          <w:lang w:val="en-GB"/>
        </w:rPr>
        <w:t xml:space="preserve"> </w:t>
      </w:r>
      <w:r w:rsidRPr="256F45DA" w:rsidR="39EAC363">
        <w:rPr>
          <w:rFonts w:ascii="Arial" w:hAnsi="Arial" w:eastAsia="Arial" w:cs="Arial"/>
          <w:noProof w:val="0"/>
          <w:sz w:val="24"/>
          <w:szCs w:val="24"/>
          <w:lang w:val="en-GB"/>
        </w:rPr>
        <w:t xml:space="preserve">they are spontaneous moments or </w:t>
      </w:r>
      <w:r w:rsidRPr="256F45DA" w:rsidR="1AD5F19C">
        <w:rPr>
          <w:rFonts w:ascii="Arial" w:hAnsi="Arial" w:eastAsia="Arial" w:cs="Arial"/>
          <w:noProof w:val="0"/>
          <w:sz w:val="24"/>
          <w:szCs w:val="24"/>
          <w:lang w:val="en-GB"/>
        </w:rPr>
        <w:t>activities</w:t>
      </w:r>
      <w:r w:rsidRPr="256F45DA" w:rsidR="39EAC363">
        <w:rPr>
          <w:rFonts w:ascii="Arial" w:hAnsi="Arial" w:eastAsia="Arial" w:cs="Arial"/>
          <w:noProof w:val="0"/>
          <w:sz w:val="24"/>
          <w:szCs w:val="24"/>
          <w:lang w:val="en-GB"/>
        </w:rPr>
        <w:t xml:space="preserve"> </w:t>
      </w:r>
      <w:r w:rsidRPr="256F45DA" w:rsidR="4AE6E534">
        <w:rPr>
          <w:rFonts w:ascii="Arial" w:hAnsi="Arial" w:eastAsia="Arial" w:cs="Arial"/>
          <w:noProof w:val="0"/>
          <w:sz w:val="24"/>
          <w:szCs w:val="24"/>
          <w:lang w:val="en-GB"/>
        </w:rPr>
        <w:t xml:space="preserve">such as an unplanned day trip like a bike ride to somewhere you have never explored or </w:t>
      </w:r>
      <w:r w:rsidRPr="256F45DA" w:rsidR="20F558A7">
        <w:rPr>
          <w:rFonts w:ascii="Arial" w:hAnsi="Arial" w:eastAsia="Arial" w:cs="Arial"/>
          <w:noProof w:val="0"/>
          <w:sz w:val="24"/>
          <w:szCs w:val="24"/>
          <w:lang w:val="en-GB"/>
        </w:rPr>
        <w:t>going for a swim in the ocean or a lake (Small, 2022).</w:t>
      </w:r>
      <w:r w:rsidRPr="256F45DA" w:rsidR="6DEEAF6C">
        <w:rPr>
          <w:rFonts w:ascii="Arial" w:hAnsi="Arial" w:eastAsia="Arial" w:cs="Arial"/>
          <w:noProof w:val="0"/>
          <w:sz w:val="24"/>
          <w:szCs w:val="24"/>
          <w:lang w:val="en-GB"/>
        </w:rPr>
        <w:t xml:space="preserve"> Micro-adventures </w:t>
      </w:r>
      <w:r w:rsidRPr="256F45DA" w:rsidR="6DEEAF6C">
        <w:rPr>
          <w:rFonts w:ascii="Arial" w:hAnsi="Arial" w:eastAsia="Arial" w:cs="Arial"/>
          <w:noProof w:val="0"/>
          <w:sz w:val="24"/>
          <w:szCs w:val="24"/>
          <w:lang w:val="en-GB"/>
        </w:rPr>
        <w:t>seem to appeal</w:t>
      </w:r>
      <w:r w:rsidRPr="256F45DA" w:rsidR="57A595A9">
        <w:rPr>
          <w:rFonts w:ascii="Arial" w:hAnsi="Arial" w:eastAsia="Arial" w:cs="Arial"/>
          <w:noProof w:val="0"/>
          <w:sz w:val="24"/>
          <w:szCs w:val="24"/>
          <w:lang w:val="en-GB"/>
        </w:rPr>
        <w:t xml:space="preserve"> people</w:t>
      </w:r>
      <w:r w:rsidRPr="256F45DA" w:rsidR="6DEEAF6C">
        <w:rPr>
          <w:rFonts w:ascii="Arial" w:hAnsi="Arial" w:eastAsia="Arial" w:cs="Arial"/>
          <w:noProof w:val="0"/>
          <w:sz w:val="24"/>
          <w:szCs w:val="24"/>
          <w:lang w:val="en-GB"/>
        </w:rPr>
        <w:t xml:space="preserve"> </w:t>
      </w:r>
      <w:r w:rsidRPr="256F45DA" w:rsidR="0EEF49CF">
        <w:rPr>
          <w:rFonts w:ascii="Arial" w:hAnsi="Arial" w:eastAsia="Arial" w:cs="Arial"/>
          <w:noProof w:val="0"/>
          <w:sz w:val="24"/>
          <w:szCs w:val="24"/>
          <w:lang w:val="en-GB"/>
        </w:rPr>
        <w:t xml:space="preserve">because it gives </w:t>
      </w:r>
      <w:r w:rsidRPr="256F45DA" w:rsidR="4A1DD828">
        <w:rPr>
          <w:rFonts w:ascii="Arial" w:hAnsi="Arial" w:eastAsia="Arial" w:cs="Arial"/>
          <w:noProof w:val="0"/>
          <w:sz w:val="24"/>
          <w:szCs w:val="24"/>
          <w:lang w:val="en-GB"/>
        </w:rPr>
        <w:t>them</w:t>
      </w:r>
      <w:r w:rsidRPr="256F45DA" w:rsidR="0EEF49CF">
        <w:rPr>
          <w:rFonts w:ascii="Arial" w:hAnsi="Arial" w:eastAsia="Arial" w:cs="Arial"/>
          <w:noProof w:val="0"/>
          <w:sz w:val="24"/>
          <w:szCs w:val="24"/>
          <w:lang w:val="en-GB"/>
        </w:rPr>
        <w:t xml:space="preserve"> a chance to </w:t>
      </w:r>
      <w:r w:rsidRPr="256F45DA" w:rsidR="56112476">
        <w:rPr>
          <w:rFonts w:ascii="Arial" w:hAnsi="Arial" w:eastAsia="Arial" w:cs="Arial"/>
          <w:noProof w:val="0"/>
          <w:sz w:val="24"/>
          <w:szCs w:val="24"/>
          <w:lang w:val="en-GB"/>
        </w:rPr>
        <w:t>get</w:t>
      </w:r>
      <w:r w:rsidRPr="256F45DA" w:rsidR="0EEF49CF">
        <w:rPr>
          <w:rFonts w:ascii="Arial" w:hAnsi="Arial" w:eastAsia="Arial" w:cs="Arial"/>
          <w:noProof w:val="0"/>
          <w:sz w:val="24"/>
          <w:szCs w:val="24"/>
          <w:lang w:val="en-GB"/>
        </w:rPr>
        <w:t xml:space="preserve"> </w:t>
      </w:r>
      <w:r w:rsidRPr="256F45DA" w:rsidR="0EEF49CF">
        <w:rPr>
          <w:rFonts w:ascii="Arial" w:hAnsi="Arial" w:eastAsia="Arial" w:cs="Arial"/>
          <w:noProof w:val="0"/>
          <w:sz w:val="24"/>
          <w:szCs w:val="24"/>
          <w:lang w:val="en-GB"/>
        </w:rPr>
        <w:t>away from everyday life</w:t>
      </w:r>
      <w:r w:rsidRPr="256F45DA" w:rsidR="067EBB6B">
        <w:rPr>
          <w:rFonts w:ascii="Arial" w:hAnsi="Arial" w:eastAsia="Arial" w:cs="Arial"/>
          <w:noProof w:val="0"/>
          <w:sz w:val="24"/>
          <w:szCs w:val="24"/>
          <w:lang w:val="en-GB"/>
        </w:rPr>
        <w:t xml:space="preserve"> by experiencing the outdoors</w:t>
      </w:r>
      <w:r w:rsidRPr="256F45DA" w:rsidR="0EEF49CF">
        <w:rPr>
          <w:rFonts w:ascii="Arial" w:hAnsi="Arial" w:eastAsia="Arial" w:cs="Arial"/>
          <w:noProof w:val="0"/>
          <w:sz w:val="24"/>
          <w:szCs w:val="24"/>
          <w:lang w:val="en-GB"/>
        </w:rPr>
        <w:t xml:space="preserve"> and be able to challenge themselves and have fun</w:t>
      </w:r>
      <w:r w:rsidRPr="256F45DA" w:rsidR="57CBBD09">
        <w:rPr>
          <w:rFonts w:ascii="Arial" w:hAnsi="Arial" w:eastAsia="Arial" w:cs="Arial"/>
          <w:noProof w:val="0"/>
          <w:sz w:val="24"/>
          <w:szCs w:val="24"/>
          <w:lang w:val="en-GB"/>
        </w:rPr>
        <w:t>, with it also being accessible and not tak</w:t>
      </w:r>
      <w:r w:rsidRPr="256F45DA" w:rsidR="4F32149A">
        <w:rPr>
          <w:rFonts w:ascii="Arial" w:hAnsi="Arial" w:eastAsia="Arial" w:cs="Arial"/>
          <w:noProof w:val="0"/>
          <w:sz w:val="24"/>
          <w:szCs w:val="24"/>
          <w:lang w:val="en-GB"/>
        </w:rPr>
        <w:t>ing</w:t>
      </w:r>
      <w:r w:rsidRPr="256F45DA" w:rsidR="57CBBD09">
        <w:rPr>
          <w:rFonts w:ascii="Arial" w:hAnsi="Arial" w:eastAsia="Arial" w:cs="Arial"/>
          <w:noProof w:val="0"/>
          <w:sz w:val="24"/>
          <w:szCs w:val="24"/>
          <w:lang w:val="en-GB"/>
        </w:rPr>
        <w:t xml:space="preserve"> up lots of time. </w:t>
      </w:r>
      <w:r w:rsidRPr="256F45DA" w:rsidR="39901348">
        <w:rPr>
          <w:rFonts w:ascii="Arial" w:hAnsi="Arial" w:eastAsia="Arial" w:cs="Arial"/>
          <w:noProof w:val="0"/>
          <w:sz w:val="24"/>
          <w:szCs w:val="24"/>
          <w:lang w:val="en-GB"/>
        </w:rPr>
        <w:t xml:space="preserve">They </w:t>
      </w:r>
      <w:r w:rsidRPr="256F45DA" w:rsidR="0BA0FDD7">
        <w:rPr>
          <w:rFonts w:ascii="Arial" w:hAnsi="Arial" w:eastAsia="Arial" w:cs="Arial"/>
          <w:noProof w:val="0"/>
          <w:sz w:val="24"/>
          <w:szCs w:val="24"/>
          <w:lang w:val="en-GB"/>
        </w:rPr>
        <w:t>can be</w:t>
      </w:r>
      <w:r w:rsidRPr="256F45DA" w:rsidR="39901348">
        <w:rPr>
          <w:rFonts w:ascii="Arial" w:hAnsi="Arial" w:eastAsia="Arial" w:cs="Arial"/>
          <w:noProof w:val="0"/>
          <w:sz w:val="24"/>
          <w:szCs w:val="24"/>
          <w:lang w:val="en-GB"/>
        </w:rPr>
        <w:t xml:space="preserve"> </w:t>
      </w:r>
      <w:r w:rsidRPr="256F45DA" w:rsidR="6EEB0FC0">
        <w:rPr>
          <w:rFonts w:ascii="Arial" w:hAnsi="Arial" w:eastAsia="Arial" w:cs="Arial"/>
          <w:noProof w:val="0"/>
          <w:sz w:val="24"/>
          <w:szCs w:val="24"/>
          <w:lang w:val="en-GB"/>
        </w:rPr>
        <w:t xml:space="preserve">the </w:t>
      </w:r>
      <w:r w:rsidRPr="256F45DA" w:rsidR="39901348">
        <w:rPr>
          <w:rFonts w:ascii="Arial" w:hAnsi="Arial" w:eastAsia="Arial" w:cs="Arial"/>
          <w:noProof w:val="0"/>
          <w:sz w:val="24"/>
          <w:szCs w:val="24"/>
          <w:lang w:val="en-GB"/>
        </w:rPr>
        <w:t xml:space="preserve">perfect </w:t>
      </w:r>
      <w:r w:rsidRPr="256F45DA" w:rsidR="771D0E9A">
        <w:rPr>
          <w:rFonts w:ascii="Arial" w:hAnsi="Arial" w:eastAsia="Arial" w:cs="Arial"/>
          <w:noProof w:val="0"/>
          <w:sz w:val="24"/>
          <w:szCs w:val="24"/>
          <w:lang w:val="en-GB"/>
        </w:rPr>
        <w:t xml:space="preserve">alternative </w:t>
      </w:r>
      <w:r w:rsidRPr="256F45DA" w:rsidR="39901348">
        <w:rPr>
          <w:rFonts w:ascii="Arial" w:hAnsi="Arial" w:eastAsia="Arial" w:cs="Arial"/>
          <w:noProof w:val="0"/>
          <w:sz w:val="24"/>
          <w:szCs w:val="24"/>
          <w:lang w:val="en-GB"/>
        </w:rPr>
        <w:t xml:space="preserve">if you </w:t>
      </w:r>
      <w:r w:rsidRPr="256F45DA" w:rsidR="39901348">
        <w:rPr>
          <w:rFonts w:ascii="Arial" w:hAnsi="Arial" w:eastAsia="Arial" w:cs="Arial"/>
          <w:noProof w:val="0"/>
          <w:sz w:val="24"/>
          <w:szCs w:val="24"/>
          <w:lang w:val="en-GB"/>
        </w:rPr>
        <w:t xml:space="preserve">don’t want to take a big trip but still want </w:t>
      </w:r>
      <w:r w:rsidRPr="256F45DA" w:rsidR="60E70B8A">
        <w:rPr>
          <w:rFonts w:ascii="Arial" w:hAnsi="Arial" w:eastAsia="Arial" w:cs="Arial"/>
          <w:noProof w:val="0"/>
          <w:sz w:val="24"/>
          <w:szCs w:val="24"/>
          <w:lang w:val="en-GB"/>
        </w:rPr>
        <w:t>to have an interesting and fun experience in the outdoors</w:t>
      </w:r>
      <w:r w:rsidRPr="256F45DA" w:rsidR="3D311BFD">
        <w:rPr>
          <w:rFonts w:ascii="Arial" w:hAnsi="Arial" w:eastAsia="Arial" w:cs="Arial"/>
          <w:noProof w:val="0"/>
          <w:sz w:val="24"/>
          <w:szCs w:val="24"/>
          <w:lang w:val="en-GB"/>
        </w:rPr>
        <w:t xml:space="preserve"> (Australian Hiker, 2020).</w:t>
      </w:r>
      <w:r w:rsidRPr="256F45DA" w:rsidR="7F07A008">
        <w:rPr>
          <w:rFonts w:ascii="Arial" w:hAnsi="Arial" w:eastAsia="Arial" w:cs="Arial"/>
          <w:noProof w:val="0"/>
          <w:sz w:val="24"/>
          <w:szCs w:val="24"/>
          <w:lang w:val="en-GB"/>
        </w:rPr>
        <w:t xml:space="preserve"> </w:t>
      </w:r>
      <w:r w:rsidRPr="256F45DA" w:rsidR="7ABEC536">
        <w:rPr>
          <w:rFonts w:ascii="Arial" w:hAnsi="Arial" w:eastAsia="Arial" w:cs="Arial"/>
          <w:noProof w:val="0"/>
          <w:sz w:val="24"/>
          <w:szCs w:val="24"/>
          <w:lang w:val="en-GB"/>
        </w:rPr>
        <w:t xml:space="preserve">According to Alastair (2015) </w:t>
      </w:r>
      <w:r w:rsidRPr="256F45DA" w:rsidR="46537A5C">
        <w:rPr>
          <w:rFonts w:ascii="Arial" w:hAnsi="Arial" w:eastAsia="Arial" w:cs="Arial"/>
          <w:noProof w:val="0"/>
          <w:sz w:val="24"/>
          <w:szCs w:val="24"/>
          <w:lang w:val="en-GB"/>
        </w:rPr>
        <w:t xml:space="preserve">“adventure can be found everywhere, </w:t>
      </w:r>
      <w:r w:rsidRPr="256F45DA" w:rsidR="2D352BB4">
        <w:rPr>
          <w:rFonts w:ascii="Arial" w:hAnsi="Arial" w:eastAsia="Arial" w:cs="Arial"/>
          <w:noProof w:val="0"/>
          <w:sz w:val="24"/>
          <w:szCs w:val="24"/>
          <w:lang w:val="en-GB"/>
        </w:rPr>
        <w:t xml:space="preserve">every day and it is up to us to seek it out”, this </w:t>
      </w:r>
      <w:r w:rsidRPr="256F45DA" w:rsidR="0C90610E">
        <w:rPr>
          <w:rFonts w:ascii="Arial" w:hAnsi="Arial" w:eastAsia="Arial" w:cs="Arial"/>
          <w:noProof w:val="0"/>
          <w:sz w:val="24"/>
          <w:szCs w:val="24"/>
          <w:lang w:val="en-GB"/>
        </w:rPr>
        <w:t xml:space="preserve">suggests that even though you can’t go on big adventures all the time, micro-adventures can also be an option </w:t>
      </w:r>
      <w:r w:rsidRPr="256F45DA" w:rsidR="0497FCB9">
        <w:rPr>
          <w:rFonts w:ascii="Arial" w:hAnsi="Arial" w:eastAsia="Arial" w:cs="Arial"/>
          <w:noProof w:val="0"/>
          <w:sz w:val="24"/>
          <w:szCs w:val="24"/>
          <w:lang w:val="en-GB"/>
        </w:rPr>
        <w:t>to help find connection to nature and see beauty right outside your doorstep.</w:t>
      </w:r>
      <w:r w:rsidRPr="256F45DA" w:rsidR="69A2965E">
        <w:rPr>
          <w:rFonts w:ascii="Arial" w:hAnsi="Arial" w:eastAsia="Arial" w:cs="Arial"/>
          <w:noProof w:val="0"/>
          <w:sz w:val="24"/>
          <w:szCs w:val="24"/>
          <w:lang w:val="en-GB"/>
        </w:rPr>
        <w:t xml:space="preserve"> </w:t>
      </w:r>
      <w:r w:rsidRPr="256F45DA" w:rsidR="5BC3EBC5">
        <w:rPr>
          <w:rFonts w:ascii="Arial" w:hAnsi="Arial" w:eastAsia="Arial" w:cs="Arial"/>
          <w:noProof w:val="0"/>
          <w:sz w:val="24"/>
          <w:szCs w:val="24"/>
          <w:lang w:val="en-GB"/>
        </w:rPr>
        <w:t xml:space="preserve">Micro-adventures are known to be good for sustainability because they keep travel local and much simpler compared to big adventures </w:t>
      </w:r>
      <w:r w:rsidRPr="256F45DA" w:rsidR="6DA0C80B">
        <w:rPr>
          <w:rFonts w:ascii="Arial" w:hAnsi="Arial" w:eastAsia="Arial" w:cs="Arial"/>
          <w:noProof w:val="0"/>
          <w:sz w:val="24"/>
          <w:szCs w:val="24"/>
          <w:lang w:val="en-GB"/>
        </w:rPr>
        <w:t xml:space="preserve">which can require </w:t>
      </w:r>
      <w:r w:rsidRPr="256F45DA" w:rsidR="6DA0C80B">
        <w:rPr>
          <w:rFonts w:ascii="Arial" w:hAnsi="Arial" w:eastAsia="Arial" w:cs="Arial"/>
          <w:noProof w:val="0"/>
          <w:sz w:val="24"/>
          <w:szCs w:val="24"/>
          <w:lang w:val="en-GB"/>
        </w:rPr>
        <w:t>various types</w:t>
      </w:r>
      <w:r w:rsidRPr="256F45DA" w:rsidR="6DA0C80B">
        <w:rPr>
          <w:rFonts w:ascii="Arial" w:hAnsi="Arial" w:eastAsia="Arial" w:cs="Arial"/>
          <w:noProof w:val="0"/>
          <w:sz w:val="24"/>
          <w:szCs w:val="24"/>
          <w:lang w:val="en-GB"/>
        </w:rPr>
        <w:t xml:space="preserve"> of transport from car journeys to flights, therefore </w:t>
      </w:r>
      <w:r w:rsidRPr="256F45DA" w:rsidR="3F1FA58A">
        <w:rPr>
          <w:rFonts w:ascii="Arial" w:hAnsi="Arial" w:eastAsia="Arial" w:cs="Arial"/>
          <w:noProof w:val="0"/>
          <w:sz w:val="24"/>
          <w:szCs w:val="24"/>
          <w:lang w:val="en-GB"/>
        </w:rPr>
        <w:t>reducing the environmental impact of getting outdoors.</w:t>
      </w:r>
      <w:r w:rsidRPr="256F45DA" w:rsidR="7416752C">
        <w:rPr>
          <w:rFonts w:ascii="Arial" w:hAnsi="Arial" w:eastAsia="Arial" w:cs="Arial"/>
          <w:noProof w:val="0"/>
          <w:sz w:val="24"/>
          <w:szCs w:val="24"/>
          <w:lang w:val="en-GB"/>
        </w:rPr>
        <w:t xml:space="preserve"> They can also help people connect to the environments around them </w:t>
      </w:r>
      <w:r w:rsidRPr="256F45DA" w:rsidR="745C29A3">
        <w:rPr>
          <w:rFonts w:ascii="Arial" w:hAnsi="Arial" w:eastAsia="Arial" w:cs="Arial"/>
          <w:noProof w:val="0"/>
          <w:sz w:val="24"/>
          <w:szCs w:val="24"/>
          <w:lang w:val="en-GB"/>
        </w:rPr>
        <w:t xml:space="preserve">that are more local </w:t>
      </w:r>
      <w:r w:rsidRPr="256F45DA" w:rsidR="7416752C">
        <w:rPr>
          <w:rFonts w:ascii="Arial" w:hAnsi="Arial" w:eastAsia="Arial" w:cs="Arial"/>
          <w:noProof w:val="0"/>
          <w:sz w:val="24"/>
          <w:szCs w:val="24"/>
          <w:lang w:val="en-GB"/>
        </w:rPr>
        <w:t xml:space="preserve">and allow </w:t>
      </w:r>
      <w:r w:rsidRPr="256F45DA" w:rsidR="36F2D02A">
        <w:rPr>
          <w:rFonts w:ascii="Arial" w:hAnsi="Arial" w:eastAsia="Arial" w:cs="Arial"/>
          <w:noProof w:val="0"/>
          <w:sz w:val="24"/>
          <w:szCs w:val="24"/>
          <w:lang w:val="en-GB"/>
        </w:rPr>
        <w:t xml:space="preserve">them to be more literate and be more aware of the areas </w:t>
      </w:r>
      <w:r w:rsidRPr="256F45DA" w:rsidR="1A4334BE">
        <w:rPr>
          <w:rFonts w:ascii="Arial" w:hAnsi="Arial" w:eastAsia="Arial" w:cs="Arial"/>
          <w:noProof w:val="0"/>
          <w:sz w:val="24"/>
          <w:szCs w:val="24"/>
          <w:lang w:val="en-GB"/>
        </w:rPr>
        <w:t xml:space="preserve">that surround them </w:t>
      </w:r>
      <w:r w:rsidRPr="256F45DA" w:rsidR="1294366F">
        <w:rPr>
          <w:rFonts w:ascii="Arial" w:hAnsi="Arial" w:eastAsia="Arial" w:cs="Arial"/>
          <w:noProof w:val="0"/>
          <w:sz w:val="24"/>
          <w:szCs w:val="24"/>
          <w:lang w:val="en-GB"/>
        </w:rPr>
        <w:t xml:space="preserve">(Travel </w:t>
      </w:r>
      <w:r w:rsidRPr="256F45DA" w:rsidR="1294366F">
        <w:rPr>
          <w:rFonts w:ascii="Arial" w:hAnsi="Arial" w:eastAsia="Arial" w:cs="Arial"/>
          <w:noProof w:val="0"/>
          <w:sz w:val="24"/>
          <w:szCs w:val="24"/>
          <w:lang w:val="en-GB"/>
        </w:rPr>
        <w:t>Snaper</w:t>
      </w:r>
      <w:r w:rsidRPr="256F45DA" w:rsidR="1294366F">
        <w:rPr>
          <w:rFonts w:ascii="Arial" w:hAnsi="Arial" w:eastAsia="Arial" w:cs="Arial"/>
          <w:noProof w:val="0"/>
          <w:sz w:val="24"/>
          <w:szCs w:val="24"/>
          <w:lang w:val="en-GB"/>
        </w:rPr>
        <w:t xml:space="preserve">, 2025). </w:t>
      </w:r>
      <w:r w:rsidRPr="256F45DA" w:rsidR="2511D4B1">
        <w:rPr>
          <w:rFonts w:ascii="Arial" w:hAnsi="Arial" w:eastAsia="Arial" w:cs="Arial"/>
          <w:noProof w:val="0"/>
          <w:sz w:val="24"/>
          <w:szCs w:val="24"/>
          <w:lang w:val="en-GB"/>
        </w:rPr>
        <w:t>These micro-adventures help</w:t>
      </w:r>
      <w:r w:rsidRPr="256F45DA" w:rsidR="44A1D8F3">
        <w:rPr>
          <w:rFonts w:ascii="Arial" w:hAnsi="Arial" w:eastAsia="Arial" w:cs="Arial"/>
          <w:noProof w:val="0"/>
          <w:sz w:val="24"/>
          <w:szCs w:val="24"/>
          <w:lang w:val="en-GB"/>
        </w:rPr>
        <w:t xml:space="preserve"> because they reduce transport emissions by doing </w:t>
      </w:r>
      <w:r w:rsidRPr="256F45DA" w:rsidR="25AD0034">
        <w:rPr>
          <w:rFonts w:ascii="Arial" w:hAnsi="Arial" w:eastAsia="Arial" w:cs="Arial"/>
          <w:noProof w:val="0"/>
          <w:sz w:val="24"/>
          <w:szCs w:val="24"/>
          <w:lang w:val="en-GB"/>
        </w:rPr>
        <w:t>smaller, close to home trips by foot or bike rather than long distance travel in a car for example.</w:t>
      </w:r>
      <w:r w:rsidRPr="256F45DA" w:rsidR="0E0A7BAA">
        <w:rPr>
          <w:rFonts w:ascii="Arial" w:hAnsi="Arial" w:eastAsia="Arial" w:cs="Arial"/>
          <w:noProof w:val="0"/>
          <w:sz w:val="24"/>
          <w:szCs w:val="24"/>
          <w:lang w:val="en-GB"/>
        </w:rPr>
        <w:t xml:space="preserve"> They also allow people to experience and appreciate the local environment around </w:t>
      </w:r>
      <w:r w:rsidRPr="256F45DA" w:rsidR="1A325D5A">
        <w:rPr>
          <w:rFonts w:ascii="Arial" w:hAnsi="Arial" w:eastAsia="Arial" w:cs="Arial"/>
          <w:noProof w:val="0"/>
          <w:sz w:val="24"/>
          <w:szCs w:val="24"/>
          <w:lang w:val="en-GB"/>
        </w:rPr>
        <w:t>them;</w:t>
      </w:r>
      <w:r w:rsidRPr="256F45DA" w:rsidR="0E0A7BAA">
        <w:rPr>
          <w:rFonts w:ascii="Arial" w:hAnsi="Arial" w:eastAsia="Arial" w:cs="Arial"/>
          <w:noProof w:val="0"/>
          <w:sz w:val="24"/>
          <w:szCs w:val="24"/>
          <w:lang w:val="en-GB"/>
        </w:rPr>
        <w:t xml:space="preserve"> this helps</w:t>
      </w:r>
      <w:r w:rsidRPr="256F45DA" w:rsidR="5B19CE70">
        <w:rPr>
          <w:rFonts w:ascii="Arial" w:hAnsi="Arial" w:eastAsia="Arial" w:cs="Arial"/>
          <w:noProof w:val="0"/>
          <w:sz w:val="24"/>
          <w:szCs w:val="24"/>
          <w:lang w:val="en-GB"/>
        </w:rPr>
        <w:t xml:space="preserve"> people create a connection and have a sense of place </w:t>
      </w:r>
      <w:r w:rsidRPr="256F45DA" w:rsidR="7AC83B8E">
        <w:rPr>
          <w:rFonts w:ascii="Arial" w:hAnsi="Arial" w:eastAsia="Arial" w:cs="Arial"/>
          <w:noProof w:val="0"/>
          <w:sz w:val="24"/>
          <w:szCs w:val="24"/>
          <w:lang w:val="en-GB"/>
        </w:rPr>
        <w:t>with their local outdoor areas meaning they may make more environmentally positive choices to help support their area</w:t>
      </w:r>
      <w:r w:rsidRPr="256F45DA" w:rsidR="0D577309">
        <w:rPr>
          <w:rFonts w:ascii="Arial" w:hAnsi="Arial" w:eastAsia="Arial" w:cs="Arial"/>
          <w:noProof w:val="0"/>
          <w:sz w:val="24"/>
          <w:szCs w:val="24"/>
          <w:lang w:val="en-GB"/>
        </w:rPr>
        <w:t xml:space="preserve"> (Meyer, 2024).</w:t>
      </w:r>
    </w:p>
    <w:p w:rsidR="256F45DA" w:rsidP="256F45DA" w:rsidRDefault="256F45DA" w14:paraId="4B8FB63E" w14:textId="2D52EC7C">
      <w:pPr>
        <w:pStyle w:val="Normal"/>
        <w:shd w:val="clear" w:color="auto" w:fill="FFFFFF" w:themeFill="background1"/>
        <w:spacing w:line="276" w:lineRule="auto"/>
        <w:jc w:val="left"/>
        <w:rPr>
          <w:rFonts w:ascii="Arial" w:hAnsi="Arial" w:eastAsia="Arial" w:cs="Arial"/>
          <w:noProof w:val="0"/>
          <w:sz w:val="24"/>
          <w:szCs w:val="24"/>
          <w:lang w:val="en-GB"/>
        </w:rPr>
      </w:pPr>
    </w:p>
    <w:p w:rsidR="39F50DB9" w:rsidP="256F45DA" w:rsidRDefault="39F50DB9" w14:paraId="05E3E1B4" w14:textId="18158EAC">
      <w:pPr>
        <w:pStyle w:val="Normal"/>
        <w:shd w:val="clear" w:color="auto" w:fill="FFFFFF" w:themeFill="background1"/>
        <w:spacing w:line="276" w:lineRule="auto"/>
        <w:jc w:val="left"/>
        <w:rPr>
          <w:rFonts w:ascii="Arial" w:hAnsi="Arial" w:eastAsia="Arial" w:cs="Arial"/>
          <w:noProof w:val="0"/>
          <w:sz w:val="28"/>
          <w:szCs w:val="28"/>
          <w:lang w:val="en-GB"/>
        </w:rPr>
      </w:pPr>
      <w:r w:rsidRPr="256F45DA" w:rsidR="39F50DB9">
        <w:rPr>
          <w:rFonts w:ascii="Arial" w:hAnsi="Arial" w:eastAsia="Arial" w:cs="Arial"/>
          <w:noProof w:val="0"/>
          <w:sz w:val="28"/>
          <w:szCs w:val="28"/>
          <w:lang w:val="en-GB"/>
        </w:rPr>
        <w:t>Pandemic Conditions:</w:t>
      </w:r>
    </w:p>
    <w:p w:rsidR="256F45DA" w:rsidP="256F45DA" w:rsidRDefault="256F45DA" w14:paraId="30DD46D5" w14:textId="609A7807">
      <w:pPr>
        <w:pStyle w:val="Normal"/>
        <w:shd w:val="clear" w:color="auto" w:fill="FFFFFF" w:themeFill="background1"/>
        <w:spacing w:line="276" w:lineRule="auto"/>
        <w:jc w:val="left"/>
        <w:rPr>
          <w:rFonts w:ascii="Arial" w:hAnsi="Arial" w:eastAsia="Arial" w:cs="Arial"/>
          <w:noProof w:val="0"/>
          <w:sz w:val="28"/>
          <w:szCs w:val="28"/>
          <w:lang w:val="en-GB"/>
        </w:rPr>
      </w:pPr>
    </w:p>
    <w:p w:rsidR="351E1339" w:rsidP="256F45DA" w:rsidRDefault="351E1339" w14:paraId="679F9AFE" w14:textId="573FF2B3">
      <w:pPr>
        <w:pStyle w:val="Normal"/>
        <w:shd w:val="clear" w:color="auto" w:fill="FFFFFF" w:themeFill="background1"/>
        <w:spacing w:line="276" w:lineRule="auto"/>
        <w:jc w:val="left"/>
        <w:rPr>
          <w:rFonts w:ascii="Arial" w:hAnsi="Arial" w:eastAsia="Arial" w:cs="Arial"/>
          <w:noProof w:val="0"/>
          <w:sz w:val="24"/>
          <w:szCs w:val="24"/>
          <w:lang w:val="en-GB"/>
        </w:rPr>
      </w:pPr>
      <w:r w:rsidRPr="256F45DA" w:rsidR="351E1339">
        <w:rPr>
          <w:rFonts w:ascii="Arial" w:hAnsi="Arial" w:eastAsia="Arial" w:cs="Arial"/>
          <w:noProof w:val="0"/>
          <w:sz w:val="24"/>
          <w:szCs w:val="24"/>
          <w:lang w:val="en-GB"/>
        </w:rPr>
        <w:t xml:space="preserve">During Covid-19 many restrictions were put in place for people to follow, these included </w:t>
      </w:r>
      <w:r w:rsidRPr="256F45DA" w:rsidR="1D80F8BC">
        <w:rPr>
          <w:rFonts w:ascii="Arial" w:hAnsi="Arial" w:eastAsia="Arial" w:cs="Arial"/>
          <w:noProof w:val="0"/>
          <w:sz w:val="24"/>
          <w:szCs w:val="24"/>
          <w:lang w:val="en-GB"/>
        </w:rPr>
        <w:t xml:space="preserve">the order to stay at home unless there were specific reasons such as exercise and travel </w:t>
      </w:r>
      <w:r w:rsidRPr="256F45DA" w:rsidR="067C6AB0">
        <w:rPr>
          <w:rFonts w:ascii="Arial" w:hAnsi="Arial" w:eastAsia="Arial" w:cs="Arial"/>
          <w:noProof w:val="0"/>
          <w:sz w:val="24"/>
          <w:szCs w:val="24"/>
          <w:lang w:val="en-GB"/>
        </w:rPr>
        <w:t>restrictions</w:t>
      </w:r>
      <w:r w:rsidRPr="256F45DA" w:rsidR="1D80F8BC">
        <w:rPr>
          <w:rFonts w:ascii="Arial" w:hAnsi="Arial" w:eastAsia="Arial" w:cs="Arial"/>
          <w:noProof w:val="0"/>
          <w:sz w:val="24"/>
          <w:szCs w:val="24"/>
          <w:lang w:val="en-GB"/>
        </w:rPr>
        <w:t xml:space="preserve"> preventing people from going on holiday or even around the country.</w:t>
      </w:r>
      <w:r w:rsidRPr="256F45DA" w:rsidR="07B61F4D">
        <w:rPr>
          <w:rFonts w:ascii="Arial" w:hAnsi="Arial" w:eastAsia="Arial" w:cs="Arial"/>
          <w:noProof w:val="0"/>
          <w:sz w:val="24"/>
          <w:szCs w:val="24"/>
          <w:lang w:val="en-GB"/>
        </w:rPr>
        <w:t xml:space="preserve"> </w:t>
      </w:r>
      <w:r w:rsidRPr="256F45DA" w:rsidR="159770CF">
        <w:rPr>
          <w:rFonts w:ascii="Arial" w:hAnsi="Arial" w:eastAsia="Arial" w:cs="Arial"/>
          <w:noProof w:val="0"/>
          <w:sz w:val="24"/>
          <w:szCs w:val="24"/>
          <w:lang w:val="en-GB"/>
        </w:rPr>
        <w:t xml:space="preserve">These restrictions changed how people </w:t>
      </w:r>
      <w:r w:rsidRPr="256F45DA" w:rsidR="01DCB059">
        <w:rPr>
          <w:rFonts w:ascii="Arial" w:hAnsi="Arial" w:eastAsia="Arial" w:cs="Arial"/>
          <w:noProof w:val="0"/>
          <w:sz w:val="24"/>
          <w:szCs w:val="24"/>
          <w:lang w:val="en-GB"/>
        </w:rPr>
        <w:t>addressed adventure and exercise, due to the lockdowns adventure travel became very difficul</w:t>
      </w:r>
      <w:r w:rsidRPr="256F45DA" w:rsidR="124B70B0">
        <w:rPr>
          <w:rFonts w:ascii="Arial" w:hAnsi="Arial" w:eastAsia="Arial" w:cs="Arial"/>
          <w:noProof w:val="0"/>
          <w:sz w:val="24"/>
          <w:szCs w:val="24"/>
          <w:lang w:val="en-GB"/>
        </w:rPr>
        <w:t xml:space="preserve">t </w:t>
      </w:r>
      <w:r w:rsidRPr="256F45DA" w:rsidR="6E1B8596">
        <w:rPr>
          <w:rFonts w:ascii="Arial" w:hAnsi="Arial" w:eastAsia="Arial" w:cs="Arial"/>
          <w:noProof w:val="0"/>
          <w:sz w:val="24"/>
          <w:szCs w:val="24"/>
          <w:lang w:val="en-GB"/>
        </w:rPr>
        <w:t xml:space="preserve">and high-risk activities such as mountain biking could be seen </w:t>
      </w:r>
      <w:r w:rsidRPr="256F45DA" w:rsidR="5A9C2DA0">
        <w:rPr>
          <w:rFonts w:ascii="Arial" w:hAnsi="Arial" w:eastAsia="Arial" w:cs="Arial"/>
          <w:noProof w:val="0"/>
          <w:sz w:val="24"/>
          <w:szCs w:val="24"/>
          <w:lang w:val="en-GB"/>
        </w:rPr>
        <w:t>as unethical because people didn’t want to use medical services for the wrong reasons during this time</w:t>
      </w:r>
      <w:r w:rsidRPr="256F45DA" w:rsidR="742703F5">
        <w:rPr>
          <w:rFonts w:ascii="Arial" w:hAnsi="Arial" w:eastAsia="Arial" w:cs="Arial"/>
          <w:noProof w:val="0"/>
          <w:sz w:val="24"/>
          <w:szCs w:val="24"/>
          <w:lang w:val="en-GB"/>
        </w:rPr>
        <w:t xml:space="preserve"> (Mackenzie and Goodnow, 2020). However, </w:t>
      </w:r>
      <w:r w:rsidRPr="256F45DA" w:rsidR="4933905E">
        <w:rPr>
          <w:rFonts w:ascii="Arial" w:hAnsi="Arial" w:eastAsia="Arial" w:cs="Arial"/>
          <w:noProof w:val="0"/>
          <w:sz w:val="24"/>
          <w:szCs w:val="24"/>
          <w:lang w:val="en-GB"/>
        </w:rPr>
        <w:t>micro-adventures</w:t>
      </w:r>
      <w:r w:rsidRPr="256F45DA" w:rsidR="742703F5">
        <w:rPr>
          <w:rFonts w:ascii="Arial" w:hAnsi="Arial" w:eastAsia="Arial" w:cs="Arial"/>
          <w:noProof w:val="0"/>
          <w:sz w:val="24"/>
          <w:szCs w:val="24"/>
          <w:lang w:val="en-GB"/>
        </w:rPr>
        <w:t xml:space="preserve"> were</w:t>
      </w:r>
      <w:r w:rsidRPr="256F45DA" w:rsidR="5039C486">
        <w:rPr>
          <w:rFonts w:ascii="Arial" w:hAnsi="Arial" w:eastAsia="Arial" w:cs="Arial"/>
          <w:noProof w:val="0"/>
          <w:sz w:val="24"/>
          <w:szCs w:val="24"/>
          <w:lang w:val="en-GB"/>
        </w:rPr>
        <w:t xml:space="preserve"> seen as a positive alternative because they worked within the lockdown restrictions by keeping the adventures </w:t>
      </w:r>
      <w:r w:rsidRPr="256F45DA" w:rsidR="3D488395">
        <w:rPr>
          <w:rFonts w:ascii="Arial" w:hAnsi="Arial" w:eastAsia="Arial" w:cs="Arial"/>
          <w:noProof w:val="0"/>
          <w:sz w:val="24"/>
          <w:szCs w:val="24"/>
          <w:lang w:val="en-GB"/>
        </w:rPr>
        <w:t>people went on close to their homes and without lots of travel.</w:t>
      </w:r>
      <w:r w:rsidRPr="256F45DA" w:rsidR="7A8F5C79">
        <w:rPr>
          <w:rFonts w:ascii="Arial" w:hAnsi="Arial" w:eastAsia="Arial" w:cs="Arial"/>
          <w:noProof w:val="0"/>
          <w:sz w:val="24"/>
          <w:szCs w:val="24"/>
          <w:lang w:val="en-GB"/>
        </w:rPr>
        <w:t xml:space="preserve"> These mini activities that people would </w:t>
      </w:r>
      <w:r w:rsidRPr="256F45DA" w:rsidR="51356A54">
        <w:rPr>
          <w:rFonts w:ascii="Arial" w:hAnsi="Arial" w:eastAsia="Arial" w:cs="Arial"/>
          <w:noProof w:val="0"/>
          <w:sz w:val="24"/>
          <w:szCs w:val="24"/>
          <w:lang w:val="en-GB"/>
        </w:rPr>
        <w:t>pursue</w:t>
      </w:r>
      <w:r w:rsidRPr="256F45DA" w:rsidR="7A8F5C79">
        <w:rPr>
          <w:rFonts w:ascii="Arial" w:hAnsi="Arial" w:eastAsia="Arial" w:cs="Arial"/>
          <w:noProof w:val="0"/>
          <w:sz w:val="24"/>
          <w:szCs w:val="24"/>
          <w:lang w:val="en-GB"/>
        </w:rPr>
        <w:t xml:space="preserve"> </w:t>
      </w:r>
      <w:r w:rsidRPr="256F45DA" w:rsidR="5D70E741">
        <w:rPr>
          <w:rFonts w:ascii="Arial" w:hAnsi="Arial" w:eastAsia="Arial" w:cs="Arial"/>
          <w:noProof w:val="0"/>
          <w:sz w:val="24"/>
          <w:szCs w:val="24"/>
          <w:lang w:val="en-GB"/>
        </w:rPr>
        <w:t xml:space="preserve">allowed people to still feel a sense </w:t>
      </w:r>
      <w:r w:rsidRPr="256F45DA" w:rsidR="50CC2D20">
        <w:rPr>
          <w:rFonts w:ascii="Arial" w:hAnsi="Arial" w:eastAsia="Arial" w:cs="Arial"/>
          <w:noProof w:val="0"/>
          <w:sz w:val="24"/>
          <w:szCs w:val="24"/>
          <w:lang w:val="en-GB"/>
        </w:rPr>
        <w:t>of discovery and curiosity while maintaining the rules and not going on massive expeditions</w:t>
      </w:r>
      <w:r w:rsidRPr="256F45DA" w:rsidR="3BBB2656">
        <w:rPr>
          <w:rFonts w:ascii="Arial" w:hAnsi="Arial" w:eastAsia="Arial" w:cs="Arial"/>
          <w:noProof w:val="0"/>
          <w:sz w:val="24"/>
          <w:szCs w:val="24"/>
          <w:lang w:val="en-GB"/>
        </w:rPr>
        <w:t xml:space="preserve">, the lockdowns gave people a chance to open their eyes and properly discover the outdoor environment that is all around </w:t>
      </w:r>
      <w:r w:rsidRPr="256F45DA" w:rsidR="3F51179A">
        <w:rPr>
          <w:rFonts w:ascii="Arial" w:hAnsi="Arial" w:eastAsia="Arial" w:cs="Arial"/>
          <w:noProof w:val="0"/>
          <w:sz w:val="24"/>
          <w:szCs w:val="24"/>
          <w:lang w:val="en-GB"/>
        </w:rPr>
        <w:t>them and that adventures can occur anywhere</w:t>
      </w:r>
      <w:r w:rsidRPr="256F45DA" w:rsidR="2E8415EE">
        <w:rPr>
          <w:rFonts w:ascii="Arial" w:hAnsi="Arial" w:eastAsia="Arial" w:cs="Arial"/>
          <w:noProof w:val="0"/>
          <w:sz w:val="24"/>
          <w:szCs w:val="24"/>
          <w:lang w:val="en-GB"/>
        </w:rPr>
        <w:t xml:space="preserve"> (</w:t>
      </w:r>
      <w:r w:rsidRPr="256F45DA" w:rsidR="2E8415EE">
        <w:rPr>
          <w:rFonts w:ascii="Arial" w:hAnsi="Arial" w:eastAsia="Arial" w:cs="Arial"/>
          <w:noProof w:val="0"/>
          <w:sz w:val="24"/>
          <w:szCs w:val="24"/>
          <w:lang w:val="en-GB"/>
        </w:rPr>
        <w:t>Espiner</w:t>
      </w:r>
      <w:r w:rsidRPr="256F45DA" w:rsidR="2E8415EE">
        <w:rPr>
          <w:rFonts w:ascii="Arial" w:hAnsi="Arial" w:eastAsia="Arial" w:cs="Arial"/>
          <w:noProof w:val="0"/>
          <w:sz w:val="24"/>
          <w:szCs w:val="24"/>
          <w:lang w:val="en-GB"/>
        </w:rPr>
        <w:t xml:space="preserve"> et al, 2022).</w:t>
      </w:r>
      <w:r w:rsidRPr="256F45DA" w:rsidR="1DEA6148">
        <w:rPr>
          <w:rFonts w:ascii="Arial" w:hAnsi="Arial" w:eastAsia="Arial" w:cs="Arial"/>
          <w:noProof w:val="0"/>
          <w:sz w:val="24"/>
          <w:szCs w:val="24"/>
          <w:lang w:val="en-GB"/>
        </w:rPr>
        <w:t xml:space="preserve"> </w:t>
      </w:r>
      <w:r w:rsidRPr="256F45DA" w:rsidR="61983B77">
        <w:rPr>
          <w:rFonts w:ascii="Arial" w:hAnsi="Arial" w:eastAsia="Arial" w:cs="Arial"/>
          <w:noProof w:val="0"/>
          <w:sz w:val="24"/>
          <w:szCs w:val="24"/>
          <w:lang w:val="en-GB"/>
        </w:rPr>
        <w:t>D</w:t>
      </w:r>
      <w:r w:rsidRPr="256F45DA" w:rsidR="1DEA6148">
        <w:rPr>
          <w:rFonts w:ascii="Arial" w:hAnsi="Arial" w:eastAsia="Arial" w:cs="Arial"/>
          <w:noProof w:val="0"/>
          <w:sz w:val="24"/>
          <w:szCs w:val="24"/>
          <w:lang w:val="en-GB"/>
        </w:rPr>
        <w:t xml:space="preserve">uring covid people did many different things to get out the house to </w:t>
      </w:r>
      <w:r w:rsidRPr="256F45DA" w:rsidR="1DEA6148">
        <w:rPr>
          <w:rFonts w:ascii="Arial" w:hAnsi="Arial" w:eastAsia="Arial" w:cs="Arial"/>
          <w:noProof w:val="0"/>
          <w:sz w:val="24"/>
          <w:szCs w:val="24"/>
          <w:lang w:val="en-GB"/>
        </w:rPr>
        <w:t>benefit</w:t>
      </w:r>
      <w:r w:rsidRPr="256F45DA" w:rsidR="1DEA6148">
        <w:rPr>
          <w:rFonts w:ascii="Arial" w:hAnsi="Arial" w:eastAsia="Arial" w:cs="Arial"/>
          <w:noProof w:val="0"/>
          <w:sz w:val="24"/>
          <w:szCs w:val="24"/>
          <w:lang w:val="en-GB"/>
        </w:rPr>
        <w:t xml:space="preserve"> their mental health and </w:t>
      </w:r>
      <w:r w:rsidRPr="256F45DA" w:rsidR="54AA7B11">
        <w:rPr>
          <w:rFonts w:ascii="Arial" w:hAnsi="Arial" w:eastAsia="Arial" w:cs="Arial"/>
          <w:noProof w:val="0"/>
          <w:sz w:val="24"/>
          <w:szCs w:val="24"/>
          <w:lang w:val="en-GB"/>
        </w:rPr>
        <w:t xml:space="preserve">discover the outdoors, </w:t>
      </w:r>
      <w:r w:rsidRPr="256F45DA" w:rsidR="0859E688">
        <w:rPr>
          <w:rFonts w:ascii="Arial" w:hAnsi="Arial" w:eastAsia="Arial" w:cs="Arial"/>
          <w:noProof w:val="0"/>
          <w:sz w:val="24"/>
          <w:szCs w:val="24"/>
          <w:lang w:val="en-GB"/>
        </w:rPr>
        <w:t xml:space="preserve">these could have been things as simple as </w:t>
      </w:r>
      <w:r w:rsidRPr="256F45DA" w:rsidR="3C1E04F0">
        <w:rPr>
          <w:rFonts w:ascii="Arial" w:hAnsi="Arial" w:eastAsia="Arial" w:cs="Arial"/>
          <w:noProof w:val="0"/>
          <w:sz w:val="24"/>
          <w:szCs w:val="24"/>
          <w:lang w:val="en-GB"/>
        </w:rPr>
        <w:t xml:space="preserve">a sunrise walk, camping in your back garden or even trying to walk every street in your town. The whole point of a </w:t>
      </w:r>
      <w:r w:rsidRPr="256F45DA" w:rsidR="53403E7C">
        <w:rPr>
          <w:rFonts w:ascii="Arial" w:hAnsi="Arial" w:eastAsia="Arial" w:cs="Arial"/>
          <w:noProof w:val="0"/>
          <w:sz w:val="24"/>
          <w:szCs w:val="24"/>
          <w:lang w:val="en-GB"/>
        </w:rPr>
        <w:t xml:space="preserve">micro adventure is that it allows you to connect to the nature that surrounds you every single day and you might not know it properly (Cochrane, 2020). </w:t>
      </w:r>
      <w:r w:rsidRPr="256F45DA" w:rsidR="204718C4">
        <w:rPr>
          <w:rFonts w:ascii="Arial" w:hAnsi="Arial" w:eastAsia="Arial" w:cs="Arial"/>
          <w:noProof w:val="0"/>
          <w:sz w:val="24"/>
          <w:szCs w:val="24"/>
          <w:lang w:val="en-GB"/>
        </w:rPr>
        <w:t xml:space="preserve">The pandemic helped open </w:t>
      </w:r>
      <w:r w:rsidRPr="256F45DA" w:rsidR="50CE728B">
        <w:rPr>
          <w:rFonts w:ascii="Arial" w:hAnsi="Arial" w:eastAsia="Arial" w:cs="Arial"/>
          <w:noProof w:val="0"/>
          <w:sz w:val="24"/>
          <w:szCs w:val="24"/>
          <w:lang w:val="en-GB"/>
        </w:rPr>
        <w:t>people's</w:t>
      </w:r>
      <w:r w:rsidRPr="256F45DA" w:rsidR="204718C4">
        <w:rPr>
          <w:rFonts w:ascii="Arial" w:hAnsi="Arial" w:eastAsia="Arial" w:cs="Arial"/>
          <w:noProof w:val="0"/>
          <w:sz w:val="24"/>
          <w:szCs w:val="24"/>
          <w:lang w:val="en-GB"/>
        </w:rPr>
        <w:t xml:space="preserve"> eyes and show them that a micro-adventure can deliver </w:t>
      </w:r>
      <w:r w:rsidRPr="256F45DA" w:rsidR="5DA1791D">
        <w:rPr>
          <w:rFonts w:ascii="Arial" w:hAnsi="Arial" w:eastAsia="Arial" w:cs="Arial"/>
          <w:noProof w:val="0"/>
          <w:sz w:val="24"/>
          <w:szCs w:val="24"/>
          <w:lang w:val="en-GB"/>
        </w:rPr>
        <w:t xml:space="preserve">positivity and exploration with much less effect on the world around us than massive global trips, </w:t>
      </w:r>
      <w:r w:rsidRPr="256F45DA" w:rsidR="4D51500B">
        <w:rPr>
          <w:rFonts w:ascii="Arial" w:hAnsi="Arial" w:eastAsia="Arial" w:cs="Arial"/>
          <w:noProof w:val="0"/>
          <w:sz w:val="24"/>
          <w:szCs w:val="24"/>
          <w:lang w:val="en-GB"/>
        </w:rPr>
        <w:t xml:space="preserve">it is an example of sustainable tourism where there is less </w:t>
      </w:r>
      <w:r w:rsidRPr="256F45DA" w:rsidR="48D67B5B">
        <w:rPr>
          <w:rFonts w:ascii="Arial" w:hAnsi="Arial" w:eastAsia="Arial" w:cs="Arial"/>
          <w:noProof w:val="0"/>
          <w:sz w:val="24"/>
          <w:szCs w:val="24"/>
          <w:lang w:val="en-GB"/>
        </w:rPr>
        <w:t>impact,</w:t>
      </w:r>
      <w:r w:rsidRPr="256F45DA" w:rsidR="4D51500B">
        <w:rPr>
          <w:rFonts w:ascii="Arial" w:hAnsi="Arial" w:eastAsia="Arial" w:cs="Arial"/>
          <w:noProof w:val="0"/>
          <w:sz w:val="24"/>
          <w:szCs w:val="24"/>
          <w:lang w:val="en-GB"/>
        </w:rPr>
        <w:t xml:space="preserve"> and it </w:t>
      </w:r>
      <w:r w:rsidRPr="256F45DA" w:rsidR="7D987A72">
        <w:rPr>
          <w:rFonts w:ascii="Arial" w:hAnsi="Arial" w:eastAsia="Arial" w:cs="Arial"/>
          <w:noProof w:val="0"/>
          <w:sz w:val="24"/>
          <w:szCs w:val="24"/>
          <w:lang w:val="en-GB"/>
        </w:rPr>
        <w:t xml:space="preserve">is </w:t>
      </w:r>
      <w:r w:rsidRPr="256F45DA" w:rsidR="4D51500B">
        <w:rPr>
          <w:rFonts w:ascii="Arial" w:hAnsi="Arial" w:eastAsia="Arial" w:cs="Arial"/>
          <w:noProof w:val="0"/>
          <w:sz w:val="24"/>
          <w:szCs w:val="24"/>
          <w:lang w:val="en-GB"/>
        </w:rPr>
        <w:t>more local</w:t>
      </w:r>
      <w:r w:rsidRPr="256F45DA" w:rsidR="7911B8D6">
        <w:rPr>
          <w:rFonts w:ascii="Arial" w:hAnsi="Arial" w:eastAsia="Arial" w:cs="Arial"/>
          <w:noProof w:val="0"/>
          <w:sz w:val="24"/>
          <w:szCs w:val="24"/>
          <w:lang w:val="en-GB"/>
        </w:rPr>
        <w:t xml:space="preserve"> (Meyer, 2024). </w:t>
      </w:r>
      <w:r w:rsidRPr="256F45DA" w:rsidR="399B3346">
        <w:rPr>
          <w:rFonts w:ascii="Arial" w:hAnsi="Arial" w:eastAsia="Arial" w:cs="Arial"/>
          <w:noProof w:val="0"/>
          <w:sz w:val="24"/>
          <w:szCs w:val="24"/>
          <w:lang w:val="en-GB"/>
        </w:rPr>
        <w:t xml:space="preserve">Another reason micro-adventures are good for the pandemic conditions is because they are good for </w:t>
      </w:r>
      <w:r w:rsidRPr="256F45DA" w:rsidR="41EC16C1">
        <w:rPr>
          <w:rFonts w:ascii="Arial" w:hAnsi="Arial" w:eastAsia="Arial" w:cs="Arial"/>
          <w:noProof w:val="0"/>
          <w:sz w:val="24"/>
          <w:szCs w:val="24"/>
          <w:lang w:val="en-GB"/>
        </w:rPr>
        <w:t>our</w:t>
      </w:r>
      <w:r w:rsidRPr="256F45DA" w:rsidR="399B3346">
        <w:rPr>
          <w:rFonts w:ascii="Arial" w:hAnsi="Arial" w:eastAsia="Arial" w:cs="Arial"/>
          <w:noProof w:val="0"/>
          <w:sz w:val="24"/>
          <w:szCs w:val="24"/>
          <w:lang w:val="en-GB"/>
        </w:rPr>
        <w:t xml:space="preserve"> mental health and wellbeing</w:t>
      </w:r>
      <w:r w:rsidRPr="256F45DA" w:rsidR="220F02CA">
        <w:rPr>
          <w:rFonts w:ascii="Arial" w:hAnsi="Arial" w:eastAsia="Arial" w:cs="Arial"/>
          <w:noProof w:val="0"/>
          <w:sz w:val="24"/>
          <w:szCs w:val="24"/>
          <w:lang w:val="en-GB"/>
        </w:rPr>
        <w:t>, this is important during Covid because everyone is stuck indoors and stress levels are high</w:t>
      </w:r>
      <w:r w:rsidRPr="256F45DA" w:rsidR="44D7BDED">
        <w:rPr>
          <w:rFonts w:ascii="Arial" w:hAnsi="Arial" w:eastAsia="Arial" w:cs="Arial"/>
          <w:noProof w:val="0"/>
          <w:sz w:val="24"/>
          <w:szCs w:val="24"/>
          <w:lang w:val="en-GB"/>
        </w:rPr>
        <w:t xml:space="preserve">. So going outside and connecting to nature by doing </w:t>
      </w:r>
      <w:r w:rsidRPr="256F45DA" w:rsidR="2F2E4C93">
        <w:rPr>
          <w:rFonts w:ascii="Arial" w:hAnsi="Arial" w:eastAsia="Arial" w:cs="Arial"/>
          <w:noProof w:val="0"/>
          <w:sz w:val="24"/>
          <w:szCs w:val="24"/>
          <w:lang w:val="en-GB"/>
        </w:rPr>
        <w:t>activities</w:t>
      </w:r>
      <w:r w:rsidRPr="256F45DA" w:rsidR="44D7BDED">
        <w:rPr>
          <w:rFonts w:ascii="Arial" w:hAnsi="Arial" w:eastAsia="Arial" w:cs="Arial"/>
          <w:noProof w:val="0"/>
          <w:sz w:val="24"/>
          <w:szCs w:val="24"/>
          <w:lang w:val="en-GB"/>
        </w:rPr>
        <w:t xml:space="preserve"> such as riding your bike or </w:t>
      </w:r>
      <w:r w:rsidRPr="256F45DA" w:rsidR="1AF833C5">
        <w:rPr>
          <w:rFonts w:ascii="Arial" w:hAnsi="Arial" w:eastAsia="Arial" w:cs="Arial"/>
          <w:noProof w:val="0"/>
          <w:sz w:val="24"/>
          <w:szCs w:val="24"/>
          <w:lang w:val="en-GB"/>
        </w:rPr>
        <w:t>going for a walk</w:t>
      </w:r>
      <w:r w:rsidRPr="256F45DA" w:rsidR="6FADE959">
        <w:rPr>
          <w:rFonts w:ascii="Arial" w:hAnsi="Arial" w:eastAsia="Arial" w:cs="Arial"/>
          <w:noProof w:val="0"/>
          <w:sz w:val="24"/>
          <w:szCs w:val="24"/>
          <w:lang w:val="en-GB"/>
        </w:rPr>
        <w:t xml:space="preserve"> can really </w:t>
      </w:r>
      <w:r w:rsidRPr="256F45DA" w:rsidR="6FADE959">
        <w:rPr>
          <w:rFonts w:ascii="Arial" w:hAnsi="Arial" w:eastAsia="Arial" w:cs="Arial"/>
          <w:noProof w:val="0"/>
          <w:sz w:val="24"/>
          <w:szCs w:val="24"/>
          <w:lang w:val="en-GB"/>
        </w:rPr>
        <w:t>benefit</w:t>
      </w:r>
      <w:r w:rsidRPr="256F45DA" w:rsidR="6FADE959">
        <w:rPr>
          <w:rFonts w:ascii="Arial" w:hAnsi="Arial" w:eastAsia="Arial" w:cs="Arial"/>
          <w:noProof w:val="0"/>
          <w:sz w:val="24"/>
          <w:szCs w:val="24"/>
          <w:lang w:val="en-GB"/>
        </w:rPr>
        <w:t xml:space="preserve"> peoples stress and promote a sense of wellbeing. </w:t>
      </w:r>
      <w:r w:rsidRPr="256F45DA" w:rsidR="22C64553">
        <w:rPr>
          <w:rFonts w:ascii="Arial" w:hAnsi="Arial" w:eastAsia="Arial" w:cs="Arial"/>
          <w:noProof w:val="0"/>
          <w:sz w:val="24"/>
          <w:szCs w:val="24"/>
          <w:lang w:val="en-GB"/>
        </w:rPr>
        <w:t>Also,</w:t>
      </w:r>
      <w:r w:rsidRPr="256F45DA" w:rsidR="6FADE959">
        <w:rPr>
          <w:rFonts w:ascii="Arial" w:hAnsi="Arial" w:eastAsia="Arial" w:cs="Arial"/>
          <w:noProof w:val="0"/>
          <w:sz w:val="24"/>
          <w:szCs w:val="24"/>
          <w:lang w:val="en-GB"/>
        </w:rPr>
        <w:t xml:space="preserve"> by experimenting with new things and being outside of your </w:t>
      </w:r>
      <w:r w:rsidRPr="256F45DA" w:rsidR="626BC298">
        <w:rPr>
          <w:rFonts w:ascii="Arial" w:hAnsi="Arial" w:eastAsia="Arial" w:cs="Arial"/>
          <w:noProof w:val="0"/>
          <w:sz w:val="24"/>
          <w:szCs w:val="24"/>
          <w:lang w:val="en-GB"/>
        </w:rPr>
        <w:t xml:space="preserve">usual routine and comfort zone helps improve your confidence and </w:t>
      </w:r>
      <w:r w:rsidRPr="256F45DA" w:rsidR="5A4EEABB">
        <w:rPr>
          <w:rFonts w:ascii="Arial" w:hAnsi="Arial" w:eastAsia="Arial" w:cs="Arial"/>
          <w:noProof w:val="0"/>
          <w:sz w:val="24"/>
          <w:szCs w:val="24"/>
          <w:lang w:val="en-GB"/>
        </w:rPr>
        <w:t>self-esteem</w:t>
      </w:r>
      <w:r w:rsidRPr="256F45DA" w:rsidR="22D12390">
        <w:rPr>
          <w:rFonts w:ascii="Arial" w:hAnsi="Arial" w:eastAsia="Arial" w:cs="Arial"/>
          <w:noProof w:val="0"/>
          <w:sz w:val="24"/>
          <w:szCs w:val="24"/>
          <w:lang w:val="en-GB"/>
        </w:rPr>
        <w:t xml:space="preserve"> (Micro-adventures and mental health, 2024).</w:t>
      </w:r>
    </w:p>
    <w:p w:rsidR="256F45DA" w:rsidP="256F45DA" w:rsidRDefault="256F45DA" w14:paraId="7A596F3B" w14:textId="38D4DA01">
      <w:pPr>
        <w:pStyle w:val="Normal"/>
        <w:shd w:val="clear" w:color="auto" w:fill="FFFFFF" w:themeFill="background1"/>
        <w:spacing w:line="276" w:lineRule="auto"/>
        <w:jc w:val="left"/>
        <w:rPr>
          <w:rFonts w:ascii="Arial" w:hAnsi="Arial" w:eastAsia="Arial" w:cs="Arial"/>
          <w:noProof w:val="0"/>
          <w:sz w:val="24"/>
          <w:szCs w:val="24"/>
          <w:lang w:val="en-GB"/>
        </w:rPr>
      </w:pPr>
    </w:p>
    <w:p w:rsidR="22D12390" w:rsidP="256F45DA" w:rsidRDefault="22D12390" w14:paraId="22F9BDA9" w14:textId="67057BB1">
      <w:pPr>
        <w:pStyle w:val="Normal"/>
        <w:shd w:val="clear" w:color="auto" w:fill="FFFFFF" w:themeFill="background1"/>
        <w:spacing w:line="276" w:lineRule="auto"/>
        <w:jc w:val="left"/>
        <w:rPr>
          <w:rFonts w:ascii="Arial" w:hAnsi="Arial" w:eastAsia="Arial" w:cs="Arial"/>
          <w:noProof w:val="0"/>
          <w:sz w:val="28"/>
          <w:szCs w:val="28"/>
          <w:lang w:val="en-GB"/>
        </w:rPr>
      </w:pPr>
      <w:r w:rsidRPr="256F45DA" w:rsidR="22D12390">
        <w:rPr>
          <w:rFonts w:ascii="Arial" w:hAnsi="Arial" w:eastAsia="Arial" w:cs="Arial"/>
          <w:noProof w:val="0"/>
          <w:sz w:val="28"/>
          <w:szCs w:val="28"/>
          <w:lang w:val="en-GB"/>
        </w:rPr>
        <w:t>Post-Pandemic Conditions:</w:t>
      </w:r>
    </w:p>
    <w:p w:rsidR="256F45DA" w:rsidP="256F45DA" w:rsidRDefault="256F45DA" w14:paraId="51BC8EDE" w14:textId="4B0D11AE">
      <w:pPr>
        <w:pStyle w:val="Normal"/>
        <w:shd w:val="clear" w:color="auto" w:fill="FFFFFF" w:themeFill="background1"/>
        <w:spacing w:line="276" w:lineRule="auto"/>
        <w:jc w:val="left"/>
        <w:rPr>
          <w:rFonts w:ascii="Arial" w:hAnsi="Arial" w:eastAsia="Arial" w:cs="Arial"/>
          <w:noProof w:val="0"/>
          <w:sz w:val="28"/>
          <w:szCs w:val="28"/>
          <w:lang w:val="en-GB"/>
        </w:rPr>
      </w:pPr>
    </w:p>
    <w:p w:rsidR="6A3B38CB" w:rsidP="256F45DA" w:rsidRDefault="6A3B38CB" w14:paraId="78A2F10F" w14:textId="24A03DB1">
      <w:pPr>
        <w:pStyle w:val="Normal"/>
        <w:shd w:val="clear" w:color="auto" w:fill="FFFFFF" w:themeFill="background1"/>
        <w:spacing w:line="276" w:lineRule="auto"/>
        <w:jc w:val="left"/>
        <w:rPr>
          <w:rFonts w:ascii="Arial" w:hAnsi="Arial" w:eastAsia="Arial" w:cs="Arial"/>
          <w:noProof w:val="0"/>
          <w:sz w:val="24"/>
          <w:szCs w:val="24"/>
          <w:lang w:val="en-GB"/>
        </w:rPr>
      </w:pPr>
      <w:r w:rsidRPr="256F45DA" w:rsidR="6A3B38CB">
        <w:rPr>
          <w:rFonts w:ascii="Arial" w:hAnsi="Arial" w:eastAsia="Arial" w:cs="Arial"/>
          <w:noProof w:val="0"/>
          <w:sz w:val="24"/>
          <w:szCs w:val="24"/>
          <w:lang w:val="en-GB"/>
        </w:rPr>
        <w:t xml:space="preserve">Micro-adventures provided people with challenge, change in perspective, </w:t>
      </w:r>
      <w:r w:rsidRPr="256F45DA" w:rsidR="45C487BC">
        <w:rPr>
          <w:rFonts w:ascii="Arial" w:hAnsi="Arial" w:eastAsia="Arial" w:cs="Arial"/>
          <w:noProof w:val="0"/>
          <w:sz w:val="24"/>
          <w:szCs w:val="24"/>
          <w:lang w:val="en-GB"/>
        </w:rPr>
        <w:t xml:space="preserve">movement and time in the outdoors which was </w:t>
      </w:r>
      <w:r w:rsidRPr="256F45DA" w:rsidR="45C487BC">
        <w:rPr>
          <w:rFonts w:ascii="Arial" w:hAnsi="Arial" w:eastAsia="Arial" w:cs="Arial"/>
          <w:noProof w:val="0"/>
          <w:sz w:val="24"/>
          <w:szCs w:val="24"/>
          <w:lang w:val="en-GB"/>
        </w:rPr>
        <w:t>very useful</w:t>
      </w:r>
      <w:r w:rsidRPr="256F45DA" w:rsidR="45C487BC">
        <w:rPr>
          <w:rFonts w:ascii="Arial" w:hAnsi="Arial" w:eastAsia="Arial" w:cs="Arial"/>
          <w:noProof w:val="0"/>
          <w:sz w:val="24"/>
          <w:szCs w:val="24"/>
          <w:lang w:val="en-GB"/>
        </w:rPr>
        <w:t xml:space="preserve"> when everyone's normal routines were disrupted</w:t>
      </w:r>
      <w:r w:rsidRPr="256F45DA" w:rsidR="08D4FAD2">
        <w:rPr>
          <w:rFonts w:ascii="Arial" w:hAnsi="Arial" w:eastAsia="Arial" w:cs="Arial"/>
          <w:noProof w:val="0"/>
          <w:sz w:val="24"/>
          <w:szCs w:val="24"/>
          <w:lang w:val="en-GB"/>
        </w:rPr>
        <w:t xml:space="preserve">. They allowed people to reimagine adventure away from all the </w:t>
      </w:r>
      <w:r w:rsidRPr="256F45DA" w:rsidR="64A173F1">
        <w:rPr>
          <w:rFonts w:ascii="Arial" w:hAnsi="Arial" w:eastAsia="Arial" w:cs="Arial"/>
          <w:noProof w:val="0"/>
          <w:sz w:val="24"/>
          <w:szCs w:val="24"/>
          <w:lang w:val="en-GB"/>
        </w:rPr>
        <w:t xml:space="preserve">high-cost travelling to an approach </w:t>
      </w:r>
      <w:r w:rsidRPr="256F45DA" w:rsidR="5A5E2A73">
        <w:rPr>
          <w:rFonts w:ascii="Arial" w:hAnsi="Arial" w:eastAsia="Arial" w:cs="Arial"/>
          <w:noProof w:val="0"/>
          <w:sz w:val="24"/>
          <w:szCs w:val="24"/>
          <w:lang w:val="en-GB"/>
        </w:rPr>
        <w:t xml:space="preserve">that promoted more </w:t>
      </w:r>
      <w:r w:rsidRPr="256F45DA" w:rsidR="5A5E2A73">
        <w:rPr>
          <w:rFonts w:ascii="Arial" w:hAnsi="Arial" w:eastAsia="Arial" w:cs="Arial"/>
          <w:noProof w:val="0"/>
          <w:sz w:val="24"/>
          <w:szCs w:val="24"/>
          <w:lang w:val="en-GB"/>
        </w:rPr>
        <w:t>locavism</w:t>
      </w:r>
      <w:r w:rsidRPr="256F45DA" w:rsidR="28C8B34D">
        <w:rPr>
          <w:rFonts w:ascii="Arial" w:hAnsi="Arial" w:eastAsia="Arial" w:cs="Arial"/>
          <w:noProof w:val="0"/>
          <w:sz w:val="24"/>
          <w:szCs w:val="24"/>
          <w:lang w:val="en-GB"/>
        </w:rPr>
        <w:t xml:space="preserve"> but still gave fun and exciting experiences and connections to the world around them</w:t>
      </w:r>
      <w:r w:rsidRPr="256F45DA" w:rsidR="093D66BD">
        <w:rPr>
          <w:rFonts w:ascii="Arial" w:hAnsi="Arial" w:eastAsia="Arial" w:cs="Arial"/>
          <w:noProof w:val="0"/>
          <w:sz w:val="24"/>
          <w:szCs w:val="24"/>
          <w:lang w:val="en-GB"/>
        </w:rPr>
        <w:t>, but they can still apply even after the pandemic</w:t>
      </w:r>
      <w:r w:rsidRPr="256F45DA" w:rsidR="38408819">
        <w:rPr>
          <w:rFonts w:ascii="Arial" w:hAnsi="Arial" w:eastAsia="Arial" w:cs="Arial"/>
          <w:noProof w:val="0"/>
          <w:sz w:val="24"/>
          <w:szCs w:val="24"/>
          <w:lang w:val="en-GB"/>
        </w:rPr>
        <w:t>.</w:t>
      </w:r>
      <w:r w:rsidRPr="256F45DA" w:rsidR="14861BB5">
        <w:rPr>
          <w:rFonts w:ascii="Arial" w:hAnsi="Arial" w:eastAsia="Arial" w:cs="Arial"/>
          <w:noProof w:val="0"/>
          <w:sz w:val="24"/>
          <w:szCs w:val="24"/>
          <w:lang w:val="en-GB"/>
        </w:rPr>
        <w:t xml:space="preserve"> </w:t>
      </w:r>
      <w:r w:rsidRPr="256F45DA" w:rsidR="014ED813">
        <w:rPr>
          <w:rFonts w:ascii="Arial" w:hAnsi="Arial" w:eastAsia="Arial" w:cs="Arial"/>
          <w:noProof w:val="0"/>
          <w:sz w:val="24"/>
          <w:szCs w:val="24"/>
          <w:lang w:val="en-GB"/>
        </w:rPr>
        <w:t xml:space="preserve">After the pandemic restrictions were lifted everyone went back to their usual routines </w:t>
      </w:r>
      <w:r w:rsidRPr="256F45DA" w:rsidR="480A0E68">
        <w:rPr>
          <w:rFonts w:ascii="Arial" w:hAnsi="Arial" w:eastAsia="Arial" w:cs="Arial"/>
          <w:noProof w:val="0"/>
          <w:sz w:val="24"/>
          <w:szCs w:val="24"/>
          <w:lang w:val="en-GB"/>
        </w:rPr>
        <w:t xml:space="preserve">but it changed their mindset </w:t>
      </w:r>
      <w:r w:rsidRPr="256F45DA" w:rsidR="78BA53DD">
        <w:rPr>
          <w:rFonts w:ascii="Arial" w:hAnsi="Arial" w:eastAsia="Arial" w:cs="Arial"/>
          <w:noProof w:val="0"/>
          <w:sz w:val="24"/>
          <w:szCs w:val="24"/>
          <w:lang w:val="en-GB"/>
        </w:rPr>
        <w:t>on how adventure can be pursued</w:t>
      </w:r>
      <w:r w:rsidRPr="256F45DA" w:rsidR="4507C06D">
        <w:rPr>
          <w:rFonts w:ascii="Arial" w:hAnsi="Arial" w:eastAsia="Arial" w:cs="Arial"/>
          <w:noProof w:val="0"/>
          <w:sz w:val="24"/>
          <w:szCs w:val="24"/>
          <w:lang w:val="en-GB"/>
        </w:rPr>
        <w:t xml:space="preserve"> (Mackenzie and Goodnow, 2020). </w:t>
      </w:r>
      <w:r w:rsidRPr="256F45DA" w:rsidR="5AF05E36">
        <w:rPr>
          <w:rFonts w:ascii="Arial" w:hAnsi="Arial" w:eastAsia="Arial" w:cs="Arial"/>
          <w:noProof w:val="0"/>
          <w:sz w:val="24"/>
          <w:szCs w:val="24"/>
          <w:lang w:val="en-GB"/>
        </w:rPr>
        <w:t xml:space="preserve">The pandemic helped show people the </w:t>
      </w:r>
      <w:r w:rsidRPr="256F45DA" w:rsidR="5AF05E36">
        <w:rPr>
          <w:rFonts w:ascii="Arial" w:hAnsi="Arial" w:eastAsia="Arial" w:cs="Arial"/>
          <w:noProof w:val="0"/>
          <w:sz w:val="24"/>
          <w:szCs w:val="24"/>
          <w:lang w:val="en-GB"/>
        </w:rPr>
        <w:t>great world</w:t>
      </w:r>
      <w:r w:rsidRPr="256F45DA" w:rsidR="5AF05E36">
        <w:rPr>
          <w:rFonts w:ascii="Arial" w:hAnsi="Arial" w:eastAsia="Arial" w:cs="Arial"/>
          <w:noProof w:val="0"/>
          <w:sz w:val="24"/>
          <w:szCs w:val="24"/>
          <w:lang w:val="en-GB"/>
        </w:rPr>
        <w:t xml:space="preserve"> that surrounded them through micro-adventures and that you can have a real sense of adventure </w:t>
      </w:r>
      <w:r w:rsidRPr="256F45DA" w:rsidR="11D8105A">
        <w:rPr>
          <w:rFonts w:ascii="Arial" w:hAnsi="Arial" w:eastAsia="Arial" w:cs="Arial"/>
          <w:noProof w:val="0"/>
          <w:sz w:val="24"/>
          <w:szCs w:val="24"/>
          <w:lang w:val="en-GB"/>
        </w:rPr>
        <w:t>with fewer barriers. For some people during the pandemic, it was just a fallback but for many others</w:t>
      </w:r>
      <w:r w:rsidRPr="256F45DA" w:rsidR="70052810">
        <w:rPr>
          <w:rFonts w:ascii="Arial" w:hAnsi="Arial" w:eastAsia="Arial" w:cs="Arial"/>
          <w:noProof w:val="0"/>
          <w:sz w:val="24"/>
          <w:szCs w:val="24"/>
          <w:lang w:val="en-GB"/>
        </w:rPr>
        <w:t xml:space="preserve"> it is a more sustainable and more repeatable way to travel and explore</w:t>
      </w:r>
      <w:r w:rsidRPr="256F45DA" w:rsidR="24A48343">
        <w:rPr>
          <w:rFonts w:ascii="Arial" w:hAnsi="Arial" w:eastAsia="Arial" w:cs="Arial"/>
          <w:noProof w:val="0"/>
          <w:sz w:val="24"/>
          <w:szCs w:val="24"/>
          <w:lang w:val="en-GB"/>
        </w:rPr>
        <w:t>.</w:t>
      </w:r>
      <w:r w:rsidRPr="256F45DA" w:rsidR="3786F041">
        <w:rPr>
          <w:rFonts w:ascii="Arial" w:hAnsi="Arial" w:eastAsia="Arial" w:cs="Arial"/>
          <w:noProof w:val="0"/>
          <w:sz w:val="24"/>
          <w:szCs w:val="24"/>
          <w:lang w:val="en-GB"/>
        </w:rPr>
        <w:t xml:space="preserve"> Now that everyone is back to t</w:t>
      </w:r>
      <w:r w:rsidRPr="256F45DA" w:rsidR="3B759624">
        <w:rPr>
          <w:rFonts w:ascii="Arial" w:hAnsi="Arial" w:eastAsia="Arial" w:cs="Arial"/>
          <w:noProof w:val="0"/>
          <w:sz w:val="24"/>
          <w:szCs w:val="24"/>
          <w:lang w:val="en-GB"/>
        </w:rPr>
        <w:t xml:space="preserve">heir usual routines micro-adventures are even better than during the pandemic, </w:t>
      </w:r>
      <w:r w:rsidRPr="256F45DA" w:rsidR="4EF96F98">
        <w:rPr>
          <w:rFonts w:ascii="Arial" w:hAnsi="Arial" w:eastAsia="Arial" w:cs="Arial"/>
          <w:noProof w:val="0"/>
          <w:sz w:val="24"/>
          <w:szCs w:val="24"/>
          <w:lang w:val="en-GB"/>
        </w:rPr>
        <w:t xml:space="preserve">one major reason is they can be less time consuming and more flexible for people to fit around work and family. </w:t>
      </w:r>
      <w:r w:rsidRPr="256F45DA" w:rsidR="6E097ED4">
        <w:rPr>
          <w:rFonts w:ascii="Arial" w:hAnsi="Arial" w:eastAsia="Arial" w:cs="Arial"/>
          <w:noProof w:val="0"/>
          <w:sz w:val="24"/>
          <w:szCs w:val="24"/>
          <w:lang w:val="en-GB"/>
        </w:rPr>
        <w:t>They also give the chance for people to connect to nature more often in little segments rather than one big trip every couple of months, they give the opportunity for people to relieve their everyday stress and have regu</w:t>
      </w:r>
      <w:r w:rsidRPr="256F45DA" w:rsidR="2A23A976">
        <w:rPr>
          <w:rFonts w:ascii="Arial" w:hAnsi="Arial" w:eastAsia="Arial" w:cs="Arial"/>
          <w:noProof w:val="0"/>
          <w:sz w:val="24"/>
          <w:szCs w:val="24"/>
          <w:lang w:val="en-GB"/>
        </w:rPr>
        <w:t>lar contact with nature (Hardingham, 2026). Micro-adventures can also help towards the bigger picture of climate change</w:t>
      </w:r>
      <w:r w:rsidRPr="256F45DA" w:rsidR="5DCF27E1">
        <w:rPr>
          <w:rFonts w:ascii="Arial" w:hAnsi="Arial" w:eastAsia="Arial" w:cs="Arial"/>
          <w:noProof w:val="0"/>
          <w:sz w:val="24"/>
          <w:szCs w:val="24"/>
          <w:lang w:val="en-GB"/>
        </w:rPr>
        <w:t xml:space="preserve"> and being more sustainable beings. </w:t>
      </w:r>
      <w:r w:rsidRPr="256F45DA" w:rsidR="10187F61">
        <w:rPr>
          <w:rFonts w:ascii="Arial" w:hAnsi="Arial" w:eastAsia="Arial" w:cs="Arial"/>
          <w:noProof w:val="0"/>
          <w:sz w:val="24"/>
          <w:szCs w:val="24"/>
          <w:lang w:val="en-GB"/>
        </w:rPr>
        <w:t xml:space="preserve">Climate change requires a decrease in global travel and tourism to help lower everyone's carbon footprint. </w:t>
      </w:r>
      <w:r w:rsidRPr="256F45DA" w:rsidR="668A10ED">
        <w:rPr>
          <w:rFonts w:ascii="Arial" w:hAnsi="Arial" w:eastAsia="Arial" w:cs="Arial"/>
          <w:noProof w:val="0"/>
          <w:sz w:val="24"/>
          <w:szCs w:val="24"/>
          <w:lang w:val="en-GB"/>
        </w:rPr>
        <w:t>By people reimagining adventur</w:t>
      </w:r>
      <w:r w:rsidRPr="256F45DA" w:rsidR="5011484E">
        <w:rPr>
          <w:rFonts w:ascii="Arial" w:hAnsi="Arial" w:eastAsia="Arial" w:cs="Arial"/>
          <w:noProof w:val="0"/>
          <w:sz w:val="24"/>
          <w:szCs w:val="24"/>
          <w:lang w:val="en-GB"/>
        </w:rPr>
        <w:t>e,</w:t>
      </w:r>
      <w:r w:rsidRPr="256F45DA" w:rsidR="668A10ED">
        <w:rPr>
          <w:rFonts w:ascii="Arial" w:hAnsi="Arial" w:eastAsia="Arial" w:cs="Arial"/>
          <w:noProof w:val="0"/>
          <w:sz w:val="24"/>
          <w:szCs w:val="24"/>
          <w:lang w:val="en-GB"/>
        </w:rPr>
        <w:t xml:space="preserve"> exploring their own environments</w:t>
      </w:r>
      <w:r w:rsidRPr="256F45DA" w:rsidR="668A10ED">
        <w:rPr>
          <w:rFonts w:ascii="Arial" w:hAnsi="Arial" w:eastAsia="Arial" w:cs="Arial"/>
          <w:noProof w:val="0"/>
          <w:sz w:val="24"/>
          <w:szCs w:val="24"/>
          <w:lang w:val="en-GB"/>
        </w:rPr>
        <w:t xml:space="preserve"> and pursu</w:t>
      </w:r>
      <w:r w:rsidRPr="256F45DA" w:rsidR="3E2A47AE">
        <w:rPr>
          <w:rFonts w:ascii="Arial" w:hAnsi="Arial" w:eastAsia="Arial" w:cs="Arial"/>
          <w:noProof w:val="0"/>
          <w:sz w:val="24"/>
          <w:szCs w:val="24"/>
          <w:lang w:val="en-GB"/>
        </w:rPr>
        <w:t>ing</w:t>
      </w:r>
      <w:r w:rsidRPr="256F45DA" w:rsidR="668A10ED">
        <w:rPr>
          <w:rFonts w:ascii="Arial" w:hAnsi="Arial" w:eastAsia="Arial" w:cs="Arial"/>
          <w:noProof w:val="0"/>
          <w:sz w:val="24"/>
          <w:szCs w:val="24"/>
          <w:lang w:val="en-GB"/>
        </w:rPr>
        <w:t xml:space="preserve"> mor</w:t>
      </w:r>
      <w:r w:rsidRPr="256F45DA" w:rsidR="1721F8C2">
        <w:rPr>
          <w:rFonts w:ascii="Arial" w:hAnsi="Arial" w:eastAsia="Arial" w:cs="Arial"/>
          <w:noProof w:val="0"/>
          <w:sz w:val="24"/>
          <w:szCs w:val="24"/>
          <w:lang w:val="en-GB"/>
        </w:rPr>
        <w:t xml:space="preserve">e domestic tourism </w:t>
      </w:r>
      <w:r w:rsidRPr="256F45DA" w:rsidR="217D2AA6">
        <w:rPr>
          <w:rFonts w:ascii="Arial" w:hAnsi="Arial" w:eastAsia="Arial" w:cs="Arial"/>
          <w:noProof w:val="0"/>
          <w:sz w:val="24"/>
          <w:szCs w:val="24"/>
          <w:lang w:val="en-GB"/>
        </w:rPr>
        <w:t>together, everyone can be more sustainable to the outdoor areas that they have connected to and would want to protect.</w:t>
      </w:r>
      <w:r w:rsidRPr="256F45DA" w:rsidR="612CA127">
        <w:rPr>
          <w:rFonts w:ascii="Arial" w:hAnsi="Arial" w:eastAsia="Arial" w:cs="Arial"/>
          <w:noProof w:val="0"/>
          <w:sz w:val="24"/>
          <w:szCs w:val="24"/>
          <w:lang w:val="en-GB"/>
        </w:rPr>
        <w:t xml:space="preserve"> </w:t>
      </w:r>
      <w:r w:rsidRPr="256F45DA" w:rsidR="6C854854">
        <w:rPr>
          <w:rFonts w:ascii="Arial" w:hAnsi="Arial" w:eastAsia="Arial" w:cs="Arial"/>
          <w:noProof w:val="0"/>
          <w:sz w:val="24"/>
          <w:szCs w:val="24"/>
          <w:lang w:val="en-GB"/>
        </w:rPr>
        <w:t xml:space="preserve">By people creating a deeper connection to the environment around them rather than travelling abroad or across the country encourages </w:t>
      </w:r>
      <w:r w:rsidRPr="256F45DA" w:rsidR="6AB4461F">
        <w:rPr>
          <w:rFonts w:ascii="Arial" w:hAnsi="Arial" w:eastAsia="Arial" w:cs="Arial"/>
          <w:noProof w:val="0"/>
          <w:sz w:val="24"/>
          <w:szCs w:val="24"/>
          <w:lang w:val="en-GB"/>
        </w:rPr>
        <w:t>repeated interaction with the same areas and communities, this can then strengthen the motivation to conserve these habitats a</w:t>
      </w:r>
      <w:r w:rsidRPr="256F45DA" w:rsidR="0EA2BAD9">
        <w:rPr>
          <w:rFonts w:ascii="Arial" w:hAnsi="Arial" w:eastAsia="Arial" w:cs="Arial"/>
          <w:noProof w:val="0"/>
          <w:sz w:val="24"/>
          <w:szCs w:val="24"/>
          <w:lang w:val="en-GB"/>
        </w:rPr>
        <w:t>nd being more sustainable</w:t>
      </w:r>
      <w:r w:rsidRPr="256F45DA" w:rsidR="1B9494EE">
        <w:rPr>
          <w:rFonts w:ascii="Arial" w:hAnsi="Arial" w:eastAsia="Arial" w:cs="Arial"/>
          <w:noProof w:val="0"/>
          <w:sz w:val="24"/>
          <w:szCs w:val="24"/>
          <w:lang w:val="en-GB"/>
        </w:rPr>
        <w:t>. Having the opportunity to explore more loc</w:t>
      </w:r>
      <w:r w:rsidRPr="256F45DA" w:rsidR="275434EA">
        <w:rPr>
          <w:rFonts w:ascii="Arial" w:hAnsi="Arial" w:eastAsia="Arial" w:cs="Arial"/>
          <w:noProof w:val="0"/>
          <w:sz w:val="24"/>
          <w:szCs w:val="24"/>
          <w:lang w:val="en-GB"/>
        </w:rPr>
        <w:t xml:space="preserve">al and nearby to you gives you the </w:t>
      </w:r>
      <w:r w:rsidRPr="256F45DA" w:rsidR="49AB73E5">
        <w:rPr>
          <w:rFonts w:ascii="Arial" w:hAnsi="Arial" w:eastAsia="Arial" w:cs="Arial"/>
          <w:noProof w:val="0"/>
          <w:sz w:val="24"/>
          <w:szCs w:val="24"/>
          <w:lang w:val="en-GB"/>
        </w:rPr>
        <w:t>chance</w:t>
      </w:r>
      <w:r w:rsidRPr="256F45DA" w:rsidR="275434EA">
        <w:rPr>
          <w:rFonts w:ascii="Arial" w:hAnsi="Arial" w:eastAsia="Arial" w:cs="Arial"/>
          <w:noProof w:val="0"/>
          <w:sz w:val="24"/>
          <w:szCs w:val="24"/>
          <w:lang w:val="en-GB"/>
        </w:rPr>
        <w:t xml:space="preserve"> to rediscover and have a new perspective on </w:t>
      </w:r>
      <w:r w:rsidRPr="256F45DA" w:rsidR="275434EA">
        <w:rPr>
          <w:rFonts w:ascii="Arial" w:hAnsi="Arial" w:eastAsia="Arial" w:cs="Arial"/>
          <w:noProof w:val="0"/>
          <w:sz w:val="24"/>
          <w:szCs w:val="24"/>
          <w:lang w:val="en-GB"/>
        </w:rPr>
        <w:t xml:space="preserve">trails and areas where you might have been before </w:t>
      </w:r>
      <w:r w:rsidRPr="256F45DA" w:rsidR="74AAEE13">
        <w:rPr>
          <w:rFonts w:ascii="Arial" w:hAnsi="Arial" w:eastAsia="Arial" w:cs="Arial"/>
          <w:noProof w:val="0"/>
          <w:sz w:val="24"/>
          <w:szCs w:val="24"/>
          <w:lang w:val="en-GB"/>
        </w:rPr>
        <w:t>but not paid as much interest and been as connected</w:t>
      </w:r>
      <w:r w:rsidRPr="256F45DA" w:rsidR="4ACE3906">
        <w:rPr>
          <w:rFonts w:ascii="Arial" w:hAnsi="Arial" w:eastAsia="Arial" w:cs="Arial"/>
          <w:noProof w:val="0"/>
          <w:sz w:val="24"/>
          <w:szCs w:val="24"/>
          <w:lang w:val="en-GB"/>
        </w:rPr>
        <w:t xml:space="preserve"> to</w:t>
      </w:r>
      <w:r w:rsidRPr="256F45DA" w:rsidR="74AAEE13">
        <w:rPr>
          <w:rFonts w:ascii="Arial" w:hAnsi="Arial" w:eastAsia="Arial" w:cs="Arial"/>
          <w:noProof w:val="0"/>
          <w:sz w:val="24"/>
          <w:szCs w:val="24"/>
          <w:lang w:val="en-GB"/>
        </w:rPr>
        <w:t xml:space="preserve">. By doing this can also help reduce </w:t>
      </w:r>
      <w:r w:rsidRPr="256F45DA" w:rsidR="2110796D">
        <w:rPr>
          <w:rFonts w:ascii="Arial" w:hAnsi="Arial" w:eastAsia="Arial" w:cs="Arial"/>
          <w:noProof w:val="0"/>
          <w:sz w:val="24"/>
          <w:szCs w:val="24"/>
          <w:lang w:val="en-GB"/>
        </w:rPr>
        <w:t xml:space="preserve">pressure on more popular destinations that can become overcrowded by tourists and allow you to find your own </w:t>
      </w:r>
      <w:r w:rsidRPr="256F45DA" w:rsidR="54EF3FCE">
        <w:rPr>
          <w:rFonts w:ascii="Arial" w:hAnsi="Arial" w:eastAsia="Arial" w:cs="Arial"/>
          <w:noProof w:val="0"/>
          <w:sz w:val="24"/>
          <w:szCs w:val="24"/>
          <w:lang w:val="en-GB"/>
        </w:rPr>
        <w:t xml:space="preserve">place that you can visit </w:t>
      </w:r>
      <w:r w:rsidRPr="256F45DA" w:rsidR="54EF3FCE">
        <w:rPr>
          <w:rFonts w:ascii="Arial" w:hAnsi="Arial" w:eastAsia="Arial" w:cs="Arial"/>
          <w:noProof w:val="0"/>
          <w:sz w:val="24"/>
          <w:szCs w:val="24"/>
          <w:lang w:val="en-GB"/>
        </w:rPr>
        <w:t>frequently</w:t>
      </w:r>
      <w:r w:rsidRPr="256F45DA" w:rsidR="54EF3FCE">
        <w:rPr>
          <w:rFonts w:ascii="Arial" w:hAnsi="Arial" w:eastAsia="Arial" w:cs="Arial"/>
          <w:noProof w:val="0"/>
          <w:sz w:val="24"/>
          <w:szCs w:val="24"/>
          <w:lang w:val="en-GB"/>
        </w:rPr>
        <w:t>, rather than travelling</w:t>
      </w:r>
      <w:r w:rsidRPr="256F45DA" w:rsidR="4C83AE25">
        <w:rPr>
          <w:rFonts w:ascii="Arial" w:hAnsi="Arial" w:eastAsia="Arial" w:cs="Arial"/>
          <w:noProof w:val="0"/>
          <w:sz w:val="24"/>
          <w:szCs w:val="24"/>
          <w:lang w:val="en-GB"/>
        </w:rPr>
        <w:t xml:space="preserve"> (</w:t>
      </w:r>
      <w:r w:rsidRPr="256F45DA" w:rsidR="4C83AE25">
        <w:rPr>
          <w:rFonts w:ascii="Arial" w:hAnsi="Arial" w:eastAsia="Arial" w:cs="Arial"/>
          <w:noProof w:val="0"/>
          <w:sz w:val="24"/>
          <w:szCs w:val="24"/>
          <w:lang w:val="en-GB"/>
        </w:rPr>
        <w:t>Kacunko</w:t>
      </w:r>
      <w:r w:rsidRPr="256F45DA" w:rsidR="4C83AE25">
        <w:rPr>
          <w:rFonts w:ascii="Arial" w:hAnsi="Arial" w:eastAsia="Arial" w:cs="Arial"/>
          <w:noProof w:val="0"/>
          <w:sz w:val="24"/>
          <w:szCs w:val="24"/>
          <w:lang w:val="en-GB"/>
        </w:rPr>
        <w:t>, 2025).</w:t>
      </w:r>
    </w:p>
    <w:p w:rsidR="256F45DA" w:rsidP="256F45DA" w:rsidRDefault="256F45DA" w14:paraId="2D5DCA73" w14:textId="64137B7C">
      <w:pPr>
        <w:pStyle w:val="Normal"/>
        <w:shd w:val="clear" w:color="auto" w:fill="FFFFFF" w:themeFill="background1"/>
        <w:spacing w:line="276" w:lineRule="auto"/>
        <w:jc w:val="left"/>
        <w:rPr>
          <w:rFonts w:ascii="Arial" w:hAnsi="Arial" w:eastAsia="Arial" w:cs="Arial"/>
          <w:noProof w:val="0"/>
          <w:sz w:val="24"/>
          <w:szCs w:val="24"/>
          <w:lang w:val="en-GB"/>
        </w:rPr>
      </w:pPr>
    </w:p>
    <w:p w:rsidR="4C83AE25" w:rsidP="256F45DA" w:rsidRDefault="4C83AE25" w14:paraId="2A5FBDFE" w14:textId="315D1B94">
      <w:pPr>
        <w:pStyle w:val="Normal"/>
        <w:shd w:val="clear" w:color="auto" w:fill="FFFFFF" w:themeFill="background1"/>
        <w:spacing w:line="276" w:lineRule="auto"/>
        <w:jc w:val="left"/>
        <w:rPr>
          <w:rFonts w:ascii="Arial" w:hAnsi="Arial" w:eastAsia="Arial" w:cs="Arial"/>
          <w:noProof w:val="0"/>
          <w:sz w:val="28"/>
          <w:szCs w:val="28"/>
          <w:lang w:val="en-GB"/>
        </w:rPr>
      </w:pPr>
      <w:r w:rsidRPr="256F45DA" w:rsidR="4C83AE25">
        <w:rPr>
          <w:rFonts w:ascii="Arial" w:hAnsi="Arial" w:eastAsia="Arial" w:cs="Arial"/>
          <w:noProof w:val="0"/>
          <w:sz w:val="28"/>
          <w:szCs w:val="28"/>
          <w:lang w:val="en-GB"/>
        </w:rPr>
        <w:t>Conclusion:</w:t>
      </w:r>
    </w:p>
    <w:p w:rsidR="256F45DA" w:rsidP="256F45DA" w:rsidRDefault="256F45DA" w14:paraId="314AA4F3" w14:textId="2D12266F">
      <w:pPr>
        <w:pStyle w:val="Normal"/>
        <w:shd w:val="clear" w:color="auto" w:fill="FFFFFF" w:themeFill="background1"/>
        <w:spacing w:line="276" w:lineRule="auto"/>
        <w:jc w:val="left"/>
        <w:rPr>
          <w:rFonts w:ascii="Arial" w:hAnsi="Arial" w:eastAsia="Arial" w:cs="Arial"/>
          <w:b w:val="0"/>
          <w:bCs w:val="0"/>
          <w:i w:val="0"/>
          <w:iCs w:val="0"/>
          <w:caps w:val="0"/>
          <w:smallCaps w:val="0"/>
          <w:noProof w:val="0"/>
          <w:color w:val="auto"/>
          <w:sz w:val="24"/>
          <w:szCs w:val="24"/>
          <w:lang w:val="en-GB"/>
        </w:rPr>
      </w:pPr>
    </w:p>
    <w:p w:rsidR="65420D72" w:rsidP="256F45DA" w:rsidRDefault="65420D72" w14:paraId="2F31C7EB" w14:textId="5B7B5649">
      <w:pPr>
        <w:pStyle w:val="Normal"/>
        <w:shd w:val="clear" w:color="auto" w:fill="FFFFFF" w:themeFill="background1"/>
        <w:spacing w:line="276" w:lineRule="auto"/>
        <w:jc w:val="left"/>
        <w:rPr>
          <w:rFonts w:ascii="Arial" w:hAnsi="Arial" w:eastAsia="Arial" w:cs="Arial"/>
          <w:b w:val="0"/>
          <w:bCs w:val="0"/>
          <w:i w:val="0"/>
          <w:iCs w:val="0"/>
          <w:caps w:val="0"/>
          <w:smallCaps w:val="0"/>
          <w:noProof w:val="0"/>
          <w:color w:val="auto"/>
          <w:sz w:val="24"/>
          <w:szCs w:val="24"/>
          <w:lang w:val="en-GB"/>
        </w:rPr>
      </w:pPr>
      <w:r w:rsidRPr="256F45DA" w:rsidR="65420D72">
        <w:rPr>
          <w:rFonts w:ascii="Arial" w:hAnsi="Arial" w:eastAsia="Arial" w:cs="Arial"/>
          <w:b w:val="0"/>
          <w:bCs w:val="0"/>
          <w:i w:val="0"/>
          <w:iCs w:val="0"/>
          <w:caps w:val="0"/>
          <w:smallCaps w:val="0"/>
          <w:noProof w:val="0"/>
          <w:color w:val="auto"/>
          <w:sz w:val="24"/>
          <w:szCs w:val="24"/>
          <w:lang w:val="en-GB"/>
        </w:rPr>
        <w:t>In conclusion, m</w:t>
      </w:r>
      <w:r w:rsidRPr="256F45DA" w:rsidR="6202C1D3">
        <w:rPr>
          <w:rFonts w:ascii="Arial" w:hAnsi="Arial" w:eastAsia="Arial" w:cs="Arial"/>
          <w:b w:val="0"/>
          <w:bCs w:val="0"/>
          <w:i w:val="0"/>
          <w:iCs w:val="0"/>
          <w:caps w:val="0"/>
          <w:smallCaps w:val="0"/>
          <w:noProof w:val="0"/>
          <w:color w:val="auto"/>
          <w:sz w:val="24"/>
          <w:szCs w:val="24"/>
          <w:lang w:val="en-GB"/>
        </w:rPr>
        <w:t xml:space="preserve">icro-adventures have redefined what it means to experience adventure, proving that meaningful exploration does not require extensive travel, </w:t>
      </w:r>
      <w:r w:rsidRPr="256F45DA" w:rsidR="7AE90C71">
        <w:rPr>
          <w:rFonts w:ascii="Arial" w:hAnsi="Arial" w:eastAsia="Arial" w:cs="Arial"/>
          <w:b w:val="0"/>
          <w:bCs w:val="0"/>
          <w:i w:val="0"/>
          <w:iCs w:val="0"/>
          <w:caps w:val="0"/>
          <w:smallCaps w:val="0"/>
          <w:noProof w:val="0"/>
          <w:color w:val="auto"/>
          <w:sz w:val="24"/>
          <w:szCs w:val="24"/>
          <w:lang w:val="en-GB"/>
        </w:rPr>
        <w:t>high cost</w:t>
      </w:r>
      <w:r w:rsidRPr="256F45DA" w:rsidR="6202C1D3">
        <w:rPr>
          <w:rFonts w:ascii="Arial" w:hAnsi="Arial" w:eastAsia="Arial" w:cs="Arial"/>
          <w:b w:val="0"/>
          <w:bCs w:val="0"/>
          <w:i w:val="0"/>
          <w:iCs w:val="0"/>
          <w:caps w:val="0"/>
          <w:smallCaps w:val="0"/>
          <w:noProof w:val="0"/>
          <w:color w:val="auto"/>
          <w:sz w:val="24"/>
          <w:szCs w:val="24"/>
          <w:lang w:val="en-GB"/>
        </w:rPr>
        <w:t xml:space="preserve">, or preparation. They encourage individuals to embrace the outdoors close to home, fostering connection with nature and strengthening environmental awareness. During the pandemic, these small-scale adventures were vital in </w:t>
      </w:r>
      <w:r w:rsidRPr="256F45DA" w:rsidR="6202C1D3">
        <w:rPr>
          <w:rFonts w:ascii="Arial" w:hAnsi="Arial" w:eastAsia="Arial" w:cs="Arial"/>
          <w:b w:val="0"/>
          <w:bCs w:val="0"/>
          <w:i w:val="0"/>
          <w:iCs w:val="0"/>
          <w:caps w:val="0"/>
          <w:smallCaps w:val="0"/>
          <w:noProof w:val="0"/>
          <w:color w:val="auto"/>
          <w:sz w:val="24"/>
          <w:szCs w:val="24"/>
          <w:lang w:val="en-GB"/>
        </w:rPr>
        <w:t>maintaining</w:t>
      </w:r>
      <w:r w:rsidRPr="256F45DA" w:rsidR="6202C1D3">
        <w:rPr>
          <w:rFonts w:ascii="Arial" w:hAnsi="Arial" w:eastAsia="Arial" w:cs="Arial"/>
          <w:b w:val="0"/>
          <w:bCs w:val="0"/>
          <w:i w:val="0"/>
          <w:iCs w:val="0"/>
          <w:caps w:val="0"/>
          <w:smallCaps w:val="0"/>
          <w:noProof w:val="0"/>
          <w:color w:val="auto"/>
          <w:sz w:val="24"/>
          <w:szCs w:val="24"/>
          <w:lang w:val="en-GB"/>
        </w:rPr>
        <w:t xml:space="preserve"> physical activity and supporting mental wellbeing, offering escapism and curiosity at a time when traditional travel was impossible. The pandemic </w:t>
      </w:r>
      <w:r w:rsidRPr="256F45DA" w:rsidR="6202C1D3">
        <w:rPr>
          <w:rFonts w:ascii="Arial" w:hAnsi="Arial" w:eastAsia="Arial" w:cs="Arial"/>
          <w:b w:val="0"/>
          <w:bCs w:val="0"/>
          <w:i w:val="0"/>
          <w:iCs w:val="0"/>
          <w:caps w:val="0"/>
          <w:smallCaps w:val="0"/>
          <w:noProof w:val="0"/>
          <w:color w:val="auto"/>
          <w:sz w:val="24"/>
          <w:szCs w:val="24"/>
          <w:lang w:val="en-GB"/>
        </w:rPr>
        <w:t>ultimately revealed</w:t>
      </w:r>
      <w:r w:rsidRPr="256F45DA" w:rsidR="6202C1D3">
        <w:rPr>
          <w:rFonts w:ascii="Arial" w:hAnsi="Arial" w:eastAsia="Arial" w:cs="Arial"/>
          <w:b w:val="0"/>
          <w:bCs w:val="0"/>
          <w:i w:val="0"/>
          <w:iCs w:val="0"/>
          <w:caps w:val="0"/>
          <w:smallCaps w:val="0"/>
          <w:noProof w:val="0"/>
          <w:color w:val="auto"/>
          <w:sz w:val="24"/>
          <w:szCs w:val="24"/>
          <w:lang w:val="en-GB"/>
        </w:rPr>
        <w:t xml:space="preserve"> how adventure can be found in everyday spaces and inspired many to continue exploring locally even after restrictions lifted. In the post-pandemic world, micro-adventures </w:t>
      </w:r>
      <w:r w:rsidRPr="256F45DA" w:rsidR="6202C1D3">
        <w:rPr>
          <w:rFonts w:ascii="Arial" w:hAnsi="Arial" w:eastAsia="Arial" w:cs="Arial"/>
          <w:b w:val="0"/>
          <w:bCs w:val="0"/>
          <w:i w:val="0"/>
          <w:iCs w:val="0"/>
          <w:caps w:val="0"/>
          <w:smallCaps w:val="0"/>
          <w:noProof w:val="0"/>
          <w:color w:val="auto"/>
          <w:sz w:val="24"/>
          <w:szCs w:val="24"/>
          <w:lang w:val="en-GB"/>
        </w:rPr>
        <w:t>remain</w:t>
      </w:r>
      <w:r w:rsidRPr="256F45DA" w:rsidR="6202C1D3">
        <w:rPr>
          <w:rFonts w:ascii="Arial" w:hAnsi="Arial" w:eastAsia="Arial" w:cs="Arial"/>
          <w:b w:val="0"/>
          <w:bCs w:val="0"/>
          <w:i w:val="0"/>
          <w:iCs w:val="0"/>
          <w:caps w:val="0"/>
          <w:smallCaps w:val="0"/>
          <w:noProof w:val="0"/>
          <w:color w:val="auto"/>
          <w:sz w:val="24"/>
          <w:szCs w:val="24"/>
          <w:lang w:val="en-GB"/>
        </w:rPr>
        <w:t xml:space="preserve"> an important practice for promoting sustainability and reducing carbon footprints through local travel. Their flexibility allows people to integrate outdoor experiences into busy routines, encouraging a more balanced lifestyle and deeper sense of place. By consistently engaging with nearby environments, individuals build appreciation and responsibility for local ecosystems, supporting long-term conservation. Micro-adventures are not only an accessible form of adventure but also a sustainable response to environmental challenges and modern </w:t>
      </w:r>
      <w:r w:rsidRPr="256F45DA" w:rsidR="1622225B">
        <w:rPr>
          <w:rFonts w:ascii="Arial" w:hAnsi="Arial" w:eastAsia="Arial" w:cs="Arial"/>
          <w:b w:val="0"/>
          <w:bCs w:val="0"/>
          <w:i w:val="0"/>
          <w:iCs w:val="0"/>
          <w:caps w:val="0"/>
          <w:smallCaps w:val="0"/>
          <w:noProof w:val="0"/>
          <w:color w:val="auto"/>
          <w:sz w:val="24"/>
          <w:szCs w:val="24"/>
          <w:lang w:val="en-GB"/>
        </w:rPr>
        <w:t>problems such as climate change</w:t>
      </w:r>
      <w:r w:rsidRPr="256F45DA" w:rsidR="6202C1D3">
        <w:rPr>
          <w:rFonts w:ascii="Arial" w:hAnsi="Arial" w:eastAsia="Arial" w:cs="Arial"/>
          <w:b w:val="0"/>
          <w:bCs w:val="0"/>
          <w:i w:val="0"/>
          <w:iCs w:val="0"/>
          <w:caps w:val="0"/>
          <w:smallCaps w:val="0"/>
          <w:noProof w:val="0"/>
          <w:color w:val="auto"/>
          <w:sz w:val="24"/>
          <w:szCs w:val="24"/>
          <w:lang w:val="en-GB"/>
        </w:rPr>
        <w:t>, showing that adventure is not defined by distance</w:t>
      </w:r>
      <w:r w:rsidRPr="256F45DA" w:rsidR="1D1E7AD0">
        <w:rPr>
          <w:rFonts w:ascii="Arial" w:hAnsi="Arial" w:eastAsia="Arial" w:cs="Arial"/>
          <w:b w:val="0"/>
          <w:bCs w:val="0"/>
          <w:i w:val="0"/>
          <w:iCs w:val="0"/>
          <w:caps w:val="0"/>
          <w:smallCaps w:val="0"/>
          <w:noProof w:val="0"/>
          <w:color w:val="auto"/>
          <w:sz w:val="24"/>
          <w:szCs w:val="24"/>
          <w:lang w:val="en-GB"/>
        </w:rPr>
        <w:t xml:space="preserve"> and travelling to different countries</w:t>
      </w:r>
      <w:r w:rsidRPr="256F45DA" w:rsidR="6202C1D3">
        <w:rPr>
          <w:rFonts w:ascii="Arial" w:hAnsi="Arial" w:eastAsia="Arial" w:cs="Arial"/>
          <w:b w:val="0"/>
          <w:bCs w:val="0"/>
          <w:i w:val="0"/>
          <w:iCs w:val="0"/>
          <w:caps w:val="0"/>
          <w:smallCaps w:val="0"/>
          <w:noProof w:val="0"/>
          <w:color w:val="auto"/>
          <w:sz w:val="24"/>
          <w:szCs w:val="24"/>
          <w:lang w:val="en-GB"/>
        </w:rPr>
        <w:t xml:space="preserve"> but by curiosity, connection, and care for the world right outside our doors.</w:t>
      </w:r>
    </w:p>
    <w:p w:rsidR="256F45DA" w:rsidP="256F45DA" w:rsidRDefault="256F45DA" w14:paraId="2655428B" w14:textId="5D655FE4">
      <w:pPr>
        <w:pStyle w:val="Normal"/>
        <w:shd w:val="clear" w:color="auto" w:fill="FFFFFF" w:themeFill="background1"/>
        <w:spacing w:line="276" w:lineRule="auto"/>
        <w:jc w:val="left"/>
        <w:rPr>
          <w:rFonts w:ascii="Arial" w:hAnsi="Arial" w:eastAsia="Arial" w:cs="Arial"/>
          <w:b w:val="0"/>
          <w:bCs w:val="0"/>
          <w:i w:val="0"/>
          <w:iCs w:val="0"/>
          <w:caps w:val="0"/>
          <w:smallCaps w:val="0"/>
          <w:noProof w:val="0"/>
          <w:color w:val="auto"/>
          <w:sz w:val="24"/>
          <w:szCs w:val="24"/>
          <w:lang w:val="en-GB"/>
        </w:rPr>
      </w:pPr>
    </w:p>
    <w:p w:rsidR="256F45DA" w:rsidP="256F45DA" w:rsidRDefault="256F45DA" w14:paraId="470A3498" w14:textId="60EBB7D7">
      <w:pPr>
        <w:pStyle w:val="Normal"/>
        <w:shd w:val="clear" w:color="auto" w:fill="FFFFFF" w:themeFill="background1"/>
        <w:spacing w:line="276" w:lineRule="auto"/>
        <w:jc w:val="left"/>
        <w:rPr>
          <w:rFonts w:ascii="Arial" w:hAnsi="Arial" w:eastAsia="Arial" w:cs="Arial"/>
          <w:b w:val="0"/>
          <w:bCs w:val="0"/>
          <w:i w:val="0"/>
          <w:iCs w:val="0"/>
          <w:caps w:val="0"/>
          <w:smallCaps w:val="0"/>
          <w:noProof w:val="0"/>
          <w:color w:val="auto"/>
          <w:sz w:val="28"/>
          <w:szCs w:val="28"/>
          <w:lang w:val="en-GB"/>
        </w:rPr>
      </w:pPr>
    </w:p>
    <w:p w:rsidR="256F45DA" w:rsidP="256F45DA" w:rsidRDefault="256F45DA" w14:paraId="77EEBF24" w14:textId="0146B8CD">
      <w:pPr>
        <w:pStyle w:val="Normal"/>
        <w:shd w:val="clear" w:color="auto" w:fill="FFFFFF" w:themeFill="background1"/>
        <w:spacing w:line="276" w:lineRule="auto"/>
        <w:jc w:val="left"/>
        <w:rPr>
          <w:rFonts w:ascii="Arial" w:hAnsi="Arial" w:eastAsia="Arial" w:cs="Arial"/>
          <w:b w:val="0"/>
          <w:bCs w:val="0"/>
          <w:i w:val="0"/>
          <w:iCs w:val="0"/>
          <w:caps w:val="0"/>
          <w:smallCaps w:val="0"/>
          <w:noProof w:val="0"/>
          <w:color w:val="auto"/>
          <w:sz w:val="28"/>
          <w:szCs w:val="28"/>
          <w:lang w:val="en-GB"/>
        </w:rPr>
      </w:pPr>
    </w:p>
    <w:p w:rsidR="256F45DA" w:rsidP="256F45DA" w:rsidRDefault="256F45DA" w14:paraId="11522FB2" w14:textId="715C028B">
      <w:pPr>
        <w:pStyle w:val="Normal"/>
        <w:shd w:val="clear" w:color="auto" w:fill="FFFFFF" w:themeFill="background1"/>
        <w:spacing w:line="276" w:lineRule="auto"/>
        <w:jc w:val="left"/>
        <w:rPr>
          <w:rFonts w:ascii="Arial" w:hAnsi="Arial" w:eastAsia="Arial" w:cs="Arial"/>
          <w:b w:val="0"/>
          <w:bCs w:val="0"/>
          <w:i w:val="0"/>
          <w:iCs w:val="0"/>
          <w:caps w:val="0"/>
          <w:smallCaps w:val="0"/>
          <w:noProof w:val="0"/>
          <w:color w:val="auto"/>
          <w:sz w:val="28"/>
          <w:szCs w:val="28"/>
          <w:lang w:val="en-GB"/>
        </w:rPr>
      </w:pPr>
    </w:p>
    <w:p w:rsidR="256F45DA" w:rsidP="256F45DA" w:rsidRDefault="256F45DA" w14:paraId="14D40BF8" w14:textId="66DB1EB3">
      <w:pPr>
        <w:pStyle w:val="Normal"/>
        <w:shd w:val="clear" w:color="auto" w:fill="FFFFFF" w:themeFill="background1"/>
        <w:spacing w:line="276" w:lineRule="auto"/>
        <w:jc w:val="left"/>
        <w:rPr>
          <w:rFonts w:ascii="Arial" w:hAnsi="Arial" w:eastAsia="Arial" w:cs="Arial"/>
          <w:b w:val="0"/>
          <w:bCs w:val="0"/>
          <w:i w:val="0"/>
          <w:iCs w:val="0"/>
          <w:caps w:val="0"/>
          <w:smallCaps w:val="0"/>
          <w:noProof w:val="0"/>
          <w:color w:val="auto"/>
          <w:sz w:val="28"/>
          <w:szCs w:val="28"/>
          <w:lang w:val="en-GB"/>
        </w:rPr>
      </w:pPr>
    </w:p>
    <w:p w:rsidR="256F45DA" w:rsidP="256F45DA" w:rsidRDefault="256F45DA" w14:paraId="0BA341D1" w14:textId="552722F9">
      <w:pPr>
        <w:pStyle w:val="Normal"/>
        <w:shd w:val="clear" w:color="auto" w:fill="FFFFFF" w:themeFill="background1"/>
        <w:spacing w:line="276" w:lineRule="auto"/>
        <w:jc w:val="left"/>
        <w:rPr>
          <w:rFonts w:ascii="Arial" w:hAnsi="Arial" w:eastAsia="Arial" w:cs="Arial"/>
          <w:b w:val="0"/>
          <w:bCs w:val="0"/>
          <w:i w:val="0"/>
          <w:iCs w:val="0"/>
          <w:caps w:val="0"/>
          <w:smallCaps w:val="0"/>
          <w:noProof w:val="0"/>
          <w:color w:val="auto"/>
          <w:sz w:val="28"/>
          <w:szCs w:val="28"/>
          <w:lang w:val="en-GB"/>
        </w:rPr>
      </w:pPr>
    </w:p>
    <w:p w:rsidR="256F45DA" w:rsidP="256F45DA" w:rsidRDefault="256F45DA" w14:paraId="538BB4B8" w14:textId="57F54021">
      <w:pPr>
        <w:pStyle w:val="Normal"/>
        <w:shd w:val="clear" w:color="auto" w:fill="FFFFFF" w:themeFill="background1"/>
        <w:spacing w:line="276" w:lineRule="auto"/>
        <w:jc w:val="left"/>
        <w:rPr>
          <w:rFonts w:ascii="Arial" w:hAnsi="Arial" w:eastAsia="Arial" w:cs="Arial"/>
          <w:b w:val="0"/>
          <w:bCs w:val="0"/>
          <w:i w:val="0"/>
          <w:iCs w:val="0"/>
          <w:caps w:val="0"/>
          <w:smallCaps w:val="0"/>
          <w:noProof w:val="0"/>
          <w:color w:val="auto"/>
          <w:sz w:val="28"/>
          <w:szCs w:val="28"/>
          <w:lang w:val="en-GB"/>
        </w:rPr>
      </w:pPr>
    </w:p>
    <w:p w:rsidR="256F45DA" w:rsidP="256F45DA" w:rsidRDefault="256F45DA" w14:paraId="1ABA73AA" w14:textId="6AA371FB">
      <w:pPr>
        <w:pStyle w:val="Normal"/>
        <w:shd w:val="clear" w:color="auto" w:fill="FFFFFF" w:themeFill="background1"/>
        <w:spacing w:line="276" w:lineRule="auto"/>
        <w:jc w:val="left"/>
        <w:rPr>
          <w:rFonts w:ascii="Arial" w:hAnsi="Arial" w:eastAsia="Arial" w:cs="Arial"/>
          <w:b w:val="0"/>
          <w:bCs w:val="0"/>
          <w:i w:val="0"/>
          <w:iCs w:val="0"/>
          <w:caps w:val="0"/>
          <w:smallCaps w:val="0"/>
          <w:noProof w:val="0"/>
          <w:color w:val="auto"/>
          <w:sz w:val="28"/>
          <w:szCs w:val="28"/>
          <w:lang w:val="en-GB"/>
        </w:rPr>
      </w:pPr>
    </w:p>
    <w:p w:rsidR="256F45DA" w:rsidP="256F45DA" w:rsidRDefault="256F45DA" w14:paraId="6FEE93B3" w14:textId="773865FD">
      <w:pPr>
        <w:pStyle w:val="Normal"/>
        <w:shd w:val="clear" w:color="auto" w:fill="FFFFFF" w:themeFill="background1"/>
        <w:spacing w:line="276" w:lineRule="auto"/>
        <w:jc w:val="left"/>
        <w:rPr>
          <w:rFonts w:ascii="Arial" w:hAnsi="Arial" w:eastAsia="Arial" w:cs="Arial"/>
          <w:b w:val="0"/>
          <w:bCs w:val="0"/>
          <w:i w:val="0"/>
          <w:iCs w:val="0"/>
          <w:caps w:val="0"/>
          <w:smallCaps w:val="0"/>
          <w:noProof w:val="0"/>
          <w:color w:val="auto"/>
          <w:sz w:val="28"/>
          <w:szCs w:val="28"/>
          <w:lang w:val="en-GB"/>
        </w:rPr>
      </w:pPr>
    </w:p>
    <w:p w:rsidR="256F45DA" w:rsidP="256F45DA" w:rsidRDefault="256F45DA" w14:paraId="09C7DE59" w14:textId="1BC4E681">
      <w:pPr>
        <w:pStyle w:val="Normal"/>
        <w:shd w:val="clear" w:color="auto" w:fill="FFFFFF" w:themeFill="background1"/>
        <w:spacing w:line="276" w:lineRule="auto"/>
        <w:jc w:val="left"/>
        <w:rPr>
          <w:rFonts w:ascii="Arial" w:hAnsi="Arial" w:eastAsia="Arial" w:cs="Arial"/>
          <w:b w:val="0"/>
          <w:bCs w:val="0"/>
          <w:i w:val="0"/>
          <w:iCs w:val="0"/>
          <w:caps w:val="0"/>
          <w:smallCaps w:val="0"/>
          <w:noProof w:val="0"/>
          <w:color w:val="auto"/>
          <w:sz w:val="28"/>
          <w:szCs w:val="28"/>
          <w:lang w:val="en-GB"/>
        </w:rPr>
      </w:pPr>
    </w:p>
    <w:p w:rsidR="256F45DA" w:rsidP="256F45DA" w:rsidRDefault="256F45DA" w14:paraId="502566B1" w14:textId="547A1659">
      <w:pPr>
        <w:pStyle w:val="Normal"/>
        <w:shd w:val="clear" w:color="auto" w:fill="FFFFFF" w:themeFill="background1"/>
        <w:spacing w:line="276" w:lineRule="auto"/>
        <w:jc w:val="left"/>
        <w:rPr>
          <w:rFonts w:ascii="Arial" w:hAnsi="Arial" w:eastAsia="Arial" w:cs="Arial"/>
          <w:b w:val="0"/>
          <w:bCs w:val="0"/>
          <w:i w:val="0"/>
          <w:iCs w:val="0"/>
          <w:caps w:val="0"/>
          <w:smallCaps w:val="0"/>
          <w:noProof w:val="0"/>
          <w:color w:val="auto"/>
          <w:sz w:val="28"/>
          <w:szCs w:val="28"/>
          <w:lang w:val="en-GB"/>
        </w:rPr>
      </w:pPr>
    </w:p>
    <w:p w:rsidR="256F45DA" w:rsidP="256F45DA" w:rsidRDefault="256F45DA" w14:paraId="74CEE284" w14:textId="721B2239">
      <w:pPr>
        <w:pStyle w:val="Normal"/>
        <w:shd w:val="clear" w:color="auto" w:fill="FFFFFF" w:themeFill="background1"/>
        <w:spacing w:line="276" w:lineRule="auto"/>
        <w:jc w:val="left"/>
        <w:rPr>
          <w:rFonts w:ascii="Arial" w:hAnsi="Arial" w:eastAsia="Arial" w:cs="Arial"/>
          <w:b w:val="0"/>
          <w:bCs w:val="0"/>
          <w:i w:val="0"/>
          <w:iCs w:val="0"/>
          <w:caps w:val="0"/>
          <w:smallCaps w:val="0"/>
          <w:noProof w:val="0"/>
          <w:color w:val="auto"/>
          <w:sz w:val="28"/>
          <w:szCs w:val="28"/>
          <w:lang w:val="en-GB"/>
        </w:rPr>
      </w:pPr>
    </w:p>
    <w:p w:rsidR="256F45DA" w:rsidP="256F45DA" w:rsidRDefault="256F45DA" w14:paraId="5962D9A7" w14:textId="35A7937D">
      <w:pPr>
        <w:pStyle w:val="Normal"/>
        <w:shd w:val="clear" w:color="auto" w:fill="FFFFFF" w:themeFill="background1"/>
        <w:spacing w:line="276" w:lineRule="auto"/>
        <w:jc w:val="left"/>
        <w:rPr>
          <w:rFonts w:ascii="Arial" w:hAnsi="Arial" w:eastAsia="Arial" w:cs="Arial"/>
          <w:b w:val="0"/>
          <w:bCs w:val="0"/>
          <w:i w:val="0"/>
          <w:iCs w:val="0"/>
          <w:caps w:val="0"/>
          <w:smallCaps w:val="0"/>
          <w:noProof w:val="0"/>
          <w:color w:val="auto"/>
          <w:sz w:val="28"/>
          <w:szCs w:val="28"/>
          <w:lang w:val="en-GB"/>
        </w:rPr>
      </w:pPr>
    </w:p>
    <w:p w:rsidR="256F45DA" w:rsidP="256F45DA" w:rsidRDefault="256F45DA" w14:paraId="7915B219" w14:textId="75B2DE66">
      <w:pPr>
        <w:pStyle w:val="Normal"/>
        <w:shd w:val="clear" w:color="auto" w:fill="FFFFFF" w:themeFill="background1"/>
        <w:spacing w:line="276" w:lineRule="auto"/>
        <w:jc w:val="left"/>
        <w:rPr>
          <w:rFonts w:ascii="Arial" w:hAnsi="Arial" w:eastAsia="Arial" w:cs="Arial"/>
          <w:b w:val="0"/>
          <w:bCs w:val="0"/>
          <w:i w:val="0"/>
          <w:iCs w:val="0"/>
          <w:caps w:val="0"/>
          <w:smallCaps w:val="0"/>
          <w:noProof w:val="0"/>
          <w:color w:val="auto"/>
          <w:sz w:val="28"/>
          <w:szCs w:val="28"/>
          <w:lang w:val="en-GB"/>
        </w:rPr>
      </w:pPr>
    </w:p>
    <w:p w:rsidR="062CAF3A" w:rsidP="256F45DA" w:rsidRDefault="062CAF3A" w14:paraId="3B5CF019" w14:textId="58E185B5">
      <w:pPr>
        <w:pStyle w:val="Normal"/>
        <w:shd w:val="clear" w:color="auto" w:fill="FFFFFF" w:themeFill="background1"/>
        <w:spacing w:line="276" w:lineRule="auto"/>
        <w:jc w:val="left"/>
        <w:rPr>
          <w:rFonts w:ascii="Arial" w:hAnsi="Arial" w:eastAsia="Arial" w:cs="Arial"/>
          <w:b w:val="0"/>
          <w:bCs w:val="0"/>
          <w:i w:val="0"/>
          <w:iCs w:val="0"/>
          <w:caps w:val="0"/>
          <w:smallCaps w:val="0"/>
          <w:noProof w:val="0"/>
          <w:color w:val="auto"/>
          <w:sz w:val="28"/>
          <w:szCs w:val="28"/>
          <w:lang w:val="en-GB"/>
        </w:rPr>
      </w:pPr>
      <w:r w:rsidRPr="256F45DA" w:rsidR="062CAF3A">
        <w:rPr>
          <w:rFonts w:ascii="Arial" w:hAnsi="Arial" w:eastAsia="Arial" w:cs="Arial"/>
          <w:b w:val="0"/>
          <w:bCs w:val="0"/>
          <w:i w:val="0"/>
          <w:iCs w:val="0"/>
          <w:caps w:val="0"/>
          <w:smallCaps w:val="0"/>
          <w:noProof w:val="0"/>
          <w:color w:val="auto"/>
          <w:sz w:val="28"/>
          <w:szCs w:val="28"/>
          <w:lang w:val="en-GB"/>
        </w:rPr>
        <w:t>References:</w:t>
      </w:r>
    </w:p>
    <w:p w:rsidR="256F45DA" w:rsidP="256F45DA" w:rsidRDefault="256F45DA" w14:paraId="61043CC9" w14:textId="630D271A">
      <w:pPr>
        <w:pStyle w:val="Normal"/>
        <w:shd w:val="clear" w:color="auto" w:fill="FFFFFF" w:themeFill="background1"/>
        <w:spacing w:line="276" w:lineRule="auto"/>
        <w:jc w:val="left"/>
        <w:rPr>
          <w:rFonts w:ascii="Arial" w:hAnsi="Arial" w:eastAsia="Arial" w:cs="Arial"/>
          <w:b w:val="0"/>
          <w:bCs w:val="0"/>
          <w:i w:val="0"/>
          <w:iCs w:val="0"/>
          <w:caps w:val="0"/>
          <w:smallCaps w:val="0"/>
          <w:noProof w:val="0"/>
          <w:color w:val="auto"/>
          <w:sz w:val="28"/>
          <w:szCs w:val="28"/>
          <w:lang w:val="en-GB"/>
        </w:rPr>
      </w:pPr>
    </w:p>
    <w:p w:rsidR="062CAF3A" w:rsidP="256F45DA" w:rsidRDefault="062CAF3A" w14:paraId="51FED7D0" w14:textId="09E42053">
      <w:pPr>
        <w:spacing w:before="0" w:beforeAutospacing="off" w:after="240" w:afterAutospacing="off" w:line="360" w:lineRule="auto"/>
        <w:jc w:val="left"/>
      </w:pPr>
      <w:r w:rsidRPr="256F45DA" w:rsidR="062CAF3A">
        <w:rPr>
          <w:rFonts w:ascii="Arial" w:hAnsi="Arial" w:eastAsia="Arial" w:cs="Arial"/>
          <w:noProof w:val="0"/>
          <w:sz w:val="24"/>
          <w:szCs w:val="24"/>
          <w:lang w:val="en-GB"/>
        </w:rPr>
        <w:t xml:space="preserve">Alastair (2010). </w:t>
      </w:r>
      <w:r w:rsidRPr="256F45DA" w:rsidR="062CAF3A">
        <w:rPr>
          <w:rFonts w:ascii="Arial" w:hAnsi="Arial" w:eastAsia="Arial" w:cs="Arial"/>
          <w:i w:val="1"/>
          <w:iCs w:val="1"/>
          <w:noProof w:val="0"/>
          <w:sz w:val="24"/>
          <w:szCs w:val="24"/>
          <w:lang w:val="en-GB"/>
        </w:rPr>
        <w:t>Microadventures</w:t>
      </w:r>
      <w:r w:rsidRPr="256F45DA" w:rsidR="062CAF3A">
        <w:rPr>
          <w:rFonts w:ascii="Arial" w:hAnsi="Arial" w:eastAsia="Arial" w:cs="Arial"/>
          <w:noProof w:val="0"/>
          <w:sz w:val="24"/>
          <w:szCs w:val="24"/>
          <w:lang w:val="en-GB"/>
        </w:rPr>
        <w:t xml:space="preserve">. Available at: </w:t>
      </w:r>
      <w:hyperlink r:id="R3ba93e27711c4eb9">
        <w:r w:rsidRPr="256F45DA" w:rsidR="062CAF3A">
          <w:rPr>
            <w:rStyle w:val="Hyperlink"/>
            <w:rFonts w:ascii="Arial" w:hAnsi="Arial" w:eastAsia="Arial" w:cs="Arial"/>
            <w:noProof w:val="0"/>
            <w:sz w:val="24"/>
            <w:szCs w:val="24"/>
            <w:lang w:val="en-GB"/>
          </w:rPr>
          <w:t>https://alastairhumphreys.com/blog/microadventures-3/</w:t>
        </w:r>
      </w:hyperlink>
      <w:r w:rsidRPr="256F45DA" w:rsidR="062CAF3A">
        <w:rPr>
          <w:rFonts w:ascii="Arial" w:hAnsi="Arial" w:eastAsia="Arial" w:cs="Arial"/>
          <w:noProof w:val="0"/>
          <w:sz w:val="24"/>
          <w:szCs w:val="24"/>
          <w:lang w:val="en-GB"/>
        </w:rPr>
        <w:t xml:space="preserve"> (Accessed 9 April 2026)</w:t>
      </w:r>
    </w:p>
    <w:p w:rsidR="062CAF3A" w:rsidP="256F45DA" w:rsidRDefault="062CAF3A" w14:paraId="298CEFD4" w14:textId="6FB7DD0E">
      <w:pPr>
        <w:spacing w:before="0" w:beforeAutospacing="off" w:after="240" w:afterAutospacing="off" w:line="360" w:lineRule="auto"/>
        <w:jc w:val="left"/>
      </w:pPr>
      <w:r w:rsidRPr="256F45DA" w:rsidR="062CAF3A">
        <w:rPr>
          <w:rFonts w:ascii="Arial" w:hAnsi="Arial" w:eastAsia="Arial" w:cs="Arial"/>
          <w:noProof w:val="0"/>
          <w:sz w:val="24"/>
          <w:szCs w:val="24"/>
          <w:lang w:val="en-GB"/>
        </w:rPr>
        <w:t xml:space="preserve">Alastair (2015). </w:t>
      </w:r>
      <w:r w:rsidRPr="256F45DA" w:rsidR="062CAF3A">
        <w:rPr>
          <w:rFonts w:ascii="Arial" w:hAnsi="Arial" w:eastAsia="Arial" w:cs="Arial"/>
          <w:i w:val="1"/>
          <w:iCs w:val="1"/>
          <w:noProof w:val="0"/>
          <w:sz w:val="24"/>
          <w:szCs w:val="24"/>
          <w:lang w:val="en-GB"/>
        </w:rPr>
        <w:t xml:space="preserve">Why you should try your first </w:t>
      </w:r>
      <w:r w:rsidRPr="256F45DA" w:rsidR="062CAF3A">
        <w:rPr>
          <w:rFonts w:ascii="Arial" w:hAnsi="Arial" w:eastAsia="Arial" w:cs="Arial"/>
          <w:i w:val="1"/>
          <w:iCs w:val="1"/>
          <w:noProof w:val="0"/>
          <w:sz w:val="24"/>
          <w:szCs w:val="24"/>
          <w:lang w:val="en-GB"/>
        </w:rPr>
        <w:t>Microadventure</w:t>
      </w:r>
      <w:r w:rsidRPr="256F45DA" w:rsidR="062CAF3A">
        <w:rPr>
          <w:rFonts w:ascii="Arial" w:hAnsi="Arial" w:eastAsia="Arial" w:cs="Arial"/>
          <w:noProof w:val="0"/>
          <w:sz w:val="24"/>
          <w:szCs w:val="24"/>
          <w:lang w:val="en-GB"/>
        </w:rPr>
        <w:t xml:space="preserve">. Available at: </w:t>
      </w:r>
      <w:hyperlink r:id="R88cbce3efac54b12">
        <w:r w:rsidRPr="256F45DA" w:rsidR="062CAF3A">
          <w:rPr>
            <w:rStyle w:val="Hyperlink"/>
            <w:rFonts w:ascii="Arial" w:hAnsi="Arial" w:eastAsia="Arial" w:cs="Arial"/>
            <w:noProof w:val="0"/>
            <w:sz w:val="24"/>
            <w:szCs w:val="24"/>
            <w:lang w:val="en-GB"/>
          </w:rPr>
          <w:t>https://alastairhumphreys.com/blog/microadventure-2/</w:t>
        </w:r>
      </w:hyperlink>
      <w:r w:rsidRPr="256F45DA" w:rsidR="062CAF3A">
        <w:rPr>
          <w:rFonts w:ascii="Arial" w:hAnsi="Arial" w:eastAsia="Arial" w:cs="Arial"/>
          <w:noProof w:val="0"/>
          <w:sz w:val="24"/>
          <w:szCs w:val="24"/>
          <w:lang w:val="en-GB"/>
        </w:rPr>
        <w:t xml:space="preserve"> (Accessed 9 April 2026)</w:t>
      </w:r>
    </w:p>
    <w:p w:rsidR="062CAF3A" w:rsidP="256F45DA" w:rsidRDefault="062CAF3A" w14:paraId="122710D6" w14:textId="05B47070">
      <w:pPr>
        <w:spacing w:before="0" w:beforeAutospacing="off" w:after="240" w:afterAutospacing="off" w:line="360" w:lineRule="auto"/>
        <w:jc w:val="left"/>
      </w:pPr>
      <w:r w:rsidRPr="256F45DA" w:rsidR="062CAF3A">
        <w:rPr>
          <w:rFonts w:ascii="Arial" w:hAnsi="Arial" w:eastAsia="Arial" w:cs="Arial"/>
          <w:noProof w:val="0"/>
          <w:sz w:val="24"/>
          <w:szCs w:val="24"/>
          <w:lang w:val="en-GB"/>
        </w:rPr>
        <w:t xml:space="preserve">Australian Hiker (2020). </w:t>
      </w:r>
      <w:r w:rsidRPr="256F45DA" w:rsidR="062CAF3A">
        <w:rPr>
          <w:rFonts w:ascii="Arial" w:hAnsi="Arial" w:eastAsia="Arial" w:cs="Arial"/>
          <w:i w:val="1"/>
          <w:iCs w:val="1"/>
          <w:noProof w:val="0"/>
          <w:sz w:val="24"/>
          <w:szCs w:val="24"/>
          <w:lang w:val="en-GB"/>
        </w:rPr>
        <w:t>Australian Hiker | Micro-adventures</w:t>
      </w:r>
      <w:r w:rsidRPr="256F45DA" w:rsidR="062CAF3A">
        <w:rPr>
          <w:rFonts w:ascii="Arial" w:hAnsi="Arial" w:eastAsia="Arial" w:cs="Arial"/>
          <w:noProof w:val="0"/>
          <w:sz w:val="24"/>
          <w:szCs w:val="24"/>
          <w:lang w:val="en-GB"/>
        </w:rPr>
        <w:t xml:space="preserve">. Available at: </w:t>
      </w:r>
      <w:hyperlink r:id="Rf1f650398d734274">
        <w:r w:rsidRPr="256F45DA" w:rsidR="062CAF3A">
          <w:rPr>
            <w:rStyle w:val="Hyperlink"/>
            <w:rFonts w:ascii="Arial" w:hAnsi="Arial" w:eastAsia="Arial" w:cs="Arial"/>
            <w:noProof w:val="0"/>
            <w:sz w:val="24"/>
            <w:szCs w:val="24"/>
            <w:lang w:val="en-GB"/>
          </w:rPr>
          <w:t>https://australianhiker.com.au/advice/micro-adventures/#what-are-micro-adventures</w:t>
        </w:r>
      </w:hyperlink>
      <w:r w:rsidRPr="256F45DA" w:rsidR="062CAF3A">
        <w:rPr>
          <w:rFonts w:ascii="Arial" w:hAnsi="Arial" w:eastAsia="Arial" w:cs="Arial"/>
          <w:noProof w:val="0"/>
          <w:sz w:val="24"/>
          <w:szCs w:val="24"/>
          <w:lang w:val="en-GB"/>
        </w:rPr>
        <w:t>? (Accessed 9 April 2026)</w:t>
      </w:r>
    </w:p>
    <w:p w:rsidR="062CAF3A" w:rsidP="256F45DA" w:rsidRDefault="062CAF3A" w14:paraId="050B832C" w14:textId="1A250121">
      <w:pPr>
        <w:spacing w:before="0" w:beforeAutospacing="off" w:after="240" w:afterAutospacing="off" w:line="360" w:lineRule="auto"/>
        <w:jc w:val="left"/>
      </w:pPr>
      <w:r w:rsidRPr="256F45DA" w:rsidR="062CAF3A">
        <w:rPr>
          <w:rFonts w:ascii="Arial" w:hAnsi="Arial" w:eastAsia="Arial" w:cs="Arial"/>
          <w:noProof w:val="0"/>
          <w:sz w:val="24"/>
          <w:szCs w:val="24"/>
          <w:lang w:val="en-GB"/>
        </w:rPr>
        <w:t xml:space="preserve">Cochrane, A. (2020). </w:t>
      </w:r>
      <w:r w:rsidRPr="256F45DA" w:rsidR="062CAF3A">
        <w:rPr>
          <w:rFonts w:ascii="Arial" w:hAnsi="Arial" w:eastAsia="Arial" w:cs="Arial"/>
          <w:i w:val="1"/>
          <w:iCs w:val="1"/>
          <w:noProof w:val="0"/>
          <w:sz w:val="24"/>
          <w:szCs w:val="24"/>
          <w:lang w:val="en-GB"/>
        </w:rPr>
        <w:t xml:space="preserve">16 </w:t>
      </w:r>
      <w:r w:rsidRPr="256F45DA" w:rsidR="062CAF3A">
        <w:rPr>
          <w:rFonts w:ascii="Arial" w:hAnsi="Arial" w:eastAsia="Arial" w:cs="Arial"/>
          <w:i w:val="1"/>
          <w:iCs w:val="1"/>
          <w:noProof w:val="0"/>
          <w:sz w:val="24"/>
          <w:szCs w:val="24"/>
          <w:lang w:val="en-GB"/>
        </w:rPr>
        <w:t>Microadventures</w:t>
      </w:r>
      <w:r w:rsidRPr="256F45DA" w:rsidR="062CAF3A">
        <w:rPr>
          <w:rFonts w:ascii="Arial" w:hAnsi="Arial" w:eastAsia="Arial" w:cs="Arial"/>
          <w:i w:val="1"/>
          <w:iCs w:val="1"/>
          <w:noProof w:val="0"/>
          <w:sz w:val="24"/>
          <w:szCs w:val="24"/>
          <w:lang w:val="en-GB"/>
        </w:rPr>
        <w:t xml:space="preserve"> Fit for the Pandemic</w:t>
      </w:r>
      <w:r w:rsidRPr="256F45DA" w:rsidR="062CAF3A">
        <w:rPr>
          <w:rFonts w:ascii="Arial" w:hAnsi="Arial" w:eastAsia="Arial" w:cs="Arial"/>
          <w:noProof w:val="0"/>
          <w:sz w:val="24"/>
          <w:szCs w:val="24"/>
          <w:lang w:val="en-GB"/>
        </w:rPr>
        <w:t xml:space="preserve">. Available at: </w:t>
      </w:r>
      <w:hyperlink r:id="Red8b4668dce44684">
        <w:r w:rsidRPr="256F45DA" w:rsidR="062CAF3A">
          <w:rPr>
            <w:rStyle w:val="Hyperlink"/>
            <w:rFonts w:ascii="Arial" w:hAnsi="Arial" w:eastAsia="Arial" w:cs="Arial"/>
            <w:noProof w:val="0"/>
            <w:sz w:val="24"/>
            <w:szCs w:val="24"/>
            <w:lang w:val="en-GB"/>
          </w:rPr>
          <w:t>https://www.mensjournal.com/travel/16-microadventures-for-the-pandemic</w:t>
        </w:r>
      </w:hyperlink>
      <w:r w:rsidRPr="256F45DA" w:rsidR="062CAF3A">
        <w:rPr>
          <w:rFonts w:ascii="Arial" w:hAnsi="Arial" w:eastAsia="Arial" w:cs="Arial"/>
          <w:noProof w:val="0"/>
          <w:sz w:val="24"/>
          <w:szCs w:val="24"/>
          <w:lang w:val="en-GB"/>
        </w:rPr>
        <w:t xml:space="preserve"> (Accessed 3 April 2026)</w:t>
      </w:r>
    </w:p>
    <w:p w:rsidR="062CAF3A" w:rsidP="256F45DA" w:rsidRDefault="062CAF3A" w14:paraId="55778C3D" w14:textId="36B85865">
      <w:pPr>
        <w:spacing w:before="0" w:beforeAutospacing="off" w:after="240" w:afterAutospacing="off" w:line="360" w:lineRule="auto"/>
        <w:jc w:val="left"/>
      </w:pPr>
      <w:r w:rsidRPr="256F45DA" w:rsidR="062CAF3A">
        <w:rPr>
          <w:rFonts w:ascii="Arial" w:hAnsi="Arial" w:eastAsia="Arial" w:cs="Arial"/>
          <w:noProof w:val="0"/>
          <w:sz w:val="24"/>
          <w:szCs w:val="24"/>
          <w:lang w:val="en-GB"/>
        </w:rPr>
        <w:t>Espiner</w:t>
      </w:r>
      <w:r w:rsidRPr="256F45DA" w:rsidR="062CAF3A">
        <w:rPr>
          <w:rFonts w:ascii="Arial" w:hAnsi="Arial" w:eastAsia="Arial" w:cs="Arial"/>
          <w:noProof w:val="0"/>
          <w:sz w:val="24"/>
          <w:szCs w:val="24"/>
          <w:lang w:val="en-GB"/>
        </w:rPr>
        <w:t xml:space="preserve">, N., </w:t>
      </w:r>
      <w:r w:rsidRPr="256F45DA" w:rsidR="062CAF3A">
        <w:rPr>
          <w:rFonts w:ascii="Arial" w:hAnsi="Arial" w:eastAsia="Arial" w:cs="Arial"/>
          <w:noProof w:val="0"/>
          <w:sz w:val="24"/>
          <w:szCs w:val="24"/>
          <w:lang w:val="en-GB"/>
        </w:rPr>
        <w:t>Degarege</w:t>
      </w:r>
      <w:r w:rsidRPr="256F45DA" w:rsidR="062CAF3A">
        <w:rPr>
          <w:rFonts w:ascii="Arial" w:hAnsi="Arial" w:eastAsia="Arial" w:cs="Arial"/>
          <w:noProof w:val="0"/>
          <w:sz w:val="24"/>
          <w:szCs w:val="24"/>
          <w:lang w:val="en-GB"/>
        </w:rPr>
        <w:t xml:space="preserve">, G., Stewart, E.J. and </w:t>
      </w:r>
      <w:r w:rsidRPr="256F45DA" w:rsidR="062CAF3A">
        <w:rPr>
          <w:rFonts w:ascii="Arial" w:hAnsi="Arial" w:eastAsia="Arial" w:cs="Arial"/>
          <w:noProof w:val="0"/>
          <w:sz w:val="24"/>
          <w:szCs w:val="24"/>
          <w:lang w:val="en-GB"/>
        </w:rPr>
        <w:t>Espiner</w:t>
      </w:r>
      <w:r w:rsidRPr="256F45DA" w:rsidR="062CAF3A">
        <w:rPr>
          <w:rFonts w:ascii="Arial" w:hAnsi="Arial" w:eastAsia="Arial" w:cs="Arial"/>
          <w:noProof w:val="0"/>
          <w:sz w:val="24"/>
          <w:szCs w:val="24"/>
          <w:lang w:val="en-GB"/>
        </w:rPr>
        <w:t xml:space="preserve">, S. (2022). From backyards to the backcountry: Exploring outdoor recreation coping strategies and experiences during the 2020 COVID-19 pandemic in New Zealand. </w:t>
      </w:r>
      <w:r w:rsidRPr="256F45DA" w:rsidR="062CAF3A">
        <w:rPr>
          <w:rFonts w:ascii="Arial" w:hAnsi="Arial" w:eastAsia="Arial" w:cs="Arial"/>
          <w:i w:val="1"/>
          <w:iCs w:val="1"/>
          <w:noProof w:val="0"/>
          <w:sz w:val="24"/>
          <w:szCs w:val="24"/>
          <w:lang w:val="en-GB"/>
        </w:rPr>
        <w:t>Journal of Outdoor Recreation and Tourism</w:t>
      </w:r>
      <w:r w:rsidRPr="256F45DA" w:rsidR="062CAF3A">
        <w:rPr>
          <w:rFonts w:ascii="Arial" w:hAnsi="Arial" w:eastAsia="Arial" w:cs="Arial"/>
          <w:noProof w:val="0"/>
          <w:sz w:val="24"/>
          <w:szCs w:val="24"/>
          <w:lang w:val="en-GB"/>
        </w:rPr>
        <w:t xml:space="preserve">, </w:t>
      </w:r>
      <w:r w:rsidRPr="256F45DA" w:rsidR="062CAF3A">
        <w:rPr>
          <w:rFonts w:ascii="Arial" w:hAnsi="Arial" w:eastAsia="Arial" w:cs="Arial"/>
          <w:noProof w:val="0"/>
          <w:sz w:val="24"/>
          <w:szCs w:val="24"/>
          <w:lang w:val="en-GB"/>
        </w:rPr>
        <w:t>doi:https</w:t>
      </w:r>
      <w:r w:rsidRPr="256F45DA" w:rsidR="062CAF3A">
        <w:rPr>
          <w:rFonts w:ascii="Arial" w:hAnsi="Arial" w:eastAsia="Arial" w:cs="Arial"/>
          <w:noProof w:val="0"/>
          <w:sz w:val="24"/>
          <w:szCs w:val="24"/>
          <w:lang w:val="en-GB"/>
        </w:rPr>
        <w:t>://doi.org/10.1016/j.jort.2022.100497.</w:t>
      </w:r>
    </w:p>
    <w:p w:rsidR="062CAF3A" w:rsidP="256F45DA" w:rsidRDefault="062CAF3A" w14:paraId="4DB13EDD" w14:textId="28468ED9">
      <w:pPr>
        <w:spacing w:before="0" w:beforeAutospacing="off" w:after="240" w:afterAutospacing="off" w:line="360" w:lineRule="auto"/>
        <w:jc w:val="left"/>
      </w:pPr>
      <w:r w:rsidRPr="256F45DA" w:rsidR="062CAF3A">
        <w:rPr>
          <w:rFonts w:ascii="Arial" w:hAnsi="Arial" w:eastAsia="Arial" w:cs="Arial"/>
          <w:noProof w:val="0"/>
          <w:sz w:val="24"/>
          <w:szCs w:val="24"/>
          <w:lang w:val="en-GB"/>
        </w:rPr>
        <w:t xml:space="preserve">Hardingham, L. (2026). </w:t>
      </w:r>
      <w:r w:rsidRPr="256F45DA" w:rsidR="062CAF3A">
        <w:rPr>
          <w:rFonts w:ascii="Arial" w:hAnsi="Arial" w:eastAsia="Arial" w:cs="Arial"/>
          <w:i w:val="1"/>
          <w:iCs w:val="1"/>
          <w:noProof w:val="0"/>
          <w:sz w:val="24"/>
          <w:szCs w:val="24"/>
          <w:lang w:val="en-GB"/>
        </w:rPr>
        <w:t>The Rise of Micro-adventures</w:t>
      </w:r>
      <w:r w:rsidRPr="256F45DA" w:rsidR="062CAF3A">
        <w:rPr>
          <w:rFonts w:ascii="Arial" w:hAnsi="Arial" w:eastAsia="Arial" w:cs="Arial"/>
          <w:noProof w:val="0"/>
          <w:sz w:val="24"/>
          <w:szCs w:val="24"/>
          <w:lang w:val="en-GB"/>
        </w:rPr>
        <w:t xml:space="preserve">. Available at: </w:t>
      </w:r>
      <w:hyperlink r:id="Rf8d56773eec44b1f">
        <w:r w:rsidRPr="256F45DA" w:rsidR="062CAF3A">
          <w:rPr>
            <w:rStyle w:val="Hyperlink"/>
            <w:rFonts w:ascii="Arial" w:hAnsi="Arial" w:eastAsia="Arial" w:cs="Arial"/>
            <w:noProof w:val="0"/>
            <w:sz w:val="24"/>
            <w:szCs w:val="24"/>
            <w:lang w:val="en-GB"/>
          </w:rPr>
          <w:t>https://adventures-earth.com/blogs/our-blog/the-rise-of-microadventure-the-future-for-adventure-travellers</w:t>
        </w:r>
      </w:hyperlink>
      <w:r w:rsidRPr="256F45DA" w:rsidR="062CAF3A">
        <w:rPr>
          <w:rFonts w:ascii="Arial" w:hAnsi="Arial" w:eastAsia="Arial" w:cs="Arial"/>
          <w:noProof w:val="0"/>
          <w:sz w:val="24"/>
          <w:szCs w:val="24"/>
          <w:lang w:val="en-GB"/>
        </w:rPr>
        <w:t xml:space="preserve"> (Accessed 10 April 2026)</w:t>
      </w:r>
    </w:p>
    <w:p w:rsidR="062CAF3A" w:rsidP="256F45DA" w:rsidRDefault="062CAF3A" w14:paraId="556E235B" w14:textId="09898388">
      <w:pPr>
        <w:spacing w:before="0" w:beforeAutospacing="off" w:after="240" w:afterAutospacing="off" w:line="360" w:lineRule="auto"/>
        <w:jc w:val="left"/>
      </w:pPr>
      <w:r w:rsidRPr="256F45DA" w:rsidR="062CAF3A">
        <w:rPr>
          <w:rFonts w:ascii="Arial" w:hAnsi="Arial" w:eastAsia="Arial" w:cs="Arial"/>
          <w:noProof w:val="0"/>
          <w:sz w:val="24"/>
          <w:szCs w:val="24"/>
          <w:lang w:val="en-GB"/>
        </w:rPr>
        <w:t>Kacunko</w:t>
      </w:r>
      <w:r w:rsidRPr="256F45DA" w:rsidR="062CAF3A">
        <w:rPr>
          <w:rFonts w:ascii="Arial" w:hAnsi="Arial" w:eastAsia="Arial" w:cs="Arial"/>
          <w:noProof w:val="0"/>
          <w:sz w:val="24"/>
          <w:szCs w:val="24"/>
          <w:lang w:val="en-GB"/>
        </w:rPr>
        <w:t xml:space="preserve">, I. (2025). </w:t>
      </w:r>
      <w:r w:rsidRPr="256F45DA" w:rsidR="062CAF3A">
        <w:rPr>
          <w:rFonts w:ascii="Arial" w:hAnsi="Arial" w:eastAsia="Arial" w:cs="Arial"/>
          <w:i w:val="1"/>
          <w:iCs w:val="1"/>
          <w:noProof w:val="0"/>
          <w:sz w:val="24"/>
          <w:szCs w:val="24"/>
          <w:lang w:val="en-GB"/>
        </w:rPr>
        <w:t>Why Travelling Locally is Responsible Tourism</w:t>
      </w:r>
      <w:r w:rsidRPr="256F45DA" w:rsidR="062CAF3A">
        <w:rPr>
          <w:rFonts w:ascii="Arial" w:hAnsi="Arial" w:eastAsia="Arial" w:cs="Arial"/>
          <w:noProof w:val="0"/>
          <w:sz w:val="24"/>
          <w:szCs w:val="24"/>
          <w:lang w:val="en-GB"/>
        </w:rPr>
        <w:t xml:space="preserve">. Available at: </w:t>
      </w:r>
      <w:hyperlink r:id="Rf422a4c92a27452f">
        <w:r w:rsidRPr="256F45DA" w:rsidR="062CAF3A">
          <w:rPr>
            <w:rStyle w:val="Hyperlink"/>
            <w:rFonts w:ascii="Arial" w:hAnsi="Arial" w:eastAsia="Arial" w:cs="Arial"/>
            <w:noProof w:val="0"/>
            <w:sz w:val="24"/>
            <w:szCs w:val="24"/>
            <w:lang w:val="en-GB"/>
          </w:rPr>
          <w:t>https://www.green-sail.com/blog/why-travelling-locally-is-responsible-tourism</w:t>
        </w:r>
      </w:hyperlink>
      <w:r w:rsidRPr="256F45DA" w:rsidR="062CAF3A">
        <w:rPr>
          <w:rFonts w:ascii="Arial" w:hAnsi="Arial" w:eastAsia="Arial" w:cs="Arial"/>
          <w:noProof w:val="0"/>
          <w:sz w:val="24"/>
          <w:szCs w:val="24"/>
          <w:lang w:val="en-GB"/>
        </w:rPr>
        <w:t xml:space="preserve"> (Accessed 10 April 2026)</w:t>
      </w:r>
    </w:p>
    <w:p w:rsidR="062CAF3A" w:rsidP="256F45DA" w:rsidRDefault="062CAF3A" w14:paraId="136313B9" w14:textId="20709A36">
      <w:pPr>
        <w:spacing w:before="0" w:beforeAutospacing="off" w:after="240" w:afterAutospacing="off" w:line="360" w:lineRule="auto"/>
        <w:jc w:val="left"/>
      </w:pPr>
      <w:r w:rsidRPr="256F45DA" w:rsidR="062CAF3A">
        <w:rPr>
          <w:rFonts w:ascii="Arial" w:hAnsi="Arial" w:eastAsia="Arial" w:cs="Arial"/>
          <w:noProof w:val="0"/>
          <w:sz w:val="24"/>
          <w:szCs w:val="24"/>
          <w:lang w:val="en-GB"/>
        </w:rPr>
        <w:t xml:space="preserve">Mackenzie, S.H. and Goodnow, J. (2020). Adventure in the Age of COVID-19: Embracing </w:t>
      </w:r>
      <w:r w:rsidRPr="256F45DA" w:rsidR="062CAF3A">
        <w:rPr>
          <w:rFonts w:ascii="Arial" w:hAnsi="Arial" w:eastAsia="Arial" w:cs="Arial"/>
          <w:noProof w:val="0"/>
          <w:sz w:val="24"/>
          <w:szCs w:val="24"/>
          <w:lang w:val="en-GB"/>
        </w:rPr>
        <w:t>Microadventures</w:t>
      </w:r>
      <w:r w:rsidRPr="256F45DA" w:rsidR="062CAF3A">
        <w:rPr>
          <w:rFonts w:ascii="Arial" w:hAnsi="Arial" w:eastAsia="Arial" w:cs="Arial"/>
          <w:noProof w:val="0"/>
          <w:sz w:val="24"/>
          <w:szCs w:val="24"/>
          <w:lang w:val="en-GB"/>
        </w:rPr>
        <w:t xml:space="preserve"> and </w:t>
      </w:r>
      <w:r w:rsidRPr="256F45DA" w:rsidR="062CAF3A">
        <w:rPr>
          <w:rFonts w:ascii="Arial" w:hAnsi="Arial" w:eastAsia="Arial" w:cs="Arial"/>
          <w:noProof w:val="0"/>
          <w:sz w:val="24"/>
          <w:szCs w:val="24"/>
          <w:lang w:val="en-GB"/>
        </w:rPr>
        <w:t>Locavism</w:t>
      </w:r>
      <w:r w:rsidRPr="256F45DA" w:rsidR="062CAF3A">
        <w:rPr>
          <w:rFonts w:ascii="Arial" w:hAnsi="Arial" w:eastAsia="Arial" w:cs="Arial"/>
          <w:noProof w:val="0"/>
          <w:sz w:val="24"/>
          <w:szCs w:val="24"/>
          <w:lang w:val="en-GB"/>
        </w:rPr>
        <w:t xml:space="preserve"> in a Post-Pandemic World. </w:t>
      </w:r>
      <w:r w:rsidRPr="256F45DA" w:rsidR="062CAF3A">
        <w:rPr>
          <w:rFonts w:ascii="Arial" w:hAnsi="Arial" w:eastAsia="Arial" w:cs="Arial"/>
          <w:i w:val="1"/>
          <w:iCs w:val="1"/>
          <w:noProof w:val="0"/>
          <w:sz w:val="24"/>
          <w:szCs w:val="24"/>
          <w:lang w:val="en-GB"/>
        </w:rPr>
        <w:t>Leisure Sciences</w:t>
      </w:r>
      <w:r w:rsidRPr="256F45DA" w:rsidR="062CAF3A">
        <w:rPr>
          <w:rFonts w:ascii="Arial" w:hAnsi="Arial" w:eastAsia="Arial" w:cs="Arial"/>
          <w:noProof w:val="0"/>
          <w:sz w:val="24"/>
          <w:szCs w:val="24"/>
          <w:lang w:val="en-GB"/>
        </w:rPr>
        <w:t xml:space="preserve">, 43(1-2), </w:t>
      </w:r>
      <w:r w:rsidRPr="256F45DA" w:rsidR="062CAF3A">
        <w:rPr>
          <w:rFonts w:ascii="Arial" w:hAnsi="Arial" w:eastAsia="Arial" w:cs="Arial"/>
          <w:noProof w:val="0"/>
          <w:sz w:val="24"/>
          <w:szCs w:val="24"/>
          <w:lang w:val="en-GB"/>
        </w:rPr>
        <w:t>doi:https</w:t>
      </w:r>
      <w:r w:rsidRPr="256F45DA" w:rsidR="062CAF3A">
        <w:rPr>
          <w:rFonts w:ascii="Arial" w:hAnsi="Arial" w:eastAsia="Arial" w:cs="Arial"/>
          <w:noProof w:val="0"/>
          <w:sz w:val="24"/>
          <w:szCs w:val="24"/>
          <w:lang w:val="en-GB"/>
        </w:rPr>
        <w:t>://doi.org/10.1080/01490400.2020.1773984.</w:t>
      </w:r>
    </w:p>
    <w:p w:rsidR="062CAF3A" w:rsidP="256F45DA" w:rsidRDefault="062CAF3A" w14:paraId="525CA92F" w14:textId="0CBE6096">
      <w:pPr>
        <w:spacing w:before="0" w:beforeAutospacing="off" w:after="240" w:afterAutospacing="off" w:line="360" w:lineRule="auto"/>
        <w:jc w:val="left"/>
      </w:pPr>
      <w:r w:rsidRPr="256F45DA" w:rsidR="062CAF3A">
        <w:rPr>
          <w:rFonts w:ascii="Arial" w:hAnsi="Arial" w:eastAsia="Arial" w:cs="Arial"/>
          <w:noProof w:val="0"/>
          <w:sz w:val="24"/>
          <w:szCs w:val="24"/>
          <w:lang w:val="en-GB"/>
        </w:rPr>
        <w:t xml:space="preserve">Meyer, C. (2024). </w:t>
      </w:r>
      <w:r w:rsidRPr="256F45DA" w:rsidR="062CAF3A">
        <w:rPr>
          <w:rFonts w:ascii="Arial" w:hAnsi="Arial" w:eastAsia="Arial" w:cs="Arial"/>
          <w:i w:val="1"/>
          <w:iCs w:val="1"/>
          <w:noProof w:val="0"/>
          <w:sz w:val="24"/>
          <w:szCs w:val="24"/>
          <w:lang w:val="en-GB"/>
        </w:rPr>
        <w:t>Microadventures</w:t>
      </w:r>
      <w:r w:rsidRPr="256F45DA" w:rsidR="062CAF3A">
        <w:rPr>
          <w:rFonts w:ascii="Arial" w:hAnsi="Arial" w:eastAsia="Arial" w:cs="Arial"/>
          <w:i w:val="1"/>
          <w:iCs w:val="1"/>
          <w:noProof w:val="0"/>
          <w:sz w:val="24"/>
          <w:szCs w:val="24"/>
          <w:lang w:val="en-GB"/>
        </w:rPr>
        <w:t xml:space="preserve">: Time </w:t>
      </w:r>
      <w:r w:rsidRPr="256F45DA" w:rsidR="062CAF3A">
        <w:rPr>
          <w:rFonts w:ascii="Arial" w:hAnsi="Arial" w:eastAsia="Arial" w:cs="Arial"/>
          <w:i w:val="1"/>
          <w:iCs w:val="1"/>
          <w:noProof w:val="0"/>
          <w:sz w:val="24"/>
          <w:szCs w:val="24"/>
          <w:lang w:val="en-GB"/>
        </w:rPr>
        <w:t>For</w:t>
      </w:r>
      <w:r w:rsidRPr="256F45DA" w:rsidR="062CAF3A">
        <w:rPr>
          <w:rFonts w:ascii="Arial" w:hAnsi="Arial" w:eastAsia="Arial" w:cs="Arial"/>
          <w:i w:val="1"/>
          <w:iCs w:val="1"/>
          <w:noProof w:val="0"/>
          <w:sz w:val="24"/>
          <w:szCs w:val="24"/>
          <w:lang w:val="en-GB"/>
        </w:rPr>
        <w:t xml:space="preserve"> </w:t>
      </w:r>
      <w:r w:rsidRPr="256F45DA" w:rsidR="062CAF3A">
        <w:rPr>
          <w:rFonts w:ascii="Arial" w:hAnsi="Arial" w:eastAsia="Arial" w:cs="Arial"/>
          <w:i w:val="1"/>
          <w:iCs w:val="1"/>
          <w:noProof w:val="0"/>
          <w:sz w:val="24"/>
          <w:szCs w:val="24"/>
          <w:lang w:val="en-GB"/>
        </w:rPr>
        <w:t>A</w:t>
      </w:r>
      <w:r w:rsidRPr="256F45DA" w:rsidR="062CAF3A">
        <w:rPr>
          <w:rFonts w:ascii="Arial" w:hAnsi="Arial" w:eastAsia="Arial" w:cs="Arial"/>
          <w:i w:val="1"/>
          <w:iCs w:val="1"/>
          <w:noProof w:val="0"/>
          <w:sz w:val="24"/>
          <w:szCs w:val="24"/>
          <w:lang w:val="en-GB"/>
        </w:rPr>
        <w:t xml:space="preserve"> Big Rethink </w:t>
      </w:r>
      <w:r w:rsidRPr="256F45DA" w:rsidR="062CAF3A">
        <w:rPr>
          <w:rFonts w:ascii="Arial" w:hAnsi="Arial" w:eastAsia="Arial" w:cs="Arial"/>
          <w:i w:val="1"/>
          <w:iCs w:val="1"/>
          <w:noProof w:val="0"/>
          <w:sz w:val="24"/>
          <w:szCs w:val="24"/>
          <w:lang w:val="en-GB"/>
        </w:rPr>
        <w:t>For</w:t>
      </w:r>
      <w:r w:rsidRPr="256F45DA" w:rsidR="062CAF3A">
        <w:rPr>
          <w:rFonts w:ascii="Arial" w:hAnsi="Arial" w:eastAsia="Arial" w:cs="Arial"/>
          <w:i w:val="1"/>
          <w:iCs w:val="1"/>
          <w:noProof w:val="0"/>
          <w:sz w:val="24"/>
          <w:szCs w:val="24"/>
          <w:lang w:val="en-GB"/>
        </w:rPr>
        <w:t xml:space="preserve"> More Sustainable Travel</w:t>
      </w:r>
      <w:r w:rsidRPr="256F45DA" w:rsidR="062CAF3A">
        <w:rPr>
          <w:rFonts w:ascii="Arial" w:hAnsi="Arial" w:eastAsia="Arial" w:cs="Arial"/>
          <w:noProof w:val="0"/>
          <w:sz w:val="24"/>
          <w:szCs w:val="24"/>
          <w:lang w:val="en-GB"/>
        </w:rPr>
        <w:t xml:space="preserve">. Available at: </w:t>
      </w:r>
      <w:hyperlink r:id="Rdc04ba22e49440d5">
        <w:r w:rsidRPr="256F45DA" w:rsidR="062CAF3A">
          <w:rPr>
            <w:rStyle w:val="Hyperlink"/>
            <w:rFonts w:ascii="Arial" w:hAnsi="Arial" w:eastAsia="Arial" w:cs="Arial"/>
            <w:noProof w:val="0"/>
            <w:sz w:val="24"/>
            <w:szCs w:val="24"/>
            <w:lang w:val="en-GB"/>
          </w:rPr>
          <w:t>https://worldcrunch.com/food-travel/microadventure-travel-sustainable/</w:t>
        </w:r>
      </w:hyperlink>
      <w:r w:rsidRPr="256F45DA" w:rsidR="062CAF3A">
        <w:rPr>
          <w:rFonts w:ascii="Arial" w:hAnsi="Arial" w:eastAsia="Arial" w:cs="Arial"/>
          <w:noProof w:val="0"/>
          <w:sz w:val="24"/>
          <w:szCs w:val="24"/>
          <w:lang w:val="en-GB"/>
        </w:rPr>
        <w:t xml:space="preserve"> (Accessed 9 April 2026)</w:t>
      </w:r>
    </w:p>
    <w:p w:rsidR="062CAF3A" w:rsidP="256F45DA" w:rsidRDefault="062CAF3A" w14:paraId="64D41B5E" w14:textId="3D4E4729">
      <w:pPr>
        <w:spacing w:before="0" w:beforeAutospacing="off" w:after="240" w:afterAutospacing="off" w:line="360" w:lineRule="auto"/>
        <w:jc w:val="left"/>
      </w:pPr>
      <w:r w:rsidRPr="256F45DA" w:rsidR="062CAF3A">
        <w:rPr>
          <w:rFonts w:ascii="Arial" w:hAnsi="Arial" w:eastAsia="Arial" w:cs="Arial"/>
          <w:noProof w:val="0"/>
          <w:sz w:val="24"/>
          <w:szCs w:val="24"/>
          <w:lang w:val="en-GB"/>
        </w:rPr>
        <w:t xml:space="preserve">Micro-adventures and mental health (2024). </w:t>
      </w:r>
      <w:r w:rsidRPr="256F45DA" w:rsidR="062CAF3A">
        <w:rPr>
          <w:rFonts w:ascii="Arial" w:hAnsi="Arial" w:eastAsia="Arial" w:cs="Arial"/>
          <w:i w:val="1"/>
          <w:iCs w:val="1"/>
          <w:noProof w:val="0"/>
          <w:sz w:val="24"/>
          <w:szCs w:val="24"/>
          <w:lang w:val="en-GB"/>
        </w:rPr>
        <w:t>Well Minds PTS</w:t>
      </w:r>
      <w:r w:rsidRPr="256F45DA" w:rsidR="062CAF3A">
        <w:rPr>
          <w:rFonts w:ascii="Arial" w:hAnsi="Arial" w:eastAsia="Arial" w:cs="Arial"/>
          <w:noProof w:val="0"/>
          <w:sz w:val="24"/>
          <w:szCs w:val="24"/>
          <w:lang w:val="en-GB"/>
        </w:rPr>
        <w:t xml:space="preserve">. Available at: </w:t>
      </w:r>
      <w:hyperlink r:id="R462dfc5b4eab472e">
        <w:r w:rsidRPr="256F45DA" w:rsidR="062CAF3A">
          <w:rPr>
            <w:rStyle w:val="Hyperlink"/>
            <w:rFonts w:ascii="Arial" w:hAnsi="Arial" w:eastAsia="Arial" w:cs="Arial"/>
            <w:noProof w:val="0"/>
            <w:sz w:val="24"/>
            <w:szCs w:val="24"/>
            <w:lang w:val="en-GB"/>
          </w:rPr>
          <w:t>https://www.wellmindspts.co.uk/our-blog/microadventures-and-mental-health</w:t>
        </w:r>
      </w:hyperlink>
      <w:r w:rsidRPr="256F45DA" w:rsidR="062CAF3A">
        <w:rPr>
          <w:rFonts w:ascii="Arial" w:hAnsi="Arial" w:eastAsia="Arial" w:cs="Arial"/>
          <w:noProof w:val="0"/>
          <w:sz w:val="24"/>
          <w:szCs w:val="24"/>
          <w:lang w:val="en-GB"/>
        </w:rPr>
        <w:t xml:space="preserve"> (Accessed 10 April 2026)</w:t>
      </w:r>
    </w:p>
    <w:p w:rsidR="062CAF3A" w:rsidP="256F45DA" w:rsidRDefault="062CAF3A" w14:paraId="26F70FD7" w14:textId="6DA4330F">
      <w:pPr>
        <w:spacing w:before="0" w:beforeAutospacing="off" w:after="240" w:afterAutospacing="off" w:line="360" w:lineRule="auto"/>
        <w:jc w:val="left"/>
      </w:pPr>
      <w:r w:rsidRPr="256F45DA" w:rsidR="062CAF3A">
        <w:rPr>
          <w:rFonts w:ascii="Arial" w:hAnsi="Arial" w:eastAsia="Arial" w:cs="Arial"/>
          <w:noProof w:val="0"/>
          <w:sz w:val="24"/>
          <w:szCs w:val="24"/>
          <w:lang w:val="en-GB"/>
        </w:rPr>
        <w:t xml:space="preserve">Small, M. (2022). </w:t>
      </w:r>
      <w:r w:rsidRPr="256F45DA" w:rsidR="062CAF3A">
        <w:rPr>
          <w:rFonts w:ascii="Arial" w:hAnsi="Arial" w:eastAsia="Arial" w:cs="Arial"/>
          <w:i w:val="1"/>
          <w:iCs w:val="1"/>
          <w:noProof w:val="0"/>
          <w:sz w:val="24"/>
          <w:szCs w:val="24"/>
          <w:lang w:val="en-GB"/>
        </w:rPr>
        <w:t>Travel Bug Tonic</w:t>
      </w:r>
      <w:r w:rsidRPr="256F45DA" w:rsidR="062CAF3A">
        <w:rPr>
          <w:rFonts w:ascii="Arial" w:hAnsi="Arial" w:eastAsia="Arial" w:cs="Arial"/>
          <w:noProof w:val="0"/>
          <w:sz w:val="24"/>
          <w:szCs w:val="24"/>
          <w:lang w:val="en-GB"/>
        </w:rPr>
        <w:t xml:space="preserve">. Available at: </w:t>
      </w:r>
      <w:hyperlink r:id="R84fb869d466740bc">
        <w:r w:rsidRPr="256F45DA" w:rsidR="062CAF3A">
          <w:rPr>
            <w:rStyle w:val="Hyperlink"/>
            <w:rFonts w:ascii="Arial" w:hAnsi="Arial" w:eastAsia="Arial" w:cs="Arial"/>
            <w:noProof w:val="0"/>
            <w:sz w:val="24"/>
            <w:szCs w:val="24"/>
            <w:lang w:val="en-GB"/>
          </w:rPr>
          <w:t>https://www.travelbugtonic.com/travel-blog/microadventure-ideas</w:t>
        </w:r>
      </w:hyperlink>
      <w:r w:rsidRPr="256F45DA" w:rsidR="062CAF3A">
        <w:rPr>
          <w:rFonts w:ascii="Arial" w:hAnsi="Arial" w:eastAsia="Arial" w:cs="Arial"/>
          <w:noProof w:val="0"/>
          <w:sz w:val="24"/>
          <w:szCs w:val="24"/>
          <w:lang w:val="en-GB"/>
        </w:rPr>
        <w:t xml:space="preserve"> (Accessed 9 April 2026)</w:t>
      </w:r>
    </w:p>
    <w:p w:rsidR="062CAF3A" w:rsidP="256F45DA" w:rsidRDefault="062CAF3A" w14:paraId="69837A49" w14:textId="657AD035">
      <w:pPr>
        <w:spacing w:before="0" w:beforeAutospacing="off" w:after="240" w:afterAutospacing="off" w:line="360" w:lineRule="auto"/>
        <w:jc w:val="left"/>
      </w:pPr>
      <w:r w:rsidRPr="256F45DA" w:rsidR="062CAF3A">
        <w:rPr>
          <w:rFonts w:ascii="Arial" w:hAnsi="Arial" w:eastAsia="Arial" w:cs="Arial"/>
          <w:noProof w:val="0"/>
          <w:sz w:val="24"/>
          <w:szCs w:val="24"/>
          <w:lang w:val="en-GB"/>
        </w:rPr>
        <w:t xml:space="preserve">Travel </w:t>
      </w:r>
      <w:r w:rsidRPr="256F45DA" w:rsidR="062CAF3A">
        <w:rPr>
          <w:rFonts w:ascii="Arial" w:hAnsi="Arial" w:eastAsia="Arial" w:cs="Arial"/>
          <w:noProof w:val="0"/>
          <w:sz w:val="24"/>
          <w:szCs w:val="24"/>
          <w:lang w:val="en-GB"/>
        </w:rPr>
        <w:t>Snaper</w:t>
      </w:r>
      <w:r w:rsidRPr="256F45DA" w:rsidR="062CAF3A">
        <w:rPr>
          <w:rFonts w:ascii="Arial" w:hAnsi="Arial" w:eastAsia="Arial" w:cs="Arial"/>
          <w:noProof w:val="0"/>
          <w:sz w:val="24"/>
          <w:szCs w:val="24"/>
          <w:lang w:val="en-GB"/>
        </w:rPr>
        <w:t xml:space="preserve"> (2025). </w:t>
      </w:r>
      <w:r w:rsidRPr="256F45DA" w:rsidR="062CAF3A">
        <w:rPr>
          <w:rFonts w:ascii="Arial" w:hAnsi="Arial" w:eastAsia="Arial" w:cs="Arial"/>
          <w:i w:val="1"/>
          <w:iCs w:val="1"/>
          <w:noProof w:val="0"/>
          <w:sz w:val="24"/>
          <w:szCs w:val="24"/>
          <w:lang w:val="en-GB"/>
        </w:rPr>
        <w:t xml:space="preserve">Eco-Friendly </w:t>
      </w:r>
      <w:r w:rsidRPr="256F45DA" w:rsidR="062CAF3A">
        <w:rPr>
          <w:rFonts w:ascii="Arial" w:hAnsi="Arial" w:eastAsia="Arial" w:cs="Arial"/>
          <w:i w:val="1"/>
          <w:iCs w:val="1"/>
          <w:noProof w:val="0"/>
          <w:sz w:val="24"/>
          <w:szCs w:val="24"/>
          <w:lang w:val="en-GB"/>
        </w:rPr>
        <w:t>Microadventures</w:t>
      </w:r>
      <w:r w:rsidRPr="256F45DA" w:rsidR="062CAF3A">
        <w:rPr>
          <w:rFonts w:ascii="Arial" w:hAnsi="Arial" w:eastAsia="Arial" w:cs="Arial"/>
          <w:i w:val="1"/>
          <w:iCs w:val="1"/>
          <w:noProof w:val="0"/>
          <w:sz w:val="24"/>
          <w:szCs w:val="24"/>
          <w:lang w:val="en-GB"/>
        </w:rPr>
        <w:t>: Your Ultimate Guide to Sustainable Day Trips in 2024</w:t>
      </w:r>
      <w:r w:rsidRPr="256F45DA" w:rsidR="062CAF3A">
        <w:rPr>
          <w:rFonts w:ascii="Arial" w:hAnsi="Arial" w:eastAsia="Arial" w:cs="Arial"/>
          <w:noProof w:val="0"/>
          <w:sz w:val="24"/>
          <w:szCs w:val="24"/>
          <w:lang w:val="en-GB"/>
        </w:rPr>
        <w:t xml:space="preserve">. Available at: </w:t>
      </w:r>
      <w:hyperlink r:id="R1c6fb665d9104655">
        <w:r w:rsidRPr="256F45DA" w:rsidR="062CAF3A">
          <w:rPr>
            <w:rStyle w:val="Hyperlink"/>
            <w:rFonts w:ascii="Arial" w:hAnsi="Arial" w:eastAsia="Arial" w:cs="Arial"/>
            <w:noProof w:val="0"/>
            <w:sz w:val="24"/>
            <w:szCs w:val="24"/>
            <w:lang w:val="en-GB"/>
          </w:rPr>
          <w:t>https://travelsnaper.com/eco-friendly-microadventures-your-ultimate-guide-to-sustainable-day-trips-in-2024/</w:t>
        </w:r>
      </w:hyperlink>
      <w:r w:rsidRPr="256F45DA" w:rsidR="062CAF3A">
        <w:rPr>
          <w:rFonts w:ascii="Arial" w:hAnsi="Arial" w:eastAsia="Arial" w:cs="Arial"/>
          <w:noProof w:val="0"/>
          <w:sz w:val="24"/>
          <w:szCs w:val="24"/>
          <w:lang w:val="en-GB"/>
        </w:rPr>
        <w:t xml:space="preserve"> (Accessed 9 April 2026)</w:t>
      </w:r>
    </w:p>
    <w:p w:rsidR="256F45DA" w:rsidP="256F45DA" w:rsidRDefault="256F45DA" w14:paraId="3C9A45C4" w14:textId="747BC79C">
      <w:pPr>
        <w:spacing w:before="0" w:beforeAutospacing="off" w:after="240" w:afterAutospacing="off" w:line="360" w:lineRule="auto"/>
        <w:jc w:val="left"/>
        <w:rPr>
          <w:rFonts w:ascii="Arial" w:hAnsi="Arial" w:eastAsia="Arial" w:cs="Arial"/>
          <w:noProof w:val="0"/>
          <w:sz w:val="24"/>
          <w:szCs w:val="24"/>
          <w:lang w:val="en-GB"/>
        </w:rPr>
      </w:pPr>
    </w:p>
    <w:p w:rsidR="256F45DA" w:rsidP="256F45DA" w:rsidRDefault="256F45DA" w14:paraId="0884016C" w14:textId="39E331FF">
      <w:pPr>
        <w:spacing w:before="0" w:beforeAutospacing="off" w:after="240" w:afterAutospacing="off" w:line="360" w:lineRule="auto"/>
        <w:jc w:val="left"/>
        <w:rPr>
          <w:rFonts w:ascii="Arial" w:hAnsi="Arial" w:eastAsia="Arial" w:cs="Arial"/>
          <w:noProof w:val="0"/>
          <w:sz w:val="24"/>
          <w:szCs w:val="24"/>
          <w:lang w:val="en-GB"/>
        </w:rPr>
      </w:pPr>
    </w:p>
    <w:p w:rsidR="256F45DA" w:rsidP="256F45DA" w:rsidRDefault="256F45DA" w14:paraId="24BDA5A7" w14:textId="4CAC8ED3">
      <w:pPr>
        <w:spacing w:before="0" w:beforeAutospacing="off" w:after="240" w:afterAutospacing="off" w:line="360" w:lineRule="auto"/>
        <w:jc w:val="left"/>
        <w:rPr>
          <w:rFonts w:ascii="Arial" w:hAnsi="Arial" w:eastAsia="Arial" w:cs="Arial"/>
          <w:noProof w:val="0"/>
          <w:sz w:val="24"/>
          <w:szCs w:val="24"/>
          <w:lang w:val="en-GB"/>
        </w:rPr>
      </w:pPr>
    </w:p>
    <w:p w:rsidR="256F45DA" w:rsidP="256F45DA" w:rsidRDefault="256F45DA" w14:paraId="75EA74BC" w14:textId="10F1CC03">
      <w:pPr>
        <w:spacing w:before="0" w:beforeAutospacing="off" w:after="240" w:afterAutospacing="off" w:line="360" w:lineRule="auto"/>
        <w:jc w:val="left"/>
        <w:rPr>
          <w:rFonts w:ascii="Arial" w:hAnsi="Arial" w:eastAsia="Arial" w:cs="Arial"/>
          <w:noProof w:val="0"/>
          <w:sz w:val="24"/>
          <w:szCs w:val="24"/>
          <w:lang w:val="en-GB"/>
        </w:rPr>
      </w:pPr>
    </w:p>
    <w:p w:rsidR="256F45DA" w:rsidP="256F45DA" w:rsidRDefault="256F45DA" w14:paraId="387537AD" w14:textId="764735C6">
      <w:pPr>
        <w:spacing w:before="0" w:beforeAutospacing="off" w:after="240" w:afterAutospacing="off" w:line="360" w:lineRule="auto"/>
        <w:jc w:val="left"/>
        <w:rPr>
          <w:rFonts w:ascii="Arial" w:hAnsi="Arial" w:eastAsia="Arial" w:cs="Arial"/>
          <w:noProof w:val="0"/>
          <w:sz w:val="24"/>
          <w:szCs w:val="24"/>
          <w:lang w:val="en-GB"/>
        </w:rPr>
      </w:pPr>
    </w:p>
    <w:p w:rsidR="256F45DA" w:rsidP="256F45DA" w:rsidRDefault="256F45DA" w14:paraId="06B5CD90" w14:textId="50660B2F">
      <w:pPr>
        <w:spacing w:before="0" w:beforeAutospacing="off" w:after="240" w:afterAutospacing="off" w:line="360" w:lineRule="auto"/>
        <w:jc w:val="left"/>
        <w:rPr>
          <w:rFonts w:ascii="Arial" w:hAnsi="Arial" w:eastAsia="Arial" w:cs="Arial"/>
          <w:noProof w:val="0"/>
          <w:sz w:val="24"/>
          <w:szCs w:val="24"/>
          <w:lang w:val="en-GB"/>
        </w:rPr>
      </w:pPr>
    </w:p>
    <w:p w:rsidR="256F45DA" w:rsidP="256F45DA" w:rsidRDefault="256F45DA" w14:paraId="48CAA379" w14:textId="49F5BF0D">
      <w:pPr>
        <w:spacing w:before="0" w:beforeAutospacing="off" w:after="240" w:afterAutospacing="off" w:line="360" w:lineRule="auto"/>
        <w:jc w:val="left"/>
        <w:rPr>
          <w:rFonts w:ascii="Arial" w:hAnsi="Arial" w:eastAsia="Arial" w:cs="Arial"/>
          <w:noProof w:val="0"/>
          <w:sz w:val="24"/>
          <w:szCs w:val="24"/>
          <w:lang w:val="en-GB"/>
        </w:rPr>
      </w:pPr>
    </w:p>
    <w:p w:rsidR="256F45DA" w:rsidP="256F45DA" w:rsidRDefault="256F45DA" w14:paraId="1C0E94E8" w14:textId="24EAF6F3">
      <w:pPr>
        <w:spacing w:before="0" w:beforeAutospacing="off" w:after="240" w:afterAutospacing="off" w:line="360" w:lineRule="auto"/>
        <w:jc w:val="left"/>
        <w:rPr>
          <w:rFonts w:ascii="Arial" w:hAnsi="Arial" w:eastAsia="Arial" w:cs="Arial"/>
          <w:noProof w:val="0"/>
          <w:sz w:val="24"/>
          <w:szCs w:val="24"/>
          <w:lang w:val="en-GB"/>
        </w:rPr>
      </w:pPr>
    </w:p>
    <w:p w:rsidR="256F45DA" w:rsidP="256F45DA" w:rsidRDefault="256F45DA" w14:paraId="78A354EC" w14:textId="0DD98081">
      <w:pPr>
        <w:spacing w:before="0" w:beforeAutospacing="off" w:after="240" w:afterAutospacing="off" w:line="360" w:lineRule="auto"/>
        <w:jc w:val="left"/>
        <w:rPr>
          <w:rFonts w:ascii="Arial" w:hAnsi="Arial" w:eastAsia="Arial" w:cs="Arial"/>
          <w:noProof w:val="0"/>
          <w:sz w:val="24"/>
          <w:szCs w:val="24"/>
          <w:lang w:val="en-GB"/>
        </w:rPr>
      </w:pPr>
    </w:p>
    <w:p w:rsidR="256F45DA" w:rsidP="256F45DA" w:rsidRDefault="256F45DA" w14:paraId="62845DA4" w14:textId="0ED1C96F">
      <w:pPr>
        <w:spacing w:before="0" w:beforeAutospacing="off" w:after="240" w:afterAutospacing="off" w:line="360" w:lineRule="auto"/>
        <w:jc w:val="left"/>
        <w:rPr>
          <w:rFonts w:ascii="Arial" w:hAnsi="Arial" w:eastAsia="Arial" w:cs="Arial"/>
          <w:noProof w:val="0"/>
          <w:sz w:val="24"/>
          <w:szCs w:val="24"/>
          <w:lang w:val="en-GB"/>
        </w:rPr>
      </w:pPr>
    </w:p>
    <w:p w:rsidR="256F45DA" w:rsidP="256F45DA" w:rsidRDefault="256F45DA" w14:paraId="7856A305" w14:textId="49CF42C7">
      <w:pPr>
        <w:spacing w:before="0" w:beforeAutospacing="off" w:after="240" w:afterAutospacing="off" w:line="360" w:lineRule="auto"/>
        <w:jc w:val="left"/>
        <w:rPr>
          <w:rFonts w:ascii="Arial" w:hAnsi="Arial" w:eastAsia="Arial" w:cs="Arial"/>
          <w:noProof w:val="0"/>
          <w:sz w:val="24"/>
          <w:szCs w:val="24"/>
          <w:lang w:val="en-GB"/>
        </w:rPr>
      </w:pPr>
    </w:p>
    <w:p w:rsidR="256F45DA" w:rsidP="256F45DA" w:rsidRDefault="256F45DA" w14:paraId="60BA26F2" w14:textId="32C69170">
      <w:pPr>
        <w:pStyle w:val="Normal"/>
        <w:shd w:val="clear" w:color="auto" w:fill="FFFFFF" w:themeFill="background1"/>
        <w:spacing w:line="276" w:lineRule="auto"/>
        <w:jc w:val="left"/>
        <w:rPr>
          <w:rFonts w:ascii="Arial" w:hAnsi="Arial" w:eastAsia="Arial" w:cs="Arial"/>
          <w:b w:val="0"/>
          <w:bCs w:val="0"/>
          <w:i w:val="0"/>
          <w:iCs w:val="0"/>
          <w:caps w:val="0"/>
          <w:smallCaps w:val="0"/>
          <w:noProof w:val="0"/>
          <w:color w:val="auto"/>
          <w:sz w:val="28"/>
          <w:szCs w:val="28"/>
          <w:lang w:val="en-GB"/>
        </w:rPr>
      </w:pPr>
    </w:p>
    <w:p w:rsidR="256F45DA" w:rsidP="256F45DA" w:rsidRDefault="256F45DA" w14:paraId="14CE724D" w14:textId="50107A4A">
      <w:pPr>
        <w:pStyle w:val="Normal"/>
        <w:shd w:val="clear" w:color="auto" w:fill="FFFFFF" w:themeFill="background1"/>
        <w:spacing w:line="276" w:lineRule="auto"/>
        <w:jc w:val="left"/>
        <w:rPr>
          <w:rFonts w:ascii="Arial" w:hAnsi="Arial" w:eastAsia="Arial" w:cs="Arial"/>
          <w:noProof w:val="0"/>
          <w:sz w:val="24"/>
          <w:szCs w:val="24"/>
          <w:lang w:val="en-GB"/>
        </w:rPr>
      </w:pPr>
    </w:p>
    <w:p w:rsidR="256F45DA" w:rsidP="256F45DA" w:rsidRDefault="256F45DA" w14:paraId="64B6B73B" w14:textId="5789FF10">
      <w:pPr>
        <w:pStyle w:val="Normal"/>
        <w:shd w:val="clear" w:color="auto" w:fill="FFFFFF" w:themeFill="background1"/>
        <w:spacing w:line="276" w:lineRule="auto"/>
        <w:jc w:val="left"/>
        <w:rPr>
          <w:rFonts w:ascii="Arial" w:hAnsi="Arial" w:eastAsia="Arial" w:cs="Arial"/>
          <w:noProof w:val="0"/>
          <w:sz w:val="28"/>
          <w:szCs w:val="28"/>
          <w:lang w:val="en-GB"/>
        </w:rPr>
      </w:pPr>
    </w:p>
    <w:p w:rsidR="256F45DA" w:rsidP="256F45DA" w:rsidRDefault="256F45DA" w14:paraId="28EAF7FA" w14:textId="5B38A6D8">
      <w:pPr>
        <w:pStyle w:val="Normal"/>
        <w:shd w:val="clear" w:color="auto" w:fill="FFFFFF" w:themeFill="background1"/>
        <w:spacing w:line="276" w:lineRule="auto"/>
        <w:jc w:val="left"/>
        <w:rPr>
          <w:rFonts w:ascii="Arial" w:hAnsi="Arial" w:eastAsia="Arial" w:cs="Arial"/>
          <w:noProof w:val="0"/>
          <w:sz w:val="24"/>
          <w:szCs w:val="24"/>
          <w:lang w:val="en-GB"/>
        </w:rPr>
      </w:pPr>
    </w:p>
    <w:p w:rsidR="256F45DA" w:rsidP="256F45DA" w:rsidRDefault="256F45DA" w14:paraId="4CA9C555" w14:textId="5AF9C5E7">
      <w:pPr>
        <w:pStyle w:val="Normal"/>
        <w:shd w:val="clear" w:color="auto" w:fill="FFFFFF" w:themeFill="background1"/>
        <w:spacing w:line="276" w:lineRule="auto"/>
        <w:jc w:val="left"/>
        <w:rPr>
          <w:rFonts w:ascii="Arial" w:hAnsi="Arial" w:eastAsia="Arial" w:cs="Arial"/>
          <w:noProof w:val="0"/>
          <w:sz w:val="24"/>
          <w:szCs w:val="24"/>
          <w:lang w:val="en-GB"/>
        </w:rPr>
      </w:pPr>
    </w:p>
    <w:p w:rsidR="256F45DA" w:rsidP="256F45DA" w:rsidRDefault="256F45DA" w14:paraId="49FCCF36" w14:textId="23B578B9">
      <w:pPr>
        <w:shd w:val="clear" w:color="auto" w:fill="FFFFFF" w:themeFill="background1"/>
        <w:spacing w:line="276" w:lineRule="auto"/>
        <w:jc w:val="left"/>
        <w:rPr>
          <w:rFonts w:ascii="Arial" w:hAnsi="Arial" w:eastAsia="Arial" w:cs="Arial"/>
          <w:color w:val="242424"/>
          <w:sz w:val="28"/>
          <w:szCs w:val="28"/>
        </w:rPr>
      </w:pPr>
    </w:p>
    <w:p w:rsidR="256F45DA" w:rsidP="256F45DA" w:rsidRDefault="256F45DA" w14:paraId="15B90048" w14:textId="467E9BB6">
      <w:pPr>
        <w:shd w:val="clear" w:color="auto" w:fill="FFFFFF" w:themeFill="background1"/>
        <w:spacing w:line="276" w:lineRule="auto"/>
        <w:jc w:val="left"/>
        <w:rPr>
          <w:rFonts w:ascii="Arial" w:hAnsi="Arial" w:eastAsia="Arial" w:cs="Arial"/>
          <w:color w:val="242424"/>
          <w:sz w:val="24"/>
          <w:szCs w:val="24"/>
        </w:rPr>
      </w:pPr>
    </w:p>
    <w:p w:rsidR="256F45DA" w:rsidP="256F45DA" w:rsidRDefault="256F45DA" w14:paraId="78C7E6DE" w14:textId="3D148F77">
      <w:pPr>
        <w:shd w:val="clear" w:color="auto" w:fill="FFFFFF" w:themeFill="background1"/>
        <w:spacing w:line="276" w:lineRule="auto"/>
        <w:jc w:val="left"/>
        <w:rPr>
          <w:rFonts w:ascii="Arial" w:hAnsi="Arial" w:eastAsia="Arial" w:cs="Arial"/>
          <w:color w:val="242424"/>
          <w:sz w:val="24"/>
          <w:szCs w:val="24"/>
        </w:rPr>
      </w:pPr>
    </w:p>
    <w:p w:rsidR="256F45DA" w:rsidP="256F45DA" w:rsidRDefault="256F45DA" w14:paraId="064BCB95" w14:textId="35407E1D">
      <w:pPr>
        <w:shd w:val="clear" w:color="auto" w:fill="FFFFFF" w:themeFill="background1"/>
        <w:spacing w:line="276" w:lineRule="auto"/>
        <w:jc w:val="left"/>
        <w:rPr>
          <w:rFonts w:ascii="Arial" w:hAnsi="Arial" w:eastAsia="Arial" w:cs="Arial"/>
          <w:color w:val="242424"/>
          <w:sz w:val="24"/>
          <w:szCs w:val="24"/>
        </w:rPr>
      </w:pPr>
    </w:p>
    <w:p w:rsidR="256F45DA" w:rsidP="256F45DA" w:rsidRDefault="256F45DA" w14:paraId="5E6792FF" w14:textId="4E10FA88">
      <w:pPr>
        <w:shd w:val="clear" w:color="auto" w:fill="FFFFFF" w:themeFill="background1"/>
        <w:spacing w:line="276" w:lineRule="auto"/>
        <w:jc w:val="left"/>
        <w:rPr>
          <w:rFonts w:ascii="Arial" w:hAnsi="Arial" w:eastAsia="Arial" w:cs="Arial"/>
          <w:color w:val="242424"/>
          <w:sz w:val="24"/>
          <w:szCs w:val="24"/>
        </w:rPr>
      </w:pPr>
    </w:p>
    <w:p w:rsidR="256F45DA" w:rsidP="256F45DA" w:rsidRDefault="256F45DA" w14:paraId="74B2CD99" w14:textId="7D2DEE8F">
      <w:pPr>
        <w:shd w:val="clear" w:color="auto" w:fill="FFFFFF" w:themeFill="background1"/>
        <w:spacing w:line="276" w:lineRule="auto"/>
        <w:jc w:val="left"/>
        <w:rPr>
          <w:rFonts w:ascii="Arial" w:hAnsi="Arial" w:eastAsia="Arial" w:cs="Arial"/>
          <w:color w:val="242424"/>
          <w:sz w:val="24"/>
          <w:szCs w:val="24"/>
        </w:rPr>
      </w:pPr>
    </w:p>
    <w:p w:rsidR="00101F44" w:rsidP="00101F44" w:rsidRDefault="00101F44" w14:paraId="7F615576" w14:textId="77777777">
      <w:pPr>
        <w:shd w:val="clear" w:color="auto" w:fill="FFFFFF" w:themeFill="background1"/>
        <w:spacing w:line="276" w:lineRule="auto"/>
        <w:rPr>
          <w:rFonts w:ascii="Arial" w:hAnsi="Arial" w:eastAsia="Arial" w:cs="Arial"/>
          <w:color w:val="242424"/>
          <w:sz w:val="22"/>
          <w:szCs w:val="22"/>
        </w:rPr>
      </w:pPr>
    </w:p>
    <w:p w:rsidRPr="00F66489" w:rsidR="00101F44" w:rsidP="00101F44" w:rsidRDefault="00101F44" w14:paraId="6F5C5C54" w14:textId="77777777">
      <w:pPr>
        <w:jc w:val="both"/>
        <w:rPr>
          <w:rFonts w:ascii="Arial" w:hAnsi="Arial" w:cs="Arial"/>
          <w:b/>
        </w:rPr>
      </w:pPr>
    </w:p>
    <w:sectPr w:rsidRPr="00F66489" w:rsidR="00101F44" w:rsidSect="00101F44">
      <w:footerReference w:type="default" r:id="rId9"/>
      <w:pgSz w:w="11894" w:h="16834" w:orient="portrait"/>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938FA" w:rsidRDefault="00E938FA" w14:paraId="30480BAC" w14:textId="77777777">
      <w:r>
        <w:separator/>
      </w:r>
    </w:p>
  </w:endnote>
  <w:endnote w:type="continuationSeparator" w:id="0">
    <w:p w:rsidR="00E938FA" w:rsidRDefault="00E938FA" w14:paraId="003DD41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ArialMT">
    <w:altName w:val="Times New Roman"/>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6D79E20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938FA" w:rsidRDefault="00E938FA" w14:paraId="029C3EFF" w14:textId="77777777">
      <w:r>
        <w:separator/>
      </w:r>
    </w:p>
  </w:footnote>
  <w:footnote w:type="continuationSeparator" w:id="0">
    <w:p w:rsidR="00E938FA" w:rsidRDefault="00E938FA" w14:paraId="34967083" w14:textId="77777777">
      <w:r>
        <w:continuationSeparator/>
      </w:r>
    </w:p>
  </w:footnote>
</w:footnotes>
</file>

<file path=word/intelligence2.xml><?xml version="1.0" encoding="utf-8"?>
<int2:intelligence xmlns:int2="http://schemas.microsoft.com/office/intelligence/2020/intelligence">
  <int2:observations>
    <int2:textHash int2:hashCode="uRY3nvaYV0ikud" int2:id="ZMfWiNzB">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A5A752F"/>
    <w:multiLevelType w:val="multilevel"/>
    <w:tmpl w:val="42BA5F9E"/>
    <w:lvl w:ilvl="0">
      <w:start w:val="2"/>
      <w:numFmt w:val="decimal"/>
      <w:lvlText w:val="%1."/>
      <w:lvlJc w:val="left"/>
      <w:pPr>
        <w:ind w:left="720" w:hanging="360"/>
      </w:pPr>
      <w:rPr>
        <w:rFonts w:hint="default" w:ascii="Arial" w:hAnsi="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0CAA467"/>
    <w:multiLevelType w:val="multilevel"/>
    <w:tmpl w:val="E8E09F74"/>
    <w:lvl w:ilvl="0">
      <w:start w:val="2"/>
      <w:numFmt w:val="decimal"/>
      <w:lvlText w:val="%1."/>
      <w:lvlJc w:val="left"/>
      <w:pPr>
        <w:ind w:left="720" w:hanging="360"/>
      </w:pPr>
      <w:rPr>
        <w:rFonts w:hint="default" w:ascii="Arial" w:hAnsi="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2141D8"/>
    <w:multiLevelType w:val="hybridMultilevel"/>
    <w:tmpl w:val="9EDC0E76"/>
    <w:lvl w:ilvl="0" w:tplc="1480C496">
      <w:start w:val="1"/>
      <w:numFmt w:val="bullet"/>
      <w:lvlText w:val=""/>
      <w:lvlJc w:val="left"/>
      <w:pPr>
        <w:ind w:left="720" w:hanging="360"/>
      </w:pPr>
      <w:rPr>
        <w:rFonts w:hint="default" w:ascii="Symbol" w:hAnsi="Symbol"/>
      </w:rPr>
    </w:lvl>
    <w:lvl w:ilvl="1" w:tplc="65840154">
      <w:start w:val="1"/>
      <w:numFmt w:val="bullet"/>
      <w:lvlText w:val="o"/>
      <w:lvlJc w:val="left"/>
      <w:pPr>
        <w:ind w:left="1440" w:hanging="360"/>
      </w:pPr>
      <w:rPr>
        <w:rFonts w:hint="default" w:ascii="Courier New" w:hAnsi="Courier New"/>
      </w:rPr>
    </w:lvl>
    <w:lvl w:ilvl="2" w:tplc="4754ECFA">
      <w:start w:val="1"/>
      <w:numFmt w:val="bullet"/>
      <w:lvlText w:val=""/>
      <w:lvlJc w:val="left"/>
      <w:pPr>
        <w:ind w:left="2160" w:hanging="360"/>
      </w:pPr>
      <w:rPr>
        <w:rFonts w:hint="default" w:ascii="Wingdings" w:hAnsi="Wingdings"/>
      </w:rPr>
    </w:lvl>
    <w:lvl w:ilvl="3" w:tplc="DAA45B8E">
      <w:start w:val="1"/>
      <w:numFmt w:val="bullet"/>
      <w:lvlText w:val=""/>
      <w:lvlJc w:val="left"/>
      <w:pPr>
        <w:ind w:left="2880" w:hanging="360"/>
      </w:pPr>
      <w:rPr>
        <w:rFonts w:hint="default" w:ascii="Symbol" w:hAnsi="Symbol"/>
      </w:rPr>
    </w:lvl>
    <w:lvl w:ilvl="4" w:tplc="C0F06224">
      <w:start w:val="1"/>
      <w:numFmt w:val="bullet"/>
      <w:lvlText w:val="o"/>
      <w:lvlJc w:val="left"/>
      <w:pPr>
        <w:ind w:left="3600" w:hanging="360"/>
      </w:pPr>
      <w:rPr>
        <w:rFonts w:hint="default" w:ascii="Courier New" w:hAnsi="Courier New"/>
      </w:rPr>
    </w:lvl>
    <w:lvl w:ilvl="5" w:tplc="5DA60EA0">
      <w:start w:val="1"/>
      <w:numFmt w:val="bullet"/>
      <w:lvlText w:val=""/>
      <w:lvlJc w:val="left"/>
      <w:pPr>
        <w:ind w:left="4320" w:hanging="360"/>
      </w:pPr>
      <w:rPr>
        <w:rFonts w:hint="default" w:ascii="Wingdings" w:hAnsi="Wingdings"/>
      </w:rPr>
    </w:lvl>
    <w:lvl w:ilvl="6" w:tplc="77B2675C">
      <w:start w:val="1"/>
      <w:numFmt w:val="bullet"/>
      <w:lvlText w:val=""/>
      <w:lvlJc w:val="left"/>
      <w:pPr>
        <w:ind w:left="5040" w:hanging="360"/>
      </w:pPr>
      <w:rPr>
        <w:rFonts w:hint="default" w:ascii="Symbol" w:hAnsi="Symbol"/>
      </w:rPr>
    </w:lvl>
    <w:lvl w:ilvl="7" w:tplc="8D6CF0F2">
      <w:start w:val="1"/>
      <w:numFmt w:val="bullet"/>
      <w:lvlText w:val="o"/>
      <w:lvlJc w:val="left"/>
      <w:pPr>
        <w:ind w:left="5760" w:hanging="360"/>
      </w:pPr>
      <w:rPr>
        <w:rFonts w:hint="default" w:ascii="Courier New" w:hAnsi="Courier New"/>
      </w:rPr>
    </w:lvl>
    <w:lvl w:ilvl="8" w:tplc="F574EEE0">
      <w:start w:val="1"/>
      <w:numFmt w:val="bullet"/>
      <w:lvlText w:val=""/>
      <w:lvlJc w:val="left"/>
      <w:pPr>
        <w:ind w:left="648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9E04B76"/>
    <w:multiLevelType w:val="multilevel"/>
    <w:tmpl w:val="31E6B35A"/>
    <w:lvl w:ilvl="0">
      <w:start w:val="2"/>
      <w:numFmt w:val="decimal"/>
      <w:lvlText w:val="%1."/>
      <w:lvlJc w:val="left"/>
      <w:pPr>
        <w:ind w:left="720" w:hanging="360"/>
      </w:pPr>
      <w:rPr>
        <w:rFonts w:hint="default" w:ascii="Arial" w:hAnsi="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7F064A"/>
    <w:multiLevelType w:val="multilevel"/>
    <w:tmpl w:val="866C5DDE"/>
    <w:lvl w:ilvl="0">
      <w:start w:val="1"/>
      <w:numFmt w:val="decimal"/>
      <w:lvlText w:val="%1."/>
      <w:lvlJc w:val="left"/>
      <w:pPr>
        <w:ind w:left="720" w:hanging="360"/>
      </w:pPr>
      <w:rPr>
        <w:rFonts w:hint="default" w:ascii="Arial" w:hAnsi="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561EA7B9"/>
    <w:multiLevelType w:val="multilevel"/>
    <w:tmpl w:val="6EC265F2"/>
    <w:lvl w:ilvl="0">
      <w:start w:val="3"/>
      <w:numFmt w:val="decimal"/>
      <w:lvlText w:val="%1."/>
      <w:lvlJc w:val="left"/>
      <w:pPr>
        <w:ind w:left="720" w:hanging="360"/>
      </w:pPr>
      <w:rPr>
        <w:rFonts w:hint="default" w:ascii="Arial" w:hAnsi="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967C42"/>
    <w:multiLevelType w:val="multilevel"/>
    <w:tmpl w:val="8A788CC4"/>
    <w:lvl w:ilvl="0">
      <w:start w:val="3"/>
      <w:numFmt w:val="decimal"/>
      <w:lvlText w:val="%1."/>
      <w:lvlJc w:val="left"/>
      <w:pPr>
        <w:ind w:left="720" w:hanging="360"/>
      </w:pPr>
      <w:rPr>
        <w:rFonts w:hint="default" w:ascii="Arial" w:hAnsi="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1" w15:restartNumberingAfterBreak="0">
    <w:nsid w:val="70863AF8"/>
    <w:multiLevelType w:val="multilevel"/>
    <w:tmpl w:val="590697A6"/>
    <w:lvl w:ilvl="0">
      <w:start w:val="1"/>
      <w:numFmt w:val="decimal"/>
      <w:lvlText w:val="%1."/>
      <w:lvlJc w:val="left"/>
      <w:pPr>
        <w:ind w:left="720" w:hanging="360"/>
      </w:pPr>
      <w:rPr>
        <w:rFonts w:hint="default" w:ascii="Arial" w:hAnsi="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7D3421E8"/>
    <w:multiLevelType w:val="multilevel"/>
    <w:tmpl w:val="4E3CDD58"/>
    <w:lvl w:ilvl="0">
      <w:start w:val="1"/>
      <w:numFmt w:val="decimal"/>
      <w:lvlText w:val="%1."/>
      <w:lvlJc w:val="left"/>
      <w:pPr>
        <w:ind w:left="720" w:hanging="360"/>
      </w:pPr>
      <w:rPr>
        <w:rFonts w:hint="default" w:ascii="Arial" w:hAnsi="Aria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120178482">
    <w:abstractNumId w:val="3"/>
  </w:num>
  <w:num w:numId="2" w16cid:durableId="2080013423">
    <w:abstractNumId w:val="13"/>
  </w:num>
  <w:num w:numId="3" w16cid:durableId="950477526">
    <w:abstractNumId w:val="23"/>
  </w:num>
  <w:num w:numId="4" w16cid:durableId="1990864196">
    <w:abstractNumId w:val="15"/>
  </w:num>
  <w:num w:numId="5" w16cid:durableId="1939176558">
    <w:abstractNumId w:val="11"/>
  </w:num>
  <w:num w:numId="6" w16cid:durableId="948898212">
    <w:abstractNumId w:val="22"/>
  </w:num>
  <w:num w:numId="7" w16cid:durableId="1548225459">
    <w:abstractNumId w:val="5"/>
  </w:num>
  <w:num w:numId="8" w16cid:durableId="1761102613">
    <w:abstractNumId w:val="19"/>
  </w:num>
  <w:num w:numId="9" w16cid:durableId="1259025537">
    <w:abstractNumId w:val="14"/>
  </w:num>
  <w:num w:numId="10" w16cid:durableId="1872061483">
    <w:abstractNumId w:val="7"/>
  </w:num>
  <w:num w:numId="11" w16cid:durableId="78872552">
    <w:abstractNumId w:val="8"/>
  </w:num>
  <w:num w:numId="12" w16cid:durableId="1114862895">
    <w:abstractNumId w:val="12"/>
  </w:num>
  <w:num w:numId="13" w16cid:durableId="58673754">
    <w:abstractNumId w:val="18"/>
  </w:num>
  <w:num w:numId="14" w16cid:durableId="1877426795">
    <w:abstractNumId w:val="6"/>
  </w:num>
  <w:num w:numId="15" w16cid:durableId="458189843">
    <w:abstractNumId w:val="0"/>
  </w:num>
  <w:num w:numId="16" w16cid:durableId="15037628">
    <w:abstractNumId w:val="9"/>
  </w:num>
  <w:num w:numId="17" w16cid:durableId="424768398">
    <w:abstractNumId w:val="4"/>
  </w:num>
  <w:num w:numId="18" w16cid:durableId="1193148437">
    <w:abstractNumId w:val="17"/>
  </w:num>
  <w:num w:numId="19" w16cid:durableId="1654605018">
    <w:abstractNumId w:val="2"/>
  </w:num>
  <w:num w:numId="20" w16cid:durableId="1039819414">
    <w:abstractNumId w:val="16"/>
  </w:num>
  <w:num w:numId="21" w16cid:durableId="1807433627">
    <w:abstractNumId w:val="10"/>
  </w:num>
  <w:num w:numId="22" w16cid:durableId="2059234466">
    <w:abstractNumId w:val="21"/>
  </w:num>
  <w:num w:numId="23" w16cid:durableId="1899895884">
    <w:abstractNumId w:val="20"/>
  </w:num>
  <w:num w:numId="24" w16cid:durableId="1180239210">
    <w:abstractNumId w:val="1"/>
  </w:num>
  <w:num w:numId="25" w16cid:durableId="631327826">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40E9"/>
    <w:rsid w:val="000822E5"/>
    <w:rsid w:val="000971FC"/>
    <w:rsid w:val="000A2A3A"/>
    <w:rsid w:val="000A492A"/>
    <w:rsid w:val="000C7513"/>
    <w:rsid w:val="000D2F80"/>
    <w:rsid w:val="000E413A"/>
    <w:rsid w:val="000F2BFE"/>
    <w:rsid w:val="000F5AA3"/>
    <w:rsid w:val="00100396"/>
    <w:rsid w:val="00100B5C"/>
    <w:rsid w:val="00101F44"/>
    <w:rsid w:val="001106E9"/>
    <w:rsid w:val="00124CA5"/>
    <w:rsid w:val="00134F77"/>
    <w:rsid w:val="001426BA"/>
    <w:rsid w:val="00152E9D"/>
    <w:rsid w:val="00154487"/>
    <w:rsid w:val="0017512A"/>
    <w:rsid w:val="00196958"/>
    <w:rsid w:val="001A1E39"/>
    <w:rsid w:val="001A24F3"/>
    <w:rsid w:val="001A5217"/>
    <w:rsid w:val="001B405C"/>
    <w:rsid w:val="001B5F45"/>
    <w:rsid w:val="001E1050"/>
    <w:rsid w:val="001E1E1F"/>
    <w:rsid w:val="001E2007"/>
    <w:rsid w:val="001E57C1"/>
    <w:rsid w:val="001F07EF"/>
    <w:rsid w:val="001F192A"/>
    <w:rsid w:val="001F50B6"/>
    <w:rsid w:val="001F6D7A"/>
    <w:rsid w:val="0020F417"/>
    <w:rsid w:val="0022746E"/>
    <w:rsid w:val="00235F71"/>
    <w:rsid w:val="002444CA"/>
    <w:rsid w:val="00260DE6"/>
    <w:rsid w:val="00273FEE"/>
    <w:rsid w:val="0028204E"/>
    <w:rsid w:val="0028591B"/>
    <w:rsid w:val="002878BF"/>
    <w:rsid w:val="00291841"/>
    <w:rsid w:val="002C449B"/>
    <w:rsid w:val="002C6040"/>
    <w:rsid w:val="002C6BF8"/>
    <w:rsid w:val="002D196E"/>
    <w:rsid w:val="002D5B3F"/>
    <w:rsid w:val="002E272E"/>
    <w:rsid w:val="002F5778"/>
    <w:rsid w:val="00321C9D"/>
    <w:rsid w:val="003223E0"/>
    <w:rsid w:val="00341922"/>
    <w:rsid w:val="00351D66"/>
    <w:rsid w:val="00352C4A"/>
    <w:rsid w:val="00362560"/>
    <w:rsid w:val="003704FC"/>
    <w:rsid w:val="003732FD"/>
    <w:rsid w:val="003753B2"/>
    <w:rsid w:val="00376559"/>
    <w:rsid w:val="00382BAA"/>
    <w:rsid w:val="00384D73"/>
    <w:rsid w:val="00393EB6"/>
    <w:rsid w:val="003A3CE5"/>
    <w:rsid w:val="003B366F"/>
    <w:rsid w:val="003B3F9D"/>
    <w:rsid w:val="003B6C95"/>
    <w:rsid w:val="003E5751"/>
    <w:rsid w:val="003E6870"/>
    <w:rsid w:val="004046A9"/>
    <w:rsid w:val="00404C50"/>
    <w:rsid w:val="00423934"/>
    <w:rsid w:val="00426244"/>
    <w:rsid w:val="00432562"/>
    <w:rsid w:val="00451810"/>
    <w:rsid w:val="00470A38"/>
    <w:rsid w:val="00477880"/>
    <w:rsid w:val="004874DE"/>
    <w:rsid w:val="004B5334"/>
    <w:rsid w:val="004B6C14"/>
    <w:rsid w:val="004C4BF6"/>
    <w:rsid w:val="004D5E9B"/>
    <w:rsid w:val="004D63D9"/>
    <w:rsid w:val="004E6585"/>
    <w:rsid w:val="0050249F"/>
    <w:rsid w:val="00507543"/>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D544C"/>
    <w:rsid w:val="005E285E"/>
    <w:rsid w:val="005E72F8"/>
    <w:rsid w:val="005F0579"/>
    <w:rsid w:val="005F3A53"/>
    <w:rsid w:val="006062A3"/>
    <w:rsid w:val="00610E08"/>
    <w:rsid w:val="006140BF"/>
    <w:rsid w:val="006161BE"/>
    <w:rsid w:val="00618441"/>
    <w:rsid w:val="00620787"/>
    <w:rsid w:val="00621DAA"/>
    <w:rsid w:val="00630C32"/>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736E"/>
    <w:rsid w:val="007F214F"/>
    <w:rsid w:val="00800069"/>
    <w:rsid w:val="008042F0"/>
    <w:rsid w:val="008310A0"/>
    <w:rsid w:val="00835D29"/>
    <w:rsid w:val="00842E7F"/>
    <w:rsid w:val="00847656"/>
    <w:rsid w:val="00852933"/>
    <w:rsid w:val="008566E5"/>
    <w:rsid w:val="008566FE"/>
    <w:rsid w:val="008643FF"/>
    <w:rsid w:val="00865B46"/>
    <w:rsid w:val="00896134"/>
    <w:rsid w:val="008A62BC"/>
    <w:rsid w:val="008B43E7"/>
    <w:rsid w:val="008C638B"/>
    <w:rsid w:val="008D763F"/>
    <w:rsid w:val="008F036F"/>
    <w:rsid w:val="008F1308"/>
    <w:rsid w:val="008F78C2"/>
    <w:rsid w:val="00904568"/>
    <w:rsid w:val="00911394"/>
    <w:rsid w:val="009201F0"/>
    <w:rsid w:val="00921900"/>
    <w:rsid w:val="00923EF2"/>
    <w:rsid w:val="00926D25"/>
    <w:rsid w:val="00926E9D"/>
    <w:rsid w:val="009315A0"/>
    <w:rsid w:val="00932C6E"/>
    <w:rsid w:val="00933F10"/>
    <w:rsid w:val="009433C5"/>
    <w:rsid w:val="0095688F"/>
    <w:rsid w:val="00965881"/>
    <w:rsid w:val="00976688"/>
    <w:rsid w:val="009871FF"/>
    <w:rsid w:val="00990799"/>
    <w:rsid w:val="00992EAA"/>
    <w:rsid w:val="00995D51"/>
    <w:rsid w:val="009A0631"/>
    <w:rsid w:val="009B10ED"/>
    <w:rsid w:val="009D3EA4"/>
    <w:rsid w:val="009D649C"/>
    <w:rsid w:val="009E4BC1"/>
    <w:rsid w:val="009F5CB2"/>
    <w:rsid w:val="00A03BB8"/>
    <w:rsid w:val="00A16E98"/>
    <w:rsid w:val="00A3505D"/>
    <w:rsid w:val="00A3DD3B"/>
    <w:rsid w:val="00A4036F"/>
    <w:rsid w:val="00A406E5"/>
    <w:rsid w:val="00A4641C"/>
    <w:rsid w:val="00A4668C"/>
    <w:rsid w:val="00A55876"/>
    <w:rsid w:val="00A67FB1"/>
    <w:rsid w:val="00A77FD7"/>
    <w:rsid w:val="00A85BFE"/>
    <w:rsid w:val="00AB6FE7"/>
    <w:rsid w:val="00AB7AD7"/>
    <w:rsid w:val="00AD2430"/>
    <w:rsid w:val="00AE41A6"/>
    <w:rsid w:val="00AF0E34"/>
    <w:rsid w:val="00AF271D"/>
    <w:rsid w:val="00AF56C2"/>
    <w:rsid w:val="00B004E6"/>
    <w:rsid w:val="00B0744D"/>
    <w:rsid w:val="00B50EA8"/>
    <w:rsid w:val="00B64082"/>
    <w:rsid w:val="00B72325"/>
    <w:rsid w:val="00B731ED"/>
    <w:rsid w:val="00B743A8"/>
    <w:rsid w:val="00B81AD3"/>
    <w:rsid w:val="00B829D8"/>
    <w:rsid w:val="00B84B5B"/>
    <w:rsid w:val="00B86446"/>
    <w:rsid w:val="00BA1176"/>
    <w:rsid w:val="00BD77E3"/>
    <w:rsid w:val="00BE0B01"/>
    <w:rsid w:val="00BE79C7"/>
    <w:rsid w:val="00BF3CB5"/>
    <w:rsid w:val="00C01A3F"/>
    <w:rsid w:val="00C073F1"/>
    <w:rsid w:val="00C1285B"/>
    <w:rsid w:val="00C1361B"/>
    <w:rsid w:val="00C14E1F"/>
    <w:rsid w:val="00C315AF"/>
    <w:rsid w:val="00C36D9A"/>
    <w:rsid w:val="00C44A72"/>
    <w:rsid w:val="00C4550C"/>
    <w:rsid w:val="00C45E7A"/>
    <w:rsid w:val="00C61FC2"/>
    <w:rsid w:val="00C705F9"/>
    <w:rsid w:val="00C73950"/>
    <w:rsid w:val="00C80F0F"/>
    <w:rsid w:val="00C8667A"/>
    <w:rsid w:val="00C93BCB"/>
    <w:rsid w:val="00CC241A"/>
    <w:rsid w:val="00CC4DBF"/>
    <w:rsid w:val="00CE2B19"/>
    <w:rsid w:val="00CE4035"/>
    <w:rsid w:val="00CE65AB"/>
    <w:rsid w:val="00CF4266"/>
    <w:rsid w:val="00D16B61"/>
    <w:rsid w:val="00D174B2"/>
    <w:rsid w:val="00D22D9C"/>
    <w:rsid w:val="00D241F1"/>
    <w:rsid w:val="00D275CB"/>
    <w:rsid w:val="00D30DFA"/>
    <w:rsid w:val="00D44C8F"/>
    <w:rsid w:val="00D463A5"/>
    <w:rsid w:val="00D46727"/>
    <w:rsid w:val="00D4710D"/>
    <w:rsid w:val="00D47D25"/>
    <w:rsid w:val="00D62ACD"/>
    <w:rsid w:val="00D81079"/>
    <w:rsid w:val="00DA36EE"/>
    <w:rsid w:val="00DA73BD"/>
    <w:rsid w:val="00DB116D"/>
    <w:rsid w:val="00DD17CC"/>
    <w:rsid w:val="00DE217A"/>
    <w:rsid w:val="00DEBA4E"/>
    <w:rsid w:val="00DF321B"/>
    <w:rsid w:val="00E230E0"/>
    <w:rsid w:val="00E27F15"/>
    <w:rsid w:val="00E51AAC"/>
    <w:rsid w:val="00E66CC0"/>
    <w:rsid w:val="00E728A9"/>
    <w:rsid w:val="00E73B16"/>
    <w:rsid w:val="00E807D9"/>
    <w:rsid w:val="00E938FA"/>
    <w:rsid w:val="00E9577C"/>
    <w:rsid w:val="00EA0F4E"/>
    <w:rsid w:val="00EA295B"/>
    <w:rsid w:val="00EA3B9B"/>
    <w:rsid w:val="00EA6801"/>
    <w:rsid w:val="00EB4F96"/>
    <w:rsid w:val="00ED7072"/>
    <w:rsid w:val="00EE3132"/>
    <w:rsid w:val="00EE3D9D"/>
    <w:rsid w:val="00EE6F25"/>
    <w:rsid w:val="00F02126"/>
    <w:rsid w:val="00F03476"/>
    <w:rsid w:val="00F03D85"/>
    <w:rsid w:val="00F07C8C"/>
    <w:rsid w:val="00F249F1"/>
    <w:rsid w:val="00F25B9D"/>
    <w:rsid w:val="00F2664E"/>
    <w:rsid w:val="00F31163"/>
    <w:rsid w:val="00F31C04"/>
    <w:rsid w:val="00F35A73"/>
    <w:rsid w:val="00F442A7"/>
    <w:rsid w:val="00F57A89"/>
    <w:rsid w:val="00F61A20"/>
    <w:rsid w:val="00F63DD9"/>
    <w:rsid w:val="00F66489"/>
    <w:rsid w:val="00F67114"/>
    <w:rsid w:val="00F67644"/>
    <w:rsid w:val="00F8381F"/>
    <w:rsid w:val="00F85CB9"/>
    <w:rsid w:val="00FA04CD"/>
    <w:rsid w:val="00FA25F5"/>
    <w:rsid w:val="00FA2810"/>
    <w:rsid w:val="00FA68F8"/>
    <w:rsid w:val="00FB1DC0"/>
    <w:rsid w:val="00FB3B4E"/>
    <w:rsid w:val="00FB4521"/>
    <w:rsid w:val="00FB4F84"/>
    <w:rsid w:val="00FB5CF8"/>
    <w:rsid w:val="00FF273B"/>
    <w:rsid w:val="00FF564C"/>
    <w:rsid w:val="014ED813"/>
    <w:rsid w:val="01DCB059"/>
    <w:rsid w:val="032AB292"/>
    <w:rsid w:val="03476D14"/>
    <w:rsid w:val="03747444"/>
    <w:rsid w:val="03B60263"/>
    <w:rsid w:val="0415059C"/>
    <w:rsid w:val="0494EE50"/>
    <w:rsid w:val="0497FCB9"/>
    <w:rsid w:val="054E534F"/>
    <w:rsid w:val="062CAF3A"/>
    <w:rsid w:val="067C6AB0"/>
    <w:rsid w:val="067EBB6B"/>
    <w:rsid w:val="06CD5721"/>
    <w:rsid w:val="06F1FC6D"/>
    <w:rsid w:val="07B61F4D"/>
    <w:rsid w:val="0859E688"/>
    <w:rsid w:val="08D4FAD2"/>
    <w:rsid w:val="08EA164B"/>
    <w:rsid w:val="093D66BD"/>
    <w:rsid w:val="09657C0F"/>
    <w:rsid w:val="09A799CC"/>
    <w:rsid w:val="0A554A7C"/>
    <w:rsid w:val="0A772E8D"/>
    <w:rsid w:val="0AF75D09"/>
    <w:rsid w:val="0AFB86DF"/>
    <w:rsid w:val="0BA0FDD7"/>
    <w:rsid w:val="0C90610E"/>
    <w:rsid w:val="0CFD569B"/>
    <w:rsid w:val="0D1CDCF8"/>
    <w:rsid w:val="0D22242A"/>
    <w:rsid w:val="0D577309"/>
    <w:rsid w:val="0D8A598A"/>
    <w:rsid w:val="0E0A7BAA"/>
    <w:rsid w:val="0E9BA7F8"/>
    <w:rsid w:val="0EA2BAD9"/>
    <w:rsid w:val="0EEF49CF"/>
    <w:rsid w:val="0EF7FADA"/>
    <w:rsid w:val="0F48AFC8"/>
    <w:rsid w:val="10187F61"/>
    <w:rsid w:val="106BC67A"/>
    <w:rsid w:val="11D8105A"/>
    <w:rsid w:val="11DA799A"/>
    <w:rsid w:val="11DAC4A4"/>
    <w:rsid w:val="12011260"/>
    <w:rsid w:val="124B70B0"/>
    <w:rsid w:val="128F81A9"/>
    <w:rsid w:val="1294366F"/>
    <w:rsid w:val="12DA2B0B"/>
    <w:rsid w:val="12FAA97F"/>
    <w:rsid w:val="13621FB4"/>
    <w:rsid w:val="13FEDE30"/>
    <w:rsid w:val="14861BB5"/>
    <w:rsid w:val="153C4CB2"/>
    <w:rsid w:val="159770CF"/>
    <w:rsid w:val="161CABDB"/>
    <w:rsid w:val="1622225B"/>
    <w:rsid w:val="16D20F11"/>
    <w:rsid w:val="171DAA14"/>
    <w:rsid w:val="1721F8C2"/>
    <w:rsid w:val="17706B15"/>
    <w:rsid w:val="17B0B0E7"/>
    <w:rsid w:val="17BE5C44"/>
    <w:rsid w:val="195365E4"/>
    <w:rsid w:val="19BAEF25"/>
    <w:rsid w:val="19EDE9A5"/>
    <w:rsid w:val="1A325D5A"/>
    <w:rsid w:val="1A4334BE"/>
    <w:rsid w:val="1A8BD497"/>
    <w:rsid w:val="1AA0B57E"/>
    <w:rsid w:val="1AD5F19C"/>
    <w:rsid w:val="1AF833C5"/>
    <w:rsid w:val="1B1B2245"/>
    <w:rsid w:val="1B9494EE"/>
    <w:rsid w:val="1C41531B"/>
    <w:rsid w:val="1C6630CB"/>
    <w:rsid w:val="1C6B6CF7"/>
    <w:rsid w:val="1D1E7AD0"/>
    <w:rsid w:val="1D80F8BC"/>
    <w:rsid w:val="1DEA6148"/>
    <w:rsid w:val="1F150762"/>
    <w:rsid w:val="1FB445BB"/>
    <w:rsid w:val="204718C4"/>
    <w:rsid w:val="206DB749"/>
    <w:rsid w:val="20F558A7"/>
    <w:rsid w:val="2110796D"/>
    <w:rsid w:val="217D2AA6"/>
    <w:rsid w:val="21E21A91"/>
    <w:rsid w:val="21EDE61C"/>
    <w:rsid w:val="220F02CA"/>
    <w:rsid w:val="226F6182"/>
    <w:rsid w:val="2273CBCE"/>
    <w:rsid w:val="22A8AB7A"/>
    <w:rsid w:val="22C64553"/>
    <w:rsid w:val="22D12390"/>
    <w:rsid w:val="2333EFAE"/>
    <w:rsid w:val="24685594"/>
    <w:rsid w:val="24A48343"/>
    <w:rsid w:val="24F39487"/>
    <w:rsid w:val="2511D4B1"/>
    <w:rsid w:val="256F45DA"/>
    <w:rsid w:val="25AD0034"/>
    <w:rsid w:val="263B9061"/>
    <w:rsid w:val="275434EA"/>
    <w:rsid w:val="2807FFFC"/>
    <w:rsid w:val="280CB177"/>
    <w:rsid w:val="2840A02A"/>
    <w:rsid w:val="287BB242"/>
    <w:rsid w:val="28C8B34D"/>
    <w:rsid w:val="293837B6"/>
    <w:rsid w:val="29968520"/>
    <w:rsid w:val="29E44C0C"/>
    <w:rsid w:val="2A1D9E52"/>
    <w:rsid w:val="2A23A976"/>
    <w:rsid w:val="2A5B7D5B"/>
    <w:rsid w:val="2B9E2726"/>
    <w:rsid w:val="2BEC5088"/>
    <w:rsid w:val="2CAB67E0"/>
    <w:rsid w:val="2CE8DDF2"/>
    <w:rsid w:val="2D10B4A4"/>
    <w:rsid w:val="2D2BCB54"/>
    <w:rsid w:val="2D341F54"/>
    <w:rsid w:val="2D352BB4"/>
    <w:rsid w:val="2E23FFB8"/>
    <w:rsid w:val="2E8415EE"/>
    <w:rsid w:val="2E9973A0"/>
    <w:rsid w:val="2EAA8D86"/>
    <w:rsid w:val="2EC11F0D"/>
    <w:rsid w:val="2F014C3F"/>
    <w:rsid w:val="2F2E4C93"/>
    <w:rsid w:val="2F5BC73C"/>
    <w:rsid w:val="2FC03C89"/>
    <w:rsid w:val="30073A67"/>
    <w:rsid w:val="313C2325"/>
    <w:rsid w:val="32DB202B"/>
    <w:rsid w:val="342D1A98"/>
    <w:rsid w:val="34FDCC59"/>
    <w:rsid w:val="351E1339"/>
    <w:rsid w:val="353CD03C"/>
    <w:rsid w:val="3693F248"/>
    <w:rsid w:val="36DFBACD"/>
    <w:rsid w:val="36EBE5C1"/>
    <w:rsid w:val="36F2D02A"/>
    <w:rsid w:val="37377983"/>
    <w:rsid w:val="3786F041"/>
    <w:rsid w:val="38408819"/>
    <w:rsid w:val="38D83C81"/>
    <w:rsid w:val="39901348"/>
    <w:rsid w:val="399B3346"/>
    <w:rsid w:val="39EAC363"/>
    <w:rsid w:val="39F50DB9"/>
    <w:rsid w:val="3A73850D"/>
    <w:rsid w:val="3AAC9811"/>
    <w:rsid w:val="3B759624"/>
    <w:rsid w:val="3B8938E7"/>
    <w:rsid w:val="3BBB2656"/>
    <w:rsid w:val="3C1B9183"/>
    <w:rsid w:val="3C1E04F0"/>
    <w:rsid w:val="3CAABFA9"/>
    <w:rsid w:val="3CE2A555"/>
    <w:rsid w:val="3D311BFD"/>
    <w:rsid w:val="3D488395"/>
    <w:rsid w:val="3E2A47AE"/>
    <w:rsid w:val="3E3106F0"/>
    <w:rsid w:val="3EF7E526"/>
    <w:rsid w:val="3F0D12DD"/>
    <w:rsid w:val="3F1FA58A"/>
    <w:rsid w:val="3F51179A"/>
    <w:rsid w:val="401043F4"/>
    <w:rsid w:val="4016A02E"/>
    <w:rsid w:val="40463616"/>
    <w:rsid w:val="40D20FC2"/>
    <w:rsid w:val="40D794A3"/>
    <w:rsid w:val="41199932"/>
    <w:rsid w:val="41878657"/>
    <w:rsid w:val="419EBACD"/>
    <w:rsid w:val="41EC16C1"/>
    <w:rsid w:val="42489318"/>
    <w:rsid w:val="42E59867"/>
    <w:rsid w:val="43E15128"/>
    <w:rsid w:val="44A1D8F3"/>
    <w:rsid w:val="44D7BDED"/>
    <w:rsid w:val="4507C06D"/>
    <w:rsid w:val="457C2045"/>
    <w:rsid w:val="45A99260"/>
    <w:rsid w:val="45B25C59"/>
    <w:rsid w:val="45C487BC"/>
    <w:rsid w:val="46537A5C"/>
    <w:rsid w:val="46984A14"/>
    <w:rsid w:val="46CBBC05"/>
    <w:rsid w:val="47799AFA"/>
    <w:rsid w:val="47C5108E"/>
    <w:rsid w:val="480A0E68"/>
    <w:rsid w:val="48952424"/>
    <w:rsid w:val="48A33355"/>
    <w:rsid w:val="48CB9584"/>
    <w:rsid w:val="48D67B5B"/>
    <w:rsid w:val="4933905E"/>
    <w:rsid w:val="49AB73E5"/>
    <w:rsid w:val="4A1DD828"/>
    <w:rsid w:val="4ABD0DDE"/>
    <w:rsid w:val="4ACE3906"/>
    <w:rsid w:val="4AE6E534"/>
    <w:rsid w:val="4BF6DFDC"/>
    <w:rsid w:val="4C83AE25"/>
    <w:rsid w:val="4CAA3144"/>
    <w:rsid w:val="4CBB1118"/>
    <w:rsid w:val="4D51500B"/>
    <w:rsid w:val="4DB19615"/>
    <w:rsid w:val="4DE15797"/>
    <w:rsid w:val="4E76B115"/>
    <w:rsid w:val="4EC1E4D8"/>
    <w:rsid w:val="4EDD99CB"/>
    <w:rsid w:val="4EF96F98"/>
    <w:rsid w:val="4EFD7E09"/>
    <w:rsid w:val="4F2DA137"/>
    <w:rsid w:val="4F32149A"/>
    <w:rsid w:val="4F81A693"/>
    <w:rsid w:val="4FED8D33"/>
    <w:rsid w:val="5011484E"/>
    <w:rsid w:val="5039C486"/>
    <w:rsid w:val="50CC2D20"/>
    <w:rsid w:val="50CE728B"/>
    <w:rsid w:val="50D435D6"/>
    <w:rsid w:val="50FB1150"/>
    <w:rsid w:val="51356A54"/>
    <w:rsid w:val="513A71D7"/>
    <w:rsid w:val="51768F35"/>
    <w:rsid w:val="52265029"/>
    <w:rsid w:val="52C02FE7"/>
    <w:rsid w:val="5314BA0D"/>
    <w:rsid w:val="53403E7C"/>
    <w:rsid w:val="534AC47A"/>
    <w:rsid w:val="53DF1CB5"/>
    <w:rsid w:val="54AA7B11"/>
    <w:rsid w:val="54D96A79"/>
    <w:rsid w:val="54EF3FCE"/>
    <w:rsid w:val="559E0B45"/>
    <w:rsid w:val="560B16AF"/>
    <w:rsid w:val="56112476"/>
    <w:rsid w:val="5708CB42"/>
    <w:rsid w:val="57569A28"/>
    <w:rsid w:val="57A595A9"/>
    <w:rsid w:val="57CBBD09"/>
    <w:rsid w:val="582DAEEC"/>
    <w:rsid w:val="586405DD"/>
    <w:rsid w:val="58A11F4C"/>
    <w:rsid w:val="5931404A"/>
    <w:rsid w:val="59D7152E"/>
    <w:rsid w:val="5A4EEABB"/>
    <w:rsid w:val="5A5E2A73"/>
    <w:rsid w:val="5A678A5E"/>
    <w:rsid w:val="5A7868FB"/>
    <w:rsid w:val="5A9C2DA0"/>
    <w:rsid w:val="5AF05E36"/>
    <w:rsid w:val="5B19CE70"/>
    <w:rsid w:val="5BC3EBC5"/>
    <w:rsid w:val="5BDFB8CD"/>
    <w:rsid w:val="5D28CEA8"/>
    <w:rsid w:val="5D6297AB"/>
    <w:rsid w:val="5D70E741"/>
    <w:rsid w:val="5DA1791D"/>
    <w:rsid w:val="5DA6C757"/>
    <w:rsid w:val="5DC8AE9D"/>
    <w:rsid w:val="5DCF27E1"/>
    <w:rsid w:val="5FF8BD6D"/>
    <w:rsid w:val="6016CCF2"/>
    <w:rsid w:val="60545CA6"/>
    <w:rsid w:val="6055E043"/>
    <w:rsid w:val="60A46FE5"/>
    <w:rsid w:val="60E70B8A"/>
    <w:rsid w:val="60F93DCD"/>
    <w:rsid w:val="6124CD39"/>
    <w:rsid w:val="612CA127"/>
    <w:rsid w:val="61983B77"/>
    <w:rsid w:val="619FE22F"/>
    <w:rsid w:val="61A92B19"/>
    <w:rsid w:val="61B69D27"/>
    <w:rsid w:val="6202C1D3"/>
    <w:rsid w:val="626BC298"/>
    <w:rsid w:val="626E202E"/>
    <w:rsid w:val="626E53CB"/>
    <w:rsid w:val="627E66AA"/>
    <w:rsid w:val="630D17C9"/>
    <w:rsid w:val="63183D79"/>
    <w:rsid w:val="633C09C2"/>
    <w:rsid w:val="64A173F1"/>
    <w:rsid w:val="64A5C1A0"/>
    <w:rsid w:val="65420D72"/>
    <w:rsid w:val="663225F1"/>
    <w:rsid w:val="668A10ED"/>
    <w:rsid w:val="669CBE1F"/>
    <w:rsid w:val="66A3D33D"/>
    <w:rsid w:val="66E4C8D7"/>
    <w:rsid w:val="66FC5D62"/>
    <w:rsid w:val="67751B2D"/>
    <w:rsid w:val="678F78D8"/>
    <w:rsid w:val="67ACC2E8"/>
    <w:rsid w:val="68276860"/>
    <w:rsid w:val="689A45F3"/>
    <w:rsid w:val="690C1FCA"/>
    <w:rsid w:val="69A2965E"/>
    <w:rsid w:val="6A3B38CB"/>
    <w:rsid w:val="6A9B383B"/>
    <w:rsid w:val="6AB4461F"/>
    <w:rsid w:val="6AC31560"/>
    <w:rsid w:val="6B5E0556"/>
    <w:rsid w:val="6B8C6EC4"/>
    <w:rsid w:val="6C2D7AE7"/>
    <w:rsid w:val="6C574B5A"/>
    <w:rsid w:val="6C854854"/>
    <w:rsid w:val="6C91DE6C"/>
    <w:rsid w:val="6CC2AB0E"/>
    <w:rsid w:val="6DA0C80B"/>
    <w:rsid w:val="6DA6D159"/>
    <w:rsid w:val="6DE73D05"/>
    <w:rsid w:val="6DEEAF6C"/>
    <w:rsid w:val="6E097ED4"/>
    <w:rsid w:val="6E1B8596"/>
    <w:rsid w:val="6EACA9EF"/>
    <w:rsid w:val="6EAF43DF"/>
    <w:rsid w:val="6EB653E8"/>
    <w:rsid w:val="6EC71649"/>
    <w:rsid w:val="6ECBC18B"/>
    <w:rsid w:val="6ED280DB"/>
    <w:rsid w:val="6EEB0FC0"/>
    <w:rsid w:val="6FADE959"/>
    <w:rsid w:val="70052810"/>
    <w:rsid w:val="711D33CF"/>
    <w:rsid w:val="7196A7EF"/>
    <w:rsid w:val="725CCF6D"/>
    <w:rsid w:val="725D183B"/>
    <w:rsid w:val="72824F32"/>
    <w:rsid w:val="72C1A5CC"/>
    <w:rsid w:val="72C5F907"/>
    <w:rsid w:val="72F7F0A5"/>
    <w:rsid w:val="7416752C"/>
    <w:rsid w:val="742703F5"/>
    <w:rsid w:val="745C29A3"/>
    <w:rsid w:val="746DA9EA"/>
    <w:rsid w:val="748BC66F"/>
    <w:rsid w:val="74AAEE13"/>
    <w:rsid w:val="771D0E9A"/>
    <w:rsid w:val="778444AC"/>
    <w:rsid w:val="77A53B73"/>
    <w:rsid w:val="77CC6D08"/>
    <w:rsid w:val="7863ABA6"/>
    <w:rsid w:val="786C3A93"/>
    <w:rsid w:val="7878348E"/>
    <w:rsid w:val="78BA53DD"/>
    <w:rsid w:val="7911B8D6"/>
    <w:rsid w:val="794ED475"/>
    <w:rsid w:val="799DD24A"/>
    <w:rsid w:val="79B06E56"/>
    <w:rsid w:val="79CD059C"/>
    <w:rsid w:val="7A4EEFAC"/>
    <w:rsid w:val="7A8F5C79"/>
    <w:rsid w:val="7ABEC536"/>
    <w:rsid w:val="7AC83B8E"/>
    <w:rsid w:val="7AE90C71"/>
    <w:rsid w:val="7B205C61"/>
    <w:rsid w:val="7BEEEA27"/>
    <w:rsid w:val="7CFDCBC9"/>
    <w:rsid w:val="7D2240A3"/>
    <w:rsid w:val="7D987A72"/>
    <w:rsid w:val="7DC99D75"/>
    <w:rsid w:val="7E01005C"/>
    <w:rsid w:val="7E1F89B7"/>
    <w:rsid w:val="7E5020F8"/>
    <w:rsid w:val="7EA5635B"/>
    <w:rsid w:val="7ECD22BC"/>
    <w:rsid w:val="7F07A008"/>
    <w:rsid w:val="7F503518"/>
    <w:rsid w:val="7FE52F9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158FE1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 w:customStyle="1">
    <w:name w:val="Body"/>
    <w:rsid w:val="00C45E7A"/>
    <w:pPr>
      <w:pBdr>
        <w:top w:val="nil"/>
        <w:left w:val="nil"/>
        <w:bottom w:val="nil"/>
        <w:right w:val="nil"/>
        <w:between w:val="nil"/>
        <w:bar w:val="nil"/>
      </w:pBdr>
    </w:pPr>
    <w:rPr>
      <w:rFonts w:eastAsia="Arial Unicode MS" w:cs="Arial Unicode MS"/>
      <w:color w:val="000000"/>
      <w:sz w:val="24"/>
      <w:szCs w:val="24"/>
      <w:u w:color="000000"/>
      <w:bdr w:val="nil"/>
      <w:lang w:val="en-US"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35349">
      <w:bodyDiv w:val="1"/>
      <w:marLeft w:val="0"/>
      <w:marRight w:val="0"/>
      <w:marTop w:val="0"/>
      <w:marBottom w:val="0"/>
      <w:divBdr>
        <w:top w:val="none" w:sz="0" w:space="0" w:color="auto"/>
        <w:left w:val="none" w:sz="0" w:space="0" w:color="auto"/>
        <w:bottom w:val="none" w:sz="0" w:space="0" w:color="auto"/>
        <w:right w:val="none" w:sz="0" w:space="0" w:color="auto"/>
      </w:divBdr>
      <w:divsChild>
        <w:div w:id="420176764">
          <w:marLeft w:val="0"/>
          <w:marRight w:val="0"/>
          <w:marTop w:val="0"/>
          <w:marBottom w:val="0"/>
          <w:divBdr>
            <w:top w:val="none" w:sz="0" w:space="0" w:color="auto"/>
            <w:left w:val="none" w:sz="0" w:space="0" w:color="auto"/>
            <w:bottom w:val="none" w:sz="0" w:space="0" w:color="auto"/>
            <w:right w:val="none" w:sz="0" w:space="0" w:color="auto"/>
          </w:divBdr>
          <w:divsChild>
            <w:div w:id="1639993689">
              <w:marLeft w:val="0"/>
              <w:marRight w:val="0"/>
              <w:marTop w:val="0"/>
              <w:marBottom w:val="0"/>
              <w:divBdr>
                <w:top w:val="none" w:sz="0" w:space="0" w:color="auto"/>
                <w:left w:val="none" w:sz="0" w:space="0" w:color="auto"/>
                <w:bottom w:val="none" w:sz="0" w:space="0" w:color="auto"/>
                <w:right w:val="none" w:sz="0" w:space="0" w:color="auto"/>
              </w:divBdr>
            </w:div>
            <w:div w:id="1729110055">
              <w:marLeft w:val="0"/>
              <w:marRight w:val="0"/>
              <w:marTop w:val="0"/>
              <w:marBottom w:val="0"/>
              <w:divBdr>
                <w:top w:val="none" w:sz="0" w:space="0" w:color="auto"/>
                <w:left w:val="none" w:sz="0" w:space="0" w:color="auto"/>
                <w:bottom w:val="none" w:sz="0" w:space="0" w:color="auto"/>
                <w:right w:val="none" w:sz="0" w:space="0" w:color="auto"/>
              </w:divBdr>
            </w:div>
            <w:div w:id="64225517">
              <w:marLeft w:val="0"/>
              <w:marRight w:val="0"/>
              <w:marTop w:val="0"/>
              <w:marBottom w:val="0"/>
              <w:divBdr>
                <w:top w:val="none" w:sz="0" w:space="0" w:color="auto"/>
                <w:left w:val="none" w:sz="0" w:space="0" w:color="auto"/>
                <w:bottom w:val="none" w:sz="0" w:space="0" w:color="auto"/>
                <w:right w:val="none" w:sz="0" w:space="0" w:color="auto"/>
              </w:divBdr>
            </w:div>
          </w:divsChild>
        </w:div>
        <w:div w:id="837505829">
          <w:marLeft w:val="0"/>
          <w:marRight w:val="0"/>
          <w:marTop w:val="0"/>
          <w:marBottom w:val="0"/>
          <w:divBdr>
            <w:top w:val="none" w:sz="0" w:space="0" w:color="auto"/>
            <w:left w:val="none" w:sz="0" w:space="0" w:color="auto"/>
            <w:bottom w:val="none" w:sz="0" w:space="0" w:color="auto"/>
            <w:right w:val="none" w:sz="0" w:space="0" w:color="auto"/>
          </w:divBdr>
          <w:divsChild>
            <w:div w:id="1131509629">
              <w:marLeft w:val="0"/>
              <w:marRight w:val="0"/>
              <w:marTop w:val="0"/>
              <w:marBottom w:val="0"/>
              <w:divBdr>
                <w:top w:val="none" w:sz="0" w:space="0" w:color="auto"/>
                <w:left w:val="none" w:sz="0" w:space="0" w:color="auto"/>
                <w:bottom w:val="none" w:sz="0" w:space="0" w:color="auto"/>
                <w:right w:val="none" w:sz="0" w:space="0" w:color="auto"/>
              </w:divBdr>
            </w:div>
          </w:divsChild>
        </w:div>
        <w:div w:id="688800440">
          <w:marLeft w:val="0"/>
          <w:marRight w:val="0"/>
          <w:marTop w:val="0"/>
          <w:marBottom w:val="0"/>
          <w:divBdr>
            <w:top w:val="none" w:sz="0" w:space="0" w:color="auto"/>
            <w:left w:val="none" w:sz="0" w:space="0" w:color="auto"/>
            <w:bottom w:val="none" w:sz="0" w:space="0" w:color="auto"/>
            <w:right w:val="none" w:sz="0" w:space="0" w:color="auto"/>
          </w:divBdr>
          <w:divsChild>
            <w:div w:id="1294290550">
              <w:marLeft w:val="0"/>
              <w:marRight w:val="0"/>
              <w:marTop w:val="0"/>
              <w:marBottom w:val="0"/>
              <w:divBdr>
                <w:top w:val="none" w:sz="0" w:space="0" w:color="auto"/>
                <w:left w:val="none" w:sz="0" w:space="0" w:color="auto"/>
                <w:bottom w:val="none" w:sz="0" w:space="0" w:color="auto"/>
                <w:right w:val="none" w:sz="0" w:space="0" w:color="auto"/>
              </w:divBdr>
            </w:div>
          </w:divsChild>
        </w:div>
        <w:div w:id="586884201">
          <w:marLeft w:val="0"/>
          <w:marRight w:val="0"/>
          <w:marTop w:val="0"/>
          <w:marBottom w:val="0"/>
          <w:divBdr>
            <w:top w:val="none" w:sz="0" w:space="0" w:color="auto"/>
            <w:left w:val="none" w:sz="0" w:space="0" w:color="auto"/>
            <w:bottom w:val="none" w:sz="0" w:space="0" w:color="auto"/>
            <w:right w:val="none" w:sz="0" w:space="0" w:color="auto"/>
          </w:divBdr>
          <w:divsChild>
            <w:div w:id="1000111647">
              <w:marLeft w:val="0"/>
              <w:marRight w:val="0"/>
              <w:marTop w:val="0"/>
              <w:marBottom w:val="0"/>
              <w:divBdr>
                <w:top w:val="none" w:sz="0" w:space="0" w:color="auto"/>
                <w:left w:val="none" w:sz="0" w:space="0" w:color="auto"/>
                <w:bottom w:val="none" w:sz="0" w:space="0" w:color="auto"/>
                <w:right w:val="none" w:sz="0" w:space="0" w:color="auto"/>
              </w:divBdr>
            </w:div>
            <w:div w:id="277567216">
              <w:marLeft w:val="0"/>
              <w:marRight w:val="0"/>
              <w:marTop w:val="0"/>
              <w:marBottom w:val="0"/>
              <w:divBdr>
                <w:top w:val="none" w:sz="0" w:space="0" w:color="auto"/>
                <w:left w:val="none" w:sz="0" w:space="0" w:color="auto"/>
                <w:bottom w:val="none" w:sz="0" w:space="0" w:color="auto"/>
                <w:right w:val="none" w:sz="0" w:space="0" w:color="auto"/>
              </w:divBdr>
            </w:div>
            <w:div w:id="1702508235">
              <w:marLeft w:val="0"/>
              <w:marRight w:val="0"/>
              <w:marTop w:val="0"/>
              <w:marBottom w:val="0"/>
              <w:divBdr>
                <w:top w:val="none" w:sz="0" w:space="0" w:color="auto"/>
                <w:left w:val="none" w:sz="0" w:space="0" w:color="auto"/>
                <w:bottom w:val="none" w:sz="0" w:space="0" w:color="auto"/>
                <w:right w:val="none" w:sz="0" w:space="0" w:color="auto"/>
              </w:divBdr>
            </w:div>
          </w:divsChild>
        </w:div>
        <w:div w:id="1651400724">
          <w:marLeft w:val="0"/>
          <w:marRight w:val="0"/>
          <w:marTop w:val="0"/>
          <w:marBottom w:val="0"/>
          <w:divBdr>
            <w:top w:val="none" w:sz="0" w:space="0" w:color="auto"/>
            <w:left w:val="none" w:sz="0" w:space="0" w:color="auto"/>
            <w:bottom w:val="none" w:sz="0" w:space="0" w:color="auto"/>
            <w:right w:val="none" w:sz="0" w:space="0" w:color="auto"/>
          </w:divBdr>
          <w:divsChild>
            <w:div w:id="1964380847">
              <w:marLeft w:val="0"/>
              <w:marRight w:val="0"/>
              <w:marTop w:val="0"/>
              <w:marBottom w:val="0"/>
              <w:divBdr>
                <w:top w:val="none" w:sz="0" w:space="0" w:color="auto"/>
                <w:left w:val="none" w:sz="0" w:space="0" w:color="auto"/>
                <w:bottom w:val="none" w:sz="0" w:space="0" w:color="auto"/>
                <w:right w:val="none" w:sz="0" w:space="0" w:color="auto"/>
              </w:divBdr>
            </w:div>
          </w:divsChild>
        </w:div>
        <w:div w:id="1962877345">
          <w:marLeft w:val="0"/>
          <w:marRight w:val="0"/>
          <w:marTop w:val="0"/>
          <w:marBottom w:val="0"/>
          <w:divBdr>
            <w:top w:val="none" w:sz="0" w:space="0" w:color="auto"/>
            <w:left w:val="none" w:sz="0" w:space="0" w:color="auto"/>
            <w:bottom w:val="none" w:sz="0" w:space="0" w:color="auto"/>
            <w:right w:val="none" w:sz="0" w:space="0" w:color="auto"/>
          </w:divBdr>
          <w:divsChild>
            <w:div w:id="307368190">
              <w:marLeft w:val="0"/>
              <w:marRight w:val="0"/>
              <w:marTop w:val="0"/>
              <w:marBottom w:val="0"/>
              <w:divBdr>
                <w:top w:val="none" w:sz="0" w:space="0" w:color="auto"/>
                <w:left w:val="none" w:sz="0" w:space="0" w:color="auto"/>
                <w:bottom w:val="none" w:sz="0" w:space="0" w:color="auto"/>
                <w:right w:val="none" w:sz="0" w:space="0" w:color="auto"/>
              </w:divBdr>
            </w:div>
          </w:divsChild>
        </w:div>
        <w:div w:id="308173759">
          <w:marLeft w:val="0"/>
          <w:marRight w:val="0"/>
          <w:marTop w:val="0"/>
          <w:marBottom w:val="0"/>
          <w:divBdr>
            <w:top w:val="none" w:sz="0" w:space="0" w:color="auto"/>
            <w:left w:val="none" w:sz="0" w:space="0" w:color="auto"/>
            <w:bottom w:val="none" w:sz="0" w:space="0" w:color="auto"/>
            <w:right w:val="none" w:sz="0" w:space="0" w:color="auto"/>
          </w:divBdr>
          <w:divsChild>
            <w:div w:id="625702076">
              <w:marLeft w:val="0"/>
              <w:marRight w:val="0"/>
              <w:marTop w:val="0"/>
              <w:marBottom w:val="0"/>
              <w:divBdr>
                <w:top w:val="none" w:sz="0" w:space="0" w:color="auto"/>
                <w:left w:val="none" w:sz="0" w:space="0" w:color="auto"/>
                <w:bottom w:val="none" w:sz="0" w:space="0" w:color="auto"/>
                <w:right w:val="none" w:sz="0" w:space="0" w:color="auto"/>
              </w:divBdr>
            </w:div>
            <w:div w:id="1889415017">
              <w:marLeft w:val="0"/>
              <w:marRight w:val="0"/>
              <w:marTop w:val="0"/>
              <w:marBottom w:val="0"/>
              <w:divBdr>
                <w:top w:val="none" w:sz="0" w:space="0" w:color="auto"/>
                <w:left w:val="none" w:sz="0" w:space="0" w:color="auto"/>
                <w:bottom w:val="none" w:sz="0" w:space="0" w:color="auto"/>
                <w:right w:val="none" w:sz="0" w:space="0" w:color="auto"/>
              </w:divBdr>
            </w:div>
            <w:div w:id="1796217878">
              <w:marLeft w:val="0"/>
              <w:marRight w:val="0"/>
              <w:marTop w:val="0"/>
              <w:marBottom w:val="0"/>
              <w:divBdr>
                <w:top w:val="none" w:sz="0" w:space="0" w:color="auto"/>
                <w:left w:val="none" w:sz="0" w:space="0" w:color="auto"/>
                <w:bottom w:val="none" w:sz="0" w:space="0" w:color="auto"/>
                <w:right w:val="none" w:sz="0" w:space="0" w:color="auto"/>
              </w:divBdr>
            </w:div>
          </w:divsChild>
        </w:div>
        <w:div w:id="855384624">
          <w:marLeft w:val="0"/>
          <w:marRight w:val="0"/>
          <w:marTop w:val="0"/>
          <w:marBottom w:val="0"/>
          <w:divBdr>
            <w:top w:val="none" w:sz="0" w:space="0" w:color="auto"/>
            <w:left w:val="none" w:sz="0" w:space="0" w:color="auto"/>
            <w:bottom w:val="none" w:sz="0" w:space="0" w:color="auto"/>
            <w:right w:val="none" w:sz="0" w:space="0" w:color="auto"/>
          </w:divBdr>
          <w:divsChild>
            <w:div w:id="1068454362">
              <w:marLeft w:val="0"/>
              <w:marRight w:val="0"/>
              <w:marTop w:val="0"/>
              <w:marBottom w:val="0"/>
              <w:divBdr>
                <w:top w:val="none" w:sz="0" w:space="0" w:color="auto"/>
                <w:left w:val="none" w:sz="0" w:space="0" w:color="auto"/>
                <w:bottom w:val="none" w:sz="0" w:space="0" w:color="auto"/>
                <w:right w:val="none" w:sz="0" w:space="0" w:color="auto"/>
              </w:divBdr>
            </w:div>
          </w:divsChild>
        </w:div>
        <w:div w:id="1343121029">
          <w:marLeft w:val="0"/>
          <w:marRight w:val="0"/>
          <w:marTop w:val="0"/>
          <w:marBottom w:val="0"/>
          <w:divBdr>
            <w:top w:val="none" w:sz="0" w:space="0" w:color="auto"/>
            <w:left w:val="none" w:sz="0" w:space="0" w:color="auto"/>
            <w:bottom w:val="none" w:sz="0" w:space="0" w:color="auto"/>
            <w:right w:val="none" w:sz="0" w:space="0" w:color="auto"/>
          </w:divBdr>
          <w:divsChild>
            <w:div w:id="390421889">
              <w:marLeft w:val="0"/>
              <w:marRight w:val="0"/>
              <w:marTop w:val="0"/>
              <w:marBottom w:val="0"/>
              <w:divBdr>
                <w:top w:val="none" w:sz="0" w:space="0" w:color="auto"/>
                <w:left w:val="none" w:sz="0" w:space="0" w:color="auto"/>
                <w:bottom w:val="none" w:sz="0" w:space="0" w:color="auto"/>
                <w:right w:val="none" w:sz="0" w:space="0" w:color="auto"/>
              </w:divBdr>
            </w:div>
          </w:divsChild>
        </w:div>
        <w:div w:id="1538003298">
          <w:marLeft w:val="0"/>
          <w:marRight w:val="0"/>
          <w:marTop w:val="0"/>
          <w:marBottom w:val="0"/>
          <w:divBdr>
            <w:top w:val="none" w:sz="0" w:space="0" w:color="auto"/>
            <w:left w:val="none" w:sz="0" w:space="0" w:color="auto"/>
            <w:bottom w:val="none" w:sz="0" w:space="0" w:color="auto"/>
            <w:right w:val="none" w:sz="0" w:space="0" w:color="auto"/>
          </w:divBdr>
          <w:divsChild>
            <w:div w:id="565605303">
              <w:marLeft w:val="0"/>
              <w:marRight w:val="0"/>
              <w:marTop w:val="0"/>
              <w:marBottom w:val="0"/>
              <w:divBdr>
                <w:top w:val="none" w:sz="0" w:space="0" w:color="auto"/>
                <w:left w:val="none" w:sz="0" w:space="0" w:color="auto"/>
                <w:bottom w:val="none" w:sz="0" w:space="0" w:color="auto"/>
                <w:right w:val="none" w:sz="0" w:space="0" w:color="auto"/>
              </w:divBdr>
            </w:div>
            <w:div w:id="1290361371">
              <w:marLeft w:val="0"/>
              <w:marRight w:val="0"/>
              <w:marTop w:val="0"/>
              <w:marBottom w:val="0"/>
              <w:divBdr>
                <w:top w:val="none" w:sz="0" w:space="0" w:color="auto"/>
                <w:left w:val="none" w:sz="0" w:space="0" w:color="auto"/>
                <w:bottom w:val="none" w:sz="0" w:space="0" w:color="auto"/>
                <w:right w:val="none" w:sz="0" w:space="0" w:color="auto"/>
              </w:divBdr>
            </w:div>
            <w:div w:id="1402824160">
              <w:marLeft w:val="0"/>
              <w:marRight w:val="0"/>
              <w:marTop w:val="0"/>
              <w:marBottom w:val="0"/>
              <w:divBdr>
                <w:top w:val="none" w:sz="0" w:space="0" w:color="auto"/>
                <w:left w:val="none" w:sz="0" w:space="0" w:color="auto"/>
                <w:bottom w:val="none" w:sz="0" w:space="0" w:color="auto"/>
                <w:right w:val="none" w:sz="0" w:space="0" w:color="auto"/>
              </w:divBdr>
            </w:div>
          </w:divsChild>
        </w:div>
        <w:div w:id="458260379">
          <w:marLeft w:val="0"/>
          <w:marRight w:val="0"/>
          <w:marTop w:val="0"/>
          <w:marBottom w:val="0"/>
          <w:divBdr>
            <w:top w:val="none" w:sz="0" w:space="0" w:color="auto"/>
            <w:left w:val="none" w:sz="0" w:space="0" w:color="auto"/>
            <w:bottom w:val="none" w:sz="0" w:space="0" w:color="auto"/>
            <w:right w:val="none" w:sz="0" w:space="0" w:color="auto"/>
          </w:divBdr>
          <w:divsChild>
            <w:div w:id="1673989892">
              <w:marLeft w:val="0"/>
              <w:marRight w:val="0"/>
              <w:marTop w:val="0"/>
              <w:marBottom w:val="0"/>
              <w:divBdr>
                <w:top w:val="none" w:sz="0" w:space="0" w:color="auto"/>
                <w:left w:val="none" w:sz="0" w:space="0" w:color="auto"/>
                <w:bottom w:val="none" w:sz="0" w:space="0" w:color="auto"/>
                <w:right w:val="none" w:sz="0" w:space="0" w:color="auto"/>
              </w:divBdr>
            </w:div>
          </w:divsChild>
        </w:div>
        <w:div w:id="450369875">
          <w:marLeft w:val="0"/>
          <w:marRight w:val="0"/>
          <w:marTop w:val="0"/>
          <w:marBottom w:val="0"/>
          <w:divBdr>
            <w:top w:val="none" w:sz="0" w:space="0" w:color="auto"/>
            <w:left w:val="none" w:sz="0" w:space="0" w:color="auto"/>
            <w:bottom w:val="none" w:sz="0" w:space="0" w:color="auto"/>
            <w:right w:val="none" w:sz="0" w:space="0" w:color="auto"/>
          </w:divBdr>
          <w:divsChild>
            <w:div w:id="11686194">
              <w:marLeft w:val="0"/>
              <w:marRight w:val="0"/>
              <w:marTop w:val="0"/>
              <w:marBottom w:val="0"/>
              <w:divBdr>
                <w:top w:val="none" w:sz="0" w:space="0" w:color="auto"/>
                <w:left w:val="none" w:sz="0" w:space="0" w:color="auto"/>
                <w:bottom w:val="none" w:sz="0" w:space="0" w:color="auto"/>
                <w:right w:val="none" w:sz="0" w:space="0" w:color="auto"/>
              </w:divBdr>
            </w:div>
          </w:divsChild>
        </w:div>
        <w:div w:id="242033575">
          <w:marLeft w:val="0"/>
          <w:marRight w:val="0"/>
          <w:marTop w:val="0"/>
          <w:marBottom w:val="0"/>
          <w:divBdr>
            <w:top w:val="none" w:sz="0" w:space="0" w:color="auto"/>
            <w:left w:val="none" w:sz="0" w:space="0" w:color="auto"/>
            <w:bottom w:val="none" w:sz="0" w:space="0" w:color="auto"/>
            <w:right w:val="none" w:sz="0" w:space="0" w:color="auto"/>
          </w:divBdr>
          <w:divsChild>
            <w:div w:id="373316856">
              <w:marLeft w:val="0"/>
              <w:marRight w:val="0"/>
              <w:marTop w:val="0"/>
              <w:marBottom w:val="0"/>
              <w:divBdr>
                <w:top w:val="none" w:sz="0" w:space="0" w:color="auto"/>
                <w:left w:val="none" w:sz="0" w:space="0" w:color="auto"/>
                <w:bottom w:val="none" w:sz="0" w:space="0" w:color="auto"/>
                <w:right w:val="none" w:sz="0" w:space="0" w:color="auto"/>
              </w:divBdr>
            </w:div>
            <w:div w:id="1268007672">
              <w:marLeft w:val="0"/>
              <w:marRight w:val="0"/>
              <w:marTop w:val="0"/>
              <w:marBottom w:val="0"/>
              <w:divBdr>
                <w:top w:val="none" w:sz="0" w:space="0" w:color="auto"/>
                <w:left w:val="none" w:sz="0" w:space="0" w:color="auto"/>
                <w:bottom w:val="none" w:sz="0" w:space="0" w:color="auto"/>
                <w:right w:val="none" w:sz="0" w:space="0" w:color="auto"/>
              </w:divBdr>
            </w:div>
            <w:div w:id="1150250199">
              <w:marLeft w:val="0"/>
              <w:marRight w:val="0"/>
              <w:marTop w:val="0"/>
              <w:marBottom w:val="0"/>
              <w:divBdr>
                <w:top w:val="none" w:sz="0" w:space="0" w:color="auto"/>
                <w:left w:val="none" w:sz="0" w:space="0" w:color="auto"/>
                <w:bottom w:val="none" w:sz="0" w:space="0" w:color="auto"/>
                <w:right w:val="none" w:sz="0" w:space="0" w:color="auto"/>
              </w:divBdr>
            </w:div>
          </w:divsChild>
        </w:div>
        <w:div w:id="305863306">
          <w:marLeft w:val="0"/>
          <w:marRight w:val="0"/>
          <w:marTop w:val="0"/>
          <w:marBottom w:val="0"/>
          <w:divBdr>
            <w:top w:val="none" w:sz="0" w:space="0" w:color="auto"/>
            <w:left w:val="none" w:sz="0" w:space="0" w:color="auto"/>
            <w:bottom w:val="none" w:sz="0" w:space="0" w:color="auto"/>
            <w:right w:val="none" w:sz="0" w:space="0" w:color="auto"/>
          </w:divBdr>
          <w:divsChild>
            <w:div w:id="1211303893">
              <w:marLeft w:val="0"/>
              <w:marRight w:val="0"/>
              <w:marTop w:val="0"/>
              <w:marBottom w:val="0"/>
              <w:divBdr>
                <w:top w:val="none" w:sz="0" w:space="0" w:color="auto"/>
                <w:left w:val="none" w:sz="0" w:space="0" w:color="auto"/>
                <w:bottom w:val="none" w:sz="0" w:space="0" w:color="auto"/>
                <w:right w:val="none" w:sz="0" w:space="0" w:color="auto"/>
              </w:divBdr>
            </w:div>
          </w:divsChild>
        </w:div>
        <w:div w:id="22485430">
          <w:marLeft w:val="0"/>
          <w:marRight w:val="0"/>
          <w:marTop w:val="0"/>
          <w:marBottom w:val="0"/>
          <w:divBdr>
            <w:top w:val="none" w:sz="0" w:space="0" w:color="auto"/>
            <w:left w:val="none" w:sz="0" w:space="0" w:color="auto"/>
            <w:bottom w:val="none" w:sz="0" w:space="0" w:color="auto"/>
            <w:right w:val="none" w:sz="0" w:space="0" w:color="auto"/>
          </w:divBdr>
          <w:divsChild>
            <w:div w:id="868489665">
              <w:marLeft w:val="0"/>
              <w:marRight w:val="0"/>
              <w:marTop w:val="0"/>
              <w:marBottom w:val="0"/>
              <w:divBdr>
                <w:top w:val="none" w:sz="0" w:space="0" w:color="auto"/>
                <w:left w:val="none" w:sz="0" w:space="0" w:color="auto"/>
                <w:bottom w:val="none" w:sz="0" w:space="0" w:color="auto"/>
                <w:right w:val="none" w:sz="0" w:space="0" w:color="auto"/>
              </w:divBdr>
            </w:div>
          </w:divsChild>
        </w:div>
        <w:div w:id="212347790">
          <w:marLeft w:val="0"/>
          <w:marRight w:val="0"/>
          <w:marTop w:val="0"/>
          <w:marBottom w:val="0"/>
          <w:divBdr>
            <w:top w:val="none" w:sz="0" w:space="0" w:color="auto"/>
            <w:left w:val="none" w:sz="0" w:space="0" w:color="auto"/>
            <w:bottom w:val="none" w:sz="0" w:space="0" w:color="auto"/>
            <w:right w:val="none" w:sz="0" w:space="0" w:color="auto"/>
          </w:divBdr>
          <w:divsChild>
            <w:div w:id="1863739924">
              <w:marLeft w:val="0"/>
              <w:marRight w:val="0"/>
              <w:marTop w:val="0"/>
              <w:marBottom w:val="0"/>
              <w:divBdr>
                <w:top w:val="none" w:sz="0" w:space="0" w:color="auto"/>
                <w:left w:val="none" w:sz="0" w:space="0" w:color="auto"/>
                <w:bottom w:val="none" w:sz="0" w:space="0" w:color="auto"/>
                <w:right w:val="none" w:sz="0" w:space="0" w:color="auto"/>
              </w:divBdr>
            </w:div>
            <w:div w:id="701051509">
              <w:marLeft w:val="0"/>
              <w:marRight w:val="0"/>
              <w:marTop w:val="0"/>
              <w:marBottom w:val="0"/>
              <w:divBdr>
                <w:top w:val="none" w:sz="0" w:space="0" w:color="auto"/>
                <w:left w:val="none" w:sz="0" w:space="0" w:color="auto"/>
                <w:bottom w:val="none" w:sz="0" w:space="0" w:color="auto"/>
                <w:right w:val="none" w:sz="0" w:space="0" w:color="auto"/>
              </w:divBdr>
            </w:div>
            <w:div w:id="1467626777">
              <w:marLeft w:val="0"/>
              <w:marRight w:val="0"/>
              <w:marTop w:val="0"/>
              <w:marBottom w:val="0"/>
              <w:divBdr>
                <w:top w:val="none" w:sz="0" w:space="0" w:color="auto"/>
                <w:left w:val="none" w:sz="0" w:space="0" w:color="auto"/>
                <w:bottom w:val="none" w:sz="0" w:space="0" w:color="auto"/>
                <w:right w:val="none" w:sz="0" w:space="0" w:color="auto"/>
              </w:divBdr>
            </w:div>
          </w:divsChild>
        </w:div>
        <w:div w:id="1796869459">
          <w:marLeft w:val="0"/>
          <w:marRight w:val="0"/>
          <w:marTop w:val="0"/>
          <w:marBottom w:val="0"/>
          <w:divBdr>
            <w:top w:val="none" w:sz="0" w:space="0" w:color="auto"/>
            <w:left w:val="none" w:sz="0" w:space="0" w:color="auto"/>
            <w:bottom w:val="none" w:sz="0" w:space="0" w:color="auto"/>
            <w:right w:val="none" w:sz="0" w:space="0" w:color="auto"/>
          </w:divBdr>
          <w:divsChild>
            <w:div w:id="69470485">
              <w:marLeft w:val="0"/>
              <w:marRight w:val="0"/>
              <w:marTop w:val="0"/>
              <w:marBottom w:val="0"/>
              <w:divBdr>
                <w:top w:val="none" w:sz="0" w:space="0" w:color="auto"/>
                <w:left w:val="none" w:sz="0" w:space="0" w:color="auto"/>
                <w:bottom w:val="none" w:sz="0" w:space="0" w:color="auto"/>
                <w:right w:val="none" w:sz="0" w:space="0" w:color="auto"/>
              </w:divBdr>
            </w:div>
          </w:divsChild>
        </w:div>
        <w:div w:id="892231372">
          <w:marLeft w:val="0"/>
          <w:marRight w:val="0"/>
          <w:marTop w:val="0"/>
          <w:marBottom w:val="0"/>
          <w:divBdr>
            <w:top w:val="none" w:sz="0" w:space="0" w:color="auto"/>
            <w:left w:val="none" w:sz="0" w:space="0" w:color="auto"/>
            <w:bottom w:val="none" w:sz="0" w:space="0" w:color="auto"/>
            <w:right w:val="none" w:sz="0" w:space="0" w:color="auto"/>
          </w:divBdr>
          <w:divsChild>
            <w:div w:id="1126966079">
              <w:marLeft w:val="0"/>
              <w:marRight w:val="0"/>
              <w:marTop w:val="0"/>
              <w:marBottom w:val="0"/>
              <w:divBdr>
                <w:top w:val="none" w:sz="0" w:space="0" w:color="auto"/>
                <w:left w:val="none" w:sz="0" w:space="0" w:color="auto"/>
                <w:bottom w:val="none" w:sz="0" w:space="0" w:color="auto"/>
                <w:right w:val="none" w:sz="0" w:space="0" w:color="auto"/>
              </w:divBdr>
            </w:div>
          </w:divsChild>
        </w:div>
        <w:div w:id="1174299360">
          <w:marLeft w:val="0"/>
          <w:marRight w:val="0"/>
          <w:marTop w:val="0"/>
          <w:marBottom w:val="0"/>
          <w:divBdr>
            <w:top w:val="none" w:sz="0" w:space="0" w:color="auto"/>
            <w:left w:val="none" w:sz="0" w:space="0" w:color="auto"/>
            <w:bottom w:val="none" w:sz="0" w:space="0" w:color="auto"/>
            <w:right w:val="none" w:sz="0" w:space="0" w:color="auto"/>
          </w:divBdr>
          <w:divsChild>
            <w:div w:id="1695692872">
              <w:marLeft w:val="0"/>
              <w:marRight w:val="0"/>
              <w:marTop w:val="0"/>
              <w:marBottom w:val="0"/>
              <w:divBdr>
                <w:top w:val="none" w:sz="0" w:space="0" w:color="auto"/>
                <w:left w:val="none" w:sz="0" w:space="0" w:color="auto"/>
                <w:bottom w:val="none" w:sz="0" w:space="0" w:color="auto"/>
                <w:right w:val="none" w:sz="0" w:space="0" w:color="auto"/>
              </w:divBdr>
            </w:div>
            <w:div w:id="1238369044">
              <w:marLeft w:val="0"/>
              <w:marRight w:val="0"/>
              <w:marTop w:val="0"/>
              <w:marBottom w:val="0"/>
              <w:divBdr>
                <w:top w:val="none" w:sz="0" w:space="0" w:color="auto"/>
                <w:left w:val="none" w:sz="0" w:space="0" w:color="auto"/>
                <w:bottom w:val="none" w:sz="0" w:space="0" w:color="auto"/>
                <w:right w:val="none" w:sz="0" w:space="0" w:color="auto"/>
              </w:divBdr>
            </w:div>
            <w:div w:id="235743790">
              <w:marLeft w:val="0"/>
              <w:marRight w:val="0"/>
              <w:marTop w:val="0"/>
              <w:marBottom w:val="0"/>
              <w:divBdr>
                <w:top w:val="none" w:sz="0" w:space="0" w:color="auto"/>
                <w:left w:val="none" w:sz="0" w:space="0" w:color="auto"/>
                <w:bottom w:val="none" w:sz="0" w:space="0" w:color="auto"/>
                <w:right w:val="none" w:sz="0" w:space="0" w:color="auto"/>
              </w:divBdr>
            </w:div>
          </w:divsChild>
        </w:div>
        <w:div w:id="717971493">
          <w:marLeft w:val="0"/>
          <w:marRight w:val="0"/>
          <w:marTop w:val="0"/>
          <w:marBottom w:val="0"/>
          <w:divBdr>
            <w:top w:val="none" w:sz="0" w:space="0" w:color="auto"/>
            <w:left w:val="none" w:sz="0" w:space="0" w:color="auto"/>
            <w:bottom w:val="none" w:sz="0" w:space="0" w:color="auto"/>
            <w:right w:val="none" w:sz="0" w:space="0" w:color="auto"/>
          </w:divBdr>
          <w:divsChild>
            <w:div w:id="1503618660">
              <w:marLeft w:val="0"/>
              <w:marRight w:val="0"/>
              <w:marTop w:val="0"/>
              <w:marBottom w:val="0"/>
              <w:divBdr>
                <w:top w:val="none" w:sz="0" w:space="0" w:color="auto"/>
                <w:left w:val="none" w:sz="0" w:space="0" w:color="auto"/>
                <w:bottom w:val="none" w:sz="0" w:space="0" w:color="auto"/>
                <w:right w:val="none" w:sz="0" w:space="0" w:color="auto"/>
              </w:divBdr>
            </w:div>
          </w:divsChild>
        </w:div>
        <w:div w:id="1793163234">
          <w:marLeft w:val="0"/>
          <w:marRight w:val="0"/>
          <w:marTop w:val="0"/>
          <w:marBottom w:val="0"/>
          <w:divBdr>
            <w:top w:val="none" w:sz="0" w:space="0" w:color="auto"/>
            <w:left w:val="none" w:sz="0" w:space="0" w:color="auto"/>
            <w:bottom w:val="none" w:sz="0" w:space="0" w:color="auto"/>
            <w:right w:val="none" w:sz="0" w:space="0" w:color="auto"/>
          </w:divBdr>
          <w:divsChild>
            <w:div w:id="564488619">
              <w:marLeft w:val="0"/>
              <w:marRight w:val="0"/>
              <w:marTop w:val="0"/>
              <w:marBottom w:val="0"/>
              <w:divBdr>
                <w:top w:val="none" w:sz="0" w:space="0" w:color="auto"/>
                <w:left w:val="none" w:sz="0" w:space="0" w:color="auto"/>
                <w:bottom w:val="none" w:sz="0" w:space="0" w:color="auto"/>
                <w:right w:val="none" w:sz="0" w:space="0" w:color="auto"/>
              </w:divBdr>
            </w:div>
          </w:divsChild>
        </w:div>
        <w:div w:id="113789949">
          <w:marLeft w:val="0"/>
          <w:marRight w:val="0"/>
          <w:marTop w:val="0"/>
          <w:marBottom w:val="0"/>
          <w:divBdr>
            <w:top w:val="none" w:sz="0" w:space="0" w:color="auto"/>
            <w:left w:val="none" w:sz="0" w:space="0" w:color="auto"/>
            <w:bottom w:val="none" w:sz="0" w:space="0" w:color="auto"/>
            <w:right w:val="none" w:sz="0" w:space="0" w:color="auto"/>
          </w:divBdr>
          <w:divsChild>
            <w:div w:id="855801419">
              <w:marLeft w:val="0"/>
              <w:marRight w:val="0"/>
              <w:marTop w:val="0"/>
              <w:marBottom w:val="0"/>
              <w:divBdr>
                <w:top w:val="none" w:sz="0" w:space="0" w:color="auto"/>
                <w:left w:val="none" w:sz="0" w:space="0" w:color="auto"/>
                <w:bottom w:val="none" w:sz="0" w:space="0" w:color="auto"/>
                <w:right w:val="none" w:sz="0" w:space="0" w:color="auto"/>
              </w:divBdr>
            </w:div>
            <w:div w:id="904993782">
              <w:marLeft w:val="0"/>
              <w:marRight w:val="0"/>
              <w:marTop w:val="0"/>
              <w:marBottom w:val="0"/>
              <w:divBdr>
                <w:top w:val="none" w:sz="0" w:space="0" w:color="auto"/>
                <w:left w:val="none" w:sz="0" w:space="0" w:color="auto"/>
                <w:bottom w:val="none" w:sz="0" w:space="0" w:color="auto"/>
                <w:right w:val="none" w:sz="0" w:space="0" w:color="auto"/>
              </w:divBdr>
            </w:div>
            <w:div w:id="71103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68616">
      <w:bodyDiv w:val="1"/>
      <w:marLeft w:val="0"/>
      <w:marRight w:val="0"/>
      <w:marTop w:val="0"/>
      <w:marBottom w:val="0"/>
      <w:divBdr>
        <w:top w:val="none" w:sz="0" w:space="0" w:color="auto"/>
        <w:left w:val="none" w:sz="0" w:space="0" w:color="auto"/>
        <w:bottom w:val="none" w:sz="0" w:space="0" w:color="auto"/>
        <w:right w:val="none" w:sz="0" w:space="0" w:color="auto"/>
      </w:divBdr>
      <w:divsChild>
        <w:div w:id="1467502027">
          <w:marLeft w:val="0"/>
          <w:marRight w:val="0"/>
          <w:marTop w:val="0"/>
          <w:marBottom w:val="0"/>
          <w:divBdr>
            <w:top w:val="none" w:sz="0" w:space="0" w:color="auto"/>
            <w:left w:val="none" w:sz="0" w:space="0" w:color="auto"/>
            <w:bottom w:val="none" w:sz="0" w:space="0" w:color="auto"/>
            <w:right w:val="none" w:sz="0" w:space="0" w:color="auto"/>
          </w:divBdr>
          <w:divsChild>
            <w:div w:id="10883845">
              <w:marLeft w:val="0"/>
              <w:marRight w:val="0"/>
              <w:marTop w:val="0"/>
              <w:marBottom w:val="0"/>
              <w:divBdr>
                <w:top w:val="none" w:sz="0" w:space="0" w:color="auto"/>
                <w:left w:val="none" w:sz="0" w:space="0" w:color="auto"/>
                <w:bottom w:val="none" w:sz="0" w:space="0" w:color="auto"/>
                <w:right w:val="none" w:sz="0" w:space="0" w:color="auto"/>
              </w:divBdr>
            </w:div>
            <w:div w:id="947855313">
              <w:marLeft w:val="0"/>
              <w:marRight w:val="0"/>
              <w:marTop w:val="0"/>
              <w:marBottom w:val="0"/>
              <w:divBdr>
                <w:top w:val="none" w:sz="0" w:space="0" w:color="auto"/>
                <w:left w:val="none" w:sz="0" w:space="0" w:color="auto"/>
                <w:bottom w:val="none" w:sz="0" w:space="0" w:color="auto"/>
                <w:right w:val="none" w:sz="0" w:space="0" w:color="auto"/>
              </w:divBdr>
            </w:div>
            <w:div w:id="352919073">
              <w:marLeft w:val="0"/>
              <w:marRight w:val="0"/>
              <w:marTop w:val="0"/>
              <w:marBottom w:val="0"/>
              <w:divBdr>
                <w:top w:val="none" w:sz="0" w:space="0" w:color="auto"/>
                <w:left w:val="none" w:sz="0" w:space="0" w:color="auto"/>
                <w:bottom w:val="none" w:sz="0" w:space="0" w:color="auto"/>
                <w:right w:val="none" w:sz="0" w:space="0" w:color="auto"/>
              </w:divBdr>
            </w:div>
          </w:divsChild>
        </w:div>
        <w:div w:id="1960599404">
          <w:marLeft w:val="0"/>
          <w:marRight w:val="0"/>
          <w:marTop w:val="0"/>
          <w:marBottom w:val="0"/>
          <w:divBdr>
            <w:top w:val="none" w:sz="0" w:space="0" w:color="auto"/>
            <w:left w:val="none" w:sz="0" w:space="0" w:color="auto"/>
            <w:bottom w:val="none" w:sz="0" w:space="0" w:color="auto"/>
            <w:right w:val="none" w:sz="0" w:space="0" w:color="auto"/>
          </w:divBdr>
          <w:divsChild>
            <w:div w:id="26418338">
              <w:marLeft w:val="0"/>
              <w:marRight w:val="0"/>
              <w:marTop w:val="0"/>
              <w:marBottom w:val="0"/>
              <w:divBdr>
                <w:top w:val="none" w:sz="0" w:space="0" w:color="auto"/>
                <w:left w:val="none" w:sz="0" w:space="0" w:color="auto"/>
                <w:bottom w:val="none" w:sz="0" w:space="0" w:color="auto"/>
                <w:right w:val="none" w:sz="0" w:space="0" w:color="auto"/>
              </w:divBdr>
            </w:div>
          </w:divsChild>
        </w:div>
        <w:div w:id="1249732867">
          <w:marLeft w:val="0"/>
          <w:marRight w:val="0"/>
          <w:marTop w:val="0"/>
          <w:marBottom w:val="0"/>
          <w:divBdr>
            <w:top w:val="none" w:sz="0" w:space="0" w:color="auto"/>
            <w:left w:val="none" w:sz="0" w:space="0" w:color="auto"/>
            <w:bottom w:val="none" w:sz="0" w:space="0" w:color="auto"/>
            <w:right w:val="none" w:sz="0" w:space="0" w:color="auto"/>
          </w:divBdr>
          <w:divsChild>
            <w:div w:id="1501846583">
              <w:marLeft w:val="0"/>
              <w:marRight w:val="0"/>
              <w:marTop w:val="0"/>
              <w:marBottom w:val="0"/>
              <w:divBdr>
                <w:top w:val="none" w:sz="0" w:space="0" w:color="auto"/>
                <w:left w:val="none" w:sz="0" w:space="0" w:color="auto"/>
                <w:bottom w:val="none" w:sz="0" w:space="0" w:color="auto"/>
                <w:right w:val="none" w:sz="0" w:space="0" w:color="auto"/>
              </w:divBdr>
            </w:div>
          </w:divsChild>
        </w:div>
        <w:div w:id="1412194616">
          <w:marLeft w:val="0"/>
          <w:marRight w:val="0"/>
          <w:marTop w:val="0"/>
          <w:marBottom w:val="0"/>
          <w:divBdr>
            <w:top w:val="none" w:sz="0" w:space="0" w:color="auto"/>
            <w:left w:val="none" w:sz="0" w:space="0" w:color="auto"/>
            <w:bottom w:val="none" w:sz="0" w:space="0" w:color="auto"/>
            <w:right w:val="none" w:sz="0" w:space="0" w:color="auto"/>
          </w:divBdr>
          <w:divsChild>
            <w:div w:id="995105104">
              <w:marLeft w:val="0"/>
              <w:marRight w:val="0"/>
              <w:marTop w:val="0"/>
              <w:marBottom w:val="0"/>
              <w:divBdr>
                <w:top w:val="none" w:sz="0" w:space="0" w:color="auto"/>
                <w:left w:val="none" w:sz="0" w:space="0" w:color="auto"/>
                <w:bottom w:val="none" w:sz="0" w:space="0" w:color="auto"/>
                <w:right w:val="none" w:sz="0" w:space="0" w:color="auto"/>
              </w:divBdr>
            </w:div>
            <w:div w:id="603614904">
              <w:marLeft w:val="0"/>
              <w:marRight w:val="0"/>
              <w:marTop w:val="0"/>
              <w:marBottom w:val="0"/>
              <w:divBdr>
                <w:top w:val="none" w:sz="0" w:space="0" w:color="auto"/>
                <w:left w:val="none" w:sz="0" w:space="0" w:color="auto"/>
                <w:bottom w:val="none" w:sz="0" w:space="0" w:color="auto"/>
                <w:right w:val="none" w:sz="0" w:space="0" w:color="auto"/>
              </w:divBdr>
            </w:div>
            <w:div w:id="932394927">
              <w:marLeft w:val="0"/>
              <w:marRight w:val="0"/>
              <w:marTop w:val="0"/>
              <w:marBottom w:val="0"/>
              <w:divBdr>
                <w:top w:val="none" w:sz="0" w:space="0" w:color="auto"/>
                <w:left w:val="none" w:sz="0" w:space="0" w:color="auto"/>
                <w:bottom w:val="none" w:sz="0" w:space="0" w:color="auto"/>
                <w:right w:val="none" w:sz="0" w:space="0" w:color="auto"/>
              </w:divBdr>
            </w:div>
          </w:divsChild>
        </w:div>
        <w:div w:id="758986467">
          <w:marLeft w:val="0"/>
          <w:marRight w:val="0"/>
          <w:marTop w:val="0"/>
          <w:marBottom w:val="0"/>
          <w:divBdr>
            <w:top w:val="none" w:sz="0" w:space="0" w:color="auto"/>
            <w:left w:val="none" w:sz="0" w:space="0" w:color="auto"/>
            <w:bottom w:val="none" w:sz="0" w:space="0" w:color="auto"/>
            <w:right w:val="none" w:sz="0" w:space="0" w:color="auto"/>
          </w:divBdr>
          <w:divsChild>
            <w:div w:id="1033460056">
              <w:marLeft w:val="0"/>
              <w:marRight w:val="0"/>
              <w:marTop w:val="0"/>
              <w:marBottom w:val="0"/>
              <w:divBdr>
                <w:top w:val="none" w:sz="0" w:space="0" w:color="auto"/>
                <w:left w:val="none" w:sz="0" w:space="0" w:color="auto"/>
                <w:bottom w:val="none" w:sz="0" w:space="0" w:color="auto"/>
                <w:right w:val="none" w:sz="0" w:space="0" w:color="auto"/>
              </w:divBdr>
            </w:div>
          </w:divsChild>
        </w:div>
        <w:div w:id="2041782343">
          <w:marLeft w:val="0"/>
          <w:marRight w:val="0"/>
          <w:marTop w:val="0"/>
          <w:marBottom w:val="0"/>
          <w:divBdr>
            <w:top w:val="none" w:sz="0" w:space="0" w:color="auto"/>
            <w:left w:val="none" w:sz="0" w:space="0" w:color="auto"/>
            <w:bottom w:val="none" w:sz="0" w:space="0" w:color="auto"/>
            <w:right w:val="none" w:sz="0" w:space="0" w:color="auto"/>
          </w:divBdr>
          <w:divsChild>
            <w:div w:id="1250576722">
              <w:marLeft w:val="0"/>
              <w:marRight w:val="0"/>
              <w:marTop w:val="0"/>
              <w:marBottom w:val="0"/>
              <w:divBdr>
                <w:top w:val="none" w:sz="0" w:space="0" w:color="auto"/>
                <w:left w:val="none" w:sz="0" w:space="0" w:color="auto"/>
                <w:bottom w:val="none" w:sz="0" w:space="0" w:color="auto"/>
                <w:right w:val="none" w:sz="0" w:space="0" w:color="auto"/>
              </w:divBdr>
            </w:div>
          </w:divsChild>
        </w:div>
        <w:div w:id="2030791029">
          <w:marLeft w:val="0"/>
          <w:marRight w:val="0"/>
          <w:marTop w:val="0"/>
          <w:marBottom w:val="0"/>
          <w:divBdr>
            <w:top w:val="none" w:sz="0" w:space="0" w:color="auto"/>
            <w:left w:val="none" w:sz="0" w:space="0" w:color="auto"/>
            <w:bottom w:val="none" w:sz="0" w:space="0" w:color="auto"/>
            <w:right w:val="none" w:sz="0" w:space="0" w:color="auto"/>
          </w:divBdr>
          <w:divsChild>
            <w:div w:id="1393893429">
              <w:marLeft w:val="0"/>
              <w:marRight w:val="0"/>
              <w:marTop w:val="0"/>
              <w:marBottom w:val="0"/>
              <w:divBdr>
                <w:top w:val="none" w:sz="0" w:space="0" w:color="auto"/>
                <w:left w:val="none" w:sz="0" w:space="0" w:color="auto"/>
                <w:bottom w:val="none" w:sz="0" w:space="0" w:color="auto"/>
                <w:right w:val="none" w:sz="0" w:space="0" w:color="auto"/>
              </w:divBdr>
            </w:div>
            <w:div w:id="770012838">
              <w:marLeft w:val="0"/>
              <w:marRight w:val="0"/>
              <w:marTop w:val="0"/>
              <w:marBottom w:val="0"/>
              <w:divBdr>
                <w:top w:val="none" w:sz="0" w:space="0" w:color="auto"/>
                <w:left w:val="none" w:sz="0" w:space="0" w:color="auto"/>
                <w:bottom w:val="none" w:sz="0" w:space="0" w:color="auto"/>
                <w:right w:val="none" w:sz="0" w:space="0" w:color="auto"/>
              </w:divBdr>
            </w:div>
            <w:div w:id="1923757780">
              <w:marLeft w:val="0"/>
              <w:marRight w:val="0"/>
              <w:marTop w:val="0"/>
              <w:marBottom w:val="0"/>
              <w:divBdr>
                <w:top w:val="none" w:sz="0" w:space="0" w:color="auto"/>
                <w:left w:val="none" w:sz="0" w:space="0" w:color="auto"/>
                <w:bottom w:val="none" w:sz="0" w:space="0" w:color="auto"/>
                <w:right w:val="none" w:sz="0" w:space="0" w:color="auto"/>
              </w:divBdr>
            </w:div>
          </w:divsChild>
        </w:div>
        <w:div w:id="1876230532">
          <w:marLeft w:val="0"/>
          <w:marRight w:val="0"/>
          <w:marTop w:val="0"/>
          <w:marBottom w:val="0"/>
          <w:divBdr>
            <w:top w:val="none" w:sz="0" w:space="0" w:color="auto"/>
            <w:left w:val="none" w:sz="0" w:space="0" w:color="auto"/>
            <w:bottom w:val="none" w:sz="0" w:space="0" w:color="auto"/>
            <w:right w:val="none" w:sz="0" w:space="0" w:color="auto"/>
          </w:divBdr>
          <w:divsChild>
            <w:div w:id="1493834920">
              <w:marLeft w:val="0"/>
              <w:marRight w:val="0"/>
              <w:marTop w:val="0"/>
              <w:marBottom w:val="0"/>
              <w:divBdr>
                <w:top w:val="none" w:sz="0" w:space="0" w:color="auto"/>
                <w:left w:val="none" w:sz="0" w:space="0" w:color="auto"/>
                <w:bottom w:val="none" w:sz="0" w:space="0" w:color="auto"/>
                <w:right w:val="none" w:sz="0" w:space="0" w:color="auto"/>
              </w:divBdr>
            </w:div>
          </w:divsChild>
        </w:div>
        <w:div w:id="1444569014">
          <w:marLeft w:val="0"/>
          <w:marRight w:val="0"/>
          <w:marTop w:val="0"/>
          <w:marBottom w:val="0"/>
          <w:divBdr>
            <w:top w:val="none" w:sz="0" w:space="0" w:color="auto"/>
            <w:left w:val="none" w:sz="0" w:space="0" w:color="auto"/>
            <w:bottom w:val="none" w:sz="0" w:space="0" w:color="auto"/>
            <w:right w:val="none" w:sz="0" w:space="0" w:color="auto"/>
          </w:divBdr>
          <w:divsChild>
            <w:div w:id="714890212">
              <w:marLeft w:val="0"/>
              <w:marRight w:val="0"/>
              <w:marTop w:val="0"/>
              <w:marBottom w:val="0"/>
              <w:divBdr>
                <w:top w:val="none" w:sz="0" w:space="0" w:color="auto"/>
                <w:left w:val="none" w:sz="0" w:space="0" w:color="auto"/>
                <w:bottom w:val="none" w:sz="0" w:space="0" w:color="auto"/>
                <w:right w:val="none" w:sz="0" w:space="0" w:color="auto"/>
              </w:divBdr>
            </w:div>
          </w:divsChild>
        </w:div>
        <w:div w:id="2097702349">
          <w:marLeft w:val="0"/>
          <w:marRight w:val="0"/>
          <w:marTop w:val="0"/>
          <w:marBottom w:val="0"/>
          <w:divBdr>
            <w:top w:val="none" w:sz="0" w:space="0" w:color="auto"/>
            <w:left w:val="none" w:sz="0" w:space="0" w:color="auto"/>
            <w:bottom w:val="none" w:sz="0" w:space="0" w:color="auto"/>
            <w:right w:val="none" w:sz="0" w:space="0" w:color="auto"/>
          </w:divBdr>
          <w:divsChild>
            <w:div w:id="1966615019">
              <w:marLeft w:val="0"/>
              <w:marRight w:val="0"/>
              <w:marTop w:val="0"/>
              <w:marBottom w:val="0"/>
              <w:divBdr>
                <w:top w:val="none" w:sz="0" w:space="0" w:color="auto"/>
                <w:left w:val="none" w:sz="0" w:space="0" w:color="auto"/>
                <w:bottom w:val="none" w:sz="0" w:space="0" w:color="auto"/>
                <w:right w:val="none" w:sz="0" w:space="0" w:color="auto"/>
              </w:divBdr>
            </w:div>
            <w:div w:id="1106848849">
              <w:marLeft w:val="0"/>
              <w:marRight w:val="0"/>
              <w:marTop w:val="0"/>
              <w:marBottom w:val="0"/>
              <w:divBdr>
                <w:top w:val="none" w:sz="0" w:space="0" w:color="auto"/>
                <w:left w:val="none" w:sz="0" w:space="0" w:color="auto"/>
                <w:bottom w:val="none" w:sz="0" w:space="0" w:color="auto"/>
                <w:right w:val="none" w:sz="0" w:space="0" w:color="auto"/>
              </w:divBdr>
            </w:div>
            <w:div w:id="1037970098">
              <w:marLeft w:val="0"/>
              <w:marRight w:val="0"/>
              <w:marTop w:val="0"/>
              <w:marBottom w:val="0"/>
              <w:divBdr>
                <w:top w:val="none" w:sz="0" w:space="0" w:color="auto"/>
                <w:left w:val="none" w:sz="0" w:space="0" w:color="auto"/>
                <w:bottom w:val="none" w:sz="0" w:space="0" w:color="auto"/>
                <w:right w:val="none" w:sz="0" w:space="0" w:color="auto"/>
              </w:divBdr>
            </w:div>
          </w:divsChild>
        </w:div>
        <w:div w:id="1009405704">
          <w:marLeft w:val="0"/>
          <w:marRight w:val="0"/>
          <w:marTop w:val="0"/>
          <w:marBottom w:val="0"/>
          <w:divBdr>
            <w:top w:val="none" w:sz="0" w:space="0" w:color="auto"/>
            <w:left w:val="none" w:sz="0" w:space="0" w:color="auto"/>
            <w:bottom w:val="none" w:sz="0" w:space="0" w:color="auto"/>
            <w:right w:val="none" w:sz="0" w:space="0" w:color="auto"/>
          </w:divBdr>
          <w:divsChild>
            <w:div w:id="276723108">
              <w:marLeft w:val="0"/>
              <w:marRight w:val="0"/>
              <w:marTop w:val="0"/>
              <w:marBottom w:val="0"/>
              <w:divBdr>
                <w:top w:val="none" w:sz="0" w:space="0" w:color="auto"/>
                <w:left w:val="none" w:sz="0" w:space="0" w:color="auto"/>
                <w:bottom w:val="none" w:sz="0" w:space="0" w:color="auto"/>
                <w:right w:val="none" w:sz="0" w:space="0" w:color="auto"/>
              </w:divBdr>
            </w:div>
          </w:divsChild>
        </w:div>
        <w:div w:id="814298788">
          <w:marLeft w:val="0"/>
          <w:marRight w:val="0"/>
          <w:marTop w:val="0"/>
          <w:marBottom w:val="0"/>
          <w:divBdr>
            <w:top w:val="none" w:sz="0" w:space="0" w:color="auto"/>
            <w:left w:val="none" w:sz="0" w:space="0" w:color="auto"/>
            <w:bottom w:val="none" w:sz="0" w:space="0" w:color="auto"/>
            <w:right w:val="none" w:sz="0" w:space="0" w:color="auto"/>
          </w:divBdr>
          <w:divsChild>
            <w:div w:id="242498051">
              <w:marLeft w:val="0"/>
              <w:marRight w:val="0"/>
              <w:marTop w:val="0"/>
              <w:marBottom w:val="0"/>
              <w:divBdr>
                <w:top w:val="none" w:sz="0" w:space="0" w:color="auto"/>
                <w:left w:val="none" w:sz="0" w:space="0" w:color="auto"/>
                <w:bottom w:val="none" w:sz="0" w:space="0" w:color="auto"/>
                <w:right w:val="none" w:sz="0" w:space="0" w:color="auto"/>
              </w:divBdr>
            </w:div>
          </w:divsChild>
        </w:div>
        <w:div w:id="2007053412">
          <w:marLeft w:val="0"/>
          <w:marRight w:val="0"/>
          <w:marTop w:val="0"/>
          <w:marBottom w:val="0"/>
          <w:divBdr>
            <w:top w:val="none" w:sz="0" w:space="0" w:color="auto"/>
            <w:left w:val="none" w:sz="0" w:space="0" w:color="auto"/>
            <w:bottom w:val="none" w:sz="0" w:space="0" w:color="auto"/>
            <w:right w:val="none" w:sz="0" w:space="0" w:color="auto"/>
          </w:divBdr>
          <w:divsChild>
            <w:div w:id="1043596363">
              <w:marLeft w:val="0"/>
              <w:marRight w:val="0"/>
              <w:marTop w:val="0"/>
              <w:marBottom w:val="0"/>
              <w:divBdr>
                <w:top w:val="none" w:sz="0" w:space="0" w:color="auto"/>
                <w:left w:val="none" w:sz="0" w:space="0" w:color="auto"/>
                <w:bottom w:val="none" w:sz="0" w:space="0" w:color="auto"/>
                <w:right w:val="none" w:sz="0" w:space="0" w:color="auto"/>
              </w:divBdr>
            </w:div>
            <w:div w:id="1275481589">
              <w:marLeft w:val="0"/>
              <w:marRight w:val="0"/>
              <w:marTop w:val="0"/>
              <w:marBottom w:val="0"/>
              <w:divBdr>
                <w:top w:val="none" w:sz="0" w:space="0" w:color="auto"/>
                <w:left w:val="none" w:sz="0" w:space="0" w:color="auto"/>
                <w:bottom w:val="none" w:sz="0" w:space="0" w:color="auto"/>
                <w:right w:val="none" w:sz="0" w:space="0" w:color="auto"/>
              </w:divBdr>
            </w:div>
            <w:div w:id="1494221474">
              <w:marLeft w:val="0"/>
              <w:marRight w:val="0"/>
              <w:marTop w:val="0"/>
              <w:marBottom w:val="0"/>
              <w:divBdr>
                <w:top w:val="none" w:sz="0" w:space="0" w:color="auto"/>
                <w:left w:val="none" w:sz="0" w:space="0" w:color="auto"/>
                <w:bottom w:val="none" w:sz="0" w:space="0" w:color="auto"/>
                <w:right w:val="none" w:sz="0" w:space="0" w:color="auto"/>
              </w:divBdr>
            </w:div>
          </w:divsChild>
        </w:div>
        <w:div w:id="1894003714">
          <w:marLeft w:val="0"/>
          <w:marRight w:val="0"/>
          <w:marTop w:val="0"/>
          <w:marBottom w:val="0"/>
          <w:divBdr>
            <w:top w:val="none" w:sz="0" w:space="0" w:color="auto"/>
            <w:left w:val="none" w:sz="0" w:space="0" w:color="auto"/>
            <w:bottom w:val="none" w:sz="0" w:space="0" w:color="auto"/>
            <w:right w:val="none" w:sz="0" w:space="0" w:color="auto"/>
          </w:divBdr>
          <w:divsChild>
            <w:div w:id="2100523980">
              <w:marLeft w:val="0"/>
              <w:marRight w:val="0"/>
              <w:marTop w:val="0"/>
              <w:marBottom w:val="0"/>
              <w:divBdr>
                <w:top w:val="none" w:sz="0" w:space="0" w:color="auto"/>
                <w:left w:val="none" w:sz="0" w:space="0" w:color="auto"/>
                <w:bottom w:val="none" w:sz="0" w:space="0" w:color="auto"/>
                <w:right w:val="none" w:sz="0" w:space="0" w:color="auto"/>
              </w:divBdr>
            </w:div>
          </w:divsChild>
        </w:div>
        <w:div w:id="518466796">
          <w:marLeft w:val="0"/>
          <w:marRight w:val="0"/>
          <w:marTop w:val="0"/>
          <w:marBottom w:val="0"/>
          <w:divBdr>
            <w:top w:val="none" w:sz="0" w:space="0" w:color="auto"/>
            <w:left w:val="none" w:sz="0" w:space="0" w:color="auto"/>
            <w:bottom w:val="none" w:sz="0" w:space="0" w:color="auto"/>
            <w:right w:val="none" w:sz="0" w:space="0" w:color="auto"/>
          </w:divBdr>
          <w:divsChild>
            <w:div w:id="1255893357">
              <w:marLeft w:val="0"/>
              <w:marRight w:val="0"/>
              <w:marTop w:val="0"/>
              <w:marBottom w:val="0"/>
              <w:divBdr>
                <w:top w:val="none" w:sz="0" w:space="0" w:color="auto"/>
                <w:left w:val="none" w:sz="0" w:space="0" w:color="auto"/>
                <w:bottom w:val="none" w:sz="0" w:space="0" w:color="auto"/>
                <w:right w:val="none" w:sz="0" w:space="0" w:color="auto"/>
              </w:divBdr>
            </w:div>
          </w:divsChild>
        </w:div>
        <w:div w:id="992483934">
          <w:marLeft w:val="0"/>
          <w:marRight w:val="0"/>
          <w:marTop w:val="0"/>
          <w:marBottom w:val="0"/>
          <w:divBdr>
            <w:top w:val="none" w:sz="0" w:space="0" w:color="auto"/>
            <w:left w:val="none" w:sz="0" w:space="0" w:color="auto"/>
            <w:bottom w:val="none" w:sz="0" w:space="0" w:color="auto"/>
            <w:right w:val="none" w:sz="0" w:space="0" w:color="auto"/>
          </w:divBdr>
          <w:divsChild>
            <w:div w:id="1542401711">
              <w:marLeft w:val="0"/>
              <w:marRight w:val="0"/>
              <w:marTop w:val="0"/>
              <w:marBottom w:val="0"/>
              <w:divBdr>
                <w:top w:val="none" w:sz="0" w:space="0" w:color="auto"/>
                <w:left w:val="none" w:sz="0" w:space="0" w:color="auto"/>
                <w:bottom w:val="none" w:sz="0" w:space="0" w:color="auto"/>
                <w:right w:val="none" w:sz="0" w:space="0" w:color="auto"/>
              </w:divBdr>
            </w:div>
            <w:div w:id="219556271">
              <w:marLeft w:val="0"/>
              <w:marRight w:val="0"/>
              <w:marTop w:val="0"/>
              <w:marBottom w:val="0"/>
              <w:divBdr>
                <w:top w:val="none" w:sz="0" w:space="0" w:color="auto"/>
                <w:left w:val="none" w:sz="0" w:space="0" w:color="auto"/>
                <w:bottom w:val="none" w:sz="0" w:space="0" w:color="auto"/>
                <w:right w:val="none" w:sz="0" w:space="0" w:color="auto"/>
              </w:divBdr>
            </w:div>
            <w:div w:id="678508706">
              <w:marLeft w:val="0"/>
              <w:marRight w:val="0"/>
              <w:marTop w:val="0"/>
              <w:marBottom w:val="0"/>
              <w:divBdr>
                <w:top w:val="none" w:sz="0" w:space="0" w:color="auto"/>
                <w:left w:val="none" w:sz="0" w:space="0" w:color="auto"/>
                <w:bottom w:val="none" w:sz="0" w:space="0" w:color="auto"/>
                <w:right w:val="none" w:sz="0" w:space="0" w:color="auto"/>
              </w:divBdr>
            </w:div>
          </w:divsChild>
        </w:div>
        <w:div w:id="9989344">
          <w:marLeft w:val="0"/>
          <w:marRight w:val="0"/>
          <w:marTop w:val="0"/>
          <w:marBottom w:val="0"/>
          <w:divBdr>
            <w:top w:val="none" w:sz="0" w:space="0" w:color="auto"/>
            <w:left w:val="none" w:sz="0" w:space="0" w:color="auto"/>
            <w:bottom w:val="none" w:sz="0" w:space="0" w:color="auto"/>
            <w:right w:val="none" w:sz="0" w:space="0" w:color="auto"/>
          </w:divBdr>
          <w:divsChild>
            <w:div w:id="602229145">
              <w:marLeft w:val="0"/>
              <w:marRight w:val="0"/>
              <w:marTop w:val="0"/>
              <w:marBottom w:val="0"/>
              <w:divBdr>
                <w:top w:val="none" w:sz="0" w:space="0" w:color="auto"/>
                <w:left w:val="none" w:sz="0" w:space="0" w:color="auto"/>
                <w:bottom w:val="none" w:sz="0" w:space="0" w:color="auto"/>
                <w:right w:val="none" w:sz="0" w:space="0" w:color="auto"/>
              </w:divBdr>
            </w:div>
          </w:divsChild>
        </w:div>
        <w:div w:id="211698835">
          <w:marLeft w:val="0"/>
          <w:marRight w:val="0"/>
          <w:marTop w:val="0"/>
          <w:marBottom w:val="0"/>
          <w:divBdr>
            <w:top w:val="none" w:sz="0" w:space="0" w:color="auto"/>
            <w:left w:val="none" w:sz="0" w:space="0" w:color="auto"/>
            <w:bottom w:val="none" w:sz="0" w:space="0" w:color="auto"/>
            <w:right w:val="none" w:sz="0" w:space="0" w:color="auto"/>
          </w:divBdr>
          <w:divsChild>
            <w:div w:id="1917978381">
              <w:marLeft w:val="0"/>
              <w:marRight w:val="0"/>
              <w:marTop w:val="0"/>
              <w:marBottom w:val="0"/>
              <w:divBdr>
                <w:top w:val="none" w:sz="0" w:space="0" w:color="auto"/>
                <w:left w:val="none" w:sz="0" w:space="0" w:color="auto"/>
                <w:bottom w:val="none" w:sz="0" w:space="0" w:color="auto"/>
                <w:right w:val="none" w:sz="0" w:space="0" w:color="auto"/>
              </w:divBdr>
            </w:div>
          </w:divsChild>
        </w:div>
        <w:div w:id="999388405">
          <w:marLeft w:val="0"/>
          <w:marRight w:val="0"/>
          <w:marTop w:val="0"/>
          <w:marBottom w:val="0"/>
          <w:divBdr>
            <w:top w:val="none" w:sz="0" w:space="0" w:color="auto"/>
            <w:left w:val="none" w:sz="0" w:space="0" w:color="auto"/>
            <w:bottom w:val="none" w:sz="0" w:space="0" w:color="auto"/>
            <w:right w:val="none" w:sz="0" w:space="0" w:color="auto"/>
          </w:divBdr>
          <w:divsChild>
            <w:div w:id="1266964350">
              <w:marLeft w:val="0"/>
              <w:marRight w:val="0"/>
              <w:marTop w:val="0"/>
              <w:marBottom w:val="0"/>
              <w:divBdr>
                <w:top w:val="none" w:sz="0" w:space="0" w:color="auto"/>
                <w:left w:val="none" w:sz="0" w:space="0" w:color="auto"/>
                <w:bottom w:val="none" w:sz="0" w:space="0" w:color="auto"/>
                <w:right w:val="none" w:sz="0" w:space="0" w:color="auto"/>
              </w:divBdr>
            </w:div>
            <w:div w:id="395393083">
              <w:marLeft w:val="0"/>
              <w:marRight w:val="0"/>
              <w:marTop w:val="0"/>
              <w:marBottom w:val="0"/>
              <w:divBdr>
                <w:top w:val="none" w:sz="0" w:space="0" w:color="auto"/>
                <w:left w:val="none" w:sz="0" w:space="0" w:color="auto"/>
                <w:bottom w:val="none" w:sz="0" w:space="0" w:color="auto"/>
                <w:right w:val="none" w:sz="0" w:space="0" w:color="auto"/>
              </w:divBdr>
            </w:div>
            <w:div w:id="1211578563">
              <w:marLeft w:val="0"/>
              <w:marRight w:val="0"/>
              <w:marTop w:val="0"/>
              <w:marBottom w:val="0"/>
              <w:divBdr>
                <w:top w:val="none" w:sz="0" w:space="0" w:color="auto"/>
                <w:left w:val="none" w:sz="0" w:space="0" w:color="auto"/>
                <w:bottom w:val="none" w:sz="0" w:space="0" w:color="auto"/>
                <w:right w:val="none" w:sz="0" w:space="0" w:color="auto"/>
              </w:divBdr>
            </w:div>
          </w:divsChild>
        </w:div>
        <w:div w:id="1297956162">
          <w:marLeft w:val="0"/>
          <w:marRight w:val="0"/>
          <w:marTop w:val="0"/>
          <w:marBottom w:val="0"/>
          <w:divBdr>
            <w:top w:val="none" w:sz="0" w:space="0" w:color="auto"/>
            <w:left w:val="none" w:sz="0" w:space="0" w:color="auto"/>
            <w:bottom w:val="none" w:sz="0" w:space="0" w:color="auto"/>
            <w:right w:val="none" w:sz="0" w:space="0" w:color="auto"/>
          </w:divBdr>
          <w:divsChild>
            <w:div w:id="9332849">
              <w:marLeft w:val="0"/>
              <w:marRight w:val="0"/>
              <w:marTop w:val="0"/>
              <w:marBottom w:val="0"/>
              <w:divBdr>
                <w:top w:val="none" w:sz="0" w:space="0" w:color="auto"/>
                <w:left w:val="none" w:sz="0" w:space="0" w:color="auto"/>
                <w:bottom w:val="none" w:sz="0" w:space="0" w:color="auto"/>
                <w:right w:val="none" w:sz="0" w:space="0" w:color="auto"/>
              </w:divBdr>
            </w:div>
          </w:divsChild>
        </w:div>
        <w:div w:id="1451390159">
          <w:marLeft w:val="0"/>
          <w:marRight w:val="0"/>
          <w:marTop w:val="0"/>
          <w:marBottom w:val="0"/>
          <w:divBdr>
            <w:top w:val="none" w:sz="0" w:space="0" w:color="auto"/>
            <w:left w:val="none" w:sz="0" w:space="0" w:color="auto"/>
            <w:bottom w:val="none" w:sz="0" w:space="0" w:color="auto"/>
            <w:right w:val="none" w:sz="0" w:space="0" w:color="auto"/>
          </w:divBdr>
          <w:divsChild>
            <w:div w:id="563105483">
              <w:marLeft w:val="0"/>
              <w:marRight w:val="0"/>
              <w:marTop w:val="0"/>
              <w:marBottom w:val="0"/>
              <w:divBdr>
                <w:top w:val="none" w:sz="0" w:space="0" w:color="auto"/>
                <w:left w:val="none" w:sz="0" w:space="0" w:color="auto"/>
                <w:bottom w:val="none" w:sz="0" w:space="0" w:color="auto"/>
                <w:right w:val="none" w:sz="0" w:space="0" w:color="auto"/>
              </w:divBdr>
            </w:div>
          </w:divsChild>
        </w:div>
        <w:div w:id="524444580">
          <w:marLeft w:val="0"/>
          <w:marRight w:val="0"/>
          <w:marTop w:val="0"/>
          <w:marBottom w:val="0"/>
          <w:divBdr>
            <w:top w:val="none" w:sz="0" w:space="0" w:color="auto"/>
            <w:left w:val="none" w:sz="0" w:space="0" w:color="auto"/>
            <w:bottom w:val="none" w:sz="0" w:space="0" w:color="auto"/>
            <w:right w:val="none" w:sz="0" w:space="0" w:color="auto"/>
          </w:divBdr>
          <w:divsChild>
            <w:div w:id="1146124306">
              <w:marLeft w:val="0"/>
              <w:marRight w:val="0"/>
              <w:marTop w:val="0"/>
              <w:marBottom w:val="0"/>
              <w:divBdr>
                <w:top w:val="none" w:sz="0" w:space="0" w:color="auto"/>
                <w:left w:val="none" w:sz="0" w:space="0" w:color="auto"/>
                <w:bottom w:val="none" w:sz="0" w:space="0" w:color="auto"/>
                <w:right w:val="none" w:sz="0" w:space="0" w:color="auto"/>
              </w:divBdr>
            </w:div>
            <w:div w:id="52125888">
              <w:marLeft w:val="0"/>
              <w:marRight w:val="0"/>
              <w:marTop w:val="0"/>
              <w:marBottom w:val="0"/>
              <w:divBdr>
                <w:top w:val="none" w:sz="0" w:space="0" w:color="auto"/>
                <w:left w:val="none" w:sz="0" w:space="0" w:color="auto"/>
                <w:bottom w:val="none" w:sz="0" w:space="0" w:color="auto"/>
                <w:right w:val="none" w:sz="0" w:space="0" w:color="auto"/>
              </w:divBdr>
            </w:div>
            <w:div w:id="127856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yperlink" Target="https://www.perplexity.ai/" TargetMode="External" Id="Rda734c7905994be0" /><Relationship Type="http://schemas.openxmlformats.org/officeDocument/2006/relationships/hyperlink" Target="https://alastairhumphreys.com/blog/microadventures-3/" TargetMode="External" Id="R3ba93e27711c4eb9" /><Relationship Type="http://schemas.openxmlformats.org/officeDocument/2006/relationships/hyperlink" Target="https://alastairhumphreys.com/blog/microadventure-2/" TargetMode="External" Id="R88cbce3efac54b12" /><Relationship Type="http://schemas.openxmlformats.org/officeDocument/2006/relationships/hyperlink" Target="https://australianhiker.com.au/advice/micro-adventures/#what-are-micro-adventures" TargetMode="External" Id="Rf1f650398d734274" /><Relationship Type="http://schemas.openxmlformats.org/officeDocument/2006/relationships/hyperlink" Target="https://www.mensjournal.com/travel/16-microadventures-for-the-pandemic" TargetMode="External" Id="Red8b4668dce44684" /><Relationship Type="http://schemas.openxmlformats.org/officeDocument/2006/relationships/hyperlink" Target="https://adventures-earth.com/blogs/our-blog/the-rise-of-microadventure-the-future-for-adventure-travellers" TargetMode="External" Id="Rf8d56773eec44b1f" /><Relationship Type="http://schemas.openxmlformats.org/officeDocument/2006/relationships/hyperlink" Target="https://www.green-sail.com/blog/why-travelling-locally-is-responsible-tourism" TargetMode="External" Id="Rf422a4c92a27452f" /><Relationship Type="http://schemas.openxmlformats.org/officeDocument/2006/relationships/hyperlink" Target="https://worldcrunch.com/food-travel/microadventure-travel-sustainable/" TargetMode="External" Id="Rdc04ba22e49440d5" /><Relationship Type="http://schemas.openxmlformats.org/officeDocument/2006/relationships/hyperlink" Target="https://www.wellmindspts.co.uk/our-blog/microadventures-and-mental-health" TargetMode="External" Id="R462dfc5b4eab472e" /><Relationship Type="http://schemas.openxmlformats.org/officeDocument/2006/relationships/hyperlink" Target="https://www.travelbugtonic.com/travel-blog/microadventure-ideas" TargetMode="External" Id="R84fb869d466740bc" /><Relationship Type="http://schemas.openxmlformats.org/officeDocument/2006/relationships/hyperlink" Target="https://travelsnaper.com/eco-friendly-microadventures-your-ultimate-guide-to-sustainable-day-trips-in-2024/" TargetMode="External" Id="R1c6fb665d9104655" /><Relationship Type="http://schemas.microsoft.com/office/2020/10/relationships/intelligence" Target="intelligence2.xml" Id="Rde74ede73a66496e"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Lucas Seers (2403791)</lastModifiedBy>
  <revision>3</revision>
  <lastPrinted>2014-10-10T07:42:00.0000000Z</lastPrinted>
  <dcterms:created xsi:type="dcterms:W3CDTF">2026-03-12T14:04:00.0000000Z</dcterms:created>
  <dcterms:modified xsi:type="dcterms:W3CDTF">2026-04-10T11:31:16.7804001Z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