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b/>
          <w:bCs/>
        </w:rPr>
        <w:id w:val="-1977206318"/>
        <w:docPartObj>
          <w:docPartGallery w:val="Table of Contents"/>
          <w:docPartUnique/>
        </w:docPartObj>
      </w:sdtPr>
      <w:sdtEndPr>
        <w:rPr>
          <w:b w:val="0"/>
          <w:bCs w:val="0"/>
          <w:noProof/>
        </w:rPr>
      </w:sdtEndPr>
      <w:sdtContent>
        <w:p w:rsidR="009D7945" w:rsidRPr="009D7945" w:rsidRDefault="00590D26" w:rsidP="009D7945">
          <w:pPr>
            <w:spacing w:line="360" w:lineRule="auto"/>
            <w:rPr>
              <w:rFonts w:cs="Times New Roman"/>
              <w:b/>
              <w:sz w:val="32"/>
              <w:szCs w:val="32"/>
            </w:rPr>
          </w:pPr>
          <w:r>
            <w:rPr>
              <w:rFonts w:cs="Times New Roman"/>
              <w:b/>
              <w:sz w:val="36"/>
              <w:szCs w:val="36"/>
            </w:rPr>
            <w:t xml:space="preserve">                        </w:t>
          </w:r>
          <w:r w:rsidR="009D7945" w:rsidRPr="00292EF2">
            <w:rPr>
              <w:rFonts w:cs="Times New Roman"/>
              <w:b/>
              <w:sz w:val="36"/>
              <w:szCs w:val="36"/>
            </w:rPr>
            <w:t xml:space="preserve"> </w:t>
          </w:r>
          <w:r w:rsidR="009D7945">
            <w:rPr>
              <w:rFonts w:cs="Times New Roman"/>
              <w:b/>
              <w:sz w:val="36"/>
              <w:szCs w:val="36"/>
            </w:rPr>
            <w:t xml:space="preserve">           </w:t>
          </w:r>
          <w:r w:rsidR="009D7945" w:rsidRPr="009D7945">
            <w:rPr>
              <w:rFonts w:cs="Times New Roman"/>
              <w:b/>
              <w:sz w:val="32"/>
              <w:szCs w:val="32"/>
            </w:rPr>
            <w:t>BMSK4001</w:t>
          </w:r>
        </w:p>
        <w:p w:rsidR="009D7945" w:rsidRPr="009D7945" w:rsidRDefault="009D7945" w:rsidP="009D7945">
          <w:pPr>
            <w:pStyle w:val="Default"/>
            <w:jc w:val="center"/>
            <w:rPr>
              <w:rFonts w:ascii="Times New Roman" w:hAnsi="Times New Roman" w:cs="Times New Roman"/>
              <w:b/>
              <w:bCs/>
              <w:sz w:val="32"/>
              <w:szCs w:val="32"/>
            </w:rPr>
          </w:pPr>
          <w:r w:rsidRPr="009D7945">
            <w:rPr>
              <w:rFonts w:ascii="Times New Roman" w:hAnsi="Times New Roman" w:cs="Times New Roman"/>
              <w:b/>
              <w:bCs/>
              <w:sz w:val="32"/>
              <w:szCs w:val="32"/>
            </w:rPr>
            <w:t>Academic and Employability Skills</w:t>
          </w:r>
        </w:p>
        <w:p w:rsidR="009D7945" w:rsidRPr="009D7945" w:rsidRDefault="009D7945" w:rsidP="009D7945">
          <w:pPr>
            <w:pStyle w:val="Default"/>
            <w:jc w:val="center"/>
            <w:rPr>
              <w:rFonts w:ascii="Times New Roman" w:hAnsi="Times New Roman" w:cs="Times New Roman"/>
              <w:b/>
              <w:bCs/>
              <w:sz w:val="32"/>
              <w:szCs w:val="32"/>
            </w:rPr>
          </w:pPr>
        </w:p>
        <w:p w:rsidR="009D7945" w:rsidRPr="009D7945" w:rsidRDefault="009D7945" w:rsidP="009D7945">
          <w:pPr>
            <w:rPr>
              <w:b/>
              <w:sz w:val="32"/>
              <w:szCs w:val="32"/>
            </w:rPr>
          </w:pPr>
          <w:r w:rsidRPr="009D7945">
            <w:rPr>
              <w:sz w:val="32"/>
              <w:szCs w:val="32"/>
            </w:rPr>
            <w:t xml:space="preserve">                    </w:t>
          </w:r>
          <w:r>
            <w:rPr>
              <w:sz w:val="32"/>
              <w:szCs w:val="32"/>
            </w:rPr>
            <w:t xml:space="preserve">                         </w:t>
          </w:r>
          <w:r w:rsidRPr="009D7945">
            <w:rPr>
              <w:sz w:val="32"/>
              <w:szCs w:val="32"/>
            </w:rPr>
            <w:t>Name of the Student:</w:t>
          </w:r>
          <w:r w:rsidRPr="009D7945">
            <w:rPr>
              <w:b/>
              <w:sz w:val="32"/>
              <w:szCs w:val="32"/>
            </w:rPr>
            <w:t xml:space="preserve"> </w:t>
          </w:r>
        </w:p>
        <w:p w:rsidR="009D7945" w:rsidRPr="009D7945" w:rsidRDefault="009D7945" w:rsidP="009D7945">
          <w:pPr>
            <w:pStyle w:val="Default"/>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 xml:space="preserve"> Syed Hossein                                                           </w:t>
          </w:r>
        </w:p>
        <w:p w:rsidR="009D7945" w:rsidRPr="009D7945" w:rsidRDefault="009D7945" w:rsidP="009D7945">
          <w:pPr>
            <w:pStyle w:val="Default"/>
            <w:spacing w:line="480" w:lineRule="auto"/>
            <w:rPr>
              <w:sz w:val="32"/>
              <w:szCs w:val="32"/>
            </w:rPr>
          </w:pPr>
          <w:r w:rsidRPr="009D7945">
            <w:rPr>
              <w:sz w:val="32"/>
              <w:szCs w:val="32"/>
            </w:rPr>
            <w:t xml:space="preserve">                             </w:t>
          </w:r>
          <w:r>
            <w:rPr>
              <w:sz w:val="32"/>
              <w:szCs w:val="32"/>
            </w:rPr>
            <w:t xml:space="preserve">                    </w:t>
          </w:r>
          <w:r w:rsidRPr="009D7945">
            <w:rPr>
              <w:sz w:val="32"/>
              <w:szCs w:val="32"/>
            </w:rPr>
            <w:t xml:space="preserve"> Student ID     </w:t>
          </w:r>
        </w:p>
        <w:p w:rsidR="009D7945" w:rsidRPr="009D7945" w:rsidRDefault="009D7945" w:rsidP="009D7945">
          <w:pPr>
            <w:pStyle w:val="Default"/>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1705778</w:t>
          </w:r>
        </w:p>
        <w:p w:rsidR="009D7945" w:rsidRPr="009D7945" w:rsidRDefault="009D7945" w:rsidP="009D7945">
          <w:pPr>
            <w:spacing w:line="480" w:lineRule="auto"/>
            <w:rPr>
              <w:sz w:val="32"/>
              <w:szCs w:val="32"/>
            </w:rPr>
          </w:pPr>
          <w:r w:rsidRPr="009D7945">
            <w:rPr>
              <w:b/>
              <w:sz w:val="32"/>
              <w:szCs w:val="32"/>
            </w:rPr>
            <w:t xml:space="preserve">                              </w:t>
          </w:r>
          <w:r w:rsidRPr="009D7945">
            <w:rPr>
              <w:sz w:val="32"/>
              <w:szCs w:val="32"/>
            </w:rPr>
            <w:t xml:space="preserve"> </w:t>
          </w:r>
          <w:r>
            <w:rPr>
              <w:sz w:val="32"/>
              <w:szCs w:val="32"/>
            </w:rPr>
            <w:t xml:space="preserve">                     </w:t>
          </w:r>
          <w:r w:rsidRPr="009D7945">
            <w:rPr>
              <w:sz w:val="32"/>
              <w:szCs w:val="32"/>
            </w:rPr>
            <w:t xml:space="preserve">Lecturer   </w:t>
          </w:r>
        </w:p>
        <w:p w:rsidR="009D7945" w:rsidRPr="009D7945" w:rsidRDefault="009D7945" w:rsidP="009D7945">
          <w:pPr>
            <w:spacing w:line="480" w:lineRule="auto"/>
            <w:rPr>
              <w:b/>
              <w:sz w:val="32"/>
              <w:szCs w:val="32"/>
            </w:rPr>
          </w:pPr>
          <w:r w:rsidRPr="009D7945">
            <w:rPr>
              <w:sz w:val="32"/>
              <w:szCs w:val="32"/>
            </w:rPr>
            <w:t xml:space="preserve">                          </w:t>
          </w:r>
          <w:r w:rsidRPr="009D7945">
            <w:rPr>
              <w:b/>
              <w:sz w:val="32"/>
              <w:szCs w:val="32"/>
            </w:rPr>
            <w:t xml:space="preserve"> </w:t>
          </w:r>
          <w:r>
            <w:rPr>
              <w:b/>
              <w:sz w:val="32"/>
              <w:szCs w:val="32"/>
            </w:rPr>
            <w:t xml:space="preserve">                </w:t>
          </w:r>
          <w:r w:rsidRPr="009D7945">
            <w:rPr>
              <w:b/>
              <w:sz w:val="32"/>
              <w:szCs w:val="32"/>
            </w:rPr>
            <w:t xml:space="preserve">Sylvia Hoffmann                                                                                                           </w:t>
          </w:r>
        </w:p>
        <w:p w:rsidR="009D7945" w:rsidRPr="009D7945" w:rsidRDefault="009D7945" w:rsidP="009D7945">
          <w:pPr>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Name University</w:t>
          </w:r>
        </w:p>
        <w:p w:rsidR="009D7945" w:rsidRPr="009D7945" w:rsidRDefault="009D7945" w:rsidP="009D7945">
          <w:pPr>
            <w:spacing w:line="480" w:lineRule="auto"/>
            <w:rPr>
              <w:b/>
              <w:sz w:val="32"/>
              <w:szCs w:val="32"/>
            </w:rPr>
          </w:pPr>
          <w:r>
            <w:rPr>
              <w:b/>
              <w:sz w:val="32"/>
              <w:szCs w:val="32"/>
            </w:rPr>
            <w:t xml:space="preserve">                         </w:t>
          </w:r>
          <w:r w:rsidRPr="009D7945">
            <w:rPr>
              <w:b/>
              <w:sz w:val="32"/>
              <w:szCs w:val="32"/>
            </w:rPr>
            <w:t>University of Wales Trinity Saint David</w:t>
          </w:r>
        </w:p>
        <w:p w:rsidR="009D7945" w:rsidRPr="009D7945" w:rsidRDefault="009D7945" w:rsidP="009D7945">
          <w:pPr>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Course</w:t>
          </w:r>
        </w:p>
        <w:p w:rsidR="009D7945" w:rsidRPr="009D7945" w:rsidRDefault="009D7945" w:rsidP="009D7945">
          <w:pPr>
            <w:spacing w:line="480" w:lineRule="auto"/>
            <w:rPr>
              <w:b/>
              <w:sz w:val="32"/>
              <w:szCs w:val="32"/>
            </w:rPr>
          </w:pPr>
          <w:r>
            <w:rPr>
              <w:b/>
              <w:sz w:val="32"/>
              <w:szCs w:val="32"/>
            </w:rPr>
            <w:t xml:space="preserve">     </w:t>
          </w:r>
          <w:r w:rsidRPr="009D7945">
            <w:rPr>
              <w:b/>
              <w:sz w:val="32"/>
              <w:szCs w:val="32"/>
            </w:rPr>
            <w:t>Certificate of Higher Education in Skills for the Workplace</w:t>
          </w:r>
          <w:r w:rsidRPr="009D7945">
            <w:rPr>
              <w:sz w:val="32"/>
              <w:szCs w:val="32"/>
            </w:rPr>
            <w:t xml:space="preserve">                       </w:t>
          </w:r>
        </w:p>
        <w:p w:rsidR="009D7945" w:rsidRPr="009D7945" w:rsidRDefault="009D7945" w:rsidP="009D7945">
          <w:pPr>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Semester: February 2018</w:t>
          </w:r>
        </w:p>
        <w:p w:rsidR="009D7945" w:rsidRPr="009D7945" w:rsidRDefault="009D7945" w:rsidP="009D7945">
          <w:pPr>
            <w:spacing w:line="480" w:lineRule="auto"/>
            <w:rPr>
              <w:b/>
              <w:sz w:val="32"/>
              <w:szCs w:val="32"/>
            </w:rPr>
          </w:pPr>
          <w:r w:rsidRPr="009D7945">
            <w:rPr>
              <w:b/>
              <w:sz w:val="32"/>
              <w:szCs w:val="32"/>
            </w:rPr>
            <w:t xml:space="preserve">               </w:t>
          </w:r>
          <w:r>
            <w:rPr>
              <w:b/>
              <w:sz w:val="32"/>
              <w:szCs w:val="32"/>
            </w:rPr>
            <w:t xml:space="preserve">                        </w:t>
          </w:r>
          <w:r w:rsidRPr="009D7945">
            <w:rPr>
              <w:b/>
              <w:sz w:val="32"/>
              <w:szCs w:val="32"/>
            </w:rPr>
            <w:t>Submission: May 2018</w:t>
          </w:r>
        </w:p>
        <w:p w:rsidR="00DA45FB" w:rsidRPr="009D7945" w:rsidRDefault="00DA45FB" w:rsidP="00612610">
          <w:pPr>
            <w:pStyle w:val="TOCHeading"/>
            <w:rPr>
              <w:rFonts w:ascii="Times New Roman" w:eastAsiaTheme="minorHAnsi" w:hAnsi="Times New Roman" w:cs="Times New Roman"/>
              <w:b w:val="0"/>
              <w:bCs w:val="0"/>
              <w:color w:val="auto"/>
              <w:sz w:val="32"/>
              <w:szCs w:val="32"/>
              <w:lang w:eastAsia="en-US"/>
            </w:rPr>
          </w:pPr>
        </w:p>
        <w:p w:rsidR="00DA45FB" w:rsidRDefault="00DA45FB" w:rsidP="00612610">
          <w:pPr>
            <w:pStyle w:val="TOCHeading"/>
            <w:rPr>
              <w:rFonts w:ascii="Times New Roman" w:eastAsiaTheme="minorHAnsi" w:hAnsi="Times New Roman" w:cs="Times New Roman"/>
              <w:b w:val="0"/>
              <w:bCs w:val="0"/>
              <w:color w:val="auto"/>
              <w:sz w:val="22"/>
              <w:szCs w:val="22"/>
              <w:lang w:eastAsia="en-US"/>
            </w:rPr>
          </w:pPr>
        </w:p>
        <w:p w:rsidR="00DA45FB" w:rsidRDefault="00DA45FB" w:rsidP="00612610">
          <w:pPr>
            <w:pStyle w:val="TOCHeading"/>
            <w:rPr>
              <w:rFonts w:ascii="Times New Roman" w:eastAsiaTheme="minorHAnsi" w:hAnsi="Times New Roman" w:cs="Times New Roman"/>
              <w:b w:val="0"/>
              <w:bCs w:val="0"/>
              <w:color w:val="auto"/>
              <w:sz w:val="22"/>
              <w:szCs w:val="22"/>
              <w:lang w:eastAsia="en-US"/>
            </w:rPr>
          </w:pPr>
        </w:p>
        <w:p w:rsidR="00DA45FB" w:rsidRDefault="00DA45FB" w:rsidP="00612610">
          <w:pPr>
            <w:pStyle w:val="TOCHeading"/>
            <w:rPr>
              <w:rFonts w:ascii="Times New Roman" w:eastAsiaTheme="minorHAnsi" w:hAnsi="Times New Roman" w:cs="Times New Roman"/>
              <w:b w:val="0"/>
              <w:bCs w:val="0"/>
              <w:color w:val="auto"/>
              <w:sz w:val="22"/>
              <w:szCs w:val="22"/>
              <w:lang w:eastAsia="en-US"/>
            </w:rPr>
          </w:pPr>
        </w:p>
        <w:p w:rsidR="00612610" w:rsidRPr="00DA45FB" w:rsidRDefault="00612610" w:rsidP="00612610">
          <w:pPr>
            <w:pStyle w:val="TOCHeading"/>
            <w:rPr>
              <w:rFonts w:ascii="Times New Roman" w:hAnsi="Times New Roman" w:cs="Times New Roman"/>
              <w:color w:val="auto"/>
            </w:rPr>
          </w:pPr>
          <w:r w:rsidRPr="00DA45FB">
            <w:rPr>
              <w:rFonts w:ascii="Times New Roman" w:hAnsi="Times New Roman" w:cs="Times New Roman"/>
              <w:color w:val="auto"/>
            </w:rPr>
            <w:t>Table of Contents</w:t>
          </w:r>
        </w:p>
        <w:p w:rsidR="00612610" w:rsidRPr="007B6934" w:rsidRDefault="00612610" w:rsidP="00612610">
          <w:pPr>
            <w:rPr>
              <w:rFonts w:ascii="Times New Roman" w:hAnsi="Times New Roman" w:cs="Times New Roman"/>
              <w:lang w:eastAsia="ja-JP"/>
            </w:rPr>
          </w:pPr>
        </w:p>
        <w:p w:rsidR="00612610" w:rsidRDefault="00612610" w:rsidP="00612610">
          <w:pPr>
            <w:pStyle w:val="TOC1"/>
            <w:tabs>
              <w:tab w:val="right" w:leader="dot" w:pos="9350"/>
            </w:tabs>
            <w:rPr>
              <w:rFonts w:eastAsiaTheme="minorEastAsia"/>
              <w:noProof/>
            </w:rPr>
          </w:pPr>
          <w:r w:rsidRPr="00C44FB0">
            <w:rPr>
              <w:rFonts w:ascii="Times New Roman" w:hAnsi="Times New Roman" w:cs="Times New Roman"/>
              <w:sz w:val="24"/>
            </w:rPr>
            <w:fldChar w:fldCharType="begin"/>
          </w:r>
          <w:r w:rsidRPr="007B6934">
            <w:rPr>
              <w:rFonts w:ascii="Times New Roman" w:hAnsi="Times New Roman" w:cs="Times New Roman"/>
              <w:sz w:val="24"/>
            </w:rPr>
            <w:instrText xml:space="preserve"> TOC \o "1-3" \h \z \u </w:instrText>
          </w:r>
          <w:r w:rsidRPr="00C44FB0">
            <w:rPr>
              <w:rFonts w:ascii="Times New Roman" w:hAnsi="Times New Roman" w:cs="Times New Roman"/>
              <w:sz w:val="24"/>
            </w:rPr>
            <w:fldChar w:fldCharType="separate"/>
          </w:r>
          <w:hyperlink w:anchor="_Toc511525159" w:history="1">
            <w:r w:rsidRPr="00A3525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_Toc511525159 \h </w:instrText>
            </w:r>
            <w:r>
              <w:rPr>
                <w:noProof/>
                <w:webHidden/>
              </w:rPr>
            </w:r>
            <w:r>
              <w:rPr>
                <w:noProof/>
                <w:webHidden/>
              </w:rPr>
              <w:fldChar w:fldCharType="separate"/>
            </w:r>
            <w:r>
              <w:rPr>
                <w:noProof/>
                <w:webHidden/>
              </w:rPr>
              <w:t>3</w:t>
            </w:r>
            <w:r>
              <w:rPr>
                <w:noProof/>
                <w:webHidden/>
              </w:rPr>
              <w:fldChar w:fldCharType="end"/>
            </w:r>
          </w:hyperlink>
        </w:p>
        <w:p w:rsidR="00612610" w:rsidRDefault="00612610" w:rsidP="00612610">
          <w:pPr>
            <w:pStyle w:val="TOC1"/>
            <w:tabs>
              <w:tab w:val="right" w:leader="dot" w:pos="9350"/>
            </w:tabs>
            <w:rPr>
              <w:rFonts w:eastAsiaTheme="minorEastAsia"/>
              <w:noProof/>
            </w:rPr>
          </w:pPr>
          <w:hyperlink w:anchor="_Toc511525160" w:history="1">
            <w:r w:rsidR="00DA45FB">
              <w:rPr>
                <w:rStyle w:val="Hyperlink"/>
                <w:rFonts w:ascii="Times New Roman" w:hAnsi="Times New Roman" w:cs="Times New Roman"/>
                <w:noProof/>
              </w:rPr>
              <w:t>Descri</w:t>
            </w:r>
            <w:r w:rsidR="00DA45FB">
              <w:rPr>
                <w:rStyle w:val="Hyperlink"/>
                <w:rFonts w:ascii="Times New Roman" w:hAnsi="Times New Roman" w:cs="Times New Roman"/>
                <w:noProof/>
              </w:rPr>
              <w:t>ption</w:t>
            </w:r>
            <w:r>
              <w:rPr>
                <w:noProof/>
                <w:webHidden/>
              </w:rPr>
              <w:tab/>
            </w:r>
            <w:r>
              <w:rPr>
                <w:noProof/>
                <w:webHidden/>
              </w:rPr>
              <w:fldChar w:fldCharType="begin"/>
            </w:r>
            <w:r>
              <w:rPr>
                <w:noProof/>
                <w:webHidden/>
              </w:rPr>
              <w:instrText xml:space="preserve"> PAGEREF _Toc511525160 \h </w:instrText>
            </w:r>
            <w:r>
              <w:rPr>
                <w:noProof/>
                <w:webHidden/>
              </w:rPr>
            </w:r>
            <w:r>
              <w:rPr>
                <w:noProof/>
                <w:webHidden/>
              </w:rPr>
              <w:fldChar w:fldCharType="separate"/>
            </w:r>
            <w:r>
              <w:rPr>
                <w:noProof/>
                <w:webHidden/>
              </w:rPr>
              <w:t>4</w:t>
            </w:r>
            <w:r>
              <w:rPr>
                <w:noProof/>
                <w:webHidden/>
              </w:rPr>
              <w:fldChar w:fldCharType="end"/>
            </w:r>
          </w:hyperlink>
          <w:r w:rsidR="00415544">
            <w:t>-</w:t>
          </w:r>
          <w:r w:rsidR="00474FC5">
            <w:t>5</w:t>
          </w:r>
        </w:p>
        <w:p w:rsidR="00612610" w:rsidRDefault="00612610" w:rsidP="00612610">
          <w:pPr>
            <w:pStyle w:val="TOC1"/>
            <w:tabs>
              <w:tab w:val="right" w:leader="dot" w:pos="9350"/>
            </w:tabs>
            <w:rPr>
              <w:rFonts w:eastAsiaTheme="minorEastAsia"/>
              <w:noProof/>
            </w:rPr>
          </w:pPr>
          <w:hyperlink w:anchor="_Toc511525161" w:history="1">
            <w:r w:rsidR="00474FC5">
              <w:rPr>
                <w:rStyle w:val="Hyperlink"/>
                <w:rFonts w:ascii="Times New Roman" w:hAnsi="Times New Roman" w:cs="Times New Roman"/>
                <w:noProof/>
              </w:rPr>
              <w:t>Feeling............................................................................................................................................................6</w:t>
            </w:r>
          </w:hyperlink>
        </w:p>
        <w:p w:rsidR="00612610" w:rsidRDefault="00612610" w:rsidP="00612610">
          <w:pPr>
            <w:pStyle w:val="TOC1"/>
            <w:tabs>
              <w:tab w:val="right" w:leader="dot" w:pos="9350"/>
            </w:tabs>
            <w:rPr>
              <w:rFonts w:eastAsiaTheme="minorEastAsia"/>
              <w:noProof/>
            </w:rPr>
          </w:pPr>
          <w:hyperlink w:anchor="_Toc511525162" w:history="1">
            <w:r w:rsidR="00BE5157">
              <w:rPr>
                <w:rStyle w:val="Hyperlink"/>
                <w:rFonts w:ascii="Times New Roman" w:hAnsi="Times New Roman" w:cs="Times New Roman"/>
                <w:noProof/>
              </w:rPr>
              <w:t>Evaluation......................................................................................................................................................7</w:t>
            </w:r>
          </w:hyperlink>
        </w:p>
        <w:p w:rsidR="00612610" w:rsidRDefault="00BE5157" w:rsidP="00612610">
          <w:pPr>
            <w:pStyle w:val="TOC1"/>
            <w:tabs>
              <w:tab w:val="right" w:leader="dot" w:pos="9350"/>
            </w:tabs>
            <w:rPr>
              <w:rFonts w:eastAsiaTheme="minorEastAsia"/>
              <w:noProof/>
            </w:rPr>
          </w:pPr>
          <w:r>
            <w:t>Analysis and Text.......................................................................................................................................8-9</w:t>
          </w:r>
        </w:p>
        <w:p w:rsidR="00612610" w:rsidRDefault="00612610" w:rsidP="00612610">
          <w:pPr>
            <w:pStyle w:val="TOC1"/>
            <w:tabs>
              <w:tab w:val="right" w:leader="dot" w:pos="9350"/>
            </w:tabs>
            <w:rPr>
              <w:rFonts w:eastAsiaTheme="minorEastAsia"/>
              <w:noProof/>
            </w:rPr>
          </w:pPr>
          <w:hyperlink w:anchor="_Toc511525164" w:history="1">
            <w:r w:rsidR="00DA45FB">
              <w:rPr>
                <w:rStyle w:val="Hyperlink"/>
                <w:rFonts w:ascii="Times New Roman" w:hAnsi="Times New Roman" w:cs="Times New Roman"/>
                <w:noProof/>
              </w:rPr>
              <w:t>Conclusion</w:t>
            </w:r>
            <w:r w:rsidRPr="00A35256">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_Toc511525164 \h </w:instrText>
            </w:r>
            <w:r>
              <w:rPr>
                <w:noProof/>
                <w:webHidden/>
              </w:rPr>
            </w:r>
            <w:r>
              <w:rPr>
                <w:noProof/>
                <w:webHidden/>
              </w:rPr>
              <w:fldChar w:fldCharType="separate"/>
            </w:r>
            <w:r w:rsidR="00BE5157">
              <w:rPr>
                <w:noProof/>
                <w:webHidden/>
              </w:rPr>
              <w:t>9</w:t>
            </w:r>
            <w:r>
              <w:rPr>
                <w:noProof/>
                <w:webHidden/>
              </w:rPr>
              <w:fldChar w:fldCharType="end"/>
            </w:r>
          </w:hyperlink>
        </w:p>
        <w:p w:rsidR="00612610" w:rsidRPr="007B6934" w:rsidRDefault="00612610" w:rsidP="00612610">
          <w:pPr>
            <w:rPr>
              <w:rFonts w:ascii="Times New Roman" w:hAnsi="Times New Roman" w:cs="Times New Roman"/>
            </w:rPr>
          </w:pPr>
          <w:r w:rsidRPr="007B6934">
            <w:rPr>
              <w:rFonts w:ascii="Times New Roman" w:hAnsi="Times New Roman" w:cs="Times New Roman"/>
              <w:b/>
              <w:bCs/>
              <w:noProof/>
              <w:sz w:val="24"/>
            </w:rPr>
            <w:fldChar w:fldCharType="end"/>
          </w:r>
          <w:r w:rsidR="00DA45FB" w:rsidRPr="00DA45FB">
            <w:rPr>
              <w:rFonts w:ascii="Times New Roman" w:hAnsi="Times New Roman" w:cs="Times New Roman"/>
              <w:bCs/>
              <w:noProof/>
              <w:sz w:val="24"/>
            </w:rPr>
            <w:t>References</w:t>
          </w:r>
          <w:r w:rsidR="00DA45FB">
            <w:rPr>
              <w:rFonts w:ascii="Times New Roman" w:hAnsi="Times New Roman" w:cs="Times New Roman"/>
              <w:b/>
              <w:bCs/>
              <w:noProof/>
              <w:sz w:val="24"/>
            </w:rPr>
            <w:t>.....................................................................................................................................</w:t>
          </w:r>
          <w:r w:rsidR="00BE5157">
            <w:rPr>
              <w:rFonts w:ascii="Times New Roman" w:hAnsi="Times New Roman" w:cs="Times New Roman"/>
              <w:b/>
              <w:bCs/>
              <w:noProof/>
              <w:sz w:val="24"/>
            </w:rPr>
            <w:t>.10</w:t>
          </w:r>
        </w:p>
      </w:sdtContent>
    </w:sdt>
    <w:p w:rsidR="00612610" w:rsidRPr="007B6934" w:rsidRDefault="00612610" w:rsidP="00612610">
      <w:pPr>
        <w:rPr>
          <w:rFonts w:ascii="Times New Roman" w:hAnsi="Times New Roman" w:cs="Times New Roman"/>
        </w:rPr>
      </w:pPr>
    </w:p>
    <w:p w:rsidR="00612610" w:rsidRPr="007B6934" w:rsidRDefault="00612610" w:rsidP="00612610">
      <w:pPr>
        <w:pStyle w:val="TOCHeading"/>
        <w:rPr>
          <w:rFonts w:ascii="Times New Roman" w:hAnsi="Times New Roman" w:cs="Times New Roman"/>
        </w:rPr>
      </w:pPr>
    </w:p>
    <w:p w:rsidR="00612610" w:rsidRPr="007B6934" w:rsidRDefault="00612610" w:rsidP="00612610">
      <w:pPr>
        <w:rPr>
          <w:rFonts w:ascii="Times New Roman" w:hAnsi="Times New Roman" w:cs="Times New Roman"/>
          <w:lang w:eastAsia="ja-JP"/>
        </w:rPr>
      </w:pPr>
    </w:p>
    <w:p w:rsidR="00612610" w:rsidRPr="007B6934" w:rsidRDefault="00612610" w:rsidP="00612610">
      <w:pPr>
        <w:rPr>
          <w:rFonts w:ascii="Times New Roman" w:hAnsi="Times New Roman" w:cs="Times New Roman"/>
          <w:lang w:eastAsia="ja-JP"/>
        </w:rPr>
      </w:pPr>
    </w:p>
    <w:p w:rsidR="00612610" w:rsidRDefault="00612610" w:rsidP="00612610">
      <w:pPr>
        <w:pStyle w:val="TOCHeading"/>
        <w:spacing w:line="360" w:lineRule="auto"/>
        <w:rPr>
          <w:rFonts w:ascii="Times New Roman" w:eastAsiaTheme="minorHAnsi" w:hAnsi="Times New Roman" w:cs="Times New Roman"/>
          <w:b w:val="0"/>
          <w:bCs w:val="0"/>
          <w:color w:val="auto"/>
          <w:sz w:val="22"/>
          <w:szCs w:val="22"/>
        </w:rPr>
      </w:pPr>
    </w:p>
    <w:p w:rsidR="00612610" w:rsidRDefault="00612610" w:rsidP="00612610">
      <w:pPr>
        <w:pStyle w:val="TOCHeading"/>
        <w:spacing w:after="240" w:line="360" w:lineRule="auto"/>
        <w:rPr>
          <w:rFonts w:ascii="Times New Roman" w:hAnsi="Times New Roman" w:cs="Times New Roman"/>
        </w:rPr>
      </w:pPr>
      <w:r w:rsidRPr="007B6934">
        <w:rPr>
          <w:rFonts w:ascii="Times New Roman" w:hAnsi="Times New Roman" w:cs="Times New Roman"/>
        </w:rPr>
        <w:t>Table of Figures</w:t>
      </w:r>
    </w:p>
    <w:p w:rsidR="001A75B9" w:rsidRPr="001A75B9" w:rsidRDefault="001A75B9" w:rsidP="001A75B9">
      <w:pPr>
        <w:rPr>
          <w:lang w:eastAsia="ja-JP"/>
        </w:rPr>
      </w:pPr>
      <w:r>
        <w:rPr>
          <w:lang w:eastAsia="ja-JP"/>
        </w:rPr>
        <w:t>Figure 1-Gibbs Model</w:t>
      </w:r>
    </w:p>
    <w:p w:rsidR="00612610" w:rsidRDefault="00612610" w:rsidP="00612610">
      <w:pPr>
        <w:pStyle w:val="TableofFigures"/>
        <w:tabs>
          <w:tab w:val="right" w:leader="dot" w:pos="9350"/>
        </w:tabs>
        <w:rPr>
          <w:rFonts w:eastAsiaTheme="minorEastAsia"/>
          <w:noProof/>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511523966" w:history="1">
        <w:r>
          <w:rPr>
            <w:rStyle w:val="Hyperlink"/>
            <w:rFonts w:ascii="Times New Roman" w:hAnsi="Times New Roman" w:cs="Times New Roman"/>
            <w:noProof/>
          </w:rPr>
          <w:t>Figure 2</w:t>
        </w:r>
        <w:r w:rsidRPr="004A3ECB">
          <w:rPr>
            <w:rStyle w:val="Hyperlink"/>
            <w:rFonts w:ascii="Times New Roman" w:hAnsi="Times New Roman" w:cs="Times New Roman"/>
            <w:noProof/>
          </w:rPr>
          <w:t>- Hard &amp; Soft Skills</w:t>
        </w:r>
        <w:r>
          <w:rPr>
            <w:noProof/>
            <w:webHidden/>
          </w:rPr>
          <w:tab/>
        </w:r>
        <w:r>
          <w:rPr>
            <w:noProof/>
            <w:webHidden/>
          </w:rPr>
          <w:fldChar w:fldCharType="begin"/>
        </w:r>
        <w:r>
          <w:rPr>
            <w:noProof/>
            <w:webHidden/>
          </w:rPr>
          <w:instrText xml:space="preserve"> PAGEREF _Toc511523966 \h </w:instrText>
        </w:r>
        <w:r>
          <w:rPr>
            <w:noProof/>
            <w:webHidden/>
          </w:rPr>
        </w:r>
        <w:r>
          <w:rPr>
            <w:noProof/>
            <w:webHidden/>
          </w:rPr>
          <w:fldChar w:fldCharType="separate"/>
        </w:r>
        <w:r>
          <w:rPr>
            <w:noProof/>
            <w:webHidden/>
          </w:rPr>
          <w:t>4</w:t>
        </w:r>
        <w:r>
          <w:rPr>
            <w:noProof/>
            <w:webHidden/>
          </w:rPr>
          <w:fldChar w:fldCharType="end"/>
        </w:r>
      </w:hyperlink>
    </w:p>
    <w:p w:rsidR="00612610" w:rsidRPr="007B6934" w:rsidRDefault="00612610" w:rsidP="00612610">
      <w:pPr>
        <w:rPr>
          <w:rFonts w:ascii="Times New Roman" w:hAnsi="Times New Roman" w:cs="Times New Roman"/>
        </w:rPr>
        <w:sectPr w:rsidR="00612610" w:rsidRPr="007B6934">
          <w:footerReference w:type="default" r:id="rId6"/>
          <w:pgSz w:w="12240" w:h="15840"/>
          <w:pgMar w:top="1440" w:right="1440" w:bottom="1440" w:left="1440" w:header="720" w:footer="720" w:gutter="0"/>
          <w:cols w:space="720"/>
          <w:docGrid w:linePitch="360"/>
        </w:sectPr>
      </w:pPr>
      <w:r>
        <w:rPr>
          <w:rFonts w:ascii="Times New Roman" w:hAnsi="Times New Roman" w:cs="Times New Roman"/>
        </w:rPr>
        <w:fldChar w:fldCharType="end"/>
      </w:r>
    </w:p>
    <w:p w:rsidR="00612610" w:rsidRPr="007B6934" w:rsidRDefault="00612610" w:rsidP="00612610">
      <w:pPr>
        <w:pStyle w:val="Heading1"/>
        <w:spacing w:after="240" w:line="360" w:lineRule="auto"/>
        <w:jc w:val="both"/>
        <w:rPr>
          <w:rFonts w:ascii="Times New Roman" w:hAnsi="Times New Roman" w:cs="Times New Roman"/>
        </w:rPr>
      </w:pPr>
      <w:bookmarkStart w:id="0" w:name="_Toc511525159"/>
      <w:r w:rsidRPr="007B6934">
        <w:rPr>
          <w:rFonts w:ascii="Times New Roman" w:hAnsi="Times New Roman" w:cs="Times New Roman"/>
        </w:rPr>
        <w:lastRenderedPageBreak/>
        <w:t>Introduction</w:t>
      </w:r>
      <w:bookmarkEnd w:id="0"/>
    </w:p>
    <w:p w:rsidR="00612610" w:rsidRDefault="00612610" w:rsidP="00612610">
      <w:pPr>
        <w:spacing w:line="360" w:lineRule="auto"/>
        <w:jc w:val="both"/>
        <w:rPr>
          <w:rFonts w:ascii="Times New Roman" w:hAnsi="Times New Roman" w:cs="Times New Roman"/>
          <w:sz w:val="24"/>
        </w:rPr>
      </w:pPr>
      <w:r w:rsidRPr="007B6934">
        <w:rPr>
          <w:rFonts w:ascii="Times New Roman" w:hAnsi="Times New Roman" w:cs="Times New Roman"/>
          <w:sz w:val="24"/>
        </w:rPr>
        <w:t xml:space="preserve">Academic employability skills specify the academic skills that are also praised as employability skills. Most of the </w:t>
      </w:r>
      <w:r w:rsidRPr="007B6934">
        <w:rPr>
          <w:rFonts w:ascii="Times New Roman" w:hAnsi="Times New Roman" w:cs="Times New Roman"/>
          <w:noProof/>
          <w:sz w:val="24"/>
        </w:rPr>
        <w:t>employability</w:t>
      </w:r>
      <w:r w:rsidRPr="007B6934">
        <w:rPr>
          <w:rFonts w:ascii="Times New Roman" w:hAnsi="Times New Roman" w:cs="Times New Roman"/>
          <w:sz w:val="24"/>
        </w:rPr>
        <w:t xml:space="preserve"> skills are included in academic skills. An employee must associate him/herself with basic academic skills to prosper in his/her respectiv</w:t>
      </w:r>
      <w:r>
        <w:rPr>
          <w:rFonts w:ascii="Times New Roman" w:hAnsi="Times New Roman" w:cs="Times New Roman"/>
          <w:sz w:val="24"/>
        </w:rPr>
        <w:t xml:space="preserve">e professional field. </w:t>
      </w:r>
      <w:r w:rsidRPr="007B6934">
        <w:rPr>
          <w:rFonts w:ascii="Times New Roman" w:hAnsi="Times New Roman" w:cs="Times New Roman"/>
          <w:sz w:val="24"/>
        </w:rPr>
        <w:t xml:space="preserve">In brief academic employability skill can be divided </w:t>
      </w:r>
      <w:r w:rsidRPr="007B6934">
        <w:rPr>
          <w:rFonts w:ascii="Times New Roman" w:hAnsi="Times New Roman" w:cs="Times New Roman"/>
          <w:noProof/>
          <w:sz w:val="24"/>
        </w:rPr>
        <w:t>into</w:t>
      </w:r>
      <w:r w:rsidRPr="007B6934">
        <w:rPr>
          <w:rFonts w:ascii="Times New Roman" w:hAnsi="Times New Roman" w:cs="Times New Roman"/>
          <w:sz w:val="24"/>
        </w:rPr>
        <w:t xml:space="preserve"> two broad categories: 1) soft skills, and 2) hard skills. The soft skills are- communication, self-management (punctuality, motivation etc.), critical thinking &amp; decision making etc.  These skills are also called ‘people skills’ while as hard skills refer to any skills that </w:t>
      </w:r>
      <w:r w:rsidRPr="007B6934">
        <w:rPr>
          <w:rFonts w:ascii="Times New Roman" w:hAnsi="Times New Roman" w:cs="Times New Roman"/>
          <w:noProof/>
          <w:sz w:val="24"/>
        </w:rPr>
        <w:t>are</w:t>
      </w:r>
      <w:r w:rsidRPr="007B6934">
        <w:rPr>
          <w:rFonts w:ascii="Times New Roman" w:hAnsi="Times New Roman" w:cs="Times New Roman"/>
          <w:sz w:val="24"/>
        </w:rPr>
        <w:t xml:space="preserve"> teachable and measurable, such as- degree, certificates, handling of machinery or other equipment etc.</w:t>
      </w:r>
    </w:p>
    <w:p w:rsidR="00612610"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I will using the Gibbs reflective model to write this assignment</w:t>
      </w:r>
    </w:p>
    <w:p w:rsidR="00612610" w:rsidRDefault="00612610" w:rsidP="00612610">
      <w:pPr>
        <w:spacing w:line="360" w:lineRule="auto"/>
        <w:jc w:val="both"/>
        <w:rPr>
          <w:rFonts w:ascii="Times New Roman" w:hAnsi="Times New Roman" w:cs="Times New Roman"/>
          <w:noProof/>
          <w:sz w:val="24"/>
          <w:lang w:val="en-GB" w:eastAsia="en-GB"/>
        </w:rPr>
      </w:pPr>
      <w:r>
        <w:rPr>
          <w:rFonts w:ascii="Times New Roman" w:hAnsi="Times New Roman" w:cs="Times New Roman"/>
          <w:noProof/>
          <w:sz w:val="24"/>
          <w:lang w:val="en-GB" w:eastAsia="en-GB"/>
        </w:rPr>
        <w:drawing>
          <wp:inline distT="0" distB="0" distL="0" distR="0">
            <wp:extent cx="3813175" cy="3794760"/>
            <wp:effectExtent l="19050" t="0" r="0" b="0"/>
            <wp:docPr id="5" name="Picture 5" descr="C:\Users\syed\Desktop\l8217_encyclopeacute_pass_away_de_l8217_histoire_du_queacute_bec_or_the_actual_quebec-_canada_-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yed\Desktop\l8217_encyclopeacute_pass_away_de_l8217_histoire_du_queacute_bec_or_the_actual_quebec-_canada_-_b.jpg"/>
                    <pic:cNvPicPr>
                      <a:picLocks noChangeAspect="1" noChangeArrowheads="1"/>
                    </pic:cNvPicPr>
                  </pic:nvPicPr>
                  <pic:blipFill>
                    <a:blip r:embed="rId7" cstate="print"/>
                    <a:srcRect/>
                    <a:stretch>
                      <a:fillRect/>
                    </a:stretch>
                  </pic:blipFill>
                  <pic:spPr bwMode="auto">
                    <a:xfrm>
                      <a:off x="0" y="0"/>
                      <a:ext cx="3813175" cy="3794760"/>
                    </a:xfrm>
                    <a:prstGeom prst="rect">
                      <a:avLst/>
                    </a:prstGeom>
                    <a:noFill/>
                    <a:ln w="9525">
                      <a:noFill/>
                      <a:miter lim="800000"/>
                      <a:headEnd/>
                      <a:tailEnd/>
                    </a:ln>
                  </pic:spPr>
                </pic:pic>
              </a:graphicData>
            </a:graphic>
          </wp:inline>
        </w:drawing>
      </w:r>
      <w:r w:rsidR="00325FE0">
        <w:rPr>
          <w:rFonts w:ascii="Times New Roman" w:hAnsi="Times New Roman" w:cs="Times New Roman"/>
          <w:noProof/>
          <w:sz w:val="24"/>
          <w:lang w:val="en-GB" w:eastAsia="en-GB"/>
        </w:rPr>
        <w:t xml:space="preserve">Fig 1 Gibbs model </w:t>
      </w:r>
      <w:r>
        <w:rPr>
          <w:rFonts w:ascii="Times New Roman" w:hAnsi="Times New Roman" w:cs="Times New Roman"/>
          <w:noProof/>
          <w:sz w:val="24"/>
          <w:lang w:val="en-GB" w:eastAsia="en-GB"/>
        </w:rPr>
        <w:t>source:</w:t>
      </w:r>
    </w:p>
    <w:p w:rsidR="00612610" w:rsidRDefault="00612610" w:rsidP="00612610">
      <w:pPr>
        <w:spacing w:line="360" w:lineRule="auto"/>
        <w:jc w:val="both"/>
        <w:rPr>
          <w:rFonts w:ascii="Times New Roman" w:hAnsi="Times New Roman" w:cs="Times New Roman"/>
          <w:sz w:val="24"/>
        </w:rPr>
      </w:pPr>
      <w:r w:rsidRPr="002B138E">
        <w:rPr>
          <w:rFonts w:ascii="Times New Roman" w:hAnsi="Times New Roman" w:cs="Times New Roman"/>
          <w:sz w:val="24"/>
        </w:rPr>
        <w:t>https://www.google.co.uk/search?q=gibbs+reflective+cycle&amp;tbm=</w:t>
      </w:r>
      <w:r>
        <w:rPr>
          <w:rFonts w:ascii="Times New Roman" w:hAnsi="Times New Roman" w:cs="Times New Roman"/>
          <w:sz w:val="24"/>
        </w:rPr>
        <w:t>isch&amp;source=iu&amp;ictx=1&amp;fir</w:t>
      </w:r>
      <w:bookmarkStart w:id="1" w:name="_Toc511525160"/>
    </w:p>
    <w:p w:rsidR="00325FE0" w:rsidRDefault="00325FE0" w:rsidP="00612610">
      <w:pPr>
        <w:spacing w:line="360" w:lineRule="auto"/>
        <w:jc w:val="both"/>
        <w:rPr>
          <w:rFonts w:ascii="Times New Roman" w:hAnsi="Times New Roman" w:cs="Times New Roman"/>
          <w:b/>
        </w:rPr>
      </w:pPr>
    </w:p>
    <w:p w:rsidR="00325FE0" w:rsidRDefault="00325FE0" w:rsidP="00612610">
      <w:pPr>
        <w:spacing w:line="360" w:lineRule="auto"/>
        <w:jc w:val="both"/>
        <w:rPr>
          <w:rFonts w:ascii="Times New Roman" w:hAnsi="Times New Roman" w:cs="Times New Roman"/>
          <w:b/>
        </w:rPr>
      </w:pPr>
    </w:p>
    <w:p w:rsidR="00590D26" w:rsidRDefault="00612610" w:rsidP="00590D26">
      <w:pPr>
        <w:spacing w:line="360" w:lineRule="auto"/>
        <w:jc w:val="both"/>
        <w:rPr>
          <w:rFonts w:ascii="Times New Roman" w:hAnsi="Times New Roman" w:cs="Times New Roman"/>
          <w:b/>
        </w:rPr>
      </w:pPr>
      <w:r w:rsidRPr="00325FE0">
        <w:rPr>
          <w:rFonts w:ascii="Times New Roman" w:hAnsi="Times New Roman" w:cs="Times New Roman"/>
          <w:b/>
        </w:rPr>
        <w:lastRenderedPageBreak/>
        <w:t>Description:</w:t>
      </w:r>
    </w:p>
    <w:p w:rsidR="00612610" w:rsidRPr="00590D26" w:rsidRDefault="00612610" w:rsidP="00590D26">
      <w:pPr>
        <w:spacing w:line="360" w:lineRule="auto"/>
        <w:jc w:val="both"/>
        <w:rPr>
          <w:rFonts w:ascii="Times New Roman" w:hAnsi="Times New Roman" w:cs="Times New Roman"/>
          <w:b/>
          <w:sz w:val="24"/>
        </w:rPr>
      </w:pPr>
      <w:r w:rsidRPr="007B6934">
        <w:rPr>
          <w:rFonts w:ascii="Times New Roman" w:hAnsi="Times New Roman" w:cs="Times New Roman"/>
        </w:rPr>
        <w:t xml:space="preserve">Employability Skills </w:t>
      </w:r>
      <w:r>
        <w:rPr>
          <w:rFonts w:ascii="Times New Roman" w:hAnsi="Times New Roman" w:cs="Times New Roman"/>
        </w:rPr>
        <w:t xml:space="preserve">that I have learned </w:t>
      </w:r>
      <w:r w:rsidRPr="007B6934">
        <w:rPr>
          <w:rFonts w:ascii="Times New Roman" w:hAnsi="Times New Roman" w:cs="Times New Roman"/>
        </w:rPr>
        <w:t>from the module</w:t>
      </w:r>
      <w:bookmarkEnd w:id="1"/>
    </w:p>
    <w:p w:rsidR="00612610" w:rsidRPr="007B6934" w:rsidRDefault="00612610" w:rsidP="00612610">
      <w:pPr>
        <w:rPr>
          <w:rFonts w:ascii="Times New Roman" w:hAnsi="Times New Roman" w:cs="Times New Roman"/>
          <w:b/>
          <w:sz w:val="24"/>
        </w:rPr>
      </w:pPr>
      <w:r w:rsidRPr="007B6934">
        <w:rPr>
          <w:rFonts w:ascii="Times New Roman" w:hAnsi="Times New Roman" w:cs="Times New Roman"/>
          <w:b/>
          <w:sz w:val="24"/>
        </w:rPr>
        <w:t xml:space="preserve">Hard &amp; Soft Skills to improve my Employability Skills </w:t>
      </w:r>
    </w:p>
    <w:p w:rsidR="00612610" w:rsidRPr="007B6934"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 xml:space="preserve">I was learned </w:t>
      </w:r>
      <w:r w:rsidRPr="007B6934">
        <w:rPr>
          <w:rFonts w:ascii="Times New Roman" w:hAnsi="Times New Roman" w:cs="Times New Roman"/>
          <w:sz w:val="24"/>
        </w:rPr>
        <w:t xml:space="preserve">how to manage myself in the </w:t>
      </w:r>
      <w:r w:rsidRPr="007B6934">
        <w:rPr>
          <w:rFonts w:ascii="Times New Roman" w:hAnsi="Times New Roman" w:cs="Times New Roman"/>
          <w:noProof/>
          <w:sz w:val="24"/>
        </w:rPr>
        <w:t>competitive</w:t>
      </w:r>
      <w:r w:rsidRPr="007B6934">
        <w:rPr>
          <w:rFonts w:ascii="Times New Roman" w:hAnsi="Times New Roman" w:cs="Times New Roman"/>
          <w:sz w:val="24"/>
        </w:rPr>
        <w:t xml:space="preserve"> dynamic workforce by both of my hard and soft skills. I have learned hard skills are the teachable abilities or skill sets that are easy to quantify. Any particular task in my workplace like recording and managing data etc. would be hard skills.  If I get a certificate from this training it would be recognized as another hard skill which can be mentioned in my CV or resume, </w:t>
      </w:r>
      <w:r w:rsidRPr="007B6934">
        <w:rPr>
          <w:rFonts w:ascii="Times New Roman" w:hAnsi="Times New Roman" w:cs="Times New Roman"/>
          <w:noProof/>
          <w:sz w:val="24"/>
        </w:rPr>
        <w:t>unlike</w:t>
      </w:r>
      <w:r w:rsidRPr="007B6934">
        <w:rPr>
          <w:rFonts w:ascii="Times New Roman" w:hAnsi="Times New Roman" w:cs="Times New Roman"/>
          <w:sz w:val="24"/>
        </w:rPr>
        <w:t xml:space="preserve"> soft skills.</w:t>
      </w:r>
    </w:p>
    <w:p w:rsidR="00612610" w:rsidRPr="007B6934"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 xml:space="preserve">I was learned </w:t>
      </w:r>
      <w:r w:rsidRPr="007B6934">
        <w:rPr>
          <w:rFonts w:ascii="Times New Roman" w:hAnsi="Times New Roman" w:cs="Times New Roman"/>
          <w:sz w:val="24"/>
        </w:rPr>
        <w:t xml:space="preserve">soft skills, like- communication, structural thinking, decision making and writing skills etc. I learned that communication is the key to business as well as academic success. I communicate with my client through interpersonal skills (soft skill). Moreover in any project when I lead a team as </w:t>
      </w:r>
      <w:r w:rsidRPr="007B6934">
        <w:rPr>
          <w:rFonts w:ascii="Times New Roman" w:hAnsi="Times New Roman" w:cs="Times New Roman"/>
          <w:noProof/>
          <w:sz w:val="24"/>
        </w:rPr>
        <w:t>a manager</w:t>
      </w:r>
      <w:r w:rsidRPr="007B6934">
        <w:rPr>
          <w:rFonts w:ascii="Times New Roman" w:hAnsi="Times New Roman" w:cs="Times New Roman"/>
          <w:sz w:val="24"/>
        </w:rPr>
        <w:t xml:space="preserve"> it is also regarded as a </w:t>
      </w:r>
      <w:r w:rsidRPr="007B6934">
        <w:rPr>
          <w:rFonts w:ascii="Times New Roman" w:hAnsi="Times New Roman" w:cs="Times New Roman"/>
          <w:noProof/>
          <w:sz w:val="24"/>
        </w:rPr>
        <w:t>soft</w:t>
      </w:r>
      <w:r w:rsidRPr="007B6934">
        <w:rPr>
          <w:rFonts w:ascii="Times New Roman" w:hAnsi="Times New Roman" w:cs="Times New Roman"/>
          <w:sz w:val="24"/>
        </w:rPr>
        <w:t xml:space="preserve"> skill (leadership skill). That is why soft skills are also referred as the interpersonal skills. </w:t>
      </w:r>
    </w:p>
    <w:p w:rsidR="00612610" w:rsidRPr="007B6934" w:rsidRDefault="00612610" w:rsidP="00612610">
      <w:pPr>
        <w:keepNext/>
        <w:spacing w:line="360" w:lineRule="auto"/>
        <w:jc w:val="center"/>
        <w:rPr>
          <w:rFonts w:ascii="Times New Roman" w:hAnsi="Times New Roman" w:cs="Times New Roman"/>
        </w:rPr>
      </w:pPr>
      <w:r w:rsidRPr="007B6934">
        <w:rPr>
          <w:rFonts w:ascii="Times New Roman" w:hAnsi="Times New Roman" w:cs="Times New Roman"/>
          <w:noProof/>
          <w:sz w:val="24"/>
          <w:lang w:val="en-GB" w:eastAsia="en-GB"/>
        </w:rPr>
        <w:drawing>
          <wp:inline distT="0" distB="0" distL="0" distR="0">
            <wp:extent cx="4217409" cy="22193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png"/>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233726" cy="2227912"/>
                    </a:xfrm>
                    <a:prstGeom prst="rect">
                      <a:avLst/>
                    </a:prstGeom>
                  </pic:spPr>
                </pic:pic>
              </a:graphicData>
            </a:graphic>
          </wp:inline>
        </w:drawing>
      </w:r>
    </w:p>
    <w:p w:rsidR="00612610" w:rsidRPr="00BB5045" w:rsidRDefault="00612610" w:rsidP="00612610">
      <w:pPr>
        <w:pStyle w:val="Caption"/>
        <w:jc w:val="center"/>
        <w:rPr>
          <w:rFonts w:ascii="Times New Roman" w:hAnsi="Times New Roman" w:cs="Times New Roman"/>
          <w:color w:val="auto"/>
          <w:sz w:val="22"/>
        </w:rPr>
      </w:pPr>
      <w:bookmarkStart w:id="2" w:name="_Toc511523768"/>
      <w:bookmarkStart w:id="3" w:name="_Toc511523966"/>
      <w:r w:rsidRPr="00BB5045">
        <w:rPr>
          <w:rFonts w:ascii="Times New Roman" w:hAnsi="Times New Roman" w:cs="Times New Roman"/>
          <w:color w:val="auto"/>
        </w:rPr>
        <w:t>Figure 2- Hard &amp; Soft Skills</w:t>
      </w:r>
      <w:bookmarkEnd w:id="2"/>
      <w:bookmarkEnd w:id="3"/>
      <w:r w:rsidRPr="00BB5045">
        <w:rPr>
          <w:rFonts w:ascii="Times New Roman" w:hAnsi="Times New Roman" w:cs="Times New Roman"/>
          <w:color w:val="auto"/>
        </w:rPr>
        <w:t xml:space="preserve"> Source: (</w:t>
      </w:r>
      <w:proofErr w:type="spellStart"/>
      <w:r w:rsidRPr="00BB5045">
        <w:rPr>
          <w:rFonts w:ascii="Times New Roman" w:hAnsi="Times New Roman" w:cs="Times New Roman"/>
          <w:color w:val="auto"/>
        </w:rPr>
        <w:t>Blaxell</w:t>
      </w:r>
      <w:proofErr w:type="spellEnd"/>
      <w:r w:rsidRPr="00BB5045">
        <w:rPr>
          <w:rFonts w:ascii="Times New Roman" w:hAnsi="Times New Roman" w:cs="Times New Roman"/>
          <w:color w:val="auto"/>
        </w:rPr>
        <w:t xml:space="preserve"> et al 2017)</w:t>
      </w:r>
    </w:p>
    <w:p w:rsidR="00612610" w:rsidRPr="007B6934" w:rsidRDefault="00612610" w:rsidP="00612610">
      <w:pPr>
        <w:spacing w:before="240" w:line="360" w:lineRule="auto"/>
        <w:ind w:firstLine="720"/>
        <w:jc w:val="both"/>
        <w:rPr>
          <w:rFonts w:ascii="Times New Roman" w:hAnsi="Times New Roman" w:cs="Times New Roman"/>
          <w:sz w:val="24"/>
        </w:rPr>
      </w:pPr>
      <w:bookmarkStart w:id="4" w:name="_GoBack"/>
      <w:bookmarkEnd w:id="4"/>
    </w:p>
    <w:p w:rsidR="00612610" w:rsidRPr="007B6934" w:rsidRDefault="00612610" w:rsidP="00612610">
      <w:pPr>
        <w:spacing w:line="360" w:lineRule="auto"/>
        <w:jc w:val="both"/>
        <w:rPr>
          <w:rFonts w:ascii="Times New Roman" w:hAnsi="Times New Roman" w:cs="Times New Roman"/>
          <w:sz w:val="24"/>
        </w:rPr>
      </w:pPr>
      <w:r w:rsidRPr="00294208">
        <w:rPr>
          <w:rFonts w:ascii="Times New Roman" w:hAnsi="Times New Roman" w:cs="Times New Roman"/>
          <w:sz w:val="24"/>
        </w:rPr>
        <w:t xml:space="preserve">According to </w:t>
      </w:r>
      <w:proofErr w:type="spellStart"/>
      <w:r w:rsidRPr="00294208">
        <w:rPr>
          <w:rFonts w:ascii="Times New Roman" w:hAnsi="Times New Roman" w:cs="Times New Roman"/>
          <w:sz w:val="24"/>
        </w:rPr>
        <w:t>Blaxell</w:t>
      </w:r>
      <w:proofErr w:type="spellEnd"/>
      <w:r w:rsidRPr="00294208">
        <w:rPr>
          <w:rFonts w:ascii="Times New Roman" w:hAnsi="Times New Roman" w:cs="Times New Roman"/>
          <w:sz w:val="24"/>
        </w:rPr>
        <w:t xml:space="preserve"> and Moore (2012), </w:t>
      </w:r>
      <w:r>
        <w:rPr>
          <w:rFonts w:ascii="Times New Roman" w:hAnsi="Times New Roman" w:cs="Times New Roman"/>
          <w:sz w:val="24"/>
        </w:rPr>
        <w:t>c</w:t>
      </w:r>
      <w:r w:rsidRPr="007B6934">
        <w:rPr>
          <w:rFonts w:ascii="Times New Roman" w:hAnsi="Times New Roman" w:cs="Times New Roman"/>
          <w:sz w:val="24"/>
        </w:rPr>
        <w:t xml:space="preserve">ommunication skills include both oral and writing proficiency and also appropriate body language and social skills. Since learning emphasizes solitary individual experience, it is imperative that one must learn to communicate effectively through the </w:t>
      </w:r>
      <w:r w:rsidRPr="007B6934">
        <w:rPr>
          <w:rFonts w:ascii="Times New Roman" w:hAnsi="Times New Roman" w:cs="Times New Roman"/>
          <w:noProof/>
          <w:sz w:val="24"/>
        </w:rPr>
        <w:t>oral</w:t>
      </w:r>
      <w:r w:rsidRPr="007B6934">
        <w:rPr>
          <w:rFonts w:ascii="Times New Roman" w:hAnsi="Times New Roman" w:cs="Times New Roman"/>
          <w:sz w:val="24"/>
        </w:rPr>
        <w:t xml:space="preserve"> presentation as</w:t>
      </w:r>
      <w:r>
        <w:rPr>
          <w:rFonts w:ascii="Times New Roman" w:hAnsi="Times New Roman" w:cs="Times New Roman"/>
          <w:sz w:val="24"/>
        </w:rPr>
        <w:t xml:space="preserve"> well as academic writing.</w:t>
      </w:r>
    </w:p>
    <w:p w:rsidR="00612610" w:rsidRPr="007B6934" w:rsidRDefault="00612610" w:rsidP="00612610">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According to </w:t>
      </w:r>
      <w:proofErr w:type="spellStart"/>
      <w:r w:rsidRPr="00294208">
        <w:rPr>
          <w:rFonts w:ascii="Times New Roman" w:hAnsi="Times New Roman" w:cs="Times New Roman"/>
          <w:sz w:val="24"/>
        </w:rPr>
        <w:t>Maund</w:t>
      </w:r>
      <w:proofErr w:type="spellEnd"/>
      <w:r>
        <w:rPr>
          <w:rFonts w:ascii="Times New Roman" w:hAnsi="Times New Roman" w:cs="Times New Roman"/>
          <w:sz w:val="24"/>
        </w:rPr>
        <w:t xml:space="preserve"> et al</w:t>
      </w:r>
      <w:r w:rsidRPr="00294208">
        <w:rPr>
          <w:rFonts w:ascii="Times New Roman" w:hAnsi="Times New Roman" w:cs="Times New Roman"/>
          <w:sz w:val="24"/>
        </w:rPr>
        <w:t xml:space="preserve"> (2017)</w:t>
      </w:r>
      <w:r>
        <w:rPr>
          <w:rFonts w:ascii="Times New Roman" w:hAnsi="Times New Roman" w:cs="Times New Roman"/>
          <w:sz w:val="24"/>
        </w:rPr>
        <w:t>, g</w:t>
      </w:r>
      <w:r w:rsidRPr="007B6934">
        <w:rPr>
          <w:rFonts w:ascii="Times New Roman" w:hAnsi="Times New Roman" w:cs="Times New Roman"/>
          <w:sz w:val="24"/>
        </w:rPr>
        <w:t xml:space="preserve">ood writing skills allow us communicates our message with clarity and ease to a larger audience than through telephone or face-to-face conversations. Writing helps to get an idea across anybody who can read. While writing a basic academic paper requires a few aspects addressed, like- spelling, grammar, punctuation etc. for more </w:t>
      </w:r>
      <w:r w:rsidRPr="007B6934">
        <w:rPr>
          <w:rFonts w:ascii="Times New Roman" w:hAnsi="Times New Roman" w:cs="Times New Roman"/>
          <w:noProof/>
          <w:sz w:val="24"/>
        </w:rPr>
        <w:t>advanced</w:t>
      </w:r>
      <w:r w:rsidRPr="007B6934">
        <w:rPr>
          <w:rFonts w:ascii="Times New Roman" w:hAnsi="Times New Roman" w:cs="Times New Roman"/>
          <w:sz w:val="24"/>
        </w:rPr>
        <w:t xml:space="preserve"> writing plagiarism, diction, reference etc. are a </w:t>
      </w:r>
      <w:r w:rsidRPr="007B6934">
        <w:rPr>
          <w:rFonts w:ascii="Times New Roman" w:hAnsi="Times New Roman" w:cs="Times New Roman"/>
          <w:noProof/>
          <w:sz w:val="24"/>
        </w:rPr>
        <w:t>crucial</w:t>
      </w:r>
      <w:r w:rsidRPr="007B6934">
        <w:rPr>
          <w:rFonts w:ascii="Times New Roman" w:hAnsi="Times New Roman" w:cs="Times New Roman"/>
          <w:sz w:val="24"/>
        </w:rPr>
        <w:t xml:space="preserve"> aspect of writing any document whether it’s academic or professional. It is </w:t>
      </w:r>
      <w:r w:rsidRPr="007B6934">
        <w:rPr>
          <w:rFonts w:ascii="Times New Roman" w:hAnsi="Times New Roman" w:cs="Times New Roman"/>
          <w:noProof/>
          <w:sz w:val="24"/>
        </w:rPr>
        <w:t>indispensable</w:t>
      </w:r>
      <w:r w:rsidRPr="007B6934">
        <w:rPr>
          <w:rFonts w:ascii="Times New Roman" w:hAnsi="Times New Roman" w:cs="Times New Roman"/>
          <w:sz w:val="24"/>
        </w:rPr>
        <w:t xml:space="preserve"> to business as well as academic success.</w:t>
      </w:r>
    </w:p>
    <w:p w:rsidR="00612610" w:rsidRDefault="00612610" w:rsidP="00612610">
      <w:pPr>
        <w:spacing w:after="0"/>
        <w:rPr>
          <w:rFonts w:ascii="Times New Roman" w:hAnsi="Times New Roman" w:cs="Times New Roman"/>
          <w:b/>
          <w:sz w:val="24"/>
        </w:rPr>
      </w:pPr>
      <w:r w:rsidRPr="007B6934">
        <w:rPr>
          <w:rFonts w:ascii="Times New Roman" w:hAnsi="Times New Roman" w:cs="Times New Roman"/>
          <w:b/>
          <w:sz w:val="24"/>
        </w:rPr>
        <w:t xml:space="preserve">Academic Writing skill to improve my Employability Skills </w:t>
      </w:r>
      <w:r>
        <w:rPr>
          <w:rFonts w:ascii="Times New Roman" w:hAnsi="Times New Roman" w:cs="Times New Roman"/>
          <w:b/>
          <w:sz w:val="24"/>
        </w:rPr>
        <w:t>:</w:t>
      </w:r>
    </w:p>
    <w:p w:rsidR="00612610" w:rsidRPr="008B5F0C" w:rsidRDefault="00612610" w:rsidP="00612610">
      <w:pPr>
        <w:spacing w:after="0"/>
        <w:rPr>
          <w:rStyle w:val="st"/>
          <w:rFonts w:ascii="Times New Roman" w:hAnsi="Times New Roman" w:cs="Times New Roman"/>
          <w:b/>
          <w:sz w:val="24"/>
        </w:rPr>
      </w:pPr>
      <w:r w:rsidRPr="007B6934">
        <w:rPr>
          <w:rFonts w:ascii="Times New Roman" w:hAnsi="Times New Roman" w:cs="Times New Roman"/>
          <w:sz w:val="24"/>
          <w:szCs w:val="24"/>
        </w:rPr>
        <w:t>Academic writing can include reports, essays, research paper, academic journal, thesis etc. Academic writing has some basic characteristics</w:t>
      </w:r>
      <w:r>
        <w:rPr>
          <w:rFonts w:ascii="Times New Roman" w:hAnsi="Times New Roman" w:cs="Times New Roman"/>
          <w:sz w:val="24"/>
          <w:szCs w:val="24"/>
        </w:rPr>
        <w:t xml:space="preserve"> </w:t>
      </w:r>
      <w:r>
        <w:rPr>
          <w:rStyle w:val="st"/>
          <w:rFonts w:ascii="Times New Roman" w:hAnsi="Times New Roman" w:cs="Times New Roman"/>
          <w:sz w:val="24"/>
          <w:szCs w:val="24"/>
        </w:rPr>
        <w:t>(</w:t>
      </w:r>
      <w:r>
        <w:rPr>
          <w:rFonts w:ascii="Times New Roman" w:hAnsi="Times New Roman" w:cs="Times New Roman"/>
          <w:sz w:val="24"/>
          <w:szCs w:val="24"/>
        </w:rPr>
        <w:t xml:space="preserve">Marsh, </w:t>
      </w:r>
      <w:r w:rsidRPr="006D462B">
        <w:rPr>
          <w:rFonts w:ascii="Times New Roman" w:hAnsi="Times New Roman" w:cs="Times New Roman"/>
          <w:sz w:val="24"/>
          <w:szCs w:val="24"/>
        </w:rPr>
        <w:t>2012)</w:t>
      </w:r>
      <w:r w:rsidRPr="007B6934">
        <w:rPr>
          <w:rStyle w:val="st"/>
          <w:rFonts w:ascii="Times New Roman" w:hAnsi="Times New Roman" w:cs="Times New Roman"/>
          <w:sz w:val="24"/>
          <w:szCs w:val="24"/>
        </w:rPr>
        <w:t xml:space="preserve">. </w:t>
      </w:r>
      <w:r w:rsidRPr="007B6934">
        <w:rPr>
          <w:rFonts w:ascii="Times New Roman" w:hAnsi="Times New Roman" w:cs="Times New Roman"/>
          <w:sz w:val="24"/>
          <w:szCs w:val="24"/>
        </w:rPr>
        <w:t xml:space="preserve">. An academic writing should be properly planned, clearly outlined, logically argued and formally presented </w:t>
      </w:r>
      <w:r w:rsidRPr="007B6934">
        <w:rPr>
          <w:rFonts w:ascii="Times New Roman" w:hAnsi="Times New Roman" w:cs="Times New Roman"/>
          <w:noProof/>
          <w:sz w:val="24"/>
          <w:szCs w:val="24"/>
        </w:rPr>
        <w:t>to</w:t>
      </w:r>
      <w:r w:rsidRPr="007B6934">
        <w:rPr>
          <w:rFonts w:ascii="Times New Roman" w:hAnsi="Times New Roman" w:cs="Times New Roman"/>
          <w:sz w:val="24"/>
          <w:szCs w:val="24"/>
        </w:rPr>
        <w:t xml:space="preserve"> readers. I learned that deductive reasoning and an analytical approach are important in academic writing. </w:t>
      </w:r>
    </w:p>
    <w:p w:rsidR="00612610" w:rsidRPr="007B6934" w:rsidRDefault="00612610" w:rsidP="00612610">
      <w:pPr>
        <w:spacing w:after="0" w:line="360" w:lineRule="auto"/>
        <w:jc w:val="both"/>
        <w:rPr>
          <w:rStyle w:val="st"/>
          <w:rFonts w:ascii="Times New Roman" w:hAnsi="Times New Roman" w:cs="Times New Roman"/>
          <w:sz w:val="24"/>
          <w:szCs w:val="24"/>
        </w:rPr>
      </w:pPr>
      <w:r w:rsidRPr="007B6934">
        <w:rPr>
          <w:rStyle w:val="st"/>
          <w:rFonts w:ascii="Times New Roman" w:hAnsi="Times New Roman" w:cs="Times New Roman"/>
          <w:sz w:val="24"/>
          <w:szCs w:val="24"/>
        </w:rPr>
        <w:t>An academic paper typically has three distinct parts, these are- 1) introduction, 2) body, 3) conclusion. .</w:t>
      </w:r>
    </w:p>
    <w:p w:rsidR="00612610" w:rsidRPr="007B6934" w:rsidRDefault="00612610" w:rsidP="00612610">
      <w:pPr>
        <w:spacing w:line="360" w:lineRule="auto"/>
        <w:jc w:val="both"/>
        <w:rPr>
          <w:rFonts w:ascii="Times New Roman" w:hAnsi="Times New Roman" w:cs="Times New Roman"/>
          <w:b/>
        </w:rPr>
      </w:pPr>
      <w:r w:rsidRPr="007B6934">
        <w:rPr>
          <w:rStyle w:val="st"/>
          <w:rFonts w:ascii="Times New Roman" w:hAnsi="Times New Roman" w:cs="Times New Roman"/>
          <w:b/>
          <w:sz w:val="24"/>
          <w:szCs w:val="24"/>
        </w:rPr>
        <w:t>Plagiarism, Paraphrase &amp; Summarization skills</w:t>
      </w:r>
    </w:p>
    <w:p w:rsidR="00612610" w:rsidRDefault="00612610" w:rsidP="00612610">
      <w:pPr>
        <w:spacing w:line="360" w:lineRule="auto"/>
        <w:jc w:val="both"/>
        <w:rPr>
          <w:rFonts w:ascii="Times New Roman" w:hAnsi="Times New Roman" w:cs="Times New Roman"/>
          <w:sz w:val="24"/>
        </w:rPr>
      </w:pPr>
      <w:r w:rsidRPr="007B6934">
        <w:rPr>
          <w:rFonts w:ascii="Times New Roman" w:hAnsi="Times New Roman" w:cs="Times New Roman"/>
          <w:sz w:val="24"/>
        </w:rPr>
        <w:t>We learned what plagiarism is and how to avoid it while writing. It is</w:t>
      </w:r>
      <w:r w:rsidRPr="007B6934">
        <w:rPr>
          <w:rFonts w:ascii="Times New Roman" w:hAnsi="Times New Roman" w:cs="Times New Roman"/>
          <w:noProof/>
          <w:sz w:val="24"/>
        </w:rPr>
        <w:t xml:space="preserve"> essential</w:t>
      </w:r>
      <w:r w:rsidRPr="007B6934">
        <w:rPr>
          <w:rFonts w:ascii="Times New Roman" w:hAnsi="Times New Roman" w:cs="Times New Roman"/>
          <w:sz w:val="24"/>
        </w:rPr>
        <w:t xml:space="preserve"> to learn how to avoid plagiarism whether it’s writing an academic paper or work proposal. Copying-pasting text from the internet can be perilous. There are different forms of plagiarism, such as- direct plagiarism, self-plagiarism, mosaic plagiarism, and accidental plagiarism. I learned I can avoid unwanted plagiarism by paraphrasing or </w:t>
      </w:r>
      <w:r w:rsidRPr="007B6934">
        <w:rPr>
          <w:rFonts w:ascii="Times New Roman" w:hAnsi="Times New Roman" w:cs="Times New Roman"/>
          <w:noProof/>
          <w:sz w:val="24"/>
        </w:rPr>
        <w:t>summarize</w:t>
      </w:r>
      <w:r>
        <w:rPr>
          <w:rFonts w:ascii="Times New Roman" w:hAnsi="Times New Roman" w:cs="Times New Roman"/>
          <w:sz w:val="24"/>
        </w:rPr>
        <w:t xml:space="preserve">. </w:t>
      </w:r>
    </w:p>
    <w:p w:rsidR="00612610" w:rsidRDefault="00612610" w:rsidP="00612610">
      <w:pPr>
        <w:spacing w:line="360" w:lineRule="auto"/>
        <w:jc w:val="both"/>
        <w:rPr>
          <w:rFonts w:ascii="Times New Roman" w:hAnsi="Times New Roman" w:cs="Times New Roman"/>
          <w:sz w:val="24"/>
        </w:rPr>
      </w:pPr>
      <w:proofErr w:type="spellStart"/>
      <w:r w:rsidRPr="00294208">
        <w:rPr>
          <w:rFonts w:ascii="Times New Roman" w:hAnsi="Times New Roman" w:cs="Times New Roman"/>
          <w:sz w:val="24"/>
          <w:szCs w:val="24"/>
        </w:rPr>
        <w:t>Maund</w:t>
      </w:r>
      <w:proofErr w:type="spellEnd"/>
      <w:r w:rsidRPr="00294208">
        <w:rPr>
          <w:rFonts w:ascii="Times New Roman" w:hAnsi="Times New Roman" w:cs="Times New Roman"/>
          <w:sz w:val="24"/>
          <w:szCs w:val="24"/>
        </w:rPr>
        <w:t xml:space="preserve"> et al (2017)</w:t>
      </w:r>
      <w:r>
        <w:rPr>
          <w:rFonts w:ascii="Times New Roman" w:hAnsi="Times New Roman" w:cs="Times New Roman"/>
          <w:sz w:val="24"/>
          <w:szCs w:val="24"/>
        </w:rPr>
        <w:t xml:space="preserve"> mentioned that a</w:t>
      </w:r>
      <w:r w:rsidRPr="007B6934">
        <w:rPr>
          <w:rFonts w:ascii="Times New Roman" w:hAnsi="Times New Roman" w:cs="Times New Roman"/>
          <w:sz w:val="24"/>
        </w:rPr>
        <w:t xml:space="preserve"> paraphrase is typically the same length as the original text but written in one’s own words (like a summary) but the length is usually </w:t>
      </w:r>
      <w:r>
        <w:rPr>
          <w:rFonts w:ascii="Times New Roman" w:hAnsi="Times New Roman" w:cs="Times New Roman"/>
          <w:sz w:val="24"/>
        </w:rPr>
        <w:t>same of the original paragraph.</w:t>
      </w:r>
    </w:p>
    <w:p w:rsidR="00612610" w:rsidRPr="007B6934" w:rsidRDefault="00612610" w:rsidP="00612610">
      <w:pPr>
        <w:spacing w:line="360" w:lineRule="auto"/>
        <w:jc w:val="both"/>
        <w:rPr>
          <w:rFonts w:ascii="Times New Roman" w:hAnsi="Times New Roman" w:cs="Times New Roman"/>
          <w:b/>
          <w:sz w:val="24"/>
        </w:rPr>
      </w:pPr>
      <w:r w:rsidRPr="007B6934">
        <w:rPr>
          <w:rFonts w:ascii="Times New Roman" w:hAnsi="Times New Roman" w:cs="Times New Roman"/>
          <w:b/>
          <w:sz w:val="24"/>
        </w:rPr>
        <w:t>Referencing skills</w:t>
      </w:r>
    </w:p>
    <w:p w:rsidR="00612610" w:rsidRPr="007B6934"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 xml:space="preserve">I learned how reference my work and how to do the referencing. </w:t>
      </w:r>
      <w:r w:rsidRPr="007B6934">
        <w:rPr>
          <w:rFonts w:ascii="Times New Roman" w:hAnsi="Times New Roman" w:cs="Times New Roman"/>
          <w:sz w:val="24"/>
        </w:rPr>
        <w:t xml:space="preserve">An important issue to address while writing a paper for academic or work purpose is referencing. Both summarizing and paraphrasing </w:t>
      </w:r>
      <w:r w:rsidRPr="007B6934">
        <w:rPr>
          <w:rFonts w:ascii="Times New Roman" w:hAnsi="Times New Roman" w:cs="Times New Roman"/>
          <w:noProof/>
          <w:sz w:val="24"/>
        </w:rPr>
        <w:t>require</w:t>
      </w:r>
      <w:r w:rsidRPr="007B6934">
        <w:rPr>
          <w:rFonts w:ascii="Times New Roman" w:hAnsi="Times New Roman" w:cs="Times New Roman"/>
          <w:sz w:val="24"/>
        </w:rPr>
        <w:t xml:space="preserve"> referencing properly.  There are various reference metho</w:t>
      </w:r>
      <w:r>
        <w:rPr>
          <w:rFonts w:ascii="Times New Roman" w:hAnsi="Times New Roman" w:cs="Times New Roman"/>
          <w:sz w:val="24"/>
        </w:rPr>
        <w:t>ds used</w:t>
      </w:r>
      <w:r w:rsidRPr="007B6934">
        <w:rPr>
          <w:rFonts w:ascii="Times New Roman" w:hAnsi="Times New Roman" w:cs="Times New Roman"/>
          <w:sz w:val="24"/>
        </w:rPr>
        <w:t xml:space="preserve">. Most approved techniques used widely are the Harvard referencing method. Referencing is cited both in text and in the final reference chapter. Proper referencing authenticates our argument in a paper. It also ensures reader the validity of the information and helps the </w:t>
      </w:r>
      <w:r w:rsidRPr="007B6934">
        <w:rPr>
          <w:rFonts w:ascii="Times New Roman" w:hAnsi="Times New Roman" w:cs="Times New Roman"/>
          <w:noProof/>
          <w:sz w:val="24"/>
        </w:rPr>
        <w:t>reader</w:t>
      </w:r>
      <w:r w:rsidRPr="007B6934">
        <w:rPr>
          <w:rFonts w:ascii="Times New Roman" w:hAnsi="Times New Roman" w:cs="Times New Roman"/>
          <w:sz w:val="24"/>
        </w:rPr>
        <w:t xml:space="preserve"> find the original source if they wish to. Proper referencing implies that the writer has read widely. Without proper </w:t>
      </w:r>
      <w:r w:rsidRPr="007B6934">
        <w:rPr>
          <w:rFonts w:ascii="Times New Roman" w:hAnsi="Times New Roman" w:cs="Times New Roman"/>
          <w:noProof/>
          <w:sz w:val="24"/>
        </w:rPr>
        <w:lastRenderedPageBreak/>
        <w:t>referencing,</w:t>
      </w:r>
      <w:r w:rsidRPr="007B6934">
        <w:rPr>
          <w:rFonts w:ascii="Times New Roman" w:hAnsi="Times New Roman" w:cs="Times New Roman"/>
          <w:sz w:val="24"/>
        </w:rPr>
        <w:t xml:space="preserve"> a paper or writing may lose legitimacy. Referencing also improves the writing skills. Referencing has taught me how to search original report or writing. It also helps me understand the source and validity. Credibility follows the </w:t>
      </w:r>
      <w:r w:rsidRPr="007B6934">
        <w:rPr>
          <w:rFonts w:ascii="Times New Roman" w:hAnsi="Times New Roman" w:cs="Times New Roman"/>
          <w:noProof/>
          <w:sz w:val="24"/>
        </w:rPr>
        <w:t>good</w:t>
      </w:r>
      <w:r w:rsidRPr="007B6934">
        <w:rPr>
          <w:rFonts w:ascii="Times New Roman" w:hAnsi="Times New Roman" w:cs="Times New Roman"/>
          <w:sz w:val="24"/>
        </w:rPr>
        <w:t xml:space="preserve"> source.</w:t>
      </w:r>
    </w:p>
    <w:p w:rsidR="00612610" w:rsidRPr="007B6934" w:rsidRDefault="00612610" w:rsidP="00612610">
      <w:pPr>
        <w:spacing w:line="360" w:lineRule="auto"/>
        <w:jc w:val="both"/>
        <w:rPr>
          <w:rFonts w:ascii="Times New Roman" w:hAnsi="Times New Roman" w:cs="Times New Roman"/>
          <w:b/>
          <w:sz w:val="24"/>
        </w:rPr>
      </w:pPr>
      <w:r w:rsidRPr="007B6934">
        <w:rPr>
          <w:rFonts w:ascii="Times New Roman" w:hAnsi="Times New Roman" w:cs="Times New Roman"/>
          <w:b/>
          <w:sz w:val="24"/>
        </w:rPr>
        <w:t>Vocabulary and language skills</w:t>
      </w:r>
    </w:p>
    <w:p w:rsidR="00612610" w:rsidRPr="007B6934"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 xml:space="preserve">I learned how the Language </w:t>
      </w:r>
      <w:r w:rsidRPr="007B6934">
        <w:rPr>
          <w:rFonts w:ascii="Times New Roman" w:hAnsi="Times New Roman" w:cs="Times New Roman"/>
          <w:sz w:val="24"/>
        </w:rPr>
        <w:t>or proper use of word emphasizes the pr</w:t>
      </w:r>
      <w:r>
        <w:rPr>
          <w:rFonts w:ascii="Times New Roman" w:hAnsi="Times New Roman" w:cs="Times New Roman"/>
          <w:sz w:val="24"/>
        </w:rPr>
        <w:t>oper  use of a word  give more accurate meaning to the sentence or text.</w:t>
      </w:r>
      <w:r w:rsidRPr="007B6934">
        <w:rPr>
          <w:rFonts w:ascii="Times New Roman" w:hAnsi="Times New Roman" w:cs="Times New Roman"/>
          <w:sz w:val="24"/>
        </w:rPr>
        <w:t xml:space="preserve"> </w:t>
      </w:r>
      <w:r>
        <w:rPr>
          <w:rFonts w:ascii="Times New Roman" w:hAnsi="Times New Roman" w:cs="Times New Roman"/>
          <w:sz w:val="24"/>
        </w:rPr>
        <w:t xml:space="preserve"> I</w:t>
      </w:r>
      <w:r w:rsidRPr="007B6934">
        <w:rPr>
          <w:rFonts w:ascii="Times New Roman" w:hAnsi="Times New Roman" w:cs="Times New Roman"/>
          <w:sz w:val="24"/>
        </w:rPr>
        <w:t xml:space="preserve">t is important to choose a precise word. Good knowledge of vocabulary and thesaurus can improve the literature of an academic writing drastically. </w:t>
      </w:r>
    </w:p>
    <w:p w:rsidR="00612610" w:rsidRPr="007B6934" w:rsidRDefault="00612610" w:rsidP="00612610">
      <w:pPr>
        <w:spacing w:line="360" w:lineRule="auto"/>
        <w:jc w:val="both"/>
        <w:rPr>
          <w:rFonts w:ascii="Times New Roman" w:hAnsi="Times New Roman" w:cs="Times New Roman"/>
          <w:b/>
          <w:sz w:val="24"/>
        </w:rPr>
      </w:pPr>
      <w:r w:rsidRPr="007B6934">
        <w:rPr>
          <w:rFonts w:ascii="Times New Roman" w:hAnsi="Times New Roman" w:cs="Times New Roman"/>
          <w:b/>
          <w:sz w:val="24"/>
        </w:rPr>
        <w:t>Other Academic Employability skills</w:t>
      </w:r>
    </w:p>
    <w:p w:rsidR="00612610" w:rsidRDefault="00612610" w:rsidP="00612610">
      <w:pPr>
        <w:spacing w:line="360" w:lineRule="auto"/>
        <w:jc w:val="both"/>
        <w:rPr>
          <w:rStyle w:val="st"/>
          <w:rFonts w:ascii="Times New Roman" w:hAnsi="Times New Roman" w:cs="Times New Roman"/>
          <w:sz w:val="24"/>
          <w:szCs w:val="24"/>
        </w:rPr>
      </w:pPr>
      <w:r w:rsidRPr="007B6934">
        <w:rPr>
          <w:rFonts w:ascii="Times New Roman" w:hAnsi="Times New Roman" w:cs="Times New Roman"/>
          <w:noProof/>
          <w:sz w:val="24"/>
          <w:szCs w:val="24"/>
        </w:rPr>
        <w:t>The use of abbreviation</w:t>
      </w:r>
      <w:r w:rsidRPr="007B6934">
        <w:rPr>
          <w:rFonts w:ascii="Times New Roman" w:hAnsi="Times New Roman" w:cs="Times New Roman"/>
          <w:sz w:val="24"/>
          <w:szCs w:val="24"/>
        </w:rPr>
        <w:t xml:space="preserve"> is an important part recognized while writing an </w:t>
      </w:r>
      <w:r w:rsidRPr="007B6934">
        <w:rPr>
          <w:rFonts w:ascii="Times New Roman" w:hAnsi="Times New Roman" w:cs="Times New Roman"/>
          <w:noProof/>
          <w:sz w:val="24"/>
          <w:szCs w:val="24"/>
        </w:rPr>
        <w:t>academic</w:t>
      </w:r>
      <w:r w:rsidRPr="007B6934">
        <w:rPr>
          <w:rFonts w:ascii="Times New Roman" w:hAnsi="Times New Roman" w:cs="Times New Roman"/>
          <w:sz w:val="24"/>
          <w:szCs w:val="24"/>
        </w:rPr>
        <w:t xml:space="preserve"> or professional paper. It helps writer as well as a </w:t>
      </w:r>
      <w:r w:rsidRPr="007B6934">
        <w:rPr>
          <w:rFonts w:ascii="Times New Roman" w:hAnsi="Times New Roman" w:cs="Times New Roman"/>
          <w:noProof/>
          <w:sz w:val="24"/>
          <w:szCs w:val="24"/>
        </w:rPr>
        <w:t>reader</w:t>
      </w:r>
      <w:r w:rsidRPr="007B6934">
        <w:rPr>
          <w:rFonts w:ascii="Times New Roman" w:hAnsi="Times New Roman" w:cs="Times New Roman"/>
          <w:sz w:val="24"/>
          <w:szCs w:val="24"/>
        </w:rPr>
        <w:t xml:space="preserve"> to go through a </w:t>
      </w:r>
      <w:r w:rsidRPr="007B6934">
        <w:rPr>
          <w:rFonts w:ascii="Times New Roman" w:hAnsi="Times New Roman" w:cs="Times New Roman"/>
          <w:noProof/>
          <w:sz w:val="24"/>
          <w:szCs w:val="24"/>
        </w:rPr>
        <w:t>much-discussed</w:t>
      </w:r>
      <w:r w:rsidRPr="007B6934">
        <w:rPr>
          <w:rFonts w:ascii="Times New Roman" w:hAnsi="Times New Roman" w:cs="Times New Roman"/>
          <w:sz w:val="24"/>
          <w:szCs w:val="24"/>
        </w:rPr>
        <w:t xml:space="preserve"> phrase or term in a short or brief form.</w:t>
      </w:r>
    </w:p>
    <w:p w:rsidR="00612610" w:rsidRDefault="00612610" w:rsidP="00612610">
      <w:pPr>
        <w:spacing w:line="360" w:lineRule="auto"/>
        <w:jc w:val="both"/>
        <w:rPr>
          <w:rStyle w:val="st"/>
          <w:rFonts w:ascii="Times New Roman" w:hAnsi="Times New Roman" w:cs="Times New Roman"/>
          <w:sz w:val="24"/>
          <w:szCs w:val="24"/>
        </w:rPr>
      </w:pPr>
      <w:r w:rsidRPr="00753B4F">
        <w:rPr>
          <w:rStyle w:val="st"/>
          <w:rFonts w:ascii="Times New Roman" w:hAnsi="Times New Roman" w:cs="Times New Roman"/>
          <w:b/>
          <w:sz w:val="24"/>
          <w:szCs w:val="24"/>
        </w:rPr>
        <w:t>Feeling</w:t>
      </w:r>
      <w:r>
        <w:rPr>
          <w:rStyle w:val="st"/>
          <w:rFonts w:ascii="Times New Roman" w:hAnsi="Times New Roman" w:cs="Times New Roman"/>
          <w:sz w:val="24"/>
          <w:szCs w:val="24"/>
        </w:rPr>
        <w:t xml:space="preserve"> : I was very nervous when we started the course in, Peter out lecturer was really good and the way he teaches and explained was really good. His way of teaching created interest in myself and started enjoying the course, It took me little while to adjust, Peter our lecturer made it very interesting and soon I was enjoying the course. My feeling changed as I learned about how to write how to do referencing etc. I was much more confident and was applying all my learning in my current Job. In the second semester again was confident but was not sure how it will go now. Sylvia our new Lecturer (for second Semester) took straight from where Peter left and behaved in such a way that we all knew her from long time. The way she taught put me on ease and I was doing well in class. just like Peter, Sylvia is always ready to help and encourage us to participate in class. Right from CV making to critical thinking and to presentation skills she was always teaching us something. every class I have learned something. As Manager of Bensons for beds I do review </w:t>
      </w:r>
      <w:proofErr w:type="spellStart"/>
      <w:r>
        <w:rPr>
          <w:rStyle w:val="st"/>
          <w:rFonts w:ascii="Times New Roman" w:hAnsi="Times New Roman" w:cs="Times New Roman"/>
          <w:sz w:val="24"/>
          <w:szCs w:val="24"/>
        </w:rPr>
        <w:t>fro</w:t>
      </w:r>
      <w:proofErr w:type="spellEnd"/>
      <w:r>
        <w:rPr>
          <w:rStyle w:val="st"/>
          <w:rFonts w:ascii="Times New Roman" w:hAnsi="Times New Roman" w:cs="Times New Roman"/>
          <w:sz w:val="24"/>
          <w:szCs w:val="24"/>
        </w:rPr>
        <w:t xml:space="preserve"> my entire team I makes reports every week, The things I have learned in this semester and last semester have given me more confidence to write it properly and in structured way. My way of writing is changed and is much better the contents of reports are better and in more structured format making more sense. Not only me but my work colleague and my Regional Manager all have notice the different in my reposts reviews and my way of writing.</w:t>
      </w:r>
    </w:p>
    <w:p w:rsidR="00612610" w:rsidRDefault="00612610" w:rsidP="00612610">
      <w:pPr>
        <w:spacing w:line="360" w:lineRule="auto"/>
        <w:jc w:val="both"/>
        <w:rPr>
          <w:rStyle w:val="st"/>
          <w:rFonts w:ascii="Times New Roman" w:hAnsi="Times New Roman" w:cs="Times New Roman"/>
          <w:sz w:val="24"/>
          <w:szCs w:val="24"/>
        </w:rPr>
      </w:pPr>
      <w:r>
        <w:rPr>
          <w:rStyle w:val="st"/>
          <w:rFonts w:ascii="Times New Roman" w:hAnsi="Times New Roman" w:cs="Times New Roman"/>
          <w:sz w:val="24"/>
          <w:szCs w:val="24"/>
        </w:rPr>
        <w:lastRenderedPageBreak/>
        <w:t>More over it has made me more confident and better person who is striving hard to accomplish his goal. My goal is to move up just not one step but few steps ahead in 3 years.</w:t>
      </w:r>
    </w:p>
    <w:p w:rsidR="00612610" w:rsidRPr="007B6934" w:rsidRDefault="00612610" w:rsidP="00612610">
      <w:pPr>
        <w:spacing w:line="360" w:lineRule="auto"/>
        <w:jc w:val="both"/>
        <w:rPr>
          <w:rStyle w:val="st"/>
          <w:rFonts w:ascii="Times New Roman" w:hAnsi="Times New Roman" w:cs="Times New Roman"/>
          <w:sz w:val="24"/>
          <w:szCs w:val="24"/>
        </w:rPr>
      </w:pPr>
      <w:r>
        <w:rPr>
          <w:rStyle w:val="st"/>
          <w:rFonts w:ascii="Times New Roman" w:hAnsi="Times New Roman" w:cs="Times New Roman"/>
          <w:sz w:val="24"/>
          <w:szCs w:val="24"/>
        </w:rPr>
        <w:t xml:space="preserve">My feeling have completely changed from nervousness to more confident person. Surely this particular subject in 2 semesters have taught me lot. </w:t>
      </w:r>
    </w:p>
    <w:p w:rsidR="00612610" w:rsidRDefault="00612610" w:rsidP="00612610">
      <w:pPr>
        <w:spacing w:line="360" w:lineRule="auto"/>
        <w:jc w:val="both"/>
        <w:rPr>
          <w:rStyle w:val="st"/>
          <w:rFonts w:ascii="Times New Roman" w:hAnsi="Times New Roman" w:cs="Times New Roman"/>
          <w:sz w:val="24"/>
          <w:szCs w:val="24"/>
        </w:rPr>
      </w:pPr>
      <w:proofErr w:type="spellStart"/>
      <w:r w:rsidRPr="007F1F91">
        <w:rPr>
          <w:rStyle w:val="st"/>
          <w:rFonts w:ascii="Times New Roman" w:hAnsi="Times New Roman" w:cs="Times New Roman"/>
          <w:b/>
          <w:sz w:val="24"/>
          <w:szCs w:val="24"/>
        </w:rPr>
        <w:t>Evaluaition</w:t>
      </w:r>
      <w:proofErr w:type="spellEnd"/>
      <w:r>
        <w:rPr>
          <w:rStyle w:val="st"/>
          <w:rFonts w:ascii="Times New Roman" w:hAnsi="Times New Roman" w:cs="Times New Roman"/>
          <w:sz w:val="24"/>
          <w:szCs w:val="24"/>
        </w:rPr>
        <w:t xml:space="preserve"> : I have seen many changes in myself, Learning in this modules have taught me so much that I feel very happy and confident from inside. </w:t>
      </w:r>
      <w:proofErr w:type="spellStart"/>
      <w:r>
        <w:rPr>
          <w:rStyle w:val="st"/>
          <w:rFonts w:ascii="Times New Roman" w:hAnsi="Times New Roman" w:cs="Times New Roman"/>
          <w:sz w:val="24"/>
          <w:szCs w:val="24"/>
        </w:rPr>
        <w:t>Llet</w:t>
      </w:r>
      <w:proofErr w:type="spellEnd"/>
      <w:r>
        <w:rPr>
          <w:rStyle w:val="st"/>
          <w:rFonts w:ascii="Times New Roman" w:hAnsi="Times New Roman" w:cs="Times New Roman"/>
          <w:sz w:val="24"/>
          <w:szCs w:val="24"/>
        </w:rPr>
        <w:t xml:space="preserve"> me tell you about the additional skills I have learned:</w:t>
      </w:r>
      <w:bookmarkStart w:id="5" w:name="_Toc511525161"/>
    </w:p>
    <w:p w:rsidR="00612610" w:rsidRPr="00A01CBE" w:rsidRDefault="00612610" w:rsidP="00612610">
      <w:pPr>
        <w:spacing w:line="360" w:lineRule="auto"/>
        <w:jc w:val="both"/>
        <w:rPr>
          <w:rFonts w:ascii="Times New Roman" w:hAnsi="Times New Roman" w:cs="Times New Roman"/>
          <w:sz w:val="24"/>
          <w:szCs w:val="24"/>
        </w:rPr>
      </w:pPr>
      <w:r w:rsidRPr="007B6934">
        <w:rPr>
          <w:rFonts w:ascii="Times New Roman" w:hAnsi="Times New Roman" w:cs="Times New Roman"/>
        </w:rPr>
        <w:t>Additional skills that I have learned from the module</w:t>
      </w:r>
      <w:bookmarkEnd w:id="5"/>
      <w:r w:rsidRPr="007B6934">
        <w:rPr>
          <w:rFonts w:ascii="Times New Roman" w:hAnsi="Times New Roman" w:cs="Times New Roman"/>
        </w:rPr>
        <w:t xml:space="preserve"> </w:t>
      </w:r>
    </w:p>
    <w:p w:rsidR="00612610" w:rsidRPr="007F1F91" w:rsidRDefault="00612610" w:rsidP="00612610">
      <w:pPr>
        <w:rPr>
          <w:rFonts w:ascii="Times New Roman" w:hAnsi="Times New Roman" w:cs="Times New Roman"/>
          <w:color w:val="000000" w:themeColor="text1"/>
          <w:sz w:val="24"/>
        </w:rPr>
      </w:pPr>
      <w:r w:rsidRPr="007F1F91">
        <w:rPr>
          <w:rFonts w:ascii="Times New Roman" w:hAnsi="Times New Roman" w:cs="Times New Roman"/>
          <w:color w:val="000000" w:themeColor="text1"/>
          <w:sz w:val="24"/>
        </w:rPr>
        <w:t>Description of team role as employability skill</w:t>
      </w:r>
    </w:p>
    <w:p w:rsidR="00612610" w:rsidRPr="00A01CBE" w:rsidRDefault="00612610" w:rsidP="00612610">
      <w:pPr>
        <w:spacing w:line="360" w:lineRule="auto"/>
        <w:jc w:val="both"/>
        <w:rPr>
          <w:rFonts w:ascii="Times New Roman" w:hAnsi="Times New Roman" w:cs="Times New Roman"/>
          <w:color w:val="000000" w:themeColor="text1"/>
          <w:sz w:val="24"/>
          <w:szCs w:val="24"/>
        </w:rPr>
      </w:pPr>
      <w:r w:rsidRPr="00A01CBE">
        <w:rPr>
          <w:rFonts w:ascii="Times New Roman" w:hAnsi="Times New Roman" w:cs="Times New Roman"/>
          <w:color w:val="000000" w:themeColor="text1"/>
          <w:sz w:val="24"/>
          <w:szCs w:val="24"/>
        </w:rPr>
        <w:t xml:space="preserve">To achieve organizational goals and objectives team or group is generated. Sometime to solve any organizational problem or challenge team approach is quite effective in respect of time and resource. There are nine team roles </w:t>
      </w:r>
      <w:r>
        <w:rPr>
          <w:rFonts w:ascii="Times New Roman" w:hAnsi="Times New Roman" w:cs="Times New Roman"/>
          <w:color w:val="000000" w:themeColor="text1"/>
          <w:sz w:val="24"/>
          <w:szCs w:val="24"/>
        </w:rPr>
        <w:t xml:space="preserve">(As Per </w:t>
      </w:r>
      <w:proofErr w:type="spellStart"/>
      <w:r>
        <w:rPr>
          <w:rFonts w:ascii="Times New Roman" w:hAnsi="Times New Roman" w:cs="Times New Roman"/>
          <w:color w:val="000000" w:themeColor="text1"/>
          <w:sz w:val="24"/>
          <w:szCs w:val="24"/>
        </w:rPr>
        <w:t>Belbin</w:t>
      </w:r>
      <w:proofErr w:type="spellEnd"/>
      <w:r>
        <w:rPr>
          <w:rFonts w:ascii="Times New Roman" w:hAnsi="Times New Roman" w:cs="Times New Roman"/>
          <w:color w:val="000000" w:themeColor="text1"/>
          <w:sz w:val="24"/>
          <w:szCs w:val="24"/>
        </w:rPr>
        <w:t xml:space="preserve">)  </w:t>
      </w:r>
      <w:r w:rsidRPr="00A01CBE">
        <w:rPr>
          <w:rFonts w:ascii="Times New Roman" w:hAnsi="Times New Roman" w:cs="Times New Roman"/>
          <w:color w:val="000000" w:themeColor="text1"/>
          <w:sz w:val="24"/>
          <w:szCs w:val="24"/>
        </w:rPr>
        <w:t xml:space="preserve">that he identified after observing the behavioral tendencies of individuals within a group. </w:t>
      </w:r>
      <w:r>
        <w:rPr>
          <w:rFonts w:ascii="Times New Roman" w:hAnsi="Times New Roman" w:cs="Times New Roman"/>
          <w:color w:val="000000" w:themeColor="text1"/>
          <w:sz w:val="24"/>
          <w:szCs w:val="24"/>
        </w:rPr>
        <w:t xml:space="preserve"> </w:t>
      </w:r>
      <w:r w:rsidRPr="00A01CBE">
        <w:rPr>
          <w:rFonts w:ascii="Times New Roman" w:hAnsi="Times New Roman" w:cs="Times New Roman"/>
          <w:color w:val="000000" w:themeColor="text1"/>
          <w:sz w:val="24"/>
          <w:szCs w:val="24"/>
        </w:rPr>
        <w:t>(Belbin.com. 2018)</w:t>
      </w:r>
      <w:r>
        <w:rPr>
          <w:rFonts w:ascii="Times New Roman" w:hAnsi="Times New Roman" w:cs="Times New Roman"/>
          <w:color w:val="000000" w:themeColor="text1"/>
          <w:sz w:val="24"/>
          <w:szCs w:val="24"/>
        </w:rPr>
        <w:t xml:space="preserve"> </w:t>
      </w:r>
      <w:r w:rsidRPr="00A01CBE">
        <w:rPr>
          <w:rFonts w:ascii="Times New Roman" w:hAnsi="Times New Roman" w:cs="Times New Roman"/>
          <w:color w:val="000000" w:themeColor="text1"/>
          <w:sz w:val="24"/>
          <w:szCs w:val="24"/>
        </w:rPr>
        <w:t>The team roles consist of three categories: action-oriented roles (shaper, implementer and completer/finisher), people-oriented roles (coordinator, team worker and resource investigator) and thought-oriented roles (plant, monitor-evaluator and specialist).</w:t>
      </w:r>
      <w:r>
        <w:rPr>
          <w:rFonts w:ascii="Times New Roman" w:hAnsi="Times New Roman" w:cs="Times New Roman"/>
          <w:color w:val="000000" w:themeColor="text1"/>
          <w:sz w:val="24"/>
          <w:szCs w:val="24"/>
        </w:rPr>
        <w:t xml:space="preserve"> I knew that but not in this way, It helps me recruit better employee and it help me help them in the field </w:t>
      </w:r>
      <w:proofErr w:type="spellStart"/>
      <w:r>
        <w:rPr>
          <w:rFonts w:ascii="Times New Roman" w:hAnsi="Times New Roman" w:cs="Times New Roman"/>
          <w:color w:val="000000" w:themeColor="text1"/>
          <w:sz w:val="24"/>
          <w:szCs w:val="24"/>
        </w:rPr>
        <w:t>i</w:t>
      </w:r>
      <w:proofErr w:type="spellEnd"/>
      <w:r>
        <w:rPr>
          <w:rFonts w:ascii="Times New Roman" w:hAnsi="Times New Roman" w:cs="Times New Roman"/>
          <w:color w:val="000000" w:themeColor="text1"/>
          <w:sz w:val="24"/>
          <w:szCs w:val="24"/>
        </w:rPr>
        <w:t xml:space="preserve"> think they will fit in. Recently </w:t>
      </w:r>
      <w:proofErr w:type="spellStart"/>
      <w:r>
        <w:rPr>
          <w:rFonts w:ascii="Times New Roman" w:hAnsi="Times New Roman" w:cs="Times New Roman"/>
          <w:color w:val="000000" w:themeColor="text1"/>
          <w:sz w:val="24"/>
          <w:szCs w:val="24"/>
        </w:rPr>
        <w:t>i</w:t>
      </w:r>
      <w:proofErr w:type="spellEnd"/>
      <w:r>
        <w:rPr>
          <w:rFonts w:ascii="Times New Roman" w:hAnsi="Times New Roman" w:cs="Times New Roman"/>
          <w:color w:val="000000" w:themeColor="text1"/>
          <w:sz w:val="24"/>
          <w:szCs w:val="24"/>
        </w:rPr>
        <w:t xml:space="preserve"> have found that the new recruit is planter as he gives really good ideas. so Now I am looking for the qualities of team members and I am putting them in right place, which helps me runs the team effectively and smoothly .</w:t>
      </w:r>
      <w:r w:rsidRPr="00A01CBE">
        <w:rPr>
          <w:rFonts w:ascii="Times New Roman" w:hAnsi="Times New Roman" w:cs="Times New Roman"/>
          <w:color w:val="000000" w:themeColor="text1"/>
          <w:sz w:val="24"/>
          <w:szCs w:val="24"/>
        </w:rPr>
        <w:t xml:space="preserve"> </w:t>
      </w:r>
    </w:p>
    <w:p w:rsidR="00612610" w:rsidRPr="007B6934" w:rsidRDefault="00612610" w:rsidP="00612610">
      <w:pPr>
        <w:rPr>
          <w:rFonts w:ascii="Times New Roman" w:hAnsi="Times New Roman" w:cs="Times New Roman"/>
          <w:b/>
          <w:sz w:val="24"/>
        </w:rPr>
      </w:pPr>
      <w:r w:rsidRPr="007B6934">
        <w:rPr>
          <w:rFonts w:ascii="Times New Roman" w:hAnsi="Times New Roman" w:cs="Times New Roman"/>
          <w:b/>
          <w:sz w:val="24"/>
        </w:rPr>
        <w:t>Academic employability skills in team work</w:t>
      </w:r>
    </w:p>
    <w:p w:rsidR="00612610" w:rsidRDefault="00612610" w:rsidP="00612610">
      <w:pPr>
        <w:spacing w:line="360" w:lineRule="auto"/>
        <w:jc w:val="both"/>
        <w:rPr>
          <w:rFonts w:ascii="Times New Roman" w:hAnsi="Times New Roman" w:cs="Times New Roman"/>
          <w:sz w:val="24"/>
          <w:szCs w:val="24"/>
        </w:rPr>
      </w:pPr>
      <w:r w:rsidRPr="007B6934">
        <w:rPr>
          <w:rFonts w:ascii="Times New Roman" w:hAnsi="Times New Roman" w:cs="Times New Roman"/>
          <w:sz w:val="24"/>
          <w:szCs w:val="24"/>
        </w:rPr>
        <w:t xml:space="preserve">In the past, employability skills were referred to as job-specific nature. </w:t>
      </w:r>
      <w:r>
        <w:rPr>
          <w:rFonts w:ascii="Times New Roman" w:hAnsi="Times New Roman" w:cs="Times New Roman"/>
          <w:sz w:val="24"/>
          <w:szCs w:val="24"/>
        </w:rPr>
        <w:t xml:space="preserve"> A</w:t>
      </w:r>
      <w:r w:rsidRPr="007B6934">
        <w:rPr>
          <w:rFonts w:ascii="Times New Roman" w:hAnsi="Times New Roman" w:cs="Times New Roman"/>
          <w:sz w:val="24"/>
          <w:szCs w:val="24"/>
        </w:rPr>
        <w:t xml:space="preserve">cademic skills are regarded as a </w:t>
      </w:r>
      <w:r w:rsidRPr="007B6934">
        <w:rPr>
          <w:rFonts w:ascii="Times New Roman" w:hAnsi="Times New Roman" w:cs="Times New Roman"/>
          <w:noProof/>
          <w:sz w:val="24"/>
          <w:szCs w:val="24"/>
        </w:rPr>
        <w:t>foundational</w:t>
      </w:r>
      <w:r w:rsidRPr="007B6934">
        <w:rPr>
          <w:rFonts w:ascii="Times New Roman" w:hAnsi="Times New Roman" w:cs="Times New Roman"/>
          <w:sz w:val="24"/>
          <w:szCs w:val="24"/>
        </w:rPr>
        <w:t xml:space="preserve"> skill. Most employers are looking for graduates who are proactive, communicative, and good at critical thinking. All these qualities are very crucial to facilitate innovative teamwork in and the tra</w:t>
      </w:r>
      <w:r>
        <w:rPr>
          <w:rFonts w:ascii="Times New Roman" w:hAnsi="Times New Roman" w:cs="Times New Roman"/>
          <w:sz w:val="24"/>
          <w:szCs w:val="24"/>
        </w:rPr>
        <w:t>nsformation of an organization.</w:t>
      </w:r>
    </w:p>
    <w:p w:rsidR="00612610" w:rsidRDefault="00612610" w:rsidP="006126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Well I do the analyses and evaluation of myself and I Think this module has really helped in not only in my work place but in my personal life as well. The vocabulary I am using is much better </w:t>
      </w:r>
      <w:r>
        <w:rPr>
          <w:rFonts w:ascii="Times New Roman" w:hAnsi="Times New Roman" w:cs="Times New Roman"/>
          <w:sz w:val="24"/>
          <w:szCs w:val="24"/>
        </w:rPr>
        <w:lastRenderedPageBreak/>
        <w:t>now. The way I look up the things has changed. Though I have learned a lot but there are still some challenges and those are skills gap.</w:t>
      </w:r>
      <w:bookmarkStart w:id="6" w:name="_Toc511525162"/>
    </w:p>
    <w:p w:rsidR="00BE5157" w:rsidRPr="00BE5157" w:rsidRDefault="00BE5157" w:rsidP="00612610">
      <w:pPr>
        <w:spacing w:line="360" w:lineRule="auto"/>
        <w:jc w:val="both"/>
        <w:rPr>
          <w:rFonts w:ascii="Times New Roman" w:hAnsi="Times New Roman" w:cs="Times New Roman"/>
          <w:b/>
          <w:sz w:val="24"/>
          <w:szCs w:val="24"/>
        </w:rPr>
      </w:pPr>
      <w:r w:rsidRPr="00BE5157">
        <w:rPr>
          <w:rFonts w:ascii="Times New Roman" w:hAnsi="Times New Roman" w:cs="Times New Roman"/>
          <w:b/>
          <w:sz w:val="24"/>
          <w:szCs w:val="24"/>
        </w:rPr>
        <w:t>Analysis and Text</w:t>
      </w:r>
    </w:p>
    <w:p w:rsidR="00612610" w:rsidRPr="0057785B" w:rsidRDefault="00612610" w:rsidP="00612610">
      <w:pPr>
        <w:spacing w:line="360" w:lineRule="auto"/>
        <w:jc w:val="both"/>
        <w:rPr>
          <w:rFonts w:ascii="Times New Roman" w:hAnsi="Times New Roman" w:cs="Times New Roman"/>
          <w:b/>
          <w:sz w:val="24"/>
          <w:szCs w:val="24"/>
        </w:rPr>
      </w:pPr>
      <w:r w:rsidRPr="0057785B">
        <w:rPr>
          <w:rFonts w:ascii="Times New Roman" w:hAnsi="Times New Roman" w:cs="Times New Roman"/>
          <w:b/>
          <w:sz w:val="24"/>
          <w:szCs w:val="24"/>
        </w:rPr>
        <w:t>Skills gap and how can I improve them:</w:t>
      </w:r>
      <w:bookmarkEnd w:id="6"/>
    </w:p>
    <w:p w:rsidR="00612610" w:rsidRPr="00730C3E" w:rsidRDefault="00612610" w:rsidP="00612610">
      <w:pPr>
        <w:spacing w:after="0" w:line="360" w:lineRule="auto"/>
        <w:jc w:val="both"/>
        <w:rPr>
          <w:rStyle w:val="st"/>
          <w:rFonts w:ascii="Times New Roman" w:hAnsi="Times New Roman" w:cs="Times New Roman"/>
          <w:sz w:val="24"/>
          <w:szCs w:val="24"/>
        </w:rPr>
      </w:pPr>
      <w:r w:rsidRPr="00730C3E">
        <w:rPr>
          <w:rStyle w:val="st"/>
          <w:rFonts w:ascii="Times New Roman" w:hAnsi="Times New Roman" w:cs="Times New Roman"/>
          <w:sz w:val="24"/>
          <w:szCs w:val="24"/>
        </w:rPr>
        <w:t>There are many gaps still and there is lots of space for improvement.</w:t>
      </w:r>
    </w:p>
    <w:p w:rsidR="00612610" w:rsidRPr="00730C3E" w:rsidRDefault="00612610" w:rsidP="00612610">
      <w:pPr>
        <w:spacing w:after="0" w:line="360" w:lineRule="auto"/>
        <w:jc w:val="both"/>
        <w:rPr>
          <w:rStyle w:val="st"/>
          <w:rFonts w:ascii="Times New Roman" w:hAnsi="Times New Roman" w:cs="Times New Roman"/>
          <w:sz w:val="24"/>
          <w:szCs w:val="24"/>
        </w:rPr>
      </w:pPr>
      <w:r w:rsidRPr="00730C3E">
        <w:rPr>
          <w:rStyle w:val="st"/>
          <w:rFonts w:ascii="Times New Roman" w:hAnsi="Times New Roman" w:cs="Times New Roman"/>
          <w:sz w:val="24"/>
          <w:szCs w:val="24"/>
        </w:rPr>
        <w:t>I still needs to develop how to avoid the conflict in the team, though th</w:t>
      </w:r>
      <w:r>
        <w:rPr>
          <w:rStyle w:val="st"/>
          <w:rFonts w:ascii="Times New Roman" w:hAnsi="Times New Roman" w:cs="Times New Roman"/>
          <w:sz w:val="24"/>
          <w:szCs w:val="24"/>
        </w:rPr>
        <w:t>e theories have helped me but I still needs to develop it.</w:t>
      </w:r>
      <w:r w:rsidRPr="00730C3E">
        <w:rPr>
          <w:rStyle w:val="st"/>
          <w:rFonts w:ascii="Times New Roman" w:hAnsi="Times New Roman" w:cs="Times New Roman"/>
          <w:sz w:val="24"/>
          <w:szCs w:val="24"/>
        </w:rPr>
        <w:t xml:space="preserve"> I still lack and face some difficulty in managing the people. I still have to improve myself in delegating the task and more importantly delegating it to the right person. I have improve my writing skills and especially the critical writing and re</w:t>
      </w:r>
      <w:r>
        <w:rPr>
          <w:rStyle w:val="st"/>
          <w:rFonts w:ascii="Times New Roman" w:hAnsi="Times New Roman" w:cs="Times New Roman"/>
          <w:sz w:val="24"/>
          <w:szCs w:val="24"/>
        </w:rPr>
        <w:t>f</w:t>
      </w:r>
      <w:r w:rsidRPr="00730C3E">
        <w:rPr>
          <w:rStyle w:val="st"/>
          <w:rFonts w:ascii="Times New Roman" w:hAnsi="Times New Roman" w:cs="Times New Roman"/>
          <w:sz w:val="24"/>
          <w:szCs w:val="24"/>
        </w:rPr>
        <w:t>lective writings. Sylvia</w:t>
      </w:r>
      <w:r>
        <w:rPr>
          <w:rStyle w:val="st"/>
          <w:rFonts w:ascii="Times New Roman" w:hAnsi="Times New Roman" w:cs="Times New Roman"/>
          <w:sz w:val="24"/>
          <w:szCs w:val="24"/>
        </w:rPr>
        <w:t xml:space="preserve"> ( Our Lecturer) </w:t>
      </w:r>
      <w:r w:rsidRPr="00730C3E">
        <w:rPr>
          <w:rStyle w:val="st"/>
          <w:rFonts w:ascii="Times New Roman" w:hAnsi="Times New Roman" w:cs="Times New Roman"/>
          <w:sz w:val="24"/>
          <w:szCs w:val="24"/>
        </w:rPr>
        <w:t xml:space="preserve"> suggest me to read more about reflective writing</w:t>
      </w:r>
      <w:r>
        <w:rPr>
          <w:rStyle w:val="st"/>
          <w:rFonts w:ascii="Times New Roman" w:hAnsi="Times New Roman" w:cs="Times New Roman"/>
          <w:sz w:val="24"/>
          <w:szCs w:val="24"/>
        </w:rPr>
        <w:t xml:space="preserve"> and I</w:t>
      </w:r>
      <w:r w:rsidRPr="00730C3E">
        <w:rPr>
          <w:rStyle w:val="st"/>
          <w:rFonts w:ascii="Times New Roman" w:hAnsi="Times New Roman" w:cs="Times New Roman"/>
          <w:sz w:val="24"/>
          <w:szCs w:val="24"/>
        </w:rPr>
        <w:t xml:space="preserve"> have done that</w:t>
      </w:r>
      <w:r>
        <w:rPr>
          <w:rStyle w:val="st"/>
          <w:rFonts w:ascii="Times New Roman" w:hAnsi="Times New Roman" w:cs="Times New Roman"/>
          <w:sz w:val="24"/>
          <w:szCs w:val="24"/>
        </w:rPr>
        <w:t xml:space="preserve"> and have</w:t>
      </w:r>
      <w:r w:rsidRPr="00730C3E">
        <w:rPr>
          <w:rStyle w:val="st"/>
          <w:rFonts w:ascii="Times New Roman" w:hAnsi="Times New Roman" w:cs="Times New Roman"/>
          <w:sz w:val="24"/>
          <w:szCs w:val="24"/>
        </w:rPr>
        <w:t xml:space="preserve"> learned few tips but still a long way to go. The other gap I have found in myself is Presentation skills</w:t>
      </w:r>
      <w:r>
        <w:rPr>
          <w:rStyle w:val="st"/>
          <w:rFonts w:ascii="Times New Roman" w:hAnsi="Times New Roman" w:cs="Times New Roman"/>
          <w:sz w:val="24"/>
          <w:szCs w:val="24"/>
        </w:rPr>
        <w:t>, though I</w:t>
      </w:r>
      <w:r w:rsidRPr="00730C3E">
        <w:rPr>
          <w:rStyle w:val="st"/>
          <w:rFonts w:ascii="Times New Roman" w:hAnsi="Times New Roman" w:cs="Times New Roman"/>
          <w:sz w:val="24"/>
          <w:szCs w:val="24"/>
        </w:rPr>
        <w:t xml:space="preserve"> know</w:t>
      </w:r>
      <w:r>
        <w:rPr>
          <w:rStyle w:val="st"/>
          <w:rFonts w:ascii="Times New Roman" w:hAnsi="Times New Roman" w:cs="Times New Roman"/>
          <w:sz w:val="24"/>
          <w:szCs w:val="24"/>
        </w:rPr>
        <w:t xml:space="preserve"> what</w:t>
      </w:r>
      <w:r w:rsidRPr="00730C3E">
        <w:rPr>
          <w:rStyle w:val="st"/>
          <w:rFonts w:ascii="Times New Roman" w:hAnsi="Times New Roman" w:cs="Times New Roman"/>
          <w:sz w:val="24"/>
          <w:szCs w:val="24"/>
        </w:rPr>
        <w:t xml:space="preserve"> to say and how to say but I am still n</w:t>
      </w:r>
      <w:r>
        <w:rPr>
          <w:rStyle w:val="st"/>
          <w:rFonts w:ascii="Times New Roman" w:hAnsi="Times New Roman" w:cs="Times New Roman"/>
          <w:sz w:val="24"/>
          <w:szCs w:val="24"/>
        </w:rPr>
        <w:t>ervous. I still think that somet</w:t>
      </w:r>
      <w:r w:rsidRPr="00730C3E">
        <w:rPr>
          <w:rStyle w:val="st"/>
          <w:rFonts w:ascii="Times New Roman" w:hAnsi="Times New Roman" w:cs="Times New Roman"/>
          <w:sz w:val="24"/>
          <w:szCs w:val="24"/>
        </w:rPr>
        <w:t>hing might go wrong. I do some poetry in our language and I do recite the</w:t>
      </w:r>
      <w:r>
        <w:rPr>
          <w:rStyle w:val="st"/>
          <w:rFonts w:ascii="Times New Roman" w:hAnsi="Times New Roman" w:cs="Times New Roman"/>
          <w:sz w:val="24"/>
          <w:szCs w:val="24"/>
        </w:rPr>
        <w:t>m in front of audience at least one a month. But still I feel nervous though</w:t>
      </w:r>
      <w:r w:rsidRPr="00730C3E">
        <w:rPr>
          <w:rStyle w:val="st"/>
          <w:rFonts w:ascii="Times New Roman" w:hAnsi="Times New Roman" w:cs="Times New Roman"/>
          <w:sz w:val="24"/>
          <w:szCs w:val="24"/>
        </w:rPr>
        <w:t xml:space="preserve"> </w:t>
      </w:r>
      <w:r>
        <w:rPr>
          <w:rStyle w:val="st"/>
          <w:rFonts w:ascii="Times New Roman" w:hAnsi="Times New Roman" w:cs="Times New Roman"/>
          <w:sz w:val="24"/>
          <w:szCs w:val="24"/>
        </w:rPr>
        <w:t>I</w:t>
      </w:r>
      <w:r w:rsidRPr="00730C3E">
        <w:rPr>
          <w:rStyle w:val="st"/>
          <w:rFonts w:ascii="Times New Roman" w:hAnsi="Times New Roman" w:cs="Times New Roman"/>
          <w:sz w:val="24"/>
          <w:szCs w:val="24"/>
        </w:rPr>
        <w:t xml:space="preserve"> do not show and some ti</w:t>
      </w:r>
      <w:r>
        <w:rPr>
          <w:rStyle w:val="st"/>
          <w:rFonts w:ascii="Times New Roman" w:hAnsi="Times New Roman" w:cs="Times New Roman"/>
          <w:sz w:val="24"/>
          <w:szCs w:val="24"/>
        </w:rPr>
        <w:t xml:space="preserve">me my presentation are good but sometimes I can feel </w:t>
      </w:r>
      <w:r w:rsidRPr="00730C3E">
        <w:rPr>
          <w:rStyle w:val="st"/>
          <w:rFonts w:ascii="Times New Roman" w:hAnsi="Times New Roman" w:cs="Times New Roman"/>
          <w:sz w:val="24"/>
          <w:szCs w:val="24"/>
        </w:rPr>
        <w:t xml:space="preserve"> </w:t>
      </w:r>
      <w:r>
        <w:rPr>
          <w:rStyle w:val="st"/>
          <w:rFonts w:ascii="Times New Roman" w:hAnsi="Times New Roman" w:cs="Times New Roman"/>
          <w:sz w:val="24"/>
          <w:szCs w:val="24"/>
        </w:rPr>
        <w:t>I could have done better, this needs to improve.</w:t>
      </w:r>
    </w:p>
    <w:p w:rsidR="00612610" w:rsidRPr="007B6934" w:rsidRDefault="00612610" w:rsidP="00612610">
      <w:pPr>
        <w:spacing w:after="0" w:line="360" w:lineRule="auto"/>
        <w:jc w:val="both"/>
        <w:rPr>
          <w:rStyle w:val="st"/>
          <w:rFonts w:ascii="Times New Roman" w:hAnsi="Times New Roman" w:cs="Times New Roman"/>
          <w:sz w:val="24"/>
          <w:szCs w:val="24"/>
        </w:rPr>
      </w:pPr>
      <w:r>
        <w:rPr>
          <w:rStyle w:val="st"/>
          <w:rFonts w:ascii="Times New Roman" w:hAnsi="Times New Roman" w:cs="Times New Roman"/>
          <w:sz w:val="24"/>
          <w:szCs w:val="24"/>
        </w:rPr>
        <w:t xml:space="preserve">I have to improve my </w:t>
      </w:r>
      <w:proofErr w:type="spellStart"/>
      <w:r>
        <w:rPr>
          <w:rStyle w:val="st"/>
          <w:rFonts w:ascii="Times New Roman" w:hAnsi="Times New Roman" w:cs="Times New Roman"/>
          <w:sz w:val="24"/>
          <w:szCs w:val="24"/>
        </w:rPr>
        <w:t>softs</w:t>
      </w:r>
      <w:proofErr w:type="spellEnd"/>
      <w:r>
        <w:rPr>
          <w:rStyle w:val="st"/>
          <w:rFonts w:ascii="Times New Roman" w:hAnsi="Times New Roman" w:cs="Times New Roman"/>
          <w:sz w:val="24"/>
          <w:szCs w:val="24"/>
        </w:rPr>
        <w:t xml:space="preserve"> skill. and </w:t>
      </w:r>
      <w:r w:rsidRPr="007B6934">
        <w:rPr>
          <w:rStyle w:val="st"/>
          <w:rFonts w:ascii="Times New Roman" w:hAnsi="Times New Roman" w:cs="Times New Roman"/>
          <w:sz w:val="24"/>
          <w:szCs w:val="24"/>
        </w:rPr>
        <w:t xml:space="preserve"> one must work hard with determination and devotion to improve since it is difficult to acquire and measure. Extensive reading, </w:t>
      </w:r>
      <w:r w:rsidRPr="007B6934">
        <w:rPr>
          <w:rStyle w:val="st"/>
          <w:rFonts w:ascii="Times New Roman" w:hAnsi="Times New Roman" w:cs="Times New Roman"/>
          <w:noProof/>
          <w:sz w:val="24"/>
          <w:szCs w:val="24"/>
        </w:rPr>
        <w:t>traveling</w:t>
      </w:r>
      <w:r w:rsidRPr="007B6934">
        <w:rPr>
          <w:rStyle w:val="st"/>
          <w:rFonts w:ascii="Times New Roman" w:hAnsi="Times New Roman" w:cs="Times New Roman"/>
          <w:sz w:val="24"/>
          <w:szCs w:val="24"/>
        </w:rPr>
        <w:t xml:space="preserve">, communicating with others, interactions etc. can improve my soft skills. As for hard </w:t>
      </w:r>
      <w:r w:rsidRPr="007B6934">
        <w:rPr>
          <w:rStyle w:val="st"/>
          <w:rFonts w:ascii="Times New Roman" w:hAnsi="Times New Roman" w:cs="Times New Roman"/>
          <w:noProof/>
          <w:sz w:val="24"/>
          <w:szCs w:val="24"/>
        </w:rPr>
        <w:t>skills,</w:t>
      </w:r>
      <w:r w:rsidRPr="007B6934">
        <w:rPr>
          <w:rStyle w:val="st"/>
          <w:rFonts w:ascii="Times New Roman" w:hAnsi="Times New Roman" w:cs="Times New Roman"/>
          <w:sz w:val="24"/>
          <w:szCs w:val="24"/>
        </w:rPr>
        <w:t xml:space="preserve"> I must learn from my </w:t>
      </w:r>
      <w:r w:rsidRPr="007B6934">
        <w:rPr>
          <w:rStyle w:val="st"/>
          <w:rFonts w:ascii="Times New Roman" w:hAnsi="Times New Roman" w:cs="Times New Roman"/>
          <w:noProof/>
          <w:sz w:val="24"/>
          <w:szCs w:val="24"/>
        </w:rPr>
        <w:t>workplace</w:t>
      </w:r>
      <w:r>
        <w:rPr>
          <w:rStyle w:val="st"/>
          <w:rFonts w:ascii="Times New Roman" w:hAnsi="Times New Roman" w:cs="Times New Roman"/>
          <w:sz w:val="24"/>
          <w:szCs w:val="24"/>
        </w:rPr>
        <w:t xml:space="preserve"> and superiors. Now </w:t>
      </w:r>
      <w:r w:rsidRPr="007B6934">
        <w:rPr>
          <w:rStyle w:val="st"/>
          <w:rFonts w:ascii="Times New Roman" w:hAnsi="Times New Roman" w:cs="Times New Roman"/>
          <w:sz w:val="24"/>
          <w:szCs w:val="24"/>
        </w:rPr>
        <w:t>day</w:t>
      </w:r>
      <w:r>
        <w:rPr>
          <w:rStyle w:val="st"/>
          <w:rFonts w:ascii="Times New Roman" w:hAnsi="Times New Roman" w:cs="Times New Roman"/>
          <w:sz w:val="24"/>
          <w:szCs w:val="24"/>
        </w:rPr>
        <w:t>s</w:t>
      </w:r>
      <w:r w:rsidRPr="007B6934">
        <w:rPr>
          <w:rStyle w:val="st"/>
          <w:rFonts w:ascii="Times New Roman" w:hAnsi="Times New Roman" w:cs="Times New Roman"/>
          <w:sz w:val="24"/>
          <w:szCs w:val="24"/>
        </w:rPr>
        <w:t xml:space="preserve"> various organizations offer both soft and hard skills de</w:t>
      </w:r>
      <w:r>
        <w:rPr>
          <w:rStyle w:val="st"/>
          <w:rFonts w:ascii="Times New Roman" w:hAnsi="Times New Roman" w:cs="Times New Roman"/>
          <w:sz w:val="24"/>
          <w:szCs w:val="24"/>
        </w:rPr>
        <w:t xml:space="preserve">velopment programs now that the semester is completed I will try and enroll in on </w:t>
      </w:r>
      <w:proofErr w:type="spellStart"/>
      <w:r>
        <w:rPr>
          <w:rStyle w:val="st"/>
          <w:rFonts w:ascii="Times New Roman" w:hAnsi="Times New Roman" w:cs="Times New Roman"/>
          <w:sz w:val="24"/>
          <w:szCs w:val="24"/>
        </w:rPr>
        <w:t>eof</w:t>
      </w:r>
      <w:proofErr w:type="spellEnd"/>
      <w:r>
        <w:rPr>
          <w:rStyle w:val="st"/>
          <w:rFonts w:ascii="Times New Roman" w:hAnsi="Times New Roman" w:cs="Times New Roman"/>
          <w:sz w:val="24"/>
          <w:szCs w:val="24"/>
        </w:rPr>
        <w:t xml:space="preserve"> them.</w:t>
      </w:r>
    </w:p>
    <w:p w:rsidR="00612610" w:rsidRPr="007B6934" w:rsidRDefault="00612610" w:rsidP="00612610">
      <w:pPr>
        <w:spacing w:after="0" w:line="360" w:lineRule="auto"/>
        <w:jc w:val="both"/>
        <w:rPr>
          <w:rStyle w:val="st"/>
          <w:rFonts w:ascii="Times New Roman" w:hAnsi="Times New Roman" w:cs="Times New Roman"/>
          <w:b/>
          <w:sz w:val="24"/>
          <w:szCs w:val="24"/>
        </w:rPr>
      </w:pPr>
      <w:r w:rsidRPr="007B6934">
        <w:rPr>
          <w:rStyle w:val="st"/>
          <w:rFonts w:ascii="Times New Roman" w:hAnsi="Times New Roman" w:cs="Times New Roman"/>
          <w:b/>
          <w:sz w:val="24"/>
          <w:szCs w:val="24"/>
        </w:rPr>
        <w:t>Gaps in academic writing skills and improving them</w:t>
      </w:r>
    </w:p>
    <w:p w:rsidR="00612610" w:rsidRPr="007B6934" w:rsidRDefault="00612610" w:rsidP="00612610">
      <w:pPr>
        <w:spacing w:after="0" w:line="360" w:lineRule="auto"/>
        <w:jc w:val="both"/>
        <w:rPr>
          <w:rStyle w:val="st"/>
          <w:rFonts w:ascii="Times New Roman" w:hAnsi="Times New Roman" w:cs="Times New Roman"/>
          <w:sz w:val="24"/>
          <w:szCs w:val="24"/>
        </w:rPr>
      </w:pPr>
      <w:r w:rsidRPr="007B6934">
        <w:rPr>
          <w:rStyle w:val="st"/>
          <w:rFonts w:ascii="Times New Roman" w:hAnsi="Times New Roman" w:cs="Times New Roman"/>
          <w:sz w:val="24"/>
          <w:szCs w:val="24"/>
        </w:rPr>
        <w:t xml:space="preserve">During class discussion, we were discussed with essential aspects of academic writing. Methodology writing, Literature review, how to write language effectively </w:t>
      </w:r>
      <w:r>
        <w:rPr>
          <w:rStyle w:val="st"/>
          <w:rFonts w:ascii="Times New Roman" w:hAnsi="Times New Roman" w:cs="Times New Roman"/>
          <w:sz w:val="24"/>
          <w:szCs w:val="24"/>
        </w:rPr>
        <w:t>etc. I learned a lot but still need to improve.</w:t>
      </w:r>
    </w:p>
    <w:p w:rsidR="00612610" w:rsidRPr="007B6934" w:rsidRDefault="00612610" w:rsidP="00612610">
      <w:pPr>
        <w:spacing w:line="360" w:lineRule="auto"/>
        <w:jc w:val="both"/>
        <w:rPr>
          <w:rStyle w:val="st"/>
          <w:rFonts w:ascii="Times New Roman" w:hAnsi="Times New Roman" w:cs="Times New Roman"/>
          <w:sz w:val="24"/>
          <w:szCs w:val="24"/>
        </w:rPr>
      </w:pPr>
      <w:r w:rsidRPr="007B6934">
        <w:rPr>
          <w:rStyle w:val="st"/>
          <w:rFonts w:ascii="Times New Roman" w:hAnsi="Times New Roman" w:cs="Times New Roman"/>
          <w:sz w:val="24"/>
          <w:szCs w:val="24"/>
        </w:rPr>
        <w:t xml:space="preserve">Regarding academic </w:t>
      </w:r>
      <w:r w:rsidRPr="007B6934">
        <w:rPr>
          <w:rStyle w:val="st"/>
          <w:rFonts w:ascii="Times New Roman" w:hAnsi="Times New Roman" w:cs="Times New Roman"/>
          <w:noProof/>
          <w:sz w:val="24"/>
          <w:szCs w:val="24"/>
        </w:rPr>
        <w:t>writing,</w:t>
      </w:r>
      <w:r w:rsidRPr="007B6934">
        <w:rPr>
          <w:rStyle w:val="st"/>
          <w:rFonts w:ascii="Times New Roman" w:hAnsi="Times New Roman" w:cs="Times New Roman"/>
          <w:sz w:val="24"/>
          <w:szCs w:val="24"/>
        </w:rPr>
        <w:t xml:space="preserve"> I should practice more. I should indulge myself </w:t>
      </w:r>
      <w:r w:rsidRPr="007B6934">
        <w:rPr>
          <w:rStyle w:val="st"/>
          <w:rFonts w:ascii="Times New Roman" w:hAnsi="Times New Roman" w:cs="Times New Roman"/>
          <w:noProof/>
          <w:sz w:val="24"/>
          <w:szCs w:val="24"/>
        </w:rPr>
        <w:t>in</w:t>
      </w:r>
      <w:r w:rsidRPr="007B6934">
        <w:rPr>
          <w:rStyle w:val="st"/>
          <w:rFonts w:ascii="Times New Roman" w:hAnsi="Times New Roman" w:cs="Times New Roman"/>
          <w:sz w:val="24"/>
          <w:szCs w:val="24"/>
        </w:rPr>
        <w:t xml:space="preserve"> more report and an</w:t>
      </w:r>
      <w:r w:rsidRPr="007B6934">
        <w:rPr>
          <w:rStyle w:val="st"/>
          <w:rFonts w:ascii="Times New Roman" w:hAnsi="Times New Roman" w:cs="Times New Roman"/>
          <w:noProof/>
          <w:sz w:val="24"/>
          <w:szCs w:val="24"/>
        </w:rPr>
        <w:t>other sort</w:t>
      </w:r>
      <w:r w:rsidRPr="007B6934">
        <w:rPr>
          <w:rStyle w:val="st"/>
          <w:rFonts w:ascii="Times New Roman" w:hAnsi="Times New Roman" w:cs="Times New Roman"/>
          <w:sz w:val="24"/>
          <w:szCs w:val="24"/>
        </w:rPr>
        <w:t xml:space="preserve"> of academic writing.  Using right word and language can bond the reader with the writer</w:t>
      </w:r>
      <w:r>
        <w:rPr>
          <w:rStyle w:val="st"/>
          <w:rFonts w:ascii="Times New Roman" w:hAnsi="Times New Roman" w:cs="Times New Roman"/>
          <w:sz w:val="24"/>
          <w:szCs w:val="24"/>
        </w:rPr>
        <w:t xml:space="preserve"> (</w:t>
      </w:r>
      <w:r>
        <w:rPr>
          <w:rFonts w:ascii="Times New Roman" w:hAnsi="Times New Roman" w:cs="Times New Roman"/>
          <w:sz w:val="24"/>
          <w:szCs w:val="24"/>
        </w:rPr>
        <w:t xml:space="preserve">Morgan, </w:t>
      </w:r>
      <w:r w:rsidRPr="007B6934">
        <w:rPr>
          <w:rFonts w:ascii="Times New Roman" w:hAnsi="Times New Roman" w:cs="Times New Roman"/>
          <w:sz w:val="24"/>
          <w:szCs w:val="24"/>
        </w:rPr>
        <w:t>2016)</w:t>
      </w:r>
      <w:r w:rsidRPr="007B6934">
        <w:rPr>
          <w:rStyle w:val="st"/>
          <w:rFonts w:ascii="Times New Roman" w:hAnsi="Times New Roman" w:cs="Times New Roman"/>
          <w:sz w:val="24"/>
          <w:szCs w:val="24"/>
        </w:rPr>
        <w:t>.</w:t>
      </w:r>
    </w:p>
    <w:p w:rsidR="00612610" w:rsidRDefault="00612610" w:rsidP="00612610">
      <w:pPr>
        <w:spacing w:line="360" w:lineRule="auto"/>
        <w:jc w:val="both"/>
        <w:rPr>
          <w:rStyle w:val="st"/>
          <w:rFonts w:ascii="Times New Roman" w:hAnsi="Times New Roman" w:cs="Times New Roman"/>
          <w:b/>
          <w:sz w:val="24"/>
          <w:szCs w:val="24"/>
        </w:rPr>
      </w:pPr>
      <w:r w:rsidRPr="007B6934">
        <w:rPr>
          <w:rStyle w:val="st"/>
          <w:rFonts w:ascii="Times New Roman" w:hAnsi="Times New Roman" w:cs="Times New Roman"/>
          <w:b/>
          <w:sz w:val="24"/>
          <w:szCs w:val="24"/>
        </w:rPr>
        <w:t>Gaps in digital learning Skills and improving them</w:t>
      </w:r>
    </w:p>
    <w:p w:rsidR="00612610" w:rsidRPr="007F1F91" w:rsidRDefault="00612610" w:rsidP="00612610">
      <w:pPr>
        <w:spacing w:line="360" w:lineRule="auto"/>
        <w:jc w:val="both"/>
        <w:rPr>
          <w:rFonts w:ascii="Times New Roman" w:hAnsi="Times New Roman" w:cs="Times New Roman"/>
          <w:b/>
          <w:sz w:val="24"/>
          <w:szCs w:val="24"/>
        </w:rPr>
      </w:pPr>
      <w:r w:rsidRPr="007B6934">
        <w:rPr>
          <w:rStyle w:val="st"/>
          <w:rFonts w:ascii="Times New Roman" w:hAnsi="Times New Roman" w:cs="Times New Roman"/>
          <w:sz w:val="24"/>
          <w:szCs w:val="24"/>
        </w:rPr>
        <w:lastRenderedPageBreak/>
        <w:t xml:space="preserve"> According to </w:t>
      </w:r>
      <w:proofErr w:type="spellStart"/>
      <w:r w:rsidRPr="00294208">
        <w:rPr>
          <w:rFonts w:ascii="Times New Roman" w:hAnsi="Times New Roman" w:cs="Times New Roman"/>
          <w:sz w:val="24"/>
          <w:szCs w:val="24"/>
        </w:rPr>
        <w:t>Blaxell</w:t>
      </w:r>
      <w:proofErr w:type="spellEnd"/>
      <w:r>
        <w:rPr>
          <w:rFonts w:ascii="Times New Roman" w:hAnsi="Times New Roman" w:cs="Times New Roman"/>
          <w:sz w:val="24"/>
          <w:szCs w:val="24"/>
        </w:rPr>
        <w:t xml:space="preserve"> </w:t>
      </w:r>
      <w:r w:rsidRPr="00294208">
        <w:rPr>
          <w:rFonts w:ascii="Times New Roman" w:hAnsi="Times New Roman" w:cs="Times New Roman"/>
          <w:sz w:val="24"/>
          <w:szCs w:val="24"/>
        </w:rPr>
        <w:t>and Moore</w:t>
      </w:r>
      <w:r>
        <w:rPr>
          <w:rFonts w:ascii="Times New Roman" w:hAnsi="Times New Roman" w:cs="Times New Roman"/>
          <w:sz w:val="24"/>
          <w:szCs w:val="24"/>
        </w:rPr>
        <w:t xml:space="preserve"> </w:t>
      </w:r>
      <w:r w:rsidRPr="00294208">
        <w:rPr>
          <w:rFonts w:ascii="Times New Roman" w:hAnsi="Times New Roman" w:cs="Times New Roman"/>
          <w:sz w:val="24"/>
          <w:szCs w:val="24"/>
        </w:rPr>
        <w:t>(2012),</w:t>
      </w:r>
      <w:r w:rsidRPr="007B6934">
        <w:rPr>
          <w:rFonts w:ascii="Times New Roman" w:hAnsi="Times New Roman" w:cs="Times New Roman"/>
          <w:sz w:val="24"/>
          <w:szCs w:val="24"/>
        </w:rPr>
        <w:t xml:space="preserve"> p</w:t>
      </w:r>
      <w:r w:rsidRPr="007B6934">
        <w:rPr>
          <w:rStyle w:val="st"/>
          <w:rFonts w:ascii="Times New Roman" w:hAnsi="Times New Roman" w:cs="Times New Roman"/>
          <w:sz w:val="24"/>
          <w:szCs w:val="24"/>
        </w:rPr>
        <w:t xml:space="preserve">roficiency in software such as MS office and other essential analytical, mathematical software is crucial to </w:t>
      </w:r>
      <w:r w:rsidRPr="007B6934">
        <w:rPr>
          <w:rStyle w:val="st"/>
          <w:rFonts w:ascii="Times New Roman" w:hAnsi="Times New Roman" w:cs="Times New Roman"/>
          <w:noProof/>
          <w:sz w:val="24"/>
          <w:szCs w:val="24"/>
        </w:rPr>
        <w:t>excelling</w:t>
      </w:r>
      <w:r w:rsidRPr="007B6934">
        <w:rPr>
          <w:rStyle w:val="st"/>
          <w:rFonts w:ascii="Times New Roman" w:hAnsi="Times New Roman" w:cs="Times New Roman"/>
          <w:sz w:val="24"/>
          <w:szCs w:val="24"/>
        </w:rPr>
        <w:t xml:space="preserve"> in the </w:t>
      </w:r>
      <w:r w:rsidRPr="007B6934">
        <w:rPr>
          <w:rStyle w:val="st"/>
          <w:rFonts w:ascii="Times New Roman" w:hAnsi="Times New Roman" w:cs="Times New Roman"/>
          <w:noProof/>
          <w:sz w:val="24"/>
          <w:szCs w:val="24"/>
        </w:rPr>
        <w:t>modern</w:t>
      </w:r>
      <w:r w:rsidRPr="007B6934">
        <w:rPr>
          <w:rStyle w:val="st"/>
          <w:rFonts w:ascii="Times New Roman" w:hAnsi="Times New Roman" w:cs="Times New Roman"/>
          <w:sz w:val="24"/>
          <w:szCs w:val="24"/>
        </w:rPr>
        <w:t xml:space="preserve"> technological era. </w:t>
      </w:r>
      <w:r w:rsidRPr="007B6934">
        <w:rPr>
          <w:rStyle w:val="st"/>
          <w:rFonts w:ascii="Times New Roman" w:hAnsi="Times New Roman" w:cs="Times New Roman"/>
          <w:noProof/>
          <w:sz w:val="24"/>
          <w:szCs w:val="24"/>
        </w:rPr>
        <w:t>An online</w:t>
      </w:r>
      <w:r w:rsidRPr="007B6934">
        <w:rPr>
          <w:rStyle w:val="st"/>
          <w:rFonts w:ascii="Times New Roman" w:hAnsi="Times New Roman" w:cs="Times New Roman"/>
          <w:sz w:val="24"/>
          <w:szCs w:val="24"/>
        </w:rPr>
        <w:t xml:space="preserve"> or more practical training session can improve my hard skills as well as other soft skills too.</w:t>
      </w:r>
    </w:p>
    <w:p w:rsidR="00612610" w:rsidRPr="007F1F91" w:rsidRDefault="00612610" w:rsidP="00612610">
      <w:pPr>
        <w:pStyle w:val="Heading1"/>
        <w:spacing w:after="240" w:line="360" w:lineRule="auto"/>
        <w:jc w:val="both"/>
        <w:rPr>
          <w:rFonts w:ascii="Times New Roman" w:hAnsi="Times New Roman" w:cs="Times New Roman"/>
          <w:color w:val="auto"/>
          <w:sz w:val="32"/>
        </w:rPr>
      </w:pPr>
      <w:bookmarkStart w:id="7" w:name="_Toc511525163"/>
      <w:r w:rsidRPr="007F1F91">
        <w:rPr>
          <w:rFonts w:ascii="Times New Roman" w:hAnsi="Times New Roman" w:cs="Times New Roman"/>
          <w:color w:val="auto"/>
          <w:sz w:val="32"/>
        </w:rPr>
        <w:t>Conclusion</w:t>
      </w:r>
      <w:bookmarkEnd w:id="7"/>
    </w:p>
    <w:p w:rsidR="00612610" w:rsidRDefault="00612610" w:rsidP="00612610">
      <w:pPr>
        <w:spacing w:line="360" w:lineRule="auto"/>
        <w:jc w:val="both"/>
        <w:rPr>
          <w:rFonts w:ascii="Times New Roman" w:hAnsi="Times New Roman" w:cs="Times New Roman"/>
          <w:sz w:val="24"/>
        </w:rPr>
      </w:pPr>
      <w:r w:rsidRPr="007B6934">
        <w:rPr>
          <w:rFonts w:ascii="Times New Roman" w:hAnsi="Times New Roman" w:cs="Times New Roman"/>
          <w:sz w:val="24"/>
        </w:rPr>
        <w:t xml:space="preserve">Academic employability skills will always be </w:t>
      </w:r>
      <w:r w:rsidRPr="007B6934">
        <w:rPr>
          <w:rFonts w:ascii="Times New Roman" w:hAnsi="Times New Roman" w:cs="Times New Roman"/>
          <w:noProof/>
          <w:sz w:val="24"/>
        </w:rPr>
        <w:t>indispensable</w:t>
      </w:r>
      <w:r w:rsidRPr="007B6934">
        <w:rPr>
          <w:rFonts w:ascii="Times New Roman" w:hAnsi="Times New Roman" w:cs="Times New Roman"/>
          <w:sz w:val="24"/>
        </w:rPr>
        <w:t>.</w:t>
      </w:r>
      <w:r>
        <w:rPr>
          <w:rFonts w:ascii="Times New Roman" w:hAnsi="Times New Roman" w:cs="Times New Roman"/>
          <w:sz w:val="24"/>
        </w:rPr>
        <w:t xml:space="preserve"> </w:t>
      </w:r>
      <w:r w:rsidRPr="007B6934">
        <w:rPr>
          <w:rFonts w:ascii="Times New Roman" w:hAnsi="Times New Roman" w:cs="Times New Roman"/>
          <w:sz w:val="24"/>
        </w:rPr>
        <w:t>In the era of competitive job market demand for va</w:t>
      </w:r>
      <w:r>
        <w:rPr>
          <w:rFonts w:ascii="Times New Roman" w:hAnsi="Times New Roman" w:cs="Times New Roman"/>
          <w:sz w:val="24"/>
        </w:rPr>
        <w:t xml:space="preserve">rious skills will be there. The employer will always look for the person who have more skills and relevant skills to do the job. </w:t>
      </w:r>
      <w:r w:rsidRPr="007B6934">
        <w:rPr>
          <w:rFonts w:ascii="Times New Roman" w:hAnsi="Times New Roman" w:cs="Times New Roman"/>
          <w:sz w:val="24"/>
        </w:rPr>
        <w:t xml:space="preserve">Academic writing (essays, thesis, paper, report etc.) is a basic </w:t>
      </w:r>
      <w:r w:rsidRPr="007B6934">
        <w:rPr>
          <w:rFonts w:ascii="Times New Roman" w:hAnsi="Times New Roman" w:cs="Times New Roman"/>
          <w:noProof/>
          <w:sz w:val="24"/>
        </w:rPr>
        <w:t>necessity</w:t>
      </w:r>
      <w:r w:rsidRPr="007B6934">
        <w:rPr>
          <w:rFonts w:ascii="Times New Roman" w:hAnsi="Times New Roman" w:cs="Times New Roman"/>
          <w:sz w:val="24"/>
        </w:rPr>
        <w:t xml:space="preserve"> for students and employees of all sorts. </w:t>
      </w:r>
      <w:r w:rsidRPr="007B6934">
        <w:rPr>
          <w:rStyle w:val="st"/>
          <w:rFonts w:ascii="Times New Roman" w:hAnsi="Times New Roman" w:cs="Times New Roman"/>
          <w:sz w:val="24"/>
          <w:szCs w:val="24"/>
        </w:rPr>
        <w:t xml:space="preserve">An academic writing must be </w:t>
      </w:r>
      <w:r w:rsidRPr="007B6934">
        <w:rPr>
          <w:rStyle w:val="st"/>
          <w:rFonts w:ascii="Times New Roman" w:hAnsi="Times New Roman" w:cs="Times New Roman"/>
          <w:noProof/>
          <w:sz w:val="24"/>
          <w:szCs w:val="24"/>
        </w:rPr>
        <w:t>thesis-driven</w:t>
      </w:r>
      <w:r w:rsidRPr="007B6934">
        <w:rPr>
          <w:rStyle w:val="st"/>
          <w:rFonts w:ascii="Times New Roman" w:hAnsi="Times New Roman" w:cs="Times New Roman"/>
          <w:sz w:val="24"/>
          <w:szCs w:val="24"/>
        </w:rPr>
        <w:t xml:space="preserve">, logically argued, formally presented in the </w:t>
      </w:r>
      <w:r w:rsidRPr="007B6934">
        <w:rPr>
          <w:rStyle w:val="st"/>
          <w:rFonts w:ascii="Times New Roman" w:hAnsi="Times New Roman" w:cs="Times New Roman"/>
          <w:noProof/>
          <w:sz w:val="24"/>
          <w:szCs w:val="24"/>
        </w:rPr>
        <w:t>structured</w:t>
      </w:r>
      <w:r w:rsidRPr="007B6934">
        <w:rPr>
          <w:rStyle w:val="st"/>
          <w:rFonts w:ascii="Times New Roman" w:hAnsi="Times New Roman" w:cs="Times New Roman"/>
          <w:sz w:val="24"/>
          <w:szCs w:val="24"/>
        </w:rPr>
        <w:t xml:space="preserve"> form.</w:t>
      </w:r>
      <w:r w:rsidRPr="007B6934">
        <w:rPr>
          <w:rFonts w:ascii="Times New Roman" w:hAnsi="Times New Roman" w:cs="Times New Roman"/>
          <w:sz w:val="24"/>
          <w:szCs w:val="24"/>
        </w:rPr>
        <w:t xml:space="preserve"> </w:t>
      </w:r>
      <w:r w:rsidRPr="007B6934">
        <w:rPr>
          <w:rFonts w:ascii="Times New Roman" w:hAnsi="Times New Roman" w:cs="Times New Roman"/>
          <w:sz w:val="24"/>
        </w:rPr>
        <w:t>Academic writing can help give clarity and precision to an academic paper as well as any business idea. To gain more advantage we need to do more than just develop our hard skills and focus o</w:t>
      </w:r>
      <w:r>
        <w:rPr>
          <w:rFonts w:ascii="Times New Roman" w:hAnsi="Times New Roman" w:cs="Times New Roman"/>
          <w:sz w:val="24"/>
        </w:rPr>
        <w:t xml:space="preserve">n our soft skills too. </w:t>
      </w:r>
    </w:p>
    <w:p w:rsidR="00612610" w:rsidRDefault="00612610" w:rsidP="00612610">
      <w:pPr>
        <w:spacing w:line="360" w:lineRule="auto"/>
        <w:jc w:val="both"/>
        <w:rPr>
          <w:rFonts w:ascii="Times New Roman" w:hAnsi="Times New Roman" w:cs="Times New Roman"/>
          <w:sz w:val="24"/>
        </w:rPr>
      </w:pPr>
      <w:r>
        <w:rPr>
          <w:rFonts w:ascii="Times New Roman" w:hAnsi="Times New Roman" w:cs="Times New Roman"/>
          <w:sz w:val="24"/>
        </w:rPr>
        <w:t xml:space="preserve">In The end I have to say that this modules has helped me a lot. I can see changes in myself both in my work life and in personal life. I have learned a lot but there is still a room for improvement. I have another semester and I am sure I  will learn more. And by the time I completed my degree which is my aim I will be much better person. I am sure I will have Job Progression and better jobs in my hands. </w:t>
      </w:r>
    </w:p>
    <w:p w:rsidR="00612610" w:rsidRDefault="00612610" w:rsidP="00612610">
      <w:pPr>
        <w:spacing w:line="360" w:lineRule="auto"/>
        <w:jc w:val="both"/>
        <w:rPr>
          <w:rFonts w:ascii="Times New Roman" w:hAnsi="Times New Roman" w:cs="Times New Roman"/>
          <w:sz w:val="24"/>
        </w:rPr>
      </w:pPr>
    </w:p>
    <w:p w:rsidR="00612610" w:rsidRPr="007B6934" w:rsidRDefault="00612610" w:rsidP="00612610">
      <w:pPr>
        <w:spacing w:line="360" w:lineRule="auto"/>
        <w:jc w:val="both"/>
        <w:rPr>
          <w:rFonts w:ascii="Times New Roman" w:hAnsi="Times New Roman" w:cs="Times New Roman"/>
          <w:sz w:val="24"/>
        </w:rPr>
      </w:pPr>
    </w:p>
    <w:p w:rsidR="00612610" w:rsidRDefault="00612610" w:rsidP="00612610">
      <w:pPr>
        <w:pStyle w:val="Heading1"/>
        <w:spacing w:after="240" w:line="360" w:lineRule="auto"/>
        <w:rPr>
          <w:rFonts w:ascii="Times New Roman" w:hAnsi="Times New Roman" w:cs="Times New Roman"/>
        </w:rPr>
      </w:pPr>
      <w:bookmarkStart w:id="8" w:name="_Toc511525164"/>
    </w:p>
    <w:p w:rsidR="00612610" w:rsidRDefault="00612610" w:rsidP="00612610">
      <w:pPr>
        <w:pStyle w:val="Heading1"/>
        <w:spacing w:after="240" w:line="360" w:lineRule="auto"/>
        <w:rPr>
          <w:rFonts w:ascii="Times New Roman" w:hAnsi="Times New Roman" w:cs="Times New Roman"/>
        </w:rPr>
      </w:pPr>
    </w:p>
    <w:p w:rsidR="00612610" w:rsidRPr="007B6934" w:rsidRDefault="00612610" w:rsidP="00612610">
      <w:pPr>
        <w:pStyle w:val="Heading1"/>
        <w:spacing w:after="240" w:line="360" w:lineRule="auto"/>
        <w:rPr>
          <w:rFonts w:ascii="Times New Roman" w:hAnsi="Times New Roman" w:cs="Times New Roman"/>
        </w:rPr>
      </w:pPr>
      <w:r w:rsidRPr="007B6934">
        <w:rPr>
          <w:rFonts w:ascii="Times New Roman" w:hAnsi="Times New Roman" w:cs="Times New Roman"/>
        </w:rPr>
        <w:t>Reference:</w:t>
      </w:r>
      <w:bookmarkEnd w:id="8"/>
    </w:p>
    <w:p w:rsidR="00612610" w:rsidRPr="007B6934" w:rsidRDefault="00612610" w:rsidP="00612610">
      <w:pPr>
        <w:spacing w:line="360" w:lineRule="auto"/>
        <w:jc w:val="both"/>
        <w:rPr>
          <w:rFonts w:ascii="Times New Roman" w:hAnsi="Times New Roman" w:cs="Times New Roman"/>
          <w:sz w:val="24"/>
        </w:rPr>
      </w:pPr>
      <w:r w:rsidRPr="00F33DAE">
        <w:rPr>
          <w:rFonts w:ascii="Times New Roman" w:hAnsi="Times New Roman" w:cs="Times New Roman"/>
          <w:sz w:val="24"/>
        </w:rPr>
        <w:t>Belbin.com. (2018). </w:t>
      </w:r>
      <w:proofErr w:type="spellStart"/>
      <w:r w:rsidRPr="00F33DAE">
        <w:rPr>
          <w:rFonts w:ascii="Times New Roman" w:hAnsi="Times New Roman" w:cs="Times New Roman"/>
          <w:i/>
          <w:iCs/>
          <w:sz w:val="24"/>
        </w:rPr>
        <w:t>Belbin</w:t>
      </w:r>
      <w:proofErr w:type="spellEnd"/>
      <w:r w:rsidRPr="00F33DAE">
        <w:rPr>
          <w:rFonts w:ascii="Times New Roman" w:hAnsi="Times New Roman" w:cs="Times New Roman"/>
          <w:i/>
          <w:iCs/>
          <w:sz w:val="24"/>
        </w:rPr>
        <w:t xml:space="preserve"> | Great teams start with </w:t>
      </w:r>
      <w:proofErr w:type="spellStart"/>
      <w:r w:rsidRPr="00F33DAE">
        <w:rPr>
          <w:rFonts w:ascii="Times New Roman" w:hAnsi="Times New Roman" w:cs="Times New Roman"/>
          <w:i/>
          <w:iCs/>
          <w:sz w:val="24"/>
        </w:rPr>
        <w:t>Belbin</w:t>
      </w:r>
      <w:proofErr w:type="spellEnd"/>
      <w:r w:rsidRPr="00F33DAE">
        <w:rPr>
          <w:rFonts w:ascii="Times New Roman" w:hAnsi="Times New Roman" w:cs="Times New Roman"/>
          <w:sz w:val="24"/>
        </w:rPr>
        <w:t>. [online] Available at: http://www.belbin.com/about/belbin-team-roles/ [Accessed 14 Apr. 2018].</w:t>
      </w:r>
    </w:p>
    <w:p w:rsidR="00612610" w:rsidRPr="007B6934" w:rsidRDefault="00612610" w:rsidP="00612610">
      <w:pPr>
        <w:spacing w:line="360" w:lineRule="auto"/>
        <w:jc w:val="both"/>
        <w:rPr>
          <w:rFonts w:ascii="Times New Roman" w:hAnsi="Times New Roman" w:cs="Times New Roman"/>
          <w:sz w:val="24"/>
          <w:szCs w:val="24"/>
        </w:rPr>
      </w:pPr>
      <w:proofErr w:type="spellStart"/>
      <w:r w:rsidRPr="007B6934">
        <w:rPr>
          <w:rFonts w:ascii="Times New Roman" w:hAnsi="Times New Roman" w:cs="Times New Roman"/>
          <w:sz w:val="24"/>
          <w:szCs w:val="24"/>
        </w:rPr>
        <w:t>Blaxell</w:t>
      </w:r>
      <w:proofErr w:type="spellEnd"/>
      <w:r w:rsidRPr="007B6934">
        <w:rPr>
          <w:rFonts w:ascii="Times New Roman" w:hAnsi="Times New Roman" w:cs="Times New Roman"/>
          <w:sz w:val="24"/>
          <w:szCs w:val="24"/>
        </w:rPr>
        <w:t>, R. and Moore, C. (2012) Connecting academic and employability skills and attributes.</w:t>
      </w:r>
    </w:p>
    <w:p w:rsidR="00612610" w:rsidRPr="007B6934" w:rsidRDefault="00612610" w:rsidP="00612610">
      <w:pPr>
        <w:spacing w:line="360" w:lineRule="auto"/>
        <w:jc w:val="both"/>
        <w:rPr>
          <w:rFonts w:ascii="Times New Roman" w:hAnsi="Times New Roman" w:cs="Times New Roman"/>
          <w:sz w:val="24"/>
          <w:szCs w:val="24"/>
        </w:rPr>
      </w:pPr>
      <w:proofErr w:type="spellStart"/>
      <w:r w:rsidRPr="007B6934">
        <w:rPr>
          <w:rFonts w:ascii="Times New Roman" w:hAnsi="Times New Roman" w:cs="Times New Roman"/>
          <w:sz w:val="24"/>
          <w:szCs w:val="24"/>
        </w:rPr>
        <w:t>Maund</w:t>
      </w:r>
      <w:proofErr w:type="spellEnd"/>
      <w:r w:rsidRPr="007B6934">
        <w:rPr>
          <w:rFonts w:ascii="Times New Roman" w:hAnsi="Times New Roman" w:cs="Times New Roman"/>
          <w:sz w:val="24"/>
          <w:szCs w:val="24"/>
        </w:rPr>
        <w:t xml:space="preserve">, A., </w:t>
      </w:r>
      <w:proofErr w:type="spellStart"/>
      <w:r w:rsidRPr="007B6934">
        <w:rPr>
          <w:rFonts w:ascii="Times New Roman" w:hAnsi="Times New Roman" w:cs="Times New Roman"/>
          <w:sz w:val="24"/>
          <w:szCs w:val="24"/>
        </w:rPr>
        <w:t>Sch</w:t>
      </w:r>
      <w:r>
        <w:rPr>
          <w:rFonts w:ascii="Times New Roman" w:hAnsi="Times New Roman" w:cs="Times New Roman"/>
          <w:sz w:val="24"/>
          <w:szCs w:val="24"/>
        </w:rPr>
        <w:t>reik</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Tinkler</w:t>
      </w:r>
      <w:proofErr w:type="spellEnd"/>
      <w:r>
        <w:rPr>
          <w:rFonts w:ascii="Times New Roman" w:hAnsi="Times New Roman" w:cs="Times New Roman"/>
          <w:sz w:val="24"/>
          <w:szCs w:val="24"/>
        </w:rPr>
        <w:t>, P. (2017).</w:t>
      </w:r>
      <w:r w:rsidRPr="007B6934">
        <w:rPr>
          <w:rFonts w:ascii="Times New Roman" w:hAnsi="Times New Roman" w:cs="Times New Roman"/>
          <w:sz w:val="24"/>
          <w:szCs w:val="24"/>
        </w:rPr>
        <w:t xml:space="preserve"> Certificate in Higher Education: Skills for the Workplace Student Yearbook. UK: Sage publication ltd.</w:t>
      </w:r>
    </w:p>
    <w:p w:rsidR="00612610" w:rsidRDefault="00612610" w:rsidP="00612610">
      <w:pPr>
        <w:spacing w:line="360" w:lineRule="auto"/>
        <w:jc w:val="both"/>
        <w:rPr>
          <w:rFonts w:ascii="Times New Roman" w:hAnsi="Times New Roman" w:cs="Times New Roman"/>
          <w:sz w:val="24"/>
          <w:szCs w:val="24"/>
        </w:rPr>
      </w:pPr>
      <w:r w:rsidRPr="006D462B">
        <w:rPr>
          <w:rFonts w:ascii="Times New Roman" w:hAnsi="Times New Roman" w:cs="Times New Roman"/>
          <w:sz w:val="24"/>
          <w:szCs w:val="24"/>
        </w:rPr>
        <w:t>Marsh, R. (2012)</w:t>
      </w:r>
      <w:r>
        <w:rPr>
          <w:rFonts w:ascii="Times New Roman" w:hAnsi="Times New Roman" w:cs="Times New Roman"/>
          <w:sz w:val="24"/>
          <w:szCs w:val="24"/>
        </w:rPr>
        <w:t>.</w:t>
      </w:r>
      <w:r w:rsidRPr="006D462B">
        <w:rPr>
          <w:rFonts w:ascii="Times New Roman" w:hAnsi="Times New Roman" w:cs="Times New Roman"/>
          <w:sz w:val="24"/>
          <w:szCs w:val="24"/>
        </w:rPr>
        <w:t xml:space="preserve"> Skills for Employability Part One: Pre-employment, </w:t>
      </w:r>
      <w:proofErr w:type="spellStart"/>
      <w:r w:rsidRPr="006D462B">
        <w:rPr>
          <w:rFonts w:ascii="Times New Roman" w:hAnsi="Times New Roman" w:cs="Times New Roman"/>
          <w:sz w:val="24"/>
          <w:szCs w:val="24"/>
        </w:rPr>
        <w:t>Christal</w:t>
      </w:r>
      <w:proofErr w:type="spellEnd"/>
      <w:r w:rsidRPr="006D462B">
        <w:rPr>
          <w:rFonts w:ascii="Times New Roman" w:hAnsi="Times New Roman" w:cs="Times New Roman"/>
          <w:sz w:val="24"/>
          <w:szCs w:val="24"/>
        </w:rPr>
        <w:t xml:space="preserve"> Pub. </w:t>
      </w:r>
    </w:p>
    <w:p w:rsidR="00612610" w:rsidRDefault="00612610" w:rsidP="00612610">
      <w:pPr>
        <w:spacing w:line="360" w:lineRule="auto"/>
        <w:jc w:val="both"/>
        <w:rPr>
          <w:rFonts w:ascii="Times New Roman" w:hAnsi="Times New Roman" w:cs="Times New Roman"/>
          <w:sz w:val="24"/>
          <w:szCs w:val="24"/>
        </w:rPr>
      </w:pPr>
      <w:r w:rsidRPr="007B6934">
        <w:rPr>
          <w:rFonts w:ascii="Times New Roman" w:hAnsi="Times New Roman" w:cs="Times New Roman"/>
          <w:sz w:val="24"/>
          <w:szCs w:val="24"/>
        </w:rPr>
        <w:t>Morgan, P. (2016)</w:t>
      </w:r>
      <w:r>
        <w:rPr>
          <w:rFonts w:ascii="Times New Roman" w:hAnsi="Times New Roman" w:cs="Times New Roman"/>
          <w:sz w:val="24"/>
          <w:szCs w:val="24"/>
        </w:rPr>
        <w:t>.</w:t>
      </w:r>
      <w:r w:rsidRPr="007B6934">
        <w:rPr>
          <w:rFonts w:ascii="Times New Roman" w:hAnsi="Times New Roman" w:cs="Times New Roman"/>
          <w:sz w:val="24"/>
          <w:szCs w:val="24"/>
        </w:rPr>
        <w:t xml:space="preserve"> The Business Student's Guide to Study and Employability. Sage.</w:t>
      </w:r>
    </w:p>
    <w:p w:rsidR="00612610" w:rsidRPr="007B6934" w:rsidRDefault="00612610" w:rsidP="00612610">
      <w:pPr>
        <w:spacing w:line="360" w:lineRule="auto"/>
        <w:jc w:val="both"/>
        <w:rPr>
          <w:rFonts w:ascii="Times New Roman" w:hAnsi="Times New Roman" w:cs="Times New Roman"/>
          <w:sz w:val="24"/>
          <w:szCs w:val="24"/>
        </w:rPr>
      </w:pPr>
    </w:p>
    <w:p w:rsidR="00612610" w:rsidRDefault="00612610" w:rsidP="00612610"/>
    <w:p w:rsidR="009C2589" w:rsidRDefault="009C2589"/>
    <w:sectPr w:rsidR="009C2589" w:rsidSect="00DA45FB">
      <w:type w:val="oddPag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52B20" w:rsidRDefault="00852B20" w:rsidP="00DA45FB">
      <w:pPr>
        <w:spacing w:after="0" w:line="240" w:lineRule="auto"/>
      </w:pPr>
      <w:r>
        <w:separator/>
      </w:r>
    </w:p>
  </w:endnote>
  <w:endnote w:type="continuationSeparator" w:id="0">
    <w:p w:rsidR="00852B20" w:rsidRDefault="00852B20" w:rsidP="00DA45F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6049180"/>
      <w:docPartObj>
        <w:docPartGallery w:val="Page Numbers (Bottom of Page)"/>
        <w:docPartUnique/>
      </w:docPartObj>
    </w:sdtPr>
    <w:sdtEndPr>
      <w:rPr>
        <w:noProof/>
      </w:rPr>
    </w:sdtEndPr>
    <w:sdtContent>
      <w:p w:rsidR="00DA45FB" w:rsidRDefault="00DA45FB">
        <w:pPr>
          <w:pStyle w:val="Footer"/>
          <w:jc w:val="center"/>
        </w:pPr>
        <w:fldSimple w:instr=" PAGE   \* MERGEFORMAT ">
          <w:r w:rsidR="00BE5157">
            <w:rPr>
              <w:noProof/>
            </w:rPr>
            <w:t>2</w:t>
          </w:r>
        </w:fldSimple>
      </w:p>
    </w:sdtContent>
  </w:sdt>
  <w:p w:rsidR="00DA45FB" w:rsidRDefault="00DA45F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52B20" w:rsidRDefault="00852B20" w:rsidP="00DA45FB">
      <w:pPr>
        <w:spacing w:after="0" w:line="240" w:lineRule="auto"/>
      </w:pPr>
      <w:r>
        <w:separator/>
      </w:r>
    </w:p>
  </w:footnote>
  <w:footnote w:type="continuationSeparator" w:id="0">
    <w:p w:rsidR="00852B20" w:rsidRDefault="00852B20" w:rsidP="00DA45F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4"/>
  <w:proofState w:spelling="clean"/>
  <w:defaultTabStop w:val="720"/>
  <w:characterSpacingControl w:val="doNotCompress"/>
  <w:footnotePr>
    <w:footnote w:id="-1"/>
    <w:footnote w:id="0"/>
  </w:footnotePr>
  <w:endnotePr>
    <w:endnote w:id="-1"/>
    <w:endnote w:id="0"/>
  </w:endnotePr>
  <w:compat/>
  <w:rsids>
    <w:rsidRoot w:val="00612610"/>
    <w:rsid w:val="001A75B9"/>
    <w:rsid w:val="00325FE0"/>
    <w:rsid w:val="00415544"/>
    <w:rsid w:val="00474FC5"/>
    <w:rsid w:val="00590D26"/>
    <w:rsid w:val="00612610"/>
    <w:rsid w:val="00852B20"/>
    <w:rsid w:val="009C2589"/>
    <w:rsid w:val="009D7945"/>
    <w:rsid w:val="00BE5157"/>
    <w:rsid w:val="00DA45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2610"/>
    <w:pPr>
      <w:spacing w:after="200" w:line="276" w:lineRule="auto"/>
    </w:pPr>
    <w:rPr>
      <w:lang w:val="en-US"/>
    </w:rPr>
  </w:style>
  <w:style w:type="paragraph" w:styleId="Heading1">
    <w:name w:val="heading 1"/>
    <w:basedOn w:val="Normal"/>
    <w:next w:val="Normal"/>
    <w:link w:val="Heading1Char"/>
    <w:uiPriority w:val="9"/>
    <w:qFormat/>
    <w:rsid w:val="0061261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610"/>
    <w:rPr>
      <w:rFonts w:asciiTheme="majorHAnsi" w:eastAsiaTheme="majorEastAsia" w:hAnsiTheme="majorHAnsi" w:cstheme="majorBidi"/>
      <w:b/>
      <w:bCs/>
      <w:color w:val="2F5496" w:themeColor="accent1" w:themeShade="BF"/>
      <w:sz w:val="28"/>
      <w:szCs w:val="28"/>
      <w:lang w:val="en-US"/>
    </w:rPr>
  </w:style>
  <w:style w:type="character" w:customStyle="1" w:styleId="st">
    <w:name w:val="st"/>
    <w:basedOn w:val="DefaultParagraphFont"/>
    <w:rsid w:val="00612610"/>
  </w:style>
  <w:style w:type="paragraph" w:styleId="TOCHeading">
    <w:name w:val="TOC Heading"/>
    <w:basedOn w:val="Heading1"/>
    <w:next w:val="Normal"/>
    <w:uiPriority w:val="39"/>
    <w:unhideWhenUsed/>
    <w:qFormat/>
    <w:rsid w:val="00612610"/>
    <w:pPr>
      <w:outlineLvl w:val="9"/>
    </w:pPr>
    <w:rPr>
      <w:lang w:eastAsia="ja-JP"/>
    </w:rPr>
  </w:style>
  <w:style w:type="paragraph" w:styleId="TOC1">
    <w:name w:val="toc 1"/>
    <w:basedOn w:val="Normal"/>
    <w:next w:val="Normal"/>
    <w:autoRedefine/>
    <w:uiPriority w:val="39"/>
    <w:unhideWhenUsed/>
    <w:rsid w:val="00612610"/>
    <w:pPr>
      <w:spacing w:after="100"/>
    </w:pPr>
  </w:style>
  <w:style w:type="character" w:styleId="Hyperlink">
    <w:name w:val="Hyperlink"/>
    <w:basedOn w:val="DefaultParagraphFont"/>
    <w:uiPriority w:val="99"/>
    <w:unhideWhenUsed/>
    <w:rsid w:val="00612610"/>
    <w:rPr>
      <w:color w:val="0563C1" w:themeColor="hyperlink"/>
      <w:u w:val="single"/>
    </w:rPr>
  </w:style>
  <w:style w:type="paragraph" w:styleId="Footer">
    <w:name w:val="footer"/>
    <w:basedOn w:val="Normal"/>
    <w:link w:val="FooterChar"/>
    <w:uiPriority w:val="99"/>
    <w:unhideWhenUsed/>
    <w:rsid w:val="006126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610"/>
    <w:rPr>
      <w:lang w:val="en-US"/>
    </w:rPr>
  </w:style>
  <w:style w:type="paragraph" w:styleId="Caption">
    <w:name w:val="caption"/>
    <w:basedOn w:val="Normal"/>
    <w:next w:val="Normal"/>
    <w:uiPriority w:val="35"/>
    <w:unhideWhenUsed/>
    <w:qFormat/>
    <w:rsid w:val="00612610"/>
    <w:pPr>
      <w:spacing w:line="240" w:lineRule="auto"/>
    </w:pPr>
    <w:rPr>
      <w:b/>
      <w:bCs/>
      <w:color w:val="4472C4" w:themeColor="accent1"/>
      <w:sz w:val="18"/>
      <w:szCs w:val="18"/>
    </w:rPr>
  </w:style>
  <w:style w:type="paragraph" w:styleId="TableofFigures">
    <w:name w:val="table of figures"/>
    <w:basedOn w:val="Normal"/>
    <w:next w:val="Normal"/>
    <w:uiPriority w:val="99"/>
    <w:unhideWhenUsed/>
    <w:rsid w:val="00612610"/>
    <w:pPr>
      <w:spacing w:after="0"/>
    </w:pPr>
  </w:style>
  <w:style w:type="paragraph" w:styleId="BalloonText">
    <w:name w:val="Balloon Text"/>
    <w:basedOn w:val="Normal"/>
    <w:link w:val="BalloonTextChar"/>
    <w:uiPriority w:val="99"/>
    <w:semiHidden/>
    <w:unhideWhenUsed/>
    <w:rsid w:val="006126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610"/>
    <w:rPr>
      <w:rFonts w:ascii="Tahoma" w:hAnsi="Tahoma" w:cs="Tahoma"/>
      <w:sz w:val="16"/>
      <w:szCs w:val="16"/>
      <w:lang w:val="en-US"/>
    </w:rPr>
  </w:style>
  <w:style w:type="paragraph" w:styleId="Header">
    <w:name w:val="header"/>
    <w:basedOn w:val="Normal"/>
    <w:link w:val="HeaderChar"/>
    <w:uiPriority w:val="99"/>
    <w:semiHidden/>
    <w:unhideWhenUsed/>
    <w:rsid w:val="00DA45F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45FB"/>
    <w:rPr>
      <w:lang w:val="en-US"/>
    </w:rPr>
  </w:style>
  <w:style w:type="paragraph" w:customStyle="1" w:styleId="Default">
    <w:name w:val="Default"/>
    <w:rsid w:val="009D7945"/>
    <w:pPr>
      <w:autoSpaceDE w:val="0"/>
      <w:autoSpaceDN w:val="0"/>
      <w:adjustRightInd w:val="0"/>
      <w:spacing w:after="0" w:line="240" w:lineRule="auto"/>
    </w:pPr>
    <w:rPr>
      <w:rFonts w:ascii="Calibri" w:eastAsiaTheme="minorEastAsia" w:hAnsi="Calibri" w:cs="Calibri"/>
      <w:color w:val="000000"/>
      <w:sz w:val="24"/>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10</Pages>
  <Words>2342</Words>
  <Characters>13354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hossein</dc:creator>
  <cp:lastModifiedBy>syed hossein</cp:lastModifiedBy>
  <cp:revision>7</cp:revision>
  <dcterms:created xsi:type="dcterms:W3CDTF">2018-04-30T02:29:00Z</dcterms:created>
  <dcterms:modified xsi:type="dcterms:W3CDTF">2018-04-30T02:59:00Z</dcterms:modified>
</cp:coreProperties>
</file>