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69F9B5" w14:textId="318584DF" w:rsidR="00F40F33" w:rsidRDefault="00F40F33" w:rsidP="00A74278">
      <w:pPr>
        <w:pStyle w:val="Heading1"/>
        <w:jc w:val="center"/>
      </w:pPr>
      <w:r>
        <w:t xml:space="preserve">The </w:t>
      </w:r>
      <w:r w:rsidR="006564B2">
        <w:t>Effects</w:t>
      </w:r>
      <w:r>
        <w:t xml:space="preserve"> of </w:t>
      </w:r>
      <w:r w:rsidR="00A74278">
        <w:t xml:space="preserve">the COVID-19 </w:t>
      </w:r>
      <w:r w:rsidR="006564B2">
        <w:t>Pandemic</w:t>
      </w:r>
      <w:r w:rsidR="00A74278">
        <w:t xml:space="preserve"> on </w:t>
      </w:r>
      <w:r w:rsidR="006564B2">
        <w:t>Children</w:t>
      </w:r>
      <w:r w:rsidR="00A74278">
        <w:t xml:space="preserve"> and </w:t>
      </w:r>
      <w:r w:rsidR="00E774FF">
        <w:t>Adolescents</w:t>
      </w:r>
    </w:p>
    <w:p w14:paraId="7FF06BA7" w14:textId="77777777" w:rsidR="00F40F33" w:rsidRDefault="00F40F33" w:rsidP="00BD35A9">
      <w:pPr>
        <w:pStyle w:val="Heading2"/>
        <w:spacing w:line="360" w:lineRule="auto"/>
        <w:rPr>
          <w:sz w:val="24"/>
          <w:szCs w:val="24"/>
        </w:rPr>
      </w:pPr>
    </w:p>
    <w:p w14:paraId="0A9B9433" w14:textId="5031A4F3" w:rsidR="00BA5548" w:rsidRDefault="00BA5548" w:rsidP="00BD35A9">
      <w:pPr>
        <w:pStyle w:val="Heading2"/>
        <w:spacing w:line="360" w:lineRule="auto"/>
        <w:rPr>
          <w:sz w:val="24"/>
          <w:szCs w:val="24"/>
        </w:rPr>
      </w:pPr>
    </w:p>
    <w:p w14:paraId="242A3D73" w14:textId="39B0FF19" w:rsidR="00492CC7" w:rsidRPr="00BD35A9" w:rsidRDefault="00492CC7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>In 2021, Prime Minister Boris Johnson (2021) declared a</w:t>
      </w:r>
      <w:r w:rsidR="00414012" w:rsidRPr="00BD35A9">
        <w:rPr>
          <w:sz w:val="24"/>
          <w:szCs w:val="24"/>
        </w:rPr>
        <w:t xml:space="preserve"> </w:t>
      </w:r>
      <w:r w:rsidRPr="00BD35A9">
        <w:rPr>
          <w:sz w:val="24"/>
          <w:szCs w:val="24"/>
        </w:rPr>
        <w:t>lockdown</w:t>
      </w:r>
      <w:r w:rsidR="00635CAD" w:rsidRPr="00BD35A9">
        <w:rPr>
          <w:sz w:val="24"/>
          <w:szCs w:val="24"/>
        </w:rPr>
        <w:t xml:space="preserve"> in which</w:t>
      </w:r>
      <w:r w:rsidRPr="00BD35A9">
        <w:rPr>
          <w:sz w:val="24"/>
          <w:szCs w:val="24"/>
        </w:rPr>
        <w:t xml:space="preserve"> people were confined to their homes to save lives and slow down the</w:t>
      </w:r>
      <w:r w:rsidR="00533B46" w:rsidRPr="00BD35A9">
        <w:rPr>
          <w:sz w:val="24"/>
          <w:szCs w:val="24"/>
        </w:rPr>
        <w:t xml:space="preserve"> </w:t>
      </w:r>
      <w:r w:rsidR="00992F6B" w:rsidRPr="00BD35A9">
        <w:rPr>
          <w:sz w:val="24"/>
          <w:szCs w:val="24"/>
        </w:rPr>
        <w:t>spread</w:t>
      </w:r>
      <w:r w:rsidR="00533B46" w:rsidRPr="00BD35A9">
        <w:rPr>
          <w:sz w:val="24"/>
          <w:szCs w:val="24"/>
        </w:rPr>
        <w:t xml:space="preserve"> of a</w:t>
      </w:r>
      <w:r w:rsidRPr="00BD35A9">
        <w:rPr>
          <w:sz w:val="24"/>
          <w:szCs w:val="24"/>
        </w:rPr>
        <w:t xml:space="preserve"> virus </w:t>
      </w:r>
      <w:r w:rsidR="00992F6B" w:rsidRPr="00BD35A9">
        <w:rPr>
          <w:sz w:val="24"/>
          <w:szCs w:val="24"/>
        </w:rPr>
        <w:t>called</w:t>
      </w:r>
      <w:r w:rsidRPr="00BD35A9">
        <w:rPr>
          <w:sz w:val="24"/>
          <w:szCs w:val="24"/>
        </w:rPr>
        <w:t xml:space="preserve"> </w:t>
      </w:r>
      <w:r w:rsidR="004326ED">
        <w:rPr>
          <w:sz w:val="24"/>
          <w:szCs w:val="24"/>
        </w:rPr>
        <w:t>COVID-19</w:t>
      </w:r>
      <w:r w:rsidRPr="00BD35A9">
        <w:rPr>
          <w:sz w:val="24"/>
          <w:szCs w:val="24"/>
        </w:rPr>
        <w:t>.</w:t>
      </w:r>
      <w:r w:rsidR="001A2471" w:rsidRPr="00BD35A9">
        <w:rPr>
          <w:sz w:val="24"/>
          <w:szCs w:val="24"/>
        </w:rPr>
        <w:t xml:space="preserve">  </w:t>
      </w:r>
      <w:r w:rsidRPr="00BD35A9">
        <w:rPr>
          <w:sz w:val="24"/>
          <w:szCs w:val="24"/>
        </w:rPr>
        <w:t xml:space="preserve">Boris Johnson (2021) was forced to take drastic action due to the </w:t>
      </w:r>
      <w:r w:rsidR="00786205" w:rsidRPr="00BD35A9">
        <w:rPr>
          <w:sz w:val="24"/>
          <w:szCs w:val="24"/>
        </w:rPr>
        <w:t>substantial ris</w:t>
      </w:r>
      <w:r w:rsidRPr="00BD35A9">
        <w:rPr>
          <w:sz w:val="24"/>
          <w:szCs w:val="24"/>
        </w:rPr>
        <w:t xml:space="preserve">e of coronavirus disease cases in the United Kingdom.  Wise (2023) </w:t>
      </w:r>
      <w:r w:rsidR="003427BF" w:rsidRPr="00BD35A9">
        <w:rPr>
          <w:sz w:val="24"/>
          <w:szCs w:val="24"/>
        </w:rPr>
        <w:t>reported</w:t>
      </w:r>
      <w:r w:rsidRPr="00BD35A9">
        <w:rPr>
          <w:sz w:val="24"/>
          <w:szCs w:val="24"/>
        </w:rPr>
        <w:t xml:space="preserve"> in ‘The British Medic</w:t>
      </w:r>
      <w:r w:rsidR="003B523A" w:rsidRPr="00BD35A9">
        <w:rPr>
          <w:sz w:val="24"/>
          <w:szCs w:val="24"/>
        </w:rPr>
        <w:t>al</w:t>
      </w:r>
      <w:r w:rsidRPr="00BD35A9">
        <w:rPr>
          <w:sz w:val="24"/>
          <w:szCs w:val="24"/>
        </w:rPr>
        <w:t xml:space="preserve"> Journal’ (BMJ) (2023) that </w:t>
      </w:r>
      <w:r w:rsidR="003427BF" w:rsidRPr="00BD35A9">
        <w:rPr>
          <w:sz w:val="24"/>
          <w:szCs w:val="24"/>
        </w:rPr>
        <w:t>COVID-19</w:t>
      </w:r>
      <w:r w:rsidRPr="00BD35A9">
        <w:rPr>
          <w:sz w:val="24"/>
          <w:szCs w:val="24"/>
        </w:rPr>
        <w:t xml:space="preserve"> was considered an international emergency, also known as a pandemic and would remain a global </w:t>
      </w:r>
      <w:r w:rsidR="00FF2FFC" w:rsidRPr="00BD35A9">
        <w:rPr>
          <w:sz w:val="24"/>
          <w:szCs w:val="24"/>
        </w:rPr>
        <w:t>risk</w:t>
      </w:r>
      <w:r w:rsidRPr="00BD35A9">
        <w:rPr>
          <w:sz w:val="24"/>
          <w:szCs w:val="24"/>
        </w:rPr>
        <w:t xml:space="preserve"> until 2023.  In 2023, The World Health Organisation (WHO) (2023) </w:t>
      </w:r>
      <w:r w:rsidR="003427BF" w:rsidRPr="00BD35A9">
        <w:rPr>
          <w:sz w:val="24"/>
          <w:szCs w:val="24"/>
        </w:rPr>
        <w:t>announced</w:t>
      </w:r>
      <w:r w:rsidRPr="00BD35A9">
        <w:rPr>
          <w:sz w:val="24"/>
          <w:szCs w:val="24"/>
        </w:rPr>
        <w:t xml:space="preserve"> that the threat of </w:t>
      </w:r>
      <w:r w:rsidR="004326ED">
        <w:rPr>
          <w:sz w:val="24"/>
          <w:szCs w:val="24"/>
        </w:rPr>
        <w:t>COVID-19</w:t>
      </w:r>
      <w:r w:rsidRPr="00BD35A9">
        <w:rPr>
          <w:sz w:val="24"/>
          <w:szCs w:val="24"/>
        </w:rPr>
        <w:t xml:space="preserve"> was no more nevertheless, the </w:t>
      </w:r>
      <w:r w:rsidR="003427BF" w:rsidRPr="00BD35A9">
        <w:rPr>
          <w:sz w:val="24"/>
          <w:szCs w:val="24"/>
        </w:rPr>
        <w:t>lockdown</w:t>
      </w:r>
      <w:r w:rsidRPr="00BD35A9">
        <w:rPr>
          <w:sz w:val="24"/>
          <w:szCs w:val="24"/>
        </w:rPr>
        <w:t xml:space="preserve"> rules seemingly had a profound effect on children and young people (Fong and </w:t>
      </w:r>
      <w:proofErr w:type="spellStart"/>
      <w:r w:rsidRPr="00BD35A9">
        <w:rPr>
          <w:sz w:val="24"/>
          <w:szCs w:val="24"/>
        </w:rPr>
        <w:t>Larocci</w:t>
      </w:r>
      <w:proofErr w:type="spellEnd"/>
      <w:r w:rsidRPr="00BD35A9">
        <w:rPr>
          <w:sz w:val="24"/>
          <w:szCs w:val="24"/>
        </w:rPr>
        <w:t xml:space="preserve">, 2020). </w:t>
      </w:r>
      <w:r w:rsidR="001A2471" w:rsidRPr="00BD35A9">
        <w:rPr>
          <w:sz w:val="24"/>
          <w:szCs w:val="24"/>
        </w:rPr>
        <w:t xml:space="preserve"> </w:t>
      </w:r>
      <w:r w:rsidRPr="00BD35A9">
        <w:rPr>
          <w:sz w:val="24"/>
          <w:szCs w:val="24"/>
        </w:rPr>
        <w:t>In the BMJ</w:t>
      </w:r>
      <w:r w:rsidR="00181C41">
        <w:rPr>
          <w:sz w:val="24"/>
          <w:szCs w:val="24"/>
        </w:rPr>
        <w:t xml:space="preserve"> (2023)</w:t>
      </w:r>
      <w:r w:rsidRPr="00BD35A9">
        <w:rPr>
          <w:sz w:val="24"/>
          <w:szCs w:val="24"/>
        </w:rPr>
        <w:t>, Cox (2023, p</w:t>
      </w:r>
      <w:r w:rsidR="00535EE1">
        <w:rPr>
          <w:sz w:val="24"/>
          <w:szCs w:val="24"/>
        </w:rPr>
        <w:t>g</w:t>
      </w:r>
      <w:r w:rsidR="003B1A96">
        <w:rPr>
          <w:sz w:val="24"/>
          <w:szCs w:val="24"/>
        </w:rPr>
        <w:t xml:space="preserve">. </w:t>
      </w:r>
      <w:r w:rsidRPr="00BD35A9">
        <w:rPr>
          <w:sz w:val="24"/>
          <w:szCs w:val="24"/>
        </w:rPr>
        <w:t>21) would ask “What do we know about Covid-19 and Children?”.</w:t>
      </w:r>
    </w:p>
    <w:p w14:paraId="4BFCBD6F" w14:textId="77777777" w:rsidR="003B2939" w:rsidRDefault="003B2939" w:rsidP="00BD35A9">
      <w:pPr>
        <w:spacing w:line="360" w:lineRule="auto"/>
        <w:rPr>
          <w:sz w:val="24"/>
          <w:szCs w:val="24"/>
        </w:rPr>
      </w:pPr>
    </w:p>
    <w:p w14:paraId="52053D98" w14:textId="78AE2635" w:rsidR="00040DE2" w:rsidRPr="00BD35A9" w:rsidRDefault="006914DF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The amount of </w:t>
      </w:r>
      <w:r w:rsidR="005208FC" w:rsidRPr="00BD35A9">
        <w:rPr>
          <w:sz w:val="24"/>
          <w:szCs w:val="24"/>
        </w:rPr>
        <w:t xml:space="preserve">youngsters who are battling with their mental </w:t>
      </w:r>
      <w:r w:rsidR="008C1F89" w:rsidRPr="00BD35A9">
        <w:rPr>
          <w:sz w:val="24"/>
          <w:szCs w:val="24"/>
        </w:rPr>
        <w:t>well-being</w:t>
      </w:r>
      <w:r w:rsidR="005208FC" w:rsidRPr="00BD35A9">
        <w:rPr>
          <w:sz w:val="24"/>
          <w:szCs w:val="24"/>
        </w:rPr>
        <w:t xml:space="preserve"> has increased by over double the amount since the </w:t>
      </w:r>
      <w:r w:rsidR="003427BF" w:rsidRPr="00BD35A9">
        <w:rPr>
          <w:sz w:val="24"/>
          <w:szCs w:val="24"/>
        </w:rPr>
        <w:t>COVID-19</w:t>
      </w:r>
      <w:r w:rsidR="005208FC" w:rsidRPr="00BD35A9">
        <w:rPr>
          <w:sz w:val="24"/>
          <w:szCs w:val="24"/>
        </w:rPr>
        <w:t xml:space="preserve"> outbreak (Hassa et al</w:t>
      </w:r>
      <w:r w:rsidR="001563B0" w:rsidRPr="00BD35A9">
        <w:rPr>
          <w:sz w:val="24"/>
          <w:szCs w:val="24"/>
        </w:rPr>
        <w:t>.</w:t>
      </w:r>
      <w:r w:rsidR="005208FC" w:rsidRPr="00BD35A9">
        <w:rPr>
          <w:sz w:val="24"/>
          <w:szCs w:val="24"/>
        </w:rPr>
        <w:t>, 2023).</w:t>
      </w:r>
      <w:r w:rsidR="00BE6013" w:rsidRPr="00BD35A9">
        <w:rPr>
          <w:sz w:val="24"/>
          <w:szCs w:val="24"/>
        </w:rPr>
        <w:t xml:space="preserve"> </w:t>
      </w:r>
      <w:r w:rsidR="00D75664" w:rsidRPr="00BD35A9">
        <w:rPr>
          <w:sz w:val="24"/>
          <w:szCs w:val="24"/>
        </w:rPr>
        <w:t xml:space="preserve"> </w:t>
      </w:r>
      <w:r w:rsidR="00386E58" w:rsidRPr="00BD35A9">
        <w:rPr>
          <w:sz w:val="24"/>
          <w:szCs w:val="24"/>
        </w:rPr>
        <w:t>It has been proven</w:t>
      </w:r>
      <w:r w:rsidR="003427BF" w:rsidRPr="00BD35A9">
        <w:rPr>
          <w:sz w:val="24"/>
          <w:szCs w:val="24"/>
        </w:rPr>
        <w:t xml:space="preserve"> </w:t>
      </w:r>
      <w:r w:rsidR="00386E58" w:rsidRPr="00BD35A9">
        <w:rPr>
          <w:sz w:val="24"/>
          <w:szCs w:val="24"/>
        </w:rPr>
        <w:t>that children and young people</w:t>
      </w:r>
      <w:r w:rsidR="00982F34" w:rsidRPr="00BD35A9">
        <w:rPr>
          <w:sz w:val="24"/>
          <w:szCs w:val="24"/>
        </w:rPr>
        <w:t xml:space="preserve"> </w:t>
      </w:r>
      <w:r w:rsidR="00522B8B" w:rsidRPr="00BD35A9">
        <w:rPr>
          <w:sz w:val="24"/>
          <w:szCs w:val="24"/>
        </w:rPr>
        <w:t xml:space="preserve">encountered </w:t>
      </w:r>
      <w:r w:rsidR="00F603F9" w:rsidRPr="00BD35A9">
        <w:rPr>
          <w:sz w:val="24"/>
          <w:szCs w:val="24"/>
        </w:rPr>
        <w:t xml:space="preserve">extreme bouts of anxiety and </w:t>
      </w:r>
      <w:r w:rsidR="000A08B2" w:rsidRPr="00BD35A9">
        <w:rPr>
          <w:sz w:val="24"/>
          <w:szCs w:val="24"/>
        </w:rPr>
        <w:t>depression</w:t>
      </w:r>
      <w:r w:rsidR="00121E86" w:rsidRPr="00BD35A9">
        <w:rPr>
          <w:sz w:val="24"/>
          <w:szCs w:val="24"/>
        </w:rPr>
        <w:t xml:space="preserve"> during C</w:t>
      </w:r>
      <w:r w:rsidR="004326ED">
        <w:rPr>
          <w:sz w:val="24"/>
          <w:szCs w:val="24"/>
        </w:rPr>
        <w:t>OVID</w:t>
      </w:r>
      <w:r w:rsidR="00D427B8" w:rsidRPr="00BD35A9">
        <w:rPr>
          <w:sz w:val="24"/>
          <w:szCs w:val="24"/>
        </w:rPr>
        <w:t>-19</w:t>
      </w:r>
      <w:r w:rsidR="00281211" w:rsidRPr="00BD35A9">
        <w:rPr>
          <w:sz w:val="24"/>
          <w:szCs w:val="24"/>
        </w:rPr>
        <w:t xml:space="preserve"> (Meade, 2021)</w:t>
      </w:r>
      <w:r w:rsidR="002A37F2" w:rsidRPr="00BD35A9">
        <w:rPr>
          <w:sz w:val="24"/>
          <w:szCs w:val="24"/>
        </w:rPr>
        <w:t>.</w:t>
      </w:r>
      <w:r w:rsidR="006051DD" w:rsidRPr="00BD35A9">
        <w:rPr>
          <w:sz w:val="24"/>
          <w:szCs w:val="24"/>
        </w:rPr>
        <w:t xml:space="preserve"> </w:t>
      </w:r>
      <w:r w:rsidR="00CF1B20" w:rsidRPr="00BD35A9">
        <w:rPr>
          <w:sz w:val="24"/>
          <w:szCs w:val="24"/>
        </w:rPr>
        <w:t xml:space="preserve"> </w:t>
      </w:r>
      <w:r w:rsidR="00C01396" w:rsidRPr="00BD35A9">
        <w:rPr>
          <w:sz w:val="24"/>
          <w:szCs w:val="24"/>
        </w:rPr>
        <w:t xml:space="preserve">Meade </w:t>
      </w:r>
      <w:r w:rsidR="00DA2068" w:rsidRPr="00BD35A9">
        <w:rPr>
          <w:sz w:val="24"/>
          <w:szCs w:val="24"/>
        </w:rPr>
        <w:t xml:space="preserve">(2021) </w:t>
      </w:r>
      <w:r w:rsidR="00C01396" w:rsidRPr="00BD35A9">
        <w:rPr>
          <w:sz w:val="24"/>
          <w:szCs w:val="24"/>
        </w:rPr>
        <w:t xml:space="preserve">suggested </w:t>
      </w:r>
      <w:r w:rsidR="002F58CF" w:rsidRPr="00BD35A9">
        <w:rPr>
          <w:sz w:val="24"/>
          <w:szCs w:val="24"/>
        </w:rPr>
        <w:t xml:space="preserve">that young people were more at risk </w:t>
      </w:r>
      <w:r w:rsidR="00DA2068" w:rsidRPr="00BD35A9">
        <w:rPr>
          <w:sz w:val="24"/>
          <w:szCs w:val="24"/>
        </w:rPr>
        <w:t>of developing depression, with</w:t>
      </w:r>
      <w:r w:rsidR="009601C0" w:rsidRPr="00BD35A9">
        <w:rPr>
          <w:sz w:val="24"/>
          <w:szCs w:val="24"/>
        </w:rPr>
        <w:t xml:space="preserve"> young</w:t>
      </w:r>
      <w:r w:rsidR="00DA2068" w:rsidRPr="00BD35A9">
        <w:rPr>
          <w:sz w:val="24"/>
          <w:szCs w:val="24"/>
        </w:rPr>
        <w:t xml:space="preserve"> girls being</w:t>
      </w:r>
      <w:r w:rsidR="000473CC" w:rsidRPr="00BD35A9">
        <w:rPr>
          <w:sz w:val="24"/>
          <w:szCs w:val="24"/>
        </w:rPr>
        <w:t xml:space="preserve"> more likely</w:t>
      </w:r>
      <w:r w:rsidR="009601C0" w:rsidRPr="00BD35A9">
        <w:rPr>
          <w:sz w:val="24"/>
          <w:szCs w:val="24"/>
        </w:rPr>
        <w:t xml:space="preserve"> to</w:t>
      </w:r>
      <w:r w:rsidR="003D659B" w:rsidRPr="00BD35A9">
        <w:rPr>
          <w:sz w:val="24"/>
          <w:szCs w:val="24"/>
        </w:rPr>
        <w:t xml:space="preserve"> feel the effects</w:t>
      </w:r>
      <w:r w:rsidR="009601C0" w:rsidRPr="00BD35A9">
        <w:rPr>
          <w:sz w:val="24"/>
          <w:szCs w:val="24"/>
        </w:rPr>
        <w:t xml:space="preserve"> than</w:t>
      </w:r>
      <w:r w:rsidR="003D659B" w:rsidRPr="00BD35A9">
        <w:rPr>
          <w:sz w:val="24"/>
          <w:szCs w:val="24"/>
        </w:rPr>
        <w:t xml:space="preserve"> young</w:t>
      </w:r>
      <w:r w:rsidR="009601C0" w:rsidRPr="00BD35A9">
        <w:rPr>
          <w:sz w:val="24"/>
          <w:szCs w:val="24"/>
        </w:rPr>
        <w:t xml:space="preserve"> boys</w:t>
      </w:r>
      <w:r w:rsidR="003D659B" w:rsidRPr="00BD35A9">
        <w:rPr>
          <w:sz w:val="24"/>
          <w:szCs w:val="24"/>
        </w:rPr>
        <w:t xml:space="preserve">. </w:t>
      </w:r>
      <w:r w:rsidR="002A37F2" w:rsidRPr="00BD35A9">
        <w:rPr>
          <w:sz w:val="24"/>
          <w:szCs w:val="24"/>
        </w:rPr>
        <w:t xml:space="preserve"> In 2021, Roxby</w:t>
      </w:r>
      <w:r w:rsidR="005A353A" w:rsidRPr="00BD35A9">
        <w:rPr>
          <w:sz w:val="24"/>
          <w:szCs w:val="24"/>
        </w:rPr>
        <w:t xml:space="preserve"> (</w:t>
      </w:r>
      <w:r w:rsidR="00AD0A91" w:rsidRPr="00BD35A9">
        <w:rPr>
          <w:sz w:val="24"/>
          <w:szCs w:val="24"/>
        </w:rPr>
        <w:t>2021)</w:t>
      </w:r>
      <w:r w:rsidR="002A37F2" w:rsidRPr="00BD35A9">
        <w:rPr>
          <w:sz w:val="24"/>
          <w:szCs w:val="24"/>
        </w:rPr>
        <w:t xml:space="preserve"> reported that the year after </w:t>
      </w:r>
      <w:r w:rsidR="00372875" w:rsidRPr="00BD35A9">
        <w:rPr>
          <w:sz w:val="24"/>
          <w:szCs w:val="24"/>
        </w:rPr>
        <w:t>COVID-19</w:t>
      </w:r>
      <w:r w:rsidR="002A37F2" w:rsidRPr="00BD35A9">
        <w:rPr>
          <w:sz w:val="24"/>
          <w:szCs w:val="24"/>
        </w:rPr>
        <w:t>, there had not been any</w:t>
      </w:r>
      <w:r w:rsidR="00D427B8" w:rsidRPr="00BD35A9">
        <w:rPr>
          <w:sz w:val="24"/>
          <w:szCs w:val="24"/>
        </w:rPr>
        <w:t xml:space="preserve"> significant</w:t>
      </w:r>
      <w:r w:rsidR="002A37F2" w:rsidRPr="00BD35A9">
        <w:rPr>
          <w:sz w:val="24"/>
          <w:szCs w:val="24"/>
        </w:rPr>
        <w:t xml:space="preserve"> improvement in children’s mental health.  </w:t>
      </w:r>
      <w:r w:rsidR="00134A39" w:rsidRPr="00BD35A9">
        <w:rPr>
          <w:sz w:val="24"/>
          <w:szCs w:val="24"/>
        </w:rPr>
        <w:t>Ford</w:t>
      </w:r>
      <w:r w:rsidR="00AB7AEF" w:rsidRPr="00BD35A9">
        <w:rPr>
          <w:sz w:val="24"/>
          <w:szCs w:val="24"/>
        </w:rPr>
        <w:t xml:space="preserve"> (2020) argues th</w:t>
      </w:r>
      <w:r w:rsidR="00E31877" w:rsidRPr="00BD35A9">
        <w:rPr>
          <w:sz w:val="24"/>
          <w:szCs w:val="24"/>
        </w:rPr>
        <w:t xml:space="preserve">at regardless </w:t>
      </w:r>
      <w:r w:rsidR="002C38BD" w:rsidRPr="00BD35A9">
        <w:rPr>
          <w:sz w:val="24"/>
          <w:szCs w:val="24"/>
        </w:rPr>
        <w:t xml:space="preserve">of the </w:t>
      </w:r>
      <w:r w:rsidR="00AF09BE" w:rsidRPr="00BD35A9">
        <w:rPr>
          <w:sz w:val="24"/>
          <w:szCs w:val="24"/>
        </w:rPr>
        <w:t xml:space="preserve">obstacles </w:t>
      </w:r>
      <w:r w:rsidR="008531F4" w:rsidRPr="00BD35A9">
        <w:rPr>
          <w:sz w:val="24"/>
          <w:szCs w:val="24"/>
        </w:rPr>
        <w:t>adolescents</w:t>
      </w:r>
      <w:r w:rsidR="00AF09BE" w:rsidRPr="00BD35A9">
        <w:rPr>
          <w:sz w:val="24"/>
          <w:szCs w:val="24"/>
        </w:rPr>
        <w:t xml:space="preserve"> faced during </w:t>
      </w:r>
      <w:r w:rsidR="00372875" w:rsidRPr="00BD35A9">
        <w:rPr>
          <w:sz w:val="24"/>
          <w:szCs w:val="24"/>
        </w:rPr>
        <w:t>COVID-19</w:t>
      </w:r>
      <w:r w:rsidR="008531F4" w:rsidRPr="00BD35A9">
        <w:rPr>
          <w:sz w:val="24"/>
          <w:szCs w:val="24"/>
        </w:rPr>
        <w:t>, r</w:t>
      </w:r>
      <w:r w:rsidR="00450865" w:rsidRPr="00BD35A9">
        <w:rPr>
          <w:sz w:val="24"/>
          <w:szCs w:val="24"/>
        </w:rPr>
        <w:t>eports show</w:t>
      </w:r>
      <w:r w:rsidR="008531F4" w:rsidRPr="00BD35A9">
        <w:rPr>
          <w:sz w:val="24"/>
          <w:szCs w:val="24"/>
        </w:rPr>
        <w:t>ed</w:t>
      </w:r>
      <w:r w:rsidR="00450865" w:rsidRPr="00BD35A9">
        <w:rPr>
          <w:sz w:val="24"/>
          <w:szCs w:val="24"/>
        </w:rPr>
        <w:t xml:space="preserve"> children still</w:t>
      </w:r>
      <w:r w:rsidR="003D442C" w:rsidRPr="00BD35A9">
        <w:rPr>
          <w:sz w:val="24"/>
          <w:szCs w:val="24"/>
        </w:rPr>
        <w:t xml:space="preserve"> had </w:t>
      </w:r>
      <w:r w:rsidR="001D6AC0" w:rsidRPr="00BD35A9">
        <w:rPr>
          <w:sz w:val="24"/>
          <w:szCs w:val="24"/>
        </w:rPr>
        <w:t>a solid level of happiness and were only slightly unhappy with their lives.</w:t>
      </w:r>
      <w:r w:rsidR="003E5138" w:rsidRPr="00BD35A9">
        <w:rPr>
          <w:sz w:val="24"/>
          <w:szCs w:val="24"/>
        </w:rPr>
        <w:t xml:space="preserve"> </w:t>
      </w:r>
      <w:r w:rsidR="00040DE2" w:rsidRPr="00BD35A9">
        <w:rPr>
          <w:sz w:val="24"/>
          <w:szCs w:val="24"/>
        </w:rPr>
        <w:t xml:space="preserve"> </w:t>
      </w:r>
      <w:proofErr w:type="spellStart"/>
      <w:r w:rsidR="003E5138" w:rsidRPr="00BD35A9">
        <w:rPr>
          <w:sz w:val="24"/>
          <w:szCs w:val="24"/>
        </w:rPr>
        <w:t>M</w:t>
      </w:r>
      <w:r w:rsidR="004C6995" w:rsidRPr="00BD35A9">
        <w:rPr>
          <w:sz w:val="24"/>
          <w:szCs w:val="24"/>
        </w:rPr>
        <w:t>agklara</w:t>
      </w:r>
      <w:proofErr w:type="spellEnd"/>
      <w:r w:rsidR="009D0158" w:rsidRPr="00BD35A9">
        <w:rPr>
          <w:sz w:val="24"/>
          <w:szCs w:val="24"/>
        </w:rPr>
        <w:t xml:space="preserve"> et al</w:t>
      </w:r>
      <w:r w:rsidR="004C6995" w:rsidRPr="00BD35A9">
        <w:rPr>
          <w:sz w:val="24"/>
          <w:szCs w:val="24"/>
        </w:rPr>
        <w:t xml:space="preserve"> (2023) </w:t>
      </w:r>
      <w:r w:rsidR="003F3424">
        <w:rPr>
          <w:sz w:val="24"/>
          <w:szCs w:val="24"/>
        </w:rPr>
        <w:t>contradicted</w:t>
      </w:r>
      <w:r w:rsidR="004C6995" w:rsidRPr="00BD35A9">
        <w:rPr>
          <w:sz w:val="24"/>
          <w:szCs w:val="24"/>
        </w:rPr>
        <w:t xml:space="preserve"> </w:t>
      </w:r>
      <w:r w:rsidR="008A1ADE" w:rsidRPr="00BD35A9">
        <w:rPr>
          <w:sz w:val="24"/>
          <w:szCs w:val="24"/>
        </w:rPr>
        <w:t>Ford's</w:t>
      </w:r>
      <w:r w:rsidR="004C6995" w:rsidRPr="00BD35A9">
        <w:rPr>
          <w:sz w:val="24"/>
          <w:szCs w:val="24"/>
        </w:rPr>
        <w:t xml:space="preserve"> (2020) claims</w:t>
      </w:r>
      <w:r w:rsidR="00894577" w:rsidRPr="00BD35A9">
        <w:rPr>
          <w:sz w:val="24"/>
          <w:szCs w:val="24"/>
        </w:rPr>
        <w:t>,</w:t>
      </w:r>
      <w:r w:rsidR="004C6995" w:rsidRPr="00BD35A9">
        <w:rPr>
          <w:sz w:val="24"/>
          <w:szCs w:val="24"/>
        </w:rPr>
        <w:t xml:space="preserve"> arguing that </w:t>
      </w:r>
      <w:r w:rsidR="005A5554" w:rsidRPr="00BD35A9">
        <w:rPr>
          <w:sz w:val="24"/>
          <w:szCs w:val="24"/>
        </w:rPr>
        <w:t xml:space="preserve">children’s mental health was drastically </w:t>
      </w:r>
      <w:r w:rsidR="00D33EDE" w:rsidRPr="00BD35A9">
        <w:rPr>
          <w:sz w:val="24"/>
          <w:szCs w:val="24"/>
        </w:rPr>
        <w:t xml:space="preserve">damaged by </w:t>
      </w:r>
      <w:r w:rsidR="00031EAF" w:rsidRPr="00BD35A9">
        <w:rPr>
          <w:sz w:val="24"/>
          <w:szCs w:val="24"/>
        </w:rPr>
        <w:t>C</w:t>
      </w:r>
      <w:r w:rsidR="004326ED">
        <w:rPr>
          <w:sz w:val="24"/>
          <w:szCs w:val="24"/>
        </w:rPr>
        <w:t>OVID</w:t>
      </w:r>
      <w:r w:rsidR="00031EAF" w:rsidRPr="00BD35A9">
        <w:rPr>
          <w:sz w:val="24"/>
          <w:szCs w:val="24"/>
        </w:rPr>
        <w:t>-19 as reported by 31.5</w:t>
      </w:r>
      <w:r w:rsidR="000779F9" w:rsidRPr="00BD35A9">
        <w:rPr>
          <w:sz w:val="24"/>
          <w:szCs w:val="24"/>
        </w:rPr>
        <w:t xml:space="preserve">% of parents. </w:t>
      </w:r>
      <w:r w:rsidR="00040DE2" w:rsidRPr="00BD35A9">
        <w:rPr>
          <w:sz w:val="24"/>
          <w:szCs w:val="24"/>
        </w:rPr>
        <w:t xml:space="preserve"> </w:t>
      </w:r>
      <w:r w:rsidR="00316AFA" w:rsidRPr="00BD35A9">
        <w:rPr>
          <w:sz w:val="24"/>
          <w:szCs w:val="24"/>
        </w:rPr>
        <w:t>There are numerous factors to be taken into consideration.</w:t>
      </w:r>
    </w:p>
    <w:p w14:paraId="0659B706" w14:textId="35E6EB88" w:rsidR="00270992" w:rsidRPr="00BD35A9" w:rsidRDefault="00AC4DF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As indicated by </w:t>
      </w:r>
      <w:proofErr w:type="spellStart"/>
      <w:r w:rsidR="003D1FAD" w:rsidRPr="00BD35A9">
        <w:rPr>
          <w:sz w:val="24"/>
          <w:szCs w:val="24"/>
        </w:rPr>
        <w:t>Carpendale</w:t>
      </w:r>
      <w:proofErr w:type="spellEnd"/>
      <w:r w:rsidR="00491C62" w:rsidRPr="00BD35A9">
        <w:rPr>
          <w:sz w:val="24"/>
          <w:szCs w:val="24"/>
        </w:rPr>
        <w:t xml:space="preserve"> and Lewis</w:t>
      </w:r>
      <w:r w:rsidR="003D1FAD" w:rsidRPr="00BD35A9">
        <w:rPr>
          <w:sz w:val="24"/>
          <w:szCs w:val="24"/>
        </w:rPr>
        <w:t xml:space="preserve"> (2024) </w:t>
      </w:r>
      <w:r w:rsidR="001826CB" w:rsidRPr="00BD35A9">
        <w:rPr>
          <w:sz w:val="24"/>
          <w:szCs w:val="24"/>
        </w:rPr>
        <w:t>s</w:t>
      </w:r>
      <w:r w:rsidR="00324616" w:rsidRPr="00BD35A9">
        <w:rPr>
          <w:sz w:val="24"/>
          <w:szCs w:val="24"/>
        </w:rPr>
        <w:t xml:space="preserve">ocial distancing </w:t>
      </w:r>
      <w:r w:rsidR="00B11259" w:rsidRPr="00BD35A9">
        <w:rPr>
          <w:sz w:val="24"/>
          <w:szCs w:val="24"/>
        </w:rPr>
        <w:t>is tough for a child to understand</w:t>
      </w:r>
      <w:r w:rsidR="00722DF2" w:rsidRPr="00BD35A9">
        <w:rPr>
          <w:sz w:val="24"/>
          <w:szCs w:val="24"/>
        </w:rPr>
        <w:t xml:space="preserve">. </w:t>
      </w:r>
      <w:r w:rsidR="000D5418" w:rsidRPr="00BD35A9">
        <w:rPr>
          <w:sz w:val="24"/>
          <w:szCs w:val="24"/>
        </w:rPr>
        <w:t xml:space="preserve"> </w:t>
      </w:r>
      <w:r w:rsidR="00722DF2" w:rsidRPr="00BD35A9">
        <w:rPr>
          <w:sz w:val="24"/>
          <w:szCs w:val="24"/>
        </w:rPr>
        <w:t xml:space="preserve">It </w:t>
      </w:r>
      <w:r w:rsidR="00900C59" w:rsidRPr="00BD35A9">
        <w:rPr>
          <w:sz w:val="24"/>
          <w:szCs w:val="24"/>
        </w:rPr>
        <w:t xml:space="preserve">can be extremely </w:t>
      </w:r>
      <w:r w:rsidR="00722DF2" w:rsidRPr="00BD35A9">
        <w:rPr>
          <w:sz w:val="24"/>
          <w:szCs w:val="24"/>
        </w:rPr>
        <w:t>confusing</w:t>
      </w:r>
      <w:r w:rsidR="00DB5719" w:rsidRPr="00BD35A9">
        <w:rPr>
          <w:sz w:val="24"/>
          <w:szCs w:val="24"/>
        </w:rPr>
        <w:t xml:space="preserve"> and unhealthy for a child who relies on seeing</w:t>
      </w:r>
      <w:r w:rsidR="007D7EE4" w:rsidRPr="00BD35A9">
        <w:rPr>
          <w:sz w:val="24"/>
          <w:szCs w:val="24"/>
        </w:rPr>
        <w:t xml:space="preserve"> friends to </w:t>
      </w:r>
      <w:r w:rsidR="00C523B8" w:rsidRPr="00BD35A9">
        <w:rPr>
          <w:sz w:val="24"/>
          <w:szCs w:val="24"/>
        </w:rPr>
        <w:t xml:space="preserve">mature </w:t>
      </w:r>
      <w:r w:rsidR="00A83D5A" w:rsidRPr="00BD35A9">
        <w:rPr>
          <w:sz w:val="24"/>
          <w:szCs w:val="24"/>
        </w:rPr>
        <w:t>emotionally</w:t>
      </w:r>
      <w:r w:rsidR="006B6455" w:rsidRPr="00BD35A9">
        <w:rPr>
          <w:sz w:val="24"/>
          <w:szCs w:val="24"/>
        </w:rPr>
        <w:t xml:space="preserve"> </w:t>
      </w:r>
      <w:r w:rsidR="00222389" w:rsidRPr="00BD35A9">
        <w:rPr>
          <w:sz w:val="24"/>
          <w:szCs w:val="24"/>
        </w:rPr>
        <w:t>(</w:t>
      </w:r>
      <w:proofErr w:type="spellStart"/>
      <w:r w:rsidR="00222389" w:rsidRPr="00BD35A9">
        <w:rPr>
          <w:sz w:val="24"/>
          <w:szCs w:val="24"/>
        </w:rPr>
        <w:t>Carpendale</w:t>
      </w:r>
      <w:proofErr w:type="spellEnd"/>
      <w:r w:rsidR="007971DF" w:rsidRPr="00BD35A9">
        <w:rPr>
          <w:sz w:val="24"/>
          <w:szCs w:val="24"/>
        </w:rPr>
        <w:t xml:space="preserve"> and Lewis</w:t>
      </w:r>
      <w:r w:rsidR="00222389" w:rsidRPr="00BD35A9">
        <w:rPr>
          <w:sz w:val="24"/>
          <w:szCs w:val="24"/>
        </w:rPr>
        <w:t>, 2024</w:t>
      </w:r>
      <w:r w:rsidR="00987EA6" w:rsidRPr="00BD35A9">
        <w:rPr>
          <w:sz w:val="24"/>
          <w:szCs w:val="24"/>
        </w:rPr>
        <w:t xml:space="preserve"> and </w:t>
      </w:r>
      <w:proofErr w:type="spellStart"/>
      <w:r w:rsidR="007A6DC2" w:rsidRPr="00BD35A9">
        <w:rPr>
          <w:sz w:val="24"/>
          <w:szCs w:val="24"/>
        </w:rPr>
        <w:t>Raeff</w:t>
      </w:r>
      <w:proofErr w:type="spellEnd"/>
      <w:r w:rsidR="007A6DC2" w:rsidRPr="00BD35A9">
        <w:rPr>
          <w:sz w:val="24"/>
          <w:szCs w:val="24"/>
        </w:rPr>
        <w:t>, 1997).</w:t>
      </w:r>
      <w:r w:rsidR="00AF78A6" w:rsidRPr="00BD35A9">
        <w:rPr>
          <w:sz w:val="24"/>
          <w:szCs w:val="24"/>
        </w:rPr>
        <w:t xml:space="preserve"> </w:t>
      </w:r>
      <w:r w:rsidR="005E1014" w:rsidRPr="00BD35A9">
        <w:rPr>
          <w:sz w:val="24"/>
          <w:szCs w:val="24"/>
        </w:rPr>
        <w:t xml:space="preserve"> </w:t>
      </w:r>
      <w:r w:rsidR="00A64ED5" w:rsidRPr="00BD35A9">
        <w:rPr>
          <w:sz w:val="24"/>
          <w:szCs w:val="24"/>
        </w:rPr>
        <w:t>Koller</w:t>
      </w:r>
      <w:r w:rsidR="00BF4B58" w:rsidRPr="00BD35A9">
        <w:rPr>
          <w:sz w:val="24"/>
          <w:szCs w:val="24"/>
        </w:rPr>
        <w:t xml:space="preserve"> (2010)</w:t>
      </w:r>
      <w:r w:rsidR="00A64ED5" w:rsidRPr="00BD35A9">
        <w:rPr>
          <w:sz w:val="24"/>
          <w:szCs w:val="24"/>
        </w:rPr>
        <w:t xml:space="preserve"> </w:t>
      </w:r>
      <w:r w:rsidR="00183A50" w:rsidRPr="00BD35A9">
        <w:rPr>
          <w:sz w:val="24"/>
          <w:szCs w:val="24"/>
        </w:rPr>
        <w:t>believed</w:t>
      </w:r>
      <w:r w:rsidR="00BB0925" w:rsidRPr="00BD35A9">
        <w:rPr>
          <w:sz w:val="24"/>
          <w:szCs w:val="24"/>
        </w:rPr>
        <w:t xml:space="preserve"> that c</w:t>
      </w:r>
      <w:r w:rsidR="00AF78A6" w:rsidRPr="00BD35A9">
        <w:rPr>
          <w:sz w:val="24"/>
          <w:szCs w:val="24"/>
        </w:rPr>
        <w:t>hildren can feel overwhelmingly lonely when isolated from friends, family</w:t>
      </w:r>
      <w:r w:rsidR="000A2D17" w:rsidRPr="00BD35A9">
        <w:rPr>
          <w:sz w:val="24"/>
          <w:szCs w:val="24"/>
        </w:rPr>
        <w:t xml:space="preserve"> </w:t>
      </w:r>
      <w:r w:rsidR="000A2D17" w:rsidRPr="00BD35A9">
        <w:rPr>
          <w:sz w:val="24"/>
          <w:szCs w:val="24"/>
        </w:rPr>
        <w:lastRenderedPageBreak/>
        <w:t>members, teachers</w:t>
      </w:r>
      <w:r w:rsidR="00183A50" w:rsidRPr="00BD35A9">
        <w:rPr>
          <w:sz w:val="24"/>
          <w:szCs w:val="24"/>
        </w:rPr>
        <w:t>,</w:t>
      </w:r>
      <w:r w:rsidR="000A2D17" w:rsidRPr="00BD35A9">
        <w:rPr>
          <w:sz w:val="24"/>
          <w:szCs w:val="24"/>
        </w:rPr>
        <w:t xml:space="preserve"> and </w:t>
      </w:r>
      <w:r w:rsidR="007B7720" w:rsidRPr="00BD35A9">
        <w:rPr>
          <w:sz w:val="24"/>
          <w:szCs w:val="24"/>
        </w:rPr>
        <w:t>the public</w:t>
      </w:r>
      <w:r w:rsidR="00A24E02" w:rsidRPr="00BD35A9">
        <w:rPr>
          <w:sz w:val="24"/>
          <w:szCs w:val="24"/>
        </w:rPr>
        <w:t>. Isolation</w:t>
      </w:r>
      <w:r w:rsidR="006B1C56" w:rsidRPr="00BD35A9">
        <w:rPr>
          <w:sz w:val="24"/>
          <w:szCs w:val="24"/>
        </w:rPr>
        <w:t xml:space="preserve"> can lead to a decline in the </w:t>
      </w:r>
      <w:r w:rsidR="00350BFC" w:rsidRPr="00BD35A9">
        <w:rPr>
          <w:sz w:val="24"/>
          <w:szCs w:val="24"/>
        </w:rPr>
        <w:t>child’s</w:t>
      </w:r>
      <w:r w:rsidR="002E5156" w:rsidRPr="00BD35A9">
        <w:rPr>
          <w:sz w:val="24"/>
          <w:szCs w:val="24"/>
        </w:rPr>
        <w:t xml:space="preserve"> morale</w:t>
      </w:r>
      <w:r w:rsidR="00FC07DE">
        <w:rPr>
          <w:sz w:val="24"/>
          <w:szCs w:val="24"/>
        </w:rPr>
        <w:t xml:space="preserve"> as </w:t>
      </w:r>
      <w:r w:rsidR="00A24E02" w:rsidRPr="00BD35A9">
        <w:rPr>
          <w:sz w:val="24"/>
          <w:szCs w:val="24"/>
        </w:rPr>
        <w:t>c</w:t>
      </w:r>
      <w:r w:rsidR="006F776A" w:rsidRPr="00BD35A9">
        <w:rPr>
          <w:sz w:val="24"/>
          <w:szCs w:val="24"/>
        </w:rPr>
        <w:t>hildren</w:t>
      </w:r>
      <w:r w:rsidR="00913DB9" w:rsidRPr="00BD35A9">
        <w:rPr>
          <w:sz w:val="24"/>
          <w:szCs w:val="24"/>
        </w:rPr>
        <w:t xml:space="preserve"> often need stim</w:t>
      </w:r>
      <w:r w:rsidR="00744472" w:rsidRPr="00BD35A9">
        <w:rPr>
          <w:sz w:val="24"/>
          <w:szCs w:val="24"/>
        </w:rPr>
        <w:t>ulation from outside sources to thrive</w:t>
      </w:r>
      <w:r w:rsidR="00B31994" w:rsidRPr="00BD35A9">
        <w:rPr>
          <w:sz w:val="24"/>
          <w:szCs w:val="24"/>
        </w:rPr>
        <w:t xml:space="preserve"> (Koller, 2010).</w:t>
      </w:r>
      <w:r w:rsidR="00D67726">
        <w:rPr>
          <w:sz w:val="24"/>
          <w:szCs w:val="24"/>
        </w:rPr>
        <w:t xml:space="preserve"> </w:t>
      </w:r>
      <w:r w:rsidR="00B31994" w:rsidRPr="00BD35A9">
        <w:rPr>
          <w:sz w:val="24"/>
          <w:szCs w:val="24"/>
        </w:rPr>
        <w:t xml:space="preserve"> </w:t>
      </w:r>
      <w:proofErr w:type="spellStart"/>
      <w:r w:rsidR="00843B2E" w:rsidRPr="00BD35A9">
        <w:rPr>
          <w:sz w:val="24"/>
          <w:szCs w:val="24"/>
        </w:rPr>
        <w:t>Carpendale</w:t>
      </w:r>
      <w:proofErr w:type="spellEnd"/>
      <w:r w:rsidR="007971DF" w:rsidRPr="00BD35A9">
        <w:rPr>
          <w:sz w:val="24"/>
          <w:szCs w:val="24"/>
        </w:rPr>
        <w:t xml:space="preserve"> and Lewis</w:t>
      </w:r>
      <w:r w:rsidR="00843B2E" w:rsidRPr="00BD35A9">
        <w:rPr>
          <w:sz w:val="24"/>
          <w:szCs w:val="24"/>
        </w:rPr>
        <w:t xml:space="preserve"> (2004) </w:t>
      </w:r>
      <w:r w:rsidR="00AD4D83" w:rsidRPr="00BD35A9">
        <w:rPr>
          <w:sz w:val="24"/>
          <w:szCs w:val="24"/>
        </w:rPr>
        <w:t xml:space="preserve">suggested </w:t>
      </w:r>
      <w:r w:rsidR="00843B2E" w:rsidRPr="00BD35A9">
        <w:rPr>
          <w:sz w:val="24"/>
          <w:szCs w:val="24"/>
        </w:rPr>
        <w:t xml:space="preserve">children </w:t>
      </w:r>
      <w:r w:rsidR="00D44052" w:rsidRPr="00BD35A9">
        <w:rPr>
          <w:sz w:val="24"/>
          <w:szCs w:val="24"/>
        </w:rPr>
        <w:t xml:space="preserve">who </w:t>
      </w:r>
      <w:r w:rsidR="00DD0ABC" w:rsidRPr="00BD35A9">
        <w:rPr>
          <w:sz w:val="24"/>
          <w:szCs w:val="24"/>
        </w:rPr>
        <w:t>are isolat</w:t>
      </w:r>
      <w:r w:rsidR="00FA6C48" w:rsidRPr="00BD35A9">
        <w:rPr>
          <w:sz w:val="24"/>
          <w:szCs w:val="24"/>
        </w:rPr>
        <w:t>ed</w:t>
      </w:r>
      <w:r w:rsidR="00DD0ABC" w:rsidRPr="00BD35A9">
        <w:rPr>
          <w:sz w:val="24"/>
          <w:szCs w:val="24"/>
        </w:rPr>
        <w:t xml:space="preserve"> miss out on important </w:t>
      </w:r>
      <w:r w:rsidR="008F4F20" w:rsidRPr="00BD35A9">
        <w:rPr>
          <w:sz w:val="24"/>
          <w:szCs w:val="24"/>
        </w:rPr>
        <w:t>natural</w:t>
      </w:r>
      <w:r w:rsidR="001D0195" w:rsidRPr="00BD35A9">
        <w:rPr>
          <w:sz w:val="24"/>
          <w:szCs w:val="24"/>
        </w:rPr>
        <w:t xml:space="preserve"> social</w:t>
      </w:r>
      <w:r w:rsidR="008F4F20" w:rsidRPr="00BD35A9">
        <w:rPr>
          <w:sz w:val="24"/>
          <w:szCs w:val="24"/>
        </w:rPr>
        <w:t xml:space="preserve"> development</w:t>
      </w:r>
      <w:r w:rsidR="00B834FB" w:rsidRPr="00BD35A9">
        <w:rPr>
          <w:sz w:val="24"/>
          <w:szCs w:val="24"/>
        </w:rPr>
        <w:t xml:space="preserve"> skills</w:t>
      </w:r>
      <w:r w:rsidR="008F4F20" w:rsidRPr="00BD35A9">
        <w:rPr>
          <w:sz w:val="24"/>
          <w:szCs w:val="24"/>
        </w:rPr>
        <w:t xml:space="preserve">. </w:t>
      </w:r>
      <w:r w:rsidR="00D40F5F" w:rsidRPr="00BD35A9">
        <w:rPr>
          <w:sz w:val="24"/>
          <w:szCs w:val="24"/>
        </w:rPr>
        <w:t xml:space="preserve"> </w:t>
      </w:r>
      <w:r w:rsidR="00A7436A" w:rsidRPr="00BD35A9">
        <w:rPr>
          <w:sz w:val="24"/>
          <w:szCs w:val="24"/>
        </w:rPr>
        <w:t xml:space="preserve">Ford (2020) </w:t>
      </w:r>
      <w:r w:rsidR="006D2117" w:rsidRPr="00BD35A9">
        <w:rPr>
          <w:sz w:val="24"/>
          <w:szCs w:val="24"/>
        </w:rPr>
        <w:t xml:space="preserve">reported that </w:t>
      </w:r>
      <w:bookmarkStart w:id="0" w:name="_Hlk152794730"/>
      <w:bookmarkStart w:id="1" w:name="_Hlk152838195"/>
      <w:r w:rsidR="00910674" w:rsidRPr="00BD35A9">
        <w:rPr>
          <w:sz w:val="24"/>
          <w:szCs w:val="24"/>
        </w:rPr>
        <w:t>‘</w:t>
      </w:r>
      <w:r w:rsidR="006D2117" w:rsidRPr="00BD35A9">
        <w:rPr>
          <w:sz w:val="24"/>
          <w:szCs w:val="24"/>
        </w:rPr>
        <w:t xml:space="preserve">The </w:t>
      </w:r>
      <w:r w:rsidR="00183A50" w:rsidRPr="00BD35A9">
        <w:rPr>
          <w:sz w:val="24"/>
          <w:szCs w:val="24"/>
        </w:rPr>
        <w:t>Government's</w:t>
      </w:r>
      <w:r w:rsidR="006D2117" w:rsidRPr="00BD35A9">
        <w:rPr>
          <w:sz w:val="24"/>
          <w:szCs w:val="24"/>
        </w:rPr>
        <w:t xml:space="preserve"> </w:t>
      </w:r>
      <w:r w:rsidR="00C16564" w:rsidRPr="00BD35A9">
        <w:rPr>
          <w:sz w:val="24"/>
          <w:szCs w:val="24"/>
        </w:rPr>
        <w:t>Second Annual State</w:t>
      </w:r>
      <w:r w:rsidR="00CD2E37" w:rsidRPr="00BD35A9">
        <w:rPr>
          <w:sz w:val="24"/>
          <w:szCs w:val="24"/>
        </w:rPr>
        <w:t xml:space="preserve"> of the Nation </w:t>
      </w:r>
      <w:r w:rsidR="00C16564" w:rsidRPr="00BD35A9">
        <w:rPr>
          <w:sz w:val="24"/>
          <w:szCs w:val="24"/>
        </w:rPr>
        <w:t>Report</w:t>
      </w:r>
      <w:r w:rsidR="00225877" w:rsidRPr="00BD35A9">
        <w:rPr>
          <w:sz w:val="24"/>
          <w:szCs w:val="24"/>
        </w:rPr>
        <w:t xml:space="preserve">’ </w:t>
      </w:r>
      <w:bookmarkEnd w:id="0"/>
      <w:r w:rsidR="00CD2E37" w:rsidRPr="00BD35A9">
        <w:rPr>
          <w:sz w:val="24"/>
          <w:szCs w:val="24"/>
        </w:rPr>
        <w:t>(2020</w:t>
      </w:r>
      <w:bookmarkEnd w:id="1"/>
      <w:r w:rsidR="00CD2E37" w:rsidRPr="00BD35A9">
        <w:rPr>
          <w:sz w:val="24"/>
          <w:szCs w:val="24"/>
        </w:rPr>
        <w:t xml:space="preserve">) </w:t>
      </w:r>
      <w:r w:rsidR="00D40F5F" w:rsidRPr="00BD35A9">
        <w:rPr>
          <w:sz w:val="24"/>
          <w:szCs w:val="24"/>
        </w:rPr>
        <w:t>show</w:t>
      </w:r>
      <w:r w:rsidR="001D0195" w:rsidRPr="00BD35A9">
        <w:rPr>
          <w:sz w:val="24"/>
          <w:szCs w:val="24"/>
        </w:rPr>
        <w:t>ed</w:t>
      </w:r>
      <w:r w:rsidR="00FC07DE">
        <w:rPr>
          <w:sz w:val="24"/>
          <w:szCs w:val="24"/>
        </w:rPr>
        <w:t>,</w:t>
      </w:r>
      <w:r w:rsidR="00D40F5F" w:rsidRPr="00BD35A9">
        <w:rPr>
          <w:sz w:val="24"/>
          <w:szCs w:val="24"/>
        </w:rPr>
        <w:t xml:space="preserve"> </w:t>
      </w:r>
      <w:r w:rsidR="00FC07DE">
        <w:rPr>
          <w:sz w:val="24"/>
          <w:szCs w:val="24"/>
        </w:rPr>
        <w:t xml:space="preserve">that </w:t>
      </w:r>
      <w:r w:rsidR="005A13AC" w:rsidRPr="00BD35A9">
        <w:rPr>
          <w:sz w:val="24"/>
          <w:szCs w:val="24"/>
        </w:rPr>
        <w:t>the majority of young people</w:t>
      </w:r>
      <w:r w:rsidR="009B4CB8" w:rsidRPr="00BD35A9">
        <w:rPr>
          <w:sz w:val="24"/>
          <w:szCs w:val="24"/>
        </w:rPr>
        <w:t xml:space="preserve"> </w:t>
      </w:r>
      <w:r w:rsidR="00112655" w:rsidRPr="00BD35A9">
        <w:rPr>
          <w:sz w:val="24"/>
          <w:szCs w:val="24"/>
        </w:rPr>
        <w:t>did n</w:t>
      </w:r>
      <w:r w:rsidR="00DC1D2A" w:rsidRPr="00BD35A9">
        <w:rPr>
          <w:sz w:val="24"/>
          <w:szCs w:val="24"/>
        </w:rPr>
        <w:t>ot experience</w:t>
      </w:r>
      <w:r w:rsidR="00DB7F60" w:rsidRPr="00BD35A9">
        <w:rPr>
          <w:sz w:val="24"/>
          <w:szCs w:val="24"/>
        </w:rPr>
        <w:t xml:space="preserve"> the</w:t>
      </w:r>
      <w:r w:rsidR="00DC1D2A" w:rsidRPr="00BD35A9">
        <w:rPr>
          <w:sz w:val="24"/>
          <w:szCs w:val="24"/>
        </w:rPr>
        <w:t xml:space="preserve"> negative effects </w:t>
      </w:r>
      <w:r w:rsidR="00DB7F60" w:rsidRPr="00BD35A9">
        <w:rPr>
          <w:sz w:val="24"/>
          <w:szCs w:val="24"/>
        </w:rPr>
        <w:t>of isolation and social distancing from their friends</w:t>
      </w:r>
      <w:r w:rsidR="00DC6BA9" w:rsidRPr="00BD35A9">
        <w:rPr>
          <w:sz w:val="24"/>
          <w:szCs w:val="24"/>
        </w:rPr>
        <w:t xml:space="preserve"> </w:t>
      </w:r>
      <w:r w:rsidR="00B037F8" w:rsidRPr="00BD35A9">
        <w:rPr>
          <w:sz w:val="24"/>
          <w:szCs w:val="24"/>
        </w:rPr>
        <w:t>during isolation</w:t>
      </w:r>
      <w:r w:rsidR="00AC5203" w:rsidRPr="00BD35A9">
        <w:rPr>
          <w:sz w:val="24"/>
          <w:szCs w:val="24"/>
        </w:rPr>
        <w:t>,</w:t>
      </w:r>
      <w:r w:rsidR="00192748" w:rsidRPr="00BD35A9">
        <w:rPr>
          <w:sz w:val="24"/>
          <w:szCs w:val="24"/>
        </w:rPr>
        <w:t xml:space="preserve"> while older younger children</w:t>
      </w:r>
      <w:r w:rsidR="00D23456" w:rsidRPr="00BD35A9">
        <w:rPr>
          <w:sz w:val="24"/>
          <w:szCs w:val="24"/>
        </w:rPr>
        <w:t xml:space="preserve"> </w:t>
      </w:r>
      <w:r w:rsidR="00895CC8" w:rsidRPr="00BD35A9">
        <w:rPr>
          <w:sz w:val="24"/>
          <w:szCs w:val="24"/>
        </w:rPr>
        <w:t>did experience</w:t>
      </w:r>
      <w:r w:rsidR="00D23456" w:rsidRPr="00BD35A9">
        <w:rPr>
          <w:sz w:val="24"/>
          <w:szCs w:val="24"/>
        </w:rPr>
        <w:t xml:space="preserve"> lone</w:t>
      </w:r>
      <w:r w:rsidR="00895CC8" w:rsidRPr="00BD35A9">
        <w:rPr>
          <w:sz w:val="24"/>
          <w:szCs w:val="24"/>
        </w:rPr>
        <w:t>liness at times</w:t>
      </w:r>
      <w:r w:rsidR="00D23456" w:rsidRPr="00BD35A9">
        <w:rPr>
          <w:sz w:val="24"/>
          <w:szCs w:val="24"/>
        </w:rPr>
        <w:t>.</w:t>
      </w:r>
      <w:r w:rsidR="00FA0841" w:rsidRPr="00BD35A9">
        <w:rPr>
          <w:sz w:val="24"/>
          <w:szCs w:val="24"/>
        </w:rPr>
        <w:t xml:space="preserve"> </w:t>
      </w:r>
      <w:r w:rsidR="00D23456" w:rsidRPr="00BD35A9">
        <w:rPr>
          <w:sz w:val="24"/>
          <w:szCs w:val="24"/>
        </w:rPr>
        <w:t xml:space="preserve"> </w:t>
      </w:r>
      <w:bookmarkStart w:id="2" w:name="_Hlk153006455"/>
      <w:r w:rsidR="00B47A3A" w:rsidRPr="00BD35A9">
        <w:rPr>
          <w:sz w:val="24"/>
          <w:szCs w:val="24"/>
        </w:rPr>
        <w:t xml:space="preserve">The </w:t>
      </w:r>
      <w:r w:rsidR="00C16564" w:rsidRPr="00BD35A9">
        <w:rPr>
          <w:sz w:val="24"/>
          <w:szCs w:val="24"/>
        </w:rPr>
        <w:t>Government's</w:t>
      </w:r>
      <w:r w:rsidR="00B47A3A" w:rsidRPr="00BD35A9">
        <w:rPr>
          <w:sz w:val="24"/>
          <w:szCs w:val="24"/>
        </w:rPr>
        <w:t xml:space="preserve"> </w:t>
      </w:r>
      <w:r w:rsidR="00C16564" w:rsidRPr="00BD35A9">
        <w:rPr>
          <w:sz w:val="24"/>
          <w:szCs w:val="24"/>
        </w:rPr>
        <w:t>S</w:t>
      </w:r>
      <w:r w:rsidR="00B47A3A" w:rsidRPr="00BD35A9">
        <w:rPr>
          <w:sz w:val="24"/>
          <w:szCs w:val="24"/>
        </w:rPr>
        <w:t xml:space="preserve">econd </w:t>
      </w:r>
      <w:r w:rsidR="00C16564" w:rsidRPr="00BD35A9">
        <w:rPr>
          <w:sz w:val="24"/>
          <w:szCs w:val="24"/>
        </w:rPr>
        <w:t>A</w:t>
      </w:r>
      <w:r w:rsidR="00B47A3A" w:rsidRPr="00BD35A9">
        <w:rPr>
          <w:sz w:val="24"/>
          <w:szCs w:val="24"/>
        </w:rPr>
        <w:t xml:space="preserve">nnual </w:t>
      </w:r>
      <w:r w:rsidR="00C16564" w:rsidRPr="00BD35A9">
        <w:rPr>
          <w:sz w:val="24"/>
          <w:szCs w:val="24"/>
        </w:rPr>
        <w:t>State</w:t>
      </w:r>
      <w:r w:rsidR="00B47A3A" w:rsidRPr="00BD35A9">
        <w:rPr>
          <w:sz w:val="24"/>
          <w:szCs w:val="24"/>
        </w:rPr>
        <w:t xml:space="preserve"> of the Nation </w:t>
      </w:r>
      <w:r w:rsidR="007E033C" w:rsidRPr="00BD35A9">
        <w:rPr>
          <w:sz w:val="24"/>
          <w:szCs w:val="24"/>
        </w:rPr>
        <w:t>R</w:t>
      </w:r>
      <w:r w:rsidR="00B47A3A" w:rsidRPr="00BD35A9">
        <w:rPr>
          <w:sz w:val="24"/>
          <w:szCs w:val="24"/>
        </w:rPr>
        <w:t>eport (2020</w:t>
      </w:r>
      <w:r w:rsidR="0076448B" w:rsidRPr="00BD35A9">
        <w:rPr>
          <w:sz w:val="24"/>
          <w:szCs w:val="24"/>
        </w:rPr>
        <w:t>)</w:t>
      </w:r>
      <w:r w:rsidR="00D23456" w:rsidRPr="00BD35A9">
        <w:rPr>
          <w:sz w:val="24"/>
          <w:szCs w:val="24"/>
        </w:rPr>
        <w:t xml:space="preserve"> </w:t>
      </w:r>
      <w:bookmarkEnd w:id="2"/>
      <w:r w:rsidR="00D23456" w:rsidRPr="00BD35A9">
        <w:rPr>
          <w:sz w:val="24"/>
          <w:szCs w:val="24"/>
        </w:rPr>
        <w:t>is in contrast to the findings in reports from previous years</w:t>
      </w:r>
      <w:r w:rsidR="002163CF" w:rsidRPr="00BD35A9">
        <w:rPr>
          <w:sz w:val="24"/>
          <w:szCs w:val="24"/>
        </w:rPr>
        <w:t xml:space="preserve"> on how isolation </w:t>
      </w:r>
      <w:r w:rsidR="005440EE" w:rsidRPr="00BD35A9">
        <w:rPr>
          <w:sz w:val="24"/>
          <w:szCs w:val="24"/>
        </w:rPr>
        <w:t>affects</w:t>
      </w:r>
      <w:r w:rsidR="002163CF" w:rsidRPr="00BD35A9">
        <w:rPr>
          <w:sz w:val="24"/>
          <w:szCs w:val="24"/>
        </w:rPr>
        <w:t xml:space="preserve"> children</w:t>
      </w:r>
      <w:r w:rsidR="00F3250B" w:rsidRPr="00BD35A9">
        <w:rPr>
          <w:sz w:val="24"/>
          <w:szCs w:val="24"/>
        </w:rPr>
        <w:t xml:space="preserve"> (</w:t>
      </w:r>
      <w:proofErr w:type="spellStart"/>
      <w:r w:rsidR="00F3250B" w:rsidRPr="00BD35A9">
        <w:rPr>
          <w:sz w:val="24"/>
          <w:szCs w:val="24"/>
        </w:rPr>
        <w:t>Raeff</w:t>
      </w:r>
      <w:proofErr w:type="spellEnd"/>
      <w:r w:rsidR="00F3250B" w:rsidRPr="00BD35A9">
        <w:rPr>
          <w:sz w:val="24"/>
          <w:szCs w:val="24"/>
        </w:rPr>
        <w:t>, 1997</w:t>
      </w:r>
      <w:r w:rsidR="00776326" w:rsidRPr="00BD35A9">
        <w:rPr>
          <w:sz w:val="24"/>
          <w:szCs w:val="24"/>
        </w:rPr>
        <w:t xml:space="preserve"> and </w:t>
      </w:r>
      <w:proofErr w:type="spellStart"/>
      <w:r w:rsidR="00F3250B" w:rsidRPr="00BD35A9">
        <w:rPr>
          <w:sz w:val="24"/>
          <w:szCs w:val="24"/>
        </w:rPr>
        <w:t>Carpendale</w:t>
      </w:r>
      <w:proofErr w:type="spellEnd"/>
      <w:r w:rsidR="007971DF" w:rsidRPr="00BD35A9">
        <w:rPr>
          <w:sz w:val="24"/>
          <w:szCs w:val="24"/>
        </w:rPr>
        <w:t xml:space="preserve"> and Lewis</w:t>
      </w:r>
      <w:r w:rsidR="00432626" w:rsidRPr="00BD35A9">
        <w:rPr>
          <w:sz w:val="24"/>
          <w:szCs w:val="24"/>
        </w:rPr>
        <w:t>, 2004).</w:t>
      </w:r>
      <w:r w:rsidR="002F3C9F" w:rsidRPr="00BD35A9">
        <w:rPr>
          <w:sz w:val="24"/>
          <w:szCs w:val="24"/>
        </w:rPr>
        <w:t xml:space="preserve"> </w:t>
      </w:r>
      <w:r w:rsidR="00845472" w:rsidRPr="00BD35A9">
        <w:rPr>
          <w:sz w:val="24"/>
          <w:szCs w:val="24"/>
        </w:rPr>
        <w:t xml:space="preserve"> </w:t>
      </w:r>
      <w:r w:rsidR="002F3C9F" w:rsidRPr="00BD35A9">
        <w:rPr>
          <w:sz w:val="24"/>
          <w:szCs w:val="24"/>
        </w:rPr>
        <w:t xml:space="preserve">The </w:t>
      </w:r>
      <w:r w:rsidR="005440EE" w:rsidRPr="00BD35A9">
        <w:rPr>
          <w:sz w:val="24"/>
          <w:szCs w:val="24"/>
        </w:rPr>
        <w:t>G</w:t>
      </w:r>
      <w:r w:rsidR="000A3130" w:rsidRPr="00BD35A9">
        <w:rPr>
          <w:sz w:val="24"/>
          <w:szCs w:val="24"/>
        </w:rPr>
        <w:t>overnment</w:t>
      </w:r>
      <w:r w:rsidR="00A97599" w:rsidRPr="00BD35A9">
        <w:rPr>
          <w:sz w:val="24"/>
          <w:szCs w:val="24"/>
        </w:rPr>
        <w:t>’</w:t>
      </w:r>
      <w:r w:rsidR="000A3130" w:rsidRPr="00BD35A9">
        <w:rPr>
          <w:sz w:val="24"/>
          <w:szCs w:val="24"/>
        </w:rPr>
        <w:t>s</w:t>
      </w:r>
      <w:r w:rsidR="00A34B64" w:rsidRPr="00BD35A9">
        <w:rPr>
          <w:sz w:val="24"/>
          <w:szCs w:val="24"/>
        </w:rPr>
        <w:t xml:space="preserve"> </w:t>
      </w:r>
      <w:r w:rsidR="005440EE" w:rsidRPr="00BD35A9">
        <w:rPr>
          <w:sz w:val="24"/>
          <w:szCs w:val="24"/>
        </w:rPr>
        <w:t>S</w:t>
      </w:r>
      <w:r w:rsidR="00A34B64" w:rsidRPr="00BD35A9">
        <w:rPr>
          <w:sz w:val="24"/>
          <w:szCs w:val="24"/>
        </w:rPr>
        <w:t xml:space="preserve">econd </w:t>
      </w:r>
      <w:r w:rsidR="005440EE" w:rsidRPr="00BD35A9">
        <w:rPr>
          <w:sz w:val="24"/>
          <w:szCs w:val="24"/>
        </w:rPr>
        <w:t>A</w:t>
      </w:r>
      <w:r w:rsidR="00A34B64" w:rsidRPr="00BD35A9">
        <w:rPr>
          <w:sz w:val="24"/>
          <w:szCs w:val="24"/>
        </w:rPr>
        <w:t xml:space="preserve">nnual </w:t>
      </w:r>
      <w:r w:rsidR="005440EE" w:rsidRPr="00BD35A9">
        <w:rPr>
          <w:sz w:val="24"/>
          <w:szCs w:val="24"/>
        </w:rPr>
        <w:t>State</w:t>
      </w:r>
      <w:r w:rsidR="00A97599" w:rsidRPr="00BD35A9">
        <w:rPr>
          <w:sz w:val="24"/>
          <w:szCs w:val="24"/>
        </w:rPr>
        <w:t xml:space="preserve"> of the Nation</w:t>
      </w:r>
      <w:r w:rsidR="000A3130" w:rsidRPr="00BD35A9">
        <w:rPr>
          <w:sz w:val="24"/>
          <w:szCs w:val="24"/>
        </w:rPr>
        <w:t xml:space="preserve"> </w:t>
      </w:r>
      <w:r w:rsidR="007E033C" w:rsidRPr="00BD35A9">
        <w:rPr>
          <w:sz w:val="24"/>
          <w:szCs w:val="24"/>
        </w:rPr>
        <w:t>R</w:t>
      </w:r>
      <w:r w:rsidR="000A3130" w:rsidRPr="00BD35A9">
        <w:rPr>
          <w:sz w:val="24"/>
          <w:szCs w:val="24"/>
        </w:rPr>
        <w:t>eport</w:t>
      </w:r>
      <w:r w:rsidR="00A34B64" w:rsidRPr="00BD35A9">
        <w:rPr>
          <w:sz w:val="24"/>
          <w:szCs w:val="24"/>
        </w:rPr>
        <w:t xml:space="preserve"> (2020)</w:t>
      </w:r>
      <w:r w:rsidR="000A3130" w:rsidRPr="00BD35A9">
        <w:rPr>
          <w:sz w:val="24"/>
          <w:szCs w:val="24"/>
        </w:rPr>
        <w:t xml:space="preserve"> also </w:t>
      </w:r>
      <w:r w:rsidR="006E62CC" w:rsidRPr="00BD35A9">
        <w:rPr>
          <w:sz w:val="24"/>
          <w:szCs w:val="24"/>
        </w:rPr>
        <w:t xml:space="preserve">reported </w:t>
      </w:r>
      <w:r w:rsidR="000A3130" w:rsidRPr="00BD35A9">
        <w:rPr>
          <w:sz w:val="24"/>
          <w:szCs w:val="24"/>
        </w:rPr>
        <w:t xml:space="preserve">that </w:t>
      </w:r>
      <w:r w:rsidR="003459E2" w:rsidRPr="00BD35A9">
        <w:rPr>
          <w:sz w:val="24"/>
          <w:szCs w:val="24"/>
        </w:rPr>
        <w:t>morale among family relationships soared</w:t>
      </w:r>
      <w:r w:rsidR="006D237A" w:rsidRPr="00BD35A9">
        <w:rPr>
          <w:sz w:val="24"/>
          <w:szCs w:val="24"/>
        </w:rPr>
        <w:t>, with more than 25</w:t>
      </w:r>
      <w:r w:rsidR="002A668B" w:rsidRPr="00BD35A9">
        <w:rPr>
          <w:sz w:val="24"/>
          <w:szCs w:val="24"/>
        </w:rPr>
        <w:t xml:space="preserve">% of families </w:t>
      </w:r>
      <w:r w:rsidR="00C82F92" w:rsidRPr="00BD35A9">
        <w:rPr>
          <w:sz w:val="24"/>
          <w:szCs w:val="24"/>
        </w:rPr>
        <w:t>describ</w:t>
      </w:r>
      <w:r w:rsidR="002D79B3" w:rsidRPr="00BD35A9">
        <w:rPr>
          <w:sz w:val="24"/>
          <w:szCs w:val="24"/>
        </w:rPr>
        <w:t>ing</w:t>
      </w:r>
      <w:r w:rsidR="00C82F92" w:rsidRPr="00BD35A9">
        <w:rPr>
          <w:sz w:val="24"/>
          <w:szCs w:val="24"/>
        </w:rPr>
        <w:t xml:space="preserve"> an improvement </w:t>
      </w:r>
      <w:r w:rsidR="00A71563" w:rsidRPr="00BD35A9">
        <w:rPr>
          <w:sz w:val="24"/>
          <w:szCs w:val="24"/>
        </w:rPr>
        <w:t xml:space="preserve">in their </w:t>
      </w:r>
      <w:r w:rsidR="00A97599" w:rsidRPr="00BD35A9">
        <w:rPr>
          <w:sz w:val="24"/>
          <w:szCs w:val="24"/>
        </w:rPr>
        <w:t>child’s</w:t>
      </w:r>
      <w:r w:rsidR="00A71563" w:rsidRPr="00BD35A9">
        <w:rPr>
          <w:sz w:val="24"/>
          <w:szCs w:val="24"/>
        </w:rPr>
        <w:t xml:space="preserve"> happiness among family (Ford, 202</w:t>
      </w:r>
      <w:r w:rsidR="00F460B6" w:rsidRPr="00BD35A9">
        <w:rPr>
          <w:sz w:val="24"/>
          <w:szCs w:val="24"/>
        </w:rPr>
        <w:t xml:space="preserve">0). </w:t>
      </w:r>
    </w:p>
    <w:p w14:paraId="1A76231F" w14:textId="19C7088C" w:rsidR="000D34C7" w:rsidRPr="00BD35A9" w:rsidRDefault="00B10F43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As expressed by </w:t>
      </w:r>
      <w:r w:rsidR="000F229E" w:rsidRPr="00BD35A9">
        <w:rPr>
          <w:sz w:val="24"/>
          <w:szCs w:val="24"/>
        </w:rPr>
        <w:t xml:space="preserve">Lake </w:t>
      </w:r>
      <w:r w:rsidR="00264FEE" w:rsidRPr="00BD35A9">
        <w:rPr>
          <w:sz w:val="24"/>
          <w:szCs w:val="24"/>
        </w:rPr>
        <w:t xml:space="preserve">and Dusseault </w:t>
      </w:r>
      <w:r w:rsidR="000F229E" w:rsidRPr="00BD35A9">
        <w:rPr>
          <w:sz w:val="24"/>
          <w:szCs w:val="24"/>
        </w:rPr>
        <w:t>(2020)</w:t>
      </w:r>
      <w:r w:rsidR="00890543" w:rsidRPr="00BD35A9">
        <w:rPr>
          <w:sz w:val="24"/>
          <w:szCs w:val="24"/>
        </w:rPr>
        <w:t xml:space="preserve"> t</w:t>
      </w:r>
      <w:r w:rsidR="00386A49" w:rsidRPr="00BD35A9">
        <w:rPr>
          <w:sz w:val="24"/>
          <w:szCs w:val="24"/>
        </w:rPr>
        <w:t xml:space="preserve">he change in the education system also </w:t>
      </w:r>
      <w:r w:rsidR="0085444C" w:rsidRPr="00BD35A9">
        <w:rPr>
          <w:sz w:val="24"/>
          <w:szCs w:val="24"/>
        </w:rPr>
        <w:t>harmed</w:t>
      </w:r>
      <w:r w:rsidR="00FB6D97" w:rsidRPr="00BD35A9">
        <w:rPr>
          <w:sz w:val="24"/>
          <w:szCs w:val="24"/>
        </w:rPr>
        <w:t xml:space="preserve"> Children. </w:t>
      </w:r>
      <w:r w:rsidR="00890E19" w:rsidRPr="00BD35A9">
        <w:rPr>
          <w:sz w:val="24"/>
          <w:szCs w:val="24"/>
        </w:rPr>
        <w:t xml:space="preserve"> </w:t>
      </w:r>
      <w:r w:rsidR="00FB6D97" w:rsidRPr="00BD35A9">
        <w:rPr>
          <w:sz w:val="24"/>
          <w:szCs w:val="24"/>
        </w:rPr>
        <w:t xml:space="preserve">American education was </w:t>
      </w:r>
      <w:r w:rsidR="00E2445F" w:rsidRPr="00BD35A9">
        <w:rPr>
          <w:sz w:val="24"/>
          <w:szCs w:val="24"/>
        </w:rPr>
        <w:t xml:space="preserve">strained </w:t>
      </w:r>
      <w:r w:rsidR="008E39A5" w:rsidRPr="00BD35A9">
        <w:rPr>
          <w:sz w:val="24"/>
          <w:szCs w:val="24"/>
        </w:rPr>
        <w:t xml:space="preserve">due to the </w:t>
      </w:r>
      <w:r w:rsidR="0085444C" w:rsidRPr="00BD35A9">
        <w:rPr>
          <w:sz w:val="24"/>
          <w:szCs w:val="24"/>
        </w:rPr>
        <w:t>changing learning environment</w:t>
      </w:r>
      <w:r w:rsidR="008E39A5" w:rsidRPr="00BD35A9">
        <w:rPr>
          <w:sz w:val="24"/>
          <w:szCs w:val="24"/>
        </w:rPr>
        <w:t xml:space="preserve"> from </w:t>
      </w:r>
      <w:r w:rsidR="0085444C" w:rsidRPr="00BD35A9">
        <w:rPr>
          <w:sz w:val="24"/>
          <w:szCs w:val="24"/>
        </w:rPr>
        <w:t>classrooms</w:t>
      </w:r>
      <w:r w:rsidR="008E39A5" w:rsidRPr="00BD35A9">
        <w:rPr>
          <w:sz w:val="24"/>
          <w:szCs w:val="24"/>
        </w:rPr>
        <w:t xml:space="preserve"> to homes</w:t>
      </w:r>
      <w:r w:rsidR="00805864" w:rsidRPr="00BD35A9">
        <w:rPr>
          <w:sz w:val="24"/>
          <w:szCs w:val="24"/>
        </w:rPr>
        <w:t xml:space="preserve"> (Lake </w:t>
      </w:r>
      <w:r w:rsidR="00264FEE" w:rsidRPr="00BD35A9">
        <w:rPr>
          <w:sz w:val="24"/>
          <w:szCs w:val="24"/>
        </w:rPr>
        <w:t>and Dusseault</w:t>
      </w:r>
      <w:r w:rsidR="00805864" w:rsidRPr="00BD35A9">
        <w:rPr>
          <w:sz w:val="24"/>
          <w:szCs w:val="24"/>
        </w:rPr>
        <w:t xml:space="preserve">, 2020). </w:t>
      </w:r>
      <w:r w:rsidR="009D6018" w:rsidRPr="00BD35A9">
        <w:rPr>
          <w:sz w:val="24"/>
          <w:szCs w:val="24"/>
        </w:rPr>
        <w:t xml:space="preserve">According to Wakefield </w:t>
      </w:r>
      <w:r w:rsidR="00DB2D50" w:rsidRPr="00BD35A9">
        <w:rPr>
          <w:sz w:val="24"/>
          <w:szCs w:val="24"/>
        </w:rPr>
        <w:t>(2021)</w:t>
      </w:r>
      <w:r w:rsidR="0085444C" w:rsidRPr="00BD35A9">
        <w:rPr>
          <w:sz w:val="24"/>
          <w:szCs w:val="24"/>
        </w:rPr>
        <w:t>,</w:t>
      </w:r>
      <w:r w:rsidR="00587AF7" w:rsidRPr="00BD35A9">
        <w:rPr>
          <w:sz w:val="24"/>
          <w:szCs w:val="24"/>
        </w:rPr>
        <w:t xml:space="preserve"> t</w:t>
      </w:r>
      <w:r w:rsidR="00C2342C" w:rsidRPr="00BD35A9">
        <w:rPr>
          <w:sz w:val="24"/>
          <w:szCs w:val="24"/>
        </w:rPr>
        <w:t>he</w:t>
      </w:r>
      <w:r w:rsidR="00B8616F" w:rsidRPr="00BD35A9">
        <w:rPr>
          <w:sz w:val="24"/>
          <w:szCs w:val="24"/>
        </w:rPr>
        <w:t xml:space="preserve"> United Kingdom also moved </w:t>
      </w:r>
      <w:r w:rsidR="0085444C" w:rsidRPr="00BD35A9">
        <w:rPr>
          <w:sz w:val="24"/>
          <w:szCs w:val="24"/>
        </w:rPr>
        <w:t>its</w:t>
      </w:r>
      <w:r w:rsidR="00B8616F" w:rsidRPr="00BD35A9">
        <w:rPr>
          <w:sz w:val="24"/>
          <w:szCs w:val="24"/>
        </w:rPr>
        <w:t xml:space="preserve"> learning environment into homes </w:t>
      </w:r>
      <w:r w:rsidR="00AD1F96" w:rsidRPr="00BD35A9">
        <w:rPr>
          <w:sz w:val="24"/>
          <w:szCs w:val="24"/>
        </w:rPr>
        <w:t>using laptops for example</w:t>
      </w:r>
      <w:r w:rsidR="00703D65" w:rsidRPr="00BD35A9">
        <w:rPr>
          <w:sz w:val="24"/>
          <w:szCs w:val="24"/>
        </w:rPr>
        <w:t>.</w:t>
      </w:r>
      <w:r w:rsidR="007432BE" w:rsidRPr="00BD35A9">
        <w:rPr>
          <w:sz w:val="24"/>
          <w:szCs w:val="24"/>
        </w:rPr>
        <w:t xml:space="preserve">  </w:t>
      </w:r>
      <w:r w:rsidR="00496F48" w:rsidRPr="00BD35A9">
        <w:rPr>
          <w:sz w:val="24"/>
          <w:szCs w:val="24"/>
        </w:rPr>
        <w:t xml:space="preserve">Some schools </w:t>
      </w:r>
      <w:r w:rsidR="00AF0D43" w:rsidRPr="00BD35A9">
        <w:rPr>
          <w:sz w:val="24"/>
          <w:szCs w:val="24"/>
        </w:rPr>
        <w:t>implemented</w:t>
      </w:r>
      <w:r w:rsidR="0085241E" w:rsidRPr="00BD35A9">
        <w:rPr>
          <w:sz w:val="24"/>
          <w:szCs w:val="24"/>
        </w:rPr>
        <w:t xml:space="preserve"> online classes while others provided parents with the school work to teach their children</w:t>
      </w:r>
      <w:r w:rsidR="001A5324" w:rsidRPr="00BD35A9">
        <w:rPr>
          <w:sz w:val="24"/>
          <w:szCs w:val="24"/>
        </w:rPr>
        <w:t xml:space="preserve"> at home</w:t>
      </w:r>
      <w:r w:rsidR="00890E19" w:rsidRPr="00BD35A9">
        <w:rPr>
          <w:sz w:val="24"/>
          <w:szCs w:val="24"/>
        </w:rPr>
        <w:t xml:space="preserve"> (Lake </w:t>
      </w:r>
      <w:r w:rsidR="008109C8" w:rsidRPr="00BD35A9">
        <w:rPr>
          <w:sz w:val="24"/>
          <w:szCs w:val="24"/>
        </w:rPr>
        <w:t>and Dusseault</w:t>
      </w:r>
      <w:r w:rsidR="00D31E0B" w:rsidRPr="00BD35A9">
        <w:rPr>
          <w:sz w:val="24"/>
          <w:szCs w:val="24"/>
        </w:rPr>
        <w:t>,</w:t>
      </w:r>
      <w:r w:rsidR="00890E19" w:rsidRPr="00BD35A9">
        <w:rPr>
          <w:sz w:val="24"/>
          <w:szCs w:val="24"/>
        </w:rPr>
        <w:t xml:space="preserve"> 2020).</w:t>
      </w:r>
      <w:r w:rsidR="006A7C0E" w:rsidRPr="00BD35A9">
        <w:rPr>
          <w:sz w:val="24"/>
          <w:szCs w:val="24"/>
        </w:rPr>
        <w:t xml:space="preserve">  </w:t>
      </w:r>
      <w:r w:rsidR="005E22DF" w:rsidRPr="00BD35A9">
        <w:rPr>
          <w:sz w:val="24"/>
          <w:szCs w:val="24"/>
        </w:rPr>
        <w:t xml:space="preserve">World </w:t>
      </w:r>
      <w:r w:rsidR="006C48CF" w:rsidRPr="00BD35A9">
        <w:rPr>
          <w:sz w:val="24"/>
          <w:szCs w:val="24"/>
        </w:rPr>
        <w:t xml:space="preserve">Bank (2020) </w:t>
      </w:r>
      <w:r w:rsidR="00052D5C" w:rsidRPr="00BD35A9">
        <w:rPr>
          <w:sz w:val="24"/>
          <w:szCs w:val="24"/>
        </w:rPr>
        <w:t>reported that p</w:t>
      </w:r>
      <w:r w:rsidR="00686AD3" w:rsidRPr="00BD35A9">
        <w:rPr>
          <w:sz w:val="24"/>
          <w:szCs w:val="24"/>
        </w:rPr>
        <w:t>arents were concerned</w:t>
      </w:r>
      <w:r w:rsidR="009F2839" w:rsidRPr="00BD35A9">
        <w:rPr>
          <w:sz w:val="24"/>
          <w:szCs w:val="24"/>
        </w:rPr>
        <w:t xml:space="preserve"> with the drastic changes to their </w:t>
      </w:r>
      <w:r w:rsidR="007C5F2E" w:rsidRPr="00BD35A9">
        <w:rPr>
          <w:sz w:val="24"/>
          <w:szCs w:val="24"/>
        </w:rPr>
        <w:t>children’s</w:t>
      </w:r>
      <w:r w:rsidR="009F2839" w:rsidRPr="00BD35A9">
        <w:rPr>
          <w:sz w:val="24"/>
          <w:szCs w:val="24"/>
        </w:rPr>
        <w:t xml:space="preserve"> educatio</w:t>
      </w:r>
      <w:r w:rsidR="00683438" w:rsidRPr="00BD35A9">
        <w:rPr>
          <w:sz w:val="24"/>
          <w:szCs w:val="24"/>
        </w:rPr>
        <w:t>n</w:t>
      </w:r>
      <w:r w:rsidR="00091F62" w:rsidRPr="00BD35A9">
        <w:rPr>
          <w:sz w:val="24"/>
          <w:szCs w:val="24"/>
        </w:rPr>
        <w:t xml:space="preserve"> </w:t>
      </w:r>
      <w:r w:rsidR="008E2B8C" w:rsidRPr="00BD35A9">
        <w:rPr>
          <w:sz w:val="24"/>
          <w:szCs w:val="24"/>
        </w:rPr>
        <w:t>furthermore</w:t>
      </w:r>
      <w:r w:rsidR="00E20833" w:rsidRPr="00BD35A9">
        <w:rPr>
          <w:sz w:val="24"/>
          <w:szCs w:val="24"/>
        </w:rPr>
        <w:t>,</w:t>
      </w:r>
      <w:r w:rsidR="00683438" w:rsidRPr="00BD35A9">
        <w:rPr>
          <w:sz w:val="24"/>
          <w:szCs w:val="24"/>
        </w:rPr>
        <w:t xml:space="preserve"> they worried about the negative impact online learning might have in </w:t>
      </w:r>
      <w:r w:rsidR="001655C1" w:rsidRPr="00BD35A9">
        <w:rPr>
          <w:sz w:val="24"/>
          <w:szCs w:val="24"/>
        </w:rPr>
        <w:t>contrast to classroom sessions.</w:t>
      </w:r>
      <w:r w:rsidR="00EB78DD" w:rsidRPr="00BD35A9">
        <w:rPr>
          <w:sz w:val="24"/>
          <w:szCs w:val="24"/>
        </w:rPr>
        <w:t xml:space="preserve"> </w:t>
      </w:r>
      <w:r w:rsidR="006A7C0E" w:rsidRPr="00BD35A9">
        <w:rPr>
          <w:sz w:val="24"/>
          <w:szCs w:val="24"/>
        </w:rPr>
        <w:t xml:space="preserve"> </w:t>
      </w:r>
      <w:r w:rsidR="00EB78DD" w:rsidRPr="00BD35A9">
        <w:rPr>
          <w:sz w:val="24"/>
          <w:szCs w:val="24"/>
        </w:rPr>
        <w:t>World Bank</w:t>
      </w:r>
      <w:r w:rsidR="00321E8A" w:rsidRPr="00BD35A9">
        <w:rPr>
          <w:sz w:val="24"/>
          <w:szCs w:val="24"/>
        </w:rPr>
        <w:t xml:space="preserve"> (2020) went on to explain that</w:t>
      </w:r>
      <w:r w:rsidR="007432BE" w:rsidRPr="00BD35A9">
        <w:rPr>
          <w:sz w:val="24"/>
          <w:szCs w:val="24"/>
        </w:rPr>
        <w:t xml:space="preserve"> </w:t>
      </w:r>
      <w:r w:rsidR="00321E8A" w:rsidRPr="00BD35A9">
        <w:rPr>
          <w:sz w:val="24"/>
          <w:szCs w:val="24"/>
        </w:rPr>
        <w:t>s</w:t>
      </w:r>
      <w:r w:rsidR="006E0963" w:rsidRPr="00BD35A9">
        <w:rPr>
          <w:sz w:val="24"/>
          <w:szCs w:val="24"/>
        </w:rPr>
        <w:t>chool authorities succumb</w:t>
      </w:r>
      <w:r w:rsidR="007B72C3" w:rsidRPr="00BD35A9">
        <w:rPr>
          <w:sz w:val="24"/>
          <w:szCs w:val="24"/>
        </w:rPr>
        <w:t>ed</w:t>
      </w:r>
      <w:r w:rsidR="006E0963" w:rsidRPr="00BD35A9">
        <w:rPr>
          <w:sz w:val="24"/>
          <w:szCs w:val="24"/>
        </w:rPr>
        <w:t xml:space="preserve"> to the fact</w:t>
      </w:r>
      <w:r w:rsidR="007104CA" w:rsidRPr="00BD35A9">
        <w:rPr>
          <w:sz w:val="24"/>
          <w:szCs w:val="24"/>
        </w:rPr>
        <w:t>,</w:t>
      </w:r>
      <w:r w:rsidR="006E0963" w:rsidRPr="00BD35A9">
        <w:rPr>
          <w:sz w:val="24"/>
          <w:szCs w:val="24"/>
        </w:rPr>
        <w:t xml:space="preserve"> that this way of learning would eventually have a negative impact</w:t>
      </w:r>
      <w:r w:rsidR="00BC43B8" w:rsidRPr="00BD35A9">
        <w:rPr>
          <w:sz w:val="24"/>
          <w:szCs w:val="24"/>
        </w:rPr>
        <w:t xml:space="preserve"> on children</w:t>
      </w:r>
      <w:r w:rsidR="006E0963" w:rsidRPr="00BD35A9">
        <w:rPr>
          <w:sz w:val="24"/>
          <w:szCs w:val="24"/>
        </w:rPr>
        <w:t xml:space="preserve"> </w:t>
      </w:r>
      <w:r w:rsidR="00BC43B8" w:rsidRPr="00BD35A9">
        <w:rPr>
          <w:sz w:val="24"/>
          <w:szCs w:val="24"/>
        </w:rPr>
        <w:t>in the long term</w:t>
      </w:r>
      <w:r w:rsidR="00E21F2C">
        <w:rPr>
          <w:sz w:val="24"/>
          <w:szCs w:val="24"/>
        </w:rPr>
        <w:t xml:space="preserve"> (Bisen et al</w:t>
      </w:r>
      <w:r w:rsidR="00E449C1">
        <w:rPr>
          <w:sz w:val="24"/>
          <w:szCs w:val="24"/>
        </w:rPr>
        <w:t>, 2023)</w:t>
      </w:r>
      <w:r w:rsidR="005F5532" w:rsidRPr="00BD35A9">
        <w:rPr>
          <w:sz w:val="24"/>
          <w:szCs w:val="24"/>
        </w:rPr>
        <w:t>.</w:t>
      </w:r>
      <w:r w:rsidR="00084153" w:rsidRPr="00BD35A9">
        <w:rPr>
          <w:sz w:val="24"/>
          <w:szCs w:val="24"/>
        </w:rPr>
        <w:t xml:space="preserve"> </w:t>
      </w:r>
      <w:r w:rsidR="00F01C8D" w:rsidRPr="00BD35A9">
        <w:rPr>
          <w:sz w:val="24"/>
          <w:szCs w:val="24"/>
        </w:rPr>
        <w:t xml:space="preserve"> </w:t>
      </w:r>
      <w:r w:rsidR="00084153" w:rsidRPr="00BD35A9">
        <w:rPr>
          <w:sz w:val="24"/>
          <w:szCs w:val="24"/>
        </w:rPr>
        <w:t xml:space="preserve">In contrast </w:t>
      </w:r>
      <w:r w:rsidR="00CB2A63" w:rsidRPr="00BD35A9">
        <w:rPr>
          <w:sz w:val="24"/>
          <w:szCs w:val="24"/>
        </w:rPr>
        <w:t>to the f</w:t>
      </w:r>
      <w:r w:rsidR="00B07080" w:rsidRPr="00BD35A9">
        <w:rPr>
          <w:sz w:val="24"/>
          <w:szCs w:val="24"/>
        </w:rPr>
        <w:t>indings</w:t>
      </w:r>
      <w:r w:rsidR="00CB2A63" w:rsidRPr="00BD35A9">
        <w:rPr>
          <w:sz w:val="24"/>
          <w:szCs w:val="24"/>
        </w:rPr>
        <w:t xml:space="preserve"> in America</w:t>
      </w:r>
      <w:r w:rsidR="00B07080" w:rsidRPr="00BD35A9">
        <w:rPr>
          <w:sz w:val="24"/>
          <w:szCs w:val="24"/>
        </w:rPr>
        <w:t>, Ford (2020)</w:t>
      </w:r>
      <w:r w:rsidR="00AC21F6" w:rsidRPr="00BD35A9">
        <w:rPr>
          <w:sz w:val="24"/>
          <w:szCs w:val="24"/>
        </w:rPr>
        <w:t xml:space="preserve"> </w:t>
      </w:r>
      <w:r w:rsidR="00343B58" w:rsidRPr="00BD35A9">
        <w:rPr>
          <w:sz w:val="24"/>
          <w:szCs w:val="24"/>
        </w:rPr>
        <w:t>discussed</w:t>
      </w:r>
      <w:r w:rsidR="00AC21F6" w:rsidRPr="00BD35A9">
        <w:rPr>
          <w:sz w:val="24"/>
          <w:szCs w:val="24"/>
        </w:rPr>
        <w:t xml:space="preserve"> that in the United Kingdom</w:t>
      </w:r>
      <w:r w:rsidR="00F01C8D" w:rsidRPr="00BD35A9">
        <w:rPr>
          <w:sz w:val="24"/>
          <w:szCs w:val="24"/>
        </w:rPr>
        <w:t>,</w:t>
      </w:r>
      <w:r w:rsidR="005F5532" w:rsidRPr="00BD35A9">
        <w:rPr>
          <w:sz w:val="24"/>
          <w:szCs w:val="24"/>
        </w:rPr>
        <w:t xml:space="preserve"> </w:t>
      </w:r>
      <w:r w:rsidR="00CB2A63" w:rsidRPr="00BD35A9">
        <w:rPr>
          <w:sz w:val="24"/>
          <w:szCs w:val="24"/>
        </w:rPr>
        <w:t xml:space="preserve">the majority of children and adolescents </w:t>
      </w:r>
      <w:r w:rsidR="00FB1178" w:rsidRPr="00BD35A9">
        <w:rPr>
          <w:sz w:val="24"/>
          <w:szCs w:val="24"/>
        </w:rPr>
        <w:t>continued to learn</w:t>
      </w:r>
      <w:r w:rsidR="00EB0AAD" w:rsidRPr="00BD35A9">
        <w:rPr>
          <w:sz w:val="24"/>
          <w:szCs w:val="24"/>
        </w:rPr>
        <w:t xml:space="preserve"> well</w:t>
      </w:r>
      <w:r w:rsidR="00FB1178" w:rsidRPr="00BD35A9">
        <w:rPr>
          <w:sz w:val="24"/>
          <w:szCs w:val="24"/>
        </w:rPr>
        <w:t xml:space="preserve"> </w:t>
      </w:r>
      <w:r w:rsidR="00DE488A" w:rsidRPr="00BD35A9">
        <w:rPr>
          <w:sz w:val="24"/>
          <w:szCs w:val="24"/>
        </w:rPr>
        <w:t>during the pandemic</w:t>
      </w:r>
      <w:r w:rsidR="00F31B58" w:rsidRPr="00BD35A9">
        <w:rPr>
          <w:sz w:val="24"/>
          <w:szCs w:val="24"/>
        </w:rPr>
        <w:t>, although</w:t>
      </w:r>
      <w:r w:rsidR="007A195C" w:rsidRPr="00BD35A9">
        <w:rPr>
          <w:sz w:val="24"/>
          <w:szCs w:val="24"/>
        </w:rPr>
        <w:t xml:space="preserve"> this was</w:t>
      </w:r>
      <w:r w:rsidR="00F31B58" w:rsidRPr="00BD35A9">
        <w:rPr>
          <w:sz w:val="24"/>
          <w:szCs w:val="24"/>
        </w:rPr>
        <w:t xml:space="preserve"> not easy</w:t>
      </w:r>
      <w:r w:rsidR="001F5635" w:rsidRPr="00BD35A9">
        <w:rPr>
          <w:sz w:val="24"/>
          <w:szCs w:val="24"/>
        </w:rPr>
        <w:t xml:space="preserve">, </w:t>
      </w:r>
      <w:r w:rsidR="007A195C" w:rsidRPr="00BD35A9">
        <w:rPr>
          <w:sz w:val="24"/>
          <w:szCs w:val="24"/>
        </w:rPr>
        <w:t>they faced a lot</w:t>
      </w:r>
      <w:r w:rsidR="00193852" w:rsidRPr="00BD35A9">
        <w:rPr>
          <w:sz w:val="24"/>
          <w:szCs w:val="24"/>
        </w:rPr>
        <w:t xml:space="preserve"> of</w:t>
      </w:r>
      <w:r w:rsidR="007A195C" w:rsidRPr="00BD35A9">
        <w:rPr>
          <w:sz w:val="24"/>
          <w:szCs w:val="24"/>
        </w:rPr>
        <w:t xml:space="preserve"> difficulties </w:t>
      </w:r>
      <w:r w:rsidR="00931F3E" w:rsidRPr="00BD35A9">
        <w:rPr>
          <w:sz w:val="24"/>
          <w:szCs w:val="24"/>
        </w:rPr>
        <w:t>with keeping morale high</w:t>
      </w:r>
      <w:r w:rsidR="00294428" w:rsidRPr="00BD35A9">
        <w:rPr>
          <w:sz w:val="24"/>
          <w:szCs w:val="24"/>
        </w:rPr>
        <w:t xml:space="preserve"> and providing parents with the guidance they needed.</w:t>
      </w:r>
      <w:r w:rsidR="00CA6EE4" w:rsidRPr="00BD35A9">
        <w:rPr>
          <w:sz w:val="24"/>
          <w:szCs w:val="24"/>
        </w:rPr>
        <w:t xml:space="preserve"> </w:t>
      </w:r>
      <w:r w:rsidR="00975278">
        <w:rPr>
          <w:sz w:val="24"/>
          <w:szCs w:val="24"/>
        </w:rPr>
        <w:t xml:space="preserve"> </w:t>
      </w:r>
      <w:r w:rsidR="00C11284" w:rsidRPr="00BD35A9">
        <w:rPr>
          <w:sz w:val="24"/>
          <w:szCs w:val="24"/>
        </w:rPr>
        <w:t>As explained by</w:t>
      </w:r>
      <w:r w:rsidR="000D34C7" w:rsidRPr="00BD35A9">
        <w:rPr>
          <w:sz w:val="24"/>
          <w:szCs w:val="24"/>
        </w:rPr>
        <w:t xml:space="preserve"> </w:t>
      </w:r>
      <w:r w:rsidR="00885F4E" w:rsidRPr="00BD35A9">
        <w:rPr>
          <w:sz w:val="24"/>
          <w:szCs w:val="24"/>
        </w:rPr>
        <w:t>Viner (2023)</w:t>
      </w:r>
      <w:r w:rsidR="0087535F" w:rsidRPr="00BD35A9">
        <w:rPr>
          <w:sz w:val="24"/>
          <w:szCs w:val="24"/>
        </w:rPr>
        <w:t xml:space="preserve"> </w:t>
      </w:r>
      <w:r w:rsidR="00047C2A" w:rsidRPr="00BD35A9">
        <w:rPr>
          <w:sz w:val="24"/>
          <w:szCs w:val="24"/>
        </w:rPr>
        <w:t>there was enough evidence to prove</w:t>
      </w:r>
      <w:r w:rsidR="0087535F" w:rsidRPr="00BD35A9">
        <w:rPr>
          <w:sz w:val="24"/>
          <w:szCs w:val="24"/>
        </w:rPr>
        <w:t xml:space="preserve"> that school closures </w:t>
      </w:r>
      <w:r w:rsidR="004D294E" w:rsidRPr="00BD35A9">
        <w:rPr>
          <w:sz w:val="24"/>
          <w:szCs w:val="24"/>
        </w:rPr>
        <w:t>harmed</w:t>
      </w:r>
      <w:r w:rsidR="0087535F" w:rsidRPr="00BD35A9">
        <w:rPr>
          <w:sz w:val="24"/>
          <w:szCs w:val="24"/>
        </w:rPr>
        <w:t xml:space="preserve"> </w:t>
      </w:r>
      <w:r w:rsidR="006F09EB" w:rsidRPr="00BD35A9">
        <w:rPr>
          <w:sz w:val="24"/>
          <w:szCs w:val="24"/>
        </w:rPr>
        <w:t>children’s</w:t>
      </w:r>
      <w:r w:rsidR="0087535F" w:rsidRPr="00BD35A9">
        <w:rPr>
          <w:sz w:val="24"/>
          <w:szCs w:val="24"/>
        </w:rPr>
        <w:t xml:space="preserve"> mental health</w:t>
      </w:r>
      <w:r w:rsidR="00240617" w:rsidRPr="00BD35A9">
        <w:rPr>
          <w:sz w:val="24"/>
          <w:szCs w:val="24"/>
        </w:rPr>
        <w:t xml:space="preserve">, </w:t>
      </w:r>
      <w:r w:rsidR="00CD49DD" w:rsidRPr="00BD35A9">
        <w:rPr>
          <w:sz w:val="24"/>
          <w:szCs w:val="24"/>
        </w:rPr>
        <w:t>as well as</w:t>
      </w:r>
      <w:r w:rsidR="00240617" w:rsidRPr="00BD35A9">
        <w:rPr>
          <w:sz w:val="24"/>
          <w:szCs w:val="24"/>
        </w:rPr>
        <w:t>,</w:t>
      </w:r>
      <w:r w:rsidR="00CD49DD" w:rsidRPr="00BD35A9">
        <w:rPr>
          <w:sz w:val="24"/>
          <w:szCs w:val="24"/>
        </w:rPr>
        <w:t xml:space="preserve"> </w:t>
      </w:r>
      <w:r w:rsidR="003F6EBA" w:rsidRPr="00BD35A9">
        <w:rPr>
          <w:sz w:val="24"/>
          <w:szCs w:val="24"/>
        </w:rPr>
        <w:t xml:space="preserve">increased </w:t>
      </w:r>
      <w:r w:rsidR="00F2323E" w:rsidRPr="00BD35A9">
        <w:rPr>
          <w:sz w:val="24"/>
          <w:szCs w:val="24"/>
        </w:rPr>
        <w:t xml:space="preserve">the </w:t>
      </w:r>
      <w:r w:rsidR="00CD49DD" w:rsidRPr="00BD35A9">
        <w:rPr>
          <w:sz w:val="24"/>
          <w:szCs w:val="24"/>
        </w:rPr>
        <w:t>risk</w:t>
      </w:r>
      <w:r w:rsidR="00822243" w:rsidRPr="00BD35A9">
        <w:rPr>
          <w:sz w:val="24"/>
          <w:szCs w:val="24"/>
        </w:rPr>
        <w:t xml:space="preserve"> </w:t>
      </w:r>
      <w:r w:rsidR="008A090B" w:rsidRPr="00BD35A9">
        <w:rPr>
          <w:sz w:val="24"/>
          <w:szCs w:val="24"/>
        </w:rPr>
        <w:t xml:space="preserve">of </w:t>
      </w:r>
      <w:r w:rsidR="00607342" w:rsidRPr="00BD35A9">
        <w:rPr>
          <w:sz w:val="24"/>
          <w:szCs w:val="24"/>
        </w:rPr>
        <w:t>increase</w:t>
      </w:r>
      <w:r w:rsidR="00703598" w:rsidRPr="00BD35A9">
        <w:rPr>
          <w:sz w:val="24"/>
          <w:szCs w:val="24"/>
        </w:rPr>
        <w:t>d</w:t>
      </w:r>
      <w:r w:rsidR="00607342" w:rsidRPr="00BD35A9">
        <w:rPr>
          <w:sz w:val="24"/>
          <w:szCs w:val="24"/>
        </w:rPr>
        <w:t xml:space="preserve"> Body Mass </w:t>
      </w:r>
      <w:r w:rsidR="005F2896" w:rsidRPr="00BD35A9">
        <w:rPr>
          <w:sz w:val="24"/>
          <w:szCs w:val="24"/>
        </w:rPr>
        <w:t>Index (BMI)</w:t>
      </w:r>
      <w:r w:rsidR="00575F0C" w:rsidRPr="00BD35A9">
        <w:rPr>
          <w:sz w:val="24"/>
          <w:szCs w:val="24"/>
        </w:rPr>
        <w:t>,</w:t>
      </w:r>
      <w:r w:rsidR="00822243" w:rsidRPr="00BD35A9">
        <w:rPr>
          <w:sz w:val="24"/>
          <w:szCs w:val="24"/>
        </w:rPr>
        <w:t xml:space="preserve"> </w:t>
      </w:r>
      <w:r w:rsidR="005F2896" w:rsidRPr="00BD35A9">
        <w:rPr>
          <w:sz w:val="24"/>
          <w:szCs w:val="24"/>
        </w:rPr>
        <w:t>emotional and physical</w:t>
      </w:r>
      <w:r w:rsidR="00822243" w:rsidRPr="00BD35A9">
        <w:rPr>
          <w:sz w:val="24"/>
          <w:szCs w:val="24"/>
        </w:rPr>
        <w:t xml:space="preserve"> abuse</w:t>
      </w:r>
      <w:r w:rsidR="004D294E" w:rsidRPr="00BD35A9">
        <w:rPr>
          <w:sz w:val="24"/>
          <w:szCs w:val="24"/>
        </w:rPr>
        <w:t>,</w:t>
      </w:r>
      <w:r w:rsidR="00822243" w:rsidRPr="00BD35A9">
        <w:rPr>
          <w:sz w:val="24"/>
          <w:szCs w:val="24"/>
        </w:rPr>
        <w:t xml:space="preserve"> and </w:t>
      </w:r>
      <w:r w:rsidR="00703598" w:rsidRPr="00BD35A9">
        <w:rPr>
          <w:sz w:val="24"/>
          <w:szCs w:val="24"/>
        </w:rPr>
        <w:t>children</w:t>
      </w:r>
      <w:r w:rsidR="00822243" w:rsidRPr="00BD35A9">
        <w:rPr>
          <w:sz w:val="24"/>
          <w:szCs w:val="24"/>
        </w:rPr>
        <w:t xml:space="preserve"> los</w:t>
      </w:r>
      <w:r w:rsidR="005F2896" w:rsidRPr="00BD35A9">
        <w:rPr>
          <w:sz w:val="24"/>
          <w:szCs w:val="24"/>
        </w:rPr>
        <w:t>ing their hearing</w:t>
      </w:r>
      <w:r w:rsidR="00822243" w:rsidRPr="00BD35A9">
        <w:rPr>
          <w:sz w:val="24"/>
          <w:szCs w:val="24"/>
        </w:rPr>
        <w:t xml:space="preserve">. </w:t>
      </w:r>
      <w:r w:rsidR="00CA6EE4" w:rsidRPr="00BD35A9">
        <w:rPr>
          <w:sz w:val="24"/>
          <w:szCs w:val="24"/>
        </w:rPr>
        <w:t xml:space="preserve"> </w:t>
      </w:r>
      <w:r w:rsidR="00376612" w:rsidRPr="00BD35A9">
        <w:rPr>
          <w:sz w:val="24"/>
          <w:szCs w:val="24"/>
        </w:rPr>
        <w:t xml:space="preserve">In 2020 </w:t>
      </w:r>
      <w:r w:rsidR="00B643AA" w:rsidRPr="00BD35A9">
        <w:rPr>
          <w:sz w:val="24"/>
          <w:szCs w:val="24"/>
        </w:rPr>
        <w:t>studies showed</w:t>
      </w:r>
      <w:r w:rsidR="004D294E" w:rsidRPr="00BD35A9">
        <w:rPr>
          <w:sz w:val="24"/>
          <w:szCs w:val="24"/>
        </w:rPr>
        <w:t xml:space="preserve"> </w:t>
      </w:r>
      <w:r w:rsidR="00B643AA" w:rsidRPr="00BD35A9">
        <w:rPr>
          <w:sz w:val="24"/>
          <w:szCs w:val="24"/>
        </w:rPr>
        <w:t xml:space="preserve">that </w:t>
      </w:r>
      <w:r w:rsidR="007F2241" w:rsidRPr="00BD35A9">
        <w:rPr>
          <w:sz w:val="24"/>
          <w:szCs w:val="24"/>
        </w:rPr>
        <w:t>children’s</w:t>
      </w:r>
      <w:r w:rsidR="00B643AA" w:rsidRPr="00BD35A9">
        <w:rPr>
          <w:sz w:val="24"/>
          <w:szCs w:val="24"/>
        </w:rPr>
        <w:t xml:space="preserve"> mental </w:t>
      </w:r>
      <w:r w:rsidR="007F2241" w:rsidRPr="00BD35A9">
        <w:rPr>
          <w:sz w:val="24"/>
          <w:szCs w:val="24"/>
        </w:rPr>
        <w:t>well-being</w:t>
      </w:r>
      <w:r w:rsidR="00B643AA" w:rsidRPr="00BD35A9">
        <w:rPr>
          <w:sz w:val="24"/>
          <w:szCs w:val="24"/>
        </w:rPr>
        <w:t xml:space="preserve"> </w:t>
      </w:r>
      <w:r w:rsidR="00534A80" w:rsidRPr="00BD35A9">
        <w:rPr>
          <w:sz w:val="24"/>
          <w:szCs w:val="24"/>
        </w:rPr>
        <w:t>was a concern</w:t>
      </w:r>
      <w:r w:rsidR="00423B1B" w:rsidRPr="00BD35A9">
        <w:rPr>
          <w:sz w:val="24"/>
          <w:szCs w:val="24"/>
        </w:rPr>
        <w:t xml:space="preserve"> for</w:t>
      </w:r>
      <w:r w:rsidR="00534A80" w:rsidRPr="00BD35A9">
        <w:rPr>
          <w:sz w:val="24"/>
          <w:szCs w:val="24"/>
        </w:rPr>
        <w:t xml:space="preserve"> one in </w:t>
      </w:r>
      <w:r w:rsidR="0068706C" w:rsidRPr="00BD35A9">
        <w:rPr>
          <w:sz w:val="24"/>
          <w:szCs w:val="24"/>
        </w:rPr>
        <w:t>six</w:t>
      </w:r>
      <w:r w:rsidR="00534A80" w:rsidRPr="00BD35A9">
        <w:rPr>
          <w:sz w:val="24"/>
          <w:szCs w:val="24"/>
        </w:rPr>
        <w:t xml:space="preserve"> children</w:t>
      </w:r>
      <w:r w:rsidR="00423B1B" w:rsidRPr="00BD35A9">
        <w:rPr>
          <w:sz w:val="24"/>
          <w:szCs w:val="24"/>
        </w:rPr>
        <w:t>, this was an increase in comparison to one in nine</w:t>
      </w:r>
      <w:r w:rsidR="005F7819" w:rsidRPr="00BD35A9">
        <w:rPr>
          <w:sz w:val="24"/>
          <w:szCs w:val="24"/>
        </w:rPr>
        <w:t xml:space="preserve"> in previous years (Vizard, 2020).</w:t>
      </w:r>
    </w:p>
    <w:p w14:paraId="476C03C0" w14:textId="76260D34" w:rsidR="00D60CBF" w:rsidRPr="00BD35A9" w:rsidRDefault="004056CC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lastRenderedPageBreak/>
        <w:t xml:space="preserve">As reported by </w:t>
      </w:r>
      <w:r w:rsidR="00AA7C79" w:rsidRPr="00BD35A9">
        <w:rPr>
          <w:sz w:val="24"/>
          <w:szCs w:val="24"/>
        </w:rPr>
        <w:t>The Department for Education</w:t>
      </w:r>
      <w:r w:rsidR="00EC55D6" w:rsidRPr="00BD35A9">
        <w:rPr>
          <w:sz w:val="24"/>
          <w:szCs w:val="24"/>
        </w:rPr>
        <w:t xml:space="preserve"> (2020) c</w:t>
      </w:r>
      <w:r w:rsidR="006A44BB" w:rsidRPr="00BD35A9">
        <w:rPr>
          <w:sz w:val="24"/>
          <w:szCs w:val="24"/>
        </w:rPr>
        <w:t>hildren</w:t>
      </w:r>
      <w:r w:rsidR="006C1FDF" w:rsidRPr="00BD35A9">
        <w:rPr>
          <w:sz w:val="24"/>
          <w:szCs w:val="24"/>
        </w:rPr>
        <w:t xml:space="preserve"> found that keeping active was still </w:t>
      </w:r>
      <w:r w:rsidR="00A750CA" w:rsidRPr="00BD35A9">
        <w:rPr>
          <w:sz w:val="24"/>
          <w:szCs w:val="24"/>
        </w:rPr>
        <w:t>a source of enjoyment during C</w:t>
      </w:r>
      <w:r w:rsidR="00C67614">
        <w:rPr>
          <w:sz w:val="24"/>
          <w:szCs w:val="24"/>
        </w:rPr>
        <w:t>OVID</w:t>
      </w:r>
      <w:r w:rsidR="00A750CA" w:rsidRPr="00BD35A9">
        <w:rPr>
          <w:sz w:val="24"/>
          <w:szCs w:val="24"/>
        </w:rPr>
        <w:t xml:space="preserve">-19 </w:t>
      </w:r>
      <w:r w:rsidR="00857E66" w:rsidRPr="00BD35A9">
        <w:rPr>
          <w:sz w:val="24"/>
          <w:szCs w:val="24"/>
        </w:rPr>
        <w:t>furthermore,</w:t>
      </w:r>
      <w:r w:rsidR="00A750CA" w:rsidRPr="00BD35A9">
        <w:rPr>
          <w:sz w:val="24"/>
          <w:szCs w:val="24"/>
        </w:rPr>
        <w:t xml:space="preserve"> </w:t>
      </w:r>
      <w:r w:rsidR="00990582" w:rsidRPr="00BD35A9">
        <w:rPr>
          <w:sz w:val="24"/>
          <w:szCs w:val="24"/>
        </w:rPr>
        <w:t>the number of children who did no</w:t>
      </w:r>
      <w:r w:rsidR="003A38E1" w:rsidRPr="00BD35A9">
        <w:rPr>
          <w:sz w:val="24"/>
          <w:szCs w:val="24"/>
        </w:rPr>
        <w:t>t feel like they had enough exercise increased in comparison to previous years</w:t>
      </w:r>
      <w:r w:rsidR="00842496" w:rsidRPr="00BD35A9">
        <w:rPr>
          <w:sz w:val="24"/>
          <w:szCs w:val="24"/>
        </w:rPr>
        <w:t>.</w:t>
      </w:r>
      <w:r w:rsidR="008C1F0C" w:rsidRPr="00BD35A9">
        <w:rPr>
          <w:sz w:val="24"/>
          <w:szCs w:val="24"/>
        </w:rPr>
        <w:t xml:space="preserve">  The Government's</w:t>
      </w:r>
      <w:r w:rsidR="008A3BC5" w:rsidRPr="00BD35A9">
        <w:rPr>
          <w:sz w:val="24"/>
          <w:szCs w:val="24"/>
        </w:rPr>
        <w:t xml:space="preserve"> Second Annual State of the Nation Report (2020) </w:t>
      </w:r>
      <w:r w:rsidR="00E02C83" w:rsidRPr="00BD35A9">
        <w:rPr>
          <w:sz w:val="24"/>
          <w:szCs w:val="24"/>
        </w:rPr>
        <w:t xml:space="preserve">suggested that </w:t>
      </w:r>
      <w:r w:rsidR="004D294E" w:rsidRPr="00BD35A9">
        <w:rPr>
          <w:sz w:val="24"/>
          <w:szCs w:val="24"/>
        </w:rPr>
        <w:t>a</w:t>
      </w:r>
      <w:r w:rsidR="00285379" w:rsidRPr="00BD35A9">
        <w:rPr>
          <w:sz w:val="24"/>
          <w:szCs w:val="24"/>
        </w:rPr>
        <w:t xml:space="preserve"> </w:t>
      </w:r>
      <w:r w:rsidR="008E63E6" w:rsidRPr="00BD35A9">
        <w:rPr>
          <w:sz w:val="24"/>
          <w:szCs w:val="24"/>
        </w:rPr>
        <w:t xml:space="preserve">greater percentage of children </w:t>
      </w:r>
      <w:r w:rsidR="004373B5" w:rsidRPr="00BD35A9">
        <w:rPr>
          <w:sz w:val="24"/>
          <w:szCs w:val="24"/>
        </w:rPr>
        <w:t>remained active compared to those who did not</w:t>
      </w:r>
      <w:r w:rsidR="005B1226" w:rsidRPr="00BD35A9">
        <w:rPr>
          <w:sz w:val="24"/>
          <w:szCs w:val="24"/>
        </w:rPr>
        <w:t xml:space="preserve">, </w:t>
      </w:r>
      <w:r w:rsidR="00E22615" w:rsidRPr="00BD35A9">
        <w:rPr>
          <w:sz w:val="24"/>
          <w:szCs w:val="24"/>
        </w:rPr>
        <w:t xml:space="preserve">in </w:t>
      </w:r>
      <w:r w:rsidR="00136775" w:rsidRPr="00BD35A9">
        <w:rPr>
          <w:sz w:val="24"/>
          <w:szCs w:val="24"/>
        </w:rPr>
        <w:t>contrast</w:t>
      </w:r>
      <w:r w:rsidR="00E22615" w:rsidRPr="00BD35A9">
        <w:rPr>
          <w:sz w:val="24"/>
          <w:szCs w:val="24"/>
        </w:rPr>
        <w:t xml:space="preserve"> to this</w:t>
      </w:r>
      <w:r w:rsidR="001D58A7">
        <w:rPr>
          <w:sz w:val="24"/>
          <w:szCs w:val="24"/>
        </w:rPr>
        <w:t xml:space="preserve"> </w:t>
      </w:r>
      <w:r w:rsidR="00286BE3" w:rsidRPr="00BD35A9">
        <w:rPr>
          <w:sz w:val="24"/>
          <w:szCs w:val="24"/>
        </w:rPr>
        <w:t>b</w:t>
      </w:r>
      <w:r w:rsidR="009B44A2" w:rsidRPr="00BD35A9">
        <w:rPr>
          <w:sz w:val="24"/>
          <w:szCs w:val="24"/>
        </w:rPr>
        <w:t>ased</w:t>
      </w:r>
      <w:r w:rsidR="00A44AE5" w:rsidRPr="00BD35A9">
        <w:rPr>
          <w:sz w:val="24"/>
          <w:szCs w:val="24"/>
        </w:rPr>
        <w:t xml:space="preserve"> on the findings from </w:t>
      </w:r>
      <w:r w:rsidR="001E2E52" w:rsidRPr="00BD35A9">
        <w:rPr>
          <w:sz w:val="24"/>
          <w:szCs w:val="24"/>
        </w:rPr>
        <w:t>The Department for Education (2020)</w:t>
      </w:r>
      <w:r w:rsidR="00606764" w:rsidRPr="00BD35A9">
        <w:rPr>
          <w:sz w:val="24"/>
          <w:szCs w:val="24"/>
        </w:rPr>
        <w:t xml:space="preserve"> activity levels in children decreased</w:t>
      </w:r>
      <w:r w:rsidR="002B0703" w:rsidRPr="00BD35A9">
        <w:rPr>
          <w:sz w:val="24"/>
          <w:szCs w:val="24"/>
        </w:rPr>
        <w:t>,</w:t>
      </w:r>
      <w:r w:rsidR="00606764" w:rsidRPr="00BD35A9">
        <w:rPr>
          <w:sz w:val="24"/>
          <w:szCs w:val="24"/>
        </w:rPr>
        <w:t xml:space="preserve"> with parents</w:t>
      </w:r>
      <w:r w:rsidR="00095A06" w:rsidRPr="00BD35A9">
        <w:rPr>
          <w:sz w:val="24"/>
          <w:szCs w:val="24"/>
        </w:rPr>
        <w:t xml:space="preserve"> sharing </w:t>
      </w:r>
      <w:r w:rsidR="00E40547" w:rsidRPr="00BD35A9">
        <w:rPr>
          <w:sz w:val="24"/>
          <w:szCs w:val="24"/>
        </w:rPr>
        <w:t xml:space="preserve">that their children </w:t>
      </w:r>
      <w:r w:rsidR="001A7C34" w:rsidRPr="00BD35A9">
        <w:rPr>
          <w:sz w:val="24"/>
          <w:szCs w:val="24"/>
        </w:rPr>
        <w:t xml:space="preserve">were more engaged with </w:t>
      </w:r>
      <w:r w:rsidR="00A050DC" w:rsidRPr="00BD35A9">
        <w:rPr>
          <w:sz w:val="24"/>
          <w:szCs w:val="24"/>
        </w:rPr>
        <w:t>o</w:t>
      </w:r>
      <w:r w:rsidR="001A7C34" w:rsidRPr="00BD35A9">
        <w:rPr>
          <w:sz w:val="24"/>
          <w:szCs w:val="24"/>
        </w:rPr>
        <w:t>nline activities</w:t>
      </w:r>
      <w:r w:rsidR="009E6798" w:rsidRPr="00BD35A9">
        <w:rPr>
          <w:sz w:val="24"/>
          <w:szCs w:val="24"/>
        </w:rPr>
        <w:t xml:space="preserve"> </w:t>
      </w:r>
      <w:r w:rsidR="00A60133" w:rsidRPr="00BD35A9">
        <w:rPr>
          <w:sz w:val="24"/>
          <w:szCs w:val="24"/>
        </w:rPr>
        <w:t xml:space="preserve">(Department for Education, 2020). </w:t>
      </w:r>
      <w:r w:rsidR="00CA6EE4" w:rsidRPr="00BD35A9">
        <w:rPr>
          <w:sz w:val="24"/>
          <w:szCs w:val="24"/>
        </w:rPr>
        <w:t xml:space="preserve"> </w:t>
      </w:r>
      <w:r w:rsidR="00C07267" w:rsidRPr="00BD35A9">
        <w:rPr>
          <w:sz w:val="24"/>
          <w:szCs w:val="24"/>
        </w:rPr>
        <w:t>Dunton</w:t>
      </w:r>
      <w:r w:rsidR="00AC3115" w:rsidRPr="00BD35A9">
        <w:rPr>
          <w:sz w:val="24"/>
          <w:szCs w:val="24"/>
        </w:rPr>
        <w:t>, Do and Wang</w:t>
      </w:r>
      <w:r w:rsidR="00C07267" w:rsidRPr="00BD35A9">
        <w:rPr>
          <w:sz w:val="24"/>
          <w:szCs w:val="24"/>
        </w:rPr>
        <w:t xml:space="preserve"> (2020) </w:t>
      </w:r>
      <w:r w:rsidR="002A7F49" w:rsidRPr="00BD35A9">
        <w:rPr>
          <w:sz w:val="24"/>
          <w:szCs w:val="24"/>
        </w:rPr>
        <w:t>are</w:t>
      </w:r>
      <w:r w:rsidR="00370074" w:rsidRPr="00BD35A9">
        <w:rPr>
          <w:sz w:val="24"/>
          <w:szCs w:val="24"/>
        </w:rPr>
        <w:t xml:space="preserve"> in agreement</w:t>
      </w:r>
      <w:r w:rsidR="0097168A" w:rsidRPr="00BD35A9">
        <w:rPr>
          <w:sz w:val="24"/>
          <w:szCs w:val="24"/>
        </w:rPr>
        <w:t xml:space="preserve"> that i</w:t>
      </w:r>
      <w:r w:rsidR="003B17EC" w:rsidRPr="00BD35A9">
        <w:rPr>
          <w:sz w:val="24"/>
          <w:szCs w:val="24"/>
        </w:rPr>
        <w:t xml:space="preserve">ncreased screen time during the pandemic </w:t>
      </w:r>
      <w:r w:rsidR="0054723D" w:rsidRPr="00BD35A9">
        <w:rPr>
          <w:sz w:val="24"/>
          <w:szCs w:val="24"/>
        </w:rPr>
        <w:t xml:space="preserve">continued to </w:t>
      </w:r>
      <w:r w:rsidR="009B44A2" w:rsidRPr="00BD35A9">
        <w:rPr>
          <w:sz w:val="24"/>
          <w:szCs w:val="24"/>
        </w:rPr>
        <w:t>affect</w:t>
      </w:r>
      <w:r w:rsidR="0054723D" w:rsidRPr="00BD35A9">
        <w:rPr>
          <w:sz w:val="24"/>
          <w:szCs w:val="24"/>
        </w:rPr>
        <w:t xml:space="preserve"> </w:t>
      </w:r>
      <w:r w:rsidR="000768B1" w:rsidRPr="00BD35A9">
        <w:rPr>
          <w:sz w:val="24"/>
          <w:szCs w:val="24"/>
        </w:rPr>
        <w:t>children’s</w:t>
      </w:r>
      <w:r w:rsidR="0054723D" w:rsidRPr="00BD35A9">
        <w:rPr>
          <w:sz w:val="24"/>
          <w:szCs w:val="24"/>
        </w:rPr>
        <w:t xml:space="preserve"> </w:t>
      </w:r>
      <w:r w:rsidR="000768B1" w:rsidRPr="00BD35A9">
        <w:rPr>
          <w:sz w:val="24"/>
          <w:szCs w:val="24"/>
        </w:rPr>
        <w:t>progress physically.</w:t>
      </w:r>
      <w:r w:rsidR="00CA6EE4" w:rsidRPr="00BD35A9">
        <w:rPr>
          <w:sz w:val="24"/>
          <w:szCs w:val="24"/>
        </w:rPr>
        <w:t xml:space="preserve"> </w:t>
      </w:r>
      <w:r w:rsidR="000768B1" w:rsidRPr="00BD35A9">
        <w:rPr>
          <w:sz w:val="24"/>
          <w:szCs w:val="24"/>
        </w:rPr>
        <w:t xml:space="preserve"> </w:t>
      </w:r>
      <w:r w:rsidR="00F23630" w:rsidRPr="00BD35A9">
        <w:rPr>
          <w:sz w:val="24"/>
          <w:szCs w:val="24"/>
        </w:rPr>
        <w:t>Children became sedentary</w:t>
      </w:r>
      <w:r w:rsidR="008F60CA" w:rsidRPr="00BD35A9">
        <w:rPr>
          <w:sz w:val="24"/>
          <w:szCs w:val="24"/>
        </w:rPr>
        <w:t>,</w:t>
      </w:r>
      <w:r w:rsidR="00F23630" w:rsidRPr="00BD35A9">
        <w:rPr>
          <w:sz w:val="24"/>
          <w:szCs w:val="24"/>
        </w:rPr>
        <w:t xml:space="preserve"> </w:t>
      </w:r>
      <w:r w:rsidR="00884EE1" w:rsidRPr="00BD35A9">
        <w:rPr>
          <w:sz w:val="24"/>
          <w:szCs w:val="24"/>
        </w:rPr>
        <w:t>for example, watching television</w:t>
      </w:r>
      <w:r w:rsidR="00074D17" w:rsidRPr="00BD35A9">
        <w:rPr>
          <w:sz w:val="24"/>
          <w:szCs w:val="24"/>
        </w:rPr>
        <w:t xml:space="preserve"> and</w:t>
      </w:r>
      <w:r w:rsidR="00884EE1" w:rsidRPr="00BD35A9">
        <w:rPr>
          <w:sz w:val="24"/>
          <w:szCs w:val="24"/>
        </w:rPr>
        <w:t xml:space="preserve"> playing video games</w:t>
      </w:r>
      <w:r w:rsidR="00712F8C" w:rsidRPr="00BD35A9">
        <w:rPr>
          <w:sz w:val="24"/>
          <w:szCs w:val="24"/>
        </w:rPr>
        <w:t xml:space="preserve"> </w:t>
      </w:r>
      <w:r w:rsidR="00FE447C" w:rsidRPr="00BD35A9">
        <w:rPr>
          <w:sz w:val="24"/>
          <w:szCs w:val="24"/>
        </w:rPr>
        <w:t>(Dunton</w:t>
      </w:r>
      <w:r w:rsidR="00AE14A2" w:rsidRPr="00BD35A9">
        <w:rPr>
          <w:sz w:val="24"/>
          <w:szCs w:val="24"/>
        </w:rPr>
        <w:t>, Do and Wang,</w:t>
      </w:r>
      <w:r w:rsidR="00FE447C" w:rsidRPr="00BD35A9">
        <w:rPr>
          <w:sz w:val="24"/>
          <w:szCs w:val="24"/>
        </w:rPr>
        <w:t xml:space="preserve"> 2020).</w:t>
      </w:r>
      <w:r w:rsidR="00CA6EE4" w:rsidRPr="00BD35A9">
        <w:rPr>
          <w:sz w:val="24"/>
          <w:szCs w:val="24"/>
        </w:rPr>
        <w:t xml:space="preserve"> </w:t>
      </w:r>
      <w:r w:rsidR="00FE447C" w:rsidRPr="00BD35A9">
        <w:rPr>
          <w:sz w:val="24"/>
          <w:szCs w:val="24"/>
        </w:rPr>
        <w:t xml:space="preserve"> </w:t>
      </w:r>
      <w:proofErr w:type="spellStart"/>
      <w:r w:rsidR="0031070B" w:rsidRPr="00BD35A9">
        <w:rPr>
          <w:sz w:val="24"/>
          <w:szCs w:val="24"/>
        </w:rPr>
        <w:t>Saltali</w:t>
      </w:r>
      <w:proofErr w:type="spellEnd"/>
      <w:r w:rsidR="00CE0437" w:rsidRPr="00BD35A9">
        <w:rPr>
          <w:sz w:val="24"/>
          <w:szCs w:val="24"/>
        </w:rPr>
        <w:t xml:space="preserve"> et al</w:t>
      </w:r>
      <w:r w:rsidR="00D77510" w:rsidRPr="00BD35A9">
        <w:rPr>
          <w:sz w:val="24"/>
          <w:szCs w:val="24"/>
        </w:rPr>
        <w:t xml:space="preserve"> (2021) </w:t>
      </w:r>
      <w:r w:rsidR="00C935BC" w:rsidRPr="00BD35A9">
        <w:rPr>
          <w:sz w:val="24"/>
          <w:szCs w:val="24"/>
        </w:rPr>
        <w:t xml:space="preserve">proposed that gross motor skills would </w:t>
      </w:r>
      <w:r w:rsidR="006465ED" w:rsidRPr="00BD35A9">
        <w:rPr>
          <w:sz w:val="24"/>
          <w:szCs w:val="24"/>
        </w:rPr>
        <w:t xml:space="preserve">be at risk of </w:t>
      </w:r>
      <w:r w:rsidR="001005B2" w:rsidRPr="00BD35A9">
        <w:rPr>
          <w:sz w:val="24"/>
          <w:szCs w:val="24"/>
        </w:rPr>
        <w:t>being delayed as children would be running</w:t>
      </w:r>
      <w:r w:rsidR="00377855" w:rsidRPr="00BD35A9">
        <w:rPr>
          <w:sz w:val="24"/>
          <w:szCs w:val="24"/>
        </w:rPr>
        <w:t xml:space="preserve"> and jumping</w:t>
      </w:r>
      <w:r w:rsidR="008C5247">
        <w:rPr>
          <w:sz w:val="24"/>
          <w:szCs w:val="24"/>
        </w:rPr>
        <w:t xml:space="preserve"> </w:t>
      </w:r>
      <w:r w:rsidR="007F2241" w:rsidRPr="00BD35A9">
        <w:rPr>
          <w:sz w:val="24"/>
          <w:szCs w:val="24"/>
        </w:rPr>
        <w:t>a lot</w:t>
      </w:r>
      <w:r w:rsidR="007F25A7" w:rsidRPr="00BD35A9">
        <w:rPr>
          <w:sz w:val="24"/>
          <w:szCs w:val="24"/>
        </w:rPr>
        <w:t xml:space="preserve"> less than they would</w:t>
      </w:r>
      <w:r w:rsidR="009D607E" w:rsidRPr="00BD35A9">
        <w:rPr>
          <w:sz w:val="24"/>
          <w:szCs w:val="24"/>
        </w:rPr>
        <w:t xml:space="preserve"> be</w:t>
      </w:r>
      <w:r w:rsidR="007F25A7" w:rsidRPr="00BD35A9">
        <w:rPr>
          <w:sz w:val="24"/>
          <w:szCs w:val="24"/>
        </w:rPr>
        <w:t xml:space="preserve"> during school or at sports clubs.</w:t>
      </w:r>
    </w:p>
    <w:p w14:paraId="2B18BE8C" w14:textId="77777777" w:rsidR="00FB3CD3" w:rsidRPr="00BD35A9" w:rsidRDefault="00FB3CD3" w:rsidP="00BD35A9">
      <w:pPr>
        <w:spacing w:line="360" w:lineRule="auto"/>
        <w:rPr>
          <w:sz w:val="24"/>
          <w:szCs w:val="24"/>
        </w:rPr>
      </w:pPr>
    </w:p>
    <w:p w14:paraId="0933EBDC" w14:textId="5070F077" w:rsidR="00DE11C0" w:rsidRPr="00BD35A9" w:rsidRDefault="00622BC5" w:rsidP="00BD35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To conclude,</w:t>
      </w:r>
      <w:r w:rsidR="00F40F33">
        <w:rPr>
          <w:sz w:val="24"/>
          <w:szCs w:val="24"/>
        </w:rPr>
        <w:t xml:space="preserve"> isolation</w:t>
      </w:r>
      <w:r w:rsidR="00EA15A9" w:rsidRPr="00BD35A9">
        <w:rPr>
          <w:sz w:val="24"/>
          <w:szCs w:val="24"/>
        </w:rPr>
        <w:t xml:space="preserve">, </w:t>
      </w:r>
      <w:r w:rsidR="00CB3E86" w:rsidRPr="00BD35A9">
        <w:rPr>
          <w:sz w:val="24"/>
          <w:szCs w:val="24"/>
        </w:rPr>
        <w:t>education</w:t>
      </w:r>
      <w:r w:rsidR="00B1216A">
        <w:rPr>
          <w:sz w:val="24"/>
          <w:szCs w:val="24"/>
        </w:rPr>
        <w:t>al changes</w:t>
      </w:r>
      <w:r w:rsidR="008E1D37" w:rsidRPr="00BD35A9">
        <w:rPr>
          <w:sz w:val="24"/>
          <w:szCs w:val="24"/>
        </w:rPr>
        <w:t>,</w:t>
      </w:r>
      <w:r w:rsidR="00CB3E86" w:rsidRPr="00BD35A9">
        <w:rPr>
          <w:sz w:val="24"/>
          <w:szCs w:val="24"/>
        </w:rPr>
        <w:t xml:space="preserve"> and</w:t>
      </w:r>
      <w:r w:rsidR="00624E60" w:rsidRPr="00BD35A9">
        <w:rPr>
          <w:sz w:val="24"/>
          <w:szCs w:val="24"/>
        </w:rPr>
        <w:t xml:space="preserve"> being less active are just a </w:t>
      </w:r>
      <w:r w:rsidR="001D58A7">
        <w:rPr>
          <w:sz w:val="24"/>
          <w:szCs w:val="24"/>
        </w:rPr>
        <w:t>number</w:t>
      </w:r>
      <w:r w:rsidR="00624E60" w:rsidRPr="00BD35A9">
        <w:rPr>
          <w:sz w:val="24"/>
          <w:szCs w:val="24"/>
        </w:rPr>
        <w:t xml:space="preserve"> of the factors that </w:t>
      </w:r>
      <w:r w:rsidR="008E1D37" w:rsidRPr="00BD35A9">
        <w:rPr>
          <w:sz w:val="24"/>
          <w:szCs w:val="24"/>
        </w:rPr>
        <w:t>harmed</w:t>
      </w:r>
      <w:r w:rsidR="00624E60" w:rsidRPr="00BD35A9">
        <w:rPr>
          <w:sz w:val="24"/>
          <w:szCs w:val="24"/>
        </w:rPr>
        <w:t xml:space="preserve"> children</w:t>
      </w:r>
      <w:r w:rsidR="008E1D37" w:rsidRPr="00BD35A9">
        <w:rPr>
          <w:sz w:val="24"/>
          <w:szCs w:val="24"/>
        </w:rPr>
        <w:t xml:space="preserve"> during the pandemic</w:t>
      </w:r>
      <w:r w:rsidR="00253CE5" w:rsidRPr="00BD35A9">
        <w:rPr>
          <w:sz w:val="24"/>
          <w:szCs w:val="24"/>
        </w:rPr>
        <w:t xml:space="preserve"> (Lake and Duss</w:t>
      </w:r>
      <w:r w:rsidR="00A21A95" w:rsidRPr="00BD35A9">
        <w:rPr>
          <w:sz w:val="24"/>
          <w:szCs w:val="24"/>
        </w:rPr>
        <w:t>e</w:t>
      </w:r>
      <w:r w:rsidR="00253CE5" w:rsidRPr="00BD35A9">
        <w:rPr>
          <w:sz w:val="24"/>
          <w:szCs w:val="24"/>
        </w:rPr>
        <w:t>ault,</w:t>
      </w:r>
      <w:r w:rsidR="00A21A95" w:rsidRPr="00BD35A9">
        <w:rPr>
          <w:sz w:val="24"/>
          <w:szCs w:val="24"/>
        </w:rPr>
        <w:t xml:space="preserve"> 2020).</w:t>
      </w:r>
      <w:r w:rsidR="00253CE5" w:rsidRPr="00BD35A9">
        <w:rPr>
          <w:sz w:val="24"/>
          <w:szCs w:val="24"/>
        </w:rPr>
        <w:t xml:space="preserve"> </w:t>
      </w:r>
      <w:r w:rsidR="00CB3E86" w:rsidRPr="00BD35A9">
        <w:rPr>
          <w:sz w:val="24"/>
          <w:szCs w:val="24"/>
        </w:rPr>
        <w:t xml:space="preserve"> </w:t>
      </w:r>
      <w:r w:rsidR="00EB53B0" w:rsidRPr="00BD35A9">
        <w:rPr>
          <w:sz w:val="24"/>
          <w:szCs w:val="24"/>
        </w:rPr>
        <w:t xml:space="preserve">Fong and </w:t>
      </w:r>
      <w:proofErr w:type="spellStart"/>
      <w:r w:rsidR="00EB53B0" w:rsidRPr="00BD35A9">
        <w:rPr>
          <w:sz w:val="24"/>
          <w:szCs w:val="24"/>
        </w:rPr>
        <w:t>Larocci</w:t>
      </w:r>
      <w:proofErr w:type="spellEnd"/>
      <w:r w:rsidR="00EB53B0" w:rsidRPr="00BD35A9">
        <w:rPr>
          <w:sz w:val="24"/>
          <w:szCs w:val="24"/>
        </w:rPr>
        <w:t xml:space="preserve"> (2020)</w:t>
      </w:r>
      <w:r w:rsidR="00C62B54" w:rsidRPr="00BD35A9">
        <w:rPr>
          <w:sz w:val="24"/>
          <w:szCs w:val="24"/>
        </w:rPr>
        <w:t xml:space="preserve"> considered isolation as a leading factor,</w:t>
      </w:r>
      <w:r w:rsidR="00EB53B0" w:rsidRPr="00BD35A9">
        <w:rPr>
          <w:sz w:val="24"/>
          <w:szCs w:val="24"/>
        </w:rPr>
        <w:t xml:space="preserve"> </w:t>
      </w:r>
      <w:r w:rsidR="00C94799" w:rsidRPr="00BD35A9">
        <w:rPr>
          <w:sz w:val="24"/>
          <w:szCs w:val="24"/>
        </w:rPr>
        <w:t>report</w:t>
      </w:r>
      <w:r w:rsidR="00C62B54" w:rsidRPr="00BD35A9">
        <w:rPr>
          <w:sz w:val="24"/>
          <w:szCs w:val="24"/>
        </w:rPr>
        <w:t>ing</w:t>
      </w:r>
      <w:r w:rsidR="00C94799" w:rsidRPr="00BD35A9">
        <w:rPr>
          <w:sz w:val="24"/>
          <w:szCs w:val="24"/>
        </w:rPr>
        <w:t xml:space="preserve"> that</w:t>
      </w:r>
      <w:r w:rsidR="00EB53B0" w:rsidRPr="00BD35A9">
        <w:rPr>
          <w:sz w:val="24"/>
          <w:szCs w:val="24"/>
        </w:rPr>
        <w:t xml:space="preserve"> isolation from peers and the public had a considerably negative outcome on </w:t>
      </w:r>
      <w:r w:rsidR="00B24854" w:rsidRPr="00BD35A9">
        <w:rPr>
          <w:sz w:val="24"/>
          <w:szCs w:val="24"/>
        </w:rPr>
        <w:t>adolescents'</w:t>
      </w:r>
      <w:r w:rsidR="00EB53B0" w:rsidRPr="00BD35A9">
        <w:rPr>
          <w:sz w:val="24"/>
          <w:szCs w:val="24"/>
        </w:rPr>
        <w:t xml:space="preserve"> mental </w:t>
      </w:r>
      <w:r w:rsidR="00B24854" w:rsidRPr="00BD35A9">
        <w:rPr>
          <w:sz w:val="24"/>
          <w:szCs w:val="24"/>
        </w:rPr>
        <w:t>well-being</w:t>
      </w:r>
      <w:r w:rsidR="00EB53B0" w:rsidRPr="00BD35A9">
        <w:rPr>
          <w:sz w:val="24"/>
          <w:szCs w:val="24"/>
        </w:rPr>
        <w:t xml:space="preserve">.  Isolation during the pandemic caused </w:t>
      </w:r>
      <w:r w:rsidR="00B24854" w:rsidRPr="00BD35A9">
        <w:rPr>
          <w:sz w:val="24"/>
          <w:szCs w:val="24"/>
        </w:rPr>
        <w:t>several</w:t>
      </w:r>
      <w:r w:rsidR="00EB53B0" w:rsidRPr="00BD35A9">
        <w:rPr>
          <w:sz w:val="24"/>
          <w:szCs w:val="24"/>
        </w:rPr>
        <w:t xml:space="preserve"> mental health problems among children</w:t>
      </w:r>
      <w:r w:rsidR="00CB483B" w:rsidRPr="00BD35A9">
        <w:rPr>
          <w:sz w:val="24"/>
          <w:szCs w:val="24"/>
        </w:rPr>
        <w:t xml:space="preserve">, </w:t>
      </w:r>
      <w:r w:rsidR="00AE1A5F" w:rsidRPr="00BD35A9">
        <w:rPr>
          <w:sz w:val="24"/>
          <w:szCs w:val="24"/>
        </w:rPr>
        <w:t xml:space="preserve">for example, </w:t>
      </w:r>
      <w:r w:rsidR="00EB53B0" w:rsidRPr="00BD35A9">
        <w:rPr>
          <w:sz w:val="24"/>
          <w:szCs w:val="24"/>
        </w:rPr>
        <w:t xml:space="preserve">anxiety and fear to name a few (Fong and </w:t>
      </w:r>
      <w:proofErr w:type="spellStart"/>
      <w:r w:rsidR="00EB53B0" w:rsidRPr="00BD35A9">
        <w:rPr>
          <w:sz w:val="24"/>
          <w:szCs w:val="24"/>
        </w:rPr>
        <w:t>Larocci</w:t>
      </w:r>
      <w:proofErr w:type="spellEnd"/>
      <w:r w:rsidR="00EB53B0" w:rsidRPr="00BD35A9">
        <w:rPr>
          <w:sz w:val="24"/>
          <w:szCs w:val="24"/>
        </w:rPr>
        <w:t xml:space="preserve">, 2020).  It was the opinion of Fong and </w:t>
      </w:r>
      <w:proofErr w:type="spellStart"/>
      <w:r w:rsidR="00EB53B0" w:rsidRPr="00BD35A9">
        <w:rPr>
          <w:sz w:val="24"/>
          <w:szCs w:val="24"/>
        </w:rPr>
        <w:t>Larocci</w:t>
      </w:r>
      <w:proofErr w:type="spellEnd"/>
      <w:r w:rsidR="00EB53B0" w:rsidRPr="00BD35A9">
        <w:rPr>
          <w:sz w:val="24"/>
          <w:szCs w:val="24"/>
        </w:rPr>
        <w:t xml:space="preserve"> (2020) that the visible stresses and strains on parents would cause and </w:t>
      </w:r>
      <w:r w:rsidR="00B24854" w:rsidRPr="00BD35A9">
        <w:rPr>
          <w:sz w:val="24"/>
          <w:szCs w:val="24"/>
        </w:rPr>
        <w:t>affect</w:t>
      </w:r>
      <w:r w:rsidR="00EB53B0" w:rsidRPr="00BD35A9">
        <w:rPr>
          <w:sz w:val="24"/>
          <w:szCs w:val="24"/>
        </w:rPr>
        <w:t xml:space="preserve"> their children to suffer mentally and emotionally.  Bisen et al (2023) acknowledged that even though every crisis will impact a person, the aftermath of </w:t>
      </w:r>
      <w:r w:rsidR="007D7E32" w:rsidRPr="00BD35A9">
        <w:rPr>
          <w:sz w:val="24"/>
          <w:szCs w:val="24"/>
        </w:rPr>
        <w:t>the COVID-19</w:t>
      </w:r>
      <w:r w:rsidR="00EB53B0" w:rsidRPr="00BD35A9">
        <w:rPr>
          <w:sz w:val="24"/>
          <w:szCs w:val="24"/>
        </w:rPr>
        <w:t xml:space="preserve"> pandemic is a crisis that </w:t>
      </w:r>
      <w:r w:rsidR="00074D17" w:rsidRPr="00BD35A9">
        <w:rPr>
          <w:sz w:val="24"/>
          <w:szCs w:val="24"/>
        </w:rPr>
        <w:t xml:space="preserve">all </w:t>
      </w:r>
      <w:r w:rsidR="00EB53B0" w:rsidRPr="00BD35A9">
        <w:rPr>
          <w:sz w:val="24"/>
          <w:szCs w:val="24"/>
        </w:rPr>
        <w:t>human life will have to endure for years to come, physically</w:t>
      </w:r>
      <w:r w:rsidR="00571EB4">
        <w:rPr>
          <w:sz w:val="24"/>
          <w:szCs w:val="24"/>
        </w:rPr>
        <w:t>,</w:t>
      </w:r>
      <w:r w:rsidR="00513376">
        <w:rPr>
          <w:sz w:val="24"/>
          <w:szCs w:val="24"/>
        </w:rPr>
        <w:t xml:space="preserve"> </w:t>
      </w:r>
      <w:r w:rsidR="00EB53B0" w:rsidRPr="00BD35A9">
        <w:rPr>
          <w:sz w:val="24"/>
          <w:szCs w:val="24"/>
        </w:rPr>
        <w:t>mentally</w:t>
      </w:r>
      <w:r w:rsidR="00513376">
        <w:rPr>
          <w:sz w:val="24"/>
          <w:szCs w:val="24"/>
        </w:rPr>
        <w:t>,</w:t>
      </w:r>
      <w:r w:rsidR="00EB53B0" w:rsidRPr="00BD35A9">
        <w:rPr>
          <w:sz w:val="24"/>
          <w:szCs w:val="24"/>
        </w:rPr>
        <w:t xml:space="preserve"> and emotionally.</w:t>
      </w:r>
    </w:p>
    <w:p w14:paraId="73D1B4DA" w14:textId="77777777" w:rsidR="00DE11C0" w:rsidRPr="00BD35A9" w:rsidRDefault="00DE11C0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br w:type="page"/>
      </w:r>
    </w:p>
    <w:p w14:paraId="6B903ACF" w14:textId="2DC217D5" w:rsidR="00A2302D" w:rsidRPr="00BD35A9" w:rsidRDefault="00F44835" w:rsidP="00BD35A9">
      <w:pPr>
        <w:pStyle w:val="Heading2"/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lastRenderedPageBreak/>
        <w:t>Reference List</w:t>
      </w:r>
    </w:p>
    <w:p w14:paraId="172D0AAB" w14:textId="71FD5807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Bisen, A. C., Agrawal, S., </w:t>
      </w:r>
      <w:proofErr w:type="spellStart"/>
      <w:r w:rsidRPr="00BD35A9">
        <w:rPr>
          <w:sz w:val="24"/>
          <w:szCs w:val="24"/>
        </w:rPr>
        <w:t>Sanap</w:t>
      </w:r>
      <w:proofErr w:type="spellEnd"/>
      <w:r w:rsidRPr="00BD35A9">
        <w:rPr>
          <w:sz w:val="24"/>
          <w:szCs w:val="24"/>
        </w:rPr>
        <w:t>, S.</w:t>
      </w:r>
      <w:r w:rsidR="00430532">
        <w:rPr>
          <w:sz w:val="24"/>
          <w:szCs w:val="24"/>
        </w:rPr>
        <w:t xml:space="preserve"> </w:t>
      </w:r>
      <w:r w:rsidRPr="00BD35A9">
        <w:rPr>
          <w:sz w:val="24"/>
          <w:szCs w:val="24"/>
        </w:rPr>
        <w:t xml:space="preserve">N., Kumar, H. R. G., Kumar, N., </w:t>
      </w:r>
      <w:proofErr w:type="spellStart"/>
      <w:r w:rsidRPr="00BD35A9">
        <w:rPr>
          <w:sz w:val="24"/>
          <w:szCs w:val="24"/>
        </w:rPr>
        <w:t>Gupts</w:t>
      </w:r>
      <w:proofErr w:type="spellEnd"/>
      <w:r w:rsidRPr="00BD35A9">
        <w:rPr>
          <w:sz w:val="24"/>
          <w:szCs w:val="24"/>
        </w:rPr>
        <w:t xml:space="preserve">, R. and Bhatta, R, S. (2023) </w:t>
      </w:r>
      <w:r w:rsidRPr="00875436">
        <w:rPr>
          <w:i/>
          <w:iCs/>
          <w:sz w:val="24"/>
          <w:szCs w:val="24"/>
        </w:rPr>
        <w:t>‘COVID-19 retreats and world recovers</w:t>
      </w:r>
      <w:r w:rsidR="000A7FE5" w:rsidRPr="00875436">
        <w:rPr>
          <w:i/>
          <w:iCs/>
          <w:sz w:val="24"/>
          <w:szCs w:val="24"/>
        </w:rPr>
        <w:t>:</w:t>
      </w:r>
      <w:r w:rsidRPr="00875436">
        <w:rPr>
          <w:i/>
          <w:iCs/>
          <w:sz w:val="24"/>
          <w:szCs w:val="24"/>
        </w:rPr>
        <w:t xml:space="preserve"> A silver lining in the dark cloud’, Health Care Science</w:t>
      </w:r>
      <w:r w:rsidRPr="00BD35A9">
        <w:rPr>
          <w:sz w:val="24"/>
          <w:szCs w:val="24"/>
        </w:rPr>
        <w:t>, 2(4), pp</w:t>
      </w:r>
      <w:r w:rsidR="00120C88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264-285. Available at: </w:t>
      </w:r>
      <w:r w:rsidRPr="00B813DA">
        <w:rPr>
          <w:sz w:val="24"/>
          <w:szCs w:val="24"/>
        </w:rPr>
        <w:t>https://doi-org.ezproxy.uwtsd.ac.uk/10.1002/hcs2.57</w:t>
      </w:r>
      <w:r w:rsidRPr="00BD35A9">
        <w:rPr>
          <w:sz w:val="24"/>
          <w:szCs w:val="24"/>
        </w:rPr>
        <w:t xml:space="preserve"> </w:t>
      </w:r>
    </w:p>
    <w:p w14:paraId="35FEF227" w14:textId="08A7CAD1" w:rsidR="00A2302D" w:rsidRPr="00BD35A9" w:rsidRDefault="00A2302D" w:rsidP="00BD35A9">
      <w:pPr>
        <w:spacing w:line="360" w:lineRule="auto"/>
        <w:rPr>
          <w:sz w:val="24"/>
          <w:szCs w:val="24"/>
        </w:rPr>
      </w:pPr>
      <w:proofErr w:type="spellStart"/>
      <w:r w:rsidRPr="00BD35A9">
        <w:rPr>
          <w:sz w:val="24"/>
          <w:szCs w:val="24"/>
        </w:rPr>
        <w:t>Carpendale</w:t>
      </w:r>
      <w:proofErr w:type="spellEnd"/>
      <w:r w:rsidRPr="00BD35A9">
        <w:rPr>
          <w:sz w:val="24"/>
          <w:szCs w:val="24"/>
        </w:rPr>
        <w:t>, J. and Lewis, C. (2004) ‘</w:t>
      </w:r>
      <w:r w:rsidRPr="00875436">
        <w:rPr>
          <w:i/>
          <w:iCs/>
          <w:sz w:val="24"/>
          <w:szCs w:val="24"/>
        </w:rPr>
        <w:t xml:space="preserve">Can understanding of mind: the development of children's social understanding within social interaction’. </w:t>
      </w:r>
      <w:proofErr w:type="spellStart"/>
      <w:r w:rsidRPr="00875436">
        <w:rPr>
          <w:i/>
          <w:iCs/>
          <w:sz w:val="24"/>
          <w:szCs w:val="24"/>
        </w:rPr>
        <w:t>Behav</w:t>
      </w:r>
      <w:proofErr w:type="spellEnd"/>
      <w:r w:rsidRPr="00875436">
        <w:rPr>
          <w:i/>
          <w:iCs/>
          <w:sz w:val="24"/>
          <w:szCs w:val="24"/>
        </w:rPr>
        <w:t xml:space="preserve"> Brain Sci</w:t>
      </w:r>
      <w:r w:rsidRPr="00BD35A9">
        <w:rPr>
          <w:sz w:val="24"/>
          <w:szCs w:val="24"/>
        </w:rPr>
        <w:t>, 27(1), pp</w:t>
      </w:r>
      <w:r w:rsidR="003369C3">
        <w:rPr>
          <w:sz w:val="24"/>
          <w:szCs w:val="24"/>
        </w:rPr>
        <w:t xml:space="preserve">. </w:t>
      </w:r>
      <w:r w:rsidRPr="00BD35A9">
        <w:rPr>
          <w:sz w:val="24"/>
          <w:szCs w:val="24"/>
        </w:rPr>
        <w:t xml:space="preserve">79–151. Available at: </w:t>
      </w:r>
      <w:r w:rsidRPr="008D709D">
        <w:rPr>
          <w:sz w:val="24"/>
          <w:szCs w:val="24"/>
        </w:rPr>
        <w:t>https://DOI:10.1017/s0140525x04000032</w:t>
      </w:r>
    </w:p>
    <w:p w14:paraId="109C8635" w14:textId="02953D93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Cox, D. (2023) ‘What do we know about covid-19 and children?’, The </w:t>
      </w:r>
      <w:proofErr w:type="spellStart"/>
      <w:r w:rsidRPr="00BD35A9">
        <w:rPr>
          <w:sz w:val="24"/>
          <w:szCs w:val="24"/>
        </w:rPr>
        <w:t>bmj</w:t>
      </w:r>
      <w:proofErr w:type="spellEnd"/>
      <w:r w:rsidRPr="00BD35A9">
        <w:rPr>
          <w:sz w:val="24"/>
          <w:szCs w:val="24"/>
        </w:rPr>
        <w:t>, 8369(380), pp</w:t>
      </w:r>
      <w:r w:rsidR="003369C3">
        <w:rPr>
          <w:sz w:val="24"/>
          <w:szCs w:val="24"/>
        </w:rPr>
        <w:t xml:space="preserve">. </w:t>
      </w:r>
      <w:r w:rsidRPr="00BD35A9">
        <w:rPr>
          <w:sz w:val="24"/>
          <w:szCs w:val="24"/>
        </w:rPr>
        <w:t xml:space="preserve">21. Available at: : </w:t>
      </w:r>
      <w:r w:rsidRPr="008D709D">
        <w:rPr>
          <w:sz w:val="24"/>
          <w:szCs w:val="24"/>
        </w:rPr>
        <w:t>https://doi.org/10.1136/bmj.p21</w:t>
      </w:r>
    </w:p>
    <w:p w14:paraId="5FD55008" w14:textId="182388E7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Department for Education (2020) </w:t>
      </w:r>
      <w:r w:rsidRPr="009D67F7">
        <w:rPr>
          <w:i/>
          <w:iCs/>
          <w:sz w:val="24"/>
          <w:szCs w:val="24"/>
        </w:rPr>
        <w:t>State of the nation 2020: children and young people’s wellbeing. A report on wellbeing in children and young people in 2020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https://www.gov.uk/government/publications/state-of-the-nation-2020-children-and-young-peoples-wellbeing</w:t>
      </w:r>
      <w:r w:rsidRPr="00BD35A9">
        <w:rPr>
          <w:sz w:val="24"/>
          <w:szCs w:val="24"/>
        </w:rPr>
        <w:t>. (Accessed</w:t>
      </w:r>
      <w:r w:rsidR="00FE3250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 2023)</w:t>
      </w:r>
    </w:p>
    <w:p w14:paraId="156C2644" w14:textId="63358B07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>Department for Education (2020)</w:t>
      </w:r>
      <w:r w:rsidRPr="009D67F7">
        <w:rPr>
          <w:i/>
          <w:iCs/>
          <w:sz w:val="24"/>
          <w:szCs w:val="24"/>
        </w:rPr>
        <w:t xml:space="preserve"> State of the nation 2020: children and young people’s wellbeing Research report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https://assets.publishing.service.gov.uk/media/5f7f41608fa8f51e7a7db2e0/State_of_the_nation_2020_children_and_young_people_s_wellbeing.pdf</w:t>
      </w:r>
      <w:r w:rsidRPr="00BD35A9">
        <w:rPr>
          <w:sz w:val="24"/>
          <w:szCs w:val="24"/>
        </w:rPr>
        <w:t xml:space="preserve">  (Accessed</w:t>
      </w:r>
      <w:r w:rsidR="00FE3250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06 December 2023)</w:t>
      </w:r>
    </w:p>
    <w:p w14:paraId="7104ACA2" w14:textId="281C7C3C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>Dunton, G</w:t>
      </w:r>
      <w:r w:rsidR="00430532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F., Do, B. and Wang, S. D. (2021) </w:t>
      </w:r>
      <w:r w:rsidRPr="00824CCD">
        <w:rPr>
          <w:i/>
          <w:iCs/>
          <w:sz w:val="24"/>
          <w:szCs w:val="24"/>
        </w:rPr>
        <w:t xml:space="preserve">‘Early effects of the COVID-19 pandemic on physical activity and sedentary </w:t>
      </w:r>
      <w:proofErr w:type="spellStart"/>
      <w:r w:rsidRPr="00824CCD">
        <w:rPr>
          <w:i/>
          <w:iCs/>
          <w:sz w:val="24"/>
          <w:szCs w:val="24"/>
        </w:rPr>
        <w:t>behavior</w:t>
      </w:r>
      <w:proofErr w:type="spellEnd"/>
      <w:r w:rsidRPr="00824CCD">
        <w:rPr>
          <w:i/>
          <w:iCs/>
          <w:sz w:val="24"/>
          <w:szCs w:val="24"/>
        </w:rPr>
        <w:t xml:space="preserve"> in children living in the U.S.’, BMC Public Health,</w:t>
      </w:r>
      <w:r w:rsidRPr="00BD35A9">
        <w:rPr>
          <w:sz w:val="24"/>
          <w:szCs w:val="24"/>
        </w:rPr>
        <w:t xml:space="preserve"> 20(1): pp</w:t>
      </w:r>
      <w:r w:rsidR="003369C3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1351. Available at: </w:t>
      </w:r>
      <w:r w:rsidRPr="008D709D">
        <w:rPr>
          <w:sz w:val="24"/>
          <w:szCs w:val="24"/>
        </w:rPr>
        <w:t>https://DOI:10.1186/s12889-020-09429-3</w:t>
      </w:r>
      <w:r w:rsidRPr="00BD35A9">
        <w:rPr>
          <w:sz w:val="24"/>
          <w:szCs w:val="24"/>
        </w:rPr>
        <w:t xml:space="preserve"> </w:t>
      </w:r>
    </w:p>
    <w:p w14:paraId="5B5FA9F4" w14:textId="67D6C823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Fong, V. C. and </w:t>
      </w:r>
      <w:proofErr w:type="spellStart"/>
      <w:r w:rsidRPr="00BD35A9">
        <w:rPr>
          <w:sz w:val="24"/>
          <w:szCs w:val="24"/>
        </w:rPr>
        <w:t>Larocci</w:t>
      </w:r>
      <w:proofErr w:type="spellEnd"/>
      <w:r w:rsidRPr="00BD35A9">
        <w:rPr>
          <w:sz w:val="24"/>
          <w:szCs w:val="24"/>
        </w:rPr>
        <w:t xml:space="preserve">, G. (2020) </w:t>
      </w:r>
      <w:r w:rsidRPr="00824CCD">
        <w:rPr>
          <w:i/>
          <w:iCs/>
          <w:sz w:val="24"/>
          <w:szCs w:val="24"/>
        </w:rPr>
        <w:t xml:space="preserve">‘Child and Family Outcomes Following Pandemics: A Systematic Review and Recommendations on COVID-19 Policies’, Journal of </w:t>
      </w:r>
      <w:proofErr w:type="spellStart"/>
      <w:r w:rsidRPr="00824CCD">
        <w:rPr>
          <w:i/>
          <w:iCs/>
          <w:sz w:val="24"/>
          <w:szCs w:val="24"/>
        </w:rPr>
        <w:t>Pediatric</w:t>
      </w:r>
      <w:proofErr w:type="spellEnd"/>
      <w:r w:rsidRPr="00824CCD">
        <w:rPr>
          <w:i/>
          <w:iCs/>
          <w:sz w:val="24"/>
          <w:szCs w:val="24"/>
        </w:rPr>
        <w:t xml:space="preserve"> Psychology, </w:t>
      </w:r>
      <w:r w:rsidRPr="00BD35A9">
        <w:rPr>
          <w:sz w:val="24"/>
          <w:szCs w:val="24"/>
        </w:rPr>
        <w:t>45(10), pp</w:t>
      </w:r>
      <w:r w:rsidR="003369C3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1124-1143. Available at: </w:t>
      </w:r>
      <w:r w:rsidRPr="008D709D">
        <w:rPr>
          <w:sz w:val="24"/>
          <w:szCs w:val="24"/>
        </w:rPr>
        <w:t>https://doi.org/10.1093/jpepsy/jsaa092</w:t>
      </w:r>
      <w:r w:rsidRPr="00BD35A9">
        <w:rPr>
          <w:sz w:val="24"/>
          <w:szCs w:val="24"/>
        </w:rPr>
        <w:t xml:space="preserve"> </w:t>
      </w:r>
    </w:p>
    <w:p w14:paraId="0007CD16" w14:textId="6C71C23D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Hassan, N. M., Salim, H. S., Amaran, S., Yunus, N. I., Yusof, N. A., Duad, N. and Fry, D. (2023) </w:t>
      </w:r>
      <w:r w:rsidRPr="008B2DE6">
        <w:rPr>
          <w:i/>
          <w:iCs/>
          <w:sz w:val="24"/>
          <w:szCs w:val="24"/>
        </w:rPr>
        <w:t>Prevalence of mental health problems among children with long COVID: A systematic review and meta-analysis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https://doi.org/10.1371/journal.pone.0282538</w:t>
      </w:r>
      <w:r w:rsidRPr="00BD35A9">
        <w:rPr>
          <w:sz w:val="24"/>
          <w:szCs w:val="24"/>
        </w:rPr>
        <w:t xml:space="preserve"> (Accessed</w:t>
      </w:r>
      <w:r w:rsidR="00FE3250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 2023)</w:t>
      </w:r>
    </w:p>
    <w:p w14:paraId="4653777E" w14:textId="35C8C55A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lastRenderedPageBreak/>
        <w:t xml:space="preserve">Irwin, M., Lazarevic, B., Soled, D. and </w:t>
      </w:r>
      <w:proofErr w:type="spellStart"/>
      <w:r w:rsidRPr="00BD35A9">
        <w:rPr>
          <w:sz w:val="24"/>
          <w:szCs w:val="24"/>
        </w:rPr>
        <w:t>Adesman</w:t>
      </w:r>
      <w:proofErr w:type="spellEnd"/>
      <w:r w:rsidRPr="00BD35A9">
        <w:rPr>
          <w:sz w:val="24"/>
          <w:szCs w:val="24"/>
        </w:rPr>
        <w:t xml:space="preserve">, A. (2022) </w:t>
      </w:r>
      <w:r w:rsidRPr="00824CCD">
        <w:rPr>
          <w:i/>
          <w:iCs/>
          <w:sz w:val="24"/>
          <w:szCs w:val="24"/>
        </w:rPr>
        <w:t>‘The COVID-19 pandemic and its potential enduring impact on children’, National Library of Medicine</w:t>
      </w:r>
      <w:r w:rsidRPr="00BD35A9">
        <w:rPr>
          <w:sz w:val="24"/>
          <w:szCs w:val="24"/>
        </w:rPr>
        <w:t>, 34(1), pp</w:t>
      </w:r>
      <w:r w:rsidR="003369C3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107-115. Available at: </w:t>
      </w:r>
      <w:r w:rsidRPr="008D709D">
        <w:rPr>
          <w:sz w:val="24"/>
          <w:szCs w:val="24"/>
        </w:rPr>
        <w:t>https://www.ncbi.nlm.nih.gov/pmc/articles/PMC8728751/</w:t>
      </w:r>
    </w:p>
    <w:p w14:paraId="0B1C06F4" w14:textId="55A804A6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Johnson, B. (2021) </w:t>
      </w:r>
      <w:r w:rsidRPr="008B2DE6">
        <w:rPr>
          <w:i/>
          <w:iCs/>
          <w:sz w:val="24"/>
          <w:szCs w:val="24"/>
        </w:rPr>
        <w:t>The Prime Minister has announced a national lockdown and instructed people to stay at home to control the virus, protect the NHS and save lives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https://www.gov.uk/government/people/boris-johnson2021</w:t>
      </w:r>
      <w:r w:rsidRPr="00BD35A9">
        <w:rPr>
          <w:sz w:val="24"/>
          <w:szCs w:val="24"/>
        </w:rPr>
        <w:t xml:space="preserve"> 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08 December, 2023)</w:t>
      </w:r>
    </w:p>
    <w:p w14:paraId="4D436827" w14:textId="7247D0FA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Koller, D., Nicholas, D., Gearing R. and Kalfa, O. (2010) </w:t>
      </w:r>
      <w:r w:rsidRPr="00824CCD">
        <w:rPr>
          <w:i/>
          <w:iCs/>
          <w:sz w:val="24"/>
          <w:szCs w:val="24"/>
        </w:rPr>
        <w:t>‘Paediatric pandemic planning: children's perspectives and recommendations’ National Library of Medicine,</w:t>
      </w:r>
      <w:r w:rsidRPr="00BD35A9">
        <w:rPr>
          <w:sz w:val="24"/>
          <w:szCs w:val="24"/>
        </w:rPr>
        <w:t xml:space="preserve"> 18(4), pp</w:t>
      </w:r>
      <w:r w:rsidR="003369C3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369–377. Available at: </w:t>
      </w:r>
      <w:r w:rsidRPr="008D709D">
        <w:rPr>
          <w:sz w:val="24"/>
          <w:szCs w:val="24"/>
        </w:rPr>
        <w:t>https://DOI:10.1111/j.1365-2524.2009.00907.x</w:t>
      </w:r>
      <w:r w:rsidRPr="00BD35A9">
        <w:rPr>
          <w:sz w:val="24"/>
          <w:szCs w:val="24"/>
        </w:rPr>
        <w:t xml:space="preserve"> </w:t>
      </w:r>
    </w:p>
    <w:p w14:paraId="2DFF6BC6" w14:textId="6D5AF64E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Lake, R. and Dusseault, B. (2020) </w:t>
      </w:r>
      <w:r w:rsidRPr="008B2DE6">
        <w:rPr>
          <w:i/>
          <w:iCs/>
          <w:sz w:val="24"/>
          <w:szCs w:val="24"/>
        </w:rPr>
        <w:t>Centre on Reinventing Public Education: Remote Classes Are in Session for More School Districts, But Attendance Plans Are Still Absent.</w:t>
      </w:r>
      <w:r w:rsidRPr="00BD35A9">
        <w:rPr>
          <w:sz w:val="24"/>
          <w:szCs w:val="24"/>
        </w:rPr>
        <w:t xml:space="preserve"> Available at: </w:t>
      </w:r>
      <w:r w:rsidRPr="008D709D">
        <w:rPr>
          <w:sz w:val="24"/>
          <w:szCs w:val="24"/>
        </w:rPr>
        <w:t>https://www.crpe.org/thelens/remote-classes-are-session-more-school-districts-attendance-plans-are-still-absent/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04 December 2023)</w:t>
      </w:r>
    </w:p>
    <w:p w14:paraId="3AD648F9" w14:textId="7808315F" w:rsidR="00A2302D" w:rsidRPr="00BD35A9" w:rsidRDefault="00A2302D" w:rsidP="00BD35A9">
      <w:pPr>
        <w:spacing w:line="360" w:lineRule="auto"/>
        <w:rPr>
          <w:sz w:val="24"/>
          <w:szCs w:val="24"/>
        </w:rPr>
      </w:pPr>
      <w:proofErr w:type="spellStart"/>
      <w:r w:rsidRPr="00BD35A9">
        <w:rPr>
          <w:sz w:val="24"/>
          <w:szCs w:val="24"/>
        </w:rPr>
        <w:t>Magklara</w:t>
      </w:r>
      <w:proofErr w:type="spellEnd"/>
      <w:r w:rsidRPr="00BD35A9">
        <w:rPr>
          <w:sz w:val="24"/>
          <w:szCs w:val="24"/>
        </w:rPr>
        <w:t xml:space="preserve">, K., </w:t>
      </w:r>
      <w:proofErr w:type="spellStart"/>
      <w:r w:rsidRPr="00BD35A9">
        <w:rPr>
          <w:sz w:val="24"/>
          <w:szCs w:val="24"/>
        </w:rPr>
        <w:t>Lazaratou</w:t>
      </w:r>
      <w:proofErr w:type="spellEnd"/>
      <w:r w:rsidRPr="00BD35A9">
        <w:rPr>
          <w:sz w:val="24"/>
          <w:szCs w:val="24"/>
        </w:rPr>
        <w:t xml:space="preserve">, H., </w:t>
      </w:r>
      <w:proofErr w:type="spellStart"/>
      <w:r w:rsidRPr="00BD35A9">
        <w:rPr>
          <w:sz w:val="24"/>
          <w:szCs w:val="24"/>
        </w:rPr>
        <w:t>Barbouni</w:t>
      </w:r>
      <w:proofErr w:type="spellEnd"/>
      <w:r w:rsidRPr="00BD35A9">
        <w:rPr>
          <w:sz w:val="24"/>
          <w:szCs w:val="24"/>
        </w:rPr>
        <w:t xml:space="preserve">, A., </w:t>
      </w:r>
      <w:proofErr w:type="spellStart"/>
      <w:r w:rsidRPr="00BD35A9">
        <w:rPr>
          <w:sz w:val="24"/>
          <w:szCs w:val="24"/>
        </w:rPr>
        <w:t>Poulas</w:t>
      </w:r>
      <w:proofErr w:type="spellEnd"/>
      <w:r w:rsidRPr="00BD35A9">
        <w:rPr>
          <w:sz w:val="24"/>
          <w:szCs w:val="24"/>
        </w:rPr>
        <w:t xml:space="preserve">, K. and </w:t>
      </w:r>
      <w:proofErr w:type="spellStart"/>
      <w:r w:rsidRPr="00BD35A9">
        <w:rPr>
          <w:sz w:val="24"/>
          <w:szCs w:val="24"/>
        </w:rPr>
        <w:t>Farsalinos</w:t>
      </w:r>
      <w:proofErr w:type="spellEnd"/>
      <w:r w:rsidRPr="00BD35A9">
        <w:rPr>
          <w:sz w:val="24"/>
          <w:szCs w:val="24"/>
        </w:rPr>
        <w:t xml:space="preserve">, K. (2023) </w:t>
      </w:r>
      <w:r w:rsidRPr="008B2DE6">
        <w:rPr>
          <w:i/>
          <w:iCs/>
          <w:sz w:val="24"/>
          <w:szCs w:val="24"/>
        </w:rPr>
        <w:t>The impact of COVID-19 lockdown on children's  and adolescents' mental health in Greece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https://DOI:10.1111/chso.12605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 2023)</w:t>
      </w:r>
    </w:p>
    <w:p w14:paraId="49BA3B38" w14:textId="48290B5E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>Meade, J. (2021)</w:t>
      </w:r>
      <w:r w:rsidRPr="00824CCD">
        <w:rPr>
          <w:i/>
          <w:iCs/>
          <w:sz w:val="24"/>
          <w:szCs w:val="24"/>
        </w:rPr>
        <w:t xml:space="preserve"> ‘Mental Health Effects of the COVID-19 Pandemic on Children and Adolescents,’ National Library of Medicine, </w:t>
      </w:r>
      <w:r w:rsidRPr="00BD35A9">
        <w:rPr>
          <w:sz w:val="24"/>
          <w:szCs w:val="24"/>
        </w:rPr>
        <w:t>68(5), pp</w:t>
      </w:r>
      <w:r w:rsidR="003369C3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945–959. Available at: </w:t>
      </w:r>
      <w:r w:rsidRPr="008D709D">
        <w:rPr>
          <w:sz w:val="24"/>
          <w:szCs w:val="24"/>
        </w:rPr>
        <w:t>https://doi:10.1016/j.pcl.2021.05.00</w:t>
      </w:r>
    </w:p>
    <w:p w14:paraId="087EA71E" w14:textId="69A5FB6C" w:rsidR="00A2302D" w:rsidRPr="00BD35A9" w:rsidRDefault="00A2302D" w:rsidP="00BD35A9">
      <w:pPr>
        <w:spacing w:line="360" w:lineRule="auto"/>
        <w:rPr>
          <w:sz w:val="24"/>
          <w:szCs w:val="24"/>
        </w:rPr>
      </w:pPr>
      <w:proofErr w:type="spellStart"/>
      <w:r w:rsidRPr="00BD35A9">
        <w:rPr>
          <w:sz w:val="24"/>
          <w:szCs w:val="24"/>
        </w:rPr>
        <w:t>Raeff</w:t>
      </w:r>
      <w:proofErr w:type="spellEnd"/>
      <w:r w:rsidRPr="00BD35A9">
        <w:rPr>
          <w:sz w:val="24"/>
          <w:szCs w:val="24"/>
        </w:rPr>
        <w:t>, C. (1997) ‘</w:t>
      </w:r>
      <w:r w:rsidRPr="00824CCD">
        <w:rPr>
          <w:i/>
          <w:iCs/>
          <w:sz w:val="24"/>
          <w:szCs w:val="24"/>
        </w:rPr>
        <w:t>Individuals in relationships: cultural values, children's social interactions, and the development of an American Individualistic Self’, Science Direct</w:t>
      </w:r>
      <w:r w:rsidRPr="00BD35A9">
        <w:rPr>
          <w:sz w:val="24"/>
          <w:szCs w:val="24"/>
        </w:rPr>
        <w:t>, 17(3), pp</w:t>
      </w:r>
      <w:r w:rsidR="003369C3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205–238. Available at: </w:t>
      </w:r>
      <w:r w:rsidRPr="008D709D">
        <w:rPr>
          <w:sz w:val="24"/>
          <w:szCs w:val="24"/>
        </w:rPr>
        <w:t>https://doi.org/10.1006/drev.1997.0427</w:t>
      </w:r>
    </w:p>
    <w:p w14:paraId="43EFB8A2" w14:textId="36F1DF16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>Roxby</w:t>
      </w:r>
      <w:r w:rsidR="00741395">
        <w:rPr>
          <w:sz w:val="24"/>
          <w:szCs w:val="24"/>
        </w:rPr>
        <w:t>,</w:t>
      </w:r>
      <w:r w:rsidRPr="00BD35A9">
        <w:rPr>
          <w:sz w:val="24"/>
          <w:szCs w:val="24"/>
        </w:rPr>
        <w:t xml:space="preserve"> P. (2021) Covid:</w:t>
      </w:r>
      <w:r w:rsidRPr="001D0EEB">
        <w:rPr>
          <w:i/>
          <w:iCs/>
          <w:sz w:val="24"/>
          <w:szCs w:val="24"/>
        </w:rPr>
        <w:t xml:space="preserve"> Children's mental health has not improved since lockdown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https://www.bbc.co.uk/news/health-58741536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06 December 2023)</w:t>
      </w:r>
    </w:p>
    <w:p w14:paraId="5E8AF518" w14:textId="173B0530" w:rsidR="00A2302D" w:rsidRPr="00BD35A9" w:rsidRDefault="00A2302D" w:rsidP="00BD35A9">
      <w:pPr>
        <w:spacing w:line="360" w:lineRule="auto"/>
        <w:rPr>
          <w:sz w:val="24"/>
          <w:szCs w:val="24"/>
        </w:rPr>
      </w:pPr>
      <w:proofErr w:type="spellStart"/>
      <w:r w:rsidRPr="00BD35A9">
        <w:rPr>
          <w:sz w:val="24"/>
          <w:szCs w:val="24"/>
        </w:rPr>
        <w:t>Saltali</w:t>
      </w:r>
      <w:proofErr w:type="spellEnd"/>
      <w:r w:rsidRPr="00BD35A9">
        <w:rPr>
          <w:sz w:val="24"/>
          <w:szCs w:val="24"/>
        </w:rPr>
        <w:t xml:space="preserve">, N. (2021) </w:t>
      </w:r>
      <w:r w:rsidRPr="00824CCD">
        <w:rPr>
          <w:i/>
          <w:iCs/>
          <w:sz w:val="24"/>
          <w:szCs w:val="24"/>
        </w:rPr>
        <w:t>Factors of the COVID-19 pandemic in the development of preschool children and protective factors</w:t>
      </w:r>
      <w:r w:rsidRPr="00BD35A9">
        <w:rPr>
          <w:sz w:val="24"/>
          <w:szCs w:val="24"/>
        </w:rPr>
        <w:t>, 3(1), pp</w:t>
      </w:r>
      <w:r w:rsidR="005F26C1">
        <w:rPr>
          <w:sz w:val="24"/>
          <w:szCs w:val="24"/>
        </w:rPr>
        <w:t>.</w:t>
      </w:r>
      <w:r w:rsidR="006A0D29">
        <w:rPr>
          <w:sz w:val="24"/>
          <w:szCs w:val="24"/>
        </w:rPr>
        <w:t>t</w:t>
      </w:r>
      <w:r w:rsidRPr="00BD35A9">
        <w:rPr>
          <w:sz w:val="24"/>
          <w:szCs w:val="24"/>
        </w:rPr>
        <w:t xml:space="preserve"> 1–8. Available at: </w:t>
      </w:r>
      <w:r w:rsidRPr="008D709D">
        <w:rPr>
          <w:sz w:val="24"/>
          <w:szCs w:val="24"/>
        </w:rPr>
        <w:t>https://www.researchgate.net/publication/348558996_Risk_Factors_of_the_COVID-19_Pandemic_in_the_Development_of_Preschool_Children_and_Protective_Factors</w:t>
      </w:r>
      <w:r w:rsidRPr="00BD35A9">
        <w:rPr>
          <w:sz w:val="24"/>
          <w:szCs w:val="24"/>
        </w:rPr>
        <w:t xml:space="preserve"> </w:t>
      </w:r>
    </w:p>
    <w:p w14:paraId="13E9762F" w14:textId="0434D26C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lastRenderedPageBreak/>
        <w:t xml:space="preserve">Viner, R., Russell, S., Saulle, R. Croker, H., Stansfield, C., Packer, J., Nicholls, D., </w:t>
      </w:r>
      <w:proofErr w:type="spellStart"/>
      <w:r w:rsidRPr="00BD35A9">
        <w:rPr>
          <w:sz w:val="24"/>
          <w:szCs w:val="24"/>
        </w:rPr>
        <w:t>Goddings</w:t>
      </w:r>
      <w:proofErr w:type="spellEnd"/>
      <w:r w:rsidRPr="00BD35A9">
        <w:rPr>
          <w:sz w:val="24"/>
          <w:szCs w:val="24"/>
        </w:rPr>
        <w:t xml:space="preserve">, L., Bonell, C., Hudson, L., Hope, S., Ward, J., Schwalbe, N., Morgan, A. and Minozzi, S. (2021) </w:t>
      </w:r>
      <w:r w:rsidRPr="001D0EEB">
        <w:rPr>
          <w:i/>
          <w:iCs/>
          <w:sz w:val="24"/>
          <w:szCs w:val="24"/>
        </w:rPr>
        <w:t xml:space="preserve">Associations of school closures with and without social lockdown on physical and mental health of children and young people during the first COVID-19 wave: A systematic review. </w:t>
      </w:r>
      <w:r w:rsidRPr="00BD35A9">
        <w:rPr>
          <w:sz w:val="24"/>
          <w:szCs w:val="24"/>
        </w:rPr>
        <w:t xml:space="preserve">Available at: </w:t>
      </w:r>
      <w:r w:rsidRPr="008D709D">
        <w:rPr>
          <w:sz w:val="24"/>
          <w:szCs w:val="24"/>
        </w:rPr>
        <w:t>https://doi:10.1001/damapediatrics.2021.3221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 2023)</w:t>
      </w:r>
    </w:p>
    <w:p w14:paraId="7E67A217" w14:textId="030F7CD6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Vizard, T., Sadler, K., Ford., Newlove-Delgado, T,. McManus, S., </w:t>
      </w:r>
      <w:proofErr w:type="spellStart"/>
      <w:r w:rsidRPr="00BD35A9">
        <w:rPr>
          <w:sz w:val="24"/>
          <w:szCs w:val="24"/>
        </w:rPr>
        <w:t>Marcheselli</w:t>
      </w:r>
      <w:proofErr w:type="spellEnd"/>
      <w:r w:rsidRPr="00BD35A9">
        <w:rPr>
          <w:sz w:val="24"/>
          <w:szCs w:val="24"/>
        </w:rPr>
        <w:t xml:space="preserve">, F., Davis, J., Williams, T., Leach, C., Mandalia, D. and Cartwright. S. (2020) </w:t>
      </w:r>
      <w:r w:rsidRPr="005321DA">
        <w:rPr>
          <w:i/>
          <w:iCs/>
          <w:sz w:val="24"/>
          <w:szCs w:val="24"/>
        </w:rPr>
        <w:t>Mental Health of Children and Young People in England, 2020: Wave 1 follow up to the 2017 survey: NHS Digital, Health and Social Care Information Centre</w:t>
      </w:r>
      <w:r w:rsidR="005321DA">
        <w:rPr>
          <w:sz w:val="24"/>
          <w:szCs w:val="24"/>
        </w:rPr>
        <w:t>.</w:t>
      </w:r>
      <w:r w:rsidRPr="00BD35A9">
        <w:rPr>
          <w:sz w:val="24"/>
          <w:szCs w:val="24"/>
        </w:rPr>
        <w:t xml:space="preserve"> Available at: </w:t>
      </w:r>
      <w:r w:rsidRPr="008D709D">
        <w:rPr>
          <w:sz w:val="24"/>
          <w:szCs w:val="24"/>
        </w:rPr>
        <w:t>https://files.digital.nhs.uk/AF/AECD6B/mhcyp_2020_rep_v2.pdf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 2023)</w:t>
      </w:r>
    </w:p>
    <w:p w14:paraId="68C25552" w14:textId="74C9F6D7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Wakefield, J. (2021) </w:t>
      </w:r>
      <w:r w:rsidRPr="005321DA">
        <w:rPr>
          <w:i/>
          <w:iCs/>
          <w:sz w:val="24"/>
          <w:szCs w:val="24"/>
        </w:rPr>
        <w:t>Covid-19: The challenges of home-schooling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https://www.bbc.co.uk/news/technology-55573803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 2023)</w:t>
      </w:r>
    </w:p>
    <w:p w14:paraId="02502C7E" w14:textId="3A0F3751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Wise, J. (2023) </w:t>
      </w:r>
      <w:r w:rsidRPr="005321DA">
        <w:rPr>
          <w:i/>
          <w:iCs/>
          <w:sz w:val="24"/>
          <w:szCs w:val="24"/>
        </w:rPr>
        <w:t>World Health Organisation declares end of Global Health Emergency</w:t>
      </w:r>
      <w:r w:rsidRPr="00BD35A9">
        <w:rPr>
          <w:sz w:val="24"/>
          <w:szCs w:val="24"/>
        </w:rPr>
        <w:t xml:space="preserve">. Available at: </w:t>
      </w:r>
      <w:r w:rsidRPr="008D709D">
        <w:rPr>
          <w:sz w:val="24"/>
          <w:szCs w:val="24"/>
        </w:rPr>
        <w:t>https://doi.org/10.1136/bmj.p1041 Covid-19</w:t>
      </w:r>
      <w:r w:rsidRPr="00BD35A9">
        <w:rPr>
          <w:sz w:val="24"/>
          <w:szCs w:val="24"/>
        </w:rPr>
        <w:t xml:space="preserve"> 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09 December 2023)</w:t>
      </w:r>
    </w:p>
    <w:p w14:paraId="58C7A15C" w14:textId="4AEE7BC6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World Bank, (2020) </w:t>
      </w:r>
      <w:r w:rsidRPr="003D08D9">
        <w:rPr>
          <w:i/>
          <w:iCs/>
          <w:sz w:val="24"/>
          <w:szCs w:val="24"/>
        </w:rPr>
        <w:t>The COVID-19 Pandemic: Shocks to Education and Policy Responses.</w:t>
      </w:r>
      <w:r w:rsidRPr="00BD35A9">
        <w:rPr>
          <w:sz w:val="24"/>
          <w:szCs w:val="24"/>
        </w:rPr>
        <w:t xml:space="preserve"> Available at: </w:t>
      </w:r>
      <w:r w:rsidRPr="008D709D">
        <w:rPr>
          <w:sz w:val="24"/>
          <w:szCs w:val="24"/>
        </w:rPr>
        <w:t>https://elibrary.worldbank.org/doi/abs/10.1596/33696/</w:t>
      </w:r>
      <w:r w:rsidRPr="00BD35A9">
        <w:rPr>
          <w:sz w:val="24"/>
          <w:szCs w:val="24"/>
        </w:rPr>
        <w:t xml:space="preserve">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05 December)</w:t>
      </w:r>
    </w:p>
    <w:p w14:paraId="7D861A1E" w14:textId="1037E23A" w:rsidR="00A2302D" w:rsidRPr="00BD35A9" w:rsidRDefault="00A2302D" w:rsidP="00BD35A9">
      <w:pPr>
        <w:spacing w:line="360" w:lineRule="auto"/>
        <w:rPr>
          <w:sz w:val="24"/>
          <w:szCs w:val="24"/>
        </w:rPr>
      </w:pPr>
      <w:r w:rsidRPr="00BD35A9">
        <w:rPr>
          <w:sz w:val="24"/>
          <w:szCs w:val="24"/>
        </w:rPr>
        <w:t xml:space="preserve">World Health Organisation (2023) </w:t>
      </w:r>
      <w:r w:rsidRPr="003D08D9">
        <w:rPr>
          <w:i/>
          <w:iCs/>
          <w:sz w:val="24"/>
          <w:szCs w:val="24"/>
        </w:rPr>
        <w:t>2023 Statement on the fifteenth meeting of the IHR (2005) Emergency Committee on the COVID-19 pandemic</w:t>
      </w:r>
      <w:r w:rsidRPr="00BD35A9">
        <w:rPr>
          <w:sz w:val="24"/>
          <w:szCs w:val="24"/>
        </w:rPr>
        <w:t xml:space="preserve">. Available at: </w:t>
      </w:r>
      <w:r w:rsidRPr="00631133">
        <w:rPr>
          <w:sz w:val="24"/>
          <w:szCs w:val="24"/>
        </w:rPr>
        <w:t>https://www.who.int/news/item/05-05-2023-statement-on-the-fifteenth-meeting-of-the-international-health-regulations-%282005%29-emergency-committee-regarding-the-coronavirus-disease-%28covid-19%29-pandemic</w:t>
      </w:r>
      <w:r w:rsidRPr="00BD35A9">
        <w:rPr>
          <w:sz w:val="24"/>
          <w:szCs w:val="24"/>
        </w:rPr>
        <w:t xml:space="preserve">  (Accessed</w:t>
      </w:r>
      <w:r w:rsidR="008E5058">
        <w:rPr>
          <w:sz w:val="24"/>
          <w:szCs w:val="24"/>
        </w:rPr>
        <w:t>:</w:t>
      </w:r>
      <w:r w:rsidRPr="00BD35A9">
        <w:rPr>
          <w:sz w:val="24"/>
          <w:szCs w:val="24"/>
        </w:rPr>
        <w:t xml:space="preserve"> 09 December 2023)</w:t>
      </w:r>
    </w:p>
    <w:sectPr w:rsidR="00A2302D" w:rsidRPr="00BD35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548"/>
    <w:rsid w:val="000216C3"/>
    <w:rsid w:val="0002665F"/>
    <w:rsid w:val="00031EAF"/>
    <w:rsid w:val="00032921"/>
    <w:rsid w:val="00040DE2"/>
    <w:rsid w:val="000473CC"/>
    <w:rsid w:val="00047C2A"/>
    <w:rsid w:val="00052D5C"/>
    <w:rsid w:val="00074D17"/>
    <w:rsid w:val="000768B1"/>
    <w:rsid w:val="000779F9"/>
    <w:rsid w:val="00081646"/>
    <w:rsid w:val="00084153"/>
    <w:rsid w:val="00091F62"/>
    <w:rsid w:val="000959DF"/>
    <w:rsid w:val="00095A06"/>
    <w:rsid w:val="000A08B2"/>
    <w:rsid w:val="000A2D17"/>
    <w:rsid w:val="000A3130"/>
    <w:rsid w:val="000A7FE5"/>
    <w:rsid w:val="000B5DBB"/>
    <w:rsid w:val="000D11A7"/>
    <w:rsid w:val="000D34C7"/>
    <w:rsid w:val="000D5418"/>
    <w:rsid w:val="000E77E0"/>
    <w:rsid w:val="000F229E"/>
    <w:rsid w:val="001005B2"/>
    <w:rsid w:val="001023B7"/>
    <w:rsid w:val="00112655"/>
    <w:rsid w:val="00120C88"/>
    <w:rsid w:val="00121E86"/>
    <w:rsid w:val="00134A39"/>
    <w:rsid w:val="00136775"/>
    <w:rsid w:val="00137AB5"/>
    <w:rsid w:val="00144485"/>
    <w:rsid w:val="0015214D"/>
    <w:rsid w:val="00153E48"/>
    <w:rsid w:val="001563B0"/>
    <w:rsid w:val="001655C1"/>
    <w:rsid w:val="00181C41"/>
    <w:rsid w:val="001826CB"/>
    <w:rsid w:val="001839DC"/>
    <w:rsid w:val="00183A50"/>
    <w:rsid w:val="00187BA4"/>
    <w:rsid w:val="00190C2E"/>
    <w:rsid w:val="00192748"/>
    <w:rsid w:val="00193852"/>
    <w:rsid w:val="00196AFE"/>
    <w:rsid w:val="001A2471"/>
    <w:rsid w:val="001A5324"/>
    <w:rsid w:val="001A7C34"/>
    <w:rsid w:val="001B414D"/>
    <w:rsid w:val="001C137D"/>
    <w:rsid w:val="001D0195"/>
    <w:rsid w:val="001D0EEB"/>
    <w:rsid w:val="001D58A7"/>
    <w:rsid w:val="001D6AC0"/>
    <w:rsid w:val="001E2E52"/>
    <w:rsid w:val="001E45C7"/>
    <w:rsid w:val="001F3659"/>
    <w:rsid w:val="001F5635"/>
    <w:rsid w:val="00201424"/>
    <w:rsid w:val="00212973"/>
    <w:rsid w:val="002163CF"/>
    <w:rsid w:val="00222389"/>
    <w:rsid w:val="00225877"/>
    <w:rsid w:val="00240617"/>
    <w:rsid w:val="00251D5E"/>
    <w:rsid w:val="00253CE5"/>
    <w:rsid w:val="00264FEE"/>
    <w:rsid w:val="00270992"/>
    <w:rsid w:val="00281211"/>
    <w:rsid w:val="00285379"/>
    <w:rsid w:val="00286BE3"/>
    <w:rsid w:val="00294428"/>
    <w:rsid w:val="00294971"/>
    <w:rsid w:val="002A0A21"/>
    <w:rsid w:val="002A33A8"/>
    <w:rsid w:val="002A37F2"/>
    <w:rsid w:val="002A668B"/>
    <w:rsid w:val="002A7F49"/>
    <w:rsid w:val="002B0703"/>
    <w:rsid w:val="002C38BD"/>
    <w:rsid w:val="002D531C"/>
    <w:rsid w:val="002D79B3"/>
    <w:rsid w:val="002E5156"/>
    <w:rsid w:val="002F0452"/>
    <w:rsid w:val="002F3C9F"/>
    <w:rsid w:val="002F58CF"/>
    <w:rsid w:val="0031070B"/>
    <w:rsid w:val="00313304"/>
    <w:rsid w:val="00316AFA"/>
    <w:rsid w:val="00321E8A"/>
    <w:rsid w:val="00324616"/>
    <w:rsid w:val="003369C3"/>
    <w:rsid w:val="003427BF"/>
    <w:rsid w:val="00343B58"/>
    <w:rsid w:val="003459E2"/>
    <w:rsid w:val="00350BFC"/>
    <w:rsid w:val="00362F8E"/>
    <w:rsid w:val="00370074"/>
    <w:rsid w:val="00372875"/>
    <w:rsid w:val="00376385"/>
    <w:rsid w:val="00376612"/>
    <w:rsid w:val="00377855"/>
    <w:rsid w:val="00386A49"/>
    <w:rsid w:val="00386E58"/>
    <w:rsid w:val="003A38E1"/>
    <w:rsid w:val="003B17EC"/>
    <w:rsid w:val="003B1A96"/>
    <w:rsid w:val="003B2939"/>
    <w:rsid w:val="003B523A"/>
    <w:rsid w:val="003B6022"/>
    <w:rsid w:val="003D08D9"/>
    <w:rsid w:val="003D1FAD"/>
    <w:rsid w:val="003D442C"/>
    <w:rsid w:val="003D601E"/>
    <w:rsid w:val="003D659B"/>
    <w:rsid w:val="003E5138"/>
    <w:rsid w:val="003F126E"/>
    <w:rsid w:val="003F3424"/>
    <w:rsid w:val="003F6EBA"/>
    <w:rsid w:val="004056CC"/>
    <w:rsid w:val="00414012"/>
    <w:rsid w:val="004216E4"/>
    <w:rsid w:val="00423B1B"/>
    <w:rsid w:val="00424776"/>
    <w:rsid w:val="00430532"/>
    <w:rsid w:val="00432626"/>
    <w:rsid w:val="004326ED"/>
    <w:rsid w:val="004373B5"/>
    <w:rsid w:val="00450865"/>
    <w:rsid w:val="00473AA5"/>
    <w:rsid w:val="00491C62"/>
    <w:rsid w:val="00492CC7"/>
    <w:rsid w:val="00496F48"/>
    <w:rsid w:val="004A0F1B"/>
    <w:rsid w:val="004A37D1"/>
    <w:rsid w:val="004A4E3A"/>
    <w:rsid w:val="004C6995"/>
    <w:rsid w:val="004D294E"/>
    <w:rsid w:val="004D35F0"/>
    <w:rsid w:val="004D3BD9"/>
    <w:rsid w:val="004E4B3D"/>
    <w:rsid w:val="004F6074"/>
    <w:rsid w:val="00503A38"/>
    <w:rsid w:val="00513376"/>
    <w:rsid w:val="00514140"/>
    <w:rsid w:val="005208FC"/>
    <w:rsid w:val="00522B8B"/>
    <w:rsid w:val="005321DA"/>
    <w:rsid w:val="00533B46"/>
    <w:rsid w:val="00534A80"/>
    <w:rsid w:val="00535EE1"/>
    <w:rsid w:val="00542CE8"/>
    <w:rsid w:val="005440EE"/>
    <w:rsid w:val="0054723D"/>
    <w:rsid w:val="00571EB4"/>
    <w:rsid w:val="00575F0C"/>
    <w:rsid w:val="00577D79"/>
    <w:rsid w:val="00582F8F"/>
    <w:rsid w:val="00585919"/>
    <w:rsid w:val="00587AF7"/>
    <w:rsid w:val="005936D3"/>
    <w:rsid w:val="005A13AC"/>
    <w:rsid w:val="005A353A"/>
    <w:rsid w:val="005A5554"/>
    <w:rsid w:val="005B1226"/>
    <w:rsid w:val="005B184F"/>
    <w:rsid w:val="005D62D4"/>
    <w:rsid w:val="005E1014"/>
    <w:rsid w:val="005E1FC9"/>
    <w:rsid w:val="005E22DF"/>
    <w:rsid w:val="005E4A62"/>
    <w:rsid w:val="005E69DA"/>
    <w:rsid w:val="005F1B2F"/>
    <w:rsid w:val="005F26C1"/>
    <w:rsid w:val="005F2896"/>
    <w:rsid w:val="005F5532"/>
    <w:rsid w:val="005F7819"/>
    <w:rsid w:val="006051DD"/>
    <w:rsid w:val="00606764"/>
    <w:rsid w:val="00607342"/>
    <w:rsid w:val="00622BC5"/>
    <w:rsid w:val="00624E60"/>
    <w:rsid w:val="00631133"/>
    <w:rsid w:val="00635BC8"/>
    <w:rsid w:val="00635CAD"/>
    <w:rsid w:val="0064462C"/>
    <w:rsid w:val="006465ED"/>
    <w:rsid w:val="006564B2"/>
    <w:rsid w:val="00672FEC"/>
    <w:rsid w:val="00683438"/>
    <w:rsid w:val="00683542"/>
    <w:rsid w:val="00686AD3"/>
    <w:rsid w:val="0068706C"/>
    <w:rsid w:val="006914DF"/>
    <w:rsid w:val="00697F12"/>
    <w:rsid w:val="006A0D29"/>
    <w:rsid w:val="006A44BB"/>
    <w:rsid w:val="006A7C0E"/>
    <w:rsid w:val="006B1832"/>
    <w:rsid w:val="006B1C56"/>
    <w:rsid w:val="006B6455"/>
    <w:rsid w:val="006C14E2"/>
    <w:rsid w:val="006C1FDF"/>
    <w:rsid w:val="006C48CF"/>
    <w:rsid w:val="006D2117"/>
    <w:rsid w:val="006D237A"/>
    <w:rsid w:val="006D6C0C"/>
    <w:rsid w:val="006E0963"/>
    <w:rsid w:val="006E59E0"/>
    <w:rsid w:val="006E62CC"/>
    <w:rsid w:val="006F09EB"/>
    <w:rsid w:val="006F776A"/>
    <w:rsid w:val="00703598"/>
    <w:rsid w:val="00703D65"/>
    <w:rsid w:val="007104CA"/>
    <w:rsid w:val="00712F8C"/>
    <w:rsid w:val="0071762A"/>
    <w:rsid w:val="00722DF2"/>
    <w:rsid w:val="007301A7"/>
    <w:rsid w:val="00741395"/>
    <w:rsid w:val="007432BE"/>
    <w:rsid w:val="00744472"/>
    <w:rsid w:val="00752460"/>
    <w:rsid w:val="007604AA"/>
    <w:rsid w:val="0076448B"/>
    <w:rsid w:val="00776326"/>
    <w:rsid w:val="00786205"/>
    <w:rsid w:val="007971DF"/>
    <w:rsid w:val="007A195C"/>
    <w:rsid w:val="007A1AA2"/>
    <w:rsid w:val="007A6DC2"/>
    <w:rsid w:val="007B72C3"/>
    <w:rsid w:val="007B7720"/>
    <w:rsid w:val="007C5F2E"/>
    <w:rsid w:val="007D0429"/>
    <w:rsid w:val="007D7E32"/>
    <w:rsid w:val="007D7EE4"/>
    <w:rsid w:val="007E033C"/>
    <w:rsid w:val="007E476B"/>
    <w:rsid w:val="007F2241"/>
    <w:rsid w:val="007F25A7"/>
    <w:rsid w:val="007F782E"/>
    <w:rsid w:val="0080192F"/>
    <w:rsid w:val="00802682"/>
    <w:rsid w:val="00805864"/>
    <w:rsid w:val="008109C8"/>
    <w:rsid w:val="00822243"/>
    <w:rsid w:val="00822B5A"/>
    <w:rsid w:val="00824CCD"/>
    <w:rsid w:val="008359E3"/>
    <w:rsid w:val="00842496"/>
    <w:rsid w:val="00843B2E"/>
    <w:rsid w:val="00845472"/>
    <w:rsid w:val="0085241E"/>
    <w:rsid w:val="008531F4"/>
    <w:rsid w:val="0085444C"/>
    <w:rsid w:val="00857E66"/>
    <w:rsid w:val="00867D7D"/>
    <w:rsid w:val="0087535F"/>
    <w:rsid w:val="00875436"/>
    <w:rsid w:val="00884EE1"/>
    <w:rsid w:val="00885F4E"/>
    <w:rsid w:val="00890543"/>
    <w:rsid w:val="00890E19"/>
    <w:rsid w:val="00892644"/>
    <w:rsid w:val="00894577"/>
    <w:rsid w:val="00895CC8"/>
    <w:rsid w:val="00896483"/>
    <w:rsid w:val="008A090B"/>
    <w:rsid w:val="008A1ADE"/>
    <w:rsid w:val="008A3BC5"/>
    <w:rsid w:val="008A46E1"/>
    <w:rsid w:val="008A7D6D"/>
    <w:rsid w:val="008B2DE6"/>
    <w:rsid w:val="008B7F63"/>
    <w:rsid w:val="008C1F0C"/>
    <w:rsid w:val="008C1F89"/>
    <w:rsid w:val="008C5247"/>
    <w:rsid w:val="008D174F"/>
    <w:rsid w:val="008D709D"/>
    <w:rsid w:val="008D7606"/>
    <w:rsid w:val="008E090F"/>
    <w:rsid w:val="008E1D37"/>
    <w:rsid w:val="008E2B8C"/>
    <w:rsid w:val="008E39A5"/>
    <w:rsid w:val="008E5058"/>
    <w:rsid w:val="008E63E6"/>
    <w:rsid w:val="008F15A0"/>
    <w:rsid w:val="008F4F20"/>
    <w:rsid w:val="008F60CA"/>
    <w:rsid w:val="00900C59"/>
    <w:rsid w:val="00910674"/>
    <w:rsid w:val="00913DB9"/>
    <w:rsid w:val="00922B5A"/>
    <w:rsid w:val="00930DCC"/>
    <w:rsid w:val="00931F3E"/>
    <w:rsid w:val="00933246"/>
    <w:rsid w:val="00960012"/>
    <w:rsid w:val="009601C0"/>
    <w:rsid w:val="00964A12"/>
    <w:rsid w:val="0097168A"/>
    <w:rsid w:val="00975278"/>
    <w:rsid w:val="009814CD"/>
    <w:rsid w:val="00982F34"/>
    <w:rsid w:val="00987EA6"/>
    <w:rsid w:val="00990582"/>
    <w:rsid w:val="00992F6B"/>
    <w:rsid w:val="009B44A2"/>
    <w:rsid w:val="009B4CB8"/>
    <w:rsid w:val="009D0158"/>
    <w:rsid w:val="009D2279"/>
    <w:rsid w:val="009D6018"/>
    <w:rsid w:val="009D607E"/>
    <w:rsid w:val="009D67F7"/>
    <w:rsid w:val="009E6798"/>
    <w:rsid w:val="009F2839"/>
    <w:rsid w:val="00A050DC"/>
    <w:rsid w:val="00A21A95"/>
    <w:rsid w:val="00A2302D"/>
    <w:rsid w:val="00A24E02"/>
    <w:rsid w:val="00A34B64"/>
    <w:rsid w:val="00A44AE5"/>
    <w:rsid w:val="00A5207A"/>
    <w:rsid w:val="00A60133"/>
    <w:rsid w:val="00A64ED5"/>
    <w:rsid w:val="00A71563"/>
    <w:rsid w:val="00A74278"/>
    <w:rsid w:val="00A7436A"/>
    <w:rsid w:val="00A750CA"/>
    <w:rsid w:val="00A83D5A"/>
    <w:rsid w:val="00A85788"/>
    <w:rsid w:val="00A85FF1"/>
    <w:rsid w:val="00A97599"/>
    <w:rsid w:val="00AA20D3"/>
    <w:rsid w:val="00AA4633"/>
    <w:rsid w:val="00AA7C79"/>
    <w:rsid w:val="00AB7AEF"/>
    <w:rsid w:val="00AC21F6"/>
    <w:rsid w:val="00AC3115"/>
    <w:rsid w:val="00AC4DFD"/>
    <w:rsid w:val="00AC5203"/>
    <w:rsid w:val="00AD0A91"/>
    <w:rsid w:val="00AD1F96"/>
    <w:rsid w:val="00AD2B2F"/>
    <w:rsid w:val="00AD4D83"/>
    <w:rsid w:val="00AE08E7"/>
    <w:rsid w:val="00AE14A2"/>
    <w:rsid w:val="00AE1A5F"/>
    <w:rsid w:val="00AE6B03"/>
    <w:rsid w:val="00AF09BE"/>
    <w:rsid w:val="00AF0D43"/>
    <w:rsid w:val="00AF2B3A"/>
    <w:rsid w:val="00AF78A6"/>
    <w:rsid w:val="00B037F8"/>
    <w:rsid w:val="00B07080"/>
    <w:rsid w:val="00B10F43"/>
    <w:rsid w:val="00B11259"/>
    <w:rsid w:val="00B1216A"/>
    <w:rsid w:val="00B24854"/>
    <w:rsid w:val="00B26CF4"/>
    <w:rsid w:val="00B26F1D"/>
    <w:rsid w:val="00B31994"/>
    <w:rsid w:val="00B47A3A"/>
    <w:rsid w:val="00B50170"/>
    <w:rsid w:val="00B643AA"/>
    <w:rsid w:val="00B813DA"/>
    <w:rsid w:val="00B834FB"/>
    <w:rsid w:val="00B8616F"/>
    <w:rsid w:val="00BA5548"/>
    <w:rsid w:val="00BB0925"/>
    <w:rsid w:val="00BB7880"/>
    <w:rsid w:val="00BC43B8"/>
    <w:rsid w:val="00BD1863"/>
    <w:rsid w:val="00BD35A9"/>
    <w:rsid w:val="00BE6013"/>
    <w:rsid w:val="00BF4B58"/>
    <w:rsid w:val="00C01396"/>
    <w:rsid w:val="00C07267"/>
    <w:rsid w:val="00C11284"/>
    <w:rsid w:val="00C14A77"/>
    <w:rsid w:val="00C16564"/>
    <w:rsid w:val="00C2342C"/>
    <w:rsid w:val="00C35E8D"/>
    <w:rsid w:val="00C523B8"/>
    <w:rsid w:val="00C62B54"/>
    <w:rsid w:val="00C67614"/>
    <w:rsid w:val="00C729A6"/>
    <w:rsid w:val="00C82F92"/>
    <w:rsid w:val="00C92EBC"/>
    <w:rsid w:val="00C935BC"/>
    <w:rsid w:val="00C94799"/>
    <w:rsid w:val="00CA6EE4"/>
    <w:rsid w:val="00CB2683"/>
    <w:rsid w:val="00CB2A63"/>
    <w:rsid w:val="00CB3E86"/>
    <w:rsid w:val="00CB483B"/>
    <w:rsid w:val="00CB6C6B"/>
    <w:rsid w:val="00CD2E37"/>
    <w:rsid w:val="00CD492D"/>
    <w:rsid w:val="00CD49DD"/>
    <w:rsid w:val="00CD5355"/>
    <w:rsid w:val="00CE0437"/>
    <w:rsid w:val="00CF1B20"/>
    <w:rsid w:val="00D05A58"/>
    <w:rsid w:val="00D071CC"/>
    <w:rsid w:val="00D14A3D"/>
    <w:rsid w:val="00D15493"/>
    <w:rsid w:val="00D23456"/>
    <w:rsid w:val="00D24E78"/>
    <w:rsid w:val="00D31E0B"/>
    <w:rsid w:val="00D33EDE"/>
    <w:rsid w:val="00D40F5F"/>
    <w:rsid w:val="00D427B8"/>
    <w:rsid w:val="00D44052"/>
    <w:rsid w:val="00D60CBF"/>
    <w:rsid w:val="00D67726"/>
    <w:rsid w:val="00D75664"/>
    <w:rsid w:val="00D77510"/>
    <w:rsid w:val="00D96A7A"/>
    <w:rsid w:val="00DA2068"/>
    <w:rsid w:val="00DB2D50"/>
    <w:rsid w:val="00DB5719"/>
    <w:rsid w:val="00DB6799"/>
    <w:rsid w:val="00DB7F60"/>
    <w:rsid w:val="00DC12B9"/>
    <w:rsid w:val="00DC1D2A"/>
    <w:rsid w:val="00DC6BA9"/>
    <w:rsid w:val="00DD06B0"/>
    <w:rsid w:val="00DD0ABC"/>
    <w:rsid w:val="00DE11C0"/>
    <w:rsid w:val="00DE488A"/>
    <w:rsid w:val="00DE64D3"/>
    <w:rsid w:val="00E00BEF"/>
    <w:rsid w:val="00E02C83"/>
    <w:rsid w:val="00E118DE"/>
    <w:rsid w:val="00E20833"/>
    <w:rsid w:val="00E21F2C"/>
    <w:rsid w:val="00E22615"/>
    <w:rsid w:val="00E2445F"/>
    <w:rsid w:val="00E30DA4"/>
    <w:rsid w:val="00E31877"/>
    <w:rsid w:val="00E40147"/>
    <w:rsid w:val="00E40547"/>
    <w:rsid w:val="00E449C1"/>
    <w:rsid w:val="00E528DD"/>
    <w:rsid w:val="00E66973"/>
    <w:rsid w:val="00E774FF"/>
    <w:rsid w:val="00E80A0E"/>
    <w:rsid w:val="00E92CB2"/>
    <w:rsid w:val="00EA15A9"/>
    <w:rsid w:val="00EA27A8"/>
    <w:rsid w:val="00EA3F89"/>
    <w:rsid w:val="00EA6529"/>
    <w:rsid w:val="00EB0AAD"/>
    <w:rsid w:val="00EB53B0"/>
    <w:rsid w:val="00EB78DD"/>
    <w:rsid w:val="00EC55D6"/>
    <w:rsid w:val="00F0068A"/>
    <w:rsid w:val="00F01C8D"/>
    <w:rsid w:val="00F036A1"/>
    <w:rsid w:val="00F2323E"/>
    <w:rsid w:val="00F23630"/>
    <w:rsid w:val="00F31B58"/>
    <w:rsid w:val="00F3250B"/>
    <w:rsid w:val="00F40F33"/>
    <w:rsid w:val="00F44835"/>
    <w:rsid w:val="00F460B6"/>
    <w:rsid w:val="00F603F9"/>
    <w:rsid w:val="00F716F2"/>
    <w:rsid w:val="00F9494C"/>
    <w:rsid w:val="00FA0841"/>
    <w:rsid w:val="00FA6C48"/>
    <w:rsid w:val="00FB0BF3"/>
    <w:rsid w:val="00FB1178"/>
    <w:rsid w:val="00FB3CD3"/>
    <w:rsid w:val="00FB563D"/>
    <w:rsid w:val="00FB6D97"/>
    <w:rsid w:val="00FC07DE"/>
    <w:rsid w:val="00FD26F8"/>
    <w:rsid w:val="00FD35B1"/>
    <w:rsid w:val="00FE3250"/>
    <w:rsid w:val="00FE447C"/>
    <w:rsid w:val="00FE5C07"/>
    <w:rsid w:val="00FF2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823E85"/>
  <w15:chartTrackingRefBased/>
  <w15:docId w15:val="{3BDBDDD7-A9A7-4110-A069-C82EF063B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554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53B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54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BA5548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B53B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E11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11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10C643-9822-435B-A07E-4E2115A138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1810</Words>
  <Characters>11241</Characters>
  <Application>Microsoft Office Word</Application>
  <DocSecurity>0</DocSecurity>
  <Lines>167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Jones (2306691)</dc:creator>
  <cp:keywords/>
  <dc:description/>
  <cp:lastModifiedBy>Stacey Jones (2306691)</cp:lastModifiedBy>
  <cp:revision>485</cp:revision>
  <dcterms:created xsi:type="dcterms:W3CDTF">2023-12-06T18:51:00Z</dcterms:created>
  <dcterms:modified xsi:type="dcterms:W3CDTF">2023-12-14T11:16:00Z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97344a8ddfbe583c63ded8061a7a63fcc0dce9112a101ec5f79cb512361f64f6</vt:lpwstr>
  </property>
</Properties>
</file>