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704222990"/>
        <w:docPartObj>
          <w:docPartGallery w:val="Cover Pages"/>
          <w:docPartUnique/>
        </w:docPartObj>
      </w:sdtPr>
      <w:sdtEndPr/>
      <w:sdtContent>
        <w:p w14:paraId="6F29BAF9" w14:textId="318E19C1" w:rsidR="00E52C60" w:rsidRDefault="00E52C60" w:rsidP="004C7B2F">
          <w:r>
            <w:rPr>
              <w:noProof/>
            </w:rPr>
            <w:drawing>
              <wp:inline distT="0" distB="0" distL="0" distR="0" wp14:anchorId="4E903C45" wp14:editId="0547E0F7">
                <wp:extent cx="2091055" cy="694690"/>
                <wp:effectExtent l="0" t="0" r="444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91055" cy="694690"/>
                        </a:xfrm>
                        <a:prstGeom prst="rect">
                          <a:avLst/>
                        </a:prstGeom>
                        <a:noFill/>
                      </pic:spPr>
                    </pic:pic>
                  </a:graphicData>
                </a:graphic>
              </wp:inline>
            </w:drawing>
          </w:r>
        </w:p>
        <w:p w14:paraId="407F5209" w14:textId="77777777" w:rsidR="004C7B2F" w:rsidRDefault="00E52C60" w:rsidP="004C7B2F">
          <w:r>
            <w:rPr>
              <w:noProof/>
            </w:rPr>
            <mc:AlternateContent>
              <mc:Choice Requires="wps">
                <w:drawing>
                  <wp:anchor distT="0" distB="0" distL="182880" distR="182880" simplePos="0" relativeHeight="251661312" behindDoc="0" locked="0" layoutInCell="1" allowOverlap="1" wp14:anchorId="4F204DA0" wp14:editId="744AC0BC">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5715" b="254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Style w:val="TableGrid"/>
                                  <w:tblW w:w="0" w:type="auto"/>
                                  <w:tblLook w:val="04A0" w:firstRow="1" w:lastRow="0" w:firstColumn="1" w:lastColumn="0" w:noHBand="0" w:noVBand="1"/>
                                </w:tblPr>
                                <w:tblGrid>
                                  <w:gridCol w:w="3593"/>
                                  <w:gridCol w:w="3782"/>
                                </w:tblGrid>
                                <w:tr w:rsidR="00E52C60" w14:paraId="005E71D0" w14:textId="77777777" w:rsidTr="003702F1">
                                  <w:trPr>
                                    <w:trHeight w:val="916"/>
                                  </w:trPr>
                                  <w:tc>
                                    <w:tcPr>
                                      <w:tcW w:w="4290" w:type="dxa"/>
                                      <w:shd w:val="clear" w:color="auto" w:fill="B4C6E7" w:themeFill="accent1" w:themeFillTint="66"/>
                                    </w:tcPr>
                                    <w:p w14:paraId="7ED5B216" w14:textId="77777777" w:rsidR="00E52C60" w:rsidRDefault="00E52C60" w:rsidP="00E52C60">
                                      <w:pPr>
                                        <w:rPr>
                                          <w:rFonts w:ascii="Times New Roman" w:hAnsi="Times New Roman" w:cs="Times New Roman"/>
                                          <w:b/>
                                          <w:bCs/>
                                          <w:sz w:val="24"/>
                                          <w:szCs w:val="24"/>
                                        </w:rPr>
                                      </w:pPr>
                                      <w:r>
                                        <w:rPr>
                                          <w:rFonts w:ascii="Times New Roman" w:hAnsi="Times New Roman" w:cs="Times New Roman"/>
                                          <w:b/>
                                          <w:bCs/>
                                          <w:sz w:val="24"/>
                                          <w:szCs w:val="24"/>
                                        </w:rPr>
                                        <w:t>Student Name:</w:t>
                                      </w:r>
                                    </w:p>
                                  </w:tc>
                                  <w:tc>
                                    <w:tcPr>
                                      <w:tcW w:w="4290" w:type="dxa"/>
                                    </w:tcPr>
                                    <w:p w14:paraId="671DE170" w14:textId="77777777" w:rsidR="00E52C60" w:rsidRPr="007D01F5" w:rsidRDefault="00E52C60" w:rsidP="00E52C60">
                                      <w:pPr>
                                        <w:rPr>
                                          <w:rFonts w:ascii="Times New Roman" w:hAnsi="Times New Roman" w:cs="Times New Roman"/>
                                          <w:sz w:val="24"/>
                                          <w:szCs w:val="24"/>
                                        </w:rPr>
                                      </w:pPr>
                                      <w:r w:rsidRPr="007D01F5">
                                        <w:rPr>
                                          <w:rFonts w:ascii="Times New Roman" w:hAnsi="Times New Roman" w:cs="Times New Roman"/>
                                          <w:sz w:val="24"/>
                                          <w:szCs w:val="24"/>
                                        </w:rPr>
                                        <w:t>Loredana Ciurean</w:t>
                                      </w:r>
                                    </w:p>
                                  </w:tc>
                                </w:tr>
                                <w:tr w:rsidR="00E52C60" w14:paraId="47A81119" w14:textId="77777777" w:rsidTr="003702F1">
                                  <w:trPr>
                                    <w:trHeight w:val="561"/>
                                  </w:trPr>
                                  <w:tc>
                                    <w:tcPr>
                                      <w:tcW w:w="4290" w:type="dxa"/>
                                      <w:shd w:val="clear" w:color="auto" w:fill="B4C6E7" w:themeFill="accent1" w:themeFillTint="66"/>
                                    </w:tcPr>
                                    <w:p w14:paraId="4240F029" w14:textId="77777777" w:rsidR="00E52C60" w:rsidRDefault="00E52C60" w:rsidP="00E52C60">
                                      <w:pPr>
                                        <w:rPr>
                                          <w:rFonts w:ascii="Times New Roman" w:hAnsi="Times New Roman" w:cs="Times New Roman"/>
                                          <w:b/>
                                          <w:bCs/>
                                          <w:sz w:val="24"/>
                                          <w:szCs w:val="24"/>
                                        </w:rPr>
                                      </w:pPr>
                                      <w:r>
                                        <w:rPr>
                                          <w:rFonts w:ascii="Times New Roman" w:hAnsi="Times New Roman" w:cs="Times New Roman"/>
                                          <w:b/>
                                          <w:bCs/>
                                          <w:sz w:val="24"/>
                                          <w:szCs w:val="24"/>
                                        </w:rPr>
                                        <w:t xml:space="preserve">Student Number </w:t>
                                      </w:r>
                                    </w:p>
                                  </w:tc>
                                  <w:tc>
                                    <w:tcPr>
                                      <w:tcW w:w="4290" w:type="dxa"/>
                                    </w:tcPr>
                                    <w:p w14:paraId="504A2631" w14:textId="77777777" w:rsidR="00E52C60" w:rsidRPr="007D01F5" w:rsidRDefault="00E52C60" w:rsidP="00E52C60">
                                      <w:pPr>
                                        <w:rPr>
                                          <w:rFonts w:ascii="Times New Roman" w:hAnsi="Times New Roman" w:cs="Times New Roman"/>
                                          <w:sz w:val="24"/>
                                          <w:szCs w:val="24"/>
                                        </w:rPr>
                                      </w:pPr>
                                      <w:r w:rsidRPr="007D01F5">
                                        <w:rPr>
                                          <w:rFonts w:ascii="Times New Roman" w:hAnsi="Times New Roman" w:cs="Times New Roman"/>
                                          <w:sz w:val="24"/>
                                          <w:szCs w:val="24"/>
                                        </w:rPr>
                                        <w:t>1913750</w:t>
                                      </w:r>
                                    </w:p>
                                  </w:tc>
                                </w:tr>
                                <w:tr w:rsidR="00E52C60" w14:paraId="673B04A3" w14:textId="77777777" w:rsidTr="003702F1">
                                  <w:trPr>
                                    <w:trHeight w:val="561"/>
                                  </w:trPr>
                                  <w:tc>
                                    <w:tcPr>
                                      <w:tcW w:w="4290" w:type="dxa"/>
                                      <w:shd w:val="clear" w:color="auto" w:fill="B4C6E7" w:themeFill="accent1" w:themeFillTint="66"/>
                                    </w:tcPr>
                                    <w:p w14:paraId="15A4CA1F" w14:textId="77777777" w:rsidR="00E52C60" w:rsidRDefault="00E52C60" w:rsidP="00E52C60">
                                      <w:pPr>
                                        <w:rPr>
                                          <w:rFonts w:ascii="Times New Roman" w:hAnsi="Times New Roman" w:cs="Times New Roman"/>
                                          <w:b/>
                                          <w:bCs/>
                                          <w:sz w:val="24"/>
                                          <w:szCs w:val="24"/>
                                        </w:rPr>
                                      </w:pPr>
                                      <w:r>
                                        <w:rPr>
                                          <w:rFonts w:ascii="Times New Roman" w:hAnsi="Times New Roman" w:cs="Times New Roman"/>
                                          <w:b/>
                                          <w:bCs/>
                                          <w:sz w:val="24"/>
                                          <w:szCs w:val="24"/>
                                        </w:rPr>
                                        <w:t>Module No:</w:t>
                                      </w:r>
                                    </w:p>
                                  </w:tc>
                                  <w:tc>
                                    <w:tcPr>
                                      <w:tcW w:w="4290" w:type="dxa"/>
                                    </w:tcPr>
                                    <w:p w14:paraId="6DEAB929" w14:textId="77777777" w:rsidR="00E52C60" w:rsidRDefault="00E52C60" w:rsidP="00E52C60">
                                      <w:pPr>
                                        <w:rPr>
                                          <w:rFonts w:ascii="Times New Roman" w:hAnsi="Times New Roman" w:cs="Times New Roman"/>
                                          <w:sz w:val="24"/>
                                          <w:szCs w:val="24"/>
                                        </w:rPr>
                                      </w:pPr>
                                    </w:p>
                                    <w:p w14:paraId="60CE590C" w14:textId="3074E950" w:rsidR="00E52C60" w:rsidRPr="007D01F5" w:rsidRDefault="00E52C60" w:rsidP="00E52C60">
                                      <w:pPr>
                                        <w:rPr>
                                          <w:rFonts w:ascii="Times New Roman" w:hAnsi="Times New Roman" w:cs="Times New Roman"/>
                                          <w:sz w:val="24"/>
                                          <w:szCs w:val="24"/>
                                        </w:rPr>
                                      </w:pPr>
                                      <w:r>
                                        <w:rPr>
                                          <w:rFonts w:ascii="Times New Roman" w:hAnsi="Times New Roman" w:cs="Times New Roman"/>
                                          <w:sz w:val="24"/>
                                          <w:szCs w:val="24"/>
                                        </w:rPr>
                                        <w:t>BMSW4004_LON</w:t>
                                      </w:r>
                                    </w:p>
                                  </w:tc>
                                </w:tr>
                                <w:tr w:rsidR="00E52C60" w14:paraId="7D2C7524" w14:textId="77777777" w:rsidTr="003702F1">
                                  <w:trPr>
                                    <w:trHeight w:val="561"/>
                                  </w:trPr>
                                  <w:tc>
                                    <w:tcPr>
                                      <w:tcW w:w="4290" w:type="dxa"/>
                                      <w:shd w:val="clear" w:color="auto" w:fill="B4C6E7" w:themeFill="accent1" w:themeFillTint="66"/>
                                    </w:tcPr>
                                    <w:p w14:paraId="5E2DD4E7" w14:textId="77777777" w:rsidR="00E52C60" w:rsidRDefault="00E52C60" w:rsidP="00E52C60">
                                      <w:pPr>
                                        <w:rPr>
                                          <w:rFonts w:ascii="Times New Roman" w:hAnsi="Times New Roman" w:cs="Times New Roman"/>
                                          <w:b/>
                                          <w:bCs/>
                                          <w:sz w:val="24"/>
                                          <w:szCs w:val="24"/>
                                        </w:rPr>
                                      </w:pPr>
                                      <w:r>
                                        <w:rPr>
                                          <w:rFonts w:ascii="Times New Roman" w:hAnsi="Times New Roman" w:cs="Times New Roman"/>
                                          <w:b/>
                                          <w:bCs/>
                                          <w:sz w:val="24"/>
                                          <w:szCs w:val="24"/>
                                        </w:rPr>
                                        <w:t>Module Title:</w:t>
                                      </w:r>
                                    </w:p>
                                  </w:tc>
                                  <w:tc>
                                    <w:tcPr>
                                      <w:tcW w:w="4290" w:type="dxa"/>
                                    </w:tcPr>
                                    <w:p w14:paraId="1F4D8D25" w14:textId="479A828D" w:rsidR="00E52C60" w:rsidRPr="007D01F5" w:rsidRDefault="00E52C60" w:rsidP="00E52C60">
                                      <w:pPr>
                                        <w:rPr>
                                          <w:rFonts w:ascii="Times New Roman" w:hAnsi="Times New Roman" w:cs="Times New Roman"/>
                                          <w:sz w:val="24"/>
                                          <w:szCs w:val="24"/>
                                        </w:rPr>
                                      </w:pPr>
                                      <w:r>
                                        <w:rPr>
                                          <w:rFonts w:ascii="Times New Roman" w:hAnsi="Times New Roman" w:cs="Times New Roman"/>
                                          <w:sz w:val="24"/>
                                          <w:szCs w:val="24"/>
                                        </w:rPr>
                                        <w:t xml:space="preserve">Problems solving and Decision Making </w:t>
                                      </w:r>
                                    </w:p>
                                  </w:tc>
                                </w:tr>
                                <w:tr w:rsidR="00E52C60" w14:paraId="6667738E" w14:textId="77777777" w:rsidTr="003702F1">
                                  <w:trPr>
                                    <w:trHeight w:val="867"/>
                                  </w:trPr>
                                  <w:tc>
                                    <w:tcPr>
                                      <w:tcW w:w="4290" w:type="dxa"/>
                                      <w:shd w:val="clear" w:color="auto" w:fill="B4C6E7" w:themeFill="accent1" w:themeFillTint="66"/>
                                    </w:tcPr>
                                    <w:p w14:paraId="2D96E8D4" w14:textId="77777777" w:rsidR="00E52C60" w:rsidRDefault="00E52C60" w:rsidP="00E52C60">
                                      <w:pPr>
                                        <w:rPr>
                                          <w:rFonts w:ascii="Times New Roman" w:hAnsi="Times New Roman" w:cs="Times New Roman"/>
                                          <w:b/>
                                          <w:bCs/>
                                          <w:sz w:val="24"/>
                                          <w:szCs w:val="24"/>
                                        </w:rPr>
                                      </w:pPr>
                                      <w:r>
                                        <w:rPr>
                                          <w:rFonts w:ascii="Times New Roman" w:hAnsi="Times New Roman" w:cs="Times New Roman"/>
                                          <w:b/>
                                          <w:bCs/>
                                          <w:sz w:val="24"/>
                                          <w:szCs w:val="24"/>
                                        </w:rPr>
                                        <w:t>Lecturer:</w:t>
                                      </w:r>
                                    </w:p>
                                  </w:tc>
                                  <w:tc>
                                    <w:tcPr>
                                      <w:tcW w:w="4290" w:type="dxa"/>
                                    </w:tcPr>
                                    <w:p w14:paraId="116EE582" w14:textId="6BDAFFA8" w:rsidR="00E52C60" w:rsidRPr="007D01F5" w:rsidRDefault="0098518C" w:rsidP="00E52C60">
                                      <w:pPr>
                                        <w:rPr>
                                          <w:rFonts w:ascii="Times New Roman" w:hAnsi="Times New Roman" w:cs="Times New Roman"/>
                                          <w:sz w:val="24"/>
                                          <w:szCs w:val="24"/>
                                        </w:rPr>
                                      </w:pPr>
                                      <w:r>
                                        <w:rPr>
                                          <w:rFonts w:ascii="Times New Roman" w:hAnsi="Times New Roman" w:cs="Times New Roman"/>
                                          <w:sz w:val="24"/>
                                          <w:szCs w:val="24"/>
                                        </w:rPr>
                                        <w:t xml:space="preserve">Amare Desta </w:t>
                                      </w:r>
                                    </w:p>
                                  </w:tc>
                                </w:tr>
                              </w:tbl>
                              <w:p w14:paraId="02328190" w14:textId="1EA0186C" w:rsidR="00E52C60" w:rsidRDefault="00E52C60">
                                <w:pPr>
                                  <w:pStyle w:val="NoSpacing"/>
                                  <w:spacing w:before="80" w:after="40"/>
                                  <w:rPr>
                                    <w:caps/>
                                    <w:color w:val="5B9BD5" w:themeColor="accent5"/>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4F204DA0" id="_x0000_t202" coordsize="21600,21600" o:spt="202" path="m,l,21600r21600,l21600,xe">
                    <v:stroke joinstyle="miter"/>
                    <v:path gradientshapeok="t" o:connecttype="rect"/>
                  </v:shapetype>
                  <v:shape id="Text Box 131" o:spid="_x0000_s1026" type="#_x0000_t202" style="position:absolute;margin-left:0;margin-top:0;width:369pt;height:529.2pt;z-index:251661312;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tbl>
                          <w:tblPr>
                            <w:tblStyle w:val="TableGrid"/>
                            <w:tblW w:w="0" w:type="auto"/>
                            <w:tblLook w:val="04A0" w:firstRow="1" w:lastRow="0" w:firstColumn="1" w:lastColumn="0" w:noHBand="0" w:noVBand="1"/>
                          </w:tblPr>
                          <w:tblGrid>
                            <w:gridCol w:w="3593"/>
                            <w:gridCol w:w="3782"/>
                          </w:tblGrid>
                          <w:tr w:rsidR="00E52C60" w14:paraId="005E71D0" w14:textId="77777777" w:rsidTr="003702F1">
                            <w:trPr>
                              <w:trHeight w:val="916"/>
                            </w:trPr>
                            <w:tc>
                              <w:tcPr>
                                <w:tcW w:w="4290" w:type="dxa"/>
                                <w:shd w:val="clear" w:color="auto" w:fill="B4C6E7" w:themeFill="accent1" w:themeFillTint="66"/>
                              </w:tcPr>
                              <w:p w14:paraId="7ED5B216" w14:textId="77777777" w:rsidR="00E52C60" w:rsidRDefault="00E52C60" w:rsidP="00E52C60">
                                <w:pPr>
                                  <w:rPr>
                                    <w:rFonts w:ascii="Times New Roman" w:hAnsi="Times New Roman" w:cs="Times New Roman"/>
                                    <w:b/>
                                    <w:bCs/>
                                    <w:sz w:val="24"/>
                                    <w:szCs w:val="24"/>
                                  </w:rPr>
                                </w:pPr>
                                <w:r>
                                  <w:rPr>
                                    <w:rFonts w:ascii="Times New Roman" w:hAnsi="Times New Roman" w:cs="Times New Roman"/>
                                    <w:b/>
                                    <w:bCs/>
                                    <w:sz w:val="24"/>
                                    <w:szCs w:val="24"/>
                                  </w:rPr>
                                  <w:t>Student Name:</w:t>
                                </w:r>
                              </w:p>
                            </w:tc>
                            <w:tc>
                              <w:tcPr>
                                <w:tcW w:w="4290" w:type="dxa"/>
                              </w:tcPr>
                              <w:p w14:paraId="671DE170" w14:textId="77777777" w:rsidR="00E52C60" w:rsidRPr="007D01F5" w:rsidRDefault="00E52C60" w:rsidP="00E52C60">
                                <w:pPr>
                                  <w:rPr>
                                    <w:rFonts w:ascii="Times New Roman" w:hAnsi="Times New Roman" w:cs="Times New Roman"/>
                                    <w:sz w:val="24"/>
                                    <w:szCs w:val="24"/>
                                  </w:rPr>
                                </w:pPr>
                                <w:r w:rsidRPr="007D01F5">
                                  <w:rPr>
                                    <w:rFonts w:ascii="Times New Roman" w:hAnsi="Times New Roman" w:cs="Times New Roman"/>
                                    <w:sz w:val="24"/>
                                    <w:szCs w:val="24"/>
                                  </w:rPr>
                                  <w:t>Loredana Ciurean</w:t>
                                </w:r>
                              </w:p>
                            </w:tc>
                          </w:tr>
                          <w:tr w:rsidR="00E52C60" w14:paraId="47A81119" w14:textId="77777777" w:rsidTr="003702F1">
                            <w:trPr>
                              <w:trHeight w:val="561"/>
                            </w:trPr>
                            <w:tc>
                              <w:tcPr>
                                <w:tcW w:w="4290" w:type="dxa"/>
                                <w:shd w:val="clear" w:color="auto" w:fill="B4C6E7" w:themeFill="accent1" w:themeFillTint="66"/>
                              </w:tcPr>
                              <w:p w14:paraId="4240F029" w14:textId="77777777" w:rsidR="00E52C60" w:rsidRDefault="00E52C60" w:rsidP="00E52C60">
                                <w:pPr>
                                  <w:rPr>
                                    <w:rFonts w:ascii="Times New Roman" w:hAnsi="Times New Roman" w:cs="Times New Roman"/>
                                    <w:b/>
                                    <w:bCs/>
                                    <w:sz w:val="24"/>
                                    <w:szCs w:val="24"/>
                                  </w:rPr>
                                </w:pPr>
                                <w:r>
                                  <w:rPr>
                                    <w:rFonts w:ascii="Times New Roman" w:hAnsi="Times New Roman" w:cs="Times New Roman"/>
                                    <w:b/>
                                    <w:bCs/>
                                    <w:sz w:val="24"/>
                                    <w:szCs w:val="24"/>
                                  </w:rPr>
                                  <w:t xml:space="preserve">Student Number </w:t>
                                </w:r>
                              </w:p>
                            </w:tc>
                            <w:tc>
                              <w:tcPr>
                                <w:tcW w:w="4290" w:type="dxa"/>
                              </w:tcPr>
                              <w:p w14:paraId="504A2631" w14:textId="77777777" w:rsidR="00E52C60" w:rsidRPr="007D01F5" w:rsidRDefault="00E52C60" w:rsidP="00E52C60">
                                <w:pPr>
                                  <w:rPr>
                                    <w:rFonts w:ascii="Times New Roman" w:hAnsi="Times New Roman" w:cs="Times New Roman"/>
                                    <w:sz w:val="24"/>
                                    <w:szCs w:val="24"/>
                                  </w:rPr>
                                </w:pPr>
                                <w:r w:rsidRPr="007D01F5">
                                  <w:rPr>
                                    <w:rFonts w:ascii="Times New Roman" w:hAnsi="Times New Roman" w:cs="Times New Roman"/>
                                    <w:sz w:val="24"/>
                                    <w:szCs w:val="24"/>
                                  </w:rPr>
                                  <w:t>1913750</w:t>
                                </w:r>
                              </w:p>
                            </w:tc>
                          </w:tr>
                          <w:tr w:rsidR="00E52C60" w14:paraId="673B04A3" w14:textId="77777777" w:rsidTr="003702F1">
                            <w:trPr>
                              <w:trHeight w:val="561"/>
                            </w:trPr>
                            <w:tc>
                              <w:tcPr>
                                <w:tcW w:w="4290" w:type="dxa"/>
                                <w:shd w:val="clear" w:color="auto" w:fill="B4C6E7" w:themeFill="accent1" w:themeFillTint="66"/>
                              </w:tcPr>
                              <w:p w14:paraId="15A4CA1F" w14:textId="77777777" w:rsidR="00E52C60" w:rsidRDefault="00E52C60" w:rsidP="00E52C60">
                                <w:pPr>
                                  <w:rPr>
                                    <w:rFonts w:ascii="Times New Roman" w:hAnsi="Times New Roman" w:cs="Times New Roman"/>
                                    <w:b/>
                                    <w:bCs/>
                                    <w:sz w:val="24"/>
                                    <w:szCs w:val="24"/>
                                  </w:rPr>
                                </w:pPr>
                                <w:r>
                                  <w:rPr>
                                    <w:rFonts w:ascii="Times New Roman" w:hAnsi="Times New Roman" w:cs="Times New Roman"/>
                                    <w:b/>
                                    <w:bCs/>
                                    <w:sz w:val="24"/>
                                    <w:szCs w:val="24"/>
                                  </w:rPr>
                                  <w:t>Module No:</w:t>
                                </w:r>
                              </w:p>
                            </w:tc>
                            <w:tc>
                              <w:tcPr>
                                <w:tcW w:w="4290" w:type="dxa"/>
                              </w:tcPr>
                              <w:p w14:paraId="6DEAB929" w14:textId="77777777" w:rsidR="00E52C60" w:rsidRDefault="00E52C60" w:rsidP="00E52C60">
                                <w:pPr>
                                  <w:rPr>
                                    <w:rFonts w:ascii="Times New Roman" w:hAnsi="Times New Roman" w:cs="Times New Roman"/>
                                    <w:sz w:val="24"/>
                                    <w:szCs w:val="24"/>
                                  </w:rPr>
                                </w:pPr>
                              </w:p>
                              <w:p w14:paraId="60CE590C" w14:textId="3074E950" w:rsidR="00E52C60" w:rsidRPr="007D01F5" w:rsidRDefault="00E52C60" w:rsidP="00E52C60">
                                <w:pPr>
                                  <w:rPr>
                                    <w:rFonts w:ascii="Times New Roman" w:hAnsi="Times New Roman" w:cs="Times New Roman"/>
                                    <w:sz w:val="24"/>
                                    <w:szCs w:val="24"/>
                                  </w:rPr>
                                </w:pPr>
                                <w:r>
                                  <w:rPr>
                                    <w:rFonts w:ascii="Times New Roman" w:hAnsi="Times New Roman" w:cs="Times New Roman"/>
                                    <w:sz w:val="24"/>
                                    <w:szCs w:val="24"/>
                                  </w:rPr>
                                  <w:t>BMSW4004_LON</w:t>
                                </w:r>
                              </w:p>
                            </w:tc>
                          </w:tr>
                          <w:tr w:rsidR="00E52C60" w14:paraId="7D2C7524" w14:textId="77777777" w:rsidTr="003702F1">
                            <w:trPr>
                              <w:trHeight w:val="561"/>
                            </w:trPr>
                            <w:tc>
                              <w:tcPr>
                                <w:tcW w:w="4290" w:type="dxa"/>
                                <w:shd w:val="clear" w:color="auto" w:fill="B4C6E7" w:themeFill="accent1" w:themeFillTint="66"/>
                              </w:tcPr>
                              <w:p w14:paraId="5E2DD4E7" w14:textId="77777777" w:rsidR="00E52C60" w:rsidRDefault="00E52C60" w:rsidP="00E52C60">
                                <w:pPr>
                                  <w:rPr>
                                    <w:rFonts w:ascii="Times New Roman" w:hAnsi="Times New Roman" w:cs="Times New Roman"/>
                                    <w:b/>
                                    <w:bCs/>
                                    <w:sz w:val="24"/>
                                    <w:szCs w:val="24"/>
                                  </w:rPr>
                                </w:pPr>
                                <w:r>
                                  <w:rPr>
                                    <w:rFonts w:ascii="Times New Roman" w:hAnsi="Times New Roman" w:cs="Times New Roman"/>
                                    <w:b/>
                                    <w:bCs/>
                                    <w:sz w:val="24"/>
                                    <w:szCs w:val="24"/>
                                  </w:rPr>
                                  <w:t>Module Title:</w:t>
                                </w:r>
                              </w:p>
                            </w:tc>
                            <w:tc>
                              <w:tcPr>
                                <w:tcW w:w="4290" w:type="dxa"/>
                              </w:tcPr>
                              <w:p w14:paraId="1F4D8D25" w14:textId="479A828D" w:rsidR="00E52C60" w:rsidRPr="007D01F5" w:rsidRDefault="00E52C60" w:rsidP="00E52C60">
                                <w:pPr>
                                  <w:rPr>
                                    <w:rFonts w:ascii="Times New Roman" w:hAnsi="Times New Roman" w:cs="Times New Roman"/>
                                    <w:sz w:val="24"/>
                                    <w:szCs w:val="24"/>
                                  </w:rPr>
                                </w:pPr>
                                <w:r>
                                  <w:rPr>
                                    <w:rFonts w:ascii="Times New Roman" w:hAnsi="Times New Roman" w:cs="Times New Roman"/>
                                    <w:sz w:val="24"/>
                                    <w:szCs w:val="24"/>
                                  </w:rPr>
                                  <w:t xml:space="preserve">Problems solving and Decision Making </w:t>
                                </w:r>
                              </w:p>
                            </w:tc>
                          </w:tr>
                          <w:tr w:rsidR="00E52C60" w14:paraId="6667738E" w14:textId="77777777" w:rsidTr="003702F1">
                            <w:trPr>
                              <w:trHeight w:val="867"/>
                            </w:trPr>
                            <w:tc>
                              <w:tcPr>
                                <w:tcW w:w="4290" w:type="dxa"/>
                                <w:shd w:val="clear" w:color="auto" w:fill="B4C6E7" w:themeFill="accent1" w:themeFillTint="66"/>
                              </w:tcPr>
                              <w:p w14:paraId="2D96E8D4" w14:textId="77777777" w:rsidR="00E52C60" w:rsidRDefault="00E52C60" w:rsidP="00E52C60">
                                <w:pPr>
                                  <w:rPr>
                                    <w:rFonts w:ascii="Times New Roman" w:hAnsi="Times New Roman" w:cs="Times New Roman"/>
                                    <w:b/>
                                    <w:bCs/>
                                    <w:sz w:val="24"/>
                                    <w:szCs w:val="24"/>
                                  </w:rPr>
                                </w:pPr>
                                <w:r>
                                  <w:rPr>
                                    <w:rFonts w:ascii="Times New Roman" w:hAnsi="Times New Roman" w:cs="Times New Roman"/>
                                    <w:b/>
                                    <w:bCs/>
                                    <w:sz w:val="24"/>
                                    <w:szCs w:val="24"/>
                                  </w:rPr>
                                  <w:t>Lecturer:</w:t>
                                </w:r>
                              </w:p>
                            </w:tc>
                            <w:tc>
                              <w:tcPr>
                                <w:tcW w:w="4290" w:type="dxa"/>
                              </w:tcPr>
                              <w:p w14:paraId="116EE582" w14:textId="6BDAFFA8" w:rsidR="00E52C60" w:rsidRPr="007D01F5" w:rsidRDefault="0098518C" w:rsidP="00E52C60">
                                <w:pPr>
                                  <w:rPr>
                                    <w:rFonts w:ascii="Times New Roman" w:hAnsi="Times New Roman" w:cs="Times New Roman"/>
                                    <w:sz w:val="24"/>
                                    <w:szCs w:val="24"/>
                                  </w:rPr>
                                </w:pPr>
                                <w:r>
                                  <w:rPr>
                                    <w:rFonts w:ascii="Times New Roman" w:hAnsi="Times New Roman" w:cs="Times New Roman"/>
                                    <w:sz w:val="24"/>
                                    <w:szCs w:val="24"/>
                                  </w:rPr>
                                  <w:t xml:space="preserve">Amare Desta </w:t>
                                </w:r>
                              </w:p>
                            </w:tc>
                          </w:tr>
                        </w:tbl>
                        <w:p w14:paraId="02328190" w14:textId="1EA0186C" w:rsidR="00E52C60" w:rsidRDefault="00E52C60">
                          <w:pPr>
                            <w:pStyle w:val="NoSpacing"/>
                            <w:spacing w:before="80" w:after="40"/>
                            <w:rPr>
                              <w:caps/>
                              <w:color w:val="5B9BD5" w:themeColor="accent5"/>
                              <w:sz w:val="24"/>
                              <w:szCs w:val="24"/>
                            </w:rPr>
                          </w:pPr>
                        </w:p>
                      </w:txbxContent>
                    </v:textbox>
                    <w10:wrap type="square" anchorx="margin" anchory="page"/>
                  </v:shape>
                </w:pict>
              </mc:Fallback>
            </mc:AlternateContent>
          </w:r>
          <w:r>
            <w:rPr>
              <w:noProof/>
            </w:rPr>
            <mc:AlternateContent>
              <mc:Choice Requires="wps">
                <w:drawing>
                  <wp:anchor distT="0" distB="0" distL="114300" distR="114300" simplePos="0" relativeHeight="251660288" behindDoc="0" locked="0" layoutInCell="1" allowOverlap="1" wp14:anchorId="5C420415" wp14:editId="6BA3708B">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4C586A39" w14:textId="171B7179" w:rsidR="00E52C60" w:rsidRDefault="00E52C60">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C420415" id="Rectangle 132" o:spid="_x0000_s1027"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4C586A39" w14:textId="171B7179" w:rsidR="00E52C60" w:rsidRDefault="00E52C60">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br w:type="page"/>
          </w:r>
        </w:p>
        <w:p w14:paraId="5A2505AC" w14:textId="77777777" w:rsidR="004C7B2F" w:rsidRDefault="004C7B2F" w:rsidP="004C7B2F"/>
        <w:p w14:paraId="0E2FA5F6" w14:textId="0FCB37BF" w:rsidR="004C7B2F" w:rsidRDefault="004C7B2F" w:rsidP="004C7B2F">
          <w:pPr>
            <w:rPr>
              <w:rFonts w:ascii="Times New Roman" w:hAnsi="Times New Roman" w:cs="Times New Roman"/>
              <w:b/>
              <w:bCs/>
              <w:sz w:val="28"/>
              <w:szCs w:val="28"/>
            </w:rPr>
          </w:pPr>
          <w:r w:rsidRPr="004C7B2F">
            <w:rPr>
              <w:rFonts w:ascii="Times New Roman" w:hAnsi="Times New Roman" w:cs="Times New Roman"/>
              <w:b/>
              <w:bCs/>
              <w:sz w:val="28"/>
              <w:szCs w:val="28"/>
            </w:rPr>
            <w:t xml:space="preserve">Table of Contents </w:t>
          </w:r>
        </w:p>
        <w:p w14:paraId="02266279" w14:textId="25233C79" w:rsidR="004C7B2F" w:rsidRDefault="004C7B2F" w:rsidP="004C7B2F">
          <w:pPr>
            <w:rPr>
              <w:rFonts w:ascii="Times New Roman" w:hAnsi="Times New Roman" w:cs="Times New Roman"/>
              <w:b/>
              <w:bCs/>
              <w:sz w:val="28"/>
              <w:szCs w:val="28"/>
            </w:rPr>
          </w:pPr>
        </w:p>
        <w:p w14:paraId="4F479DE5" w14:textId="77777777" w:rsidR="004C7B2F" w:rsidRPr="004C7B2F" w:rsidRDefault="004C7B2F" w:rsidP="004C7B2F">
          <w:pPr>
            <w:rPr>
              <w:rFonts w:ascii="Times New Roman" w:hAnsi="Times New Roman" w:cs="Times New Roman"/>
              <w:b/>
              <w:bCs/>
              <w:sz w:val="28"/>
              <w:szCs w:val="28"/>
            </w:rPr>
          </w:pPr>
        </w:p>
        <w:p w14:paraId="183A773B" w14:textId="31124A4D" w:rsidR="004C7B2F" w:rsidRPr="004C7B2F" w:rsidRDefault="004C7B2F" w:rsidP="004C7B2F">
          <w:pPr>
            <w:pStyle w:val="ListParagraph"/>
            <w:numPr>
              <w:ilvl w:val="0"/>
              <w:numId w:val="14"/>
            </w:numPr>
            <w:rPr>
              <w:rFonts w:ascii="Times New Roman" w:hAnsi="Times New Roman" w:cs="Times New Roman"/>
              <w:sz w:val="28"/>
              <w:szCs w:val="28"/>
            </w:rPr>
          </w:pPr>
          <w:r w:rsidRPr="004C7B2F">
            <w:rPr>
              <w:rFonts w:ascii="Times New Roman" w:hAnsi="Times New Roman" w:cs="Times New Roman"/>
              <w:sz w:val="28"/>
              <w:szCs w:val="28"/>
            </w:rPr>
            <w:t>Introduction</w:t>
          </w:r>
          <w:r>
            <w:rPr>
              <w:rFonts w:ascii="Times New Roman" w:hAnsi="Times New Roman" w:cs="Times New Roman"/>
              <w:sz w:val="28"/>
              <w:szCs w:val="28"/>
            </w:rPr>
            <w:t>………………………………………………………</w:t>
          </w:r>
          <w:r w:rsidR="00667D7E">
            <w:rPr>
              <w:rFonts w:ascii="Times New Roman" w:hAnsi="Times New Roman" w:cs="Times New Roman"/>
              <w:sz w:val="28"/>
              <w:szCs w:val="28"/>
            </w:rPr>
            <w:t xml:space="preserve">    </w:t>
          </w:r>
          <w:r>
            <w:rPr>
              <w:rFonts w:ascii="Times New Roman" w:hAnsi="Times New Roman" w:cs="Times New Roman"/>
              <w:sz w:val="28"/>
              <w:szCs w:val="28"/>
            </w:rPr>
            <w:t>2</w:t>
          </w:r>
        </w:p>
        <w:p w14:paraId="56137155" w14:textId="439C5728" w:rsidR="004C7B2F" w:rsidRPr="00667D7E" w:rsidRDefault="004C7B2F" w:rsidP="00667D7E">
          <w:pPr>
            <w:pStyle w:val="ListParagraph"/>
            <w:numPr>
              <w:ilvl w:val="0"/>
              <w:numId w:val="14"/>
            </w:numPr>
            <w:rPr>
              <w:rFonts w:ascii="Times New Roman" w:hAnsi="Times New Roman" w:cs="Times New Roman"/>
              <w:sz w:val="28"/>
              <w:szCs w:val="28"/>
            </w:rPr>
          </w:pPr>
          <w:r w:rsidRPr="004C7B2F">
            <w:rPr>
              <w:rFonts w:ascii="Times New Roman" w:hAnsi="Times New Roman" w:cs="Times New Roman"/>
              <w:sz w:val="28"/>
              <w:szCs w:val="28"/>
            </w:rPr>
            <w:t xml:space="preserve">Process of problem solving </w:t>
          </w:r>
          <w:r>
            <w:rPr>
              <w:rFonts w:ascii="Times New Roman" w:hAnsi="Times New Roman" w:cs="Times New Roman"/>
              <w:sz w:val="28"/>
              <w:szCs w:val="28"/>
            </w:rPr>
            <w:t>………………………………………</w:t>
          </w:r>
          <w:r w:rsidR="00667D7E">
            <w:rPr>
              <w:rFonts w:ascii="Times New Roman" w:hAnsi="Times New Roman" w:cs="Times New Roman"/>
              <w:sz w:val="28"/>
              <w:szCs w:val="28"/>
            </w:rPr>
            <w:t xml:space="preserve">   </w:t>
          </w:r>
          <w:r w:rsidR="00667D7E" w:rsidRPr="00667D7E">
            <w:rPr>
              <w:rFonts w:ascii="Times New Roman" w:hAnsi="Times New Roman" w:cs="Times New Roman"/>
              <w:sz w:val="28"/>
              <w:szCs w:val="28"/>
            </w:rPr>
            <w:t>2</w:t>
          </w:r>
        </w:p>
        <w:p w14:paraId="516DA8EC" w14:textId="53D3B058" w:rsidR="004C7B2F" w:rsidRPr="004C7B2F" w:rsidRDefault="004C7B2F" w:rsidP="004C7B2F">
          <w:pPr>
            <w:pStyle w:val="ListParagraph"/>
            <w:numPr>
              <w:ilvl w:val="1"/>
              <w:numId w:val="14"/>
            </w:numPr>
            <w:rPr>
              <w:rFonts w:ascii="Times New Roman" w:hAnsi="Times New Roman" w:cs="Times New Roman"/>
              <w:sz w:val="28"/>
              <w:szCs w:val="28"/>
            </w:rPr>
          </w:pPr>
          <w:r w:rsidRPr="004C7B2F">
            <w:rPr>
              <w:rFonts w:ascii="Times New Roman" w:hAnsi="Times New Roman" w:cs="Times New Roman"/>
              <w:sz w:val="28"/>
              <w:szCs w:val="28"/>
            </w:rPr>
            <w:t xml:space="preserve">Defining the problem </w:t>
          </w:r>
          <w:r w:rsidR="00667D7E">
            <w:rPr>
              <w:rFonts w:ascii="Times New Roman" w:hAnsi="Times New Roman" w:cs="Times New Roman"/>
              <w:sz w:val="28"/>
              <w:szCs w:val="28"/>
            </w:rPr>
            <w:t>………………………………………….  3</w:t>
          </w:r>
        </w:p>
        <w:p w14:paraId="365E948D" w14:textId="4CB2D106" w:rsidR="004C7B2F" w:rsidRPr="004C7B2F" w:rsidRDefault="004C7B2F" w:rsidP="004C7B2F">
          <w:pPr>
            <w:pStyle w:val="ListParagraph"/>
            <w:numPr>
              <w:ilvl w:val="1"/>
              <w:numId w:val="14"/>
            </w:numPr>
            <w:rPr>
              <w:rFonts w:ascii="Times New Roman" w:hAnsi="Times New Roman" w:cs="Times New Roman"/>
              <w:sz w:val="28"/>
              <w:szCs w:val="28"/>
            </w:rPr>
          </w:pPr>
          <w:r w:rsidRPr="004C7B2F">
            <w:rPr>
              <w:rFonts w:ascii="Times New Roman" w:hAnsi="Times New Roman" w:cs="Times New Roman"/>
              <w:sz w:val="28"/>
              <w:szCs w:val="28"/>
            </w:rPr>
            <w:t>Collecting data</w:t>
          </w:r>
          <w:r w:rsidR="00667D7E">
            <w:rPr>
              <w:rFonts w:ascii="Times New Roman" w:hAnsi="Times New Roman" w:cs="Times New Roman"/>
              <w:sz w:val="28"/>
              <w:szCs w:val="28"/>
            </w:rPr>
            <w:t>…………………………………………………..4</w:t>
          </w:r>
        </w:p>
        <w:p w14:paraId="4F788E97" w14:textId="09121FBE" w:rsidR="004C7B2F" w:rsidRPr="004C7B2F" w:rsidRDefault="004C7B2F" w:rsidP="004C7B2F">
          <w:pPr>
            <w:pStyle w:val="ListParagraph"/>
            <w:numPr>
              <w:ilvl w:val="1"/>
              <w:numId w:val="14"/>
            </w:numPr>
            <w:rPr>
              <w:rFonts w:ascii="Times New Roman" w:hAnsi="Times New Roman" w:cs="Times New Roman"/>
              <w:sz w:val="28"/>
              <w:szCs w:val="28"/>
            </w:rPr>
          </w:pPr>
          <w:r w:rsidRPr="004C7B2F">
            <w:rPr>
              <w:rFonts w:ascii="Times New Roman" w:hAnsi="Times New Roman" w:cs="Times New Roman"/>
              <w:sz w:val="28"/>
              <w:szCs w:val="28"/>
            </w:rPr>
            <w:t>Generating the solutions</w:t>
          </w:r>
          <w:r w:rsidR="00667D7E">
            <w:rPr>
              <w:rFonts w:ascii="Times New Roman" w:hAnsi="Times New Roman" w:cs="Times New Roman"/>
              <w:sz w:val="28"/>
              <w:szCs w:val="28"/>
            </w:rPr>
            <w:t>………………………………………...6</w:t>
          </w:r>
        </w:p>
        <w:p w14:paraId="0D56BB56" w14:textId="22AAAF41" w:rsidR="004C7B2F" w:rsidRPr="004C7B2F" w:rsidRDefault="004C7B2F" w:rsidP="004C7B2F">
          <w:pPr>
            <w:pStyle w:val="ListParagraph"/>
            <w:numPr>
              <w:ilvl w:val="1"/>
              <w:numId w:val="14"/>
            </w:numPr>
            <w:rPr>
              <w:rFonts w:ascii="Times New Roman" w:hAnsi="Times New Roman" w:cs="Times New Roman"/>
              <w:sz w:val="28"/>
              <w:szCs w:val="28"/>
            </w:rPr>
          </w:pPr>
          <w:r w:rsidRPr="004C7B2F">
            <w:rPr>
              <w:rFonts w:ascii="Times New Roman" w:hAnsi="Times New Roman" w:cs="Times New Roman"/>
              <w:sz w:val="28"/>
              <w:szCs w:val="28"/>
            </w:rPr>
            <w:t>Evaluating the solutions</w:t>
          </w:r>
          <w:r w:rsidR="00667D7E">
            <w:rPr>
              <w:rFonts w:ascii="Times New Roman" w:hAnsi="Times New Roman" w:cs="Times New Roman"/>
              <w:sz w:val="28"/>
              <w:szCs w:val="28"/>
            </w:rPr>
            <w:t>………………………………………....6</w:t>
          </w:r>
        </w:p>
        <w:p w14:paraId="2A505512" w14:textId="2C19FCAB" w:rsidR="004C7B2F" w:rsidRPr="004C7B2F" w:rsidRDefault="004C7B2F" w:rsidP="004C7B2F">
          <w:pPr>
            <w:pStyle w:val="ListParagraph"/>
            <w:numPr>
              <w:ilvl w:val="1"/>
              <w:numId w:val="14"/>
            </w:numPr>
            <w:rPr>
              <w:rFonts w:ascii="Times New Roman" w:hAnsi="Times New Roman" w:cs="Times New Roman"/>
              <w:sz w:val="28"/>
              <w:szCs w:val="28"/>
            </w:rPr>
          </w:pPr>
          <w:r w:rsidRPr="004C7B2F">
            <w:rPr>
              <w:rFonts w:ascii="Times New Roman" w:hAnsi="Times New Roman" w:cs="Times New Roman"/>
              <w:sz w:val="28"/>
              <w:szCs w:val="28"/>
            </w:rPr>
            <w:t>Developing a plan  for implementing the solutions</w:t>
          </w:r>
          <w:r w:rsidR="00667D7E">
            <w:rPr>
              <w:rFonts w:ascii="Times New Roman" w:hAnsi="Times New Roman" w:cs="Times New Roman"/>
              <w:sz w:val="28"/>
              <w:szCs w:val="28"/>
            </w:rPr>
            <w:t>……………..7</w:t>
          </w:r>
        </w:p>
        <w:p w14:paraId="70815B18" w14:textId="7B48DC65" w:rsidR="004C7B2F" w:rsidRPr="004C7B2F" w:rsidRDefault="004C7B2F" w:rsidP="004C7B2F">
          <w:pPr>
            <w:pStyle w:val="ListParagraph"/>
            <w:numPr>
              <w:ilvl w:val="1"/>
              <w:numId w:val="14"/>
            </w:numPr>
            <w:rPr>
              <w:rFonts w:ascii="Times New Roman" w:hAnsi="Times New Roman" w:cs="Times New Roman"/>
              <w:sz w:val="28"/>
              <w:szCs w:val="28"/>
            </w:rPr>
          </w:pPr>
          <w:r w:rsidRPr="004C7B2F">
            <w:rPr>
              <w:rFonts w:ascii="Times New Roman" w:hAnsi="Times New Roman" w:cs="Times New Roman"/>
              <w:sz w:val="28"/>
              <w:szCs w:val="28"/>
            </w:rPr>
            <w:t>Communicating  the plan with stakeholders</w:t>
          </w:r>
          <w:r w:rsidR="00667D7E">
            <w:rPr>
              <w:rFonts w:ascii="Times New Roman" w:hAnsi="Times New Roman" w:cs="Times New Roman"/>
              <w:sz w:val="28"/>
              <w:szCs w:val="28"/>
            </w:rPr>
            <w:t>…………………….8</w:t>
          </w:r>
        </w:p>
        <w:p w14:paraId="66B0BFA6" w14:textId="3F95BD6D" w:rsidR="004C7B2F" w:rsidRPr="004C7B2F" w:rsidRDefault="004C7B2F" w:rsidP="004C7B2F">
          <w:pPr>
            <w:pStyle w:val="ListParagraph"/>
            <w:numPr>
              <w:ilvl w:val="1"/>
              <w:numId w:val="14"/>
            </w:numPr>
            <w:rPr>
              <w:rFonts w:ascii="Times New Roman" w:hAnsi="Times New Roman" w:cs="Times New Roman"/>
              <w:sz w:val="28"/>
              <w:szCs w:val="28"/>
            </w:rPr>
          </w:pPr>
          <w:r w:rsidRPr="004C7B2F">
            <w:rPr>
              <w:rFonts w:ascii="Times New Roman" w:hAnsi="Times New Roman" w:cs="Times New Roman"/>
              <w:sz w:val="28"/>
              <w:szCs w:val="28"/>
            </w:rPr>
            <w:t>Monitoring and evaluate the  implementation of the plan</w:t>
          </w:r>
          <w:r w:rsidR="00667D7E">
            <w:rPr>
              <w:rFonts w:ascii="Times New Roman" w:hAnsi="Times New Roman" w:cs="Times New Roman"/>
              <w:sz w:val="28"/>
              <w:szCs w:val="28"/>
            </w:rPr>
            <w:t>………8</w:t>
          </w:r>
        </w:p>
        <w:p w14:paraId="6EB9040B" w14:textId="35A65F97" w:rsidR="004C7B2F" w:rsidRPr="004C7B2F" w:rsidRDefault="004C7B2F" w:rsidP="004C7B2F">
          <w:pPr>
            <w:pStyle w:val="ListParagraph"/>
            <w:numPr>
              <w:ilvl w:val="0"/>
              <w:numId w:val="14"/>
            </w:numPr>
            <w:rPr>
              <w:rFonts w:ascii="Times New Roman" w:hAnsi="Times New Roman" w:cs="Times New Roman"/>
              <w:sz w:val="28"/>
              <w:szCs w:val="28"/>
            </w:rPr>
          </w:pPr>
          <w:r w:rsidRPr="004C7B2F">
            <w:rPr>
              <w:rFonts w:ascii="Times New Roman" w:hAnsi="Times New Roman" w:cs="Times New Roman"/>
              <w:sz w:val="28"/>
              <w:szCs w:val="28"/>
            </w:rPr>
            <w:t xml:space="preserve">Conclusion </w:t>
          </w:r>
          <w:r w:rsidR="00667D7E">
            <w:rPr>
              <w:rFonts w:ascii="Times New Roman" w:hAnsi="Times New Roman" w:cs="Times New Roman"/>
              <w:sz w:val="28"/>
              <w:szCs w:val="28"/>
            </w:rPr>
            <w:t>………………………………………………………… 9</w:t>
          </w:r>
        </w:p>
        <w:p w14:paraId="009980AA" w14:textId="7522E910" w:rsidR="004C7B2F" w:rsidRPr="00667D7E" w:rsidRDefault="00667D7E" w:rsidP="004C7B2F">
          <w:pPr>
            <w:rPr>
              <w:rFonts w:ascii="Times New Roman" w:hAnsi="Times New Roman" w:cs="Times New Roman"/>
              <w:sz w:val="28"/>
              <w:szCs w:val="28"/>
            </w:rPr>
          </w:pPr>
          <w:r w:rsidRPr="00667D7E">
            <w:rPr>
              <w:rFonts w:ascii="Times New Roman" w:hAnsi="Times New Roman" w:cs="Times New Roman"/>
              <w:sz w:val="28"/>
              <w:szCs w:val="28"/>
            </w:rPr>
            <w:t>Appendix…………………………………………………………………</w:t>
          </w:r>
          <w:r>
            <w:rPr>
              <w:rFonts w:ascii="Times New Roman" w:hAnsi="Times New Roman" w:cs="Times New Roman"/>
              <w:sz w:val="28"/>
              <w:szCs w:val="28"/>
            </w:rPr>
            <w:t>.</w:t>
          </w:r>
          <w:r w:rsidRPr="00667D7E">
            <w:rPr>
              <w:rFonts w:ascii="Times New Roman" w:hAnsi="Times New Roman" w:cs="Times New Roman"/>
              <w:sz w:val="28"/>
              <w:szCs w:val="28"/>
            </w:rPr>
            <w:t>11</w:t>
          </w:r>
        </w:p>
        <w:p w14:paraId="6CD8DD4A" w14:textId="77777777" w:rsidR="004C7B2F" w:rsidRDefault="004C7B2F" w:rsidP="004C7B2F"/>
        <w:p w14:paraId="7843494F" w14:textId="77777777" w:rsidR="004C7B2F" w:rsidRDefault="004C7B2F" w:rsidP="004C7B2F"/>
        <w:p w14:paraId="33C69DD6" w14:textId="77777777" w:rsidR="004C7B2F" w:rsidRDefault="004C7B2F" w:rsidP="004C7B2F"/>
        <w:p w14:paraId="0EE38451" w14:textId="77777777" w:rsidR="004C7B2F" w:rsidRDefault="004C7B2F" w:rsidP="004C7B2F"/>
        <w:p w14:paraId="481E30F1" w14:textId="77777777" w:rsidR="004C7B2F" w:rsidRDefault="004C7B2F" w:rsidP="004C7B2F"/>
        <w:p w14:paraId="7C4B3B1F" w14:textId="77777777" w:rsidR="004C7B2F" w:rsidRDefault="004C7B2F" w:rsidP="004C7B2F"/>
        <w:p w14:paraId="36A5BF65" w14:textId="77777777" w:rsidR="004C7B2F" w:rsidRDefault="004C7B2F" w:rsidP="004C7B2F"/>
        <w:p w14:paraId="5F925BD7" w14:textId="77777777" w:rsidR="004C7B2F" w:rsidRDefault="004C7B2F" w:rsidP="004C7B2F"/>
        <w:p w14:paraId="2939DE0D" w14:textId="77777777" w:rsidR="004C7B2F" w:rsidRDefault="004C7B2F" w:rsidP="004C7B2F"/>
        <w:p w14:paraId="57E3F53B" w14:textId="77777777" w:rsidR="004C7B2F" w:rsidRDefault="004C7B2F" w:rsidP="004C7B2F"/>
        <w:p w14:paraId="42ADBE04" w14:textId="77777777" w:rsidR="004C7B2F" w:rsidRDefault="004C7B2F" w:rsidP="004C7B2F"/>
        <w:p w14:paraId="50247F43" w14:textId="77777777" w:rsidR="004C7B2F" w:rsidRDefault="004C7B2F" w:rsidP="004C7B2F"/>
        <w:p w14:paraId="7859795D" w14:textId="77777777" w:rsidR="004C7B2F" w:rsidRDefault="004C7B2F" w:rsidP="004C7B2F"/>
        <w:p w14:paraId="432DBC25" w14:textId="77777777" w:rsidR="004C7B2F" w:rsidRDefault="004C7B2F" w:rsidP="004C7B2F"/>
        <w:p w14:paraId="732E00AE" w14:textId="77777777" w:rsidR="004C7B2F" w:rsidRDefault="004C7B2F" w:rsidP="004C7B2F"/>
        <w:p w14:paraId="25C3AEC8" w14:textId="77777777" w:rsidR="004C7B2F" w:rsidRDefault="004C7B2F" w:rsidP="004C7B2F"/>
        <w:p w14:paraId="44166BC4" w14:textId="77777777" w:rsidR="004C7B2F" w:rsidRDefault="004C7B2F" w:rsidP="004C7B2F"/>
        <w:p w14:paraId="5B64DBBB" w14:textId="2B312202" w:rsidR="00E52C60" w:rsidRDefault="00011235" w:rsidP="004C7B2F"/>
      </w:sdtContent>
    </w:sdt>
    <w:p w14:paraId="444C93A4" w14:textId="7DEB3C3B" w:rsidR="00342E7F" w:rsidRPr="00667D7E" w:rsidRDefault="00342E7F" w:rsidP="004C7B2F">
      <w:pPr>
        <w:pStyle w:val="ListParagraph"/>
        <w:numPr>
          <w:ilvl w:val="0"/>
          <w:numId w:val="10"/>
        </w:numPr>
        <w:rPr>
          <w:rFonts w:ascii="Times New Roman" w:hAnsi="Times New Roman" w:cs="Times New Roman"/>
          <w:b/>
          <w:bCs/>
          <w:sz w:val="24"/>
          <w:szCs w:val="24"/>
        </w:rPr>
      </w:pPr>
      <w:r w:rsidRPr="00667D7E">
        <w:rPr>
          <w:rFonts w:ascii="Times New Roman" w:hAnsi="Times New Roman" w:cs="Times New Roman"/>
          <w:b/>
          <w:bCs/>
          <w:sz w:val="24"/>
          <w:szCs w:val="24"/>
        </w:rPr>
        <w:t>Introduction</w:t>
      </w:r>
    </w:p>
    <w:p w14:paraId="5D2AE41C" w14:textId="3C72C509" w:rsidR="00342E7F" w:rsidRPr="00B37D49" w:rsidRDefault="00342E7F" w:rsidP="004C7B2F">
      <w:pPr>
        <w:rPr>
          <w:rFonts w:ascii="Times New Roman" w:hAnsi="Times New Roman" w:cs="Times New Roman"/>
          <w:sz w:val="24"/>
          <w:szCs w:val="24"/>
        </w:rPr>
      </w:pPr>
      <w:r w:rsidRPr="00B37D49">
        <w:rPr>
          <w:rFonts w:ascii="Times New Roman" w:hAnsi="Times New Roman" w:cs="Times New Roman"/>
          <w:sz w:val="24"/>
          <w:szCs w:val="24"/>
        </w:rPr>
        <w:t xml:space="preserve">Problem solving and decision making  are two vital factors in people life. All people take decisions in specifics situations, stressed by different  circumstances.  When </w:t>
      </w:r>
      <w:r w:rsidR="00EB056A" w:rsidRPr="00B37D49">
        <w:rPr>
          <w:rFonts w:ascii="Times New Roman" w:hAnsi="Times New Roman" w:cs="Times New Roman"/>
          <w:sz w:val="24"/>
          <w:szCs w:val="24"/>
        </w:rPr>
        <w:t>is needed to take decision in business, the specialists develop a basic guidelines process of problem solving and decision making. This help person in cause take right decisions following a number of steps which help in comprehend logic the specific situation. (McNamara, 2020)</w:t>
      </w:r>
    </w:p>
    <w:p w14:paraId="31932BC4" w14:textId="4AE6FE8F" w:rsidR="00EB056A" w:rsidRPr="00B37D49" w:rsidRDefault="00EB056A" w:rsidP="004C7B2F">
      <w:pPr>
        <w:rPr>
          <w:rFonts w:ascii="Times New Roman" w:hAnsi="Times New Roman" w:cs="Times New Roman"/>
          <w:sz w:val="24"/>
          <w:szCs w:val="24"/>
        </w:rPr>
      </w:pPr>
      <w:r w:rsidRPr="00B37D49">
        <w:rPr>
          <w:rFonts w:ascii="Times New Roman" w:hAnsi="Times New Roman" w:cs="Times New Roman"/>
          <w:sz w:val="24"/>
          <w:szCs w:val="24"/>
        </w:rPr>
        <w:t>This report aim to solve a workplace problem experience follow</w:t>
      </w:r>
      <w:r w:rsidR="00F909A5" w:rsidRPr="00B37D49">
        <w:rPr>
          <w:rFonts w:ascii="Times New Roman" w:hAnsi="Times New Roman" w:cs="Times New Roman"/>
          <w:sz w:val="24"/>
          <w:szCs w:val="24"/>
        </w:rPr>
        <w:t xml:space="preserve">ing </w:t>
      </w:r>
      <w:r w:rsidRPr="00B37D49">
        <w:rPr>
          <w:rFonts w:ascii="Times New Roman" w:hAnsi="Times New Roman" w:cs="Times New Roman"/>
          <w:sz w:val="24"/>
          <w:szCs w:val="24"/>
        </w:rPr>
        <w:t>all steps in problem solving  and decision making process. First I will identify potential</w:t>
      </w:r>
      <w:r w:rsidR="00F909A5" w:rsidRPr="00B37D49">
        <w:rPr>
          <w:rFonts w:ascii="Times New Roman" w:hAnsi="Times New Roman" w:cs="Times New Roman"/>
          <w:sz w:val="24"/>
          <w:szCs w:val="24"/>
        </w:rPr>
        <w:t xml:space="preserve">s problems in my past- work experience and try to respect all steps in solve the issue. My investigation will involve problem solving  tools as: Fishbone cause-effect analysis, PESTLE analysis </w:t>
      </w:r>
      <w:r w:rsidR="00BD5FA6" w:rsidRPr="00B37D49">
        <w:rPr>
          <w:rFonts w:ascii="Times New Roman" w:hAnsi="Times New Roman" w:cs="Times New Roman"/>
          <w:sz w:val="24"/>
          <w:szCs w:val="24"/>
        </w:rPr>
        <w:t>for</w:t>
      </w:r>
      <w:r w:rsidR="00F909A5" w:rsidRPr="00B37D49">
        <w:rPr>
          <w:rFonts w:ascii="Times New Roman" w:hAnsi="Times New Roman" w:cs="Times New Roman"/>
          <w:sz w:val="24"/>
          <w:szCs w:val="24"/>
        </w:rPr>
        <w:t xml:space="preserve"> collecting the data and PMI </w:t>
      </w:r>
      <w:r w:rsidR="00BD5FA6" w:rsidRPr="00B37D49">
        <w:rPr>
          <w:rFonts w:ascii="Times New Roman" w:hAnsi="Times New Roman" w:cs="Times New Roman"/>
          <w:sz w:val="24"/>
          <w:szCs w:val="24"/>
        </w:rPr>
        <w:t xml:space="preserve">as </w:t>
      </w:r>
      <w:r w:rsidR="00F909A5" w:rsidRPr="00B37D49">
        <w:rPr>
          <w:rFonts w:ascii="Times New Roman" w:hAnsi="Times New Roman" w:cs="Times New Roman"/>
          <w:sz w:val="24"/>
          <w:szCs w:val="24"/>
        </w:rPr>
        <w:t xml:space="preserve">decision making tool. I will generate some solutions and I will develop a plan for implementation. My implementation plan </w:t>
      </w:r>
      <w:r w:rsidR="00773E3D" w:rsidRPr="00B37D49">
        <w:rPr>
          <w:rFonts w:ascii="Times New Roman" w:hAnsi="Times New Roman" w:cs="Times New Roman"/>
          <w:sz w:val="24"/>
          <w:szCs w:val="24"/>
        </w:rPr>
        <w:t>will be</w:t>
      </w:r>
      <w:r w:rsidR="00F909A5" w:rsidRPr="00B37D49">
        <w:rPr>
          <w:rFonts w:ascii="Times New Roman" w:hAnsi="Times New Roman" w:cs="Times New Roman"/>
          <w:sz w:val="24"/>
          <w:szCs w:val="24"/>
        </w:rPr>
        <w:t xml:space="preserve"> followed by a communication plan. </w:t>
      </w:r>
      <w:r w:rsidR="00B37D49" w:rsidRPr="00B37D49">
        <w:rPr>
          <w:rFonts w:ascii="Times New Roman" w:hAnsi="Times New Roman" w:cs="Times New Roman"/>
          <w:sz w:val="24"/>
          <w:szCs w:val="24"/>
        </w:rPr>
        <w:t>The monitoring and evaluation of plan will be made by setting desired objectives and evaluation of these by proposing  some methods of evaluating.</w:t>
      </w:r>
    </w:p>
    <w:p w14:paraId="47A20AAB" w14:textId="77777777" w:rsidR="00342E7F" w:rsidRPr="00B37D49" w:rsidRDefault="00342E7F" w:rsidP="004C7B2F">
      <w:pPr>
        <w:rPr>
          <w:rFonts w:ascii="Times New Roman" w:hAnsi="Times New Roman" w:cs="Times New Roman"/>
          <w:sz w:val="24"/>
          <w:szCs w:val="24"/>
        </w:rPr>
      </w:pPr>
    </w:p>
    <w:p w14:paraId="3EB928BE" w14:textId="7DCE9EA1" w:rsidR="006C5F61" w:rsidRPr="00667D7E" w:rsidRDefault="006C5F61" w:rsidP="00667D7E">
      <w:pPr>
        <w:pStyle w:val="ListParagraph"/>
        <w:numPr>
          <w:ilvl w:val="0"/>
          <w:numId w:val="10"/>
        </w:numPr>
        <w:rPr>
          <w:rFonts w:ascii="Times New Roman" w:hAnsi="Times New Roman" w:cs="Times New Roman"/>
          <w:b/>
          <w:bCs/>
          <w:sz w:val="24"/>
          <w:szCs w:val="24"/>
        </w:rPr>
      </w:pPr>
      <w:r w:rsidRPr="00667D7E">
        <w:rPr>
          <w:rFonts w:ascii="Times New Roman" w:hAnsi="Times New Roman" w:cs="Times New Roman"/>
          <w:b/>
          <w:bCs/>
          <w:sz w:val="24"/>
          <w:szCs w:val="24"/>
        </w:rPr>
        <w:t>Process of problem solving in past-work experience</w:t>
      </w:r>
    </w:p>
    <w:p w14:paraId="39D34182" w14:textId="0D137697" w:rsidR="008420BC" w:rsidRPr="00B37D49" w:rsidRDefault="008F2EB0" w:rsidP="004C7B2F">
      <w:pPr>
        <w:rPr>
          <w:rFonts w:ascii="Times New Roman" w:hAnsi="Times New Roman" w:cs="Times New Roman"/>
          <w:sz w:val="24"/>
          <w:szCs w:val="24"/>
        </w:rPr>
      </w:pPr>
      <w:r w:rsidRPr="00B37D49">
        <w:rPr>
          <w:rFonts w:ascii="Times New Roman" w:hAnsi="Times New Roman" w:cs="Times New Roman"/>
          <w:sz w:val="24"/>
          <w:szCs w:val="24"/>
        </w:rPr>
        <w:t xml:space="preserve">Problem solving </w:t>
      </w:r>
      <w:r w:rsidR="008474AC" w:rsidRPr="00B37D49">
        <w:rPr>
          <w:rFonts w:ascii="Times New Roman" w:hAnsi="Times New Roman" w:cs="Times New Roman"/>
          <w:sz w:val="24"/>
          <w:szCs w:val="24"/>
        </w:rPr>
        <w:t xml:space="preserve">is the process of defining a problem, identify solutions, selecting  the best alternatives and implementing chosen solutions in an efficient way. </w:t>
      </w:r>
      <w:r w:rsidR="00C73743" w:rsidRPr="00B37D49">
        <w:rPr>
          <w:rFonts w:ascii="Times New Roman" w:hAnsi="Times New Roman" w:cs="Times New Roman"/>
          <w:sz w:val="24"/>
          <w:szCs w:val="24"/>
        </w:rPr>
        <w:t>( ASQ, 2020)</w:t>
      </w:r>
    </w:p>
    <w:p w14:paraId="35128439" w14:textId="36C6F0C5" w:rsidR="00162234" w:rsidRPr="00B37D49" w:rsidRDefault="00162234" w:rsidP="004C7B2F">
      <w:pPr>
        <w:rPr>
          <w:rFonts w:ascii="Times New Roman" w:hAnsi="Times New Roman" w:cs="Times New Roman"/>
          <w:sz w:val="24"/>
          <w:szCs w:val="24"/>
        </w:rPr>
      </w:pPr>
      <w:r w:rsidRPr="00B37D49">
        <w:rPr>
          <w:rFonts w:ascii="Times New Roman" w:hAnsi="Times New Roman" w:cs="Times New Roman"/>
          <w:sz w:val="24"/>
          <w:szCs w:val="24"/>
        </w:rPr>
        <w:t>Decision making is</w:t>
      </w:r>
      <w:r w:rsidR="00B04526" w:rsidRPr="00B37D49">
        <w:rPr>
          <w:rFonts w:ascii="Times New Roman" w:hAnsi="Times New Roman" w:cs="Times New Roman"/>
          <w:sz w:val="24"/>
          <w:szCs w:val="24"/>
        </w:rPr>
        <w:t xml:space="preserve"> a</w:t>
      </w:r>
      <w:r w:rsidRPr="00B37D49">
        <w:rPr>
          <w:rFonts w:ascii="Times New Roman" w:hAnsi="Times New Roman" w:cs="Times New Roman"/>
          <w:sz w:val="24"/>
          <w:szCs w:val="24"/>
        </w:rPr>
        <w:t xml:space="preserve"> fragment of problem solving process</w:t>
      </w:r>
      <w:r w:rsidR="00B04526" w:rsidRPr="00B37D49">
        <w:rPr>
          <w:rFonts w:ascii="Times New Roman" w:hAnsi="Times New Roman" w:cs="Times New Roman"/>
          <w:sz w:val="24"/>
          <w:szCs w:val="24"/>
        </w:rPr>
        <w:t>. P</w:t>
      </w:r>
      <w:r w:rsidRPr="00B37D49">
        <w:rPr>
          <w:rFonts w:ascii="Times New Roman" w:hAnsi="Times New Roman" w:cs="Times New Roman"/>
          <w:sz w:val="24"/>
          <w:szCs w:val="24"/>
        </w:rPr>
        <w:t xml:space="preserve">roblem solving is analytical method used to find the probable solutions </w:t>
      </w:r>
      <w:r w:rsidR="00B04526" w:rsidRPr="00B37D49">
        <w:rPr>
          <w:rFonts w:ascii="Times New Roman" w:hAnsi="Times New Roman" w:cs="Times New Roman"/>
          <w:sz w:val="24"/>
          <w:szCs w:val="24"/>
        </w:rPr>
        <w:t xml:space="preserve">for a specific problem </w:t>
      </w:r>
      <w:r w:rsidRPr="00B37D49">
        <w:rPr>
          <w:rFonts w:ascii="Times New Roman" w:hAnsi="Times New Roman" w:cs="Times New Roman"/>
          <w:sz w:val="24"/>
          <w:szCs w:val="24"/>
        </w:rPr>
        <w:t xml:space="preserve">situation. Decision making </w:t>
      </w:r>
      <w:r w:rsidR="00B04526" w:rsidRPr="00B37D49">
        <w:rPr>
          <w:rFonts w:ascii="Times New Roman" w:hAnsi="Times New Roman" w:cs="Times New Roman"/>
          <w:sz w:val="24"/>
          <w:szCs w:val="24"/>
        </w:rPr>
        <w:t xml:space="preserve">follow a systematic process similar with problem solving process. It is defined as an act of  </w:t>
      </w:r>
      <w:r w:rsidRPr="00B37D49">
        <w:rPr>
          <w:rFonts w:ascii="Times New Roman" w:hAnsi="Times New Roman" w:cs="Times New Roman"/>
          <w:sz w:val="24"/>
          <w:szCs w:val="24"/>
        </w:rPr>
        <w:t>making a choice using one’s verdict</w:t>
      </w:r>
      <w:r w:rsidR="00B04526" w:rsidRPr="00B37D49">
        <w:rPr>
          <w:rFonts w:ascii="Times New Roman" w:hAnsi="Times New Roman" w:cs="Times New Roman"/>
          <w:sz w:val="24"/>
          <w:szCs w:val="24"/>
        </w:rPr>
        <w:t xml:space="preserve"> between one or more options.</w:t>
      </w:r>
      <w:r w:rsidR="00091D36" w:rsidRPr="00B37D49">
        <w:rPr>
          <w:rFonts w:ascii="Times New Roman" w:hAnsi="Times New Roman" w:cs="Times New Roman"/>
          <w:sz w:val="24"/>
          <w:szCs w:val="24"/>
        </w:rPr>
        <w:t xml:space="preserve"> Steps f</w:t>
      </w:r>
      <w:r w:rsidR="008A7E7A" w:rsidRPr="00B37D49">
        <w:rPr>
          <w:rFonts w:ascii="Times New Roman" w:hAnsi="Times New Roman" w:cs="Times New Roman"/>
          <w:sz w:val="24"/>
          <w:szCs w:val="24"/>
        </w:rPr>
        <w:t>ollowed by a rational decision making process are: definition of problem, collecting the data, generating the options and implement the chosen options.</w:t>
      </w:r>
      <w:r w:rsidR="00B04526" w:rsidRPr="00B37D49">
        <w:rPr>
          <w:rFonts w:ascii="Times New Roman" w:hAnsi="Times New Roman" w:cs="Times New Roman"/>
          <w:sz w:val="24"/>
          <w:szCs w:val="24"/>
        </w:rPr>
        <w:t xml:space="preserve"> ( </w:t>
      </w:r>
      <w:r w:rsidR="001F7227">
        <w:rPr>
          <w:rFonts w:ascii="Times New Roman" w:hAnsi="Times New Roman" w:cs="Times New Roman"/>
          <w:sz w:val="24"/>
          <w:szCs w:val="24"/>
        </w:rPr>
        <w:t xml:space="preserve">Thompson, </w:t>
      </w:r>
      <w:r w:rsidR="00B04526" w:rsidRPr="00B37D49">
        <w:rPr>
          <w:rFonts w:ascii="Times New Roman" w:hAnsi="Times New Roman" w:cs="Times New Roman"/>
          <w:sz w:val="24"/>
          <w:szCs w:val="24"/>
        </w:rPr>
        <w:t>20</w:t>
      </w:r>
      <w:r w:rsidR="001F7227">
        <w:rPr>
          <w:rFonts w:ascii="Times New Roman" w:hAnsi="Times New Roman" w:cs="Times New Roman"/>
          <w:sz w:val="24"/>
          <w:szCs w:val="24"/>
        </w:rPr>
        <w:t>20</w:t>
      </w:r>
      <w:r w:rsidR="00B04526" w:rsidRPr="00B37D49">
        <w:rPr>
          <w:rFonts w:ascii="Times New Roman" w:hAnsi="Times New Roman" w:cs="Times New Roman"/>
          <w:sz w:val="24"/>
          <w:szCs w:val="24"/>
        </w:rPr>
        <w:t>)</w:t>
      </w:r>
    </w:p>
    <w:p w14:paraId="46EB171E" w14:textId="36CCD700" w:rsidR="008A7E7A" w:rsidRDefault="00091D36" w:rsidP="004C7B2F">
      <w:pPr>
        <w:rPr>
          <w:rFonts w:ascii="Times New Roman" w:hAnsi="Times New Roman" w:cs="Times New Roman"/>
          <w:sz w:val="24"/>
          <w:szCs w:val="24"/>
        </w:rPr>
      </w:pPr>
      <w:r w:rsidRPr="00B37D49">
        <w:rPr>
          <w:rFonts w:ascii="Times New Roman" w:hAnsi="Times New Roman" w:cs="Times New Roman"/>
          <w:sz w:val="24"/>
          <w:szCs w:val="24"/>
        </w:rPr>
        <w:t xml:space="preserve">The most used techniques  in problem solving  process are: </w:t>
      </w:r>
      <w:r w:rsidR="00C443B8" w:rsidRPr="00B37D49">
        <w:rPr>
          <w:rFonts w:ascii="Times New Roman" w:hAnsi="Times New Roman" w:cs="Times New Roman"/>
          <w:sz w:val="24"/>
          <w:szCs w:val="24"/>
        </w:rPr>
        <w:t>C</w:t>
      </w:r>
      <w:r w:rsidRPr="00B37D49">
        <w:rPr>
          <w:rFonts w:ascii="Times New Roman" w:hAnsi="Times New Roman" w:cs="Times New Roman"/>
          <w:sz w:val="24"/>
          <w:szCs w:val="24"/>
        </w:rPr>
        <w:t xml:space="preserve">ause and </w:t>
      </w:r>
      <w:r w:rsidR="00C443B8" w:rsidRPr="00B37D49">
        <w:rPr>
          <w:rFonts w:ascii="Times New Roman" w:hAnsi="Times New Roman" w:cs="Times New Roman"/>
          <w:sz w:val="24"/>
          <w:szCs w:val="24"/>
        </w:rPr>
        <w:t>E</w:t>
      </w:r>
      <w:r w:rsidRPr="00B37D49">
        <w:rPr>
          <w:rFonts w:ascii="Times New Roman" w:hAnsi="Times New Roman" w:cs="Times New Roman"/>
          <w:sz w:val="24"/>
          <w:szCs w:val="24"/>
        </w:rPr>
        <w:t xml:space="preserve">ffect diagram, </w:t>
      </w:r>
      <w:r w:rsidR="00C443B8" w:rsidRPr="00B37D49">
        <w:rPr>
          <w:rFonts w:ascii="Times New Roman" w:hAnsi="Times New Roman" w:cs="Times New Roman"/>
          <w:sz w:val="24"/>
          <w:szCs w:val="24"/>
        </w:rPr>
        <w:t>F</w:t>
      </w:r>
      <w:r w:rsidRPr="00B37D49">
        <w:rPr>
          <w:rFonts w:ascii="Times New Roman" w:hAnsi="Times New Roman" w:cs="Times New Roman"/>
          <w:sz w:val="24"/>
          <w:szCs w:val="24"/>
        </w:rPr>
        <w:t xml:space="preserve">ishbone diagram, SWOT analysis, </w:t>
      </w:r>
      <w:r w:rsidR="00C443B8" w:rsidRPr="00B37D49">
        <w:rPr>
          <w:rFonts w:ascii="Times New Roman" w:hAnsi="Times New Roman" w:cs="Times New Roman"/>
          <w:sz w:val="24"/>
          <w:szCs w:val="24"/>
        </w:rPr>
        <w:t>R</w:t>
      </w:r>
      <w:r w:rsidRPr="00B37D49">
        <w:rPr>
          <w:rFonts w:ascii="Times New Roman" w:hAnsi="Times New Roman" w:cs="Times New Roman"/>
          <w:sz w:val="24"/>
          <w:szCs w:val="24"/>
        </w:rPr>
        <w:t>isk analysis, PESTLE analysis and Brainstorming.</w:t>
      </w:r>
      <w:r w:rsidR="008A7E7A" w:rsidRPr="00B37D49">
        <w:rPr>
          <w:rFonts w:ascii="Times New Roman" w:hAnsi="Times New Roman" w:cs="Times New Roman"/>
          <w:sz w:val="24"/>
          <w:szCs w:val="24"/>
        </w:rPr>
        <w:t xml:space="preserve"> In </w:t>
      </w:r>
      <w:r w:rsidRPr="00B37D49">
        <w:rPr>
          <w:rFonts w:ascii="Times New Roman" w:hAnsi="Times New Roman" w:cs="Times New Roman"/>
          <w:sz w:val="24"/>
          <w:szCs w:val="24"/>
        </w:rPr>
        <w:t xml:space="preserve"> </w:t>
      </w:r>
      <w:r w:rsidR="008A7E7A" w:rsidRPr="00B37D49">
        <w:rPr>
          <w:rFonts w:ascii="Times New Roman" w:hAnsi="Times New Roman" w:cs="Times New Roman"/>
          <w:sz w:val="24"/>
          <w:szCs w:val="24"/>
        </w:rPr>
        <w:t>decision making process are used tools as: PMI ( Plus</w:t>
      </w:r>
      <w:r w:rsidR="00CA6FA4" w:rsidRPr="00B37D49">
        <w:rPr>
          <w:rFonts w:ascii="Times New Roman" w:hAnsi="Times New Roman" w:cs="Times New Roman"/>
          <w:sz w:val="24"/>
          <w:szCs w:val="24"/>
        </w:rPr>
        <w:t xml:space="preserve">, </w:t>
      </w:r>
      <w:r w:rsidR="008A7E7A" w:rsidRPr="00B37D49">
        <w:rPr>
          <w:rFonts w:ascii="Times New Roman" w:hAnsi="Times New Roman" w:cs="Times New Roman"/>
          <w:sz w:val="24"/>
          <w:szCs w:val="24"/>
        </w:rPr>
        <w:t>Minus</w:t>
      </w:r>
      <w:r w:rsidR="00CA6FA4" w:rsidRPr="00B37D49">
        <w:rPr>
          <w:rFonts w:ascii="Times New Roman" w:hAnsi="Times New Roman" w:cs="Times New Roman"/>
          <w:sz w:val="24"/>
          <w:szCs w:val="24"/>
        </w:rPr>
        <w:t xml:space="preserve">, </w:t>
      </w:r>
      <w:r w:rsidR="008A7E7A" w:rsidRPr="00B37D49">
        <w:rPr>
          <w:rFonts w:ascii="Times New Roman" w:hAnsi="Times New Roman" w:cs="Times New Roman"/>
          <w:sz w:val="24"/>
          <w:szCs w:val="24"/>
        </w:rPr>
        <w:t>Interesting)</w:t>
      </w:r>
      <w:r w:rsidR="00CA6FA4" w:rsidRPr="00B37D49">
        <w:rPr>
          <w:rFonts w:ascii="Times New Roman" w:hAnsi="Times New Roman" w:cs="Times New Roman"/>
          <w:sz w:val="24"/>
          <w:szCs w:val="24"/>
        </w:rPr>
        <w:t xml:space="preserve"> and </w:t>
      </w:r>
      <w:r w:rsidR="008A7E7A" w:rsidRPr="00B37D49">
        <w:rPr>
          <w:rFonts w:ascii="Times New Roman" w:hAnsi="Times New Roman" w:cs="Times New Roman"/>
          <w:sz w:val="24"/>
          <w:szCs w:val="24"/>
        </w:rPr>
        <w:t>ADKAR process (Awareness, Desire, Knowledge, Ability, Reinforcement)</w:t>
      </w:r>
      <w:r w:rsidR="00C443B8" w:rsidRPr="00B37D49">
        <w:rPr>
          <w:rFonts w:ascii="Times New Roman" w:hAnsi="Times New Roman" w:cs="Times New Roman"/>
          <w:sz w:val="24"/>
          <w:szCs w:val="24"/>
        </w:rPr>
        <w:t>, SWOT diagram, T-chart, Cost/Benefit, Pareto analysis or Decision Matrix. (Moses,2017)</w:t>
      </w:r>
    </w:p>
    <w:p w14:paraId="6B60E7B9" w14:textId="5C2CEAEA" w:rsidR="00B37D49" w:rsidRDefault="00B37D49" w:rsidP="004C7B2F">
      <w:pPr>
        <w:rPr>
          <w:rFonts w:ascii="Times New Roman" w:hAnsi="Times New Roman" w:cs="Times New Roman"/>
          <w:sz w:val="24"/>
          <w:szCs w:val="24"/>
        </w:rPr>
      </w:pPr>
    </w:p>
    <w:p w14:paraId="423CF311" w14:textId="3745A7C5" w:rsidR="004C7B2F" w:rsidRDefault="004C7B2F" w:rsidP="004C7B2F">
      <w:pPr>
        <w:rPr>
          <w:rFonts w:ascii="Times New Roman" w:hAnsi="Times New Roman" w:cs="Times New Roman"/>
          <w:sz w:val="24"/>
          <w:szCs w:val="24"/>
        </w:rPr>
      </w:pPr>
    </w:p>
    <w:p w14:paraId="06420D2E" w14:textId="2F0064AB" w:rsidR="004C7B2F" w:rsidRDefault="004C7B2F" w:rsidP="004C7B2F">
      <w:pPr>
        <w:rPr>
          <w:rFonts w:ascii="Times New Roman" w:hAnsi="Times New Roman" w:cs="Times New Roman"/>
          <w:sz w:val="24"/>
          <w:szCs w:val="24"/>
        </w:rPr>
      </w:pPr>
    </w:p>
    <w:p w14:paraId="3D22CE7C" w14:textId="5753EE8A" w:rsidR="004C7B2F" w:rsidRDefault="004C7B2F" w:rsidP="004C7B2F">
      <w:pPr>
        <w:rPr>
          <w:rFonts w:ascii="Times New Roman" w:hAnsi="Times New Roman" w:cs="Times New Roman"/>
          <w:sz w:val="24"/>
          <w:szCs w:val="24"/>
        </w:rPr>
      </w:pPr>
    </w:p>
    <w:p w14:paraId="49F31B58" w14:textId="0E6CD870" w:rsidR="00667D7E" w:rsidRDefault="00667D7E" w:rsidP="004C7B2F">
      <w:pPr>
        <w:rPr>
          <w:rFonts w:ascii="Times New Roman" w:hAnsi="Times New Roman" w:cs="Times New Roman"/>
          <w:sz w:val="24"/>
          <w:szCs w:val="24"/>
        </w:rPr>
      </w:pPr>
    </w:p>
    <w:p w14:paraId="00B7EF86" w14:textId="77777777" w:rsidR="00667D7E" w:rsidRDefault="00667D7E" w:rsidP="004C7B2F">
      <w:pPr>
        <w:rPr>
          <w:rFonts w:ascii="Times New Roman" w:hAnsi="Times New Roman" w:cs="Times New Roman"/>
          <w:sz w:val="24"/>
          <w:szCs w:val="24"/>
        </w:rPr>
      </w:pPr>
    </w:p>
    <w:p w14:paraId="04ADC643" w14:textId="77777777" w:rsidR="004C7B2F" w:rsidRDefault="004C7B2F" w:rsidP="004C7B2F">
      <w:pPr>
        <w:rPr>
          <w:rFonts w:ascii="Times New Roman" w:hAnsi="Times New Roman" w:cs="Times New Roman"/>
          <w:sz w:val="24"/>
          <w:szCs w:val="24"/>
        </w:rPr>
      </w:pPr>
    </w:p>
    <w:p w14:paraId="36FE21E4" w14:textId="77777777" w:rsidR="00B37D49" w:rsidRPr="00B37D49" w:rsidRDefault="00B37D49" w:rsidP="004C7B2F">
      <w:pPr>
        <w:rPr>
          <w:rFonts w:ascii="Times New Roman" w:hAnsi="Times New Roman" w:cs="Times New Roman"/>
          <w:sz w:val="24"/>
          <w:szCs w:val="24"/>
        </w:rPr>
      </w:pPr>
    </w:p>
    <w:p w14:paraId="5104D3E8" w14:textId="116D1465" w:rsidR="00D716BF" w:rsidRPr="00667D7E" w:rsidRDefault="00D716BF" w:rsidP="004C7B2F">
      <w:pPr>
        <w:rPr>
          <w:rFonts w:ascii="Times New Roman" w:hAnsi="Times New Roman" w:cs="Times New Roman"/>
          <w:b/>
          <w:bCs/>
          <w:sz w:val="24"/>
          <w:szCs w:val="24"/>
        </w:rPr>
      </w:pPr>
      <w:r w:rsidRPr="00667D7E">
        <w:rPr>
          <w:rFonts w:ascii="Times New Roman" w:hAnsi="Times New Roman" w:cs="Times New Roman"/>
          <w:b/>
          <w:bCs/>
          <w:sz w:val="24"/>
          <w:szCs w:val="24"/>
        </w:rPr>
        <w:lastRenderedPageBreak/>
        <w:t xml:space="preserve">    </w:t>
      </w:r>
      <w:r w:rsidR="006C5F61" w:rsidRPr="00667D7E">
        <w:rPr>
          <w:rFonts w:ascii="Times New Roman" w:hAnsi="Times New Roman" w:cs="Times New Roman"/>
          <w:b/>
          <w:bCs/>
          <w:sz w:val="24"/>
          <w:szCs w:val="24"/>
        </w:rPr>
        <w:t>2.</w:t>
      </w:r>
      <w:r w:rsidRPr="00667D7E">
        <w:rPr>
          <w:rFonts w:ascii="Times New Roman" w:hAnsi="Times New Roman" w:cs="Times New Roman"/>
          <w:b/>
          <w:bCs/>
          <w:sz w:val="24"/>
          <w:szCs w:val="24"/>
        </w:rPr>
        <w:t>1</w:t>
      </w:r>
      <w:r w:rsidR="006C5F61" w:rsidRPr="00667D7E">
        <w:rPr>
          <w:rFonts w:ascii="Times New Roman" w:hAnsi="Times New Roman" w:cs="Times New Roman"/>
          <w:b/>
          <w:bCs/>
          <w:sz w:val="24"/>
          <w:szCs w:val="24"/>
        </w:rPr>
        <w:t xml:space="preserve"> </w:t>
      </w:r>
      <w:r w:rsidRPr="00667D7E">
        <w:rPr>
          <w:rFonts w:ascii="Times New Roman" w:hAnsi="Times New Roman" w:cs="Times New Roman"/>
          <w:b/>
          <w:bCs/>
          <w:sz w:val="24"/>
          <w:szCs w:val="24"/>
        </w:rPr>
        <w:t xml:space="preserve">Defining the problem </w:t>
      </w:r>
    </w:p>
    <w:p w14:paraId="39C32313" w14:textId="08022BAB" w:rsidR="00D716BF" w:rsidRPr="00B37D49" w:rsidRDefault="00D716BF" w:rsidP="004C7B2F">
      <w:pPr>
        <w:rPr>
          <w:rFonts w:ascii="Times New Roman" w:hAnsi="Times New Roman" w:cs="Times New Roman"/>
          <w:sz w:val="24"/>
          <w:szCs w:val="24"/>
        </w:rPr>
      </w:pPr>
      <w:r w:rsidRPr="00B37D49">
        <w:rPr>
          <w:rFonts w:ascii="Times New Roman" w:hAnsi="Times New Roman" w:cs="Times New Roman"/>
          <w:sz w:val="24"/>
          <w:szCs w:val="24"/>
        </w:rPr>
        <w:t>Past-work experience</w:t>
      </w:r>
    </w:p>
    <w:p w14:paraId="08F708E1" w14:textId="59E56CCD" w:rsidR="00D716BF" w:rsidRPr="00B37D49" w:rsidRDefault="000F0E03" w:rsidP="004C7B2F">
      <w:pPr>
        <w:rPr>
          <w:rFonts w:ascii="Times New Roman" w:hAnsi="Times New Roman" w:cs="Times New Roman"/>
          <w:sz w:val="24"/>
          <w:szCs w:val="24"/>
        </w:rPr>
      </w:pPr>
      <w:r w:rsidRPr="00B37D49">
        <w:rPr>
          <w:rFonts w:ascii="Times New Roman" w:hAnsi="Times New Roman" w:cs="Times New Roman"/>
          <w:sz w:val="24"/>
          <w:szCs w:val="24"/>
        </w:rPr>
        <w:t>I have been working in a printing factory about one year as a junior printer. My responsibilities was to print T-shirts, labelling and packing them for delivery. The process of  printing was very complex, digital tasks, good listening tasks</w:t>
      </w:r>
      <w:r w:rsidR="00777217" w:rsidRPr="00B37D49">
        <w:rPr>
          <w:rFonts w:ascii="Times New Roman" w:hAnsi="Times New Roman" w:cs="Times New Roman"/>
          <w:sz w:val="24"/>
          <w:szCs w:val="24"/>
        </w:rPr>
        <w:t xml:space="preserve">, analytical thinking skills </w:t>
      </w:r>
      <w:r w:rsidRPr="00B37D49">
        <w:rPr>
          <w:rFonts w:ascii="Times New Roman" w:hAnsi="Times New Roman" w:cs="Times New Roman"/>
          <w:sz w:val="24"/>
          <w:szCs w:val="24"/>
        </w:rPr>
        <w:t xml:space="preserve">and a lot of training required this job, printers has a lot of years of experience and neither with many years in back of experience </w:t>
      </w:r>
      <w:r w:rsidR="00777217" w:rsidRPr="00B37D49">
        <w:rPr>
          <w:rFonts w:ascii="Times New Roman" w:hAnsi="Times New Roman" w:cs="Times New Roman"/>
          <w:sz w:val="24"/>
          <w:szCs w:val="24"/>
        </w:rPr>
        <w:t xml:space="preserve">they </w:t>
      </w:r>
      <w:r w:rsidR="00C37AB3" w:rsidRPr="00B37D49">
        <w:rPr>
          <w:rFonts w:ascii="Times New Roman" w:hAnsi="Times New Roman" w:cs="Times New Roman"/>
          <w:sz w:val="24"/>
          <w:szCs w:val="24"/>
        </w:rPr>
        <w:t>cannot</w:t>
      </w:r>
      <w:r w:rsidR="00295DC8" w:rsidRPr="00B37D49">
        <w:rPr>
          <w:rFonts w:ascii="Times New Roman" w:hAnsi="Times New Roman" w:cs="Times New Roman"/>
          <w:sz w:val="24"/>
          <w:szCs w:val="24"/>
        </w:rPr>
        <w:t xml:space="preserve"> comprise all information about job</w:t>
      </w:r>
      <w:r w:rsidRPr="00B37D49">
        <w:rPr>
          <w:rFonts w:ascii="Times New Roman" w:hAnsi="Times New Roman" w:cs="Times New Roman"/>
          <w:sz w:val="24"/>
          <w:szCs w:val="24"/>
        </w:rPr>
        <w:t xml:space="preserve">. The company is not big, has  25-30 employees. The management in the office was very </w:t>
      </w:r>
      <w:r w:rsidR="00777217" w:rsidRPr="00B37D49">
        <w:rPr>
          <w:rFonts w:ascii="Times New Roman" w:hAnsi="Times New Roman" w:cs="Times New Roman"/>
          <w:sz w:val="24"/>
          <w:szCs w:val="24"/>
        </w:rPr>
        <w:t>qualified, but the leaders from warehouse not. My leaders had just experience in back without qualification.</w:t>
      </w:r>
      <w:r w:rsidR="00295DC8" w:rsidRPr="00B37D49">
        <w:rPr>
          <w:rFonts w:ascii="Times New Roman" w:hAnsi="Times New Roman" w:cs="Times New Roman"/>
          <w:sz w:val="24"/>
          <w:szCs w:val="24"/>
        </w:rPr>
        <w:t xml:space="preserve"> They had knowledge about tasks but they did not know how to apply management in warehouse, how to dealings with stress situations, delegating responsibilities, evaluate correct the employees and best important how to communicate with us. </w:t>
      </w:r>
      <w:r w:rsidR="00777217" w:rsidRPr="00B37D49">
        <w:rPr>
          <w:rFonts w:ascii="Times New Roman" w:hAnsi="Times New Roman" w:cs="Times New Roman"/>
          <w:sz w:val="24"/>
          <w:szCs w:val="24"/>
        </w:rPr>
        <w:t xml:space="preserve"> The management department delegate leaders in warehouse based on experience not on leadership skills</w:t>
      </w:r>
      <w:r w:rsidR="00295DC8" w:rsidRPr="00B37D49">
        <w:rPr>
          <w:rFonts w:ascii="Times New Roman" w:hAnsi="Times New Roman" w:cs="Times New Roman"/>
          <w:sz w:val="24"/>
          <w:szCs w:val="24"/>
        </w:rPr>
        <w:t>. The issues meet in company was lack of communication between manager production and supervisor,  supervisor and warehouse staff</w:t>
      </w:r>
      <w:r w:rsidR="004E5950" w:rsidRPr="00B37D49">
        <w:rPr>
          <w:rFonts w:ascii="Times New Roman" w:hAnsi="Times New Roman" w:cs="Times New Roman"/>
          <w:sz w:val="24"/>
          <w:szCs w:val="24"/>
        </w:rPr>
        <w:t xml:space="preserve"> and </w:t>
      </w:r>
      <w:r w:rsidR="00295DC8" w:rsidRPr="00B37D49">
        <w:rPr>
          <w:rFonts w:ascii="Times New Roman" w:hAnsi="Times New Roman" w:cs="Times New Roman"/>
          <w:sz w:val="24"/>
          <w:szCs w:val="24"/>
        </w:rPr>
        <w:t xml:space="preserve">moral  issues </w:t>
      </w:r>
      <w:r w:rsidR="004E5950" w:rsidRPr="00B37D49">
        <w:rPr>
          <w:rFonts w:ascii="Times New Roman" w:hAnsi="Times New Roman" w:cs="Times New Roman"/>
          <w:sz w:val="24"/>
          <w:szCs w:val="24"/>
        </w:rPr>
        <w:t>from supervisor to us. Other issue in the company is the pollute environment, the company find hard people for warehouse because is a dirty job, the job require creative and artistic mind because the base of materials are</w:t>
      </w:r>
      <w:r w:rsidR="00C37AB3" w:rsidRPr="00B37D49">
        <w:rPr>
          <w:rFonts w:ascii="Times New Roman" w:hAnsi="Times New Roman" w:cs="Times New Roman"/>
          <w:sz w:val="24"/>
          <w:szCs w:val="24"/>
        </w:rPr>
        <w:t xml:space="preserve"> paints and screen machines.</w:t>
      </w:r>
      <w:r w:rsidR="004E5950" w:rsidRPr="00B37D49">
        <w:rPr>
          <w:rFonts w:ascii="Times New Roman" w:hAnsi="Times New Roman" w:cs="Times New Roman"/>
          <w:sz w:val="24"/>
          <w:szCs w:val="24"/>
        </w:rPr>
        <w:t xml:space="preserve"> </w:t>
      </w:r>
      <w:r w:rsidR="00C37AB3" w:rsidRPr="00B37D49">
        <w:rPr>
          <w:rFonts w:ascii="Times New Roman" w:hAnsi="Times New Roman" w:cs="Times New Roman"/>
          <w:sz w:val="24"/>
          <w:szCs w:val="24"/>
        </w:rPr>
        <w:t>Even the company find hard employees</w:t>
      </w:r>
      <w:r w:rsidR="00554DA1" w:rsidRPr="00B37D49">
        <w:rPr>
          <w:rFonts w:ascii="Times New Roman" w:hAnsi="Times New Roman" w:cs="Times New Roman"/>
          <w:sz w:val="24"/>
          <w:szCs w:val="24"/>
        </w:rPr>
        <w:t>,</w:t>
      </w:r>
      <w:r w:rsidR="00C37AB3" w:rsidRPr="00B37D49">
        <w:rPr>
          <w:rFonts w:ascii="Times New Roman" w:hAnsi="Times New Roman" w:cs="Times New Roman"/>
          <w:sz w:val="24"/>
          <w:szCs w:val="24"/>
        </w:rPr>
        <w:t xml:space="preserve"> they do not motivate good people. They not offer chance to grow in ranks or not offer attractive salary.</w:t>
      </w:r>
      <w:r w:rsidR="004E5950" w:rsidRPr="00B37D49">
        <w:rPr>
          <w:rFonts w:ascii="Times New Roman" w:hAnsi="Times New Roman" w:cs="Times New Roman"/>
          <w:sz w:val="24"/>
          <w:szCs w:val="24"/>
        </w:rPr>
        <w:t xml:space="preserve"> </w:t>
      </w:r>
    </w:p>
    <w:p w14:paraId="25936BF4" w14:textId="77777777" w:rsidR="00D716BF" w:rsidRPr="00B37D49" w:rsidRDefault="00D716BF" w:rsidP="004C7B2F">
      <w:pPr>
        <w:rPr>
          <w:rFonts w:ascii="Times New Roman" w:hAnsi="Times New Roman" w:cs="Times New Roman"/>
          <w:sz w:val="24"/>
          <w:szCs w:val="24"/>
        </w:rPr>
      </w:pPr>
    </w:p>
    <w:p w14:paraId="68851BBE" w14:textId="202B4226" w:rsidR="00D716BF" w:rsidRPr="00B37D49" w:rsidRDefault="00D716BF" w:rsidP="004C7B2F">
      <w:pPr>
        <w:rPr>
          <w:rFonts w:ascii="Times New Roman" w:hAnsi="Times New Roman" w:cs="Times New Roman"/>
          <w:sz w:val="24"/>
          <w:szCs w:val="24"/>
        </w:rPr>
      </w:pPr>
      <w:r w:rsidRPr="00B37D49">
        <w:rPr>
          <w:rFonts w:ascii="Times New Roman" w:hAnsi="Times New Roman" w:cs="Times New Roman"/>
          <w:sz w:val="24"/>
          <w:szCs w:val="24"/>
        </w:rPr>
        <w:t>Cause-effect analysis</w:t>
      </w:r>
      <w:r w:rsidR="000F5221" w:rsidRPr="00B37D49">
        <w:rPr>
          <w:rFonts w:ascii="Times New Roman" w:hAnsi="Times New Roman" w:cs="Times New Roman"/>
          <w:sz w:val="24"/>
          <w:szCs w:val="24"/>
        </w:rPr>
        <w:t>: Fishbone analysis</w:t>
      </w:r>
    </w:p>
    <w:p w14:paraId="59927C88" w14:textId="24D6B7A3" w:rsidR="0065527D" w:rsidRPr="00B37D49" w:rsidRDefault="0065527D" w:rsidP="004C7B2F">
      <w:pPr>
        <w:rPr>
          <w:rFonts w:ascii="Times New Roman" w:hAnsi="Times New Roman" w:cs="Times New Roman"/>
          <w:sz w:val="24"/>
          <w:szCs w:val="24"/>
        </w:rPr>
      </w:pPr>
      <w:r w:rsidRPr="00B37D49">
        <w:rPr>
          <w:rFonts w:ascii="Times New Roman" w:hAnsi="Times New Roman" w:cs="Times New Roman"/>
          <w:sz w:val="24"/>
          <w:szCs w:val="24"/>
        </w:rPr>
        <w:t xml:space="preserve"> According to Trout (2020), Fishbone analysis is cause-effect diagram which help to discover the reasons for issues, disparities or failure within a process. In other way is the process of break down </w:t>
      </w:r>
      <w:r w:rsidR="000F5221" w:rsidRPr="00B37D49">
        <w:rPr>
          <w:rFonts w:ascii="Times New Roman" w:hAnsi="Times New Roman" w:cs="Times New Roman"/>
          <w:sz w:val="24"/>
          <w:szCs w:val="24"/>
        </w:rPr>
        <w:t xml:space="preserve">the possible </w:t>
      </w:r>
      <w:r w:rsidRPr="00B37D49">
        <w:rPr>
          <w:rFonts w:ascii="Times New Roman" w:hAnsi="Times New Roman" w:cs="Times New Roman"/>
          <w:sz w:val="24"/>
          <w:szCs w:val="24"/>
        </w:rPr>
        <w:t>causes which are contributing of an effect</w:t>
      </w:r>
      <w:r w:rsidR="000F5221" w:rsidRPr="00B37D49">
        <w:rPr>
          <w:rFonts w:ascii="Times New Roman" w:hAnsi="Times New Roman" w:cs="Times New Roman"/>
          <w:sz w:val="24"/>
          <w:szCs w:val="24"/>
        </w:rPr>
        <w:t>,</w:t>
      </w:r>
      <w:r w:rsidRPr="00B37D49">
        <w:rPr>
          <w:rFonts w:ascii="Times New Roman" w:hAnsi="Times New Roman" w:cs="Times New Roman"/>
          <w:sz w:val="24"/>
          <w:szCs w:val="24"/>
        </w:rPr>
        <w:t xml:space="preserve"> in successive </w:t>
      </w:r>
      <w:r w:rsidR="000F5221" w:rsidRPr="00B37D49">
        <w:rPr>
          <w:rFonts w:ascii="Times New Roman" w:hAnsi="Times New Roman" w:cs="Times New Roman"/>
          <w:sz w:val="24"/>
          <w:szCs w:val="24"/>
        </w:rPr>
        <w:t>deposits and routes.</w:t>
      </w:r>
    </w:p>
    <w:p w14:paraId="5C4FBC5C" w14:textId="77777777" w:rsidR="000F5221" w:rsidRPr="00B37D49" w:rsidRDefault="000F5221" w:rsidP="004C7B2F">
      <w:pPr>
        <w:rPr>
          <w:rFonts w:ascii="Times New Roman" w:hAnsi="Times New Roman" w:cs="Times New Roman"/>
          <w:sz w:val="24"/>
          <w:szCs w:val="24"/>
        </w:rPr>
      </w:pPr>
    </w:p>
    <w:p w14:paraId="7C497476" w14:textId="68F377BC" w:rsidR="00D716BF" w:rsidRPr="00B37D49" w:rsidRDefault="00D716BF" w:rsidP="004C7B2F">
      <w:pPr>
        <w:rPr>
          <w:rFonts w:ascii="Times New Roman" w:hAnsi="Times New Roman" w:cs="Times New Roman"/>
          <w:sz w:val="24"/>
          <w:szCs w:val="24"/>
        </w:rPr>
      </w:pPr>
    </w:p>
    <w:p w14:paraId="1FED2B5C" w14:textId="3E5EEBD0" w:rsidR="000F5221" w:rsidRPr="00B37D49" w:rsidRDefault="00B37D49" w:rsidP="004C7B2F">
      <w:pPr>
        <w:rPr>
          <w:rFonts w:ascii="Times New Roman" w:hAnsi="Times New Roman" w:cs="Times New Roman"/>
          <w:sz w:val="24"/>
          <w:szCs w:val="24"/>
        </w:rPr>
      </w:pPr>
      <w:r w:rsidRPr="00B37D49">
        <w:rPr>
          <w:rFonts w:ascii="Times New Roman" w:hAnsi="Times New Roman" w:cs="Times New Roman"/>
          <w:noProof/>
          <w:sz w:val="24"/>
          <w:szCs w:val="24"/>
        </w:rPr>
        <w:lastRenderedPageBreak/>
        <mc:AlternateContent>
          <mc:Choice Requires="wpc">
            <w:drawing>
              <wp:anchor distT="0" distB="0" distL="114300" distR="114300" simplePos="0" relativeHeight="251658240" behindDoc="0" locked="0" layoutInCell="1" allowOverlap="1" wp14:anchorId="05ED17D2" wp14:editId="731F3B20">
                <wp:simplePos x="0" y="0"/>
                <wp:positionH relativeFrom="margin">
                  <wp:posOffset>-662940</wp:posOffset>
                </wp:positionH>
                <wp:positionV relativeFrom="paragraph">
                  <wp:posOffset>218440</wp:posOffset>
                </wp:positionV>
                <wp:extent cx="6924040" cy="4438015"/>
                <wp:effectExtent l="0" t="0" r="0" b="635"/>
                <wp:wrapTopAndBottom/>
                <wp:docPr id="1" name="Canvas 1"/>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wps:wsp>
                        <wps:cNvPr id="15" name="Text Box 15"/>
                        <wps:cNvSpPr txBox="1"/>
                        <wps:spPr>
                          <a:xfrm rot="1015033">
                            <a:off x="3524251" y="2728140"/>
                            <a:ext cx="2270125" cy="914400"/>
                          </a:xfrm>
                          <a:prstGeom prst="rect">
                            <a:avLst/>
                          </a:prstGeom>
                          <a:solidFill>
                            <a:schemeClr val="lt1"/>
                          </a:solidFill>
                          <a:ln w="6350">
                            <a:noFill/>
                          </a:ln>
                        </wps:spPr>
                        <wps:txbx>
                          <w:txbxContent>
                            <w:p w14:paraId="4F996AC7" w14:textId="71B53C64" w:rsidR="00737B55" w:rsidRDefault="00737B55" w:rsidP="0045015B">
                              <w:pPr>
                                <w:pStyle w:val="ListParagraph"/>
                                <w:numPr>
                                  <w:ilvl w:val="0"/>
                                  <w:numId w:val="6"/>
                                </w:numPr>
                              </w:pPr>
                              <w:r>
                                <w:t xml:space="preserve">National minimum wage law </w:t>
                              </w:r>
                            </w:p>
                            <w:p w14:paraId="50DAACF5" w14:textId="58B67898" w:rsidR="00737B55" w:rsidRDefault="00737B55" w:rsidP="00BC0A23">
                              <w:pPr>
                                <w:pStyle w:val="ListParagraph"/>
                                <w:numPr>
                                  <w:ilvl w:val="0"/>
                                  <w:numId w:val="6"/>
                                </w:numPr>
                              </w:pPr>
                              <w:r>
                                <w:t xml:space="preserve">Employability  </w:t>
                              </w:r>
                              <w:r w:rsidR="006E71A5">
                                <w:t xml:space="preserve"> Act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s:wsp>
                        <wps:cNvPr id="14" name="Text Box 14"/>
                        <wps:cNvSpPr txBox="1"/>
                        <wps:spPr>
                          <a:xfrm rot="19984645">
                            <a:off x="3486149" y="571502"/>
                            <a:ext cx="1924050" cy="1390650"/>
                          </a:xfrm>
                          <a:prstGeom prst="rect">
                            <a:avLst/>
                          </a:prstGeom>
                          <a:solidFill>
                            <a:schemeClr val="lt1"/>
                          </a:solidFill>
                          <a:ln w="6350">
                            <a:noFill/>
                          </a:ln>
                        </wps:spPr>
                        <wps:txbx>
                          <w:txbxContent>
                            <w:p w14:paraId="61DFBE38" w14:textId="328E9C12" w:rsidR="00737B55" w:rsidRDefault="00737B55" w:rsidP="00DA114B">
                              <w:pPr>
                                <w:pStyle w:val="ListParagraph"/>
                                <w:numPr>
                                  <w:ilvl w:val="0"/>
                                  <w:numId w:val="5"/>
                                </w:numPr>
                              </w:pPr>
                              <w:r>
                                <w:t xml:space="preserve">Unsupportive methods of work </w:t>
                              </w:r>
                            </w:p>
                            <w:p w14:paraId="2406342F" w14:textId="1ADD03A2" w:rsidR="00737B55" w:rsidRDefault="00737B55" w:rsidP="00DA114B">
                              <w:pPr>
                                <w:pStyle w:val="ListParagraph"/>
                                <w:numPr>
                                  <w:ilvl w:val="0"/>
                                  <w:numId w:val="5"/>
                                </w:numPr>
                              </w:pPr>
                              <w:r>
                                <w:t xml:space="preserve">No qualified leaders </w:t>
                              </w:r>
                            </w:p>
                            <w:p w14:paraId="2BE1179F" w14:textId="4818F538" w:rsidR="00737B55" w:rsidRDefault="00737B55" w:rsidP="00DA114B">
                              <w:pPr>
                                <w:pStyle w:val="ListParagraph"/>
                                <w:numPr>
                                  <w:ilvl w:val="0"/>
                                  <w:numId w:val="5"/>
                                </w:numPr>
                              </w:pPr>
                              <w:r>
                                <w:t xml:space="preserve">Lack of leadership skills </w:t>
                              </w:r>
                            </w:p>
                            <w:p w14:paraId="00843479" w14:textId="77777777" w:rsidR="00737B55" w:rsidRDefault="00737B55"/>
                            <w:p w14:paraId="151714D5" w14:textId="77777777" w:rsidR="00737B55" w:rsidRDefault="00737B5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3" name="Text Box 13"/>
                        <wps:cNvSpPr txBox="1"/>
                        <wps:spPr>
                          <a:xfrm rot="2342711">
                            <a:off x="1228725" y="2447925"/>
                            <a:ext cx="1562100" cy="742950"/>
                          </a:xfrm>
                          <a:prstGeom prst="rect">
                            <a:avLst/>
                          </a:prstGeom>
                          <a:solidFill>
                            <a:schemeClr val="lt1"/>
                          </a:solidFill>
                          <a:ln w="6350">
                            <a:noFill/>
                          </a:ln>
                        </wps:spPr>
                        <wps:txbx>
                          <w:txbxContent>
                            <w:p w14:paraId="766F2266" w14:textId="6BB6F623" w:rsidR="00737B55" w:rsidRDefault="00737B55" w:rsidP="006974CB">
                              <w:pPr>
                                <w:pStyle w:val="ListParagraph"/>
                                <w:numPr>
                                  <w:ilvl w:val="0"/>
                                  <w:numId w:val="4"/>
                                </w:numPr>
                              </w:pPr>
                              <w:r>
                                <w:t>Stressed</w:t>
                              </w:r>
                            </w:p>
                            <w:p w14:paraId="44A0ED3E" w14:textId="7B453373" w:rsidR="00737B55" w:rsidRDefault="00737B55" w:rsidP="00DA114B">
                              <w:pPr>
                                <w:pStyle w:val="ListParagraph"/>
                                <w:numPr>
                                  <w:ilvl w:val="0"/>
                                  <w:numId w:val="4"/>
                                </w:numPr>
                              </w:pPr>
                              <w:r>
                                <w:t>Undervalued</w:t>
                              </w:r>
                            </w:p>
                            <w:p w14:paraId="3173FD3F" w14:textId="77777777" w:rsidR="00737B55" w:rsidRDefault="00737B5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2" name="Text Box 12"/>
                        <wps:cNvSpPr txBox="1"/>
                        <wps:spPr>
                          <a:xfrm rot="19429976">
                            <a:off x="1209674" y="589694"/>
                            <a:ext cx="1343025" cy="1057275"/>
                          </a:xfrm>
                          <a:prstGeom prst="rect">
                            <a:avLst/>
                          </a:prstGeom>
                          <a:solidFill>
                            <a:schemeClr val="lt1"/>
                          </a:solidFill>
                          <a:ln w="6350">
                            <a:noFill/>
                          </a:ln>
                        </wps:spPr>
                        <wps:txbx>
                          <w:txbxContent>
                            <w:p w14:paraId="5341F956" w14:textId="3FCFADCF" w:rsidR="00737B55" w:rsidRDefault="00737B55" w:rsidP="006974CB">
                              <w:pPr>
                                <w:pStyle w:val="ListParagraph"/>
                                <w:numPr>
                                  <w:ilvl w:val="0"/>
                                  <w:numId w:val="3"/>
                                </w:numPr>
                              </w:pPr>
                              <w:r>
                                <w:t>Unhealthy</w:t>
                              </w:r>
                            </w:p>
                            <w:p w14:paraId="26E4EF46" w14:textId="78B685B1" w:rsidR="00737B55" w:rsidRDefault="00737B55" w:rsidP="006974CB">
                              <w:pPr>
                                <w:pStyle w:val="ListParagraph"/>
                                <w:numPr>
                                  <w:ilvl w:val="0"/>
                                  <w:numId w:val="3"/>
                                </w:numPr>
                              </w:pPr>
                              <w:r>
                                <w:t xml:space="preserve">Unfriendly </w:t>
                              </w:r>
                            </w:p>
                            <w:p w14:paraId="0D33C214" w14:textId="4B391879" w:rsidR="00737B55" w:rsidRDefault="00737B55" w:rsidP="006974CB">
                              <w:pPr>
                                <w:pStyle w:val="ListParagraph"/>
                                <w:numPr>
                                  <w:ilvl w:val="0"/>
                                  <w:numId w:val="3"/>
                                </w:numPr>
                              </w:pPr>
                              <w:r>
                                <w:t>Unsafe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 name="Arrow: Right 2"/>
                        <wps:cNvSpPr/>
                        <wps:spPr>
                          <a:xfrm>
                            <a:off x="428625" y="1990725"/>
                            <a:ext cx="4552950" cy="3048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Rectangle 3"/>
                        <wps:cNvSpPr/>
                        <wps:spPr>
                          <a:xfrm>
                            <a:off x="5095875" y="1638300"/>
                            <a:ext cx="1628775" cy="962025"/>
                          </a:xfrm>
                          <a:prstGeom prst="rect">
                            <a:avLst/>
                          </a:prstGeom>
                        </wps:spPr>
                        <wps:style>
                          <a:lnRef idx="2">
                            <a:schemeClr val="accent6"/>
                          </a:lnRef>
                          <a:fillRef idx="1">
                            <a:schemeClr val="lt1"/>
                          </a:fillRef>
                          <a:effectRef idx="0">
                            <a:schemeClr val="accent6"/>
                          </a:effectRef>
                          <a:fontRef idx="minor">
                            <a:schemeClr val="dk1"/>
                          </a:fontRef>
                        </wps:style>
                        <wps:txbx>
                          <w:txbxContent>
                            <w:p w14:paraId="7A22B9EC" w14:textId="1EC547FF" w:rsidR="00737B55" w:rsidRPr="000F5221" w:rsidRDefault="00737B55" w:rsidP="000F5221">
                              <w:pPr>
                                <w:jc w:val="center"/>
                                <w:rPr>
                                  <w:b/>
                                  <w:bCs/>
                                  <w:sz w:val="32"/>
                                  <w:szCs w:val="32"/>
                                </w:rPr>
                              </w:pPr>
                              <w:r w:rsidRPr="000F5221">
                                <w:rPr>
                                  <w:b/>
                                  <w:bCs/>
                                  <w:sz w:val="32"/>
                                  <w:szCs w:val="32"/>
                                </w:rPr>
                                <w:t xml:space="preserve">Lack of communication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 name="Straight Connector 4"/>
                        <wps:cNvCnPr/>
                        <wps:spPr>
                          <a:xfrm>
                            <a:off x="1009650" y="752475"/>
                            <a:ext cx="904875" cy="131445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5" name="Straight Connector 5"/>
                        <wps:cNvCnPr/>
                        <wps:spPr>
                          <a:xfrm>
                            <a:off x="3124200" y="571500"/>
                            <a:ext cx="981075" cy="148590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6" name="Straight Connector 6"/>
                        <wps:cNvCnPr/>
                        <wps:spPr>
                          <a:xfrm flipH="1">
                            <a:off x="904875" y="2209800"/>
                            <a:ext cx="1038225" cy="1019175"/>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7" name="Straight Connector 7"/>
                        <wps:cNvCnPr/>
                        <wps:spPr>
                          <a:xfrm flipH="1">
                            <a:off x="3162300" y="2228850"/>
                            <a:ext cx="942975" cy="1209675"/>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8" name="Text Box 8"/>
                        <wps:cNvSpPr txBox="1"/>
                        <wps:spPr>
                          <a:xfrm>
                            <a:off x="628651" y="295275"/>
                            <a:ext cx="647700" cy="390525"/>
                          </a:xfrm>
                          <a:prstGeom prst="rect">
                            <a:avLst/>
                          </a:prstGeom>
                          <a:solidFill>
                            <a:schemeClr val="lt1"/>
                          </a:solidFill>
                          <a:ln w="6350">
                            <a:solidFill>
                              <a:prstClr val="black"/>
                            </a:solidFill>
                          </a:ln>
                        </wps:spPr>
                        <wps:txbx>
                          <w:txbxContent>
                            <w:p w14:paraId="51F58AAF" w14:textId="1D1B951E" w:rsidR="00737B55" w:rsidRPr="000F5221" w:rsidRDefault="00737B55">
                              <w:pPr>
                                <w:rPr>
                                  <w:b/>
                                  <w:bCs/>
                                  <w:sz w:val="32"/>
                                  <w:szCs w:val="32"/>
                                </w:rPr>
                              </w:pPr>
                              <w:r w:rsidRPr="000F5221">
                                <w:rPr>
                                  <w:b/>
                                  <w:bCs/>
                                  <w:sz w:val="32"/>
                                  <w:szCs w:val="32"/>
                                </w:rPr>
                                <w:t>Place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 name="Text Box 9"/>
                        <wps:cNvSpPr txBox="1"/>
                        <wps:spPr>
                          <a:xfrm>
                            <a:off x="2762250" y="257175"/>
                            <a:ext cx="1276350" cy="400050"/>
                          </a:xfrm>
                          <a:prstGeom prst="rect">
                            <a:avLst/>
                          </a:prstGeom>
                          <a:solidFill>
                            <a:schemeClr val="lt1"/>
                          </a:solidFill>
                          <a:ln w="6350">
                            <a:solidFill>
                              <a:prstClr val="black"/>
                            </a:solidFill>
                          </a:ln>
                        </wps:spPr>
                        <wps:txbx>
                          <w:txbxContent>
                            <w:p w14:paraId="63E263F6" w14:textId="6116D797" w:rsidR="00737B55" w:rsidRPr="000F5221" w:rsidRDefault="00737B55">
                              <w:pPr>
                                <w:rPr>
                                  <w:b/>
                                  <w:bCs/>
                                  <w:sz w:val="32"/>
                                  <w:szCs w:val="32"/>
                                </w:rPr>
                              </w:pPr>
                              <w:r w:rsidRPr="000F5221">
                                <w:rPr>
                                  <w:b/>
                                  <w:bCs/>
                                  <w:sz w:val="32"/>
                                  <w:szCs w:val="32"/>
                                </w:rPr>
                                <w:t xml:space="preserve">Procedures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0" name="Text Box 10"/>
                        <wps:cNvSpPr txBox="1"/>
                        <wps:spPr>
                          <a:xfrm>
                            <a:off x="371475" y="3209925"/>
                            <a:ext cx="1076325" cy="447675"/>
                          </a:xfrm>
                          <a:prstGeom prst="rect">
                            <a:avLst/>
                          </a:prstGeom>
                          <a:solidFill>
                            <a:schemeClr val="lt1"/>
                          </a:solidFill>
                          <a:ln w="6350">
                            <a:solidFill>
                              <a:prstClr val="black"/>
                            </a:solidFill>
                          </a:ln>
                        </wps:spPr>
                        <wps:txbx>
                          <w:txbxContent>
                            <w:p w14:paraId="5AB18E80" w14:textId="1979884A" w:rsidR="00737B55" w:rsidRPr="000F5221" w:rsidRDefault="00737B55">
                              <w:pPr>
                                <w:rPr>
                                  <w:b/>
                                  <w:bCs/>
                                  <w:sz w:val="32"/>
                                  <w:szCs w:val="32"/>
                                </w:rPr>
                              </w:pPr>
                              <w:r w:rsidRPr="000F5221">
                                <w:rPr>
                                  <w:b/>
                                  <w:bCs/>
                                  <w:sz w:val="32"/>
                                  <w:szCs w:val="32"/>
                                </w:rPr>
                                <w:t>People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1" name="Text Box 11"/>
                        <wps:cNvSpPr txBox="1"/>
                        <wps:spPr>
                          <a:xfrm>
                            <a:off x="2809875" y="3457575"/>
                            <a:ext cx="1200150" cy="438150"/>
                          </a:xfrm>
                          <a:prstGeom prst="rect">
                            <a:avLst/>
                          </a:prstGeom>
                          <a:ln/>
                        </wps:spPr>
                        <wps:style>
                          <a:lnRef idx="2">
                            <a:schemeClr val="accent6"/>
                          </a:lnRef>
                          <a:fillRef idx="1">
                            <a:schemeClr val="lt1"/>
                          </a:fillRef>
                          <a:effectRef idx="0">
                            <a:schemeClr val="accent6"/>
                          </a:effectRef>
                          <a:fontRef idx="minor">
                            <a:schemeClr val="dk1"/>
                          </a:fontRef>
                        </wps:style>
                        <wps:txbx>
                          <w:txbxContent>
                            <w:p w14:paraId="438D9642" w14:textId="0D7EB903" w:rsidR="00737B55" w:rsidRPr="000F5221" w:rsidRDefault="00737B55">
                              <w:pPr>
                                <w:rPr>
                                  <w:b/>
                                  <w:bCs/>
                                  <w:sz w:val="32"/>
                                  <w:szCs w:val="32"/>
                                </w:rPr>
                              </w:pPr>
                              <w:r w:rsidRPr="000F5221">
                                <w:rPr>
                                  <w:b/>
                                  <w:bCs/>
                                  <w:sz w:val="32"/>
                                  <w:szCs w:val="32"/>
                                </w:rPr>
                                <w:t xml:space="preserve">Policies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c:wpc>
                  </a:graphicData>
                </a:graphic>
              </wp:anchor>
            </w:drawing>
          </mc:Choice>
          <mc:Fallback>
            <w:pict>
              <v:group w14:anchorId="05ED17D2" id="Canvas 1" o:spid="_x0000_s1028" editas="canvas" style="position:absolute;margin-left:-52.2pt;margin-top:17.2pt;width:545.2pt;height:349.45pt;z-index:251658240;mso-position-horizontal-relative:margin" coordsize="69240,443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9" type="#_x0000_t75" style="position:absolute;width:69240;height:44380;visibility:visible;mso-wrap-style:square" filled="t">
                  <v:fill o:detectmouseclick="t"/>
                  <v:path o:connecttype="none"/>
                </v:shape>
                <v:shape id="Text Box 15" o:spid="_x0000_s1030" type="#_x0000_t202" style="position:absolute;left:35242;top:27281;width:22701;height:9144;rotation:1108687fd;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" fillcolor="white [3201]" stroked="f" strokeweight=".5pt">
                  <v:textbox>
                    <w:txbxContent>
                      <w:p w14:paraId="4F996AC7" w14:textId="71B53C64" w:rsidR="00737B55" w:rsidRDefault="00737B55" w:rsidP="0045015B">
                        <w:pPr>
                          <w:pStyle w:val="ListParagraph"/>
                          <w:numPr>
                            <w:ilvl w:val="0"/>
                            <w:numId w:val="6"/>
                          </w:numPr>
                        </w:pPr>
                        <w:r>
                          <w:t xml:space="preserve">National minimum wage law </w:t>
                        </w:r>
                      </w:p>
                      <w:p w14:paraId="50DAACF5" w14:textId="58B67898" w:rsidR="00737B55" w:rsidRDefault="00737B55" w:rsidP="00BC0A23">
                        <w:pPr>
                          <w:pStyle w:val="ListParagraph"/>
                          <w:numPr>
                            <w:ilvl w:val="0"/>
                            <w:numId w:val="6"/>
                          </w:numPr>
                        </w:pPr>
                        <w:r>
                          <w:t xml:space="preserve">Employability  </w:t>
                        </w:r>
                        <w:r w:rsidR="006E71A5">
                          <w:t xml:space="preserve"> Act </w:t>
                        </w:r>
                      </w:p>
                    </w:txbxContent>
                  </v:textbox>
                </v:shape>
                <v:shape id="Text Box 14" o:spid="_x0000_s1031" type="#_x0000_t202" style="position:absolute;left:34861;top:5715;width:19240;height:13906;rotation:-1764398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" fillcolor="white [3201]" stroked="f" strokeweight=".5pt">
                  <v:textbox>
                    <w:txbxContent>
                      <w:p w14:paraId="61DFBE38" w14:textId="328E9C12" w:rsidR="00737B55" w:rsidRDefault="00737B55" w:rsidP="00DA114B">
                        <w:pPr>
                          <w:pStyle w:val="ListParagraph"/>
                          <w:numPr>
                            <w:ilvl w:val="0"/>
                            <w:numId w:val="5"/>
                          </w:numPr>
                        </w:pPr>
                        <w:r>
                          <w:t xml:space="preserve">Unsupportive methods of work </w:t>
                        </w:r>
                      </w:p>
                      <w:p w14:paraId="2406342F" w14:textId="1ADD03A2" w:rsidR="00737B55" w:rsidRDefault="00737B55" w:rsidP="00DA114B">
                        <w:pPr>
                          <w:pStyle w:val="ListParagraph"/>
                          <w:numPr>
                            <w:ilvl w:val="0"/>
                            <w:numId w:val="5"/>
                          </w:numPr>
                        </w:pPr>
                        <w:r>
                          <w:t xml:space="preserve">No qualified leaders </w:t>
                        </w:r>
                      </w:p>
                      <w:p w14:paraId="2BE1179F" w14:textId="4818F538" w:rsidR="00737B55" w:rsidRDefault="00737B55" w:rsidP="00DA114B">
                        <w:pPr>
                          <w:pStyle w:val="ListParagraph"/>
                          <w:numPr>
                            <w:ilvl w:val="0"/>
                            <w:numId w:val="5"/>
                          </w:numPr>
                        </w:pPr>
                        <w:r>
                          <w:t xml:space="preserve">Lack of leadership skills </w:t>
                        </w:r>
                      </w:p>
                      <w:p w14:paraId="00843479" w14:textId="77777777" w:rsidR="00737B55" w:rsidRDefault="00737B55"/>
                      <w:p w14:paraId="151714D5" w14:textId="77777777" w:rsidR="00737B55" w:rsidRDefault="00737B55"/>
                    </w:txbxContent>
                  </v:textbox>
                </v:shape>
                <v:shape id="Text Box 13" o:spid="_x0000_s1032" type="#_x0000_t202" style="position:absolute;left:12287;top:24479;width:15621;height:7429;rotation:2558865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" fillcolor="white [3201]" stroked="f" strokeweight=".5pt">
                  <v:textbox>
                    <w:txbxContent>
                      <w:p w14:paraId="766F2266" w14:textId="6BB6F623" w:rsidR="00737B55" w:rsidRDefault="00737B55" w:rsidP="006974CB">
                        <w:pPr>
                          <w:pStyle w:val="ListParagraph"/>
                          <w:numPr>
                            <w:ilvl w:val="0"/>
                            <w:numId w:val="4"/>
                          </w:numPr>
                        </w:pPr>
                        <w:r>
                          <w:t>Stressed</w:t>
                        </w:r>
                      </w:p>
                      <w:p w14:paraId="44A0ED3E" w14:textId="7B453373" w:rsidR="00737B55" w:rsidRDefault="00737B55" w:rsidP="00DA114B">
                        <w:pPr>
                          <w:pStyle w:val="ListParagraph"/>
                          <w:numPr>
                            <w:ilvl w:val="0"/>
                            <w:numId w:val="4"/>
                          </w:numPr>
                        </w:pPr>
                        <w:r>
                          <w:t>Undervalued</w:t>
                        </w:r>
                      </w:p>
                      <w:p w14:paraId="3173FD3F" w14:textId="77777777" w:rsidR="00737B55" w:rsidRDefault="00737B55"/>
                    </w:txbxContent>
                  </v:textbox>
                </v:shape>
                <v:shape id="Text Box 12" o:spid="_x0000_s1033" type="#_x0000_t202" style="position:absolute;left:12096;top:5896;width:13430;height:10573;rotation:-2370245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" fillcolor="white [3201]" stroked="f" strokeweight=".5pt">
                  <v:textbox>
                    <w:txbxContent>
                      <w:p w14:paraId="5341F956" w14:textId="3FCFADCF" w:rsidR="00737B55" w:rsidRDefault="00737B55" w:rsidP="006974CB">
                        <w:pPr>
                          <w:pStyle w:val="ListParagraph"/>
                          <w:numPr>
                            <w:ilvl w:val="0"/>
                            <w:numId w:val="3"/>
                          </w:numPr>
                        </w:pPr>
                        <w:r>
                          <w:t>Unhealthy</w:t>
                        </w:r>
                      </w:p>
                      <w:p w14:paraId="26E4EF46" w14:textId="78B685B1" w:rsidR="00737B55" w:rsidRDefault="00737B55" w:rsidP="006974CB">
                        <w:pPr>
                          <w:pStyle w:val="ListParagraph"/>
                          <w:numPr>
                            <w:ilvl w:val="0"/>
                            <w:numId w:val="3"/>
                          </w:numPr>
                        </w:pPr>
                        <w:r>
                          <w:t xml:space="preserve">Unfriendly </w:t>
                        </w:r>
                      </w:p>
                      <w:p w14:paraId="0D33C214" w14:textId="4B391879" w:rsidR="00737B55" w:rsidRDefault="00737B55" w:rsidP="006974CB">
                        <w:pPr>
                          <w:pStyle w:val="ListParagraph"/>
                          <w:numPr>
                            <w:ilvl w:val="0"/>
                            <w:numId w:val="3"/>
                          </w:numPr>
                        </w:pPr>
                        <w:r>
                          <w:t>Unsafe</w:t>
                        </w:r>
                      </w:p>
                    </w:txbxContent>
                  </v:textbox>
                </v:shape>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 o:spid="_x0000_s1034" type="#_x0000_t13" style="position:absolute;left:4286;top:19907;width:45529;height:30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" adj="20877" fillcolor="#4472c4 [3204]" strokecolor="#1f3763 [1604]" strokeweight="1pt"/>
                <v:rect id="Rectangle 3" o:spid="_x0000_s1035" style="position:absolute;left:50958;top:16383;width:16288;height:96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" fillcolor="white [3201]" strokecolor="#70ad47 [3209]" strokeweight="1pt">
                  <v:textbox>
                    <w:txbxContent>
                      <w:p w14:paraId="7A22B9EC" w14:textId="1EC547FF" w:rsidR="00737B55" w:rsidRPr="000F5221" w:rsidRDefault="00737B55" w:rsidP="000F5221">
                        <w:pPr>
                          <w:jc w:val="center"/>
                          <w:rPr>
                            <w:b/>
                            <w:bCs/>
                            <w:sz w:val="32"/>
                            <w:szCs w:val="32"/>
                          </w:rPr>
                        </w:pPr>
                        <w:r w:rsidRPr="000F5221">
                          <w:rPr>
                            <w:b/>
                            <w:bCs/>
                            <w:sz w:val="32"/>
                            <w:szCs w:val="32"/>
                          </w:rPr>
                          <w:t xml:space="preserve">Lack of communication </w:t>
                        </w:r>
                      </w:p>
                    </w:txbxContent>
                  </v:textbox>
                </v:rect>
                <v:line id="Straight Connector 4" o:spid="_x0000_s1036" style="position:absolute;visibility:visible;mso-wrap-style:square" from="10096,7524" to="19145,2066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" strokecolor="#4472c4 [3204]" strokeweight=".5pt">
                  <v:stroke joinstyle="miter"/>
                </v:line>
                <v:line id="Straight Connector 5" o:spid="_x0000_s1037" style="position:absolute;visibility:visible;mso-wrap-style:square" from="31242,5715" to="41052,2057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" strokecolor="#4472c4 [3204]" strokeweight=".5pt">
                  <v:stroke joinstyle="miter"/>
                </v:line>
                <v:line id="Straight Connector 6" o:spid="_x0000_s1038" style="position:absolute;flip:x;visibility:visible;mso-wrap-style:square" from="9048,22098" to="19431,3228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" strokecolor="#4472c4 [3204]" strokeweight=".5pt">
                  <v:stroke joinstyle="miter"/>
                </v:line>
                <v:line id="Straight Connector 7" o:spid="_x0000_s1039" style="position:absolute;flip:x;visibility:visible;mso-wrap-style:square" from="31623,22288" to="41052,3438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" strokecolor="#4472c4 [3204]" strokeweight=".5pt">
                  <v:stroke joinstyle="miter"/>
                </v:line>
                <v:shape id="Text Box 8" o:spid="_x0000_s1040" type="#_x0000_t202" style="position:absolute;left:6286;top:2952;width:6477;height:39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" fillcolor="white [3201]" strokeweight=".5pt">
                  <v:textbox>
                    <w:txbxContent>
                      <w:p w14:paraId="51F58AAF" w14:textId="1D1B951E" w:rsidR="00737B55" w:rsidRPr="000F5221" w:rsidRDefault="00737B55">
                        <w:pPr>
                          <w:rPr>
                            <w:b/>
                            <w:bCs/>
                            <w:sz w:val="32"/>
                            <w:szCs w:val="32"/>
                          </w:rPr>
                        </w:pPr>
                        <w:r w:rsidRPr="000F5221">
                          <w:rPr>
                            <w:b/>
                            <w:bCs/>
                            <w:sz w:val="32"/>
                            <w:szCs w:val="32"/>
                          </w:rPr>
                          <w:t>Place</w:t>
                        </w:r>
                      </w:p>
                    </w:txbxContent>
                  </v:textbox>
                </v:shape>
                <v:shape id="Text Box 9" o:spid="_x0000_s1041" type="#_x0000_t202" style="position:absolute;left:27622;top:2571;width:12764;height:40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" fillcolor="white [3201]" strokeweight=".5pt">
                  <v:textbox>
                    <w:txbxContent>
                      <w:p w14:paraId="63E263F6" w14:textId="6116D797" w:rsidR="00737B55" w:rsidRPr="000F5221" w:rsidRDefault="00737B55">
                        <w:pPr>
                          <w:rPr>
                            <w:b/>
                            <w:bCs/>
                            <w:sz w:val="32"/>
                            <w:szCs w:val="32"/>
                          </w:rPr>
                        </w:pPr>
                        <w:r w:rsidRPr="000F5221">
                          <w:rPr>
                            <w:b/>
                            <w:bCs/>
                            <w:sz w:val="32"/>
                            <w:szCs w:val="32"/>
                          </w:rPr>
                          <w:t xml:space="preserve">Procedures </w:t>
                        </w:r>
                      </w:p>
                    </w:txbxContent>
                  </v:textbox>
                </v:shape>
                <v:shape id="Text Box 10" o:spid="_x0000_s1042" type="#_x0000_t202" style="position:absolute;left:3714;top:32099;width:10764;height:44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" fillcolor="white [3201]" strokeweight=".5pt">
                  <v:textbox>
                    <w:txbxContent>
                      <w:p w14:paraId="5AB18E80" w14:textId="1979884A" w:rsidR="00737B55" w:rsidRPr="000F5221" w:rsidRDefault="00737B55">
                        <w:pPr>
                          <w:rPr>
                            <w:b/>
                            <w:bCs/>
                            <w:sz w:val="32"/>
                            <w:szCs w:val="32"/>
                          </w:rPr>
                        </w:pPr>
                        <w:r w:rsidRPr="000F5221">
                          <w:rPr>
                            <w:b/>
                            <w:bCs/>
                            <w:sz w:val="32"/>
                            <w:szCs w:val="32"/>
                          </w:rPr>
                          <w:t>People</w:t>
                        </w:r>
                      </w:p>
                    </w:txbxContent>
                  </v:textbox>
                </v:shape>
                <v:shape id="Text Box 11" o:spid="_x0000_s1043" type="#_x0000_t202" style="position:absolute;left:28098;top:34575;width:12002;height:43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" fillcolor="white [3201]" strokecolor="#70ad47 [3209]" strokeweight="1pt">
                  <v:textbox>
                    <w:txbxContent>
                      <w:p w14:paraId="438D9642" w14:textId="0D7EB903" w:rsidR="00737B55" w:rsidRPr="000F5221" w:rsidRDefault="00737B55">
                        <w:pPr>
                          <w:rPr>
                            <w:b/>
                            <w:bCs/>
                            <w:sz w:val="32"/>
                            <w:szCs w:val="32"/>
                          </w:rPr>
                        </w:pPr>
                        <w:r w:rsidRPr="000F5221">
                          <w:rPr>
                            <w:b/>
                            <w:bCs/>
                            <w:sz w:val="32"/>
                            <w:szCs w:val="32"/>
                          </w:rPr>
                          <w:t xml:space="preserve">Policies </w:t>
                        </w:r>
                      </w:p>
                    </w:txbxContent>
                  </v:textbox>
                </v:shape>
                <w10:wrap type="topAndBottom" anchorx="margin"/>
              </v:group>
            </w:pict>
          </mc:Fallback>
        </mc:AlternateContent>
      </w:r>
    </w:p>
    <w:p w14:paraId="228508B6" w14:textId="3BBC358B" w:rsidR="000F5221" w:rsidRPr="00B37D49" w:rsidRDefault="000F5221" w:rsidP="004C7B2F">
      <w:pPr>
        <w:rPr>
          <w:rFonts w:ascii="Times New Roman" w:hAnsi="Times New Roman" w:cs="Times New Roman"/>
          <w:sz w:val="24"/>
          <w:szCs w:val="24"/>
        </w:rPr>
      </w:pPr>
    </w:p>
    <w:p w14:paraId="318A0F6D" w14:textId="5C5FDC79" w:rsidR="000F5221" w:rsidRPr="00B37D49" w:rsidRDefault="000F5221" w:rsidP="004C7B2F">
      <w:pPr>
        <w:rPr>
          <w:rFonts w:ascii="Times New Roman" w:hAnsi="Times New Roman" w:cs="Times New Roman"/>
          <w:sz w:val="24"/>
          <w:szCs w:val="24"/>
        </w:rPr>
      </w:pPr>
    </w:p>
    <w:p w14:paraId="4AF70DB5" w14:textId="19C6E35C" w:rsidR="000F5221" w:rsidRPr="00B37D49" w:rsidRDefault="000F5221" w:rsidP="004C7B2F">
      <w:pPr>
        <w:rPr>
          <w:rFonts w:ascii="Times New Roman" w:hAnsi="Times New Roman" w:cs="Times New Roman"/>
          <w:sz w:val="24"/>
          <w:szCs w:val="24"/>
        </w:rPr>
      </w:pPr>
    </w:p>
    <w:p w14:paraId="07C019D2" w14:textId="6FAB3E11" w:rsidR="008F2EB0" w:rsidRPr="00B37D49" w:rsidRDefault="008F2EB0" w:rsidP="004C7B2F">
      <w:pPr>
        <w:rPr>
          <w:rFonts w:ascii="Times New Roman" w:hAnsi="Times New Roman" w:cs="Times New Roman"/>
          <w:sz w:val="24"/>
          <w:szCs w:val="24"/>
        </w:rPr>
      </w:pPr>
    </w:p>
    <w:p w14:paraId="1778F589" w14:textId="20B41BAB" w:rsidR="008F2EB0" w:rsidRPr="00667D7E" w:rsidRDefault="00CF1E71" w:rsidP="004C7B2F">
      <w:pPr>
        <w:rPr>
          <w:rFonts w:ascii="Times New Roman" w:hAnsi="Times New Roman" w:cs="Times New Roman"/>
          <w:b/>
          <w:bCs/>
          <w:sz w:val="24"/>
          <w:szCs w:val="24"/>
        </w:rPr>
      </w:pPr>
      <w:r w:rsidRPr="00667D7E">
        <w:rPr>
          <w:rFonts w:ascii="Times New Roman" w:hAnsi="Times New Roman" w:cs="Times New Roman"/>
          <w:b/>
          <w:bCs/>
          <w:sz w:val="24"/>
          <w:szCs w:val="24"/>
        </w:rPr>
        <w:t>2.</w:t>
      </w:r>
      <w:r w:rsidR="006C5F61" w:rsidRPr="00667D7E">
        <w:rPr>
          <w:rFonts w:ascii="Times New Roman" w:hAnsi="Times New Roman" w:cs="Times New Roman"/>
          <w:b/>
          <w:bCs/>
          <w:sz w:val="24"/>
          <w:szCs w:val="24"/>
        </w:rPr>
        <w:t>2</w:t>
      </w:r>
      <w:r w:rsidRPr="00667D7E">
        <w:rPr>
          <w:rFonts w:ascii="Times New Roman" w:hAnsi="Times New Roman" w:cs="Times New Roman"/>
          <w:b/>
          <w:bCs/>
          <w:sz w:val="24"/>
          <w:szCs w:val="24"/>
        </w:rPr>
        <w:t xml:space="preserve"> Collecting Data</w:t>
      </w:r>
    </w:p>
    <w:p w14:paraId="5AEE90E3" w14:textId="1683BF40" w:rsidR="00B37D49" w:rsidRPr="00B37D49" w:rsidRDefault="00CF1E71" w:rsidP="004C7B2F">
      <w:pPr>
        <w:rPr>
          <w:rFonts w:ascii="Times New Roman" w:hAnsi="Times New Roman" w:cs="Times New Roman"/>
          <w:sz w:val="24"/>
          <w:szCs w:val="24"/>
        </w:rPr>
      </w:pPr>
      <w:r w:rsidRPr="00B37D49">
        <w:rPr>
          <w:rFonts w:ascii="Times New Roman" w:hAnsi="Times New Roman" w:cs="Times New Roman"/>
          <w:sz w:val="24"/>
          <w:szCs w:val="24"/>
        </w:rPr>
        <w:t xml:space="preserve">PESTLE analysis is an instrument used to identify and analyse external factors as Political, Economic, Social, Technological, Legal and Environmental facing an organisation. This help organisation to </w:t>
      </w:r>
      <w:r w:rsidR="00591596" w:rsidRPr="00B37D49">
        <w:rPr>
          <w:rFonts w:ascii="Times New Roman" w:hAnsi="Times New Roman" w:cs="Times New Roman"/>
          <w:sz w:val="24"/>
          <w:szCs w:val="24"/>
        </w:rPr>
        <w:t>find exterior forces that could influence their industry and investigate how they could straight affect the business. ( Oxford College of Marketing,2020)</w:t>
      </w:r>
    </w:p>
    <w:tbl>
      <w:tblPr>
        <w:tblStyle w:val="TableGrid"/>
        <w:tblpPr w:leftFromText="180" w:rightFromText="180" w:horzAnchor="margin" w:tblpXSpec="center" w:tblpY="-900"/>
        <w:tblW w:w="10632" w:type="dxa"/>
        <w:tblLayout w:type="fixed"/>
        <w:tblLook w:val="04A0" w:firstRow="1" w:lastRow="0" w:firstColumn="1" w:lastColumn="0" w:noHBand="0" w:noVBand="1"/>
      </w:tblPr>
      <w:tblGrid>
        <w:gridCol w:w="1501"/>
        <w:gridCol w:w="1902"/>
        <w:gridCol w:w="1706"/>
        <w:gridCol w:w="1819"/>
        <w:gridCol w:w="1436"/>
        <w:gridCol w:w="2268"/>
      </w:tblGrid>
      <w:tr w:rsidR="001A3F6F" w:rsidRPr="00B37D49" w14:paraId="1640A780" w14:textId="77777777" w:rsidTr="00B42CB1">
        <w:tc>
          <w:tcPr>
            <w:tcW w:w="1501" w:type="dxa"/>
            <w:shd w:val="clear" w:color="auto" w:fill="4472C4" w:themeFill="accent1"/>
          </w:tcPr>
          <w:p w14:paraId="214DBB1D" w14:textId="5BB47BE1" w:rsidR="00591596" w:rsidRPr="00B37D49" w:rsidRDefault="00591596" w:rsidP="004C7B2F">
            <w:pPr>
              <w:rPr>
                <w:rFonts w:ascii="Times New Roman" w:hAnsi="Times New Roman" w:cs="Times New Roman"/>
                <w:b/>
                <w:bCs/>
                <w:sz w:val="24"/>
                <w:szCs w:val="24"/>
              </w:rPr>
            </w:pPr>
            <w:r w:rsidRPr="00B37D49">
              <w:rPr>
                <w:rFonts w:ascii="Times New Roman" w:hAnsi="Times New Roman" w:cs="Times New Roman"/>
                <w:b/>
                <w:bCs/>
                <w:sz w:val="24"/>
                <w:szCs w:val="24"/>
              </w:rPr>
              <w:lastRenderedPageBreak/>
              <w:t>Political</w:t>
            </w:r>
          </w:p>
        </w:tc>
        <w:tc>
          <w:tcPr>
            <w:tcW w:w="1902" w:type="dxa"/>
            <w:shd w:val="clear" w:color="auto" w:fill="4472C4" w:themeFill="accent1"/>
          </w:tcPr>
          <w:p w14:paraId="3E1005A7" w14:textId="122BC8D0" w:rsidR="00591596" w:rsidRPr="00B37D49" w:rsidRDefault="00591596" w:rsidP="004C7B2F">
            <w:pPr>
              <w:rPr>
                <w:rFonts w:ascii="Times New Roman" w:hAnsi="Times New Roman" w:cs="Times New Roman"/>
                <w:b/>
                <w:bCs/>
                <w:sz w:val="24"/>
                <w:szCs w:val="24"/>
              </w:rPr>
            </w:pPr>
            <w:r w:rsidRPr="00B37D49">
              <w:rPr>
                <w:rFonts w:ascii="Times New Roman" w:hAnsi="Times New Roman" w:cs="Times New Roman"/>
                <w:b/>
                <w:bCs/>
                <w:sz w:val="24"/>
                <w:szCs w:val="24"/>
              </w:rPr>
              <w:t>Economic</w:t>
            </w:r>
          </w:p>
        </w:tc>
        <w:tc>
          <w:tcPr>
            <w:tcW w:w="1706" w:type="dxa"/>
            <w:shd w:val="clear" w:color="auto" w:fill="4472C4" w:themeFill="accent1"/>
          </w:tcPr>
          <w:p w14:paraId="07B5A167" w14:textId="261572D3" w:rsidR="00591596" w:rsidRPr="00B37D49" w:rsidRDefault="00591596" w:rsidP="004C7B2F">
            <w:pPr>
              <w:rPr>
                <w:rFonts w:ascii="Times New Roman" w:hAnsi="Times New Roman" w:cs="Times New Roman"/>
                <w:b/>
                <w:bCs/>
                <w:sz w:val="24"/>
                <w:szCs w:val="24"/>
              </w:rPr>
            </w:pPr>
            <w:r w:rsidRPr="00B37D49">
              <w:rPr>
                <w:rFonts w:ascii="Times New Roman" w:hAnsi="Times New Roman" w:cs="Times New Roman"/>
                <w:b/>
                <w:bCs/>
                <w:sz w:val="24"/>
                <w:szCs w:val="24"/>
              </w:rPr>
              <w:t xml:space="preserve">Social </w:t>
            </w:r>
          </w:p>
        </w:tc>
        <w:tc>
          <w:tcPr>
            <w:tcW w:w="1819" w:type="dxa"/>
            <w:shd w:val="clear" w:color="auto" w:fill="4472C4" w:themeFill="accent1"/>
          </w:tcPr>
          <w:p w14:paraId="5DFD95B4" w14:textId="042F3175" w:rsidR="00591596" w:rsidRPr="00B37D49" w:rsidRDefault="00591596" w:rsidP="004C7B2F">
            <w:pPr>
              <w:rPr>
                <w:rFonts w:ascii="Times New Roman" w:hAnsi="Times New Roman" w:cs="Times New Roman"/>
                <w:b/>
                <w:bCs/>
                <w:sz w:val="24"/>
                <w:szCs w:val="24"/>
              </w:rPr>
            </w:pPr>
            <w:r w:rsidRPr="00B37D49">
              <w:rPr>
                <w:rFonts w:ascii="Times New Roman" w:hAnsi="Times New Roman" w:cs="Times New Roman"/>
                <w:b/>
                <w:bCs/>
                <w:sz w:val="24"/>
                <w:szCs w:val="24"/>
              </w:rPr>
              <w:t xml:space="preserve">Technological </w:t>
            </w:r>
          </w:p>
        </w:tc>
        <w:tc>
          <w:tcPr>
            <w:tcW w:w="1436" w:type="dxa"/>
            <w:shd w:val="clear" w:color="auto" w:fill="4472C4" w:themeFill="accent1"/>
          </w:tcPr>
          <w:p w14:paraId="6464F773" w14:textId="5E28886E" w:rsidR="00591596" w:rsidRPr="00B37D49" w:rsidRDefault="00591596" w:rsidP="004C7B2F">
            <w:pPr>
              <w:rPr>
                <w:rFonts w:ascii="Times New Roman" w:hAnsi="Times New Roman" w:cs="Times New Roman"/>
                <w:b/>
                <w:bCs/>
                <w:sz w:val="24"/>
                <w:szCs w:val="24"/>
              </w:rPr>
            </w:pPr>
            <w:r w:rsidRPr="00B37D49">
              <w:rPr>
                <w:rFonts w:ascii="Times New Roman" w:hAnsi="Times New Roman" w:cs="Times New Roman"/>
                <w:b/>
                <w:bCs/>
                <w:sz w:val="24"/>
                <w:szCs w:val="24"/>
              </w:rPr>
              <w:t>Legal</w:t>
            </w:r>
          </w:p>
        </w:tc>
        <w:tc>
          <w:tcPr>
            <w:tcW w:w="2268" w:type="dxa"/>
            <w:shd w:val="clear" w:color="auto" w:fill="4472C4" w:themeFill="accent1"/>
          </w:tcPr>
          <w:p w14:paraId="1075E78C" w14:textId="7F8168BA" w:rsidR="00591596" w:rsidRPr="00B37D49" w:rsidRDefault="00591596" w:rsidP="004C7B2F">
            <w:pPr>
              <w:rPr>
                <w:rFonts w:ascii="Times New Roman" w:hAnsi="Times New Roman" w:cs="Times New Roman"/>
                <w:b/>
                <w:bCs/>
                <w:sz w:val="24"/>
                <w:szCs w:val="24"/>
              </w:rPr>
            </w:pPr>
            <w:r w:rsidRPr="00B37D49">
              <w:rPr>
                <w:rFonts w:ascii="Times New Roman" w:hAnsi="Times New Roman" w:cs="Times New Roman"/>
                <w:b/>
                <w:bCs/>
                <w:sz w:val="24"/>
                <w:szCs w:val="24"/>
              </w:rPr>
              <w:t>Environmental</w:t>
            </w:r>
          </w:p>
        </w:tc>
      </w:tr>
      <w:tr w:rsidR="001A3F6F" w:rsidRPr="00B37D49" w14:paraId="7B6D4620" w14:textId="77777777" w:rsidTr="00B42CB1">
        <w:tc>
          <w:tcPr>
            <w:tcW w:w="1501" w:type="dxa"/>
          </w:tcPr>
          <w:p w14:paraId="2516B2CD" w14:textId="77777777" w:rsidR="006A65AC" w:rsidRPr="00B37D49" w:rsidRDefault="006A65AC" w:rsidP="004C7B2F">
            <w:pPr>
              <w:rPr>
                <w:rFonts w:ascii="Times New Roman" w:hAnsi="Times New Roman" w:cs="Times New Roman"/>
                <w:sz w:val="24"/>
                <w:szCs w:val="24"/>
              </w:rPr>
            </w:pPr>
            <w:r w:rsidRPr="00B37D49">
              <w:rPr>
                <w:rFonts w:ascii="Times New Roman" w:hAnsi="Times New Roman" w:cs="Times New Roman"/>
                <w:sz w:val="24"/>
                <w:szCs w:val="24"/>
              </w:rPr>
              <w:t xml:space="preserve">Pandemic crisis and Brexit affect the company incomes. </w:t>
            </w:r>
          </w:p>
          <w:p w14:paraId="453E9C79" w14:textId="77777777" w:rsidR="00750B63" w:rsidRPr="00B37D49" w:rsidRDefault="00750B63" w:rsidP="004C7B2F">
            <w:pPr>
              <w:rPr>
                <w:rFonts w:ascii="Times New Roman" w:hAnsi="Times New Roman" w:cs="Times New Roman"/>
                <w:sz w:val="24"/>
                <w:szCs w:val="24"/>
              </w:rPr>
            </w:pPr>
            <w:r w:rsidRPr="00B37D49">
              <w:rPr>
                <w:rFonts w:ascii="Times New Roman" w:hAnsi="Times New Roman" w:cs="Times New Roman"/>
                <w:sz w:val="24"/>
                <w:szCs w:val="24"/>
              </w:rPr>
              <w:t>COVIID-19 Legal requirements.</w:t>
            </w:r>
          </w:p>
          <w:p w14:paraId="49669179" w14:textId="58988104" w:rsidR="00750B63" w:rsidRPr="00B37D49" w:rsidRDefault="00750B63" w:rsidP="004C7B2F">
            <w:pPr>
              <w:rPr>
                <w:rFonts w:ascii="Times New Roman" w:hAnsi="Times New Roman" w:cs="Times New Roman"/>
                <w:sz w:val="24"/>
                <w:szCs w:val="24"/>
              </w:rPr>
            </w:pPr>
            <w:r w:rsidRPr="00B37D49">
              <w:rPr>
                <w:rFonts w:ascii="Times New Roman" w:hAnsi="Times New Roman" w:cs="Times New Roman"/>
                <w:sz w:val="24"/>
                <w:szCs w:val="24"/>
              </w:rPr>
              <w:t>Brexit legal requirements.</w:t>
            </w:r>
          </w:p>
        </w:tc>
        <w:tc>
          <w:tcPr>
            <w:tcW w:w="1902" w:type="dxa"/>
          </w:tcPr>
          <w:p w14:paraId="5D58F1A6" w14:textId="350E59B2" w:rsidR="00591596" w:rsidRPr="00B37D49" w:rsidRDefault="006A65AC" w:rsidP="004C7B2F">
            <w:pPr>
              <w:rPr>
                <w:rFonts w:ascii="Times New Roman" w:hAnsi="Times New Roman" w:cs="Times New Roman"/>
                <w:sz w:val="24"/>
                <w:szCs w:val="24"/>
              </w:rPr>
            </w:pPr>
            <w:r w:rsidRPr="00B37D49">
              <w:rPr>
                <w:rFonts w:ascii="Times New Roman" w:hAnsi="Times New Roman" w:cs="Times New Roman"/>
                <w:sz w:val="24"/>
                <w:szCs w:val="24"/>
              </w:rPr>
              <w:t>2020 the economy in UK is in collapse because of Covid-19 and fiscal and monetary stimulus.</w:t>
            </w:r>
          </w:p>
          <w:p w14:paraId="0293CCD2" w14:textId="470CD4CE" w:rsidR="007D29AD" w:rsidRPr="00B37D49" w:rsidRDefault="007D29AD" w:rsidP="004C7B2F">
            <w:pPr>
              <w:rPr>
                <w:rFonts w:ascii="Times New Roman" w:hAnsi="Times New Roman" w:cs="Times New Roman"/>
                <w:sz w:val="24"/>
                <w:szCs w:val="24"/>
              </w:rPr>
            </w:pPr>
            <w:r w:rsidRPr="00B37D49">
              <w:rPr>
                <w:rFonts w:ascii="Times New Roman" w:hAnsi="Times New Roman" w:cs="Times New Roman"/>
                <w:sz w:val="24"/>
                <w:szCs w:val="24"/>
              </w:rPr>
              <w:t xml:space="preserve">According with UK Parliament the rate of </w:t>
            </w:r>
            <w:r w:rsidR="006346FA" w:rsidRPr="00B37D49">
              <w:rPr>
                <w:rFonts w:ascii="Times New Roman" w:hAnsi="Times New Roman" w:cs="Times New Roman"/>
                <w:sz w:val="24"/>
                <w:szCs w:val="24"/>
              </w:rPr>
              <w:t xml:space="preserve">CPI (Consumer price index) </w:t>
            </w:r>
            <w:r w:rsidRPr="00B37D49">
              <w:rPr>
                <w:rFonts w:ascii="Times New Roman" w:hAnsi="Times New Roman" w:cs="Times New Roman"/>
                <w:sz w:val="24"/>
                <w:szCs w:val="24"/>
              </w:rPr>
              <w:t>inflation is rising</w:t>
            </w:r>
            <w:r w:rsidR="006346FA" w:rsidRPr="00B37D49">
              <w:rPr>
                <w:rFonts w:ascii="Times New Roman" w:hAnsi="Times New Roman" w:cs="Times New Roman"/>
                <w:sz w:val="24"/>
                <w:szCs w:val="24"/>
              </w:rPr>
              <w:t>.</w:t>
            </w:r>
            <w:r w:rsidRPr="00B37D49">
              <w:rPr>
                <w:rFonts w:ascii="Times New Roman" w:hAnsi="Times New Roman" w:cs="Times New Roman"/>
                <w:sz w:val="24"/>
                <w:szCs w:val="24"/>
              </w:rPr>
              <w:t xml:space="preserve"> </w:t>
            </w:r>
          </w:p>
          <w:p w14:paraId="146EB8BB" w14:textId="77777777" w:rsidR="006346FA" w:rsidRPr="00B37D49" w:rsidRDefault="006346FA" w:rsidP="004C7B2F">
            <w:pPr>
              <w:rPr>
                <w:rFonts w:ascii="Times New Roman" w:hAnsi="Times New Roman" w:cs="Times New Roman"/>
                <w:sz w:val="24"/>
                <w:szCs w:val="24"/>
              </w:rPr>
            </w:pPr>
            <w:r w:rsidRPr="00B37D49">
              <w:rPr>
                <w:rFonts w:ascii="Times New Roman" w:hAnsi="Times New Roman" w:cs="Times New Roman"/>
                <w:sz w:val="24"/>
                <w:szCs w:val="24"/>
              </w:rPr>
              <w:t>It g</w:t>
            </w:r>
            <w:r w:rsidR="007D29AD" w:rsidRPr="00B37D49">
              <w:rPr>
                <w:rFonts w:ascii="Times New Roman" w:hAnsi="Times New Roman" w:cs="Times New Roman"/>
                <w:sz w:val="24"/>
                <w:szCs w:val="24"/>
              </w:rPr>
              <w:t>row in one month with 0,2 % . In September 2020 was 0,</w:t>
            </w:r>
            <w:r w:rsidRPr="00B37D49">
              <w:rPr>
                <w:rFonts w:ascii="Times New Roman" w:hAnsi="Times New Roman" w:cs="Times New Roman"/>
                <w:sz w:val="24"/>
                <w:szCs w:val="24"/>
              </w:rPr>
              <w:t xml:space="preserve">5% </w:t>
            </w:r>
            <w:r w:rsidR="007D29AD" w:rsidRPr="00B37D49">
              <w:rPr>
                <w:rFonts w:ascii="Times New Roman" w:hAnsi="Times New Roman" w:cs="Times New Roman"/>
                <w:sz w:val="24"/>
                <w:szCs w:val="24"/>
              </w:rPr>
              <w:t xml:space="preserve"> </w:t>
            </w:r>
            <w:r w:rsidRPr="00B37D49">
              <w:rPr>
                <w:rFonts w:ascii="Times New Roman" w:hAnsi="Times New Roman" w:cs="Times New Roman"/>
                <w:sz w:val="24"/>
                <w:szCs w:val="24"/>
              </w:rPr>
              <w:t>in comparation with</w:t>
            </w:r>
            <w:r w:rsidR="007D29AD" w:rsidRPr="00B37D49">
              <w:rPr>
                <w:rFonts w:ascii="Times New Roman" w:hAnsi="Times New Roman" w:cs="Times New Roman"/>
                <w:sz w:val="24"/>
                <w:szCs w:val="24"/>
              </w:rPr>
              <w:t xml:space="preserve"> October 2020</w:t>
            </w:r>
            <w:r w:rsidRPr="00B37D49">
              <w:rPr>
                <w:rFonts w:ascii="Times New Roman" w:hAnsi="Times New Roman" w:cs="Times New Roman"/>
                <w:sz w:val="24"/>
                <w:szCs w:val="24"/>
              </w:rPr>
              <w:t>,  0,7%.</w:t>
            </w:r>
          </w:p>
          <w:p w14:paraId="00B65D84" w14:textId="77777777" w:rsidR="006346FA" w:rsidRPr="00B37D49" w:rsidRDefault="006346FA" w:rsidP="004C7B2F">
            <w:pPr>
              <w:rPr>
                <w:rFonts w:ascii="Times New Roman" w:hAnsi="Times New Roman" w:cs="Times New Roman"/>
                <w:sz w:val="24"/>
                <w:szCs w:val="24"/>
              </w:rPr>
            </w:pPr>
            <w:r w:rsidRPr="00B37D49">
              <w:rPr>
                <w:rFonts w:ascii="Times New Roman" w:hAnsi="Times New Roman" w:cs="Times New Roman"/>
                <w:sz w:val="24"/>
                <w:szCs w:val="24"/>
              </w:rPr>
              <w:t xml:space="preserve">RPI ( Retail Price Index) </w:t>
            </w:r>
          </w:p>
          <w:p w14:paraId="79557B4D" w14:textId="77777777" w:rsidR="006346FA" w:rsidRPr="00B37D49" w:rsidRDefault="006346FA" w:rsidP="004C7B2F">
            <w:pPr>
              <w:rPr>
                <w:rFonts w:ascii="Times New Roman" w:hAnsi="Times New Roman" w:cs="Times New Roman"/>
                <w:sz w:val="24"/>
                <w:szCs w:val="24"/>
              </w:rPr>
            </w:pPr>
            <w:r w:rsidRPr="00B37D49">
              <w:rPr>
                <w:rFonts w:ascii="Times New Roman" w:hAnsi="Times New Roman" w:cs="Times New Roman"/>
                <w:sz w:val="24"/>
                <w:szCs w:val="24"/>
              </w:rPr>
              <w:t>1.3 % October 2020 &gt; 1,1 % September 2020</w:t>
            </w:r>
          </w:p>
          <w:p w14:paraId="3D54DA70" w14:textId="77777777" w:rsidR="006346FA" w:rsidRPr="00B37D49" w:rsidRDefault="006346FA" w:rsidP="004C7B2F">
            <w:pPr>
              <w:rPr>
                <w:rFonts w:ascii="Times New Roman" w:hAnsi="Times New Roman" w:cs="Times New Roman"/>
                <w:sz w:val="24"/>
                <w:szCs w:val="24"/>
              </w:rPr>
            </w:pPr>
          </w:p>
          <w:p w14:paraId="1DCA6284" w14:textId="29AF896F" w:rsidR="006346FA" w:rsidRPr="00B37D49" w:rsidRDefault="006346FA" w:rsidP="004C7B2F">
            <w:pPr>
              <w:rPr>
                <w:rFonts w:ascii="Times New Roman" w:hAnsi="Times New Roman" w:cs="Times New Roman"/>
                <w:sz w:val="24"/>
                <w:szCs w:val="24"/>
              </w:rPr>
            </w:pPr>
            <w:r w:rsidRPr="00B37D49">
              <w:rPr>
                <w:rFonts w:ascii="Times New Roman" w:hAnsi="Times New Roman" w:cs="Times New Roman"/>
                <w:sz w:val="24"/>
                <w:szCs w:val="24"/>
              </w:rPr>
              <w:t>Manufacturing</w:t>
            </w:r>
            <w:r w:rsidR="00573A47" w:rsidRPr="00B37D49">
              <w:rPr>
                <w:rFonts w:ascii="Times New Roman" w:hAnsi="Times New Roman" w:cs="Times New Roman"/>
                <w:sz w:val="24"/>
                <w:szCs w:val="24"/>
              </w:rPr>
              <w:t xml:space="preserve"> purchasing managers index</w:t>
            </w:r>
            <w:r w:rsidRPr="00B37D49">
              <w:rPr>
                <w:rFonts w:ascii="Times New Roman" w:hAnsi="Times New Roman" w:cs="Times New Roman"/>
                <w:sz w:val="24"/>
                <w:szCs w:val="24"/>
              </w:rPr>
              <w:t xml:space="preserve"> (PMI) November </w:t>
            </w:r>
            <w:r w:rsidR="00573A47" w:rsidRPr="00B37D49">
              <w:rPr>
                <w:rFonts w:ascii="Times New Roman" w:hAnsi="Times New Roman" w:cs="Times New Roman"/>
                <w:sz w:val="24"/>
                <w:szCs w:val="24"/>
              </w:rPr>
              <w:t>2020 55.6 &gt; October 2020 53.7</w:t>
            </w:r>
          </w:p>
          <w:p w14:paraId="2E46A757" w14:textId="77777777" w:rsidR="00573A47" w:rsidRPr="00B37D49" w:rsidRDefault="00573A47" w:rsidP="004C7B2F">
            <w:pPr>
              <w:rPr>
                <w:rFonts w:ascii="Times New Roman" w:hAnsi="Times New Roman" w:cs="Times New Roman"/>
                <w:sz w:val="24"/>
                <w:szCs w:val="24"/>
              </w:rPr>
            </w:pPr>
            <w:r w:rsidRPr="00B37D49">
              <w:rPr>
                <w:rFonts w:ascii="Times New Roman" w:hAnsi="Times New Roman" w:cs="Times New Roman"/>
                <w:sz w:val="24"/>
                <w:szCs w:val="24"/>
              </w:rPr>
              <w:t>Manufacturing output grow 0,2 % from August 2020 to September 2020</w:t>
            </w:r>
          </w:p>
          <w:p w14:paraId="46466EC9" w14:textId="77777777" w:rsidR="00573A47" w:rsidRPr="00B37D49" w:rsidRDefault="00573A47" w:rsidP="004C7B2F">
            <w:pPr>
              <w:rPr>
                <w:rFonts w:ascii="Times New Roman" w:hAnsi="Times New Roman" w:cs="Times New Roman"/>
                <w:sz w:val="24"/>
                <w:szCs w:val="24"/>
              </w:rPr>
            </w:pPr>
            <w:r w:rsidRPr="00B37D49">
              <w:rPr>
                <w:rFonts w:ascii="Times New Roman" w:hAnsi="Times New Roman" w:cs="Times New Roman"/>
                <w:sz w:val="24"/>
                <w:szCs w:val="24"/>
              </w:rPr>
              <w:t>In November increase the production due companies re-opening from COVID-19.</w:t>
            </w:r>
          </w:p>
          <w:p w14:paraId="71E8B33B" w14:textId="77777777" w:rsidR="00573A47" w:rsidRPr="00B37D49" w:rsidRDefault="00573A47" w:rsidP="004C7B2F">
            <w:pPr>
              <w:rPr>
                <w:rFonts w:ascii="Times New Roman" w:hAnsi="Times New Roman" w:cs="Times New Roman"/>
                <w:sz w:val="24"/>
                <w:szCs w:val="24"/>
              </w:rPr>
            </w:pPr>
            <w:r w:rsidRPr="00B37D49">
              <w:rPr>
                <w:rFonts w:ascii="Times New Roman" w:hAnsi="Times New Roman" w:cs="Times New Roman"/>
                <w:sz w:val="24"/>
                <w:szCs w:val="24"/>
              </w:rPr>
              <w:t xml:space="preserve">The exports increased forward of the </w:t>
            </w:r>
            <w:r w:rsidRPr="00B37D49">
              <w:rPr>
                <w:rFonts w:ascii="Times New Roman" w:hAnsi="Times New Roman" w:cs="Times New Roman"/>
                <w:sz w:val="24"/>
                <w:szCs w:val="24"/>
              </w:rPr>
              <w:lastRenderedPageBreak/>
              <w:t xml:space="preserve">Brexit  transition period finished. </w:t>
            </w:r>
          </w:p>
          <w:p w14:paraId="1588F31C" w14:textId="78DCDC2F" w:rsidR="00573A47" w:rsidRPr="00B37D49" w:rsidRDefault="00573A47" w:rsidP="004C7B2F">
            <w:pPr>
              <w:rPr>
                <w:rFonts w:ascii="Times New Roman" w:hAnsi="Times New Roman" w:cs="Times New Roman"/>
                <w:sz w:val="24"/>
                <w:szCs w:val="24"/>
              </w:rPr>
            </w:pPr>
            <w:r w:rsidRPr="00B37D49">
              <w:rPr>
                <w:rFonts w:ascii="Times New Roman" w:hAnsi="Times New Roman" w:cs="Times New Roman"/>
                <w:sz w:val="24"/>
                <w:szCs w:val="24"/>
              </w:rPr>
              <w:t xml:space="preserve">Employment rate is going down but slowly. </w:t>
            </w:r>
          </w:p>
          <w:p w14:paraId="2A55569D" w14:textId="2CAA56A2" w:rsidR="007D29AD" w:rsidRPr="00B37D49" w:rsidRDefault="006346FA" w:rsidP="004C7B2F">
            <w:pPr>
              <w:rPr>
                <w:rFonts w:ascii="Times New Roman" w:hAnsi="Times New Roman" w:cs="Times New Roman"/>
                <w:sz w:val="24"/>
                <w:szCs w:val="24"/>
              </w:rPr>
            </w:pPr>
            <w:r w:rsidRPr="00B37D49">
              <w:rPr>
                <w:rFonts w:ascii="Times New Roman" w:hAnsi="Times New Roman" w:cs="Times New Roman"/>
                <w:sz w:val="24"/>
                <w:szCs w:val="24"/>
              </w:rPr>
              <w:t xml:space="preserve">  </w:t>
            </w:r>
            <w:r w:rsidR="007D29AD" w:rsidRPr="00B37D49">
              <w:rPr>
                <w:rFonts w:ascii="Times New Roman" w:hAnsi="Times New Roman" w:cs="Times New Roman"/>
                <w:sz w:val="24"/>
                <w:szCs w:val="24"/>
              </w:rPr>
              <w:t xml:space="preserve"> </w:t>
            </w:r>
          </w:p>
          <w:p w14:paraId="7EE79CBB" w14:textId="1C85103E" w:rsidR="006A65AC" w:rsidRPr="00B37D49" w:rsidRDefault="006A65AC" w:rsidP="004C7B2F">
            <w:pPr>
              <w:rPr>
                <w:rFonts w:ascii="Times New Roman" w:hAnsi="Times New Roman" w:cs="Times New Roman"/>
                <w:sz w:val="24"/>
                <w:szCs w:val="24"/>
              </w:rPr>
            </w:pPr>
          </w:p>
        </w:tc>
        <w:tc>
          <w:tcPr>
            <w:tcW w:w="1706" w:type="dxa"/>
          </w:tcPr>
          <w:p w14:paraId="5E184507" w14:textId="3A684643" w:rsidR="00591596" w:rsidRPr="00B37D49" w:rsidRDefault="00AE1206" w:rsidP="004C7B2F">
            <w:pPr>
              <w:rPr>
                <w:rFonts w:ascii="Times New Roman" w:hAnsi="Times New Roman" w:cs="Times New Roman"/>
                <w:sz w:val="24"/>
                <w:szCs w:val="24"/>
              </w:rPr>
            </w:pPr>
            <w:r w:rsidRPr="00B37D49">
              <w:rPr>
                <w:rFonts w:ascii="Times New Roman" w:hAnsi="Times New Roman" w:cs="Times New Roman"/>
                <w:sz w:val="24"/>
                <w:szCs w:val="24"/>
              </w:rPr>
              <w:lastRenderedPageBreak/>
              <w:t xml:space="preserve">In 2020 people in UK feel stress at work. 10 % from employees are looking for new jobs because actual jobs not correspond with </w:t>
            </w:r>
            <w:r w:rsidR="001A3F6F" w:rsidRPr="00B37D49">
              <w:rPr>
                <w:rFonts w:ascii="Times New Roman" w:hAnsi="Times New Roman" w:cs="Times New Roman"/>
                <w:sz w:val="24"/>
                <w:szCs w:val="24"/>
              </w:rPr>
              <w:t>their needs</w:t>
            </w:r>
            <w:r w:rsidRPr="00B37D49">
              <w:rPr>
                <w:rFonts w:ascii="Times New Roman" w:hAnsi="Times New Roman" w:cs="Times New Roman"/>
                <w:sz w:val="24"/>
                <w:szCs w:val="24"/>
              </w:rPr>
              <w:t xml:space="preserve">. </w:t>
            </w:r>
          </w:p>
          <w:p w14:paraId="7E5B4DA8" w14:textId="4D5C4EA8" w:rsidR="00AE1206" w:rsidRPr="00B37D49" w:rsidRDefault="00AE1206" w:rsidP="004C7B2F">
            <w:pPr>
              <w:rPr>
                <w:rFonts w:ascii="Times New Roman" w:hAnsi="Times New Roman" w:cs="Times New Roman"/>
                <w:sz w:val="24"/>
                <w:szCs w:val="24"/>
              </w:rPr>
            </w:pPr>
            <w:r w:rsidRPr="00B37D49">
              <w:rPr>
                <w:rFonts w:ascii="Times New Roman" w:hAnsi="Times New Roman" w:cs="Times New Roman"/>
                <w:sz w:val="24"/>
                <w:szCs w:val="24"/>
              </w:rPr>
              <w:t xml:space="preserve">Immigration rate in UK increase rate of workforce demand. </w:t>
            </w:r>
          </w:p>
          <w:p w14:paraId="520FAE51" w14:textId="77777777" w:rsidR="00AE1206" w:rsidRPr="00B37D49" w:rsidRDefault="001A3F6F" w:rsidP="004C7B2F">
            <w:pPr>
              <w:rPr>
                <w:rFonts w:ascii="Times New Roman" w:hAnsi="Times New Roman" w:cs="Times New Roman"/>
                <w:sz w:val="24"/>
                <w:szCs w:val="24"/>
              </w:rPr>
            </w:pPr>
            <w:r w:rsidRPr="00B37D49">
              <w:rPr>
                <w:rFonts w:ascii="Times New Roman" w:hAnsi="Times New Roman" w:cs="Times New Roman"/>
                <w:sz w:val="24"/>
                <w:szCs w:val="24"/>
              </w:rPr>
              <w:t>The demands of company products depends of social events, because of COVID-19, the events has stopped and company income has suffered losses.</w:t>
            </w:r>
          </w:p>
          <w:p w14:paraId="1674A09B" w14:textId="26F7C26E" w:rsidR="001A3F6F" w:rsidRPr="00B37D49" w:rsidRDefault="001A3F6F" w:rsidP="004C7B2F">
            <w:pPr>
              <w:rPr>
                <w:rFonts w:ascii="Times New Roman" w:hAnsi="Times New Roman" w:cs="Times New Roman"/>
                <w:sz w:val="24"/>
                <w:szCs w:val="24"/>
              </w:rPr>
            </w:pPr>
            <w:r w:rsidRPr="00B37D49">
              <w:rPr>
                <w:rFonts w:ascii="Times New Roman" w:hAnsi="Times New Roman" w:cs="Times New Roman"/>
                <w:sz w:val="24"/>
                <w:szCs w:val="24"/>
              </w:rPr>
              <w:t xml:space="preserve">The printing industry depend of </w:t>
            </w:r>
            <w:r w:rsidR="00CD0D3A" w:rsidRPr="00B37D49">
              <w:rPr>
                <w:rFonts w:ascii="Times New Roman" w:hAnsi="Times New Roman" w:cs="Times New Roman"/>
                <w:sz w:val="24"/>
                <w:szCs w:val="24"/>
              </w:rPr>
              <w:t xml:space="preserve">lifestyle of client. This has suffered in last year. The company needed to adapt of new changes and be more creative.  </w:t>
            </w:r>
          </w:p>
        </w:tc>
        <w:tc>
          <w:tcPr>
            <w:tcW w:w="1819" w:type="dxa"/>
          </w:tcPr>
          <w:p w14:paraId="134218BA" w14:textId="53C0B365" w:rsidR="00591596" w:rsidRPr="00B37D49" w:rsidRDefault="00CD0D3A" w:rsidP="004C7B2F">
            <w:pPr>
              <w:rPr>
                <w:rFonts w:ascii="Times New Roman" w:hAnsi="Times New Roman" w:cs="Times New Roman"/>
                <w:sz w:val="24"/>
                <w:szCs w:val="24"/>
              </w:rPr>
            </w:pPr>
            <w:r w:rsidRPr="00B37D49">
              <w:rPr>
                <w:rFonts w:ascii="Times New Roman" w:hAnsi="Times New Roman" w:cs="Times New Roman"/>
                <w:sz w:val="24"/>
                <w:szCs w:val="24"/>
              </w:rPr>
              <w:t>The print</w:t>
            </w:r>
            <w:r w:rsidR="00677501" w:rsidRPr="00B37D49">
              <w:rPr>
                <w:rFonts w:ascii="Times New Roman" w:hAnsi="Times New Roman" w:cs="Times New Roman"/>
                <w:sz w:val="24"/>
                <w:szCs w:val="24"/>
              </w:rPr>
              <w:t>ing</w:t>
            </w:r>
            <w:r w:rsidRPr="00B37D49">
              <w:rPr>
                <w:rFonts w:ascii="Times New Roman" w:hAnsi="Times New Roman" w:cs="Times New Roman"/>
                <w:sz w:val="24"/>
                <w:szCs w:val="24"/>
              </w:rPr>
              <w:t xml:space="preserve"> factory depend of technology. Company invest a lot in innovative machine</w:t>
            </w:r>
            <w:r w:rsidR="00677501" w:rsidRPr="00B37D49">
              <w:rPr>
                <w:rFonts w:ascii="Times New Roman" w:hAnsi="Times New Roman" w:cs="Times New Roman"/>
                <w:sz w:val="24"/>
                <w:szCs w:val="24"/>
              </w:rPr>
              <w:t>s</w:t>
            </w:r>
            <w:r w:rsidRPr="00B37D49">
              <w:rPr>
                <w:rFonts w:ascii="Times New Roman" w:hAnsi="Times New Roman" w:cs="Times New Roman"/>
                <w:sz w:val="24"/>
                <w:szCs w:val="24"/>
              </w:rPr>
              <w:t xml:space="preserve"> which make work operations much safe, faster and better. The company need to maintain the machines in best function</w:t>
            </w:r>
            <w:r w:rsidR="00677501" w:rsidRPr="00B37D49">
              <w:rPr>
                <w:rFonts w:ascii="Times New Roman" w:hAnsi="Times New Roman" w:cs="Times New Roman"/>
                <w:sz w:val="24"/>
                <w:szCs w:val="24"/>
              </w:rPr>
              <w:t xml:space="preserve">, </w:t>
            </w:r>
            <w:r w:rsidRPr="00B37D49">
              <w:rPr>
                <w:rFonts w:ascii="Times New Roman" w:hAnsi="Times New Roman" w:cs="Times New Roman"/>
                <w:sz w:val="24"/>
                <w:szCs w:val="24"/>
              </w:rPr>
              <w:t xml:space="preserve"> for this </w:t>
            </w:r>
            <w:r w:rsidR="00677501" w:rsidRPr="00B37D49">
              <w:rPr>
                <w:rFonts w:ascii="Times New Roman" w:hAnsi="Times New Roman" w:cs="Times New Roman"/>
                <w:sz w:val="24"/>
                <w:szCs w:val="24"/>
              </w:rPr>
              <w:t xml:space="preserve">the company depends of resources, funds and </w:t>
            </w:r>
            <w:r w:rsidRPr="00B37D49">
              <w:rPr>
                <w:rFonts w:ascii="Times New Roman" w:hAnsi="Times New Roman" w:cs="Times New Roman"/>
                <w:sz w:val="24"/>
                <w:szCs w:val="24"/>
              </w:rPr>
              <w:t xml:space="preserve"> engineers. To know how to handle </w:t>
            </w:r>
            <w:r w:rsidR="00677501" w:rsidRPr="00B37D49">
              <w:rPr>
                <w:rFonts w:ascii="Times New Roman" w:hAnsi="Times New Roman" w:cs="Times New Roman"/>
                <w:sz w:val="24"/>
                <w:szCs w:val="24"/>
              </w:rPr>
              <w:t xml:space="preserve">machines company need  to train  and hire skilled </w:t>
            </w:r>
            <w:r w:rsidRPr="00B37D49">
              <w:rPr>
                <w:rFonts w:ascii="Times New Roman" w:hAnsi="Times New Roman" w:cs="Times New Roman"/>
                <w:sz w:val="24"/>
                <w:szCs w:val="24"/>
              </w:rPr>
              <w:t xml:space="preserve"> </w:t>
            </w:r>
            <w:r w:rsidR="00677501" w:rsidRPr="00B37D49">
              <w:rPr>
                <w:rFonts w:ascii="Times New Roman" w:hAnsi="Times New Roman" w:cs="Times New Roman"/>
                <w:sz w:val="24"/>
                <w:szCs w:val="24"/>
              </w:rPr>
              <w:t>people.</w:t>
            </w:r>
          </w:p>
        </w:tc>
        <w:tc>
          <w:tcPr>
            <w:tcW w:w="1436" w:type="dxa"/>
          </w:tcPr>
          <w:p w14:paraId="6EA105F2" w14:textId="11C22EB7" w:rsidR="00591596" w:rsidRPr="00B37D49" w:rsidRDefault="00677501" w:rsidP="004C7B2F">
            <w:pPr>
              <w:rPr>
                <w:rFonts w:ascii="Times New Roman" w:hAnsi="Times New Roman" w:cs="Times New Roman"/>
                <w:sz w:val="24"/>
                <w:szCs w:val="24"/>
              </w:rPr>
            </w:pPr>
            <w:r w:rsidRPr="00B37D49">
              <w:rPr>
                <w:rFonts w:ascii="Times New Roman" w:hAnsi="Times New Roman" w:cs="Times New Roman"/>
                <w:sz w:val="24"/>
                <w:szCs w:val="24"/>
              </w:rPr>
              <w:t>Employability laws protect employee rights and employer’s needs.</w:t>
            </w:r>
          </w:p>
          <w:p w14:paraId="0D4963FD" w14:textId="77777777" w:rsidR="00677501" w:rsidRPr="00B37D49" w:rsidRDefault="00677501" w:rsidP="004C7B2F">
            <w:pPr>
              <w:rPr>
                <w:rFonts w:ascii="Times New Roman" w:hAnsi="Times New Roman" w:cs="Times New Roman"/>
                <w:sz w:val="24"/>
                <w:szCs w:val="24"/>
              </w:rPr>
            </w:pPr>
            <w:r w:rsidRPr="00B37D49">
              <w:rPr>
                <w:rFonts w:ascii="Times New Roman" w:hAnsi="Times New Roman" w:cs="Times New Roman"/>
                <w:sz w:val="24"/>
                <w:szCs w:val="24"/>
              </w:rPr>
              <w:t xml:space="preserve">Equality Act 2010 </w:t>
            </w:r>
          </w:p>
          <w:p w14:paraId="1F897316" w14:textId="1B09EE0F" w:rsidR="00677501" w:rsidRPr="00B37D49" w:rsidRDefault="00677501" w:rsidP="004C7B2F">
            <w:pPr>
              <w:rPr>
                <w:rFonts w:ascii="Times New Roman" w:hAnsi="Times New Roman" w:cs="Times New Roman"/>
                <w:sz w:val="24"/>
                <w:szCs w:val="24"/>
              </w:rPr>
            </w:pPr>
            <w:r w:rsidRPr="00B37D49">
              <w:rPr>
                <w:rFonts w:ascii="Times New Roman" w:hAnsi="Times New Roman" w:cs="Times New Roman"/>
                <w:sz w:val="24"/>
                <w:szCs w:val="24"/>
              </w:rPr>
              <w:t>Employability Act 1996 updated 2020</w:t>
            </w:r>
          </w:p>
          <w:p w14:paraId="65BA0578" w14:textId="77777777" w:rsidR="00677501" w:rsidRPr="00B37D49" w:rsidRDefault="00677501" w:rsidP="004C7B2F">
            <w:pPr>
              <w:rPr>
                <w:rFonts w:ascii="Times New Roman" w:hAnsi="Times New Roman" w:cs="Times New Roman"/>
                <w:sz w:val="24"/>
                <w:szCs w:val="24"/>
              </w:rPr>
            </w:pPr>
            <w:r w:rsidRPr="00B37D49">
              <w:rPr>
                <w:rFonts w:ascii="Times New Roman" w:hAnsi="Times New Roman" w:cs="Times New Roman"/>
                <w:sz w:val="24"/>
                <w:szCs w:val="24"/>
              </w:rPr>
              <w:t xml:space="preserve">Health </w:t>
            </w:r>
          </w:p>
          <w:p w14:paraId="477C1EF9" w14:textId="77777777" w:rsidR="00677501" w:rsidRPr="00B37D49" w:rsidRDefault="00677501" w:rsidP="004C7B2F">
            <w:pPr>
              <w:rPr>
                <w:rFonts w:ascii="Times New Roman" w:hAnsi="Times New Roman" w:cs="Times New Roman"/>
                <w:sz w:val="24"/>
                <w:szCs w:val="24"/>
              </w:rPr>
            </w:pPr>
            <w:r w:rsidRPr="00B37D49">
              <w:rPr>
                <w:rFonts w:ascii="Times New Roman" w:hAnsi="Times New Roman" w:cs="Times New Roman"/>
                <w:sz w:val="24"/>
                <w:szCs w:val="24"/>
              </w:rPr>
              <w:t xml:space="preserve">Data protection Act 1998 </w:t>
            </w:r>
          </w:p>
          <w:p w14:paraId="5AE6D103" w14:textId="77777777" w:rsidR="00677501" w:rsidRPr="00B37D49" w:rsidRDefault="00677501" w:rsidP="004C7B2F">
            <w:pPr>
              <w:rPr>
                <w:rFonts w:ascii="Times New Roman" w:hAnsi="Times New Roman" w:cs="Times New Roman"/>
                <w:sz w:val="24"/>
                <w:szCs w:val="24"/>
              </w:rPr>
            </w:pPr>
            <w:r w:rsidRPr="00B37D49">
              <w:rPr>
                <w:rFonts w:ascii="Times New Roman" w:hAnsi="Times New Roman" w:cs="Times New Roman"/>
                <w:sz w:val="24"/>
                <w:szCs w:val="24"/>
              </w:rPr>
              <w:t>Health and Safety Act 1974</w:t>
            </w:r>
          </w:p>
          <w:p w14:paraId="69BB56CF" w14:textId="52C4FB64" w:rsidR="00677501" w:rsidRPr="00B37D49" w:rsidRDefault="00677501" w:rsidP="004C7B2F">
            <w:pPr>
              <w:rPr>
                <w:rFonts w:ascii="Times New Roman" w:hAnsi="Times New Roman" w:cs="Times New Roman"/>
                <w:sz w:val="24"/>
                <w:szCs w:val="24"/>
              </w:rPr>
            </w:pPr>
            <w:r w:rsidRPr="00B37D49">
              <w:rPr>
                <w:rFonts w:ascii="Times New Roman" w:hAnsi="Times New Roman" w:cs="Times New Roman"/>
                <w:sz w:val="24"/>
                <w:szCs w:val="24"/>
              </w:rPr>
              <w:t>Mental health Act 1983</w:t>
            </w:r>
          </w:p>
        </w:tc>
        <w:tc>
          <w:tcPr>
            <w:tcW w:w="2268" w:type="dxa"/>
          </w:tcPr>
          <w:p w14:paraId="10BF2B2F" w14:textId="77777777" w:rsidR="00591596" w:rsidRPr="00B37D49" w:rsidRDefault="005D4BC8" w:rsidP="004C7B2F">
            <w:pPr>
              <w:rPr>
                <w:rFonts w:ascii="Times New Roman" w:hAnsi="Times New Roman" w:cs="Times New Roman"/>
                <w:sz w:val="24"/>
                <w:szCs w:val="24"/>
              </w:rPr>
            </w:pPr>
            <w:r w:rsidRPr="00B37D49">
              <w:rPr>
                <w:rFonts w:ascii="Times New Roman" w:hAnsi="Times New Roman" w:cs="Times New Roman"/>
                <w:sz w:val="24"/>
                <w:szCs w:val="24"/>
              </w:rPr>
              <w:t xml:space="preserve">Company need to maintain a safe and </w:t>
            </w:r>
            <w:proofErr w:type="spellStart"/>
            <w:r w:rsidRPr="00B37D49">
              <w:rPr>
                <w:rFonts w:ascii="Times New Roman" w:hAnsi="Times New Roman" w:cs="Times New Roman"/>
                <w:sz w:val="24"/>
                <w:szCs w:val="24"/>
              </w:rPr>
              <w:t>health</w:t>
            </w:r>
            <w:proofErr w:type="spellEnd"/>
            <w:r w:rsidRPr="00B37D49">
              <w:rPr>
                <w:rFonts w:ascii="Times New Roman" w:hAnsi="Times New Roman" w:cs="Times New Roman"/>
                <w:sz w:val="24"/>
                <w:szCs w:val="24"/>
              </w:rPr>
              <w:t xml:space="preserve"> environment. This need to contribute at wellbeing life of employee.</w:t>
            </w:r>
          </w:p>
          <w:p w14:paraId="4DBE6C53" w14:textId="2E6CAB88" w:rsidR="005D4BC8" w:rsidRPr="00B37D49" w:rsidRDefault="005D4BC8" w:rsidP="004C7B2F">
            <w:pPr>
              <w:rPr>
                <w:rFonts w:ascii="Times New Roman" w:hAnsi="Times New Roman" w:cs="Times New Roman"/>
                <w:sz w:val="24"/>
                <w:szCs w:val="24"/>
              </w:rPr>
            </w:pPr>
            <w:r w:rsidRPr="00B37D49">
              <w:rPr>
                <w:rFonts w:ascii="Times New Roman" w:hAnsi="Times New Roman" w:cs="Times New Roman"/>
                <w:sz w:val="24"/>
                <w:szCs w:val="24"/>
              </w:rPr>
              <w:t>For a secure environment of w</w:t>
            </w:r>
            <w:r w:rsidR="00737B55" w:rsidRPr="00B37D49">
              <w:rPr>
                <w:rFonts w:ascii="Times New Roman" w:hAnsi="Times New Roman" w:cs="Times New Roman"/>
                <w:sz w:val="24"/>
                <w:szCs w:val="24"/>
              </w:rPr>
              <w:t xml:space="preserve">orkplace, </w:t>
            </w:r>
            <w:r w:rsidRPr="00B37D49">
              <w:rPr>
                <w:rFonts w:ascii="Times New Roman" w:hAnsi="Times New Roman" w:cs="Times New Roman"/>
                <w:sz w:val="24"/>
                <w:szCs w:val="24"/>
              </w:rPr>
              <w:t xml:space="preserve">company must to implement </w:t>
            </w:r>
          </w:p>
          <w:p w14:paraId="68B419A6" w14:textId="77777777" w:rsidR="005D4BC8" w:rsidRPr="00B37D49" w:rsidRDefault="005D4BC8" w:rsidP="004C7B2F">
            <w:pPr>
              <w:rPr>
                <w:rFonts w:ascii="Times New Roman" w:hAnsi="Times New Roman" w:cs="Times New Roman"/>
                <w:sz w:val="24"/>
                <w:szCs w:val="24"/>
              </w:rPr>
            </w:pPr>
            <w:r w:rsidRPr="00B37D49">
              <w:rPr>
                <w:rFonts w:ascii="Times New Roman" w:hAnsi="Times New Roman" w:cs="Times New Roman"/>
                <w:sz w:val="24"/>
                <w:szCs w:val="24"/>
              </w:rPr>
              <w:t xml:space="preserve">ISO 45001 Health and safety management standard. </w:t>
            </w:r>
          </w:p>
          <w:p w14:paraId="52FE28BA" w14:textId="4AF7D6ED" w:rsidR="005D4BC8" w:rsidRPr="00B37D49" w:rsidRDefault="005D4BC8" w:rsidP="004C7B2F">
            <w:pPr>
              <w:rPr>
                <w:rFonts w:ascii="Times New Roman" w:hAnsi="Times New Roman" w:cs="Times New Roman"/>
                <w:sz w:val="24"/>
                <w:szCs w:val="24"/>
              </w:rPr>
            </w:pPr>
            <w:r w:rsidRPr="00B37D49">
              <w:rPr>
                <w:rFonts w:ascii="Times New Roman" w:hAnsi="Times New Roman" w:cs="Times New Roman"/>
                <w:sz w:val="24"/>
                <w:szCs w:val="24"/>
              </w:rPr>
              <w:t>For efficiency of employees company need to respect Mental health Act 1983 and Health and Safety Act.</w:t>
            </w:r>
            <w:r w:rsidR="00737B55" w:rsidRPr="00B37D49">
              <w:rPr>
                <w:rFonts w:ascii="Times New Roman" w:hAnsi="Times New Roman" w:cs="Times New Roman"/>
                <w:sz w:val="24"/>
                <w:szCs w:val="24"/>
              </w:rPr>
              <w:t xml:space="preserve"> 1974 </w:t>
            </w:r>
          </w:p>
        </w:tc>
      </w:tr>
    </w:tbl>
    <w:p w14:paraId="4C429F46" w14:textId="19FD5168" w:rsidR="00591596" w:rsidRPr="00B37D49" w:rsidRDefault="00591596" w:rsidP="004C7B2F">
      <w:pPr>
        <w:rPr>
          <w:rFonts w:ascii="Times New Roman" w:hAnsi="Times New Roman" w:cs="Times New Roman"/>
          <w:sz w:val="24"/>
          <w:szCs w:val="24"/>
        </w:rPr>
      </w:pPr>
    </w:p>
    <w:p w14:paraId="3FF255CC" w14:textId="058A9A80" w:rsidR="00CF2F8D" w:rsidRPr="00667D7E" w:rsidRDefault="006C5F61" w:rsidP="004C7B2F">
      <w:pPr>
        <w:rPr>
          <w:rFonts w:ascii="Times New Roman" w:hAnsi="Times New Roman" w:cs="Times New Roman"/>
          <w:b/>
          <w:bCs/>
          <w:sz w:val="24"/>
          <w:szCs w:val="24"/>
        </w:rPr>
      </w:pPr>
      <w:r w:rsidRPr="00667D7E">
        <w:rPr>
          <w:rFonts w:ascii="Times New Roman" w:hAnsi="Times New Roman" w:cs="Times New Roman"/>
          <w:b/>
          <w:bCs/>
          <w:sz w:val="24"/>
          <w:szCs w:val="24"/>
        </w:rPr>
        <w:t>2.</w:t>
      </w:r>
      <w:r w:rsidR="00737B55" w:rsidRPr="00667D7E">
        <w:rPr>
          <w:rFonts w:ascii="Times New Roman" w:hAnsi="Times New Roman" w:cs="Times New Roman"/>
          <w:b/>
          <w:bCs/>
          <w:sz w:val="24"/>
          <w:szCs w:val="24"/>
        </w:rPr>
        <w:t xml:space="preserve">3 </w:t>
      </w:r>
      <w:r w:rsidR="00271607" w:rsidRPr="00667D7E">
        <w:rPr>
          <w:rFonts w:ascii="Times New Roman" w:hAnsi="Times New Roman" w:cs="Times New Roman"/>
          <w:b/>
          <w:bCs/>
          <w:sz w:val="24"/>
          <w:szCs w:val="24"/>
        </w:rPr>
        <w:t xml:space="preserve"> Generat</w:t>
      </w:r>
      <w:r w:rsidR="00CF2F8D" w:rsidRPr="00667D7E">
        <w:rPr>
          <w:rFonts w:ascii="Times New Roman" w:hAnsi="Times New Roman" w:cs="Times New Roman"/>
          <w:b/>
          <w:bCs/>
          <w:sz w:val="24"/>
          <w:szCs w:val="24"/>
        </w:rPr>
        <w:t>ing</w:t>
      </w:r>
      <w:r w:rsidR="00271607" w:rsidRPr="00667D7E">
        <w:rPr>
          <w:rFonts w:ascii="Times New Roman" w:hAnsi="Times New Roman" w:cs="Times New Roman"/>
          <w:b/>
          <w:bCs/>
          <w:sz w:val="24"/>
          <w:szCs w:val="24"/>
        </w:rPr>
        <w:t xml:space="preserve"> the solutions</w:t>
      </w:r>
    </w:p>
    <w:p w14:paraId="0F59C26A" w14:textId="28BAB7AA" w:rsidR="00CF2F8D" w:rsidRPr="00B37D49" w:rsidRDefault="00CF2F8D" w:rsidP="004C7B2F">
      <w:pPr>
        <w:rPr>
          <w:rFonts w:ascii="Times New Roman" w:hAnsi="Times New Roman" w:cs="Times New Roman"/>
          <w:sz w:val="24"/>
          <w:szCs w:val="24"/>
        </w:rPr>
      </w:pPr>
      <w:r w:rsidRPr="00B37D49">
        <w:rPr>
          <w:rFonts w:ascii="Times New Roman" w:hAnsi="Times New Roman" w:cs="Times New Roman"/>
          <w:sz w:val="24"/>
          <w:szCs w:val="24"/>
        </w:rPr>
        <w:t>I. The leaders should be more supportive with their teams.</w:t>
      </w:r>
    </w:p>
    <w:p w14:paraId="17613EE8" w14:textId="5C9F422F" w:rsidR="00737B55" w:rsidRPr="00B37D49" w:rsidRDefault="00CF2F8D" w:rsidP="004C7B2F">
      <w:pPr>
        <w:rPr>
          <w:rFonts w:ascii="Times New Roman" w:hAnsi="Times New Roman" w:cs="Times New Roman"/>
          <w:sz w:val="24"/>
          <w:szCs w:val="24"/>
        </w:rPr>
      </w:pPr>
      <w:r w:rsidRPr="00B37D49">
        <w:rPr>
          <w:rFonts w:ascii="Times New Roman" w:hAnsi="Times New Roman" w:cs="Times New Roman"/>
          <w:sz w:val="24"/>
          <w:szCs w:val="24"/>
        </w:rPr>
        <w:t xml:space="preserve">II. </w:t>
      </w:r>
      <w:r w:rsidR="00271607" w:rsidRPr="00B37D49">
        <w:rPr>
          <w:rFonts w:ascii="Times New Roman" w:hAnsi="Times New Roman" w:cs="Times New Roman"/>
          <w:sz w:val="24"/>
          <w:szCs w:val="24"/>
        </w:rPr>
        <w:t xml:space="preserve"> </w:t>
      </w:r>
      <w:r w:rsidRPr="00B37D49">
        <w:rPr>
          <w:rFonts w:ascii="Times New Roman" w:hAnsi="Times New Roman" w:cs="Times New Roman"/>
          <w:sz w:val="24"/>
          <w:szCs w:val="24"/>
        </w:rPr>
        <w:t>The leaders should be trained in leadership and management skills.</w:t>
      </w:r>
    </w:p>
    <w:p w14:paraId="64BADED6" w14:textId="1BCDDE93" w:rsidR="00B2383B" w:rsidRPr="00B37D49" w:rsidRDefault="00B2383B" w:rsidP="004C7B2F">
      <w:pPr>
        <w:rPr>
          <w:rFonts w:ascii="Times New Roman" w:hAnsi="Times New Roman" w:cs="Times New Roman"/>
          <w:sz w:val="24"/>
          <w:szCs w:val="24"/>
        </w:rPr>
      </w:pPr>
      <w:r w:rsidRPr="00B37D49">
        <w:rPr>
          <w:rFonts w:ascii="Times New Roman" w:hAnsi="Times New Roman" w:cs="Times New Roman"/>
          <w:sz w:val="24"/>
          <w:szCs w:val="24"/>
        </w:rPr>
        <w:t xml:space="preserve">III.  The company should motivate staff with prizes </w:t>
      </w:r>
      <w:r w:rsidR="006E71A5" w:rsidRPr="00B37D49">
        <w:rPr>
          <w:rFonts w:ascii="Times New Roman" w:hAnsi="Times New Roman" w:cs="Times New Roman"/>
          <w:sz w:val="24"/>
          <w:szCs w:val="24"/>
        </w:rPr>
        <w:t xml:space="preserve">and </w:t>
      </w:r>
      <w:r w:rsidRPr="00B37D49">
        <w:rPr>
          <w:rFonts w:ascii="Times New Roman" w:hAnsi="Times New Roman" w:cs="Times New Roman"/>
          <w:sz w:val="24"/>
          <w:szCs w:val="24"/>
        </w:rPr>
        <w:t xml:space="preserve"> job competi</w:t>
      </w:r>
      <w:r w:rsidR="006E71A5" w:rsidRPr="00B37D49">
        <w:rPr>
          <w:rFonts w:ascii="Times New Roman" w:hAnsi="Times New Roman" w:cs="Times New Roman"/>
          <w:sz w:val="24"/>
          <w:szCs w:val="24"/>
        </w:rPr>
        <w:t>ti</w:t>
      </w:r>
      <w:r w:rsidRPr="00B37D49">
        <w:rPr>
          <w:rFonts w:ascii="Times New Roman" w:hAnsi="Times New Roman" w:cs="Times New Roman"/>
          <w:sz w:val="24"/>
          <w:szCs w:val="24"/>
        </w:rPr>
        <w:t>ons.</w:t>
      </w:r>
    </w:p>
    <w:p w14:paraId="017D6EF8" w14:textId="4416BFDD" w:rsidR="005F2D64" w:rsidRPr="00B37D49" w:rsidRDefault="005F2D64" w:rsidP="004C7B2F">
      <w:pPr>
        <w:rPr>
          <w:rFonts w:ascii="Times New Roman" w:hAnsi="Times New Roman" w:cs="Times New Roman"/>
          <w:sz w:val="24"/>
          <w:szCs w:val="24"/>
        </w:rPr>
      </w:pPr>
    </w:p>
    <w:p w14:paraId="37CB5BBA" w14:textId="2CA28989" w:rsidR="005F2D64" w:rsidRPr="00667D7E" w:rsidRDefault="006C5F61" w:rsidP="004C7B2F">
      <w:pPr>
        <w:rPr>
          <w:rFonts w:ascii="Times New Roman" w:hAnsi="Times New Roman" w:cs="Times New Roman"/>
          <w:b/>
          <w:bCs/>
          <w:sz w:val="24"/>
          <w:szCs w:val="24"/>
        </w:rPr>
      </w:pPr>
      <w:r w:rsidRPr="00667D7E">
        <w:rPr>
          <w:rFonts w:ascii="Times New Roman" w:hAnsi="Times New Roman" w:cs="Times New Roman"/>
          <w:b/>
          <w:bCs/>
          <w:sz w:val="24"/>
          <w:szCs w:val="24"/>
        </w:rPr>
        <w:t>2.</w:t>
      </w:r>
      <w:r w:rsidR="005F2D64" w:rsidRPr="00667D7E">
        <w:rPr>
          <w:rFonts w:ascii="Times New Roman" w:hAnsi="Times New Roman" w:cs="Times New Roman"/>
          <w:b/>
          <w:bCs/>
          <w:sz w:val="24"/>
          <w:szCs w:val="24"/>
        </w:rPr>
        <w:t xml:space="preserve">4  Evaluating  the solutions </w:t>
      </w:r>
    </w:p>
    <w:p w14:paraId="7C4C5B6E" w14:textId="77777777" w:rsidR="005F2D64" w:rsidRPr="00B37D49" w:rsidRDefault="005F2D64" w:rsidP="004C7B2F">
      <w:pPr>
        <w:rPr>
          <w:rFonts w:ascii="Times New Roman" w:hAnsi="Times New Roman" w:cs="Times New Roman"/>
          <w:sz w:val="24"/>
          <w:szCs w:val="24"/>
        </w:rPr>
      </w:pPr>
      <w:r w:rsidRPr="00B37D49">
        <w:rPr>
          <w:rFonts w:ascii="Times New Roman" w:hAnsi="Times New Roman" w:cs="Times New Roman"/>
          <w:sz w:val="24"/>
          <w:szCs w:val="24"/>
        </w:rPr>
        <w:t>PMI ( Plus, Minus , Interesting)</w:t>
      </w:r>
    </w:p>
    <w:p w14:paraId="5DFE5EBC" w14:textId="0C09C72E" w:rsidR="005F2D64" w:rsidRPr="00B37D49" w:rsidRDefault="005F2D64" w:rsidP="004C7B2F">
      <w:pPr>
        <w:rPr>
          <w:rFonts w:ascii="Times New Roman" w:hAnsi="Times New Roman" w:cs="Times New Roman"/>
          <w:sz w:val="24"/>
          <w:szCs w:val="24"/>
        </w:rPr>
      </w:pPr>
      <w:r w:rsidRPr="00B37D49">
        <w:rPr>
          <w:rFonts w:ascii="Times New Roman" w:hAnsi="Times New Roman" w:cs="Times New Roman"/>
          <w:sz w:val="24"/>
          <w:szCs w:val="24"/>
        </w:rPr>
        <w:t xml:space="preserve"> </w:t>
      </w:r>
      <w:proofErr w:type="spellStart"/>
      <w:r w:rsidRPr="00B37D49">
        <w:rPr>
          <w:rFonts w:ascii="Times New Roman" w:hAnsi="Times New Roman" w:cs="Times New Roman"/>
          <w:sz w:val="24"/>
          <w:szCs w:val="24"/>
          <w:lang w:val="it-IT"/>
        </w:rPr>
        <w:t>According</w:t>
      </w:r>
      <w:proofErr w:type="spellEnd"/>
      <w:r w:rsidRPr="00B37D49">
        <w:rPr>
          <w:rFonts w:ascii="Times New Roman" w:hAnsi="Times New Roman" w:cs="Times New Roman"/>
          <w:sz w:val="24"/>
          <w:szCs w:val="24"/>
          <w:lang w:val="it-IT"/>
        </w:rPr>
        <w:t xml:space="preserve"> to Costello M. Ed. </w:t>
      </w:r>
      <w:r w:rsidRPr="00B37D49">
        <w:rPr>
          <w:rFonts w:ascii="Times New Roman" w:hAnsi="Times New Roman" w:cs="Times New Roman"/>
          <w:sz w:val="24"/>
          <w:szCs w:val="24"/>
        </w:rPr>
        <w:t>(20</w:t>
      </w:r>
      <w:r w:rsidR="00122343" w:rsidRPr="00B37D49">
        <w:rPr>
          <w:rFonts w:ascii="Times New Roman" w:hAnsi="Times New Roman" w:cs="Times New Roman"/>
          <w:sz w:val="24"/>
          <w:szCs w:val="24"/>
        </w:rPr>
        <w:t>20</w:t>
      </w:r>
      <w:r w:rsidRPr="00B37D49">
        <w:rPr>
          <w:rFonts w:ascii="Times New Roman" w:hAnsi="Times New Roman" w:cs="Times New Roman"/>
          <w:sz w:val="24"/>
          <w:szCs w:val="24"/>
        </w:rPr>
        <w:t>)</w:t>
      </w:r>
      <w:r w:rsidR="00122343" w:rsidRPr="00B37D49">
        <w:rPr>
          <w:rFonts w:ascii="Times New Roman" w:hAnsi="Times New Roman" w:cs="Times New Roman"/>
          <w:sz w:val="24"/>
          <w:szCs w:val="24"/>
        </w:rPr>
        <w:t>, the PMI is a critical thinking and decision making  instrument. It is used to investigate an idea, notion or practise from more points of view.</w:t>
      </w:r>
    </w:p>
    <w:p w14:paraId="6E2AD82B" w14:textId="7CB3ED1E" w:rsidR="00122343" w:rsidRPr="00B37D49" w:rsidRDefault="00122343" w:rsidP="004C7B2F">
      <w:pP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2388"/>
        <w:gridCol w:w="2166"/>
        <w:gridCol w:w="2264"/>
        <w:gridCol w:w="2198"/>
      </w:tblGrid>
      <w:tr w:rsidR="00396CB6" w:rsidRPr="00B37D49" w14:paraId="351BBCE8" w14:textId="77777777" w:rsidTr="00BC0A23">
        <w:tc>
          <w:tcPr>
            <w:tcW w:w="2386" w:type="dxa"/>
          </w:tcPr>
          <w:p w14:paraId="1C9A4ECC" w14:textId="0FDEB8CE" w:rsidR="00122343" w:rsidRPr="00B37D49" w:rsidRDefault="00122343" w:rsidP="004C7B2F">
            <w:pPr>
              <w:rPr>
                <w:rFonts w:ascii="Times New Roman" w:hAnsi="Times New Roman" w:cs="Times New Roman"/>
                <w:sz w:val="24"/>
                <w:szCs w:val="24"/>
              </w:rPr>
            </w:pPr>
          </w:p>
        </w:tc>
        <w:tc>
          <w:tcPr>
            <w:tcW w:w="2185" w:type="dxa"/>
            <w:shd w:val="clear" w:color="auto" w:fill="4472C4" w:themeFill="accent1"/>
          </w:tcPr>
          <w:p w14:paraId="66CD9E48" w14:textId="476670E7" w:rsidR="00122343" w:rsidRPr="00B37D49" w:rsidRDefault="00122343" w:rsidP="004C7B2F">
            <w:pPr>
              <w:rPr>
                <w:rFonts w:ascii="Times New Roman" w:hAnsi="Times New Roman" w:cs="Times New Roman"/>
                <w:b/>
                <w:bCs/>
                <w:sz w:val="24"/>
                <w:szCs w:val="24"/>
              </w:rPr>
            </w:pPr>
            <w:r w:rsidRPr="00B37D49">
              <w:rPr>
                <w:rFonts w:ascii="Times New Roman" w:hAnsi="Times New Roman" w:cs="Times New Roman"/>
                <w:b/>
                <w:bCs/>
                <w:sz w:val="24"/>
                <w:szCs w:val="24"/>
              </w:rPr>
              <w:t>Plus ( + )</w:t>
            </w:r>
          </w:p>
        </w:tc>
        <w:tc>
          <w:tcPr>
            <w:tcW w:w="2239" w:type="dxa"/>
            <w:shd w:val="clear" w:color="auto" w:fill="4472C4" w:themeFill="accent1"/>
          </w:tcPr>
          <w:p w14:paraId="793E1681" w14:textId="595FBE3D" w:rsidR="00122343" w:rsidRPr="00B37D49" w:rsidRDefault="00122343" w:rsidP="004C7B2F">
            <w:pPr>
              <w:rPr>
                <w:rFonts w:ascii="Times New Roman" w:hAnsi="Times New Roman" w:cs="Times New Roman"/>
                <w:b/>
                <w:bCs/>
                <w:sz w:val="24"/>
                <w:szCs w:val="24"/>
              </w:rPr>
            </w:pPr>
            <w:r w:rsidRPr="00B37D49">
              <w:rPr>
                <w:rFonts w:ascii="Times New Roman" w:hAnsi="Times New Roman" w:cs="Times New Roman"/>
                <w:b/>
                <w:bCs/>
                <w:sz w:val="24"/>
                <w:szCs w:val="24"/>
              </w:rPr>
              <w:t xml:space="preserve">  Minus ( - )</w:t>
            </w:r>
          </w:p>
        </w:tc>
        <w:tc>
          <w:tcPr>
            <w:tcW w:w="2206" w:type="dxa"/>
            <w:shd w:val="clear" w:color="auto" w:fill="4472C4" w:themeFill="accent1"/>
          </w:tcPr>
          <w:p w14:paraId="5DF257B6" w14:textId="0006AE84" w:rsidR="00122343" w:rsidRPr="00B37D49" w:rsidRDefault="00122343" w:rsidP="004C7B2F">
            <w:pPr>
              <w:rPr>
                <w:rFonts w:ascii="Times New Roman" w:hAnsi="Times New Roman" w:cs="Times New Roman"/>
                <w:b/>
                <w:bCs/>
                <w:sz w:val="24"/>
                <w:szCs w:val="24"/>
              </w:rPr>
            </w:pPr>
            <w:r w:rsidRPr="00B37D49">
              <w:rPr>
                <w:rFonts w:ascii="Times New Roman" w:hAnsi="Times New Roman" w:cs="Times New Roman"/>
                <w:b/>
                <w:bCs/>
                <w:sz w:val="24"/>
                <w:szCs w:val="24"/>
              </w:rPr>
              <w:t>Interesting</w:t>
            </w:r>
          </w:p>
        </w:tc>
      </w:tr>
      <w:tr w:rsidR="00396CB6" w:rsidRPr="00B37D49" w14:paraId="07428135" w14:textId="77777777" w:rsidTr="006E71A5">
        <w:tc>
          <w:tcPr>
            <w:tcW w:w="2386" w:type="dxa"/>
          </w:tcPr>
          <w:p w14:paraId="042AD751" w14:textId="21DA06A9" w:rsidR="00122343" w:rsidRPr="00B37D49" w:rsidRDefault="00122343" w:rsidP="004C7B2F">
            <w:pPr>
              <w:pStyle w:val="ListParagraph"/>
              <w:numPr>
                <w:ilvl w:val="0"/>
                <w:numId w:val="7"/>
              </w:numPr>
              <w:rPr>
                <w:rFonts w:ascii="Times New Roman" w:hAnsi="Times New Roman" w:cs="Times New Roman"/>
                <w:sz w:val="24"/>
                <w:szCs w:val="24"/>
              </w:rPr>
            </w:pPr>
            <w:r w:rsidRPr="00B37D49">
              <w:rPr>
                <w:rFonts w:ascii="Times New Roman" w:hAnsi="Times New Roman" w:cs="Times New Roman"/>
                <w:sz w:val="24"/>
                <w:szCs w:val="24"/>
              </w:rPr>
              <w:t xml:space="preserve">Supportive </w:t>
            </w:r>
            <w:r w:rsidR="00CF5143" w:rsidRPr="00B37D49">
              <w:rPr>
                <w:rFonts w:ascii="Times New Roman" w:hAnsi="Times New Roman" w:cs="Times New Roman"/>
                <w:sz w:val="24"/>
                <w:szCs w:val="24"/>
              </w:rPr>
              <w:t>behaviour</w:t>
            </w:r>
          </w:p>
        </w:tc>
        <w:tc>
          <w:tcPr>
            <w:tcW w:w="2185" w:type="dxa"/>
          </w:tcPr>
          <w:p w14:paraId="4DDFE6BE" w14:textId="78E7EB36" w:rsidR="00122343" w:rsidRPr="00B37D49" w:rsidRDefault="006E71A5" w:rsidP="004C7B2F">
            <w:pPr>
              <w:pStyle w:val="ListParagraph"/>
              <w:rPr>
                <w:rFonts w:ascii="Times New Roman" w:hAnsi="Times New Roman" w:cs="Times New Roman"/>
                <w:sz w:val="24"/>
                <w:szCs w:val="24"/>
              </w:rPr>
            </w:pPr>
            <w:r w:rsidRPr="00B37D49">
              <w:rPr>
                <w:rFonts w:ascii="Times New Roman" w:hAnsi="Times New Roman" w:cs="Times New Roman"/>
                <w:sz w:val="24"/>
                <w:szCs w:val="24"/>
              </w:rPr>
              <w:t xml:space="preserve">+ </w:t>
            </w:r>
            <w:r w:rsidR="00122343" w:rsidRPr="00B37D49">
              <w:rPr>
                <w:rFonts w:ascii="Times New Roman" w:hAnsi="Times New Roman" w:cs="Times New Roman"/>
                <w:sz w:val="24"/>
                <w:szCs w:val="24"/>
              </w:rPr>
              <w:t>Building trust and inspiration ;</w:t>
            </w:r>
          </w:p>
          <w:p w14:paraId="59305F5C" w14:textId="0D0A3CBB" w:rsidR="00122343" w:rsidRPr="00B37D49" w:rsidRDefault="006E71A5" w:rsidP="004C7B2F">
            <w:pPr>
              <w:pStyle w:val="ListParagraph"/>
              <w:rPr>
                <w:rFonts w:ascii="Times New Roman" w:hAnsi="Times New Roman" w:cs="Times New Roman"/>
                <w:sz w:val="24"/>
                <w:szCs w:val="24"/>
              </w:rPr>
            </w:pPr>
            <w:r w:rsidRPr="00B37D49">
              <w:rPr>
                <w:rFonts w:ascii="Times New Roman" w:hAnsi="Times New Roman" w:cs="Times New Roman"/>
                <w:sz w:val="24"/>
                <w:szCs w:val="24"/>
              </w:rPr>
              <w:t xml:space="preserve">+ </w:t>
            </w:r>
            <w:r w:rsidR="00122343" w:rsidRPr="00B37D49">
              <w:rPr>
                <w:rFonts w:ascii="Times New Roman" w:hAnsi="Times New Roman" w:cs="Times New Roman"/>
                <w:sz w:val="24"/>
                <w:szCs w:val="24"/>
              </w:rPr>
              <w:t xml:space="preserve">People are feeling </w:t>
            </w:r>
            <w:r w:rsidR="00CF5143" w:rsidRPr="00B37D49">
              <w:rPr>
                <w:rFonts w:ascii="Times New Roman" w:hAnsi="Times New Roman" w:cs="Times New Roman"/>
                <w:sz w:val="24"/>
                <w:szCs w:val="24"/>
              </w:rPr>
              <w:t>valued;</w:t>
            </w:r>
          </w:p>
          <w:p w14:paraId="7A92F964" w14:textId="64D6A9FF" w:rsidR="00CF5143" w:rsidRPr="00B37D49" w:rsidRDefault="006E71A5" w:rsidP="004C7B2F">
            <w:pPr>
              <w:pStyle w:val="ListParagraph"/>
              <w:rPr>
                <w:rFonts w:ascii="Times New Roman" w:hAnsi="Times New Roman" w:cs="Times New Roman"/>
                <w:sz w:val="24"/>
                <w:szCs w:val="24"/>
              </w:rPr>
            </w:pPr>
            <w:r w:rsidRPr="00B37D49">
              <w:rPr>
                <w:rFonts w:ascii="Times New Roman" w:hAnsi="Times New Roman" w:cs="Times New Roman"/>
                <w:sz w:val="24"/>
                <w:szCs w:val="24"/>
              </w:rPr>
              <w:t>+ e</w:t>
            </w:r>
            <w:r w:rsidR="00CF5143" w:rsidRPr="00B37D49">
              <w:rPr>
                <w:rFonts w:ascii="Times New Roman" w:hAnsi="Times New Roman" w:cs="Times New Roman"/>
                <w:sz w:val="24"/>
                <w:szCs w:val="24"/>
              </w:rPr>
              <w:t xml:space="preserve">ncourage fairness </w:t>
            </w:r>
          </w:p>
        </w:tc>
        <w:tc>
          <w:tcPr>
            <w:tcW w:w="2239" w:type="dxa"/>
          </w:tcPr>
          <w:p w14:paraId="37474CA4" w14:textId="77777777" w:rsidR="00122343" w:rsidRPr="00B37D49" w:rsidRDefault="00CF5143" w:rsidP="004C7B2F">
            <w:pPr>
              <w:pStyle w:val="ListParagraph"/>
              <w:numPr>
                <w:ilvl w:val="0"/>
                <w:numId w:val="8"/>
              </w:numPr>
              <w:rPr>
                <w:rFonts w:ascii="Times New Roman" w:hAnsi="Times New Roman" w:cs="Times New Roman"/>
                <w:sz w:val="24"/>
                <w:szCs w:val="24"/>
              </w:rPr>
            </w:pPr>
            <w:r w:rsidRPr="00B37D49">
              <w:rPr>
                <w:rFonts w:ascii="Times New Roman" w:hAnsi="Times New Roman" w:cs="Times New Roman"/>
                <w:sz w:val="24"/>
                <w:szCs w:val="24"/>
              </w:rPr>
              <w:t>allow abuse of power ;</w:t>
            </w:r>
          </w:p>
          <w:p w14:paraId="7ABC4E9C" w14:textId="77777777" w:rsidR="00CF5143" w:rsidRPr="00B37D49" w:rsidRDefault="00CF5143" w:rsidP="004C7B2F">
            <w:pPr>
              <w:pStyle w:val="ListParagraph"/>
              <w:numPr>
                <w:ilvl w:val="0"/>
                <w:numId w:val="8"/>
              </w:numPr>
              <w:rPr>
                <w:rFonts w:ascii="Times New Roman" w:hAnsi="Times New Roman" w:cs="Times New Roman"/>
                <w:sz w:val="24"/>
                <w:szCs w:val="24"/>
              </w:rPr>
            </w:pPr>
            <w:r w:rsidRPr="00B37D49">
              <w:rPr>
                <w:rFonts w:ascii="Times New Roman" w:hAnsi="Times New Roman" w:cs="Times New Roman"/>
                <w:sz w:val="24"/>
                <w:szCs w:val="24"/>
              </w:rPr>
              <w:t>accomplish goals slowly;</w:t>
            </w:r>
          </w:p>
          <w:p w14:paraId="73766FA8" w14:textId="52BF9E56" w:rsidR="00CF5143" w:rsidRPr="00B37D49" w:rsidRDefault="00CF5143" w:rsidP="004C7B2F">
            <w:pPr>
              <w:pStyle w:val="ListParagraph"/>
              <w:numPr>
                <w:ilvl w:val="0"/>
                <w:numId w:val="8"/>
              </w:numPr>
              <w:rPr>
                <w:rFonts w:ascii="Times New Roman" w:hAnsi="Times New Roman" w:cs="Times New Roman"/>
                <w:sz w:val="24"/>
                <w:szCs w:val="24"/>
              </w:rPr>
            </w:pPr>
            <w:r w:rsidRPr="00B37D49">
              <w:rPr>
                <w:rFonts w:ascii="Times New Roman" w:hAnsi="Times New Roman" w:cs="Times New Roman"/>
                <w:sz w:val="24"/>
                <w:szCs w:val="24"/>
              </w:rPr>
              <w:t xml:space="preserve">high-risk ideas can destroy relationship between colleagues; </w:t>
            </w:r>
          </w:p>
        </w:tc>
        <w:tc>
          <w:tcPr>
            <w:tcW w:w="2206" w:type="dxa"/>
          </w:tcPr>
          <w:p w14:paraId="21A66377" w14:textId="1D889D27" w:rsidR="00122343" w:rsidRPr="00B37D49" w:rsidRDefault="00396CB6" w:rsidP="004C7B2F">
            <w:pPr>
              <w:pStyle w:val="ListParagraph"/>
              <w:numPr>
                <w:ilvl w:val="0"/>
                <w:numId w:val="8"/>
              </w:numPr>
              <w:rPr>
                <w:rFonts w:ascii="Times New Roman" w:hAnsi="Times New Roman" w:cs="Times New Roman"/>
                <w:sz w:val="24"/>
                <w:szCs w:val="24"/>
              </w:rPr>
            </w:pPr>
            <w:r w:rsidRPr="00B37D49">
              <w:rPr>
                <w:rFonts w:ascii="Times New Roman" w:hAnsi="Times New Roman" w:cs="Times New Roman"/>
                <w:sz w:val="24"/>
                <w:szCs w:val="24"/>
              </w:rPr>
              <w:t>H</w:t>
            </w:r>
            <w:r w:rsidR="00DA41BF" w:rsidRPr="00B37D49">
              <w:rPr>
                <w:rFonts w:ascii="Times New Roman" w:hAnsi="Times New Roman" w:cs="Times New Roman"/>
                <w:sz w:val="24"/>
                <w:szCs w:val="24"/>
              </w:rPr>
              <w:t xml:space="preserve">igh job satisfaction and high individual productivity </w:t>
            </w:r>
          </w:p>
        </w:tc>
      </w:tr>
      <w:tr w:rsidR="00396CB6" w:rsidRPr="00B37D49" w14:paraId="1DB33050" w14:textId="77777777" w:rsidTr="006E71A5">
        <w:tc>
          <w:tcPr>
            <w:tcW w:w="2386" w:type="dxa"/>
          </w:tcPr>
          <w:p w14:paraId="55BDE2F9" w14:textId="58F29ED3" w:rsidR="00DA41BF" w:rsidRPr="00B37D49" w:rsidRDefault="00DA41BF" w:rsidP="004C7B2F">
            <w:pPr>
              <w:pStyle w:val="ListParagraph"/>
              <w:numPr>
                <w:ilvl w:val="0"/>
                <w:numId w:val="7"/>
              </w:numPr>
              <w:rPr>
                <w:rFonts w:ascii="Times New Roman" w:hAnsi="Times New Roman" w:cs="Times New Roman"/>
                <w:sz w:val="24"/>
                <w:szCs w:val="24"/>
              </w:rPr>
            </w:pPr>
            <w:r w:rsidRPr="00B37D49">
              <w:rPr>
                <w:rFonts w:ascii="Times New Roman" w:hAnsi="Times New Roman" w:cs="Times New Roman"/>
                <w:sz w:val="24"/>
                <w:szCs w:val="24"/>
              </w:rPr>
              <w:t>Trained and skilled leaders</w:t>
            </w:r>
          </w:p>
        </w:tc>
        <w:tc>
          <w:tcPr>
            <w:tcW w:w="2185" w:type="dxa"/>
          </w:tcPr>
          <w:p w14:paraId="7CDB0694" w14:textId="7C7BC86B" w:rsidR="00DA41BF" w:rsidRPr="00B37D49" w:rsidRDefault="006E71A5" w:rsidP="004C7B2F">
            <w:pPr>
              <w:pStyle w:val="ListParagraph"/>
              <w:rPr>
                <w:rFonts w:ascii="Times New Roman" w:hAnsi="Times New Roman" w:cs="Times New Roman"/>
                <w:sz w:val="24"/>
                <w:szCs w:val="24"/>
              </w:rPr>
            </w:pPr>
            <w:r w:rsidRPr="00B37D49">
              <w:rPr>
                <w:rFonts w:ascii="Times New Roman" w:hAnsi="Times New Roman" w:cs="Times New Roman"/>
                <w:sz w:val="24"/>
                <w:szCs w:val="24"/>
              </w:rPr>
              <w:t>+ B</w:t>
            </w:r>
            <w:r w:rsidR="00DA41BF" w:rsidRPr="00B37D49">
              <w:rPr>
                <w:rFonts w:ascii="Times New Roman" w:hAnsi="Times New Roman" w:cs="Times New Roman"/>
                <w:sz w:val="24"/>
                <w:szCs w:val="24"/>
              </w:rPr>
              <w:t>uild strong and productive teams;</w:t>
            </w:r>
          </w:p>
          <w:p w14:paraId="3D2E6348" w14:textId="0E58F7B2" w:rsidR="00DA41BF" w:rsidRPr="00B37D49" w:rsidRDefault="006E71A5" w:rsidP="004C7B2F">
            <w:pPr>
              <w:pStyle w:val="ListParagraph"/>
              <w:rPr>
                <w:rFonts w:ascii="Times New Roman" w:hAnsi="Times New Roman" w:cs="Times New Roman"/>
                <w:sz w:val="24"/>
                <w:szCs w:val="24"/>
              </w:rPr>
            </w:pPr>
            <w:r w:rsidRPr="00B37D49">
              <w:rPr>
                <w:rFonts w:ascii="Times New Roman" w:hAnsi="Times New Roman" w:cs="Times New Roman"/>
                <w:sz w:val="24"/>
                <w:szCs w:val="24"/>
              </w:rPr>
              <w:t>+ W</w:t>
            </w:r>
            <w:r w:rsidR="00DA41BF" w:rsidRPr="00B37D49">
              <w:rPr>
                <w:rFonts w:ascii="Times New Roman" w:hAnsi="Times New Roman" w:cs="Times New Roman"/>
                <w:sz w:val="24"/>
                <w:szCs w:val="24"/>
              </w:rPr>
              <w:t>ork professional and improve wellbeing in workplace;</w:t>
            </w:r>
          </w:p>
          <w:p w14:paraId="70B94FD5" w14:textId="14641DA1" w:rsidR="00DA41BF" w:rsidRPr="00B37D49" w:rsidRDefault="006E71A5" w:rsidP="004C7B2F">
            <w:pPr>
              <w:pStyle w:val="ListParagraph"/>
              <w:rPr>
                <w:rFonts w:ascii="Times New Roman" w:hAnsi="Times New Roman" w:cs="Times New Roman"/>
                <w:sz w:val="24"/>
                <w:szCs w:val="24"/>
              </w:rPr>
            </w:pPr>
            <w:r w:rsidRPr="00B37D49">
              <w:rPr>
                <w:rFonts w:ascii="Times New Roman" w:hAnsi="Times New Roman" w:cs="Times New Roman"/>
                <w:sz w:val="24"/>
                <w:szCs w:val="24"/>
              </w:rPr>
              <w:t>+ I</w:t>
            </w:r>
            <w:r w:rsidR="00DA41BF" w:rsidRPr="00B37D49">
              <w:rPr>
                <w:rFonts w:ascii="Times New Roman" w:hAnsi="Times New Roman" w:cs="Times New Roman"/>
                <w:sz w:val="24"/>
                <w:szCs w:val="24"/>
              </w:rPr>
              <w:t>nspire confidence and respect.</w:t>
            </w:r>
          </w:p>
        </w:tc>
        <w:tc>
          <w:tcPr>
            <w:tcW w:w="2239" w:type="dxa"/>
          </w:tcPr>
          <w:p w14:paraId="42E7D23F" w14:textId="77777777" w:rsidR="00DA41BF" w:rsidRPr="00B37D49" w:rsidRDefault="000B003B" w:rsidP="004C7B2F">
            <w:pPr>
              <w:pStyle w:val="ListParagraph"/>
              <w:numPr>
                <w:ilvl w:val="0"/>
                <w:numId w:val="8"/>
              </w:numPr>
              <w:rPr>
                <w:rFonts w:ascii="Times New Roman" w:hAnsi="Times New Roman" w:cs="Times New Roman"/>
                <w:sz w:val="24"/>
                <w:szCs w:val="24"/>
              </w:rPr>
            </w:pPr>
            <w:r w:rsidRPr="00B37D49">
              <w:rPr>
                <w:rFonts w:ascii="Times New Roman" w:hAnsi="Times New Roman" w:cs="Times New Roman"/>
                <w:sz w:val="24"/>
                <w:szCs w:val="24"/>
              </w:rPr>
              <w:t xml:space="preserve">Can appear conflict of no subordinating. </w:t>
            </w:r>
          </w:p>
          <w:p w14:paraId="1038955E" w14:textId="28F62CC6" w:rsidR="00396CB6" w:rsidRPr="00B37D49" w:rsidRDefault="00396CB6" w:rsidP="004C7B2F">
            <w:pPr>
              <w:pStyle w:val="ListParagraph"/>
              <w:numPr>
                <w:ilvl w:val="0"/>
                <w:numId w:val="8"/>
              </w:numPr>
              <w:rPr>
                <w:rFonts w:ascii="Times New Roman" w:hAnsi="Times New Roman" w:cs="Times New Roman"/>
                <w:sz w:val="24"/>
                <w:szCs w:val="24"/>
              </w:rPr>
            </w:pPr>
            <w:r w:rsidRPr="00B37D49">
              <w:rPr>
                <w:rFonts w:ascii="Times New Roman" w:hAnsi="Times New Roman" w:cs="Times New Roman"/>
                <w:sz w:val="24"/>
                <w:szCs w:val="24"/>
              </w:rPr>
              <w:t>Can appear feeling o</w:t>
            </w:r>
            <w:r w:rsidR="00BC0A23" w:rsidRPr="00B37D49">
              <w:rPr>
                <w:rFonts w:ascii="Times New Roman" w:hAnsi="Times New Roman" w:cs="Times New Roman"/>
                <w:sz w:val="24"/>
                <w:szCs w:val="24"/>
              </w:rPr>
              <w:t>f</w:t>
            </w:r>
            <w:r w:rsidRPr="00B37D49">
              <w:rPr>
                <w:rFonts w:ascii="Times New Roman" w:hAnsi="Times New Roman" w:cs="Times New Roman"/>
                <w:sz w:val="24"/>
                <w:szCs w:val="24"/>
              </w:rPr>
              <w:t xml:space="preserve"> no equality.</w:t>
            </w:r>
          </w:p>
        </w:tc>
        <w:tc>
          <w:tcPr>
            <w:tcW w:w="2206" w:type="dxa"/>
          </w:tcPr>
          <w:p w14:paraId="65C6FBB5" w14:textId="15DD1344" w:rsidR="00DA41BF" w:rsidRPr="00B37D49" w:rsidRDefault="000B003B" w:rsidP="004C7B2F">
            <w:pPr>
              <w:pStyle w:val="ListParagraph"/>
              <w:numPr>
                <w:ilvl w:val="0"/>
                <w:numId w:val="8"/>
              </w:numPr>
              <w:rPr>
                <w:rFonts w:ascii="Times New Roman" w:hAnsi="Times New Roman" w:cs="Times New Roman"/>
                <w:sz w:val="24"/>
                <w:szCs w:val="24"/>
              </w:rPr>
            </w:pPr>
            <w:r w:rsidRPr="00B37D49">
              <w:rPr>
                <w:rFonts w:ascii="Times New Roman" w:hAnsi="Times New Roman" w:cs="Times New Roman"/>
                <w:sz w:val="24"/>
                <w:szCs w:val="24"/>
              </w:rPr>
              <w:t xml:space="preserve">Implement </w:t>
            </w:r>
            <w:r w:rsidR="00396CB6" w:rsidRPr="00B37D49">
              <w:rPr>
                <w:rFonts w:ascii="Times New Roman" w:hAnsi="Times New Roman" w:cs="Times New Roman"/>
                <w:sz w:val="24"/>
                <w:szCs w:val="24"/>
              </w:rPr>
              <w:t xml:space="preserve">professional </w:t>
            </w:r>
            <w:r w:rsidRPr="00B37D49">
              <w:rPr>
                <w:rFonts w:ascii="Times New Roman" w:hAnsi="Times New Roman" w:cs="Times New Roman"/>
                <w:sz w:val="24"/>
                <w:szCs w:val="24"/>
              </w:rPr>
              <w:t>skill</w:t>
            </w:r>
            <w:r w:rsidR="00396CB6" w:rsidRPr="00B37D49">
              <w:rPr>
                <w:rFonts w:ascii="Times New Roman" w:hAnsi="Times New Roman" w:cs="Times New Roman"/>
                <w:sz w:val="24"/>
                <w:szCs w:val="24"/>
              </w:rPr>
              <w:t>s</w:t>
            </w:r>
            <w:r w:rsidRPr="00B37D49">
              <w:rPr>
                <w:rFonts w:ascii="Times New Roman" w:hAnsi="Times New Roman" w:cs="Times New Roman"/>
                <w:sz w:val="24"/>
                <w:szCs w:val="24"/>
              </w:rPr>
              <w:t xml:space="preserve"> in the workplace: listening, critical thinking, problems solving, time-management</w:t>
            </w:r>
            <w:r w:rsidR="00396CB6" w:rsidRPr="00B37D49">
              <w:rPr>
                <w:rFonts w:ascii="Times New Roman" w:hAnsi="Times New Roman" w:cs="Times New Roman"/>
                <w:sz w:val="24"/>
                <w:szCs w:val="24"/>
              </w:rPr>
              <w:t>, assertiveness</w:t>
            </w:r>
            <w:r w:rsidR="00BC0A23" w:rsidRPr="00B37D49">
              <w:rPr>
                <w:rFonts w:ascii="Times New Roman" w:hAnsi="Times New Roman" w:cs="Times New Roman"/>
                <w:sz w:val="24"/>
                <w:szCs w:val="24"/>
              </w:rPr>
              <w:t xml:space="preserve">, and many </w:t>
            </w:r>
            <w:r w:rsidR="00BC0A23" w:rsidRPr="00B37D49">
              <w:rPr>
                <w:rFonts w:ascii="Times New Roman" w:hAnsi="Times New Roman" w:cs="Times New Roman"/>
                <w:sz w:val="24"/>
                <w:szCs w:val="24"/>
              </w:rPr>
              <w:lastRenderedPageBreak/>
              <w:t>more knowledge.</w:t>
            </w:r>
            <w:r w:rsidR="00396CB6" w:rsidRPr="00B37D49">
              <w:rPr>
                <w:rFonts w:ascii="Times New Roman" w:hAnsi="Times New Roman" w:cs="Times New Roman"/>
                <w:sz w:val="24"/>
                <w:szCs w:val="24"/>
              </w:rPr>
              <w:t xml:space="preserve"> </w:t>
            </w:r>
          </w:p>
        </w:tc>
      </w:tr>
      <w:tr w:rsidR="00396CB6" w:rsidRPr="00B37D49" w14:paraId="3E7D1516" w14:textId="77777777" w:rsidTr="006E71A5">
        <w:tc>
          <w:tcPr>
            <w:tcW w:w="2386" w:type="dxa"/>
          </w:tcPr>
          <w:p w14:paraId="7E513391" w14:textId="713B566C" w:rsidR="00DA41BF" w:rsidRPr="00B37D49" w:rsidRDefault="00396CB6" w:rsidP="004C7B2F">
            <w:pPr>
              <w:pStyle w:val="ListParagraph"/>
              <w:numPr>
                <w:ilvl w:val="0"/>
                <w:numId w:val="7"/>
              </w:numPr>
              <w:rPr>
                <w:rFonts w:ascii="Times New Roman" w:hAnsi="Times New Roman" w:cs="Times New Roman"/>
                <w:sz w:val="24"/>
                <w:szCs w:val="24"/>
              </w:rPr>
            </w:pPr>
            <w:r w:rsidRPr="00B37D49">
              <w:rPr>
                <w:rFonts w:ascii="Times New Roman" w:hAnsi="Times New Roman" w:cs="Times New Roman"/>
                <w:sz w:val="24"/>
                <w:szCs w:val="24"/>
              </w:rPr>
              <w:lastRenderedPageBreak/>
              <w:t>Motivation of workforce with prizes and job competition</w:t>
            </w:r>
          </w:p>
        </w:tc>
        <w:tc>
          <w:tcPr>
            <w:tcW w:w="2185" w:type="dxa"/>
          </w:tcPr>
          <w:p w14:paraId="69F4A45B" w14:textId="7F1333F3" w:rsidR="00DA41BF" w:rsidRPr="00B37D49" w:rsidRDefault="006E71A5" w:rsidP="004C7B2F">
            <w:pPr>
              <w:pStyle w:val="ListParagraph"/>
              <w:rPr>
                <w:rFonts w:ascii="Times New Roman" w:hAnsi="Times New Roman" w:cs="Times New Roman"/>
                <w:sz w:val="24"/>
                <w:szCs w:val="24"/>
              </w:rPr>
            </w:pPr>
            <w:r w:rsidRPr="00B37D49">
              <w:rPr>
                <w:rFonts w:ascii="Times New Roman" w:hAnsi="Times New Roman" w:cs="Times New Roman"/>
                <w:sz w:val="24"/>
                <w:szCs w:val="24"/>
              </w:rPr>
              <w:t xml:space="preserve">+ </w:t>
            </w:r>
            <w:r w:rsidR="00396CB6" w:rsidRPr="00B37D49">
              <w:rPr>
                <w:rFonts w:ascii="Times New Roman" w:hAnsi="Times New Roman" w:cs="Times New Roman"/>
                <w:sz w:val="24"/>
                <w:szCs w:val="24"/>
              </w:rPr>
              <w:t>Increase individual productivity and creativity;</w:t>
            </w:r>
          </w:p>
          <w:p w14:paraId="76BC3D8E" w14:textId="507A9996" w:rsidR="00396CB6" w:rsidRPr="00B37D49" w:rsidRDefault="006E71A5" w:rsidP="004C7B2F">
            <w:pPr>
              <w:pStyle w:val="ListParagraph"/>
              <w:rPr>
                <w:rFonts w:ascii="Times New Roman" w:hAnsi="Times New Roman" w:cs="Times New Roman"/>
                <w:sz w:val="24"/>
                <w:szCs w:val="24"/>
              </w:rPr>
            </w:pPr>
            <w:r w:rsidRPr="00B37D49">
              <w:rPr>
                <w:rFonts w:ascii="Times New Roman" w:hAnsi="Times New Roman" w:cs="Times New Roman"/>
                <w:sz w:val="24"/>
                <w:szCs w:val="24"/>
              </w:rPr>
              <w:t xml:space="preserve">+ </w:t>
            </w:r>
            <w:r w:rsidR="00396CB6" w:rsidRPr="00B37D49">
              <w:rPr>
                <w:rFonts w:ascii="Times New Roman" w:hAnsi="Times New Roman" w:cs="Times New Roman"/>
                <w:sz w:val="24"/>
                <w:szCs w:val="24"/>
              </w:rPr>
              <w:t>Increase interest of employees in making performance;</w:t>
            </w:r>
          </w:p>
          <w:p w14:paraId="5734894C" w14:textId="112801D6" w:rsidR="00396CB6" w:rsidRPr="00B37D49" w:rsidRDefault="006E71A5" w:rsidP="004C7B2F">
            <w:pPr>
              <w:pStyle w:val="ListParagraph"/>
              <w:rPr>
                <w:rFonts w:ascii="Times New Roman" w:hAnsi="Times New Roman" w:cs="Times New Roman"/>
                <w:sz w:val="24"/>
                <w:szCs w:val="24"/>
              </w:rPr>
            </w:pPr>
            <w:r w:rsidRPr="00B37D49">
              <w:rPr>
                <w:rFonts w:ascii="Times New Roman" w:hAnsi="Times New Roman" w:cs="Times New Roman"/>
                <w:sz w:val="24"/>
                <w:szCs w:val="24"/>
              </w:rPr>
              <w:t xml:space="preserve">+ </w:t>
            </w:r>
            <w:r w:rsidR="00396CB6" w:rsidRPr="00B37D49">
              <w:rPr>
                <w:rFonts w:ascii="Times New Roman" w:hAnsi="Times New Roman" w:cs="Times New Roman"/>
                <w:sz w:val="24"/>
                <w:szCs w:val="24"/>
              </w:rPr>
              <w:t>Build individual confidence and feeling of valued;</w:t>
            </w:r>
          </w:p>
          <w:p w14:paraId="0DBC4288" w14:textId="614C1E0A" w:rsidR="00396CB6" w:rsidRPr="00B37D49" w:rsidRDefault="006E71A5" w:rsidP="004C7B2F">
            <w:pPr>
              <w:pStyle w:val="ListParagraph"/>
              <w:rPr>
                <w:rFonts w:ascii="Times New Roman" w:hAnsi="Times New Roman" w:cs="Times New Roman"/>
                <w:sz w:val="24"/>
                <w:szCs w:val="24"/>
              </w:rPr>
            </w:pPr>
            <w:r w:rsidRPr="00B37D49">
              <w:rPr>
                <w:rFonts w:ascii="Times New Roman" w:hAnsi="Times New Roman" w:cs="Times New Roman"/>
                <w:sz w:val="24"/>
                <w:szCs w:val="24"/>
              </w:rPr>
              <w:t xml:space="preserve">+ </w:t>
            </w:r>
            <w:r w:rsidR="00396CB6" w:rsidRPr="00B37D49">
              <w:rPr>
                <w:rFonts w:ascii="Times New Roman" w:hAnsi="Times New Roman" w:cs="Times New Roman"/>
                <w:sz w:val="24"/>
                <w:szCs w:val="24"/>
              </w:rPr>
              <w:t>Increase job satisfaction;</w:t>
            </w:r>
          </w:p>
          <w:p w14:paraId="0C343EF6" w14:textId="15FFB480" w:rsidR="00396CB6" w:rsidRPr="00B37D49" w:rsidRDefault="00396CB6" w:rsidP="004C7B2F">
            <w:pPr>
              <w:pStyle w:val="ListParagraph"/>
              <w:rPr>
                <w:rFonts w:ascii="Times New Roman" w:hAnsi="Times New Roman" w:cs="Times New Roman"/>
                <w:sz w:val="24"/>
                <w:szCs w:val="24"/>
              </w:rPr>
            </w:pPr>
          </w:p>
        </w:tc>
        <w:tc>
          <w:tcPr>
            <w:tcW w:w="2239" w:type="dxa"/>
          </w:tcPr>
          <w:p w14:paraId="3C621A99" w14:textId="10BCC6EE" w:rsidR="00DA41BF" w:rsidRPr="00B37D49" w:rsidRDefault="00396CB6" w:rsidP="004C7B2F">
            <w:pPr>
              <w:pStyle w:val="ListParagraph"/>
              <w:numPr>
                <w:ilvl w:val="0"/>
                <w:numId w:val="8"/>
              </w:numPr>
              <w:rPr>
                <w:rFonts w:ascii="Times New Roman" w:hAnsi="Times New Roman" w:cs="Times New Roman"/>
                <w:sz w:val="24"/>
                <w:szCs w:val="24"/>
              </w:rPr>
            </w:pPr>
            <w:r w:rsidRPr="00B37D49">
              <w:rPr>
                <w:rFonts w:ascii="Times New Roman" w:hAnsi="Times New Roman" w:cs="Times New Roman"/>
                <w:sz w:val="24"/>
                <w:szCs w:val="24"/>
              </w:rPr>
              <w:t>Can break  relationships.</w:t>
            </w:r>
          </w:p>
          <w:p w14:paraId="4B600B74" w14:textId="1C405EF3" w:rsidR="00396CB6" w:rsidRPr="00B37D49" w:rsidRDefault="00396CB6" w:rsidP="004C7B2F">
            <w:pPr>
              <w:pStyle w:val="ListParagraph"/>
              <w:numPr>
                <w:ilvl w:val="0"/>
                <w:numId w:val="8"/>
              </w:numPr>
              <w:rPr>
                <w:rFonts w:ascii="Times New Roman" w:hAnsi="Times New Roman" w:cs="Times New Roman"/>
                <w:sz w:val="24"/>
                <w:szCs w:val="24"/>
              </w:rPr>
            </w:pPr>
            <w:r w:rsidRPr="00B37D49">
              <w:rPr>
                <w:rFonts w:ascii="Times New Roman" w:hAnsi="Times New Roman" w:cs="Times New Roman"/>
                <w:sz w:val="24"/>
                <w:szCs w:val="24"/>
              </w:rPr>
              <w:t xml:space="preserve">Can impact negatively </w:t>
            </w:r>
            <w:r w:rsidR="006E71A5" w:rsidRPr="00B37D49">
              <w:rPr>
                <w:rFonts w:ascii="Times New Roman" w:hAnsi="Times New Roman" w:cs="Times New Roman"/>
                <w:sz w:val="24"/>
                <w:szCs w:val="24"/>
              </w:rPr>
              <w:t xml:space="preserve">the environment, stress, harassment and bullying situations. </w:t>
            </w:r>
          </w:p>
        </w:tc>
        <w:tc>
          <w:tcPr>
            <w:tcW w:w="2206" w:type="dxa"/>
          </w:tcPr>
          <w:p w14:paraId="3EA441CC" w14:textId="2E67FAEF" w:rsidR="00DA41BF" w:rsidRPr="00B37D49" w:rsidRDefault="006E71A5" w:rsidP="004C7B2F">
            <w:pPr>
              <w:pStyle w:val="ListParagraph"/>
              <w:numPr>
                <w:ilvl w:val="0"/>
                <w:numId w:val="8"/>
              </w:numPr>
              <w:rPr>
                <w:rFonts w:ascii="Times New Roman" w:hAnsi="Times New Roman" w:cs="Times New Roman"/>
                <w:sz w:val="24"/>
                <w:szCs w:val="24"/>
              </w:rPr>
            </w:pPr>
            <w:r w:rsidRPr="00B37D49">
              <w:rPr>
                <w:rFonts w:ascii="Times New Roman" w:hAnsi="Times New Roman" w:cs="Times New Roman"/>
                <w:sz w:val="24"/>
                <w:szCs w:val="24"/>
              </w:rPr>
              <w:t xml:space="preserve">Employees have chance to grow in ranks and feel valued. </w:t>
            </w:r>
          </w:p>
        </w:tc>
      </w:tr>
    </w:tbl>
    <w:p w14:paraId="1D4878AF" w14:textId="402941A5" w:rsidR="00122343" w:rsidRPr="00B37D49" w:rsidRDefault="00122343" w:rsidP="004C7B2F">
      <w:pPr>
        <w:rPr>
          <w:rFonts w:ascii="Times New Roman" w:hAnsi="Times New Roman" w:cs="Times New Roman"/>
          <w:sz w:val="24"/>
          <w:szCs w:val="24"/>
        </w:rPr>
      </w:pPr>
    </w:p>
    <w:p w14:paraId="2CF216D8" w14:textId="71770BAB" w:rsidR="006E71A5" w:rsidRPr="00667D7E" w:rsidRDefault="006C5F61" w:rsidP="004C7B2F">
      <w:pPr>
        <w:rPr>
          <w:rFonts w:ascii="Times New Roman" w:hAnsi="Times New Roman" w:cs="Times New Roman"/>
          <w:b/>
          <w:bCs/>
          <w:sz w:val="24"/>
          <w:szCs w:val="24"/>
        </w:rPr>
      </w:pPr>
      <w:r w:rsidRPr="00667D7E">
        <w:rPr>
          <w:rFonts w:ascii="Times New Roman" w:hAnsi="Times New Roman" w:cs="Times New Roman"/>
          <w:b/>
          <w:bCs/>
          <w:sz w:val="24"/>
          <w:szCs w:val="24"/>
        </w:rPr>
        <w:t>2.</w:t>
      </w:r>
      <w:r w:rsidR="006E71A5" w:rsidRPr="00667D7E">
        <w:rPr>
          <w:rFonts w:ascii="Times New Roman" w:hAnsi="Times New Roman" w:cs="Times New Roman"/>
          <w:b/>
          <w:bCs/>
          <w:sz w:val="24"/>
          <w:szCs w:val="24"/>
        </w:rPr>
        <w:t xml:space="preserve">5 </w:t>
      </w:r>
      <w:bookmarkStart w:id="0" w:name="_Hlk58684664"/>
      <w:r w:rsidR="006E71A5" w:rsidRPr="00667D7E">
        <w:rPr>
          <w:rFonts w:ascii="Times New Roman" w:hAnsi="Times New Roman" w:cs="Times New Roman"/>
          <w:b/>
          <w:bCs/>
          <w:sz w:val="24"/>
          <w:szCs w:val="24"/>
        </w:rPr>
        <w:t xml:space="preserve">Developing a plan  for implementing the solutions </w:t>
      </w:r>
    </w:p>
    <w:tbl>
      <w:tblPr>
        <w:tblStyle w:val="TableGrid"/>
        <w:tblW w:w="0" w:type="auto"/>
        <w:tblLook w:val="04A0" w:firstRow="1" w:lastRow="0" w:firstColumn="1" w:lastColumn="0" w:noHBand="0" w:noVBand="1"/>
      </w:tblPr>
      <w:tblGrid>
        <w:gridCol w:w="1803"/>
        <w:gridCol w:w="1803"/>
        <w:gridCol w:w="1803"/>
        <w:gridCol w:w="1803"/>
        <w:gridCol w:w="1804"/>
      </w:tblGrid>
      <w:tr w:rsidR="00BC0A23" w:rsidRPr="00B37D49" w14:paraId="2375C26E" w14:textId="77777777" w:rsidTr="002A3593">
        <w:tc>
          <w:tcPr>
            <w:tcW w:w="1803" w:type="dxa"/>
            <w:shd w:val="clear" w:color="auto" w:fill="4472C4" w:themeFill="accent1"/>
          </w:tcPr>
          <w:bookmarkEnd w:id="0"/>
          <w:p w14:paraId="2AFAB89A" w14:textId="5F47441B" w:rsidR="00BC0A23" w:rsidRPr="00B37D49" w:rsidRDefault="00BC0A23" w:rsidP="004C7B2F">
            <w:pPr>
              <w:rPr>
                <w:rFonts w:ascii="Times New Roman" w:hAnsi="Times New Roman" w:cs="Times New Roman"/>
                <w:b/>
                <w:bCs/>
                <w:sz w:val="24"/>
                <w:szCs w:val="24"/>
              </w:rPr>
            </w:pPr>
            <w:r w:rsidRPr="00B37D49">
              <w:rPr>
                <w:rFonts w:ascii="Times New Roman" w:hAnsi="Times New Roman" w:cs="Times New Roman"/>
                <w:b/>
                <w:bCs/>
                <w:sz w:val="24"/>
                <w:szCs w:val="24"/>
              </w:rPr>
              <w:t xml:space="preserve">Actions </w:t>
            </w:r>
          </w:p>
        </w:tc>
        <w:tc>
          <w:tcPr>
            <w:tcW w:w="1803" w:type="dxa"/>
            <w:shd w:val="clear" w:color="auto" w:fill="4472C4" w:themeFill="accent1"/>
          </w:tcPr>
          <w:p w14:paraId="6F88B1A0" w14:textId="02973C9F" w:rsidR="00BC0A23" w:rsidRPr="00B37D49" w:rsidRDefault="00BC0A23" w:rsidP="004C7B2F">
            <w:pPr>
              <w:rPr>
                <w:rFonts w:ascii="Times New Roman" w:hAnsi="Times New Roman" w:cs="Times New Roman"/>
                <w:b/>
                <w:bCs/>
                <w:sz w:val="24"/>
                <w:szCs w:val="24"/>
              </w:rPr>
            </w:pPr>
            <w:proofErr w:type="spellStart"/>
            <w:r w:rsidRPr="00B37D49">
              <w:rPr>
                <w:rFonts w:ascii="Times New Roman" w:hAnsi="Times New Roman" w:cs="Times New Roman"/>
                <w:b/>
                <w:bCs/>
                <w:sz w:val="24"/>
                <w:szCs w:val="24"/>
              </w:rPr>
              <w:t>Responsible</w:t>
            </w:r>
            <w:r w:rsidR="002A3593" w:rsidRPr="00B37D49">
              <w:rPr>
                <w:rFonts w:ascii="Times New Roman" w:hAnsi="Times New Roman" w:cs="Times New Roman"/>
                <w:b/>
                <w:bCs/>
                <w:sz w:val="24"/>
                <w:szCs w:val="24"/>
              </w:rPr>
              <w:t>s</w:t>
            </w:r>
            <w:proofErr w:type="spellEnd"/>
          </w:p>
        </w:tc>
        <w:tc>
          <w:tcPr>
            <w:tcW w:w="1803" w:type="dxa"/>
            <w:shd w:val="clear" w:color="auto" w:fill="4472C4" w:themeFill="accent1"/>
          </w:tcPr>
          <w:p w14:paraId="6A13447A" w14:textId="6336AB2C" w:rsidR="00BC0A23" w:rsidRPr="00B37D49" w:rsidRDefault="00BC0A23" w:rsidP="004C7B2F">
            <w:pPr>
              <w:rPr>
                <w:rFonts w:ascii="Times New Roman" w:hAnsi="Times New Roman" w:cs="Times New Roman"/>
                <w:b/>
                <w:bCs/>
                <w:sz w:val="24"/>
                <w:szCs w:val="24"/>
              </w:rPr>
            </w:pPr>
            <w:r w:rsidRPr="00B37D49">
              <w:rPr>
                <w:rFonts w:ascii="Times New Roman" w:hAnsi="Times New Roman" w:cs="Times New Roman"/>
                <w:b/>
                <w:bCs/>
                <w:sz w:val="24"/>
                <w:szCs w:val="24"/>
              </w:rPr>
              <w:t>Priority</w:t>
            </w:r>
          </w:p>
        </w:tc>
        <w:tc>
          <w:tcPr>
            <w:tcW w:w="1803" w:type="dxa"/>
            <w:shd w:val="clear" w:color="auto" w:fill="4472C4" w:themeFill="accent1"/>
          </w:tcPr>
          <w:p w14:paraId="0036F82E" w14:textId="3A7B4159" w:rsidR="00BC0A23" w:rsidRPr="00B37D49" w:rsidRDefault="00BC0A23" w:rsidP="004C7B2F">
            <w:pPr>
              <w:rPr>
                <w:rFonts w:ascii="Times New Roman" w:hAnsi="Times New Roman" w:cs="Times New Roman"/>
                <w:b/>
                <w:bCs/>
                <w:sz w:val="24"/>
                <w:szCs w:val="24"/>
              </w:rPr>
            </w:pPr>
            <w:r w:rsidRPr="00B37D49">
              <w:rPr>
                <w:rFonts w:ascii="Times New Roman" w:hAnsi="Times New Roman" w:cs="Times New Roman"/>
                <w:b/>
                <w:bCs/>
                <w:sz w:val="24"/>
                <w:szCs w:val="24"/>
              </w:rPr>
              <w:t xml:space="preserve">Start date </w:t>
            </w:r>
          </w:p>
        </w:tc>
        <w:tc>
          <w:tcPr>
            <w:tcW w:w="1804" w:type="dxa"/>
            <w:shd w:val="clear" w:color="auto" w:fill="4472C4" w:themeFill="accent1"/>
          </w:tcPr>
          <w:p w14:paraId="57DBB9DA" w14:textId="12ACFD83" w:rsidR="00BC0A23" w:rsidRPr="00B37D49" w:rsidRDefault="00BC0A23" w:rsidP="004C7B2F">
            <w:pPr>
              <w:rPr>
                <w:rFonts w:ascii="Times New Roman" w:hAnsi="Times New Roman" w:cs="Times New Roman"/>
                <w:b/>
                <w:bCs/>
                <w:sz w:val="24"/>
                <w:szCs w:val="24"/>
              </w:rPr>
            </w:pPr>
            <w:r w:rsidRPr="00B37D49">
              <w:rPr>
                <w:rFonts w:ascii="Times New Roman" w:hAnsi="Times New Roman" w:cs="Times New Roman"/>
                <w:b/>
                <w:bCs/>
                <w:sz w:val="24"/>
                <w:szCs w:val="24"/>
              </w:rPr>
              <w:t>End date</w:t>
            </w:r>
          </w:p>
        </w:tc>
      </w:tr>
      <w:tr w:rsidR="00BC0A23" w:rsidRPr="00B37D49" w14:paraId="453912BD" w14:textId="77777777" w:rsidTr="00BC0A23">
        <w:tc>
          <w:tcPr>
            <w:tcW w:w="1803" w:type="dxa"/>
          </w:tcPr>
          <w:p w14:paraId="77B0BCD7" w14:textId="35026544" w:rsidR="00BC0A23" w:rsidRPr="00B37D49" w:rsidRDefault="00BC0A23" w:rsidP="004C7B2F">
            <w:pPr>
              <w:rPr>
                <w:rFonts w:ascii="Times New Roman" w:hAnsi="Times New Roman" w:cs="Times New Roman"/>
                <w:sz w:val="24"/>
                <w:szCs w:val="24"/>
              </w:rPr>
            </w:pPr>
            <w:r w:rsidRPr="00B37D49">
              <w:rPr>
                <w:rFonts w:ascii="Times New Roman" w:hAnsi="Times New Roman" w:cs="Times New Roman"/>
                <w:sz w:val="24"/>
                <w:szCs w:val="24"/>
              </w:rPr>
              <w:t xml:space="preserve">Implementing the supportive behaviour </w:t>
            </w:r>
          </w:p>
        </w:tc>
        <w:tc>
          <w:tcPr>
            <w:tcW w:w="1803" w:type="dxa"/>
          </w:tcPr>
          <w:p w14:paraId="52497DDD" w14:textId="1AFB3BCB" w:rsidR="00BC0A23" w:rsidRPr="00B37D49" w:rsidRDefault="00BC0A23" w:rsidP="004C7B2F">
            <w:pPr>
              <w:rPr>
                <w:rFonts w:ascii="Times New Roman" w:hAnsi="Times New Roman" w:cs="Times New Roman"/>
                <w:sz w:val="24"/>
                <w:szCs w:val="24"/>
              </w:rPr>
            </w:pPr>
            <w:r w:rsidRPr="00B37D49">
              <w:rPr>
                <w:rFonts w:ascii="Times New Roman" w:hAnsi="Times New Roman" w:cs="Times New Roman"/>
                <w:sz w:val="24"/>
                <w:szCs w:val="24"/>
              </w:rPr>
              <w:t xml:space="preserve">Supervisor and team leaders </w:t>
            </w:r>
          </w:p>
        </w:tc>
        <w:tc>
          <w:tcPr>
            <w:tcW w:w="1803" w:type="dxa"/>
          </w:tcPr>
          <w:p w14:paraId="686E6791" w14:textId="2F42FCB5" w:rsidR="00BC0A23" w:rsidRPr="00B37D49" w:rsidRDefault="00BC0A23" w:rsidP="004C7B2F">
            <w:pPr>
              <w:rPr>
                <w:rFonts w:ascii="Times New Roman" w:hAnsi="Times New Roman" w:cs="Times New Roman"/>
                <w:sz w:val="24"/>
                <w:szCs w:val="24"/>
              </w:rPr>
            </w:pPr>
            <w:r w:rsidRPr="00B37D49">
              <w:rPr>
                <w:rFonts w:ascii="Times New Roman" w:hAnsi="Times New Roman" w:cs="Times New Roman"/>
                <w:sz w:val="24"/>
                <w:szCs w:val="24"/>
              </w:rPr>
              <w:t xml:space="preserve">       I </w:t>
            </w:r>
          </w:p>
        </w:tc>
        <w:tc>
          <w:tcPr>
            <w:tcW w:w="1803" w:type="dxa"/>
          </w:tcPr>
          <w:p w14:paraId="6E880F2C" w14:textId="748842F0" w:rsidR="00BC0A23" w:rsidRPr="00B37D49" w:rsidRDefault="00BC0A23" w:rsidP="004C7B2F">
            <w:pPr>
              <w:rPr>
                <w:rFonts w:ascii="Times New Roman" w:hAnsi="Times New Roman" w:cs="Times New Roman"/>
                <w:sz w:val="24"/>
                <w:szCs w:val="24"/>
              </w:rPr>
            </w:pPr>
            <w:r w:rsidRPr="00B37D49">
              <w:rPr>
                <w:rFonts w:ascii="Times New Roman" w:hAnsi="Times New Roman" w:cs="Times New Roman"/>
                <w:sz w:val="24"/>
                <w:szCs w:val="24"/>
              </w:rPr>
              <w:t>01.01.2021</w:t>
            </w:r>
          </w:p>
        </w:tc>
        <w:tc>
          <w:tcPr>
            <w:tcW w:w="1804" w:type="dxa"/>
          </w:tcPr>
          <w:p w14:paraId="74BB0198" w14:textId="160CEE9D" w:rsidR="00BC0A23" w:rsidRPr="00B37D49" w:rsidRDefault="00BC0A23" w:rsidP="004C7B2F">
            <w:pPr>
              <w:rPr>
                <w:rFonts w:ascii="Times New Roman" w:hAnsi="Times New Roman" w:cs="Times New Roman"/>
                <w:sz w:val="24"/>
                <w:szCs w:val="24"/>
              </w:rPr>
            </w:pPr>
            <w:r w:rsidRPr="00B37D49">
              <w:rPr>
                <w:rFonts w:ascii="Times New Roman" w:hAnsi="Times New Roman" w:cs="Times New Roman"/>
                <w:sz w:val="24"/>
                <w:szCs w:val="24"/>
              </w:rPr>
              <w:t>01.01.202</w:t>
            </w:r>
            <w:r w:rsidR="0069415F" w:rsidRPr="00B37D49">
              <w:rPr>
                <w:rFonts w:ascii="Times New Roman" w:hAnsi="Times New Roman" w:cs="Times New Roman"/>
                <w:sz w:val="24"/>
                <w:szCs w:val="24"/>
              </w:rPr>
              <w:t>3</w:t>
            </w:r>
          </w:p>
        </w:tc>
      </w:tr>
      <w:tr w:rsidR="00BC0A23" w:rsidRPr="00B37D49" w14:paraId="17A6DF24" w14:textId="77777777" w:rsidTr="00BC0A23">
        <w:tc>
          <w:tcPr>
            <w:tcW w:w="1803" w:type="dxa"/>
          </w:tcPr>
          <w:p w14:paraId="3990B381" w14:textId="2EEBB950" w:rsidR="00BC0A23" w:rsidRPr="00B37D49" w:rsidRDefault="00BC0A23" w:rsidP="004C7B2F">
            <w:pPr>
              <w:rPr>
                <w:rFonts w:ascii="Times New Roman" w:hAnsi="Times New Roman" w:cs="Times New Roman"/>
                <w:sz w:val="24"/>
                <w:szCs w:val="24"/>
              </w:rPr>
            </w:pPr>
            <w:r w:rsidRPr="00B37D49">
              <w:rPr>
                <w:rFonts w:ascii="Times New Roman" w:hAnsi="Times New Roman" w:cs="Times New Roman"/>
                <w:sz w:val="24"/>
                <w:szCs w:val="24"/>
              </w:rPr>
              <w:t xml:space="preserve">Encourage the leaders to obtain leadership qualifications </w:t>
            </w:r>
          </w:p>
        </w:tc>
        <w:tc>
          <w:tcPr>
            <w:tcW w:w="1803" w:type="dxa"/>
          </w:tcPr>
          <w:p w14:paraId="7F432357" w14:textId="46D70C17" w:rsidR="00BC0A23" w:rsidRPr="00B37D49" w:rsidRDefault="00BC0A23" w:rsidP="004C7B2F">
            <w:pPr>
              <w:rPr>
                <w:rFonts w:ascii="Times New Roman" w:hAnsi="Times New Roman" w:cs="Times New Roman"/>
                <w:sz w:val="24"/>
                <w:szCs w:val="24"/>
              </w:rPr>
            </w:pPr>
            <w:r w:rsidRPr="00B37D49">
              <w:rPr>
                <w:rFonts w:ascii="Times New Roman" w:hAnsi="Times New Roman" w:cs="Times New Roman"/>
                <w:sz w:val="24"/>
                <w:szCs w:val="24"/>
              </w:rPr>
              <w:t>Production manager and supervisor</w:t>
            </w:r>
          </w:p>
        </w:tc>
        <w:tc>
          <w:tcPr>
            <w:tcW w:w="1803" w:type="dxa"/>
          </w:tcPr>
          <w:p w14:paraId="4DAFCBBF" w14:textId="72BDB461" w:rsidR="00BC0A23" w:rsidRPr="00B37D49" w:rsidRDefault="00BC0A23" w:rsidP="004C7B2F">
            <w:pPr>
              <w:rPr>
                <w:rFonts w:ascii="Times New Roman" w:hAnsi="Times New Roman" w:cs="Times New Roman"/>
                <w:sz w:val="24"/>
                <w:szCs w:val="24"/>
              </w:rPr>
            </w:pPr>
            <w:r w:rsidRPr="00B37D49">
              <w:rPr>
                <w:rFonts w:ascii="Times New Roman" w:hAnsi="Times New Roman" w:cs="Times New Roman"/>
                <w:sz w:val="24"/>
                <w:szCs w:val="24"/>
              </w:rPr>
              <w:t xml:space="preserve">       II</w:t>
            </w:r>
          </w:p>
        </w:tc>
        <w:tc>
          <w:tcPr>
            <w:tcW w:w="1803" w:type="dxa"/>
          </w:tcPr>
          <w:p w14:paraId="6C284410" w14:textId="5DFF0BDC" w:rsidR="00BC0A23" w:rsidRPr="00B37D49" w:rsidRDefault="00BC0A23" w:rsidP="004C7B2F">
            <w:pPr>
              <w:rPr>
                <w:rFonts w:ascii="Times New Roman" w:hAnsi="Times New Roman" w:cs="Times New Roman"/>
                <w:sz w:val="24"/>
                <w:szCs w:val="24"/>
              </w:rPr>
            </w:pPr>
            <w:r w:rsidRPr="00B37D49">
              <w:rPr>
                <w:rFonts w:ascii="Times New Roman" w:hAnsi="Times New Roman" w:cs="Times New Roman"/>
                <w:sz w:val="24"/>
                <w:szCs w:val="24"/>
              </w:rPr>
              <w:t>01.01.2021</w:t>
            </w:r>
          </w:p>
        </w:tc>
        <w:tc>
          <w:tcPr>
            <w:tcW w:w="1804" w:type="dxa"/>
          </w:tcPr>
          <w:p w14:paraId="5FC8064F" w14:textId="3280DAED" w:rsidR="00BC0A23" w:rsidRPr="00B37D49" w:rsidRDefault="00BC0A23" w:rsidP="004C7B2F">
            <w:pPr>
              <w:rPr>
                <w:rFonts w:ascii="Times New Roman" w:hAnsi="Times New Roman" w:cs="Times New Roman"/>
                <w:sz w:val="24"/>
                <w:szCs w:val="24"/>
              </w:rPr>
            </w:pPr>
            <w:r w:rsidRPr="00B37D49">
              <w:rPr>
                <w:rFonts w:ascii="Times New Roman" w:hAnsi="Times New Roman" w:cs="Times New Roman"/>
                <w:sz w:val="24"/>
                <w:szCs w:val="24"/>
              </w:rPr>
              <w:t>01.01.202</w:t>
            </w:r>
            <w:r w:rsidR="0069415F" w:rsidRPr="00B37D49">
              <w:rPr>
                <w:rFonts w:ascii="Times New Roman" w:hAnsi="Times New Roman" w:cs="Times New Roman"/>
                <w:sz w:val="24"/>
                <w:szCs w:val="24"/>
              </w:rPr>
              <w:t>3</w:t>
            </w:r>
          </w:p>
        </w:tc>
      </w:tr>
      <w:tr w:rsidR="00BC0A23" w:rsidRPr="00B37D49" w14:paraId="46316A5F" w14:textId="77777777" w:rsidTr="00BC0A23">
        <w:tc>
          <w:tcPr>
            <w:tcW w:w="1803" w:type="dxa"/>
          </w:tcPr>
          <w:p w14:paraId="6A9CE75C" w14:textId="428FF509" w:rsidR="00BC0A23" w:rsidRPr="00B37D49" w:rsidRDefault="00BC0A23" w:rsidP="004C7B2F">
            <w:pPr>
              <w:rPr>
                <w:rFonts w:ascii="Times New Roman" w:hAnsi="Times New Roman" w:cs="Times New Roman"/>
                <w:sz w:val="24"/>
                <w:szCs w:val="24"/>
              </w:rPr>
            </w:pPr>
            <w:r w:rsidRPr="00B37D49">
              <w:rPr>
                <w:rFonts w:ascii="Times New Roman" w:hAnsi="Times New Roman" w:cs="Times New Roman"/>
                <w:sz w:val="24"/>
                <w:szCs w:val="24"/>
              </w:rPr>
              <w:t>Offer prizes and job competition</w:t>
            </w:r>
          </w:p>
        </w:tc>
        <w:tc>
          <w:tcPr>
            <w:tcW w:w="1803" w:type="dxa"/>
          </w:tcPr>
          <w:p w14:paraId="2064B407" w14:textId="22FE03D3" w:rsidR="00BC0A23" w:rsidRPr="00B37D49" w:rsidRDefault="00BC0A23" w:rsidP="004C7B2F">
            <w:pPr>
              <w:rPr>
                <w:rFonts w:ascii="Times New Roman" w:hAnsi="Times New Roman" w:cs="Times New Roman"/>
                <w:sz w:val="24"/>
                <w:szCs w:val="24"/>
              </w:rPr>
            </w:pPr>
            <w:r w:rsidRPr="00B37D49">
              <w:rPr>
                <w:rFonts w:ascii="Times New Roman" w:hAnsi="Times New Roman" w:cs="Times New Roman"/>
                <w:sz w:val="24"/>
                <w:szCs w:val="24"/>
              </w:rPr>
              <w:t xml:space="preserve"> All employees </w:t>
            </w:r>
          </w:p>
        </w:tc>
        <w:tc>
          <w:tcPr>
            <w:tcW w:w="1803" w:type="dxa"/>
          </w:tcPr>
          <w:p w14:paraId="525B30D5" w14:textId="38B2E0B3" w:rsidR="00BC0A23" w:rsidRPr="00B37D49" w:rsidRDefault="00BC0A23" w:rsidP="004C7B2F">
            <w:pPr>
              <w:rPr>
                <w:rFonts w:ascii="Times New Roman" w:hAnsi="Times New Roman" w:cs="Times New Roman"/>
                <w:sz w:val="24"/>
                <w:szCs w:val="24"/>
              </w:rPr>
            </w:pPr>
            <w:r w:rsidRPr="00B37D49">
              <w:rPr>
                <w:rFonts w:ascii="Times New Roman" w:hAnsi="Times New Roman" w:cs="Times New Roman"/>
                <w:sz w:val="24"/>
                <w:szCs w:val="24"/>
              </w:rPr>
              <w:t xml:space="preserve">       III</w:t>
            </w:r>
          </w:p>
        </w:tc>
        <w:tc>
          <w:tcPr>
            <w:tcW w:w="1803" w:type="dxa"/>
          </w:tcPr>
          <w:p w14:paraId="0F6D2F60" w14:textId="5BE68934" w:rsidR="00BC0A23" w:rsidRPr="00B37D49" w:rsidRDefault="00BC0A23" w:rsidP="004C7B2F">
            <w:pPr>
              <w:rPr>
                <w:rFonts w:ascii="Times New Roman" w:hAnsi="Times New Roman" w:cs="Times New Roman"/>
                <w:sz w:val="24"/>
                <w:szCs w:val="24"/>
              </w:rPr>
            </w:pPr>
            <w:r w:rsidRPr="00B37D49">
              <w:rPr>
                <w:rFonts w:ascii="Times New Roman" w:hAnsi="Times New Roman" w:cs="Times New Roman"/>
                <w:sz w:val="24"/>
                <w:szCs w:val="24"/>
              </w:rPr>
              <w:t>01.01.2021</w:t>
            </w:r>
          </w:p>
        </w:tc>
        <w:tc>
          <w:tcPr>
            <w:tcW w:w="1804" w:type="dxa"/>
          </w:tcPr>
          <w:p w14:paraId="6ABF411A" w14:textId="49011DE3" w:rsidR="00BC0A23" w:rsidRPr="00B37D49" w:rsidRDefault="00BC0A23" w:rsidP="004C7B2F">
            <w:pPr>
              <w:rPr>
                <w:rFonts w:ascii="Times New Roman" w:hAnsi="Times New Roman" w:cs="Times New Roman"/>
                <w:sz w:val="24"/>
                <w:szCs w:val="24"/>
              </w:rPr>
            </w:pPr>
            <w:r w:rsidRPr="00B37D49">
              <w:rPr>
                <w:rFonts w:ascii="Times New Roman" w:hAnsi="Times New Roman" w:cs="Times New Roman"/>
                <w:sz w:val="24"/>
                <w:szCs w:val="24"/>
              </w:rPr>
              <w:t>01.01.202</w:t>
            </w:r>
            <w:r w:rsidR="0069415F" w:rsidRPr="00B37D49">
              <w:rPr>
                <w:rFonts w:ascii="Times New Roman" w:hAnsi="Times New Roman" w:cs="Times New Roman"/>
                <w:sz w:val="24"/>
                <w:szCs w:val="24"/>
              </w:rPr>
              <w:t>3</w:t>
            </w:r>
          </w:p>
        </w:tc>
      </w:tr>
    </w:tbl>
    <w:p w14:paraId="67D8B9CE" w14:textId="5A896DFE" w:rsidR="00BC0A23" w:rsidRDefault="00BC0A23" w:rsidP="004C7B2F">
      <w:pPr>
        <w:rPr>
          <w:rFonts w:ascii="Times New Roman" w:hAnsi="Times New Roman" w:cs="Times New Roman"/>
          <w:sz w:val="24"/>
          <w:szCs w:val="24"/>
        </w:rPr>
      </w:pPr>
    </w:p>
    <w:p w14:paraId="654D8489" w14:textId="2C6D0063" w:rsidR="00B37D49" w:rsidRDefault="00B37D49" w:rsidP="004C7B2F">
      <w:pPr>
        <w:rPr>
          <w:rFonts w:ascii="Times New Roman" w:hAnsi="Times New Roman" w:cs="Times New Roman"/>
          <w:sz w:val="24"/>
          <w:szCs w:val="24"/>
        </w:rPr>
      </w:pPr>
    </w:p>
    <w:p w14:paraId="6CB49A12" w14:textId="6787A903" w:rsidR="00B37D49" w:rsidRDefault="00B37D49" w:rsidP="004C7B2F">
      <w:pPr>
        <w:rPr>
          <w:rFonts w:ascii="Times New Roman" w:hAnsi="Times New Roman" w:cs="Times New Roman"/>
          <w:sz w:val="24"/>
          <w:szCs w:val="24"/>
        </w:rPr>
      </w:pPr>
    </w:p>
    <w:p w14:paraId="5A6BB753" w14:textId="7164BFD2" w:rsidR="00B37D49" w:rsidRDefault="00B37D49" w:rsidP="004C7B2F">
      <w:pPr>
        <w:rPr>
          <w:rFonts w:ascii="Times New Roman" w:hAnsi="Times New Roman" w:cs="Times New Roman"/>
          <w:sz w:val="24"/>
          <w:szCs w:val="24"/>
        </w:rPr>
      </w:pPr>
    </w:p>
    <w:p w14:paraId="411FBEDE" w14:textId="79EA33EB" w:rsidR="00B37D49" w:rsidRDefault="00B37D49" w:rsidP="004C7B2F">
      <w:pPr>
        <w:rPr>
          <w:rFonts w:ascii="Times New Roman" w:hAnsi="Times New Roman" w:cs="Times New Roman"/>
          <w:sz w:val="24"/>
          <w:szCs w:val="24"/>
        </w:rPr>
      </w:pPr>
    </w:p>
    <w:p w14:paraId="28D6C671" w14:textId="5287B17F" w:rsidR="00B37D49" w:rsidRDefault="00B37D49" w:rsidP="004C7B2F">
      <w:pPr>
        <w:rPr>
          <w:rFonts w:ascii="Times New Roman" w:hAnsi="Times New Roman" w:cs="Times New Roman"/>
          <w:sz w:val="24"/>
          <w:szCs w:val="24"/>
        </w:rPr>
      </w:pPr>
    </w:p>
    <w:p w14:paraId="3AB123D0" w14:textId="38B7B1C3" w:rsidR="00B37D49" w:rsidRDefault="00B37D49" w:rsidP="004C7B2F">
      <w:pPr>
        <w:rPr>
          <w:rFonts w:ascii="Times New Roman" w:hAnsi="Times New Roman" w:cs="Times New Roman"/>
          <w:sz w:val="24"/>
          <w:szCs w:val="24"/>
        </w:rPr>
      </w:pPr>
    </w:p>
    <w:p w14:paraId="7A2B5F73" w14:textId="6CF9C845" w:rsidR="00B37D49" w:rsidRDefault="00B37D49" w:rsidP="004C7B2F">
      <w:pPr>
        <w:rPr>
          <w:rFonts w:ascii="Times New Roman" w:hAnsi="Times New Roman" w:cs="Times New Roman"/>
          <w:sz w:val="24"/>
          <w:szCs w:val="24"/>
        </w:rPr>
      </w:pPr>
    </w:p>
    <w:p w14:paraId="4584E4E5" w14:textId="77777777" w:rsidR="00B37D49" w:rsidRPr="00B37D49" w:rsidRDefault="00B37D49" w:rsidP="004C7B2F">
      <w:pPr>
        <w:rPr>
          <w:rFonts w:ascii="Times New Roman" w:hAnsi="Times New Roman" w:cs="Times New Roman"/>
          <w:sz w:val="24"/>
          <w:szCs w:val="24"/>
        </w:rPr>
      </w:pPr>
    </w:p>
    <w:p w14:paraId="555E34A1" w14:textId="56F50895" w:rsidR="002A3593" w:rsidRPr="00667D7E" w:rsidRDefault="006C5F61" w:rsidP="004C7B2F">
      <w:pPr>
        <w:rPr>
          <w:rFonts w:ascii="Times New Roman" w:hAnsi="Times New Roman" w:cs="Times New Roman"/>
          <w:b/>
          <w:bCs/>
          <w:sz w:val="24"/>
          <w:szCs w:val="24"/>
        </w:rPr>
      </w:pPr>
      <w:r w:rsidRPr="00667D7E">
        <w:rPr>
          <w:rFonts w:ascii="Times New Roman" w:hAnsi="Times New Roman" w:cs="Times New Roman"/>
          <w:b/>
          <w:bCs/>
          <w:sz w:val="24"/>
          <w:szCs w:val="24"/>
        </w:rPr>
        <w:lastRenderedPageBreak/>
        <w:t>2.</w:t>
      </w:r>
      <w:r w:rsidR="002A3593" w:rsidRPr="00667D7E">
        <w:rPr>
          <w:rFonts w:ascii="Times New Roman" w:hAnsi="Times New Roman" w:cs="Times New Roman"/>
          <w:b/>
          <w:bCs/>
          <w:sz w:val="24"/>
          <w:szCs w:val="24"/>
        </w:rPr>
        <w:t>6</w:t>
      </w:r>
      <w:r w:rsidRPr="00667D7E">
        <w:rPr>
          <w:rFonts w:ascii="Times New Roman" w:hAnsi="Times New Roman" w:cs="Times New Roman"/>
          <w:b/>
          <w:bCs/>
          <w:sz w:val="24"/>
          <w:szCs w:val="24"/>
        </w:rPr>
        <w:t xml:space="preserve"> </w:t>
      </w:r>
      <w:r w:rsidR="002A3593" w:rsidRPr="00667D7E">
        <w:rPr>
          <w:rFonts w:ascii="Times New Roman" w:hAnsi="Times New Roman" w:cs="Times New Roman"/>
          <w:b/>
          <w:bCs/>
          <w:sz w:val="24"/>
          <w:szCs w:val="24"/>
        </w:rPr>
        <w:t xml:space="preserve"> </w:t>
      </w:r>
      <w:bookmarkStart w:id="1" w:name="_Hlk58684694"/>
      <w:r w:rsidR="002A3593" w:rsidRPr="00667D7E">
        <w:rPr>
          <w:rFonts w:ascii="Times New Roman" w:hAnsi="Times New Roman" w:cs="Times New Roman"/>
          <w:b/>
          <w:bCs/>
          <w:sz w:val="24"/>
          <w:szCs w:val="24"/>
        </w:rPr>
        <w:t xml:space="preserve">Communicating  the plan with stakeholders </w:t>
      </w:r>
      <w:bookmarkEnd w:id="1"/>
    </w:p>
    <w:tbl>
      <w:tblPr>
        <w:tblStyle w:val="TableGrid"/>
        <w:tblW w:w="0" w:type="auto"/>
        <w:tblLook w:val="04A0" w:firstRow="1" w:lastRow="0" w:firstColumn="1" w:lastColumn="0" w:noHBand="0" w:noVBand="1"/>
      </w:tblPr>
      <w:tblGrid>
        <w:gridCol w:w="1912"/>
        <w:gridCol w:w="1670"/>
        <w:gridCol w:w="1862"/>
        <w:gridCol w:w="2041"/>
        <w:gridCol w:w="1531"/>
      </w:tblGrid>
      <w:tr w:rsidR="003C35D1" w:rsidRPr="00B37D49" w14:paraId="1A5F063F" w14:textId="51E50F1C" w:rsidTr="00B42CB1">
        <w:tc>
          <w:tcPr>
            <w:tcW w:w="1912" w:type="dxa"/>
            <w:shd w:val="clear" w:color="auto" w:fill="0070C0"/>
          </w:tcPr>
          <w:p w14:paraId="6EDE8700" w14:textId="5929C085" w:rsidR="003C35D1" w:rsidRPr="00B37D49" w:rsidRDefault="003C35D1" w:rsidP="004C7B2F">
            <w:pPr>
              <w:rPr>
                <w:rFonts w:ascii="Times New Roman" w:hAnsi="Times New Roman" w:cs="Times New Roman"/>
                <w:b/>
                <w:bCs/>
                <w:sz w:val="24"/>
                <w:szCs w:val="24"/>
              </w:rPr>
            </w:pPr>
            <w:r w:rsidRPr="00B37D49">
              <w:rPr>
                <w:rFonts w:ascii="Times New Roman" w:hAnsi="Times New Roman" w:cs="Times New Roman"/>
                <w:b/>
                <w:bCs/>
                <w:sz w:val="24"/>
                <w:szCs w:val="24"/>
              </w:rPr>
              <w:t xml:space="preserve">Stakeholder </w:t>
            </w:r>
          </w:p>
        </w:tc>
        <w:tc>
          <w:tcPr>
            <w:tcW w:w="1670" w:type="dxa"/>
            <w:shd w:val="clear" w:color="auto" w:fill="0070C0"/>
          </w:tcPr>
          <w:p w14:paraId="69EDEFEE" w14:textId="68D17BB8" w:rsidR="003C35D1" w:rsidRPr="00B37D49" w:rsidRDefault="00B42CB1" w:rsidP="004C7B2F">
            <w:pPr>
              <w:rPr>
                <w:rFonts w:ascii="Times New Roman" w:hAnsi="Times New Roman" w:cs="Times New Roman"/>
                <w:b/>
                <w:bCs/>
                <w:sz w:val="24"/>
                <w:szCs w:val="24"/>
              </w:rPr>
            </w:pPr>
            <w:r w:rsidRPr="00B37D49">
              <w:rPr>
                <w:rFonts w:ascii="Times New Roman" w:hAnsi="Times New Roman" w:cs="Times New Roman"/>
                <w:b/>
                <w:bCs/>
                <w:sz w:val="24"/>
                <w:szCs w:val="24"/>
              </w:rPr>
              <w:t>Message</w:t>
            </w:r>
          </w:p>
        </w:tc>
        <w:tc>
          <w:tcPr>
            <w:tcW w:w="1862" w:type="dxa"/>
            <w:shd w:val="clear" w:color="auto" w:fill="0070C0"/>
          </w:tcPr>
          <w:p w14:paraId="681A61A3" w14:textId="15475F4B" w:rsidR="003C35D1" w:rsidRPr="00B37D49" w:rsidRDefault="003C35D1" w:rsidP="004C7B2F">
            <w:pPr>
              <w:rPr>
                <w:rFonts w:ascii="Times New Roman" w:hAnsi="Times New Roman" w:cs="Times New Roman"/>
                <w:b/>
                <w:bCs/>
                <w:sz w:val="24"/>
                <w:szCs w:val="24"/>
              </w:rPr>
            </w:pPr>
            <w:r w:rsidRPr="00B37D49">
              <w:rPr>
                <w:rFonts w:ascii="Times New Roman" w:hAnsi="Times New Roman" w:cs="Times New Roman"/>
                <w:b/>
                <w:bCs/>
                <w:sz w:val="24"/>
                <w:szCs w:val="24"/>
              </w:rPr>
              <w:t>Frequency</w:t>
            </w:r>
          </w:p>
        </w:tc>
        <w:tc>
          <w:tcPr>
            <w:tcW w:w="2041" w:type="dxa"/>
            <w:shd w:val="clear" w:color="auto" w:fill="0070C0"/>
          </w:tcPr>
          <w:p w14:paraId="5720A4CC" w14:textId="54296EC3" w:rsidR="003C35D1" w:rsidRPr="00B37D49" w:rsidRDefault="003C35D1" w:rsidP="004C7B2F">
            <w:pPr>
              <w:rPr>
                <w:rFonts w:ascii="Times New Roman" w:hAnsi="Times New Roman" w:cs="Times New Roman"/>
                <w:b/>
                <w:bCs/>
                <w:sz w:val="24"/>
                <w:szCs w:val="24"/>
              </w:rPr>
            </w:pPr>
            <w:r w:rsidRPr="00B37D49">
              <w:rPr>
                <w:rFonts w:ascii="Times New Roman" w:hAnsi="Times New Roman" w:cs="Times New Roman"/>
                <w:b/>
                <w:bCs/>
                <w:sz w:val="24"/>
                <w:szCs w:val="24"/>
              </w:rPr>
              <w:t xml:space="preserve">Format/channel </w:t>
            </w:r>
          </w:p>
        </w:tc>
        <w:tc>
          <w:tcPr>
            <w:tcW w:w="1531" w:type="dxa"/>
            <w:shd w:val="clear" w:color="auto" w:fill="0070C0"/>
          </w:tcPr>
          <w:p w14:paraId="5B817438" w14:textId="648D9390" w:rsidR="003C35D1" w:rsidRPr="00B37D49" w:rsidRDefault="00B42CB1" w:rsidP="004C7B2F">
            <w:pPr>
              <w:rPr>
                <w:rFonts w:ascii="Times New Roman" w:hAnsi="Times New Roman" w:cs="Times New Roman"/>
                <w:b/>
                <w:bCs/>
                <w:sz w:val="24"/>
                <w:szCs w:val="24"/>
              </w:rPr>
            </w:pPr>
            <w:r w:rsidRPr="00B37D49">
              <w:rPr>
                <w:rFonts w:ascii="Times New Roman" w:hAnsi="Times New Roman" w:cs="Times New Roman"/>
                <w:b/>
                <w:bCs/>
                <w:sz w:val="24"/>
                <w:szCs w:val="24"/>
              </w:rPr>
              <w:t>Feedback</w:t>
            </w:r>
          </w:p>
        </w:tc>
      </w:tr>
      <w:tr w:rsidR="003C35D1" w:rsidRPr="00B37D49" w14:paraId="76FD511C" w14:textId="10547A63" w:rsidTr="003C35D1">
        <w:tc>
          <w:tcPr>
            <w:tcW w:w="1912" w:type="dxa"/>
          </w:tcPr>
          <w:p w14:paraId="4A7F5416" w14:textId="25329CDE" w:rsidR="003C35D1" w:rsidRPr="00B37D49" w:rsidRDefault="0069415F" w:rsidP="004C7B2F">
            <w:pPr>
              <w:rPr>
                <w:rFonts w:ascii="Times New Roman" w:hAnsi="Times New Roman" w:cs="Times New Roman"/>
                <w:sz w:val="24"/>
                <w:szCs w:val="24"/>
              </w:rPr>
            </w:pPr>
            <w:r w:rsidRPr="00B37D49">
              <w:rPr>
                <w:rFonts w:ascii="Times New Roman" w:hAnsi="Times New Roman" w:cs="Times New Roman"/>
                <w:sz w:val="24"/>
                <w:szCs w:val="24"/>
              </w:rPr>
              <w:t xml:space="preserve">Supervisor </w:t>
            </w:r>
          </w:p>
        </w:tc>
        <w:tc>
          <w:tcPr>
            <w:tcW w:w="1670" w:type="dxa"/>
          </w:tcPr>
          <w:p w14:paraId="11C9A87C" w14:textId="29451E8E" w:rsidR="003C35D1" w:rsidRPr="00B37D49" w:rsidRDefault="0069415F" w:rsidP="004C7B2F">
            <w:pPr>
              <w:rPr>
                <w:rFonts w:ascii="Times New Roman" w:hAnsi="Times New Roman" w:cs="Times New Roman"/>
                <w:sz w:val="24"/>
                <w:szCs w:val="24"/>
              </w:rPr>
            </w:pPr>
            <w:r w:rsidRPr="00B37D49">
              <w:rPr>
                <w:rFonts w:ascii="Times New Roman" w:hAnsi="Times New Roman" w:cs="Times New Roman"/>
                <w:sz w:val="24"/>
                <w:szCs w:val="24"/>
              </w:rPr>
              <w:t xml:space="preserve">Offer support to all employees </w:t>
            </w:r>
          </w:p>
        </w:tc>
        <w:tc>
          <w:tcPr>
            <w:tcW w:w="1862" w:type="dxa"/>
          </w:tcPr>
          <w:p w14:paraId="00516462" w14:textId="27D3C237" w:rsidR="003C35D1" w:rsidRPr="00B37D49" w:rsidRDefault="0069415F" w:rsidP="004C7B2F">
            <w:pPr>
              <w:rPr>
                <w:rFonts w:ascii="Times New Roman" w:hAnsi="Times New Roman" w:cs="Times New Roman"/>
                <w:sz w:val="24"/>
                <w:szCs w:val="24"/>
              </w:rPr>
            </w:pPr>
            <w:r w:rsidRPr="00B37D49">
              <w:rPr>
                <w:rFonts w:ascii="Times New Roman" w:hAnsi="Times New Roman" w:cs="Times New Roman"/>
                <w:sz w:val="24"/>
                <w:szCs w:val="24"/>
              </w:rPr>
              <w:t xml:space="preserve">Daily </w:t>
            </w:r>
          </w:p>
        </w:tc>
        <w:tc>
          <w:tcPr>
            <w:tcW w:w="2041" w:type="dxa"/>
          </w:tcPr>
          <w:p w14:paraId="4D84B414" w14:textId="3625F3A8" w:rsidR="003C35D1" w:rsidRPr="00B37D49" w:rsidRDefault="0069415F" w:rsidP="004C7B2F">
            <w:pPr>
              <w:rPr>
                <w:rFonts w:ascii="Times New Roman" w:hAnsi="Times New Roman" w:cs="Times New Roman"/>
                <w:sz w:val="24"/>
                <w:szCs w:val="24"/>
              </w:rPr>
            </w:pPr>
            <w:r w:rsidRPr="00B37D49">
              <w:rPr>
                <w:rFonts w:ascii="Times New Roman" w:hAnsi="Times New Roman" w:cs="Times New Roman"/>
                <w:sz w:val="24"/>
                <w:szCs w:val="24"/>
              </w:rPr>
              <w:t>Face to face</w:t>
            </w:r>
          </w:p>
        </w:tc>
        <w:tc>
          <w:tcPr>
            <w:tcW w:w="1531" w:type="dxa"/>
          </w:tcPr>
          <w:p w14:paraId="501F0CAD" w14:textId="77777777" w:rsidR="003C35D1" w:rsidRPr="00B37D49" w:rsidRDefault="0069415F" w:rsidP="004C7B2F">
            <w:pPr>
              <w:rPr>
                <w:rFonts w:ascii="Times New Roman" w:hAnsi="Times New Roman" w:cs="Times New Roman"/>
                <w:sz w:val="24"/>
                <w:szCs w:val="24"/>
              </w:rPr>
            </w:pPr>
            <w:r w:rsidRPr="00B37D49">
              <w:rPr>
                <w:rFonts w:ascii="Times New Roman" w:hAnsi="Times New Roman" w:cs="Times New Roman"/>
                <w:sz w:val="24"/>
                <w:szCs w:val="24"/>
              </w:rPr>
              <w:t>Meeting evaluation for feedback</w:t>
            </w:r>
          </w:p>
          <w:p w14:paraId="13E7ECFA" w14:textId="469674E6" w:rsidR="0069415F" w:rsidRPr="00B37D49" w:rsidRDefault="0069415F" w:rsidP="004C7B2F">
            <w:pPr>
              <w:rPr>
                <w:rFonts w:ascii="Times New Roman" w:hAnsi="Times New Roman" w:cs="Times New Roman"/>
                <w:sz w:val="24"/>
                <w:szCs w:val="24"/>
              </w:rPr>
            </w:pPr>
          </w:p>
        </w:tc>
      </w:tr>
      <w:tr w:rsidR="003C35D1" w:rsidRPr="00B37D49" w14:paraId="4EE363F6" w14:textId="437AF176" w:rsidTr="003C35D1">
        <w:tc>
          <w:tcPr>
            <w:tcW w:w="1912" w:type="dxa"/>
          </w:tcPr>
          <w:p w14:paraId="6F1D9256" w14:textId="683A1F30" w:rsidR="003C35D1" w:rsidRPr="00B37D49" w:rsidRDefault="0069415F" w:rsidP="004C7B2F">
            <w:pPr>
              <w:rPr>
                <w:rFonts w:ascii="Times New Roman" w:hAnsi="Times New Roman" w:cs="Times New Roman"/>
                <w:sz w:val="24"/>
                <w:szCs w:val="24"/>
              </w:rPr>
            </w:pPr>
            <w:r w:rsidRPr="00B37D49">
              <w:rPr>
                <w:rFonts w:ascii="Times New Roman" w:hAnsi="Times New Roman" w:cs="Times New Roman"/>
                <w:sz w:val="24"/>
                <w:szCs w:val="24"/>
              </w:rPr>
              <w:t>Supervisor and production manager</w:t>
            </w:r>
          </w:p>
        </w:tc>
        <w:tc>
          <w:tcPr>
            <w:tcW w:w="1670" w:type="dxa"/>
          </w:tcPr>
          <w:p w14:paraId="5C83CE20" w14:textId="4E1892D2" w:rsidR="003C35D1" w:rsidRPr="00B37D49" w:rsidRDefault="0069415F" w:rsidP="004C7B2F">
            <w:pPr>
              <w:rPr>
                <w:rFonts w:ascii="Times New Roman" w:hAnsi="Times New Roman" w:cs="Times New Roman"/>
                <w:sz w:val="24"/>
                <w:szCs w:val="24"/>
              </w:rPr>
            </w:pPr>
            <w:r w:rsidRPr="00B37D49">
              <w:rPr>
                <w:rFonts w:ascii="Times New Roman" w:hAnsi="Times New Roman" w:cs="Times New Roman"/>
                <w:sz w:val="24"/>
                <w:szCs w:val="24"/>
              </w:rPr>
              <w:t xml:space="preserve">Obtain Qualification level 3 </w:t>
            </w:r>
          </w:p>
        </w:tc>
        <w:tc>
          <w:tcPr>
            <w:tcW w:w="1862" w:type="dxa"/>
          </w:tcPr>
          <w:p w14:paraId="47877638" w14:textId="4A67A3D1" w:rsidR="003C35D1" w:rsidRPr="00B37D49" w:rsidRDefault="0069415F" w:rsidP="004C7B2F">
            <w:pPr>
              <w:rPr>
                <w:rFonts w:ascii="Times New Roman" w:hAnsi="Times New Roman" w:cs="Times New Roman"/>
                <w:sz w:val="24"/>
                <w:szCs w:val="24"/>
              </w:rPr>
            </w:pPr>
            <w:r w:rsidRPr="00B37D49">
              <w:rPr>
                <w:rFonts w:ascii="Times New Roman" w:hAnsi="Times New Roman" w:cs="Times New Roman"/>
                <w:sz w:val="24"/>
                <w:szCs w:val="24"/>
              </w:rPr>
              <w:t xml:space="preserve">One year </w:t>
            </w:r>
          </w:p>
        </w:tc>
        <w:tc>
          <w:tcPr>
            <w:tcW w:w="2041" w:type="dxa"/>
          </w:tcPr>
          <w:p w14:paraId="32CF1EF5" w14:textId="6F09804A" w:rsidR="003C35D1" w:rsidRPr="00B37D49" w:rsidRDefault="0069415F" w:rsidP="004C7B2F">
            <w:pPr>
              <w:rPr>
                <w:rFonts w:ascii="Times New Roman" w:hAnsi="Times New Roman" w:cs="Times New Roman"/>
                <w:sz w:val="24"/>
                <w:szCs w:val="24"/>
              </w:rPr>
            </w:pPr>
            <w:r w:rsidRPr="00B37D49">
              <w:rPr>
                <w:rFonts w:ascii="Times New Roman" w:hAnsi="Times New Roman" w:cs="Times New Roman"/>
                <w:sz w:val="24"/>
                <w:szCs w:val="24"/>
              </w:rPr>
              <w:t xml:space="preserve">Fate to face </w:t>
            </w:r>
          </w:p>
        </w:tc>
        <w:tc>
          <w:tcPr>
            <w:tcW w:w="1531" w:type="dxa"/>
          </w:tcPr>
          <w:p w14:paraId="5E8E1003" w14:textId="23C7BBDE" w:rsidR="003C35D1" w:rsidRPr="00B37D49" w:rsidRDefault="0069415F" w:rsidP="004C7B2F">
            <w:pPr>
              <w:rPr>
                <w:rFonts w:ascii="Times New Roman" w:hAnsi="Times New Roman" w:cs="Times New Roman"/>
                <w:sz w:val="24"/>
                <w:szCs w:val="24"/>
              </w:rPr>
            </w:pPr>
            <w:r w:rsidRPr="00B37D49">
              <w:rPr>
                <w:rFonts w:ascii="Times New Roman" w:hAnsi="Times New Roman" w:cs="Times New Roman"/>
                <w:sz w:val="24"/>
                <w:szCs w:val="24"/>
              </w:rPr>
              <w:t>One-one interview in the end of course</w:t>
            </w:r>
          </w:p>
        </w:tc>
      </w:tr>
      <w:tr w:rsidR="003C35D1" w:rsidRPr="00B37D49" w14:paraId="4B5DBE8D" w14:textId="0B091C42" w:rsidTr="003C35D1">
        <w:tc>
          <w:tcPr>
            <w:tcW w:w="1912" w:type="dxa"/>
          </w:tcPr>
          <w:p w14:paraId="047EAEBC" w14:textId="42AA8540" w:rsidR="003C35D1" w:rsidRPr="00B37D49" w:rsidRDefault="0069415F" w:rsidP="004C7B2F">
            <w:pPr>
              <w:rPr>
                <w:rFonts w:ascii="Times New Roman" w:hAnsi="Times New Roman" w:cs="Times New Roman"/>
                <w:sz w:val="24"/>
                <w:szCs w:val="24"/>
              </w:rPr>
            </w:pPr>
            <w:r w:rsidRPr="00B37D49">
              <w:rPr>
                <w:rFonts w:ascii="Times New Roman" w:hAnsi="Times New Roman" w:cs="Times New Roman"/>
                <w:sz w:val="24"/>
                <w:szCs w:val="24"/>
              </w:rPr>
              <w:t xml:space="preserve">All employees </w:t>
            </w:r>
          </w:p>
        </w:tc>
        <w:tc>
          <w:tcPr>
            <w:tcW w:w="1670" w:type="dxa"/>
          </w:tcPr>
          <w:p w14:paraId="0B021806" w14:textId="423D5322" w:rsidR="003C35D1" w:rsidRPr="00B37D49" w:rsidRDefault="0069415F" w:rsidP="004C7B2F">
            <w:pPr>
              <w:rPr>
                <w:rFonts w:ascii="Times New Roman" w:hAnsi="Times New Roman" w:cs="Times New Roman"/>
                <w:sz w:val="24"/>
                <w:szCs w:val="24"/>
              </w:rPr>
            </w:pPr>
            <w:r w:rsidRPr="00B37D49">
              <w:rPr>
                <w:rFonts w:ascii="Times New Roman" w:hAnsi="Times New Roman" w:cs="Times New Roman"/>
                <w:sz w:val="24"/>
                <w:szCs w:val="24"/>
              </w:rPr>
              <w:t xml:space="preserve">Chance to grow in rank by jobs competition </w:t>
            </w:r>
          </w:p>
        </w:tc>
        <w:tc>
          <w:tcPr>
            <w:tcW w:w="1862" w:type="dxa"/>
          </w:tcPr>
          <w:p w14:paraId="6A605AB8" w14:textId="0958ED8C" w:rsidR="003C35D1" w:rsidRPr="00B37D49" w:rsidRDefault="0069415F" w:rsidP="004C7B2F">
            <w:pPr>
              <w:rPr>
                <w:rFonts w:ascii="Times New Roman" w:hAnsi="Times New Roman" w:cs="Times New Roman"/>
                <w:sz w:val="24"/>
                <w:szCs w:val="24"/>
              </w:rPr>
            </w:pPr>
            <w:r w:rsidRPr="00B37D49">
              <w:rPr>
                <w:rFonts w:ascii="Times New Roman" w:hAnsi="Times New Roman" w:cs="Times New Roman"/>
                <w:sz w:val="24"/>
                <w:szCs w:val="24"/>
              </w:rPr>
              <w:t xml:space="preserve">When it needed </w:t>
            </w:r>
          </w:p>
        </w:tc>
        <w:tc>
          <w:tcPr>
            <w:tcW w:w="2041" w:type="dxa"/>
          </w:tcPr>
          <w:p w14:paraId="0D853C0F" w14:textId="081A6DBB" w:rsidR="003C35D1" w:rsidRPr="00B37D49" w:rsidRDefault="0069415F" w:rsidP="004C7B2F">
            <w:pPr>
              <w:rPr>
                <w:rFonts w:ascii="Times New Roman" w:hAnsi="Times New Roman" w:cs="Times New Roman"/>
                <w:sz w:val="24"/>
                <w:szCs w:val="24"/>
              </w:rPr>
            </w:pPr>
            <w:r w:rsidRPr="00B37D49">
              <w:rPr>
                <w:rFonts w:ascii="Times New Roman" w:hAnsi="Times New Roman" w:cs="Times New Roman"/>
                <w:sz w:val="24"/>
                <w:szCs w:val="24"/>
              </w:rPr>
              <w:t xml:space="preserve">Face to face </w:t>
            </w:r>
          </w:p>
        </w:tc>
        <w:tc>
          <w:tcPr>
            <w:tcW w:w="1531" w:type="dxa"/>
          </w:tcPr>
          <w:p w14:paraId="778DC94B" w14:textId="7E7075D3" w:rsidR="003C35D1" w:rsidRPr="00B37D49" w:rsidRDefault="0069415F" w:rsidP="004C7B2F">
            <w:pPr>
              <w:rPr>
                <w:rFonts w:ascii="Times New Roman" w:hAnsi="Times New Roman" w:cs="Times New Roman"/>
                <w:sz w:val="24"/>
                <w:szCs w:val="24"/>
              </w:rPr>
            </w:pPr>
            <w:r w:rsidRPr="00B37D49">
              <w:rPr>
                <w:rFonts w:ascii="Times New Roman" w:hAnsi="Times New Roman" w:cs="Times New Roman"/>
                <w:sz w:val="24"/>
                <w:szCs w:val="24"/>
              </w:rPr>
              <w:t>Survey at the end of the year</w:t>
            </w:r>
          </w:p>
        </w:tc>
      </w:tr>
    </w:tbl>
    <w:p w14:paraId="3EAE6F51" w14:textId="557B1E7A" w:rsidR="003C35D1" w:rsidRPr="00B37D49" w:rsidRDefault="003C35D1" w:rsidP="004C7B2F">
      <w:pPr>
        <w:rPr>
          <w:rFonts w:ascii="Times New Roman" w:hAnsi="Times New Roman" w:cs="Times New Roman"/>
          <w:sz w:val="24"/>
          <w:szCs w:val="24"/>
        </w:rPr>
      </w:pPr>
    </w:p>
    <w:p w14:paraId="6F4D1E43" w14:textId="7C8ED869" w:rsidR="00B42CB1" w:rsidRPr="00B37D49" w:rsidRDefault="00B42CB1" w:rsidP="004C7B2F">
      <w:pPr>
        <w:rPr>
          <w:rFonts w:ascii="Times New Roman" w:hAnsi="Times New Roman" w:cs="Times New Roman"/>
          <w:sz w:val="24"/>
          <w:szCs w:val="24"/>
        </w:rPr>
      </w:pPr>
    </w:p>
    <w:p w14:paraId="0F113FE4" w14:textId="23CCB82A" w:rsidR="00B42CB1" w:rsidRPr="00B37D49" w:rsidRDefault="00B42CB1" w:rsidP="004C7B2F">
      <w:pPr>
        <w:rPr>
          <w:rFonts w:ascii="Times New Roman" w:hAnsi="Times New Roman" w:cs="Times New Roman"/>
          <w:sz w:val="24"/>
          <w:szCs w:val="24"/>
        </w:rPr>
      </w:pPr>
    </w:p>
    <w:p w14:paraId="241A8A2E" w14:textId="77777777" w:rsidR="006E71A5" w:rsidRPr="00B37D49" w:rsidRDefault="006E71A5" w:rsidP="004C7B2F">
      <w:pPr>
        <w:rPr>
          <w:rFonts w:ascii="Times New Roman" w:hAnsi="Times New Roman" w:cs="Times New Roman"/>
          <w:sz w:val="24"/>
          <w:szCs w:val="24"/>
        </w:rPr>
      </w:pPr>
    </w:p>
    <w:p w14:paraId="2B34A12D" w14:textId="77777777" w:rsidR="00374E93" w:rsidRPr="00667D7E" w:rsidRDefault="00374E93" w:rsidP="004C7B2F">
      <w:pPr>
        <w:rPr>
          <w:rFonts w:ascii="Times New Roman" w:hAnsi="Times New Roman" w:cs="Times New Roman"/>
          <w:b/>
          <w:bCs/>
          <w:sz w:val="24"/>
          <w:szCs w:val="24"/>
        </w:rPr>
      </w:pPr>
    </w:p>
    <w:p w14:paraId="6DE07BFD" w14:textId="0E0737A7" w:rsidR="00374E93" w:rsidRPr="00667D7E" w:rsidRDefault="00F909A5" w:rsidP="004C7B2F">
      <w:pPr>
        <w:rPr>
          <w:rFonts w:ascii="Times New Roman" w:hAnsi="Times New Roman" w:cs="Times New Roman"/>
          <w:b/>
          <w:bCs/>
          <w:sz w:val="24"/>
          <w:szCs w:val="24"/>
        </w:rPr>
      </w:pPr>
      <w:r w:rsidRPr="00667D7E">
        <w:rPr>
          <w:rFonts w:ascii="Times New Roman" w:hAnsi="Times New Roman" w:cs="Times New Roman"/>
          <w:b/>
          <w:bCs/>
          <w:sz w:val="24"/>
          <w:szCs w:val="24"/>
        </w:rPr>
        <w:t>2.</w:t>
      </w:r>
      <w:r w:rsidR="00374E93" w:rsidRPr="00667D7E">
        <w:rPr>
          <w:rFonts w:ascii="Times New Roman" w:hAnsi="Times New Roman" w:cs="Times New Roman"/>
          <w:b/>
          <w:bCs/>
          <w:sz w:val="24"/>
          <w:szCs w:val="24"/>
        </w:rPr>
        <w:t xml:space="preserve">7 </w:t>
      </w:r>
      <w:bookmarkStart w:id="2" w:name="_Hlk58684717"/>
      <w:r w:rsidR="00374E93" w:rsidRPr="00667D7E">
        <w:rPr>
          <w:rFonts w:ascii="Times New Roman" w:hAnsi="Times New Roman" w:cs="Times New Roman"/>
          <w:b/>
          <w:bCs/>
          <w:sz w:val="24"/>
          <w:szCs w:val="24"/>
        </w:rPr>
        <w:t xml:space="preserve">Monitoring and evaluate the  implementation of the plan </w:t>
      </w:r>
    </w:p>
    <w:bookmarkEnd w:id="2"/>
    <w:p w14:paraId="58019571" w14:textId="40858EF3" w:rsidR="00374E93" w:rsidRPr="00B37D49" w:rsidRDefault="00374E93" w:rsidP="004C7B2F">
      <w:pPr>
        <w:rPr>
          <w:rFonts w:ascii="Times New Roman" w:hAnsi="Times New Roman" w:cs="Times New Roman"/>
          <w:sz w:val="24"/>
          <w:szCs w:val="24"/>
        </w:rPr>
      </w:pPr>
      <w:r w:rsidRPr="00B37D49">
        <w:rPr>
          <w:rFonts w:ascii="Times New Roman" w:hAnsi="Times New Roman" w:cs="Times New Roman"/>
          <w:sz w:val="24"/>
          <w:szCs w:val="24"/>
        </w:rPr>
        <w:t xml:space="preserve">In the end of 2 years implementation plan, I am expecting following objectives to be accomplished: </w:t>
      </w:r>
    </w:p>
    <w:p w14:paraId="4FCEE5B1" w14:textId="77777777" w:rsidR="00374E93" w:rsidRPr="00B37D49" w:rsidRDefault="00374E93" w:rsidP="004C7B2F">
      <w:pPr>
        <w:numPr>
          <w:ilvl w:val="0"/>
          <w:numId w:val="9"/>
        </w:numPr>
        <w:rPr>
          <w:rFonts w:ascii="Times New Roman" w:hAnsi="Times New Roman" w:cs="Times New Roman"/>
          <w:sz w:val="24"/>
          <w:szCs w:val="24"/>
        </w:rPr>
      </w:pPr>
      <w:r w:rsidRPr="00B37D49">
        <w:rPr>
          <w:rFonts w:ascii="Times New Roman" w:hAnsi="Times New Roman" w:cs="Times New Roman"/>
          <w:sz w:val="24"/>
          <w:szCs w:val="24"/>
        </w:rPr>
        <w:t>Supervisor changed in behaviour and  qualified in Leadership skills level 3.</w:t>
      </w:r>
    </w:p>
    <w:p w14:paraId="4F4EA8BE" w14:textId="77777777" w:rsidR="00374E93" w:rsidRPr="00B37D49" w:rsidRDefault="00374E93" w:rsidP="004C7B2F">
      <w:pPr>
        <w:numPr>
          <w:ilvl w:val="0"/>
          <w:numId w:val="9"/>
        </w:numPr>
        <w:rPr>
          <w:rFonts w:ascii="Times New Roman" w:hAnsi="Times New Roman" w:cs="Times New Roman"/>
          <w:sz w:val="24"/>
          <w:szCs w:val="24"/>
        </w:rPr>
      </w:pPr>
      <w:r w:rsidRPr="00B37D49">
        <w:rPr>
          <w:rFonts w:ascii="Times New Roman" w:hAnsi="Times New Roman" w:cs="Times New Roman"/>
          <w:sz w:val="24"/>
          <w:szCs w:val="24"/>
        </w:rPr>
        <w:t>Good communication between leaders and employees.</w:t>
      </w:r>
    </w:p>
    <w:p w14:paraId="17AC5B04" w14:textId="77777777" w:rsidR="00374E93" w:rsidRPr="00B37D49" w:rsidRDefault="00374E93" w:rsidP="004C7B2F">
      <w:pPr>
        <w:numPr>
          <w:ilvl w:val="0"/>
          <w:numId w:val="9"/>
        </w:numPr>
        <w:rPr>
          <w:rFonts w:ascii="Times New Roman" w:hAnsi="Times New Roman" w:cs="Times New Roman"/>
          <w:sz w:val="24"/>
          <w:szCs w:val="24"/>
        </w:rPr>
      </w:pPr>
      <w:r w:rsidRPr="00B37D49">
        <w:rPr>
          <w:rFonts w:ascii="Times New Roman" w:hAnsi="Times New Roman" w:cs="Times New Roman"/>
          <w:sz w:val="24"/>
          <w:szCs w:val="24"/>
        </w:rPr>
        <w:t>A friendly and health work environment.</w:t>
      </w:r>
    </w:p>
    <w:p w14:paraId="4A2C61B3" w14:textId="77777777" w:rsidR="00374E93" w:rsidRPr="00B37D49" w:rsidRDefault="00374E93" w:rsidP="004C7B2F">
      <w:pPr>
        <w:numPr>
          <w:ilvl w:val="0"/>
          <w:numId w:val="9"/>
        </w:numPr>
        <w:rPr>
          <w:rFonts w:ascii="Times New Roman" w:hAnsi="Times New Roman" w:cs="Times New Roman"/>
          <w:sz w:val="24"/>
          <w:szCs w:val="24"/>
        </w:rPr>
      </w:pPr>
      <w:r w:rsidRPr="00B37D49">
        <w:rPr>
          <w:rFonts w:ascii="Times New Roman" w:hAnsi="Times New Roman" w:cs="Times New Roman"/>
          <w:sz w:val="24"/>
          <w:szCs w:val="24"/>
        </w:rPr>
        <w:t xml:space="preserve">Level of stress in company to be low. </w:t>
      </w:r>
    </w:p>
    <w:p w14:paraId="23ACE12D" w14:textId="21E505CB" w:rsidR="00374E93" w:rsidRPr="00B37D49" w:rsidRDefault="00374E93" w:rsidP="004C7B2F">
      <w:pPr>
        <w:numPr>
          <w:ilvl w:val="0"/>
          <w:numId w:val="9"/>
        </w:numPr>
        <w:rPr>
          <w:rFonts w:ascii="Times New Roman" w:hAnsi="Times New Roman" w:cs="Times New Roman"/>
          <w:sz w:val="24"/>
          <w:szCs w:val="24"/>
        </w:rPr>
      </w:pPr>
      <w:r w:rsidRPr="00B37D49">
        <w:rPr>
          <w:rFonts w:ascii="Times New Roman" w:hAnsi="Times New Roman" w:cs="Times New Roman"/>
          <w:sz w:val="24"/>
          <w:szCs w:val="24"/>
        </w:rPr>
        <w:t>Good performance in workplace and confidents employees.</w:t>
      </w:r>
    </w:p>
    <w:p w14:paraId="6A1BEF2C" w14:textId="70C501B8" w:rsidR="001C5B4D" w:rsidRPr="00B37D49" w:rsidRDefault="001C5B4D" w:rsidP="004C7B2F">
      <w:pPr>
        <w:numPr>
          <w:ilvl w:val="0"/>
          <w:numId w:val="9"/>
        </w:numPr>
        <w:rPr>
          <w:rFonts w:ascii="Times New Roman" w:hAnsi="Times New Roman" w:cs="Times New Roman"/>
          <w:sz w:val="24"/>
          <w:szCs w:val="24"/>
        </w:rPr>
      </w:pPr>
      <w:r w:rsidRPr="00B37D49">
        <w:rPr>
          <w:rFonts w:ascii="Times New Roman" w:hAnsi="Times New Roman" w:cs="Times New Roman"/>
          <w:sz w:val="24"/>
          <w:szCs w:val="24"/>
        </w:rPr>
        <w:t>Satisfied employees.</w:t>
      </w:r>
    </w:p>
    <w:p w14:paraId="3A474A53" w14:textId="77777777" w:rsidR="00374E93" w:rsidRPr="00B37D49" w:rsidRDefault="00374E93" w:rsidP="004C7B2F">
      <w:pPr>
        <w:rPr>
          <w:rFonts w:ascii="Times New Roman" w:hAnsi="Times New Roman" w:cs="Times New Roman"/>
          <w:sz w:val="24"/>
          <w:szCs w:val="24"/>
        </w:rPr>
      </w:pPr>
    </w:p>
    <w:p w14:paraId="5BFB16DC" w14:textId="48633168" w:rsidR="00374E93" w:rsidRDefault="00374E93" w:rsidP="004C7B2F">
      <w:pPr>
        <w:rPr>
          <w:rFonts w:ascii="Times New Roman" w:hAnsi="Times New Roman" w:cs="Times New Roman"/>
          <w:sz w:val="24"/>
          <w:szCs w:val="24"/>
        </w:rPr>
      </w:pPr>
      <w:r w:rsidRPr="00B37D49">
        <w:rPr>
          <w:rFonts w:ascii="Times New Roman" w:hAnsi="Times New Roman" w:cs="Times New Roman"/>
          <w:sz w:val="24"/>
          <w:szCs w:val="24"/>
        </w:rPr>
        <w:t xml:space="preserve">Monitoring the implementation plan will be taken via monthly reports and brainstorming.  Evaluation of employees performance will be taken via Employment performance Forms, Interviews, Annual Reports and Surveys. </w:t>
      </w:r>
    </w:p>
    <w:p w14:paraId="206B4278" w14:textId="4DE1A758" w:rsidR="00B37D49" w:rsidRDefault="00B37D49" w:rsidP="004C7B2F">
      <w:pPr>
        <w:rPr>
          <w:rFonts w:ascii="Times New Roman" w:hAnsi="Times New Roman" w:cs="Times New Roman"/>
          <w:sz w:val="24"/>
          <w:szCs w:val="24"/>
        </w:rPr>
      </w:pPr>
    </w:p>
    <w:p w14:paraId="64DDCC2F" w14:textId="2BEF1286" w:rsidR="00B37D49" w:rsidRDefault="00B37D49" w:rsidP="004C7B2F">
      <w:pPr>
        <w:rPr>
          <w:rFonts w:ascii="Times New Roman" w:hAnsi="Times New Roman" w:cs="Times New Roman"/>
          <w:sz w:val="24"/>
          <w:szCs w:val="24"/>
        </w:rPr>
      </w:pPr>
    </w:p>
    <w:p w14:paraId="0DA6644B" w14:textId="43623AE8" w:rsidR="00B37D49" w:rsidRDefault="00B37D49" w:rsidP="004C7B2F">
      <w:pPr>
        <w:rPr>
          <w:rFonts w:ascii="Times New Roman" w:hAnsi="Times New Roman" w:cs="Times New Roman"/>
          <w:sz w:val="24"/>
          <w:szCs w:val="24"/>
        </w:rPr>
      </w:pPr>
    </w:p>
    <w:p w14:paraId="2A7AAFD2" w14:textId="77777777" w:rsidR="00B37D49" w:rsidRPr="00B37D49" w:rsidRDefault="00B37D49" w:rsidP="004C7B2F">
      <w:pPr>
        <w:rPr>
          <w:rFonts w:ascii="Times New Roman" w:hAnsi="Times New Roman" w:cs="Times New Roman"/>
          <w:sz w:val="24"/>
          <w:szCs w:val="24"/>
        </w:rPr>
      </w:pPr>
    </w:p>
    <w:p w14:paraId="5875565F" w14:textId="1A63EAF2" w:rsidR="00107300" w:rsidRPr="00667D7E" w:rsidRDefault="00107300" w:rsidP="00667D7E">
      <w:pPr>
        <w:pStyle w:val="ListParagraph"/>
        <w:numPr>
          <w:ilvl w:val="0"/>
          <w:numId w:val="10"/>
        </w:numPr>
        <w:rPr>
          <w:rFonts w:ascii="Times New Roman" w:hAnsi="Times New Roman" w:cs="Times New Roman"/>
          <w:b/>
          <w:bCs/>
          <w:sz w:val="24"/>
          <w:szCs w:val="24"/>
        </w:rPr>
      </w:pPr>
      <w:r w:rsidRPr="00667D7E">
        <w:rPr>
          <w:rFonts w:ascii="Times New Roman" w:hAnsi="Times New Roman" w:cs="Times New Roman"/>
          <w:b/>
          <w:bCs/>
          <w:sz w:val="24"/>
          <w:szCs w:val="24"/>
        </w:rPr>
        <w:lastRenderedPageBreak/>
        <w:t>Conclusion</w:t>
      </w:r>
    </w:p>
    <w:p w14:paraId="449469FC" w14:textId="14C4064C" w:rsidR="00107300" w:rsidRPr="00B37D49" w:rsidRDefault="00107300" w:rsidP="004C7B2F">
      <w:pPr>
        <w:rPr>
          <w:rFonts w:ascii="Times New Roman" w:hAnsi="Times New Roman" w:cs="Times New Roman"/>
          <w:sz w:val="24"/>
          <w:szCs w:val="24"/>
        </w:rPr>
      </w:pPr>
      <w:r w:rsidRPr="00B37D49">
        <w:rPr>
          <w:rFonts w:ascii="Times New Roman" w:hAnsi="Times New Roman" w:cs="Times New Roman"/>
          <w:sz w:val="24"/>
          <w:szCs w:val="24"/>
        </w:rPr>
        <w:t xml:space="preserve">This report help to understand the process of problem solving and decision making. Identifying a problem involve critical thinking skills, the process of solving of problem </w:t>
      </w:r>
      <w:r w:rsidR="001C5B4D" w:rsidRPr="00B37D49">
        <w:rPr>
          <w:rFonts w:ascii="Times New Roman" w:hAnsi="Times New Roman" w:cs="Times New Roman"/>
          <w:sz w:val="24"/>
          <w:szCs w:val="24"/>
        </w:rPr>
        <w:t xml:space="preserve"> comprise </w:t>
      </w:r>
      <w:r w:rsidRPr="00B37D49">
        <w:rPr>
          <w:rFonts w:ascii="Times New Roman" w:hAnsi="Times New Roman" w:cs="Times New Roman"/>
          <w:sz w:val="24"/>
          <w:szCs w:val="24"/>
        </w:rPr>
        <w:t xml:space="preserve">different methods of research and decision making tools as PESTLE analysis, SWOT analysis or PMI analysis. This process can be taken by an investigation not by intuition. </w:t>
      </w:r>
      <w:r w:rsidR="001C5B4D" w:rsidRPr="00B37D49">
        <w:rPr>
          <w:rFonts w:ascii="Times New Roman" w:hAnsi="Times New Roman" w:cs="Times New Roman"/>
          <w:sz w:val="24"/>
          <w:szCs w:val="24"/>
        </w:rPr>
        <w:t>This process is used in management practice</w:t>
      </w:r>
      <w:r w:rsidR="00E52C60">
        <w:rPr>
          <w:rFonts w:ascii="Times New Roman" w:hAnsi="Times New Roman" w:cs="Times New Roman"/>
          <w:sz w:val="24"/>
          <w:szCs w:val="24"/>
        </w:rPr>
        <w:t>.</w:t>
      </w:r>
      <w:r w:rsidR="001C5B4D" w:rsidRPr="00B37D49">
        <w:rPr>
          <w:rFonts w:ascii="Times New Roman" w:hAnsi="Times New Roman" w:cs="Times New Roman"/>
          <w:sz w:val="24"/>
          <w:szCs w:val="24"/>
        </w:rPr>
        <w:t xml:space="preserve"> </w:t>
      </w:r>
      <w:r w:rsidR="00E52C60">
        <w:rPr>
          <w:rFonts w:ascii="Times New Roman" w:hAnsi="Times New Roman" w:cs="Times New Roman"/>
          <w:sz w:val="24"/>
          <w:szCs w:val="24"/>
        </w:rPr>
        <w:t>F</w:t>
      </w:r>
      <w:r w:rsidR="001C5B4D" w:rsidRPr="00B37D49">
        <w:rPr>
          <w:rFonts w:ascii="Times New Roman" w:hAnsi="Times New Roman" w:cs="Times New Roman"/>
          <w:sz w:val="24"/>
          <w:szCs w:val="24"/>
        </w:rPr>
        <w:t>rom my learning experience, I think that without qualification is hard to apply correct the problem solving process in workplace. I am confident that  I am able to apply this process in my future career</w:t>
      </w:r>
      <w:r w:rsidR="00E52C60">
        <w:rPr>
          <w:rFonts w:ascii="Times New Roman" w:hAnsi="Times New Roman" w:cs="Times New Roman"/>
          <w:sz w:val="24"/>
          <w:szCs w:val="24"/>
        </w:rPr>
        <w:t xml:space="preserve"> and make this a success. This process will help me  to be more confident in decisions and make me solve solid issues developing the solutions and interpret this, form more than one point of views.</w:t>
      </w:r>
    </w:p>
    <w:p w14:paraId="597DB347" w14:textId="6030AE6A" w:rsidR="005D4BC8" w:rsidRDefault="005D4BC8" w:rsidP="004C7B2F"/>
    <w:p w14:paraId="469FFB43" w14:textId="0277229E" w:rsidR="0098518C" w:rsidRDefault="0098518C" w:rsidP="004C7B2F"/>
    <w:p w14:paraId="2F77C2BE" w14:textId="2076C779" w:rsidR="0098518C" w:rsidRDefault="0098518C" w:rsidP="004C7B2F"/>
    <w:p w14:paraId="07CF2C46" w14:textId="31E23F90" w:rsidR="0098518C" w:rsidRDefault="0098518C" w:rsidP="004C7B2F"/>
    <w:p w14:paraId="4FAD51C0" w14:textId="472615CE" w:rsidR="0098518C" w:rsidRDefault="0098518C" w:rsidP="004C7B2F"/>
    <w:p w14:paraId="1B1F5E9F" w14:textId="1D7DCAFD" w:rsidR="0098518C" w:rsidRDefault="0098518C" w:rsidP="004C7B2F"/>
    <w:p w14:paraId="7DE0FB7C" w14:textId="3B1CD15D" w:rsidR="0098518C" w:rsidRDefault="0098518C"/>
    <w:p w14:paraId="5B98A670" w14:textId="0A3605BC" w:rsidR="0098518C" w:rsidRDefault="0098518C"/>
    <w:p w14:paraId="5586B81D" w14:textId="2C5220EE" w:rsidR="0098518C" w:rsidRDefault="0098518C"/>
    <w:p w14:paraId="65C60F9E" w14:textId="5FDB675A" w:rsidR="0098518C" w:rsidRDefault="0098518C"/>
    <w:p w14:paraId="7F18D84F" w14:textId="772F4F20" w:rsidR="00F15220" w:rsidRDefault="00F15220"/>
    <w:p w14:paraId="6CFB6559" w14:textId="036C08BD" w:rsidR="00F15220" w:rsidRDefault="00F15220"/>
    <w:p w14:paraId="6297E272" w14:textId="77D71A8F" w:rsidR="00F15220" w:rsidRDefault="00F15220"/>
    <w:p w14:paraId="1222D66A" w14:textId="5D885ABA" w:rsidR="00F15220" w:rsidRDefault="00F15220"/>
    <w:p w14:paraId="530D7094" w14:textId="45A4C3E5" w:rsidR="00F15220" w:rsidRDefault="00F15220"/>
    <w:p w14:paraId="5CFBF1C5" w14:textId="4876FAA4" w:rsidR="00F15220" w:rsidRDefault="00F15220"/>
    <w:p w14:paraId="177A4AE2" w14:textId="499789C1" w:rsidR="00F15220" w:rsidRDefault="00F15220"/>
    <w:p w14:paraId="558CA028" w14:textId="0EE8FFB7" w:rsidR="00F15220" w:rsidRDefault="00F15220"/>
    <w:p w14:paraId="1BA6D983" w14:textId="6AF33BBF" w:rsidR="00F15220" w:rsidRDefault="00F15220"/>
    <w:p w14:paraId="10480154" w14:textId="3567BF92" w:rsidR="00F15220" w:rsidRDefault="00F15220"/>
    <w:p w14:paraId="682D0586" w14:textId="2239DC71" w:rsidR="00F15220" w:rsidRDefault="00F15220"/>
    <w:p w14:paraId="20CAB112" w14:textId="1AF7C719" w:rsidR="00F15220" w:rsidRDefault="00F15220"/>
    <w:p w14:paraId="2E9DCF78" w14:textId="77777777" w:rsidR="00F15220" w:rsidRDefault="00F15220"/>
    <w:p w14:paraId="39BCBC82" w14:textId="1898A138" w:rsidR="0098518C" w:rsidRDefault="0098518C"/>
    <w:p w14:paraId="4A70F62A" w14:textId="2D96D60E" w:rsidR="0098518C" w:rsidRDefault="0098518C" w:rsidP="0098518C">
      <w:pPr>
        <w:rPr>
          <w:b/>
          <w:bCs/>
        </w:rPr>
      </w:pPr>
      <w:r w:rsidRPr="0098518C">
        <w:rPr>
          <w:b/>
          <w:bCs/>
        </w:rPr>
        <w:lastRenderedPageBreak/>
        <w:t xml:space="preserve">References </w:t>
      </w:r>
    </w:p>
    <w:p w14:paraId="451150CD" w14:textId="77777777" w:rsidR="00905277" w:rsidRPr="0098518C" w:rsidRDefault="00905277" w:rsidP="00905277">
      <w:pPr>
        <w:numPr>
          <w:ilvl w:val="0"/>
          <w:numId w:val="13"/>
        </w:numPr>
      </w:pPr>
      <w:r w:rsidRPr="0098518C">
        <w:t xml:space="preserve">American Society for Quality (2020) </w:t>
      </w:r>
      <w:r>
        <w:rPr>
          <w:i/>
          <w:iCs/>
        </w:rPr>
        <w:t xml:space="preserve">What is problem solving </w:t>
      </w:r>
      <w:r w:rsidRPr="0098518C">
        <w:t xml:space="preserve">[Online] Available from: </w:t>
      </w:r>
      <w:hyperlink r:id="rId10" w:history="1">
        <w:r w:rsidRPr="00F15220">
          <w:rPr>
            <w:rStyle w:val="Hyperlink"/>
          </w:rPr>
          <w:t>https://asq.org/quality-resources/problem-solving</w:t>
        </w:r>
      </w:hyperlink>
      <w:r>
        <w:t xml:space="preserve"> </w:t>
      </w:r>
      <w:r w:rsidRPr="0098518C">
        <w:t>Accessed: 1</w:t>
      </w:r>
      <w:r>
        <w:t>2</w:t>
      </w:r>
      <w:r w:rsidRPr="0098518C">
        <w:t xml:space="preserve"> </w:t>
      </w:r>
      <w:r>
        <w:t>December</w:t>
      </w:r>
      <w:r w:rsidRPr="0098518C">
        <w:t xml:space="preserve"> 2020)</w:t>
      </w:r>
    </w:p>
    <w:p w14:paraId="0E9EA1CB" w14:textId="21F4EF1A" w:rsidR="00905277" w:rsidRPr="0098518C" w:rsidRDefault="00905277" w:rsidP="0098518C">
      <w:pPr>
        <w:numPr>
          <w:ilvl w:val="0"/>
          <w:numId w:val="13"/>
        </w:numPr>
      </w:pPr>
      <w:r w:rsidRPr="0098518C">
        <w:t>Costello M. Ed. (20</w:t>
      </w:r>
      <w:r>
        <w:t>20</w:t>
      </w:r>
      <w:r w:rsidRPr="0098518C">
        <w:t xml:space="preserve">) </w:t>
      </w:r>
      <w:r w:rsidRPr="00F15220">
        <w:rPr>
          <w:i/>
          <w:iCs/>
        </w:rPr>
        <w:t>PMI - Plus, Minus, Interesting</w:t>
      </w:r>
      <w:r>
        <w:t xml:space="preserve"> [</w:t>
      </w:r>
      <w:r w:rsidRPr="0098518C">
        <w:t xml:space="preserve">Online] Available from: </w:t>
      </w:r>
      <w:hyperlink r:id="rId11" w:history="1">
        <w:r w:rsidRPr="00F15220">
          <w:rPr>
            <w:rStyle w:val="Hyperlink"/>
          </w:rPr>
          <w:t>https://www.virtuallibrary.info/pmi-plus-minus-interesting-strategy.html</w:t>
        </w:r>
      </w:hyperlink>
      <w:r>
        <w:t xml:space="preserve"> </w:t>
      </w:r>
      <w:r w:rsidRPr="0098518C">
        <w:t xml:space="preserve">(Accessed: </w:t>
      </w:r>
      <w:r>
        <w:t>12 December</w:t>
      </w:r>
      <w:r w:rsidRPr="0098518C">
        <w:t xml:space="preserve"> 2020) </w:t>
      </w:r>
    </w:p>
    <w:p w14:paraId="097CB094" w14:textId="27171B2C" w:rsidR="00905277" w:rsidRPr="00905277" w:rsidRDefault="00905277" w:rsidP="0098518C">
      <w:pPr>
        <w:pStyle w:val="ListParagraph"/>
        <w:numPr>
          <w:ilvl w:val="0"/>
          <w:numId w:val="13"/>
        </w:numPr>
        <w:rPr>
          <w:rFonts w:ascii="Times New Roman" w:eastAsia="Times New Roman" w:hAnsi="Times New Roman" w:cs="Times New Roman"/>
          <w:i/>
          <w:iCs/>
          <w:sz w:val="24"/>
          <w:szCs w:val="24"/>
          <w:lang w:eastAsia="en-GB"/>
        </w:rPr>
      </w:pPr>
      <w:r w:rsidRPr="004C7B2F">
        <w:rPr>
          <w:rFonts w:ascii="Times New Roman" w:eastAsia="Times New Roman" w:hAnsi="Times New Roman" w:cs="Times New Roman"/>
          <w:sz w:val="24"/>
          <w:szCs w:val="24"/>
          <w:lang w:eastAsia="en-GB"/>
        </w:rPr>
        <w:t xml:space="preserve"> </w:t>
      </w:r>
      <w:proofErr w:type="spellStart"/>
      <w:r w:rsidRPr="00905277">
        <w:rPr>
          <w:rFonts w:ascii="Times New Roman" w:eastAsia="Times New Roman" w:hAnsi="Times New Roman" w:cs="Times New Roman"/>
          <w:sz w:val="24"/>
          <w:szCs w:val="24"/>
          <w:lang w:val="de-DE" w:eastAsia="en-GB"/>
        </w:rPr>
        <w:t>Maund</w:t>
      </w:r>
      <w:proofErr w:type="spellEnd"/>
      <w:r w:rsidRPr="00905277">
        <w:rPr>
          <w:rFonts w:ascii="Times New Roman" w:eastAsia="Times New Roman" w:hAnsi="Times New Roman" w:cs="Times New Roman"/>
          <w:sz w:val="24"/>
          <w:szCs w:val="24"/>
          <w:lang w:val="de-DE" w:eastAsia="en-GB"/>
        </w:rPr>
        <w:t xml:space="preserve"> A., </w:t>
      </w:r>
      <w:proofErr w:type="spellStart"/>
      <w:r w:rsidRPr="00905277">
        <w:rPr>
          <w:rFonts w:ascii="Times New Roman" w:eastAsia="Times New Roman" w:hAnsi="Times New Roman" w:cs="Times New Roman"/>
          <w:sz w:val="24"/>
          <w:szCs w:val="24"/>
          <w:lang w:val="de-DE" w:eastAsia="en-GB"/>
        </w:rPr>
        <w:t>Schriek</w:t>
      </w:r>
      <w:proofErr w:type="spellEnd"/>
      <w:r w:rsidRPr="00905277">
        <w:rPr>
          <w:rFonts w:ascii="Times New Roman" w:eastAsia="Times New Roman" w:hAnsi="Times New Roman" w:cs="Times New Roman"/>
          <w:sz w:val="24"/>
          <w:szCs w:val="24"/>
          <w:lang w:val="de-DE" w:eastAsia="en-GB"/>
        </w:rPr>
        <w:t xml:space="preserve"> M, </w:t>
      </w:r>
      <w:proofErr w:type="spellStart"/>
      <w:r w:rsidRPr="00905277">
        <w:rPr>
          <w:rFonts w:ascii="Times New Roman" w:eastAsia="Times New Roman" w:hAnsi="Times New Roman" w:cs="Times New Roman"/>
          <w:sz w:val="24"/>
          <w:szCs w:val="24"/>
          <w:lang w:val="de-DE" w:eastAsia="en-GB"/>
        </w:rPr>
        <w:t>Tinkler</w:t>
      </w:r>
      <w:proofErr w:type="spellEnd"/>
      <w:r w:rsidRPr="00905277">
        <w:rPr>
          <w:rFonts w:ascii="Times New Roman" w:eastAsia="Times New Roman" w:hAnsi="Times New Roman" w:cs="Times New Roman"/>
          <w:sz w:val="24"/>
          <w:szCs w:val="24"/>
          <w:lang w:val="de-DE" w:eastAsia="en-GB"/>
        </w:rPr>
        <w:t xml:space="preserve"> P.  </w:t>
      </w:r>
      <w:r w:rsidRPr="00905277">
        <w:rPr>
          <w:rFonts w:ascii="Times New Roman" w:eastAsia="Times New Roman" w:hAnsi="Times New Roman" w:cs="Times New Roman"/>
          <w:sz w:val="24"/>
          <w:szCs w:val="24"/>
          <w:lang w:eastAsia="en-GB"/>
        </w:rPr>
        <w:t xml:space="preserve">(2017) </w:t>
      </w:r>
      <w:r w:rsidRPr="00905277">
        <w:rPr>
          <w:rFonts w:ascii="Times New Roman" w:eastAsia="Times New Roman" w:hAnsi="Times New Roman" w:cs="Times New Roman"/>
          <w:i/>
          <w:iCs/>
          <w:sz w:val="24"/>
          <w:szCs w:val="24"/>
          <w:lang w:eastAsia="en-GB"/>
        </w:rPr>
        <w:t xml:space="preserve">Certificate in Higher Education: Skills for the Workplace Student </w:t>
      </w:r>
      <w:proofErr w:type="spellStart"/>
      <w:r w:rsidRPr="00905277">
        <w:rPr>
          <w:rFonts w:ascii="Times New Roman" w:eastAsia="Times New Roman" w:hAnsi="Times New Roman" w:cs="Times New Roman"/>
          <w:i/>
          <w:iCs/>
          <w:sz w:val="24"/>
          <w:szCs w:val="24"/>
          <w:lang w:eastAsia="en-GB"/>
        </w:rPr>
        <w:t>YearBook</w:t>
      </w:r>
      <w:proofErr w:type="spellEnd"/>
      <w:r w:rsidRPr="00905277">
        <w:rPr>
          <w:rFonts w:ascii="Times New Roman" w:eastAsia="Times New Roman" w:hAnsi="Times New Roman" w:cs="Times New Roman"/>
          <w:sz w:val="24"/>
          <w:szCs w:val="24"/>
          <w:lang w:eastAsia="en-GB"/>
        </w:rPr>
        <w:t xml:space="preserve">, Sage Publication. </w:t>
      </w:r>
      <w:r>
        <w:rPr>
          <w:rFonts w:ascii="Times New Roman" w:eastAsia="Times New Roman" w:hAnsi="Times New Roman" w:cs="Times New Roman"/>
          <w:sz w:val="24"/>
          <w:szCs w:val="24"/>
          <w:lang w:eastAsia="en-GB"/>
        </w:rPr>
        <w:t>CH 9,10</w:t>
      </w:r>
      <w:r w:rsidRPr="00905277">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11</w:t>
      </w:r>
      <w:r w:rsidRPr="00905277">
        <w:rPr>
          <w:rFonts w:ascii="Times New Roman" w:eastAsia="Times New Roman" w:hAnsi="Times New Roman" w:cs="Times New Roman"/>
          <w:sz w:val="24"/>
          <w:szCs w:val="24"/>
          <w:lang w:eastAsia="en-GB"/>
        </w:rPr>
        <w:t xml:space="preserve"> pp.</w:t>
      </w:r>
      <w:r>
        <w:rPr>
          <w:rFonts w:ascii="Times New Roman" w:eastAsia="Times New Roman" w:hAnsi="Times New Roman" w:cs="Times New Roman"/>
          <w:sz w:val="24"/>
          <w:szCs w:val="24"/>
          <w:lang w:eastAsia="en-GB"/>
        </w:rPr>
        <w:t xml:space="preserve">179-279 </w:t>
      </w:r>
      <w:r w:rsidRPr="00905277">
        <w:rPr>
          <w:rFonts w:ascii="Times New Roman" w:eastAsia="Times New Roman" w:hAnsi="Times New Roman" w:cs="Times New Roman"/>
          <w:sz w:val="24"/>
          <w:szCs w:val="24"/>
          <w:lang w:eastAsia="en-GB"/>
        </w:rPr>
        <w:t xml:space="preserve"> </w:t>
      </w:r>
    </w:p>
    <w:p w14:paraId="65FB3454" w14:textId="77777777" w:rsidR="00905277" w:rsidRPr="0098518C" w:rsidRDefault="00905277" w:rsidP="00905277">
      <w:pPr>
        <w:numPr>
          <w:ilvl w:val="0"/>
          <w:numId w:val="13"/>
        </w:numPr>
      </w:pPr>
      <w:proofErr w:type="spellStart"/>
      <w:r>
        <w:t>McQuinness</w:t>
      </w:r>
      <w:proofErr w:type="spellEnd"/>
      <w:r>
        <w:t xml:space="preserve"> F.</w:t>
      </w:r>
      <w:r w:rsidRPr="0098518C">
        <w:t xml:space="preserve">  (20</w:t>
      </w:r>
      <w:r>
        <w:t xml:space="preserve">20 </w:t>
      </w:r>
      <w:r w:rsidRPr="0098518C">
        <w:t>)</w:t>
      </w:r>
      <w:r w:rsidRPr="00766CD3">
        <w:t xml:space="preserve"> I</w:t>
      </w:r>
      <w:r w:rsidRPr="00F15220">
        <w:rPr>
          <w:i/>
          <w:iCs/>
        </w:rPr>
        <w:t>nflation: Key Economic Indicators</w:t>
      </w:r>
      <w:r w:rsidRPr="0098518C">
        <w:rPr>
          <w:i/>
          <w:iCs/>
        </w:rPr>
        <w:t xml:space="preserve"> </w:t>
      </w:r>
      <w:r w:rsidRPr="0098518C">
        <w:t xml:space="preserve">[Online]  Available from: </w:t>
      </w:r>
      <w:hyperlink r:id="rId12" w:history="1">
        <w:r w:rsidRPr="00766CD3">
          <w:rPr>
            <w:rStyle w:val="Hyperlink"/>
          </w:rPr>
          <w:t>https://commonslibrary.parliament.uk/research-briefings/sn02792/</w:t>
        </w:r>
      </w:hyperlink>
      <w:r w:rsidRPr="0098518C">
        <w:t xml:space="preserve">(Accessed: </w:t>
      </w:r>
      <w:r>
        <w:t>13</w:t>
      </w:r>
      <w:r w:rsidRPr="0098518C">
        <w:t xml:space="preserve"> </w:t>
      </w:r>
      <w:r>
        <w:t>December</w:t>
      </w:r>
      <w:r w:rsidRPr="0098518C">
        <w:t xml:space="preserve"> 2020)</w:t>
      </w:r>
    </w:p>
    <w:p w14:paraId="724899F0" w14:textId="77777777" w:rsidR="00905277" w:rsidRDefault="00905277" w:rsidP="00905277">
      <w:pPr>
        <w:numPr>
          <w:ilvl w:val="0"/>
          <w:numId w:val="13"/>
        </w:numPr>
      </w:pPr>
      <w:r>
        <w:t xml:space="preserve">McNamara C. (2020) </w:t>
      </w:r>
      <w:r w:rsidRPr="00F15220">
        <w:rPr>
          <w:i/>
          <w:iCs/>
        </w:rPr>
        <w:t>Problem Solving and Decision Making (Solving Problems and Making Decisions)</w:t>
      </w:r>
      <w:r>
        <w:t xml:space="preserve"> [online] Available from: </w:t>
      </w:r>
      <w:hyperlink r:id="rId13" w:history="1">
        <w:r w:rsidRPr="00F15220">
          <w:rPr>
            <w:rStyle w:val="Hyperlink"/>
          </w:rPr>
          <w:t>https://managementhelp.org/personalproductivity/problem-solving.htm</w:t>
        </w:r>
      </w:hyperlink>
      <w:r>
        <w:t xml:space="preserve"> (Accessed 13 December 2020) </w:t>
      </w:r>
    </w:p>
    <w:p w14:paraId="3A51C5AD" w14:textId="77777777" w:rsidR="00905277" w:rsidRDefault="00905277" w:rsidP="00905277">
      <w:pPr>
        <w:pStyle w:val="ListParagraph"/>
        <w:numPr>
          <w:ilvl w:val="0"/>
          <w:numId w:val="13"/>
        </w:numPr>
      </w:pPr>
      <w:r w:rsidRPr="00F8245C">
        <w:t>Morgan</w:t>
      </w:r>
      <w:r>
        <w:t>, P.</w:t>
      </w:r>
      <w:r w:rsidRPr="00F8245C">
        <w:t xml:space="preserve"> (2017) </w:t>
      </w:r>
      <w:r w:rsidRPr="00905277">
        <w:rPr>
          <w:i/>
          <w:iCs/>
        </w:rPr>
        <w:t>The Business Student’s guide to study and employability</w:t>
      </w:r>
      <w:r w:rsidRPr="00F8245C">
        <w:t>, Sage Publication. Ch.</w:t>
      </w:r>
      <w:r>
        <w:t>4</w:t>
      </w:r>
      <w:r w:rsidRPr="00F8245C">
        <w:t>, pp.</w:t>
      </w:r>
      <w:r>
        <w:t>296-323</w:t>
      </w:r>
    </w:p>
    <w:p w14:paraId="3C7A4039" w14:textId="3ABD12AC" w:rsidR="00905277" w:rsidRPr="00905277" w:rsidRDefault="00905277" w:rsidP="00905277">
      <w:pPr>
        <w:numPr>
          <w:ilvl w:val="0"/>
          <w:numId w:val="13"/>
        </w:numPr>
      </w:pPr>
      <w:r>
        <w:t>Moses P.</w:t>
      </w:r>
      <w:r w:rsidRPr="0098518C">
        <w:t xml:space="preserve"> (20</w:t>
      </w:r>
      <w:r>
        <w:t>17</w:t>
      </w:r>
      <w:r w:rsidRPr="0098518C">
        <w:t>)</w:t>
      </w:r>
      <w:r w:rsidRPr="001F7227">
        <w:rPr>
          <w:rFonts w:ascii="Arial" w:hAnsi="Arial" w:cs="Arial"/>
          <w:color w:val="FFFFFF"/>
          <w:sz w:val="68"/>
          <w:szCs w:val="68"/>
        </w:rPr>
        <w:t xml:space="preserve"> </w:t>
      </w:r>
      <w:r w:rsidRPr="00F15220">
        <w:rPr>
          <w:i/>
          <w:iCs/>
        </w:rPr>
        <w:t>7 Best Tools to Help Entrepreneurs to Take Decisions</w:t>
      </w:r>
      <w:r w:rsidRPr="0098518C">
        <w:t xml:space="preserve"> [Online] Available from:</w:t>
      </w:r>
      <w:r>
        <w:t xml:space="preserve"> </w:t>
      </w:r>
      <w:hyperlink r:id="rId14" w:history="1">
        <w:r w:rsidRPr="001F7227">
          <w:rPr>
            <w:rStyle w:val="Hyperlink"/>
          </w:rPr>
          <w:t>https://www.philipmoses.co/blog/7-best-tools-to-help-entrepreneurs-to-take-decisions</w:t>
        </w:r>
        <w:r w:rsidRPr="0098518C">
          <w:rPr>
            <w:rStyle w:val="Hyperlink"/>
          </w:rPr>
          <w:t xml:space="preserve">  </w:t>
        </w:r>
      </w:hyperlink>
      <w:r w:rsidRPr="0098518C">
        <w:t xml:space="preserve"> (Accessed: 18 August 2020)</w:t>
      </w:r>
    </w:p>
    <w:p w14:paraId="1D10AC13" w14:textId="17E454D3" w:rsidR="001F7227" w:rsidRDefault="001F7227" w:rsidP="00905277">
      <w:pPr>
        <w:numPr>
          <w:ilvl w:val="0"/>
          <w:numId w:val="13"/>
        </w:numPr>
      </w:pPr>
      <w:r w:rsidRPr="001F7227">
        <w:t>Thompson</w:t>
      </w:r>
      <w:r>
        <w:t xml:space="preserve"> K.</w:t>
      </w:r>
      <w:r w:rsidRPr="001F7227">
        <w:t xml:space="preserve"> </w:t>
      </w:r>
      <w:r w:rsidR="0098518C" w:rsidRPr="0098518C">
        <w:t>(2020)</w:t>
      </w:r>
      <w:r w:rsidRPr="001F7227">
        <w:t xml:space="preserve"> </w:t>
      </w:r>
      <w:r w:rsidRPr="00F15220">
        <w:rPr>
          <w:i/>
          <w:iCs/>
        </w:rPr>
        <w:t>The Difference Between Problem Solving and Decision Making</w:t>
      </w:r>
      <w:r w:rsidR="0098518C" w:rsidRPr="0098518C">
        <w:t xml:space="preserve"> [Online] Available from:</w:t>
      </w:r>
      <w:r w:rsidRPr="001F7227">
        <w:t xml:space="preserve"> </w:t>
      </w:r>
      <w:hyperlink r:id="rId15" w:history="1">
        <w:r w:rsidR="00F15220" w:rsidRPr="00F15220">
          <w:rPr>
            <w:rStyle w:val="Hyperlink"/>
          </w:rPr>
          <w:t>https://alignorg.com/difference-between-problem-solving-and-decision-making/</w:t>
        </w:r>
      </w:hyperlink>
      <w:r w:rsidR="0098518C" w:rsidRPr="0098518C">
        <w:t>(Accessed:  1</w:t>
      </w:r>
      <w:r>
        <w:t>2 December</w:t>
      </w:r>
      <w:r w:rsidR="0098518C" w:rsidRPr="0098518C">
        <w:t xml:space="preserve"> 2020)</w:t>
      </w:r>
    </w:p>
    <w:p w14:paraId="441B4C24" w14:textId="1828EFB0" w:rsidR="0098518C" w:rsidRPr="0098518C" w:rsidRDefault="00766CD3" w:rsidP="00905277">
      <w:pPr>
        <w:numPr>
          <w:ilvl w:val="0"/>
          <w:numId w:val="13"/>
        </w:numPr>
      </w:pPr>
      <w:r w:rsidRPr="00766CD3">
        <w:t>The Oxford College of Marketing</w:t>
      </w:r>
      <w:r w:rsidR="0098518C" w:rsidRPr="0098518C">
        <w:t xml:space="preserve"> (20</w:t>
      </w:r>
      <w:r>
        <w:t>20</w:t>
      </w:r>
      <w:r w:rsidR="0098518C" w:rsidRPr="0098518C">
        <w:t xml:space="preserve">) </w:t>
      </w:r>
      <w:r w:rsidRPr="00F15220">
        <w:rPr>
          <w:i/>
          <w:iCs/>
        </w:rPr>
        <w:t>What is a PESTEL analysis?</w:t>
      </w:r>
      <w:r w:rsidRPr="00766CD3">
        <w:t xml:space="preserve"> </w:t>
      </w:r>
      <w:r w:rsidR="0098518C" w:rsidRPr="0098518C">
        <w:rPr>
          <w:i/>
          <w:iCs/>
        </w:rPr>
        <w:t xml:space="preserve">[Online]  </w:t>
      </w:r>
      <w:r w:rsidR="0098518C" w:rsidRPr="0098518C">
        <w:t>Available from:</w:t>
      </w:r>
      <w:r w:rsidRPr="00766CD3">
        <w:t xml:space="preserve"> </w:t>
      </w:r>
      <w:hyperlink r:id="rId16" w:history="1">
        <w:r w:rsidRPr="00766CD3">
          <w:rPr>
            <w:rStyle w:val="Hyperlink"/>
          </w:rPr>
          <w:t>https://blog.oxfordcollegeofmarketing.com/2016/06/30/pestel-analysis/#:~:text=-%20Oxford%20College%20of%20Marketing%20Blog%20What%20is,for%20Political%2C%20Economic%2C%20Social%2C%20Technological%2C%20Environmental%20and%20Legal.</w:t>
        </w:r>
      </w:hyperlink>
      <w:r w:rsidR="0098518C" w:rsidRPr="0098518C">
        <w:t xml:space="preserve">( Accessed: </w:t>
      </w:r>
      <w:r>
        <w:t>13</w:t>
      </w:r>
      <w:r w:rsidR="0098518C" w:rsidRPr="0098518C">
        <w:t xml:space="preserve"> </w:t>
      </w:r>
      <w:r>
        <w:t>December</w:t>
      </w:r>
      <w:r w:rsidR="0098518C" w:rsidRPr="0098518C">
        <w:t xml:space="preserve"> 2020)</w:t>
      </w:r>
    </w:p>
    <w:p w14:paraId="7CD6C0C9" w14:textId="75987128" w:rsidR="0098518C" w:rsidRDefault="00766CD3" w:rsidP="00905277">
      <w:pPr>
        <w:numPr>
          <w:ilvl w:val="0"/>
          <w:numId w:val="13"/>
        </w:numPr>
      </w:pPr>
      <w:r>
        <w:t xml:space="preserve">The UK rules </w:t>
      </w:r>
      <w:r w:rsidR="0098518C" w:rsidRPr="0098518C">
        <w:t>(20</w:t>
      </w:r>
      <w:r>
        <w:t>20</w:t>
      </w:r>
      <w:r w:rsidR="0098518C" w:rsidRPr="0098518C">
        <w:rPr>
          <w:i/>
          <w:iCs/>
        </w:rPr>
        <w:t xml:space="preserve">) </w:t>
      </w:r>
      <w:r w:rsidRPr="00F15220">
        <w:rPr>
          <w:i/>
          <w:iCs/>
        </w:rPr>
        <w:t>Main Features of Current Employment Legislation</w:t>
      </w:r>
      <w:r>
        <w:t xml:space="preserve"> </w:t>
      </w:r>
      <w:r w:rsidR="00F15220">
        <w:t>[</w:t>
      </w:r>
      <w:r w:rsidR="0098518C" w:rsidRPr="0098518C">
        <w:t>Online] Available from:</w:t>
      </w:r>
      <w:r w:rsidR="00F15220">
        <w:t xml:space="preserve">  </w:t>
      </w:r>
      <w:hyperlink r:id="rId17" w:history="1">
        <w:r w:rsidR="00F15220" w:rsidRPr="00F15220">
          <w:rPr>
            <w:rStyle w:val="Hyperlink"/>
          </w:rPr>
          <w:t>https://www.theukrules.co.uk/rules/employment/laws-list.html</w:t>
        </w:r>
      </w:hyperlink>
      <w:r w:rsidR="0098518C" w:rsidRPr="0098518C">
        <w:t xml:space="preserve">   (Accessed: </w:t>
      </w:r>
      <w:r w:rsidR="00F15220">
        <w:t>13 December</w:t>
      </w:r>
      <w:r w:rsidR="0098518C" w:rsidRPr="0098518C">
        <w:t xml:space="preserve"> 2020)</w:t>
      </w:r>
    </w:p>
    <w:p w14:paraId="4953D9A4" w14:textId="77777777" w:rsidR="00905277" w:rsidRPr="0098518C" w:rsidRDefault="00905277" w:rsidP="00905277">
      <w:pPr>
        <w:numPr>
          <w:ilvl w:val="0"/>
          <w:numId w:val="13"/>
        </w:numPr>
      </w:pPr>
      <w:r>
        <w:t>Trout J.</w:t>
      </w:r>
      <w:r w:rsidRPr="0098518C">
        <w:t xml:space="preserve"> (2020</w:t>
      </w:r>
      <w:r w:rsidRPr="0098518C">
        <w:rPr>
          <w:i/>
          <w:iCs/>
        </w:rPr>
        <w:t>)</w:t>
      </w:r>
      <w:r w:rsidRPr="00F15220">
        <w:rPr>
          <w:i/>
          <w:iCs/>
        </w:rPr>
        <w:t xml:space="preserve"> Fishbone Diagram: Determining Cause and Effect</w:t>
      </w:r>
      <w:r w:rsidRPr="0098518C">
        <w:t xml:space="preserve">  [Online] Available from: </w:t>
      </w:r>
      <w:hyperlink r:id="rId18" w:history="1">
        <w:r w:rsidRPr="00766CD3">
          <w:rPr>
            <w:rStyle w:val="Hyperlink"/>
          </w:rPr>
          <w:t>https://www.reliableplant.com/fishbone-diagram-31877</w:t>
        </w:r>
      </w:hyperlink>
      <w:r w:rsidRPr="00766CD3">
        <w:t xml:space="preserve"> </w:t>
      </w:r>
      <w:r w:rsidRPr="0098518C">
        <w:t xml:space="preserve">(Accessed: </w:t>
      </w:r>
      <w:r>
        <w:t>13</w:t>
      </w:r>
      <w:r w:rsidRPr="0098518C">
        <w:t xml:space="preserve"> </w:t>
      </w:r>
      <w:r>
        <w:t>December</w:t>
      </w:r>
      <w:r w:rsidRPr="0098518C">
        <w:t xml:space="preserve"> 2020)</w:t>
      </w:r>
    </w:p>
    <w:p w14:paraId="743A0A62" w14:textId="77777777" w:rsidR="00905277" w:rsidRDefault="00905277" w:rsidP="00905277">
      <w:pPr>
        <w:ind w:left="540"/>
      </w:pPr>
    </w:p>
    <w:p w14:paraId="110ED106" w14:textId="77777777" w:rsidR="00F15220" w:rsidRPr="0098518C" w:rsidRDefault="00F15220" w:rsidP="00905277"/>
    <w:p w14:paraId="326D9A97" w14:textId="6821BC3B" w:rsidR="0098518C" w:rsidRDefault="0098518C"/>
    <w:p w14:paraId="713F2488" w14:textId="1E697456" w:rsidR="0062725B" w:rsidRDefault="0062725B"/>
    <w:p w14:paraId="4EA0D5B1" w14:textId="0B32C7F6" w:rsidR="0062725B" w:rsidRDefault="0062725B"/>
    <w:p w14:paraId="362DE7FB" w14:textId="6AB2AE7B" w:rsidR="0062725B" w:rsidRPr="0062725B" w:rsidRDefault="0062725B">
      <w:pPr>
        <w:rPr>
          <w:b/>
          <w:bCs/>
        </w:rPr>
      </w:pPr>
      <w:r w:rsidRPr="0062725B">
        <w:rPr>
          <w:b/>
          <w:bCs/>
        </w:rPr>
        <w:lastRenderedPageBreak/>
        <w:t xml:space="preserve">Appendix </w:t>
      </w:r>
    </w:p>
    <w:p w14:paraId="63DC8FC2" w14:textId="1F83E59D" w:rsidR="0062725B" w:rsidRDefault="0062725B"/>
    <w:p w14:paraId="220C6D3D" w14:textId="576E22FC" w:rsidR="0062725B" w:rsidRDefault="0062725B">
      <w:r>
        <w:t>Task 1</w:t>
      </w:r>
    </w:p>
    <w:p w14:paraId="0B68D9A2" w14:textId="77777777" w:rsidR="0062725B" w:rsidRPr="007A18DE" w:rsidRDefault="0062725B" w:rsidP="0062725B">
      <w:r w:rsidRPr="007A18DE">
        <w:t xml:space="preserve">New Look </w:t>
      </w:r>
      <w:r>
        <w:t xml:space="preserve">baby and toddler  clothing line </w:t>
      </w:r>
    </w:p>
    <w:p w14:paraId="5071D1B9" w14:textId="77777777" w:rsidR="0062725B" w:rsidRDefault="0062725B" w:rsidP="0062725B">
      <w:r>
        <w:t>1.</w:t>
      </w:r>
      <w:r w:rsidRPr="007A18DE">
        <w:t>Problem definition :</w:t>
      </w:r>
      <w:r>
        <w:t xml:space="preserve">  Because </w:t>
      </w:r>
      <w:r w:rsidRPr="00FE38E4">
        <w:rPr>
          <w:b/>
          <w:bCs/>
        </w:rPr>
        <w:t xml:space="preserve">of high demand in </w:t>
      </w:r>
      <w:r>
        <w:rPr>
          <w:b/>
          <w:bCs/>
        </w:rPr>
        <w:t>baby and toddler</w:t>
      </w:r>
      <w:r w:rsidRPr="00FE38E4">
        <w:rPr>
          <w:b/>
          <w:bCs/>
        </w:rPr>
        <w:t xml:space="preserve"> clothing and because  in some areas doesn’t exist kids and baby clothing stores</w:t>
      </w:r>
      <w:r>
        <w:t>. Areas such  Woolwich Arsenal or Plumstead where I live.</w:t>
      </w:r>
    </w:p>
    <w:p w14:paraId="3987970D" w14:textId="77777777" w:rsidR="0062725B" w:rsidRDefault="0062725B" w:rsidP="0062725B">
      <w:r>
        <w:t xml:space="preserve">2.Data collection : Me as a mom of an toddler, and  a New Look loyal customer I noticed that this company not have </w:t>
      </w:r>
      <w:r w:rsidRPr="00FE38E4">
        <w:rPr>
          <w:b/>
          <w:bCs/>
        </w:rPr>
        <w:t>baby and toddler clothing line</w:t>
      </w:r>
      <w:r>
        <w:t xml:space="preserve">. My recommendation for New Look company is to open a new baby and toddler clothing line. </w:t>
      </w:r>
    </w:p>
    <w:p w14:paraId="21BA9655" w14:textId="77777777" w:rsidR="0062725B" w:rsidRDefault="0062725B" w:rsidP="0062725B">
      <w:r>
        <w:t>3.Cause analysis: I recommend to open this line to solve the moms demands in baby and toddler purchases at good prices and good quality. New Look is a famous company and this clothing line will be very profitable.</w:t>
      </w:r>
      <w:r w:rsidRPr="00A331FC">
        <w:t xml:space="preserve"> </w:t>
      </w:r>
      <w:r>
        <w:t xml:space="preserve">I think the best customers are moms always desperate to  buy new things for little ones.   The babies are priority in every parent life. The customers target can be all people which have babies in families or want to buy a gift for a new mom or for a toddler party. </w:t>
      </w:r>
    </w:p>
    <w:p w14:paraId="0E25EEBC" w14:textId="77777777" w:rsidR="0062725B" w:rsidRDefault="0062725B" w:rsidP="0062725B">
      <w:r>
        <w:t>4. Implementation – How ?</w:t>
      </w:r>
    </w:p>
    <w:p w14:paraId="60444A15" w14:textId="77777777" w:rsidR="0062725B" w:rsidRDefault="0062725B" w:rsidP="0062725B">
      <w:r>
        <w:t xml:space="preserve">I will contact Management department in New Look company and I will propose my plan about open a baby and toddler clothing line in Woolwich Arsenal area. If they are agree, I will try to ask about their technological process of kids clothing line to see if we can do the same for baby and toddler line and make  an financial plan. </w:t>
      </w:r>
    </w:p>
    <w:p w14:paraId="36DAF2C7" w14:textId="77777777" w:rsidR="0062725B" w:rsidRDefault="0062725B" w:rsidP="0062725B">
      <w:r>
        <w:t>5. Evaluation of effects</w:t>
      </w:r>
    </w:p>
    <w:p w14:paraId="08A08C65" w14:textId="77777777" w:rsidR="0062725B" w:rsidRDefault="0062725B" w:rsidP="0062725B">
      <w:r>
        <w:t>For evaluation of effects I will propose to  do just a few items of baby clothes and introduce them in store. If the items are purchased I will propose to introduce gradually a new model of clothing.</w:t>
      </w:r>
    </w:p>
    <w:p w14:paraId="1236B8D7" w14:textId="77777777" w:rsidR="0062725B" w:rsidRDefault="0062725B" w:rsidP="0062725B">
      <w:r>
        <w:t>6. Standardisation</w:t>
      </w:r>
    </w:p>
    <w:p w14:paraId="585DC1C8" w14:textId="77777777" w:rsidR="0062725B" w:rsidRDefault="0062725B" w:rsidP="0062725B">
      <w:r>
        <w:t xml:space="preserve">7. Evaluation of process </w:t>
      </w:r>
    </w:p>
    <w:p w14:paraId="1FDFFFE8" w14:textId="5F2008FC" w:rsidR="0062725B" w:rsidRDefault="0062725B" w:rsidP="0062725B">
      <w:r>
        <w:t>The evaluation of the process will be do it after a certain period of time as one year. After this period the financial department will evaluate the profit of this line. They will decide to keep alive this line, to invest more in it or to close it.</w:t>
      </w:r>
    </w:p>
    <w:p w14:paraId="05FE6A84" w14:textId="4643B93E" w:rsidR="0062725B" w:rsidRDefault="0062725B" w:rsidP="0062725B"/>
    <w:p w14:paraId="18F8DA33" w14:textId="3AA67AEF" w:rsidR="0062725B" w:rsidRDefault="0062725B" w:rsidP="0062725B">
      <w:r w:rsidRPr="0062725B">
        <w:lastRenderedPageBreak/>
        <w:drawing>
          <wp:inline distT="0" distB="0" distL="0" distR="0" wp14:anchorId="2BEF944C" wp14:editId="7274A658">
            <wp:extent cx="5731510" cy="502793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5027930"/>
                    </a:xfrm>
                    <a:prstGeom prst="rect">
                      <a:avLst/>
                    </a:prstGeom>
                    <a:noFill/>
                    <a:ln>
                      <a:noFill/>
                    </a:ln>
                  </pic:spPr>
                </pic:pic>
              </a:graphicData>
            </a:graphic>
          </wp:inline>
        </w:drawing>
      </w:r>
    </w:p>
    <w:p w14:paraId="3740F6B6" w14:textId="72FC8DB0" w:rsidR="0062725B" w:rsidRDefault="0062725B"/>
    <w:p w14:paraId="5DD49F0F" w14:textId="40E6E1AF" w:rsidR="0062725B" w:rsidRDefault="0062725B"/>
    <w:p w14:paraId="746CCB3E" w14:textId="0CBDED1B" w:rsidR="0062725B" w:rsidRDefault="0062725B"/>
    <w:p w14:paraId="6D3DE7B8" w14:textId="7AEF5F8C" w:rsidR="0062725B" w:rsidRDefault="0062725B"/>
    <w:p w14:paraId="4C3178AB" w14:textId="20EF06DF" w:rsidR="0062725B" w:rsidRDefault="0062725B"/>
    <w:p w14:paraId="0CE76F2F" w14:textId="25A10D35" w:rsidR="0062725B" w:rsidRDefault="0062725B"/>
    <w:p w14:paraId="2E846766" w14:textId="287F6FED" w:rsidR="0062725B" w:rsidRDefault="0062725B"/>
    <w:p w14:paraId="3BF58F98" w14:textId="56929269" w:rsidR="0062725B" w:rsidRDefault="0062725B"/>
    <w:p w14:paraId="500797F7" w14:textId="4E5DC60E" w:rsidR="0062725B" w:rsidRDefault="0062725B"/>
    <w:p w14:paraId="7E83F36E" w14:textId="271EB5D4" w:rsidR="0062725B" w:rsidRDefault="0062725B"/>
    <w:p w14:paraId="60324B06" w14:textId="04750A30" w:rsidR="0062725B" w:rsidRDefault="0062725B"/>
    <w:p w14:paraId="19148139" w14:textId="42AE1A82" w:rsidR="0062725B" w:rsidRDefault="0062725B"/>
    <w:p w14:paraId="2C3BCCE9" w14:textId="0D30DEC3" w:rsidR="0062725B" w:rsidRDefault="0062725B"/>
    <w:p w14:paraId="0370117A" w14:textId="77777777" w:rsidR="0062725B" w:rsidRDefault="0062725B"/>
    <w:p w14:paraId="6C1423E8" w14:textId="5BB25B43" w:rsidR="0062725B" w:rsidRDefault="0062725B"/>
    <w:p w14:paraId="443FE608" w14:textId="5CEE966E" w:rsidR="0062725B" w:rsidRPr="0062725B" w:rsidRDefault="0062725B">
      <w:pPr>
        <w:rPr>
          <w:b/>
          <w:bCs/>
        </w:rPr>
      </w:pPr>
      <w:r w:rsidRPr="0062725B">
        <w:rPr>
          <w:b/>
          <w:bCs/>
        </w:rPr>
        <w:t xml:space="preserve">Role </w:t>
      </w:r>
      <w:r>
        <w:rPr>
          <w:b/>
          <w:bCs/>
        </w:rPr>
        <w:t>P</w:t>
      </w:r>
      <w:r w:rsidRPr="0062725B">
        <w:rPr>
          <w:b/>
          <w:bCs/>
        </w:rPr>
        <w:t>lay task</w:t>
      </w:r>
      <w:r>
        <w:rPr>
          <w:b/>
          <w:bCs/>
        </w:rPr>
        <w:t>:</w:t>
      </w:r>
    </w:p>
    <w:p w14:paraId="64640D67" w14:textId="00A3B99B" w:rsidR="0062725B" w:rsidRDefault="0062725B">
      <w:r>
        <w:t xml:space="preserve">                         Loredana Ciurean - Management consultant </w:t>
      </w:r>
    </w:p>
    <w:p w14:paraId="0F8020B8" w14:textId="7B0B6EB9" w:rsidR="0062725B" w:rsidRDefault="0062725B">
      <w:r>
        <w:t xml:space="preserve">                          Alina </w:t>
      </w:r>
      <w:proofErr w:type="spellStart"/>
      <w:r>
        <w:t>Leoca</w:t>
      </w:r>
      <w:proofErr w:type="spellEnd"/>
      <w:r>
        <w:t xml:space="preserve"> - Unsatisfied employee </w:t>
      </w:r>
    </w:p>
    <w:p w14:paraId="2C6CD4F7" w14:textId="6632D2E2" w:rsidR="0062725B" w:rsidRDefault="0062725B"/>
    <w:p w14:paraId="409B3814" w14:textId="77777777" w:rsidR="0062725B" w:rsidRPr="00A3437D" w:rsidRDefault="0062725B" w:rsidP="0062725B">
      <w:pPr>
        <w:pStyle w:val="ListParagraph"/>
        <w:numPr>
          <w:ilvl w:val="0"/>
          <w:numId w:val="16"/>
        </w:numPr>
        <w:rPr>
          <w:b/>
          <w:bCs/>
        </w:rPr>
      </w:pPr>
      <w:bookmarkStart w:id="3" w:name="_Hlk58353364"/>
      <w:r w:rsidRPr="00A3437D">
        <w:rPr>
          <w:b/>
          <w:bCs/>
        </w:rPr>
        <w:t>Hello, Alina what can I help you ?</w:t>
      </w:r>
    </w:p>
    <w:p w14:paraId="1DC32172" w14:textId="77777777" w:rsidR="0062725B" w:rsidRPr="00A3437D" w:rsidRDefault="0062725B" w:rsidP="0062725B">
      <w:pPr>
        <w:pStyle w:val="ListParagraph"/>
        <w:numPr>
          <w:ilvl w:val="0"/>
          <w:numId w:val="16"/>
        </w:numPr>
        <w:rPr>
          <w:b/>
          <w:bCs/>
        </w:rPr>
      </w:pPr>
      <w:r w:rsidRPr="00A3437D">
        <w:rPr>
          <w:b/>
          <w:bCs/>
        </w:rPr>
        <w:t xml:space="preserve">Hi. I have issues with my job. I want to leave this job because, the company doesn’t give me the  possibility to grow in rank and give me the chance to express my own ideas. I have been in this company for 2 years and I  feel </w:t>
      </w:r>
      <w:proofErr w:type="spellStart"/>
      <w:r w:rsidRPr="00A3437D">
        <w:rPr>
          <w:b/>
          <w:bCs/>
        </w:rPr>
        <w:t>unuseful</w:t>
      </w:r>
      <w:proofErr w:type="spellEnd"/>
      <w:r w:rsidRPr="00A3437D">
        <w:rPr>
          <w:b/>
          <w:bCs/>
        </w:rPr>
        <w:t xml:space="preserve"> and undervalued. I want to have chance to change my position and become team leader or assistant manager  to develop my skills and make performance.</w:t>
      </w:r>
    </w:p>
    <w:p w14:paraId="61E6E582" w14:textId="77777777" w:rsidR="0062725B" w:rsidRPr="00A3437D" w:rsidRDefault="0062725B" w:rsidP="0062725B">
      <w:pPr>
        <w:pStyle w:val="ListParagraph"/>
        <w:numPr>
          <w:ilvl w:val="0"/>
          <w:numId w:val="16"/>
        </w:numPr>
        <w:rPr>
          <w:b/>
          <w:bCs/>
        </w:rPr>
      </w:pPr>
      <w:r w:rsidRPr="00A3437D">
        <w:rPr>
          <w:b/>
          <w:bCs/>
        </w:rPr>
        <w:t>Ok Alina, I will help you to understand the problem. I will do a research-informed analyse and I will coming with a solution soon.  I need to take  your employment records and analysing financial the company. To see how can I help you!</w:t>
      </w:r>
    </w:p>
    <w:p w14:paraId="71FF96EC" w14:textId="77777777" w:rsidR="0062725B" w:rsidRPr="00A3437D" w:rsidRDefault="0062725B" w:rsidP="0062725B">
      <w:pPr>
        <w:pStyle w:val="ListParagraph"/>
        <w:numPr>
          <w:ilvl w:val="0"/>
          <w:numId w:val="16"/>
        </w:numPr>
        <w:rPr>
          <w:b/>
          <w:bCs/>
        </w:rPr>
      </w:pPr>
      <w:r w:rsidRPr="00A3437D">
        <w:rPr>
          <w:b/>
          <w:bCs/>
        </w:rPr>
        <w:t xml:space="preserve">Ok </w:t>
      </w:r>
    </w:p>
    <w:bookmarkEnd w:id="3"/>
    <w:p w14:paraId="754DCEBF" w14:textId="6007BB01" w:rsidR="0062725B" w:rsidRDefault="0062725B" w:rsidP="0062725B">
      <w:pPr>
        <w:pStyle w:val="ListParagraph"/>
      </w:pPr>
    </w:p>
    <w:p w14:paraId="239E0E00" w14:textId="018BDA6A" w:rsidR="0062725B" w:rsidRDefault="0062725B" w:rsidP="0062725B">
      <w:pPr>
        <w:pStyle w:val="ListParagraph"/>
      </w:pPr>
    </w:p>
    <w:p w14:paraId="6D46C1C3" w14:textId="4E844AF4" w:rsidR="0062725B" w:rsidRDefault="0062725B" w:rsidP="0062725B">
      <w:pPr>
        <w:pStyle w:val="ListParagraph"/>
      </w:pPr>
    </w:p>
    <w:p w14:paraId="443C546C" w14:textId="597F8EA5" w:rsidR="0062725B" w:rsidRDefault="0062725B" w:rsidP="0062725B">
      <w:pPr>
        <w:pStyle w:val="ListParagraph"/>
      </w:pPr>
    </w:p>
    <w:p w14:paraId="0D9040DD" w14:textId="7215077E" w:rsidR="0062725B" w:rsidRDefault="0062725B" w:rsidP="0062725B">
      <w:pPr>
        <w:pStyle w:val="ListParagraph"/>
      </w:pPr>
    </w:p>
    <w:p w14:paraId="2BCD693B" w14:textId="024ACB0A" w:rsidR="0062725B" w:rsidRDefault="0062725B" w:rsidP="0062725B">
      <w:pPr>
        <w:pStyle w:val="ListParagraph"/>
      </w:pPr>
    </w:p>
    <w:p w14:paraId="0A5BE081" w14:textId="01C06C3E" w:rsidR="0062725B" w:rsidRDefault="0062725B" w:rsidP="0062725B">
      <w:pPr>
        <w:pStyle w:val="ListParagraph"/>
      </w:pPr>
    </w:p>
    <w:p w14:paraId="4E05338C" w14:textId="389752D0" w:rsidR="0062725B" w:rsidRDefault="0062725B" w:rsidP="0062725B">
      <w:pPr>
        <w:pStyle w:val="ListParagraph"/>
      </w:pPr>
    </w:p>
    <w:p w14:paraId="2050CE0E" w14:textId="56FDB66B" w:rsidR="0062725B" w:rsidRDefault="0062725B" w:rsidP="0062725B">
      <w:pPr>
        <w:pStyle w:val="ListParagraph"/>
      </w:pPr>
    </w:p>
    <w:p w14:paraId="5E4BFDB6" w14:textId="24511CF7" w:rsidR="0062725B" w:rsidRDefault="0062725B" w:rsidP="0062725B">
      <w:pPr>
        <w:pStyle w:val="ListParagraph"/>
      </w:pPr>
    </w:p>
    <w:p w14:paraId="56D0EE25" w14:textId="284CE70C" w:rsidR="0062725B" w:rsidRDefault="0062725B" w:rsidP="0062725B">
      <w:pPr>
        <w:pStyle w:val="ListParagraph"/>
      </w:pPr>
    </w:p>
    <w:p w14:paraId="29487687" w14:textId="5BF7D13D" w:rsidR="0062725B" w:rsidRDefault="0062725B" w:rsidP="0062725B">
      <w:pPr>
        <w:pStyle w:val="ListParagraph"/>
      </w:pPr>
    </w:p>
    <w:p w14:paraId="4D22F3D7" w14:textId="50F16169" w:rsidR="0062725B" w:rsidRDefault="0062725B" w:rsidP="0062725B">
      <w:pPr>
        <w:pStyle w:val="ListParagraph"/>
      </w:pPr>
    </w:p>
    <w:p w14:paraId="5732DEF9" w14:textId="55A0CA87" w:rsidR="0062725B" w:rsidRDefault="0062725B" w:rsidP="0062725B">
      <w:pPr>
        <w:pStyle w:val="ListParagraph"/>
      </w:pPr>
    </w:p>
    <w:p w14:paraId="14866F3E" w14:textId="04665AF8" w:rsidR="0062725B" w:rsidRDefault="0062725B" w:rsidP="0062725B">
      <w:pPr>
        <w:pStyle w:val="ListParagraph"/>
      </w:pPr>
    </w:p>
    <w:p w14:paraId="65BC8D78" w14:textId="0D8C2956" w:rsidR="0062725B" w:rsidRDefault="0062725B" w:rsidP="0062725B">
      <w:pPr>
        <w:pStyle w:val="ListParagraph"/>
      </w:pPr>
    </w:p>
    <w:p w14:paraId="551A7B91" w14:textId="740353C5" w:rsidR="0062725B" w:rsidRDefault="0062725B" w:rsidP="0062725B">
      <w:pPr>
        <w:pStyle w:val="ListParagraph"/>
      </w:pPr>
    </w:p>
    <w:p w14:paraId="3EB1B490" w14:textId="4268C5DD" w:rsidR="0062725B" w:rsidRDefault="0062725B" w:rsidP="0062725B">
      <w:pPr>
        <w:pStyle w:val="ListParagraph"/>
      </w:pPr>
    </w:p>
    <w:p w14:paraId="487B890D" w14:textId="4645826D" w:rsidR="0062725B" w:rsidRDefault="0062725B" w:rsidP="0062725B">
      <w:pPr>
        <w:pStyle w:val="ListParagraph"/>
      </w:pPr>
    </w:p>
    <w:p w14:paraId="73A96D1B" w14:textId="45CB9906" w:rsidR="0062725B" w:rsidRDefault="0062725B" w:rsidP="0062725B">
      <w:pPr>
        <w:pStyle w:val="ListParagraph"/>
      </w:pPr>
    </w:p>
    <w:p w14:paraId="2EBA4A88" w14:textId="3BCA0498" w:rsidR="0062725B" w:rsidRDefault="0062725B" w:rsidP="0062725B">
      <w:pPr>
        <w:pStyle w:val="ListParagraph"/>
      </w:pPr>
    </w:p>
    <w:p w14:paraId="501F161B" w14:textId="539FF04F" w:rsidR="0062725B" w:rsidRDefault="0062725B" w:rsidP="0062725B">
      <w:pPr>
        <w:pStyle w:val="ListParagraph"/>
      </w:pPr>
    </w:p>
    <w:p w14:paraId="39D2F31F" w14:textId="6CC5BFBB" w:rsidR="0062725B" w:rsidRDefault="0062725B" w:rsidP="0062725B">
      <w:pPr>
        <w:pStyle w:val="ListParagraph"/>
      </w:pPr>
    </w:p>
    <w:p w14:paraId="7959501B" w14:textId="726320A7" w:rsidR="0062725B" w:rsidRDefault="0062725B" w:rsidP="0062725B">
      <w:pPr>
        <w:pStyle w:val="ListParagraph"/>
      </w:pPr>
    </w:p>
    <w:p w14:paraId="5FE8A8D1" w14:textId="7BA14765" w:rsidR="0062725B" w:rsidRDefault="0062725B" w:rsidP="0062725B">
      <w:pPr>
        <w:pStyle w:val="ListParagraph"/>
      </w:pPr>
    </w:p>
    <w:p w14:paraId="753CD5FD" w14:textId="39EA451E" w:rsidR="0062725B" w:rsidRDefault="0062725B" w:rsidP="0062725B">
      <w:pPr>
        <w:pStyle w:val="ListParagraph"/>
      </w:pPr>
    </w:p>
    <w:p w14:paraId="6B6A73A0" w14:textId="6DE2B842" w:rsidR="0062725B" w:rsidRDefault="0062725B" w:rsidP="0062725B">
      <w:pPr>
        <w:pStyle w:val="ListParagraph"/>
      </w:pPr>
    </w:p>
    <w:p w14:paraId="463A8226" w14:textId="77777777" w:rsidR="0062725B" w:rsidRDefault="0062725B" w:rsidP="0062725B">
      <w:pPr>
        <w:pStyle w:val="ListParagraph"/>
      </w:pPr>
    </w:p>
    <w:p w14:paraId="45016EB2" w14:textId="77777777" w:rsidR="0062725B" w:rsidRDefault="0062725B" w:rsidP="0062725B">
      <w:pPr>
        <w:pStyle w:val="ListParagraph"/>
        <w:numPr>
          <w:ilvl w:val="0"/>
          <w:numId w:val="18"/>
        </w:numPr>
      </w:pPr>
      <w:r>
        <w:lastRenderedPageBreak/>
        <w:t xml:space="preserve">Problem identification </w:t>
      </w:r>
    </w:p>
    <w:p w14:paraId="54B3FA3B" w14:textId="099624A0" w:rsidR="0062725B" w:rsidRDefault="0062725B" w:rsidP="0062725B">
      <w:pPr>
        <w:pStyle w:val="ListParagraph"/>
      </w:pPr>
      <w:r>
        <w:t xml:space="preserve">Cause and effect analysis of the complex problem </w:t>
      </w:r>
      <w:r>
        <w:rPr>
          <w:noProof/>
        </w:rPr>
        <mc:AlternateContent>
          <mc:Choice Requires="wpc">
            <w:drawing>
              <wp:anchor distT="0" distB="0" distL="114300" distR="114300" simplePos="0" relativeHeight="251663360" behindDoc="0" locked="0" layoutInCell="1" allowOverlap="1" wp14:anchorId="6AF55AE7" wp14:editId="61AD4AF3">
                <wp:simplePos x="0" y="0"/>
                <wp:positionH relativeFrom="column">
                  <wp:posOffset>-533400</wp:posOffset>
                </wp:positionH>
                <wp:positionV relativeFrom="paragraph">
                  <wp:posOffset>229870</wp:posOffset>
                </wp:positionV>
                <wp:extent cx="6838950" cy="4734560"/>
                <wp:effectExtent l="0" t="0" r="0" b="8890"/>
                <wp:wrapSquare wrapText="bothSides"/>
                <wp:docPr id="32" name="Canvas 32"/>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wps:wsp>
                        <wps:cNvPr id="18" name="Text Box 18"/>
                        <wps:cNvSpPr txBox="1"/>
                        <wps:spPr>
                          <a:xfrm>
                            <a:off x="2710376" y="2538318"/>
                            <a:ext cx="1806575" cy="914400"/>
                          </a:xfrm>
                          <a:prstGeom prst="rect">
                            <a:avLst/>
                          </a:prstGeom>
                          <a:solidFill>
                            <a:sysClr val="window" lastClr="FFFFFF"/>
                          </a:solidFill>
                          <a:ln w="6350">
                            <a:noFill/>
                          </a:ln>
                        </wps:spPr>
                        <wps:txbx>
                          <w:txbxContent>
                            <w:p w14:paraId="23AA653F" w14:textId="77777777" w:rsidR="0062725B" w:rsidRDefault="0062725B" w:rsidP="0062725B">
                              <w:pPr>
                                <w:pStyle w:val="ListParagraph"/>
                                <w:numPr>
                                  <w:ilvl w:val="0"/>
                                  <w:numId w:val="17"/>
                                </w:numPr>
                              </w:pPr>
                              <w:r>
                                <w:t xml:space="preserve">Longest hours in U.E </w:t>
                              </w:r>
                            </w:p>
                            <w:p w14:paraId="5AFAE77E" w14:textId="77777777" w:rsidR="0062725B" w:rsidRDefault="0062725B" w:rsidP="0062725B">
                              <w:pPr>
                                <w:pStyle w:val="ListParagraph"/>
                                <w:numPr>
                                  <w:ilvl w:val="0"/>
                                  <w:numId w:val="17"/>
                                </w:numPr>
                              </w:pPr>
                              <w:r>
                                <w:t xml:space="preserve">Employability laws </w:t>
                              </w:r>
                            </w:p>
                            <w:p w14:paraId="668FC328" w14:textId="77777777" w:rsidR="0062725B" w:rsidRDefault="0062725B" w:rsidP="0062725B">
                              <w:pPr>
                                <w:pStyle w:val="ListParagraph"/>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s:wsp>
                        <wps:cNvPr id="19" name="Text Box 19"/>
                        <wps:cNvSpPr txBox="1"/>
                        <wps:spPr>
                          <a:xfrm>
                            <a:off x="1297500" y="2266949"/>
                            <a:ext cx="1743075" cy="1085851"/>
                          </a:xfrm>
                          <a:prstGeom prst="rect">
                            <a:avLst/>
                          </a:prstGeom>
                          <a:solidFill>
                            <a:sysClr val="window" lastClr="FFFFFF"/>
                          </a:solidFill>
                          <a:ln w="6350">
                            <a:noFill/>
                          </a:ln>
                        </wps:spPr>
                        <wps:txbx>
                          <w:txbxContent>
                            <w:p w14:paraId="698EDF7C" w14:textId="77777777" w:rsidR="0062725B" w:rsidRDefault="0062725B" w:rsidP="0062725B">
                              <w:r>
                                <w:t>Unfriendly</w:t>
                              </w:r>
                            </w:p>
                            <w:p w14:paraId="292081EC" w14:textId="77777777" w:rsidR="0062725B" w:rsidRDefault="0062725B" w:rsidP="0062725B">
                              <w:r>
                                <w:t>No work-life balance</w:t>
                              </w:r>
                            </w:p>
                            <w:p w14:paraId="5F250776" w14:textId="77777777" w:rsidR="0062725B" w:rsidRDefault="0062725B" w:rsidP="0062725B">
                              <w:r>
                                <w:t xml:space="preserve">Unhealthy </w:t>
                              </w:r>
                            </w:p>
                            <w:p w14:paraId="2A9C13B5" w14:textId="77777777" w:rsidR="0062725B" w:rsidRDefault="0062725B" w:rsidP="0062725B"/>
                            <w:p w14:paraId="40ACD86D" w14:textId="77777777" w:rsidR="0062725B" w:rsidRDefault="0062725B" w:rsidP="0062725B">
                              <w:proofErr w:type="spellStart"/>
                              <w:r>
                                <w:t>envi</w:t>
                              </w:r>
                              <w:proofErr w:type="spellEnd"/>
                            </w:p>
                            <w:p w14:paraId="41F7A6FD" w14:textId="77777777" w:rsidR="0062725B" w:rsidRDefault="0062725B" w:rsidP="0062725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0" name="Text Box 20"/>
                        <wps:cNvSpPr txBox="1"/>
                        <wps:spPr>
                          <a:xfrm>
                            <a:off x="3019425" y="914400"/>
                            <a:ext cx="1581150" cy="1028699"/>
                          </a:xfrm>
                          <a:prstGeom prst="rect">
                            <a:avLst/>
                          </a:prstGeom>
                          <a:solidFill>
                            <a:sysClr val="window" lastClr="FFFFFF"/>
                          </a:solidFill>
                          <a:ln w="6350">
                            <a:noFill/>
                          </a:ln>
                        </wps:spPr>
                        <wps:txbx>
                          <w:txbxContent>
                            <w:p w14:paraId="7ECE3877" w14:textId="77777777" w:rsidR="0062725B" w:rsidRDefault="0062725B" w:rsidP="0062725B">
                              <w:r>
                                <w:t>Unsupportive culture</w:t>
                              </w:r>
                            </w:p>
                            <w:p w14:paraId="48591F92" w14:textId="77777777" w:rsidR="0062725B" w:rsidRDefault="0062725B" w:rsidP="0062725B">
                              <w:r>
                                <w:t xml:space="preserve">Lack of innovation </w:t>
                              </w:r>
                            </w:p>
                            <w:p w14:paraId="1E1D0513" w14:textId="77777777" w:rsidR="0062725B" w:rsidRDefault="0062725B" w:rsidP="0062725B">
                              <w:r>
                                <w:t xml:space="preserve">The same Routine tasks </w:t>
                              </w:r>
                            </w:p>
                            <w:p w14:paraId="5A5865FE" w14:textId="77777777" w:rsidR="0062725B" w:rsidRDefault="0062725B" w:rsidP="0062725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1" name="Text Box 21"/>
                        <wps:cNvSpPr txBox="1"/>
                        <wps:spPr>
                          <a:xfrm>
                            <a:off x="878402" y="823818"/>
                            <a:ext cx="1704974" cy="876301"/>
                          </a:xfrm>
                          <a:prstGeom prst="rect">
                            <a:avLst/>
                          </a:prstGeom>
                          <a:solidFill>
                            <a:sysClr val="window" lastClr="FFFFFF"/>
                          </a:solidFill>
                          <a:ln w="6350">
                            <a:solidFill>
                              <a:sysClr val="window" lastClr="FFFFFF"/>
                            </a:solidFill>
                          </a:ln>
                        </wps:spPr>
                        <wps:txbx>
                          <w:txbxContent>
                            <w:p w14:paraId="1C270C76" w14:textId="77777777" w:rsidR="0062725B" w:rsidRDefault="0062725B" w:rsidP="0062725B">
                              <w:r>
                                <w:t xml:space="preserve">         Undervalued </w:t>
                              </w:r>
                            </w:p>
                            <w:p w14:paraId="2115DDD1" w14:textId="77777777" w:rsidR="0062725B" w:rsidRDefault="0062725B" w:rsidP="0062725B">
                              <w:r>
                                <w:t xml:space="preserve">              Stressed </w:t>
                              </w:r>
                            </w:p>
                            <w:p w14:paraId="5EEB5152" w14:textId="77777777" w:rsidR="0062725B" w:rsidRDefault="0062725B" w:rsidP="0062725B">
                              <w:pPr>
                                <w:ind w:firstLine="720"/>
                              </w:pPr>
                              <w:r>
                                <w:t xml:space="preserve">Unhappy </w:t>
                              </w:r>
                            </w:p>
                            <w:p w14:paraId="049BB20D" w14:textId="77777777" w:rsidR="0062725B" w:rsidRDefault="0062725B" w:rsidP="0062725B">
                              <w:r>
                                <w:t>u</w:t>
                              </w:r>
                            </w:p>
                            <w:p w14:paraId="640A487B" w14:textId="77777777" w:rsidR="0062725B" w:rsidRDefault="0062725B" w:rsidP="0062725B">
                              <w:r>
                                <w:t>un</w:t>
                              </w:r>
                            </w:p>
                            <w:p w14:paraId="798B7384" w14:textId="77777777" w:rsidR="0062725B" w:rsidRDefault="0062725B" w:rsidP="0062725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2" name="Arrow: Right 22"/>
                        <wps:cNvSpPr/>
                        <wps:spPr>
                          <a:xfrm>
                            <a:off x="726001" y="1977137"/>
                            <a:ext cx="3790950" cy="257175"/>
                          </a:xfrm>
                          <a:prstGeom prst="right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 name="Rectangle 23"/>
                        <wps:cNvSpPr/>
                        <wps:spPr>
                          <a:xfrm>
                            <a:off x="4583136" y="1719887"/>
                            <a:ext cx="1172065" cy="704850"/>
                          </a:xfrm>
                          <a:prstGeom prst="rect">
                            <a:avLst/>
                          </a:prstGeom>
                          <a:solidFill>
                            <a:srgbClr val="4472C4"/>
                          </a:solidFill>
                          <a:ln w="12700" cap="flat" cmpd="sng" algn="ctr">
                            <a:solidFill>
                              <a:srgbClr val="4472C4">
                                <a:shade val="50000"/>
                              </a:srgbClr>
                            </a:solidFill>
                            <a:prstDash val="solid"/>
                            <a:miter lim="800000"/>
                          </a:ln>
                          <a:effectLst/>
                        </wps:spPr>
                        <wps:txbx>
                          <w:txbxContent>
                            <w:p w14:paraId="035D5FDD" w14:textId="77777777" w:rsidR="0062725B" w:rsidRDefault="0062725B" w:rsidP="0062725B">
                              <w:pPr>
                                <w:jc w:val="center"/>
                              </w:pPr>
                              <w:r>
                                <w:t xml:space="preserve">Job dissatisfaction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Straight Arrow Connector 24"/>
                        <wps:cNvCnPr/>
                        <wps:spPr>
                          <a:xfrm>
                            <a:off x="840301" y="823818"/>
                            <a:ext cx="809625" cy="1219200"/>
                          </a:xfrm>
                          <a:prstGeom prst="straightConnector1">
                            <a:avLst/>
                          </a:prstGeom>
                          <a:noFill/>
                          <a:ln w="6350" cap="flat" cmpd="sng" algn="ctr">
                            <a:solidFill>
                              <a:srgbClr val="4472C4"/>
                            </a:solidFill>
                            <a:prstDash val="solid"/>
                            <a:miter lim="800000"/>
                            <a:tailEnd type="triangle"/>
                          </a:ln>
                          <a:effectLst/>
                        </wps:spPr>
                        <wps:bodyPr/>
                      </wps:wsp>
                      <wps:wsp>
                        <wps:cNvPr id="25" name="Straight Arrow Connector 25"/>
                        <wps:cNvCnPr/>
                        <wps:spPr>
                          <a:xfrm flipV="1">
                            <a:off x="887926" y="2185893"/>
                            <a:ext cx="790575" cy="981075"/>
                          </a:xfrm>
                          <a:prstGeom prst="straightConnector1">
                            <a:avLst/>
                          </a:prstGeom>
                          <a:noFill/>
                          <a:ln w="6350" cap="flat" cmpd="sng" algn="ctr">
                            <a:solidFill>
                              <a:srgbClr val="4472C4"/>
                            </a:solidFill>
                            <a:prstDash val="solid"/>
                            <a:miter lim="800000"/>
                            <a:tailEnd type="triangle"/>
                          </a:ln>
                          <a:effectLst/>
                        </wps:spPr>
                        <wps:bodyPr/>
                      </wps:wsp>
                      <wps:wsp>
                        <wps:cNvPr id="26" name="Straight Arrow Connector 26"/>
                        <wps:cNvCnPr/>
                        <wps:spPr>
                          <a:xfrm>
                            <a:off x="2583376" y="804768"/>
                            <a:ext cx="857250" cy="1238161"/>
                          </a:xfrm>
                          <a:prstGeom prst="straightConnector1">
                            <a:avLst/>
                          </a:prstGeom>
                          <a:noFill/>
                          <a:ln w="6350" cap="flat" cmpd="sng" algn="ctr">
                            <a:solidFill>
                              <a:srgbClr val="4472C4"/>
                            </a:solidFill>
                            <a:prstDash val="solid"/>
                            <a:miter lim="800000"/>
                            <a:tailEnd type="triangle"/>
                          </a:ln>
                          <a:effectLst/>
                        </wps:spPr>
                        <wps:bodyPr/>
                      </wps:wsp>
                      <wps:wsp>
                        <wps:cNvPr id="27" name="Straight Arrow Connector 27"/>
                        <wps:cNvCnPr/>
                        <wps:spPr>
                          <a:xfrm flipV="1">
                            <a:off x="2954851" y="2166843"/>
                            <a:ext cx="485410" cy="1057275"/>
                          </a:xfrm>
                          <a:prstGeom prst="straightConnector1">
                            <a:avLst/>
                          </a:prstGeom>
                          <a:noFill/>
                          <a:ln w="6350" cap="flat" cmpd="sng" algn="ctr">
                            <a:solidFill>
                              <a:srgbClr val="4472C4"/>
                            </a:solidFill>
                            <a:prstDash val="solid"/>
                            <a:miter lim="800000"/>
                            <a:tailEnd type="triangle"/>
                          </a:ln>
                          <a:effectLst/>
                        </wps:spPr>
                        <wps:bodyPr/>
                      </wps:wsp>
                      <wps:wsp>
                        <wps:cNvPr id="28" name="Oval 28"/>
                        <wps:cNvSpPr/>
                        <wps:spPr>
                          <a:xfrm>
                            <a:off x="373576" y="318993"/>
                            <a:ext cx="857250" cy="485744"/>
                          </a:xfrm>
                          <a:prstGeom prst="ellipse">
                            <a:avLst/>
                          </a:prstGeom>
                          <a:solidFill>
                            <a:sysClr val="window" lastClr="FFFFFF"/>
                          </a:solidFill>
                          <a:ln w="12700" cap="flat" cmpd="sng" algn="ctr">
                            <a:solidFill>
                              <a:srgbClr val="70AD47"/>
                            </a:solidFill>
                            <a:prstDash val="solid"/>
                            <a:miter lim="800000"/>
                          </a:ln>
                          <a:effectLst/>
                        </wps:spPr>
                        <wps:txbx>
                          <w:txbxContent>
                            <w:p w14:paraId="3EE27082" w14:textId="77777777" w:rsidR="0062725B" w:rsidRDefault="0062725B" w:rsidP="0062725B">
                              <w:pPr>
                                <w:jc w:val="center"/>
                              </w:pPr>
                              <w:r>
                                <w:t>People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9" name="Oval 29"/>
                        <wps:cNvSpPr/>
                        <wps:spPr>
                          <a:xfrm>
                            <a:off x="2116651" y="366618"/>
                            <a:ext cx="1236149" cy="500157"/>
                          </a:xfrm>
                          <a:prstGeom prst="ellipse">
                            <a:avLst/>
                          </a:prstGeom>
                          <a:solidFill>
                            <a:sysClr val="window" lastClr="FFFFFF"/>
                          </a:solidFill>
                          <a:ln w="12700" cap="flat" cmpd="sng" algn="ctr">
                            <a:solidFill>
                              <a:srgbClr val="70AD47"/>
                            </a:solidFill>
                            <a:prstDash val="solid"/>
                            <a:miter lim="800000"/>
                          </a:ln>
                          <a:effectLst/>
                        </wps:spPr>
                        <wps:txbx>
                          <w:txbxContent>
                            <w:p w14:paraId="5F47EA73" w14:textId="77777777" w:rsidR="0062725B" w:rsidRDefault="0062725B" w:rsidP="0062725B">
                              <w:pPr>
                                <w:jc w:val="center"/>
                              </w:pPr>
                              <w:r>
                                <w:t>Procedures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0" name="Oval 30"/>
                        <wps:cNvSpPr/>
                        <wps:spPr>
                          <a:xfrm>
                            <a:off x="306901" y="3190875"/>
                            <a:ext cx="923925" cy="704850"/>
                          </a:xfrm>
                          <a:prstGeom prst="ellipse">
                            <a:avLst/>
                          </a:prstGeom>
                          <a:solidFill>
                            <a:sysClr val="window" lastClr="FFFFFF"/>
                          </a:solidFill>
                          <a:ln w="12700" cap="flat" cmpd="sng" algn="ctr">
                            <a:solidFill>
                              <a:srgbClr val="70AD47"/>
                            </a:solidFill>
                            <a:prstDash val="solid"/>
                            <a:miter lim="800000"/>
                          </a:ln>
                          <a:effectLst/>
                        </wps:spPr>
                        <wps:txbx>
                          <w:txbxContent>
                            <w:p w14:paraId="6B5743D3" w14:textId="77777777" w:rsidR="0062725B" w:rsidRDefault="0062725B" w:rsidP="0062725B">
                              <w:pPr>
                                <w:jc w:val="center"/>
                              </w:pPr>
                              <w:r>
                                <w:t>Place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1" name="Oval 31"/>
                        <wps:cNvSpPr/>
                        <wps:spPr>
                          <a:xfrm>
                            <a:off x="2628900" y="3209925"/>
                            <a:ext cx="942975" cy="762000"/>
                          </a:xfrm>
                          <a:prstGeom prst="ellipse">
                            <a:avLst/>
                          </a:prstGeom>
                          <a:solidFill>
                            <a:sysClr val="window" lastClr="FFFFFF"/>
                          </a:solidFill>
                          <a:ln w="12700" cap="flat" cmpd="sng" algn="ctr">
                            <a:solidFill>
                              <a:srgbClr val="70AD47"/>
                            </a:solidFill>
                            <a:prstDash val="solid"/>
                            <a:miter lim="800000"/>
                          </a:ln>
                          <a:effectLst/>
                        </wps:spPr>
                        <wps:txbx>
                          <w:txbxContent>
                            <w:p w14:paraId="480304A3" w14:textId="77777777" w:rsidR="0062725B" w:rsidRDefault="0062725B" w:rsidP="0062725B">
                              <w:pPr>
                                <w:jc w:val="center"/>
                              </w:pPr>
                              <w:r>
                                <w:t xml:space="preserve">Policies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c:wpc>
                  </a:graphicData>
                </a:graphic>
                <wp14:sizeRelH relativeFrom="margin">
                  <wp14:pctWidth>0</wp14:pctWidth>
                </wp14:sizeRelH>
              </wp:anchor>
            </w:drawing>
          </mc:Choice>
          <mc:Fallback>
            <w:pict>
              <v:group w14:anchorId="6AF55AE7" id="Canvas 32" o:spid="_x0000_s1044" editas="canvas" style="position:absolute;left:0;text-align:left;margin-left:-42pt;margin-top:18.1pt;width:538.5pt;height:372.8pt;z-index:251663360;mso-width-relative:margin" coordsize="68389,473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">
                <v:shape id="_x0000_s1045" type="#_x0000_t75" style="position:absolute;width:68389;height:47345;visibility:visible;mso-wrap-style:square" filled="t">
                  <v:fill o:detectmouseclick="t"/>
                  <v:path o:connecttype="none"/>
                </v:shape>
                <v:shape id="Text Box 18" o:spid="_x0000_s1046" type="#_x0000_t202" style="position:absolute;left:27103;top:25383;width:18066;height:914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" fillcolor="window" stroked="f" strokeweight=".5pt">
                  <v:textbox>
                    <w:txbxContent>
                      <w:p w14:paraId="23AA653F" w14:textId="77777777" w:rsidR="0062725B" w:rsidRDefault="0062725B" w:rsidP="0062725B">
                        <w:pPr>
                          <w:pStyle w:val="ListParagraph"/>
                          <w:numPr>
                            <w:ilvl w:val="0"/>
                            <w:numId w:val="17"/>
                          </w:numPr>
                        </w:pPr>
                        <w:r>
                          <w:t xml:space="preserve">Longest hours in U.E </w:t>
                        </w:r>
                      </w:p>
                      <w:p w14:paraId="5AFAE77E" w14:textId="77777777" w:rsidR="0062725B" w:rsidRDefault="0062725B" w:rsidP="0062725B">
                        <w:pPr>
                          <w:pStyle w:val="ListParagraph"/>
                          <w:numPr>
                            <w:ilvl w:val="0"/>
                            <w:numId w:val="17"/>
                          </w:numPr>
                        </w:pPr>
                        <w:r>
                          <w:t xml:space="preserve">Employability laws </w:t>
                        </w:r>
                      </w:p>
                      <w:p w14:paraId="668FC328" w14:textId="77777777" w:rsidR="0062725B" w:rsidRDefault="0062725B" w:rsidP="0062725B">
                        <w:pPr>
                          <w:pStyle w:val="ListParagraph"/>
                        </w:pPr>
                      </w:p>
                    </w:txbxContent>
                  </v:textbox>
                </v:shape>
                <v:shape id="Text Box 19" o:spid="_x0000_s1047" type="#_x0000_t202" style="position:absolute;left:12975;top:22669;width:17430;height:108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" fillcolor="window" stroked="f" strokeweight=".5pt">
                  <v:textbox>
                    <w:txbxContent>
                      <w:p w14:paraId="698EDF7C" w14:textId="77777777" w:rsidR="0062725B" w:rsidRDefault="0062725B" w:rsidP="0062725B">
                        <w:r>
                          <w:t>Unfriendly</w:t>
                        </w:r>
                      </w:p>
                      <w:p w14:paraId="292081EC" w14:textId="77777777" w:rsidR="0062725B" w:rsidRDefault="0062725B" w:rsidP="0062725B">
                        <w:r>
                          <w:t>No work-life balance</w:t>
                        </w:r>
                      </w:p>
                      <w:p w14:paraId="5F250776" w14:textId="77777777" w:rsidR="0062725B" w:rsidRDefault="0062725B" w:rsidP="0062725B">
                        <w:r>
                          <w:t xml:space="preserve">Unhealthy </w:t>
                        </w:r>
                      </w:p>
                      <w:p w14:paraId="2A9C13B5" w14:textId="77777777" w:rsidR="0062725B" w:rsidRDefault="0062725B" w:rsidP="0062725B"/>
                      <w:p w14:paraId="40ACD86D" w14:textId="77777777" w:rsidR="0062725B" w:rsidRDefault="0062725B" w:rsidP="0062725B">
                        <w:proofErr w:type="spellStart"/>
                        <w:r>
                          <w:t>envi</w:t>
                        </w:r>
                        <w:proofErr w:type="spellEnd"/>
                      </w:p>
                      <w:p w14:paraId="41F7A6FD" w14:textId="77777777" w:rsidR="0062725B" w:rsidRDefault="0062725B" w:rsidP="0062725B"/>
                    </w:txbxContent>
                  </v:textbox>
                </v:shape>
                <v:shape id="Text Box 20" o:spid="_x0000_s1048" type="#_x0000_t202" style="position:absolute;left:30194;top:9144;width:15811;height:102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" fillcolor="window" stroked="f" strokeweight=".5pt">
                  <v:textbox>
                    <w:txbxContent>
                      <w:p w14:paraId="7ECE3877" w14:textId="77777777" w:rsidR="0062725B" w:rsidRDefault="0062725B" w:rsidP="0062725B">
                        <w:r>
                          <w:t>Unsupportive culture</w:t>
                        </w:r>
                      </w:p>
                      <w:p w14:paraId="48591F92" w14:textId="77777777" w:rsidR="0062725B" w:rsidRDefault="0062725B" w:rsidP="0062725B">
                        <w:r>
                          <w:t xml:space="preserve">Lack of innovation </w:t>
                        </w:r>
                      </w:p>
                      <w:p w14:paraId="1E1D0513" w14:textId="77777777" w:rsidR="0062725B" w:rsidRDefault="0062725B" w:rsidP="0062725B">
                        <w:r>
                          <w:t xml:space="preserve">The same Routine tasks </w:t>
                        </w:r>
                      </w:p>
                      <w:p w14:paraId="5A5865FE" w14:textId="77777777" w:rsidR="0062725B" w:rsidRDefault="0062725B" w:rsidP="0062725B"/>
                    </w:txbxContent>
                  </v:textbox>
                </v:shape>
                <v:shape id="Text Box 21" o:spid="_x0000_s1049" type="#_x0000_t202" style="position:absolute;left:8784;top:8238;width:17049;height:8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" fillcolor="window" strokecolor="window" strokeweight=".5pt">
                  <v:textbox>
                    <w:txbxContent>
                      <w:p w14:paraId="1C270C76" w14:textId="77777777" w:rsidR="0062725B" w:rsidRDefault="0062725B" w:rsidP="0062725B">
                        <w:r>
                          <w:t xml:space="preserve">         Undervalued </w:t>
                        </w:r>
                      </w:p>
                      <w:p w14:paraId="2115DDD1" w14:textId="77777777" w:rsidR="0062725B" w:rsidRDefault="0062725B" w:rsidP="0062725B">
                        <w:r>
                          <w:t xml:space="preserve">              Stressed </w:t>
                        </w:r>
                      </w:p>
                      <w:p w14:paraId="5EEB5152" w14:textId="77777777" w:rsidR="0062725B" w:rsidRDefault="0062725B" w:rsidP="0062725B">
                        <w:pPr>
                          <w:ind w:firstLine="720"/>
                        </w:pPr>
                        <w:r>
                          <w:t xml:space="preserve">Unhappy </w:t>
                        </w:r>
                      </w:p>
                      <w:p w14:paraId="049BB20D" w14:textId="77777777" w:rsidR="0062725B" w:rsidRDefault="0062725B" w:rsidP="0062725B">
                        <w:r>
                          <w:t>u</w:t>
                        </w:r>
                      </w:p>
                      <w:p w14:paraId="640A487B" w14:textId="77777777" w:rsidR="0062725B" w:rsidRDefault="0062725B" w:rsidP="0062725B">
                        <w:r>
                          <w:t>un</w:t>
                        </w:r>
                      </w:p>
                      <w:p w14:paraId="798B7384" w14:textId="77777777" w:rsidR="0062725B" w:rsidRDefault="0062725B" w:rsidP="0062725B"/>
                    </w:txbxContent>
                  </v:textbox>
                </v:shape>
                <v:shape id="Arrow: Right 22" o:spid="_x0000_s1050" type="#_x0000_t13" style="position:absolute;left:7260;top:19771;width:37909;height:2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" adj="20867" fillcolor="#4472c4" strokecolor="#2f528f" strokeweight="1pt"/>
                <v:rect id="Rectangle 23" o:spid="_x0000_s1051" style="position:absolute;left:45831;top:17198;width:11721;height:70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" fillcolor="#4472c4" strokecolor="#2f528f" strokeweight="1pt">
                  <v:textbox>
                    <w:txbxContent>
                      <w:p w14:paraId="035D5FDD" w14:textId="77777777" w:rsidR="0062725B" w:rsidRDefault="0062725B" w:rsidP="0062725B">
                        <w:pPr>
                          <w:jc w:val="center"/>
                        </w:pPr>
                        <w:r>
                          <w:t xml:space="preserve">Job dissatisfaction </w:t>
                        </w:r>
                      </w:p>
                    </w:txbxContent>
                  </v:textbox>
                </v:rect>
                <v:shapetype id="_x0000_t32" coordsize="21600,21600" o:spt="32" o:oned="t" path="m,l21600,21600e" filled="f">
                  <v:path arrowok="t" fillok="f" o:connecttype="none"/>
                  <o:lock v:ext="edit" shapetype="t"/>
                </v:shapetype>
                <v:shape id="Straight Arrow Connector 24" o:spid="_x0000_s1052" type="#_x0000_t32" style="position:absolute;left:8403;top:8238;width:8096;height:1219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" strokecolor="#4472c4" strokeweight=".5pt">
                  <v:stroke endarrow="block" joinstyle="miter"/>
                </v:shape>
                <v:shape id="Straight Arrow Connector 25" o:spid="_x0000_s1053" type="#_x0000_t32" style="position:absolute;left:8879;top:21858;width:7906;height:9811;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" strokecolor="#4472c4" strokeweight=".5pt">
                  <v:stroke endarrow="block" joinstyle="miter"/>
                </v:shape>
                <v:shape id="Straight Arrow Connector 26" o:spid="_x0000_s1054" type="#_x0000_t32" style="position:absolute;left:25833;top:8047;width:8573;height:1238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" strokecolor="#4472c4" strokeweight=".5pt">
                  <v:stroke endarrow="block" joinstyle="miter"/>
                </v:shape>
                <v:shape id="Straight Arrow Connector 27" o:spid="_x0000_s1055" type="#_x0000_t32" style="position:absolute;left:29548;top:21668;width:4854;height:10573;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" strokecolor="#4472c4" strokeweight=".5pt">
                  <v:stroke endarrow="block" joinstyle="miter"/>
                </v:shape>
                <v:oval id="Oval 28" o:spid="_x0000_s1056" style="position:absolute;left:3735;top:3189;width:8573;height:48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" fillcolor="window" strokecolor="#70ad47" strokeweight="1pt">
                  <v:stroke joinstyle="miter"/>
                  <v:textbox>
                    <w:txbxContent>
                      <w:p w14:paraId="3EE27082" w14:textId="77777777" w:rsidR="0062725B" w:rsidRDefault="0062725B" w:rsidP="0062725B">
                        <w:pPr>
                          <w:jc w:val="center"/>
                        </w:pPr>
                        <w:r>
                          <w:t>People</w:t>
                        </w:r>
                      </w:p>
                    </w:txbxContent>
                  </v:textbox>
                </v:oval>
                <v:oval id="Oval 29" o:spid="_x0000_s1057" style="position:absolute;left:21166;top:3666;width:12362;height:50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" fillcolor="window" strokecolor="#70ad47" strokeweight="1pt">
                  <v:stroke joinstyle="miter"/>
                  <v:textbox>
                    <w:txbxContent>
                      <w:p w14:paraId="5F47EA73" w14:textId="77777777" w:rsidR="0062725B" w:rsidRDefault="0062725B" w:rsidP="0062725B">
                        <w:pPr>
                          <w:jc w:val="center"/>
                        </w:pPr>
                        <w:r>
                          <w:t>Procedures</w:t>
                        </w:r>
                      </w:p>
                    </w:txbxContent>
                  </v:textbox>
                </v:oval>
                <v:oval id="Oval 30" o:spid="_x0000_s1058" style="position:absolute;left:3069;top:31908;width:9239;height:70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" fillcolor="window" strokecolor="#70ad47" strokeweight="1pt">
                  <v:stroke joinstyle="miter"/>
                  <v:textbox>
                    <w:txbxContent>
                      <w:p w14:paraId="6B5743D3" w14:textId="77777777" w:rsidR="0062725B" w:rsidRDefault="0062725B" w:rsidP="0062725B">
                        <w:pPr>
                          <w:jc w:val="center"/>
                        </w:pPr>
                        <w:r>
                          <w:t>Place</w:t>
                        </w:r>
                      </w:p>
                    </w:txbxContent>
                  </v:textbox>
                </v:oval>
                <v:oval id="Oval 31" o:spid="_x0000_s1059" style="position:absolute;left:26289;top:32099;width:9429;height:76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" fillcolor="window" strokecolor="#70ad47" strokeweight="1pt">
                  <v:stroke joinstyle="miter"/>
                  <v:textbox>
                    <w:txbxContent>
                      <w:p w14:paraId="480304A3" w14:textId="77777777" w:rsidR="0062725B" w:rsidRDefault="0062725B" w:rsidP="0062725B">
                        <w:pPr>
                          <w:jc w:val="center"/>
                        </w:pPr>
                        <w:r>
                          <w:t xml:space="preserve">Policies </w:t>
                        </w:r>
                      </w:p>
                    </w:txbxContent>
                  </v:textbox>
                </v:oval>
                <w10:wrap type="square"/>
              </v:group>
            </w:pict>
          </mc:Fallback>
        </mc:AlternateContent>
      </w:r>
    </w:p>
    <w:p w14:paraId="179381C7" w14:textId="77777777" w:rsidR="0062725B" w:rsidRDefault="0062725B" w:rsidP="0062725B"/>
    <w:p w14:paraId="10E668B1" w14:textId="77777777" w:rsidR="0062725B" w:rsidRDefault="0062725B" w:rsidP="0062725B"/>
    <w:p w14:paraId="724B0705" w14:textId="77777777" w:rsidR="0062725B" w:rsidRDefault="0062725B" w:rsidP="0062725B"/>
    <w:p w14:paraId="435937EA" w14:textId="77777777" w:rsidR="0062725B" w:rsidRDefault="0062725B" w:rsidP="0062725B"/>
    <w:p w14:paraId="50C2D177" w14:textId="77777777" w:rsidR="0062725B" w:rsidRPr="00D1047C" w:rsidRDefault="0062725B" w:rsidP="0062725B">
      <w:pPr>
        <w:pStyle w:val="ListParagraph"/>
        <w:numPr>
          <w:ilvl w:val="0"/>
          <w:numId w:val="22"/>
        </w:numPr>
        <w:rPr>
          <w:b/>
          <w:bCs/>
        </w:rPr>
      </w:pPr>
      <w:bookmarkStart w:id="4" w:name="_Hlk58353386"/>
      <w:r w:rsidRPr="00A3437D">
        <w:rPr>
          <w:b/>
          <w:bCs/>
        </w:rPr>
        <w:t xml:space="preserve">I did my cause and effect analysis on major problem and I identify that job dissatisfaction is cause by unfriendly and unhealthy place ,  unsupportive culture, lack of innovation,  the routines tasks and employability laws. People complain stress and no work-life balance </w:t>
      </w:r>
      <w:r>
        <w:rPr>
          <w:b/>
          <w:bCs/>
        </w:rPr>
        <w:t>making their jobs</w:t>
      </w:r>
      <w:r w:rsidRPr="00A3437D">
        <w:rPr>
          <w:b/>
          <w:bCs/>
        </w:rPr>
        <w:t>, employability laws give workforce freedom  to choose theirs desired jobs  and respect their needs.</w:t>
      </w:r>
    </w:p>
    <w:bookmarkEnd w:id="4"/>
    <w:p w14:paraId="5CEAAAAE" w14:textId="4D9FC2A5" w:rsidR="0062725B" w:rsidRDefault="0062725B" w:rsidP="0062725B">
      <w:pPr>
        <w:pStyle w:val="ListParagraph"/>
      </w:pPr>
    </w:p>
    <w:p w14:paraId="04FB21CA" w14:textId="314C00CD" w:rsidR="0062725B" w:rsidRDefault="0062725B" w:rsidP="0062725B">
      <w:pPr>
        <w:pStyle w:val="ListParagraph"/>
      </w:pPr>
    </w:p>
    <w:p w14:paraId="4BC777B6" w14:textId="3E4866A5" w:rsidR="0062725B" w:rsidRDefault="0062725B" w:rsidP="0062725B">
      <w:pPr>
        <w:pStyle w:val="ListParagraph"/>
      </w:pPr>
    </w:p>
    <w:p w14:paraId="7A96A67F" w14:textId="007E5F2F" w:rsidR="0062725B" w:rsidRDefault="0062725B" w:rsidP="0062725B">
      <w:pPr>
        <w:pStyle w:val="ListParagraph"/>
      </w:pPr>
    </w:p>
    <w:p w14:paraId="0B164A18" w14:textId="71254126" w:rsidR="0062725B" w:rsidRDefault="0062725B" w:rsidP="0062725B">
      <w:pPr>
        <w:pStyle w:val="ListParagraph"/>
      </w:pPr>
    </w:p>
    <w:p w14:paraId="3D41509E" w14:textId="0DBE9EBC" w:rsidR="0062725B" w:rsidRDefault="0062725B" w:rsidP="0062725B">
      <w:pPr>
        <w:pStyle w:val="ListParagraph"/>
      </w:pPr>
    </w:p>
    <w:p w14:paraId="64DC43E6" w14:textId="7125B1D5" w:rsidR="0062725B" w:rsidRDefault="0062725B" w:rsidP="0062725B">
      <w:pPr>
        <w:pStyle w:val="ListParagraph"/>
      </w:pPr>
    </w:p>
    <w:p w14:paraId="4E242C11" w14:textId="77777777" w:rsidR="0062725B" w:rsidRDefault="0062725B" w:rsidP="0062725B">
      <w:pPr>
        <w:pStyle w:val="ListParagraph"/>
      </w:pPr>
    </w:p>
    <w:p w14:paraId="31A2B6FE" w14:textId="77777777" w:rsidR="0062725B" w:rsidRDefault="0062725B" w:rsidP="0062725B">
      <w:pPr>
        <w:pStyle w:val="ListParagraph"/>
      </w:pPr>
    </w:p>
    <w:p w14:paraId="4A5309B0" w14:textId="77777777" w:rsidR="0062725B" w:rsidRDefault="0062725B" w:rsidP="0062725B">
      <w:pPr>
        <w:pStyle w:val="ListParagraph"/>
        <w:numPr>
          <w:ilvl w:val="0"/>
          <w:numId w:val="18"/>
        </w:numPr>
      </w:pPr>
      <w:r>
        <w:lastRenderedPageBreak/>
        <w:t>Collecting  Data</w:t>
      </w:r>
    </w:p>
    <w:p w14:paraId="6EA76F7D" w14:textId="77777777" w:rsidR="0062725B" w:rsidRDefault="0062725B" w:rsidP="0062725B">
      <w:pPr>
        <w:pStyle w:val="ListParagraph"/>
      </w:pPr>
      <w:r>
        <w:t>According to PESTLE analyse of major problem and your issues.</w:t>
      </w:r>
    </w:p>
    <w:p w14:paraId="286D0459" w14:textId="77777777" w:rsidR="0062725B" w:rsidRDefault="0062725B" w:rsidP="0062725B">
      <w:r>
        <w:rPr>
          <w:noProof/>
        </w:rPr>
        <w:drawing>
          <wp:inline distT="0" distB="0" distL="0" distR="0" wp14:anchorId="50213002" wp14:editId="243B8D80">
            <wp:extent cx="5731510" cy="3724275"/>
            <wp:effectExtent l="0" t="0" r="0" b="9525"/>
            <wp:docPr id="33" name="Diagram 33">
              <a:extLst xmlns:a="http://schemas.openxmlformats.org/drawingml/2006/main">
                <a:ext uri="{FF2B5EF4-FFF2-40B4-BE49-F238E27FC236}">
                  <a16:creationId xmlns:a16="http://schemas.microsoft.com/office/drawing/2014/main" id="{FF5CF1DA-85B3-4DE3-AE2B-FB4F4BCC69ED}"/>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794CA092" w14:textId="77777777" w:rsidR="0062725B" w:rsidRDefault="0062725B" w:rsidP="0062725B"/>
    <w:p w14:paraId="0BB903DE" w14:textId="77777777" w:rsidR="0062725B" w:rsidRDefault="0062725B" w:rsidP="0062725B">
      <w:r>
        <w:rPr>
          <w:noProof/>
        </w:rPr>
        <w:lastRenderedPageBreak/>
        <w:drawing>
          <wp:inline distT="0" distB="0" distL="0" distR="0" wp14:anchorId="1BB03A00" wp14:editId="52ADC4F3">
            <wp:extent cx="5731510" cy="4638675"/>
            <wp:effectExtent l="0" t="0" r="0" b="9525"/>
            <wp:docPr id="34" name="Diagram 34">
              <a:extLst xmlns:a="http://schemas.openxmlformats.org/drawingml/2006/main">
                <a:ext uri="{FF2B5EF4-FFF2-40B4-BE49-F238E27FC236}">
                  <a16:creationId xmlns:a16="http://schemas.microsoft.com/office/drawing/2014/main" id="{8BDBA49D-A69F-4CFB-8FCA-AA0BC3B088B4}"/>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p>
    <w:p w14:paraId="53D614D1" w14:textId="77777777" w:rsidR="0062725B" w:rsidRDefault="0062725B" w:rsidP="0062725B">
      <w:bookmarkStart w:id="5" w:name="_Hlk58353409"/>
    </w:p>
    <w:p w14:paraId="56E98678" w14:textId="77777777" w:rsidR="0062725B" w:rsidRPr="00F318B1" w:rsidRDefault="0062725B" w:rsidP="0062725B">
      <w:pPr>
        <w:pStyle w:val="ListParagraph"/>
        <w:numPr>
          <w:ilvl w:val="0"/>
          <w:numId w:val="21"/>
        </w:numPr>
        <w:rPr>
          <w:b/>
          <w:bCs/>
        </w:rPr>
      </w:pPr>
      <w:r w:rsidRPr="00F318B1">
        <w:rPr>
          <w:b/>
          <w:bCs/>
        </w:rPr>
        <w:t xml:space="preserve">According with my research on PESLE analysis I realise that people are in continuous looking for a wellbeing life , the external factors as legal, political, technical, economic, social and environment factors came in help of employability and understand </w:t>
      </w:r>
      <w:proofErr w:type="spellStart"/>
      <w:r w:rsidRPr="00F318B1">
        <w:rPr>
          <w:b/>
          <w:bCs/>
        </w:rPr>
        <w:t>employees</w:t>
      </w:r>
      <w:proofErr w:type="spellEnd"/>
      <w:r w:rsidRPr="00F318B1">
        <w:rPr>
          <w:b/>
          <w:bCs/>
        </w:rPr>
        <w:t xml:space="preserve"> needs. Laws protects people rights, technology help them to find betters jobs. Social, economic and environmental studies identify  individual needs and issues and in final  all industries and employability depends of political factors. Workforce and companies need to adapt in time of a crisis</w:t>
      </w:r>
      <w:r>
        <w:rPr>
          <w:b/>
          <w:bCs/>
        </w:rPr>
        <w:t>:</w:t>
      </w:r>
      <w:r w:rsidRPr="00F318B1">
        <w:rPr>
          <w:b/>
          <w:bCs/>
        </w:rPr>
        <w:t xml:space="preserve"> as pandemic or Brexit issue.</w:t>
      </w:r>
    </w:p>
    <w:p w14:paraId="57D87CB0" w14:textId="77777777" w:rsidR="0062725B" w:rsidRPr="00F318B1" w:rsidRDefault="0062725B" w:rsidP="0062725B">
      <w:pPr>
        <w:rPr>
          <w:b/>
          <w:bCs/>
        </w:rPr>
      </w:pPr>
      <w:r w:rsidRPr="00F318B1">
        <w:rPr>
          <w:b/>
          <w:bCs/>
        </w:rPr>
        <w:t>So, after my research I  propose following solutions:</w:t>
      </w:r>
    </w:p>
    <w:p w14:paraId="273456A3" w14:textId="77777777" w:rsidR="0062725B" w:rsidRPr="00F318B1" w:rsidRDefault="0062725B" w:rsidP="0062725B">
      <w:pPr>
        <w:rPr>
          <w:b/>
          <w:bCs/>
        </w:rPr>
      </w:pPr>
      <w:r w:rsidRPr="00F318B1">
        <w:rPr>
          <w:b/>
          <w:bCs/>
        </w:rPr>
        <w:t xml:space="preserve">          Generating and choosing  solutions</w:t>
      </w:r>
    </w:p>
    <w:p w14:paraId="1DEC77DE" w14:textId="77777777" w:rsidR="0062725B" w:rsidRPr="00F318B1" w:rsidRDefault="0062725B" w:rsidP="0062725B">
      <w:pPr>
        <w:pStyle w:val="ListParagraph"/>
        <w:numPr>
          <w:ilvl w:val="0"/>
          <w:numId w:val="19"/>
        </w:numPr>
        <w:rPr>
          <w:b/>
          <w:bCs/>
        </w:rPr>
      </w:pPr>
      <w:r w:rsidRPr="00F318B1">
        <w:rPr>
          <w:b/>
          <w:bCs/>
        </w:rPr>
        <w:t xml:space="preserve"> The management team to be more supportive with staff; </w:t>
      </w:r>
    </w:p>
    <w:p w14:paraId="13BF5286" w14:textId="77777777" w:rsidR="0062725B" w:rsidRPr="00F318B1" w:rsidRDefault="0062725B" w:rsidP="0062725B">
      <w:pPr>
        <w:pStyle w:val="ListParagraph"/>
        <w:numPr>
          <w:ilvl w:val="0"/>
          <w:numId w:val="19"/>
        </w:numPr>
        <w:rPr>
          <w:b/>
          <w:bCs/>
        </w:rPr>
      </w:pPr>
      <w:r w:rsidRPr="00F318B1">
        <w:rPr>
          <w:b/>
          <w:bCs/>
        </w:rPr>
        <w:t xml:space="preserve"> The management team needed listen staff problems more often and make a better workplace to work in, implementing workplace wellbeing programs.</w:t>
      </w:r>
    </w:p>
    <w:p w14:paraId="2DCD8E1C" w14:textId="77777777" w:rsidR="0062725B" w:rsidRPr="00F318B1" w:rsidRDefault="0062725B" w:rsidP="0062725B">
      <w:pPr>
        <w:pStyle w:val="ListParagraph"/>
        <w:numPr>
          <w:ilvl w:val="0"/>
          <w:numId w:val="19"/>
        </w:numPr>
        <w:rPr>
          <w:b/>
          <w:bCs/>
        </w:rPr>
      </w:pPr>
      <w:r w:rsidRPr="00F318B1">
        <w:rPr>
          <w:b/>
          <w:bCs/>
        </w:rPr>
        <w:t>The company need offer  the alternative to swich tasks  between employees when they needed it.</w:t>
      </w:r>
    </w:p>
    <w:p w14:paraId="41D1A130" w14:textId="77777777" w:rsidR="0062725B" w:rsidRPr="00F318B1" w:rsidRDefault="0062725B" w:rsidP="0062725B">
      <w:pPr>
        <w:pStyle w:val="ListParagraph"/>
        <w:numPr>
          <w:ilvl w:val="0"/>
          <w:numId w:val="19"/>
        </w:numPr>
        <w:rPr>
          <w:b/>
          <w:bCs/>
        </w:rPr>
      </w:pPr>
      <w:r w:rsidRPr="00F318B1">
        <w:rPr>
          <w:b/>
          <w:bCs/>
        </w:rPr>
        <w:t>The company environment be more friendly and show empathy .</w:t>
      </w:r>
    </w:p>
    <w:p w14:paraId="22218030" w14:textId="77777777" w:rsidR="0062725B" w:rsidRPr="00F318B1" w:rsidRDefault="0062725B" w:rsidP="0062725B">
      <w:pPr>
        <w:pStyle w:val="ListParagraph"/>
        <w:numPr>
          <w:ilvl w:val="0"/>
          <w:numId w:val="19"/>
        </w:numPr>
        <w:rPr>
          <w:b/>
          <w:bCs/>
        </w:rPr>
      </w:pPr>
      <w:r w:rsidRPr="00F318B1">
        <w:rPr>
          <w:b/>
          <w:bCs/>
        </w:rPr>
        <w:t xml:space="preserve"> The company  motivates staff with prizes and premiums and offer chance to grow  in ranks and work in teams. </w:t>
      </w:r>
    </w:p>
    <w:p w14:paraId="7A3F6B6E" w14:textId="77777777" w:rsidR="0062725B" w:rsidRPr="00F318B1" w:rsidRDefault="0062725B" w:rsidP="0062725B">
      <w:pPr>
        <w:pStyle w:val="ListParagraph"/>
        <w:numPr>
          <w:ilvl w:val="0"/>
          <w:numId w:val="19"/>
        </w:numPr>
        <w:rPr>
          <w:b/>
          <w:bCs/>
        </w:rPr>
      </w:pPr>
      <w:r w:rsidRPr="00F318B1">
        <w:rPr>
          <w:b/>
          <w:bCs/>
        </w:rPr>
        <w:t>The company propose afterwork activities to secure relationships between employees and leaders</w:t>
      </w:r>
      <w:r>
        <w:rPr>
          <w:b/>
          <w:bCs/>
        </w:rPr>
        <w:t>.</w:t>
      </w:r>
    </w:p>
    <w:bookmarkEnd w:id="5"/>
    <w:p w14:paraId="6E094B6D" w14:textId="77777777" w:rsidR="0062725B" w:rsidRPr="00F318B1" w:rsidRDefault="0062725B" w:rsidP="0062725B">
      <w:pPr>
        <w:pStyle w:val="ListParagraph"/>
        <w:numPr>
          <w:ilvl w:val="0"/>
          <w:numId w:val="19"/>
        </w:numPr>
        <w:rPr>
          <w:b/>
          <w:bCs/>
        </w:rPr>
      </w:pPr>
      <w:r w:rsidRPr="00F318B1">
        <w:rPr>
          <w:b/>
          <w:bCs/>
        </w:rPr>
        <w:lastRenderedPageBreak/>
        <w:t>The company will try to respect the Bank Holidays, Pay Holidays and overtime work,  and give staff  chance to choose if they want to work or no overtime.</w:t>
      </w:r>
    </w:p>
    <w:p w14:paraId="759F8729" w14:textId="77777777" w:rsidR="0062725B" w:rsidRDefault="0062725B" w:rsidP="0062725B">
      <w:pPr>
        <w:pStyle w:val="ListParagraph"/>
      </w:pPr>
    </w:p>
    <w:p w14:paraId="041125C3" w14:textId="77777777" w:rsidR="0062725B" w:rsidRDefault="0062725B" w:rsidP="0062725B">
      <w:pPr>
        <w:pStyle w:val="ListParagraph"/>
      </w:pPr>
    </w:p>
    <w:p w14:paraId="20E252AE" w14:textId="77777777" w:rsidR="0062725B" w:rsidRDefault="0062725B" w:rsidP="0062725B">
      <w:pPr>
        <w:pStyle w:val="ListParagraph"/>
      </w:pPr>
    </w:p>
    <w:p w14:paraId="258A9077" w14:textId="77777777" w:rsidR="0062725B" w:rsidRPr="00F318B1" w:rsidRDefault="0062725B" w:rsidP="0062725B">
      <w:pPr>
        <w:pStyle w:val="ListParagraph"/>
        <w:rPr>
          <w:b/>
          <w:bCs/>
        </w:rPr>
      </w:pPr>
    </w:p>
    <w:p w14:paraId="4FD4E1FF" w14:textId="77777777" w:rsidR="0062725B" w:rsidRPr="00F318B1" w:rsidRDefault="0062725B" w:rsidP="0062725B">
      <w:pPr>
        <w:pStyle w:val="ListParagraph"/>
        <w:numPr>
          <w:ilvl w:val="0"/>
          <w:numId w:val="20"/>
        </w:numPr>
        <w:rPr>
          <w:b/>
          <w:bCs/>
        </w:rPr>
      </w:pPr>
      <w:r w:rsidRPr="00F318B1">
        <w:rPr>
          <w:b/>
          <w:bCs/>
        </w:rPr>
        <w:t>I will propose to management department next implementation plan:</w:t>
      </w:r>
    </w:p>
    <w:p w14:paraId="34EED964" w14:textId="77777777" w:rsidR="0062725B" w:rsidRDefault="0062725B" w:rsidP="0062725B">
      <w:pPr>
        <w:pStyle w:val="ListParagraph"/>
      </w:pPr>
    </w:p>
    <w:p w14:paraId="4A169E6E" w14:textId="77777777" w:rsidR="0062725B" w:rsidRDefault="0062725B" w:rsidP="0062725B">
      <w:pPr>
        <w:pStyle w:val="ListParagraph"/>
      </w:pPr>
    </w:p>
    <w:p w14:paraId="60C8B847" w14:textId="77777777" w:rsidR="0062725B" w:rsidRDefault="0062725B" w:rsidP="0062725B">
      <w:pPr>
        <w:pStyle w:val="ListParagraph"/>
      </w:pPr>
    </w:p>
    <w:p w14:paraId="0F525F3A" w14:textId="77777777" w:rsidR="0062725B" w:rsidRDefault="0062725B" w:rsidP="0062725B">
      <w:pPr>
        <w:pStyle w:val="ListParagraph"/>
      </w:pPr>
      <w:r>
        <w:t>Implementation</w:t>
      </w:r>
    </w:p>
    <w:p w14:paraId="661BE8F8" w14:textId="77777777" w:rsidR="0062725B" w:rsidRDefault="0062725B" w:rsidP="0062725B">
      <w:pPr>
        <w:pStyle w:val="ListParagraph"/>
      </w:pPr>
    </w:p>
    <w:tbl>
      <w:tblPr>
        <w:tblStyle w:val="TableGrid"/>
        <w:tblW w:w="0" w:type="auto"/>
        <w:tblInd w:w="720" w:type="dxa"/>
        <w:tblLook w:val="04A0" w:firstRow="1" w:lastRow="0" w:firstColumn="1" w:lastColumn="0" w:noHBand="0" w:noVBand="1"/>
      </w:tblPr>
      <w:tblGrid>
        <w:gridCol w:w="1467"/>
        <w:gridCol w:w="1636"/>
        <w:gridCol w:w="914"/>
        <w:gridCol w:w="1278"/>
        <w:gridCol w:w="1278"/>
        <w:gridCol w:w="1064"/>
      </w:tblGrid>
      <w:tr w:rsidR="0062725B" w14:paraId="1AD8356F" w14:textId="77777777" w:rsidTr="003F497D">
        <w:trPr>
          <w:trHeight w:val="537"/>
        </w:trPr>
        <w:tc>
          <w:tcPr>
            <w:tcW w:w="1467" w:type="dxa"/>
          </w:tcPr>
          <w:p w14:paraId="57C55513" w14:textId="77777777" w:rsidR="0062725B" w:rsidRDefault="0062725B" w:rsidP="003F497D">
            <w:pPr>
              <w:pStyle w:val="ListParagraph"/>
              <w:ind w:left="0"/>
            </w:pPr>
            <w:r>
              <w:t>Actions</w:t>
            </w:r>
          </w:p>
        </w:tc>
        <w:tc>
          <w:tcPr>
            <w:tcW w:w="1636" w:type="dxa"/>
          </w:tcPr>
          <w:p w14:paraId="485D91B8" w14:textId="77777777" w:rsidR="0062725B" w:rsidRDefault="0062725B" w:rsidP="003F497D">
            <w:pPr>
              <w:pStyle w:val="ListParagraph"/>
              <w:ind w:left="0"/>
            </w:pPr>
            <w:r>
              <w:t>Responsible</w:t>
            </w:r>
          </w:p>
        </w:tc>
        <w:tc>
          <w:tcPr>
            <w:tcW w:w="914" w:type="dxa"/>
          </w:tcPr>
          <w:p w14:paraId="48AC1530" w14:textId="77777777" w:rsidR="0062725B" w:rsidRDefault="0062725B" w:rsidP="003F497D">
            <w:pPr>
              <w:pStyle w:val="ListParagraph"/>
              <w:ind w:left="0"/>
            </w:pPr>
            <w:r>
              <w:t>Priority</w:t>
            </w:r>
          </w:p>
        </w:tc>
        <w:tc>
          <w:tcPr>
            <w:tcW w:w="1278" w:type="dxa"/>
          </w:tcPr>
          <w:p w14:paraId="0CB5A802" w14:textId="77777777" w:rsidR="0062725B" w:rsidRDefault="0062725B" w:rsidP="003F497D">
            <w:pPr>
              <w:pStyle w:val="ListParagraph"/>
              <w:ind w:left="0"/>
            </w:pPr>
            <w:r>
              <w:t xml:space="preserve">Start date </w:t>
            </w:r>
          </w:p>
        </w:tc>
        <w:tc>
          <w:tcPr>
            <w:tcW w:w="1278" w:type="dxa"/>
          </w:tcPr>
          <w:p w14:paraId="2FFB18D6" w14:textId="77777777" w:rsidR="0062725B" w:rsidRDefault="0062725B" w:rsidP="003F497D">
            <w:pPr>
              <w:pStyle w:val="ListParagraph"/>
              <w:ind w:left="0"/>
            </w:pPr>
            <w:r>
              <w:t xml:space="preserve">End date </w:t>
            </w:r>
          </w:p>
        </w:tc>
        <w:tc>
          <w:tcPr>
            <w:tcW w:w="1064" w:type="dxa"/>
          </w:tcPr>
          <w:p w14:paraId="4EF4A7DA" w14:textId="77777777" w:rsidR="0062725B" w:rsidRDefault="0062725B" w:rsidP="003F497D">
            <w:pPr>
              <w:pStyle w:val="ListParagraph"/>
              <w:ind w:left="0"/>
            </w:pPr>
            <w:r>
              <w:t xml:space="preserve">Notes </w:t>
            </w:r>
          </w:p>
        </w:tc>
      </w:tr>
      <w:tr w:rsidR="0062725B" w14:paraId="5D085EFA" w14:textId="77777777" w:rsidTr="003F497D">
        <w:tc>
          <w:tcPr>
            <w:tcW w:w="1467" w:type="dxa"/>
          </w:tcPr>
          <w:p w14:paraId="738691A1" w14:textId="77777777" w:rsidR="0062725B" w:rsidRDefault="0062725B" w:rsidP="003F497D">
            <w:pPr>
              <w:pStyle w:val="ListParagraph"/>
              <w:ind w:left="0"/>
            </w:pPr>
            <w:r>
              <w:t xml:space="preserve">Offer support </w:t>
            </w:r>
          </w:p>
        </w:tc>
        <w:tc>
          <w:tcPr>
            <w:tcW w:w="1636" w:type="dxa"/>
          </w:tcPr>
          <w:p w14:paraId="0C8DB112" w14:textId="77777777" w:rsidR="0062725B" w:rsidRDefault="0062725B" w:rsidP="003F497D">
            <w:pPr>
              <w:pStyle w:val="ListParagraph"/>
              <w:ind w:left="0"/>
            </w:pPr>
            <w:r>
              <w:t xml:space="preserve">Managers and leaders </w:t>
            </w:r>
          </w:p>
        </w:tc>
        <w:tc>
          <w:tcPr>
            <w:tcW w:w="914" w:type="dxa"/>
          </w:tcPr>
          <w:p w14:paraId="32CEC273" w14:textId="77777777" w:rsidR="0062725B" w:rsidRDefault="0062725B" w:rsidP="003F497D">
            <w:pPr>
              <w:pStyle w:val="ListParagraph"/>
              <w:ind w:left="0"/>
            </w:pPr>
            <w:r>
              <w:t>I</w:t>
            </w:r>
          </w:p>
        </w:tc>
        <w:tc>
          <w:tcPr>
            <w:tcW w:w="1278" w:type="dxa"/>
          </w:tcPr>
          <w:p w14:paraId="4106977C" w14:textId="77777777" w:rsidR="0062725B" w:rsidRDefault="0062725B" w:rsidP="003F497D">
            <w:pPr>
              <w:pStyle w:val="ListParagraph"/>
              <w:ind w:left="0"/>
            </w:pPr>
            <w:r>
              <w:t>10/12/2020</w:t>
            </w:r>
          </w:p>
        </w:tc>
        <w:tc>
          <w:tcPr>
            <w:tcW w:w="1278" w:type="dxa"/>
          </w:tcPr>
          <w:p w14:paraId="34EE447E" w14:textId="77777777" w:rsidR="0062725B" w:rsidRDefault="0062725B" w:rsidP="003F497D">
            <w:pPr>
              <w:pStyle w:val="ListParagraph"/>
              <w:ind w:left="0"/>
            </w:pPr>
            <w:r>
              <w:t>10/12/2021</w:t>
            </w:r>
          </w:p>
        </w:tc>
        <w:tc>
          <w:tcPr>
            <w:tcW w:w="1064" w:type="dxa"/>
          </w:tcPr>
          <w:p w14:paraId="33C66473" w14:textId="77777777" w:rsidR="0062725B" w:rsidRDefault="0062725B" w:rsidP="003F497D">
            <w:pPr>
              <w:pStyle w:val="ListParagraph"/>
              <w:ind w:left="0"/>
            </w:pPr>
          </w:p>
        </w:tc>
      </w:tr>
      <w:tr w:rsidR="0062725B" w14:paraId="0E86AE4A" w14:textId="77777777" w:rsidTr="003F497D">
        <w:tc>
          <w:tcPr>
            <w:tcW w:w="1467" w:type="dxa"/>
          </w:tcPr>
          <w:p w14:paraId="25307670" w14:textId="77777777" w:rsidR="0062725B" w:rsidRDefault="0062725B" w:rsidP="003F497D">
            <w:pPr>
              <w:pStyle w:val="ListParagraph"/>
              <w:ind w:left="0"/>
            </w:pPr>
            <w:r>
              <w:t>Implementing wellbeing programs</w:t>
            </w:r>
          </w:p>
        </w:tc>
        <w:tc>
          <w:tcPr>
            <w:tcW w:w="1636" w:type="dxa"/>
          </w:tcPr>
          <w:p w14:paraId="4F3C6374" w14:textId="77777777" w:rsidR="0062725B" w:rsidRDefault="0062725B" w:rsidP="003F497D">
            <w:pPr>
              <w:pStyle w:val="ListParagraph"/>
              <w:ind w:left="0"/>
            </w:pPr>
            <w:r>
              <w:t xml:space="preserve">Managers </w:t>
            </w:r>
          </w:p>
        </w:tc>
        <w:tc>
          <w:tcPr>
            <w:tcW w:w="914" w:type="dxa"/>
          </w:tcPr>
          <w:p w14:paraId="5AC03EE4" w14:textId="77777777" w:rsidR="0062725B" w:rsidRDefault="0062725B" w:rsidP="003F497D">
            <w:pPr>
              <w:pStyle w:val="ListParagraph"/>
              <w:ind w:left="0"/>
            </w:pPr>
            <w:r>
              <w:t>IV</w:t>
            </w:r>
          </w:p>
        </w:tc>
        <w:tc>
          <w:tcPr>
            <w:tcW w:w="1278" w:type="dxa"/>
          </w:tcPr>
          <w:p w14:paraId="1C39A44C" w14:textId="77777777" w:rsidR="0062725B" w:rsidRDefault="0062725B" w:rsidP="003F497D">
            <w:pPr>
              <w:pStyle w:val="ListParagraph"/>
              <w:ind w:left="0"/>
            </w:pPr>
            <w:r>
              <w:t>10/03/2021</w:t>
            </w:r>
          </w:p>
        </w:tc>
        <w:tc>
          <w:tcPr>
            <w:tcW w:w="1278" w:type="dxa"/>
          </w:tcPr>
          <w:p w14:paraId="6A60A790" w14:textId="77777777" w:rsidR="0062725B" w:rsidRDefault="0062725B" w:rsidP="003F497D">
            <w:pPr>
              <w:pStyle w:val="ListParagraph"/>
              <w:ind w:left="0"/>
            </w:pPr>
            <w:r>
              <w:t>10/04/202</w:t>
            </w:r>
          </w:p>
        </w:tc>
        <w:tc>
          <w:tcPr>
            <w:tcW w:w="1064" w:type="dxa"/>
          </w:tcPr>
          <w:p w14:paraId="190922BF" w14:textId="77777777" w:rsidR="0062725B" w:rsidRDefault="0062725B" w:rsidP="003F497D">
            <w:pPr>
              <w:pStyle w:val="ListParagraph"/>
              <w:ind w:left="0"/>
            </w:pPr>
          </w:p>
        </w:tc>
      </w:tr>
      <w:tr w:rsidR="0062725B" w14:paraId="000143F3" w14:textId="77777777" w:rsidTr="003F497D">
        <w:tc>
          <w:tcPr>
            <w:tcW w:w="1467" w:type="dxa"/>
          </w:tcPr>
          <w:p w14:paraId="5FD90980" w14:textId="77777777" w:rsidR="0062725B" w:rsidRDefault="0062725B" w:rsidP="003F497D">
            <w:pPr>
              <w:pStyle w:val="ListParagraph"/>
              <w:ind w:left="0"/>
            </w:pPr>
            <w:r>
              <w:t xml:space="preserve">Swich tasks between employees </w:t>
            </w:r>
          </w:p>
        </w:tc>
        <w:tc>
          <w:tcPr>
            <w:tcW w:w="1636" w:type="dxa"/>
          </w:tcPr>
          <w:p w14:paraId="244E4B51" w14:textId="77777777" w:rsidR="0062725B" w:rsidRDefault="0062725B" w:rsidP="003F497D">
            <w:pPr>
              <w:pStyle w:val="ListParagraph"/>
              <w:ind w:left="0"/>
            </w:pPr>
            <w:r>
              <w:t xml:space="preserve">Warehouse staff </w:t>
            </w:r>
          </w:p>
        </w:tc>
        <w:tc>
          <w:tcPr>
            <w:tcW w:w="914" w:type="dxa"/>
          </w:tcPr>
          <w:p w14:paraId="6AAC37C4" w14:textId="77777777" w:rsidR="0062725B" w:rsidRDefault="0062725B" w:rsidP="003F497D">
            <w:pPr>
              <w:pStyle w:val="ListParagraph"/>
              <w:ind w:left="0"/>
            </w:pPr>
            <w:r>
              <w:t>VII</w:t>
            </w:r>
          </w:p>
        </w:tc>
        <w:tc>
          <w:tcPr>
            <w:tcW w:w="1278" w:type="dxa"/>
          </w:tcPr>
          <w:p w14:paraId="6BE45622" w14:textId="77777777" w:rsidR="0062725B" w:rsidRDefault="0062725B" w:rsidP="003F497D">
            <w:pPr>
              <w:pStyle w:val="ListParagraph"/>
              <w:ind w:left="0"/>
            </w:pPr>
            <w:r>
              <w:t>10/12/2020</w:t>
            </w:r>
          </w:p>
        </w:tc>
        <w:tc>
          <w:tcPr>
            <w:tcW w:w="1278" w:type="dxa"/>
          </w:tcPr>
          <w:p w14:paraId="31C940D3" w14:textId="77777777" w:rsidR="0062725B" w:rsidRDefault="0062725B" w:rsidP="003F497D">
            <w:pPr>
              <w:pStyle w:val="ListParagraph"/>
              <w:ind w:left="0"/>
            </w:pPr>
            <w:r>
              <w:t>10/12/2021</w:t>
            </w:r>
          </w:p>
        </w:tc>
        <w:tc>
          <w:tcPr>
            <w:tcW w:w="1064" w:type="dxa"/>
          </w:tcPr>
          <w:p w14:paraId="10C8BCD7" w14:textId="77777777" w:rsidR="0062725B" w:rsidRDefault="0062725B" w:rsidP="003F497D">
            <w:pPr>
              <w:pStyle w:val="ListParagraph"/>
              <w:ind w:left="0"/>
            </w:pPr>
          </w:p>
        </w:tc>
      </w:tr>
      <w:tr w:rsidR="0062725B" w14:paraId="0D06CF35" w14:textId="77777777" w:rsidTr="003F497D">
        <w:tc>
          <w:tcPr>
            <w:tcW w:w="1467" w:type="dxa"/>
          </w:tcPr>
          <w:p w14:paraId="4B986B76" w14:textId="77777777" w:rsidR="0062725B" w:rsidRDefault="0062725B" w:rsidP="003F497D">
            <w:pPr>
              <w:pStyle w:val="ListParagraph"/>
              <w:ind w:left="0"/>
            </w:pPr>
            <w:r>
              <w:t xml:space="preserve">Show empathy and friendship </w:t>
            </w:r>
          </w:p>
        </w:tc>
        <w:tc>
          <w:tcPr>
            <w:tcW w:w="1636" w:type="dxa"/>
          </w:tcPr>
          <w:p w14:paraId="315F71D3" w14:textId="77777777" w:rsidR="0062725B" w:rsidRDefault="0062725B" w:rsidP="003F497D">
            <w:pPr>
              <w:pStyle w:val="ListParagraph"/>
              <w:ind w:left="0"/>
            </w:pPr>
            <w:r>
              <w:t xml:space="preserve">Managers and leaders </w:t>
            </w:r>
          </w:p>
        </w:tc>
        <w:tc>
          <w:tcPr>
            <w:tcW w:w="914" w:type="dxa"/>
          </w:tcPr>
          <w:p w14:paraId="359E78D4" w14:textId="77777777" w:rsidR="0062725B" w:rsidRDefault="0062725B" w:rsidP="003F497D">
            <w:pPr>
              <w:pStyle w:val="ListParagraph"/>
              <w:ind w:left="0"/>
            </w:pPr>
            <w:r>
              <w:t>II</w:t>
            </w:r>
          </w:p>
        </w:tc>
        <w:tc>
          <w:tcPr>
            <w:tcW w:w="1278" w:type="dxa"/>
          </w:tcPr>
          <w:p w14:paraId="1B8E3A4E" w14:textId="77777777" w:rsidR="0062725B" w:rsidRDefault="0062725B" w:rsidP="003F497D">
            <w:pPr>
              <w:pStyle w:val="ListParagraph"/>
              <w:ind w:left="0"/>
            </w:pPr>
            <w:r>
              <w:t>10/12/2020</w:t>
            </w:r>
          </w:p>
        </w:tc>
        <w:tc>
          <w:tcPr>
            <w:tcW w:w="1278" w:type="dxa"/>
          </w:tcPr>
          <w:p w14:paraId="3A5F7B48" w14:textId="77777777" w:rsidR="0062725B" w:rsidRDefault="0062725B" w:rsidP="003F497D">
            <w:pPr>
              <w:pStyle w:val="ListParagraph"/>
              <w:ind w:left="0"/>
            </w:pPr>
            <w:r>
              <w:t>10/12/2021</w:t>
            </w:r>
          </w:p>
        </w:tc>
        <w:tc>
          <w:tcPr>
            <w:tcW w:w="1064" w:type="dxa"/>
          </w:tcPr>
          <w:p w14:paraId="7C0954CA" w14:textId="77777777" w:rsidR="0062725B" w:rsidRDefault="0062725B" w:rsidP="003F497D">
            <w:pPr>
              <w:pStyle w:val="ListParagraph"/>
              <w:ind w:left="0"/>
            </w:pPr>
          </w:p>
        </w:tc>
      </w:tr>
      <w:tr w:rsidR="0062725B" w14:paraId="48752A41" w14:textId="77777777" w:rsidTr="003F497D">
        <w:tc>
          <w:tcPr>
            <w:tcW w:w="1467" w:type="dxa"/>
          </w:tcPr>
          <w:p w14:paraId="5947E79D" w14:textId="77777777" w:rsidR="0062725B" w:rsidRDefault="0062725B" w:rsidP="003F497D">
            <w:pPr>
              <w:pStyle w:val="ListParagraph"/>
              <w:ind w:left="0"/>
            </w:pPr>
            <w:r>
              <w:t xml:space="preserve">0ffer prizes and premiums </w:t>
            </w:r>
          </w:p>
        </w:tc>
        <w:tc>
          <w:tcPr>
            <w:tcW w:w="1636" w:type="dxa"/>
          </w:tcPr>
          <w:p w14:paraId="368D5730" w14:textId="77777777" w:rsidR="0062725B" w:rsidRDefault="0062725B" w:rsidP="003F497D">
            <w:pPr>
              <w:pStyle w:val="ListParagraph"/>
              <w:ind w:left="0"/>
            </w:pPr>
            <w:r>
              <w:t>All  staff</w:t>
            </w:r>
          </w:p>
        </w:tc>
        <w:tc>
          <w:tcPr>
            <w:tcW w:w="914" w:type="dxa"/>
          </w:tcPr>
          <w:p w14:paraId="6756AE84" w14:textId="77777777" w:rsidR="0062725B" w:rsidRDefault="0062725B" w:rsidP="003F497D">
            <w:pPr>
              <w:pStyle w:val="ListParagraph"/>
              <w:ind w:left="0"/>
            </w:pPr>
            <w:r>
              <w:t>V</w:t>
            </w:r>
          </w:p>
        </w:tc>
        <w:tc>
          <w:tcPr>
            <w:tcW w:w="1278" w:type="dxa"/>
          </w:tcPr>
          <w:p w14:paraId="0371F53E" w14:textId="77777777" w:rsidR="0062725B" w:rsidRDefault="0062725B" w:rsidP="003F497D">
            <w:pPr>
              <w:pStyle w:val="ListParagraph"/>
              <w:ind w:left="0"/>
            </w:pPr>
            <w:r>
              <w:t>10/12/2020</w:t>
            </w:r>
          </w:p>
        </w:tc>
        <w:tc>
          <w:tcPr>
            <w:tcW w:w="1278" w:type="dxa"/>
          </w:tcPr>
          <w:p w14:paraId="45DA0598" w14:textId="77777777" w:rsidR="0062725B" w:rsidRDefault="0062725B" w:rsidP="003F497D">
            <w:pPr>
              <w:pStyle w:val="ListParagraph"/>
              <w:ind w:left="0"/>
            </w:pPr>
            <w:r>
              <w:t>10/12/2021</w:t>
            </w:r>
          </w:p>
        </w:tc>
        <w:tc>
          <w:tcPr>
            <w:tcW w:w="1064" w:type="dxa"/>
          </w:tcPr>
          <w:p w14:paraId="5815694A" w14:textId="77777777" w:rsidR="0062725B" w:rsidRDefault="0062725B" w:rsidP="003F497D">
            <w:pPr>
              <w:pStyle w:val="ListParagraph"/>
              <w:ind w:left="0"/>
            </w:pPr>
          </w:p>
        </w:tc>
      </w:tr>
      <w:tr w:rsidR="0062725B" w14:paraId="41862183" w14:textId="77777777" w:rsidTr="003F497D">
        <w:tc>
          <w:tcPr>
            <w:tcW w:w="1467" w:type="dxa"/>
          </w:tcPr>
          <w:p w14:paraId="51E2C871" w14:textId="77777777" w:rsidR="0062725B" w:rsidRDefault="0062725B" w:rsidP="003F497D">
            <w:pPr>
              <w:pStyle w:val="ListParagraph"/>
              <w:ind w:left="0"/>
            </w:pPr>
            <w:r>
              <w:t xml:space="preserve">After work activities </w:t>
            </w:r>
          </w:p>
        </w:tc>
        <w:tc>
          <w:tcPr>
            <w:tcW w:w="1636" w:type="dxa"/>
          </w:tcPr>
          <w:p w14:paraId="0430862C" w14:textId="77777777" w:rsidR="0062725B" w:rsidRDefault="0062725B" w:rsidP="003F497D">
            <w:pPr>
              <w:pStyle w:val="ListParagraph"/>
              <w:ind w:left="0"/>
            </w:pPr>
            <w:r>
              <w:t>All staff</w:t>
            </w:r>
          </w:p>
        </w:tc>
        <w:tc>
          <w:tcPr>
            <w:tcW w:w="914" w:type="dxa"/>
          </w:tcPr>
          <w:p w14:paraId="549807C5" w14:textId="77777777" w:rsidR="0062725B" w:rsidRDefault="0062725B" w:rsidP="003F497D">
            <w:pPr>
              <w:pStyle w:val="ListParagraph"/>
              <w:ind w:left="0"/>
            </w:pPr>
            <w:r>
              <w:t>VI</w:t>
            </w:r>
          </w:p>
        </w:tc>
        <w:tc>
          <w:tcPr>
            <w:tcW w:w="1278" w:type="dxa"/>
          </w:tcPr>
          <w:p w14:paraId="676EFCD6" w14:textId="77777777" w:rsidR="0062725B" w:rsidRDefault="0062725B" w:rsidP="003F497D">
            <w:pPr>
              <w:pStyle w:val="ListParagraph"/>
              <w:ind w:left="0"/>
            </w:pPr>
            <w:r>
              <w:t>-</w:t>
            </w:r>
          </w:p>
        </w:tc>
        <w:tc>
          <w:tcPr>
            <w:tcW w:w="1278" w:type="dxa"/>
          </w:tcPr>
          <w:p w14:paraId="27E689A4" w14:textId="77777777" w:rsidR="0062725B" w:rsidRDefault="0062725B" w:rsidP="003F497D">
            <w:pPr>
              <w:pStyle w:val="ListParagraph"/>
              <w:ind w:left="0"/>
            </w:pPr>
            <w:r>
              <w:t>-</w:t>
            </w:r>
          </w:p>
        </w:tc>
        <w:tc>
          <w:tcPr>
            <w:tcW w:w="1064" w:type="dxa"/>
          </w:tcPr>
          <w:p w14:paraId="523B21A2" w14:textId="77777777" w:rsidR="0062725B" w:rsidRDefault="0062725B" w:rsidP="003F497D">
            <w:pPr>
              <w:pStyle w:val="ListParagraph"/>
              <w:ind w:left="0"/>
            </w:pPr>
          </w:p>
        </w:tc>
      </w:tr>
      <w:tr w:rsidR="0062725B" w14:paraId="42B9AF01" w14:textId="77777777" w:rsidTr="003F497D">
        <w:tc>
          <w:tcPr>
            <w:tcW w:w="1467" w:type="dxa"/>
          </w:tcPr>
          <w:p w14:paraId="51C07A60" w14:textId="77777777" w:rsidR="0062725B" w:rsidRDefault="0062725B" w:rsidP="003F497D">
            <w:pPr>
              <w:pStyle w:val="ListParagraph"/>
              <w:ind w:left="0"/>
            </w:pPr>
            <w:r>
              <w:t xml:space="preserve">Respect all bank holidays, respect all employees </w:t>
            </w:r>
          </w:p>
        </w:tc>
        <w:tc>
          <w:tcPr>
            <w:tcW w:w="1636" w:type="dxa"/>
          </w:tcPr>
          <w:p w14:paraId="6023A245" w14:textId="77777777" w:rsidR="0062725B" w:rsidRDefault="0062725B" w:rsidP="003F497D">
            <w:pPr>
              <w:pStyle w:val="ListParagraph"/>
              <w:ind w:left="0"/>
            </w:pPr>
            <w:r>
              <w:t xml:space="preserve">All staff </w:t>
            </w:r>
          </w:p>
        </w:tc>
        <w:tc>
          <w:tcPr>
            <w:tcW w:w="914" w:type="dxa"/>
          </w:tcPr>
          <w:p w14:paraId="52151266" w14:textId="77777777" w:rsidR="0062725B" w:rsidRDefault="0062725B" w:rsidP="003F497D">
            <w:pPr>
              <w:pStyle w:val="ListParagraph"/>
              <w:ind w:left="0"/>
            </w:pPr>
            <w:r>
              <w:t>III</w:t>
            </w:r>
          </w:p>
        </w:tc>
        <w:tc>
          <w:tcPr>
            <w:tcW w:w="1278" w:type="dxa"/>
          </w:tcPr>
          <w:p w14:paraId="0D6FAB06" w14:textId="77777777" w:rsidR="0062725B" w:rsidRDefault="0062725B" w:rsidP="003F497D">
            <w:pPr>
              <w:pStyle w:val="ListParagraph"/>
              <w:ind w:left="0"/>
            </w:pPr>
            <w:r>
              <w:t>10/12/2020</w:t>
            </w:r>
          </w:p>
        </w:tc>
        <w:tc>
          <w:tcPr>
            <w:tcW w:w="1278" w:type="dxa"/>
          </w:tcPr>
          <w:p w14:paraId="1000C21A" w14:textId="77777777" w:rsidR="0062725B" w:rsidRDefault="0062725B" w:rsidP="003F497D">
            <w:pPr>
              <w:pStyle w:val="ListParagraph"/>
              <w:ind w:left="0"/>
            </w:pPr>
            <w:r>
              <w:t>10/12/2021</w:t>
            </w:r>
          </w:p>
        </w:tc>
        <w:tc>
          <w:tcPr>
            <w:tcW w:w="1064" w:type="dxa"/>
          </w:tcPr>
          <w:p w14:paraId="08230669" w14:textId="77777777" w:rsidR="0062725B" w:rsidRDefault="0062725B" w:rsidP="003F497D">
            <w:pPr>
              <w:pStyle w:val="ListParagraph"/>
              <w:ind w:left="0"/>
            </w:pPr>
          </w:p>
        </w:tc>
      </w:tr>
    </w:tbl>
    <w:p w14:paraId="687B906E" w14:textId="77777777" w:rsidR="0062725B" w:rsidRDefault="0062725B" w:rsidP="0062725B">
      <w:pPr>
        <w:pStyle w:val="ListParagraph"/>
      </w:pPr>
    </w:p>
    <w:p w14:paraId="6760A858" w14:textId="77777777" w:rsidR="0062725B" w:rsidRDefault="0062725B" w:rsidP="0062725B">
      <w:pPr>
        <w:pStyle w:val="ListParagraph"/>
      </w:pPr>
      <w:r>
        <w:t xml:space="preserve"> </w:t>
      </w:r>
    </w:p>
    <w:p w14:paraId="022736C0" w14:textId="77777777" w:rsidR="0062725B" w:rsidRPr="00F318B1" w:rsidRDefault="0062725B" w:rsidP="0062725B">
      <w:pPr>
        <w:pStyle w:val="ListParagraph"/>
        <w:rPr>
          <w:b/>
          <w:bCs/>
        </w:rPr>
      </w:pPr>
    </w:p>
    <w:p w14:paraId="356C241D" w14:textId="77777777" w:rsidR="0062725B" w:rsidRPr="00F318B1" w:rsidRDefault="0062725B" w:rsidP="0062725B">
      <w:pPr>
        <w:pStyle w:val="ListParagraph"/>
        <w:rPr>
          <w:b/>
          <w:bCs/>
        </w:rPr>
      </w:pPr>
      <w:bookmarkStart w:id="6" w:name="_Hlk58353428"/>
      <w:r w:rsidRPr="00F318B1">
        <w:rPr>
          <w:b/>
          <w:bCs/>
        </w:rPr>
        <w:t>Are you happy with this explanations?</w:t>
      </w:r>
    </w:p>
    <w:p w14:paraId="10B24781" w14:textId="77777777" w:rsidR="0062725B" w:rsidRPr="00F318B1" w:rsidRDefault="0062725B" w:rsidP="0062725B">
      <w:pPr>
        <w:pStyle w:val="ListParagraph"/>
        <w:numPr>
          <w:ilvl w:val="0"/>
          <w:numId w:val="15"/>
        </w:numPr>
        <w:rPr>
          <w:b/>
          <w:bCs/>
        </w:rPr>
      </w:pPr>
      <w:r w:rsidRPr="00F318B1">
        <w:rPr>
          <w:b/>
          <w:bCs/>
        </w:rPr>
        <w:t>Yes. It will be great if company will try to respect our neds better. Thank for your time!</w:t>
      </w:r>
    </w:p>
    <w:p w14:paraId="226DD79D" w14:textId="77777777" w:rsidR="0062725B" w:rsidRDefault="0062725B" w:rsidP="0062725B">
      <w:pPr>
        <w:pStyle w:val="ListParagraph"/>
        <w:numPr>
          <w:ilvl w:val="0"/>
          <w:numId w:val="15"/>
        </w:numPr>
        <w:rPr>
          <w:b/>
          <w:bCs/>
        </w:rPr>
      </w:pPr>
      <w:r w:rsidRPr="00F318B1">
        <w:rPr>
          <w:b/>
          <w:bCs/>
        </w:rPr>
        <w:t xml:space="preserve">So I hope my investigation it was in your help! See you in few weeks to see  if you are happy with your job and with new changes! Thank you for coming to me! </w:t>
      </w:r>
    </w:p>
    <w:bookmarkEnd w:id="6"/>
    <w:p w14:paraId="46D1090F" w14:textId="77777777" w:rsidR="0062725B" w:rsidRDefault="0062725B"/>
    <w:sectPr w:rsidR="0062725B" w:rsidSect="00E52C60">
      <w:footerReference w:type="defaul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E91AB5C" w14:textId="77777777" w:rsidR="00011235" w:rsidRDefault="00011235" w:rsidP="00677501">
      <w:pPr>
        <w:spacing w:after="0" w:line="240" w:lineRule="auto"/>
      </w:pPr>
      <w:r>
        <w:separator/>
      </w:r>
    </w:p>
  </w:endnote>
  <w:endnote w:type="continuationSeparator" w:id="0">
    <w:p w14:paraId="37132758" w14:textId="77777777" w:rsidR="00011235" w:rsidRDefault="00011235" w:rsidP="006775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32206825"/>
      <w:docPartObj>
        <w:docPartGallery w:val="Page Numbers (Bottom of Page)"/>
        <w:docPartUnique/>
      </w:docPartObj>
    </w:sdtPr>
    <w:sdtEndPr>
      <w:rPr>
        <w:noProof/>
      </w:rPr>
    </w:sdtEndPr>
    <w:sdtContent>
      <w:p w14:paraId="2CC4B4DB" w14:textId="6DC3A9B7" w:rsidR="00E52C60" w:rsidRDefault="00E52C60">
        <w:pPr>
          <w:pStyle w:val="Footer"/>
        </w:pPr>
        <w:r>
          <w:fldChar w:fldCharType="begin"/>
        </w:r>
        <w:r>
          <w:instrText xml:space="preserve"> PAGE   \* MERGEFORMAT </w:instrText>
        </w:r>
        <w:r>
          <w:fldChar w:fldCharType="separate"/>
        </w:r>
        <w:r>
          <w:rPr>
            <w:noProof/>
          </w:rPr>
          <w:t>2</w:t>
        </w:r>
        <w:r>
          <w:rPr>
            <w:noProof/>
          </w:rPr>
          <w:fldChar w:fldCharType="end"/>
        </w:r>
      </w:p>
    </w:sdtContent>
  </w:sdt>
  <w:p w14:paraId="3A152866" w14:textId="77777777" w:rsidR="00E52C60" w:rsidRDefault="00E52C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0A509F0" w14:textId="77777777" w:rsidR="00011235" w:rsidRDefault="00011235" w:rsidP="00677501">
      <w:pPr>
        <w:spacing w:after="0" w:line="240" w:lineRule="auto"/>
      </w:pPr>
      <w:r>
        <w:separator/>
      </w:r>
    </w:p>
  </w:footnote>
  <w:footnote w:type="continuationSeparator" w:id="0">
    <w:p w14:paraId="6640534E" w14:textId="77777777" w:rsidR="00011235" w:rsidRDefault="00011235" w:rsidP="006775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645DFD"/>
    <w:multiLevelType w:val="hybridMultilevel"/>
    <w:tmpl w:val="125E09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87483E"/>
    <w:multiLevelType w:val="hybridMultilevel"/>
    <w:tmpl w:val="7788FA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4C4DC0"/>
    <w:multiLevelType w:val="hybridMultilevel"/>
    <w:tmpl w:val="F8EACD04"/>
    <w:lvl w:ilvl="0" w:tplc="CB32B6C6">
      <w:start w:val="1"/>
      <w:numFmt w:val="decimal"/>
      <w:lvlText w:val="%1."/>
      <w:lvlJc w:val="left"/>
      <w:pPr>
        <w:ind w:left="108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3B74F9"/>
    <w:multiLevelType w:val="hybridMultilevel"/>
    <w:tmpl w:val="4CACBB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F8373E"/>
    <w:multiLevelType w:val="hybridMultilevel"/>
    <w:tmpl w:val="2B3851F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924D47"/>
    <w:multiLevelType w:val="hybridMultilevel"/>
    <w:tmpl w:val="E3BE71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7AB0E5E"/>
    <w:multiLevelType w:val="hybridMultilevel"/>
    <w:tmpl w:val="6B8668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6E735C"/>
    <w:multiLevelType w:val="hybridMultilevel"/>
    <w:tmpl w:val="9B9EA7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51A6EA0"/>
    <w:multiLevelType w:val="hybridMultilevel"/>
    <w:tmpl w:val="F850D10C"/>
    <w:lvl w:ilvl="0" w:tplc="B7082F4C">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FFA1664"/>
    <w:multiLevelType w:val="hybridMultilevel"/>
    <w:tmpl w:val="64FC8A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CAC1BB8"/>
    <w:multiLevelType w:val="hybridMultilevel"/>
    <w:tmpl w:val="44223FC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05F1C9B"/>
    <w:multiLevelType w:val="hybridMultilevel"/>
    <w:tmpl w:val="1A72E21A"/>
    <w:lvl w:ilvl="0" w:tplc="3ADA2740">
      <w:start w:val="1"/>
      <w:numFmt w:val="decimal"/>
      <w:lvlText w:val="%1."/>
      <w:lvlJc w:val="left"/>
      <w:pPr>
        <w:ind w:left="540" w:hanging="360"/>
      </w:pPr>
      <w:rPr>
        <w:rFonts w:hint="default"/>
        <w:i w:val="0"/>
      </w:r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12" w15:restartNumberingAfterBreak="0">
    <w:nsid w:val="54DB23D9"/>
    <w:multiLevelType w:val="hybridMultilevel"/>
    <w:tmpl w:val="61A0D11A"/>
    <w:lvl w:ilvl="0" w:tplc="3ADA2740">
      <w:start w:val="1"/>
      <w:numFmt w:val="decimal"/>
      <w:lvlText w:val="%1."/>
      <w:lvlJc w:val="left"/>
      <w:pPr>
        <w:ind w:left="540" w:hanging="360"/>
      </w:pPr>
      <w:rPr>
        <w:rFonts w:hint="default"/>
        <w:i w:val="0"/>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61779AA"/>
    <w:multiLevelType w:val="multilevel"/>
    <w:tmpl w:val="E40078B4"/>
    <w:lvl w:ilvl="0">
      <w:start w:val="1"/>
      <w:numFmt w:val="decimal"/>
      <w:lvlText w:val="%1."/>
      <w:lvlJc w:val="left"/>
      <w:pPr>
        <w:ind w:left="720" w:hanging="360"/>
      </w:pPr>
      <w:rPr>
        <w:rFonts w:hint="default"/>
      </w:rPr>
    </w:lvl>
    <w:lvl w:ilvl="1">
      <w:start w:val="1"/>
      <w:numFmt w:val="decimal"/>
      <w:isLgl/>
      <w:lvlText w:val="%1.%2"/>
      <w:lvlJc w:val="left"/>
      <w:pPr>
        <w:ind w:left="1095" w:hanging="375"/>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14" w15:restartNumberingAfterBreak="0">
    <w:nsid w:val="590C6BCF"/>
    <w:multiLevelType w:val="hybridMultilevel"/>
    <w:tmpl w:val="44DC078A"/>
    <w:lvl w:ilvl="0" w:tplc="CB32B6C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59706EAE"/>
    <w:multiLevelType w:val="hybridMultilevel"/>
    <w:tmpl w:val="D03E80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CC39B2"/>
    <w:multiLevelType w:val="hybridMultilevel"/>
    <w:tmpl w:val="5AEEF9E2"/>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62AC1CBB"/>
    <w:multiLevelType w:val="hybridMultilevel"/>
    <w:tmpl w:val="8ED4F3F8"/>
    <w:lvl w:ilvl="0" w:tplc="6802A2F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5617E6E"/>
    <w:multiLevelType w:val="hybridMultilevel"/>
    <w:tmpl w:val="3C4A4834"/>
    <w:lvl w:ilvl="0" w:tplc="BECADC12">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05A0EA7"/>
    <w:multiLevelType w:val="hybridMultilevel"/>
    <w:tmpl w:val="7EB44C0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7292288"/>
    <w:multiLevelType w:val="hybridMultilevel"/>
    <w:tmpl w:val="C69CFB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A3B745A"/>
    <w:multiLevelType w:val="hybridMultilevel"/>
    <w:tmpl w:val="C7825F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21"/>
  </w:num>
  <w:num w:numId="3">
    <w:abstractNumId w:val="20"/>
  </w:num>
  <w:num w:numId="4">
    <w:abstractNumId w:val="9"/>
  </w:num>
  <w:num w:numId="5">
    <w:abstractNumId w:val="3"/>
  </w:num>
  <w:num w:numId="6">
    <w:abstractNumId w:val="5"/>
  </w:num>
  <w:num w:numId="7">
    <w:abstractNumId w:val="8"/>
  </w:num>
  <w:num w:numId="8">
    <w:abstractNumId w:val="18"/>
  </w:num>
  <w:num w:numId="9">
    <w:abstractNumId w:val="0"/>
  </w:num>
  <w:num w:numId="10">
    <w:abstractNumId w:val="15"/>
  </w:num>
  <w:num w:numId="11">
    <w:abstractNumId w:val="6"/>
  </w:num>
  <w:num w:numId="12">
    <w:abstractNumId w:val="11"/>
  </w:num>
  <w:num w:numId="13">
    <w:abstractNumId w:val="12"/>
  </w:num>
  <w:num w:numId="14">
    <w:abstractNumId w:val="13"/>
  </w:num>
  <w:num w:numId="15">
    <w:abstractNumId w:val="19"/>
  </w:num>
  <w:num w:numId="16">
    <w:abstractNumId w:val="1"/>
  </w:num>
  <w:num w:numId="17">
    <w:abstractNumId w:val="17"/>
  </w:num>
  <w:num w:numId="18">
    <w:abstractNumId w:val="14"/>
  </w:num>
  <w:num w:numId="19">
    <w:abstractNumId w:val="2"/>
  </w:num>
  <w:num w:numId="20">
    <w:abstractNumId w:val="16"/>
  </w:num>
  <w:num w:numId="21">
    <w:abstractNumId w:val="4"/>
  </w:num>
  <w:num w:numId="2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20BC"/>
    <w:rsid w:val="00011235"/>
    <w:rsid w:val="00091D36"/>
    <w:rsid w:val="000B003B"/>
    <w:rsid w:val="000D02E1"/>
    <w:rsid w:val="000D46CF"/>
    <w:rsid w:val="000F0E03"/>
    <w:rsid w:val="000F5221"/>
    <w:rsid w:val="00107300"/>
    <w:rsid w:val="00122343"/>
    <w:rsid w:val="00162234"/>
    <w:rsid w:val="001A3F6F"/>
    <w:rsid w:val="001C5B4D"/>
    <w:rsid w:val="001F7227"/>
    <w:rsid w:val="00271607"/>
    <w:rsid w:val="00284710"/>
    <w:rsid w:val="00295DC8"/>
    <w:rsid w:val="002A3593"/>
    <w:rsid w:val="00342E7F"/>
    <w:rsid w:val="00374E93"/>
    <w:rsid w:val="00396CB6"/>
    <w:rsid w:val="003B1D57"/>
    <w:rsid w:val="003B4EF3"/>
    <w:rsid w:val="003B5FB6"/>
    <w:rsid w:val="003C35D1"/>
    <w:rsid w:val="003C4EE2"/>
    <w:rsid w:val="0045015B"/>
    <w:rsid w:val="004C7B2F"/>
    <w:rsid w:val="004E5950"/>
    <w:rsid w:val="004E5BCE"/>
    <w:rsid w:val="00554DA1"/>
    <w:rsid w:val="00573A47"/>
    <w:rsid w:val="00591596"/>
    <w:rsid w:val="005D4BC8"/>
    <w:rsid w:val="005F2D64"/>
    <w:rsid w:val="0062725B"/>
    <w:rsid w:val="006346FA"/>
    <w:rsid w:val="0065527D"/>
    <w:rsid w:val="00667D7E"/>
    <w:rsid w:val="00677501"/>
    <w:rsid w:val="0069415F"/>
    <w:rsid w:val="006974CB"/>
    <w:rsid w:val="006A65AC"/>
    <w:rsid w:val="006C5F61"/>
    <w:rsid w:val="006E71A5"/>
    <w:rsid w:val="00737B55"/>
    <w:rsid w:val="00750B63"/>
    <w:rsid w:val="00766CD3"/>
    <w:rsid w:val="00773E3D"/>
    <w:rsid w:val="00777217"/>
    <w:rsid w:val="007D29AD"/>
    <w:rsid w:val="008420BC"/>
    <w:rsid w:val="008474AC"/>
    <w:rsid w:val="008A7E7A"/>
    <w:rsid w:val="008F2EB0"/>
    <w:rsid w:val="00905277"/>
    <w:rsid w:val="0098518C"/>
    <w:rsid w:val="00AB70B4"/>
    <w:rsid w:val="00AE1206"/>
    <w:rsid w:val="00B04526"/>
    <w:rsid w:val="00B2383B"/>
    <w:rsid w:val="00B37D49"/>
    <w:rsid w:val="00B42CB1"/>
    <w:rsid w:val="00BC0A23"/>
    <w:rsid w:val="00BD5FA6"/>
    <w:rsid w:val="00C37AB3"/>
    <w:rsid w:val="00C443B8"/>
    <w:rsid w:val="00C73743"/>
    <w:rsid w:val="00CA6FA4"/>
    <w:rsid w:val="00CC1BCE"/>
    <w:rsid w:val="00CD0D3A"/>
    <w:rsid w:val="00CF1E71"/>
    <w:rsid w:val="00CF2F8D"/>
    <w:rsid w:val="00CF5143"/>
    <w:rsid w:val="00D716BF"/>
    <w:rsid w:val="00D84FCA"/>
    <w:rsid w:val="00DA114B"/>
    <w:rsid w:val="00DA41BF"/>
    <w:rsid w:val="00E52C60"/>
    <w:rsid w:val="00EB056A"/>
    <w:rsid w:val="00F15220"/>
    <w:rsid w:val="00F909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E20FF4"/>
  <w15:chartTrackingRefBased/>
  <w15:docId w15:val="{A1ACDC20-07B4-4AE1-B211-3200FDC7FB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98518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F2EB0"/>
    <w:rPr>
      <w:color w:val="0563C1" w:themeColor="hyperlink"/>
      <w:u w:val="single"/>
    </w:rPr>
  </w:style>
  <w:style w:type="character" w:styleId="UnresolvedMention">
    <w:name w:val="Unresolved Mention"/>
    <w:basedOn w:val="DefaultParagraphFont"/>
    <w:uiPriority w:val="99"/>
    <w:semiHidden/>
    <w:unhideWhenUsed/>
    <w:rsid w:val="008F2EB0"/>
    <w:rPr>
      <w:color w:val="605E5C"/>
      <w:shd w:val="clear" w:color="auto" w:fill="E1DFDD"/>
    </w:rPr>
  </w:style>
  <w:style w:type="paragraph" w:styleId="ListParagraph">
    <w:name w:val="List Paragraph"/>
    <w:basedOn w:val="Normal"/>
    <w:uiPriority w:val="34"/>
    <w:qFormat/>
    <w:rsid w:val="00D716BF"/>
    <w:pPr>
      <w:ind w:left="720"/>
      <w:contextualSpacing/>
    </w:pPr>
  </w:style>
  <w:style w:type="table" w:styleId="TableGrid">
    <w:name w:val="Table Grid"/>
    <w:basedOn w:val="TableNormal"/>
    <w:uiPriority w:val="39"/>
    <w:rsid w:val="005915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775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7501"/>
  </w:style>
  <w:style w:type="paragraph" w:styleId="Footer">
    <w:name w:val="footer"/>
    <w:basedOn w:val="Normal"/>
    <w:link w:val="FooterChar"/>
    <w:uiPriority w:val="99"/>
    <w:unhideWhenUsed/>
    <w:rsid w:val="006775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7501"/>
  </w:style>
  <w:style w:type="paragraph" w:styleId="NoSpacing">
    <w:name w:val="No Spacing"/>
    <w:link w:val="NoSpacingChar"/>
    <w:uiPriority w:val="1"/>
    <w:qFormat/>
    <w:rsid w:val="00E52C6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52C60"/>
    <w:rPr>
      <w:rFonts w:eastAsiaTheme="minorEastAsia"/>
      <w:lang w:val="en-US"/>
    </w:rPr>
  </w:style>
  <w:style w:type="character" w:customStyle="1" w:styleId="Heading2Char">
    <w:name w:val="Heading 2 Char"/>
    <w:basedOn w:val="DefaultParagraphFont"/>
    <w:link w:val="Heading2"/>
    <w:uiPriority w:val="9"/>
    <w:semiHidden/>
    <w:rsid w:val="0098518C"/>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99015354">
      <w:bodyDiv w:val="1"/>
      <w:marLeft w:val="0"/>
      <w:marRight w:val="0"/>
      <w:marTop w:val="0"/>
      <w:marBottom w:val="0"/>
      <w:divBdr>
        <w:top w:val="none" w:sz="0" w:space="0" w:color="auto"/>
        <w:left w:val="none" w:sz="0" w:space="0" w:color="auto"/>
        <w:bottom w:val="none" w:sz="0" w:space="0" w:color="auto"/>
        <w:right w:val="none" w:sz="0" w:space="0" w:color="auto"/>
      </w:divBdr>
    </w:div>
    <w:div w:id="19907485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managementhelp.org/personalproductivity/problem-solving.htm" TargetMode="External"/><Relationship Id="rId18" Type="http://schemas.openxmlformats.org/officeDocument/2006/relationships/hyperlink" Target="https://www.reliableplant.com/fishbone-diagram-31877" TargetMode="External"/><Relationship Id="rId26" Type="http://schemas.openxmlformats.org/officeDocument/2006/relationships/diagramLayout" Target="diagrams/layout2.xml"/><Relationship Id="rId3" Type="http://schemas.openxmlformats.org/officeDocument/2006/relationships/numbering" Target="numbering.xml"/><Relationship Id="rId21" Type="http://schemas.openxmlformats.org/officeDocument/2006/relationships/diagramLayout" Target="diagrams/layout1.xml"/><Relationship Id="rId7" Type="http://schemas.openxmlformats.org/officeDocument/2006/relationships/footnotes" Target="footnotes.xml"/><Relationship Id="rId12" Type="http://schemas.openxmlformats.org/officeDocument/2006/relationships/hyperlink" Target="https://commonslibrary.parliament.uk/research-briefings/sn02792/" TargetMode="External"/><Relationship Id="rId17" Type="http://schemas.openxmlformats.org/officeDocument/2006/relationships/hyperlink" Target="https://www.theukrules.co.uk/rules/employment/laws-list.html" TargetMode="External"/><Relationship Id="rId25" Type="http://schemas.openxmlformats.org/officeDocument/2006/relationships/diagramData" Target="diagrams/data2.xml"/><Relationship Id="rId2" Type="http://schemas.openxmlformats.org/officeDocument/2006/relationships/customXml" Target="../customXml/item2.xml"/><Relationship Id="rId16" Type="http://schemas.openxmlformats.org/officeDocument/2006/relationships/hyperlink" Target="https://blog.oxfordcollegeofmarketing.com/2016/06/30/pestel-analysis/%23:~:text=-%20Oxford%20College%20of%20Marketing%20Blog%20What%20is,for%20Political%2C%20Economic%2C%20Social%2C%20Technological%2C%20Environmental%20and%20Legal.%20" TargetMode="External"/><Relationship Id="rId20" Type="http://schemas.openxmlformats.org/officeDocument/2006/relationships/diagramData" Target="diagrams/data1.xml"/><Relationship Id="rId29" Type="http://schemas.microsoft.com/office/2007/relationships/diagramDrawing" Target="diagrams/drawing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virtuallibrary.info/pmi-plus-minus-interesting-strategy.html" TargetMode="External"/><Relationship Id="rId24" Type="http://schemas.microsoft.com/office/2007/relationships/diagramDrawing" Target="diagrams/drawing1.xml"/><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alignorg.com/difference-between-problem-solving-and-decision-making/" TargetMode="External"/><Relationship Id="rId23" Type="http://schemas.openxmlformats.org/officeDocument/2006/relationships/diagramColors" Target="diagrams/colors1.xml"/><Relationship Id="rId28" Type="http://schemas.openxmlformats.org/officeDocument/2006/relationships/diagramColors" Target="diagrams/colors2.xml"/><Relationship Id="rId10" Type="http://schemas.openxmlformats.org/officeDocument/2006/relationships/hyperlink" Target="https://asq.org/quality-resources/problem-solving" TargetMode="External"/><Relationship Id="rId19" Type="http://schemas.openxmlformats.org/officeDocument/2006/relationships/image" Target="media/image2.emf"/><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philipmoses.co/blog/7-best-tools-to-help-entrepreneurs-to-take-decisions" TargetMode="External"/><Relationship Id="rId22" Type="http://schemas.openxmlformats.org/officeDocument/2006/relationships/diagramQuickStyle" Target="diagrams/quickStyle1.xml"/><Relationship Id="rId27" Type="http://schemas.openxmlformats.org/officeDocument/2006/relationships/diagramQuickStyle" Target="diagrams/quickStyle2.xml"/><Relationship Id="rId30" Type="http://schemas.openxmlformats.org/officeDocument/2006/relationships/footer" Target="footer1.xml"/></Relationships>
</file>

<file path=word/diagrams/_rels/data1.xml.rels><?xml version="1.0" encoding="UTF-8" standalone="yes"?>
<Relationships xmlns="http://schemas.openxmlformats.org/package/2006/relationships"><Relationship Id="rId3" Type="http://schemas.openxmlformats.org/officeDocument/2006/relationships/hyperlink" Target="https://pixabay.com/en/e-letter-alphabet-alphabetically-1015533/" TargetMode="External"/><Relationship Id="rId2" Type="http://schemas.openxmlformats.org/officeDocument/2006/relationships/image" Target="../media/image4.jpeg"/><Relationship Id="rId1" Type="http://schemas.openxmlformats.org/officeDocument/2006/relationships/image" Target="../media/image3.jpeg"/><Relationship Id="rId4" Type="http://schemas.openxmlformats.org/officeDocument/2006/relationships/image" Target="../media/image5.jpg"/></Relationships>
</file>

<file path=word/diagrams/_rels/data2.xml.rels><?xml version="1.0" encoding="UTF-8" standalone="yes"?>
<Relationships xmlns="http://schemas.openxmlformats.org/package/2006/relationships"><Relationship Id="rId3" Type="http://schemas.openxmlformats.org/officeDocument/2006/relationships/hyperlink" Target="https://pixabay.com/illustrations/l-letter-alphabet-alphabetically-1015540/" TargetMode="External"/><Relationship Id="rId2" Type="http://schemas.openxmlformats.org/officeDocument/2006/relationships/image" Target="../media/image7.jpg"/><Relationship Id="rId1" Type="http://schemas.openxmlformats.org/officeDocument/2006/relationships/image" Target="../media/image6.jpeg"/><Relationship Id="rId4" Type="http://schemas.openxmlformats.org/officeDocument/2006/relationships/image" Target="../media/image8.jpg"/></Relationships>
</file>

<file path=word/diagrams/_rels/drawing1.xml.rels><?xml version="1.0" encoding="UTF-8" standalone="yes"?>
<Relationships xmlns="http://schemas.openxmlformats.org/package/2006/relationships"><Relationship Id="rId3" Type="http://schemas.openxmlformats.org/officeDocument/2006/relationships/hyperlink" Target="https://pixabay.com/en/e-letter-alphabet-alphabetically-1015533/" TargetMode="External"/><Relationship Id="rId2" Type="http://schemas.openxmlformats.org/officeDocument/2006/relationships/image" Target="../media/image4.jpeg"/><Relationship Id="rId1" Type="http://schemas.openxmlformats.org/officeDocument/2006/relationships/image" Target="../media/image3.jpeg"/><Relationship Id="rId4" Type="http://schemas.openxmlformats.org/officeDocument/2006/relationships/image" Target="../media/image5.jpg"/></Relationships>
</file>

<file path=word/diagrams/_rels/drawing2.xml.rels><?xml version="1.0" encoding="UTF-8" standalone="yes"?>
<Relationships xmlns="http://schemas.openxmlformats.org/package/2006/relationships"><Relationship Id="rId3" Type="http://schemas.openxmlformats.org/officeDocument/2006/relationships/hyperlink" Target="https://pixabay.com/illustrations/l-letter-alphabet-alphabetically-1015540/" TargetMode="External"/><Relationship Id="rId2" Type="http://schemas.openxmlformats.org/officeDocument/2006/relationships/image" Target="../media/image7.jpg"/><Relationship Id="rId1" Type="http://schemas.openxmlformats.org/officeDocument/2006/relationships/image" Target="../media/image6.jpeg"/><Relationship Id="rId4" Type="http://schemas.openxmlformats.org/officeDocument/2006/relationships/image" Target="../media/image8.jp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0A54BCA-ED8C-4CBF-881A-47B9605E378A}" type="doc">
      <dgm:prSet loTypeId="urn:microsoft.com/office/officeart/2005/8/layout/vList3" loCatId="list" qsTypeId="urn:microsoft.com/office/officeart/2005/8/quickstyle/simple1" qsCatId="simple" csTypeId="urn:microsoft.com/office/officeart/2005/8/colors/accent1_2" csCatId="accent1" phldr="1"/>
      <dgm:spPr/>
    </dgm:pt>
    <dgm:pt modelId="{A11A4EDF-8F9C-474A-81E9-9EF46AC20B84}">
      <dgm:prSet phldrT="[Text]"/>
      <dgm:spPr>
        <a:xfrm rot="10800000">
          <a:off x="1218785" y="628"/>
          <a:ext cx="3811454" cy="1035030"/>
        </a:xfrm>
        <a:prstGeom prst="homePlat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dirty="0">
              <a:solidFill>
                <a:sysClr val="window" lastClr="FFFFFF"/>
              </a:solidFill>
              <a:latin typeface="Calibri" panose="020F0502020204030204"/>
              <a:ea typeface="+mn-ea"/>
              <a:cs typeface="+mn-cs"/>
            </a:rPr>
            <a:t>Because of Brexit and pandemic crisis, the industries are affected and economy is fragile. The rate of employment is declining.</a:t>
          </a:r>
        </a:p>
        <a:p>
          <a:pPr>
            <a:buNone/>
          </a:pPr>
          <a:r>
            <a:rPr lang="en-GB" dirty="0">
              <a:solidFill>
                <a:sysClr val="window" lastClr="FFFFFF"/>
              </a:solidFill>
              <a:latin typeface="Calibri" panose="020F0502020204030204"/>
              <a:ea typeface="+mn-ea"/>
              <a:cs typeface="+mn-cs"/>
            </a:rPr>
            <a:t>The workforce needed to be more flexible and more adaptable as before. </a:t>
          </a:r>
        </a:p>
        <a:p>
          <a:pPr>
            <a:buNone/>
          </a:pPr>
          <a:r>
            <a:rPr lang="en-GB" dirty="0">
              <a:solidFill>
                <a:sysClr val="window" lastClr="FFFFFF"/>
              </a:solidFill>
              <a:latin typeface="Calibri" panose="020F0502020204030204"/>
              <a:ea typeface="+mn-ea"/>
              <a:cs typeface="+mn-cs"/>
            </a:rPr>
            <a:t>According to Chapman, B.( 2020) in ‘The Independent’  British workers have the longest hours in the UK. Average full-time week in UK has shortened by 18 minutes over past decade.</a:t>
          </a:r>
        </a:p>
      </dgm:t>
    </dgm:pt>
    <dgm:pt modelId="{92DEB0CC-C712-489F-B7A9-4B517523F993}" type="parTrans" cxnId="{C82E6DB3-D2CD-44C4-8CE0-6661C02BBE7D}">
      <dgm:prSet/>
      <dgm:spPr/>
      <dgm:t>
        <a:bodyPr/>
        <a:lstStyle/>
        <a:p>
          <a:endParaRPr lang="en-GB"/>
        </a:p>
      </dgm:t>
    </dgm:pt>
    <dgm:pt modelId="{2CFC56A8-4248-4890-AB72-8C79C811DBA3}" type="sibTrans" cxnId="{C82E6DB3-D2CD-44C4-8CE0-6661C02BBE7D}">
      <dgm:prSet/>
      <dgm:spPr/>
      <dgm:t>
        <a:bodyPr/>
        <a:lstStyle/>
        <a:p>
          <a:endParaRPr lang="en-GB"/>
        </a:p>
      </dgm:t>
    </dgm:pt>
    <dgm:pt modelId="{FE17267C-F746-4E82-87E5-7547C81C2FB7}">
      <dgm:prSet phldrT="[Text]"/>
      <dgm:spPr>
        <a:xfrm rot="10800000">
          <a:off x="1218785" y="1344622"/>
          <a:ext cx="3811454" cy="1035030"/>
        </a:xfrm>
        <a:prstGeom prst="homePlat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dirty="0">
              <a:solidFill>
                <a:sysClr val="window" lastClr="FFFFFF"/>
              </a:solidFill>
              <a:latin typeface="Calibri" panose="020F0502020204030204"/>
              <a:ea typeface="+mn-ea"/>
              <a:cs typeface="+mn-cs"/>
            </a:rPr>
            <a:t>Economic, Britain confront a workforce ‘’crisis’’. </a:t>
          </a:r>
        </a:p>
        <a:p>
          <a:pPr>
            <a:buNone/>
          </a:pPr>
          <a:r>
            <a:rPr lang="en-GB" dirty="0">
              <a:solidFill>
                <a:sysClr val="window" lastClr="FFFFFF"/>
              </a:solidFill>
              <a:latin typeface="Calibri" panose="020F0502020204030204"/>
              <a:ea typeface="+mn-ea"/>
              <a:cs typeface="+mn-cs"/>
            </a:rPr>
            <a:t>1 in 4  are actively  looking for a new job .</a:t>
          </a:r>
        </a:p>
        <a:p>
          <a:pPr>
            <a:buNone/>
          </a:pPr>
          <a:r>
            <a:rPr lang="en-GB" dirty="0">
              <a:solidFill>
                <a:sysClr val="window" lastClr="FFFFFF"/>
              </a:solidFill>
              <a:latin typeface="Calibri" panose="020F0502020204030204"/>
              <a:ea typeface="+mn-ea"/>
              <a:cs typeface="+mn-cs"/>
            </a:rPr>
            <a:t>10 % people are unhappy at work.</a:t>
          </a:r>
        </a:p>
      </dgm:t>
    </dgm:pt>
    <dgm:pt modelId="{1566D7F8-A686-4250-B3D1-12E023F4720D}" type="parTrans" cxnId="{32B11D58-8D69-4C03-B055-777CF6C5EC9B}">
      <dgm:prSet/>
      <dgm:spPr/>
      <dgm:t>
        <a:bodyPr/>
        <a:lstStyle/>
        <a:p>
          <a:endParaRPr lang="en-GB"/>
        </a:p>
      </dgm:t>
    </dgm:pt>
    <dgm:pt modelId="{6242E506-B8A1-400F-B9A9-ACB92352AE4E}" type="sibTrans" cxnId="{32B11D58-8D69-4C03-B055-777CF6C5EC9B}">
      <dgm:prSet/>
      <dgm:spPr/>
      <dgm:t>
        <a:bodyPr/>
        <a:lstStyle/>
        <a:p>
          <a:endParaRPr lang="en-GB"/>
        </a:p>
      </dgm:t>
    </dgm:pt>
    <dgm:pt modelId="{97F55408-D9E4-48D5-A29E-8ACEDFAB1C9F}">
      <dgm:prSet phldrT="[Text]"/>
      <dgm:spPr>
        <a:xfrm rot="10800000">
          <a:off x="1218785" y="2688616"/>
          <a:ext cx="3811454" cy="1035030"/>
        </a:xfrm>
        <a:prstGeom prst="homePlat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dirty="0">
              <a:solidFill>
                <a:sysClr val="window" lastClr="FFFFFF"/>
              </a:solidFill>
              <a:latin typeface="Calibri" panose="020F0502020204030204"/>
              <a:ea typeface="+mn-ea"/>
              <a:cs typeface="+mn-cs"/>
            </a:rPr>
            <a:t>According to </a:t>
          </a:r>
          <a:r>
            <a:rPr lang="en-GB" dirty="0" err="1">
              <a:solidFill>
                <a:sysClr val="window" lastClr="FFFFFF"/>
              </a:solidFill>
              <a:latin typeface="Calibri" panose="020F0502020204030204"/>
              <a:ea typeface="+mn-ea"/>
              <a:cs typeface="+mn-cs"/>
            </a:rPr>
            <a:t>Chapman,B</a:t>
          </a:r>
          <a:r>
            <a:rPr lang="en-GB" dirty="0">
              <a:solidFill>
                <a:sysClr val="window" lastClr="FFFFFF"/>
              </a:solidFill>
              <a:latin typeface="Calibri" panose="020F0502020204030204"/>
              <a:ea typeface="+mn-ea"/>
              <a:cs typeface="+mn-cs"/>
            </a:rPr>
            <a:t> (2020), people felt stressed about work. A lot of workers are affected in sleep patterns,  others complain about feeling that  are always on duty and can not swich off from their job. Majority are looking for a better work life.  In General more women's are  much stressed at work as men's , and in comparison of age the younger staff  is more stressed as older staff. More people complain that are undervalued and are discriminated at jobs.</a:t>
          </a:r>
        </a:p>
      </dgm:t>
    </dgm:pt>
    <dgm:pt modelId="{E44F0AC6-65FF-4B17-BF06-289E7668E92E}" type="parTrans" cxnId="{91973088-AB32-4E15-AE33-FCA3E5D88EB2}">
      <dgm:prSet/>
      <dgm:spPr/>
      <dgm:t>
        <a:bodyPr/>
        <a:lstStyle/>
        <a:p>
          <a:endParaRPr lang="en-GB"/>
        </a:p>
      </dgm:t>
    </dgm:pt>
    <dgm:pt modelId="{9E3888F4-6D38-40D1-A728-A5AF8DCEB13F}" type="sibTrans" cxnId="{91973088-AB32-4E15-AE33-FCA3E5D88EB2}">
      <dgm:prSet/>
      <dgm:spPr/>
      <dgm:t>
        <a:bodyPr/>
        <a:lstStyle/>
        <a:p>
          <a:endParaRPr lang="en-GB"/>
        </a:p>
      </dgm:t>
    </dgm:pt>
    <dgm:pt modelId="{B52B3E3C-80CE-4EB4-B4DE-A48C38BCE73D}" type="pres">
      <dgm:prSet presAssocID="{E0A54BCA-ED8C-4CBF-881A-47B9605E378A}" presName="linearFlow" presStyleCnt="0">
        <dgm:presLayoutVars>
          <dgm:dir/>
          <dgm:resizeHandles val="exact"/>
        </dgm:presLayoutVars>
      </dgm:prSet>
      <dgm:spPr/>
    </dgm:pt>
    <dgm:pt modelId="{C32C36A5-4CBD-4ACA-800A-35E9F400173E}" type="pres">
      <dgm:prSet presAssocID="{A11A4EDF-8F9C-474A-81E9-9EF46AC20B84}" presName="composite" presStyleCnt="0"/>
      <dgm:spPr/>
    </dgm:pt>
    <dgm:pt modelId="{A69AE355-0EA4-4528-AACE-9F4656EE99C1}" type="pres">
      <dgm:prSet presAssocID="{A11A4EDF-8F9C-474A-81E9-9EF46AC20B84}" presName="imgShp" presStyleLbl="fgImgPlace1" presStyleIdx="0" presStyleCnt="3"/>
      <dgm:spPr>
        <a:xfrm>
          <a:off x="701270" y="628"/>
          <a:ext cx="1035030" cy="1035030"/>
        </a:xfrm>
        <a:prstGeom prst="ellipse">
          <a:avLst/>
        </a:prstGeom>
        <a:blipFill>
          <a:blip xmlns:r="http://schemas.openxmlformats.org/officeDocument/2006/relationships" r:embed="rId1" cstate="print">
            <a:extLst>
              <a:ext uri="{28A0092B-C50C-407E-A947-70E740481C1C}">
                <a14:useLocalDpi xmlns:a14="http://schemas.microsoft.com/office/drawing/2010/main" val="0"/>
              </a:ext>
            </a:extLst>
          </a:blip>
          <a:srcRect/>
          <a:stretch>
            <a:fillRect/>
          </a:stretch>
        </a:blipFill>
        <a:ln w="12700" cap="flat" cmpd="sng" algn="ctr">
          <a:solidFill>
            <a:sysClr val="window" lastClr="FFFFFF">
              <a:hueOff val="0"/>
              <a:satOff val="0"/>
              <a:lumOff val="0"/>
              <a:alphaOff val="0"/>
            </a:sysClr>
          </a:solidFill>
          <a:prstDash val="solid"/>
          <a:miter lim="800000"/>
        </a:ln>
        <a:effectLst/>
      </dgm:spPr>
    </dgm:pt>
    <dgm:pt modelId="{A40BF478-FF25-40C4-A703-FF5290B276D4}" type="pres">
      <dgm:prSet presAssocID="{A11A4EDF-8F9C-474A-81E9-9EF46AC20B84}" presName="txShp" presStyleLbl="node1" presStyleIdx="0" presStyleCnt="3">
        <dgm:presLayoutVars>
          <dgm:bulletEnabled val="1"/>
        </dgm:presLayoutVars>
      </dgm:prSet>
      <dgm:spPr/>
    </dgm:pt>
    <dgm:pt modelId="{BC0F34B3-188C-4380-BB64-B184BB471D7C}" type="pres">
      <dgm:prSet presAssocID="{2CFC56A8-4248-4890-AB72-8C79C811DBA3}" presName="spacing" presStyleCnt="0"/>
      <dgm:spPr/>
    </dgm:pt>
    <dgm:pt modelId="{F2A666AE-6400-4C45-9DDE-287DA6715F5D}" type="pres">
      <dgm:prSet presAssocID="{FE17267C-F746-4E82-87E5-7547C81C2FB7}" presName="composite" presStyleCnt="0"/>
      <dgm:spPr/>
    </dgm:pt>
    <dgm:pt modelId="{08546012-95CA-4337-AB3A-D44851D6DDE2}" type="pres">
      <dgm:prSet presAssocID="{FE17267C-F746-4E82-87E5-7547C81C2FB7}" presName="imgShp" presStyleLbl="fgImgPlace1" presStyleIdx="1" presStyleCnt="3"/>
      <dgm:spPr>
        <a:xfrm>
          <a:off x="701270" y="1344622"/>
          <a:ext cx="1035030" cy="1035030"/>
        </a:xfrm>
        <a:prstGeom prst="ellipse">
          <a:avLst/>
        </a:prstGeom>
        <a:blipFill>
          <a:blip xmlns:r="http://schemas.openxmlformats.org/officeDocument/2006/relationships" r:embed="rId2" cstate="print">
            <a:extLst>
              <a:ext uri="{28A0092B-C50C-407E-A947-70E740481C1C}">
                <a14:useLocalDpi xmlns:a14="http://schemas.microsoft.com/office/drawing/2010/main" val="0"/>
              </a:ext>
              <a:ext uri="{837473B0-CC2E-450A-ABE3-18F120FF3D39}">
                <a1611:picAttrSrcUrl xmlns:a1611="http://schemas.microsoft.com/office/drawing/2016/11/main" r:id="rId3"/>
              </a:ext>
            </a:extLst>
          </a:blip>
          <a:srcRect/>
          <a:stretch>
            <a:fillRect/>
          </a:stretch>
        </a:blipFill>
        <a:ln w="12700" cap="flat" cmpd="sng" algn="ctr">
          <a:solidFill>
            <a:sysClr val="window" lastClr="FFFFFF">
              <a:hueOff val="0"/>
              <a:satOff val="0"/>
              <a:lumOff val="0"/>
              <a:alphaOff val="0"/>
            </a:sysClr>
          </a:solidFill>
          <a:prstDash val="solid"/>
          <a:miter lim="800000"/>
        </a:ln>
        <a:effectLst/>
      </dgm:spPr>
    </dgm:pt>
    <dgm:pt modelId="{DEAF9A35-C03B-46A0-B3FA-DF150DBAF0EC}" type="pres">
      <dgm:prSet presAssocID="{FE17267C-F746-4E82-87E5-7547C81C2FB7}" presName="txShp" presStyleLbl="node1" presStyleIdx="1" presStyleCnt="3">
        <dgm:presLayoutVars>
          <dgm:bulletEnabled val="1"/>
        </dgm:presLayoutVars>
      </dgm:prSet>
      <dgm:spPr/>
    </dgm:pt>
    <dgm:pt modelId="{DC51CF85-EF2C-4E21-8246-C364D9FA1BA1}" type="pres">
      <dgm:prSet presAssocID="{6242E506-B8A1-400F-B9A9-ACB92352AE4E}" presName="spacing" presStyleCnt="0"/>
      <dgm:spPr/>
    </dgm:pt>
    <dgm:pt modelId="{981487F9-7868-43A4-9A06-D7AE272B0E37}" type="pres">
      <dgm:prSet presAssocID="{97F55408-D9E4-48D5-A29E-8ACEDFAB1C9F}" presName="composite" presStyleCnt="0"/>
      <dgm:spPr/>
    </dgm:pt>
    <dgm:pt modelId="{FA03ACB5-9707-4D9F-ADB4-9083C894D80F}" type="pres">
      <dgm:prSet presAssocID="{97F55408-D9E4-48D5-A29E-8ACEDFAB1C9F}" presName="imgShp" presStyleLbl="fgImgPlace1" presStyleIdx="2" presStyleCnt="3"/>
      <dgm:spPr>
        <a:xfrm>
          <a:off x="701270" y="2688616"/>
          <a:ext cx="1035030" cy="1035030"/>
        </a:xfrm>
        <a:prstGeom prst="ellipse">
          <a:avLst/>
        </a:prstGeom>
        <a:blipFill>
          <a:blip xmlns:r="http://schemas.openxmlformats.org/officeDocument/2006/relationships" r:embed="rId4"/>
          <a:srcRect/>
          <a:stretch>
            <a:fillRect/>
          </a:stretch>
        </a:blipFill>
        <a:ln w="12700" cap="flat" cmpd="sng" algn="ctr">
          <a:solidFill>
            <a:sysClr val="window" lastClr="FFFFFF">
              <a:hueOff val="0"/>
              <a:satOff val="0"/>
              <a:lumOff val="0"/>
              <a:alphaOff val="0"/>
            </a:sysClr>
          </a:solidFill>
          <a:prstDash val="solid"/>
          <a:miter lim="800000"/>
        </a:ln>
        <a:effectLst/>
      </dgm:spPr>
    </dgm:pt>
    <dgm:pt modelId="{6FAA0D6B-EB70-4B53-96B9-CEC8E119FFB6}" type="pres">
      <dgm:prSet presAssocID="{97F55408-D9E4-48D5-A29E-8ACEDFAB1C9F}" presName="txShp" presStyleLbl="node1" presStyleIdx="2" presStyleCnt="3">
        <dgm:presLayoutVars>
          <dgm:bulletEnabled val="1"/>
        </dgm:presLayoutVars>
      </dgm:prSet>
      <dgm:spPr/>
    </dgm:pt>
  </dgm:ptLst>
  <dgm:cxnLst>
    <dgm:cxn modelId="{49EDF406-C6BA-44D9-A68B-ABA71DE0885E}" type="presOf" srcId="{E0A54BCA-ED8C-4CBF-881A-47B9605E378A}" destId="{B52B3E3C-80CE-4EB4-B4DE-A48C38BCE73D}" srcOrd="0" destOrd="0" presId="urn:microsoft.com/office/officeart/2005/8/layout/vList3"/>
    <dgm:cxn modelId="{32B11D58-8D69-4C03-B055-777CF6C5EC9B}" srcId="{E0A54BCA-ED8C-4CBF-881A-47B9605E378A}" destId="{FE17267C-F746-4E82-87E5-7547C81C2FB7}" srcOrd="1" destOrd="0" parTransId="{1566D7F8-A686-4250-B3D1-12E023F4720D}" sibTransId="{6242E506-B8A1-400F-B9A9-ACB92352AE4E}"/>
    <dgm:cxn modelId="{91973088-AB32-4E15-AE33-FCA3E5D88EB2}" srcId="{E0A54BCA-ED8C-4CBF-881A-47B9605E378A}" destId="{97F55408-D9E4-48D5-A29E-8ACEDFAB1C9F}" srcOrd="2" destOrd="0" parTransId="{E44F0AC6-65FF-4B17-BF06-289E7668E92E}" sibTransId="{9E3888F4-6D38-40D1-A728-A5AF8DCEB13F}"/>
    <dgm:cxn modelId="{3FE7D58C-FADC-417E-8590-AD8EF87B190F}" type="presOf" srcId="{97F55408-D9E4-48D5-A29E-8ACEDFAB1C9F}" destId="{6FAA0D6B-EB70-4B53-96B9-CEC8E119FFB6}" srcOrd="0" destOrd="0" presId="urn:microsoft.com/office/officeart/2005/8/layout/vList3"/>
    <dgm:cxn modelId="{C82E6DB3-D2CD-44C4-8CE0-6661C02BBE7D}" srcId="{E0A54BCA-ED8C-4CBF-881A-47B9605E378A}" destId="{A11A4EDF-8F9C-474A-81E9-9EF46AC20B84}" srcOrd="0" destOrd="0" parTransId="{92DEB0CC-C712-489F-B7A9-4B517523F993}" sibTransId="{2CFC56A8-4248-4890-AB72-8C79C811DBA3}"/>
    <dgm:cxn modelId="{9B9C29B5-6E2E-4F1B-8E13-5574ACC9E94C}" type="presOf" srcId="{A11A4EDF-8F9C-474A-81E9-9EF46AC20B84}" destId="{A40BF478-FF25-40C4-A703-FF5290B276D4}" srcOrd="0" destOrd="0" presId="urn:microsoft.com/office/officeart/2005/8/layout/vList3"/>
    <dgm:cxn modelId="{6B7CABE9-B3E4-4C90-9A5C-4F9244118B67}" type="presOf" srcId="{FE17267C-F746-4E82-87E5-7547C81C2FB7}" destId="{DEAF9A35-C03B-46A0-B3FA-DF150DBAF0EC}" srcOrd="0" destOrd="0" presId="urn:microsoft.com/office/officeart/2005/8/layout/vList3"/>
    <dgm:cxn modelId="{C6CF247B-7865-4A14-8AD6-F3A4ADB1BF36}" type="presParOf" srcId="{B52B3E3C-80CE-4EB4-B4DE-A48C38BCE73D}" destId="{C32C36A5-4CBD-4ACA-800A-35E9F400173E}" srcOrd="0" destOrd="0" presId="urn:microsoft.com/office/officeart/2005/8/layout/vList3"/>
    <dgm:cxn modelId="{030E70BE-B5F2-4F08-B52B-F07E0CBC7014}" type="presParOf" srcId="{C32C36A5-4CBD-4ACA-800A-35E9F400173E}" destId="{A69AE355-0EA4-4528-AACE-9F4656EE99C1}" srcOrd="0" destOrd="0" presId="urn:microsoft.com/office/officeart/2005/8/layout/vList3"/>
    <dgm:cxn modelId="{56F6324E-376D-40FF-9A63-BFC38A3FC042}" type="presParOf" srcId="{C32C36A5-4CBD-4ACA-800A-35E9F400173E}" destId="{A40BF478-FF25-40C4-A703-FF5290B276D4}" srcOrd="1" destOrd="0" presId="urn:microsoft.com/office/officeart/2005/8/layout/vList3"/>
    <dgm:cxn modelId="{DF97DC7D-11D8-4D3A-A39E-18AC2719F722}" type="presParOf" srcId="{B52B3E3C-80CE-4EB4-B4DE-A48C38BCE73D}" destId="{BC0F34B3-188C-4380-BB64-B184BB471D7C}" srcOrd="1" destOrd="0" presId="urn:microsoft.com/office/officeart/2005/8/layout/vList3"/>
    <dgm:cxn modelId="{102EC6FE-0980-405E-BB34-0D7EBEA73F31}" type="presParOf" srcId="{B52B3E3C-80CE-4EB4-B4DE-A48C38BCE73D}" destId="{F2A666AE-6400-4C45-9DDE-287DA6715F5D}" srcOrd="2" destOrd="0" presId="urn:microsoft.com/office/officeart/2005/8/layout/vList3"/>
    <dgm:cxn modelId="{119A5D32-7FAD-4E7E-8D90-504D37B319C4}" type="presParOf" srcId="{F2A666AE-6400-4C45-9DDE-287DA6715F5D}" destId="{08546012-95CA-4337-AB3A-D44851D6DDE2}" srcOrd="0" destOrd="0" presId="urn:microsoft.com/office/officeart/2005/8/layout/vList3"/>
    <dgm:cxn modelId="{64A43C91-EDF7-41F4-A7E4-5C66CF2709DC}" type="presParOf" srcId="{F2A666AE-6400-4C45-9DDE-287DA6715F5D}" destId="{DEAF9A35-C03B-46A0-B3FA-DF150DBAF0EC}" srcOrd="1" destOrd="0" presId="urn:microsoft.com/office/officeart/2005/8/layout/vList3"/>
    <dgm:cxn modelId="{FF850B00-FD20-4262-A580-2672BEF891C2}" type="presParOf" srcId="{B52B3E3C-80CE-4EB4-B4DE-A48C38BCE73D}" destId="{DC51CF85-EF2C-4E21-8246-C364D9FA1BA1}" srcOrd="3" destOrd="0" presId="urn:microsoft.com/office/officeart/2005/8/layout/vList3"/>
    <dgm:cxn modelId="{22C1D73A-9D63-4326-93FD-112986726C45}" type="presParOf" srcId="{B52B3E3C-80CE-4EB4-B4DE-A48C38BCE73D}" destId="{981487F9-7868-43A4-9A06-D7AE272B0E37}" srcOrd="4" destOrd="0" presId="urn:microsoft.com/office/officeart/2005/8/layout/vList3"/>
    <dgm:cxn modelId="{948B022D-9710-4D13-BA7A-92972B6365BB}" type="presParOf" srcId="{981487F9-7868-43A4-9A06-D7AE272B0E37}" destId="{FA03ACB5-9707-4D9F-ADB4-9083C894D80F}" srcOrd="0" destOrd="0" presId="urn:microsoft.com/office/officeart/2005/8/layout/vList3"/>
    <dgm:cxn modelId="{621F77B2-3A05-4C0F-878C-7450415170BA}" type="presParOf" srcId="{981487F9-7868-43A4-9A06-D7AE272B0E37}" destId="{6FAA0D6B-EB70-4B53-96B9-CEC8E119FFB6}" srcOrd="1" destOrd="0" presId="urn:microsoft.com/office/officeart/2005/8/layout/vList3"/>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7950054-0697-490A-A86E-F7CDF71071D2}" type="doc">
      <dgm:prSet loTypeId="urn:microsoft.com/office/officeart/2005/8/layout/vList3" loCatId="list" qsTypeId="urn:microsoft.com/office/officeart/2005/8/quickstyle/simple1" qsCatId="simple" csTypeId="urn:microsoft.com/office/officeart/2005/8/colors/accent1_2" csCatId="accent1" phldr="1"/>
      <dgm:spPr/>
    </dgm:pt>
    <dgm:pt modelId="{BCE460D8-C744-427B-A3BD-5B9B4977D8EA}">
      <dgm:prSet phldrT="[Text]"/>
      <dgm:spPr>
        <a:xfrm rot="10800000">
          <a:off x="1282068" y="2567"/>
          <a:ext cx="3811454" cy="1288162"/>
        </a:xfrm>
        <a:prstGeom prst="homePlat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dirty="0">
              <a:solidFill>
                <a:sysClr val="window" lastClr="FFFFFF"/>
              </a:solidFill>
              <a:latin typeface="Calibri" panose="020F0502020204030204"/>
              <a:ea typeface="+mn-ea"/>
              <a:cs typeface="+mn-cs"/>
            </a:rPr>
            <a:t>Technology gives workforce the ability to find desired jobs more easy. The offers list is more attracted and bigger.</a:t>
          </a:r>
        </a:p>
        <a:p>
          <a:pPr>
            <a:buNone/>
          </a:pPr>
          <a:r>
            <a:rPr lang="en-GB" dirty="0">
              <a:solidFill>
                <a:sysClr val="window" lastClr="FFFFFF"/>
              </a:solidFill>
              <a:latin typeface="Calibri" panose="020F0502020204030204"/>
              <a:ea typeface="+mn-ea"/>
              <a:cs typeface="+mn-cs"/>
            </a:rPr>
            <a:t>But a weak point is that automatization and innovation in technology can affect the rate of employment. The  technology can replace the staff.</a:t>
          </a:r>
        </a:p>
      </dgm:t>
    </dgm:pt>
    <dgm:pt modelId="{B0E7EE21-59AB-44C3-8CF9-34D5377E60DC}" type="parTrans" cxnId="{35DB23F9-E28E-4F96-9F32-41601D7ED2C1}">
      <dgm:prSet/>
      <dgm:spPr/>
      <dgm:t>
        <a:bodyPr/>
        <a:lstStyle/>
        <a:p>
          <a:endParaRPr lang="en-GB"/>
        </a:p>
      </dgm:t>
    </dgm:pt>
    <dgm:pt modelId="{DB57763E-F647-492E-80D3-C8B504D39E0A}" type="sibTrans" cxnId="{35DB23F9-E28E-4F96-9F32-41601D7ED2C1}">
      <dgm:prSet/>
      <dgm:spPr/>
      <dgm:t>
        <a:bodyPr/>
        <a:lstStyle/>
        <a:p>
          <a:endParaRPr lang="en-GB"/>
        </a:p>
      </dgm:t>
    </dgm:pt>
    <dgm:pt modelId="{A6865918-F128-43D7-9A07-1FCFB89B1FB6}">
      <dgm:prSet phldrT="[Text]"/>
      <dgm:spPr>
        <a:xfrm rot="10800000">
          <a:off x="1282068" y="1686901"/>
          <a:ext cx="3811454" cy="1288162"/>
        </a:xfrm>
        <a:prstGeom prst="homePlat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dirty="0">
              <a:solidFill>
                <a:sysClr val="window" lastClr="FFFFFF"/>
              </a:solidFill>
              <a:latin typeface="Calibri" panose="020F0502020204030204"/>
              <a:ea typeface="+mn-ea"/>
              <a:cs typeface="+mn-cs"/>
            </a:rPr>
            <a:t>The Employment Act 1996 protects rights of employees, maternity and paternity leave, minimum age, holiday pay and sick pay. The Equality Act 2020 protects people from discrimination.</a:t>
          </a:r>
        </a:p>
        <a:p>
          <a:pPr>
            <a:buNone/>
          </a:pPr>
          <a:r>
            <a:rPr lang="en-GB" dirty="0">
              <a:solidFill>
                <a:sysClr val="window" lastClr="FFFFFF"/>
              </a:solidFill>
              <a:latin typeface="Calibri" panose="020F0502020204030204"/>
              <a:ea typeface="+mn-ea"/>
              <a:cs typeface="+mn-cs"/>
            </a:rPr>
            <a:t>These laws provide security of employment and give to workforce the rights to choose desired jobs suitable for theirs needs.</a:t>
          </a:r>
        </a:p>
      </dgm:t>
    </dgm:pt>
    <dgm:pt modelId="{81413B99-C544-45CD-9271-5FD650027F30}" type="parTrans" cxnId="{5276588D-EBF6-4582-8AA3-53D337A5D100}">
      <dgm:prSet/>
      <dgm:spPr/>
      <dgm:t>
        <a:bodyPr/>
        <a:lstStyle/>
        <a:p>
          <a:endParaRPr lang="en-GB"/>
        </a:p>
      </dgm:t>
    </dgm:pt>
    <dgm:pt modelId="{00793D77-6054-496B-8581-B2A6733955FF}" type="sibTrans" cxnId="{5276588D-EBF6-4582-8AA3-53D337A5D100}">
      <dgm:prSet/>
      <dgm:spPr/>
      <dgm:t>
        <a:bodyPr/>
        <a:lstStyle/>
        <a:p>
          <a:endParaRPr lang="en-GB"/>
        </a:p>
      </dgm:t>
    </dgm:pt>
    <dgm:pt modelId="{2DCAB52F-DAF9-4972-BC6D-896233C730F0}">
      <dgm:prSet phldrT="[Text]"/>
      <dgm:spPr>
        <a:xfrm rot="10800000">
          <a:off x="1282068" y="3347944"/>
          <a:ext cx="3811454" cy="1288162"/>
        </a:xfrm>
        <a:prstGeom prst="homePlat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dirty="0">
              <a:solidFill>
                <a:sysClr val="window" lastClr="FFFFFF"/>
              </a:solidFill>
              <a:latin typeface="Calibri" panose="020F0502020204030204"/>
              <a:ea typeface="+mn-ea"/>
              <a:cs typeface="+mn-cs"/>
            </a:rPr>
            <a:t>A stressed job can affect quality of life of employee and the health of his mind.</a:t>
          </a:r>
        </a:p>
        <a:p>
          <a:pPr>
            <a:buNone/>
          </a:pPr>
          <a:r>
            <a:rPr lang="en-GB" dirty="0">
              <a:solidFill>
                <a:sysClr val="window" lastClr="FFFFFF"/>
              </a:solidFill>
              <a:latin typeface="Calibri" panose="020F0502020204030204"/>
              <a:ea typeface="+mn-ea"/>
              <a:cs typeface="+mn-cs"/>
            </a:rPr>
            <a:t>Health and safety at work, Act 1974 </a:t>
          </a:r>
        </a:p>
        <a:p>
          <a:pPr>
            <a:buNone/>
          </a:pPr>
          <a:r>
            <a:rPr lang="en-GB" dirty="0">
              <a:solidFill>
                <a:sysClr val="window" lastClr="FFFFFF"/>
              </a:solidFill>
              <a:latin typeface="Calibri" panose="020F0502020204030204"/>
              <a:ea typeface="+mn-ea"/>
              <a:cs typeface="+mn-cs"/>
            </a:rPr>
            <a:t>Health and Safety ( Consultation with employees)  Regulations 1996, employers must to consult theirs employees on health an safety matters. </a:t>
          </a:r>
        </a:p>
      </dgm:t>
    </dgm:pt>
    <dgm:pt modelId="{A105B8FE-4D5E-4381-A108-2109120AD315}" type="parTrans" cxnId="{2497B9D9-5779-4AE5-AABD-93CE929A8CA6}">
      <dgm:prSet/>
      <dgm:spPr/>
      <dgm:t>
        <a:bodyPr/>
        <a:lstStyle/>
        <a:p>
          <a:endParaRPr lang="en-GB"/>
        </a:p>
      </dgm:t>
    </dgm:pt>
    <dgm:pt modelId="{049678F3-542C-43CD-B774-A1139D43F024}" type="sibTrans" cxnId="{2497B9D9-5779-4AE5-AABD-93CE929A8CA6}">
      <dgm:prSet/>
      <dgm:spPr/>
      <dgm:t>
        <a:bodyPr/>
        <a:lstStyle/>
        <a:p>
          <a:endParaRPr lang="en-GB"/>
        </a:p>
      </dgm:t>
    </dgm:pt>
    <dgm:pt modelId="{4D10F87C-FD91-49B2-A481-5F6AB1DDA3B0}" type="pres">
      <dgm:prSet presAssocID="{E7950054-0697-490A-A86E-F7CDF71071D2}" presName="linearFlow" presStyleCnt="0">
        <dgm:presLayoutVars>
          <dgm:dir/>
          <dgm:resizeHandles val="exact"/>
        </dgm:presLayoutVars>
      </dgm:prSet>
      <dgm:spPr/>
    </dgm:pt>
    <dgm:pt modelId="{AC9C02D6-F928-45C7-AE2E-0C1378D66D74}" type="pres">
      <dgm:prSet presAssocID="{BCE460D8-C744-427B-A3BD-5B9B4977D8EA}" presName="composite" presStyleCnt="0"/>
      <dgm:spPr/>
    </dgm:pt>
    <dgm:pt modelId="{04C7FA83-395C-4706-A8AF-44E673ED4B62}" type="pres">
      <dgm:prSet presAssocID="{BCE460D8-C744-427B-A3BD-5B9B4977D8EA}" presName="imgShp" presStyleLbl="fgImgPlace1" presStyleIdx="0" presStyleCnt="3"/>
      <dgm:spPr>
        <a:xfrm>
          <a:off x="637987" y="2567"/>
          <a:ext cx="1288162" cy="1288162"/>
        </a:xfrm>
        <a:prstGeom prst="ellipse">
          <a:avLst/>
        </a:prstGeom>
        <a:blipFill>
          <a:blip xmlns:r="http://schemas.openxmlformats.org/officeDocument/2006/relationships" r:embed="rId1" cstate="print">
            <a:extLst>
              <a:ext uri="{28A0092B-C50C-407E-A947-70E740481C1C}">
                <a14:useLocalDpi xmlns:a14="http://schemas.microsoft.com/office/drawing/2010/main" val="0"/>
              </a:ext>
            </a:extLst>
          </a:blip>
          <a:srcRect/>
          <a:stretch>
            <a:fillRect/>
          </a:stretch>
        </a:blipFill>
        <a:ln w="12700" cap="flat" cmpd="sng" algn="ctr">
          <a:solidFill>
            <a:sysClr val="window" lastClr="FFFFFF">
              <a:hueOff val="0"/>
              <a:satOff val="0"/>
              <a:lumOff val="0"/>
              <a:alphaOff val="0"/>
            </a:sysClr>
          </a:solidFill>
          <a:prstDash val="solid"/>
          <a:miter lim="800000"/>
        </a:ln>
        <a:effectLst/>
      </dgm:spPr>
    </dgm:pt>
    <dgm:pt modelId="{CE401572-0143-4A1D-BF7F-5F6E8AB3560E}" type="pres">
      <dgm:prSet presAssocID="{BCE460D8-C744-427B-A3BD-5B9B4977D8EA}" presName="txShp" presStyleLbl="node1" presStyleIdx="0" presStyleCnt="3">
        <dgm:presLayoutVars>
          <dgm:bulletEnabled val="1"/>
        </dgm:presLayoutVars>
      </dgm:prSet>
      <dgm:spPr/>
    </dgm:pt>
    <dgm:pt modelId="{980E9C22-05A6-424E-B8D7-111F6F62029E}" type="pres">
      <dgm:prSet presAssocID="{DB57763E-F647-492E-80D3-C8B504D39E0A}" presName="spacing" presStyleCnt="0"/>
      <dgm:spPr/>
    </dgm:pt>
    <dgm:pt modelId="{2B38A841-97E0-40AB-92DD-8DAFD69329B8}" type="pres">
      <dgm:prSet presAssocID="{A6865918-F128-43D7-9A07-1FCFB89B1FB6}" presName="composite" presStyleCnt="0"/>
      <dgm:spPr/>
    </dgm:pt>
    <dgm:pt modelId="{B56B045A-23F6-4D39-987E-4A65D0C3B8BD}" type="pres">
      <dgm:prSet presAssocID="{A6865918-F128-43D7-9A07-1FCFB89B1FB6}" presName="imgShp" presStyleLbl="fgImgPlace1" presStyleIdx="1" presStyleCnt="3"/>
      <dgm:spPr>
        <a:xfrm>
          <a:off x="637987" y="1675256"/>
          <a:ext cx="1288162" cy="1288162"/>
        </a:xfrm>
        <a:prstGeom prst="ellipse">
          <a:avLst/>
        </a:prstGeom>
        <a:blipFill>
          <a:blip xmlns:r="http://schemas.openxmlformats.org/officeDocument/2006/relationships" r:embed="rId2">
            <a:extLst>
              <a:ext uri="{837473B0-CC2E-450A-ABE3-18F120FF3D39}">
                <a1611:picAttrSrcUrl xmlns:a1611="http://schemas.microsoft.com/office/drawing/2016/11/main" r:id="rId3"/>
              </a:ext>
            </a:extLst>
          </a:blip>
          <a:srcRect/>
          <a:stretch>
            <a:fillRect/>
          </a:stretch>
        </a:blipFill>
        <a:ln w="12700" cap="flat" cmpd="sng" algn="ctr">
          <a:solidFill>
            <a:sysClr val="window" lastClr="FFFFFF">
              <a:hueOff val="0"/>
              <a:satOff val="0"/>
              <a:lumOff val="0"/>
              <a:alphaOff val="0"/>
            </a:sysClr>
          </a:solidFill>
          <a:prstDash val="solid"/>
          <a:miter lim="800000"/>
        </a:ln>
        <a:effectLst/>
      </dgm:spPr>
    </dgm:pt>
    <dgm:pt modelId="{21D44C00-2AA6-466B-A828-1C3A1C4CF8A3}" type="pres">
      <dgm:prSet presAssocID="{A6865918-F128-43D7-9A07-1FCFB89B1FB6}" presName="txShp" presStyleLbl="node1" presStyleIdx="1" presStyleCnt="3" custLinFactNeighborY="904">
        <dgm:presLayoutVars>
          <dgm:bulletEnabled val="1"/>
        </dgm:presLayoutVars>
      </dgm:prSet>
      <dgm:spPr/>
    </dgm:pt>
    <dgm:pt modelId="{2CB459F3-289F-40A3-B11D-3A7D5DCBEB41}" type="pres">
      <dgm:prSet presAssocID="{00793D77-6054-496B-8581-B2A6733955FF}" presName="spacing" presStyleCnt="0"/>
      <dgm:spPr/>
    </dgm:pt>
    <dgm:pt modelId="{47227B49-7237-4658-BE2A-DD8EAD4C1265}" type="pres">
      <dgm:prSet presAssocID="{2DCAB52F-DAF9-4972-BC6D-896233C730F0}" presName="composite" presStyleCnt="0"/>
      <dgm:spPr/>
    </dgm:pt>
    <dgm:pt modelId="{8E62B2D0-F9F2-4CB4-BF46-1D5D16B695CB}" type="pres">
      <dgm:prSet presAssocID="{2DCAB52F-DAF9-4972-BC6D-896233C730F0}" presName="imgShp" presStyleLbl="fgImgPlace1" presStyleIdx="2" presStyleCnt="3"/>
      <dgm:spPr>
        <a:xfrm>
          <a:off x="637987" y="3347944"/>
          <a:ext cx="1288162" cy="1288162"/>
        </a:xfrm>
        <a:prstGeom prst="ellipse">
          <a:avLst/>
        </a:prstGeom>
        <a:blipFill>
          <a:blip xmlns:r="http://schemas.openxmlformats.org/officeDocument/2006/relationships" r:embed="rId4"/>
          <a:srcRect/>
          <a:stretch>
            <a:fillRect/>
          </a:stretch>
        </a:blipFill>
        <a:ln w="12700" cap="flat" cmpd="sng" algn="ctr">
          <a:solidFill>
            <a:sysClr val="window" lastClr="FFFFFF">
              <a:hueOff val="0"/>
              <a:satOff val="0"/>
              <a:lumOff val="0"/>
              <a:alphaOff val="0"/>
            </a:sysClr>
          </a:solidFill>
          <a:prstDash val="solid"/>
          <a:miter lim="800000"/>
        </a:ln>
        <a:effectLst/>
      </dgm:spPr>
    </dgm:pt>
    <dgm:pt modelId="{9915ABE3-2DA9-4207-BCBA-D725C9752671}" type="pres">
      <dgm:prSet presAssocID="{2DCAB52F-DAF9-4972-BC6D-896233C730F0}" presName="txShp" presStyleLbl="node1" presStyleIdx="2" presStyleCnt="3">
        <dgm:presLayoutVars>
          <dgm:bulletEnabled val="1"/>
        </dgm:presLayoutVars>
      </dgm:prSet>
      <dgm:spPr/>
    </dgm:pt>
  </dgm:ptLst>
  <dgm:cxnLst>
    <dgm:cxn modelId="{A573C904-6ECD-493B-8EF1-E2891B5A0A26}" type="presOf" srcId="{A6865918-F128-43D7-9A07-1FCFB89B1FB6}" destId="{21D44C00-2AA6-466B-A828-1C3A1C4CF8A3}" srcOrd="0" destOrd="0" presId="urn:microsoft.com/office/officeart/2005/8/layout/vList3"/>
    <dgm:cxn modelId="{F0D98D67-BD0F-40C6-8BE9-A982729F6C2B}" type="presOf" srcId="{E7950054-0697-490A-A86E-F7CDF71071D2}" destId="{4D10F87C-FD91-49B2-A481-5F6AB1DDA3B0}" srcOrd="0" destOrd="0" presId="urn:microsoft.com/office/officeart/2005/8/layout/vList3"/>
    <dgm:cxn modelId="{5276588D-EBF6-4582-8AA3-53D337A5D100}" srcId="{E7950054-0697-490A-A86E-F7CDF71071D2}" destId="{A6865918-F128-43D7-9A07-1FCFB89B1FB6}" srcOrd="1" destOrd="0" parTransId="{81413B99-C544-45CD-9271-5FD650027F30}" sibTransId="{00793D77-6054-496B-8581-B2A6733955FF}"/>
    <dgm:cxn modelId="{20F58BC0-9086-4716-B728-F49837D9CD33}" type="presOf" srcId="{2DCAB52F-DAF9-4972-BC6D-896233C730F0}" destId="{9915ABE3-2DA9-4207-BCBA-D725C9752671}" srcOrd="0" destOrd="0" presId="urn:microsoft.com/office/officeart/2005/8/layout/vList3"/>
    <dgm:cxn modelId="{63D0E0D1-053A-41C3-9A5D-98E5A5F2B349}" type="presOf" srcId="{BCE460D8-C744-427B-A3BD-5B9B4977D8EA}" destId="{CE401572-0143-4A1D-BF7F-5F6E8AB3560E}" srcOrd="0" destOrd="0" presId="urn:microsoft.com/office/officeart/2005/8/layout/vList3"/>
    <dgm:cxn modelId="{2497B9D9-5779-4AE5-AABD-93CE929A8CA6}" srcId="{E7950054-0697-490A-A86E-F7CDF71071D2}" destId="{2DCAB52F-DAF9-4972-BC6D-896233C730F0}" srcOrd="2" destOrd="0" parTransId="{A105B8FE-4D5E-4381-A108-2109120AD315}" sibTransId="{049678F3-542C-43CD-B774-A1139D43F024}"/>
    <dgm:cxn modelId="{35DB23F9-E28E-4F96-9F32-41601D7ED2C1}" srcId="{E7950054-0697-490A-A86E-F7CDF71071D2}" destId="{BCE460D8-C744-427B-A3BD-5B9B4977D8EA}" srcOrd="0" destOrd="0" parTransId="{B0E7EE21-59AB-44C3-8CF9-34D5377E60DC}" sibTransId="{DB57763E-F647-492E-80D3-C8B504D39E0A}"/>
    <dgm:cxn modelId="{830B7A8E-ECE2-49DF-91D4-DAB7F56BF92E}" type="presParOf" srcId="{4D10F87C-FD91-49B2-A481-5F6AB1DDA3B0}" destId="{AC9C02D6-F928-45C7-AE2E-0C1378D66D74}" srcOrd="0" destOrd="0" presId="urn:microsoft.com/office/officeart/2005/8/layout/vList3"/>
    <dgm:cxn modelId="{242F5F3C-5D8C-4252-B77C-8C9B0C014FC1}" type="presParOf" srcId="{AC9C02D6-F928-45C7-AE2E-0C1378D66D74}" destId="{04C7FA83-395C-4706-A8AF-44E673ED4B62}" srcOrd="0" destOrd="0" presId="urn:microsoft.com/office/officeart/2005/8/layout/vList3"/>
    <dgm:cxn modelId="{606B4E39-AB93-48D7-80AB-19A81AA63B96}" type="presParOf" srcId="{AC9C02D6-F928-45C7-AE2E-0C1378D66D74}" destId="{CE401572-0143-4A1D-BF7F-5F6E8AB3560E}" srcOrd="1" destOrd="0" presId="urn:microsoft.com/office/officeart/2005/8/layout/vList3"/>
    <dgm:cxn modelId="{0A63A274-2DE2-4909-B0A1-7B2AE41373D0}" type="presParOf" srcId="{4D10F87C-FD91-49B2-A481-5F6AB1DDA3B0}" destId="{980E9C22-05A6-424E-B8D7-111F6F62029E}" srcOrd="1" destOrd="0" presId="urn:microsoft.com/office/officeart/2005/8/layout/vList3"/>
    <dgm:cxn modelId="{435CA6C8-99D3-4D18-A917-F8EDC3F87129}" type="presParOf" srcId="{4D10F87C-FD91-49B2-A481-5F6AB1DDA3B0}" destId="{2B38A841-97E0-40AB-92DD-8DAFD69329B8}" srcOrd="2" destOrd="0" presId="urn:microsoft.com/office/officeart/2005/8/layout/vList3"/>
    <dgm:cxn modelId="{E5928295-BD7D-49D3-93B4-F6ED64C27E47}" type="presParOf" srcId="{2B38A841-97E0-40AB-92DD-8DAFD69329B8}" destId="{B56B045A-23F6-4D39-987E-4A65D0C3B8BD}" srcOrd="0" destOrd="0" presId="urn:microsoft.com/office/officeart/2005/8/layout/vList3"/>
    <dgm:cxn modelId="{09033C4E-FA62-4AD4-8EA1-C6994DD81FF1}" type="presParOf" srcId="{2B38A841-97E0-40AB-92DD-8DAFD69329B8}" destId="{21D44C00-2AA6-466B-A828-1C3A1C4CF8A3}" srcOrd="1" destOrd="0" presId="urn:microsoft.com/office/officeart/2005/8/layout/vList3"/>
    <dgm:cxn modelId="{D666458F-8C87-4002-88EA-D3CB6AA4B51D}" type="presParOf" srcId="{4D10F87C-FD91-49B2-A481-5F6AB1DDA3B0}" destId="{2CB459F3-289F-40A3-B11D-3A7D5DCBEB41}" srcOrd="3" destOrd="0" presId="urn:microsoft.com/office/officeart/2005/8/layout/vList3"/>
    <dgm:cxn modelId="{217795F1-440D-437D-975C-9307C7882A73}" type="presParOf" srcId="{4D10F87C-FD91-49B2-A481-5F6AB1DDA3B0}" destId="{47227B49-7237-4658-BE2A-DD8EAD4C1265}" srcOrd="4" destOrd="0" presId="urn:microsoft.com/office/officeart/2005/8/layout/vList3"/>
    <dgm:cxn modelId="{122E2734-65C4-4302-8FEC-C4406F3C7CAB}" type="presParOf" srcId="{47227B49-7237-4658-BE2A-DD8EAD4C1265}" destId="{8E62B2D0-F9F2-4CB4-BF46-1D5D16B695CB}" srcOrd="0" destOrd="0" presId="urn:microsoft.com/office/officeart/2005/8/layout/vList3"/>
    <dgm:cxn modelId="{7CF59F2B-19EC-40AC-B5FC-5610908599ED}" type="presParOf" srcId="{47227B49-7237-4658-BE2A-DD8EAD4C1265}" destId="{9915ABE3-2DA9-4207-BCBA-D725C9752671}" srcOrd="1" destOrd="0" presId="urn:microsoft.com/office/officeart/2005/8/layout/vList3"/>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40BF478-FF25-40C4-A703-FF5290B276D4}">
      <dsp:nvSpPr>
        <dsp:cNvPr id="0" name=""/>
        <dsp:cNvSpPr/>
      </dsp:nvSpPr>
      <dsp:spPr>
        <a:xfrm rot="10800000">
          <a:off x="1218785" y="628"/>
          <a:ext cx="3811454" cy="1035030"/>
        </a:xfrm>
        <a:prstGeom prst="homePlat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6420" tIns="30480" rIns="56896" bIns="30480" numCol="1" spcCol="1270" anchor="ctr" anchorCtr="0">
          <a:noAutofit/>
        </a:bodyPr>
        <a:lstStyle/>
        <a:p>
          <a:pPr marL="0" lvl="0" indent="0" algn="ctr" defTabSz="355600">
            <a:lnSpc>
              <a:spcPct val="90000"/>
            </a:lnSpc>
            <a:spcBef>
              <a:spcPct val="0"/>
            </a:spcBef>
            <a:spcAft>
              <a:spcPct val="35000"/>
            </a:spcAft>
            <a:buNone/>
          </a:pPr>
          <a:r>
            <a:rPr lang="en-GB" sz="800" kern="1200" dirty="0">
              <a:solidFill>
                <a:sysClr val="window" lastClr="FFFFFF"/>
              </a:solidFill>
              <a:latin typeface="Calibri" panose="020F0502020204030204"/>
              <a:ea typeface="+mn-ea"/>
              <a:cs typeface="+mn-cs"/>
            </a:rPr>
            <a:t>Because of Brexit and pandemic crisis, the industries are affected and economy is fragile. The rate of employment is declining.</a:t>
          </a:r>
        </a:p>
        <a:p>
          <a:pPr marL="0" lvl="0" indent="0" algn="ctr" defTabSz="355600">
            <a:lnSpc>
              <a:spcPct val="90000"/>
            </a:lnSpc>
            <a:spcBef>
              <a:spcPct val="0"/>
            </a:spcBef>
            <a:spcAft>
              <a:spcPct val="35000"/>
            </a:spcAft>
            <a:buNone/>
          </a:pPr>
          <a:r>
            <a:rPr lang="en-GB" sz="800" kern="1200" dirty="0">
              <a:solidFill>
                <a:sysClr val="window" lastClr="FFFFFF"/>
              </a:solidFill>
              <a:latin typeface="Calibri" panose="020F0502020204030204"/>
              <a:ea typeface="+mn-ea"/>
              <a:cs typeface="+mn-cs"/>
            </a:rPr>
            <a:t>The workforce needed to be more flexible and more adaptable as before. </a:t>
          </a:r>
        </a:p>
        <a:p>
          <a:pPr marL="0" lvl="0" indent="0" algn="ctr" defTabSz="355600">
            <a:lnSpc>
              <a:spcPct val="90000"/>
            </a:lnSpc>
            <a:spcBef>
              <a:spcPct val="0"/>
            </a:spcBef>
            <a:spcAft>
              <a:spcPct val="35000"/>
            </a:spcAft>
            <a:buNone/>
          </a:pPr>
          <a:r>
            <a:rPr lang="en-GB" sz="800" kern="1200" dirty="0">
              <a:solidFill>
                <a:sysClr val="window" lastClr="FFFFFF"/>
              </a:solidFill>
              <a:latin typeface="Calibri" panose="020F0502020204030204"/>
              <a:ea typeface="+mn-ea"/>
              <a:cs typeface="+mn-cs"/>
            </a:rPr>
            <a:t>According to Chapman, B.( 2020) in ‘The Independent’  British workers have the longest hours in the UK. Average full-time week in UK has shortened by 18 minutes over past decade.</a:t>
          </a:r>
        </a:p>
      </dsp:txBody>
      <dsp:txXfrm rot="10800000">
        <a:off x="1477542" y="628"/>
        <a:ext cx="3552697" cy="1035030"/>
      </dsp:txXfrm>
    </dsp:sp>
    <dsp:sp modelId="{A69AE355-0EA4-4528-AACE-9F4656EE99C1}">
      <dsp:nvSpPr>
        <dsp:cNvPr id="0" name=""/>
        <dsp:cNvSpPr/>
      </dsp:nvSpPr>
      <dsp:spPr>
        <a:xfrm>
          <a:off x="701270" y="628"/>
          <a:ext cx="1035030" cy="1035030"/>
        </a:xfrm>
        <a:prstGeom prst="ellipse">
          <a:avLst/>
        </a:prstGeom>
        <a:blipFill>
          <a:blip xmlns:r="http://schemas.openxmlformats.org/officeDocument/2006/relationships" r:embed="rId1" cstate="print">
            <a:extLst>
              <a:ext uri="{28A0092B-C50C-407E-A947-70E740481C1C}">
                <a14:useLocalDpi xmlns:a14="http://schemas.microsoft.com/office/drawing/2010/main" val="0"/>
              </a:ext>
            </a:extLst>
          </a:blip>
          <a:srcRect/>
          <a:stretch>
            <a:fillRect/>
          </a:stretch>
        </a:blip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dsp:style>
    </dsp:sp>
    <dsp:sp modelId="{DEAF9A35-C03B-46A0-B3FA-DF150DBAF0EC}">
      <dsp:nvSpPr>
        <dsp:cNvPr id="0" name=""/>
        <dsp:cNvSpPr/>
      </dsp:nvSpPr>
      <dsp:spPr>
        <a:xfrm rot="10800000">
          <a:off x="1218785" y="1344622"/>
          <a:ext cx="3811454" cy="1035030"/>
        </a:xfrm>
        <a:prstGeom prst="homePlat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6420" tIns="30480" rIns="56896" bIns="30480" numCol="1" spcCol="1270" anchor="ctr" anchorCtr="0">
          <a:noAutofit/>
        </a:bodyPr>
        <a:lstStyle/>
        <a:p>
          <a:pPr marL="0" lvl="0" indent="0" algn="ctr" defTabSz="355600">
            <a:lnSpc>
              <a:spcPct val="90000"/>
            </a:lnSpc>
            <a:spcBef>
              <a:spcPct val="0"/>
            </a:spcBef>
            <a:spcAft>
              <a:spcPct val="35000"/>
            </a:spcAft>
            <a:buNone/>
          </a:pPr>
          <a:r>
            <a:rPr lang="en-GB" sz="800" kern="1200" dirty="0">
              <a:solidFill>
                <a:sysClr val="window" lastClr="FFFFFF"/>
              </a:solidFill>
              <a:latin typeface="Calibri" panose="020F0502020204030204"/>
              <a:ea typeface="+mn-ea"/>
              <a:cs typeface="+mn-cs"/>
            </a:rPr>
            <a:t>Economic, Britain confront a workforce ‘’crisis’’. </a:t>
          </a:r>
        </a:p>
        <a:p>
          <a:pPr marL="0" lvl="0" indent="0" algn="ctr" defTabSz="355600">
            <a:lnSpc>
              <a:spcPct val="90000"/>
            </a:lnSpc>
            <a:spcBef>
              <a:spcPct val="0"/>
            </a:spcBef>
            <a:spcAft>
              <a:spcPct val="35000"/>
            </a:spcAft>
            <a:buNone/>
          </a:pPr>
          <a:r>
            <a:rPr lang="en-GB" sz="800" kern="1200" dirty="0">
              <a:solidFill>
                <a:sysClr val="window" lastClr="FFFFFF"/>
              </a:solidFill>
              <a:latin typeface="Calibri" panose="020F0502020204030204"/>
              <a:ea typeface="+mn-ea"/>
              <a:cs typeface="+mn-cs"/>
            </a:rPr>
            <a:t>1 in 4  are actively  looking for a new job .</a:t>
          </a:r>
        </a:p>
        <a:p>
          <a:pPr marL="0" lvl="0" indent="0" algn="ctr" defTabSz="355600">
            <a:lnSpc>
              <a:spcPct val="90000"/>
            </a:lnSpc>
            <a:spcBef>
              <a:spcPct val="0"/>
            </a:spcBef>
            <a:spcAft>
              <a:spcPct val="35000"/>
            </a:spcAft>
            <a:buNone/>
          </a:pPr>
          <a:r>
            <a:rPr lang="en-GB" sz="800" kern="1200" dirty="0">
              <a:solidFill>
                <a:sysClr val="window" lastClr="FFFFFF"/>
              </a:solidFill>
              <a:latin typeface="Calibri" panose="020F0502020204030204"/>
              <a:ea typeface="+mn-ea"/>
              <a:cs typeface="+mn-cs"/>
            </a:rPr>
            <a:t>10 % people are unhappy at work.</a:t>
          </a:r>
        </a:p>
      </dsp:txBody>
      <dsp:txXfrm rot="10800000">
        <a:off x="1477542" y="1344622"/>
        <a:ext cx="3552697" cy="1035030"/>
      </dsp:txXfrm>
    </dsp:sp>
    <dsp:sp modelId="{08546012-95CA-4337-AB3A-D44851D6DDE2}">
      <dsp:nvSpPr>
        <dsp:cNvPr id="0" name=""/>
        <dsp:cNvSpPr/>
      </dsp:nvSpPr>
      <dsp:spPr>
        <a:xfrm>
          <a:off x="701270" y="1344622"/>
          <a:ext cx="1035030" cy="1035030"/>
        </a:xfrm>
        <a:prstGeom prst="ellipse">
          <a:avLst/>
        </a:prstGeom>
        <a:blipFill>
          <a:blip xmlns:r="http://schemas.openxmlformats.org/officeDocument/2006/relationships" r:embed="rId2" cstate="print">
            <a:extLst>
              <a:ext uri="{28A0092B-C50C-407E-A947-70E740481C1C}">
                <a14:useLocalDpi xmlns:a14="http://schemas.microsoft.com/office/drawing/2010/main" val="0"/>
              </a:ext>
              <a:ext uri="{837473B0-CC2E-450A-ABE3-18F120FF3D39}">
                <a1611:picAttrSrcUrl xmlns:a1611="http://schemas.microsoft.com/office/drawing/2016/11/main" r:id="rId3"/>
              </a:ext>
            </a:extLst>
          </a:blip>
          <a:srcRect/>
          <a:stretch>
            <a:fillRect/>
          </a:stretch>
        </a:blip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dsp:style>
    </dsp:sp>
    <dsp:sp modelId="{6FAA0D6B-EB70-4B53-96B9-CEC8E119FFB6}">
      <dsp:nvSpPr>
        <dsp:cNvPr id="0" name=""/>
        <dsp:cNvSpPr/>
      </dsp:nvSpPr>
      <dsp:spPr>
        <a:xfrm rot="10800000">
          <a:off x="1218785" y="2688616"/>
          <a:ext cx="3811454" cy="1035030"/>
        </a:xfrm>
        <a:prstGeom prst="homePlat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6420" tIns="30480" rIns="56896" bIns="30480" numCol="1" spcCol="1270" anchor="ctr" anchorCtr="0">
          <a:noAutofit/>
        </a:bodyPr>
        <a:lstStyle/>
        <a:p>
          <a:pPr marL="0" lvl="0" indent="0" algn="ctr" defTabSz="355600">
            <a:lnSpc>
              <a:spcPct val="90000"/>
            </a:lnSpc>
            <a:spcBef>
              <a:spcPct val="0"/>
            </a:spcBef>
            <a:spcAft>
              <a:spcPct val="35000"/>
            </a:spcAft>
            <a:buNone/>
          </a:pPr>
          <a:r>
            <a:rPr lang="en-GB" sz="800" kern="1200" dirty="0">
              <a:solidFill>
                <a:sysClr val="window" lastClr="FFFFFF"/>
              </a:solidFill>
              <a:latin typeface="Calibri" panose="020F0502020204030204"/>
              <a:ea typeface="+mn-ea"/>
              <a:cs typeface="+mn-cs"/>
            </a:rPr>
            <a:t>According to </a:t>
          </a:r>
          <a:r>
            <a:rPr lang="en-GB" sz="800" kern="1200" dirty="0" err="1">
              <a:solidFill>
                <a:sysClr val="window" lastClr="FFFFFF"/>
              </a:solidFill>
              <a:latin typeface="Calibri" panose="020F0502020204030204"/>
              <a:ea typeface="+mn-ea"/>
              <a:cs typeface="+mn-cs"/>
            </a:rPr>
            <a:t>Chapman,B</a:t>
          </a:r>
          <a:r>
            <a:rPr lang="en-GB" sz="800" kern="1200" dirty="0">
              <a:solidFill>
                <a:sysClr val="window" lastClr="FFFFFF"/>
              </a:solidFill>
              <a:latin typeface="Calibri" panose="020F0502020204030204"/>
              <a:ea typeface="+mn-ea"/>
              <a:cs typeface="+mn-cs"/>
            </a:rPr>
            <a:t> (2020), people felt stressed about work. A lot of workers are affected in sleep patterns,  others complain about feeling that  are always on duty and can not swich off from their job. Majority are looking for a better work life.  In General more women's are  much stressed at work as men's , and in comparison of age the younger staff  is more stressed as older staff. More people complain that are undervalued and are discriminated at jobs.</a:t>
          </a:r>
        </a:p>
      </dsp:txBody>
      <dsp:txXfrm rot="10800000">
        <a:off x="1477542" y="2688616"/>
        <a:ext cx="3552697" cy="1035030"/>
      </dsp:txXfrm>
    </dsp:sp>
    <dsp:sp modelId="{FA03ACB5-9707-4D9F-ADB4-9083C894D80F}">
      <dsp:nvSpPr>
        <dsp:cNvPr id="0" name=""/>
        <dsp:cNvSpPr/>
      </dsp:nvSpPr>
      <dsp:spPr>
        <a:xfrm>
          <a:off x="701270" y="2688616"/>
          <a:ext cx="1035030" cy="1035030"/>
        </a:xfrm>
        <a:prstGeom prst="ellipse">
          <a:avLst/>
        </a:prstGeom>
        <a:blipFill>
          <a:blip xmlns:r="http://schemas.openxmlformats.org/officeDocument/2006/relationships" r:embed="rId4"/>
          <a:srcRect/>
          <a:stretch>
            <a:fillRect/>
          </a:stretch>
        </a:blip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E401572-0143-4A1D-BF7F-5F6E8AB3560E}">
      <dsp:nvSpPr>
        <dsp:cNvPr id="0" name=""/>
        <dsp:cNvSpPr/>
      </dsp:nvSpPr>
      <dsp:spPr>
        <a:xfrm rot="10800000">
          <a:off x="1282068" y="2567"/>
          <a:ext cx="3811454" cy="1288162"/>
        </a:xfrm>
        <a:prstGeom prst="homePlat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044" tIns="38100" rIns="71120" bIns="38100" numCol="1" spcCol="1270" anchor="ctr" anchorCtr="0">
          <a:noAutofit/>
        </a:bodyPr>
        <a:lstStyle/>
        <a:p>
          <a:pPr marL="0" lvl="0" indent="0" algn="ctr" defTabSz="444500">
            <a:lnSpc>
              <a:spcPct val="90000"/>
            </a:lnSpc>
            <a:spcBef>
              <a:spcPct val="0"/>
            </a:spcBef>
            <a:spcAft>
              <a:spcPct val="35000"/>
            </a:spcAft>
            <a:buNone/>
          </a:pPr>
          <a:r>
            <a:rPr lang="en-GB" sz="1000" kern="1200" dirty="0">
              <a:solidFill>
                <a:sysClr val="window" lastClr="FFFFFF"/>
              </a:solidFill>
              <a:latin typeface="Calibri" panose="020F0502020204030204"/>
              <a:ea typeface="+mn-ea"/>
              <a:cs typeface="+mn-cs"/>
            </a:rPr>
            <a:t>Technology gives workforce the ability to find desired jobs more easy. The offers list is more attracted and bigger.</a:t>
          </a:r>
        </a:p>
        <a:p>
          <a:pPr marL="0" lvl="0" indent="0" algn="ctr" defTabSz="444500">
            <a:lnSpc>
              <a:spcPct val="90000"/>
            </a:lnSpc>
            <a:spcBef>
              <a:spcPct val="0"/>
            </a:spcBef>
            <a:spcAft>
              <a:spcPct val="35000"/>
            </a:spcAft>
            <a:buNone/>
          </a:pPr>
          <a:r>
            <a:rPr lang="en-GB" sz="1000" kern="1200" dirty="0">
              <a:solidFill>
                <a:sysClr val="window" lastClr="FFFFFF"/>
              </a:solidFill>
              <a:latin typeface="Calibri" panose="020F0502020204030204"/>
              <a:ea typeface="+mn-ea"/>
              <a:cs typeface="+mn-cs"/>
            </a:rPr>
            <a:t>But a weak point is that automatization and innovation in technology can affect the rate of employment. The  technology can replace the staff.</a:t>
          </a:r>
        </a:p>
      </dsp:txBody>
      <dsp:txXfrm rot="10800000">
        <a:off x="1604108" y="2567"/>
        <a:ext cx="3489414" cy="1288162"/>
      </dsp:txXfrm>
    </dsp:sp>
    <dsp:sp modelId="{04C7FA83-395C-4706-A8AF-44E673ED4B62}">
      <dsp:nvSpPr>
        <dsp:cNvPr id="0" name=""/>
        <dsp:cNvSpPr/>
      </dsp:nvSpPr>
      <dsp:spPr>
        <a:xfrm>
          <a:off x="637987" y="2567"/>
          <a:ext cx="1288162" cy="1288162"/>
        </a:xfrm>
        <a:prstGeom prst="ellipse">
          <a:avLst/>
        </a:prstGeom>
        <a:blipFill>
          <a:blip xmlns:r="http://schemas.openxmlformats.org/officeDocument/2006/relationships" r:embed="rId1" cstate="print">
            <a:extLst>
              <a:ext uri="{28A0092B-C50C-407E-A947-70E740481C1C}">
                <a14:useLocalDpi xmlns:a14="http://schemas.microsoft.com/office/drawing/2010/main" val="0"/>
              </a:ext>
            </a:extLst>
          </a:blip>
          <a:srcRect/>
          <a:stretch>
            <a:fillRect/>
          </a:stretch>
        </a:blip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dsp:style>
    </dsp:sp>
    <dsp:sp modelId="{21D44C00-2AA6-466B-A828-1C3A1C4CF8A3}">
      <dsp:nvSpPr>
        <dsp:cNvPr id="0" name=""/>
        <dsp:cNvSpPr/>
      </dsp:nvSpPr>
      <dsp:spPr>
        <a:xfrm rot="10800000">
          <a:off x="1282068" y="1686901"/>
          <a:ext cx="3811454" cy="1288162"/>
        </a:xfrm>
        <a:prstGeom prst="homePlat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044" tIns="38100" rIns="71120" bIns="38100" numCol="1" spcCol="1270" anchor="ctr" anchorCtr="0">
          <a:noAutofit/>
        </a:bodyPr>
        <a:lstStyle/>
        <a:p>
          <a:pPr marL="0" lvl="0" indent="0" algn="ctr" defTabSz="444500">
            <a:lnSpc>
              <a:spcPct val="90000"/>
            </a:lnSpc>
            <a:spcBef>
              <a:spcPct val="0"/>
            </a:spcBef>
            <a:spcAft>
              <a:spcPct val="35000"/>
            </a:spcAft>
            <a:buNone/>
          </a:pPr>
          <a:r>
            <a:rPr lang="en-GB" sz="1000" kern="1200" dirty="0">
              <a:solidFill>
                <a:sysClr val="window" lastClr="FFFFFF"/>
              </a:solidFill>
              <a:latin typeface="Calibri" panose="020F0502020204030204"/>
              <a:ea typeface="+mn-ea"/>
              <a:cs typeface="+mn-cs"/>
            </a:rPr>
            <a:t>The Employment Act 1996 protects rights of employees, maternity and paternity leave, minimum age, holiday pay and sick pay. The Equality Act 2020 protects people from discrimination.</a:t>
          </a:r>
        </a:p>
        <a:p>
          <a:pPr marL="0" lvl="0" indent="0" algn="ctr" defTabSz="444500">
            <a:lnSpc>
              <a:spcPct val="90000"/>
            </a:lnSpc>
            <a:spcBef>
              <a:spcPct val="0"/>
            </a:spcBef>
            <a:spcAft>
              <a:spcPct val="35000"/>
            </a:spcAft>
            <a:buNone/>
          </a:pPr>
          <a:r>
            <a:rPr lang="en-GB" sz="1000" kern="1200" dirty="0">
              <a:solidFill>
                <a:sysClr val="window" lastClr="FFFFFF"/>
              </a:solidFill>
              <a:latin typeface="Calibri" panose="020F0502020204030204"/>
              <a:ea typeface="+mn-ea"/>
              <a:cs typeface="+mn-cs"/>
            </a:rPr>
            <a:t>These laws provide security of employment and give to workforce the rights to choose desired jobs suitable for theirs needs.</a:t>
          </a:r>
        </a:p>
      </dsp:txBody>
      <dsp:txXfrm rot="10800000">
        <a:off x="1604108" y="1686901"/>
        <a:ext cx="3489414" cy="1288162"/>
      </dsp:txXfrm>
    </dsp:sp>
    <dsp:sp modelId="{B56B045A-23F6-4D39-987E-4A65D0C3B8BD}">
      <dsp:nvSpPr>
        <dsp:cNvPr id="0" name=""/>
        <dsp:cNvSpPr/>
      </dsp:nvSpPr>
      <dsp:spPr>
        <a:xfrm>
          <a:off x="637987" y="1675256"/>
          <a:ext cx="1288162" cy="1288162"/>
        </a:xfrm>
        <a:prstGeom prst="ellipse">
          <a:avLst/>
        </a:prstGeom>
        <a:blipFill>
          <a:blip xmlns:r="http://schemas.openxmlformats.org/officeDocument/2006/relationships" r:embed="rId2">
            <a:extLst>
              <a:ext uri="{837473B0-CC2E-450A-ABE3-18F120FF3D39}">
                <a1611:picAttrSrcUrl xmlns:a1611="http://schemas.microsoft.com/office/drawing/2016/11/main" r:id="rId3"/>
              </a:ext>
            </a:extLst>
          </a:blip>
          <a:srcRect/>
          <a:stretch>
            <a:fillRect/>
          </a:stretch>
        </a:blip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dsp:style>
    </dsp:sp>
    <dsp:sp modelId="{9915ABE3-2DA9-4207-BCBA-D725C9752671}">
      <dsp:nvSpPr>
        <dsp:cNvPr id="0" name=""/>
        <dsp:cNvSpPr/>
      </dsp:nvSpPr>
      <dsp:spPr>
        <a:xfrm rot="10800000">
          <a:off x="1282068" y="3347944"/>
          <a:ext cx="3811454" cy="1288162"/>
        </a:xfrm>
        <a:prstGeom prst="homePlat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044" tIns="38100" rIns="71120" bIns="38100" numCol="1" spcCol="1270" anchor="ctr" anchorCtr="0">
          <a:noAutofit/>
        </a:bodyPr>
        <a:lstStyle/>
        <a:p>
          <a:pPr marL="0" lvl="0" indent="0" algn="ctr" defTabSz="444500">
            <a:lnSpc>
              <a:spcPct val="90000"/>
            </a:lnSpc>
            <a:spcBef>
              <a:spcPct val="0"/>
            </a:spcBef>
            <a:spcAft>
              <a:spcPct val="35000"/>
            </a:spcAft>
            <a:buNone/>
          </a:pPr>
          <a:r>
            <a:rPr lang="en-GB" sz="1000" kern="1200" dirty="0">
              <a:solidFill>
                <a:sysClr val="window" lastClr="FFFFFF"/>
              </a:solidFill>
              <a:latin typeface="Calibri" panose="020F0502020204030204"/>
              <a:ea typeface="+mn-ea"/>
              <a:cs typeface="+mn-cs"/>
            </a:rPr>
            <a:t>A stressed job can affect quality of life of employee and the health of his mind.</a:t>
          </a:r>
        </a:p>
        <a:p>
          <a:pPr marL="0" lvl="0" indent="0" algn="ctr" defTabSz="444500">
            <a:lnSpc>
              <a:spcPct val="90000"/>
            </a:lnSpc>
            <a:spcBef>
              <a:spcPct val="0"/>
            </a:spcBef>
            <a:spcAft>
              <a:spcPct val="35000"/>
            </a:spcAft>
            <a:buNone/>
          </a:pPr>
          <a:r>
            <a:rPr lang="en-GB" sz="1000" kern="1200" dirty="0">
              <a:solidFill>
                <a:sysClr val="window" lastClr="FFFFFF"/>
              </a:solidFill>
              <a:latin typeface="Calibri" panose="020F0502020204030204"/>
              <a:ea typeface="+mn-ea"/>
              <a:cs typeface="+mn-cs"/>
            </a:rPr>
            <a:t>Health and safety at work, Act 1974 </a:t>
          </a:r>
        </a:p>
        <a:p>
          <a:pPr marL="0" lvl="0" indent="0" algn="ctr" defTabSz="444500">
            <a:lnSpc>
              <a:spcPct val="90000"/>
            </a:lnSpc>
            <a:spcBef>
              <a:spcPct val="0"/>
            </a:spcBef>
            <a:spcAft>
              <a:spcPct val="35000"/>
            </a:spcAft>
            <a:buNone/>
          </a:pPr>
          <a:r>
            <a:rPr lang="en-GB" sz="1000" kern="1200" dirty="0">
              <a:solidFill>
                <a:sysClr val="window" lastClr="FFFFFF"/>
              </a:solidFill>
              <a:latin typeface="Calibri" panose="020F0502020204030204"/>
              <a:ea typeface="+mn-ea"/>
              <a:cs typeface="+mn-cs"/>
            </a:rPr>
            <a:t>Health and Safety ( Consultation with employees)  Regulations 1996, employers must to consult theirs employees on health an safety matters. </a:t>
          </a:r>
        </a:p>
      </dsp:txBody>
      <dsp:txXfrm rot="10800000">
        <a:off x="1604108" y="3347944"/>
        <a:ext cx="3489414" cy="1288162"/>
      </dsp:txXfrm>
    </dsp:sp>
    <dsp:sp modelId="{8E62B2D0-F9F2-4CB4-BF46-1D5D16B695CB}">
      <dsp:nvSpPr>
        <dsp:cNvPr id="0" name=""/>
        <dsp:cNvSpPr/>
      </dsp:nvSpPr>
      <dsp:spPr>
        <a:xfrm>
          <a:off x="637987" y="3347944"/>
          <a:ext cx="1288162" cy="1288162"/>
        </a:xfrm>
        <a:prstGeom prst="ellipse">
          <a:avLst/>
        </a:prstGeom>
        <a:blipFill>
          <a:blip xmlns:r="http://schemas.openxmlformats.org/officeDocument/2006/relationships" r:embed="rId4"/>
          <a:srcRect/>
          <a:stretch>
            <a:fillRect/>
          </a:stretch>
        </a:blip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vList3">
  <dgm:title val=""/>
  <dgm:desc val=""/>
  <dgm:catLst>
    <dgm:cat type="list" pri="14000"/>
    <dgm:cat type="convert" pri="3000"/>
    <dgm:cat type="picture" pri="27000"/>
    <dgm:cat type="pictureconvert" pri="27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dir/>
      <dgm:resizeHandles val="exact"/>
    </dgm:varLst>
    <dgm:alg type="lin">
      <dgm:param type="linDir" val="fromT"/>
      <dgm:param type="vertAlign" val="mid"/>
      <dgm:param type="horzAlign" val="ctr"/>
    </dgm:alg>
    <dgm:shape xmlns:r="http://schemas.openxmlformats.org/officeDocument/2006/relationships" r:blip="">
      <dgm:adjLst/>
    </dgm:shape>
    <dgm:presOf/>
    <dgm:constrLst>
      <dgm:constr type="w" for="ch" forName="composite" refType="w"/>
      <dgm:constr type="h" for="ch" forName="composite" refType="h"/>
      <dgm:constr type="h" for="ch" forName="spacing" refType="h" refFor="ch" refForName="composite" fact="0.25"/>
      <dgm:constr type="h" for="ch" forName="spacing" refType="w" op="lte" fact="0.1"/>
      <dgm:constr type="primFontSz" for="des" ptType="node"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w" for="ch" forName="imgShp" refType="w" fact="0.335"/>
              <dgm:constr type="h" for="ch" forName="imgShp" refType="w" refFor="ch" refForName="imgShp" op="equ"/>
              <dgm:constr type="h" for="ch" forName="imgShp" refType="h" op="lte"/>
              <dgm:constr type="ctrY" for="ch" forName="imgShp" refType="h" fact="0.5"/>
              <dgm:constr type="l" for="ch" forName="imgShp"/>
              <dgm:constr type="w" for="ch" forName="txShp" refType="w" op="equ" fact="0.665"/>
              <dgm:constr type="h" for="ch" forName="txShp" refType="h" refFor="ch" refForName="imgShp" op="equ"/>
              <dgm:constr type="ctrY" for="ch" forName="txShp" refType="h" fact="0.5"/>
              <dgm:constr type="l" for="ch" forName="txShp" refType="w" refFor="ch" refForName="imgShp" fact="0.5"/>
              <dgm:constr type="lMarg" for="ch" forName="txShp" refType="w" refFor="ch" refForName="imgShp" fact="1.25"/>
            </dgm:constrLst>
          </dgm:if>
          <dgm:else name="Name3">
            <dgm:constrLst>
              <dgm:constr type="w" for="ch" forName="imgShp" refType="w" fact="0.335"/>
              <dgm:constr type="h" for="ch" forName="imgShp" refType="w" refFor="ch" refForName="imgShp" op="equ"/>
              <dgm:constr type="h" for="ch" forName="imgShp" refType="h" op="lte"/>
              <dgm:constr type="ctrY" for="ch" forName="imgShp" refType="h" fact="0.5"/>
              <dgm:constr type="r" for="ch" forName="imgShp" refType="w"/>
              <dgm:constr type="w" for="ch" forName="txShp" refType="w" op="equ" fact="0.665"/>
              <dgm:constr type="h" for="ch" forName="txShp" refType="h" refFor="ch" refForName="imgShp" op="equ"/>
              <dgm:constr type="ctrY" for="ch" forName="txShp" refType="h" fact="0.5"/>
              <dgm:constr type="r" for="ch" forName="txShp" refType="ctrX" refFor="ch" refForName="imgShp"/>
              <dgm:constr type="rMarg" for="ch" forName="txShp" refType="w" refFor="ch" refForName="imgShp" fact="1.25"/>
            </dgm:constrLst>
          </dgm:else>
        </dgm:choose>
        <dgm:ruleLst/>
        <dgm:layoutNode name="imgShp" styleLbl="fgImgPlace1">
          <dgm:alg type="sp"/>
          <dgm:shape xmlns:r="http://schemas.openxmlformats.org/officeDocument/2006/relationships" type="ellipse" r:blip="" blipPhldr="1">
            <dgm:adjLst/>
          </dgm:shape>
          <dgm:presOf/>
          <dgm:constrLst/>
          <dgm:ruleLst/>
        </dgm:layoutNode>
        <dgm:layoutNode name="txShp">
          <dgm:varLst>
            <dgm:bulletEnabled val="1"/>
          </dgm:varLst>
          <dgm:alg type="tx"/>
          <dgm:choose name="Name4">
            <dgm:if name="Name5" func="var" arg="dir" op="equ" val="norm">
              <dgm:shape xmlns:r="http://schemas.openxmlformats.org/officeDocument/2006/relationships" rot="180" type="homePlate" r:blip="" zOrderOff="-1">
                <dgm:adjLst/>
              </dgm:shape>
            </dgm:if>
            <dgm:else name="Name6">
              <dgm:shape xmlns:r="http://schemas.openxmlformats.org/officeDocument/2006/relationships" type="homePlate" r:blip="" zOrderOff="-1">
                <dgm:adjLst/>
              </dgm:shape>
            </dgm:else>
          </dgm:choose>
          <dgm:presOf axis="desOrSelf" ptType="node"/>
          <dgm:constrLst>
            <dgm:constr type="tMarg" refType="primFontSz" fact="0.3"/>
            <dgm:constr type="bMarg" refType="primFontSz" fact="0.3"/>
          </dgm:constrLst>
          <dgm:ruleLst>
            <dgm:rule type="primFontSz" val="5" fact="NaN" max="NaN"/>
          </dgm:ruleLst>
        </dgm:layoutNode>
      </dgm:layoutNode>
      <dgm:forEach name="Name7" axis="followSib" ptType="sibTrans" cnt="1">
        <dgm:layoutNode name="spacing">
          <dgm:alg type="sp"/>
          <dgm:shape xmlns:r="http://schemas.openxmlformats.org/officeDocument/2006/relationships" r:blip="">
            <dgm:adjLst/>
          </dgm:shape>
          <dgm:presOf axis="sel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vList3">
  <dgm:title val=""/>
  <dgm:desc val=""/>
  <dgm:catLst>
    <dgm:cat type="list" pri="14000"/>
    <dgm:cat type="convert" pri="3000"/>
    <dgm:cat type="picture" pri="27000"/>
    <dgm:cat type="pictureconvert" pri="27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dir/>
      <dgm:resizeHandles val="exact"/>
    </dgm:varLst>
    <dgm:alg type="lin">
      <dgm:param type="linDir" val="fromT"/>
      <dgm:param type="vertAlign" val="mid"/>
      <dgm:param type="horzAlign" val="ctr"/>
    </dgm:alg>
    <dgm:shape xmlns:r="http://schemas.openxmlformats.org/officeDocument/2006/relationships" r:blip="">
      <dgm:adjLst/>
    </dgm:shape>
    <dgm:presOf/>
    <dgm:constrLst>
      <dgm:constr type="w" for="ch" forName="composite" refType="w"/>
      <dgm:constr type="h" for="ch" forName="composite" refType="h"/>
      <dgm:constr type="h" for="ch" forName="spacing" refType="h" refFor="ch" refForName="composite" fact="0.25"/>
      <dgm:constr type="h" for="ch" forName="spacing" refType="w" op="lte" fact="0.1"/>
      <dgm:constr type="primFontSz" for="des" ptType="node"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w" for="ch" forName="imgShp" refType="w" fact="0.335"/>
              <dgm:constr type="h" for="ch" forName="imgShp" refType="w" refFor="ch" refForName="imgShp" op="equ"/>
              <dgm:constr type="h" for="ch" forName="imgShp" refType="h" op="lte"/>
              <dgm:constr type="ctrY" for="ch" forName="imgShp" refType="h" fact="0.5"/>
              <dgm:constr type="l" for="ch" forName="imgShp"/>
              <dgm:constr type="w" for="ch" forName="txShp" refType="w" op="equ" fact="0.665"/>
              <dgm:constr type="h" for="ch" forName="txShp" refType="h" refFor="ch" refForName="imgShp" op="equ"/>
              <dgm:constr type="ctrY" for="ch" forName="txShp" refType="h" fact="0.5"/>
              <dgm:constr type="l" for="ch" forName="txShp" refType="w" refFor="ch" refForName="imgShp" fact="0.5"/>
              <dgm:constr type="lMarg" for="ch" forName="txShp" refType="w" refFor="ch" refForName="imgShp" fact="1.25"/>
            </dgm:constrLst>
          </dgm:if>
          <dgm:else name="Name3">
            <dgm:constrLst>
              <dgm:constr type="w" for="ch" forName="imgShp" refType="w" fact="0.335"/>
              <dgm:constr type="h" for="ch" forName="imgShp" refType="w" refFor="ch" refForName="imgShp" op="equ"/>
              <dgm:constr type="h" for="ch" forName="imgShp" refType="h" op="lte"/>
              <dgm:constr type="ctrY" for="ch" forName="imgShp" refType="h" fact="0.5"/>
              <dgm:constr type="r" for="ch" forName="imgShp" refType="w"/>
              <dgm:constr type="w" for="ch" forName="txShp" refType="w" op="equ" fact="0.665"/>
              <dgm:constr type="h" for="ch" forName="txShp" refType="h" refFor="ch" refForName="imgShp" op="equ"/>
              <dgm:constr type="ctrY" for="ch" forName="txShp" refType="h" fact="0.5"/>
              <dgm:constr type="r" for="ch" forName="txShp" refType="ctrX" refFor="ch" refForName="imgShp"/>
              <dgm:constr type="rMarg" for="ch" forName="txShp" refType="w" refFor="ch" refForName="imgShp" fact="1.25"/>
            </dgm:constrLst>
          </dgm:else>
        </dgm:choose>
        <dgm:ruleLst/>
        <dgm:layoutNode name="imgShp" styleLbl="fgImgPlace1">
          <dgm:alg type="sp"/>
          <dgm:shape xmlns:r="http://schemas.openxmlformats.org/officeDocument/2006/relationships" type="ellipse" r:blip="" blipPhldr="1">
            <dgm:adjLst/>
          </dgm:shape>
          <dgm:presOf/>
          <dgm:constrLst/>
          <dgm:ruleLst/>
        </dgm:layoutNode>
        <dgm:layoutNode name="txShp">
          <dgm:varLst>
            <dgm:bulletEnabled val="1"/>
          </dgm:varLst>
          <dgm:alg type="tx"/>
          <dgm:choose name="Name4">
            <dgm:if name="Name5" func="var" arg="dir" op="equ" val="norm">
              <dgm:shape xmlns:r="http://schemas.openxmlformats.org/officeDocument/2006/relationships" rot="180" type="homePlate" r:blip="" zOrderOff="-1">
                <dgm:adjLst/>
              </dgm:shape>
            </dgm:if>
            <dgm:else name="Name6">
              <dgm:shape xmlns:r="http://schemas.openxmlformats.org/officeDocument/2006/relationships" type="homePlate" r:blip="" zOrderOff="-1">
                <dgm:adjLst/>
              </dgm:shape>
            </dgm:else>
          </dgm:choose>
          <dgm:presOf axis="desOrSelf" ptType="node"/>
          <dgm:constrLst>
            <dgm:constr type="tMarg" refType="primFontSz" fact="0.3"/>
            <dgm:constr type="bMarg" refType="primFontSz" fact="0.3"/>
          </dgm:constrLst>
          <dgm:ruleLst>
            <dgm:rule type="primFontSz" val="5" fact="NaN" max="NaN"/>
          </dgm:ruleLst>
        </dgm:layoutNode>
      </dgm:layoutNode>
      <dgm:forEach name="Name7" axis="followSib" ptType="sibTrans" cnt="1">
        <dgm:layoutNode name="spacing">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53683EB-7D6F-4267-9E34-DE767F1D3D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2993</Words>
  <Characters>17065</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 Ciurean</dc:creator>
  <cp:keywords/>
  <dc:description/>
  <cp:lastModifiedBy>Alin Ciurean</cp:lastModifiedBy>
  <cp:revision>23</cp:revision>
  <dcterms:created xsi:type="dcterms:W3CDTF">2020-12-09T12:44:00Z</dcterms:created>
  <dcterms:modified xsi:type="dcterms:W3CDTF">2020-12-12T17:16:00Z</dcterms:modified>
</cp:coreProperties>
</file>