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FF750D" w14:textId="77777777" w:rsidR="00BD7F6E" w:rsidRDefault="00717F76" w:rsidP="001358B0">
      <w:pPr>
        <w:pStyle w:val="Title"/>
      </w:pPr>
      <w:r>
        <w:t xml:space="preserve">Analysis of </w:t>
      </w:r>
      <w:r w:rsidR="001358B0" w:rsidRPr="001358B0">
        <w:t>Web Scripting and Node.js</w:t>
      </w:r>
    </w:p>
    <w:p w14:paraId="2E911353" w14:textId="77777777" w:rsidR="00BD7F6E" w:rsidRDefault="00BD7F6E" w:rsidP="00BD7F6E">
      <w:pPr>
        <w:jc w:val="center"/>
      </w:pPr>
    </w:p>
    <w:p w14:paraId="202CED04" w14:textId="61A123BC" w:rsidR="00BD7F6E" w:rsidRPr="00BD7F6E" w:rsidRDefault="00BD7F6E" w:rsidP="00BD7F6E">
      <w:pPr>
        <w:pStyle w:val="NoSpacing"/>
        <w:jc w:val="center"/>
        <w:rPr>
          <w:sz w:val="28"/>
          <w:szCs w:val="28"/>
        </w:rPr>
      </w:pPr>
      <w:r w:rsidRPr="00BD7F6E">
        <w:rPr>
          <w:sz w:val="28"/>
          <w:szCs w:val="28"/>
        </w:rPr>
        <w:t>Ryan Evans</w:t>
      </w:r>
    </w:p>
    <w:p w14:paraId="5FAAA0C8" w14:textId="15029C25" w:rsidR="001358B0" w:rsidRPr="00BD7F6E" w:rsidRDefault="00BD7F6E" w:rsidP="00BD7F6E">
      <w:pPr>
        <w:pStyle w:val="NoSpacing"/>
        <w:jc w:val="center"/>
        <w:rPr>
          <w:sz w:val="28"/>
          <w:szCs w:val="28"/>
        </w:rPr>
      </w:pPr>
      <w:r w:rsidRPr="00BD7F6E">
        <w:rPr>
          <w:sz w:val="28"/>
          <w:szCs w:val="28"/>
        </w:rPr>
        <w:t>242520</w:t>
      </w:r>
    </w:p>
    <w:sdt>
      <w:sdtPr>
        <w:rPr>
          <w:rFonts w:asciiTheme="minorHAnsi" w:eastAsiaTheme="minorHAnsi" w:hAnsiTheme="minorHAnsi" w:cstheme="minorBidi"/>
          <w:color w:val="auto"/>
          <w:kern w:val="2"/>
          <w:sz w:val="24"/>
          <w:szCs w:val="24"/>
          <w:lang w:eastAsia="en-US"/>
          <w14:ligatures w14:val="standardContextual"/>
        </w:rPr>
        <w:id w:val="-738480360"/>
        <w:docPartObj>
          <w:docPartGallery w:val="Table of Contents"/>
          <w:docPartUnique/>
        </w:docPartObj>
      </w:sdtPr>
      <w:sdtEndPr>
        <w:rPr>
          <w:b/>
          <w:bCs/>
        </w:rPr>
      </w:sdtEndPr>
      <w:sdtContent>
        <w:p w14:paraId="01572B6E" w14:textId="726D6665" w:rsidR="007908EE" w:rsidRDefault="007908EE">
          <w:pPr>
            <w:pStyle w:val="TOCHeading"/>
          </w:pPr>
          <w:r>
            <w:t>Contents</w:t>
          </w:r>
        </w:p>
        <w:p w14:paraId="78D3D1CE" w14:textId="5822E3B2" w:rsidR="007908EE" w:rsidRDefault="007908EE">
          <w:pPr>
            <w:pStyle w:val="TOC1"/>
            <w:tabs>
              <w:tab w:val="right" w:leader="dot" w:pos="9016"/>
            </w:tabs>
            <w:rPr>
              <w:noProof/>
            </w:rPr>
          </w:pPr>
          <w:r>
            <w:fldChar w:fldCharType="begin"/>
          </w:r>
          <w:r>
            <w:instrText xml:space="preserve"> TOC \o "1-3" \h \z \u </w:instrText>
          </w:r>
          <w:r>
            <w:fldChar w:fldCharType="separate"/>
          </w:r>
          <w:hyperlink w:anchor="_Toc198151118" w:history="1">
            <w:r w:rsidRPr="00F61328">
              <w:rPr>
                <w:rStyle w:val="Hyperlink"/>
                <w:noProof/>
              </w:rPr>
              <w:t>Client-Side vs Server-Side Scripting</w:t>
            </w:r>
            <w:r>
              <w:rPr>
                <w:noProof/>
                <w:webHidden/>
              </w:rPr>
              <w:tab/>
            </w:r>
            <w:r>
              <w:rPr>
                <w:noProof/>
                <w:webHidden/>
              </w:rPr>
              <w:fldChar w:fldCharType="begin"/>
            </w:r>
            <w:r>
              <w:rPr>
                <w:noProof/>
                <w:webHidden/>
              </w:rPr>
              <w:instrText xml:space="preserve"> PAGEREF _Toc198151118 \h </w:instrText>
            </w:r>
            <w:r>
              <w:rPr>
                <w:noProof/>
                <w:webHidden/>
              </w:rPr>
            </w:r>
            <w:r>
              <w:rPr>
                <w:noProof/>
                <w:webHidden/>
              </w:rPr>
              <w:fldChar w:fldCharType="separate"/>
            </w:r>
            <w:r>
              <w:rPr>
                <w:noProof/>
                <w:webHidden/>
              </w:rPr>
              <w:t>1</w:t>
            </w:r>
            <w:r>
              <w:rPr>
                <w:noProof/>
                <w:webHidden/>
              </w:rPr>
              <w:fldChar w:fldCharType="end"/>
            </w:r>
          </w:hyperlink>
        </w:p>
        <w:p w14:paraId="7124B2B6" w14:textId="776B75DD" w:rsidR="007908EE" w:rsidRDefault="007908EE">
          <w:pPr>
            <w:pStyle w:val="TOC2"/>
            <w:tabs>
              <w:tab w:val="right" w:leader="dot" w:pos="9016"/>
            </w:tabs>
            <w:rPr>
              <w:noProof/>
            </w:rPr>
          </w:pPr>
          <w:hyperlink w:anchor="_Toc198151119" w:history="1">
            <w:r w:rsidRPr="00F61328">
              <w:rPr>
                <w:rStyle w:val="Hyperlink"/>
                <w:noProof/>
              </w:rPr>
              <w:t>Client-Side Scripting</w:t>
            </w:r>
            <w:r>
              <w:rPr>
                <w:noProof/>
                <w:webHidden/>
              </w:rPr>
              <w:tab/>
            </w:r>
            <w:r>
              <w:rPr>
                <w:noProof/>
                <w:webHidden/>
              </w:rPr>
              <w:fldChar w:fldCharType="begin"/>
            </w:r>
            <w:r>
              <w:rPr>
                <w:noProof/>
                <w:webHidden/>
              </w:rPr>
              <w:instrText xml:space="preserve"> PAGEREF _Toc198151119 \h </w:instrText>
            </w:r>
            <w:r>
              <w:rPr>
                <w:noProof/>
                <w:webHidden/>
              </w:rPr>
            </w:r>
            <w:r>
              <w:rPr>
                <w:noProof/>
                <w:webHidden/>
              </w:rPr>
              <w:fldChar w:fldCharType="separate"/>
            </w:r>
            <w:r>
              <w:rPr>
                <w:noProof/>
                <w:webHidden/>
              </w:rPr>
              <w:t>1</w:t>
            </w:r>
            <w:r>
              <w:rPr>
                <w:noProof/>
                <w:webHidden/>
              </w:rPr>
              <w:fldChar w:fldCharType="end"/>
            </w:r>
          </w:hyperlink>
        </w:p>
        <w:p w14:paraId="27E8D918" w14:textId="3AC83270" w:rsidR="007908EE" w:rsidRDefault="007908EE">
          <w:pPr>
            <w:pStyle w:val="TOC2"/>
            <w:tabs>
              <w:tab w:val="right" w:leader="dot" w:pos="9016"/>
            </w:tabs>
            <w:rPr>
              <w:noProof/>
            </w:rPr>
          </w:pPr>
          <w:hyperlink w:anchor="_Toc198151120" w:history="1">
            <w:r w:rsidRPr="00F61328">
              <w:rPr>
                <w:rStyle w:val="Hyperlink"/>
                <w:noProof/>
              </w:rPr>
              <w:t>Server-Side Scripting</w:t>
            </w:r>
            <w:r>
              <w:rPr>
                <w:noProof/>
                <w:webHidden/>
              </w:rPr>
              <w:tab/>
            </w:r>
            <w:r>
              <w:rPr>
                <w:noProof/>
                <w:webHidden/>
              </w:rPr>
              <w:fldChar w:fldCharType="begin"/>
            </w:r>
            <w:r>
              <w:rPr>
                <w:noProof/>
                <w:webHidden/>
              </w:rPr>
              <w:instrText xml:space="preserve"> PAGEREF _Toc198151120 \h </w:instrText>
            </w:r>
            <w:r>
              <w:rPr>
                <w:noProof/>
                <w:webHidden/>
              </w:rPr>
            </w:r>
            <w:r>
              <w:rPr>
                <w:noProof/>
                <w:webHidden/>
              </w:rPr>
              <w:fldChar w:fldCharType="separate"/>
            </w:r>
            <w:r>
              <w:rPr>
                <w:noProof/>
                <w:webHidden/>
              </w:rPr>
              <w:t>2</w:t>
            </w:r>
            <w:r>
              <w:rPr>
                <w:noProof/>
                <w:webHidden/>
              </w:rPr>
              <w:fldChar w:fldCharType="end"/>
            </w:r>
          </w:hyperlink>
        </w:p>
        <w:p w14:paraId="2ADD33A1" w14:textId="360BF201" w:rsidR="007908EE" w:rsidRDefault="007908EE">
          <w:pPr>
            <w:pStyle w:val="TOC1"/>
            <w:tabs>
              <w:tab w:val="right" w:leader="dot" w:pos="9016"/>
            </w:tabs>
            <w:rPr>
              <w:noProof/>
            </w:rPr>
          </w:pPr>
          <w:hyperlink w:anchor="_Toc198151121" w:history="1">
            <w:r w:rsidRPr="00F61328">
              <w:rPr>
                <w:rStyle w:val="Hyperlink"/>
                <w:noProof/>
              </w:rPr>
              <w:t>Evaluation of the Node.js Framework</w:t>
            </w:r>
            <w:r>
              <w:rPr>
                <w:noProof/>
                <w:webHidden/>
              </w:rPr>
              <w:tab/>
            </w:r>
            <w:r>
              <w:rPr>
                <w:noProof/>
                <w:webHidden/>
              </w:rPr>
              <w:fldChar w:fldCharType="begin"/>
            </w:r>
            <w:r>
              <w:rPr>
                <w:noProof/>
                <w:webHidden/>
              </w:rPr>
              <w:instrText xml:space="preserve"> PAGEREF _Toc198151121 \h </w:instrText>
            </w:r>
            <w:r>
              <w:rPr>
                <w:noProof/>
                <w:webHidden/>
              </w:rPr>
            </w:r>
            <w:r>
              <w:rPr>
                <w:noProof/>
                <w:webHidden/>
              </w:rPr>
              <w:fldChar w:fldCharType="separate"/>
            </w:r>
            <w:r>
              <w:rPr>
                <w:noProof/>
                <w:webHidden/>
              </w:rPr>
              <w:t>3</w:t>
            </w:r>
            <w:r>
              <w:rPr>
                <w:noProof/>
                <w:webHidden/>
              </w:rPr>
              <w:fldChar w:fldCharType="end"/>
            </w:r>
          </w:hyperlink>
        </w:p>
        <w:p w14:paraId="03126D07" w14:textId="429CFB59" w:rsidR="007908EE" w:rsidRDefault="007908EE">
          <w:pPr>
            <w:pStyle w:val="TOC1"/>
            <w:tabs>
              <w:tab w:val="right" w:leader="dot" w:pos="9016"/>
            </w:tabs>
            <w:rPr>
              <w:noProof/>
            </w:rPr>
          </w:pPr>
          <w:hyperlink w:anchor="_Toc198151122" w:history="1">
            <w:r w:rsidRPr="00F61328">
              <w:rPr>
                <w:rStyle w:val="Hyperlink"/>
                <w:noProof/>
              </w:rPr>
              <w:t>Project Documentation: Node.js and AJAX Application</w:t>
            </w:r>
            <w:r>
              <w:rPr>
                <w:noProof/>
                <w:webHidden/>
              </w:rPr>
              <w:tab/>
            </w:r>
            <w:r>
              <w:rPr>
                <w:noProof/>
                <w:webHidden/>
              </w:rPr>
              <w:fldChar w:fldCharType="begin"/>
            </w:r>
            <w:r>
              <w:rPr>
                <w:noProof/>
                <w:webHidden/>
              </w:rPr>
              <w:instrText xml:space="preserve"> PAGEREF _Toc198151122 \h </w:instrText>
            </w:r>
            <w:r>
              <w:rPr>
                <w:noProof/>
                <w:webHidden/>
              </w:rPr>
            </w:r>
            <w:r>
              <w:rPr>
                <w:noProof/>
                <w:webHidden/>
              </w:rPr>
              <w:fldChar w:fldCharType="separate"/>
            </w:r>
            <w:r>
              <w:rPr>
                <w:noProof/>
                <w:webHidden/>
              </w:rPr>
              <w:t>4</w:t>
            </w:r>
            <w:r>
              <w:rPr>
                <w:noProof/>
                <w:webHidden/>
              </w:rPr>
              <w:fldChar w:fldCharType="end"/>
            </w:r>
          </w:hyperlink>
        </w:p>
        <w:p w14:paraId="74ED483B" w14:textId="0DE5C015" w:rsidR="007908EE" w:rsidRDefault="007908EE">
          <w:pPr>
            <w:pStyle w:val="TOC2"/>
            <w:tabs>
              <w:tab w:val="right" w:leader="dot" w:pos="9016"/>
            </w:tabs>
            <w:rPr>
              <w:noProof/>
            </w:rPr>
          </w:pPr>
          <w:hyperlink w:anchor="_Toc198151123" w:history="1">
            <w:r w:rsidRPr="00F61328">
              <w:rPr>
                <w:rStyle w:val="Hyperlink"/>
                <w:noProof/>
              </w:rPr>
              <w:t>User Manual</w:t>
            </w:r>
            <w:r>
              <w:rPr>
                <w:noProof/>
                <w:webHidden/>
              </w:rPr>
              <w:tab/>
            </w:r>
            <w:r>
              <w:rPr>
                <w:noProof/>
                <w:webHidden/>
              </w:rPr>
              <w:fldChar w:fldCharType="begin"/>
            </w:r>
            <w:r>
              <w:rPr>
                <w:noProof/>
                <w:webHidden/>
              </w:rPr>
              <w:instrText xml:space="preserve"> PAGEREF _Toc198151123 \h </w:instrText>
            </w:r>
            <w:r>
              <w:rPr>
                <w:noProof/>
                <w:webHidden/>
              </w:rPr>
            </w:r>
            <w:r>
              <w:rPr>
                <w:noProof/>
                <w:webHidden/>
              </w:rPr>
              <w:fldChar w:fldCharType="separate"/>
            </w:r>
            <w:r>
              <w:rPr>
                <w:noProof/>
                <w:webHidden/>
              </w:rPr>
              <w:t>4</w:t>
            </w:r>
            <w:r>
              <w:rPr>
                <w:noProof/>
                <w:webHidden/>
              </w:rPr>
              <w:fldChar w:fldCharType="end"/>
            </w:r>
          </w:hyperlink>
        </w:p>
        <w:p w14:paraId="4DF90376" w14:textId="7552894F" w:rsidR="007908EE" w:rsidRDefault="007908EE">
          <w:pPr>
            <w:pStyle w:val="TOC2"/>
            <w:tabs>
              <w:tab w:val="right" w:leader="dot" w:pos="9016"/>
            </w:tabs>
            <w:rPr>
              <w:noProof/>
            </w:rPr>
          </w:pPr>
          <w:hyperlink w:anchor="_Toc198151124" w:history="1">
            <w:r w:rsidRPr="00F61328">
              <w:rPr>
                <w:rStyle w:val="Hyperlink"/>
                <w:noProof/>
              </w:rPr>
              <w:t>Design Overview</w:t>
            </w:r>
            <w:r>
              <w:rPr>
                <w:noProof/>
                <w:webHidden/>
              </w:rPr>
              <w:tab/>
            </w:r>
            <w:r>
              <w:rPr>
                <w:noProof/>
                <w:webHidden/>
              </w:rPr>
              <w:fldChar w:fldCharType="begin"/>
            </w:r>
            <w:r>
              <w:rPr>
                <w:noProof/>
                <w:webHidden/>
              </w:rPr>
              <w:instrText xml:space="preserve"> PAGEREF _Toc198151124 \h </w:instrText>
            </w:r>
            <w:r>
              <w:rPr>
                <w:noProof/>
                <w:webHidden/>
              </w:rPr>
            </w:r>
            <w:r>
              <w:rPr>
                <w:noProof/>
                <w:webHidden/>
              </w:rPr>
              <w:fldChar w:fldCharType="separate"/>
            </w:r>
            <w:r>
              <w:rPr>
                <w:noProof/>
                <w:webHidden/>
              </w:rPr>
              <w:t>5</w:t>
            </w:r>
            <w:r>
              <w:rPr>
                <w:noProof/>
                <w:webHidden/>
              </w:rPr>
              <w:fldChar w:fldCharType="end"/>
            </w:r>
          </w:hyperlink>
        </w:p>
        <w:p w14:paraId="6506925E" w14:textId="6F31AF50" w:rsidR="007908EE" w:rsidRDefault="007908EE">
          <w:pPr>
            <w:pStyle w:val="TOC2"/>
            <w:tabs>
              <w:tab w:val="right" w:leader="dot" w:pos="9016"/>
            </w:tabs>
            <w:rPr>
              <w:noProof/>
            </w:rPr>
          </w:pPr>
          <w:hyperlink w:anchor="_Toc198151125" w:history="1">
            <w:r w:rsidRPr="00F61328">
              <w:rPr>
                <w:rStyle w:val="Hyperlink"/>
                <w:noProof/>
              </w:rPr>
              <w:t>Interesting Code Features</w:t>
            </w:r>
            <w:r>
              <w:rPr>
                <w:noProof/>
                <w:webHidden/>
              </w:rPr>
              <w:tab/>
            </w:r>
            <w:r>
              <w:rPr>
                <w:noProof/>
                <w:webHidden/>
              </w:rPr>
              <w:fldChar w:fldCharType="begin"/>
            </w:r>
            <w:r>
              <w:rPr>
                <w:noProof/>
                <w:webHidden/>
              </w:rPr>
              <w:instrText xml:space="preserve"> PAGEREF _Toc198151125 \h </w:instrText>
            </w:r>
            <w:r>
              <w:rPr>
                <w:noProof/>
                <w:webHidden/>
              </w:rPr>
            </w:r>
            <w:r>
              <w:rPr>
                <w:noProof/>
                <w:webHidden/>
              </w:rPr>
              <w:fldChar w:fldCharType="separate"/>
            </w:r>
            <w:r>
              <w:rPr>
                <w:noProof/>
                <w:webHidden/>
              </w:rPr>
              <w:t>5</w:t>
            </w:r>
            <w:r>
              <w:rPr>
                <w:noProof/>
                <w:webHidden/>
              </w:rPr>
              <w:fldChar w:fldCharType="end"/>
            </w:r>
          </w:hyperlink>
        </w:p>
        <w:p w14:paraId="482A0B72" w14:textId="67B2EC6C" w:rsidR="007908EE" w:rsidRDefault="007908EE">
          <w:pPr>
            <w:pStyle w:val="TOC3"/>
            <w:tabs>
              <w:tab w:val="right" w:leader="dot" w:pos="9016"/>
            </w:tabs>
            <w:rPr>
              <w:noProof/>
            </w:rPr>
          </w:pPr>
          <w:hyperlink w:anchor="_Toc198151126" w:history="1">
            <w:r w:rsidRPr="00F61328">
              <w:rPr>
                <w:rStyle w:val="Hyperlink"/>
                <w:noProof/>
              </w:rPr>
              <w:t>Middleware-Based Authentication Context</w:t>
            </w:r>
            <w:r>
              <w:rPr>
                <w:noProof/>
                <w:webHidden/>
              </w:rPr>
              <w:tab/>
            </w:r>
            <w:r>
              <w:rPr>
                <w:noProof/>
                <w:webHidden/>
              </w:rPr>
              <w:fldChar w:fldCharType="begin"/>
            </w:r>
            <w:r>
              <w:rPr>
                <w:noProof/>
                <w:webHidden/>
              </w:rPr>
              <w:instrText xml:space="preserve"> PAGEREF _Toc198151126 \h </w:instrText>
            </w:r>
            <w:r>
              <w:rPr>
                <w:noProof/>
                <w:webHidden/>
              </w:rPr>
            </w:r>
            <w:r>
              <w:rPr>
                <w:noProof/>
                <w:webHidden/>
              </w:rPr>
              <w:fldChar w:fldCharType="separate"/>
            </w:r>
            <w:r>
              <w:rPr>
                <w:noProof/>
                <w:webHidden/>
              </w:rPr>
              <w:t>5</w:t>
            </w:r>
            <w:r>
              <w:rPr>
                <w:noProof/>
                <w:webHidden/>
              </w:rPr>
              <w:fldChar w:fldCharType="end"/>
            </w:r>
          </w:hyperlink>
        </w:p>
        <w:p w14:paraId="1005F274" w14:textId="213E02E7" w:rsidR="007908EE" w:rsidRDefault="007908EE">
          <w:pPr>
            <w:pStyle w:val="TOC3"/>
            <w:tabs>
              <w:tab w:val="right" w:leader="dot" w:pos="9016"/>
            </w:tabs>
            <w:rPr>
              <w:noProof/>
            </w:rPr>
          </w:pPr>
          <w:hyperlink w:anchor="_Toc198151127" w:history="1">
            <w:r w:rsidRPr="00F61328">
              <w:rPr>
                <w:rStyle w:val="Hyperlink"/>
                <w:noProof/>
              </w:rPr>
              <w:t>Modular route handling</w:t>
            </w:r>
            <w:r>
              <w:rPr>
                <w:noProof/>
                <w:webHidden/>
              </w:rPr>
              <w:tab/>
            </w:r>
            <w:r>
              <w:rPr>
                <w:noProof/>
                <w:webHidden/>
              </w:rPr>
              <w:fldChar w:fldCharType="begin"/>
            </w:r>
            <w:r>
              <w:rPr>
                <w:noProof/>
                <w:webHidden/>
              </w:rPr>
              <w:instrText xml:space="preserve"> PAGEREF _Toc198151127 \h </w:instrText>
            </w:r>
            <w:r>
              <w:rPr>
                <w:noProof/>
                <w:webHidden/>
              </w:rPr>
            </w:r>
            <w:r>
              <w:rPr>
                <w:noProof/>
                <w:webHidden/>
              </w:rPr>
              <w:fldChar w:fldCharType="separate"/>
            </w:r>
            <w:r>
              <w:rPr>
                <w:noProof/>
                <w:webHidden/>
              </w:rPr>
              <w:t>6</w:t>
            </w:r>
            <w:r>
              <w:rPr>
                <w:noProof/>
                <w:webHidden/>
              </w:rPr>
              <w:fldChar w:fldCharType="end"/>
            </w:r>
          </w:hyperlink>
        </w:p>
        <w:p w14:paraId="4F32FE0B" w14:textId="29701A9B" w:rsidR="007908EE" w:rsidRDefault="007908EE">
          <w:pPr>
            <w:pStyle w:val="TOC3"/>
            <w:tabs>
              <w:tab w:val="right" w:leader="dot" w:pos="9016"/>
            </w:tabs>
            <w:rPr>
              <w:noProof/>
            </w:rPr>
          </w:pPr>
          <w:hyperlink w:anchor="_Toc198151128" w:history="1">
            <w:r w:rsidRPr="00F61328">
              <w:rPr>
                <w:rStyle w:val="Hyperlink"/>
                <w:noProof/>
              </w:rPr>
              <w:t>Clear API Design and Error Logging</w:t>
            </w:r>
            <w:r>
              <w:rPr>
                <w:noProof/>
                <w:webHidden/>
              </w:rPr>
              <w:tab/>
            </w:r>
            <w:r>
              <w:rPr>
                <w:noProof/>
                <w:webHidden/>
              </w:rPr>
              <w:fldChar w:fldCharType="begin"/>
            </w:r>
            <w:r>
              <w:rPr>
                <w:noProof/>
                <w:webHidden/>
              </w:rPr>
              <w:instrText xml:space="preserve"> PAGEREF _Toc198151128 \h </w:instrText>
            </w:r>
            <w:r>
              <w:rPr>
                <w:noProof/>
                <w:webHidden/>
              </w:rPr>
            </w:r>
            <w:r>
              <w:rPr>
                <w:noProof/>
                <w:webHidden/>
              </w:rPr>
              <w:fldChar w:fldCharType="separate"/>
            </w:r>
            <w:r>
              <w:rPr>
                <w:noProof/>
                <w:webHidden/>
              </w:rPr>
              <w:t>7</w:t>
            </w:r>
            <w:r>
              <w:rPr>
                <w:noProof/>
                <w:webHidden/>
              </w:rPr>
              <w:fldChar w:fldCharType="end"/>
            </w:r>
          </w:hyperlink>
        </w:p>
        <w:p w14:paraId="7248C4C9" w14:textId="09C575C4" w:rsidR="007908EE" w:rsidRDefault="007908EE">
          <w:pPr>
            <w:pStyle w:val="TOC2"/>
            <w:tabs>
              <w:tab w:val="right" w:leader="dot" w:pos="9016"/>
            </w:tabs>
            <w:rPr>
              <w:noProof/>
            </w:rPr>
          </w:pPr>
          <w:hyperlink w:anchor="_Toc198151129" w:history="1">
            <w:r w:rsidRPr="00F61328">
              <w:rPr>
                <w:rStyle w:val="Hyperlink"/>
                <w:noProof/>
                <w:lang w:val="en-US"/>
              </w:rPr>
              <w:t>Testing and Test Evidence</w:t>
            </w:r>
            <w:r>
              <w:rPr>
                <w:noProof/>
                <w:webHidden/>
              </w:rPr>
              <w:tab/>
            </w:r>
            <w:r>
              <w:rPr>
                <w:noProof/>
                <w:webHidden/>
              </w:rPr>
              <w:fldChar w:fldCharType="begin"/>
            </w:r>
            <w:r>
              <w:rPr>
                <w:noProof/>
                <w:webHidden/>
              </w:rPr>
              <w:instrText xml:space="preserve"> PAGEREF _Toc198151129 \h </w:instrText>
            </w:r>
            <w:r>
              <w:rPr>
                <w:noProof/>
                <w:webHidden/>
              </w:rPr>
            </w:r>
            <w:r>
              <w:rPr>
                <w:noProof/>
                <w:webHidden/>
              </w:rPr>
              <w:fldChar w:fldCharType="separate"/>
            </w:r>
            <w:r>
              <w:rPr>
                <w:noProof/>
                <w:webHidden/>
              </w:rPr>
              <w:t>8</w:t>
            </w:r>
            <w:r>
              <w:rPr>
                <w:noProof/>
                <w:webHidden/>
              </w:rPr>
              <w:fldChar w:fldCharType="end"/>
            </w:r>
          </w:hyperlink>
        </w:p>
        <w:p w14:paraId="6CB23639" w14:textId="27BC1105" w:rsidR="007908EE" w:rsidRDefault="007908EE">
          <w:pPr>
            <w:pStyle w:val="TOC3"/>
            <w:tabs>
              <w:tab w:val="right" w:leader="dot" w:pos="9016"/>
            </w:tabs>
            <w:rPr>
              <w:noProof/>
            </w:rPr>
          </w:pPr>
          <w:hyperlink w:anchor="_Toc198151130" w:history="1">
            <w:r w:rsidRPr="00F61328">
              <w:rPr>
                <w:rStyle w:val="Hyperlink"/>
                <w:noProof/>
                <w:lang w:val="en-US"/>
              </w:rPr>
              <w:t>Password Validation</w:t>
            </w:r>
            <w:r>
              <w:rPr>
                <w:noProof/>
                <w:webHidden/>
              </w:rPr>
              <w:tab/>
            </w:r>
            <w:r>
              <w:rPr>
                <w:noProof/>
                <w:webHidden/>
              </w:rPr>
              <w:fldChar w:fldCharType="begin"/>
            </w:r>
            <w:r>
              <w:rPr>
                <w:noProof/>
                <w:webHidden/>
              </w:rPr>
              <w:instrText xml:space="preserve"> PAGEREF _Toc198151130 \h </w:instrText>
            </w:r>
            <w:r>
              <w:rPr>
                <w:noProof/>
                <w:webHidden/>
              </w:rPr>
            </w:r>
            <w:r>
              <w:rPr>
                <w:noProof/>
                <w:webHidden/>
              </w:rPr>
              <w:fldChar w:fldCharType="separate"/>
            </w:r>
            <w:r>
              <w:rPr>
                <w:noProof/>
                <w:webHidden/>
              </w:rPr>
              <w:t>8</w:t>
            </w:r>
            <w:r>
              <w:rPr>
                <w:noProof/>
                <w:webHidden/>
              </w:rPr>
              <w:fldChar w:fldCharType="end"/>
            </w:r>
          </w:hyperlink>
        </w:p>
        <w:p w14:paraId="0BD7156E" w14:textId="1AB9493A" w:rsidR="007908EE" w:rsidRDefault="007908EE">
          <w:pPr>
            <w:pStyle w:val="TOC3"/>
            <w:tabs>
              <w:tab w:val="right" w:leader="dot" w:pos="9016"/>
            </w:tabs>
            <w:rPr>
              <w:noProof/>
            </w:rPr>
          </w:pPr>
          <w:hyperlink w:anchor="_Toc198151131" w:history="1">
            <w:r w:rsidRPr="00F61328">
              <w:rPr>
                <w:rStyle w:val="Hyperlink"/>
                <w:noProof/>
                <w:lang w:val="en-US"/>
              </w:rPr>
              <w:t>Number Plate Format Validation</w:t>
            </w:r>
            <w:r>
              <w:rPr>
                <w:noProof/>
                <w:webHidden/>
              </w:rPr>
              <w:tab/>
            </w:r>
            <w:r>
              <w:rPr>
                <w:noProof/>
                <w:webHidden/>
              </w:rPr>
              <w:fldChar w:fldCharType="begin"/>
            </w:r>
            <w:r>
              <w:rPr>
                <w:noProof/>
                <w:webHidden/>
              </w:rPr>
              <w:instrText xml:space="preserve"> PAGEREF _Toc198151131 \h </w:instrText>
            </w:r>
            <w:r>
              <w:rPr>
                <w:noProof/>
                <w:webHidden/>
              </w:rPr>
            </w:r>
            <w:r>
              <w:rPr>
                <w:noProof/>
                <w:webHidden/>
              </w:rPr>
              <w:fldChar w:fldCharType="separate"/>
            </w:r>
            <w:r>
              <w:rPr>
                <w:noProof/>
                <w:webHidden/>
              </w:rPr>
              <w:t>9</w:t>
            </w:r>
            <w:r>
              <w:rPr>
                <w:noProof/>
                <w:webHidden/>
              </w:rPr>
              <w:fldChar w:fldCharType="end"/>
            </w:r>
          </w:hyperlink>
        </w:p>
        <w:p w14:paraId="555DE604" w14:textId="7100A5FA" w:rsidR="007908EE" w:rsidRDefault="007908EE">
          <w:pPr>
            <w:pStyle w:val="TOC3"/>
            <w:tabs>
              <w:tab w:val="right" w:leader="dot" w:pos="9016"/>
            </w:tabs>
            <w:rPr>
              <w:noProof/>
            </w:rPr>
          </w:pPr>
          <w:hyperlink w:anchor="_Toc198151132" w:history="1">
            <w:r w:rsidRPr="00F61328">
              <w:rPr>
                <w:rStyle w:val="Hyperlink"/>
                <w:noProof/>
                <w:lang w:val="en-US"/>
              </w:rPr>
              <w:t>Offensive Number Plate Filter</w:t>
            </w:r>
            <w:r>
              <w:rPr>
                <w:noProof/>
                <w:webHidden/>
              </w:rPr>
              <w:tab/>
            </w:r>
            <w:r>
              <w:rPr>
                <w:noProof/>
                <w:webHidden/>
              </w:rPr>
              <w:fldChar w:fldCharType="begin"/>
            </w:r>
            <w:r>
              <w:rPr>
                <w:noProof/>
                <w:webHidden/>
              </w:rPr>
              <w:instrText xml:space="preserve"> PAGEREF _Toc198151132 \h </w:instrText>
            </w:r>
            <w:r>
              <w:rPr>
                <w:noProof/>
                <w:webHidden/>
              </w:rPr>
            </w:r>
            <w:r>
              <w:rPr>
                <w:noProof/>
                <w:webHidden/>
              </w:rPr>
              <w:fldChar w:fldCharType="separate"/>
            </w:r>
            <w:r>
              <w:rPr>
                <w:noProof/>
                <w:webHidden/>
              </w:rPr>
              <w:t>10</w:t>
            </w:r>
            <w:r>
              <w:rPr>
                <w:noProof/>
                <w:webHidden/>
              </w:rPr>
              <w:fldChar w:fldCharType="end"/>
            </w:r>
          </w:hyperlink>
        </w:p>
        <w:p w14:paraId="0E4E051E" w14:textId="69D1E942" w:rsidR="007908EE" w:rsidRDefault="007908EE">
          <w:pPr>
            <w:pStyle w:val="TOC3"/>
            <w:tabs>
              <w:tab w:val="right" w:leader="dot" w:pos="9016"/>
            </w:tabs>
            <w:rPr>
              <w:noProof/>
            </w:rPr>
          </w:pPr>
          <w:hyperlink w:anchor="_Toc198151133" w:history="1">
            <w:r w:rsidRPr="00F61328">
              <w:rPr>
                <w:rStyle w:val="Hyperlink"/>
                <w:noProof/>
                <w:lang w:val="en-US"/>
              </w:rPr>
              <w:t>Price Validation</w:t>
            </w:r>
            <w:r>
              <w:rPr>
                <w:noProof/>
                <w:webHidden/>
              </w:rPr>
              <w:tab/>
            </w:r>
            <w:r>
              <w:rPr>
                <w:noProof/>
                <w:webHidden/>
              </w:rPr>
              <w:fldChar w:fldCharType="begin"/>
            </w:r>
            <w:r>
              <w:rPr>
                <w:noProof/>
                <w:webHidden/>
              </w:rPr>
              <w:instrText xml:space="preserve"> PAGEREF _Toc198151133 \h </w:instrText>
            </w:r>
            <w:r>
              <w:rPr>
                <w:noProof/>
                <w:webHidden/>
              </w:rPr>
            </w:r>
            <w:r>
              <w:rPr>
                <w:noProof/>
                <w:webHidden/>
              </w:rPr>
              <w:fldChar w:fldCharType="separate"/>
            </w:r>
            <w:r>
              <w:rPr>
                <w:noProof/>
                <w:webHidden/>
              </w:rPr>
              <w:t>11</w:t>
            </w:r>
            <w:r>
              <w:rPr>
                <w:noProof/>
                <w:webHidden/>
              </w:rPr>
              <w:fldChar w:fldCharType="end"/>
            </w:r>
          </w:hyperlink>
        </w:p>
        <w:p w14:paraId="62270552" w14:textId="170BD403" w:rsidR="007908EE" w:rsidRDefault="007908EE">
          <w:pPr>
            <w:pStyle w:val="TOC3"/>
            <w:tabs>
              <w:tab w:val="right" w:leader="dot" w:pos="9016"/>
            </w:tabs>
            <w:rPr>
              <w:noProof/>
            </w:rPr>
          </w:pPr>
          <w:hyperlink w:anchor="_Toc198151134" w:history="1">
            <w:r w:rsidRPr="00F61328">
              <w:rPr>
                <w:rStyle w:val="Hyperlink"/>
                <w:noProof/>
                <w:lang w:val="en-US"/>
              </w:rPr>
              <w:t>VIN Validation</w:t>
            </w:r>
            <w:r>
              <w:rPr>
                <w:noProof/>
                <w:webHidden/>
              </w:rPr>
              <w:tab/>
            </w:r>
            <w:r>
              <w:rPr>
                <w:noProof/>
                <w:webHidden/>
              </w:rPr>
              <w:fldChar w:fldCharType="begin"/>
            </w:r>
            <w:r>
              <w:rPr>
                <w:noProof/>
                <w:webHidden/>
              </w:rPr>
              <w:instrText xml:space="preserve"> PAGEREF _Toc198151134 \h </w:instrText>
            </w:r>
            <w:r>
              <w:rPr>
                <w:noProof/>
                <w:webHidden/>
              </w:rPr>
            </w:r>
            <w:r>
              <w:rPr>
                <w:noProof/>
                <w:webHidden/>
              </w:rPr>
              <w:fldChar w:fldCharType="separate"/>
            </w:r>
            <w:r>
              <w:rPr>
                <w:noProof/>
                <w:webHidden/>
              </w:rPr>
              <w:t>12</w:t>
            </w:r>
            <w:r>
              <w:rPr>
                <w:noProof/>
                <w:webHidden/>
              </w:rPr>
              <w:fldChar w:fldCharType="end"/>
            </w:r>
          </w:hyperlink>
        </w:p>
        <w:p w14:paraId="0E040830" w14:textId="73FF14D5" w:rsidR="007908EE" w:rsidRDefault="007908EE">
          <w:pPr>
            <w:pStyle w:val="TOC3"/>
            <w:tabs>
              <w:tab w:val="right" w:leader="dot" w:pos="9016"/>
            </w:tabs>
            <w:rPr>
              <w:noProof/>
            </w:rPr>
          </w:pPr>
          <w:hyperlink w:anchor="_Toc198151135" w:history="1">
            <w:r w:rsidRPr="00F61328">
              <w:rPr>
                <w:rStyle w:val="Hyperlink"/>
                <w:noProof/>
                <w:lang w:val="en-US"/>
              </w:rPr>
              <w:t>Registration Form Logic</w:t>
            </w:r>
            <w:r>
              <w:rPr>
                <w:noProof/>
                <w:webHidden/>
              </w:rPr>
              <w:tab/>
            </w:r>
            <w:r>
              <w:rPr>
                <w:noProof/>
                <w:webHidden/>
              </w:rPr>
              <w:fldChar w:fldCharType="begin"/>
            </w:r>
            <w:r>
              <w:rPr>
                <w:noProof/>
                <w:webHidden/>
              </w:rPr>
              <w:instrText xml:space="preserve"> PAGEREF _Toc198151135 \h </w:instrText>
            </w:r>
            <w:r>
              <w:rPr>
                <w:noProof/>
                <w:webHidden/>
              </w:rPr>
            </w:r>
            <w:r>
              <w:rPr>
                <w:noProof/>
                <w:webHidden/>
              </w:rPr>
              <w:fldChar w:fldCharType="separate"/>
            </w:r>
            <w:r>
              <w:rPr>
                <w:noProof/>
                <w:webHidden/>
              </w:rPr>
              <w:t>13</w:t>
            </w:r>
            <w:r>
              <w:rPr>
                <w:noProof/>
                <w:webHidden/>
              </w:rPr>
              <w:fldChar w:fldCharType="end"/>
            </w:r>
          </w:hyperlink>
        </w:p>
        <w:p w14:paraId="0829C719" w14:textId="1BCF1536" w:rsidR="007908EE" w:rsidRDefault="007908EE">
          <w:r>
            <w:rPr>
              <w:b/>
              <w:bCs/>
            </w:rPr>
            <w:fldChar w:fldCharType="end"/>
          </w:r>
        </w:p>
      </w:sdtContent>
    </w:sdt>
    <w:p w14:paraId="518C7EE9" w14:textId="77777777" w:rsidR="001358B0" w:rsidRDefault="001358B0" w:rsidP="001358B0"/>
    <w:p w14:paraId="40302FA8" w14:textId="77777777" w:rsidR="007908EE" w:rsidRDefault="007908EE">
      <w:pPr>
        <w:rPr>
          <w:rStyle w:val="Heading1Char"/>
        </w:rPr>
      </w:pPr>
      <w:bookmarkStart w:id="0" w:name="_Toc198151118"/>
      <w:r>
        <w:rPr>
          <w:rStyle w:val="Heading1Char"/>
        </w:rPr>
        <w:br w:type="page"/>
      </w:r>
    </w:p>
    <w:p w14:paraId="53E3D45B" w14:textId="0CDAC7D0" w:rsidR="001358B0" w:rsidRDefault="001358B0" w:rsidP="001358B0">
      <w:pPr>
        <w:rPr>
          <w:i/>
          <w:iCs/>
        </w:rPr>
      </w:pPr>
      <w:r w:rsidRPr="001358B0">
        <w:rPr>
          <w:rStyle w:val="Heading1Char"/>
        </w:rPr>
        <w:lastRenderedPageBreak/>
        <w:t>Client-Side vs Server-Side Scripting</w:t>
      </w:r>
      <w:bookmarkEnd w:id="0"/>
    </w:p>
    <w:p w14:paraId="49A3B672" w14:textId="3C4738BC" w:rsidR="001358B0" w:rsidRDefault="008F2385" w:rsidP="001358B0">
      <w:r w:rsidRPr="008F2385">
        <w:t>Client-side and server-side scripting are two fundamental approaches in web development, used to create dynamic and interactive web applications. Each has distinct advantages and disadvantages that can impact the application's appearance and performance. Each operates in its own runtime environment and serves different purposes in the application lifecycle.</w:t>
      </w:r>
    </w:p>
    <w:p w14:paraId="5DB1BB4B" w14:textId="4D022115" w:rsidR="001358B0" w:rsidRDefault="001358B0" w:rsidP="001358B0">
      <w:pPr>
        <w:pStyle w:val="Heading2"/>
      </w:pPr>
      <w:bookmarkStart w:id="1" w:name="_Toc198151119"/>
      <w:r w:rsidRPr="001358B0">
        <w:t>Client-Side Scripting</w:t>
      </w:r>
      <w:bookmarkEnd w:id="1"/>
    </w:p>
    <w:p w14:paraId="6D22EF0D" w14:textId="26EF9A23" w:rsidR="008F2385" w:rsidRPr="008F2385" w:rsidRDefault="008F2385" w:rsidP="008F2385">
      <w:r w:rsidRPr="008F2385">
        <w:t>Client-side scripting executes code within the</w:t>
      </w:r>
      <w:r w:rsidR="003553CA">
        <w:t xml:space="preserve"> user’</w:t>
      </w:r>
      <w:r w:rsidR="007C3DD2">
        <w:t>s</w:t>
      </w:r>
      <w:r w:rsidRPr="008F2385">
        <w:t xml:space="preserve"> browser, enhancing responsiveness and interactivity for the user. A </w:t>
      </w:r>
      <w:r w:rsidR="00346EA3">
        <w:t>typical</w:t>
      </w:r>
      <w:r w:rsidRPr="008F2385">
        <w:t xml:space="preserve"> example of client-side scripting is the use of JavaScript, combined with HTML to define the page structure and CSS to handle visual styling</w:t>
      </w:r>
      <w:sdt>
        <w:sdtPr>
          <w:rPr>
            <w:color w:val="000000"/>
          </w:rPr>
          <w:tag w:val="MENDELEY_CITATION_v3_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"/>
          <w:id w:val="-1492942102"/>
          <w:placeholder>
            <w:docPart w:val="DefaultPlaceholder_-1854013440"/>
          </w:placeholder>
        </w:sdtPr>
        <w:sdtContent>
          <w:r w:rsidR="00346EA3" w:rsidRPr="00346EA3">
            <w:rPr>
              <w:color w:val="000000"/>
            </w:rPr>
            <w:t>[1]</w:t>
          </w:r>
        </w:sdtContent>
      </w:sdt>
      <w:r w:rsidRPr="008F2385">
        <w:t xml:space="preserve">. </w:t>
      </w:r>
    </w:p>
    <w:p w14:paraId="7039B55D" w14:textId="77777777" w:rsidR="008F2385" w:rsidRPr="008F2385" w:rsidRDefault="008F2385" w:rsidP="008F2385">
      <w:r w:rsidRPr="008F2385">
        <w:t>Client-side scripts are responsible for a wide range of functionality, including:</w:t>
      </w:r>
    </w:p>
    <w:p w14:paraId="70EFA37F" w14:textId="43A2A78B" w:rsidR="008F2385" w:rsidRPr="008F2385" w:rsidRDefault="008F2385" w:rsidP="008F2385">
      <w:pPr>
        <w:numPr>
          <w:ilvl w:val="0"/>
          <w:numId w:val="6"/>
        </w:numPr>
      </w:pPr>
      <w:r w:rsidRPr="0042038C">
        <w:rPr>
          <w:rStyle w:val="Heading4Char"/>
        </w:rPr>
        <w:t>Input validation:</w:t>
      </w:r>
      <w:r w:rsidRPr="008F2385">
        <w:t xml:space="preserve"> Ensuring user input (e.g. email, phone number, or number plate format) adheres to specified rules before sending it to the server</w:t>
      </w:r>
      <w:r w:rsidR="00976E60">
        <w:t xml:space="preserve"> </w:t>
      </w:r>
      <w:sdt>
        <w:sdtPr>
          <w:rPr>
            <w:color w:val="000000"/>
          </w:rPr>
          <w:tag w:val="MENDELEY_CITATION_v3_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"/>
          <w:id w:val="1172769055"/>
          <w:placeholder>
            <w:docPart w:val="DefaultPlaceholder_-1854013440"/>
          </w:placeholder>
        </w:sdtPr>
        <w:sdtContent>
          <w:r w:rsidR="00346EA3" w:rsidRPr="00346EA3">
            <w:rPr>
              <w:color w:val="000000"/>
            </w:rPr>
            <w:t>[2]</w:t>
          </w:r>
        </w:sdtContent>
      </w:sdt>
      <w:r w:rsidRPr="008F2385">
        <w:t>.</w:t>
      </w:r>
      <w:r w:rsidR="00976E60">
        <w:t xml:space="preserve"> </w:t>
      </w:r>
    </w:p>
    <w:p w14:paraId="346042F0" w14:textId="2902948C" w:rsidR="008F2385" w:rsidRPr="008F2385" w:rsidRDefault="008F2385" w:rsidP="008F2385">
      <w:pPr>
        <w:numPr>
          <w:ilvl w:val="0"/>
          <w:numId w:val="6"/>
        </w:numPr>
      </w:pPr>
      <w:r w:rsidRPr="0042038C">
        <w:rPr>
          <w:rStyle w:val="Heading4Char"/>
        </w:rPr>
        <w:t>Form handling:</w:t>
      </w:r>
      <w:r w:rsidRPr="008F2385">
        <w:t xml:space="preserve"> Dynamically updating the interface based on user actions, such as displaying confirmation messages or highlighting required fields</w:t>
      </w:r>
      <w:sdt>
        <w:sdtPr>
          <w:rPr>
            <w:color w:val="000000"/>
          </w:rPr>
          <w:tag w:val="MENDELEY_CITATION_v3_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"/>
          <w:id w:val="-1009444658"/>
          <w:placeholder>
            <w:docPart w:val="DefaultPlaceholder_-1854013440"/>
          </w:placeholder>
        </w:sdtPr>
        <w:sdtContent>
          <w:r w:rsidR="00346EA3" w:rsidRPr="00346EA3">
            <w:rPr>
              <w:color w:val="000000"/>
            </w:rPr>
            <w:t>[3]</w:t>
          </w:r>
        </w:sdtContent>
      </w:sdt>
      <w:r w:rsidRPr="008F2385">
        <w:t>.</w:t>
      </w:r>
    </w:p>
    <w:p w14:paraId="6BF4B824" w14:textId="4BB4CF32" w:rsidR="008F2385" w:rsidRPr="008F2385" w:rsidRDefault="008F2385" w:rsidP="008F2385">
      <w:pPr>
        <w:numPr>
          <w:ilvl w:val="0"/>
          <w:numId w:val="6"/>
        </w:numPr>
      </w:pPr>
      <w:r w:rsidRPr="0042038C">
        <w:rPr>
          <w:rStyle w:val="Heading4Char"/>
        </w:rPr>
        <w:t>DOM manipulation:</w:t>
      </w:r>
      <w:r w:rsidRPr="008F2385">
        <w:t xml:space="preserve"> Changing the structure, content, or styling of HTML elements in response to events like mouse clicks or key presses</w:t>
      </w:r>
      <w:sdt>
        <w:sdtPr>
          <w:rPr>
            <w:color w:val="000000"/>
          </w:rPr>
          <w:tag w:val="MENDELEY_CITATION_v3_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"/>
          <w:id w:val="762877186"/>
          <w:placeholder>
            <w:docPart w:val="DefaultPlaceholder_-1854013440"/>
          </w:placeholder>
        </w:sdtPr>
        <w:sdtContent>
          <w:r w:rsidR="00346EA3" w:rsidRPr="00346EA3">
            <w:rPr>
              <w:color w:val="000000"/>
            </w:rPr>
            <w:t>[4]</w:t>
          </w:r>
        </w:sdtContent>
      </w:sdt>
      <w:r w:rsidRPr="008F2385">
        <w:t>.</w:t>
      </w:r>
    </w:p>
    <w:p w14:paraId="26493DCF" w14:textId="15F0F7B9" w:rsidR="008F2385" w:rsidRDefault="008F2385" w:rsidP="008F2385">
      <w:pPr>
        <w:numPr>
          <w:ilvl w:val="0"/>
          <w:numId w:val="6"/>
        </w:numPr>
      </w:pPr>
      <w:r w:rsidRPr="0042038C">
        <w:rPr>
          <w:rStyle w:val="Heading4Char"/>
        </w:rPr>
        <w:t>Dynamic content updates</w:t>
      </w:r>
      <w:r w:rsidRPr="008F2385">
        <w:t>: Using AJAX (Asynchronous JavaScript and XML) or Fetch API to retrieve and display data from the server without reloading the page</w:t>
      </w:r>
      <w:sdt>
        <w:sdtPr>
          <w:rPr>
            <w:color w:val="000000"/>
          </w:rPr>
          <w:tag w:val="MENDELEY_CITATION_v3_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"/>
          <w:id w:val="76415113"/>
          <w:placeholder>
            <w:docPart w:val="DefaultPlaceholder_-1854013440"/>
          </w:placeholder>
        </w:sdtPr>
        <w:sdtContent>
          <w:r w:rsidR="00346EA3" w:rsidRPr="00346EA3">
            <w:rPr>
              <w:color w:val="000000"/>
            </w:rPr>
            <w:t>[5]</w:t>
          </w:r>
        </w:sdtContent>
      </w:sdt>
      <w:r w:rsidRPr="008F2385">
        <w:t>.</w:t>
      </w:r>
    </w:p>
    <w:p w14:paraId="19A30895" w14:textId="77777777" w:rsidR="003553CA" w:rsidRPr="008F2385" w:rsidRDefault="003553CA" w:rsidP="003553CA"/>
    <w:p w14:paraId="62D4E412" w14:textId="7950F453" w:rsidR="008F2385" w:rsidRDefault="008F2385" w:rsidP="008F2385">
      <w:r w:rsidRPr="008F2385">
        <w:t xml:space="preserve">Despite its many advantages, client-side scripting also has limitations. Since the code runs in the user's browser, </w:t>
      </w:r>
      <w:r w:rsidR="003553CA">
        <w:t>the user's system determines the performance capacity, and complex functionality can be impacted</w:t>
      </w:r>
      <w:sdt>
        <w:sdtPr>
          <w:rPr>
            <w:color w:val="000000"/>
          </w:rPr>
          <w:tag w:val="MENDELEY_CITATION_v3_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"/>
          <w:id w:val="-483626540"/>
          <w:placeholder>
            <w:docPart w:val="DefaultPlaceholder_-1854013440"/>
          </w:placeholder>
        </w:sdtPr>
        <w:sdtContent>
          <w:r w:rsidR="00346EA3" w:rsidRPr="00346EA3">
            <w:rPr>
              <w:color w:val="000000"/>
            </w:rPr>
            <w:t>[6]</w:t>
          </w:r>
        </w:sdtContent>
      </w:sdt>
      <w:r w:rsidR="003553CA">
        <w:t xml:space="preserve">. Additionally, </w:t>
      </w:r>
      <w:r w:rsidRPr="008F2385">
        <w:t xml:space="preserve">it is exposed and can be inspected or modified. As a result, critical operations </w:t>
      </w:r>
      <w:r w:rsidR="003553CA">
        <w:t>should</w:t>
      </w:r>
      <w:r w:rsidRPr="008F2385">
        <w:t xml:space="preserve"> be handled securely on the server side</w:t>
      </w:r>
      <w:sdt>
        <w:sdtPr>
          <w:rPr>
            <w:color w:val="000000"/>
          </w:rPr>
          <w:tag w:val="MENDELEY_CITATION_v3_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"/>
          <w:id w:val="-1342467946"/>
          <w:placeholder>
            <w:docPart w:val="DefaultPlaceholder_-1854013440"/>
          </w:placeholder>
        </w:sdtPr>
        <w:sdtContent>
          <w:r w:rsidR="00346EA3" w:rsidRPr="00346EA3">
            <w:rPr>
              <w:color w:val="000000"/>
            </w:rPr>
            <w:t>[7]</w:t>
          </w:r>
        </w:sdtContent>
      </w:sdt>
      <w:r w:rsidRPr="008F2385">
        <w:t>.</w:t>
      </w:r>
    </w:p>
    <w:p w14:paraId="10EDEE57" w14:textId="77777777" w:rsidR="00717F76" w:rsidRDefault="00717F76">
      <w:r>
        <w:br w:type="page"/>
      </w:r>
    </w:p>
    <w:p w14:paraId="538E6CAB" w14:textId="712AC5AA" w:rsidR="00717F76" w:rsidRPr="008F2385" w:rsidRDefault="00717F76" w:rsidP="008F2385">
      <w:r>
        <w:lastRenderedPageBreak/>
        <w:t>Example of a client-side number plate search script:</w:t>
      </w:r>
    </w:p>
    <w:p w14:paraId="5689FE0E" w14:textId="36F8006B" w:rsidR="00717F76" w:rsidRDefault="00717F76" w:rsidP="00717F7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444420565"/>
        <w:rPr>
          <w:rFonts w:ascii="Courier New" w:hAnsi="Courier New" w:cs="Courier New"/>
          <w:sz w:val="18"/>
          <w:szCs w:val="18"/>
        </w:rPr>
      </w:pPr>
      <w:r>
        <w:rPr>
          <w:rFonts w:ascii="Courier New" w:hAnsi="Courier New" w:cs="Courier New"/>
          <w:color w:val="000000"/>
          <w:sz w:val="18"/>
          <w:szCs w:val="18"/>
        </w:rPr>
        <w:t> $</w:t>
      </w:r>
      <w:r>
        <w:rPr>
          <w:rFonts w:ascii="Courier New" w:hAnsi="Courier New" w:cs="Courier New"/>
          <w:color w:val="666600"/>
          <w:sz w:val="18"/>
          <w:szCs w:val="18"/>
        </w:rPr>
        <w:t>.</w:t>
      </w:r>
      <w:r>
        <w:rPr>
          <w:rFonts w:ascii="Courier New" w:hAnsi="Courier New" w:cs="Courier New"/>
          <w:color w:val="000000"/>
          <w:sz w:val="18"/>
          <w:szCs w:val="18"/>
        </w:rPr>
        <w:t>ajax</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url</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w:t>
      </w:r>
      <w:proofErr w:type="spellStart"/>
      <w:r>
        <w:rPr>
          <w:rFonts w:ascii="Courier New" w:hAnsi="Courier New" w:cs="Courier New"/>
          <w:color w:val="008800"/>
          <w:sz w:val="18"/>
          <w:szCs w:val="18"/>
        </w:rPr>
        <w:t>api</w:t>
      </w:r>
      <w:proofErr w:type="spellEnd"/>
      <w:r>
        <w:rPr>
          <w:rFonts w:ascii="Courier New" w:hAnsi="Courier New" w:cs="Courier New"/>
          <w:color w:val="008800"/>
          <w:sz w:val="18"/>
          <w:szCs w:val="18"/>
        </w:rPr>
        <w:t>/numberplates/reserve'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method</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'POST'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headers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8800"/>
          <w:sz w:val="18"/>
          <w:szCs w:val="18"/>
        </w:rPr>
        <w:t>'x-customer-id'</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customerId</w:t>
      </w:r>
      <w:proofErr w:type="spellEnd"/>
      <w:r>
        <w:rPr>
          <w:rFonts w:ascii="Courier New" w:hAnsi="Courier New" w:cs="Courier New"/>
          <w:color w:val="666600"/>
          <w:sz w:val="18"/>
          <w:szCs w:val="18"/>
        </w:rPr>
        <w:t xml:space="preserve">     },</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contentType</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'application/</w:t>
      </w:r>
      <w:proofErr w:type="spellStart"/>
      <w:r>
        <w:rPr>
          <w:rFonts w:ascii="Courier New" w:hAnsi="Courier New" w:cs="Courier New"/>
          <w:color w:val="008800"/>
          <w:sz w:val="18"/>
          <w:szCs w:val="18"/>
        </w:rPr>
        <w:t>json</w:t>
      </w:r>
      <w:proofErr w:type="spellEnd"/>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data</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JSON</w:t>
      </w:r>
      <w:r>
        <w:rPr>
          <w:rFonts w:ascii="Courier New" w:hAnsi="Courier New" w:cs="Courier New"/>
          <w:color w:val="666600"/>
          <w:sz w:val="18"/>
          <w:szCs w:val="18"/>
        </w:rPr>
        <w:t>.</w:t>
      </w:r>
      <w:r>
        <w:rPr>
          <w:rFonts w:ascii="Courier New" w:hAnsi="Courier New" w:cs="Courier New"/>
          <w:color w:val="000000"/>
          <w:sz w:val="18"/>
          <w:szCs w:val="18"/>
        </w:rPr>
        <w:t>stringify</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numberPlateId</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numberPlateId</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000000"/>
          <w:sz w:val="18"/>
          <w:szCs w:val="18"/>
        </w:rPr>
        <w:t>success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function</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alert</w:t>
      </w:r>
      <w:r>
        <w:rPr>
          <w:rFonts w:ascii="Courier New" w:hAnsi="Courier New" w:cs="Courier New"/>
          <w:color w:val="666600"/>
          <w:sz w:val="18"/>
          <w:szCs w:val="18"/>
        </w:rPr>
        <w:t>(</w:t>
      </w:r>
      <w:r>
        <w:rPr>
          <w:rFonts w:ascii="Courier New" w:hAnsi="Courier New" w:cs="Courier New"/>
          <w:color w:val="008800"/>
          <w:sz w:val="18"/>
          <w:szCs w:val="18"/>
        </w:rPr>
        <w:t>"Purchase successful!"</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w:t>
      </w:r>
      <w:r>
        <w:rPr>
          <w:rFonts w:ascii="Courier New" w:hAnsi="Courier New" w:cs="Courier New"/>
          <w:color w:val="666600"/>
          <w:sz w:val="18"/>
          <w:szCs w:val="18"/>
        </w:rPr>
        <w:t>(</w:t>
      </w:r>
      <w:r>
        <w:rPr>
          <w:rFonts w:ascii="Courier New" w:hAnsi="Courier New" w:cs="Courier New"/>
          <w:color w:val="008800"/>
          <w:sz w:val="18"/>
          <w:szCs w:val="18"/>
        </w:rPr>
        <w:t>'#</w:t>
      </w:r>
      <w:proofErr w:type="spellStart"/>
      <w:r>
        <w:rPr>
          <w:rFonts w:ascii="Courier New" w:hAnsi="Courier New" w:cs="Courier New"/>
          <w:color w:val="008800"/>
          <w:sz w:val="18"/>
          <w:szCs w:val="18"/>
        </w:rPr>
        <w:t>searchForm</w:t>
      </w:r>
      <w:proofErr w:type="spellEnd"/>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000000"/>
          <w:sz w:val="18"/>
          <w:szCs w:val="18"/>
        </w:rPr>
        <w:t>trigger</w:t>
      </w:r>
      <w:r>
        <w:rPr>
          <w:rFonts w:ascii="Courier New" w:hAnsi="Courier New" w:cs="Courier New"/>
          <w:color w:val="666600"/>
          <w:sz w:val="18"/>
          <w:szCs w:val="18"/>
        </w:rPr>
        <w:t>(</w:t>
      </w:r>
      <w:r>
        <w:rPr>
          <w:rFonts w:ascii="Courier New" w:hAnsi="Courier New" w:cs="Courier New"/>
          <w:color w:val="008800"/>
          <w:sz w:val="18"/>
          <w:szCs w:val="18"/>
        </w:rPr>
        <w:t>'submit'</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880000"/>
          <w:sz w:val="18"/>
          <w:szCs w:val="18"/>
        </w:rPr>
        <w:t>// refresh list</w:t>
      </w:r>
      <w:r>
        <w:rPr>
          <w:rFonts w:ascii="Courier New" w:hAnsi="Courier New" w:cs="Courier New"/>
          <w:color w:val="880000"/>
          <w:sz w:val="18"/>
          <w:szCs w:val="18"/>
        </w:rPr>
        <w:br/>
      </w:r>
      <w:r>
        <w:rPr>
          <w:rFonts w:ascii="Courier New" w:hAnsi="Courier New" w:cs="Courier New"/>
          <w:color w:val="880000"/>
          <w:sz w:val="18"/>
          <w:szCs w:val="18"/>
        </w:rPr>
        <w:br/>
        <w:t xml:space="preserve">        </w:t>
      </w:r>
      <w:r>
        <w:rPr>
          <w:rFonts w:ascii="Courier New" w:hAnsi="Courier New" w:cs="Courier New"/>
          <w:color w:val="000088"/>
          <w:sz w:val="18"/>
          <w:szCs w:val="18"/>
        </w:rPr>
        <w:t>if</w:t>
      </w:r>
      <w:r>
        <w:rPr>
          <w:rFonts w:ascii="Courier New" w:hAnsi="Courier New" w:cs="Courier New"/>
          <w:color w:val="666600"/>
          <w:sz w:val="18"/>
          <w:szCs w:val="18"/>
        </w:rPr>
        <w:t>(</w:t>
      </w:r>
      <w:proofErr w:type="spellStart"/>
      <w:r>
        <w:rPr>
          <w:rFonts w:ascii="Courier New" w:hAnsi="Courier New" w:cs="Courier New"/>
          <w:color w:val="000088"/>
          <w:sz w:val="18"/>
          <w:szCs w:val="18"/>
        </w:rPr>
        <w:t>typeof</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loadCustomerNumberPlates</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'function'</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loadCustomerNumberPlates</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000000"/>
          <w:sz w:val="18"/>
          <w:szCs w:val="18"/>
        </w:rPr>
        <w:t>error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function</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err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console</w:t>
      </w:r>
      <w:r>
        <w:rPr>
          <w:rFonts w:ascii="Courier New" w:hAnsi="Courier New" w:cs="Courier New"/>
          <w:color w:val="666600"/>
          <w:sz w:val="18"/>
          <w:szCs w:val="18"/>
        </w:rPr>
        <w:t>.</w:t>
      </w:r>
      <w:r>
        <w:rPr>
          <w:rFonts w:ascii="Courier New" w:hAnsi="Courier New" w:cs="Courier New"/>
          <w:color w:val="000000"/>
          <w:sz w:val="18"/>
          <w:szCs w:val="18"/>
        </w:rPr>
        <w:t>error</w:t>
      </w:r>
      <w:proofErr w:type="spellEnd"/>
      <w:r>
        <w:rPr>
          <w:rFonts w:ascii="Courier New" w:hAnsi="Courier New" w:cs="Courier New"/>
          <w:color w:val="666600"/>
          <w:sz w:val="18"/>
          <w:szCs w:val="18"/>
        </w:rPr>
        <w:t>(</w:t>
      </w:r>
      <w:r>
        <w:rPr>
          <w:rFonts w:ascii="Courier New" w:hAnsi="Courier New" w:cs="Courier New"/>
          <w:color w:val="008800"/>
          <w:sz w:val="18"/>
          <w:szCs w:val="18"/>
        </w:rPr>
        <w:t>"Purchase failed"</w:t>
      </w:r>
      <w:r>
        <w:rPr>
          <w:rFonts w:ascii="Courier New" w:hAnsi="Courier New" w:cs="Courier New"/>
          <w:color w:val="666600"/>
          <w:sz w:val="18"/>
          <w:szCs w:val="18"/>
        </w:rPr>
        <w:t>,</w:t>
      </w:r>
      <w:r>
        <w:rPr>
          <w:rFonts w:ascii="Courier New" w:hAnsi="Courier New" w:cs="Courier New"/>
          <w:color w:val="000000"/>
          <w:sz w:val="18"/>
          <w:szCs w:val="18"/>
        </w:rPr>
        <w:t xml:space="preserve"> err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alert</w:t>
      </w:r>
      <w:r>
        <w:rPr>
          <w:rFonts w:ascii="Courier New" w:hAnsi="Courier New" w:cs="Courier New"/>
          <w:color w:val="666600"/>
          <w:sz w:val="18"/>
          <w:szCs w:val="18"/>
        </w:rPr>
        <w:t>(</w:t>
      </w:r>
      <w:r>
        <w:rPr>
          <w:rFonts w:ascii="Courier New" w:hAnsi="Courier New" w:cs="Courier New"/>
          <w:color w:val="008800"/>
          <w:sz w:val="18"/>
          <w:szCs w:val="18"/>
        </w:rPr>
        <w:t>"Could not complete purchase."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w:t>
      </w:r>
    </w:p>
    <w:p w14:paraId="0418EF55" w14:textId="77777777" w:rsidR="007C3DD2" w:rsidRDefault="007C3DD2" w:rsidP="001358B0"/>
    <w:p w14:paraId="598CADFA" w14:textId="2CB86D42" w:rsidR="001358B0" w:rsidRDefault="001358B0" w:rsidP="001358B0">
      <w:pPr>
        <w:pStyle w:val="Heading2"/>
      </w:pPr>
      <w:bookmarkStart w:id="2" w:name="_Toc198151120"/>
      <w:r>
        <w:t>Server-Side Scripting</w:t>
      </w:r>
      <w:bookmarkEnd w:id="2"/>
    </w:p>
    <w:p w14:paraId="00E2DBBF" w14:textId="78BE385A" w:rsidR="008F2385" w:rsidRDefault="008F2385" w:rsidP="00D07B63">
      <w:r w:rsidRPr="008F2385">
        <w:t xml:space="preserve">Server-side scripting executes code on a web server, handling the core logic and data management responsibilities of a web application. It enables dynamic content, database communication, and ensures secure processing of sensitive operations, such as authentication and user management. A </w:t>
      </w:r>
      <w:r w:rsidR="00346EA3">
        <w:t>typical</w:t>
      </w:r>
      <w:r w:rsidRPr="008F2385">
        <w:t xml:space="preserve"> example of server-side scripting is the use </w:t>
      </w:r>
      <w:r w:rsidRPr="00346EA3">
        <w:t>of Node.js, along with frameworks like Express.js, to</w:t>
      </w:r>
      <w:r w:rsidRPr="008F2385">
        <w:t xml:space="preserve"> build scalable, backend APIs. </w:t>
      </w:r>
    </w:p>
    <w:p w14:paraId="3E9BC45C" w14:textId="6DCD87E2" w:rsidR="00D07B63" w:rsidRPr="00D07B63" w:rsidRDefault="00D07B63" w:rsidP="00D07B63">
      <w:r w:rsidRPr="00D07B63">
        <w:t>Server-side scripts are responsible for a wide range of functionality, including:</w:t>
      </w:r>
    </w:p>
    <w:p w14:paraId="12F137C2" w14:textId="49343E42" w:rsidR="008F2385" w:rsidRPr="008F2385" w:rsidRDefault="008F2385" w:rsidP="008F2385">
      <w:pPr>
        <w:numPr>
          <w:ilvl w:val="0"/>
          <w:numId w:val="7"/>
        </w:numPr>
      </w:pPr>
      <w:r w:rsidRPr="0042038C">
        <w:rPr>
          <w:rStyle w:val="Heading4Char"/>
        </w:rPr>
        <w:t>Dynamic page generation:</w:t>
      </w:r>
      <w:r w:rsidRPr="008F2385">
        <w:t xml:space="preserve"> Rendering HTML content on the server based on data, user roles, or session status before sending it to the client</w:t>
      </w:r>
      <w:sdt>
        <w:sdtPr>
          <w:rPr>
            <w:color w:val="000000"/>
          </w:rPr>
          <w:tag w:val="MENDELEY_CITATION_v3_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"/>
          <w:id w:val="1122342454"/>
          <w:placeholder>
            <w:docPart w:val="DefaultPlaceholder_-1854013440"/>
          </w:placeholder>
        </w:sdtPr>
        <w:sdtContent>
          <w:r w:rsidR="00346EA3" w:rsidRPr="00346EA3">
            <w:rPr>
              <w:color w:val="000000"/>
            </w:rPr>
            <w:t>[8]</w:t>
          </w:r>
        </w:sdtContent>
      </w:sdt>
      <w:r w:rsidRPr="008F2385">
        <w:t>.</w:t>
      </w:r>
    </w:p>
    <w:p w14:paraId="4AF4C6F2" w14:textId="4DC59692" w:rsidR="008F2385" w:rsidRPr="008F2385" w:rsidRDefault="008F2385" w:rsidP="008F2385">
      <w:pPr>
        <w:numPr>
          <w:ilvl w:val="0"/>
          <w:numId w:val="7"/>
        </w:numPr>
      </w:pPr>
      <w:r w:rsidRPr="0042038C">
        <w:rPr>
          <w:rStyle w:val="Heading4Char"/>
        </w:rPr>
        <w:t>Database connectivity:</w:t>
      </w:r>
      <w:r w:rsidRPr="008F2385">
        <w:t xml:space="preserve"> Interfacing with databases (e.g. PostgreSQL, MySQL) to store, retrieve, and update records based on client requests</w:t>
      </w:r>
      <w:sdt>
        <w:sdtPr>
          <w:rPr>
            <w:color w:val="000000"/>
          </w:rPr>
          <w:tag w:val="MENDELEY_CITATION_v3_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"/>
          <w:id w:val="1147870184"/>
          <w:placeholder>
            <w:docPart w:val="DefaultPlaceholder_-1854013440"/>
          </w:placeholder>
        </w:sdtPr>
        <w:sdtContent>
          <w:r w:rsidR="00346EA3" w:rsidRPr="00346EA3">
            <w:rPr>
              <w:color w:val="000000"/>
            </w:rPr>
            <w:t>[9]</w:t>
          </w:r>
        </w:sdtContent>
      </w:sdt>
      <w:r w:rsidRPr="008F2385">
        <w:t>.</w:t>
      </w:r>
    </w:p>
    <w:p w14:paraId="2B8117F8" w14:textId="02EADA90" w:rsidR="008F2385" w:rsidRPr="008F2385" w:rsidRDefault="008F2385" w:rsidP="008F2385">
      <w:pPr>
        <w:numPr>
          <w:ilvl w:val="0"/>
          <w:numId w:val="7"/>
        </w:numPr>
      </w:pPr>
      <w:r w:rsidRPr="0042038C">
        <w:rPr>
          <w:rStyle w:val="Heading4Char"/>
        </w:rPr>
        <w:t>Authentication and authorisation</w:t>
      </w:r>
      <w:r w:rsidRPr="008F2385">
        <w:rPr>
          <w:b/>
          <w:bCs/>
        </w:rPr>
        <w:t>:</w:t>
      </w:r>
      <w:r w:rsidRPr="008F2385">
        <w:t xml:space="preserve"> Validating user credentials and determining access rights to secure parts of an application</w:t>
      </w:r>
      <w:sdt>
        <w:sdtPr>
          <w:rPr>
            <w:color w:val="000000"/>
          </w:rPr>
          <w:tag w:val="MENDELEY_CITATION_v3_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"/>
          <w:id w:val="-969976309"/>
          <w:placeholder>
            <w:docPart w:val="DefaultPlaceholder_-1854013440"/>
          </w:placeholder>
        </w:sdtPr>
        <w:sdtContent>
          <w:r w:rsidR="00346EA3" w:rsidRPr="00346EA3">
            <w:rPr>
              <w:color w:val="000000"/>
            </w:rPr>
            <w:t>[10]</w:t>
          </w:r>
        </w:sdtContent>
      </w:sdt>
      <w:r w:rsidRPr="008F2385">
        <w:t>.</w:t>
      </w:r>
    </w:p>
    <w:p w14:paraId="128147B5" w14:textId="43BC7AE6" w:rsidR="008F2385" w:rsidRPr="008F2385" w:rsidRDefault="008F2385" w:rsidP="008F2385">
      <w:pPr>
        <w:numPr>
          <w:ilvl w:val="0"/>
          <w:numId w:val="7"/>
        </w:numPr>
      </w:pPr>
      <w:r w:rsidRPr="0042038C">
        <w:rPr>
          <w:rStyle w:val="Heading4Char"/>
        </w:rPr>
        <w:t>Processing requests:</w:t>
      </w:r>
      <w:r w:rsidRPr="008F2385">
        <w:t xml:space="preserve"> Handling form submissions, applying business logic, and returning JSON or HTML responses via RESTful APIs</w:t>
      </w:r>
      <w:sdt>
        <w:sdtPr>
          <w:rPr>
            <w:color w:val="000000"/>
          </w:rPr>
          <w:tag w:val="MENDELEY_CITATION_v3_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"/>
          <w:id w:val="82661192"/>
          <w:placeholder>
            <w:docPart w:val="DefaultPlaceholder_-1854013440"/>
          </w:placeholder>
        </w:sdtPr>
        <w:sdtContent>
          <w:r w:rsidR="00346EA3" w:rsidRPr="00346EA3">
            <w:rPr>
              <w:color w:val="000000"/>
            </w:rPr>
            <w:t>[11]</w:t>
          </w:r>
        </w:sdtContent>
      </w:sdt>
      <w:r w:rsidRPr="008F2385">
        <w:t>.</w:t>
      </w:r>
    </w:p>
    <w:p w14:paraId="04A8B097" w14:textId="7A36DC5D" w:rsidR="008F2385" w:rsidRPr="008F2385" w:rsidRDefault="008F2385" w:rsidP="008F2385">
      <w:r w:rsidRPr="008F2385">
        <w:t>Despite its benefits, server-side scripting introduces increased latency compared to local scripts, as every request must travel to and from the server</w:t>
      </w:r>
      <w:sdt>
        <w:sdtPr>
          <w:rPr>
            <w:color w:val="000000"/>
          </w:rPr>
          <w:tag w:val="MENDELEY_CITATION_v3_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"/>
          <w:id w:val="1578472148"/>
          <w:placeholder>
            <w:docPart w:val="DefaultPlaceholder_-1854013440"/>
          </w:placeholder>
        </w:sdtPr>
        <w:sdtContent>
          <w:r w:rsidR="00346EA3" w:rsidRPr="00346EA3">
            <w:rPr>
              <w:color w:val="000000"/>
            </w:rPr>
            <w:t>[12]</w:t>
          </w:r>
        </w:sdtContent>
      </w:sdt>
      <w:r w:rsidRPr="008F2385">
        <w:t xml:space="preserve">. Additionally, server load can become a bottleneck when handling </w:t>
      </w:r>
      <w:proofErr w:type="gramStart"/>
      <w:r w:rsidR="00346EA3">
        <w:t>a large number of</w:t>
      </w:r>
      <w:proofErr w:type="gramEnd"/>
      <w:r w:rsidRPr="008F2385">
        <w:t xml:space="preserve"> simultaneous users or transactions.</w:t>
      </w:r>
    </w:p>
    <w:p w14:paraId="2C7D6BFC" w14:textId="5BAC2EFB" w:rsidR="00717F76" w:rsidRDefault="00D07B63" w:rsidP="001358B0">
      <w:r>
        <w:lastRenderedPageBreak/>
        <w:t>Example</w:t>
      </w:r>
      <w:r w:rsidR="00717F76">
        <w:t xml:space="preserve"> of server-side numberplate search script:</w:t>
      </w:r>
    </w:p>
    <w:p w14:paraId="29E26A4D" w14:textId="77777777" w:rsidR="00717F76" w:rsidRDefault="00717F76">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728142092"/>
        <w:rPr>
          <w:rFonts w:ascii="Courier New" w:hAnsi="Courier New" w:cs="Courier New"/>
          <w:sz w:val="18"/>
          <w:szCs w:val="18"/>
        </w:rPr>
      </w:pPr>
      <w:proofErr w:type="spellStart"/>
      <w:r>
        <w:rPr>
          <w:rFonts w:ascii="Courier New" w:hAnsi="Courier New" w:cs="Courier New"/>
          <w:color w:val="000000"/>
          <w:sz w:val="18"/>
          <w:szCs w:val="18"/>
        </w:rPr>
        <w:t>router</w:t>
      </w:r>
      <w:r>
        <w:rPr>
          <w:rFonts w:ascii="Courier New" w:hAnsi="Courier New" w:cs="Courier New"/>
          <w:color w:val="666600"/>
          <w:sz w:val="18"/>
          <w:szCs w:val="18"/>
        </w:rPr>
        <w:t>.</w:t>
      </w:r>
      <w:r>
        <w:rPr>
          <w:rFonts w:ascii="Courier New" w:hAnsi="Courier New" w:cs="Courier New"/>
          <w:color w:val="000088"/>
          <w:sz w:val="18"/>
          <w:szCs w:val="18"/>
        </w:rPr>
        <w:t>get</w:t>
      </w:r>
      <w:proofErr w:type="spellEnd"/>
      <w:r>
        <w:rPr>
          <w:rFonts w:ascii="Courier New" w:hAnsi="Courier New" w:cs="Courier New"/>
          <w:color w:val="666600"/>
          <w:sz w:val="18"/>
          <w:szCs w:val="18"/>
        </w:rPr>
        <w:t>(</w:t>
      </w:r>
      <w:r>
        <w:rPr>
          <w:rFonts w:ascii="Courier New" w:hAnsi="Courier New" w:cs="Courier New"/>
          <w:color w:val="008800"/>
          <w:sz w:val="18"/>
          <w:szCs w:val="18"/>
        </w:rPr>
        <w:t>'/numberplates/search'</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async</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000000"/>
          <w:sz w:val="18"/>
          <w:szCs w:val="18"/>
        </w:rPr>
        <w:t>req</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res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try</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const</w:t>
      </w:r>
      <w:proofErr w:type="spellEnd"/>
      <w:r>
        <w:rPr>
          <w:rFonts w:ascii="Courier New" w:hAnsi="Courier New" w:cs="Courier New"/>
          <w:color w:val="000000"/>
          <w:sz w:val="18"/>
          <w:szCs w:val="18"/>
        </w:rPr>
        <w:t xml:space="preserve"> response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await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axios</w:t>
      </w:r>
      <w:r>
        <w:rPr>
          <w:rFonts w:ascii="Courier New" w:hAnsi="Courier New" w:cs="Courier New"/>
          <w:color w:val="666600"/>
          <w:sz w:val="18"/>
          <w:szCs w:val="18"/>
        </w:rPr>
        <w:t>.</w:t>
      </w:r>
      <w:r>
        <w:rPr>
          <w:rFonts w:ascii="Courier New" w:hAnsi="Courier New" w:cs="Courier New"/>
          <w:color w:val="000088"/>
          <w:sz w:val="18"/>
          <w:szCs w:val="18"/>
        </w:rPr>
        <w:t>get</w:t>
      </w:r>
      <w:proofErr w:type="spellEnd"/>
      <w:r>
        <w:rPr>
          <w:rFonts w:ascii="Courier New" w:hAnsi="Courier New" w:cs="Courier New"/>
          <w:color w:val="666600"/>
          <w:sz w:val="18"/>
          <w:szCs w:val="18"/>
        </w:rPr>
        <w:t>(</w:t>
      </w:r>
      <w:r>
        <w:rPr>
          <w:rFonts w:ascii="Courier New" w:hAnsi="Courier New" w:cs="Courier New"/>
          <w:color w:val="008800"/>
          <w:sz w:val="18"/>
          <w:szCs w:val="18"/>
        </w:rPr>
        <w:t>`${</w:t>
      </w:r>
      <w:proofErr w:type="spellStart"/>
      <w:r>
        <w:rPr>
          <w:rFonts w:ascii="Courier New" w:hAnsi="Courier New" w:cs="Courier New"/>
          <w:color w:val="008800"/>
          <w:sz w:val="18"/>
          <w:szCs w:val="18"/>
        </w:rPr>
        <w:t>webserviceUrl</w:t>
      </w:r>
      <w:proofErr w:type="spellEnd"/>
      <w:r>
        <w:rPr>
          <w:rFonts w:ascii="Courier New" w:hAnsi="Courier New" w:cs="Courier New"/>
          <w:color w:val="008800"/>
          <w:sz w:val="18"/>
          <w:szCs w:val="18"/>
        </w:rPr>
        <w:t>}/numberplates/search`</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params</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req</w:t>
      </w:r>
      <w:r>
        <w:rPr>
          <w:rFonts w:ascii="Courier New" w:hAnsi="Courier New" w:cs="Courier New"/>
          <w:color w:val="666600"/>
          <w:sz w:val="18"/>
          <w:szCs w:val="18"/>
        </w:rPr>
        <w:t>.</w:t>
      </w:r>
      <w:r>
        <w:rPr>
          <w:rFonts w:ascii="Courier New" w:hAnsi="Courier New" w:cs="Courier New"/>
          <w:color w:val="000000"/>
          <w:sz w:val="18"/>
          <w:szCs w:val="18"/>
        </w:rPr>
        <w:t>query</w:t>
      </w:r>
      <w:proofErr w:type="spellEnd"/>
      <w:r>
        <w:rPr>
          <w:rFonts w:ascii="Courier New" w:hAnsi="Courier New" w:cs="Courier New"/>
          <w:color w:val="666600"/>
          <w:sz w:val="18"/>
          <w:szCs w:val="18"/>
        </w:rPr>
        <w:t xml:space="preserve">         });</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res</w:t>
      </w:r>
      <w:r>
        <w:rPr>
          <w:rFonts w:ascii="Courier New" w:hAnsi="Courier New" w:cs="Courier New"/>
          <w:color w:val="666600"/>
          <w:sz w:val="18"/>
          <w:szCs w:val="18"/>
        </w:rPr>
        <w:t>.</w:t>
      </w:r>
      <w:r>
        <w:rPr>
          <w:rFonts w:ascii="Courier New" w:hAnsi="Courier New" w:cs="Courier New"/>
          <w:color w:val="000000"/>
          <w:sz w:val="18"/>
          <w:szCs w:val="18"/>
        </w:rPr>
        <w:t>json</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response</w:t>
      </w:r>
      <w:r>
        <w:rPr>
          <w:rFonts w:ascii="Courier New" w:hAnsi="Courier New" w:cs="Courier New"/>
          <w:color w:val="666600"/>
          <w:sz w:val="18"/>
          <w:szCs w:val="18"/>
        </w:rPr>
        <w:t>.</w:t>
      </w:r>
      <w:r>
        <w:rPr>
          <w:rFonts w:ascii="Courier New" w:hAnsi="Courier New" w:cs="Courier New"/>
          <w:color w:val="000000"/>
          <w:sz w:val="18"/>
          <w:szCs w:val="18"/>
        </w:rPr>
        <w:t>data</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 </w:t>
      </w:r>
      <w:r>
        <w:rPr>
          <w:rFonts w:ascii="Courier New" w:hAnsi="Courier New" w:cs="Courier New"/>
          <w:color w:val="000088"/>
          <w:sz w:val="18"/>
          <w:szCs w:val="18"/>
        </w:rPr>
        <w:t>catch</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error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logAxiosError</w:t>
      </w:r>
      <w:proofErr w:type="spellEnd"/>
      <w:r>
        <w:rPr>
          <w:rFonts w:ascii="Courier New" w:hAnsi="Courier New" w:cs="Courier New"/>
          <w:color w:val="666600"/>
          <w:sz w:val="18"/>
          <w:szCs w:val="18"/>
        </w:rPr>
        <w:t>(</w:t>
      </w:r>
      <w:r>
        <w:rPr>
          <w:rFonts w:ascii="Courier New" w:hAnsi="Courier New" w:cs="Courier New"/>
          <w:color w:val="008800"/>
          <w:sz w:val="18"/>
          <w:szCs w:val="18"/>
        </w:rPr>
        <w:t>'GET /Numberplates/search'</w:t>
      </w:r>
      <w:r>
        <w:rPr>
          <w:rFonts w:ascii="Courier New" w:hAnsi="Courier New" w:cs="Courier New"/>
          <w:color w:val="666600"/>
          <w:sz w:val="18"/>
          <w:szCs w:val="18"/>
        </w:rPr>
        <w:t>,</w:t>
      </w:r>
      <w:r>
        <w:rPr>
          <w:rFonts w:ascii="Courier New" w:hAnsi="Courier New" w:cs="Courier New"/>
          <w:color w:val="000000"/>
          <w:sz w:val="18"/>
          <w:szCs w:val="18"/>
        </w:rPr>
        <w:t xml:space="preserve"> error</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res</w:t>
      </w:r>
      <w:r>
        <w:rPr>
          <w:rFonts w:ascii="Courier New" w:hAnsi="Courier New" w:cs="Courier New"/>
          <w:color w:val="666600"/>
          <w:sz w:val="18"/>
          <w:szCs w:val="18"/>
        </w:rPr>
        <w:t>.</w:t>
      </w:r>
      <w:r>
        <w:rPr>
          <w:rFonts w:ascii="Courier New" w:hAnsi="Courier New" w:cs="Courier New"/>
          <w:color w:val="000000"/>
          <w:sz w:val="18"/>
          <w:szCs w:val="18"/>
        </w:rPr>
        <w:t>status</w:t>
      </w:r>
      <w:proofErr w:type="spellEnd"/>
      <w:r>
        <w:rPr>
          <w:rFonts w:ascii="Courier New" w:hAnsi="Courier New" w:cs="Courier New"/>
          <w:color w:val="666600"/>
          <w:sz w:val="18"/>
          <w:szCs w:val="18"/>
        </w:rPr>
        <w:t>(</w:t>
      </w:r>
      <w:r>
        <w:rPr>
          <w:rFonts w:ascii="Courier New" w:hAnsi="Courier New" w:cs="Courier New"/>
          <w:color w:val="006666"/>
          <w:sz w:val="18"/>
          <w:szCs w:val="18"/>
        </w:rPr>
        <w:t>500</w:t>
      </w:r>
      <w:r>
        <w:rPr>
          <w:rFonts w:ascii="Courier New" w:hAnsi="Courier New" w:cs="Courier New"/>
          <w:color w:val="666600"/>
          <w:sz w:val="18"/>
          <w:szCs w:val="18"/>
        </w:rPr>
        <w:t>).</w:t>
      </w:r>
      <w:proofErr w:type="spellStart"/>
      <w:r>
        <w:rPr>
          <w:rFonts w:ascii="Courier New" w:hAnsi="Courier New" w:cs="Courier New"/>
          <w:color w:val="000000"/>
          <w:sz w:val="18"/>
          <w:szCs w:val="18"/>
        </w:rPr>
        <w:t>json</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error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'Failed to fetch data from webservice'</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w:t>
      </w:r>
    </w:p>
    <w:p w14:paraId="3890F2CB" w14:textId="77777777" w:rsidR="001358B0" w:rsidRDefault="001358B0" w:rsidP="001358B0"/>
    <w:p w14:paraId="416E20DB" w14:textId="739AF21A" w:rsidR="009256DF" w:rsidRDefault="001358B0">
      <w:pPr>
        <w:rPr>
          <w:i/>
          <w:iCs/>
        </w:rPr>
      </w:pPr>
      <w:bookmarkStart w:id="3" w:name="_Toc198151121"/>
      <w:r w:rsidRPr="001358B0">
        <w:rPr>
          <w:rStyle w:val="Heading1Char"/>
        </w:rPr>
        <w:t>Evaluation of the Node.js Framework</w:t>
      </w:r>
      <w:bookmarkEnd w:id="3"/>
    </w:p>
    <w:p w14:paraId="2A147F91" w14:textId="6483587E" w:rsidR="0042038C" w:rsidRDefault="003E1980">
      <w:r>
        <w:t>Node.js is a runtime environment that allows developers to execute JavaScript code outside of the browser. It is built on the V8 engine from Google Chrome and has become a popular choi</w:t>
      </w:r>
      <w:r w:rsidR="0042038C">
        <w:t>c</w:t>
      </w:r>
      <w:r>
        <w:t>e for developin</w:t>
      </w:r>
      <w:r w:rsidR="0042038C">
        <w:t>g scalable and high-performance applications</w:t>
      </w:r>
      <w:sdt>
        <w:sdtPr>
          <w:rPr>
            <w:color w:val="000000"/>
          </w:rPr>
          <w:tag w:val="MENDELEY_CITATION_v3_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"/>
          <w:id w:val="-870219920"/>
          <w:placeholder>
            <w:docPart w:val="DefaultPlaceholder_-1854013440"/>
          </w:placeholder>
        </w:sdtPr>
        <w:sdtContent>
          <w:r w:rsidR="00346EA3" w:rsidRPr="00346EA3">
            <w:rPr>
              <w:color w:val="000000"/>
            </w:rPr>
            <w:t>[13]</w:t>
          </w:r>
        </w:sdtContent>
      </w:sdt>
      <w:r w:rsidR="0042038C">
        <w:t xml:space="preserve">. </w:t>
      </w:r>
      <w:r w:rsidR="00AE6B4C">
        <w:t>It features an extensive package library promoting rapid development and prototyping while reducing manual development of core features</w:t>
      </w:r>
      <w:sdt>
        <w:sdtPr>
          <w:rPr>
            <w:color w:val="000000"/>
          </w:rPr>
          <w:tag w:val="MENDELEY_CITATION_v3_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"/>
          <w:id w:val="-767232611"/>
          <w:placeholder>
            <w:docPart w:val="DefaultPlaceholder_-1854013440"/>
          </w:placeholder>
        </w:sdtPr>
        <w:sdtContent>
          <w:r w:rsidR="00346EA3" w:rsidRPr="00346EA3">
            <w:rPr>
              <w:color w:val="000000"/>
            </w:rPr>
            <w:t>[14]</w:t>
          </w:r>
        </w:sdtContent>
      </w:sdt>
      <w:r w:rsidR="00AE6B4C">
        <w:t xml:space="preserve">. </w:t>
      </w:r>
    </w:p>
    <w:p w14:paraId="1A357F4E" w14:textId="135CE9EC" w:rsidR="0042038C" w:rsidRDefault="0042038C" w:rsidP="0042038C">
      <w:pPr>
        <w:pStyle w:val="Heading2"/>
      </w:pPr>
      <w:r>
        <w:t>Advantages of Node.js</w:t>
      </w:r>
    </w:p>
    <w:p w14:paraId="6F7AFF00" w14:textId="53283DAF" w:rsidR="0042038C" w:rsidRDefault="0042038C" w:rsidP="0042038C">
      <w:pPr>
        <w:pStyle w:val="ListParagraph"/>
        <w:numPr>
          <w:ilvl w:val="0"/>
          <w:numId w:val="13"/>
        </w:numPr>
      </w:pPr>
      <w:r w:rsidRPr="00775528">
        <w:rPr>
          <w:rStyle w:val="Heading4Char"/>
        </w:rPr>
        <w:t>Efficient Asynchronous Processing:</w:t>
      </w:r>
      <w:r w:rsidRPr="0042038C">
        <w:t xml:space="preserve"> </w:t>
      </w:r>
      <w:r>
        <w:t xml:space="preserve">Node.js handles I/O operations using a non-blocking and event-driven architecture, </w:t>
      </w:r>
      <w:r w:rsidR="00775528">
        <w:t>which</w:t>
      </w:r>
      <w:r>
        <w:t xml:space="preserve"> enables </w:t>
      </w:r>
      <w:r w:rsidR="00775528">
        <w:t>handling many simultaneous requests, making it highly suited for real-time services</w:t>
      </w:r>
      <w:sdt>
        <w:sdtPr>
          <w:rPr>
            <w:color w:val="000000"/>
          </w:rPr>
          <w:tag w:val="MENDELEY_CITATION_v3_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"/>
          <w:id w:val="1829860126"/>
          <w:placeholder>
            <w:docPart w:val="DefaultPlaceholder_-1854013440"/>
          </w:placeholder>
        </w:sdtPr>
        <w:sdtContent>
          <w:r w:rsidR="00346EA3" w:rsidRPr="00346EA3">
            <w:rPr>
              <w:color w:val="000000"/>
            </w:rPr>
            <w:t>[13]</w:t>
          </w:r>
        </w:sdtContent>
      </w:sdt>
      <w:r w:rsidR="00775528">
        <w:t xml:space="preserve">. </w:t>
      </w:r>
    </w:p>
    <w:p w14:paraId="20EDC172" w14:textId="39D5659B" w:rsidR="00775528" w:rsidRPr="0042038C" w:rsidRDefault="0042038C" w:rsidP="00775528">
      <w:pPr>
        <w:pStyle w:val="ListParagraph"/>
        <w:numPr>
          <w:ilvl w:val="0"/>
          <w:numId w:val="13"/>
        </w:numPr>
      </w:pPr>
      <w:r w:rsidRPr="00775528">
        <w:rPr>
          <w:rStyle w:val="Heading4Char"/>
        </w:rPr>
        <w:t>Unified Development Language:</w:t>
      </w:r>
      <w:r w:rsidR="00775528">
        <w:t xml:space="preserve"> By using JavaScript for both the client and server, it simplifies the development process for developers. </w:t>
      </w:r>
      <w:r w:rsidR="00346EA3">
        <w:t>It</w:t>
      </w:r>
      <w:r w:rsidR="00775528">
        <w:t xml:space="preserve"> promotes code reuse and simplifies data handling across the application</w:t>
      </w:r>
      <w:sdt>
        <w:sdtPr>
          <w:rPr>
            <w:color w:val="000000"/>
          </w:rPr>
          <w:tag w:val="MENDELEY_CITATION_v3_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"/>
          <w:id w:val="-1790581104"/>
          <w:placeholder>
            <w:docPart w:val="DefaultPlaceholder_-1854013440"/>
          </w:placeholder>
        </w:sdtPr>
        <w:sdtContent>
          <w:r w:rsidR="00346EA3" w:rsidRPr="00346EA3">
            <w:rPr>
              <w:color w:val="000000"/>
            </w:rPr>
            <w:t>[15]</w:t>
          </w:r>
        </w:sdtContent>
      </w:sdt>
      <w:r w:rsidR="00775528">
        <w:t xml:space="preserve">. </w:t>
      </w:r>
    </w:p>
    <w:p w14:paraId="73F17B22" w14:textId="5D1B6987" w:rsidR="0042038C" w:rsidRDefault="0042038C" w:rsidP="0042038C">
      <w:pPr>
        <w:pStyle w:val="ListParagraph"/>
        <w:numPr>
          <w:ilvl w:val="0"/>
          <w:numId w:val="13"/>
        </w:numPr>
      </w:pPr>
      <w:r w:rsidRPr="00775528">
        <w:rPr>
          <w:rStyle w:val="Heading4Char"/>
        </w:rPr>
        <w:t>Extensive Package Ecosystem:</w:t>
      </w:r>
      <w:r w:rsidRPr="0042038C">
        <w:t xml:space="preserve"> </w:t>
      </w:r>
      <w:r w:rsidR="00775528">
        <w:t xml:space="preserve">Utilising Node Package Manager (NPM) allows developers to implement an extensive range of libraries and modules, providing </w:t>
      </w:r>
      <w:r w:rsidR="00346EA3">
        <w:t>standard</w:t>
      </w:r>
      <w:r w:rsidR="00775528">
        <w:t xml:space="preserve"> functionality such as routing, authentication, testing and data handling without requiring manual development</w:t>
      </w:r>
      <w:sdt>
        <w:sdtPr>
          <w:rPr>
            <w:color w:val="000000"/>
          </w:rPr>
          <w:tag w:val="MENDELEY_CITATION_v3_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"/>
          <w:id w:val="-1027410422"/>
          <w:placeholder>
            <w:docPart w:val="DefaultPlaceholder_-1854013440"/>
          </w:placeholder>
        </w:sdtPr>
        <w:sdtContent>
          <w:r w:rsidR="00346EA3" w:rsidRPr="00346EA3">
            <w:rPr>
              <w:color w:val="000000"/>
            </w:rPr>
            <w:t>[14]</w:t>
          </w:r>
        </w:sdtContent>
      </w:sdt>
      <w:r w:rsidR="00775528">
        <w:t xml:space="preserve">. </w:t>
      </w:r>
    </w:p>
    <w:p w14:paraId="32B6867A" w14:textId="2841CB3D" w:rsidR="0042038C" w:rsidRDefault="0042038C" w:rsidP="0042038C">
      <w:pPr>
        <w:pStyle w:val="Heading2"/>
      </w:pPr>
      <w:r>
        <w:t>Disadvantages of Node.js</w:t>
      </w:r>
    </w:p>
    <w:p w14:paraId="1204400C" w14:textId="6A286465" w:rsidR="0042038C" w:rsidRPr="0042038C" w:rsidRDefault="0042038C" w:rsidP="0042038C">
      <w:pPr>
        <w:pStyle w:val="ListParagraph"/>
        <w:numPr>
          <w:ilvl w:val="0"/>
          <w:numId w:val="12"/>
        </w:numPr>
      </w:pPr>
      <w:r w:rsidRPr="007254C6">
        <w:rPr>
          <w:rStyle w:val="Heading4Char"/>
        </w:rPr>
        <w:t>Poor Performance for CPU-Intensive Tasks</w:t>
      </w:r>
      <w:r w:rsidRPr="0042038C">
        <w:t xml:space="preserve">: </w:t>
      </w:r>
      <w:r w:rsidR="007254C6">
        <w:t>Node.js runs on a single thread, which reduces its capabilities with heavy computation. Operations such as complex data transformation or image processing can significantly impact the performance of the application</w:t>
      </w:r>
      <w:sdt>
        <w:sdtPr>
          <w:rPr>
            <w:color w:val="000000"/>
          </w:rPr>
          <w:tag w:val="MENDELEY_CITATION_v3_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"/>
          <w:id w:val="2136215467"/>
          <w:placeholder>
            <w:docPart w:val="DefaultPlaceholder_-1854013440"/>
          </w:placeholder>
        </w:sdtPr>
        <w:sdtContent>
          <w:r w:rsidR="00346EA3" w:rsidRPr="00346EA3">
            <w:rPr>
              <w:color w:val="000000"/>
            </w:rPr>
            <w:t>[16]</w:t>
          </w:r>
        </w:sdtContent>
      </w:sdt>
      <w:r w:rsidR="007254C6">
        <w:t xml:space="preserve">. </w:t>
      </w:r>
    </w:p>
    <w:p w14:paraId="4819C48E" w14:textId="5BA113AE" w:rsidR="0042038C" w:rsidRPr="0042038C" w:rsidRDefault="0042038C" w:rsidP="0042038C">
      <w:pPr>
        <w:pStyle w:val="ListParagraph"/>
        <w:numPr>
          <w:ilvl w:val="0"/>
          <w:numId w:val="12"/>
        </w:numPr>
      </w:pPr>
      <w:r w:rsidRPr="007254C6">
        <w:rPr>
          <w:rStyle w:val="Heading4Char"/>
        </w:rPr>
        <w:t>Complexity in Asynchronous Logic:</w:t>
      </w:r>
      <w:r w:rsidRPr="0042038C">
        <w:t xml:space="preserve"> </w:t>
      </w:r>
      <w:r w:rsidR="007254C6">
        <w:t>Although features such as async/wait have improved readability. Asynchronous logic can lead to poor code maintainability when increased complexity is required</w:t>
      </w:r>
      <w:sdt>
        <w:sdtPr>
          <w:rPr>
            <w:color w:val="000000"/>
          </w:rPr>
          <w:tag w:val="MENDELEY_CITATION_v3_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"/>
          <w:id w:val="-483237730"/>
          <w:placeholder>
            <w:docPart w:val="DefaultPlaceholder_-1854013440"/>
          </w:placeholder>
        </w:sdtPr>
        <w:sdtContent>
          <w:r w:rsidR="00346EA3" w:rsidRPr="00346EA3">
            <w:rPr>
              <w:color w:val="000000"/>
            </w:rPr>
            <w:t>[17]</w:t>
          </w:r>
        </w:sdtContent>
      </w:sdt>
      <w:r w:rsidR="00837D21">
        <w:rPr>
          <w:color w:val="000000"/>
        </w:rPr>
        <w:t>.</w:t>
      </w:r>
    </w:p>
    <w:p w14:paraId="7A20557E" w14:textId="77777777" w:rsidR="00837D21" w:rsidRPr="00837D21" w:rsidRDefault="00837D21" w:rsidP="00837D21">
      <w:pPr>
        <w:pStyle w:val="ListParagraph"/>
        <w:rPr>
          <w:rStyle w:val="Heading4Char"/>
          <w:rFonts w:eastAsiaTheme="minorHAnsi" w:cstheme="minorBidi"/>
          <w:i w:val="0"/>
          <w:iCs w:val="0"/>
          <w:color w:val="auto"/>
        </w:rPr>
      </w:pPr>
    </w:p>
    <w:p w14:paraId="5AA4CCC8" w14:textId="77777777" w:rsidR="00837D21" w:rsidRPr="00837D21" w:rsidRDefault="00837D21" w:rsidP="00837D21">
      <w:pPr>
        <w:pStyle w:val="ListParagraph"/>
        <w:rPr>
          <w:rStyle w:val="Heading4Char"/>
          <w:rFonts w:eastAsiaTheme="minorHAnsi" w:cstheme="minorBidi"/>
          <w:i w:val="0"/>
          <w:iCs w:val="0"/>
          <w:color w:val="auto"/>
        </w:rPr>
      </w:pPr>
    </w:p>
    <w:p w14:paraId="1F965E45" w14:textId="1FD04529" w:rsidR="0042038C" w:rsidRDefault="0042038C" w:rsidP="0042038C">
      <w:pPr>
        <w:pStyle w:val="ListParagraph"/>
        <w:numPr>
          <w:ilvl w:val="0"/>
          <w:numId w:val="12"/>
        </w:numPr>
      </w:pPr>
      <w:r w:rsidRPr="007254C6">
        <w:rPr>
          <w:rStyle w:val="Heading4Char"/>
        </w:rPr>
        <w:lastRenderedPageBreak/>
        <w:t>Variable Package Quality:</w:t>
      </w:r>
      <w:r w:rsidRPr="0042038C">
        <w:t xml:space="preserve"> </w:t>
      </w:r>
      <w:r w:rsidR="007254C6">
        <w:t xml:space="preserve">due to NPM being </w:t>
      </w:r>
      <w:r w:rsidR="00346EA3">
        <w:t xml:space="preserve">open-source, this can result </w:t>
      </w:r>
      <w:r w:rsidR="007254C6">
        <w:t>in less than standard packages being developed with inconsistent maintenance or poor documentation. This can lead to technical debt and security risks if implemented</w:t>
      </w:r>
      <w:sdt>
        <w:sdtPr>
          <w:rPr>
            <w:color w:val="000000"/>
          </w:rPr>
          <w:tag w:val="MENDELEY_CITATION_v3_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"/>
          <w:id w:val="-1476130797"/>
          <w:placeholder>
            <w:docPart w:val="DefaultPlaceholder_-1854013440"/>
          </w:placeholder>
        </w:sdtPr>
        <w:sdtContent>
          <w:r w:rsidR="00346EA3" w:rsidRPr="00346EA3">
            <w:rPr>
              <w:color w:val="000000"/>
            </w:rPr>
            <w:t>[14]</w:t>
          </w:r>
        </w:sdtContent>
      </w:sdt>
      <w:r w:rsidR="007254C6">
        <w:t>.</w:t>
      </w:r>
    </w:p>
    <w:p w14:paraId="2BE7B3C5" w14:textId="626EF936" w:rsidR="0042038C" w:rsidRDefault="0042038C"/>
    <w:p w14:paraId="04B73D1E" w14:textId="5D201CCC" w:rsidR="001358B0" w:rsidRDefault="001358B0" w:rsidP="001358B0">
      <w:bookmarkStart w:id="4" w:name="_Toc198151122"/>
      <w:r w:rsidRPr="001358B0">
        <w:rPr>
          <w:rStyle w:val="Heading1Char"/>
        </w:rPr>
        <w:t>Project Documentation: Node.js and AJAX Application</w:t>
      </w:r>
      <w:bookmarkEnd w:id="4"/>
      <w:r>
        <w:t xml:space="preserve"> </w:t>
      </w:r>
    </w:p>
    <w:p w14:paraId="7C735DD2" w14:textId="54089AB7" w:rsidR="001358B0" w:rsidRDefault="001358B0" w:rsidP="001358B0">
      <w:pPr>
        <w:pStyle w:val="Heading2"/>
      </w:pPr>
      <w:bookmarkStart w:id="5" w:name="_Toc198151123"/>
      <w:r w:rsidRPr="001358B0">
        <w:t>User Manual</w:t>
      </w:r>
      <w:bookmarkEnd w:id="5"/>
    </w:p>
    <w:p w14:paraId="55E37993" w14:textId="3EF1D10C" w:rsidR="00637864" w:rsidRPr="00637864" w:rsidRDefault="00637864" w:rsidP="00637864">
      <w:pPr>
        <w:pStyle w:val="Heading4"/>
      </w:pPr>
      <w:r>
        <w:t>Set-up</w:t>
      </w:r>
    </w:p>
    <w:p w14:paraId="56AA33FF" w14:textId="7C840881" w:rsidR="00DB522E" w:rsidRDefault="00DB522E" w:rsidP="00DB522E">
      <w:r>
        <w:t>Extract files</w:t>
      </w:r>
    </w:p>
    <w:p w14:paraId="7463DBE6" w14:textId="37EB38BF" w:rsidR="00DB522E" w:rsidRDefault="00DB522E" w:rsidP="00DB522E">
      <w:r>
        <w:t>Open the project in IntelliJ</w:t>
      </w:r>
    </w:p>
    <w:p w14:paraId="55F55654" w14:textId="61C2141C" w:rsidR="00DB522E" w:rsidRDefault="00DB522E" w:rsidP="00DB522E">
      <w:r>
        <w:t>Run Docker compose up -d –build</w:t>
      </w:r>
    </w:p>
    <w:p w14:paraId="79A48A5D" w14:textId="0C15694F" w:rsidR="00DB522E" w:rsidRDefault="00DB522E" w:rsidP="00DB522E">
      <w:r>
        <w:t>Go to localhost:3000 on your browser of choice</w:t>
      </w:r>
    </w:p>
    <w:p w14:paraId="59BE8D11" w14:textId="1D546195" w:rsidR="00DB522E" w:rsidRDefault="00DB522E" w:rsidP="00637864">
      <w:pPr>
        <w:pStyle w:val="Heading4"/>
      </w:pPr>
      <w:r>
        <w:t xml:space="preserve">Homepage </w:t>
      </w:r>
    </w:p>
    <w:p w14:paraId="05639BAA" w14:textId="168E10E3" w:rsidR="008D1575" w:rsidRDefault="00DB522E" w:rsidP="008D1575">
      <w:pPr>
        <w:ind w:left="720"/>
      </w:pPr>
      <w:r w:rsidRPr="008D1575">
        <w:rPr>
          <w:b/>
          <w:bCs/>
        </w:rPr>
        <w:t>Search</w:t>
      </w:r>
      <w:r w:rsidR="008D1575">
        <w:rPr>
          <w:b/>
          <w:bCs/>
        </w:rPr>
        <w:t xml:space="preserve"> Bar</w:t>
      </w:r>
      <w:r>
        <w:t xml:space="preserve"> left empty will list all </w:t>
      </w:r>
      <w:r w:rsidR="008D1575">
        <w:t>number plates</w:t>
      </w:r>
      <w:r>
        <w:t xml:space="preserve"> present in the database</w:t>
      </w:r>
      <w:r w:rsidR="008D1575">
        <w:t xml:space="preserve">. Anything </w:t>
      </w:r>
      <w:proofErr w:type="gramStart"/>
      <w:r w:rsidR="008D1575">
        <w:t>present</w:t>
      </w:r>
      <w:proofErr w:type="gramEnd"/>
      <w:r w:rsidR="008D1575">
        <w:t xml:space="preserve"> in the search bar will query for a matching element, e.g. 08 will return any numberplate containing 08)</w:t>
      </w:r>
    </w:p>
    <w:p w14:paraId="4BE6B077" w14:textId="0378E9B4" w:rsidR="00DB522E" w:rsidRDefault="00DB522E" w:rsidP="00DB522E">
      <w:pPr>
        <w:ind w:left="720"/>
      </w:pPr>
      <w:r>
        <w:t>Filter by status, min price, and max price</w:t>
      </w:r>
    </w:p>
    <w:p w14:paraId="2A669FDA" w14:textId="1FEA9464" w:rsidR="00637864" w:rsidRDefault="00C95A52" w:rsidP="00DB522E">
      <w:pPr>
        <w:ind w:left="720"/>
      </w:pPr>
      <w:r>
        <w:t xml:space="preserve">If logged in, </w:t>
      </w:r>
      <w:r w:rsidRPr="00C95A52">
        <w:rPr>
          <w:b/>
          <w:bCs/>
        </w:rPr>
        <w:t>Purchase</w:t>
      </w:r>
      <w:r>
        <w:t xml:space="preserve"> button will appear in the Action Column</w:t>
      </w:r>
    </w:p>
    <w:p w14:paraId="3AB1F6FE" w14:textId="0CE2F32B" w:rsidR="00C95A52" w:rsidRDefault="00C95A52" w:rsidP="00C95A52">
      <w:pPr>
        <w:ind w:left="1440"/>
      </w:pPr>
      <w:r w:rsidRPr="00C95A52">
        <w:rPr>
          <w:b/>
          <w:bCs/>
        </w:rPr>
        <w:t>Purchase</w:t>
      </w:r>
      <w:r>
        <w:t xml:space="preserve"> will change the numberplate status to Reserved, assign it to the customer, and remove the price</w:t>
      </w:r>
    </w:p>
    <w:p w14:paraId="1EF12C0B" w14:textId="713AC074" w:rsidR="008D1575" w:rsidRDefault="008D1575" w:rsidP="00DB522E">
      <w:pPr>
        <w:ind w:left="720"/>
      </w:pPr>
      <w:r>
        <w:t>If logged in on an admin account, the add numberplate button will be displayed</w:t>
      </w:r>
    </w:p>
    <w:p w14:paraId="7A561C71" w14:textId="548388F7" w:rsidR="008D1575" w:rsidRDefault="008D1575" w:rsidP="008D1575">
      <w:pPr>
        <w:ind w:left="1440"/>
      </w:pPr>
      <w:r>
        <w:t>Here you can add a new numberplate that is automatically listed as Available, and it will detect if the numberplate could be considered offensive</w:t>
      </w:r>
    </w:p>
    <w:p w14:paraId="0D93E7EC" w14:textId="074A1EC6" w:rsidR="00DB522E" w:rsidRDefault="00DB522E" w:rsidP="00637864">
      <w:pPr>
        <w:pStyle w:val="Heading4"/>
      </w:pPr>
      <w:r>
        <w:t xml:space="preserve">Login </w:t>
      </w:r>
    </w:p>
    <w:p w14:paraId="2EC9E679" w14:textId="721E7555" w:rsidR="00DB522E" w:rsidRDefault="00DB522E" w:rsidP="00637864">
      <w:pPr>
        <w:ind w:left="720"/>
      </w:pPr>
      <w:r>
        <w:t>You can enter login</w:t>
      </w:r>
      <w:r w:rsidR="00637864">
        <w:t xml:space="preserve"> credentials, Username: User, Password: </w:t>
      </w:r>
      <w:r w:rsidR="00637864" w:rsidRPr="00DB522E">
        <w:t>User1234,</w:t>
      </w:r>
      <w:r>
        <w:t xml:space="preserve"> to see a user account</w:t>
      </w:r>
    </w:p>
    <w:p w14:paraId="4D51D85E" w14:textId="2E4C967A" w:rsidR="00DB522E" w:rsidRDefault="00DB522E" w:rsidP="00DB522E">
      <w:r>
        <w:tab/>
      </w:r>
      <w:r w:rsidRPr="008D1575">
        <w:rPr>
          <w:b/>
          <w:bCs/>
        </w:rPr>
        <w:t>Create</w:t>
      </w:r>
      <w:r w:rsidR="008D1575" w:rsidRPr="008D1575">
        <w:rPr>
          <w:b/>
          <w:bCs/>
        </w:rPr>
        <w:t xml:space="preserve"> </w:t>
      </w:r>
      <w:r w:rsidRPr="008D1575">
        <w:rPr>
          <w:b/>
          <w:bCs/>
        </w:rPr>
        <w:t>Account</w:t>
      </w:r>
      <w:r>
        <w:t xml:space="preserve"> will allow you to create an account</w:t>
      </w:r>
    </w:p>
    <w:p w14:paraId="1A8FB103" w14:textId="56BF1EC5" w:rsidR="00DB522E" w:rsidRDefault="00DB522E" w:rsidP="00DB522E">
      <w:pPr>
        <w:ind w:left="720"/>
      </w:pPr>
      <w:r>
        <w:t xml:space="preserve">You can enter login </w:t>
      </w:r>
      <w:r w:rsidR="00637864">
        <w:t xml:space="preserve">credentials, </w:t>
      </w:r>
      <w:r>
        <w:t>Username: Admin, Password: Admin</w:t>
      </w:r>
      <w:r w:rsidRPr="00DB522E">
        <w:t>123</w:t>
      </w:r>
      <w:r w:rsidR="00637864">
        <w:t>,</w:t>
      </w:r>
      <w:r>
        <w:t xml:space="preserve"> to see an admin account</w:t>
      </w:r>
    </w:p>
    <w:p w14:paraId="323D5D76" w14:textId="789BD29B" w:rsidR="00DB522E" w:rsidRDefault="00DB522E" w:rsidP="00DB522E">
      <w:pPr>
        <w:ind w:left="720"/>
      </w:pPr>
      <w:r>
        <w:t xml:space="preserve">Once logged </w:t>
      </w:r>
      <w:r w:rsidR="008D1575">
        <w:t xml:space="preserve">in, </w:t>
      </w:r>
      <w:r>
        <w:t xml:space="preserve">you will be redirected to the dashboard page, </w:t>
      </w:r>
      <w:r w:rsidR="008D1575">
        <w:t>where</w:t>
      </w:r>
      <w:r>
        <w:t xml:space="preserve"> you can see customer details, </w:t>
      </w:r>
      <w:r w:rsidR="008D1575">
        <w:t>registered</w:t>
      </w:r>
      <w:r>
        <w:t xml:space="preserve"> numberplates and </w:t>
      </w:r>
      <w:r w:rsidR="008D1575">
        <w:t xml:space="preserve">reserved numberplates </w:t>
      </w:r>
      <w:r w:rsidR="008D1575">
        <w:lastRenderedPageBreak/>
        <w:t xml:space="preserve">(numberplates purchased but not registered, simulating a </w:t>
      </w:r>
      <w:r w:rsidR="008D1575" w:rsidRPr="008D1575">
        <w:t>V778 Retention Document</w:t>
      </w:r>
      <w:r w:rsidR="008D1575">
        <w:t xml:space="preserve">) </w:t>
      </w:r>
    </w:p>
    <w:p w14:paraId="5A599DC1" w14:textId="4BCE1752" w:rsidR="00637864" w:rsidRDefault="00637864" w:rsidP="00DB522E">
      <w:pPr>
        <w:ind w:left="720"/>
      </w:pPr>
      <w:r>
        <w:t xml:space="preserve">The login button will also be replaced with a logout button. </w:t>
      </w:r>
    </w:p>
    <w:p w14:paraId="3EA13171" w14:textId="77777777" w:rsidR="008D1575" w:rsidRDefault="008D1575" w:rsidP="00DB522E">
      <w:pPr>
        <w:ind w:left="720"/>
      </w:pPr>
    </w:p>
    <w:p w14:paraId="22F780D0" w14:textId="3E3FDA6E" w:rsidR="00DB522E" w:rsidRDefault="00637864" w:rsidP="00637864">
      <w:pPr>
        <w:pStyle w:val="Heading4"/>
      </w:pPr>
      <w:r>
        <w:t>Dashboard</w:t>
      </w:r>
    </w:p>
    <w:p w14:paraId="77AE2A5A" w14:textId="5E2835ED" w:rsidR="00637864" w:rsidRDefault="00637864" w:rsidP="00637864">
      <w:pPr>
        <w:ind w:left="720"/>
      </w:pPr>
      <w:r>
        <w:t xml:space="preserve">On the dashboard, any reserved plate can be registered to a vehicle. It will open a pop-up window, it will automatically populate the number plate, and the user can input the VIN number, type, make, model and colour. </w:t>
      </w:r>
    </w:p>
    <w:p w14:paraId="5E13780A" w14:textId="77777777" w:rsidR="00DB522E" w:rsidRPr="00DB522E" w:rsidRDefault="00DB522E" w:rsidP="00DB522E"/>
    <w:p w14:paraId="2BE64E10" w14:textId="1C39565A" w:rsidR="001358B0" w:rsidRDefault="001358B0" w:rsidP="001358B0">
      <w:pPr>
        <w:pStyle w:val="Heading2"/>
      </w:pPr>
      <w:bookmarkStart w:id="6" w:name="_Toc198151124"/>
      <w:r w:rsidRPr="001358B0">
        <w:t>Design Overview</w:t>
      </w:r>
      <w:bookmarkEnd w:id="6"/>
    </w:p>
    <w:p w14:paraId="11AEC1FA" w14:textId="6F747695" w:rsidR="0004471F" w:rsidRDefault="0004471F" w:rsidP="0004471F">
      <w:r>
        <w:t xml:space="preserve">The design of the application </w:t>
      </w:r>
      <w:r w:rsidR="00346EA3">
        <w:t>follows a modular and maintainable architecture,</w:t>
      </w:r>
      <w:r>
        <w:t xml:space="preserve"> separating the presentation, logic, and data handling. The application uses Node.js with Express.js as the web framework and connects to a Spring Boot web service </w:t>
      </w:r>
      <w:proofErr w:type="gramStart"/>
      <w:r>
        <w:t>using  RESTful</w:t>
      </w:r>
      <w:proofErr w:type="gramEnd"/>
      <w:r>
        <w:t xml:space="preserve"> API calls. The application follows key web development principles such as component reusability, middleware abstraction and client-server decoupling. </w:t>
      </w:r>
    </w:p>
    <w:p w14:paraId="17D2EAB2" w14:textId="77777777" w:rsidR="00C95A52" w:rsidRDefault="00C95A52" w:rsidP="00C95A52">
      <w:pPr>
        <w:pStyle w:val="Heading4"/>
      </w:pPr>
      <w:r>
        <w:t>Architecture:</w:t>
      </w:r>
    </w:p>
    <w:p w14:paraId="118277DF" w14:textId="66F32845" w:rsidR="00C95A52" w:rsidRDefault="00C95A52" w:rsidP="00C95A52">
      <w:pPr>
        <w:pStyle w:val="ListParagraph"/>
        <w:numPr>
          <w:ilvl w:val="0"/>
          <w:numId w:val="8"/>
        </w:numPr>
      </w:pPr>
      <w:r>
        <w:t>The system follows a Model-View-Controller (MVC) pattern:</w:t>
      </w:r>
    </w:p>
    <w:p w14:paraId="553D6B3F" w14:textId="1D1FE9D9" w:rsidR="00C95A52" w:rsidRDefault="00C95A52" w:rsidP="00C95A52">
      <w:pPr>
        <w:pStyle w:val="ListParagraph"/>
        <w:numPr>
          <w:ilvl w:val="0"/>
          <w:numId w:val="8"/>
        </w:numPr>
      </w:pPr>
      <w:r>
        <w:t>Model:</w:t>
      </w:r>
      <w:r w:rsidR="0042038C">
        <w:t xml:space="preserve"> </w:t>
      </w:r>
      <w:r>
        <w:t>Data is retrieved from a separate backend web service (e.g., /numberplates/search)</w:t>
      </w:r>
    </w:p>
    <w:p w14:paraId="3048236F" w14:textId="77777777" w:rsidR="00C95A52" w:rsidRDefault="00C95A52" w:rsidP="00C95A52">
      <w:pPr>
        <w:pStyle w:val="ListParagraph"/>
        <w:numPr>
          <w:ilvl w:val="0"/>
          <w:numId w:val="8"/>
        </w:numPr>
      </w:pPr>
      <w:r>
        <w:t>View: HTML files served via Express (e.g., index.html)</w:t>
      </w:r>
    </w:p>
    <w:p w14:paraId="5A84211B" w14:textId="77777777" w:rsidR="00C95A52" w:rsidRDefault="00C95A52" w:rsidP="00C95A52">
      <w:pPr>
        <w:pStyle w:val="ListParagraph"/>
        <w:numPr>
          <w:ilvl w:val="0"/>
          <w:numId w:val="8"/>
        </w:numPr>
      </w:pPr>
      <w:r>
        <w:t xml:space="preserve">Controller: Express routes handle incoming API requests and forward them using </w:t>
      </w:r>
      <w:proofErr w:type="spellStart"/>
      <w:r>
        <w:t>axios</w:t>
      </w:r>
      <w:proofErr w:type="spellEnd"/>
      <w:r>
        <w:t xml:space="preserve"> to a Spring Boot service</w:t>
      </w:r>
    </w:p>
    <w:p w14:paraId="19F6E31A" w14:textId="77777777" w:rsidR="00C95A52" w:rsidRDefault="00C95A52" w:rsidP="00C95A52">
      <w:pPr>
        <w:pStyle w:val="Heading4"/>
      </w:pPr>
      <w:r>
        <w:t>Technologies Used:</w:t>
      </w:r>
    </w:p>
    <w:p w14:paraId="2F730B34" w14:textId="77777777" w:rsidR="00C95A52" w:rsidRDefault="00C95A52" w:rsidP="00C95A52">
      <w:pPr>
        <w:pStyle w:val="ListParagraph"/>
        <w:numPr>
          <w:ilvl w:val="0"/>
          <w:numId w:val="9"/>
        </w:numPr>
      </w:pPr>
      <w:r>
        <w:t>Node.js with Express.js for routing</w:t>
      </w:r>
    </w:p>
    <w:p w14:paraId="6B818A8D" w14:textId="77777777" w:rsidR="00C95A52" w:rsidRDefault="00C95A52" w:rsidP="00C95A52">
      <w:pPr>
        <w:pStyle w:val="ListParagraph"/>
        <w:numPr>
          <w:ilvl w:val="0"/>
          <w:numId w:val="9"/>
        </w:numPr>
      </w:pPr>
      <w:r>
        <w:t>Axios for server-to-server communication</w:t>
      </w:r>
    </w:p>
    <w:p w14:paraId="63AD3A0F" w14:textId="77777777" w:rsidR="00C95A52" w:rsidRDefault="00C95A52" w:rsidP="00C95A52">
      <w:pPr>
        <w:pStyle w:val="ListParagraph"/>
        <w:numPr>
          <w:ilvl w:val="0"/>
          <w:numId w:val="9"/>
        </w:numPr>
      </w:pPr>
      <w:r>
        <w:t>AJAX (jQuery) on the frontend for asynchronous calls</w:t>
      </w:r>
    </w:p>
    <w:p w14:paraId="07992E97" w14:textId="77777777" w:rsidR="00C95A52" w:rsidRDefault="00C95A52" w:rsidP="00C95A52">
      <w:pPr>
        <w:pStyle w:val="ListParagraph"/>
        <w:numPr>
          <w:ilvl w:val="0"/>
          <w:numId w:val="9"/>
        </w:numPr>
      </w:pPr>
      <w:r>
        <w:t>HTML/CSS/JS for UI</w:t>
      </w:r>
    </w:p>
    <w:p w14:paraId="0E174E8A" w14:textId="6BA3C76E" w:rsidR="008754F9" w:rsidRDefault="008754F9" w:rsidP="008754F9">
      <w:pPr>
        <w:pStyle w:val="Heading2"/>
      </w:pPr>
      <w:bookmarkStart w:id="7" w:name="_Toc198151125"/>
      <w:r>
        <w:t>Interesting Code Features</w:t>
      </w:r>
      <w:bookmarkEnd w:id="7"/>
    </w:p>
    <w:p w14:paraId="597780E9" w14:textId="062D0BB0" w:rsidR="00637864" w:rsidRDefault="00491BC8" w:rsidP="00491BC8">
      <w:pPr>
        <w:pStyle w:val="Heading3"/>
      </w:pPr>
      <w:bookmarkStart w:id="8" w:name="_Toc198151126"/>
      <w:r w:rsidRPr="00491BC8">
        <w:t>Middleware-Based Authentication Context</w:t>
      </w:r>
      <w:bookmarkEnd w:id="8"/>
    </w:p>
    <w:p w14:paraId="09B748B2" w14:textId="55E1BEAA" w:rsidR="00491BC8" w:rsidRDefault="00491BC8" w:rsidP="00637864">
      <w:r>
        <w:t xml:space="preserve">A custom middleware inspects the incoming request headers for a customer ID. This is cross-referenced against an in-memory cache to determine the user's authentication state. The result is injected into the </w:t>
      </w:r>
      <w:proofErr w:type="spellStart"/>
      <w:proofErr w:type="gramStart"/>
      <w:r>
        <w:t>res.locals</w:t>
      </w:r>
      <w:proofErr w:type="spellEnd"/>
      <w:proofErr w:type="gramEnd"/>
      <w:r>
        <w:t xml:space="preserve"> object, making it accessible throughout the project. </w:t>
      </w:r>
    </w:p>
    <w:p w14:paraId="505C5553" w14:textId="77777777" w:rsidR="00491BC8" w:rsidRDefault="00491BC8">
      <w:r>
        <w:br w:type="page"/>
      </w:r>
    </w:p>
    <w:p w14:paraId="79C74513" w14:textId="217B5078" w:rsidR="00491BC8" w:rsidRDefault="00491BC8" w:rsidP="00491BC8">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61125229"/>
        <w:rPr>
          <w:rFonts w:ascii="Courier New" w:hAnsi="Courier New" w:cs="Courier New"/>
          <w:sz w:val="18"/>
          <w:szCs w:val="18"/>
        </w:rPr>
      </w:pPr>
      <w:proofErr w:type="spellStart"/>
      <w:r>
        <w:rPr>
          <w:rFonts w:ascii="Courier New" w:hAnsi="Courier New" w:cs="Courier New"/>
          <w:color w:val="000000"/>
          <w:sz w:val="18"/>
          <w:szCs w:val="18"/>
        </w:rPr>
        <w:lastRenderedPageBreak/>
        <w:t>server</w:t>
      </w:r>
      <w:r>
        <w:rPr>
          <w:rFonts w:ascii="Courier New" w:hAnsi="Courier New" w:cs="Courier New"/>
          <w:color w:val="666600"/>
          <w:sz w:val="18"/>
          <w:szCs w:val="18"/>
        </w:rPr>
        <w:t>.</w:t>
      </w:r>
      <w:r>
        <w:rPr>
          <w:rFonts w:ascii="Courier New" w:hAnsi="Courier New" w:cs="Courier New"/>
          <w:color w:val="000088"/>
          <w:sz w:val="18"/>
          <w:szCs w:val="18"/>
        </w:rPr>
        <w:t>use</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req</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res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next</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const</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customerId</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req</w:t>
      </w:r>
      <w:r>
        <w:rPr>
          <w:rFonts w:ascii="Courier New" w:hAnsi="Courier New" w:cs="Courier New"/>
          <w:color w:val="666600"/>
          <w:sz w:val="18"/>
          <w:szCs w:val="18"/>
        </w:rPr>
        <w:t>.</w:t>
      </w:r>
      <w:r>
        <w:rPr>
          <w:rFonts w:ascii="Courier New" w:hAnsi="Courier New" w:cs="Courier New"/>
          <w:color w:val="000000"/>
          <w:sz w:val="18"/>
          <w:szCs w:val="18"/>
        </w:rPr>
        <w:t>headers</w:t>
      </w:r>
      <w:proofErr w:type="spellEnd"/>
      <w:r>
        <w:rPr>
          <w:rFonts w:ascii="Courier New" w:hAnsi="Courier New" w:cs="Courier New"/>
          <w:color w:val="666600"/>
          <w:sz w:val="18"/>
          <w:szCs w:val="18"/>
        </w:rPr>
        <w:t>[</w:t>
      </w:r>
      <w:r>
        <w:rPr>
          <w:rFonts w:ascii="Courier New" w:hAnsi="Courier New" w:cs="Courier New"/>
          <w:color w:val="008800"/>
          <w:sz w:val="18"/>
          <w:szCs w:val="18"/>
        </w:rPr>
        <w:t>'x-customer-id'</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000000"/>
          <w:sz w:val="18"/>
          <w:szCs w:val="18"/>
        </w:rPr>
        <w:t>customerId</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&amp;&amp;</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loginCache</w:t>
      </w:r>
      <w:r>
        <w:rPr>
          <w:rFonts w:ascii="Courier New" w:hAnsi="Courier New" w:cs="Courier New"/>
          <w:color w:val="666600"/>
          <w:sz w:val="18"/>
          <w:szCs w:val="18"/>
        </w:rPr>
        <w:t>.</w:t>
      </w:r>
      <w:r>
        <w:rPr>
          <w:rFonts w:ascii="Courier New" w:hAnsi="Courier New" w:cs="Courier New"/>
          <w:color w:val="000000"/>
          <w:sz w:val="18"/>
          <w:szCs w:val="18"/>
        </w:rPr>
        <w:t>has</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customerId</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res</w:t>
      </w:r>
      <w:r>
        <w:rPr>
          <w:rFonts w:ascii="Courier New" w:hAnsi="Courier New" w:cs="Courier New"/>
          <w:color w:val="666600"/>
          <w:sz w:val="18"/>
          <w:szCs w:val="18"/>
        </w:rPr>
        <w:t>.</w:t>
      </w:r>
      <w:r>
        <w:rPr>
          <w:rFonts w:ascii="Courier New" w:hAnsi="Courier New" w:cs="Courier New"/>
          <w:color w:val="000000"/>
          <w:sz w:val="18"/>
          <w:szCs w:val="18"/>
        </w:rPr>
        <w:t>locals</w:t>
      </w:r>
      <w:r>
        <w:rPr>
          <w:rFonts w:ascii="Courier New" w:hAnsi="Courier New" w:cs="Courier New"/>
          <w:color w:val="666600"/>
          <w:sz w:val="18"/>
          <w:szCs w:val="18"/>
        </w:rPr>
        <w:t>.</w:t>
      </w:r>
      <w:r>
        <w:rPr>
          <w:rFonts w:ascii="Courier New" w:hAnsi="Courier New" w:cs="Courier New"/>
          <w:color w:val="000000"/>
          <w:sz w:val="18"/>
          <w:szCs w:val="18"/>
        </w:rPr>
        <w:t>isLoggedIn</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true</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res</w:t>
      </w:r>
      <w:r>
        <w:rPr>
          <w:rFonts w:ascii="Courier New" w:hAnsi="Courier New" w:cs="Courier New"/>
          <w:color w:val="666600"/>
          <w:sz w:val="18"/>
          <w:szCs w:val="18"/>
        </w:rPr>
        <w:t>.</w:t>
      </w:r>
      <w:r>
        <w:rPr>
          <w:rFonts w:ascii="Courier New" w:hAnsi="Courier New" w:cs="Courier New"/>
          <w:color w:val="000000"/>
          <w:sz w:val="18"/>
          <w:szCs w:val="18"/>
        </w:rPr>
        <w:t>locals</w:t>
      </w:r>
      <w:r>
        <w:rPr>
          <w:rFonts w:ascii="Courier New" w:hAnsi="Courier New" w:cs="Courier New"/>
          <w:color w:val="666600"/>
          <w:sz w:val="18"/>
          <w:szCs w:val="18"/>
        </w:rPr>
        <w:t>.</w:t>
      </w:r>
      <w:r>
        <w:rPr>
          <w:rFonts w:ascii="Courier New" w:hAnsi="Courier New" w:cs="Courier New"/>
          <w:color w:val="000000"/>
          <w:sz w:val="18"/>
          <w:szCs w:val="18"/>
        </w:rPr>
        <w:t>customerId</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customerId</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 </w:t>
      </w:r>
      <w:r>
        <w:rPr>
          <w:rFonts w:ascii="Courier New" w:hAnsi="Courier New" w:cs="Courier New"/>
          <w:color w:val="000088"/>
          <w:sz w:val="18"/>
          <w:szCs w:val="18"/>
        </w:rPr>
        <w:t>else</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res</w:t>
      </w:r>
      <w:r>
        <w:rPr>
          <w:rFonts w:ascii="Courier New" w:hAnsi="Courier New" w:cs="Courier New"/>
          <w:color w:val="666600"/>
          <w:sz w:val="18"/>
          <w:szCs w:val="18"/>
        </w:rPr>
        <w:t>.</w:t>
      </w:r>
      <w:r>
        <w:rPr>
          <w:rFonts w:ascii="Courier New" w:hAnsi="Courier New" w:cs="Courier New"/>
          <w:color w:val="000000"/>
          <w:sz w:val="18"/>
          <w:szCs w:val="18"/>
        </w:rPr>
        <w:t>locals</w:t>
      </w:r>
      <w:r>
        <w:rPr>
          <w:rFonts w:ascii="Courier New" w:hAnsi="Courier New" w:cs="Courier New"/>
          <w:color w:val="666600"/>
          <w:sz w:val="18"/>
          <w:szCs w:val="18"/>
        </w:rPr>
        <w:t>.</w:t>
      </w:r>
      <w:r>
        <w:rPr>
          <w:rFonts w:ascii="Courier New" w:hAnsi="Courier New" w:cs="Courier New"/>
          <w:color w:val="000000"/>
          <w:sz w:val="18"/>
          <w:szCs w:val="18"/>
        </w:rPr>
        <w:t>isLoggedIn</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false</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res</w:t>
      </w:r>
      <w:r>
        <w:rPr>
          <w:rFonts w:ascii="Courier New" w:hAnsi="Courier New" w:cs="Courier New"/>
          <w:color w:val="666600"/>
          <w:sz w:val="18"/>
          <w:szCs w:val="18"/>
        </w:rPr>
        <w:t>.</w:t>
      </w:r>
      <w:r>
        <w:rPr>
          <w:rFonts w:ascii="Courier New" w:hAnsi="Courier New" w:cs="Courier New"/>
          <w:color w:val="000000"/>
          <w:sz w:val="18"/>
          <w:szCs w:val="18"/>
        </w:rPr>
        <w:t>locals</w:t>
      </w:r>
      <w:r>
        <w:rPr>
          <w:rFonts w:ascii="Courier New" w:hAnsi="Courier New" w:cs="Courier New"/>
          <w:color w:val="666600"/>
          <w:sz w:val="18"/>
          <w:szCs w:val="18"/>
        </w:rPr>
        <w:t>.</w:t>
      </w:r>
      <w:r>
        <w:rPr>
          <w:rFonts w:ascii="Courier New" w:hAnsi="Courier New" w:cs="Courier New"/>
          <w:color w:val="000000"/>
          <w:sz w:val="18"/>
          <w:szCs w:val="18"/>
        </w:rPr>
        <w:t>customerId</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null</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next</w:t>
      </w:r>
      <w:r>
        <w:rPr>
          <w:rFonts w:ascii="Courier New" w:hAnsi="Courier New" w:cs="Courier New"/>
          <w:color w:val="666600"/>
          <w:sz w:val="18"/>
          <w:szCs w:val="18"/>
        </w:rPr>
        <w:t>();</w:t>
      </w:r>
      <w:r>
        <w:rPr>
          <w:rFonts w:ascii="Courier New" w:hAnsi="Courier New" w:cs="Courier New"/>
          <w:color w:val="666600"/>
          <w:sz w:val="18"/>
          <w:szCs w:val="18"/>
        </w:rPr>
        <w:br/>
        <w:t>});</w:t>
      </w:r>
    </w:p>
    <w:p w14:paraId="7103DF9F" w14:textId="77777777" w:rsidR="00491BC8" w:rsidRDefault="00491BC8" w:rsidP="00637864"/>
    <w:p w14:paraId="11238D0F" w14:textId="0224065F" w:rsidR="00491BC8" w:rsidRDefault="00491BC8" w:rsidP="00491BC8">
      <w:pPr>
        <w:pStyle w:val="Heading3"/>
      </w:pPr>
      <w:bookmarkStart w:id="9" w:name="_Toc198151127"/>
      <w:r>
        <w:t>Modular route handling</w:t>
      </w:r>
      <w:bookmarkEnd w:id="9"/>
    </w:p>
    <w:p w14:paraId="1D1D44A9" w14:textId="06DFCD02" w:rsidR="00D36B4A" w:rsidRDefault="00491BC8" w:rsidP="00491BC8">
      <w:r>
        <w:t xml:space="preserve">The project splits its routes using distinct </w:t>
      </w:r>
      <w:proofErr w:type="spellStart"/>
      <w:r>
        <w:t>routeters</w:t>
      </w:r>
      <w:proofErr w:type="spellEnd"/>
      <w:r>
        <w:t>, API and Index, to handle page rendering and communication between the frontend and backend</w:t>
      </w:r>
      <w:r w:rsidR="00D36B4A">
        <w:t xml:space="preserve"> using Axios. </w:t>
      </w:r>
    </w:p>
    <w:p w14:paraId="60111DBC" w14:textId="42F067D7" w:rsidR="00D36B4A" w:rsidRDefault="00D36B4A" w:rsidP="00491BC8">
      <w:r>
        <w:t>(Example of two API routes)</w:t>
      </w:r>
    </w:p>
    <w:p w14:paraId="10CEA216" w14:textId="77777777" w:rsidR="00D36B4A" w:rsidRDefault="00D36B4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63746954"/>
        <w:rPr>
          <w:rFonts w:ascii="Courier New" w:hAnsi="Courier New" w:cs="Courier New"/>
          <w:color w:val="666600"/>
          <w:sz w:val="18"/>
          <w:szCs w:val="18"/>
        </w:rPr>
      </w:pPr>
      <w:proofErr w:type="spellStart"/>
      <w:r>
        <w:rPr>
          <w:rFonts w:ascii="Courier New" w:hAnsi="Courier New" w:cs="Courier New"/>
          <w:color w:val="000000"/>
          <w:sz w:val="18"/>
          <w:szCs w:val="18"/>
        </w:rPr>
        <w:t>router</w:t>
      </w:r>
      <w:r>
        <w:rPr>
          <w:rFonts w:ascii="Courier New" w:hAnsi="Courier New" w:cs="Courier New"/>
          <w:color w:val="666600"/>
          <w:sz w:val="18"/>
          <w:szCs w:val="18"/>
        </w:rPr>
        <w:t>.</w:t>
      </w:r>
      <w:r>
        <w:rPr>
          <w:rFonts w:ascii="Courier New" w:hAnsi="Courier New" w:cs="Courier New"/>
          <w:color w:val="000088"/>
          <w:sz w:val="18"/>
          <w:szCs w:val="18"/>
        </w:rPr>
        <w:t>get</w:t>
      </w:r>
      <w:proofErr w:type="spellEnd"/>
      <w:r>
        <w:rPr>
          <w:rFonts w:ascii="Courier New" w:hAnsi="Courier New" w:cs="Courier New"/>
          <w:color w:val="666600"/>
          <w:sz w:val="18"/>
          <w:szCs w:val="18"/>
        </w:rPr>
        <w:t>(</w:t>
      </w:r>
      <w:r>
        <w:rPr>
          <w:rFonts w:ascii="Courier New" w:hAnsi="Courier New" w:cs="Courier New"/>
          <w:color w:val="008800"/>
          <w:sz w:val="18"/>
          <w:szCs w:val="18"/>
        </w:rPr>
        <w:t>'/numberplates/search'</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async</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000000"/>
          <w:sz w:val="18"/>
          <w:szCs w:val="18"/>
        </w:rPr>
        <w:t>req</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res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try</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const</w:t>
      </w:r>
      <w:proofErr w:type="spellEnd"/>
      <w:r>
        <w:rPr>
          <w:rFonts w:ascii="Courier New" w:hAnsi="Courier New" w:cs="Courier New"/>
          <w:color w:val="000000"/>
          <w:sz w:val="18"/>
          <w:szCs w:val="18"/>
        </w:rPr>
        <w:t xml:space="preserve"> response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await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axios</w:t>
      </w:r>
      <w:r>
        <w:rPr>
          <w:rFonts w:ascii="Courier New" w:hAnsi="Courier New" w:cs="Courier New"/>
          <w:color w:val="666600"/>
          <w:sz w:val="18"/>
          <w:szCs w:val="18"/>
        </w:rPr>
        <w:t>.</w:t>
      </w:r>
      <w:r>
        <w:rPr>
          <w:rFonts w:ascii="Courier New" w:hAnsi="Courier New" w:cs="Courier New"/>
          <w:color w:val="000088"/>
          <w:sz w:val="18"/>
          <w:szCs w:val="18"/>
        </w:rPr>
        <w:t>get</w:t>
      </w:r>
      <w:proofErr w:type="spellEnd"/>
      <w:r>
        <w:rPr>
          <w:rFonts w:ascii="Courier New" w:hAnsi="Courier New" w:cs="Courier New"/>
          <w:color w:val="666600"/>
          <w:sz w:val="18"/>
          <w:szCs w:val="18"/>
        </w:rPr>
        <w:t>(</w:t>
      </w:r>
      <w:r>
        <w:rPr>
          <w:rFonts w:ascii="Courier New" w:hAnsi="Courier New" w:cs="Courier New"/>
          <w:color w:val="008800"/>
          <w:sz w:val="18"/>
          <w:szCs w:val="18"/>
        </w:rPr>
        <w:t>`${</w:t>
      </w:r>
      <w:proofErr w:type="spellStart"/>
      <w:r>
        <w:rPr>
          <w:rFonts w:ascii="Courier New" w:hAnsi="Courier New" w:cs="Courier New"/>
          <w:color w:val="008800"/>
          <w:sz w:val="18"/>
          <w:szCs w:val="18"/>
        </w:rPr>
        <w:t>webserviceUrl</w:t>
      </w:r>
      <w:proofErr w:type="spellEnd"/>
      <w:r>
        <w:rPr>
          <w:rFonts w:ascii="Courier New" w:hAnsi="Courier New" w:cs="Courier New"/>
          <w:color w:val="008800"/>
          <w:sz w:val="18"/>
          <w:szCs w:val="18"/>
        </w:rPr>
        <w:t>}/numberplates/search`</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params</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req</w:t>
      </w:r>
      <w:r>
        <w:rPr>
          <w:rFonts w:ascii="Courier New" w:hAnsi="Courier New" w:cs="Courier New"/>
          <w:color w:val="666600"/>
          <w:sz w:val="18"/>
          <w:szCs w:val="18"/>
        </w:rPr>
        <w:t>.</w:t>
      </w:r>
      <w:r>
        <w:rPr>
          <w:rFonts w:ascii="Courier New" w:hAnsi="Courier New" w:cs="Courier New"/>
          <w:color w:val="000000"/>
          <w:sz w:val="18"/>
          <w:szCs w:val="18"/>
        </w:rPr>
        <w:t>query</w:t>
      </w:r>
      <w:proofErr w:type="spellEnd"/>
      <w:r>
        <w:rPr>
          <w:rFonts w:ascii="Courier New" w:hAnsi="Courier New" w:cs="Courier New"/>
          <w:color w:val="666600"/>
          <w:sz w:val="18"/>
          <w:szCs w:val="18"/>
        </w:rPr>
        <w:t xml:space="preserve">         });</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res</w:t>
      </w:r>
      <w:r>
        <w:rPr>
          <w:rFonts w:ascii="Courier New" w:hAnsi="Courier New" w:cs="Courier New"/>
          <w:color w:val="666600"/>
          <w:sz w:val="18"/>
          <w:szCs w:val="18"/>
        </w:rPr>
        <w:t>.</w:t>
      </w:r>
      <w:r>
        <w:rPr>
          <w:rFonts w:ascii="Courier New" w:hAnsi="Courier New" w:cs="Courier New"/>
          <w:color w:val="000000"/>
          <w:sz w:val="18"/>
          <w:szCs w:val="18"/>
        </w:rPr>
        <w:t>json</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response</w:t>
      </w:r>
      <w:r>
        <w:rPr>
          <w:rFonts w:ascii="Courier New" w:hAnsi="Courier New" w:cs="Courier New"/>
          <w:color w:val="666600"/>
          <w:sz w:val="18"/>
          <w:szCs w:val="18"/>
        </w:rPr>
        <w:t>.</w:t>
      </w:r>
      <w:r>
        <w:rPr>
          <w:rFonts w:ascii="Courier New" w:hAnsi="Courier New" w:cs="Courier New"/>
          <w:color w:val="000000"/>
          <w:sz w:val="18"/>
          <w:szCs w:val="18"/>
        </w:rPr>
        <w:t>data</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 </w:t>
      </w:r>
      <w:r>
        <w:rPr>
          <w:rFonts w:ascii="Courier New" w:hAnsi="Courier New" w:cs="Courier New"/>
          <w:color w:val="000088"/>
          <w:sz w:val="18"/>
          <w:szCs w:val="18"/>
        </w:rPr>
        <w:t>catch</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error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logAxiosError</w:t>
      </w:r>
      <w:proofErr w:type="spellEnd"/>
      <w:r>
        <w:rPr>
          <w:rFonts w:ascii="Courier New" w:hAnsi="Courier New" w:cs="Courier New"/>
          <w:color w:val="666600"/>
          <w:sz w:val="18"/>
          <w:szCs w:val="18"/>
        </w:rPr>
        <w:t>(</w:t>
      </w:r>
      <w:r>
        <w:rPr>
          <w:rFonts w:ascii="Courier New" w:hAnsi="Courier New" w:cs="Courier New"/>
          <w:color w:val="008800"/>
          <w:sz w:val="18"/>
          <w:szCs w:val="18"/>
        </w:rPr>
        <w:t>'GET /Numberplates/search'</w:t>
      </w:r>
      <w:r>
        <w:rPr>
          <w:rFonts w:ascii="Courier New" w:hAnsi="Courier New" w:cs="Courier New"/>
          <w:color w:val="666600"/>
          <w:sz w:val="18"/>
          <w:szCs w:val="18"/>
        </w:rPr>
        <w:t>,</w:t>
      </w:r>
      <w:r>
        <w:rPr>
          <w:rFonts w:ascii="Courier New" w:hAnsi="Courier New" w:cs="Courier New"/>
          <w:color w:val="000000"/>
          <w:sz w:val="18"/>
          <w:szCs w:val="18"/>
        </w:rPr>
        <w:t xml:space="preserve"> error</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res</w:t>
      </w:r>
      <w:r>
        <w:rPr>
          <w:rFonts w:ascii="Courier New" w:hAnsi="Courier New" w:cs="Courier New"/>
          <w:color w:val="666600"/>
          <w:sz w:val="18"/>
          <w:szCs w:val="18"/>
        </w:rPr>
        <w:t>.</w:t>
      </w:r>
      <w:r>
        <w:rPr>
          <w:rFonts w:ascii="Courier New" w:hAnsi="Courier New" w:cs="Courier New"/>
          <w:color w:val="000000"/>
          <w:sz w:val="18"/>
          <w:szCs w:val="18"/>
        </w:rPr>
        <w:t>status</w:t>
      </w:r>
      <w:proofErr w:type="spellEnd"/>
      <w:r>
        <w:rPr>
          <w:rFonts w:ascii="Courier New" w:hAnsi="Courier New" w:cs="Courier New"/>
          <w:color w:val="666600"/>
          <w:sz w:val="18"/>
          <w:szCs w:val="18"/>
        </w:rPr>
        <w:t>(</w:t>
      </w:r>
      <w:r>
        <w:rPr>
          <w:rFonts w:ascii="Courier New" w:hAnsi="Courier New" w:cs="Courier New"/>
          <w:color w:val="006666"/>
          <w:sz w:val="18"/>
          <w:szCs w:val="18"/>
        </w:rPr>
        <w:t>500</w:t>
      </w:r>
      <w:r>
        <w:rPr>
          <w:rFonts w:ascii="Courier New" w:hAnsi="Courier New" w:cs="Courier New"/>
          <w:color w:val="666600"/>
          <w:sz w:val="18"/>
          <w:szCs w:val="18"/>
        </w:rPr>
        <w:t>).</w:t>
      </w:r>
      <w:proofErr w:type="spellStart"/>
      <w:r>
        <w:rPr>
          <w:rFonts w:ascii="Courier New" w:hAnsi="Courier New" w:cs="Courier New"/>
          <w:color w:val="000000"/>
          <w:sz w:val="18"/>
          <w:szCs w:val="18"/>
        </w:rPr>
        <w:t>json</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error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'Failed to fetch data from webservice'</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w:t>
      </w:r>
    </w:p>
    <w:p w14:paraId="3B08F3BD" w14:textId="77777777" w:rsidR="00D36B4A" w:rsidRDefault="00D36B4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63746954"/>
        <w:rPr>
          <w:rFonts w:ascii="Courier New" w:hAnsi="Courier New" w:cs="Courier New"/>
          <w:sz w:val="18"/>
          <w:szCs w:val="18"/>
        </w:rPr>
      </w:pPr>
    </w:p>
    <w:p w14:paraId="01095F1F" w14:textId="617B7525" w:rsidR="00D36B4A" w:rsidRDefault="00D36B4A" w:rsidP="00D36B4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63746954"/>
        <w:rPr>
          <w:rFonts w:ascii="Courier New" w:hAnsi="Courier New" w:cs="Courier New"/>
          <w:sz w:val="18"/>
          <w:szCs w:val="18"/>
        </w:rPr>
      </w:pPr>
      <w:proofErr w:type="spellStart"/>
      <w:r>
        <w:rPr>
          <w:rFonts w:ascii="Courier New" w:hAnsi="Courier New" w:cs="Courier New"/>
          <w:color w:val="000000"/>
          <w:sz w:val="18"/>
          <w:szCs w:val="18"/>
        </w:rPr>
        <w:t>router</w:t>
      </w:r>
      <w:r>
        <w:rPr>
          <w:rFonts w:ascii="Courier New" w:hAnsi="Courier New" w:cs="Courier New"/>
          <w:color w:val="666600"/>
          <w:sz w:val="18"/>
          <w:szCs w:val="18"/>
        </w:rPr>
        <w:t>.</w:t>
      </w:r>
      <w:r>
        <w:rPr>
          <w:rFonts w:ascii="Courier New" w:hAnsi="Courier New" w:cs="Courier New"/>
          <w:color w:val="000000"/>
          <w:sz w:val="18"/>
          <w:szCs w:val="18"/>
        </w:rPr>
        <w:t>post</w:t>
      </w:r>
      <w:proofErr w:type="spellEnd"/>
      <w:r>
        <w:rPr>
          <w:rFonts w:ascii="Courier New" w:hAnsi="Courier New" w:cs="Courier New"/>
          <w:color w:val="666600"/>
          <w:sz w:val="18"/>
          <w:szCs w:val="18"/>
        </w:rPr>
        <w:t>(</w:t>
      </w:r>
      <w:r>
        <w:rPr>
          <w:rFonts w:ascii="Courier New" w:hAnsi="Courier New" w:cs="Courier New"/>
          <w:color w:val="008800"/>
          <w:sz w:val="18"/>
          <w:szCs w:val="18"/>
        </w:rPr>
        <w:t>'/login'</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async</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000000"/>
          <w:sz w:val="18"/>
          <w:szCs w:val="18"/>
        </w:rPr>
        <w:t>req</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res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try</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const</w:t>
      </w:r>
      <w:proofErr w:type="spellEnd"/>
      <w:r>
        <w:rPr>
          <w:rFonts w:ascii="Courier New" w:hAnsi="Courier New" w:cs="Courier New"/>
          <w:color w:val="000000"/>
          <w:sz w:val="18"/>
          <w:szCs w:val="18"/>
        </w:rPr>
        <w:t xml:space="preserve"> response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await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axios</w:t>
      </w:r>
      <w:r>
        <w:rPr>
          <w:rFonts w:ascii="Courier New" w:hAnsi="Courier New" w:cs="Courier New"/>
          <w:color w:val="666600"/>
          <w:sz w:val="18"/>
          <w:szCs w:val="18"/>
        </w:rPr>
        <w:t>.</w:t>
      </w:r>
      <w:r>
        <w:rPr>
          <w:rFonts w:ascii="Courier New" w:hAnsi="Courier New" w:cs="Courier New"/>
          <w:color w:val="000000"/>
          <w:sz w:val="18"/>
          <w:szCs w:val="18"/>
        </w:rPr>
        <w:t>post</w:t>
      </w:r>
      <w:proofErr w:type="spellEnd"/>
      <w:r>
        <w:rPr>
          <w:rFonts w:ascii="Courier New" w:hAnsi="Courier New" w:cs="Courier New"/>
          <w:color w:val="666600"/>
          <w:sz w:val="18"/>
          <w:szCs w:val="18"/>
        </w:rPr>
        <w:t>(</w:t>
      </w:r>
      <w:r>
        <w:rPr>
          <w:rFonts w:ascii="Courier New" w:hAnsi="Courier New" w:cs="Courier New"/>
          <w:color w:val="008800"/>
          <w:sz w:val="18"/>
          <w:szCs w:val="18"/>
        </w:rPr>
        <w:t>`${</w:t>
      </w:r>
      <w:proofErr w:type="spellStart"/>
      <w:r>
        <w:rPr>
          <w:rFonts w:ascii="Courier New" w:hAnsi="Courier New" w:cs="Courier New"/>
          <w:color w:val="008800"/>
          <w:sz w:val="18"/>
          <w:szCs w:val="18"/>
        </w:rPr>
        <w:t>webserviceUrl</w:t>
      </w:r>
      <w:proofErr w:type="spellEnd"/>
      <w:r>
        <w:rPr>
          <w:rFonts w:ascii="Courier New" w:hAnsi="Courier New" w:cs="Courier New"/>
          <w:color w:val="008800"/>
          <w:sz w:val="18"/>
          <w:szCs w:val="18"/>
        </w:rPr>
        <w:t>}/customer/login`</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req</w:t>
      </w:r>
      <w:r>
        <w:rPr>
          <w:rFonts w:ascii="Courier New" w:hAnsi="Courier New" w:cs="Courier New"/>
          <w:color w:val="666600"/>
          <w:sz w:val="18"/>
          <w:szCs w:val="18"/>
        </w:rPr>
        <w:t>.</w:t>
      </w:r>
      <w:r>
        <w:rPr>
          <w:rFonts w:ascii="Courier New" w:hAnsi="Courier New" w:cs="Courier New"/>
          <w:color w:val="000000"/>
          <w:sz w:val="18"/>
          <w:szCs w:val="18"/>
        </w:rPr>
        <w:t>body</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const</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customerId</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response</w:t>
      </w:r>
      <w:r>
        <w:rPr>
          <w:rFonts w:ascii="Courier New" w:hAnsi="Courier New" w:cs="Courier New"/>
          <w:color w:val="666600"/>
          <w:sz w:val="18"/>
          <w:szCs w:val="18"/>
        </w:rPr>
        <w:t>.</w:t>
      </w:r>
      <w:r>
        <w:rPr>
          <w:rFonts w:ascii="Courier New" w:hAnsi="Courier New" w:cs="Courier New"/>
          <w:color w:val="000000"/>
          <w:sz w:val="18"/>
          <w:szCs w:val="18"/>
        </w:rPr>
        <w:t>data</w:t>
      </w:r>
      <w:r>
        <w:rPr>
          <w:rFonts w:ascii="Courier New" w:hAnsi="Courier New" w:cs="Courier New"/>
          <w:color w:val="666600"/>
          <w:sz w:val="18"/>
          <w:szCs w:val="18"/>
        </w:rPr>
        <w:t>.</w:t>
      </w:r>
      <w:r>
        <w:rPr>
          <w:rFonts w:ascii="Courier New" w:hAnsi="Courier New" w:cs="Courier New"/>
          <w:color w:val="000000"/>
          <w:sz w:val="18"/>
          <w:szCs w:val="18"/>
        </w:rPr>
        <w:t>customerId</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const</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isAdmin</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response</w:t>
      </w:r>
      <w:r>
        <w:rPr>
          <w:rFonts w:ascii="Courier New" w:hAnsi="Courier New" w:cs="Courier New"/>
          <w:color w:val="666600"/>
          <w:sz w:val="18"/>
          <w:szCs w:val="18"/>
        </w:rPr>
        <w:t>.</w:t>
      </w:r>
      <w:r>
        <w:rPr>
          <w:rFonts w:ascii="Courier New" w:hAnsi="Courier New" w:cs="Courier New"/>
          <w:color w:val="000000"/>
          <w:sz w:val="18"/>
          <w:szCs w:val="18"/>
        </w:rPr>
        <w:t>data</w:t>
      </w:r>
      <w:r>
        <w:rPr>
          <w:rFonts w:ascii="Courier New" w:hAnsi="Courier New" w:cs="Courier New"/>
          <w:color w:val="666600"/>
          <w:sz w:val="18"/>
          <w:szCs w:val="18"/>
        </w:rPr>
        <w:t>.</w:t>
      </w:r>
      <w:r>
        <w:rPr>
          <w:rFonts w:ascii="Courier New" w:hAnsi="Courier New" w:cs="Courier New"/>
          <w:color w:val="000000"/>
          <w:sz w:val="18"/>
          <w:szCs w:val="18"/>
        </w:rPr>
        <w:t>isAdmin</w:t>
      </w:r>
      <w:proofErr w:type="spellEnd"/>
      <w:r>
        <w:rPr>
          <w:rFonts w:ascii="Courier New" w:hAnsi="Courier New" w:cs="Courier New"/>
          <w:color w:val="666600"/>
          <w:sz w:val="18"/>
          <w:szCs w:val="18"/>
        </w:rPr>
        <w:br/>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loginCache</w:t>
      </w:r>
      <w:r>
        <w:rPr>
          <w:rFonts w:ascii="Courier New" w:hAnsi="Courier New" w:cs="Courier New"/>
          <w:color w:val="666600"/>
          <w:sz w:val="18"/>
          <w:szCs w:val="18"/>
        </w:rPr>
        <w:t>.</w:t>
      </w:r>
      <w:r>
        <w:rPr>
          <w:rFonts w:ascii="Courier New" w:hAnsi="Courier New" w:cs="Courier New"/>
          <w:color w:val="000088"/>
          <w:sz w:val="18"/>
          <w:szCs w:val="18"/>
        </w:rPr>
        <w:t>set</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customerId</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lastLogin</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Date</w:t>
      </w:r>
      <w:r>
        <w:rPr>
          <w:rFonts w:ascii="Courier New" w:hAnsi="Courier New" w:cs="Courier New"/>
          <w:color w:val="666600"/>
          <w:sz w:val="18"/>
          <w:szCs w:val="18"/>
        </w:rPr>
        <w:t>.</w:t>
      </w:r>
      <w:r>
        <w:rPr>
          <w:rFonts w:ascii="Courier New" w:hAnsi="Courier New" w:cs="Courier New"/>
          <w:color w:val="000000"/>
          <w:sz w:val="18"/>
          <w:szCs w:val="18"/>
        </w:rPr>
        <w:t>now</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loginCache</w:t>
      </w:r>
      <w:r>
        <w:rPr>
          <w:rFonts w:ascii="Courier New" w:hAnsi="Courier New" w:cs="Courier New"/>
          <w:color w:val="666600"/>
          <w:sz w:val="18"/>
          <w:szCs w:val="18"/>
        </w:rPr>
        <w:t>.</w:t>
      </w:r>
      <w:r>
        <w:rPr>
          <w:rFonts w:ascii="Courier New" w:hAnsi="Courier New" w:cs="Courier New"/>
          <w:color w:val="000088"/>
          <w:sz w:val="18"/>
          <w:szCs w:val="18"/>
        </w:rPr>
        <w:t>set</w:t>
      </w:r>
      <w:proofErr w:type="spellEnd"/>
      <w:r>
        <w:rPr>
          <w:rFonts w:ascii="Courier New" w:hAnsi="Courier New" w:cs="Courier New"/>
          <w:color w:val="666600"/>
          <w:sz w:val="18"/>
          <w:szCs w:val="18"/>
        </w:rPr>
        <w:t>(</w:t>
      </w:r>
      <w:r>
        <w:rPr>
          <w:rFonts w:ascii="Courier New" w:hAnsi="Courier New" w:cs="Courier New"/>
          <w:color w:val="008800"/>
          <w:sz w:val="18"/>
          <w:szCs w:val="18"/>
        </w:rPr>
        <w:t>'</w:t>
      </w:r>
      <w:proofErr w:type="spellStart"/>
      <w:r>
        <w:rPr>
          <w:rFonts w:ascii="Courier New" w:hAnsi="Courier New" w:cs="Courier New"/>
          <w:color w:val="008800"/>
          <w:sz w:val="18"/>
          <w:szCs w:val="18"/>
        </w:rPr>
        <w:t>isAdmin</w:t>
      </w:r>
      <w:proofErr w:type="spellEnd"/>
      <w:r>
        <w:rPr>
          <w:rFonts w:ascii="Courier New" w:hAnsi="Courier New" w:cs="Courier New"/>
          <w:color w:val="008800"/>
          <w:sz w:val="18"/>
          <w:szCs w:val="18"/>
        </w:rPr>
        <w:t>'</w:t>
      </w:r>
      <w:r>
        <w:rPr>
          <w:rFonts w:ascii="Courier New" w:hAnsi="Courier New" w:cs="Courier New"/>
          <w:color w:val="666600"/>
          <w:sz w:val="18"/>
          <w:szCs w:val="18"/>
        </w:rPr>
        <w:t>,</w:t>
      </w:r>
      <w:proofErr w:type="spellStart"/>
      <w:r>
        <w:rPr>
          <w:rFonts w:ascii="Courier New" w:hAnsi="Courier New" w:cs="Courier New"/>
          <w:color w:val="000000"/>
          <w:sz w:val="18"/>
          <w:szCs w:val="18"/>
        </w:rPr>
        <w:t>isAdmin</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res</w:t>
      </w:r>
      <w:r>
        <w:rPr>
          <w:rFonts w:ascii="Courier New" w:hAnsi="Courier New" w:cs="Courier New"/>
          <w:color w:val="666600"/>
          <w:sz w:val="18"/>
          <w:szCs w:val="18"/>
        </w:rPr>
        <w:t>.</w:t>
      </w:r>
      <w:r>
        <w:rPr>
          <w:rFonts w:ascii="Courier New" w:hAnsi="Courier New" w:cs="Courier New"/>
          <w:color w:val="000000"/>
          <w:sz w:val="18"/>
          <w:szCs w:val="18"/>
        </w:rPr>
        <w:t>json</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response</w:t>
      </w:r>
      <w:r>
        <w:rPr>
          <w:rFonts w:ascii="Courier New" w:hAnsi="Courier New" w:cs="Courier New"/>
          <w:color w:val="666600"/>
          <w:sz w:val="18"/>
          <w:szCs w:val="18"/>
        </w:rPr>
        <w:t>.</w:t>
      </w:r>
      <w:r>
        <w:rPr>
          <w:rFonts w:ascii="Courier New" w:hAnsi="Courier New" w:cs="Courier New"/>
          <w:color w:val="000000"/>
          <w:sz w:val="18"/>
          <w:szCs w:val="18"/>
        </w:rPr>
        <w:t>data</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console</w:t>
      </w:r>
      <w:r>
        <w:rPr>
          <w:rFonts w:ascii="Courier New" w:hAnsi="Courier New" w:cs="Courier New"/>
          <w:color w:val="666600"/>
          <w:sz w:val="18"/>
          <w:szCs w:val="18"/>
        </w:rPr>
        <w:t>.</w:t>
      </w:r>
      <w:r>
        <w:rPr>
          <w:rFonts w:ascii="Courier New" w:hAnsi="Courier New" w:cs="Courier New"/>
          <w:color w:val="000000"/>
          <w:sz w:val="18"/>
          <w:szCs w:val="18"/>
        </w:rPr>
        <w:t>log</w:t>
      </w:r>
      <w:r>
        <w:rPr>
          <w:rFonts w:ascii="Courier New" w:hAnsi="Courier New" w:cs="Courier New"/>
          <w:color w:val="666600"/>
          <w:sz w:val="18"/>
          <w:szCs w:val="18"/>
        </w:rPr>
        <w:t>(</w:t>
      </w:r>
      <w:r>
        <w:rPr>
          <w:rFonts w:ascii="Courier New" w:hAnsi="Courier New" w:cs="Courier New"/>
          <w:color w:val="008800"/>
          <w:sz w:val="18"/>
          <w:szCs w:val="18"/>
        </w:rPr>
        <w:t>'Login successful'</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response</w:t>
      </w:r>
      <w:r>
        <w:rPr>
          <w:rFonts w:ascii="Courier New" w:hAnsi="Courier New" w:cs="Courier New"/>
          <w:color w:val="666600"/>
          <w:sz w:val="18"/>
          <w:szCs w:val="18"/>
        </w:rPr>
        <w:t>.</w:t>
      </w:r>
      <w:r>
        <w:rPr>
          <w:rFonts w:ascii="Courier New" w:hAnsi="Courier New" w:cs="Courier New"/>
          <w:color w:val="000000"/>
          <w:sz w:val="18"/>
          <w:szCs w:val="18"/>
        </w:rPr>
        <w:t>data</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response</w:t>
      </w:r>
      <w:r>
        <w:rPr>
          <w:rFonts w:ascii="Courier New" w:hAnsi="Courier New" w:cs="Courier New"/>
          <w:color w:val="666600"/>
          <w:sz w:val="18"/>
          <w:szCs w:val="18"/>
        </w:rPr>
        <w:t>.</w:t>
      </w:r>
      <w:r>
        <w:rPr>
          <w:rFonts w:ascii="Courier New" w:hAnsi="Courier New" w:cs="Courier New"/>
          <w:color w:val="000000"/>
          <w:sz w:val="18"/>
          <w:szCs w:val="18"/>
        </w:rPr>
        <w:t>data</w:t>
      </w:r>
      <w:r>
        <w:rPr>
          <w:rFonts w:ascii="Courier New" w:hAnsi="Courier New" w:cs="Courier New"/>
          <w:color w:val="666600"/>
          <w:sz w:val="18"/>
          <w:szCs w:val="18"/>
        </w:rPr>
        <w:t>.</w:t>
      </w:r>
      <w:r>
        <w:rPr>
          <w:rFonts w:ascii="Courier New" w:hAnsi="Courier New" w:cs="Courier New"/>
          <w:color w:val="000000"/>
          <w:sz w:val="18"/>
          <w:szCs w:val="18"/>
        </w:rPr>
        <w:t>customerId</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 </w:t>
      </w:r>
      <w:r>
        <w:rPr>
          <w:rFonts w:ascii="Courier New" w:hAnsi="Courier New" w:cs="Courier New"/>
          <w:color w:val="000088"/>
          <w:sz w:val="18"/>
          <w:szCs w:val="18"/>
        </w:rPr>
        <w:t>catch</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error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logAxiosError</w:t>
      </w:r>
      <w:proofErr w:type="spellEnd"/>
      <w:r>
        <w:rPr>
          <w:rFonts w:ascii="Courier New" w:hAnsi="Courier New" w:cs="Courier New"/>
          <w:color w:val="666600"/>
          <w:sz w:val="18"/>
          <w:szCs w:val="18"/>
        </w:rPr>
        <w:t>(</w:t>
      </w:r>
      <w:r>
        <w:rPr>
          <w:rFonts w:ascii="Courier New" w:hAnsi="Courier New" w:cs="Courier New"/>
          <w:color w:val="008800"/>
          <w:sz w:val="18"/>
          <w:szCs w:val="18"/>
        </w:rPr>
        <w:t>'POST /login'</w:t>
      </w:r>
      <w:r>
        <w:rPr>
          <w:rFonts w:ascii="Courier New" w:hAnsi="Courier New" w:cs="Courier New"/>
          <w:color w:val="666600"/>
          <w:sz w:val="18"/>
          <w:szCs w:val="18"/>
        </w:rPr>
        <w:t>,</w:t>
      </w:r>
      <w:r>
        <w:rPr>
          <w:rFonts w:ascii="Courier New" w:hAnsi="Courier New" w:cs="Courier New"/>
          <w:color w:val="000000"/>
          <w:sz w:val="18"/>
          <w:szCs w:val="18"/>
        </w:rPr>
        <w:t xml:space="preserve"> error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res</w:t>
      </w:r>
      <w:r>
        <w:rPr>
          <w:rFonts w:ascii="Courier New" w:hAnsi="Courier New" w:cs="Courier New"/>
          <w:color w:val="666600"/>
          <w:sz w:val="18"/>
          <w:szCs w:val="18"/>
        </w:rPr>
        <w:t>.</w:t>
      </w:r>
      <w:r>
        <w:rPr>
          <w:rFonts w:ascii="Courier New" w:hAnsi="Courier New" w:cs="Courier New"/>
          <w:color w:val="000000"/>
          <w:sz w:val="18"/>
          <w:szCs w:val="18"/>
        </w:rPr>
        <w:t>status</w:t>
      </w:r>
      <w:proofErr w:type="spellEnd"/>
      <w:r>
        <w:rPr>
          <w:rFonts w:ascii="Courier New" w:hAnsi="Courier New" w:cs="Courier New"/>
          <w:color w:val="666600"/>
          <w:sz w:val="18"/>
          <w:szCs w:val="18"/>
        </w:rPr>
        <w:t>(</w:t>
      </w:r>
      <w:r>
        <w:rPr>
          <w:rFonts w:ascii="Courier New" w:hAnsi="Courier New" w:cs="Courier New"/>
          <w:color w:val="006666"/>
          <w:sz w:val="18"/>
          <w:szCs w:val="18"/>
        </w:rPr>
        <w:t>500</w:t>
      </w:r>
      <w:r>
        <w:rPr>
          <w:rFonts w:ascii="Courier New" w:hAnsi="Courier New" w:cs="Courier New"/>
          <w:color w:val="666600"/>
          <w:sz w:val="18"/>
          <w:szCs w:val="18"/>
        </w:rPr>
        <w:t>).</w:t>
      </w:r>
      <w:proofErr w:type="spellStart"/>
      <w:r>
        <w:rPr>
          <w:rFonts w:ascii="Courier New" w:hAnsi="Courier New" w:cs="Courier New"/>
          <w:color w:val="000000"/>
          <w:sz w:val="18"/>
          <w:szCs w:val="18"/>
        </w:rPr>
        <w:t>json</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error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'Failed to fetch data from webservice'</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w:t>
      </w:r>
    </w:p>
    <w:p w14:paraId="67107201" w14:textId="77777777" w:rsidR="00D36B4A" w:rsidRPr="00491BC8" w:rsidRDefault="00D36B4A" w:rsidP="00491BC8"/>
    <w:p w14:paraId="0E142A0C" w14:textId="77777777" w:rsidR="00837D21" w:rsidRDefault="00837D21">
      <w:r>
        <w:br w:type="page"/>
      </w:r>
    </w:p>
    <w:p w14:paraId="2A94D5F8" w14:textId="565B77EA" w:rsidR="00D36B4A" w:rsidRDefault="00D36B4A">
      <w:r>
        <w:lastRenderedPageBreak/>
        <w:t>(Example of 2 Index Routes)</w:t>
      </w:r>
    </w:p>
    <w:p w14:paraId="2DA3B687" w14:textId="291BA256" w:rsidR="00D36B4A" w:rsidRDefault="00D36B4A" w:rsidP="00D36B4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118325749"/>
        <w:rPr>
          <w:rFonts w:ascii="Courier New" w:hAnsi="Courier New" w:cs="Courier New"/>
          <w:sz w:val="18"/>
          <w:szCs w:val="18"/>
        </w:rPr>
      </w:pPr>
      <w:proofErr w:type="spellStart"/>
      <w:r>
        <w:rPr>
          <w:rFonts w:ascii="Courier New" w:hAnsi="Courier New" w:cs="Courier New"/>
          <w:color w:val="000000"/>
          <w:sz w:val="18"/>
          <w:szCs w:val="18"/>
        </w:rPr>
        <w:t>router</w:t>
      </w:r>
      <w:r>
        <w:rPr>
          <w:rFonts w:ascii="Courier New" w:hAnsi="Courier New" w:cs="Courier New"/>
          <w:color w:val="666600"/>
          <w:sz w:val="18"/>
          <w:szCs w:val="18"/>
        </w:rPr>
        <w:t>.</w:t>
      </w:r>
      <w:r>
        <w:rPr>
          <w:rFonts w:ascii="Courier New" w:hAnsi="Courier New" w:cs="Courier New"/>
          <w:color w:val="000088"/>
          <w:sz w:val="18"/>
          <w:szCs w:val="18"/>
        </w:rPr>
        <w:t>get</w:t>
      </w:r>
      <w:proofErr w:type="spellEnd"/>
      <w:r>
        <w:rPr>
          <w:rFonts w:ascii="Courier New" w:hAnsi="Courier New" w:cs="Courier New"/>
          <w:color w:val="666600"/>
          <w:sz w:val="18"/>
          <w:szCs w:val="18"/>
        </w:rPr>
        <w:t>(</w:t>
      </w:r>
      <w:r>
        <w:rPr>
          <w:rFonts w:ascii="Courier New" w:hAnsi="Courier New" w:cs="Courier New"/>
          <w:color w:val="008800"/>
          <w:sz w:val="18"/>
          <w:szCs w:val="18"/>
        </w:rPr>
        <w:t>'/login'</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000000"/>
          <w:sz w:val="18"/>
          <w:szCs w:val="18"/>
        </w:rPr>
        <w:t>req</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res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res</w:t>
      </w:r>
      <w:r>
        <w:rPr>
          <w:rFonts w:ascii="Courier New" w:hAnsi="Courier New" w:cs="Courier New"/>
          <w:color w:val="666600"/>
          <w:sz w:val="18"/>
          <w:szCs w:val="18"/>
        </w:rPr>
        <w:t>.</w:t>
      </w:r>
      <w:r>
        <w:rPr>
          <w:rFonts w:ascii="Courier New" w:hAnsi="Courier New" w:cs="Courier New"/>
          <w:color w:val="000000"/>
          <w:sz w:val="18"/>
          <w:szCs w:val="18"/>
        </w:rPr>
        <w:t>render</w:t>
      </w:r>
      <w:proofErr w:type="spellEnd"/>
      <w:r>
        <w:rPr>
          <w:rFonts w:ascii="Courier New" w:hAnsi="Courier New" w:cs="Courier New"/>
          <w:color w:val="666600"/>
          <w:sz w:val="18"/>
          <w:szCs w:val="18"/>
        </w:rPr>
        <w:t>(</w:t>
      </w:r>
      <w:r>
        <w:rPr>
          <w:rFonts w:ascii="Courier New" w:hAnsi="Courier New" w:cs="Courier New"/>
          <w:color w:val="008800"/>
          <w:sz w:val="18"/>
          <w:szCs w:val="18"/>
        </w:rPr>
        <w:t>'login'</w:t>
      </w:r>
      <w:r>
        <w:rPr>
          <w:rFonts w:ascii="Courier New" w:hAnsi="Courier New" w:cs="Courier New"/>
          <w:color w:val="666600"/>
          <w:sz w:val="18"/>
          <w:szCs w:val="18"/>
        </w:rPr>
        <w:t>);</w:t>
      </w:r>
      <w:r>
        <w:rPr>
          <w:rFonts w:ascii="Courier New" w:hAnsi="Courier New" w:cs="Courier New"/>
          <w:color w:val="666600"/>
          <w:sz w:val="18"/>
          <w:szCs w:val="18"/>
        </w:rPr>
        <w:br/>
        <w:t>})</w:t>
      </w:r>
      <w:r>
        <w:rPr>
          <w:rFonts w:ascii="Courier New" w:hAnsi="Courier New" w:cs="Courier New"/>
          <w:color w:val="666600"/>
          <w:sz w:val="18"/>
          <w:szCs w:val="18"/>
        </w:rPr>
        <w:br/>
      </w:r>
      <w:r>
        <w:rPr>
          <w:rFonts w:ascii="Courier New" w:hAnsi="Courier New" w:cs="Courier New"/>
          <w:color w:val="666600"/>
          <w:sz w:val="18"/>
          <w:szCs w:val="18"/>
        </w:rPr>
        <w:br/>
      </w:r>
      <w:proofErr w:type="spellStart"/>
      <w:r>
        <w:rPr>
          <w:rFonts w:ascii="Courier New" w:hAnsi="Courier New" w:cs="Courier New"/>
          <w:color w:val="000000"/>
          <w:sz w:val="18"/>
          <w:szCs w:val="18"/>
        </w:rPr>
        <w:t>router</w:t>
      </w:r>
      <w:r>
        <w:rPr>
          <w:rFonts w:ascii="Courier New" w:hAnsi="Courier New" w:cs="Courier New"/>
          <w:color w:val="666600"/>
          <w:sz w:val="18"/>
          <w:szCs w:val="18"/>
        </w:rPr>
        <w:t>.</w:t>
      </w:r>
      <w:r>
        <w:rPr>
          <w:rFonts w:ascii="Courier New" w:hAnsi="Courier New" w:cs="Courier New"/>
          <w:color w:val="000088"/>
          <w:sz w:val="18"/>
          <w:szCs w:val="18"/>
        </w:rPr>
        <w:t>get</w:t>
      </w:r>
      <w:proofErr w:type="spellEnd"/>
      <w:r>
        <w:rPr>
          <w:rFonts w:ascii="Courier New" w:hAnsi="Courier New" w:cs="Courier New"/>
          <w:color w:val="666600"/>
          <w:sz w:val="18"/>
          <w:szCs w:val="18"/>
        </w:rPr>
        <w:t>(</w:t>
      </w:r>
      <w:r>
        <w:rPr>
          <w:rFonts w:ascii="Courier New" w:hAnsi="Courier New" w:cs="Courier New"/>
          <w:color w:val="008800"/>
          <w:sz w:val="18"/>
          <w:szCs w:val="18"/>
        </w:rPr>
        <w:t>'/</w:t>
      </w:r>
      <w:proofErr w:type="spellStart"/>
      <w:r>
        <w:rPr>
          <w:rFonts w:ascii="Courier New" w:hAnsi="Courier New" w:cs="Courier New"/>
          <w:color w:val="008800"/>
          <w:sz w:val="18"/>
          <w:szCs w:val="18"/>
        </w:rPr>
        <w:t>customerRegistration</w:t>
      </w:r>
      <w:proofErr w:type="spellEnd"/>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000000"/>
          <w:sz w:val="18"/>
          <w:szCs w:val="18"/>
        </w:rPr>
        <w:t>req</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res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res</w:t>
      </w:r>
      <w:r>
        <w:rPr>
          <w:rFonts w:ascii="Courier New" w:hAnsi="Courier New" w:cs="Courier New"/>
          <w:color w:val="666600"/>
          <w:sz w:val="18"/>
          <w:szCs w:val="18"/>
        </w:rPr>
        <w:t>.</w:t>
      </w:r>
      <w:r>
        <w:rPr>
          <w:rFonts w:ascii="Courier New" w:hAnsi="Courier New" w:cs="Courier New"/>
          <w:color w:val="000000"/>
          <w:sz w:val="18"/>
          <w:szCs w:val="18"/>
        </w:rPr>
        <w:t>render</w:t>
      </w:r>
      <w:proofErr w:type="spellEnd"/>
      <w:r>
        <w:rPr>
          <w:rFonts w:ascii="Courier New" w:hAnsi="Courier New" w:cs="Courier New"/>
          <w:color w:val="666600"/>
          <w:sz w:val="18"/>
          <w:szCs w:val="18"/>
        </w:rPr>
        <w:t>(</w:t>
      </w:r>
      <w:r>
        <w:rPr>
          <w:rFonts w:ascii="Courier New" w:hAnsi="Courier New" w:cs="Courier New"/>
          <w:color w:val="008800"/>
          <w:sz w:val="18"/>
          <w:szCs w:val="18"/>
        </w:rPr>
        <w:t>'</w:t>
      </w:r>
      <w:proofErr w:type="spellStart"/>
      <w:r>
        <w:rPr>
          <w:rFonts w:ascii="Courier New" w:hAnsi="Courier New" w:cs="Courier New"/>
          <w:color w:val="008800"/>
          <w:sz w:val="18"/>
          <w:szCs w:val="18"/>
        </w:rPr>
        <w:t>customerRegistration</w:t>
      </w:r>
      <w:proofErr w:type="spellEnd"/>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666600"/>
          <w:sz w:val="18"/>
          <w:szCs w:val="18"/>
        </w:rPr>
        <w:br/>
        <w:t>})</w:t>
      </w:r>
      <w:r>
        <w:rPr>
          <w:rFonts w:ascii="Courier New" w:hAnsi="Courier New" w:cs="Courier New"/>
          <w:color w:val="666600"/>
          <w:sz w:val="18"/>
          <w:szCs w:val="18"/>
        </w:rPr>
        <w:br/>
      </w:r>
      <w:r>
        <w:rPr>
          <w:rFonts w:ascii="Courier New" w:hAnsi="Courier New" w:cs="Courier New"/>
          <w:color w:val="666600"/>
          <w:sz w:val="18"/>
          <w:szCs w:val="18"/>
        </w:rPr>
        <w:br/>
      </w:r>
      <w:proofErr w:type="spellStart"/>
      <w:r>
        <w:rPr>
          <w:rFonts w:ascii="Courier New" w:hAnsi="Courier New" w:cs="Courier New"/>
          <w:color w:val="000000"/>
          <w:sz w:val="18"/>
          <w:szCs w:val="18"/>
        </w:rPr>
        <w:t>router</w:t>
      </w:r>
      <w:r>
        <w:rPr>
          <w:rFonts w:ascii="Courier New" w:hAnsi="Courier New" w:cs="Courier New"/>
          <w:color w:val="666600"/>
          <w:sz w:val="18"/>
          <w:szCs w:val="18"/>
        </w:rPr>
        <w:t>.</w:t>
      </w:r>
      <w:r>
        <w:rPr>
          <w:rFonts w:ascii="Courier New" w:hAnsi="Courier New" w:cs="Courier New"/>
          <w:color w:val="000088"/>
          <w:sz w:val="18"/>
          <w:szCs w:val="18"/>
        </w:rPr>
        <w:t>get</w:t>
      </w:r>
      <w:proofErr w:type="spellEnd"/>
      <w:r>
        <w:rPr>
          <w:rFonts w:ascii="Courier New" w:hAnsi="Courier New" w:cs="Courier New"/>
          <w:color w:val="666600"/>
          <w:sz w:val="18"/>
          <w:szCs w:val="18"/>
        </w:rPr>
        <w:t>(</w:t>
      </w:r>
      <w:r>
        <w:rPr>
          <w:rFonts w:ascii="Courier New" w:hAnsi="Courier New" w:cs="Courier New"/>
          <w:color w:val="008800"/>
          <w:sz w:val="18"/>
          <w:szCs w:val="18"/>
        </w:rPr>
        <w:t>'/logout'</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000000"/>
          <w:sz w:val="18"/>
          <w:szCs w:val="18"/>
        </w:rPr>
        <w:t>req</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res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const</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customerId</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req</w:t>
      </w:r>
      <w:r>
        <w:rPr>
          <w:rFonts w:ascii="Courier New" w:hAnsi="Courier New" w:cs="Courier New"/>
          <w:color w:val="666600"/>
          <w:sz w:val="18"/>
          <w:szCs w:val="18"/>
        </w:rPr>
        <w:t>.</w:t>
      </w:r>
      <w:r>
        <w:rPr>
          <w:rFonts w:ascii="Courier New" w:hAnsi="Courier New" w:cs="Courier New"/>
          <w:color w:val="000000"/>
          <w:sz w:val="18"/>
          <w:szCs w:val="18"/>
        </w:rPr>
        <w:t>query</w:t>
      </w:r>
      <w:r>
        <w:rPr>
          <w:rFonts w:ascii="Courier New" w:hAnsi="Courier New" w:cs="Courier New"/>
          <w:color w:val="666600"/>
          <w:sz w:val="18"/>
          <w:szCs w:val="18"/>
        </w:rPr>
        <w:t>.</w:t>
      </w:r>
      <w:r>
        <w:rPr>
          <w:rFonts w:ascii="Courier New" w:hAnsi="Courier New" w:cs="Courier New"/>
          <w:color w:val="000000"/>
          <w:sz w:val="18"/>
          <w:szCs w:val="18"/>
        </w:rPr>
        <w:t>customerId</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000000"/>
          <w:sz w:val="18"/>
          <w:szCs w:val="18"/>
        </w:rPr>
        <w:t>customerId</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loginCache</w:t>
      </w:r>
      <w:r>
        <w:rPr>
          <w:rFonts w:ascii="Courier New" w:hAnsi="Courier New" w:cs="Courier New"/>
          <w:color w:val="666600"/>
          <w:sz w:val="18"/>
          <w:szCs w:val="18"/>
        </w:rPr>
        <w:t>.</w:t>
      </w:r>
      <w:r>
        <w:rPr>
          <w:rFonts w:ascii="Courier New" w:hAnsi="Courier New" w:cs="Courier New"/>
          <w:color w:val="000088"/>
          <w:sz w:val="18"/>
          <w:szCs w:val="18"/>
        </w:rPr>
        <w:t>del</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customerId</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console</w:t>
      </w:r>
      <w:r>
        <w:rPr>
          <w:rFonts w:ascii="Courier New" w:hAnsi="Courier New" w:cs="Courier New"/>
          <w:color w:val="666600"/>
          <w:sz w:val="18"/>
          <w:szCs w:val="18"/>
        </w:rPr>
        <w:t>.</w:t>
      </w:r>
      <w:r>
        <w:rPr>
          <w:rFonts w:ascii="Courier New" w:hAnsi="Courier New" w:cs="Courier New"/>
          <w:color w:val="000000"/>
          <w:sz w:val="18"/>
          <w:szCs w:val="18"/>
        </w:rPr>
        <w:t>log</w:t>
      </w:r>
      <w:r>
        <w:rPr>
          <w:rFonts w:ascii="Courier New" w:hAnsi="Courier New" w:cs="Courier New"/>
          <w:color w:val="666600"/>
          <w:sz w:val="18"/>
          <w:szCs w:val="18"/>
        </w:rPr>
        <w:t>(</w:t>
      </w:r>
      <w:r>
        <w:rPr>
          <w:rFonts w:ascii="Courier New" w:hAnsi="Courier New" w:cs="Courier New"/>
          <w:color w:val="008800"/>
          <w:sz w:val="18"/>
          <w:szCs w:val="18"/>
        </w:rPr>
        <w:t xml:space="preserve">`Removed </w:t>
      </w:r>
      <w:proofErr w:type="spellStart"/>
      <w:r>
        <w:rPr>
          <w:rFonts w:ascii="Courier New" w:hAnsi="Courier New" w:cs="Courier New"/>
          <w:color w:val="008800"/>
          <w:sz w:val="18"/>
          <w:szCs w:val="18"/>
        </w:rPr>
        <w:t>customerId</w:t>
      </w:r>
      <w:proofErr w:type="spellEnd"/>
      <w:r>
        <w:rPr>
          <w:rFonts w:ascii="Courier New" w:hAnsi="Courier New" w:cs="Courier New"/>
          <w:color w:val="008800"/>
          <w:sz w:val="18"/>
          <w:szCs w:val="18"/>
        </w:rPr>
        <w:t xml:space="preserve"> ${</w:t>
      </w:r>
      <w:proofErr w:type="spellStart"/>
      <w:r>
        <w:rPr>
          <w:rFonts w:ascii="Courier New" w:hAnsi="Courier New" w:cs="Courier New"/>
          <w:color w:val="008800"/>
          <w:sz w:val="18"/>
          <w:szCs w:val="18"/>
        </w:rPr>
        <w:t>customerId</w:t>
      </w:r>
      <w:proofErr w:type="spellEnd"/>
      <w:r>
        <w:rPr>
          <w:rFonts w:ascii="Courier New" w:hAnsi="Courier New" w:cs="Courier New"/>
          <w:color w:val="008800"/>
          <w:sz w:val="18"/>
          <w:szCs w:val="18"/>
        </w:rPr>
        <w:t>} from cache`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 </w:t>
      </w:r>
      <w:r>
        <w:rPr>
          <w:rFonts w:ascii="Courier New" w:hAnsi="Courier New" w:cs="Courier New"/>
          <w:color w:val="000088"/>
          <w:sz w:val="18"/>
          <w:szCs w:val="18"/>
        </w:rPr>
        <w:t>else</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console</w:t>
      </w:r>
      <w:r>
        <w:rPr>
          <w:rFonts w:ascii="Courier New" w:hAnsi="Courier New" w:cs="Courier New"/>
          <w:color w:val="666600"/>
          <w:sz w:val="18"/>
          <w:szCs w:val="18"/>
        </w:rPr>
        <w:t>.</w:t>
      </w:r>
      <w:r>
        <w:rPr>
          <w:rFonts w:ascii="Courier New" w:hAnsi="Courier New" w:cs="Courier New"/>
          <w:color w:val="000000"/>
          <w:sz w:val="18"/>
          <w:szCs w:val="18"/>
        </w:rPr>
        <w:t>warn</w:t>
      </w:r>
      <w:proofErr w:type="spellEnd"/>
      <w:r>
        <w:rPr>
          <w:rFonts w:ascii="Courier New" w:hAnsi="Courier New" w:cs="Courier New"/>
          <w:color w:val="666600"/>
          <w:sz w:val="18"/>
          <w:szCs w:val="18"/>
        </w:rPr>
        <w:t>(</w:t>
      </w:r>
      <w:r>
        <w:rPr>
          <w:rFonts w:ascii="Courier New" w:hAnsi="Courier New" w:cs="Courier New"/>
          <w:color w:val="008800"/>
          <w:sz w:val="18"/>
          <w:szCs w:val="18"/>
        </w:rPr>
        <w:t xml:space="preserve">'No </w:t>
      </w:r>
      <w:proofErr w:type="spellStart"/>
      <w:r>
        <w:rPr>
          <w:rFonts w:ascii="Courier New" w:hAnsi="Courier New" w:cs="Courier New"/>
          <w:color w:val="008800"/>
          <w:sz w:val="18"/>
          <w:szCs w:val="18"/>
        </w:rPr>
        <w:t>customerId</w:t>
      </w:r>
      <w:proofErr w:type="spellEnd"/>
      <w:r>
        <w:rPr>
          <w:rFonts w:ascii="Courier New" w:hAnsi="Courier New" w:cs="Courier New"/>
          <w:color w:val="008800"/>
          <w:sz w:val="18"/>
          <w:szCs w:val="18"/>
        </w:rPr>
        <w:t xml:space="preserve"> provided in query for logout'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res</w:t>
      </w:r>
      <w:r>
        <w:rPr>
          <w:rFonts w:ascii="Courier New" w:hAnsi="Courier New" w:cs="Courier New"/>
          <w:color w:val="666600"/>
          <w:sz w:val="18"/>
          <w:szCs w:val="18"/>
        </w:rPr>
        <w:t>.</w:t>
      </w:r>
      <w:r>
        <w:rPr>
          <w:rFonts w:ascii="Courier New" w:hAnsi="Courier New" w:cs="Courier New"/>
          <w:color w:val="000000"/>
          <w:sz w:val="18"/>
          <w:szCs w:val="18"/>
        </w:rPr>
        <w:t>redirect</w:t>
      </w:r>
      <w:proofErr w:type="spellEnd"/>
      <w:r>
        <w:rPr>
          <w:rFonts w:ascii="Courier New" w:hAnsi="Courier New" w:cs="Courier New"/>
          <w:color w:val="666600"/>
          <w:sz w:val="18"/>
          <w:szCs w:val="18"/>
        </w:rPr>
        <w:t>(</w:t>
      </w:r>
      <w:r>
        <w:rPr>
          <w:rFonts w:ascii="Courier New" w:hAnsi="Courier New" w:cs="Courier New"/>
          <w:color w:val="008800"/>
          <w:sz w:val="18"/>
          <w:szCs w:val="18"/>
        </w:rPr>
        <w:t>'/login'</w:t>
      </w:r>
      <w:r>
        <w:rPr>
          <w:rFonts w:ascii="Courier New" w:hAnsi="Courier New" w:cs="Courier New"/>
          <w:color w:val="666600"/>
          <w:sz w:val="18"/>
          <w:szCs w:val="18"/>
        </w:rPr>
        <w:t>);</w:t>
      </w:r>
      <w:r>
        <w:rPr>
          <w:rFonts w:ascii="Courier New" w:hAnsi="Courier New" w:cs="Courier New"/>
          <w:color w:val="666600"/>
          <w:sz w:val="18"/>
          <w:szCs w:val="18"/>
        </w:rPr>
        <w:br/>
        <w:t>});</w:t>
      </w:r>
    </w:p>
    <w:p w14:paraId="14B9EEE2" w14:textId="2181640E" w:rsidR="008754F9" w:rsidRDefault="008754F9"/>
    <w:p w14:paraId="3B83C398" w14:textId="77777777" w:rsidR="00D36B4A" w:rsidRPr="00D36B4A" w:rsidRDefault="00D36B4A" w:rsidP="00D36B4A">
      <w:pPr>
        <w:pStyle w:val="Heading3"/>
      </w:pPr>
      <w:bookmarkStart w:id="10" w:name="_Toc198151128"/>
      <w:r w:rsidRPr="00D36B4A">
        <w:t>Clear API Design and Error Logging</w:t>
      </w:r>
      <w:bookmarkEnd w:id="10"/>
    </w:p>
    <w:p w14:paraId="48F3798E" w14:textId="161A82A3" w:rsidR="00D36B4A" w:rsidRDefault="00D36B4A" w:rsidP="00D36B4A">
      <w:r w:rsidRPr="00D36B4A">
        <w:t xml:space="preserve">Within the </w:t>
      </w:r>
      <w:proofErr w:type="spellStart"/>
      <w:r w:rsidRPr="00D36B4A">
        <w:t>apiRouter</w:t>
      </w:r>
      <w:proofErr w:type="spellEnd"/>
      <w:r w:rsidRPr="00D36B4A">
        <w:t xml:space="preserve">, all requests to the backend are wrapped in try/catch blocks with detailed logging (via </w:t>
      </w:r>
      <w:proofErr w:type="spellStart"/>
      <w:r w:rsidRPr="00D36B4A">
        <w:t>logAxiosError</w:t>
      </w:r>
      <w:proofErr w:type="spellEnd"/>
      <w:r w:rsidRPr="00D36B4A">
        <w:t xml:space="preserve">). The responses are </w:t>
      </w:r>
      <w:proofErr w:type="gramStart"/>
      <w:r w:rsidRPr="00D36B4A">
        <w:t>handled</w:t>
      </w:r>
      <w:proofErr w:type="gramEnd"/>
      <w:r w:rsidRPr="00D36B4A">
        <w:t xml:space="preserve"> and errors are surfaced with informative messages.</w:t>
      </w:r>
    </w:p>
    <w:p w14:paraId="60913F9F" w14:textId="3F429ED6" w:rsidR="00D36B4A" w:rsidRDefault="00D36B4A" w:rsidP="00D36B4A">
      <w:pPr>
        <w:pStyle w:val="NormalWeb"/>
        <w:pBdr>
          <w:top w:val="single" w:sz="6" w:space="2" w:color="888888"/>
          <w:left w:val="single" w:sz="6" w:space="2" w:color="888888"/>
          <w:bottom w:val="single" w:sz="6" w:space="2" w:color="888888"/>
          <w:right w:val="single" w:sz="6" w:space="2" w:color="888888"/>
        </w:pBdr>
        <w:divId w:val="1441755412"/>
        <w:rPr>
          <w:rFonts w:ascii="Courier New" w:hAnsi="Courier New" w:cs="Courier New"/>
          <w:sz w:val="18"/>
          <w:szCs w:val="18"/>
        </w:rPr>
      </w:pPr>
      <w:r w:rsidRPr="00D36B4A">
        <w:rPr>
          <w:rFonts w:ascii="Courier New" w:hAnsi="Courier New" w:cs="Courier New"/>
          <w:sz w:val="18"/>
          <w:szCs w:val="18"/>
        </w:rPr>
        <w:t xml:space="preserve">function </w:t>
      </w:r>
      <w:proofErr w:type="spellStart"/>
      <w:proofErr w:type="gramStart"/>
      <w:r w:rsidRPr="00D36B4A">
        <w:rPr>
          <w:rFonts w:ascii="Courier New" w:hAnsi="Courier New" w:cs="Courier New"/>
          <w:sz w:val="18"/>
          <w:szCs w:val="18"/>
        </w:rPr>
        <w:t>logAxiosError</w:t>
      </w:r>
      <w:proofErr w:type="spellEnd"/>
      <w:r w:rsidRPr="00D36B4A">
        <w:rPr>
          <w:rFonts w:ascii="Courier New" w:hAnsi="Courier New" w:cs="Courier New"/>
          <w:sz w:val="18"/>
          <w:szCs w:val="18"/>
        </w:rPr>
        <w:t>(</w:t>
      </w:r>
      <w:proofErr w:type="gramEnd"/>
      <w:r w:rsidRPr="00D36B4A">
        <w:rPr>
          <w:rFonts w:ascii="Courier New" w:hAnsi="Courier New" w:cs="Courier New"/>
          <w:sz w:val="18"/>
          <w:szCs w:val="18"/>
        </w:rPr>
        <w:t>context, error) {</w:t>
      </w:r>
      <w:r w:rsidRPr="00D36B4A">
        <w:rPr>
          <w:rFonts w:ascii="Courier New" w:hAnsi="Courier New" w:cs="Courier New"/>
          <w:sz w:val="18"/>
          <w:szCs w:val="18"/>
        </w:rPr>
        <w:br/>
        <w:t xml:space="preserve">    </w:t>
      </w:r>
      <w:proofErr w:type="spellStart"/>
      <w:proofErr w:type="gramStart"/>
      <w:r w:rsidRPr="00D36B4A">
        <w:rPr>
          <w:rFonts w:ascii="Courier New" w:hAnsi="Courier New" w:cs="Courier New"/>
          <w:i/>
          <w:iCs/>
          <w:sz w:val="18"/>
          <w:szCs w:val="18"/>
        </w:rPr>
        <w:t>console</w:t>
      </w:r>
      <w:r w:rsidRPr="00D36B4A">
        <w:rPr>
          <w:rFonts w:ascii="Courier New" w:hAnsi="Courier New" w:cs="Courier New"/>
          <w:sz w:val="18"/>
          <w:szCs w:val="18"/>
        </w:rPr>
        <w:t>.error</w:t>
      </w:r>
      <w:proofErr w:type="spellEnd"/>
      <w:proofErr w:type="gramEnd"/>
      <w:r w:rsidRPr="00D36B4A">
        <w:rPr>
          <w:rFonts w:ascii="Courier New" w:hAnsi="Courier New" w:cs="Courier New"/>
          <w:sz w:val="18"/>
          <w:szCs w:val="18"/>
        </w:rPr>
        <w:t>(`Error calling ${context</w:t>
      </w:r>
      <w:proofErr w:type="gramStart"/>
      <w:r w:rsidRPr="00D36B4A">
        <w:rPr>
          <w:rFonts w:ascii="Courier New" w:hAnsi="Courier New" w:cs="Courier New"/>
          <w:sz w:val="18"/>
          <w:szCs w:val="18"/>
        </w:rPr>
        <w:t>}:`</w:t>
      </w:r>
      <w:proofErr w:type="gramEnd"/>
      <w:r w:rsidRPr="00D36B4A">
        <w:rPr>
          <w:rFonts w:ascii="Courier New" w:hAnsi="Courier New" w:cs="Courier New"/>
          <w:sz w:val="18"/>
          <w:szCs w:val="18"/>
        </w:rPr>
        <w:t>, {</w:t>
      </w:r>
      <w:r w:rsidRPr="00D36B4A">
        <w:rPr>
          <w:rFonts w:ascii="Courier New" w:hAnsi="Courier New" w:cs="Courier New"/>
          <w:sz w:val="18"/>
          <w:szCs w:val="18"/>
        </w:rPr>
        <w:br/>
        <w:t xml:space="preserve">        message: </w:t>
      </w:r>
      <w:proofErr w:type="spellStart"/>
      <w:r w:rsidRPr="00D36B4A">
        <w:rPr>
          <w:rFonts w:ascii="Courier New" w:hAnsi="Courier New" w:cs="Courier New"/>
          <w:sz w:val="18"/>
          <w:szCs w:val="18"/>
        </w:rPr>
        <w:t>error</w:t>
      </w:r>
      <w:proofErr w:type="gramStart"/>
      <w:r w:rsidRPr="00D36B4A">
        <w:rPr>
          <w:rFonts w:ascii="Courier New" w:hAnsi="Courier New" w:cs="Courier New"/>
          <w:sz w:val="18"/>
          <w:szCs w:val="18"/>
        </w:rPr>
        <w:t>?.message</w:t>
      </w:r>
      <w:proofErr w:type="spellEnd"/>
      <w:proofErr w:type="gramEnd"/>
      <w:r w:rsidRPr="00D36B4A">
        <w:rPr>
          <w:rFonts w:ascii="Courier New" w:hAnsi="Courier New" w:cs="Courier New"/>
          <w:sz w:val="18"/>
          <w:szCs w:val="18"/>
        </w:rPr>
        <w:t xml:space="preserve"> || 'Unknown error',</w:t>
      </w:r>
      <w:r w:rsidRPr="00D36B4A">
        <w:rPr>
          <w:rFonts w:ascii="Courier New" w:hAnsi="Courier New" w:cs="Courier New"/>
          <w:sz w:val="18"/>
          <w:szCs w:val="18"/>
        </w:rPr>
        <w:br/>
        <w:t xml:space="preserve">        code: </w:t>
      </w:r>
      <w:proofErr w:type="spellStart"/>
      <w:r w:rsidRPr="00D36B4A">
        <w:rPr>
          <w:rFonts w:ascii="Courier New" w:hAnsi="Courier New" w:cs="Courier New"/>
          <w:sz w:val="18"/>
          <w:szCs w:val="18"/>
        </w:rPr>
        <w:t>error</w:t>
      </w:r>
      <w:proofErr w:type="gramStart"/>
      <w:r w:rsidRPr="00D36B4A">
        <w:rPr>
          <w:rFonts w:ascii="Courier New" w:hAnsi="Courier New" w:cs="Courier New"/>
          <w:sz w:val="18"/>
          <w:szCs w:val="18"/>
        </w:rPr>
        <w:t>?.code</w:t>
      </w:r>
      <w:proofErr w:type="spellEnd"/>
      <w:proofErr w:type="gramEnd"/>
      <w:r w:rsidRPr="00D36B4A">
        <w:rPr>
          <w:rFonts w:ascii="Courier New" w:hAnsi="Courier New" w:cs="Courier New"/>
          <w:sz w:val="18"/>
          <w:szCs w:val="18"/>
        </w:rPr>
        <w:t xml:space="preserve"> || 'N/A',</w:t>
      </w:r>
      <w:r w:rsidRPr="00D36B4A">
        <w:rPr>
          <w:rFonts w:ascii="Courier New" w:hAnsi="Courier New" w:cs="Courier New"/>
          <w:sz w:val="18"/>
          <w:szCs w:val="18"/>
        </w:rPr>
        <w:br/>
        <w:t xml:space="preserve">        config: </w:t>
      </w:r>
      <w:proofErr w:type="spellStart"/>
      <w:r w:rsidRPr="00D36B4A">
        <w:rPr>
          <w:rFonts w:ascii="Courier New" w:hAnsi="Courier New" w:cs="Courier New"/>
          <w:sz w:val="18"/>
          <w:szCs w:val="18"/>
        </w:rPr>
        <w:t>error?.</w:t>
      </w:r>
      <w:proofErr w:type="gramStart"/>
      <w:r w:rsidRPr="00D36B4A">
        <w:rPr>
          <w:rFonts w:ascii="Courier New" w:hAnsi="Courier New" w:cs="Courier New"/>
          <w:sz w:val="18"/>
          <w:szCs w:val="18"/>
        </w:rPr>
        <w:t>config</w:t>
      </w:r>
      <w:proofErr w:type="spellEnd"/>
      <w:r w:rsidRPr="00D36B4A">
        <w:rPr>
          <w:rFonts w:ascii="Courier New" w:hAnsi="Courier New" w:cs="Courier New"/>
          <w:sz w:val="18"/>
          <w:szCs w:val="18"/>
        </w:rPr>
        <w:t xml:space="preserve"> ?</w:t>
      </w:r>
      <w:proofErr w:type="gramEnd"/>
      <w:r w:rsidRPr="00D36B4A">
        <w:rPr>
          <w:rFonts w:ascii="Courier New" w:hAnsi="Courier New" w:cs="Courier New"/>
          <w:sz w:val="18"/>
          <w:szCs w:val="18"/>
        </w:rPr>
        <w:t xml:space="preserve"> {</w:t>
      </w:r>
      <w:r w:rsidRPr="00D36B4A">
        <w:rPr>
          <w:rFonts w:ascii="Courier New" w:hAnsi="Courier New" w:cs="Courier New"/>
          <w:sz w:val="18"/>
          <w:szCs w:val="18"/>
        </w:rPr>
        <w:br/>
        <w:t xml:space="preserve">            method: </w:t>
      </w:r>
      <w:proofErr w:type="spellStart"/>
      <w:r w:rsidRPr="00D36B4A">
        <w:rPr>
          <w:rFonts w:ascii="Courier New" w:hAnsi="Courier New" w:cs="Courier New"/>
          <w:sz w:val="18"/>
          <w:szCs w:val="18"/>
        </w:rPr>
        <w:t>error.</w:t>
      </w:r>
      <w:proofErr w:type="gramStart"/>
      <w:r w:rsidRPr="00D36B4A">
        <w:rPr>
          <w:rFonts w:ascii="Courier New" w:hAnsi="Courier New" w:cs="Courier New"/>
          <w:sz w:val="18"/>
          <w:szCs w:val="18"/>
        </w:rPr>
        <w:t>config.method</w:t>
      </w:r>
      <w:proofErr w:type="spellEnd"/>
      <w:proofErr w:type="gramEnd"/>
      <w:r w:rsidRPr="00D36B4A">
        <w:rPr>
          <w:rFonts w:ascii="Courier New" w:hAnsi="Courier New" w:cs="Courier New"/>
          <w:sz w:val="18"/>
          <w:szCs w:val="18"/>
        </w:rPr>
        <w:t>,</w:t>
      </w:r>
      <w:r w:rsidRPr="00D36B4A">
        <w:rPr>
          <w:rFonts w:ascii="Courier New" w:hAnsi="Courier New" w:cs="Courier New"/>
          <w:sz w:val="18"/>
          <w:szCs w:val="18"/>
        </w:rPr>
        <w:br/>
        <w:t xml:space="preserve">            url: error.config.url,</w:t>
      </w:r>
      <w:r w:rsidRPr="00D36B4A">
        <w:rPr>
          <w:rFonts w:ascii="Courier New" w:hAnsi="Courier New" w:cs="Courier New"/>
          <w:sz w:val="18"/>
          <w:szCs w:val="18"/>
        </w:rPr>
        <w:br/>
        <w:t xml:space="preserve">            headers: </w:t>
      </w:r>
      <w:proofErr w:type="spellStart"/>
      <w:r w:rsidRPr="00D36B4A">
        <w:rPr>
          <w:rFonts w:ascii="Courier New" w:hAnsi="Courier New" w:cs="Courier New"/>
          <w:sz w:val="18"/>
          <w:szCs w:val="18"/>
        </w:rPr>
        <w:t>error.</w:t>
      </w:r>
      <w:proofErr w:type="gramStart"/>
      <w:r w:rsidRPr="00D36B4A">
        <w:rPr>
          <w:rFonts w:ascii="Courier New" w:hAnsi="Courier New" w:cs="Courier New"/>
          <w:sz w:val="18"/>
          <w:szCs w:val="18"/>
        </w:rPr>
        <w:t>config.headers</w:t>
      </w:r>
      <w:proofErr w:type="spellEnd"/>
      <w:proofErr w:type="gramEnd"/>
      <w:r w:rsidRPr="00D36B4A">
        <w:rPr>
          <w:rFonts w:ascii="Courier New" w:hAnsi="Courier New" w:cs="Courier New"/>
          <w:sz w:val="18"/>
          <w:szCs w:val="18"/>
        </w:rPr>
        <w:t>,</w:t>
      </w:r>
      <w:r w:rsidRPr="00D36B4A">
        <w:rPr>
          <w:rFonts w:ascii="Courier New" w:hAnsi="Courier New" w:cs="Courier New"/>
          <w:sz w:val="18"/>
          <w:szCs w:val="18"/>
        </w:rPr>
        <w:br/>
        <w:t xml:space="preserve">            data: </w:t>
      </w:r>
      <w:proofErr w:type="spellStart"/>
      <w:r w:rsidRPr="00D36B4A">
        <w:rPr>
          <w:rFonts w:ascii="Courier New" w:hAnsi="Courier New" w:cs="Courier New"/>
          <w:sz w:val="18"/>
          <w:szCs w:val="18"/>
        </w:rPr>
        <w:t>error.config.data</w:t>
      </w:r>
      <w:proofErr w:type="spellEnd"/>
      <w:r w:rsidRPr="00D36B4A">
        <w:rPr>
          <w:rFonts w:ascii="Courier New" w:hAnsi="Courier New" w:cs="Courier New"/>
          <w:sz w:val="18"/>
          <w:szCs w:val="18"/>
        </w:rPr>
        <w:br/>
        <w:t xml:space="preserve">      </w:t>
      </w:r>
      <w:proofErr w:type="gramStart"/>
      <w:r w:rsidRPr="00D36B4A">
        <w:rPr>
          <w:rFonts w:ascii="Courier New" w:hAnsi="Courier New" w:cs="Courier New"/>
          <w:sz w:val="18"/>
          <w:szCs w:val="18"/>
        </w:rPr>
        <w:t xml:space="preserve">  }</w:t>
      </w:r>
      <w:proofErr w:type="gramEnd"/>
      <w:r w:rsidRPr="00D36B4A">
        <w:rPr>
          <w:rFonts w:ascii="Courier New" w:hAnsi="Courier New" w:cs="Courier New"/>
          <w:sz w:val="18"/>
          <w:szCs w:val="18"/>
        </w:rPr>
        <w:t xml:space="preserve"> : null,</w:t>
      </w:r>
      <w:r w:rsidRPr="00D36B4A">
        <w:rPr>
          <w:rFonts w:ascii="Courier New" w:hAnsi="Courier New" w:cs="Courier New"/>
          <w:sz w:val="18"/>
          <w:szCs w:val="18"/>
        </w:rPr>
        <w:br/>
        <w:t xml:space="preserve">        response: </w:t>
      </w:r>
      <w:proofErr w:type="spellStart"/>
      <w:proofErr w:type="gramStart"/>
      <w:r w:rsidRPr="00D36B4A">
        <w:rPr>
          <w:rFonts w:ascii="Courier New" w:hAnsi="Courier New" w:cs="Courier New"/>
          <w:sz w:val="18"/>
          <w:szCs w:val="18"/>
        </w:rPr>
        <w:t>error?.response</w:t>
      </w:r>
      <w:proofErr w:type="spellEnd"/>
      <w:r w:rsidRPr="00D36B4A">
        <w:rPr>
          <w:rFonts w:ascii="Courier New" w:hAnsi="Courier New" w:cs="Courier New"/>
          <w:sz w:val="18"/>
          <w:szCs w:val="18"/>
        </w:rPr>
        <w:t xml:space="preserve"> ?</w:t>
      </w:r>
      <w:proofErr w:type="gramEnd"/>
      <w:r w:rsidRPr="00D36B4A">
        <w:rPr>
          <w:rFonts w:ascii="Courier New" w:hAnsi="Courier New" w:cs="Courier New"/>
          <w:sz w:val="18"/>
          <w:szCs w:val="18"/>
        </w:rPr>
        <w:t xml:space="preserve"> {</w:t>
      </w:r>
      <w:r w:rsidRPr="00D36B4A">
        <w:rPr>
          <w:rFonts w:ascii="Courier New" w:hAnsi="Courier New" w:cs="Courier New"/>
          <w:sz w:val="18"/>
          <w:szCs w:val="18"/>
        </w:rPr>
        <w:br/>
        <w:t xml:space="preserve">            status: </w:t>
      </w:r>
      <w:proofErr w:type="spellStart"/>
      <w:proofErr w:type="gramStart"/>
      <w:r w:rsidRPr="00D36B4A">
        <w:rPr>
          <w:rFonts w:ascii="Courier New" w:hAnsi="Courier New" w:cs="Courier New"/>
          <w:sz w:val="18"/>
          <w:szCs w:val="18"/>
        </w:rPr>
        <w:t>error.response</w:t>
      </w:r>
      <w:proofErr w:type="gramEnd"/>
      <w:r w:rsidRPr="00D36B4A">
        <w:rPr>
          <w:rFonts w:ascii="Courier New" w:hAnsi="Courier New" w:cs="Courier New"/>
          <w:sz w:val="18"/>
          <w:szCs w:val="18"/>
        </w:rPr>
        <w:t>.status</w:t>
      </w:r>
      <w:proofErr w:type="spellEnd"/>
      <w:r w:rsidRPr="00D36B4A">
        <w:rPr>
          <w:rFonts w:ascii="Courier New" w:hAnsi="Courier New" w:cs="Courier New"/>
          <w:sz w:val="18"/>
          <w:szCs w:val="18"/>
        </w:rPr>
        <w:t>,</w:t>
      </w:r>
      <w:r w:rsidRPr="00D36B4A">
        <w:rPr>
          <w:rFonts w:ascii="Courier New" w:hAnsi="Courier New" w:cs="Courier New"/>
          <w:sz w:val="18"/>
          <w:szCs w:val="18"/>
        </w:rPr>
        <w:br/>
        <w:t xml:space="preserve">            data: </w:t>
      </w:r>
      <w:proofErr w:type="spellStart"/>
      <w:proofErr w:type="gramStart"/>
      <w:r w:rsidRPr="00D36B4A">
        <w:rPr>
          <w:rFonts w:ascii="Courier New" w:hAnsi="Courier New" w:cs="Courier New"/>
          <w:sz w:val="18"/>
          <w:szCs w:val="18"/>
        </w:rPr>
        <w:t>error.response</w:t>
      </w:r>
      <w:proofErr w:type="gramEnd"/>
      <w:r w:rsidRPr="00D36B4A">
        <w:rPr>
          <w:rFonts w:ascii="Courier New" w:hAnsi="Courier New" w:cs="Courier New"/>
          <w:sz w:val="18"/>
          <w:szCs w:val="18"/>
        </w:rPr>
        <w:t>.data</w:t>
      </w:r>
      <w:proofErr w:type="spellEnd"/>
      <w:r w:rsidRPr="00D36B4A">
        <w:rPr>
          <w:rFonts w:ascii="Courier New" w:hAnsi="Courier New" w:cs="Courier New"/>
          <w:sz w:val="18"/>
          <w:szCs w:val="18"/>
        </w:rPr>
        <w:br/>
        <w:t xml:space="preserve">      </w:t>
      </w:r>
      <w:proofErr w:type="gramStart"/>
      <w:r w:rsidRPr="00D36B4A">
        <w:rPr>
          <w:rFonts w:ascii="Courier New" w:hAnsi="Courier New" w:cs="Courier New"/>
          <w:sz w:val="18"/>
          <w:szCs w:val="18"/>
        </w:rPr>
        <w:t xml:space="preserve">  }</w:t>
      </w:r>
      <w:proofErr w:type="gramEnd"/>
      <w:r w:rsidRPr="00D36B4A">
        <w:rPr>
          <w:rFonts w:ascii="Courier New" w:hAnsi="Courier New" w:cs="Courier New"/>
          <w:sz w:val="18"/>
          <w:szCs w:val="18"/>
        </w:rPr>
        <w:t xml:space="preserve"> : null</w:t>
      </w:r>
      <w:r w:rsidRPr="00D36B4A">
        <w:rPr>
          <w:rFonts w:ascii="Courier New" w:hAnsi="Courier New" w:cs="Courier New"/>
          <w:sz w:val="18"/>
          <w:szCs w:val="18"/>
        </w:rPr>
        <w:br/>
        <w:t xml:space="preserve">    });</w:t>
      </w:r>
      <w:r w:rsidRPr="00D36B4A">
        <w:rPr>
          <w:rFonts w:ascii="Courier New" w:hAnsi="Courier New" w:cs="Courier New"/>
          <w:sz w:val="18"/>
          <w:szCs w:val="18"/>
        </w:rPr>
        <w:br/>
        <w:t>}</w:t>
      </w:r>
      <w:r w:rsidRPr="00D36B4A">
        <w:rPr>
          <w:rFonts w:ascii="Courier New" w:hAnsi="Courier New" w:cs="Courier New"/>
          <w:sz w:val="18"/>
          <w:szCs w:val="18"/>
        </w:rPr>
        <w:br/>
      </w:r>
      <w:r w:rsidRPr="00D36B4A">
        <w:rPr>
          <w:rFonts w:ascii="Courier New" w:hAnsi="Courier New" w:cs="Courier New"/>
          <w:sz w:val="18"/>
          <w:szCs w:val="18"/>
        </w:rPr>
        <w:br/>
      </w:r>
      <w:proofErr w:type="spellStart"/>
      <w:proofErr w:type="gramStart"/>
      <w:r w:rsidRPr="00D36B4A">
        <w:rPr>
          <w:rFonts w:ascii="Courier New" w:hAnsi="Courier New" w:cs="Courier New"/>
          <w:i/>
          <w:iCs/>
          <w:sz w:val="18"/>
          <w:szCs w:val="18"/>
        </w:rPr>
        <w:t>module</w:t>
      </w:r>
      <w:r w:rsidRPr="00D36B4A">
        <w:rPr>
          <w:rFonts w:ascii="Courier New" w:hAnsi="Courier New" w:cs="Courier New"/>
          <w:sz w:val="18"/>
          <w:szCs w:val="18"/>
        </w:rPr>
        <w:t>.exports</w:t>
      </w:r>
      <w:proofErr w:type="spellEnd"/>
      <w:proofErr w:type="gramEnd"/>
      <w:r w:rsidRPr="00D36B4A">
        <w:rPr>
          <w:rFonts w:ascii="Courier New" w:hAnsi="Courier New" w:cs="Courier New"/>
          <w:sz w:val="18"/>
          <w:szCs w:val="18"/>
        </w:rPr>
        <w:t xml:space="preserve"> = </w:t>
      </w:r>
      <w:proofErr w:type="spellStart"/>
      <w:proofErr w:type="gramStart"/>
      <w:r w:rsidRPr="00D36B4A">
        <w:rPr>
          <w:rFonts w:ascii="Courier New" w:hAnsi="Courier New" w:cs="Courier New"/>
          <w:sz w:val="18"/>
          <w:szCs w:val="18"/>
        </w:rPr>
        <w:t>logAxiosError</w:t>
      </w:r>
      <w:proofErr w:type="spellEnd"/>
      <w:r w:rsidRPr="00D36B4A">
        <w:rPr>
          <w:rFonts w:ascii="Courier New" w:hAnsi="Courier New" w:cs="Courier New"/>
          <w:sz w:val="18"/>
          <w:szCs w:val="18"/>
        </w:rPr>
        <w:t>;</w:t>
      </w:r>
      <w:proofErr w:type="gramEnd"/>
    </w:p>
    <w:p w14:paraId="4FDF20EE" w14:textId="6DCFC0DC" w:rsidR="00D36B4A" w:rsidRDefault="00D36B4A" w:rsidP="00D36B4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3896578"/>
        <w:rPr>
          <w:rFonts w:ascii="Courier New" w:hAnsi="Courier New" w:cs="Courier New"/>
          <w:sz w:val="18"/>
          <w:szCs w:val="18"/>
        </w:rPr>
      </w:pPr>
      <w:proofErr w:type="spellStart"/>
      <w:r>
        <w:rPr>
          <w:rFonts w:ascii="Courier New" w:hAnsi="Courier New" w:cs="Courier New"/>
          <w:color w:val="000000"/>
          <w:sz w:val="18"/>
          <w:szCs w:val="18"/>
        </w:rPr>
        <w:t>router</w:t>
      </w:r>
      <w:r>
        <w:rPr>
          <w:rFonts w:ascii="Courier New" w:hAnsi="Courier New" w:cs="Courier New"/>
          <w:color w:val="666600"/>
          <w:sz w:val="18"/>
          <w:szCs w:val="18"/>
        </w:rPr>
        <w:t>.</w:t>
      </w:r>
      <w:r>
        <w:rPr>
          <w:rFonts w:ascii="Courier New" w:hAnsi="Courier New" w:cs="Courier New"/>
          <w:color w:val="000088"/>
          <w:sz w:val="18"/>
          <w:szCs w:val="18"/>
        </w:rPr>
        <w:t>get</w:t>
      </w:r>
      <w:proofErr w:type="spellEnd"/>
      <w:r>
        <w:rPr>
          <w:rFonts w:ascii="Courier New" w:hAnsi="Courier New" w:cs="Courier New"/>
          <w:color w:val="666600"/>
          <w:sz w:val="18"/>
          <w:szCs w:val="18"/>
        </w:rPr>
        <w:t>(</w:t>
      </w:r>
      <w:r>
        <w:rPr>
          <w:rFonts w:ascii="Courier New" w:hAnsi="Courier New" w:cs="Courier New"/>
          <w:color w:val="008800"/>
          <w:sz w:val="18"/>
          <w:szCs w:val="18"/>
        </w:rPr>
        <w:t>'/numberplates/search'</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async</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000000"/>
          <w:sz w:val="18"/>
          <w:szCs w:val="18"/>
        </w:rPr>
        <w:t>req</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res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try</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const</w:t>
      </w:r>
      <w:proofErr w:type="spellEnd"/>
      <w:r>
        <w:rPr>
          <w:rFonts w:ascii="Courier New" w:hAnsi="Courier New" w:cs="Courier New"/>
          <w:color w:val="000000"/>
          <w:sz w:val="18"/>
          <w:szCs w:val="18"/>
        </w:rPr>
        <w:t xml:space="preserve"> response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await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axios</w:t>
      </w:r>
      <w:r>
        <w:rPr>
          <w:rFonts w:ascii="Courier New" w:hAnsi="Courier New" w:cs="Courier New"/>
          <w:color w:val="666600"/>
          <w:sz w:val="18"/>
          <w:szCs w:val="18"/>
        </w:rPr>
        <w:t>.</w:t>
      </w:r>
      <w:r>
        <w:rPr>
          <w:rFonts w:ascii="Courier New" w:hAnsi="Courier New" w:cs="Courier New"/>
          <w:color w:val="000088"/>
          <w:sz w:val="18"/>
          <w:szCs w:val="18"/>
        </w:rPr>
        <w:t>get</w:t>
      </w:r>
      <w:proofErr w:type="spellEnd"/>
      <w:r>
        <w:rPr>
          <w:rFonts w:ascii="Courier New" w:hAnsi="Courier New" w:cs="Courier New"/>
          <w:color w:val="666600"/>
          <w:sz w:val="18"/>
          <w:szCs w:val="18"/>
        </w:rPr>
        <w:t>(</w:t>
      </w:r>
      <w:r>
        <w:rPr>
          <w:rFonts w:ascii="Courier New" w:hAnsi="Courier New" w:cs="Courier New"/>
          <w:color w:val="008800"/>
          <w:sz w:val="18"/>
          <w:szCs w:val="18"/>
        </w:rPr>
        <w:t>`${</w:t>
      </w:r>
      <w:proofErr w:type="spellStart"/>
      <w:r>
        <w:rPr>
          <w:rFonts w:ascii="Courier New" w:hAnsi="Courier New" w:cs="Courier New"/>
          <w:color w:val="008800"/>
          <w:sz w:val="18"/>
          <w:szCs w:val="18"/>
        </w:rPr>
        <w:t>webserviceUrl</w:t>
      </w:r>
      <w:proofErr w:type="spellEnd"/>
      <w:r>
        <w:rPr>
          <w:rFonts w:ascii="Courier New" w:hAnsi="Courier New" w:cs="Courier New"/>
          <w:color w:val="008800"/>
          <w:sz w:val="18"/>
          <w:szCs w:val="18"/>
        </w:rPr>
        <w:t>}/numberplates/search`</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params</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req</w:t>
      </w:r>
      <w:r>
        <w:rPr>
          <w:rFonts w:ascii="Courier New" w:hAnsi="Courier New" w:cs="Courier New"/>
          <w:color w:val="666600"/>
          <w:sz w:val="18"/>
          <w:szCs w:val="18"/>
        </w:rPr>
        <w:t>.</w:t>
      </w:r>
      <w:r>
        <w:rPr>
          <w:rFonts w:ascii="Courier New" w:hAnsi="Courier New" w:cs="Courier New"/>
          <w:color w:val="000000"/>
          <w:sz w:val="18"/>
          <w:szCs w:val="18"/>
        </w:rPr>
        <w:t>query</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res</w:t>
      </w:r>
      <w:r>
        <w:rPr>
          <w:rFonts w:ascii="Courier New" w:hAnsi="Courier New" w:cs="Courier New"/>
          <w:color w:val="666600"/>
          <w:sz w:val="18"/>
          <w:szCs w:val="18"/>
        </w:rPr>
        <w:t>.</w:t>
      </w:r>
      <w:r>
        <w:rPr>
          <w:rFonts w:ascii="Courier New" w:hAnsi="Courier New" w:cs="Courier New"/>
          <w:color w:val="000000"/>
          <w:sz w:val="18"/>
          <w:szCs w:val="18"/>
        </w:rPr>
        <w:t>json</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response</w:t>
      </w:r>
      <w:r>
        <w:rPr>
          <w:rFonts w:ascii="Courier New" w:hAnsi="Courier New" w:cs="Courier New"/>
          <w:color w:val="666600"/>
          <w:sz w:val="18"/>
          <w:szCs w:val="18"/>
        </w:rPr>
        <w:t>.</w:t>
      </w:r>
      <w:r>
        <w:rPr>
          <w:rFonts w:ascii="Courier New" w:hAnsi="Courier New" w:cs="Courier New"/>
          <w:color w:val="000000"/>
          <w:sz w:val="18"/>
          <w:szCs w:val="18"/>
        </w:rPr>
        <w:t>data</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 </w:t>
      </w:r>
      <w:r>
        <w:rPr>
          <w:rFonts w:ascii="Courier New" w:hAnsi="Courier New" w:cs="Courier New"/>
          <w:color w:val="000088"/>
          <w:sz w:val="18"/>
          <w:szCs w:val="18"/>
        </w:rPr>
        <w:t>catch</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error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logAxiosError</w:t>
      </w:r>
      <w:proofErr w:type="spellEnd"/>
      <w:r>
        <w:rPr>
          <w:rFonts w:ascii="Courier New" w:hAnsi="Courier New" w:cs="Courier New"/>
          <w:color w:val="666600"/>
          <w:sz w:val="18"/>
          <w:szCs w:val="18"/>
        </w:rPr>
        <w:t>(</w:t>
      </w:r>
      <w:r>
        <w:rPr>
          <w:rFonts w:ascii="Courier New" w:hAnsi="Courier New" w:cs="Courier New"/>
          <w:color w:val="008800"/>
          <w:sz w:val="18"/>
          <w:szCs w:val="18"/>
        </w:rPr>
        <w:t>'GET /Numberplates/search'</w:t>
      </w:r>
      <w:r>
        <w:rPr>
          <w:rFonts w:ascii="Courier New" w:hAnsi="Courier New" w:cs="Courier New"/>
          <w:color w:val="666600"/>
          <w:sz w:val="18"/>
          <w:szCs w:val="18"/>
        </w:rPr>
        <w:t>,</w:t>
      </w:r>
      <w:r>
        <w:rPr>
          <w:rFonts w:ascii="Courier New" w:hAnsi="Courier New" w:cs="Courier New"/>
          <w:color w:val="000000"/>
          <w:sz w:val="18"/>
          <w:szCs w:val="18"/>
        </w:rPr>
        <w:t xml:space="preserve"> error</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res</w:t>
      </w:r>
      <w:r>
        <w:rPr>
          <w:rFonts w:ascii="Courier New" w:hAnsi="Courier New" w:cs="Courier New"/>
          <w:color w:val="666600"/>
          <w:sz w:val="18"/>
          <w:szCs w:val="18"/>
        </w:rPr>
        <w:t>.</w:t>
      </w:r>
      <w:r>
        <w:rPr>
          <w:rFonts w:ascii="Courier New" w:hAnsi="Courier New" w:cs="Courier New"/>
          <w:color w:val="000000"/>
          <w:sz w:val="18"/>
          <w:szCs w:val="18"/>
        </w:rPr>
        <w:t>status</w:t>
      </w:r>
      <w:proofErr w:type="spellEnd"/>
      <w:r>
        <w:rPr>
          <w:rFonts w:ascii="Courier New" w:hAnsi="Courier New" w:cs="Courier New"/>
          <w:color w:val="666600"/>
          <w:sz w:val="18"/>
          <w:szCs w:val="18"/>
        </w:rPr>
        <w:t>(</w:t>
      </w:r>
      <w:r>
        <w:rPr>
          <w:rFonts w:ascii="Courier New" w:hAnsi="Courier New" w:cs="Courier New"/>
          <w:color w:val="006666"/>
          <w:sz w:val="18"/>
          <w:szCs w:val="18"/>
        </w:rPr>
        <w:t>500</w:t>
      </w:r>
      <w:r>
        <w:rPr>
          <w:rFonts w:ascii="Courier New" w:hAnsi="Courier New" w:cs="Courier New"/>
          <w:color w:val="666600"/>
          <w:sz w:val="18"/>
          <w:szCs w:val="18"/>
        </w:rPr>
        <w:t>).</w:t>
      </w:r>
      <w:proofErr w:type="spellStart"/>
      <w:r>
        <w:rPr>
          <w:rFonts w:ascii="Courier New" w:hAnsi="Courier New" w:cs="Courier New"/>
          <w:color w:val="000000"/>
          <w:sz w:val="18"/>
          <w:szCs w:val="18"/>
        </w:rPr>
        <w:t>json</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error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'Failed to fetch data from webservice'</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w:t>
      </w:r>
    </w:p>
    <w:p w14:paraId="07795CF6" w14:textId="77777777" w:rsidR="00D36B4A" w:rsidRPr="00D36B4A" w:rsidRDefault="00D36B4A" w:rsidP="00D36B4A"/>
    <w:p w14:paraId="78779C3A" w14:textId="77777777" w:rsidR="00464E6B" w:rsidRDefault="00464E6B">
      <w:pPr>
        <w:rPr>
          <w:rFonts w:asciiTheme="majorHAnsi" w:eastAsiaTheme="majorEastAsia" w:hAnsiTheme="majorHAnsi" w:cstheme="majorBidi"/>
          <w:color w:val="0F4761" w:themeColor="accent1" w:themeShade="BF"/>
          <w:sz w:val="32"/>
          <w:szCs w:val="32"/>
          <w:lang w:val="en-US"/>
        </w:rPr>
      </w:pPr>
      <w:r>
        <w:rPr>
          <w:lang w:val="en-US"/>
        </w:rPr>
        <w:br w:type="page"/>
      </w:r>
    </w:p>
    <w:p w14:paraId="2F88BA98" w14:textId="5B4EC8BB" w:rsidR="00464E6B" w:rsidRPr="00464E6B" w:rsidRDefault="00464E6B" w:rsidP="00464E6B">
      <w:pPr>
        <w:pStyle w:val="Heading2"/>
        <w:rPr>
          <w:lang w:val="en-US"/>
        </w:rPr>
      </w:pPr>
      <w:bookmarkStart w:id="11" w:name="_Toc198151129"/>
      <w:r w:rsidRPr="00464E6B">
        <w:rPr>
          <w:lang w:val="en-US"/>
        </w:rPr>
        <w:lastRenderedPageBreak/>
        <w:t>Testing and Test Evidence</w:t>
      </w:r>
      <w:bookmarkEnd w:id="11"/>
    </w:p>
    <w:p w14:paraId="522D48A5" w14:textId="2CDC964B" w:rsidR="00C95A52" w:rsidRDefault="00C95A52" w:rsidP="00C95A52">
      <w:r>
        <w:t xml:space="preserve">Jest was used to implement and run automated unit tests for client-side JavaScript functions. </w:t>
      </w:r>
      <w:r w:rsidR="00464E6B" w:rsidRPr="00464E6B">
        <w:rPr>
          <w:lang w:val="en-US"/>
        </w:rPr>
        <w:t>The following sections detail the test cases implemented for various user input validation features, including number plate validation, password confirmation, offensive word detection, price checks, VIN structure validation, and registration form logic.</w:t>
      </w:r>
    </w:p>
    <w:p w14:paraId="2CE5DC37" w14:textId="1993694D" w:rsidR="00464E6B" w:rsidRPr="00464E6B" w:rsidRDefault="00464E6B" w:rsidP="00464E6B">
      <w:pPr>
        <w:pStyle w:val="Heading3"/>
        <w:rPr>
          <w:lang w:val="en-US"/>
        </w:rPr>
      </w:pPr>
      <w:bookmarkStart w:id="12" w:name="_Toc198151130"/>
      <w:r w:rsidRPr="00464E6B">
        <w:rPr>
          <w:lang w:val="en-US"/>
        </w:rPr>
        <w:t>Password Validation</w:t>
      </w:r>
      <w:bookmarkEnd w:id="12"/>
    </w:p>
    <w:p w14:paraId="093DE9F9" w14:textId="0B42A008" w:rsidR="00464E6B" w:rsidRDefault="00464E6B" w:rsidP="00464E6B">
      <w:pPr>
        <w:rPr>
          <w:lang w:val="en-US"/>
        </w:rPr>
      </w:pPr>
      <w:r w:rsidRPr="00464E6B">
        <w:rPr>
          <w:lang w:val="en-US"/>
        </w:rPr>
        <w:t>This</w:t>
      </w:r>
      <w:r>
        <w:rPr>
          <w:lang w:val="en-US"/>
        </w:rPr>
        <w:t xml:space="preserve"> validates </w:t>
      </w:r>
      <w:r w:rsidRPr="00464E6B">
        <w:rPr>
          <w:lang w:val="en-US"/>
        </w:rPr>
        <w:t>the logic for users enter</w:t>
      </w:r>
      <w:r>
        <w:rPr>
          <w:lang w:val="en-US"/>
        </w:rPr>
        <w:t>ing</w:t>
      </w:r>
      <w:r w:rsidRPr="00464E6B">
        <w:rPr>
          <w:lang w:val="en-US"/>
        </w:rPr>
        <w:t xml:space="preserve"> matching passwords when registering. It includes checks for matching values, trimming of whitespace, and detecting mismatched entries.</w:t>
      </w:r>
      <w:r w:rsidRPr="00464E6B">
        <w:rPr>
          <w:lang w:val="en-US"/>
        </w:rPr>
        <w:br/>
      </w:r>
    </w:p>
    <w:tbl>
      <w:tblPr>
        <w:tblStyle w:val="TableGrid"/>
        <w:tblW w:w="0" w:type="auto"/>
        <w:tblLook w:val="04A0" w:firstRow="1" w:lastRow="0" w:firstColumn="1" w:lastColumn="0" w:noHBand="0" w:noVBand="1"/>
      </w:tblPr>
      <w:tblGrid>
        <w:gridCol w:w="2405"/>
        <w:gridCol w:w="3544"/>
        <w:gridCol w:w="2104"/>
        <w:gridCol w:w="963"/>
      </w:tblGrid>
      <w:tr w:rsidR="00464E6B" w14:paraId="462D664F" w14:textId="77777777" w:rsidTr="00511FB4">
        <w:tc>
          <w:tcPr>
            <w:tcW w:w="2405" w:type="dxa"/>
          </w:tcPr>
          <w:p w14:paraId="3714C4E0" w14:textId="1ED264F6" w:rsidR="00464E6B" w:rsidRPr="00511FB4" w:rsidRDefault="0044110F" w:rsidP="00464E6B">
            <w:pPr>
              <w:rPr>
                <w:b/>
                <w:bCs/>
                <w:lang w:val="en-US"/>
              </w:rPr>
            </w:pPr>
            <w:r w:rsidRPr="00511FB4">
              <w:rPr>
                <w:b/>
                <w:bCs/>
                <w:lang w:val="en-US"/>
              </w:rPr>
              <w:t>Test Case</w:t>
            </w:r>
          </w:p>
        </w:tc>
        <w:tc>
          <w:tcPr>
            <w:tcW w:w="3544" w:type="dxa"/>
          </w:tcPr>
          <w:p w14:paraId="32D18FEE" w14:textId="38630782" w:rsidR="00464E6B" w:rsidRPr="00511FB4" w:rsidRDefault="0044110F" w:rsidP="00464E6B">
            <w:pPr>
              <w:rPr>
                <w:b/>
                <w:bCs/>
                <w:lang w:val="en-US"/>
              </w:rPr>
            </w:pPr>
            <w:r w:rsidRPr="00511FB4">
              <w:rPr>
                <w:b/>
                <w:bCs/>
                <w:lang w:val="en-US"/>
              </w:rPr>
              <w:t>Description</w:t>
            </w:r>
          </w:p>
        </w:tc>
        <w:tc>
          <w:tcPr>
            <w:tcW w:w="2104" w:type="dxa"/>
          </w:tcPr>
          <w:p w14:paraId="2C8B6D09" w14:textId="74088054" w:rsidR="00464E6B" w:rsidRPr="00511FB4" w:rsidRDefault="0044110F" w:rsidP="00464E6B">
            <w:pPr>
              <w:rPr>
                <w:b/>
                <w:bCs/>
                <w:lang w:val="en-US"/>
              </w:rPr>
            </w:pPr>
            <w:r w:rsidRPr="00511FB4">
              <w:rPr>
                <w:b/>
                <w:bCs/>
                <w:lang w:val="en-US"/>
              </w:rPr>
              <w:t xml:space="preserve">Expected Result </w:t>
            </w:r>
          </w:p>
        </w:tc>
        <w:tc>
          <w:tcPr>
            <w:tcW w:w="963" w:type="dxa"/>
          </w:tcPr>
          <w:p w14:paraId="7BE2C85C" w14:textId="14F880EE" w:rsidR="00464E6B" w:rsidRPr="00511FB4" w:rsidRDefault="0044110F" w:rsidP="00464E6B">
            <w:pPr>
              <w:rPr>
                <w:b/>
                <w:bCs/>
                <w:lang w:val="en-US"/>
              </w:rPr>
            </w:pPr>
            <w:r w:rsidRPr="00511FB4">
              <w:rPr>
                <w:b/>
                <w:bCs/>
                <w:lang w:val="en-US"/>
              </w:rPr>
              <w:t>Status</w:t>
            </w:r>
          </w:p>
        </w:tc>
      </w:tr>
      <w:tr w:rsidR="00464E6B" w14:paraId="5B4E2F41" w14:textId="77777777" w:rsidTr="00511FB4">
        <w:tc>
          <w:tcPr>
            <w:tcW w:w="2405" w:type="dxa"/>
          </w:tcPr>
          <w:p w14:paraId="56BACC53" w14:textId="1B7A8649" w:rsidR="00464E6B" w:rsidRDefault="0044110F" w:rsidP="00464E6B">
            <w:pPr>
              <w:rPr>
                <w:lang w:val="en-US"/>
              </w:rPr>
            </w:pPr>
            <w:r w:rsidRPr="0044110F">
              <w:rPr>
                <w:lang w:val="en-US"/>
              </w:rPr>
              <w:t>Passwords match</w:t>
            </w:r>
          </w:p>
        </w:tc>
        <w:tc>
          <w:tcPr>
            <w:tcW w:w="3544" w:type="dxa"/>
          </w:tcPr>
          <w:p w14:paraId="573D6E02" w14:textId="22B51C4C" w:rsidR="00464E6B" w:rsidRDefault="0044110F" w:rsidP="00464E6B">
            <w:pPr>
              <w:rPr>
                <w:lang w:val="en-US"/>
              </w:rPr>
            </w:pPr>
            <w:r w:rsidRPr="0044110F">
              <w:rPr>
                <w:lang w:val="en-US"/>
              </w:rPr>
              <w:t>| Returns true when both passwords are identical</w:t>
            </w:r>
          </w:p>
        </w:tc>
        <w:tc>
          <w:tcPr>
            <w:tcW w:w="2104" w:type="dxa"/>
          </w:tcPr>
          <w:p w14:paraId="6AB2251B" w14:textId="794A919E" w:rsidR="00464E6B" w:rsidRDefault="0044110F" w:rsidP="00464E6B">
            <w:pPr>
              <w:rPr>
                <w:lang w:val="en-US"/>
              </w:rPr>
            </w:pPr>
            <w:r>
              <w:rPr>
                <w:lang w:val="en-US"/>
              </w:rPr>
              <w:t>T</w:t>
            </w:r>
            <w:r w:rsidRPr="0044110F">
              <w:rPr>
                <w:lang w:val="en-US"/>
              </w:rPr>
              <w:t>rue</w:t>
            </w:r>
          </w:p>
        </w:tc>
        <w:tc>
          <w:tcPr>
            <w:tcW w:w="963" w:type="dxa"/>
          </w:tcPr>
          <w:p w14:paraId="4F46699B" w14:textId="628F3E6B" w:rsidR="00464E6B" w:rsidRDefault="0044110F" w:rsidP="00464E6B">
            <w:pPr>
              <w:rPr>
                <w:lang w:val="en-US"/>
              </w:rPr>
            </w:pPr>
            <w:r w:rsidRPr="0044110F">
              <w:rPr>
                <w:lang w:val="en-US"/>
              </w:rPr>
              <w:t>Passed</w:t>
            </w:r>
          </w:p>
        </w:tc>
      </w:tr>
      <w:tr w:rsidR="00464E6B" w14:paraId="7FD84588" w14:textId="77777777" w:rsidTr="00511FB4">
        <w:tc>
          <w:tcPr>
            <w:tcW w:w="2405" w:type="dxa"/>
          </w:tcPr>
          <w:p w14:paraId="6177C98C" w14:textId="1E30820B" w:rsidR="00464E6B" w:rsidRDefault="0044110F" w:rsidP="00464E6B">
            <w:pPr>
              <w:rPr>
                <w:lang w:val="en-US"/>
              </w:rPr>
            </w:pPr>
            <w:r w:rsidRPr="0044110F">
              <w:rPr>
                <w:lang w:val="en-US"/>
              </w:rPr>
              <w:t>Passwords do not match</w:t>
            </w:r>
          </w:p>
        </w:tc>
        <w:tc>
          <w:tcPr>
            <w:tcW w:w="3544" w:type="dxa"/>
          </w:tcPr>
          <w:p w14:paraId="4B7BE024" w14:textId="5CB9DD70" w:rsidR="00464E6B" w:rsidRDefault="0044110F" w:rsidP="00464E6B">
            <w:pPr>
              <w:rPr>
                <w:lang w:val="en-US"/>
              </w:rPr>
            </w:pPr>
            <w:r w:rsidRPr="0044110F">
              <w:rPr>
                <w:lang w:val="en-US"/>
              </w:rPr>
              <w:t>| Returns false if passwords differ</w:t>
            </w:r>
          </w:p>
        </w:tc>
        <w:tc>
          <w:tcPr>
            <w:tcW w:w="2104" w:type="dxa"/>
          </w:tcPr>
          <w:p w14:paraId="6A52AE93" w14:textId="05E0AAFB" w:rsidR="00464E6B" w:rsidRDefault="0044110F" w:rsidP="00464E6B">
            <w:pPr>
              <w:rPr>
                <w:lang w:val="en-US"/>
              </w:rPr>
            </w:pPr>
            <w:r>
              <w:rPr>
                <w:lang w:val="en-US"/>
              </w:rPr>
              <w:t>Fa</w:t>
            </w:r>
            <w:r w:rsidRPr="0044110F">
              <w:rPr>
                <w:lang w:val="en-US"/>
              </w:rPr>
              <w:t>lse</w:t>
            </w:r>
          </w:p>
        </w:tc>
        <w:tc>
          <w:tcPr>
            <w:tcW w:w="963" w:type="dxa"/>
          </w:tcPr>
          <w:p w14:paraId="01003405" w14:textId="7DBE8E51" w:rsidR="00464E6B" w:rsidRDefault="0044110F" w:rsidP="00464E6B">
            <w:pPr>
              <w:rPr>
                <w:lang w:val="en-US"/>
              </w:rPr>
            </w:pPr>
            <w:r w:rsidRPr="0044110F">
              <w:rPr>
                <w:lang w:val="en-US"/>
              </w:rPr>
              <w:t>Passed</w:t>
            </w:r>
          </w:p>
        </w:tc>
      </w:tr>
      <w:tr w:rsidR="00464E6B" w14:paraId="714837C7" w14:textId="77777777" w:rsidTr="00511FB4">
        <w:tc>
          <w:tcPr>
            <w:tcW w:w="2405" w:type="dxa"/>
          </w:tcPr>
          <w:p w14:paraId="26F06892" w14:textId="76961719" w:rsidR="00464E6B" w:rsidRDefault="0044110F" w:rsidP="00464E6B">
            <w:pPr>
              <w:rPr>
                <w:lang w:val="en-US"/>
              </w:rPr>
            </w:pPr>
            <w:r w:rsidRPr="0044110F">
              <w:rPr>
                <w:lang w:val="en-US"/>
              </w:rPr>
              <w:t xml:space="preserve">Whitespace handling    </w:t>
            </w:r>
          </w:p>
        </w:tc>
        <w:tc>
          <w:tcPr>
            <w:tcW w:w="3544" w:type="dxa"/>
          </w:tcPr>
          <w:p w14:paraId="6FE87949" w14:textId="7AB27F63" w:rsidR="00464E6B" w:rsidRDefault="0044110F" w:rsidP="00464E6B">
            <w:pPr>
              <w:rPr>
                <w:lang w:val="en-US"/>
              </w:rPr>
            </w:pPr>
            <w:r w:rsidRPr="0044110F">
              <w:rPr>
                <w:lang w:val="en-US"/>
              </w:rPr>
              <w:t xml:space="preserve">Trims inputs before comparing                  </w:t>
            </w:r>
          </w:p>
        </w:tc>
        <w:tc>
          <w:tcPr>
            <w:tcW w:w="2104" w:type="dxa"/>
          </w:tcPr>
          <w:p w14:paraId="4481D3F7" w14:textId="4409BC84" w:rsidR="00464E6B" w:rsidRDefault="0044110F" w:rsidP="00464E6B">
            <w:pPr>
              <w:rPr>
                <w:lang w:val="en-US"/>
              </w:rPr>
            </w:pPr>
            <w:r>
              <w:rPr>
                <w:lang w:val="en-US"/>
              </w:rPr>
              <w:t>T</w:t>
            </w:r>
            <w:r w:rsidRPr="0044110F">
              <w:rPr>
                <w:lang w:val="en-US"/>
              </w:rPr>
              <w:t>rue</w:t>
            </w:r>
          </w:p>
        </w:tc>
        <w:tc>
          <w:tcPr>
            <w:tcW w:w="963" w:type="dxa"/>
          </w:tcPr>
          <w:p w14:paraId="43AD7AAE" w14:textId="7F83043D" w:rsidR="00464E6B" w:rsidRDefault="0044110F" w:rsidP="00464E6B">
            <w:pPr>
              <w:rPr>
                <w:lang w:val="en-US"/>
              </w:rPr>
            </w:pPr>
            <w:r w:rsidRPr="0044110F">
              <w:rPr>
                <w:lang w:val="en-US"/>
              </w:rPr>
              <w:t>Passed</w:t>
            </w:r>
          </w:p>
        </w:tc>
      </w:tr>
    </w:tbl>
    <w:p w14:paraId="381D5F8C" w14:textId="77777777" w:rsidR="00464E6B" w:rsidRDefault="00464E6B" w:rsidP="00464E6B">
      <w:pPr>
        <w:rPr>
          <w:lang w:val="en-US"/>
        </w:rPr>
      </w:pPr>
    </w:p>
    <w:p w14:paraId="3A90BF0A" w14:textId="5CE5A321" w:rsidR="00511FB4" w:rsidRPr="00837D21" w:rsidRDefault="00EF20BF" w:rsidP="00837D21">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604267197"/>
        <w:rPr>
          <w:rStyle w:val="Heading3Char"/>
          <w:rFonts w:ascii="Courier New" w:eastAsiaTheme="minorEastAsia" w:hAnsi="Courier New" w:cs="Courier New"/>
          <w:color w:val="auto"/>
          <w:sz w:val="18"/>
          <w:szCs w:val="18"/>
        </w:rPr>
      </w:pPr>
      <w:r>
        <w:rPr>
          <w:rFonts w:ascii="Courier New" w:hAnsi="Courier New" w:cs="Courier New"/>
          <w:color w:val="000088"/>
          <w:sz w:val="18"/>
          <w:szCs w:val="18"/>
        </w:rPr>
        <w:t>function</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passwordsMatch</w:t>
      </w:r>
      <w:proofErr w:type="spellEnd"/>
      <w:r>
        <w:rPr>
          <w:rFonts w:ascii="Courier New" w:hAnsi="Courier New" w:cs="Courier New"/>
          <w:color w:val="666600"/>
          <w:sz w:val="18"/>
          <w:szCs w:val="18"/>
        </w:rPr>
        <w:t>(</w:t>
      </w:r>
      <w:r>
        <w:rPr>
          <w:rFonts w:ascii="Courier New" w:hAnsi="Courier New" w:cs="Courier New"/>
          <w:color w:val="000000"/>
          <w:sz w:val="18"/>
          <w:szCs w:val="18"/>
        </w:rPr>
        <w:t>password</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confirmPassword</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password</w:t>
      </w:r>
      <w:r>
        <w:rPr>
          <w:rFonts w:ascii="Courier New" w:hAnsi="Courier New" w:cs="Courier New"/>
          <w:color w:val="666600"/>
          <w:sz w:val="18"/>
          <w:szCs w:val="18"/>
        </w:rPr>
        <w:t>.</w:t>
      </w:r>
      <w:r>
        <w:rPr>
          <w:rFonts w:ascii="Courier New" w:hAnsi="Courier New" w:cs="Courier New"/>
          <w:color w:val="000000"/>
          <w:sz w:val="18"/>
          <w:szCs w:val="18"/>
        </w:rPr>
        <w:t>trim</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confirmPassword</w:t>
      </w:r>
      <w:r>
        <w:rPr>
          <w:rFonts w:ascii="Courier New" w:hAnsi="Courier New" w:cs="Courier New"/>
          <w:color w:val="666600"/>
          <w:sz w:val="18"/>
          <w:szCs w:val="18"/>
        </w:rPr>
        <w:t>.</w:t>
      </w:r>
      <w:r>
        <w:rPr>
          <w:rFonts w:ascii="Courier New" w:hAnsi="Courier New" w:cs="Courier New"/>
          <w:color w:val="000000"/>
          <w:sz w:val="18"/>
          <w:szCs w:val="18"/>
        </w:rPr>
        <w:t>trim</w:t>
      </w:r>
      <w:proofErr w:type="spellEnd"/>
      <w:r>
        <w:rPr>
          <w:rFonts w:ascii="Courier New" w:hAnsi="Courier New" w:cs="Courier New"/>
          <w:color w:val="666600"/>
          <w:sz w:val="18"/>
          <w:szCs w:val="18"/>
        </w:rPr>
        <w:t>();</w:t>
      </w:r>
      <w:r>
        <w:rPr>
          <w:rFonts w:ascii="Courier New" w:hAnsi="Courier New" w:cs="Courier New"/>
          <w:color w:val="666600"/>
          <w:sz w:val="18"/>
          <w:szCs w:val="18"/>
        </w:rPr>
        <w:b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00"/>
          <w:sz w:val="18"/>
          <w:szCs w:val="18"/>
        </w:rPr>
        <w:t>describe</w:t>
      </w:r>
      <w:r>
        <w:rPr>
          <w:rFonts w:ascii="Courier New" w:hAnsi="Courier New" w:cs="Courier New"/>
          <w:color w:val="666600"/>
          <w:sz w:val="18"/>
          <w:szCs w:val="18"/>
        </w:rPr>
        <w:t>(</w:t>
      </w:r>
      <w:r>
        <w:rPr>
          <w:rFonts w:ascii="Courier New" w:hAnsi="Courier New" w:cs="Courier New"/>
          <w:color w:val="008800"/>
          <w:sz w:val="18"/>
          <w:szCs w:val="18"/>
        </w:rPr>
        <w:t>'Password Validation'</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test</w:t>
      </w:r>
      <w:r>
        <w:rPr>
          <w:rFonts w:ascii="Courier New" w:hAnsi="Courier New" w:cs="Courier New"/>
          <w:color w:val="666600"/>
          <w:sz w:val="18"/>
          <w:szCs w:val="18"/>
        </w:rPr>
        <w:t>(</w:t>
      </w:r>
      <w:r>
        <w:rPr>
          <w:rFonts w:ascii="Courier New" w:hAnsi="Courier New" w:cs="Courier New"/>
          <w:color w:val="008800"/>
          <w:sz w:val="18"/>
          <w:szCs w:val="18"/>
        </w:rPr>
        <w:t>'should return true when passwords match'</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expect</w:t>
      </w:r>
      <w:r>
        <w:rPr>
          <w:rFonts w:ascii="Courier New" w:hAnsi="Courier New" w:cs="Courier New"/>
          <w:color w:val="666600"/>
          <w:sz w:val="18"/>
          <w:szCs w:val="18"/>
        </w:rPr>
        <w:t>(</w:t>
      </w:r>
      <w:proofErr w:type="spellStart"/>
      <w:r>
        <w:rPr>
          <w:rFonts w:ascii="Courier New" w:hAnsi="Courier New" w:cs="Courier New"/>
          <w:color w:val="000000"/>
          <w:sz w:val="18"/>
          <w:szCs w:val="18"/>
        </w:rPr>
        <w:t>passwordsMatch</w:t>
      </w:r>
      <w:proofErr w:type="spellEnd"/>
      <w:r>
        <w:rPr>
          <w:rFonts w:ascii="Courier New" w:hAnsi="Courier New" w:cs="Courier New"/>
          <w:color w:val="666600"/>
          <w:sz w:val="18"/>
          <w:szCs w:val="18"/>
        </w:rPr>
        <w:t>(</w:t>
      </w:r>
      <w:r>
        <w:rPr>
          <w:rFonts w:ascii="Courier New" w:hAnsi="Courier New" w:cs="Courier New"/>
          <w:color w:val="008800"/>
          <w:sz w:val="18"/>
          <w:szCs w:val="18"/>
        </w:rPr>
        <w:t>'secret123'</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'secret123'</w:t>
      </w:r>
      <w:r>
        <w:rPr>
          <w:rFonts w:ascii="Courier New" w:hAnsi="Courier New" w:cs="Courier New"/>
          <w:color w:val="666600"/>
          <w:sz w:val="18"/>
          <w:szCs w:val="18"/>
        </w:rPr>
        <w:t>)).</w:t>
      </w:r>
      <w:proofErr w:type="spellStart"/>
      <w:r>
        <w:rPr>
          <w:rFonts w:ascii="Courier New" w:hAnsi="Courier New" w:cs="Courier New"/>
          <w:color w:val="000000"/>
          <w:sz w:val="18"/>
          <w:szCs w:val="18"/>
        </w:rPr>
        <w:t>toBe</w:t>
      </w:r>
      <w:proofErr w:type="spellEnd"/>
      <w:r>
        <w:rPr>
          <w:rFonts w:ascii="Courier New" w:hAnsi="Courier New" w:cs="Courier New"/>
          <w:color w:val="666600"/>
          <w:sz w:val="18"/>
          <w:szCs w:val="18"/>
        </w:rPr>
        <w:t>(</w:t>
      </w:r>
      <w:r>
        <w:rPr>
          <w:rFonts w:ascii="Courier New" w:hAnsi="Courier New" w:cs="Courier New"/>
          <w:color w:val="000088"/>
          <w:sz w:val="18"/>
          <w:szCs w:val="18"/>
        </w:rPr>
        <w:t>true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00"/>
          <w:sz w:val="18"/>
          <w:szCs w:val="18"/>
        </w:rPr>
        <w:t>test</w:t>
      </w:r>
      <w:r>
        <w:rPr>
          <w:rFonts w:ascii="Courier New" w:hAnsi="Courier New" w:cs="Courier New"/>
          <w:color w:val="666600"/>
          <w:sz w:val="18"/>
          <w:szCs w:val="18"/>
        </w:rPr>
        <w:t>(</w:t>
      </w:r>
      <w:r>
        <w:rPr>
          <w:rFonts w:ascii="Courier New" w:hAnsi="Courier New" w:cs="Courier New"/>
          <w:color w:val="008800"/>
          <w:sz w:val="18"/>
          <w:szCs w:val="18"/>
        </w:rPr>
        <w:t>'should return false when passwords do not match'</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expect</w:t>
      </w:r>
      <w:r>
        <w:rPr>
          <w:rFonts w:ascii="Courier New" w:hAnsi="Courier New" w:cs="Courier New"/>
          <w:color w:val="666600"/>
          <w:sz w:val="18"/>
          <w:szCs w:val="18"/>
        </w:rPr>
        <w:t>(</w:t>
      </w:r>
      <w:proofErr w:type="spellStart"/>
      <w:r>
        <w:rPr>
          <w:rFonts w:ascii="Courier New" w:hAnsi="Courier New" w:cs="Courier New"/>
          <w:color w:val="000000"/>
          <w:sz w:val="18"/>
          <w:szCs w:val="18"/>
        </w:rPr>
        <w:t>passwordsMatch</w:t>
      </w:r>
      <w:proofErr w:type="spellEnd"/>
      <w:r>
        <w:rPr>
          <w:rFonts w:ascii="Courier New" w:hAnsi="Courier New" w:cs="Courier New"/>
          <w:color w:val="666600"/>
          <w:sz w:val="18"/>
          <w:szCs w:val="18"/>
        </w:rPr>
        <w:t>(</w:t>
      </w:r>
      <w:r>
        <w:rPr>
          <w:rFonts w:ascii="Courier New" w:hAnsi="Courier New" w:cs="Courier New"/>
          <w:color w:val="008800"/>
          <w:sz w:val="18"/>
          <w:szCs w:val="18"/>
        </w:rPr>
        <w:t>'secret123'</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'Secret321'</w:t>
      </w:r>
      <w:r>
        <w:rPr>
          <w:rFonts w:ascii="Courier New" w:hAnsi="Courier New" w:cs="Courier New"/>
          <w:color w:val="666600"/>
          <w:sz w:val="18"/>
          <w:szCs w:val="18"/>
        </w:rPr>
        <w:t>)).</w:t>
      </w:r>
      <w:proofErr w:type="spellStart"/>
      <w:r>
        <w:rPr>
          <w:rFonts w:ascii="Courier New" w:hAnsi="Courier New" w:cs="Courier New"/>
          <w:color w:val="000000"/>
          <w:sz w:val="18"/>
          <w:szCs w:val="18"/>
        </w:rPr>
        <w:t>toBe</w:t>
      </w:r>
      <w:proofErr w:type="spellEnd"/>
      <w:r>
        <w:rPr>
          <w:rFonts w:ascii="Courier New" w:hAnsi="Courier New" w:cs="Courier New"/>
          <w:color w:val="666600"/>
          <w:sz w:val="18"/>
          <w:szCs w:val="18"/>
        </w:rPr>
        <w:t>(</w:t>
      </w:r>
      <w:r>
        <w:rPr>
          <w:rFonts w:ascii="Courier New" w:hAnsi="Courier New" w:cs="Courier New"/>
          <w:color w:val="000088"/>
          <w:sz w:val="18"/>
          <w:szCs w:val="18"/>
        </w:rPr>
        <w:t>false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00"/>
          <w:sz w:val="18"/>
          <w:szCs w:val="18"/>
        </w:rPr>
        <w:t>test</w:t>
      </w:r>
      <w:r>
        <w:rPr>
          <w:rFonts w:ascii="Courier New" w:hAnsi="Courier New" w:cs="Courier New"/>
          <w:color w:val="666600"/>
          <w:sz w:val="18"/>
          <w:szCs w:val="18"/>
        </w:rPr>
        <w:t>(</w:t>
      </w:r>
      <w:r>
        <w:rPr>
          <w:rFonts w:ascii="Courier New" w:hAnsi="Courier New" w:cs="Courier New"/>
          <w:color w:val="008800"/>
          <w:sz w:val="18"/>
          <w:szCs w:val="18"/>
        </w:rPr>
        <w:t>'should trim whitespace before comparing'</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expect</w:t>
      </w:r>
      <w:r>
        <w:rPr>
          <w:rFonts w:ascii="Courier New" w:hAnsi="Courier New" w:cs="Courier New"/>
          <w:color w:val="666600"/>
          <w:sz w:val="18"/>
          <w:szCs w:val="18"/>
        </w:rPr>
        <w:t>(</w:t>
      </w:r>
      <w:proofErr w:type="spellStart"/>
      <w:r>
        <w:rPr>
          <w:rFonts w:ascii="Courier New" w:hAnsi="Courier New" w:cs="Courier New"/>
          <w:color w:val="000000"/>
          <w:sz w:val="18"/>
          <w:szCs w:val="18"/>
        </w:rPr>
        <w:t>passwordsMatch</w:t>
      </w:r>
      <w:proofErr w:type="spellEnd"/>
      <w:r>
        <w:rPr>
          <w:rFonts w:ascii="Courier New" w:hAnsi="Courier New" w:cs="Courier New"/>
          <w:color w:val="666600"/>
          <w:sz w:val="18"/>
          <w:szCs w:val="18"/>
        </w:rPr>
        <w:t>(</w:t>
      </w:r>
      <w:r>
        <w:rPr>
          <w:rFonts w:ascii="Courier New" w:hAnsi="Courier New" w:cs="Courier New"/>
          <w:color w:val="008800"/>
          <w:sz w:val="18"/>
          <w:szCs w:val="18"/>
        </w:rPr>
        <w:t>' secret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'secret'</w:t>
      </w:r>
      <w:r>
        <w:rPr>
          <w:rFonts w:ascii="Courier New" w:hAnsi="Courier New" w:cs="Courier New"/>
          <w:color w:val="666600"/>
          <w:sz w:val="18"/>
          <w:szCs w:val="18"/>
        </w:rPr>
        <w:t>)).</w:t>
      </w:r>
      <w:proofErr w:type="spellStart"/>
      <w:r>
        <w:rPr>
          <w:rFonts w:ascii="Courier New" w:hAnsi="Courier New" w:cs="Courier New"/>
          <w:color w:val="000000"/>
          <w:sz w:val="18"/>
          <w:szCs w:val="18"/>
        </w:rPr>
        <w:t>toBe</w:t>
      </w:r>
      <w:proofErr w:type="spellEnd"/>
      <w:r>
        <w:rPr>
          <w:rFonts w:ascii="Courier New" w:hAnsi="Courier New" w:cs="Courier New"/>
          <w:color w:val="666600"/>
          <w:sz w:val="18"/>
          <w:szCs w:val="18"/>
        </w:rPr>
        <w:t>(</w:t>
      </w:r>
      <w:r>
        <w:rPr>
          <w:rFonts w:ascii="Courier New" w:hAnsi="Courier New" w:cs="Courier New"/>
          <w:color w:val="000088"/>
          <w:sz w:val="18"/>
          <w:szCs w:val="18"/>
        </w:rPr>
        <w:t>true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w:t>
      </w:r>
      <w:r w:rsidR="00511FB4">
        <w:rPr>
          <w:rStyle w:val="Heading3Char"/>
          <w:lang w:val="en-US"/>
        </w:rPr>
        <w:br w:type="page"/>
      </w:r>
    </w:p>
    <w:p w14:paraId="2745AD95" w14:textId="5CE5A321" w:rsidR="00464E6B" w:rsidRPr="00464E6B" w:rsidRDefault="00464E6B" w:rsidP="002F0F09">
      <w:pPr>
        <w:pStyle w:val="Heading3"/>
        <w:rPr>
          <w:rStyle w:val="Heading3Char"/>
          <w:lang w:val="en-US"/>
        </w:rPr>
      </w:pPr>
      <w:bookmarkStart w:id="13" w:name="_Toc198151131"/>
      <w:r w:rsidRPr="00464E6B">
        <w:rPr>
          <w:rStyle w:val="Heading3Char"/>
          <w:lang w:val="en-US"/>
        </w:rPr>
        <w:lastRenderedPageBreak/>
        <w:t>Number Plate Format Validation</w:t>
      </w:r>
      <w:bookmarkEnd w:id="13"/>
    </w:p>
    <w:p w14:paraId="1ECDBBBE" w14:textId="3AAEA168" w:rsidR="00511FB4" w:rsidRDefault="00464E6B" w:rsidP="00511FB4">
      <w:pPr>
        <w:pStyle w:val="NoSpacing"/>
        <w:rPr>
          <w:lang w:val="en-US"/>
        </w:rPr>
      </w:pPr>
      <w:r>
        <w:rPr>
          <w:lang w:val="en-US"/>
        </w:rPr>
        <w:t xml:space="preserve">This </w:t>
      </w:r>
      <w:proofErr w:type="gramStart"/>
      <w:r>
        <w:rPr>
          <w:lang w:val="en-US"/>
        </w:rPr>
        <w:t>validates</w:t>
      </w:r>
      <w:proofErr w:type="gramEnd"/>
      <w:r>
        <w:rPr>
          <w:lang w:val="en-US"/>
        </w:rPr>
        <w:t xml:space="preserve"> </w:t>
      </w:r>
      <w:r w:rsidRPr="00464E6B">
        <w:rPr>
          <w:lang w:val="en-US"/>
        </w:rPr>
        <w:t>that UK-style number plates</w:t>
      </w:r>
      <w:r>
        <w:rPr>
          <w:lang w:val="en-US"/>
        </w:rPr>
        <w:t xml:space="preserve"> entered</w:t>
      </w:r>
      <w:r w:rsidRPr="00464E6B">
        <w:rPr>
          <w:lang w:val="en-US"/>
        </w:rPr>
        <w:t xml:space="preserve"> </w:t>
      </w:r>
      <w:proofErr w:type="gramStart"/>
      <w:r w:rsidRPr="00464E6B">
        <w:rPr>
          <w:lang w:val="en-US"/>
        </w:rPr>
        <w:t>follow</w:t>
      </w:r>
      <w:proofErr w:type="gramEnd"/>
      <w:r w:rsidRPr="00464E6B">
        <w:rPr>
          <w:lang w:val="en-US"/>
        </w:rPr>
        <w:t xml:space="preserve"> the expected format (e.g. AB12 XYZ). It handles both spaced and unspaced input, case conversion, and rejects </w:t>
      </w:r>
      <w:r>
        <w:rPr>
          <w:lang w:val="en-US"/>
        </w:rPr>
        <w:t>incorrect</w:t>
      </w:r>
      <w:r w:rsidRPr="00464E6B">
        <w:rPr>
          <w:lang w:val="en-US"/>
        </w:rPr>
        <w:t xml:space="preserve"> patterns.</w:t>
      </w:r>
      <w:r w:rsidR="00511FB4">
        <w:rPr>
          <w:lang w:val="en-US"/>
        </w:rPr>
        <w:t xml:space="preserve"> </w:t>
      </w:r>
    </w:p>
    <w:p w14:paraId="4A4B942F" w14:textId="77777777" w:rsidR="00511FB4" w:rsidRDefault="00511FB4" w:rsidP="00511FB4">
      <w:pPr>
        <w:rPr>
          <w:lang w:val="en-US"/>
        </w:rPr>
      </w:pPr>
    </w:p>
    <w:tbl>
      <w:tblPr>
        <w:tblStyle w:val="TableGrid"/>
        <w:tblW w:w="0" w:type="auto"/>
        <w:tblLook w:val="04A0" w:firstRow="1" w:lastRow="0" w:firstColumn="1" w:lastColumn="0" w:noHBand="0" w:noVBand="1"/>
      </w:tblPr>
      <w:tblGrid>
        <w:gridCol w:w="2405"/>
        <w:gridCol w:w="3544"/>
        <w:gridCol w:w="2104"/>
        <w:gridCol w:w="963"/>
      </w:tblGrid>
      <w:tr w:rsidR="0044110F" w14:paraId="1CB03959" w14:textId="77777777" w:rsidTr="00511FB4">
        <w:tc>
          <w:tcPr>
            <w:tcW w:w="2405" w:type="dxa"/>
          </w:tcPr>
          <w:p w14:paraId="62F2FB17" w14:textId="788F44FA" w:rsidR="0044110F" w:rsidRPr="00511FB4" w:rsidRDefault="0044110F" w:rsidP="0044110F">
            <w:pPr>
              <w:rPr>
                <w:b/>
                <w:bCs/>
                <w:lang w:val="en-US"/>
              </w:rPr>
            </w:pPr>
            <w:r w:rsidRPr="00511FB4">
              <w:rPr>
                <w:b/>
                <w:bCs/>
                <w:lang w:val="en-US"/>
              </w:rPr>
              <w:t>Test Case</w:t>
            </w:r>
          </w:p>
        </w:tc>
        <w:tc>
          <w:tcPr>
            <w:tcW w:w="3544" w:type="dxa"/>
          </w:tcPr>
          <w:p w14:paraId="1E979AE4" w14:textId="2B563657" w:rsidR="0044110F" w:rsidRPr="00511FB4" w:rsidRDefault="0044110F" w:rsidP="0044110F">
            <w:pPr>
              <w:rPr>
                <w:b/>
                <w:bCs/>
                <w:lang w:val="en-US"/>
              </w:rPr>
            </w:pPr>
            <w:r w:rsidRPr="00511FB4">
              <w:rPr>
                <w:b/>
                <w:bCs/>
                <w:lang w:val="en-US"/>
              </w:rPr>
              <w:t>Description</w:t>
            </w:r>
          </w:p>
        </w:tc>
        <w:tc>
          <w:tcPr>
            <w:tcW w:w="2104" w:type="dxa"/>
          </w:tcPr>
          <w:p w14:paraId="391DE822" w14:textId="256F637A" w:rsidR="0044110F" w:rsidRPr="00511FB4" w:rsidRDefault="0044110F" w:rsidP="0044110F">
            <w:pPr>
              <w:rPr>
                <w:b/>
                <w:bCs/>
                <w:lang w:val="en-US"/>
              </w:rPr>
            </w:pPr>
            <w:r w:rsidRPr="00511FB4">
              <w:rPr>
                <w:b/>
                <w:bCs/>
                <w:lang w:val="en-US"/>
              </w:rPr>
              <w:t xml:space="preserve">Expected Result </w:t>
            </w:r>
          </w:p>
        </w:tc>
        <w:tc>
          <w:tcPr>
            <w:tcW w:w="963" w:type="dxa"/>
          </w:tcPr>
          <w:p w14:paraId="4B5F28E2" w14:textId="3D47F7D1" w:rsidR="0044110F" w:rsidRPr="00511FB4" w:rsidRDefault="0044110F" w:rsidP="0044110F">
            <w:pPr>
              <w:rPr>
                <w:b/>
                <w:bCs/>
                <w:lang w:val="en-US"/>
              </w:rPr>
            </w:pPr>
            <w:r w:rsidRPr="00511FB4">
              <w:rPr>
                <w:b/>
                <w:bCs/>
                <w:lang w:val="en-US"/>
              </w:rPr>
              <w:t>Status</w:t>
            </w:r>
          </w:p>
        </w:tc>
      </w:tr>
      <w:tr w:rsidR="0044110F" w14:paraId="1F23236E" w14:textId="77777777" w:rsidTr="00511FB4">
        <w:tc>
          <w:tcPr>
            <w:tcW w:w="2405" w:type="dxa"/>
          </w:tcPr>
          <w:p w14:paraId="2F94DD9B" w14:textId="21D2865B" w:rsidR="0044110F" w:rsidRDefault="0044110F" w:rsidP="0044110F">
            <w:pPr>
              <w:rPr>
                <w:lang w:val="en-US"/>
              </w:rPr>
            </w:pPr>
            <w:r w:rsidRPr="0044110F">
              <w:t>Valid with space</w:t>
            </w:r>
          </w:p>
        </w:tc>
        <w:tc>
          <w:tcPr>
            <w:tcW w:w="3544" w:type="dxa"/>
          </w:tcPr>
          <w:p w14:paraId="7D0647B7" w14:textId="3EB6D143" w:rsidR="0044110F" w:rsidRDefault="0044110F" w:rsidP="0044110F">
            <w:pPr>
              <w:rPr>
                <w:lang w:val="en-US"/>
              </w:rPr>
            </w:pPr>
            <w:r w:rsidRPr="0044110F">
              <w:t>Standard format like AB12 XYZ</w:t>
            </w:r>
          </w:p>
        </w:tc>
        <w:tc>
          <w:tcPr>
            <w:tcW w:w="2104" w:type="dxa"/>
          </w:tcPr>
          <w:p w14:paraId="74FA3176" w14:textId="4EFF7849" w:rsidR="0044110F" w:rsidRDefault="0044110F" w:rsidP="0044110F">
            <w:pPr>
              <w:rPr>
                <w:lang w:val="en-US"/>
              </w:rPr>
            </w:pPr>
            <w:r>
              <w:rPr>
                <w:lang w:val="en-US"/>
              </w:rPr>
              <w:t>T</w:t>
            </w:r>
            <w:r w:rsidRPr="0044110F">
              <w:rPr>
                <w:lang w:val="en-US"/>
              </w:rPr>
              <w:t>rue</w:t>
            </w:r>
          </w:p>
        </w:tc>
        <w:tc>
          <w:tcPr>
            <w:tcW w:w="963" w:type="dxa"/>
          </w:tcPr>
          <w:p w14:paraId="3D4870FB" w14:textId="21BF285E" w:rsidR="0044110F" w:rsidRDefault="0044110F" w:rsidP="0044110F">
            <w:pPr>
              <w:rPr>
                <w:lang w:val="en-US"/>
              </w:rPr>
            </w:pPr>
            <w:r w:rsidRPr="0044110F">
              <w:t>Passed</w:t>
            </w:r>
          </w:p>
        </w:tc>
      </w:tr>
      <w:tr w:rsidR="0044110F" w14:paraId="7A76F20C" w14:textId="77777777" w:rsidTr="00511FB4">
        <w:tc>
          <w:tcPr>
            <w:tcW w:w="2405" w:type="dxa"/>
          </w:tcPr>
          <w:p w14:paraId="2212E910" w14:textId="32720843" w:rsidR="0044110F" w:rsidRDefault="0044110F" w:rsidP="0044110F">
            <w:pPr>
              <w:rPr>
                <w:lang w:val="en-US"/>
              </w:rPr>
            </w:pPr>
            <w:r w:rsidRPr="0044110F">
              <w:t>Valid without space</w:t>
            </w:r>
          </w:p>
        </w:tc>
        <w:tc>
          <w:tcPr>
            <w:tcW w:w="3544" w:type="dxa"/>
          </w:tcPr>
          <w:p w14:paraId="4A83C3D5" w14:textId="146E631A" w:rsidR="0044110F" w:rsidRDefault="0044110F" w:rsidP="0044110F">
            <w:pPr>
              <w:rPr>
                <w:lang w:val="en-US"/>
              </w:rPr>
            </w:pPr>
            <w:r w:rsidRPr="0044110F">
              <w:t>Compressed format like AB12XYZ</w:t>
            </w:r>
          </w:p>
        </w:tc>
        <w:tc>
          <w:tcPr>
            <w:tcW w:w="2104" w:type="dxa"/>
          </w:tcPr>
          <w:p w14:paraId="3BFCA4FC" w14:textId="1B0985C0" w:rsidR="0044110F" w:rsidRDefault="0044110F" w:rsidP="0044110F">
            <w:pPr>
              <w:rPr>
                <w:lang w:val="en-US"/>
              </w:rPr>
            </w:pPr>
            <w:r>
              <w:rPr>
                <w:lang w:val="en-US"/>
              </w:rPr>
              <w:t>T</w:t>
            </w:r>
            <w:r w:rsidRPr="0044110F">
              <w:rPr>
                <w:lang w:val="en-US"/>
              </w:rPr>
              <w:t>rue</w:t>
            </w:r>
          </w:p>
        </w:tc>
        <w:tc>
          <w:tcPr>
            <w:tcW w:w="963" w:type="dxa"/>
          </w:tcPr>
          <w:p w14:paraId="665232E2" w14:textId="3200C640" w:rsidR="0044110F" w:rsidRDefault="0044110F" w:rsidP="0044110F">
            <w:pPr>
              <w:rPr>
                <w:lang w:val="en-US"/>
              </w:rPr>
            </w:pPr>
            <w:r w:rsidRPr="0044110F">
              <w:t>Passed</w:t>
            </w:r>
          </w:p>
        </w:tc>
      </w:tr>
      <w:tr w:rsidR="0044110F" w14:paraId="1F549E35" w14:textId="77777777" w:rsidTr="00511FB4">
        <w:tc>
          <w:tcPr>
            <w:tcW w:w="2405" w:type="dxa"/>
          </w:tcPr>
          <w:p w14:paraId="4030B06B" w14:textId="1C9A321A" w:rsidR="0044110F" w:rsidRDefault="0044110F" w:rsidP="0044110F">
            <w:pPr>
              <w:rPr>
                <w:lang w:val="en-US"/>
              </w:rPr>
            </w:pPr>
            <w:r w:rsidRPr="0044110F">
              <w:t>Lowercase accepted</w:t>
            </w:r>
          </w:p>
        </w:tc>
        <w:tc>
          <w:tcPr>
            <w:tcW w:w="3544" w:type="dxa"/>
          </w:tcPr>
          <w:p w14:paraId="26ECCEAA" w14:textId="1E84F5F3" w:rsidR="0044110F" w:rsidRDefault="0044110F" w:rsidP="0044110F">
            <w:pPr>
              <w:rPr>
                <w:lang w:val="en-US"/>
              </w:rPr>
            </w:pPr>
            <w:r w:rsidRPr="0044110F">
              <w:t>Converted to uppercase and validated</w:t>
            </w:r>
          </w:p>
        </w:tc>
        <w:tc>
          <w:tcPr>
            <w:tcW w:w="2104" w:type="dxa"/>
          </w:tcPr>
          <w:p w14:paraId="65C128C5" w14:textId="50867AAD" w:rsidR="0044110F" w:rsidRDefault="0044110F" w:rsidP="0044110F">
            <w:pPr>
              <w:rPr>
                <w:lang w:val="en-US"/>
              </w:rPr>
            </w:pPr>
            <w:r>
              <w:rPr>
                <w:lang w:val="en-US"/>
              </w:rPr>
              <w:t>T</w:t>
            </w:r>
            <w:r w:rsidRPr="0044110F">
              <w:rPr>
                <w:lang w:val="en-US"/>
              </w:rPr>
              <w:t>rue</w:t>
            </w:r>
          </w:p>
        </w:tc>
        <w:tc>
          <w:tcPr>
            <w:tcW w:w="963" w:type="dxa"/>
          </w:tcPr>
          <w:p w14:paraId="3E4605AD" w14:textId="2A74EB5C" w:rsidR="0044110F" w:rsidRDefault="0044110F" w:rsidP="0044110F">
            <w:pPr>
              <w:rPr>
                <w:lang w:val="en-US"/>
              </w:rPr>
            </w:pPr>
            <w:r w:rsidRPr="0044110F">
              <w:t>Passed</w:t>
            </w:r>
          </w:p>
        </w:tc>
      </w:tr>
      <w:tr w:rsidR="0044110F" w14:paraId="62753FBF" w14:textId="77777777" w:rsidTr="00511FB4">
        <w:tc>
          <w:tcPr>
            <w:tcW w:w="2405" w:type="dxa"/>
          </w:tcPr>
          <w:p w14:paraId="0C46215D" w14:textId="0A9C4E63" w:rsidR="0044110F" w:rsidRDefault="0044110F" w:rsidP="0044110F">
            <w:pPr>
              <w:rPr>
                <w:lang w:val="en-US"/>
              </w:rPr>
            </w:pPr>
            <w:r w:rsidRPr="0044110F">
              <w:t>Malformed patterns</w:t>
            </w:r>
          </w:p>
        </w:tc>
        <w:tc>
          <w:tcPr>
            <w:tcW w:w="3544" w:type="dxa"/>
          </w:tcPr>
          <w:p w14:paraId="797A928C" w14:textId="1F07DF7D" w:rsidR="0044110F" w:rsidRDefault="0044110F" w:rsidP="0044110F">
            <w:pPr>
              <w:rPr>
                <w:lang w:val="en-US"/>
              </w:rPr>
            </w:pPr>
            <w:r w:rsidRPr="0044110F">
              <w:t>Too few/many characters or wrong structure</w:t>
            </w:r>
          </w:p>
        </w:tc>
        <w:tc>
          <w:tcPr>
            <w:tcW w:w="2104" w:type="dxa"/>
          </w:tcPr>
          <w:p w14:paraId="6E54F3AD" w14:textId="223F315A" w:rsidR="0044110F" w:rsidRDefault="0044110F" w:rsidP="0044110F">
            <w:pPr>
              <w:rPr>
                <w:lang w:val="en-US"/>
              </w:rPr>
            </w:pPr>
            <w:r>
              <w:rPr>
                <w:lang w:val="en-US"/>
              </w:rPr>
              <w:t>Fa</w:t>
            </w:r>
            <w:r w:rsidRPr="0044110F">
              <w:rPr>
                <w:lang w:val="en-US"/>
              </w:rPr>
              <w:t>lse</w:t>
            </w:r>
          </w:p>
        </w:tc>
        <w:tc>
          <w:tcPr>
            <w:tcW w:w="963" w:type="dxa"/>
          </w:tcPr>
          <w:p w14:paraId="4C152690" w14:textId="2E1D84F0" w:rsidR="0044110F" w:rsidRDefault="0044110F" w:rsidP="0044110F">
            <w:pPr>
              <w:rPr>
                <w:lang w:val="en-US"/>
              </w:rPr>
            </w:pPr>
            <w:r w:rsidRPr="0044110F">
              <w:t>Passed</w:t>
            </w:r>
          </w:p>
        </w:tc>
      </w:tr>
      <w:tr w:rsidR="0044110F" w14:paraId="1CC2F2A0" w14:textId="77777777" w:rsidTr="00511FB4">
        <w:tc>
          <w:tcPr>
            <w:tcW w:w="2405" w:type="dxa"/>
          </w:tcPr>
          <w:p w14:paraId="41D87144" w14:textId="4041AA5E" w:rsidR="0044110F" w:rsidRDefault="0044110F" w:rsidP="0044110F">
            <w:pPr>
              <w:rPr>
                <w:lang w:val="en-US"/>
              </w:rPr>
            </w:pPr>
            <w:r w:rsidRPr="0044110F">
              <w:t>Trims input</w:t>
            </w:r>
          </w:p>
        </w:tc>
        <w:tc>
          <w:tcPr>
            <w:tcW w:w="3544" w:type="dxa"/>
          </w:tcPr>
          <w:p w14:paraId="277E1512" w14:textId="74C5AD94" w:rsidR="0044110F" w:rsidRDefault="0044110F" w:rsidP="0044110F">
            <w:pPr>
              <w:rPr>
                <w:lang w:val="en-US"/>
              </w:rPr>
            </w:pPr>
            <w:r w:rsidRPr="0044110F">
              <w:t>Handles extra spaces</w:t>
            </w:r>
          </w:p>
        </w:tc>
        <w:tc>
          <w:tcPr>
            <w:tcW w:w="2104" w:type="dxa"/>
          </w:tcPr>
          <w:p w14:paraId="2AFB2570" w14:textId="5924A180" w:rsidR="0044110F" w:rsidRDefault="0044110F" w:rsidP="0044110F">
            <w:pPr>
              <w:rPr>
                <w:lang w:val="en-US"/>
              </w:rPr>
            </w:pPr>
            <w:r>
              <w:rPr>
                <w:lang w:val="en-US"/>
              </w:rPr>
              <w:t>T</w:t>
            </w:r>
            <w:r w:rsidRPr="0044110F">
              <w:rPr>
                <w:lang w:val="en-US"/>
              </w:rPr>
              <w:t>rue</w:t>
            </w:r>
          </w:p>
        </w:tc>
        <w:tc>
          <w:tcPr>
            <w:tcW w:w="963" w:type="dxa"/>
          </w:tcPr>
          <w:p w14:paraId="7FD8019D" w14:textId="1448079F" w:rsidR="0044110F" w:rsidRDefault="0044110F" w:rsidP="0044110F">
            <w:pPr>
              <w:rPr>
                <w:lang w:val="en-US"/>
              </w:rPr>
            </w:pPr>
            <w:r w:rsidRPr="0044110F">
              <w:t>Passed</w:t>
            </w:r>
          </w:p>
        </w:tc>
      </w:tr>
      <w:tr w:rsidR="0044110F" w14:paraId="78BFEB9E" w14:textId="77777777" w:rsidTr="00511FB4">
        <w:tc>
          <w:tcPr>
            <w:tcW w:w="2405" w:type="dxa"/>
          </w:tcPr>
          <w:p w14:paraId="471B6FA2" w14:textId="7768231E" w:rsidR="0044110F" w:rsidRDefault="0044110F" w:rsidP="0044110F">
            <w:pPr>
              <w:rPr>
                <w:lang w:val="en-US"/>
              </w:rPr>
            </w:pPr>
            <w:r w:rsidRPr="0044110F">
              <w:t>Special characters</w:t>
            </w:r>
          </w:p>
        </w:tc>
        <w:tc>
          <w:tcPr>
            <w:tcW w:w="3544" w:type="dxa"/>
          </w:tcPr>
          <w:p w14:paraId="02966D40" w14:textId="5FC6CF88" w:rsidR="0044110F" w:rsidRDefault="0044110F" w:rsidP="0044110F">
            <w:pPr>
              <w:rPr>
                <w:lang w:val="en-US"/>
              </w:rPr>
            </w:pPr>
            <w:r w:rsidRPr="0044110F">
              <w:t>Rejects symbols or non-alphanumeric characters</w:t>
            </w:r>
          </w:p>
        </w:tc>
        <w:tc>
          <w:tcPr>
            <w:tcW w:w="2104" w:type="dxa"/>
          </w:tcPr>
          <w:p w14:paraId="5FE9EA18" w14:textId="0ABF77F0" w:rsidR="0044110F" w:rsidRDefault="0044110F" w:rsidP="0044110F">
            <w:pPr>
              <w:rPr>
                <w:lang w:val="en-US"/>
              </w:rPr>
            </w:pPr>
            <w:r>
              <w:rPr>
                <w:lang w:val="en-US"/>
              </w:rPr>
              <w:t>Fa</w:t>
            </w:r>
            <w:r w:rsidRPr="0044110F">
              <w:rPr>
                <w:lang w:val="en-US"/>
              </w:rPr>
              <w:t>lse</w:t>
            </w:r>
          </w:p>
        </w:tc>
        <w:tc>
          <w:tcPr>
            <w:tcW w:w="963" w:type="dxa"/>
          </w:tcPr>
          <w:p w14:paraId="2BC67D41" w14:textId="73CD51F5" w:rsidR="0044110F" w:rsidRDefault="0044110F" w:rsidP="0044110F">
            <w:pPr>
              <w:rPr>
                <w:lang w:val="en-US"/>
              </w:rPr>
            </w:pPr>
            <w:r w:rsidRPr="0044110F">
              <w:t>Passed</w:t>
            </w:r>
          </w:p>
        </w:tc>
      </w:tr>
    </w:tbl>
    <w:p w14:paraId="72C1A1C2" w14:textId="77777777" w:rsidR="0044110F" w:rsidRDefault="0044110F" w:rsidP="00464E6B">
      <w:pPr>
        <w:rPr>
          <w:lang w:val="en-US"/>
        </w:rPr>
      </w:pPr>
    </w:p>
    <w:p w14:paraId="50F95CD4" w14:textId="43E59278" w:rsidR="00EF20BF" w:rsidRDefault="00EF20BF" w:rsidP="00EF20BF">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742996469"/>
        <w:rPr>
          <w:rFonts w:ascii="Courier New" w:hAnsi="Courier New" w:cs="Courier New"/>
          <w:sz w:val="18"/>
          <w:szCs w:val="18"/>
        </w:rPr>
      </w:pPr>
      <w:r>
        <w:rPr>
          <w:rFonts w:ascii="Courier New" w:hAnsi="Courier New" w:cs="Courier New"/>
          <w:color w:val="000088"/>
          <w:sz w:val="18"/>
          <w:szCs w:val="18"/>
        </w:rPr>
        <w:t>function</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isValidNumberPlate</w:t>
      </w:r>
      <w:proofErr w:type="spellEnd"/>
      <w:r>
        <w:rPr>
          <w:rFonts w:ascii="Courier New" w:hAnsi="Courier New" w:cs="Courier New"/>
          <w:color w:val="666600"/>
          <w:sz w:val="18"/>
          <w:szCs w:val="18"/>
        </w:rPr>
        <w:t>(</w:t>
      </w:r>
      <w:r>
        <w:rPr>
          <w:rFonts w:ascii="Courier New" w:hAnsi="Courier New" w:cs="Courier New"/>
          <w:color w:val="000000"/>
          <w:sz w:val="18"/>
          <w:szCs w:val="18"/>
        </w:rPr>
        <w:t>plate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r>
        <w:rPr>
          <w:rFonts w:ascii="Courier New" w:hAnsi="Courier New" w:cs="Courier New"/>
          <w:color w:val="008800"/>
          <w:sz w:val="18"/>
          <w:szCs w:val="18"/>
        </w:rPr>
        <w:t>/^[A-Z]{2}[0-9]{2}\s?[A-Z]{3}$/</w:t>
      </w:r>
      <w:r>
        <w:rPr>
          <w:rFonts w:ascii="Courier New" w:hAnsi="Courier New" w:cs="Courier New"/>
          <w:color w:val="666600"/>
          <w:sz w:val="18"/>
          <w:szCs w:val="18"/>
        </w:rPr>
        <w:t>.</w:t>
      </w:r>
      <w:r>
        <w:rPr>
          <w:rFonts w:ascii="Courier New" w:hAnsi="Courier New" w:cs="Courier New"/>
          <w:color w:val="000000"/>
          <w:sz w:val="18"/>
          <w:szCs w:val="18"/>
        </w:rPr>
        <w:t>test</w:t>
      </w:r>
      <w:r>
        <w:rPr>
          <w:rFonts w:ascii="Courier New" w:hAnsi="Courier New" w:cs="Courier New"/>
          <w:color w:val="666600"/>
          <w:sz w:val="18"/>
          <w:szCs w:val="18"/>
        </w:rPr>
        <w:t>(</w:t>
      </w:r>
      <w:r>
        <w:rPr>
          <w:rFonts w:ascii="Courier New" w:hAnsi="Courier New" w:cs="Courier New"/>
          <w:color w:val="000000"/>
          <w:sz w:val="18"/>
          <w:szCs w:val="18"/>
        </w:rPr>
        <w:t>plate</w:t>
      </w:r>
      <w:r>
        <w:rPr>
          <w:rFonts w:ascii="Courier New" w:hAnsi="Courier New" w:cs="Courier New"/>
          <w:color w:val="666600"/>
          <w:sz w:val="18"/>
          <w:szCs w:val="18"/>
        </w:rPr>
        <w:t>.</w:t>
      </w:r>
      <w:r>
        <w:rPr>
          <w:rFonts w:ascii="Courier New" w:hAnsi="Courier New" w:cs="Courier New"/>
          <w:color w:val="000000"/>
          <w:sz w:val="18"/>
          <w:szCs w:val="18"/>
        </w:rPr>
        <w:t>trim</w:t>
      </w:r>
      <w:r>
        <w:rPr>
          <w:rFonts w:ascii="Courier New" w:hAnsi="Courier New" w:cs="Courier New"/>
          <w:color w:val="666600"/>
          <w:sz w:val="18"/>
          <w:szCs w:val="18"/>
        </w:rPr>
        <w:t>().</w:t>
      </w:r>
      <w:r>
        <w:rPr>
          <w:rFonts w:ascii="Courier New" w:hAnsi="Courier New" w:cs="Courier New"/>
          <w:color w:val="000000"/>
          <w:sz w:val="18"/>
          <w:szCs w:val="18"/>
        </w:rPr>
        <w:t>toUpperCase</w:t>
      </w:r>
      <w:r>
        <w:rPr>
          <w:rFonts w:ascii="Courier New" w:hAnsi="Courier New" w:cs="Courier New"/>
          <w:color w:val="666600"/>
          <w:sz w:val="18"/>
          <w:szCs w:val="18"/>
        </w:rPr>
        <w:t>());</w:t>
      </w:r>
      <w:r>
        <w:rPr>
          <w:rFonts w:ascii="Courier New" w:hAnsi="Courier New" w:cs="Courier New"/>
          <w:color w:val="666600"/>
          <w:sz w:val="18"/>
          <w:szCs w:val="18"/>
        </w:rPr>
        <w:b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00"/>
          <w:sz w:val="18"/>
          <w:szCs w:val="18"/>
        </w:rPr>
        <w:t>describe</w:t>
      </w:r>
      <w:r>
        <w:rPr>
          <w:rFonts w:ascii="Courier New" w:hAnsi="Courier New" w:cs="Courier New"/>
          <w:color w:val="666600"/>
          <w:sz w:val="18"/>
          <w:szCs w:val="18"/>
        </w:rPr>
        <w:t>(</w:t>
      </w:r>
      <w:r>
        <w:rPr>
          <w:rFonts w:ascii="Courier New" w:hAnsi="Courier New" w:cs="Courier New"/>
          <w:color w:val="008800"/>
          <w:sz w:val="18"/>
          <w:szCs w:val="18"/>
        </w:rPr>
        <w:t>'UK number plate format validation'</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test</w:t>
      </w:r>
      <w:r>
        <w:rPr>
          <w:rFonts w:ascii="Courier New" w:hAnsi="Courier New" w:cs="Courier New"/>
          <w:color w:val="666600"/>
          <w:sz w:val="18"/>
          <w:szCs w:val="18"/>
        </w:rPr>
        <w:t>(</w:t>
      </w:r>
      <w:r>
        <w:rPr>
          <w:rFonts w:ascii="Courier New" w:hAnsi="Courier New" w:cs="Courier New"/>
          <w:color w:val="008800"/>
          <w:sz w:val="18"/>
          <w:szCs w:val="18"/>
        </w:rPr>
        <w:t>'accepts valid number plate with space'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expect</w:t>
      </w:r>
      <w:r>
        <w:rPr>
          <w:rFonts w:ascii="Courier New" w:hAnsi="Courier New" w:cs="Courier New"/>
          <w:color w:val="666600"/>
          <w:sz w:val="18"/>
          <w:szCs w:val="18"/>
        </w:rPr>
        <w:t>(</w:t>
      </w:r>
      <w:proofErr w:type="spellStart"/>
      <w:r>
        <w:rPr>
          <w:rFonts w:ascii="Courier New" w:hAnsi="Courier New" w:cs="Courier New"/>
          <w:color w:val="000000"/>
          <w:sz w:val="18"/>
          <w:szCs w:val="18"/>
        </w:rPr>
        <w:t>isValidNumberPlate</w:t>
      </w:r>
      <w:proofErr w:type="spellEnd"/>
      <w:r>
        <w:rPr>
          <w:rFonts w:ascii="Courier New" w:hAnsi="Courier New" w:cs="Courier New"/>
          <w:color w:val="666600"/>
          <w:sz w:val="18"/>
          <w:szCs w:val="18"/>
        </w:rPr>
        <w:t>(</w:t>
      </w:r>
      <w:r>
        <w:rPr>
          <w:rFonts w:ascii="Courier New" w:hAnsi="Courier New" w:cs="Courier New"/>
          <w:color w:val="008800"/>
          <w:sz w:val="18"/>
          <w:szCs w:val="18"/>
        </w:rPr>
        <w:t>'AB12 XYZ'</w:t>
      </w:r>
      <w:r>
        <w:rPr>
          <w:rFonts w:ascii="Courier New" w:hAnsi="Courier New" w:cs="Courier New"/>
          <w:color w:val="666600"/>
          <w:sz w:val="18"/>
          <w:szCs w:val="18"/>
        </w:rPr>
        <w:t>)).</w:t>
      </w:r>
      <w:proofErr w:type="spellStart"/>
      <w:r>
        <w:rPr>
          <w:rFonts w:ascii="Courier New" w:hAnsi="Courier New" w:cs="Courier New"/>
          <w:color w:val="000000"/>
          <w:sz w:val="18"/>
          <w:szCs w:val="18"/>
        </w:rPr>
        <w:t>toBe</w:t>
      </w:r>
      <w:proofErr w:type="spellEnd"/>
      <w:r>
        <w:rPr>
          <w:rFonts w:ascii="Courier New" w:hAnsi="Courier New" w:cs="Courier New"/>
          <w:color w:val="666600"/>
          <w:sz w:val="18"/>
          <w:szCs w:val="18"/>
        </w:rPr>
        <w:t>(</w:t>
      </w:r>
      <w:r>
        <w:rPr>
          <w:rFonts w:ascii="Courier New" w:hAnsi="Courier New" w:cs="Courier New"/>
          <w:color w:val="000088"/>
          <w:sz w:val="18"/>
          <w:szCs w:val="18"/>
        </w:rPr>
        <w:t>true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00"/>
          <w:sz w:val="18"/>
          <w:szCs w:val="18"/>
        </w:rPr>
        <w:t>test</w:t>
      </w:r>
      <w:r>
        <w:rPr>
          <w:rFonts w:ascii="Courier New" w:hAnsi="Courier New" w:cs="Courier New"/>
          <w:color w:val="666600"/>
          <w:sz w:val="18"/>
          <w:szCs w:val="18"/>
        </w:rPr>
        <w:t>(</w:t>
      </w:r>
      <w:r>
        <w:rPr>
          <w:rFonts w:ascii="Courier New" w:hAnsi="Courier New" w:cs="Courier New"/>
          <w:color w:val="008800"/>
          <w:sz w:val="18"/>
          <w:szCs w:val="18"/>
        </w:rPr>
        <w:t>'accepts valid number plate without space'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expect</w:t>
      </w:r>
      <w:r>
        <w:rPr>
          <w:rFonts w:ascii="Courier New" w:hAnsi="Courier New" w:cs="Courier New"/>
          <w:color w:val="666600"/>
          <w:sz w:val="18"/>
          <w:szCs w:val="18"/>
        </w:rPr>
        <w:t>(</w:t>
      </w:r>
      <w:proofErr w:type="spellStart"/>
      <w:r>
        <w:rPr>
          <w:rFonts w:ascii="Courier New" w:hAnsi="Courier New" w:cs="Courier New"/>
          <w:color w:val="000000"/>
          <w:sz w:val="18"/>
          <w:szCs w:val="18"/>
        </w:rPr>
        <w:t>isValidNumberPlate</w:t>
      </w:r>
      <w:proofErr w:type="spellEnd"/>
      <w:r>
        <w:rPr>
          <w:rFonts w:ascii="Courier New" w:hAnsi="Courier New" w:cs="Courier New"/>
          <w:color w:val="666600"/>
          <w:sz w:val="18"/>
          <w:szCs w:val="18"/>
        </w:rPr>
        <w:t>(</w:t>
      </w:r>
      <w:r>
        <w:rPr>
          <w:rFonts w:ascii="Courier New" w:hAnsi="Courier New" w:cs="Courier New"/>
          <w:color w:val="008800"/>
          <w:sz w:val="18"/>
          <w:szCs w:val="18"/>
        </w:rPr>
        <w:t>'AB12XYZ'</w:t>
      </w:r>
      <w:r>
        <w:rPr>
          <w:rFonts w:ascii="Courier New" w:hAnsi="Courier New" w:cs="Courier New"/>
          <w:color w:val="666600"/>
          <w:sz w:val="18"/>
          <w:szCs w:val="18"/>
        </w:rPr>
        <w:t>)).</w:t>
      </w:r>
      <w:proofErr w:type="spellStart"/>
      <w:r>
        <w:rPr>
          <w:rFonts w:ascii="Courier New" w:hAnsi="Courier New" w:cs="Courier New"/>
          <w:color w:val="000000"/>
          <w:sz w:val="18"/>
          <w:szCs w:val="18"/>
        </w:rPr>
        <w:t>toBe</w:t>
      </w:r>
      <w:proofErr w:type="spellEnd"/>
      <w:r>
        <w:rPr>
          <w:rFonts w:ascii="Courier New" w:hAnsi="Courier New" w:cs="Courier New"/>
          <w:color w:val="666600"/>
          <w:sz w:val="18"/>
          <w:szCs w:val="18"/>
        </w:rPr>
        <w:t>(</w:t>
      </w:r>
      <w:r>
        <w:rPr>
          <w:rFonts w:ascii="Courier New" w:hAnsi="Courier New" w:cs="Courier New"/>
          <w:color w:val="000088"/>
          <w:sz w:val="18"/>
          <w:szCs w:val="18"/>
        </w:rPr>
        <w:t>true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00"/>
          <w:sz w:val="18"/>
          <w:szCs w:val="18"/>
        </w:rPr>
        <w:t>test</w:t>
      </w:r>
      <w:r>
        <w:rPr>
          <w:rFonts w:ascii="Courier New" w:hAnsi="Courier New" w:cs="Courier New"/>
          <w:color w:val="666600"/>
          <w:sz w:val="18"/>
          <w:szCs w:val="18"/>
        </w:rPr>
        <w:t>(</w:t>
      </w:r>
      <w:r>
        <w:rPr>
          <w:rFonts w:ascii="Courier New" w:hAnsi="Courier New" w:cs="Courier New"/>
          <w:color w:val="008800"/>
          <w:sz w:val="18"/>
          <w:szCs w:val="18"/>
        </w:rPr>
        <w:t>'rejects lowercase input'</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expect</w:t>
      </w:r>
      <w:r>
        <w:rPr>
          <w:rFonts w:ascii="Courier New" w:hAnsi="Courier New" w:cs="Courier New"/>
          <w:color w:val="666600"/>
          <w:sz w:val="18"/>
          <w:szCs w:val="18"/>
        </w:rPr>
        <w:t>(</w:t>
      </w:r>
      <w:proofErr w:type="spellStart"/>
      <w:r>
        <w:rPr>
          <w:rFonts w:ascii="Courier New" w:hAnsi="Courier New" w:cs="Courier New"/>
          <w:color w:val="000000"/>
          <w:sz w:val="18"/>
          <w:szCs w:val="18"/>
        </w:rPr>
        <w:t>isValidNumberPlate</w:t>
      </w:r>
      <w:proofErr w:type="spellEnd"/>
      <w:r>
        <w:rPr>
          <w:rFonts w:ascii="Courier New" w:hAnsi="Courier New" w:cs="Courier New"/>
          <w:color w:val="666600"/>
          <w:sz w:val="18"/>
          <w:szCs w:val="18"/>
        </w:rPr>
        <w:t>(</w:t>
      </w:r>
      <w:r>
        <w:rPr>
          <w:rFonts w:ascii="Courier New" w:hAnsi="Courier New" w:cs="Courier New"/>
          <w:color w:val="008800"/>
          <w:sz w:val="18"/>
          <w:szCs w:val="18"/>
        </w:rPr>
        <w:t xml:space="preserve">'ab12 </w:t>
      </w:r>
      <w:proofErr w:type="spellStart"/>
      <w:r>
        <w:rPr>
          <w:rFonts w:ascii="Courier New" w:hAnsi="Courier New" w:cs="Courier New"/>
          <w:color w:val="008800"/>
          <w:sz w:val="18"/>
          <w:szCs w:val="18"/>
        </w:rPr>
        <w:t>xyz</w:t>
      </w:r>
      <w:proofErr w:type="spellEnd"/>
      <w:r>
        <w:rPr>
          <w:rFonts w:ascii="Courier New" w:hAnsi="Courier New" w:cs="Courier New"/>
          <w:color w:val="008800"/>
          <w:sz w:val="18"/>
          <w:szCs w:val="18"/>
        </w:rPr>
        <w:t>'</w:t>
      </w:r>
      <w:r>
        <w:rPr>
          <w:rFonts w:ascii="Courier New" w:hAnsi="Courier New" w:cs="Courier New"/>
          <w:color w:val="666600"/>
          <w:sz w:val="18"/>
          <w:szCs w:val="18"/>
        </w:rPr>
        <w:t>)).</w:t>
      </w:r>
      <w:proofErr w:type="spellStart"/>
      <w:r>
        <w:rPr>
          <w:rFonts w:ascii="Courier New" w:hAnsi="Courier New" w:cs="Courier New"/>
          <w:color w:val="000000"/>
          <w:sz w:val="18"/>
          <w:szCs w:val="18"/>
        </w:rPr>
        <w:t>toBe</w:t>
      </w:r>
      <w:proofErr w:type="spellEnd"/>
      <w:r>
        <w:rPr>
          <w:rFonts w:ascii="Courier New" w:hAnsi="Courier New" w:cs="Courier New"/>
          <w:color w:val="666600"/>
          <w:sz w:val="18"/>
          <w:szCs w:val="18"/>
        </w:rPr>
        <w:t>(</w:t>
      </w:r>
      <w:r>
        <w:rPr>
          <w:rFonts w:ascii="Courier New" w:hAnsi="Courier New" w:cs="Courier New"/>
          <w:color w:val="000088"/>
          <w:sz w:val="18"/>
          <w:szCs w:val="18"/>
        </w:rPr>
        <w:t>true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880000"/>
          <w:sz w:val="18"/>
          <w:szCs w:val="18"/>
        </w:rPr>
        <w:t>// valid after uppercase</w:t>
      </w:r>
      <w:r>
        <w:rPr>
          <w:rFonts w:ascii="Courier New" w:hAnsi="Courier New" w:cs="Courier New"/>
          <w:color w:val="880000"/>
          <w:sz w:val="18"/>
          <w:szCs w:val="18"/>
        </w:rPr>
        <w:br/>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00"/>
          <w:sz w:val="18"/>
          <w:szCs w:val="18"/>
        </w:rPr>
        <w:t>test</w:t>
      </w:r>
      <w:r>
        <w:rPr>
          <w:rFonts w:ascii="Courier New" w:hAnsi="Courier New" w:cs="Courier New"/>
          <w:color w:val="666600"/>
          <w:sz w:val="18"/>
          <w:szCs w:val="18"/>
        </w:rPr>
        <w:t>(</w:t>
      </w:r>
      <w:r>
        <w:rPr>
          <w:rFonts w:ascii="Courier New" w:hAnsi="Courier New" w:cs="Courier New"/>
          <w:color w:val="008800"/>
          <w:sz w:val="18"/>
          <w:szCs w:val="18"/>
        </w:rPr>
        <w:t>'rejects plate with incorrect format'</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880000"/>
          <w:sz w:val="18"/>
          <w:szCs w:val="18"/>
        </w:rPr>
        <w:br/>
        <w:t xml:space="preserve">        </w:t>
      </w:r>
      <w:r>
        <w:rPr>
          <w:rFonts w:ascii="Courier New" w:hAnsi="Courier New" w:cs="Courier New"/>
          <w:color w:val="000000"/>
          <w:sz w:val="18"/>
          <w:szCs w:val="18"/>
        </w:rPr>
        <w:t>expect</w:t>
      </w:r>
      <w:r>
        <w:rPr>
          <w:rFonts w:ascii="Courier New" w:hAnsi="Courier New" w:cs="Courier New"/>
          <w:color w:val="666600"/>
          <w:sz w:val="18"/>
          <w:szCs w:val="18"/>
        </w:rPr>
        <w:t>(</w:t>
      </w:r>
      <w:proofErr w:type="spellStart"/>
      <w:r>
        <w:rPr>
          <w:rFonts w:ascii="Courier New" w:hAnsi="Courier New" w:cs="Courier New"/>
          <w:color w:val="000000"/>
          <w:sz w:val="18"/>
          <w:szCs w:val="18"/>
        </w:rPr>
        <w:t>isValidNumberPlate</w:t>
      </w:r>
      <w:proofErr w:type="spellEnd"/>
      <w:r>
        <w:rPr>
          <w:rFonts w:ascii="Courier New" w:hAnsi="Courier New" w:cs="Courier New"/>
          <w:color w:val="666600"/>
          <w:sz w:val="18"/>
          <w:szCs w:val="18"/>
        </w:rPr>
        <w:t>(</w:t>
      </w:r>
      <w:r>
        <w:rPr>
          <w:rFonts w:ascii="Courier New" w:hAnsi="Courier New" w:cs="Courier New"/>
          <w:color w:val="008800"/>
          <w:sz w:val="18"/>
          <w:szCs w:val="18"/>
        </w:rPr>
        <w:t>'A1 XYZ'</w:t>
      </w:r>
      <w:r>
        <w:rPr>
          <w:rFonts w:ascii="Courier New" w:hAnsi="Courier New" w:cs="Courier New"/>
          <w:color w:val="666600"/>
          <w:sz w:val="18"/>
          <w:szCs w:val="18"/>
        </w:rPr>
        <w:t>)).</w:t>
      </w:r>
      <w:proofErr w:type="spellStart"/>
      <w:r>
        <w:rPr>
          <w:rFonts w:ascii="Courier New" w:hAnsi="Courier New" w:cs="Courier New"/>
          <w:color w:val="000000"/>
          <w:sz w:val="18"/>
          <w:szCs w:val="18"/>
        </w:rPr>
        <w:t>toBe</w:t>
      </w:r>
      <w:proofErr w:type="spellEnd"/>
      <w:r>
        <w:rPr>
          <w:rFonts w:ascii="Courier New" w:hAnsi="Courier New" w:cs="Courier New"/>
          <w:color w:val="666600"/>
          <w:sz w:val="18"/>
          <w:szCs w:val="18"/>
        </w:rPr>
        <w:t>(</w:t>
      </w:r>
      <w:r>
        <w:rPr>
          <w:rFonts w:ascii="Courier New" w:hAnsi="Courier New" w:cs="Courier New"/>
          <w:color w:val="000088"/>
          <w:sz w:val="18"/>
          <w:szCs w:val="18"/>
        </w:rPr>
        <w:t>false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880000"/>
          <w:sz w:val="18"/>
          <w:szCs w:val="18"/>
        </w:rPr>
        <w:t>// not 2 digits</w:t>
      </w:r>
      <w:r>
        <w:rPr>
          <w:rFonts w:ascii="Courier New" w:hAnsi="Courier New" w:cs="Courier New"/>
          <w:color w:val="880000"/>
          <w:sz w:val="18"/>
          <w:szCs w:val="18"/>
        </w:rPr>
        <w:br/>
        <w:t xml:space="preserve">       </w:t>
      </w:r>
      <w:r>
        <w:rPr>
          <w:rFonts w:ascii="Courier New" w:hAnsi="Courier New" w:cs="Courier New"/>
          <w:color w:val="000000"/>
          <w:sz w:val="18"/>
          <w:szCs w:val="18"/>
        </w:rPr>
        <w:t xml:space="preserve"> expect</w:t>
      </w:r>
      <w:r>
        <w:rPr>
          <w:rFonts w:ascii="Courier New" w:hAnsi="Courier New" w:cs="Courier New"/>
          <w:color w:val="666600"/>
          <w:sz w:val="18"/>
          <w:szCs w:val="18"/>
        </w:rPr>
        <w:t>(</w:t>
      </w:r>
      <w:proofErr w:type="spellStart"/>
      <w:r>
        <w:rPr>
          <w:rFonts w:ascii="Courier New" w:hAnsi="Courier New" w:cs="Courier New"/>
          <w:color w:val="000000"/>
          <w:sz w:val="18"/>
          <w:szCs w:val="18"/>
        </w:rPr>
        <w:t>isValidNumberPlate</w:t>
      </w:r>
      <w:proofErr w:type="spellEnd"/>
      <w:r>
        <w:rPr>
          <w:rFonts w:ascii="Courier New" w:hAnsi="Courier New" w:cs="Courier New"/>
          <w:color w:val="666600"/>
          <w:sz w:val="18"/>
          <w:szCs w:val="18"/>
        </w:rPr>
        <w:t>(</w:t>
      </w:r>
      <w:r>
        <w:rPr>
          <w:rFonts w:ascii="Courier New" w:hAnsi="Courier New" w:cs="Courier New"/>
          <w:color w:val="008800"/>
          <w:sz w:val="18"/>
          <w:szCs w:val="18"/>
        </w:rPr>
        <w:t>'ABC12 XYZ'</w:t>
      </w:r>
      <w:r>
        <w:rPr>
          <w:rFonts w:ascii="Courier New" w:hAnsi="Courier New" w:cs="Courier New"/>
          <w:color w:val="666600"/>
          <w:sz w:val="18"/>
          <w:szCs w:val="18"/>
        </w:rPr>
        <w:t>)).</w:t>
      </w:r>
      <w:proofErr w:type="spellStart"/>
      <w:r>
        <w:rPr>
          <w:rFonts w:ascii="Courier New" w:hAnsi="Courier New" w:cs="Courier New"/>
          <w:color w:val="000000"/>
          <w:sz w:val="18"/>
          <w:szCs w:val="18"/>
        </w:rPr>
        <w:t>toBe</w:t>
      </w:r>
      <w:proofErr w:type="spellEnd"/>
      <w:r>
        <w:rPr>
          <w:rFonts w:ascii="Courier New" w:hAnsi="Courier New" w:cs="Courier New"/>
          <w:color w:val="666600"/>
          <w:sz w:val="18"/>
          <w:szCs w:val="18"/>
        </w:rPr>
        <w:t>(</w:t>
      </w:r>
      <w:r>
        <w:rPr>
          <w:rFonts w:ascii="Courier New" w:hAnsi="Courier New" w:cs="Courier New"/>
          <w:color w:val="000088"/>
          <w:sz w:val="18"/>
          <w:szCs w:val="18"/>
        </w:rPr>
        <w:t>false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880000"/>
          <w:sz w:val="18"/>
          <w:szCs w:val="18"/>
        </w:rPr>
        <w:t xml:space="preserve">// too many letters </w:t>
      </w:r>
      <w:r>
        <w:rPr>
          <w:rFonts w:ascii="Courier New" w:hAnsi="Courier New" w:cs="Courier New"/>
          <w:color w:val="000000"/>
          <w:sz w:val="18"/>
          <w:szCs w:val="18"/>
        </w:rPr>
        <w:t>at start</w:t>
      </w:r>
      <w:r>
        <w:rPr>
          <w:rFonts w:ascii="Courier New" w:hAnsi="Courier New" w:cs="Courier New"/>
          <w:color w:val="880000"/>
          <w:sz w:val="18"/>
          <w:szCs w:val="18"/>
        </w:rPr>
        <w:br/>
      </w:r>
      <w:r>
        <w:rPr>
          <w:rFonts w:ascii="Courier New" w:hAnsi="Courier New" w:cs="Courier New"/>
          <w:color w:val="000000"/>
          <w:sz w:val="18"/>
          <w:szCs w:val="18"/>
        </w:rPr>
        <w:t xml:space="preserve">        expect</w:t>
      </w:r>
      <w:r>
        <w:rPr>
          <w:rFonts w:ascii="Courier New" w:hAnsi="Courier New" w:cs="Courier New"/>
          <w:color w:val="666600"/>
          <w:sz w:val="18"/>
          <w:szCs w:val="18"/>
        </w:rPr>
        <w:t>(</w:t>
      </w:r>
      <w:proofErr w:type="spellStart"/>
      <w:r>
        <w:rPr>
          <w:rFonts w:ascii="Courier New" w:hAnsi="Courier New" w:cs="Courier New"/>
          <w:color w:val="000000"/>
          <w:sz w:val="18"/>
          <w:szCs w:val="18"/>
        </w:rPr>
        <w:t>isValidNumberPlate</w:t>
      </w:r>
      <w:proofErr w:type="spellEnd"/>
      <w:r>
        <w:rPr>
          <w:rFonts w:ascii="Courier New" w:hAnsi="Courier New" w:cs="Courier New"/>
          <w:color w:val="666600"/>
          <w:sz w:val="18"/>
          <w:szCs w:val="18"/>
        </w:rPr>
        <w:t>(</w:t>
      </w:r>
      <w:r>
        <w:rPr>
          <w:rFonts w:ascii="Courier New" w:hAnsi="Courier New" w:cs="Courier New"/>
          <w:color w:val="008800"/>
          <w:sz w:val="18"/>
          <w:szCs w:val="18"/>
        </w:rPr>
        <w:t>'AB123 XYZ'</w:t>
      </w:r>
      <w:r>
        <w:rPr>
          <w:rFonts w:ascii="Courier New" w:hAnsi="Courier New" w:cs="Courier New"/>
          <w:color w:val="666600"/>
          <w:sz w:val="18"/>
          <w:szCs w:val="18"/>
        </w:rPr>
        <w:t>)).</w:t>
      </w:r>
      <w:proofErr w:type="spellStart"/>
      <w:r>
        <w:rPr>
          <w:rFonts w:ascii="Courier New" w:hAnsi="Courier New" w:cs="Courier New"/>
          <w:color w:val="000000"/>
          <w:sz w:val="18"/>
          <w:szCs w:val="18"/>
        </w:rPr>
        <w:t>toBe</w:t>
      </w:r>
      <w:proofErr w:type="spellEnd"/>
      <w:r>
        <w:rPr>
          <w:rFonts w:ascii="Courier New" w:hAnsi="Courier New" w:cs="Courier New"/>
          <w:color w:val="666600"/>
          <w:sz w:val="18"/>
          <w:szCs w:val="18"/>
        </w:rPr>
        <w:t>(</w:t>
      </w:r>
      <w:r>
        <w:rPr>
          <w:rFonts w:ascii="Courier New" w:hAnsi="Courier New" w:cs="Courier New"/>
          <w:color w:val="000088"/>
          <w:sz w:val="18"/>
          <w:szCs w:val="18"/>
        </w:rPr>
        <w:t>false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880000"/>
          <w:sz w:val="18"/>
          <w:szCs w:val="18"/>
        </w:rPr>
        <w:t>// too many digits</w:t>
      </w:r>
      <w:r>
        <w:rPr>
          <w:rFonts w:ascii="Courier New" w:hAnsi="Courier New" w:cs="Courier New"/>
          <w:color w:val="880000"/>
          <w:sz w:val="18"/>
          <w:szCs w:val="18"/>
        </w:rPr>
        <w:br/>
        <w:t xml:space="preserve">        </w:t>
      </w:r>
      <w:r>
        <w:rPr>
          <w:rFonts w:ascii="Courier New" w:hAnsi="Courier New" w:cs="Courier New"/>
          <w:color w:val="000000"/>
          <w:sz w:val="18"/>
          <w:szCs w:val="18"/>
        </w:rPr>
        <w:t>expect</w:t>
      </w:r>
      <w:r>
        <w:rPr>
          <w:rFonts w:ascii="Courier New" w:hAnsi="Courier New" w:cs="Courier New"/>
          <w:color w:val="666600"/>
          <w:sz w:val="18"/>
          <w:szCs w:val="18"/>
        </w:rPr>
        <w:t>(</w:t>
      </w:r>
      <w:proofErr w:type="spellStart"/>
      <w:r>
        <w:rPr>
          <w:rFonts w:ascii="Courier New" w:hAnsi="Courier New" w:cs="Courier New"/>
          <w:color w:val="000000"/>
          <w:sz w:val="18"/>
          <w:szCs w:val="18"/>
        </w:rPr>
        <w:t>isValidNumberPlate</w:t>
      </w:r>
      <w:proofErr w:type="spellEnd"/>
      <w:r>
        <w:rPr>
          <w:rFonts w:ascii="Courier New" w:hAnsi="Courier New" w:cs="Courier New"/>
          <w:color w:val="666600"/>
          <w:sz w:val="18"/>
          <w:szCs w:val="18"/>
        </w:rPr>
        <w:t>(</w:t>
      </w:r>
      <w:r>
        <w:rPr>
          <w:rFonts w:ascii="Courier New" w:hAnsi="Courier New" w:cs="Courier New"/>
          <w:color w:val="008800"/>
          <w:sz w:val="18"/>
          <w:szCs w:val="18"/>
        </w:rPr>
        <w:t>'AB12 XY'</w:t>
      </w:r>
      <w:r>
        <w:rPr>
          <w:rFonts w:ascii="Courier New" w:hAnsi="Courier New" w:cs="Courier New"/>
          <w:color w:val="666600"/>
          <w:sz w:val="18"/>
          <w:szCs w:val="18"/>
        </w:rPr>
        <w:t>)).</w:t>
      </w:r>
      <w:proofErr w:type="spellStart"/>
      <w:r>
        <w:rPr>
          <w:rFonts w:ascii="Courier New" w:hAnsi="Courier New" w:cs="Courier New"/>
          <w:color w:val="000000"/>
          <w:sz w:val="18"/>
          <w:szCs w:val="18"/>
        </w:rPr>
        <w:t>toBe</w:t>
      </w:r>
      <w:proofErr w:type="spellEnd"/>
      <w:r>
        <w:rPr>
          <w:rFonts w:ascii="Courier New" w:hAnsi="Courier New" w:cs="Courier New"/>
          <w:color w:val="666600"/>
          <w:sz w:val="18"/>
          <w:szCs w:val="18"/>
        </w:rPr>
        <w:t>(</w:t>
      </w:r>
      <w:r>
        <w:rPr>
          <w:rFonts w:ascii="Courier New" w:hAnsi="Courier New" w:cs="Courier New"/>
          <w:color w:val="000088"/>
          <w:sz w:val="18"/>
          <w:szCs w:val="18"/>
        </w:rPr>
        <w:t>false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880000"/>
          <w:sz w:val="18"/>
          <w:szCs w:val="18"/>
        </w:rPr>
        <w:t xml:space="preserve">// too few letters </w:t>
      </w:r>
      <w:r>
        <w:rPr>
          <w:rFonts w:ascii="Courier New" w:hAnsi="Courier New" w:cs="Courier New"/>
          <w:color w:val="000000"/>
          <w:sz w:val="18"/>
          <w:szCs w:val="18"/>
        </w:rPr>
        <w:t xml:space="preserve">at </w:t>
      </w:r>
      <w:r>
        <w:rPr>
          <w:rFonts w:ascii="Courier New" w:hAnsi="Courier New" w:cs="Courier New"/>
          <w:color w:val="000088"/>
          <w:sz w:val="18"/>
          <w:szCs w:val="18"/>
        </w:rPr>
        <w:t>end</w:t>
      </w:r>
      <w:r>
        <w:rPr>
          <w:rFonts w:ascii="Courier New" w:hAnsi="Courier New" w:cs="Courier New"/>
          <w:color w:val="666600"/>
          <w:sz w:val="18"/>
          <w:szCs w:val="18"/>
        </w:rP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00"/>
          <w:sz w:val="18"/>
          <w:szCs w:val="18"/>
        </w:rPr>
        <w:t>test</w:t>
      </w:r>
      <w:r>
        <w:rPr>
          <w:rFonts w:ascii="Courier New" w:hAnsi="Courier New" w:cs="Courier New"/>
          <w:color w:val="666600"/>
          <w:sz w:val="18"/>
          <w:szCs w:val="18"/>
        </w:rPr>
        <w:t>(</w:t>
      </w:r>
      <w:r>
        <w:rPr>
          <w:rFonts w:ascii="Courier New" w:hAnsi="Courier New" w:cs="Courier New"/>
          <w:color w:val="008800"/>
          <w:sz w:val="18"/>
          <w:szCs w:val="18"/>
        </w:rPr>
        <w:t>'trims and validates correctly'</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expect</w:t>
      </w:r>
      <w:r>
        <w:rPr>
          <w:rFonts w:ascii="Courier New" w:hAnsi="Courier New" w:cs="Courier New"/>
          <w:color w:val="666600"/>
          <w:sz w:val="18"/>
          <w:szCs w:val="18"/>
        </w:rPr>
        <w:t>(</w:t>
      </w:r>
      <w:proofErr w:type="spellStart"/>
      <w:r>
        <w:rPr>
          <w:rFonts w:ascii="Courier New" w:hAnsi="Courier New" w:cs="Courier New"/>
          <w:color w:val="000000"/>
          <w:sz w:val="18"/>
          <w:szCs w:val="18"/>
        </w:rPr>
        <w:t>isValidNumberPlate</w:t>
      </w:r>
      <w:proofErr w:type="spellEnd"/>
      <w:r>
        <w:rPr>
          <w:rFonts w:ascii="Courier New" w:hAnsi="Courier New" w:cs="Courier New"/>
          <w:color w:val="666600"/>
          <w:sz w:val="18"/>
          <w:szCs w:val="18"/>
        </w:rPr>
        <w:t>(</w:t>
      </w:r>
      <w:r>
        <w:rPr>
          <w:rFonts w:ascii="Courier New" w:hAnsi="Courier New" w:cs="Courier New"/>
          <w:color w:val="008800"/>
          <w:sz w:val="18"/>
          <w:szCs w:val="18"/>
        </w:rPr>
        <w:t>'  AB12 XYZ  '</w:t>
      </w:r>
      <w:r>
        <w:rPr>
          <w:rFonts w:ascii="Courier New" w:hAnsi="Courier New" w:cs="Courier New"/>
          <w:color w:val="666600"/>
          <w:sz w:val="18"/>
          <w:szCs w:val="18"/>
        </w:rPr>
        <w:t>)).</w:t>
      </w:r>
      <w:proofErr w:type="spellStart"/>
      <w:r>
        <w:rPr>
          <w:rFonts w:ascii="Courier New" w:hAnsi="Courier New" w:cs="Courier New"/>
          <w:color w:val="000000"/>
          <w:sz w:val="18"/>
          <w:szCs w:val="18"/>
        </w:rPr>
        <w:t>toBe</w:t>
      </w:r>
      <w:proofErr w:type="spellEnd"/>
      <w:r>
        <w:rPr>
          <w:rFonts w:ascii="Courier New" w:hAnsi="Courier New" w:cs="Courier New"/>
          <w:color w:val="666600"/>
          <w:sz w:val="18"/>
          <w:szCs w:val="18"/>
        </w:rPr>
        <w:t>(</w:t>
      </w:r>
      <w:r>
        <w:rPr>
          <w:rFonts w:ascii="Courier New" w:hAnsi="Courier New" w:cs="Courier New"/>
          <w:color w:val="000088"/>
          <w:sz w:val="18"/>
          <w:szCs w:val="18"/>
        </w:rPr>
        <w:t>true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00"/>
          <w:sz w:val="18"/>
          <w:szCs w:val="18"/>
        </w:rPr>
        <w:t>test</w:t>
      </w:r>
      <w:r>
        <w:rPr>
          <w:rFonts w:ascii="Courier New" w:hAnsi="Courier New" w:cs="Courier New"/>
          <w:color w:val="666600"/>
          <w:sz w:val="18"/>
          <w:szCs w:val="18"/>
        </w:rPr>
        <w:t>(</w:t>
      </w:r>
      <w:r>
        <w:rPr>
          <w:rFonts w:ascii="Courier New" w:hAnsi="Courier New" w:cs="Courier New"/>
          <w:color w:val="008800"/>
          <w:sz w:val="18"/>
          <w:szCs w:val="18"/>
        </w:rPr>
        <w:t>'rejects special characters or symbols'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expect</w:t>
      </w:r>
      <w:r>
        <w:rPr>
          <w:rFonts w:ascii="Courier New" w:hAnsi="Courier New" w:cs="Courier New"/>
          <w:color w:val="666600"/>
          <w:sz w:val="18"/>
          <w:szCs w:val="18"/>
        </w:rPr>
        <w:t>(</w:t>
      </w:r>
      <w:proofErr w:type="spellStart"/>
      <w:r>
        <w:rPr>
          <w:rFonts w:ascii="Courier New" w:hAnsi="Courier New" w:cs="Courier New"/>
          <w:color w:val="000000"/>
          <w:sz w:val="18"/>
          <w:szCs w:val="18"/>
        </w:rPr>
        <w:t>isValidNumberPlate</w:t>
      </w:r>
      <w:proofErr w:type="spellEnd"/>
      <w:r>
        <w:rPr>
          <w:rFonts w:ascii="Courier New" w:hAnsi="Courier New" w:cs="Courier New"/>
          <w:color w:val="666600"/>
          <w:sz w:val="18"/>
          <w:szCs w:val="18"/>
        </w:rPr>
        <w:t>(</w:t>
      </w:r>
      <w:r>
        <w:rPr>
          <w:rFonts w:ascii="Courier New" w:hAnsi="Courier New" w:cs="Courier New"/>
          <w:color w:val="008800"/>
          <w:sz w:val="18"/>
          <w:szCs w:val="18"/>
        </w:rPr>
        <w:t>'AB12@XYZ'</w:t>
      </w:r>
      <w:r>
        <w:rPr>
          <w:rFonts w:ascii="Courier New" w:hAnsi="Courier New" w:cs="Courier New"/>
          <w:color w:val="666600"/>
          <w:sz w:val="18"/>
          <w:szCs w:val="18"/>
        </w:rPr>
        <w:t>)).</w:t>
      </w:r>
      <w:proofErr w:type="spellStart"/>
      <w:r>
        <w:rPr>
          <w:rFonts w:ascii="Courier New" w:hAnsi="Courier New" w:cs="Courier New"/>
          <w:color w:val="000000"/>
          <w:sz w:val="18"/>
          <w:szCs w:val="18"/>
        </w:rPr>
        <w:t>toBe</w:t>
      </w:r>
      <w:proofErr w:type="spellEnd"/>
      <w:r>
        <w:rPr>
          <w:rFonts w:ascii="Courier New" w:hAnsi="Courier New" w:cs="Courier New"/>
          <w:color w:val="666600"/>
          <w:sz w:val="18"/>
          <w:szCs w:val="18"/>
        </w:rPr>
        <w:t>(</w:t>
      </w:r>
      <w:r>
        <w:rPr>
          <w:rFonts w:ascii="Courier New" w:hAnsi="Courier New" w:cs="Courier New"/>
          <w:color w:val="000088"/>
          <w:sz w:val="18"/>
          <w:szCs w:val="18"/>
        </w:rPr>
        <w:t>false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w:t>
      </w:r>
    </w:p>
    <w:p w14:paraId="33D12A55" w14:textId="77777777" w:rsidR="00EF20BF" w:rsidRPr="00464E6B" w:rsidRDefault="00EF20BF" w:rsidP="00464E6B">
      <w:pPr>
        <w:rPr>
          <w:lang w:val="en-US"/>
        </w:rPr>
      </w:pPr>
    </w:p>
    <w:p w14:paraId="039D48C0" w14:textId="4FCADA69" w:rsidR="00464E6B" w:rsidRPr="00464E6B" w:rsidRDefault="00464E6B" w:rsidP="00464E6B">
      <w:pPr>
        <w:pStyle w:val="Heading3"/>
        <w:rPr>
          <w:lang w:val="en-US"/>
        </w:rPr>
      </w:pPr>
      <w:bookmarkStart w:id="14" w:name="_Toc198151132"/>
      <w:r w:rsidRPr="00464E6B">
        <w:rPr>
          <w:lang w:val="en-US"/>
        </w:rPr>
        <w:lastRenderedPageBreak/>
        <w:t>Offensive Number Plate Filter</w:t>
      </w:r>
      <w:bookmarkEnd w:id="14"/>
    </w:p>
    <w:p w14:paraId="43FCACD7" w14:textId="5E0191E0" w:rsidR="00464E6B" w:rsidRDefault="00464E6B" w:rsidP="00464E6B">
      <w:pPr>
        <w:rPr>
          <w:lang w:val="en-US"/>
        </w:rPr>
      </w:pPr>
      <w:r w:rsidRPr="00464E6B">
        <w:rPr>
          <w:lang w:val="en-US"/>
        </w:rPr>
        <w:t xml:space="preserve">This detects and blocks offensive content </w:t>
      </w:r>
      <w:r>
        <w:rPr>
          <w:lang w:val="en-US"/>
        </w:rPr>
        <w:t>when adding</w:t>
      </w:r>
      <w:r w:rsidRPr="00464E6B">
        <w:rPr>
          <w:lang w:val="en-US"/>
        </w:rPr>
        <w:t xml:space="preserve"> number plates, when encoded using </w:t>
      </w:r>
      <w:proofErr w:type="spellStart"/>
      <w:r w:rsidRPr="00464E6B">
        <w:rPr>
          <w:lang w:val="en-US"/>
        </w:rPr>
        <w:t>leetspeak</w:t>
      </w:r>
      <w:proofErr w:type="spellEnd"/>
      <w:r w:rsidRPr="00464E6B">
        <w:rPr>
          <w:lang w:val="en-US"/>
        </w:rPr>
        <w:t xml:space="preserve">. It uses </w:t>
      </w:r>
      <w:proofErr w:type="spellStart"/>
      <w:r w:rsidRPr="00464E6B">
        <w:rPr>
          <w:lang w:val="en-US"/>
        </w:rPr>
        <w:t>normalisation</w:t>
      </w:r>
      <w:proofErr w:type="spellEnd"/>
      <w:r w:rsidRPr="00464E6B">
        <w:rPr>
          <w:lang w:val="en-US"/>
        </w:rPr>
        <w:t xml:space="preserve"> and a banned word list to scan input securely.</w:t>
      </w:r>
      <w:r w:rsidRPr="00464E6B">
        <w:rPr>
          <w:lang w:val="en-US"/>
        </w:rPr>
        <w:br/>
      </w:r>
    </w:p>
    <w:tbl>
      <w:tblPr>
        <w:tblStyle w:val="TableGrid"/>
        <w:tblW w:w="0" w:type="auto"/>
        <w:tblLook w:val="04A0" w:firstRow="1" w:lastRow="0" w:firstColumn="1" w:lastColumn="0" w:noHBand="0" w:noVBand="1"/>
      </w:tblPr>
      <w:tblGrid>
        <w:gridCol w:w="2547"/>
        <w:gridCol w:w="3402"/>
        <w:gridCol w:w="2104"/>
        <w:gridCol w:w="963"/>
      </w:tblGrid>
      <w:tr w:rsidR="0044110F" w14:paraId="42704A04" w14:textId="77777777" w:rsidTr="00511FB4">
        <w:tc>
          <w:tcPr>
            <w:tcW w:w="2547" w:type="dxa"/>
          </w:tcPr>
          <w:p w14:paraId="5DDC70AC" w14:textId="1A8E5718" w:rsidR="0044110F" w:rsidRPr="00511FB4" w:rsidRDefault="0044110F" w:rsidP="0044110F">
            <w:pPr>
              <w:rPr>
                <w:b/>
                <w:bCs/>
                <w:lang w:val="en-US"/>
              </w:rPr>
            </w:pPr>
            <w:r w:rsidRPr="00511FB4">
              <w:rPr>
                <w:b/>
                <w:bCs/>
                <w:lang w:val="en-US"/>
              </w:rPr>
              <w:t>Test Case</w:t>
            </w:r>
          </w:p>
        </w:tc>
        <w:tc>
          <w:tcPr>
            <w:tcW w:w="3402" w:type="dxa"/>
          </w:tcPr>
          <w:p w14:paraId="6CDB63E1" w14:textId="61AFFCB2" w:rsidR="0044110F" w:rsidRPr="00511FB4" w:rsidRDefault="0044110F" w:rsidP="0044110F">
            <w:pPr>
              <w:rPr>
                <w:b/>
                <w:bCs/>
                <w:lang w:val="en-US"/>
              </w:rPr>
            </w:pPr>
            <w:r w:rsidRPr="00511FB4">
              <w:rPr>
                <w:b/>
                <w:bCs/>
                <w:lang w:val="en-US"/>
              </w:rPr>
              <w:t>Description</w:t>
            </w:r>
          </w:p>
        </w:tc>
        <w:tc>
          <w:tcPr>
            <w:tcW w:w="2104" w:type="dxa"/>
          </w:tcPr>
          <w:p w14:paraId="37939012" w14:textId="377E35B8" w:rsidR="0044110F" w:rsidRPr="00511FB4" w:rsidRDefault="0044110F" w:rsidP="0044110F">
            <w:pPr>
              <w:rPr>
                <w:b/>
                <w:bCs/>
                <w:lang w:val="en-US"/>
              </w:rPr>
            </w:pPr>
            <w:r w:rsidRPr="00511FB4">
              <w:rPr>
                <w:b/>
                <w:bCs/>
                <w:lang w:val="en-US"/>
              </w:rPr>
              <w:t xml:space="preserve">Expected Result </w:t>
            </w:r>
          </w:p>
        </w:tc>
        <w:tc>
          <w:tcPr>
            <w:tcW w:w="963" w:type="dxa"/>
          </w:tcPr>
          <w:p w14:paraId="330ADA95" w14:textId="7FDFB3C0" w:rsidR="0044110F" w:rsidRPr="00511FB4" w:rsidRDefault="0044110F" w:rsidP="0044110F">
            <w:pPr>
              <w:rPr>
                <w:b/>
                <w:bCs/>
                <w:lang w:val="en-US"/>
              </w:rPr>
            </w:pPr>
            <w:r w:rsidRPr="00511FB4">
              <w:rPr>
                <w:b/>
                <w:bCs/>
                <w:lang w:val="en-US"/>
              </w:rPr>
              <w:t>Status</w:t>
            </w:r>
          </w:p>
        </w:tc>
      </w:tr>
      <w:tr w:rsidR="0044110F" w14:paraId="3B645A03" w14:textId="77777777" w:rsidTr="00511FB4">
        <w:tc>
          <w:tcPr>
            <w:tcW w:w="2547" w:type="dxa"/>
          </w:tcPr>
          <w:p w14:paraId="68D444A8" w14:textId="791FD4B0" w:rsidR="0044110F" w:rsidRDefault="0044110F" w:rsidP="0044110F">
            <w:pPr>
              <w:rPr>
                <w:lang w:val="en-US"/>
              </w:rPr>
            </w:pPr>
            <w:r w:rsidRPr="0044110F">
              <w:t>Direct match</w:t>
            </w:r>
          </w:p>
        </w:tc>
        <w:tc>
          <w:tcPr>
            <w:tcW w:w="3402" w:type="dxa"/>
          </w:tcPr>
          <w:p w14:paraId="325ACCA1" w14:textId="3344F984" w:rsidR="0044110F" w:rsidRDefault="0044110F" w:rsidP="0044110F">
            <w:pPr>
              <w:rPr>
                <w:lang w:val="en-US"/>
              </w:rPr>
            </w:pPr>
            <w:r w:rsidRPr="0044110F">
              <w:t>Blocks clearly offensive words</w:t>
            </w:r>
          </w:p>
        </w:tc>
        <w:tc>
          <w:tcPr>
            <w:tcW w:w="2104" w:type="dxa"/>
          </w:tcPr>
          <w:p w14:paraId="60691008" w14:textId="5009F380" w:rsidR="0044110F" w:rsidRDefault="0044110F" w:rsidP="0044110F">
            <w:pPr>
              <w:rPr>
                <w:lang w:val="en-US"/>
              </w:rPr>
            </w:pPr>
            <w:r>
              <w:rPr>
                <w:lang w:val="en-US"/>
              </w:rPr>
              <w:t>T</w:t>
            </w:r>
            <w:r w:rsidRPr="0044110F">
              <w:rPr>
                <w:lang w:val="en-US"/>
              </w:rPr>
              <w:t>rue</w:t>
            </w:r>
          </w:p>
        </w:tc>
        <w:tc>
          <w:tcPr>
            <w:tcW w:w="963" w:type="dxa"/>
          </w:tcPr>
          <w:p w14:paraId="3998F10D" w14:textId="03473F00" w:rsidR="0044110F" w:rsidRDefault="0044110F" w:rsidP="0044110F">
            <w:pPr>
              <w:rPr>
                <w:lang w:val="en-US"/>
              </w:rPr>
            </w:pPr>
            <w:r w:rsidRPr="0044110F">
              <w:t>Passed</w:t>
            </w:r>
          </w:p>
        </w:tc>
      </w:tr>
      <w:tr w:rsidR="0044110F" w14:paraId="2D4E30C2" w14:textId="77777777" w:rsidTr="00511FB4">
        <w:tc>
          <w:tcPr>
            <w:tcW w:w="2547" w:type="dxa"/>
          </w:tcPr>
          <w:p w14:paraId="13DDFA36" w14:textId="0BDD910A" w:rsidR="0044110F" w:rsidRDefault="0044110F" w:rsidP="0044110F">
            <w:pPr>
              <w:rPr>
                <w:lang w:val="en-US"/>
              </w:rPr>
            </w:pPr>
            <w:proofErr w:type="spellStart"/>
            <w:r w:rsidRPr="0044110F">
              <w:t>Leetspeak</w:t>
            </w:r>
            <w:proofErr w:type="spellEnd"/>
            <w:r w:rsidRPr="0044110F">
              <w:t xml:space="preserve"> variations</w:t>
            </w:r>
          </w:p>
        </w:tc>
        <w:tc>
          <w:tcPr>
            <w:tcW w:w="3402" w:type="dxa"/>
          </w:tcPr>
          <w:p w14:paraId="45D4AA48" w14:textId="6D99312F" w:rsidR="0044110F" w:rsidRDefault="0044110F" w:rsidP="0044110F">
            <w:pPr>
              <w:rPr>
                <w:lang w:val="en-US"/>
              </w:rPr>
            </w:pPr>
            <w:r w:rsidRPr="0044110F">
              <w:t>Detects encoded offensive words</w:t>
            </w:r>
          </w:p>
        </w:tc>
        <w:tc>
          <w:tcPr>
            <w:tcW w:w="2104" w:type="dxa"/>
          </w:tcPr>
          <w:p w14:paraId="0A955CA2" w14:textId="01455F0E" w:rsidR="0044110F" w:rsidRDefault="0044110F" w:rsidP="0044110F">
            <w:pPr>
              <w:rPr>
                <w:lang w:val="en-US"/>
              </w:rPr>
            </w:pPr>
            <w:r>
              <w:rPr>
                <w:lang w:val="en-US"/>
              </w:rPr>
              <w:t>T</w:t>
            </w:r>
            <w:r w:rsidRPr="0044110F">
              <w:rPr>
                <w:lang w:val="en-US"/>
              </w:rPr>
              <w:t>rue</w:t>
            </w:r>
          </w:p>
        </w:tc>
        <w:tc>
          <w:tcPr>
            <w:tcW w:w="963" w:type="dxa"/>
          </w:tcPr>
          <w:p w14:paraId="1F0F697A" w14:textId="0BC1E353" w:rsidR="0044110F" w:rsidRDefault="0044110F" w:rsidP="0044110F">
            <w:pPr>
              <w:rPr>
                <w:lang w:val="en-US"/>
              </w:rPr>
            </w:pPr>
            <w:r w:rsidRPr="0044110F">
              <w:t>Passed</w:t>
            </w:r>
          </w:p>
        </w:tc>
      </w:tr>
      <w:tr w:rsidR="0044110F" w14:paraId="0283CCF1" w14:textId="77777777" w:rsidTr="00511FB4">
        <w:tc>
          <w:tcPr>
            <w:tcW w:w="2547" w:type="dxa"/>
          </w:tcPr>
          <w:p w14:paraId="2BB1483D" w14:textId="04C2EC94" w:rsidR="0044110F" w:rsidRDefault="0044110F" w:rsidP="0044110F">
            <w:pPr>
              <w:rPr>
                <w:lang w:val="en-US"/>
              </w:rPr>
            </w:pPr>
            <w:r w:rsidRPr="0044110F">
              <w:t>Clean plates</w:t>
            </w:r>
          </w:p>
        </w:tc>
        <w:tc>
          <w:tcPr>
            <w:tcW w:w="3402" w:type="dxa"/>
          </w:tcPr>
          <w:p w14:paraId="4B2D03C2" w14:textId="2546CB88" w:rsidR="0044110F" w:rsidRDefault="0044110F" w:rsidP="0044110F">
            <w:pPr>
              <w:rPr>
                <w:lang w:val="en-US"/>
              </w:rPr>
            </w:pPr>
            <w:r w:rsidRPr="0044110F">
              <w:t>Ignores harmless inputs</w:t>
            </w:r>
          </w:p>
        </w:tc>
        <w:tc>
          <w:tcPr>
            <w:tcW w:w="2104" w:type="dxa"/>
          </w:tcPr>
          <w:p w14:paraId="18F5FAC7" w14:textId="333A3D71" w:rsidR="0044110F" w:rsidRDefault="0044110F" w:rsidP="0044110F">
            <w:pPr>
              <w:rPr>
                <w:lang w:val="en-US"/>
              </w:rPr>
            </w:pPr>
            <w:r>
              <w:rPr>
                <w:lang w:val="en-US"/>
              </w:rPr>
              <w:t>Fa</w:t>
            </w:r>
            <w:r w:rsidRPr="0044110F">
              <w:rPr>
                <w:lang w:val="en-US"/>
              </w:rPr>
              <w:t>lse</w:t>
            </w:r>
          </w:p>
        </w:tc>
        <w:tc>
          <w:tcPr>
            <w:tcW w:w="963" w:type="dxa"/>
          </w:tcPr>
          <w:p w14:paraId="2FA25AD8" w14:textId="5845D85F" w:rsidR="0044110F" w:rsidRDefault="0044110F" w:rsidP="0044110F">
            <w:pPr>
              <w:rPr>
                <w:lang w:val="en-US"/>
              </w:rPr>
            </w:pPr>
            <w:r w:rsidRPr="0044110F">
              <w:t>Passed</w:t>
            </w:r>
          </w:p>
        </w:tc>
      </w:tr>
      <w:tr w:rsidR="0044110F" w14:paraId="441A6D40" w14:textId="77777777" w:rsidTr="00511FB4">
        <w:tc>
          <w:tcPr>
            <w:tcW w:w="2547" w:type="dxa"/>
          </w:tcPr>
          <w:p w14:paraId="1559DD12" w14:textId="65D44471" w:rsidR="0044110F" w:rsidRDefault="0044110F" w:rsidP="0044110F">
            <w:pPr>
              <w:rPr>
                <w:lang w:val="en-US"/>
              </w:rPr>
            </w:pPr>
            <w:r w:rsidRPr="0044110F">
              <w:t>Case insensitivity</w:t>
            </w:r>
          </w:p>
        </w:tc>
        <w:tc>
          <w:tcPr>
            <w:tcW w:w="3402" w:type="dxa"/>
          </w:tcPr>
          <w:p w14:paraId="3382B2C4" w14:textId="5E704B3B" w:rsidR="0044110F" w:rsidRDefault="0044110F" w:rsidP="0044110F">
            <w:pPr>
              <w:rPr>
                <w:lang w:val="en-US"/>
              </w:rPr>
            </w:pPr>
            <w:r w:rsidRPr="0044110F">
              <w:t>Matches regardless of letter case</w:t>
            </w:r>
          </w:p>
        </w:tc>
        <w:tc>
          <w:tcPr>
            <w:tcW w:w="2104" w:type="dxa"/>
          </w:tcPr>
          <w:p w14:paraId="3810CEAA" w14:textId="55C47EED" w:rsidR="0044110F" w:rsidRDefault="0044110F" w:rsidP="0044110F">
            <w:pPr>
              <w:rPr>
                <w:lang w:val="en-US"/>
              </w:rPr>
            </w:pPr>
            <w:r>
              <w:rPr>
                <w:lang w:val="en-US"/>
              </w:rPr>
              <w:t>T</w:t>
            </w:r>
            <w:r w:rsidRPr="0044110F">
              <w:rPr>
                <w:lang w:val="en-US"/>
              </w:rPr>
              <w:t>rue</w:t>
            </w:r>
          </w:p>
        </w:tc>
        <w:tc>
          <w:tcPr>
            <w:tcW w:w="963" w:type="dxa"/>
          </w:tcPr>
          <w:p w14:paraId="77D511D7" w14:textId="7D300D73" w:rsidR="0044110F" w:rsidRDefault="0044110F" w:rsidP="0044110F">
            <w:pPr>
              <w:rPr>
                <w:lang w:val="en-US"/>
              </w:rPr>
            </w:pPr>
            <w:r w:rsidRPr="0044110F">
              <w:t>Passed</w:t>
            </w:r>
          </w:p>
        </w:tc>
      </w:tr>
      <w:tr w:rsidR="0044110F" w14:paraId="37DC4E98" w14:textId="77777777" w:rsidTr="00511FB4">
        <w:tc>
          <w:tcPr>
            <w:tcW w:w="2547" w:type="dxa"/>
          </w:tcPr>
          <w:p w14:paraId="44DE0BBD" w14:textId="4514FD96" w:rsidR="0044110F" w:rsidRDefault="0044110F" w:rsidP="0044110F">
            <w:pPr>
              <w:rPr>
                <w:lang w:val="en-US"/>
              </w:rPr>
            </w:pPr>
            <w:r w:rsidRPr="0044110F">
              <w:t>False positives avoided</w:t>
            </w:r>
          </w:p>
        </w:tc>
        <w:tc>
          <w:tcPr>
            <w:tcW w:w="3402" w:type="dxa"/>
          </w:tcPr>
          <w:p w14:paraId="1575232F" w14:textId="6C561DE1" w:rsidR="0044110F" w:rsidRDefault="0044110F" w:rsidP="0044110F">
            <w:pPr>
              <w:rPr>
                <w:lang w:val="en-US"/>
              </w:rPr>
            </w:pPr>
            <w:r w:rsidRPr="0044110F">
              <w:t>Does not block innocent patterns</w:t>
            </w:r>
          </w:p>
        </w:tc>
        <w:tc>
          <w:tcPr>
            <w:tcW w:w="2104" w:type="dxa"/>
          </w:tcPr>
          <w:p w14:paraId="49D38D87" w14:textId="679001BB" w:rsidR="0044110F" w:rsidRDefault="0044110F" w:rsidP="0044110F">
            <w:pPr>
              <w:rPr>
                <w:lang w:val="en-US"/>
              </w:rPr>
            </w:pPr>
            <w:r>
              <w:rPr>
                <w:lang w:val="en-US"/>
              </w:rPr>
              <w:t>Fa</w:t>
            </w:r>
            <w:r w:rsidRPr="0044110F">
              <w:rPr>
                <w:lang w:val="en-US"/>
              </w:rPr>
              <w:t>lse</w:t>
            </w:r>
          </w:p>
        </w:tc>
        <w:tc>
          <w:tcPr>
            <w:tcW w:w="963" w:type="dxa"/>
          </w:tcPr>
          <w:p w14:paraId="53E94A82" w14:textId="3F31C6E0" w:rsidR="0044110F" w:rsidRDefault="0044110F" w:rsidP="0044110F">
            <w:pPr>
              <w:rPr>
                <w:lang w:val="en-US"/>
              </w:rPr>
            </w:pPr>
            <w:r w:rsidRPr="0044110F">
              <w:t>Passed</w:t>
            </w:r>
          </w:p>
        </w:tc>
      </w:tr>
    </w:tbl>
    <w:p w14:paraId="3361154C" w14:textId="77777777" w:rsidR="0044110F" w:rsidRDefault="0044110F" w:rsidP="00464E6B">
      <w:pPr>
        <w:rPr>
          <w:lang w:val="en-US"/>
        </w:rPr>
      </w:pPr>
    </w:p>
    <w:p w14:paraId="004FA139" w14:textId="77777777" w:rsidR="00511FB4" w:rsidRDefault="00EF20BF">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2169172"/>
        <w:rPr>
          <w:rFonts w:ascii="Courier New" w:hAnsi="Courier New" w:cs="Courier New"/>
          <w:color w:val="666600"/>
          <w:sz w:val="18"/>
          <w:szCs w:val="18"/>
        </w:rPr>
      </w:pPr>
      <w:proofErr w:type="spellStart"/>
      <w:r>
        <w:rPr>
          <w:rFonts w:ascii="Courier New" w:hAnsi="Courier New" w:cs="Courier New"/>
          <w:color w:val="000088"/>
          <w:sz w:val="18"/>
          <w:szCs w:val="18"/>
        </w:rPr>
        <w:t>const</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bannedWords</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8800"/>
          <w:sz w:val="18"/>
          <w:szCs w:val="18"/>
        </w:rPr>
        <w:t>'</w:t>
      </w:r>
      <w:proofErr w:type="spellStart"/>
      <w:r>
        <w:rPr>
          <w:rFonts w:ascii="Courier New" w:hAnsi="Courier New" w:cs="Courier New"/>
          <w:color w:val="008800"/>
          <w:sz w:val="18"/>
          <w:szCs w:val="18"/>
        </w:rPr>
        <w:t>fack</w:t>
      </w:r>
      <w:proofErr w:type="spellEnd"/>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'shit'</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'bitch'</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'cunt'</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'twat'</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'prick'</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'wank'</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'cock'</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function</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normalisePlate</w:t>
      </w:r>
      <w:proofErr w:type="spellEnd"/>
      <w:r>
        <w:rPr>
          <w:rFonts w:ascii="Courier New" w:hAnsi="Courier New" w:cs="Courier New"/>
          <w:color w:val="666600"/>
          <w:sz w:val="18"/>
          <w:szCs w:val="18"/>
        </w:rPr>
        <w:t>(</w:t>
      </w:r>
      <w:r>
        <w:rPr>
          <w:rFonts w:ascii="Courier New" w:hAnsi="Courier New" w:cs="Courier New"/>
          <w:color w:val="000000"/>
          <w:sz w:val="18"/>
          <w:szCs w:val="18"/>
        </w:rPr>
        <w:t>plate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plate</w:t>
      </w:r>
      <w:r>
        <w:rPr>
          <w:rFonts w:ascii="Courier New" w:hAnsi="Courier New" w:cs="Courier New"/>
          <w:color w:val="666600"/>
          <w:sz w:val="18"/>
          <w:szCs w:val="18"/>
        </w:rPr>
        <w:t xml:space="preserve">         .</w:t>
      </w:r>
      <w:proofErr w:type="spellStart"/>
      <w:r>
        <w:rPr>
          <w:rFonts w:ascii="Courier New" w:hAnsi="Courier New" w:cs="Courier New"/>
          <w:color w:val="000000"/>
          <w:sz w:val="18"/>
          <w:szCs w:val="18"/>
        </w:rPr>
        <w:t>toLowerCase</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replace</w:t>
      </w:r>
      <w:r>
        <w:rPr>
          <w:rFonts w:ascii="Courier New" w:hAnsi="Courier New" w:cs="Courier New"/>
          <w:color w:val="666600"/>
          <w:sz w:val="18"/>
          <w:szCs w:val="18"/>
        </w:rPr>
        <w:t>(</w:t>
      </w:r>
      <w:r>
        <w:rPr>
          <w:rFonts w:ascii="Courier New" w:hAnsi="Courier New" w:cs="Courier New"/>
          <w:color w:val="008800"/>
          <w:sz w:val="18"/>
          <w:szCs w:val="18"/>
        </w:rPr>
        <w:t>/4/</w:t>
      </w:r>
      <w:r>
        <w:rPr>
          <w:rFonts w:ascii="Courier New" w:hAnsi="Courier New" w:cs="Courier New"/>
          <w:color w:val="000000"/>
          <w:sz w:val="18"/>
          <w:szCs w:val="18"/>
        </w:rPr>
        <w:t>g</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'a'</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replace</w:t>
      </w:r>
      <w:r>
        <w:rPr>
          <w:rFonts w:ascii="Courier New" w:hAnsi="Courier New" w:cs="Courier New"/>
          <w:color w:val="666600"/>
          <w:sz w:val="18"/>
          <w:szCs w:val="18"/>
        </w:rPr>
        <w:t>(</w:t>
      </w:r>
      <w:r>
        <w:rPr>
          <w:rFonts w:ascii="Courier New" w:hAnsi="Courier New" w:cs="Courier New"/>
          <w:color w:val="008800"/>
          <w:sz w:val="18"/>
          <w:szCs w:val="18"/>
        </w:rPr>
        <w:t>/3/</w:t>
      </w:r>
      <w:r>
        <w:rPr>
          <w:rFonts w:ascii="Courier New" w:hAnsi="Courier New" w:cs="Courier New"/>
          <w:color w:val="000000"/>
          <w:sz w:val="18"/>
          <w:szCs w:val="18"/>
        </w:rPr>
        <w:t>g</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replace</w:t>
      </w:r>
      <w:r>
        <w:rPr>
          <w:rFonts w:ascii="Courier New" w:hAnsi="Courier New" w:cs="Courier New"/>
          <w:color w:val="666600"/>
          <w:sz w:val="18"/>
          <w:szCs w:val="18"/>
        </w:rPr>
        <w:t>(</w:t>
      </w:r>
      <w:r>
        <w:rPr>
          <w:rFonts w:ascii="Courier New" w:hAnsi="Courier New" w:cs="Courier New"/>
          <w:color w:val="008800"/>
          <w:sz w:val="18"/>
          <w:szCs w:val="18"/>
        </w:rPr>
        <w:t>/1/</w:t>
      </w:r>
      <w:r>
        <w:rPr>
          <w:rFonts w:ascii="Courier New" w:hAnsi="Courier New" w:cs="Courier New"/>
          <w:color w:val="000000"/>
          <w:sz w:val="18"/>
          <w:szCs w:val="18"/>
        </w:rPr>
        <w:t>g</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w:t>
      </w:r>
      <w:proofErr w:type="spellStart"/>
      <w:r>
        <w:rPr>
          <w:rFonts w:ascii="Courier New" w:hAnsi="Courier New" w:cs="Courier New"/>
          <w:color w:val="008800"/>
          <w:sz w:val="18"/>
          <w:szCs w:val="18"/>
        </w:rPr>
        <w:t>i</w:t>
      </w:r>
      <w:proofErr w:type="spellEnd"/>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replace</w:t>
      </w:r>
      <w:r>
        <w:rPr>
          <w:rFonts w:ascii="Courier New" w:hAnsi="Courier New" w:cs="Courier New"/>
          <w:color w:val="666600"/>
          <w:sz w:val="18"/>
          <w:szCs w:val="18"/>
        </w:rPr>
        <w:t>(</w:t>
      </w:r>
      <w:r>
        <w:rPr>
          <w:rFonts w:ascii="Courier New" w:hAnsi="Courier New" w:cs="Courier New"/>
          <w:color w:val="008800"/>
          <w:sz w:val="18"/>
          <w:szCs w:val="18"/>
        </w:rPr>
        <w:t>/0/</w:t>
      </w:r>
      <w:r>
        <w:rPr>
          <w:rFonts w:ascii="Courier New" w:hAnsi="Courier New" w:cs="Courier New"/>
          <w:color w:val="000000"/>
          <w:sz w:val="18"/>
          <w:szCs w:val="18"/>
        </w:rPr>
        <w:t>g</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'o'</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replace</w:t>
      </w:r>
      <w:r>
        <w:rPr>
          <w:rFonts w:ascii="Courier New" w:hAnsi="Courier New" w:cs="Courier New"/>
          <w:color w:val="666600"/>
          <w:sz w:val="18"/>
          <w:szCs w:val="18"/>
        </w:rPr>
        <w:t>(</w:t>
      </w:r>
      <w:r>
        <w:rPr>
          <w:rFonts w:ascii="Courier New" w:hAnsi="Courier New" w:cs="Courier New"/>
          <w:color w:val="008800"/>
          <w:sz w:val="18"/>
          <w:szCs w:val="18"/>
        </w:rPr>
        <w:t>/5/</w:t>
      </w:r>
      <w:r>
        <w:rPr>
          <w:rFonts w:ascii="Courier New" w:hAnsi="Courier New" w:cs="Courier New"/>
          <w:color w:val="000000"/>
          <w:sz w:val="18"/>
          <w:szCs w:val="18"/>
        </w:rPr>
        <w:t>g</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's'</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replace</w:t>
      </w:r>
      <w:r>
        <w:rPr>
          <w:rFonts w:ascii="Courier New" w:hAnsi="Courier New" w:cs="Courier New"/>
          <w:color w:val="666600"/>
          <w:sz w:val="18"/>
          <w:szCs w:val="18"/>
        </w:rPr>
        <w:t>(</w:t>
      </w:r>
      <w:r>
        <w:rPr>
          <w:rFonts w:ascii="Courier New" w:hAnsi="Courier New" w:cs="Courier New"/>
          <w:color w:val="008800"/>
          <w:sz w:val="18"/>
          <w:szCs w:val="18"/>
        </w:rPr>
        <w:t>/7/</w:t>
      </w:r>
      <w:r>
        <w:rPr>
          <w:rFonts w:ascii="Courier New" w:hAnsi="Courier New" w:cs="Courier New"/>
          <w:color w:val="000000"/>
          <w:sz w:val="18"/>
          <w:szCs w:val="18"/>
        </w:rPr>
        <w:t>g</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replace</w:t>
      </w:r>
      <w:r>
        <w:rPr>
          <w:rFonts w:ascii="Courier New" w:hAnsi="Courier New" w:cs="Courier New"/>
          <w:color w:val="666600"/>
          <w:sz w:val="18"/>
          <w:szCs w:val="18"/>
        </w:rPr>
        <w:t>(</w:t>
      </w:r>
      <w:r>
        <w:rPr>
          <w:rFonts w:ascii="Courier New" w:hAnsi="Courier New" w:cs="Courier New"/>
          <w:color w:val="008800"/>
          <w:sz w:val="18"/>
          <w:szCs w:val="18"/>
        </w:rPr>
        <w:t>/[^a-z]/</w:t>
      </w:r>
      <w:r>
        <w:rPr>
          <w:rFonts w:ascii="Courier New" w:hAnsi="Courier New" w:cs="Courier New"/>
          <w:color w:val="000000"/>
          <w:sz w:val="18"/>
          <w:szCs w:val="18"/>
        </w:rPr>
        <w:t>g</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880000"/>
          <w:sz w:val="18"/>
          <w:szCs w:val="18"/>
        </w:rPr>
        <w:t>// remove non-letters</w:t>
      </w:r>
      <w:r>
        <w:rPr>
          <w:rFonts w:ascii="Courier New" w:hAnsi="Courier New" w:cs="Courier New"/>
          <w:color w:val="880000"/>
          <w:sz w:val="18"/>
          <w:szCs w:val="18"/>
        </w:rPr>
        <w:br/>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function</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isOffensiveNumberPlate</w:t>
      </w:r>
      <w:proofErr w:type="spellEnd"/>
      <w:r>
        <w:rPr>
          <w:rFonts w:ascii="Courier New" w:hAnsi="Courier New" w:cs="Courier New"/>
          <w:color w:val="666600"/>
          <w:sz w:val="18"/>
          <w:szCs w:val="18"/>
        </w:rPr>
        <w:t>(</w:t>
      </w:r>
      <w:r>
        <w:rPr>
          <w:rFonts w:ascii="Courier New" w:hAnsi="Courier New" w:cs="Courier New"/>
          <w:color w:val="000000"/>
          <w:sz w:val="18"/>
          <w:szCs w:val="18"/>
        </w:rPr>
        <w:t>plate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const</w:t>
      </w:r>
      <w:proofErr w:type="spellEnd"/>
      <w:r>
        <w:rPr>
          <w:rFonts w:ascii="Courier New" w:hAnsi="Courier New" w:cs="Courier New"/>
          <w:color w:val="000000"/>
          <w:sz w:val="18"/>
          <w:szCs w:val="18"/>
        </w:rPr>
        <w:t xml:space="preserve"> normalised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normalisePlate</w:t>
      </w:r>
      <w:proofErr w:type="spellEnd"/>
      <w:r>
        <w:rPr>
          <w:rFonts w:ascii="Courier New" w:hAnsi="Courier New" w:cs="Courier New"/>
          <w:color w:val="666600"/>
          <w:sz w:val="18"/>
          <w:szCs w:val="18"/>
        </w:rPr>
        <w:t>(</w:t>
      </w:r>
      <w:r>
        <w:rPr>
          <w:rFonts w:ascii="Courier New" w:hAnsi="Courier New" w:cs="Courier New"/>
          <w:color w:val="000000"/>
          <w:sz w:val="18"/>
          <w:szCs w:val="18"/>
        </w:rPr>
        <w:t>plate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bannedWords</w:t>
      </w:r>
      <w:r>
        <w:rPr>
          <w:rFonts w:ascii="Courier New" w:hAnsi="Courier New" w:cs="Courier New"/>
          <w:color w:val="666600"/>
          <w:sz w:val="18"/>
          <w:szCs w:val="18"/>
        </w:rPr>
        <w:t>.</w:t>
      </w:r>
      <w:r>
        <w:rPr>
          <w:rFonts w:ascii="Courier New" w:hAnsi="Courier New" w:cs="Courier New"/>
          <w:color w:val="000000"/>
          <w:sz w:val="18"/>
          <w:szCs w:val="18"/>
        </w:rPr>
        <w:t>some</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word </w:t>
      </w:r>
      <w:r>
        <w:rPr>
          <w:rFonts w:ascii="Courier New" w:hAnsi="Courier New" w:cs="Courier New"/>
          <w:color w:val="666600"/>
          <w:sz w:val="18"/>
          <w:szCs w:val="18"/>
        </w:rPr>
        <w:t>=&gt;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normalised</w:t>
      </w:r>
      <w:r>
        <w:rPr>
          <w:rFonts w:ascii="Courier New" w:hAnsi="Courier New" w:cs="Courier New"/>
          <w:color w:val="666600"/>
          <w:sz w:val="18"/>
          <w:szCs w:val="18"/>
        </w:rPr>
        <w:t>.</w:t>
      </w:r>
      <w:r>
        <w:rPr>
          <w:rFonts w:ascii="Courier New" w:hAnsi="Courier New" w:cs="Courier New"/>
          <w:color w:val="000000"/>
          <w:sz w:val="18"/>
          <w:szCs w:val="18"/>
        </w:rPr>
        <w:t>includes</w:t>
      </w:r>
      <w:proofErr w:type="spellEnd"/>
      <w:r>
        <w:rPr>
          <w:rFonts w:ascii="Courier New" w:hAnsi="Courier New" w:cs="Courier New"/>
          <w:color w:val="666600"/>
          <w:sz w:val="18"/>
          <w:szCs w:val="18"/>
        </w:rPr>
        <w:t>(</w:t>
      </w:r>
      <w:r>
        <w:rPr>
          <w:rFonts w:ascii="Courier New" w:hAnsi="Courier New" w:cs="Courier New"/>
          <w:color w:val="000000"/>
          <w:sz w:val="18"/>
          <w:szCs w:val="18"/>
        </w:rPr>
        <w:t>word</w:t>
      </w:r>
      <w:r>
        <w:rPr>
          <w:rFonts w:ascii="Courier New" w:hAnsi="Courier New" w:cs="Courier New"/>
          <w:color w:val="666600"/>
          <w:sz w:val="18"/>
          <w:szCs w:val="18"/>
        </w:rPr>
        <w:t>));}</w:t>
      </w:r>
    </w:p>
    <w:p w14:paraId="717A48A1" w14:textId="0FA321AD" w:rsidR="00511FB4" w:rsidRDefault="00EF20BF">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2169172"/>
        <w:rPr>
          <w:rFonts w:ascii="Courier New" w:hAnsi="Courier New" w:cs="Courier New"/>
          <w:color w:val="666600"/>
          <w:sz w:val="18"/>
          <w:szCs w:val="18"/>
        </w:rPr>
      </w:pPr>
      <w:r>
        <w:rPr>
          <w:rFonts w:ascii="Courier New" w:hAnsi="Courier New" w:cs="Courier New"/>
          <w:color w:val="880000"/>
          <w:sz w:val="18"/>
          <w:szCs w:val="18"/>
        </w:rPr>
        <w:br/>
      </w:r>
      <w:proofErr w:type="gramStart"/>
      <w:r>
        <w:rPr>
          <w:rFonts w:ascii="Courier New" w:hAnsi="Courier New" w:cs="Courier New"/>
          <w:color w:val="000000"/>
          <w:sz w:val="18"/>
          <w:szCs w:val="18"/>
        </w:rPr>
        <w:t>describe</w:t>
      </w:r>
      <w:r>
        <w:rPr>
          <w:rFonts w:ascii="Courier New" w:hAnsi="Courier New" w:cs="Courier New"/>
          <w:color w:val="666600"/>
          <w:sz w:val="18"/>
          <w:szCs w:val="18"/>
        </w:rPr>
        <w:t>(</w:t>
      </w:r>
      <w:proofErr w:type="gramEnd"/>
      <w:r>
        <w:rPr>
          <w:rFonts w:ascii="Courier New" w:hAnsi="Courier New" w:cs="Courier New"/>
          <w:color w:val="008800"/>
          <w:sz w:val="18"/>
          <w:szCs w:val="18"/>
        </w:rPr>
        <w:t>'Offensive number plate filter'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000000"/>
          <w:sz w:val="18"/>
          <w:szCs w:val="18"/>
        </w:rPr>
        <w:t>test</w:t>
      </w:r>
      <w:r>
        <w:rPr>
          <w:rFonts w:ascii="Courier New" w:hAnsi="Courier New" w:cs="Courier New"/>
          <w:color w:val="666600"/>
          <w:sz w:val="18"/>
          <w:szCs w:val="18"/>
        </w:rPr>
        <w:t>(</w:t>
      </w:r>
      <w:proofErr w:type="gramEnd"/>
      <w:r>
        <w:rPr>
          <w:rFonts w:ascii="Courier New" w:hAnsi="Courier New" w:cs="Courier New"/>
          <w:color w:val="008800"/>
          <w:sz w:val="18"/>
          <w:szCs w:val="18"/>
        </w:rPr>
        <w:t>'blocks exact match to offensive word'</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expect</w:t>
      </w:r>
      <w:r>
        <w:rPr>
          <w:rFonts w:ascii="Courier New" w:hAnsi="Courier New" w:cs="Courier New"/>
          <w:color w:val="666600"/>
          <w:sz w:val="18"/>
          <w:szCs w:val="18"/>
        </w:rPr>
        <w:t>(</w:t>
      </w:r>
      <w:proofErr w:type="spellStart"/>
      <w:r>
        <w:rPr>
          <w:rFonts w:ascii="Courier New" w:hAnsi="Courier New" w:cs="Courier New"/>
          <w:color w:val="000000"/>
          <w:sz w:val="18"/>
          <w:szCs w:val="18"/>
        </w:rPr>
        <w:t>isOffensiveNumberPlate</w:t>
      </w:r>
      <w:proofErr w:type="spellEnd"/>
      <w:r>
        <w:rPr>
          <w:rFonts w:ascii="Courier New" w:hAnsi="Courier New" w:cs="Courier New"/>
          <w:color w:val="666600"/>
          <w:sz w:val="18"/>
          <w:szCs w:val="18"/>
        </w:rPr>
        <w:t>(</w:t>
      </w:r>
      <w:r>
        <w:rPr>
          <w:rFonts w:ascii="Courier New" w:hAnsi="Courier New" w:cs="Courier New"/>
          <w:color w:val="008800"/>
          <w:sz w:val="18"/>
          <w:szCs w:val="18"/>
        </w:rPr>
        <w:t>'WANK'</w:t>
      </w:r>
      <w:r>
        <w:rPr>
          <w:rFonts w:ascii="Courier New" w:hAnsi="Courier New" w:cs="Courier New"/>
          <w:color w:val="666600"/>
          <w:sz w:val="18"/>
          <w:szCs w:val="18"/>
        </w:rPr>
        <w:t>)</w:t>
      </w:r>
      <w:proofErr w:type="gramStart"/>
      <w:r>
        <w:rPr>
          <w:rFonts w:ascii="Courier New" w:hAnsi="Courier New" w:cs="Courier New"/>
          <w:color w:val="666600"/>
          <w:sz w:val="18"/>
          <w:szCs w:val="18"/>
        </w:rPr>
        <w:t>).</w:t>
      </w:r>
      <w:proofErr w:type="spellStart"/>
      <w:r>
        <w:rPr>
          <w:rFonts w:ascii="Courier New" w:hAnsi="Courier New" w:cs="Courier New"/>
          <w:color w:val="000000"/>
          <w:sz w:val="18"/>
          <w:szCs w:val="18"/>
        </w:rPr>
        <w:t>toBe</w:t>
      </w:r>
      <w:proofErr w:type="spellEnd"/>
      <w:proofErr w:type="gramEnd"/>
      <w:r>
        <w:rPr>
          <w:rFonts w:ascii="Courier New" w:hAnsi="Courier New" w:cs="Courier New"/>
          <w:color w:val="666600"/>
          <w:sz w:val="18"/>
          <w:szCs w:val="18"/>
        </w:rPr>
        <w:t>(</w:t>
      </w:r>
      <w:r>
        <w:rPr>
          <w:rFonts w:ascii="Courier New" w:hAnsi="Courier New" w:cs="Courier New"/>
          <w:color w:val="000088"/>
          <w:sz w:val="18"/>
          <w:szCs w:val="18"/>
        </w:rPr>
        <w:t>true</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p>
    <w:p w14:paraId="5897F3A1" w14:textId="7FE43961" w:rsidR="00EF20BF" w:rsidRDefault="00EF20BF">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2169172"/>
        <w:rPr>
          <w:rFonts w:ascii="Courier New" w:hAnsi="Courier New" w:cs="Courier New"/>
          <w:sz w:val="18"/>
          <w:szCs w:val="18"/>
        </w:rPr>
      </w:pPr>
      <w:r>
        <w:rPr>
          <w:rFonts w:ascii="Courier New" w:hAnsi="Courier New" w:cs="Courier New"/>
          <w:color w:val="880000"/>
          <w:sz w:val="18"/>
          <w:szCs w:val="18"/>
        </w:rPr>
        <w:br/>
        <w:t xml:space="preserve">    </w:t>
      </w:r>
      <w:r>
        <w:rPr>
          <w:rFonts w:ascii="Courier New" w:hAnsi="Courier New" w:cs="Courier New"/>
          <w:color w:val="000000"/>
          <w:sz w:val="18"/>
          <w:szCs w:val="18"/>
        </w:rPr>
        <w:t>test</w:t>
      </w:r>
      <w:r>
        <w:rPr>
          <w:rFonts w:ascii="Courier New" w:hAnsi="Courier New" w:cs="Courier New"/>
          <w:color w:val="666600"/>
          <w:sz w:val="18"/>
          <w:szCs w:val="18"/>
        </w:rPr>
        <w:t>(</w:t>
      </w:r>
      <w:r>
        <w:rPr>
          <w:rFonts w:ascii="Courier New" w:hAnsi="Courier New" w:cs="Courier New"/>
          <w:color w:val="008800"/>
          <w:sz w:val="18"/>
          <w:szCs w:val="18"/>
        </w:rPr>
        <w:t xml:space="preserve">'blocks </w:t>
      </w:r>
      <w:proofErr w:type="spellStart"/>
      <w:r>
        <w:rPr>
          <w:rFonts w:ascii="Courier New" w:hAnsi="Courier New" w:cs="Courier New"/>
          <w:color w:val="008800"/>
          <w:sz w:val="18"/>
          <w:szCs w:val="18"/>
        </w:rPr>
        <w:t>leetspeak</w:t>
      </w:r>
      <w:proofErr w:type="spellEnd"/>
      <w:r>
        <w:rPr>
          <w:rFonts w:ascii="Courier New" w:hAnsi="Courier New" w:cs="Courier New"/>
          <w:color w:val="008800"/>
          <w:sz w:val="18"/>
          <w:szCs w:val="18"/>
        </w:rPr>
        <w:t xml:space="preserve"> variations'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880000"/>
          <w:sz w:val="18"/>
          <w:szCs w:val="18"/>
        </w:rPr>
        <w:t xml:space="preserve">        </w:t>
      </w:r>
      <w:r>
        <w:rPr>
          <w:rFonts w:ascii="Courier New" w:hAnsi="Courier New" w:cs="Courier New"/>
          <w:color w:val="000000"/>
          <w:sz w:val="18"/>
          <w:szCs w:val="18"/>
        </w:rPr>
        <w:t>expect</w:t>
      </w:r>
      <w:r>
        <w:rPr>
          <w:rFonts w:ascii="Courier New" w:hAnsi="Courier New" w:cs="Courier New"/>
          <w:color w:val="666600"/>
          <w:sz w:val="18"/>
          <w:szCs w:val="18"/>
        </w:rPr>
        <w:t>(</w:t>
      </w:r>
      <w:proofErr w:type="spellStart"/>
      <w:r>
        <w:rPr>
          <w:rFonts w:ascii="Courier New" w:hAnsi="Courier New" w:cs="Courier New"/>
          <w:color w:val="000000"/>
          <w:sz w:val="18"/>
          <w:szCs w:val="18"/>
        </w:rPr>
        <w:t>isOffensiveNumberPlate</w:t>
      </w:r>
      <w:proofErr w:type="spellEnd"/>
      <w:r>
        <w:rPr>
          <w:rFonts w:ascii="Courier New" w:hAnsi="Courier New" w:cs="Courier New"/>
          <w:color w:val="666600"/>
          <w:sz w:val="18"/>
          <w:szCs w:val="18"/>
        </w:rPr>
        <w:t>(</w:t>
      </w:r>
      <w:r>
        <w:rPr>
          <w:rFonts w:ascii="Courier New" w:hAnsi="Courier New" w:cs="Courier New"/>
          <w:color w:val="008800"/>
          <w:sz w:val="18"/>
          <w:szCs w:val="18"/>
        </w:rPr>
        <w:t>'5H1T'</w:t>
      </w:r>
      <w:r>
        <w:rPr>
          <w:rFonts w:ascii="Courier New" w:hAnsi="Courier New" w:cs="Courier New"/>
          <w:color w:val="666600"/>
          <w:sz w:val="18"/>
          <w:szCs w:val="18"/>
        </w:rPr>
        <w:t>)).</w:t>
      </w:r>
      <w:proofErr w:type="spellStart"/>
      <w:r>
        <w:rPr>
          <w:rFonts w:ascii="Courier New" w:hAnsi="Courier New" w:cs="Courier New"/>
          <w:color w:val="000000"/>
          <w:sz w:val="18"/>
          <w:szCs w:val="18"/>
        </w:rPr>
        <w:t>toBe</w:t>
      </w:r>
      <w:proofErr w:type="spellEnd"/>
      <w:r>
        <w:rPr>
          <w:rFonts w:ascii="Courier New" w:hAnsi="Courier New" w:cs="Courier New"/>
          <w:color w:val="666600"/>
          <w:sz w:val="18"/>
          <w:szCs w:val="18"/>
        </w:rPr>
        <w:t>(</w:t>
      </w:r>
      <w:r>
        <w:rPr>
          <w:rFonts w:ascii="Courier New" w:hAnsi="Courier New" w:cs="Courier New"/>
          <w:color w:val="000088"/>
          <w:sz w:val="18"/>
          <w:szCs w:val="18"/>
        </w:rPr>
        <w:t>true</w:t>
      </w:r>
      <w:r>
        <w:rPr>
          <w:rFonts w:ascii="Courier New" w:hAnsi="Courier New" w:cs="Courier New"/>
          <w:color w:val="666600"/>
          <w:sz w:val="18"/>
          <w:szCs w:val="18"/>
        </w:rPr>
        <w:t>);</w:t>
      </w:r>
      <w:r>
        <w:rPr>
          <w:rFonts w:ascii="Courier New" w:hAnsi="Courier New" w:cs="Courier New"/>
          <w:color w:val="000000"/>
          <w:sz w:val="18"/>
          <w:szCs w:val="18"/>
        </w:rPr>
        <w:tab/>
      </w:r>
      <w:r>
        <w:rPr>
          <w:rFonts w:ascii="Courier New" w:hAnsi="Courier New" w:cs="Courier New"/>
          <w:color w:val="880000"/>
          <w:sz w:val="18"/>
          <w:szCs w:val="18"/>
        </w:rPr>
        <w:t xml:space="preserve">// </w:t>
      </w:r>
      <w:r>
        <w:rPr>
          <w:rFonts w:ascii="Courier New" w:hAnsi="Courier New" w:cs="Courier New"/>
          <w:color w:val="000000"/>
          <w:sz w:val="18"/>
          <w:szCs w:val="18"/>
        </w:rPr>
        <w:t>shit</w:t>
      </w:r>
      <w:r>
        <w:rPr>
          <w:rFonts w:ascii="Courier New" w:hAnsi="Courier New" w:cs="Courier New"/>
          <w:color w:val="666600"/>
          <w:sz w:val="18"/>
          <w:szCs w:val="18"/>
        </w:rPr>
        <w:t xml:space="preserve">         </w:t>
      </w:r>
      <w:r>
        <w:rPr>
          <w:rFonts w:ascii="Courier New" w:hAnsi="Courier New" w:cs="Courier New"/>
          <w:color w:val="000000"/>
          <w:sz w:val="18"/>
          <w:szCs w:val="18"/>
        </w:rPr>
        <w:t>expect</w:t>
      </w:r>
      <w:r>
        <w:rPr>
          <w:rFonts w:ascii="Courier New" w:hAnsi="Courier New" w:cs="Courier New"/>
          <w:color w:val="666600"/>
          <w:sz w:val="18"/>
          <w:szCs w:val="18"/>
        </w:rPr>
        <w:t>(</w:t>
      </w:r>
      <w:proofErr w:type="spellStart"/>
      <w:r>
        <w:rPr>
          <w:rFonts w:ascii="Courier New" w:hAnsi="Courier New" w:cs="Courier New"/>
          <w:color w:val="000000"/>
          <w:sz w:val="18"/>
          <w:szCs w:val="18"/>
        </w:rPr>
        <w:t>isOffensiveNumberPlate</w:t>
      </w:r>
      <w:proofErr w:type="spellEnd"/>
      <w:r>
        <w:rPr>
          <w:rFonts w:ascii="Courier New" w:hAnsi="Courier New" w:cs="Courier New"/>
          <w:color w:val="666600"/>
          <w:sz w:val="18"/>
          <w:szCs w:val="18"/>
        </w:rPr>
        <w:t>(</w:t>
      </w:r>
      <w:r>
        <w:rPr>
          <w:rFonts w:ascii="Courier New" w:hAnsi="Courier New" w:cs="Courier New"/>
          <w:color w:val="008800"/>
          <w:sz w:val="18"/>
          <w:szCs w:val="18"/>
        </w:rPr>
        <w:t>'F4CK'</w:t>
      </w:r>
      <w:r>
        <w:rPr>
          <w:rFonts w:ascii="Courier New" w:hAnsi="Courier New" w:cs="Courier New"/>
          <w:color w:val="666600"/>
          <w:sz w:val="18"/>
          <w:szCs w:val="18"/>
        </w:rPr>
        <w:t>)).</w:t>
      </w:r>
      <w:proofErr w:type="spellStart"/>
      <w:r>
        <w:rPr>
          <w:rFonts w:ascii="Courier New" w:hAnsi="Courier New" w:cs="Courier New"/>
          <w:color w:val="000000"/>
          <w:sz w:val="18"/>
          <w:szCs w:val="18"/>
        </w:rPr>
        <w:t>toBe</w:t>
      </w:r>
      <w:proofErr w:type="spellEnd"/>
      <w:r>
        <w:rPr>
          <w:rFonts w:ascii="Courier New" w:hAnsi="Courier New" w:cs="Courier New"/>
          <w:color w:val="666600"/>
          <w:sz w:val="18"/>
          <w:szCs w:val="18"/>
        </w:rPr>
        <w:t>(</w:t>
      </w:r>
      <w:r>
        <w:rPr>
          <w:rFonts w:ascii="Courier New" w:hAnsi="Courier New" w:cs="Courier New"/>
          <w:color w:val="000088"/>
          <w:sz w:val="18"/>
          <w:szCs w:val="18"/>
        </w:rPr>
        <w:t>true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00"/>
          <w:sz w:val="18"/>
          <w:szCs w:val="18"/>
        </w:rPr>
        <w:tab/>
      </w:r>
      <w:r>
        <w:rPr>
          <w:rFonts w:ascii="Courier New" w:hAnsi="Courier New" w:cs="Courier New"/>
          <w:color w:val="880000"/>
          <w:sz w:val="18"/>
          <w:szCs w:val="18"/>
        </w:rPr>
        <w:t>// fuck</w:t>
      </w:r>
      <w:r>
        <w:rPr>
          <w:rFonts w:ascii="Courier New" w:hAnsi="Courier New" w:cs="Courier New"/>
          <w:color w:val="880000"/>
          <w:sz w:val="18"/>
          <w:szCs w:val="18"/>
        </w:rPr>
        <w:br/>
        <w:t xml:space="preserve">        </w:t>
      </w:r>
      <w:r>
        <w:rPr>
          <w:rFonts w:ascii="Courier New" w:hAnsi="Courier New" w:cs="Courier New"/>
          <w:color w:val="000000"/>
          <w:sz w:val="18"/>
          <w:szCs w:val="18"/>
        </w:rPr>
        <w:t>expect</w:t>
      </w:r>
      <w:r>
        <w:rPr>
          <w:rFonts w:ascii="Courier New" w:hAnsi="Courier New" w:cs="Courier New"/>
          <w:color w:val="666600"/>
          <w:sz w:val="18"/>
          <w:szCs w:val="18"/>
        </w:rPr>
        <w:t>(</w:t>
      </w:r>
      <w:proofErr w:type="spellStart"/>
      <w:r>
        <w:rPr>
          <w:rFonts w:ascii="Courier New" w:hAnsi="Courier New" w:cs="Courier New"/>
          <w:color w:val="000000"/>
          <w:sz w:val="18"/>
          <w:szCs w:val="18"/>
        </w:rPr>
        <w:t>isOffensiveNumberPlate</w:t>
      </w:r>
      <w:proofErr w:type="spellEnd"/>
      <w:r>
        <w:rPr>
          <w:rFonts w:ascii="Courier New" w:hAnsi="Courier New" w:cs="Courier New"/>
          <w:color w:val="666600"/>
          <w:sz w:val="18"/>
          <w:szCs w:val="18"/>
        </w:rPr>
        <w:t>(</w:t>
      </w:r>
      <w:r>
        <w:rPr>
          <w:rFonts w:ascii="Courier New" w:hAnsi="Courier New" w:cs="Courier New"/>
          <w:color w:val="008800"/>
          <w:sz w:val="18"/>
          <w:szCs w:val="18"/>
        </w:rPr>
        <w:t>'C0CK'</w:t>
      </w:r>
      <w:r>
        <w:rPr>
          <w:rFonts w:ascii="Courier New" w:hAnsi="Courier New" w:cs="Courier New"/>
          <w:color w:val="666600"/>
          <w:sz w:val="18"/>
          <w:szCs w:val="18"/>
        </w:rPr>
        <w:t>)).</w:t>
      </w:r>
      <w:proofErr w:type="spellStart"/>
      <w:r>
        <w:rPr>
          <w:rFonts w:ascii="Courier New" w:hAnsi="Courier New" w:cs="Courier New"/>
          <w:color w:val="000000"/>
          <w:sz w:val="18"/>
          <w:szCs w:val="18"/>
        </w:rPr>
        <w:t>toBe</w:t>
      </w:r>
      <w:proofErr w:type="spellEnd"/>
      <w:r>
        <w:rPr>
          <w:rFonts w:ascii="Courier New" w:hAnsi="Courier New" w:cs="Courier New"/>
          <w:color w:val="666600"/>
          <w:sz w:val="18"/>
          <w:szCs w:val="18"/>
        </w:rPr>
        <w:t>(</w:t>
      </w:r>
      <w:r>
        <w:rPr>
          <w:rFonts w:ascii="Courier New" w:hAnsi="Courier New" w:cs="Courier New"/>
          <w:color w:val="000088"/>
          <w:sz w:val="18"/>
          <w:szCs w:val="18"/>
        </w:rPr>
        <w:t>true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00"/>
          <w:sz w:val="18"/>
          <w:szCs w:val="18"/>
        </w:rPr>
        <w:tab/>
      </w:r>
      <w:r>
        <w:rPr>
          <w:rFonts w:ascii="Courier New" w:hAnsi="Courier New" w:cs="Courier New"/>
          <w:color w:val="880000"/>
          <w:sz w:val="18"/>
          <w:szCs w:val="18"/>
        </w:rPr>
        <w:t>// cock (if added)</w:t>
      </w:r>
      <w:r>
        <w:rPr>
          <w:rFonts w:ascii="Courier New" w:hAnsi="Courier New" w:cs="Courier New"/>
          <w:color w:val="880000"/>
          <w:sz w:val="18"/>
          <w:szCs w:val="18"/>
        </w:rPr>
        <w:br/>
        <w:t xml:space="preserve">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00"/>
          <w:sz w:val="18"/>
          <w:szCs w:val="18"/>
        </w:rPr>
        <w:t>test</w:t>
      </w:r>
      <w:r>
        <w:rPr>
          <w:rFonts w:ascii="Courier New" w:hAnsi="Courier New" w:cs="Courier New"/>
          <w:color w:val="666600"/>
          <w:sz w:val="18"/>
          <w:szCs w:val="18"/>
        </w:rPr>
        <w:t>(</w:t>
      </w:r>
      <w:r>
        <w:rPr>
          <w:rFonts w:ascii="Courier New" w:hAnsi="Courier New" w:cs="Courier New"/>
          <w:color w:val="008800"/>
          <w:sz w:val="18"/>
          <w:szCs w:val="18"/>
        </w:rPr>
        <w:t>'ignores clean plates'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expect</w:t>
      </w:r>
      <w:r>
        <w:rPr>
          <w:rFonts w:ascii="Courier New" w:hAnsi="Courier New" w:cs="Courier New"/>
          <w:color w:val="666600"/>
          <w:sz w:val="18"/>
          <w:szCs w:val="18"/>
        </w:rPr>
        <w:t>(</w:t>
      </w:r>
      <w:proofErr w:type="spellStart"/>
      <w:r>
        <w:rPr>
          <w:rFonts w:ascii="Courier New" w:hAnsi="Courier New" w:cs="Courier New"/>
          <w:color w:val="000000"/>
          <w:sz w:val="18"/>
          <w:szCs w:val="18"/>
        </w:rPr>
        <w:t>isOffensiveNumberPlate</w:t>
      </w:r>
      <w:proofErr w:type="spellEnd"/>
      <w:r>
        <w:rPr>
          <w:rFonts w:ascii="Courier New" w:hAnsi="Courier New" w:cs="Courier New"/>
          <w:color w:val="666600"/>
          <w:sz w:val="18"/>
          <w:szCs w:val="18"/>
        </w:rPr>
        <w:t>(</w:t>
      </w:r>
      <w:r>
        <w:rPr>
          <w:rFonts w:ascii="Courier New" w:hAnsi="Courier New" w:cs="Courier New"/>
          <w:color w:val="008800"/>
          <w:sz w:val="18"/>
          <w:szCs w:val="18"/>
        </w:rPr>
        <w:t>'AB12 XYZ'</w:t>
      </w:r>
      <w:r>
        <w:rPr>
          <w:rFonts w:ascii="Courier New" w:hAnsi="Courier New" w:cs="Courier New"/>
          <w:color w:val="666600"/>
          <w:sz w:val="18"/>
          <w:szCs w:val="18"/>
        </w:rPr>
        <w:t>)).</w:t>
      </w:r>
      <w:proofErr w:type="spellStart"/>
      <w:r>
        <w:rPr>
          <w:rFonts w:ascii="Courier New" w:hAnsi="Courier New" w:cs="Courier New"/>
          <w:color w:val="000000"/>
          <w:sz w:val="18"/>
          <w:szCs w:val="18"/>
        </w:rPr>
        <w:t>toBe</w:t>
      </w:r>
      <w:proofErr w:type="spellEnd"/>
      <w:r>
        <w:rPr>
          <w:rFonts w:ascii="Courier New" w:hAnsi="Courier New" w:cs="Courier New"/>
          <w:color w:val="666600"/>
          <w:sz w:val="18"/>
          <w:szCs w:val="18"/>
        </w:rPr>
        <w:t>(</w:t>
      </w:r>
      <w:r>
        <w:rPr>
          <w:rFonts w:ascii="Courier New" w:hAnsi="Courier New" w:cs="Courier New"/>
          <w:color w:val="000088"/>
          <w:sz w:val="18"/>
          <w:szCs w:val="18"/>
        </w:rPr>
        <w:t>false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expect</w:t>
      </w:r>
      <w:r>
        <w:rPr>
          <w:rFonts w:ascii="Courier New" w:hAnsi="Courier New" w:cs="Courier New"/>
          <w:color w:val="666600"/>
          <w:sz w:val="18"/>
          <w:szCs w:val="18"/>
        </w:rPr>
        <w:t>(</w:t>
      </w:r>
      <w:proofErr w:type="spellStart"/>
      <w:r>
        <w:rPr>
          <w:rFonts w:ascii="Courier New" w:hAnsi="Courier New" w:cs="Courier New"/>
          <w:color w:val="000000"/>
          <w:sz w:val="18"/>
          <w:szCs w:val="18"/>
        </w:rPr>
        <w:t>isOffensiveNumberPlate</w:t>
      </w:r>
      <w:proofErr w:type="spellEnd"/>
      <w:r>
        <w:rPr>
          <w:rFonts w:ascii="Courier New" w:hAnsi="Courier New" w:cs="Courier New"/>
          <w:color w:val="666600"/>
          <w:sz w:val="18"/>
          <w:szCs w:val="18"/>
        </w:rPr>
        <w:t>(</w:t>
      </w:r>
      <w:r>
        <w:rPr>
          <w:rFonts w:ascii="Courier New" w:hAnsi="Courier New" w:cs="Courier New"/>
          <w:color w:val="008800"/>
          <w:sz w:val="18"/>
          <w:szCs w:val="18"/>
        </w:rPr>
        <w:t>'CO0L'</w:t>
      </w:r>
      <w:r>
        <w:rPr>
          <w:rFonts w:ascii="Courier New" w:hAnsi="Courier New" w:cs="Courier New"/>
          <w:color w:val="666600"/>
          <w:sz w:val="18"/>
          <w:szCs w:val="18"/>
        </w:rPr>
        <w:t>)).</w:t>
      </w:r>
      <w:proofErr w:type="spellStart"/>
      <w:r>
        <w:rPr>
          <w:rFonts w:ascii="Courier New" w:hAnsi="Courier New" w:cs="Courier New"/>
          <w:color w:val="000000"/>
          <w:sz w:val="18"/>
          <w:szCs w:val="18"/>
        </w:rPr>
        <w:t>toBe</w:t>
      </w:r>
      <w:proofErr w:type="spellEnd"/>
      <w:r>
        <w:rPr>
          <w:rFonts w:ascii="Courier New" w:hAnsi="Courier New" w:cs="Courier New"/>
          <w:color w:val="666600"/>
          <w:sz w:val="18"/>
          <w:szCs w:val="18"/>
        </w:rPr>
        <w:t>(</w:t>
      </w:r>
      <w:r>
        <w:rPr>
          <w:rFonts w:ascii="Courier New" w:hAnsi="Courier New" w:cs="Courier New"/>
          <w:color w:val="000088"/>
          <w:sz w:val="18"/>
          <w:szCs w:val="18"/>
        </w:rPr>
        <w:t>false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00"/>
          <w:sz w:val="18"/>
          <w:szCs w:val="18"/>
        </w:rPr>
        <w:t>test</w:t>
      </w:r>
      <w:r>
        <w:rPr>
          <w:rFonts w:ascii="Courier New" w:hAnsi="Courier New" w:cs="Courier New"/>
          <w:color w:val="666600"/>
          <w:sz w:val="18"/>
          <w:szCs w:val="18"/>
        </w:rPr>
        <w:t>(</w:t>
      </w:r>
      <w:r>
        <w:rPr>
          <w:rFonts w:ascii="Courier New" w:hAnsi="Courier New" w:cs="Courier New"/>
          <w:color w:val="008800"/>
          <w:sz w:val="18"/>
          <w:szCs w:val="18"/>
        </w:rPr>
        <w:t>'is case insensitive'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expect</w:t>
      </w:r>
      <w:r>
        <w:rPr>
          <w:rFonts w:ascii="Courier New" w:hAnsi="Courier New" w:cs="Courier New"/>
          <w:color w:val="666600"/>
          <w:sz w:val="18"/>
          <w:szCs w:val="18"/>
        </w:rPr>
        <w:t>(</w:t>
      </w:r>
      <w:proofErr w:type="spellStart"/>
      <w:r>
        <w:rPr>
          <w:rFonts w:ascii="Courier New" w:hAnsi="Courier New" w:cs="Courier New"/>
          <w:color w:val="000000"/>
          <w:sz w:val="18"/>
          <w:szCs w:val="18"/>
        </w:rPr>
        <w:t>isOffensiveNumberPlate</w:t>
      </w:r>
      <w:proofErr w:type="spellEnd"/>
      <w:r>
        <w:rPr>
          <w:rFonts w:ascii="Courier New" w:hAnsi="Courier New" w:cs="Courier New"/>
          <w:color w:val="666600"/>
          <w:sz w:val="18"/>
          <w:szCs w:val="18"/>
        </w:rPr>
        <w:t>(</w:t>
      </w:r>
      <w:r>
        <w:rPr>
          <w:rFonts w:ascii="Courier New" w:hAnsi="Courier New" w:cs="Courier New"/>
          <w:color w:val="008800"/>
          <w:sz w:val="18"/>
          <w:szCs w:val="18"/>
        </w:rPr>
        <w:t>'</w:t>
      </w:r>
      <w:proofErr w:type="spellStart"/>
      <w:r>
        <w:rPr>
          <w:rFonts w:ascii="Courier New" w:hAnsi="Courier New" w:cs="Courier New"/>
          <w:color w:val="008800"/>
          <w:sz w:val="18"/>
          <w:szCs w:val="18"/>
        </w:rPr>
        <w:t>TwAt</w:t>
      </w:r>
      <w:proofErr w:type="spellEnd"/>
      <w:r>
        <w:rPr>
          <w:rFonts w:ascii="Courier New" w:hAnsi="Courier New" w:cs="Courier New"/>
          <w:color w:val="008800"/>
          <w:sz w:val="18"/>
          <w:szCs w:val="18"/>
        </w:rPr>
        <w:t>'</w:t>
      </w:r>
      <w:r>
        <w:rPr>
          <w:rFonts w:ascii="Courier New" w:hAnsi="Courier New" w:cs="Courier New"/>
          <w:color w:val="666600"/>
          <w:sz w:val="18"/>
          <w:szCs w:val="18"/>
        </w:rPr>
        <w:t>)).</w:t>
      </w:r>
      <w:proofErr w:type="spellStart"/>
      <w:r>
        <w:rPr>
          <w:rFonts w:ascii="Courier New" w:hAnsi="Courier New" w:cs="Courier New"/>
          <w:color w:val="000000"/>
          <w:sz w:val="18"/>
          <w:szCs w:val="18"/>
        </w:rPr>
        <w:t>toBe</w:t>
      </w:r>
      <w:proofErr w:type="spellEnd"/>
      <w:r>
        <w:rPr>
          <w:rFonts w:ascii="Courier New" w:hAnsi="Courier New" w:cs="Courier New"/>
          <w:color w:val="666600"/>
          <w:sz w:val="18"/>
          <w:szCs w:val="18"/>
        </w:rPr>
        <w:t>(</w:t>
      </w:r>
      <w:r>
        <w:rPr>
          <w:rFonts w:ascii="Courier New" w:hAnsi="Courier New" w:cs="Courier New"/>
          <w:color w:val="000088"/>
          <w:sz w:val="18"/>
          <w:szCs w:val="18"/>
        </w:rPr>
        <w:t>true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00"/>
          <w:sz w:val="18"/>
          <w:szCs w:val="18"/>
        </w:rPr>
        <w:t>test</w:t>
      </w:r>
      <w:r>
        <w:rPr>
          <w:rFonts w:ascii="Courier New" w:hAnsi="Courier New" w:cs="Courier New"/>
          <w:color w:val="666600"/>
          <w:sz w:val="18"/>
          <w:szCs w:val="18"/>
        </w:rPr>
        <w:t>(</w:t>
      </w:r>
      <w:r>
        <w:rPr>
          <w:rFonts w:ascii="Courier New" w:hAnsi="Courier New" w:cs="Courier New"/>
          <w:color w:val="008800"/>
          <w:sz w:val="18"/>
          <w:szCs w:val="18"/>
        </w:rPr>
        <w:t>'ignores numbers/letters if not offensive'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expect</w:t>
      </w:r>
      <w:r>
        <w:rPr>
          <w:rFonts w:ascii="Courier New" w:hAnsi="Courier New" w:cs="Courier New"/>
          <w:color w:val="666600"/>
          <w:sz w:val="18"/>
          <w:szCs w:val="18"/>
        </w:rPr>
        <w:t>(</w:t>
      </w:r>
      <w:proofErr w:type="spellStart"/>
      <w:r>
        <w:rPr>
          <w:rFonts w:ascii="Courier New" w:hAnsi="Courier New" w:cs="Courier New"/>
          <w:color w:val="000000"/>
          <w:sz w:val="18"/>
          <w:szCs w:val="18"/>
        </w:rPr>
        <w:t>isOffensiveNumberPlate</w:t>
      </w:r>
      <w:proofErr w:type="spellEnd"/>
      <w:r>
        <w:rPr>
          <w:rFonts w:ascii="Courier New" w:hAnsi="Courier New" w:cs="Courier New"/>
          <w:color w:val="666600"/>
          <w:sz w:val="18"/>
          <w:szCs w:val="18"/>
        </w:rPr>
        <w:t>(</w:t>
      </w:r>
      <w:r>
        <w:rPr>
          <w:rFonts w:ascii="Courier New" w:hAnsi="Courier New" w:cs="Courier New"/>
          <w:color w:val="008800"/>
          <w:sz w:val="18"/>
          <w:szCs w:val="18"/>
        </w:rPr>
        <w:t>'T3ST PL4T3'</w:t>
      </w:r>
      <w:r>
        <w:rPr>
          <w:rFonts w:ascii="Courier New" w:hAnsi="Courier New" w:cs="Courier New"/>
          <w:color w:val="666600"/>
          <w:sz w:val="18"/>
          <w:szCs w:val="18"/>
        </w:rPr>
        <w:t>)).</w:t>
      </w:r>
      <w:proofErr w:type="spellStart"/>
      <w:r>
        <w:rPr>
          <w:rFonts w:ascii="Courier New" w:hAnsi="Courier New" w:cs="Courier New"/>
          <w:color w:val="000000"/>
          <w:sz w:val="18"/>
          <w:szCs w:val="18"/>
        </w:rPr>
        <w:t>toBe</w:t>
      </w:r>
      <w:proofErr w:type="spellEnd"/>
      <w:r>
        <w:rPr>
          <w:rFonts w:ascii="Courier New" w:hAnsi="Courier New" w:cs="Courier New"/>
          <w:color w:val="666600"/>
          <w:sz w:val="18"/>
          <w:szCs w:val="18"/>
        </w:rPr>
        <w:t>(</w:t>
      </w:r>
      <w:r>
        <w:rPr>
          <w:rFonts w:ascii="Courier New" w:hAnsi="Courier New" w:cs="Courier New"/>
          <w:color w:val="000088"/>
          <w:sz w:val="18"/>
          <w:szCs w:val="18"/>
        </w:rPr>
        <w:t>false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w:t>
      </w:r>
    </w:p>
    <w:p w14:paraId="6F35FEF9" w14:textId="5DFDBC65" w:rsidR="00511FB4" w:rsidRDefault="00511FB4">
      <w:pPr>
        <w:rPr>
          <w:rFonts w:eastAsiaTheme="majorEastAsia" w:cstheme="majorBidi"/>
          <w:color w:val="0F4761" w:themeColor="accent1" w:themeShade="BF"/>
          <w:sz w:val="28"/>
          <w:szCs w:val="28"/>
          <w:lang w:val="en-US"/>
        </w:rPr>
      </w:pPr>
    </w:p>
    <w:p w14:paraId="4F7F8BB2" w14:textId="2F190DDF" w:rsidR="00464E6B" w:rsidRPr="00464E6B" w:rsidRDefault="00464E6B" w:rsidP="00464E6B">
      <w:pPr>
        <w:pStyle w:val="Heading3"/>
        <w:rPr>
          <w:lang w:val="en-US"/>
        </w:rPr>
      </w:pPr>
      <w:bookmarkStart w:id="15" w:name="_Toc198151133"/>
      <w:r w:rsidRPr="00464E6B">
        <w:rPr>
          <w:lang w:val="en-US"/>
        </w:rPr>
        <w:lastRenderedPageBreak/>
        <w:t>Price Validation</w:t>
      </w:r>
      <w:bookmarkEnd w:id="15"/>
    </w:p>
    <w:p w14:paraId="6B1F1277" w14:textId="7CE22AC6" w:rsidR="00464E6B" w:rsidRDefault="00464E6B" w:rsidP="00464E6B">
      <w:pPr>
        <w:rPr>
          <w:lang w:val="en-US"/>
        </w:rPr>
      </w:pPr>
      <w:r>
        <w:rPr>
          <w:lang w:val="en-US"/>
        </w:rPr>
        <w:t xml:space="preserve">This Validates </w:t>
      </w:r>
      <w:r w:rsidRPr="00464E6B">
        <w:rPr>
          <w:lang w:val="en-US"/>
        </w:rPr>
        <w:t>that prices are valid numbers within a specified range (£150–£1000 by default). It supports numeric strings and trims whitespace where applicable.</w:t>
      </w:r>
      <w:r w:rsidRPr="00464E6B">
        <w:rPr>
          <w:lang w:val="en-US"/>
        </w:rPr>
        <w:br/>
      </w:r>
    </w:p>
    <w:tbl>
      <w:tblPr>
        <w:tblStyle w:val="TableGrid"/>
        <w:tblW w:w="0" w:type="auto"/>
        <w:tblLook w:val="04A0" w:firstRow="1" w:lastRow="0" w:firstColumn="1" w:lastColumn="0" w:noHBand="0" w:noVBand="1"/>
      </w:tblPr>
      <w:tblGrid>
        <w:gridCol w:w="2405"/>
        <w:gridCol w:w="3402"/>
        <w:gridCol w:w="2126"/>
        <w:gridCol w:w="1083"/>
      </w:tblGrid>
      <w:tr w:rsidR="0044110F" w14:paraId="727A6623" w14:textId="77777777" w:rsidTr="00511FB4">
        <w:tc>
          <w:tcPr>
            <w:tcW w:w="2405" w:type="dxa"/>
          </w:tcPr>
          <w:p w14:paraId="4A34CF95" w14:textId="0EB2396F" w:rsidR="0044110F" w:rsidRPr="00511FB4" w:rsidRDefault="0044110F" w:rsidP="0044110F">
            <w:pPr>
              <w:rPr>
                <w:b/>
                <w:bCs/>
                <w:lang w:val="en-US"/>
              </w:rPr>
            </w:pPr>
            <w:r w:rsidRPr="00511FB4">
              <w:rPr>
                <w:b/>
                <w:bCs/>
                <w:lang w:val="en-US"/>
              </w:rPr>
              <w:t>Test Case</w:t>
            </w:r>
          </w:p>
        </w:tc>
        <w:tc>
          <w:tcPr>
            <w:tcW w:w="3402" w:type="dxa"/>
          </w:tcPr>
          <w:p w14:paraId="670C68FC" w14:textId="66520002" w:rsidR="0044110F" w:rsidRPr="00511FB4" w:rsidRDefault="0044110F" w:rsidP="0044110F">
            <w:pPr>
              <w:rPr>
                <w:b/>
                <w:bCs/>
                <w:lang w:val="en-US"/>
              </w:rPr>
            </w:pPr>
            <w:r w:rsidRPr="00511FB4">
              <w:rPr>
                <w:b/>
                <w:bCs/>
                <w:lang w:val="en-US"/>
              </w:rPr>
              <w:t>Description</w:t>
            </w:r>
          </w:p>
        </w:tc>
        <w:tc>
          <w:tcPr>
            <w:tcW w:w="2126" w:type="dxa"/>
          </w:tcPr>
          <w:p w14:paraId="62246DED" w14:textId="72D73EC4" w:rsidR="0044110F" w:rsidRPr="00511FB4" w:rsidRDefault="0044110F" w:rsidP="0044110F">
            <w:pPr>
              <w:rPr>
                <w:b/>
                <w:bCs/>
                <w:lang w:val="en-US"/>
              </w:rPr>
            </w:pPr>
            <w:r w:rsidRPr="00511FB4">
              <w:rPr>
                <w:b/>
                <w:bCs/>
                <w:lang w:val="en-US"/>
              </w:rPr>
              <w:t xml:space="preserve">Expected Result </w:t>
            </w:r>
          </w:p>
        </w:tc>
        <w:tc>
          <w:tcPr>
            <w:tcW w:w="1083" w:type="dxa"/>
          </w:tcPr>
          <w:p w14:paraId="2A9A09E5" w14:textId="468FD093" w:rsidR="0044110F" w:rsidRPr="00511FB4" w:rsidRDefault="0044110F" w:rsidP="0044110F">
            <w:pPr>
              <w:rPr>
                <w:b/>
                <w:bCs/>
                <w:lang w:val="en-US"/>
              </w:rPr>
            </w:pPr>
            <w:r w:rsidRPr="00511FB4">
              <w:rPr>
                <w:b/>
                <w:bCs/>
                <w:lang w:val="en-US"/>
              </w:rPr>
              <w:t>Status</w:t>
            </w:r>
          </w:p>
        </w:tc>
      </w:tr>
      <w:tr w:rsidR="0044110F" w14:paraId="224F6CE9" w14:textId="77777777" w:rsidTr="00511FB4">
        <w:tc>
          <w:tcPr>
            <w:tcW w:w="2405" w:type="dxa"/>
          </w:tcPr>
          <w:p w14:paraId="5CAD45A6" w14:textId="114365EF" w:rsidR="0044110F" w:rsidRDefault="0044110F" w:rsidP="0044110F">
            <w:pPr>
              <w:rPr>
                <w:lang w:val="en-US"/>
              </w:rPr>
            </w:pPr>
            <w:r w:rsidRPr="0044110F">
              <w:t>Valid price</w:t>
            </w:r>
          </w:p>
        </w:tc>
        <w:tc>
          <w:tcPr>
            <w:tcW w:w="3402" w:type="dxa"/>
          </w:tcPr>
          <w:p w14:paraId="7E55D1BC" w14:textId="0E7DDF35" w:rsidR="0044110F" w:rsidRDefault="0044110F" w:rsidP="0044110F">
            <w:pPr>
              <w:rPr>
                <w:lang w:val="en-US"/>
              </w:rPr>
            </w:pPr>
            <w:r w:rsidRPr="0044110F">
              <w:t>Value falls within £150–£1000</w:t>
            </w:r>
          </w:p>
        </w:tc>
        <w:tc>
          <w:tcPr>
            <w:tcW w:w="2126" w:type="dxa"/>
          </w:tcPr>
          <w:p w14:paraId="3D5C10BC" w14:textId="785975CE" w:rsidR="0044110F" w:rsidRDefault="0044110F" w:rsidP="0044110F">
            <w:pPr>
              <w:rPr>
                <w:lang w:val="en-US"/>
              </w:rPr>
            </w:pPr>
            <w:r>
              <w:rPr>
                <w:lang w:val="en-US"/>
              </w:rPr>
              <w:t>T</w:t>
            </w:r>
            <w:r w:rsidRPr="0044110F">
              <w:rPr>
                <w:lang w:val="en-US"/>
              </w:rPr>
              <w:t>rue</w:t>
            </w:r>
          </w:p>
        </w:tc>
        <w:tc>
          <w:tcPr>
            <w:tcW w:w="1083" w:type="dxa"/>
          </w:tcPr>
          <w:p w14:paraId="0FFAC475" w14:textId="21EEAE85" w:rsidR="0044110F" w:rsidRDefault="0044110F" w:rsidP="0044110F">
            <w:pPr>
              <w:rPr>
                <w:lang w:val="en-US"/>
              </w:rPr>
            </w:pPr>
            <w:r w:rsidRPr="0044110F">
              <w:t>Passed</w:t>
            </w:r>
          </w:p>
        </w:tc>
      </w:tr>
      <w:tr w:rsidR="0044110F" w14:paraId="365C3D36" w14:textId="77777777" w:rsidTr="00511FB4">
        <w:tc>
          <w:tcPr>
            <w:tcW w:w="2405" w:type="dxa"/>
          </w:tcPr>
          <w:p w14:paraId="5C11E728" w14:textId="4676307D" w:rsidR="0044110F" w:rsidRDefault="00EF20BF" w:rsidP="0044110F">
            <w:pPr>
              <w:rPr>
                <w:lang w:val="en-US"/>
              </w:rPr>
            </w:pPr>
            <w:r w:rsidRPr="0044110F">
              <w:t>Below minimum</w:t>
            </w:r>
          </w:p>
        </w:tc>
        <w:tc>
          <w:tcPr>
            <w:tcW w:w="3402" w:type="dxa"/>
          </w:tcPr>
          <w:p w14:paraId="35DDD26F" w14:textId="2839AD5F" w:rsidR="0044110F" w:rsidRDefault="00EF20BF" w:rsidP="0044110F">
            <w:pPr>
              <w:rPr>
                <w:lang w:val="en-US"/>
              </w:rPr>
            </w:pPr>
            <w:r w:rsidRPr="0044110F">
              <w:t>Rejects value under £150</w:t>
            </w:r>
          </w:p>
        </w:tc>
        <w:tc>
          <w:tcPr>
            <w:tcW w:w="2126" w:type="dxa"/>
          </w:tcPr>
          <w:p w14:paraId="19DEAB31" w14:textId="59B80E6B" w:rsidR="0044110F" w:rsidRDefault="00EF20BF" w:rsidP="0044110F">
            <w:pPr>
              <w:rPr>
                <w:lang w:val="en-US"/>
              </w:rPr>
            </w:pPr>
            <w:r>
              <w:rPr>
                <w:lang w:val="en-US"/>
              </w:rPr>
              <w:t>Fa</w:t>
            </w:r>
            <w:r w:rsidRPr="0044110F">
              <w:rPr>
                <w:lang w:val="en-US"/>
              </w:rPr>
              <w:t>lse</w:t>
            </w:r>
          </w:p>
        </w:tc>
        <w:tc>
          <w:tcPr>
            <w:tcW w:w="1083" w:type="dxa"/>
          </w:tcPr>
          <w:p w14:paraId="0E5A397E" w14:textId="4A904F50" w:rsidR="0044110F" w:rsidRDefault="00EF20BF" w:rsidP="0044110F">
            <w:pPr>
              <w:rPr>
                <w:lang w:val="en-US"/>
              </w:rPr>
            </w:pPr>
            <w:r w:rsidRPr="0044110F">
              <w:t>Passed</w:t>
            </w:r>
          </w:p>
        </w:tc>
      </w:tr>
      <w:tr w:rsidR="0044110F" w14:paraId="7952389B" w14:textId="77777777" w:rsidTr="00511FB4">
        <w:tc>
          <w:tcPr>
            <w:tcW w:w="2405" w:type="dxa"/>
          </w:tcPr>
          <w:p w14:paraId="0BA5216E" w14:textId="04CD8A54" w:rsidR="0044110F" w:rsidRDefault="00EF20BF" w:rsidP="0044110F">
            <w:pPr>
              <w:rPr>
                <w:lang w:val="en-US"/>
              </w:rPr>
            </w:pPr>
            <w:r w:rsidRPr="0044110F">
              <w:t>Above maximum</w:t>
            </w:r>
          </w:p>
        </w:tc>
        <w:tc>
          <w:tcPr>
            <w:tcW w:w="3402" w:type="dxa"/>
          </w:tcPr>
          <w:p w14:paraId="59002026" w14:textId="527B0642" w:rsidR="0044110F" w:rsidRDefault="00EF20BF" w:rsidP="0044110F">
            <w:pPr>
              <w:rPr>
                <w:lang w:val="en-US"/>
              </w:rPr>
            </w:pPr>
            <w:r w:rsidRPr="0044110F">
              <w:t>Rejects value over £1000</w:t>
            </w:r>
          </w:p>
        </w:tc>
        <w:tc>
          <w:tcPr>
            <w:tcW w:w="2126" w:type="dxa"/>
          </w:tcPr>
          <w:p w14:paraId="74DE2B91" w14:textId="08206722" w:rsidR="0044110F" w:rsidRDefault="00EF20BF" w:rsidP="0044110F">
            <w:pPr>
              <w:rPr>
                <w:lang w:val="en-US"/>
              </w:rPr>
            </w:pPr>
            <w:r>
              <w:rPr>
                <w:lang w:val="en-US"/>
              </w:rPr>
              <w:t>Fa</w:t>
            </w:r>
            <w:r w:rsidRPr="0044110F">
              <w:rPr>
                <w:lang w:val="en-US"/>
              </w:rPr>
              <w:t>lse</w:t>
            </w:r>
          </w:p>
        </w:tc>
        <w:tc>
          <w:tcPr>
            <w:tcW w:w="1083" w:type="dxa"/>
          </w:tcPr>
          <w:p w14:paraId="0A3A4ABF" w14:textId="2E68A67A" w:rsidR="0044110F" w:rsidRDefault="00EF20BF" w:rsidP="0044110F">
            <w:pPr>
              <w:rPr>
                <w:lang w:val="en-US"/>
              </w:rPr>
            </w:pPr>
            <w:r w:rsidRPr="0044110F">
              <w:t>Passed</w:t>
            </w:r>
          </w:p>
        </w:tc>
      </w:tr>
      <w:tr w:rsidR="0044110F" w14:paraId="3C7842ED" w14:textId="77777777" w:rsidTr="00511FB4">
        <w:tc>
          <w:tcPr>
            <w:tcW w:w="2405" w:type="dxa"/>
          </w:tcPr>
          <w:p w14:paraId="62528D7D" w14:textId="32A1042F" w:rsidR="0044110F" w:rsidRDefault="00EF20BF" w:rsidP="0044110F">
            <w:pPr>
              <w:rPr>
                <w:lang w:val="en-US"/>
              </w:rPr>
            </w:pPr>
            <w:r w:rsidRPr="0044110F">
              <w:t>Non-numeric input</w:t>
            </w:r>
          </w:p>
        </w:tc>
        <w:tc>
          <w:tcPr>
            <w:tcW w:w="3402" w:type="dxa"/>
          </w:tcPr>
          <w:p w14:paraId="140AE5EE" w14:textId="20CD48EE" w:rsidR="0044110F" w:rsidRDefault="00EF20BF" w:rsidP="0044110F">
            <w:pPr>
              <w:rPr>
                <w:lang w:val="en-US"/>
              </w:rPr>
            </w:pPr>
            <w:r w:rsidRPr="0044110F">
              <w:t>Rejects invalid strings</w:t>
            </w:r>
          </w:p>
        </w:tc>
        <w:tc>
          <w:tcPr>
            <w:tcW w:w="2126" w:type="dxa"/>
          </w:tcPr>
          <w:p w14:paraId="0123960F" w14:textId="01D27396" w:rsidR="0044110F" w:rsidRDefault="00EF20BF" w:rsidP="0044110F">
            <w:pPr>
              <w:rPr>
                <w:lang w:val="en-US"/>
              </w:rPr>
            </w:pPr>
            <w:r>
              <w:rPr>
                <w:lang w:val="en-US"/>
              </w:rPr>
              <w:t>Fa</w:t>
            </w:r>
            <w:r w:rsidRPr="0044110F">
              <w:rPr>
                <w:lang w:val="en-US"/>
              </w:rPr>
              <w:t>lse</w:t>
            </w:r>
          </w:p>
        </w:tc>
        <w:tc>
          <w:tcPr>
            <w:tcW w:w="1083" w:type="dxa"/>
          </w:tcPr>
          <w:p w14:paraId="4D407293" w14:textId="3B0836CC" w:rsidR="0044110F" w:rsidRDefault="00EF20BF" w:rsidP="0044110F">
            <w:pPr>
              <w:rPr>
                <w:lang w:val="en-US"/>
              </w:rPr>
            </w:pPr>
            <w:r w:rsidRPr="0044110F">
              <w:t>Passed</w:t>
            </w:r>
          </w:p>
        </w:tc>
      </w:tr>
      <w:tr w:rsidR="00EF20BF" w14:paraId="2266614B" w14:textId="77777777" w:rsidTr="00511FB4">
        <w:tc>
          <w:tcPr>
            <w:tcW w:w="2405" w:type="dxa"/>
          </w:tcPr>
          <w:p w14:paraId="0AA166CC" w14:textId="0AB5797E" w:rsidR="00EF20BF" w:rsidRDefault="00EF20BF" w:rsidP="00EF20BF">
            <w:pPr>
              <w:rPr>
                <w:lang w:val="en-US"/>
              </w:rPr>
            </w:pPr>
            <w:r w:rsidRPr="0044110F">
              <w:t>Numeric string</w:t>
            </w:r>
          </w:p>
        </w:tc>
        <w:tc>
          <w:tcPr>
            <w:tcW w:w="3402" w:type="dxa"/>
            <w:vAlign w:val="center"/>
          </w:tcPr>
          <w:p w14:paraId="6CF1492B" w14:textId="6A4B329A" w:rsidR="00EF20BF" w:rsidRDefault="00EF20BF" w:rsidP="00EF20BF">
            <w:pPr>
              <w:rPr>
                <w:lang w:val="en-US"/>
              </w:rPr>
            </w:pPr>
            <w:r w:rsidRPr="0044110F">
              <w:t>Parses and accepts string values</w:t>
            </w:r>
          </w:p>
        </w:tc>
        <w:tc>
          <w:tcPr>
            <w:tcW w:w="2126" w:type="dxa"/>
          </w:tcPr>
          <w:p w14:paraId="7F90E523" w14:textId="7270B78C" w:rsidR="00EF20BF" w:rsidRDefault="00EF20BF" w:rsidP="00EF20BF">
            <w:pPr>
              <w:rPr>
                <w:lang w:val="en-US"/>
              </w:rPr>
            </w:pPr>
            <w:r>
              <w:rPr>
                <w:lang w:val="en-US"/>
              </w:rPr>
              <w:t>T</w:t>
            </w:r>
            <w:r w:rsidRPr="0044110F">
              <w:rPr>
                <w:lang w:val="en-US"/>
              </w:rPr>
              <w:t>rue</w:t>
            </w:r>
          </w:p>
        </w:tc>
        <w:tc>
          <w:tcPr>
            <w:tcW w:w="1083" w:type="dxa"/>
          </w:tcPr>
          <w:p w14:paraId="74B36CEB" w14:textId="424830C7" w:rsidR="00EF20BF" w:rsidRDefault="00EF20BF" w:rsidP="00EF20BF">
            <w:pPr>
              <w:rPr>
                <w:lang w:val="en-US"/>
              </w:rPr>
            </w:pPr>
            <w:r w:rsidRPr="0044110F">
              <w:t>Passed</w:t>
            </w:r>
          </w:p>
        </w:tc>
      </w:tr>
      <w:tr w:rsidR="00EF20BF" w14:paraId="122F4423" w14:textId="77777777" w:rsidTr="00511FB4">
        <w:tc>
          <w:tcPr>
            <w:tcW w:w="2405" w:type="dxa"/>
          </w:tcPr>
          <w:p w14:paraId="6CAC5503" w14:textId="4DBFD3AE" w:rsidR="00EF20BF" w:rsidRDefault="00EF20BF" w:rsidP="00EF20BF">
            <w:pPr>
              <w:rPr>
                <w:lang w:val="en-US"/>
              </w:rPr>
            </w:pPr>
            <w:r w:rsidRPr="0044110F">
              <w:t>Trims input</w:t>
            </w:r>
          </w:p>
        </w:tc>
        <w:tc>
          <w:tcPr>
            <w:tcW w:w="3402" w:type="dxa"/>
          </w:tcPr>
          <w:p w14:paraId="2A4648E8" w14:textId="39581CFA" w:rsidR="00EF20BF" w:rsidRDefault="00EF20BF" w:rsidP="00EF20BF">
            <w:pPr>
              <w:rPr>
                <w:lang w:val="en-US"/>
              </w:rPr>
            </w:pPr>
            <w:r w:rsidRPr="0044110F">
              <w:t xml:space="preserve">Handles spaces around </w:t>
            </w:r>
            <w:r>
              <w:t>number</w:t>
            </w:r>
          </w:p>
        </w:tc>
        <w:tc>
          <w:tcPr>
            <w:tcW w:w="2126" w:type="dxa"/>
          </w:tcPr>
          <w:p w14:paraId="6567A6A6" w14:textId="027F3668" w:rsidR="00EF20BF" w:rsidRDefault="00EF20BF" w:rsidP="00EF20BF">
            <w:pPr>
              <w:rPr>
                <w:lang w:val="en-US"/>
              </w:rPr>
            </w:pPr>
            <w:r>
              <w:rPr>
                <w:lang w:val="en-US"/>
              </w:rPr>
              <w:t>T</w:t>
            </w:r>
            <w:r w:rsidRPr="0044110F">
              <w:rPr>
                <w:lang w:val="en-US"/>
              </w:rPr>
              <w:t>rue</w:t>
            </w:r>
          </w:p>
        </w:tc>
        <w:tc>
          <w:tcPr>
            <w:tcW w:w="1083" w:type="dxa"/>
          </w:tcPr>
          <w:p w14:paraId="54711B40" w14:textId="1871FB4F" w:rsidR="00EF20BF" w:rsidRDefault="00EF20BF" w:rsidP="00EF20BF">
            <w:pPr>
              <w:rPr>
                <w:lang w:val="en-US"/>
              </w:rPr>
            </w:pPr>
            <w:r w:rsidRPr="0044110F">
              <w:t>Passed</w:t>
            </w:r>
          </w:p>
        </w:tc>
      </w:tr>
    </w:tbl>
    <w:p w14:paraId="66725DBA" w14:textId="77777777" w:rsidR="0044110F" w:rsidRDefault="0044110F" w:rsidP="00464E6B">
      <w:pPr>
        <w:rPr>
          <w:lang w:val="en-US"/>
        </w:rPr>
      </w:pPr>
    </w:p>
    <w:p w14:paraId="122B8D5D" w14:textId="3671F1CE" w:rsidR="00511FB4" w:rsidRDefault="00511FB4" w:rsidP="00511FB4">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358503804"/>
        <w:rPr>
          <w:rFonts w:ascii="Courier New" w:hAnsi="Courier New" w:cs="Courier New"/>
          <w:sz w:val="18"/>
          <w:szCs w:val="18"/>
        </w:rPr>
      </w:pPr>
      <w:r>
        <w:rPr>
          <w:rFonts w:ascii="Courier New" w:hAnsi="Courier New" w:cs="Courier New"/>
          <w:color w:val="000088"/>
          <w:sz w:val="18"/>
          <w:szCs w:val="18"/>
        </w:rPr>
        <w:t>function</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isValidPrice</w:t>
      </w:r>
      <w:proofErr w:type="spellEnd"/>
      <w:r>
        <w:rPr>
          <w:rFonts w:ascii="Courier New" w:hAnsi="Courier New" w:cs="Courier New"/>
          <w:color w:val="666600"/>
          <w:sz w:val="18"/>
          <w:szCs w:val="18"/>
        </w:rPr>
        <w:t>(</w:t>
      </w:r>
      <w:r>
        <w:rPr>
          <w:rFonts w:ascii="Courier New" w:hAnsi="Courier New" w:cs="Courier New"/>
          <w:color w:val="000000"/>
          <w:sz w:val="18"/>
          <w:szCs w:val="18"/>
        </w:rPr>
        <w:t>price</w:t>
      </w:r>
      <w:r>
        <w:rPr>
          <w:rFonts w:ascii="Courier New" w:hAnsi="Courier New" w:cs="Courier New"/>
          <w:color w:val="666600"/>
          <w:sz w:val="18"/>
          <w:szCs w:val="18"/>
        </w:rPr>
        <w:t>,</w:t>
      </w:r>
      <w:r>
        <w:rPr>
          <w:rFonts w:ascii="Courier New" w:hAnsi="Courier New" w:cs="Courier New"/>
          <w:color w:val="000000"/>
          <w:sz w:val="18"/>
          <w:szCs w:val="18"/>
        </w:rPr>
        <w:t xml:space="preserve"> min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6666"/>
          <w:sz w:val="18"/>
          <w:szCs w:val="18"/>
        </w:rPr>
        <w:t>150</w:t>
      </w:r>
      <w:r>
        <w:rPr>
          <w:rFonts w:ascii="Courier New" w:hAnsi="Courier New" w:cs="Courier New"/>
          <w:color w:val="666600"/>
          <w:sz w:val="18"/>
          <w:szCs w:val="18"/>
        </w:rPr>
        <w:t>,</w:t>
      </w:r>
      <w:r>
        <w:rPr>
          <w:rFonts w:ascii="Courier New" w:hAnsi="Courier New" w:cs="Courier New"/>
          <w:color w:val="000000"/>
          <w:sz w:val="18"/>
          <w:szCs w:val="18"/>
        </w:rPr>
        <w:t xml:space="preserve"> max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6666"/>
          <w:sz w:val="18"/>
          <w:szCs w:val="18"/>
        </w:rPr>
        <w:t>1000</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const</w:t>
      </w:r>
      <w:proofErr w:type="spellEnd"/>
      <w:r>
        <w:rPr>
          <w:rFonts w:ascii="Courier New" w:hAnsi="Courier New" w:cs="Courier New"/>
          <w:color w:val="000000"/>
          <w:sz w:val="18"/>
          <w:szCs w:val="18"/>
        </w:rPr>
        <w:t xml:space="preserve"> parsed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parseFloat</w:t>
      </w:r>
      <w:proofErr w:type="spellEnd"/>
      <w:r>
        <w:rPr>
          <w:rFonts w:ascii="Courier New" w:hAnsi="Courier New" w:cs="Courier New"/>
          <w:color w:val="666600"/>
          <w:sz w:val="18"/>
          <w:szCs w:val="18"/>
        </w:rPr>
        <w:t>(</w:t>
      </w:r>
      <w:r>
        <w:rPr>
          <w:rFonts w:ascii="Courier New" w:hAnsi="Courier New" w:cs="Courier New"/>
          <w:color w:val="000000"/>
          <w:sz w:val="18"/>
          <w:szCs w:val="18"/>
        </w:rPr>
        <w:t>price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000000"/>
          <w:sz w:val="18"/>
          <w:szCs w:val="18"/>
        </w:rPr>
        <w:t>isNaN</w:t>
      </w:r>
      <w:proofErr w:type="spellEnd"/>
      <w:r>
        <w:rPr>
          <w:rFonts w:ascii="Courier New" w:hAnsi="Courier New" w:cs="Courier New"/>
          <w:color w:val="666600"/>
          <w:sz w:val="18"/>
          <w:szCs w:val="18"/>
        </w:rPr>
        <w:t>(</w:t>
      </w:r>
      <w:r>
        <w:rPr>
          <w:rFonts w:ascii="Courier New" w:hAnsi="Courier New" w:cs="Courier New"/>
          <w:color w:val="000000"/>
          <w:sz w:val="18"/>
          <w:szCs w:val="18"/>
        </w:rPr>
        <w:t>parsed</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r>
        <w:rPr>
          <w:rFonts w:ascii="Courier New" w:hAnsi="Courier New" w:cs="Courier New"/>
          <w:color w:val="000088"/>
          <w:sz w:val="18"/>
          <w:szCs w:val="18"/>
        </w:rPr>
        <w:t>false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parsed </w:t>
      </w:r>
      <w:r>
        <w:rPr>
          <w:rFonts w:ascii="Courier New" w:hAnsi="Courier New" w:cs="Courier New"/>
          <w:color w:val="666600"/>
          <w:sz w:val="18"/>
          <w:szCs w:val="18"/>
        </w:rPr>
        <w:t>&gt;=</w:t>
      </w:r>
      <w:r>
        <w:rPr>
          <w:rFonts w:ascii="Courier New" w:hAnsi="Courier New" w:cs="Courier New"/>
          <w:color w:val="000000"/>
          <w:sz w:val="18"/>
          <w:szCs w:val="18"/>
        </w:rPr>
        <w:t xml:space="preserve"> min </w:t>
      </w:r>
      <w:r>
        <w:rPr>
          <w:rFonts w:ascii="Courier New" w:hAnsi="Courier New" w:cs="Courier New"/>
          <w:color w:val="666600"/>
          <w:sz w:val="18"/>
          <w:szCs w:val="18"/>
        </w:rPr>
        <w:t>&amp;&amp;</w:t>
      </w:r>
      <w:r>
        <w:rPr>
          <w:rFonts w:ascii="Courier New" w:hAnsi="Courier New" w:cs="Courier New"/>
          <w:color w:val="000000"/>
          <w:sz w:val="18"/>
          <w:szCs w:val="18"/>
        </w:rPr>
        <w:t xml:space="preserve"> parsed </w:t>
      </w:r>
      <w:r>
        <w:rPr>
          <w:rFonts w:ascii="Courier New" w:hAnsi="Courier New" w:cs="Courier New"/>
          <w:color w:val="666600"/>
          <w:sz w:val="18"/>
          <w:szCs w:val="18"/>
        </w:rPr>
        <w:t>&lt;=</w:t>
      </w:r>
      <w:r>
        <w:rPr>
          <w:rFonts w:ascii="Courier New" w:hAnsi="Courier New" w:cs="Courier New"/>
          <w:color w:val="000000"/>
          <w:sz w:val="18"/>
          <w:szCs w:val="18"/>
        </w:rPr>
        <w:t xml:space="preserve"> max</w:t>
      </w:r>
      <w:r>
        <w:rPr>
          <w:rFonts w:ascii="Courier New" w:hAnsi="Courier New" w:cs="Courier New"/>
          <w:color w:val="666600"/>
          <w:sz w:val="18"/>
          <w:szCs w:val="18"/>
        </w:rPr>
        <w:t>;</w:t>
      </w:r>
      <w:r>
        <w:rPr>
          <w:rFonts w:ascii="Courier New" w:hAnsi="Courier New" w:cs="Courier New"/>
          <w:color w:val="666600"/>
          <w:sz w:val="18"/>
          <w:szCs w:val="18"/>
        </w:rPr>
        <w:b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00"/>
          <w:sz w:val="18"/>
          <w:szCs w:val="18"/>
        </w:rPr>
        <w:t>describe</w:t>
      </w:r>
      <w:r>
        <w:rPr>
          <w:rFonts w:ascii="Courier New" w:hAnsi="Courier New" w:cs="Courier New"/>
          <w:color w:val="666600"/>
          <w:sz w:val="18"/>
          <w:szCs w:val="18"/>
        </w:rPr>
        <w:t>(</w:t>
      </w:r>
      <w:r>
        <w:rPr>
          <w:rFonts w:ascii="Courier New" w:hAnsi="Courier New" w:cs="Courier New"/>
          <w:color w:val="008800"/>
          <w:sz w:val="18"/>
          <w:szCs w:val="18"/>
        </w:rPr>
        <w:t>'Price Validation'</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test</w:t>
      </w:r>
      <w:r>
        <w:rPr>
          <w:rFonts w:ascii="Courier New" w:hAnsi="Courier New" w:cs="Courier New"/>
          <w:color w:val="666600"/>
          <w:sz w:val="18"/>
          <w:szCs w:val="18"/>
        </w:rPr>
        <w:t>(</w:t>
      </w:r>
      <w:r>
        <w:rPr>
          <w:rFonts w:ascii="Courier New" w:hAnsi="Courier New" w:cs="Courier New"/>
          <w:color w:val="008800"/>
          <w:sz w:val="18"/>
          <w:szCs w:val="18"/>
        </w:rPr>
        <w:t>'accepts a valid price within range'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expect</w:t>
      </w:r>
      <w:r>
        <w:rPr>
          <w:rFonts w:ascii="Courier New" w:hAnsi="Courier New" w:cs="Courier New"/>
          <w:color w:val="666600"/>
          <w:sz w:val="18"/>
          <w:szCs w:val="18"/>
        </w:rPr>
        <w:t>(</w:t>
      </w:r>
      <w:proofErr w:type="spellStart"/>
      <w:r>
        <w:rPr>
          <w:rFonts w:ascii="Courier New" w:hAnsi="Courier New" w:cs="Courier New"/>
          <w:color w:val="000000"/>
          <w:sz w:val="18"/>
          <w:szCs w:val="18"/>
        </w:rPr>
        <w:t>isValidPrice</w:t>
      </w:r>
      <w:proofErr w:type="spellEnd"/>
      <w:r>
        <w:rPr>
          <w:rFonts w:ascii="Courier New" w:hAnsi="Courier New" w:cs="Courier New"/>
          <w:color w:val="666600"/>
          <w:sz w:val="18"/>
          <w:szCs w:val="18"/>
        </w:rPr>
        <w:t>(</w:t>
      </w:r>
      <w:r>
        <w:rPr>
          <w:rFonts w:ascii="Courier New" w:hAnsi="Courier New" w:cs="Courier New"/>
          <w:color w:val="006666"/>
          <w:sz w:val="18"/>
          <w:szCs w:val="18"/>
        </w:rPr>
        <w:t>250</w:t>
      </w:r>
      <w:r>
        <w:rPr>
          <w:rFonts w:ascii="Courier New" w:hAnsi="Courier New" w:cs="Courier New"/>
          <w:color w:val="666600"/>
          <w:sz w:val="18"/>
          <w:szCs w:val="18"/>
        </w:rPr>
        <w:t>)).</w:t>
      </w:r>
      <w:proofErr w:type="spellStart"/>
      <w:r>
        <w:rPr>
          <w:rFonts w:ascii="Courier New" w:hAnsi="Courier New" w:cs="Courier New"/>
          <w:color w:val="000000"/>
          <w:sz w:val="18"/>
          <w:szCs w:val="18"/>
        </w:rPr>
        <w:t>toBe</w:t>
      </w:r>
      <w:proofErr w:type="spellEnd"/>
      <w:r>
        <w:rPr>
          <w:rFonts w:ascii="Courier New" w:hAnsi="Courier New" w:cs="Courier New"/>
          <w:color w:val="666600"/>
          <w:sz w:val="18"/>
          <w:szCs w:val="18"/>
        </w:rPr>
        <w:t>(</w:t>
      </w:r>
      <w:r>
        <w:rPr>
          <w:rFonts w:ascii="Courier New" w:hAnsi="Courier New" w:cs="Courier New"/>
          <w:color w:val="000088"/>
          <w:sz w:val="18"/>
          <w:szCs w:val="18"/>
        </w:rPr>
        <w:t>true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00"/>
          <w:sz w:val="18"/>
          <w:szCs w:val="18"/>
        </w:rPr>
        <w:t>test</w:t>
      </w:r>
      <w:r>
        <w:rPr>
          <w:rFonts w:ascii="Courier New" w:hAnsi="Courier New" w:cs="Courier New"/>
          <w:color w:val="666600"/>
          <w:sz w:val="18"/>
          <w:szCs w:val="18"/>
        </w:rPr>
        <w:t>(</w:t>
      </w:r>
      <w:r>
        <w:rPr>
          <w:rFonts w:ascii="Courier New" w:hAnsi="Courier New" w:cs="Courier New"/>
          <w:color w:val="008800"/>
          <w:sz w:val="18"/>
          <w:szCs w:val="18"/>
        </w:rPr>
        <w:t>'rejects a price below the minimum'</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expect</w:t>
      </w:r>
      <w:r>
        <w:rPr>
          <w:rFonts w:ascii="Courier New" w:hAnsi="Courier New" w:cs="Courier New"/>
          <w:color w:val="666600"/>
          <w:sz w:val="18"/>
          <w:szCs w:val="18"/>
        </w:rPr>
        <w:t>(</w:t>
      </w:r>
      <w:proofErr w:type="spellStart"/>
      <w:r>
        <w:rPr>
          <w:rFonts w:ascii="Courier New" w:hAnsi="Courier New" w:cs="Courier New"/>
          <w:color w:val="000000"/>
          <w:sz w:val="18"/>
          <w:szCs w:val="18"/>
        </w:rPr>
        <w:t>isValidPrice</w:t>
      </w:r>
      <w:proofErr w:type="spellEnd"/>
      <w:r>
        <w:rPr>
          <w:rFonts w:ascii="Courier New" w:hAnsi="Courier New" w:cs="Courier New"/>
          <w:color w:val="666600"/>
          <w:sz w:val="18"/>
          <w:szCs w:val="18"/>
        </w:rPr>
        <w:t>(</w:t>
      </w:r>
      <w:r>
        <w:rPr>
          <w:rFonts w:ascii="Courier New" w:hAnsi="Courier New" w:cs="Courier New"/>
          <w:color w:val="006666"/>
          <w:sz w:val="18"/>
          <w:szCs w:val="18"/>
        </w:rPr>
        <w:t>100</w:t>
      </w:r>
      <w:r>
        <w:rPr>
          <w:rFonts w:ascii="Courier New" w:hAnsi="Courier New" w:cs="Courier New"/>
          <w:color w:val="666600"/>
          <w:sz w:val="18"/>
          <w:szCs w:val="18"/>
        </w:rPr>
        <w:t>)).</w:t>
      </w:r>
      <w:proofErr w:type="spellStart"/>
      <w:r>
        <w:rPr>
          <w:rFonts w:ascii="Courier New" w:hAnsi="Courier New" w:cs="Courier New"/>
          <w:color w:val="000000"/>
          <w:sz w:val="18"/>
          <w:szCs w:val="18"/>
        </w:rPr>
        <w:t>toBe</w:t>
      </w:r>
      <w:proofErr w:type="spellEnd"/>
      <w:r>
        <w:rPr>
          <w:rFonts w:ascii="Courier New" w:hAnsi="Courier New" w:cs="Courier New"/>
          <w:color w:val="666600"/>
          <w:sz w:val="18"/>
          <w:szCs w:val="18"/>
        </w:rPr>
        <w:t>(</w:t>
      </w:r>
      <w:r>
        <w:rPr>
          <w:rFonts w:ascii="Courier New" w:hAnsi="Courier New" w:cs="Courier New"/>
          <w:color w:val="000088"/>
          <w:sz w:val="18"/>
          <w:szCs w:val="18"/>
        </w:rPr>
        <w:t>false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00"/>
          <w:sz w:val="18"/>
          <w:szCs w:val="18"/>
        </w:rPr>
        <w:t>test</w:t>
      </w:r>
      <w:r>
        <w:rPr>
          <w:rFonts w:ascii="Courier New" w:hAnsi="Courier New" w:cs="Courier New"/>
          <w:color w:val="666600"/>
          <w:sz w:val="18"/>
          <w:szCs w:val="18"/>
        </w:rPr>
        <w:t>(</w:t>
      </w:r>
      <w:r>
        <w:rPr>
          <w:rFonts w:ascii="Courier New" w:hAnsi="Courier New" w:cs="Courier New"/>
          <w:color w:val="008800"/>
          <w:sz w:val="18"/>
          <w:szCs w:val="18"/>
        </w:rPr>
        <w:t>'rejects a price above the maximum'</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expect</w:t>
      </w:r>
      <w:r>
        <w:rPr>
          <w:rFonts w:ascii="Courier New" w:hAnsi="Courier New" w:cs="Courier New"/>
          <w:color w:val="666600"/>
          <w:sz w:val="18"/>
          <w:szCs w:val="18"/>
        </w:rPr>
        <w:t>(</w:t>
      </w:r>
      <w:proofErr w:type="spellStart"/>
      <w:r>
        <w:rPr>
          <w:rFonts w:ascii="Courier New" w:hAnsi="Courier New" w:cs="Courier New"/>
          <w:color w:val="000000"/>
          <w:sz w:val="18"/>
          <w:szCs w:val="18"/>
        </w:rPr>
        <w:t>isValidPrice</w:t>
      </w:r>
      <w:proofErr w:type="spellEnd"/>
      <w:r>
        <w:rPr>
          <w:rFonts w:ascii="Courier New" w:hAnsi="Courier New" w:cs="Courier New"/>
          <w:color w:val="666600"/>
          <w:sz w:val="18"/>
          <w:szCs w:val="18"/>
        </w:rPr>
        <w:t>(</w:t>
      </w:r>
      <w:r>
        <w:rPr>
          <w:rFonts w:ascii="Courier New" w:hAnsi="Courier New" w:cs="Courier New"/>
          <w:color w:val="006666"/>
          <w:sz w:val="18"/>
          <w:szCs w:val="18"/>
        </w:rPr>
        <w:t>15000</w:t>
      </w:r>
      <w:r>
        <w:rPr>
          <w:rFonts w:ascii="Courier New" w:hAnsi="Courier New" w:cs="Courier New"/>
          <w:color w:val="666600"/>
          <w:sz w:val="18"/>
          <w:szCs w:val="18"/>
        </w:rPr>
        <w:t>)).</w:t>
      </w:r>
      <w:proofErr w:type="spellStart"/>
      <w:r>
        <w:rPr>
          <w:rFonts w:ascii="Courier New" w:hAnsi="Courier New" w:cs="Courier New"/>
          <w:color w:val="000000"/>
          <w:sz w:val="18"/>
          <w:szCs w:val="18"/>
        </w:rPr>
        <w:t>toBe</w:t>
      </w:r>
      <w:proofErr w:type="spellEnd"/>
      <w:r>
        <w:rPr>
          <w:rFonts w:ascii="Courier New" w:hAnsi="Courier New" w:cs="Courier New"/>
          <w:color w:val="666600"/>
          <w:sz w:val="18"/>
          <w:szCs w:val="18"/>
        </w:rPr>
        <w:t>(</w:t>
      </w:r>
      <w:r>
        <w:rPr>
          <w:rFonts w:ascii="Courier New" w:hAnsi="Courier New" w:cs="Courier New"/>
          <w:color w:val="000088"/>
          <w:sz w:val="18"/>
          <w:szCs w:val="18"/>
        </w:rPr>
        <w:t>false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00"/>
          <w:sz w:val="18"/>
          <w:szCs w:val="18"/>
        </w:rPr>
        <w:t>test</w:t>
      </w:r>
      <w:r>
        <w:rPr>
          <w:rFonts w:ascii="Courier New" w:hAnsi="Courier New" w:cs="Courier New"/>
          <w:color w:val="666600"/>
          <w:sz w:val="18"/>
          <w:szCs w:val="18"/>
        </w:rPr>
        <w:t>(</w:t>
      </w:r>
      <w:r>
        <w:rPr>
          <w:rFonts w:ascii="Courier New" w:hAnsi="Courier New" w:cs="Courier New"/>
          <w:color w:val="008800"/>
          <w:sz w:val="18"/>
          <w:szCs w:val="18"/>
        </w:rPr>
        <w:t>'rejects non-numeric input'</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expect</w:t>
      </w:r>
      <w:r>
        <w:rPr>
          <w:rFonts w:ascii="Courier New" w:hAnsi="Courier New" w:cs="Courier New"/>
          <w:color w:val="666600"/>
          <w:sz w:val="18"/>
          <w:szCs w:val="18"/>
        </w:rPr>
        <w:t>(</w:t>
      </w:r>
      <w:proofErr w:type="spellStart"/>
      <w:r>
        <w:rPr>
          <w:rFonts w:ascii="Courier New" w:hAnsi="Courier New" w:cs="Courier New"/>
          <w:color w:val="000000"/>
          <w:sz w:val="18"/>
          <w:szCs w:val="18"/>
        </w:rPr>
        <w:t>isValidPrice</w:t>
      </w:r>
      <w:proofErr w:type="spellEnd"/>
      <w:r>
        <w:rPr>
          <w:rFonts w:ascii="Courier New" w:hAnsi="Courier New" w:cs="Courier New"/>
          <w:color w:val="666600"/>
          <w:sz w:val="18"/>
          <w:szCs w:val="18"/>
        </w:rPr>
        <w:t>(</w:t>
      </w:r>
      <w:r>
        <w:rPr>
          <w:rFonts w:ascii="Courier New" w:hAnsi="Courier New" w:cs="Courier New"/>
          <w:color w:val="008800"/>
          <w:sz w:val="18"/>
          <w:szCs w:val="18"/>
        </w:rPr>
        <w:t>"</w:t>
      </w:r>
      <w:proofErr w:type="spellStart"/>
      <w:r>
        <w:rPr>
          <w:rFonts w:ascii="Courier New" w:hAnsi="Courier New" w:cs="Courier New"/>
          <w:color w:val="008800"/>
          <w:sz w:val="18"/>
          <w:szCs w:val="18"/>
        </w:rPr>
        <w:t>abc</w:t>
      </w:r>
      <w:proofErr w:type="spellEnd"/>
      <w:r>
        <w:rPr>
          <w:rFonts w:ascii="Courier New" w:hAnsi="Courier New" w:cs="Courier New"/>
          <w:color w:val="008800"/>
          <w:sz w:val="18"/>
          <w:szCs w:val="18"/>
        </w:rPr>
        <w:t>"</w:t>
      </w:r>
      <w:r>
        <w:rPr>
          <w:rFonts w:ascii="Courier New" w:hAnsi="Courier New" w:cs="Courier New"/>
          <w:color w:val="666600"/>
          <w:sz w:val="18"/>
          <w:szCs w:val="18"/>
        </w:rPr>
        <w:t>)).</w:t>
      </w:r>
      <w:proofErr w:type="spellStart"/>
      <w:r>
        <w:rPr>
          <w:rFonts w:ascii="Courier New" w:hAnsi="Courier New" w:cs="Courier New"/>
          <w:color w:val="000000"/>
          <w:sz w:val="18"/>
          <w:szCs w:val="18"/>
        </w:rPr>
        <w:t>toBe</w:t>
      </w:r>
      <w:proofErr w:type="spellEnd"/>
      <w:r>
        <w:rPr>
          <w:rFonts w:ascii="Courier New" w:hAnsi="Courier New" w:cs="Courier New"/>
          <w:color w:val="666600"/>
          <w:sz w:val="18"/>
          <w:szCs w:val="18"/>
        </w:rPr>
        <w:t>(</w:t>
      </w:r>
      <w:r>
        <w:rPr>
          <w:rFonts w:ascii="Courier New" w:hAnsi="Courier New" w:cs="Courier New"/>
          <w:color w:val="000088"/>
          <w:sz w:val="18"/>
          <w:szCs w:val="18"/>
        </w:rPr>
        <w:t>false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00"/>
          <w:sz w:val="18"/>
          <w:szCs w:val="18"/>
        </w:rPr>
        <w:t>test</w:t>
      </w:r>
      <w:r>
        <w:rPr>
          <w:rFonts w:ascii="Courier New" w:hAnsi="Courier New" w:cs="Courier New"/>
          <w:color w:val="666600"/>
          <w:sz w:val="18"/>
          <w:szCs w:val="18"/>
        </w:rPr>
        <w:t>(</w:t>
      </w:r>
      <w:r>
        <w:rPr>
          <w:rFonts w:ascii="Courier New" w:hAnsi="Courier New" w:cs="Courier New"/>
          <w:color w:val="008800"/>
          <w:sz w:val="18"/>
          <w:szCs w:val="18"/>
        </w:rPr>
        <w:t>'accepts numeric string'</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expect</w:t>
      </w:r>
      <w:r>
        <w:rPr>
          <w:rFonts w:ascii="Courier New" w:hAnsi="Courier New" w:cs="Courier New"/>
          <w:color w:val="666600"/>
          <w:sz w:val="18"/>
          <w:szCs w:val="18"/>
        </w:rPr>
        <w:t>(</w:t>
      </w:r>
      <w:proofErr w:type="spellStart"/>
      <w:r>
        <w:rPr>
          <w:rFonts w:ascii="Courier New" w:hAnsi="Courier New" w:cs="Courier New"/>
          <w:color w:val="000000"/>
          <w:sz w:val="18"/>
          <w:szCs w:val="18"/>
        </w:rPr>
        <w:t>isValidPrice</w:t>
      </w:r>
      <w:proofErr w:type="spellEnd"/>
      <w:r>
        <w:rPr>
          <w:rFonts w:ascii="Courier New" w:hAnsi="Courier New" w:cs="Courier New"/>
          <w:color w:val="666600"/>
          <w:sz w:val="18"/>
          <w:szCs w:val="18"/>
        </w:rPr>
        <w:t>(</w:t>
      </w:r>
      <w:r>
        <w:rPr>
          <w:rFonts w:ascii="Courier New" w:hAnsi="Courier New" w:cs="Courier New"/>
          <w:color w:val="008800"/>
          <w:sz w:val="18"/>
          <w:szCs w:val="18"/>
        </w:rPr>
        <w:t>"199.99"</w:t>
      </w:r>
      <w:r>
        <w:rPr>
          <w:rFonts w:ascii="Courier New" w:hAnsi="Courier New" w:cs="Courier New"/>
          <w:color w:val="666600"/>
          <w:sz w:val="18"/>
          <w:szCs w:val="18"/>
        </w:rPr>
        <w:t>)).</w:t>
      </w:r>
      <w:proofErr w:type="spellStart"/>
      <w:r>
        <w:rPr>
          <w:rFonts w:ascii="Courier New" w:hAnsi="Courier New" w:cs="Courier New"/>
          <w:color w:val="000000"/>
          <w:sz w:val="18"/>
          <w:szCs w:val="18"/>
        </w:rPr>
        <w:t>toBe</w:t>
      </w:r>
      <w:proofErr w:type="spellEnd"/>
      <w:r>
        <w:rPr>
          <w:rFonts w:ascii="Courier New" w:hAnsi="Courier New" w:cs="Courier New"/>
          <w:color w:val="666600"/>
          <w:sz w:val="18"/>
          <w:szCs w:val="18"/>
        </w:rPr>
        <w:t>(</w:t>
      </w:r>
      <w:r>
        <w:rPr>
          <w:rFonts w:ascii="Courier New" w:hAnsi="Courier New" w:cs="Courier New"/>
          <w:color w:val="000088"/>
          <w:sz w:val="18"/>
          <w:szCs w:val="18"/>
        </w:rPr>
        <w:t>true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00"/>
          <w:sz w:val="18"/>
          <w:szCs w:val="18"/>
        </w:rPr>
        <w:t>test</w:t>
      </w:r>
      <w:r>
        <w:rPr>
          <w:rFonts w:ascii="Courier New" w:hAnsi="Courier New" w:cs="Courier New"/>
          <w:color w:val="666600"/>
          <w:sz w:val="18"/>
          <w:szCs w:val="18"/>
        </w:rPr>
        <w:t>(</w:t>
      </w:r>
      <w:r>
        <w:rPr>
          <w:rFonts w:ascii="Courier New" w:hAnsi="Courier New" w:cs="Courier New"/>
          <w:color w:val="008800"/>
          <w:sz w:val="18"/>
          <w:szCs w:val="18"/>
        </w:rPr>
        <w:t>'trims and parses numeric strings'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expect</w:t>
      </w:r>
      <w:r>
        <w:rPr>
          <w:rFonts w:ascii="Courier New" w:hAnsi="Courier New" w:cs="Courier New"/>
          <w:color w:val="666600"/>
          <w:sz w:val="18"/>
          <w:szCs w:val="18"/>
        </w:rPr>
        <w:t>(</w:t>
      </w:r>
      <w:proofErr w:type="spellStart"/>
      <w:r>
        <w:rPr>
          <w:rFonts w:ascii="Courier New" w:hAnsi="Courier New" w:cs="Courier New"/>
          <w:color w:val="000000"/>
          <w:sz w:val="18"/>
          <w:szCs w:val="18"/>
        </w:rPr>
        <w:t>isValidPrice</w:t>
      </w:r>
      <w:proofErr w:type="spellEnd"/>
      <w:r>
        <w:rPr>
          <w:rFonts w:ascii="Courier New" w:hAnsi="Courier New" w:cs="Courier New"/>
          <w:color w:val="666600"/>
          <w:sz w:val="18"/>
          <w:szCs w:val="18"/>
        </w:rPr>
        <w:t>(</w:t>
      </w:r>
      <w:r>
        <w:rPr>
          <w:rFonts w:ascii="Courier New" w:hAnsi="Courier New" w:cs="Courier New"/>
          <w:color w:val="008800"/>
          <w:sz w:val="18"/>
          <w:szCs w:val="18"/>
        </w:rPr>
        <w:t>"  300.50 "</w:t>
      </w:r>
      <w:r>
        <w:rPr>
          <w:rFonts w:ascii="Courier New" w:hAnsi="Courier New" w:cs="Courier New"/>
          <w:color w:val="666600"/>
          <w:sz w:val="18"/>
          <w:szCs w:val="18"/>
        </w:rPr>
        <w:t>)).</w:t>
      </w:r>
      <w:proofErr w:type="spellStart"/>
      <w:r>
        <w:rPr>
          <w:rFonts w:ascii="Courier New" w:hAnsi="Courier New" w:cs="Courier New"/>
          <w:color w:val="000000"/>
          <w:sz w:val="18"/>
          <w:szCs w:val="18"/>
        </w:rPr>
        <w:t>toBe</w:t>
      </w:r>
      <w:proofErr w:type="spellEnd"/>
      <w:r>
        <w:rPr>
          <w:rFonts w:ascii="Courier New" w:hAnsi="Courier New" w:cs="Courier New"/>
          <w:color w:val="666600"/>
          <w:sz w:val="18"/>
          <w:szCs w:val="18"/>
        </w:rPr>
        <w:t>(</w:t>
      </w:r>
      <w:r>
        <w:rPr>
          <w:rFonts w:ascii="Courier New" w:hAnsi="Courier New" w:cs="Courier New"/>
          <w:color w:val="000088"/>
          <w:sz w:val="18"/>
          <w:szCs w:val="18"/>
        </w:rPr>
        <w:t>true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w:t>
      </w:r>
    </w:p>
    <w:p w14:paraId="41B7DC5C" w14:textId="77777777" w:rsidR="00511FB4" w:rsidRPr="00464E6B" w:rsidRDefault="00511FB4" w:rsidP="00464E6B">
      <w:pPr>
        <w:rPr>
          <w:lang w:val="en-US"/>
        </w:rPr>
      </w:pPr>
    </w:p>
    <w:p w14:paraId="2169037A" w14:textId="77777777" w:rsidR="00511FB4" w:rsidRDefault="00511FB4">
      <w:pPr>
        <w:rPr>
          <w:rFonts w:eastAsiaTheme="majorEastAsia" w:cstheme="majorBidi"/>
          <w:color w:val="0F4761" w:themeColor="accent1" w:themeShade="BF"/>
          <w:sz w:val="28"/>
          <w:szCs w:val="28"/>
          <w:lang w:val="en-US"/>
        </w:rPr>
      </w:pPr>
      <w:r>
        <w:rPr>
          <w:lang w:val="en-US"/>
        </w:rPr>
        <w:br w:type="page"/>
      </w:r>
    </w:p>
    <w:p w14:paraId="2214412A" w14:textId="058383EE" w:rsidR="00464E6B" w:rsidRPr="00464E6B" w:rsidRDefault="00464E6B" w:rsidP="00464E6B">
      <w:pPr>
        <w:pStyle w:val="Heading3"/>
        <w:rPr>
          <w:lang w:val="en-US"/>
        </w:rPr>
      </w:pPr>
      <w:bookmarkStart w:id="16" w:name="_Toc198151134"/>
      <w:r w:rsidRPr="00464E6B">
        <w:rPr>
          <w:lang w:val="en-US"/>
        </w:rPr>
        <w:lastRenderedPageBreak/>
        <w:t>VIN Validation</w:t>
      </w:r>
      <w:bookmarkEnd w:id="16"/>
    </w:p>
    <w:p w14:paraId="7E14AB51" w14:textId="0688A40F" w:rsidR="00464E6B" w:rsidRDefault="00464E6B" w:rsidP="00464E6B">
      <w:pPr>
        <w:rPr>
          <w:lang w:val="en-US"/>
        </w:rPr>
      </w:pPr>
      <w:r w:rsidRPr="00464E6B">
        <w:rPr>
          <w:lang w:val="en-US"/>
        </w:rPr>
        <w:t>Th</w:t>
      </w:r>
      <w:r>
        <w:rPr>
          <w:lang w:val="en-US"/>
        </w:rPr>
        <w:t xml:space="preserve">is Validates that the VIN </w:t>
      </w:r>
      <w:r w:rsidRPr="00464E6B">
        <w:rPr>
          <w:lang w:val="en-US"/>
        </w:rPr>
        <w:t xml:space="preserve">input consists of 17 alphanumeric characters, excluding the letters I, O, and Q. It rejects lowercase and special </w:t>
      </w:r>
      <w:r w:rsidR="00EF20BF" w:rsidRPr="00464E6B">
        <w:rPr>
          <w:lang w:val="en-US"/>
        </w:rPr>
        <w:t>characters and</w:t>
      </w:r>
      <w:r w:rsidRPr="00464E6B">
        <w:rPr>
          <w:lang w:val="en-US"/>
        </w:rPr>
        <w:t xml:space="preserve"> trims the input before validation.</w:t>
      </w:r>
      <w:r w:rsidRPr="00464E6B">
        <w:rPr>
          <w:lang w:val="en-US"/>
        </w:rPr>
        <w:br/>
      </w:r>
    </w:p>
    <w:tbl>
      <w:tblPr>
        <w:tblStyle w:val="TableGrid"/>
        <w:tblW w:w="0" w:type="auto"/>
        <w:tblLook w:val="04A0" w:firstRow="1" w:lastRow="0" w:firstColumn="1" w:lastColumn="0" w:noHBand="0" w:noVBand="1"/>
      </w:tblPr>
      <w:tblGrid>
        <w:gridCol w:w="2278"/>
        <w:gridCol w:w="3671"/>
        <w:gridCol w:w="2104"/>
        <w:gridCol w:w="963"/>
      </w:tblGrid>
      <w:tr w:rsidR="0044110F" w14:paraId="0B91A654" w14:textId="77777777" w:rsidTr="00511FB4">
        <w:tc>
          <w:tcPr>
            <w:tcW w:w="2278" w:type="dxa"/>
          </w:tcPr>
          <w:p w14:paraId="6D1D2EC5" w14:textId="190B1E5F" w:rsidR="0044110F" w:rsidRPr="00511FB4" w:rsidRDefault="0044110F" w:rsidP="0044110F">
            <w:pPr>
              <w:rPr>
                <w:b/>
                <w:bCs/>
                <w:lang w:val="en-US"/>
              </w:rPr>
            </w:pPr>
            <w:r w:rsidRPr="00511FB4">
              <w:rPr>
                <w:b/>
                <w:bCs/>
                <w:lang w:val="en-US"/>
              </w:rPr>
              <w:t>Test Case</w:t>
            </w:r>
          </w:p>
        </w:tc>
        <w:tc>
          <w:tcPr>
            <w:tcW w:w="3671" w:type="dxa"/>
          </w:tcPr>
          <w:p w14:paraId="13982482" w14:textId="5A98D4A3" w:rsidR="0044110F" w:rsidRPr="00511FB4" w:rsidRDefault="0044110F" w:rsidP="0044110F">
            <w:pPr>
              <w:rPr>
                <w:b/>
                <w:bCs/>
                <w:lang w:val="en-US"/>
              </w:rPr>
            </w:pPr>
            <w:r w:rsidRPr="00511FB4">
              <w:rPr>
                <w:b/>
                <w:bCs/>
                <w:lang w:val="en-US"/>
              </w:rPr>
              <w:t>Description</w:t>
            </w:r>
          </w:p>
        </w:tc>
        <w:tc>
          <w:tcPr>
            <w:tcW w:w="2104" w:type="dxa"/>
          </w:tcPr>
          <w:p w14:paraId="4EBD3E81" w14:textId="34225EE9" w:rsidR="0044110F" w:rsidRPr="00511FB4" w:rsidRDefault="0044110F" w:rsidP="0044110F">
            <w:pPr>
              <w:rPr>
                <w:b/>
                <w:bCs/>
                <w:lang w:val="en-US"/>
              </w:rPr>
            </w:pPr>
            <w:r w:rsidRPr="00511FB4">
              <w:rPr>
                <w:b/>
                <w:bCs/>
                <w:lang w:val="en-US"/>
              </w:rPr>
              <w:t xml:space="preserve">Expected Result </w:t>
            </w:r>
          </w:p>
        </w:tc>
        <w:tc>
          <w:tcPr>
            <w:tcW w:w="963" w:type="dxa"/>
          </w:tcPr>
          <w:p w14:paraId="4D13CC4E" w14:textId="259FE77D" w:rsidR="0044110F" w:rsidRPr="00511FB4" w:rsidRDefault="0044110F" w:rsidP="0044110F">
            <w:pPr>
              <w:rPr>
                <w:b/>
                <w:bCs/>
                <w:lang w:val="en-US"/>
              </w:rPr>
            </w:pPr>
            <w:r w:rsidRPr="00511FB4">
              <w:rPr>
                <w:b/>
                <w:bCs/>
                <w:lang w:val="en-US"/>
              </w:rPr>
              <w:t>Status</w:t>
            </w:r>
          </w:p>
        </w:tc>
      </w:tr>
      <w:tr w:rsidR="0044110F" w14:paraId="67E4C884" w14:textId="77777777" w:rsidTr="00511FB4">
        <w:tc>
          <w:tcPr>
            <w:tcW w:w="2278" w:type="dxa"/>
          </w:tcPr>
          <w:p w14:paraId="6DA69DC2" w14:textId="0FF1A5A8" w:rsidR="0044110F" w:rsidRDefault="00EF20BF" w:rsidP="0044110F">
            <w:pPr>
              <w:rPr>
                <w:lang w:val="en-US"/>
              </w:rPr>
            </w:pPr>
            <w:r w:rsidRPr="00EF20BF">
              <w:t>Valid VIN</w:t>
            </w:r>
          </w:p>
        </w:tc>
        <w:tc>
          <w:tcPr>
            <w:tcW w:w="3671" w:type="dxa"/>
          </w:tcPr>
          <w:p w14:paraId="2BFF12FD" w14:textId="18FC5957" w:rsidR="0044110F" w:rsidRDefault="00EF20BF" w:rsidP="0044110F">
            <w:pPr>
              <w:rPr>
                <w:lang w:val="en-US"/>
              </w:rPr>
            </w:pPr>
            <w:r w:rsidRPr="00EF20BF">
              <w:t>17-character alphanumeric code</w:t>
            </w:r>
          </w:p>
        </w:tc>
        <w:tc>
          <w:tcPr>
            <w:tcW w:w="2104" w:type="dxa"/>
          </w:tcPr>
          <w:p w14:paraId="738842F5" w14:textId="29257E71" w:rsidR="0044110F" w:rsidRDefault="00EF20BF" w:rsidP="0044110F">
            <w:pPr>
              <w:rPr>
                <w:lang w:val="en-US"/>
              </w:rPr>
            </w:pPr>
            <w:r>
              <w:rPr>
                <w:lang w:val="en-US"/>
              </w:rPr>
              <w:t>T</w:t>
            </w:r>
            <w:r w:rsidRPr="0044110F">
              <w:rPr>
                <w:lang w:val="en-US"/>
              </w:rPr>
              <w:t>rue</w:t>
            </w:r>
          </w:p>
        </w:tc>
        <w:tc>
          <w:tcPr>
            <w:tcW w:w="963" w:type="dxa"/>
          </w:tcPr>
          <w:p w14:paraId="4D7DA30B" w14:textId="37B91252" w:rsidR="0044110F" w:rsidRDefault="00EF20BF" w:rsidP="0044110F">
            <w:pPr>
              <w:rPr>
                <w:lang w:val="en-US"/>
              </w:rPr>
            </w:pPr>
            <w:r w:rsidRPr="00EF20BF">
              <w:t>Passed</w:t>
            </w:r>
          </w:p>
        </w:tc>
      </w:tr>
      <w:tr w:rsidR="0044110F" w14:paraId="5C180F0A" w14:textId="77777777" w:rsidTr="00511FB4">
        <w:tc>
          <w:tcPr>
            <w:tcW w:w="2278" w:type="dxa"/>
          </w:tcPr>
          <w:p w14:paraId="4EED62E4" w14:textId="60737CB6" w:rsidR="0044110F" w:rsidRDefault="00EF20BF" w:rsidP="0044110F">
            <w:pPr>
              <w:rPr>
                <w:lang w:val="en-US"/>
              </w:rPr>
            </w:pPr>
            <w:r w:rsidRPr="00EF20BF">
              <w:t>Too short</w:t>
            </w:r>
          </w:p>
        </w:tc>
        <w:tc>
          <w:tcPr>
            <w:tcW w:w="3671" w:type="dxa"/>
          </w:tcPr>
          <w:p w14:paraId="03F7B719" w14:textId="6D8BE251" w:rsidR="0044110F" w:rsidRDefault="00EF20BF" w:rsidP="0044110F">
            <w:pPr>
              <w:rPr>
                <w:lang w:val="en-US"/>
              </w:rPr>
            </w:pPr>
            <w:r w:rsidRPr="00EF20BF">
              <w:t>Fewer than 17 characters</w:t>
            </w:r>
          </w:p>
        </w:tc>
        <w:tc>
          <w:tcPr>
            <w:tcW w:w="2104" w:type="dxa"/>
          </w:tcPr>
          <w:p w14:paraId="5137EDA2" w14:textId="59969FF0" w:rsidR="0044110F" w:rsidRDefault="00EF20BF" w:rsidP="0044110F">
            <w:pPr>
              <w:rPr>
                <w:lang w:val="en-US"/>
              </w:rPr>
            </w:pPr>
            <w:r>
              <w:rPr>
                <w:lang w:val="en-US"/>
              </w:rPr>
              <w:t>Fa</w:t>
            </w:r>
            <w:r w:rsidRPr="0044110F">
              <w:rPr>
                <w:lang w:val="en-US"/>
              </w:rPr>
              <w:t>lse</w:t>
            </w:r>
          </w:p>
        </w:tc>
        <w:tc>
          <w:tcPr>
            <w:tcW w:w="963" w:type="dxa"/>
          </w:tcPr>
          <w:p w14:paraId="69A4387D" w14:textId="56E194DE" w:rsidR="0044110F" w:rsidRDefault="00EF20BF" w:rsidP="0044110F">
            <w:pPr>
              <w:rPr>
                <w:lang w:val="en-US"/>
              </w:rPr>
            </w:pPr>
            <w:r w:rsidRPr="00EF20BF">
              <w:t>Passed</w:t>
            </w:r>
          </w:p>
        </w:tc>
      </w:tr>
      <w:tr w:rsidR="0044110F" w14:paraId="3F65780F" w14:textId="77777777" w:rsidTr="00511FB4">
        <w:tc>
          <w:tcPr>
            <w:tcW w:w="2278" w:type="dxa"/>
          </w:tcPr>
          <w:p w14:paraId="2205E799" w14:textId="75AFC5ED" w:rsidR="0044110F" w:rsidRDefault="00EF20BF" w:rsidP="0044110F">
            <w:pPr>
              <w:rPr>
                <w:lang w:val="en-US"/>
              </w:rPr>
            </w:pPr>
            <w:r w:rsidRPr="00EF20BF">
              <w:t>Too long</w:t>
            </w:r>
          </w:p>
        </w:tc>
        <w:tc>
          <w:tcPr>
            <w:tcW w:w="3671" w:type="dxa"/>
          </w:tcPr>
          <w:p w14:paraId="5792A0D0" w14:textId="5D8FA22E" w:rsidR="0044110F" w:rsidRDefault="00EF20BF" w:rsidP="0044110F">
            <w:pPr>
              <w:rPr>
                <w:lang w:val="en-US"/>
              </w:rPr>
            </w:pPr>
            <w:r w:rsidRPr="00EF20BF">
              <w:t>More than 17 characters</w:t>
            </w:r>
          </w:p>
        </w:tc>
        <w:tc>
          <w:tcPr>
            <w:tcW w:w="2104" w:type="dxa"/>
          </w:tcPr>
          <w:p w14:paraId="2F30294D" w14:textId="2510742E" w:rsidR="0044110F" w:rsidRDefault="00EF20BF" w:rsidP="0044110F">
            <w:pPr>
              <w:rPr>
                <w:lang w:val="en-US"/>
              </w:rPr>
            </w:pPr>
            <w:r>
              <w:rPr>
                <w:lang w:val="en-US"/>
              </w:rPr>
              <w:t>Fa</w:t>
            </w:r>
            <w:r w:rsidRPr="0044110F">
              <w:rPr>
                <w:lang w:val="en-US"/>
              </w:rPr>
              <w:t>lse</w:t>
            </w:r>
          </w:p>
        </w:tc>
        <w:tc>
          <w:tcPr>
            <w:tcW w:w="963" w:type="dxa"/>
          </w:tcPr>
          <w:p w14:paraId="65AD2B5D" w14:textId="2E6D3EAD" w:rsidR="0044110F" w:rsidRDefault="00EF20BF" w:rsidP="0044110F">
            <w:pPr>
              <w:rPr>
                <w:lang w:val="en-US"/>
              </w:rPr>
            </w:pPr>
            <w:r w:rsidRPr="00EF20BF">
              <w:t>Passed</w:t>
            </w:r>
          </w:p>
        </w:tc>
      </w:tr>
      <w:tr w:rsidR="0044110F" w14:paraId="061D27DC" w14:textId="77777777" w:rsidTr="00511FB4">
        <w:tc>
          <w:tcPr>
            <w:tcW w:w="2278" w:type="dxa"/>
          </w:tcPr>
          <w:p w14:paraId="32BBB928" w14:textId="373F26C9" w:rsidR="0044110F" w:rsidRDefault="00EF20BF" w:rsidP="0044110F">
            <w:pPr>
              <w:rPr>
                <w:lang w:val="en-US"/>
              </w:rPr>
            </w:pPr>
            <w:r w:rsidRPr="00EF20BF">
              <w:t>Disallowed characters</w:t>
            </w:r>
          </w:p>
        </w:tc>
        <w:tc>
          <w:tcPr>
            <w:tcW w:w="3671" w:type="dxa"/>
          </w:tcPr>
          <w:p w14:paraId="66BB07F9" w14:textId="35DE6262" w:rsidR="0044110F" w:rsidRDefault="00EF20BF" w:rsidP="0044110F">
            <w:pPr>
              <w:rPr>
                <w:lang w:val="en-US"/>
              </w:rPr>
            </w:pPr>
            <w:r w:rsidRPr="00EF20BF">
              <w:t>Rejects I, O, Q</w:t>
            </w:r>
          </w:p>
        </w:tc>
        <w:tc>
          <w:tcPr>
            <w:tcW w:w="2104" w:type="dxa"/>
          </w:tcPr>
          <w:p w14:paraId="302DD07F" w14:textId="099A2682" w:rsidR="0044110F" w:rsidRDefault="00EF20BF" w:rsidP="0044110F">
            <w:pPr>
              <w:rPr>
                <w:lang w:val="en-US"/>
              </w:rPr>
            </w:pPr>
            <w:r>
              <w:rPr>
                <w:lang w:val="en-US"/>
              </w:rPr>
              <w:t>Fa</w:t>
            </w:r>
            <w:r w:rsidRPr="0044110F">
              <w:rPr>
                <w:lang w:val="en-US"/>
              </w:rPr>
              <w:t>lse</w:t>
            </w:r>
          </w:p>
        </w:tc>
        <w:tc>
          <w:tcPr>
            <w:tcW w:w="963" w:type="dxa"/>
          </w:tcPr>
          <w:p w14:paraId="68A46755" w14:textId="5E8F6409" w:rsidR="0044110F" w:rsidRDefault="00EF20BF" w:rsidP="0044110F">
            <w:pPr>
              <w:rPr>
                <w:lang w:val="en-US"/>
              </w:rPr>
            </w:pPr>
            <w:r w:rsidRPr="00EF20BF">
              <w:t>Passed</w:t>
            </w:r>
          </w:p>
        </w:tc>
      </w:tr>
      <w:tr w:rsidR="0044110F" w14:paraId="29DCB3BA" w14:textId="77777777" w:rsidTr="00511FB4">
        <w:tc>
          <w:tcPr>
            <w:tcW w:w="2278" w:type="dxa"/>
          </w:tcPr>
          <w:p w14:paraId="278EDFB1" w14:textId="0CD34D79" w:rsidR="0044110F" w:rsidRDefault="00EF20BF" w:rsidP="0044110F">
            <w:pPr>
              <w:rPr>
                <w:lang w:val="en-US"/>
              </w:rPr>
            </w:pPr>
            <w:r w:rsidRPr="00EF20BF">
              <w:t>Lowercase letters</w:t>
            </w:r>
          </w:p>
        </w:tc>
        <w:tc>
          <w:tcPr>
            <w:tcW w:w="3671" w:type="dxa"/>
          </w:tcPr>
          <w:p w14:paraId="2F2848B1" w14:textId="6DBEEB10" w:rsidR="0044110F" w:rsidRDefault="00EF20BF" w:rsidP="0044110F">
            <w:pPr>
              <w:rPr>
                <w:lang w:val="en-US"/>
              </w:rPr>
            </w:pPr>
            <w:r w:rsidRPr="00EF20BF">
              <w:t>Only uppercase is valid</w:t>
            </w:r>
          </w:p>
        </w:tc>
        <w:tc>
          <w:tcPr>
            <w:tcW w:w="2104" w:type="dxa"/>
          </w:tcPr>
          <w:p w14:paraId="37797B67" w14:textId="08459A0C" w:rsidR="0044110F" w:rsidRDefault="00EF20BF" w:rsidP="0044110F">
            <w:pPr>
              <w:rPr>
                <w:lang w:val="en-US"/>
              </w:rPr>
            </w:pPr>
            <w:r>
              <w:rPr>
                <w:lang w:val="en-US"/>
              </w:rPr>
              <w:t>Fa</w:t>
            </w:r>
            <w:r w:rsidRPr="0044110F">
              <w:rPr>
                <w:lang w:val="en-US"/>
              </w:rPr>
              <w:t>lse</w:t>
            </w:r>
          </w:p>
        </w:tc>
        <w:tc>
          <w:tcPr>
            <w:tcW w:w="963" w:type="dxa"/>
          </w:tcPr>
          <w:p w14:paraId="4A7FF4BC" w14:textId="47894B7F" w:rsidR="0044110F" w:rsidRDefault="00EF20BF" w:rsidP="0044110F">
            <w:pPr>
              <w:rPr>
                <w:lang w:val="en-US"/>
              </w:rPr>
            </w:pPr>
            <w:r w:rsidRPr="00EF20BF">
              <w:t>Passed</w:t>
            </w:r>
          </w:p>
        </w:tc>
      </w:tr>
      <w:tr w:rsidR="0044110F" w14:paraId="60C9A3C2" w14:textId="77777777" w:rsidTr="00511FB4">
        <w:tc>
          <w:tcPr>
            <w:tcW w:w="2278" w:type="dxa"/>
          </w:tcPr>
          <w:p w14:paraId="7617B1D6" w14:textId="444231D1" w:rsidR="0044110F" w:rsidRDefault="00EF20BF" w:rsidP="0044110F">
            <w:pPr>
              <w:rPr>
                <w:lang w:val="en-US"/>
              </w:rPr>
            </w:pPr>
            <w:r w:rsidRPr="00EF20BF">
              <w:t>Symbols</w:t>
            </w:r>
          </w:p>
        </w:tc>
        <w:tc>
          <w:tcPr>
            <w:tcW w:w="3671" w:type="dxa"/>
          </w:tcPr>
          <w:p w14:paraId="060E4E77" w14:textId="0FD1E621" w:rsidR="0044110F" w:rsidRDefault="00EF20BF" w:rsidP="0044110F">
            <w:pPr>
              <w:rPr>
                <w:lang w:val="en-US"/>
              </w:rPr>
            </w:pPr>
            <w:r w:rsidRPr="00EF20BF">
              <w:t>Rejects special characters</w:t>
            </w:r>
          </w:p>
        </w:tc>
        <w:tc>
          <w:tcPr>
            <w:tcW w:w="2104" w:type="dxa"/>
          </w:tcPr>
          <w:p w14:paraId="6DE4D81C" w14:textId="52B7D5F4" w:rsidR="0044110F" w:rsidRDefault="00EF20BF" w:rsidP="0044110F">
            <w:pPr>
              <w:rPr>
                <w:lang w:val="en-US"/>
              </w:rPr>
            </w:pPr>
            <w:r>
              <w:rPr>
                <w:lang w:val="en-US"/>
              </w:rPr>
              <w:t>Fa</w:t>
            </w:r>
            <w:r w:rsidRPr="0044110F">
              <w:rPr>
                <w:lang w:val="en-US"/>
              </w:rPr>
              <w:t>lse</w:t>
            </w:r>
          </w:p>
        </w:tc>
        <w:tc>
          <w:tcPr>
            <w:tcW w:w="963" w:type="dxa"/>
          </w:tcPr>
          <w:p w14:paraId="7F43A2CE" w14:textId="5220DFFA" w:rsidR="0044110F" w:rsidRDefault="00EF20BF" w:rsidP="0044110F">
            <w:pPr>
              <w:rPr>
                <w:lang w:val="en-US"/>
              </w:rPr>
            </w:pPr>
            <w:r w:rsidRPr="00EF20BF">
              <w:t>Passed</w:t>
            </w:r>
          </w:p>
        </w:tc>
      </w:tr>
      <w:tr w:rsidR="0044110F" w14:paraId="7185C9E1" w14:textId="77777777" w:rsidTr="00511FB4">
        <w:tc>
          <w:tcPr>
            <w:tcW w:w="2278" w:type="dxa"/>
          </w:tcPr>
          <w:p w14:paraId="41C55953" w14:textId="41F9D24A" w:rsidR="0044110F" w:rsidRDefault="00EF20BF" w:rsidP="0044110F">
            <w:pPr>
              <w:rPr>
                <w:lang w:val="en-US"/>
              </w:rPr>
            </w:pPr>
            <w:r w:rsidRPr="00EF20BF">
              <w:t>Trims input</w:t>
            </w:r>
          </w:p>
        </w:tc>
        <w:tc>
          <w:tcPr>
            <w:tcW w:w="3671" w:type="dxa"/>
          </w:tcPr>
          <w:p w14:paraId="4B00A031" w14:textId="6F951E4D" w:rsidR="0044110F" w:rsidRDefault="00EF20BF" w:rsidP="0044110F">
            <w:pPr>
              <w:rPr>
                <w:lang w:val="en-US"/>
              </w:rPr>
            </w:pPr>
            <w:r w:rsidRPr="00EF20BF">
              <w:t>Whitespace is ignored in check</w:t>
            </w:r>
          </w:p>
        </w:tc>
        <w:tc>
          <w:tcPr>
            <w:tcW w:w="2104" w:type="dxa"/>
          </w:tcPr>
          <w:p w14:paraId="720E45E0" w14:textId="0B050C9F" w:rsidR="0044110F" w:rsidRDefault="00EF20BF" w:rsidP="0044110F">
            <w:pPr>
              <w:rPr>
                <w:lang w:val="en-US"/>
              </w:rPr>
            </w:pPr>
            <w:r>
              <w:rPr>
                <w:lang w:val="en-US"/>
              </w:rPr>
              <w:t>T</w:t>
            </w:r>
            <w:r w:rsidRPr="0044110F">
              <w:rPr>
                <w:lang w:val="en-US"/>
              </w:rPr>
              <w:t>rue</w:t>
            </w:r>
          </w:p>
        </w:tc>
        <w:tc>
          <w:tcPr>
            <w:tcW w:w="963" w:type="dxa"/>
          </w:tcPr>
          <w:p w14:paraId="289B868E" w14:textId="0D2FF67E" w:rsidR="0044110F" w:rsidRDefault="00EF20BF" w:rsidP="0044110F">
            <w:pPr>
              <w:rPr>
                <w:lang w:val="en-US"/>
              </w:rPr>
            </w:pPr>
            <w:r w:rsidRPr="00EF20BF">
              <w:t>Passed</w:t>
            </w:r>
          </w:p>
        </w:tc>
      </w:tr>
    </w:tbl>
    <w:p w14:paraId="60254A3B" w14:textId="77777777" w:rsidR="00EF20BF" w:rsidRDefault="00EF20BF" w:rsidP="00464E6B">
      <w:pPr>
        <w:rPr>
          <w:lang w:val="en-US"/>
        </w:rPr>
      </w:pPr>
    </w:p>
    <w:p w14:paraId="12851F71" w14:textId="77777777" w:rsidR="00511FB4" w:rsidRDefault="00511FB4">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143548952"/>
        <w:rPr>
          <w:rFonts w:ascii="Courier New" w:hAnsi="Courier New" w:cs="Courier New"/>
          <w:color w:val="666600"/>
          <w:sz w:val="18"/>
          <w:szCs w:val="18"/>
        </w:rPr>
      </w:pPr>
      <w:r>
        <w:rPr>
          <w:rFonts w:ascii="Courier New" w:hAnsi="Courier New" w:cs="Courier New"/>
          <w:color w:val="000088"/>
          <w:sz w:val="18"/>
          <w:szCs w:val="18"/>
        </w:rPr>
        <w:t>function</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isValidVin</w:t>
      </w:r>
      <w:proofErr w:type="spellEnd"/>
      <w:r>
        <w:rPr>
          <w:rFonts w:ascii="Courier New" w:hAnsi="Courier New" w:cs="Courier New"/>
          <w:color w:val="666600"/>
          <w:sz w:val="18"/>
          <w:szCs w:val="18"/>
        </w:rPr>
        <w:t>(</w:t>
      </w:r>
      <w:r>
        <w:rPr>
          <w:rFonts w:ascii="Courier New" w:hAnsi="Courier New" w:cs="Courier New"/>
          <w:color w:val="000000"/>
          <w:sz w:val="18"/>
          <w:szCs w:val="18"/>
        </w:rPr>
        <w:t>vin</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r>
        <w:rPr>
          <w:rFonts w:ascii="Courier New" w:hAnsi="Courier New" w:cs="Courier New"/>
          <w:color w:val="008800"/>
          <w:sz w:val="18"/>
          <w:szCs w:val="18"/>
        </w:rPr>
        <w:t>/^[A-HJ-NPR-Z0-9]{17}$/</w:t>
      </w:r>
      <w:r>
        <w:rPr>
          <w:rFonts w:ascii="Courier New" w:hAnsi="Courier New" w:cs="Courier New"/>
          <w:color w:val="666600"/>
          <w:sz w:val="18"/>
          <w:szCs w:val="18"/>
        </w:rPr>
        <w:t>.</w:t>
      </w:r>
      <w:r>
        <w:rPr>
          <w:rFonts w:ascii="Courier New" w:hAnsi="Courier New" w:cs="Courier New"/>
          <w:color w:val="000000"/>
          <w:sz w:val="18"/>
          <w:szCs w:val="18"/>
        </w:rPr>
        <w:t>test</w:t>
      </w:r>
      <w:r>
        <w:rPr>
          <w:rFonts w:ascii="Courier New" w:hAnsi="Courier New" w:cs="Courier New"/>
          <w:color w:val="666600"/>
          <w:sz w:val="18"/>
          <w:szCs w:val="18"/>
        </w:rPr>
        <w:t>(</w:t>
      </w:r>
      <w:proofErr w:type="spellStart"/>
      <w:r>
        <w:rPr>
          <w:rFonts w:ascii="Courier New" w:hAnsi="Courier New" w:cs="Courier New"/>
          <w:color w:val="000000"/>
          <w:sz w:val="18"/>
          <w:szCs w:val="18"/>
        </w:rPr>
        <w:t>vin</w:t>
      </w:r>
      <w:r>
        <w:rPr>
          <w:rFonts w:ascii="Courier New" w:hAnsi="Courier New" w:cs="Courier New"/>
          <w:color w:val="666600"/>
          <w:sz w:val="18"/>
          <w:szCs w:val="18"/>
        </w:rPr>
        <w:t>.</w:t>
      </w:r>
      <w:r>
        <w:rPr>
          <w:rFonts w:ascii="Courier New" w:hAnsi="Courier New" w:cs="Courier New"/>
          <w:color w:val="000000"/>
          <w:sz w:val="18"/>
          <w:szCs w:val="18"/>
        </w:rPr>
        <w:t>trim</w:t>
      </w:r>
      <w:proofErr w:type="spellEnd"/>
      <w:r>
        <w:rPr>
          <w:rFonts w:ascii="Courier New" w:hAnsi="Courier New" w:cs="Courier New"/>
          <w:color w:val="666600"/>
          <w:sz w:val="18"/>
          <w:szCs w:val="18"/>
        </w:rPr>
        <w:t>());</w:t>
      </w:r>
      <w:r>
        <w:rPr>
          <w:rFonts w:ascii="Courier New" w:hAnsi="Courier New" w:cs="Courier New"/>
          <w:color w:val="666600"/>
          <w:sz w:val="18"/>
          <w:szCs w:val="18"/>
        </w:rPr>
        <w:b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00"/>
          <w:sz w:val="18"/>
          <w:szCs w:val="18"/>
        </w:rPr>
        <w:t>describe</w:t>
      </w:r>
      <w:r>
        <w:rPr>
          <w:rFonts w:ascii="Courier New" w:hAnsi="Courier New" w:cs="Courier New"/>
          <w:color w:val="666600"/>
          <w:sz w:val="18"/>
          <w:szCs w:val="18"/>
        </w:rPr>
        <w:t>(</w:t>
      </w:r>
      <w:r>
        <w:rPr>
          <w:rFonts w:ascii="Courier New" w:hAnsi="Courier New" w:cs="Courier New"/>
          <w:color w:val="008800"/>
          <w:sz w:val="18"/>
          <w:szCs w:val="18"/>
        </w:rPr>
        <w:t>'VIN validation'</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test</w:t>
      </w:r>
      <w:r>
        <w:rPr>
          <w:rFonts w:ascii="Courier New" w:hAnsi="Courier New" w:cs="Courier New"/>
          <w:color w:val="666600"/>
          <w:sz w:val="18"/>
          <w:szCs w:val="18"/>
        </w:rPr>
        <w:t>(</w:t>
      </w:r>
      <w:r>
        <w:rPr>
          <w:rFonts w:ascii="Courier New" w:hAnsi="Courier New" w:cs="Courier New"/>
          <w:color w:val="008800"/>
          <w:sz w:val="18"/>
          <w:szCs w:val="18"/>
        </w:rPr>
        <w:t>'valid VIN passes'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expect</w:t>
      </w:r>
      <w:r>
        <w:rPr>
          <w:rFonts w:ascii="Courier New" w:hAnsi="Courier New" w:cs="Courier New"/>
          <w:color w:val="666600"/>
          <w:sz w:val="18"/>
          <w:szCs w:val="18"/>
        </w:rPr>
        <w:t>(</w:t>
      </w:r>
      <w:proofErr w:type="spellStart"/>
      <w:r>
        <w:rPr>
          <w:rFonts w:ascii="Courier New" w:hAnsi="Courier New" w:cs="Courier New"/>
          <w:color w:val="000000"/>
          <w:sz w:val="18"/>
          <w:szCs w:val="18"/>
        </w:rPr>
        <w:t>isValidVin</w:t>
      </w:r>
      <w:proofErr w:type="spellEnd"/>
      <w:r>
        <w:rPr>
          <w:rFonts w:ascii="Courier New" w:hAnsi="Courier New" w:cs="Courier New"/>
          <w:color w:val="666600"/>
          <w:sz w:val="18"/>
          <w:szCs w:val="18"/>
        </w:rPr>
        <w:t>(</w:t>
      </w:r>
      <w:r>
        <w:rPr>
          <w:rFonts w:ascii="Courier New" w:hAnsi="Courier New" w:cs="Courier New"/>
          <w:color w:val="008800"/>
          <w:sz w:val="18"/>
          <w:szCs w:val="18"/>
        </w:rPr>
        <w:t>'1HGCM82633A004352'</w:t>
      </w:r>
      <w:r>
        <w:rPr>
          <w:rFonts w:ascii="Courier New" w:hAnsi="Courier New" w:cs="Courier New"/>
          <w:color w:val="666600"/>
          <w:sz w:val="18"/>
          <w:szCs w:val="18"/>
        </w:rPr>
        <w:t>)).</w:t>
      </w:r>
      <w:proofErr w:type="spellStart"/>
      <w:r>
        <w:rPr>
          <w:rFonts w:ascii="Courier New" w:hAnsi="Courier New" w:cs="Courier New"/>
          <w:color w:val="000000"/>
          <w:sz w:val="18"/>
          <w:szCs w:val="18"/>
        </w:rPr>
        <w:t>toBe</w:t>
      </w:r>
      <w:proofErr w:type="spellEnd"/>
      <w:r>
        <w:rPr>
          <w:rFonts w:ascii="Courier New" w:hAnsi="Courier New" w:cs="Courier New"/>
          <w:color w:val="666600"/>
          <w:sz w:val="18"/>
          <w:szCs w:val="18"/>
        </w:rPr>
        <w:t>(</w:t>
      </w:r>
      <w:r>
        <w:rPr>
          <w:rFonts w:ascii="Courier New" w:hAnsi="Courier New" w:cs="Courier New"/>
          <w:color w:val="000088"/>
          <w:sz w:val="18"/>
          <w:szCs w:val="18"/>
        </w:rPr>
        <w:t>true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00"/>
          <w:sz w:val="18"/>
          <w:szCs w:val="18"/>
        </w:rPr>
        <w:t>test</w:t>
      </w:r>
      <w:r>
        <w:rPr>
          <w:rFonts w:ascii="Courier New" w:hAnsi="Courier New" w:cs="Courier New"/>
          <w:color w:val="666600"/>
          <w:sz w:val="18"/>
          <w:szCs w:val="18"/>
        </w:rPr>
        <w:t>(</w:t>
      </w:r>
      <w:r>
        <w:rPr>
          <w:rFonts w:ascii="Courier New" w:hAnsi="Courier New" w:cs="Courier New"/>
          <w:color w:val="008800"/>
          <w:sz w:val="18"/>
          <w:szCs w:val="18"/>
        </w:rPr>
        <w:t>'fails if too short'</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expect</w:t>
      </w:r>
      <w:r>
        <w:rPr>
          <w:rFonts w:ascii="Courier New" w:hAnsi="Courier New" w:cs="Courier New"/>
          <w:color w:val="666600"/>
          <w:sz w:val="18"/>
          <w:szCs w:val="18"/>
        </w:rPr>
        <w:t>(</w:t>
      </w:r>
      <w:proofErr w:type="spellStart"/>
      <w:r>
        <w:rPr>
          <w:rFonts w:ascii="Courier New" w:hAnsi="Courier New" w:cs="Courier New"/>
          <w:color w:val="000000"/>
          <w:sz w:val="18"/>
          <w:szCs w:val="18"/>
        </w:rPr>
        <w:t>isValidVin</w:t>
      </w:r>
      <w:proofErr w:type="spellEnd"/>
      <w:r>
        <w:rPr>
          <w:rFonts w:ascii="Courier New" w:hAnsi="Courier New" w:cs="Courier New"/>
          <w:color w:val="666600"/>
          <w:sz w:val="18"/>
          <w:szCs w:val="18"/>
        </w:rPr>
        <w:t>(</w:t>
      </w:r>
      <w:r>
        <w:rPr>
          <w:rFonts w:ascii="Courier New" w:hAnsi="Courier New" w:cs="Courier New"/>
          <w:color w:val="008800"/>
          <w:sz w:val="18"/>
          <w:szCs w:val="18"/>
        </w:rPr>
        <w:t>'1HGCM82633A00435'</w:t>
      </w:r>
      <w:r>
        <w:rPr>
          <w:rFonts w:ascii="Courier New" w:hAnsi="Courier New" w:cs="Courier New"/>
          <w:color w:val="666600"/>
          <w:sz w:val="18"/>
          <w:szCs w:val="18"/>
        </w:rPr>
        <w:t>)).</w:t>
      </w:r>
      <w:proofErr w:type="spellStart"/>
      <w:r>
        <w:rPr>
          <w:rFonts w:ascii="Courier New" w:hAnsi="Courier New" w:cs="Courier New"/>
          <w:color w:val="000000"/>
          <w:sz w:val="18"/>
          <w:szCs w:val="18"/>
        </w:rPr>
        <w:t>toBe</w:t>
      </w:r>
      <w:proofErr w:type="spellEnd"/>
      <w:r>
        <w:rPr>
          <w:rFonts w:ascii="Courier New" w:hAnsi="Courier New" w:cs="Courier New"/>
          <w:color w:val="666600"/>
          <w:sz w:val="18"/>
          <w:szCs w:val="18"/>
        </w:rPr>
        <w:t>(</w:t>
      </w:r>
      <w:r>
        <w:rPr>
          <w:rFonts w:ascii="Courier New" w:hAnsi="Courier New" w:cs="Courier New"/>
          <w:color w:val="000088"/>
          <w:sz w:val="18"/>
          <w:szCs w:val="18"/>
        </w:rPr>
        <w:t>false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880000"/>
          <w:sz w:val="18"/>
          <w:szCs w:val="18"/>
        </w:rPr>
        <w:t>// 16 chars</w:t>
      </w:r>
      <w:r>
        <w:rPr>
          <w:rFonts w:ascii="Courier New" w:hAnsi="Courier New" w:cs="Courier New"/>
          <w:color w:val="880000"/>
          <w:sz w:val="18"/>
          <w:szCs w:val="18"/>
        </w:rPr>
        <w:br/>
        <w:t xml:space="preserve">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880000"/>
          <w:sz w:val="18"/>
          <w:szCs w:val="18"/>
        </w:rPr>
        <w:br/>
      </w:r>
      <w:r>
        <w:rPr>
          <w:rFonts w:ascii="Courier New" w:hAnsi="Courier New" w:cs="Courier New"/>
          <w:color w:val="880000"/>
          <w:sz w:val="18"/>
          <w:szCs w:val="18"/>
        </w:rPr>
        <w:br/>
        <w:t xml:space="preserve">    </w:t>
      </w:r>
      <w:r>
        <w:rPr>
          <w:rFonts w:ascii="Courier New" w:hAnsi="Courier New" w:cs="Courier New"/>
          <w:color w:val="000000"/>
          <w:sz w:val="18"/>
          <w:szCs w:val="18"/>
        </w:rPr>
        <w:t>test</w:t>
      </w:r>
      <w:r>
        <w:rPr>
          <w:rFonts w:ascii="Courier New" w:hAnsi="Courier New" w:cs="Courier New"/>
          <w:color w:val="666600"/>
          <w:sz w:val="18"/>
          <w:szCs w:val="18"/>
        </w:rPr>
        <w:t>(</w:t>
      </w:r>
      <w:r>
        <w:rPr>
          <w:rFonts w:ascii="Courier New" w:hAnsi="Courier New" w:cs="Courier New"/>
          <w:color w:val="008800"/>
          <w:sz w:val="18"/>
          <w:szCs w:val="18"/>
        </w:rPr>
        <w:t>'fails if too long'</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expect</w:t>
      </w:r>
      <w:r>
        <w:rPr>
          <w:rFonts w:ascii="Courier New" w:hAnsi="Courier New" w:cs="Courier New"/>
          <w:color w:val="666600"/>
          <w:sz w:val="18"/>
          <w:szCs w:val="18"/>
        </w:rPr>
        <w:t>(</w:t>
      </w:r>
      <w:proofErr w:type="spellStart"/>
      <w:r>
        <w:rPr>
          <w:rFonts w:ascii="Courier New" w:hAnsi="Courier New" w:cs="Courier New"/>
          <w:color w:val="000000"/>
          <w:sz w:val="18"/>
          <w:szCs w:val="18"/>
        </w:rPr>
        <w:t>isValidVin</w:t>
      </w:r>
      <w:proofErr w:type="spellEnd"/>
      <w:r>
        <w:rPr>
          <w:rFonts w:ascii="Courier New" w:hAnsi="Courier New" w:cs="Courier New"/>
          <w:color w:val="666600"/>
          <w:sz w:val="18"/>
          <w:szCs w:val="18"/>
        </w:rPr>
        <w:t>(</w:t>
      </w:r>
      <w:r>
        <w:rPr>
          <w:rFonts w:ascii="Courier New" w:hAnsi="Courier New" w:cs="Courier New"/>
          <w:color w:val="008800"/>
          <w:sz w:val="18"/>
          <w:szCs w:val="18"/>
        </w:rPr>
        <w:t>'1HGCM82633A004352EXTRA'</w:t>
      </w:r>
      <w:r>
        <w:rPr>
          <w:rFonts w:ascii="Courier New" w:hAnsi="Courier New" w:cs="Courier New"/>
          <w:color w:val="666600"/>
          <w:sz w:val="18"/>
          <w:szCs w:val="18"/>
        </w:rPr>
        <w:t>)).</w:t>
      </w:r>
      <w:proofErr w:type="spellStart"/>
      <w:r>
        <w:rPr>
          <w:rFonts w:ascii="Courier New" w:hAnsi="Courier New" w:cs="Courier New"/>
          <w:color w:val="000000"/>
          <w:sz w:val="18"/>
          <w:szCs w:val="18"/>
        </w:rPr>
        <w:t>toBe</w:t>
      </w:r>
      <w:proofErr w:type="spellEnd"/>
      <w:r>
        <w:rPr>
          <w:rFonts w:ascii="Courier New" w:hAnsi="Courier New" w:cs="Courier New"/>
          <w:color w:val="666600"/>
          <w:sz w:val="18"/>
          <w:szCs w:val="18"/>
        </w:rPr>
        <w:t>(</w:t>
      </w:r>
      <w:r>
        <w:rPr>
          <w:rFonts w:ascii="Courier New" w:hAnsi="Courier New" w:cs="Courier New"/>
          <w:color w:val="000088"/>
          <w:sz w:val="18"/>
          <w:szCs w:val="18"/>
        </w:rPr>
        <w:t>false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880000"/>
          <w:sz w:val="18"/>
          <w:szCs w:val="18"/>
        </w:rPr>
        <w:t>// &gt;17</w:t>
      </w:r>
      <w:r>
        <w:rPr>
          <w:rFonts w:ascii="Courier New" w:hAnsi="Courier New" w:cs="Courier New"/>
          <w:color w:val="880000"/>
          <w:sz w:val="18"/>
          <w:szCs w:val="18"/>
        </w:rPr>
        <w:br/>
        <w:t xml:space="preserve">    </w:t>
      </w:r>
      <w:r>
        <w:rPr>
          <w:rFonts w:ascii="Courier New" w:hAnsi="Courier New" w:cs="Courier New"/>
          <w:color w:val="666600"/>
          <w:sz w:val="18"/>
          <w:szCs w:val="18"/>
        </w:rPr>
        <w:t>});</w:t>
      </w:r>
    </w:p>
    <w:p w14:paraId="6BC9592B" w14:textId="1813EA66" w:rsidR="00511FB4" w:rsidRDefault="00511FB4" w:rsidP="00511FB4">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143548952"/>
        <w:rPr>
          <w:rFonts w:ascii="Courier New" w:hAnsi="Courier New" w:cs="Courier New"/>
          <w:sz w:val="18"/>
          <w:szCs w:val="18"/>
        </w:rPr>
      </w:pPr>
      <w:r>
        <w:rPr>
          <w:rFonts w:ascii="Courier New" w:hAnsi="Courier New" w:cs="Courier New"/>
          <w:color w:val="880000"/>
          <w:sz w:val="18"/>
          <w:szCs w:val="18"/>
        </w:rPr>
        <w:br/>
      </w:r>
      <w:r>
        <w:rPr>
          <w:rFonts w:ascii="Courier New" w:hAnsi="Courier New" w:cs="Courier New"/>
          <w:color w:val="666600"/>
          <w:sz w:val="18"/>
          <w:szCs w:val="18"/>
        </w:rPr>
        <w:t xml:space="preserve">     </w:t>
      </w:r>
      <w:r>
        <w:rPr>
          <w:rFonts w:ascii="Courier New" w:hAnsi="Courier New" w:cs="Courier New"/>
          <w:color w:val="000000"/>
          <w:sz w:val="18"/>
          <w:szCs w:val="18"/>
        </w:rPr>
        <w:t>test</w:t>
      </w:r>
      <w:r>
        <w:rPr>
          <w:rFonts w:ascii="Courier New" w:hAnsi="Courier New" w:cs="Courier New"/>
          <w:color w:val="666600"/>
          <w:sz w:val="18"/>
          <w:szCs w:val="18"/>
        </w:rPr>
        <w:t>(</w:t>
      </w:r>
      <w:r>
        <w:rPr>
          <w:rFonts w:ascii="Courier New" w:hAnsi="Courier New" w:cs="Courier New"/>
          <w:color w:val="008800"/>
          <w:sz w:val="18"/>
          <w:szCs w:val="18"/>
        </w:rPr>
        <w:t>'fails if contains disallowed letters (I, O, Q)'</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expect</w:t>
      </w:r>
      <w:r>
        <w:rPr>
          <w:rFonts w:ascii="Courier New" w:hAnsi="Courier New" w:cs="Courier New"/>
          <w:color w:val="666600"/>
          <w:sz w:val="18"/>
          <w:szCs w:val="18"/>
        </w:rPr>
        <w:t>(</w:t>
      </w:r>
      <w:proofErr w:type="spellStart"/>
      <w:r>
        <w:rPr>
          <w:rFonts w:ascii="Courier New" w:hAnsi="Courier New" w:cs="Courier New"/>
          <w:color w:val="000000"/>
          <w:sz w:val="18"/>
          <w:szCs w:val="18"/>
        </w:rPr>
        <w:t>isValidVin</w:t>
      </w:r>
      <w:proofErr w:type="spellEnd"/>
      <w:r>
        <w:rPr>
          <w:rFonts w:ascii="Courier New" w:hAnsi="Courier New" w:cs="Courier New"/>
          <w:color w:val="666600"/>
          <w:sz w:val="18"/>
          <w:szCs w:val="18"/>
        </w:rPr>
        <w:t>(</w:t>
      </w:r>
      <w:r>
        <w:rPr>
          <w:rFonts w:ascii="Courier New" w:hAnsi="Courier New" w:cs="Courier New"/>
          <w:color w:val="008800"/>
          <w:sz w:val="18"/>
          <w:szCs w:val="18"/>
        </w:rPr>
        <w:t>'1HGCM82633A0O4352'</w:t>
      </w:r>
      <w:r>
        <w:rPr>
          <w:rFonts w:ascii="Courier New" w:hAnsi="Courier New" w:cs="Courier New"/>
          <w:color w:val="666600"/>
          <w:sz w:val="18"/>
          <w:szCs w:val="18"/>
        </w:rPr>
        <w:t>)).</w:t>
      </w:r>
      <w:proofErr w:type="spellStart"/>
      <w:r>
        <w:rPr>
          <w:rFonts w:ascii="Courier New" w:hAnsi="Courier New" w:cs="Courier New"/>
          <w:color w:val="000000"/>
          <w:sz w:val="18"/>
          <w:szCs w:val="18"/>
        </w:rPr>
        <w:t>toBe</w:t>
      </w:r>
      <w:proofErr w:type="spellEnd"/>
      <w:r>
        <w:rPr>
          <w:rFonts w:ascii="Courier New" w:hAnsi="Courier New" w:cs="Courier New"/>
          <w:color w:val="666600"/>
          <w:sz w:val="18"/>
          <w:szCs w:val="18"/>
        </w:rPr>
        <w:t>(</w:t>
      </w:r>
      <w:r>
        <w:rPr>
          <w:rFonts w:ascii="Courier New" w:hAnsi="Courier New" w:cs="Courier New"/>
          <w:color w:val="000088"/>
          <w:sz w:val="18"/>
          <w:szCs w:val="18"/>
        </w:rPr>
        <w:t>false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880000"/>
          <w:sz w:val="18"/>
          <w:szCs w:val="18"/>
        </w:rPr>
        <w:t>// contains O</w:t>
      </w:r>
      <w:r>
        <w:rPr>
          <w:rFonts w:ascii="Courier New" w:hAnsi="Courier New" w:cs="Courier New"/>
          <w:color w:val="880000"/>
          <w:sz w:val="18"/>
          <w:szCs w:val="18"/>
        </w:rPr>
        <w:br/>
        <w:t xml:space="preserve">        </w:t>
      </w:r>
      <w:r>
        <w:rPr>
          <w:rFonts w:ascii="Courier New" w:hAnsi="Courier New" w:cs="Courier New"/>
          <w:color w:val="000000"/>
          <w:sz w:val="18"/>
          <w:szCs w:val="18"/>
        </w:rPr>
        <w:t>expect</w:t>
      </w:r>
      <w:r>
        <w:rPr>
          <w:rFonts w:ascii="Courier New" w:hAnsi="Courier New" w:cs="Courier New"/>
          <w:color w:val="666600"/>
          <w:sz w:val="18"/>
          <w:szCs w:val="18"/>
        </w:rPr>
        <w:t>(</w:t>
      </w:r>
      <w:proofErr w:type="spellStart"/>
      <w:r>
        <w:rPr>
          <w:rFonts w:ascii="Courier New" w:hAnsi="Courier New" w:cs="Courier New"/>
          <w:color w:val="000000"/>
          <w:sz w:val="18"/>
          <w:szCs w:val="18"/>
        </w:rPr>
        <w:t>isValidVin</w:t>
      </w:r>
      <w:proofErr w:type="spellEnd"/>
      <w:r>
        <w:rPr>
          <w:rFonts w:ascii="Courier New" w:hAnsi="Courier New" w:cs="Courier New"/>
          <w:color w:val="666600"/>
          <w:sz w:val="18"/>
          <w:szCs w:val="18"/>
        </w:rPr>
        <w:t>(</w:t>
      </w:r>
      <w:r>
        <w:rPr>
          <w:rFonts w:ascii="Courier New" w:hAnsi="Courier New" w:cs="Courier New"/>
          <w:color w:val="008800"/>
          <w:sz w:val="18"/>
          <w:szCs w:val="18"/>
        </w:rPr>
        <w:t>'1HGCM82633AI04352'</w:t>
      </w:r>
      <w:r>
        <w:rPr>
          <w:rFonts w:ascii="Courier New" w:hAnsi="Courier New" w:cs="Courier New"/>
          <w:color w:val="666600"/>
          <w:sz w:val="18"/>
          <w:szCs w:val="18"/>
        </w:rPr>
        <w:t>)).</w:t>
      </w:r>
      <w:proofErr w:type="spellStart"/>
      <w:r>
        <w:rPr>
          <w:rFonts w:ascii="Courier New" w:hAnsi="Courier New" w:cs="Courier New"/>
          <w:color w:val="000000"/>
          <w:sz w:val="18"/>
          <w:szCs w:val="18"/>
        </w:rPr>
        <w:t>toBe</w:t>
      </w:r>
      <w:proofErr w:type="spellEnd"/>
      <w:r>
        <w:rPr>
          <w:rFonts w:ascii="Courier New" w:hAnsi="Courier New" w:cs="Courier New"/>
          <w:color w:val="666600"/>
          <w:sz w:val="18"/>
          <w:szCs w:val="18"/>
        </w:rPr>
        <w:t>(</w:t>
      </w:r>
      <w:r>
        <w:rPr>
          <w:rFonts w:ascii="Courier New" w:hAnsi="Courier New" w:cs="Courier New"/>
          <w:color w:val="000088"/>
          <w:sz w:val="18"/>
          <w:szCs w:val="18"/>
        </w:rPr>
        <w:t>false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880000"/>
          <w:sz w:val="18"/>
          <w:szCs w:val="18"/>
        </w:rPr>
        <w:t>// contains I</w:t>
      </w:r>
      <w:r>
        <w:rPr>
          <w:rFonts w:ascii="Courier New" w:hAnsi="Courier New" w:cs="Courier New"/>
          <w:color w:val="880000"/>
          <w:sz w:val="18"/>
          <w:szCs w:val="18"/>
        </w:rPr>
        <w:br/>
        <w:t xml:space="preserve">      </w:t>
      </w:r>
      <w:r>
        <w:rPr>
          <w:rFonts w:ascii="Courier New" w:hAnsi="Courier New" w:cs="Courier New"/>
          <w:color w:val="000000"/>
          <w:sz w:val="18"/>
          <w:szCs w:val="18"/>
        </w:rPr>
        <w:t xml:space="preserve">  expect</w:t>
      </w:r>
      <w:r>
        <w:rPr>
          <w:rFonts w:ascii="Courier New" w:hAnsi="Courier New" w:cs="Courier New"/>
          <w:color w:val="666600"/>
          <w:sz w:val="18"/>
          <w:szCs w:val="18"/>
        </w:rPr>
        <w:t>(</w:t>
      </w:r>
      <w:proofErr w:type="spellStart"/>
      <w:r>
        <w:rPr>
          <w:rFonts w:ascii="Courier New" w:hAnsi="Courier New" w:cs="Courier New"/>
          <w:color w:val="000000"/>
          <w:sz w:val="18"/>
          <w:szCs w:val="18"/>
        </w:rPr>
        <w:t>isValidVin</w:t>
      </w:r>
      <w:proofErr w:type="spellEnd"/>
      <w:r>
        <w:rPr>
          <w:rFonts w:ascii="Courier New" w:hAnsi="Courier New" w:cs="Courier New"/>
          <w:color w:val="666600"/>
          <w:sz w:val="18"/>
          <w:szCs w:val="18"/>
        </w:rPr>
        <w:t>(</w:t>
      </w:r>
      <w:r>
        <w:rPr>
          <w:rFonts w:ascii="Courier New" w:hAnsi="Courier New" w:cs="Courier New"/>
          <w:color w:val="008800"/>
          <w:sz w:val="18"/>
          <w:szCs w:val="18"/>
        </w:rPr>
        <w:t>'1HGCM82633AQ04352'</w:t>
      </w:r>
      <w:r>
        <w:rPr>
          <w:rFonts w:ascii="Courier New" w:hAnsi="Courier New" w:cs="Courier New"/>
          <w:color w:val="666600"/>
          <w:sz w:val="18"/>
          <w:szCs w:val="18"/>
        </w:rPr>
        <w:t>)).</w:t>
      </w:r>
      <w:proofErr w:type="spellStart"/>
      <w:r>
        <w:rPr>
          <w:rFonts w:ascii="Courier New" w:hAnsi="Courier New" w:cs="Courier New"/>
          <w:color w:val="000000"/>
          <w:sz w:val="18"/>
          <w:szCs w:val="18"/>
        </w:rPr>
        <w:t>toBe</w:t>
      </w:r>
      <w:proofErr w:type="spellEnd"/>
      <w:r>
        <w:rPr>
          <w:rFonts w:ascii="Courier New" w:hAnsi="Courier New" w:cs="Courier New"/>
          <w:color w:val="666600"/>
          <w:sz w:val="18"/>
          <w:szCs w:val="18"/>
        </w:rPr>
        <w:t>(</w:t>
      </w:r>
      <w:r>
        <w:rPr>
          <w:rFonts w:ascii="Courier New" w:hAnsi="Courier New" w:cs="Courier New"/>
          <w:color w:val="000088"/>
          <w:sz w:val="18"/>
          <w:szCs w:val="18"/>
        </w:rPr>
        <w:t>false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880000"/>
          <w:sz w:val="18"/>
          <w:szCs w:val="18"/>
        </w:rPr>
        <w:t>// contains Q</w:t>
      </w:r>
      <w:r>
        <w:rPr>
          <w:rFonts w:ascii="Courier New" w:hAnsi="Courier New" w:cs="Courier New"/>
          <w:color w:val="880000"/>
          <w:sz w:val="18"/>
          <w:szCs w:val="18"/>
        </w:rPr>
        <w:br/>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00"/>
          <w:sz w:val="18"/>
          <w:szCs w:val="18"/>
        </w:rPr>
        <w:t>test</w:t>
      </w:r>
      <w:r>
        <w:rPr>
          <w:rFonts w:ascii="Courier New" w:hAnsi="Courier New" w:cs="Courier New"/>
          <w:color w:val="666600"/>
          <w:sz w:val="18"/>
          <w:szCs w:val="18"/>
        </w:rPr>
        <w:t>(</w:t>
      </w:r>
      <w:r>
        <w:rPr>
          <w:rFonts w:ascii="Courier New" w:hAnsi="Courier New" w:cs="Courier New"/>
          <w:color w:val="008800"/>
          <w:sz w:val="18"/>
          <w:szCs w:val="18"/>
        </w:rPr>
        <w:t>'fails if contains lowercase letters'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expect</w:t>
      </w:r>
      <w:r>
        <w:rPr>
          <w:rFonts w:ascii="Courier New" w:hAnsi="Courier New" w:cs="Courier New"/>
          <w:color w:val="666600"/>
          <w:sz w:val="18"/>
          <w:szCs w:val="18"/>
        </w:rPr>
        <w:t>(</w:t>
      </w:r>
      <w:proofErr w:type="spellStart"/>
      <w:r>
        <w:rPr>
          <w:rFonts w:ascii="Courier New" w:hAnsi="Courier New" w:cs="Courier New"/>
          <w:color w:val="000000"/>
          <w:sz w:val="18"/>
          <w:szCs w:val="18"/>
        </w:rPr>
        <w:t>isValidVin</w:t>
      </w:r>
      <w:proofErr w:type="spellEnd"/>
      <w:r>
        <w:rPr>
          <w:rFonts w:ascii="Courier New" w:hAnsi="Courier New" w:cs="Courier New"/>
          <w:color w:val="666600"/>
          <w:sz w:val="18"/>
          <w:szCs w:val="18"/>
        </w:rPr>
        <w:t>(</w:t>
      </w:r>
      <w:r>
        <w:rPr>
          <w:rFonts w:ascii="Courier New" w:hAnsi="Courier New" w:cs="Courier New"/>
          <w:color w:val="008800"/>
          <w:sz w:val="18"/>
          <w:szCs w:val="18"/>
        </w:rPr>
        <w:t>'1hgcm82633a004352'</w:t>
      </w:r>
      <w:r>
        <w:rPr>
          <w:rFonts w:ascii="Courier New" w:hAnsi="Courier New" w:cs="Courier New"/>
          <w:color w:val="666600"/>
          <w:sz w:val="18"/>
          <w:szCs w:val="18"/>
        </w:rPr>
        <w:t>)).</w:t>
      </w:r>
      <w:proofErr w:type="spellStart"/>
      <w:r>
        <w:rPr>
          <w:rFonts w:ascii="Courier New" w:hAnsi="Courier New" w:cs="Courier New"/>
          <w:color w:val="000000"/>
          <w:sz w:val="18"/>
          <w:szCs w:val="18"/>
        </w:rPr>
        <w:t>toBe</w:t>
      </w:r>
      <w:proofErr w:type="spellEnd"/>
      <w:r>
        <w:rPr>
          <w:rFonts w:ascii="Courier New" w:hAnsi="Courier New" w:cs="Courier New"/>
          <w:color w:val="666600"/>
          <w:sz w:val="18"/>
          <w:szCs w:val="18"/>
        </w:rPr>
        <w:t>(</w:t>
      </w:r>
      <w:r>
        <w:rPr>
          <w:rFonts w:ascii="Courier New" w:hAnsi="Courier New" w:cs="Courier New"/>
          <w:color w:val="000088"/>
          <w:sz w:val="18"/>
          <w:szCs w:val="18"/>
        </w:rPr>
        <w:t>false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00"/>
          <w:sz w:val="18"/>
          <w:szCs w:val="18"/>
        </w:rPr>
        <w:t>test</w:t>
      </w:r>
      <w:r>
        <w:rPr>
          <w:rFonts w:ascii="Courier New" w:hAnsi="Courier New" w:cs="Courier New"/>
          <w:color w:val="666600"/>
          <w:sz w:val="18"/>
          <w:szCs w:val="18"/>
        </w:rPr>
        <w:t>(</w:t>
      </w:r>
      <w:r>
        <w:rPr>
          <w:rFonts w:ascii="Courier New" w:hAnsi="Courier New" w:cs="Courier New"/>
          <w:color w:val="008800"/>
          <w:sz w:val="18"/>
          <w:szCs w:val="18"/>
        </w:rPr>
        <w:t>'fails if contains symbols'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expect</w:t>
      </w:r>
      <w:r>
        <w:rPr>
          <w:rFonts w:ascii="Courier New" w:hAnsi="Courier New" w:cs="Courier New"/>
          <w:color w:val="666600"/>
          <w:sz w:val="18"/>
          <w:szCs w:val="18"/>
        </w:rPr>
        <w:t>(</w:t>
      </w:r>
      <w:proofErr w:type="spellStart"/>
      <w:r>
        <w:rPr>
          <w:rFonts w:ascii="Courier New" w:hAnsi="Courier New" w:cs="Courier New"/>
          <w:color w:val="000000"/>
          <w:sz w:val="18"/>
          <w:szCs w:val="18"/>
        </w:rPr>
        <w:t>isValidVin</w:t>
      </w:r>
      <w:proofErr w:type="spellEnd"/>
      <w:r>
        <w:rPr>
          <w:rFonts w:ascii="Courier New" w:hAnsi="Courier New" w:cs="Courier New"/>
          <w:color w:val="666600"/>
          <w:sz w:val="18"/>
          <w:szCs w:val="18"/>
        </w:rPr>
        <w:t>(</w:t>
      </w:r>
      <w:r>
        <w:rPr>
          <w:rFonts w:ascii="Courier New" w:hAnsi="Courier New" w:cs="Courier New"/>
          <w:color w:val="008800"/>
          <w:sz w:val="18"/>
          <w:szCs w:val="18"/>
        </w:rPr>
        <w:t>'1HGCM82633A00$352'</w:t>
      </w:r>
      <w:r>
        <w:rPr>
          <w:rFonts w:ascii="Courier New" w:hAnsi="Courier New" w:cs="Courier New"/>
          <w:color w:val="666600"/>
          <w:sz w:val="18"/>
          <w:szCs w:val="18"/>
        </w:rPr>
        <w:t>)).</w:t>
      </w:r>
      <w:proofErr w:type="spellStart"/>
      <w:r>
        <w:rPr>
          <w:rFonts w:ascii="Courier New" w:hAnsi="Courier New" w:cs="Courier New"/>
          <w:color w:val="000000"/>
          <w:sz w:val="18"/>
          <w:szCs w:val="18"/>
        </w:rPr>
        <w:t>toBe</w:t>
      </w:r>
      <w:proofErr w:type="spellEnd"/>
      <w:r>
        <w:rPr>
          <w:rFonts w:ascii="Courier New" w:hAnsi="Courier New" w:cs="Courier New"/>
          <w:color w:val="666600"/>
          <w:sz w:val="18"/>
          <w:szCs w:val="18"/>
        </w:rPr>
        <w:t>(</w:t>
      </w:r>
      <w:r>
        <w:rPr>
          <w:rFonts w:ascii="Courier New" w:hAnsi="Courier New" w:cs="Courier New"/>
          <w:color w:val="000088"/>
          <w:sz w:val="18"/>
          <w:szCs w:val="18"/>
        </w:rPr>
        <w:t>false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00"/>
          <w:sz w:val="18"/>
          <w:szCs w:val="18"/>
        </w:rPr>
        <w:t>test</w:t>
      </w:r>
      <w:r>
        <w:rPr>
          <w:rFonts w:ascii="Courier New" w:hAnsi="Courier New" w:cs="Courier New"/>
          <w:color w:val="666600"/>
          <w:sz w:val="18"/>
          <w:szCs w:val="18"/>
        </w:rPr>
        <w:t>(</w:t>
      </w:r>
      <w:r>
        <w:rPr>
          <w:rFonts w:ascii="Courier New" w:hAnsi="Courier New" w:cs="Courier New"/>
          <w:color w:val="008800"/>
          <w:sz w:val="18"/>
          <w:szCs w:val="18"/>
        </w:rPr>
        <w:t>'trims input before validating'</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expect</w:t>
      </w:r>
      <w:r>
        <w:rPr>
          <w:rFonts w:ascii="Courier New" w:hAnsi="Courier New" w:cs="Courier New"/>
          <w:color w:val="666600"/>
          <w:sz w:val="18"/>
          <w:szCs w:val="18"/>
        </w:rPr>
        <w:t>(</w:t>
      </w:r>
      <w:proofErr w:type="spellStart"/>
      <w:r>
        <w:rPr>
          <w:rFonts w:ascii="Courier New" w:hAnsi="Courier New" w:cs="Courier New"/>
          <w:color w:val="000000"/>
          <w:sz w:val="18"/>
          <w:szCs w:val="18"/>
        </w:rPr>
        <w:t>isValidVin</w:t>
      </w:r>
      <w:proofErr w:type="spellEnd"/>
      <w:r>
        <w:rPr>
          <w:rFonts w:ascii="Courier New" w:hAnsi="Courier New" w:cs="Courier New"/>
          <w:color w:val="666600"/>
          <w:sz w:val="18"/>
          <w:szCs w:val="18"/>
        </w:rPr>
        <w:t>(</w:t>
      </w:r>
      <w:r>
        <w:rPr>
          <w:rFonts w:ascii="Courier New" w:hAnsi="Courier New" w:cs="Courier New"/>
          <w:color w:val="008800"/>
          <w:sz w:val="18"/>
          <w:szCs w:val="18"/>
        </w:rPr>
        <w:t>'  1HGCM82633A004352  '</w:t>
      </w:r>
      <w:r>
        <w:rPr>
          <w:rFonts w:ascii="Courier New" w:hAnsi="Courier New" w:cs="Courier New"/>
          <w:color w:val="666600"/>
          <w:sz w:val="18"/>
          <w:szCs w:val="18"/>
        </w:rPr>
        <w:t>)).</w:t>
      </w:r>
      <w:proofErr w:type="spellStart"/>
      <w:r>
        <w:rPr>
          <w:rFonts w:ascii="Courier New" w:hAnsi="Courier New" w:cs="Courier New"/>
          <w:color w:val="000000"/>
          <w:sz w:val="18"/>
          <w:szCs w:val="18"/>
        </w:rPr>
        <w:t>toBe</w:t>
      </w:r>
      <w:proofErr w:type="spellEnd"/>
      <w:r>
        <w:rPr>
          <w:rFonts w:ascii="Courier New" w:hAnsi="Courier New" w:cs="Courier New"/>
          <w:color w:val="666600"/>
          <w:sz w:val="18"/>
          <w:szCs w:val="18"/>
        </w:rPr>
        <w:t>(</w:t>
      </w:r>
      <w:r>
        <w:rPr>
          <w:rFonts w:ascii="Courier New" w:hAnsi="Courier New" w:cs="Courier New"/>
          <w:color w:val="000088"/>
          <w:sz w:val="18"/>
          <w:szCs w:val="18"/>
        </w:rPr>
        <w:t>true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w:t>
      </w:r>
    </w:p>
    <w:p w14:paraId="21E7701D" w14:textId="77777777" w:rsidR="00511FB4" w:rsidRPr="00464E6B" w:rsidRDefault="00511FB4" w:rsidP="00464E6B">
      <w:pPr>
        <w:rPr>
          <w:lang w:val="en-US"/>
        </w:rPr>
      </w:pPr>
    </w:p>
    <w:p w14:paraId="79FD3211" w14:textId="56FB70F9" w:rsidR="00464E6B" w:rsidRPr="00464E6B" w:rsidRDefault="00464E6B" w:rsidP="00464E6B">
      <w:pPr>
        <w:pStyle w:val="Heading3"/>
        <w:rPr>
          <w:lang w:val="en-US"/>
        </w:rPr>
      </w:pPr>
      <w:bookmarkStart w:id="17" w:name="_Toc198151135"/>
      <w:r w:rsidRPr="00464E6B">
        <w:rPr>
          <w:lang w:val="en-US"/>
        </w:rPr>
        <w:lastRenderedPageBreak/>
        <w:t>Registration Form Logic</w:t>
      </w:r>
      <w:bookmarkEnd w:id="17"/>
    </w:p>
    <w:p w14:paraId="0176A8E5" w14:textId="02ECE5B4" w:rsidR="00464E6B" w:rsidRDefault="00464E6B" w:rsidP="00464E6B">
      <w:pPr>
        <w:rPr>
          <w:lang w:val="en-US"/>
        </w:rPr>
      </w:pPr>
      <w:r w:rsidRPr="00464E6B">
        <w:rPr>
          <w:lang w:val="en-US"/>
        </w:rPr>
        <w:t xml:space="preserve">This </w:t>
      </w:r>
      <w:r>
        <w:rPr>
          <w:lang w:val="en-US"/>
        </w:rPr>
        <w:t>validates</w:t>
      </w:r>
      <w:r w:rsidRPr="00464E6B">
        <w:rPr>
          <w:lang w:val="en-US"/>
        </w:rPr>
        <w:t xml:space="preserve"> multiple form fields, ensuring all required fields are present and properly validated. It includes checks for username presence, email format, password </w:t>
      </w:r>
      <w:r>
        <w:rPr>
          <w:lang w:val="en-US"/>
        </w:rPr>
        <w:t>length and password mismatch</w:t>
      </w:r>
      <w:r w:rsidRPr="00464E6B">
        <w:rPr>
          <w:lang w:val="en-US"/>
        </w:rPr>
        <w:t>, and confirmation.</w:t>
      </w:r>
      <w:r w:rsidRPr="00464E6B">
        <w:rPr>
          <w:lang w:val="en-US"/>
        </w:rPr>
        <w:br/>
      </w:r>
    </w:p>
    <w:tbl>
      <w:tblPr>
        <w:tblStyle w:val="TableGrid"/>
        <w:tblW w:w="0" w:type="auto"/>
        <w:tblLook w:val="04A0" w:firstRow="1" w:lastRow="0" w:firstColumn="1" w:lastColumn="0" w:noHBand="0" w:noVBand="1"/>
      </w:tblPr>
      <w:tblGrid>
        <w:gridCol w:w="2248"/>
        <w:gridCol w:w="3843"/>
        <w:gridCol w:w="1962"/>
        <w:gridCol w:w="963"/>
      </w:tblGrid>
      <w:tr w:rsidR="0044110F" w14:paraId="398D35A8" w14:textId="77777777" w:rsidTr="00511FB4">
        <w:tc>
          <w:tcPr>
            <w:tcW w:w="2248" w:type="dxa"/>
          </w:tcPr>
          <w:p w14:paraId="2B166742" w14:textId="4609262D" w:rsidR="0044110F" w:rsidRDefault="0044110F" w:rsidP="0044110F">
            <w:pPr>
              <w:rPr>
                <w:lang w:val="en-US"/>
              </w:rPr>
            </w:pPr>
            <w:r>
              <w:rPr>
                <w:lang w:val="en-US"/>
              </w:rPr>
              <w:t>Test Case</w:t>
            </w:r>
          </w:p>
        </w:tc>
        <w:tc>
          <w:tcPr>
            <w:tcW w:w="3843" w:type="dxa"/>
          </w:tcPr>
          <w:p w14:paraId="1584078D" w14:textId="680A752C" w:rsidR="0044110F" w:rsidRDefault="0044110F" w:rsidP="0044110F">
            <w:pPr>
              <w:rPr>
                <w:lang w:val="en-US"/>
              </w:rPr>
            </w:pPr>
            <w:r>
              <w:rPr>
                <w:lang w:val="en-US"/>
              </w:rPr>
              <w:t>Description</w:t>
            </w:r>
          </w:p>
        </w:tc>
        <w:tc>
          <w:tcPr>
            <w:tcW w:w="1962" w:type="dxa"/>
          </w:tcPr>
          <w:p w14:paraId="05226506" w14:textId="743DF73E" w:rsidR="0044110F" w:rsidRDefault="0044110F" w:rsidP="0044110F">
            <w:pPr>
              <w:rPr>
                <w:lang w:val="en-US"/>
              </w:rPr>
            </w:pPr>
            <w:r>
              <w:rPr>
                <w:lang w:val="en-US"/>
              </w:rPr>
              <w:t xml:space="preserve">Expected Result </w:t>
            </w:r>
          </w:p>
        </w:tc>
        <w:tc>
          <w:tcPr>
            <w:tcW w:w="963" w:type="dxa"/>
          </w:tcPr>
          <w:p w14:paraId="138A3E85" w14:textId="0842F2B3" w:rsidR="0044110F" w:rsidRDefault="0044110F" w:rsidP="0044110F">
            <w:pPr>
              <w:rPr>
                <w:lang w:val="en-US"/>
              </w:rPr>
            </w:pPr>
            <w:r>
              <w:rPr>
                <w:lang w:val="en-US"/>
              </w:rPr>
              <w:t>Status</w:t>
            </w:r>
          </w:p>
        </w:tc>
      </w:tr>
      <w:tr w:rsidR="0044110F" w14:paraId="13B00D90" w14:textId="77777777" w:rsidTr="00511FB4">
        <w:tc>
          <w:tcPr>
            <w:tcW w:w="2248" w:type="dxa"/>
          </w:tcPr>
          <w:p w14:paraId="7950307D" w14:textId="2FF7B40C" w:rsidR="0044110F" w:rsidRDefault="00EF20BF" w:rsidP="0044110F">
            <w:pPr>
              <w:rPr>
                <w:lang w:val="en-US"/>
              </w:rPr>
            </w:pPr>
            <w:r w:rsidRPr="00EF20BF">
              <w:t>Valid input</w:t>
            </w:r>
          </w:p>
        </w:tc>
        <w:tc>
          <w:tcPr>
            <w:tcW w:w="3843" w:type="dxa"/>
          </w:tcPr>
          <w:p w14:paraId="14613009" w14:textId="5D282BDC" w:rsidR="0044110F" w:rsidRDefault="00EF20BF" w:rsidP="0044110F">
            <w:pPr>
              <w:rPr>
                <w:lang w:val="en-US"/>
              </w:rPr>
            </w:pPr>
            <w:r w:rsidRPr="00EF20BF">
              <w:t>All fields completed correctly</w:t>
            </w:r>
          </w:p>
        </w:tc>
        <w:tc>
          <w:tcPr>
            <w:tcW w:w="1962" w:type="dxa"/>
          </w:tcPr>
          <w:p w14:paraId="6F7C9039" w14:textId="727E9892" w:rsidR="0044110F" w:rsidRDefault="00EF20BF" w:rsidP="0044110F">
            <w:pPr>
              <w:rPr>
                <w:lang w:val="en-US"/>
              </w:rPr>
            </w:pPr>
            <w:r>
              <w:rPr>
                <w:lang w:val="en-US"/>
              </w:rPr>
              <w:t>[]</w:t>
            </w:r>
          </w:p>
        </w:tc>
        <w:tc>
          <w:tcPr>
            <w:tcW w:w="963" w:type="dxa"/>
          </w:tcPr>
          <w:p w14:paraId="18B5DB70" w14:textId="702FB2D9" w:rsidR="0044110F" w:rsidRDefault="00EF20BF" w:rsidP="0044110F">
            <w:pPr>
              <w:rPr>
                <w:lang w:val="en-US"/>
              </w:rPr>
            </w:pPr>
            <w:r w:rsidRPr="00EF20BF">
              <w:t>Passed</w:t>
            </w:r>
          </w:p>
        </w:tc>
      </w:tr>
      <w:tr w:rsidR="0044110F" w14:paraId="2CDD7FE5" w14:textId="77777777" w:rsidTr="00511FB4">
        <w:tc>
          <w:tcPr>
            <w:tcW w:w="2248" w:type="dxa"/>
          </w:tcPr>
          <w:p w14:paraId="640517CA" w14:textId="051C6743" w:rsidR="0044110F" w:rsidRDefault="00EF20BF" w:rsidP="0044110F">
            <w:pPr>
              <w:rPr>
                <w:lang w:val="en-US"/>
              </w:rPr>
            </w:pPr>
            <w:r w:rsidRPr="00EF20BF">
              <w:t>Missing username</w:t>
            </w:r>
          </w:p>
        </w:tc>
        <w:tc>
          <w:tcPr>
            <w:tcW w:w="3843" w:type="dxa"/>
          </w:tcPr>
          <w:p w14:paraId="326E8F5A" w14:textId="05E5B352" w:rsidR="0044110F" w:rsidRDefault="00EF20BF" w:rsidP="0044110F">
            <w:pPr>
              <w:rPr>
                <w:lang w:val="en-US"/>
              </w:rPr>
            </w:pPr>
            <w:r w:rsidRPr="00EF20BF">
              <w:t>Detects empty username</w:t>
            </w:r>
          </w:p>
        </w:tc>
        <w:tc>
          <w:tcPr>
            <w:tcW w:w="1962" w:type="dxa"/>
          </w:tcPr>
          <w:p w14:paraId="567E49E8" w14:textId="2913033B" w:rsidR="0044110F" w:rsidRDefault="00EF20BF" w:rsidP="0044110F">
            <w:pPr>
              <w:rPr>
                <w:lang w:val="en-US"/>
              </w:rPr>
            </w:pPr>
            <w:r w:rsidRPr="00EF20BF">
              <w:t>["Username is required."]</w:t>
            </w:r>
          </w:p>
        </w:tc>
        <w:tc>
          <w:tcPr>
            <w:tcW w:w="963" w:type="dxa"/>
          </w:tcPr>
          <w:p w14:paraId="45E63DCB" w14:textId="2D9FBF19" w:rsidR="0044110F" w:rsidRDefault="00EF20BF" w:rsidP="0044110F">
            <w:pPr>
              <w:rPr>
                <w:lang w:val="en-US"/>
              </w:rPr>
            </w:pPr>
            <w:r w:rsidRPr="00EF20BF">
              <w:t>Passed</w:t>
            </w:r>
          </w:p>
        </w:tc>
      </w:tr>
      <w:tr w:rsidR="0044110F" w14:paraId="17CEBD22" w14:textId="77777777" w:rsidTr="00511FB4">
        <w:tc>
          <w:tcPr>
            <w:tcW w:w="2248" w:type="dxa"/>
          </w:tcPr>
          <w:p w14:paraId="4880444A" w14:textId="5B819A1C" w:rsidR="0044110F" w:rsidRDefault="00EF20BF" w:rsidP="0044110F">
            <w:pPr>
              <w:rPr>
                <w:lang w:val="en-US"/>
              </w:rPr>
            </w:pPr>
            <w:r w:rsidRPr="00EF20BF">
              <w:t>Password mismatch</w:t>
            </w:r>
          </w:p>
        </w:tc>
        <w:tc>
          <w:tcPr>
            <w:tcW w:w="3843" w:type="dxa"/>
          </w:tcPr>
          <w:p w14:paraId="7BC8AB63" w14:textId="575F706E" w:rsidR="0044110F" w:rsidRDefault="00EF20BF" w:rsidP="0044110F">
            <w:pPr>
              <w:rPr>
                <w:lang w:val="en-US"/>
              </w:rPr>
            </w:pPr>
            <w:r w:rsidRPr="00EF20BF">
              <w:t>Detects mismatch between password and confirmation</w:t>
            </w:r>
          </w:p>
        </w:tc>
        <w:tc>
          <w:tcPr>
            <w:tcW w:w="1962" w:type="dxa"/>
          </w:tcPr>
          <w:p w14:paraId="5C63F35E" w14:textId="2EFA38B0" w:rsidR="0044110F" w:rsidRDefault="00EF20BF" w:rsidP="0044110F">
            <w:pPr>
              <w:rPr>
                <w:lang w:val="en-US"/>
              </w:rPr>
            </w:pPr>
            <w:r w:rsidRPr="00EF20BF">
              <w:t>["Passwords do not match."]</w:t>
            </w:r>
          </w:p>
        </w:tc>
        <w:tc>
          <w:tcPr>
            <w:tcW w:w="963" w:type="dxa"/>
          </w:tcPr>
          <w:p w14:paraId="017C477A" w14:textId="0A626EFA" w:rsidR="0044110F" w:rsidRDefault="00EF20BF" w:rsidP="0044110F">
            <w:pPr>
              <w:rPr>
                <w:lang w:val="en-US"/>
              </w:rPr>
            </w:pPr>
            <w:r w:rsidRPr="00EF20BF">
              <w:t>Passed</w:t>
            </w:r>
          </w:p>
        </w:tc>
      </w:tr>
      <w:tr w:rsidR="0044110F" w14:paraId="225044E0" w14:textId="77777777" w:rsidTr="00511FB4">
        <w:tc>
          <w:tcPr>
            <w:tcW w:w="2248" w:type="dxa"/>
          </w:tcPr>
          <w:p w14:paraId="713A8276" w14:textId="30C9B872" w:rsidR="0044110F" w:rsidRDefault="00EF20BF" w:rsidP="0044110F">
            <w:pPr>
              <w:rPr>
                <w:lang w:val="en-US"/>
              </w:rPr>
            </w:pPr>
            <w:r w:rsidRPr="00EF20BF">
              <w:t>Short password</w:t>
            </w:r>
          </w:p>
        </w:tc>
        <w:tc>
          <w:tcPr>
            <w:tcW w:w="3843" w:type="dxa"/>
          </w:tcPr>
          <w:p w14:paraId="6CABEEA6" w14:textId="32606E56" w:rsidR="0044110F" w:rsidRDefault="00EF20BF" w:rsidP="0044110F">
            <w:pPr>
              <w:rPr>
                <w:lang w:val="en-US"/>
              </w:rPr>
            </w:pPr>
            <w:r w:rsidRPr="00EF20BF">
              <w:t>Requires minimum length of 8 characters</w:t>
            </w:r>
          </w:p>
        </w:tc>
        <w:tc>
          <w:tcPr>
            <w:tcW w:w="1962" w:type="dxa"/>
          </w:tcPr>
          <w:p w14:paraId="1AEF4F9E" w14:textId="4E9F4AB1" w:rsidR="0044110F" w:rsidRDefault="00EF20BF" w:rsidP="0044110F">
            <w:pPr>
              <w:rPr>
                <w:lang w:val="en-US"/>
              </w:rPr>
            </w:pPr>
            <w:r w:rsidRPr="00EF20BF">
              <w:t>["Password must be at least 8 characters."]</w:t>
            </w:r>
          </w:p>
        </w:tc>
        <w:tc>
          <w:tcPr>
            <w:tcW w:w="963" w:type="dxa"/>
          </w:tcPr>
          <w:p w14:paraId="69CE16DE" w14:textId="0048FFCF" w:rsidR="0044110F" w:rsidRDefault="00EF20BF" w:rsidP="0044110F">
            <w:pPr>
              <w:rPr>
                <w:lang w:val="en-US"/>
              </w:rPr>
            </w:pPr>
            <w:r w:rsidRPr="00EF20BF">
              <w:t>Passed</w:t>
            </w:r>
          </w:p>
        </w:tc>
      </w:tr>
      <w:tr w:rsidR="00EF20BF" w14:paraId="7FB6FF4C" w14:textId="77777777" w:rsidTr="00511FB4">
        <w:tc>
          <w:tcPr>
            <w:tcW w:w="2248" w:type="dxa"/>
          </w:tcPr>
          <w:p w14:paraId="7C6F135F" w14:textId="3A160924" w:rsidR="00EF20BF" w:rsidRDefault="00EF20BF" w:rsidP="00EF20BF">
            <w:pPr>
              <w:rPr>
                <w:lang w:val="en-US"/>
              </w:rPr>
            </w:pPr>
            <w:r w:rsidRPr="00EF20BF">
              <w:t>Invalid email</w:t>
            </w:r>
          </w:p>
        </w:tc>
        <w:tc>
          <w:tcPr>
            <w:tcW w:w="3843" w:type="dxa"/>
          </w:tcPr>
          <w:p w14:paraId="4C472716" w14:textId="74FC8ABC" w:rsidR="00EF20BF" w:rsidRDefault="00EF20BF" w:rsidP="00EF20BF">
            <w:pPr>
              <w:rPr>
                <w:lang w:val="en-US"/>
              </w:rPr>
            </w:pPr>
            <w:r w:rsidRPr="00EF20BF">
              <w:t>Detects malformed email address</w:t>
            </w:r>
          </w:p>
        </w:tc>
        <w:tc>
          <w:tcPr>
            <w:tcW w:w="1962" w:type="dxa"/>
            <w:vAlign w:val="center"/>
          </w:tcPr>
          <w:p w14:paraId="60B34F55" w14:textId="73ED9628" w:rsidR="00EF20BF" w:rsidRDefault="00EF20BF" w:rsidP="00EF20BF">
            <w:pPr>
              <w:rPr>
                <w:lang w:val="en-US"/>
              </w:rPr>
            </w:pPr>
            <w:r w:rsidRPr="00EF20BF">
              <w:t>["A valid email is required."]</w:t>
            </w:r>
          </w:p>
        </w:tc>
        <w:tc>
          <w:tcPr>
            <w:tcW w:w="963" w:type="dxa"/>
          </w:tcPr>
          <w:p w14:paraId="59F74FA3" w14:textId="67686FB8" w:rsidR="00EF20BF" w:rsidRDefault="00EF20BF" w:rsidP="00EF20BF">
            <w:pPr>
              <w:rPr>
                <w:lang w:val="en-US"/>
              </w:rPr>
            </w:pPr>
            <w:r w:rsidRPr="00EF20BF">
              <w:t>Passed</w:t>
            </w:r>
          </w:p>
        </w:tc>
      </w:tr>
    </w:tbl>
    <w:p w14:paraId="096AB9E9" w14:textId="77777777" w:rsidR="00154C00" w:rsidRDefault="00154C00" w:rsidP="00C95A52"/>
    <w:p w14:paraId="48864E47" w14:textId="79499054" w:rsidR="00511FB4" w:rsidRDefault="00511FB4" w:rsidP="00511FB4">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806386949"/>
        <w:rPr>
          <w:rFonts w:ascii="Courier New" w:hAnsi="Courier New" w:cs="Courier New"/>
          <w:sz w:val="18"/>
          <w:szCs w:val="18"/>
        </w:rPr>
      </w:pPr>
      <w:proofErr w:type="spellStart"/>
      <w:r>
        <w:rPr>
          <w:rFonts w:ascii="Courier New" w:hAnsi="Courier New" w:cs="Courier New"/>
          <w:color w:val="000088"/>
          <w:sz w:val="18"/>
          <w:szCs w:val="18"/>
        </w:rPr>
        <w:t>const</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validateRegistrationForm</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require</w:t>
      </w:r>
      <w:r>
        <w:rPr>
          <w:rFonts w:ascii="Courier New" w:hAnsi="Courier New" w:cs="Courier New"/>
          <w:color w:val="666600"/>
          <w:sz w:val="18"/>
          <w:szCs w:val="18"/>
        </w:rPr>
        <w:t>(</w:t>
      </w:r>
      <w:r>
        <w:rPr>
          <w:rFonts w:ascii="Courier New" w:hAnsi="Courier New" w:cs="Courier New"/>
          <w:color w:val="008800"/>
          <w:sz w:val="18"/>
          <w:szCs w:val="18"/>
        </w:rPr>
        <w:t>'../__tests__/</w:t>
      </w:r>
      <w:proofErr w:type="spellStart"/>
      <w:r>
        <w:rPr>
          <w:rFonts w:ascii="Courier New" w:hAnsi="Courier New" w:cs="Courier New"/>
          <w:color w:val="008800"/>
          <w:sz w:val="18"/>
          <w:szCs w:val="18"/>
        </w:rPr>
        <w:t>js</w:t>
      </w:r>
      <w:proofErr w:type="spellEnd"/>
      <w:r>
        <w:rPr>
          <w:rFonts w:ascii="Courier New" w:hAnsi="Courier New" w:cs="Courier New"/>
          <w:color w:val="008800"/>
          <w:sz w:val="18"/>
          <w:szCs w:val="18"/>
        </w:rPr>
        <w:t>/validateRegistrationForm.js'</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00"/>
          <w:sz w:val="18"/>
          <w:szCs w:val="18"/>
        </w:rPr>
        <w:t>describe</w:t>
      </w:r>
      <w:r>
        <w:rPr>
          <w:rFonts w:ascii="Courier New" w:hAnsi="Courier New" w:cs="Courier New"/>
          <w:color w:val="666600"/>
          <w:sz w:val="18"/>
          <w:szCs w:val="18"/>
        </w:rPr>
        <w:t>(</w:t>
      </w:r>
      <w:r>
        <w:rPr>
          <w:rFonts w:ascii="Courier New" w:hAnsi="Courier New" w:cs="Courier New"/>
          <w:color w:val="008800"/>
          <w:sz w:val="18"/>
          <w:szCs w:val="18"/>
        </w:rPr>
        <w:t>'Registration form logic'</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test</w:t>
      </w:r>
      <w:r>
        <w:rPr>
          <w:rFonts w:ascii="Courier New" w:hAnsi="Courier New" w:cs="Courier New"/>
          <w:color w:val="666600"/>
          <w:sz w:val="18"/>
          <w:szCs w:val="18"/>
        </w:rPr>
        <w:t>(</w:t>
      </w:r>
      <w:r>
        <w:rPr>
          <w:rFonts w:ascii="Courier New" w:hAnsi="Courier New" w:cs="Courier New"/>
          <w:color w:val="008800"/>
          <w:sz w:val="18"/>
          <w:szCs w:val="18"/>
        </w:rPr>
        <w:t>'passes with valid input'</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const</w:t>
      </w:r>
      <w:proofErr w:type="spellEnd"/>
      <w:r>
        <w:rPr>
          <w:rFonts w:ascii="Courier New" w:hAnsi="Courier New" w:cs="Courier New"/>
          <w:color w:val="000000"/>
          <w:sz w:val="18"/>
          <w:szCs w:val="18"/>
        </w:rPr>
        <w:t xml:space="preserve"> result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validateRegistrationForm</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username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w:t>
      </w:r>
      <w:proofErr w:type="spellStart"/>
      <w:r>
        <w:rPr>
          <w:rFonts w:ascii="Courier New" w:hAnsi="Courier New" w:cs="Courier New"/>
          <w:color w:val="008800"/>
          <w:sz w:val="18"/>
          <w:szCs w:val="18"/>
        </w:rPr>
        <w:t>testUser</w:t>
      </w:r>
      <w:proofErr w:type="spellEnd"/>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password</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'secure123'</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confirmPassword</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'secure123'</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email</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'test@example.com'</w:t>
      </w:r>
      <w:r>
        <w:rPr>
          <w:rFonts w:ascii="Courier New" w:hAnsi="Courier New" w:cs="Courier New"/>
          <w:color w:val="666600"/>
          <w:sz w:val="18"/>
          <w:szCs w:val="18"/>
        </w:rPr>
        <w:t xml:space="preserve">         });</w:t>
      </w:r>
      <w:r>
        <w:rPr>
          <w:rFonts w:ascii="Courier New" w:hAnsi="Courier New" w:cs="Courier New"/>
          <w:color w:val="666600"/>
          <w:sz w:val="18"/>
          <w:szCs w:val="18"/>
        </w:rPr>
        <w:br/>
        <w:t xml:space="preserve">        </w:t>
      </w:r>
      <w:r>
        <w:rPr>
          <w:rFonts w:ascii="Courier New" w:hAnsi="Courier New" w:cs="Courier New"/>
          <w:color w:val="000000"/>
          <w:sz w:val="18"/>
          <w:szCs w:val="18"/>
        </w:rPr>
        <w:t>expect</w:t>
      </w:r>
      <w:r>
        <w:rPr>
          <w:rFonts w:ascii="Courier New" w:hAnsi="Courier New" w:cs="Courier New"/>
          <w:color w:val="666600"/>
          <w:sz w:val="18"/>
          <w:szCs w:val="18"/>
        </w:rPr>
        <w:t>(</w:t>
      </w:r>
      <w:proofErr w:type="spellStart"/>
      <w:r>
        <w:rPr>
          <w:rFonts w:ascii="Courier New" w:hAnsi="Courier New" w:cs="Courier New"/>
          <w:color w:val="000000"/>
          <w:sz w:val="18"/>
          <w:szCs w:val="18"/>
        </w:rPr>
        <w:t>result</w:t>
      </w:r>
      <w:r>
        <w:rPr>
          <w:rFonts w:ascii="Courier New" w:hAnsi="Courier New" w:cs="Courier New"/>
          <w:color w:val="666600"/>
          <w:sz w:val="18"/>
          <w:szCs w:val="18"/>
        </w:rPr>
        <w:t>.</w:t>
      </w:r>
      <w:r>
        <w:rPr>
          <w:rFonts w:ascii="Courier New" w:hAnsi="Courier New" w:cs="Courier New"/>
          <w:color w:val="000000"/>
          <w:sz w:val="18"/>
          <w:szCs w:val="18"/>
        </w:rPr>
        <w:t>length</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toBe</w:t>
      </w:r>
      <w:proofErr w:type="spellEnd"/>
      <w:r>
        <w:rPr>
          <w:rFonts w:ascii="Courier New" w:hAnsi="Courier New" w:cs="Courier New"/>
          <w:color w:val="666600"/>
          <w:sz w:val="18"/>
          <w:szCs w:val="18"/>
        </w:rPr>
        <w:t>(</w:t>
      </w:r>
      <w:r>
        <w:rPr>
          <w:rFonts w:ascii="Courier New" w:hAnsi="Courier New" w:cs="Courier New"/>
          <w:color w:val="006666"/>
          <w:sz w:val="18"/>
          <w:szCs w:val="18"/>
        </w:rPr>
        <w:t>0</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00"/>
          <w:sz w:val="18"/>
          <w:szCs w:val="18"/>
        </w:rPr>
        <w:t>test</w:t>
      </w:r>
      <w:r>
        <w:rPr>
          <w:rFonts w:ascii="Courier New" w:hAnsi="Courier New" w:cs="Courier New"/>
          <w:color w:val="666600"/>
          <w:sz w:val="18"/>
          <w:szCs w:val="18"/>
        </w:rPr>
        <w:t>(</w:t>
      </w:r>
      <w:r>
        <w:rPr>
          <w:rFonts w:ascii="Courier New" w:hAnsi="Courier New" w:cs="Courier New"/>
          <w:color w:val="008800"/>
          <w:sz w:val="18"/>
          <w:szCs w:val="18"/>
        </w:rPr>
        <w:t>'detects missing username'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const</w:t>
      </w:r>
      <w:proofErr w:type="spellEnd"/>
      <w:r>
        <w:rPr>
          <w:rFonts w:ascii="Courier New" w:hAnsi="Courier New" w:cs="Courier New"/>
          <w:color w:val="000000"/>
          <w:sz w:val="18"/>
          <w:szCs w:val="18"/>
        </w:rPr>
        <w:t xml:space="preserve"> result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validateRegistrationForm</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username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password</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'secure123'</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confirmPassword</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'secure123'</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email</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'test@example.com'</w:t>
      </w:r>
      <w:r>
        <w:rPr>
          <w:rFonts w:ascii="Courier New" w:hAnsi="Courier New" w:cs="Courier New"/>
          <w:color w:val="666600"/>
          <w:sz w:val="18"/>
          <w:szCs w:val="18"/>
        </w:rPr>
        <w:t xml:space="preserve">         });</w:t>
      </w:r>
      <w:r>
        <w:rPr>
          <w:rFonts w:ascii="Courier New" w:hAnsi="Courier New" w:cs="Courier New"/>
          <w:color w:val="666600"/>
          <w:sz w:val="18"/>
          <w:szCs w:val="18"/>
        </w:rPr>
        <w:br/>
        <w:t xml:space="preserve">        </w:t>
      </w:r>
      <w:r>
        <w:rPr>
          <w:rFonts w:ascii="Courier New" w:hAnsi="Courier New" w:cs="Courier New"/>
          <w:color w:val="000000"/>
          <w:sz w:val="18"/>
          <w:szCs w:val="18"/>
        </w:rPr>
        <w:t>expect</w:t>
      </w:r>
      <w:r>
        <w:rPr>
          <w:rFonts w:ascii="Courier New" w:hAnsi="Courier New" w:cs="Courier New"/>
          <w:color w:val="666600"/>
          <w:sz w:val="18"/>
          <w:szCs w:val="18"/>
        </w:rPr>
        <w:t>(</w:t>
      </w:r>
      <w:r>
        <w:rPr>
          <w:rFonts w:ascii="Courier New" w:hAnsi="Courier New" w:cs="Courier New"/>
          <w:color w:val="000000"/>
          <w:sz w:val="18"/>
          <w:szCs w:val="18"/>
        </w:rPr>
        <w:t>result</w:t>
      </w:r>
      <w:r>
        <w:rPr>
          <w:rFonts w:ascii="Courier New" w:hAnsi="Courier New" w:cs="Courier New"/>
          <w:color w:val="666600"/>
          <w:sz w:val="18"/>
          <w:szCs w:val="18"/>
        </w:rPr>
        <w:t>).</w:t>
      </w:r>
      <w:proofErr w:type="spellStart"/>
      <w:r>
        <w:rPr>
          <w:rFonts w:ascii="Courier New" w:hAnsi="Courier New" w:cs="Courier New"/>
          <w:color w:val="000000"/>
          <w:sz w:val="18"/>
          <w:szCs w:val="18"/>
        </w:rPr>
        <w:t>toContain</w:t>
      </w:r>
      <w:proofErr w:type="spellEnd"/>
      <w:r>
        <w:rPr>
          <w:rFonts w:ascii="Courier New" w:hAnsi="Courier New" w:cs="Courier New"/>
          <w:color w:val="666600"/>
          <w:sz w:val="18"/>
          <w:szCs w:val="18"/>
        </w:rPr>
        <w:t>(</w:t>
      </w:r>
      <w:r>
        <w:rPr>
          <w:rFonts w:ascii="Courier New" w:hAnsi="Courier New" w:cs="Courier New"/>
          <w:color w:val="008800"/>
          <w:sz w:val="18"/>
          <w:szCs w:val="18"/>
        </w:rPr>
        <w:t>"Username is required."</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00"/>
          <w:sz w:val="18"/>
          <w:szCs w:val="18"/>
        </w:rPr>
        <w:t>test</w:t>
      </w:r>
      <w:r>
        <w:rPr>
          <w:rFonts w:ascii="Courier New" w:hAnsi="Courier New" w:cs="Courier New"/>
          <w:color w:val="666600"/>
          <w:sz w:val="18"/>
          <w:szCs w:val="18"/>
        </w:rPr>
        <w:t>(</w:t>
      </w:r>
      <w:r>
        <w:rPr>
          <w:rFonts w:ascii="Courier New" w:hAnsi="Courier New" w:cs="Courier New"/>
          <w:color w:val="008800"/>
          <w:sz w:val="18"/>
          <w:szCs w:val="18"/>
        </w:rPr>
        <w:t>'detects password mismatch'</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const</w:t>
      </w:r>
      <w:proofErr w:type="spellEnd"/>
      <w:r>
        <w:rPr>
          <w:rFonts w:ascii="Courier New" w:hAnsi="Courier New" w:cs="Courier New"/>
          <w:color w:val="000000"/>
          <w:sz w:val="18"/>
          <w:szCs w:val="18"/>
        </w:rPr>
        <w:t xml:space="preserve"> result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validateRegistrationForm</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username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'test'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password</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'secure123'</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confirmPassword</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'different123'</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email</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'test@example.com'</w:t>
      </w:r>
      <w:r>
        <w:rPr>
          <w:rFonts w:ascii="Courier New" w:hAnsi="Courier New" w:cs="Courier New"/>
          <w:color w:val="666600"/>
          <w:sz w:val="18"/>
          <w:szCs w:val="18"/>
        </w:rPr>
        <w:t xml:space="preserve">         });</w:t>
      </w:r>
      <w:r>
        <w:rPr>
          <w:rFonts w:ascii="Courier New" w:hAnsi="Courier New" w:cs="Courier New"/>
          <w:color w:val="666600"/>
          <w:sz w:val="18"/>
          <w:szCs w:val="18"/>
        </w:rPr>
        <w:br/>
        <w:t xml:space="preserve">        </w:t>
      </w:r>
      <w:r>
        <w:rPr>
          <w:rFonts w:ascii="Courier New" w:hAnsi="Courier New" w:cs="Courier New"/>
          <w:color w:val="000000"/>
          <w:sz w:val="18"/>
          <w:szCs w:val="18"/>
        </w:rPr>
        <w:t>expect</w:t>
      </w:r>
      <w:r>
        <w:rPr>
          <w:rFonts w:ascii="Courier New" w:hAnsi="Courier New" w:cs="Courier New"/>
          <w:color w:val="666600"/>
          <w:sz w:val="18"/>
          <w:szCs w:val="18"/>
        </w:rPr>
        <w:t>(</w:t>
      </w:r>
      <w:r>
        <w:rPr>
          <w:rFonts w:ascii="Courier New" w:hAnsi="Courier New" w:cs="Courier New"/>
          <w:color w:val="000000"/>
          <w:sz w:val="18"/>
          <w:szCs w:val="18"/>
        </w:rPr>
        <w:t>result</w:t>
      </w:r>
      <w:r>
        <w:rPr>
          <w:rFonts w:ascii="Courier New" w:hAnsi="Courier New" w:cs="Courier New"/>
          <w:color w:val="666600"/>
          <w:sz w:val="18"/>
          <w:szCs w:val="18"/>
        </w:rPr>
        <w:t>).</w:t>
      </w:r>
      <w:proofErr w:type="spellStart"/>
      <w:r>
        <w:rPr>
          <w:rFonts w:ascii="Courier New" w:hAnsi="Courier New" w:cs="Courier New"/>
          <w:color w:val="000000"/>
          <w:sz w:val="18"/>
          <w:szCs w:val="18"/>
        </w:rPr>
        <w:t>toContain</w:t>
      </w:r>
      <w:proofErr w:type="spellEnd"/>
      <w:r>
        <w:rPr>
          <w:rFonts w:ascii="Courier New" w:hAnsi="Courier New" w:cs="Courier New"/>
          <w:color w:val="666600"/>
          <w:sz w:val="18"/>
          <w:szCs w:val="18"/>
        </w:rPr>
        <w:t>(</w:t>
      </w:r>
      <w:r>
        <w:rPr>
          <w:rFonts w:ascii="Courier New" w:hAnsi="Courier New" w:cs="Courier New"/>
          <w:color w:val="008800"/>
          <w:sz w:val="18"/>
          <w:szCs w:val="18"/>
        </w:rPr>
        <w:t>"Passwords do not match."</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00"/>
          <w:sz w:val="18"/>
          <w:szCs w:val="18"/>
        </w:rPr>
        <w:t>test</w:t>
      </w:r>
      <w:r>
        <w:rPr>
          <w:rFonts w:ascii="Courier New" w:hAnsi="Courier New" w:cs="Courier New"/>
          <w:color w:val="666600"/>
          <w:sz w:val="18"/>
          <w:szCs w:val="18"/>
        </w:rPr>
        <w:t>(</w:t>
      </w:r>
      <w:r>
        <w:rPr>
          <w:rFonts w:ascii="Courier New" w:hAnsi="Courier New" w:cs="Courier New"/>
          <w:color w:val="008800"/>
          <w:sz w:val="18"/>
          <w:szCs w:val="18"/>
        </w:rPr>
        <w:t>'detects short passwords'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const</w:t>
      </w:r>
      <w:proofErr w:type="spellEnd"/>
      <w:r>
        <w:rPr>
          <w:rFonts w:ascii="Courier New" w:hAnsi="Courier New" w:cs="Courier New"/>
          <w:color w:val="000000"/>
          <w:sz w:val="18"/>
          <w:szCs w:val="18"/>
        </w:rPr>
        <w:t xml:space="preserve"> result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validateRegistrationForm</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username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'test'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password</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'123'</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confirmPassword</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'123'</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email</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'test@example.com'</w:t>
      </w:r>
      <w:r>
        <w:rPr>
          <w:rFonts w:ascii="Courier New" w:hAnsi="Courier New" w:cs="Courier New"/>
          <w:color w:val="666600"/>
          <w:sz w:val="18"/>
          <w:szCs w:val="18"/>
        </w:rPr>
        <w:t xml:space="preserve">         });</w:t>
      </w:r>
      <w:r>
        <w:rPr>
          <w:rFonts w:ascii="Courier New" w:hAnsi="Courier New" w:cs="Courier New"/>
          <w:color w:val="666600"/>
          <w:sz w:val="18"/>
          <w:szCs w:val="18"/>
        </w:rPr>
        <w:br/>
        <w:t xml:space="preserve">        </w:t>
      </w:r>
      <w:r>
        <w:rPr>
          <w:rFonts w:ascii="Courier New" w:hAnsi="Courier New" w:cs="Courier New"/>
          <w:color w:val="000000"/>
          <w:sz w:val="18"/>
          <w:szCs w:val="18"/>
        </w:rPr>
        <w:t>expect</w:t>
      </w:r>
      <w:r>
        <w:rPr>
          <w:rFonts w:ascii="Courier New" w:hAnsi="Courier New" w:cs="Courier New"/>
          <w:color w:val="666600"/>
          <w:sz w:val="18"/>
          <w:szCs w:val="18"/>
        </w:rPr>
        <w:t>(</w:t>
      </w:r>
      <w:r>
        <w:rPr>
          <w:rFonts w:ascii="Courier New" w:hAnsi="Courier New" w:cs="Courier New"/>
          <w:color w:val="000000"/>
          <w:sz w:val="18"/>
          <w:szCs w:val="18"/>
        </w:rPr>
        <w:t>result</w:t>
      </w:r>
      <w:r>
        <w:rPr>
          <w:rFonts w:ascii="Courier New" w:hAnsi="Courier New" w:cs="Courier New"/>
          <w:color w:val="666600"/>
          <w:sz w:val="18"/>
          <w:szCs w:val="18"/>
        </w:rPr>
        <w:t>).</w:t>
      </w:r>
      <w:proofErr w:type="spellStart"/>
      <w:r>
        <w:rPr>
          <w:rFonts w:ascii="Courier New" w:hAnsi="Courier New" w:cs="Courier New"/>
          <w:color w:val="000000"/>
          <w:sz w:val="18"/>
          <w:szCs w:val="18"/>
        </w:rPr>
        <w:t>toContain</w:t>
      </w:r>
      <w:proofErr w:type="spellEnd"/>
      <w:r>
        <w:rPr>
          <w:rFonts w:ascii="Courier New" w:hAnsi="Courier New" w:cs="Courier New"/>
          <w:color w:val="666600"/>
          <w:sz w:val="18"/>
          <w:szCs w:val="18"/>
        </w:rPr>
        <w:t>(</w:t>
      </w:r>
      <w:r>
        <w:rPr>
          <w:rFonts w:ascii="Courier New" w:hAnsi="Courier New" w:cs="Courier New"/>
          <w:color w:val="008800"/>
          <w:sz w:val="18"/>
          <w:szCs w:val="18"/>
        </w:rPr>
        <w:t>"Password must be at least 8 characters."</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lastRenderedPageBreak/>
        <w:br/>
        <w:t xml:space="preserve">    </w:t>
      </w:r>
      <w:r>
        <w:rPr>
          <w:rFonts w:ascii="Courier New" w:hAnsi="Courier New" w:cs="Courier New"/>
          <w:color w:val="000000"/>
          <w:sz w:val="18"/>
          <w:szCs w:val="18"/>
        </w:rPr>
        <w:t>test</w:t>
      </w:r>
      <w:r>
        <w:rPr>
          <w:rFonts w:ascii="Courier New" w:hAnsi="Courier New" w:cs="Courier New"/>
          <w:color w:val="666600"/>
          <w:sz w:val="18"/>
          <w:szCs w:val="18"/>
        </w:rPr>
        <w:t>(</w:t>
      </w:r>
      <w:r>
        <w:rPr>
          <w:rFonts w:ascii="Courier New" w:hAnsi="Courier New" w:cs="Courier New"/>
          <w:color w:val="008800"/>
          <w:sz w:val="18"/>
          <w:szCs w:val="18"/>
        </w:rPr>
        <w:t>'detects invalid email'</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const</w:t>
      </w:r>
      <w:proofErr w:type="spellEnd"/>
      <w:r>
        <w:rPr>
          <w:rFonts w:ascii="Courier New" w:hAnsi="Courier New" w:cs="Courier New"/>
          <w:color w:val="000000"/>
          <w:sz w:val="18"/>
          <w:szCs w:val="18"/>
        </w:rPr>
        <w:t xml:space="preserve"> result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validateRegistrationForm</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username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'test'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password</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'secure123'</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confirmPassword</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'secure123'</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email</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'invalid-email'</w:t>
      </w:r>
      <w:r>
        <w:rPr>
          <w:rFonts w:ascii="Courier New" w:hAnsi="Courier New" w:cs="Courier New"/>
          <w:color w:val="666600"/>
          <w:sz w:val="18"/>
          <w:szCs w:val="18"/>
        </w:rPr>
        <w:t xml:space="preserve">         });</w:t>
      </w:r>
      <w:r>
        <w:rPr>
          <w:rFonts w:ascii="Courier New" w:hAnsi="Courier New" w:cs="Courier New"/>
          <w:color w:val="666600"/>
          <w:sz w:val="18"/>
          <w:szCs w:val="18"/>
        </w:rPr>
        <w:br/>
        <w:t xml:space="preserve">        </w:t>
      </w:r>
      <w:r>
        <w:rPr>
          <w:rFonts w:ascii="Courier New" w:hAnsi="Courier New" w:cs="Courier New"/>
          <w:color w:val="000000"/>
          <w:sz w:val="18"/>
          <w:szCs w:val="18"/>
        </w:rPr>
        <w:t>expect</w:t>
      </w:r>
      <w:r>
        <w:rPr>
          <w:rFonts w:ascii="Courier New" w:hAnsi="Courier New" w:cs="Courier New"/>
          <w:color w:val="666600"/>
          <w:sz w:val="18"/>
          <w:szCs w:val="18"/>
        </w:rPr>
        <w:t>(</w:t>
      </w:r>
      <w:r>
        <w:rPr>
          <w:rFonts w:ascii="Courier New" w:hAnsi="Courier New" w:cs="Courier New"/>
          <w:color w:val="000000"/>
          <w:sz w:val="18"/>
          <w:szCs w:val="18"/>
        </w:rPr>
        <w:t>result</w:t>
      </w:r>
      <w:r>
        <w:rPr>
          <w:rFonts w:ascii="Courier New" w:hAnsi="Courier New" w:cs="Courier New"/>
          <w:color w:val="666600"/>
          <w:sz w:val="18"/>
          <w:szCs w:val="18"/>
        </w:rPr>
        <w:t>).</w:t>
      </w:r>
      <w:proofErr w:type="spellStart"/>
      <w:r>
        <w:rPr>
          <w:rFonts w:ascii="Courier New" w:hAnsi="Courier New" w:cs="Courier New"/>
          <w:color w:val="000000"/>
          <w:sz w:val="18"/>
          <w:szCs w:val="18"/>
        </w:rPr>
        <w:t>toContain</w:t>
      </w:r>
      <w:proofErr w:type="spellEnd"/>
      <w:r>
        <w:rPr>
          <w:rFonts w:ascii="Courier New" w:hAnsi="Courier New" w:cs="Courier New"/>
          <w:color w:val="666600"/>
          <w:sz w:val="18"/>
          <w:szCs w:val="18"/>
        </w:rPr>
        <w:t>(</w:t>
      </w:r>
      <w:r>
        <w:rPr>
          <w:rFonts w:ascii="Courier New" w:hAnsi="Courier New" w:cs="Courier New"/>
          <w:color w:val="008800"/>
          <w:sz w:val="18"/>
          <w:szCs w:val="18"/>
        </w:rPr>
        <w:t>"A valid email is required."</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w:t>
      </w:r>
    </w:p>
    <w:p w14:paraId="508251C3" w14:textId="77777777" w:rsidR="00511FB4" w:rsidRPr="00C95A52" w:rsidRDefault="00511FB4" w:rsidP="00C95A52"/>
    <w:p w14:paraId="6DBA508C" w14:textId="77777777" w:rsidR="00637864" w:rsidRPr="00637864" w:rsidRDefault="00637864" w:rsidP="00637864"/>
    <w:p w14:paraId="47702094" w14:textId="77777777" w:rsidR="001358B0" w:rsidRPr="001358B0" w:rsidRDefault="001358B0" w:rsidP="001358B0"/>
    <w:p w14:paraId="68174060" w14:textId="0526C931" w:rsidR="008754F9" w:rsidRDefault="008754F9">
      <w:r>
        <w:br w:type="page"/>
      </w:r>
    </w:p>
    <w:p w14:paraId="3C010497" w14:textId="03642027" w:rsidR="001358B0" w:rsidRDefault="008754F9" w:rsidP="001358B0">
      <w:r>
        <w:lastRenderedPageBreak/>
        <w:t>References</w:t>
      </w:r>
    </w:p>
    <w:sdt>
      <w:sdtPr>
        <w:rPr>
          <w:color w:val="000000"/>
        </w:rPr>
        <w:tag w:val="MENDELEY_BIBLIOGRAPHY"/>
        <w:id w:val="566458131"/>
        <w:placeholder>
          <w:docPart w:val="DefaultPlaceholder_-1854013440"/>
        </w:placeholder>
      </w:sdtPr>
      <w:sdtContent>
        <w:p w14:paraId="61FD7B3E" w14:textId="77777777" w:rsidR="00346EA3" w:rsidRDefault="00346EA3">
          <w:pPr>
            <w:autoSpaceDE w:val="0"/>
            <w:autoSpaceDN w:val="0"/>
            <w:ind w:hanging="640"/>
            <w:divId w:val="1598561059"/>
            <w:rPr>
              <w:rFonts w:eastAsia="Times New Roman"/>
              <w:kern w:val="0"/>
              <w14:ligatures w14:val="none"/>
            </w:rPr>
          </w:pPr>
          <w:r>
            <w:rPr>
              <w:rFonts w:eastAsia="Times New Roman"/>
            </w:rPr>
            <w:t>[1]</w:t>
          </w:r>
          <w:r>
            <w:rPr>
              <w:rFonts w:eastAsia="Times New Roman"/>
            </w:rPr>
            <w:tab/>
            <w:t xml:space="preserve">K. Sun and S. Ryu, “Analysis of JavaScript Programs: Challenges and Research Trends,” </w:t>
          </w:r>
          <w:r>
            <w:rPr>
              <w:rFonts w:eastAsia="Times New Roman"/>
              <w:i/>
              <w:iCs/>
            </w:rPr>
            <w:t xml:space="preserve">ACM </w:t>
          </w:r>
          <w:proofErr w:type="spellStart"/>
          <w:r>
            <w:rPr>
              <w:rFonts w:eastAsia="Times New Roman"/>
              <w:i/>
              <w:iCs/>
            </w:rPr>
            <w:t>Comput</w:t>
          </w:r>
          <w:proofErr w:type="spellEnd"/>
          <w:r>
            <w:rPr>
              <w:rFonts w:eastAsia="Times New Roman"/>
              <w:i/>
              <w:iCs/>
            </w:rPr>
            <w:t xml:space="preserve"> </w:t>
          </w:r>
          <w:proofErr w:type="spellStart"/>
          <w:r>
            <w:rPr>
              <w:rFonts w:eastAsia="Times New Roman"/>
              <w:i/>
              <w:iCs/>
            </w:rPr>
            <w:t>Surv</w:t>
          </w:r>
          <w:proofErr w:type="spellEnd"/>
          <w:r>
            <w:rPr>
              <w:rFonts w:eastAsia="Times New Roman"/>
            </w:rPr>
            <w:t xml:space="preserve">, vol. 50, no. 4, pp. 1–34, 2018, </w:t>
          </w:r>
          <w:proofErr w:type="spellStart"/>
          <w:r>
            <w:rPr>
              <w:rFonts w:eastAsia="Times New Roman"/>
            </w:rPr>
            <w:t>doi</w:t>
          </w:r>
          <w:proofErr w:type="spellEnd"/>
          <w:r>
            <w:rPr>
              <w:rFonts w:eastAsia="Times New Roman"/>
            </w:rPr>
            <w:t>: 10.1145/3106741.</w:t>
          </w:r>
        </w:p>
        <w:p w14:paraId="546DEC50" w14:textId="77777777" w:rsidR="00346EA3" w:rsidRDefault="00346EA3">
          <w:pPr>
            <w:autoSpaceDE w:val="0"/>
            <w:autoSpaceDN w:val="0"/>
            <w:ind w:hanging="640"/>
            <w:divId w:val="618686010"/>
            <w:rPr>
              <w:rFonts w:eastAsia="Times New Roman"/>
            </w:rPr>
          </w:pPr>
          <w:r>
            <w:rPr>
              <w:rFonts w:eastAsia="Times New Roman"/>
            </w:rPr>
            <w:t>[2]</w:t>
          </w:r>
          <w:r>
            <w:rPr>
              <w:rFonts w:eastAsia="Times New Roman"/>
            </w:rPr>
            <w:tab/>
            <w:t xml:space="preserve">D. M. Groenewegen and E. Visser, “Integration of data validation and user interface concerns in a DSL for web applications,” </w:t>
          </w:r>
          <w:proofErr w:type="spellStart"/>
          <w:r>
            <w:rPr>
              <w:rFonts w:eastAsia="Times New Roman"/>
              <w:i/>
              <w:iCs/>
            </w:rPr>
            <w:t>Softw</w:t>
          </w:r>
          <w:proofErr w:type="spellEnd"/>
          <w:r>
            <w:rPr>
              <w:rFonts w:eastAsia="Times New Roman"/>
              <w:i/>
              <w:iCs/>
            </w:rPr>
            <w:t xml:space="preserve"> </w:t>
          </w:r>
          <w:proofErr w:type="spellStart"/>
          <w:r>
            <w:rPr>
              <w:rFonts w:eastAsia="Times New Roman"/>
              <w:i/>
              <w:iCs/>
            </w:rPr>
            <w:t>Syst</w:t>
          </w:r>
          <w:proofErr w:type="spellEnd"/>
          <w:r>
            <w:rPr>
              <w:rFonts w:eastAsia="Times New Roman"/>
              <w:i/>
              <w:iCs/>
            </w:rPr>
            <w:t xml:space="preserve"> Model</w:t>
          </w:r>
          <w:r>
            <w:rPr>
              <w:rFonts w:eastAsia="Times New Roman"/>
            </w:rPr>
            <w:t xml:space="preserve">, vol. 12, no. 1, pp. 35–52, Feb. 2013, </w:t>
          </w:r>
          <w:proofErr w:type="spellStart"/>
          <w:r>
            <w:rPr>
              <w:rFonts w:eastAsia="Times New Roman"/>
            </w:rPr>
            <w:t>doi</w:t>
          </w:r>
          <w:proofErr w:type="spellEnd"/>
          <w:r>
            <w:rPr>
              <w:rFonts w:eastAsia="Times New Roman"/>
            </w:rPr>
            <w:t>: https://doi.org/10.1007/s10270-010-0173-9.</w:t>
          </w:r>
        </w:p>
        <w:p w14:paraId="180F9D65" w14:textId="77777777" w:rsidR="00346EA3" w:rsidRDefault="00346EA3">
          <w:pPr>
            <w:autoSpaceDE w:val="0"/>
            <w:autoSpaceDN w:val="0"/>
            <w:ind w:hanging="640"/>
            <w:divId w:val="1682706728"/>
            <w:rPr>
              <w:rFonts w:eastAsia="Times New Roman"/>
            </w:rPr>
          </w:pPr>
          <w:r>
            <w:rPr>
              <w:rFonts w:eastAsia="Times New Roman"/>
            </w:rPr>
            <w:t>[3]</w:t>
          </w:r>
          <w:r>
            <w:rPr>
              <w:rFonts w:eastAsia="Times New Roman"/>
            </w:rPr>
            <w:tab/>
            <w:t xml:space="preserve">T. Powell, “Pros and cons of client-side programming,” </w:t>
          </w:r>
          <w:proofErr w:type="spellStart"/>
          <w:r>
            <w:rPr>
              <w:rFonts w:eastAsia="Times New Roman"/>
              <w:i/>
              <w:iCs/>
            </w:rPr>
            <w:t>InternetWeek</w:t>
          </w:r>
          <w:proofErr w:type="spellEnd"/>
          <w:r>
            <w:rPr>
              <w:rFonts w:eastAsia="Times New Roman"/>
              <w:i/>
              <w:iCs/>
            </w:rPr>
            <w:t xml:space="preserve"> (Manhasset, N.Y.)</w:t>
          </w:r>
          <w:r>
            <w:rPr>
              <w:rFonts w:eastAsia="Times New Roman"/>
            </w:rPr>
            <w:t>, no. 633, p. 61, 1996.</w:t>
          </w:r>
        </w:p>
        <w:p w14:paraId="2A15E77C" w14:textId="77777777" w:rsidR="00346EA3" w:rsidRDefault="00346EA3">
          <w:pPr>
            <w:autoSpaceDE w:val="0"/>
            <w:autoSpaceDN w:val="0"/>
            <w:ind w:hanging="640"/>
            <w:divId w:val="4291042"/>
            <w:rPr>
              <w:rFonts w:eastAsia="Times New Roman"/>
            </w:rPr>
          </w:pPr>
          <w:r>
            <w:rPr>
              <w:rFonts w:eastAsia="Times New Roman"/>
            </w:rPr>
            <w:t>[4]</w:t>
          </w:r>
          <w:r>
            <w:rPr>
              <w:rFonts w:eastAsia="Times New Roman"/>
            </w:rPr>
            <w:tab/>
            <w:t xml:space="preserve">A. Hildyard, “Generalized event handling JavaScript,” </w:t>
          </w:r>
          <w:r>
            <w:rPr>
              <w:rFonts w:eastAsia="Times New Roman"/>
              <w:i/>
              <w:iCs/>
            </w:rPr>
            <w:t>Web Techniques</w:t>
          </w:r>
          <w:r>
            <w:rPr>
              <w:rFonts w:eastAsia="Times New Roman"/>
            </w:rPr>
            <w:t>, vol. 4, no. 2, pp. 75–84, Feb. 1999, [Online]. Available: https://www.proquest.com/trade-journals/generalized-event-handling-javascript/docview/274860315/se-2?accountid=130472</w:t>
          </w:r>
        </w:p>
        <w:p w14:paraId="255E57F1" w14:textId="77777777" w:rsidR="00346EA3" w:rsidRDefault="00346EA3">
          <w:pPr>
            <w:autoSpaceDE w:val="0"/>
            <w:autoSpaceDN w:val="0"/>
            <w:ind w:hanging="640"/>
            <w:divId w:val="1556041550"/>
            <w:rPr>
              <w:rFonts w:eastAsia="Times New Roman"/>
            </w:rPr>
          </w:pPr>
          <w:r>
            <w:rPr>
              <w:rFonts w:eastAsia="Times New Roman"/>
            </w:rPr>
            <w:t>[5]</w:t>
          </w:r>
          <w:r>
            <w:rPr>
              <w:rFonts w:eastAsia="Times New Roman"/>
            </w:rPr>
            <w:tab/>
            <w:t xml:space="preserve">J. Brodkin, “AJAX faces development challenges,” </w:t>
          </w:r>
          <w:r>
            <w:rPr>
              <w:rFonts w:eastAsia="Times New Roman"/>
              <w:i/>
              <w:iCs/>
            </w:rPr>
            <w:t>Network World</w:t>
          </w:r>
          <w:r>
            <w:rPr>
              <w:rFonts w:eastAsia="Times New Roman"/>
            </w:rPr>
            <w:t>, vol. 24, no. 6, p. 8, Feb. 2007, [Online]. Available: https://www.proquest.com/trade-journals/ajax-faces-development-challenges/docview/215982001/se-2?accountid=130472</w:t>
          </w:r>
        </w:p>
        <w:p w14:paraId="2F606E80" w14:textId="77777777" w:rsidR="00346EA3" w:rsidRDefault="00346EA3">
          <w:pPr>
            <w:autoSpaceDE w:val="0"/>
            <w:autoSpaceDN w:val="0"/>
            <w:ind w:hanging="640"/>
            <w:divId w:val="197553143"/>
            <w:rPr>
              <w:rFonts w:eastAsia="Times New Roman"/>
            </w:rPr>
          </w:pPr>
          <w:r>
            <w:rPr>
              <w:rFonts w:eastAsia="Times New Roman"/>
            </w:rPr>
            <w:t>[6]</w:t>
          </w:r>
          <w:r>
            <w:rPr>
              <w:rFonts w:eastAsia="Times New Roman"/>
            </w:rPr>
            <w:tab/>
            <w:t xml:space="preserve">J. de Leeuw, “Server-Side Statistics Scripting in PHP,” </w:t>
          </w:r>
          <w:r>
            <w:rPr>
              <w:rFonts w:eastAsia="Times New Roman"/>
              <w:i/>
              <w:iCs/>
            </w:rPr>
            <w:t xml:space="preserve">J Stat </w:t>
          </w:r>
          <w:proofErr w:type="spellStart"/>
          <w:r>
            <w:rPr>
              <w:rFonts w:eastAsia="Times New Roman"/>
              <w:i/>
              <w:iCs/>
            </w:rPr>
            <w:t>Softw</w:t>
          </w:r>
          <w:proofErr w:type="spellEnd"/>
          <w:r>
            <w:rPr>
              <w:rFonts w:eastAsia="Times New Roman"/>
            </w:rPr>
            <w:t xml:space="preserve">, vol. 2, no. 1, pp. 1–13, 1997, </w:t>
          </w:r>
          <w:proofErr w:type="spellStart"/>
          <w:r>
            <w:rPr>
              <w:rFonts w:eastAsia="Times New Roman"/>
            </w:rPr>
            <w:t>doi</w:t>
          </w:r>
          <w:proofErr w:type="spellEnd"/>
          <w:r>
            <w:rPr>
              <w:rFonts w:eastAsia="Times New Roman"/>
            </w:rPr>
            <w:t>: 10.18637/</w:t>
          </w:r>
          <w:proofErr w:type="gramStart"/>
          <w:r>
            <w:rPr>
              <w:rFonts w:eastAsia="Times New Roman"/>
            </w:rPr>
            <w:t>jss.v002.i</w:t>
          </w:r>
          <w:proofErr w:type="gramEnd"/>
          <w:r>
            <w:rPr>
              <w:rFonts w:eastAsia="Times New Roman"/>
            </w:rPr>
            <w:t>01.</w:t>
          </w:r>
        </w:p>
        <w:p w14:paraId="217BF5F3" w14:textId="77777777" w:rsidR="00346EA3" w:rsidRDefault="00346EA3">
          <w:pPr>
            <w:autoSpaceDE w:val="0"/>
            <w:autoSpaceDN w:val="0"/>
            <w:ind w:hanging="640"/>
            <w:divId w:val="805780826"/>
            <w:rPr>
              <w:rFonts w:eastAsia="Times New Roman"/>
            </w:rPr>
          </w:pPr>
          <w:r>
            <w:rPr>
              <w:rFonts w:eastAsia="Times New Roman"/>
            </w:rPr>
            <w:t>[7]</w:t>
          </w:r>
          <w:r>
            <w:rPr>
              <w:rFonts w:eastAsia="Times New Roman"/>
            </w:rPr>
            <w:tab/>
            <w:t xml:space="preserve">K. Selvamani, A. Duraisamy, and A. Kannan, “Protection of Web Applications from Cross-Site Scripting Attacks in Browser Side,” 2010, </w:t>
          </w:r>
          <w:proofErr w:type="spellStart"/>
          <w:r>
            <w:rPr>
              <w:rFonts w:eastAsia="Times New Roman"/>
            </w:rPr>
            <w:t>doi</w:t>
          </w:r>
          <w:proofErr w:type="spellEnd"/>
          <w:r>
            <w:rPr>
              <w:rFonts w:eastAsia="Times New Roman"/>
            </w:rPr>
            <w:t>: 10.48550/arxiv.1004.1769.</w:t>
          </w:r>
        </w:p>
        <w:p w14:paraId="2B972FC3" w14:textId="77777777" w:rsidR="00346EA3" w:rsidRDefault="00346EA3">
          <w:pPr>
            <w:autoSpaceDE w:val="0"/>
            <w:autoSpaceDN w:val="0"/>
            <w:ind w:hanging="640"/>
            <w:divId w:val="1797215037"/>
            <w:rPr>
              <w:rFonts w:eastAsia="Times New Roman"/>
            </w:rPr>
          </w:pPr>
          <w:r>
            <w:rPr>
              <w:rFonts w:eastAsia="Times New Roman"/>
            </w:rPr>
            <w:t>[8]</w:t>
          </w:r>
          <w:r>
            <w:rPr>
              <w:rFonts w:eastAsia="Times New Roman"/>
            </w:rPr>
            <w:tab/>
            <w:t xml:space="preserve">A. Datta, K. Dutta, H. Thomas, D. Vandermeer, and K. </w:t>
          </w:r>
          <w:proofErr w:type="spellStart"/>
          <w:r>
            <w:rPr>
              <w:rFonts w:eastAsia="Times New Roman"/>
            </w:rPr>
            <w:t>Ramamritham</w:t>
          </w:r>
          <w:proofErr w:type="spellEnd"/>
          <w:r>
            <w:rPr>
              <w:rFonts w:eastAsia="Times New Roman"/>
            </w:rPr>
            <w:t>, “Web Caching Accelerating Dynamic Web Content Generation As a middle-tier, server-side caching engine, the Dynamic Content Accelerator reduces dynamic page-generation.” [Online]. Available: http://computer.org/internet/</w:t>
          </w:r>
        </w:p>
        <w:p w14:paraId="6210266D" w14:textId="77777777" w:rsidR="00346EA3" w:rsidRDefault="00346EA3">
          <w:pPr>
            <w:autoSpaceDE w:val="0"/>
            <w:autoSpaceDN w:val="0"/>
            <w:ind w:hanging="640"/>
            <w:divId w:val="1727291931"/>
            <w:rPr>
              <w:rFonts w:eastAsia="Times New Roman"/>
            </w:rPr>
          </w:pPr>
          <w:r>
            <w:rPr>
              <w:rFonts w:eastAsia="Times New Roman"/>
            </w:rPr>
            <w:t>[9]</w:t>
          </w:r>
          <w:r>
            <w:rPr>
              <w:rFonts w:eastAsia="Times New Roman"/>
            </w:rPr>
            <w:tab/>
            <w:t xml:space="preserve">F. </w:t>
          </w:r>
          <w:proofErr w:type="spellStart"/>
          <w:r>
            <w:rPr>
              <w:rFonts w:eastAsia="Times New Roman"/>
            </w:rPr>
            <w:t>Piessens</w:t>
          </w:r>
          <w:proofErr w:type="spellEnd"/>
          <w:r>
            <w:rPr>
              <w:rFonts w:eastAsia="Times New Roman"/>
            </w:rPr>
            <w:t xml:space="preserve">, F. </w:t>
          </w:r>
          <w:proofErr w:type="spellStart"/>
          <w:r>
            <w:rPr>
              <w:rFonts w:eastAsia="Times New Roman"/>
            </w:rPr>
            <w:t>Massacci</w:t>
          </w:r>
          <w:proofErr w:type="spellEnd"/>
          <w:r>
            <w:rPr>
              <w:rFonts w:eastAsia="Times New Roman"/>
            </w:rPr>
            <w:t xml:space="preserve">, W. De </w:t>
          </w:r>
          <w:proofErr w:type="spellStart"/>
          <w:r>
            <w:rPr>
              <w:rFonts w:eastAsia="Times New Roman"/>
            </w:rPr>
            <w:t>Groef</w:t>
          </w:r>
          <w:proofErr w:type="spellEnd"/>
          <w:r>
            <w:rPr>
              <w:rFonts w:eastAsia="Times New Roman"/>
            </w:rPr>
            <w:t xml:space="preserve">, N. van Ginkel, and G. Tolomei, “A Server-Side JavaScript Security Architecture for Secure Integration of Third-Party Libraries,” </w:t>
          </w:r>
          <w:r>
            <w:rPr>
              <w:rFonts w:eastAsia="Times New Roman"/>
              <w:i/>
              <w:iCs/>
            </w:rPr>
            <w:t>Security and communication networks</w:t>
          </w:r>
          <w:r>
            <w:rPr>
              <w:rFonts w:eastAsia="Times New Roman"/>
            </w:rPr>
            <w:t xml:space="preserve">, vol. 2019, no. 2019, pp. 1–21, 2019, </w:t>
          </w:r>
          <w:proofErr w:type="spellStart"/>
          <w:r>
            <w:rPr>
              <w:rFonts w:eastAsia="Times New Roman"/>
            </w:rPr>
            <w:t>doi</w:t>
          </w:r>
          <w:proofErr w:type="spellEnd"/>
          <w:r>
            <w:rPr>
              <w:rFonts w:eastAsia="Times New Roman"/>
            </w:rPr>
            <w:t>: 10.1155/2019/9629034.</w:t>
          </w:r>
        </w:p>
        <w:p w14:paraId="209F1497" w14:textId="77777777" w:rsidR="00346EA3" w:rsidRDefault="00346EA3">
          <w:pPr>
            <w:autoSpaceDE w:val="0"/>
            <w:autoSpaceDN w:val="0"/>
            <w:ind w:hanging="640"/>
            <w:divId w:val="834303731"/>
            <w:rPr>
              <w:rFonts w:eastAsia="Times New Roman"/>
            </w:rPr>
          </w:pPr>
          <w:r>
            <w:rPr>
              <w:rFonts w:eastAsia="Times New Roman"/>
            </w:rPr>
            <w:t>[10]</w:t>
          </w:r>
          <w:r>
            <w:rPr>
              <w:rFonts w:eastAsia="Times New Roman"/>
            </w:rPr>
            <w:tab/>
            <w:t xml:space="preserve">S. Wedman, T. Annette, and H. and </w:t>
          </w:r>
          <w:proofErr w:type="spellStart"/>
          <w:r>
            <w:rPr>
              <w:rFonts w:eastAsia="Times New Roman"/>
            </w:rPr>
            <w:t>Saiedian</w:t>
          </w:r>
          <w:proofErr w:type="spellEnd"/>
          <w:r>
            <w:rPr>
              <w:rFonts w:eastAsia="Times New Roman"/>
            </w:rPr>
            <w:t xml:space="preserve">, “An Analytical Study of Web Application Session Management Mechanisms and HTTP Session Hijacking Attacks,” </w:t>
          </w:r>
          <w:r>
            <w:rPr>
              <w:rFonts w:eastAsia="Times New Roman"/>
              <w:i/>
              <w:iCs/>
            </w:rPr>
            <w:t>Information Security Journal: A Global Perspective</w:t>
          </w:r>
          <w:r>
            <w:rPr>
              <w:rFonts w:eastAsia="Times New Roman"/>
            </w:rPr>
            <w:t xml:space="preserve">, vol. 22, no. 2, pp. 55–67, Mar. 2013, </w:t>
          </w:r>
          <w:proofErr w:type="spellStart"/>
          <w:r>
            <w:rPr>
              <w:rFonts w:eastAsia="Times New Roman"/>
            </w:rPr>
            <w:t>doi</w:t>
          </w:r>
          <w:proofErr w:type="spellEnd"/>
          <w:r>
            <w:rPr>
              <w:rFonts w:eastAsia="Times New Roman"/>
            </w:rPr>
            <w:t>: 10.1080/19393555.2013.783952.</w:t>
          </w:r>
        </w:p>
        <w:p w14:paraId="11E5BB67" w14:textId="77777777" w:rsidR="00346EA3" w:rsidRDefault="00346EA3">
          <w:pPr>
            <w:autoSpaceDE w:val="0"/>
            <w:autoSpaceDN w:val="0"/>
            <w:ind w:hanging="640"/>
            <w:divId w:val="1312830110"/>
            <w:rPr>
              <w:rFonts w:eastAsia="Times New Roman"/>
            </w:rPr>
          </w:pPr>
          <w:r>
            <w:rPr>
              <w:rFonts w:eastAsia="Times New Roman"/>
            </w:rPr>
            <w:t>[11]</w:t>
          </w:r>
          <w:r>
            <w:rPr>
              <w:rFonts w:eastAsia="Times New Roman"/>
            </w:rPr>
            <w:tab/>
            <w:t xml:space="preserve">P. Reeser and R. Hariharan, “An Analytic Model of Web Servers in Distributed Computing Environments,” </w:t>
          </w:r>
          <w:proofErr w:type="spellStart"/>
          <w:r>
            <w:rPr>
              <w:rFonts w:eastAsia="Times New Roman"/>
              <w:i/>
              <w:iCs/>
            </w:rPr>
            <w:t>Telecommun</w:t>
          </w:r>
          <w:proofErr w:type="spellEnd"/>
          <w:r>
            <w:rPr>
              <w:rFonts w:eastAsia="Times New Roman"/>
              <w:i/>
              <w:iCs/>
            </w:rPr>
            <w:t xml:space="preserve"> </w:t>
          </w:r>
          <w:proofErr w:type="spellStart"/>
          <w:r>
            <w:rPr>
              <w:rFonts w:eastAsia="Times New Roman"/>
              <w:i/>
              <w:iCs/>
            </w:rPr>
            <w:t>Syst</w:t>
          </w:r>
          <w:proofErr w:type="spellEnd"/>
          <w:r>
            <w:rPr>
              <w:rFonts w:eastAsia="Times New Roman"/>
            </w:rPr>
            <w:t>, vol. 21, no. 2–4, p. 283, Dec. 2002, [Online]. Available: https://www.proquest.com/scholarly-journals/analytic-</w:t>
          </w:r>
          <w:r>
            <w:rPr>
              <w:rFonts w:eastAsia="Times New Roman"/>
            </w:rPr>
            <w:lastRenderedPageBreak/>
            <w:t>model-web-servers-distributed-computing/docview/212042146/se-2?accountid=130472</w:t>
          </w:r>
        </w:p>
        <w:p w14:paraId="35530A07" w14:textId="77777777" w:rsidR="00346EA3" w:rsidRDefault="00346EA3">
          <w:pPr>
            <w:autoSpaceDE w:val="0"/>
            <w:autoSpaceDN w:val="0"/>
            <w:ind w:hanging="640"/>
            <w:divId w:val="2040231910"/>
            <w:rPr>
              <w:rFonts w:eastAsia="Times New Roman"/>
            </w:rPr>
          </w:pPr>
          <w:r>
            <w:rPr>
              <w:rFonts w:eastAsia="Times New Roman"/>
            </w:rPr>
            <w:t>[12]</w:t>
          </w:r>
          <w:r>
            <w:rPr>
              <w:rFonts w:eastAsia="Times New Roman"/>
            </w:rPr>
            <w:tab/>
            <w:t xml:space="preserve">P. Reeser and R. Hariharan, “An Analytic Model of Web Servers in Distributed Computing Environments,” </w:t>
          </w:r>
          <w:proofErr w:type="spellStart"/>
          <w:r>
            <w:rPr>
              <w:rFonts w:eastAsia="Times New Roman"/>
              <w:i/>
              <w:iCs/>
            </w:rPr>
            <w:t>Telecommun</w:t>
          </w:r>
          <w:proofErr w:type="spellEnd"/>
          <w:r>
            <w:rPr>
              <w:rFonts w:eastAsia="Times New Roman"/>
              <w:i/>
              <w:iCs/>
            </w:rPr>
            <w:t xml:space="preserve"> </w:t>
          </w:r>
          <w:proofErr w:type="spellStart"/>
          <w:r>
            <w:rPr>
              <w:rFonts w:eastAsia="Times New Roman"/>
              <w:i/>
              <w:iCs/>
            </w:rPr>
            <w:t>Syst</w:t>
          </w:r>
          <w:proofErr w:type="spellEnd"/>
          <w:r>
            <w:rPr>
              <w:rFonts w:eastAsia="Times New Roman"/>
            </w:rPr>
            <w:t>, vol. 21, no. 2–4, p. 283, Dec. 2002, [Online]. Available: https://www.proquest.com/scholarly-journals/analytic-model-web-servers-distributed-computing/docview/212042146/se-2?accountid=130472</w:t>
          </w:r>
        </w:p>
        <w:p w14:paraId="4DB47D71" w14:textId="77777777" w:rsidR="00346EA3" w:rsidRDefault="00346EA3">
          <w:pPr>
            <w:autoSpaceDE w:val="0"/>
            <w:autoSpaceDN w:val="0"/>
            <w:ind w:hanging="640"/>
            <w:divId w:val="512651664"/>
            <w:rPr>
              <w:rFonts w:eastAsia="Times New Roman"/>
            </w:rPr>
          </w:pPr>
          <w:r>
            <w:rPr>
              <w:rFonts w:eastAsia="Times New Roman"/>
            </w:rPr>
            <w:t>[13]</w:t>
          </w:r>
          <w:r>
            <w:rPr>
              <w:rFonts w:eastAsia="Times New Roman"/>
            </w:rPr>
            <w:tab/>
            <w:t xml:space="preserve">S. Tilkov and S. </w:t>
          </w:r>
          <w:proofErr w:type="spellStart"/>
          <w:r>
            <w:rPr>
              <w:rFonts w:eastAsia="Times New Roman"/>
            </w:rPr>
            <w:t>Vinoski</w:t>
          </w:r>
          <w:proofErr w:type="spellEnd"/>
          <w:r>
            <w:rPr>
              <w:rFonts w:eastAsia="Times New Roman"/>
            </w:rPr>
            <w:t>, “Node.js: Using JavaScript to Build High-Performance Network Programs,” 2010. [Online]. Available: www.computer.org/internet/</w:t>
          </w:r>
        </w:p>
        <w:p w14:paraId="203D3C28" w14:textId="77777777" w:rsidR="00346EA3" w:rsidRDefault="00346EA3">
          <w:pPr>
            <w:autoSpaceDE w:val="0"/>
            <w:autoSpaceDN w:val="0"/>
            <w:ind w:hanging="640"/>
            <w:divId w:val="1017001330"/>
            <w:rPr>
              <w:rFonts w:eastAsia="Times New Roman"/>
            </w:rPr>
          </w:pPr>
          <w:r>
            <w:rPr>
              <w:rFonts w:eastAsia="Times New Roman"/>
            </w:rPr>
            <w:t>[14]</w:t>
          </w:r>
          <w:r>
            <w:rPr>
              <w:rFonts w:eastAsia="Times New Roman"/>
            </w:rPr>
            <w:tab/>
            <w:t xml:space="preserve">R. G. Kula, A. Ouni, D. M. German, and K. Inoue, “On the Impact of Micro-Packages: An Empirical Study of the </w:t>
          </w:r>
          <w:proofErr w:type="spellStart"/>
          <w:r>
            <w:rPr>
              <w:rFonts w:eastAsia="Times New Roman"/>
            </w:rPr>
            <w:t>npm</w:t>
          </w:r>
          <w:proofErr w:type="spellEnd"/>
          <w:r>
            <w:rPr>
              <w:rFonts w:eastAsia="Times New Roman"/>
            </w:rPr>
            <w:t xml:space="preserve"> JavaScript Ecosystem,” 2017, </w:t>
          </w:r>
          <w:r>
            <w:rPr>
              <w:rFonts w:eastAsia="Times New Roman"/>
              <w:i/>
              <w:iCs/>
            </w:rPr>
            <w:t>Cornell University Library, arXiv.org, Ithaca</w:t>
          </w:r>
          <w:r>
            <w:rPr>
              <w:rFonts w:eastAsia="Times New Roman"/>
            </w:rPr>
            <w:t>.</w:t>
          </w:r>
        </w:p>
        <w:p w14:paraId="683997C8" w14:textId="77777777" w:rsidR="00346EA3" w:rsidRDefault="00346EA3">
          <w:pPr>
            <w:autoSpaceDE w:val="0"/>
            <w:autoSpaceDN w:val="0"/>
            <w:ind w:hanging="640"/>
            <w:divId w:val="1250886097"/>
            <w:rPr>
              <w:rFonts w:eastAsia="Times New Roman"/>
            </w:rPr>
          </w:pPr>
          <w:r>
            <w:rPr>
              <w:rFonts w:eastAsia="Times New Roman"/>
            </w:rPr>
            <w:t>[15]</w:t>
          </w:r>
          <w:r>
            <w:rPr>
              <w:rFonts w:eastAsia="Times New Roman"/>
            </w:rPr>
            <w:tab/>
            <w:t xml:space="preserve">K. I. D. Kyriakou and N. D. Tselikas, “Complementing JavaScript in High-Performance Node.js and Web Applications with Rust and </w:t>
          </w:r>
          <w:proofErr w:type="spellStart"/>
          <w:r>
            <w:rPr>
              <w:rFonts w:eastAsia="Times New Roman"/>
            </w:rPr>
            <w:t>WebAssembly</w:t>
          </w:r>
          <w:proofErr w:type="spellEnd"/>
          <w:r>
            <w:rPr>
              <w:rFonts w:eastAsia="Times New Roman"/>
            </w:rPr>
            <w:t xml:space="preserve">,” </w:t>
          </w:r>
          <w:r>
            <w:rPr>
              <w:rFonts w:eastAsia="Times New Roman"/>
              <w:i/>
              <w:iCs/>
            </w:rPr>
            <w:t>Electronics (Switzerland)</w:t>
          </w:r>
          <w:r>
            <w:rPr>
              <w:rFonts w:eastAsia="Times New Roman"/>
            </w:rPr>
            <w:t xml:space="preserve">, vol. 11, no. 19, Oct. 2022, </w:t>
          </w:r>
          <w:proofErr w:type="spellStart"/>
          <w:r>
            <w:rPr>
              <w:rFonts w:eastAsia="Times New Roman"/>
            </w:rPr>
            <w:t>doi</w:t>
          </w:r>
          <w:proofErr w:type="spellEnd"/>
          <w:r>
            <w:rPr>
              <w:rFonts w:eastAsia="Times New Roman"/>
            </w:rPr>
            <w:t>: 10.3390/electronics11193217.</w:t>
          </w:r>
        </w:p>
        <w:p w14:paraId="0480B7EA" w14:textId="77777777" w:rsidR="00346EA3" w:rsidRDefault="00346EA3">
          <w:pPr>
            <w:autoSpaceDE w:val="0"/>
            <w:autoSpaceDN w:val="0"/>
            <w:ind w:hanging="640"/>
            <w:divId w:val="266550657"/>
            <w:rPr>
              <w:rFonts w:eastAsia="Times New Roman"/>
            </w:rPr>
          </w:pPr>
          <w:r>
            <w:rPr>
              <w:rFonts w:eastAsia="Times New Roman"/>
            </w:rPr>
            <w:t>[16]</w:t>
          </w:r>
          <w:r>
            <w:rPr>
              <w:rFonts w:eastAsia="Times New Roman"/>
            </w:rPr>
            <w:tab/>
            <w:t xml:space="preserve">T. Ostretsova, S. Pereiaslavska, and D. Ostretsov, “COMPARATIVE ANALYSIS OF THE PERFORMANCE OF NODE AND BUN PLATFORMS IN EDUCATIONAL WEB APPLICATIONS,” </w:t>
          </w:r>
          <w:proofErr w:type="spellStart"/>
          <w:r>
            <w:rPr>
              <w:rFonts w:eastAsia="Times New Roman"/>
              <w:i/>
              <w:iCs/>
            </w:rPr>
            <w:t>Vìdkrite</w:t>
          </w:r>
          <w:proofErr w:type="spellEnd"/>
          <w:r>
            <w:rPr>
              <w:rFonts w:eastAsia="Times New Roman"/>
              <w:i/>
              <w:iCs/>
            </w:rPr>
            <w:t xml:space="preserve"> </w:t>
          </w:r>
          <w:proofErr w:type="spellStart"/>
          <w:r>
            <w:rPr>
              <w:rFonts w:eastAsia="Times New Roman"/>
              <w:i/>
              <w:iCs/>
            </w:rPr>
            <w:t>osvìtnê</w:t>
          </w:r>
          <w:proofErr w:type="spellEnd"/>
          <w:r>
            <w:rPr>
              <w:rFonts w:eastAsia="Times New Roman"/>
              <w:i/>
              <w:iCs/>
            </w:rPr>
            <w:t xml:space="preserve"> e-</w:t>
          </w:r>
          <w:proofErr w:type="spellStart"/>
          <w:r>
            <w:rPr>
              <w:rFonts w:eastAsia="Times New Roman"/>
              <w:i/>
              <w:iCs/>
            </w:rPr>
            <w:t>seredoviŝe</w:t>
          </w:r>
          <w:proofErr w:type="spellEnd"/>
          <w:r>
            <w:rPr>
              <w:rFonts w:eastAsia="Times New Roman"/>
              <w:i/>
              <w:iCs/>
            </w:rPr>
            <w:t xml:space="preserve"> </w:t>
          </w:r>
          <w:proofErr w:type="spellStart"/>
          <w:r>
            <w:rPr>
              <w:rFonts w:eastAsia="Times New Roman"/>
              <w:i/>
              <w:iCs/>
            </w:rPr>
            <w:t>sučasnogo</w:t>
          </w:r>
          <w:proofErr w:type="spellEnd"/>
          <w:r>
            <w:rPr>
              <w:rFonts w:eastAsia="Times New Roman"/>
              <w:i/>
              <w:iCs/>
            </w:rPr>
            <w:t xml:space="preserve"> </w:t>
          </w:r>
          <w:proofErr w:type="spellStart"/>
          <w:r>
            <w:rPr>
              <w:rFonts w:eastAsia="Times New Roman"/>
              <w:i/>
              <w:iCs/>
            </w:rPr>
            <w:t>unìversitetu</w:t>
          </w:r>
          <w:proofErr w:type="spellEnd"/>
          <w:r>
            <w:rPr>
              <w:rFonts w:eastAsia="Times New Roman"/>
            </w:rPr>
            <w:t xml:space="preserve">, no. 18, pp. 119–131, 2025, </w:t>
          </w:r>
          <w:proofErr w:type="spellStart"/>
          <w:r>
            <w:rPr>
              <w:rFonts w:eastAsia="Times New Roman"/>
            </w:rPr>
            <w:t>doi</w:t>
          </w:r>
          <w:proofErr w:type="spellEnd"/>
          <w:r>
            <w:rPr>
              <w:rFonts w:eastAsia="Times New Roman"/>
            </w:rPr>
            <w:t>: 10.28925/2414-0325.2025.1810.</w:t>
          </w:r>
        </w:p>
        <w:p w14:paraId="591C40D5" w14:textId="77777777" w:rsidR="00346EA3" w:rsidRDefault="00346EA3">
          <w:pPr>
            <w:autoSpaceDE w:val="0"/>
            <w:autoSpaceDN w:val="0"/>
            <w:ind w:hanging="640"/>
            <w:divId w:val="1134517376"/>
            <w:rPr>
              <w:rFonts w:eastAsia="Times New Roman"/>
            </w:rPr>
          </w:pPr>
          <w:r>
            <w:rPr>
              <w:rFonts w:eastAsia="Times New Roman"/>
            </w:rPr>
            <w:t>[17]</w:t>
          </w:r>
          <w:r>
            <w:rPr>
              <w:rFonts w:eastAsia="Times New Roman"/>
            </w:rPr>
            <w:tab/>
            <w:t xml:space="preserve">J. Luo, B. Zhou, Y. Zheng, and W. Pan, “Research on high performance web service construction method based on JavaScript asynchronous programming technique,” </w:t>
          </w:r>
          <w:r>
            <w:rPr>
              <w:rFonts w:eastAsia="Times New Roman"/>
              <w:i/>
              <w:iCs/>
            </w:rPr>
            <w:t>Applied Mathematics and Nonlinear Sciences</w:t>
          </w:r>
          <w:r>
            <w:rPr>
              <w:rFonts w:eastAsia="Times New Roman"/>
            </w:rPr>
            <w:t xml:space="preserve">, vol. 9, no. 1, Jan. 2024, </w:t>
          </w:r>
          <w:proofErr w:type="spellStart"/>
          <w:r>
            <w:rPr>
              <w:rFonts w:eastAsia="Times New Roman"/>
            </w:rPr>
            <w:t>doi</w:t>
          </w:r>
          <w:proofErr w:type="spellEnd"/>
          <w:r>
            <w:rPr>
              <w:rFonts w:eastAsia="Times New Roman"/>
            </w:rPr>
            <w:t>: 10.2478/amns-2024-2811.</w:t>
          </w:r>
        </w:p>
        <w:p w14:paraId="28259A94" w14:textId="2BF00764" w:rsidR="008754F9" w:rsidRPr="001358B0" w:rsidRDefault="00346EA3" w:rsidP="001358B0">
          <w:r>
            <w:rPr>
              <w:rFonts w:eastAsia="Times New Roman"/>
            </w:rPr>
            <w:t> </w:t>
          </w:r>
        </w:p>
      </w:sdtContent>
    </w:sdt>
    <w:sectPr w:rsidR="008754F9" w:rsidRPr="001358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59672D"/>
    <w:multiLevelType w:val="multilevel"/>
    <w:tmpl w:val="CDBAEA8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0D93646B"/>
    <w:multiLevelType w:val="multilevel"/>
    <w:tmpl w:val="4E8E2F9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283F24C7"/>
    <w:multiLevelType w:val="hybridMultilevel"/>
    <w:tmpl w:val="3188B880"/>
    <w:lvl w:ilvl="0" w:tplc="CAAA634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1C29FB"/>
    <w:multiLevelType w:val="hybridMultilevel"/>
    <w:tmpl w:val="76283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3D7AB7"/>
    <w:multiLevelType w:val="hybridMultilevel"/>
    <w:tmpl w:val="092C5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CF640F"/>
    <w:multiLevelType w:val="hybridMultilevel"/>
    <w:tmpl w:val="CEDE9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920FF3"/>
    <w:multiLevelType w:val="hybridMultilevel"/>
    <w:tmpl w:val="4386F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D21A0E"/>
    <w:multiLevelType w:val="hybridMultilevel"/>
    <w:tmpl w:val="76F88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8219C5"/>
    <w:multiLevelType w:val="hybridMultilevel"/>
    <w:tmpl w:val="8258D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F87D38"/>
    <w:multiLevelType w:val="hybridMultilevel"/>
    <w:tmpl w:val="669E2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5A6EAE"/>
    <w:multiLevelType w:val="multilevel"/>
    <w:tmpl w:val="BEF8C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D8A6904"/>
    <w:multiLevelType w:val="hybridMultilevel"/>
    <w:tmpl w:val="225C7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DA32BF1"/>
    <w:multiLevelType w:val="multilevel"/>
    <w:tmpl w:val="EAAE9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2633951">
    <w:abstractNumId w:val="5"/>
  </w:num>
  <w:num w:numId="2" w16cid:durableId="264964395">
    <w:abstractNumId w:val="2"/>
  </w:num>
  <w:num w:numId="3" w16cid:durableId="1445230915">
    <w:abstractNumId w:val="6"/>
  </w:num>
  <w:num w:numId="4" w16cid:durableId="332614414">
    <w:abstractNumId w:val="1"/>
  </w:num>
  <w:num w:numId="5" w16cid:durableId="1611159676">
    <w:abstractNumId w:val="0"/>
  </w:num>
  <w:num w:numId="6" w16cid:durableId="1100563532">
    <w:abstractNumId w:val="12"/>
  </w:num>
  <w:num w:numId="7" w16cid:durableId="1956204661">
    <w:abstractNumId w:val="10"/>
  </w:num>
  <w:num w:numId="8" w16cid:durableId="1354651551">
    <w:abstractNumId w:val="4"/>
  </w:num>
  <w:num w:numId="9" w16cid:durableId="104085663">
    <w:abstractNumId w:val="11"/>
  </w:num>
  <w:num w:numId="10" w16cid:durableId="89159130">
    <w:abstractNumId w:val="9"/>
  </w:num>
  <w:num w:numId="11" w16cid:durableId="933588184">
    <w:abstractNumId w:val="8"/>
  </w:num>
  <w:num w:numId="12" w16cid:durableId="39672049">
    <w:abstractNumId w:val="7"/>
  </w:num>
  <w:num w:numId="13" w16cid:durableId="14240631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8B0"/>
    <w:rsid w:val="0004471F"/>
    <w:rsid w:val="00052970"/>
    <w:rsid w:val="00111A43"/>
    <w:rsid w:val="001358B0"/>
    <w:rsid w:val="0013713D"/>
    <w:rsid w:val="00154C00"/>
    <w:rsid w:val="002F0F09"/>
    <w:rsid w:val="00346EA3"/>
    <w:rsid w:val="003553CA"/>
    <w:rsid w:val="0036347D"/>
    <w:rsid w:val="003C6B36"/>
    <w:rsid w:val="003E1980"/>
    <w:rsid w:val="0042038C"/>
    <w:rsid w:val="0044110F"/>
    <w:rsid w:val="00464E6B"/>
    <w:rsid w:val="00491BC8"/>
    <w:rsid w:val="00511FB4"/>
    <w:rsid w:val="00582A87"/>
    <w:rsid w:val="00591DB2"/>
    <w:rsid w:val="00637864"/>
    <w:rsid w:val="00663C3C"/>
    <w:rsid w:val="007172C7"/>
    <w:rsid w:val="00717F76"/>
    <w:rsid w:val="007254C6"/>
    <w:rsid w:val="00775528"/>
    <w:rsid w:val="007908EE"/>
    <w:rsid w:val="007C3DD2"/>
    <w:rsid w:val="00826A02"/>
    <w:rsid w:val="00837D21"/>
    <w:rsid w:val="008754F9"/>
    <w:rsid w:val="008D1575"/>
    <w:rsid w:val="008F2385"/>
    <w:rsid w:val="009256DF"/>
    <w:rsid w:val="00976E60"/>
    <w:rsid w:val="00A80C9E"/>
    <w:rsid w:val="00AE6B4C"/>
    <w:rsid w:val="00B83DBF"/>
    <w:rsid w:val="00BA723E"/>
    <w:rsid w:val="00BD7F6E"/>
    <w:rsid w:val="00C95A52"/>
    <w:rsid w:val="00D07B63"/>
    <w:rsid w:val="00D36B4A"/>
    <w:rsid w:val="00DB522E"/>
    <w:rsid w:val="00E01B30"/>
    <w:rsid w:val="00EF20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B51E4E"/>
  <w15:chartTrackingRefBased/>
  <w15:docId w15:val="{572038BA-A20F-4F31-A3A8-0362759CEA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58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358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358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358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58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58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58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58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58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58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358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358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358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58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58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58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58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58B0"/>
    <w:rPr>
      <w:rFonts w:eastAsiaTheme="majorEastAsia" w:cstheme="majorBidi"/>
      <w:color w:val="272727" w:themeColor="text1" w:themeTint="D8"/>
    </w:rPr>
  </w:style>
  <w:style w:type="paragraph" w:styleId="Title">
    <w:name w:val="Title"/>
    <w:basedOn w:val="Normal"/>
    <w:next w:val="Normal"/>
    <w:link w:val="TitleChar"/>
    <w:uiPriority w:val="10"/>
    <w:qFormat/>
    <w:rsid w:val="001358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58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58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58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58B0"/>
    <w:pPr>
      <w:spacing w:before="160"/>
      <w:jc w:val="center"/>
    </w:pPr>
    <w:rPr>
      <w:i/>
      <w:iCs/>
      <w:color w:val="404040" w:themeColor="text1" w:themeTint="BF"/>
    </w:rPr>
  </w:style>
  <w:style w:type="character" w:customStyle="1" w:styleId="QuoteChar">
    <w:name w:val="Quote Char"/>
    <w:basedOn w:val="DefaultParagraphFont"/>
    <w:link w:val="Quote"/>
    <w:uiPriority w:val="29"/>
    <w:rsid w:val="001358B0"/>
    <w:rPr>
      <w:i/>
      <w:iCs/>
      <w:color w:val="404040" w:themeColor="text1" w:themeTint="BF"/>
    </w:rPr>
  </w:style>
  <w:style w:type="paragraph" w:styleId="ListParagraph">
    <w:name w:val="List Paragraph"/>
    <w:basedOn w:val="Normal"/>
    <w:uiPriority w:val="34"/>
    <w:qFormat/>
    <w:rsid w:val="001358B0"/>
    <w:pPr>
      <w:ind w:left="720"/>
      <w:contextualSpacing/>
    </w:pPr>
  </w:style>
  <w:style w:type="character" w:styleId="IntenseEmphasis">
    <w:name w:val="Intense Emphasis"/>
    <w:basedOn w:val="DefaultParagraphFont"/>
    <w:uiPriority w:val="21"/>
    <w:qFormat/>
    <w:rsid w:val="001358B0"/>
    <w:rPr>
      <w:i/>
      <w:iCs/>
      <w:color w:val="0F4761" w:themeColor="accent1" w:themeShade="BF"/>
    </w:rPr>
  </w:style>
  <w:style w:type="paragraph" w:styleId="IntenseQuote">
    <w:name w:val="Intense Quote"/>
    <w:basedOn w:val="Normal"/>
    <w:next w:val="Normal"/>
    <w:link w:val="IntenseQuoteChar"/>
    <w:uiPriority w:val="30"/>
    <w:qFormat/>
    <w:rsid w:val="001358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58B0"/>
    <w:rPr>
      <w:i/>
      <w:iCs/>
      <w:color w:val="0F4761" w:themeColor="accent1" w:themeShade="BF"/>
    </w:rPr>
  </w:style>
  <w:style w:type="character" w:styleId="IntenseReference">
    <w:name w:val="Intense Reference"/>
    <w:basedOn w:val="DefaultParagraphFont"/>
    <w:uiPriority w:val="32"/>
    <w:qFormat/>
    <w:rsid w:val="001358B0"/>
    <w:rPr>
      <w:b/>
      <w:bCs/>
      <w:smallCaps/>
      <w:color w:val="0F4761" w:themeColor="accent1" w:themeShade="BF"/>
      <w:spacing w:val="5"/>
    </w:rPr>
  </w:style>
  <w:style w:type="paragraph" w:styleId="NormalWeb">
    <w:name w:val="Normal (Web)"/>
    <w:basedOn w:val="Normal"/>
    <w:uiPriority w:val="99"/>
    <w:unhideWhenUsed/>
    <w:rsid w:val="001358B0"/>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PlaceholderText">
    <w:name w:val="Placeholder Text"/>
    <w:basedOn w:val="DefaultParagraphFont"/>
    <w:uiPriority w:val="99"/>
    <w:semiHidden/>
    <w:rsid w:val="008F2385"/>
    <w:rPr>
      <w:color w:val="666666"/>
    </w:rPr>
  </w:style>
  <w:style w:type="paragraph" w:styleId="HTMLPreformatted">
    <w:name w:val="HTML Preformatted"/>
    <w:basedOn w:val="Normal"/>
    <w:link w:val="HTMLPreformattedChar"/>
    <w:uiPriority w:val="99"/>
    <w:semiHidden/>
    <w:unhideWhenUsed/>
    <w:rsid w:val="00717F76"/>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717F76"/>
    <w:rPr>
      <w:rFonts w:ascii="Consolas" w:hAnsi="Consolas"/>
      <w:sz w:val="20"/>
      <w:szCs w:val="20"/>
    </w:rPr>
  </w:style>
  <w:style w:type="table" w:styleId="TableGrid">
    <w:name w:val="Table Grid"/>
    <w:basedOn w:val="TableNormal"/>
    <w:uiPriority w:val="39"/>
    <w:rsid w:val="00464E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44110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uiPriority w:val="1"/>
    <w:qFormat/>
    <w:rsid w:val="00511FB4"/>
    <w:pPr>
      <w:spacing w:after="0" w:line="240" w:lineRule="auto"/>
    </w:pPr>
  </w:style>
  <w:style w:type="paragraph" w:styleId="TOCHeading">
    <w:name w:val="TOC Heading"/>
    <w:basedOn w:val="Heading1"/>
    <w:next w:val="Normal"/>
    <w:uiPriority w:val="39"/>
    <w:unhideWhenUsed/>
    <w:qFormat/>
    <w:rsid w:val="007908EE"/>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908EE"/>
    <w:pPr>
      <w:spacing w:after="100"/>
    </w:pPr>
  </w:style>
  <w:style w:type="paragraph" w:styleId="TOC2">
    <w:name w:val="toc 2"/>
    <w:basedOn w:val="Normal"/>
    <w:next w:val="Normal"/>
    <w:autoRedefine/>
    <w:uiPriority w:val="39"/>
    <w:unhideWhenUsed/>
    <w:rsid w:val="007908EE"/>
    <w:pPr>
      <w:spacing w:after="100"/>
      <w:ind w:left="240"/>
    </w:pPr>
  </w:style>
  <w:style w:type="paragraph" w:styleId="TOC3">
    <w:name w:val="toc 3"/>
    <w:basedOn w:val="Normal"/>
    <w:next w:val="Normal"/>
    <w:autoRedefine/>
    <w:uiPriority w:val="39"/>
    <w:unhideWhenUsed/>
    <w:rsid w:val="007908EE"/>
    <w:pPr>
      <w:spacing w:after="100"/>
      <w:ind w:left="480"/>
    </w:pPr>
  </w:style>
  <w:style w:type="character" w:styleId="Hyperlink">
    <w:name w:val="Hyperlink"/>
    <w:basedOn w:val="DefaultParagraphFont"/>
    <w:uiPriority w:val="99"/>
    <w:unhideWhenUsed/>
    <w:rsid w:val="007908E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45521">
      <w:bodyDiv w:val="1"/>
      <w:marLeft w:val="0"/>
      <w:marRight w:val="0"/>
      <w:marTop w:val="0"/>
      <w:marBottom w:val="0"/>
      <w:divBdr>
        <w:top w:val="none" w:sz="0" w:space="0" w:color="auto"/>
        <w:left w:val="none" w:sz="0" w:space="0" w:color="auto"/>
        <w:bottom w:val="none" w:sz="0" w:space="0" w:color="auto"/>
        <w:right w:val="none" w:sz="0" w:space="0" w:color="auto"/>
      </w:divBdr>
      <w:divsChild>
        <w:div w:id="560941352">
          <w:marLeft w:val="640"/>
          <w:marRight w:val="0"/>
          <w:marTop w:val="0"/>
          <w:marBottom w:val="0"/>
          <w:divBdr>
            <w:top w:val="none" w:sz="0" w:space="0" w:color="auto"/>
            <w:left w:val="none" w:sz="0" w:space="0" w:color="auto"/>
            <w:bottom w:val="none" w:sz="0" w:space="0" w:color="auto"/>
            <w:right w:val="none" w:sz="0" w:space="0" w:color="auto"/>
          </w:divBdr>
        </w:div>
        <w:div w:id="932008184">
          <w:marLeft w:val="640"/>
          <w:marRight w:val="0"/>
          <w:marTop w:val="0"/>
          <w:marBottom w:val="0"/>
          <w:divBdr>
            <w:top w:val="none" w:sz="0" w:space="0" w:color="auto"/>
            <w:left w:val="none" w:sz="0" w:space="0" w:color="auto"/>
            <w:bottom w:val="none" w:sz="0" w:space="0" w:color="auto"/>
            <w:right w:val="none" w:sz="0" w:space="0" w:color="auto"/>
          </w:divBdr>
        </w:div>
        <w:div w:id="1557660779">
          <w:marLeft w:val="640"/>
          <w:marRight w:val="0"/>
          <w:marTop w:val="0"/>
          <w:marBottom w:val="0"/>
          <w:divBdr>
            <w:top w:val="none" w:sz="0" w:space="0" w:color="auto"/>
            <w:left w:val="none" w:sz="0" w:space="0" w:color="auto"/>
            <w:bottom w:val="none" w:sz="0" w:space="0" w:color="auto"/>
            <w:right w:val="none" w:sz="0" w:space="0" w:color="auto"/>
          </w:divBdr>
        </w:div>
        <w:div w:id="662045215">
          <w:marLeft w:val="640"/>
          <w:marRight w:val="0"/>
          <w:marTop w:val="0"/>
          <w:marBottom w:val="0"/>
          <w:divBdr>
            <w:top w:val="none" w:sz="0" w:space="0" w:color="auto"/>
            <w:left w:val="none" w:sz="0" w:space="0" w:color="auto"/>
            <w:bottom w:val="none" w:sz="0" w:space="0" w:color="auto"/>
            <w:right w:val="none" w:sz="0" w:space="0" w:color="auto"/>
          </w:divBdr>
        </w:div>
        <w:div w:id="195435206">
          <w:marLeft w:val="640"/>
          <w:marRight w:val="0"/>
          <w:marTop w:val="0"/>
          <w:marBottom w:val="0"/>
          <w:divBdr>
            <w:top w:val="none" w:sz="0" w:space="0" w:color="auto"/>
            <w:left w:val="none" w:sz="0" w:space="0" w:color="auto"/>
            <w:bottom w:val="none" w:sz="0" w:space="0" w:color="auto"/>
            <w:right w:val="none" w:sz="0" w:space="0" w:color="auto"/>
          </w:divBdr>
        </w:div>
        <w:div w:id="1778987316">
          <w:marLeft w:val="640"/>
          <w:marRight w:val="0"/>
          <w:marTop w:val="0"/>
          <w:marBottom w:val="0"/>
          <w:divBdr>
            <w:top w:val="none" w:sz="0" w:space="0" w:color="auto"/>
            <w:left w:val="none" w:sz="0" w:space="0" w:color="auto"/>
            <w:bottom w:val="none" w:sz="0" w:space="0" w:color="auto"/>
            <w:right w:val="none" w:sz="0" w:space="0" w:color="auto"/>
          </w:divBdr>
        </w:div>
        <w:div w:id="1692149683">
          <w:marLeft w:val="640"/>
          <w:marRight w:val="0"/>
          <w:marTop w:val="0"/>
          <w:marBottom w:val="0"/>
          <w:divBdr>
            <w:top w:val="none" w:sz="0" w:space="0" w:color="auto"/>
            <w:left w:val="none" w:sz="0" w:space="0" w:color="auto"/>
            <w:bottom w:val="none" w:sz="0" w:space="0" w:color="auto"/>
            <w:right w:val="none" w:sz="0" w:space="0" w:color="auto"/>
          </w:divBdr>
        </w:div>
        <w:div w:id="277107839">
          <w:marLeft w:val="640"/>
          <w:marRight w:val="0"/>
          <w:marTop w:val="0"/>
          <w:marBottom w:val="0"/>
          <w:divBdr>
            <w:top w:val="none" w:sz="0" w:space="0" w:color="auto"/>
            <w:left w:val="none" w:sz="0" w:space="0" w:color="auto"/>
            <w:bottom w:val="none" w:sz="0" w:space="0" w:color="auto"/>
            <w:right w:val="none" w:sz="0" w:space="0" w:color="auto"/>
          </w:divBdr>
        </w:div>
        <w:div w:id="847328391">
          <w:marLeft w:val="640"/>
          <w:marRight w:val="0"/>
          <w:marTop w:val="0"/>
          <w:marBottom w:val="0"/>
          <w:divBdr>
            <w:top w:val="none" w:sz="0" w:space="0" w:color="auto"/>
            <w:left w:val="none" w:sz="0" w:space="0" w:color="auto"/>
            <w:bottom w:val="none" w:sz="0" w:space="0" w:color="auto"/>
            <w:right w:val="none" w:sz="0" w:space="0" w:color="auto"/>
          </w:divBdr>
        </w:div>
        <w:div w:id="1469740244">
          <w:marLeft w:val="640"/>
          <w:marRight w:val="0"/>
          <w:marTop w:val="0"/>
          <w:marBottom w:val="0"/>
          <w:divBdr>
            <w:top w:val="none" w:sz="0" w:space="0" w:color="auto"/>
            <w:left w:val="none" w:sz="0" w:space="0" w:color="auto"/>
            <w:bottom w:val="none" w:sz="0" w:space="0" w:color="auto"/>
            <w:right w:val="none" w:sz="0" w:space="0" w:color="auto"/>
          </w:divBdr>
        </w:div>
        <w:div w:id="2090077702">
          <w:marLeft w:val="640"/>
          <w:marRight w:val="0"/>
          <w:marTop w:val="0"/>
          <w:marBottom w:val="0"/>
          <w:divBdr>
            <w:top w:val="none" w:sz="0" w:space="0" w:color="auto"/>
            <w:left w:val="none" w:sz="0" w:space="0" w:color="auto"/>
            <w:bottom w:val="none" w:sz="0" w:space="0" w:color="auto"/>
            <w:right w:val="none" w:sz="0" w:space="0" w:color="auto"/>
          </w:divBdr>
        </w:div>
        <w:div w:id="1337418324">
          <w:marLeft w:val="640"/>
          <w:marRight w:val="0"/>
          <w:marTop w:val="0"/>
          <w:marBottom w:val="0"/>
          <w:divBdr>
            <w:top w:val="none" w:sz="0" w:space="0" w:color="auto"/>
            <w:left w:val="none" w:sz="0" w:space="0" w:color="auto"/>
            <w:bottom w:val="none" w:sz="0" w:space="0" w:color="auto"/>
            <w:right w:val="none" w:sz="0" w:space="0" w:color="auto"/>
          </w:divBdr>
        </w:div>
        <w:div w:id="1798793330">
          <w:marLeft w:val="640"/>
          <w:marRight w:val="0"/>
          <w:marTop w:val="0"/>
          <w:marBottom w:val="0"/>
          <w:divBdr>
            <w:top w:val="none" w:sz="0" w:space="0" w:color="auto"/>
            <w:left w:val="none" w:sz="0" w:space="0" w:color="auto"/>
            <w:bottom w:val="none" w:sz="0" w:space="0" w:color="auto"/>
            <w:right w:val="none" w:sz="0" w:space="0" w:color="auto"/>
          </w:divBdr>
        </w:div>
        <w:div w:id="1541743627">
          <w:marLeft w:val="640"/>
          <w:marRight w:val="0"/>
          <w:marTop w:val="0"/>
          <w:marBottom w:val="0"/>
          <w:divBdr>
            <w:top w:val="none" w:sz="0" w:space="0" w:color="auto"/>
            <w:left w:val="none" w:sz="0" w:space="0" w:color="auto"/>
            <w:bottom w:val="none" w:sz="0" w:space="0" w:color="auto"/>
            <w:right w:val="none" w:sz="0" w:space="0" w:color="auto"/>
          </w:divBdr>
        </w:div>
        <w:div w:id="967777622">
          <w:marLeft w:val="640"/>
          <w:marRight w:val="0"/>
          <w:marTop w:val="0"/>
          <w:marBottom w:val="0"/>
          <w:divBdr>
            <w:top w:val="none" w:sz="0" w:space="0" w:color="auto"/>
            <w:left w:val="none" w:sz="0" w:space="0" w:color="auto"/>
            <w:bottom w:val="none" w:sz="0" w:space="0" w:color="auto"/>
            <w:right w:val="none" w:sz="0" w:space="0" w:color="auto"/>
          </w:divBdr>
        </w:div>
        <w:div w:id="1561867022">
          <w:marLeft w:val="640"/>
          <w:marRight w:val="0"/>
          <w:marTop w:val="0"/>
          <w:marBottom w:val="0"/>
          <w:divBdr>
            <w:top w:val="none" w:sz="0" w:space="0" w:color="auto"/>
            <w:left w:val="none" w:sz="0" w:space="0" w:color="auto"/>
            <w:bottom w:val="none" w:sz="0" w:space="0" w:color="auto"/>
            <w:right w:val="none" w:sz="0" w:space="0" w:color="auto"/>
          </w:divBdr>
        </w:div>
      </w:divsChild>
    </w:div>
    <w:div w:id="11686518">
      <w:bodyDiv w:val="1"/>
      <w:marLeft w:val="0"/>
      <w:marRight w:val="0"/>
      <w:marTop w:val="0"/>
      <w:marBottom w:val="0"/>
      <w:divBdr>
        <w:top w:val="none" w:sz="0" w:space="0" w:color="auto"/>
        <w:left w:val="none" w:sz="0" w:space="0" w:color="auto"/>
        <w:bottom w:val="none" w:sz="0" w:space="0" w:color="auto"/>
        <w:right w:val="none" w:sz="0" w:space="0" w:color="auto"/>
      </w:divBdr>
    </w:div>
    <w:div w:id="18246015">
      <w:bodyDiv w:val="1"/>
      <w:marLeft w:val="0"/>
      <w:marRight w:val="0"/>
      <w:marTop w:val="0"/>
      <w:marBottom w:val="0"/>
      <w:divBdr>
        <w:top w:val="none" w:sz="0" w:space="0" w:color="auto"/>
        <w:left w:val="none" w:sz="0" w:space="0" w:color="auto"/>
        <w:bottom w:val="none" w:sz="0" w:space="0" w:color="auto"/>
        <w:right w:val="none" w:sz="0" w:space="0" w:color="auto"/>
      </w:divBdr>
      <w:divsChild>
        <w:div w:id="1092118342">
          <w:marLeft w:val="0"/>
          <w:marRight w:val="0"/>
          <w:marTop w:val="0"/>
          <w:marBottom w:val="0"/>
          <w:divBdr>
            <w:top w:val="none" w:sz="0" w:space="0" w:color="auto"/>
            <w:left w:val="none" w:sz="0" w:space="0" w:color="auto"/>
            <w:bottom w:val="none" w:sz="0" w:space="0" w:color="auto"/>
            <w:right w:val="none" w:sz="0" w:space="0" w:color="auto"/>
          </w:divBdr>
        </w:div>
      </w:divsChild>
    </w:div>
    <w:div w:id="36705725">
      <w:bodyDiv w:val="1"/>
      <w:marLeft w:val="0"/>
      <w:marRight w:val="0"/>
      <w:marTop w:val="0"/>
      <w:marBottom w:val="0"/>
      <w:divBdr>
        <w:top w:val="none" w:sz="0" w:space="0" w:color="auto"/>
        <w:left w:val="none" w:sz="0" w:space="0" w:color="auto"/>
        <w:bottom w:val="none" w:sz="0" w:space="0" w:color="auto"/>
        <w:right w:val="none" w:sz="0" w:space="0" w:color="auto"/>
      </w:divBdr>
      <w:divsChild>
        <w:div w:id="784227460">
          <w:marLeft w:val="640"/>
          <w:marRight w:val="0"/>
          <w:marTop w:val="0"/>
          <w:marBottom w:val="0"/>
          <w:divBdr>
            <w:top w:val="none" w:sz="0" w:space="0" w:color="auto"/>
            <w:left w:val="none" w:sz="0" w:space="0" w:color="auto"/>
            <w:bottom w:val="none" w:sz="0" w:space="0" w:color="auto"/>
            <w:right w:val="none" w:sz="0" w:space="0" w:color="auto"/>
          </w:divBdr>
        </w:div>
        <w:div w:id="1891073532">
          <w:marLeft w:val="640"/>
          <w:marRight w:val="0"/>
          <w:marTop w:val="0"/>
          <w:marBottom w:val="0"/>
          <w:divBdr>
            <w:top w:val="none" w:sz="0" w:space="0" w:color="auto"/>
            <w:left w:val="none" w:sz="0" w:space="0" w:color="auto"/>
            <w:bottom w:val="none" w:sz="0" w:space="0" w:color="auto"/>
            <w:right w:val="none" w:sz="0" w:space="0" w:color="auto"/>
          </w:divBdr>
        </w:div>
        <w:div w:id="209923971">
          <w:marLeft w:val="640"/>
          <w:marRight w:val="0"/>
          <w:marTop w:val="0"/>
          <w:marBottom w:val="0"/>
          <w:divBdr>
            <w:top w:val="none" w:sz="0" w:space="0" w:color="auto"/>
            <w:left w:val="none" w:sz="0" w:space="0" w:color="auto"/>
            <w:bottom w:val="none" w:sz="0" w:space="0" w:color="auto"/>
            <w:right w:val="none" w:sz="0" w:space="0" w:color="auto"/>
          </w:divBdr>
        </w:div>
        <w:div w:id="1378898581">
          <w:marLeft w:val="640"/>
          <w:marRight w:val="0"/>
          <w:marTop w:val="0"/>
          <w:marBottom w:val="0"/>
          <w:divBdr>
            <w:top w:val="none" w:sz="0" w:space="0" w:color="auto"/>
            <w:left w:val="none" w:sz="0" w:space="0" w:color="auto"/>
            <w:bottom w:val="none" w:sz="0" w:space="0" w:color="auto"/>
            <w:right w:val="none" w:sz="0" w:space="0" w:color="auto"/>
          </w:divBdr>
        </w:div>
        <w:div w:id="1020426170">
          <w:marLeft w:val="640"/>
          <w:marRight w:val="0"/>
          <w:marTop w:val="0"/>
          <w:marBottom w:val="0"/>
          <w:divBdr>
            <w:top w:val="none" w:sz="0" w:space="0" w:color="auto"/>
            <w:left w:val="none" w:sz="0" w:space="0" w:color="auto"/>
            <w:bottom w:val="none" w:sz="0" w:space="0" w:color="auto"/>
            <w:right w:val="none" w:sz="0" w:space="0" w:color="auto"/>
          </w:divBdr>
        </w:div>
        <w:div w:id="893274901">
          <w:marLeft w:val="640"/>
          <w:marRight w:val="0"/>
          <w:marTop w:val="0"/>
          <w:marBottom w:val="0"/>
          <w:divBdr>
            <w:top w:val="none" w:sz="0" w:space="0" w:color="auto"/>
            <w:left w:val="none" w:sz="0" w:space="0" w:color="auto"/>
            <w:bottom w:val="none" w:sz="0" w:space="0" w:color="auto"/>
            <w:right w:val="none" w:sz="0" w:space="0" w:color="auto"/>
          </w:divBdr>
        </w:div>
        <w:div w:id="1335718748">
          <w:marLeft w:val="640"/>
          <w:marRight w:val="0"/>
          <w:marTop w:val="0"/>
          <w:marBottom w:val="0"/>
          <w:divBdr>
            <w:top w:val="none" w:sz="0" w:space="0" w:color="auto"/>
            <w:left w:val="none" w:sz="0" w:space="0" w:color="auto"/>
            <w:bottom w:val="none" w:sz="0" w:space="0" w:color="auto"/>
            <w:right w:val="none" w:sz="0" w:space="0" w:color="auto"/>
          </w:divBdr>
        </w:div>
        <w:div w:id="908272139">
          <w:marLeft w:val="640"/>
          <w:marRight w:val="0"/>
          <w:marTop w:val="0"/>
          <w:marBottom w:val="0"/>
          <w:divBdr>
            <w:top w:val="none" w:sz="0" w:space="0" w:color="auto"/>
            <w:left w:val="none" w:sz="0" w:space="0" w:color="auto"/>
            <w:bottom w:val="none" w:sz="0" w:space="0" w:color="auto"/>
            <w:right w:val="none" w:sz="0" w:space="0" w:color="auto"/>
          </w:divBdr>
        </w:div>
        <w:div w:id="1477642688">
          <w:marLeft w:val="640"/>
          <w:marRight w:val="0"/>
          <w:marTop w:val="0"/>
          <w:marBottom w:val="0"/>
          <w:divBdr>
            <w:top w:val="none" w:sz="0" w:space="0" w:color="auto"/>
            <w:left w:val="none" w:sz="0" w:space="0" w:color="auto"/>
            <w:bottom w:val="none" w:sz="0" w:space="0" w:color="auto"/>
            <w:right w:val="none" w:sz="0" w:space="0" w:color="auto"/>
          </w:divBdr>
        </w:div>
        <w:div w:id="935941265">
          <w:marLeft w:val="640"/>
          <w:marRight w:val="0"/>
          <w:marTop w:val="0"/>
          <w:marBottom w:val="0"/>
          <w:divBdr>
            <w:top w:val="none" w:sz="0" w:space="0" w:color="auto"/>
            <w:left w:val="none" w:sz="0" w:space="0" w:color="auto"/>
            <w:bottom w:val="none" w:sz="0" w:space="0" w:color="auto"/>
            <w:right w:val="none" w:sz="0" w:space="0" w:color="auto"/>
          </w:divBdr>
        </w:div>
        <w:div w:id="45836992">
          <w:marLeft w:val="640"/>
          <w:marRight w:val="0"/>
          <w:marTop w:val="0"/>
          <w:marBottom w:val="0"/>
          <w:divBdr>
            <w:top w:val="none" w:sz="0" w:space="0" w:color="auto"/>
            <w:left w:val="none" w:sz="0" w:space="0" w:color="auto"/>
            <w:bottom w:val="none" w:sz="0" w:space="0" w:color="auto"/>
            <w:right w:val="none" w:sz="0" w:space="0" w:color="auto"/>
          </w:divBdr>
        </w:div>
        <w:div w:id="472604803">
          <w:marLeft w:val="640"/>
          <w:marRight w:val="0"/>
          <w:marTop w:val="0"/>
          <w:marBottom w:val="0"/>
          <w:divBdr>
            <w:top w:val="none" w:sz="0" w:space="0" w:color="auto"/>
            <w:left w:val="none" w:sz="0" w:space="0" w:color="auto"/>
            <w:bottom w:val="none" w:sz="0" w:space="0" w:color="auto"/>
            <w:right w:val="none" w:sz="0" w:space="0" w:color="auto"/>
          </w:divBdr>
        </w:div>
      </w:divsChild>
    </w:div>
    <w:div w:id="37358389">
      <w:bodyDiv w:val="1"/>
      <w:marLeft w:val="0"/>
      <w:marRight w:val="0"/>
      <w:marTop w:val="0"/>
      <w:marBottom w:val="0"/>
      <w:divBdr>
        <w:top w:val="none" w:sz="0" w:space="0" w:color="auto"/>
        <w:left w:val="none" w:sz="0" w:space="0" w:color="auto"/>
        <w:bottom w:val="none" w:sz="0" w:space="0" w:color="auto"/>
        <w:right w:val="none" w:sz="0" w:space="0" w:color="auto"/>
      </w:divBdr>
    </w:div>
    <w:div w:id="65154153">
      <w:bodyDiv w:val="1"/>
      <w:marLeft w:val="0"/>
      <w:marRight w:val="0"/>
      <w:marTop w:val="0"/>
      <w:marBottom w:val="0"/>
      <w:divBdr>
        <w:top w:val="none" w:sz="0" w:space="0" w:color="auto"/>
        <w:left w:val="none" w:sz="0" w:space="0" w:color="auto"/>
        <w:bottom w:val="none" w:sz="0" w:space="0" w:color="auto"/>
        <w:right w:val="none" w:sz="0" w:space="0" w:color="auto"/>
      </w:divBdr>
      <w:divsChild>
        <w:div w:id="971330735">
          <w:marLeft w:val="640"/>
          <w:marRight w:val="0"/>
          <w:marTop w:val="0"/>
          <w:marBottom w:val="0"/>
          <w:divBdr>
            <w:top w:val="none" w:sz="0" w:space="0" w:color="auto"/>
            <w:left w:val="none" w:sz="0" w:space="0" w:color="auto"/>
            <w:bottom w:val="none" w:sz="0" w:space="0" w:color="auto"/>
            <w:right w:val="none" w:sz="0" w:space="0" w:color="auto"/>
          </w:divBdr>
        </w:div>
        <w:div w:id="720908323">
          <w:marLeft w:val="640"/>
          <w:marRight w:val="0"/>
          <w:marTop w:val="0"/>
          <w:marBottom w:val="0"/>
          <w:divBdr>
            <w:top w:val="none" w:sz="0" w:space="0" w:color="auto"/>
            <w:left w:val="none" w:sz="0" w:space="0" w:color="auto"/>
            <w:bottom w:val="none" w:sz="0" w:space="0" w:color="auto"/>
            <w:right w:val="none" w:sz="0" w:space="0" w:color="auto"/>
          </w:divBdr>
        </w:div>
        <w:div w:id="521625216">
          <w:marLeft w:val="640"/>
          <w:marRight w:val="0"/>
          <w:marTop w:val="0"/>
          <w:marBottom w:val="0"/>
          <w:divBdr>
            <w:top w:val="none" w:sz="0" w:space="0" w:color="auto"/>
            <w:left w:val="none" w:sz="0" w:space="0" w:color="auto"/>
            <w:bottom w:val="none" w:sz="0" w:space="0" w:color="auto"/>
            <w:right w:val="none" w:sz="0" w:space="0" w:color="auto"/>
          </w:divBdr>
        </w:div>
        <w:div w:id="867447958">
          <w:marLeft w:val="640"/>
          <w:marRight w:val="0"/>
          <w:marTop w:val="0"/>
          <w:marBottom w:val="0"/>
          <w:divBdr>
            <w:top w:val="none" w:sz="0" w:space="0" w:color="auto"/>
            <w:left w:val="none" w:sz="0" w:space="0" w:color="auto"/>
            <w:bottom w:val="none" w:sz="0" w:space="0" w:color="auto"/>
            <w:right w:val="none" w:sz="0" w:space="0" w:color="auto"/>
          </w:divBdr>
        </w:div>
        <w:div w:id="1813908685">
          <w:marLeft w:val="640"/>
          <w:marRight w:val="0"/>
          <w:marTop w:val="0"/>
          <w:marBottom w:val="0"/>
          <w:divBdr>
            <w:top w:val="none" w:sz="0" w:space="0" w:color="auto"/>
            <w:left w:val="none" w:sz="0" w:space="0" w:color="auto"/>
            <w:bottom w:val="none" w:sz="0" w:space="0" w:color="auto"/>
            <w:right w:val="none" w:sz="0" w:space="0" w:color="auto"/>
          </w:divBdr>
        </w:div>
        <w:div w:id="103577830">
          <w:marLeft w:val="640"/>
          <w:marRight w:val="0"/>
          <w:marTop w:val="0"/>
          <w:marBottom w:val="0"/>
          <w:divBdr>
            <w:top w:val="none" w:sz="0" w:space="0" w:color="auto"/>
            <w:left w:val="none" w:sz="0" w:space="0" w:color="auto"/>
            <w:bottom w:val="none" w:sz="0" w:space="0" w:color="auto"/>
            <w:right w:val="none" w:sz="0" w:space="0" w:color="auto"/>
          </w:divBdr>
        </w:div>
        <w:div w:id="1352564296">
          <w:marLeft w:val="640"/>
          <w:marRight w:val="0"/>
          <w:marTop w:val="0"/>
          <w:marBottom w:val="0"/>
          <w:divBdr>
            <w:top w:val="none" w:sz="0" w:space="0" w:color="auto"/>
            <w:left w:val="none" w:sz="0" w:space="0" w:color="auto"/>
            <w:bottom w:val="none" w:sz="0" w:space="0" w:color="auto"/>
            <w:right w:val="none" w:sz="0" w:space="0" w:color="auto"/>
          </w:divBdr>
        </w:div>
        <w:div w:id="1713337476">
          <w:marLeft w:val="640"/>
          <w:marRight w:val="0"/>
          <w:marTop w:val="0"/>
          <w:marBottom w:val="0"/>
          <w:divBdr>
            <w:top w:val="none" w:sz="0" w:space="0" w:color="auto"/>
            <w:left w:val="none" w:sz="0" w:space="0" w:color="auto"/>
            <w:bottom w:val="none" w:sz="0" w:space="0" w:color="auto"/>
            <w:right w:val="none" w:sz="0" w:space="0" w:color="auto"/>
          </w:divBdr>
        </w:div>
        <w:div w:id="1921520875">
          <w:marLeft w:val="640"/>
          <w:marRight w:val="0"/>
          <w:marTop w:val="0"/>
          <w:marBottom w:val="0"/>
          <w:divBdr>
            <w:top w:val="none" w:sz="0" w:space="0" w:color="auto"/>
            <w:left w:val="none" w:sz="0" w:space="0" w:color="auto"/>
            <w:bottom w:val="none" w:sz="0" w:space="0" w:color="auto"/>
            <w:right w:val="none" w:sz="0" w:space="0" w:color="auto"/>
          </w:divBdr>
        </w:div>
        <w:div w:id="1363164690">
          <w:marLeft w:val="640"/>
          <w:marRight w:val="0"/>
          <w:marTop w:val="0"/>
          <w:marBottom w:val="0"/>
          <w:divBdr>
            <w:top w:val="none" w:sz="0" w:space="0" w:color="auto"/>
            <w:left w:val="none" w:sz="0" w:space="0" w:color="auto"/>
            <w:bottom w:val="none" w:sz="0" w:space="0" w:color="auto"/>
            <w:right w:val="none" w:sz="0" w:space="0" w:color="auto"/>
          </w:divBdr>
        </w:div>
        <w:div w:id="2076312929">
          <w:marLeft w:val="640"/>
          <w:marRight w:val="0"/>
          <w:marTop w:val="0"/>
          <w:marBottom w:val="0"/>
          <w:divBdr>
            <w:top w:val="none" w:sz="0" w:space="0" w:color="auto"/>
            <w:left w:val="none" w:sz="0" w:space="0" w:color="auto"/>
            <w:bottom w:val="none" w:sz="0" w:space="0" w:color="auto"/>
            <w:right w:val="none" w:sz="0" w:space="0" w:color="auto"/>
          </w:divBdr>
        </w:div>
        <w:div w:id="1011025598">
          <w:marLeft w:val="640"/>
          <w:marRight w:val="0"/>
          <w:marTop w:val="0"/>
          <w:marBottom w:val="0"/>
          <w:divBdr>
            <w:top w:val="none" w:sz="0" w:space="0" w:color="auto"/>
            <w:left w:val="none" w:sz="0" w:space="0" w:color="auto"/>
            <w:bottom w:val="none" w:sz="0" w:space="0" w:color="auto"/>
            <w:right w:val="none" w:sz="0" w:space="0" w:color="auto"/>
          </w:divBdr>
        </w:div>
        <w:div w:id="1484809897">
          <w:marLeft w:val="640"/>
          <w:marRight w:val="0"/>
          <w:marTop w:val="0"/>
          <w:marBottom w:val="0"/>
          <w:divBdr>
            <w:top w:val="none" w:sz="0" w:space="0" w:color="auto"/>
            <w:left w:val="none" w:sz="0" w:space="0" w:color="auto"/>
            <w:bottom w:val="none" w:sz="0" w:space="0" w:color="auto"/>
            <w:right w:val="none" w:sz="0" w:space="0" w:color="auto"/>
          </w:divBdr>
        </w:div>
        <w:div w:id="1194726699">
          <w:marLeft w:val="640"/>
          <w:marRight w:val="0"/>
          <w:marTop w:val="0"/>
          <w:marBottom w:val="0"/>
          <w:divBdr>
            <w:top w:val="none" w:sz="0" w:space="0" w:color="auto"/>
            <w:left w:val="none" w:sz="0" w:space="0" w:color="auto"/>
            <w:bottom w:val="none" w:sz="0" w:space="0" w:color="auto"/>
            <w:right w:val="none" w:sz="0" w:space="0" w:color="auto"/>
          </w:divBdr>
        </w:div>
        <w:div w:id="1990086629">
          <w:marLeft w:val="640"/>
          <w:marRight w:val="0"/>
          <w:marTop w:val="0"/>
          <w:marBottom w:val="0"/>
          <w:divBdr>
            <w:top w:val="none" w:sz="0" w:space="0" w:color="auto"/>
            <w:left w:val="none" w:sz="0" w:space="0" w:color="auto"/>
            <w:bottom w:val="none" w:sz="0" w:space="0" w:color="auto"/>
            <w:right w:val="none" w:sz="0" w:space="0" w:color="auto"/>
          </w:divBdr>
        </w:div>
      </w:divsChild>
    </w:div>
    <w:div w:id="105657948">
      <w:bodyDiv w:val="1"/>
      <w:marLeft w:val="0"/>
      <w:marRight w:val="0"/>
      <w:marTop w:val="0"/>
      <w:marBottom w:val="0"/>
      <w:divBdr>
        <w:top w:val="none" w:sz="0" w:space="0" w:color="auto"/>
        <w:left w:val="none" w:sz="0" w:space="0" w:color="auto"/>
        <w:bottom w:val="none" w:sz="0" w:space="0" w:color="auto"/>
        <w:right w:val="none" w:sz="0" w:space="0" w:color="auto"/>
      </w:divBdr>
      <w:divsChild>
        <w:div w:id="629365096">
          <w:marLeft w:val="640"/>
          <w:marRight w:val="0"/>
          <w:marTop w:val="0"/>
          <w:marBottom w:val="0"/>
          <w:divBdr>
            <w:top w:val="none" w:sz="0" w:space="0" w:color="auto"/>
            <w:left w:val="none" w:sz="0" w:space="0" w:color="auto"/>
            <w:bottom w:val="none" w:sz="0" w:space="0" w:color="auto"/>
            <w:right w:val="none" w:sz="0" w:space="0" w:color="auto"/>
          </w:divBdr>
        </w:div>
        <w:div w:id="2098205131">
          <w:marLeft w:val="640"/>
          <w:marRight w:val="0"/>
          <w:marTop w:val="0"/>
          <w:marBottom w:val="0"/>
          <w:divBdr>
            <w:top w:val="none" w:sz="0" w:space="0" w:color="auto"/>
            <w:left w:val="none" w:sz="0" w:space="0" w:color="auto"/>
            <w:bottom w:val="none" w:sz="0" w:space="0" w:color="auto"/>
            <w:right w:val="none" w:sz="0" w:space="0" w:color="auto"/>
          </w:divBdr>
        </w:div>
        <w:div w:id="1955016571">
          <w:marLeft w:val="640"/>
          <w:marRight w:val="0"/>
          <w:marTop w:val="0"/>
          <w:marBottom w:val="0"/>
          <w:divBdr>
            <w:top w:val="none" w:sz="0" w:space="0" w:color="auto"/>
            <w:left w:val="none" w:sz="0" w:space="0" w:color="auto"/>
            <w:bottom w:val="none" w:sz="0" w:space="0" w:color="auto"/>
            <w:right w:val="none" w:sz="0" w:space="0" w:color="auto"/>
          </w:divBdr>
        </w:div>
        <w:div w:id="671881761">
          <w:marLeft w:val="640"/>
          <w:marRight w:val="0"/>
          <w:marTop w:val="0"/>
          <w:marBottom w:val="0"/>
          <w:divBdr>
            <w:top w:val="none" w:sz="0" w:space="0" w:color="auto"/>
            <w:left w:val="none" w:sz="0" w:space="0" w:color="auto"/>
            <w:bottom w:val="none" w:sz="0" w:space="0" w:color="auto"/>
            <w:right w:val="none" w:sz="0" w:space="0" w:color="auto"/>
          </w:divBdr>
        </w:div>
        <w:div w:id="120854680">
          <w:marLeft w:val="640"/>
          <w:marRight w:val="0"/>
          <w:marTop w:val="0"/>
          <w:marBottom w:val="0"/>
          <w:divBdr>
            <w:top w:val="none" w:sz="0" w:space="0" w:color="auto"/>
            <w:left w:val="none" w:sz="0" w:space="0" w:color="auto"/>
            <w:bottom w:val="none" w:sz="0" w:space="0" w:color="auto"/>
            <w:right w:val="none" w:sz="0" w:space="0" w:color="auto"/>
          </w:divBdr>
        </w:div>
        <w:div w:id="857963409">
          <w:marLeft w:val="640"/>
          <w:marRight w:val="0"/>
          <w:marTop w:val="0"/>
          <w:marBottom w:val="0"/>
          <w:divBdr>
            <w:top w:val="none" w:sz="0" w:space="0" w:color="auto"/>
            <w:left w:val="none" w:sz="0" w:space="0" w:color="auto"/>
            <w:bottom w:val="none" w:sz="0" w:space="0" w:color="auto"/>
            <w:right w:val="none" w:sz="0" w:space="0" w:color="auto"/>
          </w:divBdr>
        </w:div>
        <w:div w:id="1768498378">
          <w:marLeft w:val="640"/>
          <w:marRight w:val="0"/>
          <w:marTop w:val="0"/>
          <w:marBottom w:val="0"/>
          <w:divBdr>
            <w:top w:val="none" w:sz="0" w:space="0" w:color="auto"/>
            <w:left w:val="none" w:sz="0" w:space="0" w:color="auto"/>
            <w:bottom w:val="none" w:sz="0" w:space="0" w:color="auto"/>
            <w:right w:val="none" w:sz="0" w:space="0" w:color="auto"/>
          </w:divBdr>
        </w:div>
        <w:div w:id="2115124932">
          <w:marLeft w:val="640"/>
          <w:marRight w:val="0"/>
          <w:marTop w:val="0"/>
          <w:marBottom w:val="0"/>
          <w:divBdr>
            <w:top w:val="none" w:sz="0" w:space="0" w:color="auto"/>
            <w:left w:val="none" w:sz="0" w:space="0" w:color="auto"/>
            <w:bottom w:val="none" w:sz="0" w:space="0" w:color="auto"/>
            <w:right w:val="none" w:sz="0" w:space="0" w:color="auto"/>
          </w:divBdr>
        </w:div>
        <w:div w:id="55861366">
          <w:marLeft w:val="640"/>
          <w:marRight w:val="0"/>
          <w:marTop w:val="0"/>
          <w:marBottom w:val="0"/>
          <w:divBdr>
            <w:top w:val="none" w:sz="0" w:space="0" w:color="auto"/>
            <w:left w:val="none" w:sz="0" w:space="0" w:color="auto"/>
            <w:bottom w:val="none" w:sz="0" w:space="0" w:color="auto"/>
            <w:right w:val="none" w:sz="0" w:space="0" w:color="auto"/>
          </w:divBdr>
        </w:div>
        <w:div w:id="413549429">
          <w:marLeft w:val="640"/>
          <w:marRight w:val="0"/>
          <w:marTop w:val="0"/>
          <w:marBottom w:val="0"/>
          <w:divBdr>
            <w:top w:val="none" w:sz="0" w:space="0" w:color="auto"/>
            <w:left w:val="none" w:sz="0" w:space="0" w:color="auto"/>
            <w:bottom w:val="none" w:sz="0" w:space="0" w:color="auto"/>
            <w:right w:val="none" w:sz="0" w:space="0" w:color="auto"/>
          </w:divBdr>
        </w:div>
        <w:div w:id="1800369402">
          <w:marLeft w:val="640"/>
          <w:marRight w:val="0"/>
          <w:marTop w:val="0"/>
          <w:marBottom w:val="0"/>
          <w:divBdr>
            <w:top w:val="none" w:sz="0" w:space="0" w:color="auto"/>
            <w:left w:val="none" w:sz="0" w:space="0" w:color="auto"/>
            <w:bottom w:val="none" w:sz="0" w:space="0" w:color="auto"/>
            <w:right w:val="none" w:sz="0" w:space="0" w:color="auto"/>
          </w:divBdr>
        </w:div>
        <w:div w:id="849566792">
          <w:marLeft w:val="640"/>
          <w:marRight w:val="0"/>
          <w:marTop w:val="0"/>
          <w:marBottom w:val="0"/>
          <w:divBdr>
            <w:top w:val="none" w:sz="0" w:space="0" w:color="auto"/>
            <w:left w:val="none" w:sz="0" w:space="0" w:color="auto"/>
            <w:bottom w:val="none" w:sz="0" w:space="0" w:color="auto"/>
            <w:right w:val="none" w:sz="0" w:space="0" w:color="auto"/>
          </w:divBdr>
        </w:div>
        <w:div w:id="1329746116">
          <w:marLeft w:val="640"/>
          <w:marRight w:val="0"/>
          <w:marTop w:val="0"/>
          <w:marBottom w:val="0"/>
          <w:divBdr>
            <w:top w:val="none" w:sz="0" w:space="0" w:color="auto"/>
            <w:left w:val="none" w:sz="0" w:space="0" w:color="auto"/>
            <w:bottom w:val="none" w:sz="0" w:space="0" w:color="auto"/>
            <w:right w:val="none" w:sz="0" w:space="0" w:color="auto"/>
          </w:divBdr>
        </w:div>
        <w:div w:id="1301956827">
          <w:marLeft w:val="640"/>
          <w:marRight w:val="0"/>
          <w:marTop w:val="0"/>
          <w:marBottom w:val="0"/>
          <w:divBdr>
            <w:top w:val="none" w:sz="0" w:space="0" w:color="auto"/>
            <w:left w:val="none" w:sz="0" w:space="0" w:color="auto"/>
            <w:bottom w:val="none" w:sz="0" w:space="0" w:color="auto"/>
            <w:right w:val="none" w:sz="0" w:space="0" w:color="auto"/>
          </w:divBdr>
        </w:div>
        <w:div w:id="1133136148">
          <w:marLeft w:val="640"/>
          <w:marRight w:val="0"/>
          <w:marTop w:val="0"/>
          <w:marBottom w:val="0"/>
          <w:divBdr>
            <w:top w:val="none" w:sz="0" w:space="0" w:color="auto"/>
            <w:left w:val="none" w:sz="0" w:space="0" w:color="auto"/>
            <w:bottom w:val="none" w:sz="0" w:space="0" w:color="auto"/>
            <w:right w:val="none" w:sz="0" w:space="0" w:color="auto"/>
          </w:divBdr>
        </w:div>
      </w:divsChild>
    </w:div>
    <w:div w:id="116878251">
      <w:bodyDiv w:val="1"/>
      <w:marLeft w:val="0"/>
      <w:marRight w:val="0"/>
      <w:marTop w:val="0"/>
      <w:marBottom w:val="0"/>
      <w:divBdr>
        <w:top w:val="none" w:sz="0" w:space="0" w:color="auto"/>
        <w:left w:val="none" w:sz="0" w:space="0" w:color="auto"/>
        <w:bottom w:val="none" w:sz="0" w:space="0" w:color="auto"/>
        <w:right w:val="none" w:sz="0" w:space="0" w:color="auto"/>
      </w:divBdr>
      <w:divsChild>
        <w:div w:id="639504813">
          <w:marLeft w:val="640"/>
          <w:marRight w:val="0"/>
          <w:marTop w:val="0"/>
          <w:marBottom w:val="0"/>
          <w:divBdr>
            <w:top w:val="none" w:sz="0" w:space="0" w:color="auto"/>
            <w:left w:val="none" w:sz="0" w:space="0" w:color="auto"/>
            <w:bottom w:val="none" w:sz="0" w:space="0" w:color="auto"/>
            <w:right w:val="none" w:sz="0" w:space="0" w:color="auto"/>
          </w:divBdr>
        </w:div>
        <w:div w:id="2022853111">
          <w:marLeft w:val="640"/>
          <w:marRight w:val="0"/>
          <w:marTop w:val="0"/>
          <w:marBottom w:val="0"/>
          <w:divBdr>
            <w:top w:val="none" w:sz="0" w:space="0" w:color="auto"/>
            <w:left w:val="none" w:sz="0" w:space="0" w:color="auto"/>
            <w:bottom w:val="none" w:sz="0" w:space="0" w:color="auto"/>
            <w:right w:val="none" w:sz="0" w:space="0" w:color="auto"/>
          </w:divBdr>
        </w:div>
        <w:div w:id="1496339406">
          <w:marLeft w:val="640"/>
          <w:marRight w:val="0"/>
          <w:marTop w:val="0"/>
          <w:marBottom w:val="0"/>
          <w:divBdr>
            <w:top w:val="none" w:sz="0" w:space="0" w:color="auto"/>
            <w:left w:val="none" w:sz="0" w:space="0" w:color="auto"/>
            <w:bottom w:val="none" w:sz="0" w:space="0" w:color="auto"/>
            <w:right w:val="none" w:sz="0" w:space="0" w:color="auto"/>
          </w:divBdr>
        </w:div>
        <w:div w:id="2112700545">
          <w:marLeft w:val="640"/>
          <w:marRight w:val="0"/>
          <w:marTop w:val="0"/>
          <w:marBottom w:val="0"/>
          <w:divBdr>
            <w:top w:val="none" w:sz="0" w:space="0" w:color="auto"/>
            <w:left w:val="none" w:sz="0" w:space="0" w:color="auto"/>
            <w:bottom w:val="none" w:sz="0" w:space="0" w:color="auto"/>
            <w:right w:val="none" w:sz="0" w:space="0" w:color="auto"/>
          </w:divBdr>
        </w:div>
        <w:div w:id="919677013">
          <w:marLeft w:val="640"/>
          <w:marRight w:val="0"/>
          <w:marTop w:val="0"/>
          <w:marBottom w:val="0"/>
          <w:divBdr>
            <w:top w:val="none" w:sz="0" w:space="0" w:color="auto"/>
            <w:left w:val="none" w:sz="0" w:space="0" w:color="auto"/>
            <w:bottom w:val="none" w:sz="0" w:space="0" w:color="auto"/>
            <w:right w:val="none" w:sz="0" w:space="0" w:color="auto"/>
          </w:divBdr>
        </w:div>
        <w:div w:id="1452549598">
          <w:marLeft w:val="640"/>
          <w:marRight w:val="0"/>
          <w:marTop w:val="0"/>
          <w:marBottom w:val="0"/>
          <w:divBdr>
            <w:top w:val="none" w:sz="0" w:space="0" w:color="auto"/>
            <w:left w:val="none" w:sz="0" w:space="0" w:color="auto"/>
            <w:bottom w:val="none" w:sz="0" w:space="0" w:color="auto"/>
            <w:right w:val="none" w:sz="0" w:space="0" w:color="auto"/>
          </w:divBdr>
        </w:div>
        <w:div w:id="380175766">
          <w:marLeft w:val="640"/>
          <w:marRight w:val="0"/>
          <w:marTop w:val="0"/>
          <w:marBottom w:val="0"/>
          <w:divBdr>
            <w:top w:val="none" w:sz="0" w:space="0" w:color="auto"/>
            <w:left w:val="none" w:sz="0" w:space="0" w:color="auto"/>
            <w:bottom w:val="none" w:sz="0" w:space="0" w:color="auto"/>
            <w:right w:val="none" w:sz="0" w:space="0" w:color="auto"/>
          </w:divBdr>
        </w:div>
        <w:div w:id="55664974">
          <w:marLeft w:val="640"/>
          <w:marRight w:val="0"/>
          <w:marTop w:val="0"/>
          <w:marBottom w:val="0"/>
          <w:divBdr>
            <w:top w:val="none" w:sz="0" w:space="0" w:color="auto"/>
            <w:left w:val="none" w:sz="0" w:space="0" w:color="auto"/>
            <w:bottom w:val="none" w:sz="0" w:space="0" w:color="auto"/>
            <w:right w:val="none" w:sz="0" w:space="0" w:color="auto"/>
          </w:divBdr>
        </w:div>
      </w:divsChild>
    </w:div>
    <w:div w:id="127666725">
      <w:bodyDiv w:val="1"/>
      <w:marLeft w:val="0"/>
      <w:marRight w:val="0"/>
      <w:marTop w:val="0"/>
      <w:marBottom w:val="0"/>
      <w:divBdr>
        <w:top w:val="none" w:sz="0" w:space="0" w:color="auto"/>
        <w:left w:val="none" w:sz="0" w:space="0" w:color="auto"/>
        <w:bottom w:val="none" w:sz="0" w:space="0" w:color="auto"/>
        <w:right w:val="none" w:sz="0" w:space="0" w:color="auto"/>
      </w:divBdr>
      <w:divsChild>
        <w:div w:id="1223784347">
          <w:marLeft w:val="640"/>
          <w:marRight w:val="0"/>
          <w:marTop w:val="0"/>
          <w:marBottom w:val="0"/>
          <w:divBdr>
            <w:top w:val="none" w:sz="0" w:space="0" w:color="auto"/>
            <w:left w:val="none" w:sz="0" w:space="0" w:color="auto"/>
            <w:bottom w:val="none" w:sz="0" w:space="0" w:color="auto"/>
            <w:right w:val="none" w:sz="0" w:space="0" w:color="auto"/>
          </w:divBdr>
        </w:div>
        <w:div w:id="1030644640">
          <w:marLeft w:val="640"/>
          <w:marRight w:val="0"/>
          <w:marTop w:val="0"/>
          <w:marBottom w:val="0"/>
          <w:divBdr>
            <w:top w:val="none" w:sz="0" w:space="0" w:color="auto"/>
            <w:left w:val="none" w:sz="0" w:space="0" w:color="auto"/>
            <w:bottom w:val="none" w:sz="0" w:space="0" w:color="auto"/>
            <w:right w:val="none" w:sz="0" w:space="0" w:color="auto"/>
          </w:divBdr>
        </w:div>
        <w:div w:id="1565481786">
          <w:marLeft w:val="640"/>
          <w:marRight w:val="0"/>
          <w:marTop w:val="0"/>
          <w:marBottom w:val="0"/>
          <w:divBdr>
            <w:top w:val="none" w:sz="0" w:space="0" w:color="auto"/>
            <w:left w:val="none" w:sz="0" w:space="0" w:color="auto"/>
            <w:bottom w:val="none" w:sz="0" w:space="0" w:color="auto"/>
            <w:right w:val="none" w:sz="0" w:space="0" w:color="auto"/>
          </w:divBdr>
        </w:div>
        <w:div w:id="1376541326">
          <w:marLeft w:val="640"/>
          <w:marRight w:val="0"/>
          <w:marTop w:val="0"/>
          <w:marBottom w:val="0"/>
          <w:divBdr>
            <w:top w:val="none" w:sz="0" w:space="0" w:color="auto"/>
            <w:left w:val="none" w:sz="0" w:space="0" w:color="auto"/>
            <w:bottom w:val="none" w:sz="0" w:space="0" w:color="auto"/>
            <w:right w:val="none" w:sz="0" w:space="0" w:color="auto"/>
          </w:divBdr>
        </w:div>
        <w:div w:id="1836336913">
          <w:marLeft w:val="640"/>
          <w:marRight w:val="0"/>
          <w:marTop w:val="0"/>
          <w:marBottom w:val="0"/>
          <w:divBdr>
            <w:top w:val="none" w:sz="0" w:space="0" w:color="auto"/>
            <w:left w:val="none" w:sz="0" w:space="0" w:color="auto"/>
            <w:bottom w:val="none" w:sz="0" w:space="0" w:color="auto"/>
            <w:right w:val="none" w:sz="0" w:space="0" w:color="auto"/>
          </w:divBdr>
        </w:div>
        <w:div w:id="1922253884">
          <w:marLeft w:val="640"/>
          <w:marRight w:val="0"/>
          <w:marTop w:val="0"/>
          <w:marBottom w:val="0"/>
          <w:divBdr>
            <w:top w:val="none" w:sz="0" w:space="0" w:color="auto"/>
            <w:left w:val="none" w:sz="0" w:space="0" w:color="auto"/>
            <w:bottom w:val="none" w:sz="0" w:space="0" w:color="auto"/>
            <w:right w:val="none" w:sz="0" w:space="0" w:color="auto"/>
          </w:divBdr>
        </w:div>
        <w:div w:id="1697266270">
          <w:marLeft w:val="640"/>
          <w:marRight w:val="0"/>
          <w:marTop w:val="0"/>
          <w:marBottom w:val="0"/>
          <w:divBdr>
            <w:top w:val="none" w:sz="0" w:space="0" w:color="auto"/>
            <w:left w:val="none" w:sz="0" w:space="0" w:color="auto"/>
            <w:bottom w:val="none" w:sz="0" w:space="0" w:color="auto"/>
            <w:right w:val="none" w:sz="0" w:space="0" w:color="auto"/>
          </w:divBdr>
        </w:div>
        <w:div w:id="1125850703">
          <w:marLeft w:val="640"/>
          <w:marRight w:val="0"/>
          <w:marTop w:val="0"/>
          <w:marBottom w:val="0"/>
          <w:divBdr>
            <w:top w:val="none" w:sz="0" w:space="0" w:color="auto"/>
            <w:left w:val="none" w:sz="0" w:space="0" w:color="auto"/>
            <w:bottom w:val="none" w:sz="0" w:space="0" w:color="auto"/>
            <w:right w:val="none" w:sz="0" w:space="0" w:color="auto"/>
          </w:divBdr>
        </w:div>
        <w:div w:id="1880705512">
          <w:marLeft w:val="640"/>
          <w:marRight w:val="0"/>
          <w:marTop w:val="0"/>
          <w:marBottom w:val="0"/>
          <w:divBdr>
            <w:top w:val="none" w:sz="0" w:space="0" w:color="auto"/>
            <w:left w:val="none" w:sz="0" w:space="0" w:color="auto"/>
            <w:bottom w:val="none" w:sz="0" w:space="0" w:color="auto"/>
            <w:right w:val="none" w:sz="0" w:space="0" w:color="auto"/>
          </w:divBdr>
        </w:div>
        <w:div w:id="95294733">
          <w:marLeft w:val="640"/>
          <w:marRight w:val="0"/>
          <w:marTop w:val="0"/>
          <w:marBottom w:val="0"/>
          <w:divBdr>
            <w:top w:val="none" w:sz="0" w:space="0" w:color="auto"/>
            <w:left w:val="none" w:sz="0" w:space="0" w:color="auto"/>
            <w:bottom w:val="none" w:sz="0" w:space="0" w:color="auto"/>
            <w:right w:val="none" w:sz="0" w:space="0" w:color="auto"/>
          </w:divBdr>
        </w:div>
        <w:div w:id="677585132">
          <w:marLeft w:val="640"/>
          <w:marRight w:val="0"/>
          <w:marTop w:val="0"/>
          <w:marBottom w:val="0"/>
          <w:divBdr>
            <w:top w:val="none" w:sz="0" w:space="0" w:color="auto"/>
            <w:left w:val="none" w:sz="0" w:space="0" w:color="auto"/>
            <w:bottom w:val="none" w:sz="0" w:space="0" w:color="auto"/>
            <w:right w:val="none" w:sz="0" w:space="0" w:color="auto"/>
          </w:divBdr>
        </w:div>
        <w:div w:id="521358952">
          <w:marLeft w:val="640"/>
          <w:marRight w:val="0"/>
          <w:marTop w:val="0"/>
          <w:marBottom w:val="0"/>
          <w:divBdr>
            <w:top w:val="none" w:sz="0" w:space="0" w:color="auto"/>
            <w:left w:val="none" w:sz="0" w:space="0" w:color="auto"/>
            <w:bottom w:val="none" w:sz="0" w:space="0" w:color="auto"/>
            <w:right w:val="none" w:sz="0" w:space="0" w:color="auto"/>
          </w:divBdr>
        </w:div>
        <w:div w:id="635454825">
          <w:marLeft w:val="640"/>
          <w:marRight w:val="0"/>
          <w:marTop w:val="0"/>
          <w:marBottom w:val="0"/>
          <w:divBdr>
            <w:top w:val="none" w:sz="0" w:space="0" w:color="auto"/>
            <w:left w:val="none" w:sz="0" w:space="0" w:color="auto"/>
            <w:bottom w:val="none" w:sz="0" w:space="0" w:color="auto"/>
            <w:right w:val="none" w:sz="0" w:space="0" w:color="auto"/>
          </w:divBdr>
        </w:div>
        <w:div w:id="1044135900">
          <w:marLeft w:val="640"/>
          <w:marRight w:val="0"/>
          <w:marTop w:val="0"/>
          <w:marBottom w:val="0"/>
          <w:divBdr>
            <w:top w:val="none" w:sz="0" w:space="0" w:color="auto"/>
            <w:left w:val="none" w:sz="0" w:space="0" w:color="auto"/>
            <w:bottom w:val="none" w:sz="0" w:space="0" w:color="auto"/>
            <w:right w:val="none" w:sz="0" w:space="0" w:color="auto"/>
          </w:divBdr>
        </w:div>
        <w:div w:id="1264609697">
          <w:marLeft w:val="640"/>
          <w:marRight w:val="0"/>
          <w:marTop w:val="0"/>
          <w:marBottom w:val="0"/>
          <w:divBdr>
            <w:top w:val="none" w:sz="0" w:space="0" w:color="auto"/>
            <w:left w:val="none" w:sz="0" w:space="0" w:color="auto"/>
            <w:bottom w:val="none" w:sz="0" w:space="0" w:color="auto"/>
            <w:right w:val="none" w:sz="0" w:space="0" w:color="auto"/>
          </w:divBdr>
        </w:div>
      </w:divsChild>
    </w:div>
    <w:div w:id="145829571">
      <w:bodyDiv w:val="1"/>
      <w:marLeft w:val="0"/>
      <w:marRight w:val="0"/>
      <w:marTop w:val="0"/>
      <w:marBottom w:val="0"/>
      <w:divBdr>
        <w:top w:val="none" w:sz="0" w:space="0" w:color="auto"/>
        <w:left w:val="none" w:sz="0" w:space="0" w:color="auto"/>
        <w:bottom w:val="none" w:sz="0" w:space="0" w:color="auto"/>
        <w:right w:val="none" w:sz="0" w:space="0" w:color="auto"/>
      </w:divBdr>
      <w:divsChild>
        <w:div w:id="2052075600">
          <w:marLeft w:val="0"/>
          <w:marRight w:val="0"/>
          <w:marTop w:val="0"/>
          <w:marBottom w:val="0"/>
          <w:divBdr>
            <w:top w:val="none" w:sz="0" w:space="0" w:color="auto"/>
            <w:left w:val="none" w:sz="0" w:space="0" w:color="auto"/>
            <w:bottom w:val="none" w:sz="0" w:space="0" w:color="auto"/>
            <w:right w:val="none" w:sz="0" w:space="0" w:color="auto"/>
          </w:divBdr>
          <w:divsChild>
            <w:div w:id="1273319179">
              <w:marLeft w:val="0"/>
              <w:marRight w:val="0"/>
              <w:marTop w:val="0"/>
              <w:marBottom w:val="0"/>
              <w:divBdr>
                <w:top w:val="none" w:sz="0" w:space="0" w:color="auto"/>
                <w:left w:val="none" w:sz="0" w:space="0" w:color="auto"/>
                <w:bottom w:val="none" w:sz="0" w:space="0" w:color="auto"/>
                <w:right w:val="none" w:sz="0" w:space="0" w:color="auto"/>
              </w:divBdr>
              <w:divsChild>
                <w:div w:id="701132883">
                  <w:marLeft w:val="0"/>
                  <w:marRight w:val="0"/>
                  <w:marTop w:val="0"/>
                  <w:marBottom w:val="0"/>
                  <w:divBdr>
                    <w:top w:val="none" w:sz="0" w:space="0" w:color="auto"/>
                    <w:left w:val="none" w:sz="0" w:space="0" w:color="auto"/>
                    <w:bottom w:val="none" w:sz="0" w:space="0" w:color="auto"/>
                    <w:right w:val="none" w:sz="0" w:space="0" w:color="auto"/>
                  </w:divBdr>
                </w:div>
              </w:divsChild>
            </w:div>
            <w:div w:id="636227979">
              <w:marLeft w:val="0"/>
              <w:marRight w:val="0"/>
              <w:marTop w:val="0"/>
              <w:marBottom w:val="0"/>
              <w:divBdr>
                <w:top w:val="none" w:sz="0" w:space="0" w:color="auto"/>
                <w:left w:val="none" w:sz="0" w:space="0" w:color="auto"/>
                <w:bottom w:val="none" w:sz="0" w:space="0" w:color="auto"/>
                <w:right w:val="none" w:sz="0" w:space="0" w:color="auto"/>
              </w:divBdr>
              <w:divsChild>
                <w:div w:id="89013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946496">
      <w:bodyDiv w:val="1"/>
      <w:marLeft w:val="0"/>
      <w:marRight w:val="0"/>
      <w:marTop w:val="0"/>
      <w:marBottom w:val="0"/>
      <w:divBdr>
        <w:top w:val="none" w:sz="0" w:space="0" w:color="auto"/>
        <w:left w:val="none" w:sz="0" w:space="0" w:color="auto"/>
        <w:bottom w:val="none" w:sz="0" w:space="0" w:color="auto"/>
        <w:right w:val="none" w:sz="0" w:space="0" w:color="auto"/>
      </w:divBdr>
    </w:div>
    <w:div w:id="193080888">
      <w:bodyDiv w:val="1"/>
      <w:marLeft w:val="0"/>
      <w:marRight w:val="0"/>
      <w:marTop w:val="0"/>
      <w:marBottom w:val="0"/>
      <w:divBdr>
        <w:top w:val="none" w:sz="0" w:space="0" w:color="auto"/>
        <w:left w:val="none" w:sz="0" w:space="0" w:color="auto"/>
        <w:bottom w:val="none" w:sz="0" w:space="0" w:color="auto"/>
        <w:right w:val="none" w:sz="0" w:space="0" w:color="auto"/>
      </w:divBdr>
    </w:div>
    <w:div w:id="245381407">
      <w:bodyDiv w:val="1"/>
      <w:marLeft w:val="0"/>
      <w:marRight w:val="0"/>
      <w:marTop w:val="0"/>
      <w:marBottom w:val="0"/>
      <w:divBdr>
        <w:top w:val="none" w:sz="0" w:space="0" w:color="auto"/>
        <w:left w:val="none" w:sz="0" w:space="0" w:color="auto"/>
        <w:bottom w:val="none" w:sz="0" w:space="0" w:color="auto"/>
        <w:right w:val="none" w:sz="0" w:space="0" w:color="auto"/>
      </w:divBdr>
    </w:div>
    <w:div w:id="257370363">
      <w:bodyDiv w:val="1"/>
      <w:marLeft w:val="0"/>
      <w:marRight w:val="0"/>
      <w:marTop w:val="0"/>
      <w:marBottom w:val="0"/>
      <w:divBdr>
        <w:top w:val="none" w:sz="0" w:space="0" w:color="auto"/>
        <w:left w:val="none" w:sz="0" w:space="0" w:color="auto"/>
        <w:bottom w:val="none" w:sz="0" w:space="0" w:color="auto"/>
        <w:right w:val="none" w:sz="0" w:space="0" w:color="auto"/>
      </w:divBdr>
    </w:div>
    <w:div w:id="275909881">
      <w:bodyDiv w:val="1"/>
      <w:marLeft w:val="0"/>
      <w:marRight w:val="0"/>
      <w:marTop w:val="0"/>
      <w:marBottom w:val="0"/>
      <w:divBdr>
        <w:top w:val="none" w:sz="0" w:space="0" w:color="auto"/>
        <w:left w:val="none" w:sz="0" w:space="0" w:color="auto"/>
        <w:bottom w:val="none" w:sz="0" w:space="0" w:color="auto"/>
        <w:right w:val="none" w:sz="0" w:space="0" w:color="auto"/>
      </w:divBdr>
    </w:div>
    <w:div w:id="295992528">
      <w:bodyDiv w:val="1"/>
      <w:marLeft w:val="0"/>
      <w:marRight w:val="0"/>
      <w:marTop w:val="0"/>
      <w:marBottom w:val="0"/>
      <w:divBdr>
        <w:top w:val="none" w:sz="0" w:space="0" w:color="auto"/>
        <w:left w:val="none" w:sz="0" w:space="0" w:color="auto"/>
        <w:bottom w:val="none" w:sz="0" w:space="0" w:color="auto"/>
        <w:right w:val="none" w:sz="0" w:space="0" w:color="auto"/>
      </w:divBdr>
      <w:divsChild>
        <w:div w:id="548886061">
          <w:marLeft w:val="640"/>
          <w:marRight w:val="0"/>
          <w:marTop w:val="0"/>
          <w:marBottom w:val="0"/>
          <w:divBdr>
            <w:top w:val="none" w:sz="0" w:space="0" w:color="auto"/>
            <w:left w:val="none" w:sz="0" w:space="0" w:color="auto"/>
            <w:bottom w:val="none" w:sz="0" w:space="0" w:color="auto"/>
            <w:right w:val="none" w:sz="0" w:space="0" w:color="auto"/>
          </w:divBdr>
        </w:div>
        <w:div w:id="1799713095">
          <w:marLeft w:val="640"/>
          <w:marRight w:val="0"/>
          <w:marTop w:val="0"/>
          <w:marBottom w:val="0"/>
          <w:divBdr>
            <w:top w:val="none" w:sz="0" w:space="0" w:color="auto"/>
            <w:left w:val="none" w:sz="0" w:space="0" w:color="auto"/>
            <w:bottom w:val="none" w:sz="0" w:space="0" w:color="auto"/>
            <w:right w:val="none" w:sz="0" w:space="0" w:color="auto"/>
          </w:divBdr>
        </w:div>
        <w:div w:id="792090892">
          <w:marLeft w:val="640"/>
          <w:marRight w:val="0"/>
          <w:marTop w:val="0"/>
          <w:marBottom w:val="0"/>
          <w:divBdr>
            <w:top w:val="none" w:sz="0" w:space="0" w:color="auto"/>
            <w:left w:val="none" w:sz="0" w:space="0" w:color="auto"/>
            <w:bottom w:val="none" w:sz="0" w:space="0" w:color="auto"/>
            <w:right w:val="none" w:sz="0" w:space="0" w:color="auto"/>
          </w:divBdr>
        </w:div>
        <w:div w:id="930506863">
          <w:marLeft w:val="640"/>
          <w:marRight w:val="0"/>
          <w:marTop w:val="0"/>
          <w:marBottom w:val="0"/>
          <w:divBdr>
            <w:top w:val="none" w:sz="0" w:space="0" w:color="auto"/>
            <w:left w:val="none" w:sz="0" w:space="0" w:color="auto"/>
            <w:bottom w:val="none" w:sz="0" w:space="0" w:color="auto"/>
            <w:right w:val="none" w:sz="0" w:space="0" w:color="auto"/>
          </w:divBdr>
        </w:div>
        <w:div w:id="1926452983">
          <w:marLeft w:val="640"/>
          <w:marRight w:val="0"/>
          <w:marTop w:val="0"/>
          <w:marBottom w:val="0"/>
          <w:divBdr>
            <w:top w:val="none" w:sz="0" w:space="0" w:color="auto"/>
            <w:left w:val="none" w:sz="0" w:space="0" w:color="auto"/>
            <w:bottom w:val="none" w:sz="0" w:space="0" w:color="auto"/>
            <w:right w:val="none" w:sz="0" w:space="0" w:color="auto"/>
          </w:divBdr>
        </w:div>
        <w:div w:id="1332290192">
          <w:marLeft w:val="640"/>
          <w:marRight w:val="0"/>
          <w:marTop w:val="0"/>
          <w:marBottom w:val="0"/>
          <w:divBdr>
            <w:top w:val="none" w:sz="0" w:space="0" w:color="auto"/>
            <w:left w:val="none" w:sz="0" w:space="0" w:color="auto"/>
            <w:bottom w:val="none" w:sz="0" w:space="0" w:color="auto"/>
            <w:right w:val="none" w:sz="0" w:space="0" w:color="auto"/>
          </w:divBdr>
        </w:div>
        <w:div w:id="2084528329">
          <w:marLeft w:val="640"/>
          <w:marRight w:val="0"/>
          <w:marTop w:val="0"/>
          <w:marBottom w:val="0"/>
          <w:divBdr>
            <w:top w:val="none" w:sz="0" w:space="0" w:color="auto"/>
            <w:left w:val="none" w:sz="0" w:space="0" w:color="auto"/>
            <w:bottom w:val="none" w:sz="0" w:space="0" w:color="auto"/>
            <w:right w:val="none" w:sz="0" w:space="0" w:color="auto"/>
          </w:divBdr>
        </w:div>
        <w:div w:id="1926643830">
          <w:marLeft w:val="640"/>
          <w:marRight w:val="0"/>
          <w:marTop w:val="0"/>
          <w:marBottom w:val="0"/>
          <w:divBdr>
            <w:top w:val="none" w:sz="0" w:space="0" w:color="auto"/>
            <w:left w:val="none" w:sz="0" w:space="0" w:color="auto"/>
            <w:bottom w:val="none" w:sz="0" w:space="0" w:color="auto"/>
            <w:right w:val="none" w:sz="0" w:space="0" w:color="auto"/>
          </w:divBdr>
        </w:div>
      </w:divsChild>
    </w:div>
    <w:div w:id="301472743">
      <w:bodyDiv w:val="1"/>
      <w:marLeft w:val="0"/>
      <w:marRight w:val="0"/>
      <w:marTop w:val="0"/>
      <w:marBottom w:val="0"/>
      <w:divBdr>
        <w:top w:val="none" w:sz="0" w:space="0" w:color="auto"/>
        <w:left w:val="none" w:sz="0" w:space="0" w:color="auto"/>
        <w:bottom w:val="none" w:sz="0" w:space="0" w:color="auto"/>
        <w:right w:val="none" w:sz="0" w:space="0" w:color="auto"/>
      </w:divBdr>
      <w:divsChild>
        <w:div w:id="1331831377">
          <w:marLeft w:val="0"/>
          <w:marRight w:val="0"/>
          <w:marTop w:val="0"/>
          <w:marBottom w:val="0"/>
          <w:divBdr>
            <w:top w:val="none" w:sz="0" w:space="0" w:color="auto"/>
            <w:left w:val="none" w:sz="0" w:space="0" w:color="auto"/>
            <w:bottom w:val="none" w:sz="0" w:space="0" w:color="auto"/>
            <w:right w:val="none" w:sz="0" w:space="0" w:color="auto"/>
          </w:divBdr>
          <w:divsChild>
            <w:div w:id="57636444">
              <w:marLeft w:val="0"/>
              <w:marRight w:val="0"/>
              <w:marTop w:val="0"/>
              <w:marBottom w:val="0"/>
              <w:divBdr>
                <w:top w:val="none" w:sz="0" w:space="0" w:color="auto"/>
                <w:left w:val="none" w:sz="0" w:space="0" w:color="auto"/>
                <w:bottom w:val="none" w:sz="0" w:space="0" w:color="auto"/>
                <w:right w:val="none" w:sz="0" w:space="0" w:color="auto"/>
              </w:divBdr>
              <w:divsChild>
                <w:div w:id="242877607">
                  <w:marLeft w:val="0"/>
                  <w:marRight w:val="0"/>
                  <w:marTop w:val="0"/>
                  <w:marBottom w:val="0"/>
                  <w:divBdr>
                    <w:top w:val="none" w:sz="0" w:space="0" w:color="auto"/>
                    <w:left w:val="none" w:sz="0" w:space="0" w:color="auto"/>
                    <w:bottom w:val="none" w:sz="0" w:space="0" w:color="auto"/>
                    <w:right w:val="none" w:sz="0" w:space="0" w:color="auto"/>
                  </w:divBdr>
                </w:div>
              </w:divsChild>
            </w:div>
            <w:div w:id="589847416">
              <w:marLeft w:val="0"/>
              <w:marRight w:val="0"/>
              <w:marTop w:val="0"/>
              <w:marBottom w:val="0"/>
              <w:divBdr>
                <w:top w:val="none" w:sz="0" w:space="0" w:color="auto"/>
                <w:left w:val="none" w:sz="0" w:space="0" w:color="auto"/>
                <w:bottom w:val="none" w:sz="0" w:space="0" w:color="auto"/>
                <w:right w:val="none" w:sz="0" w:space="0" w:color="auto"/>
              </w:divBdr>
              <w:divsChild>
                <w:div w:id="1218009475">
                  <w:marLeft w:val="0"/>
                  <w:marRight w:val="0"/>
                  <w:marTop w:val="0"/>
                  <w:marBottom w:val="0"/>
                  <w:divBdr>
                    <w:top w:val="none" w:sz="0" w:space="0" w:color="auto"/>
                    <w:left w:val="none" w:sz="0" w:space="0" w:color="auto"/>
                    <w:bottom w:val="none" w:sz="0" w:space="0" w:color="auto"/>
                    <w:right w:val="none" w:sz="0" w:space="0" w:color="auto"/>
                  </w:divBdr>
                </w:div>
              </w:divsChild>
            </w:div>
            <w:div w:id="95643224">
              <w:marLeft w:val="0"/>
              <w:marRight w:val="0"/>
              <w:marTop w:val="0"/>
              <w:marBottom w:val="0"/>
              <w:divBdr>
                <w:top w:val="none" w:sz="0" w:space="0" w:color="auto"/>
                <w:left w:val="none" w:sz="0" w:space="0" w:color="auto"/>
                <w:bottom w:val="none" w:sz="0" w:space="0" w:color="auto"/>
                <w:right w:val="none" w:sz="0" w:space="0" w:color="auto"/>
              </w:divBdr>
              <w:divsChild>
                <w:div w:id="1594704917">
                  <w:marLeft w:val="0"/>
                  <w:marRight w:val="0"/>
                  <w:marTop w:val="0"/>
                  <w:marBottom w:val="0"/>
                  <w:divBdr>
                    <w:top w:val="none" w:sz="0" w:space="0" w:color="auto"/>
                    <w:left w:val="none" w:sz="0" w:space="0" w:color="auto"/>
                    <w:bottom w:val="none" w:sz="0" w:space="0" w:color="auto"/>
                    <w:right w:val="none" w:sz="0" w:space="0" w:color="auto"/>
                  </w:divBdr>
                  <w:divsChild>
                    <w:div w:id="2061125595">
                      <w:marLeft w:val="0"/>
                      <w:marRight w:val="0"/>
                      <w:marTop w:val="0"/>
                      <w:marBottom w:val="0"/>
                      <w:divBdr>
                        <w:top w:val="none" w:sz="0" w:space="0" w:color="auto"/>
                        <w:left w:val="none" w:sz="0" w:space="0" w:color="auto"/>
                        <w:bottom w:val="none" w:sz="0" w:space="0" w:color="auto"/>
                        <w:right w:val="none" w:sz="0" w:space="0" w:color="auto"/>
                      </w:divBdr>
                      <w:divsChild>
                        <w:div w:id="444420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40158019">
      <w:bodyDiv w:val="1"/>
      <w:marLeft w:val="0"/>
      <w:marRight w:val="0"/>
      <w:marTop w:val="0"/>
      <w:marBottom w:val="0"/>
      <w:divBdr>
        <w:top w:val="none" w:sz="0" w:space="0" w:color="auto"/>
        <w:left w:val="none" w:sz="0" w:space="0" w:color="auto"/>
        <w:bottom w:val="none" w:sz="0" w:space="0" w:color="auto"/>
        <w:right w:val="none" w:sz="0" w:space="0" w:color="auto"/>
      </w:divBdr>
      <w:divsChild>
        <w:div w:id="2029408964">
          <w:marLeft w:val="640"/>
          <w:marRight w:val="0"/>
          <w:marTop w:val="0"/>
          <w:marBottom w:val="0"/>
          <w:divBdr>
            <w:top w:val="none" w:sz="0" w:space="0" w:color="auto"/>
            <w:left w:val="none" w:sz="0" w:space="0" w:color="auto"/>
            <w:bottom w:val="none" w:sz="0" w:space="0" w:color="auto"/>
            <w:right w:val="none" w:sz="0" w:space="0" w:color="auto"/>
          </w:divBdr>
        </w:div>
        <w:div w:id="363557630">
          <w:marLeft w:val="640"/>
          <w:marRight w:val="0"/>
          <w:marTop w:val="0"/>
          <w:marBottom w:val="0"/>
          <w:divBdr>
            <w:top w:val="none" w:sz="0" w:space="0" w:color="auto"/>
            <w:left w:val="none" w:sz="0" w:space="0" w:color="auto"/>
            <w:bottom w:val="none" w:sz="0" w:space="0" w:color="auto"/>
            <w:right w:val="none" w:sz="0" w:space="0" w:color="auto"/>
          </w:divBdr>
        </w:div>
        <w:div w:id="531841526">
          <w:marLeft w:val="640"/>
          <w:marRight w:val="0"/>
          <w:marTop w:val="0"/>
          <w:marBottom w:val="0"/>
          <w:divBdr>
            <w:top w:val="none" w:sz="0" w:space="0" w:color="auto"/>
            <w:left w:val="none" w:sz="0" w:space="0" w:color="auto"/>
            <w:bottom w:val="none" w:sz="0" w:space="0" w:color="auto"/>
            <w:right w:val="none" w:sz="0" w:space="0" w:color="auto"/>
          </w:divBdr>
        </w:div>
        <w:div w:id="125129097">
          <w:marLeft w:val="640"/>
          <w:marRight w:val="0"/>
          <w:marTop w:val="0"/>
          <w:marBottom w:val="0"/>
          <w:divBdr>
            <w:top w:val="none" w:sz="0" w:space="0" w:color="auto"/>
            <w:left w:val="none" w:sz="0" w:space="0" w:color="auto"/>
            <w:bottom w:val="none" w:sz="0" w:space="0" w:color="auto"/>
            <w:right w:val="none" w:sz="0" w:space="0" w:color="auto"/>
          </w:divBdr>
        </w:div>
        <w:div w:id="1301225916">
          <w:marLeft w:val="640"/>
          <w:marRight w:val="0"/>
          <w:marTop w:val="0"/>
          <w:marBottom w:val="0"/>
          <w:divBdr>
            <w:top w:val="none" w:sz="0" w:space="0" w:color="auto"/>
            <w:left w:val="none" w:sz="0" w:space="0" w:color="auto"/>
            <w:bottom w:val="none" w:sz="0" w:space="0" w:color="auto"/>
            <w:right w:val="none" w:sz="0" w:space="0" w:color="auto"/>
          </w:divBdr>
        </w:div>
        <w:div w:id="1235316126">
          <w:marLeft w:val="640"/>
          <w:marRight w:val="0"/>
          <w:marTop w:val="0"/>
          <w:marBottom w:val="0"/>
          <w:divBdr>
            <w:top w:val="none" w:sz="0" w:space="0" w:color="auto"/>
            <w:left w:val="none" w:sz="0" w:space="0" w:color="auto"/>
            <w:bottom w:val="none" w:sz="0" w:space="0" w:color="auto"/>
            <w:right w:val="none" w:sz="0" w:space="0" w:color="auto"/>
          </w:divBdr>
        </w:div>
        <w:div w:id="1650818913">
          <w:marLeft w:val="640"/>
          <w:marRight w:val="0"/>
          <w:marTop w:val="0"/>
          <w:marBottom w:val="0"/>
          <w:divBdr>
            <w:top w:val="none" w:sz="0" w:space="0" w:color="auto"/>
            <w:left w:val="none" w:sz="0" w:space="0" w:color="auto"/>
            <w:bottom w:val="none" w:sz="0" w:space="0" w:color="auto"/>
            <w:right w:val="none" w:sz="0" w:space="0" w:color="auto"/>
          </w:divBdr>
        </w:div>
        <w:div w:id="671447060">
          <w:marLeft w:val="640"/>
          <w:marRight w:val="0"/>
          <w:marTop w:val="0"/>
          <w:marBottom w:val="0"/>
          <w:divBdr>
            <w:top w:val="none" w:sz="0" w:space="0" w:color="auto"/>
            <w:left w:val="none" w:sz="0" w:space="0" w:color="auto"/>
            <w:bottom w:val="none" w:sz="0" w:space="0" w:color="auto"/>
            <w:right w:val="none" w:sz="0" w:space="0" w:color="auto"/>
          </w:divBdr>
        </w:div>
        <w:div w:id="781339347">
          <w:marLeft w:val="640"/>
          <w:marRight w:val="0"/>
          <w:marTop w:val="0"/>
          <w:marBottom w:val="0"/>
          <w:divBdr>
            <w:top w:val="none" w:sz="0" w:space="0" w:color="auto"/>
            <w:left w:val="none" w:sz="0" w:space="0" w:color="auto"/>
            <w:bottom w:val="none" w:sz="0" w:space="0" w:color="auto"/>
            <w:right w:val="none" w:sz="0" w:space="0" w:color="auto"/>
          </w:divBdr>
        </w:div>
        <w:div w:id="1015036344">
          <w:marLeft w:val="640"/>
          <w:marRight w:val="0"/>
          <w:marTop w:val="0"/>
          <w:marBottom w:val="0"/>
          <w:divBdr>
            <w:top w:val="none" w:sz="0" w:space="0" w:color="auto"/>
            <w:left w:val="none" w:sz="0" w:space="0" w:color="auto"/>
            <w:bottom w:val="none" w:sz="0" w:space="0" w:color="auto"/>
            <w:right w:val="none" w:sz="0" w:space="0" w:color="auto"/>
          </w:divBdr>
        </w:div>
        <w:div w:id="1384063977">
          <w:marLeft w:val="640"/>
          <w:marRight w:val="0"/>
          <w:marTop w:val="0"/>
          <w:marBottom w:val="0"/>
          <w:divBdr>
            <w:top w:val="none" w:sz="0" w:space="0" w:color="auto"/>
            <w:left w:val="none" w:sz="0" w:space="0" w:color="auto"/>
            <w:bottom w:val="none" w:sz="0" w:space="0" w:color="auto"/>
            <w:right w:val="none" w:sz="0" w:space="0" w:color="auto"/>
          </w:divBdr>
        </w:div>
      </w:divsChild>
    </w:div>
    <w:div w:id="342753795">
      <w:bodyDiv w:val="1"/>
      <w:marLeft w:val="0"/>
      <w:marRight w:val="0"/>
      <w:marTop w:val="0"/>
      <w:marBottom w:val="0"/>
      <w:divBdr>
        <w:top w:val="none" w:sz="0" w:space="0" w:color="auto"/>
        <w:left w:val="none" w:sz="0" w:space="0" w:color="auto"/>
        <w:bottom w:val="none" w:sz="0" w:space="0" w:color="auto"/>
        <w:right w:val="none" w:sz="0" w:space="0" w:color="auto"/>
      </w:divBdr>
    </w:div>
    <w:div w:id="346686197">
      <w:bodyDiv w:val="1"/>
      <w:marLeft w:val="0"/>
      <w:marRight w:val="0"/>
      <w:marTop w:val="0"/>
      <w:marBottom w:val="0"/>
      <w:divBdr>
        <w:top w:val="none" w:sz="0" w:space="0" w:color="auto"/>
        <w:left w:val="none" w:sz="0" w:space="0" w:color="auto"/>
        <w:bottom w:val="none" w:sz="0" w:space="0" w:color="auto"/>
        <w:right w:val="none" w:sz="0" w:space="0" w:color="auto"/>
      </w:divBdr>
      <w:divsChild>
        <w:div w:id="1394430369">
          <w:marLeft w:val="640"/>
          <w:marRight w:val="0"/>
          <w:marTop w:val="0"/>
          <w:marBottom w:val="0"/>
          <w:divBdr>
            <w:top w:val="none" w:sz="0" w:space="0" w:color="auto"/>
            <w:left w:val="none" w:sz="0" w:space="0" w:color="auto"/>
            <w:bottom w:val="none" w:sz="0" w:space="0" w:color="auto"/>
            <w:right w:val="none" w:sz="0" w:space="0" w:color="auto"/>
          </w:divBdr>
        </w:div>
        <w:div w:id="1410612649">
          <w:marLeft w:val="640"/>
          <w:marRight w:val="0"/>
          <w:marTop w:val="0"/>
          <w:marBottom w:val="0"/>
          <w:divBdr>
            <w:top w:val="none" w:sz="0" w:space="0" w:color="auto"/>
            <w:left w:val="none" w:sz="0" w:space="0" w:color="auto"/>
            <w:bottom w:val="none" w:sz="0" w:space="0" w:color="auto"/>
            <w:right w:val="none" w:sz="0" w:space="0" w:color="auto"/>
          </w:divBdr>
        </w:div>
        <w:div w:id="22900186">
          <w:marLeft w:val="640"/>
          <w:marRight w:val="0"/>
          <w:marTop w:val="0"/>
          <w:marBottom w:val="0"/>
          <w:divBdr>
            <w:top w:val="none" w:sz="0" w:space="0" w:color="auto"/>
            <w:left w:val="none" w:sz="0" w:space="0" w:color="auto"/>
            <w:bottom w:val="none" w:sz="0" w:space="0" w:color="auto"/>
            <w:right w:val="none" w:sz="0" w:space="0" w:color="auto"/>
          </w:divBdr>
        </w:div>
        <w:div w:id="1420633818">
          <w:marLeft w:val="640"/>
          <w:marRight w:val="0"/>
          <w:marTop w:val="0"/>
          <w:marBottom w:val="0"/>
          <w:divBdr>
            <w:top w:val="none" w:sz="0" w:space="0" w:color="auto"/>
            <w:left w:val="none" w:sz="0" w:space="0" w:color="auto"/>
            <w:bottom w:val="none" w:sz="0" w:space="0" w:color="auto"/>
            <w:right w:val="none" w:sz="0" w:space="0" w:color="auto"/>
          </w:divBdr>
        </w:div>
        <w:div w:id="573587770">
          <w:marLeft w:val="640"/>
          <w:marRight w:val="0"/>
          <w:marTop w:val="0"/>
          <w:marBottom w:val="0"/>
          <w:divBdr>
            <w:top w:val="none" w:sz="0" w:space="0" w:color="auto"/>
            <w:left w:val="none" w:sz="0" w:space="0" w:color="auto"/>
            <w:bottom w:val="none" w:sz="0" w:space="0" w:color="auto"/>
            <w:right w:val="none" w:sz="0" w:space="0" w:color="auto"/>
          </w:divBdr>
        </w:div>
        <w:div w:id="169106006">
          <w:marLeft w:val="640"/>
          <w:marRight w:val="0"/>
          <w:marTop w:val="0"/>
          <w:marBottom w:val="0"/>
          <w:divBdr>
            <w:top w:val="none" w:sz="0" w:space="0" w:color="auto"/>
            <w:left w:val="none" w:sz="0" w:space="0" w:color="auto"/>
            <w:bottom w:val="none" w:sz="0" w:space="0" w:color="auto"/>
            <w:right w:val="none" w:sz="0" w:space="0" w:color="auto"/>
          </w:divBdr>
        </w:div>
        <w:div w:id="408698335">
          <w:marLeft w:val="640"/>
          <w:marRight w:val="0"/>
          <w:marTop w:val="0"/>
          <w:marBottom w:val="0"/>
          <w:divBdr>
            <w:top w:val="none" w:sz="0" w:space="0" w:color="auto"/>
            <w:left w:val="none" w:sz="0" w:space="0" w:color="auto"/>
            <w:bottom w:val="none" w:sz="0" w:space="0" w:color="auto"/>
            <w:right w:val="none" w:sz="0" w:space="0" w:color="auto"/>
          </w:divBdr>
        </w:div>
        <w:div w:id="552541835">
          <w:marLeft w:val="640"/>
          <w:marRight w:val="0"/>
          <w:marTop w:val="0"/>
          <w:marBottom w:val="0"/>
          <w:divBdr>
            <w:top w:val="none" w:sz="0" w:space="0" w:color="auto"/>
            <w:left w:val="none" w:sz="0" w:space="0" w:color="auto"/>
            <w:bottom w:val="none" w:sz="0" w:space="0" w:color="auto"/>
            <w:right w:val="none" w:sz="0" w:space="0" w:color="auto"/>
          </w:divBdr>
        </w:div>
        <w:div w:id="1751930074">
          <w:marLeft w:val="640"/>
          <w:marRight w:val="0"/>
          <w:marTop w:val="0"/>
          <w:marBottom w:val="0"/>
          <w:divBdr>
            <w:top w:val="none" w:sz="0" w:space="0" w:color="auto"/>
            <w:left w:val="none" w:sz="0" w:space="0" w:color="auto"/>
            <w:bottom w:val="none" w:sz="0" w:space="0" w:color="auto"/>
            <w:right w:val="none" w:sz="0" w:space="0" w:color="auto"/>
          </w:divBdr>
        </w:div>
        <w:div w:id="1102412506">
          <w:marLeft w:val="640"/>
          <w:marRight w:val="0"/>
          <w:marTop w:val="0"/>
          <w:marBottom w:val="0"/>
          <w:divBdr>
            <w:top w:val="none" w:sz="0" w:space="0" w:color="auto"/>
            <w:left w:val="none" w:sz="0" w:space="0" w:color="auto"/>
            <w:bottom w:val="none" w:sz="0" w:space="0" w:color="auto"/>
            <w:right w:val="none" w:sz="0" w:space="0" w:color="auto"/>
          </w:divBdr>
        </w:div>
        <w:div w:id="2028209439">
          <w:marLeft w:val="640"/>
          <w:marRight w:val="0"/>
          <w:marTop w:val="0"/>
          <w:marBottom w:val="0"/>
          <w:divBdr>
            <w:top w:val="none" w:sz="0" w:space="0" w:color="auto"/>
            <w:left w:val="none" w:sz="0" w:space="0" w:color="auto"/>
            <w:bottom w:val="none" w:sz="0" w:space="0" w:color="auto"/>
            <w:right w:val="none" w:sz="0" w:space="0" w:color="auto"/>
          </w:divBdr>
        </w:div>
        <w:div w:id="1667128071">
          <w:marLeft w:val="640"/>
          <w:marRight w:val="0"/>
          <w:marTop w:val="0"/>
          <w:marBottom w:val="0"/>
          <w:divBdr>
            <w:top w:val="none" w:sz="0" w:space="0" w:color="auto"/>
            <w:left w:val="none" w:sz="0" w:space="0" w:color="auto"/>
            <w:bottom w:val="none" w:sz="0" w:space="0" w:color="auto"/>
            <w:right w:val="none" w:sz="0" w:space="0" w:color="auto"/>
          </w:divBdr>
        </w:div>
        <w:div w:id="468397977">
          <w:marLeft w:val="640"/>
          <w:marRight w:val="0"/>
          <w:marTop w:val="0"/>
          <w:marBottom w:val="0"/>
          <w:divBdr>
            <w:top w:val="none" w:sz="0" w:space="0" w:color="auto"/>
            <w:left w:val="none" w:sz="0" w:space="0" w:color="auto"/>
            <w:bottom w:val="none" w:sz="0" w:space="0" w:color="auto"/>
            <w:right w:val="none" w:sz="0" w:space="0" w:color="auto"/>
          </w:divBdr>
        </w:div>
        <w:div w:id="821122462">
          <w:marLeft w:val="640"/>
          <w:marRight w:val="0"/>
          <w:marTop w:val="0"/>
          <w:marBottom w:val="0"/>
          <w:divBdr>
            <w:top w:val="none" w:sz="0" w:space="0" w:color="auto"/>
            <w:left w:val="none" w:sz="0" w:space="0" w:color="auto"/>
            <w:bottom w:val="none" w:sz="0" w:space="0" w:color="auto"/>
            <w:right w:val="none" w:sz="0" w:space="0" w:color="auto"/>
          </w:divBdr>
        </w:div>
        <w:div w:id="1057823769">
          <w:marLeft w:val="640"/>
          <w:marRight w:val="0"/>
          <w:marTop w:val="0"/>
          <w:marBottom w:val="0"/>
          <w:divBdr>
            <w:top w:val="none" w:sz="0" w:space="0" w:color="auto"/>
            <w:left w:val="none" w:sz="0" w:space="0" w:color="auto"/>
            <w:bottom w:val="none" w:sz="0" w:space="0" w:color="auto"/>
            <w:right w:val="none" w:sz="0" w:space="0" w:color="auto"/>
          </w:divBdr>
        </w:div>
        <w:div w:id="1147936389">
          <w:marLeft w:val="640"/>
          <w:marRight w:val="0"/>
          <w:marTop w:val="0"/>
          <w:marBottom w:val="0"/>
          <w:divBdr>
            <w:top w:val="none" w:sz="0" w:space="0" w:color="auto"/>
            <w:left w:val="none" w:sz="0" w:space="0" w:color="auto"/>
            <w:bottom w:val="none" w:sz="0" w:space="0" w:color="auto"/>
            <w:right w:val="none" w:sz="0" w:space="0" w:color="auto"/>
          </w:divBdr>
        </w:div>
        <w:div w:id="853307798">
          <w:marLeft w:val="640"/>
          <w:marRight w:val="0"/>
          <w:marTop w:val="0"/>
          <w:marBottom w:val="0"/>
          <w:divBdr>
            <w:top w:val="none" w:sz="0" w:space="0" w:color="auto"/>
            <w:left w:val="none" w:sz="0" w:space="0" w:color="auto"/>
            <w:bottom w:val="none" w:sz="0" w:space="0" w:color="auto"/>
            <w:right w:val="none" w:sz="0" w:space="0" w:color="auto"/>
          </w:divBdr>
        </w:div>
      </w:divsChild>
    </w:div>
    <w:div w:id="349374914">
      <w:bodyDiv w:val="1"/>
      <w:marLeft w:val="0"/>
      <w:marRight w:val="0"/>
      <w:marTop w:val="0"/>
      <w:marBottom w:val="0"/>
      <w:divBdr>
        <w:top w:val="none" w:sz="0" w:space="0" w:color="auto"/>
        <w:left w:val="none" w:sz="0" w:space="0" w:color="auto"/>
        <w:bottom w:val="none" w:sz="0" w:space="0" w:color="auto"/>
        <w:right w:val="none" w:sz="0" w:space="0" w:color="auto"/>
      </w:divBdr>
    </w:div>
    <w:div w:id="367874663">
      <w:bodyDiv w:val="1"/>
      <w:marLeft w:val="0"/>
      <w:marRight w:val="0"/>
      <w:marTop w:val="0"/>
      <w:marBottom w:val="0"/>
      <w:divBdr>
        <w:top w:val="none" w:sz="0" w:space="0" w:color="auto"/>
        <w:left w:val="none" w:sz="0" w:space="0" w:color="auto"/>
        <w:bottom w:val="none" w:sz="0" w:space="0" w:color="auto"/>
        <w:right w:val="none" w:sz="0" w:space="0" w:color="auto"/>
      </w:divBdr>
      <w:divsChild>
        <w:div w:id="308363729">
          <w:marLeft w:val="640"/>
          <w:marRight w:val="0"/>
          <w:marTop w:val="0"/>
          <w:marBottom w:val="0"/>
          <w:divBdr>
            <w:top w:val="none" w:sz="0" w:space="0" w:color="auto"/>
            <w:left w:val="none" w:sz="0" w:space="0" w:color="auto"/>
            <w:bottom w:val="none" w:sz="0" w:space="0" w:color="auto"/>
            <w:right w:val="none" w:sz="0" w:space="0" w:color="auto"/>
          </w:divBdr>
        </w:div>
        <w:div w:id="1112745208">
          <w:marLeft w:val="640"/>
          <w:marRight w:val="0"/>
          <w:marTop w:val="0"/>
          <w:marBottom w:val="0"/>
          <w:divBdr>
            <w:top w:val="none" w:sz="0" w:space="0" w:color="auto"/>
            <w:left w:val="none" w:sz="0" w:space="0" w:color="auto"/>
            <w:bottom w:val="none" w:sz="0" w:space="0" w:color="auto"/>
            <w:right w:val="none" w:sz="0" w:space="0" w:color="auto"/>
          </w:divBdr>
        </w:div>
        <w:div w:id="2048993449">
          <w:marLeft w:val="640"/>
          <w:marRight w:val="0"/>
          <w:marTop w:val="0"/>
          <w:marBottom w:val="0"/>
          <w:divBdr>
            <w:top w:val="none" w:sz="0" w:space="0" w:color="auto"/>
            <w:left w:val="none" w:sz="0" w:space="0" w:color="auto"/>
            <w:bottom w:val="none" w:sz="0" w:space="0" w:color="auto"/>
            <w:right w:val="none" w:sz="0" w:space="0" w:color="auto"/>
          </w:divBdr>
        </w:div>
        <w:div w:id="2084788918">
          <w:marLeft w:val="640"/>
          <w:marRight w:val="0"/>
          <w:marTop w:val="0"/>
          <w:marBottom w:val="0"/>
          <w:divBdr>
            <w:top w:val="none" w:sz="0" w:space="0" w:color="auto"/>
            <w:left w:val="none" w:sz="0" w:space="0" w:color="auto"/>
            <w:bottom w:val="none" w:sz="0" w:space="0" w:color="auto"/>
            <w:right w:val="none" w:sz="0" w:space="0" w:color="auto"/>
          </w:divBdr>
        </w:div>
        <w:div w:id="163472165">
          <w:marLeft w:val="640"/>
          <w:marRight w:val="0"/>
          <w:marTop w:val="0"/>
          <w:marBottom w:val="0"/>
          <w:divBdr>
            <w:top w:val="none" w:sz="0" w:space="0" w:color="auto"/>
            <w:left w:val="none" w:sz="0" w:space="0" w:color="auto"/>
            <w:bottom w:val="none" w:sz="0" w:space="0" w:color="auto"/>
            <w:right w:val="none" w:sz="0" w:space="0" w:color="auto"/>
          </w:divBdr>
        </w:div>
        <w:div w:id="1840853963">
          <w:marLeft w:val="640"/>
          <w:marRight w:val="0"/>
          <w:marTop w:val="0"/>
          <w:marBottom w:val="0"/>
          <w:divBdr>
            <w:top w:val="none" w:sz="0" w:space="0" w:color="auto"/>
            <w:left w:val="none" w:sz="0" w:space="0" w:color="auto"/>
            <w:bottom w:val="none" w:sz="0" w:space="0" w:color="auto"/>
            <w:right w:val="none" w:sz="0" w:space="0" w:color="auto"/>
          </w:divBdr>
        </w:div>
        <w:div w:id="554780737">
          <w:marLeft w:val="640"/>
          <w:marRight w:val="0"/>
          <w:marTop w:val="0"/>
          <w:marBottom w:val="0"/>
          <w:divBdr>
            <w:top w:val="none" w:sz="0" w:space="0" w:color="auto"/>
            <w:left w:val="none" w:sz="0" w:space="0" w:color="auto"/>
            <w:bottom w:val="none" w:sz="0" w:space="0" w:color="auto"/>
            <w:right w:val="none" w:sz="0" w:space="0" w:color="auto"/>
          </w:divBdr>
        </w:div>
        <w:div w:id="1046486801">
          <w:marLeft w:val="640"/>
          <w:marRight w:val="0"/>
          <w:marTop w:val="0"/>
          <w:marBottom w:val="0"/>
          <w:divBdr>
            <w:top w:val="none" w:sz="0" w:space="0" w:color="auto"/>
            <w:left w:val="none" w:sz="0" w:space="0" w:color="auto"/>
            <w:bottom w:val="none" w:sz="0" w:space="0" w:color="auto"/>
            <w:right w:val="none" w:sz="0" w:space="0" w:color="auto"/>
          </w:divBdr>
        </w:div>
        <w:div w:id="112288864">
          <w:marLeft w:val="640"/>
          <w:marRight w:val="0"/>
          <w:marTop w:val="0"/>
          <w:marBottom w:val="0"/>
          <w:divBdr>
            <w:top w:val="none" w:sz="0" w:space="0" w:color="auto"/>
            <w:left w:val="none" w:sz="0" w:space="0" w:color="auto"/>
            <w:bottom w:val="none" w:sz="0" w:space="0" w:color="auto"/>
            <w:right w:val="none" w:sz="0" w:space="0" w:color="auto"/>
          </w:divBdr>
        </w:div>
        <w:div w:id="857234105">
          <w:marLeft w:val="640"/>
          <w:marRight w:val="0"/>
          <w:marTop w:val="0"/>
          <w:marBottom w:val="0"/>
          <w:divBdr>
            <w:top w:val="none" w:sz="0" w:space="0" w:color="auto"/>
            <w:left w:val="none" w:sz="0" w:space="0" w:color="auto"/>
            <w:bottom w:val="none" w:sz="0" w:space="0" w:color="auto"/>
            <w:right w:val="none" w:sz="0" w:space="0" w:color="auto"/>
          </w:divBdr>
        </w:div>
        <w:div w:id="1049837417">
          <w:marLeft w:val="640"/>
          <w:marRight w:val="0"/>
          <w:marTop w:val="0"/>
          <w:marBottom w:val="0"/>
          <w:divBdr>
            <w:top w:val="none" w:sz="0" w:space="0" w:color="auto"/>
            <w:left w:val="none" w:sz="0" w:space="0" w:color="auto"/>
            <w:bottom w:val="none" w:sz="0" w:space="0" w:color="auto"/>
            <w:right w:val="none" w:sz="0" w:space="0" w:color="auto"/>
          </w:divBdr>
        </w:div>
        <w:div w:id="65611418">
          <w:marLeft w:val="640"/>
          <w:marRight w:val="0"/>
          <w:marTop w:val="0"/>
          <w:marBottom w:val="0"/>
          <w:divBdr>
            <w:top w:val="none" w:sz="0" w:space="0" w:color="auto"/>
            <w:left w:val="none" w:sz="0" w:space="0" w:color="auto"/>
            <w:bottom w:val="none" w:sz="0" w:space="0" w:color="auto"/>
            <w:right w:val="none" w:sz="0" w:space="0" w:color="auto"/>
          </w:divBdr>
        </w:div>
      </w:divsChild>
    </w:div>
    <w:div w:id="383869243">
      <w:bodyDiv w:val="1"/>
      <w:marLeft w:val="0"/>
      <w:marRight w:val="0"/>
      <w:marTop w:val="0"/>
      <w:marBottom w:val="0"/>
      <w:divBdr>
        <w:top w:val="none" w:sz="0" w:space="0" w:color="auto"/>
        <w:left w:val="none" w:sz="0" w:space="0" w:color="auto"/>
        <w:bottom w:val="none" w:sz="0" w:space="0" w:color="auto"/>
        <w:right w:val="none" w:sz="0" w:space="0" w:color="auto"/>
      </w:divBdr>
      <w:divsChild>
        <w:div w:id="878785931">
          <w:marLeft w:val="640"/>
          <w:marRight w:val="0"/>
          <w:marTop w:val="0"/>
          <w:marBottom w:val="0"/>
          <w:divBdr>
            <w:top w:val="none" w:sz="0" w:space="0" w:color="auto"/>
            <w:left w:val="none" w:sz="0" w:space="0" w:color="auto"/>
            <w:bottom w:val="none" w:sz="0" w:space="0" w:color="auto"/>
            <w:right w:val="none" w:sz="0" w:space="0" w:color="auto"/>
          </w:divBdr>
        </w:div>
        <w:div w:id="1507935452">
          <w:marLeft w:val="640"/>
          <w:marRight w:val="0"/>
          <w:marTop w:val="0"/>
          <w:marBottom w:val="0"/>
          <w:divBdr>
            <w:top w:val="none" w:sz="0" w:space="0" w:color="auto"/>
            <w:left w:val="none" w:sz="0" w:space="0" w:color="auto"/>
            <w:bottom w:val="none" w:sz="0" w:space="0" w:color="auto"/>
            <w:right w:val="none" w:sz="0" w:space="0" w:color="auto"/>
          </w:divBdr>
        </w:div>
        <w:div w:id="34738697">
          <w:marLeft w:val="640"/>
          <w:marRight w:val="0"/>
          <w:marTop w:val="0"/>
          <w:marBottom w:val="0"/>
          <w:divBdr>
            <w:top w:val="none" w:sz="0" w:space="0" w:color="auto"/>
            <w:left w:val="none" w:sz="0" w:space="0" w:color="auto"/>
            <w:bottom w:val="none" w:sz="0" w:space="0" w:color="auto"/>
            <w:right w:val="none" w:sz="0" w:space="0" w:color="auto"/>
          </w:divBdr>
        </w:div>
        <w:div w:id="32464663">
          <w:marLeft w:val="640"/>
          <w:marRight w:val="0"/>
          <w:marTop w:val="0"/>
          <w:marBottom w:val="0"/>
          <w:divBdr>
            <w:top w:val="none" w:sz="0" w:space="0" w:color="auto"/>
            <w:left w:val="none" w:sz="0" w:space="0" w:color="auto"/>
            <w:bottom w:val="none" w:sz="0" w:space="0" w:color="auto"/>
            <w:right w:val="none" w:sz="0" w:space="0" w:color="auto"/>
          </w:divBdr>
        </w:div>
        <w:div w:id="1844514171">
          <w:marLeft w:val="640"/>
          <w:marRight w:val="0"/>
          <w:marTop w:val="0"/>
          <w:marBottom w:val="0"/>
          <w:divBdr>
            <w:top w:val="none" w:sz="0" w:space="0" w:color="auto"/>
            <w:left w:val="none" w:sz="0" w:space="0" w:color="auto"/>
            <w:bottom w:val="none" w:sz="0" w:space="0" w:color="auto"/>
            <w:right w:val="none" w:sz="0" w:space="0" w:color="auto"/>
          </w:divBdr>
        </w:div>
        <w:div w:id="1087733343">
          <w:marLeft w:val="640"/>
          <w:marRight w:val="0"/>
          <w:marTop w:val="0"/>
          <w:marBottom w:val="0"/>
          <w:divBdr>
            <w:top w:val="none" w:sz="0" w:space="0" w:color="auto"/>
            <w:left w:val="none" w:sz="0" w:space="0" w:color="auto"/>
            <w:bottom w:val="none" w:sz="0" w:space="0" w:color="auto"/>
            <w:right w:val="none" w:sz="0" w:space="0" w:color="auto"/>
          </w:divBdr>
        </w:div>
        <w:div w:id="1940404873">
          <w:marLeft w:val="640"/>
          <w:marRight w:val="0"/>
          <w:marTop w:val="0"/>
          <w:marBottom w:val="0"/>
          <w:divBdr>
            <w:top w:val="none" w:sz="0" w:space="0" w:color="auto"/>
            <w:left w:val="none" w:sz="0" w:space="0" w:color="auto"/>
            <w:bottom w:val="none" w:sz="0" w:space="0" w:color="auto"/>
            <w:right w:val="none" w:sz="0" w:space="0" w:color="auto"/>
          </w:divBdr>
        </w:div>
        <w:div w:id="1930380369">
          <w:marLeft w:val="640"/>
          <w:marRight w:val="0"/>
          <w:marTop w:val="0"/>
          <w:marBottom w:val="0"/>
          <w:divBdr>
            <w:top w:val="none" w:sz="0" w:space="0" w:color="auto"/>
            <w:left w:val="none" w:sz="0" w:space="0" w:color="auto"/>
            <w:bottom w:val="none" w:sz="0" w:space="0" w:color="auto"/>
            <w:right w:val="none" w:sz="0" w:space="0" w:color="auto"/>
          </w:divBdr>
        </w:div>
        <w:div w:id="1846091290">
          <w:marLeft w:val="640"/>
          <w:marRight w:val="0"/>
          <w:marTop w:val="0"/>
          <w:marBottom w:val="0"/>
          <w:divBdr>
            <w:top w:val="none" w:sz="0" w:space="0" w:color="auto"/>
            <w:left w:val="none" w:sz="0" w:space="0" w:color="auto"/>
            <w:bottom w:val="none" w:sz="0" w:space="0" w:color="auto"/>
            <w:right w:val="none" w:sz="0" w:space="0" w:color="auto"/>
          </w:divBdr>
        </w:div>
        <w:div w:id="671759085">
          <w:marLeft w:val="640"/>
          <w:marRight w:val="0"/>
          <w:marTop w:val="0"/>
          <w:marBottom w:val="0"/>
          <w:divBdr>
            <w:top w:val="none" w:sz="0" w:space="0" w:color="auto"/>
            <w:left w:val="none" w:sz="0" w:space="0" w:color="auto"/>
            <w:bottom w:val="none" w:sz="0" w:space="0" w:color="auto"/>
            <w:right w:val="none" w:sz="0" w:space="0" w:color="auto"/>
          </w:divBdr>
        </w:div>
        <w:div w:id="1829007402">
          <w:marLeft w:val="640"/>
          <w:marRight w:val="0"/>
          <w:marTop w:val="0"/>
          <w:marBottom w:val="0"/>
          <w:divBdr>
            <w:top w:val="none" w:sz="0" w:space="0" w:color="auto"/>
            <w:left w:val="none" w:sz="0" w:space="0" w:color="auto"/>
            <w:bottom w:val="none" w:sz="0" w:space="0" w:color="auto"/>
            <w:right w:val="none" w:sz="0" w:space="0" w:color="auto"/>
          </w:divBdr>
        </w:div>
        <w:div w:id="908687606">
          <w:marLeft w:val="640"/>
          <w:marRight w:val="0"/>
          <w:marTop w:val="0"/>
          <w:marBottom w:val="0"/>
          <w:divBdr>
            <w:top w:val="none" w:sz="0" w:space="0" w:color="auto"/>
            <w:left w:val="none" w:sz="0" w:space="0" w:color="auto"/>
            <w:bottom w:val="none" w:sz="0" w:space="0" w:color="auto"/>
            <w:right w:val="none" w:sz="0" w:space="0" w:color="auto"/>
          </w:divBdr>
        </w:div>
        <w:div w:id="384107345">
          <w:marLeft w:val="640"/>
          <w:marRight w:val="0"/>
          <w:marTop w:val="0"/>
          <w:marBottom w:val="0"/>
          <w:divBdr>
            <w:top w:val="none" w:sz="0" w:space="0" w:color="auto"/>
            <w:left w:val="none" w:sz="0" w:space="0" w:color="auto"/>
            <w:bottom w:val="none" w:sz="0" w:space="0" w:color="auto"/>
            <w:right w:val="none" w:sz="0" w:space="0" w:color="auto"/>
          </w:divBdr>
        </w:div>
        <w:div w:id="322316949">
          <w:marLeft w:val="640"/>
          <w:marRight w:val="0"/>
          <w:marTop w:val="0"/>
          <w:marBottom w:val="0"/>
          <w:divBdr>
            <w:top w:val="none" w:sz="0" w:space="0" w:color="auto"/>
            <w:left w:val="none" w:sz="0" w:space="0" w:color="auto"/>
            <w:bottom w:val="none" w:sz="0" w:space="0" w:color="auto"/>
            <w:right w:val="none" w:sz="0" w:space="0" w:color="auto"/>
          </w:divBdr>
        </w:div>
        <w:div w:id="2052076003">
          <w:marLeft w:val="640"/>
          <w:marRight w:val="0"/>
          <w:marTop w:val="0"/>
          <w:marBottom w:val="0"/>
          <w:divBdr>
            <w:top w:val="none" w:sz="0" w:space="0" w:color="auto"/>
            <w:left w:val="none" w:sz="0" w:space="0" w:color="auto"/>
            <w:bottom w:val="none" w:sz="0" w:space="0" w:color="auto"/>
            <w:right w:val="none" w:sz="0" w:space="0" w:color="auto"/>
          </w:divBdr>
        </w:div>
      </w:divsChild>
    </w:div>
    <w:div w:id="426311737">
      <w:bodyDiv w:val="1"/>
      <w:marLeft w:val="0"/>
      <w:marRight w:val="0"/>
      <w:marTop w:val="0"/>
      <w:marBottom w:val="0"/>
      <w:divBdr>
        <w:top w:val="none" w:sz="0" w:space="0" w:color="auto"/>
        <w:left w:val="none" w:sz="0" w:space="0" w:color="auto"/>
        <w:bottom w:val="none" w:sz="0" w:space="0" w:color="auto"/>
        <w:right w:val="none" w:sz="0" w:space="0" w:color="auto"/>
      </w:divBdr>
    </w:div>
    <w:div w:id="448622065">
      <w:bodyDiv w:val="1"/>
      <w:marLeft w:val="0"/>
      <w:marRight w:val="0"/>
      <w:marTop w:val="0"/>
      <w:marBottom w:val="0"/>
      <w:divBdr>
        <w:top w:val="none" w:sz="0" w:space="0" w:color="auto"/>
        <w:left w:val="none" w:sz="0" w:space="0" w:color="auto"/>
        <w:bottom w:val="none" w:sz="0" w:space="0" w:color="auto"/>
        <w:right w:val="none" w:sz="0" w:space="0" w:color="auto"/>
      </w:divBdr>
      <w:divsChild>
        <w:div w:id="198474741">
          <w:marLeft w:val="0"/>
          <w:marRight w:val="0"/>
          <w:marTop w:val="0"/>
          <w:marBottom w:val="0"/>
          <w:divBdr>
            <w:top w:val="none" w:sz="0" w:space="0" w:color="auto"/>
            <w:left w:val="none" w:sz="0" w:space="0" w:color="auto"/>
            <w:bottom w:val="none" w:sz="0" w:space="0" w:color="auto"/>
            <w:right w:val="none" w:sz="0" w:space="0" w:color="auto"/>
          </w:divBdr>
        </w:div>
      </w:divsChild>
    </w:div>
    <w:div w:id="511724133">
      <w:bodyDiv w:val="1"/>
      <w:marLeft w:val="0"/>
      <w:marRight w:val="0"/>
      <w:marTop w:val="0"/>
      <w:marBottom w:val="0"/>
      <w:divBdr>
        <w:top w:val="none" w:sz="0" w:space="0" w:color="auto"/>
        <w:left w:val="none" w:sz="0" w:space="0" w:color="auto"/>
        <w:bottom w:val="none" w:sz="0" w:space="0" w:color="auto"/>
        <w:right w:val="none" w:sz="0" w:space="0" w:color="auto"/>
      </w:divBdr>
    </w:div>
    <w:div w:id="549878475">
      <w:bodyDiv w:val="1"/>
      <w:marLeft w:val="0"/>
      <w:marRight w:val="0"/>
      <w:marTop w:val="0"/>
      <w:marBottom w:val="0"/>
      <w:divBdr>
        <w:top w:val="none" w:sz="0" w:space="0" w:color="auto"/>
        <w:left w:val="none" w:sz="0" w:space="0" w:color="auto"/>
        <w:bottom w:val="none" w:sz="0" w:space="0" w:color="auto"/>
        <w:right w:val="none" w:sz="0" w:space="0" w:color="auto"/>
      </w:divBdr>
      <w:divsChild>
        <w:div w:id="580602747">
          <w:marLeft w:val="640"/>
          <w:marRight w:val="0"/>
          <w:marTop w:val="0"/>
          <w:marBottom w:val="0"/>
          <w:divBdr>
            <w:top w:val="none" w:sz="0" w:space="0" w:color="auto"/>
            <w:left w:val="none" w:sz="0" w:space="0" w:color="auto"/>
            <w:bottom w:val="none" w:sz="0" w:space="0" w:color="auto"/>
            <w:right w:val="none" w:sz="0" w:space="0" w:color="auto"/>
          </w:divBdr>
        </w:div>
        <w:div w:id="1433665803">
          <w:marLeft w:val="640"/>
          <w:marRight w:val="0"/>
          <w:marTop w:val="0"/>
          <w:marBottom w:val="0"/>
          <w:divBdr>
            <w:top w:val="none" w:sz="0" w:space="0" w:color="auto"/>
            <w:left w:val="none" w:sz="0" w:space="0" w:color="auto"/>
            <w:bottom w:val="none" w:sz="0" w:space="0" w:color="auto"/>
            <w:right w:val="none" w:sz="0" w:space="0" w:color="auto"/>
          </w:divBdr>
        </w:div>
        <w:div w:id="1022363500">
          <w:marLeft w:val="640"/>
          <w:marRight w:val="0"/>
          <w:marTop w:val="0"/>
          <w:marBottom w:val="0"/>
          <w:divBdr>
            <w:top w:val="none" w:sz="0" w:space="0" w:color="auto"/>
            <w:left w:val="none" w:sz="0" w:space="0" w:color="auto"/>
            <w:bottom w:val="none" w:sz="0" w:space="0" w:color="auto"/>
            <w:right w:val="none" w:sz="0" w:space="0" w:color="auto"/>
          </w:divBdr>
        </w:div>
        <w:div w:id="43793887">
          <w:marLeft w:val="640"/>
          <w:marRight w:val="0"/>
          <w:marTop w:val="0"/>
          <w:marBottom w:val="0"/>
          <w:divBdr>
            <w:top w:val="none" w:sz="0" w:space="0" w:color="auto"/>
            <w:left w:val="none" w:sz="0" w:space="0" w:color="auto"/>
            <w:bottom w:val="none" w:sz="0" w:space="0" w:color="auto"/>
            <w:right w:val="none" w:sz="0" w:space="0" w:color="auto"/>
          </w:divBdr>
        </w:div>
        <w:div w:id="312490431">
          <w:marLeft w:val="640"/>
          <w:marRight w:val="0"/>
          <w:marTop w:val="0"/>
          <w:marBottom w:val="0"/>
          <w:divBdr>
            <w:top w:val="none" w:sz="0" w:space="0" w:color="auto"/>
            <w:left w:val="none" w:sz="0" w:space="0" w:color="auto"/>
            <w:bottom w:val="none" w:sz="0" w:space="0" w:color="auto"/>
            <w:right w:val="none" w:sz="0" w:space="0" w:color="auto"/>
          </w:divBdr>
        </w:div>
        <w:div w:id="1170875211">
          <w:marLeft w:val="640"/>
          <w:marRight w:val="0"/>
          <w:marTop w:val="0"/>
          <w:marBottom w:val="0"/>
          <w:divBdr>
            <w:top w:val="none" w:sz="0" w:space="0" w:color="auto"/>
            <w:left w:val="none" w:sz="0" w:space="0" w:color="auto"/>
            <w:bottom w:val="none" w:sz="0" w:space="0" w:color="auto"/>
            <w:right w:val="none" w:sz="0" w:space="0" w:color="auto"/>
          </w:divBdr>
        </w:div>
        <w:div w:id="1012104184">
          <w:marLeft w:val="640"/>
          <w:marRight w:val="0"/>
          <w:marTop w:val="0"/>
          <w:marBottom w:val="0"/>
          <w:divBdr>
            <w:top w:val="none" w:sz="0" w:space="0" w:color="auto"/>
            <w:left w:val="none" w:sz="0" w:space="0" w:color="auto"/>
            <w:bottom w:val="none" w:sz="0" w:space="0" w:color="auto"/>
            <w:right w:val="none" w:sz="0" w:space="0" w:color="auto"/>
          </w:divBdr>
        </w:div>
        <w:div w:id="997540811">
          <w:marLeft w:val="640"/>
          <w:marRight w:val="0"/>
          <w:marTop w:val="0"/>
          <w:marBottom w:val="0"/>
          <w:divBdr>
            <w:top w:val="none" w:sz="0" w:space="0" w:color="auto"/>
            <w:left w:val="none" w:sz="0" w:space="0" w:color="auto"/>
            <w:bottom w:val="none" w:sz="0" w:space="0" w:color="auto"/>
            <w:right w:val="none" w:sz="0" w:space="0" w:color="auto"/>
          </w:divBdr>
        </w:div>
        <w:div w:id="1027564343">
          <w:marLeft w:val="640"/>
          <w:marRight w:val="0"/>
          <w:marTop w:val="0"/>
          <w:marBottom w:val="0"/>
          <w:divBdr>
            <w:top w:val="none" w:sz="0" w:space="0" w:color="auto"/>
            <w:left w:val="none" w:sz="0" w:space="0" w:color="auto"/>
            <w:bottom w:val="none" w:sz="0" w:space="0" w:color="auto"/>
            <w:right w:val="none" w:sz="0" w:space="0" w:color="auto"/>
          </w:divBdr>
        </w:div>
        <w:div w:id="2035961379">
          <w:marLeft w:val="640"/>
          <w:marRight w:val="0"/>
          <w:marTop w:val="0"/>
          <w:marBottom w:val="0"/>
          <w:divBdr>
            <w:top w:val="none" w:sz="0" w:space="0" w:color="auto"/>
            <w:left w:val="none" w:sz="0" w:space="0" w:color="auto"/>
            <w:bottom w:val="none" w:sz="0" w:space="0" w:color="auto"/>
            <w:right w:val="none" w:sz="0" w:space="0" w:color="auto"/>
          </w:divBdr>
        </w:div>
        <w:div w:id="983049436">
          <w:marLeft w:val="640"/>
          <w:marRight w:val="0"/>
          <w:marTop w:val="0"/>
          <w:marBottom w:val="0"/>
          <w:divBdr>
            <w:top w:val="none" w:sz="0" w:space="0" w:color="auto"/>
            <w:left w:val="none" w:sz="0" w:space="0" w:color="auto"/>
            <w:bottom w:val="none" w:sz="0" w:space="0" w:color="auto"/>
            <w:right w:val="none" w:sz="0" w:space="0" w:color="auto"/>
          </w:divBdr>
        </w:div>
        <w:div w:id="1931698440">
          <w:marLeft w:val="640"/>
          <w:marRight w:val="0"/>
          <w:marTop w:val="0"/>
          <w:marBottom w:val="0"/>
          <w:divBdr>
            <w:top w:val="none" w:sz="0" w:space="0" w:color="auto"/>
            <w:left w:val="none" w:sz="0" w:space="0" w:color="auto"/>
            <w:bottom w:val="none" w:sz="0" w:space="0" w:color="auto"/>
            <w:right w:val="none" w:sz="0" w:space="0" w:color="auto"/>
          </w:divBdr>
        </w:div>
        <w:div w:id="1900171332">
          <w:marLeft w:val="640"/>
          <w:marRight w:val="0"/>
          <w:marTop w:val="0"/>
          <w:marBottom w:val="0"/>
          <w:divBdr>
            <w:top w:val="none" w:sz="0" w:space="0" w:color="auto"/>
            <w:left w:val="none" w:sz="0" w:space="0" w:color="auto"/>
            <w:bottom w:val="none" w:sz="0" w:space="0" w:color="auto"/>
            <w:right w:val="none" w:sz="0" w:space="0" w:color="auto"/>
          </w:divBdr>
        </w:div>
        <w:div w:id="1393239087">
          <w:marLeft w:val="640"/>
          <w:marRight w:val="0"/>
          <w:marTop w:val="0"/>
          <w:marBottom w:val="0"/>
          <w:divBdr>
            <w:top w:val="none" w:sz="0" w:space="0" w:color="auto"/>
            <w:left w:val="none" w:sz="0" w:space="0" w:color="auto"/>
            <w:bottom w:val="none" w:sz="0" w:space="0" w:color="auto"/>
            <w:right w:val="none" w:sz="0" w:space="0" w:color="auto"/>
          </w:divBdr>
        </w:div>
      </w:divsChild>
    </w:div>
    <w:div w:id="609053021">
      <w:bodyDiv w:val="1"/>
      <w:marLeft w:val="0"/>
      <w:marRight w:val="0"/>
      <w:marTop w:val="0"/>
      <w:marBottom w:val="0"/>
      <w:divBdr>
        <w:top w:val="none" w:sz="0" w:space="0" w:color="auto"/>
        <w:left w:val="none" w:sz="0" w:space="0" w:color="auto"/>
        <w:bottom w:val="none" w:sz="0" w:space="0" w:color="auto"/>
        <w:right w:val="none" w:sz="0" w:space="0" w:color="auto"/>
      </w:divBdr>
      <w:divsChild>
        <w:div w:id="1099983139">
          <w:marLeft w:val="640"/>
          <w:marRight w:val="0"/>
          <w:marTop w:val="0"/>
          <w:marBottom w:val="0"/>
          <w:divBdr>
            <w:top w:val="none" w:sz="0" w:space="0" w:color="auto"/>
            <w:left w:val="none" w:sz="0" w:space="0" w:color="auto"/>
            <w:bottom w:val="none" w:sz="0" w:space="0" w:color="auto"/>
            <w:right w:val="none" w:sz="0" w:space="0" w:color="auto"/>
          </w:divBdr>
        </w:div>
        <w:div w:id="345861848">
          <w:marLeft w:val="640"/>
          <w:marRight w:val="0"/>
          <w:marTop w:val="0"/>
          <w:marBottom w:val="0"/>
          <w:divBdr>
            <w:top w:val="none" w:sz="0" w:space="0" w:color="auto"/>
            <w:left w:val="none" w:sz="0" w:space="0" w:color="auto"/>
            <w:bottom w:val="none" w:sz="0" w:space="0" w:color="auto"/>
            <w:right w:val="none" w:sz="0" w:space="0" w:color="auto"/>
          </w:divBdr>
        </w:div>
        <w:div w:id="583957458">
          <w:marLeft w:val="640"/>
          <w:marRight w:val="0"/>
          <w:marTop w:val="0"/>
          <w:marBottom w:val="0"/>
          <w:divBdr>
            <w:top w:val="none" w:sz="0" w:space="0" w:color="auto"/>
            <w:left w:val="none" w:sz="0" w:space="0" w:color="auto"/>
            <w:bottom w:val="none" w:sz="0" w:space="0" w:color="auto"/>
            <w:right w:val="none" w:sz="0" w:space="0" w:color="auto"/>
          </w:divBdr>
        </w:div>
        <w:div w:id="1529218592">
          <w:marLeft w:val="640"/>
          <w:marRight w:val="0"/>
          <w:marTop w:val="0"/>
          <w:marBottom w:val="0"/>
          <w:divBdr>
            <w:top w:val="none" w:sz="0" w:space="0" w:color="auto"/>
            <w:left w:val="none" w:sz="0" w:space="0" w:color="auto"/>
            <w:bottom w:val="none" w:sz="0" w:space="0" w:color="auto"/>
            <w:right w:val="none" w:sz="0" w:space="0" w:color="auto"/>
          </w:divBdr>
        </w:div>
        <w:div w:id="1399011503">
          <w:marLeft w:val="640"/>
          <w:marRight w:val="0"/>
          <w:marTop w:val="0"/>
          <w:marBottom w:val="0"/>
          <w:divBdr>
            <w:top w:val="none" w:sz="0" w:space="0" w:color="auto"/>
            <w:left w:val="none" w:sz="0" w:space="0" w:color="auto"/>
            <w:bottom w:val="none" w:sz="0" w:space="0" w:color="auto"/>
            <w:right w:val="none" w:sz="0" w:space="0" w:color="auto"/>
          </w:divBdr>
        </w:div>
        <w:div w:id="2088265665">
          <w:marLeft w:val="640"/>
          <w:marRight w:val="0"/>
          <w:marTop w:val="0"/>
          <w:marBottom w:val="0"/>
          <w:divBdr>
            <w:top w:val="none" w:sz="0" w:space="0" w:color="auto"/>
            <w:left w:val="none" w:sz="0" w:space="0" w:color="auto"/>
            <w:bottom w:val="none" w:sz="0" w:space="0" w:color="auto"/>
            <w:right w:val="none" w:sz="0" w:space="0" w:color="auto"/>
          </w:divBdr>
        </w:div>
        <w:div w:id="1987465028">
          <w:marLeft w:val="640"/>
          <w:marRight w:val="0"/>
          <w:marTop w:val="0"/>
          <w:marBottom w:val="0"/>
          <w:divBdr>
            <w:top w:val="none" w:sz="0" w:space="0" w:color="auto"/>
            <w:left w:val="none" w:sz="0" w:space="0" w:color="auto"/>
            <w:bottom w:val="none" w:sz="0" w:space="0" w:color="auto"/>
            <w:right w:val="none" w:sz="0" w:space="0" w:color="auto"/>
          </w:divBdr>
        </w:div>
        <w:div w:id="2031374408">
          <w:marLeft w:val="640"/>
          <w:marRight w:val="0"/>
          <w:marTop w:val="0"/>
          <w:marBottom w:val="0"/>
          <w:divBdr>
            <w:top w:val="none" w:sz="0" w:space="0" w:color="auto"/>
            <w:left w:val="none" w:sz="0" w:space="0" w:color="auto"/>
            <w:bottom w:val="none" w:sz="0" w:space="0" w:color="auto"/>
            <w:right w:val="none" w:sz="0" w:space="0" w:color="auto"/>
          </w:divBdr>
        </w:div>
        <w:div w:id="442698493">
          <w:marLeft w:val="640"/>
          <w:marRight w:val="0"/>
          <w:marTop w:val="0"/>
          <w:marBottom w:val="0"/>
          <w:divBdr>
            <w:top w:val="none" w:sz="0" w:space="0" w:color="auto"/>
            <w:left w:val="none" w:sz="0" w:space="0" w:color="auto"/>
            <w:bottom w:val="none" w:sz="0" w:space="0" w:color="auto"/>
            <w:right w:val="none" w:sz="0" w:space="0" w:color="auto"/>
          </w:divBdr>
        </w:div>
        <w:div w:id="1883394522">
          <w:marLeft w:val="640"/>
          <w:marRight w:val="0"/>
          <w:marTop w:val="0"/>
          <w:marBottom w:val="0"/>
          <w:divBdr>
            <w:top w:val="none" w:sz="0" w:space="0" w:color="auto"/>
            <w:left w:val="none" w:sz="0" w:space="0" w:color="auto"/>
            <w:bottom w:val="none" w:sz="0" w:space="0" w:color="auto"/>
            <w:right w:val="none" w:sz="0" w:space="0" w:color="auto"/>
          </w:divBdr>
        </w:div>
      </w:divsChild>
    </w:div>
    <w:div w:id="665397393">
      <w:bodyDiv w:val="1"/>
      <w:marLeft w:val="0"/>
      <w:marRight w:val="0"/>
      <w:marTop w:val="0"/>
      <w:marBottom w:val="0"/>
      <w:divBdr>
        <w:top w:val="none" w:sz="0" w:space="0" w:color="auto"/>
        <w:left w:val="none" w:sz="0" w:space="0" w:color="auto"/>
        <w:bottom w:val="none" w:sz="0" w:space="0" w:color="auto"/>
        <w:right w:val="none" w:sz="0" w:space="0" w:color="auto"/>
      </w:divBdr>
      <w:divsChild>
        <w:div w:id="1625456546">
          <w:marLeft w:val="0"/>
          <w:marRight w:val="0"/>
          <w:marTop w:val="0"/>
          <w:marBottom w:val="0"/>
          <w:divBdr>
            <w:top w:val="none" w:sz="0" w:space="0" w:color="auto"/>
            <w:left w:val="none" w:sz="0" w:space="0" w:color="auto"/>
            <w:bottom w:val="none" w:sz="0" w:space="0" w:color="auto"/>
            <w:right w:val="none" w:sz="0" w:space="0" w:color="auto"/>
          </w:divBdr>
        </w:div>
      </w:divsChild>
    </w:div>
    <w:div w:id="676150874">
      <w:bodyDiv w:val="1"/>
      <w:marLeft w:val="0"/>
      <w:marRight w:val="0"/>
      <w:marTop w:val="0"/>
      <w:marBottom w:val="0"/>
      <w:divBdr>
        <w:top w:val="none" w:sz="0" w:space="0" w:color="auto"/>
        <w:left w:val="none" w:sz="0" w:space="0" w:color="auto"/>
        <w:bottom w:val="none" w:sz="0" w:space="0" w:color="auto"/>
        <w:right w:val="none" w:sz="0" w:space="0" w:color="auto"/>
      </w:divBdr>
      <w:divsChild>
        <w:div w:id="2075808270">
          <w:marLeft w:val="640"/>
          <w:marRight w:val="0"/>
          <w:marTop w:val="0"/>
          <w:marBottom w:val="0"/>
          <w:divBdr>
            <w:top w:val="none" w:sz="0" w:space="0" w:color="auto"/>
            <w:left w:val="none" w:sz="0" w:space="0" w:color="auto"/>
            <w:bottom w:val="none" w:sz="0" w:space="0" w:color="auto"/>
            <w:right w:val="none" w:sz="0" w:space="0" w:color="auto"/>
          </w:divBdr>
        </w:div>
        <w:div w:id="982081786">
          <w:marLeft w:val="640"/>
          <w:marRight w:val="0"/>
          <w:marTop w:val="0"/>
          <w:marBottom w:val="0"/>
          <w:divBdr>
            <w:top w:val="none" w:sz="0" w:space="0" w:color="auto"/>
            <w:left w:val="none" w:sz="0" w:space="0" w:color="auto"/>
            <w:bottom w:val="none" w:sz="0" w:space="0" w:color="auto"/>
            <w:right w:val="none" w:sz="0" w:space="0" w:color="auto"/>
          </w:divBdr>
        </w:div>
        <w:div w:id="109781780">
          <w:marLeft w:val="640"/>
          <w:marRight w:val="0"/>
          <w:marTop w:val="0"/>
          <w:marBottom w:val="0"/>
          <w:divBdr>
            <w:top w:val="none" w:sz="0" w:space="0" w:color="auto"/>
            <w:left w:val="none" w:sz="0" w:space="0" w:color="auto"/>
            <w:bottom w:val="none" w:sz="0" w:space="0" w:color="auto"/>
            <w:right w:val="none" w:sz="0" w:space="0" w:color="auto"/>
          </w:divBdr>
        </w:div>
        <w:div w:id="453132489">
          <w:marLeft w:val="640"/>
          <w:marRight w:val="0"/>
          <w:marTop w:val="0"/>
          <w:marBottom w:val="0"/>
          <w:divBdr>
            <w:top w:val="none" w:sz="0" w:space="0" w:color="auto"/>
            <w:left w:val="none" w:sz="0" w:space="0" w:color="auto"/>
            <w:bottom w:val="none" w:sz="0" w:space="0" w:color="auto"/>
            <w:right w:val="none" w:sz="0" w:space="0" w:color="auto"/>
          </w:divBdr>
        </w:div>
        <w:div w:id="1124884789">
          <w:marLeft w:val="640"/>
          <w:marRight w:val="0"/>
          <w:marTop w:val="0"/>
          <w:marBottom w:val="0"/>
          <w:divBdr>
            <w:top w:val="none" w:sz="0" w:space="0" w:color="auto"/>
            <w:left w:val="none" w:sz="0" w:space="0" w:color="auto"/>
            <w:bottom w:val="none" w:sz="0" w:space="0" w:color="auto"/>
            <w:right w:val="none" w:sz="0" w:space="0" w:color="auto"/>
          </w:divBdr>
        </w:div>
        <w:div w:id="1326015606">
          <w:marLeft w:val="640"/>
          <w:marRight w:val="0"/>
          <w:marTop w:val="0"/>
          <w:marBottom w:val="0"/>
          <w:divBdr>
            <w:top w:val="none" w:sz="0" w:space="0" w:color="auto"/>
            <w:left w:val="none" w:sz="0" w:space="0" w:color="auto"/>
            <w:bottom w:val="none" w:sz="0" w:space="0" w:color="auto"/>
            <w:right w:val="none" w:sz="0" w:space="0" w:color="auto"/>
          </w:divBdr>
        </w:div>
        <w:div w:id="1484004525">
          <w:marLeft w:val="640"/>
          <w:marRight w:val="0"/>
          <w:marTop w:val="0"/>
          <w:marBottom w:val="0"/>
          <w:divBdr>
            <w:top w:val="none" w:sz="0" w:space="0" w:color="auto"/>
            <w:left w:val="none" w:sz="0" w:space="0" w:color="auto"/>
            <w:bottom w:val="none" w:sz="0" w:space="0" w:color="auto"/>
            <w:right w:val="none" w:sz="0" w:space="0" w:color="auto"/>
          </w:divBdr>
        </w:div>
        <w:div w:id="1794441556">
          <w:marLeft w:val="640"/>
          <w:marRight w:val="0"/>
          <w:marTop w:val="0"/>
          <w:marBottom w:val="0"/>
          <w:divBdr>
            <w:top w:val="none" w:sz="0" w:space="0" w:color="auto"/>
            <w:left w:val="none" w:sz="0" w:space="0" w:color="auto"/>
            <w:bottom w:val="none" w:sz="0" w:space="0" w:color="auto"/>
            <w:right w:val="none" w:sz="0" w:space="0" w:color="auto"/>
          </w:divBdr>
        </w:div>
        <w:div w:id="1106660548">
          <w:marLeft w:val="640"/>
          <w:marRight w:val="0"/>
          <w:marTop w:val="0"/>
          <w:marBottom w:val="0"/>
          <w:divBdr>
            <w:top w:val="none" w:sz="0" w:space="0" w:color="auto"/>
            <w:left w:val="none" w:sz="0" w:space="0" w:color="auto"/>
            <w:bottom w:val="none" w:sz="0" w:space="0" w:color="auto"/>
            <w:right w:val="none" w:sz="0" w:space="0" w:color="auto"/>
          </w:divBdr>
        </w:div>
        <w:div w:id="1645617843">
          <w:marLeft w:val="640"/>
          <w:marRight w:val="0"/>
          <w:marTop w:val="0"/>
          <w:marBottom w:val="0"/>
          <w:divBdr>
            <w:top w:val="none" w:sz="0" w:space="0" w:color="auto"/>
            <w:left w:val="none" w:sz="0" w:space="0" w:color="auto"/>
            <w:bottom w:val="none" w:sz="0" w:space="0" w:color="auto"/>
            <w:right w:val="none" w:sz="0" w:space="0" w:color="auto"/>
          </w:divBdr>
        </w:div>
        <w:div w:id="210267122">
          <w:marLeft w:val="640"/>
          <w:marRight w:val="0"/>
          <w:marTop w:val="0"/>
          <w:marBottom w:val="0"/>
          <w:divBdr>
            <w:top w:val="none" w:sz="0" w:space="0" w:color="auto"/>
            <w:left w:val="none" w:sz="0" w:space="0" w:color="auto"/>
            <w:bottom w:val="none" w:sz="0" w:space="0" w:color="auto"/>
            <w:right w:val="none" w:sz="0" w:space="0" w:color="auto"/>
          </w:divBdr>
        </w:div>
        <w:div w:id="723598264">
          <w:marLeft w:val="640"/>
          <w:marRight w:val="0"/>
          <w:marTop w:val="0"/>
          <w:marBottom w:val="0"/>
          <w:divBdr>
            <w:top w:val="none" w:sz="0" w:space="0" w:color="auto"/>
            <w:left w:val="none" w:sz="0" w:space="0" w:color="auto"/>
            <w:bottom w:val="none" w:sz="0" w:space="0" w:color="auto"/>
            <w:right w:val="none" w:sz="0" w:space="0" w:color="auto"/>
          </w:divBdr>
        </w:div>
      </w:divsChild>
    </w:div>
    <w:div w:id="690452556">
      <w:bodyDiv w:val="1"/>
      <w:marLeft w:val="0"/>
      <w:marRight w:val="0"/>
      <w:marTop w:val="0"/>
      <w:marBottom w:val="0"/>
      <w:divBdr>
        <w:top w:val="none" w:sz="0" w:space="0" w:color="auto"/>
        <w:left w:val="none" w:sz="0" w:space="0" w:color="auto"/>
        <w:bottom w:val="none" w:sz="0" w:space="0" w:color="auto"/>
        <w:right w:val="none" w:sz="0" w:space="0" w:color="auto"/>
      </w:divBdr>
      <w:divsChild>
        <w:div w:id="1598561059">
          <w:marLeft w:val="640"/>
          <w:marRight w:val="0"/>
          <w:marTop w:val="0"/>
          <w:marBottom w:val="0"/>
          <w:divBdr>
            <w:top w:val="none" w:sz="0" w:space="0" w:color="auto"/>
            <w:left w:val="none" w:sz="0" w:space="0" w:color="auto"/>
            <w:bottom w:val="none" w:sz="0" w:space="0" w:color="auto"/>
            <w:right w:val="none" w:sz="0" w:space="0" w:color="auto"/>
          </w:divBdr>
        </w:div>
        <w:div w:id="618686010">
          <w:marLeft w:val="640"/>
          <w:marRight w:val="0"/>
          <w:marTop w:val="0"/>
          <w:marBottom w:val="0"/>
          <w:divBdr>
            <w:top w:val="none" w:sz="0" w:space="0" w:color="auto"/>
            <w:left w:val="none" w:sz="0" w:space="0" w:color="auto"/>
            <w:bottom w:val="none" w:sz="0" w:space="0" w:color="auto"/>
            <w:right w:val="none" w:sz="0" w:space="0" w:color="auto"/>
          </w:divBdr>
        </w:div>
        <w:div w:id="1682706728">
          <w:marLeft w:val="640"/>
          <w:marRight w:val="0"/>
          <w:marTop w:val="0"/>
          <w:marBottom w:val="0"/>
          <w:divBdr>
            <w:top w:val="none" w:sz="0" w:space="0" w:color="auto"/>
            <w:left w:val="none" w:sz="0" w:space="0" w:color="auto"/>
            <w:bottom w:val="none" w:sz="0" w:space="0" w:color="auto"/>
            <w:right w:val="none" w:sz="0" w:space="0" w:color="auto"/>
          </w:divBdr>
        </w:div>
        <w:div w:id="4291042">
          <w:marLeft w:val="640"/>
          <w:marRight w:val="0"/>
          <w:marTop w:val="0"/>
          <w:marBottom w:val="0"/>
          <w:divBdr>
            <w:top w:val="none" w:sz="0" w:space="0" w:color="auto"/>
            <w:left w:val="none" w:sz="0" w:space="0" w:color="auto"/>
            <w:bottom w:val="none" w:sz="0" w:space="0" w:color="auto"/>
            <w:right w:val="none" w:sz="0" w:space="0" w:color="auto"/>
          </w:divBdr>
        </w:div>
        <w:div w:id="1556041550">
          <w:marLeft w:val="640"/>
          <w:marRight w:val="0"/>
          <w:marTop w:val="0"/>
          <w:marBottom w:val="0"/>
          <w:divBdr>
            <w:top w:val="none" w:sz="0" w:space="0" w:color="auto"/>
            <w:left w:val="none" w:sz="0" w:space="0" w:color="auto"/>
            <w:bottom w:val="none" w:sz="0" w:space="0" w:color="auto"/>
            <w:right w:val="none" w:sz="0" w:space="0" w:color="auto"/>
          </w:divBdr>
        </w:div>
        <w:div w:id="197553143">
          <w:marLeft w:val="640"/>
          <w:marRight w:val="0"/>
          <w:marTop w:val="0"/>
          <w:marBottom w:val="0"/>
          <w:divBdr>
            <w:top w:val="none" w:sz="0" w:space="0" w:color="auto"/>
            <w:left w:val="none" w:sz="0" w:space="0" w:color="auto"/>
            <w:bottom w:val="none" w:sz="0" w:space="0" w:color="auto"/>
            <w:right w:val="none" w:sz="0" w:space="0" w:color="auto"/>
          </w:divBdr>
        </w:div>
        <w:div w:id="805780826">
          <w:marLeft w:val="640"/>
          <w:marRight w:val="0"/>
          <w:marTop w:val="0"/>
          <w:marBottom w:val="0"/>
          <w:divBdr>
            <w:top w:val="none" w:sz="0" w:space="0" w:color="auto"/>
            <w:left w:val="none" w:sz="0" w:space="0" w:color="auto"/>
            <w:bottom w:val="none" w:sz="0" w:space="0" w:color="auto"/>
            <w:right w:val="none" w:sz="0" w:space="0" w:color="auto"/>
          </w:divBdr>
        </w:div>
        <w:div w:id="1797215037">
          <w:marLeft w:val="640"/>
          <w:marRight w:val="0"/>
          <w:marTop w:val="0"/>
          <w:marBottom w:val="0"/>
          <w:divBdr>
            <w:top w:val="none" w:sz="0" w:space="0" w:color="auto"/>
            <w:left w:val="none" w:sz="0" w:space="0" w:color="auto"/>
            <w:bottom w:val="none" w:sz="0" w:space="0" w:color="auto"/>
            <w:right w:val="none" w:sz="0" w:space="0" w:color="auto"/>
          </w:divBdr>
        </w:div>
        <w:div w:id="1727291931">
          <w:marLeft w:val="640"/>
          <w:marRight w:val="0"/>
          <w:marTop w:val="0"/>
          <w:marBottom w:val="0"/>
          <w:divBdr>
            <w:top w:val="none" w:sz="0" w:space="0" w:color="auto"/>
            <w:left w:val="none" w:sz="0" w:space="0" w:color="auto"/>
            <w:bottom w:val="none" w:sz="0" w:space="0" w:color="auto"/>
            <w:right w:val="none" w:sz="0" w:space="0" w:color="auto"/>
          </w:divBdr>
        </w:div>
        <w:div w:id="834303731">
          <w:marLeft w:val="640"/>
          <w:marRight w:val="0"/>
          <w:marTop w:val="0"/>
          <w:marBottom w:val="0"/>
          <w:divBdr>
            <w:top w:val="none" w:sz="0" w:space="0" w:color="auto"/>
            <w:left w:val="none" w:sz="0" w:space="0" w:color="auto"/>
            <w:bottom w:val="none" w:sz="0" w:space="0" w:color="auto"/>
            <w:right w:val="none" w:sz="0" w:space="0" w:color="auto"/>
          </w:divBdr>
        </w:div>
        <w:div w:id="1312830110">
          <w:marLeft w:val="640"/>
          <w:marRight w:val="0"/>
          <w:marTop w:val="0"/>
          <w:marBottom w:val="0"/>
          <w:divBdr>
            <w:top w:val="none" w:sz="0" w:space="0" w:color="auto"/>
            <w:left w:val="none" w:sz="0" w:space="0" w:color="auto"/>
            <w:bottom w:val="none" w:sz="0" w:space="0" w:color="auto"/>
            <w:right w:val="none" w:sz="0" w:space="0" w:color="auto"/>
          </w:divBdr>
        </w:div>
        <w:div w:id="2040231910">
          <w:marLeft w:val="640"/>
          <w:marRight w:val="0"/>
          <w:marTop w:val="0"/>
          <w:marBottom w:val="0"/>
          <w:divBdr>
            <w:top w:val="none" w:sz="0" w:space="0" w:color="auto"/>
            <w:left w:val="none" w:sz="0" w:space="0" w:color="auto"/>
            <w:bottom w:val="none" w:sz="0" w:space="0" w:color="auto"/>
            <w:right w:val="none" w:sz="0" w:space="0" w:color="auto"/>
          </w:divBdr>
        </w:div>
        <w:div w:id="512651664">
          <w:marLeft w:val="640"/>
          <w:marRight w:val="0"/>
          <w:marTop w:val="0"/>
          <w:marBottom w:val="0"/>
          <w:divBdr>
            <w:top w:val="none" w:sz="0" w:space="0" w:color="auto"/>
            <w:left w:val="none" w:sz="0" w:space="0" w:color="auto"/>
            <w:bottom w:val="none" w:sz="0" w:space="0" w:color="auto"/>
            <w:right w:val="none" w:sz="0" w:space="0" w:color="auto"/>
          </w:divBdr>
        </w:div>
        <w:div w:id="1017001330">
          <w:marLeft w:val="640"/>
          <w:marRight w:val="0"/>
          <w:marTop w:val="0"/>
          <w:marBottom w:val="0"/>
          <w:divBdr>
            <w:top w:val="none" w:sz="0" w:space="0" w:color="auto"/>
            <w:left w:val="none" w:sz="0" w:space="0" w:color="auto"/>
            <w:bottom w:val="none" w:sz="0" w:space="0" w:color="auto"/>
            <w:right w:val="none" w:sz="0" w:space="0" w:color="auto"/>
          </w:divBdr>
        </w:div>
        <w:div w:id="1250886097">
          <w:marLeft w:val="640"/>
          <w:marRight w:val="0"/>
          <w:marTop w:val="0"/>
          <w:marBottom w:val="0"/>
          <w:divBdr>
            <w:top w:val="none" w:sz="0" w:space="0" w:color="auto"/>
            <w:left w:val="none" w:sz="0" w:space="0" w:color="auto"/>
            <w:bottom w:val="none" w:sz="0" w:space="0" w:color="auto"/>
            <w:right w:val="none" w:sz="0" w:space="0" w:color="auto"/>
          </w:divBdr>
        </w:div>
        <w:div w:id="266550657">
          <w:marLeft w:val="640"/>
          <w:marRight w:val="0"/>
          <w:marTop w:val="0"/>
          <w:marBottom w:val="0"/>
          <w:divBdr>
            <w:top w:val="none" w:sz="0" w:space="0" w:color="auto"/>
            <w:left w:val="none" w:sz="0" w:space="0" w:color="auto"/>
            <w:bottom w:val="none" w:sz="0" w:space="0" w:color="auto"/>
            <w:right w:val="none" w:sz="0" w:space="0" w:color="auto"/>
          </w:divBdr>
        </w:div>
        <w:div w:id="1134517376">
          <w:marLeft w:val="640"/>
          <w:marRight w:val="0"/>
          <w:marTop w:val="0"/>
          <w:marBottom w:val="0"/>
          <w:divBdr>
            <w:top w:val="none" w:sz="0" w:space="0" w:color="auto"/>
            <w:left w:val="none" w:sz="0" w:space="0" w:color="auto"/>
            <w:bottom w:val="none" w:sz="0" w:space="0" w:color="auto"/>
            <w:right w:val="none" w:sz="0" w:space="0" w:color="auto"/>
          </w:divBdr>
        </w:div>
      </w:divsChild>
    </w:div>
    <w:div w:id="730616866">
      <w:bodyDiv w:val="1"/>
      <w:marLeft w:val="0"/>
      <w:marRight w:val="0"/>
      <w:marTop w:val="0"/>
      <w:marBottom w:val="0"/>
      <w:divBdr>
        <w:top w:val="none" w:sz="0" w:space="0" w:color="auto"/>
        <w:left w:val="none" w:sz="0" w:space="0" w:color="auto"/>
        <w:bottom w:val="none" w:sz="0" w:space="0" w:color="auto"/>
        <w:right w:val="none" w:sz="0" w:space="0" w:color="auto"/>
      </w:divBdr>
    </w:div>
    <w:div w:id="732772075">
      <w:bodyDiv w:val="1"/>
      <w:marLeft w:val="0"/>
      <w:marRight w:val="0"/>
      <w:marTop w:val="0"/>
      <w:marBottom w:val="0"/>
      <w:divBdr>
        <w:top w:val="none" w:sz="0" w:space="0" w:color="auto"/>
        <w:left w:val="none" w:sz="0" w:space="0" w:color="auto"/>
        <w:bottom w:val="none" w:sz="0" w:space="0" w:color="auto"/>
        <w:right w:val="none" w:sz="0" w:space="0" w:color="auto"/>
      </w:divBdr>
      <w:divsChild>
        <w:div w:id="1175261695">
          <w:marLeft w:val="640"/>
          <w:marRight w:val="0"/>
          <w:marTop w:val="0"/>
          <w:marBottom w:val="0"/>
          <w:divBdr>
            <w:top w:val="none" w:sz="0" w:space="0" w:color="auto"/>
            <w:left w:val="none" w:sz="0" w:space="0" w:color="auto"/>
            <w:bottom w:val="none" w:sz="0" w:space="0" w:color="auto"/>
            <w:right w:val="none" w:sz="0" w:space="0" w:color="auto"/>
          </w:divBdr>
        </w:div>
        <w:div w:id="366490301">
          <w:marLeft w:val="640"/>
          <w:marRight w:val="0"/>
          <w:marTop w:val="0"/>
          <w:marBottom w:val="0"/>
          <w:divBdr>
            <w:top w:val="none" w:sz="0" w:space="0" w:color="auto"/>
            <w:left w:val="none" w:sz="0" w:space="0" w:color="auto"/>
            <w:bottom w:val="none" w:sz="0" w:space="0" w:color="auto"/>
            <w:right w:val="none" w:sz="0" w:space="0" w:color="auto"/>
          </w:divBdr>
        </w:div>
        <w:div w:id="686248150">
          <w:marLeft w:val="640"/>
          <w:marRight w:val="0"/>
          <w:marTop w:val="0"/>
          <w:marBottom w:val="0"/>
          <w:divBdr>
            <w:top w:val="none" w:sz="0" w:space="0" w:color="auto"/>
            <w:left w:val="none" w:sz="0" w:space="0" w:color="auto"/>
            <w:bottom w:val="none" w:sz="0" w:space="0" w:color="auto"/>
            <w:right w:val="none" w:sz="0" w:space="0" w:color="auto"/>
          </w:divBdr>
        </w:div>
        <w:div w:id="2031686010">
          <w:marLeft w:val="640"/>
          <w:marRight w:val="0"/>
          <w:marTop w:val="0"/>
          <w:marBottom w:val="0"/>
          <w:divBdr>
            <w:top w:val="none" w:sz="0" w:space="0" w:color="auto"/>
            <w:left w:val="none" w:sz="0" w:space="0" w:color="auto"/>
            <w:bottom w:val="none" w:sz="0" w:space="0" w:color="auto"/>
            <w:right w:val="none" w:sz="0" w:space="0" w:color="auto"/>
          </w:divBdr>
        </w:div>
        <w:div w:id="1631325259">
          <w:marLeft w:val="640"/>
          <w:marRight w:val="0"/>
          <w:marTop w:val="0"/>
          <w:marBottom w:val="0"/>
          <w:divBdr>
            <w:top w:val="none" w:sz="0" w:space="0" w:color="auto"/>
            <w:left w:val="none" w:sz="0" w:space="0" w:color="auto"/>
            <w:bottom w:val="none" w:sz="0" w:space="0" w:color="auto"/>
            <w:right w:val="none" w:sz="0" w:space="0" w:color="auto"/>
          </w:divBdr>
        </w:div>
        <w:div w:id="1782214607">
          <w:marLeft w:val="640"/>
          <w:marRight w:val="0"/>
          <w:marTop w:val="0"/>
          <w:marBottom w:val="0"/>
          <w:divBdr>
            <w:top w:val="none" w:sz="0" w:space="0" w:color="auto"/>
            <w:left w:val="none" w:sz="0" w:space="0" w:color="auto"/>
            <w:bottom w:val="none" w:sz="0" w:space="0" w:color="auto"/>
            <w:right w:val="none" w:sz="0" w:space="0" w:color="auto"/>
          </w:divBdr>
        </w:div>
        <w:div w:id="1528105716">
          <w:marLeft w:val="640"/>
          <w:marRight w:val="0"/>
          <w:marTop w:val="0"/>
          <w:marBottom w:val="0"/>
          <w:divBdr>
            <w:top w:val="none" w:sz="0" w:space="0" w:color="auto"/>
            <w:left w:val="none" w:sz="0" w:space="0" w:color="auto"/>
            <w:bottom w:val="none" w:sz="0" w:space="0" w:color="auto"/>
            <w:right w:val="none" w:sz="0" w:space="0" w:color="auto"/>
          </w:divBdr>
        </w:div>
        <w:div w:id="226184012">
          <w:marLeft w:val="640"/>
          <w:marRight w:val="0"/>
          <w:marTop w:val="0"/>
          <w:marBottom w:val="0"/>
          <w:divBdr>
            <w:top w:val="none" w:sz="0" w:space="0" w:color="auto"/>
            <w:left w:val="none" w:sz="0" w:space="0" w:color="auto"/>
            <w:bottom w:val="none" w:sz="0" w:space="0" w:color="auto"/>
            <w:right w:val="none" w:sz="0" w:space="0" w:color="auto"/>
          </w:divBdr>
        </w:div>
      </w:divsChild>
    </w:div>
    <w:div w:id="789671000">
      <w:bodyDiv w:val="1"/>
      <w:marLeft w:val="0"/>
      <w:marRight w:val="0"/>
      <w:marTop w:val="0"/>
      <w:marBottom w:val="0"/>
      <w:divBdr>
        <w:top w:val="none" w:sz="0" w:space="0" w:color="auto"/>
        <w:left w:val="none" w:sz="0" w:space="0" w:color="auto"/>
        <w:bottom w:val="none" w:sz="0" w:space="0" w:color="auto"/>
        <w:right w:val="none" w:sz="0" w:space="0" w:color="auto"/>
      </w:divBdr>
      <w:divsChild>
        <w:div w:id="2059821538">
          <w:marLeft w:val="0"/>
          <w:marRight w:val="0"/>
          <w:marTop w:val="0"/>
          <w:marBottom w:val="0"/>
          <w:divBdr>
            <w:top w:val="none" w:sz="0" w:space="0" w:color="auto"/>
            <w:left w:val="none" w:sz="0" w:space="0" w:color="auto"/>
            <w:bottom w:val="none" w:sz="0" w:space="0" w:color="auto"/>
            <w:right w:val="none" w:sz="0" w:space="0" w:color="auto"/>
          </w:divBdr>
        </w:div>
      </w:divsChild>
    </w:div>
    <w:div w:id="809908688">
      <w:bodyDiv w:val="1"/>
      <w:marLeft w:val="0"/>
      <w:marRight w:val="0"/>
      <w:marTop w:val="0"/>
      <w:marBottom w:val="0"/>
      <w:divBdr>
        <w:top w:val="none" w:sz="0" w:space="0" w:color="auto"/>
        <w:left w:val="none" w:sz="0" w:space="0" w:color="auto"/>
        <w:bottom w:val="none" w:sz="0" w:space="0" w:color="auto"/>
        <w:right w:val="none" w:sz="0" w:space="0" w:color="auto"/>
      </w:divBdr>
    </w:div>
    <w:div w:id="823819029">
      <w:bodyDiv w:val="1"/>
      <w:marLeft w:val="0"/>
      <w:marRight w:val="0"/>
      <w:marTop w:val="0"/>
      <w:marBottom w:val="0"/>
      <w:divBdr>
        <w:top w:val="none" w:sz="0" w:space="0" w:color="auto"/>
        <w:left w:val="none" w:sz="0" w:space="0" w:color="auto"/>
        <w:bottom w:val="none" w:sz="0" w:space="0" w:color="auto"/>
        <w:right w:val="none" w:sz="0" w:space="0" w:color="auto"/>
      </w:divBdr>
    </w:div>
    <w:div w:id="838619161">
      <w:bodyDiv w:val="1"/>
      <w:marLeft w:val="0"/>
      <w:marRight w:val="0"/>
      <w:marTop w:val="0"/>
      <w:marBottom w:val="0"/>
      <w:divBdr>
        <w:top w:val="none" w:sz="0" w:space="0" w:color="auto"/>
        <w:left w:val="none" w:sz="0" w:space="0" w:color="auto"/>
        <w:bottom w:val="none" w:sz="0" w:space="0" w:color="auto"/>
        <w:right w:val="none" w:sz="0" w:space="0" w:color="auto"/>
      </w:divBdr>
      <w:divsChild>
        <w:div w:id="1419905016">
          <w:marLeft w:val="640"/>
          <w:marRight w:val="0"/>
          <w:marTop w:val="0"/>
          <w:marBottom w:val="0"/>
          <w:divBdr>
            <w:top w:val="none" w:sz="0" w:space="0" w:color="auto"/>
            <w:left w:val="none" w:sz="0" w:space="0" w:color="auto"/>
            <w:bottom w:val="none" w:sz="0" w:space="0" w:color="auto"/>
            <w:right w:val="none" w:sz="0" w:space="0" w:color="auto"/>
          </w:divBdr>
        </w:div>
        <w:div w:id="273246171">
          <w:marLeft w:val="640"/>
          <w:marRight w:val="0"/>
          <w:marTop w:val="0"/>
          <w:marBottom w:val="0"/>
          <w:divBdr>
            <w:top w:val="none" w:sz="0" w:space="0" w:color="auto"/>
            <w:left w:val="none" w:sz="0" w:space="0" w:color="auto"/>
            <w:bottom w:val="none" w:sz="0" w:space="0" w:color="auto"/>
            <w:right w:val="none" w:sz="0" w:space="0" w:color="auto"/>
          </w:divBdr>
        </w:div>
        <w:div w:id="2125688965">
          <w:marLeft w:val="640"/>
          <w:marRight w:val="0"/>
          <w:marTop w:val="0"/>
          <w:marBottom w:val="0"/>
          <w:divBdr>
            <w:top w:val="none" w:sz="0" w:space="0" w:color="auto"/>
            <w:left w:val="none" w:sz="0" w:space="0" w:color="auto"/>
            <w:bottom w:val="none" w:sz="0" w:space="0" w:color="auto"/>
            <w:right w:val="none" w:sz="0" w:space="0" w:color="auto"/>
          </w:divBdr>
        </w:div>
        <w:div w:id="659964410">
          <w:marLeft w:val="640"/>
          <w:marRight w:val="0"/>
          <w:marTop w:val="0"/>
          <w:marBottom w:val="0"/>
          <w:divBdr>
            <w:top w:val="none" w:sz="0" w:space="0" w:color="auto"/>
            <w:left w:val="none" w:sz="0" w:space="0" w:color="auto"/>
            <w:bottom w:val="none" w:sz="0" w:space="0" w:color="auto"/>
            <w:right w:val="none" w:sz="0" w:space="0" w:color="auto"/>
          </w:divBdr>
        </w:div>
        <w:div w:id="1827895251">
          <w:marLeft w:val="640"/>
          <w:marRight w:val="0"/>
          <w:marTop w:val="0"/>
          <w:marBottom w:val="0"/>
          <w:divBdr>
            <w:top w:val="none" w:sz="0" w:space="0" w:color="auto"/>
            <w:left w:val="none" w:sz="0" w:space="0" w:color="auto"/>
            <w:bottom w:val="none" w:sz="0" w:space="0" w:color="auto"/>
            <w:right w:val="none" w:sz="0" w:space="0" w:color="auto"/>
          </w:divBdr>
        </w:div>
        <w:div w:id="468397595">
          <w:marLeft w:val="640"/>
          <w:marRight w:val="0"/>
          <w:marTop w:val="0"/>
          <w:marBottom w:val="0"/>
          <w:divBdr>
            <w:top w:val="none" w:sz="0" w:space="0" w:color="auto"/>
            <w:left w:val="none" w:sz="0" w:space="0" w:color="auto"/>
            <w:bottom w:val="none" w:sz="0" w:space="0" w:color="auto"/>
            <w:right w:val="none" w:sz="0" w:space="0" w:color="auto"/>
          </w:divBdr>
        </w:div>
        <w:div w:id="343943880">
          <w:marLeft w:val="640"/>
          <w:marRight w:val="0"/>
          <w:marTop w:val="0"/>
          <w:marBottom w:val="0"/>
          <w:divBdr>
            <w:top w:val="none" w:sz="0" w:space="0" w:color="auto"/>
            <w:left w:val="none" w:sz="0" w:space="0" w:color="auto"/>
            <w:bottom w:val="none" w:sz="0" w:space="0" w:color="auto"/>
            <w:right w:val="none" w:sz="0" w:space="0" w:color="auto"/>
          </w:divBdr>
        </w:div>
        <w:div w:id="2023509152">
          <w:marLeft w:val="640"/>
          <w:marRight w:val="0"/>
          <w:marTop w:val="0"/>
          <w:marBottom w:val="0"/>
          <w:divBdr>
            <w:top w:val="none" w:sz="0" w:space="0" w:color="auto"/>
            <w:left w:val="none" w:sz="0" w:space="0" w:color="auto"/>
            <w:bottom w:val="none" w:sz="0" w:space="0" w:color="auto"/>
            <w:right w:val="none" w:sz="0" w:space="0" w:color="auto"/>
          </w:divBdr>
        </w:div>
        <w:div w:id="1413743061">
          <w:marLeft w:val="640"/>
          <w:marRight w:val="0"/>
          <w:marTop w:val="0"/>
          <w:marBottom w:val="0"/>
          <w:divBdr>
            <w:top w:val="none" w:sz="0" w:space="0" w:color="auto"/>
            <w:left w:val="none" w:sz="0" w:space="0" w:color="auto"/>
            <w:bottom w:val="none" w:sz="0" w:space="0" w:color="auto"/>
            <w:right w:val="none" w:sz="0" w:space="0" w:color="auto"/>
          </w:divBdr>
        </w:div>
        <w:div w:id="1682076681">
          <w:marLeft w:val="640"/>
          <w:marRight w:val="0"/>
          <w:marTop w:val="0"/>
          <w:marBottom w:val="0"/>
          <w:divBdr>
            <w:top w:val="none" w:sz="0" w:space="0" w:color="auto"/>
            <w:left w:val="none" w:sz="0" w:space="0" w:color="auto"/>
            <w:bottom w:val="none" w:sz="0" w:space="0" w:color="auto"/>
            <w:right w:val="none" w:sz="0" w:space="0" w:color="auto"/>
          </w:divBdr>
        </w:div>
        <w:div w:id="931667318">
          <w:marLeft w:val="640"/>
          <w:marRight w:val="0"/>
          <w:marTop w:val="0"/>
          <w:marBottom w:val="0"/>
          <w:divBdr>
            <w:top w:val="none" w:sz="0" w:space="0" w:color="auto"/>
            <w:left w:val="none" w:sz="0" w:space="0" w:color="auto"/>
            <w:bottom w:val="none" w:sz="0" w:space="0" w:color="auto"/>
            <w:right w:val="none" w:sz="0" w:space="0" w:color="auto"/>
          </w:divBdr>
        </w:div>
        <w:div w:id="247350715">
          <w:marLeft w:val="640"/>
          <w:marRight w:val="0"/>
          <w:marTop w:val="0"/>
          <w:marBottom w:val="0"/>
          <w:divBdr>
            <w:top w:val="none" w:sz="0" w:space="0" w:color="auto"/>
            <w:left w:val="none" w:sz="0" w:space="0" w:color="auto"/>
            <w:bottom w:val="none" w:sz="0" w:space="0" w:color="auto"/>
            <w:right w:val="none" w:sz="0" w:space="0" w:color="auto"/>
          </w:divBdr>
        </w:div>
        <w:div w:id="33234256">
          <w:marLeft w:val="640"/>
          <w:marRight w:val="0"/>
          <w:marTop w:val="0"/>
          <w:marBottom w:val="0"/>
          <w:divBdr>
            <w:top w:val="none" w:sz="0" w:space="0" w:color="auto"/>
            <w:left w:val="none" w:sz="0" w:space="0" w:color="auto"/>
            <w:bottom w:val="none" w:sz="0" w:space="0" w:color="auto"/>
            <w:right w:val="none" w:sz="0" w:space="0" w:color="auto"/>
          </w:divBdr>
        </w:div>
        <w:div w:id="1055085988">
          <w:marLeft w:val="640"/>
          <w:marRight w:val="0"/>
          <w:marTop w:val="0"/>
          <w:marBottom w:val="0"/>
          <w:divBdr>
            <w:top w:val="none" w:sz="0" w:space="0" w:color="auto"/>
            <w:left w:val="none" w:sz="0" w:space="0" w:color="auto"/>
            <w:bottom w:val="none" w:sz="0" w:space="0" w:color="auto"/>
            <w:right w:val="none" w:sz="0" w:space="0" w:color="auto"/>
          </w:divBdr>
        </w:div>
      </w:divsChild>
    </w:div>
    <w:div w:id="861750435">
      <w:bodyDiv w:val="1"/>
      <w:marLeft w:val="0"/>
      <w:marRight w:val="0"/>
      <w:marTop w:val="0"/>
      <w:marBottom w:val="0"/>
      <w:divBdr>
        <w:top w:val="none" w:sz="0" w:space="0" w:color="auto"/>
        <w:left w:val="none" w:sz="0" w:space="0" w:color="auto"/>
        <w:bottom w:val="none" w:sz="0" w:space="0" w:color="auto"/>
        <w:right w:val="none" w:sz="0" w:space="0" w:color="auto"/>
      </w:divBdr>
      <w:divsChild>
        <w:div w:id="1712339206">
          <w:marLeft w:val="0"/>
          <w:marRight w:val="0"/>
          <w:marTop w:val="0"/>
          <w:marBottom w:val="0"/>
          <w:divBdr>
            <w:top w:val="none" w:sz="0" w:space="0" w:color="auto"/>
            <w:left w:val="none" w:sz="0" w:space="0" w:color="auto"/>
            <w:bottom w:val="none" w:sz="0" w:space="0" w:color="auto"/>
            <w:right w:val="none" w:sz="0" w:space="0" w:color="auto"/>
          </w:divBdr>
        </w:div>
      </w:divsChild>
    </w:div>
    <w:div w:id="958292776">
      <w:bodyDiv w:val="1"/>
      <w:marLeft w:val="0"/>
      <w:marRight w:val="0"/>
      <w:marTop w:val="0"/>
      <w:marBottom w:val="0"/>
      <w:divBdr>
        <w:top w:val="none" w:sz="0" w:space="0" w:color="auto"/>
        <w:left w:val="none" w:sz="0" w:space="0" w:color="auto"/>
        <w:bottom w:val="none" w:sz="0" w:space="0" w:color="auto"/>
        <w:right w:val="none" w:sz="0" w:space="0" w:color="auto"/>
      </w:divBdr>
      <w:divsChild>
        <w:div w:id="953288786">
          <w:marLeft w:val="640"/>
          <w:marRight w:val="0"/>
          <w:marTop w:val="0"/>
          <w:marBottom w:val="0"/>
          <w:divBdr>
            <w:top w:val="none" w:sz="0" w:space="0" w:color="auto"/>
            <w:left w:val="none" w:sz="0" w:space="0" w:color="auto"/>
            <w:bottom w:val="none" w:sz="0" w:space="0" w:color="auto"/>
            <w:right w:val="none" w:sz="0" w:space="0" w:color="auto"/>
          </w:divBdr>
        </w:div>
        <w:div w:id="1323005239">
          <w:marLeft w:val="640"/>
          <w:marRight w:val="0"/>
          <w:marTop w:val="0"/>
          <w:marBottom w:val="0"/>
          <w:divBdr>
            <w:top w:val="none" w:sz="0" w:space="0" w:color="auto"/>
            <w:left w:val="none" w:sz="0" w:space="0" w:color="auto"/>
            <w:bottom w:val="none" w:sz="0" w:space="0" w:color="auto"/>
            <w:right w:val="none" w:sz="0" w:space="0" w:color="auto"/>
          </w:divBdr>
        </w:div>
        <w:div w:id="1751924973">
          <w:marLeft w:val="640"/>
          <w:marRight w:val="0"/>
          <w:marTop w:val="0"/>
          <w:marBottom w:val="0"/>
          <w:divBdr>
            <w:top w:val="none" w:sz="0" w:space="0" w:color="auto"/>
            <w:left w:val="none" w:sz="0" w:space="0" w:color="auto"/>
            <w:bottom w:val="none" w:sz="0" w:space="0" w:color="auto"/>
            <w:right w:val="none" w:sz="0" w:space="0" w:color="auto"/>
          </w:divBdr>
        </w:div>
        <w:div w:id="928198437">
          <w:marLeft w:val="640"/>
          <w:marRight w:val="0"/>
          <w:marTop w:val="0"/>
          <w:marBottom w:val="0"/>
          <w:divBdr>
            <w:top w:val="none" w:sz="0" w:space="0" w:color="auto"/>
            <w:left w:val="none" w:sz="0" w:space="0" w:color="auto"/>
            <w:bottom w:val="none" w:sz="0" w:space="0" w:color="auto"/>
            <w:right w:val="none" w:sz="0" w:space="0" w:color="auto"/>
          </w:divBdr>
        </w:div>
        <w:div w:id="721171670">
          <w:marLeft w:val="640"/>
          <w:marRight w:val="0"/>
          <w:marTop w:val="0"/>
          <w:marBottom w:val="0"/>
          <w:divBdr>
            <w:top w:val="none" w:sz="0" w:space="0" w:color="auto"/>
            <w:left w:val="none" w:sz="0" w:space="0" w:color="auto"/>
            <w:bottom w:val="none" w:sz="0" w:space="0" w:color="auto"/>
            <w:right w:val="none" w:sz="0" w:space="0" w:color="auto"/>
          </w:divBdr>
        </w:div>
        <w:div w:id="1894655163">
          <w:marLeft w:val="640"/>
          <w:marRight w:val="0"/>
          <w:marTop w:val="0"/>
          <w:marBottom w:val="0"/>
          <w:divBdr>
            <w:top w:val="none" w:sz="0" w:space="0" w:color="auto"/>
            <w:left w:val="none" w:sz="0" w:space="0" w:color="auto"/>
            <w:bottom w:val="none" w:sz="0" w:space="0" w:color="auto"/>
            <w:right w:val="none" w:sz="0" w:space="0" w:color="auto"/>
          </w:divBdr>
        </w:div>
        <w:div w:id="220599040">
          <w:marLeft w:val="640"/>
          <w:marRight w:val="0"/>
          <w:marTop w:val="0"/>
          <w:marBottom w:val="0"/>
          <w:divBdr>
            <w:top w:val="none" w:sz="0" w:space="0" w:color="auto"/>
            <w:left w:val="none" w:sz="0" w:space="0" w:color="auto"/>
            <w:bottom w:val="none" w:sz="0" w:space="0" w:color="auto"/>
            <w:right w:val="none" w:sz="0" w:space="0" w:color="auto"/>
          </w:divBdr>
        </w:div>
        <w:div w:id="1863545515">
          <w:marLeft w:val="640"/>
          <w:marRight w:val="0"/>
          <w:marTop w:val="0"/>
          <w:marBottom w:val="0"/>
          <w:divBdr>
            <w:top w:val="none" w:sz="0" w:space="0" w:color="auto"/>
            <w:left w:val="none" w:sz="0" w:space="0" w:color="auto"/>
            <w:bottom w:val="none" w:sz="0" w:space="0" w:color="auto"/>
            <w:right w:val="none" w:sz="0" w:space="0" w:color="auto"/>
          </w:divBdr>
        </w:div>
        <w:div w:id="465512794">
          <w:marLeft w:val="640"/>
          <w:marRight w:val="0"/>
          <w:marTop w:val="0"/>
          <w:marBottom w:val="0"/>
          <w:divBdr>
            <w:top w:val="none" w:sz="0" w:space="0" w:color="auto"/>
            <w:left w:val="none" w:sz="0" w:space="0" w:color="auto"/>
            <w:bottom w:val="none" w:sz="0" w:space="0" w:color="auto"/>
            <w:right w:val="none" w:sz="0" w:space="0" w:color="auto"/>
          </w:divBdr>
        </w:div>
        <w:div w:id="449008767">
          <w:marLeft w:val="640"/>
          <w:marRight w:val="0"/>
          <w:marTop w:val="0"/>
          <w:marBottom w:val="0"/>
          <w:divBdr>
            <w:top w:val="none" w:sz="0" w:space="0" w:color="auto"/>
            <w:left w:val="none" w:sz="0" w:space="0" w:color="auto"/>
            <w:bottom w:val="none" w:sz="0" w:space="0" w:color="auto"/>
            <w:right w:val="none" w:sz="0" w:space="0" w:color="auto"/>
          </w:divBdr>
        </w:div>
        <w:div w:id="460920153">
          <w:marLeft w:val="640"/>
          <w:marRight w:val="0"/>
          <w:marTop w:val="0"/>
          <w:marBottom w:val="0"/>
          <w:divBdr>
            <w:top w:val="none" w:sz="0" w:space="0" w:color="auto"/>
            <w:left w:val="none" w:sz="0" w:space="0" w:color="auto"/>
            <w:bottom w:val="none" w:sz="0" w:space="0" w:color="auto"/>
            <w:right w:val="none" w:sz="0" w:space="0" w:color="auto"/>
          </w:divBdr>
        </w:div>
        <w:div w:id="1077358098">
          <w:marLeft w:val="640"/>
          <w:marRight w:val="0"/>
          <w:marTop w:val="0"/>
          <w:marBottom w:val="0"/>
          <w:divBdr>
            <w:top w:val="none" w:sz="0" w:space="0" w:color="auto"/>
            <w:left w:val="none" w:sz="0" w:space="0" w:color="auto"/>
            <w:bottom w:val="none" w:sz="0" w:space="0" w:color="auto"/>
            <w:right w:val="none" w:sz="0" w:space="0" w:color="auto"/>
          </w:divBdr>
        </w:div>
        <w:div w:id="445195027">
          <w:marLeft w:val="640"/>
          <w:marRight w:val="0"/>
          <w:marTop w:val="0"/>
          <w:marBottom w:val="0"/>
          <w:divBdr>
            <w:top w:val="none" w:sz="0" w:space="0" w:color="auto"/>
            <w:left w:val="none" w:sz="0" w:space="0" w:color="auto"/>
            <w:bottom w:val="none" w:sz="0" w:space="0" w:color="auto"/>
            <w:right w:val="none" w:sz="0" w:space="0" w:color="auto"/>
          </w:divBdr>
        </w:div>
        <w:div w:id="215170049">
          <w:marLeft w:val="640"/>
          <w:marRight w:val="0"/>
          <w:marTop w:val="0"/>
          <w:marBottom w:val="0"/>
          <w:divBdr>
            <w:top w:val="none" w:sz="0" w:space="0" w:color="auto"/>
            <w:left w:val="none" w:sz="0" w:space="0" w:color="auto"/>
            <w:bottom w:val="none" w:sz="0" w:space="0" w:color="auto"/>
            <w:right w:val="none" w:sz="0" w:space="0" w:color="auto"/>
          </w:divBdr>
        </w:div>
        <w:div w:id="1727953599">
          <w:marLeft w:val="640"/>
          <w:marRight w:val="0"/>
          <w:marTop w:val="0"/>
          <w:marBottom w:val="0"/>
          <w:divBdr>
            <w:top w:val="none" w:sz="0" w:space="0" w:color="auto"/>
            <w:left w:val="none" w:sz="0" w:space="0" w:color="auto"/>
            <w:bottom w:val="none" w:sz="0" w:space="0" w:color="auto"/>
            <w:right w:val="none" w:sz="0" w:space="0" w:color="auto"/>
          </w:divBdr>
        </w:div>
        <w:div w:id="580262075">
          <w:marLeft w:val="640"/>
          <w:marRight w:val="0"/>
          <w:marTop w:val="0"/>
          <w:marBottom w:val="0"/>
          <w:divBdr>
            <w:top w:val="none" w:sz="0" w:space="0" w:color="auto"/>
            <w:left w:val="none" w:sz="0" w:space="0" w:color="auto"/>
            <w:bottom w:val="none" w:sz="0" w:space="0" w:color="auto"/>
            <w:right w:val="none" w:sz="0" w:space="0" w:color="auto"/>
          </w:divBdr>
        </w:div>
      </w:divsChild>
    </w:div>
    <w:div w:id="958994424">
      <w:bodyDiv w:val="1"/>
      <w:marLeft w:val="0"/>
      <w:marRight w:val="0"/>
      <w:marTop w:val="0"/>
      <w:marBottom w:val="0"/>
      <w:divBdr>
        <w:top w:val="none" w:sz="0" w:space="0" w:color="auto"/>
        <w:left w:val="none" w:sz="0" w:space="0" w:color="auto"/>
        <w:bottom w:val="none" w:sz="0" w:space="0" w:color="auto"/>
        <w:right w:val="none" w:sz="0" w:space="0" w:color="auto"/>
      </w:divBdr>
      <w:divsChild>
        <w:div w:id="901868378">
          <w:marLeft w:val="640"/>
          <w:marRight w:val="0"/>
          <w:marTop w:val="0"/>
          <w:marBottom w:val="0"/>
          <w:divBdr>
            <w:top w:val="none" w:sz="0" w:space="0" w:color="auto"/>
            <w:left w:val="none" w:sz="0" w:space="0" w:color="auto"/>
            <w:bottom w:val="none" w:sz="0" w:space="0" w:color="auto"/>
            <w:right w:val="none" w:sz="0" w:space="0" w:color="auto"/>
          </w:divBdr>
        </w:div>
        <w:div w:id="1156995045">
          <w:marLeft w:val="640"/>
          <w:marRight w:val="0"/>
          <w:marTop w:val="0"/>
          <w:marBottom w:val="0"/>
          <w:divBdr>
            <w:top w:val="none" w:sz="0" w:space="0" w:color="auto"/>
            <w:left w:val="none" w:sz="0" w:space="0" w:color="auto"/>
            <w:bottom w:val="none" w:sz="0" w:space="0" w:color="auto"/>
            <w:right w:val="none" w:sz="0" w:space="0" w:color="auto"/>
          </w:divBdr>
        </w:div>
        <w:div w:id="1834100374">
          <w:marLeft w:val="640"/>
          <w:marRight w:val="0"/>
          <w:marTop w:val="0"/>
          <w:marBottom w:val="0"/>
          <w:divBdr>
            <w:top w:val="none" w:sz="0" w:space="0" w:color="auto"/>
            <w:left w:val="none" w:sz="0" w:space="0" w:color="auto"/>
            <w:bottom w:val="none" w:sz="0" w:space="0" w:color="auto"/>
            <w:right w:val="none" w:sz="0" w:space="0" w:color="auto"/>
          </w:divBdr>
        </w:div>
        <w:div w:id="1291323784">
          <w:marLeft w:val="640"/>
          <w:marRight w:val="0"/>
          <w:marTop w:val="0"/>
          <w:marBottom w:val="0"/>
          <w:divBdr>
            <w:top w:val="none" w:sz="0" w:space="0" w:color="auto"/>
            <w:left w:val="none" w:sz="0" w:space="0" w:color="auto"/>
            <w:bottom w:val="none" w:sz="0" w:space="0" w:color="auto"/>
            <w:right w:val="none" w:sz="0" w:space="0" w:color="auto"/>
          </w:divBdr>
        </w:div>
        <w:div w:id="832262779">
          <w:marLeft w:val="640"/>
          <w:marRight w:val="0"/>
          <w:marTop w:val="0"/>
          <w:marBottom w:val="0"/>
          <w:divBdr>
            <w:top w:val="none" w:sz="0" w:space="0" w:color="auto"/>
            <w:left w:val="none" w:sz="0" w:space="0" w:color="auto"/>
            <w:bottom w:val="none" w:sz="0" w:space="0" w:color="auto"/>
            <w:right w:val="none" w:sz="0" w:space="0" w:color="auto"/>
          </w:divBdr>
        </w:div>
        <w:div w:id="223562395">
          <w:marLeft w:val="640"/>
          <w:marRight w:val="0"/>
          <w:marTop w:val="0"/>
          <w:marBottom w:val="0"/>
          <w:divBdr>
            <w:top w:val="none" w:sz="0" w:space="0" w:color="auto"/>
            <w:left w:val="none" w:sz="0" w:space="0" w:color="auto"/>
            <w:bottom w:val="none" w:sz="0" w:space="0" w:color="auto"/>
            <w:right w:val="none" w:sz="0" w:space="0" w:color="auto"/>
          </w:divBdr>
        </w:div>
        <w:div w:id="1132553645">
          <w:marLeft w:val="640"/>
          <w:marRight w:val="0"/>
          <w:marTop w:val="0"/>
          <w:marBottom w:val="0"/>
          <w:divBdr>
            <w:top w:val="none" w:sz="0" w:space="0" w:color="auto"/>
            <w:left w:val="none" w:sz="0" w:space="0" w:color="auto"/>
            <w:bottom w:val="none" w:sz="0" w:space="0" w:color="auto"/>
            <w:right w:val="none" w:sz="0" w:space="0" w:color="auto"/>
          </w:divBdr>
        </w:div>
        <w:div w:id="461964549">
          <w:marLeft w:val="640"/>
          <w:marRight w:val="0"/>
          <w:marTop w:val="0"/>
          <w:marBottom w:val="0"/>
          <w:divBdr>
            <w:top w:val="none" w:sz="0" w:space="0" w:color="auto"/>
            <w:left w:val="none" w:sz="0" w:space="0" w:color="auto"/>
            <w:bottom w:val="none" w:sz="0" w:space="0" w:color="auto"/>
            <w:right w:val="none" w:sz="0" w:space="0" w:color="auto"/>
          </w:divBdr>
        </w:div>
        <w:div w:id="863176457">
          <w:marLeft w:val="640"/>
          <w:marRight w:val="0"/>
          <w:marTop w:val="0"/>
          <w:marBottom w:val="0"/>
          <w:divBdr>
            <w:top w:val="none" w:sz="0" w:space="0" w:color="auto"/>
            <w:left w:val="none" w:sz="0" w:space="0" w:color="auto"/>
            <w:bottom w:val="none" w:sz="0" w:space="0" w:color="auto"/>
            <w:right w:val="none" w:sz="0" w:space="0" w:color="auto"/>
          </w:divBdr>
        </w:div>
      </w:divsChild>
    </w:div>
    <w:div w:id="966551449">
      <w:bodyDiv w:val="1"/>
      <w:marLeft w:val="0"/>
      <w:marRight w:val="0"/>
      <w:marTop w:val="0"/>
      <w:marBottom w:val="0"/>
      <w:divBdr>
        <w:top w:val="none" w:sz="0" w:space="0" w:color="auto"/>
        <w:left w:val="none" w:sz="0" w:space="0" w:color="auto"/>
        <w:bottom w:val="none" w:sz="0" w:space="0" w:color="auto"/>
        <w:right w:val="none" w:sz="0" w:space="0" w:color="auto"/>
      </w:divBdr>
      <w:divsChild>
        <w:div w:id="2042169172">
          <w:marLeft w:val="0"/>
          <w:marRight w:val="0"/>
          <w:marTop w:val="0"/>
          <w:marBottom w:val="0"/>
          <w:divBdr>
            <w:top w:val="none" w:sz="0" w:space="0" w:color="auto"/>
            <w:left w:val="none" w:sz="0" w:space="0" w:color="auto"/>
            <w:bottom w:val="none" w:sz="0" w:space="0" w:color="auto"/>
            <w:right w:val="none" w:sz="0" w:space="0" w:color="auto"/>
          </w:divBdr>
          <w:divsChild>
            <w:div w:id="1689059872">
              <w:marLeft w:val="0"/>
              <w:marRight w:val="0"/>
              <w:marTop w:val="0"/>
              <w:marBottom w:val="0"/>
              <w:divBdr>
                <w:top w:val="none" w:sz="0" w:space="0" w:color="auto"/>
                <w:left w:val="none" w:sz="0" w:space="0" w:color="auto"/>
                <w:bottom w:val="none" w:sz="0" w:space="0" w:color="auto"/>
                <w:right w:val="none" w:sz="0" w:space="0" w:color="auto"/>
              </w:divBdr>
              <w:divsChild>
                <w:div w:id="802305968">
                  <w:marLeft w:val="0"/>
                  <w:marRight w:val="0"/>
                  <w:marTop w:val="0"/>
                  <w:marBottom w:val="0"/>
                  <w:divBdr>
                    <w:top w:val="none" w:sz="0" w:space="0" w:color="auto"/>
                    <w:left w:val="none" w:sz="0" w:space="0" w:color="auto"/>
                    <w:bottom w:val="none" w:sz="0" w:space="0" w:color="auto"/>
                    <w:right w:val="none" w:sz="0" w:space="0" w:color="auto"/>
                  </w:divBdr>
                </w:div>
              </w:divsChild>
            </w:div>
            <w:div w:id="2007978511">
              <w:marLeft w:val="0"/>
              <w:marRight w:val="0"/>
              <w:marTop w:val="0"/>
              <w:marBottom w:val="0"/>
              <w:divBdr>
                <w:top w:val="none" w:sz="0" w:space="0" w:color="auto"/>
                <w:left w:val="none" w:sz="0" w:space="0" w:color="auto"/>
                <w:bottom w:val="none" w:sz="0" w:space="0" w:color="auto"/>
                <w:right w:val="none" w:sz="0" w:space="0" w:color="auto"/>
              </w:divBdr>
              <w:divsChild>
                <w:div w:id="1886481285">
                  <w:marLeft w:val="0"/>
                  <w:marRight w:val="0"/>
                  <w:marTop w:val="0"/>
                  <w:marBottom w:val="0"/>
                  <w:divBdr>
                    <w:top w:val="none" w:sz="0" w:space="0" w:color="auto"/>
                    <w:left w:val="none" w:sz="0" w:space="0" w:color="auto"/>
                    <w:bottom w:val="none" w:sz="0" w:space="0" w:color="auto"/>
                    <w:right w:val="none" w:sz="0" w:space="0" w:color="auto"/>
                  </w:divBdr>
                </w:div>
              </w:divsChild>
            </w:div>
            <w:div w:id="826285252">
              <w:marLeft w:val="0"/>
              <w:marRight w:val="0"/>
              <w:marTop w:val="0"/>
              <w:marBottom w:val="0"/>
              <w:divBdr>
                <w:top w:val="none" w:sz="0" w:space="0" w:color="auto"/>
                <w:left w:val="none" w:sz="0" w:space="0" w:color="auto"/>
                <w:bottom w:val="none" w:sz="0" w:space="0" w:color="auto"/>
                <w:right w:val="none" w:sz="0" w:space="0" w:color="auto"/>
              </w:divBdr>
              <w:divsChild>
                <w:div w:id="1500342717">
                  <w:marLeft w:val="0"/>
                  <w:marRight w:val="0"/>
                  <w:marTop w:val="0"/>
                  <w:marBottom w:val="0"/>
                  <w:divBdr>
                    <w:top w:val="none" w:sz="0" w:space="0" w:color="auto"/>
                    <w:left w:val="none" w:sz="0" w:space="0" w:color="auto"/>
                    <w:bottom w:val="none" w:sz="0" w:space="0" w:color="auto"/>
                    <w:right w:val="none" w:sz="0" w:space="0" w:color="auto"/>
                  </w:divBdr>
                  <w:divsChild>
                    <w:div w:id="1017579379">
                      <w:marLeft w:val="0"/>
                      <w:marRight w:val="0"/>
                      <w:marTop w:val="0"/>
                      <w:marBottom w:val="0"/>
                      <w:divBdr>
                        <w:top w:val="none" w:sz="0" w:space="0" w:color="auto"/>
                        <w:left w:val="none" w:sz="0" w:space="0" w:color="auto"/>
                        <w:bottom w:val="none" w:sz="0" w:space="0" w:color="auto"/>
                        <w:right w:val="none" w:sz="0" w:space="0" w:color="auto"/>
                      </w:divBdr>
                      <w:divsChild>
                        <w:div w:id="1277325938">
                          <w:marLeft w:val="0"/>
                          <w:marRight w:val="0"/>
                          <w:marTop w:val="0"/>
                          <w:marBottom w:val="0"/>
                          <w:divBdr>
                            <w:top w:val="none" w:sz="0" w:space="0" w:color="auto"/>
                            <w:left w:val="none" w:sz="0" w:space="0" w:color="auto"/>
                            <w:bottom w:val="none" w:sz="0" w:space="0" w:color="auto"/>
                            <w:right w:val="none" w:sz="0" w:space="0" w:color="auto"/>
                          </w:divBdr>
                          <w:divsChild>
                            <w:div w:id="1975521036">
                              <w:marLeft w:val="0"/>
                              <w:marRight w:val="0"/>
                              <w:marTop w:val="0"/>
                              <w:marBottom w:val="0"/>
                              <w:divBdr>
                                <w:top w:val="none" w:sz="0" w:space="0" w:color="auto"/>
                                <w:left w:val="none" w:sz="0" w:space="0" w:color="auto"/>
                                <w:bottom w:val="none" w:sz="0" w:space="0" w:color="auto"/>
                                <w:right w:val="none" w:sz="0" w:space="0" w:color="auto"/>
                              </w:divBdr>
                              <w:divsChild>
                                <w:div w:id="78990157">
                                  <w:marLeft w:val="0"/>
                                  <w:marRight w:val="0"/>
                                  <w:marTop w:val="0"/>
                                  <w:marBottom w:val="0"/>
                                  <w:divBdr>
                                    <w:top w:val="none" w:sz="0" w:space="0" w:color="auto"/>
                                    <w:left w:val="none" w:sz="0" w:space="0" w:color="auto"/>
                                    <w:bottom w:val="none" w:sz="0" w:space="0" w:color="auto"/>
                                    <w:right w:val="none" w:sz="0" w:space="0" w:color="auto"/>
                                  </w:divBdr>
                                </w:div>
                              </w:divsChild>
                            </w:div>
                            <w:div w:id="1874728875">
                              <w:marLeft w:val="0"/>
                              <w:marRight w:val="0"/>
                              <w:marTop w:val="0"/>
                              <w:marBottom w:val="0"/>
                              <w:divBdr>
                                <w:top w:val="none" w:sz="0" w:space="0" w:color="auto"/>
                                <w:left w:val="none" w:sz="0" w:space="0" w:color="auto"/>
                                <w:bottom w:val="none" w:sz="0" w:space="0" w:color="auto"/>
                                <w:right w:val="none" w:sz="0" w:space="0" w:color="auto"/>
                              </w:divBdr>
                              <w:divsChild>
                                <w:div w:id="1253508393">
                                  <w:marLeft w:val="0"/>
                                  <w:marRight w:val="0"/>
                                  <w:marTop w:val="0"/>
                                  <w:marBottom w:val="0"/>
                                  <w:divBdr>
                                    <w:top w:val="none" w:sz="0" w:space="0" w:color="auto"/>
                                    <w:left w:val="none" w:sz="0" w:space="0" w:color="auto"/>
                                    <w:bottom w:val="none" w:sz="0" w:space="0" w:color="auto"/>
                                    <w:right w:val="none" w:sz="0" w:space="0" w:color="auto"/>
                                  </w:divBdr>
                                </w:div>
                              </w:divsChild>
                            </w:div>
                            <w:div w:id="1480801673">
                              <w:marLeft w:val="0"/>
                              <w:marRight w:val="0"/>
                              <w:marTop w:val="0"/>
                              <w:marBottom w:val="0"/>
                              <w:divBdr>
                                <w:top w:val="none" w:sz="0" w:space="0" w:color="auto"/>
                                <w:left w:val="none" w:sz="0" w:space="0" w:color="auto"/>
                                <w:bottom w:val="none" w:sz="0" w:space="0" w:color="auto"/>
                                <w:right w:val="none" w:sz="0" w:space="0" w:color="auto"/>
                              </w:divBdr>
                              <w:divsChild>
                                <w:div w:id="56513100">
                                  <w:marLeft w:val="0"/>
                                  <w:marRight w:val="0"/>
                                  <w:marTop w:val="0"/>
                                  <w:marBottom w:val="0"/>
                                  <w:divBdr>
                                    <w:top w:val="none" w:sz="0" w:space="0" w:color="auto"/>
                                    <w:left w:val="none" w:sz="0" w:space="0" w:color="auto"/>
                                    <w:bottom w:val="none" w:sz="0" w:space="0" w:color="auto"/>
                                    <w:right w:val="none" w:sz="0" w:space="0" w:color="auto"/>
                                  </w:divBdr>
                                </w:div>
                              </w:divsChild>
                            </w:div>
                            <w:div w:id="93982453">
                              <w:marLeft w:val="0"/>
                              <w:marRight w:val="0"/>
                              <w:marTop w:val="0"/>
                              <w:marBottom w:val="0"/>
                              <w:divBdr>
                                <w:top w:val="none" w:sz="0" w:space="0" w:color="auto"/>
                                <w:left w:val="none" w:sz="0" w:space="0" w:color="auto"/>
                                <w:bottom w:val="none" w:sz="0" w:space="0" w:color="auto"/>
                                <w:right w:val="none" w:sz="0" w:space="0" w:color="auto"/>
                              </w:divBdr>
                              <w:divsChild>
                                <w:div w:id="1599295437">
                                  <w:marLeft w:val="0"/>
                                  <w:marRight w:val="0"/>
                                  <w:marTop w:val="0"/>
                                  <w:marBottom w:val="0"/>
                                  <w:divBdr>
                                    <w:top w:val="none" w:sz="0" w:space="0" w:color="auto"/>
                                    <w:left w:val="none" w:sz="0" w:space="0" w:color="auto"/>
                                    <w:bottom w:val="none" w:sz="0" w:space="0" w:color="auto"/>
                                    <w:right w:val="none" w:sz="0" w:space="0" w:color="auto"/>
                                  </w:divBdr>
                                </w:div>
                              </w:divsChild>
                            </w:div>
                            <w:div w:id="2024823018">
                              <w:marLeft w:val="0"/>
                              <w:marRight w:val="0"/>
                              <w:marTop w:val="0"/>
                              <w:marBottom w:val="0"/>
                              <w:divBdr>
                                <w:top w:val="none" w:sz="0" w:space="0" w:color="auto"/>
                                <w:left w:val="none" w:sz="0" w:space="0" w:color="auto"/>
                                <w:bottom w:val="none" w:sz="0" w:space="0" w:color="auto"/>
                                <w:right w:val="none" w:sz="0" w:space="0" w:color="auto"/>
                              </w:divBdr>
                              <w:divsChild>
                                <w:div w:id="920413157">
                                  <w:marLeft w:val="0"/>
                                  <w:marRight w:val="0"/>
                                  <w:marTop w:val="0"/>
                                  <w:marBottom w:val="0"/>
                                  <w:divBdr>
                                    <w:top w:val="none" w:sz="0" w:space="0" w:color="auto"/>
                                    <w:left w:val="none" w:sz="0" w:space="0" w:color="auto"/>
                                    <w:bottom w:val="none" w:sz="0" w:space="0" w:color="auto"/>
                                    <w:right w:val="none" w:sz="0" w:space="0" w:color="auto"/>
                                  </w:divBdr>
                                </w:div>
                              </w:divsChild>
                            </w:div>
                            <w:div w:id="1690401471">
                              <w:marLeft w:val="0"/>
                              <w:marRight w:val="0"/>
                              <w:marTop w:val="0"/>
                              <w:marBottom w:val="0"/>
                              <w:divBdr>
                                <w:top w:val="none" w:sz="0" w:space="0" w:color="auto"/>
                                <w:left w:val="none" w:sz="0" w:space="0" w:color="auto"/>
                                <w:bottom w:val="none" w:sz="0" w:space="0" w:color="auto"/>
                                <w:right w:val="none" w:sz="0" w:space="0" w:color="auto"/>
                              </w:divBdr>
                              <w:divsChild>
                                <w:div w:id="938759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7081872">
                      <w:marLeft w:val="0"/>
                      <w:marRight w:val="0"/>
                      <w:marTop w:val="0"/>
                      <w:marBottom w:val="0"/>
                      <w:divBdr>
                        <w:top w:val="none" w:sz="0" w:space="0" w:color="auto"/>
                        <w:left w:val="none" w:sz="0" w:space="0" w:color="auto"/>
                        <w:bottom w:val="none" w:sz="0" w:space="0" w:color="auto"/>
                        <w:right w:val="none" w:sz="0" w:space="0" w:color="auto"/>
                      </w:divBdr>
                      <w:divsChild>
                        <w:div w:id="1730960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9190827">
      <w:bodyDiv w:val="1"/>
      <w:marLeft w:val="0"/>
      <w:marRight w:val="0"/>
      <w:marTop w:val="0"/>
      <w:marBottom w:val="0"/>
      <w:divBdr>
        <w:top w:val="none" w:sz="0" w:space="0" w:color="auto"/>
        <w:left w:val="none" w:sz="0" w:space="0" w:color="auto"/>
        <w:bottom w:val="none" w:sz="0" w:space="0" w:color="auto"/>
        <w:right w:val="none" w:sz="0" w:space="0" w:color="auto"/>
      </w:divBdr>
    </w:div>
    <w:div w:id="996418583">
      <w:bodyDiv w:val="1"/>
      <w:marLeft w:val="0"/>
      <w:marRight w:val="0"/>
      <w:marTop w:val="0"/>
      <w:marBottom w:val="0"/>
      <w:divBdr>
        <w:top w:val="none" w:sz="0" w:space="0" w:color="auto"/>
        <w:left w:val="none" w:sz="0" w:space="0" w:color="auto"/>
        <w:bottom w:val="none" w:sz="0" w:space="0" w:color="auto"/>
        <w:right w:val="none" w:sz="0" w:space="0" w:color="auto"/>
      </w:divBdr>
      <w:divsChild>
        <w:div w:id="2041321866">
          <w:marLeft w:val="640"/>
          <w:marRight w:val="0"/>
          <w:marTop w:val="0"/>
          <w:marBottom w:val="0"/>
          <w:divBdr>
            <w:top w:val="none" w:sz="0" w:space="0" w:color="auto"/>
            <w:left w:val="none" w:sz="0" w:space="0" w:color="auto"/>
            <w:bottom w:val="none" w:sz="0" w:space="0" w:color="auto"/>
            <w:right w:val="none" w:sz="0" w:space="0" w:color="auto"/>
          </w:divBdr>
        </w:div>
        <w:div w:id="1172329200">
          <w:marLeft w:val="640"/>
          <w:marRight w:val="0"/>
          <w:marTop w:val="0"/>
          <w:marBottom w:val="0"/>
          <w:divBdr>
            <w:top w:val="none" w:sz="0" w:space="0" w:color="auto"/>
            <w:left w:val="none" w:sz="0" w:space="0" w:color="auto"/>
            <w:bottom w:val="none" w:sz="0" w:space="0" w:color="auto"/>
            <w:right w:val="none" w:sz="0" w:space="0" w:color="auto"/>
          </w:divBdr>
        </w:div>
        <w:div w:id="83192898">
          <w:marLeft w:val="640"/>
          <w:marRight w:val="0"/>
          <w:marTop w:val="0"/>
          <w:marBottom w:val="0"/>
          <w:divBdr>
            <w:top w:val="none" w:sz="0" w:space="0" w:color="auto"/>
            <w:left w:val="none" w:sz="0" w:space="0" w:color="auto"/>
            <w:bottom w:val="none" w:sz="0" w:space="0" w:color="auto"/>
            <w:right w:val="none" w:sz="0" w:space="0" w:color="auto"/>
          </w:divBdr>
        </w:div>
        <w:div w:id="505444528">
          <w:marLeft w:val="640"/>
          <w:marRight w:val="0"/>
          <w:marTop w:val="0"/>
          <w:marBottom w:val="0"/>
          <w:divBdr>
            <w:top w:val="none" w:sz="0" w:space="0" w:color="auto"/>
            <w:left w:val="none" w:sz="0" w:space="0" w:color="auto"/>
            <w:bottom w:val="none" w:sz="0" w:space="0" w:color="auto"/>
            <w:right w:val="none" w:sz="0" w:space="0" w:color="auto"/>
          </w:divBdr>
        </w:div>
        <w:div w:id="1256522422">
          <w:marLeft w:val="640"/>
          <w:marRight w:val="0"/>
          <w:marTop w:val="0"/>
          <w:marBottom w:val="0"/>
          <w:divBdr>
            <w:top w:val="none" w:sz="0" w:space="0" w:color="auto"/>
            <w:left w:val="none" w:sz="0" w:space="0" w:color="auto"/>
            <w:bottom w:val="none" w:sz="0" w:space="0" w:color="auto"/>
            <w:right w:val="none" w:sz="0" w:space="0" w:color="auto"/>
          </w:divBdr>
        </w:div>
        <w:div w:id="1038969811">
          <w:marLeft w:val="640"/>
          <w:marRight w:val="0"/>
          <w:marTop w:val="0"/>
          <w:marBottom w:val="0"/>
          <w:divBdr>
            <w:top w:val="none" w:sz="0" w:space="0" w:color="auto"/>
            <w:left w:val="none" w:sz="0" w:space="0" w:color="auto"/>
            <w:bottom w:val="none" w:sz="0" w:space="0" w:color="auto"/>
            <w:right w:val="none" w:sz="0" w:space="0" w:color="auto"/>
          </w:divBdr>
        </w:div>
        <w:div w:id="1555001891">
          <w:marLeft w:val="640"/>
          <w:marRight w:val="0"/>
          <w:marTop w:val="0"/>
          <w:marBottom w:val="0"/>
          <w:divBdr>
            <w:top w:val="none" w:sz="0" w:space="0" w:color="auto"/>
            <w:left w:val="none" w:sz="0" w:space="0" w:color="auto"/>
            <w:bottom w:val="none" w:sz="0" w:space="0" w:color="auto"/>
            <w:right w:val="none" w:sz="0" w:space="0" w:color="auto"/>
          </w:divBdr>
        </w:div>
        <w:div w:id="635452433">
          <w:marLeft w:val="640"/>
          <w:marRight w:val="0"/>
          <w:marTop w:val="0"/>
          <w:marBottom w:val="0"/>
          <w:divBdr>
            <w:top w:val="none" w:sz="0" w:space="0" w:color="auto"/>
            <w:left w:val="none" w:sz="0" w:space="0" w:color="auto"/>
            <w:bottom w:val="none" w:sz="0" w:space="0" w:color="auto"/>
            <w:right w:val="none" w:sz="0" w:space="0" w:color="auto"/>
          </w:divBdr>
        </w:div>
        <w:div w:id="1651984356">
          <w:marLeft w:val="640"/>
          <w:marRight w:val="0"/>
          <w:marTop w:val="0"/>
          <w:marBottom w:val="0"/>
          <w:divBdr>
            <w:top w:val="none" w:sz="0" w:space="0" w:color="auto"/>
            <w:left w:val="none" w:sz="0" w:space="0" w:color="auto"/>
            <w:bottom w:val="none" w:sz="0" w:space="0" w:color="auto"/>
            <w:right w:val="none" w:sz="0" w:space="0" w:color="auto"/>
          </w:divBdr>
        </w:div>
        <w:div w:id="288516022">
          <w:marLeft w:val="640"/>
          <w:marRight w:val="0"/>
          <w:marTop w:val="0"/>
          <w:marBottom w:val="0"/>
          <w:divBdr>
            <w:top w:val="none" w:sz="0" w:space="0" w:color="auto"/>
            <w:left w:val="none" w:sz="0" w:space="0" w:color="auto"/>
            <w:bottom w:val="none" w:sz="0" w:space="0" w:color="auto"/>
            <w:right w:val="none" w:sz="0" w:space="0" w:color="auto"/>
          </w:divBdr>
        </w:div>
        <w:div w:id="699474266">
          <w:marLeft w:val="640"/>
          <w:marRight w:val="0"/>
          <w:marTop w:val="0"/>
          <w:marBottom w:val="0"/>
          <w:divBdr>
            <w:top w:val="none" w:sz="0" w:space="0" w:color="auto"/>
            <w:left w:val="none" w:sz="0" w:space="0" w:color="auto"/>
            <w:bottom w:val="none" w:sz="0" w:space="0" w:color="auto"/>
            <w:right w:val="none" w:sz="0" w:space="0" w:color="auto"/>
          </w:divBdr>
        </w:div>
        <w:div w:id="917523344">
          <w:marLeft w:val="640"/>
          <w:marRight w:val="0"/>
          <w:marTop w:val="0"/>
          <w:marBottom w:val="0"/>
          <w:divBdr>
            <w:top w:val="none" w:sz="0" w:space="0" w:color="auto"/>
            <w:left w:val="none" w:sz="0" w:space="0" w:color="auto"/>
            <w:bottom w:val="none" w:sz="0" w:space="0" w:color="auto"/>
            <w:right w:val="none" w:sz="0" w:space="0" w:color="auto"/>
          </w:divBdr>
        </w:div>
        <w:div w:id="1788234693">
          <w:marLeft w:val="640"/>
          <w:marRight w:val="0"/>
          <w:marTop w:val="0"/>
          <w:marBottom w:val="0"/>
          <w:divBdr>
            <w:top w:val="none" w:sz="0" w:space="0" w:color="auto"/>
            <w:left w:val="none" w:sz="0" w:space="0" w:color="auto"/>
            <w:bottom w:val="none" w:sz="0" w:space="0" w:color="auto"/>
            <w:right w:val="none" w:sz="0" w:space="0" w:color="auto"/>
          </w:divBdr>
        </w:div>
        <w:div w:id="1031883199">
          <w:marLeft w:val="640"/>
          <w:marRight w:val="0"/>
          <w:marTop w:val="0"/>
          <w:marBottom w:val="0"/>
          <w:divBdr>
            <w:top w:val="none" w:sz="0" w:space="0" w:color="auto"/>
            <w:left w:val="none" w:sz="0" w:space="0" w:color="auto"/>
            <w:bottom w:val="none" w:sz="0" w:space="0" w:color="auto"/>
            <w:right w:val="none" w:sz="0" w:space="0" w:color="auto"/>
          </w:divBdr>
        </w:div>
        <w:div w:id="668558055">
          <w:marLeft w:val="640"/>
          <w:marRight w:val="0"/>
          <w:marTop w:val="0"/>
          <w:marBottom w:val="0"/>
          <w:divBdr>
            <w:top w:val="none" w:sz="0" w:space="0" w:color="auto"/>
            <w:left w:val="none" w:sz="0" w:space="0" w:color="auto"/>
            <w:bottom w:val="none" w:sz="0" w:space="0" w:color="auto"/>
            <w:right w:val="none" w:sz="0" w:space="0" w:color="auto"/>
          </w:divBdr>
        </w:div>
      </w:divsChild>
    </w:div>
    <w:div w:id="1010763209">
      <w:bodyDiv w:val="1"/>
      <w:marLeft w:val="0"/>
      <w:marRight w:val="0"/>
      <w:marTop w:val="0"/>
      <w:marBottom w:val="0"/>
      <w:divBdr>
        <w:top w:val="none" w:sz="0" w:space="0" w:color="auto"/>
        <w:left w:val="none" w:sz="0" w:space="0" w:color="auto"/>
        <w:bottom w:val="none" w:sz="0" w:space="0" w:color="auto"/>
        <w:right w:val="none" w:sz="0" w:space="0" w:color="auto"/>
      </w:divBdr>
    </w:div>
    <w:div w:id="1020467383">
      <w:bodyDiv w:val="1"/>
      <w:marLeft w:val="0"/>
      <w:marRight w:val="0"/>
      <w:marTop w:val="0"/>
      <w:marBottom w:val="0"/>
      <w:divBdr>
        <w:top w:val="none" w:sz="0" w:space="0" w:color="auto"/>
        <w:left w:val="none" w:sz="0" w:space="0" w:color="auto"/>
        <w:bottom w:val="none" w:sz="0" w:space="0" w:color="auto"/>
        <w:right w:val="none" w:sz="0" w:space="0" w:color="auto"/>
      </w:divBdr>
      <w:divsChild>
        <w:div w:id="1441755412">
          <w:marLeft w:val="0"/>
          <w:marRight w:val="0"/>
          <w:marTop w:val="0"/>
          <w:marBottom w:val="0"/>
          <w:divBdr>
            <w:top w:val="none" w:sz="0" w:space="0" w:color="auto"/>
            <w:left w:val="none" w:sz="0" w:space="0" w:color="auto"/>
            <w:bottom w:val="none" w:sz="0" w:space="0" w:color="auto"/>
            <w:right w:val="none" w:sz="0" w:space="0" w:color="auto"/>
          </w:divBdr>
          <w:divsChild>
            <w:div w:id="443041902">
              <w:marLeft w:val="0"/>
              <w:marRight w:val="0"/>
              <w:marTop w:val="0"/>
              <w:marBottom w:val="0"/>
              <w:divBdr>
                <w:top w:val="none" w:sz="0" w:space="0" w:color="auto"/>
                <w:left w:val="none" w:sz="0" w:space="0" w:color="auto"/>
                <w:bottom w:val="none" w:sz="0" w:space="0" w:color="auto"/>
                <w:right w:val="none" w:sz="0" w:space="0" w:color="auto"/>
              </w:divBdr>
              <w:divsChild>
                <w:div w:id="577640030">
                  <w:marLeft w:val="0"/>
                  <w:marRight w:val="0"/>
                  <w:marTop w:val="0"/>
                  <w:marBottom w:val="0"/>
                  <w:divBdr>
                    <w:top w:val="none" w:sz="0" w:space="0" w:color="auto"/>
                    <w:left w:val="none" w:sz="0" w:space="0" w:color="auto"/>
                    <w:bottom w:val="none" w:sz="0" w:space="0" w:color="auto"/>
                    <w:right w:val="none" w:sz="0" w:space="0" w:color="auto"/>
                  </w:divBdr>
                </w:div>
              </w:divsChild>
            </w:div>
            <w:div w:id="55861189">
              <w:marLeft w:val="0"/>
              <w:marRight w:val="0"/>
              <w:marTop w:val="0"/>
              <w:marBottom w:val="0"/>
              <w:divBdr>
                <w:top w:val="none" w:sz="0" w:space="0" w:color="auto"/>
                <w:left w:val="none" w:sz="0" w:space="0" w:color="auto"/>
                <w:bottom w:val="none" w:sz="0" w:space="0" w:color="auto"/>
                <w:right w:val="none" w:sz="0" w:space="0" w:color="auto"/>
              </w:divBdr>
              <w:divsChild>
                <w:div w:id="1416322031">
                  <w:marLeft w:val="0"/>
                  <w:marRight w:val="0"/>
                  <w:marTop w:val="0"/>
                  <w:marBottom w:val="0"/>
                  <w:divBdr>
                    <w:top w:val="none" w:sz="0" w:space="0" w:color="auto"/>
                    <w:left w:val="none" w:sz="0" w:space="0" w:color="auto"/>
                    <w:bottom w:val="none" w:sz="0" w:space="0" w:color="auto"/>
                    <w:right w:val="none" w:sz="0" w:space="0" w:color="auto"/>
                  </w:divBdr>
                </w:div>
              </w:divsChild>
            </w:div>
            <w:div w:id="1828931965">
              <w:marLeft w:val="0"/>
              <w:marRight w:val="0"/>
              <w:marTop w:val="0"/>
              <w:marBottom w:val="0"/>
              <w:divBdr>
                <w:top w:val="none" w:sz="0" w:space="0" w:color="auto"/>
                <w:left w:val="none" w:sz="0" w:space="0" w:color="auto"/>
                <w:bottom w:val="none" w:sz="0" w:space="0" w:color="auto"/>
                <w:right w:val="none" w:sz="0" w:space="0" w:color="auto"/>
              </w:divBdr>
              <w:divsChild>
                <w:div w:id="2043896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5370593">
      <w:bodyDiv w:val="1"/>
      <w:marLeft w:val="0"/>
      <w:marRight w:val="0"/>
      <w:marTop w:val="0"/>
      <w:marBottom w:val="0"/>
      <w:divBdr>
        <w:top w:val="none" w:sz="0" w:space="0" w:color="auto"/>
        <w:left w:val="none" w:sz="0" w:space="0" w:color="auto"/>
        <w:bottom w:val="none" w:sz="0" w:space="0" w:color="auto"/>
        <w:right w:val="none" w:sz="0" w:space="0" w:color="auto"/>
      </w:divBdr>
      <w:divsChild>
        <w:div w:id="539828964">
          <w:marLeft w:val="640"/>
          <w:marRight w:val="0"/>
          <w:marTop w:val="0"/>
          <w:marBottom w:val="0"/>
          <w:divBdr>
            <w:top w:val="none" w:sz="0" w:space="0" w:color="auto"/>
            <w:left w:val="none" w:sz="0" w:space="0" w:color="auto"/>
            <w:bottom w:val="none" w:sz="0" w:space="0" w:color="auto"/>
            <w:right w:val="none" w:sz="0" w:space="0" w:color="auto"/>
          </w:divBdr>
        </w:div>
        <w:div w:id="606691554">
          <w:marLeft w:val="640"/>
          <w:marRight w:val="0"/>
          <w:marTop w:val="0"/>
          <w:marBottom w:val="0"/>
          <w:divBdr>
            <w:top w:val="none" w:sz="0" w:space="0" w:color="auto"/>
            <w:left w:val="none" w:sz="0" w:space="0" w:color="auto"/>
            <w:bottom w:val="none" w:sz="0" w:space="0" w:color="auto"/>
            <w:right w:val="none" w:sz="0" w:space="0" w:color="auto"/>
          </w:divBdr>
        </w:div>
        <w:div w:id="404765261">
          <w:marLeft w:val="640"/>
          <w:marRight w:val="0"/>
          <w:marTop w:val="0"/>
          <w:marBottom w:val="0"/>
          <w:divBdr>
            <w:top w:val="none" w:sz="0" w:space="0" w:color="auto"/>
            <w:left w:val="none" w:sz="0" w:space="0" w:color="auto"/>
            <w:bottom w:val="none" w:sz="0" w:space="0" w:color="auto"/>
            <w:right w:val="none" w:sz="0" w:space="0" w:color="auto"/>
          </w:divBdr>
        </w:div>
        <w:div w:id="1186359253">
          <w:marLeft w:val="640"/>
          <w:marRight w:val="0"/>
          <w:marTop w:val="0"/>
          <w:marBottom w:val="0"/>
          <w:divBdr>
            <w:top w:val="none" w:sz="0" w:space="0" w:color="auto"/>
            <w:left w:val="none" w:sz="0" w:space="0" w:color="auto"/>
            <w:bottom w:val="none" w:sz="0" w:space="0" w:color="auto"/>
            <w:right w:val="none" w:sz="0" w:space="0" w:color="auto"/>
          </w:divBdr>
        </w:div>
        <w:div w:id="1573542064">
          <w:marLeft w:val="640"/>
          <w:marRight w:val="0"/>
          <w:marTop w:val="0"/>
          <w:marBottom w:val="0"/>
          <w:divBdr>
            <w:top w:val="none" w:sz="0" w:space="0" w:color="auto"/>
            <w:left w:val="none" w:sz="0" w:space="0" w:color="auto"/>
            <w:bottom w:val="none" w:sz="0" w:space="0" w:color="auto"/>
            <w:right w:val="none" w:sz="0" w:space="0" w:color="auto"/>
          </w:divBdr>
        </w:div>
        <w:div w:id="1541624048">
          <w:marLeft w:val="640"/>
          <w:marRight w:val="0"/>
          <w:marTop w:val="0"/>
          <w:marBottom w:val="0"/>
          <w:divBdr>
            <w:top w:val="none" w:sz="0" w:space="0" w:color="auto"/>
            <w:left w:val="none" w:sz="0" w:space="0" w:color="auto"/>
            <w:bottom w:val="none" w:sz="0" w:space="0" w:color="auto"/>
            <w:right w:val="none" w:sz="0" w:space="0" w:color="auto"/>
          </w:divBdr>
        </w:div>
        <w:div w:id="1139416113">
          <w:marLeft w:val="640"/>
          <w:marRight w:val="0"/>
          <w:marTop w:val="0"/>
          <w:marBottom w:val="0"/>
          <w:divBdr>
            <w:top w:val="none" w:sz="0" w:space="0" w:color="auto"/>
            <w:left w:val="none" w:sz="0" w:space="0" w:color="auto"/>
            <w:bottom w:val="none" w:sz="0" w:space="0" w:color="auto"/>
            <w:right w:val="none" w:sz="0" w:space="0" w:color="auto"/>
          </w:divBdr>
        </w:div>
        <w:div w:id="1306859064">
          <w:marLeft w:val="640"/>
          <w:marRight w:val="0"/>
          <w:marTop w:val="0"/>
          <w:marBottom w:val="0"/>
          <w:divBdr>
            <w:top w:val="none" w:sz="0" w:space="0" w:color="auto"/>
            <w:left w:val="none" w:sz="0" w:space="0" w:color="auto"/>
            <w:bottom w:val="none" w:sz="0" w:space="0" w:color="auto"/>
            <w:right w:val="none" w:sz="0" w:space="0" w:color="auto"/>
          </w:divBdr>
        </w:div>
        <w:div w:id="567112921">
          <w:marLeft w:val="640"/>
          <w:marRight w:val="0"/>
          <w:marTop w:val="0"/>
          <w:marBottom w:val="0"/>
          <w:divBdr>
            <w:top w:val="none" w:sz="0" w:space="0" w:color="auto"/>
            <w:left w:val="none" w:sz="0" w:space="0" w:color="auto"/>
            <w:bottom w:val="none" w:sz="0" w:space="0" w:color="auto"/>
            <w:right w:val="none" w:sz="0" w:space="0" w:color="auto"/>
          </w:divBdr>
        </w:div>
        <w:div w:id="1569268509">
          <w:marLeft w:val="640"/>
          <w:marRight w:val="0"/>
          <w:marTop w:val="0"/>
          <w:marBottom w:val="0"/>
          <w:divBdr>
            <w:top w:val="none" w:sz="0" w:space="0" w:color="auto"/>
            <w:left w:val="none" w:sz="0" w:space="0" w:color="auto"/>
            <w:bottom w:val="none" w:sz="0" w:space="0" w:color="auto"/>
            <w:right w:val="none" w:sz="0" w:space="0" w:color="auto"/>
          </w:divBdr>
        </w:div>
        <w:div w:id="2122187789">
          <w:marLeft w:val="640"/>
          <w:marRight w:val="0"/>
          <w:marTop w:val="0"/>
          <w:marBottom w:val="0"/>
          <w:divBdr>
            <w:top w:val="none" w:sz="0" w:space="0" w:color="auto"/>
            <w:left w:val="none" w:sz="0" w:space="0" w:color="auto"/>
            <w:bottom w:val="none" w:sz="0" w:space="0" w:color="auto"/>
            <w:right w:val="none" w:sz="0" w:space="0" w:color="auto"/>
          </w:divBdr>
        </w:div>
      </w:divsChild>
    </w:div>
    <w:div w:id="1115295596">
      <w:bodyDiv w:val="1"/>
      <w:marLeft w:val="0"/>
      <w:marRight w:val="0"/>
      <w:marTop w:val="0"/>
      <w:marBottom w:val="0"/>
      <w:divBdr>
        <w:top w:val="none" w:sz="0" w:space="0" w:color="auto"/>
        <w:left w:val="none" w:sz="0" w:space="0" w:color="auto"/>
        <w:bottom w:val="none" w:sz="0" w:space="0" w:color="auto"/>
        <w:right w:val="none" w:sz="0" w:space="0" w:color="auto"/>
      </w:divBdr>
    </w:div>
    <w:div w:id="1130249183">
      <w:bodyDiv w:val="1"/>
      <w:marLeft w:val="0"/>
      <w:marRight w:val="0"/>
      <w:marTop w:val="0"/>
      <w:marBottom w:val="0"/>
      <w:divBdr>
        <w:top w:val="none" w:sz="0" w:space="0" w:color="auto"/>
        <w:left w:val="none" w:sz="0" w:space="0" w:color="auto"/>
        <w:bottom w:val="none" w:sz="0" w:space="0" w:color="auto"/>
        <w:right w:val="none" w:sz="0" w:space="0" w:color="auto"/>
      </w:divBdr>
      <w:divsChild>
        <w:div w:id="498273040">
          <w:marLeft w:val="640"/>
          <w:marRight w:val="0"/>
          <w:marTop w:val="0"/>
          <w:marBottom w:val="0"/>
          <w:divBdr>
            <w:top w:val="none" w:sz="0" w:space="0" w:color="auto"/>
            <w:left w:val="none" w:sz="0" w:space="0" w:color="auto"/>
            <w:bottom w:val="none" w:sz="0" w:space="0" w:color="auto"/>
            <w:right w:val="none" w:sz="0" w:space="0" w:color="auto"/>
          </w:divBdr>
        </w:div>
        <w:div w:id="1939411663">
          <w:marLeft w:val="640"/>
          <w:marRight w:val="0"/>
          <w:marTop w:val="0"/>
          <w:marBottom w:val="0"/>
          <w:divBdr>
            <w:top w:val="none" w:sz="0" w:space="0" w:color="auto"/>
            <w:left w:val="none" w:sz="0" w:space="0" w:color="auto"/>
            <w:bottom w:val="none" w:sz="0" w:space="0" w:color="auto"/>
            <w:right w:val="none" w:sz="0" w:space="0" w:color="auto"/>
          </w:divBdr>
        </w:div>
        <w:div w:id="1836609923">
          <w:marLeft w:val="640"/>
          <w:marRight w:val="0"/>
          <w:marTop w:val="0"/>
          <w:marBottom w:val="0"/>
          <w:divBdr>
            <w:top w:val="none" w:sz="0" w:space="0" w:color="auto"/>
            <w:left w:val="none" w:sz="0" w:space="0" w:color="auto"/>
            <w:bottom w:val="none" w:sz="0" w:space="0" w:color="auto"/>
            <w:right w:val="none" w:sz="0" w:space="0" w:color="auto"/>
          </w:divBdr>
        </w:div>
        <w:div w:id="1113281512">
          <w:marLeft w:val="640"/>
          <w:marRight w:val="0"/>
          <w:marTop w:val="0"/>
          <w:marBottom w:val="0"/>
          <w:divBdr>
            <w:top w:val="none" w:sz="0" w:space="0" w:color="auto"/>
            <w:left w:val="none" w:sz="0" w:space="0" w:color="auto"/>
            <w:bottom w:val="none" w:sz="0" w:space="0" w:color="auto"/>
            <w:right w:val="none" w:sz="0" w:space="0" w:color="auto"/>
          </w:divBdr>
        </w:div>
        <w:div w:id="759984475">
          <w:marLeft w:val="640"/>
          <w:marRight w:val="0"/>
          <w:marTop w:val="0"/>
          <w:marBottom w:val="0"/>
          <w:divBdr>
            <w:top w:val="none" w:sz="0" w:space="0" w:color="auto"/>
            <w:left w:val="none" w:sz="0" w:space="0" w:color="auto"/>
            <w:bottom w:val="none" w:sz="0" w:space="0" w:color="auto"/>
            <w:right w:val="none" w:sz="0" w:space="0" w:color="auto"/>
          </w:divBdr>
        </w:div>
        <w:div w:id="1540776476">
          <w:marLeft w:val="640"/>
          <w:marRight w:val="0"/>
          <w:marTop w:val="0"/>
          <w:marBottom w:val="0"/>
          <w:divBdr>
            <w:top w:val="none" w:sz="0" w:space="0" w:color="auto"/>
            <w:left w:val="none" w:sz="0" w:space="0" w:color="auto"/>
            <w:bottom w:val="none" w:sz="0" w:space="0" w:color="auto"/>
            <w:right w:val="none" w:sz="0" w:space="0" w:color="auto"/>
          </w:divBdr>
        </w:div>
        <w:div w:id="2104183146">
          <w:marLeft w:val="640"/>
          <w:marRight w:val="0"/>
          <w:marTop w:val="0"/>
          <w:marBottom w:val="0"/>
          <w:divBdr>
            <w:top w:val="none" w:sz="0" w:space="0" w:color="auto"/>
            <w:left w:val="none" w:sz="0" w:space="0" w:color="auto"/>
            <w:bottom w:val="none" w:sz="0" w:space="0" w:color="auto"/>
            <w:right w:val="none" w:sz="0" w:space="0" w:color="auto"/>
          </w:divBdr>
        </w:div>
        <w:div w:id="92554949">
          <w:marLeft w:val="640"/>
          <w:marRight w:val="0"/>
          <w:marTop w:val="0"/>
          <w:marBottom w:val="0"/>
          <w:divBdr>
            <w:top w:val="none" w:sz="0" w:space="0" w:color="auto"/>
            <w:left w:val="none" w:sz="0" w:space="0" w:color="auto"/>
            <w:bottom w:val="none" w:sz="0" w:space="0" w:color="auto"/>
            <w:right w:val="none" w:sz="0" w:space="0" w:color="auto"/>
          </w:divBdr>
        </w:div>
        <w:div w:id="1084035612">
          <w:marLeft w:val="640"/>
          <w:marRight w:val="0"/>
          <w:marTop w:val="0"/>
          <w:marBottom w:val="0"/>
          <w:divBdr>
            <w:top w:val="none" w:sz="0" w:space="0" w:color="auto"/>
            <w:left w:val="none" w:sz="0" w:space="0" w:color="auto"/>
            <w:bottom w:val="none" w:sz="0" w:space="0" w:color="auto"/>
            <w:right w:val="none" w:sz="0" w:space="0" w:color="auto"/>
          </w:divBdr>
        </w:div>
        <w:div w:id="1847207473">
          <w:marLeft w:val="640"/>
          <w:marRight w:val="0"/>
          <w:marTop w:val="0"/>
          <w:marBottom w:val="0"/>
          <w:divBdr>
            <w:top w:val="none" w:sz="0" w:space="0" w:color="auto"/>
            <w:left w:val="none" w:sz="0" w:space="0" w:color="auto"/>
            <w:bottom w:val="none" w:sz="0" w:space="0" w:color="auto"/>
            <w:right w:val="none" w:sz="0" w:space="0" w:color="auto"/>
          </w:divBdr>
        </w:div>
        <w:div w:id="2066442026">
          <w:marLeft w:val="640"/>
          <w:marRight w:val="0"/>
          <w:marTop w:val="0"/>
          <w:marBottom w:val="0"/>
          <w:divBdr>
            <w:top w:val="none" w:sz="0" w:space="0" w:color="auto"/>
            <w:left w:val="none" w:sz="0" w:space="0" w:color="auto"/>
            <w:bottom w:val="none" w:sz="0" w:space="0" w:color="auto"/>
            <w:right w:val="none" w:sz="0" w:space="0" w:color="auto"/>
          </w:divBdr>
        </w:div>
      </w:divsChild>
    </w:div>
    <w:div w:id="1162694277">
      <w:bodyDiv w:val="1"/>
      <w:marLeft w:val="0"/>
      <w:marRight w:val="0"/>
      <w:marTop w:val="0"/>
      <w:marBottom w:val="0"/>
      <w:divBdr>
        <w:top w:val="none" w:sz="0" w:space="0" w:color="auto"/>
        <w:left w:val="none" w:sz="0" w:space="0" w:color="auto"/>
        <w:bottom w:val="none" w:sz="0" w:space="0" w:color="auto"/>
        <w:right w:val="none" w:sz="0" w:space="0" w:color="auto"/>
      </w:divBdr>
      <w:divsChild>
        <w:div w:id="1260869543">
          <w:marLeft w:val="0"/>
          <w:marRight w:val="0"/>
          <w:marTop w:val="0"/>
          <w:marBottom w:val="0"/>
          <w:divBdr>
            <w:top w:val="none" w:sz="0" w:space="0" w:color="auto"/>
            <w:left w:val="none" w:sz="0" w:space="0" w:color="auto"/>
            <w:bottom w:val="none" w:sz="0" w:space="0" w:color="auto"/>
            <w:right w:val="none" w:sz="0" w:space="0" w:color="auto"/>
          </w:divBdr>
        </w:div>
      </w:divsChild>
    </w:div>
    <w:div w:id="1228413917">
      <w:bodyDiv w:val="1"/>
      <w:marLeft w:val="0"/>
      <w:marRight w:val="0"/>
      <w:marTop w:val="0"/>
      <w:marBottom w:val="0"/>
      <w:divBdr>
        <w:top w:val="none" w:sz="0" w:space="0" w:color="auto"/>
        <w:left w:val="none" w:sz="0" w:space="0" w:color="auto"/>
        <w:bottom w:val="none" w:sz="0" w:space="0" w:color="auto"/>
        <w:right w:val="none" w:sz="0" w:space="0" w:color="auto"/>
      </w:divBdr>
    </w:div>
    <w:div w:id="1280603558">
      <w:bodyDiv w:val="1"/>
      <w:marLeft w:val="0"/>
      <w:marRight w:val="0"/>
      <w:marTop w:val="0"/>
      <w:marBottom w:val="0"/>
      <w:divBdr>
        <w:top w:val="none" w:sz="0" w:space="0" w:color="auto"/>
        <w:left w:val="none" w:sz="0" w:space="0" w:color="auto"/>
        <w:bottom w:val="none" w:sz="0" w:space="0" w:color="auto"/>
        <w:right w:val="none" w:sz="0" w:space="0" w:color="auto"/>
      </w:divBdr>
      <w:divsChild>
        <w:div w:id="2096201158">
          <w:marLeft w:val="0"/>
          <w:marRight w:val="0"/>
          <w:marTop w:val="0"/>
          <w:marBottom w:val="0"/>
          <w:divBdr>
            <w:top w:val="none" w:sz="0" w:space="0" w:color="auto"/>
            <w:left w:val="none" w:sz="0" w:space="0" w:color="auto"/>
            <w:bottom w:val="none" w:sz="0" w:space="0" w:color="auto"/>
            <w:right w:val="none" w:sz="0" w:space="0" w:color="auto"/>
          </w:divBdr>
          <w:divsChild>
            <w:div w:id="1633245693">
              <w:marLeft w:val="0"/>
              <w:marRight w:val="0"/>
              <w:marTop w:val="0"/>
              <w:marBottom w:val="0"/>
              <w:divBdr>
                <w:top w:val="none" w:sz="0" w:space="0" w:color="auto"/>
                <w:left w:val="none" w:sz="0" w:space="0" w:color="auto"/>
                <w:bottom w:val="none" w:sz="0" w:space="0" w:color="auto"/>
                <w:right w:val="none" w:sz="0" w:space="0" w:color="auto"/>
              </w:divBdr>
              <w:divsChild>
                <w:div w:id="808060968">
                  <w:marLeft w:val="0"/>
                  <w:marRight w:val="0"/>
                  <w:marTop w:val="0"/>
                  <w:marBottom w:val="0"/>
                  <w:divBdr>
                    <w:top w:val="none" w:sz="0" w:space="0" w:color="auto"/>
                    <w:left w:val="none" w:sz="0" w:space="0" w:color="auto"/>
                    <w:bottom w:val="none" w:sz="0" w:space="0" w:color="auto"/>
                    <w:right w:val="none" w:sz="0" w:space="0" w:color="auto"/>
                  </w:divBdr>
                </w:div>
              </w:divsChild>
            </w:div>
            <w:div w:id="1812356515">
              <w:marLeft w:val="0"/>
              <w:marRight w:val="0"/>
              <w:marTop w:val="0"/>
              <w:marBottom w:val="0"/>
              <w:divBdr>
                <w:top w:val="none" w:sz="0" w:space="0" w:color="auto"/>
                <w:left w:val="none" w:sz="0" w:space="0" w:color="auto"/>
                <w:bottom w:val="none" w:sz="0" w:space="0" w:color="auto"/>
                <w:right w:val="none" w:sz="0" w:space="0" w:color="auto"/>
              </w:divBdr>
              <w:divsChild>
                <w:div w:id="414398357">
                  <w:marLeft w:val="0"/>
                  <w:marRight w:val="0"/>
                  <w:marTop w:val="0"/>
                  <w:marBottom w:val="0"/>
                  <w:divBdr>
                    <w:top w:val="none" w:sz="0" w:space="0" w:color="auto"/>
                    <w:left w:val="none" w:sz="0" w:space="0" w:color="auto"/>
                    <w:bottom w:val="none" w:sz="0" w:space="0" w:color="auto"/>
                    <w:right w:val="none" w:sz="0" w:space="0" w:color="auto"/>
                  </w:divBdr>
                </w:div>
              </w:divsChild>
            </w:div>
            <w:div w:id="1766807979">
              <w:marLeft w:val="0"/>
              <w:marRight w:val="0"/>
              <w:marTop w:val="0"/>
              <w:marBottom w:val="0"/>
              <w:divBdr>
                <w:top w:val="none" w:sz="0" w:space="0" w:color="auto"/>
                <w:left w:val="none" w:sz="0" w:space="0" w:color="auto"/>
                <w:bottom w:val="none" w:sz="0" w:space="0" w:color="auto"/>
                <w:right w:val="none" w:sz="0" w:space="0" w:color="auto"/>
              </w:divBdr>
              <w:divsChild>
                <w:div w:id="60907146">
                  <w:marLeft w:val="0"/>
                  <w:marRight w:val="0"/>
                  <w:marTop w:val="0"/>
                  <w:marBottom w:val="0"/>
                  <w:divBdr>
                    <w:top w:val="none" w:sz="0" w:space="0" w:color="auto"/>
                    <w:left w:val="none" w:sz="0" w:space="0" w:color="auto"/>
                    <w:bottom w:val="none" w:sz="0" w:space="0" w:color="auto"/>
                    <w:right w:val="none" w:sz="0" w:space="0" w:color="auto"/>
                  </w:divBdr>
                </w:div>
              </w:divsChild>
            </w:div>
            <w:div w:id="1318728054">
              <w:marLeft w:val="0"/>
              <w:marRight w:val="0"/>
              <w:marTop w:val="0"/>
              <w:marBottom w:val="0"/>
              <w:divBdr>
                <w:top w:val="none" w:sz="0" w:space="0" w:color="auto"/>
                <w:left w:val="none" w:sz="0" w:space="0" w:color="auto"/>
                <w:bottom w:val="none" w:sz="0" w:space="0" w:color="auto"/>
                <w:right w:val="none" w:sz="0" w:space="0" w:color="auto"/>
              </w:divBdr>
              <w:divsChild>
                <w:div w:id="10038904">
                  <w:marLeft w:val="0"/>
                  <w:marRight w:val="0"/>
                  <w:marTop w:val="0"/>
                  <w:marBottom w:val="0"/>
                  <w:divBdr>
                    <w:top w:val="none" w:sz="0" w:space="0" w:color="auto"/>
                    <w:left w:val="none" w:sz="0" w:space="0" w:color="auto"/>
                    <w:bottom w:val="none" w:sz="0" w:space="0" w:color="auto"/>
                    <w:right w:val="none" w:sz="0" w:space="0" w:color="auto"/>
                  </w:divBdr>
                </w:div>
              </w:divsChild>
            </w:div>
            <w:div w:id="140732695">
              <w:marLeft w:val="0"/>
              <w:marRight w:val="0"/>
              <w:marTop w:val="0"/>
              <w:marBottom w:val="0"/>
              <w:divBdr>
                <w:top w:val="none" w:sz="0" w:space="0" w:color="auto"/>
                <w:left w:val="none" w:sz="0" w:space="0" w:color="auto"/>
                <w:bottom w:val="none" w:sz="0" w:space="0" w:color="auto"/>
                <w:right w:val="none" w:sz="0" w:space="0" w:color="auto"/>
              </w:divBdr>
              <w:divsChild>
                <w:div w:id="2063746954">
                  <w:marLeft w:val="0"/>
                  <w:marRight w:val="0"/>
                  <w:marTop w:val="0"/>
                  <w:marBottom w:val="0"/>
                  <w:divBdr>
                    <w:top w:val="none" w:sz="0" w:space="0" w:color="auto"/>
                    <w:left w:val="none" w:sz="0" w:space="0" w:color="auto"/>
                    <w:bottom w:val="none" w:sz="0" w:space="0" w:color="auto"/>
                    <w:right w:val="none" w:sz="0" w:space="0" w:color="auto"/>
                  </w:divBdr>
                </w:div>
              </w:divsChild>
            </w:div>
            <w:div w:id="1997418717">
              <w:marLeft w:val="0"/>
              <w:marRight w:val="0"/>
              <w:marTop w:val="0"/>
              <w:marBottom w:val="0"/>
              <w:divBdr>
                <w:top w:val="none" w:sz="0" w:space="0" w:color="auto"/>
                <w:left w:val="none" w:sz="0" w:space="0" w:color="auto"/>
                <w:bottom w:val="none" w:sz="0" w:space="0" w:color="auto"/>
                <w:right w:val="none" w:sz="0" w:space="0" w:color="auto"/>
              </w:divBdr>
              <w:divsChild>
                <w:div w:id="1518080261">
                  <w:marLeft w:val="0"/>
                  <w:marRight w:val="0"/>
                  <w:marTop w:val="0"/>
                  <w:marBottom w:val="0"/>
                  <w:divBdr>
                    <w:top w:val="none" w:sz="0" w:space="0" w:color="auto"/>
                    <w:left w:val="none" w:sz="0" w:space="0" w:color="auto"/>
                    <w:bottom w:val="none" w:sz="0" w:space="0" w:color="auto"/>
                    <w:right w:val="none" w:sz="0" w:space="0" w:color="auto"/>
                  </w:divBdr>
                </w:div>
              </w:divsChild>
            </w:div>
            <w:div w:id="2031567668">
              <w:marLeft w:val="0"/>
              <w:marRight w:val="0"/>
              <w:marTop w:val="0"/>
              <w:marBottom w:val="0"/>
              <w:divBdr>
                <w:top w:val="none" w:sz="0" w:space="0" w:color="auto"/>
                <w:left w:val="none" w:sz="0" w:space="0" w:color="auto"/>
                <w:bottom w:val="none" w:sz="0" w:space="0" w:color="auto"/>
                <w:right w:val="none" w:sz="0" w:space="0" w:color="auto"/>
              </w:divBdr>
              <w:divsChild>
                <w:div w:id="1516382941">
                  <w:marLeft w:val="0"/>
                  <w:marRight w:val="0"/>
                  <w:marTop w:val="0"/>
                  <w:marBottom w:val="0"/>
                  <w:divBdr>
                    <w:top w:val="none" w:sz="0" w:space="0" w:color="auto"/>
                    <w:left w:val="none" w:sz="0" w:space="0" w:color="auto"/>
                    <w:bottom w:val="none" w:sz="0" w:space="0" w:color="auto"/>
                    <w:right w:val="none" w:sz="0" w:space="0" w:color="auto"/>
                  </w:divBdr>
                </w:div>
              </w:divsChild>
            </w:div>
            <w:div w:id="139732475">
              <w:marLeft w:val="0"/>
              <w:marRight w:val="0"/>
              <w:marTop w:val="0"/>
              <w:marBottom w:val="0"/>
              <w:divBdr>
                <w:top w:val="none" w:sz="0" w:space="0" w:color="auto"/>
                <w:left w:val="none" w:sz="0" w:space="0" w:color="auto"/>
                <w:bottom w:val="none" w:sz="0" w:space="0" w:color="auto"/>
                <w:right w:val="none" w:sz="0" w:space="0" w:color="auto"/>
              </w:divBdr>
              <w:divsChild>
                <w:div w:id="515197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4604354">
      <w:bodyDiv w:val="1"/>
      <w:marLeft w:val="0"/>
      <w:marRight w:val="0"/>
      <w:marTop w:val="0"/>
      <w:marBottom w:val="0"/>
      <w:divBdr>
        <w:top w:val="none" w:sz="0" w:space="0" w:color="auto"/>
        <w:left w:val="none" w:sz="0" w:space="0" w:color="auto"/>
        <w:bottom w:val="none" w:sz="0" w:space="0" w:color="auto"/>
        <w:right w:val="none" w:sz="0" w:space="0" w:color="auto"/>
      </w:divBdr>
    </w:div>
    <w:div w:id="1315181295">
      <w:bodyDiv w:val="1"/>
      <w:marLeft w:val="0"/>
      <w:marRight w:val="0"/>
      <w:marTop w:val="0"/>
      <w:marBottom w:val="0"/>
      <w:divBdr>
        <w:top w:val="none" w:sz="0" w:space="0" w:color="auto"/>
        <w:left w:val="none" w:sz="0" w:space="0" w:color="auto"/>
        <w:bottom w:val="none" w:sz="0" w:space="0" w:color="auto"/>
        <w:right w:val="none" w:sz="0" w:space="0" w:color="auto"/>
      </w:divBdr>
    </w:div>
    <w:div w:id="1354185071">
      <w:bodyDiv w:val="1"/>
      <w:marLeft w:val="0"/>
      <w:marRight w:val="0"/>
      <w:marTop w:val="0"/>
      <w:marBottom w:val="0"/>
      <w:divBdr>
        <w:top w:val="none" w:sz="0" w:space="0" w:color="auto"/>
        <w:left w:val="none" w:sz="0" w:space="0" w:color="auto"/>
        <w:bottom w:val="none" w:sz="0" w:space="0" w:color="auto"/>
        <w:right w:val="none" w:sz="0" w:space="0" w:color="auto"/>
      </w:divBdr>
    </w:div>
    <w:div w:id="1362583587">
      <w:bodyDiv w:val="1"/>
      <w:marLeft w:val="0"/>
      <w:marRight w:val="0"/>
      <w:marTop w:val="0"/>
      <w:marBottom w:val="0"/>
      <w:divBdr>
        <w:top w:val="none" w:sz="0" w:space="0" w:color="auto"/>
        <w:left w:val="none" w:sz="0" w:space="0" w:color="auto"/>
        <w:bottom w:val="none" w:sz="0" w:space="0" w:color="auto"/>
        <w:right w:val="none" w:sz="0" w:space="0" w:color="auto"/>
      </w:divBdr>
      <w:divsChild>
        <w:div w:id="1090083828">
          <w:marLeft w:val="0"/>
          <w:marRight w:val="0"/>
          <w:marTop w:val="0"/>
          <w:marBottom w:val="0"/>
          <w:divBdr>
            <w:top w:val="none" w:sz="0" w:space="0" w:color="auto"/>
            <w:left w:val="none" w:sz="0" w:space="0" w:color="auto"/>
            <w:bottom w:val="none" w:sz="0" w:space="0" w:color="auto"/>
            <w:right w:val="none" w:sz="0" w:space="0" w:color="auto"/>
          </w:divBdr>
        </w:div>
      </w:divsChild>
    </w:div>
    <w:div w:id="1367680940">
      <w:bodyDiv w:val="1"/>
      <w:marLeft w:val="0"/>
      <w:marRight w:val="0"/>
      <w:marTop w:val="0"/>
      <w:marBottom w:val="0"/>
      <w:divBdr>
        <w:top w:val="none" w:sz="0" w:space="0" w:color="auto"/>
        <w:left w:val="none" w:sz="0" w:space="0" w:color="auto"/>
        <w:bottom w:val="none" w:sz="0" w:space="0" w:color="auto"/>
        <w:right w:val="none" w:sz="0" w:space="0" w:color="auto"/>
      </w:divBdr>
      <w:divsChild>
        <w:div w:id="1231192033">
          <w:marLeft w:val="640"/>
          <w:marRight w:val="0"/>
          <w:marTop w:val="0"/>
          <w:marBottom w:val="0"/>
          <w:divBdr>
            <w:top w:val="none" w:sz="0" w:space="0" w:color="auto"/>
            <w:left w:val="none" w:sz="0" w:space="0" w:color="auto"/>
            <w:bottom w:val="none" w:sz="0" w:space="0" w:color="auto"/>
            <w:right w:val="none" w:sz="0" w:space="0" w:color="auto"/>
          </w:divBdr>
        </w:div>
        <w:div w:id="1343822319">
          <w:marLeft w:val="640"/>
          <w:marRight w:val="0"/>
          <w:marTop w:val="0"/>
          <w:marBottom w:val="0"/>
          <w:divBdr>
            <w:top w:val="none" w:sz="0" w:space="0" w:color="auto"/>
            <w:left w:val="none" w:sz="0" w:space="0" w:color="auto"/>
            <w:bottom w:val="none" w:sz="0" w:space="0" w:color="auto"/>
            <w:right w:val="none" w:sz="0" w:space="0" w:color="auto"/>
          </w:divBdr>
        </w:div>
        <w:div w:id="2048524452">
          <w:marLeft w:val="640"/>
          <w:marRight w:val="0"/>
          <w:marTop w:val="0"/>
          <w:marBottom w:val="0"/>
          <w:divBdr>
            <w:top w:val="none" w:sz="0" w:space="0" w:color="auto"/>
            <w:left w:val="none" w:sz="0" w:space="0" w:color="auto"/>
            <w:bottom w:val="none" w:sz="0" w:space="0" w:color="auto"/>
            <w:right w:val="none" w:sz="0" w:space="0" w:color="auto"/>
          </w:divBdr>
        </w:div>
        <w:div w:id="281813359">
          <w:marLeft w:val="640"/>
          <w:marRight w:val="0"/>
          <w:marTop w:val="0"/>
          <w:marBottom w:val="0"/>
          <w:divBdr>
            <w:top w:val="none" w:sz="0" w:space="0" w:color="auto"/>
            <w:left w:val="none" w:sz="0" w:space="0" w:color="auto"/>
            <w:bottom w:val="none" w:sz="0" w:space="0" w:color="auto"/>
            <w:right w:val="none" w:sz="0" w:space="0" w:color="auto"/>
          </w:divBdr>
        </w:div>
        <w:div w:id="464010191">
          <w:marLeft w:val="640"/>
          <w:marRight w:val="0"/>
          <w:marTop w:val="0"/>
          <w:marBottom w:val="0"/>
          <w:divBdr>
            <w:top w:val="none" w:sz="0" w:space="0" w:color="auto"/>
            <w:left w:val="none" w:sz="0" w:space="0" w:color="auto"/>
            <w:bottom w:val="none" w:sz="0" w:space="0" w:color="auto"/>
            <w:right w:val="none" w:sz="0" w:space="0" w:color="auto"/>
          </w:divBdr>
        </w:div>
        <w:div w:id="2104496879">
          <w:marLeft w:val="640"/>
          <w:marRight w:val="0"/>
          <w:marTop w:val="0"/>
          <w:marBottom w:val="0"/>
          <w:divBdr>
            <w:top w:val="none" w:sz="0" w:space="0" w:color="auto"/>
            <w:left w:val="none" w:sz="0" w:space="0" w:color="auto"/>
            <w:bottom w:val="none" w:sz="0" w:space="0" w:color="auto"/>
            <w:right w:val="none" w:sz="0" w:space="0" w:color="auto"/>
          </w:divBdr>
        </w:div>
        <w:div w:id="21244651">
          <w:marLeft w:val="640"/>
          <w:marRight w:val="0"/>
          <w:marTop w:val="0"/>
          <w:marBottom w:val="0"/>
          <w:divBdr>
            <w:top w:val="none" w:sz="0" w:space="0" w:color="auto"/>
            <w:left w:val="none" w:sz="0" w:space="0" w:color="auto"/>
            <w:bottom w:val="none" w:sz="0" w:space="0" w:color="auto"/>
            <w:right w:val="none" w:sz="0" w:space="0" w:color="auto"/>
          </w:divBdr>
        </w:div>
        <w:div w:id="352806352">
          <w:marLeft w:val="640"/>
          <w:marRight w:val="0"/>
          <w:marTop w:val="0"/>
          <w:marBottom w:val="0"/>
          <w:divBdr>
            <w:top w:val="none" w:sz="0" w:space="0" w:color="auto"/>
            <w:left w:val="none" w:sz="0" w:space="0" w:color="auto"/>
            <w:bottom w:val="none" w:sz="0" w:space="0" w:color="auto"/>
            <w:right w:val="none" w:sz="0" w:space="0" w:color="auto"/>
          </w:divBdr>
        </w:div>
        <w:div w:id="409079248">
          <w:marLeft w:val="640"/>
          <w:marRight w:val="0"/>
          <w:marTop w:val="0"/>
          <w:marBottom w:val="0"/>
          <w:divBdr>
            <w:top w:val="none" w:sz="0" w:space="0" w:color="auto"/>
            <w:left w:val="none" w:sz="0" w:space="0" w:color="auto"/>
            <w:bottom w:val="none" w:sz="0" w:space="0" w:color="auto"/>
            <w:right w:val="none" w:sz="0" w:space="0" w:color="auto"/>
          </w:divBdr>
        </w:div>
        <w:div w:id="743186957">
          <w:marLeft w:val="640"/>
          <w:marRight w:val="0"/>
          <w:marTop w:val="0"/>
          <w:marBottom w:val="0"/>
          <w:divBdr>
            <w:top w:val="none" w:sz="0" w:space="0" w:color="auto"/>
            <w:left w:val="none" w:sz="0" w:space="0" w:color="auto"/>
            <w:bottom w:val="none" w:sz="0" w:space="0" w:color="auto"/>
            <w:right w:val="none" w:sz="0" w:space="0" w:color="auto"/>
          </w:divBdr>
        </w:div>
        <w:div w:id="134880386">
          <w:marLeft w:val="640"/>
          <w:marRight w:val="0"/>
          <w:marTop w:val="0"/>
          <w:marBottom w:val="0"/>
          <w:divBdr>
            <w:top w:val="none" w:sz="0" w:space="0" w:color="auto"/>
            <w:left w:val="none" w:sz="0" w:space="0" w:color="auto"/>
            <w:bottom w:val="none" w:sz="0" w:space="0" w:color="auto"/>
            <w:right w:val="none" w:sz="0" w:space="0" w:color="auto"/>
          </w:divBdr>
        </w:div>
        <w:div w:id="976302581">
          <w:marLeft w:val="640"/>
          <w:marRight w:val="0"/>
          <w:marTop w:val="0"/>
          <w:marBottom w:val="0"/>
          <w:divBdr>
            <w:top w:val="none" w:sz="0" w:space="0" w:color="auto"/>
            <w:left w:val="none" w:sz="0" w:space="0" w:color="auto"/>
            <w:bottom w:val="none" w:sz="0" w:space="0" w:color="auto"/>
            <w:right w:val="none" w:sz="0" w:space="0" w:color="auto"/>
          </w:divBdr>
        </w:div>
        <w:div w:id="1433168377">
          <w:marLeft w:val="640"/>
          <w:marRight w:val="0"/>
          <w:marTop w:val="0"/>
          <w:marBottom w:val="0"/>
          <w:divBdr>
            <w:top w:val="none" w:sz="0" w:space="0" w:color="auto"/>
            <w:left w:val="none" w:sz="0" w:space="0" w:color="auto"/>
            <w:bottom w:val="none" w:sz="0" w:space="0" w:color="auto"/>
            <w:right w:val="none" w:sz="0" w:space="0" w:color="auto"/>
          </w:divBdr>
        </w:div>
      </w:divsChild>
    </w:div>
    <w:div w:id="1377048963">
      <w:bodyDiv w:val="1"/>
      <w:marLeft w:val="0"/>
      <w:marRight w:val="0"/>
      <w:marTop w:val="0"/>
      <w:marBottom w:val="0"/>
      <w:divBdr>
        <w:top w:val="none" w:sz="0" w:space="0" w:color="auto"/>
        <w:left w:val="none" w:sz="0" w:space="0" w:color="auto"/>
        <w:bottom w:val="none" w:sz="0" w:space="0" w:color="auto"/>
        <w:right w:val="none" w:sz="0" w:space="0" w:color="auto"/>
      </w:divBdr>
    </w:div>
    <w:div w:id="1381634149">
      <w:bodyDiv w:val="1"/>
      <w:marLeft w:val="0"/>
      <w:marRight w:val="0"/>
      <w:marTop w:val="0"/>
      <w:marBottom w:val="0"/>
      <w:divBdr>
        <w:top w:val="none" w:sz="0" w:space="0" w:color="auto"/>
        <w:left w:val="none" w:sz="0" w:space="0" w:color="auto"/>
        <w:bottom w:val="none" w:sz="0" w:space="0" w:color="auto"/>
        <w:right w:val="none" w:sz="0" w:space="0" w:color="auto"/>
      </w:divBdr>
      <w:divsChild>
        <w:div w:id="1526166752">
          <w:marLeft w:val="640"/>
          <w:marRight w:val="0"/>
          <w:marTop w:val="0"/>
          <w:marBottom w:val="0"/>
          <w:divBdr>
            <w:top w:val="none" w:sz="0" w:space="0" w:color="auto"/>
            <w:left w:val="none" w:sz="0" w:space="0" w:color="auto"/>
            <w:bottom w:val="none" w:sz="0" w:space="0" w:color="auto"/>
            <w:right w:val="none" w:sz="0" w:space="0" w:color="auto"/>
          </w:divBdr>
        </w:div>
        <w:div w:id="814175847">
          <w:marLeft w:val="640"/>
          <w:marRight w:val="0"/>
          <w:marTop w:val="0"/>
          <w:marBottom w:val="0"/>
          <w:divBdr>
            <w:top w:val="none" w:sz="0" w:space="0" w:color="auto"/>
            <w:left w:val="none" w:sz="0" w:space="0" w:color="auto"/>
            <w:bottom w:val="none" w:sz="0" w:space="0" w:color="auto"/>
            <w:right w:val="none" w:sz="0" w:space="0" w:color="auto"/>
          </w:divBdr>
        </w:div>
        <w:div w:id="222059832">
          <w:marLeft w:val="640"/>
          <w:marRight w:val="0"/>
          <w:marTop w:val="0"/>
          <w:marBottom w:val="0"/>
          <w:divBdr>
            <w:top w:val="none" w:sz="0" w:space="0" w:color="auto"/>
            <w:left w:val="none" w:sz="0" w:space="0" w:color="auto"/>
            <w:bottom w:val="none" w:sz="0" w:space="0" w:color="auto"/>
            <w:right w:val="none" w:sz="0" w:space="0" w:color="auto"/>
          </w:divBdr>
        </w:div>
        <w:div w:id="1489008445">
          <w:marLeft w:val="640"/>
          <w:marRight w:val="0"/>
          <w:marTop w:val="0"/>
          <w:marBottom w:val="0"/>
          <w:divBdr>
            <w:top w:val="none" w:sz="0" w:space="0" w:color="auto"/>
            <w:left w:val="none" w:sz="0" w:space="0" w:color="auto"/>
            <w:bottom w:val="none" w:sz="0" w:space="0" w:color="auto"/>
            <w:right w:val="none" w:sz="0" w:space="0" w:color="auto"/>
          </w:divBdr>
        </w:div>
        <w:div w:id="985203136">
          <w:marLeft w:val="640"/>
          <w:marRight w:val="0"/>
          <w:marTop w:val="0"/>
          <w:marBottom w:val="0"/>
          <w:divBdr>
            <w:top w:val="none" w:sz="0" w:space="0" w:color="auto"/>
            <w:left w:val="none" w:sz="0" w:space="0" w:color="auto"/>
            <w:bottom w:val="none" w:sz="0" w:space="0" w:color="auto"/>
            <w:right w:val="none" w:sz="0" w:space="0" w:color="auto"/>
          </w:divBdr>
        </w:div>
        <w:div w:id="1237129081">
          <w:marLeft w:val="640"/>
          <w:marRight w:val="0"/>
          <w:marTop w:val="0"/>
          <w:marBottom w:val="0"/>
          <w:divBdr>
            <w:top w:val="none" w:sz="0" w:space="0" w:color="auto"/>
            <w:left w:val="none" w:sz="0" w:space="0" w:color="auto"/>
            <w:bottom w:val="none" w:sz="0" w:space="0" w:color="auto"/>
            <w:right w:val="none" w:sz="0" w:space="0" w:color="auto"/>
          </w:divBdr>
        </w:div>
        <w:div w:id="589394763">
          <w:marLeft w:val="640"/>
          <w:marRight w:val="0"/>
          <w:marTop w:val="0"/>
          <w:marBottom w:val="0"/>
          <w:divBdr>
            <w:top w:val="none" w:sz="0" w:space="0" w:color="auto"/>
            <w:left w:val="none" w:sz="0" w:space="0" w:color="auto"/>
            <w:bottom w:val="none" w:sz="0" w:space="0" w:color="auto"/>
            <w:right w:val="none" w:sz="0" w:space="0" w:color="auto"/>
          </w:divBdr>
        </w:div>
        <w:div w:id="1250310042">
          <w:marLeft w:val="640"/>
          <w:marRight w:val="0"/>
          <w:marTop w:val="0"/>
          <w:marBottom w:val="0"/>
          <w:divBdr>
            <w:top w:val="none" w:sz="0" w:space="0" w:color="auto"/>
            <w:left w:val="none" w:sz="0" w:space="0" w:color="auto"/>
            <w:bottom w:val="none" w:sz="0" w:space="0" w:color="auto"/>
            <w:right w:val="none" w:sz="0" w:space="0" w:color="auto"/>
          </w:divBdr>
        </w:div>
        <w:div w:id="1786073550">
          <w:marLeft w:val="640"/>
          <w:marRight w:val="0"/>
          <w:marTop w:val="0"/>
          <w:marBottom w:val="0"/>
          <w:divBdr>
            <w:top w:val="none" w:sz="0" w:space="0" w:color="auto"/>
            <w:left w:val="none" w:sz="0" w:space="0" w:color="auto"/>
            <w:bottom w:val="none" w:sz="0" w:space="0" w:color="auto"/>
            <w:right w:val="none" w:sz="0" w:space="0" w:color="auto"/>
          </w:divBdr>
        </w:div>
      </w:divsChild>
    </w:div>
    <w:div w:id="1430009135">
      <w:bodyDiv w:val="1"/>
      <w:marLeft w:val="0"/>
      <w:marRight w:val="0"/>
      <w:marTop w:val="0"/>
      <w:marBottom w:val="0"/>
      <w:divBdr>
        <w:top w:val="none" w:sz="0" w:space="0" w:color="auto"/>
        <w:left w:val="none" w:sz="0" w:space="0" w:color="auto"/>
        <w:bottom w:val="none" w:sz="0" w:space="0" w:color="auto"/>
        <w:right w:val="none" w:sz="0" w:space="0" w:color="auto"/>
      </w:divBdr>
    </w:div>
    <w:div w:id="1440370033">
      <w:bodyDiv w:val="1"/>
      <w:marLeft w:val="0"/>
      <w:marRight w:val="0"/>
      <w:marTop w:val="0"/>
      <w:marBottom w:val="0"/>
      <w:divBdr>
        <w:top w:val="none" w:sz="0" w:space="0" w:color="auto"/>
        <w:left w:val="none" w:sz="0" w:space="0" w:color="auto"/>
        <w:bottom w:val="none" w:sz="0" w:space="0" w:color="auto"/>
        <w:right w:val="none" w:sz="0" w:space="0" w:color="auto"/>
      </w:divBdr>
      <w:divsChild>
        <w:div w:id="338315406">
          <w:marLeft w:val="640"/>
          <w:marRight w:val="0"/>
          <w:marTop w:val="0"/>
          <w:marBottom w:val="0"/>
          <w:divBdr>
            <w:top w:val="none" w:sz="0" w:space="0" w:color="auto"/>
            <w:left w:val="none" w:sz="0" w:space="0" w:color="auto"/>
            <w:bottom w:val="none" w:sz="0" w:space="0" w:color="auto"/>
            <w:right w:val="none" w:sz="0" w:space="0" w:color="auto"/>
          </w:divBdr>
        </w:div>
        <w:div w:id="2044476893">
          <w:marLeft w:val="640"/>
          <w:marRight w:val="0"/>
          <w:marTop w:val="0"/>
          <w:marBottom w:val="0"/>
          <w:divBdr>
            <w:top w:val="none" w:sz="0" w:space="0" w:color="auto"/>
            <w:left w:val="none" w:sz="0" w:space="0" w:color="auto"/>
            <w:bottom w:val="none" w:sz="0" w:space="0" w:color="auto"/>
            <w:right w:val="none" w:sz="0" w:space="0" w:color="auto"/>
          </w:divBdr>
        </w:div>
        <w:div w:id="385759086">
          <w:marLeft w:val="640"/>
          <w:marRight w:val="0"/>
          <w:marTop w:val="0"/>
          <w:marBottom w:val="0"/>
          <w:divBdr>
            <w:top w:val="none" w:sz="0" w:space="0" w:color="auto"/>
            <w:left w:val="none" w:sz="0" w:space="0" w:color="auto"/>
            <w:bottom w:val="none" w:sz="0" w:space="0" w:color="auto"/>
            <w:right w:val="none" w:sz="0" w:space="0" w:color="auto"/>
          </w:divBdr>
        </w:div>
        <w:div w:id="1218739107">
          <w:marLeft w:val="640"/>
          <w:marRight w:val="0"/>
          <w:marTop w:val="0"/>
          <w:marBottom w:val="0"/>
          <w:divBdr>
            <w:top w:val="none" w:sz="0" w:space="0" w:color="auto"/>
            <w:left w:val="none" w:sz="0" w:space="0" w:color="auto"/>
            <w:bottom w:val="none" w:sz="0" w:space="0" w:color="auto"/>
            <w:right w:val="none" w:sz="0" w:space="0" w:color="auto"/>
          </w:divBdr>
        </w:div>
        <w:div w:id="1341662991">
          <w:marLeft w:val="640"/>
          <w:marRight w:val="0"/>
          <w:marTop w:val="0"/>
          <w:marBottom w:val="0"/>
          <w:divBdr>
            <w:top w:val="none" w:sz="0" w:space="0" w:color="auto"/>
            <w:left w:val="none" w:sz="0" w:space="0" w:color="auto"/>
            <w:bottom w:val="none" w:sz="0" w:space="0" w:color="auto"/>
            <w:right w:val="none" w:sz="0" w:space="0" w:color="auto"/>
          </w:divBdr>
        </w:div>
        <w:div w:id="606930737">
          <w:marLeft w:val="640"/>
          <w:marRight w:val="0"/>
          <w:marTop w:val="0"/>
          <w:marBottom w:val="0"/>
          <w:divBdr>
            <w:top w:val="none" w:sz="0" w:space="0" w:color="auto"/>
            <w:left w:val="none" w:sz="0" w:space="0" w:color="auto"/>
            <w:bottom w:val="none" w:sz="0" w:space="0" w:color="auto"/>
            <w:right w:val="none" w:sz="0" w:space="0" w:color="auto"/>
          </w:divBdr>
        </w:div>
        <w:div w:id="1182402918">
          <w:marLeft w:val="640"/>
          <w:marRight w:val="0"/>
          <w:marTop w:val="0"/>
          <w:marBottom w:val="0"/>
          <w:divBdr>
            <w:top w:val="none" w:sz="0" w:space="0" w:color="auto"/>
            <w:left w:val="none" w:sz="0" w:space="0" w:color="auto"/>
            <w:bottom w:val="none" w:sz="0" w:space="0" w:color="auto"/>
            <w:right w:val="none" w:sz="0" w:space="0" w:color="auto"/>
          </w:divBdr>
        </w:div>
        <w:div w:id="355621881">
          <w:marLeft w:val="640"/>
          <w:marRight w:val="0"/>
          <w:marTop w:val="0"/>
          <w:marBottom w:val="0"/>
          <w:divBdr>
            <w:top w:val="none" w:sz="0" w:space="0" w:color="auto"/>
            <w:left w:val="none" w:sz="0" w:space="0" w:color="auto"/>
            <w:bottom w:val="none" w:sz="0" w:space="0" w:color="auto"/>
            <w:right w:val="none" w:sz="0" w:space="0" w:color="auto"/>
          </w:divBdr>
        </w:div>
        <w:div w:id="1129589044">
          <w:marLeft w:val="640"/>
          <w:marRight w:val="0"/>
          <w:marTop w:val="0"/>
          <w:marBottom w:val="0"/>
          <w:divBdr>
            <w:top w:val="none" w:sz="0" w:space="0" w:color="auto"/>
            <w:left w:val="none" w:sz="0" w:space="0" w:color="auto"/>
            <w:bottom w:val="none" w:sz="0" w:space="0" w:color="auto"/>
            <w:right w:val="none" w:sz="0" w:space="0" w:color="auto"/>
          </w:divBdr>
        </w:div>
        <w:div w:id="288441746">
          <w:marLeft w:val="640"/>
          <w:marRight w:val="0"/>
          <w:marTop w:val="0"/>
          <w:marBottom w:val="0"/>
          <w:divBdr>
            <w:top w:val="none" w:sz="0" w:space="0" w:color="auto"/>
            <w:left w:val="none" w:sz="0" w:space="0" w:color="auto"/>
            <w:bottom w:val="none" w:sz="0" w:space="0" w:color="auto"/>
            <w:right w:val="none" w:sz="0" w:space="0" w:color="auto"/>
          </w:divBdr>
        </w:div>
        <w:div w:id="1491405495">
          <w:marLeft w:val="640"/>
          <w:marRight w:val="0"/>
          <w:marTop w:val="0"/>
          <w:marBottom w:val="0"/>
          <w:divBdr>
            <w:top w:val="none" w:sz="0" w:space="0" w:color="auto"/>
            <w:left w:val="none" w:sz="0" w:space="0" w:color="auto"/>
            <w:bottom w:val="none" w:sz="0" w:space="0" w:color="auto"/>
            <w:right w:val="none" w:sz="0" w:space="0" w:color="auto"/>
          </w:divBdr>
        </w:div>
        <w:div w:id="1393196848">
          <w:marLeft w:val="640"/>
          <w:marRight w:val="0"/>
          <w:marTop w:val="0"/>
          <w:marBottom w:val="0"/>
          <w:divBdr>
            <w:top w:val="none" w:sz="0" w:space="0" w:color="auto"/>
            <w:left w:val="none" w:sz="0" w:space="0" w:color="auto"/>
            <w:bottom w:val="none" w:sz="0" w:space="0" w:color="auto"/>
            <w:right w:val="none" w:sz="0" w:space="0" w:color="auto"/>
          </w:divBdr>
        </w:div>
        <w:div w:id="514542423">
          <w:marLeft w:val="640"/>
          <w:marRight w:val="0"/>
          <w:marTop w:val="0"/>
          <w:marBottom w:val="0"/>
          <w:divBdr>
            <w:top w:val="none" w:sz="0" w:space="0" w:color="auto"/>
            <w:left w:val="none" w:sz="0" w:space="0" w:color="auto"/>
            <w:bottom w:val="none" w:sz="0" w:space="0" w:color="auto"/>
            <w:right w:val="none" w:sz="0" w:space="0" w:color="auto"/>
          </w:divBdr>
        </w:div>
        <w:div w:id="82917329">
          <w:marLeft w:val="640"/>
          <w:marRight w:val="0"/>
          <w:marTop w:val="0"/>
          <w:marBottom w:val="0"/>
          <w:divBdr>
            <w:top w:val="none" w:sz="0" w:space="0" w:color="auto"/>
            <w:left w:val="none" w:sz="0" w:space="0" w:color="auto"/>
            <w:bottom w:val="none" w:sz="0" w:space="0" w:color="auto"/>
            <w:right w:val="none" w:sz="0" w:space="0" w:color="auto"/>
          </w:divBdr>
        </w:div>
      </w:divsChild>
    </w:div>
    <w:div w:id="1440492995">
      <w:bodyDiv w:val="1"/>
      <w:marLeft w:val="0"/>
      <w:marRight w:val="0"/>
      <w:marTop w:val="0"/>
      <w:marBottom w:val="0"/>
      <w:divBdr>
        <w:top w:val="none" w:sz="0" w:space="0" w:color="auto"/>
        <w:left w:val="none" w:sz="0" w:space="0" w:color="auto"/>
        <w:bottom w:val="none" w:sz="0" w:space="0" w:color="auto"/>
        <w:right w:val="none" w:sz="0" w:space="0" w:color="auto"/>
      </w:divBdr>
      <w:divsChild>
        <w:div w:id="789009716">
          <w:marLeft w:val="0"/>
          <w:marRight w:val="0"/>
          <w:marTop w:val="0"/>
          <w:marBottom w:val="0"/>
          <w:divBdr>
            <w:top w:val="none" w:sz="0" w:space="0" w:color="auto"/>
            <w:left w:val="none" w:sz="0" w:space="0" w:color="auto"/>
            <w:bottom w:val="none" w:sz="0" w:space="0" w:color="auto"/>
            <w:right w:val="none" w:sz="0" w:space="0" w:color="auto"/>
          </w:divBdr>
          <w:divsChild>
            <w:div w:id="1490513460">
              <w:marLeft w:val="0"/>
              <w:marRight w:val="0"/>
              <w:marTop w:val="0"/>
              <w:marBottom w:val="0"/>
              <w:divBdr>
                <w:top w:val="none" w:sz="0" w:space="0" w:color="auto"/>
                <w:left w:val="none" w:sz="0" w:space="0" w:color="auto"/>
                <w:bottom w:val="none" w:sz="0" w:space="0" w:color="auto"/>
                <w:right w:val="none" w:sz="0" w:space="0" w:color="auto"/>
              </w:divBdr>
              <w:divsChild>
                <w:div w:id="779495366">
                  <w:marLeft w:val="0"/>
                  <w:marRight w:val="0"/>
                  <w:marTop w:val="0"/>
                  <w:marBottom w:val="0"/>
                  <w:divBdr>
                    <w:top w:val="none" w:sz="0" w:space="0" w:color="auto"/>
                    <w:left w:val="none" w:sz="0" w:space="0" w:color="auto"/>
                    <w:bottom w:val="none" w:sz="0" w:space="0" w:color="auto"/>
                    <w:right w:val="none" w:sz="0" w:space="0" w:color="auto"/>
                  </w:divBdr>
                </w:div>
              </w:divsChild>
            </w:div>
            <w:div w:id="1108888902">
              <w:marLeft w:val="0"/>
              <w:marRight w:val="0"/>
              <w:marTop w:val="0"/>
              <w:marBottom w:val="0"/>
              <w:divBdr>
                <w:top w:val="none" w:sz="0" w:space="0" w:color="auto"/>
                <w:left w:val="none" w:sz="0" w:space="0" w:color="auto"/>
                <w:bottom w:val="none" w:sz="0" w:space="0" w:color="auto"/>
                <w:right w:val="none" w:sz="0" w:space="0" w:color="auto"/>
              </w:divBdr>
              <w:divsChild>
                <w:div w:id="1322388542">
                  <w:marLeft w:val="0"/>
                  <w:marRight w:val="0"/>
                  <w:marTop w:val="0"/>
                  <w:marBottom w:val="0"/>
                  <w:divBdr>
                    <w:top w:val="none" w:sz="0" w:space="0" w:color="auto"/>
                    <w:left w:val="none" w:sz="0" w:space="0" w:color="auto"/>
                    <w:bottom w:val="none" w:sz="0" w:space="0" w:color="auto"/>
                    <w:right w:val="none" w:sz="0" w:space="0" w:color="auto"/>
                  </w:divBdr>
                  <w:divsChild>
                    <w:div w:id="1999142291">
                      <w:marLeft w:val="0"/>
                      <w:marRight w:val="0"/>
                      <w:marTop w:val="0"/>
                      <w:marBottom w:val="0"/>
                      <w:divBdr>
                        <w:top w:val="none" w:sz="0" w:space="0" w:color="auto"/>
                        <w:left w:val="none" w:sz="0" w:space="0" w:color="auto"/>
                        <w:bottom w:val="none" w:sz="0" w:space="0" w:color="auto"/>
                        <w:right w:val="none" w:sz="0" w:space="0" w:color="auto"/>
                      </w:divBdr>
                      <w:divsChild>
                        <w:div w:id="1246840296">
                          <w:marLeft w:val="0"/>
                          <w:marRight w:val="0"/>
                          <w:marTop w:val="0"/>
                          <w:marBottom w:val="0"/>
                          <w:divBdr>
                            <w:top w:val="none" w:sz="0" w:space="0" w:color="auto"/>
                            <w:left w:val="none" w:sz="0" w:space="0" w:color="auto"/>
                            <w:bottom w:val="none" w:sz="0" w:space="0" w:color="auto"/>
                            <w:right w:val="none" w:sz="0" w:space="0" w:color="auto"/>
                          </w:divBdr>
                          <w:divsChild>
                            <w:div w:id="2142922621">
                              <w:marLeft w:val="0"/>
                              <w:marRight w:val="0"/>
                              <w:marTop w:val="0"/>
                              <w:marBottom w:val="0"/>
                              <w:divBdr>
                                <w:top w:val="none" w:sz="0" w:space="0" w:color="auto"/>
                                <w:left w:val="none" w:sz="0" w:space="0" w:color="auto"/>
                                <w:bottom w:val="none" w:sz="0" w:space="0" w:color="auto"/>
                                <w:right w:val="none" w:sz="0" w:space="0" w:color="auto"/>
                              </w:divBdr>
                              <w:divsChild>
                                <w:div w:id="532157421">
                                  <w:marLeft w:val="0"/>
                                  <w:marRight w:val="0"/>
                                  <w:marTop w:val="0"/>
                                  <w:marBottom w:val="0"/>
                                  <w:divBdr>
                                    <w:top w:val="none" w:sz="0" w:space="0" w:color="auto"/>
                                    <w:left w:val="none" w:sz="0" w:space="0" w:color="auto"/>
                                    <w:bottom w:val="none" w:sz="0" w:space="0" w:color="auto"/>
                                    <w:right w:val="none" w:sz="0" w:space="0" w:color="auto"/>
                                  </w:divBdr>
                                  <w:divsChild>
                                    <w:div w:id="1697776338">
                                      <w:marLeft w:val="0"/>
                                      <w:marRight w:val="0"/>
                                      <w:marTop w:val="0"/>
                                      <w:marBottom w:val="0"/>
                                      <w:divBdr>
                                        <w:top w:val="none" w:sz="0" w:space="0" w:color="auto"/>
                                        <w:left w:val="none" w:sz="0" w:space="0" w:color="auto"/>
                                        <w:bottom w:val="none" w:sz="0" w:space="0" w:color="auto"/>
                                        <w:right w:val="none" w:sz="0" w:space="0" w:color="auto"/>
                                      </w:divBdr>
                                      <w:divsChild>
                                        <w:div w:id="196310223">
                                          <w:marLeft w:val="0"/>
                                          <w:marRight w:val="0"/>
                                          <w:marTop w:val="0"/>
                                          <w:marBottom w:val="0"/>
                                          <w:divBdr>
                                            <w:top w:val="none" w:sz="0" w:space="0" w:color="auto"/>
                                            <w:left w:val="none" w:sz="0" w:space="0" w:color="auto"/>
                                            <w:bottom w:val="none" w:sz="0" w:space="0" w:color="auto"/>
                                            <w:right w:val="none" w:sz="0" w:space="0" w:color="auto"/>
                                          </w:divBdr>
                                          <w:divsChild>
                                            <w:div w:id="1617715935">
                                              <w:marLeft w:val="0"/>
                                              <w:marRight w:val="0"/>
                                              <w:marTop w:val="0"/>
                                              <w:marBottom w:val="0"/>
                                              <w:divBdr>
                                                <w:top w:val="none" w:sz="0" w:space="0" w:color="auto"/>
                                                <w:left w:val="none" w:sz="0" w:space="0" w:color="auto"/>
                                                <w:bottom w:val="none" w:sz="0" w:space="0" w:color="auto"/>
                                                <w:right w:val="none" w:sz="0" w:space="0" w:color="auto"/>
                                              </w:divBdr>
                                              <w:divsChild>
                                                <w:div w:id="100419121">
                                                  <w:marLeft w:val="0"/>
                                                  <w:marRight w:val="0"/>
                                                  <w:marTop w:val="0"/>
                                                  <w:marBottom w:val="0"/>
                                                  <w:divBdr>
                                                    <w:top w:val="none" w:sz="0" w:space="0" w:color="auto"/>
                                                    <w:left w:val="none" w:sz="0" w:space="0" w:color="auto"/>
                                                    <w:bottom w:val="none" w:sz="0" w:space="0" w:color="auto"/>
                                                    <w:right w:val="none" w:sz="0" w:space="0" w:color="auto"/>
                                                  </w:divBdr>
                                                  <w:divsChild>
                                                    <w:div w:id="740568828">
                                                      <w:marLeft w:val="0"/>
                                                      <w:marRight w:val="0"/>
                                                      <w:marTop w:val="0"/>
                                                      <w:marBottom w:val="0"/>
                                                      <w:divBdr>
                                                        <w:top w:val="none" w:sz="0" w:space="0" w:color="auto"/>
                                                        <w:left w:val="none" w:sz="0" w:space="0" w:color="auto"/>
                                                        <w:bottom w:val="none" w:sz="0" w:space="0" w:color="auto"/>
                                                        <w:right w:val="none" w:sz="0" w:space="0" w:color="auto"/>
                                                      </w:divBdr>
                                                      <w:divsChild>
                                                        <w:div w:id="1104686918">
                                                          <w:marLeft w:val="0"/>
                                                          <w:marRight w:val="0"/>
                                                          <w:marTop w:val="0"/>
                                                          <w:marBottom w:val="0"/>
                                                          <w:divBdr>
                                                            <w:top w:val="none" w:sz="0" w:space="0" w:color="auto"/>
                                                            <w:left w:val="none" w:sz="0" w:space="0" w:color="auto"/>
                                                            <w:bottom w:val="none" w:sz="0" w:space="0" w:color="auto"/>
                                                            <w:right w:val="none" w:sz="0" w:space="0" w:color="auto"/>
                                                          </w:divBdr>
                                                          <w:divsChild>
                                                            <w:div w:id="117342147">
                                                              <w:marLeft w:val="0"/>
                                                              <w:marRight w:val="0"/>
                                                              <w:marTop w:val="0"/>
                                                              <w:marBottom w:val="0"/>
                                                              <w:divBdr>
                                                                <w:top w:val="none" w:sz="0" w:space="0" w:color="auto"/>
                                                                <w:left w:val="none" w:sz="0" w:space="0" w:color="auto"/>
                                                                <w:bottom w:val="none" w:sz="0" w:space="0" w:color="auto"/>
                                                                <w:right w:val="none" w:sz="0" w:space="0" w:color="auto"/>
                                                              </w:divBdr>
                                                              <w:divsChild>
                                                                <w:div w:id="742996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453523191">
      <w:bodyDiv w:val="1"/>
      <w:marLeft w:val="0"/>
      <w:marRight w:val="0"/>
      <w:marTop w:val="0"/>
      <w:marBottom w:val="0"/>
      <w:divBdr>
        <w:top w:val="none" w:sz="0" w:space="0" w:color="auto"/>
        <w:left w:val="none" w:sz="0" w:space="0" w:color="auto"/>
        <w:bottom w:val="none" w:sz="0" w:space="0" w:color="auto"/>
        <w:right w:val="none" w:sz="0" w:space="0" w:color="auto"/>
      </w:divBdr>
      <w:divsChild>
        <w:div w:id="835268687">
          <w:marLeft w:val="0"/>
          <w:marRight w:val="0"/>
          <w:marTop w:val="0"/>
          <w:marBottom w:val="0"/>
          <w:divBdr>
            <w:top w:val="none" w:sz="0" w:space="0" w:color="auto"/>
            <w:left w:val="none" w:sz="0" w:space="0" w:color="auto"/>
            <w:bottom w:val="none" w:sz="0" w:space="0" w:color="auto"/>
            <w:right w:val="none" w:sz="0" w:space="0" w:color="auto"/>
          </w:divBdr>
        </w:div>
      </w:divsChild>
    </w:div>
    <w:div w:id="1454329297">
      <w:bodyDiv w:val="1"/>
      <w:marLeft w:val="0"/>
      <w:marRight w:val="0"/>
      <w:marTop w:val="0"/>
      <w:marBottom w:val="0"/>
      <w:divBdr>
        <w:top w:val="none" w:sz="0" w:space="0" w:color="auto"/>
        <w:left w:val="none" w:sz="0" w:space="0" w:color="auto"/>
        <w:bottom w:val="none" w:sz="0" w:space="0" w:color="auto"/>
        <w:right w:val="none" w:sz="0" w:space="0" w:color="auto"/>
      </w:divBdr>
      <w:divsChild>
        <w:div w:id="1978410126">
          <w:marLeft w:val="640"/>
          <w:marRight w:val="0"/>
          <w:marTop w:val="0"/>
          <w:marBottom w:val="0"/>
          <w:divBdr>
            <w:top w:val="none" w:sz="0" w:space="0" w:color="auto"/>
            <w:left w:val="none" w:sz="0" w:space="0" w:color="auto"/>
            <w:bottom w:val="none" w:sz="0" w:space="0" w:color="auto"/>
            <w:right w:val="none" w:sz="0" w:space="0" w:color="auto"/>
          </w:divBdr>
        </w:div>
        <w:div w:id="1607686780">
          <w:marLeft w:val="640"/>
          <w:marRight w:val="0"/>
          <w:marTop w:val="0"/>
          <w:marBottom w:val="0"/>
          <w:divBdr>
            <w:top w:val="none" w:sz="0" w:space="0" w:color="auto"/>
            <w:left w:val="none" w:sz="0" w:space="0" w:color="auto"/>
            <w:bottom w:val="none" w:sz="0" w:space="0" w:color="auto"/>
            <w:right w:val="none" w:sz="0" w:space="0" w:color="auto"/>
          </w:divBdr>
        </w:div>
        <w:div w:id="1570653102">
          <w:marLeft w:val="640"/>
          <w:marRight w:val="0"/>
          <w:marTop w:val="0"/>
          <w:marBottom w:val="0"/>
          <w:divBdr>
            <w:top w:val="none" w:sz="0" w:space="0" w:color="auto"/>
            <w:left w:val="none" w:sz="0" w:space="0" w:color="auto"/>
            <w:bottom w:val="none" w:sz="0" w:space="0" w:color="auto"/>
            <w:right w:val="none" w:sz="0" w:space="0" w:color="auto"/>
          </w:divBdr>
        </w:div>
        <w:div w:id="1391924740">
          <w:marLeft w:val="640"/>
          <w:marRight w:val="0"/>
          <w:marTop w:val="0"/>
          <w:marBottom w:val="0"/>
          <w:divBdr>
            <w:top w:val="none" w:sz="0" w:space="0" w:color="auto"/>
            <w:left w:val="none" w:sz="0" w:space="0" w:color="auto"/>
            <w:bottom w:val="none" w:sz="0" w:space="0" w:color="auto"/>
            <w:right w:val="none" w:sz="0" w:space="0" w:color="auto"/>
          </w:divBdr>
        </w:div>
        <w:div w:id="1878350077">
          <w:marLeft w:val="640"/>
          <w:marRight w:val="0"/>
          <w:marTop w:val="0"/>
          <w:marBottom w:val="0"/>
          <w:divBdr>
            <w:top w:val="none" w:sz="0" w:space="0" w:color="auto"/>
            <w:left w:val="none" w:sz="0" w:space="0" w:color="auto"/>
            <w:bottom w:val="none" w:sz="0" w:space="0" w:color="auto"/>
            <w:right w:val="none" w:sz="0" w:space="0" w:color="auto"/>
          </w:divBdr>
        </w:div>
        <w:div w:id="2088378948">
          <w:marLeft w:val="640"/>
          <w:marRight w:val="0"/>
          <w:marTop w:val="0"/>
          <w:marBottom w:val="0"/>
          <w:divBdr>
            <w:top w:val="none" w:sz="0" w:space="0" w:color="auto"/>
            <w:left w:val="none" w:sz="0" w:space="0" w:color="auto"/>
            <w:bottom w:val="none" w:sz="0" w:space="0" w:color="auto"/>
            <w:right w:val="none" w:sz="0" w:space="0" w:color="auto"/>
          </w:divBdr>
        </w:div>
        <w:div w:id="1892300848">
          <w:marLeft w:val="640"/>
          <w:marRight w:val="0"/>
          <w:marTop w:val="0"/>
          <w:marBottom w:val="0"/>
          <w:divBdr>
            <w:top w:val="none" w:sz="0" w:space="0" w:color="auto"/>
            <w:left w:val="none" w:sz="0" w:space="0" w:color="auto"/>
            <w:bottom w:val="none" w:sz="0" w:space="0" w:color="auto"/>
            <w:right w:val="none" w:sz="0" w:space="0" w:color="auto"/>
          </w:divBdr>
        </w:div>
        <w:div w:id="237444813">
          <w:marLeft w:val="640"/>
          <w:marRight w:val="0"/>
          <w:marTop w:val="0"/>
          <w:marBottom w:val="0"/>
          <w:divBdr>
            <w:top w:val="none" w:sz="0" w:space="0" w:color="auto"/>
            <w:left w:val="none" w:sz="0" w:space="0" w:color="auto"/>
            <w:bottom w:val="none" w:sz="0" w:space="0" w:color="auto"/>
            <w:right w:val="none" w:sz="0" w:space="0" w:color="auto"/>
          </w:divBdr>
        </w:div>
        <w:div w:id="208566647">
          <w:marLeft w:val="640"/>
          <w:marRight w:val="0"/>
          <w:marTop w:val="0"/>
          <w:marBottom w:val="0"/>
          <w:divBdr>
            <w:top w:val="none" w:sz="0" w:space="0" w:color="auto"/>
            <w:left w:val="none" w:sz="0" w:space="0" w:color="auto"/>
            <w:bottom w:val="none" w:sz="0" w:space="0" w:color="auto"/>
            <w:right w:val="none" w:sz="0" w:space="0" w:color="auto"/>
          </w:divBdr>
        </w:div>
        <w:div w:id="747968526">
          <w:marLeft w:val="640"/>
          <w:marRight w:val="0"/>
          <w:marTop w:val="0"/>
          <w:marBottom w:val="0"/>
          <w:divBdr>
            <w:top w:val="none" w:sz="0" w:space="0" w:color="auto"/>
            <w:left w:val="none" w:sz="0" w:space="0" w:color="auto"/>
            <w:bottom w:val="none" w:sz="0" w:space="0" w:color="auto"/>
            <w:right w:val="none" w:sz="0" w:space="0" w:color="auto"/>
          </w:divBdr>
        </w:div>
        <w:div w:id="714741507">
          <w:marLeft w:val="640"/>
          <w:marRight w:val="0"/>
          <w:marTop w:val="0"/>
          <w:marBottom w:val="0"/>
          <w:divBdr>
            <w:top w:val="none" w:sz="0" w:space="0" w:color="auto"/>
            <w:left w:val="none" w:sz="0" w:space="0" w:color="auto"/>
            <w:bottom w:val="none" w:sz="0" w:space="0" w:color="auto"/>
            <w:right w:val="none" w:sz="0" w:space="0" w:color="auto"/>
          </w:divBdr>
        </w:div>
      </w:divsChild>
    </w:div>
    <w:div w:id="1459447650">
      <w:bodyDiv w:val="1"/>
      <w:marLeft w:val="0"/>
      <w:marRight w:val="0"/>
      <w:marTop w:val="0"/>
      <w:marBottom w:val="0"/>
      <w:divBdr>
        <w:top w:val="none" w:sz="0" w:space="0" w:color="auto"/>
        <w:left w:val="none" w:sz="0" w:space="0" w:color="auto"/>
        <w:bottom w:val="none" w:sz="0" w:space="0" w:color="auto"/>
        <w:right w:val="none" w:sz="0" w:space="0" w:color="auto"/>
      </w:divBdr>
    </w:div>
    <w:div w:id="1505247633">
      <w:bodyDiv w:val="1"/>
      <w:marLeft w:val="0"/>
      <w:marRight w:val="0"/>
      <w:marTop w:val="0"/>
      <w:marBottom w:val="0"/>
      <w:divBdr>
        <w:top w:val="none" w:sz="0" w:space="0" w:color="auto"/>
        <w:left w:val="none" w:sz="0" w:space="0" w:color="auto"/>
        <w:bottom w:val="none" w:sz="0" w:space="0" w:color="auto"/>
        <w:right w:val="none" w:sz="0" w:space="0" w:color="auto"/>
      </w:divBdr>
      <w:divsChild>
        <w:div w:id="1737240178">
          <w:marLeft w:val="0"/>
          <w:marRight w:val="0"/>
          <w:marTop w:val="0"/>
          <w:marBottom w:val="0"/>
          <w:divBdr>
            <w:top w:val="none" w:sz="0" w:space="0" w:color="auto"/>
            <w:left w:val="none" w:sz="0" w:space="0" w:color="auto"/>
            <w:bottom w:val="none" w:sz="0" w:space="0" w:color="auto"/>
            <w:right w:val="none" w:sz="0" w:space="0" w:color="auto"/>
          </w:divBdr>
        </w:div>
      </w:divsChild>
    </w:div>
    <w:div w:id="1512793023">
      <w:bodyDiv w:val="1"/>
      <w:marLeft w:val="0"/>
      <w:marRight w:val="0"/>
      <w:marTop w:val="0"/>
      <w:marBottom w:val="0"/>
      <w:divBdr>
        <w:top w:val="none" w:sz="0" w:space="0" w:color="auto"/>
        <w:left w:val="none" w:sz="0" w:space="0" w:color="auto"/>
        <w:bottom w:val="none" w:sz="0" w:space="0" w:color="auto"/>
        <w:right w:val="none" w:sz="0" w:space="0" w:color="auto"/>
      </w:divBdr>
      <w:divsChild>
        <w:div w:id="2013409963">
          <w:marLeft w:val="0"/>
          <w:marRight w:val="0"/>
          <w:marTop w:val="0"/>
          <w:marBottom w:val="0"/>
          <w:divBdr>
            <w:top w:val="none" w:sz="0" w:space="0" w:color="auto"/>
            <w:left w:val="none" w:sz="0" w:space="0" w:color="auto"/>
            <w:bottom w:val="none" w:sz="0" w:space="0" w:color="auto"/>
            <w:right w:val="none" w:sz="0" w:space="0" w:color="auto"/>
          </w:divBdr>
          <w:divsChild>
            <w:div w:id="738745052">
              <w:marLeft w:val="0"/>
              <w:marRight w:val="0"/>
              <w:marTop w:val="0"/>
              <w:marBottom w:val="0"/>
              <w:divBdr>
                <w:top w:val="none" w:sz="0" w:space="0" w:color="auto"/>
                <w:left w:val="none" w:sz="0" w:space="0" w:color="auto"/>
                <w:bottom w:val="none" w:sz="0" w:space="0" w:color="auto"/>
                <w:right w:val="none" w:sz="0" w:space="0" w:color="auto"/>
              </w:divBdr>
              <w:divsChild>
                <w:div w:id="1338001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5265557">
      <w:bodyDiv w:val="1"/>
      <w:marLeft w:val="0"/>
      <w:marRight w:val="0"/>
      <w:marTop w:val="0"/>
      <w:marBottom w:val="0"/>
      <w:divBdr>
        <w:top w:val="none" w:sz="0" w:space="0" w:color="auto"/>
        <w:left w:val="none" w:sz="0" w:space="0" w:color="auto"/>
        <w:bottom w:val="none" w:sz="0" w:space="0" w:color="auto"/>
        <w:right w:val="none" w:sz="0" w:space="0" w:color="auto"/>
      </w:divBdr>
      <w:divsChild>
        <w:div w:id="1576890712">
          <w:marLeft w:val="640"/>
          <w:marRight w:val="0"/>
          <w:marTop w:val="0"/>
          <w:marBottom w:val="0"/>
          <w:divBdr>
            <w:top w:val="none" w:sz="0" w:space="0" w:color="auto"/>
            <w:left w:val="none" w:sz="0" w:space="0" w:color="auto"/>
            <w:bottom w:val="none" w:sz="0" w:space="0" w:color="auto"/>
            <w:right w:val="none" w:sz="0" w:space="0" w:color="auto"/>
          </w:divBdr>
        </w:div>
        <w:div w:id="2040929336">
          <w:marLeft w:val="640"/>
          <w:marRight w:val="0"/>
          <w:marTop w:val="0"/>
          <w:marBottom w:val="0"/>
          <w:divBdr>
            <w:top w:val="none" w:sz="0" w:space="0" w:color="auto"/>
            <w:left w:val="none" w:sz="0" w:space="0" w:color="auto"/>
            <w:bottom w:val="none" w:sz="0" w:space="0" w:color="auto"/>
            <w:right w:val="none" w:sz="0" w:space="0" w:color="auto"/>
          </w:divBdr>
        </w:div>
        <w:div w:id="148375664">
          <w:marLeft w:val="640"/>
          <w:marRight w:val="0"/>
          <w:marTop w:val="0"/>
          <w:marBottom w:val="0"/>
          <w:divBdr>
            <w:top w:val="none" w:sz="0" w:space="0" w:color="auto"/>
            <w:left w:val="none" w:sz="0" w:space="0" w:color="auto"/>
            <w:bottom w:val="none" w:sz="0" w:space="0" w:color="auto"/>
            <w:right w:val="none" w:sz="0" w:space="0" w:color="auto"/>
          </w:divBdr>
        </w:div>
        <w:div w:id="1037582253">
          <w:marLeft w:val="640"/>
          <w:marRight w:val="0"/>
          <w:marTop w:val="0"/>
          <w:marBottom w:val="0"/>
          <w:divBdr>
            <w:top w:val="none" w:sz="0" w:space="0" w:color="auto"/>
            <w:left w:val="none" w:sz="0" w:space="0" w:color="auto"/>
            <w:bottom w:val="none" w:sz="0" w:space="0" w:color="auto"/>
            <w:right w:val="none" w:sz="0" w:space="0" w:color="auto"/>
          </w:divBdr>
        </w:div>
        <w:div w:id="1924801188">
          <w:marLeft w:val="640"/>
          <w:marRight w:val="0"/>
          <w:marTop w:val="0"/>
          <w:marBottom w:val="0"/>
          <w:divBdr>
            <w:top w:val="none" w:sz="0" w:space="0" w:color="auto"/>
            <w:left w:val="none" w:sz="0" w:space="0" w:color="auto"/>
            <w:bottom w:val="none" w:sz="0" w:space="0" w:color="auto"/>
            <w:right w:val="none" w:sz="0" w:space="0" w:color="auto"/>
          </w:divBdr>
        </w:div>
        <w:div w:id="535849525">
          <w:marLeft w:val="640"/>
          <w:marRight w:val="0"/>
          <w:marTop w:val="0"/>
          <w:marBottom w:val="0"/>
          <w:divBdr>
            <w:top w:val="none" w:sz="0" w:space="0" w:color="auto"/>
            <w:left w:val="none" w:sz="0" w:space="0" w:color="auto"/>
            <w:bottom w:val="none" w:sz="0" w:space="0" w:color="auto"/>
            <w:right w:val="none" w:sz="0" w:space="0" w:color="auto"/>
          </w:divBdr>
        </w:div>
        <w:div w:id="878857242">
          <w:marLeft w:val="640"/>
          <w:marRight w:val="0"/>
          <w:marTop w:val="0"/>
          <w:marBottom w:val="0"/>
          <w:divBdr>
            <w:top w:val="none" w:sz="0" w:space="0" w:color="auto"/>
            <w:left w:val="none" w:sz="0" w:space="0" w:color="auto"/>
            <w:bottom w:val="none" w:sz="0" w:space="0" w:color="auto"/>
            <w:right w:val="none" w:sz="0" w:space="0" w:color="auto"/>
          </w:divBdr>
        </w:div>
        <w:div w:id="309868136">
          <w:marLeft w:val="640"/>
          <w:marRight w:val="0"/>
          <w:marTop w:val="0"/>
          <w:marBottom w:val="0"/>
          <w:divBdr>
            <w:top w:val="none" w:sz="0" w:space="0" w:color="auto"/>
            <w:left w:val="none" w:sz="0" w:space="0" w:color="auto"/>
            <w:bottom w:val="none" w:sz="0" w:space="0" w:color="auto"/>
            <w:right w:val="none" w:sz="0" w:space="0" w:color="auto"/>
          </w:divBdr>
        </w:div>
        <w:div w:id="16198415">
          <w:marLeft w:val="640"/>
          <w:marRight w:val="0"/>
          <w:marTop w:val="0"/>
          <w:marBottom w:val="0"/>
          <w:divBdr>
            <w:top w:val="none" w:sz="0" w:space="0" w:color="auto"/>
            <w:left w:val="none" w:sz="0" w:space="0" w:color="auto"/>
            <w:bottom w:val="none" w:sz="0" w:space="0" w:color="auto"/>
            <w:right w:val="none" w:sz="0" w:space="0" w:color="auto"/>
          </w:divBdr>
        </w:div>
        <w:div w:id="63141662">
          <w:marLeft w:val="640"/>
          <w:marRight w:val="0"/>
          <w:marTop w:val="0"/>
          <w:marBottom w:val="0"/>
          <w:divBdr>
            <w:top w:val="none" w:sz="0" w:space="0" w:color="auto"/>
            <w:left w:val="none" w:sz="0" w:space="0" w:color="auto"/>
            <w:bottom w:val="none" w:sz="0" w:space="0" w:color="auto"/>
            <w:right w:val="none" w:sz="0" w:space="0" w:color="auto"/>
          </w:divBdr>
        </w:div>
        <w:div w:id="2143689154">
          <w:marLeft w:val="640"/>
          <w:marRight w:val="0"/>
          <w:marTop w:val="0"/>
          <w:marBottom w:val="0"/>
          <w:divBdr>
            <w:top w:val="none" w:sz="0" w:space="0" w:color="auto"/>
            <w:left w:val="none" w:sz="0" w:space="0" w:color="auto"/>
            <w:bottom w:val="none" w:sz="0" w:space="0" w:color="auto"/>
            <w:right w:val="none" w:sz="0" w:space="0" w:color="auto"/>
          </w:divBdr>
        </w:div>
        <w:div w:id="1060711240">
          <w:marLeft w:val="640"/>
          <w:marRight w:val="0"/>
          <w:marTop w:val="0"/>
          <w:marBottom w:val="0"/>
          <w:divBdr>
            <w:top w:val="none" w:sz="0" w:space="0" w:color="auto"/>
            <w:left w:val="none" w:sz="0" w:space="0" w:color="auto"/>
            <w:bottom w:val="none" w:sz="0" w:space="0" w:color="auto"/>
            <w:right w:val="none" w:sz="0" w:space="0" w:color="auto"/>
          </w:divBdr>
        </w:div>
        <w:div w:id="1206022524">
          <w:marLeft w:val="640"/>
          <w:marRight w:val="0"/>
          <w:marTop w:val="0"/>
          <w:marBottom w:val="0"/>
          <w:divBdr>
            <w:top w:val="none" w:sz="0" w:space="0" w:color="auto"/>
            <w:left w:val="none" w:sz="0" w:space="0" w:color="auto"/>
            <w:bottom w:val="none" w:sz="0" w:space="0" w:color="auto"/>
            <w:right w:val="none" w:sz="0" w:space="0" w:color="auto"/>
          </w:divBdr>
        </w:div>
        <w:div w:id="1896964483">
          <w:marLeft w:val="640"/>
          <w:marRight w:val="0"/>
          <w:marTop w:val="0"/>
          <w:marBottom w:val="0"/>
          <w:divBdr>
            <w:top w:val="none" w:sz="0" w:space="0" w:color="auto"/>
            <w:left w:val="none" w:sz="0" w:space="0" w:color="auto"/>
            <w:bottom w:val="none" w:sz="0" w:space="0" w:color="auto"/>
            <w:right w:val="none" w:sz="0" w:space="0" w:color="auto"/>
          </w:divBdr>
        </w:div>
        <w:div w:id="459224671">
          <w:marLeft w:val="640"/>
          <w:marRight w:val="0"/>
          <w:marTop w:val="0"/>
          <w:marBottom w:val="0"/>
          <w:divBdr>
            <w:top w:val="none" w:sz="0" w:space="0" w:color="auto"/>
            <w:left w:val="none" w:sz="0" w:space="0" w:color="auto"/>
            <w:bottom w:val="none" w:sz="0" w:space="0" w:color="auto"/>
            <w:right w:val="none" w:sz="0" w:space="0" w:color="auto"/>
          </w:divBdr>
        </w:div>
      </w:divsChild>
    </w:div>
    <w:div w:id="1522276459">
      <w:bodyDiv w:val="1"/>
      <w:marLeft w:val="0"/>
      <w:marRight w:val="0"/>
      <w:marTop w:val="0"/>
      <w:marBottom w:val="0"/>
      <w:divBdr>
        <w:top w:val="none" w:sz="0" w:space="0" w:color="auto"/>
        <w:left w:val="none" w:sz="0" w:space="0" w:color="auto"/>
        <w:bottom w:val="none" w:sz="0" w:space="0" w:color="auto"/>
        <w:right w:val="none" w:sz="0" w:space="0" w:color="auto"/>
      </w:divBdr>
      <w:divsChild>
        <w:div w:id="1481772555">
          <w:marLeft w:val="0"/>
          <w:marRight w:val="0"/>
          <w:marTop w:val="0"/>
          <w:marBottom w:val="0"/>
          <w:divBdr>
            <w:top w:val="none" w:sz="0" w:space="0" w:color="auto"/>
            <w:left w:val="none" w:sz="0" w:space="0" w:color="auto"/>
            <w:bottom w:val="none" w:sz="0" w:space="0" w:color="auto"/>
            <w:right w:val="none" w:sz="0" w:space="0" w:color="auto"/>
          </w:divBdr>
          <w:divsChild>
            <w:div w:id="2130396294">
              <w:marLeft w:val="0"/>
              <w:marRight w:val="0"/>
              <w:marTop w:val="0"/>
              <w:marBottom w:val="0"/>
              <w:divBdr>
                <w:top w:val="none" w:sz="0" w:space="0" w:color="auto"/>
                <w:left w:val="none" w:sz="0" w:space="0" w:color="auto"/>
                <w:bottom w:val="none" w:sz="0" w:space="0" w:color="auto"/>
                <w:right w:val="none" w:sz="0" w:space="0" w:color="auto"/>
              </w:divBdr>
              <w:divsChild>
                <w:div w:id="557672729">
                  <w:marLeft w:val="0"/>
                  <w:marRight w:val="0"/>
                  <w:marTop w:val="0"/>
                  <w:marBottom w:val="0"/>
                  <w:divBdr>
                    <w:top w:val="none" w:sz="0" w:space="0" w:color="auto"/>
                    <w:left w:val="none" w:sz="0" w:space="0" w:color="auto"/>
                    <w:bottom w:val="none" w:sz="0" w:space="0" w:color="auto"/>
                    <w:right w:val="none" w:sz="0" w:space="0" w:color="auto"/>
                  </w:divBdr>
                </w:div>
              </w:divsChild>
            </w:div>
            <w:div w:id="193155848">
              <w:marLeft w:val="0"/>
              <w:marRight w:val="0"/>
              <w:marTop w:val="0"/>
              <w:marBottom w:val="0"/>
              <w:divBdr>
                <w:top w:val="none" w:sz="0" w:space="0" w:color="auto"/>
                <w:left w:val="none" w:sz="0" w:space="0" w:color="auto"/>
                <w:bottom w:val="none" w:sz="0" w:space="0" w:color="auto"/>
                <w:right w:val="none" w:sz="0" w:space="0" w:color="auto"/>
              </w:divBdr>
              <w:divsChild>
                <w:div w:id="1374034015">
                  <w:marLeft w:val="0"/>
                  <w:marRight w:val="0"/>
                  <w:marTop w:val="0"/>
                  <w:marBottom w:val="0"/>
                  <w:divBdr>
                    <w:top w:val="none" w:sz="0" w:space="0" w:color="auto"/>
                    <w:left w:val="none" w:sz="0" w:space="0" w:color="auto"/>
                    <w:bottom w:val="none" w:sz="0" w:space="0" w:color="auto"/>
                    <w:right w:val="none" w:sz="0" w:space="0" w:color="auto"/>
                  </w:divBdr>
                </w:div>
              </w:divsChild>
            </w:div>
            <w:div w:id="1389956470">
              <w:marLeft w:val="0"/>
              <w:marRight w:val="0"/>
              <w:marTop w:val="0"/>
              <w:marBottom w:val="0"/>
              <w:divBdr>
                <w:top w:val="none" w:sz="0" w:space="0" w:color="auto"/>
                <w:left w:val="none" w:sz="0" w:space="0" w:color="auto"/>
                <w:bottom w:val="none" w:sz="0" w:space="0" w:color="auto"/>
                <w:right w:val="none" w:sz="0" w:space="0" w:color="auto"/>
              </w:divBdr>
              <w:divsChild>
                <w:div w:id="2061125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48832">
      <w:bodyDiv w:val="1"/>
      <w:marLeft w:val="0"/>
      <w:marRight w:val="0"/>
      <w:marTop w:val="0"/>
      <w:marBottom w:val="0"/>
      <w:divBdr>
        <w:top w:val="none" w:sz="0" w:space="0" w:color="auto"/>
        <w:left w:val="none" w:sz="0" w:space="0" w:color="auto"/>
        <w:bottom w:val="none" w:sz="0" w:space="0" w:color="auto"/>
        <w:right w:val="none" w:sz="0" w:space="0" w:color="auto"/>
      </w:divBdr>
    </w:div>
    <w:div w:id="1527479308">
      <w:bodyDiv w:val="1"/>
      <w:marLeft w:val="0"/>
      <w:marRight w:val="0"/>
      <w:marTop w:val="0"/>
      <w:marBottom w:val="0"/>
      <w:divBdr>
        <w:top w:val="none" w:sz="0" w:space="0" w:color="auto"/>
        <w:left w:val="none" w:sz="0" w:space="0" w:color="auto"/>
        <w:bottom w:val="none" w:sz="0" w:space="0" w:color="auto"/>
        <w:right w:val="none" w:sz="0" w:space="0" w:color="auto"/>
      </w:divBdr>
      <w:divsChild>
        <w:div w:id="607003828">
          <w:marLeft w:val="640"/>
          <w:marRight w:val="0"/>
          <w:marTop w:val="0"/>
          <w:marBottom w:val="0"/>
          <w:divBdr>
            <w:top w:val="none" w:sz="0" w:space="0" w:color="auto"/>
            <w:left w:val="none" w:sz="0" w:space="0" w:color="auto"/>
            <w:bottom w:val="none" w:sz="0" w:space="0" w:color="auto"/>
            <w:right w:val="none" w:sz="0" w:space="0" w:color="auto"/>
          </w:divBdr>
        </w:div>
        <w:div w:id="286159976">
          <w:marLeft w:val="640"/>
          <w:marRight w:val="0"/>
          <w:marTop w:val="0"/>
          <w:marBottom w:val="0"/>
          <w:divBdr>
            <w:top w:val="none" w:sz="0" w:space="0" w:color="auto"/>
            <w:left w:val="none" w:sz="0" w:space="0" w:color="auto"/>
            <w:bottom w:val="none" w:sz="0" w:space="0" w:color="auto"/>
            <w:right w:val="none" w:sz="0" w:space="0" w:color="auto"/>
          </w:divBdr>
        </w:div>
        <w:div w:id="900290980">
          <w:marLeft w:val="640"/>
          <w:marRight w:val="0"/>
          <w:marTop w:val="0"/>
          <w:marBottom w:val="0"/>
          <w:divBdr>
            <w:top w:val="none" w:sz="0" w:space="0" w:color="auto"/>
            <w:left w:val="none" w:sz="0" w:space="0" w:color="auto"/>
            <w:bottom w:val="none" w:sz="0" w:space="0" w:color="auto"/>
            <w:right w:val="none" w:sz="0" w:space="0" w:color="auto"/>
          </w:divBdr>
        </w:div>
        <w:div w:id="21130972">
          <w:marLeft w:val="640"/>
          <w:marRight w:val="0"/>
          <w:marTop w:val="0"/>
          <w:marBottom w:val="0"/>
          <w:divBdr>
            <w:top w:val="none" w:sz="0" w:space="0" w:color="auto"/>
            <w:left w:val="none" w:sz="0" w:space="0" w:color="auto"/>
            <w:bottom w:val="none" w:sz="0" w:space="0" w:color="auto"/>
            <w:right w:val="none" w:sz="0" w:space="0" w:color="auto"/>
          </w:divBdr>
        </w:div>
        <w:div w:id="839273334">
          <w:marLeft w:val="640"/>
          <w:marRight w:val="0"/>
          <w:marTop w:val="0"/>
          <w:marBottom w:val="0"/>
          <w:divBdr>
            <w:top w:val="none" w:sz="0" w:space="0" w:color="auto"/>
            <w:left w:val="none" w:sz="0" w:space="0" w:color="auto"/>
            <w:bottom w:val="none" w:sz="0" w:space="0" w:color="auto"/>
            <w:right w:val="none" w:sz="0" w:space="0" w:color="auto"/>
          </w:divBdr>
        </w:div>
        <w:div w:id="921838288">
          <w:marLeft w:val="640"/>
          <w:marRight w:val="0"/>
          <w:marTop w:val="0"/>
          <w:marBottom w:val="0"/>
          <w:divBdr>
            <w:top w:val="none" w:sz="0" w:space="0" w:color="auto"/>
            <w:left w:val="none" w:sz="0" w:space="0" w:color="auto"/>
            <w:bottom w:val="none" w:sz="0" w:space="0" w:color="auto"/>
            <w:right w:val="none" w:sz="0" w:space="0" w:color="auto"/>
          </w:divBdr>
        </w:div>
        <w:div w:id="1591547511">
          <w:marLeft w:val="640"/>
          <w:marRight w:val="0"/>
          <w:marTop w:val="0"/>
          <w:marBottom w:val="0"/>
          <w:divBdr>
            <w:top w:val="none" w:sz="0" w:space="0" w:color="auto"/>
            <w:left w:val="none" w:sz="0" w:space="0" w:color="auto"/>
            <w:bottom w:val="none" w:sz="0" w:space="0" w:color="auto"/>
            <w:right w:val="none" w:sz="0" w:space="0" w:color="auto"/>
          </w:divBdr>
        </w:div>
        <w:div w:id="822936735">
          <w:marLeft w:val="640"/>
          <w:marRight w:val="0"/>
          <w:marTop w:val="0"/>
          <w:marBottom w:val="0"/>
          <w:divBdr>
            <w:top w:val="none" w:sz="0" w:space="0" w:color="auto"/>
            <w:left w:val="none" w:sz="0" w:space="0" w:color="auto"/>
            <w:bottom w:val="none" w:sz="0" w:space="0" w:color="auto"/>
            <w:right w:val="none" w:sz="0" w:space="0" w:color="auto"/>
          </w:divBdr>
        </w:div>
        <w:div w:id="567231970">
          <w:marLeft w:val="640"/>
          <w:marRight w:val="0"/>
          <w:marTop w:val="0"/>
          <w:marBottom w:val="0"/>
          <w:divBdr>
            <w:top w:val="none" w:sz="0" w:space="0" w:color="auto"/>
            <w:left w:val="none" w:sz="0" w:space="0" w:color="auto"/>
            <w:bottom w:val="none" w:sz="0" w:space="0" w:color="auto"/>
            <w:right w:val="none" w:sz="0" w:space="0" w:color="auto"/>
          </w:divBdr>
        </w:div>
        <w:div w:id="1648633892">
          <w:marLeft w:val="640"/>
          <w:marRight w:val="0"/>
          <w:marTop w:val="0"/>
          <w:marBottom w:val="0"/>
          <w:divBdr>
            <w:top w:val="none" w:sz="0" w:space="0" w:color="auto"/>
            <w:left w:val="none" w:sz="0" w:space="0" w:color="auto"/>
            <w:bottom w:val="none" w:sz="0" w:space="0" w:color="auto"/>
            <w:right w:val="none" w:sz="0" w:space="0" w:color="auto"/>
          </w:divBdr>
        </w:div>
        <w:div w:id="1739207341">
          <w:marLeft w:val="640"/>
          <w:marRight w:val="0"/>
          <w:marTop w:val="0"/>
          <w:marBottom w:val="0"/>
          <w:divBdr>
            <w:top w:val="none" w:sz="0" w:space="0" w:color="auto"/>
            <w:left w:val="none" w:sz="0" w:space="0" w:color="auto"/>
            <w:bottom w:val="none" w:sz="0" w:space="0" w:color="auto"/>
            <w:right w:val="none" w:sz="0" w:space="0" w:color="auto"/>
          </w:divBdr>
        </w:div>
        <w:div w:id="663631409">
          <w:marLeft w:val="640"/>
          <w:marRight w:val="0"/>
          <w:marTop w:val="0"/>
          <w:marBottom w:val="0"/>
          <w:divBdr>
            <w:top w:val="none" w:sz="0" w:space="0" w:color="auto"/>
            <w:left w:val="none" w:sz="0" w:space="0" w:color="auto"/>
            <w:bottom w:val="none" w:sz="0" w:space="0" w:color="auto"/>
            <w:right w:val="none" w:sz="0" w:space="0" w:color="auto"/>
          </w:divBdr>
        </w:div>
      </w:divsChild>
    </w:div>
    <w:div w:id="1549367988">
      <w:bodyDiv w:val="1"/>
      <w:marLeft w:val="0"/>
      <w:marRight w:val="0"/>
      <w:marTop w:val="0"/>
      <w:marBottom w:val="0"/>
      <w:divBdr>
        <w:top w:val="none" w:sz="0" w:space="0" w:color="auto"/>
        <w:left w:val="none" w:sz="0" w:space="0" w:color="auto"/>
        <w:bottom w:val="none" w:sz="0" w:space="0" w:color="auto"/>
        <w:right w:val="none" w:sz="0" w:space="0" w:color="auto"/>
      </w:divBdr>
      <w:divsChild>
        <w:div w:id="703336445">
          <w:marLeft w:val="640"/>
          <w:marRight w:val="0"/>
          <w:marTop w:val="0"/>
          <w:marBottom w:val="0"/>
          <w:divBdr>
            <w:top w:val="none" w:sz="0" w:space="0" w:color="auto"/>
            <w:left w:val="none" w:sz="0" w:space="0" w:color="auto"/>
            <w:bottom w:val="none" w:sz="0" w:space="0" w:color="auto"/>
            <w:right w:val="none" w:sz="0" w:space="0" w:color="auto"/>
          </w:divBdr>
        </w:div>
        <w:div w:id="838421694">
          <w:marLeft w:val="640"/>
          <w:marRight w:val="0"/>
          <w:marTop w:val="0"/>
          <w:marBottom w:val="0"/>
          <w:divBdr>
            <w:top w:val="none" w:sz="0" w:space="0" w:color="auto"/>
            <w:left w:val="none" w:sz="0" w:space="0" w:color="auto"/>
            <w:bottom w:val="none" w:sz="0" w:space="0" w:color="auto"/>
            <w:right w:val="none" w:sz="0" w:space="0" w:color="auto"/>
          </w:divBdr>
        </w:div>
        <w:div w:id="1027947166">
          <w:marLeft w:val="640"/>
          <w:marRight w:val="0"/>
          <w:marTop w:val="0"/>
          <w:marBottom w:val="0"/>
          <w:divBdr>
            <w:top w:val="none" w:sz="0" w:space="0" w:color="auto"/>
            <w:left w:val="none" w:sz="0" w:space="0" w:color="auto"/>
            <w:bottom w:val="none" w:sz="0" w:space="0" w:color="auto"/>
            <w:right w:val="none" w:sz="0" w:space="0" w:color="auto"/>
          </w:divBdr>
        </w:div>
        <w:div w:id="131218569">
          <w:marLeft w:val="640"/>
          <w:marRight w:val="0"/>
          <w:marTop w:val="0"/>
          <w:marBottom w:val="0"/>
          <w:divBdr>
            <w:top w:val="none" w:sz="0" w:space="0" w:color="auto"/>
            <w:left w:val="none" w:sz="0" w:space="0" w:color="auto"/>
            <w:bottom w:val="none" w:sz="0" w:space="0" w:color="auto"/>
            <w:right w:val="none" w:sz="0" w:space="0" w:color="auto"/>
          </w:divBdr>
        </w:div>
        <w:div w:id="472259172">
          <w:marLeft w:val="640"/>
          <w:marRight w:val="0"/>
          <w:marTop w:val="0"/>
          <w:marBottom w:val="0"/>
          <w:divBdr>
            <w:top w:val="none" w:sz="0" w:space="0" w:color="auto"/>
            <w:left w:val="none" w:sz="0" w:space="0" w:color="auto"/>
            <w:bottom w:val="none" w:sz="0" w:space="0" w:color="auto"/>
            <w:right w:val="none" w:sz="0" w:space="0" w:color="auto"/>
          </w:divBdr>
        </w:div>
        <w:div w:id="1704790084">
          <w:marLeft w:val="640"/>
          <w:marRight w:val="0"/>
          <w:marTop w:val="0"/>
          <w:marBottom w:val="0"/>
          <w:divBdr>
            <w:top w:val="none" w:sz="0" w:space="0" w:color="auto"/>
            <w:left w:val="none" w:sz="0" w:space="0" w:color="auto"/>
            <w:bottom w:val="none" w:sz="0" w:space="0" w:color="auto"/>
            <w:right w:val="none" w:sz="0" w:space="0" w:color="auto"/>
          </w:divBdr>
        </w:div>
        <w:div w:id="138572900">
          <w:marLeft w:val="640"/>
          <w:marRight w:val="0"/>
          <w:marTop w:val="0"/>
          <w:marBottom w:val="0"/>
          <w:divBdr>
            <w:top w:val="none" w:sz="0" w:space="0" w:color="auto"/>
            <w:left w:val="none" w:sz="0" w:space="0" w:color="auto"/>
            <w:bottom w:val="none" w:sz="0" w:space="0" w:color="auto"/>
            <w:right w:val="none" w:sz="0" w:space="0" w:color="auto"/>
          </w:divBdr>
        </w:div>
        <w:div w:id="1755055600">
          <w:marLeft w:val="640"/>
          <w:marRight w:val="0"/>
          <w:marTop w:val="0"/>
          <w:marBottom w:val="0"/>
          <w:divBdr>
            <w:top w:val="none" w:sz="0" w:space="0" w:color="auto"/>
            <w:left w:val="none" w:sz="0" w:space="0" w:color="auto"/>
            <w:bottom w:val="none" w:sz="0" w:space="0" w:color="auto"/>
            <w:right w:val="none" w:sz="0" w:space="0" w:color="auto"/>
          </w:divBdr>
        </w:div>
        <w:div w:id="427045349">
          <w:marLeft w:val="640"/>
          <w:marRight w:val="0"/>
          <w:marTop w:val="0"/>
          <w:marBottom w:val="0"/>
          <w:divBdr>
            <w:top w:val="none" w:sz="0" w:space="0" w:color="auto"/>
            <w:left w:val="none" w:sz="0" w:space="0" w:color="auto"/>
            <w:bottom w:val="none" w:sz="0" w:space="0" w:color="auto"/>
            <w:right w:val="none" w:sz="0" w:space="0" w:color="auto"/>
          </w:divBdr>
        </w:div>
        <w:div w:id="593636104">
          <w:marLeft w:val="640"/>
          <w:marRight w:val="0"/>
          <w:marTop w:val="0"/>
          <w:marBottom w:val="0"/>
          <w:divBdr>
            <w:top w:val="none" w:sz="0" w:space="0" w:color="auto"/>
            <w:left w:val="none" w:sz="0" w:space="0" w:color="auto"/>
            <w:bottom w:val="none" w:sz="0" w:space="0" w:color="auto"/>
            <w:right w:val="none" w:sz="0" w:space="0" w:color="auto"/>
          </w:divBdr>
        </w:div>
      </w:divsChild>
    </w:div>
    <w:div w:id="1585265673">
      <w:bodyDiv w:val="1"/>
      <w:marLeft w:val="0"/>
      <w:marRight w:val="0"/>
      <w:marTop w:val="0"/>
      <w:marBottom w:val="0"/>
      <w:divBdr>
        <w:top w:val="none" w:sz="0" w:space="0" w:color="auto"/>
        <w:left w:val="none" w:sz="0" w:space="0" w:color="auto"/>
        <w:bottom w:val="none" w:sz="0" w:space="0" w:color="auto"/>
        <w:right w:val="none" w:sz="0" w:space="0" w:color="auto"/>
      </w:divBdr>
      <w:divsChild>
        <w:div w:id="576552905">
          <w:marLeft w:val="0"/>
          <w:marRight w:val="0"/>
          <w:marTop w:val="0"/>
          <w:marBottom w:val="0"/>
          <w:divBdr>
            <w:top w:val="none" w:sz="0" w:space="0" w:color="auto"/>
            <w:left w:val="none" w:sz="0" w:space="0" w:color="auto"/>
            <w:bottom w:val="none" w:sz="0" w:space="0" w:color="auto"/>
            <w:right w:val="none" w:sz="0" w:space="0" w:color="auto"/>
          </w:divBdr>
        </w:div>
      </w:divsChild>
    </w:div>
    <w:div w:id="1588004707">
      <w:bodyDiv w:val="1"/>
      <w:marLeft w:val="0"/>
      <w:marRight w:val="0"/>
      <w:marTop w:val="0"/>
      <w:marBottom w:val="0"/>
      <w:divBdr>
        <w:top w:val="none" w:sz="0" w:space="0" w:color="auto"/>
        <w:left w:val="none" w:sz="0" w:space="0" w:color="auto"/>
        <w:bottom w:val="none" w:sz="0" w:space="0" w:color="auto"/>
        <w:right w:val="none" w:sz="0" w:space="0" w:color="auto"/>
      </w:divBdr>
    </w:div>
    <w:div w:id="1601914335">
      <w:bodyDiv w:val="1"/>
      <w:marLeft w:val="0"/>
      <w:marRight w:val="0"/>
      <w:marTop w:val="0"/>
      <w:marBottom w:val="0"/>
      <w:divBdr>
        <w:top w:val="none" w:sz="0" w:space="0" w:color="auto"/>
        <w:left w:val="none" w:sz="0" w:space="0" w:color="auto"/>
        <w:bottom w:val="none" w:sz="0" w:space="0" w:color="auto"/>
        <w:right w:val="none" w:sz="0" w:space="0" w:color="auto"/>
      </w:divBdr>
    </w:div>
    <w:div w:id="1607346368">
      <w:bodyDiv w:val="1"/>
      <w:marLeft w:val="0"/>
      <w:marRight w:val="0"/>
      <w:marTop w:val="0"/>
      <w:marBottom w:val="0"/>
      <w:divBdr>
        <w:top w:val="none" w:sz="0" w:space="0" w:color="auto"/>
        <w:left w:val="none" w:sz="0" w:space="0" w:color="auto"/>
        <w:bottom w:val="none" w:sz="0" w:space="0" w:color="auto"/>
        <w:right w:val="none" w:sz="0" w:space="0" w:color="auto"/>
      </w:divBdr>
    </w:div>
    <w:div w:id="1609465357">
      <w:bodyDiv w:val="1"/>
      <w:marLeft w:val="0"/>
      <w:marRight w:val="0"/>
      <w:marTop w:val="0"/>
      <w:marBottom w:val="0"/>
      <w:divBdr>
        <w:top w:val="none" w:sz="0" w:space="0" w:color="auto"/>
        <w:left w:val="none" w:sz="0" w:space="0" w:color="auto"/>
        <w:bottom w:val="none" w:sz="0" w:space="0" w:color="auto"/>
        <w:right w:val="none" w:sz="0" w:space="0" w:color="auto"/>
      </w:divBdr>
      <w:divsChild>
        <w:div w:id="234822742">
          <w:marLeft w:val="640"/>
          <w:marRight w:val="0"/>
          <w:marTop w:val="0"/>
          <w:marBottom w:val="0"/>
          <w:divBdr>
            <w:top w:val="none" w:sz="0" w:space="0" w:color="auto"/>
            <w:left w:val="none" w:sz="0" w:space="0" w:color="auto"/>
            <w:bottom w:val="none" w:sz="0" w:space="0" w:color="auto"/>
            <w:right w:val="none" w:sz="0" w:space="0" w:color="auto"/>
          </w:divBdr>
        </w:div>
        <w:div w:id="142158960">
          <w:marLeft w:val="640"/>
          <w:marRight w:val="0"/>
          <w:marTop w:val="0"/>
          <w:marBottom w:val="0"/>
          <w:divBdr>
            <w:top w:val="none" w:sz="0" w:space="0" w:color="auto"/>
            <w:left w:val="none" w:sz="0" w:space="0" w:color="auto"/>
            <w:bottom w:val="none" w:sz="0" w:space="0" w:color="auto"/>
            <w:right w:val="none" w:sz="0" w:space="0" w:color="auto"/>
          </w:divBdr>
        </w:div>
        <w:div w:id="897712314">
          <w:marLeft w:val="640"/>
          <w:marRight w:val="0"/>
          <w:marTop w:val="0"/>
          <w:marBottom w:val="0"/>
          <w:divBdr>
            <w:top w:val="none" w:sz="0" w:space="0" w:color="auto"/>
            <w:left w:val="none" w:sz="0" w:space="0" w:color="auto"/>
            <w:bottom w:val="none" w:sz="0" w:space="0" w:color="auto"/>
            <w:right w:val="none" w:sz="0" w:space="0" w:color="auto"/>
          </w:divBdr>
        </w:div>
        <w:div w:id="1415782512">
          <w:marLeft w:val="640"/>
          <w:marRight w:val="0"/>
          <w:marTop w:val="0"/>
          <w:marBottom w:val="0"/>
          <w:divBdr>
            <w:top w:val="none" w:sz="0" w:space="0" w:color="auto"/>
            <w:left w:val="none" w:sz="0" w:space="0" w:color="auto"/>
            <w:bottom w:val="none" w:sz="0" w:space="0" w:color="auto"/>
            <w:right w:val="none" w:sz="0" w:space="0" w:color="auto"/>
          </w:divBdr>
        </w:div>
        <w:div w:id="1371032583">
          <w:marLeft w:val="640"/>
          <w:marRight w:val="0"/>
          <w:marTop w:val="0"/>
          <w:marBottom w:val="0"/>
          <w:divBdr>
            <w:top w:val="none" w:sz="0" w:space="0" w:color="auto"/>
            <w:left w:val="none" w:sz="0" w:space="0" w:color="auto"/>
            <w:bottom w:val="none" w:sz="0" w:space="0" w:color="auto"/>
            <w:right w:val="none" w:sz="0" w:space="0" w:color="auto"/>
          </w:divBdr>
        </w:div>
        <w:div w:id="2126457363">
          <w:marLeft w:val="640"/>
          <w:marRight w:val="0"/>
          <w:marTop w:val="0"/>
          <w:marBottom w:val="0"/>
          <w:divBdr>
            <w:top w:val="none" w:sz="0" w:space="0" w:color="auto"/>
            <w:left w:val="none" w:sz="0" w:space="0" w:color="auto"/>
            <w:bottom w:val="none" w:sz="0" w:space="0" w:color="auto"/>
            <w:right w:val="none" w:sz="0" w:space="0" w:color="auto"/>
          </w:divBdr>
        </w:div>
        <w:div w:id="317534480">
          <w:marLeft w:val="640"/>
          <w:marRight w:val="0"/>
          <w:marTop w:val="0"/>
          <w:marBottom w:val="0"/>
          <w:divBdr>
            <w:top w:val="none" w:sz="0" w:space="0" w:color="auto"/>
            <w:left w:val="none" w:sz="0" w:space="0" w:color="auto"/>
            <w:bottom w:val="none" w:sz="0" w:space="0" w:color="auto"/>
            <w:right w:val="none" w:sz="0" w:space="0" w:color="auto"/>
          </w:divBdr>
        </w:div>
        <w:div w:id="1381395020">
          <w:marLeft w:val="640"/>
          <w:marRight w:val="0"/>
          <w:marTop w:val="0"/>
          <w:marBottom w:val="0"/>
          <w:divBdr>
            <w:top w:val="none" w:sz="0" w:space="0" w:color="auto"/>
            <w:left w:val="none" w:sz="0" w:space="0" w:color="auto"/>
            <w:bottom w:val="none" w:sz="0" w:space="0" w:color="auto"/>
            <w:right w:val="none" w:sz="0" w:space="0" w:color="auto"/>
          </w:divBdr>
        </w:div>
        <w:div w:id="1104693249">
          <w:marLeft w:val="640"/>
          <w:marRight w:val="0"/>
          <w:marTop w:val="0"/>
          <w:marBottom w:val="0"/>
          <w:divBdr>
            <w:top w:val="none" w:sz="0" w:space="0" w:color="auto"/>
            <w:left w:val="none" w:sz="0" w:space="0" w:color="auto"/>
            <w:bottom w:val="none" w:sz="0" w:space="0" w:color="auto"/>
            <w:right w:val="none" w:sz="0" w:space="0" w:color="auto"/>
          </w:divBdr>
        </w:div>
        <w:div w:id="1250579249">
          <w:marLeft w:val="640"/>
          <w:marRight w:val="0"/>
          <w:marTop w:val="0"/>
          <w:marBottom w:val="0"/>
          <w:divBdr>
            <w:top w:val="none" w:sz="0" w:space="0" w:color="auto"/>
            <w:left w:val="none" w:sz="0" w:space="0" w:color="auto"/>
            <w:bottom w:val="none" w:sz="0" w:space="0" w:color="auto"/>
            <w:right w:val="none" w:sz="0" w:space="0" w:color="auto"/>
          </w:divBdr>
        </w:div>
        <w:div w:id="515388440">
          <w:marLeft w:val="640"/>
          <w:marRight w:val="0"/>
          <w:marTop w:val="0"/>
          <w:marBottom w:val="0"/>
          <w:divBdr>
            <w:top w:val="none" w:sz="0" w:space="0" w:color="auto"/>
            <w:left w:val="none" w:sz="0" w:space="0" w:color="auto"/>
            <w:bottom w:val="none" w:sz="0" w:space="0" w:color="auto"/>
            <w:right w:val="none" w:sz="0" w:space="0" w:color="auto"/>
          </w:divBdr>
        </w:div>
        <w:div w:id="203952047">
          <w:marLeft w:val="640"/>
          <w:marRight w:val="0"/>
          <w:marTop w:val="0"/>
          <w:marBottom w:val="0"/>
          <w:divBdr>
            <w:top w:val="none" w:sz="0" w:space="0" w:color="auto"/>
            <w:left w:val="none" w:sz="0" w:space="0" w:color="auto"/>
            <w:bottom w:val="none" w:sz="0" w:space="0" w:color="auto"/>
            <w:right w:val="none" w:sz="0" w:space="0" w:color="auto"/>
          </w:divBdr>
        </w:div>
        <w:div w:id="2102218876">
          <w:marLeft w:val="640"/>
          <w:marRight w:val="0"/>
          <w:marTop w:val="0"/>
          <w:marBottom w:val="0"/>
          <w:divBdr>
            <w:top w:val="none" w:sz="0" w:space="0" w:color="auto"/>
            <w:left w:val="none" w:sz="0" w:space="0" w:color="auto"/>
            <w:bottom w:val="none" w:sz="0" w:space="0" w:color="auto"/>
            <w:right w:val="none" w:sz="0" w:space="0" w:color="auto"/>
          </w:divBdr>
        </w:div>
      </w:divsChild>
    </w:div>
    <w:div w:id="1620263877">
      <w:bodyDiv w:val="1"/>
      <w:marLeft w:val="0"/>
      <w:marRight w:val="0"/>
      <w:marTop w:val="0"/>
      <w:marBottom w:val="0"/>
      <w:divBdr>
        <w:top w:val="none" w:sz="0" w:space="0" w:color="auto"/>
        <w:left w:val="none" w:sz="0" w:space="0" w:color="auto"/>
        <w:bottom w:val="none" w:sz="0" w:space="0" w:color="auto"/>
        <w:right w:val="none" w:sz="0" w:space="0" w:color="auto"/>
      </w:divBdr>
    </w:div>
    <w:div w:id="1633825888">
      <w:bodyDiv w:val="1"/>
      <w:marLeft w:val="0"/>
      <w:marRight w:val="0"/>
      <w:marTop w:val="0"/>
      <w:marBottom w:val="0"/>
      <w:divBdr>
        <w:top w:val="none" w:sz="0" w:space="0" w:color="auto"/>
        <w:left w:val="none" w:sz="0" w:space="0" w:color="auto"/>
        <w:bottom w:val="none" w:sz="0" w:space="0" w:color="auto"/>
        <w:right w:val="none" w:sz="0" w:space="0" w:color="auto"/>
      </w:divBdr>
    </w:div>
    <w:div w:id="1647733982">
      <w:bodyDiv w:val="1"/>
      <w:marLeft w:val="0"/>
      <w:marRight w:val="0"/>
      <w:marTop w:val="0"/>
      <w:marBottom w:val="0"/>
      <w:divBdr>
        <w:top w:val="none" w:sz="0" w:space="0" w:color="auto"/>
        <w:left w:val="none" w:sz="0" w:space="0" w:color="auto"/>
        <w:bottom w:val="none" w:sz="0" w:space="0" w:color="auto"/>
        <w:right w:val="none" w:sz="0" w:space="0" w:color="auto"/>
      </w:divBdr>
    </w:div>
    <w:div w:id="1657220402">
      <w:bodyDiv w:val="1"/>
      <w:marLeft w:val="0"/>
      <w:marRight w:val="0"/>
      <w:marTop w:val="0"/>
      <w:marBottom w:val="0"/>
      <w:divBdr>
        <w:top w:val="none" w:sz="0" w:space="0" w:color="auto"/>
        <w:left w:val="none" w:sz="0" w:space="0" w:color="auto"/>
        <w:bottom w:val="none" w:sz="0" w:space="0" w:color="auto"/>
        <w:right w:val="none" w:sz="0" w:space="0" w:color="auto"/>
      </w:divBdr>
      <w:divsChild>
        <w:div w:id="984628211">
          <w:marLeft w:val="0"/>
          <w:marRight w:val="0"/>
          <w:marTop w:val="0"/>
          <w:marBottom w:val="0"/>
          <w:divBdr>
            <w:top w:val="none" w:sz="0" w:space="0" w:color="auto"/>
            <w:left w:val="none" w:sz="0" w:space="0" w:color="auto"/>
            <w:bottom w:val="none" w:sz="0" w:space="0" w:color="auto"/>
            <w:right w:val="none" w:sz="0" w:space="0" w:color="auto"/>
          </w:divBdr>
        </w:div>
      </w:divsChild>
    </w:div>
    <w:div w:id="1668048483">
      <w:bodyDiv w:val="1"/>
      <w:marLeft w:val="0"/>
      <w:marRight w:val="0"/>
      <w:marTop w:val="0"/>
      <w:marBottom w:val="0"/>
      <w:divBdr>
        <w:top w:val="none" w:sz="0" w:space="0" w:color="auto"/>
        <w:left w:val="none" w:sz="0" w:space="0" w:color="auto"/>
        <w:bottom w:val="none" w:sz="0" w:space="0" w:color="auto"/>
        <w:right w:val="none" w:sz="0" w:space="0" w:color="auto"/>
      </w:divBdr>
      <w:divsChild>
        <w:div w:id="1105073346">
          <w:marLeft w:val="0"/>
          <w:marRight w:val="0"/>
          <w:marTop w:val="0"/>
          <w:marBottom w:val="0"/>
          <w:divBdr>
            <w:top w:val="none" w:sz="0" w:space="0" w:color="auto"/>
            <w:left w:val="none" w:sz="0" w:space="0" w:color="auto"/>
            <w:bottom w:val="none" w:sz="0" w:space="0" w:color="auto"/>
            <w:right w:val="none" w:sz="0" w:space="0" w:color="auto"/>
          </w:divBdr>
        </w:div>
      </w:divsChild>
    </w:div>
    <w:div w:id="1695958182">
      <w:bodyDiv w:val="1"/>
      <w:marLeft w:val="0"/>
      <w:marRight w:val="0"/>
      <w:marTop w:val="0"/>
      <w:marBottom w:val="0"/>
      <w:divBdr>
        <w:top w:val="none" w:sz="0" w:space="0" w:color="auto"/>
        <w:left w:val="none" w:sz="0" w:space="0" w:color="auto"/>
        <w:bottom w:val="none" w:sz="0" w:space="0" w:color="auto"/>
        <w:right w:val="none" w:sz="0" w:space="0" w:color="auto"/>
      </w:divBdr>
    </w:div>
    <w:div w:id="1696424853">
      <w:bodyDiv w:val="1"/>
      <w:marLeft w:val="0"/>
      <w:marRight w:val="0"/>
      <w:marTop w:val="0"/>
      <w:marBottom w:val="0"/>
      <w:divBdr>
        <w:top w:val="none" w:sz="0" w:space="0" w:color="auto"/>
        <w:left w:val="none" w:sz="0" w:space="0" w:color="auto"/>
        <w:bottom w:val="none" w:sz="0" w:space="0" w:color="auto"/>
        <w:right w:val="none" w:sz="0" w:space="0" w:color="auto"/>
      </w:divBdr>
      <w:divsChild>
        <w:div w:id="1398094904">
          <w:marLeft w:val="640"/>
          <w:marRight w:val="0"/>
          <w:marTop w:val="0"/>
          <w:marBottom w:val="0"/>
          <w:divBdr>
            <w:top w:val="none" w:sz="0" w:space="0" w:color="auto"/>
            <w:left w:val="none" w:sz="0" w:space="0" w:color="auto"/>
            <w:bottom w:val="none" w:sz="0" w:space="0" w:color="auto"/>
            <w:right w:val="none" w:sz="0" w:space="0" w:color="auto"/>
          </w:divBdr>
        </w:div>
        <w:div w:id="363946594">
          <w:marLeft w:val="640"/>
          <w:marRight w:val="0"/>
          <w:marTop w:val="0"/>
          <w:marBottom w:val="0"/>
          <w:divBdr>
            <w:top w:val="none" w:sz="0" w:space="0" w:color="auto"/>
            <w:left w:val="none" w:sz="0" w:space="0" w:color="auto"/>
            <w:bottom w:val="none" w:sz="0" w:space="0" w:color="auto"/>
            <w:right w:val="none" w:sz="0" w:space="0" w:color="auto"/>
          </w:divBdr>
        </w:div>
        <w:div w:id="1750612393">
          <w:marLeft w:val="640"/>
          <w:marRight w:val="0"/>
          <w:marTop w:val="0"/>
          <w:marBottom w:val="0"/>
          <w:divBdr>
            <w:top w:val="none" w:sz="0" w:space="0" w:color="auto"/>
            <w:left w:val="none" w:sz="0" w:space="0" w:color="auto"/>
            <w:bottom w:val="none" w:sz="0" w:space="0" w:color="auto"/>
            <w:right w:val="none" w:sz="0" w:space="0" w:color="auto"/>
          </w:divBdr>
        </w:div>
        <w:div w:id="169804760">
          <w:marLeft w:val="640"/>
          <w:marRight w:val="0"/>
          <w:marTop w:val="0"/>
          <w:marBottom w:val="0"/>
          <w:divBdr>
            <w:top w:val="none" w:sz="0" w:space="0" w:color="auto"/>
            <w:left w:val="none" w:sz="0" w:space="0" w:color="auto"/>
            <w:bottom w:val="none" w:sz="0" w:space="0" w:color="auto"/>
            <w:right w:val="none" w:sz="0" w:space="0" w:color="auto"/>
          </w:divBdr>
        </w:div>
        <w:div w:id="2023391223">
          <w:marLeft w:val="640"/>
          <w:marRight w:val="0"/>
          <w:marTop w:val="0"/>
          <w:marBottom w:val="0"/>
          <w:divBdr>
            <w:top w:val="none" w:sz="0" w:space="0" w:color="auto"/>
            <w:left w:val="none" w:sz="0" w:space="0" w:color="auto"/>
            <w:bottom w:val="none" w:sz="0" w:space="0" w:color="auto"/>
            <w:right w:val="none" w:sz="0" w:space="0" w:color="auto"/>
          </w:divBdr>
        </w:div>
        <w:div w:id="911743950">
          <w:marLeft w:val="640"/>
          <w:marRight w:val="0"/>
          <w:marTop w:val="0"/>
          <w:marBottom w:val="0"/>
          <w:divBdr>
            <w:top w:val="none" w:sz="0" w:space="0" w:color="auto"/>
            <w:left w:val="none" w:sz="0" w:space="0" w:color="auto"/>
            <w:bottom w:val="none" w:sz="0" w:space="0" w:color="auto"/>
            <w:right w:val="none" w:sz="0" w:space="0" w:color="auto"/>
          </w:divBdr>
        </w:div>
        <w:div w:id="2116510950">
          <w:marLeft w:val="640"/>
          <w:marRight w:val="0"/>
          <w:marTop w:val="0"/>
          <w:marBottom w:val="0"/>
          <w:divBdr>
            <w:top w:val="none" w:sz="0" w:space="0" w:color="auto"/>
            <w:left w:val="none" w:sz="0" w:space="0" w:color="auto"/>
            <w:bottom w:val="none" w:sz="0" w:space="0" w:color="auto"/>
            <w:right w:val="none" w:sz="0" w:space="0" w:color="auto"/>
          </w:divBdr>
        </w:div>
        <w:div w:id="1622221383">
          <w:marLeft w:val="640"/>
          <w:marRight w:val="0"/>
          <w:marTop w:val="0"/>
          <w:marBottom w:val="0"/>
          <w:divBdr>
            <w:top w:val="none" w:sz="0" w:space="0" w:color="auto"/>
            <w:left w:val="none" w:sz="0" w:space="0" w:color="auto"/>
            <w:bottom w:val="none" w:sz="0" w:space="0" w:color="auto"/>
            <w:right w:val="none" w:sz="0" w:space="0" w:color="auto"/>
          </w:divBdr>
        </w:div>
      </w:divsChild>
    </w:div>
    <w:div w:id="1721133137">
      <w:bodyDiv w:val="1"/>
      <w:marLeft w:val="0"/>
      <w:marRight w:val="0"/>
      <w:marTop w:val="0"/>
      <w:marBottom w:val="0"/>
      <w:divBdr>
        <w:top w:val="none" w:sz="0" w:space="0" w:color="auto"/>
        <w:left w:val="none" w:sz="0" w:space="0" w:color="auto"/>
        <w:bottom w:val="none" w:sz="0" w:space="0" w:color="auto"/>
        <w:right w:val="none" w:sz="0" w:space="0" w:color="auto"/>
      </w:divBdr>
      <w:divsChild>
        <w:div w:id="1187251396">
          <w:marLeft w:val="0"/>
          <w:marRight w:val="0"/>
          <w:marTop w:val="0"/>
          <w:marBottom w:val="0"/>
          <w:divBdr>
            <w:top w:val="none" w:sz="0" w:space="0" w:color="auto"/>
            <w:left w:val="none" w:sz="0" w:space="0" w:color="auto"/>
            <w:bottom w:val="none" w:sz="0" w:space="0" w:color="auto"/>
            <w:right w:val="none" w:sz="0" w:space="0" w:color="auto"/>
          </w:divBdr>
          <w:divsChild>
            <w:div w:id="632100143">
              <w:marLeft w:val="0"/>
              <w:marRight w:val="0"/>
              <w:marTop w:val="0"/>
              <w:marBottom w:val="0"/>
              <w:divBdr>
                <w:top w:val="none" w:sz="0" w:space="0" w:color="auto"/>
                <w:left w:val="none" w:sz="0" w:space="0" w:color="auto"/>
                <w:bottom w:val="none" w:sz="0" w:space="0" w:color="auto"/>
                <w:right w:val="none" w:sz="0" w:space="0" w:color="auto"/>
              </w:divBdr>
              <w:divsChild>
                <w:div w:id="1997031937">
                  <w:marLeft w:val="0"/>
                  <w:marRight w:val="0"/>
                  <w:marTop w:val="0"/>
                  <w:marBottom w:val="0"/>
                  <w:divBdr>
                    <w:top w:val="none" w:sz="0" w:space="0" w:color="auto"/>
                    <w:left w:val="none" w:sz="0" w:space="0" w:color="auto"/>
                    <w:bottom w:val="none" w:sz="0" w:space="0" w:color="auto"/>
                    <w:right w:val="none" w:sz="0" w:space="0" w:color="auto"/>
                  </w:divBdr>
                </w:div>
              </w:divsChild>
            </w:div>
            <w:div w:id="1895047249">
              <w:marLeft w:val="0"/>
              <w:marRight w:val="0"/>
              <w:marTop w:val="0"/>
              <w:marBottom w:val="0"/>
              <w:divBdr>
                <w:top w:val="none" w:sz="0" w:space="0" w:color="auto"/>
                <w:left w:val="none" w:sz="0" w:space="0" w:color="auto"/>
                <w:bottom w:val="none" w:sz="0" w:space="0" w:color="auto"/>
                <w:right w:val="none" w:sz="0" w:space="0" w:color="auto"/>
              </w:divBdr>
              <w:divsChild>
                <w:div w:id="841897369">
                  <w:marLeft w:val="0"/>
                  <w:marRight w:val="0"/>
                  <w:marTop w:val="0"/>
                  <w:marBottom w:val="0"/>
                  <w:divBdr>
                    <w:top w:val="none" w:sz="0" w:space="0" w:color="auto"/>
                    <w:left w:val="none" w:sz="0" w:space="0" w:color="auto"/>
                    <w:bottom w:val="none" w:sz="0" w:space="0" w:color="auto"/>
                    <w:right w:val="none" w:sz="0" w:space="0" w:color="auto"/>
                  </w:divBdr>
                </w:div>
              </w:divsChild>
            </w:div>
            <w:div w:id="1293899986">
              <w:marLeft w:val="0"/>
              <w:marRight w:val="0"/>
              <w:marTop w:val="0"/>
              <w:marBottom w:val="0"/>
              <w:divBdr>
                <w:top w:val="none" w:sz="0" w:space="0" w:color="auto"/>
                <w:left w:val="none" w:sz="0" w:space="0" w:color="auto"/>
                <w:bottom w:val="none" w:sz="0" w:space="0" w:color="auto"/>
                <w:right w:val="none" w:sz="0" w:space="0" w:color="auto"/>
              </w:divBdr>
              <w:divsChild>
                <w:div w:id="305282338">
                  <w:marLeft w:val="0"/>
                  <w:marRight w:val="0"/>
                  <w:marTop w:val="0"/>
                  <w:marBottom w:val="0"/>
                  <w:divBdr>
                    <w:top w:val="none" w:sz="0" w:space="0" w:color="auto"/>
                    <w:left w:val="none" w:sz="0" w:space="0" w:color="auto"/>
                    <w:bottom w:val="none" w:sz="0" w:space="0" w:color="auto"/>
                    <w:right w:val="none" w:sz="0" w:space="0" w:color="auto"/>
                  </w:divBdr>
                  <w:divsChild>
                    <w:div w:id="1879462990">
                      <w:marLeft w:val="0"/>
                      <w:marRight w:val="0"/>
                      <w:marTop w:val="0"/>
                      <w:marBottom w:val="0"/>
                      <w:divBdr>
                        <w:top w:val="none" w:sz="0" w:space="0" w:color="auto"/>
                        <w:left w:val="none" w:sz="0" w:space="0" w:color="auto"/>
                        <w:bottom w:val="none" w:sz="0" w:space="0" w:color="auto"/>
                        <w:right w:val="none" w:sz="0" w:space="0" w:color="auto"/>
                      </w:divBdr>
                      <w:divsChild>
                        <w:div w:id="2073578751">
                          <w:marLeft w:val="0"/>
                          <w:marRight w:val="0"/>
                          <w:marTop w:val="0"/>
                          <w:marBottom w:val="0"/>
                          <w:divBdr>
                            <w:top w:val="none" w:sz="0" w:space="0" w:color="auto"/>
                            <w:left w:val="none" w:sz="0" w:space="0" w:color="auto"/>
                            <w:bottom w:val="none" w:sz="0" w:space="0" w:color="auto"/>
                            <w:right w:val="none" w:sz="0" w:space="0" w:color="auto"/>
                          </w:divBdr>
                          <w:divsChild>
                            <w:div w:id="1841002655">
                              <w:marLeft w:val="0"/>
                              <w:marRight w:val="0"/>
                              <w:marTop w:val="0"/>
                              <w:marBottom w:val="0"/>
                              <w:divBdr>
                                <w:top w:val="none" w:sz="0" w:space="0" w:color="auto"/>
                                <w:left w:val="none" w:sz="0" w:space="0" w:color="auto"/>
                                <w:bottom w:val="none" w:sz="0" w:space="0" w:color="auto"/>
                                <w:right w:val="none" w:sz="0" w:space="0" w:color="auto"/>
                              </w:divBdr>
                              <w:divsChild>
                                <w:div w:id="1669137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6148852">
              <w:marLeft w:val="0"/>
              <w:marRight w:val="0"/>
              <w:marTop w:val="0"/>
              <w:marBottom w:val="0"/>
              <w:divBdr>
                <w:top w:val="none" w:sz="0" w:space="0" w:color="auto"/>
                <w:left w:val="none" w:sz="0" w:space="0" w:color="auto"/>
                <w:bottom w:val="none" w:sz="0" w:space="0" w:color="auto"/>
                <w:right w:val="none" w:sz="0" w:space="0" w:color="auto"/>
              </w:divBdr>
              <w:divsChild>
                <w:div w:id="868226395">
                  <w:marLeft w:val="0"/>
                  <w:marRight w:val="0"/>
                  <w:marTop w:val="0"/>
                  <w:marBottom w:val="0"/>
                  <w:divBdr>
                    <w:top w:val="none" w:sz="0" w:space="0" w:color="auto"/>
                    <w:left w:val="none" w:sz="0" w:space="0" w:color="auto"/>
                    <w:bottom w:val="none" w:sz="0" w:space="0" w:color="auto"/>
                    <w:right w:val="none" w:sz="0" w:space="0" w:color="auto"/>
                  </w:divBdr>
                  <w:divsChild>
                    <w:div w:id="267809269">
                      <w:marLeft w:val="0"/>
                      <w:marRight w:val="0"/>
                      <w:marTop w:val="0"/>
                      <w:marBottom w:val="0"/>
                      <w:divBdr>
                        <w:top w:val="none" w:sz="0" w:space="0" w:color="auto"/>
                        <w:left w:val="none" w:sz="0" w:space="0" w:color="auto"/>
                        <w:bottom w:val="none" w:sz="0" w:space="0" w:color="auto"/>
                        <w:right w:val="none" w:sz="0" w:space="0" w:color="auto"/>
                      </w:divBdr>
                      <w:divsChild>
                        <w:div w:id="1079062265">
                          <w:marLeft w:val="0"/>
                          <w:marRight w:val="0"/>
                          <w:marTop w:val="0"/>
                          <w:marBottom w:val="0"/>
                          <w:divBdr>
                            <w:top w:val="none" w:sz="0" w:space="0" w:color="auto"/>
                            <w:left w:val="none" w:sz="0" w:space="0" w:color="auto"/>
                            <w:bottom w:val="none" w:sz="0" w:space="0" w:color="auto"/>
                            <w:right w:val="none" w:sz="0" w:space="0" w:color="auto"/>
                          </w:divBdr>
                        </w:div>
                      </w:divsChild>
                    </w:div>
                    <w:div w:id="1775202232">
                      <w:marLeft w:val="0"/>
                      <w:marRight w:val="0"/>
                      <w:marTop w:val="0"/>
                      <w:marBottom w:val="0"/>
                      <w:divBdr>
                        <w:top w:val="none" w:sz="0" w:space="0" w:color="auto"/>
                        <w:left w:val="none" w:sz="0" w:space="0" w:color="auto"/>
                        <w:bottom w:val="none" w:sz="0" w:space="0" w:color="auto"/>
                        <w:right w:val="none" w:sz="0" w:space="0" w:color="auto"/>
                      </w:divBdr>
                      <w:divsChild>
                        <w:div w:id="1378164207">
                          <w:marLeft w:val="0"/>
                          <w:marRight w:val="0"/>
                          <w:marTop w:val="0"/>
                          <w:marBottom w:val="0"/>
                          <w:divBdr>
                            <w:top w:val="none" w:sz="0" w:space="0" w:color="auto"/>
                            <w:left w:val="none" w:sz="0" w:space="0" w:color="auto"/>
                            <w:bottom w:val="none" w:sz="0" w:space="0" w:color="auto"/>
                            <w:right w:val="none" w:sz="0" w:space="0" w:color="auto"/>
                          </w:divBdr>
                        </w:div>
                      </w:divsChild>
                    </w:div>
                    <w:div w:id="560944592">
                      <w:marLeft w:val="0"/>
                      <w:marRight w:val="0"/>
                      <w:marTop w:val="0"/>
                      <w:marBottom w:val="0"/>
                      <w:divBdr>
                        <w:top w:val="none" w:sz="0" w:space="0" w:color="auto"/>
                        <w:left w:val="none" w:sz="0" w:space="0" w:color="auto"/>
                        <w:bottom w:val="none" w:sz="0" w:space="0" w:color="auto"/>
                        <w:right w:val="none" w:sz="0" w:space="0" w:color="auto"/>
                      </w:divBdr>
                      <w:divsChild>
                        <w:div w:id="2045712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0137022">
              <w:marLeft w:val="0"/>
              <w:marRight w:val="0"/>
              <w:marTop w:val="0"/>
              <w:marBottom w:val="0"/>
              <w:divBdr>
                <w:top w:val="none" w:sz="0" w:space="0" w:color="auto"/>
                <w:left w:val="none" w:sz="0" w:space="0" w:color="auto"/>
                <w:bottom w:val="none" w:sz="0" w:space="0" w:color="auto"/>
                <w:right w:val="none" w:sz="0" w:space="0" w:color="auto"/>
              </w:divBdr>
              <w:divsChild>
                <w:div w:id="1143548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716427">
      <w:bodyDiv w:val="1"/>
      <w:marLeft w:val="0"/>
      <w:marRight w:val="0"/>
      <w:marTop w:val="0"/>
      <w:marBottom w:val="0"/>
      <w:divBdr>
        <w:top w:val="none" w:sz="0" w:space="0" w:color="auto"/>
        <w:left w:val="none" w:sz="0" w:space="0" w:color="auto"/>
        <w:bottom w:val="none" w:sz="0" w:space="0" w:color="auto"/>
        <w:right w:val="none" w:sz="0" w:space="0" w:color="auto"/>
      </w:divBdr>
    </w:div>
    <w:div w:id="1793133435">
      <w:bodyDiv w:val="1"/>
      <w:marLeft w:val="0"/>
      <w:marRight w:val="0"/>
      <w:marTop w:val="0"/>
      <w:marBottom w:val="0"/>
      <w:divBdr>
        <w:top w:val="none" w:sz="0" w:space="0" w:color="auto"/>
        <w:left w:val="none" w:sz="0" w:space="0" w:color="auto"/>
        <w:bottom w:val="none" w:sz="0" w:space="0" w:color="auto"/>
        <w:right w:val="none" w:sz="0" w:space="0" w:color="auto"/>
      </w:divBdr>
      <w:divsChild>
        <w:div w:id="805246803">
          <w:marLeft w:val="640"/>
          <w:marRight w:val="0"/>
          <w:marTop w:val="0"/>
          <w:marBottom w:val="0"/>
          <w:divBdr>
            <w:top w:val="none" w:sz="0" w:space="0" w:color="auto"/>
            <w:left w:val="none" w:sz="0" w:space="0" w:color="auto"/>
            <w:bottom w:val="none" w:sz="0" w:space="0" w:color="auto"/>
            <w:right w:val="none" w:sz="0" w:space="0" w:color="auto"/>
          </w:divBdr>
        </w:div>
        <w:div w:id="18746344">
          <w:marLeft w:val="640"/>
          <w:marRight w:val="0"/>
          <w:marTop w:val="0"/>
          <w:marBottom w:val="0"/>
          <w:divBdr>
            <w:top w:val="none" w:sz="0" w:space="0" w:color="auto"/>
            <w:left w:val="none" w:sz="0" w:space="0" w:color="auto"/>
            <w:bottom w:val="none" w:sz="0" w:space="0" w:color="auto"/>
            <w:right w:val="none" w:sz="0" w:space="0" w:color="auto"/>
          </w:divBdr>
        </w:div>
        <w:div w:id="2089109094">
          <w:marLeft w:val="640"/>
          <w:marRight w:val="0"/>
          <w:marTop w:val="0"/>
          <w:marBottom w:val="0"/>
          <w:divBdr>
            <w:top w:val="none" w:sz="0" w:space="0" w:color="auto"/>
            <w:left w:val="none" w:sz="0" w:space="0" w:color="auto"/>
            <w:bottom w:val="none" w:sz="0" w:space="0" w:color="auto"/>
            <w:right w:val="none" w:sz="0" w:space="0" w:color="auto"/>
          </w:divBdr>
        </w:div>
        <w:div w:id="1676612121">
          <w:marLeft w:val="640"/>
          <w:marRight w:val="0"/>
          <w:marTop w:val="0"/>
          <w:marBottom w:val="0"/>
          <w:divBdr>
            <w:top w:val="none" w:sz="0" w:space="0" w:color="auto"/>
            <w:left w:val="none" w:sz="0" w:space="0" w:color="auto"/>
            <w:bottom w:val="none" w:sz="0" w:space="0" w:color="auto"/>
            <w:right w:val="none" w:sz="0" w:space="0" w:color="auto"/>
          </w:divBdr>
        </w:div>
        <w:div w:id="994600716">
          <w:marLeft w:val="640"/>
          <w:marRight w:val="0"/>
          <w:marTop w:val="0"/>
          <w:marBottom w:val="0"/>
          <w:divBdr>
            <w:top w:val="none" w:sz="0" w:space="0" w:color="auto"/>
            <w:left w:val="none" w:sz="0" w:space="0" w:color="auto"/>
            <w:bottom w:val="none" w:sz="0" w:space="0" w:color="auto"/>
            <w:right w:val="none" w:sz="0" w:space="0" w:color="auto"/>
          </w:divBdr>
        </w:div>
        <w:div w:id="132599611">
          <w:marLeft w:val="640"/>
          <w:marRight w:val="0"/>
          <w:marTop w:val="0"/>
          <w:marBottom w:val="0"/>
          <w:divBdr>
            <w:top w:val="none" w:sz="0" w:space="0" w:color="auto"/>
            <w:left w:val="none" w:sz="0" w:space="0" w:color="auto"/>
            <w:bottom w:val="none" w:sz="0" w:space="0" w:color="auto"/>
            <w:right w:val="none" w:sz="0" w:space="0" w:color="auto"/>
          </w:divBdr>
        </w:div>
        <w:div w:id="314990672">
          <w:marLeft w:val="640"/>
          <w:marRight w:val="0"/>
          <w:marTop w:val="0"/>
          <w:marBottom w:val="0"/>
          <w:divBdr>
            <w:top w:val="none" w:sz="0" w:space="0" w:color="auto"/>
            <w:left w:val="none" w:sz="0" w:space="0" w:color="auto"/>
            <w:bottom w:val="none" w:sz="0" w:space="0" w:color="auto"/>
            <w:right w:val="none" w:sz="0" w:space="0" w:color="auto"/>
          </w:divBdr>
        </w:div>
        <w:div w:id="175392838">
          <w:marLeft w:val="640"/>
          <w:marRight w:val="0"/>
          <w:marTop w:val="0"/>
          <w:marBottom w:val="0"/>
          <w:divBdr>
            <w:top w:val="none" w:sz="0" w:space="0" w:color="auto"/>
            <w:left w:val="none" w:sz="0" w:space="0" w:color="auto"/>
            <w:bottom w:val="none" w:sz="0" w:space="0" w:color="auto"/>
            <w:right w:val="none" w:sz="0" w:space="0" w:color="auto"/>
          </w:divBdr>
        </w:div>
        <w:div w:id="422991021">
          <w:marLeft w:val="640"/>
          <w:marRight w:val="0"/>
          <w:marTop w:val="0"/>
          <w:marBottom w:val="0"/>
          <w:divBdr>
            <w:top w:val="none" w:sz="0" w:space="0" w:color="auto"/>
            <w:left w:val="none" w:sz="0" w:space="0" w:color="auto"/>
            <w:bottom w:val="none" w:sz="0" w:space="0" w:color="auto"/>
            <w:right w:val="none" w:sz="0" w:space="0" w:color="auto"/>
          </w:divBdr>
        </w:div>
        <w:div w:id="960110889">
          <w:marLeft w:val="640"/>
          <w:marRight w:val="0"/>
          <w:marTop w:val="0"/>
          <w:marBottom w:val="0"/>
          <w:divBdr>
            <w:top w:val="none" w:sz="0" w:space="0" w:color="auto"/>
            <w:left w:val="none" w:sz="0" w:space="0" w:color="auto"/>
            <w:bottom w:val="none" w:sz="0" w:space="0" w:color="auto"/>
            <w:right w:val="none" w:sz="0" w:space="0" w:color="auto"/>
          </w:divBdr>
        </w:div>
        <w:div w:id="1586920493">
          <w:marLeft w:val="640"/>
          <w:marRight w:val="0"/>
          <w:marTop w:val="0"/>
          <w:marBottom w:val="0"/>
          <w:divBdr>
            <w:top w:val="none" w:sz="0" w:space="0" w:color="auto"/>
            <w:left w:val="none" w:sz="0" w:space="0" w:color="auto"/>
            <w:bottom w:val="none" w:sz="0" w:space="0" w:color="auto"/>
            <w:right w:val="none" w:sz="0" w:space="0" w:color="auto"/>
          </w:divBdr>
        </w:div>
        <w:div w:id="868179172">
          <w:marLeft w:val="640"/>
          <w:marRight w:val="0"/>
          <w:marTop w:val="0"/>
          <w:marBottom w:val="0"/>
          <w:divBdr>
            <w:top w:val="none" w:sz="0" w:space="0" w:color="auto"/>
            <w:left w:val="none" w:sz="0" w:space="0" w:color="auto"/>
            <w:bottom w:val="none" w:sz="0" w:space="0" w:color="auto"/>
            <w:right w:val="none" w:sz="0" w:space="0" w:color="auto"/>
          </w:divBdr>
        </w:div>
        <w:div w:id="1217399779">
          <w:marLeft w:val="640"/>
          <w:marRight w:val="0"/>
          <w:marTop w:val="0"/>
          <w:marBottom w:val="0"/>
          <w:divBdr>
            <w:top w:val="none" w:sz="0" w:space="0" w:color="auto"/>
            <w:left w:val="none" w:sz="0" w:space="0" w:color="auto"/>
            <w:bottom w:val="none" w:sz="0" w:space="0" w:color="auto"/>
            <w:right w:val="none" w:sz="0" w:space="0" w:color="auto"/>
          </w:divBdr>
        </w:div>
        <w:div w:id="1842354594">
          <w:marLeft w:val="640"/>
          <w:marRight w:val="0"/>
          <w:marTop w:val="0"/>
          <w:marBottom w:val="0"/>
          <w:divBdr>
            <w:top w:val="none" w:sz="0" w:space="0" w:color="auto"/>
            <w:left w:val="none" w:sz="0" w:space="0" w:color="auto"/>
            <w:bottom w:val="none" w:sz="0" w:space="0" w:color="auto"/>
            <w:right w:val="none" w:sz="0" w:space="0" w:color="auto"/>
          </w:divBdr>
        </w:div>
        <w:div w:id="790510678">
          <w:marLeft w:val="640"/>
          <w:marRight w:val="0"/>
          <w:marTop w:val="0"/>
          <w:marBottom w:val="0"/>
          <w:divBdr>
            <w:top w:val="none" w:sz="0" w:space="0" w:color="auto"/>
            <w:left w:val="none" w:sz="0" w:space="0" w:color="auto"/>
            <w:bottom w:val="none" w:sz="0" w:space="0" w:color="auto"/>
            <w:right w:val="none" w:sz="0" w:space="0" w:color="auto"/>
          </w:divBdr>
        </w:div>
      </w:divsChild>
    </w:div>
    <w:div w:id="1802383456">
      <w:bodyDiv w:val="1"/>
      <w:marLeft w:val="0"/>
      <w:marRight w:val="0"/>
      <w:marTop w:val="0"/>
      <w:marBottom w:val="0"/>
      <w:divBdr>
        <w:top w:val="none" w:sz="0" w:space="0" w:color="auto"/>
        <w:left w:val="none" w:sz="0" w:space="0" w:color="auto"/>
        <w:bottom w:val="none" w:sz="0" w:space="0" w:color="auto"/>
        <w:right w:val="none" w:sz="0" w:space="0" w:color="auto"/>
      </w:divBdr>
    </w:div>
    <w:div w:id="1818377741">
      <w:bodyDiv w:val="1"/>
      <w:marLeft w:val="0"/>
      <w:marRight w:val="0"/>
      <w:marTop w:val="0"/>
      <w:marBottom w:val="0"/>
      <w:divBdr>
        <w:top w:val="none" w:sz="0" w:space="0" w:color="auto"/>
        <w:left w:val="none" w:sz="0" w:space="0" w:color="auto"/>
        <w:bottom w:val="none" w:sz="0" w:space="0" w:color="auto"/>
        <w:right w:val="none" w:sz="0" w:space="0" w:color="auto"/>
      </w:divBdr>
    </w:div>
    <w:div w:id="1851869378">
      <w:bodyDiv w:val="1"/>
      <w:marLeft w:val="0"/>
      <w:marRight w:val="0"/>
      <w:marTop w:val="0"/>
      <w:marBottom w:val="0"/>
      <w:divBdr>
        <w:top w:val="none" w:sz="0" w:space="0" w:color="auto"/>
        <w:left w:val="none" w:sz="0" w:space="0" w:color="auto"/>
        <w:bottom w:val="none" w:sz="0" w:space="0" w:color="auto"/>
        <w:right w:val="none" w:sz="0" w:space="0" w:color="auto"/>
      </w:divBdr>
      <w:divsChild>
        <w:div w:id="1481536753">
          <w:marLeft w:val="0"/>
          <w:marRight w:val="0"/>
          <w:marTop w:val="0"/>
          <w:marBottom w:val="0"/>
          <w:divBdr>
            <w:top w:val="none" w:sz="0" w:space="0" w:color="auto"/>
            <w:left w:val="none" w:sz="0" w:space="0" w:color="auto"/>
            <w:bottom w:val="none" w:sz="0" w:space="0" w:color="auto"/>
            <w:right w:val="none" w:sz="0" w:space="0" w:color="auto"/>
          </w:divBdr>
          <w:divsChild>
            <w:div w:id="1540974769">
              <w:marLeft w:val="0"/>
              <w:marRight w:val="0"/>
              <w:marTop w:val="0"/>
              <w:marBottom w:val="0"/>
              <w:divBdr>
                <w:top w:val="none" w:sz="0" w:space="0" w:color="auto"/>
                <w:left w:val="none" w:sz="0" w:space="0" w:color="auto"/>
                <w:bottom w:val="none" w:sz="0" w:space="0" w:color="auto"/>
                <w:right w:val="none" w:sz="0" w:space="0" w:color="auto"/>
              </w:divBdr>
              <w:divsChild>
                <w:div w:id="1434595394">
                  <w:marLeft w:val="0"/>
                  <w:marRight w:val="0"/>
                  <w:marTop w:val="0"/>
                  <w:marBottom w:val="0"/>
                  <w:divBdr>
                    <w:top w:val="none" w:sz="0" w:space="0" w:color="auto"/>
                    <w:left w:val="none" w:sz="0" w:space="0" w:color="auto"/>
                    <w:bottom w:val="none" w:sz="0" w:space="0" w:color="auto"/>
                    <w:right w:val="none" w:sz="0" w:space="0" w:color="auto"/>
                  </w:divBdr>
                </w:div>
              </w:divsChild>
            </w:div>
            <w:div w:id="259918927">
              <w:marLeft w:val="0"/>
              <w:marRight w:val="0"/>
              <w:marTop w:val="0"/>
              <w:marBottom w:val="0"/>
              <w:divBdr>
                <w:top w:val="none" w:sz="0" w:space="0" w:color="auto"/>
                <w:left w:val="none" w:sz="0" w:space="0" w:color="auto"/>
                <w:bottom w:val="none" w:sz="0" w:space="0" w:color="auto"/>
                <w:right w:val="none" w:sz="0" w:space="0" w:color="auto"/>
              </w:divBdr>
              <w:divsChild>
                <w:div w:id="1884294646">
                  <w:marLeft w:val="0"/>
                  <w:marRight w:val="0"/>
                  <w:marTop w:val="0"/>
                  <w:marBottom w:val="0"/>
                  <w:divBdr>
                    <w:top w:val="none" w:sz="0" w:space="0" w:color="auto"/>
                    <w:left w:val="none" w:sz="0" w:space="0" w:color="auto"/>
                    <w:bottom w:val="none" w:sz="0" w:space="0" w:color="auto"/>
                    <w:right w:val="none" w:sz="0" w:space="0" w:color="auto"/>
                  </w:divBdr>
                </w:div>
              </w:divsChild>
            </w:div>
            <w:div w:id="196435627">
              <w:marLeft w:val="0"/>
              <w:marRight w:val="0"/>
              <w:marTop w:val="0"/>
              <w:marBottom w:val="0"/>
              <w:divBdr>
                <w:top w:val="none" w:sz="0" w:space="0" w:color="auto"/>
                <w:left w:val="none" w:sz="0" w:space="0" w:color="auto"/>
                <w:bottom w:val="none" w:sz="0" w:space="0" w:color="auto"/>
                <w:right w:val="none" w:sz="0" w:space="0" w:color="auto"/>
              </w:divBdr>
              <w:divsChild>
                <w:div w:id="604267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205802">
      <w:bodyDiv w:val="1"/>
      <w:marLeft w:val="0"/>
      <w:marRight w:val="0"/>
      <w:marTop w:val="0"/>
      <w:marBottom w:val="0"/>
      <w:divBdr>
        <w:top w:val="none" w:sz="0" w:space="0" w:color="auto"/>
        <w:left w:val="none" w:sz="0" w:space="0" w:color="auto"/>
        <w:bottom w:val="none" w:sz="0" w:space="0" w:color="auto"/>
        <w:right w:val="none" w:sz="0" w:space="0" w:color="auto"/>
      </w:divBdr>
      <w:divsChild>
        <w:div w:id="847713571">
          <w:marLeft w:val="0"/>
          <w:marRight w:val="0"/>
          <w:marTop w:val="0"/>
          <w:marBottom w:val="0"/>
          <w:divBdr>
            <w:top w:val="none" w:sz="0" w:space="0" w:color="auto"/>
            <w:left w:val="none" w:sz="0" w:space="0" w:color="auto"/>
            <w:bottom w:val="none" w:sz="0" w:space="0" w:color="auto"/>
            <w:right w:val="none" w:sz="0" w:space="0" w:color="auto"/>
          </w:divBdr>
          <w:divsChild>
            <w:div w:id="507331396">
              <w:marLeft w:val="0"/>
              <w:marRight w:val="0"/>
              <w:marTop w:val="0"/>
              <w:marBottom w:val="0"/>
              <w:divBdr>
                <w:top w:val="none" w:sz="0" w:space="0" w:color="auto"/>
                <w:left w:val="none" w:sz="0" w:space="0" w:color="auto"/>
                <w:bottom w:val="none" w:sz="0" w:space="0" w:color="auto"/>
                <w:right w:val="none" w:sz="0" w:space="0" w:color="auto"/>
              </w:divBdr>
              <w:divsChild>
                <w:div w:id="1831293281">
                  <w:marLeft w:val="0"/>
                  <w:marRight w:val="0"/>
                  <w:marTop w:val="0"/>
                  <w:marBottom w:val="0"/>
                  <w:divBdr>
                    <w:top w:val="none" w:sz="0" w:space="0" w:color="auto"/>
                    <w:left w:val="none" w:sz="0" w:space="0" w:color="auto"/>
                    <w:bottom w:val="none" w:sz="0" w:space="0" w:color="auto"/>
                    <w:right w:val="none" w:sz="0" w:space="0" w:color="auto"/>
                  </w:divBdr>
                </w:div>
              </w:divsChild>
            </w:div>
            <w:div w:id="335617551">
              <w:marLeft w:val="0"/>
              <w:marRight w:val="0"/>
              <w:marTop w:val="0"/>
              <w:marBottom w:val="0"/>
              <w:divBdr>
                <w:top w:val="none" w:sz="0" w:space="0" w:color="auto"/>
                <w:left w:val="none" w:sz="0" w:space="0" w:color="auto"/>
                <w:bottom w:val="none" w:sz="0" w:space="0" w:color="auto"/>
                <w:right w:val="none" w:sz="0" w:space="0" w:color="auto"/>
              </w:divBdr>
              <w:divsChild>
                <w:div w:id="1112440114">
                  <w:marLeft w:val="0"/>
                  <w:marRight w:val="0"/>
                  <w:marTop w:val="0"/>
                  <w:marBottom w:val="0"/>
                  <w:divBdr>
                    <w:top w:val="none" w:sz="0" w:space="0" w:color="auto"/>
                    <w:left w:val="none" w:sz="0" w:space="0" w:color="auto"/>
                    <w:bottom w:val="none" w:sz="0" w:space="0" w:color="auto"/>
                    <w:right w:val="none" w:sz="0" w:space="0" w:color="auto"/>
                  </w:divBdr>
                </w:div>
              </w:divsChild>
            </w:div>
            <w:div w:id="1638487407">
              <w:marLeft w:val="0"/>
              <w:marRight w:val="0"/>
              <w:marTop w:val="0"/>
              <w:marBottom w:val="0"/>
              <w:divBdr>
                <w:top w:val="none" w:sz="0" w:space="0" w:color="auto"/>
                <w:left w:val="none" w:sz="0" w:space="0" w:color="auto"/>
                <w:bottom w:val="none" w:sz="0" w:space="0" w:color="auto"/>
                <w:right w:val="none" w:sz="0" w:space="0" w:color="auto"/>
              </w:divBdr>
              <w:divsChild>
                <w:div w:id="1349060744">
                  <w:marLeft w:val="0"/>
                  <w:marRight w:val="0"/>
                  <w:marTop w:val="0"/>
                  <w:marBottom w:val="0"/>
                  <w:divBdr>
                    <w:top w:val="none" w:sz="0" w:space="0" w:color="auto"/>
                    <w:left w:val="none" w:sz="0" w:space="0" w:color="auto"/>
                    <w:bottom w:val="none" w:sz="0" w:space="0" w:color="auto"/>
                    <w:right w:val="none" w:sz="0" w:space="0" w:color="auto"/>
                  </w:divBdr>
                </w:div>
              </w:divsChild>
            </w:div>
            <w:div w:id="789281137">
              <w:marLeft w:val="0"/>
              <w:marRight w:val="0"/>
              <w:marTop w:val="0"/>
              <w:marBottom w:val="0"/>
              <w:divBdr>
                <w:top w:val="none" w:sz="0" w:space="0" w:color="auto"/>
                <w:left w:val="none" w:sz="0" w:space="0" w:color="auto"/>
                <w:bottom w:val="none" w:sz="0" w:space="0" w:color="auto"/>
                <w:right w:val="none" w:sz="0" w:space="0" w:color="auto"/>
              </w:divBdr>
              <w:divsChild>
                <w:div w:id="1007758173">
                  <w:marLeft w:val="0"/>
                  <w:marRight w:val="0"/>
                  <w:marTop w:val="0"/>
                  <w:marBottom w:val="0"/>
                  <w:divBdr>
                    <w:top w:val="none" w:sz="0" w:space="0" w:color="auto"/>
                    <w:left w:val="none" w:sz="0" w:space="0" w:color="auto"/>
                    <w:bottom w:val="none" w:sz="0" w:space="0" w:color="auto"/>
                    <w:right w:val="none" w:sz="0" w:space="0" w:color="auto"/>
                  </w:divBdr>
                </w:div>
              </w:divsChild>
            </w:div>
            <w:div w:id="735980782">
              <w:marLeft w:val="0"/>
              <w:marRight w:val="0"/>
              <w:marTop w:val="0"/>
              <w:marBottom w:val="0"/>
              <w:divBdr>
                <w:top w:val="none" w:sz="0" w:space="0" w:color="auto"/>
                <w:left w:val="none" w:sz="0" w:space="0" w:color="auto"/>
                <w:bottom w:val="none" w:sz="0" w:space="0" w:color="auto"/>
                <w:right w:val="none" w:sz="0" w:space="0" w:color="auto"/>
              </w:divBdr>
              <w:divsChild>
                <w:div w:id="131753875">
                  <w:marLeft w:val="0"/>
                  <w:marRight w:val="0"/>
                  <w:marTop w:val="0"/>
                  <w:marBottom w:val="0"/>
                  <w:divBdr>
                    <w:top w:val="none" w:sz="0" w:space="0" w:color="auto"/>
                    <w:left w:val="none" w:sz="0" w:space="0" w:color="auto"/>
                    <w:bottom w:val="none" w:sz="0" w:space="0" w:color="auto"/>
                    <w:right w:val="none" w:sz="0" w:space="0" w:color="auto"/>
                  </w:divBdr>
                </w:div>
              </w:divsChild>
            </w:div>
            <w:div w:id="918632057">
              <w:marLeft w:val="0"/>
              <w:marRight w:val="0"/>
              <w:marTop w:val="0"/>
              <w:marBottom w:val="0"/>
              <w:divBdr>
                <w:top w:val="none" w:sz="0" w:space="0" w:color="auto"/>
                <w:left w:val="none" w:sz="0" w:space="0" w:color="auto"/>
                <w:bottom w:val="none" w:sz="0" w:space="0" w:color="auto"/>
                <w:right w:val="none" w:sz="0" w:space="0" w:color="auto"/>
              </w:divBdr>
              <w:divsChild>
                <w:div w:id="1806386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863580">
      <w:bodyDiv w:val="1"/>
      <w:marLeft w:val="0"/>
      <w:marRight w:val="0"/>
      <w:marTop w:val="0"/>
      <w:marBottom w:val="0"/>
      <w:divBdr>
        <w:top w:val="none" w:sz="0" w:space="0" w:color="auto"/>
        <w:left w:val="none" w:sz="0" w:space="0" w:color="auto"/>
        <w:bottom w:val="none" w:sz="0" w:space="0" w:color="auto"/>
        <w:right w:val="none" w:sz="0" w:space="0" w:color="auto"/>
      </w:divBdr>
    </w:div>
    <w:div w:id="1920554595">
      <w:bodyDiv w:val="1"/>
      <w:marLeft w:val="0"/>
      <w:marRight w:val="0"/>
      <w:marTop w:val="0"/>
      <w:marBottom w:val="0"/>
      <w:divBdr>
        <w:top w:val="none" w:sz="0" w:space="0" w:color="auto"/>
        <w:left w:val="none" w:sz="0" w:space="0" w:color="auto"/>
        <w:bottom w:val="none" w:sz="0" w:space="0" w:color="auto"/>
        <w:right w:val="none" w:sz="0" w:space="0" w:color="auto"/>
      </w:divBdr>
    </w:div>
    <w:div w:id="1927886486">
      <w:bodyDiv w:val="1"/>
      <w:marLeft w:val="0"/>
      <w:marRight w:val="0"/>
      <w:marTop w:val="0"/>
      <w:marBottom w:val="0"/>
      <w:divBdr>
        <w:top w:val="none" w:sz="0" w:space="0" w:color="auto"/>
        <w:left w:val="none" w:sz="0" w:space="0" w:color="auto"/>
        <w:bottom w:val="none" w:sz="0" w:space="0" w:color="auto"/>
        <w:right w:val="none" w:sz="0" w:space="0" w:color="auto"/>
      </w:divBdr>
      <w:divsChild>
        <w:div w:id="551580123">
          <w:marLeft w:val="640"/>
          <w:marRight w:val="0"/>
          <w:marTop w:val="0"/>
          <w:marBottom w:val="0"/>
          <w:divBdr>
            <w:top w:val="none" w:sz="0" w:space="0" w:color="auto"/>
            <w:left w:val="none" w:sz="0" w:space="0" w:color="auto"/>
            <w:bottom w:val="none" w:sz="0" w:space="0" w:color="auto"/>
            <w:right w:val="none" w:sz="0" w:space="0" w:color="auto"/>
          </w:divBdr>
        </w:div>
        <w:div w:id="89090472">
          <w:marLeft w:val="640"/>
          <w:marRight w:val="0"/>
          <w:marTop w:val="0"/>
          <w:marBottom w:val="0"/>
          <w:divBdr>
            <w:top w:val="none" w:sz="0" w:space="0" w:color="auto"/>
            <w:left w:val="none" w:sz="0" w:space="0" w:color="auto"/>
            <w:bottom w:val="none" w:sz="0" w:space="0" w:color="auto"/>
            <w:right w:val="none" w:sz="0" w:space="0" w:color="auto"/>
          </w:divBdr>
        </w:div>
        <w:div w:id="1012680005">
          <w:marLeft w:val="640"/>
          <w:marRight w:val="0"/>
          <w:marTop w:val="0"/>
          <w:marBottom w:val="0"/>
          <w:divBdr>
            <w:top w:val="none" w:sz="0" w:space="0" w:color="auto"/>
            <w:left w:val="none" w:sz="0" w:space="0" w:color="auto"/>
            <w:bottom w:val="none" w:sz="0" w:space="0" w:color="auto"/>
            <w:right w:val="none" w:sz="0" w:space="0" w:color="auto"/>
          </w:divBdr>
        </w:div>
        <w:div w:id="2131121846">
          <w:marLeft w:val="640"/>
          <w:marRight w:val="0"/>
          <w:marTop w:val="0"/>
          <w:marBottom w:val="0"/>
          <w:divBdr>
            <w:top w:val="none" w:sz="0" w:space="0" w:color="auto"/>
            <w:left w:val="none" w:sz="0" w:space="0" w:color="auto"/>
            <w:bottom w:val="none" w:sz="0" w:space="0" w:color="auto"/>
            <w:right w:val="none" w:sz="0" w:space="0" w:color="auto"/>
          </w:divBdr>
        </w:div>
        <w:div w:id="2027554047">
          <w:marLeft w:val="640"/>
          <w:marRight w:val="0"/>
          <w:marTop w:val="0"/>
          <w:marBottom w:val="0"/>
          <w:divBdr>
            <w:top w:val="none" w:sz="0" w:space="0" w:color="auto"/>
            <w:left w:val="none" w:sz="0" w:space="0" w:color="auto"/>
            <w:bottom w:val="none" w:sz="0" w:space="0" w:color="auto"/>
            <w:right w:val="none" w:sz="0" w:space="0" w:color="auto"/>
          </w:divBdr>
        </w:div>
        <w:div w:id="124155177">
          <w:marLeft w:val="640"/>
          <w:marRight w:val="0"/>
          <w:marTop w:val="0"/>
          <w:marBottom w:val="0"/>
          <w:divBdr>
            <w:top w:val="none" w:sz="0" w:space="0" w:color="auto"/>
            <w:left w:val="none" w:sz="0" w:space="0" w:color="auto"/>
            <w:bottom w:val="none" w:sz="0" w:space="0" w:color="auto"/>
            <w:right w:val="none" w:sz="0" w:space="0" w:color="auto"/>
          </w:divBdr>
        </w:div>
        <w:div w:id="779496607">
          <w:marLeft w:val="640"/>
          <w:marRight w:val="0"/>
          <w:marTop w:val="0"/>
          <w:marBottom w:val="0"/>
          <w:divBdr>
            <w:top w:val="none" w:sz="0" w:space="0" w:color="auto"/>
            <w:left w:val="none" w:sz="0" w:space="0" w:color="auto"/>
            <w:bottom w:val="none" w:sz="0" w:space="0" w:color="auto"/>
            <w:right w:val="none" w:sz="0" w:space="0" w:color="auto"/>
          </w:divBdr>
        </w:div>
        <w:div w:id="167251549">
          <w:marLeft w:val="640"/>
          <w:marRight w:val="0"/>
          <w:marTop w:val="0"/>
          <w:marBottom w:val="0"/>
          <w:divBdr>
            <w:top w:val="none" w:sz="0" w:space="0" w:color="auto"/>
            <w:left w:val="none" w:sz="0" w:space="0" w:color="auto"/>
            <w:bottom w:val="none" w:sz="0" w:space="0" w:color="auto"/>
            <w:right w:val="none" w:sz="0" w:space="0" w:color="auto"/>
          </w:divBdr>
        </w:div>
        <w:div w:id="1833985790">
          <w:marLeft w:val="640"/>
          <w:marRight w:val="0"/>
          <w:marTop w:val="0"/>
          <w:marBottom w:val="0"/>
          <w:divBdr>
            <w:top w:val="none" w:sz="0" w:space="0" w:color="auto"/>
            <w:left w:val="none" w:sz="0" w:space="0" w:color="auto"/>
            <w:bottom w:val="none" w:sz="0" w:space="0" w:color="auto"/>
            <w:right w:val="none" w:sz="0" w:space="0" w:color="auto"/>
          </w:divBdr>
        </w:div>
        <w:div w:id="975989270">
          <w:marLeft w:val="640"/>
          <w:marRight w:val="0"/>
          <w:marTop w:val="0"/>
          <w:marBottom w:val="0"/>
          <w:divBdr>
            <w:top w:val="none" w:sz="0" w:space="0" w:color="auto"/>
            <w:left w:val="none" w:sz="0" w:space="0" w:color="auto"/>
            <w:bottom w:val="none" w:sz="0" w:space="0" w:color="auto"/>
            <w:right w:val="none" w:sz="0" w:space="0" w:color="auto"/>
          </w:divBdr>
        </w:div>
        <w:div w:id="778377342">
          <w:marLeft w:val="640"/>
          <w:marRight w:val="0"/>
          <w:marTop w:val="0"/>
          <w:marBottom w:val="0"/>
          <w:divBdr>
            <w:top w:val="none" w:sz="0" w:space="0" w:color="auto"/>
            <w:left w:val="none" w:sz="0" w:space="0" w:color="auto"/>
            <w:bottom w:val="none" w:sz="0" w:space="0" w:color="auto"/>
            <w:right w:val="none" w:sz="0" w:space="0" w:color="auto"/>
          </w:divBdr>
        </w:div>
        <w:div w:id="1662199131">
          <w:marLeft w:val="640"/>
          <w:marRight w:val="0"/>
          <w:marTop w:val="0"/>
          <w:marBottom w:val="0"/>
          <w:divBdr>
            <w:top w:val="none" w:sz="0" w:space="0" w:color="auto"/>
            <w:left w:val="none" w:sz="0" w:space="0" w:color="auto"/>
            <w:bottom w:val="none" w:sz="0" w:space="0" w:color="auto"/>
            <w:right w:val="none" w:sz="0" w:space="0" w:color="auto"/>
          </w:divBdr>
        </w:div>
      </w:divsChild>
    </w:div>
    <w:div w:id="1938562577">
      <w:bodyDiv w:val="1"/>
      <w:marLeft w:val="0"/>
      <w:marRight w:val="0"/>
      <w:marTop w:val="0"/>
      <w:marBottom w:val="0"/>
      <w:divBdr>
        <w:top w:val="none" w:sz="0" w:space="0" w:color="auto"/>
        <w:left w:val="none" w:sz="0" w:space="0" w:color="auto"/>
        <w:bottom w:val="none" w:sz="0" w:space="0" w:color="auto"/>
        <w:right w:val="none" w:sz="0" w:space="0" w:color="auto"/>
      </w:divBdr>
      <w:divsChild>
        <w:div w:id="711081699">
          <w:marLeft w:val="640"/>
          <w:marRight w:val="0"/>
          <w:marTop w:val="0"/>
          <w:marBottom w:val="0"/>
          <w:divBdr>
            <w:top w:val="none" w:sz="0" w:space="0" w:color="auto"/>
            <w:left w:val="none" w:sz="0" w:space="0" w:color="auto"/>
            <w:bottom w:val="none" w:sz="0" w:space="0" w:color="auto"/>
            <w:right w:val="none" w:sz="0" w:space="0" w:color="auto"/>
          </w:divBdr>
        </w:div>
        <w:div w:id="1730809529">
          <w:marLeft w:val="640"/>
          <w:marRight w:val="0"/>
          <w:marTop w:val="0"/>
          <w:marBottom w:val="0"/>
          <w:divBdr>
            <w:top w:val="none" w:sz="0" w:space="0" w:color="auto"/>
            <w:left w:val="none" w:sz="0" w:space="0" w:color="auto"/>
            <w:bottom w:val="none" w:sz="0" w:space="0" w:color="auto"/>
            <w:right w:val="none" w:sz="0" w:space="0" w:color="auto"/>
          </w:divBdr>
        </w:div>
        <w:div w:id="913398088">
          <w:marLeft w:val="640"/>
          <w:marRight w:val="0"/>
          <w:marTop w:val="0"/>
          <w:marBottom w:val="0"/>
          <w:divBdr>
            <w:top w:val="none" w:sz="0" w:space="0" w:color="auto"/>
            <w:left w:val="none" w:sz="0" w:space="0" w:color="auto"/>
            <w:bottom w:val="none" w:sz="0" w:space="0" w:color="auto"/>
            <w:right w:val="none" w:sz="0" w:space="0" w:color="auto"/>
          </w:divBdr>
        </w:div>
        <w:div w:id="2019698577">
          <w:marLeft w:val="640"/>
          <w:marRight w:val="0"/>
          <w:marTop w:val="0"/>
          <w:marBottom w:val="0"/>
          <w:divBdr>
            <w:top w:val="none" w:sz="0" w:space="0" w:color="auto"/>
            <w:left w:val="none" w:sz="0" w:space="0" w:color="auto"/>
            <w:bottom w:val="none" w:sz="0" w:space="0" w:color="auto"/>
            <w:right w:val="none" w:sz="0" w:space="0" w:color="auto"/>
          </w:divBdr>
        </w:div>
        <w:div w:id="977225390">
          <w:marLeft w:val="640"/>
          <w:marRight w:val="0"/>
          <w:marTop w:val="0"/>
          <w:marBottom w:val="0"/>
          <w:divBdr>
            <w:top w:val="none" w:sz="0" w:space="0" w:color="auto"/>
            <w:left w:val="none" w:sz="0" w:space="0" w:color="auto"/>
            <w:bottom w:val="none" w:sz="0" w:space="0" w:color="auto"/>
            <w:right w:val="none" w:sz="0" w:space="0" w:color="auto"/>
          </w:divBdr>
        </w:div>
        <w:div w:id="1999535050">
          <w:marLeft w:val="640"/>
          <w:marRight w:val="0"/>
          <w:marTop w:val="0"/>
          <w:marBottom w:val="0"/>
          <w:divBdr>
            <w:top w:val="none" w:sz="0" w:space="0" w:color="auto"/>
            <w:left w:val="none" w:sz="0" w:space="0" w:color="auto"/>
            <w:bottom w:val="none" w:sz="0" w:space="0" w:color="auto"/>
            <w:right w:val="none" w:sz="0" w:space="0" w:color="auto"/>
          </w:divBdr>
        </w:div>
        <w:div w:id="1302425690">
          <w:marLeft w:val="640"/>
          <w:marRight w:val="0"/>
          <w:marTop w:val="0"/>
          <w:marBottom w:val="0"/>
          <w:divBdr>
            <w:top w:val="none" w:sz="0" w:space="0" w:color="auto"/>
            <w:left w:val="none" w:sz="0" w:space="0" w:color="auto"/>
            <w:bottom w:val="none" w:sz="0" w:space="0" w:color="auto"/>
            <w:right w:val="none" w:sz="0" w:space="0" w:color="auto"/>
          </w:divBdr>
        </w:div>
        <w:div w:id="530919564">
          <w:marLeft w:val="640"/>
          <w:marRight w:val="0"/>
          <w:marTop w:val="0"/>
          <w:marBottom w:val="0"/>
          <w:divBdr>
            <w:top w:val="none" w:sz="0" w:space="0" w:color="auto"/>
            <w:left w:val="none" w:sz="0" w:space="0" w:color="auto"/>
            <w:bottom w:val="none" w:sz="0" w:space="0" w:color="auto"/>
            <w:right w:val="none" w:sz="0" w:space="0" w:color="auto"/>
          </w:divBdr>
        </w:div>
        <w:div w:id="840656969">
          <w:marLeft w:val="640"/>
          <w:marRight w:val="0"/>
          <w:marTop w:val="0"/>
          <w:marBottom w:val="0"/>
          <w:divBdr>
            <w:top w:val="none" w:sz="0" w:space="0" w:color="auto"/>
            <w:left w:val="none" w:sz="0" w:space="0" w:color="auto"/>
            <w:bottom w:val="none" w:sz="0" w:space="0" w:color="auto"/>
            <w:right w:val="none" w:sz="0" w:space="0" w:color="auto"/>
          </w:divBdr>
        </w:div>
        <w:div w:id="2022270323">
          <w:marLeft w:val="640"/>
          <w:marRight w:val="0"/>
          <w:marTop w:val="0"/>
          <w:marBottom w:val="0"/>
          <w:divBdr>
            <w:top w:val="none" w:sz="0" w:space="0" w:color="auto"/>
            <w:left w:val="none" w:sz="0" w:space="0" w:color="auto"/>
            <w:bottom w:val="none" w:sz="0" w:space="0" w:color="auto"/>
            <w:right w:val="none" w:sz="0" w:space="0" w:color="auto"/>
          </w:divBdr>
        </w:div>
        <w:div w:id="1954483455">
          <w:marLeft w:val="640"/>
          <w:marRight w:val="0"/>
          <w:marTop w:val="0"/>
          <w:marBottom w:val="0"/>
          <w:divBdr>
            <w:top w:val="none" w:sz="0" w:space="0" w:color="auto"/>
            <w:left w:val="none" w:sz="0" w:space="0" w:color="auto"/>
            <w:bottom w:val="none" w:sz="0" w:space="0" w:color="auto"/>
            <w:right w:val="none" w:sz="0" w:space="0" w:color="auto"/>
          </w:divBdr>
        </w:div>
        <w:div w:id="867959778">
          <w:marLeft w:val="640"/>
          <w:marRight w:val="0"/>
          <w:marTop w:val="0"/>
          <w:marBottom w:val="0"/>
          <w:divBdr>
            <w:top w:val="none" w:sz="0" w:space="0" w:color="auto"/>
            <w:left w:val="none" w:sz="0" w:space="0" w:color="auto"/>
            <w:bottom w:val="none" w:sz="0" w:space="0" w:color="auto"/>
            <w:right w:val="none" w:sz="0" w:space="0" w:color="auto"/>
          </w:divBdr>
        </w:div>
        <w:div w:id="446853803">
          <w:marLeft w:val="640"/>
          <w:marRight w:val="0"/>
          <w:marTop w:val="0"/>
          <w:marBottom w:val="0"/>
          <w:divBdr>
            <w:top w:val="none" w:sz="0" w:space="0" w:color="auto"/>
            <w:left w:val="none" w:sz="0" w:space="0" w:color="auto"/>
            <w:bottom w:val="none" w:sz="0" w:space="0" w:color="auto"/>
            <w:right w:val="none" w:sz="0" w:space="0" w:color="auto"/>
          </w:divBdr>
        </w:div>
      </w:divsChild>
    </w:div>
    <w:div w:id="1950232218">
      <w:bodyDiv w:val="1"/>
      <w:marLeft w:val="0"/>
      <w:marRight w:val="0"/>
      <w:marTop w:val="0"/>
      <w:marBottom w:val="0"/>
      <w:divBdr>
        <w:top w:val="none" w:sz="0" w:space="0" w:color="auto"/>
        <w:left w:val="none" w:sz="0" w:space="0" w:color="auto"/>
        <w:bottom w:val="none" w:sz="0" w:space="0" w:color="auto"/>
        <w:right w:val="none" w:sz="0" w:space="0" w:color="auto"/>
      </w:divBdr>
    </w:div>
    <w:div w:id="1992978204">
      <w:bodyDiv w:val="1"/>
      <w:marLeft w:val="0"/>
      <w:marRight w:val="0"/>
      <w:marTop w:val="0"/>
      <w:marBottom w:val="0"/>
      <w:divBdr>
        <w:top w:val="none" w:sz="0" w:space="0" w:color="auto"/>
        <w:left w:val="none" w:sz="0" w:space="0" w:color="auto"/>
        <w:bottom w:val="none" w:sz="0" w:space="0" w:color="auto"/>
        <w:right w:val="none" w:sz="0" w:space="0" w:color="auto"/>
      </w:divBdr>
      <w:divsChild>
        <w:div w:id="2013487231">
          <w:marLeft w:val="640"/>
          <w:marRight w:val="0"/>
          <w:marTop w:val="0"/>
          <w:marBottom w:val="0"/>
          <w:divBdr>
            <w:top w:val="none" w:sz="0" w:space="0" w:color="auto"/>
            <w:left w:val="none" w:sz="0" w:space="0" w:color="auto"/>
            <w:bottom w:val="none" w:sz="0" w:space="0" w:color="auto"/>
            <w:right w:val="none" w:sz="0" w:space="0" w:color="auto"/>
          </w:divBdr>
        </w:div>
        <w:div w:id="603465592">
          <w:marLeft w:val="640"/>
          <w:marRight w:val="0"/>
          <w:marTop w:val="0"/>
          <w:marBottom w:val="0"/>
          <w:divBdr>
            <w:top w:val="none" w:sz="0" w:space="0" w:color="auto"/>
            <w:left w:val="none" w:sz="0" w:space="0" w:color="auto"/>
            <w:bottom w:val="none" w:sz="0" w:space="0" w:color="auto"/>
            <w:right w:val="none" w:sz="0" w:space="0" w:color="auto"/>
          </w:divBdr>
        </w:div>
        <w:div w:id="928152871">
          <w:marLeft w:val="640"/>
          <w:marRight w:val="0"/>
          <w:marTop w:val="0"/>
          <w:marBottom w:val="0"/>
          <w:divBdr>
            <w:top w:val="none" w:sz="0" w:space="0" w:color="auto"/>
            <w:left w:val="none" w:sz="0" w:space="0" w:color="auto"/>
            <w:bottom w:val="none" w:sz="0" w:space="0" w:color="auto"/>
            <w:right w:val="none" w:sz="0" w:space="0" w:color="auto"/>
          </w:divBdr>
        </w:div>
        <w:div w:id="2097625437">
          <w:marLeft w:val="640"/>
          <w:marRight w:val="0"/>
          <w:marTop w:val="0"/>
          <w:marBottom w:val="0"/>
          <w:divBdr>
            <w:top w:val="none" w:sz="0" w:space="0" w:color="auto"/>
            <w:left w:val="none" w:sz="0" w:space="0" w:color="auto"/>
            <w:bottom w:val="none" w:sz="0" w:space="0" w:color="auto"/>
            <w:right w:val="none" w:sz="0" w:space="0" w:color="auto"/>
          </w:divBdr>
        </w:div>
        <w:div w:id="754059484">
          <w:marLeft w:val="640"/>
          <w:marRight w:val="0"/>
          <w:marTop w:val="0"/>
          <w:marBottom w:val="0"/>
          <w:divBdr>
            <w:top w:val="none" w:sz="0" w:space="0" w:color="auto"/>
            <w:left w:val="none" w:sz="0" w:space="0" w:color="auto"/>
            <w:bottom w:val="none" w:sz="0" w:space="0" w:color="auto"/>
            <w:right w:val="none" w:sz="0" w:space="0" w:color="auto"/>
          </w:divBdr>
        </w:div>
        <w:div w:id="1934361486">
          <w:marLeft w:val="640"/>
          <w:marRight w:val="0"/>
          <w:marTop w:val="0"/>
          <w:marBottom w:val="0"/>
          <w:divBdr>
            <w:top w:val="none" w:sz="0" w:space="0" w:color="auto"/>
            <w:left w:val="none" w:sz="0" w:space="0" w:color="auto"/>
            <w:bottom w:val="none" w:sz="0" w:space="0" w:color="auto"/>
            <w:right w:val="none" w:sz="0" w:space="0" w:color="auto"/>
          </w:divBdr>
        </w:div>
        <w:div w:id="708145990">
          <w:marLeft w:val="640"/>
          <w:marRight w:val="0"/>
          <w:marTop w:val="0"/>
          <w:marBottom w:val="0"/>
          <w:divBdr>
            <w:top w:val="none" w:sz="0" w:space="0" w:color="auto"/>
            <w:left w:val="none" w:sz="0" w:space="0" w:color="auto"/>
            <w:bottom w:val="none" w:sz="0" w:space="0" w:color="auto"/>
            <w:right w:val="none" w:sz="0" w:space="0" w:color="auto"/>
          </w:divBdr>
        </w:div>
        <w:div w:id="1216549859">
          <w:marLeft w:val="640"/>
          <w:marRight w:val="0"/>
          <w:marTop w:val="0"/>
          <w:marBottom w:val="0"/>
          <w:divBdr>
            <w:top w:val="none" w:sz="0" w:space="0" w:color="auto"/>
            <w:left w:val="none" w:sz="0" w:space="0" w:color="auto"/>
            <w:bottom w:val="none" w:sz="0" w:space="0" w:color="auto"/>
            <w:right w:val="none" w:sz="0" w:space="0" w:color="auto"/>
          </w:divBdr>
        </w:div>
        <w:div w:id="629940389">
          <w:marLeft w:val="640"/>
          <w:marRight w:val="0"/>
          <w:marTop w:val="0"/>
          <w:marBottom w:val="0"/>
          <w:divBdr>
            <w:top w:val="none" w:sz="0" w:space="0" w:color="auto"/>
            <w:left w:val="none" w:sz="0" w:space="0" w:color="auto"/>
            <w:bottom w:val="none" w:sz="0" w:space="0" w:color="auto"/>
            <w:right w:val="none" w:sz="0" w:space="0" w:color="auto"/>
          </w:divBdr>
        </w:div>
        <w:div w:id="478041891">
          <w:marLeft w:val="640"/>
          <w:marRight w:val="0"/>
          <w:marTop w:val="0"/>
          <w:marBottom w:val="0"/>
          <w:divBdr>
            <w:top w:val="none" w:sz="0" w:space="0" w:color="auto"/>
            <w:left w:val="none" w:sz="0" w:space="0" w:color="auto"/>
            <w:bottom w:val="none" w:sz="0" w:space="0" w:color="auto"/>
            <w:right w:val="none" w:sz="0" w:space="0" w:color="auto"/>
          </w:divBdr>
        </w:div>
      </w:divsChild>
    </w:div>
    <w:div w:id="2003268407">
      <w:bodyDiv w:val="1"/>
      <w:marLeft w:val="0"/>
      <w:marRight w:val="0"/>
      <w:marTop w:val="0"/>
      <w:marBottom w:val="0"/>
      <w:divBdr>
        <w:top w:val="none" w:sz="0" w:space="0" w:color="auto"/>
        <w:left w:val="none" w:sz="0" w:space="0" w:color="auto"/>
        <w:bottom w:val="none" w:sz="0" w:space="0" w:color="auto"/>
        <w:right w:val="none" w:sz="0" w:space="0" w:color="auto"/>
      </w:divBdr>
      <w:divsChild>
        <w:div w:id="1464152269">
          <w:marLeft w:val="640"/>
          <w:marRight w:val="0"/>
          <w:marTop w:val="0"/>
          <w:marBottom w:val="0"/>
          <w:divBdr>
            <w:top w:val="none" w:sz="0" w:space="0" w:color="auto"/>
            <w:left w:val="none" w:sz="0" w:space="0" w:color="auto"/>
            <w:bottom w:val="none" w:sz="0" w:space="0" w:color="auto"/>
            <w:right w:val="none" w:sz="0" w:space="0" w:color="auto"/>
          </w:divBdr>
        </w:div>
        <w:div w:id="457649478">
          <w:marLeft w:val="640"/>
          <w:marRight w:val="0"/>
          <w:marTop w:val="0"/>
          <w:marBottom w:val="0"/>
          <w:divBdr>
            <w:top w:val="none" w:sz="0" w:space="0" w:color="auto"/>
            <w:left w:val="none" w:sz="0" w:space="0" w:color="auto"/>
            <w:bottom w:val="none" w:sz="0" w:space="0" w:color="auto"/>
            <w:right w:val="none" w:sz="0" w:space="0" w:color="auto"/>
          </w:divBdr>
        </w:div>
        <w:div w:id="1759012643">
          <w:marLeft w:val="640"/>
          <w:marRight w:val="0"/>
          <w:marTop w:val="0"/>
          <w:marBottom w:val="0"/>
          <w:divBdr>
            <w:top w:val="none" w:sz="0" w:space="0" w:color="auto"/>
            <w:left w:val="none" w:sz="0" w:space="0" w:color="auto"/>
            <w:bottom w:val="none" w:sz="0" w:space="0" w:color="auto"/>
            <w:right w:val="none" w:sz="0" w:space="0" w:color="auto"/>
          </w:divBdr>
        </w:div>
        <w:div w:id="58721787">
          <w:marLeft w:val="640"/>
          <w:marRight w:val="0"/>
          <w:marTop w:val="0"/>
          <w:marBottom w:val="0"/>
          <w:divBdr>
            <w:top w:val="none" w:sz="0" w:space="0" w:color="auto"/>
            <w:left w:val="none" w:sz="0" w:space="0" w:color="auto"/>
            <w:bottom w:val="none" w:sz="0" w:space="0" w:color="auto"/>
            <w:right w:val="none" w:sz="0" w:space="0" w:color="auto"/>
          </w:divBdr>
        </w:div>
        <w:div w:id="1737892674">
          <w:marLeft w:val="640"/>
          <w:marRight w:val="0"/>
          <w:marTop w:val="0"/>
          <w:marBottom w:val="0"/>
          <w:divBdr>
            <w:top w:val="none" w:sz="0" w:space="0" w:color="auto"/>
            <w:left w:val="none" w:sz="0" w:space="0" w:color="auto"/>
            <w:bottom w:val="none" w:sz="0" w:space="0" w:color="auto"/>
            <w:right w:val="none" w:sz="0" w:space="0" w:color="auto"/>
          </w:divBdr>
        </w:div>
        <w:div w:id="599917735">
          <w:marLeft w:val="640"/>
          <w:marRight w:val="0"/>
          <w:marTop w:val="0"/>
          <w:marBottom w:val="0"/>
          <w:divBdr>
            <w:top w:val="none" w:sz="0" w:space="0" w:color="auto"/>
            <w:left w:val="none" w:sz="0" w:space="0" w:color="auto"/>
            <w:bottom w:val="none" w:sz="0" w:space="0" w:color="auto"/>
            <w:right w:val="none" w:sz="0" w:space="0" w:color="auto"/>
          </w:divBdr>
        </w:div>
        <w:div w:id="2037732802">
          <w:marLeft w:val="640"/>
          <w:marRight w:val="0"/>
          <w:marTop w:val="0"/>
          <w:marBottom w:val="0"/>
          <w:divBdr>
            <w:top w:val="none" w:sz="0" w:space="0" w:color="auto"/>
            <w:left w:val="none" w:sz="0" w:space="0" w:color="auto"/>
            <w:bottom w:val="none" w:sz="0" w:space="0" w:color="auto"/>
            <w:right w:val="none" w:sz="0" w:space="0" w:color="auto"/>
          </w:divBdr>
        </w:div>
        <w:div w:id="8609254">
          <w:marLeft w:val="640"/>
          <w:marRight w:val="0"/>
          <w:marTop w:val="0"/>
          <w:marBottom w:val="0"/>
          <w:divBdr>
            <w:top w:val="none" w:sz="0" w:space="0" w:color="auto"/>
            <w:left w:val="none" w:sz="0" w:space="0" w:color="auto"/>
            <w:bottom w:val="none" w:sz="0" w:space="0" w:color="auto"/>
            <w:right w:val="none" w:sz="0" w:space="0" w:color="auto"/>
          </w:divBdr>
        </w:div>
        <w:div w:id="1676951815">
          <w:marLeft w:val="640"/>
          <w:marRight w:val="0"/>
          <w:marTop w:val="0"/>
          <w:marBottom w:val="0"/>
          <w:divBdr>
            <w:top w:val="none" w:sz="0" w:space="0" w:color="auto"/>
            <w:left w:val="none" w:sz="0" w:space="0" w:color="auto"/>
            <w:bottom w:val="none" w:sz="0" w:space="0" w:color="auto"/>
            <w:right w:val="none" w:sz="0" w:space="0" w:color="auto"/>
          </w:divBdr>
        </w:div>
        <w:div w:id="2037002358">
          <w:marLeft w:val="640"/>
          <w:marRight w:val="0"/>
          <w:marTop w:val="0"/>
          <w:marBottom w:val="0"/>
          <w:divBdr>
            <w:top w:val="none" w:sz="0" w:space="0" w:color="auto"/>
            <w:left w:val="none" w:sz="0" w:space="0" w:color="auto"/>
            <w:bottom w:val="none" w:sz="0" w:space="0" w:color="auto"/>
            <w:right w:val="none" w:sz="0" w:space="0" w:color="auto"/>
          </w:divBdr>
        </w:div>
        <w:div w:id="1780176354">
          <w:marLeft w:val="640"/>
          <w:marRight w:val="0"/>
          <w:marTop w:val="0"/>
          <w:marBottom w:val="0"/>
          <w:divBdr>
            <w:top w:val="none" w:sz="0" w:space="0" w:color="auto"/>
            <w:left w:val="none" w:sz="0" w:space="0" w:color="auto"/>
            <w:bottom w:val="none" w:sz="0" w:space="0" w:color="auto"/>
            <w:right w:val="none" w:sz="0" w:space="0" w:color="auto"/>
          </w:divBdr>
        </w:div>
        <w:div w:id="894118936">
          <w:marLeft w:val="640"/>
          <w:marRight w:val="0"/>
          <w:marTop w:val="0"/>
          <w:marBottom w:val="0"/>
          <w:divBdr>
            <w:top w:val="none" w:sz="0" w:space="0" w:color="auto"/>
            <w:left w:val="none" w:sz="0" w:space="0" w:color="auto"/>
            <w:bottom w:val="none" w:sz="0" w:space="0" w:color="auto"/>
            <w:right w:val="none" w:sz="0" w:space="0" w:color="auto"/>
          </w:divBdr>
        </w:div>
        <w:div w:id="1900897190">
          <w:marLeft w:val="640"/>
          <w:marRight w:val="0"/>
          <w:marTop w:val="0"/>
          <w:marBottom w:val="0"/>
          <w:divBdr>
            <w:top w:val="none" w:sz="0" w:space="0" w:color="auto"/>
            <w:left w:val="none" w:sz="0" w:space="0" w:color="auto"/>
            <w:bottom w:val="none" w:sz="0" w:space="0" w:color="auto"/>
            <w:right w:val="none" w:sz="0" w:space="0" w:color="auto"/>
          </w:divBdr>
        </w:div>
        <w:div w:id="2111583577">
          <w:marLeft w:val="640"/>
          <w:marRight w:val="0"/>
          <w:marTop w:val="0"/>
          <w:marBottom w:val="0"/>
          <w:divBdr>
            <w:top w:val="none" w:sz="0" w:space="0" w:color="auto"/>
            <w:left w:val="none" w:sz="0" w:space="0" w:color="auto"/>
            <w:bottom w:val="none" w:sz="0" w:space="0" w:color="auto"/>
            <w:right w:val="none" w:sz="0" w:space="0" w:color="auto"/>
          </w:divBdr>
        </w:div>
        <w:div w:id="202982517">
          <w:marLeft w:val="640"/>
          <w:marRight w:val="0"/>
          <w:marTop w:val="0"/>
          <w:marBottom w:val="0"/>
          <w:divBdr>
            <w:top w:val="none" w:sz="0" w:space="0" w:color="auto"/>
            <w:left w:val="none" w:sz="0" w:space="0" w:color="auto"/>
            <w:bottom w:val="none" w:sz="0" w:space="0" w:color="auto"/>
            <w:right w:val="none" w:sz="0" w:space="0" w:color="auto"/>
          </w:divBdr>
        </w:div>
        <w:div w:id="1727608995">
          <w:marLeft w:val="640"/>
          <w:marRight w:val="0"/>
          <w:marTop w:val="0"/>
          <w:marBottom w:val="0"/>
          <w:divBdr>
            <w:top w:val="none" w:sz="0" w:space="0" w:color="auto"/>
            <w:left w:val="none" w:sz="0" w:space="0" w:color="auto"/>
            <w:bottom w:val="none" w:sz="0" w:space="0" w:color="auto"/>
            <w:right w:val="none" w:sz="0" w:space="0" w:color="auto"/>
          </w:divBdr>
        </w:div>
      </w:divsChild>
    </w:div>
    <w:div w:id="2026859205">
      <w:bodyDiv w:val="1"/>
      <w:marLeft w:val="0"/>
      <w:marRight w:val="0"/>
      <w:marTop w:val="0"/>
      <w:marBottom w:val="0"/>
      <w:divBdr>
        <w:top w:val="none" w:sz="0" w:space="0" w:color="auto"/>
        <w:left w:val="none" w:sz="0" w:space="0" w:color="auto"/>
        <w:bottom w:val="none" w:sz="0" w:space="0" w:color="auto"/>
        <w:right w:val="none" w:sz="0" w:space="0" w:color="auto"/>
      </w:divBdr>
    </w:div>
    <w:div w:id="2027245394">
      <w:bodyDiv w:val="1"/>
      <w:marLeft w:val="0"/>
      <w:marRight w:val="0"/>
      <w:marTop w:val="0"/>
      <w:marBottom w:val="0"/>
      <w:divBdr>
        <w:top w:val="none" w:sz="0" w:space="0" w:color="auto"/>
        <w:left w:val="none" w:sz="0" w:space="0" w:color="auto"/>
        <w:bottom w:val="none" w:sz="0" w:space="0" w:color="auto"/>
        <w:right w:val="none" w:sz="0" w:space="0" w:color="auto"/>
      </w:divBdr>
      <w:divsChild>
        <w:div w:id="693309892">
          <w:marLeft w:val="640"/>
          <w:marRight w:val="0"/>
          <w:marTop w:val="0"/>
          <w:marBottom w:val="0"/>
          <w:divBdr>
            <w:top w:val="none" w:sz="0" w:space="0" w:color="auto"/>
            <w:left w:val="none" w:sz="0" w:space="0" w:color="auto"/>
            <w:bottom w:val="none" w:sz="0" w:space="0" w:color="auto"/>
            <w:right w:val="none" w:sz="0" w:space="0" w:color="auto"/>
          </w:divBdr>
        </w:div>
        <w:div w:id="2134976671">
          <w:marLeft w:val="640"/>
          <w:marRight w:val="0"/>
          <w:marTop w:val="0"/>
          <w:marBottom w:val="0"/>
          <w:divBdr>
            <w:top w:val="none" w:sz="0" w:space="0" w:color="auto"/>
            <w:left w:val="none" w:sz="0" w:space="0" w:color="auto"/>
            <w:bottom w:val="none" w:sz="0" w:space="0" w:color="auto"/>
            <w:right w:val="none" w:sz="0" w:space="0" w:color="auto"/>
          </w:divBdr>
        </w:div>
        <w:div w:id="1749617752">
          <w:marLeft w:val="640"/>
          <w:marRight w:val="0"/>
          <w:marTop w:val="0"/>
          <w:marBottom w:val="0"/>
          <w:divBdr>
            <w:top w:val="none" w:sz="0" w:space="0" w:color="auto"/>
            <w:left w:val="none" w:sz="0" w:space="0" w:color="auto"/>
            <w:bottom w:val="none" w:sz="0" w:space="0" w:color="auto"/>
            <w:right w:val="none" w:sz="0" w:space="0" w:color="auto"/>
          </w:divBdr>
        </w:div>
        <w:div w:id="1220675908">
          <w:marLeft w:val="640"/>
          <w:marRight w:val="0"/>
          <w:marTop w:val="0"/>
          <w:marBottom w:val="0"/>
          <w:divBdr>
            <w:top w:val="none" w:sz="0" w:space="0" w:color="auto"/>
            <w:left w:val="none" w:sz="0" w:space="0" w:color="auto"/>
            <w:bottom w:val="none" w:sz="0" w:space="0" w:color="auto"/>
            <w:right w:val="none" w:sz="0" w:space="0" w:color="auto"/>
          </w:divBdr>
        </w:div>
        <w:div w:id="2080588322">
          <w:marLeft w:val="640"/>
          <w:marRight w:val="0"/>
          <w:marTop w:val="0"/>
          <w:marBottom w:val="0"/>
          <w:divBdr>
            <w:top w:val="none" w:sz="0" w:space="0" w:color="auto"/>
            <w:left w:val="none" w:sz="0" w:space="0" w:color="auto"/>
            <w:bottom w:val="none" w:sz="0" w:space="0" w:color="auto"/>
            <w:right w:val="none" w:sz="0" w:space="0" w:color="auto"/>
          </w:divBdr>
        </w:div>
        <w:div w:id="1104884323">
          <w:marLeft w:val="640"/>
          <w:marRight w:val="0"/>
          <w:marTop w:val="0"/>
          <w:marBottom w:val="0"/>
          <w:divBdr>
            <w:top w:val="none" w:sz="0" w:space="0" w:color="auto"/>
            <w:left w:val="none" w:sz="0" w:space="0" w:color="auto"/>
            <w:bottom w:val="none" w:sz="0" w:space="0" w:color="auto"/>
            <w:right w:val="none" w:sz="0" w:space="0" w:color="auto"/>
          </w:divBdr>
        </w:div>
        <w:div w:id="526524331">
          <w:marLeft w:val="640"/>
          <w:marRight w:val="0"/>
          <w:marTop w:val="0"/>
          <w:marBottom w:val="0"/>
          <w:divBdr>
            <w:top w:val="none" w:sz="0" w:space="0" w:color="auto"/>
            <w:left w:val="none" w:sz="0" w:space="0" w:color="auto"/>
            <w:bottom w:val="none" w:sz="0" w:space="0" w:color="auto"/>
            <w:right w:val="none" w:sz="0" w:space="0" w:color="auto"/>
          </w:divBdr>
        </w:div>
        <w:div w:id="349374418">
          <w:marLeft w:val="640"/>
          <w:marRight w:val="0"/>
          <w:marTop w:val="0"/>
          <w:marBottom w:val="0"/>
          <w:divBdr>
            <w:top w:val="none" w:sz="0" w:space="0" w:color="auto"/>
            <w:left w:val="none" w:sz="0" w:space="0" w:color="auto"/>
            <w:bottom w:val="none" w:sz="0" w:space="0" w:color="auto"/>
            <w:right w:val="none" w:sz="0" w:space="0" w:color="auto"/>
          </w:divBdr>
        </w:div>
        <w:div w:id="259144723">
          <w:marLeft w:val="640"/>
          <w:marRight w:val="0"/>
          <w:marTop w:val="0"/>
          <w:marBottom w:val="0"/>
          <w:divBdr>
            <w:top w:val="none" w:sz="0" w:space="0" w:color="auto"/>
            <w:left w:val="none" w:sz="0" w:space="0" w:color="auto"/>
            <w:bottom w:val="none" w:sz="0" w:space="0" w:color="auto"/>
            <w:right w:val="none" w:sz="0" w:space="0" w:color="auto"/>
          </w:divBdr>
        </w:div>
        <w:div w:id="735394212">
          <w:marLeft w:val="640"/>
          <w:marRight w:val="0"/>
          <w:marTop w:val="0"/>
          <w:marBottom w:val="0"/>
          <w:divBdr>
            <w:top w:val="none" w:sz="0" w:space="0" w:color="auto"/>
            <w:left w:val="none" w:sz="0" w:space="0" w:color="auto"/>
            <w:bottom w:val="none" w:sz="0" w:space="0" w:color="auto"/>
            <w:right w:val="none" w:sz="0" w:space="0" w:color="auto"/>
          </w:divBdr>
        </w:div>
        <w:div w:id="107244454">
          <w:marLeft w:val="640"/>
          <w:marRight w:val="0"/>
          <w:marTop w:val="0"/>
          <w:marBottom w:val="0"/>
          <w:divBdr>
            <w:top w:val="none" w:sz="0" w:space="0" w:color="auto"/>
            <w:left w:val="none" w:sz="0" w:space="0" w:color="auto"/>
            <w:bottom w:val="none" w:sz="0" w:space="0" w:color="auto"/>
            <w:right w:val="none" w:sz="0" w:space="0" w:color="auto"/>
          </w:divBdr>
        </w:div>
      </w:divsChild>
    </w:div>
    <w:div w:id="2033610970">
      <w:bodyDiv w:val="1"/>
      <w:marLeft w:val="0"/>
      <w:marRight w:val="0"/>
      <w:marTop w:val="0"/>
      <w:marBottom w:val="0"/>
      <w:divBdr>
        <w:top w:val="none" w:sz="0" w:space="0" w:color="auto"/>
        <w:left w:val="none" w:sz="0" w:space="0" w:color="auto"/>
        <w:bottom w:val="none" w:sz="0" w:space="0" w:color="auto"/>
        <w:right w:val="none" w:sz="0" w:space="0" w:color="auto"/>
      </w:divBdr>
    </w:div>
    <w:div w:id="2064331359">
      <w:bodyDiv w:val="1"/>
      <w:marLeft w:val="0"/>
      <w:marRight w:val="0"/>
      <w:marTop w:val="0"/>
      <w:marBottom w:val="0"/>
      <w:divBdr>
        <w:top w:val="none" w:sz="0" w:space="0" w:color="auto"/>
        <w:left w:val="none" w:sz="0" w:space="0" w:color="auto"/>
        <w:bottom w:val="none" w:sz="0" w:space="0" w:color="auto"/>
        <w:right w:val="none" w:sz="0" w:space="0" w:color="auto"/>
      </w:divBdr>
    </w:div>
    <w:div w:id="2077049659">
      <w:bodyDiv w:val="1"/>
      <w:marLeft w:val="0"/>
      <w:marRight w:val="0"/>
      <w:marTop w:val="0"/>
      <w:marBottom w:val="0"/>
      <w:divBdr>
        <w:top w:val="none" w:sz="0" w:space="0" w:color="auto"/>
        <w:left w:val="none" w:sz="0" w:space="0" w:color="auto"/>
        <w:bottom w:val="none" w:sz="0" w:space="0" w:color="auto"/>
        <w:right w:val="none" w:sz="0" w:space="0" w:color="auto"/>
      </w:divBdr>
      <w:divsChild>
        <w:div w:id="1166827603">
          <w:marLeft w:val="0"/>
          <w:marRight w:val="0"/>
          <w:marTop w:val="0"/>
          <w:marBottom w:val="0"/>
          <w:divBdr>
            <w:top w:val="none" w:sz="0" w:space="0" w:color="auto"/>
            <w:left w:val="none" w:sz="0" w:space="0" w:color="auto"/>
            <w:bottom w:val="none" w:sz="0" w:space="0" w:color="auto"/>
            <w:right w:val="none" w:sz="0" w:space="0" w:color="auto"/>
          </w:divBdr>
          <w:divsChild>
            <w:div w:id="1068460200">
              <w:marLeft w:val="0"/>
              <w:marRight w:val="0"/>
              <w:marTop w:val="0"/>
              <w:marBottom w:val="0"/>
              <w:divBdr>
                <w:top w:val="none" w:sz="0" w:space="0" w:color="auto"/>
                <w:left w:val="none" w:sz="0" w:space="0" w:color="auto"/>
                <w:bottom w:val="none" w:sz="0" w:space="0" w:color="auto"/>
                <w:right w:val="none" w:sz="0" w:space="0" w:color="auto"/>
              </w:divBdr>
              <w:divsChild>
                <w:div w:id="1544558465">
                  <w:marLeft w:val="0"/>
                  <w:marRight w:val="0"/>
                  <w:marTop w:val="0"/>
                  <w:marBottom w:val="0"/>
                  <w:divBdr>
                    <w:top w:val="none" w:sz="0" w:space="0" w:color="auto"/>
                    <w:left w:val="none" w:sz="0" w:space="0" w:color="auto"/>
                    <w:bottom w:val="none" w:sz="0" w:space="0" w:color="auto"/>
                    <w:right w:val="none" w:sz="0" w:space="0" w:color="auto"/>
                  </w:divBdr>
                </w:div>
              </w:divsChild>
            </w:div>
            <w:div w:id="544366312">
              <w:marLeft w:val="0"/>
              <w:marRight w:val="0"/>
              <w:marTop w:val="0"/>
              <w:marBottom w:val="0"/>
              <w:divBdr>
                <w:top w:val="none" w:sz="0" w:space="0" w:color="auto"/>
                <w:left w:val="none" w:sz="0" w:space="0" w:color="auto"/>
                <w:bottom w:val="none" w:sz="0" w:space="0" w:color="auto"/>
                <w:right w:val="none" w:sz="0" w:space="0" w:color="auto"/>
              </w:divBdr>
              <w:divsChild>
                <w:div w:id="1514765094">
                  <w:marLeft w:val="0"/>
                  <w:marRight w:val="0"/>
                  <w:marTop w:val="0"/>
                  <w:marBottom w:val="0"/>
                  <w:divBdr>
                    <w:top w:val="none" w:sz="0" w:space="0" w:color="auto"/>
                    <w:left w:val="none" w:sz="0" w:space="0" w:color="auto"/>
                    <w:bottom w:val="none" w:sz="0" w:space="0" w:color="auto"/>
                    <w:right w:val="none" w:sz="0" w:space="0" w:color="auto"/>
                  </w:divBdr>
                </w:div>
              </w:divsChild>
            </w:div>
            <w:div w:id="1604220054">
              <w:marLeft w:val="0"/>
              <w:marRight w:val="0"/>
              <w:marTop w:val="0"/>
              <w:marBottom w:val="0"/>
              <w:divBdr>
                <w:top w:val="none" w:sz="0" w:space="0" w:color="auto"/>
                <w:left w:val="none" w:sz="0" w:space="0" w:color="auto"/>
                <w:bottom w:val="none" w:sz="0" w:space="0" w:color="auto"/>
                <w:right w:val="none" w:sz="0" w:space="0" w:color="auto"/>
              </w:divBdr>
              <w:divsChild>
                <w:div w:id="1358503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942324">
      <w:bodyDiv w:val="1"/>
      <w:marLeft w:val="0"/>
      <w:marRight w:val="0"/>
      <w:marTop w:val="0"/>
      <w:marBottom w:val="0"/>
      <w:divBdr>
        <w:top w:val="none" w:sz="0" w:space="0" w:color="auto"/>
        <w:left w:val="none" w:sz="0" w:space="0" w:color="auto"/>
        <w:bottom w:val="none" w:sz="0" w:space="0" w:color="auto"/>
        <w:right w:val="none" w:sz="0" w:space="0" w:color="auto"/>
      </w:divBdr>
    </w:div>
    <w:div w:id="2090468459">
      <w:bodyDiv w:val="1"/>
      <w:marLeft w:val="0"/>
      <w:marRight w:val="0"/>
      <w:marTop w:val="0"/>
      <w:marBottom w:val="0"/>
      <w:divBdr>
        <w:top w:val="none" w:sz="0" w:space="0" w:color="auto"/>
        <w:left w:val="none" w:sz="0" w:space="0" w:color="auto"/>
        <w:bottom w:val="none" w:sz="0" w:space="0" w:color="auto"/>
        <w:right w:val="none" w:sz="0" w:space="0" w:color="auto"/>
      </w:divBdr>
    </w:div>
    <w:div w:id="2090736224">
      <w:bodyDiv w:val="1"/>
      <w:marLeft w:val="0"/>
      <w:marRight w:val="0"/>
      <w:marTop w:val="0"/>
      <w:marBottom w:val="0"/>
      <w:divBdr>
        <w:top w:val="none" w:sz="0" w:space="0" w:color="auto"/>
        <w:left w:val="none" w:sz="0" w:space="0" w:color="auto"/>
        <w:bottom w:val="none" w:sz="0" w:space="0" w:color="auto"/>
        <w:right w:val="none" w:sz="0" w:space="0" w:color="auto"/>
      </w:divBdr>
    </w:div>
    <w:div w:id="2097818197">
      <w:bodyDiv w:val="1"/>
      <w:marLeft w:val="0"/>
      <w:marRight w:val="0"/>
      <w:marTop w:val="0"/>
      <w:marBottom w:val="0"/>
      <w:divBdr>
        <w:top w:val="none" w:sz="0" w:space="0" w:color="auto"/>
        <w:left w:val="none" w:sz="0" w:space="0" w:color="auto"/>
        <w:bottom w:val="none" w:sz="0" w:space="0" w:color="auto"/>
        <w:right w:val="none" w:sz="0" w:space="0" w:color="auto"/>
      </w:divBdr>
      <w:divsChild>
        <w:div w:id="1728142092">
          <w:marLeft w:val="0"/>
          <w:marRight w:val="0"/>
          <w:marTop w:val="0"/>
          <w:marBottom w:val="0"/>
          <w:divBdr>
            <w:top w:val="none" w:sz="0" w:space="0" w:color="auto"/>
            <w:left w:val="none" w:sz="0" w:space="0" w:color="auto"/>
            <w:bottom w:val="none" w:sz="0" w:space="0" w:color="auto"/>
            <w:right w:val="none" w:sz="0" w:space="0" w:color="auto"/>
          </w:divBdr>
        </w:div>
      </w:divsChild>
    </w:div>
    <w:div w:id="2134905858">
      <w:bodyDiv w:val="1"/>
      <w:marLeft w:val="0"/>
      <w:marRight w:val="0"/>
      <w:marTop w:val="0"/>
      <w:marBottom w:val="0"/>
      <w:divBdr>
        <w:top w:val="none" w:sz="0" w:space="0" w:color="auto"/>
        <w:left w:val="none" w:sz="0" w:space="0" w:color="auto"/>
        <w:bottom w:val="none" w:sz="0" w:space="0" w:color="auto"/>
        <w:right w:val="none" w:sz="0" w:space="0" w:color="auto"/>
      </w:divBdr>
      <w:divsChild>
        <w:div w:id="719397737">
          <w:marLeft w:val="0"/>
          <w:marRight w:val="0"/>
          <w:marTop w:val="0"/>
          <w:marBottom w:val="0"/>
          <w:divBdr>
            <w:top w:val="none" w:sz="0" w:space="0" w:color="auto"/>
            <w:left w:val="none" w:sz="0" w:space="0" w:color="auto"/>
            <w:bottom w:val="none" w:sz="0" w:space="0" w:color="auto"/>
            <w:right w:val="none" w:sz="0" w:space="0" w:color="auto"/>
          </w:divBdr>
          <w:divsChild>
            <w:div w:id="446780826">
              <w:marLeft w:val="0"/>
              <w:marRight w:val="0"/>
              <w:marTop w:val="0"/>
              <w:marBottom w:val="0"/>
              <w:divBdr>
                <w:top w:val="none" w:sz="0" w:space="0" w:color="auto"/>
                <w:left w:val="none" w:sz="0" w:space="0" w:color="auto"/>
                <w:bottom w:val="none" w:sz="0" w:space="0" w:color="auto"/>
                <w:right w:val="none" w:sz="0" w:space="0" w:color="auto"/>
              </w:divBdr>
              <w:divsChild>
                <w:div w:id="1488400278">
                  <w:marLeft w:val="0"/>
                  <w:marRight w:val="0"/>
                  <w:marTop w:val="0"/>
                  <w:marBottom w:val="0"/>
                  <w:divBdr>
                    <w:top w:val="none" w:sz="0" w:space="0" w:color="auto"/>
                    <w:left w:val="none" w:sz="0" w:space="0" w:color="auto"/>
                    <w:bottom w:val="none" w:sz="0" w:space="0" w:color="auto"/>
                    <w:right w:val="none" w:sz="0" w:space="0" w:color="auto"/>
                  </w:divBdr>
                </w:div>
              </w:divsChild>
            </w:div>
            <w:div w:id="1507549833">
              <w:marLeft w:val="0"/>
              <w:marRight w:val="0"/>
              <w:marTop w:val="0"/>
              <w:marBottom w:val="0"/>
              <w:divBdr>
                <w:top w:val="none" w:sz="0" w:space="0" w:color="auto"/>
                <w:left w:val="none" w:sz="0" w:space="0" w:color="auto"/>
                <w:bottom w:val="none" w:sz="0" w:space="0" w:color="auto"/>
                <w:right w:val="none" w:sz="0" w:space="0" w:color="auto"/>
              </w:divBdr>
              <w:divsChild>
                <w:div w:id="1567567497">
                  <w:marLeft w:val="0"/>
                  <w:marRight w:val="0"/>
                  <w:marTop w:val="0"/>
                  <w:marBottom w:val="0"/>
                  <w:divBdr>
                    <w:top w:val="none" w:sz="0" w:space="0" w:color="auto"/>
                    <w:left w:val="none" w:sz="0" w:space="0" w:color="auto"/>
                    <w:bottom w:val="none" w:sz="0" w:space="0" w:color="auto"/>
                    <w:right w:val="none" w:sz="0" w:space="0" w:color="auto"/>
                  </w:divBdr>
                </w:div>
              </w:divsChild>
            </w:div>
            <w:div w:id="1936203820">
              <w:marLeft w:val="0"/>
              <w:marRight w:val="0"/>
              <w:marTop w:val="0"/>
              <w:marBottom w:val="0"/>
              <w:divBdr>
                <w:top w:val="none" w:sz="0" w:space="0" w:color="auto"/>
                <w:left w:val="none" w:sz="0" w:space="0" w:color="auto"/>
                <w:bottom w:val="none" w:sz="0" w:space="0" w:color="auto"/>
                <w:right w:val="none" w:sz="0" w:space="0" w:color="auto"/>
              </w:divBdr>
              <w:divsChild>
                <w:div w:id="2118325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CE461384-CAE9-4D47-9801-8F96BB5ABB4D}"/>
      </w:docPartPr>
      <w:docPartBody>
        <w:p w:rsidR="00E044DE" w:rsidRDefault="001267E8">
          <w:r w:rsidRPr="00960F3D">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7E8"/>
    <w:rsid w:val="00070A50"/>
    <w:rsid w:val="001267E8"/>
    <w:rsid w:val="004E0620"/>
    <w:rsid w:val="00582A87"/>
    <w:rsid w:val="00C40D97"/>
    <w:rsid w:val="00E01B30"/>
    <w:rsid w:val="00E044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267E8"/>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0" row="0">
    <wetp:webextensionref xmlns:r="http://schemas.openxmlformats.org/officeDocument/2006/relationships" r:id="rId1"/>
  </wetp:taskpane>
  <wetp:taskpane dockstate="right" visibility="0" width="350"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4E6345BE-67B1-4C1F-8E3B-BCB508DCE48A}">
  <we:reference id="wa104382008" version="1.1.0.1" store="en-GB" storeType="OMEX"/>
  <we:alternateReferences>
    <we:reference id="wa104382008" version="1.1.0.1" store="wa104382008"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5D35AE1C-B81F-48EC-911A-55D5C74AB079}">
  <we:reference id="wa104382081" version="1.55.1.0" store="en-GB" storeType="OMEX"/>
  <we:alternateReferences>
    <we:reference id="wa104382081" version="1.55.1.0" store="wa104382081" storeType="OMEX"/>
  </we:alternateReferences>
  <we:properties>
    <we:property name="MENDELEY_CITATIONS" value="[{&quot;citationID&quot;:&quot;MENDELEY_CITATION_bdd27c17-67bc-4556-8eea-16e3b0af1cb6&quot;,&quot;properties&quot;:{&quot;noteIndex&quot;:0},&quot;isEdited&quot;:false,&quot;manualOverride&quot;:{&quot;isManuallyOverridden&quot;:false,&quot;citeprocText&quot;:&quot;[1]&quot;,&quot;manualOverrideText&quot;:&quot;&quot;},&quot;citationTag&quot;:&quot;MENDELEY_CITATION_v3_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&quot;,&quot;citationItems&quot;:[{&quot;id&quot;:&quot;0045a665-cb55-3aba-9cc3-47f07d4537c5&quot;,&quot;itemData&quot;:{&quot;type&quot;:&quot;article-journal&quot;,&quot;id&quot;:&quot;0045a665-cb55-3aba-9cc3-47f07d4537c5&quot;,&quot;title&quot;:&quot;Analysis of JavaScript Programs: Challenges and Research Trends&quot;,&quot;author&quot;:[{&quot;family&quot;:&quot;Sun&quot;,&quot;given&quot;:&quot;Kwangwon&quot;,&quot;parse-names&quot;:false,&quot;dropping-particle&quot;:&quot;&quot;,&quot;non-dropping-particle&quot;:&quot;&quot;},{&quot;family&quot;:&quot;Ryu&quot;,&quot;given&quot;:&quot;Sukyoung&quot;,&quot;parse-names&quot;:false,&quot;dropping-particle&quot;:&quot;&quot;,&quot;non-dropping-particle&quot;:&quot;&quot;}],&quot;container-title&quot;:&quot;ACM computing surveys&quot;,&quot;container-title-short&quot;:&quot;ACM Comput Surv&quot;,&quot;DOI&quot;:&quot;10.1145/3106741&quot;,&quot;ISSN&quot;:&quot;0360-0300&quot;,&quot;issued&quot;:{&quot;date-parts&quot;:[[2018]]},&quot;publisher-place&quot;:&quot;Baltimore&quot;,&quot;page&quot;:&quot;1-34&quot;,&quot;abstract&quot;:&quot;JavaScript has been a\nde facto\nstandard language for client-side web programs, and now it is expanding its territory to general purpose programs. In this article, we classify the client-side JavaScript research for the last decade or so into six topics: static analysis, dynamic analysis, formalization and reasoning, type safety and JIT optimization, security for web applications, and empirical studies. Because the majority of the research has focused on static and dynamic analyses of JavaScript, we evaluate research trends in the analysis of JavaScript first and then the other topics. Finally, we discuss possible future research directions with open challenges.&quot;,&quot;publisher&quot;:&quot;Association for Computing Machinery&quot;,&quot;issue&quot;:&quot;4&quot;,&quot;volume&quot;:&quot;50&quot;},&quot;isTemporary&quot;:false}]},{&quot;citationID&quot;:&quot;MENDELEY_CITATION_ddb80f63-dbd1-4231-9ba6-fa4768ca0215&quot;,&quot;properties&quot;:{&quot;noteIndex&quot;:0},&quot;isEdited&quot;:false,&quot;manualOverride&quot;:{&quot;isManuallyOverridden&quot;:false,&quot;citeprocText&quot;:&quot;[2]&quot;,&quot;manualOverrideText&quot;:&quot;&quot;},&quot;citationTag&quot;:&quot;MENDELEY_CITATION_v3_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&quot;,&quot;citationItems&quot;:[{&quot;id&quot;:&quot;5dc1c1be-ae46-3b60-92eb-d6409169876e&quot;,&quot;itemData&quot;:{&quot;type&quot;:&quot;article-journal&quot;,&quot;id&quot;:&quot;5dc1c1be-ae46-3b60-92eb-d6409169876e&quot;,&quot;title&quot;:&quot;Integration of data validation and user interface concerns in a DSL for web applications&quot;,&quot;author&quot;:[{&quot;family&quot;:&quot;Groenewegen&quot;,&quot;given&quot;:&quot;Danny M&quot;,&quot;parse-names&quot;:false,&quot;dropping-particle&quot;:&quot;&quot;,&quot;non-dropping-particle&quot;:&quot;&quot;},{&quot;family&quot;:&quot;Visser&quot;,&quot;given&quot;:&quot;Eelco&quot;,&quot;parse-names&quot;:false,&quot;dropping-particle&quot;:&quot;&quot;,&quot;non-dropping-particle&quot;:&quot;&quot;}],&quot;container-title&quot;:&quot;Software and Systems Modeling&quot;,&quot;container-title-short&quot;:&quot;Softw Syst Model&quot;,&quot;DOI&quot;:&quot;https://doi.org/10.1007/s10270-010-0173-9&quot;,&quot;ISSN&quot;:&quot;16191366&quot;,&quot;PMID&quot;:&quot;1287878713&quot;,&quot;URL&quot;:&quot;https://www.proquest.com/scholarly-journals/integration-data-validation-user-interface/docview/1287878713/se-2?accountid=130472&quot;,&quot;issued&quot;:{&quot;date-parts&quot;:[[2013,2]]},&quot;publisher-place&quot;:&quot;Heidelberg&quot;,&quot;page&quot;:&quot;35-52&quot;,&quot;language&quot;:&quot;English&quot;,&quot;abstract&quot;:&quot;Data validation rules constitute the constraints that data input and processing must adhere to in addition to the structural constraints imposed by a data model. Web modeling tools do not make all types of data validation explicit in their models, hampering full code generation and model expressivity. Web application frameworks do not offer a consistent interface for data validation. In this paper, we present a solution for the integration of declarative data validation rules with user interface models in the domain of web applications, unifying syntax, mechanisms for error handling, and semantics of validation checks, and covering value well-formedness, data invariants, input assertions, and action assertions. We have implemented the approach in WebDSL, a domain-specific language for the definition of web applications.[PUBLICATION ABSTRACT]&quot;,&quot;publisher&quot;:&quot;Springer Nature B.V.&quot;,&quot;issue&quot;:&quot;1&quot;,&quot;volume&quot;:&quot;12&quot;},&quot;isTemporary&quot;:false}]},{&quot;citationID&quot;:&quot;MENDELEY_CITATION_950cb7ea-def9-4436-9ed3-1d5627f79d8d&quot;,&quot;properties&quot;:{&quot;noteIndex&quot;:0},&quot;isEdited&quot;:false,&quot;manualOverride&quot;:{&quot;isManuallyOverridden&quot;:false,&quot;citeprocText&quot;:&quot;[3]&quot;,&quot;manualOverrideText&quot;:&quot;&quot;},&quot;citationTag&quot;:&quot;MENDELEY_CITATION_v3_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&quot;,&quot;citationItems&quot;:[{&quot;id&quot;:&quot;43e968cb-5dd2-32a9-ab4f-0b67e5e4ddd0&quot;,&quot;itemData&quot;:{&quot;type&quot;:&quot;article-journal&quot;,&quot;id&quot;:&quot;43e968cb-5dd2-32a9-ab4f-0b67e5e4ddd0&quot;,&quot;title&quot;:&quot;Pros and cons of client-side programming&quot;,&quot;author&quot;:[{&quot;family&quot;:&quot;Powell&quot;,&quot;given&quot;:&quot;Thomas&quot;,&quot;parse-names&quot;:false,&quot;dropping-particle&quot;:&quot;&quot;,&quot;non-dropping-particle&quot;:&quot;&quot;}],&quot;container-title&quot;:&quot;InternetWeek (Manhasset, N.Y.)&quot;,&quot;ISSN&quot;:&quot;1096-9969&quot;,&quot;issued&quot;:{&quot;date-parts&quot;:[[1996]]},&quot;publisher-place&quot;:&quot;Manhasset&quot;,&quot;page&quot;:&quot;61&quot;,&quot;abstract&quot;:&quot;Extending programming away from the server and executing code on a Web browser's local system is expected to solve many problems associated with CGI solutions. This method of extending the Web is called \&quot;client-side programming\&quot; and often takes the form of Java Script or VBScript code. The main benefit for users of programming Web sites is obtaining interactivity. Executing code on the client system can do many things, including improving responsiveness, freeing up the server, and providing a more complete programming solution. Netscape's JavaScript is the oldest, most widely used client-side Internet scripting technology. JavaScript is not related to Java beyond having a common interest in object-oriented style programming and claiming to be open standard. Microsoft offers an interpreted scripting solution of its own: VBScript, a derivative of Microsoft's Visual Basic. The biggest problem with client-side programming in the form of scripting languages is that it is too unstable.&quot;,&quot;publisher&quot;:&quot;MultiMedia Healthcare Inc&quot;,&quot;issue&quot;:&quot;633&quot;,&quot;container-title-short&quot;:&quot;&quot;},&quot;isTemporary&quot;:false}]},{&quot;citationID&quot;:&quot;MENDELEY_CITATION_79524f3d-5a97-46c9-a6de-5dc806e0bd39&quot;,&quot;properties&quot;:{&quot;noteIndex&quot;:0},&quot;isEdited&quot;:false,&quot;manualOverride&quot;:{&quot;isManuallyOverridden&quot;:false,&quot;citeprocText&quot;:&quot;[4]&quot;,&quot;manualOverrideText&quot;:&quot;&quot;},&quot;citationTag&quot;:&quot;MENDELEY_CITATION_v3_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&quot;,&quot;citationItems&quot;:[{&quot;id&quot;:&quot;28e0fada-3fc2-37bc-bb67-0fe7f62c16c1&quot;,&quot;itemData&quot;:{&quot;type&quot;:&quot;article-journal&quot;,&quot;id&quot;:&quot;28e0fada-3fc2-37bc-bb67-0fe7f62c16c1&quot;,&quot;title&quot;:&quot;Generalized event handling JavaScript&quot;,&quot;author&quot;:[{&quot;family&quot;:&quot;Hildyard&quot;,&quot;given&quot;:&quot;Alexander&quot;,&quot;parse-names&quot;:false,&quot;dropping-particle&quot;:&quot;&quot;,&quot;non-dropping-particle&quot;:&quot;&quot;}],&quot;container-title&quot;:&quot;Web Techniques&quot;,&quot;ISSN&quot;:&quot;1086556X&quot;,&quot;PMID&quot;:&quot;274860315; 04265581&quot;,&quot;URL&quot;:&quot;https://www.proquest.com/trade-journals/generalized-event-handling-javascript/docview/274860315/se-2?accountid=130472&quot;,&quot;issued&quot;:{&quot;date-parts&quot;:[[1999,2]]},&quot;publisher-place&quot;:&quot;San Francisco&quot;,&quot;page&quot;:&quot;75-84&quot;,&quot;language&quot;:&quot;English&quot;,&quot;abstract&quot;:&quot;It is unusual to find a Web site that does not use client-side scripting to process events presented by a browser's document object model as an end user interacts with its pages.  JavaScript, with its cross-browser compatability, has long been the language of choice.  A single event-handler interface is presented that gives one the precision of targeting scripting along with the flexibility of generalized scripting.&quot;,&quot;publisher&quot;:&quot;MultiMedia Healthcare Inc.&quot;,&quot;issue&quot;:&quot;2&quot;,&quot;volume&quot;:&quot;4&quot;,&quot;container-title-short&quot;:&quot;&quot;},&quot;isTemporary&quot;:false}]},{&quot;citationID&quot;:&quot;MENDELEY_CITATION_cc5af90c-c7fe-4e28-b9d9-7db22ed968fd&quot;,&quot;properties&quot;:{&quot;noteIndex&quot;:0},&quot;isEdited&quot;:false,&quot;manualOverride&quot;:{&quot;isManuallyOverridden&quot;:false,&quot;citeprocText&quot;:&quot;[5]&quot;,&quot;manualOverrideText&quot;:&quot;&quot;},&quot;citationTag&quot;:&quot;MENDELEY_CITATION_v3_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&quot;,&quot;citationItems&quot;:[{&quot;id&quot;:&quot;f8b21c9e-a937-3154-ad59-3c6f2e1ac045&quot;,&quot;itemData&quot;:{&quot;type&quot;:&quot;article-journal&quot;,&quot;id&quot;:&quot;f8b21c9e-a937-3154-ad59-3c6f2e1ac045&quot;,&quot;title&quot;:&quot;AJAX faces development challenges&quot;,&quot;author&quot;:[{&quot;family&quot;:&quot;Brodkin&quot;,&quot;given&quot;:&quot;Jon&quot;,&quot;parse-names&quot;:false,&quot;dropping-particle&quot;:&quot;&quot;,&quot;non-dropping-particle&quot;:&quot;&quot;}],&quot;container-title&quot;:&quot;Network World&quot;,&quot;ISSN&quot;:&quot;08877661&quot;,&quot;PMID&quot;:&quot;215982001&quot;,&quot;URL&quot;:&quot;https://www.proquest.com/trade-journals/ajax-faces-development-challenges/docview/215982001/se-2?accountid=130472&quot;,&quot;issued&quot;:{&quot;date-parts&quot;:[[2007,2,12]]},&quot;publisher-place&quot;:&quot;Southborough&quot;,&quot;page&quot;:&quot;8&quot;,&quot;language&quot;:&quot;English&quot;,&quot;abstract&quot;:&quot;Asynchronous JavaScript + XML (AJAX) technologies are used to build Web functions that mimic the responsiveness of desktop applications. Browsers can run AJAX programs locally and refresh content incrementally, rather than reload an entire Web page. As the popularity of the development style has grown, tool kits designed to make it easier for developers to write AJAX applications have sprung up from a number of players. Despite its reputation for simplicity AJAX poses challenges, and it should not be used in every type of Web page.&quot;,&quot;publisher&quot;:&quot;Foundry&quot;,&quot;issue&quot;:&quot;6&quot;,&quot;volume&quot;:&quot;24&quot;,&quot;container-title-short&quot;:&quot;&quot;},&quot;isTemporary&quot;:false}]},{&quot;citationID&quot;:&quot;MENDELEY_CITATION_c0535de6-8523-4202-a74a-ed47f235ba09&quot;,&quot;properties&quot;:{&quot;noteIndex&quot;:0},&quot;isEdited&quot;:false,&quot;manualOverride&quot;:{&quot;isManuallyOverridden&quot;:false,&quot;citeprocText&quot;:&quot;[6]&quot;,&quot;manualOverrideText&quot;:&quot;&quot;},&quot;citationTag&quot;:&quot;MENDELEY_CITATION_v3_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&quot;,&quot;citationItems&quot;:[{&quot;id&quot;:&quot;e18b7490-a1bb-33b5-a050-299b1bd4b9fa&quot;,&quot;itemData&quot;:{&quot;type&quot;:&quot;article-journal&quot;,&quot;id&quot;:&quot;e18b7490-a1bb-33b5-a050-299b1bd4b9fa&quot;,&quot;title&quot;:&quot;Server-Side Statistics Scripting in PHP&quot;,&quot;author&quot;:[{&quot;family&quot;:&quot;Leeuw&quot;,&quot;given&quot;:&quot;Jan&quot;,&quot;parse-names&quot;:false,&quot;dropping-particle&quot;:&quot;&quot;,&quot;non-dropping-particle&quot;:&quot;de&quot;}],&quot;container-title&quot;:&quot;Journal of statistical software&quot;,&quot;container-title-short&quot;:&quot;J Stat Softw&quot;,&quot;DOI&quot;:&quot;10.18637/jss.v002.i01&quot;,&quot;ISSN&quot;:&quot;1548-7660&quot;,&quot;issued&quot;:{&quot;date-parts&quot;:[[1997]]},&quot;page&quot;:&quot;1-13&quot;,&quot;abstract&quot;:&quot;On the UCLA Statistics WWW server there are a large number of demos and calculators that can be used in statistics teaching and research. Some of these demos require substantial amounts of computation, others mainly use graphics. These calculators and demos are implemented in various different ways, reflecting developments in WWW based computing. As usual, one of the main choices is between doing the work on the client-side (i.e. in the browser) or on the server-side (i.e. on our WWW server). Obviously, client-side computation puts fewer demands on the server. On the other hand, it requires that the client downloads Java applets, or installs plugins and/or helpers. If JavaScript is used, client-side computations will generally be slow. We also have to assume that the client is installed properly, and has the required capabilities. Requiring too much on the client-side has caused browsing machines such as Netscape Communicator to grow beyond all reasonable bounds, both in size and RAM requirements. Moreover requiring Java and JavaScript rules out such excellent browsers as Lynx or Emacs W3. For server-side computing, we can configure the server and its resources ourselves, and we need not worry about browser capabilities and configuration. Nothing needs to be downloaded, except the usual HTML pages and graphics. In the same way as on the client side, there is a scripting solution, where code is interpreted, or a ob ject-code solution using compiled code. For the server-side scripting, we use embedded languages, such as PHP/FI. The scripts in the HTML pages are interpreted by a CGI program, and the output of the CGI program is send to the clients. Of course the CGI program is compiled, but the statistics procedures will usually be interpreted, because PHP/FI does not have the appropriate functions in its scripting language. This will tend to be slow, because embedded languages do not deal efficiently with loops and similar constructs. Thus a first step towards greater efficiency is to compile the necessary primitives into the PHP/FI executable. This is easy to do, because the API is quite simple. In the extensions below, we have added the complete ranlib and dcdflib to PHP, plus some additional useful functions. The source code for these extensions, plus Solaris binaries for libranlib.a and libdcdf.a can be obtained from our server. Interpreting a PHP script, even with our new primitives, still requires starting up a CGI process for each page that is read. Again, this can be improved upon. We could use FastCGI to keep the CGI process around on a permanent basis. Instead, we have chosen a more direct method. PHP can be compiled as an Apache module, i.e. it can be compiled into the Apache HTTPD server binary. This means that PHP scripts are interpreted by the WWW server, which is always around, and which will fork additional children if necessary. No CGI processes need to be started. The PHP install process creates a libphp.a and mod_php.c in the Apache source directories, which can be used to build an enhanced server. This has the additional advantage of security, because all security features of the server can be used, and none of the pitfalls of using CGI or Java apply. Using PHP, in combination with the WWW server, also has some disadvantages. Although we can make simple static plots, using the gd library, we cannot use any dynamics, and interaction between the user and the page is somewhat limited. Java, or scripts using a client-side Xlisp-Stat as a helper, are more flexible in this respect. As a consequence, the UCLA Statistics pages still use a combined approach, with server-side PHP and CGI and client-side Xlisp-Stat and Java/JavaScript. Sometime this year, server-side Java scripting will become available, and then it seems advisable to switch as much of the code as possible to the server-side.&quot;,&quot;publisher&quot;:&quot;Foundation for Open Access Statistics&quot;,&quot;issue&quot;:&quot;1&quot;,&quot;volume&quot;:&quot;2&quot;},&quot;isTemporary&quot;:false}]},{&quot;citationID&quot;:&quot;MENDELEY_CITATION_7b85aeda-10bc-4aca-8440-7fabb2af0fd0&quot;,&quot;properties&quot;:{&quot;noteIndex&quot;:0},&quot;isEdited&quot;:false,&quot;manualOverride&quot;:{&quot;isManuallyOverridden&quot;:false,&quot;citeprocText&quot;:&quot;[7]&quot;,&quot;manualOverrideText&quot;:&quot;&quot;},&quot;citationTag&quot;:&quot;MENDELEY_CITATION_v3_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&quot;,&quot;citationItems&quot;:[{&quot;id&quot;:&quot;555bc191-5170-36f7-895f-ce0d53d53523&quot;,&quot;itemData&quot;:{&quot;type&quot;:&quot;article-journal&quot;,&quot;id&quot;:&quot;555bc191-5170-36f7-895f-ce0d53d53523&quot;,&quot;title&quot;:&quot;Protection of Web Applications from Cross-Site Scripting Attacks in Browser Side&quot;,&quot;author&quot;:[{&quot;family&quot;:&quot;Selvamani&quot;,&quot;given&quot;:&quot;K&quot;,&quot;parse-names&quot;:false,&quot;dropping-particle&quot;:&quot;&quot;,&quot;non-dropping-particle&quot;:&quot;&quot;},{&quot;family&quot;:&quot;Duraisamy&quot;,&quot;given&quot;:&quot;A&quot;,&quot;parse-names&quot;:false,&quot;dropping-particle&quot;:&quot;&quot;,&quot;non-dropping-particle&quot;:&quot;&quot;},{&quot;family&quot;:&quot;Kannan&quot;,&quot;given&quot;:&quot;A&quot;,&quot;parse-names&quot;:false,&quot;dropping-particle&quot;:&quot;&quot;,&quot;non-dropping-particle&quot;:&quot;&quot;}],&quot;DOI&quot;:&quot;10.48550/arxiv.1004.1769&quot;,&quot;issued&quot;:{&quot;date-parts&quot;:[[2010]]},&quot;abstract&quot;:&quot;IJCSIS, Vol. 7 No. 3, March 2010, 229-236 Cross Site Scripting (XSS) Flaws are currently the most popular security\nproblems in modern web applications. These Flaws make use of vulnerabilities in\nthe code of web-applications, resulting in serious consequences, such as theft\nof cookies, passwords and other personal credentials. Cross-Site scripting\nFlaws occur when accessing information in intermediate trusted sites. Client\nside solution acts as a web proxy to mitigate Cross Site Scripting Flaws which\nmanually generated rules to mitigate Cross Site Scripting attempts. Client side\nsolution effectively protects against information leakage from the user's\nenvironment. Cross Site Scripting Flaws are easy to execute, but difficult to\ndetect and prevent. This paper provides client-side solution to mitigate\ncross-site scripting Flaws. The existing client-side solutions degrade the\nperformance of client's system resulting in a poor web surfing experience. In\nthis project provides a client side solution that uses a step by step approach\nto protect cross site scripting, without degrading much the user's web browsing\nexperience.&quot;,&quot;container-title-short&quot;:&quot;&quot;},&quot;isTemporary&quot;:false}]},{&quot;citationID&quot;:&quot;MENDELEY_CITATION_0feb302b-f56a-4ad9-b6e6-0cae5ffd05b7&quot;,&quot;properties&quot;:{&quot;noteIndex&quot;:0},&quot;isEdited&quot;:false,&quot;manualOverride&quot;:{&quot;isManuallyOverridden&quot;:false,&quot;citeprocText&quot;:&quot;[8]&quot;,&quot;manualOverrideText&quot;:&quot;&quot;},&quot;citationTag&quot;:&quot;MENDELEY_CITATION_v3_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&quot;,&quot;citationItems&quot;:[{&quot;id&quot;:&quot;456d97ec-529f-3ea7-b645-68bbc3a2c37c&quot;,&quot;itemData&quot;:{&quot;type&quot;:&quot;report&quot;,&quot;id&quot;:&quot;456d97ec-529f-3ea7-b645-68bbc3a2c37c&quot;,&quot;title&quot;:&quot;Web Caching Accelerating Dynamic Web Content Generation As a middle-tier, server-side caching engine, the Dynamic Content Accelerator reduces dynamic page-generation&quot;,&quot;author&quot;:[{&quot;family&quot;:&quot;Datta&quot;,&quot;given&quot;:&quot;Anindya&quot;,&quot;parse-names&quot;:false,&quot;dropping-particle&quot;:&quot;&quot;,&quot;non-dropping-particle&quot;:&quot;&quot;},{&quot;family&quot;:&quot;Dutta&quot;,&quot;given&quot;:&quot;Kaushik&quot;,&quot;parse-names&quot;:false,&quot;dropping-particle&quot;:&quot;&quot;,&quot;non-dropping-particle&quot;:&quot;&quot;},{&quot;family&quot;:&quot;Thomas&quot;,&quot;given&quot;:&quot;Helen&quot;,&quot;parse-names&quot;:false,&quot;dropping-particle&quot;:&quot;&quot;,&quot;non-dropping-particle&quot;:&quot;&quot;},{&quot;family&quot;:&quot;Vandermeer&quot;,&quot;given&quot;:&quot;Debra&quot;,&quot;parse-names&quot;:false,&quot;dropping-particle&quot;:&quot;&quot;,&quot;non-dropping-particle&quot;:&quot;&quot;},{&quot;family&quot;:&quot;Ramamritham&quot;,&quot;given&quot;:&quot;Krithi&quot;,&quot;parse-names&quot;:false,&quot;dropping-particle&quot;:&quot;&quot;,&quot;non-dropping-particle&quot;:&quot;&quot;}],&quot;URL&quot;:&quot;http://computer.org/internet/&quot;,&quot;container-title-short&quot;:&quot;&quot;},&quot;isTemporary&quot;:false}]},{&quot;citationID&quot;:&quot;MENDELEY_CITATION_4a346dad-e7f5-4f2b-a231-075c4b41452f&quot;,&quot;properties&quot;:{&quot;noteIndex&quot;:0},&quot;isEdited&quot;:false,&quot;manualOverride&quot;:{&quot;isManuallyOverridden&quot;:false,&quot;citeprocText&quot;:&quot;[9]&quot;,&quot;manualOverrideText&quot;:&quot;&quot;},&quot;citationTag&quot;:&quot;MENDELEY_CITATION_v3_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&quot;,&quot;citationItems&quot;:[{&quot;id&quot;:&quot;6c4b35e6-f46d-3791-8128-d7d38a02ba46&quot;,&quot;itemData&quot;:{&quot;type&quot;:&quot;article-journal&quot;,&quot;id&quot;:&quot;6c4b35e6-f46d-3791-8128-d7d38a02ba46&quot;,&quot;title&quot;:&quot;A Server-Side JavaScript Security Architecture for Secure Integration of Third-Party Libraries&quot;,&quot;author&quot;:[{&quot;family&quot;:&quot;Piessens&quot;,&quot;given&quot;:&quot;Frank&quot;,&quot;parse-names&quot;:false,&quot;dropping-particle&quot;:&quot;&quot;,&quot;non-dropping-particle&quot;:&quot;&quot;},{&quot;family&quot;:&quot;Massacci&quot;,&quot;given&quot;:&quot;Fabio&quot;,&quot;parse-names&quot;:false,&quot;dropping-particle&quot;:&quot;&quot;,&quot;non-dropping-particle&quot;:&quot;&quot;},{&quot;family&quot;:&quot;Groef&quot;,&quot;given&quot;:&quot;Willem&quot;,&quot;parse-names&quot;:false,&quot;dropping-particle&quot;:&quot;&quot;,&quot;non-dropping-particle&quot;:&quot;De&quot;},{&quot;family&quot;:&quot;Ginkel&quot;,&quot;given&quot;:&quot;Neline&quot;,&quot;parse-names&quot;:false,&quot;dropping-particle&quot;:&quot;&quot;,&quot;non-dropping-particle&quot;:&quot;van&quot;},{&quot;family&quot;:&quot;Tolomei&quot;,&quot;given&quot;:&quot;Gabriele&quot;,&quot;parse-names&quot;:false,&quot;dropping-particle&quot;:&quot;&quot;,&quot;non-dropping-particle&quot;:&quot;&quot;}],&quot;container-title&quot;:&quot;Security and communication networks&quot;,&quot;DOI&quot;:&quot;10.1155/2019/9629034&quot;,&quot;ISSN&quot;:&quot;1939-0114&quot;,&quot;issued&quot;:{&quot;date-parts&quot;:[[2019]]},&quot;publisher-place&quot;:&quot;Cairo, Egypt&quot;,&quot;page&quot;:&quot;1-21&quot;,&quot;abstract&quot;:&quot;The popularity of the JavaScript programming language for server-side programming has increased tremendously over the past decade. The Node.js framework is a popular JavaScript server-side framework with an efficient runtime for cloud-based event-driven architectures. One of its strengths is the presence of thousands of third-party libraries which allow developers to quickly build and deploy applications. These very libraries are a source of security threats as a vulnerability in one library can (and in some cases did) compromise an entire server. In order to support the secure integration of libraries, we developed NODESENTRY, the first security architecture for server-side JavaScript. Our policy enforcement infrastructure supports an easy deployment of web hardening techniques and access control policies on interactions between libraries and their environment, including any dependent library. We discuss the design and implementation of NODESENTRY and present its performance and security evaluation.&quot;,&quot;publisher&quot;:&quot;Hindawi Publishing Corporation&quot;,&quot;issue&quot;:&quot;2019&quot;,&quot;volume&quot;:&quot;2019&quot;,&quot;container-title-short&quot;:&quot;&quot;},&quot;isTemporary&quot;:false}]},{&quot;citationID&quot;:&quot;MENDELEY_CITATION_33cc589c-617a-4e0c-bf61-268965b40114&quot;,&quot;properties&quot;:{&quot;noteIndex&quot;:0},&quot;isEdited&quot;:false,&quot;manualOverride&quot;:{&quot;isManuallyOverridden&quot;:false,&quot;citeprocText&quot;:&quot;[10]&quot;,&quot;manualOverrideText&quot;:&quot;&quot;},&quot;citationTag&quot;:&quot;MENDELEY_CITATION_v3_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&quot;,&quot;citationItems&quot;:[{&quot;id&quot;:&quot;99b81219-175e-35d7-ae0c-d219a762f37e&quot;,&quot;itemData&quot;:{&quot;type&quot;:&quot;article-journal&quot;,&quot;id&quot;:&quot;99b81219-175e-35d7-ae0c-d219a762f37e&quot;,&quot;title&quot;:&quot;An Analytical Study of Web Application Session Management Mechanisms and HTTP Session Hijacking Attacks&quot;,&quot;author&quot;:[{&quot;family&quot;:&quot;Wedman&quot;,&quot;given&quot;:&quot;Shellie&quot;,&quot;parse-names&quot;:false,&quot;dropping-particle&quot;:&quot;&quot;,&quot;non-dropping-particle&quot;:&quot;&quot;},{&quot;family&quot;:&quot;Annette&quot;,&quot;given&quot;:&quot;Tetmeyer&quot;,&quot;parse-names&quot;:false,&quot;dropping-particle&quot;:&quot;&quot;,&quot;non-dropping-particle&quot;:&quot;&quot;},{&quot;family&quot;:&quot;and Saiedian&quot;,&quot;given&quot;:&quot;Hossein&quot;,&quot;parse-names&quot;:false,&quot;dropping-particle&quot;:&quot;&quot;,&quot;non-dropping-particle&quot;:&quot;&quot;}],&quot;container-title&quot;:&quot;Information Security Journal: A Global Perspective&quot;,&quot;DOI&quot;:&quot;10.1080/19393555.2013.783952&quot;,&quot;ISSN&quot;:&quot;1939-3555&quot;,&quot;URL&quot;:&quot;https://doi.org/10.1080/19393555.2013.783952&quot;,&quot;issued&quot;:{&quot;date-parts&quot;:[[2013,3,4]]},&quot;page&quot;:&quot;55-67&quot;,&quot;publisher&quot;:&quot;Taylor &amp; Francis&quot;,&quot;issue&quot;:&quot;2&quot;,&quot;volume&quot;:&quot;22&quot;,&quot;container-title-short&quot;:&quot;&quot;},&quot;isTemporary&quot;:false}]},{&quot;citationID&quot;:&quot;MENDELEY_CITATION_2e44ebf7-b0df-48ea-b6b6-b47b649db4c3&quot;,&quot;properties&quot;:{&quot;noteIndex&quot;:0},&quot;isEdited&quot;:false,&quot;manualOverride&quot;:{&quot;isManuallyOverridden&quot;:false,&quot;citeprocText&quot;:&quot;[11]&quot;,&quot;manualOverrideText&quot;:&quot;&quot;},&quot;citationTag&quot;:&quot;MENDELEY_CITATION_v3_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&quot;,&quot;citationItems&quot;:[{&quot;id&quot;:&quot;e111da40-4a51-3139-9c7c-59fce6478928&quot;,&quot;itemData&quot;:{&quot;type&quot;:&quot;article-journal&quot;,&quot;id&quot;:&quot;e111da40-4a51-3139-9c7c-59fce6478928&quot;,&quot;title&quot;:&quot;An Analytic Model of Web Servers in Distributed Computing Environments&quot;,&quot;author&quot;:[{&quot;family&quot;:&quot;Reeser&quot;,&quot;given&quot;:&quot;Paul&quot;,&quot;parse-names&quot;:false,&quot;dropping-particle&quot;:&quot;&quot;,&quot;non-dropping-particle&quot;:&quot;&quot;},{&quot;family&quot;:&quot;Hariharan&quot;,&quot;given&quot;:&quot;Rema&quot;,&quot;parse-names&quot;:false,&quot;dropping-particle&quot;:&quot;&quot;,&quot;non-dropping-particle&quot;:&quot;&quot;}],&quot;container-title&quot;:&quot;Telecommunication Systems&quot;,&quot;container-title-short&quot;:&quot;Telecommun Syst&quot;,&quot;ISSN&quot;:&quot;10184864&quot;,&quot;PMID&quot;:&quot;212042146&quot;,&quot;URL&quot;:&quot;https://www.proquest.com/scholarly-journals/analytic-model-web-servers-distributed-computing/docview/212042146/se-2?accountid=130472&quot;,&quot;issued&quot;:{&quot;date-parts&quot;:[[2002,12]]},&quot;publisher-place&quot;:&quot;New York&quot;,&quot;page&quot;:&quot;283&quot;,&quot;language&quot;:&quot;English&quot;,&quot;abstract&quot;:&quot;Web technologies are currently being employed to provide end-user interfaces in diverse computing environments. The core element of these Web solutions is a Web server based on the HyperText Transfer Protocol (HTTP) running over TCP/IP. Web servers are required to perform millions of transaction requests per day at an acceptable Quality of Service (QoS) level in terms of client response time and server throughput. Consequently, a thorough understanding of the performance capabilities and limitations of Web servers is critical. In many applications, the Web server performs significant dynamic server-side processing in distributed computing environments. In these applications, a Web server retrieves a file, parses the file for scripting language content, interprets the scripting statements, and executes embedded code, possibly requiring a TCP connection to a remote application for data processing and transfer. Web server performance in a distributed environment is a complex interplay between a variety of factors. Although testing is essential for assessing performance, there are inherent limitations to a testing approach for validating Web server performance. Consequently, modeling is critical to further understand the performance capabilities and limitations of Web servers that participate in distributed computing. In this paper, we illustrate a model-based approach to Web server performance evaluation, and present an analytic queueing model of Web servers in distributed environments. Performance predictions from the analytic model match well with the performance observed from simulation. The model forms an excellent basis for a decision support tool to allow system architects to predict the behavior of new systems prior to deployment, or existing systems under new workload scenarios. [PUBLICATION ABSTRACT]&quot;,&quot;publisher&quot;:&quot;Springer Nature B.V.&quot;,&quot;issue&quot;:&quot;2-4&quot;,&quot;volume&quot;:&quot;21&quot;},&quot;isTemporary&quot;:false}]},{&quot;citationID&quot;:&quot;MENDELEY_CITATION_0345e47f-73a8-4381-ab13-73e9fa0cd7b8&quot;,&quot;properties&quot;:{&quot;noteIndex&quot;:0},&quot;isEdited&quot;:false,&quot;manualOverride&quot;:{&quot;isManuallyOverridden&quot;:false,&quot;citeprocText&quot;:&quot;[12]&quot;,&quot;manualOverrideText&quot;:&quot;&quot;},&quot;citationTag&quot;:&quot;MENDELEY_CITATION_v3_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&quot;,&quot;citationItems&quot;:[{&quot;id&quot;:&quot;73b9b137-51ba-30f3-9f3b-3b677fb9ed37&quot;,&quot;itemData&quot;:{&quot;type&quot;:&quot;article-journal&quot;,&quot;id&quot;:&quot;73b9b137-51ba-30f3-9f3b-3b677fb9ed37&quot;,&quot;title&quot;:&quot;An Analytic Model of Web Servers in Distributed Computing Environments&quot;,&quot;author&quot;:[{&quot;family&quot;:&quot;Reeser&quot;,&quot;given&quot;:&quot;Paul&quot;,&quot;parse-names&quot;:false,&quot;dropping-particle&quot;:&quot;&quot;,&quot;non-dropping-particle&quot;:&quot;&quot;},{&quot;family&quot;:&quot;Hariharan&quot;,&quot;given&quot;:&quot;Rema&quot;,&quot;parse-names&quot;:false,&quot;dropping-particle&quot;:&quot;&quot;,&quot;non-dropping-particle&quot;:&quot;&quot;}],&quot;container-title&quot;:&quot;Telecommunication Systems&quot;,&quot;container-title-short&quot;:&quot;Telecommun Syst&quot;,&quot;ISSN&quot;:&quot;10184864&quot;,&quot;PMID&quot;:&quot;212042146&quot;,&quot;URL&quot;:&quot;https://www.proquest.com/scholarly-journals/analytic-model-web-servers-distributed-computing/docview/212042146/se-2?accountid=130472&quot;,&quot;issued&quot;:{&quot;date-parts&quot;:[[2002,12]]},&quot;publisher-place&quot;:&quot;New York&quot;,&quot;page&quot;:&quot;283&quot;,&quot;language&quot;:&quot;English&quot;,&quot;abstract&quot;:&quot;Web technologies are currently being employed to provide end-user interfaces in diverse computing environments. The core element of these Web solutions is a Web server based on the HyperText Transfer Protocol (HTTP) running over TCP/IP. Web servers are required to perform millions of transaction requests per day at an acceptable Quality of Service (QoS) level in terms of client response time and server throughput. Consequently, a thorough understanding of the performance capabilities and limitations of Web servers is critical. In many applications, the Web server performs significant dynamic server-side processing in distributed computing environments. In these applications, a Web server retrieves a file, parses the file for scripting language content, interprets the scripting statements, and executes embedded code, possibly requiring a TCP connection to a remote application for data processing and transfer. Web server performance in a distributed environment is a complex interplay between a variety of factors. Although testing is essential for assessing performance, there are inherent limitations to a testing approach for validating Web server performance. Consequently, modeling is critical to further understand the performance capabilities and limitations of Web servers that participate in distributed computing. In this paper, we illustrate a model-based approach to Web server performance evaluation, and present an analytic queueing model of Web servers in distributed environments. Performance predictions from the analytic model match well with the performance observed from simulation. The model forms an excellent basis for a decision support tool to allow system architects to predict the behavior of new systems prior to deployment, or existing systems under new workload scenarios. [PUBLICATION ABSTRACT]&quot;,&quot;publisher&quot;:&quot;Springer Nature B.V.&quot;,&quot;issue&quot;:&quot;2-4&quot;,&quot;volume&quot;:&quot;21&quot;},&quot;isTemporary&quot;:false}]},{&quot;citationID&quot;:&quot;MENDELEY_CITATION_2fb75455-578a-4698-b57c-9b86fc39dbe7&quot;,&quot;properties&quot;:{&quot;noteIndex&quot;:0},&quot;isEdited&quot;:false,&quot;manualOverride&quot;:{&quot;isManuallyOverridden&quot;:false,&quot;citeprocText&quot;:&quot;[13]&quot;,&quot;manualOverrideText&quot;:&quot;&quot;},&quot;citationTag&quot;:&quot;MENDELEY_CITATION_v3_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&quot;,&quot;citationItems&quot;:[{&quot;id&quot;:&quot;f458c442-ea58-3c83-98a2-e97ab5032442&quot;,&quot;itemData&quot;:{&quot;type&quot;:&quot;report&quot;,&quot;id&quot;:&quot;f458c442-ea58-3c83-98a2-e97ab5032442&quot;,&quot;title&quot;:&quot;Node.js: Using JavaScript to Build High-Performance Network Programs&quot;,&quot;author&quot;:[{&quot;family&quot;:&quot;Tilkov&quot;,&quot;given&quot;:&quot;Stefan&quot;,&quot;parse-names&quot;:false,&quot;dropping-particle&quot;:&quot;&quot;,&quot;non-dropping-particle&quot;:&quot;&quot;},{&quot;family&quot;:&quot;Vinoski&quot;,&quot;given&quot;:&quot;Steve&quot;,&quot;parse-names&quot;:false,&quot;dropping-particle&quot;:&quot;&quot;,&quot;non-dropping-particle&quot;:&quot;&quot;}],&quot;URL&quot;:&quot;www.computer.org/internet/&quot;,&quot;issued&quot;:{&quot;date-parts&quot;:[[2010]]},&quot;container-title-short&quot;:&quot;&quot;},&quot;isTemporary&quot;:false}]},{&quot;citationID&quot;:&quot;MENDELEY_CITATION_890678a0-8dac-46b9-a044-3f99b3eaf699&quot;,&quot;properties&quot;:{&quot;noteIndex&quot;:0},&quot;isEdited&quot;:false,&quot;manualOverride&quot;:{&quot;isManuallyOverridden&quot;:false,&quot;citeprocText&quot;:&quot;[14]&quot;,&quot;manualOverrideText&quot;:&quot;&quot;},&quot;citationTag&quot;:&quot;MENDELEY_CITATION_v3_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&quot;,&quot;citationItems&quot;:[{&quot;id&quot;:&quot;e9a7f114-c60e-3c3f-a95e-8d3718bb6f28&quot;,&quot;itemData&quot;:{&quot;type&quot;:&quot;article&quot;,&quot;id&quot;:&quot;e9a7f114-c60e-3c3f-a95e-8d3718bb6f28&quot;,&quot;title&quot;:&quot;On the Impact of Micro-Packages: An Empirical Study of the npm JavaScript Ecosystem&quot;,&quot;author&quot;:[{&quot;family&quot;:&quot;Kula&quot;,&quot;given&quot;:&quot;Raula Gaikovina&quot;,&quot;parse-names&quot;:false,&quot;dropping-particle&quot;:&quot;&quot;,&quot;non-dropping-particle&quot;:&quot;&quot;},{&quot;family&quot;:&quot;Ouni&quot;,&quot;given&quot;:&quot;Ali&quot;,&quot;parse-names&quot;:false,&quot;dropping-particle&quot;:&quot;&quot;,&quot;non-dropping-particle&quot;:&quot;&quot;},{&quot;family&quot;:&quot;German&quot;,&quot;given&quot;:&quot;Daniel M&quot;,&quot;parse-names&quot;:false,&quot;dropping-particle&quot;:&quot;&quot;,&quot;non-dropping-particle&quot;:&quot;&quot;},{&quot;family&quot;:&quot;Inoue&quot;,&quot;given&quot;:&quot;Katsuro&quot;,&quot;parse-names&quot;:false,&quot;dropping-particle&quot;:&quot;&quot;,&quot;non-dropping-particle&quot;:&quot;&quot;}],&quot;container-title&quot;:&quot;arXiv.org&quot;,&quot;ISBN&quot;:&quot;2331-8422&quot;,&quot;issued&quot;:{&quot;date-parts&quot;:[[2017]]},&quot;publisher-place&quot;:&quot;Ithaca&quot;,&quot;abstract&quot;:&quot;The rise of user-contributed Open Source Software (OSS) ecosystems demonstrate their prevalence in the software engineering discipline. Libraries work together by depending on each other across the ecosystem. From these ecosystems emerges a minimized library called a micro-package. Micro- packages become problematic when breaks in a critical ecosystem dependency ripples its effects to unsuspecting users. In this paper, we investigate the impact of micro-packages in the npm JavaScript ecosystem. Specifically, we conducted an empirical in- vestigation with 169,964 JavaScript npm packages to understand (i) the widespread phenomena of micro-packages, (ii) the size dependencies inherited by a micro-package and (iii) the developer usage cost (ie., fetch, install, load times) of using a micro-package. Results of the study find that micro-packages form a significant portion of the npm ecosystem. Apart from the ease of readability and comprehension, we show that some micro-packages have long dependency chains and incur just as much usage costs as other npm packages. We envision that this work motivates the need for developers to be aware of how sensitive their third-party dependencies are to critical changes in the software ecosystem.&quot;,&quot;publisher&quot;:&quot;Cornell University Library, arXiv.org&quot;,&quot;container-title-short&quot;:&quot;&quot;},&quot;isTemporary&quot;:false}]},{&quot;citationID&quot;:&quot;MENDELEY_CITATION_f091786a-eb3c-4be9-8ce9-8d8e62aec8bc&quot;,&quot;properties&quot;:{&quot;noteIndex&quot;:0},&quot;isEdited&quot;:false,&quot;manualOverride&quot;:{&quot;isManuallyOverridden&quot;:false,&quot;citeprocText&quot;:&quot;[13]&quot;,&quot;manualOverrideText&quot;:&quot;&quot;},&quot;citationTag&quot;:&quot;MENDELEY_CITATION_v3_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&quot;,&quot;citationItems&quot;:[{&quot;id&quot;:&quot;f458c442-ea58-3c83-98a2-e97ab5032442&quot;,&quot;itemData&quot;:{&quot;type&quot;:&quot;report&quot;,&quot;id&quot;:&quot;f458c442-ea58-3c83-98a2-e97ab5032442&quot;,&quot;title&quot;:&quot;Node.js: Using JavaScript to Build High-Performance Network Programs&quot;,&quot;author&quot;:[{&quot;family&quot;:&quot;Tilkov&quot;,&quot;given&quot;:&quot;Stefan&quot;,&quot;parse-names&quot;:false,&quot;dropping-particle&quot;:&quot;&quot;,&quot;non-dropping-particle&quot;:&quot;&quot;},{&quot;family&quot;:&quot;Vinoski&quot;,&quot;given&quot;:&quot;Steve&quot;,&quot;parse-names&quot;:false,&quot;dropping-particle&quot;:&quot;&quot;,&quot;non-dropping-particle&quot;:&quot;&quot;}],&quot;URL&quot;:&quot;www.computer.org/internet/&quot;,&quot;issued&quot;:{&quot;date-parts&quot;:[[2010]]},&quot;container-title-short&quot;:&quot;&quot;},&quot;isTemporary&quot;:false}]},{&quot;citationID&quot;:&quot;MENDELEY_CITATION_fc5025b9-8edd-411d-9164-42b3f070ebd2&quot;,&quot;properties&quot;:{&quot;noteIndex&quot;:0},&quot;isEdited&quot;:false,&quot;manualOverride&quot;:{&quot;isManuallyOverridden&quot;:false,&quot;citeprocText&quot;:&quot;[15]&quot;,&quot;manualOverrideText&quot;:&quot;&quot;},&quot;citationTag&quot;:&quot;MENDELEY_CITATION_v3_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&quot;,&quot;citationItems&quot;:[{&quot;id&quot;:&quot;fb09d7ca-05c5-357f-9ca1-6367fa299458&quot;,&quot;itemData&quot;:{&quot;type&quot;:&quot;article-journal&quot;,&quot;id&quot;:&quot;fb09d7ca-05c5-357f-9ca1-6367fa299458&quot;,&quot;title&quot;:&quot;Complementing JavaScript in High-Performance Node.js and Web Applications with Rust and WebAssembly&quot;,&quot;author&quot;:[{&quot;family&quot;:&quot;Kyriakou&quot;,&quot;given&quot;:&quot;Kyriakos Ioannis D.&quot;,&quot;parse-names&quot;:false,&quot;dropping-particle&quot;:&quot;&quot;,&quot;non-dropping-particle&quot;:&quot;&quot;},{&quot;family&quot;:&quot;Tselikas&quot;,&quot;given&quot;:&quot;Nikolaos D.&quot;,&quot;parse-names&quot;:false,&quot;dropping-particle&quot;:&quot;&quot;,&quot;non-dropping-particle&quot;:&quot;&quot;}],&quot;container-title&quot;:&quot;Electronics (Switzerland)&quot;,&quot;DOI&quot;:&quot;10.3390/electronics11193217&quot;,&quot;ISSN&quot;:&quot;20799292&quot;,&quot;issued&quot;:{&quot;date-parts&quot;:[[2022,10,1]]},&quot;abstract&quot;:&quot;We examine whether the novel systems programming language named Rust can be utilized alongside JavaScript in Node.js and Web-based applications development. The paper describes how JavaScript can be used as a high-level scripting language in combination with Rust in place of C++ in order to realize efficiency and be free of race conditions as well as memory-related software issues. Furthermore, we conducted stress tests in order to evaluate the performance of the proposed architecture in various scenarios. Rust-based implementations were able to outperform JS by 1.15 by over 115 times across the range of measurements and overpower Node.js’s concurrency model by 14.5 times or more without the need for fine-tuning. In Web browsers, the single-thread WebAssembly implementation outperformed the respective pure JS implementation by about two to four times. WebAssembly executed inside of Chromium compared to the equivalent Node.js implementations was able to deliver 93.5% the performance of the single-threaded implementation and 67.86% the performance of the multi-threaded implementation, which translates to 1.87 to over 24 times greater performance than the equivalent manually optimized pure JS implementation. Our findings provide substantial evidence that Rust is capable of providing the low-level features needed for non-blocking operations and hardware access while maintaining high-level similarities to JavaScript, aiding productivity.&quot;,&quot;publisher&quot;:&quot;MDPI&quot;,&quot;issue&quot;:&quot;19&quot;,&quot;volume&quot;:&quot;11&quot;,&quot;container-title-short&quot;:&quot;&quot;},&quot;isTemporary&quot;:false}]},{&quot;citationID&quot;:&quot;MENDELEY_CITATION_0b8e7b69-642c-470e-b26b-d8c905830350&quot;,&quot;properties&quot;:{&quot;noteIndex&quot;:0},&quot;isEdited&quot;:false,&quot;manualOverride&quot;:{&quot;isManuallyOverridden&quot;:false,&quot;citeprocText&quot;:&quot;[14]&quot;,&quot;manualOverrideText&quot;:&quot;&quot;},&quot;citationTag&quot;:&quot;MENDELEY_CITATION_v3_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&quot;,&quot;citationItems&quot;:[{&quot;id&quot;:&quot;e9a7f114-c60e-3c3f-a95e-8d3718bb6f28&quot;,&quot;itemData&quot;:{&quot;type&quot;:&quot;article&quot;,&quot;id&quot;:&quot;e9a7f114-c60e-3c3f-a95e-8d3718bb6f28&quot;,&quot;title&quot;:&quot;On the Impact of Micro-Packages: An Empirical Study of the npm JavaScript Ecosystem&quot;,&quot;author&quot;:[{&quot;family&quot;:&quot;Kula&quot;,&quot;given&quot;:&quot;Raula Gaikovina&quot;,&quot;parse-names&quot;:false,&quot;dropping-particle&quot;:&quot;&quot;,&quot;non-dropping-particle&quot;:&quot;&quot;},{&quot;family&quot;:&quot;Ouni&quot;,&quot;given&quot;:&quot;Ali&quot;,&quot;parse-names&quot;:false,&quot;dropping-particle&quot;:&quot;&quot;,&quot;non-dropping-particle&quot;:&quot;&quot;},{&quot;family&quot;:&quot;German&quot;,&quot;given&quot;:&quot;Daniel M&quot;,&quot;parse-names&quot;:false,&quot;dropping-particle&quot;:&quot;&quot;,&quot;non-dropping-particle&quot;:&quot;&quot;},{&quot;family&quot;:&quot;Inoue&quot;,&quot;given&quot;:&quot;Katsuro&quot;,&quot;parse-names&quot;:false,&quot;dropping-particle&quot;:&quot;&quot;,&quot;non-dropping-particle&quot;:&quot;&quot;}],&quot;container-title&quot;:&quot;arXiv.org&quot;,&quot;ISBN&quot;:&quot;2331-8422&quot;,&quot;issued&quot;:{&quot;date-parts&quot;:[[2017]]},&quot;publisher-place&quot;:&quot;Ithaca&quot;,&quot;abstract&quot;:&quot;The rise of user-contributed Open Source Software (OSS) ecosystems demonstrate their prevalence in the software engineering discipline. Libraries work together by depending on each other across the ecosystem. From these ecosystems emerges a minimized library called a micro-package. Micro- packages become problematic when breaks in a critical ecosystem dependency ripples its effects to unsuspecting users. In this paper, we investigate the impact of micro-packages in the npm JavaScript ecosystem. Specifically, we conducted an empirical in- vestigation with 169,964 JavaScript npm packages to understand (i) the widespread phenomena of micro-packages, (ii) the size dependencies inherited by a micro-package and (iii) the developer usage cost (ie., fetch, install, load times) of using a micro-package. Results of the study find that micro-packages form a significant portion of the npm ecosystem. Apart from the ease of readability and comprehension, we show that some micro-packages have long dependency chains and incur just as much usage costs as other npm packages. We envision that this work motivates the need for developers to be aware of how sensitive their third-party dependencies are to critical changes in the software ecosystem.&quot;,&quot;publisher&quot;:&quot;Cornell University Library, arXiv.org&quot;,&quot;container-title-short&quot;:&quot;&quot;},&quot;isTemporary&quot;:false}]},{&quot;citationID&quot;:&quot;MENDELEY_CITATION_6666ee50-ea0a-4e9d-b3fd-944937e1bfeb&quot;,&quot;properties&quot;:{&quot;noteIndex&quot;:0},&quot;isEdited&quot;:false,&quot;manualOverride&quot;:{&quot;isManuallyOverridden&quot;:false,&quot;citeprocText&quot;:&quot;[16]&quot;,&quot;manualOverrideText&quot;:&quot;&quot;},&quot;citationTag&quot;:&quot;MENDELEY_CITATION_v3_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&quot;,&quot;citationItems&quot;:[{&quot;id&quot;:&quot;3ea62452-4c19-3a39-9255-0ba7acc2e337&quot;,&quot;itemData&quot;:{&quot;type&quot;:&quot;article-journal&quot;,&quot;id&quot;:&quot;3ea62452-4c19-3a39-9255-0ba7acc2e337&quot;,&quot;title&quot;:&quot;COMPARATIVE ANALYSIS OF THE PERFORMANCE OF NODE AND BUN PLATFORMS IN EDUCATIONAL WEB APPLICATIONS&quot;,&quot;author&quot;:[{&quot;family&quot;:&quot;Ostretsova&quot;,&quot;given&quot;:&quot;Tetiana&quot;,&quot;parse-names&quot;:false,&quot;dropping-particle&quot;:&quot;&quot;,&quot;non-dropping-particle&quot;:&quot;&quot;},{&quot;family&quot;:&quot;Pereiaslavska&quot;,&quot;given&quot;:&quot;Svitlana&quot;,&quot;parse-names&quot;:false,&quot;dropping-particle&quot;:&quot;&quot;,&quot;non-dropping-particle&quot;:&quot;&quot;},{&quot;family&quot;:&quot;Ostretsov&quot;,&quot;given&quot;:&quot;Dmytro&quot;,&quot;parse-names&quot;:false,&quot;dropping-particle&quot;:&quot;&quot;,&quot;non-dropping-particle&quot;:&quot;&quot;}],&quot;container-title&quot;:&quot;Vìdkrite osvìtnê e-seredoviŝe sučasnogo unìversitetu&quot;,&quot;DOI&quot;:&quot;10.28925/2414-0325.2025.1810&quot;,&quot;ISSN&quot;:&quot;2414-0325&quot;,&quot;issued&quot;:{&quot;date-parts&quot;:[[2025]]},&quot;page&quot;:&quot;119-131&quot;,&quot;abstract&quot;:&quot;This article presents a comparative analysis of the performance of Node.js and Bun platforms in the context of developing educational web applications. Modern educational information systems are increasingly implemented as web applications, requiring high performance, scalability, and efficient resource utilization. With the emergence of Bun, a new platform positioned as a faster alternative to Node.js, there is a need for scientific investigation of its capabilities, advantages, and limitations in practical application. This study describes an experimental evaluation of a web application’s performance on both platforms and discusses the feasibility of migrating from Node.js to Bun. A roadmap for migrating a web application from Node.js to Bun is also developed. The research involved a series of load tests conducted using the Bombardier utility. Experiments were performed in the Google Cloud Platform (GCP) cloud environment using a standardized test configuration, enabling an objective performance assessment of each platform. The test results demonstrated a significant advantage of Bun over Node.js in terms of the average number of HTTP requests processed per second (RPS). Bun showed a 2.14-fold performance increase, processing an average of 8038 requests per second compared to 3753 requests for Node.js. However, certain compatibility issues between Bun and some modules were identified, necessitating modifications to the web application’s code. This suggests that while Bun holds considerable potential for web development, it is still under active development, and the migration process might require additional effort to adapt the application code. The obtained results are valuable for developers of educational web applications, as the choice of runtime environment directly impacts application performance, access speed to materials, and system scalability. Promising areas for future research include analyzing Bun’s stability in long-term use, its compatibility with existing modules, and optimization under real-world high-load conditions.&quot;,&quot;issue&quot;:&quot;18&quot;,&quot;container-title-short&quot;:&quot;&quot;},&quot;isTemporary&quot;:false}]},{&quot;citationID&quot;:&quot;MENDELEY_CITATION_cfda644f-6c6a-4d5f-acff-f24efe11ba9f&quot;,&quot;properties&quot;:{&quot;noteIndex&quot;:0},&quot;isEdited&quot;:false,&quot;manualOverride&quot;:{&quot;isManuallyOverridden&quot;:false,&quot;citeprocText&quot;:&quot;[17]&quot;,&quot;manualOverrideText&quot;:&quot;&quot;},&quot;citationTag&quot;:&quot;MENDELEY_CITATION_v3_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&quot;,&quot;citationItems&quot;:[{&quot;id&quot;:&quot;bf338eb0-6024-38d1-bf6d-b39acee8c60c&quot;,&quot;itemData&quot;:{&quot;type&quot;:&quot;article-journal&quot;,&quot;id&quot;:&quot;bf338eb0-6024-38d1-bf6d-b39acee8c60c&quot;,&quot;title&quot;:&quot;Research on high performance web service construction method based on JavaScript asynchronous programming technique&quot;,&quot;author&quot;:[{&quot;family&quot;:&quot;Luo&quot;,&quot;given&quot;:&quot;Jing&quot;,&quot;parse-names&quot;:false,&quot;dropping-particle&quot;:&quot;&quot;,&quot;non-dropping-particle&quot;:&quot;&quot;},{&quot;family&quot;:&quot;Zhou&quot;,&quot;given&quot;:&quot;Bo&quot;,&quot;parse-names&quot;:false,&quot;dropping-particle&quot;:&quot;&quot;,&quot;non-dropping-particle&quot;:&quot;&quot;},{&quot;family&quot;:&quot;Zheng&quot;,&quot;given&quot;:&quot;Yan&quot;,&quot;parse-names&quot;:false,&quot;dropping-particle&quot;:&quot;&quot;,&quot;non-dropping-particle&quot;:&quot;&quot;},{&quot;family&quot;:&quot;Pan&quot;,&quot;given&quot;:&quot;Wenxuan&quot;,&quot;parse-names&quot;:false,&quot;dropping-particle&quot;:&quot;&quot;,&quot;non-dropping-particle&quot;:&quot;&quot;}],&quot;container-title&quot;:&quot;Applied Mathematics and Nonlinear Sciences&quot;,&quot;DOI&quot;:&quot;10.2478/amns-2024-2811&quot;,&quot;ISSN&quot;:&quot;24448656&quot;,&quot;issued&quot;:{&quot;date-parts&quot;:[[2024,1,1]]},&quot;abstract&quot;:&quot;In the face of massive concurrent user access in the era of big data, how to build high-performance web services has become one of the difficulties to be solved by network applications. This paper utilizes Node.js architecture to fully utilize the event-based programming and non-blocking I/O characteristics of JavaScript language to improve the CPU utilization of the web service side. It also proposes the strategy of predicting user-accessed resources for cache replacement through a Gaussian mixture model to further optimize the performance of high-concurrency web services. The performance of the high concurrency web framework constructed using Node.js technology plays excellent, the performance of multithreaded Node.js is better than single-threaded, and compared with Apache architecture, the average response time, request-response rate, and data throughput test of Node.js architecture in high concurrency scenarios is more advantageous than Apache architecture. The Gaussian mixture clustering model is effective in dealing with data with high-dimensional features, and the average accuracy of the four clustering processes of each algorithm is, in descending order, GMM (79.67%), BIRCH (78.09%), and K-means (77.52%). In addition, the cache replacement strategy based on Gaussian Mixture Model is more effective, with an accuracy rate of nearly 80% and a byte hit rate of nearly 45% when the cache capacity reaches 214KB, which are both higher than the traditional cache replacement strategy with the same cache capacity.&quot;,&quot;publisher&quot;:&quot;Sciendo&quot;,&quot;issue&quot;:&quot;1&quot;,&quot;volume&quot;:&quot;9&quot;,&quot;container-title-short&quot;:&quot;&quot;},&quot;isTemporary&quot;:false}]},{&quot;citationID&quot;:&quot;MENDELEY_CITATION_4da423fb-fb84-4016-8c60-24d227af994e&quot;,&quot;properties&quot;:{&quot;noteIndex&quot;:0},&quot;isEdited&quot;:false,&quot;manualOverride&quot;:{&quot;isManuallyOverridden&quot;:false,&quot;citeprocText&quot;:&quot;[14]&quot;,&quot;manualOverrideText&quot;:&quot;&quot;},&quot;citationTag&quot;:&quot;MENDELEY_CITATION_v3_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&quot;,&quot;citationItems&quot;:[{&quot;id&quot;:&quot;e9a7f114-c60e-3c3f-a95e-8d3718bb6f28&quot;,&quot;itemData&quot;:{&quot;type&quot;:&quot;article&quot;,&quot;id&quot;:&quot;e9a7f114-c60e-3c3f-a95e-8d3718bb6f28&quot;,&quot;title&quot;:&quot;On the Impact of Micro-Packages: An Empirical Study of the npm JavaScript Ecosystem&quot;,&quot;author&quot;:[{&quot;family&quot;:&quot;Kula&quot;,&quot;given&quot;:&quot;Raula Gaikovina&quot;,&quot;parse-names&quot;:false,&quot;dropping-particle&quot;:&quot;&quot;,&quot;non-dropping-particle&quot;:&quot;&quot;},{&quot;family&quot;:&quot;Ouni&quot;,&quot;given&quot;:&quot;Ali&quot;,&quot;parse-names&quot;:false,&quot;dropping-particle&quot;:&quot;&quot;,&quot;non-dropping-particle&quot;:&quot;&quot;},{&quot;family&quot;:&quot;German&quot;,&quot;given&quot;:&quot;Daniel M&quot;,&quot;parse-names&quot;:false,&quot;dropping-particle&quot;:&quot;&quot;,&quot;non-dropping-particle&quot;:&quot;&quot;},{&quot;family&quot;:&quot;Inoue&quot;,&quot;given&quot;:&quot;Katsuro&quot;,&quot;parse-names&quot;:false,&quot;dropping-particle&quot;:&quot;&quot;,&quot;non-dropping-particle&quot;:&quot;&quot;}],&quot;container-title&quot;:&quot;arXiv.org&quot;,&quot;ISBN&quot;:&quot;2331-8422&quot;,&quot;issued&quot;:{&quot;date-parts&quot;:[[2017]]},&quot;publisher-place&quot;:&quot;Ithaca&quot;,&quot;abstract&quot;:&quot;The rise of user-contributed Open Source Software (OSS) ecosystems demonstrate their prevalence in the software engineering discipline. Libraries work together by depending on each other across the ecosystem. From these ecosystems emerges a minimized library called a micro-package. Micro- packages become problematic when breaks in a critical ecosystem dependency ripples its effects to unsuspecting users. In this paper, we investigate the impact of micro-packages in the npm JavaScript ecosystem. Specifically, we conducted an empirical in- vestigation with 169,964 JavaScript npm packages to understand (i) the widespread phenomena of micro-packages, (ii) the size dependencies inherited by a micro-package and (iii) the developer usage cost (ie., fetch, install, load times) of using a micro-package. Results of the study find that micro-packages form a significant portion of the npm ecosystem. Apart from the ease of readability and comprehension, we show that some micro-packages have long dependency chains and incur just as much usage costs as other npm packages. We envision that this work motivates the need for developers to be aware of how sensitive their third-party dependencies are to critical changes in the software ecosystem.&quot;,&quot;publisher&quot;:&quot;Cornell University Library, arXiv.org&quot;,&quot;container-title-short&quot;:&quot;&quot;},&quot;isTemporary&quot;:fals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E2AC2A-D5C5-41C2-92EB-22161DF073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450</TotalTime>
  <Pages>17</Pages>
  <Words>3638</Words>
  <Characters>25250</Characters>
  <Application>Microsoft Office Word</Application>
  <DocSecurity>0</DocSecurity>
  <Lines>901</Lines>
  <Paragraphs>375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Evans</dc:creator>
  <cp:keywords/>
  <dc:description/>
  <cp:lastModifiedBy>Ryan Evans</cp:lastModifiedBy>
  <cp:revision>4</cp:revision>
  <dcterms:created xsi:type="dcterms:W3CDTF">2025-05-13T20:12:00Z</dcterms:created>
  <dcterms:modified xsi:type="dcterms:W3CDTF">2025-05-14T22:23:00Z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0a211894-885a-450a-90c6-2aedd0ef9e3b</vt:lpwstr>
  </property>
</Properties>
</file>