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7C4BBB5" w14:textId="5623E5A4" w:rsidR="00C01A3F" w:rsidRPr="00A406E5" w:rsidRDefault="001A24F3" w:rsidP="00B14625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7C4BCBB" wp14:editId="17C4BCBC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</w:p>
    <w:p w14:paraId="17C4BBB6" w14:textId="77777777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17C4BBB8" w14:textId="77777777" w:rsidTr="00152E9D">
        <w:trPr>
          <w:jc w:val="center"/>
        </w:trPr>
        <w:tc>
          <w:tcPr>
            <w:tcW w:w="10670" w:type="dxa"/>
            <w:shd w:val="clear" w:color="auto" w:fill="BFBFBF"/>
          </w:tcPr>
          <w:p w14:paraId="17C4BBB7" w14:textId="650F5C6D" w:rsidR="00152E9D" w:rsidRPr="00A406E5" w:rsidRDefault="00152E9D" w:rsidP="003912E5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0F63C8">
              <w:rPr>
                <w:rFonts w:ascii="Arial" w:hAnsi="Arial" w:cs="Arial"/>
                <w:b/>
                <w:caps/>
                <w:sz w:val="24"/>
              </w:rPr>
              <w:t>Student FEEDBACK</w:t>
            </w:r>
            <w:r w:rsidR="004D5E9B" w:rsidRPr="000F63C8">
              <w:rPr>
                <w:rFonts w:ascii="Arial" w:hAnsi="Arial" w:cs="Arial"/>
                <w:b/>
                <w:caps/>
                <w:sz w:val="24"/>
              </w:rPr>
              <w:t xml:space="preserve"> FORM</w:t>
            </w:r>
            <w:r w:rsidR="000F63C8">
              <w:rPr>
                <w:rFonts w:ascii="Arial" w:hAnsi="Arial" w:cs="Arial"/>
                <w:b/>
                <w:caps/>
                <w:sz w:val="24"/>
              </w:rPr>
              <w:t xml:space="preserve"> :- </w:t>
            </w:r>
            <w:r w:rsidR="003912E5">
              <w:rPr>
                <w:rFonts w:ascii="Arial" w:hAnsi="Arial" w:cs="Arial"/>
                <w:b/>
                <w:caps/>
                <w:sz w:val="24"/>
              </w:rPr>
              <w:t>Frazer Graham</w:t>
            </w:r>
          </w:p>
        </w:tc>
      </w:tr>
    </w:tbl>
    <w:p w14:paraId="17C4BBB9" w14:textId="77777777" w:rsidR="00152E9D" w:rsidRPr="00A406E5" w:rsidRDefault="00152E9D" w:rsidP="00152E9D">
      <w:pPr>
        <w:rPr>
          <w:rFonts w:ascii="Arial" w:hAnsi="Arial" w:cs="Arial"/>
        </w:rPr>
      </w:pPr>
    </w:p>
    <w:p w14:paraId="17C4BBBB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3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C4BBB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17C4BBC1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B664513" w14:textId="4667057D" w:rsidR="00152E9D" w:rsidRDefault="004D5E9B" w:rsidP="004D5E9B">
            <w:pPr>
              <w:rPr>
                <w:rFonts w:ascii="Arial" w:hAnsi="Arial" w:cs="Arial"/>
                <w:b/>
                <w:sz w:val="22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  <w:p w14:paraId="794A777B" w14:textId="2061F746" w:rsidR="000F63C8" w:rsidRDefault="000F63C8" w:rsidP="004D5E9B">
            <w:pPr>
              <w:rPr>
                <w:rFonts w:ascii="Arial" w:hAnsi="Arial" w:cs="Arial"/>
                <w:b/>
                <w:sz w:val="22"/>
                <w:szCs w:val="16"/>
              </w:rPr>
            </w:pPr>
          </w:p>
          <w:p w14:paraId="70FA60AB" w14:textId="3CC1C6E6" w:rsidR="000F63C8" w:rsidRDefault="000F63C8" w:rsidP="004D5E9B">
            <w:pPr>
              <w:rPr>
                <w:rFonts w:ascii="Arial" w:hAnsi="Arial" w:cs="Arial"/>
                <w:b/>
                <w:sz w:val="22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ACAD4011 Chemistry of OME</w:t>
            </w:r>
          </w:p>
          <w:p w14:paraId="17C4BBBD" w14:textId="629B0ACE" w:rsidR="000F63C8" w:rsidRPr="00A406E5" w:rsidRDefault="000F63C8" w:rsidP="004D5E9B">
            <w:pPr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7C4BBBE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C4BBBF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7C4BBC0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17C4BBC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C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  <w:p w14:paraId="17C4BBC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C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C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C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CC" w14:textId="34F5AC81" w:rsidR="00152E9D" w:rsidRPr="00A406E5" w:rsidRDefault="00125483" w:rsidP="00A857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125483">
              <w:rPr>
                <w:rFonts w:ascii="Arial" w:hAnsi="Arial" w:cs="Arial"/>
                <w:szCs w:val="14"/>
              </w:rPr>
              <w:t>Engagement with an extensive range of relevant and credible literature.</w:t>
            </w:r>
            <w:r w:rsidR="00001F39" w:rsidRPr="00001F39">
              <w:rPr>
                <w:rFonts w:ascii="Arial" w:hAnsi="Arial" w:cs="Arial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C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A68A19" w14:textId="77777777" w:rsidR="000F63C8" w:rsidRDefault="000F63C8" w:rsidP="000F63C8">
            <w:pPr>
              <w:jc w:val="center"/>
              <w:rPr>
                <w:rFonts w:ascii="Arial" w:hAnsi="Arial" w:cs="Arial"/>
                <w:sz w:val="32"/>
              </w:rPr>
            </w:pPr>
          </w:p>
          <w:p w14:paraId="75492A77" w14:textId="3461436A" w:rsidR="00152E9D" w:rsidRDefault="00125483" w:rsidP="000F63C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  <w:p w14:paraId="17C4BBCE" w14:textId="0AC2FBF9" w:rsidR="000F63C8" w:rsidRPr="00A406E5" w:rsidRDefault="000F63C8" w:rsidP="000F63C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D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D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D1" w14:textId="46F9C581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D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D8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D4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17C4BBD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D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D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E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3E6814D" w14:textId="77777777" w:rsidR="00125483" w:rsidRPr="00125483" w:rsidRDefault="00125483" w:rsidP="00125483">
            <w:pPr>
              <w:spacing w:after="120"/>
              <w:rPr>
                <w:rFonts w:ascii="Arial" w:hAnsi="Arial" w:cs="Arial"/>
                <w:szCs w:val="14"/>
              </w:rPr>
            </w:pPr>
            <w:r w:rsidRPr="00125483">
              <w:rPr>
                <w:rFonts w:ascii="Arial" w:hAnsi="Arial" w:cs="Arial"/>
                <w:szCs w:val="14"/>
              </w:rPr>
              <w:t xml:space="preserve">Excellent knowledge and understanding of the basic underlying concepts and principles of the subject. </w:t>
            </w:r>
          </w:p>
          <w:p w14:paraId="0CFB2099" w14:textId="77777777" w:rsidR="00125483" w:rsidRPr="00125483" w:rsidRDefault="00125483" w:rsidP="00125483">
            <w:pPr>
              <w:spacing w:after="120"/>
              <w:rPr>
                <w:rFonts w:ascii="Arial" w:hAnsi="Arial" w:cs="Arial"/>
                <w:szCs w:val="14"/>
              </w:rPr>
            </w:pPr>
            <w:r w:rsidRPr="00125483">
              <w:rPr>
                <w:rFonts w:ascii="Arial" w:hAnsi="Arial" w:cs="Arial"/>
                <w:szCs w:val="14"/>
              </w:rPr>
              <w:t>Ignition/detonation train correctly identified.</w:t>
            </w:r>
          </w:p>
          <w:p w14:paraId="191E34D9" w14:textId="77777777" w:rsidR="00125483" w:rsidRPr="00125483" w:rsidRDefault="00125483" w:rsidP="00125483">
            <w:pPr>
              <w:spacing w:after="120"/>
              <w:rPr>
                <w:rFonts w:ascii="Arial" w:hAnsi="Arial" w:cs="Arial"/>
                <w:szCs w:val="14"/>
              </w:rPr>
            </w:pPr>
            <w:r w:rsidRPr="00125483">
              <w:rPr>
                <w:rFonts w:ascii="Arial" w:hAnsi="Arial" w:cs="Arial"/>
                <w:szCs w:val="14"/>
              </w:rPr>
              <w:t>Functions allocated</w:t>
            </w:r>
          </w:p>
          <w:p w14:paraId="17C4BBDE" w14:textId="36DE2334" w:rsidR="00152E9D" w:rsidRPr="00A406E5" w:rsidRDefault="00125483" w:rsidP="0012548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125483">
              <w:rPr>
                <w:rFonts w:ascii="Arial" w:hAnsi="Arial" w:cs="Arial"/>
                <w:szCs w:val="14"/>
              </w:rPr>
              <w:t>Gasless delay composition correctly selected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D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914EE4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5993D409" w14:textId="2E140A4C" w:rsidR="000F63C8" w:rsidRDefault="0081334E" w:rsidP="003805C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23</w:t>
            </w:r>
          </w:p>
          <w:p w14:paraId="17C4BBE0" w14:textId="3253F2BC" w:rsidR="003805C9" w:rsidRPr="00A406E5" w:rsidRDefault="003805C9" w:rsidP="003805C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E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E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E3" w14:textId="224768F1" w:rsidR="00152E9D" w:rsidRPr="00A406E5" w:rsidRDefault="0066050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E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E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E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17C4BBE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E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E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F3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AB2918" w14:textId="77777777" w:rsidR="00125483" w:rsidRPr="00125483" w:rsidRDefault="00125483" w:rsidP="00125483">
            <w:pPr>
              <w:spacing w:after="120"/>
              <w:rPr>
                <w:rFonts w:ascii="Arial" w:hAnsi="Arial" w:cs="Arial"/>
                <w:szCs w:val="14"/>
              </w:rPr>
            </w:pPr>
            <w:r w:rsidRPr="00125483">
              <w:rPr>
                <w:rFonts w:ascii="Arial" w:hAnsi="Arial" w:cs="Arial"/>
                <w:szCs w:val="14"/>
              </w:rPr>
              <w:t xml:space="preserve">Sound evaluation of the underlying concepts and principles. </w:t>
            </w:r>
          </w:p>
          <w:p w14:paraId="17C4BBF0" w14:textId="75545F1F" w:rsidR="00152E9D" w:rsidRPr="00A406E5" w:rsidRDefault="00125483" w:rsidP="0012548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125483">
              <w:rPr>
                <w:rFonts w:ascii="Arial" w:hAnsi="Arial" w:cs="Arial"/>
                <w:szCs w:val="14"/>
              </w:rPr>
              <w:t>I would have preferred the layout to have been slightly different. If we could have majored on properties and features, rather than grouping according to materials I would not have been flitting from section to section of the paper.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24F412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7C4BBF2" w14:textId="407702F1" w:rsidR="000F63C8" w:rsidRPr="00A406E5" w:rsidRDefault="00125483" w:rsidP="00F86C2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13</w:t>
            </w:r>
          </w:p>
        </w:tc>
      </w:tr>
      <w:tr w:rsidR="00152E9D" w:rsidRPr="00A406E5" w14:paraId="17C4BBF7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F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F5" w14:textId="587E2AF5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6050F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F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F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F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17C4BBF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F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C05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F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C4BC02" w14:textId="180EDD0B" w:rsidR="00152E9D" w:rsidRPr="00A406E5" w:rsidRDefault="00125483" w:rsidP="00001F3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125483">
              <w:rPr>
                <w:rFonts w:ascii="Arial" w:hAnsi="Arial" w:cs="Arial"/>
                <w:szCs w:val="14"/>
              </w:rPr>
              <w:t>A very good application of a range of basic methods, materials, tools and/or techniques.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C0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146496" w14:textId="77777777" w:rsidR="00A30BE9" w:rsidRDefault="00A30BE9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7C4BC04" w14:textId="75E48ECE" w:rsidR="00152E9D" w:rsidRPr="00A406E5" w:rsidRDefault="00125483" w:rsidP="004D4F6A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13</w:t>
            </w:r>
          </w:p>
        </w:tc>
      </w:tr>
      <w:tr w:rsidR="00152E9D" w:rsidRPr="00A406E5" w14:paraId="17C4BC0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0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07" w14:textId="275E8C4F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0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C0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C0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17C4BC0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C0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C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C15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0F77A02" w14:textId="77777777" w:rsidR="00125483" w:rsidRPr="00125483" w:rsidRDefault="00125483" w:rsidP="00125483">
            <w:pPr>
              <w:spacing w:after="120"/>
              <w:rPr>
                <w:rFonts w:ascii="Arial" w:hAnsi="Arial" w:cs="Arial"/>
                <w:sz w:val="18"/>
                <w:szCs w:val="14"/>
              </w:rPr>
            </w:pPr>
            <w:r w:rsidRPr="00125483">
              <w:rPr>
                <w:rFonts w:ascii="Arial" w:hAnsi="Arial" w:cs="Arial"/>
                <w:sz w:val="18"/>
                <w:szCs w:val="14"/>
              </w:rPr>
              <w:t xml:space="preserve">Mostly coherent, organised and accurate work, in a suitable structure and is for the most part clearly expressed. </w:t>
            </w:r>
          </w:p>
          <w:p w14:paraId="17C4BC12" w14:textId="7232445E" w:rsidR="00001F39" w:rsidRPr="00A406E5" w:rsidRDefault="00125483" w:rsidP="0012548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125483">
              <w:rPr>
                <w:rFonts w:ascii="Arial" w:hAnsi="Arial" w:cs="Arial"/>
                <w:sz w:val="18"/>
                <w:szCs w:val="14"/>
              </w:rPr>
              <w:t>I would have preferred a different layout. Some additional material was included that proved to be superfluous.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C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88913A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7C4BC14" w14:textId="698E5511" w:rsidR="00A30BE9" w:rsidRPr="00A406E5" w:rsidRDefault="0012548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  <w:bookmarkStart w:id="0" w:name="_GoBack"/>
        <w:bookmarkEnd w:id="0"/>
      </w:tr>
      <w:tr w:rsidR="00152E9D" w:rsidRPr="00A406E5" w14:paraId="17C4BC1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1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17" w14:textId="54121D77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1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17C4BC1A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17C4BC1E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7C4BC1B" w14:textId="77777777" w:rsidR="00152E9D" w:rsidRPr="00A406E5" w:rsidRDefault="004D5E9B" w:rsidP="00152E9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="00152E9D"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="00152E9D"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7C4BC1C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17C4BC1D" w14:textId="772C4A3C" w:rsidR="00152E9D" w:rsidRPr="00A406E5" w:rsidRDefault="0081334E" w:rsidP="00A776D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36"/>
              </w:rPr>
              <w:t>69</w:t>
            </w:r>
            <w:r w:rsidR="006D5B0F">
              <w:rPr>
                <w:rFonts w:ascii="Arial" w:hAnsi="Arial" w:cs="Arial"/>
                <w:b/>
                <w:bCs/>
                <w:sz w:val="36"/>
              </w:rPr>
              <w:t>%</w:t>
            </w:r>
          </w:p>
        </w:tc>
      </w:tr>
      <w:tr w:rsidR="00152E9D" w:rsidRPr="00A406E5" w14:paraId="17C4BC23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7C4BC1F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C4BC20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 xml:space="preserve">Up to </w:t>
            </w:r>
            <w:r w:rsidR="006D6F24" w:rsidRPr="00A406E5">
              <w:rPr>
                <w:rFonts w:ascii="Arial" w:hAnsi="Arial" w:cs="Arial"/>
                <w:sz w:val="16"/>
                <w:szCs w:val="16"/>
              </w:rPr>
              <w:t>1 week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17C4BC21" w14:textId="5CAAB200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7C4BC22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17C4BC2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7C4BC24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C4BC25" w14:textId="77777777" w:rsidR="00152E9D" w:rsidRPr="00A406E5" w:rsidRDefault="006D6F24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week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0%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17C4BC2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7C4BC27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7C4BC29" w14:textId="77777777" w:rsidR="00152E9D" w:rsidRDefault="00152E9D" w:rsidP="00152E9D">
      <w:pPr>
        <w:rPr>
          <w:rFonts w:ascii="Arial" w:hAnsi="Arial" w:cs="Arial"/>
        </w:rPr>
      </w:pPr>
    </w:p>
    <w:p w14:paraId="17C4BC2A" w14:textId="77777777" w:rsidR="00C073F1" w:rsidRDefault="00C073F1" w:rsidP="00152E9D">
      <w:pPr>
        <w:rPr>
          <w:rFonts w:ascii="Arial" w:hAnsi="Arial" w:cs="Arial"/>
        </w:rPr>
      </w:pPr>
    </w:p>
    <w:p w14:paraId="17C4BC2B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4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7C4BC2C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17C4BC2D" w14:textId="77777777"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2E0BE92" w14:textId="77777777" w:rsidR="008017AD" w:rsidRDefault="008017AD">
      <w:r>
        <w:separator/>
      </w:r>
    </w:p>
  </w:endnote>
  <w:endnote w:type="continuationSeparator" w:id="0">
    <w:p w14:paraId="1B9F91E4" w14:textId="77777777" w:rsidR="008017AD" w:rsidRDefault="008017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7C4BCC1" w14:textId="6D40F307" w:rsidR="00152E9D" w:rsidRDefault="00152E9D">
    <w:pPr>
      <w:pStyle w:val="Footer"/>
      <w:jc w:val="center"/>
    </w:pPr>
    <w:r>
      <w:t xml:space="preserve">Page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17512A">
      <w:rPr>
        <w:b/>
        <w:sz w:val="24"/>
        <w:szCs w:val="24"/>
      </w:rPr>
      <w:fldChar w:fldCharType="separate"/>
    </w:r>
    <w:r w:rsidR="008017AD">
      <w:rPr>
        <w:b/>
        <w:noProof/>
      </w:rPr>
      <w:t>1</w:t>
    </w:r>
    <w:r w:rsidR="0017512A">
      <w:rPr>
        <w:b/>
        <w:sz w:val="24"/>
        <w:szCs w:val="24"/>
      </w:rPr>
      <w:fldChar w:fldCharType="end"/>
    </w:r>
    <w:r>
      <w:t xml:space="preserve"> of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17512A">
      <w:rPr>
        <w:b/>
        <w:sz w:val="24"/>
        <w:szCs w:val="24"/>
      </w:rPr>
      <w:fldChar w:fldCharType="separate"/>
    </w:r>
    <w:r w:rsidR="008017AD">
      <w:rPr>
        <w:b/>
        <w:noProof/>
      </w:rPr>
      <w:t>1</w:t>
    </w:r>
    <w:r w:rsidR="0017512A">
      <w:rPr>
        <w:b/>
        <w:sz w:val="24"/>
        <w:szCs w:val="24"/>
      </w:rPr>
      <w:fldChar w:fldCharType="end"/>
    </w:r>
  </w:p>
  <w:p w14:paraId="17C4BCC2" w14:textId="77777777" w:rsidR="00152E9D" w:rsidRDefault="00152E9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7C4BCC3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2A163E4" w14:textId="77777777" w:rsidR="008017AD" w:rsidRDefault="008017AD">
      <w:r>
        <w:separator/>
      </w:r>
    </w:p>
  </w:footnote>
  <w:footnote w:type="continuationSeparator" w:id="0">
    <w:p w14:paraId="02C72FB0" w14:textId="77777777" w:rsidR="008017AD" w:rsidRDefault="008017A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672311"/>
    <w:multiLevelType w:val="hybridMultilevel"/>
    <w:tmpl w:val="F43A0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3E7196A"/>
    <w:multiLevelType w:val="hybridMultilevel"/>
    <w:tmpl w:val="5E043A6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F539CE"/>
    <w:multiLevelType w:val="hybridMultilevel"/>
    <w:tmpl w:val="04242458"/>
    <w:lvl w:ilvl="0" w:tplc="AA202842">
      <w:start w:val="1"/>
      <w:numFmt w:val="decimal"/>
      <w:lvlText w:val="%1)"/>
      <w:lvlJc w:val="left"/>
      <w:pPr>
        <w:ind w:left="4897" w:hanging="360"/>
      </w:pPr>
      <w:rPr>
        <w:rFonts w:hint="default"/>
        <w:b w:val="0"/>
        <w:i w:val="0"/>
        <w:sz w:val="24"/>
      </w:rPr>
    </w:lvl>
    <w:lvl w:ilvl="1" w:tplc="04090019" w:tentative="1">
      <w:start w:val="1"/>
      <w:numFmt w:val="lowerLetter"/>
      <w:lvlText w:val="%2."/>
      <w:lvlJc w:val="left"/>
      <w:pPr>
        <w:ind w:left="5617" w:hanging="360"/>
      </w:pPr>
    </w:lvl>
    <w:lvl w:ilvl="2" w:tplc="0409001B" w:tentative="1">
      <w:start w:val="1"/>
      <w:numFmt w:val="lowerRoman"/>
      <w:lvlText w:val="%3."/>
      <w:lvlJc w:val="right"/>
      <w:pPr>
        <w:ind w:left="6337" w:hanging="180"/>
      </w:pPr>
    </w:lvl>
    <w:lvl w:ilvl="3" w:tplc="0409000F" w:tentative="1">
      <w:start w:val="1"/>
      <w:numFmt w:val="decimal"/>
      <w:lvlText w:val="%4."/>
      <w:lvlJc w:val="left"/>
      <w:pPr>
        <w:ind w:left="7057" w:hanging="360"/>
      </w:pPr>
    </w:lvl>
    <w:lvl w:ilvl="4" w:tplc="04090019" w:tentative="1">
      <w:start w:val="1"/>
      <w:numFmt w:val="lowerLetter"/>
      <w:lvlText w:val="%5."/>
      <w:lvlJc w:val="left"/>
      <w:pPr>
        <w:ind w:left="7777" w:hanging="360"/>
      </w:pPr>
    </w:lvl>
    <w:lvl w:ilvl="5" w:tplc="0409001B" w:tentative="1">
      <w:start w:val="1"/>
      <w:numFmt w:val="lowerRoman"/>
      <w:lvlText w:val="%6."/>
      <w:lvlJc w:val="right"/>
      <w:pPr>
        <w:ind w:left="8497" w:hanging="180"/>
      </w:pPr>
    </w:lvl>
    <w:lvl w:ilvl="6" w:tplc="0409000F" w:tentative="1">
      <w:start w:val="1"/>
      <w:numFmt w:val="decimal"/>
      <w:lvlText w:val="%7."/>
      <w:lvlJc w:val="left"/>
      <w:pPr>
        <w:ind w:left="9217" w:hanging="360"/>
      </w:pPr>
    </w:lvl>
    <w:lvl w:ilvl="7" w:tplc="04090019" w:tentative="1">
      <w:start w:val="1"/>
      <w:numFmt w:val="lowerLetter"/>
      <w:lvlText w:val="%8."/>
      <w:lvlJc w:val="left"/>
      <w:pPr>
        <w:ind w:left="9937" w:hanging="360"/>
      </w:pPr>
    </w:lvl>
    <w:lvl w:ilvl="8" w:tplc="0409001B" w:tentative="1">
      <w:start w:val="1"/>
      <w:numFmt w:val="lowerRoman"/>
      <w:lvlText w:val="%9."/>
      <w:lvlJc w:val="right"/>
      <w:pPr>
        <w:ind w:left="10657" w:hanging="180"/>
      </w:p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B311E0A"/>
    <w:multiLevelType w:val="hybridMultilevel"/>
    <w:tmpl w:val="535E8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2"/>
  </w:num>
  <w:num w:numId="3">
    <w:abstractNumId w:val="19"/>
  </w:num>
  <w:num w:numId="4">
    <w:abstractNumId w:val="14"/>
  </w:num>
  <w:num w:numId="5">
    <w:abstractNumId w:val="9"/>
  </w:num>
  <w:num w:numId="6">
    <w:abstractNumId w:val="18"/>
  </w:num>
  <w:num w:numId="7">
    <w:abstractNumId w:val="3"/>
  </w:num>
  <w:num w:numId="8">
    <w:abstractNumId w:val="17"/>
  </w:num>
  <w:num w:numId="9">
    <w:abstractNumId w:val="13"/>
  </w:num>
  <w:num w:numId="10">
    <w:abstractNumId w:val="5"/>
  </w:num>
  <w:num w:numId="11">
    <w:abstractNumId w:val="6"/>
  </w:num>
  <w:num w:numId="12">
    <w:abstractNumId w:val="10"/>
  </w:num>
  <w:num w:numId="13">
    <w:abstractNumId w:val="16"/>
  </w:num>
  <w:num w:numId="14">
    <w:abstractNumId w:val="4"/>
  </w:num>
  <w:num w:numId="15">
    <w:abstractNumId w:val="0"/>
  </w:num>
  <w:num w:numId="16">
    <w:abstractNumId w:val="8"/>
  </w:num>
  <w:num w:numId="17">
    <w:abstractNumId w:val="11"/>
  </w:num>
  <w:num w:numId="18">
    <w:abstractNumId w:val="7"/>
  </w:num>
  <w:num w:numId="19">
    <w:abstractNumId w:val="1"/>
  </w:num>
  <w:num w:numId="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2"/>
  <w:doNotDisplayPageBoundaries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01F39"/>
    <w:rsid w:val="00011666"/>
    <w:rsid w:val="0002638C"/>
    <w:rsid w:val="00026B02"/>
    <w:rsid w:val="000531FA"/>
    <w:rsid w:val="00060730"/>
    <w:rsid w:val="000822E5"/>
    <w:rsid w:val="000971FC"/>
    <w:rsid w:val="000A2A3A"/>
    <w:rsid w:val="000A492A"/>
    <w:rsid w:val="000D2F80"/>
    <w:rsid w:val="000E413A"/>
    <w:rsid w:val="000E4B44"/>
    <w:rsid w:val="000F5AA3"/>
    <w:rsid w:val="000F63C8"/>
    <w:rsid w:val="00100396"/>
    <w:rsid w:val="00100B5C"/>
    <w:rsid w:val="001106E9"/>
    <w:rsid w:val="00124CA5"/>
    <w:rsid w:val="00125483"/>
    <w:rsid w:val="00134F77"/>
    <w:rsid w:val="001363A5"/>
    <w:rsid w:val="00145FB2"/>
    <w:rsid w:val="00152E9D"/>
    <w:rsid w:val="00154487"/>
    <w:rsid w:val="001619F4"/>
    <w:rsid w:val="0017512A"/>
    <w:rsid w:val="00196958"/>
    <w:rsid w:val="001A1E39"/>
    <w:rsid w:val="001A24F3"/>
    <w:rsid w:val="001B382E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51700"/>
    <w:rsid w:val="00260DE6"/>
    <w:rsid w:val="0026326B"/>
    <w:rsid w:val="00270D1C"/>
    <w:rsid w:val="00273FEE"/>
    <w:rsid w:val="0028204E"/>
    <w:rsid w:val="0028591B"/>
    <w:rsid w:val="002878BF"/>
    <w:rsid w:val="00291841"/>
    <w:rsid w:val="002C449B"/>
    <w:rsid w:val="002C6040"/>
    <w:rsid w:val="002D5B3F"/>
    <w:rsid w:val="002E272E"/>
    <w:rsid w:val="002F5778"/>
    <w:rsid w:val="00316F78"/>
    <w:rsid w:val="003223E0"/>
    <w:rsid w:val="00352C4A"/>
    <w:rsid w:val="00362560"/>
    <w:rsid w:val="003732FD"/>
    <w:rsid w:val="003753B2"/>
    <w:rsid w:val="00376559"/>
    <w:rsid w:val="003805C9"/>
    <w:rsid w:val="00382BAA"/>
    <w:rsid w:val="00384492"/>
    <w:rsid w:val="00384D73"/>
    <w:rsid w:val="00386974"/>
    <w:rsid w:val="003912E5"/>
    <w:rsid w:val="00393EB6"/>
    <w:rsid w:val="003A34E6"/>
    <w:rsid w:val="003A3CE5"/>
    <w:rsid w:val="003B366F"/>
    <w:rsid w:val="003B3F9D"/>
    <w:rsid w:val="003B6C95"/>
    <w:rsid w:val="003D0B4C"/>
    <w:rsid w:val="003D3F2F"/>
    <w:rsid w:val="003E5751"/>
    <w:rsid w:val="004046A9"/>
    <w:rsid w:val="00404C50"/>
    <w:rsid w:val="00407732"/>
    <w:rsid w:val="004178C8"/>
    <w:rsid w:val="00423934"/>
    <w:rsid w:val="0042525E"/>
    <w:rsid w:val="00426244"/>
    <w:rsid w:val="00451810"/>
    <w:rsid w:val="00470A38"/>
    <w:rsid w:val="00477880"/>
    <w:rsid w:val="004874DE"/>
    <w:rsid w:val="004B433D"/>
    <w:rsid w:val="004B5334"/>
    <w:rsid w:val="004B6C14"/>
    <w:rsid w:val="004D4F6A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6660F"/>
    <w:rsid w:val="00576AB4"/>
    <w:rsid w:val="00577349"/>
    <w:rsid w:val="00577917"/>
    <w:rsid w:val="0058048A"/>
    <w:rsid w:val="005866D5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5FCF"/>
    <w:rsid w:val="006062A3"/>
    <w:rsid w:val="00610E08"/>
    <w:rsid w:val="006140BF"/>
    <w:rsid w:val="006161BE"/>
    <w:rsid w:val="00620787"/>
    <w:rsid w:val="00632434"/>
    <w:rsid w:val="0063478F"/>
    <w:rsid w:val="006428FA"/>
    <w:rsid w:val="00644256"/>
    <w:rsid w:val="0066050F"/>
    <w:rsid w:val="00661919"/>
    <w:rsid w:val="00661D6F"/>
    <w:rsid w:val="006628E9"/>
    <w:rsid w:val="0066725E"/>
    <w:rsid w:val="006716C7"/>
    <w:rsid w:val="00676FB1"/>
    <w:rsid w:val="00681208"/>
    <w:rsid w:val="00681FA9"/>
    <w:rsid w:val="00691EA9"/>
    <w:rsid w:val="006934D4"/>
    <w:rsid w:val="006A6DC3"/>
    <w:rsid w:val="006B6BF5"/>
    <w:rsid w:val="006D49ED"/>
    <w:rsid w:val="006D55CE"/>
    <w:rsid w:val="006D5B0F"/>
    <w:rsid w:val="006D637A"/>
    <w:rsid w:val="006D6F24"/>
    <w:rsid w:val="006F0F95"/>
    <w:rsid w:val="006F45BF"/>
    <w:rsid w:val="006F60E0"/>
    <w:rsid w:val="006F6CFD"/>
    <w:rsid w:val="00702F71"/>
    <w:rsid w:val="007366DF"/>
    <w:rsid w:val="00736AB9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17AD"/>
    <w:rsid w:val="008042F0"/>
    <w:rsid w:val="00806621"/>
    <w:rsid w:val="0081334E"/>
    <w:rsid w:val="008310A0"/>
    <w:rsid w:val="00835D29"/>
    <w:rsid w:val="00842E7F"/>
    <w:rsid w:val="00852933"/>
    <w:rsid w:val="008566E5"/>
    <w:rsid w:val="008566FE"/>
    <w:rsid w:val="00865B46"/>
    <w:rsid w:val="00865E86"/>
    <w:rsid w:val="00896134"/>
    <w:rsid w:val="0089660C"/>
    <w:rsid w:val="00896EED"/>
    <w:rsid w:val="00897590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47E2D"/>
    <w:rsid w:val="00965881"/>
    <w:rsid w:val="0097477C"/>
    <w:rsid w:val="009871FF"/>
    <w:rsid w:val="00990799"/>
    <w:rsid w:val="0099238D"/>
    <w:rsid w:val="00995D51"/>
    <w:rsid w:val="009A0631"/>
    <w:rsid w:val="009B10ED"/>
    <w:rsid w:val="009D3EA4"/>
    <w:rsid w:val="009D649C"/>
    <w:rsid w:val="009E4BC1"/>
    <w:rsid w:val="009F5CB2"/>
    <w:rsid w:val="00A03BB8"/>
    <w:rsid w:val="00A1079C"/>
    <w:rsid w:val="00A16E98"/>
    <w:rsid w:val="00A257EC"/>
    <w:rsid w:val="00A30BE9"/>
    <w:rsid w:val="00A3505D"/>
    <w:rsid w:val="00A4036F"/>
    <w:rsid w:val="00A406E5"/>
    <w:rsid w:val="00A423D0"/>
    <w:rsid w:val="00A4641C"/>
    <w:rsid w:val="00A55876"/>
    <w:rsid w:val="00A67FB1"/>
    <w:rsid w:val="00A717C2"/>
    <w:rsid w:val="00A776D2"/>
    <w:rsid w:val="00A857D1"/>
    <w:rsid w:val="00A85BFE"/>
    <w:rsid w:val="00A95F62"/>
    <w:rsid w:val="00AA2D4F"/>
    <w:rsid w:val="00AA3124"/>
    <w:rsid w:val="00AB6FE7"/>
    <w:rsid w:val="00AB7AD7"/>
    <w:rsid w:val="00AD2430"/>
    <w:rsid w:val="00AD6EF8"/>
    <w:rsid w:val="00AE41A6"/>
    <w:rsid w:val="00AF0E34"/>
    <w:rsid w:val="00AF271D"/>
    <w:rsid w:val="00AF2F69"/>
    <w:rsid w:val="00AF56C2"/>
    <w:rsid w:val="00B004E6"/>
    <w:rsid w:val="00B01206"/>
    <w:rsid w:val="00B0744D"/>
    <w:rsid w:val="00B14625"/>
    <w:rsid w:val="00B2641E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09F4"/>
    <w:rsid w:val="00BF3CB5"/>
    <w:rsid w:val="00BF5AF6"/>
    <w:rsid w:val="00C01A3F"/>
    <w:rsid w:val="00C073F1"/>
    <w:rsid w:val="00C1285B"/>
    <w:rsid w:val="00C1361B"/>
    <w:rsid w:val="00C14E1F"/>
    <w:rsid w:val="00C22217"/>
    <w:rsid w:val="00C315AF"/>
    <w:rsid w:val="00C36D9A"/>
    <w:rsid w:val="00C44A72"/>
    <w:rsid w:val="00C5022B"/>
    <w:rsid w:val="00C61FC2"/>
    <w:rsid w:val="00C705F9"/>
    <w:rsid w:val="00C80F0F"/>
    <w:rsid w:val="00C8667A"/>
    <w:rsid w:val="00C93BCB"/>
    <w:rsid w:val="00CB01EE"/>
    <w:rsid w:val="00CC241A"/>
    <w:rsid w:val="00CE4035"/>
    <w:rsid w:val="00CE65AB"/>
    <w:rsid w:val="00CF4266"/>
    <w:rsid w:val="00D22D9C"/>
    <w:rsid w:val="00D23D77"/>
    <w:rsid w:val="00D241F1"/>
    <w:rsid w:val="00D275CB"/>
    <w:rsid w:val="00D30DFA"/>
    <w:rsid w:val="00D463A5"/>
    <w:rsid w:val="00D4710D"/>
    <w:rsid w:val="00D47D25"/>
    <w:rsid w:val="00D602DB"/>
    <w:rsid w:val="00D62ACD"/>
    <w:rsid w:val="00D63E61"/>
    <w:rsid w:val="00DA36EE"/>
    <w:rsid w:val="00DB116D"/>
    <w:rsid w:val="00DD17CC"/>
    <w:rsid w:val="00DE217A"/>
    <w:rsid w:val="00DE67C2"/>
    <w:rsid w:val="00DF321B"/>
    <w:rsid w:val="00E00565"/>
    <w:rsid w:val="00E230E0"/>
    <w:rsid w:val="00E27F15"/>
    <w:rsid w:val="00E51AAC"/>
    <w:rsid w:val="00E52303"/>
    <w:rsid w:val="00E66CC0"/>
    <w:rsid w:val="00E728A9"/>
    <w:rsid w:val="00E807D9"/>
    <w:rsid w:val="00EA0F4E"/>
    <w:rsid w:val="00EA295B"/>
    <w:rsid w:val="00EA3B9B"/>
    <w:rsid w:val="00EA6801"/>
    <w:rsid w:val="00EB4F96"/>
    <w:rsid w:val="00EB5722"/>
    <w:rsid w:val="00EC60B3"/>
    <w:rsid w:val="00ED7072"/>
    <w:rsid w:val="00EE3132"/>
    <w:rsid w:val="00EE3D9D"/>
    <w:rsid w:val="00EE6F25"/>
    <w:rsid w:val="00F02126"/>
    <w:rsid w:val="00F03D85"/>
    <w:rsid w:val="00F07C8C"/>
    <w:rsid w:val="00F16BBC"/>
    <w:rsid w:val="00F249F1"/>
    <w:rsid w:val="00F25B9D"/>
    <w:rsid w:val="00F2664E"/>
    <w:rsid w:val="00F31163"/>
    <w:rsid w:val="00F311D9"/>
    <w:rsid w:val="00F31C04"/>
    <w:rsid w:val="00F41728"/>
    <w:rsid w:val="00F442A7"/>
    <w:rsid w:val="00F57A89"/>
    <w:rsid w:val="00F61A20"/>
    <w:rsid w:val="00F63DD9"/>
    <w:rsid w:val="00F64CE3"/>
    <w:rsid w:val="00F67644"/>
    <w:rsid w:val="00F814DD"/>
    <w:rsid w:val="00F8381F"/>
    <w:rsid w:val="00F847F3"/>
    <w:rsid w:val="00F86C29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7C4BB29"/>
  <w15:docId w15:val="{2901D201-FE79-436E-83EC-9B378A353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odyText">
    <w:name w:val="Body Text"/>
    <w:basedOn w:val="Normal"/>
    <w:link w:val="BodyTextChar"/>
    <w:rsid w:val="0066050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66050F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EA252A-A1B6-40C6-8812-C4E3BF7FDD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3BFDFC8-E38A-4FAD-9A6D-2D3EE35A994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4CA2544-0602-4B12-9B94-97E72DB666C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E522FAD-B2BC-4FD3-BD20-E537C12144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10</TotalTime>
  <Pages>2</Pages>
  <Words>244</Words>
  <Characters>1397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1638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David Holley</cp:lastModifiedBy>
  <cp:revision>5</cp:revision>
  <cp:lastPrinted>2014-10-10T07:42:00Z</cp:lastPrinted>
  <dcterms:created xsi:type="dcterms:W3CDTF">2021-01-13T14:04:00Z</dcterms:created>
  <dcterms:modified xsi:type="dcterms:W3CDTF">2021-01-13T16:16:00Z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0x010100A0084126275C0F4EA2B226E682B7A175</vt:lpwstr>
  </property>
</Properties>
</file>