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sdt>
      <w:sdtPr>
        <w:rPr>
          <w:kern w:val="2"/>
          <w:sz w:val="24"/>
          <w:szCs w:val="24"/>
          <w14:ligatures w14:val="standardContextual"/>
        </w:rPr>
        <w:id w:val="459547944"/>
        <w:docPartObj>
          <w:docPartGallery w:val="Cover Pages"/>
          <w:docPartUnique/>
        </w:docPartObj>
      </w:sdtPr>
      <w:sdtEndPr>
        <w:rPr>
          <w:kern w:val="0"/>
          <w:sz w:val="20"/>
          <w:szCs w:val="20"/>
          <w14:ligatures w14:val="none"/>
        </w:rPr>
      </w:sdtEndPr>
      <w:sdtContent>
        <w:p w14:paraId="0184A7FE" w14:textId="589C2813" w:rsidR="003A12C8" w:rsidRPr="00496BD7" w:rsidRDefault="00C37E56" w:rsidP="007F429C">
          <w:pPr>
            <w:pStyle w:val="NoSpacing"/>
          </w:pPr>
          <w:r w:rsidRPr="00C37E56">
            <w:drawing>
              <wp:anchor distT="0" distB="0" distL="114300" distR="114300" simplePos="0" relativeHeight="251664384" behindDoc="1" locked="0" layoutInCell="1" allowOverlap="1" wp14:anchorId="668F783E" wp14:editId="4435C618">
                <wp:simplePos x="0" y="0"/>
                <wp:positionH relativeFrom="column">
                  <wp:posOffset>2493819</wp:posOffset>
                </wp:positionH>
                <wp:positionV relativeFrom="paragraph">
                  <wp:posOffset>7426783</wp:posOffset>
                </wp:positionV>
                <wp:extent cx="2076450" cy="885825"/>
                <wp:effectExtent l="0" t="0" r="0" b="9525"/>
                <wp:wrapNone/>
                <wp:docPr id="121862807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18628078" name="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076450" cy="8858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3A12C8"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4ED347C9" wp14:editId="5DC67F2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C05DBED" id="Group 26" o:spid="_x0000_s1026" style="position:absolute;margin-left:0;margin-top:0;width:168pt;height:718.55pt;z-index:-251660800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3A12C8"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30365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26" type="#_x0000_t202" style="position:absolute;margin-left:0;margin-top:0;width:4in;height:28.8pt;z-index:25165875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303652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9776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0453ADA6" w:rsidR="003A12C8" w:rsidRDefault="003A12C8">
                                <w:r>
                                  <w:t xml:space="preserve">Module Name: </w:t>
                                </w:r>
                                <w:r w:rsidR="00B16665" w:rsidRPr="00B16665">
                                  <w:t>Introduction to Web and Database Concepts</w:t>
                                </w:r>
                              </w:p>
                              <w:p w14:paraId="369C7F8C" w14:textId="6F595542" w:rsidR="003A12C8" w:rsidRPr="00B16665" w:rsidRDefault="003A12C8">
                                <w:r w:rsidRPr="00B16665">
                                  <w:t>Module Code: ACCA 402</w:t>
                                </w:r>
                                <w:r w:rsidR="00B16665" w:rsidRPr="00B16665">
                                  <w:t>3</w:t>
                                </w:r>
                              </w:p>
                              <w:p w14:paraId="08D64C1C" w14:textId="77777777" w:rsidR="003A12C8" w:rsidRPr="00B16665" w:rsidRDefault="003A12C8"/>
                              <w:p w14:paraId="33B69EF1" w14:textId="69F53BA8" w:rsidR="003A12C8" w:rsidRPr="00B16665" w:rsidRDefault="003A12C8">
                                <w:r w:rsidRPr="00B16665">
                                  <w:t>Student Name:</w:t>
                                </w:r>
                                <w:r w:rsidR="00B16665" w:rsidRPr="00B16665">
                                  <w:t xml:space="preserve"> Bruno Jeronimo</w:t>
                                </w:r>
                              </w:p>
                              <w:p w14:paraId="108ECBE2" w14:textId="49739BCE" w:rsidR="003A12C8" w:rsidRPr="00B16665" w:rsidRDefault="003A12C8">
                                <w:r w:rsidRPr="00B16665">
                                  <w:t>Student ID:</w:t>
                                </w:r>
                                <w:r w:rsidR="00B16665" w:rsidRPr="00B16665">
                                  <w:t xml:space="preserve"> 2</w:t>
                                </w:r>
                                <w:r w:rsidR="00B404DF">
                                  <w:t>442240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3E5CEEA8" w:rsidR="003A12C8" w:rsidRDefault="003A12C8">
                                <w:r>
                                  <w:t xml:space="preserve">Lecturer’s Name: </w:t>
                                </w:r>
                                <w:r w:rsidR="002719E6" w:rsidRPr="002719E6">
                                  <w:t>Rajeev Nath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Text Box 2" o:spid="_x0000_s1027" type="#_x0000_t202" style="position:absolute;margin-left:151.5pt;margin-top:148.05pt;width:280pt;height:207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6J9s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vUI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BZ6J9s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0453ADA6" w:rsidR="003A12C8" w:rsidRDefault="003A12C8">
                          <w:r>
                            <w:t xml:space="preserve">Module Name: </w:t>
                          </w:r>
                          <w:r w:rsidR="00B16665" w:rsidRPr="00B16665">
                            <w:t>Introduction to Web and Database Concepts</w:t>
                          </w:r>
                        </w:p>
                        <w:p w14:paraId="369C7F8C" w14:textId="6F595542" w:rsidR="003A12C8" w:rsidRPr="00B16665" w:rsidRDefault="003A12C8">
                          <w:r w:rsidRPr="00B16665">
                            <w:t>Module Code: ACCA 402</w:t>
                          </w:r>
                          <w:r w:rsidR="00B16665" w:rsidRPr="00B16665">
                            <w:t>3</w:t>
                          </w:r>
                        </w:p>
                        <w:p w14:paraId="08D64C1C" w14:textId="77777777" w:rsidR="003A12C8" w:rsidRPr="00B16665" w:rsidRDefault="003A12C8"/>
                        <w:p w14:paraId="33B69EF1" w14:textId="69F53BA8" w:rsidR="003A12C8" w:rsidRPr="00B16665" w:rsidRDefault="003A12C8">
                          <w:r w:rsidRPr="00B16665">
                            <w:t>Student Name:</w:t>
                          </w:r>
                          <w:r w:rsidR="00B16665" w:rsidRPr="00B16665">
                            <w:t xml:space="preserve"> Bruno Jeronimo</w:t>
                          </w:r>
                        </w:p>
                        <w:p w14:paraId="108ECBE2" w14:textId="49739BCE" w:rsidR="003A12C8" w:rsidRPr="00B16665" w:rsidRDefault="003A12C8">
                          <w:r w:rsidRPr="00B16665">
                            <w:t>Student ID:</w:t>
                          </w:r>
                          <w:r w:rsidR="00B16665" w:rsidRPr="00B16665">
                            <w:t xml:space="preserve"> 2</w:t>
                          </w:r>
                          <w:r w:rsidR="00B404DF">
                            <w:t>442240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3E5CEEA8" w:rsidR="003A12C8" w:rsidRDefault="003A12C8">
                          <w:r>
                            <w:t xml:space="preserve">Lecturer’s Name: </w:t>
                          </w:r>
                          <w:r w:rsidR="002719E6" w:rsidRPr="002719E6">
                            <w:t>Rajeev Nath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id w:val="632284786"/>
        <w:docPartObj>
          <w:docPartGallery w:val="Table of Contents"/>
          <w:docPartUnique/>
        </w:docPartObj>
      </w:sdtPr>
      <w:sdtEndPr>
        <w:rPr>
          <w:rFonts w:ascii="Calibri" w:hAnsi="Calibri" w:cs="Calibri"/>
          <w:b/>
          <w:bCs/>
          <w:caps w:val="0"/>
          <w:noProof/>
          <w:color w:val="auto"/>
          <w:spacing w:val="0"/>
          <w:sz w:val="24"/>
          <w:szCs w:val="24"/>
        </w:rPr>
      </w:sdtEndPr>
      <w:sdtContent>
        <w:p w14:paraId="73A600E3" w14:textId="0FBE4E89" w:rsidR="00300F23" w:rsidRPr="007F429C" w:rsidRDefault="00300F23">
          <w:pPr>
            <w:pStyle w:val="TOCHeading"/>
            <w:rPr>
              <w:rFonts w:ascii="Arial Narrow" w:hAnsi="Arial Narrow"/>
              <w:sz w:val="40"/>
              <w:szCs w:val="40"/>
            </w:rPr>
          </w:pPr>
          <w:r w:rsidRPr="007F429C">
            <w:rPr>
              <w:rFonts w:ascii="Arial Narrow" w:hAnsi="Arial Narrow"/>
              <w:sz w:val="40"/>
              <w:szCs w:val="40"/>
            </w:rPr>
            <w:t>Contents</w:t>
          </w:r>
        </w:p>
        <w:p w14:paraId="6A298D85" w14:textId="1B385BAF" w:rsidR="005B0B76" w:rsidRDefault="00300F2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1D3CA7">
            <w:rPr>
              <w:rFonts w:ascii="Calibri" w:hAnsi="Calibri" w:cs="Calibri"/>
              <w:sz w:val="24"/>
              <w:szCs w:val="24"/>
            </w:rPr>
            <w:fldChar w:fldCharType="begin"/>
          </w:r>
          <w:r w:rsidRPr="001D3CA7">
            <w:rPr>
              <w:rFonts w:ascii="Calibri" w:hAnsi="Calibri" w:cs="Calibri"/>
              <w:sz w:val="24"/>
              <w:szCs w:val="24"/>
            </w:rPr>
            <w:instrText xml:space="preserve"> TOC \o "1-3" \h \z \u </w:instrText>
          </w:r>
          <w:r w:rsidRPr="001D3CA7">
            <w:rPr>
              <w:rFonts w:ascii="Calibri" w:hAnsi="Calibri" w:cs="Calibri"/>
              <w:sz w:val="24"/>
              <w:szCs w:val="24"/>
            </w:rPr>
            <w:fldChar w:fldCharType="separate"/>
          </w:r>
          <w:hyperlink w:anchor="_Toc215561313" w:history="1">
            <w:r w:rsidR="005B0B76" w:rsidRPr="005C1D8A">
              <w:rPr>
                <w:rStyle w:val="Hyperlink"/>
                <w:rFonts w:ascii="Arial Narrow" w:hAnsi="Arial Narrow"/>
                <w:noProof/>
              </w:rPr>
              <w:t>Introduction – Abstract</w:t>
            </w:r>
            <w:r w:rsidR="005B0B76">
              <w:rPr>
                <w:noProof/>
                <w:webHidden/>
              </w:rPr>
              <w:tab/>
            </w:r>
            <w:r w:rsidR="005B0B76">
              <w:rPr>
                <w:noProof/>
                <w:webHidden/>
              </w:rPr>
              <w:fldChar w:fldCharType="begin"/>
            </w:r>
            <w:r w:rsidR="005B0B76">
              <w:rPr>
                <w:noProof/>
                <w:webHidden/>
              </w:rPr>
              <w:instrText xml:space="preserve"> PAGEREF _Toc215561313 \h </w:instrText>
            </w:r>
            <w:r w:rsidR="005B0B76">
              <w:rPr>
                <w:noProof/>
                <w:webHidden/>
              </w:rPr>
            </w:r>
            <w:r w:rsidR="005B0B76">
              <w:rPr>
                <w:noProof/>
                <w:webHidden/>
              </w:rPr>
              <w:fldChar w:fldCharType="separate"/>
            </w:r>
            <w:r w:rsidR="005B0B76">
              <w:rPr>
                <w:noProof/>
                <w:webHidden/>
              </w:rPr>
              <w:t>2</w:t>
            </w:r>
            <w:r w:rsidR="005B0B76">
              <w:rPr>
                <w:noProof/>
                <w:webHidden/>
              </w:rPr>
              <w:fldChar w:fldCharType="end"/>
            </w:r>
          </w:hyperlink>
        </w:p>
        <w:p w14:paraId="57271A08" w14:textId="236E2B2E" w:rsidR="005B0B76" w:rsidRDefault="005B0B7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4" w:history="1">
            <w:r w:rsidRPr="005C1D8A">
              <w:rPr>
                <w:rStyle w:val="Hyperlink"/>
                <w:rFonts w:ascii="Arial Narrow" w:hAnsi="Arial Narrow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E8245" w14:textId="17A1CB5C" w:rsidR="005B0B76" w:rsidRDefault="005B0B7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5" w:history="1">
            <w:r w:rsidRPr="005C1D8A">
              <w:rPr>
                <w:rStyle w:val="Hyperlink"/>
                <w:rFonts w:ascii="Arial Narrow" w:hAnsi="Arial Narrow"/>
                <w:noProof/>
              </w:rPr>
              <w:t>Implementation Section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850FB" w14:textId="5A7C3CF0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6" w:history="1">
            <w:r w:rsidRPr="005C1D8A">
              <w:rPr>
                <w:rStyle w:val="Hyperlink"/>
                <w:b/>
                <w:bCs/>
                <w:noProof/>
              </w:rPr>
              <w:t>Website draw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784B4" w14:textId="448131E0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7" w:history="1">
            <w:r w:rsidRPr="005C1D8A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AA6DD" w14:textId="19F75611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8" w:history="1">
            <w:r w:rsidRPr="005C1D8A">
              <w:rPr>
                <w:rStyle w:val="Hyperlink"/>
                <w:noProof/>
              </w:rPr>
              <w:t>Lisbon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02BFA" w14:textId="5CE7E840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19" w:history="1">
            <w:r w:rsidRPr="005C1D8A">
              <w:rPr>
                <w:rStyle w:val="Hyperlink"/>
                <w:noProof/>
              </w:rPr>
              <w:t>Porto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3D86E" w14:textId="0834EF34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0" w:history="1">
            <w:r w:rsidRPr="005C1D8A">
              <w:rPr>
                <w:rStyle w:val="Hyperlink"/>
                <w:noProof/>
              </w:rPr>
              <w:t>Coimbra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2E028" w14:textId="5240A075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1" w:history="1">
            <w:r w:rsidRPr="005C1D8A">
              <w:rPr>
                <w:rStyle w:val="Hyperlink"/>
                <w:noProof/>
              </w:rPr>
              <w:t>Faro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E4375" w14:textId="26531030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2" w:history="1">
            <w:r w:rsidRPr="005C1D8A">
              <w:rPr>
                <w:rStyle w:val="Hyperlink"/>
                <w:b/>
                <w:bCs/>
                <w:noProof/>
              </w:rPr>
              <w:t>HTML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ED30B" w14:textId="446DCB73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3" w:history="1">
            <w:r w:rsidRPr="005C1D8A">
              <w:rPr>
                <w:rStyle w:val="Hyperlink"/>
                <w:b/>
                <w:bCs/>
                <w:noProof/>
              </w:rPr>
              <w:t>CSS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132A6F" w14:textId="290D110A" w:rsidR="005B0B76" w:rsidRDefault="005B0B7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4" w:history="1">
            <w:r w:rsidRPr="005C1D8A">
              <w:rPr>
                <w:rStyle w:val="Hyperlink"/>
                <w:rFonts w:ascii="Arial Narrow" w:hAnsi="Arial Narrow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FAB35" w14:textId="1DFEFCCA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5" w:history="1">
            <w:r w:rsidRPr="005C1D8A">
              <w:rPr>
                <w:rStyle w:val="Hyperlink"/>
                <w:noProof/>
              </w:rPr>
              <w:t>Usability, accessibillity and seo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7E3A7" w14:textId="2EFE9962" w:rsidR="005B0B76" w:rsidRDefault="005B0B7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6" w:history="1">
            <w:r w:rsidRPr="005C1D8A">
              <w:rPr>
                <w:rStyle w:val="Hyperlink"/>
                <w:noProof/>
              </w:rPr>
              <w:t>Evaluation of Completed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53783" w14:textId="0DCB6CAD" w:rsidR="005B0B76" w:rsidRDefault="005B0B7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7" w:history="1">
            <w:r w:rsidRPr="005C1D8A">
              <w:rPr>
                <w:rStyle w:val="Hyperlink"/>
                <w:rFonts w:ascii="Arial Narrow" w:hAnsi="Arial Narrow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F7F1F" w14:textId="4AEDB27B" w:rsidR="005B0B76" w:rsidRDefault="005B0B7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561328" w:history="1">
            <w:r w:rsidRPr="005C1D8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_Toc215561328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CECB1" w14:textId="0E3C9CA2" w:rsidR="00300F23" w:rsidRDefault="00300F23">
          <w:r w:rsidRPr="001D3CA7">
            <w:rPr>
              <w:rFonts w:ascii="Calibri" w:hAnsi="Calibri" w:cs="Calibri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7CD9F0E" w14:textId="35AD2A38" w:rsidR="003A12C8" w:rsidRDefault="003A12C8"/>
    <w:p w14:paraId="6BD1FE6D" w14:textId="77777777" w:rsidR="009728CB" w:rsidRDefault="009728CB"/>
    <w:p w14:paraId="7E4E61E1" w14:textId="77777777" w:rsidR="009728CB" w:rsidRDefault="009728CB"/>
    <w:p w14:paraId="08DCF31A" w14:textId="77777777" w:rsidR="009728CB" w:rsidRDefault="009728CB"/>
    <w:p w14:paraId="0A4F163A" w14:textId="77777777" w:rsidR="00F04011" w:rsidRDefault="00F04011"/>
    <w:p w14:paraId="0662AC06" w14:textId="77777777" w:rsidR="00F04011" w:rsidRDefault="00F04011"/>
    <w:p w14:paraId="1F777A40" w14:textId="0E3CD93A" w:rsidR="009728CB" w:rsidRDefault="00F04011">
      <w:r>
        <w:br w:type="page"/>
      </w:r>
    </w:p>
    <w:p w14:paraId="65C82E0C" w14:textId="77777777" w:rsidR="009728CB" w:rsidRPr="00496BD7" w:rsidRDefault="009728CB"/>
    <w:p w14:paraId="4B55EBAB" w14:textId="1D7A44A1" w:rsidR="003A12C8" w:rsidRPr="0094659B" w:rsidRDefault="003A12C8" w:rsidP="003A12C8">
      <w:pPr>
        <w:pStyle w:val="Heading1"/>
        <w:rPr>
          <w:rFonts w:ascii="Arial Narrow" w:hAnsi="Arial Narrow"/>
          <w:sz w:val="40"/>
          <w:szCs w:val="40"/>
        </w:rPr>
      </w:pPr>
      <w:bookmarkStart w:id="0" w:name="_Toc215561313"/>
      <w:r w:rsidRPr="0094659B">
        <w:rPr>
          <w:rFonts w:ascii="Arial Narrow" w:hAnsi="Arial Narrow"/>
          <w:sz w:val="40"/>
          <w:szCs w:val="40"/>
        </w:rPr>
        <w:t>Introduction</w:t>
      </w:r>
      <w:r w:rsidR="001D3CA7">
        <w:rPr>
          <w:rFonts w:ascii="Arial Narrow" w:hAnsi="Arial Narrow"/>
          <w:sz w:val="40"/>
          <w:szCs w:val="40"/>
        </w:rPr>
        <w:t xml:space="preserve"> – Abstract</w:t>
      </w:r>
      <w:bookmarkEnd w:id="0"/>
      <w:r w:rsidR="001D3CA7">
        <w:rPr>
          <w:rFonts w:ascii="Arial Narrow" w:hAnsi="Arial Narrow"/>
          <w:sz w:val="40"/>
          <w:szCs w:val="40"/>
        </w:rPr>
        <w:t xml:space="preserve"> </w:t>
      </w:r>
    </w:p>
    <w:p w14:paraId="17838DA3" w14:textId="77777777" w:rsidR="003A12C8" w:rsidRDefault="003A12C8">
      <w:pPr>
        <w:rPr>
          <w:rFonts w:ascii="Arial Narrow" w:hAnsi="Arial Narrow"/>
        </w:rPr>
      </w:pPr>
    </w:p>
    <w:p w14:paraId="2560F98F" w14:textId="5A529ED4" w:rsidR="009728CB" w:rsidRDefault="006C3708">
      <w:pPr>
        <w:rPr>
          <w:rFonts w:ascii="Calibri" w:hAnsi="Calibri" w:cs="Calibri"/>
          <w:sz w:val="24"/>
          <w:szCs w:val="24"/>
        </w:rPr>
      </w:pPr>
      <w:r w:rsidRPr="00BB78E6">
        <w:rPr>
          <w:rFonts w:ascii="Calibri" w:hAnsi="Calibri" w:cs="Calibri"/>
          <w:sz w:val="24"/>
          <w:szCs w:val="24"/>
        </w:rPr>
        <w:t xml:space="preserve">This </w:t>
      </w:r>
      <w:r w:rsidR="00AA4EF8" w:rsidRPr="00BB78E6">
        <w:rPr>
          <w:rFonts w:ascii="Calibri" w:hAnsi="Calibri" w:cs="Calibri"/>
          <w:sz w:val="24"/>
          <w:szCs w:val="24"/>
        </w:rPr>
        <w:t xml:space="preserve">report serves as the specification and evaluation document </w:t>
      </w:r>
      <w:r w:rsidR="001640B5" w:rsidRPr="00BB78E6">
        <w:rPr>
          <w:rFonts w:ascii="Calibri" w:hAnsi="Calibri" w:cs="Calibri"/>
          <w:sz w:val="24"/>
          <w:szCs w:val="24"/>
        </w:rPr>
        <w:t xml:space="preserve">for the Cities of Portugal website, which was developed as part of </w:t>
      </w:r>
      <w:r w:rsidR="004F1FE4" w:rsidRPr="00BB78E6">
        <w:rPr>
          <w:rFonts w:ascii="Calibri" w:hAnsi="Calibri" w:cs="Calibri"/>
          <w:sz w:val="24"/>
          <w:szCs w:val="24"/>
        </w:rPr>
        <w:t xml:space="preserve">the module assessment. It details the project’s requirements, describes the implementation </w:t>
      </w:r>
      <w:r w:rsidR="001C5EF5" w:rsidRPr="00BB78E6">
        <w:rPr>
          <w:rFonts w:ascii="Calibri" w:hAnsi="Calibri" w:cs="Calibri"/>
          <w:sz w:val="24"/>
          <w:szCs w:val="24"/>
        </w:rPr>
        <w:t>through screen grabs and code validation results, and cri</w:t>
      </w:r>
      <w:r w:rsidR="00EF0FD1" w:rsidRPr="00BB78E6">
        <w:rPr>
          <w:rFonts w:ascii="Calibri" w:hAnsi="Calibri" w:cs="Calibri"/>
          <w:sz w:val="24"/>
          <w:szCs w:val="24"/>
        </w:rPr>
        <w:t>tically evaluates the finished product. The evaluation section includes academic re</w:t>
      </w:r>
      <w:r w:rsidR="00F73A08" w:rsidRPr="00BB78E6">
        <w:rPr>
          <w:rFonts w:ascii="Calibri" w:hAnsi="Calibri" w:cs="Calibri"/>
          <w:sz w:val="24"/>
          <w:szCs w:val="24"/>
        </w:rPr>
        <w:t xml:space="preserve">search on </w:t>
      </w:r>
      <w:r w:rsidR="00D11CC4">
        <w:rPr>
          <w:rFonts w:ascii="Calibri" w:hAnsi="Calibri" w:cs="Calibri"/>
          <w:sz w:val="24"/>
          <w:szCs w:val="24"/>
        </w:rPr>
        <w:t>Three</w:t>
      </w:r>
      <w:r w:rsidR="00F73A08" w:rsidRPr="00BB78E6">
        <w:rPr>
          <w:rFonts w:ascii="Calibri" w:hAnsi="Calibri" w:cs="Calibri"/>
          <w:sz w:val="24"/>
          <w:szCs w:val="24"/>
        </w:rPr>
        <w:t xml:space="preserve"> critical areas of web development – </w:t>
      </w:r>
      <w:r w:rsidR="00760262" w:rsidRPr="00BB78E6">
        <w:rPr>
          <w:rFonts w:ascii="Calibri" w:hAnsi="Calibri" w:cs="Calibri"/>
          <w:sz w:val="24"/>
          <w:szCs w:val="24"/>
        </w:rPr>
        <w:t>Usability,</w:t>
      </w:r>
      <w:r w:rsidR="00564239" w:rsidRPr="00BB78E6">
        <w:rPr>
          <w:rFonts w:ascii="Calibri" w:hAnsi="Calibri" w:cs="Calibri"/>
          <w:sz w:val="24"/>
          <w:szCs w:val="24"/>
        </w:rPr>
        <w:t xml:space="preserve"> </w:t>
      </w:r>
      <w:r w:rsidR="00F73A08" w:rsidRPr="00BB78E6">
        <w:rPr>
          <w:rFonts w:ascii="Calibri" w:hAnsi="Calibri" w:cs="Calibri"/>
          <w:sz w:val="24"/>
          <w:szCs w:val="24"/>
        </w:rPr>
        <w:t xml:space="preserve"> Ac</w:t>
      </w:r>
      <w:r w:rsidR="00564239" w:rsidRPr="00BB78E6">
        <w:rPr>
          <w:rFonts w:ascii="Calibri" w:hAnsi="Calibri" w:cs="Calibri"/>
          <w:sz w:val="24"/>
          <w:szCs w:val="24"/>
        </w:rPr>
        <w:t>cessibili</w:t>
      </w:r>
      <w:r w:rsidR="00760262" w:rsidRPr="00BB78E6">
        <w:rPr>
          <w:rFonts w:ascii="Calibri" w:hAnsi="Calibri" w:cs="Calibri"/>
          <w:sz w:val="24"/>
          <w:szCs w:val="24"/>
        </w:rPr>
        <w:t xml:space="preserve">ty, and </w:t>
      </w:r>
      <w:r w:rsidR="00FE6516">
        <w:rPr>
          <w:rFonts w:ascii="Calibri" w:hAnsi="Calibri" w:cs="Calibri"/>
          <w:sz w:val="24"/>
          <w:szCs w:val="24"/>
        </w:rPr>
        <w:t xml:space="preserve">Search Engine Optimisation, and </w:t>
      </w:r>
      <w:r w:rsidR="00760262" w:rsidRPr="00BB78E6">
        <w:rPr>
          <w:rFonts w:ascii="Calibri" w:hAnsi="Calibri" w:cs="Calibri"/>
          <w:sz w:val="24"/>
          <w:szCs w:val="24"/>
        </w:rPr>
        <w:t xml:space="preserve">applies these principles to both the developed </w:t>
      </w:r>
      <w:r w:rsidR="00270A5A" w:rsidRPr="00BB78E6">
        <w:rPr>
          <w:rFonts w:ascii="Calibri" w:hAnsi="Calibri" w:cs="Calibri"/>
          <w:sz w:val="24"/>
          <w:szCs w:val="24"/>
        </w:rPr>
        <w:t xml:space="preserve">website and comparative </w:t>
      </w:r>
      <w:r w:rsidR="006F1FDE" w:rsidRPr="00BB78E6">
        <w:rPr>
          <w:rFonts w:ascii="Calibri" w:hAnsi="Calibri" w:cs="Calibri"/>
          <w:sz w:val="24"/>
          <w:szCs w:val="24"/>
        </w:rPr>
        <w:t>analyses</w:t>
      </w:r>
      <w:r w:rsidR="00270A5A" w:rsidRPr="00BB78E6">
        <w:rPr>
          <w:rFonts w:ascii="Calibri" w:hAnsi="Calibri" w:cs="Calibri"/>
          <w:sz w:val="24"/>
          <w:szCs w:val="24"/>
        </w:rPr>
        <w:t xml:space="preserve"> of two live external websites</w:t>
      </w:r>
      <w:r w:rsidR="006F1FDE" w:rsidRPr="00BB78E6">
        <w:rPr>
          <w:rFonts w:ascii="Calibri" w:hAnsi="Calibri" w:cs="Calibri"/>
          <w:sz w:val="24"/>
          <w:szCs w:val="24"/>
        </w:rPr>
        <w:t>.</w:t>
      </w:r>
    </w:p>
    <w:p w14:paraId="2194CC32" w14:textId="77777777" w:rsidR="00DB2E15" w:rsidRDefault="00DB2E15">
      <w:pPr>
        <w:rPr>
          <w:rFonts w:ascii="Calibri" w:hAnsi="Calibri" w:cs="Calibri"/>
          <w:sz w:val="24"/>
          <w:szCs w:val="24"/>
        </w:rPr>
      </w:pPr>
    </w:p>
    <w:p w14:paraId="4575AE10" w14:textId="77777777" w:rsidR="003A12C8" w:rsidRPr="0094659B" w:rsidRDefault="003A12C8">
      <w:pPr>
        <w:rPr>
          <w:rFonts w:ascii="Arial Narrow" w:hAnsi="Arial Narrow"/>
        </w:rPr>
      </w:pPr>
    </w:p>
    <w:p w14:paraId="3BB58F8B" w14:textId="32A9AAE7" w:rsidR="003A12C8" w:rsidRPr="0094659B" w:rsidRDefault="00E647EB" w:rsidP="003A12C8">
      <w:pPr>
        <w:pStyle w:val="Heading1"/>
        <w:rPr>
          <w:rFonts w:ascii="Arial Narrow" w:hAnsi="Arial Narrow"/>
        </w:rPr>
      </w:pPr>
      <w:bookmarkStart w:id="1" w:name="_Toc215561314"/>
      <w:r>
        <w:rPr>
          <w:rFonts w:ascii="Arial Narrow" w:hAnsi="Arial Narrow"/>
          <w:sz w:val="40"/>
          <w:szCs w:val="40"/>
        </w:rPr>
        <w:t>Requirements</w:t>
      </w:r>
      <w:bookmarkEnd w:id="1"/>
    </w:p>
    <w:p w14:paraId="250B6C03" w14:textId="77777777" w:rsidR="00DB2E15" w:rsidRDefault="00DB2E15">
      <w:pPr>
        <w:rPr>
          <w:rFonts w:ascii="Arial Narrow" w:hAnsi="Arial Narrow"/>
        </w:rPr>
      </w:pPr>
    </w:p>
    <w:p w14:paraId="62A308FF" w14:textId="09B67765" w:rsidR="00E647EB" w:rsidRDefault="00E647EB">
      <w:pPr>
        <w:rPr>
          <w:rFonts w:ascii="Calibri" w:hAnsi="Calibri" w:cs="Calibri"/>
          <w:b/>
          <w:bCs/>
          <w:sz w:val="24"/>
          <w:szCs w:val="24"/>
        </w:rPr>
      </w:pPr>
      <w:r w:rsidRPr="00E647EB">
        <w:rPr>
          <w:rFonts w:ascii="Calibri" w:hAnsi="Calibri" w:cs="Calibri"/>
          <w:b/>
          <w:bCs/>
          <w:sz w:val="24"/>
          <w:szCs w:val="24"/>
        </w:rPr>
        <w:t>A Brief Introduction to the Website</w:t>
      </w:r>
    </w:p>
    <w:p w14:paraId="379C1311" w14:textId="77777777" w:rsidR="00E647EB" w:rsidRDefault="00E647EB">
      <w:pPr>
        <w:rPr>
          <w:rFonts w:ascii="Calibri" w:hAnsi="Calibri" w:cs="Calibri"/>
          <w:b/>
          <w:bCs/>
          <w:sz w:val="24"/>
          <w:szCs w:val="24"/>
        </w:rPr>
      </w:pPr>
    </w:p>
    <w:p w14:paraId="47B1F744" w14:textId="1C2223F2" w:rsidR="00E647EB" w:rsidRDefault="00E647E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</w:t>
      </w:r>
      <w:r w:rsidR="00977685" w:rsidRPr="00977685">
        <w:rPr>
          <w:rFonts w:ascii="Calibri" w:hAnsi="Calibri" w:cs="Calibri"/>
          <w:b/>
          <w:bCs/>
          <w:sz w:val="24"/>
          <w:szCs w:val="24"/>
        </w:rPr>
        <w:t>Cities of Portugal</w:t>
      </w:r>
      <w:r w:rsidR="00977685">
        <w:rPr>
          <w:rFonts w:ascii="Calibri" w:hAnsi="Calibri" w:cs="Calibri"/>
          <w:sz w:val="24"/>
          <w:szCs w:val="24"/>
        </w:rPr>
        <w:t xml:space="preserve"> website is an informal</w:t>
      </w:r>
      <w:r w:rsidR="0017649B">
        <w:rPr>
          <w:rFonts w:ascii="Calibri" w:hAnsi="Calibri" w:cs="Calibri"/>
          <w:sz w:val="24"/>
          <w:szCs w:val="24"/>
        </w:rPr>
        <w:t xml:space="preserve">, static website designed to introduce visitors to </w:t>
      </w:r>
      <w:r w:rsidR="00E96F9F">
        <w:rPr>
          <w:rFonts w:ascii="Calibri" w:hAnsi="Calibri" w:cs="Calibri"/>
          <w:sz w:val="24"/>
          <w:szCs w:val="24"/>
        </w:rPr>
        <w:t xml:space="preserve">four of Portugal </w:t>
      </w:r>
      <w:r w:rsidR="007847F6">
        <w:rPr>
          <w:rFonts w:ascii="Calibri" w:hAnsi="Calibri" w:cs="Calibri"/>
          <w:sz w:val="24"/>
          <w:szCs w:val="24"/>
        </w:rPr>
        <w:t>most historical and cultural significant cities: Lisbon, Porto, Coimbra and Faro</w:t>
      </w:r>
      <w:r w:rsidR="00E11AD2">
        <w:rPr>
          <w:rFonts w:ascii="Calibri" w:hAnsi="Calibri" w:cs="Calibri"/>
          <w:sz w:val="24"/>
          <w:szCs w:val="24"/>
        </w:rPr>
        <w:t>.</w:t>
      </w:r>
    </w:p>
    <w:p w14:paraId="28762107" w14:textId="1CF905FC" w:rsidR="00E11AD2" w:rsidRDefault="00E11AD2" w:rsidP="00E11AD2">
      <w:pPr>
        <w:pStyle w:val="ListParagraph"/>
        <w:numPr>
          <w:ilvl w:val="0"/>
          <w:numId w:val="1"/>
        </w:numPr>
        <w:rPr>
          <w:rFonts w:ascii="Calibri" w:hAnsi="Calibri" w:cs="Calibri"/>
          <w:sz w:val="24"/>
          <w:szCs w:val="24"/>
        </w:rPr>
      </w:pPr>
      <w:r w:rsidRPr="009757B7">
        <w:rPr>
          <w:rFonts w:ascii="Calibri" w:hAnsi="Calibri" w:cs="Calibri"/>
          <w:b/>
          <w:bCs/>
          <w:sz w:val="24"/>
          <w:szCs w:val="24"/>
        </w:rPr>
        <w:t>Purpose:</w:t>
      </w:r>
      <w:r>
        <w:rPr>
          <w:rFonts w:ascii="Calibri" w:hAnsi="Calibri" w:cs="Calibri"/>
          <w:sz w:val="24"/>
          <w:szCs w:val="24"/>
        </w:rPr>
        <w:t xml:space="preserve"> The primary </w:t>
      </w:r>
      <w:r w:rsidR="00EF56C5">
        <w:rPr>
          <w:rFonts w:ascii="Calibri" w:hAnsi="Calibri" w:cs="Calibri"/>
          <w:sz w:val="24"/>
          <w:szCs w:val="24"/>
        </w:rPr>
        <w:t xml:space="preserve">purpose is to provide a visually engaging, simple, and concise </w:t>
      </w:r>
      <w:r w:rsidR="00930C72">
        <w:rPr>
          <w:rFonts w:ascii="Calibri" w:hAnsi="Calibri" w:cs="Calibri"/>
          <w:sz w:val="24"/>
          <w:szCs w:val="24"/>
        </w:rPr>
        <w:t xml:space="preserve">overview of each city, inspiring </w:t>
      </w:r>
      <w:r w:rsidR="00755920">
        <w:rPr>
          <w:rFonts w:ascii="Calibri" w:hAnsi="Calibri" w:cs="Calibri"/>
          <w:sz w:val="24"/>
          <w:szCs w:val="24"/>
        </w:rPr>
        <w:t>potential</w:t>
      </w:r>
      <w:r w:rsidR="00930C72">
        <w:rPr>
          <w:rFonts w:ascii="Calibri" w:hAnsi="Calibri" w:cs="Calibri"/>
          <w:sz w:val="24"/>
          <w:szCs w:val="24"/>
        </w:rPr>
        <w:t xml:space="preserve"> </w:t>
      </w:r>
      <w:r w:rsidR="00755920">
        <w:rPr>
          <w:rFonts w:ascii="Calibri" w:hAnsi="Calibri" w:cs="Calibri"/>
          <w:sz w:val="24"/>
          <w:szCs w:val="24"/>
        </w:rPr>
        <w:t>tourists</w:t>
      </w:r>
      <w:r w:rsidR="00165DA3">
        <w:rPr>
          <w:rFonts w:ascii="Calibri" w:hAnsi="Calibri" w:cs="Calibri"/>
          <w:sz w:val="24"/>
          <w:szCs w:val="24"/>
        </w:rPr>
        <w:t xml:space="preserve"> to explore them further. I acts as a digital travel guide offering </w:t>
      </w:r>
      <w:r w:rsidR="00755920">
        <w:rPr>
          <w:rFonts w:ascii="Calibri" w:hAnsi="Calibri" w:cs="Calibri"/>
          <w:sz w:val="24"/>
          <w:szCs w:val="24"/>
        </w:rPr>
        <w:t>basic facts and key attractions.</w:t>
      </w:r>
    </w:p>
    <w:p w14:paraId="4F25CA20" w14:textId="602F70C2" w:rsidR="00755920" w:rsidRDefault="00E96FD8" w:rsidP="00E11AD2">
      <w:pPr>
        <w:pStyle w:val="ListParagraph"/>
        <w:numPr>
          <w:ilvl w:val="0"/>
          <w:numId w:val="1"/>
        </w:numPr>
        <w:rPr>
          <w:rFonts w:ascii="Calibri" w:hAnsi="Calibri" w:cs="Calibri"/>
          <w:sz w:val="24"/>
          <w:szCs w:val="24"/>
        </w:rPr>
      </w:pPr>
      <w:r w:rsidRPr="009757B7">
        <w:rPr>
          <w:rFonts w:ascii="Calibri" w:hAnsi="Calibri" w:cs="Calibri"/>
          <w:b/>
          <w:bCs/>
          <w:sz w:val="24"/>
          <w:szCs w:val="24"/>
        </w:rPr>
        <w:t>Subject Matter:</w:t>
      </w:r>
      <w:r>
        <w:rPr>
          <w:rFonts w:ascii="Calibri" w:hAnsi="Calibri" w:cs="Calibri"/>
          <w:sz w:val="24"/>
          <w:szCs w:val="24"/>
        </w:rPr>
        <w:t xml:space="preserve"> The content </w:t>
      </w:r>
      <w:r w:rsidR="009757B7">
        <w:rPr>
          <w:rFonts w:ascii="Calibri" w:hAnsi="Calibri" w:cs="Calibri"/>
          <w:sz w:val="24"/>
          <w:szCs w:val="24"/>
        </w:rPr>
        <w:t>focuses</w:t>
      </w:r>
      <w:r>
        <w:rPr>
          <w:rFonts w:ascii="Calibri" w:hAnsi="Calibri" w:cs="Calibri"/>
          <w:sz w:val="24"/>
          <w:szCs w:val="24"/>
        </w:rPr>
        <w:t xml:space="preserve"> on Portug</w:t>
      </w:r>
      <w:r w:rsidR="00392A0C">
        <w:rPr>
          <w:rFonts w:ascii="Calibri" w:hAnsi="Calibri" w:cs="Calibri"/>
          <w:sz w:val="24"/>
          <w:szCs w:val="24"/>
        </w:rPr>
        <w:t>uese history, culture, architecture and major tourist attractions related</w:t>
      </w:r>
      <w:r w:rsidR="009757B7">
        <w:rPr>
          <w:rFonts w:ascii="Calibri" w:hAnsi="Calibri" w:cs="Calibri"/>
          <w:sz w:val="24"/>
          <w:szCs w:val="24"/>
        </w:rPr>
        <w:t xml:space="preserve"> to the selected cities.</w:t>
      </w:r>
    </w:p>
    <w:p w14:paraId="24F69DAE" w14:textId="1BA05E5B" w:rsidR="00505575" w:rsidRDefault="00505575" w:rsidP="00505575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Prospective Tourists: Individuals or groups planning a trip to Portugal</w:t>
      </w:r>
    </w:p>
    <w:p w14:paraId="6FFD6DB6" w14:textId="62BB57E9" w:rsidR="00AD0399" w:rsidRDefault="00AD0399" w:rsidP="00505575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Students: Users looking for quick factual information about cities</w:t>
      </w:r>
    </w:p>
    <w:p w14:paraId="532B43F4" w14:textId="6394D065" w:rsidR="00AD0399" w:rsidRDefault="00AD0399" w:rsidP="00505575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General Enthusiasts: Anyone interested in Portuguese culture and </w:t>
      </w:r>
      <w:r w:rsidR="00A17658">
        <w:rPr>
          <w:rFonts w:ascii="Calibri" w:hAnsi="Calibri" w:cs="Calibri"/>
          <w:sz w:val="24"/>
          <w:szCs w:val="24"/>
        </w:rPr>
        <w:t>travel</w:t>
      </w:r>
    </w:p>
    <w:p w14:paraId="4CD55BE5" w14:textId="77777777" w:rsidR="003F0802" w:rsidRPr="00E11AD2" w:rsidRDefault="003F0802" w:rsidP="003F0802">
      <w:pPr>
        <w:pStyle w:val="ListParagraph"/>
        <w:rPr>
          <w:rFonts w:ascii="Calibri" w:hAnsi="Calibri" w:cs="Calibri"/>
          <w:sz w:val="24"/>
          <w:szCs w:val="24"/>
        </w:rPr>
      </w:pPr>
    </w:p>
    <w:p w14:paraId="7CDCF67A" w14:textId="60512BD5" w:rsidR="00DB2E15" w:rsidRDefault="00DB2E15">
      <w:pPr>
        <w:rPr>
          <w:rFonts w:ascii="Arial Narrow" w:hAnsi="Arial Narrow"/>
        </w:rPr>
      </w:pPr>
      <w:r>
        <w:rPr>
          <w:rFonts w:ascii="Arial Narrow" w:hAnsi="Arial Narrow"/>
        </w:rPr>
        <w:br w:type="page"/>
      </w:r>
    </w:p>
    <w:p w14:paraId="73C4CF49" w14:textId="77777777" w:rsidR="00CE5236" w:rsidRPr="0094659B" w:rsidRDefault="00CE5236" w:rsidP="00CE5236">
      <w:pPr>
        <w:rPr>
          <w:rFonts w:ascii="Arial Narrow" w:hAnsi="Arial Narrow"/>
        </w:rPr>
      </w:pPr>
    </w:p>
    <w:p w14:paraId="4EE1B915" w14:textId="2832E276" w:rsidR="00CE5236" w:rsidRPr="000F53AA" w:rsidRDefault="004F54B2" w:rsidP="00CE5236">
      <w:pPr>
        <w:pStyle w:val="Heading1"/>
        <w:rPr>
          <w:rFonts w:ascii="Arial Narrow" w:hAnsi="Arial Narrow"/>
          <w:sz w:val="40"/>
          <w:szCs w:val="40"/>
        </w:rPr>
      </w:pPr>
      <w:bookmarkStart w:id="2" w:name="_Toc215561315"/>
      <w:r w:rsidRPr="000F53AA">
        <w:rPr>
          <w:rFonts w:ascii="Arial Narrow" w:hAnsi="Arial Narrow"/>
          <w:sz w:val="40"/>
          <w:szCs w:val="40"/>
        </w:rPr>
        <w:t>Implementation Section</w:t>
      </w:r>
      <w:bookmarkEnd w:id="2"/>
    </w:p>
    <w:p w14:paraId="38747D3C" w14:textId="77777777" w:rsidR="0078707A" w:rsidRDefault="0078707A">
      <w:pPr>
        <w:rPr>
          <w:rFonts w:ascii="Arial Narrow" w:hAnsi="Arial Narrow"/>
        </w:rPr>
      </w:pPr>
    </w:p>
    <w:p w14:paraId="4367C54C" w14:textId="77777777" w:rsidR="0078707A" w:rsidRDefault="0078707A">
      <w:pPr>
        <w:rPr>
          <w:rFonts w:ascii="Arial Narrow" w:hAnsi="Arial Narrow"/>
        </w:rPr>
      </w:pPr>
    </w:p>
    <w:p w14:paraId="40657638" w14:textId="77777777" w:rsidR="007F06C3" w:rsidRPr="007F06C3" w:rsidRDefault="00E523FA" w:rsidP="007F06C3">
      <w:pPr>
        <w:pStyle w:val="Heading2"/>
        <w:rPr>
          <w:b/>
          <w:bCs/>
        </w:rPr>
      </w:pPr>
      <w:bookmarkStart w:id="3" w:name="_Toc215561316"/>
      <w:r w:rsidRPr="007F06C3">
        <w:rPr>
          <w:b/>
          <w:bCs/>
        </w:rPr>
        <w:t>Website draw Design</w:t>
      </w:r>
      <w:bookmarkEnd w:id="3"/>
      <w:r w:rsidRPr="007F06C3">
        <w:rPr>
          <w:b/>
          <w:bCs/>
        </w:rPr>
        <w:t xml:space="preserve"> </w:t>
      </w:r>
    </w:p>
    <w:p w14:paraId="1C73557B" w14:textId="77777777" w:rsidR="007F06C3" w:rsidRDefault="007F06C3">
      <w:pPr>
        <w:rPr>
          <w:rFonts w:ascii="Arial Narrow" w:hAnsi="Arial Narrow"/>
        </w:rPr>
      </w:pPr>
    </w:p>
    <w:p w14:paraId="03374508" w14:textId="0923EFB4" w:rsidR="0078707A" w:rsidRDefault="007F06C3">
      <w:pPr>
        <w:rPr>
          <w:rFonts w:ascii="Arial Narrow" w:hAnsi="Arial Narrow"/>
        </w:rPr>
      </w:pPr>
      <w:r>
        <w:rPr>
          <w:rFonts w:ascii="Arial Narrow" w:hAnsi="Arial Narrow"/>
          <w:noProof/>
        </w:rPr>
        <w:drawing>
          <wp:inline distT="0" distB="0" distL="0" distR="0" wp14:anchorId="42AF86E9" wp14:editId="5283532A">
            <wp:extent cx="5615709" cy="6874360"/>
            <wp:effectExtent l="0" t="0" r="4445" b="3175"/>
            <wp:docPr id="1835826648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826648" name="Picture 29" descr="A screen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0198" cy="69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 Narrow" w:hAnsi="Arial Narrow"/>
        </w:rPr>
        <w:br w:type="page"/>
      </w:r>
    </w:p>
    <w:p w14:paraId="36E2D1BC" w14:textId="77777777" w:rsidR="007F06C3" w:rsidRDefault="007F06C3">
      <w:pPr>
        <w:rPr>
          <w:rFonts w:ascii="Arial Narrow" w:hAnsi="Arial Narrow"/>
        </w:rPr>
      </w:pPr>
    </w:p>
    <w:p w14:paraId="2192F6A7" w14:textId="77777777" w:rsidR="00E523FA" w:rsidRDefault="00E523FA">
      <w:pPr>
        <w:rPr>
          <w:rFonts w:ascii="Arial Narrow" w:hAnsi="Arial Narrow"/>
        </w:rPr>
      </w:pPr>
    </w:p>
    <w:p w14:paraId="23A8FD36" w14:textId="77777777" w:rsidR="009E1A37" w:rsidRDefault="009E1A37" w:rsidP="004F54B2">
      <w:pPr>
        <w:rPr>
          <w:rFonts w:ascii="Arial Narrow" w:hAnsi="Arial Narrow"/>
        </w:rPr>
      </w:pPr>
    </w:p>
    <w:p w14:paraId="6681183B" w14:textId="77777777" w:rsidR="009E1A37" w:rsidRDefault="009E1A37" w:rsidP="004F54B2">
      <w:pPr>
        <w:rPr>
          <w:rFonts w:ascii="Arial Narrow" w:hAnsi="Arial Narrow"/>
        </w:rPr>
      </w:pPr>
    </w:p>
    <w:p w14:paraId="5DAE4474" w14:textId="723166E6" w:rsidR="009E1A37" w:rsidRDefault="009E1A37" w:rsidP="00552401">
      <w:pPr>
        <w:pStyle w:val="Heading2"/>
      </w:pPr>
      <w:bookmarkStart w:id="4" w:name="_Toc215561317"/>
      <w:r w:rsidRPr="009E1A37">
        <w:t>Home Page</w:t>
      </w:r>
      <w:bookmarkEnd w:id="4"/>
    </w:p>
    <w:p w14:paraId="5D4C6DEC" w14:textId="77777777" w:rsidR="009E1A37" w:rsidRDefault="009E1A37" w:rsidP="009E1A37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249BE574" w14:textId="052928CD" w:rsidR="009E1A37" w:rsidRPr="009E1A37" w:rsidRDefault="00CF43AA" w:rsidP="009E1A37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CF43AA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170EE0D8" wp14:editId="74B0C588">
            <wp:extent cx="5273964" cy="5841365"/>
            <wp:effectExtent l="0" t="0" r="3175" b="6985"/>
            <wp:docPr id="2171342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13424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6369" cy="5844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8EDF7" w14:textId="77777777" w:rsidR="009E1A37" w:rsidRDefault="009E1A37" w:rsidP="004F54B2">
      <w:pPr>
        <w:rPr>
          <w:rFonts w:ascii="Arial Narrow" w:hAnsi="Arial Narrow"/>
        </w:rPr>
      </w:pPr>
    </w:p>
    <w:p w14:paraId="7B54EDF2" w14:textId="77777777" w:rsidR="00CF43AA" w:rsidRDefault="00CF43AA" w:rsidP="004F54B2">
      <w:pPr>
        <w:rPr>
          <w:rFonts w:ascii="Arial Narrow" w:hAnsi="Arial Narrow"/>
        </w:rPr>
      </w:pPr>
    </w:p>
    <w:p w14:paraId="26040D1A" w14:textId="77777777" w:rsidR="00CF43AA" w:rsidRDefault="00CF43AA" w:rsidP="004F54B2">
      <w:pPr>
        <w:rPr>
          <w:rFonts w:ascii="Arial Narrow" w:hAnsi="Arial Narrow"/>
        </w:rPr>
      </w:pPr>
    </w:p>
    <w:p w14:paraId="71C22E91" w14:textId="77777777" w:rsidR="00CF43AA" w:rsidRDefault="00CF43AA" w:rsidP="004F54B2">
      <w:pPr>
        <w:rPr>
          <w:rFonts w:ascii="Arial Narrow" w:hAnsi="Arial Narrow"/>
        </w:rPr>
      </w:pPr>
    </w:p>
    <w:p w14:paraId="1AEBBAE8" w14:textId="64E95ECB" w:rsidR="00CF43AA" w:rsidRDefault="00CF43AA" w:rsidP="00552401">
      <w:pPr>
        <w:pStyle w:val="Heading2"/>
      </w:pPr>
      <w:bookmarkStart w:id="5" w:name="_Toc215561318"/>
      <w:r w:rsidRPr="00CF43AA">
        <w:lastRenderedPageBreak/>
        <w:t>Lisbon Page</w:t>
      </w:r>
      <w:bookmarkEnd w:id="5"/>
    </w:p>
    <w:p w14:paraId="346B6942" w14:textId="77777777" w:rsidR="00CF43AA" w:rsidRDefault="00CF43AA" w:rsidP="00CF43AA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1A0A4F22" w14:textId="1BA9806A" w:rsidR="00CF43AA" w:rsidRPr="00CF43AA" w:rsidRDefault="00662DD9" w:rsidP="00CF43AA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662DD9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50B035FA" wp14:editId="3E60F7BD">
            <wp:extent cx="5273964" cy="6045200"/>
            <wp:effectExtent l="0" t="0" r="3175" b="0"/>
            <wp:docPr id="8443095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430959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6930" cy="604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AC73A" w14:textId="77777777" w:rsidR="009E1A37" w:rsidRDefault="009E1A37" w:rsidP="004F54B2">
      <w:pPr>
        <w:rPr>
          <w:rFonts w:ascii="Arial Narrow" w:hAnsi="Arial Narrow"/>
        </w:rPr>
      </w:pPr>
    </w:p>
    <w:p w14:paraId="5F9C7D72" w14:textId="77777777" w:rsidR="00662DD9" w:rsidRDefault="00662DD9" w:rsidP="004F54B2">
      <w:pPr>
        <w:rPr>
          <w:rFonts w:ascii="Arial Narrow" w:hAnsi="Arial Narrow"/>
        </w:rPr>
      </w:pPr>
    </w:p>
    <w:p w14:paraId="43FF02A1" w14:textId="77777777" w:rsidR="00662DD9" w:rsidRDefault="00662DD9" w:rsidP="004F54B2">
      <w:pPr>
        <w:rPr>
          <w:rFonts w:ascii="Arial Narrow" w:hAnsi="Arial Narrow"/>
        </w:rPr>
      </w:pPr>
    </w:p>
    <w:p w14:paraId="1B09042C" w14:textId="77777777" w:rsidR="00662DD9" w:rsidRDefault="00662DD9" w:rsidP="004F54B2">
      <w:pPr>
        <w:rPr>
          <w:rFonts w:ascii="Arial Narrow" w:hAnsi="Arial Narrow"/>
        </w:rPr>
      </w:pPr>
    </w:p>
    <w:p w14:paraId="2E2DCDD0" w14:textId="77777777" w:rsidR="00662DD9" w:rsidRDefault="00662DD9" w:rsidP="004F54B2">
      <w:pPr>
        <w:rPr>
          <w:rFonts w:ascii="Arial Narrow" w:hAnsi="Arial Narrow"/>
        </w:rPr>
      </w:pPr>
    </w:p>
    <w:p w14:paraId="07D0CAF9" w14:textId="77777777" w:rsidR="00662DD9" w:rsidRDefault="00662DD9" w:rsidP="004F54B2">
      <w:pPr>
        <w:rPr>
          <w:rFonts w:ascii="Arial Narrow" w:hAnsi="Arial Narrow"/>
        </w:rPr>
      </w:pPr>
    </w:p>
    <w:p w14:paraId="6814C587" w14:textId="77777777" w:rsidR="00662DD9" w:rsidRDefault="00662DD9" w:rsidP="004F54B2">
      <w:pPr>
        <w:rPr>
          <w:rFonts w:ascii="Arial Narrow" w:hAnsi="Arial Narrow"/>
        </w:rPr>
      </w:pPr>
    </w:p>
    <w:p w14:paraId="6A2986E8" w14:textId="77777777" w:rsidR="00662DD9" w:rsidRDefault="00662DD9" w:rsidP="004F54B2">
      <w:pPr>
        <w:rPr>
          <w:rFonts w:ascii="Arial Narrow" w:hAnsi="Arial Narrow"/>
        </w:rPr>
      </w:pPr>
    </w:p>
    <w:p w14:paraId="0C457150" w14:textId="6EB8CC98" w:rsidR="00662DD9" w:rsidRDefault="00CE59FC" w:rsidP="00552401">
      <w:pPr>
        <w:pStyle w:val="Heading2"/>
      </w:pPr>
      <w:bookmarkStart w:id="6" w:name="_Toc215561319"/>
      <w:r w:rsidRPr="00CE59FC">
        <w:t>Porto Page</w:t>
      </w:r>
      <w:bookmarkEnd w:id="6"/>
    </w:p>
    <w:p w14:paraId="605BFF1B" w14:textId="77777777" w:rsidR="00CE59FC" w:rsidRDefault="00CE59FC" w:rsidP="00CE59F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47A82FC2" w14:textId="77777777" w:rsidR="00CE59FC" w:rsidRDefault="00CE59FC" w:rsidP="00CE59F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33FE56DD" w14:textId="720FE06E" w:rsidR="00CE59FC" w:rsidRPr="00CE59FC" w:rsidRDefault="00B46842" w:rsidP="00CE59F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B46842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6621C90E" wp14:editId="1C6B1493">
            <wp:extent cx="5301673" cy="6108700"/>
            <wp:effectExtent l="0" t="0" r="0" b="6350"/>
            <wp:docPr id="941666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66665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05741" cy="6113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AF39C" w14:textId="77777777" w:rsidR="00B46842" w:rsidRDefault="00B46842" w:rsidP="004F54B2">
      <w:pPr>
        <w:rPr>
          <w:rFonts w:ascii="Arial Narrow" w:hAnsi="Arial Narrow"/>
        </w:rPr>
      </w:pPr>
    </w:p>
    <w:p w14:paraId="3B49EBBC" w14:textId="77777777" w:rsidR="00B46842" w:rsidRDefault="00B46842" w:rsidP="004F54B2">
      <w:pPr>
        <w:rPr>
          <w:rFonts w:ascii="Arial Narrow" w:hAnsi="Arial Narrow"/>
        </w:rPr>
      </w:pPr>
    </w:p>
    <w:p w14:paraId="05B61242" w14:textId="77777777" w:rsidR="00B46842" w:rsidRDefault="00B46842" w:rsidP="004F54B2">
      <w:pPr>
        <w:rPr>
          <w:rFonts w:ascii="Arial Narrow" w:hAnsi="Arial Narrow"/>
        </w:rPr>
      </w:pPr>
    </w:p>
    <w:p w14:paraId="24653502" w14:textId="77777777" w:rsidR="00B46842" w:rsidRDefault="00B46842" w:rsidP="004F54B2">
      <w:pPr>
        <w:rPr>
          <w:rFonts w:ascii="Arial Narrow" w:hAnsi="Arial Narrow"/>
        </w:rPr>
      </w:pPr>
    </w:p>
    <w:p w14:paraId="3886DE76" w14:textId="77777777" w:rsidR="00B46842" w:rsidRDefault="00B46842" w:rsidP="004F54B2">
      <w:pPr>
        <w:rPr>
          <w:rFonts w:ascii="Arial Narrow" w:hAnsi="Arial Narrow"/>
        </w:rPr>
      </w:pPr>
    </w:p>
    <w:p w14:paraId="12A14E48" w14:textId="77777777" w:rsidR="00B46842" w:rsidRDefault="00B46842" w:rsidP="004F54B2">
      <w:pPr>
        <w:rPr>
          <w:rFonts w:ascii="Arial Narrow" w:hAnsi="Arial Narrow"/>
        </w:rPr>
      </w:pPr>
    </w:p>
    <w:p w14:paraId="5C62F263" w14:textId="77777777" w:rsidR="00B46842" w:rsidRDefault="00B46842" w:rsidP="004F54B2">
      <w:pPr>
        <w:rPr>
          <w:rFonts w:ascii="Arial Narrow" w:hAnsi="Arial Narrow"/>
        </w:rPr>
      </w:pPr>
    </w:p>
    <w:p w14:paraId="376B4488" w14:textId="6F85D793" w:rsidR="00B46842" w:rsidRDefault="00B46842" w:rsidP="00552401">
      <w:pPr>
        <w:pStyle w:val="Heading2"/>
      </w:pPr>
      <w:bookmarkStart w:id="7" w:name="_Toc215561320"/>
      <w:r w:rsidRPr="00B46842">
        <w:t>Coimbra Page</w:t>
      </w:r>
      <w:bookmarkEnd w:id="7"/>
    </w:p>
    <w:p w14:paraId="5D6E44B4" w14:textId="77777777" w:rsidR="00B46842" w:rsidRDefault="00B46842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6133B947" w14:textId="016264DF" w:rsidR="00B46842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F303BC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36C47B1B" wp14:editId="2AE6829D">
            <wp:extent cx="5273964" cy="6247765"/>
            <wp:effectExtent l="0" t="0" r="3175" b="635"/>
            <wp:docPr id="804245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24529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7785" cy="6252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ACF81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263EA79F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460652A4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5991D379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7986ABAC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2551A60C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0A7D7CA9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021FE4BF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6FE584FF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5F9F956C" w14:textId="77777777" w:rsidR="00F303BC" w:rsidRDefault="00F303BC" w:rsidP="00B46842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54EE44AF" w14:textId="5FB3C0BB" w:rsidR="00F303BC" w:rsidRDefault="00F303BC" w:rsidP="0059071E">
      <w:pPr>
        <w:pStyle w:val="Heading2"/>
      </w:pPr>
      <w:bookmarkStart w:id="8" w:name="_Toc215561321"/>
      <w:r>
        <w:t>Faro Page</w:t>
      </w:r>
      <w:bookmarkEnd w:id="8"/>
    </w:p>
    <w:p w14:paraId="27211103" w14:textId="77777777" w:rsidR="00F303BC" w:rsidRDefault="00F303BC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36B15516" w14:textId="287A0496" w:rsidR="00F303BC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B75C92">
        <w:rPr>
          <w:rFonts w:ascii="Calibri" w:hAnsi="Calibri" w:cs="Calibri"/>
          <w:b/>
          <w:bCs/>
          <w:sz w:val="24"/>
          <w:szCs w:val="24"/>
        </w:rPr>
        <w:drawing>
          <wp:inline distT="0" distB="0" distL="0" distR="0" wp14:anchorId="6C0EC050" wp14:editId="32144BF4">
            <wp:extent cx="5310909" cy="6054090"/>
            <wp:effectExtent l="0" t="0" r="4445" b="3810"/>
            <wp:docPr id="1822191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19142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18990" cy="6063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1D383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4EE0D44F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3497400E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5BD0A82D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5473050C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1380095F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0011E60D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7CF74267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1262E672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704A41CC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69DAC4BA" w14:textId="77777777" w:rsidR="00B75C92" w:rsidRDefault="00B75C92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4CD1C535" w14:textId="7EBD90AF" w:rsidR="00C026CC" w:rsidRPr="007005FB" w:rsidRDefault="007005FB" w:rsidP="007005FB">
      <w:pPr>
        <w:pStyle w:val="Heading2"/>
        <w:rPr>
          <w:b/>
          <w:bCs/>
        </w:rPr>
      </w:pPr>
      <w:bookmarkStart w:id="9" w:name="_Toc215561322"/>
      <w:r w:rsidRPr="007005FB">
        <w:rPr>
          <w:b/>
          <w:bCs/>
        </w:rPr>
        <w:t>HTML Validation</w:t>
      </w:r>
      <w:bookmarkEnd w:id="9"/>
    </w:p>
    <w:p w14:paraId="69FD0A14" w14:textId="77777777" w:rsidR="001024ED" w:rsidRDefault="001024ED" w:rsidP="00F303BC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</w:p>
    <w:p w14:paraId="07CBA740" w14:textId="77777777" w:rsidR="001D67D8" w:rsidRDefault="001D67D8" w:rsidP="001D67D8">
      <w:pPr>
        <w:rPr>
          <w:rFonts w:ascii="Calibri" w:hAnsi="Calibri" w:cs="Calibri"/>
          <w:b/>
          <w:bCs/>
          <w:sz w:val="24"/>
          <w:szCs w:val="24"/>
        </w:rPr>
      </w:pPr>
    </w:p>
    <w:p w14:paraId="50FEEE4E" w14:textId="77777777" w:rsidR="001D67D8" w:rsidRDefault="001D67D8" w:rsidP="001D67D8">
      <w:pPr>
        <w:rPr>
          <w:rFonts w:ascii="Calibri" w:hAnsi="Calibri" w:cs="Calibri"/>
          <w:b/>
          <w:bCs/>
          <w:sz w:val="24"/>
          <w:szCs w:val="24"/>
        </w:rPr>
      </w:pPr>
    </w:p>
    <w:p w14:paraId="4ACF2D2F" w14:textId="2ADBE578" w:rsidR="001024ED" w:rsidRPr="001D67D8" w:rsidRDefault="001024ED" w:rsidP="001D67D8">
      <w:pPr>
        <w:rPr>
          <w:rFonts w:ascii="Calibri" w:hAnsi="Calibri" w:cs="Calibri"/>
          <w:b/>
          <w:bCs/>
          <w:sz w:val="24"/>
          <w:szCs w:val="24"/>
        </w:rPr>
      </w:pPr>
      <w:r w:rsidRPr="001024ED">
        <w:drawing>
          <wp:inline distT="0" distB="0" distL="0" distR="0" wp14:anchorId="43D5B7EC" wp14:editId="14AB1D85">
            <wp:extent cx="5731510" cy="5634182"/>
            <wp:effectExtent l="0" t="0" r="2540" b="5080"/>
            <wp:docPr id="1202734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73494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7845" cy="564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05C3B" w14:textId="77777777" w:rsidR="001D67D8" w:rsidRDefault="001D67D8" w:rsidP="004F54B2">
      <w:pPr>
        <w:rPr>
          <w:rFonts w:ascii="Arial Narrow" w:hAnsi="Arial Narrow"/>
        </w:rPr>
      </w:pPr>
    </w:p>
    <w:p w14:paraId="027D1F17" w14:textId="77777777" w:rsidR="001D67D8" w:rsidRDefault="001D67D8" w:rsidP="004F54B2">
      <w:pPr>
        <w:rPr>
          <w:rFonts w:ascii="Arial Narrow" w:hAnsi="Arial Narrow"/>
        </w:rPr>
      </w:pPr>
    </w:p>
    <w:p w14:paraId="4B6BFC42" w14:textId="77777777" w:rsidR="001D67D8" w:rsidRDefault="001D67D8" w:rsidP="004F54B2">
      <w:pPr>
        <w:rPr>
          <w:rFonts w:ascii="Arial Narrow" w:hAnsi="Arial Narrow"/>
        </w:rPr>
      </w:pPr>
    </w:p>
    <w:p w14:paraId="48F275D8" w14:textId="77777777" w:rsidR="001D67D8" w:rsidRDefault="001D67D8" w:rsidP="004F54B2">
      <w:pPr>
        <w:rPr>
          <w:rFonts w:ascii="Arial Narrow" w:hAnsi="Arial Narrow"/>
        </w:rPr>
      </w:pPr>
    </w:p>
    <w:p w14:paraId="44F36215" w14:textId="77777777" w:rsidR="001D67D8" w:rsidRDefault="001D67D8" w:rsidP="004F54B2">
      <w:pPr>
        <w:rPr>
          <w:rFonts w:ascii="Arial Narrow" w:hAnsi="Arial Narrow"/>
        </w:rPr>
      </w:pPr>
    </w:p>
    <w:p w14:paraId="4214ACED" w14:textId="77777777" w:rsidR="001D67D8" w:rsidRDefault="001D67D8" w:rsidP="004F54B2">
      <w:pPr>
        <w:rPr>
          <w:rFonts w:ascii="Arial Narrow" w:hAnsi="Arial Narrow"/>
        </w:rPr>
      </w:pPr>
    </w:p>
    <w:p w14:paraId="244BAC67" w14:textId="2922F2D8" w:rsidR="001D67D8" w:rsidRPr="00790D31" w:rsidRDefault="00790D31" w:rsidP="00790D31">
      <w:pPr>
        <w:pStyle w:val="Heading2"/>
        <w:rPr>
          <w:b/>
          <w:bCs/>
        </w:rPr>
      </w:pPr>
      <w:bookmarkStart w:id="10" w:name="_Toc215561323"/>
      <w:r w:rsidRPr="00790D31">
        <w:rPr>
          <w:b/>
          <w:bCs/>
        </w:rPr>
        <w:t>CSS Validation</w:t>
      </w:r>
      <w:bookmarkEnd w:id="10"/>
    </w:p>
    <w:p w14:paraId="57023F37" w14:textId="77777777" w:rsidR="00790D31" w:rsidRDefault="00790D31" w:rsidP="004F54B2">
      <w:pPr>
        <w:rPr>
          <w:rFonts w:ascii="Arial Narrow" w:hAnsi="Arial Narrow"/>
        </w:rPr>
      </w:pPr>
    </w:p>
    <w:p w14:paraId="0D46DECF" w14:textId="7C81DC29" w:rsidR="00790D31" w:rsidRDefault="00137822" w:rsidP="004F54B2">
      <w:pPr>
        <w:rPr>
          <w:rFonts w:ascii="Arial Narrow" w:hAnsi="Arial Narrow"/>
        </w:rPr>
      </w:pPr>
      <w:r w:rsidRPr="00137822">
        <w:rPr>
          <w:rFonts w:ascii="Arial Narrow" w:hAnsi="Arial Narrow"/>
        </w:rPr>
        <w:drawing>
          <wp:inline distT="0" distB="0" distL="0" distR="0" wp14:anchorId="1CE81E23" wp14:editId="40E2763D">
            <wp:extent cx="5731510" cy="5576570"/>
            <wp:effectExtent l="0" t="0" r="2540" b="5080"/>
            <wp:docPr id="29209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0935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84D3D" w14:textId="77777777" w:rsidR="00790D31" w:rsidRDefault="00790D31" w:rsidP="004F54B2">
      <w:pPr>
        <w:rPr>
          <w:rFonts w:ascii="Arial Narrow" w:hAnsi="Arial Narrow"/>
        </w:rPr>
      </w:pPr>
    </w:p>
    <w:p w14:paraId="44C16138" w14:textId="77777777" w:rsidR="00790D31" w:rsidRDefault="00790D31" w:rsidP="004F54B2">
      <w:pPr>
        <w:rPr>
          <w:rFonts w:ascii="Arial Narrow" w:hAnsi="Arial Narrow"/>
        </w:rPr>
      </w:pPr>
    </w:p>
    <w:p w14:paraId="637C943B" w14:textId="77777777" w:rsidR="00137822" w:rsidRDefault="00137822" w:rsidP="004F54B2">
      <w:pPr>
        <w:rPr>
          <w:rFonts w:ascii="Arial Narrow" w:hAnsi="Arial Narrow"/>
        </w:rPr>
      </w:pPr>
    </w:p>
    <w:p w14:paraId="2D2A6667" w14:textId="77777777" w:rsidR="00137822" w:rsidRDefault="00137822" w:rsidP="004F54B2">
      <w:pPr>
        <w:rPr>
          <w:rFonts w:ascii="Arial Narrow" w:hAnsi="Arial Narrow"/>
        </w:rPr>
      </w:pPr>
    </w:p>
    <w:p w14:paraId="1BDBA881" w14:textId="08D775BC" w:rsidR="007217FA" w:rsidRDefault="007217FA">
      <w:pPr>
        <w:rPr>
          <w:rFonts w:ascii="Arial Narrow" w:hAnsi="Arial Narrow"/>
        </w:rPr>
      </w:pPr>
      <w:r>
        <w:rPr>
          <w:rFonts w:ascii="Arial Narrow" w:hAnsi="Arial Narrow"/>
        </w:rPr>
        <w:br w:type="page"/>
      </w:r>
    </w:p>
    <w:p w14:paraId="4CCC5156" w14:textId="77777777" w:rsidR="00B87ED0" w:rsidRPr="0094659B" w:rsidRDefault="00B87ED0" w:rsidP="004F54B2">
      <w:pPr>
        <w:rPr>
          <w:rFonts w:ascii="Arial Narrow" w:hAnsi="Arial Narrow"/>
        </w:rPr>
      </w:pPr>
    </w:p>
    <w:p w14:paraId="18BC532B" w14:textId="19B9685B" w:rsidR="00B87ED0" w:rsidRPr="000F53AA" w:rsidRDefault="00B87ED0" w:rsidP="00B87ED0">
      <w:pPr>
        <w:pStyle w:val="Heading1"/>
        <w:rPr>
          <w:rFonts w:ascii="Arial Narrow" w:hAnsi="Arial Narrow"/>
          <w:sz w:val="40"/>
          <w:szCs w:val="40"/>
        </w:rPr>
      </w:pPr>
      <w:bookmarkStart w:id="11" w:name="_Toc215561324"/>
      <w:r w:rsidRPr="000F53AA">
        <w:rPr>
          <w:rFonts w:ascii="Arial Narrow" w:hAnsi="Arial Narrow"/>
          <w:sz w:val="40"/>
          <w:szCs w:val="40"/>
        </w:rPr>
        <w:t>Evaluation</w:t>
      </w:r>
      <w:bookmarkEnd w:id="11"/>
    </w:p>
    <w:p w14:paraId="2CDA63CE" w14:textId="77777777" w:rsidR="00FE6516" w:rsidRDefault="00FE6516">
      <w:pPr>
        <w:rPr>
          <w:rFonts w:ascii="Arial Narrow" w:hAnsi="Arial Narrow"/>
        </w:rPr>
      </w:pPr>
    </w:p>
    <w:p w14:paraId="45C21EB6" w14:textId="71AB708A" w:rsidR="00FE6516" w:rsidRDefault="00B2087A" w:rsidP="00D731B0">
      <w:pPr>
        <w:pStyle w:val="Heading2"/>
      </w:pPr>
      <w:bookmarkStart w:id="12" w:name="_Toc215561325"/>
      <w:r>
        <w:t>Usability</w:t>
      </w:r>
      <w:r w:rsidR="00E2488E">
        <w:t>, accessibillity and seo</w:t>
      </w:r>
      <w:bookmarkEnd w:id="12"/>
    </w:p>
    <w:p w14:paraId="1E58F0E1" w14:textId="77777777" w:rsidR="00D731B0" w:rsidRDefault="00D731B0">
      <w:pPr>
        <w:rPr>
          <w:rFonts w:ascii="Arial Narrow" w:hAnsi="Arial Narrow"/>
        </w:rPr>
      </w:pPr>
    </w:p>
    <w:p w14:paraId="29747710" w14:textId="77777777" w:rsidR="002439F6" w:rsidRDefault="00E2488E">
      <w:pPr>
        <w:rPr>
          <w:rFonts w:ascii="Arial Narrow" w:hAnsi="Arial Narrow"/>
          <w:b/>
          <w:bCs/>
        </w:rPr>
      </w:pPr>
      <w:r w:rsidRPr="00E2488E">
        <w:rPr>
          <w:rFonts w:ascii="Calibri" w:hAnsi="Calibri" w:cs="Calibri"/>
          <w:b/>
          <w:bCs/>
          <w:sz w:val="24"/>
          <w:szCs w:val="24"/>
        </w:rPr>
        <w:t>Usability</w:t>
      </w:r>
    </w:p>
    <w:p w14:paraId="50FE288B" w14:textId="1ED93E1E" w:rsidR="00DC11D2" w:rsidRPr="0096367B" w:rsidRDefault="002439F6">
      <w:pPr>
        <w:rPr>
          <w:rFonts w:ascii="Calibri" w:hAnsi="Calibri" w:cs="Calibri"/>
          <w:sz w:val="24"/>
          <w:szCs w:val="24"/>
        </w:rPr>
      </w:pPr>
      <w:r w:rsidRPr="0096367B">
        <w:rPr>
          <w:rFonts w:ascii="Calibri" w:hAnsi="Calibri" w:cs="Calibri"/>
          <w:sz w:val="24"/>
          <w:szCs w:val="24"/>
        </w:rPr>
        <w:t xml:space="preserve">How easy </w:t>
      </w:r>
      <w:r w:rsidR="004169F6" w:rsidRPr="0096367B">
        <w:rPr>
          <w:rFonts w:ascii="Calibri" w:hAnsi="Calibri" w:cs="Calibri"/>
          <w:sz w:val="24"/>
          <w:szCs w:val="24"/>
        </w:rPr>
        <w:t>a website is to use. Can a user find what they need fast and without getting confused</w:t>
      </w:r>
      <w:r w:rsidR="00F740DA" w:rsidRPr="0096367B">
        <w:rPr>
          <w:rFonts w:ascii="Calibri" w:hAnsi="Calibri" w:cs="Calibri"/>
          <w:sz w:val="24"/>
          <w:szCs w:val="24"/>
        </w:rPr>
        <w:t>? If the website is hard to use</w:t>
      </w:r>
      <w:r w:rsidR="00DC11D2" w:rsidRPr="0096367B">
        <w:rPr>
          <w:rFonts w:ascii="Calibri" w:hAnsi="Calibri" w:cs="Calibri"/>
          <w:sz w:val="24"/>
          <w:szCs w:val="24"/>
        </w:rPr>
        <w:t>, people leave quickly. Good usability keeps visitors on the site.</w:t>
      </w:r>
    </w:p>
    <w:p w14:paraId="0E94B213" w14:textId="77777777" w:rsidR="0096367B" w:rsidRPr="0096367B" w:rsidRDefault="00F70893">
      <w:pPr>
        <w:rPr>
          <w:rFonts w:ascii="Calibri" w:hAnsi="Calibri" w:cs="Calibri"/>
          <w:sz w:val="24"/>
          <w:szCs w:val="24"/>
        </w:rPr>
      </w:pPr>
      <w:r w:rsidRPr="0096367B">
        <w:rPr>
          <w:rFonts w:ascii="Calibri" w:hAnsi="Calibri" w:cs="Calibri"/>
          <w:sz w:val="24"/>
          <w:szCs w:val="24"/>
        </w:rPr>
        <w:t xml:space="preserve">A study </w:t>
      </w:r>
      <w:r w:rsidR="00BA234F" w:rsidRPr="0096367B">
        <w:rPr>
          <w:rFonts w:ascii="Calibri" w:hAnsi="Calibri" w:cs="Calibri"/>
          <w:sz w:val="24"/>
          <w:szCs w:val="24"/>
        </w:rPr>
        <w:t>on usability found that making a site easy to use is the most important step for good design</w:t>
      </w:r>
      <w:r w:rsidR="0096367B" w:rsidRPr="0096367B">
        <w:rPr>
          <w:rFonts w:ascii="Calibri" w:hAnsi="Calibri" w:cs="Calibri"/>
          <w:sz w:val="24"/>
          <w:szCs w:val="24"/>
        </w:rPr>
        <w:t>.</w:t>
      </w:r>
    </w:p>
    <w:p w14:paraId="45CD0342" w14:textId="77777777" w:rsidR="0096367B" w:rsidRDefault="0096367B">
      <w:pPr>
        <w:rPr>
          <w:rFonts w:ascii="Arial Narrow" w:hAnsi="Arial Narrow"/>
        </w:rPr>
      </w:pPr>
    </w:p>
    <w:p w14:paraId="199D4C08" w14:textId="0F30D3CD" w:rsidR="0096367B" w:rsidRDefault="0096367B">
      <w:pPr>
        <w:rPr>
          <w:rFonts w:ascii="Calibri" w:hAnsi="Calibri" w:cs="Calibri"/>
          <w:b/>
          <w:bCs/>
          <w:sz w:val="24"/>
          <w:szCs w:val="24"/>
        </w:rPr>
      </w:pPr>
      <w:r w:rsidRPr="0096367B">
        <w:rPr>
          <w:rFonts w:ascii="Calibri" w:hAnsi="Calibri" w:cs="Calibri"/>
          <w:b/>
          <w:bCs/>
          <w:sz w:val="24"/>
          <w:szCs w:val="24"/>
        </w:rPr>
        <w:t>Accessibility</w:t>
      </w:r>
    </w:p>
    <w:p w14:paraId="3BB4D68E" w14:textId="2FE0C3BE" w:rsidR="0096367B" w:rsidRDefault="0096367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Making sure everyone</w:t>
      </w:r>
      <w:r w:rsidR="00C60BD2">
        <w:rPr>
          <w:rFonts w:ascii="Calibri" w:hAnsi="Calibri" w:cs="Calibri"/>
          <w:sz w:val="24"/>
          <w:szCs w:val="24"/>
        </w:rPr>
        <w:t>, including people with disabilities can use the website. This is based on WCAG</w:t>
      </w:r>
      <w:r w:rsidR="00DF1406">
        <w:rPr>
          <w:rFonts w:ascii="Calibri" w:hAnsi="Calibri" w:cs="Calibri"/>
          <w:sz w:val="24"/>
          <w:szCs w:val="24"/>
        </w:rPr>
        <w:t xml:space="preserve"> rules. It is the right thing to do and is required </w:t>
      </w:r>
      <w:r w:rsidR="006E1D7B">
        <w:rPr>
          <w:rFonts w:ascii="Calibri" w:hAnsi="Calibri" w:cs="Calibri"/>
          <w:sz w:val="24"/>
          <w:szCs w:val="24"/>
        </w:rPr>
        <w:t>by law. It also means more people can use the website.</w:t>
      </w:r>
    </w:p>
    <w:p w14:paraId="7168719D" w14:textId="58B3F05A" w:rsidR="006E1D7B" w:rsidRDefault="001C393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Research on WCAG found that building accessibility into the design from start</w:t>
      </w:r>
      <w:r w:rsidR="00C73594">
        <w:rPr>
          <w:rFonts w:ascii="Calibri" w:hAnsi="Calibri" w:cs="Calibri"/>
          <w:sz w:val="24"/>
          <w:szCs w:val="24"/>
        </w:rPr>
        <w:t xml:space="preserve"> saves money and time.</w:t>
      </w:r>
    </w:p>
    <w:p w14:paraId="696F8D21" w14:textId="77777777" w:rsidR="00C73594" w:rsidRDefault="00C73594">
      <w:pPr>
        <w:rPr>
          <w:rFonts w:ascii="Calibri" w:hAnsi="Calibri" w:cs="Calibri"/>
          <w:sz w:val="24"/>
          <w:szCs w:val="24"/>
        </w:rPr>
      </w:pPr>
    </w:p>
    <w:p w14:paraId="6F901B5A" w14:textId="7F2654B2" w:rsidR="00C73594" w:rsidRPr="005B7DF3" w:rsidRDefault="00C73594">
      <w:pPr>
        <w:rPr>
          <w:rFonts w:ascii="Calibri" w:hAnsi="Calibri" w:cs="Calibri"/>
          <w:b/>
          <w:bCs/>
          <w:sz w:val="24"/>
          <w:szCs w:val="24"/>
        </w:rPr>
      </w:pPr>
      <w:r w:rsidRPr="005B7DF3">
        <w:rPr>
          <w:rFonts w:ascii="Calibri" w:hAnsi="Calibri" w:cs="Calibri"/>
          <w:b/>
          <w:bCs/>
          <w:sz w:val="24"/>
          <w:szCs w:val="24"/>
        </w:rPr>
        <w:t>SEO</w:t>
      </w:r>
    </w:p>
    <w:p w14:paraId="28F0D54C" w14:textId="40CF82EF" w:rsidR="00C73594" w:rsidRDefault="00C7359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Search Engine Optimisation</w:t>
      </w:r>
      <w:r w:rsidR="00B25BA9">
        <w:rPr>
          <w:rFonts w:ascii="Calibri" w:hAnsi="Calibri" w:cs="Calibri"/>
          <w:sz w:val="24"/>
          <w:szCs w:val="24"/>
        </w:rPr>
        <w:t>, it is how to help search engines find your website</w:t>
      </w:r>
      <w:r w:rsidR="006A07A6">
        <w:rPr>
          <w:rFonts w:ascii="Calibri" w:hAnsi="Calibri" w:cs="Calibri"/>
          <w:sz w:val="24"/>
          <w:szCs w:val="24"/>
        </w:rPr>
        <w:t xml:space="preserve"> so ranks higher in results. If the website </w:t>
      </w:r>
      <w:r w:rsidR="007057A6">
        <w:rPr>
          <w:rFonts w:ascii="Calibri" w:hAnsi="Calibri" w:cs="Calibri"/>
          <w:sz w:val="24"/>
          <w:szCs w:val="24"/>
        </w:rPr>
        <w:t>is not on the first page of Google almost no one see it. SEO brings free traffic</w:t>
      </w:r>
      <w:r w:rsidR="00BD31FD">
        <w:rPr>
          <w:rFonts w:ascii="Calibri" w:hAnsi="Calibri" w:cs="Calibri"/>
          <w:sz w:val="24"/>
          <w:szCs w:val="24"/>
        </w:rPr>
        <w:t xml:space="preserve"> to the website.</w:t>
      </w:r>
    </w:p>
    <w:p w14:paraId="46819BC0" w14:textId="6B8E6912" w:rsidR="00BD31FD" w:rsidRDefault="00BD31F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 study of many SEO reports </w:t>
      </w:r>
      <w:r w:rsidR="005B7DF3">
        <w:rPr>
          <w:rFonts w:ascii="Calibri" w:hAnsi="Calibri" w:cs="Calibri"/>
          <w:sz w:val="24"/>
          <w:szCs w:val="24"/>
        </w:rPr>
        <w:t>confirmed</w:t>
      </w:r>
      <w:r>
        <w:rPr>
          <w:rFonts w:ascii="Calibri" w:hAnsi="Calibri" w:cs="Calibri"/>
          <w:sz w:val="24"/>
          <w:szCs w:val="24"/>
        </w:rPr>
        <w:t xml:space="preserve"> that using SEO makes </w:t>
      </w:r>
      <w:r w:rsidR="005B7DF3">
        <w:rPr>
          <w:rFonts w:ascii="Calibri" w:hAnsi="Calibri" w:cs="Calibri"/>
          <w:sz w:val="24"/>
          <w:szCs w:val="24"/>
        </w:rPr>
        <w:t>the rank and traffic go up a lot.</w:t>
      </w:r>
    </w:p>
    <w:p w14:paraId="30252268" w14:textId="3AAE78D1" w:rsidR="001206E1" w:rsidRDefault="001206E1">
      <w:pPr>
        <w:rPr>
          <w:rFonts w:ascii="Calibri" w:hAnsi="Calibri" w:cs="Calibri"/>
          <w:sz w:val="24"/>
          <w:szCs w:val="24"/>
        </w:rPr>
      </w:pPr>
      <w:sdt>
        <w:sdtPr>
          <w:rPr>
            <w:rFonts w:ascii="Calibri" w:hAnsi="Calibri" w:cs="Calibri"/>
            <w:sz w:val="24"/>
            <w:szCs w:val="24"/>
          </w:rPr>
          <w:id w:val="124823234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  <w:lang w:val="en-US"/>
            </w:rPr>
            <w:instrText xml:space="preserve"> CITATION HardikShah \l 1033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 w:rsidRPr="001206E1">
            <w:rPr>
              <w:rFonts w:ascii="Calibri" w:hAnsi="Calibri" w:cs="Calibri"/>
              <w:noProof/>
              <w:sz w:val="24"/>
              <w:szCs w:val="24"/>
              <w:lang w:val="en-US"/>
            </w:rPr>
            <w:t>[1]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sdt>
        <w:sdtPr>
          <w:rPr>
            <w:rFonts w:ascii="Calibri" w:hAnsi="Calibri" w:cs="Calibri"/>
            <w:sz w:val="24"/>
            <w:szCs w:val="24"/>
          </w:rPr>
          <w:id w:val="-2007120247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  <w:lang w:val="en-US"/>
            </w:rPr>
            <w:instrText xml:space="preserve"> CITATION Wor25 \l 1033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>
            <w:rPr>
              <w:rFonts w:ascii="Calibri" w:hAnsi="Calibri" w:cs="Calibri"/>
              <w:noProof/>
              <w:sz w:val="24"/>
              <w:szCs w:val="24"/>
              <w:lang w:val="en-US"/>
            </w:rPr>
            <w:t xml:space="preserve"> </w:t>
          </w:r>
          <w:r w:rsidRPr="001206E1">
            <w:rPr>
              <w:rFonts w:ascii="Calibri" w:hAnsi="Calibri" w:cs="Calibri"/>
              <w:noProof/>
              <w:sz w:val="24"/>
              <w:szCs w:val="24"/>
              <w:lang w:val="en-US"/>
            </w:rPr>
            <w:t>[2]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</w:p>
    <w:p w14:paraId="5A04C662" w14:textId="77777777" w:rsidR="00BD31FD" w:rsidRDefault="00BD31FD">
      <w:pPr>
        <w:rPr>
          <w:rFonts w:ascii="Calibri" w:hAnsi="Calibri" w:cs="Calibri"/>
          <w:sz w:val="24"/>
          <w:szCs w:val="24"/>
        </w:rPr>
      </w:pPr>
    </w:p>
    <w:p w14:paraId="1CF595AE" w14:textId="77777777" w:rsidR="006E1D7B" w:rsidRDefault="006E1D7B">
      <w:pPr>
        <w:rPr>
          <w:rFonts w:ascii="Calibri" w:hAnsi="Calibri" w:cs="Calibri"/>
          <w:sz w:val="24"/>
          <w:szCs w:val="24"/>
        </w:rPr>
      </w:pPr>
    </w:p>
    <w:p w14:paraId="650944D7" w14:textId="77777777" w:rsidR="00266897" w:rsidRDefault="00266897">
      <w:pPr>
        <w:rPr>
          <w:rFonts w:ascii="Calibri" w:hAnsi="Calibri" w:cs="Calibri"/>
          <w:sz w:val="24"/>
          <w:szCs w:val="24"/>
        </w:rPr>
      </w:pPr>
    </w:p>
    <w:p w14:paraId="12A4C5AF" w14:textId="77777777" w:rsidR="00266897" w:rsidRDefault="00266897">
      <w:pPr>
        <w:rPr>
          <w:rFonts w:ascii="Calibri" w:hAnsi="Calibri" w:cs="Calibri"/>
          <w:sz w:val="24"/>
          <w:szCs w:val="24"/>
        </w:rPr>
      </w:pPr>
    </w:p>
    <w:p w14:paraId="048C5AC0" w14:textId="77777777" w:rsidR="00266897" w:rsidRDefault="00266897">
      <w:pPr>
        <w:rPr>
          <w:rFonts w:ascii="Calibri" w:hAnsi="Calibri" w:cs="Calibri"/>
          <w:sz w:val="24"/>
          <w:szCs w:val="24"/>
        </w:rPr>
      </w:pPr>
    </w:p>
    <w:p w14:paraId="77B2C263" w14:textId="28168BF7" w:rsidR="00266897" w:rsidRDefault="005B0B76" w:rsidP="005B0B76">
      <w:pPr>
        <w:pStyle w:val="Heading2"/>
      </w:pPr>
      <w:bookmarkStart w:id="13" w:name="_Toc215561326"/>
      <w:r>
        <w:t>Evaluation of Completed Website</w:t>
      </w:r>
      <w:bookmarkEnd w:id="13"/>
    </w:p>
    <w:p w14:paraId="31F391AB" w14:textId="77777777" w:rsidR="005B0B76" w:rsidRDefault="005B0B76">
      <w:pPr>
        <w:rPr>
          <w:rFonts w:ascii="Calibri" w:hAnsi="Calibri" w:cs="Calibri"/>
          <w:sz w:val="24"/>
          <w:szCs w:val="24"/>
        </w:rPr>
      </w:pPr>
    </w:p>
    <w:p w14:paraId="6377AA8F" w14:textId="77777777" w:rsidR="005B0B76" w:rsidRPr="0096367B" w:rsidRDefault="005B0B76">
      <w:pPr>
        <w:rPr>
          <w:rFonts w:ascii="Calibri" w:hAnsi="Calibri" w:cs="Calibri"/>
          <w:sz w:val="24"/>
          <w:szCs w:val="24"/>
        </w:rPr>
      </w:pPr>
    </w:p>
    <w:p w14:paraId="09A67B83" w14:textId="7F167643" w:rsidR="0096367B" w:rsidRDefault="00845EC6">
      <w:pPr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Utility (</w:t>
      </w:r>
      <w:r w:rsidR="00A4043C">
        <w:rPr>
          <w:rFonts w:ascii="Calibri" w:hAnsi="Calibri" w:cs="Calibri"/>
          <w:b/>
          <w:bCs/>
          <w:sz w:val="24"/>
          <w:szCs w:val="24"/>
        </w:rPr>
        <w:t>Functionality):</w:t>
      </w:r>
    </w:p>
    <w:p w14:paraId="61EB36E2" w14:textId="0A06437D" w:rsidR="00A4043C" w:rsidRDefault="00A4043C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site works. It gives people </w:t>
      </w:r>
      <w:r w:rsidR="00A076EB">
        <w:rPr>
          <w:rFonts w:ascii="Calibri" w:hAnsi="Calibri" w:cs="Calibri"/>
          <w:sz w:val="24"/>
          <w:szCs w:val="24"/>
        </w:rPr>
        <w:t>the simple information they need about the cities.</w:t>
      </w:r>
    </w:p>
    <w:p w14:paraId="19BCF93F" w14:textId="36FD169A" w:rsidR="00A076EB" w:rsidRPr="0036531C" w:rsidRDefault="00A076EB">
      <w:pPr>
        <w:rPr>
          <w:rFonts w:ascii="Calibri" w:hAnsi="Calibri" w:cs="Calibri"/>
          <w:b/>
          <w:bCs/>
          <w:sz w:val="24"/>
          <w:szCs w:val="24"/>
        </w:rPr>
      </w:pPr>
      <w:r w:rsidRPr="0036531C">
        <w:rPr>
          <w:rFonts w:ascii="Calibri" w:hAnsi="Calibri" w:cs="Calibri"/>
          <w:b/>
          <w:bCs/>
          <w:sz w:val="24"/>
          <w:szCs w:val="24"/>
        </w:rPr>
        <w:t>Usability (Easy to Use)</w:t>
      </w:r>
    </w:p>
    <w:p w14:paraId="769CC1A2" w14:textId="63ADA342" w:rsidR="00B74359" w:rsidRDefault="00B7435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site is simple, the main menu is on every page, which makes it easy to move around</w:t>
      </w:r>
    </w:p>
    <w:p w14:paraId="32978020" w14:textId="77777777" w:rsidR="0036531C" w:rsidRDefault="0036531C">
      <w:pPr>
        <w:rPr>
          <w:rFonts w:ascii="Calibri" w:hAnsi="Calibri" w:cs="Calibri"/>
          <w:sz w:val="24"/>
          <w:szCs w:val="24"/>
        </w:rPr>
      </w:pPr>
    </w:p>
    <w:p w14:paraId="1E4B9C81" w14:textId="18691A51" w:rsidR="0036531C" w:rsidRDefault="0036531C">
      <w:pPr>
        <w:rPr>
          <w:rFonts w:ascii="Calibri" w:hAnsi="Calibri" w:cs="Calibri"/>
          <w:b/>
          <w:bCs/>
          <w:sz w:val="24"/>
          <w:szCs w:val="24"/>
        </w:rPr>
      </w:pPr>
      <w:r w:rsidRPr="0036531C">
        <w:rPr>
          <w:rFonts w:ascii="Calibri" w:hAnsi="Calibri" w:cs="Calibri"/>
          <w:b/>
          <w:bCs/>
          <w:sz w:val="24"/>
          <w:szCs w:val="24"/>
        </w:rPr>
        <w:t>SEO</w:t>
      </w:r>
    </w:p>
    <w:p w14:paraId="5AF5B1A6" w14:textId="56A86F0E" w:rsidR="00754F3C" w:rsidRDefault="00754F3C">
      <w:pPr>
        <w:rPr>
          <w:rFonts w:ascii="Calibri" w:hAnsi="Calibri" w:cs="Calibri"/>
          <w:sz w:val="24"/>
          <w:szCs w:val="24"/>
        </w:rPr>
      </w:pPr>
      <w:r w:rsidRPr="007F5657">
        <w:rPr>
          <w:rFonts w:ascii="Calibri" w:hAnsi="Calibri" w:cs="Calibri"/>
          <w:b/>
          <w:bCs/>
          <w:sz w:val="24"/>
          <w:szCs w:val="24"/>
        </w:rPr>
        <w:t>Title:</w:t>
      </w:r>
      <w:r>
        <w:rPr>
          <w:rFonts w:ascii="Calibri" w:hAnsi="Calibri" w:cs="Calibri"/>
          <w:sz w:val="24"/>
          <w:szCs w:val="24"/>
        </w:rPr>
        <w:t xml:space="preserve"> Every page has a short, different title </w:t>
      </w:r>
    </w:p>
    <w:p w14:paraId="1FE409CC" w14:textId="027610F4" w:rsidR="00A1341E" w:rsidRDefault="00754F3C">
      <w:pPr>
        <w:rPr>
          <w:rFonts w:ascii="Calibri" w:hAnsi="Calibri" w:cs="Calibri"/>
          <w:sz w:val="24"/>
          <w:szCs w:val="24"/>
        </w:rPr>
      </w:pPr>
      <w:r w:rsidRPr="007F5657">
        <w:rPr>
          <w:rFonts w:ascii="Calibri" w:hAnsi="Calibri" w:cs="Calibri"/>
          <w:b/>
          <w:bCs/>
          <w:sz w:val="24"/>
          <w:szCs w:val="24"/>
        </w:rPr>
        <w:t>Headings:</w:t>
      </w:r>
      <w:r>
        <w:rPr>
          <w:rFonts w:ascii="Calibri" w:hAnsi="Calibri" w:cs="Calibri"/>
          <w:sz w:val="24"/>
          <w:szCs w:val="24"/>
        </w:rPr>
        <w:t xml:space="preserve"> </w:t>
      </w:r>
      <w:r w:rsidR="005D7BFA">
        <w:rPr>
          <w:rFonts w:ascii="Calibri" w:hAnsi="Calibri" w:cs="Calibri"/>
          <w:sz w:val="24"/>
          <w:szCs w:val="24"/>
        </w:rPr>
        <w:t>used &lt;h1&gt; and &lt;h2&gt; for titles to tell google the page structure</w:t>
      </w:r>
    </w:p>
    <w:p w14:paraId="7E11903B" w14:textId="041FC412" w:rsidR="00A1341E" w:rsidRDefault="00A1341E">
      <w:pPr>
        <w:rPr>
          <w:rFonts w:ascii="Calibri" w:hAnsi="Calibri" w:cs="Calibri"/>
          <w:sz w:val="24"/>
          <w:szCs w:val="24"/>
        </w:rPr>
      </w:pPr>
      <w:r w:rsidRPr="007F5657">
        <w:rPr>
          <w:rFonts w:ascii="Calibri" w:hAnsi="Calibri" w:cs="Calibri"/>
          <w:b/>
          <w:bCs/>
          <w:sz w:val="24"/>
          <w:szCs w:val="24"/>
        </w:rPr>
        <w:t>Keyworks:</w:t>
      </w:r>
      <w:r>
        <w:rPr>
          <w:rFonts w:ascii="Calibri" w:hAnsi="Calibri" w:cs="Calibri"/>
          <w:sz w:val="24"/>
          <w:szCs w:val="24"/>
        </w:rPr>
        <w:t xml:space="preserve"> Important word are in the text</w:t>
      </w:r>
    </w:p>
    <w:p w14:paraId="148B3935" w14:textId="60676E78" w:rsidR="00A1341E" w:rsidRDefault="00EA4342">
      <w:pPr>
        <w:rPr>
          <w:rFonts w:ascii="Calibri" w:hAnsi="Calibri" w:cs="Calibri"/>
          <w:sz w:val="24"/>
          <w:szCs w:val="24"/>
        </w:rPr>
      </w:pPr>
      <w:r w:rsidRPr="007F5657">
        <w:rPr>
          <w:rFonts w:ascii="Calibri" w:hAnsi="Calibri" w:cs="Calibri"/>
          <w:b/>
          <w:bCs/>
          <w:sz w:val="24"/>
          <w:szCs w:val="24"/>
        </w:rPr>
        <w:t>Alt Text:</w:t>
      </w:r>
      <w:r>
        <w:rPr>
          <w:rFonts w:ascii="Calibri" w:hAnsi="Calibri" w:cs="Calibri"/>
          <w:sz w:val="24"/>
          <w:szCs w:val="24"/>
        </w:rPr>
        <w:t xml:space="preserve"> All images have an alt description </w:t>
      </w:r>
    </w:p>
    <w:p w14:paraId="2FC4B11E" w14:textId="77777777" w:rsidR="004F39B9" w:rsidRDefault="004F39B9">
      <w:pPr>
        <w:rPr>
          <w:rFonts w:ascii="Calibri" w:hAnsi="Calibri" w:cs="Calibri"/>
          <w:sz w:val="24"/>
          <w:szCs w:val="24"/>
        </w:rPr>
      </w:pPr>
    </w:p>
    <w:p w14:paraId="41BD3F6F" w14:textId="3AC84325" w:rsidR="004F39B9" w:rsidRDefault="004F39B9">
      <w:pPr>
        <w:rPr>
          <w:rFonts w:ascii="Calibri" w:hAnsi="Calibri" w:cs="Calibri"/>
          <w:b/>
          <w:bCs/>
          <w:sz w:val="24"/>
          <w:szCs w:val="24"/>
        </w:rPr>
      </w:pPr>
      <w:r w:rsidRPr="004F39B9">
        <w:rPr>
          <w:rFonts w:ascii="Calibri" w:hAnsi="Calibri" w:cs="Calibri"/>
          <w:b/>
          <w:bCs/>
          <w:sz w:val="24"/>
          <w:szCs w:val="24"/>
        </w:rPr>
        <w:t xml:space="preserve">Accessibility </w:t>
      </w:r>
    </w:p>
    <w:p w14:paraId="60909AAB" w14:textId="0AA85CBB" w:rsidR="004F39B9" w:rsidRDefault="004F39B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</w:t>
      </w:r>
      <w:r w:rsidR="00024E9F">
        <w:rPr>
          <w:rFonts w:ascii="Calibri" w:hAnsi="Calibri" w:cs="Calibri"/>
          <w:sz w:val="24"/>
          <w:szCs w:val="24"/>
        </w:rPr>
        <w:t>website is checked against the four main rules</w:t>
      </w:r>
      <w:r w:rsidR="00D07A7B">
        <w:rPr>
          <w:rFonts w:ascii="Calibri" w:hAnsi="Calibri" w:cs="Calibri"/>
          <w:sz w:val="24"/>
          <w:szCs w:val="24"/>
        </w:rPr>
        <w:t xml:space="preserve"> (P.O.U.R.)</w:t>
      </w:r>
    </w:p>
    <w:p w14:paraId="538832A9" w14:textId="244DCC3C" w:rsidR="00D07A7B" w:rsidRDefault="00F10E14" w:rsidP="00D07A7B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Perceivable (Content is clear)</w:t>
      </w:r>
    </w:p>
    <w:p w14:paraId="545949C4" w14:textId="1BAADB45" w:rsidR="00F10E14" w:rsidRDefault="00F10E14" w:rsidP="00D07A7B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Operable (Can use the website just with the keyboard)</w:t>
      </w:r>
    </w:p>
    <w:p w14:paraId="23019671" w14:textId="4F2D1D28" w:rsidR="00F10E14" w:rsidRDefault="00F10E14" w:rsidP="00D07A7B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Understandable</w:t>
      </w:r>
      <w:r w:rsidR="002A0A12">
        <w:rPr>
          <w:rFonts w:ascii="Calibri" w:hAnsi="Calibri" w:cs="Calibri"/>
          <w:sz w:val="24"/>
          <w:szCs w:val="24"/>
        </w:rPr>
        <w:t xml:space="preserve"> (The menu is always in the same place)</w:t>
      </w:r>
    </w:p>
    <w:p w14:paraId="5B50AEBB" w14:textId="28891701" w:rsidR="002A0A12" w:rsidRDefault="002A0A12" w:rsidP="00D07A7B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Robust ( HTML code is correct)</w:t>
      </w:r>
    </w:p>
    <w:p w14:paraId="10CE5C3C" w14:textId="245CA8E1" w:rsidR="00163EB9" w:rsidRPr="00163EB9" w:rsidRDefault="001206E1" w:rsidP="00163EB9">
      <w:pPr>
        <w:ind w:left="360"/>
        <w:rPr>
          <w:rFonts w:ascii="Calibri" w:hAnsi="Calibri" w:cs="Calibri"/>
          <w:sz w:val="24"/>
          <w:szCs w:val="24"/>
        </w:rPr>
      </w:pPr>
      <w:sdt>
        <w:sdtPr>
          <w:rPr>
            <w:rFonts w:ascii="Calibri" w:hAnsi="Calibri" w:cs="Calibri"/>
            <w:sz w:val="24"/>
            <w:szCs w:val="24"/>
          </w:rPr>
          <w:id w:val="-1794596546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  <w:lang w:val="en-US"/>
            </w:rPr>
            <w:instrText xml:space="preserve"> CITATION HardikShah \l 1033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 w:rsidRPr="001206E1">
            <w:rPr>
              <w:rFonts w:ascii="Calibri" w:hAnsi="Calibri" w:cs="Calibri"/>
              <w:noProof/>
              <w:sz w:val="24"/>
              <w:szCs w:val="24"/>
              <w:lang w:val="en-US"/>
            </w:rPr>
            <w:t>[1]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sdt>
        <w:sdtPr>
          <w:rPr>
            <w:rFonts w:ascii="Calibri" w:hAnsi="Calibri" w:cs="Calibri"/>
            <w:sz w:val="24"/>
            <w:szCs w:val="24"/>
          </w:rPr>
          <w:id w:val="-1291129096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  <w:lang w:val="en-US"/>
            </w:rPr>
            <w:instrText xml:space="preserve"> CITATION Wor25 \l 1033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>
            <w:rPr>
              <w:rFonts w:ascii="Calibri" w:hAnsi="Calibri" w:cs="Calibri"/>
              <w:noProof/>
              <w:sz w:val="24"/>
              <w:szCs w:val="24"/>
              <w:lang w:val="en-US"/>
            </w:rPr>
            <w:t xml:space="preserve"> </w:t>
          </w:r>
          <w:r w:rsidRPr="001206E1">
            <w:rPr>
              <w:rFonts w:ascii="Calibri" w:hAnsi="Calibri" w:cs="Calibri"/>
              <w:noProof/>
              <w:sz w:val="24"/>
              <w:szCs w:val="24"/>
              <w:lang w:val="en-US"/>
            </w:rPr>
            <w:t>[2]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</w:p>
    <w:p w14:paraId="08DEDBC7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2DE990E5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63C99BAB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0584C3E7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580AB66A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0B7E56E7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795D8C34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5347BB3A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04F62DC1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60F0E3E7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5D26A7F8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30380410" w14:textId="77777777" w:rsidR="00545159" w:rsidRDefault="00545159" w:rsidP="00545159">
      <w:pPr>
        <w:pStyle w:val="ListParagraph"/>
        <w:rPr>
          <w:rFonts w:ascii="Calibri" w:hAnsi="Calibri" w:cs="Calibri"/>
          <w:sz w:val="24"/>
          <w:szCs w:val="24"/>
        </w:rPr>
      </w:pPr>
    </w:p>
    <w:p w14:paraId="660FDE4E" w14:textId="0544048D" w:rsidR="00545159" w:rsidRDefault="00545159" w:rsidP="00AF33F1">
      <w:pPr>
        <w:pStyle w:val="Heading2"/>
      </w:pPr>
      <w:r>
        <w:t>Compare Two Live websites</w:t>
      </w:r>
    </w:p>
    <w:p w14:paraId="7139A1FF" w14:textId="77777777" w:rsidR="00AF33F1" w:rsidRDefault="00AF33F1" w:rsidP="00545159">
      <w:pPr>
        <w:pStyle w:val="ListParagraph"/>
        <w:rPr>
          <w:rFonts w:ascii="Calibri" w:hAnsi="Calibri" w:cs="Calibri"/>
          <w:sz w:val="24"/>
          <w:szCs w:val="24"/>
        </w:rPr>
      </w:pPr>
    </w:p>
    <w:tbl>
      <w:tblPr>
        <w:tblStyle w:val="TableGrid"/>
        <w:tblW w:w="9156" w:type="dxa"/>
        <w:tblLook w:val="04A0" w:firstRow="1" w:lastRow="0" w:firstColumn="1" w:lastColumn="0" w:noHBand="0" w:noVBand="1"/>
      </w:tblPr>
      <w:tblGrid>
        <w:gridCol w:w="2289"/>
        <w:gridCol w:w="2289"/>
        <w:gridCol w:w="2289"/>
        <w:gridCol w:w="2289"/>
      </w:tblGrid>
      <w:tr w:rsidR="009135CD" w14:paraId="4B411AFD" w14:textId="77777777" w:rsidTr="00AB4919">
        <w:trPr>
          <w:trHeight w:val="599"/>
        </w:trPr>
        <w:tc>
          <w:tcPr>
            <w:tcW w:w="2289" w:type="dxa"/>
          </w:tcPr>
          <w:p w14:paraId="51EBD075" w14:textId="30AD1C13" w:rsidR="009135CD" w:rsidRPr="00AB4919" w:rsidRDefault="009135CD" w:rsidP="00B34E24">
            <w:pPr>
              <w:jc w:val="center"/>
              <w:rPr>
                <w:rFonts w:ascii="Calibri" w:hAnsi="Calibri" w:cs="Calibri"/>
                <w:color w:val="156082" w:themeColor="accent1"/>
                <w:sz w:val="24"/>
                <w:szCs w:val="24"/>
              </w:rPr>
            </w:pPr>
            <w:r w:rsidRPr="00AB4919">
              <w:rPr>
                <w:rFonts w:ascii="Calibri" w:hAnsi="Calibri" w:cs="Calibri"/>
                <w:color w:val="156082" w:themeColor="accent1"/>
                <w:sz w:val="24"/>
                <w:szCs w:val="24"/>
              </w:rPr>
              <w:t>Area</w:t>
            </w:r>
          </w:p>
        </w:tc>
        <w:tc>
          <w:tcPr>
            <w:tcW w:w="2289" w:type="dxa"/>
          </w:tcPr>
          <w:p w14:paraId="5EA8F99C" w14:textId="2E20C3A2" w:rsidR="009135CD" w:rsidRPr="00AB4919" w:rsidRDefault="00722918" w:rsidP="00B34E24">
            <w:pPr>
              <w:jc w:val="center"/>
              <w:rPr>
                <w:rFonts w:ascii="Calibri" w:hAnsi="Calibri" w:cs="Calibri"/>
                <w:color w:val="156082" w:themeColor="accent1"/>
                <w:sz w:val="24"/>
                <w:szCs w:val="24"/>
              </w:rPr>
            </w:pPr>
            <w:r w:rsidRPr="00AB4919">
              <w:rPr>
                <w:rFonts w:ascii="Calibri" w:hAnsi="Calibri" w:cs="Calibri"/>
                <w:color w:val="156082" w:themeColor="accent1"/>
                <w:sz w:val="24"/>
                <w:szCs w:val="24"/>
              </w:rPr>
              <w:t>BBC News</w:t>
            </w:r>
          </w:p>
        </w:tc>
        <w:tc>
          <w:tcPr>
            <w:tcW w:w="2289" w:type="dxa"/>
          </w:tcPr>
          <w:p w14:paraId="137CBF19" w14:textId="13EEFFF2" w:rsidR="009135CD" w:rsidRPr="00AB4919" w:rsidRDefault="00722918" w:rsidP="00B34E24">
            <w:pPr>
              <w:jc w:val="center"/>
              <w:rPr>
                <w:rFonts w:ascii="Calibri" w:hAnsi="Calibri" w:cs="Calibri"/>
                <w:color w:val="156082" w:themeColor="accent1"/>
                <w:sz w:val="24"/>
                <w:szCs w:val="24"/>
              </w:rPr>
            </w:pPr>
            <w:r w:rsidRPr="00AB4919">
              <w:rPr>
                <w:rFonts w:ascii="Calibri" w:hAnsi="Calibri" w:cs="Calibri"/>
                <w:color w:val="156082" w:themeColor="accent1"/>
                <w:sz w:val="24"/>
                <w:szCs w:val="24"/>
              </w:rPr>
              <w:t>GOV.UK</w:t>
            </w:r>
          </w:p>
        </w:tc>
        <w:tc>
          <w:tcPr>
            <w:tcW w:w="2289" w:type="dxa"/>
          </w:tcPr>
          <w:p w14:paraId="33BBEB5D" w14:textId="4546CD2C" w:rsidR="009135CD" w:rsidRPr="00AB4919" w:rsidRDefault="00722918" w:rsidP="00B34E24">
            <w:pPr>
              <w:jc w:val="center"/>
              <w:rPr>
                <w:rFonts w:ascii="Calibri" w:hAnsi="Calibri" w:cs="Calibri"/>
                <w:color w:val="156082" w:themeColor="accent1"/>
                <w:sz w:val="24"/>
                <w:szCs w:val="24"/>
              </w:rPr>
            </w:pPr>
            <w:r w:rsidRPr="00AB4919">
              <w:rPr>
                <w:rFonts w:ascii="Calibri" w:hAnsi="Calibri" w:cs="Calibri"/>
                <w:color w:val="156082" w:themeColor="accent1"/>
                <w:sz w:val="24"/>
                <w:szCs w:val="24"/>
              </w:rPr>
              <w:t>Best for</w:t>
            </w:r>
          </w:p>
        </w:tc>
      </w:tr>
      <w:tr w:rsidR="009135CD" w14:paraId="26908029" w14:textId="77777777" w:rsidTr="00AB4919">
        <w:trPr>
          <w:trHeight w:val="2398"/>
        </w:trPr>
        <w:tc>
          <w:tcPr>
            <w:tcW w:w="2289" w:type="dxa"/>
          </w:tcPr>
          <w:p w14:paraId="1BB52B56" w14:textId="3D9A50C5" w:rsidR="009135CD" w:rsidRPr="003020C2" w:rsidRDefault="003020C2" w:rsidP="009725C9">
            <w:pPr>
              <w:jc w:val="center"/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</w:pPr>
            <w:r w:rsidRPr="003020C2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Usability</w:t>
            </w:r>
          </w:p>
        </w:tc>
        <w:tc>
          <w:tcPr>
            <w:tcW w:w="2289" w:type="dxa"/>
          </w:tcPr>
          <w:p w14:paraId="104C4A67" w14:textId="2270AB92" w:rsidR="009135CD" w:rsidRDefault="00823A58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Has many pictures and videos. Can be hard </w:t>
            </w:r>
            <w:r w:rsidR="00B85973">
              <w:rPr>
                <w:rFonts w:ascii="Calibri" w:hAnsi="Calibri" w:cs="Calibri"/>
                <w:sz w:val="24"/>
                <w:szCs w:val="24"/>
              </w:rPr>
              <w:t xml:space="preserve">and slow to find one </w:t>
            </w:r>
            <w:r w:rsidR="000B0EB7">
              <w:rPr>
                <w:rFonts w:ascii="Calibri" w:hAnsi="Calibri" w:cs="Calibri"/>
                <w:sz w:val="24"/>
                <w:szCs w:val="24"/>
              </w:rPr>
              <w:t>item</w:t>
            </w:r>
          </w:p>
        </w:tc>
        <w:tc>
          <w:tcPr>
            <w:tcW w:w="2289" w:type="dxa"/>
          </w:tcPr>
          <w:p w14:paraId="59CF01D2" w14:textId="0769E1BF" w:rsidR="009135CD" w:rsidRDefault="00B85973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Very plain, simple design. </w:t>
            </w:r>
            <w:r w:rsidR="007D1F24">
              <w:rPr>
                <w:rFonts w:ascii="Calibri" w:hAnsi="Calibri" w:cs="Calibri"/>
                <w:sz w:val="24"/>
                <w:szCs w:val="24"/>
              </w:rPr>
              <w:t>Super-fast</w:t>
            </w:r>
            <w:r w:rsidR="000B0EB7">
              <w:rPr>
                <w:rFonts w:ascii="Calibri" w:hAnsi="Calibri" w:cs="Calibri"/>
                <w:sz w:val="24"/>
                <w:szCs w:val="24"/>
              </w:rPr>
              <w:t xml:space="preserve"> to find one item </w:t>
            </w:r>
          </w:p>
        </w:tc>
        <w:tc>
          <w:tcPr>
            <w:tcW w:w="2289" w:type="dxa"/>
          </w:tcPr>
          <w:p w14:paraId="7585BC2A" w14:textId="4A4EFC0F" w:rsidR="009135CD" w:rsidRDefault="000B0EB7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Best for quick tasks</w:t>
            </w:r>
          </w:p>
        </w:tc>
      </w:tr>
      <w:tr w:rsidR="009135CD" w14:paraId="346B8D58" w14:textId="77777777" w:rsidTr="00AB4919">
        <w:trPr>
          <w:trHeight w:val="2398"/>
        </w:trPr>
        <w:tc>
          <w:tcPr>
            <w:tcW w:w="2289" w:type="dxa"/>
          </w:tcPr>
          <w:p w14:paraId="109163C3" w14:textId="6ABFDB26" w:rsidR="009135CD" w:rsidRPr="003020C2" w:rsidRDefault="003020C2" w:rsidP="009725C9">
            <w:pPr>
              <w:jc w:val="center"/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</w:pPr>
            <w:r w:rsidRPr="003020C2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Accessibility</w:t>
            </w:r>
          </w:p>
        </w:tc>
        <w:tc>
          <w:tcPr>
            <w:tcW w:w="2289" w:type="dxa"/>
          </w:tcPr>
          <w:p w14:paraId="34ACF287" w14:textId="0C543F1E" w:rsidR="009135CD" w:rsidRDefault="007D1F24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Good, but the many elements can be confusing </w:t>
            </w:r>
            <w:r w:rsidR="001A33F0">
              <w:rPr>
                <w:rFonts w:ascii="Calibri" w:hAnsi="Calibri" w:cs="Calibri"/>
                <w:sz w:val="24"/>
                <w:szCs w:val="24"/>
              </w:rPr>
              <w:t>for people using special tools</w:t>
            </w:r>
          </w:p>
        </w:tc>
        <w:tc>
          <w:tcPr>
            <w:tcW w:w="2289" w:type="dxa"/>
          </w:tcPr>
          <w:p w14:paraId="69E0F1D8" w14:textId="4FCBB0C6" w:rsidR="009135CD" w:rsidRDefault="001A33F0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 xml:space="preserve">Very simple code help all users </w:t>
            </w:r>
            <w:r w:rsidR="00034231">
              <w:rPr>
                <w:rFonts w:ascii="Calibri" w:hAnsi="Calibri" w:cs="Calibri"/>
                <w:sz w:val="24"/>
                <w:szCs w:val="24"/>
              </w:rPr>
              <w:t>even those who can’t see well</w:t>
            </w:r>
          </w:p>
        </w:tc>
        <w:tc>
          <w:tcPr>
            <w:tcW w:w="2289" w:type="dxa"/>
          </w:tcPr>
          <w:p w14:paraId="75AACC46" w14:textId="6336B6A7" w:rsidR="009135CD" w:rsidRDefault="00034231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Best for all people</w:t>
            </w:r>
          </w:p>
        </w:tc>
      </w:tr>
      <w:tr w:rsidR="009135CD" w:rsidRPr="00A42FAB" w14:paraId="1D0622B2" w14:textId="77777777" w:rsidTr="00AB4919">
        <w:trPr>
          <w:trHeight w:val="2398"/>
        </w:trPr>
        <w:tc>
          <w:tcPr>
            <w:tcW w:w="2289" w:type="dxa"/>
          </w:tcPr>
          <w:p w14:paraId="1D1A42CF" w14:textId="20D4CF25" w:rsidR="009135CD" w:rsidRPr="003020C2" w:rsidRDefault="003020C2" w:rsidP="009725C9">
            <w:pPr>
              <w:jc w:val="center"/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</w:pPr>
            <w:r w:rsidRPr="003020C2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SEO</w:t>
            </w:r>
          </w:p>
        </w:tc>
        <w:tc>
          <w:tcPr>
            <w:tcW w:w="2289" w:type="dxa"/>
          </w:tcPr>
          <w:p w14:paraId="1381D0E0" w14:textId="70BB5338" w:rsidR="009135CD" w:rsidRDefault="00B066FE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Better for interesting stories and media</w:t>
            </w:r>
          </w:p>
        </w:tc>
        <w:tc>
          <w:tcPr>
            <w:tcW w:w="2289" w:type="dxa"/>
          </w:tcPr>
          <w:p w14:paraId="7636D466" w14:textId="6C838541" w:rsidR="009135CD" w:rsidRDefault="00B066FE" w:rsidP="00AF33F1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sz w:val="24"/>
                <w:szCs w:val="24"/>
              </w:rPr>
              <w:t>Better for clear facts and easy to use</w:t>
            </w:r>
          </w:p>
        </w:tc>
        <w:tc>
          <w:tcPr>
            <w:tcW w:w="2289" w:type="dxa"/>
          </w:tcPr>
          <w:p w14:paraId="307F41A5" w14:textId="7F35AB2B" w:rsidR="009135CD" w:rsidRPr="00A42FAB" w:rsidRDefault="00A42FAB" w:rsidP="00AF33F1">
            <w:pPr>
              <w:rPr>
                <w:rFonts w:ascii="Calibri" w:hAnsi="Calibri" w:cs="Calibri"/>
                <w:sz w:val="24"/>
                <w:szCs w:val="24"/>
              </w:rPr>
            </w:pPr>
            <w:r w:rsidRPr="00A42FAB">
              <w:rPr>
                <w:rFonts w:ascii="Calibri" w:hAnsi="Calibri" w:cs="Calibri"/>
                <w:sz w:val="24"/>
                <w:szCs w:val="24"/>
              </w:rPr>
              <w:t>GOV.UK is better exampl</w:t>
            </w:r>
            <w:r>
              <w:rPr>
                <w:rFonts w:ascii="Calibri" w:hAnsi="Calibri" w:cs="Calibri"/>
                <w:sz w:val="24"/>
                <w:szCs w:val="24"/>
              </w:rPr>
              <w:t xml:space="preserve">e for basic design </w:t>
            </w:r>
            <w:r w:rsidR="00AB4919">
              <w:rPr>
                <w:rFonts w:ascii="Calibri" w:hAnsi="Calibri" w:cs="Calibri"/>
                <w:sz w:val="24"/>
                <w:szCs w:val="24"/>
              </w:rPr>
              <w:t>because it is clean and accessible</w:t>
            </w:r>
          </w:p>
        </w:tc>
      </w:tr>
    </w:tbl>
    <w:p w14:paraId="268960A2" w14:textId="77777777" w:rsidR="00AF33F1" w:rsidRPr="00A42FAB" w:rsidRDefault="00AF33F1" w:rsidP="00AF33F1">
      <w:pPr>
        <w:rPr>
          <w:rFonts w:ascii="Calibri" w:hAnsi="Calibri" w:cs="Calibri"/>
          <w:sz w:val="24"/>
          <w:szCs w:val="24"/>
        </w:rPr>
      </w:pPr>
    </w:p>
    <w:p w14:paraId="2D003D75" w14:textId="77777777" w:rsidR="00EA4342" w:rsidRPr="00A42FAB" w:rsidRDefault="00EA4342">
      <w:pPr>
        <w:rPr>
          <w:rFonts w:ascii="Calibri" w:hAnsi="Calibri" w:cs="Calibri"/>
          <w:sz w:val="24"/>
          <w:szCs w:val="24"/>
        </w:rPr>
      </w:pPr>
    </w:p>
    <w:p w14:paraId="50C3185C" w14:textId="14B25CC2" w:rsidR="000F53AA" w:rsidRPr="00A42FAB" w:rsidRDefault="000F53AA">
      <w:pPr>
        <w:rPr>
          <w:rFonts w:ascii="Arial Narrow" w:hAnsi="Arial Narrow"/>
          <w:b/>
          <w:bCs/>
        </w:rPr>
      </w:pPr>
      <w:r w:rsidRPr="00A42FAB">
        <w:rPr>
          <w:rFonts w:ascii="Arial Narrow" w:hAnsi="Arial Narrow"/>
          <w:b/>
          <w:bCs/>
        </w:rPr>
        <w:br w:type="page"/>
      </w:r>
    </w:p>
    <w:p w14:paraId="66AE47F8" w14:textId="77777777" w:rsidR="00FE6516" w:rsidRPr="00A42FAB" w:rsidRDefault="00FE6516">
      <w:pPr>
        <w:rPr>
          <w:rFonts w:ascii="Arial Narrow" w:hAnsi="Arial Narrow"/>
        </w:rPr>
      </w:pPr>
    </w:p>
    <w:p w14:paraId="37A49692" w14:textId="77777777" w:rsidR="004F54B2" w:rsidRPr="00A42FAB" w:rsidRDefault="004F54B2" w:rsidP="004F54B2">
      <w:pPr>
        <w:rPr>
          <w:rFonts w:ascii="Arial Narrow" w:hAnsi="Arial Narrow"/>
        </w:rPr>
      </w:pPr>
    </w:p>
    <w:p w14:paraId="6C857853" w14:textId="3BC3CD60" w:rsidR="003A12C8" w:rsidRPr="00A42FAB" w:rsidRDefault="003A12C8" w:rsidP="00B20B67">
      <w:pPr>
        <w:pStyle w:val="Heading2"/>
        <w:rPr>
          <w:rFonts w:ascii="Arial Narrow" w:hAnsi="Arial Narrow"/>
          <w:sz w:val="24"/>
          <w:szCs w:val="24"/>
        </w:rPr>
      </w:pPr>
      <w:r w:rsidRPr="00A42FAB">
        <w:rPr>
          <w:rFonts w:ascii="Arial Narrow" w:hAnsi="Arial Narrow"/>
          <w:sz w:val="24"/>
          <w:szCs w:val="24"/>
        </w:rPr>
        <w:t xml:space="preserve"> </w:t>
      </w:r>
      <w:r w:rsidRPr="00A42FAB">
        <w:rPr>
          <w:rFonts w:ascii="Arial Narrow" w:hAnsi="Arial Narrow"/>
          <w:sz w:val="24"/>
          <w:szCs w:val="24"/>
        </w:rPr>
        <w:tab/>
      </w:r>
    </w:p>
    <w:p w14:paraId="0F8B0C1A" w14:textId="77777777" w:rsidR="003A12C8" w:rsidRDefault="003A12C8" w:rsidP="003A12C8">
      <w:pPr>
        <w:pStyle w:val="Heading1"/>
        <w:rPr>
          <w:rFonts w:ascii="Arial Narrow" w:hAnsi="Arial Narrow"/>
          <w:sz w:val="40"/>
          <w:szCs w:val="40"/>
        </w:rPr>
      </w:pPr>
      <w:bookmarkStart w:id="14" w:name="_Toc215561327"/>
      <w:r w:rsidRPr="0094659B">
        <w:rPr>
          <w:rFonts w:ascii="Arial Narrow" w:hAnsi="Arial Narrow"/>
          <w:sz w:val="40"/>
          <w:szCs w:val="40"/>
        </w:rPr>
        <w:t>Conclusion</w:t>
      </w:r>
      <w:bookmarkEnd w:id="14"/>
    </w:p>
    <w:p w14:paraId="45446315" w14:textId="77777777" w:rsidR="000F53AA" w:rsidRDefault="000F53AA" w:rsidP="000F53AA"/>
    <w:p w14:paraId="0AE7BE69" w14:textId="77777777" w:rsidR="000F53AA" w:rsidRDefault="000F53AA" w:rsidP="000F53AA"/>
    <w:p w14:paraId="158C2DAE" w14:textId="77777777" w:rsidR="000F53AA" w:rsidRDefault="000F53AA" w:rsidP="000F53AA"/>
    <w:p w14:paraId="0189610E" w14:textId="77777777" w:rsidR="004D6A30" w:rsidRDefault="004D6A30" w:rsidP="000F53AA"/>
    <w:p w14:paraId="212DD788" w14:textId="77777777" w:rsidR="004D6A30" w:rsidRDefault="004D6A30" w:rsidP="000F53AA"/>
    <w:p w14:paraId="30F5C3E5" w14:textId="77777777" w:rsidR="004D6A30" w:rsidRDefault="004D6A30" w:rsidP="000F53AA"/>
    <w:p w14:paraId="57EA9C52" w14:textId="77777777" w:rsidR="004D6A30" w:rsidRDefault="004D6A30" w:rsidP="000F53AA"/>
    <w:p w14:paraId="34F4F418" w14:textId="77777777" w:rsidR="000F53AA" w:rsidRDefault="000F53AA" w:rsidP="000F53AA"/>
    <w:p w14:paraId="56F59AD9" w14:textId="77777777" w:rsidR="000F53AA" w:rsidRPr="000F53AA" w:rsidRDefault="000F53AA" w:rsidP="000F53AA"/>
    <w:bookmarkStart w:id="15" w:name="_Toc215561328" w:displacedByCustomXml="next"/>
    <w:sdt>
      <w:sdtPr>
        <w:rPr>
          <w:rFonts w:ascii="Arial Narrow" w:hAnsi="Arial Narrow"/>
        </w:rPr>
        <w:id w:val="-846855378"/>
        <w:docPartObj>
          <w:docPartGallery w:val="Bibliographies"/>
          <w:docPartUnique/>
        </w:docPartObj>
      </w:sdtPr>
      <w:sdtEndPr>
        <w:rPr>
          <w:caps w:val="0"/>
          <w:color w:val="auto"/>
          <w:spacing w:val="0"/>
          <w:sz w:val="20"/>
          <w:szCs w:val="20"/>
        </w:rPr>
      </w:sdtEndPr>
      <w:sdtContent>
        <w:p w14:paraId="4C08043B" w14:textId="720C8E81" w:rsidR="00177F3B" w:rsidRPr="007F429C" w:rsidRDefault="00177F3B">
          <w:pPr>
            <w:pStyle w:val="Heading1"/>
            <w:rPr>
              <w:sz w:val="40"/>
              <w:szCs w:val="40"/>
            </w:rPr>
          </w:pPr>
          <w:r w:rsidRPr="007F429C">
            <w:rPr>
              <w:sz w:val="40"/>
              <w:szCs w:val="40"/>
            </w:rPr>
            <w:t>References</w:t>
          </w:r>
          <w:bookmarkEnd w:id="15"/>
        </w:p>
        <w:sdt>
          <w:sdtPr>
            <w:rPr>
              <w:rFonts w:ascii="Arial Narrow" w:hAnsi="Arial Narrow"/>
            </w:rPr>
            <w:id w:val="-573587230"/>
            <w:bibliography/>
          </w:sdtPr>
          <w:sdtContent>
            <w:p w14:paraId="2EC7DEE5" w14:textId="77777777" w:rsidR="004D2AC8" w:rsidRDefault="00177F3B" w:rsidP="004D6A30">
              <w:pPr>
                <w:rPr>
                  <w:noProof/>
                </w:rPr>
              </w:pPr>
              <w:r w:rsidRPr="0094659B">
                <w:rPr>
                  <w:rFonts w:ascii="Arial Narrow" w:hAnsi="Arial Narrow"/>
                </w:rPr>
                <w:fldChar w:fldCharType="begin"/>
              </w:r>
              <w:r w:rsidRPr="0094659B">
                <w:rPr>
                  <w:rFonts w:ascii="Arial Narrow" w:hAnsi="Arial Narrow"/>
                </w:rPr>
                <w:instrText xml:space="preserve"> BIBLIOGRAPHY </w:instrText>
              </w:r>
              <w:r w:rsidRPr="0094659B">
                <w:rPr>
                  <w:rFonts w:ascii="Arial Narrow" w:hAnsi="Arial Narrow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4D2AC8" w14:paraId="4250DD4A" w14:textId="77777777">
                <w:trPr>
                  <w:divId w:val="43162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60B3B5" w14:textId="13012A7E" w:rsidR="004D2AC8" w:rsidRDefault="004D2AC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DAFE0B" w14:textId="77777777" w:rsidR="004D2AC8" w:rsidRDefault="004D2AC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World wide web consortium , “Web Content Accessibility Guidelines (WCAG) 2.1,” 06 May 2025. [Online]. Available: https://www.w3.org/TR/WCAG21/.</w:t>
                    </w:r>
                  </w:p>
                </w:tc>
              </w:tr>
              <w:tr w:rsidR="004D2AC8" w14:paraId="5C00583F" w14:textId="77777777">
                <w:trPr>
                  <w:divId w:val="43162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462BF0" w14:textId="77777777" w:rsidR="004D2AC8" w:rsidRDefault="004D2AC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057AD" w14:textId="77777777" w:rsidR="004D2AC8" w:rsidRDefault="004D2AC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Shah , “A Guide to Transitioning Design Systems From WCAG 2.0 to WCAG 2.1,” no. https://aircconline.com/csit/papers/vol13/csit132218.pdf, 2023. </w:t>
                    </w:r>
                  </w:p>
                </w:tc>
              </w:tr>
            </w:tbl>
            <w:p w14:paraId="14463EE8" w14:textId="77777777" w:rsidR="004D2AC8" w:rsidRDefault="004D2AC8">
              <w:pPr>
                <w:divId w:val="431629756"/>
                <w:rPr>
                  <w:rFonts w:eastAsia="Times New Roman"/>
                  <w:noProof/>
                </w:rPr>
              </w:pPr>
            </w:p>
            <w:p w14:paraId="53F29DE4" w14:textId="39768121" w:rsidR="004D6A30" w:rsidRDefault="00177F3B" w:rsidP="004D6A30">
              <w:pPr>
                <w:rPr>
                  <w:rFonts w:ascii="Arial Narrow" w:hAnsi="Arial Narrow"/>
                  <w:noProof/>
                </w:rPr>
              </w:pPr>
              <w:r w:rsidRPr="0094659B">
                <w:rPr>
                  <w:rFonts w:ascii="Arial Narrow" w:hAnsi="Arial Narrow"/>
                  <w:noProof/>
                </w:rPr>
                <w:fldChar w:fldCharType="end"/>
              </w:r>
            </w:p>
            <w:p w14:paraId="6A97292B" w14:textId="6F3B6084" w:rsidR="00177F3B" w:rsidRDefault="00177F3B"/>
          </w:sdtContent>
        </w:sdt>
      </w:sdtContent>
    </w:sdt>
    <w:p w14:paraId="67B2B1C0" w14:textId="77777777" w:rsidR="000F53AA" w:rsidRDefault="000F53AA" w:rsidP="000F53AA"/>
    <w:p w14:paraId="13B86AC3" w14:textId="77777777" w:rsidR="000F53AA" w:rsidRDefault="000F53AA" w:rsidP="000F53AA"/>
    <w:p w14:paraId="6E6DFCCC" w14:textId="77777777" w:rsidR="000F53AA" w:rsidRPr="000F53AA" w:rsidRDefault="000F53AA" w:rsidP="000F53AA"/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11DF0A" w14:textId="77777777" w:rsidR="00E4306D" w:rsidRDefault="00E4306D" w:rsidP="00E4306D">
      <w:pPr>
        <w:spacing w:after="0" w:line="240" w:lineRule="auto"/>
      </w:pPr>
      <w:r>
        <w:separator/>
      </w:r>
    </w:p>
  </w:endnote>
  <w:endnote w:type="continuationSeparator" w:id="0">
    <w:p w14:paraId="0DB7A324" w14:textId="77777777" w:rsidR="00E4306D" w:rsidRDefault="00E4306D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8BBF61" w14:textId="77777777" w:rsidR="00E4306D" w:rsidRDefault="00E4306D" w:rsidP="00E4306D">
      <w:pPr>
        <w:spacing w:after="0" w:line="240" w:lineRule="auto"/>
      </w:pPr>
      <w:r>
        <w:separator/>
      </w:r>
    </w:p>
  </w:footnote>
  <w:footnote w:type="continuationSeparator" w:id="0">
    <w:p w14:paraId="0012964F" w14:textId="77777777" w:rsidR="00E4306D" w:rsidRDefault="00E4306D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9354B"/>
    <w:multiLevelType w:val="hybridMultilevel"/>
    <w:tmpl w:val="F3BE5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812C4E"/>
    <w:multiLevelType w:val="hybridMultilevel"/>
    <w:tmpl w:val="D0F021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CC1CF8"/>
    <w:multiLevelType w:val="hybridMultilevel"/>
    <w:tmpl w:val="5ED21D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20062D"/>
    <w:multiLevelType w:val="hybridMultilevel"/>
    <w:tmpl w:val="2422B17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457329826">
    <w:abstractNumId w:val="0"/>
  </w:num>
  <w:num w:numId="2" w16cid:durableId="698120304">
    <w:abstractNumId w:val="3"/>
  </w:num>
  <w:num w:numId="3" w16cid:durableId="246496660">
    <w:abstractNumId w:val="2"/>
  </w:num>
  <w:num w:numId="4" w16cid:durableId="4788386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displayBackgroundShape/>
  <w:proofState w:spelling="clean"/>
  <w:defaultTabStop w:val="720"/>
  <w:characterSpacingControl w:val="doNotCompress"/>
  <w:hdrShapeDefaults>
    <o:shapedefaults v:ext="edit" spidmax="8193">
      <o:colormenu v:ext="edit" fillcolor="none [3212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24E9F"/>
    <w:rsid w:val="00034231"/>
    <w:rsid w:val="00064C5A"/>
    <w:rsid w:val="0008022E"/>
    <w:rsid w:val="000B0EB7"/>
    <w:rsid w:val="000F53AA"/>
    <w:rsid w:val="001024ED"/>
    <w:rsid w:val="0010457E"/>
    <w:rsid w:val="001206E1"/>
    <w:rsid w:val="00137822"/>
    <w:rsid w:val="00163EB9"/>
    <w:rsid w:val="001640B5"/>
    <w:rsid w:val="00165DA3"/>
    <w:rsid w:val="0017649B"/>
    <w:rsid w:val="00177F3B"/>
    <w:rsid w:val="001A33F0"/>
    <w:rsid w:val="001C3935"/>
    <w:rsid w:val="001C5EF5"/>
    <w:rsid w:val="001D3CA7"/>
    <w:rsid w:val="001D67D8"/>
    <w:rsid w:val="001F2D39"/>
    <w:rsid w:val="002439F6"/>
    <w:rsid w:val="00266897"/>
    <w:rsid w:val="00270A5A"/>
    <w:rsid w:val="002719E6"/>
    <w:rsid w:val="002A0A12"/>
    <w:rsid w:val="00300F23"/>
    <w:rsid w:val="003020C2"/>
    <w:rsid w:val="00303652"/>
    <w:rsid w:val="0036531C"/>
    <w:rsid w:val="00392A0C"/>
    <w:rsid w:val="003A12C8"/>
    <w:rsid w:val="003A2437"/>
    <w:rsid w:val="003F0802"/>
    <w:rsid w:val="004169F6"/>
    <w:rsid w:val="00445E33"/>
    <w:rsid w:val="00496BD7"/>
    <w:rsid w:val="004C07F6"/>
    <w:rsid w:val="004C6035"/>
    <w:rsid w:val="004D2AC8"/>
    <w:rsid w:val="004D6A30"/>
    <w:rsid w:val="004F1FE4"/>
    <w:rsid w:val="004F39B9"/>
    <w:rsid w:val="004F54B2"/>
    <w:rsid w:val="00505575"/>
    <w:rsid w:val="0054391F"/>
    <w:rsid w:val="00545159"/>
    <w:rsid w:val="00552401"/>
    <w:rsid w:val="00564239"/>
    <w:rsid w:val="0059071E"/>
    <w:rsid w:val="005B0B76"/>
    <w:rsid w:val="005B7DF3"/>
    <w:rsid w:val="005C0D16"/>
    <w:rsid w:val="005C3522"/>
    <w:rsid w:val="005D7BFA"/>
    <w:rsid w:val="00662DD9"/>
    <w:rsid w:val="006735AD"/>
    <w:rsid w:val="0069234C"/>
    <w:rsid w:val="006A07A6"/>
    <w:rsid w:val="006C3708"/>
    <w:rsid w:val="006E1D7B"/>
    <w:rsid w:val="006F1FDE"/>
    <w:rsid w:val="00700505"/>
    <w:rsid w:val="007005FB"/>
    <w:rsid w:val="007057A6"/>
    <w:rsid w:val="007217FA"/>
    <w:rsid w:val="00722918"/>
    <w:rsid w:val="00754F3C"/>
    <w:rsid w:val="00755920"/>
    <w:rsid w:val="00760262"/>
    <w:rsid w:val="007847F6"/>
    <w:rsid w:val="0078707A"/>
    <w:rsid w:val="00790D00"/>
    <w:rsid w:val="00790D31"/>
    <w:rsid w:val="007D1F24"/>
    <w:rsid w:val="007F06C3"/>
    <w:rsid w:val="007F429C"/>
    <w:rsid w:val="007F5657"/>
    <w:rsid w:val="008053FF"/>
    <w:rsid w:val="00823A58"/>
    <w:rsid w:val="00845EC6"/>
    <w:rsid w:val="008A7CDE"/>
    <w:rsid w:val="008B4D2D"/>
    <w:rsid w:val="009135CD"/>
    <w:rsid w:val="00930C72"/>
    <w:rsid w:val="0094659B"/>
    <w:rsid w:val="0096367B"/>
    <w:rsid w:val="009725C9"/>
    <w:rsid w:val="009728CB"/>
    <w:rsid w:val="009757B7"/>
    <w:rsid w:val="00977685"/>
    <w:rsid w:val="00983893"/>
    <w:rsid w:val="009C57B9"/>
    <w:rsid w:val="009E02B7"/>
    <w:rsid w:val="009E1A37"/>
    <w:rsid w:val="00A076EB"/>
    <w:rsid w:val="00A1341E"/>
    <w:rsid w:val="00A17658"/>
    <w:rsid w:val="00A4043C"/>
    <w:rsid w:val="00A42FAB"/>
    <w:rsid w:val="00AA4EF8"/>
    <w:rsid w:val="00AB4919"/>
    <w:rsid w:val="00AD0399"/>
    <w:rsid w:val="00AF33F1"/>
    <w:rsid w:val="00B066FE"/>
    <w:rsid w:val="00B16665"/>
    <w:rsid w:val="00B2087A"/>
    <w:rsid w:val="00B20B67"/>
    <w:rsid w:val="00B25BA9"/>
    <w:rsid w:val="00B34E24"/>
    <w:rsid w:val="00B404DF"/>
    <w:rsid w:val="00B46842"/>
    <w:rsid w:val="00B74359"/>
    <w:rsid w:val="00B75C92"/>
    <w:rsid w:val="00B85973"/>
    <w:rsid w:val="00B87ED0"/>
    <w:rsid w:val="00BA234F"/>
    <w:rsid w:val="00BA42D8"/>
    <w:rsid w:val="00BB78E6"/>
    <w:rsid w:val="00BD31FD"/>
    <w:rsid w:val="00C026CC"/>
    <w:rsid w:val="00C37E56"/>
    <w:rsid w:val="00C4412F"/>
    <w:rsid w:val="00C60BD2"/>
    <w:rsid w:val="00C73594"/>
    <w:rsid w:val="00CA4EDC"/>
    <w:rsid w:val="00CE5236"/>
    <w:rsid w:val="00CE59FC"/>
    <w:rsid w:val="00CF43AA"/>
    <w:rsid w:val="00D07A7B"/>
    <w:rsid w:val="00D11CC4"/>
    <w:rsid w:val="00D731B0"/>
    <w:rsid w:val="00DB2E15"/>
    <w:rsid w:val="00DC11D2"/>
    <w:rsid w:val="00DE4173"/>
    <w:rsid w:val="00DF1406"/>
    <w:rsid w:val="00E11AD2"/>
    <w:rsid w:val="00E2488E"/>
    <w:rsid w:val="00E4300C"/>
    <w:rsid w:val="00E4306D"/>
    <w:rsid w:val="00E523FA"/>
    <w:rsid w:val="00E647EB"/>
    <w:rsid w:val="00E96F9F"/>
    <w:rsid w:val="00E96FD8"/>
    <w:rsid w:val="00EA4342"/>
    <w:rsid w:val="00EF0FD1"/>
    <w:rsid w:val="00EF56C5"/>
    <w:rsid w:val="00F04011"/>
    <w:rsid w:val="00F10E14"/>
    <w:rsid w:val="00F14534"/>
    <w:rsid w:val="00F303BC"/>
    <w:rsid w:val="00F30BFB"/>
    <w:rsid w:val="00F561BA"/>
    <w:rsid w:val="00F649B0"/>
    <w:rsid w:val="00F70893"/>
    <w:rsid w:val="00F73A08"/>
    <w:rsid w:val="00F740DA"/>
    <w:rsid w:val="00FC69F9"/>
    <w:rsid w:val="00FE6516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3AA"/>
  </w:style>
  <w:style w:type="paragraph" w:styleId="Heading1">
    <w:name w:val="heading 1"/>
    <w:basedOn w:val="Normal"/>
    <w:next w:val="Normal"/>
    <w:link w:val="Heading1Char"/>
    <w:uiPriority w:val="9"/>
    <w:qFormat/>
    <w:rsid w:val="000F53AA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53AA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F53AA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53AA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53AA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53AA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53AA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53AA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53AA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53AA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0F53AA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0F53AA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53AA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53AA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53AA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53AA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53AA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53AA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0F53AA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F53AA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53AA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0F53AA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0F53AA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F53AA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uiPriority w:val="21"/>
    <w:qFormat/>
    <w:rsid w:val="000F53AA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53AA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53AA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0F53AA"/>
    <w:rPr>
      <w:b/>
      <w:bCs/>
      <w:i/>
      <w:iCs/>
      <w:caps/>
      <w:color w:val="156082" w:themeColor="accent1"/>
    </w:rPr>
  </w:style>
  <w:style w:type="paragraph" w:styleId="NoSpacing">
    <w:name w:val="No Spacing"/>
    <w:link w:val="NoSpacingChar"/>
    <w:uiPriority w:val="1"/>
    <w:qFormat/>
    <w:rsid w:val="000F53AA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A12C8"/>
  </w:style>
  <w:style w:type="paragraph" w:styleId="TOCHeading">
    <w:name w:val="TOC Heading"/>
    <w:basedOn w:val="Heading1"/>
    <w:next w:val="Normal"/>
    <w:uiPriority w:val="39"/>
    <w:unhideWhenUsed/>
    <w:qFormat/>
    <w:rsid w:val="000F53A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paragraph" w:styleId="Bibliography">
    <w:name w:val="Bibliography"/>
    <w:basedOn w:val="Normal"/>
    <w:next w:val="Normal"/>
    <w:uiPriority w:val="37"/>
    <w:unhideWhenUsed/>
    <w:rsid w:val="008B4D2D"/>
  </w:style>
  <w:style w:type="paragraph" w:styleId="Caption">
    <w:name w:val="caption"/>
    <w:basedOn w:val="Normal"/>
    <w:next w:val="Normal"/>
    <w:uiPriority w:val="35"/>
    <w:semiHidden/>
    <w:unhideWhenUsed/>
    <w:qFormat/>
    <w:rsid w:val="000F53AA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0F53AA"/>
    <w:rPr>
      <w:b/>
      <w:bCs/>
    </w:rPr>
  </w:style>
  <w:style w:type="character" w:styleId="Emphasis">
    <w:name w:val="Emphasis"/>
    <w:uiPriority w:val="20"/>
    <w:qFormat/>
    <w:rsid w:val="000F53AA"/>
    <w:rPr>
      <w:caps/>
      <w:color w:val="0A2F40" w:themeColor="accent1" w:themeShade="7F"/>
      <w:spacing w:val="5"/>
    </w:rPr>
  </w:style>
  <w:style w:type="character" w:styleId="SubtleEmphasis">
    <w:name w:val="Subtle Emphasis"/>
    <w:uiPriority w:val="19"/>
    <w:qFormat/>
    <w:rsid w:val="000F53AA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0F53AA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0F53AA"/>
    <w:rPr>
      <w:b/>
      <w:bCs/>
      <w:i/>
      <w:iCs/>
      <w:spacing w:val="0"/>
    </w:rPr>
  </w:style>
  <w:style w:type="table" w:styleId="TableGrid">
    <w:name w:val="Table Grid"/>
    <w:basedOn w:val="TableNormal"/>
    <w:uiPriority w:val="39"/>
    <w:rsid w:val="009135CD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16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0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3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3/24/025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Wor25</b:Tag>
    <b:SourceType>InternetSite</b:SourceType>
    <b:Guid>{4BE58A2E-9F13-4DB4-BDF4-582CC5448F55}</b:Guid>
    <b:Author>
      <b:Author>
        <b:Corporate>World wide web consortium </b:Corporate>
      </b:Author>
    </b:Author>
    <b:Title>Web Content Accessibility Guidelines (WCAG) 2.1</b:Title>
    <b:Year>2025</b:Year>
    <b:Month>May</b:Month>
    <b:Day>06</b:Day>
    <b:URL>https://www.w3.org/TR/WCAG21/</b:URL>
    <b:RefOrder>2</b:RefOrder>
  </b:Source>
  <b:Source>
    <b:Tag>HardikShah</b:Tag>
    <b:SourceType>JournalArticle</b:SourceType>
    <b:Guid>{C48F51AA-CF34-4B50-A1AB-84F6A8D4F63B}</b:Guid>
    <b:Title>A Guide to Transitioning Design Systems From WCAG 2.0 to WCAG 2.1</b:Title>
    <b:Year>2023</b:Year>
    <b:Author>
      <b:Author>
        <b:NameList>
          <b:Person>
            <b:Last>Shah </b:Last>
            <b:First>Hardik </b:First>
          </b:Person>
        </b:NameList>
      </b:Author>
    </b:Author>
    <b:Issue>https://aircconline.com/csit/papers/vol13/csit132218.pdf</b:Issue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A1EF22C-843C-432F-843A-B4A94583D6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593</Words>
  <Characters>5249</Characters>
  <Application>Microsoft Office Word</Application>
  <DocSecurity>0</DocSecurity>
  <Lines>656</Lines>
  <Paragraphs>307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5535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Bruno Antunes Jeronimo (2442240)</dc:creator>
  <cp:keywords/>
  <dc:description/>
  <cp:lastModifiedBy>Bruno Antunes Jeronimo (2442240)</cp:lastModifiedBy>
  <cp:revision>2</cp:revision>
  <dcterms:created xsi:type="dcterms:W3CDTF">2025-12-02T10:30:00Z</dcterms:created>
  <dcterms:modified xsi:type="dcterms:W3CDTF">2025-12-02T10:30:00Z</dcterms:modified>
</cp:coreProperties>
</file>