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FE7696" w14:textId="77777777" w:rsidR="00224477" w:rsidRDefault="00224477" w:rsidP="00224477">
      <w:pPr>
        <w:rPr>
          <w:rFonts w:ascii="Cambria" w:hAnsi="Cambria" w:cs="Arial Hebrew"/>
          <w:b/>
          <w:bCs/>
          <w:i/>
          <w:iCs/>
          <w:sz w:val="40"/>
          <w:szCs w:val="40"/>
          <w:u w:val="single"/>
        </w:rPr>
      </w:pPr>
      <w:r>
        <w:rPr>
          <w:rFonts w:ascii="Cambria" w:hAnsi="Cambria" w:cs="Arial Hebrew"/>
          <w:b/>
          <w:bCs/>
          <w:i/>
          <w:iCs/>
          <w:sz w:val="40"/>
          <w:szCs w:val="40"/>
          <w:u w:val="single"/>
        </w:rPr>
        <w:t xml:space="preserve">Certificate of Higher Education in Skills for the Workplace </w:t>
      </w:r>
    </w:p>
    <w:p w14:paraId="781852FF" w14:textId="77777777" w:rsidR="00224477" w:rsidRDefault="00224477" w:rsidP="00224477">
      <w:pPr>
        <w:rPr>
          <w:rFonts w:ascii="Cambria" w:hAnsi="Cambria" w:cs="Arial Hebrew"/>
          <w:b/>
          <w:bCs/>
          <w:i/>
          <w:iCs/>
          <w:sz w:val="40"/>
          <w:szCs w:val="40"/>
          <w:u w:val="single"/>
        </w:rPr>
      </w:pPr>
    </w:p>
    <w:p w14:paraId="04570AE4" w14:textId="4653F128" w:rsidR="00224477" w:rsidRDefault="00224477" w:rsidP="00224477">
      <w:pPr>
        <w:rPr>
          <w:rFonts w:ascii="Cambria" w:hAnsi="Cambria" w:cs="Arial Hebrew"/>
          <w:b/>
          <w:bCs/>
          <w:sz w:val="40"/>
          <w:szCs w:val="40"/>
          <w:u w:val="single"/>
        </w:rPr>
      </w:pPr>
      <w:r>
        <w:rPr>
          <w:rFonts w:ascii="Cambria" w:hAnsi="Cambria" w:cs="Arial Hebrew"/>
          <w:b/>
          <w:bCs/>
          <w:sz w:val="40"/>
          <w:szCs w:val="40"/>
          <w:u w:val="single"/>
        </w:rPr>
        <w:t xml:space="preserve">Academic and Employability Skills </w:t>
      </w:r>
    </w:p>
    <w:p w14:paraId="1A49816E" w14:textId="2A7DED6D" w:rsidR="00224477" w:rsidRDefault="00224477" w:rsidP="00224477">
      <w:pPr>
        <w:rPr>
          <w:rFonts w:ascii="Cambria" w:hAnsi="Cambria" w:cs="Arial Hebrew"/>
          <w:b/>
          <w:bCs/>
          <w:sz w:val="40"/>
          <w:szCs w:val="40"/>
          <w:u w:val="single"/>
        </w:rPr>
      </w:pPr>
    </w:p>
    <w:p w14:paraId="10F72012" w14:textId="77777777" w:rsidR="00224477" w:rsidRDefault="00224477" w:rsidP="00224477">
      <w:pPr>
        <w:rPr>
          <w:rFonts w:ascii="Cambria" w:hAnsi="Cambria" w:cs="Arial Hebrew"/>
          <w:b/>
          <w:bCs/>
          <w:sz w:val="40"/>
          <w:szCs w:val="40"/>
          <w:u w:val="single"/>
        </w:rPr>
      </w:pPr>
    </w:p>
    <w:p w14:paraId="5F9C602A" w14:textId="624B28FE" w:rsidR="00224477" w:rsidRDefault="00224477" w:rsidP="00224477">
      <w:pPr>
        <w:spacing w:line="720" w:lineRule="auto"/>
        <w:jc w:val="center"/>
        <w:rPr>
          <w:rFonts w:ascii="Cambria" w:hAnsi="Cambria" w:cs="Arial Hebrew"/>
          <w:b/>
          <w:bCs/>
          <w:sz w:val="40"/>
          <w:szCs w:val="40"/>
          <w:u w:val="single"/>
        </w:rPr>
      </w:pPr>
      <w:r>
        <w:rPr>
          <w:rFonts w:ascii="Cambria" w:hAnsi="Cambria" w:cs="Arial Hebrew"/>
          <w:b/>
          <w:bCs/>
          <w:sz w:val="40"/>
          <w:szCs w:val="40"/>
          <w:u w:val="single"/>
        </w:rPr>
        <w:t>Group number 5</w:t>
      </w:r>
    </w:p>
    <w:p w14:paraId="0D220EFE" w14:textId="2D54FBE6" w:rsidR="00224477" w:rsidRDefault="00224477" w:rsidP="00224477">
      <w:pPr>
        <w:spacing w:line="720" w:lineRule="auto"/>
        <w:jc w:val="center"/>
        <w:rPr>
          <w:rFonts w:ascii="Cambria" w:hAnsi="Cambria" w:cs="Arial Hebrew"/>
          <w:b/>
          <w:bCs/>
          <w:sz w:val="40"/>
          <w:szCs w:val="40"/>
          <w:u w:val="single"/>
        </w:rPr>
      </w:pPr>
      <w:r>
        <w:rPr>
          <w:rFonts w:ascii="Cambria" w:hAnsi="Cambria" w:cs="Arial Hebrew"/>
          <w:b/>
          <w:bCs/>
          <w:sz w:val="40"/>
          <w:szCs w:val="40"/>
          <w:u w:val="single"/>
        </w:rPr>
        <w:t>Number of id</w:t>
      </w:r>
      <w:r w:rsidR="00C668EA">
        <w:rPr>
          <w:rFonts w:ascii="Cambria" w:hAnsi="Cambria" w:cs="Arial Hebrew"/>
          <w:b/>
          <w:bCs/>
          <w:sz w:val="40"/>
          <w:szCs w:val="40"/>
          <w:u w:val="single"/>
        </w:rPr>
        <w:t>: 1905360</w:t>
      </w:r>
      <w:r>
        <w:rPr>
          <w:rFonts w:ascii="Cambria" w:hAnsi="Cambria" w:cs="Arial Hebrew"/>
          <w:b/>
          <w:bCs/>
          <w:sz w:val="40"/>
          <w:szCs w:val="40"/>
          <w:u w:val="single"/>
        </w:rPr>
        <w:t xml:space="preserve"> </w:t>
      </w:r>
    </w:p>
    <w:p w14:paraId="6EA5D0AE" w14:textId="0DE07B3F" w:rsidR="00224477" w:rsidRDefault="00224477" w:rsidP="00224477">
      <w:pPr>
        <w:spacing w:line="720" w:lineRule="auto"/>
        <w:jc w:val="center"/>
        <w:rPr>
          <w:rFonts w:ascii="Cambria" w:hAnsi="Cambria" w:cs="Arial Hebrew"/>
          <w:b/>
          <w:bCs/>
          <w:sz w:val="40"/>
          <w:szCs w:val="40"/>
          <w:u w:val="single"/>
        </w:rPr>
      </w:pPr>
      <w:r>
        <w:rPr>
          <w:rFonts w:ascii="Cambria" w:hAnsi="Cambria" w:cs="Arial Hebrew"/>
          <w:b/>
          <w:bCs/>
          <w:sz w:val="40"/>
          <w:szCs w:val="40"/>
          <w:u w:val="single"/>
        </w:rPr>
        <w:t>Student Name</w:t>
      </w:r>
      <w:r w:rsidR="00C668EA">
        <w:rPr>
          <w:rFonts w:ascii="Cambria" w:hAnsi="Cambria" w:cs="Arial Hebrew"/>
          <w:b/>
          <w:bCs/>
          <w:sz w:val="40"/>
          <w:szCs w:val="40"/>
          <w:u w:val="single"/>
        </w:rPr>
        <w:t xml:space="preserve">: </w:t>
      </w:r>
      <w:proofErr w:type="spellStart"/>
      <w:r w:rsidR="00C668EA">
        <w:rPr>
          <w:rFonts w:ascii="Cambria" w:hAnsi="Cambria" w:cs="Arial Hebrew"/>
          <w:b/>
          <w:bCs/>
          <w:sz w:val="40"/>
          <w:szCs w:val="40"/>
          <w:u w:val="single"/>
        </w:rPr>
        <w:t>Stefania</w:t>
      </w:r>
      <w:proofErr w:type="spellEnd"/>
      <w:r w:rsidR="00C668EA">
        <w:rPr>
          <w:rFonts w:ascii="Cambria" w:hAnsi="Cambria" w:cs="Arial Hebrew"/>
          <w:b/>
          <w:bCs/>
          <w:sz w:val="40"/>
          <w:szCs w:val="40"/>
          <w:u w:val="single"/>
        </w:rPr>
        <w:t xml:space="preserve"> Apostol </w:t>
      </w:r>
    </w:p>
    <w:p w14:paraId="6A439C11" w14:textId="46DE31E3" w:rsidR="00224477" w:rsidRDefault="00224477" w:rsidP="00224477">
      <w:pPr>
        <w:spacing w:line="720" w:lineRule="auto"/>
        <w:jc w:val="center"/>
        <w:rPr>
          <w:rFonts w:ascii="Cambria" w:hAnsi="Cambria" w:cs="Arial Hebrew"/>
          <w:b/>
          <w:bCs/>
          <w:sz w:val="40"/>
          <w:szCs w:val="40"/>
          <w:u w:val="single"/>
        </w:rPr>
      </w:pPr>
      <w:r>
        <w:rPr>
          <w:rFonts w:ascii="Cambria" w:hAnsi="Cambria" w:cs="Arial Hebrew"/>
          <w:b/>
          <w:bCs/>
          <w:sz w:val="40"/>
          <w:szCs w:val="40"/>
          <w:u w:val="single"/>
        </w:rPr>
        <w:t xml:space="preserve">Teacher </w:t>
      </w:r>
      <w:r w:rsidR="006652E4">
        <w:rPr>
          <w:rFonts w:ascii="Cambria" w:hAnsi="Cambria" w:cs="Arial Hebrew"/>
          <w:b/>
          <w:bCs/>
          <w:sz w:val="40"/>
          <w:szCs w:val="40"/>
          <w:u w:val="single"/>
        </w:rPr>
        <w:t>Name:</w:t>
      </w:r>
      <w:r>
        <w:rPr>
          <w:rFonts w:ascii="Cambria" w:hAnsi="Cambria" w:cs="Arial Hebrew"/>
          <w:b/>
          <w:bCs/>
          <w:sz w:val="40"/>
          <w:szCs w:val="40"/>
          <w:u w:val="single"/>
        </w:rPr>
        <w:t xml:space="preserve"> </w:t>
      </w:r>
      <w:r w:rsidR="00135E18">
        <w:rPr>
          <w:rFonts w:ascii="Cambria" w:hAnsi="Cambria" w:cs="Arial Hebrew"/>
          <w:b/>
          <w:bCs/>
          <w:sz w:val="40"/>
          <w:szCs w:val="40"/>
          <w:u w:val="single"/>
        </w:rPr>
        <w:t xml:space="preserve">Silvia </w:t>
      </w:r>
      <w:r w:rsidR="006652E4">
        <w:rPr>
          <w:rFonts w:ascii="Cambria" w:hAnsi="Cambria" w:cs="Arial Hebrew"/>
          <w:b/>
          <w:bCs/>
          <w:sz w:val="40"/>
          <w:szCs w:val="40"/>
          <w:u w:val="single"/>
        </w:rPr>
        <w:t xml:space="preserve">Hoffmann </w:t>
      </w:r>
    </w:p>
    <w:p w14:paraId="3EC737EE" w14:textId="77777777" w:rsidR="00224477" w:rsidRDefault="00224477" w:rsidP="00224477">
      <w:pPr>
        <w:spacing w:line="720" w:lineRule="auto"/>
        <w:jc w:val="center"/>
        <w:rPr>
          <w:rFonts w:ascii="Cambria" w:hAnsi="Cambria" w:cs="Arial Hebrew"/>
          <w:b/>
          <w:bCs/>
          <w:sz w:val="40"/>
          <w:szCs w:val="40"/>
          <w:u w:val="single"/>
        </w:rPr>
      </w:pPr>
      <w:r>
        <w:rPr>
          <w:rFonts w:ascii="Cambria" w:hAnsi="Cambria" w:cs="Arial Hebrew"/>
          <w:b/>
          <w:bCs/>
          <w:sz w:val="40"/>
          <w:szCs w:val="40"/>
          <w:u w:val="single"/>
        </w:rPr>
        <w:t>Module Code BMSW4001</w:t>
      </w:r>
    </w:p>
    <w:p w14:paraId="7BB973AF" w14:textId="77777777" w:rsidR="00224477" w:rsidRDefault="00224477" w:rsidP="00224477">
      <w:pPr>
        <w:spacing w:line="720" w:lineRule="auto"/>
        <w:jc w:val="center"/>
        <w:rPr>
          <w:rFonts w:ascii="Cambria" w:hAnsi="Cambria" w:cs="Arial Hebrew"/>
          <w:b/>
          <w:bCs/>
          <w:sz w:val="40"/>
          <w:szCs w:val="40"/>
          <w:u w:val="single"/>
        </w:rPr>
      </w:pPr>
    </w:p>
    <w:p w14:paraId="1497F2B1" w14:textId="77777777" w:rsidR="00224477" w:rsidRDefault="00224477" w:rsidP="00224477">
      <w:pPr>
        <w:spacing w:line="360" w:lineRule="auto"/>
        <w:jc w:val="center"/>
        <w:rPr>
          <w:rFonts w:ascii="Cambria" w:hAnsi="Cambria" w:cs="Arial Hebrew"/>
          <w:b/>
          <w:bCs/>
          <w:i/>
          <w:iCs/>
          <w:sz w:val="40"/>
          <w:szCs w:val="40"/>
          <w:u w:val="single"/>
        </w:rPr>
      </w:pPr>
      <w:r>
        <w:rPr>
          <w:rFonts w:ascii="Cambria" w:hAnsi="Cambria" w:cs="Arial Hebrew"/>
          <w:b/>
          <w:bCs/>
          <w:i/>
          <w:iCs/>
          <w:sz w:val="40"/>
          <w:szCs w:val="40"/>
          <w:u w:val="single"/>
        </w:rPr>
        <w:t>University of Wales Trinity Saint David</w:t>
      </w:r>
    </w:p>
    <w:p w14:paraId="472B5951" w14:textId="78708631" w:rsidR="002114CF" w:rsidRDefault="002114CF">
      <w:pPr>
        <w:rPr>
          <w:rFonts w:ascii="Cambria" w:hAnsi="Cambria"/>
        </w:rPr>
      </w:pPr>
    </w:p>
    <w:p w14:paraId="0FD8F18D" w14:textId="10B7697F" w:rsidR="00224477" w:rsidRDefault="00224477">
      <w:pPr>
        <w:rPr>
          <w:rFonts w:ascii="Cambria" w:hAnsi="Cambria"/>
        </w:rPr>
      </w:pPr>
    </w:p>
    <w:p w14:paraId="6756D43F" w14:textId="1EE76286" w:rsidR="00224477" w:rsidRDefault="00224477" w:rsidP="00224477">
      <w:pPr>
        <w:jc w:val="center"/>
        <w:rPr>
          <w:rFonts w:ascii="Cambria" w:hAnsi="Cambria"/>
          <w:b/>
          <w:bCs/>
          <w:sz w:val="40"/>
          <w:szCs w:val="40"/>
          <w:u w:val="single"/>
        </w:rPr>
      </w:pPr>
      <w:r>
        <w:rPr>
          <w:rFonts w:ascii="Cambria" w:hAnsi="Cambria"/>
          <w:b/>
          <w:bCs/>
          <w:sz w:val="40"/>
          <w:szCs w:val="40"/>
          <w:u w:val="single"/>
        </w:rPr>
        <w:t>Content</w:t>
      </w:r>
    </w:p>
    <w:p w14:paraId="2DBB6EE5" w14:textId="0A9A1439" w:rsidR="00224477" w:rsidRDefault="00224477" w:rsidP="00224477">
      <w:pPr>
        <w:rPr>
          <w:rFonts w:ascii="Cambria" w:hAnsi="Cambria"/>
          <w:b/>
          <w:bCs/>
          <w:sz w:val="40"/>
          <w:szCs w:val="40"/>
          <w:u w:val="single"/>
        </w:rPr>
      </w:pPr>
    </w:p>
    <w:p w14:paraId="540677B1" w14:textId="54153AA3" w:rsidR="00224477" w:rsidRDefault="00224477" w:rsidP="00224477">
      <w:pPr>
        <w:rPr>
          <w:rFonts w:ascii="Cambria" w:hAnsi="Cambria"/>
          <w:b/>
          <w:bCs/>
          <w:sz w:val="36"/>
          <w:szCs w:val="36"/>
        </w:rPr>
      </w:pPr>
      <w:r>
        <w:rPr>
          <w:rFonts w:ascii="Cambria" w:hAnsi="Cambria"/>
          <w:b/>
          <w:bCs/>
          <w:sz w:val="36"/>
          <w:szCs w:val="36"/>
        </w:rPr>
        <w:t>1.Title Page………………………………………………..pg1</w:t>
      </w:r>
    </w:p>
    <w:p w14:paraId="4D776C89" w14:textId="77E5807E" w:rsidR="00224477" w:rsidRDefault="00224477" w:rsidP="00224477">
      <w:pPr>
        <w:rPr>
          <w:rFonts w:ascii="Cambria" w:hAnsi="Cambria"/>
          <w:b/>
          <w:bCs/>
          <w:sz w:val="36"/>
          <w:szCs w:val="36"/>
        </w:rPr>
      </w:pPr>
      <w:r>
        <w:rPr>
          <w:rFonts w:ascii="Cambria" w:hAnsi="Cambria"/>
          <w:b/>
          <w:bCs/>
          <w:sz w:val="36"/>
          <w:szCs w:val="36"/>
        </w:rPr>
        <w:t>2. Content Page………………………………………….pg2</w:t>
      </w:r>
    </w:p>
    <w:p w14:paraId="3A7F5EE8" w14:textId="2951B95A" w:rsidR="00224477" w:rsidRDefault="00224477" w:rsidP="00224477">
      <w:pPr>
        <w:rPr>
          <w:rFonts w:ascii="Cambria" w:hAnsi="Cambria"/>
          <w:b/>
          <w:bCs/>
          <w:sz w:val="36"/>
          <w:szCs w:val="36"/>
        </w:rPr>
      </w:pPr>
      <w:r>
        <w:rPr>
          <w:rFonts w:ascii="Cambria" w:hAnsi="Cambria"/>
          <w:b/>
          <w:bCs/>
          <w:sz w:val="36"/>
          <w:szCs w:val="36"/>
        </w:rPr>
        <w:t>3. Introduction………………………………………….pg3</w:t>
      </w:r>
    </w:p>
    <w:p w14:paraId="3F406A6B" w14:textId="7C09D9C3" w:rsidR="00F24A72" w:rsidRDefault="00F24A72" w:rsidP="00224477">
      <w:pPr>
        <w:rPr>
          <w:rFonts w:ascii="Cambria" w:hAnsi="Cambria"/>
          <w:b/>
          <w:bCs/>
          <w:sz w:val="36"/>
          <w:szCs w:val="36"/>
        </w:rPr>
      </w:pPr>
      <w:r>
        <w:rPr>
          <w:rFonts w:ascii="Cambria" w:hAnsi="Cambria"/>
          <w:b/>
          <w:bCs/>
          <w:sz w:val="36"/>
          <w:szCs w:val="36"/>
        </w:rPr>
        <w:t>4.How to apply for a job……………………………..pg4</w:t>
      </w:r>
    </w:p>
    <w:p w14:paraId="20F41AEF" w14:textId="206FC482" w:rsidR="00F24A72" w:rsidRDefault="00F24A72" w:rsidP="00224477">
      <w:pPr>
        <w:rPr>
          <w:rFonts w:ascii="Cambria" w:hAnsi="Cambria"/>
          <w:b/>
          <w:bCs/>
          <w:sz w:val="36"/>
          <w:szCs w:val="36"/>
        </w:rPr>
      </w:pPr>
      <w:r>
        <w:rPr>
          <w:rFonts w:ascii="Cambria" w:hAnsi="Cambria"/>
          <w:b/>
          <w:bCs/>
          <w:sz w:val="36"/>
          <w:szCs w:val="36"/>
        </w:rPr>
        <w:t>5.Time management skills………………………….pg5</w:t>
      </w:r>
    </w:p>
    <w:p w14:paraId="7AD2780E" w14:textId="243D11C8" w:rsidR="00F24A72" w:rsidRDefault="00F24A72" w:rsidP="00224477">
      <w:pPr>
        <w:rPr>
          <w:rFonts w:ascii="Cambria" w:hAnsi="Cambria"/>
          <w:b/>
          <w:bCs/>
          <w:sz w:val="36"/>
          <w:szCs w:val="36"/>
        </w:rPr>
      </w:pPr>
      <w:r>
        <w:rPr>
          <w:rFonts w:ascii="Cambria" w:hAnsi="Cambria"/>
          <w:b/>
          <w:bCs/>
          <w:sz w:val="36"/>
          <w:szCs w:val="36"/>
        </w:rPr>
        <w:t>6.Critical Decisions …………………………………….pg6</w:t>
      </w:r>
    </w:p>
    <w:p w14:paraId="55DFE4F8" w14:textId="6F37AE47" w:rsidR="00F24A72" w:rsidRDefault="00F24A72" w:rsidP="00224477">
      <w:pPr>
        <w:rPr>
          <w:rFonts w:ascii="Cambria" w:hAnsi="Cambria"/>
          <w:b/>
          <w:bCs/>
          <w:sz w:val="36"/>
          <w:szCs w:val="36"/>
        </w:rPr>
      </w:pPr>
      <w:r>
        <w:rPr>
          <w:rFonts w:ascii="Cambria" w:hAnsi="Cambria"/>
          <w:b/>
          <w:bCs/>
          <w:sz w:val="36"/>
          <w:szCs w:val="36"/>
        </w:rPr>
        <w:t>7.Communication Skills………………………………pg7</w:t>
      </w:r>
    </w:p>
    <w:p w14:paraId="4625DE57" w14:textId="3AA0B8F3" w:rsidR="00F24A72" w:rsidRDefault="00F24A72" w:rsidP="00224477">
      <w:pPr>
        <w:rPr>
          <w:rFonts w:ascii="Cambria" w:hAnsi="Cambria"/>
          <w:b/>
          <w:bCs/>
          <w:sz w:val="36"/>
          <w:szCs w:val="36"/>
        </w:rPr>
      </w:pPr>
      <w:r>
        <w:rPr>
          <w:rFonts w:ascii="Cambria" w:hAnsi="Cambria"/>
          <w:b/>
          <w:bCs/>
          <w:sz w:val="36"/>
          <w:szCs w:val="36"/>
        </w:rPr>
        <w:t>8.Reflective Writing…………………………………….pg9</w:t>
      </w:r>
    </w:p>
    <w:p w14:paraId="42E42183" w14:textId="77890414" w:rsidR="00F24A72" w:rsidRDefault="00F24A72" w:rsidP="00224477">
      <w:pPr>
        <w:rPr>
          <w:rFonts w:ascii="Cambria" w:hAnsi="Cambria"/>
          <w:b/>
          <w:bCs/>
          <w:sz w:val="36"/>
          <w:szCs w:val="36"/>
        </w:rPr>
      </w:pPr>
      <w:r>
        <w:rPr>
          <w:rFonts w:ascii="Cambria" w:hAnsi="Cambria"/>
          <w:b/>
          <w:bCs/>
          <w:sz w:val="36"/>
          <w:szCs w:val="36"/>
        </w:rPr>
        <w:t>9.Critical and Analytical Thinking……………….pg12</w:t>
      </w:r>
    </w:p>
    <w:p w14:paraId="5E6E7B42" w14:textId="3ECE8B80" w:rsidR="00F24A72" w:rsidRDefault="00F24A72" w:rsidP="00224477">
      <w:pPr>
        <w:rPr>
          <w:rFonts w:ascii="Cambria" w:hAnsi="Cambria"/>
          <w:b/>
          <w:bCs/>
          <w:sz w:val="36"/>
          <w:szCs w:val="36"/>
        </w:rPr>
      </w:pPr>
      <w:r>
        <w:rPr>
          <w:rFonts w:ascii="Cambria" w:hAnsi="Cambria"/>
          <w:b/>
          <w:bCs/>
          <w:sz w:val="36"/>
          <w:szCs w:val="36"/>
        </w:rPr>
        <w:t>10.Conclusion……………………………………………...pg13</w:t>
      </w:r>
    </w:p>
    <w:p w14:paraId="14CA95BA" w14:textId="39D9E86B" w:rsidR="00F24A72" w:rsidRDefault="00F24A72" w:rsidP="00224477">
      <w:pPr>
        <w:rPr>
          <w:rFonts w:ascii="Cambria" w:hAnsi="Cambria"/>
          <w:b/>
          <w:bCs/>
          <w:sz w:val="36"/>
          <w:szCs w:val="36"/>
        </w:rPr>
      </w:pPr>
      <w:r>
        <w:rPr>
          <w:rFonts w:ascii="Cambria" w:hAnsi="Cambria"/>
          <w:b/>
          <w:bCs/>
          <w:sz w:val="36"/>
          <w:szCs w:val="36"/>
        </w:rPr>
        <w:t>11.References……………………………………………...pg14</w:t>
      </w:r>
    </w:p>
    <w:p w14:paraId="51E5D314" w14:textId="78DF7C48" w:rsidR="00224477" w:rsidRDefault="00224477" w:rsidP="00224477">
      <w:pPr>
        <w:rPr>
          <w:rFonts w:ascii="Cambria" w:hAnsi="Cambria"/>
          <w:b/>
          <w:bCs/>
          <w:sz w:val="36"/>
          <w:szCs w:val="36"/>
        </w:rPr>
      </w:pPr>
    </w:p>
    <w:p w14:paraId="30AFC414" w14:textId="6201F8B9" w:rsidR="00224477" w:rsidRDefault="00224477" w:rsidP="00224477">
      <w:pPr>
        <w:rPr>
          <w:rFonts w:ascii="Cambria" w:hAnsi="Cambria"/>
          <w:b/>
          <w:bCs/>
          <w:sz w:val="36"/>
          <w:szCs w:val="36"/>
        </w:rPr>
      </w:pPr>
    </w:p>
    <w:p w14:paraId="00AFB9A9" w14:textId="707243CF" w:rsidR="00224477" w:rsidRDefault="00224477" w:rsidP="00224477">
      <w:pPr>
        <w:rPr>
          <w:rFonts w:ascii="Cambria" w:hAnsi="Cambria"/>
          <w:b/>
          <w:bCs/>
          <w:sz w:val="36"/>
          <w:szCs w:val="36"/>
        </w:rPr>
      </w:pPr>
    </w:p>
    <w:p w14:paraId="6AA05DF9" w14:textId="254215EA" w:rsidR="00224477" w:rsidRDefault="00224477" w:rsidP="00224477">
      <w:pPr>
        <w:rPr>
          <w:rFonts w:ascii="Cambria" w:hAnsi="Cambria"/>
          <w:b/>
          <w:bCs/>
          <w:sz w:val="36"/>
          <w:szCs w:val="36"/>
        </w:rPr>
      </w:pPr>
    </w:p>
    <w:p w14:paraId="734F8088" w14:textId="4C02C908" w:rsidR="00224477" w:rsidRDefault="00224477" w:rsidP="00224477">
      <w:pPr>
        <w:rPr>
          <w:rFonts w:ascii="Cambria" w:hAnsi="Cambria"/>
          <w:b/>
          <w:bCs/>
          <w:sz w:val="36"/>
          <w:szCs w:val="36"/>
        </w:rPr>
      </w:pPr>
    </w:p>
    <w:p w14:paraId="21E719D7" w14:textId="39D71018" w:rsidR="00224477" w:rsidRDefault="00224477" w:rsidP="00224477">
      <w:pPr>
        <w:rPr>
          <w:rFonts w:ascii="Cambria" w:hAnsi="Cambria"/>
          <w:b/>
          <w:bCs/>
          <w:sz w:val="36"/>
          <w:szCs w:val="36"/>
        </w:rPr>
      </w:pPr>
    </w:p>
    <w:p w14:paraId="0A912B09" w14:textId="7E2CA23A" w:rsidR="00224477" w:rsidRDefault="00224477" w:rsidP="00224477">
      <w:pPr>
        <w:rPr>
          <w:rFonts w:ascii="Cambria" w:hAnsi="Cambria"/>
          <w:b/>
          <w:bCs/>
          <w:sz w:val="36"/>
          <w:szCs w:val="36"/>
        </w:rPr>
      </w:pPr>
    </w:p>
    <w:p w14:paraId="1158807C" w14:textId="0B45E0CE" w:rsidR="00224477" w:rsidRDefault="00224477" w:rsidP="00224477">
      <w:pPr>
        <w:rPr>
          <w:rFonts w:ascii="Cambria" w:hAnsi="Cambria"/>
          <w:b/>
          <w:bCs/>
          <w:sz w:val="36"/>
          <w:szCs w:val="36"/>
        </w:rPr>
      </w:pPr>
    </w:p>
    <w:p w14:paraId="12CDE474" w14:textId="7FC1F0A8" w:rsidR="00224477" w:rsidRDefault="00224477" w:rsidP="00224477">
      <w:pPr>
        <w:rPr>
          <w:rFonts w:ascii="Cambria" w:hAnsi="Cambria"/>
          <w:b/>
          <w:bCs/>
          <w:sz w:val="36"/>
          <w:szCs w:val="36"/>
        </w:rPr>
      </w:pPr>
    </w:p>
    <w:p w14:paraId="4E3A57EA" w14:textId="2F4B81A7" w:rsidR="00224477" w:rsidRDefault="00224477" w:rsidP="00224477">
      <w:pPr>
        <w:rPr>
          <w:rFonts w:ascii="Cambria" w:hAnsi="Cambria"/>
          <w:b/>
          <w:bCs/>
          <w:sz w:val="36"/>
          <w:szCs w:val="36"/>
        </w:rPr>
      </w:pPr>
    </w:p>
    <w:p w14:paraId="1B800F23" w14:textId="679A38B0" w:rsidR="00224477" w:rsidRPr="00CB7F44" w:rsidRDefault="00224477" w:rsidP="00224477">
      <w:pPr>
        <w:rPr>
          <w:rFonts w:ascii="Cambria" w:hAnsi="Cambria"/>
          <w:b/>
          <w:bCs/>
          <w:sz w:val="40"/>
          <w:szCs w:val="40"/>
        </w:rPr>
      </w:pPr>
      <w:r w:rsidRPr="00CB7F44">
        <w:rPr>
          <w:rFonts w:ascii="Cambria" w:hAnsi="Cambria"/>
          <w:b/>
          <w:bCs/>
          <w:sz w:val="40"/>
          <w:szCs w:val="40"/>
        </w:rPr>
        <w:t>Introduction</w:t>
      </w:r>
    </w:p>
    <w:p w14:paraId="227D95E6" w14:textId="46EC69DA" w:rsidR="00224477" w:rsidRDefault="00224477" w:rsidP="00224477">
      <w:pPr>
        <w:rPr>
          <w:rFonts w:ascii="Cambria" w:hAnsi="Cambria"/>
          <w:b/>
          <w:bCs/>
          <w:sz w:val="36"/>
          <w:szCs w:val="36"/>
        </w:rPr>
      </w:pPr>
    </w:p>
    <w:p w14:paraId="76A5AD1A" w14:textId="6E396922" w:rsidR="00224477" w:rsidRPr="00CB7F44" w:rsidRDefault="00F30817" w:rsidP="00224477">
      <w:pPr>
        <w:rPr>
          <w:rFonts w:ascii="Cambria" w:hAnsi="Cambria"/>
          <w:sz w:val="36"/>
          <w:szCs w:val="36"/>
        </w:rPr>
      </w:pPr>
      <w:r w:rsidRPr="00CB7F44">
        <w:rPr>
          <w:rFonts w:ascii="Cambria" w:hAnsi="Cambria"/>
          <w:sz w:val="36"/>
          <w:szCs w:val="36"/>
        </w:rPr>
        <w:t xml:space="preserve">Into this assignment I will report upon the in class exercises we had and how did this specific module help me improve since the beginning of the academic year. </w:t>
      </w:r>
    </w:p>
    <w:p w14:paraId="6B6FCADF" w14:textId="77777777" w:rsidR="005F102B" w:rsidRDefault="005F102B" w:rsidP="00224477">
      <w:pPr>
        <w:rPr>
          <w:rFonts w:ascii="Cambria" w:hAnsi="Cambria"/>
          <w:sz w:val="36"/>
          <w:szCs w:val="36"/>
        </w:rPr>
      </w:pPr>
    </w:p>
    <w:p w14:paraId="4B668584" w14:textId="7277727B" w:rsidR="00F30817" w:rsidRPr="00CB7F44" w:rsidRDefault="00F30817" w:rsidP="00224477">
      <w:pPr>
        <w:rPr>
          <w:rFonts w:ascii="Cambria" w:hAnsi="Cambria"/>
          <w:sz w:val="36"/>
          <w:szCs w:val="36"/>
        </w:rPr>
      </w:pPr>
      <w:r w:rsidRPr="00CB7F44">
        <w:rPr>
          <w:rFonts w:ascii="Cambria" w:hAnsi="Cambria"/>
          <w:sz w:val="36"/>
          <w:szCs w:val="36"/>
        </w:rPr>
        <w:t xml:space="preserve">To begin with at the start of the first term I had a small understanding about the objective of this module, I did not know how much it will help me progress upon improving my academic and employability skills. </w:t>
      </w:r>
    </w:p>
    <w:p w14:paraId="1EC31BDD" w14:textId="77777777" w:rsidR="005F102B" w:rsidRDefault="005F102B" w:rsidP="00224477">
      <w:pPr>
        <w:rPr>
          <w:rFonts w:ascii="Cambria" w:hAnsi="Cambria"/>
          <w:sz w:val="36"/>
          <w:szCs w:val="36"/>
        </w:rPr>
      </w:pPr>
    </w:p>
    <w:p w14:paraId="58C8DE0A" w14:textId="6C128D49" w:rsidR="000D1D26" w:rsidRPr="00CB7F44" w:rsidRDefault="000D1D26" w:rsidP="00224477">
      <w:pPr>
        <w:rPr>
          <w:rFonts w:ascii="Cambria" w:hAnsi="Cambria"/>
          <w:sz w:val="36"/>
          <w:szCs w:val="36"/>
        </w:rPr>
      </w:pPr>
      <w:r w:rsidRPr="00CB7F44">
        <w:rPr>
          <w:rFonts w:ascii="Cambria" w:hAnsi="Cambria"/>
          <w:sz w:val="36"/>
          <w:szCs w:val="36"/>
        </w:rPr>
        <w:t xml:space="preserve">However, after a few weeks passed and I started to have a good understanding upon the module improving my academic and employability skills. Now I understood the process you go through when applying for a job and how to properly complete this task in order to ensure as much as possible that you will get the job. </w:t>
      </w:r>
    </w:p>
    <w:p w14:paraId="20081E19" w14:textId="77777777" w:rsidR="005F102B" w:rsidRDefault="005F102B" w:rsidP="00224477">
      <w:pPr>
        <w:rPr>
          <w:rFonts w:ascii="Cambria" w:hAnsi="Cambria"/>
          <w:sz w:val="36"/>
          <w:szCs w:val="36"/>
        </w:rPr>
      </w:pPr>
    </w:p>
    <w:p w14:paraId="1E75C7CB" w14:textId="3E10A7F4" w:rsidR="000D1D26" w:rsidRPr="00CB7F44" w:rsidRDefault="000D1D26" w:rsidP="00224477">
      <w:pPr>
        <w:rPr>
          <w:rFonts w:ascii="Cambria" w:hAnsi="Cambria"/>
          <w:sz w:val="36"/>
          <w:szCs w:val="36"/>
        </w:rPr>
      </w:pPr>
      <w:r w:rsidRPr="00CB7F44">
        <w:rPr>
          <w:rFonts w:ascii="Cambria" w:hAnsi="Cambria"/>
          <w:sz w:val="36"/>
          <w:szCs w:val="36"/>
        </w:rPr>
        <w:t xml:space="preserve">Academic writing helped me understand how to properly communicate with other individuals especially when having to be formal in your writing style while employability skills helped me grasp a better understanding about the process of getting employed and what is the proper way of applying for a job. </w:t>
      </w:r>
    </w:p>
    <w:p w14:paraId="68FD5106" w14:textId="512CD4E8" w:rsidR="00F657CF" w:rsidRDefault="00F657CF" w:rsidP="00224477">
      <w:pPr>
        <w:rPr>
          <w:rFonts w:ascii="Cambria" w:hAnsi="Cambria"/>
          <w:sz w:val="32"/>
          <w:szCs w:val="32"/>
        </w:rPr>
      </w:pPr>
    </w:p>
    <w:p w14:paraId="64B08DDE" w14:textId="77777777" w:rsidR="005F5897" w:rsidRDefault="005F5897" w:rsidP="00224477">
      <w:pPr>
        <w:rPr>
          <w:rFonts w:ascii="Cambria" w:hAnsi="Cambria"/>
          <w:b/>
          <w:bCs/>
          <w:sz w:val="40"/>
          <w:szCs w:val="40"/>
        </w:rPr>
      </w:pPr>
    </w:p>
    <w:p w14:paraId="2FBBFC10" w14:textId="3D0ADC41" w:rsidR="00E130A7" w:rsidRDefault="00E130A7" w:rsidP="00224477">
      <w:pPr>
        <w:rPr>
          <w:rFonts w:ascii="Cambria" w:hAnsi="Cambria"/>
          <w:b/>
          <w:bCs/>
          <w:sz w:val="40"/>
          <w:szCs w:val="40"/>
        </w:rPr>
      </w:pPr>
      <w:r>
        <w:rPr>
          <w:rFonts w:ascii="Cambria" w:hAnsi="Cambria"/>
          <w:b/>
          <w:bCs/>
          <w:sz w:val="40"/>
          <w:szCs w:val="40"/>
        </w:rPr>
        <w:t>How to apply for a job</w:t>
      </w:r>
    </w:p>
    <w:p w14:paraId="3826C9B1" w14:textId="77777777" w:rsidR="00CB7F44" w:rsidRDefault="00CB7F44" w:rsidP="00224477">
      <w:pPr>
        <w:rPr>
          <w:rFonts w:ascii="Cambria" w:hAnsi="Cambria"/>
          <w:b/>
          <w:bCs/>
          <w:sz w:val="40"/>
          <w:szCs w:val="40"/>
        </w:rPr>
      </w:pPr>
    </w:p>
    <w:p w14:paraId="66E265F6" w14:textId="7073B195" w:rsidR="00E130A7" w:rsidRPr="00E3695D" w:rsidRDefault="00E130A7" w:rsidP="00224477">
      <w:pPr>
        <w:rPr>
          <w:rFonts w:ascii="Cambria" w:hAnsi="Cambria"/>
          <w:sz w:val="36"/>
          <w:szCs w:val="36"/>
        </w:rPr>
      </w:pPr>
      <w:r w:rsidRPr="00E3695D">
        <w:rPr>
          <w:rFonts w:ascii="Cambria" w:hAnsi="Cambria"/>
          <w:sz w:val="36"/>
          <w:szCs w:val="36"/>
        </w:rPr>
        <w:t>In order to apply for a specific role at a company you will have to send your details to the employer, usually there are websites where employers post adds with jobs available or agencies can send your details to different employers in order to get you a job.</w:t>
      </w:r>
    </w:p>
    <w:p w14:paraId="5DF938F4" w14:textId="77777777" w:rsidR="005F5897" w:rsidRDefault="005F5897" w:rsidP="00224477">
      <w:pPr>
        <w:rPr>
          <w:rFonts w:ascii="Cambria" w:hAnsi="Cambria"/>
          <w:sz w:val="36"/>
          <w:szCs w:val="36"/>
        </w:rPr>
      </w:pPr>
    </w:p>
    <w:p w14:paraId="04325DC8" w14:textId="530766A2" w:rsidR="00E130A7" w:rsidRPr="00E3695D" w:rsidRDefault="00E130A7" w:rsidP="00224477">
      <w:pPr>
        <w:rPr>
          <w:rFonts w:ascii="Cambria" w:hAnsi="Cambria"/>
          <w:sz w:val="36"/>
          <w:szCs w:val="36"/>
        </w:rPr>
      </w:pPr>
      <w:r w:rsidRPr="00E3695D">
        <w:rPr>
          <w:rFonts w:ascii="Cambria" w:hAnsi="Cambria"/>
          <w:sz w:val="36"/>
          <w:szCs w:val="36"/>
        </w:rPr>
        <w:t xml:space="preserve">The first task you will have to complete is to formally write a CV describing yourself and past experiences. You cannot exaggerate with details in this document, but in the same time you have to make sure that there is enough information about yourself for the employer. He will see you exactly by the words you use in your CV, because of this reason making mistakes in your CV may conclude in you not getting employed. </w:t>
      </w:r>
    </w:p>
    <w:p w14:paraId="3A6922C7" w14:textId="77777777" w:rsidR="00E3695D" w:rsidRDefault="00E3695D" w:rsidP="00224477">
      <w:pPr>
        <w:rPr>
          <w:rFonts w:ascii="Cambria" w:hAnsi="Cambria"/>
          <w:sz w:val="36"/>
          <w:szCs w:val="36"/>
        </w:rPr>
      </w:pPr>
    </w:p>
    <w:p w14:paraId="745FEF8E" w14:textId="559B1B0A" w:rsidR="00E130A7" w:rsidRPr="00E3695D" w:rsidRDefault="00E130A7" w:rsidP="00224477">
      <w:pPr>
        <w:rPr>
          <w:rFonts w:ascii="Cambria" w:hAnsi="Cambria"/>
          <w:sz w:val="36"/>
          <w:szCs w:val="36"/>
        </w:rPr>
      </w:pPr>
      <w:r w:rsidRPr="00E3695D">
        <w:rPr>
          <w:rFonts w:ascii="Cambria" w:hAnsi="Cambria"/>
          <w:sz w:val="36"/>
          <w:szCs w:val="36"/>
        </w:rPr>
        <w:t>The next step will be to build a cover letter where you tell the employer in a few sentences reasons for employing you. You have to tell him how will</w:t>
      </w:r>
      <w:r w:rsidR="00E301E8" w:rsidRPr="00E3695D">
        <w:rPr>
          <w:rFonts w:ascii="Cambria" w:hAnsi="Cambria"/>
          <w:sz w:val="36"/>
          <w:szCs w:val="36"/>
        </w:rPr>
        <w:t xml:space="preserve">, </w:t>
      </w:r>
      <w:r w:rsidRPr="00E3695D">
        <w:rPr>
          <w:rFonts w:ascii="Cambria" w:hAnsi="Cambria"/>
          <w:sz w:val="36"/>
          <w:szCs w:val="36"/>
        </w:rPr>
        <w:t xml:space="preserve">you impact this company and show proof of past experiences that support the fact that you are fit for the job. </w:t>
      </w:r>
    </w:p>
    <w:p w14:paraId="373FB795" w14:textId="2272AA8B" w:rsidR="00E301E8" w:rsidRPr="00E3695D" w:rsidRDefault="00E301E8" w:rsidP="00224477">
      <w:pPr>
        <w:rPr>
          <w:rFonts w:ascii="Cambria" w:hAnsi="Cambria"/>
          <w:sz w:val="36"/>
          <w:szCs w:val="36"/>
        </w:rPr>
      </w:pPr>
    </w:p>
    <w:p w14:paraId="2405610D" w14:textId="4F10CA26" w:rsidR="00E301E8" w:rsidRPr="00E3695D" w:rsidRDefault="00E301E8" w:rsidP="00224477">
      <w:pPr>
        <w:rPr>
          <w:rFonts w:ascii="Cambria" w:hAnsi="Cambria"/>
          <w:sz w:val="36"/>
          <w:szCs w:val="36"/>
        </w:rPr>
      </w:pPr>
      <w:r w:rsidRPr="00E3695D">
        <w:rPr>
          <w:rFonts w:ascii="Cambria" w:hAnsi="Cambria"/>
          <w:sz w:val="36"/>
          <w:szCs w:val="36"/>
        </w:rPr>
        <w:t xml:space="preserve">Showing high level of academic writing and good communication skills into your CV will help to get the job. Always, on your cover letter tell the employer that you are available for an interview as this will speed up the process. Companies invest into their employees so show them the reason to invest in you. </w:t>
      </w:r>
    </w:p>
    <w:p w14:paraId="7C76B5EA" w14:textId="77777777" w:rsidR="00CB7F44" w:rsidRDefault="00CB7F44" w:rsidP="00224477">
      <w:pPr>
        <w:rPr>
          <w:rFonts w:ascii="Cambria" w:hAnsi="Cambria"/>
          <w:b/>
          <w:bCs/>
          <w:iCs/>
          <w:sz w:val="40"/>
          <w:szCs w:val="40"/>
        </w:rPr>
      </w:pPr>
    </w:p>
    <w:p w14:paraId="35CBCD73" w14:textId="43144A64" w:rsidR="00E301E8" w:rsidRDefault="00E301E8" w:rsidP="00224477">
      <w:pPr>
        <w:rPr>
          <w:rFonts w:ascii="Cambria" w:hAnsi="Cambria"/>
          <w:b/>
          <w:bCs/>
          <w:iCs/>
          <w:sz w:val="40"/>
          <w:szCs w:val="40"/>
        </w:rPr>
      </w:pPr>
      <w:r>
        <w:rPr>
          <w:rFonts w:ascii="Cambria" w:hAnsi="Cambria"/>
          <w:b/>
          <w:bCs/>
          <w:iCs/>
          <w:sz w:val="40"/>
          <w:szCs w:val="40"/>
        </w:rPr>
        <w:t>Time Management Skills</w:t>
      </w:r>
    </w:p>
    <w:p w14:paraId="778B457F" w14:textId="34F60915" w:rsidR="00E301E8" w:rsidRDefault="00E301E8" w:rsidP="00224477">
      <w:pPr>
        <w:rPr>
          <w:rFonts w:ascii="Cambria" w:hAnsi="Cambria"/>
          <w:b/>
          <w:bCs/>
          <w:iCs/>
          <w:sz w:val="40"/>
          <w:szCs w:val="40"/>
        </w:rPr>
      </w:pPr>
    </w:p>
    <w:p w14:paraId="54A53CE8" w14:textId="77777777" w:rsidR="00E301E8" w:rsidRPr="00E3695D" w:rsidRDefault="00E301E8" w:rsidP="00224477">
      <w:pPr>
        <w:rPr>
          <w:rFonts w:ascii="Cambria" w:hAnsi="Cambria"/>
          <w:iCs/>
          <w:sz w:val="36"/>
          <w:szCs w:val="36"/>
        </w:rPr>
      </w:pPr>
      <w:r w:rsidRPr="00E3695D">
        <w:rPr>
          <w:rFonts w:ascii="Cambria" w:hAnsi="Cambria"/>
          <w:iCs/>
          <w:sz w:val="36"/>
          <w:szCs w:val="36"/>
        </w:rPr>
        <w:t xml:space="preserve">Knowing how to properly manage your time, especially when having a higher job role with more responsibilities will help you go throughout daily tasks showing confidence and good punctuality. Employers do not like candidates that tend to be late as this will impact negatively on the results of the company after a while. </w:t>
      </w:r>
    </w:p>
    <w:p w14:paraId="27A63930" w14:textId="77777777" w:rsidR="00E3695D" w:rsidRDefault="00E3695D" w:rsidP="00224477">
      <w:pPr>
        <w:rPr>
          <w:rFonts w:ascii="Cambria" w:hAnsi="Cambria"/>
          <w:iCs/>
          <w:sz w:val="36"/>
          <w:szCs w:val="36"/>
        </w:rPr>
      </w:pPr>
    </w:p>
    <w:p w14:paraId="5173F2EE" w14:textId="6E680575" w:rsidR="00E301E8" w:rsidRPr="00E3695D" w:rsidRDefault="00E301E8" w:rsidP="00224477">
      <w:pPr>
        <w:rPr>
          <w:rFonts w:ascii="Cambria" w:hAnsi="Cambria"/>
          <w:iCs/>
          <w:sz w:val="36"/>
          <w:szCs w:val="36"/>
        </w:rPr>
      </w:pPr>
      <w:r w:rsidRPr="00E3695D">
        <w:rPr>
          <w:rFonts w:ascii="Cambria" w:hAnsi="Cambria"/>
          <w:iCs/>
          <w:sz w:val="36"/>
          <w:szCs w:val="36"/>
        </w:rPr>
        <w:t xml:space="preserve">Constantly being late means that you are not able to manage your daily tasks and employers will give you a warning when this happens and the next time they will fire you and for good reasons, you should not be a negative impact upon the outcome of products. </w:t>
      </w:r>
    </w:p>
    <w:p w14:paraId="4B59F84F" w14:textId="77777777" w:rsidR="00E3695D" w:rsidRDefault="00E3695D" w:rsidP="00224477">
      <w:pPr>
        <w:rPr>
          <w:rFonts w:ascii="Cambria" w:hAnsi="Cambria"/>
          <w:iCs/>
          <w:sz w:val="36"/>
          <w:szCs w:val="36"/>
        </w:rPr>
      </w:pPr>
    </w:p>
    <w:p w14:paraId="1BA7753E" w14:textId="2EECBEA1" w:rsidR="00E301E8" w:rsidRPr="00E3695D" w:rsidRDefault="00E301E8" w:rsidP="00224477">
      <w:pPr>
        <w:rPr>
          <w:rFonts w:ascii="Cambria" w:hAnsi="Cambria"/>
          <w:iCs/>
          <w:sz w:val="36"/>
          <w:szCs w:val="36"/>
        </w:rPr>
      </w:pPr>
      <w:r w:rsidRPr="00E3695D">
        <w:rPr>
          <w:rFonts w:ascii="Cambria" w:hAnsi="Cambria"/>
          <w:iCs/>
          <w:sz w:val="36"/>
          <w:szCs w:val="36"/>
        </w:rPr>
        <w:t>Also, in different groups and companies knowing how to manage time and especially how to wait for the right moment in order to complete a specific task can be crucial in some cases. For example</w:t>
      </w:r>
      <w:r w:rsidR="00E3695D" w:rsidRPr="00E3695D">
        <w:rPr>
          <w:rFonts w:ascii="Cambria" w:hAnsi="Cambria"/>
          <w:iCs/>
          <w:sz w:val="36"/>
          <w:szCs w:val="36"/>
        </w:rPr>
        <w:t xml:space="preserve">, investors need to know when to invest their money in order to get profit, if they invest at the wrong moment there will be losses. </w:t>
      </w:r>
    </w:p>
    <w:p w14:paraId="0CC8EF2B" w14:textId="69AFFE1B" w:rsidR="00E3695D" w:rsidRPr="00E3695D" w:rsidRDefault="00E3695D" w:rsidP="00224477">
      <w:pPr>
        <w:rPr>
          <w:rFonts w:ascii="Cambria" w:hAnsi="Cambria"/>
          <w:iCs/>
          <w:sz w:val="36"/>
          <w:szCs w:val="36"/>
        </w:rPr>
      </w:pPr>
      <w:r w:rsidRPr="00E3695D">
        <w:rPr>
          <w:rFonts w:ascii="Cambria" w:hAnsi="Cambria"/>
          <w:iCs/>
          <w:sz w:val="36"/>
          <w:szCs w:val="36"/>
        </w:rPr>
        <w:t xml:space="preserve">Showing a good grasp of this skill will help convincing employers to give you a contract, so try not to be late. </w:t>
      </w:r>
    </w:p>
    <w:p w14:paraId="1FB43132" w14:textId="5ED00768" w:rsidR="00E3695D" w:rsidRDefault="00E3695D" w:rsidP="00224477">
      <w:pPr>
        <w:rPr>
          <w:rFonts w:ascii="Cambria" w:hAnsi="Cambria"/>
          <w:iCs/>
          <w:sz w:val="32"/>
          <w:szCs w:val="32"/>
        </w:rPr>
      </w:pPr>
    </w:p>
    <w:p w14:paraId="3CFA9087" w14:textId="77777777" w:rsidR="00E3695D" w:rsidRDefault="00E3695D" w:rsidP="00224477">
      <w:pPr>
        <w:rPr>
          <w:rFonts w:ascii="Cambria" w:hAnsi="Cambria"/>
          <w:b/>
          <w:bCs/>
          <w:iCs/>
          <w:sz w:val="40"/>
          <w:szCs w:val="40"/>
        </w:rPr>
      </w:pPr>
    </w:p>
    <w:p w14:paraId="6DB8FC1E" w14:textId="0245FBC9" w:rsidR="00E3695D" w:rsidRPr="00E3695D" w:rsidRDefault="00E3695D" w:rsidP="00224477">
      <w:pPr>
        <w:rPr>
          <w:rFonts w:ascii="Cambria" w:hAnsi="Cambria"/>
          <w:b/>
          <w:bCs/>
          <w:iCs/>
          <w:sz w:val="40"/>
          <w:szCs w:val="40"/>
        </w:rPr>
      </w:pPr>
      <w:r>
        <w:rPr>
          <w:rFonts w:ascii="Cambria" w:hAnsi="Cambria"/>
          <w:b/>
          <w:bCs/>
          <w:iCs/>
          <w:sz w:val="40"/>
          <w:szCs w:val="40"/>
        </w:rPr>
        <w:t xml:space="preserve">Critical Decisions </w:t>
      </w:r>
    </w:p>
    <w:p w14:paraId="7B283CC3" w14:textId="77777777" w:rsidR="005F5897" w:rsidRDefault="005F5897" w:rsidP="00224477">
      <w:pPr>
        <w:rPr>
          <w:rFonts w:ascii="Cambria" w:hAnsi="Cambria"/>
          <w:sz w:val="36"/>
          <w:szCs w:val="36"/>
        </w:rPr>
      </w:pPr>
    </w:p>
    <w:p w14:paraId="4CB7F211" w14:textId="475DF90D" w:rsidR="00E3695D" w:rsidRDefault="00E3695D" w:rsidP="00224477">
      <w:pPr>
        <w:rPr>
          <w:rFonts w:ascii="Cambria" w:hAnsi="Cambria"/>
          <w:sz w:val="36"/>
          <w:szCs w:val="36"/>
        </w:rPr>
      </w:pPr>
      <w:r>
        <w:rPr>
          <w:rFonts w:ascii="Cambria" w:hAnsi="Cambria"/>
          <w:sz w:val="36"/>
          <w:szCs w:val="36"/>
        </w:rPr>
        <w:t xml:space="preserve">This specific set of skill will help you know what to do in situation where you are working under pressure and might have to lead others in the same time to reach a specific goal. </w:t>
      </w:r>
    </w:p>
    <w:p w14:paraId="6D204E17" w14:textId="0B60C2F1" w:rsidR="00E3695D" w:rsidRDefault="00E3695D" w:rsidP="00224477">
      <w:pPr>
        <w:rPr>
          <w:rFonts w:ascii="Cambria" w:hAnsi="Cambria"/>
          <w:sz w:val="36"/>
          <w:szCs w:val="36"/>
        </w:rPr>
      </w:pPr>
    </w:p>
    <w:p w14:paraId="1A235153" w14:textId="44B69CE4" w:rsidR="00E3695D" w:rsidRDefault="00E3695D" w:rsidP="00224477">
      <w:pPr>
        <w:rPr>
          <w:rFonts w:ascii="Cambria" w:hAnsi="Cambria"/>
          <w:sz w:val="36"/>
          <w:szCs w:val="36"/>
        </w:rPr>
      </w:pPr>
      <w:r>
        <w:rPr>
          <w:rFonts w:ascii="Cambria" w:hAnsi="Cambria"/>
          <w:sz w:val="36"/>
          <w:szCs w:val="36"/>
        </w:rPr>
        <w:t xml:space="preserve">For any business there will be potential risks, any investment or task might turn into a failure, but these should be predicted before happening and stopped. In situations like this, people who have improved this set of skill will know how to deal in order to avoid damage or keep it as low as possible. </w:t>
      </w:r>
    </w:p>
    <w:p w14:paraId="2CADBA56" w14:textId="1FD2311D" w:rsidR="00E3695D" w:rsidRDefault="00E3695D" w:rsidP="00224477">
      <w:pPr>
        <w:rPr>
          <w:rFonts w:ascii="Cambria" w:hAnsi="Cambria"/>
          <w:sz w:val="36"/>
          <w:szCs w:val="36"/>
        </w:rPr>
      </w:pPr>
    </w:p>
    <w:p w14:paraId="5DB2DE08" w14:textId="0558A20E" w:rsidR="00E3695D" w:rsidRPr="00E3695D" w:rsidRDefault="00E3695D" w:rsidP="00224477">
      <w:pPr>
        <w:rPr>
          <w:rFonts w:ascii="Cambria" w:hAnsi="Cambria"/>
          <w:sz w:val="36"/>
          <w:szCs w:val="36"/>
        </w:rPr>
      </w:pPr>
      <w:r>
        <w:rPr>
          <w:rFonts w:ascii="Cambria" w:hAnsi="Cambria"/>
          <w:sz w:val="36"/>
          <w:szCs w:val="36"/>
        </w:rPr>
        <w:t xml:space="preserve">Giving your employer a good understanding that you are used to work under pressure in different scenarios showing proof with past experiences and this will help you get the job. A member who can predict a negative impact and makes sure that it will not happen it’s a member of the organization who might have just saved the business </w:t>
      </w:r>
      <w:r w:rsidR="00CB7F44">
        <w:rPr>
          <w:rFonts w:ascii="Cambria" w:hAnsi="Cambria"/>
          <w:sz w:val="36"/>
          <w:szCs w:val="36"/>
        </w:rPr>
        <w:t xml:space="preserve">by avoiding collateral spending’s or damage. </w:t>
      </w:r>
    </w:p>
    <w:p w14:paraId="7EE9F547" w14:textId="77777777" w:rsidR="00E301E8" w:rsidRDefault="00E301E8" w:rsidP="00224477">
      <w:pPr>
        <w:rPr>
          <w:rFonts w:ascii="Cambria" w:hAnsi="Cambria"/>
          <w:sz w:val="32"/>
          <w:szCs w:val="32"/>
        </w:rPr>
      </w:pPr>
    </w:p>
    <w:p w14:paraId="2A5F6175" w14:textId="77777777" w:rsidR="00597210" w:rsidRDefault="00597210" w:rsidP="00224477">
      <w:pPr>
        <w:rPr>
          <w:rFonts w:ascii="Cambria" w:hAnsi="Cambria"/>
          <w:sz w:val="36"/>
          <w:szCs w:val="36"/>
        </w:rPr>
      </w:pPr>
    </w:p>
    <w:p w14:paraId="211F748D" w14:textId="1051BA29" w:rsidR="00E130A7" w:rsidRPr="00CB7F44" w:rsidRDefault="00CB7F44" w:rsidP="00224477">
      <w:pPr>
        <w:rPr>
          <w:rFonts w:ascii="Cambria" w:hAnsi="Cambria"/>
          <w:sz w:val="36"/>
          <w:szCs w:val="36"/>
        </w:rPr>
      </w:pPr>
      <w:r w:rsidRPr="00CB7F44">
        <w:rPr>
          <w:rFonts w:ascii="Cambria" w:hAnsi="Cambria"/>
          <w:sz w:val="36"/>
          <w:szCs w:val="36"/>
        </w:rPr>
        <w:t xml:space="preserve">It is essential to know how to analyze potential future risks and as fast as possible think about a solution to avoid any risks. </w:t>
      </w:r>
      <w:r>
        <w:rPr>
          <w:rFonts w:ascii="Cambria" w:hAnsi="Cambria"/>
          <w:sz w:val="36"/>
          <w:szCs w:val="36"/>
        </w:rPr>
        <w:t xml:space="preserve">In cases where time represents a problem, quick thinking will help you overcome any matters. </w:t>
      </w:r>
    </w:p>
    <w:p w14:paraId="43005409" w14:textId="77777777" w:rsidR="00E130A7" w:rsidRPr="00E130A7" w:rsidRDefault="00E130A7" w:rsidP="00224477">
      <w:pPr>
        <w:rPr>
          <w:rFonts w:ascii="Cambria" w:hAnsi="Cambria"/>
          <w:sz w:val="32"/>
          <w:szCs w:val="32"/>
        </w:rPr>
      </w:pPr>
    </w:p>
    <w:p w14:paraId="60254749" w14:textId="4D4BB3CB" w:rsidR="000D1D26" w:rsidRDefault="00CB7F44" w:rsidP="00224477">
      <w:pPr>
        <w:rPr>
          <w:rFonts w:ascii="Cambria" w:hAnsi="Cambria"/>
          <w:b/>
          <w:bCs/>
          <w:sz w:val="40"/>
          <w:szCs w:val="40"/>
        </w:rPr>
      </w:pPr>
      <w:r>
        <w:rPr>
          <w:rFonts w:ascii="Cambria" w:hAnsi="Cambria"/>
          <w:b/>
          <w:bCs/>
          <w:sz w:val="40"/>
          <w:szCs w:val="40"/>
        </w:rPr>
        <w:t>Communication Skills</w:t>
      </w:r>
    </w:p>
    <w:p w14:paraId="14B0CF71" w14:textId="1FC12086" w:rsidR="00CB7F44" w:rsidRDefault="00CB7F44" w:rsidP="00224477">
      <w:pPr>
        <w:rPr>
          <w:rFonts w:ascii="Cambria" w:hAnsi="Cambria"/>
          <w:b/>
          <w:bCs/>
          <w:sz w:val="40"/>
          <w:szCs w:val="40"/>
        </w:rPr>
      </w:pPr>
    </w:p>
    <w:p w14:paraId="4F096947" w14:textId="2097FDBB" w:rsidR="00CA32CA" w:rsidRDefault="00CA32CA" w:rsidP="00224477">
      <w:pPr>
        <w:rPr>
          <w:rFonts w:ascii="Cambria" w:hAnsi="Cambria"/>
          <w:sz w:val="36"/>
          <w:szCs w:val="36"/>
        </w:rPr>
      </w:pPr>
      <w:r>
        <w:rPr>
          <w:rFonts w:ascii="Cambria" w:hAnsi="Cambria"/>
          <w:sz w:val="36"/>
          <w:szCs w:val="36"/>
        </w:rPr>
        <w:t xml:space="preserve">When working in a group with various colleagues you will need to communicate with each other in order to start working to complete a specific task. The entire process of completing the task will depend on how good   communication level is between group individuals. </w:t>
      </w:r>
    </w:p>
    <w:p w14:paraId="01EDB0F3" w14:textId="16AA0EBB" w:rsidR="00CA32CA" w:rsidRDefault="00CA32CA" w:rsidP="00224477">
      <w:pPr>
        <w:rPr>
          <w:rFonts w:ascii="Cambria" w:hAnsi="Cambria"/>
          <w:sz w:val="36"/>
          <w:szCs w:val="36"/>
        </w:rPr>
      </w:pPr>
    </w:p>
    <w:p w14:paraId="1503D51C" w14:textId="1AECBFFB" w:rsidR="00CA32CA" w:rsidRDefault="00CA32CA" w:rsidP="00224477">
      <w:pPr>
        <w:rPr>
          <w:rFonts w:ascii="Cambria" w:hAnsi="Cambria"/>
          <w:sz w:val="36"/>
          <w:szCs w:val="36"/>
        </w:rPr>
      </w:pPr>
      <w:r>
        <w:rPr>
          <w:rFonts w:ascii="Cambria" w:hAnsi="Cambria"/>
          <w:sz w:val="36"/>
          <w:szCs w:val="36"/>
        </w:rPr>
        <w:t xml:space="preserve">Having a good grasp of the language and knowing how to formally communicate with your colleagues is essential in order to get a job role. Without this key skills employer will not give you a contract. </w:t>
      </w:r>
    </w:p>
    <w:p w14:paraId="70164953" w14:textId="2207E8EB" w:rsidR="00CA32CA" w:rsidRDefault="00CA32CA" w:rsidP="00224477">
      <w:pPr>
        <w:rPr>
          <w:rFonts w:ascii="Cambria" w:hAnsi="Cambria"/>
          <w:sz w:val="36"/>
          <w:szCs w:val="36"/>
        </w:rPr>
      </w:pPr>
    </w:p>
    <w:p w14:paraId="247F4B47" w14:textId="39BC12DB" w:rsidR="00CA32CA" w:rsidRDefault="00CA32CA" w:rsidP="00224477">
      <w:pPr>
        <w:rPr>
          <w:rFonts w:ascii="Cambria" w:hAnsi="Cambria"/>
          <w:sz w:val="36"/>
          <w:szCs w:val="36"/>
        </w:rPr>
      </w:pPr>
      <w:r>
        <w:rPr>
          <w:rFonts w:ascii="Cambria" w:hAnsi="Cambria"/>
          <w:sz w:val="36"/>
          <w:szCs w:val="36"/>
        </w:rPr>
        <w:t>Speaking in public might be sometimes terrifying for some, while for others is really easy and normal. Practicing and learning with your colleagues might help you on the future, for example being the leader of a team and having the responsibility of presenting meetings will turn quite hard if you have not practiced.</w:t>
      </w:r>
    </w:p>
    <w:p w14:paraId="0A29F0DC" w14:textId="77777777" w:rsidR="00941B31" w:rsidRDefault="00941B31" w:rsidP="00224477">
      <w:pPr>
        <w:rPr>
          <w:rFonts w:ascii="Cambria" w:hAnsi="Cambria"/>
          <w:sz w:val="36"/>
          <w:szCs w:val="36"/>
        </w:rPr>
      </w:pPr>
    </w:p>
    <w:p w14:paraId="7F2C2AE7" w14:textId="0C7BF31A" w:rsidR="00444859" w:rsidRDefault="00444859" w:rsidP="00224477">
      <w:pPr>
        <w:rPr>
          <w:rFonts w:ascii="Cambria" w:hAnsi="Cambria"/>
          <w:sz w:val="36"/>
          <w:szCs w:val="36"/>
        </w:rPr>
      </w:pPr>
      <w:r>
        <w:rPr>
          <w:rFonts w:ascii="Cambria" w:hAnsi="Cambria"/>
          <w:sz w:val="36"/>
          <w:szCs w:val="36"/>
        </w:rPr>
        <w:t xml:space="preserve">Knowing how to control an audience while presenting upon </w:t>
      </w:r>
      <w:r w:rsidR="00E21DEA">
        <w:rPr>
          <w:rFonts w:ascii="Cambria" w:hAnsi="Cambria"/>
          <w:sz w:val="36"/>
          <w:szCs w:val="36"/>
        </w:rPr>
        <w:t>a specific</w:t>
      </w:r>
      <w:r>
        <w:rPr>
          <w:rFonts w:ascii="Cambria" w:hAnsi="Cambria"/>
          <w:sz w:val="36"/>
          <w:szCs w:val="36"/>
        </w:rPr>
        <w:t xml:space="preserve"> topic is not easy at all, this skill requires a lot of practice in order to improve. </w:t>
      </w:r>
    </w:p>
    <w:p w14:paraId="42441476" w14:textId="77777777" w:rsidR="00941B31" w:rsidRDefault="00941B31" w:rsidP="00224477">
      <w:pPr>
        <w:rPr>
          <w:rFonts w:ascii="Cambria" w:hAnsi="Cambria"/>
          <w:sz w:val="36"/>
          <w:szCs w:val="36"/>
        </w:rPr>
      </w:pPr>
    </w:p>
    <w:p w14:paraId="3EBE6B0F" w14:textId="0609D52F" w:rsidR="00E21DEA" w:rsidRDefault="00DB6BB0" w:rsidP="00224477">
      <w:pPr>
        <w:rPr>
          <w:rFonts w:ascii="Cambria" w:hAnsi="Cambria"/>
          <w:sz w:val="36"/>
          <w:szCs w:val="36"/>
        </w:rPr>
      </w:pPr>
      <w:r>
        <w:rPr>
          <w:rFonts w:ascii="Cambria" w:hAnsi="Cambria"/>
          <w:sz w:val="36"/>
          <w:szCs w:val="36"/>
        </w:rPr>
        <w:t xml:space="preserve">During lessons we have worked and practice upon how to properly present in front of an audience. </w:t>
      </w:r>
    </w:p>
    <w:p w14:paraId="6A73C5A3" w14:textId="3DC74933" w:rsidR="00D0441B" w:rsidRDefault="00D0441B" w:rsidP="00224477">
      <w:pPr>
        <w:rPr>
          <w:rFonts w:ascii="Cambria" w:hAnsi="Cambria"/>
          <w:sz w:val="36"/>
          <w:szCs w:val="36"/>
        </w:rPr>
      </w:pPr>
      <w:r>
        <w:rPr>
          <w:rFonts w:ascii="Cambria" w:hAnsi="Cambria"/>
          <w:sz w:val="36"/>
          <w:szCs w:val="36"/>
        </w:rPr>
        <w:t xml:space="preserve">From every point of </w:t>
      </w:r>
      <w:r w:rsidR="00941B31">
        <w:rPr>
          <w:rFonts w:ascii="Cambria" w:hAnsi="Cambria"/>
          <w:sz w:val="36"/>
          <w:szCs w:val="36"/>
        </w:rPr>
        <w:t>view,</w:t>
      </w:r>
      <w:r>
        <w:rPr>
          <w:rFonts w:ascii="Cambria" w:hAnsi="Cambria"/>
          <w:sz w:val="36"/>
          <w:szCs w:val="36"/>
        </w:rPr>
        <w:t xml:space="preserve"> you have to be prepared, properly know the topic you present, dress properly and formally, </w:t>
      </w:r>
      <w:r w:rsidR="00941B31">
        <w:rPr>
          <w:rFonts w:ascii="Cambria" w:hAnsi="Cambria"/>
          <w:sz w:val="36"/>
          <w:szCs w:val="36"/>
        </w:rPr>
        <w:t>use a comfortable tone but make sure that everyone can hear you.</w:t>
      </w:r>
      <w:r>
        <w:rPr>
          <w:rFonts w:ascii="Cambria" w:hAnsi="Cambria"/>
          <w:sz w:val="36"/>
          <w:szCs w:val="36"/>
        </w:rPr>
        <w:t xml:space="preserve"> </w:t>
      </w:r>
    </w:p>
    <w:p w14:paraId="21500864" w14:textId="77777777" w:rsidR="00941B31" w:rsidRPr="00CA32CA" w:rsidRDefault="00941B31" w:rsidP="00224477">
      <w:pPr>
        <w:rPr>
          <w:rFonts w:ascii="Cambria" w:hAnsi="Cambria"/>
          <w:sz w:val="36"/>
          <w:szCs w:val="36"/>
        </w:rPr>
      </w:pPr>
    </w:p>
    <w:p w14:paraId="7846DF5D" w14:textId="62CE0AC8" w:rsidR="00CA32CA" w:rsidRPr="00CA32CA" w:rsidRDefault="00CA32CA" w:rsidP="00224477">
      <w:pPr>
        <w:rPr>
          <w:rFonts w:ascii="Cambria" w:hAnsi="Cambria"/>
          <w:sz w:val="36"/>
          <w:szCs w:val="36"/>
        </w:rPr>
      </w:pPr>
      <w:r>
        <w:rPr>
          <w:rFonts w:ascii="Cambria" w:hAnsi="Cambria"/>
          <w:sz w:val="36"/>
          <w:szCs w:val="36"/>
        </w:rPr>
        <w:t>Through communication people see from different perspectives and are able t</w:t>
      </w:r>
      <w:r>
        <w:rPr>
          <w:rFonts w:ascii="Cambria" w:hAnsi="Cambria"/>
          <w:i/>
          <w:iCs/>
          <w:sz w:val="36"/>
          <w:szCs w:val="36"/>
        </w:rPr>
        <w:t xml:space="preserve">o </w:t>
      </w:r>
      <w:r>
        <w:rPr>
          <w:rFonts w:ascii="Cambria" w:hAnsi="Cambria"/>
          <w:sz w:val="36"/>
          <w:szCs w:val="36"/>
        </w:rPr>
        <w:t xml:space="preserve">share ideas and build together increasing the potential result. </w:t>
      </w:r>
    </w:p>
    <w:p w14:paraId="25F721D6" w14:textId="165E9629" w:rsidR="00CB7F44" w:rsidRDefault="00CB7F44" w:rsidP="00224477">
      <w:pPr>
        <w:rPr>
          <w:rFonts w:ascii="Cambria" w:hAnsi="Cambria"/>
          <w:sz w:val="36"/>
          <w:szCs w:val="36"/>
        </w:rPr>
      </w:pPr>
      <w:r>
        <w:rPr>
          <w:rFonts w:ascii="Cambria" w:hAnsi="Cambria"/>
          <w:sz w:val="36"/>
          <w:szCs w:val="36"/>
        </w:rPr>
        <w:t xml:space="preserve">The process of making ideas and coming with new things to improve efficiency is based on your level of creativity. Depending on how unique your work will be this will define your originality. </w:t>
      </w:r>
    </w:p>
    <w:p w14:paraId="45B34E5A" w14:textId="0AD1BA06" w:rsidR="00941B31" w:rsidRDefault="00941B31" w:rsidP="00224477">
      <w:pPr>
        <w:rPr>
          <w:rFonts w:ascii="Cambria" w:hAnsi="Cambria"/>
          <w:sz w:val="36"/>
          <w:szCs w:val="36"/>
        </w:rPr>
      </w:pPr>
    </w:p>
    <w:p w14:paraId="2ADA3E2A" w14:textId="4866E842" w:rsidR="00941B31" w:rsidRDefault="00941B31" w:rsidP="00224477">
      <w:pPr>
        <w:rPr>
          <w:rFonts w:ascii="Cambria" w:hAnsi="Cambria"/>
          <w:sz w:val="36"/>
          <w:szCs w:val="36"/>
        </w:rPr>
      </w:pPr>
      <w:r>
        <w:rPr>
          <w:rFonts w:ascii="Cambria" w:hAnsi="Cambria"/>
          <w:sz w:val="36"/>
          <w:szCs w:val="36"/>
        </w:rPr>
        <w:t>Work upon your time management and make sure that you</w:t>
      </w:r>
      <w:r w:rsidR="00D765FA">
        <w:rPr>
          <w:rFonts w:ascii="Cambria" w:hAnsi="Cambria"/>
          <w:sz w:val="36"/>
          <w:szCs w:val="36"/>
        </w:rPr>
        <w:t xml:space="preserve">r presentation will take the exact amount of time you </w:t>
      </w:r>
      <w:r w:rsidR="003005A8">
        <w:rPr>
          <w:rFonts w:ascii="Cambria" w:hAnsi="Cambria"/>
          <w:sz w:val="36"/>
          <w:szCs w:val="36"/>
        </w:rPr>
        <w:t xml:space="preserve">practiced. Towards the end of the presentation allow time for individuals to ask question, here is where you help clear out details </w:t>
      </w:r>
      <w:r w:rsidR="00E034A3">
        <w:rPr>
          <w:rFonts w:ascii="Cambria" w:hAnsi="Cambria"/>
          <w:sz w:val="36"/>
          <w:szCs w:val="36"/>
        </w:rPr>
        <w:t xml:space="preserve">and give a good understanding. </w:t>
      </w:r>
    </w:p>
    <w:p w14:paraId="1EF6B35C" w14:textId="794B80BF" w:rsidR="00CB7F44" w:rsidRDefault="00CB7F44" w:rsidP="00224477">
      <w:pPr>
        <w:rPr>
          <w:rFonts w:ascii="Cambria" w:hAnsi="Cambria"/>
          <w:sz w:val="36"/>
          <w:szCs w:val="36"/>
        </w:rPr>
      </w:pPr>
    </w:p>
    <w:p w14:paraId="609725A8" w14:textId="77777777" w:rsidR="00CB7F44" w:rsidRPr="00CB7F44" w:rsidRDefault="00CB7F44" w:rsidP="00224477">
      <w:pPr>
        <w:rPr>
          <w:rFonts w:ascii="Cambria" w:hAnsi="Cambria"/>
          <w:sz w:val="36"/>
          <w:szCs w:val="36"/>
        </w:rPr>
      </w:pPr>
    </w:p>
    <w:p w14:paraId="3D898437" w14:textId="2141C975" w:rsidR="00F30817" w:rsidRDefault="00D00CE9" w:rsidP="00224477">
      <w:pPr>
        <w:rPr>
          <w:rFonts w:ascii="Cambria" w:hAnsi="Cambria"/>
          <w:b/>
          <w:bCs/>
          <w:sz w:val="40"/>
          <w:szCs w:val="40"/>
        </w:rPr>
      </w:pPr>
      <w:r>
        <w:rPr>
          <w:rFonts w:ascii="Cambria" w:hAnsi="Cambria"/>
          <w:b/>
          <w:bCs/>
          <w:sz w:val="40"/>
          <w:szCs w:val="40"/>
        </w:rPr>
        <w:t xml:space="preserve">Reflective Writing </w:t>
      </w:r>
    </w:p>
    <w:p w14:paraId="73DA4E2A" w14:textId="18F59819" w:rsidR="00D00CE9" w:rsidRDefault="00D00CE9" w:rsidP="00224477">
      <w:pPr>
        <w:rPr>
          <w:rFonts w:ascii="Cambria" w:hAnsi="Cambria"/>
          <w:b/>
          <w:bCs/>
          <w:sz w:val="40"/>
          <w:szCs w:val="40"/>
        </w:rPr>
      </w:pPr>
    </w:p>
    <w:p w14:paraId="20D8ADDB" w14:textId="5331838B" w:rsidR="00D00CE9" w:rsidRPr="005F102B" w:rsidRDefault="00A242DB" w:rsidP="00224477">
      <w:pPr>
        <w:rPr>
          <w:rFonts w:ascii="Cambria" w:hAnsi="Cambria"/>
          <w:sz w:val="36"/>
          <w:szCs w:val="36"/>
        </w:rPr>
      </w:pPr>
      <w:r w:rsidRPr="005F102B">
        <w:rPr>
          <w:rFonts w:ascii="Cambria" w:hAnsi="Cambria"/>
          <w:sz w:val="36"/>
          <w:szCs w:val="36"/>
        </w:rPr>
        <w:t xml:space="preserve">This term </w:t>
      </w:r>
      <w:r w:rsidR="005721E4" w:rsidRPr="005F102B">
        <w:rPr>
          <w:rFonts w:ascii="Cambria" w:hAnsi="Cambria"/>
          <w:sz w:val="36"/>
          <w:szCs w:val="36"/>
        </w:rPr>
        <w:t xml:space="preserve">refers to the process of looking back at actions in order to </w:t>
      </w:r>
      <w:r w:rsidR="00CE7B0F" w:rsidRPr="005F102B">
        <w:rPr>
          <w:rFonts w:ascii="Cambria" w:hAnsi="Cambria"/>
          <w:sz w:val="36"/>
          <w:szCs w:val="36"/>
        </w:rPr>
        <w:t>analyze</w:t>
      </w:r>
      <w:r w:rsidR="005721E4" w:rsidRPr="005F102B">
        <w:rPr>
          <w:rFonts w:ascii="Cambria" w:hAnsi="Cambria"/>
          <w:sz w:val="36"/>
          <w:szCs w:val="36"/>
        </w:rPr>
        <w:t xml:space="preserve"> and improve. </w:t>
      </w:r>
      <w:r w:rsidR="00CE7B0F" w:rsidRPr="005F102B">
        <w:rPr>
          <w:rFonts w:ascii="Cambria" w:hAnsi="Cambria"/>
          <w:sz w:val="36"/>
          <w:szCs w:val="36"/>
        </w:rPr>
        <w:t xml:space="preserve">This process will later on become the stage of reflective thinking, where we think about past actions and try to learn from them. </w:t>
      </w:r>
    </w:p>
    <w:p w14:paraId="2D905FC9" w14:textId="16B77844" w:rsidR="00CE7B0F" w:rsidRPr="005F102B" w:rsidRDefault="00CE7B0F" w:rsidP="00224477">
      <w:pPr>
        <w:rPr>
          <w:rFonts w:ascii="Cambria" w:hAnsi="Cambria"/>
          <w:sz w:val="36"/>
          <w:szCs w:val="36"/>
        </w:rPr>
      </w:pPr>
    </w:p>
    <w:p w14:paraId="178D7ECE" w14:textId="2268DC53" w:rsidR="00CE7B0F" w:rsidRPr="005F102B" w:rsidRDefault="00CE7B0F" w:rsidP="00224477">
      <w:pPr>
        <w:rPr>
          <w:rFonts w:ascii="Cambria" w:hAnsi="Cambria"/>
          <w:sz w:val="36"/>
          <w:szCs w:val="36"/>
        </w:rPr>
      </w:pPr>
      <w:r w:rsidRPr="005F102B">
        <w:rPr>
          <w:rFonts w:ascii="Cambria" w:hAnsi="Cambria"/>
          <w:sz w:val="36"/>
          <w:szCs w:val="36"/>
        </w:rPr>
        <w:t xml:space="preserve">This essay is reflective writing upon the subject of this module during this term. </w:t>
      </w:r>
      <w:r w:rsidR="00E26314" w:rsidRPr="005F102B">
        <w:rPr>
          <w:rFonts w:ascii="Cambria" w:hAnsi="Cambria"/>
          <w:sz w:val="36"/>
          <w:szCs w:val="36"/>
        </w:rPr>
        <w:t xml:space="preserve">Weeks after practicing this I have started to have a really good understanding and it helped me improve my skills later on as I was able to reflect upon my past actions. </w:t>
      </w:r>
    </w:p>
    <w:p w14:paraId="2BD911F4" w14:textId="41928127" w:rsidR="00E26314" w:rsidRPr="005F102B" w:rsidRDefault="00E26314" w:rsidP="00224477">
      <w:pPr>
        <w:rPr>
          <w:rFonts w:ascii="Cambria" w:hAnsi="Cambria"/>
          <w:sz w:val="36"/>
          <w:szCs w:val="36"/>
        </w:rPr>
      </w:pPr>
    </w:p>
    <w:p w14:paraId="2C7181E5" w14:textId="1B0D8EC8" w:rsidR="00E26314" w:rsidRPr="005F102B" w:rsidRDefault="009922E0" w:rsidP="00224477">
      <w:pPr>
        <w:rPr>
          <w:rFonts w:ascii="Cambria" w:hAnsi="Cambria"/>
          <w:sz w:val="36"/>
          <w:szCs w:val="36"/>
        </w:rPr>
      </w:pPr>
      <w:r w:rsidRPr="005F102B">
        <w:rPr>
          <w:rFonts w:ascii="Cambria" w:hAnsi="Cambria"/>
          <w:sz w:val="36"/>
          <w:szCs w:val="36"/>
        </w:rPr>
        <w:t xml:space="preserve">Analyzing the good and bad facts about a specific subject will help you get a much better understanding about your job role and what improvements can you bring. </w:t>
      </w:r>
      <w:r w:rsidR="00AC6500" w:rsidRPr="005F102B">
        <w:rPr>
          <w:rFonts w:ascii="Cambria" w:hAnsi="Cambria"/>
          <w:sz w:val="36"/>
          <w:szCs w:val="36"/>
        </w:rPr>
        <w:t xml:space="preserve">You get the ideas and build a reflective report upon the, this way others can learn from your experience. </w:t>
      </w:r>
      <w:r w:rsidR="006239BF" w:rsidRPr="005F102B">
        <w:rPr>
          <w:rFonts w:ascii="Cambria" w:hAnsi="Cambria"/>
          <w:sz w:val="36"/>
          <w:szCs w:val="36"/>
        </w:rPr>
        <w:t xml:space="preserve">There is no point of just going throughout the daily activities and not </w:t>
      </w:r>
      <w:r w:rsidR="005F6463" w:rsidRPr="005F102B">
        <w:rPr>
          <w:rFonts w:ascii="Cambria" w:hAnsi="Cambria"/>
          <w:sz w:val="36"/>
          <w:szCs w:val="36"/>
        </w:rPr>
        <w:t xml:space="preserve">think reflectively upon them, you will not be able to learn and improve your skills. </w:t>
      </w:r>
    </w:p>
    <w:p w14:paraId="40C5443C" w14:textId="4CF83F53" w:rsidR="008039FF" w:rsidRPr="005F102B" w:rsidRDefault="008039FF" w:rsidP="00224477">
      <w:pPr>
        <w:rPr>
          <w:rFonts w:ascii="Cambria" w:hAnsi="Cambria"/>
          <w:sz w:val="36"/>
          <w:szCs w:val="36"/>
        </w:rPr>
      </w:pPr>
    </w:p>
    <w:p w14:paraId="6AA24258" w14:textId="767AC5D6" w:rsidR="00597210" w:rsidRPr="005F102B" w:rsidRDefault="00E23743" w:rsidP="00224477">
      <w:pPr>
        <w:rPr>
          <w:rFonts w:ascii="Cambria" w:hAnsi="Cambria"/>
          <w:sz w:val="36"/>
          <w:szCs w:val="36"/>
        </w:rPr>
      </w:pPr>
      <w:r w:rsidRPr="005F102B">
        <w:rPr>
          <w:rFonts w:ascii="Cambria" w:hAnsi="Cambria"/>
          <w:sz w:val="36"/>
          <w:szCs w:val="36"/>
        </w:rPr>
        <w:t>In time I have been able to grasp more information about this subject and with the help of reflective thinking I was able to memorize and learn from my</w:t>
      </w:r>
      <w:r w:rsidR="00BF0081" w:rsidRPr="005F102B">
        <w:rPr>
          <w:rFonts w:ascii="Cambria" w:hAnsi="Cambria"/>
          <w:sz w:val="36"/>
          <w:szCs w:val="36"/>
        </w:rPr>
        <w:t xml:space="preserve"> lessons. Without doing this I would </w:t>
      </w:r>
      <w:r w:rsidR="00241552" w:rsidRPr="005F102B">
        <w:rPr>
          <w:rFonts w:ascii="Cambria" w:hAnsi="Cambria"/>
          <w:sz w:val="36"/>
          <w:szCs w:val="36"/>
        </w:rPr>
        <w:t>have</w:t>
      </w:r>
      <w:r w:rsidR="00BF0081" w:rsidRPr="005F102B">
        <w:rPr>
          <w:rFonts w:ascii="Cambria" w:hAnsi="Cambria"/>
          <w:sz w:val="36"/>
          <w:szCs w:val="36"/>
        </w:rPr>
        <w:t xml:space="preserve"> remembered about 20% of the lesson and the rest would have been forgotten in time. We have different theories that explain this process</w:t>
      </w:r>
      <w:r w:rsidR="00241552" w:rsidRPr="005F102B">
        <w:rPr>
          <w:rFonts w:ascii="Cambria" w:hAnsi="Cambria"/>
          <w:sz w:val="36"/>
          <w:szCs w:val="36"/>
        </w:rPr>
        <w:t xml:space="preserve">, for example we have Gibb’s Reflective Cycle (1988) where he explains the process we go through. </w:t>
      </w:r>
    </w:p>
    <w:p w14:paraId="75077617" w14:textId="77777777" w:rsidR="00597210" w:rsidRDefault="00597210" w:rsidP="00224477">
      <w:pPr>
        <w:rPr>
          <w:rFonts w:ascii="Cambria" w:hAnsi="Cambria"/>
          <w:sz w:val="32"/>
          <w:szCs w:val="32"/>
        </w:rPr>
      </w:pPr>
    </w:p>
    <w:p w14:paraId="6D975CF1" w14:textId="77777777" w:rsidR="008039FF" w:rsidRDefault="008039FF" w:rsidP="00224477">
      <w:pPr>
        <w:rPr>
          <w:rFonts w:ascii="Cambria" w:hAnsi="Cambria"/>
          <w:sz w:val="32"/>
          <w:szCs w:val="32"/>
        </w:rPr>
      </w:pPr>
    </w:p>
    <w:p w14:paraId="49A7E323" w14:textId="26A68C30" w:rsidR="008039FF" w:rsidRPr="008039FF" w:rsidRDefault="008039FF" w:rsidP="008039FF">
      <w:pPr>
        <w:spacing w:after="0" w:line="240" w:lineRule="auto"/>
        <w:rPr>
          <w:rFonts w:ascii="Times New Roman" w:eastAsia="Times New Roman" w:hAnsi="Times New Roman" w:cs="Times New Roman"/>
          <w:sz w:val="24"/>
          <w:szCs w:val="24"/>
          <w:lang w:val="en-GB" w:eastAsia="en-GB"/>
        </w:rPr>
      </w:pPr>
      <w:r w:rsidRPr="008039FF">
        <w:rPr>
          <w:rFonts w:ascii="Times New Roman" w:eastAsia="Times New Roman" w:hAnsi="Times New Roman" w:cs="Times New Roman"/>
          <w:sz w:val="24"/>
          <w:szCs w:val="24"/>
          <w:lang w:val="en-GB" w:eastAsia="en-GB"/>
        </w:rPr>
        <w:fldChar w:fldCharType="begin"/>
      </w:r>
      <w:r w:rsidRPr="008039FF">
        <w:rPr>
          <w:rFonts w:ascii="Times New Roman" w:eastAsia="Times New Roman" w:hAnsi="Times New Roman" w:cs="Times New Roman"/>
          <w:sz w:val="24"/>
          <w:szCs w:val="24"/>
          <w:lang w:val="en-GB" w:eastAsia="en-GB"/>
        </w:rPr>
        <w:instrText xml:space="preserve"> INCLUDEPICTURE "/var/folders/1x/c7f8bmcs6db6t6m6315wy_100000gn/T/com.microsoft.Word/WebArchiveCopyPasteTempFiles/9k=" \* MERGEFORMATINET </w:instrText>
      </w:r>
      <w:r w:rsidRPr="008039FF">
        <w:rPr>
          <w:rFonts w:ascii="Times New Roman" w:eastAsia="Times New Roman" w:hAnsi="Times New Roman" w:cs="Times New Roman"/>
          <w:sz w:val="24"/>
          <w:szCs w:val="24"/>
          <w:lang w:val="en-GB" w:eastAsia="en-GB"/>
        </w:rPr>
        <w:fldChar w:fldCharType="separate"/>
      </w:r>
      <w:r w:rsidRPr="008039FF">
        <w:rPr>
          <w:rFonts w:ascii="Times New Roman" w:eastAsia="Times New Roman" w:hAnsi="Times New Roman" w:cs="Times New Roman"/>
          <w:noProof/>
          <w:sz w:val="24"/>
          <w:szCs w:val="24"/>
          <w:lang w:val="en-GB" w:eastAsia="en-GB"/>
        </w:rPr>
        <w:drawing>
          <wp:inline distT="0" distB="0" distL="0" distR="0" wp14:anchorId="6B0C15A9" wp14:editId="697F5017">
            <wp:extent cx="6381744" cy="5580994"/>
            <wp:effectExtent l="0" t="0" r="0" b="0"/>
            <wp:docPr id="1" name="Picture 1" descr="Graham Gibbs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ham Gibbs Reflective Cycle Model 198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33694" cy="5626426"/>
                    </a:xfrm>
                    <a:prstGeom prst="rect">
                      <a:avLst/>
                    </a:prstGeom>
                    <a:noFill/>
                    <a:ln>
                      <a:noFill/>
                    </a:ln>
                  </pic:spPr>
                </pic:pic>
              </a:graphicData>
            </a:graphic>
          </wp:inline>
        </w:drawing>
      </w:r>
      <w:r w:rsidRPr="008039FF">
        <w:rPr>
          <w:rFonts w:ascii="Times New Roman" w:eastAsia="Times New Roman" w:hAnsi="Times New Roman" w:cs="Times New Roman"/>
          <w:sz w:val="24"/>
          <w:szCs w:val="24"/>
          <w:lang w:val="en-GB" w:eastAsia="en-GB"/>
        </w:rPr>
        <w:fldChar w:fldCharType="end"/>
      </w:r>
    </w:p>
    <w:p w14:paraId="31058315" w14:textId="5E5CDD03" w:rsidR="008039FF" w:rsidRDefault="008039FF" w:rsidP="00224477">
      <w:pPr>
        <w:rPr>
          <w:rFonts w:ascii="Cambria" w:hAnsi="Cambria"/>
          <w:sz w:val="32"/>
          <w:szCs w:val="32"/>
        </w:rPr>
      </w:pPr>
    </w:p>
    <w:p w14:paraId="2B97922F" w14:textId="70CFE399" w:rsidR="008039FF" w:rsidRDefault="008039FF" w:rsidP="00224477">
      <w:pPr>
        <w:rPr>
          <w:rFonts w:ascii="Cambria" w:hAnsi="Cambria"/>
          <w:sz w:val="32"/>
          <w:szCs w:val="32"/>
        </w:rPr>
      </w:pPr>
    </w:p>
    <w:p w14:paraId="725B4C35" w14:textId="33876F30" w:rsidR="008039FF" w:rsidRPr="006F3934" w:rsidRDefault="008039FF" w:rsidP="00224477">
      <w:pPr>
        <w:rPr>
          <w:rFonts w:ascii="Cambria" w:hAnsi="Cambria"/>
          <w:sz w:val="32"/>
          <w:szCs w:val="32"/>
        </w:rPr>
      </w:pPr>
    </w:p>
    <w:p w14:paraId="6DC1477F" w14:textId="2AE0C2C8" w:rsidR="008039FF" w:rsidRDefault="008039FF" w:rsidP="00224477">
      <w:pPr>
        <w:rPr>
          <w:rFonts w:ascii="Cambria" w:hAnsi="Cambria"/>
          <w:sz w:val="32"/>
          <w:szCs w:val="32"/>
        </w:rPr>
      </w:pPr>
    </w:p>
    <w:p w14:paraId="56BBC6CE" w14:textId="77777777" w:rsidR="005F102B" w:rsidRDefault="005F102B" w:rsidP="00224477">
      <w:pPr>
        <w:rPr>
          <w:rFonts w:ascii="Cambria" w:hAnsi="Cambria"/>
          <w:sz w:val="32"/>
          <w:szCs w:val="32"/>
        </w:rPr>
      </w:pPr>
    </w:p>
    <w:p w14:paraId="545411E9" w14:textId="34BC6055" w:rsidR="00742F46" w:rsidRDefault="00742F46" w:rsidP="00224477">
      <w:pPr>
        <w:rPr>
          <w:rFonts w:ascii="Cambria" w:hAnsi="Cambria"/>
          <w:b/>
          <w:bCs/>
          <w:sz w:val="40"/>
          <w:szCs w:val="40"/>
        </w:rPr>
      </w:pPr>
      <w:r>
        <w:rPr>
          <w:rFonts w:ascii="Cambria" w:hAnsi="Cambria"/>
          <w:b/>
          <w:bCs/>
          <w:sz w:val="40"/>
          <w:szCs w:val="40"/>
        </w:rPr>
        <w:t>Critical and Analytical Thinking</w:t>
      </w:r>
    </w:p>
    <w:p w14:paraId="09FFFE20" w14:textId="77777777" w:rsidR="00742F46" w:rsidRDefault="00742F46" w:rsidP="00224477">
      <w:pPr>
        <w:rPr>
          <w:rFonts w:ascii="Cambria" w:hAnsi="Cambria"/>
          <w:b/>
          <w:bCs/>
          <w:sz w:val="40"/>
          <w:szCs w:val="40"/>
        </w:rPr>
      </w:pPr>
    </w:p>
    <w:p w14:paraId="5E441685" w14:textId="080548B1" w:rsidR="00487849" w:rsidRPr="005F102B" w:rsidRDefault="006F3934" w:rsidP="00487849">
      <w:pPr>
        <w:pStyle w:val="ListParagraph"/>
        <w:numPr>
          <w:ilvl w:val="0"/>
          <w:numId w:val="1"/>
        </w:numPr>
        <w:rPr>
          <w:rFonts w:ascii="Cambria" w:hAnsi="Cambria"/>
          <w:b/>
          <w:bCs/>
          <w:sz w:val="44"/>
          <w:szCs w:val="44"/>
        </w:rPr>
      </w:pPr>
      <w:r w:rsidRPr="005F102B">
        <w:rPr>
          <w:rFonts w:ascii="Cambria" w:hAnsi="Cambria"/>
          <w:sz w:val="36"/>
          <w:szCs w:val="36"/>
        </w:rPr>
        <w:t xml:space="preserve">Critical </w:t>
      </w:r>
      <w:r w:rsidR="00487849" w:rsidRPr="005F102B">
        <w:rPr>
          <w:rFonts w:ascii="Cambria" w:hAnsi="Cambria"/>
          <w:sz w:val="36"/>
          <w:szCs w:val="36"/>
        </w:rPr>
        <w:t>thinking</w:t>
      </w:r>
      <w:r w:rsidRPr="005F102B">
        <w:rPr>
          <w:rFonts w:ascii="Cambria" w:hAnsi="Cambria"/>
          <w:sz w:val="36"/>
          <w:szCs w:val="36"/>
        </w:rPr>
        <w:t xml:space="preserve"> refers to the process </w:t>
      </w:r>
      <w:r w:rsidR="00BC3C96" w:rsidRPr="005F102B">
        <w:rPr>
          <w:rFonts w:ascii="Cambria" w:hAnsi="Cambria"/>
          <w:sz w:val="36"/>
          <w:szCs w:val="36"/>
        </w:rPr>
        <w:t xml:space="preserve">of taking a concept, analyzing it to get all the information needed out and </w:t>
      </w:r>
      <w:r w:rsidR="00487849" w:rsidRPr="005F102B">
        <w:rPr>
          <w:rFonts w:ascii="Cambria" w:hAnsi="Cambria"/>
          <w:sz w:val="36"/>
          <w:szCs w:val="36"/>
        </w:rPr>
        <w:t>applying the filtered information.</w:t>
      </w:r>
    </w:p>
    <w:p w14:paraId="4DC25856" w14:textId="5F4A66AB" w:rsidR="00487849" w:rsidRPr="005F102B" w:rsidRDefault="00D25292" w:rsidP="00487849">
      <w:pPr>
        <w:pStyle w:val="ListParagraph"/>
        <w:numPr>
          <w:ilvl w:val="0"/>
          <w:numId w:val="1"/>
        </w:numPr>
        <w:rPr>
          <w:rFonts w:ascii="Cambria" w:hAnsi="Cambria"/>
          <w:b/>
          <w:bCs/>
          <w:sz w:val="44"/>
          <w:szCs w:val="44"/>
        </w:rPr>
      </w:pPr>
      <w:r w:rsidRPr="005F102B">
        <w:rPr>
          <w:rFonts w:ascii="Cambria" w:hAnsi="Cambria"/>
          <w:sz w:val="36"/>
          <w:szCs w:val="36"/>
        </w:rPr>
        <w:t xml:space="preserve">Without going through this </w:t>
      </w:r>
      <w:r w:rsidR="0051069B" w:rsidRPr="005F102B">
        <w:rPr>
          <w:rFonts w:ascii="Cambria" w:hAnsi="Cambria"/>
          <w:sz w:val="36"/>
          <w:szCs w:val="36"/>
        </w:rPr>
        <w:t>process,</w:t>
      </w:r>
      <w:r w:rsidRPr="005F102B">
        <w:rPr>
          <w:rFonts w:ascii="Cambria" w:hAnsi="Cambria"/>
          <w:sz w:val="36"/>
          <w:szCs w:val="36"/>
        </w:rPr>
        <w:t xml:space="preserve"> you would not be able to understand properly the information </w:t>
      </w:r>
      <w:r w:rsidR="0051069B" w:rsidRPr="005F102B">
        <w:rPr>
          <w:rFonts w:ascii="Cambria" w:hAnsi="Cambria"/>
          <w:sz w:val="36"/>
          <w:szCs w:val="36"/>
        </w:rPr>
        <w:t>that’s</w:t>
      </w:r>
      <w:r w:rsidRPr="005F102B">
        <w:rPr>
          <w:rFonts w:ascii="Cambria" w:hAnsi="Cambria"/>
          <w:sz w:val="36"/>
          <w:szCs w:val="36"/>
        </w:rPr>
        <w:t xml:space="preserve"> around you, </w:t>
      </w:r>
      <w:r w:rsidR="006D0646" w:rsidRPr="005F102B">
        <w:rPr>
          <w:rFonts w:ascii="Cambria" w:hAnsi="Cambria"/>
          <w:sz w:val="36"/>
          <w:szCs w:val="36"/>
        </w:rPr>
        <w:t xml:space="preserve">while doing this you use several skills that in time improve by getting more practice, </w:t>
      </w:r>
      <w:r w:rsidR="0051069B" w:rsidRPr="005F102B">
        <w:rPr>
          <w:rFonts w:ascii="Cambria" w:hAnsi="Cambria"/>
          <w:sz w:val="36"/>
          <w:szCs w:val="36"/>
        </w:rPr>
        <w:t xml:space="preserve">consistency, precision and relevance. </w:t>
      </w:r>
      <w:r w:rsidR="006D0646" w:rsidRPr="005F102B">
        <w:rPr>
          <w:rFonts w:ascii="Cambria" w:hAnsi="Cambria"/>
          <w:sz w:val="36"/>
          <w:szCs w:val="36"/>
        </w:rPr>
        <w:t xml:space="preserve"> </w:t>
      </w:r>
    </w:p>
    <w:p w14:paraId="29437CD3" w14:textId="2149C719" w:rsidR="0051069B" w:rsidRPr="005F102B" w:rsidRDefault="00893EED" w:rsidP="00487849">
      <w:pPr>
        <w:pStyle w:val="ListParagraph"/>
        <w:numPr>
          <w:ilvl w:val="0"/>
          <w:numId w:val="1"/>
        </w:numPr>
        <w:rPr>
          <w:rFonts w:ascii="Cambria" w:hAnsi="Cambria"/>
          <w:b/>
          <w:bCs/>
          <w:sz w:val="44"/>
          <w:szCs w:val="44"/>
        </w:rPr>
      </w:pPr>
      <w:r w:rsidRPr="005F102B">
        <w:rPr>
          <w:rFonts w:ascii="Cambria" w:hAnsi="Cambria"/>
          <w:sz w:val="36"/>
          <w:szCs w:val="36"/>
        </w:rPr>
        <w:t xml:space="preserve">Analytical thinking is the process where you take different parts from a specific subject and </w:t>
      </w:r>
      <w:r w:rsidR="00605027" w:rsidRPr="005F102B">
        <w:rPr>
          <w:rFonts w:ascii="Cambria" w:hAnsi="Cambria"/>
          <w:sz w:val="36"/>
          <w:szCs w:val="36"/>
        </w:rPr>
        <w:t>analyze</w:t>
      </w:r>
      <w:r w:rsidRPr="005F102B">
        <w:rPr>
          <w:rFonts w:ascii="Cambria" w:hAnsi="Cambria"/>
          <w:sz w:val="36"/>
          <w:szCs w:val="36"/>
        </w:rPr>
        <w:t xml:space="preserve"> it to grasp a better understanding</w:t>
      </w:r>
      <w:r w:rsidR="00605027" w:rsidRPr="005F102B">
        <w:rPr>
          <w:rFonts w:ascii="Cambria" w:hAnsi="Cambria"/>
          <w:sz w:val="36"/>
          <w:szCs w:val="36"/>
        </w:rPr>
        <w:t xml:space="preserve">. </w:t>
      </w:r>
    </w:p>
    <w:p w14:paraId="2667E0C7" w14:textId="1AE123B7" w:rsidR="00605027" w:rsidRPr="005F102B" w:rsidRDefault="00605027" w:rsidP="00487849">
      <w:pPr>
        <w:pStyle w:val="ListParagraph"/>
        <w:numPr>
          <w:ilvl w:val="0"/>
          <w:numId w:val="1"/>
        </w:numPr>
        <w:rPr>
          <w:rFonts w:ascii="Cambria" w:hAnsi="Cambria"/>
          <w:b/>
          <w:bCs/>
          <w:sz w:val="44"/>
          <w:szCs w:val="44"/>
        </w:rPr>
      </w:pPr>
      <w:r w:rsidRPr="005F102B">
        <w:rPr>
          <w:rFonts w:ascii="Cambria" w:hAnsi="Cambria"/>
          <w:sz w:val="36"/>
          <w:szCs w:val="36"/>
        </w:rPr>
        <w:t xml:space="preserve">This will help you with your time management, being able to break down parts and analyze them much deeper will get you more time and more detailed relevant information. </w:t>
      </w:r>
    </w:p>
    <w:p w14:paraId="4A23EE2F" w14:textId="7CC6B7D5" w:rsidR="00605027" w:rsidRPr="005F102B" w:rsidRDefault="00605027" w:rsidP="00487849">
      <w:pPr>
        <w:pStyle w:val="ListParagraph"/>
        <w:numPr>
          <w:ilvl w:val="0"/>
          <w:numId w:val="1"/>
        </w:numPr>
        <w:rPr>
          <w:rFonts w:ascii="Cambria" w:hAnsi="Cambria"/>
          <w:b/>
          <w:bCs/>
          <w:sz w:val="44"/>
          <w:szCs w:val="44"/>
        </w:rPr>
      </w:pPr>
      <w:r w:rsidRPr="005F102B">
        <w:rPr>
          <w:rFonts w:ascii="Cambria" w:hAnsi="Cambria"/>
          <w:sz w:val="36"/>
          <w:szCs w:val="36"/>
        </w:rPr>
        <w:t xml:space="preserve">Try to </w:t>
      </w:r>
      <w:r w:rsidR="00462C9E" w:rsidRPr="005F102B">
        <w:rPr>
          <w:rFonts w:ascii="Cambria" w:hAnsi="Cambria"/>
          <w:sz w:val="36"/>
          <w:szCs w:val="36"/>
        </w:rPr>
        <w:t>keep</w:t>
      </w:r>
      <w:r w:rsidRPr="005F102B">
        <w:rPr>
          <w:rFonts w:ascii="Cambria" w:hAnsi="Cambria"/>
          <w:sz w:val="36"/>
          <w:szCs w:val="36"/>
        </w:rPr>
        <w:t xml:space="preserve"> your brain focused and on point, </w:t>
      </w:r>
      <w:r w:rsidR="00462C9E" w:rsidRPr="005F102B">
        <w:rPr>
          <w:rFonts w:ascii="Cambria" w:hAnsi="Cambria"/>
          <w:sz w:val="36"/>
          <w:szCs w:val="36"/>
        </w:rPr>
        <w:t xml:space="preserve">improving this skill is not easy as you have to constantly practice, but in time you will be able to sort out information needed from texts much faster. </w:t>
      </w:r>
    </w:p>
    <w:p w14:paraId="6E874EE7" w14:textId="63380643" w:rsidR="005F102B" w:rsidRDefault="005F102B" w:rsidP="005F102B">
      <w:pPr>
        <w:rPr>
          <w:rFonts w:ascii="Cambria" w:hAnsi="Cambria"/>
          <w:b/>
          <w:bCs/>
          <w:sz w:val="44"/>
          <w:szCs w:val="44"/>
        </w:rPr>
      </w:pPr>
    </w:p>
    <w:p w14:paraId="775521FC" w14:textId="1805C519" w:rsidR="005F102B" w:rsidRDefault="005F102B" w:rsidP="005F102B">
      <w:pPr>
        <w:rPr>
          <w:rFonts w:ascii="Cambria" w:hAnsi="Cambria"/>
          <w:b/>
          <w:bCs/>
          <w:sz w:val="44"/>
          <w:szCs w:val="44"/>
        </w:rPr>
      </w:pPr>
    </w:p>
    <w:p w14:paraId="30670FFF" w14:textId="7CDD8126" w:rsidR="005F102B" w:rsidRDefault="005F102B" w:rsidP="005F102B">
      <w:pPr>
        <w:rPr>
          <w:rFonts w:ascii="Cambria" w:hAnsi="Cambria"/>
          <w:b/>
          <w:bCs/>
          <w:sz w:val="44"/>
          <w:szCs w:val="44"/>
        </w:rPr>
      </w:pPr>
    </w:p>
    <w:p w14:paraId="58B09500" w14:textId="09510722" w:rsidR="005F102B" w:rsidRDefault="005F102B" w:rsidP="005F102B">
      <w:pPr>
        <w:rPr>
          <w:rFonts w:ascii="Cambria" w:hAnsi="Cambria"/>
          <w:b/>
          <w:bCs/>
          <w:sz w:val="44"/>
          <w:szCs w:val="44"/>
        </w:rPr>
      </w:pPr>
    </w:p>
    <w:p w14:paraId="38D27B0E" w14:textId="0B978689" w:rsidR="005F102B" w:rsidRDefault="005F102B" w:rsidP="005F102B">
      <w:pPr>
        <w:rPr>
          <w:rFonts w:ascii="Cambria" w:hAnsi="Cambria"/>
          <w:b/>
          <w:bCs/>
          <w:sz w:val="44"/>
          <w:szCs w:val="44"/>
        </w:rPr>
      </w:pPr>
      <w:r>
        <w:rPr>
          <w:rFonts w:ascii="Cambria" w:hAnsi="Cambria"/>
          <w:b/>
          <w:bCs/>
          <w:sz w:val="44"/>
          <w:szCs w:val="44"/>
        </w:rPr>
        <w:t>Conclusion</w:t>
      </w:r>
    </w:p>
    <w:p w14:paraId="4F10E559" w14:textId="563B6E48" w:rsidR="005F102B" w:rsidRDefault="005F102B" w:rsidP="005F102B">
      <w:pPr>
        <w:rPr>
          <w:rFonts w:ascii="Cambria" w:hAnsi="Cambria"/>
          <w:b/>
          <w:bCs/>
          <w:sz w:val="44"/>
          <w:szCs w:val="44"/>
        </w:rPr>
      </w:pPr>
    </w:p>
    <w:p w14:paraId="4102B006" w14:textId="3AA694F6" w:rsidR="005F102B" w:rsidRDefault="008711CD" w:rsidP="005F102B">
      <w:pPr>
        <w:rPr>
          <w:rFonts w:ascii="Cambria" w:hAnsi="Cambria"/>
          <w:sz w:val="36"/>
          <w:szCs w:val="36"/>
        </w:rPr>
      </w:pPr>
      <w:r>
        <w:rPr>
          <w:rFonts w:ascii="Cambria" w:hAnsi="Cambria"/>
          <w:sz w:val="36"/>
          <w:szCs w:val="36"/>
        </w:rPr>
        <w:t>For conclusion, I will say how this module has helped me since the beginning</w:t>
      </w:r>
      <w:r w:rsidR="000A4883">
        <w:rPr>
          <w:rFonts w:ascii="Cambria" w:hAnsi="Cambria"/>
          <w:sz w:val="36"/>
          <w:szCs w:val="36"/>
        </w:rPr>
        <w:t>.</w:t>
      </w:r>
    </w:p>
    <w:p w14:paraId="31210ABD" w14:textId="77777777" w:rsidR="00A63693" w:rsidRDefault="00A63693" w:rsidP="005F102B">
      <w:pPr>
        <w:rPr>
          <w:rFonts w:ascii="Cambria" w:hAnsi="Cambria"/>
          <w:sz w:val="36"/>
          <w:szCs w:val="36"/>
        </w:rPr>
      </w:pPr>
    </w:p>
    <w:p w14:paraId="23AD6ACD" w14:textId="5CAE9899" w:rsidR="000A4883" w:rsidRDefault="000A4883" w:rsidP="005F102B">
      <w:pPr>
        <w:rPr>
          <w:rFonts w:ascii="Cambria" w:hAnsi="Cambria"/>
          <w:sz w:val="36"/>
          <w:szCs w:val="36"/>
        </w:rPr>
      </w:pPr>
      <w:r>
        <w:rPr>
          <w:rFonts w:ascii="Cambria" w:hAnsi="Cambria"/>
          <w:sz w:val="36"/>
          <w:szCs w:val="36"/>
        </w:rPr>
        <w:t>My skills have improved by a lot, not just that now I know how to properly apply for jobs and how to formally address myself into an academic writing, I also know how to behave in a team and how to properly communicate with my colleagued to get</w:t>
      </w:r>
      <w:r w:rsidR="00BB0AF3">
        <w:rPr>
          <w:rFonts w:ascii="Cambria" w:hAnsi="Cambria"/>
          <w:sz w:val="36"/>
          <w:szCs w:val="36"/>
        </w:rPr>
        <w:t xml:space="preserve"> the best results from our work. </w:t>
      </w:r>
    </w:p>
    <w:p w14:paraId="7E6C4A28" w14:textId="77777777" w:rsidR="00A63693" w:rsidRDefault="00A63693" w:rsidP="005F102B">
      <w:pPr>
        <w:rPr>
          <w:rFonts w:ascii="Cambria" w:hAnsi="Cambria"/>
          <w:sz w:val="36"/>
          <w:szCs w:val="36"/>
        </w:rPr>
      </w:pPr>
    </w:p>
    <w:p w14:paraId="798EEFB4" w14:textId="1B65E754" w:rsidR="00BB0AF3" w:rsidRDefault="00BB0AF3" w:rsidP="005F102B">
      <w:pPr>
        <w:rPr>
          <w:rFonts w:ascii="Cambria" w:hAnsi="Cambria"/>
          <w:sz w:val="36"/>
          <w:szCs w:val="36"/>
        </w:rPr>
      </w:pPr>
      <w:r>
        <w:rPr>
          <w:rFonts w:ascii="Cambria" w:hAnsi="Cambria"/>
          <w:sz w:val="36"/>
          <w:szCs w:val="36"/>
        </w:rPr>
        <w:t xml:space="preserve">For me being able to address myself in public is a huge step, before this course besides the fact that I would feel shy because of my accent I would never have the proper mind set to speck in front of an audience. This module has helped to get over this step and now I can happily say that I can speak in </w:t>
      </w:r>
      <w:proofErr w:type="spellStart"/>
      <w:r>
        <w:rPr>
          <w:rFonts w:ascii="Cambria" w:hAnsi="Cambria"/>
          <w:sz w:val="36"/>
          <w:szCs w:val="36"/>
        </w:rPr>
        <w:t>fron</w:t>
      </w:r>
      <w:proofErr w:type="spellEnd"/>
      <w:r>
        <w:rPr>
          <w:rFonts w:ascii="Cambria" w:hAnsi="Cambria"/>
          <w:sz w:val="36"/>
          <w:szCs w:val="36"/>
        </w:rPr>
        <w:t xml:space="preserve"> of any audience if I prepared myself onto that specific subject before. </w:t>
      </w:r>
    </w:p>
    <w:p w14:paraId="2F6852AA" w14:textId="503812BB" w:rsidR="00A63693" w:rsidRDefault="00A63693" w:rsidP="005F102B">
      <w:pPr>
        <w:rPr>
          <w:rFonts w:ascii="Cambria" w:hAnsi="Cambria"/>
          <w:sz w:val="36"/>
          <w:szCs w:val="36"/>
        </w:rPr>
      </w:pPr>
    </w:p>
    <w:p w14:paraId="12337B02" w14:textId="7AC6BD54" w:rsidR="00A63693" w:rsidRDefault="00A63693" w:rsidP="005F102B">
      <w:pPr>
        <w:rPr>
          <w:rFonts w:ascii="Cambria" w:hAnsi="Cambria"/>
          <w:sz w:val="36"/>
          <w:szCs w:val="36"/>
        </w:rPr>
      </w:pPr>
      <w:r>
        <w:rPr>
          <w:rFonts w:ascii="Cambria" w:hAnsi="Cambria"/>
          <w:sz w:val="36"/>
          <w:szCs w:val="36"/>
        </w:rPr>
        <w:t xml:space="preserve">I am very happy for finishing this course and I would recommend it for any of my friends as it is a really good way of improving your academic and employability skills. </w:t>
      </w:r>
    </w:p>
    <w:p w14:paraId="355A3CF2" w14:textId="61E0EC73" w:rsidR="00F24A72" w:rsidRDefault="00F24A72" w:rsidP="005F102B">
      <w:pPr>
        <w:rPr>
          <w:rFonts w:ascii="Cambria" w:hAnsi="Cambria"/>
          <w:sz w:val="36"/>
          <w:szCs w:val="36"/>
        </w:rPr>
      </w:pPr>
    </w:p>
    <w:p w14:paraId="0CDBDE22" w14:textId="69E57678" w:rsidR="00F24A72" w:rsidRDefault="00F24A72" w:rsidP="005F102B">
      <w:pPr>
        <w:rPr>
          <w:rFonts w:ascii="Cambria" w:hAnsi="Cambria"/>
          <w:sz w:val="36"/>
          <w:szCs w:val="36"/>
        </w:rPr>
      </w:pPr>
    </w:p>
    <w:p w14:paraId="22FEDBAC" w14:textId="263E158D" w:rsidR="00F24A72" w:rsidRDefault="00F24A72" w:rsidP="005F102B">
      <w:pPr>
        <w:rPr>
          <w:rFonts w:ascii="Cambria" w:hAnsi="Cambria"/>
          <w:sz w:val="36"/>
          <w:szCs w:val="36"/>
        </w:rPr>
      </w:pPr>
    </w:p>
    <w:p w14:paraId="36CD8150" w14:textId="04E6B1A8" w:rsidR="00F24A72" w:rsidRDefault="00F24A72" w:rsidP="005F102B">
      <w:pPr>
        <w:rPr>
          <w:rFonts w:ascii="Cambria" w:hAnsi="Cambria"/>
          <w:sz w:val="36"/>
          <w:szCs w:val="36"/>
        </w:rPr>
      </w:pPr>
    </w:p>
    <w:p w14:paraId="213A3A79" w14:textId="2D8E00E6" w:rsidR="00F24A72" w:rsidRDefault="00F24A72" w:rsidP="005F102B">
      <w:pPr>
        <w:rPr>
          <w:rFonts w:ascii="Cambria" w:hAnsi="Cambria"/>
          <w:b/>
          <w:bCs/>
          <w:sz w:val="44"/>
          <w:szCs w:val="44"/>
        </w:rPr>
      </w:pPr>
      <w:r>
        <w:rPr>
          <w:rFonts w:ascii="Cambria" w:hAnsi="Cambria"/>
          <w:b/>
          <w:bCs/>
          <w:sz w:val="44"/>
          <w:szCs w:val="44"/>
        </w:rPr>
        <w:t>References</w:t>
      </w:r>
    </w:p>
    <w:p w14:paraId="3BC54B8D" w14:textId="49D96AF4" w:rsidR="00F24A72" w:rsidRPr="00E27BCB" w:rsidRDefault="002C73DE" w:rsidP="00F24A72">
      <w:pPr>
        <w:pStyle w:val="ListParagraph"/>
        <w:numPr>
          <w:ilvl w:val="0"/>
          <w:numId w:val="2"/>
        </w:numPr>
        <w:rPr>
          <w:rFonts w:ascii="Cambria" w:hAnsi="Cambria"/>
          <w:b/>
          <w:bCs/>
          <w:sz w:val="40"/>
          <w:szCs w:val="40"/>
        </w:rPr>
      </w:pPr>
      <w:r w:rsidRPr="00E27BCB">
        <w:rPr>
          <w:rFonts w:ascii="Cambria" w:eastAsia="Times New Roman" w:hAnsi="Cambria" w:cs="Arial"/>
          <w:b/>
          <w:bCs/>
          <w:color w:val="212529"/>
          <w:sz w:val="40"/>
          <w:szCs w:val="40"/>
          <w:lang w:eastAsia="en-GB"/>
        </w:rPr>
        <w:t xml:space="preserve">Amber </w:t>
      </w:r>
      <w:proofErr w:type="spellStart"/>
      <w:r w:rsidRPr="00E27BCB">
        <w:rPr>
          <w:rFonts w:ascii="Cambria" w:eastAsia="Times New Roman" w:hAnsi="Cambria" w:cs="Arial"/>
          <w:b/>
          <w:bCs/>
          <w:color w:val="212529"/>
          <w:sz w:val="40"/>
          <w:szCs w:val="40"/>
          <w:lang w:eastAsia="en-GB"/>
        </w:rPr>
        <w:t>rolfe</w:t>
      </w:r>
      <w:proofErr w:type="spellEnd"/>
      <w:r w:rsidRPr="00E27BCB">
        <w:rPr>
          <w:rFonts w:ascii="Cambria" w:eastAsia="Times New Roman" w:hAnsi="Cambria" w:cs="Arial"/>
          <w:b/>
          <w:bCs/>
          <w:color w:val="212529"/>
          <w:sz w:val="40"/>
          <w:szCs w:val="40"/>
          <w:lang w:eastAsia="en-GB"/>
        </w:rPr>
        <w:t>.</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2017.</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Five things you need to stop doing on your cover letter.</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[Online].</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[1 April 2020].</w:t>
      </w:r>
    </w:p>
    <w:p w14:paraId="34E8E104" w14:textId="77777777" w:rsidR="00E27BCB" w:rsidRPr="00E27BCB" w:rsidRDefault="00E27BCB" w:rsidP="00E27BCB">
      <w:pPr>
        <w:pStyle w:val="ListParagraph"/>
        <w:rPr>
          <w:rFonts w:ascii="Cambria" w:hAnsi="Cambria"/>
          <w:b/>
          <w:bCs/>
          <w:sz w:val="40"/>
          <w:szCs w:val="40"/>
        </w:rPr>
      </w:pPr>
    </w:p>
    <w:p w14:paraId="5D5C30DD" w14:textId="677151FA" w:rsidR="002C73DE" w:rsidRPr="00E27BCB" w:rsidRDefault="00384880" w:rsidP="00F24A72">
      <w:pPr>
        <w:pStyle w:val="ListParagraph"/>
        <w:numPr>
          <w:ilvl w:val="0"/>
          <w:numId w:val="2"/>
        </w:numPr>
        <w:rPr>
          <w:rFonts w:ascii="Cambria" w:hAnsi="Cambria"/>
          <w:b/>
          <w:bCs/>
          <w:sz w:val="40"/>
          <w:szCs w:val="40"/>
        </w:rPr>
      </w:pPr>
      <w:r w:rsidRPr="00E27BCB">
        <w:rPr>
          <w:rFonts w:ascii="Cambria" w:eastAsia="Times New Roman" w:hAnsi="Cambria" w:cs="Arial"/>
          <w:b/>
          <w:bCs/>
          <w:color w:val="212529"/>
          <w:sz w:val="40"/>
          <w:szCs w:val="40"/>
          <w:lang w:eastAsia="en-GB"/>
        </w:rPr>
        <w:t>University of wales.</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2019.</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CV writing.</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[Online].</w:t>
      </w:r>
      <w:r w:rsidRPr="00E27BCB">
        <w:rPr>
          <w:rFonts w:ascii="Cambria" w:eastAsia="Times New Roman" w:hAnsi="Cambria" w:cs="Arial"/>
          <w:b/>
          <w:bCs/>
          <w:color w:val="212529"/>
          <w:sz w:val="40"/>
          <w:szCs w:val="40"/>
          <w:shd w:val="clear" w:color="auto" w:fill="FFFFFF"/>
          <w:lang w:eastAsia="en-GB"/>
        </w:rPr>
        <w:t> </w:t>
      </w:r>
      <w:r w:rsidRPr="00E27BCB">
        <w:rPr>
          <w:rFonts w:ascii="Cambria" w:eastAsia="Times New Roman" w:hAnsi="Cambria" w:cs="Arial"/>
          <w:b/>
          <w:bCs/>
          <w:color w:val="212529"/>
          <w:sz w:val="40"/>
          <w:szCs w:val="40"/>
          <w:lang w:eastAsia="en-GB"/>
        </w:rPr>
        <w:t>[01 April 2020].</w:t>
      </w:r>
      <w:r w:rsidRPr="00E27BCB">
        <w:rPr>
          <w:rFonts w:ascii="Cambria" w:eastAsia="Times New Roman" w:hAnsi="Cambria" w:cs="Arial"/>
          <w:b/>
          <w:bCs/>
          <w:color w:val="212529"/>
          <w:sz w:val="40"/>
          <w:szCs w:val="40"/>
          <w:shd w:val="clear" w:color="auto" w:fill="FFFFFF"/>
          <w:lang w:eastAsia="en-GB"/>
        </w:rPr>
        <w:t> </w:t>
      </w:r>
    </w:p>
    <w:p w14:paraId="155E1A0A" w14:textId="7AAC9170" w:rsidR="0012699A" w:rsidRPr="00E27BCB" w:rsidRDefault="0012699A" w:rsidP="00DB08C9">
      <w:pPr>
        <w:pStyle w:val="ListParagraph"/>
        <w:numPr>
          <w:ilvl w:val="0"/>
          <w:numId w:val="2"/>
        </w:numPr>
        <w:spacing w:line="240" w:lineRule="auto"/>
        <w:rPr>
          <w:rFonts w:ascii="Cambria" w:hAnsi="Cambria" w:cstheme="minorHAnsi"/>
          <w:b/>
          <w:bCs/>
          <w:sz w:val="40"/>
          <w:szCs w:val="40"/>
        </w:rPr>
      </w:pPr>
      <w:r w:rsidRPr="00E27BCB">
        <w:rPr>
          <w:rFonts w:ascii="Cambria" w:hAnsi="Cambria" w:cstheme="minorHAnsi"/>
          <w:b/>
          <w:bCs/>
          <w:color w:val="222222"/>
          <w:sz w:val="40"/>
          <w:szCs w:val="40"/>
          <w:shd w:val="clear" w:color="auto" w:fill="FFFFFF"/>
        </w:rPr>
        <w:t>Williams, S., Dodd, L. J., Steele, C., &amp; Randall, R. (2016). A systematic review of current understandings of employability. </w:t>
      </w:r>
      <w:r w:rsidRPr="00E27BCB">
        <w:rPr>
          <w:rFonts w:ascii="Cambria" w:hAnsi="Cambria" w:cstheme="minorHAnsi"/>
          <w:b/>
          <w:bCs/>
          <w:i/>
          <w:iCs/>
          <w:color w:val="222222"/>
          <w:sz w:val="40"/>
          <w:szCs w:val="40"/>
          <w:shd w:val="clear" w:color="auto" w:fill="FFFFFF"/>
        </w:rPr>
        <w:t>Journal of education and work</w:t>
      </w:r>
    </w:p>
    <w:p w14:paraId="495480AE" w14:textId="77777777" w:rsidR="00E27BCB" w:rsidRPr="00E27BCB" w:rsidRDefault="00E27BCB" w:rsidP="00E27BCB">
      <w:pPr>
        <w:pStyle w:val="ListParagraph"/>
        <w:spacing w:line="240" w:lineRule="auto"/>
        <w:rPr>
          <w:rFonts w:ascii="Cambria" w:hAnsi="Cambria" w:cstheme="minorHAnsi"/>
          <w:b/>
          <w:bCs/>
          <w:sz w:val="40"/>
          <w:szCs w:val="40"/>
        </w:rPr>
      </w:pPr>
    </w:p>
    <w:p w14:paraId="329DCF27" w14:textId="38500DA2" w:rsidR="00EB12E1" w:rsidRDefault="00EB12E1" w:rsidP="00EB12E1">
      <w:pPr>
        <w:pStyle w:val="ListParagraph"/>
        <w:numPr>
          <w:ilvl w:val="0"/>
          <w:numId w:val="2"/>
        </w:numPr>
        <w:spacing w:before="100" w:beforeAutospacing="1" w:after="100" w:afterAutospacing="1" w:line="240" w:lineRule="auto"/>
        <w:rPr>
          <w:rFonts w:ascii="Cambria" w:eastAsia="Times New Roman" w:hAnsi="Cambria" w:cstheme="minorHAnsi"/>
          <w:b/>
          <w:bCs/>
          <w:color w:val="000000"/>
          <w:sz w:val="40"/>
          <w:szCs w:val="40"/>
          <w:lang w:val="en-GB" w:eastAsia="en-GB"/>
        </w:rPr>
      </w:pPr>
      <w:r w:rsidRPr="00E27BCB">
        <w:rPr>
          <w:rFonts w:ascii="Cambria" w:eastAsia="Times New Roman" w:hAnsi="Cambria" w:cstheme="minorHAnsi"/>
          <w:b/>
          <w:bCs/>
          <w:color w:val="000000"/>
          <w:sz w:val="40"/>
          <w:szCs w:val="40"/>
          <w:lang w:val="en-GB" w:eastAsia="en-GB"/>
        </w:rPr>
        <w:t>University of Wales. (2018). </w:t>
      </w:r>
      <w:r w:rsidRPr="00E27BCB">
        <w:rPr>
          <w:rFonts w:ascii="Cambria" w:eastAsia="Times New Roman" w:hAnsi="Cambria" w:cstheme="minorHAnsi"/>
          <w:b/>
          <w:bCs/>
          <w:i/>
          <w:iCs/>
          <w:color w:val="000000"/>
          <w:sz w:val="40"/>
          <w:szCs w:val="40"/>
          <w:lang w:val="en-GB" w:eastAsia="en-GB"/>
        </w:rPr>
        <w:t>Public Speaking.</w:t>
      </w:r>
      <w:r w:rsidRPr="00E27BCB">
        <w:rPr>
          <w:rFonts w:ascii="Cambria" w:eastAsia="Times New Roman" w:hAnsi="Cambria" w:cstheme="minorHAnsi"/>
          <w:b/>
          <w:bCs/>
          <w:color w:val="000000"/>
          <w:sz w:val="40"/>
          <w:szCs w:val="40"/>
          <w:lang w:val="en-GB" w:eastAsia="en-GB"/>
        </w:rPr>
        <w:t> Available: University of Wales. (2018). How to write a cover letter. Available: https://moodle.uwtsd.ac.uk/course/view.php?id=6958. Last accessed 14/04/2020. Last accessed 01/04/2020.</w:t>
      </w:r>
    </w:p>
    <w:p w14:paraId="7227C48F" w14:textId="77777777" w:rsidR="00E27BCB" w:rsidRPr="00E27BCB" w:rsidRDefault="00E27BCB" w:rsidP="00E27BCB">
      <w:pPr>
        <w:pStyle w:val="ListParagraph"/>
        <w:spacing w:before="100" w:beforeAutospacing="1" w:after="100" w:afterAutospacing="1" w:line="240" w:lineRule="auto"/>
        <w:rPr>
          <w:rFonts w:ascii="Cambria" w:eastAsia="Times New Roman" w:hAnsi="Cambria" w:cstheme="minorHAnsi"/>
          <w:b/>
          <w:bCs/>
          <w:color w:val="000000"/>
          <w:sz w:val="40"/>
          <w:szCs w:val="40"/>
          <w:lang w:val="en-GB" w:eastAsia="en-GB"/>
        </w:rPr>
      </w:pPr>
    </w:p>
    <w:p w14:paraId="4CC7CF8F" w14:textId="73D607A4" w:rsidR="007F30AB" w:rsidRPr="00E27BCB" w:rsidRDefault="007F30AB" w:rsidP="007F30AB">
      <w:pPr>
        <w:pStyle w:val="ListParagraph"/>
        <w:numPr>
          <w:ilvl w:val="0"/>
          <w:numId w:val="2"/>
        </w:numPr>
        <w:spacing w:line="240" w:lineRule="auto"/>
        <w:rPr>
          <w:rFonts w:ascii="Cambria" w:hAnsi="Cambria" w:cstheme="minorHAnsi"/>
          <w:b/>
          <w:bCs/>
          <w:sz w:val="40"/>
          <w:szCs w:val="40"/>
        </w:rPr>
      </w:pPr>
      <w:r w:rsidRPr="00E27BCB">
        <w:rPr>
          <w:rFonts w:ascii="Cambria" w:hAnsi="Cambria" w:cstheme="minorHAnsi"/>
          <w:b/>
          <w:bCs/>
          <w:color w:val="222222"/>
          <w:sz w:val="40"/>
          <w:szCs w:val="40"/>
          <w:shd w:val="clear" w:color="auto" w:fill="FFFFFF"/>
        </w:rPr>
        <w:t>Clarke, M. (2018). Rethinking graduate employability: The role of capital, individual attributes and context. </w:t>
      </w:r>
      <w:r w:rsidRPr="00E27BCB">
        <w:rPr>
          <w:rFonts w:ascii="Cambria" w:hAnsi="Cambria" w:cstheme="minorHAnsi"/>
          <w:b/>
          <w:bCs/>
          <w:i/>
          <w:iCs/>
          <w:color w:val="222222"/>
          <w:sz w:val="40"/>
          <w:szCs w:val="40"/>
          <w:shd w:val="clear" w:color="auto" w:fill="FFFFFF"/>
        </w:rPr>
        <w:t>Studies in Higher Education</w:t>
      </w:r>
      <w:r w:rsidRPr="00E27BCB">
        <w:rPr>
          <w:rFonts w:ascii="Cambria" w:hAnsi="Cambria" w:cstheme="minorHAnsi"/>
          <w:b/>
          <w:bCs/>
          <w:color w:val="222222"/>
          <w:sz w:val="40"/>
          <w:szCs w:val="40"/>
          <w:shd w:val="clear" w:color="auto" w:fill="FFFFFF"/>
        </w:rPr>
        <w:t>, </w:t>
      </w:r>
      <w:r w:rsidRPr="00E27BCB">
        <w:rPr>
          <w:rFonts w:ascii="Cambria" w:hAnsi="Cambria" w:cstheme="minorHAnsi"/>
          <w:b/>
          <w:bCs/>
          <w:i/>
          <w:iCs/>
          <w:color w:val="222222"/>
          <w:sz w:val="40"/>
          <w:szCs w:val="40"/>
          <w:shd w:val="clear" w:color="auto" w:fill="FFFFFF"/>
        </w:rPr>
        <w:t>43</w:t>
      </w:r>
      <w:r w:rsidRPr="00E27BCB">
        <w:rPr>
          <w:rFonts w:ascii="Cambria" w:hAnsi="Cambria" w:cstheme="minorHAnsi"/>
          <w:b/>
          <w:bCs/>
          <w:color w:val="222222"/>
          <w:sz w:val="40"/>
          <w:szCs w:val="40"/>
          <w:shd w:val="clear" w:color="auto" w:fill="FFFFFF"/>
        </w:rPr>
        <w:t>(11), 1923-1937.</w:t>
      </w:r>
    </w:p>
    <w:p w14:paraId="74F00DD8" w14:textId="77777777" w:rsidR="00E27BCB" w:rsidRPr="00E27BCB" w:rsidRDefault="00E27BCB" w:rsidP="00E27BCB">
      <w:pPr>
        <w:pStyle w:val="ListParagraph"/>
        <w:spacing w:line="240" w:lineRule="auto"/>
        <w:rPr>
          <w:rFonts w:ascii="Cambria" w:hAnsi="Cambria" w:cstheme="minorHAnsi"/>
          <w:b/>
          <w:bCs/>
          <w:sz w:val="40"/>
          <w:szCs w:val="40"/>
        </w:rPr>
      </w:pPr>
    </w:p>
    <w:p w14:paraId="1DF9D5D7" w14:textId="77777777" w:rsidR="00A749F4" w:rsidRPr="00E27BCB" w:rsidRDefault="00A749F4" w:rsidP="00A749F4">
      <w:pPr>
        <w:pStyle w:val="ListParagraph"/>
        <w:numPr>
          <w:ilvl w:val="0"/>
          <w:numId w:val="2"/>
        </w:numPr>
        <w:spacing w:after="0" w:line="240" w:lineRule="auto"/>
        <w:rPr>
          <w:rFonts w:ascii="Cambria" w:eastAsia="Times New Roman" w:hAnsi="Cambria" w:cs="Times New Roman"/>
          <w:b/>
          <w:bCs/>
          <w:sz w:val="40"/>
          <w:szCs w:val="40"/>
          <w:lang w:val="en-GB" w:eastAsia="en-GB"/>
        </w:rPr>
      </w:pPr>
      <w:r w:rsidRPr="00E27BCB">
        <w:rPr>
          <w:rFonts w:ascii="Cambria" w:eastAsia="Times New Roman" w:hAnsi="Cambria" w:cs="Times New Roman"/>
          <w:b/>
          <w:bCs/>
          <w:color w:val="000000"/>
          <w:sz w:val="40"/>
          <w:szCs w:val="40"/>
          <w:lang w:val="en-GB" w:eastAsia="en-GB"/>
        </w:rPr>
        <w:t>University of Wales. (2019). </w:t>
      </w:r>
      <w:r w:rsidRPr="00E27BCB">
        <w:rPr>
          <w:rFonts w:ascii="Cambria" w:eastAsia="Times New Roman" w:hAnsi="Cambria" w:cs="Times New Roman"/>
          <w:b/>
          <w:bCs/>
          <w:i/>
          <w:iCs/>
          <w:color w:val="000000"/>
          <w:sz w:val="40"/>
          <w:szCs w:val="40"/>
          <w:lang w:val="en-GB" w:eastAsia="en-GB"/>
        </w:rPr>
        <w:t>Gibb's Reflective Cycle.</w:t>
      </w:r>
      <w:r w:rsidRPr="00E27BCB">
        <w:rPr>
          <w:rFonts w:ascii="Cambria" w:eastAsia="Times New Roman" w:hAnsi="Cambria" w:cs="Times New Roman"/>
          <w:b/>
          <w:bCs/>
          <w:color w:val="000000"/>
          <w:sz w:val="40"/>
          <w:szCs w:val="40"/>
          <w:lang w:val="en-GB" w:eastAsia="en-GB"/>
        </w:rPr>
        <w:t> Available: https://moodle.uwtsd.ac.uk/course/view.php?id=6958. Last accessed 01.04.2020.</w:t>
      </w:r>
    </w:p>
    <w:p w14:paraId="0162C95A" w14:textId="77777777" w:rsidR="00384880" w:rsidRPr="00F24A72" w:rsidRDefault="00384880" w:rsidP="00E27BCB">
      <w:pPr>
        <w:pStyle w:val="ListParagraph"/>
        <w:rPr>
          <w:rFonts w:ascii="Cambria" w:hAnsi="Cambria"/>
          <w:sz w:val="36"/>
          <w:szCs w:val="36"/>
        </w:rPr>
      </w:pPr>
    </w:p>
    <w:sectPr w:rsidR="00384880" w:rsidRPr="00F24A72" w:rsidSect="000714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Arial Hebrew">
    <w:charset w:val="B1"/>
    <w:family w:val="auto"/>
    <w:pitch w:val="variable"/>
    <w:sig w:usb0="80000843" w:usb1="40000002" w:usb2="00000000" w:usb3="00000000" w:csb0="0000002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32546"/>
    <w:multiLevelType w:val="hybridMultilevel"/>
    <w:tmpl w:val="9738C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F0ABF"/>
    <w:multiLevelType w:val="hybridMultilevel"/>
    <w:tmpl w:val="F3384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D3EE2"/>
    <w:multiLevelType w:val="hybridMultilevel"/>
    <w:tmpl w:val="5C7687DA"/>
    <w:lvl w:ilvl="0" w:tplc="08090001">
      <w:start w:val="1"/>
      <w:numFmt w:val="bullet"/>
      <w:lvlText w:val=""/>
      <w:lvlJc w:val="left"/>
      <w:pPr>
        <w:ind w:left="819" w:hanging="360"/>
      </w:pPr>
      <w:rPr>
        <w:rFonts w:ascii="Symbol" w:hAnsi="Symbol" w:hint="default"/>
      </w:rPr>
    </w:lvl>
    <w:lvl w:ilvl="1" w:tplc="08090003" w:tentative="1">
      <w:start w:val="1"/>
      <w:numFmt w:val="bullet"/>
      <w:lvlText w:val="o"/>
      <w:lvlJc w:val="left"/>
      <w:pPr>
        <w:ind w:left="1539" w:hanging="360"/>
      </w:pPr>
      <w:rPr>
        <w:rFonts w:ascii="Courier New" w:hAnsi="Courier New" w:cs="Courier New" w:hint="default"/>
      </w:rPr>
    </w:lvl>
    <w:lvl w:ilvl="2" w:tplc="08090005" w:tentative="1">
      <w:start w:val="1"/>
      <w:numFmt w:val="bullet"/>
      <w:lvlText w:val=""/>
      <w:lvlJc w:val="left"/>
      <w:pPr>
        <w:ind w:left="2259" w:hanging="360"/>
      </w:pPr>
      <w:rPr>
        <w:rFonts w:ascii="Wingdings" w:hAnsi="Wingdings" w:hint="default"/>
      </w:rPr>
    </w:lvl>
    <w:lvl w:ilvl="3" w:tplc="08090001" w:tentative="1">
      <w:start w:val="1"/>
      <w:numFmt w:val="bullet"/>
      <w:lvlText w:val=""/>
      <w:lvlJc w:val="left"/>
      <w:pPr>
        <w:ind w:left="2979" w:hanging="360"/>
      </w:pPr>
      <w:rPr>
        <w:rFonts w:ascii="Symbol" w:hAnsi="Symbol" w:hint="default"/>
      </w:rPr>
    </w:lvl>
    <w:lvl w:ilvl="4" w:tplc="08090003" w:tentative="1">
      <w:start w:val="1"/>
      <w:numFmt w:val="bullet"/>
      <w:lvlText w:val="o"/>
      <w:lvlJc w:val="left"/>
      <w:pPr>
        <w:ind w:left="3699" w:hanging="360"/>
      </w:pPr>
      <w:rPr>
        <w:rFonts w:ascii="Courier New" w:hAnsi="Courier New" w:cs="Courier New" w:hint="default"/>
      </w:rPr>
    </w:lvl>
    <w:lvl w:ilvl="5" w:tplc="08090005" w:tentative="1">
      <w:start w:val="1"/>
      <w:numFmt w:val="bullet"/>
      <w:lvlText w:val=""/>
      <w:lvlJc w:val="left"/>
      <w:pPr>
        <w:ind w:left="4419" w:hanging="360"/>
      </w:pPr>
      <w:rPr>
        <w:rFonts w:ascii="Wingdings" w:hAnsi="Wingdings" w:hint="default"/>
      </w:rPr>
    </w:lvl>
    <w:lvl w:ilvl="6" w:tplc="08090001" w:tentative="1">
      <w:start w:val="1"/>
      <w:numFmt w:val="bullet"/>
      <w:lvlText w:val=""/>
      <w:lvlJc w:val="left"/>
      <w:pPr>
        <w:ind w:left="5139" w:hanging="360"/>
      </w:pPr>
      <w:rPr>
        <w:rFonts w:ascii="Symbol" w:hAnsi="Symbol" w:hint="default"/>
      </w:rPr>
    </w:lvl>
    <w:lvl w:ilvl="7" w:tplc="08090003" w:tentative="1">
      <w:start w:val="1"/>
      <w:numFmt w:val="bullet"/>
      <w:lvlText w:val="o"/>
      <w:lvlJc w:val="left"/>
      <w:pPr>
        <w:ind w:left="5859" w:hanging="360"/>
      </w:pPr>
      <w:rPr>
        <w:rFonts w:ascii="Courier New" w:hAnsi="Courier New" w:cs="Courier New" w:hint="default"/>
      </w:rPr>
    </w:lvl>
    <w:lvl w:ilvl="8" w:tplc="08090005" w:tentative="1">
      <w:start w:val="1"/>
      <w:numFmt w:val="bullet"/>
      <w:lvlText w:val=""/>
      <w:lvlJc w:val="left"/>
      <w:pPr>
        <w:ind w:left="6579" w:hanging="360"/>
      </w:pPr>
      <w:rPr>
        <w:rFonts w:ascii="Wingdings" w:hAnsi="Wingdings" w:hint="default"/>
      </w:rPr>
    </w:lvl>
  </w:abstractNum>
  <w:abstractNum w:abstractNumId="3" w15:restartNumberingAfterBreak="0">
    <w:nsid w:val="2F2C75E6"/>
    <w:multiLevelType w:val="hybridMultilevel"/>
    <w:tmpl w:val="665E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647511"/>
    <w:multiLevelType w:val="multilevel"/>
    <w:tmpl w:val="F33844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477"/>
    <w:rsid w:val="00071435"/>
    <w:rsid w:val="000A4883"/>
    <w:rsid w:val="000D1D26"/>
    <w:rsid w:val="000D5C58"/>
    <w:rsid w:val="0012699A"/>
    <w:rsid w:val="00135E18"/>
    <w:rsid w:val="002114CF"/>
    <w:rsid w:val="00224477"/>
    <w:rsid w:val="00241552"/>
    <w:rsid w:val="002C73DE"/>
    <w:rsid w:val="003005A8"/>
    <w:rsid w:val="00384880"/>
    <w:rsid w:val="00444859"/>
    <w:rsid w:val="00462C9E"/>
    <w:rsid w:val="00487849"/>
    <w:rsid w:val="0051069B"/>
    <w:rsid w:val="005721E4"/>
    <w:rsid w:val="00590380"/>
    <w:rsid w:val="00597210"/>
    <w:rsid w:val="005F102B"/>
    <w:rsid w:val="005F5897"/>
    <w:rsid w:val="005F6463"/>
    <w:rsid w:val="00605027"/>
    <w:rsid w:val="006239BF"/>
    <w:rsid w:val="006652E4"/>
    <w:rsid w:val="006D0646"/>
    <w:rsid w:val="006F3934"/>
    <w:rsid w:val="00742511"/>
    <w:rsid w:val="00742F46"/>
    <w:rsid w:val="007F30AB"/>
    <w:rsid w:val="008039FF"/>
    <w:rsid w:val="008711CD"/>
    <w:rsid w:val="00893EED"/>
    <w:rsid w:val="00941B31"/>
    <w:rsid w:val="009922E0"/>
    <w:rsid w:val="009A0519"/>
    <w:rsid w:val="00A242DB"/>
    <w:rsid w:val="00A63693"/>
    <w:rsid w:val="00A749F4"/>
    <w:rsid w:val="00AC6500"/>
    <w:rsid w:val="00B75B6E"/>
    <w:rsid w:val="00BB0AF3"/>
    <w:rsid w:val="00BC3C96"/>
    <w:rsid w:val="00BF0081"/>
    <w:rsid w:val="00C668EA"/>
    <w:rsid w:val="00CA32CA"/>
    <w:rsid w:val="00CB7F44"/>
    <w:rsid w:val="00CE7B0F"/>
    <w:rsid w:val="00D00CE9"/>
    <w:rsid w:val="00D0441B"/>
    <w:rsid w:val="00D25292"/>
    <w:rsid w:val="00D765FA"/>
    <w:rsid w:val="00DB6BB0"/>
    <w:rsid w:val="00E034A3"/>
    <w:rsid w:val="00E130A7"/>
    <w:rsid w:val="00E21DEA"/>
    <w:rsid w:val="00E23743"/>
    <w:rsid w:val="00E26314"/>
    <w:rsid w:val="00E27BCB"/>
    <w:rsid w:val="00E301E8"/>
    <w:rsid w:val="00E3695D"/>
    <w:rsid w:val="00EB12E1"/>
    <w:rsid w:val="00F24A72"/>
    <w:rsid w:val="00F30817"/>
    <w:rsid w:val="00F6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E225C"/>
  <w15:chartTrackingRefBased/>
  <w15:docId w15:val="{BE332D53-8685-B147-999E-26BF1742B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477"/>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934"/>
    <w:pPr>
      <w:ind w:left="720"/>
      <w:contextualSpacing/>
    </w:pPr>
  </w:style>
  <w:style w:type="character" w:customStyle="1" w:styleId="apple-converted-space">
    <w:name w:val="apple-converted-space"/>
    <w:basedOn w:val="DefaultParagraphFont"/>
    <w:rsid w:val="00A74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3311966">
      <w:bodyDiv w:val="1"/>
      <w:marLeft w:val="0"/>
      <w:marRight w:val="0"/>
      <w:marTop w:val="0"/>
      <w:marBottom w:val="0"/>
      <w:divBdr>
        <w:top w:val="none" w:sz="0" w:space="0" w:color="auto"/>
        <w:left w:val="none" w:sz="0" w:space="0" w:color="auto"/>
        <w:bottom w:val="none" w:sz="0" w:space="0" w:color="auto"/>
        <w:right w:val="none" w:sz="0" w:space="0" w:color="auto"/>
      </w:divBdr>
    </w:div>
    <w:div w:id="179621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busioc</dc:creator>
  <cp:keywords/>
  <dc:description/>
  <cp:lastModifiedBy>stefaniaapostol64@gmail.com</cp:lastModifiedBy>
  <cp:revision>2</cp:revision>
  <dcterms:created xsi:type="dcterms:W3CDTF">2020-05-05T20:05:00Z</dcterms:created>
  <dcterms:modified xsi:type="dcterms:W3CDTF">2020-05-05T20:05:00Z</dcterms:modified>
</cp:coreProperties>
</file>