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ED0BE9" w14:textId="6BCB70F3" w:rsidR="00D34B88" w:rsidRPr="00A23907" w:rsidRDefault="00D34B88"/>
    <w:p w14:paraId="76B90DBD" w14:textId="3451086B" w:rsidR="009A3A0D" w:rsidRPr="00A23907" w:rsidRDefault="009A3A0D" w:rsidP="009A3A0D">
      <w:pPr>
        <w:jc w:val="center"/>
      </w:pPr>
      <w:r w:rsidRPr="00A23907">
        <w:t>ACBA 4001</w:t>
      </w:r>
    </w:p>
    <w:p w14:paraId="23BCB4FC" w14:textId="1977DF4C" w:rsidR="009A3A0D" w:rsidRPr="00A23907" w:rsidRDefault="009A3A0D" w:rsidP="009A3A0D">
      <w:pPr>
        <w:jc w:val="center"/>
      </w:pPr>
    </w:p>
    <w:p w14:paraId="26BE1F7B" w14:textId="66CA865A" w:rsidR="009A3A0D" w:rsidRPr="00A23907" w:rsidRDefault="009A3A0D" w:rsidP="009A3A0D">
      <w:pPr>
        <w:jc w:val="center"/>
      </w:pPr>
      <w:r w:rsidRPr="00A23907">
        <w:t>FUNDAMENTALS OF CONSTRUCTION TECHNOLOGY</w:t>
      </w:r>
    </w:p>
    <w:p w14:paraId="02910E47" w14:textId="11DD7CA2" w:rsidR="009A3A0D" w:rsidRPr="00A23907" w:rsidRDefault="009A3A0D" w:rsidP="009A3A0D">
      <w:pPr>
        <w:jc w:val="center"/>
      </w:pPr>
    </w:p>
    <w:p w14:paraId="7903073A" w14:textId="1B1DE71D" w:rsidR="009A3A0D" w:rsidRPr="00A23907" w:rsidRDefault="009A3A0D" w:rsidP="009A3A0D">
      <w:pPr>
        <w:jc w:val="center"/>
      </w:pPr>
      <w:r w:rsidRPr="00A23907">
        <w:t>Domestic New-build</w:t>
      </w:r>
    </w:p>
    <w:p w14:paraId="653812BB" w14:textId="33338FEA" w:rsidR="009A3A0D" w:rsidRPr="00A23907" w:rsidRDefault="009A3A0D" w:rsidP="009A3A0D">
      <w:pPr>
        <w:jc w:val="center"/>
      </w:pPr>
    </w:p>
    <w:p w14:paraId="5C24C0C6" w14:textId="2A97DEC3" w:rsidR="009A3A0D" w:rsidRPr="00A23907" w:rsidRDefault="009A3A0D" w:rsidP="009A3A0D">
      <w:pPr>
        <w:jc w:val="center"/>
      </w:pPr>
      <w:r w:rsidRPr="00A23907">
        <w:t xml:space="preserve">Liam </w:t>
      </w:r>
      <w:r w:rsidR="000C049F" w:rsidRPr="00A23907">
        <w:t>Morgan</w:t>
      </w:r>
      <w:r w:rsidRPr="00A23907">
        <w:t xml:space="preserve"> 1806324</w:t>
      </w:r>
      <w:bookmarkStart w:id="0" w:name="_GoBack"/>
      <w:bookmarkEnd w:id="0"/>
    </w:p>
    <w:p w14:paraId="238950B1" w14:textId="65E94B46" w:rsidR="009A3A0D" w:rsidRPr="00A23907" w:rsidRDefault="009A3A0D" w:rsidP="009A3A0D">
      <w:pPr>
        <w:jc w:val="center"/>
      </w:pPr>
    </w:p>
    <w:p w14:paraId="41F9A661" w14:textId="41DA6FF4" w:rsidR="009A3A0D" w:rsidRPr="00A23907" w:rsidRDefault="009A3A0D" w:rsidP="009A3A0D">
      <w:pPr>
        <w:jc w:val="center"/>
      </w:pPr>
      <w:r w:rsidRPr="00A23907">
        <w:t>Deadline: 30/04/19</w:t>
      </w:r>
    </w:p>
    <w:p w14:paraId="7405C0A0" w14:textId="1BBBA3ED" w:rsidR="009A3A0D" w:rsidRPr="00A23907" w:rsidRDefault="009A3A0D" w:rsidP="009A3A0D">
      <w:pPr>
        <w:jc w:val="center"/>
      </w:pPr>
    </w:p>
    <w:p w14:paraId="088C80DC" w14:textId="58B570D8" w:rsidR="009A3A0D" w:rsidRPr="00A23907" w:rsidRDefault="009A3A0D" w:rsidP="009A3A0D">
      <w:pPr>
        <w:jc w:val="center"/>
      </w:pPr>
      <w:r w:rsidRPr="00A23907">
        <w:t>Word count:</w:t>
      </w:r>
      <w:r w:rsidR="0007018E" w:rsidRPr="00A23907">
        <w:t xml:space="preserve"> 1938</w:t>
      </w:r>
    </w:p>
    <w:p w14:paraId="64F40C44" w14:textId="01876A4B" w:rsidR="009A3A0D" w:rsidRPr="00A23907" w:rsidRDefault="009A3A0D" w:rsidP="009A3A0D">
      <w:pPr>
        <w:jc w:val="center"/>
      </w:pPr>
    </w:p>
    <w:p w14:paraId="43056DB4" w14:textId="424E5D8C" w:rsidR="009A3A0D" w:rsidRPr="00A23907" w:rsidRDefault="009A3A0D" w:rsidP="009A3A0D">
      <w:pPr>
        <w:jc w:val="center"/>
      </w:pPr>
    </w:p>
    <w:p w14:paraId="536789EB" w14:textId="4622CFD7" w:rsidR="009A3A0D" w:rsidRPr="00A23907" w:rsidRDefault="009A3A0D" w:rsidP="009A3A0D">
      <w:pPr>
        <w:jc w:val="center"/>
      </w:pPr>
    </w:p>
    <w:p w14:paraId="408C5248" w14:textId="623D7290" w:rsidR="009A3A0D" w:rsidRPr="00A23907" w:rsidRDefault="009A3A0D" w:rsidP="009A3A0D">
      <w:pPr>
        <w:jc w:val="center"/>
      </w:pPr>
    </w:p>
    <w:p w14:paraId="6A60F96B" w14:textId="254D686C" w:rsidR="009A3A0D" w:rsidRPr="00A23907" w:rsidRDefault="009A3A0D" w:rsidP="009A3A0D">
      <w:pPr>
        <w:jc w:val="center"/>
      </w:pPr>
    </w:p>
    <w:p w14:paraId="25ABB5F4" w14:textId="47700664" w:rsidR="009A3A0D" w:rsidRPr="00A23907" w:rsidRDefault="009A3A0D" w:rsidP="009A3A0D">
      <w:pPr>
        <w:jc w:val="center"/>
      </w:pPr>
    </w:p>
    <w:p w14:paraId="2FB1FF60" w14:textId="5A9EBF92" w:rsidR="009A3A0D" w:rsidRPr="00A23907" w:rsidRDefault="009A3A0D" w:rsidP="009A3A0D">
      <w:pPr>
        <w:jc w:val="center"/>
      </w:pPr>
    </w:p>
    <w:p w14:paraId="172818A3" w14:textId="7845DB76" w:rsidR="009A3A0D" w:rsidRPr="00A23907" w:rsidRDefault="009A3A0D" w:rsidP="009A3A0D">
      <w:pPr>
        <w:jc w:val="center"/>
      </w:pPr>
    </w:p>
    <w:p w14:paraId="2B012B30" w14:textId="66E2AAE0" w:rsidR="009A3A0D" w:rsidRPr="00A23907" w:rsidRDefault="009A3A0D" w:rsidP="009A3A0D">
      <w:pPr>
        <w:jc w:val="center"/>
      </w:pPr>
    </w:p>
    <w:p w14:paraId="20C2366F" w14:textId="55AEF8BF" w:rsidR="009A3A0D" w:rsidRPr="00A23907" w:rsidRDefault="009A3A0D" w:rsidP="009A3A0D">
      <w:pPr>
        <w:jc w:val="center"/>
      </w:pPr>
    </w:p>
    <w:p w14:paraId="3489889C" w14:textId="1B4A9E9E" w:rsidR="009A3A0D" w:rsidRPr="00A23907" w:rsidRDefault="009A3A0D" w:rsidP="009A3A0D">
      <w:pPr>
        <w:jc w:val="center"/>
      </w:pPr>
    </w:p>
    <w:p w14:paraId="18B3D3FD" w14:textId="45D85A6A" w:rsidR="009A3A0D" w:rsidRPr="00A23907" w:rsidRDefault="009A3A0D" w:rsidP="009A3A0D">
      <w:pPr>
        <w:jc w:val="center"/>
      </w:pPr>
    </w:p>
    <w:p w14:paraId="1811759E" w14:textId="70D9F175" w:rsidR="009A3A0D" w:rsidRPr="00A23907" w:rsidRDefault="009A3A0D" w:rsidP="009A3A0D">
      <w:pPr>
        <w:jc w:val="center"/>
      </w:pPr>
    </w:p>
    <w:p w14:paraId="74110525" w14:textId="4BFF4F28" w:rsidR="009A3A0D" w:rsidRPr="00A23907" w:rsidRDefault="009A3A0D" w:rsidP="009A3A0D">
      <w:pPr>
        <w:jc w:val="center"/>
      </w:pPr>
    </w:p>
    <w:p w14:paraId="1C8C8EF8" w14:textId="575586FA" w:rsidR="009A3A0D" w:rsidRPr="00A23907" w:rsidRDefault="009A3A0D" w:rsidP="009A3A0D">
      <w:pPr>
        <w:jc w:val="center"/>
      </w:pPr>
    </w:p>
    <w:p w14:paraId="0727F838" w14:textId="236A3631" w:rsidR="009A3A0D" w:rsidRPr="00A23907" w:rsidRDefault="009A3A0D" w:rsidP="009A3A0D">
      <w:pPr>
        <w:jc w:val="center"/>
      </w:pPr>
    </w:p>
    <w:p w14:paraId="3CADB1F8" w14:textId="6E914B76" w:rsidR="009A3A0D" w:rsidRPr="00A23907" w:rsidRDefault="009A3A0D" w:rsidP="009A3A0D">
      <w:pPr>
        <w:jc w:val="center"/>
      </w:pPr>
    </w:p>
    <w:p w14:paraId="5708DBF0" w14:textId="09EA5996" w:rsidR="009A3A0D" w:rsidRPr="00A23907" w:rsidRDefault="009A3A0D" w:rsidP="009A3A0D">
      <w:pPr>
        <w:jc w:val="center"/>
      </w:pPr>
    </w:p>
    <w:p w14:paraId="7E7B8955" w14:textId="64508AC5" w:rsidR="009A3A0D" w:rsidRPr="00A23907" w:rsidRDefault="009A3A0D" w:rsidP="009A3A0D">
      <w:pPr>
        <w:jc w:val="center"/>
      </w:pPr>
    </w:p>
    <w:p w14:paraId="00E8A261" w14:textId="77AA0B8C" w:rsidR="009A3A0D" w:rsidRPr="00A23907" w:rsidRDefault="009A3A0D" w:rsidP="009A3A0D">
      <w:pPr>
        <w:jc w:val="center"/>
      </w:pPr>
    </w:p>
    <w:p w14:paraId="5189EF6C" w14:textId="33B2E777" w:rsidR="009A3A0D" w:rsidRPr="00A23907" w:rsidRDefault="009A3A0D" w:rsidP="009A3A0D">
      <w:pPr>
        <w:jc w:val="center"/>
      </w:pPr>
    </w:p>
    <w:p w14:paraId="716682EA" w14:textId="04B93E2D" w:rsidR="009A3A0D" w:rsidRPr="00A23907" w:rsidRDefault="009A3A0D" w:rsidP="009A3A0D">
      <w:pPr>
        <w:jc w:val="center"/>
      </w:pPr>
    </w:p>
    <w:p w14:paraId="5192FEDE" w14:textId="0F485F2C" w:rsidR="009A3A0D" w:rsidRPr="00A23907" w:rsidRDefault="009A3A0D" w:rsidP="009A3A0D">
      <w:pPr>
        <w:jc w:val="center"/>
      </w:pPr>
    </w:p>
    <w:p w14:paraId="6677CA43" w14:textId="1C975DC9" w:rsidR="009A3A0D" w:rsidRPr="00A23907" w:rsidRDefault="009A3A0D" w:rsidP="009A3A0D">
      <w:pPr>
        <w:jc w:val="center"/>
      </w:pPr>
    </w:p>
    <w:p w14:paraId="75F59BA4" w14:textId="6A60E88C" w:rsidR="009A3A0D" w:rsidRPr="00A23907" w:rsidRDefault="009A3A0D" w:rsidP="009A3A0D">
      <w:pPr>
        <w:jc w:val="center"/>
      </w:pPr>
    </w:p>
    <w:p w14:paraId="22C63A5F" w14:textId="29BA1D7D" w:rsidR="009A3A0D" w:rsidRPr="00A23907" w:rsidRDefault="009A3A0D" w:rsidP="009A3A0D">
      <w:pPr>
        <w:jc w:val="center"/>
      </w:pPr>
    </w:p>
    <w:p w14:paraId="640A091E" w14:textId="700CB364" w:rsidR="009A3A0D" w:rsidRPr="00A23907" w:rsidRDefault="009A3A0D" w:rsidP="009A3A0D">
      <w:pPr>
        <w:jc w:val="center"/>
      </w:pPr>
    </w:p>
    <w:p w14:paraId="324AE7F5" w14:textId="7EB179BE" w:rsidR="009A3A0D" w:rsidRPr="00A23907" w:rsidRDefault="009A3A0D" w:rsidP="009A3A0D">
      <w:pPr>
        <w:jc w:val="center"/>
      </w:pPr>
    </w:p>
    <w:p w14:paraId="799862C2" w14:textId="6611ACAD" w:rsidR="009A3A0D" w:rsidRPr="00A23907" w:rsidRDefault="009A3A0D" w:rsidP="009A3A0D">
      <w:pPr>
        <w:jc w:val="center"/>
      </w:pPr>
    </w:p>
    <w:p w14:paraId="4F1A60F5" w14:textId="4206775D" w:rsidR="009A3A0D" w:rsidRPr="00A23907" w:rsidRDefault="009A3A0D" w:rsidP="009A3A0D">
      <w:pPr>
        <w:jc w:val="center"/>
      </w:pPr>
    </w:p>
    <w:p w14:paraId="0D1DF4E5" w14:textId="51489AF4" w:rsidR="009A3A0D" w:rsidRPr="00A23907" w:rsidRDefault="009A3A0D" w:rsidP="009A3A0D">
      <w:pPr>
        <w:jc w:val="center"/>
      </w:pPr>
    </w:p>
    <w:p w14:paraId="696D7175" w14:textId="26A68825" w:rsidR="009A3A0D" w:rsidRPr="00A23907" w:rsidRDefault="009A3A0D" w:rsidP="009A3A0D">
      <w:pPr>
        <w:jc w:val="center"/>
      </w:pPr>
    </w:p>
    <w:p w14:paraId="5DC1C9D5" w14:textId="6E68DAC6" w:rsidR="009A3A0D" w:rsidRPr="00A23907" w:rsidRDefault="009A3A0D" w:rsidP="009A3A0D">
      <w:pPr>
        <w:jc w:val="center"/>
      </w:pPr>
    </w:p>
    <w:p w14:paraId="479DDB6F" w14:textId="0DF814C2" w:rsidR="009A3A0D" w:rsidRPr="00A23907" w:rsidRDefault="009A3A0D" w:rsidP="009A3A0D">
      <w:pPr>
        <w:jc w:val="center"/>
      </w:pPr>
    </w:p>
    <w:p w14:paraId="01410B61" w14:textId="375E44DB" w:rsidR="009A3A0D" w:rsidRPr="00A23907" w:rsidRDefault="009A3A0D" w:rsidP="009A3A0D">
      <w:pPr>
        <w:jc w:val="center"/>
      </w:pPr>
    </w:p>
    <w:p w14:paraId="36845D60" w14:textId="0EFF0CB0" w:rsidR="009A3A0D" w:rsidRPr="00A23907" w:rsidRDefault="009A3A0D" w:rsidP="009A3A0D">
      <w:pPr>
        <w:jc w:val="center"/>
      </w:pPr>
    </w:p>
    <w:p w14:paraId="6996631F" w14:textId="49659C64" w:rsidR="009A3A0D" w:rsidRPr="00A23907" w:rsidRDefault="009A3A0D" w:rsidP="009A3A0D">
      <w:pPr>
        <w:jc w:val="center"/>
      </w:pPr>
    </w:p>
    <w:p w14:paraId="5A2D7308" w14:textId="1CA2D76B" w:rsidR="009A3A0D" w:rsidRPr="00A23907" w:rsidRDefault="009A3A0D" w:rsidP="009A3A0D">
      <w:pPr>
        <w:jc w:val="center"/>
      </w:pPr>
    </w:p>
    <w:p w14:paraId="2E2EF1B9" w14:textId="59FC157B" w:rsidR="009A3A0D" w:rsidRPr="00A23907" w:rsidRDefault="009A3A0D" w:rsidP="009A3A0D">
      <w:pPr>
        <w:jc w:val="center"/>
      </w:pPr>
    </w:p>
    <w:p w14:paraId="36D0F044" w14:textId="089E3FB7" w:rsidR="009A3A0D" w:rsidRPr="00A23907" w:rsidRDefault="009A3A0D" w:rsidP="009A3A0D">
      <w:pPr>
        <w:jc w:val="center"/>
      </w:pPr>
    </w:p>
    <w:p w14:paraId="39FF0F3F" w14:textId="7CD6D695" w:rsidR="009A3A0D" w:rsidRPr="00A23907" w:rsidRDefault="716BC49F" w:rsidP="009A3A0D">
      <w:r w:rsidRPr="00A23907">
        <w:t xml:space="preserve">Contents </w:t>
      </w:r>
      <w:r w:rsidR="007E359F" w:rsidRPr="00A23907">
        <w:t>P</w:t>
      </w:r>
      <w:r w:rsidRPr="00A23907">
        <w:t>age</w:t>
      </w:r>
    </w:p>
    <w:p w14:paraId="059921BF" w14:textId="77866BCB" w:rsidR="716BC49F" w:rsidRPr="00A23907" w:rsidRDefault="716BC49F" w:rsidP="716BC49F"/>
    <w:p w14:paraId="5F9D6F38" w14:textId="5E184BA8" w:rsidR="009A3A0D" w:rsidRPr="00A23907" w:rsidRDefault="716BC49F" w:rsidP="00AF1355">
      <w:pPr>
        <w:spacing w:line="480" w:lineRule="auto"/>
      </w:pPr>
      <w:r w:rsidRPr="00A23907">
        <w:t>0.</w:t>
      </w:r>
      <w:r w:rsidR="00AF1355" w:rsidRPr="00A23907">
        <w:tab/>
      </w:r>
      <w:r w:rsidRPr="00A23907">
        <w:t xml:space="preserve"> Introduction</w:t>
      </w:r>
    </w:p>
    <w:p w14:paraId="701C345A" w14:textId="651B46D8" w:rsidR="716BC49F" w:rsidRPr="00A23907" w:rsidRDefault="716BC49F" w:rsidP="00AF1355">
      <w:pPr>
        <w:spacing w:line="480" w:lineRule="auto"/>
      </w:pPr>
      <w:r w:rsidRPr="00A23907">
        <w:t xml:space="preserve">1. </w:t>
      </w:r>
      <w:r w:rsidR="00AF1355" w:rsidRPr="00A23907">
        <w:tab/>
      </w:r>
      <w:r w:rsidRPr="00A23907">
        <w:t xml:space="preserve">Describing a </w:t>
      </w:r>
      <w:r w:rsidR="007E359F" w:rsidRPr="00A23907">
        <w:t>S</w:t>
      </w:r>
      <w:r w:rsidRPr="00A23907">
        <w:t xml:space="preserve">uitable </w:t>
      </w:r>
      <w:r w:rsidR="007E359F" w:rsidRPr="00A23907">
        <w:t>F</w:t>
      </w:r>
      <w:r w:rsidRPr="00A23907">
        <w:t xml:space="preserve">oundation with the </w:t>
      </w:r>
      <w:r w:rsidR="007E359F" w:rsidRPr="00A23907">
        <w:t>A</w:t>
      </w:r>
      <w:r w:rsidRPr="00A23907">
        <w:t xml:space="preserve">id of </w:t>
      </w:r>
      <w:r w:rsidR="007E359F" w:rsidRPr="00A23907">
        <w:t>A</w:t>
      </w:r>
      <w:r w:rsidRPr="00A23907">
        <w:t xml:space="preserve">nnotated </w:t>
      </w:r>
      <w:r w:rsidR="007E359F" w:rsidRPr="00A23907">
        <w:t>S</w:t>
      </w:r>
      <w:r w:rsidRPr="00A23907">
        <w:t xml:space="preserve">ketches </w:t>
      </w:r>
    </w:p>
    <w:p w14:paraId="479ABF45" w14:textId="6279AC00" w:rsidR="716BC49F" w:rsidRPr="00A23907" w:rsidRDefault="384A86D7" w:rsidP="00AF1355">
      <w:pPr>
        <w:spacing w:line="480" w:lineRule="auto"/>
        <w:rPr>
          <w:rFonts w:eastAsia="Calibri" w:cs="Calibri"/>
        </w:rPr>
      </w:pPr>
      <w:r w:rsidRPr="00A23907">
        <w:t>2.</w:t>
      </w:r>
      <w:r w:rsidRPr="00A23907">
        <w:rPr>
          <w:rFonts w:eastAsia="Calibri" w:cs="Calibri"/>
        </w:rPr>
        <w:t xml:space="preserve"> </w:t>
      </w:r>
      <w:r w:rsidR="00AF1355" w:rsidRPr="00A23907">
        <w:rPr>
          <w:rFonts w:eastAsia="Calibri" w:cs="Calibri"/>
        </w:rPr>
        <w:tab/>
      </w:r>
      <w:r w:rsidR="007E359F" w:rsidRPr="00A23907">
        <w:rPr>
          <w:rFonts w:eastAsia="Calibri" w:cs="Calibri"/>
        </w:rPr>
        <w:t>A</w:t>
      </w:r>
      <w:r w:rsidR="00A951C7" w:rsidRPr="00A23907">
        <w:rPr>
          <w:rFonts w:eastAsia="Calibri" w:cs="Calibri"/>
        </w:rPr>
        <w:t xml:space="preserve">nnotated sketches </w:t>
      </w:r>
      <w:r w:rsidR="007E359F" w:rsidRPr="00A23907">
        <w:rPr>
          <w:rFonts w:eastAsia="Calibri" w:cs="Calibri"/>
        </w:rPr>
        <w:t>I</w:t>
      </w:r>
      <w:r w:rsidR="00A951C7" w:rsidRPr="00A23907">
        <w:rPr>
          <w:rFonts w:eastAsia="Calibri" w:cs="Calibri"/>
        </w:rPr>
        <w:t>llustrat</w:t>
      </w:r>
      <w:r w:rsidR="007E359F" w:rsidRPr="00A23907">
        <w:rPr>
          <w:rFonts w:eastAsia="Calibri" w:cs="Calibri"/>
        </w:rPr>
        <w:t>ing</w:t>
      </w:r>
      <w:r w:rsidR="00A951C7" w:rsidRPr="00A23907">
        <w:rPr>
          <w:rFonts w:eastAsia="Calibri" w:cs="Calibri"/>
        </w:rPr>
        <w:t xml:space="preserve"> </w:t>
      </w:r>
      <w:r w:rsidR="007E359F" w:rsidRPr="00A23907">
        <w:rPr>
          <w:rFonts w:eastAsia="Calibri" w:cs="Calibri"/>
        </w:rPr>
        <w:t>M</w:t>
      </w:r>
      <w:r w:rsidR="00FF6BA3" w:rsidRPr="00A23907">
        <w:rPr>
          <w:rFonts w:eastAsia="Calibri" w:cs="Calibri"/>
        </w:rPr>
        <w:t xml:space="preserve">aterials and </w:t>
      </w:r>
      <w:r w:rsidR="007E359F" w:rsidRPr="00A23907">
        <w:rPr>
          <w:rFonts w:eastAsia="Calibri" w:cs="Calibri"/>
        </w:rPr>
        <w:t>M</w:t>
      </w:r>
      <w:r w:rsidR="00FF6BA3" w:rsidRPr="00A23907">
        <w:rPr>
          <w:rFonts w:eastAsia="Calibri" w:cs="Calibri"/>
        </w:rPr>
        <w:t xml:space="preserve">ethods </w:t>
      </w:r>
      <w:r w:rsidR="00BC6FDC" w:rsidRPr="00A23907">
        <w:rPr>
          <w:rFonts w:eastAsia="Calibri" w:cs="Calibri"/>
        </w:rPr>
        <w:t xml:space="preserve">and </w:t>
      </w:r>
      <w:r w:rsidR="007E359F" w:rsidRPr="00A23907">
        <w:rPr>
          <w:rFonts w:eastAsia="Calibri" w:cs="Calibri"/>
        </w:rPr>
        <w:t>H</w:t>
      </w:r>
      <w:r w:rsidR="00BC6FDC" w:rsidRPr="00A23907">
        <w:rPr>
          <w:rFonts w:eastAsia="Calibri" w:cs="Calibri"/>
        </w:rPr>
        <w:t xml:space="preserve">ow the meet </w:t>
      </w:r>
      <w:r w:rsidR="00D6158F" w:rsidRPr="00A23907">
        <w:rPr>
          <w:rFonts w:eastAsia="Calibri" w:cs="Calibri"/>
        </w:rPr>
        <w:t>B</w:t>
      </w:r>
      <w:r w:rsidR="00BC6FDC" w:rsidRPr="00A23907">
        <w:rPr>
          <w:rFonts w:eastAsia="Calibri" w:cs="Calibri"/>
        </w:rPr>
        <w:t xml:space="preserve">uilding </w:t>
      </w:r>
      <w:r w:rsidR="00D6158F" w:rsidRPr="00A23907">
        <w:rPr>
          <w:rFonts w:eastAsia="Calibri" w:cs="Calibri"/>
        </w:rPr>
        <w:t>R</w:t>
      </w:r>
      <w:r w:rsidR="00BC6FDC" w:rsidRPr="00A23907">
        <w:rPr>
          <w:rFonts w:eastAsia="Calibri" w:cs="Calibri"/>
        </w:rPr>
        <w:t>egulations</w:t>
      </w:r>
    </w:p>
    <w:p w14:paraId="246B62FF" w14:textId="43EC21C8" w:rsidR="00BC6FDC" w:rsidRPr="00A23907" w:rsidRDefault="00EA1E95" w:rsidP="000F4663">
      <w:pPr>
        <w:spacing w:line="480" w:lineRule="auto"/>
        <w:rPr>
          <w:rFonts w:eastAsia="Calibri" w:cs="Calibri"/>
        </w:rPr>
      </w:pPr>
      <w:r w:rsidRPr="00A23907">
        <w:rPr>
          <w:rFonts w:eastAsia="Calibri" w:cs="Calibri"/>
        </w:rPr>
        <w:t xml:space="preserve">   </w:t>
      </w:r>
      <w:r w:rsidR="000F4663" w:rsidRPr="00A23907">
        <w:rPr>
          <w:rFonts w:eastAsia="Calibri" w:cs="Calibri"/>
        </w:rPr>
        <w:t xml:space="preserve">   </w:t>
      </w:r>
      <w:r w:rsidR="00AF1355" w:rsidRPr="00A23907">
        <w:rPr>
          <w:rFonts w:eastAsia="Calibri" w:cs="Calibri"/>
        </w:rPr>
        <w:tab/>
      </w:r>
      <w:r w:rsidR="000F4663" w:rsidRPr="00A23907">
        <w:rPr>
          <w:rFonts w:eastAsia="Calibri" w:cs="Calibri"/>
        </w:rPr>
        <w:t xml:space="preserve"> </w:t>
      </w:r>
      <w:r w:rsidR="00BC6FDC" w:rsidRPr="00A23907">
        <w:rPr>
          <w:rFonts w:eastAsia="Calibri" w:cs="Calibri"/>
        </w:rPr>
        <w:t xml:space="preserve">2.1 </w:t>
      </w:r>
      <w:r w:rsidR="00AF1355" w:rsidRPr="00A23907">
        <w:rPr>
          <w:rFonts w:eastAsia="Calibri" w:cs="Calibri"/>
        </w:rPr>
        <w:tab/>
      </w:r>
      <w:r w:rsidR="00D6158F" w:rsidRPr="00A23907">
        <w:rPr>
          <w:rFonts w:eastAsia="Calibri" w:cs="Calibri"/>
        </w:rPr>
        <w:t>G</w:t>
      </w:r>
      <w:r w:rsidR="00D46A0A" w:rsidRPr="00A23907">
        <w:rPr>
          <w:rFonts w:eastAsia="Calibri" w:cs="Calibri"/>
        </w:rPr>
        <w:t xml:space="preserve">round </w:t>
      </w:r>
      <w:r w:rsidR="00D6158F" w:rsidRPr="00A23907">
        <w:rPr>
          <w:rFonts w:eastAsia="Calibri" w:cs="Calibri"/>
        </w:rPr>
        <w:t>F</w:t>
      </w:r>
      <w:r w:rsidR="00D46A0A" w:rsidRPr="00A23907">
        <w:rPr>
          <w:rFonts w:eastAsia="Calibri" w:cs="Calibri"/>
        </w:rPr>
        <w:t xml:space="preserve">loor </w:t>
      </w:r>
      <w:r w:rsidR="00D6158F" w:rsidRPr="00A23907">
        <w:rPr>
          <w:rFonts w:eastAsia="Calibri" w:cs="Calibri"/>
        </w:rPr>
        <w:t>C</w:t>
      </w:r>
      <w:r w:rsidR="00D46A0A" w:rsidRPr="00A23907">
        <w:rPr>
          <w:rFonts w:eastAsia="Calibri" w:cs="Calibri"/>
        </w:rPr>
        <w:t xml:space="preserve">onstruction detailing and </w:t>
      </w:r>
      <w:r w:rsidR="00D6158F" w:rsidRPr="00A23907">
        <w:rPr>
          <w:rFonts w:eastAsia="Calibri" w:cs="Calibri"/>
        </w:rPr>
        <w:t>J</w:t>
      </w:r>
      <w:r w:rsidR="00D46A0A" w:rsidRPr="00A23907">
        <w:rPr>
          <w:rFonts w:eastAsia="Calibri" w:cs="Calibri"/>
        </w:rPr>
        <w:t xml:space="preserve">unctions with </w:t>
      </w:r>
      <w:r w:rsidR="00D6158F" w:rsidRPr="00A23907">
        <w:rPr>
          <w:rFonts w:eastAsia="Calibri" w:cs="Calibri"/>
        </w:rPr>
        <w:t>E</w:t>
      </w:r>
      <w:r w:rsidR="00D46A0A" w:rsidRPr="00A23907">
        <w:rPr>
          <w:rFonts w:eastAsia="Calibri" w:cs="Calibri"/>
        </w:rPr>
        <w:t xml:space="preserve">xternal </w:t>
      </w:r>
      <w:r w:rsidR="00D6158F" w:rsidRPr="00A23907">
        <w:rPr>
          <w:rFonts w:eastAsia="Calibri" w:cs="Calibri"/>
        </w:rPr>
        <w:t>W</w:t>
      </w:r>
      <w:r w:rsidR="00D46A0A" w:rsidRPr="00A23907">
        <w:rPr>
          <w:rFonts w:eastAsia="Calibri" w:cs="Calibri"/>
        </w:rPr>
        <w:t>alls.</w:t>
      </w:r>
    </w:p>
    <w:p w14:paraId="4FD0C230" w14:textId="54D8C228" w:rsidR="006C0A15" w:rsidRPr="00A23907" w:rsidRDefault="00EA1E95" w:rsidP="000F4663">
      <w:pPr>
        <w:spacing w:line="480" w:lineRule="auto"/>
        <w:rPr>
          <w:rFonts w:eastAsia="Calibri" w:cs="Calibri"/>
        </w:rPr>
      </w:pPr>
      <w:r w:rsidRPr="00A23907">
        <w:rPr>
          <w:rFonts w:eastAsia="Calibri" w:cs="Calibri"/>
        </w:rPr>
        <w:t xml:space="preserve">   </w:t>
      </w:r>
      <w:r w:rsidR="000F4663" w:rsidRPr="00A23907">
        <w:rPr>
          <w:rFonts w:eastAsia="Calibri" w:cs="Calibri"/>
        </w:rPr>
        <w:t xml:space="preserve"> </w:t>
      </w:r>
      <w:r w:rsidR="00AF1355" w:rsidRPr="00A23907">
        <w:rPr>
          <w:rFonts w:eastAsia="Calibri" w:cs="Calibri"/>
        </w:rPr>
        <w:tab/>
      </w:r>
      <w:r w:rsidR="000F4663" w:rsidRPr="00A23907">
        <w:rPr>
          <w:rFonts w:eastAsia="Calibri" w:cs="Calibri"/>
        </w:rPr>
        <w:t xml:space="preserve">   </w:t>
      </w:r>
      <w:r w:rsidR="006C0A15" w:rsidRPr="00A23907">
        <w:rPr>
          <w:rFonts w:eastAsia="Calibri" w:cs="Calibri"/>
        </w:rPr>
        <w:t>2.2</w:t>
      </w:r>
      <w:r w:rsidR="000A2C97" w:rsidRPr="00A23907">
        <w:rPr>
          <w:rFonts w:eastAsia="Calibri" w:cs="Calibri"/>
        </w:rPr>
        <w:t xml:space="preserve"> </w:t>
      </w:r>
      <w:r w:rsidR="00AF1355" w:rsidRPr="00A23907">
        <w:rPr>
          <w:rFonts w:eastAsia="Calibri" w:cs="Calibri"/>
        </w:rPr>
        <w:tab/>
      </w:r>
      <w:r w:rsidR="00D6158F" w:rsidRPr="00A23907">
        <w:rPr>
          <w:rFonts w:eastAsia="Calibri" w:cs="Calibri"/>
        </w:rPr>
        <w:t>F</w:t>
      </w:r>
      <w:r w:rsidR="00643CC7" w:rsidRPr="00A23907">
        <w:rPr>
          <w:rFonts w:eastAsia="Calibri" w:cs="Calibri"/>
        </w:rPr>
        <w:t>irst-floor</w:t>
      </w:r>
      <w:r w:rsidR="006C0A15" w:rsidRPr="00A23907">
        <w:rPr>
          <w:rFonts w:eastAsia="Calibri" w:cs="Calibri"/>
        </w:rPr>
        <w:t xml:space="preserve"> </w:t>
      </w:r>
      <w:r w:rsidR="00D6158F" w:rsidRPr="00A23907">
        <w:rPr>
          <w:rFonts w:eastAsia="Calibri" w:cs="Calibri"/>
        </w:rPr>
        <w:t>C</w:t>
      </w:r>
      <w:r w:rsidR="006C0A15" w:rsidRPr="00A23907">
        <w:rPr>
          <w:rFonts w:eastAsia="Calibri" w:cs="Calibri"/>
        </w:rPr>
        <w:t xml:space="preserve">onstruction detailing </w:t>
      </w:r>
      <w:r w:rsidR="00D6158F" w:rsidRPr="00A23907">
        <w:rPr>
          <w:rFonts w:eastAsia="Calibri" w:cs="Calibri"/>
        </w:rPr>
        <w:t>J</w:t>
      </w:r>
      <w:r w:rsidR="006C0A15" w:rsidRPr="00A23907">
        <w:rPr>
          <w:rFonts w:eastAsia="Calibri" w:cs="Calibri"/>
        </w:rPr>
        <w:t xml:space="preserve">unctions with </w:t>
      </w:r>
      <w:r w:rsidR="00D6158F" w:rsidRPr="00A23907">
        <w:rPr>
          <w:rFonts w:eastAsia="Calibri" w:cs="Calibri"/>
        </w:rPr>
        <w:t>E</w:t>
      </w:r>
      <w:r w:rsidR="006C0A15" w:rsidRPr="00A23907">
        <w:rPr>
          <w:rFonts w:eastAsia="Calibri" w:cs="Calibri"/>
        </w:rPr>
        <w:t xml:space="preserve">xternal </w:t>
      </w:r>
      <w:r w:rsidR="00D6158F" w:rsidRPr="00A23907">
        <w:rPr>
          <w:rFonts w:eastAsia="Calibri" w:cs="Calibri"/>
        </w:rPr>
        <w:t>W</w:t>
      </w:r>
      <w:r w:rsidR="006C0A15" w:rsidRPr="00A23907">
        <w:rPr>
          <w:rFonts w:eastAsia="Calibri" w:cs="Calibri"/>
        </w:rPr>
        <w:t xml:space="preserve">alls and </w:t>
      </w:r>
      <w:r w:rsidR="00D6158F" w:rsidRPr="00A23907">
        <w:rPr>
          <w:rFonts w:eastAsia="Calibri" w:cs="Calibri"/>
        </w:rPr>
        <w:t>R</w:t>
      </w:r>
      <w:r w:rsidR="006C0A15" w:rsidRPr="00A23907">
        <w:rPr>
          <w:rFonts w:eastAsia="Calibri" w:cs="Calibri"/>
        </w:rPr>
        <w:t>estraints.</w:t>
      </w:r>
    </w:p>
    <w:p w14:paraId="7B659BE1" w14:textId="1A9D63D5" w:rsidR="006C0A15" w:rsidRPr="00A23907" w:rsidRDefault="00EA1E95" w:rsidP="000F4663">
      <w:pPr>
        <w:spacing w:line="480" w:lineRule="auto"/>
        <w:rPr>
          <w:rFonts w:eastAsia="Calibri" w:cs="Calibri"/>
        </w:rPr>
      </w:pPr>
      <w:r w:rsidRPr="00A23907">
        <w:rPr>
          <w:rFonts w:eastAsia="Calibri" w:cs="Calibri"/>
        </w:rPr>
        <w:t xml:space="preserve">   </w:t>
      </w:r>
      <w:r w:rsidR="000F4663" w:rsidRPr="00A23907">
        <w:rPr>
          <w:rFonts w:eastAsia="Calibri" w:cs="Calibri"/>
        </w:rPr>
        <w:t xml:space="preserve"> </w:t>
      </w:r>
      <w:r w:rsidR="00AF1355" w:rsidRPr="00A23907">
        <w:rPr>
          <w:rFonts w:eastAsia="Calibri" w:cs="Calibri"/>
        </w:rPr>
        <w:tab/>
      </w:r>
      <w:r w:rsidR="000F4663" w:rsidRPr="00A23907">
        <w:rPr>
          <w:rFonts w:eastAsia="Calibri" w:cs="Calibri"/>
        </w:rPr>
        <w:t xml:space="preserve">   </w:t>
      </w:r>
      <w:r w:rsidR="003A735A" w:rsidRPr="00A23907">
        <w:rPr>
          <w:rFonts w:eastAsia="Calibri" w:cs="Calibri"/>
        </w:rPr>
        <w:t xml:space="preserve">2.3 </w:t>
      </w:r>
      <w:r w:rsidR="00AF1355" w:rsidRPr="00A23907">
        <w:rPr>
          <w:rFonts w:eastAsia="Calibri" w:cs="Calibri"/>
        </w:rPr>
        <w:tab/>
      </w:r>
      <w:r w:rsidR="00D6158F" w:rsidRPr="00A23907">
        <w:rPr>
          <w:rFonts w:eastAsia="Calibri" w:cs="Calibri"/>
        </w:rPr>
        <w:t>E</w:t>
      </w:r>
      <w:r w:rsidR="003A735A" w:rsidRPr="00A23907">
        <w:rPr>
          <w:rFonts w:eastAsia="Calibri" w:cs="Calibri"/>
        </w:rPr>
        <w:t xml:space="preserve">aves </w:t>
      </w:r>
      <w:r w:rsidR="00D6158F" w:rsidRPr="00A23907">
        <w:rPr>
          <w:rFonts w:eastAsia="Calibri" w:cs="Calibri"/>
        </w:rPr>
        <w:t>D</w:t>
      </w:r>
      <w:r w:rsidR="00D030E7" w:rsidRPr="00A23907">
        <w:rPr>
          <w:rFonts w:eastAsia="Calibri" w:cs="Calibri"/>
        </w:rPr>
        <w:t xml:space="preserve">etailing the </w:t>
      </w:r>
      <w:r w:rsidR="00D6158F" w:rsidRPr="00A23907">
        <w:rPr>
          <w:rFonts w:eastAsia="Calibri" w:cs="Calibri"/>
        </w:rPr>
        <w:t>R</w:t>
      </w:r>
      <w:r w:rsidR="00D030E7" w:rsidRPr="00A23907">
        <w:rPr>
          <w:rFonts w:eastAsia="Calibri" w:cs="Calibri"/>
        </w:rPr>
        <w:t xml:space="preserve">oof </w:t>
      </w:r>
      <w:r w:rsidR="00D6158F" w:rsidRPr="00A23907">
        <w:rPr>
          <w:rFonts w:eastAsia="Calibri" w:cs="Calibri"/>
        </w:rPr>
        <w:t>C</w:t>
      </w:r>
      <w:r w:rsidR="00D030E7" w:rsidRPr="00A23907">
        <w:rPr>
          <w:rFonts w:eastAsia="Calibri" w:cs="Calibri"/>
        </w:rPr>
        <w:t xml:space="preserve">overing indicating </w:t>
      </w:r>
      <w:r w:rsidR="00D6158F" w:rsidRPr="00A23907">
        <w:rPr>
          <w:rFonts w:eastAsia="Calibri" w:cs="Calibri"/>
        </w:rPr>
        <w:t>A</w:t>
      </w:r>
      <w:r w:rsidR="00D030E7" w:rsidRPr="00A23907">
        <w:rPr>
          <w:rFonts w:eastAsia="Calibri" w:cs="Calibri"/>
        </w:rPr>
        <w:t xml:space="preserve">ppropriate </w:t>
      </w:r>
      <w:r w:rsidR="00D6158F" w:rsidRPr="00A23907">
        <w:rPr>
          <w:rFonts w:eastAsia="Calibri" w:cs="Calibri"/>
        </w:rPr>
        <w:t>W</w:t>
      </w:r>
      <w:r w:rsidR="00A73E8E" w:rsidRPr="00A23907">
        <w:rPr>
          <w:rFonts w:eastAsia="Calibri" w:cs="Calibri"/>
        </w:rPr>
        <w:t xml:space="preserve">eathering, </w:t>
      </w:r>
      <w:r w:rsidR="00D6158F" w:rsidRPr="00A23907">
        <w:rPr>
          <w:rFonts w:eastAsia="Calibri" w:cs="Calibri"/>
        </w:rPr>
        <w:t>F</w:t>
      </w:r>
      <w:r w:rsidR="00A73E8E" w:rsidRPr="00A23907">
        <w:rPr>
          <w:rFonts w:eastAsia="Calibri" w:cs="Calibri"/>
        </w:rPr>
        <w:t>ixings</w:t>
      </w:r>
      <w:r w:rsidR="00372EED" w:rsidRPr="00A23907">
        <w:rPr>
          <w:rFonts w:eastAsia="Calibri" w:cs="Calibri"/>
        </w:rPr>
        <w:t xml:space="preserve"> and </w:t>
      </w:r>
      <w:r w:rsidR="00D6158F" w:rsidRPr="00A23907">
        <w:rPr>
          <w:rFonts w:eastAsia="Calibri" w:cs="Calibri"/>
        </w:rPr>
        <w:t>L</w:t>
      </w:r>
      <w:r w:rsidR="00372EED" w:rsidRPr="00A23907">
        <w:rPr>
          <w:rFonts w:eastAsia="Calibri" w:cs="Calibri"/>
        </w:rPr>
        <w:t>aps.</w:t>
      </w:r>
    </w:p>
    <w:p w14:paraId="3B7E40EC" w14:textId="230B9A0D" w:rsidR="00372EED" w:rsidRPr="00A23907" w:rsidRDefault="00EA1E95" w:rsidP="000F4663">
      <w:pPr>
        <w:spacing w:line="480" w:lineRule="auto"/>
        <w:rPr>
          <w:rFonts w:eastAsia="Calibri" w:cs="Calibri"/>
        </w:rPr>
      </w:pPr>
      <w:r w:rsidRPr="00A23907">
        <w:rPr>
          <w:rFonts w:eastAsia="Calibri" w:cs="Calibri"/>
        </w:rPr>
        <w:t xml:space="preserve">   </w:t>
      </w:r>
      <w:r w:rsidR="000F4663" w:rsidRPr="00A23907">
        <w:rPr>
          <w:rFonts w:eastAsia="Calibri" w:cs="Calibri"/>
        </w:rPr>
        <w:t xml:space="preserve"> </w:t>
      </w:r>
      <w:r w:rsidR="00AF1355" w:rsidRPr="00A23907">
        <w:rPr>
          <w:rFonts w:eastAsia="Calibri" w:cs="Calibri"/>
        </w:rPr>
        <w:tab/>
      </w:r>
      <w:r w:rsidR="000F4663" w:rsidRPr="00A23907">
        <w:rPr>
          <w:rFonts w:eastAsia="Calibri" w:cs="Calibri"/>
        </w:rPr>
        <w:t xml:space="preserve">   </w:t>
      </w:r>
      <w:r w:rsidR="00372EED" w:rsidRPr="00A23907">
        <w:rPr>
          <w:rFonts w:eastAsia="Calibri" w:cs="Calibri"/>
        </w:rPr>
        <w:t>2.4</w:t>
      </w:r>
      <w:r w:rsidRPr="00A23907">
        <w:rPr>
          <w:rFonts w:eastAsia="Calibri" w:cs="Calibri"/>
        </w:rPr>
        <w:t xml:space="preserve"> </w:t>
      </w:r>
      <w:r w:rsidR="00AF1355" w:rsidRPr="00A23907">
        <w:rPr>
          <w:rFonts w:eastAsia="Calibri" w:cs="Calibri"/>
        </w:rPr>
        <w:tab/>
      </w:r>
      <w:r w:rsidR="00D6158F" w:rsidRPr="00A23907">
        <w:rPr>
          <w:rFonts w:eastAsia="Calibri" w:cs="Calibri"/>
        </w:rPr>
        <w:t>T</w:t>
      </w:r>
      <w:r w:rsidRPr="00A23907">
        <w:rPr>
          <w:rFonts w:eastAsia="Calibri" w:cs="Calibri"/>
        </w:rPr>
        <w:t xml:space="preserve">he </w:t>
      </w:r>
      <w:r w:rsidR="00D6158F" w:rsidRPr="00A23907">
        <w:rPr>
          <w:rFonts w:eastAsia="Calibri" w:cs="Calibri"/>
        </w:rPr>
        <w:t>M</w:t>
      </w:r>
      <w:r w:rsidRPr="00A23907">
        <w:rPr>
          <w:rFonts w:eastAsia="Calibri" w:cs="Calibri"/>
        </w:rPr>
        <w:t xml:space="preserve">ain </w:t>
      </w:r>
      <w:r w:rsidR="00D6158F" w:rsidRPr="00A23907">
        <w:rPr>
          <w:rFonts w:eastAsia="Calibri" w:cs="Calibri"/>
        </w:rPr>
        <w:t>R</w:t>
      </w:r>
      <w:r w:rsidRPr="00A23907">
        <w:rPr>
          <w:rFonts w:eastAsia="Calibri" w:cs="Calibri"/>
        </w:rPr>
        <w:t xml:space="preserve">oof </w:t>
      </w:r>
      <w:r w:rsidR="00D6158F" w:rsidRPr="00A23907">
        <w:rPr>
          <w:rFonts w:eastAsia="Calibri" w:cs="Calibri"/>
        </w:rPr>
        <w:t>S</w:t>
      </w:r>
      <w:r w:rsidRPr="00A23907">
        <w:rPr>
          <w:rFonts w:eastAsia="Calibri" w:cs="Calibri"/>
        </w:rPr>
        <w:t xml:space="preserve">tructure </w:t>
      </w:r>
      <w:r w:rsidR="00D6158F" w:rsidRPr="00A23907">
        <w:rPr>
          <w:rFonts w:eastAsia="Calibri" w:cs="Calibri"/>
        </w:rPr>
        <w:t>C</w:t>
      </w:r>
      <w:r w:rsidR="00764743" w:rsidRPr="00A23907">
        <w:rPr>
          <w:rFonts w:eastAsia="Calibri" w:cs="Calibri"/>
        </w:rPr>
        <w:t xml:space="preserve">onstruction, </w:t>
      </w:r>
      <w:r w:rsidR="00D6158F" w:rsidRPr="00A23907">
        <w:rPr>
          <w:rFonts w:eastAsia="Calibri" w:cs="Calibri"/>
        </w:rPr>
        <w:t>D</w:t>
      </w:r>
      <w:r w:rsidR="00764743" w:rsidRPr="00A23907">
        <w:rPr>
          <w:rFonts w:eastAsia="Calibri" w:cs="Calibri"/>
        </w:rPr>
        <w:t>etailing</w:t>
      </w:r>
      <w:r w:rsidRPr="00A23907">
        <w:rPr>
          <w:rFonts w:eastAsia="Calibri" w:cs="Calibri"/>
        </w:rPr>
        <w:t xml:space="preserve"> and </w:t>
      </w:r>
      <w:r w:rsidR="00D6158F" w:rsidRPr="00A23907">
        <w:rPr>
          <w:rFonts w:eastAsia="Calibri" w:cs="Calibri"/>
        </w:rPr>
        <w:t>F</w:t>
      </w:r>
      <w:r w:rsidRPr="00A23907">
        <w:rPr>
          <w:rFonts w:eastAsia="Calibri" w:cs="Calibri"/>
        </w:rPr>
        <w:t>ixing.</w:t>
      </w:r>
    </w:p>
    <w:p w14:paraId="52CDC80B" w14:textId="1605606A" w:rsidR="00EA1E95" w:rsidRPr="00A23907" w:rsidRDefault="00EA1E95" w:rsidP="00AF1355">
      <w:pPr>
        <w:spacing w:line="480" w:lineRule="auto"/>
        <w:ind w:left="720" w:hanging="720"/>
        <w:rPr>
          <w:rFonts w:eastAsia="Calibri" w:cs="Calibri"/>
        </w:rPr>
      </w:pPr>
      <w:r w:rsidRPr="00A23907">
        <w:rPr>
          <w:rFonts w:eastAsia="Calibri" w:cs="Calibri"/>
        </w:rPr>
        <w:t>3.</w:t>
      </w:r>
      <w:r w:rsidR="00AF1355" w:rsidRPr="00A23907">
        <w:rPr>
          <w:rFonts w:eastAsia="Calibri" w:cs="Calibri"/>
        </w:rPr>
        <w:tab/>
      </w:r>
      <w:r w:rsidR="00284C16" w:rsidRPr="00A23907">
        <w:rPr>
          <w:rFonts w:eastAsia="Calibri" w:cs="Calibri"/>
        </w:rPr>
        <w:t>A</w:t>
      </w:r>
      <w:r w:rsidR="0080789F" w:rsidRPr="00A23907">
        <w:rPr>
          <w:rFonts w:eastAsia="Calibri" w:cs="Calibri"/>
        </w:rPr>
        <w:t xml:space="preserve">dvantages and </w:t>
      </w:r>
      <w:r w:rsidR="00AF1355" w:rsidRPr="00A23907">
        <w:rPr>
          <w:rFonts w:eastAsia="Calibri" w:cs="Calibri"/>
        </w:rPr>
        <w:t>D</w:t>
      </w:r>
      <w:r w:rsidR="0080789F" w:rsidRPr="00A23907">
        <w:rPr>
          <w:rFonts w:eastAsia="Calibri" w:cs="Calibri"/>
        </w:rPr>
        <w:t xml:space="preserve">isadvantages </w:t>
      </w:r>
      <w:r w:rsidR="00621CD5" w:rsidRPr="00A23907">
        <w:rPr>
          <w:rFonts w:eastAsia="Calibri" w:cs="Calibri"/>
        </w:rPr>
        <w:t xml:space="preserve">of the chosen roofing method and </w:t>
      </w:r>
      <w:r w:rsidR="000D41ED" w:rsidRPr="00A23907">
        <w:rPr>
          <w:rFonts w:eastAsia="Calibri" w:cs="Calibri"/>
        </w:rPr>
        <w:t>an</w:t>
      </w:r>
      <w:r w:rsidR="00621CD5" w:rsidRPr="00A23907">
        <w:rPr>
          <w:rFonts w:eastAsia="Calibri" w:cs="Calibri"/>
        </w:rPr>
        <w:t xml:space="preserve"> alternative </w:t>
      </w:r>
      <w:r w:rsidR="003649B2" w:rsidRPr="00A23907">
        <w:rPr>
          <w:rFonts w:eastAsia="Calibri" w:cs="Calibri"/>
        </w:rPr>
        <w:t>method of</w:t>
      </w:r>
      <w:r w:rsidR="00284C16" w:rsidRPr="00A23907">
        <w:rPr>
          <w:rFonts w:eastAsia="Calibri" w:cs="Calibri"/>
        </w:rPr>
        <w:t xml:space="preserve"> </w:t>
      </w:r>
      <w:r w:rsidR="003649B2" w:rsidRPr="00A23907">
        <w:rPr>
          <w:rFonts w:eastAsia="Calibri" w:cs="Calibri"/>
        </w:rPr>
        <w:t>construction</w:t>
      </w:r>
      <w:r w:rsidR="00B71F2D" w:rsidRPr="00A23907">
        <w:rPr>
          <w:rFonts w:eastAsia="Calibri" w:cs="Calibri"/>
        </w:rPr>
        <w:t>.</w:t>
      </w:r>
    </w:p>
    <w:p w14:paraId="6CDE2B57" w14:textId="67507FA6" w:rsidR="00B71F2D" w:rsidRPr="00A23907" w:rsidRDefault="00B71F2D" w:rsidP="000F4663">
      <w:pPr>
        <w:spacing w:line="480" w:lineRule="auto"/>
        <w:rPr>
          <w:rFonts w:eastAsia="Calibri" w:cs="Calibri"/>
        </w:rPr>
      </w:pPr>
      <w:r w:rsidRPr="00A23907">
        <w:rPr>
          <w:rFonts w:eastAsia="Calibri" w:cs="Calibri"/>
        </w:rPr>
        <w:t xml:space="preserve">4. </w:t>
      </w:r>
      <w:r w:rsidR="00AF1355" w:rsidRPr="00A23907">
        <w:rPr>
          <w:rFonts w:eastAsia="Calibri" w:cs="Calibri"/>
        </w:rPr>
        <w:tab/>
        <w:t>C</w:t>
      </w:r>
      <w:r w:rsidR="00001DCF" w:rsidRPr="00A23907">
        <w:rPr>
          <w:rFonts w:eastAsia="Calibri" w:cs="Calibri"/>
        </w:rPr>
        <w:t>ondensation</w:t>
      </w:r>
      <w:r w:rsidR="00517D01" w:rsidRPr="00A23907">
        <w:rPr>
          <w:rFonts w:eastAsia="Calibri" w:cs="Calibri"/>
        </w:rPr>
        <w:t xml:space="preserve"> and </w:t>
      </w:r>
      <w:r w:rsidR="00AF1355" w:rsidRPr="00A23907">
        <w:rPr>
          <w:rFonts w:eastAsia="Calibri" w:cs="Calibri"/>
        </w:rPr>
        <w:t>V</w:t>
      </w:r>
      <w:r w:rsidR="00A40C70" w:rsidRPr="00A23907">
        <w:rPr>
          <w:rFonts w:eastAsia="Calibri" w:cs="Calibri"/>
        </w:rPr>
        <w:t>entilation</w:t>
      </w:r>
      <w:r w:rsidR="00517D01" w:rsidRPr="00A23907">
        <w:rPr>
          <w:rFonts w:eastAsia="Calibri" w:cs="Calibri"/>
        </w:rPr>
        <w:t xml:space="preserve"> </w:t>
      </w:r>
      <w:r w:rsidR="00700627" w:rsidRPr="00A23907">
        <w:rPr>
          <w:rFonts w:eastAsia="Calibri" w:cs="Calibri"/>
        </w:rPr>
        <w:t xml:space="preserve">play an important part of the </w:t>
      </w:r>
      <w:r w:rsidR="0078028F" w:rsidRPr="00A23907">
        <w:rPr>
          <w:rFonts w:eastAsia="Calibri" w:cs="Calibri"/>
        </w:rPr>
        <w:t>design</w:t>
      </w:r>
      <w:r w:rsidR="00700627" w:rsidRPr="00A23907">
        <w:rPr>
          <w:rFonts w:eastAsia="Calibri" w:cs="Calibri"/>
        </w:rPr>
        <w:t xml:space="preserve"> of a domestic building</w:t>
      </w:r>
    </w:p>
    <w:p w14:paraId="4D91824B" w14:textId="0A23E028" w:rsidR="009A3A0D" w:rsidRPr="00A23907" w:rsidRDefault="00700627" w:rsidP="001F7C1C">
      <w:pPr>
        <w:spacing w:line="480" w:lineRule="auto"/>
        <w:ind w:left="1440" w:hanging="720"/>
      </w:pPr>
      <w:r w:rsidRPr="00A23907">
        <w:t xml:space="preserve">4.1 </w:t>
      </w:r>
      <w:r w:rsidR="00AF1355" w:rsidRPr="00A23907">
        <w:tab/>
        <w:t>D</w:t>
      </w:r>
      <w:r w:rsidR="00E84E6E" w:rsidRPr="00A23907">
        <w:t xml:space="preserve">escribing the </w:t>
      </w:r>
      <w:r w:rsidR="00AF1355" w:rsidRPr="00A23907">
        <w:t>S</w:t>
      </w:r>
      <w:r w:rsidR="00E84E6E" w:rsidRPr="00A23907">
        <w:t xml:space="preserve">ources and causes of condensation and the </w:t>
      </w:r>
      <w:r w:rsidR="003423EC" w:rsidRPr="00A23907">
        <w:t>detrimental</w:t>
      </w:r>
      <w:r w:rsidR="00E84E6E" w:rsidRPr="00A23907">
        <w:t xml:space="preserve"> effects </w:t>
      </w:r>
      <w:r w:rsidR="00AA60DF" w:rsidRPr="00A23907">
        <w:t>on the building.</w:t>
      </w:r>
    </w:p>
    <w:p w14:paraId="10A092BD" w14:textId="4F769AC7" w:rsidR="00AA60DF" w:rsidRPr="00A23907" w:rsidRDefault="00AA60DF" w:rsidP="000F4663">
      <w:pPr>
        <w:spacing w:line="480" w:lineRule="auto"/>
      </w:pPr>
      <w:r w:rsidRPr="00A23907">
        <w:t xml:space="preserve">   </w:t>
      </w:r>
      <w:r w:rsidR="001F7C1C" w:rsidRPr="00A23907">
        <w:tab/>
      </w:r>
      <w:r w:rsidRPr="00A23907">
        <w:t xml:space="preserve">4.2 </w:t>
      </w:r>
      <w:r w:rsidR="00AF1355" w:rsidRPr="00A23907">
        <w:tab/>
        <w:t>S</w:t>
      </w:r>
      <w:r w:rsidRPr="00A23907">
        <w:t xml:space="preserve">ketches </w:t>
      </w:r>
      <w:r w:rsidR="00A30FE9" w:rsidRPr="00A23907">
        <w:t xml:space="preserve">to show </w:t>
      </w:r>
      <w:r w:rsidR="00AF1355" w:rsidRPr="00A23907">
        <w:t>A</w:t>
      </w:r>
      <w:r w:rsidR="00A30FE9" w:rsidRPr="00A23907">
        <w:t xml:space="preserve">ppropriate methods of </w:t>
      </w:r>
      <w:r w:rsidR="0031573F" w:rsidRPr="00A23907">
        <w:t>ventilation</w:t>
      </w:r>
      <w:r w:rsidR="00A30FE9" w:rsidRPr="00A23907">
        <w:t xml:space="preserve"> within the proposed building.</w:t>
      </w:r>
    </w:p>
    <w:p w14:paraId="11AC5D8A" w14:textId="6E0F6D32" w:rsidR="00A30FE9" w:rsidRPr="00A23907" w:rsidRDefault="00A30FE9" w:rsidP="000F4663">
      <w:pPr>
        <w:spacing w:line="480" w:lineRule="auto"/>
      </w:pPr>
      <w:r w:rsidRPr="00A23907">
        <w:t xml:space="preserve">    </w:t>
      </w:r>
      <w:r w:rsidR="00284C16" w:rsidRPr="00A23907">
        <w:t xml:space="preserve">  </w:t>
      </w:r>
      <w:r w:rsidR="00AF1355" w:rsidRPr="00A23907">
        <w:tab/>
      </w:r>
      <w:r w:rsidRPr="00A23907">
        <w:t xml:space="preserve">4.3 </w:t>
      </w:r>
      <w:r w:rsidR="00AF1355" w:rsidRPr="00A23907">
        <w:tab/>
        <w:t>D</w:t>
      </w:r>
      <w:r w:rsidR="000F4663" w:rsidRPr="00A23907">
        <w:t xml:space="preserve">etailing </w:t>
      </w:r>
      <w:r w:rsidR="00AF1355" w:rsidRPr="00A23907">
        <w:t>M</w:t>
      </w:r>
      <w:r w:rsidR="000F4663" w:rsidRPr="00A23907">
        <w:t xml:space="preserve">easures that can be taken to reduce the amount of condensation </w:t>
      </w:r>
    </w:p>
    <w:p w14:paraId="6298BAD5" w14:textId="0D098C09" w:rsidR="00A83BA2" w:rsidRPr="00A23907" w:rsidRDefault="00A83BA2" w:rsidP="000F4663">
      <w:pPr>
        <w:spacing w:line="480" w:lineRule="auto"/>
      </w:pPr>
      <w:r w:rsidRPr="00A23907">
        <w:t xml:space="preserve">5. </w:t>
      </w:r>
      <w:r w:rsidR="00AF1355" w:rsidRPr="00A23907">
        <w:tab/>
        <w:t>R</w:t>
      </w:r>
      <w:r w:rsidR="008E2D8C" w:rsidRPr="00A23907">
        <w:t>eference</w:t>
      </w:r>
      <w:r w:rsidRPr="00A23907">
        <w:t xml:space="preserve"> list</w:t>
      </w:r>
    </w:p>
    <w:p w14:paraId="6FB781EB" w14:textId="79A2998B" w:rsidR="00A83BA2" w:rsidRPr="00A23907" w:rsidRDefault="00A83BA2" w:rsidP="000F4663">
      <w:pPr>
        <w:spacing w:line="480" w:lineRule="auto"/>
      </w:pPr>
      <w:r w:rsidRPr="00A23907">
        <w:t>6.</w:t>
      </w:r>
      <w:r w:rsidR="00AF1355" w:rsidRPr="00A23907">
        <w:tab/>
      </w:r>
      <w:r w:rsidR="00552183" w:rsidRPr="00A23907">
        <w:t>Bibliography</w:t>
      </w:r>
      <w:r w:rsidRPr="00A23907">
        <w:t xml:space="preserve"> </w:t>
      </w:r>
    </w:p>
    <w:p w14:paraId="580C0F52" w14:textId="61B49115" w:rsidR="009A3A0D" w:rsidRPr="00A23907" w:rsidRDefault="009A3A0D" w:rsidP="009A3A0D"/>
    <w:p w14:paraId="672EB9BA" w14:textId="06981261" w:rsidR="009A3A0D" w:rsidRPr="00A23907" w:rsidRDefault="009A3A0D" w:rsidP="009A3A0D"/>
    <w:p w14:paraId="1305C5BE" w14:textId="5F7FCDD5" w:rsidR="009A3A0D" w:rsidRPr="00A23907" w:rsidRDefault="009A3A0D" w:rsidP="009A3A0D"/>
    <w:p w14:paraId="45084CFB" w14:textId="6A7E0289" w:rsidR="009A3A0D" w:rsidRPr="00A23907" w:rsidRDefault="009A3A0D" w:rsidP="009A3A0D"/>
    <w:p w14:paraId="7F343B4D" w14:textId="11D3EAA4" w:rsidR="009A3A0D" w:rsidRPr="00A23907" w:rsidRDefault="009A3A0D" w:rsidP="009A3A0D"/>
    <w:p w14:paraId="09DD5E30" w14:textId="0C730B4B" w:rsidR="009A3A0D" w:rsidRPr="00A23907" w:rsidRDefault="009A3A0D" w:rsidP="009A3A0D"/>
    <w:p w14:paraId="3484E409" w14:textId="692CF20D" w:rsidR="009A3A0D" w:rsidRPr="00A23907" w:rsidRDefault="009A3A0D" w:rsidP="009A3A0D"/>
    <w:p w14:paraId="7C4ED32E" w14:textId="77089294" w:rsidR="009A3A0D" w:rsidRPr="00A23907" w:rsidRDefault="009A3A0D" w:rsidP="009A3A0D"/>
    <w:p w14:paraId="1EEC362C" w14:textId="66E6F9F1" w:rsidR="009A3A0D" w:rsidRPr="00A23907" w:rsidRDefault="009A3A0D" w:rsidP="009A3A0D"/>
    <w:p w14:paraId="5BF14D88" w14:textId="77777777" w:rsidR="00B107B1" w:rsidRPr="00A23907" w:rsidRDefault="00B107B1" w:rsidP="00A705DB">
      <w:pPr>
        <w:spacing w:line="480" w:lineRule="auto"/>
      </w:pPr>
    </w:p>
    <w:p w14:paraId="0540194A" w14:textId="1EBE0E51" w:rsidR="009A3A0D" w:rsidRPr="00A23907" w:rsidRDefault="716BC49F" w:rsidP="00A705DB">
      <w:pPr>
        <w:spacing w:line="480" w:lineRule="auto"/>
      </w:pPr>
      <w:r w:rsidRPr="00A23907">
        <w:lastRenderedPageBreak/>
        <w:t xml:space="preserve">0. </w:t>
      </w:r>
      <w:r w:rsidR="00662182" w:rsidRPr="00A23907">
        <w:tab/>
      </w:r>
      <w:r w:rsidRPr="00A23907">
        <w:t>Introduction</w:t>
      </w:r>
    </w:p>
    <w:p w14:paraId="132A821B" w14:textId="60CE057F" w:rsidR="009A3A0D" w:rsidRPr="00A23907" w:rsidRDefault="009A3A0D" w:rsidP="00A705DB">
      <w:pPr>
        <w:spacing w:line="480" w:lineRule="auto"/>
      </w:pPr>
    </w:p>
    <w:p w14:paraId="21B63314" w14:textId="6B48193B" w:rsidR="009A3A0D" w:rsidRPr="00A23907" w:rsidRDefault="716BC49F" w:rsidP="00A705DB">
      <w:pPr>
        <w:spacing w:line="480" w:lineRule="auto"/>
      </w:pPr>
      <w:r w:rsidRPr="00A23907">
        <w:t xml:space="preserve">This assignment will describe the suitable foundation and substructure </w:t>
      </w:r>
      <w:r w:rsidR="00E4577C" w:rsidRPr="00A23907">
        <w:t xml:space="preserve">that has been </w:t>
      </w:r>
      <w:r w:rsidRPr="00A23907">
        <w:t>chosen for this building</w:t>
      </w:r>
      <w:r w:rsidR="00E4577C" w:rsidRPr="00A23907">
        <w:t>, w</w:t>
      </w:r>
      <w:r w:rsidRPr="00A23907">
        <w:t xml:space="preserve">hilst showing how the design will meet the current building regulations for a domestic new build. </w:t>
      </w:r>
      <w:r w:rsidR="00E4577C" w:rsidRPr="00A23907">
        <w:t xml:space="preserve"> </w:t>
      </w:r>
      <w:r w:rsidRPr="00A23907">
        <w:t xml:space="preserve">It will </w:t>
      </w:r>
      <w:r w:rsidR="00C82532" w:rsidRPr="00A23907">
        <w:t xml:space="preserve">also </w:t>
      </w:r>
      <w:r w:rsidRPr="00A23907">
        <w:t>show the construction of the ground floor,</w:t>
      </w:r>
      <w:r w:rsidR="00E4577C" w:rsidRPr="00A23907">
        <w:t xml:space="preserve"> </w:t>
      </w:r>
      <w:r w:rsidRPr="00A23907">
        <w:t>first floor and the roof structure</w:t>
      </w:r>
      <w:r w:rsidR="008D2B1D" w:rsidRPr="00A23907">
        <w:t>, as well as</w:t>
      </w:r>
      <w:r w:rsidRPr="00A23907">
        <w:t xml:space="preserve"> advantages and disadvantages of the type of roof chosen</w:t>
      </w:r>
      <w:r w:rsidR="008D2B1D" w:rsidRPr="00A23907">
        <w:t xml:space="preserve">. </w:t>
      </w:r>
      <w:r w:rsidRPr="00A23907">
        <w:t xml:space="preserve"> </w:t>
      </w:r>
      <w:r w:rsidR="00F416E7" w:rsidRPr="00A23907">
        <w:t xml:space="preserve">It will also </w:t>
      </w:r>
      <w:r w:rsidR="001E144C" w:rsidRPr="00A23907">
        <w:t xml:space="preserve">describe the </w:t>
      </w:r>
      <w:r w:rsidRPr="00A23907">
        <w:t xml:space="preserve">different possible construction and </w:t>
      </w:r>
      <w:r w:rsidR="006B0E8D" w:rsidRPr="00A23907">
        <w:t>design</w:t>
      </w:r>
      <w:r w:rsidRPr="00A23907">
        <w:t xml:space="preserve"> method</w:t>
      </w:r>
      <w:r w:rsidR="009E71B7" w:rsidRPr="00A23907">
        <w:t>s.  F</w:t>
      </w:r>
      <w:r w:rsidRPr="00A23907">
        <w:t>inally</w:t>
      </w:r>
      <w:r w:rsidR="009E71B7" w:rsidRPr="00A23907">
        <w:t xml:space="preserve">, it </w:t>
      </w:r>
      <w:proofErr w:type="gramStart"/>
      <w:r w:rsidR="009E71B7" w:rsidRPr="00A23907">
        <w:t xml:space="preserve">will </w:t>
      </w:r>
      <w:r w:rsidRPr="00A23907">
        <w:t xml:space="preserve"> cover</w:t>
      </w:r>
      <w:proofErr w:type="gramEnd"/>
      <w:r w:rsidRPr="00A23907">
        <w:t xml:space="preserve"> the importance of </w:t>
      </w:r>
      <w:r w:rsidR="00BD0AD0" w:rsidRPr="00A23907">
        <w:t>ventilation</w:t>
      </w:r>
      <w:r w:rsidRPr="00A23907">
        <w:t xml:space="preserve"> and the effects </w:t>
      </w:r>
      <w:r w:rsidR="009E71B7" w:rsidRPr="00A23907">
        <w:t>that</w:t>
      </w:r>
      <w:r w:rsidRPr="00A23907">
        <w:t xml:space="preserve"> condensation has within our buildings and how to reduce its impact.</w:t>
      </w:r>
    </w:p>
    <w:p w14:paraId="74A91463" w14:textId="77777777" w:rsidR="007D0A50" w:rsidRPr="00A23907" w:rsidRDefault="007D0A50" w:rsidP="00A705DB">
      <w:pPr>
        <w:spacing w:line="480" w:lineRule="auto"/>
      </w:pPr>
    </w:p>
    <w:p w14:paraId="6BE952DA" w14:textId="77777777" w:rsidR="007D0A50" w:rsidRPr="00A23907" w:rsidRDefault="007D0A50" w:rsidP="00A705DB">
      <w:pPr>
        <w:spacing w:line="480" w:lineRule="auto"/>
      </w:pPr>
    </w:p>
    <w:p w14:paraId="69DF523F" w14:textId="77777777" w:rsidR="007D0A50" w:rsidRPr="00A23907" w:rsidRDefault="007D0A50" w:rsidP="00A705DB">
      <w:pPr>
        <w:spacing w:line="480" w:lineRule="auto"/>
      </w:pPr>
    </w:p>
    <w:p w14:paraId="7482B72A" w14:textId="77777777" w:rsidR="007D0A50" w:rsidRPr="00A23907" w:rsidRDefault="007D0A50" w:rsidP="00A705DB">
      <w:pPr>
        <w:spacing w:line="480" w:lineRule="auto"/>
      </w:pPr>
    </w:p>
    <w:p w14:paraId="4FB254A3" w14:textId="77777777" w:rsidR="007D0A50" w:rsidRPr="00A23907" w:rsidRDefault="007D0A50" w:rsidP="00A705DB">
      <w:pPr>
        <w:spacing w:line="480" w:lineRule="auto"/>
      </w:pPr>
    </w:p>
    <w:p w14:paraId="65BE9A2E" w14:textId="77777777" w:rsidR="007D0A50" w:rsidRPr="00A23907" w:rsidRDefault="007D0A50" w:rsidP="00A705DB">
      <w:pPr>
        <w:spacing w:line="480" w:lineRule="auto"/>
      </w:pPr>
    </w:p>
    <w:p w14:paraId="637B591F" w14:textId="77777777" w:rsidR="007D0A50" w:rsidRPr="00A23907" w:rsidRDefault="007D0A50" w:rsidP="00A705DB">
      <w:pPr>
        <w:spacing w:line="480" w:lineRule="auto"/>
      </w:pPr>
    </w:p>
    <w:p w14:paraId="1E8007DA" w14:textId="77777777" w:rsidR="007D0A50" w:rsidRPr="00A23907" w:rsidRDefault="007D0A50" w:rsidP="00A705DB">
      <w:pPr>
        <w:spacing w:line="480" w:lineRule="auto"/>
      </w:pPr>
    </w:p>
    <w:p w14:paraId="672C5E51" w14:textId="77777777" w:rsidR="007D0A50" w:rsidRPr="00A23907" w:rsidRDefault="007D0A50" w:rsidP="00A705DB">
      <w:pPr>
        <w:spacing w:line="480" w:lineRule="auto"/>
      </w:pPr>
    </w:p>
    <w:p w14:paraId="13725A23" w14:textId="77777777" w:rsidR="007D0A50" w:rsidRPr="00A23907" w:rsidRDefault="007D0A50" w:rsidP="00A705DB">
      <w:pPr>
        <w:spacing w:line="480" w:lineRule="auto"/>
      </w:pPr>
    </w:p>
    <w:p w14:paraId="74633F14" w14:textId="77777777" w:rsidR="007D0A50" w:rsidRPr="00A23907" w:rsidRDefault="007D0A50" w:rsidP="00A705DB">
      <w:pPr>
        <w:spacing w:line="480" w:lineRule="auto"/>
      </w:pPr>
    </w:p>
    <w:p w14:paraId="76BF5834" w14:textId="77777777" w:rsidR="007D0A50" w:rsidRPr="00A23907" w:rsidRDefault="007D0A50" w:rsidP="00A705DB">
      <w:pPr>
        <w:spacing w:line="480" w:lineRule="auto"/>
      </w:pPr>
    </w:p>
    <w:p w14:paraId="304D5D88" w14:textId="77777777" w:rsidR="007D0A50" w:rsidRPr="00A23907" w:rsidRDefault="007D0A50" w:rsidP="00A705DB">
      <w:pPr>
        <w:spacing w:line="480" w:lineRule="auto"/>
      </w:pPr>
    </w:p>
    <w:p w14:paraId="52715523" w14:textId="77777777" w:rsidR="007D0A50" w:rsidRPr="00A23907" w:rsidRDefault="007D0A50" w:rsidP="00A705DB">
      <w:pPr>
        <w:spacing w:line="480" w:lineRule="auto"/>
      </w:pPr>
    </w:p>
    <w:p w14:paraId="70E4FB0F" w14:textId="77777777" w:rsidR="007D0A50" w:rsidRPr="00A23907" w:rsidRDefault="007D0A50" w:rsidP="00A705DB">
      <w:pPr>
        <w:spacing w:line="480" w:lineRule="auto"/>
      </w:pPr>
    </w:p>
    <w:p w14:paraId="26F70774" w14:textId="77777777" w:rsidR="007D0A50" w:rsidRPr="00A23907" w:rsidRDefault="007D0A50" w:rsidP="00A705DB">
      <w:pPr>
        <w:spacing w:line="480" w:lineRule="auto"/>
      </w:pPr>
    </w:p>
    <w:p w14:paraId="21E5DDCD" w14:textId="296EE7C4" w:rsidR="009A3A0D" w:rsidRPr="00A23907" w:rsidRDefault="00360716" w:rsidP="00A705DB">
      <w:pPr>
        <w:spacing w:line="480" w:lineRule="auto"/>
      </w:pPr>
      <w:r w:rsidRPr="00A23907">
        <w:lastRenderedPageBreak/>
        <w:t>1.0.</w:t>
      </w:r>
      <w:r w:rsidR="00D70FCA" w:rsidRPr="00A23907">
        <w:t xml:space="preserve"> </w:t>
      </w:r>
      <w:r w:rsidR="00662182" w:rsidRPr="00A23907">
        <w:tab/>
      </w:r>
      <w:r w:rsidR="00D70FCA" w:rsidRPr="00A23907">
        <w:t>Describing a suitable foundation with the aid of annotated sketches</w:t>
      </w:r>
    </w:p>
    <w:p w14:paraId="45A73991" w14:textId="3C1EF8E3" w:rsidR="00584AF7" w:rsidRPr="00A23907" w:rsidRDefault="009A3A0D" w:rsidP="00C5538B">
      <w:pPr>
        <w:spacing w:line="480" w:lineRule="auto"/>
        <w:jc w:val="both"/>
      </w:pPr>
      <w:r w:rsidRPr="00A23907">
        <w:t xml:space="preserve">Using the detailed </w:t>
      </w:r>
      <w:r w:rsidR="000C049F" w:rsidRPr="00A23907">
        <w:t>information</w:t>
      </w:r>
      <w:r w:rsidRPr="00A23907">
        <w:t xml:space="preserve"> provided</w:t>
      </w:r>
      <w:r w:rsidR="00D83F3E" w:rsidRPr="00A23907">
        <w:t>,</w:t>
      </w:r>
      <w:r w:rsidRPr="00A23907">
        <w:t xml:space="preserve"> a strip foundation has been recommended as these are used for low </w:t>
      </w:r>
      <w:r w:rsidR="000C049F" w:rsidRPr="00A23907">
        <w:t>structural</w:t>
      </w:r>
      <w:r w:rsidRPr="00A23907">
        <w:t xml:space="preserve"> loadings</w:t>
      </w:r>
      <w:r w:rsidR="00D17F48" w:rsidRPr="00A23907">
        <w:t xml:space="preserve"> such as</w:t>
      </w:r>
      <w:r w:rsidRPr="00A23907">
        <w:t xml:space="preserve"> low to medium rise domestic buildings</w:t>
      </w:r>
      <w:r w:rsidR="00EB3F84" w:rsidRPr="00A23907">
        <w:t xml:space="preserve">. </w:t>
      </w:r>
      <w:r w:rsidR="00D17F48" w:rsidRPr="00A23907">
        <w:t xml:space="preserve"> </w:t>
      </w:r>
      <w:r w:rsidR="00EB3F84" w:rsidRPr="00A23907">
        <w:t>Following the building regulations approved document A</w:t>
      </w:r>
      <w:r w:rsidR="00D17F48" w:rsidRPr="00A23907">
        <w:t>,</w:t>
      </w:r>
      <w:r w:rsidR="00EB3F84" w:rsidRPr="00A23907">
        <w:t xml:space="preserve"> you can calculate the width of the strip footings by </w:t>
      </w:r>
      <w:r w:rsidR="000C049F" w:rsidRPr="00A23907">
        <w:t>taking</w:t>
      </w:r>
      <w:r w:rsidR="00EB3F84" w:rsidRPr="00A23907">
        <w:t xml:space="preserve"> the ground and wall load bearing into consideration giving you the </w:t>
      </w:r>
      <w:r w:rsidR="000C049F" w:rsidRPr="00A23907">
        <w:t>required</w:t>
      </w:r>
      <w:r w:rsidR="00EB3F84" w:rsidRPr="00A23907">
        <w:t xml:space="preserve"> minimu</w:t>
      </w:r>
      <w:r w:rsidR="00E53F2C" w:rsidRPr="00A23907">
        <w:t>m width.</w:t>
      </w:r>
    </w:p>
    <w:p w14:paraId="26A386FB" w14:textId="58DD8795" w:rsidR="00262816" w:rsidRPr="00A23907" w:rsidRDefault="00E53F2C" w:rsidP="00584AF7">
      <w:pPr>
        <w:spacing w:line="480" w:lineRule="auto"/>
        <w:jc w:val="center"/>
      </w:pPr>
      <w:r w:rsidRPr="00A23907">
        <w:rPr>
          <w:noProof/>
        </w:rPr>
        <w:drawing>
          <wp:inline distT="0" distB="0" distL="0" distR="0" wp14:anchorId="0DCD3771" wp14:editId="497A0615">
            <wp:extent cx="3936361" cy="3111500"/>
            <wp:effectExtent l="0" t="0" r="1270" b="0"/>
            <wp:docPr id="171493620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7718" cy="3152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91E64" w14:textId="6198CE32" w:rsidR="00262816" w:rsidRPr="00A23907" w:rsidRDefault="00262816" w:rsidP="00584AF7">
      <w:pPr>
        <w:spacing w:line="480" w:lineRule="auto"/>
        <w:jc w:val="center"/>
      </w:pPr>
      <w:r w:rsidRPr="00A23907">
        <w:t>Figure 1 ---look up how to refer</w:t>
      </w:r>
      <w:r w:rsidR="0086438B" w:rsidRPr="00A23907">
        <w:t>e</w:t>
      </w:r>
      <w:r w:rsidRPr="00A23907">
        <w:t>nce images</w:t>
      </w:r>
      <w:r w:rsidR="0065738E" w:rsidRPr="00A23907">
        <w:t>- reference, images, bibliography.</w:t>
      </w:r>
    </w:p>
    <w:p w14:paraId="4F8D397D" w14:textId="111F051B" w:rsidR="00741096" w:rsidRPr="00A23907" w:rsidRDefault="00E53F2C" w:rsidP="00C5538B">
      <w:pPr>
        <w:spacing w:line="480" w:lineRule="auto"/>
        <w:jc w:val="center"/>
      </w:pPr>
      <w:r w:rsidRPr="00A23907">
        <w:rPr>
          <w:noProof/>
        </w:rPr>
        <w:drawing>
          <wp:inline distT="0" distB="0" distL="0" distR="0" wp14:anchorId="7656F5BD" wp14:editId="1F076EAE">
            <wp:extent cx="4152900" cy="2959100"/>
            <wp:effectExtent l="0" t="0" r="0" b="0"/>
            <wp:docPr id="117565124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2986" cy="2959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7D23E" w14:textId="77777777" w:rsidR="00E21231" w:rsidRPr="00A23907" w:rsidRDefault="00E21231" w:rsidP="00C5538B">
      <w:pPr>
        <w:spacing w:line="480" w:lineRule="auto"/>
        <w:jc w:val="both"/>
      </w:pPr>
    </w:p>
    <w:p w14:paraId="5441C621" w14:textId="142F39C4" w:rsidR="00AB26EA" w:rsidRPr="00A23907" w:rsidRDefault="716BC49F" w:rsidP="00C5538B">
      <w:pPr>
        <w:spacing w:line="480" w:lineRule="auto"/>
        <w:jc w:val="both"/>
      </w:pPr>
      <w:r w:rsidRPr="00A23907">
        <w:lastRenderedPageBreak/>
        <w:t xml:space="preserve">2.0 </w:t>
      </w:r>
      <w:r w:rsidR="00662182" w:rsidRPr="00A23907">
        <w:tab/>
      </w:r>
      <w:r w:rsidR="00662182" w:rsidRPr="00A23907">
        <w:rPr>
          <w:rFonts w:eastAsia="Calibri" w:cs="Calibri"/>
        </w:rPr>
        <w:t>A</w:t>
      </w:r>
      <w:r w:rsidR="00D70FCA" w:rsidRPr="00A23907">
        <w:rPr>
          <w:rFonts w:eastAsia="Calibri" w:cs="Calibri"/>
        </w:rPr>
        <w:t xml:space="preserve">nnotated sketches that </w:t>
      </w:r>
      <w:r w:rsidR="00C5538B" w:rsidRPr="00A23907">
        <w:rPr>
          <w:rFonts w:eastAsia="Calibri" w:cs="Calibri"/>
        </w:rPr>
        <w:t>I</w:t>
      </w:r>
      <w:r w:rsidR="00D70FCA" w:rsidRPr="00A23907">
        <w:rPr>
          <w:rFonts w:eastAsia="Calibri" w:cs="Calibri"/>
        </w:rPr>
        <w:t xml:space="preserve">llustrate </w:t>
      </w:r>
      <w:r w:rsidR="00C5538B" w:rsidRPr="00A23907">
        <w:rPr>
          <w:rFonts w:eastAsia="Calibri" w:cs="Calibri"/>
        </w:rPr>
        <w:t>M</w:t>
      </w:r>
      <w:r w:rsidR="00D70FCA" w:rsidRPr="00A23907">
        <w:rPr>
          <w:rFonts w:eastAsia="Calibri" w:cs="Calibri"/>
        </w:rPr>
        <w:t xml:space="preserve">aterials and </w:t>
      </w:r>
      <w:r w:rsidR="00C5538B" w:rsidRPr="00A23907">
        <w:rPr>
          <w:rFonts w:eastAsia="Calibri" w:cs="Calibri"/>
        </w:rPr>
        <w:t>M</w:t>
      </w:r>
      <w:r w:rsidR="00D70FCA" w:rsidRPr="00A23907">
        <w:rPr>
          <w:rFonts w:eastAsia="Calibri" w:cs="Calibri"/>
        </w:rPr>
        <w:t xml:space="preserve">ethods and </w:t>
      </w:r>
      <w:r w:rsidR="00C5538B" w:rsidRPr="00A23907">
        <w:rPr>
          <w:rFonts w:eastAsia="Calibri" w:cs="Calibri"/>
        </w:rPr>
        <w:t>H</w:t>
      </w:r>
      <w:r w:rsidR="00D70FCA" w:rsidRPr="00A23907">
        <w:rPr>
          <w:rFonts w:eastAsia="Calibri" w:cs="Calibri"/>
        </w:rPr>
        <w:t>ow t</w:t>
      </w:r>
      <w:r w:rsidR="00C5538B" w:rsidRPr="00A23907">
        <w:rPr>
          <w:rFonts w:eastAsia="Calibri" w:cs="Calibri"/>
        </w:rPr>
        <w:t xml:space="preserve">o </w:t>
      </w:r>
      <w:r w:rsidR="00D70FCA" w:rsidRPr="00A23907">
        <w:rPr>
          <w:rFonts w:eastAsia="Calibri" w:cs="Calibri"/>
        </w:rPr>
        <w:t xml:space="preserve">meet </w:t>
      </w:r>
      <w:r w:rsidR="00C5538B" w:rsidRPr="00A23907">
        <w:rPr>
          <w:rFonts w:eastAsia="Calibri" w:cs="Calibri"/>
        </w:rPr>
        <w:t>B</w:t>
      </w:r>
      <w:r w:rsidR="00D70FCA" w:rsidRPr="00A23907">
        <w:rPr>
          <w:rFonts w:eastAsia="Calibri" w:cs="Calibri"/>
        </w:rPr>
        <w:t xml:space="preserve">uilding </w:t>
      </w:r>
      <w:r w:rsidR="00C5538B" w:rsidRPr="00A23907">
        <w:rPr>
          <w:rFonts w:eastAsia="Calibri" w:cs="Calibri"/>
        </w:rPr>
        <w:t>R</w:t>
      </w:r>
      <w:r w:rsidR="00D70FCA" w:rsidRPr="00A23907">
        <w:rPr>
          <w:rFonts w:eastAsia="Calibri" w:cs="Calibri"/>
        </w:rPr>
        <w:t>egulations</w:t>
      </w:r>
    </w:p>
    <w:p w14:paraId="7E622790" w14:textId="49A12DCA" w:rsidR="00867E73" w:rsidRPr="00A23907" w:rsidRDefault="00062BE8" w:rsidP="00C5538B">
      <w:pPr>
        <w:spacing w:line="480" w:lineRule="auto"/>
        <w:jc w:val="both"/>
        <w:rPr>
          <w:rFonts w:eastAsia="Times New Roman" w:cs="Times New Roman"/>
        </w:rPr>
      </w:pPr>
      <w:r w:rsidRPr="00A23907">
        <w:t xml:space="preserve">This particular project calls for a </w:t>
      </w:r>
      <w:r w:rsidR="384A86D7" w:rsidRPr="00A23907">
        <w:t>suspended timber ground floor</w:t>
      </w:r>
      <w:r w:rsidR="00F2765F" w:rsidRPr="00A23907">
        <w:t xml:space="preserve">. </w:t>
      </w:r>
      <w:r w:rsidR="384A86D7" w:rsidRPr="00A23907">
        <w:t xml:space="preserve"> </w:t>
      </w:r>
      <w:r w:rsidR="00F2765F" w:rsidRPr="00A23907">
        <w:t>To achieve this</w:t>
      </w:r>
      <w:r w:rsidR="384A86D7" w:rsidRPr="00A23907">
        <w:t xml:space="preserve"> sleeping walls are erected at regular intervals</w:t>
      </w:r>
      <w:r w:rsidR="00EF3AF5" w:rsidRPr="00A23907">
        <w:t xml:space="preserve">. </w:t>
      </w:r>
      <w:r w:rsidR="384A86D7" w:rsidRPr="00A23907">
        <w:t xml:space="preserve"> </w:t>
      </w:r>
      <w:r w:rsidR="00EF3AF5" w:rsidRPr="00A23907">
        <w:t>T</w:t>
      </w:r>
      <w:r w:rsidR="384A86D7" w:rsidRPr="00A23907">
        <w:t xml:space="preserve">he distance between them depends on the size of the joists used. </w:t>
      </w:r>
      <w:r w:rsidR="00EF3AF5" w:rsidRPr="00A23907">
        <w:t xml:space="preserve"> </w:t>
      </w:r>
      <w:r w:rsidR="384A86D7" w:rsidRPr="00A23907">
        <w:t>The sleeper walls need to have ventilation</w:t>
      </w:r>
      <w:r w:rsidR="00EF3AF5" w:rsidRPr="00A23907">
        <w:t>,</w:t>
      </w:r>
      <w:r w:rsidR="384A86D7" w:rsidRPr="00A23907">
        <w:t xml:space="preserve"> as required by building regulations</w:t>
      </w:r>
      <w:r w:rsidR="00327F08" w:rsidRPr="00A23907">
        <w:rPr>
          <w:color w:val="53565A"/>
          <w:shd w:val="clear" w:color="auto" w:fill="FFFFFF"/>
        </w:rPr>
        <w:t xml:space="preserve"> </w:t>
      </w:r>
      <w:r w:rsidR="00327F08" w:rsidRPr="00A23907">
        <w:rPr>
          <w:rFonts w:eastAsia="Times New Roman" w:cs="Times New Roman"/>
          <w:color w:val="53565A"/>
          <w:shd w:val="clear" w:color="auto" w:fill="FFFFFF"/>
        </w:rPr>
        <w:t>(Garrett, 2019</w:t>
      </w:r>
      <w:proofErr w:type="gramStart"/>
      <w:r w:rsidR="00327F08" w:rsidRPr="00A23907">
        <w:rPr>
          <w:rFonts w:eastAsia="Times New Roman" w:cs="Times New Roman"/>
          <w:color w:val="53565A"/>
          <w:shd w:val="clear" w:color="auto" w:fill="FFFFFF"/>
        </w:rPr>
        <w:t>)</w:t>
      </w:r>
      <w:r w:rsidR="384A86D7" w:rsidRPr="00A23907">
        <w:t xml:space="preserve"> </w:t>
      </w:r>
      <w:r w:rsidR="00EF3AF5" w:rsidRPr="00A23907">
        <w:t>.</w:t>
      </w:r>
      <w:proofErr w:type="gramEnd"/>
      <w:r w:rsidR="00EF3AF5" w:rsidRPr="00A23907">
        <w:t xml:space="preserve">  This will </w:t>
      </w:r>
      <w:r w:rsidR="0041168F" w:rsidRPr="00A23907">
        <w:t xml:space="preserve">need the consideration for two methods.  To use </w:t>
      </w:r>
      <w:r w:rsidR="384A86D7" w:rsidRPr="00A23907">
        <w:t xml:space="preserve">air bricks or </w:t>
      </w:r>
      <w:r w:rsidR="0041168F" w:rsidRPr="00A23907">
        <w:t xml:space="preserve">to </w:t>
      </w:r>
      <w:r w:rsidR="384A86D7" w:rsidRPr="00A23907">
        <w:t xml:space="preserve">leave half brick gaps. </w:t>
      </w:r>
      <w:r w:rsidR="0041168F" w:rsidRPr="00A23907">
        <w:t xml:space="preserve"> </w:t>
      </w:r>
      <w:r w:rsidR="384A86D7" w:rsidRPr="00A23907">
        <w:t>Once the sleeper walls are constructed</w:t>
      </w:r>
      <w:r w:rsidR="00603CC5" w:rsidRPr="00A23907">
        <w:t>,</w:t>
      </w:r>
      <w:r w:rsidR="384A86D7" w:rsidRPr="00A23907">
        <w:t xml:space="preserve"> a </w:t>
      </w:r>
      <w:r w:rsidR="004F5D1F" w:rsidRPr="00A23907">
        <w:t>DPC</w:t>
      </w:r>
      <w:r w:rsidR="384A86D7" w:rsidRPr="00A23907">
        <w:t xml:space="preserve"> will be placed</w:t>
      </w:r>
      <w:r w:rsidR="00E21231" w:rsidRPr="00A23907">
        <w:t xml:space="preserve">.  After this the </w:t>
      </w:r>
      <w:r w:rsidR="384A86D7" w:rsidRPr="00A23907">
        <w:t>wall plate will be attached</w:t>
      </w:r>
      <w:r w:rsidR="00E21231" w:rsidRPr="00A23907">
        <w:t>,</w:t>
      </w:r>
      <w:r w:rsidR="384A86D7" w:rsidRPr="00A23907">
        <w:t xml:space="preserve"> </w:t>
      </w:r>
      <w:r w:rsidR="00E21231" w:rsidRPr="00A23907">
        <w:t>allowing the joist</w:t>
      </w:r>
      <w:r w:rsidR="384A86D7" w:rsidRPr="00A23907">
        <w:t xml:space="preserve"> </w:t>
      </w:r>
      <w:r w:rsidR="00E21231" w:rsidRPr="00A23907">
        <w:t xml:space="preserve">to </w:t>
      </w:r>
      <w:r w:rsidR="384A86D7" w:rsidRPr="00A23907">
        <w:t xml:space="preserve">be fixed to </w:t>
      </w:r>
      <w:r w:rsidR="00E21231" w:rsidRPr="00A23907">
        <w:t>it</w:t>
      </w:r>
      <w:r w:rsidR="384A86D7" w:rsidRPr="00A23907">
        <w:t>. Both ends of the joist will be placed into joist hangers that are built into the wall leaving</w:t>
      </w:r>
      <w:r w:rsidR="00E21231" w:rsidRPr="00A23907">
        <w:t>,</w:t>
      </w:r>
      <w:r w:rsidR="384A86D7" w:rsidRPr="00A23907">
        <w:t xml:space="preserve"> a 50mm gap to protect the timber</w:t>
      </w:r>
      <w:r w:rsidR="00E21231" w:rsidRPr="00A23907">
        <w:t>.</w:t>
      </w:r>
      <w:r w:rsidR="384A86D7" w:rsidRPr="00A23907">
        <w:t xml:space="preserve"> </w:t>
      </w:r>
      <w:r w:rsidR="00E21231" w:rsidRPr="00A23907">
        <w:t>O</w:t>
      </w:r>
      <w:r w:rsidR="384A86D7" w:rsidRPr="00A23907">
        <w:t>nce completed</w:t>
      </w:r>
      <w:r w:rsidR="00E21231" w:rsidRPr="00A23907">
        <w:t>,</w:t>
      </w:r>
      <w:r w:rsidR="384A86D7" w:rsidRPr="00A23907">
        <w:t xml:space="preserve"> insulation will be placed between the floor joists as required by the building regulations</w:t>
      </w:r>
      <w:r w:rsidR="00E21231" w:rsidRPr="00A23907">
        <w:t>,</w:t>
      </w:r>
      <w:r w:rsidR="384A86D7" w:rsidRPr="00A23907">
        <w:t xml:space="preserve"> then the floor boards will be laid</w:t>
      </w:r>
      <w:r w:rsidR="00E21231" w:rsidRPr="00A23907">
        <w:t>. Finally, the</w:t>
      </w:r>
      <w:r w:rsidR="384A86D7" w:rsidRPr="00A23907">
        <w:t xml:space="preserve"> tongue and grove soft wood flooring </w:t>
      </w:r>
      <w:r w:rsidR="00E21231" w:rsidRPr="00A23907">
        <w:t xml:space="preserve">can then </w:t>
      </w:r>
      <w:r w:rsidR="384A86D7" w:rsidRPr="00A23907">
        <w:t xml:space="preserve">be installed. </w:t>
      </w:r>
      <w:r w:rsidR="384A86D7" w:rsidRPr="00A23907">
        <w:rPr>
          <w:noProof/>
        </w:rPr>
        <w:t xml:space="preserve"> </w:t>
      </w:r>
      <w:r w:rsidR="00867E73" w:rsidRPr="00A23907">
        <w:rPr>
          <w:rFonts w:eastAsia="Times New Roman" w:cs="Times New Roman"/>
          <w:color w:val="53565A"/>
          <w:shd w:val="clear" w:color="auto" w:fill="FFFFFF"/>
        </w:rPr>
        <w:t>(Flynn Colm, 2013)</w:t>
      </w:r>
    </w:p>
    <w:p w14:paraId="735FBDBF" w14:textId="6947BEF3" w:rsidR="00EB3F84" w:rsidRPr="00A23907" w:rsidRDefault="00D70FCA" w:rsidP="00E21231">
      <w:pPr>
        <w:jc w:val="center"/>
      </w:pPr>
      <w:r w:rsidRPr="00A23907">
        <w:rPr>
          <w:noProof/>
        </w:rPr>
        <w:drawing>
          <wp:inline distT="0" distB="0" distL="0" distR="0" wp14:anchorId="0075519D" wp14:editId="29ECA122">
            <wp:extent cx="5397500" cy="4378325"/>
            <wp:effectExtent l="0" t="0" r="0" b="3175"/>
            <wp:docPr id="58109084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7500" cy="437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9E664" w14:textId="4089877B" w:rsidR="00EB3F84" w:rsidRPr="00A23907" w:rsidRDefault="00EB3F84" w:rsidP="716BC49F"/>
    <w:p w14:paraId="566FB5DE" w14:textId="7CE70E17" w:rsidR="00EB3F84" w:rsidRPr="00A23907" w:rsidRDefault="00EB3F84" w:rsidP="384A86D7">
      <w:pPr>
        <w:rPr>
          <w:noProof/>
        </w:rPr>
      </w:pPr>
    </w:p>
    <w:p w14:paraId="58FA30DB" w14:textId="25A04047" w:rsidR="00EB3F84" w:rsidRPr="00A23907" w:rsidRDefault="00EB3F84" w:rsidP="716BC49F"/>
    <w:p w14:paraId="120B46D0" w14:textId="7D048A79" w:rsidR="00EB3F84" w:rsidRPr="00A23907" w:rsidRDefault="00EB3F84" w:rsidP="716BC49F"/>
    <w:p w14:paraId="6676FCD3" w14:textId="4A107256" w:rsidR="00EB3F84" w:rsidRPr="00A23907" w:rsidRDefault="00EB3F84" w:rsidP="716BC49F"/>
    <w:p w14:paraId="2848A624" w14:textId="34CE01E0" w:rsidR="00EB3F84" w:rsidRPr="00A23907" w:rsidRDefault="00EB3F84" w:rsidP="716BC49F"/>
    <w:p w14:paraId="3D56183A" w14:textId="626EF6C3" w:rsidR="00EB3F84" w:rsidRPr="00A23907" w:rsidRDefault="00EB3F84" w:rsidP="716BC49F"/>
    <w:p w14:paraId="3CA1A2EC" w14:textId="0936C106" w:rsidR="00EB3F84" w:rsidRPr="00A23907" w:rsidRDefault="00262F44" w:rsidP="384A86D7">
      <w:pPr>
        <w:rPr>
          <w:noProof/>
        </w:rPr>
      </w:pPr>
      <w:r w:rsidRPr="00A23907">
        <w:rPr>
          <w:noProof/>
        </w:rPr>
        <w:drawing>
          <wp:inline distT="0" distB="0" distL="0" distR="0" wp14:anchorId="516A19F9" wp14:editId="3D64DD29">
            <wp:extent cx="7582693" cy="6563995"/>
            <wp:effectExtent l="1270" t="0" r="635" b="635"/>
            <wp:docPr id="87474580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607568" cy="6585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0A601E" w14:textId="5E666673" w:rsidR="00EB3F84" w:rsidRPr="00A23907" w:rsidRDefault="00EB3F84" w:rsidP="716BC49F"/>
    <w:p w14:paraId="2F0EEF91" w14:textId="77777777" w:rsidR="00867E73" w:rsidRPr="00A23907" w:rsidRDefault="00867E73" w:rsidP="716BC49F"/>
    <w:p w14:paraId="629B8736" w14:textId="77777777" w:rsidR="00867E73" w:rsidRPr="00A23907" w:rsidRDefault="00867E73" w:rsidP="716BC49F"/>
    <w:p w14:paraId="0616DCDE" w14:textId="77777777" w:rsidR="00867E73" w:rsidRPr="00A23907" w:rsidRDefault="00867E73" w:rsidP="716BC49F"/>
    <w:p w14:paraId="1B69207D" w14:textId="77777777" w:rsidR="00867E73" w:rsidRPr="00A23907" w:rsidRDefault="00867E73" w:rsidP="716BC49F"/>
    <w:p w14:paraId="223A6A96" w14:textId="77777777" w:rsidR="00867E73" w:rsidRPr="00A23907" w:rsidRDefault="00867E73" w:rsidP="716BC49F"/>
    <w:p w14:paraId="49CBA077" w14:textId="77777777" w:rsidR="00867E73" w:rsidRPr="00A23907" w:rsidRDefault="00867E73" w:rsidP="716BC49F"/>
    <w:p w14:paraId="32AD1115" w14:textId="6E56092E" w:rsidR="00262F44" w:rsidRPr="00A23907" w:rsidRDefault="384A86D7" w:rsidP="007C094E">
      <w:pPr>
        <w:spacing w:line="480" w:lineRule="auto"/>
        <w:jc w:val="both"/>
      </w:pPr>
      <w:r w:rsidRPr="00A23907">
        <w:t xml:space="preserve">2.2 </w:t>
      </w:r>
      <w:r w:rsidR="000A2C97" w:rsidRPr="00A23907">
        <w:rPr>
          <w:rFonts w:eastAsia="Calibri" w:cs="Calibri"/>
        </w:rPr>
        <w:t xml:space="preserve">The </w:t>
      </w:r>
      <w:r w:rsidR="00F15ED9" w:rsidRPr="00A23907">
        <w:rPr>
          <w:rFonts w:eastAsia="Calibri" w:cs="Calibri"/>
        </w:rPr>
        <w:t>first-floor</w:t>
      </w:r>
      <w:r w:rsidR="000A2C97" w:rsidRPr="00A23907">
        <w:rPr>
          <w:rFonts w:eastAsia="Calibri" w:cs="Calibri"/>
        </w:rPr>
        <w:t xml:space="preserve"> construction detailing junctions with external walls and restraints.</w:t>
      </w:r>
    </w:p>
    <w:p w14:paraId="4EA5E52D" w14:textId="10598EC6" w:rsidR="001B4105" w:rsidRPr="00A23907" w:rsidRDefault="004C4B32" w:rsidP="007C094E">
      <w:pPr>
        <w:spacing w:line="480" w:lineRule="auto"/>
        <w:jc w:val="both"/>
        <w:rPr>
          <w:rFonts w:eastAsia="Times New Roman" w:cs="Times New Roman"/>
        </w:rPr>
      </w:pPr>
      <w:r w:rsidRPr="00A23907">
        <w:t xml:space="preserve">The joist will be placed in hangers keeping the timber away from the wall at 400 </w:t>
      </w:r>
      <w:r w:rsidR="00A65239" w:rsidRPr="00A23907">
        <w:t>centres</w:t>
      </w:r>
      <w:r w:rsidRPr="00A23907">
        <w:t xml:space="preserve">. Herringbone bracing will be put between joist to help with </w:t>
      </w:r>
      <w:r w:rsidR="00A65239" w:rsidRPr="00A23907">
        <w:t>expansion</w:t>
      </w:r>
      <w:r w:rsidRPr="00A23907">
        <w:t xml:space="preserve"> but also allow services to run through </w:t>
      </w:r>
      <w:r w:rsidR="003F789D" w:rsidRPr="00A23907">
        <w:t>easily. Joist</w:t>
      </w:r>
      <w:r w:rsidRPr="00A23907">
        <w:t xml:space="preserve"> will also be strapped </w:t>
      </w:r>
      <w:r w:rsidR="00A65239" w:rsidRPr="00A23907">
        <w:t>w</w:t>
      </w:r>
      <w:r w:rsidRPr="00A23907">
        <w:t xml:space="preserve">ith </w:t>
      </w:r>
      <w:r w:rsidR="00C77839" w:rsidRPr="00A23907">
        <w:t xml:space="preserve">BS 5628-1 </w:t>
      </w:r>
      <w:r w:rsidR="00021599" w:rsidRPr="00A23907">
        <w:t xml:space="preserve">approved </w:t>
      </w:r>
      <w:r w:rsidRPr="00A23907">
        <w:t xml:space="preserve">galvanised steel straps </w:t>
      </w:r>
      <w:r w:rsidR="00A65239" w:rsidRPr="00A23907">
        <w:t xml:space="preserve">that are built into the wall </w:t>
      </w:r>
      <w:r w:rsidRPr="00A23907">
        <w:t>giving extra support</w:t>
      </w:r>
      <w:r w:rsidR="00A65239" w:rsidRPr="00A23907">
        <w:t>.</w:t>
      </w:r>
      <w:r w:rsidR="002A046E" w:rsidRPr="00A23907">
        <w:t xml:space="preserve"> (</w:t>
      </w:r>
      <w:proofErr w:type="spellStart"/>
      <w:r w:rsidR="002A046E" w:rsidRPr="00A23907">
        <w:t>Chudley</w:t>
      </w:r>
      <w:proofErr w:type="spellEnd"/>
      <w:r w:rsidR="002A046E" w:rsidRPr="00A23907">
        <w:t>, 2014)</w:t>
      </w:r>
      <w:r w:rsidR="00A65239" w:rsidRPr="00A23907">
        <w:t xml:space="preserve"> Insulation will then be placed within the joist with plaster board</w:t>
      </w:r>
      <w:r w:rsidR="001A33E7" w:rsidRPr="00A23907">
        <w:t>,</w:t>
      </w:r>
      <w:r w:rsidR="00A65239" w:rsidRPr="00A23907">
        <w:t xml:space="preserve"> then screwed to the underside of the joist giving a celling. Then traditional solid timber will be laid and then the tongue and grove softwood flooring </w:t>
      </w:r>
      <w:r w:rsidR="00394DF5" w:rsidRPr="00A23907">
        <w:t xml:space="preserve">can then </w:t>
      </w:r>
      <w:r w:rsidR="00A65239" w:rsidRPr="00A23907">
        <w:t>be installed.</w:t>
      </w:r>
      <w:r w:rsidR="001B4105" w:rsidRPr="00A23907">
        <w:t xml:space="preserve"> </w:t>
      </w:r>
    </w:p>
    <w:p w14:paraId="0BCDC513" w14:textId="6F1E190D" w:rsidR="00262F44" w:rsidRPr="00A23907" w:rsidRDefault="00262F44" w:rsidP="00254DB8">
      <w:pPr>
        <w:spacing w:line="480" w:lineRule="auto"/>
      </w:pPr>
    </w:p>
    <w:p w14:paraId="0EB8291D" w14:textId="27D66670" w:rsidR="716BC49F" w:rsidRPr="00A23907" w:rsidRDefault="716BC49F" w:rsidP="716BC49F"/>
    <w:p w14:paraId="65F95242" w14:textId="28D58A4A" w:rsidR="00A65239" w:rsidRPr="00A23907" w:rsidRDefault="00A65239" w:rsidP="009A3A0D"/>
    <w:p w14:paraId="3A6960FA" w14:textId="623D0FAD" w:rsidR="384A86D7" w:rsidRPr="00A23907" w:rsidRDefault="384A86D7" w:rsidP="384A86D7">
      <w:r w:rsidRPr="00A23907">
        <w:rPr>
          <w:noProof/>
        </w:rPr>
        <w:drawing>
          <wp:inline distT="0" distB="0" distL="0" distR="0" wp14:anchorId="6B9C820F" wp14:editId="0C26975E">
            <wp:extent cx="6518716" cy="4847234"/>
            <wp:effectExtent l="0" t="0" r="0" b="0"/>
            <wp:docPr id="56573482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518716" cy="4847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EF1A5" w14:textId="5A5D47D8" w:rsidR="716BC49F" w:rsidRPr="00A23907" w:rsidRDefault="716BC49F" w:rsidP="716BC49F"/>
    <w:p w14:paraId="7C0F9EC1" w14:textId="2EF338CE" w:rsidR="00EB3F84" w:rsidRPr="00A23907" w:rsidRDefault="00EB3F84" w:rsidP="009A3A0D"/>
    <w:p w14:paraId="468B2AA4" w14:textId="63EFB7BB" w:rsidR="00A65239" w:rsidRPr="00A23907" w:rsidRDefault="00A65239" w:rsidP="00A65239"/>
    <w:p w14:paraId="54531E8E" w14:textId="676D4AFF" w:rsidR="384A86D7" w:rsidRPr="00A23907" w:rsidRDefault="384A86D7" w:rsidP="384A86D7"/>
    <w:p w14:paraId="3B1897CB" w14:textId="39840E14" w:rsidR="00EC6939" w:rsidRPr="00A23907" w:rsidRDefault="384A86D7" w:rsidP="384A86D7">
      <w:pPr>
        <w:rPr>
          <w:noProof/>
        </w:rPr>
      </w:pPr>
      <w:r w:rsidRPr="00A23907">
        <w:t xml:space="preserve">2.3 </w:t>
      </w:r>
      <w:r w:rsidR="00EC6939" w:rsidRPr="00A23907">
        <w:tab/>
      </w:r>
      <w:r w:rsidR="00715228" w:rsidRPr="00A23907">
        <w:rPr>
          <w:rFonts w:eastAsia="Calibri" w:cs="Calibri"/>
        </w:rPr>
        <w:t xml:space="preserve">Eaves detailing the roof covering indicating appropriate </w:t>
      </w:r>
      <w:r w:rsidR="00264D07" w:rsidRPr="00A23907">
        <w:rPr>
          <w:rFonts w:eastAsia="Calibri" w:cs="Calibri"/>
        </w:rPr>
        <w:t>weathering, fixings</w:t>
      </w:r>
      <w:r w:rsidR="00715228" w:rsidRPr="00A23907">
        <w:rPr>
          <w:rFonts w:eastAsia="Calibri" w:cs="Calibri"/>
        </w:rPr>
        <w:t xml:space="preserve"> and laps</w:t>
      </w:r>
      <w:r w:rsidR="00715228" w:rsidRPr="00A23907">
        <w:rPr>
          <w:noProof/>
        </w:rPr>
        <w:t xml:space="preserve"> </w:t>
      </w:r>
    </w:p>
    <w:p w14:paraId="1A1CEC1C" w14:textId="77777777" w:rsidR="00EC6939" w:rsidRPr="00A23907" w:rsidRDefault="00EC6939" w:rsidP="384A86D7">
      <w:pPr>
        <w:rPr>
          <w:noProof/>
        </w:rPr>
      </w:pPr>
    </w:p>
    <w:p w14:paraId="2A918B38" w14:textId="69108DB0" w:rsidR="384A86D7" w:rsidRPr="00A23907" w:rsidRDefault="384A86D7" w:rsidP="384A86D7">
      <w:r w:rsidRPr="00A23907">
        <w:rPr>
          <w:noProof/>
        </w:rPr>
        <w:drawing>
          <wp:inline distT="0" distB="0" distL="0" distR="0" wp14:anchorId="4409B795" wp14:editId="5717FBEC">
            <wp:extent cx="6461316" cy="5635272"/>
            <wp:effectExtent l="0" t="0" r="635" b="0"/>
            <wp:docPr id="73160070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1316" cy="5635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D8EDEF" w14:textId="0A2CC2FE" w:rsidR="00A65239" w:rsidRPr="00A23907" w:rsidRDefault="00A65239" w:rsidP="00254DB8">
      <w:pPr>
        <w:spacing w:line="480" w:lineRule="auto"/>
      </w:pPr>
    </w:p>
    <w:p w14:paraId="53363D6F" w14:textId="50043200" w:rsidR="003F789D" w:rsidRPr="00A23907" w:rsidRDefault="384A86D7" w:rsidP="00254DB8">
      <w:pPr>
        <w:spacing w:line="480" w:lineRule="auto"/>
        <w:rPr>
          <w:rFonts w:eastAsia="Times New Roman" w:cs="Times New Roman"/>
        </w:rPr>
      </w:pPr>
      <w:r w:rsidRPr="00A23907">
        <w:rPr>
          <w:rFonts w:eastAsia="Times New Roman" w:cs="Times New Roman"/>
        </w:rPr>
        <w:t>Once the trusses are secured facia and soffit with ventilation board</w:t>
      </w:r>
      <w:r w:rsidR="00D87E51" w:rsidRPr="00A23907">
        <w:rPr>
          <w:rFonts w:eastAsia="Times New Roman" w:cs="Times New Roman"/>
        </w:rPr>
        <w:t xml:space="preserve"> can then be fitted</w:t>
      </w:r>
      <w:r w:rsidRPr="00A23907">
        <w:rPr>
          <w:rFonts w:eastAsia="Times New Roman" w:cs="Times New Roman"/>
        </w:rPr>
        <w:t xml:space="preserve"> to the rafter. Then roofing felt </w:t>
      </w:r>
      <w:r w:rsidR="00D87E51" w:rsidRPr="00A23907">
        <w:rPr>
          <w:rFonts w:eastAsia="Times New Roman" w:cs="Times New Roman"/>
        </w:rPr>
        <w:t xml:space="preserve">can be laid </w:t>
      </w:r>
      <w:r w:rsidRPr="00A23907">
        <w:rPr>
          <w:rFonts w:eastAsia="Times New Roman" w:cs="Times New Roman"/>
        </w:rPr>
        <w:t>and secure</w:t>
      </w:r>
      <w:r w:rsidR="00D87E51" w:rsidRPr="00A23907">
        <w:rPr>
          <w:rFonts w:eastAsia="Times New Roman" w:cs="Times New Roman"/>
        </w:rPr>
        <w:t>d</w:t>
      </w:r>
      <w:r w:rsidRPr="00A23907">
        <w:rPr>
          <w:rFonts w:eastAsia="Times New Roman" w:cs="Times New Roman"/>
        </w:rPr>
        <w:t xml:space="preserve"> with the battens at the </w:t>
      </w:r>
      <w:r w:rsidR="00D87E51" w:rsidRPr="00A23907">
        <w:rPr>
          <w:rFonts w:eastAsia="Times New Roman" w:cs="Times New Roman"/>
        </w:rPr>
        <w:t>correct</w:t>
      </w:r>
      <w:r w:rsidRPr="00A23907">
        <w:rPr>
          <w:rFonts w:eastAsia="Times New Roman" w:cs="Times New Roman"/>
        </w:rPr>
        <w:t xml:space="preserve"> distances apart. Using a chalk line to mark out </w:t>
      </w:r>
      <w:r w:rsidR="00D87E51" w:rsidRPr="00A23907">
        <w:rPr>
          <w:rFonts w:eastAsia="Times New Roman" w:cs="Times New Roman"/>
        </w:rPr>
        <w:t xml:space="preserve">the </w:t>
      </w:r>
      <w:r w:rsidRPr="00A23907">
        <w:rPr>
          <w:rFonts w:eastAsia="Times New Roman" w:cs="Times New Roman"/>
        </w:rPr>
        <w:t>spacing to make sure the slates will cover all gaps</w:t>
      </w:r>
      <w:r w:rsidR="00D87E51" w:rsidRPr="00A23907">
        <w:rPr>
          <w:rFonts w:eastAsia="Times New Roman" w:cs="Times New Roman"/>
        </w:rPr>
        <w:t>,</w:t>
      </w:r>
      <w:r w:rsidRPr="00A23907">
        <w:rPr>
          <w:rFonts w:eastAsia="Times New Roman" w:cs="Times New Roman"/>
        </w:rPr>
        <w:t xml:space="preserve"> then proceed to slate the roof. After the roof has been completely slated and weather proofed</w:t>
      </w:r>
      <w:r w:rsidR="007C482F" w:rsidRPr="00A23907">
        <w:rPr>
          <w:rFonts w:eastAsia="Times New Roman" w:cs="Times New Roman"/>
        </w:rPr>
        <w:t xml:space="preserve">, </w:t>
      </w:r>
      <w:r w:rsidRPr="00A23907">
        <w:rPr>
          <w:rFonts w:eastAsia="Times New Roman" w:cs="Times New Roman"/>
        </w:rPr>
        <w:t>guttering and down pipes</w:t>
      </w:r>
      <w:r w:rsidR="007C482F" w:rsidRPr="00A23907">
        <w:rPr>
          <w:rFonts w:eastAsia="Times New Roman" w:cs="Times New Roman"/>
        </w:rPr>
        <w:t xml:space="preserve"> and finally be installed</w:t>
      </w:r>
      <w:r w:rsidRPr="00A23907">
        <w:rPr>
          <w:rFonts w:eastAsia="Times New Roman" w:cs="Times New Roman"/>
        </w:rPr>
        <w:t>.</w:t>
      </w:r>
      <w:r w:rsidR="001B4105" w:rsidRPr="00A23907">
        <w:rPr>
          <w:rFonts w:eastAsia="Times New Roman" w:cs="Times New Roman"/>
          <w:color w:val="53565A"/>
          <w:shd w:val="clear" w:color="auto" w:fill="FFFFFF"/>
        </w:rPr>
        <w:t xml:space="preserve"> (Craven 2018)</w:t>
      </w:r>
    </w:p>
    <w:p w14:paraId="0AA826D6" w14:textId="09471B4E" w:rsidR="716BC49F" w:rsidRPr="00A23907" w:rsidRDefault="716BC49F" w:rsidP="716BC49F"/>
    <w:p w14:paraId="78D7F273" w14:textId="43C336D4" w:rsidR="00D449C4" w:rsidRPr="00A23907" w:rsidRDefault="00D449C4" w:rsidP="00A65239"/>
    <w:p w14:paraId="0CB47F44" w14:textId="77777777" w:rsidR="007C482F" w:rsidRPr="00A23907" w:rsidRDefault="007C482F" w:rsidP="384A86D7"/>
    <w:p w14:paraId="21430199" w14:textId="03024230" w:rsidR="384A86D7" w:rsidRPr="00A23907" w:rsidRDefault="384A86D7" w:rsidP="384A86D7">
      <w:r w:rsidRPr="00A23907">
        <w:t xml:space="preserve">2.4 </w:t>
      </w:r>
      <w:r w:rsidR="007C482F" w:rsidRPr="00A23907">
        <w:tab/>
      </w:r>
      <w:r w:rsidR="00985C8C" w:rsidRPr="00A23907">
        <w:rPr>
          <w:rFonts w:eastAsia="Calibri" w:cs="Calibri"/>
        </w:rPr>
        <w:t xml:space="preserve">The </w:t>
      </w:r>
      <w:r w:rsidR="007C482F" w:rsidRPr="00A23907">
        <w:rPr>
          <w:rFonts w:eastAsia="Calibri" w:cs="Calibri"/>
        </w:rPr>
        <w:t>M</w:t>
      </w:r>
      <w:r w:rsidR="00985C8C" w:rsidRPr="00A23907">
        <w:rPr>
          <w:rFonts w:eastAsia="Calibri" w:cs="Calibri"/>
        </w:rPr>
        <w:t xml:space="preserve">ain </w:t>
      </w:r>
      <w:r w:rsidR="007C482F" w:rsidRPr="00A23907">
        <w:rPr>
          <w:rFonts w:eastAsia="Calibri" w:cs="Calibri"/>
        </w:rPr>
        <w:t>R</w:t>
      </w:r>
      <w:r w:rsidR="00985C8C" w:rsidRPr="00A23907">
        <w:rPr>
          <w:rFonts w:eastAsia="Calibri" w:cs="Calibri"/>
        </w:rPr>
        <w:t xml:space="preserve">oof </w:t>
      </w:r>
      <w:r w:rsidR="007C482F" w:rsidRPr="00A23907">
        <w:rPr>
          <w:rFonts w:eastAsia="Calibri" w:cs="Calibri"/>
        </w:rPr>
        <w:t>S</w:t>
      </w:r>
      <w:r w:rsidR="00985C8C" w:rsidRPr="00A23907">
        <w:rPr>
          <w:rFonts w:eastAsia="Calibri" w:cs="Calibri"/>
        </w:rPr>
        <w:t xml:space="preserve">tructure </w:t>
      </w:r>
      <w:r w:rsidR="007C482F" w:rsidRPr="00A23907">
        <w:rPr>
          <w:rFonts w:eastAsia="Calibri" w:cs="Calibri"/>
        </w:rPr>
        <w:t>C</w:t>
      </w:r>
      <w:r w:rsidR="0071294C" w:rsidRPr="00A23907">
        <w:rPr>
          <w:rFonts w:eastAsia="Calibri" w:cs="Calibri"/>
        </w:rPr>
        <w:t>onstruction, detailing</w:t>
      </w:r>
      <w:r w:rsidR="00985C8C" w:rsidRPr="00A23907">
        <w:rPr>
          <w:rFonts w:eastAsia="Calibri" w:cs="Calibri"/>
        </w:rPr>
        <w:t xml:space="preserve"> and fixing.</w:t>
      </w:r>
    </w:p>
    <w:p w14:paraId="042BC316" w14:textId="6E52880B" w:rsidR="003CE590" w:rsidRPr="00A23907" w:rsidRDefault="003CE590" w:rsidP="003CE590"/>
    <w:p w14:paraId="2BF90AEF" w14:textId="6F2FAA16" w:rsidR="003F789D" w:rsidRPr="00A23907" w:rsidRDefault="384A86D7" w:rsidP="00254DB8">
      <w:pPr>
        <w:spacing w:line="480" w:lineRule="auto"/>
      </w:pPr>
      <w:r w:rsidRPr="00A23907">
        <w:t xml:space="preserve">This is a pitched roof at </w:t>
      </w:r>
      <w:r w:rsidR="00573DE8" w:rsidRPr="00A23907">
        <w:t>40-degree</w:t>
      </w:r>
      <w:r w:rsidRPr="00A23907">
        <w:t xml:space="preserve"> angle with closed </w:t>
      </w:r>
      <w:r w:rsidR="00387F09" w:rsidRPr="00A23907">
        <w:t>eaves. The</w:t>
      </w:r>
      <w:r w:rsidRPr="00A23907">
        <w:t xml:space="preserve"> trusses are designed to </w:t>
      </w:r>
      <w:r w:rsidR="000B48FF" w:rsidRPr="00A23907">
        <w:t>allow</w:t>
      </w:r>
      <w:r w:rsidRPr="00A23907">
        <w:t xml:space="preserve"> for a loft room</w:t>
      </w:r>
      <w:r w:rsidR="00E9754A" w:rsidRPr="00A23907">
        <w:t xml:space="preserve">. </w:t>
      </w:r>
      <w:r w:rsidRPr="00A23907">
        <w:t xml:space="preserve"> </w:t>
      </w:r>
      <w:r w:rsidR="00E9754A" w:rsidRPr="00A23907">
        <w:t>S</w:t>
      </w:r>
      <w:r w:rsidRPr="00A23907">
        <w:t>kylight windows</w:t>
      </w:r>
      <w:r w:rsidR="00E9754A" w:rsidRPr="00A23907">
        <w:t xml:space="preserve"> will be</w:t>
      </w:r>
      <w:r w:rsidRPr="00A23907">
        <w:t xml:space="preserve"> fitted to allow the </w:t>
      </w:r>
      <w:r w:rsidR="00C8490F" w:rsidRPr="00A23907">
        <w:t>adequate</w:t>
      </w:r>
      <w:r w:rsidRPr="00A23907">
        <w:t xml:space="preserve"> lighting and </w:t>
      </w:r>
      <w:r w:rsidR="004709CA" w:rsidRPr="00A23907">
        <w:t>ventilation</w:t>
      </w:r>
      <w:r w:rsidRPr="00A23907">
        <w:t xml:space="preserve"> within the attic space</w:t>
      </w:r>
      <w:r w:rsidR="00131424" w:rsidRPr="00A23907">
        <w:t>,</w:t>
      </w:r>
      <w:r w:rsidRPr="00A23907">
        <w:t xml:space="preserve"> </w:t>
      </w:r>
      <w:r w:rsidR="00131424" w:rsidRPr="00A23907">
        <w:t xml:space="preserve">with </w:t>
      </w:r>
      <w:r w:rsidRPr="00A23907">
        <w:t>trusses constructed by using connector plates</w:t>
      </w:r>
      <w:r w:rsidR="00131424" w:rsidRPr="00A23907">
        <w:t>, which will be</w:t>
      </w:r>
      <w:r w:rsidRPr="00A23907">
        <w:t xml:space="preserve"> factory assembled.</w:t>
      </w:r>
      <w:r w:rsidR="0052740F" w:rsidRPr="00A23907">
        <w:rPr>
          <w:noProof/>
        </w:rPr>
        <w:drawing>
          <wp:inline distT="0" distB="0" distL="0" distR="0" wp14:anchorId="3988774D" wp14:editId="23B5B6D7">
            <wp:extent cx="6196966" cy="5943676"/>
            <wp:effectExtent l="0" t="0" r="635" b="0"/>
            <wp:docPr id="723860002" name="Picture 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6966" cy="59436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1EB98" w14:textId="7836E24F" w:rsidR="003CE590" w:rsidRPr="00A23907" w:rsidRDefault="003CE590" w:rsidP="003CE590"/>
    <w:p w14:paraId="67E0B28A" w14:textId="79A50D21" w:rsidR="003CE590" w:rsidRPr="00A23907" w:rsidRDefault="003CE590" w:rsidP="003CE590">
      <w:pPr>
        <w:jc w:val="right"/>
      </w:pPr>
    </w:p>
    <w:p w14:paraId="3F5D2321" w14:textId="5D461FA7" w:rsidR="003CE590" w:rsidRPr="00A23907" w:rsidRDefault="003CE590" w:rsidP="003CE590">
      <w:pPr>
        <w:jc w:val="right"/>
      </w:pPr>
    </w:p>
    <w:p w14:paraId="2EEFEB57" w14:textId="30801CE9" w:rsidR="003CE590" w:rsidRPr="00A23907" w:rsidRDefault="003CE590" w:rsidP="003CE590">
      <w:pPr>
        <w:jc w:val="right"/>
      </w:pPr>
    </w:p>
    <w:p w14:paraId="6CD44D21" w14:textId="6F4B43A0" w:rsidR="003CE590" w:rsidRPr="00A23907" w:rsidRDefault="003CE590" w:rsidP="003CE590">
      <w:pPr>
        <w:jc w:val="right"/>
      </w:pPr>
    </w:p>
    <w:p w14:paraId="7126BB3B" w14:textId="3D31DEB2" w:rsidR="003CE590" w:rsidRPr="00A23907" w:rsidRDefault="003CE590" w:rsidP="003CE590">
      <w:pPr>
        <w:jc w:val="right"/>
      </w:pPr>
    </w:p>
    <w:p w14:paraId="62495E1A" w14:textId="215FB571" w:rsidR="003CE590" w:rsidRPr="00A23907" w:rsidRDefault="003CE590" w:rsidP="003CE590">
      <w:pPr>
        <w:jc w:val="right"/>
      </w:pPr>
    </w:p>
    <w:p w14:paraId="1BD78AA6" w14:textId="6A7F118C" w:rsidR="003CE590" w:rsidRPr="00A23907" w:rsidRDefault="716BC49F" w:rsidP="00254DB8">
      <w:pPr>
        <w:spacing w:line="480" w:lineRule="auto"/>
      </w:pPr>
      <w:r w:rsidRPr="00A23907">
        <w:t xml:space="preserve">3. </w:t>
      </w:r>
      <w:r w:rsidR="00131424" w:rsidRPr="00A23907">
        <w:tab/>
      </w:r>
      <w:r w:rsidR="009313F8" w:rsidRPr="00A23907">
        <w:t>T</w:t>
      </w:r>
      <w:r w:rsidRPr="00A23907">
        <w:t xml:space="preserve">he </w:t>
      </w:r>
      <w:r w:rsidR="00131424" w:rsidRPr="00A23907">
        <w:t>A</w:t>
      </w:r>
      <w:r w:rsidRPr="00A23907">
        <w:t xml:space="preserve">dvantages and </w:t>
      </w:r>
      <w:r w:rsidR="00131424" w:rsidRPr="00A23907">
        <w:t>D</w:t>
      </w:r>
      <w:r w:rsidRPr="00A23907">
        <w:t xml:space="preserve">isadvantages of a </w:t>
      </w:r>
      <w:r w:rsidR="00131424" w:rsidRPr="00A23907">
        <w:t>T</w:t>
      </w:r>
      <w:r w:rsidR="00805412" w:rsidRPr="00A23907">
        <w:t>russ</w:t>
      </w:r>
      <w:r w:rsidR="009313F8" w:rsidRPr="00A23907">
        <w:t xml:space="preserve"> </w:t>
      </w:r>
      <w:r w:rsidR="00131424" w:rsidRPr="00A23907">
        <w:t>Roof and</w:t>
      </w:r>
      <w:r w:rsidRPr="00A23907">
        <w:t xml:space="preserve"> </w:t>
      </w:r>
      <w:r w:rsidR="00141F42" w:rsidRPr="00A23907">
        <w:t>an</w:t>
      </w:r>
      <w:r w:rsidRPr="00A23907">
        <w:t xml:space="preserve"> </w:t>
      </w:r>
      <w:r w:rsidR="00131424" w:rsidRPr="00A23907">
        <w:t>A</w:t>
      </w:r>
      <w:r w:rsidRPr="00A23907">
        <w:t xml:space="preserve">lternative </w:t>
      </w:r>
      <w:r w:rsidR="00131424" w:rsidRPr="00A23907">
        <w:t>M</w:t>
      </w:r>
      <w:r w:rsidRPr="00A23907">
        <w:t>ethod</w:t>
      </w:r>
    </w:p>
    <w:p w14:paraId="30F6468A" w14:textId="1AF8A4EA" w:rsidR="003CE590" w:rsidRPr="00A23907" w:rsidRDefault="003CE590" w:rsidP="00254DB8">
      <w:pPr>
        <w:spacing w:line="480" w:lineRule="auto"/>
      </w:pPr>
    </w:p>
    <w:p w14:paraId="6127095D" w14:textId="68E1B177" w:rsidR="003CE590" w:rsidRPr="00A23907" w:rsidRDefault="003CE590" w:rsidP="00254DB8">
      <w:pPr>
        <w:spacing w:line="480" w:lineRule="auto"/>
      </w:pPr>
      <w:r w:rsidRPr="00A23907">
        <w:t>The advantages of a trussed roof</w:t>
      </w:r>
    </w:p>
    <w:p w14:paraId="594F1C3F" w14:textId="60C7E2C9" w:rsidR="003CE590" w:rsidRPr="00A23907" w:rsidRDefault="003CE590" w:rsidP="00254DB8">
      <w:pPr>
        <w:spacing w:line="480" w:lineRule="auto"/>
      </w:pPr>
    </w:p>
    <w:p w14:paraId="05BD2ED3" w14:textId="632362FE" w:rsidR="003CE590" w:rsidRPr="00A23907" w:rsidRDefault="003CE590" w:rsidP="00254DB8">
      <w:pPr>
        <w:pStyle w:val="ListParagraph"/>
        <w:numPr>
          <w:ilvl w:val="0"/>
          <w:numId w:val="8"/>
        </w:numPr>
        <w:spacing w:line="480" w:lineRule="auto"/>
      </w:pPr>
      <w:r w:rsidRPr="00A23907">
        <w:t>Can cover large spans unto 60 feet</w:t>
      </w:r>
    </w:p>
    <w:p w14:paraId="59B5987F" w14:textId="59C57E64" w:rsidR="003CE590" w:rsidRPr="00A23907" w:rsidRDefault="716BC49F" w:rsidP="00254DB8">
      <w:pPr>
        <w:pStyle w:val="ListParagraph"/>
        <w:numPr>
          <w:ilvl w:val="0"/>
          <w:numId w:val="8"/>
        </w:numPr>
        <w:spacing w:line="480" w:lineRule="auto"/>
        <w:jc w:val="both"/>
      </w:pPr>
      <w:r w:rsidRPr="00A23907">
        <w:t xml:space="preserve">Less need for internal load bearing walls giving </w:t>
      </w:r>
      <w:r w:rsidR="00C6254B" w:rsidRPr="00A23907">
        <w:t>an</w:t>
      </w:r>
      <w:r w:rsidRPr="00A23907">
        <w:t xml:space="preserve"> open plan living space</w:t>
      </w:r>
    </w:p>
    <w:p w14:paraId="45D62FA8" w14:textId="72370D9C" w:rsidR="003CE590" w:rsidRPr="00A23907" w:rsidRDefault="003CE590" w:rsidP="00254DB8">
      <w:pPr>
        <w:pStyle w:val="ListParagraph"/>
        <w:numPr>
          <w:ilvl w:val="0"/>
          <w:numId w:val="8"/>
        </w:numPr>
        <w:spacing w:line="480" w:lineRule="auto"/>
      </w:pPr>
      <w:r w:rsidRPr="00A23907">
        <w:t>It is quicker to construct on site</w:t>
      </w:r>
    </w:p>
    <w:p w14:paraId="01B0CCAA" w14:textId="6452BBA2" w:rsidR="003CE590" w:rsidRPr="00A23907" w:rsidRDefault="003CE590" w:rsidP="00254DB8">
      <w:pPr>
        <w:pStyle w:val="ListParagraph"/>
        <w:numPr>
          <w:ilvl w:val="0"/>
          <w:numId w:val="8"/>
        </w:numPr>
        <w:spacing w:line="480" w:lineRule="auto"/>
      </w:pPr>
      <w:r w:rsidRPr="00A23907">
        <w:t>As they are made o</w:t>
      </w:r>
      <w:r w:rsidR="00115B63" w:rsidRPr="00A23907">
        <w:t>n</w:t>
      </w:r>
      <w:r w:rsidRPr="00A23907">
        <w:t xml:space="preserve"> </w:t>
      </w:r>
      <w:r w:rsidR="00B66F9E" w:rsidRPr="00A23907">
        <w:t>site,</w:t>
      </w:r>
      <w:r w:rsidRPr="00A23907">
        <w:t xml:space="preserve"> they minimise waste making them more eco friendly</w:t>
      </w:r>
    </w:p>
    <w:p w14:paraId="6C6C08B5" w14:textId="4E670A21" w:rsidR="003CE590" w:rsidRPr="00A23907" w:rsidRDefault="003CE590" w:rsidP="00254DB8">
      <w:pPr>
        <w:pStyle w:val="ListParagraph"/>
        <w:numPr>
          <w:ilvl w:val="0"/>
          <w:numId w:val="8"/>
        </w:numPr>
        <w:spacing w:line="480" w:lineRule="auto"/>
      </w:pPr>
      <w:r w:rsidRPr="00A23907">
        <w:t xml:space="preserve">Less skilled labour required </w:t>
      </w:r>
    </w:p>
    <w:p w14:paraId="64960A08" w14:textId="4CE49413" w:rsidR="003CE590" w:rsidRPr="00A23907" w:rsidRDefault="003CE590" w:rsidP="00254DB8">
      <w:pPr>
        <w:pStyle w:val="ListParagraph"/>
        <w:numPr>
          <w:ilvl w:val="0"/>
          <w:numId w:val="8"/>
        </w:numPr>
        <w:spacing w:line="480" w:lineRule="auto"/>
      </w:pPr>
      <w:r w:rsidRPr="00A23907">
        <w:t xml:space="preserve">Cost is usually less than other methods </w:t>
      </w:r>
    </w:p>
    <w:p w14:paraId="23390ABB" w14:textId="47838C2F" w:rsidR="003CE590" w:rsidRPr="00A23907" w:rsidRDefault="003CE590" w:rsidP="00254DB8">
      <w:pPr>
        <w:spacing w:line="480" w:lineRule="auto"/>
        <w:ind w:left="360"/>
      </w:pPr>
    </w:p>
    <w:p w14:paraId="2803F175" w14:textId="4FB21242" w:rsidR="003CE590" w:rsidRPr="00A23907" w:rsidRDefault="003CE590" w:rsidP="00254DB8">
      <w:pPr>
        <w:spacing w:line="480" w:lineRule="auto"/>
        <w:ind w:left="360"/>
      </w:pPr>
      <w:r w:rsidRPr="00A23907">
        <w:t xml:space="preserve">The </w:t>
      </w:r>
      <w:r w:rsidR="001F501A" w:rsidRPr="00A23907">
        <w:t>disadvantages</w:t>
      </w:r>
      <w:r w:rsidRPr="00A23907">
        <w:t xml:space="preserve"> of a trussed roof </w:t>
      </w:r>
    </w:p>
    <w:p w14:paraId="6F94A77A" w14:textId="73204598" w:rsidR="003CE590" w:rsidRPr="00A23907" w:rsidRDefault="003CE590" w:rsidP="00254DB8">
      <w:pPr>
        <w:spacing w:line="480" w:lineRule="auto"/>
        <w:ind w:left="360"/>
      </w:pPr>
    </w:p>
    <w:p w14:paraId="37D3B99C" w14:textId="1F3E742F" w:rsidR="003CE590" w:rsidRPr="00A23907" w:rsidRDefault="003CE590" w:rsidP="00254DB8">
      <w:pPr>
        <w:pStyle w:val="ListParagraph"/>
        <w:numPr>
          <w:ilvl w:val="0"/>
          <w:numId w:val="7"/>
        </w:numPr>
        <w:spacing w:line="480" w:lineRule="auto"/>
      </w:pPr>
      <w:r w:rsidRPr="00A23907">
        <w:t xml:space="preserve">Delivery handling and storage can </w:t>
      </w:r>
      <w:r w:rsidR="006977F9" w:rsidRPr="00A23907">
        <w:t>affect</w:t>
      </w:r>
      <w:r w:rsidRPr="00A23907">
        <w:t xml:space="preserve"> </w:t>
      </w:r>
      <w:r w:rsidR="00972926" w:rsidRPr="00A23907">
        <w:t>their</w:t>
      </w:r>
      <w:r w:rsidRPr="00A23907">
        <w:t xml:space="preserve"> </w:t>
      </w:r>
      <w:r w:rsidR="00275DD6" w:rsidRPr="00A23907">
        <w:t>performance</w:t>
      </w:r>
    </w:p>
    <w:p w14:paraId="347A8012" w14:textId="7EC5DC21" w:rsidR="003CE590" w:rsidRPr="00A23907" w:rsidRDefault="003CE590" w:rsidP="00254DB8">
      <w:pPr>
        <w:pStyle w:val="ListParagraph"/>
        <w:numPr>
          <w:ilvl w:val="0"/>
          <w:numId w:val="7"/>
        </w:numPr>
        <w:spacing w:line="480" w:lineRule="auto"/>
      </w:pPr>
      <w:r w:rsidRPr="00A23907">
        <w:t>Leaves little room for storage space</w:t>
      </w:r>
    </w:p>
    <w:p w14:paraId="1AF9C996" w14:textId="5BFE484B" w:rsidR="003CE590" w:rsidRPr="00A23907" w:rsidRDefault="003CE590" w:rsidP="00254DB8">
      <w:pPr>
        <w:pStyle w:val="ListParagraph"/>
        <w:numPr>
          <w:ilvl w:val="0"/>
          <w:numId w:val="7"/>
        </w:numPr>
        <w:spacing w:line="480" w:lineRule="auto"/>
      </w:pPr>
      <w:r w:rsidRPr="00A23907">
        <w:t>A crane will be needed so there must be adequate road access for transport</w:t>
      </w:r>
    </w:p>
    <w:p w14:paraId="15A12BE0" w14:textId="523F1AE7" w:rsidR="003CE590" w:rsidRPr="00A23907" w:rsidRDefault="003CE590" w:rsidP="00254DB8">
      <w:pPr>
        <w:pStyle w:val="ListParagraph"/>
        <w:numPr>
          <w:ilvl w:val="0"/>
          <w:numId w:val="7"/>
        </w:numPr>
        <w:spacing w:line="480" w:lineRule="auto"/>
      </w:pPr>
      <w:r w:rsidRPr="00A23907">
        <w:t xml:space="preserve">Once installed it is difficult to modify the roof in anyway </w:t>
      </w:r>
      <w:r w:rsidR="00AD76F2" w:rsidRPr="00A23907">
        <w:t>is also</w:t>
      </w:r>
      <w:r w:rsidRPr="00A23907">
        <w:t xml:space="preserve"> </w:t>
      </w:r>
      <w:r w:rsidR="00053EC7" w:rsidRPr="00A23907">
        <w:t>dangerous</w:t>
      </w:r>
    </w:p>
    <w:p w14:paraId="321A06DD" w14:textId="5870BBD4" w:rsidR="003CE590" w:rsidRPr="00A23907" w:rsidRDefault="003CE590" w:rsidP="00254DB8">
      <w:pPr>
        <w:pStyle w:val="ListParagraph"/>
        <w:numPr>
          <w:ilvl w:val="0"/>
          <w:numId w:val="7"/>
        </w:numPr>
        <w:spacing w:line="480" w:lineRule="auto"/>
      </w:pPr>
      <w:r w:rsidRPr="00A23907">
        <w:t>Internal partitions cannot be built infill the roof has been loaded with coverings</w:t>
      </w:r>
      <w:r w:rsidR="000203A0" w:rsidRPr="00A23907">
        <w:t xml:space="preserve"> (McFadden donna, 2019)</w:t>
      </w:r>
    </w:p>
    <w:p w14:paraId="67276869" w14:textId="329E72CA" w:rsidR="003CE590" w:rsidRPr="00A23907" w:rsidRDefault="003CE590" w:rsidP="00254DB8">
      <w:pPr>
        <w:spacing w:line="480" w:lineRule="auto"/>
      </w:pPr>
    </w:p>
    <w:p w14:paraId="6D6578ED" w14:textId="7E3A23D9" w:rsidR="003CE590" w:rsidRPr="00A23907" w:rsidRDefault="003CE590" w:rsidP="00254DB8">
      <w:pPr>
        <w:spacing w:line="480" w:lineRule="auto"/>
      </w:pPr>
      <w:r w:rsidRPr="00A23907">
        <w:t>One of the other alternatives to a trussed roof would be a traditional cut roof</w:t>
      </w:r>
      <w:r w:rsidR="00BC02A4" w:rsidRPr="00A23907">
        <w:t xml:space="preserve">. </w:t>
      </w:r>
      <w:r w:rsidRPr="00A23907">
        <w:t xml:space="preserve"> </w:t>
      </w:r>
      <w:r w:rsidR="00BC02A4" w:rsidRPr="00A23907">
        <w:t>T</w:t>
      </w:r>
      <w:r w:rsidRPr="00A23907">
        <w:t xml:space="preserve">hese are the advantages and </w:t>
      </w:r>
      <w:r w:rsidR="0016068C" w:rsidRPr="00A23907">
        <w:t>disadvantages</w:t>
      </w:r>
      <w:r w:rsidRPr="00A23907">
        <w:t>.</w:t>
      </w:r>
    </w:p>
    <w:p w14:paraId="116AFF1C" w14:textId="37633300" w:rsidR="003CE590" w:rsidRPr="00A23907" w:rsidRDefault="003CE590" w:rsidP="00254DB8">
      <w:pPr>
        <w:spacing w:line="480" w:lineRule="auto"/>
      </w:pPr>
    </w:p>
    <w:p w14:paraId="7A2CEA37" w14:textId="35D39321" w:rsidR="003CE590" w:rsidRPr="00A23907" w:rsidRDefault="003CE590" w:rsidP="00254DB8">
      <w:pPr>
        <w:spacing w:line="480" w:lineRule="auto"/>
      </w:pPr>
      <w:r w:rsidRPr="00A23907">
        <w:t xml:space="preserve">The advantage of a cut roof </w:t>
      </w:r>
    </w:p>
    <w:p w14:paraId="4B85B2BA" w14:textId="3EC70566" w:rsidR="003CE590" w:rsidRPr="00A23907" w:rsidRDefault="003CE590" w:rsidP="00254DB8">
      <w:pPr>
        <w:spacing w:line="480" w:lineRule="auto"/>
      </w:pPr>
    </w:p>
    <w:p w14:paraId="3E37F705" w14:textId="54789E24" w:rsidR="003CE590" w:rsidRPr="00A23907" w:rsidRDefault="003CE590" w:rsidP="00254DB8">
      <w:pPr>
        <w:pStyle w:val="ListParagraph"/>
        <w:numPr>
          <w:ilvl w:val="0"/>
          <w:numId w:val="6"/>
        </w:numPr>
        <w:spacing w:line="480" w:lineRule="auto"/>
      </w:pPr>
      <w:r w:rsidRPr="00A23907">
        <w:t>Is adaptable and generally easy to alter allowing to add loft room if needed</w:t>
      </w:r>
    </w:p>
    <w:p w14:paraId="0627D28C" w14:textId="41BE5342" w:rsidR="003CE590" w:rsidRPr="00A23907" w:rsidRDefault="003CE590" w:rsidP="00254DB8">
      <w:pPr>
        <w:pStyle w:val="ListParagraph"/>
        <w:numPr>
          <w:ilvl w:val="0"/>
          <w:numId w:val="6"/>
        </w:numPr>
        <w:spacing w:line="480" w:lineRule="auto"/>
      </w:pPr>
      <w:r w:rsidRPr="00A23907">
        <w:t xml:space="preserve">Can give large volume of space making it good for storage </w:t>
      </w:r>
    </w:p>
    <w:p w14:paraId="0197A62D" w14:textId="5044B9E8" w:rsidR="003CE590" w:rsidRPr="00A23907" w:rsidRDefault="003CE590" w:rsidP="00254DB8">
      <w:pPr>
        <w:pStyle w:val="ListParagraph"/>
        <w:numPr>
          <w:ilvl w:val="0"/>
          <w:numId w:val="6"/>
        </w:numPr>
        <w:spacing w:line="480" w:lineRule="auto"/>
      </w:pPr>
      <w:r w:rsidRPr="00A23907">
        <w:t xml:space="preserve">Is easier to construct in remote areas where access is difficult </w:t>
      </w:r>
    </w:p>
    <w:p w14:paraId="2DD5B0DA" w14:textId="04FD3947" w:rsidR="003CE590" w:rsidRPr="00A23907" w:rsidRDefault="003CE590" w:rsidP="00254DB8">
      <w:pPr>
        <w:spacing w:line="480" w:lineRule="auto"/>
        <w:ind w:left="360"/>
      </w:pPr>
    </w:p>
    <w:p w14:paraId="36B099CF" w14:textId="7B75237D" w:rsidR="003CE590" w:rsidRPr="00A23907" w:rsidRDefault="003CE590" w:rsidP="00254DB8">
      <w:pPr>
        <w:spacing w:line="480" w:lineRule="auto"/>
        <w:ind w:left="360"/>
        <w:jc w:val="both"/>
      </w:pPr>
      <w:r w:rsidRPr="00A23907">
        <w:t xml:space="preserve">The disadvantages of a </w:t>
      </w:r>
      <w:r w:rsidR="005C3956" w:rsidRPr="00A23907">
        <w:t>cut roof</w:t>
      </w:r>
    </w:p>
    <w:p w14:paraId="4CE1CF7F" w14:textId="55AFD877" w:rsidR="003CE590" w:rsidRPr="00A23907" w:rsidRDefault="003CE590" w:rsidP="00254DB8">
      <w:pPr>
        <w:spacing w:line="480" w:lineRule="auto"/>
        <w:ind w:left="360"/>
        <w:jc w:val="both"/>
      </w:pPr>
    </w:p>
    <w:p w14:paraId="4122909C" w14:textId="767BD6A3" w:rsidR="003CE590" w:rsidRPr="00A23907" w:rsidRDefault="003CE590" w:rsidP="00254DB8">
      <w:pPr>
        <w:pStyle w:val="ListParagraph"/>
        <w:numPr>
          <w:ilvl w:val="0"/>
          <w:numId w:val="5"/>
        </w:numPr>
        <w:spacing w:line="480" w:lineRule="auto"/>
        <w:jc w:val="both"/>
      </w:pPr>
      <w:r w:rsidRPr="00A23907">
        <w:t>Highly skilled carpenters will be needed to construct the cut roof</w:t>
      </w:r>
    </w:p>
    <w:p w14:paraId="06A7EFA0" w14:textId="35A17155" w:rsidR="003CE590" w:rsidRPr="00A23907" w:rsidRDefault="003CE590" w:rsidP="00254DB8">
      <w:pPr>
        <w:pStyle w:val="ListParagraph"/>
        <w:numPr>
          <w:ilvl w:val="0"/>
          <w:numId w:val="5"/>
        </w:numPr>
        <w:spacing w:line="480" w:lineRule="auto"/>
        <w:jc w:val="both"/>
      </w:pPr>
      <w:r w:rsidRPr="00A23907">
        <w:t xml:space="preserve">It is expensive compared to other methods </w:t>
      </w:r>
    </w:p>
    <w:p w14:paraId="2A7CBA6E" w14:textId="363C8F39" w:rsidR="003CE590" w:rsidRPr="00A23907" w:rsidRDefault="003CE590" w:rsidP="00254DB8">
      <w:pPr>
        <w:pStyle w:val="ListParagraph"/>
        <w:numPr>
          <w:ilvl w:val="0"/>
          <w:numId w:val="5"/>
        </w:numPr>
        <w:spacing w:line="480" w:lineRule="auto"/>
        <w:jc w:val="both"/>
      </w:pPr>
      <w:r w:rsidRPr="00A23907">
        <w:t xml:space="preserve">It is a slower method of construction </w:t>
      </w:r>
    </w:p>
    <w:p w14:paraId="01D2FC73" w14:textId="1C2A443E" w:rsidR="003CE590" w:rsidRPr="00A23907" w:rsidRDefault="003CE590" w:rsidP="00254DB8">
      <w:pPr>
        <w:pStyle w:val="ListParagraph"/>
        <w:numPr>
          <w:ilvl w:val="0"/>
          <w:numId w:val="5"/>
        </w:numPr>
        <w:spacing w:line="480" w:lineRule="auto"/>
        <w:jc w:val="both"/>
      </w:pPr>
      <w:r w:rsidRPr="00A23907">
        <w:t>It will generate a lot more material waste making it less eco friendly</w:t>
      </w:r>
    </w:p>
    <w:p w14:paraId="2A845956" w14:textId="0FB66CEA" w:rsidR="003CE590" w:rsidRPr="00A23907" w:rsidRDefault="003CE590" w:rsidP="003CE590"/>
    <w:p w14:paraId="30ADBCEF" w14:textId="7037E4EA" w:rsidR="003CE590" w:rsidRPr="00A23907" w:rsidRDefault="003CE590" w:rsidP="003CE590"/>
    <w:p w14:paraId="338ED77A" w14:textId="31FC30BB" w:rsidR="003CE590" w:rsidRPr="00A23907" w:rsidRDefault="003CE590" w:rsidP="003CE590"/>
    <w:p w14:paraId="6D7DB670" w14:textId="19DC65DC" w:rsidR="003CE590" w:rsidRPr="00A23907" w:rsidRDefault="716BC49F" w:rsidP="00F92DC6">
      <w:pPr>
        <w:spacing w:line="480" w:lineRule="auto"/>
      </w:pPr>
      <w:r w:rsidRPr="00A23907">
        <w:t>4.</w:t>
      </w:r>
      <w:r w:rsidR="00BC02A4" w:rsidRPr="00A23907">
        <w:tab/>
      </w:r>
      <w:r w:rsidRPr="00A23907">
        <w:t xml:space="preserve"> </w:t>
      </w:r>
      <w:r w:rsidR="00BC02A4" w:rsidRPr="00A23907">
        <w:t>C</w:t>
      </w:r>
      <w:r w:rsidRPr="00A23907">
        <w:t xml:space="preserve">ondensation and </w:t>
      </w:r>
      <w:r w:rsidR="00BC02A4" w:rsidRPr="00A23907">
        <w:t>V</w:t>
      </w:r>
      <w:r w:rsidR="00510123" w:rsidRPr="00A23907">
        <w:t>entilation</w:t>
      </w:r>
      <w:r w:rsidRPr="00A23907">
        <w:t xml:space="preserve"> play </w:t>
      </w:r>
      <w:r w:rsidR="00DE2792" w:rsidRPr="00A23907">
        <w:t>an</w:t>
      </w:r>
      <w:r w:rsidRPr="00A23907">
        <w:t xml:space="preserve"> important part of the </w:t>
      </w:r>
      <w:r w:rsidR="004204B3" w:rsidRPr="00A23907">
        <w:t>design</w:t>
      </w:r>
      <w:r w:rsidRPr="00A23907">
        <w:t xml:space="preserve"> of a </w:t>
      </w:r>
      <w:r w:rsidR="00BC02A4" w:rsidRPr="00A23907">
        <w:t>D</w:t>
      </w:r>
      <w:r w:rsidRPr="00A23907">
        <w:t xml:space="preserve">omestic </w:t>
      </w:r>
      <w:r w:rsidR="00BC02A4" w:rsidRPr="00A23907">
        <w:t>B</w:t>
      </w:r>
      <w:r w:rsidRPr="00A23907">
        <w:t>uilding</w:t>
      </w:r>
    </w:p>
    <w:p w14:paraId="2142B8DA" w14:textId="2E558F79" w:rsidR="716BC49F" w:rsidRPr="00A23907" w:rsidRDefault="716BC49F" w:rsidP="00F92DC6">
      <w:pPr>
        <w:spacing w:line="480" w:lineRule="auto"/>
      </w:pPr>
    </w:p>
    <w:p w14:paraId="27243BEB" w14:textId="201945DD" w:rsidR="716BC49F" w:rsidRPr="00A23907" w:rsidRDefault="716BC49F" w:rsidP="00F92DC6">
      <w:pPr>
        <w:spacing w:line="480" w:lineRule="auto"/>
      </w:pPr>
      <w:r w:rsidRPr="00A23907">
        <w:t xml:space="preserve">To see the significant effects that condensations has </w:t>
      </w:r>
      <w:r w:rsidR="00083989" w:rsidRPr="00A23907">
        <w:t>on</w:t>
      </w:r>
      <w:r w:rsidRPr="00A23907">
        <w:t xml:space="preserve"> buildings</w:t>
      </w:r>
      <w:r w:rsidR="00083989" w:rsidRPr="00A23907">
        <w:t>,</w:t>
      </w:r>
      <w:r w:rsidRPr="00A23907">
        <w:t xml:space="preserve"> </w:t>
      </w:r>
      <w:r w:rsidR="00083989" w:rsidRPr="00A23907">
        <w:t>it is important to</w:t>
      </w:r>
      <w:r w:rsidRPr="00A23907">
        <w:t xml:space="preserve"> look at the sources </w:t>
      </w:r>
      <w:r w:rsidR="00083989" w:rsidRPr="00A23907">
        <w:t>that could lead to condensation.  O</w:t>
      </w:r>
      <w:r w:rsidRPr="00A23907">
        <w:t xml:space="preserve">nce they </w:t>
      </w:r>
      <w:r w:rsidR="00D67B30" w:rsidRPr="00A23907">
        <w:t>have been</w:t>
      </w:r>
      <w:r w:rsidRPr="00A23907">
        <w:t xml:space="preserve"> </w:t>
      </w:r>
      <w:r w:rsidR="00CD015B" w:rsidRPr="00A23907">
        <w:t>established,</w:t>
      </w:r>
      <w:r w:rsidRPr="00A23907">
        <w:t xml:space="preserve"> we can then look at the causes and </w:t>
      </w:r>
      <w:r w:rsidR="009B25C1" w:rsidRPr="00A23907">
        <w:t>the</w:t>
      </w:r>
      <w:r w:rsidRPr="00A23907">
        <w:t xml:space="preserve"> </w:t>
      </w:r>
      <w:r w:rsidR="0082734B" w:rsidRPr="00A23907">
        <w:t>detrimental</w:t>
      </w:r>
      <w:r w:rsidRPr="00A23907">
        <w:t xml:space="preserve"> effects </w:t>
      </w:r>
      <w:r w:rsidR="009B25C1" w:rsidRPr="00A23907">
        <w:t xml:space="preserve">it can have </w:t>
      </w:r>
      <w:r w:rsidRPr="00A23907">
        <w:t>on the building fabric.</w:t>
      </w:r>
    </w:p>
    <w:p w14:paraId="4B419223" w14:textId="243C6137" w:rsidR="716BC49F" w:rsidRPr="00A23907" w:rsidRDefault="716BC49F" w:rsidP="00F92DC6">
      <w:pPr>
        <w:spacing w:line="480" w:lineRule="auto"/>
      </w:pPr>
    </w:p>
    <w:p w14:paraId="176E31F3" w14:textId="77777777" w:rsidR="0013647B" w:rsidRPr="00A23907" w:rsidRDefault="000A2C97" w:rsidP="00F92DC6">
      <w:pPr>
        <w:spacing w:line="480" w:lineRule="auto"/>
      </w:pPr>
      <w:r w:rsidRPr="00A23907">
        <w:t xml:space="preserve">4.1 </w:t>
      </w:r>
      <w:r w:rsidR="009B25C1" w:rsidRPr="00A23907">
        <w:tab/>
      </w:r>
      <w:r w:rsidR="0013647B" w:rsidRPr="00A23907">
        <w:t>Describing the Sources and causes of condensation and the detrimental effects on the building.</w:t>
      </w:r>
    </w:p>
    <w:p w14:paraId="4796F236" w14:textId="5B39B8E2" w:rsidR="716BC49F" w:rsidRPr="00A23907" w:rsidRDefault="716BC49F" w:rsidP="00F92DC6">
      <w:pPr>
        <w:spacing w:line="480" w:lineRule="auto"/>
      </w:pPr>
      <w:r w:rsidRPr="00A23907">
        <w:t xml:space="preserve">The source of condensation comes when air with a high moisture content comes into contact with a cooler surface below the dew point </w:t>
      </w:r>
      <w:r w:rsidR="00BA789D" w:rsidRPr="00A23907">
        <w:t>temperature</w:t>
      </w:r>
      <w:r w:rsidR="00BB34D9" w:rsidRPr="00A23907">
        <w:t xml:space="preserve">. </w:t>
      </w:r>
      <w:r w:rsidRPr="00A23907">
        <w:t xml:space="preserve"> </w:t>
      </w:r>
      <w:r w:rsidR="00BB34D9" w:rsidRPr="00A23907">
        <w:t>O</w:t>
      </w:r>
      <w:r w:rsidRPr="00A23907">
        <w:t>nce this happens</w:t>
      </w:r>
      <w:r w:rsidR="00BB34D9" w:rsidRPr="00A23907">
        <w:t>,</w:t>
      </w:r>
      <w:r w:rsidRPr="00A23907">
        <w:t xml:space="preserve"> the water </w:t>
      </w:r>
      <w:r w:rsidR="00333C8E" w:rsidRPr="00A23907">
        <w:t>condenses</w:t>
      </w:r>
      <w:r w:rsidRPr="00A23907">
        <w:t xml:space="preserve"> from the air leaving water droplets on the cold surface</w:t>
      </w:r>
      <w:r w:rsidR="00BB34D9" w:rsidRPr="00A23907">
        <w:t>.  A</w:t>
      </w:r>
      <w:r w:rsidRPr="00A23907">
        <w:t xml:space="preserve">s a </w:t>
      </w:r>
      <w:proofErr w:type="gramStart"/>
      <w:r w:rsidRPr="00A23907">
        <w:t>result</w:t>
      </w:r>
      <w:proofErr w:type="gramEnd"/>
      <w:r w:rsidRPr="00A23907">
        <w:t xml:space="preserve"> condensation is </w:t>
      </w:r>
      <w:r w:rsidR="00DD7307" w:rsidRPr="00A23907">
        <w:t>formed</w:t>
      </w:r>
      <w:r w:rsidR="00BB34D9" w:rsidRPr="00A23907">
        <w:t>.</w:t>
      </w:r>
    </w:p>
    <w:p w14:paraId="02D84948" w14:textId="0F901358" w:rsidR="716BC49F" w:rsidRPr="00A23907" w:rsidRDefault="716BC49F" w:rsidP="00F92DC6">
      <w:pPr>
        <w:spacing w:line="480" w:lineRule="auto"/>
      </w:pPr>
      <w:r w:rsidRPr="00A23907">
        <w:t xml:space="preserve">These are some of the varied </w:t>
      </w:r>
      <w:r w:rsidR="00F75280" w:rsidRPr="00A23907">
        <w:t>causes</w:t>
      </w:r>
      <w:r w:rsidRPr="00A23907">
        <w:t xml:space="preserve"> of </w:t>
      </w:r>
      <w:r w:rsidR="006E3431" w:rsidRPr="00A23907">
        <w:t>condensation</w:t>
      </w:r>
      <w:r w:rsidRPr="00A23907">
        <w:t xml:space="preserve"> within the building </w:t>
      </w:r>
    </w:p>
    <w:p w14:paraId="3B1F10D7" w14:textId="76CF4B8E" w:rsidR="716BC49F" w:rsidRPr="00A23907" w:rsidRDefault="716BC49F" w:rsidP="00F92DC6">
      <w:pPr>
        <w:spacing w:line="480" w:lineRule="auto"/>
        <w:ind w:left="360"/>
      </w:pPr>
    </w:p>
    <w:p w14:paraId="34E7EDC2" w14:textId="4E3168F8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lastRenderedPageBreak/>
        <w:t>kitchens and bathrooms have a high moisture content due to cooking and bathing</w:t>
      </w:r>
    </w:p>
    <w:p w14:paraId="682AD8EC" w14:textId="19AA5FB4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Leaks from the roof and guttering </w:t>
      </w:r>
    </w:p>
    <w:p w14:paraId="3ECAFC48" w14:textId="0E019238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cracked and damaged brick or block work allowing water to penetrate </w:t>
      </w:r>
    </w:p>
    <w:p w14:paraId="45381BD6" w14:textId="5C33226A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The lack of </w:t>
      </w:r>
      <w:r w:rsidR="00237158" w:rsidRPr="00A23907">
        <w:t>damp-proof</w:t>
      </w:r>
      <w:r w:rsidRPr="00A23907">
        <w:t xml:space="preserve"> membrane </w:t>
      </w:r>
    </w:p>
    <w:p w14:paraId="39FD3CE4" w14:textId="4064470A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Inadequate ventilation </w:t>
      </w:r>
    </w:p>
    <w:p w14:paraId="0BA13C75" w14:textId="6B7CCC91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Poor seals around windows and doors </w:t>
      </w:r>
    </w:p>
    <w:p w14:paraId="77E46C7C" w14:textId="5187DE1A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Plumbing faults </w:t>
      </w:r>
    </w:p>
    <w:p w14:paraId="508F8052" w14:textId="3EA78047" w:rsidR="716BC49F" w:rsidRPr="00A23907" w:rsidRDefault="716BC49F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Central heating </w:t>
      </w:r>
    </w:p>
    <w:p w14:paraId="520E404B" w14:textId="2EF7E71D" w:rsidR="716BC49F" w:rsidRPr="00A23907" w:rsidRDefault="00FC3CF0" w:rsidP="00F92DC6">
      <w:pPr>
        <w:pStyle w:val="ListParagraph"/>
        <w:numPr>
          <w:ilvl w:val="0"/>
          <w:numId w:val="3"/>
        </w:numPr>
        <w:spacing w:line="480" w:lineRule="auto"/>
      </w:pPr>
      <w:r w:rsidRPr="00A23907">
        <w:t xml:space="preserve">People, </w:t>
      </w:r>
      <w:r w:rsidR="00A32F54" w:rsidRPr="00A23907">
        <w:t>pets, plants</w:t>
      </w:r>
      <w:r w:rsidR="716BC49F" w:rsidRPr="00A23907">
        <w:t xml:space="preserve"> and many more </w:t>
      </w:r>
    </w:p>
    <w:p w14:paraId="3B344F8D" w14:textId="34205F70" w:rsidR="716BC49F" w:rsidRPr="00A23907" w:rsidRDefault="716BC49F" w:rsidP="00F92DC6">
      <w:pPr>
        <w:spacing w:line="480" w:lineRule="auto"/>
        <w:ind w:left="360"/>
      </w:pPr>
    </w:p>
    <w:p w14:paraId="390C95CF" w14:textId="0ADBFDA0" w:rsidR="716BC49F" w:rsidRPr="00A23907" w:rsidRDefault="716BC49F" w:rsidP="00F92DC6">
      <w:pPr>
        <w:spacing w:line="480" w:lineRule="auto"/>
        <w:ind w:left="360"/>
      </w:pPr>
      <w:r w:rsidRPr="00A23907">
        <w:t xml:space="preserve">Condensation can have a destructive effect on the buildings fabric excessive amounts can lead to rotting of any wood dampness on the walls in turn can result in material failure </w:t>
      </w:r>
      <w:r w:rsidR="007743BE" w:rsidRPr="00A23907">
        <w:t>it’s</w:t>
      </w:r>
      <w:r w:rsidRPr="00A23907">
        <w:t xml:space="preserve"> also causes </w:t>
      </w:r>
      <w:r w:rsidR="00FF3E81" w:rsidRPr="00A23907">
        <w:t>mould</w:t>
      </w:r>
      <w:r w:rsidRPr="00A23907">
        <w:t xml:space="preserve"> that not only effects the fabric of the building but is also harmful to health of the </w:t>
      </w:r>
      <w:r w:rsidR="00D918AD" w:rsidRPr="00A23907">
        <w:t>occupants</w:t>
      </w:r>
      <w:r w:rsidRPr="00A23907">
        <w:t xml:space="preserve"> and </w:t>
      </w:r>
      <w:r w:rsidR="00A647B8" w:rsidRPr="00A23907">
        <w:t>their</w:t>
      </w:r>
      <w:r w:rsidRPr="00A23907">
        <w:t xml:space="preserve"> comfort levels . </w:t>
      </w:r>
      <w:r w:rsidR="00D7584F" w:rsidRPr="00A23907">
        <w:t>so,</w:t>
      </w:r>
      <w:r w:rsidRPr="00A23907">
        <w:t xml:space="preserve"> taking this into account you can see the importance of minimizing the </w:t>
      </w:r>
      <w:r w:rsidR="00EC1EE8" w:rsidRPr="00A23907">
        <w:t>amount</w:t>
      </w:r>
      <w:r w:rsidRPr="00A23907">
        <w:t xml:space="preserve"> of condensation within the building to protect the people and the life span of the building.</w:t>
      </w:r>
      <w:r w:rsidR="00CA3933" w:rsidRPr="00A23907">
        <w:t xml:space="preserve"> (Brinsmead, 2017)</w:t>
      </w:r>
    </w:p>
    <w:p w14:paraId="51A80797" w14:textId="77777777" w:rsidR="00944B1F" w:rsidRPr="00A23907" w:rsidRDefault="00944B1F" w:rsidP="00F92DC6"/>
    <w:p w14:paraId="1C81C362" w14:textId="77777777" w:rsidR="00944B1F" w:rsidRPr="00A23907" w:rsidRDefault="00944B1F" w:rsidP="00F92DC6"/>
    <w:p w14:paraId="3439D8A6" w14:textId="77777777" w:rsidR="00944B1F" w:rsidRPr="00A23907" w:rsidRDefault="00944B1F" w:rsidP="00F92DC6"/>
    <w:p w14:paraId="6E79704B" w14:textId="77777777" w:rsidR="00944B1F" w:rsidRPr="00A23907" w:rsidRDefault="00944B1F" w:rsidP="00F92DC6"/>
    <w:p w14:paraId="7ECCE013" w14:textId="77777777" w:rsidR="00944B1F" w:rsidRPr="00A23907" w:rsidRDefault="00944B1F" w:rsidP="00F92DC6"/>
    <w:p w14:paraId="3778D2D5" w14:textId="77777777" w:rsidR="00944B1F" w:rsidRPr="00A23907" w:rsidRDefault="00944B1F" w:rsidP="00F92DC6"/>
    <w:p w14:paraId="0F10426C" w14:textId="77777777" w:rsidR="00944B1F" w:rsidRPr="00A23907" w:rsidRDefault="00944B1F" w:rsidP="00F92DC6"/>
    <w:p w14:paraId="539E4209" w14:textId="77777777" w:rsidR="00944B1F" w:rsidRPr="00A23907" w:rsidRDefault="00944B1F" w:rsidP="00F92DC6"/>
    <w:p w14:paraId="46825FF3" w14:textId="77777777" w:rsidR="00944B1F" w:rsidRPr="00A23907" w:rsidRDefault="00944B1F" w:rsidP="00F92DC6"/>
    <w:p w14:paraId="47163806" w14:textId="77777777" w:rsidR="00944B1F" w:rsidRPr="00A23907" w:rsidRDefault="00944B1F" w:rsidP="00F92DC6"/>
    <w:p w14:paraId="7728A293" w14:textId="77777777" w:rsidR="00944B1F" w:rsidRPr="00A23907" w:rsidRDefault="00944B1F" w:rsidP="00F92DC6"/>
    <w:p w14:paraId="156BD470" w14:textId="77777777" w:rsidR="00944B1F" w:rsidRPr="00A23907" w:rsidRDefault="00944B1F" w:rsidP="00F92DC6"/>
    <w:p w14:paraId="71F6738B" w14:textId="77777777" w:rsidR="00944B1F" w:rsidRPr="00A23907" w:rsidRDefault="00944B1F" w:rsidP="00F92DC6"/>
    <w:p w14:paraId="444AC522" w14:textId="77777777" w:rsidR="00944B1F" w:rsidRPr="00A23907" w:rsidRDefault="00944B1F" w:rsidP="00F92DC6"/>
    <w:p w14:paraId="6A6DE0A8" w14:textId="77777777" w:rsidR="00944B1F" w:rsidRPr="00A23907" w:rsidRDefault="00944B1F" w:rsidP="00F92DC6"/>
    <w:p w14:paraId="6EC3256F" w14:textId="77777777" w:rsidR="00944B1F" w:rsidRPr="00A23907" w:rsidRDefault="00944B1F" w:rsidP="00F92DC6"/>
    <w:p w14:paraId="2F6D4C12" w14:textId="4F801579" w:rsidR="716BC49F" w:rsidRPr="00A23907" w:rsidRDefault="716BC49F" w:rsidP="00944B1F">
      <w:pPr>
        <w:ind w:left="360"/>
      </w:pPr>
      <w:r w:rsidRPr="00A23907">
        <w:lastRenderedPageBreak/>
        <w:t xml:space="preserve">4.2 annotated sketches of appropriate methods of ventilation that will reduce condensation within the building </w:t>
      </w:r>
    </w:p>
    <w:p w14:paraId="7FC4B06C" w14:textId="77777777" w:rsidR="00944B1F" w:rsidRPr="00A23907" w:rsidRDefault="00944B1F" w:rsidP="00944B1F">
      <w:pPr>
        <w:ind w:left="360"/>
      </w:pPr>
    </w:p>
    <w:p w14:paraId="3849143F" w14:textId="032E9133" w:rsidR="006D0F5A" w:rsidRPr="00A23907" w:rsidRDefault="00944B1F" w:rsidP="00944B1F">
      <w:pPr>
        <w:ind w:left="360"/>
        <w:jc w:val="center"/>
      </w:pPr>
      <w:r w:rsidRPr="00A23907">
        <w:rPr>
          <w:noProof/>
        </w:rPr>
        <w:drawing>
          <wp:inline distT="0" distB="0" distL="0" distR="0" wp14:anchorId="2C84F784" wp14:editId="422F3BA7">
            <wp:extent cx="6310630" cy="4724400"/>
            <wp:effectExtent l="0" t="0" r="1270" b="0"/>
            <wp:docPr id="815462872" name="Picture 8154628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1716" cy="4785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637E5" w14:textId="34848304" w:rsidR="716BC49F" w:rsidRPr="00A23907" w:rsidRDefault="716BC49F" w:rsidP="716BC49F">
      <w:pPr>
        <w:ind w:left="360"/>
      </w:pPr>
    </w:p>
    <w:p w14:paraId="65EA9370" w14:textId="7A2DCB11" w:rsidR="716BC49F" w:rsidRPr="00A23907" w:rsidRDefault="716BC49F" w:rsidP="00944B1F">
      <w:pPr>
        <w:spacing w:line="480" w:lineRule="auto"/>
      </w:pPr>
      <w:r w:rsidRPr="00A23907">
        <w:t xml:space="preserve">Using these ventilation </w:t>
      </w:r>
      <w:r w:rsidR="00B63FA0" w:rsidRPr="00A23907">
        <w:t>systems,</w:t>
      </w:r>
      <w:r w:rsidRPr="00A23907">
        <w:t xml:space="preserve"> you can reduce condensation and lower the risk of damage to the building fabric and the effect on the health of people.</w:t>
      </w:r>
    </w:p>
    <w:p w14:paraId="47EDA0A0" w14:textId="2D47CCFF" w:rsidR="716BC49F" w:rsidRPr="00A23907" w:rsidRDefault="716BC49F" w:rsidP="00F92DC6">
      <w:pPr>
        <w:spacing w:line="480" w:lineRule="auto"/>
        <w:ind w:left="360"/>
      </w:pPr>
    </w:p>
    <w:p w14:paraId="7D9EC4C6" w14:textId="4B71232C" w:rsidR="716BC49F" w:rsidRPr="00A23907" w:rsidRDefault="716BC49F" w:rsidP="00A0522D">
      <w:pPr>
        <w:spacing w:line="480" w:lineRule="auto"/>
      </w:pPr>
      <w:r w:rsidRPr="00A23907">
        <w:t xml:space="preserve">4.3 </w:t>
      </w:r>
      <w:r w:rsidR="00A0522D" w:rsidRPr="00A23907">
        <w:t>M</w:t>
      </w:r>
      <w:r w:rsidRPr="00A23907">
        <w:t xml:space="preserve">easures that can be taken to </w:t>
      </w:r>
      <w:r w:rsidR="00A0522D" w:rsidRPr="00A23907">
        <w:t>L</w:t>
      </w:r>
      <w:r w:rsidRPr="00A23907">
        <w:t xml:space="preserve">ower the </w:t>
      </w:r>
      <w:r w:rsidR="00A0522D" w:rsidRPr="00A23907">
        <w:t>A</w:t>
      </w:r>
      <w:r w:rsidR="005601F8" w:rsidRPr="00A23907">
        <w:t>mount</w:t>
      </w:r>
      <w:r w:rsidRPr="00A23907">
        <w:t xml:space="preserve"> of </w:t>
      </w:r>
      <w:r w:rsidR="00A0522D" w:rsidRPr="00A23907">
        <w:t>C</w:t>
      </w:r>
      <w:r w:rsidRPr="00A23907">
        <w:t xml:space="preserve">ondensation within the </w:t>
      </w:r>
      <w:r w:rsidR="00A0522D" w:rsidRPr="00A23907">
        <w:t>B</w:t>
      </w:r>
      <w:r w:rsidRPr="00A23907">
        <w:t>uilding.</w:t>
      </w:r>
    </w:p>
    <w:p w14:paraId="15C45945" w14:textId="07A51047" w:rsidR="716BC49F" w:rsidRPr="00A23907" w:rsidRDefault="716BC49F" w:rsidP="00F92DC6">
      <w:pPr>
        <w:spacing w:line="480" w:lineRule="auto"/>
        <w:ind w:left="360"/>
      </w:pPr>
    </w:p>
    <w:p w14:paraId="3E3C939B" w14:textId="6949DDC7" w:rsidR="716BC49F" w:rsidRPr="00A23907" w:rsidRDefault="0089327F" w:rsidP="00A0522D">
      <w:pPr>
        <w:spacing w:line="480" w:lineRule="auto"/>
      </w:pPr>
      <w:r w:rsidRPr="00A23907">
        <w:t>You can limit the amount of condensation in a building by protecting it with a vapour barrier within the walls</w:t>
      </w:r>
      <w:r w:rsidR="00A0522D" w:rsidRPr="00A23907">
        <w:t>,</w:t>
      </w:r>
      <w:r w:rsidRPr="00A23907">
        <w:t xml:space="preserve"> reducing the amount of moisture getting in</w:t>
      </w:r>
      <w:r w:rsidR="00A0522D" w:rsidRPr="00A23907">
        <w:t xml:space="preserve">. </w:t>
      </w:r>
      <w:r w:rsidRPr="00A23907">
        <w:t xml:space="preserve"> </w:t>
      </w:r>
      <w:r w:rsidR="00A0522D" w:rsidRPr="00A23907">
        <w:t>A</w:t>
      </w:r>
      <w:r w:rsidRPr="00A23907">
        <w:t xml:space="preserve">lso increasing </w:t>
      </w:r>
      <w:r w:rsidR="000C2112" w:rsidRPr="00A23907">
        <w:t xml:space="preserve">the </w:t>
      </w:r>
      <w:r w:rsidR="00B73801" w:rsidRPr="00A23907">
        <w:t>temperature</w:t>
      </w:r>
      <w:r w:rsidRPr="00A23907">
        <w:t xml:space="preserve"> will help and </w:t>
      </w:r>
      <w:r w:rsidR="008E51F2" w:rsidRPr="00A23907">
        <w:t>adequate</w:t>
      </w:r>
      <w:r w:rsidRPr="00A23907">
        <w:t xml:space="preserve"> </w:t>
      </w:r>
      <w:r w:rsidR="00A81BEE" w:rsidRPr="00A23907">
        <w:t>ventilation</w:t>
      </w:r>
      <w:r w:rsidRPr="00A23907">
        <w:t xml:space="preserve"> is essential to </w:t>
      </w:r>
      <w:r w:rsidR="00772F32" w:rsidRPr="00A23907">
        <w:t>successfully</w:t>
      </w:r>
      <w:r w:rsidRPr="00A23907">
        <w:t xml:space="preserve"> reducing moisture build up</w:t>
      </w:r>
      <w:r w:rsidR="00AF224C" w:rsidRPr="00A23907">
        <w:t>.</w:t>
      </w:r>
      <w:r w:rsidR="003D4B94" w:rsidRPr="00A23907">
        <w:t xml:space="preserve"> (McMullan, 2007)</w:t>
      </w:r>
    </w:p>
    <w:p w14:paraId="60224C05" w14:textId="587F7E7A" w:rsidR="716BC49F" w:rsidRPr="00A23907" w:rsidRDefault="716BC49F" w:rsidP="00F92DC6">
      <w:pPr>
        <w:spacing w:line="480" w:lineRule="auto"/>
        <w:ind w:left="360"/>
      </w:pPr>
    </w:p>
    <w:p w14:paraId="7ED483D9" w14:textId="77777777" w:rsidR="00A0522D" w:rsidRPr="00A23907" w:rsidRDefault="00A0522D" w:rsidP="00B50933">
      <w:pPr>
        <w:spacing w:line="480" w:lineRule="auto"/>
      </w:pPr>
    </w:p>
    <w:p w14:paraId="0569381F" w14:textId="49D2A2A8" w:rsidR="716BC49F" w:rsidRPr="00A23907" w:rsidRDefault="006C348D" w:rsidP="716BC49F">
      <w:pPr>
        <w:ind w:left="360"/>
      </w:pPr>
      <w:r w:rsidRPr="00A23907">
        <w:lastRenderedPageBreak/>
        <w:t xml:space="preserve">5. </w:t>
      </w:r>
      <w:r w:rsidR="002E2F13" w:rsidRPr="00A23907">
        <w:tab/>
        <w:t>R</w:t>
      </w:r>
      <w:r w:rsidR="00E53F2C" w:rsidRPr="00A23907">
        <w:t>eference</w:t>
      </w:r>
      <w:r w:rsidRPr="00A23907">
        <w:t xml:space="preserve"> </w:t>
      </w:r>
      <w:r w:rsidR="002E2F13" w:rsidRPr="00A23907">
        <w:t>L</w:t>
      </w:r>
      <w:r w:rsidRPr="00A23907">
        <w:t xml:space="preserve">ist </w:t>
      </w:r>
    </w:p>
    <w:p w14:paraId="16BE61BE" w14:textId="4F124ECA" w:rsidR="716BC49F" w:rsidRPr="00A23907" w:rsidRDefault="716BC49F" w:rsidP="716BC49F">
      <w:pPr>
        <w:ind w:left="360"/>
      </w:pPr>
    </w:p>
    <w:p w14:paraId="54F299D4" w14:textId="760D2FB7" w:rsidR="716BC49F" w:rsidRPr="00A23907" w:rsidRDefault="716BC49F" w:rsidP="00311342">
      <w:pPr>
        <w:spacing w:line="480" w:lineRule="auto"/>
        <w:ind w:left="360"/>
      </w:pPr>
    </w:p>
    <w:p w14:paraId="3B1A85CC" w14:textId="15C3DDFA" w:rsidR="00311342" w:rsidRPr="00A23907" w:rsidRDefault="00311342" w:rsidP="0031134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Brinsmead, N. 2017, -01-26T07:28:47+00:00-last update</w:t>
      </w:r>
      <w:r w:rsidRPr="00A23907">
        <w:rPr>
          <w:rFonts w:asciiTheme="minorHAnsi" w:hAnsiTheme="minorHAnsi"/>
          <w:i/>
          <w:iCs/>
          <w:color w:val="53565A"/>
        </w:rPr>
        <w:t>, How to Solve Condensation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https://www.homebuilding.co.uk/how-to-solve-condensation/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29,].</w:t>
      </w:r>
    </w:p>
    <w:p w14:paraId="038BC798" w14:textId="77777777" w:rsidR="00311342" w:rsidRPr="00A23907" w:rsidRDefault="00311342" w:rsidP="0031134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proofErr w:type="spellStart"/>
      <w:r w:rsidRPr="00A23907">
        <w:rPr>
          <w:rFonts w:asciiTheme="minorHAnsi" w:hAnsiTheme="minorHAnsi"/>
          <w:color w:val="53565A"/>
        </w:rPr>
        <w:t>Chudley</w:t>
      </w:r>
      <w:proofErr w:type="spellEnd"/>
      <w:r w:rsidRPr="00A23907">
        <w:rPr>
          <w:rFonts w:asciiTheme="minorHAnsi" w:hAnsiTheme="minorHAnsi"/>
          <w:color w:val="53565A"/>
        </w:rPr>
        <w:t>, R. 2014,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Building construction handbook,</w:t>
      </w:r>
      <w:r w:rsidRPr="00A23907">
        <w:rPr>
          <w:rStyle w:val="apple-converted-space"/>
          <w:rFonts w:asciiTheme="minorHAnsi" w:hAnsiTheme="minorHAnsi"/>
          <w:i/>
          <w:iCs/>
          <w:color w:val="53565A"/>
        </w:rPr>
        <w:t> </w:t>
      </w:r>
      <w:r w:rsidRPr="00A23907">
        <w:rPr>
          <w:rFonts w:asciiTheme="minorHAnsi" w:hAnsiTheme="minorHAnsi"/>
          <w:color w:val="53565A"/>
        </w:rPr>
        <w:t xml:space="preserve">10th edition. </w:t>
      </w:r>
      <w:proofErr w:type="spellStart"/>
      <w:r w:rsidRPr="00A23907">
        <w:rPr>
          <w:rFonts w:asciiTheme="minorHAnsi" w:hAnsiTheme="minorHAnsi"/>
          <w:color w:val="53565A"/>
        </w:rPr>
        <w:t>edn</w:t>
      </w:r>
      <w:proofErr w:type="spellEnd"/>
      <w:r w:rsidRPr="00A23907">
        <w:rPr>
          <w:rFonts w:asciiTheme="minorHAnsi" w:hAnsiTheme="minorHAnsi"/>
          <w:color w:val="53565A"/>
        </w:rPr>
        <w:t xml:space="preserve">, </w:t>
      </w:r>
      <w:proofErr w:type="gramStart"/>
      <w:r w:rsidRPr="00A23907">
        <w:rPr>
          <w:rFonts w:asciiTheme="minorHAnsi" w:hAnsiTheme="minorHAnsi"/>
          <w:color w:val="53565A"/>
        </w:rPr>
        <w:t>London :</w:t>
      </w:r>
      <w:proofErr w:type="gramEnd"/>
      <w:r w:rsidRPr="00A23907">
        <w:rPr>
          <w:rFonts w:asciiTheme="minorHAnsi" w:hAnsiTheme="minorHAnsi"/>
          <w:color w:val="53565A"/>
        </w:rPr>
        <w:t xml:space="preserve"> Routledge, London.</w:t>
      </w:r>
    </w:p>
    <w:p w14:paraId="2474B596" w14:textId="5322B62F" w:rsidR="00311342" w:rsidRPr="00A23907" w:rsidRDefault="00311342" w:rsidP="0031134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Craven, J.C.J., Writing, Doctor of Arts in, Architecture, Has Over 20 Years of Experience Writing About, decor, the arts She is the author of two books on home, Design, S. &amp; Poetry, A. Collection of Art-</w:t>
      </w:r>
      <w:proofErr w:type="gramStart"/>
      <w:r w:rsidRPr="00A23907">
        <w:rPr>
          <w:rFonts w:asciiTheme="minorHAnsi" w:hAnsiTheme="minorHAnsi"/>
          <w:color w:val="53565A"/>
        </w:rPr>
        <w:t>Themed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What Is an Eave and What Does It Do?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https://www.thoughtco.com/what-is-an-eave-177510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29,].</w:t>
      </w:r>
    </w:p>
    <w:p w14:paraId="2C670B24" w14:textId="336F7A4F" w:rsidR="00311342" w:rsidRPr="00A23907" w:rsidRDefault="00311342" w:rsidP="0031134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Flynn Colm 2013</w:t>
      </w:r>
      <w:proofErr w:type="gramStart"/>
      <w:r w:rsidRPr="00A23907">
        <w:rPr>
          <w:rFonts w:asciiTheme="minorHAnsi" w:hAnsiTheme="minorHAnsi"/>
          <w:color w:val="53565A"/>
        </w:rPr>
        <w:t>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Suspended Timber Floor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http://constructionstudiesq1.weebly.com/suspended-timber-floor.html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29,].</w:t>
      </w:r>
    </w:p>
    <w:p w14:paraId="08234125" w14:textId="668CACFC" w:rsidR="00311342" w:rsidRPr="00A23907" w:rsidRDefault="00311342" w:rsidP="0031134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Garrett, J. 2019</w:t>
      </w:r>
      <w:proofErr w:type="gramStart"/>
      <w:r w:rsidRPr="00A23907">
        <w:rPr>
          <w:rFonts w:asciiTheme="minorHAnsi" w:hAnsiTheme="minorHAnsi"/>
          <w:color w:val="53565A"/>
        </w:rPr>
        <w:t>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Extensions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[Homepage of Planning Portal], [Online].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https://www.planningportal.co.uk/info/200130/common_projects/17/extensions/4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29,].</w:t>
      </w:r>
    </w:p>
    <w:p w14:paraId="4B86CC7B" w14:textId="26BF9623" w:rsidR="00311342" w:rsidRPr="00A23907" w:rsidRDefault="00311342" w:rsidP="0031134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McFadden donna 2019</w:t>
      </w:r>
      <w:proofErr w:type="gramStart"/>
      <w:r w:rsidRPr="00A23907">
        <w:rPr>
          <w:rFonts w:asciiTheme="minorHAnsi" w:hAnsiTheme="minorHAnsi"/>
          <w:color w:val="53565A"/>
        </w:rPr>
        <w:t>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Advantages and Disadvantages of a Timber Truss Roof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proofErr w:type="gramStart"/>
      <w:r w:rsidRPr="00A23907">
        <w:rPr>
          <w:rFonts w:asciiTheme="minorHAnsi" w:hAnsiTheme="minorHAnsi"/>
          <w:color w:val="53565A"/>
        </w:rPr>
        <w:t>https://www.hunker.com/12613319/advantages-and-disadvantages-of-a-timber-truss-roof[</w:t>
      </w:r>
      <w:proofErr w:type="gramEnd"/>
      <w:r w:rsidRPr="00A23907">
        <w:rPr>
          <w:rFonts w:asciiTheme="minorHAnsi" w:hAnsiTheme="minorHAnsi"/>
          <w:color w:val="53565A"/>
        </w:rPr>
        <w:t>2019, Apr 29,].</w:t>
      </w:r>
    </w:p>
    <w:p w14:paraId="0D5F72B0" w14:textId="77777777" w:rsidR="00311342" w:rsidRPr="00A23907" w:rsidRDefault="00311342" w:rsidP="0031134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McMullan, R. 2007,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Environmental science in building,</w:t>
      </w:r>
      <w:r w:rsidRPr="00A23907">
        <w:rPr>
          <w:rStyle w:val="apple-converted-space"/>
          <w:rFonts w:asciiTheme="minorHAnsi" w:hAnsiTheme="minorHAnsi"/>
          <w:i/>
          <w:iCs/>
          <w:color w:val="53565A"/>
        </w:rPr>
        <w:t> </w:t>
      </w:r>
      <w:r w:rsidRPr="00A23907">
        <w:rPr>
          <w:rFonts w:asciiTheme="minorHAnsi" w:hAnsiTheme="minorHAnsi"/>
          <w:color w:val="53565A"/>
        </w:rPr>
        <w:t xml:space="preserve">6th ed. </w:t>
      </w:r>
      <w:proofErr w:type="spellStart"/>
      <w:r w:rsidRPr="00A23907">
        <w:rPr>
          <w:rFonts w:asciiTheme="minorHAnsi" w:hAnsiTheme="minorHAnsi"/>
          <w:color w:val="53565A"/>
        </w:rPr>
        <w:t>edn</w:t>
      </w:r>
      <w:proofErr w:type="spellEnd"/>
      <w:r w:rsidRPr="00A23907">
        <w:rPr>
          <w:rFonts w:asciiTheme="minorHAnsi" w:hAnsiTheme="minorHAnsi"/>
          <w:color w:val="53565A"/>
        </w:rPr>
        <w:t xml:space="preserve">, </w:t>
      </w:r>
      <w:proofErr w:type="gramStart"/>
      <w:r w:rsidRPr="00A23907">
        <w:rPr>
          <w:rFonts w:asciiTheme="minorHAnsi" w:hAnsiTheme="minorHAnsi"/>
          <w:color w:val="53565A"/>
        </w:rPr>
        <w:t>Basingstoke :</w:t>
      </w:r>
      <w:proofErr w:type="gramEnd"/>
      <w:r w:rsidRPr="00A23907">
        <w:rPr>
          <w:rFonts w:asciiTheme="minorHAnsi" w:hAnsiTheme="minorHAnsi"/>
          <w:color w:val="53565A"/>
        </w:rPr>
        <w:t xml:space="preserve"> Palgrave Macmillan, Basingstoke.</w:t>
      </w:r>
    </w:p>
    <w:p w14:paraId="1BEF26F9" w14:textId="20431974" w:rsidR="716BC49F" w:rsidRPr="00A23907" w:rsidRDefault="716BC49F" w:rsidP="716BC49F">
      <w:pPr>
        <w:ind w:left="360"/>
      </w:pPr>
    </w:p>
    <w:p w14:paraId="5E980E18" w14:textId="016EE9DE" w:rsidR="716BC49F" w:rsidRPr="00A23907" w:rsidRDefault="716BC49F" w:rsidP="716BC49F">
      <w:pPr>
        <w:ind w:left="360"/>
      </w:pPr>
    </w:p>
    <w:p w14:paraId="0376ACEB" w14:textId="46CB5937" w:rsidR="003CE590" w:rsidRPr="00A23907" w:rsidRDefault="003CE590" w:rsidP="003CE590"/>
    <w:p w14:paraId="71C4D1D1" w14:textId="47072738" w:rsidR="003CE590" w:rsidRPr="00A23907" w:rsidRDefault="003CE590" w:rsidP="003CE590"/>
    <w:p w14:paraId="304D484C" w14:textId="7D8A32C6" w:rsidR="003CE590" w:rsidRPr="00A23907" w:rsidRDefault="003CE590" w:rsidP="003CE590">
      <w:pPr>
        <w:jc w:val="right"/>
      </w:pPr>
    </w:p>
    <w:p w14:paraId="2E8CE01E" w14:textId="77777777" w:rsidR="002E2F13" w:rsidRPr="00A23907" w:rsidRDefault="002E2F13" w:rsidP="00A01EE2">
      <w:pPr>
        <w:spacing w:line="480" w:lineRule="auto"/>
      </w:pPr>
    </w:p>
    <w:p w14:paraId="66D4B562" w14:textId="073DCDA3" w:rsidR="003CE590" w:rsidRPr="00A23907" w:rsidRDefault="006C348D" w:rsidP="00A01EE2">
      <w:pPr>
        <w:spacing w:line="480" w:lineRule="auto"/>
      </w:pPr>
      <w:r w:rsidRPr="00A23907">
        <w:lastRenderedPageBreak/>
        <w:t xml:space="preserve">6. </w:t>
      </w:r>
      <w:r w:rsidR="002E2F13" w:rsidRPr="00A23907">
        <w:tab/>
        <w:t>B</w:t>
      </w:r>
      <w:r w:rsidRPr="00A23907">
        <w:t xml:space="preserve">ibliography </w:t>
      </w:r>
    </w:p>
    <w:p w14:paraId="69069258" w14:textId="217E9D0A" w:rsidR="002E2F13" w:rsidRPr="00A23907" w:rsidRDefault="002E2F13" w:rsidP="00A01EE2">
      <w:pPr>
        <w:spacing w:line="480" w:lineRule="auto"/>
      </w:pPr>
      <w:r w:rsidRPr="00A23907">
        <w:t xml:space="preserve">     </w:t>
      </w:r>
    </w:p>
    <w:p w14:paraId="06F099C5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>Advantages And Disadvantages of a Pitched Roof | Pioneer Roofers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2014</w:t>
      </w:r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</w:p>
    <w:p w14:paraId="5747D05D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>ATTIC TRUSSES (Room in the Roof)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a</w:t>
      </w:r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</w:p>
    <w:p w14:paraId="791169A8" w14:textId="02DAF826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Benefit of Using Prefabricated Roof Trusses | The House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Designers</w:t>
      </w:r>
      <w:r w:rsidRPr="00A23907">
        <w:rPr>
          <w:rFonts w:asciiTheme="minorHAnsi" w:hAnsiTheme="minorHAnsi"/>
          <w:color w:val="53565A"/>
        </w:rPr>
        <w:t>b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https://www.thehousedesigners.com/articles/prefabricated-roof-trusses.asp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2C0F451F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BS 5250:2011 Code of practice for control of condensation in buildings |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theEHP</w:t>
      </w:r>
      <w:proofErr w:type="spellEnd"/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c</w:t>
      </w:r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</w:p>
    <w:p w14:paraId="60DB9019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BS 5250:2011 Code of practice for control of condensation in buildings |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theEHP</w:t>
      </w:r>
      <w:proofErr w:type="spellEnd"/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d</w:t>
      </w:r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</w:p>
    <w:p w14:paraId="6234071E" w14:textId="1833E294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Building regulations: outbuildings: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Flooring</w:t>
      </w:r>
      <w:r w:rsidRPr="00A23907">
        <w:rPr>
          <w:rFonts w:asciiTheme="minorHAnsi" w:hAnsiTheme="minorHAnsi"/>
          <w:color w:val="53565A"/>
        </w:rPr>
        <w:t>e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https://gov.wales/building-regulations-outbuildings/flooring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29,].</w:t>
      </w:r>
    </w:p>
    <w:p w14:paraId="0101E34B" w14:textId="127057AC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Common Sources of Moisture in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Buildings</w:t>
      </w:r>
      <w:r w:rsidRPr="00A23907">
        <w:rPr>
          <w:rFonts w:asciiTheme="minorHAnsi" w:hAnsiTheme="minorHAnsi"/>
          <w:color w:val="53565A"/>
        </w:rPr>
        <w:t>f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https://www.biocraft.co.uk/blog/services/damp-proofing/common-sources-moisture-buildings/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29,].</w:t>
      </w:r>
    </w:p>
    <w:p w14:paraId="40795C1C" w14:textId="003AE26F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Condensation - some causes, some advice - The Construction Information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Service</w:t>
      </w:r>
      <w:r w:rsidRPr="00A23907">
        <w:rPr>
          <w:rFonts w:asciiTheme="minorHAnsi" w:hAnsiTheme="minorHAnsi"/>
          <w:color w:val="53565A"/>
        </w:rPr>
        <w:t>g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http://www.ihsti.com.ezproxy.uwtsd.ac.uk/CIS/search?t=condensation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0ACF69EE" w14:textId="13396C2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How to Build Roof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Trusses</w:t>
      </w:r>
      <w:r w:rsidRPr="00A23907">
        <w:rPr>
          <w:rFonts w:asciiTheme="minorHAnsi" w:hAnsiTheme="minorHAnsi"/>
          <w:color w:val="53565A"/>
        </w:rPr>
        <w:t>h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https://www.minera-rooftrusses.com/roof_trusses_build.html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521F808A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Moisture prevention starts with effective sub-floor ventilation –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Rytons</w:t>
      </w:r>
      <w:proofErr w:type="spellEnd"/>
      <w:r w:rsidRPr="00A23907">
        <w:rPr>
          <w:rFonts w:asciiTheme="minorHAnsi" w:hAnsiTheme="minorHAnsi"/>
          <w:i/>
          <w:iCs/>
          <w:color w:val="53565A"/>
        </w:rPr>
        <w:t xml:space="preserve"> Building Products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proofErr w:type="spellStart"/>
      <w:r w:rsidRPr="00A23907">
        <w:rPr>
          <w:rFonts w:asciiTheme="minorHAnsi" w:hAnsiTheme="minorHAnsi"/>
          <w:color w:val="53565A"/>
        </w:rPr>
        <w:t>i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</w:p>
    <w:p w14:paraId="1D930700" w14:textId="41532241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Natural Slate - 8 Advantages of Pitched Roofs from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Cupa</w:t>
      </w:r>
      <w:proofErr w:type="spellEnd"/>
      <w:r w:rsidRPr="00A23907">
        <w:rPr>
          <w:rFonts w:asciiTheme="minorHAnsi" w:hAnsiTheme="minorHAnsi"/>
          <w:i/>
          <w:iCs/>
          <w:color w:val="53565A"/>
        </w:rPr>
        <w:t xml:space="preserve">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Pizarras</w:t>
      </w:r>
      <w:r w:rsidRPr="00A23907">
        <w:rPr>
          <w:rFonts w:asciiTheme="minorHAnsi" w:hAnsiTheme="minorHAnsi"/>
          <w:color w:val="53565A"/>
        </w:rPr>
        <w:t>j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proofErr w:type="gramStart"/>
      <w:r w:rsidRPr="00A23907">
        <w:rPr>
          <w:rFonts w:asciiTheme="minorHAnsi" w:hAnsiTheme="minorHAnsi"/>
          <w:color w:val="53565A"/>
        </w:rPr>
        <w:t>https://www.archdaily.com/catalog/us/products/12312/8-advantages-of-pitched-roofs-cupa-pizarras[</w:t>
      </w:r>
      <w:proofErr w:type="gramEnd"/>
      <w:r w:rsidRPr="00A23907">
        <w:rPr>
          <w:rFonts w:asciiTheme="minorHAnsi" w:hAnsiTheme="minorHAnsi"/>
          <w:color w:val="53565A"/>
        </w:rPr>
        <w:t>2019, Apr 29,].</w:t>
      </w:r>
    </w:p>
    <w:p w14:paraId="2C804ED0" w14:textId="5322D793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lastRenderedPageBreak/>
        <w:t xml:space="preserve">, Search - The Construction Information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Service</w:t>
      </w:r>
      <w:r w:rsidRPr="00A23907">
        <w:rPr>
          <w:rFonts w:asciiTheme="minorHAnsi" w:hAnsiTheme="minorHAnsi"/>
          <w:color w:val="53565A"/>
        </w:rPr>
        <w:t>k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http://www.ihsti.com.ezproxy.uwtsd.ac.uk/CIS/search?t=The%20Building%20Regulations%20Approved%20Document%20C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26,].</w:t>
      </w:r>
    </w:p>
    <w:p w14:paraId="515C43CC" w14:textId="22F5CA12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>, Site preparation and resistance to contaminates and moisture: Approved Document C</w:t>
      </w:r>
      <w:r w:rsidRPr="00A23907">
        <w:rPr>
          <w:rFonts w:asciiTheme="minorHAnsi" w:hAnsiTheme="minorHAnsi"/>
          <w:color w:val="53565A"/>
        </w:rPr>
        <w:t>l</w:t>
      </w:r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https://www.gov.uk/government/publications/site-preparation-and-resistance-to-contaminates-and-moisture-approved-document-c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5BA1D8D3" w14:textId="7B30662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>, Structure: Approved Document A</w:t>
      </w:r>
      <w:r w:rsidRPr="00A23907">
        <w:rPr>
          <w:rFonts w:asciiTheme="minorHAnsi" w:hAnsiTheme="minorHAnsi"/>
          <w:color w:val="53565A"/>
        </w:rPr>
        <w:t>m</w:t>
      </w:r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="002B7D28" w:rsidRPr="00A23907">
        <w:rPr>
          <w:rFonts w:asciiTheme="minorHAnsi" w:hAnsiTheme="minorHAnsi"/>
          <w:color w:val="53565A"/>
        </w:rPr>
        <w:t>https://www.gov.uk/government/</w:t>
      </w:r>
      <w:r w:rsidR="002B7D28" w:rsidRPr="00A23907">
        <w:rPr>
          <w:rStyle w:val="Hyperlink"/>
          <w:rFonts w:asciiTheme="minorHAnsi" w:hAnsiTheme="minorHAnsi"/>
          <w:color w:val="0066CC"/>
        </w:rPr>
        <w:t xml:space="preserve"> </w:t>
      </w:r>
      <w:r w:rsidRPr="00A23907">
        <w:rPr>
          <w:rFonts w:asciiTheme="minorHAnsi" w:hAnsiTheme="minorHAnsi"/>
          <w:color w:val="53565A"/>
        </w:rPr>
        <w:t>publications/structure-approved-document-a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26,].</w:t>
      </w:r>
    </w:p>
    <w:p w14:paraId="6B08102F" w14:textId="1699F4C5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Traditional Cut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Roof</w:t>
      </w:r>
      <w:r w:rsidRPr="00A23907">
        <w:rPr>
          <w:rFonts w:asciiTheme="minorHAnsi" w:hAnsiTheme="minorHAnsi"/>
          <w:color w:val="53565A"/>
        </w:rPr>
        <w:t>n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http://constructionstudiesq1.weebly.com/traditional-cut-roof.html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2F61CCBE" w14:textId="265856A8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Ventilation (2010 edition incorporating further 2010 amendments) (For use in Wales) - The Construction Information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Service</w:t>
      </w:r>
      <w:r w:rsidRPr="00A23907">
        <w:rPr>
          <w:rFonts w:asciiTheme="minorHAnsi" w:hAnsiTheme="minorHAnsi"/>
          <w:color w:val="53565A"/>
        </w:rPr>
        <w:t>o</w:t>
      </w:r>
      <w:proofErr w:type="spellEnd"/>
      <w:proofErr w:type="gramStart"/>
      <w:r w:rsidRPr="00A23907">
        <w:rPr>
          <w:rFonts w:asciiTheme="minorHAnsi" w:hAnsiTheme="minorHAnsi"/>
          <w:color w:val="53565A"/>
        </w:rPr>
        <w:t>, .</w:t>
      </w:r>
      <w:proofErr w:type="gramEnd"/>
      <w:r w:rsidRPr="00A23907">
        <w:rPr>
          <w:rFonts w:asciiTheme="minorHAnsi" w:hAnsiTheme="minorHAnsi"/>
          <w:color w:val="53565A"/>
        </w:rPr>
        <w:t xml:space="preserve">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http://www.ihsti.com.ezproxy.uwtsd.ac.uk/CIS/search?t=ventilation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55F85DA1" w14:textId="32663A43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i/>
          <w:iCs/>
          <w:color w:val="53565A"/>
        </w:rPr>
        <w:t xml:space="preserve">, What Are the Causes of Evaporation &amp; </w:t>
      </w:r>
      <w:proofErr w:type="spellStart"/>
      <w:proofErr w:type="gramStart"/>
      <w:r w:rsidRPr="00A23907">
        <w:rPr>
          <w:rFonts w:asciiTheme="minorHAnsi" w:hAnsiTheme="minorHAnsi"/>
          <w:i/>
          <w:iCs/>
          <w:color w:val="53565A"/>
        </w:rPr>
        <w:t>Condensation?</w:t>
      </w:r>
      <w:r w:rsidRPr="00A23907">
        <w:rPr>
          <w:rFonts w:asciiTheme="minorHAnsi" w:hAnsiTheme="minorHAnsi"/>
          <w:color w:val="53565A"/>
        </w:rPr>
        <w:t>p</w:t>
      </w:r>
      <w:proofErr w:type="spellEnd"/>
      <w:proofErr w:type="gramEnd"/>
      <w:r w:rsidRPr="00A23907">
        <w:rPr>
          <w:rFonts w:asciiTheme="minorHAnsi" w:hAnsiTheme="minorHAnsi"/>
          <w:color w:val="53565A"/>
        </w:rPr>
        <w:t>, 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https://sciencing.com/causes-evaporation-condensation-15062.html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26,].</w:t>
      </w:r>
    </w:p>
    <w:p w14:paraId="342CC3B4" w14:textId="7FCF7E0D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 xml:space="preserve">2015, </w:t>
      </w:r>
      <w:proofErr w:type="gramStart"/>
      <w:r w:rsidRPr="00A23907">
        <w:rPr>
          <w:rFonts w:asciiTheme="minorHAnsi" w:hAnsiTheme="minorHAnsi"/>
          <w:color w:val="53565A"/>
        </w:rPr>
        <w:t>2.J.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CPD 2 2015: Revisions to BS 5534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https://www.building.co.uk/cpd/cpd-2-2015-revisions-to-bs-5534/5073272.article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345C9E8B" w14:textId="0D9000FF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Garrett, J. a</w:t>
      </w:r>
      <w:proofErr w:type="gramStart"/>
      <w:r w:rsidRPr="00A23907">
        <w:rPr>
          <w:rFonts w:asciiTheme="minorHAnsi" w:hAnsiTheme="minorHAnsi"/>
          <w:color w:val="53565A"/>
        </w:rPr>
        <w:t>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Extensions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[Homepage of Planning Portal], [Online].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https://www.planningportal.co.uk/info/200130/common_projects/17/extensions/4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603AFF47" w14:textId="624DEF0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lastRenderedPageBreak/>
        <w:t>Garrett, J. b</w:t>
      </w:r>
      <w:proofErr w:type="gramStart"/>
      <w:r w:rsidRPr="00A23907">
        <w:rPr>
          <w:rFonts w:asciiTheme="minorHAnsi" w:hAnsiTheme="minorHAnsi"/>
          <w:color w:val="53565A"/>
        </w:rPr>
        <w:t>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Part F - Ventilation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[Homepage of Planning Portal], [Online].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https://www.planningportal.co.uk/info/200135/approved_documents/68/part_f_-_ventilation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26,].</w:t>
      </w:r>
    </w:p>
    <w:p w14:paraId="52603D41" w14:textId="194FA94F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Holmes, M. 2016, -07-08T11:06:12+00:00-last update</w:t>
      </w:r>
      <w:r w:rsidRPr="00A23907">
        <w:rPr>
          <w:rFonts w:asciiTheme="minorHAnsi" w:hAnsiTheme="minorHAnsi"/>
          <w:i/>
          <w:iCs/>
          <w:color w:val="53565A"/>
        </w:rPr>
        <w:t>, Foundation Systems and Soil Types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https://www.homebuilding.co.uk/foundation-systems-and-soil-types/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Mar 26,].</w:t>
      </w:r>
    </w:p>
    <w:p w14:paraId="511AC71F" w14:textId="40C914C9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 xml:space="preserve">Ltd, </w:t>
      </w:r>
      <w:proofErr w:type="gramStart"/>
      <w:r w:rsidRPr="00A23907">
        <w:rPr>
          <w:rFonts w:asciiTheme="minorHAnsi" w:hAnsiTheme="minorHAnsi"/>
          <w:color w:val="53565A"/>
        </w:rPr>
        <w:t>E.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What is Condensation? |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EnviroVent</w:t>
      </w:r>
      <w:proofErr w:type="spellEnd"/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https://www.envirovent.com/help-and-advice/why-ventilate/condensation-problems/what-is-condensation/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0B55C84E" w14:textId="6BA06919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Malone, J. 2016, -03-10T00:55:05+00:00-last update</w:t>
      </w:r>
      <w:r w:rsidRPr="00A23907">
        <w:rPr>
          <w:rFonts w:asciiTheme="minorHAnsi" w:hAnsiTheme="minorHAnsi"/>
          <w:i/>
          <w:iCs/>
          <w:color w:val="53565A"/>
        </w:rPr>
        <w:t>, Ventilation Strategy for Condensation Management (Part 1)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http://buildingdefectanalysis.co.uk/condensation/ventilation-strategy-for-condensation-management-part-1/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Apr 27,].</w:t>
      </w:r>
    </w:p>
    <w:p w14:paraId="74F21C38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Marotta, T.W. 2005,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Basic construction materials,</w:t>
      </w:r>
      <w:r w:rsidRPr="00A23907">
        <w:rPr>
          <w:rStyle w:val="apple-converted-space"/>
          <w:rFonts w:asciiTheme="minorHAnsi" w:hAnsiTheme="minorHAnsi"/>
          <w:i/>
          <w:iCs/>
          <w:color w:val="53565A"/>
        </w:rPr>
        <w:t> </w:t>
      </w:r>
      <w:r w:rsidRPr="00A23907">
        <w:rPr>
          <w:rFonts w:asciiTheme="minorHAnsi" w:hAnsiTheme="minorHAnsi"/>
          <w:color w:val="53565A"/>
        </w:rPr>
        <w:t xml:space="preserve">7th ed. </w:t>
      </w:r>
      <w:proofErr w:type="spellStart"/>
      <w:r w:rsidRPr="00A23907">
        <w:rPr>
          <w:rFonts w:asciiTheme="minorHAnsi" w:hAnsiTheme="minorHAnsi"/>
          <w:color w:val="53565A"/>
        </w:rPr>
        <w:t>edn</w:t>
      </w:r>
      <w:proofErr w:type="spellEnd"/>
      <w:r w:rsidRPr="00A23907">
        <w:rPr>
          <w:rFonts w:asciiTheme="minorHAnsi" w:hAnsiTheme="minorHAnsi"/>
          <w:color w:val="53565A"/>
        </w:rPr>
        <w:t xml:space="preserve">, Upper Saddle River, </w:t>
      </w:r>
      <w:proofErr w:type="gramStart"/>
      <w:r w:rsidRPr="00A23907">
        <w:rPr>
          <w:rFonts w:asciiTheme="minorHAnsi" w:hAnsiTheme="minorHAnsi"/>
          <w:color w:val="53565A"/>
        </w:rPr>
        <w:t>NJ :</w:t>
      </w:r>
      <w:proofErr w:type="gramEnd"/>
      <w:r w:rsidRPr="00A23907">
        <w:rPr>
          <w:rFonts w:asciiTheme="minorHAnsi" w:hAnsiTheme="minorHAnsi"/>
          <w:color w:val="53565A"/>
        </w:rPr>
        <w:t xml:space="preserve"> Pearson Prentice Hall, Upper Saddle River, NJ.</w:t>
      </w:r>
    </w:p>
    <w:p w14:paraId="07317FEA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McMullan, R. 2007,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Environmental science in building,</w:t>
      </w:r>
      <w:r w:rsidRPr="00A23907">
        <w:rPr>
          <w:rStyle w:val="apple-converted-space"/>
          <w:rFonts w:asciiTheme="minorHAnsi" w:hAnsiTheme="minorHAnsi"/>
          <w:i/>
          <w:iCs/>
          <w:color w:val="53565A"/>
        </w:rPr>
        <w:t> </w:t>
      </w:r>
      <w:r w:rsidRPr="00A23907">
        <w:rPr>
          <w:rFonts w:asciiTheme="minorHAnsi" w:hAnsiTheme="minorHAnsi"/>
          <w:color w:val="53565A"/>
        </w:rPr>
        <w:t xml:space="preserve">6th ed. </w:t>
      </w:r>
      <w:proofErr w:type="spellStart"/>
      <w:r w:rsidRPr="00A23907">
        <w:rPr>
          <w:rFonts w:asciiTheme="minorHAnsi" w:hAnsiTheme="minorHAnsi"/>
          <w:color w:val="53565A"/>
        </w:rPr>
        <w:t>edn</w:t>
      </w:r>
      <w:proofErr w:type="spellEnd"/>
      <w:r w:rsidRPr="00A23907">
        <w:rPr>
          <w:rFonts w:asciiTheme="minorHAnsi" w:hAnsiTheme="minorHAnsi"/>
          <w:color w:val="53565A"/>
        </w:rPr>
        <w:t xml:space="preserve">, </w:t>
      </w:r>
      <w:proofErr w:type="gramStart"/>
      <w:r w:rsidRPr="00A23907">
        <w:rPr>
          <w:rFonts w:asciiTheme="minorHAnsi" w:hAnsiTheme="minorHAnsi"/>
          <w:color w:val="53565A"/>
        </w:rPr>
        <w:t>Basingstoke :</w:t>
      </w:r>
      <w:proofErr w:type="gramEnd"/>
      <w:r w:rsidRPr="00A23907">
        <w:rPr>
          <w:rFonts w:asciiTheme="minorHAnsi" w:hAnsiTheme="minorHAnsi"/>
          <w:color w:val="53565A"/>
        </w:rPr>
        <w:t xml:space="preserve"> Palgrave Macmillan, Basingstoke.</w:t>
      </w:r>
    </w:p>
    <w:p w14:paraId="1104F952" w14:textId="0BC48893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proofErr w:type="gramStart"/>
      <w:r w:rsidRPr="00A23907">
        <w:rPr>
          <w:rFonts w:asciiTheme="minorHAnsi" w:hAnsiTheme="minorHAnsi"/>
          <w:color w:val="53565A"/>
        </w:rPr>
        <w:t>October,</w:t>
      </w:r>
      <w:proofErr w:type="gramEnd"/>
      <w:r w:rsidRPr="00A23907">
        <w:rPr>
          <w:rFonts w:asciiTheme="minorHAnsi" w:hAnsiTheme="minorHAnsi"/>
          <w:color w:val="53565A"/>
        </w:rPr>
        <w:t xml:space="preserve"> 2.0. &amp; Wilkinson, </w:t>
      </w:r>
      <w:proofErr w:type="gramStart"/>
      <w:r w:rsidRPr="00A23907">
        <w:rPr>
          <w:rFonts w:asciiTheme="minorHAnsi" w:hAnsiTheme="minorHAnsi"/>
          <w:color w:val="53565A"/>
        </w:rPr>
        <w:t>2.G.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,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The </w:t>
      </w:r>
      <w:proofErr w:type="spellStart"/>
      <w:r w:rsidRPr="00A23907">
        <w:rPr>
          <w:rFonts w:asciiTheme="minorHAnsi" w:hAnsiTheme="minorHAnsi"/>
          <w:i/>
          <w:iCs/>
          <w:color w:val="53565A"/>
        </w:rPr>
        <w:t>Regs</w:t>
      </w:r>
      <w:proofErr w:type="spellEnd"/>
      <w:r w:rsidRPr="00A23907">
        <w:rPr>
          <w:rFonts w:asciiTheme="minorHAnsi" w:hAnsiTheme="minorHAnsi"/>
          <w:i/>
          <w:iCs/>
          <w:color w:val="53565A"/>
        </w:rPr>
        <w:t>: Foundations</w:t>
      </w:r>
      <w:r w:rsidRPr="00A23907">
        <w:rPr>
          <w:rFonts w:asciiTheme="minorHAnsi" w:hAnsiTheme="minorHAnsi"/>
          <w:color w:val="53565A"/>
        </w:rPr>
        <w:t>. Available: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https://www.architectsjournal.co.uk/home/the-regs-foundations/8621391.article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color w:val="53565A"/>
        </w:rPr>
        <w:t>[2019, Mar 26,].</w:t>
      </w:r>
    </w:p>
    <w:p w14:paraId="06DD72F1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Parker Henry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>Rafters vs. Trusses for Residential Homes – Home Reference</w:t>
      </w:r>
      <w:r w:rsidRPr="00A23907">
        <w:rPr>
          <w:rFonts w:asciiTheme="minorHAnsi" w:hAnsiTheme="minorHAnsi"/>
          <w:color w:val="53565A"/>
        </w:rPr>
        <w:t>.</w:t>
      </w:r>
    </w:p>
    <w:p w14:paraId="788F4B35" w14:textId="77777777" w:rsidR="00A01EE2" w:rsidRPr="00A23907" w:rsidRDefault="00A01EE2" w:rsidP="00A01EE2">
      <w:pPr>
        <w:pStyle w:val="NormalWeb"/>
        <w:spacing w:before="0" w:beforeAutospacing="0" w:after="173" w:afterAutospacing="0" w:line="480" w:lineRule="auto"/>
        <w:ind w:left="450" w:hanging="450"/>
        <w:rPr>
          <w:rFonts w:asciiTheme="minorHAnsi" w:hAnsiTheme="minorHAnsi"/>
          <w:color w:val="53565A"/>
        </w:rPr>
      </w:pPr>
      <w:r w:rsidRPr="00A23907">
        <w:rPr>
          <w:rFonts w:asciiTheme="minorHAnsi" w:hAnsiTheme="minorHAnsi"/>
          <w:color w:val="53565A"/>
        </w:rPr>
        <w:t>Riley, M. 2014,</w:t>
      </w:r>
      <w:r w:rsidRPr="00A23907">
        <w:rPr>
          <w:rStyle w:val="apple-converted-space"/>
          <w:rFonts w:asciiTheme="minorHAnsi" w:hAnsiTheme="minorHAnsi"/>
          <w:color w:val="53565A"/>
        </w:rPr>
        <w:t> </w:t>
      </w:r>
      <w:r w:rsidRPr="00A23907">
        <w:rPr>
          <w:rFonts w:asciiTheme="minorHAnsi" w:hAnsiTheme="minorHAnsi"/>
          <w:i/>
          <w:iCs/>
          <w:color w:val="53565A"/>
        </w:rPr>
        <w:t xml:space="preserve">Construction </w:t>
      </w:r>
      <w:proofErr w:type="gramStart"/>
      <w:r w:rsidRPr="00A23907">
        <w:rPr>
          <w:rFonts w:asciiTheme="minorHAnsi" w:hAnsiTheme="minorHAnsi"/>
          <w:i/>
          <w:iCs/>
          <w:color w:val="53565A"/>
        </w:rPr>
        <w:t>technology :</w:t>
      </w:r>
      <w:proofErr w:type="gramEnd"/>
      <w:r w:rsidRPr="00A23907">
        <w:rPr>
          <w:rFonts w:asciiTheme="minorHAnsi" w:hAnsiTheme="minorHAnsi"/>
          <w:i/>
          <w:iCs/>
          <w:color w:val="53565A"/>
        </w:rPr>
        <w:t xml:space="preserve"> industrial and commercial building. 2,</w:t>
      </w:r>
      <w:r w:rsidRPr="00A23907">
        <w:rPr>
          <w:rStyle w:val="apple-converted-space"/>
          <w:rFonts w:asciiTheme="minorHAnsi" w:hAnsiTheme="minorHAnsi"/>
          <w:i/>
          <w:iCs/>
          <w:color w:val="53565A"/>
        </w:rPr>
        <w:t> </w:t>
      </w:r>
      <w:r w:rsidRPr="00A23907">
        <w:rPr>
          <w:rFonts w:asciiTheme="minorHAnsi" w:hAnsiTheme="minorHAnsi"/>
          <w:color w:val="53565A"/>
        </w:rPr>
        <w:t xml:space="preserve">3rd edition. </w:t>
      </w:r>
      <w:proofErr w:type="spellStart"/>
      <w:r w:rsidRPr="00A23907">
        <w:rPr>
          <w:rFonts w:asciiTheme="minorHAnsi" w:hAnsiTheme="minorHAnsi"/>
          <w:color w:val="53565A"/>
        </w:rPr>
        <w:t>edn</w:t>
      </w:r>
      <w:proofErr w:type="spellEnd"/>
      <w:r w:rsidRPr="00A23907">
        <w:rPr>
          <w:rFonts w:asciiTheme="minorHAnsi" w:hAnsiTheme="minorHAnsi"/>
          <w:color w:val="53565A"/>
        </w:rPr>
        <w:t xml:space="preserve">, </w:t>
      </w:r>
      <w:proofErr w:type="gramStart"/>
      <w:r w:rsidRPr="00A23907">
        <w:rPr>
          <w:rFonts w:asciiTheme="minorHAnsi" w:hAnsiTheme="minorHAnsi"/>
          <w:color w:val="53565A"/>
        </w:rPr>
        <w:t>Basingstoke :</w:t>
      </w:r>
      <w:proofErr w:type="gramEnd"/>
      <w:r w:rsidRPr="00A23907">
        <w:rPr>
          <w:rFonts w:asciiTheme="minorHAnsi" w:hAnsiTheme="minorHAnsi"/>
          <w:color w:val="53565A"/>
        </w:rPr>
        <w:t xml:space="preserve"> Palgrave Macmillan, Basingstoke.</w:t>
      </w:r>
    </w:p>
    <w:p w14:paraId="78BB845F" w14:textId="77777777" w:rsidR="009A33C9" w:rsidRPr="00A23907" w:rsidRDefault="009A33C9" w:rsidP="00A01EE2">
      <w:pPr>
        <w:spacing w:line="480" w:lineRule="auto"/>
      </w:pPr>
    </w:p>
    <w:p w14:paraId="6FC909E3" w14:textId="4A199054" w:rsidR="003CE590" w:rsidRPr="00A23907" w:rsidRDefault="003CE590" w:rsidP="003CE590">
      <w:pPr>
        <w:jc w:val="right"/>
      </w:pPr>
    </w:p>
    <w:p w14:paraId="3D9AE5E2" w14:textId="7B93538A" w:rsidR="003CE590" w:rsidRPr="00A23907" w:rsidRDefault="003CE590" w:rsidP="003CE590">
      <w:pPr>
        <w:jc w:val="right"/>
      </w:pPr>
    </w:p>
    <w:p w14:paraId="6CCAA410" w14:textId="07E54585" w:rsidR="003CE590" w:rsidRPr="00A23907" w:rsidRDefault="003CE590" w:rsidP="003CE590">
      <w:pPr>
        <w:jc w:val="right"/>
      </w:pPr>
    </w:p>
    <w:p w14:paraId="0D254579" w14:textId="1EE8F052" w:rsidR="003CE590" w:rsidRDefault="003CE590" w:rsidP="003CE590">
      <w:pPr>
        <w:jc w:val="right"/>
      </w:pPr>
    </w:p>
    <w:sectPr w:rsidR="003CE590" w:rsidSect="00F8428C">
      <w:headerReference w:type="default" r:id="rId15"/>
      <w:footerReference w:type="even" r:id="rId16"/>
      <w:footerReference w:type="default" r:id="rId17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CCBB9E" w14:textId="77777777" w:rsidR="008D0ACF" w:rsidRDefault="008D0ACF" w:rsidP="00BE6C0B">
      <w:r>
        <w:separator/>
      </w:r>
    </w:p>
  </w:endnote>
  <w:endnote w:type="continuationSeparator" w:id="0">
    <w:p w14:paraId="05CB8400" w14:textId="77777777" w:rsidR="008D0ACF" w:rsidRDefault="008D0ACF" w:rsidP="00BE6C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123844118"/>
      <w:docPartObj>
        <w:docPartGallery w:val="Page Numbers (Bottom of Page)"/>
        <w:docPartUnique/>
      </w:docPartObj>
    </w:sdtPr>
    <w:sdtContent>
      <w:p w14:paraId="1C2118F3" w14:textId="3405D326" w:rsidR="00B50933" w:rsidRDefault="00B50933" w:rsidP="00B509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02FFD9D" w14:textId="77777777" w:rsidR="00B50933" w:rsidRDefault="00B50933" w:rsidP="0019693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99868569"/>
      <w:docPartObj>
        <w:docPartGallery w:val="Page Numbers (Bottom of Page)"/>
        <w:docPartUnique/>
      </w:docPartObj>
    </w:sdtPr>
    <w:sdtContent>
      <w:p w14:paraId="43D52F79" w14:textId="30BC748D" w:rsidR="00B50933" w:rsidRDefault="00B50933" w:rsidP="00B509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00B50933" w14:paraId="5638680F" w14:textId="77777777" w:rsidTr="716BC49F">
      <w:tc>
        <w:tcPr>
          <w:tcW w:w="3007" w:type="dxa"/>
        </w:tcPr>
        <w:p w14:paraId="3911B294" w14:textId="42FCAD9E" w:rsidR="00B50933" w:rsidRDefault="00B50933" w:rsidP="00196939">
          <w:pPr>
            <w:ind w:right="360"/>
          </w:pPr>
        </w:p>
      </w:tc>
      <w:tc>
        <w:tcPr>
          <w:tcW w:w="3007" w:type="dxa"/>
        </w:tcPr>
        <w:p w14:paraId="78F49F66" w14:textId="3D9A95DD" w:rsidR="00B50933" w:rsidRDefault="00B50933" w:rsidP="716BC49F">
          <w:pPr>
            <w:pStyle w:val="Header"/>
            <w:jc w:val="center"/>
          </w:pPr>
        </w:p>
      </w:tc>
      <w:tc>
        <w:tcPr>
          <w:tcW w:w="3007" w:type="dxa"/>
        </w:tcPr>
        <w:p w14:paraId="147596C1" w14:textId="01B45E91" w:rsidR="00B50933" w:rsidRDefault="00B50933" w:rsidP="716BC49F">
          <w:pPr>
            <w:pStyle w:val="Header"/>
            <w:ind w:right="-115"/>
            <w:jc w:val="right"/>
          </w:pPr>
        </w:p>
      </w:tc>
    </w:tr>
  </w:tbl>
  <w:p w14:paraId="739692BA" w14:textId="30317952" w:rsidR="00B50933" w:rsidRDefault="00B50933" w:rsidP="716BC4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8655BA" w14:textId="77777777" w:rsidR="008D0ACF" w:rsidRDefault="008D0ACF" w:rsidP="00BE6C0B">
      <w:r>
        <w:separator/>
      </w:r>
    </w:p>
  </w:footnote>
  <w:footnote w:type="continuationSeparator" w:id="0">
    <w:p w14:paraId="7907F1CA" w14:textId="77777777" w:rsidR="008D0ACF" w:rsidRDefault="008D0ACF" w:rsidP="00BE6C0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00B50933" w14:paraId="2FCA6E85" w14:textId="77777777" w:rsidTr="716BC49F">
      <w:tc>
        <w:tcPr>
          <w:tcW w:w="3007" w:type="dxa"/>
        </w:tcPr>
        <w:p w14:paraId="4793CC93" w14:textId="46012701" w:rsidR="00B50933" w:rsidRDefault="00B50933" w:rsidP="716BC49F">
          <w:pPr>
            <w:pStyle w:val="Header"/>
            <w:ind w:left="-115"/>
          </w:pPr>
        </w:p>
      </w:tc>
      <w:tc>
        <w:tcPr>
          <w:tcW w:w="3007" w:type="dxa"/>
        </w:tcPr>
        <w:p w14:paraId="725393F0" w14:textId="46595629" w:rsidR="00B50933" w:rsidRDefault="00B50933" w:rsidP="716BC49F">
          <w:pPr>
            <w:pStyle w:val="Header"/>
            <w:jc w:val="center"/>
          </w:pPr>
        </w:p>
      </w:tc>
      <w:tc>
        <w:tcPr>
          <w:tcW w:w="3007" w:type="dxa"/>
        </w:tcPr>
        <w:p w14:paraId="4AE05642" w14:textId="7BED671F" w:rsidR="00B50933" w:rsidRDefault="00B50933" w:rsidP="716BC49F">
          <w:pPr>
            <w:pStyle w:val="Header"/>
            <w:ind w:right="-115"/>
            <w:jc w:val="right"/>
          </w:pPr>
        </w:p>
      </w:tc>
    </w:tr>
  </w:tbl>
  <w:p w14:paraId="300C6279" w14:textId="6EE8BF49" w:rsidR="00B50933" w:rsidRDefault="00B50933" w:rsidP="716BC49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E735D7"/>
    <w:multiLevelType w:val="hybridMultilevel"/>
    <w:tmpl w:val="60087042"/>
    <w:lvl w:ilvl="0" w:tplc="F4C0EC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B47F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BA32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7A90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BE25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7A9C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A081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0065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6A06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4808E9"/>
    <w:multiLevelType w:val="hybridMultilevel"/>
    <w:tmpl w:val="F95A9D8A"/>
    <w:lvl w:ilvl="0" w:tplc="320EB996">
      <w:start w:val="1"/>
      <w:numFmt w:val="decimal"/>
      <w:lvlText w:val="%1."/>
      <w:lvlJc w:val="left"/>
      <w:pPr>
        <w:ind w:left="720" w:hanging="360"/>
      </w:pPr>
    </w:lvl>
    <w:lvl w:ilvl="1" w:tplc="61FA2816">
      <w:start w:val="1"/>
      <w:numFmt w:val="lowerLetter"/>
      <w:lvlText w:val="%2."/>
      <w:lvlJc w:val="left"/>
      <w:pPr>
        <w:ind w:left="1440" w:hanging="360"/>
      </w:pPr>
    </w:lvl>
    <w:lvl w:ilvl="2" w:tplc="61C66D54">
      <w:start w:val="1"/>
      <w:numFmt w:val="lowerRoman"/>
      <w:lvlText w:val="%3."/>
      <w:lvlJc w:val="right"/>
      <w:pPr>
        <w:ind w:left="2160" w:hanging="180"/>
      </w:pPr>
    </w:lvl>
    <w:lvl w:ilvl="3" w:tplc="C5F85C3C">
      <w:start w:val="1"/>
      <w:numFmt w:val="decimal"/>
      <w:lvlText w:val="%4."/>
      <w:lvlJc w:val="left"/>
      <w:pPr>
        <w:ind w:left="2880" w:hanging="360"/>
      </w:pPr>
    </w:lvl>
    <w:lvl w:ilvl="4" w:tplc="C69CF83C">
      <w:start w:val="1"/>
      <w:numFmt w:val="lowerLetter"/>
      <w:lvlText w:val="%5."/>
      <w:lvlJc w:val="left"/>
      <w:pPr>
        <w:ind w:left="3600" w:hanging="360"/>
      </w:pPr>
    </w:lvl>
    <w:lvl w:ilvl="5" w:tplc="BBCC02D6">
      <w:start w:val="1"/>
      <w:numFmt w:val="lowerRoman"/>
      <w:lvlText w:val="%6."/>
      <w:lvlJc w:val="right"/>
      <w:pPr>
        <w:ind w:left="4320" w:hanging="180"/>
      </w:pPr>
    </w:lvl>
    <w:lvl w:ilvl="6" w:tplc="4D182A6E">
      <w:start w:val="1"/>
      <w:numFmt w:val="decimal"/>
      <w:lvlText w:val="%7."/>
      <w:lvlJc w:val="left"/>
      <w:pPr>
        <w:ind w:left="5040" w:hanging="360"/>
      </w:pPr>
    </w:lvl>
    <w:lvl w:ilvl="7" w:tplc="05EA3DF4">
      <w:start w:val="1"/>
      <w:numFmt w:val="lowerLetter"/>
      <w:lvlText w:val="%8."/>
      <w:lvlJc w:val="left"/>
      <w:pPr>
        <w:ind w:left="5760" w:hanging="360"/>
      </w:pPr>
    </w:lvl>
    <w:lvl w:ilvl="8" w:tplc="19EA82E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CA664A"/>
    <w:multiLevelType w:val="hybridMultilevel"/>
    <w:tmpl w:val="DF28C5BC"/>
    <w:lvl w:ilvl="0" w:tplc="62BC2A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6EA6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747D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208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ACA0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2C4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BC18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7AD4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20C4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E76F3D"/>
    <w:multiLevelType w:val="hybridMultilevel"/>
    <w:tmpl w:val="6BE6C4B4"/>
    <w:lvl w:ilvl="0" w:tplc="ADFE64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1061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0200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0869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5E54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70EB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6865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C4A1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20ED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2A1171"/>
    <w:multiLevelType w:val="hybridMultilevel"/>
    <w:tmpl w:val="8A08DFF0"/>
    <w:lvl w:ilvl="0" w:tplc="79B44E04">
      <w:start w:val="1"/>
      <w:numFmt w:val="decimal"/>
      <w:lvlText w:val="%1."/>
      <w:lvlJc w:val="left"/>
      <w:pPr>
        <w:ind w:left="720" w:hanging="360"/>
      </w:pPr>
    </w:lvl>
    <w:lvl w:ilvl="1" w:tplc="4BFEB2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9689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D436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3210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C280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9A58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8C47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66F1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F1009B"/>
    <w:multiLevelType w:val="hybridMultilevel"/>
    <w:tmpl w:val="F0409022"/>
    <w:lvl w:ilvl="0" w:tplc="044C50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9C51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7072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84B6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F639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1242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304F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BE5D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32AE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7B1E02"/>
    <w:multiLevelType w:val="hybridMultilevel"/>
    <w:tmpl w:val="D9FAE752"/>
    <w:lvl w:ilvl="0" w:tplc="FB0CA8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5042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4CE4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88BB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47D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62A5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EA8F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329E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547E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18252A"/>
    <w:multiLevelType w:val="hybridMultilevel"/>
    <w:tmpl w:val="F9F4C1A8"/>
    <w:lvl w:ilvl="0" w:tplc="D2CA2C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384B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7836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E00A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1E46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709B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E82B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16A1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16866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312C8F"/>
    <w:multiLevelType w:val="hybridMultilevel"/>
    <w:tmpl w:val="61CA21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C897011"/>
    <w:multiLevelType w:val="hybridMultilevel"/>
    <w:tmpl w:val="19F4FA0C"/>
    <w:lvl w:ilvl="0" w:tplc="33442E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0A7B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78C2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969F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EA1E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C839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6468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46D4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5CBE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6"/>
  </w:num>
  <w:num w:numId="5">
    <w:abstractNumId w:val="9"/>
  </w:num>
  <w:num w:numId="6">
    <w:abstractNumId w:val="2"/>
  </w:num>
  <w:num w:numId="7">
    <w:abstractNumId w:val="3"/>
  </w:num>
  <w:num w:numId="8">
    <w:abstractNumId w:val="0"/>
  </w:num>
  <w:num w:numId="9">
    <w:abstractNumId w:val="7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A0D"/>
    <w:rsid w:val="00001DCF"/>
    <w:rsid w:val="00003BB3"/>
    <w:rsid w:val="000203A0"/>
    <w:rsid w:val="00021599"/>
    <w:rsid w:val="00053EC7"/>
    <w:rsid w:val="00062BE8"/>
    <w:rsid w:val="00062D53"/>
    <w:rsid w:val="0007018E"/>
    <w:rsid w:val="00083989"/>
    <w:rsid w:val="000A2C97"/>
    <w:rsid w:val="000B48FF"/>
    <w:rsid w:val="000C049F"/>
    <w:rsid w:val="000C2112"/>
    <w:rsid w:val="000C778B"/>
    <w:rsid w:val="000D41ED"/>
    <w:rsid w:val="000F4663"/>
    <w:rsid w:val="00115B63"/>
    <w:rsid w:val="001202B4"/>
    <w:rsid w:val="00131424"/>
    <w:rsid w:val="0013647B"/>
    <w:rsid w:val="00141F42"/>
    <w:rsid w:val="001439AF"/>
    <w:rsid w:val="0016068C"/>
    <w:rsid w:val="00196939"/>
    <w:rsid w:val="001A33E7"/>
    <w:rsid w:val="001B4105"/>
    <w:rsid w:val="001E144C"/>
    <w:rsid w:val="001E22B7"/>
    <w:rsid w:val="001F501A"/>
    <w:rsid w:val="001F7C1C"/>
    <w:rsid w:val="00207529"/>
    <w:rsid w:val="00237158"/>
    <w:rsid w:val="00254DB8"/>
    <w:rsid w:val="00262816"/>
    <w:rsid w:val="00262F44"/>
    <w:rsid w:val="00264D07"/>
    <w:rsid w:val="00275DD6"/>
    <w:rsid w:val="00284C16"/>
    <w:rsid w:val="002A046E"/>
    <w:rsid w:val="002B7D28"/>
    <w:rsid w:val="002E2F13"/>
    <w:rsid w:val="002F726C"/>
    <w:rsid w:val="00311342"/>
    <w:rsid w:val="0031573F"/>
    <w:rsid w:val="00327F08"/>
    <w:rsid w:val="00333C8E"/>
    <w:rsid w:val="003423EC"/>
    <w:rsid w:val="00360716"/>
    <w:rsid w:val="003649B2"/>
    <w:rsid w:val="00372EED"/>
    <w:rsid w:val="00387F09"/>
    <w:rsid w:val="003946B1"/>
    <w:rsid w:val="00394DF5"/>
    <w:rsid w:val="003A735A"/>
    <w:rsid w:val="003CE590"/>
    <w:rsid w:val="003D0F8C"/>
    <w:rsid w:val="003D4B94"/>
    <w:rsid w:val="003F789D"/>
    <w:rsid w:val="0041168F"/>
    <w:rsid w:val="004204B3"/>
    <w:rsid w:val="004709CA"/>
    <w:rsid w:val="004C4B32"/>
    <w:rsid w:val="004E7664"/>
    <w:rsid w:val="004F5D1F"/>
    <w:rsid w:val="00510123"/>
    <w:rsid w:val="0051536F"/>
    <w:rsid w:val="00517D01"/>
    <w:rsid w:val="0052740F"/>
    <w:rsid w:val="00552183"/>
    <w:rsid w:val="005601F8"/>
    <w:rsid w:val="00573DE8"/>
    <w:rsid w:val="00584AF7"/>
    <w:rsid w:val="005C1D22"/>
    <w:rsid w:val="005C3956"/>
    <w:rsid w:val="00603CC5"/>
    <w:rsid w:val="00621CD5"/>
    <w:rsid w:val="00622BE1"/>
    <w:rsid w:val="00634186"/>
    <w:rsid w:val="00643CC7"/>
    <w:rsid w:val="0065738E"/>
    <w:rsid w:val="00662182"/>
    <w:rsid w:val="006977F9"/>
    <w:rsid w:val="006B0E8D"/>
    <w:rsid w:val="006C0A15"/>
    <w:rsid w:val="006C348D"/>
    <w:rsid w:val="006D0F5A"/>
    <w:rsid w:val="006E3431"/>
    <w:rsid w:val="00700627"/>
    <w:rsid w:val="0071294C"/>
    <w:rsid w:val="00715228"/>
    <w:rsid w:val="00741096"/>
    <w:rsid w:val="007508E5"/>
    <w:rsid w:val="00764743"/>
    <w:rsid w:val="00772F32"/>
    <w:rsid w:val="007743BE"/>
    <w:rsid w:val="0078028F"/>
    <w:rsid w:val="007C094E"/>
    <w:rsid w:val="007C2E2B"/>
    <w:rsid w:val="007C482F"/>
    <w:rsid w:val="007D0A50"/>
    <w:rsid w:val="007E359F"/>
    <w:rsid w:val="007E4067"/>
    <w:rsid w:val="00805412"/>
    <w:rsid w:val="0080772B"/>
    <w:rsid w:val="0080789F"/>
    <w:rsid w:val="0082734B"/>
    <w:rsid w:val="0086438B"/>
    <w:rsid w:val="00867E73"/>
    <w:rsid w:val="00891A0C"/>
    <w:rsid w:val="0089327F"/>
    <w:rsid w:val="008D0ACF"/>
    <w:rsid w:val="008D2B1D"/>
    <w:rsid w:val="008E2D8C"/>
    <w:rsid w:val="008E51F2"/>
    <w:rsid w:val="009313F8"/>
    <w:rsid w:val="00944B1F"/>
    <w:rsid w:val="00972926"/>
    <w:rsid w:val="00985C8C"/>
    <w:rsid w:val="0098750F"/>
    <w:rsid w:val="009A06B5"/>
    <w:rsid w:val="009A33C9"/>
    <w:rsid w:val="009A3A0D"/>
    <w:rsid w:val="009B25C1"/>
    <w:rsid w:val="009E71B7"/>
    <w:rsid w:val="009F7977"/>
    <w:rsid w:val="00A01EE2"/>
    <w:rsid w:val="00A0522D"/>
    <w:rsid w:val="00A23907"/>
    <w:rsid w:val="00A30FE9"/>
    <w:rsid w:val="00A32F54"/>
    <w:rsid w:val="00A40C70"/>
    <w:rsid w:val="00A647B8"/>
    <w:rsid w:val="00A65239"/>
    <w:rsid w:val="00A705DB"/>
    <w:rsid w:val="00A73E8E"/>
    <w:rsid w:val="00A81BEE"/>
    <w:rsid w:val="00A83BA2"/>
    <w:rsid w:val="00A951C7"/>
    <w:rsid w:val="00AA60DF"/>
    <w:rsid w:val="00AB26EA"/>
    <w:rsid w:val="00AD76F2"/>
    <w:rsid w:val="00AF1355"/>
    <w:rsid w:val="00AF224C"/>
    <w:rsid w:val="00B107B1"/>
    <w:rsid w:val="00B50933"/>
    <w:rsid w:val="00B5167F"/>
    <w:rsid w:val="00B56413"/>
    <w:rsid w:val="00B63FA0"/>
    <w:rsid w:val="00B66F9E"/>
    <w:rsid w:val="00B71F2D"/>
    <w:rsid w:val="00B73801"/>
    <w:rsid w:val="00BA789D"/>
    <w:rsid w:val="00BB34D9"/>
    <w:rsid w:val="00BC02A4"/>
    <w:rsid w:val="00BC3A9B"/>
    <w:rsid w:val="00BC6FDC"/>
    <w:rsid w:val="00BD0AD0"/>
    <w:rsid w:val="00BD6DF7"/>
    <w:rsid w:val="00BE6C0B"/>
    <w:rsid w:val="00C5538B"/>
    <w:rsid w:val="00C6254B"/>
    <w:rsid w:val="00C71190"/>
    <w:rsid w:val="00C77839"/>
    <w:rsid w:val="00C82532"/>
    <w:rsid w:val="00C8490F"/>
    <w:rsid w:val="00CA3933"/>
    <w:rsid w:val="00CD015B"/>
    <w:rsid w:val="00D030E7"/>
    <w:rsid w:val="00D17F48"/>
    <w:rsid w:val="00D34B88"/>
    <w:rsid w:val="00D449C4"/>
    <w:rsid w:val="00D466E0"/>
    <w:rsid w:val="00D46A0A"/>
    <w:rsid w:val="00D6158F"/>
    <w:rsid w:val="00D67B30"/>
    <w:rsid w:val="00D70FCA"/>
    <w:rsid w:val="00D7584F"/>
    <w:rsid w:val="00D83F3E"/>
    <w:rsid w:val="00D87E51"/>
    <w:rsid w:val="00D918AD"/>
    <w:rsid w:val="00DC3B7C"/>
    <w:rsid w:val="00DD7307"/>
    <w:rsid w:val="00DE2792"/>
    <w:rsid w:val="00E21231"/>
    <w:rsid w:val="00E34BDA"/>
    <w:rsid w:val="00E4577C"/>
    <w:rsid w:val="00E53F2C"/>
    <w:rsid w:val="00E63460"/>
    <w:rsid w:val="00E84E6E"/>
    <w:rsid w:val="00E9754A"/>
    <w:rsid w:val="00EA1E95"/>
    <w:rsid w:val="00EB3F84"/>
    <w:rsid w:val="00EC1EE8"/>
    <w:rsid w:val="00EC6939"/>
    <w:rsid w:val="00EF3AF5"/>
    <w:rsid w:val="00F15ED9"/>
    <w:rsid w:val="00F2765F"/>
    <w:rsid w:val="00F416E7"/>
    <w:rsid w:val="00F75280"/>
    <w:rsid w:val="00F8428C"/>
    <w:rsid w:val="00F92DC6"/>
    <w:rsid w:val="00FC3CF0"/>
    <w:rsid w:val="00FF3E81"/>
    <w:rsid w:val="00FF6BA3"/>
    <w:rsid w:val="384A86D7"/>
    <w:rsid w:val="716BC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1F0FD"/>
  <w15:chartTrackingRefBased/>
  <w15:docId w15:val="{4C4CB61E-2A85-604B-9C7E-F36EA2713B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3A0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B3F84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3F84"/>
    <w:rPr>
      <w:rFonts w:ascii="Times New Roman" w:hAnsi="Times New Roman" w:cs="Times New Roman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E6C0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6C0B"/>
  </w:style>
  <w:style w:type="paragraph" w:styleId="Footer">
    <w:name w:val="footer"/>
    <w:basedOn w:val="Normal"/>
    <w:link w:val="FooterChar"/>
    <w:uiPriority w:val="99"/>
    <w:unhideWhenUsed/>
    <w:rsid w:val="00BE6C0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6C0B"/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311342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apple-converted-space">
    <w:name w:val="apple-converted-space"/>
    <w:basedOn w:val="DefaultParagraphFont"/>
    <w:rsid w:val="00311342"/>
  </w:style>
  <w:style w:type="character" w:styleId="Hyperlink">
    <w:name w:val="Hyperlink"/>
    <w:basedOn w:val="DefaultParagraphFont"/>
    <w:uiPriority w:val="99"/>
    <w:unhideWhenUsed/>
    <w:rsid w:val="0031134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6346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7D28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1969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038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7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1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02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211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562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1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13" Type="http://schemas.openxmlformats.org/officeDocument/2006/relationships/image" Target="media/image7.tiff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tiff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tiff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tiff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tiff"/><Relationship Id="rId14" Type="http://schemas.openxmlformats.org/officeDocument/2006/relationships/image" Target="media/image8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2126</Words>
  <Characters>12122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Morgan (1806324)</dc:creator>
  <cp:keywords/>
  <dc:description/>
  <cp:lastModifiedBy>Liam Morgan (1806324)</cp:lastModifiedBy>
  <cp:revision>2</cp:revision>
  <cp:lastPrinted>2019-04-29T22:22:00Z</cp:lastPrinted>
  <dcterms:created xsi:type="dcterms:W3CDTF">2019-04-29T22:39:00Z</dcterms:created>
  <dcterms:modified xsi:type="dcterms:W3CDTF">2019-04-29T22:39:00Z</dcterms:modified>
</cp:coreProperties>
</file>