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5672A827" w14:textId="77777777" w:rsidR="007D4893" w:rsidRDefault="007D4893">
          <w:r>
            <w:rPr>
              <w:noProof/>
              <w:lang w:eastAsia="en-GB"/>
            </w:rPr>
            <mc:AlternateContent>
              <mc:Choice Requires="wps">
                <w:drawing>
                  <wp:anchor distT="0" distB="0" distL="114300" distR="114300" simplePos="0" relativeHeight="251660288" behindDoc="0" locked="0" layoutInCell="1" allowOverlap="1" wp14:anchorId="3535C8BD" wp14:editId="6B62BCD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D864661" w14:textId="77777777" w:rsidR="00AD0B28" w:rsidRDefault="007D108D">
                                    <w:pPr>
                                      <w:pStyle w:val="NoSpacing"/>
                                      <w:jc w:val="right"/>
                                      <w:rPr>
                                        <w:color w:val="595959" w:themeColor="text1" w:themeTint="A6"/>
                                        <w:sz w:val="28"/>
                                        <w:szCs w:val="28"/>
                                      </w:rPr>
                                    </w:pPr>
                                    <w:r>
                                      <w:rPr>
                                        <w:color w:val="595959" w:themeColor="text1" w:themeTint="A6"/>
                                        <w:sz w:val="28"/>
                                        <w:szCs w:val="28"/>
                                      </w:rPr>
                                      <w:t>Suraya Khatun (1705028)</w:t>
                                    </w:r>
                                  </w:p>
                                </w:sdtContent>
                              </w:sdt>
                              <w:p w14:paraId="7346B979" w14:textId="3EA98248" w:rsidR="00AD0B28" w:rsidRPr="00BD3F89" w:rsidRDefault="00AD1CFF">
                                <w:pPr>
                                  <w:pStyle w:val="NoSpacing"/>
                                  <w:jc w:val="right"/>
                                  <w:rPr>
                                    <w:b/>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D3F89" w:rsidRPr="00BD3F89">
                                      <w:rPr>
                                        <w:color w:val="595959" w:themeColor="text1" w:themeTint="A6"/>
                                        <w:sz w:val="18"/>
                                        <w:szCs w:val="18"/>
                                      </w:rPr>
                                      <w:t>Suraya.khatun19@yahoo.com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35C8B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D864661" w14:textId="77777777" w:rsidR="00AD0B28" w:rsidRDefault="007D108D">
                              <w:pPr>
                                <w:pStyle w:val="NoSpacing"/>
                                <w:jc w:val="right"/>
                                <w:rPr>
                                  <w:color w:val="595959" w:themeColor="text1" w:themeTint="A6"/>
                                  <w:sz w:val="28"/>
                                  <w:szCs w:val="28"/>
                                </w:rPr>
                              </w:pPr>
                              <w:r>
                                <w:rPr>
                                  <w:color w:val="595959" w:themeColor="text1" w:themeTint="A6"/>
                                  <w:sz w:val="28"/>
                                  <w:szCs w:val="28"/>
                                </w:rPr>
                                <w:t>Suraya Khatun (1705028)</w:t>
                              </w:r>
                            </w:p>
                          </w:sdtContent>
                        </w:sdt>
                        <w:p w14:paraId="7346B979" w14:textId="3EA98248" w:rsidR="00AD0B28" w:rsidRPr="00BD3F89" w:rsidRDefault="00AD1CFF">
                          <w:pPr>
                            <w:pStyle w:val="NoSpacing"/>
                            <w:jc w:val="right"/>
                            <w:rPr>
                              <w:b/>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D3F89" w:rsidRPr="00BD3F89">
                                <w:rPr>
                                  <w:color w:val="595959" w:themeColor="text1" w:themeTint="A6"/>
                                  <w:sz w:val="18"/>
                                  <w:szCs w:val="18"/>
                                </w:rPr>
                                <w:t>Suraya.khatun19@yahoo.com</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5F2AD0A" wp14:editId="09E5301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122E18" w14:textId="77777777" w:rsidR="00AD0B28" w:rsidRDefault="00AD1CFF">
                                <w:pPr>
                                  <w:jc w:val="right"/>
                                  <w:rPr>
                                    <w:color w:val="5B9BD5" w:themeColor="accent1"/>
                                    <w:sz w:val="64"/>
                                    <w:szCs w:val="64"/>
                                  </w:rPr>
                                </w:pPr>
                                <w:sdt>
                                  <w:sdtPr>
                                    <w:rPr>
                                      <w:rFonts w:eastAsia="Times New Roman" w:cs="Arial"/>
                                      <w:color w:val="2E74B5" w:themeColor="accent1" w:themeShade="BF"/>
                                      <w:sz w:val="52"/>
                                      <w:szCs w:val="52"/>
                                      <w:lang w:val="en-US"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22B1D">
                                      <w:rPr>
                                        <w:rFonts w:eastAsia="Times New Roman" w:cs="Arial"/>
                                        <w:color w:val="2E74B5" w:themeColor="accent1" w:themeShade="BF"/>
                                        <w:sz w:val="52"/>
                                        <w:szCs w:val="52"/>
                                        <w:lang w:val="en-US" w:eastAsia="en-GB"/>
                                      </w:rPr>
                                      <w:t>An analysis of the current situation in the NHS.</w:t>
                                    </w:r>
                                    <w:r w:rsidR="00E22B1D">
                                      <w:rPr>
                                        <w:rFonts w:eastAsia="Times New Roman" w:cs="Arial"/>
                                        <w:color w:val="2E74B5" w:themeColor="accent1" w:themeShade="BF"/>
                                        <w:sz w:val="52"/>
                                        <w:szCs w:val="52"/>
                                        <w:lang w:val="en-US" w:eastAsia="en-GB"/>
                                      </w:rPr>
                                      <w:br/>
                                    </w:r>
                                    <w:r w:rsidR="00E22B1D">
                                      <w:rPr>
                                        <w:rFonts w:eastAsia="Times New Roman" w:cs="Arial"/>
                                        <w:color w:val="2E74B5" w:themeColor="accent1" w:themeShade="BF"/>
                                        <w:sz w:val="52"/>
                                        <w:szCs w:val="52"/>
                                        <w:lang w:val="en-US" w:eastAsia="en-GB"/>
                                      </w:rPr>
                                      <w:br/>
                                      <w:t>Problem Solving and Decision Making.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E7F2111" w14:textId="77777777" w:rsidR="00AD0B28" w:rsidRDefault="00FB357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5F2AD0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2122E18" w14:textId="77777777" w:rsidR="00AD0B28" w:rsidRDefault="00AD1CFF">
                          <w:pPr>
                            <w:jc w:val="right"/>
                            <w:rPr>
                              <w:color w:val="5B9BD5" w:themeColor="accent1"/>
                              <w:sz w:val="64"/>
                              <w:szCs w:val="64"/>
                            </w:rPr>
                          </w:pPr>
                          <w:sdt>
                            <w:sdtPr>
                              <w:rPr>
                                <w:rFonts w:eastAsia="Times New Roman" w:cs="Arial"/>
                                <w:color w:val="2E74B5" w:themeColor="accent1" w:themeShade="BF"/>
                                <w:sz w:val="52"/>
                                <w:szCs w:val="52"/>
                                <w:lang w:val="en-US"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22B1D">
                                <w:rPr>
                                  <w:rFonts w:eastAsia="Times New Roman" w:cs="Arial"/>
                                  <w:color w:val="2E74B5" w:themeColor="accent1" w:themeShade="BF"/>
                                  <w:sz w:val="52"/>
                                  <w:szCs w:val="52"/>
                                  <w:lang w:val="en-US" w:eastAsia="en-GB"/>
                                </w:rPr>
                                <w:t>An analysis of the current situation in the NHS.</w:t>
                              </w:r>
                              <w:r w:rsidR="00E22B1D">
                                <w:rPr>
                                  <w:rFonts w:eastAsia="Times New Roman" w:cs="Arial"/>
                                  <w:color w:val="2E74B5" w:themeColor="accent1" w:themeShade="BF"/>
                                  <w:sz w:val="52"/>
                                  <w:szCs w:val="52"/>
                                  <w:lang w:val="en-US" w:eastAsia="en-GB"/>
                                </w:rPr>
                                <w:br/>
                              </w:r>
                              <w:r w:rsidR="00E22B1D">
                                <w:rPr>
                                  <w:rFonts w:eastAsia="Times New Roman" w:cs="Arial"/>
                                  <w:color w:val="2E74B5" w:themeColor="accent1" w:themeShade="BF"/>
                                  <w:sz w:val="52"/>
                                  <w:szCs w:val="52"/>
                                  <w:lang w:val="en-US" w:eastAsia="en-GB"/>
                                </w:rPr>
                                <w:br/>
                                <w:t>Problem Solving and Decision Making.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E7F2111" w14:textId="77777777" w:rsidR="00AD0B28" w:rsidRDefault="00FB357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7A9C999" w14:textId="77777777" w:rsidR="007D4893" w:rsidRDefault="007D4893">
          <w:r>
            <w:br w:type="page"/>
          </w:r>
        </w:p>
      </w:sdtContent>
    </w:sdt>
    <w:bookmarkStart w:id="0" w:name="_GoBack" w:displacedByCustomXml="prev"/>
    <w:bookmarkEnd w:id="0" w:displacedByCustomXml="prev"/>
    <w:p w14:paraId="17A79580" w14:textId="2B3A6A6F" w:rsidR="00507A89" w:rsidRDefault="007D4893" w:rsidP="007D4893">
      <w:pPr>
        <w:pStyle w:val="Heading1"/>
      </w:pPr>
      <w:bookmarkStart w:id="1" w:name="_Toc508199681"/>
      <w:r>
        <w:lastRenderedPageBreak/>
        <w:t>Executive Summary</w:t>
      </w:r>
      <w:bookmarkEnd w:id="1"/>
    </w:p>
    <w:p w14:paraId="0E6DF2B9" w14:textId="77777777" w:rsidR="007D4893" w:rsidRDefault="007D4893" w:rsidP="007D4893"/>
    <w:p w14:paraId="2D9C7288" w14:textId="1FD76442" w:rsidR="005D373D" w:rsidRDefault="005D373D" w:rsidP="005D373D">
      <w:pPr>
        <w:spacing w:line="254" w:lineRule="auto"/>
      </w:pPr>
      <w:r>
        <w:t xml:space="preserve">I am going to be talking about how to improve the NHS’s problems by coming up with a suitable solution which can potentially solve the problem. I will be looking at the financial implication, how the aging population is affecting the NHS </w:t>
      </w:r>
      <w:r w:rsidR="00EB5600">
        <w:t>and</w:t>
      </w:r>
      <w:r>
        <w:t xml:space="preserve">, I will be looking at how a change in life-style can improve an individual’s life </w:t>
      </w:r>
      <w:proofErr w:type="gramStart"/>
      <w:r>
        <w:t>and also</w:t>
      </w:r>
      <w:proofErr w:type="gramEnd"/>
      <w:r>
        <w:t xml:space="preserve"> benefits the NHS. </w:t>
      </w:r>
    </w:p>
    <w:p w14:paraId="65E2A565" w14:textId="7223BF78" w:rsidR="005D373D" w:rsidRDefault="005D373D" w:rsidP="005D373D">
      <w:pPr>
        <w:spacing w:line="254" w:lineRule="auto"/>
      </w:pPr>
      <w:r>
        <w:t xml:space="preserve">I am also going to talk about Pestle (political, economic, social, technological, legal and environmental.) how the pestle model is applied to the NHS </w:t>
      </w:r>
      <w:r w:rsidR="00EB5600">
        <w:t>to</w:t>
      </w:r>
      <w:r>
        <w:t xml:space="preserve"> help improve the current state of the NHS the pestle model also helps the organisation to understand where it is going wrong and where it is going right.</w:t>
      </w:r>
    </w:p>
    <w:p w14:paraId="42EFF34D" w14:textId="77777777" w:rsidR="005D373D" w:rsidRDefault="005D373D" w:rsidP="005D373D">
      <w:pPr>
        <w:spacing w:line="254" w:lineRule="auto"/>
      </w:pPr>
      <w:r>
        <w:t>I am also going to include how the NHS’s stakeholders are affected by the state of NHS, the stakeholders are categorised into four section which are minimal effect, keep informed, key plays, and keep satisfied.</w:t>
      </w:r>
    </w:p>
    <w:p w14:paraId="0A55A220" w14:textId="77777777" w:rsidR="005D373D" w:rsidRDefault="005D373D" w:rsidP="005D373D">
      <w:pPr>
        <w:spacing w:line="254" w:lineRule="auto"/>
      </w:pPr>
      <w:r>
        <w:t>I am also going to write about the Aging population and how it is affecting the NHS financially and economically.</w:t>
      </w:r>
    </w:p>
    <w:p w14:paraId="12394E3D" w14:textId="77777777" w:rsidR="005D373D" w:rsidRDefault="005D373D" w:rsidP="005D373D">
      <w:pPr>
        <w:spacing w:line="254" w:lineRule="auto"/>
      </w:pPr>
      <w:r>
        <w:t>I am going to do a SWOT (strength, weakness, opportunity, and threats) analysis based around the NHS I am going to talk about how they can identify their SWOT and improve on it.</w:t>
      </w:r>
    </w:p>
    <w:p w14:paraId="3B7B3EDF" w14:textId="77777777" w:rsidR="005D373D" w:rsidRDefault="005D373D" w:rsidP="005D373D">
      <w:pPr>
        <w:spacing w:line="254" w:lineRule="auto"/>
      </w:pPr>
      <w:r>
        <w:t>I am going to do a Fishbone analysis which will help fully identify how a problem had accrued, I will use the fishbone method to help breakdown the root problem to create smaller segmented problems so that they can be identified and fixed if the small problems are fixed then the root problem will be corrected. (this applies to a specific problem that needs to be fixed such as waiting time.)</w:t>
      </w:r>
    </w:p>
    <w:p w14:paraId="0227BA25" w14:textId="77777777" w:rsidR="005D373D" w:rsidRDefault="005D373D" w:rsidP="005D373D">
      <w:pPr>
        <w:spacing w:line="254" w:lineRule="auto"/>
      </w:pPr>
      <w:r>
        <w:t xml:space="preserve">I will then produce a valid conclusion summarising all the content to concluded.  </w:t>
      </w:r>
    </w:p>
    <w:p w14:paraId="2B054D51" w14:textId="77777777" w:rsidR="007D4893" w:rsidRDefault="007D4893" w:rsidP="007D4893"/>
    <w:p w14:paraId="0573F96A" w14:textId="77777777" w:rsidR="007D4893" w:rsidRDefault="007D4893" w:rsidP="007D4893"/>
    <w:p w14:paraId="4D341AF1" w14:textId="77777777" w:rsidR="007D4893" w:rsidRDefault="007D4893" w:rsidP="007D4893"/>
    <w:p w14:paraId="62FA7BAC" w14:textId="77777777" w:rsidR="007D4893" w:rsidRDefault="007D4893" w:rsidP="007D4893"/>
    <w:p w14:paraId="3E675372" w14:textId="77777777" w:rsidR="007D4893" w:rsidRDefault="007D4893" w:rsidP="007D4893"/>
    <w:p w14:paraId="1CF90DB7" w14:textId="77777777" w:rsidR="007D4893" w:rsidRDefault="007D4893" w:rsidP="007D4893"/>
    <w:p w14:paraId="198FDC08" w14:textId="77777777" w:rsidR="007D4893" w:rsidRDefault="007D4893" w:rsidP="007D4893"/>
    <w:p w14:paraId="3EF8DB60" w14:textId="77777777" w:rsidR="007D4893" w:rsidRDefault="007D4893" w:rsidP="007D4893"/>
    <w:p w14:paraId="6C04BBC0" w14:textId="77777777" w:rsidR="007D4893" w:rsidRDefault="007D4893" w:rsidP="007D4893"/>
    <w:p w14:paraId="0CA3B8B4" w14:textId="77777777" w:rsidR="007D4893" w:rsidRDefault="007D4893" w:rsidP="007D4893"/>
    <w:p w14:paraId="7FF17FEB" w14:textId="77777777" w:rsidR="007D4893" w:rsidRDefault="007D4893" w:rsidP="007D4893"/>
    <w:p w14:paraId="6EC552DA" w14:textId="77777777" w:rsidR="007D4893" w:rsidRDefault="007D4893" w:rsidP="007D4893"/>
    <w:p w14:paraId="17D20ACB" w14:textId="77777777" w:rsidR="007D4893" w:rsidRDefault="007D4893" w:rsidP="007D4893"/>
    <w:p w14:paraId="6FF4C7E3" w14:textId="77777777" w:rsidR="007D4893" w:rsidRDefault="007D4893" w:rsidP="007D4893"/>
    <w:p w14:paraId="1CA54DDF"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0CA927FA" w14:textId="52B02CFC" w:rsidR="007D4893" w:rsidRDefault="007D4893">
          <w:pPr>
            <w:pStyle w:val="TOCHeading"/>
          </w:pPr>
          <w:r>
            <w:t>Contents</w:t>
          </w:r>
          <w:r w:rsidR="005D373D">
            <w:t xml:space="preserve"> page</w:t>
          </w:r>
        </w:p>
        <w:p w14:paraId="4BBA9C15" w14:textId="77777777" w:rsidR="00056F32" w:rsidRPr="00056F32" w:rsidRDefault="00056F32" w:rsidP="00056F32">
          <w:pPr>
            <w:rPr>
              <w:lang w:val="en-US"/>
            </w:rPr>
          </w:pPr>
        </w:p>
        <w:p w14:paraId="506F4BA1" w14:textId="1CF9E88A" w:rsidR="00BE4747"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199681" w:history="1">
            <w:r w:rsidR="00BE4747" w:rsidRPr="0091481F">
              <w:rPr>
                <w:rStyle w:val="Hyperlink"/>
                <w:noProof/>
              </w:rPr>
              <w:t>Executive Summary</w:t>
            </w:r>
            <w:r w:rsidR="00BE4747">
              <w:rPr>
                <w:noProof/>
                <w:webHidden/>
              </w:rPr>
              <w:tab/>
            </w:r>
            <w:r w:rsidR="00BE4747">
              <w:rPr>
                <w:noProof/>
                <w:webHidden/>
              </w:rPr>
              <w:fldChar w:fldCharType="begin"/>
            </w:r>
            <w:r w:rsidR="00BE4747">
              <w:rPr>
                <w:noProof/>
                <w:webHidden/>
              </w:rPr>
              <w:instrText xml:space="preserve"> PAGEREF _Toc508199681 \h </w:instrText>
            </w:r>
            <w:r w:rsidR="00BE4747">
              <w:rPr>
                <w:noProof/>
                <w:webHidden/>
              </w:rPr>
            </w:r>
            <w:r w:rsidR="00BE4747">
              <w:rPr>
                <w:noProof/>
                <w:webHidden/>
              </w:rPr>
              <w:fldChar w:fldCharType="separate"/>
            </w:r>
            <w:r w:rsidR="00BE4747">
              <w:rPr>
                <w:noProof/>
                <w:webHidden/>
              </w:rPr>
              <w:t>1</w:t>
            </w:r>
            <w:r w:rsidR="00BE4747">
              <w:rPr>
                <w:noProof/>
                <w:webHidden/>
              </w:rPr>
              <w:fldChar w:fldCharType="end"/>
            </w:r>
          </w:hyperlink>
        </w:p>
        <w:p w14:paraId="58B546F7" w14:textId="460F35FA" w:rsidR="00BE4747" w:rsidRDefault="00AD1CFF">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sidR="00BE4747">
              <w:rPr>
                <w:noProof/>
                <w:webHidden/>
              </w:rPr>
              <w:fldChar w:fldCharType="begin"/>
            </w:r>
            <w:r w:rsidR="00BE4747">
              <w:rPr>
                <w:noProof/>
                <w:webHidden/>
              </w:rPr>
              <w:instrText xml:space="preserve"> PAGEREF _Toc508199682 \h </w:instrText>
            </w:r>
            <w:r w:rsidR="00BE4747">
              <w:rPr>
                <w:noProof/>
                <w:webHidden/>
              </w:rPr>
            </w:r>
            <w:r w:rsidR="00BE4747">
              <w:rPr>
                <w:noProof/>
                <w:webHidden/>
              </w:rPr>
              <w:fldChar w:fldCharType="separate"/>
            </w:r>
            <w:r w:rsidR="00BE4747">
              <w:rPr>
                <w:noProof/>
                <w:webHidden/>
              </w:rPr>
              <w:t>3</w:t>
            </w:r>
            <w:r w:rsidR="00BE4747">
              <w:rPr>
                <w:noProof/>
                <w:webHidden/>
              </w:rPr>
              <w:fldChar w:fldCharType="end"/>
            </w:r>
          </w:hyperlink>
        </w:p>
        <w:p w14:paraId="3D7045A7" w14:textId="3CF13FF6" w:rsidR="00BE4747" w:rsidRDefault="00AD1CFF">
          <w:pPr>
            <w:pStyle w:val="TOC1"/>
            <w:tabs>
              <w:tab w:val="right" w:leader="dot" w:pos="9016"/>
            </w:tabs>
            <w:rPr>
              <w:noProof/>
            </w:rPr>
          </w:pPr>
          <w:hyperlink w:anchor="_Toc508199683" w:history="1">
            <w:r w:rsidR="00BE4747" w:rsidRPr="0091481F">
              <w:rPr>
                <w:rStyle w:val="Hyperlink"/>
                <w:noProof/>
              </w:rPr>
              <w:t>Main Body</w:t>
            </w:r>
            <w:r w:rsidR="00BE4747">
              <w:rPr>
                <w:noProof/>
                <w:webHidden/>
              </w:rPr>
              <w:tab/>
            </w:r>
            <w:r w:rsidR="00BE4747">
              <w:rPr>
                <w:noProof/>
                <w:webHidden/>
              </w:rPr>
              <w:fldChar w:fldCharType="begin"/>
            </w:r>
            <w:r w:rsidR="00BE4747">
              <w:rPr>
                <w:noProof/>
                <w:webHidden/>
              </w:rPr>
              <w:instrText xml:space="preserve"> PAGEREF _Toc508199683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14:paraId="53EF2C39" w14:textId="5F2AE890" w:rsidR="00D44E59" w:rsidRDefault="00D44E59" w:rsidP="00D44E59">
          <w:r>
            <w:t>PESTLE Analysis………………………………………………………………………………………………………………………………</w:t>
          </w:r>
          <w:r w:rsidR="00056F32">
            <w:t>….</w:t>
          </w:r>
          <w:r>
            <w:t>4</w:t>
          </w:r>
        </w:p>
        <w:p w14:paraId="6C41CA3F" w14:textId="52B449AE" w:rsidR="00D44E59" w:rsidRPr="00D44E59" w:rsidRDefault="00D44E59" w:rsidP="00D44E59">
          <w:r>
            <w:t>Stakeholder Analysis………………………………………………………………………………………………………………………</w:t>
          </w:r>
          <w:r w:rsidR="00056F32">
            <w:t>….5</w:t>
          </w:r>
          <w:r>
            <w:t xml:space="preserve">  </w:t>
          </w:r>
        </w:p>
        <w:p w14:paraId="2EFDFF25" w14:textId="697B74F8" w:rsidR="00BE4747" w:rsidRDefault="00AD1CFF" w:rsidP="00BE0E58">
          <w:pPr>
            <w:pStyle w:val="TOC2"/>
            <w:tabs>
              <w:tab w:val="right" w:leader="dot" w:pos="9016"/>
            </w:tabs>
            <w:ind w:left="0"/>
            <w:rPr>
              <w:rFonts w:eastAsiaTheme="minorEastAsia"/>
              <w:noProof/>
              <w:lang w:eastAsia="en-GB"/>
            </w:rPr>
          </w:pPr>
          <w:hyperlink w:anchor="_Toc508199685" w:history="1">
            <w:r w:rsidR="00BE4747" w:rsidRPr="0091481F">
              <w:rPr>
                <w:rStyle w:val="Hyperlink"/>
                <w:noProof/>
              </w:rPr>
              <w:t>Aging Population</w:t>
            </w:r>
            <w:r w:rsidR="00BE4747">
              <w:rPr>
                <w:noProof/>
                <w:webHidden/>
              </w:rPr>
              <w:tab/>
            </w:r>
            <w:r w:rsidR="00D44E59">
              <w:rPr>
                <w:noProof/>
                <w:webHidden/>
              </w:rPr>
              <w:t>6</w:t>
            </w:r>
          </w:hyperlink>
        </w:p>
        <w:p w14:paraId="6132056E" w14:textId="10BF4B61" w:rsidR="00BE4747" w:rsidRDefault="00AD1CFF" w:rsidP="00BE0E58">
          <w:pPr>
            <w:pStyle w:val="TOC2"/>
            <w:tabs>
              <w:tab w:val="right" w:leader="dot" w:pos="9016"/>
            </w:tabs>
            <w:ind w:left="0"/>
            <w:rPr>
              <w:rFonts w:eastAsiaTheme="minorEastAsia"/>
              <w:noProof/>
              <w:lang w:eastAsia="en-GB"/>
            </w:rPr>
          </w:pPr>
          <w:hyperlink w:anchor="_Toc508199686" w:history="1">
            <w:r w:rsidR="00BE4747" w:rsidRPr="0091481F">
              <w:rPr>
                <w:rStyle w:val="Hyperlink"/>
                <w:noProof/>
              </w:rPr>
              <w:t>Finance</w:t>
            </w:r>
            <w:r w:rsidR="00BE4747">
              <w:rPr>
                <w:noProof/>
                <w:webHidden/>
              </w:rPr>
              <w:tab/>
            </w:r>
            <w:r w:rsidR="00D44E59">
              <w:rPr>
                <w:noProof/>
                <w:webHidden/>
              </w:rPr>
              <w:t>6</w:t>
            </w:r>
          </w:hyperlink>
          <w:r w:rsidR="00056F32">
            <w:rPr>
              <w:rFonts w:eastAsiaTheme="minorEastAsia"/>
              <w:noProof/>
              <w:lang w:eastAsia="en-GB"/>
            </w:rPr>
            <w:t xml:space="preserve"> </w:t>
          </w:r>
        </w:p>
        <w:p w14:paraId="6881B03D" w14:textId="15BB7D71" w:rsidR="00D44E59" w:rsidRDefault="00AD1CFF" w:rsidP="00D44E59">
          <w:pPr>
            <w:pStyle w:val="TOC2"/>
            <w:tabs>
              <w:tab w:val="right" w:leader="dot" w:pos="9016"/>
            </w:tabs>
            <w:ind w:left="0"/>
            <w:rPr>
              <w:noProof/>
            </w:rPr>
          </w:pPr>
          <w:hyperlink w:anchor="_Toc508199687" w:history="1">
            <w:r w:rsidR="00BE4747" w:rsidRPr="0091481F">
              <w:rPr>
                <w:rStyle w:val="Hyperlink"/>
                <w:noProof/>
              </w:rPr>
              <w:t>Changes in Lifestyle</w:t>
            </w:r>
            <w:r w:rsidR="00BE4747">
              <w:rPr>
                <w:noProof/>
                <w:webHidden/>
              </w:rPr>
              <w:tab/>
            </w:r>
            <w:r w:rsidR="00D44E59">
              <w:rPr>
                <w:noProof/>
                <w:webHidden/>
              </w:rPr>
              <w:t>6</w:t>
            </w:r>
          </w:hyperlink>
        </w:p>
        <w:p w14:paraId="290557E7" w14:textId="3B5BFAC5" w:rsidR="00D44E59" w:rsidRPr="00D44E59" w:rsidRDefault="00D44E59" w:rsidP="00D44E59">
          <w:r>
            <w:t>SWOT Analysis…………………………………………………………………………………………………………………………</w:t>
          </w:r>
          <w:r w:rsidR="00056F32">
            <w:t>….</w:t>
          </w:r>
          <w:r>
            <w:t>……7</w:t>
          </w:r>
        </w:p>
        <w:p w14:paraId="0CA21176" w14:textId="1DAFC74E" w:rsidR="00BE4747" w:rsidRDefault="00AD1CFF" w:rsidP="00BE0E58">
          <w:pPr>
            <w:pStyle w:val="TOC2"/>
            <w:tabs>
              <w:tab w:val="right" w:leader="dot" w:pos="9016"/>
            </w:tabs>
            <w:ind w:left="0"/>
            <w:rPr>
              <w:rFonts w:eastAsiaTheme="minorEastAsia"/>
              <w:noProof/>
              <w:lang w:eastAsia="en-GB"/>
            </w:rPr>
          </w:pPr>
          <w:hyperlink w:anchor="_Toc508199688" w:history="1">
            <w:r w:rsidR="00BE4747" w:rsidRPr="0091481F">
              <w:rPr>
                <w:rStyle w:val="Hyperlink"/>
                <w:noProof/>
              </w:rPr>
              <w:t>The Fishbone</w:t>
            </w:r>
            <w:r w:rsidR="00BE4747">
              <w:rPr>
                <w:noProof/>
                <w:webHidden/>
              </w:rPr>
              <w:tab/>
            </w:r>
            <w:r w:rsidR="00056F32">
              <w:rPr>
                <w:noProof/>
                <w:webHidden/>
              </w:rPr>
              <w:t>8</w:t>
            </w:r>
          </w:hyperlink>
        </w:p>
        <w:p w14:paraId="40849137" w14:textId="63D5593D" w:rsidR="00BE4747" w:rsidRDefault="00AD1CFF">
          <w:pPr>
            <w:pStyle w:val="TOC1"/>
            <w:tabs>
              <w:tab w:val="right" w:leader="dot" w:pos="9016"/>
            </w:tabs>
            <w:rPr>
              <w:noProof/>
            </w:rPr>
          </w:pPr>
          <w:hyperlink w:anchor="_Toc508199691" w:history="1">
            <w:r w:rsidR="00BE4747" w:rsidRPr="0091481F">
              <w:rPr>
                <w:rStyle w:val="Hyperlink"/>
                <w:noProof/>
              </w:rPr>
              <w:t>Conclusion</w:t>
            </w:r>
            <w:r w:rsidR="00BE4747">
              <w:rPr>
                <w:noProof/>
                <w:webHidden/>
              </w:rPr>
              <w:tab/>
            </w:r>
            <w:r w:rsidR="00056F32">
              <w:rPr>
                <w:noProof/>
                <w:webHidden/>
              </w:rPr>
              <w:t>9</w:t>
            </w:r>
          </w:hyperlink>
        </w:p>
        <w:p w14:paraId="0ACD63A3" w14:textId="4402544F" w:rsidR="00056F32" w:rsidRPr="00056F32" w:rsidRDefault="00056F32" w:rsidP="00056F32">
          <w:r>
            <w:t>Recommendations…………………………………………………………………………………………………………………………10</w:t>
          </w:r>
        </w:p>
        <w:p w14:paraId="4B45683C" w14:textId="34870873" w:rsidR="00BE4747" w:rsidRDefault="00AD1CFF">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sidR="00056F32">
              <w:rPr>
                <w:noProof/>
                <w:webHidden/>
              </w:rPr>
              <w:t>11</w:t>
            </w:r>
          </w:hyperlink>
        </w:p>
        <w:p w14:paraId="40BC9D63" w14:textId="49D45FE6" w:rsidR="00BE4747" w:rsidRDefault="00BE4747">
          <w:pPr>
            <w:pStyle w:val="TOC1"/>
            <w:tabs>
              <w:tab w:val="right" w:leader="dot" w:pos="9016"/>
            </w:tabs>
            <w:rPr>
              <w:rFonts w:eastAsiaTheme="minorEastAsia"/>
              <w:noProof/>
              <w:lang w:eastAsia="en-GB"/>
            </w:rPr>
          </w:pPr>
        </w:p>
        <w:p w14:paraId="1EEEC5C5" w14:textId="77777777" w:rsidR="007D4893" w:rsidRDefault="007D4893">
          <w:r>
            <w:rPr>
              <w:b/>
              <w:bCs/>
              <w:noProof/>
            </w:rPr>
            <w:fldChar w:fldCharType="end"/>
          </w:r>
        </w:p>
      </w:sdtContent>
    </w:sdt>
    <w:p w14:paraId="4925D222" w14:textId="77777777" w:rsidR="007D4893" w:rsidRDefault="007D4893" w:rsidP="007D4893"/>
    <w:p w14:paraId="4AFB4BB3" w14:textId="77777777" w:rsidR="007D4893" w:rsidRDefault="007D4893" w:rsidP="007D4893"/>
    <w:p w14:paraId="2593FAB4" w14:textId="77777777" w:rsidR="007D4893" w:rsidRDefault="007D4893" w:rsidP="007D4893"/>
    <w:p w14:paraId="39059BB7" w14:textId="77777777" w:rsidR="007D4893" w:rsidRDefault="007D4893" w:rsidP="007D4893"/>
    <w:p w14:paraId="27338A88" w14:textId="77777777" w:rsidR="007D4893" w:rsidRDefault="007D4893" w:rsidP="007D4893"/>
    <w:p w14:paraId="7F564F15" w14:textId="77777777" w:rsidR="007D4893" w:rsidRDefault="007D4893" w:rsidP="007D4893"/>
    <w:p w14:paraId="2D24C401" w14:textId="77777777" w:rsidR="007D4893" w:rsidRDefault="007D4893" w:rsidP="007D4893"/>
    <w:p w14:paraId="76801913" w14:textId="77777777" w:rsidR="007D4893" w:rsidRDefault="007D4893" w:rsidP="007D4893"/>
    <w:p w14:paraId="2B4EEF61" w14:textId="77777777" w:rsidR="007D4893" w:rsidRDefault="007D4893" w:rsidP="007D4893"/>
    <w:p w14:paraId="0E423149" w14:textId="77777777" w:rsidR="007D4893" w:rsidRDefault="007D4893" w:rsidP="007D4893"/>
    <w:p w14:paraId="1C697738" w14:textId="77777777" w:rsidR="007D4893" w:rsidRDefault="007D4893" w:rsidP="007D4893"/>
    <w:p w14:paraId="150F4D94" w14:textId="77777777" w:rsidR="007D4893" w:rsidRDefault="007D4893" w:rsidP="007D4893"/>
    <w:p w14:paraId="071FDD04" w14:textId="77777777" w:rsidR="007D4893" w:rsidRDefault="007D4893" w:rsidP="007D4893"/>
    <w:p w14:paraId="6C6EA968" w14:textId="77777777" w:rsidR="007D4893" w:rsidRDefault="007D4893" w:rsidP="007D4893"/>
    <w:p w14:paraId="4199E798" w14:textId="77777777" w:rsidR="007D4893" w:rsidRDefault="007D4893" w:rsidP="007D4893"/>
    <w:p w14:paraId="48568876" w14:textId="5AD9CFAD" w:rsidR="007D4893" w:rsidRDefault="00056F32" w:rsidP="007D4893">
      <w:pPr>
        <w:pStyle w:val="Heading1"/>
      </w:pPr>
      <w:bookmarkStart w:id="2" w:name="_Toc508199682"/>
      <w:r>
        <w:t>In</w:t>
      </w:r>
      <w:r w:rsidR="007D4893">
        <w:t>troduction</w:t>
      </w:r>
      <w:bookmarkEnd w:id="2"/>
    </w:p>
    <w:p w14:paraId="375C49B2" w14:textId="77777777" w:rsidR="00DF50A1" w:rsidRDefault="00DF50A1" w:rsidP="007D4893"/>
    <w:p w14:paraId="5CBCB0E1" w14:textId="77777777" w:rsidR="005D373D" w:rsidRPr="005D373D" w:rsidRDefault="005D373D" w:rsidP="005D373D">
      <w:pPr>
        <w:rPr>
          <w:rFonts w:cstheme="minorHAnsi"/>
        </w:rPr>
      </w:pPr>
      <w:r w:rsidRPr="005D373D">
        <w:rPr>
          <w:rFonts w:cstheme="minorHAnsi"/>
        </w:rPr>
        <w:t>The National Health Service (NHS) was stablished by Aneurin Bevan in 5 July 1948. (</w:t>
      </w:r>
      <w:proofErr w:type="spellStart"/>
      <w:r w:rsidRPr="005D373D">
        <w:rPr>
          <w:rFonts w:cstheme="minorHAnsi"/>
        </w:rPr>
        <w:t>Tweddell</w:t>
      </w:r>
      <w:proofErr w:type="spellEnd"/>
      <w:r w:rsidRPr="005D373D">
        <w:rPr>
          <w:rFonts w:cstheme="minorHAnsi"/>
        </w:rPr>
        <w:t>, L. 2008) Aneurin Bevan made the public service free of charge for all its patients but as the demand got higher certain aspects of the NSH were not permitted to be free. For example, the waiting time if using the NHS is very long due to shortage of resources and money. There are many epidemics such as the obesity epidemic which costs the NHS £16 billion pound per year. Simon Steven suggested that people should reduce the amount of salt in their diet, this has saved the NHS 1.5 billion since 2001. (Hughes, L. 2016).</w:t>
      </w:r>
    </w:p>
    <w:p w14:paraId="4DDA906A" w14:textId="77777777" w:rsidR="005D373D" w:rsidRPr="005D373D" w:rsidRDefault="005D373D" w:rsidP="005D373D">
      <w:pPr>
        <w:rPr>
          <w:rFonts w:cstheme="minorHAnsi"/>
        </w:rPr>
      </w:pPr>
      <w:r w:rsidRPr="005D373D">
        <w:rPr>
          <w:rFonts w:cstheme="minorHAnsi"/>
        </w:rPr>
        <w:t>Brexit is causing many of the NHS workers who are from EU to leave the NHS this could cause massive problems e.g. long waiting time in A&amp;E this is because they don’t have enough staff, nurses or doctors to treat the patient. EU workers make up 10% of the NHS staff which could all potentially leave the UK when Brexit happens this could leave the NHS in a very poor position. (</w:t>
      </w:r>
      <w:proofErr w:type="spellStart"/>
      <w:r w:rsidRPr="005D373D">
        <w:rPr>
          <w:rFonts w:cstheme="minorHAnsi"/>
        </w:rPr>
        <w:t>Zanon</w:t>
      </w:r>
      <w:proofErr w:type="spellEnd"/>
      <w:r w:rsidRPr="005D373D">
        <w:rPr>
          <w:rFonts w:cstheme="minorHAnsi"/>
        </w:rPr>
        <w:t>, E. 2018).</w:t>
      </w:r>
    </w:p>
    <w:p w14:paraId="54E302D4" w14:textId="6075458B" w:rsidR="005D373D" w:rsidRPr="005D373D" w:rsidRDefault="005D373D" w:rsidP="005D373D">
      <w:pPr>
        <w:rPr>
          <w:rFonts w:cstheme="minorHAnsi"/>
        </w:rPr>
      </w:pPr>
      <w:r w:rsidRPr="005D373D">
        <w:rPr>
          <w:rFonts w:cstheme="minorHAnsi"/>
        </w:rPr>
        <w:t>The current situation for the Stakeholder is not that great because the NHS is on a very tight budget where it must compromise on certain areas, customers/patients get delayed treatment</w:t>
      </w:r>
      <w:r w:rsidR="00EB5600">
        <w:rPr>
          <w:rFonts w:cstheme="minorHAnsi"/>
        </w:rPr>
        <w:t>s</w:t>
      </w:r>
      <w:r w:rsidRPr="005D373D">
        <w:rPr>
          <w:rFonts w:cstheme="minorHAnsi"/>
        </w:rPr>
        <w:t xml:space="preserve"> and can get misdiagnosis’s this can be because of the stress caused by extra workload on the physician or lack of experience.</w:t>
      </w:r>
    </w:p>
    <w:p w14:paraId="23F0746E" w14:textId="77777777" w:rsidR="005D373D" w:rsidRPr="005D373D" w:rsidRDefault="005D373D" w:rsidP="005D373D">
      <w:pPr>
        <w:rPr>
          <w:rFonts w:cstheme="minorHAnsi"/>
        </w:rPr>
      </w:pPr>
      <w:r w:rsidRPr="005D373D">
        <w:rPr>
          <w:rFonts w:cstheme="minorHAnsi"/>
        </w:rPr>
        <w:t>The NHS plans to cut 1 million tonnes of carbon emissions every year by 2020 they can make changes that can benefit people’s health and they can also save over £400m. (NHS England, 2016)</w:t>
      </w:r>
    </w:p>
    <w:p w14:paraId="6A83FF4A" w14:textId="77777777" w:rsidR="00DF50A1" w:rsidRDefault="00DF50A1" w:rsidP="007D4893"/>
    <w:p w14:paraId="64E59A9D" w14:textId="77777777" w:rsidR="00DF50A1" w:rsidRDefault="00DF50A1" w:rsidP="007D4893"/>
    <w:p w14:paraId="576965FB" w14:textId="77777777" w:rsidR="00DF50A1" w:rsidRDefault="00DF50A1" w:rsidP="007D4893"/>
    <w:p w14:paraId="017A2C13" w14:textId="77777777" w:rsidR="00DF50A1" w:rsidRDefault="00DF50A1" w:rsidP="007D4893"/>
    <w:p w14:paraId="46F978DE" w14:textId="77777777" w:rsidR="00DF50A1" w:rsidRDefault="00DF50A1" w:rsidP="007D4893"/>
    <w:p w14:paraId="6B9EBDAE" w14:textId="77777777" w:rsidR="00DF50A1" w:rsidRDefault="00DF50A1" w:rsidP="007D4893"/>
    <w:p w14:paraId="43DFAA21" w14:textId="77777777" w:rsidR="00FB357D" w:rsidRDefault="00FB357D" w:rsidP="007D4893"/>
    <w:p w14:paraId="768E9FCF" w14:textId="77777777" w:rsidR="00FB357D" w:rsidRDefault="00FB357D" w:rsidP="007D4893"/>
    <w:p w14:paraId="5895B0A6" w14:textId="77777777" w:rsidR="00FB357D" w:rsidRDefault="00FB357D" w:rsidP="007D4893"/>
    <w:p w14:paraId="01A6B23D" w14:textId="77777777" w:rsidR="00FB357D" w:rsidRDefault="00FB357D" w:rsidP="007D4893"/>
    <w:p w14:paraId="73109125" w14:textId="77777777" w:rsidR="00FB357D" w:rsidRDefault="00FB357D" w:rsidP="007D4893"/>
    <w:p w14:paraId="5D9D211E" w14:textId="77777777" w:rsidR="00FB357D" w:rsidRDefault="00FB357D" w:rsidP="007D4893"/>
    <w:p w14:paraId="700C57D5" w14:textId="77777777" w:rsidR="00FB357D" w:rsidRDefault="00FB357D" w:rsidP="007D4893"/>
    <w:p w14:paraId="249281B6" w14:textId="77777777" w:rsidR="00FB357D" w:rsidRDefault="00FB357D" w:rsidP="007D4893"/>
    <w:p w14:paraId="2386FC5C" w14:textId="77777777" w:rsidR="00FB357D" w:rsidRDefault="00FB357D" w:rsidP="007D4893"/>
    <w:p w14:paraId="0C8C15B7" w14:textId="77777777" w:rsidR="00FB357D" w:rsidRDefault="00FB357D" w:rsidP="007D4893"/>
    <w:p w14:paraId="7529BB1C" w14:textId="039FAD68" w:rsidR="00DF50A1" w:rsidRDefault="00DF50A1" w:rsidP="00DF50A1">
      <w:pPr>
        <w:pStyle w:val="Heading1"/>
      </w:pPr>
      <w:bookmarkStart w:id="3" w:name="_Toc508199683"/>
      <w:bookmarkStart w:id="4" w:name="_Hlk511859400"/>
      <w:r>
        <w:t>Main Body</w:t>
      </w:r>
      <w:bookmarkEnd w:id="3"/>
    </w:p>
    <w:bookmarkEnd w:id="4"/>
    <w:p w14:paraId="5CFC12C3" w14:textId="77777777" w:rsidR="00FB357D" w:rsidRPr="005D373D" w:rsidRDefault="00FB357D" w:rsidP="00FB357D">
      <w:pPr>
        <w:rPr>
          <w:sz w:val="24"/>
          <w:szCs w:val="24"/>
        </w:rPr>
      </w:pPr>
    </w:p>
    <w:p w14:paraId="1C79DDDF" w14:textId="0081BDDD" w:rsidR="005D373D" w:rsidRPr="00056F32" w:rsidRDefault="005D373D" w:rsidP="005D373D">
      <w:pPr>
        <w:rPr>
          <w:rFonts w:eastAsiaTheme="minorEastAsia" w:hAnsi="Myriad Pro"/>
          <w:color w:val="000000" w:themeColor="text1"/>
          <w:kern w:val="24"/>
          <w:sz w:val="28"/>
          <w:szCs w:val="28"/>
          <w:lang w:eastAsia="en-GB"/>
        </w:rPr>
      </w:pPr>
      <w:r w:rsidRPr="00056F32">
        <w:rPr>
          <w:rFonts w:eastAsiaTheme="minorEastAsia" w:hAnsi="Myriad Pro"/>
          <w:color w:val="000000" w:themeColor="text1"/>
          <w:kern w:val="24"/>
          <w:sz w:val="28"/>
          <w:szCs w:val="28"/>
          <w:lang w:eastAsia="en-GB"/>
        </w:rPr>
        <w:t>Pestle Analysis</w:t>
      </w:r>
    </w:p>
    <w:p w14:paraId="0C5D65B6" w14:textId="158F754A" w:rsidR="005D373D" w:rsidRDefault="005D373D" w:rsidP="005D373D">
      <w:pPr>
        <w:rPr>
          <w:rFonts w:eastAsiaTheme="minorEastAsia" w:hAnsi="Myriad Pro"/>
          <w:color w:val="000000" w:themeColor="text1"/>
          <w:kern w:val="24"/>
          <w:lang w:eastAsia="en-GB"/>
        </w:rPr>
      </w:pPr>
      <w:r>
        <w:rPr>
          <w:rFonts w:eastAsiaTheme="minorEastAsia" w:hAnsi="Myriad Pro"/>
          <w:color w:val="000000" w:themeColor="text1"/>
          <w:kern w:val="24"/>
          <w:lang w:eastAsia="en-GB"/>
        </w:rPr>
        <w:t xml:space="preserve">Pestle is known </w:t>
      </w:r>
      <w:r w:rsidR="009B4CBB">
        <w:rPr>
          <w:rFonts w:eastAsiaTheme="minorEastAsia" w:hAnsi="Myriad Pro"/>
          <w:color w:val="000000" w:themeColor="text1"/>
          <w:kern w:val="24"/>
          <w:lang w:eastAsia="en-GB"/>
        </w:rPr>
        <w:t>as</w:t>
      </w:r>
      <w:r w:rsidR="00EB5600">
        <w:rPr>
          <w:rFonts w:eastAsiaTheme="minorEastAsia" w:hAnsi="Myriad Pro"/>
          <w:color w:val="000000" w:themeColor="text1"/>
          <w:kern w:val="24"/>
          <w:lang w:eastAsia="en-GB"/>
        </w:rPr>
        <w:t xml:space="preserve"> a</w:t>
      </w:r>
      <w:r w:rsidR="009B4CBB">
        <w:rPr>
          <w:rFonts w:eastAsiaTheme="minorEastAsia" w:hAnsi="Myriad Pro"/>
          <w:color w:val="000000" w:themeColor="text1"/>
          <w:kern w:val="24"/>
          <w:lang w:eastAsia="en-GB"/>
        </w:rPr>
        <w:t xml:space="preserve"> useful </w:t>
      </w:r>
      <w:r w:rsidR="00EB5600">
        <w:rPr>
          <w:rFonts w:eastAsiaTheme="minorEastAsia" w:hAnsi="Myriad Pro"/>
          <w:color w:val="000000" w:themeColor="text1"/>
          <w:kern w:val="24"/>
          <w:lang w:eastAsia="en-GB"/>
        </w:rPr>
        <w:t>method</w:t>
      </w:r>
      <w:r w:rsidR="009B4CBB">
        <w:rPr>
          <w:rFonts w:eastAsiaTheme="minorEastAsia" w:hAnsi="Myriad Pro"/>
          <w:color w:val="000000" w:themeColor="text1"/>
          <w:kern w:val="24"/>
          <w:lang w:eastAsia="en-GB"/>
        </w:rPr>
        <w:t xml:space="preserve"> for business strategy and planning </w:t>
      </w:r>
      <w:r w:rsidR="00B52C8A">
        <w:rPr>
          <w:rFonts w:eastAsiaTheme="minorEastAsia" w:hAnsi="Myriad Pro"/>
          <w:color w:val="000000" w:themeColor="text1"/>
          <w:kern w:val="24"/>
          <w:lang w:eastAsia="en-GB"/>
        </w:rPr>
        <w:t>also</w:t>
      </w:r>
      <w:r w:rsidR="009B4CBB">
        <w:rPr>
          <w:rFonts w:eastAsiaTheme="minorEastAsia" w:hAnsi="Myriad Pro"/>
          <w:color w:val="000000" w:themeColor="text1"/>
          <w:kern w:val="24"/>
          <w:lang w:eastAsia="en-GB"/>
        </w:rPr>
        <w:t xml:space="preserve"> understanding the environment which are operating and techniques for testing the business environment and it regularly used in the last 20 years.</w:t>
      </w:r>
    </w:p>
    <w:p w14:paraId="596DBE1D" w14:textId="7BE11218" w:rsidR="00B52C8A" w:rsidRDefault="00B52C8A" w:rsidP="005D373D">
      <w:pPr>
        <w:rPr>
          <w:rFonts w:eastAsiaTheme="minorEastAsia" w:hAnsi="Myriad Pro"/>
          <w:kern w:val="24"/>
          <w:lang w:eastAsia="en-GB"/>
        </w:rPr>
      </w:pPr>
      <w:r>
        <w:rPr>
          <w:rFonts w:eastAsiaTheme="minorEastAsia" w:hAnsi="Myriad Pro"/>
          <w:kern w:val="24"/>
          <w:lang w:eastAsia="en-GB"/>
        </w:rPr>
        <w:t>The pestle model was introduced by Francis J Aguilar in 1967, this model helps to improve the business by providing a support structure so that the business can run more effectively.</w:t>
      </w:r>
    </w:p>
    <w:p w14:paraId="04800BB2" w14:textId="092AE9F5" w:rsidR="00B52C8A" w:rsidRDefault="00B52C8A" w:rsidP="005D373D">
      <w:pPr>
        <w:rPr>
          <w:rFonts w:eastAsiaTheme="minorEastAsia" w:hAnsi="Myriad Pro"/>
          <w:kern w:val="24"/>
          <w:lang w:eastAsia="en-GB"/>
        </w:rPr>
      </w:pPr>
      <w:r>
        <w:rPr>
          <w:rFonts w:eastAsiaTheme="minorEastAsia" w:hAnsi="Myriad Pro"/>
          <w:kern w:val="24"/>
          <w:lang w:eastAsia="en-GB"/>
        </w:rPr>
        <w:t xml:space="preserve">Frances J Aguilar came up with four </w:t>
      </w:r>
      <w:r w:rsidR="00554354">
        <w:rPr>
          <w:rFonts w:eastAsiaTheme="minorEastAsia" w:hAnsi="Myriad Pro"/>
          <w:kern w:val="24"/>
          <w:lang w:eastAsia="en-GB"/>
        </w:rPr>
        <w:t>board fa</w:t>
      </w:r>
      <w:r>
        <w:rPr>
          <w:rFonts w:eastAsiaTheme="minorEastAsia" w:hAnsi="Myriad Pro"/>
          <w:kern w:val="24"/>
          <w:lang w:eastAsia="en-GB"/>
        </w:rPr>
        <w:t>ctors of his work which are Political, economic, Social and Technological these are applied for business strategies to bring impact to his business and to achieve opportunities and threats</w:t>
      </w:r>
      <w:r w:rsidR="00554354">
        <w:rPr>
          <w:rFonts w:eastAsiaTheme="minorEastAsia" w:hAnsi="Myriad Pro"/>
          <w:kern w:val="24"/>
          <w:lang w:eastAsia="en-GB"/>
        </w:rPr>
        <w:t>.</w:t>
      </w:r>
    </w:p>
    <w:p w14:paraId="42A03E74" w14:textId="605EAA97" w:rsidR="00554354" w:rsidRPr="00B51590" w:rsidRDefault="00554354" w:rsidP="000B69E8">
      <w:pPr>
        <w:pStyle w:val="Heading1"/>
        <w:rPr>
          <w:rFonts w:eastAsiaTheme="minorEastAsia"/>
          <w:color w:val="000000" w:themeColor="text1"/>
          <w:sz w:val="28"/>
          <w:szCs w:val="28"/>
          <w:lang w:eastAsia="en-GB"/>
        </w:rPr>
      </w:pPr>
      <w:r w:rsidRPr="00B51590">
        <w:rPr>
          <w:rFonts w:eastAsiaTheme="minorEastAsia"/>
          <w:color w:val="000000" w:themeColor="text1"/>
          <w:sz w:val="28"/>
          <w:szCs w:val="28"/>
          <w:lang w:eastAsia="en-GB"/>
        </w:rPr>
        <w:t>The competitive advantage of the PESTLE model is;</w:t>
      </w:r>
    </w:p>
    <w:p w14:paraId="2AC33AD3" w14:textId="77777777" w:rsidR="00550458" w:rsidRDefault="00550458" w:rsidP="00FB357D">
      <w:pPr>
        <w:kinsoku w:val="0"/>
        <w:overflowPunct w:val="0"/>
        <w:spacing w:after="0" w:line="240" w:lineRule="auto"/>
        <w:contextualSpacing/>
        <w:textAlignment w:val="baseline"/>
        <w:rPr>
          <w:rFonts w:eastAsiaTheme="minorEastAsia" w:hAnsi="Myriad Pro"/>
          <w:kern w:val="24"/>
          <w:lang w:eastAsia="en-GB"/>
        </w:rPr>
      </w:pPr>
    </w:p>
    <w:p w14:paraId="4788AE7E" w14:textId="1EB46D92" w:rsidR="00554354" w:rsidRDefault="00554354" w:rsidP="00554354">
      <w:pPr>
        <w:pStyle w:val="ListParagraph"/>
        <w:numPr>
          <w:ilvl w:val="0"/>
          <w:numId w:val="8"/>
        </w:numPr>
        <w:kinsoku w:val="0"/>
        <w:overflowPunct w:val="0"/>
        <w:spacing w:after="0" w:line="240" w:lineRule="auto"/>
        <w:textAlignment w:val="baseline"/>
        <w:rPr>
          <w:rFonts w:eastAsia="Times New Roman" w:cstheme="minorHAnsi"/>
          <w:lang w:eastAsia="en-GB"/>
        </w:rPr>
      </w:pPr>
      <w:r w:rsidRPr="00554354">
        <w:rPr>
          <w:rFonts w:eastAsia="Times New Roman" w:cstheme="minorHAnsi"/>
          <w:lang w:eastAsia="en-GB"/>
        </w:rPr>
        <w:t xml:space="preserve">Encourage the deployment </w:t>
      </w:r>
      <w:r>
        <w:rPr>
          <w:rFonts w:eastAsia="Times New Roman" w:cstheme="minorHAnsi"/>
          <w:lang w:eastAsia="en-GB"/>
        </w:rPr>
        <w:t>of external and strategic thinking</w:t>
      </w:r>
      <w:r w:rsidR="00550458">
        <w:rPr>
          <w:rFonts w:eastAsia="Times New Roman" w:cstheme="minorHAnsi"/>
          <w:lang w:eastAsia="en-GB"/>
        </w:rPr>
        <w:t>.</w:t>
      </w:r>
    </w:p>
    <w:p w14:paraId="06CE38E9" w14:textId="0ADC475E" w:rsidR="00B52C8A" w:rsidRPr="00550458" w:rsidRDefault="00550458" w:rsidP="00AD0B28">
      <w:pPr>
        <w:pStyle w:val="ListParagraph"/>
        <w:numPr>
          <w:ilvl w:val="0"/>
          <w:numId w:val="8"/>
        </w:numPr>
        <w:kinsoku w:val="0"/>
        <w:overflowPunct w:val="0"/>
        <w:spacing w:after="0" w:line="240" w:lineRule="auto"/>
        <w:textAlignment w:val="baseline"/>
        <w:rPr>
          <w:rFonts w:eastAsia="Times New Roman" w:cstheme="minorHAnsi"/>
          <w:lang w:eastAsia="en-GB"/>
        </w:rPr>
      </w:pPr>
      <w:r>
        <w:rPr>
          <w:rFonts w:eastAsia="Times New Roman" w:cstheme="minorHAnsi"/>
          <w:lang w:eastAsia="en-GB"/>
        </w:rPr>
        <w:t>Avoids taking any action that is doomed to failure from the outset, for any reasons beyond control.</w:t>
      </w:r>
    </w:p>
    <w:p w14:paraId="658FA84A" w14:textId="3FAAA602" w:rsidR="00550458" w:rsidRDefault="00550458" w:rsidP="00550458">
      <w:pPr>
        <w:pStyle w:val="ListParagraph"/>
        <w:numPr>
          <w:ilvl w:val="0"/>
          <w:numId w:val="7"/>
        </w:numPr>
        <w:suppressAutoHyphens/>
        <w:autoSpaceDN w:val="0"/>
        <w:spacing w:line="240" w:lineRule="auto"/>
        <w:contextualSpacing w:val="0"/>
        <w:rPr>
          <w:rFonts w:cstheme="minorHAnsi"/>
        </w:rPr>
      </w:pPr>
      <w:r>
        <w:rPr>
          <w:rFonts w:cstheme="minorHAnsi"/>
        </w:rPr>
        <w:t xml:space="preserve">Simple framework that mean the structure is easy to follow. </w:t>
      </w:r>
    </w:p>
    <w:p w14:paraId="53381B43" w14:textId="0AA2D62D" w:rsidR="00550458" w:rsidRDefault="00550458" w:rsidP="00550458">
      <w:pPr>
        <w:pStyle w:val="ListParagraph"/>
        <w:numPr>
          <w:ilvl w:val="0"/>
          <w:numId w:val="7"/>
        </w:numPr>
        <w:suppressAutoHyphens/>
        <w:autoSpaceDN w:val="0"/>
        <w:spacing w:line="240" w:lineRule="auto"/>
        <w:contextualSpacing w:val="0"/>
        <w:rPr>
          <w:rFonts w:cstheme="minorHAnsi"/>
        </w:rPr>
      </w:pPr>
      <w:r>
        <w:rPr>
          <w:rFonts w:cstheme="minorHAnsi"/>
        </w:rPr>
        <w:t>Can enable and organisation to anticipate future business and threats and act to ovoid or minimise their impact.</w:t>
      </w:r>
    </w:p>
    <w:p w14:paraId="03FC383F" w14:textId="0ED0CEE1" w:rsidR="00550458" w:rsidRPr="00C569CE" w:rsidRDefault="00550458" w:rsidP="000B69E8">
      <w:pPr>
        <w:pStyle w:val="Heading1"/>
        <w:rPr>
          <w:color w:val="000000" w:themeColor="text1"/>
          <w:sz w:val="28"/>
          <w:szCs w:val="28"/>
        </w:rPr>
      </w:pPr>
      <w:r w:rsidRPr="00C569CE">
        <w:rPr>
          <w:color w:val="000000" w:themeColor="text1"/>
          <w:sz w:val="28"/>
          <w:szCs w:val="28"/>
        </w:rPr>
        <w:t>The competitive Disadvantage of the PESTLE model is;</w:t>
      </w:r>
    </w:p>
    <w:p w14:paraId="7B9D3E83" w14:textId="77777777" w:rsidR="000B69E8" w:rsidRPr="000B69E8" w:rsidRDefault="000B69E8" w:rsidP="000B69E8"/>
    <w:p w14:paraId="7D7CE7BE" w14:textId="77777777" w:rsidR="00550458" w:rsidRDefault="00550458" w:rsidP="00550458">
      <w:pPr>
        <w:pStyle w:val="ListParagraph"/>
        <w:numPr>
          <w:ilvl w:val="0"/>
          <w:numId w:val="9"/>
        </w:numPr>
        <w:suppressAutoHyphens/>
        <w:autoSpaceDN w:val="0"/>
        <w:spacing w:line="240" w:lineRule="auto"/>
        <w:contextualSpacing w:val="0"/>
        <w:rPr>
          <w:rFonts w:cstheme="minorHAnsi"/>
        </w:rPr>
      </w:pPr>
      <w:r>
        <w:rPr>
          <w:rFonts w:cstheme="minorHAnsi"/>
        </w:rPr>
        <w:t>To be effective this process needs to be undertaken on a regular basis.</w:t>
      </w:r>
    </w:p>
    <w:p w14:paraId="3BD370D0" w14:textId="77777777" w:rsidR="00550458" w:rsidRDefault="00550458" w:rsidP="00550458">
      <w:pPr>
        <w:pStyle w:val="ListParagraph"/>
        <w:numPr>
          <w:ilvl w:val="0"/>
          <w:numId w:val="9"/>
        </w:numPr>
        <w:suppressAutoHyphens/>
        <w:autoSpaceDN w:val="0"/>
        <w:spacing w:line="240" w:lineRule="auto"/>
        <w:contextualSpacing w:val="0"/>
        <w:rPr>
          <w:rFonts w:cstheme="minorHAnsi"/>
        </w:rPr>
      </w:pPr>
      <w:r>
        <w:rPr>
          <w:rFonts w:cstheme="minorHAnsi"/>
        </w:rPr>
        <w:t>Access to quality external data can be very costly and time consuming.</w:t>
      </w:r>
    </w:p>
    <w:p w14:paraId="399BC117" w14:textId="35AD5522" w:rsidR="00550458" w:rsidRDefault="00550458" w:rsidP="00550458">
      <w:pPr>
        <w:pStyle w:val="ListParagraph"/>
        <w:numPr>
          <w:ilvl w:val="0"/>
          <w:numId w:val="9"/>
        </w:numPr>
        <w:suppressAutoHyphens/>
        <w:autoSpaceDN w:val="0"/>
        <w:spacing w:line="240" w:lineRule="auto"/>
        <w:contextualSpacing w:val="0"/>
        <w:rPr>
          <w:rFonts w:cstheme="minorHAnsi"/>
        </w:rPr>
      </w:pPr>
      <w:r>
        <w:rPr>
          <w:rFonts w:cstheme="minorHAnsi"/>
        </w:rPr>
        <w:t>Some users over simplify the amount of data used for decision.</w:t>
      </w:r>
    </w:p>
    <w:p w14:paraId="500EFC2F" w14:textId="77777777" w:rsidR="00550458" w:rsidRDefault="00550458" w:rsidP="00550458">
      <w:pPr>
        <w:pStyle w:val="ListParagraph"/>
        <w:jc w:val="both"/>
        <w:rPr>
          <w:rFonts w:cstheme="minorHAnsi"/>
        </w:rPr>
      </w:pPr>
      <w:r w:rsidRPr="00550458">
        <w:rPr>
          <w:rFonts w:cstheme="minorHAnsi"/>
        </w:rPr>
        <w:t>The best reviews required different people being involve each have a different perspective</w:t>
      </w:r>
      <w:r>
        <w:rPr>
          <w:rFonts w:cstheme="minorHAnsi"/>
        </w:rPr>
        <w:t xml:space="preserve">. (Aguilar, F, J. 1967) </w:t>
      </w:r>
    </w:p>
    <w:p w14:paraId="70A8129E" w14:textId="57A8324B" w:rsidR="00550458" w:rsidRDefault="00550458" w:rsidP="00550458">
      <w:pPr>
        <w:suppressAutoHyphens/>
        <w:autoSpaceDN w:val="0"/>
        <w:spacing w:line="240" w:lineRule="auto"/>
        <w:rPr>
          <w:rFonts w:cstheme="minorHAnsi"/>
        </w:rPr>
      </w:pPr>
    </w:p>
    <w:p w14:paraId="6A9E486D" w14:textId="77777777" w:rsidR="00550458" w:rsidRPr="00550458" w:rsidRDefault="00550458" w:rsidP="00550458">
      <w:pPr>
        <w:suppressAutoHyphens/>
        <w:autoSpaceDN w:val="0"/>
        <w:spacing w:line="240" w:lineRule="auto"/>
        <w:rPr>
          <w:rFonts w:cstheme="minorHAnsi"/>
        </w:rPr>
      </w:pPr>
    </w:p>
    <w:p w14:paraId="0958AE4A" w14:textId="2641A61D" w:rsidR="00550458" w:rsidRDefault="00550458" w:rsidP="00550458">
      <w:pPr>
        <w:suppressAutoHyphens/>
        <w:autoSpaceDN w:val="0"/>
        <w:spacing w:line="240" w:lineRule="auto"/>
        <w:rPr>
          <w:rFonts w:cstheme="minorHAnsi"/>
        </w:rPr>
      </w:pPr>
    </w:p>
    <w:p w14:paraId="3F8E6241" w14:textId="545C2889" w:rsidR="00550458" w:rsidRDefault="00550458" w:rsidP="00550458">
      <w:pPr>
        <w:suppressAutoHyphens/>
        <w:autoSpaceDN w:val="0"/>
        <w:spacing w:line="240" w:lineRule="auto"/>
        <w:rPr>
          <w:rFonts w:cstheme="minorHAnsi"/>
        </w:rPr>
      </w:pPr>
    </w:p>
    <w:p w14:paraId="6E8BF033" w14:textId="098ACBF7" w:rsidR="00550458" w:rsidRDefault="00550458" w:rsidP="00550458">
      <w:pPr>
        <w:suppressAutoHyphens/>
        <w:autoSpaceDN w:val="0"/>
        <w:spacing w:line="240" w:lineRule="auto"/>
        <w:rPr>
          <w:rFonts w:cstheme="minorHAnsi"/>
        </w:rPr>
      </w:pPr>
    </w:p>
    <w:p w14:paraId="2CBF8AE3" w14:textId="77777777" w:rsidR="00550458" w:rsidRPr="00550458" w:rsidRDefault="00550458" w:rsidP="00550458">
      <w:pPr>
        <w:suppressAutoHyphens/>
        <w:autoSpaceDN w:val="0"/>
        <w:spacing w:line="240" w:lineRule="auto"/>
        <w:rPr>
          <w:rFonts w:cstheme="minorHAnsi"/>
        </w:rPr>
      </w:pPr>
    </w:p>
    <w:p w14:paraId="6CBD6D4D" w14:textId="77777777" w:rsidR="00B52C8A" w:rsidRPr="00AD0B28" w:rsidRDefault="00B52C8A" w:rsidP="00AD0B28"/>
    <w:p w14:paraId="5061B739" w14:textId="77777777" w:rsidR="000C2702" w:rsidRDefault="000C2702" w:rsidP="00AD0B28"/>
    <w:p w14:paraId="735F6188" w14:textId="77777777" w:rsidR="003E6E02" w:rsidRDefault="003E6E02" w:rsidP="003E6E02">
      <w:pPr>
        <w:kinsoku w:val="0"/>
        <w:overflowPunct w:val="0"/>
        <w:spacing w:after="0" w:line="240" w:lineRule="auto"/>
        <w:contextualSpacing/>
        <w:textAlignment w:val="baseline"/>
        <w:rPr>
          <w:rFonts w:eastAsiaTheme="minorEastAsia" w:hAnsi="Myriad Pro"/>
          <w:b/>
          <w:color w:val="000000" w:themeColor="text1"/>
          <w:kern w:val="24"/>
          <w:lang w:eastAsia="en-GB"/>
        </w:rPr>
      </w:pPr>
      <w:bookmarkStart w:id="5" w:name="_Toc508199692"/>
    </w:p>
    <w:p w14:paraId="7F6472DF" w14:textId="2D2D856F" w:rsidR="00550458" w:rsidRDefault="003E6E02" w:rsidP="003E6E02">
      <w:pPr>
        <w:kinsoku w:val="0"/>
        <w:overflowPunct w:val="0"/>
        <w:spacing w:after="0" w:line="240" w:lineRule="auto"/>
        <w:contextualSpacing/>
        <w:textAlignment w:val="baseline"/>
        <w:rPr>
          <w:rFonts w:cstheme="minorHAnsi"/>
          <w:shd w:val="clear" w:color="auto" w:fill="FFFFFF"/>
        </w:rPr>
      </w:pPr>
      <w:r w:rsidRPr="000B69E8">
        <w:rPr>
          <w:rFonts w:eastAsiaTheme="minorEastAsia" w:hAnsi="Myriad Pro"/>
          <w:b/>
          <w:color w:val="000000" w:themeColor="text1"/>
          <w:kern w:val="24"/>
          <w:sz w:val="24"/>
          <w:szCs w:val="24"/>
          <w:lang w:eastAsia="en-GB"/>
        </w:rPr>
        <w:t>Political-</w:t>
      </w:r>
      <w:r>
        <w:rPr>
          <w:rFonts w:eastAsiaTheme="minorEastAsia" w:hAnsi="Myriad Pro"/>
          <w:b/>
          <w:color w:val="000000" w:themeColor="text1"/>
          <w:kern w:val="24"/>
          <w:lang w:eastAsia="en-GB"/>
        </w:rPr>
        <w:t xml:space="preserve"> </w:t>
      </w:r>
      <w:r w:rsidR="00550458" w:rsidRPr="00550458">
        <w:rPr>
          <w:rFonts w:cstheme="minorHAnsi"/>
          <w:shd w:val="clear" w:color="auto" w:fill="FFFFFF"/>
        </w:rPr>
        <w:t>There are many political factors that are potential barriers for any business it can affect the business planning and strategies. The political rules are linked to the current government law. Business need to build a good friendship with the government so that the business can be favoured in many ways. (Pestle analysis, 2016)</w:t>
      </w:r>
    </w:p>
    <w:p w14:paraId="4664C3DF" w14:textId="77777777" w:rsidR="003E6E02" w:rsidRPr="003E6E02" w:rsidRDefault="003E6E02" w:rsidP="003E6E02">
      <w:pPr>
        <w:kinsoku w:val="0"/>
        <w:overflowPunct w:val="0"/>
        <w:spacing w:after="0" w:line="240" w:lineRule="auto"/>
        <w:contextualSpacing/>
        <w:textAlignment w:val="baseline"/>
        <w:rPr>
          <w:rFonts w:eastAsiaTheme="minorEastAsia" w:hAnsi="Myriad Pro"/>
          <w:b/>
          <w:color w:val="000000" w:themeColor="text1"/>
          <w:kern w:val="24"/>
          <w:lang w:eastAsia="en-GB"/>
        </w:rPr>
      </w:pPr>
    </w:p>
    <w:p w14:paraId="4B97C5A1" w14:textId="77777777" w:rsidR="00550458" w:rsidRPr="00550458" w:rsidRDefault="00550458" w:rsidP="00550458">
      <w:pPr>
        <w:pStyle w:val="NormalWeb"/>
        <w:shd w:val="clear" w:color="auto" w:fill="FFFFFF"/>
        <w:spacing w:before="0" w:after="300"/>
        <w:jc w:val="both"/>
        <w:textAlignment w:val="baseline"/>
        <w:rPr>
          <w:rFonts w:asciiTheme="minorHAnsi" w:hAnsiTheme="minorHAnsi" w:cstheme="minorHAnsi"/>
          <w:sz w:val="22"/>
          <w:szCs w:val="22"/>
        </w:rPr>
      </w:pPr>
      <w:r w:rsidRPr="000B69E8">
        <w:rPr>
          <w:rFonts w:asciiTheme="minorHAnsi" w:hAnsiTheme="minorHAnsi" w:cstheme="minorHAnsi"/>
          <w:b/>
        </w:rPr>
        <w:t>Economic-</w:t>
      </w:r>
      <w:r w:rsidRPr="00550458">
        <w:rPr>
          <w:rFonts w:asciiTheme="minorHAnsi" w:hAnsiTheme="minorHAnsi" w:cstheme="minorHAnsi"/>
          <w:color w:val="FF0000"/>
          <w:sz w:val="22"/>
          <w:szCs w:val="22"/>
        </w:rPr>
        <w:t xml:space="preserve"> </w:t>
      </w:r>
      <w:r w:rsidRPr="00550458">
        <w:rPr>
          <w:rFonts w:asciiTheme="minorHAnsi" w:hAnsiTheme="minorHAnsi" w:cstheme="minorHAnsi"/>
          <w:sz w:val="22"/>
          <w:szCs w:val="22"/>
        </w:rPr>
        <w:t xml:space="preserve">the economy need to be sound so that the company will be able to promote their service and product properly if the economy changes then this can affect the business financial output this could be due to stock and service charges decreasing. </w:t>
      </w:r>
      <w:r w:rsidRPr="00550458">
        <w:rPr>
          <w:rFonts w:asciiTheme="minorHAnsi" w:hAnsiTheme="minorHAnsi" w:cstheme="minorHAnsi"/>
          <w:sz w:val="22"/>
          <w:szCs w:val="22"/>
          <w:shd w:val="clear" w:color="auto" w:fill="FFFFFF"/>
        </w:rPr>
        <w:t>(Pestle analysis, 2016)</w:t>
      </w:r>
    </w:p>
    <w:p w14:paraId="18858BA1" w14:textId="77777777" w:rsidR="00550458" w:rsidRPr="00550458" w:rsidRDefault="00550458" w:rsidP="00550458">
      <w:pPr>
        <w:rPr>
          <w:rFonts w:cstheme="minorHAnsi"/>
        </w:rPr>
      </w:pPr>
      <w:r w:rsidRPr="000B69E8">
        <w:rPr>
          <w:rFonts w:cstheme="minorHAnsi"/>
          <w:b/>
          <w:sz w:val="24"/>
          <w:szCs w:val="24"/>
        </w:rPr>
        <w:t>Social</w:t>
      </w:r>
      <w:r w:rsidRPr="000B69E8">
        <w:rPr>
          <w:rFonts w:cstheme="minorHAnsi"/>
          <w:sz w:val="24"/>
          <w:szCs w:val="24"/>
        </w:rPr>
        <w:t>-</w:t>
      </w:r>
      <w:r w:rsidRPr="00550458">
        <w:rPr>
          <w:rFonts w:cstheme="minorHAnsi"/>
        </w:rPr>
        <w:t xml:space="preserve"> the social factors are very important for any business because the business need to understand the market, but also need to analyse the culture and society of the market area. (</w:t>
      </w:r>
      <w:proofErr w:type="spellStart"/>
      <w:r w:rsidRPr="00550458">
        <w:rPr>
          <w:rFonts w:cstheme="minorHAnsi"/>
        </w:rPr>
        <w:t>Dcosta</w:t>
      </w:r>
      <w:proofErr w:type="spellEnd"/>
      <w:r w:rsidRPr="00550458">
        <w:rPr>
          <w:rFonts w:cstheme="minorHAnsi"/>
        </w:rPr>
        <w:t>, A. 2017)</w:t>
      </w:r>
    </w:p>
    <w:p w14:paraId="564A66AB" w14:textId="77777777" w:rsidR="00550458" w:rsidRPr="00550458" w:rsidRDefault="00550458" w:rsidP="00550458">
      <w:pPr>
        <w:rPr>
          <w:rFonts w:cstheme="minorHAnsi"/>
        </w:rPr>
      </w:pPr>
      <w:r w:rsidRPr="000B69E8">
        <w:rPr>
          <w:rFonts w:cstheme="minorHAnsi"/>
          <w:b/>
          <w:sz w:val="24"/>
          <w:szCs w:val="24"/>
        </w:rPr>
        <w:t>Technological</w:t>
      </w:r>
      <w:r w:rsidRPr="00550458">
        <w:rPr>
          <w:rFonts w:cstheme="minorHAnsi"/>
        </w:rPr>
        <w:t>- “The issue of 25 March 2017 captured many of the problems with digital healthcare that must be tackled if the NHS is to go paperless by 2020” (Cunningham, C. 2017). This mean that the NHS wants to go completely paperless by 2020 but the NHS first needs to address the problem to go paperless. For example, if the NHS went paperless then this will save a lot of time because doing the paper work can be longer then actually treating the patient, going electronic can save a lot of time and money doing, so the staff can focus on other important work.</w:t>
      </w:r>
    </w:p>
    <w:p w14:paraId="7F519D63" w14:textId="77777777" w:rsidR="00550458" w:rsidRPr="00550458" w:rsidRDefault="00550458" w:rsidP="00550458">
      <w:pPr>
        <w:pStyle w:val="NormalWeb"/>
        <w:shd w:val="clear" w:color="auto" w:fill="FFFFFF"/>
        <w:spacing w:before="0" w:after="0"/>
        <w:jc w:val="both"/>
        <w:textAlignment w:val="baseline"/>
        <w:rPr>
          <w:rFonts w:asciiTheme="minorHAnsi" w:hAnsiTheme="minorHAnsi" w:cstheme="minorHAnsi"/>
          <w:sz w:val="22"/>
          <w:szCs w:val="22"/>
        </w:rPr>
      </w:pPr>
      <w:r w:rsidRPr="000B69E8">
        <w:rPr>
          <w:rFonts w:asciiTheme="minorHAnsi" w:hAnsiTheme="minorHAnsi" w:cstheme="minorHAnsi"/>
          <w:b/>
        </w:rPr>
        <w:t>Legal-</w:t>
      </w:r>
      <w:r w:rsidRPr="00550458">
        <w:rPr>
          <w:rFonts w:asciiTheme="minorHAnsi" w:hAnsiTheme="minorHAnsi" w:cstheme="minorHAnsi"/>
          <w:b/>
          <w:sz w:val="22"/>
          <w:szCs w:val="22"/>
        </w:rPr>
        <w:t xml:space="preserve"> </w:t>
      </w:r>
      <w:r w:rsidRPr="00550458">
        <w:rPr>
          <w:rFonts w:asciiTheme="minorHAnsi" w:hAnsiTheme="minorHAnsi" w:cstheme="minorHAnsi"/>
          <w:sz w:val="22"/>
          <w:szCs w:val="22"/>
        </w:rPr>
        <w:t xml:space="preserve">The NHS need to follow certain laws and legislations in order to deemed legal there are certain legislations that the NHS has to follow such as the (DPA) data protection act which act as security for the people that use the service inhibiting the staff within the NHS giving out any patients sensitive documents out to anyone, everything must be done in discretion if this is broken then serious consequences will be taken. All businesses need to follow the law in-order to run. </w:t>
      </w:r>
      <w:bookmarkStart w:id="6" w:name="_Hlk509850566"/>
      <w:r w:rsidRPr="00550458">
        <w:rPr>
          <w:rFonts w:asciiTheme="minorHAnsi" w:hAnsiTheme="minorHAnsi" w:cstheme="minorHAnsi"/>
          <w:sz w:val="22"/>
          <w:szCs w:val="22"/>
        </w:rPr>
        <w:t>(Shaw, A. 2011)</w:t>
      </w:r>
    </w:p>
    <w:bookmarkEnd w:id="6"/>
    <w:p w14:paraId="790FD50C" w14:textId="77777777" w:rsidR="00550458" w:rsidRPr="00550458" w:rsidRDefault="00550458" w:rsidP="00550458">
      <w:pPr>
        <w:pStyle w:val="NormalWeb"/>
        <w:shd w:val="clear" w:color="auto" w:fill="FFFFFF"/>
        <w:spacing w:before="0" w:after="0"/>
        <w:jc w:val="both"/>
        <w:textAlignment w:val="baseline"/>
        <w:rPr>
          <w:rFonts w:asciiTheme="minorHAnsi" w:hAnsiTheme="minorHAnsi" w:cstheme="minorHAnsi"/>
          <w:color w:val="FF0000"/>
          <w:sz w:val="22"/>
          <w:szCs w:val="22"/>
        </w:rPr>
      </w:pPr>
    </w:p>
    <w:p w14:paraId="6F6D37C0" w14:textId="77777777" w:rsidR="00550458" w:rsidRPr="00550458" w:rsidRDefault="00550458" w:rsidP="00550458">
      <w:pPr>
        <w:pStyle w:val="NormalWeb"/>
        <w:shd w:val="clear" w:color="auto" w:fill="FFFFFF"/>
        <w:spacing w:before="0" w:after="0"/>
        <w:jc w:val="both"/>
        <w:textAlignment w:val="baseline"/>
        <w:rPr>
          <w:rFonts w:asciiTheme="minorHAnsi" w:hAnsiTheme="minorHAnsi" w:cstheme="minorHAnsi"/>
          <w:sz w:val="22"/>
          <w:szCs w:val="22"/>
        </w:rPr>
      </w:pPr>
      <w:r w:rsidRPr="000B69E8">
        <w:rPr>
          <w:rFonts w:asciiTheme="minorHAnsi" w:hAnsiTheme="minorHAnsi" w:cstheme="minorHAnsi"/>
          <w:b/>
        </w:rPr>
        <w:t>Environmental-</w:t>
      </w:r>
      <w:r w:rsidRPr="00550458">
        <w:rPr>
          <w:rFonts w:asciiTheme="minorHAnsi" w:hAnsiTheme="minorHAnsi" w:cstheme="minorHAnsi"/>
          <w:b/>
          <w:sz w:val="22"/>
          <w:szCs w:val="22"/>
        </w:rPr>
        <w:t xml:space="preserve"> </w:t>
      </w:r>
      <w:r w:rsidRPr="00550458">
        <w:rPr>
          <w:rFonts w:asciiTheme="minorHAnsi" w:hAnsiTheme="minorHAnsi" w:cstheme="minorHAnsi"/>
          <w:sz w:val="22"/>
          <w:szCs w:val="22"/>
        </w:rPr>
        <w:t>the NHS needs to dispose of any medical equipment appropriately they also need to dispose medicine in the correct way so that it does not pollute the environment. They also need to be careful about the amount of energy the company uses so that it does not induce global warming. All business need to follow rules and regulation related to environment factors placed down by the government. (Shaw, A. 2011)</w:t>
      </w:r>
    </w:p>
    <w:p w14:paraId="4C00AD78" w14:textId="77777777" w:rsidR="00550458" w:rsidRPr="00550458" w:rsidRDefault="00550458" w:rsidP="00550458">
      <w:pPr>
        <w:pStyle w:val="NormalWeb"/>
        <w:shd w:val="clear" w:color="auto" w:fill="FFFFFF"/>
        <w:spacing w:before="0" w:after="0"/>
        <w:jc w:val="both"/>
        <w:textAlignment w:val="baseline"/>
        <w:rPr>
          <w:rFonts w:asciiTheme="minorHAnsi" w:hAnsiTheme="minorHAnsi" w:cstheme="minorHAnsi"/>
          <w:sz w:val="22"/>
          <w:szCs w:val="22"/>
        </w:rPr>
      </w:pPr>
      <w:r w:rsidRPr="00550458">
        <w:rPr>
          <w:rFonts w:asciiTheme="minorHAnsi" w:hAnsiTheme="minorHAnsi" w:cstheme="minorHAnsi"/>
          <w:sz w:val="22"/>
          <w:szCs w:val="22"/>
        </w:rPr>
        <w:t xml:space="preserve"> </w:t>
      </w:r>
    </w:p>
    <w:p w14:paraId="510BC403" w14:textId="7F70D152" w:rsidR="00550458" w:rsidRPr="00550458" w:rsidRDefault="00550458" w:rsidP="00550458">
      <w:pPr>
        <w:rPr>
          <w:rFonts w:cstheme="minorHAnsi"/>
        </w:rPr>
      </w:pPr>
      <w:r w:rsidRPr="00550458">
        <w:rPr>
          <w:rFonts w:cstheme="minorHAnsi"/>
          <w:shd w:val="clear" w:color="auto" w:fill="FFFFFF"/>
        </w:rPr>
        <w:t>Politics influences the NHS like any other business by making the business follow rules that the government put in place. The government is the NHS’s financial drive</w:t>
      </w:r>
      <w:r w:rsidR="00EB5600">
        <w:rPr>
          <w:rFonts w:cstheme="minorHAnsi"/>
          <w:shd w:val="clear" w:color="auto" w:fill="FFFFFF"/>
        </w:rPr>
        <w:t>,</w:t>
      </w:r>
      <w:r w:rsidRPr="00550458">
        <w:rPr>
          <w:rFonts w:cstheme="minorHAnsi"/>
          <w:shd w:val="clear" w:color="auto" w:fill="FFFFFF"/>
        </w:rPr>
        <w:t xml:space="preserve"> the government provide</w:t>
      </w:r>
      <w:r w:rsidR="00EB5600">
        <w:rPr>
          <w:rFonts w:cstheme="minorHAnsi"/>
          <w:shd w:val="clear" w:color="auto" w:fill="FFFFFF"/>
        </w:rPr>
        <w:t>s</w:t>
      </w:r>
      <w:r w:rsidRPr="00550458">
        <w:rPr>
          <w:rFonts w:cstheme="minorHAnsi"/>
          <w:shd w:val="clear" w:color="auto" w:fill="FFFFFF"/>
        </w:rPr>
        <w:t xml:space="preserve"> the NHS with all the financial material and other resources that the NHS need if the government doesn’t have enough resources to help the NHS to continue to provide a service then the NHS will collapse. The government helps run other public sectors such as the police force and the ambulance services where the government money goes towards as well. 98.8% of NHS funding comes from general taxation and National Insurance and 1.2% of NHS funding comes from patient charges. (</w:t>
      </w:r>
      <w:proofErr w:type="spellStart"/>
      <w:r w:rsidRPr="00550458">
        <w:rPr>
          <w:rFonts w:cstheme="minorHAnsi"/>
          <w:shd w:val="clear" w:color="auto" w:fill="FFFFFF"/>
        </w:rPr>
        <w:t>Theking'sfund</w:t>
      </w:r>
      <w:proofErr w:type="spellEnd"/>
      <w:r w:rsidRPr="00550458">
        <w:rPr>
          <w:rFonts w:cstheme="minorHAnsi"/>
          <w:shd w:val="clear" w:color="auto" w:fill="FFFFFF"/>
        </w:rPr>
        <w:t>, 2017)</w:t>
      </w:r>
    </w:p>
    <w:p w14:paraId="4B6B84C0" w14:textId="31574716" w:rsidR="00550458" w:rsidRPr="00550458" w:rsidRDefault="00550458" w:rsidP="00550458">
      <w:pPr>
        <w:rPr>
          <w:rFonts w:eastAsia="Times New Roman" w:cstheme="minorHAnsi"/>
          <w:lang w:eastAsia="en-GB"/>
        </w:rPr>
      </w:pPr>
      <w:r w:rsidRPr="00550458">
        <w:rPr>
          <w:rFonts w:eastAsia="Times New Roman" w:cstheme="minorHAnsi"/>
          <w:lang w:eastAsia="en-GB"/>
        </w:rPr>
        <w:t>The NHS is suffering financially this is evident because certain needs and wants that the public want can’t be provide due to finance implications this effects the Stakeholder internally and externally internal stakeholders can lose their job and externa</w:t>
      </w:r>
      <w:r w:rsidR="00EB5600">
        <w:rPr>
          <w:rFonts w:eastAsia="Times New Roman" w:cstheme="minorHAnsi"/>
          <w:lang w:eastAsia="en-GB"/>
        </w:rPr>
        <w:t>l</w:t>
      </w:r>
      <w:r w:rsidRPr="00550458">
        <w:rPr>
          <w:rFonts w:eastAsia="Times New Roman" w:cstheme="minorHAnsi"/>
          <w:lang w:eastAsia="en-GB"/>
        </w:rPr>
        <w:t xml:space="preserve"> stakeholders will lose the free service that the NHS provides and there might potentially be charging to use the service.</w:t>
      </w:r>
    </w:p>
    <w:p w14:paraId="00E476DE"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57B0D560"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52031C69" w14:textId="77777777" w:rsidR="003E6E02" w:rsidRDefault="003E6E02" w:rsidP="00A943F8">
      <w:pPr>
        <w:pStyle w:val="Heading1"/>
      </w:pPr>
    </w:p>
    <w:p w14:paraId="50E2348E" w14:textId="713F69FC" w:rsidR="003D23A3" w:rsidRPr="00A943F8" w:rsidRDefault="00A943F8" w:rsidP="00A943F8">
      <w:pPr>
        <w:pStyle w:val="Heading1"/>
      </w:pPr>
      <w:r>
        <w:t xml:space="preserve">Stakeholder Analysis </w:t>
      </w:r>
    </w:p>
    <w:p w14:paraId="12AE6F6B" w14:textId="77777777" w:rsidR="00550458" w:rsidRPr="003E6E02" w:rsidRDefault="00550458" w:rsidP="00550458">
      <w:pPr>
        <w:tabs>
          <w:tab w:val="left" w:pos="560"/>
        </w:tabs>
        <w:spacing w:before="134" w:after="0"/>
        <w:rPr>
          <w:rFonts w:cstheme="minorHAnsi"/>
        </w:rPr>
      </w:pPr>
      <w:r w:rsidRPr="003E6E02">
        <w:rPr>
          <w:rFonts w:eastAsia="Times New Roman" w:cstheme="minorHAnsi"/>
          <w:color w:val="000000"/>
          <w:lang w:eastAsia="en-GB"/>
        </w:rPr>
        <w:t xml:space="preserve">A stakeholder is someone that has an interest within a business, they could either be internal or external. For example, staff working within the NHS </w:t>
      </w:r>
      <w:proofErr w:type="gramStart"/>
      <w:r w:rsidRPr="003E6E02">
        <w:rPr>
          <w:rFonts w:eastAsia="Times New Roman" w:cstheme="minorHAnsi"/>
          <w:color w:val="000000"/>
          <w:lang w:eastAsia="en-GB"/>
        </w:rPr>
        <w:t>are considered to be</w:t>
      </w:r>
      <w:proofErr w:type="gramEnd"/>
      <w:r w:rsidRPr="003E6E02">
        <w:rPr>
          <w:rFonts w:eastAsia="Times New Roman" w:cstheme="minorHAnsi"/>
          <w:color w:val="000000"/>
          <w:lang w:eastAsia="en-GB"/>
        </w:rPr>
        <w:t xml:space="preserve"> internal members of the NHS organisation, where as anyone that uses the service of the NHS is considered to be an external stakeholder of the business. This could be anyone that wants to </w:t>
      </w:r>
      <w:r w:rsidRPr="003E6E02">
        <w:rPr>
          <w:rFonts w:eastAsia="Times New Roman" w:cstheme="minorHAnsi"/>
          <w:lang w:eastAsia="en-GB"/>
        </w:rPr>
        <w:t>use the NHS service, this could be simply visiting the GP that is associated with the NHS. (Landau, P. 2017)</w:t>
      </w:r>
    </w:p>
    <w:p w14:paraId="1611D3FD" w14:textId="4960715B" w:rsidR="00056F32" w:rsidRDefault="00A943F8" w:rsidP="00B51590">
      <w:pPr>
        <w:pStyle w:val="Heading1"/>
        <w:rPr>
          <w:color w:val="000000" w:themeColor="text1"/>
          <w:sz w:val="28"/>
          <w:szCs w:val="28"/>
        </w:rPr>
      </w:pPr>
      <w:r w:rsidRPr="00B51590">
        <w:rPr>
          <w:color w:val="000000" w:themeColor="text1"/>
          <w:sz w:val="28"/>
          <w:szCs w:val="28"/>
        </w:rPr>
        <w:t>Stakeholders fall into four categories and they are;</w:t>
      </w:r>
    </w:p>
    <w:p w14:paraId="13E9816F" w14:textId="77777777" w:rsidR="00B51590" w:rsidRPr="00B51590" w:rsidRDefault="00B51590" w:rsidP="00B51590"/>
    <w:p w14:paraId="35E4921C" w14:textId="313B6480" w:rsidR="00550458" w:rsidRPr="003E6E02" w:rsidRDefault="00550458" w:rsidP="003E6E02">
      <w:pPr>
        <w:rPr>
          <w:rFonts w:ascii="Calibri" w:eastAsia="Calibri" w:hAnsi="Calibri"/>
          <w:b/>
        </w:rPr>
      </w:pPr>
      <w:r w:rsidRPr="000B69E8">
        <w:rPr>
          <w:b/>
          <w:sz w:val="24"/>
          <w:szCs w:val="24"/>
          <w:lang w:eastAsia="en-GB"/>
        </w:rPr>
        <w:t>Minimal Effort;</w:t>
      </w:r>
      <w:r w:rsidR="003E6E02" w:rsidRPr="003E6E02">
        <w:rPr>
          <w:rFonts w:ascii="Calibri" w:eastAsia="Calibri" w:hAnsi="Calibri"/>
          <w:b/>
        </w:rPr>
        <w:t xml:space="preserve"> </w:t>
      </w:r>
      <w:r w:rsidRPr="003E6E02">
        <w:rPr>
          <w:rFonts w:eastAsia="Times New Roman" w:cstheme="minorHAnsi"/>
          <w:color w:val="000000"/>
          <w:lang w:eastAsia="en-GB"/>
        </w:rPr>
        <w:t>Help desk and system admin are both part of the organisation they are both stakeholders and they have minimum interest and power within the organisation, but they do still play role</w:t>
      </w:r>
      <w:r w:rsidRPr="003E6E02">
        <w:rPr>
          <w:rFonts w:ascii="Times New Roman" w:eastAsia="Times New Roman" w:hAnsi="Times New Roman"/>
          <w:color w:val="000000"/>
          <w:lang w:eastAsia="en-GB"/>
        </w:rPr>
        <w:t>.</w:t>
      </w:r>
    </w:p>
    <w:p w14:paraId="17065A30" w14:textId="4E8B5DFD" w:rsidR="00550458" w:rsidRPr="003E6E02" w:rsidRDefault="00550458" w:rsidP="003E6E02">
      <w:pPr>
        <w:rPr>
          <w:rFonts w:ascii="Calibri" w:hAnsi="Calibri"/>
          <w:b/>
        </w:rPr>
      </w:pPr>
      <w:r w:rsidRPr="000B69E8">
        <w:rPr>
          <w:b/>
          <w:sz w:val="24"/>
          <w:szCs w:val="24"/>
          <w:lang w:eastAsia="en-GB"/>
        </w:rPr>
        <w:t>Keep informed;</w:t>
      </w:r>
      <w:r w:rsidR="003E6E02" w:rsidRPr="003E6E02">
        <w:rPr>
          <w:b/>
          <w:lang w:eastAsia="en-GB"/>
        </w:rPr>
        <w:t xml:space="preserve"> </w:t>
      </w:r>
      <w:r w:rsidRPr="003E6E02">
        <w:rPr>
          <w:rFonts w:eastAsia="Times New Roman" w:cstheme="minorHAnsi"/>
          <w:color w:val="000000"/>
          <w:lang w:eastAsia="en-GB"/>
        </w:rPr>
        <w:t xml:space="preserve">The supplier, internal users, developers, testers and trainers have high interest and low power within the organisation they play an important role within the business the organisation needs to have these stakeholders </w:t>
      </w:r>
      <w:proofErr w:type="gramStart"/>
      <w:r w:rsidRPr="003E6E02">
        <w:rPr>
          <w:rFonts w:eastAsia="Times New Roman" w:cstheme="minorHAnsi"/>
          <w:color w:val="000000"/>
          <w:lang w:eastAsia="en-GB"/>
        </w:rPr>
        <w:t>in order to</w:t>
      </w:r>
      <w:proofErr w:type="gramEnd"/>
      <w:r w:rsidRPr="003E6E02">
        <w:rPr>
          <w:rFonts w:eastAsia="Times New Roman" w:cstheme="minorHAnsi"/>
          <w:color w:val="000000"/>
          <w:lang w:eastAsia="en-GB"/>
        </w:rPr>
        <w:t xml:space="preserve"> function effectively.  </w:t>
      </w:r>
    </w:p>
    <w:p w14:paraId="0547091B" w14:textId="53A1846E" w:rsidR="00550458" w:rsidRPr="003E6E02" w:rsidRDefault="00550458" w:rsidP="003E6E02">
      <w:pPr>
        <w:rPr>
          <w:rFonts w:ascii="Calibri" w:hAnsi="Calibri"/>
          <w:b/>
        </w:rPr>
      </w:pPr>
      <w:r w:rsidRPr="000B69E8">
        <w:rPr>
          <w:b/>
          <w:sz w:val="24"/>
          <w:szCs w:val="24"/>
          <w:lang w:eastAsia="en-GB"/>
        </w:rPr>
        <w:t>Key players;</w:t>
      </w:r>
      <w:r w:rsidR="003E6E02" w:rsidRPr="003E6E02">
        <w:rPr>
          <w:b/>
          <w:lang w:eastAsia="en-GB"/>
        </w:rPr>
        <w:t xml:space="preserve"> </w:t>
      </w:r>
      <w:r w:rsidRPr="003E6E02">
        <w:rPr>
          <w:rFonts w:eastAsia="Times New Roman" w:cstheme="minorHAnsi"/>
          <w:lang w:eastAsia="en-GB"/>
        </w:rPr>
        <w:t>The executive, BA, SME and PM have a vital role within the organisation. The stated stakeholders have both high interest and power, the business will not be able to perform as effectively if those stakeholders were not there, such as the executive of the business. They also help to make very important decision related to the business.</w:t>
      </w:r>
    </w:p>
    <w:p w14:paraId="4375E0A5" w14:textId="2470E091" w:rsidR="00550458" w:rsidRPr="003E6E02" w:rsidRDefault="00550458" w:rsidP="0046549E">
      <w:pPr>
        <w:rPr>
          <w:rFonts w:ascii="Calibri" w:hAnsi="Calibri"/>
          <w:b/>
        </w:rPr>
      </w:pPr>
      <w:r w:rsidRPr="000B69E8">
        <w:rPr>
          <w:b/>
          <w:sz w:val="24"/>
          <w:szCs w:val="24"/>
          <w:lang w:eastAsia="en-GB"/>
        </w:rPr>
        <w:t>Keep satisfied;</w:t>
      </w:r>
      <w:r w:rsidRPr="003E6E02">
        <w:rPr>
          <w:b/>
          <w:lang w:eastAsia="en-GB"/>
        </w:rPr>
        <w:t xml:space="preserve"> </w:t>
      </w:r>
      <w:r w:rsidRPr="003E6E02">
        <w:rPr>
          <w:rFonts w:eastAsia="Times New Roman" w:cstheme="minorHAnsi"/>
          <w:lang w:eastAsia="en-GB"/>
        </w:rPr>
        <w:t>The customer, regulator and sponsor have a pivotal role within the business. They have low interest and high power with the business. For example, the customer is considered an external customer, without the customers the business will not thrive. If no customers go to a business and doesn’t use their services, then they could easily go bust which will affect their stakeholders.</w:t>
      </w:r>
    </w:p>
    <w:p w14:paraId="1C37EA0B" w14:textId="59886F2C" w:rsidR="00550458" w:rsidRDefault="003E6E02" w:rsidP="00550458">
      <w:pPr>
        <w:spacing w:after="0"/>
        <w:rPr>
          <w:rFonts w:ascii="Times New Roman" w:hAnsi="Times New Roman"/>
          <w:sz w:val="26"/>
          <w:szCs w:val="26"/>
        </w:rPr>
      </w:pPr>
      <w:r>
        <w:rPr>
          <w:noProof/>
        </w:rPr>
        <w:drawing>
          <wp:anchor distT="0" distB="0" distL="114300" distR="114300" simplePos="0" relativeHeight="251661312" behindDoc="0" locked="0" layoutInCell="1" allowOverlap="1" wp14:anchorId="65491173" wp14:editId="5A1A2600">
            <wp:simplePos x="0" y="0"/>
            <wp:positionH relativeFrom="column">
              <wp:posOffset>1149350</wp:posOffset>
            </wp:positionH>
            <wp:positionV relativeFrom="paragraph">
              <wp:posOffset>334645</wp:posOffset>
            </wp:positionV>
            <wp:extent cx="3854450" cy="2150745"/>
            <wp:effectExtent l="0" t="0" r="0" b="1905"/>
            <wp:wrapSquare wrapText="bothSides"/>
            <wp:docPr id="1" name="Picture 1" descr="Image result for stakeholder matrix"/>
            <wp:cNvGraphicFramePr/>
            <a:graphic xmlns:a="http://schemas.openxmlformats.org/drawingml/2006/main">
              <a:graphicData uri="http://schemas.openxmlformats.org/drawingml/2006/picture">
                <pic:pic xmlns:pic="http://schemas.openxmlformats.org/drawingml/2006/picture">
                  <pic:nvPicPr>
                    <pic:cNvPr id="1" name="Picture 1" descr="Image result for stakeholder matrix"/>
                    <pic:cNvPicPr/>
                  </pic:nvPicPr>
                  <pic:blipFill>
                    <a:blip r:embed="rId7">
                      <a:extLst>
                        <a:ext uri="{28A0092B-C50C-407E-A947-70E740481C1C}">
                          <a14:useLocalDpi xmlns:a14="http://schemas.microsoft.com/office/drawing/2010/main" val="0"/>
                        </a:ext>
                      </a:extLst>
                    </a:blip>
                    <a:srcRect t="2738" r="1813" b="-1"/>
                    <a:stretch>
                      <a:fillRect/>
                    </a:stretch>
                  </pic:blipFill>
                  <pic:spPr>
                    <a:xfrm>
                      <a:off x="0" y="0"/>
                      <a:ext cx="3854450" cy="2150745"/>
                    </a:xfrm>
                    <a:prstGeom prst="rect">
                      <a:avLst/>
                    </a:prstGeom>
                    <a:noFill/>
                    <a:ln>
                      <a:noFill/>
                      <a:prstDash/>
                    </a:ln>
                  </pic:spPr>
                </pic:pic>
              </a:graphicData>
            </a:graphic>
            <wp14:sizeRelV relativeFrom="margin">
              <wp14:pctHeight>0</wp14:pctHeight>
            </wp14:sizeRelV>
          </wp:anchor>
        </w:drawing>
      </w:r>
      <w:r w:rsidR="00A943F8">
        <w:rPr>
          <w:rFonts w:ascii="Times New Roman" w:hAnsi="Times New Roman"/>
          <w:sz w:val="26"/>
          <w:szCs w:val="26"/>
        </w:rPr>
        <w:br w:type="textWrapping" w:clear="all"/>
      </w:r>
    </w:p>
    <w:p w14:paraId="37AF0297" w14:textId="0577A1D7" w:rsidR="003D23A3" w:rsidRDefault="00A943F8"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r>
        <w:rPr>
          <w:rFonts w:eastAsiaTheme="minorEastAsia" w:hAnsi="Myriad Pro"/>
          <w:color w:val="000000" w:themeColor="text1"/>
          <w:kern w:val="24"/>
          <w:lang w:eastAsia="en-GB"/>
        </w:rPr>
        <w:t xml:space="preserve">                         </w:t>
      </w:r>
    </w:p>
    <w:p w14:paraId="50032748" w14:textId="69B04972"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2406D97D" w14:textId="5888ADF0"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35D24C34" w14:textId="600E213F"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5FC23EC8" w14:textId="2EE2D021"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39EF5AF8" w14:textId="0055BBDD"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2E81AD8B" w14:textId="08527C86"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3FEB71FB" w14:textId="4CD35A0A"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468084C6"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4B726A8F"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7F6EC67D"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1B83623C" w14:textId="77777777" w:rsidR="003E6E02" w:rsidRDefault="003E6E02" w:rsidP="0046549E">
      <w:pPr>
        <w:pStyle w:val="Heading1"/>
        <w:rPr>
          <w:rFonts w:asciiTheme="minorHAnsi" w:hAnsiTheme="minorHAnsi" w:cstheme="minorHAnsi"/>
          <w:sz w:val="24"/>
          <w:szCs w:val="24"/>
        </w:rPr>
      </w:pPr>
    </w:p>
    <w:p w14:paraId="6F93F50D" w14:textId="77777777" w:rsidR="00B51590" w:rsidRDefault="00B51590" w:rsidP="0046549E">
      <w:pPr>
        <w:pStyle w:val="Heading1"/>
        <w:rPr>
          <w:rFonts w:asciiTheme="minorHAnsi" w:hAnsiTheme="minorHAnsi" w:cstheme="minorHAnsi"/>
          <w:sz w:val="24"/>
          <w:szCs w:val="24"/>
        </w:rPr>
      </w:pPr>
    </w:p>
    <w:p w14:paraId="36C2EA25" w14:textId="5BEE71E0" w:rsidR="00A943F8" w:rsidRDefault="00A943F8" w:rsidP="0046549E">
      <w:pPr>
        <w:pStyle w:val="Heading1"/>
        <w:rPr>
          <w:rFonts w:cstheme="majorHAnsi"/>
          <w:color w:val="000000" w:themeColor="text1"/>
          <w:sz w:val="28"/>
          <w:szCs w:val="28"/>
        </w:rPr>
      </w:pPr>
      <w:r w:rsidRPr="00B51590">
        <w:rPr>
          <w:rFonts w:cstheme="majorHAnsi"/>
          <w:color w:val="000000" w:themeColor="text1"/>
          <w:sz w:val="28"/>
          <w:szCs w:val="28"/>
        </w:rPr>
        <w:t>The issue NHS is facing and how it is affecting the stakeholders;</w:t>
      </w:r>
    </w:p>
    <w:p w14:paraId="65939788" w14:textId="77777777" w:rsidR="00B51590" w:rsidRPr="00B51590" w:rsidRDefault="00B51590" w:rsidP="00B51590"/>
    <w:p w14:paraId="6E9D596B" w14:textId="77777777" w:rsidR="00A943F8" w:rsidRPr="00B51590" w:rsidRDefault="00A943F8" w:rsidP="000B69E8">
      <w:pPr>
        <w:rPr>
          <w:rFonts w:cstheme="minorHAnsi"/>
          <w:b/>
          <w:sz w:val="24"/>
          <w:szCs w:val="24"/>
        </w:rPr>
      </w:pPr>
      <w:r w:rsidRPr="00B51590">
        <w:rPr>
          <w:rFonts w:cstheme="minorHAnsi"/>
          <w:b/>
          <w:sz w:val="24"/>
          <w:szCs w:val="24"/>
        </w:rPr>
        <w:t>Rising costs;</w:t>
      </w:r>
    </w:p>
    <w:p w14:paraId="257C3EC1" w14:textId="78FAC9B6" w:rsidR="00A943F8" w:rsidRPr="003E6E02" w:rsidRDefault="00A943F8" w:rsidP="00A943F8">
      <w:pPr>
        <w:rPr>
          <w:rFonts w:cstheme="minorHAnsi"/>
        </w:rPr>
      </w:pPr>
      <w:r w:rsidRPr="003E6E02">
        <w:rPr>
          <w:rFonts w:cstheme="minorHAnsi"/>
        </w:rPr>
        <w:t>The rising costs within the NHS is causing and economical problem, the rising costs of services is causing the NHS to compromise on certain customer needs and wants due to financial issues and due to</w:t>
      </w:r>
      <w:r w:rsidR="00EB5600">
        <w:rPr>
          <w:rFonts w:cstheme="minorHAnsi"/>
        </w:rPr>
        <w:t xml:space="preserve"> the</w:t>
      </w:r>
      <w:r w:rsidRPr="003E6E02">
        <w:rPr>
          <w:rFonts w:cstheme="minorHAnsi"/>
        </w:rPr>
        <w:t xml:space="preserve"> obesity epidemic. </w:t>
      </w:r>
    </w:p>
    <w:p w14:paraId="2A8046B5" w14:textId="77777777" w:rsidR="00A943F8" w:rsidRPr="003E6E02" w:rsidRDefault="00A943F8" w:rsidP="00A943F8">
      <w:pPr>
        <w:rPr>
          <w:rFonts w:cstheme="minorHAnsi"/>
        </w:rPr>
      </w:pPr>
      <w:r w:rsidRPr="003E6E02">
        <w:rPr>
          <w:rFonts w:cstheme="minorHAnsi"/>
        </w:rPr>
        <w:t xml:space="preserve">The customer, internal staff and the executive of the NHS will suffer. Even though the customer has high power the NHS can refuse certain treatment if the customer wants it, the customer helps fund the NHS by paying their taxes. </w:t>
      </w:r>
    </w:p>
    <w:p w14:paraId="16256A5E" w14:textId="64E50FF9" w:rsidR="00A943F8" w:rsidRPr="003E6E02" w:rsidRDefault="00A943F8" w:rsidP="00A943F8">
      <w:pPr>
        <w:rPr>
          <w:rFonts w:cstheme="minorHAnsi"/>
        </w:rPr>
      </w:pPr>
      <w:r w:rsidRPr="003E6E02">
        <w:rPr>
          <w:rFonts w:cstheme="minorHAnsi"/>
        </w:rPr>
        <w:t>The internal staff will suffer because they might lose their job, this is because they have low power within the NHS. The internal staff will suffer great financial problems because they may have a family that needs support, but the NHS may not be able to afford to keep the staff within the company due to financial problem</w:t>
      </w:r>
      <w:r w:rsidR="00B66B79">
        <w:rPr>
          <w:rFonts w:cstheme="minorHAnsi"/>
        </w:rPr>
        <w:t>.</w:t>
      </w:r>
      <w:r w:rsidRPr="003E6E02">
        <w:rPr>
          <w:rFonts w:cstheme="minorHAnsi"/>
        </w:rPr>
        <w:t xml:space="preserve"> </w:t>
      </w:r>
      <w:r w:rsidR="00B66B79">
        <w:rPr>
          <w:rFonts w:cstheme="minorHAnsi"/>
        </w:rPr>
        <w:t>This</w:t>
      </w:r>
      <w:r w:rsidR="00EB5600">
        <w:rPr>
          <w:rFonts w:cstheme="minorHAnsi"/>
        </w:rPr>
        <w:t xml:space="preserve"> </w:t>
      </w:r>
      <w:r w:rsidRPr="003E6E02">
        <w:rPr>
          <w:rFonts w:cstheme="minorHAnsi"/>
        </w:rPr>
        <w:t>conseque</w:t>
      </w:r>
      <w:r w:rsidR="00B66B79">
        <w:rPr>
          <w:rFonts w:cstheme="minorHAnsi"/>
        </w:rPr>
        <w:t xml:space="preserve">ntly results in low staff working for the NHS, </w:t>
      </w:r>
      <w:r w:rsidRPr="003E6E02">
        <w:rPr>
          <w:rFonts w:cstheme="minorHAnsi"/>
        </w:rPr>
        <w:t>which will cause further problems for the public. (The Medic Portal, 2018).</w:t>
      </w:r>
    </w:p>
    <w:p w14:paraId="346E5F1B" w14:textId="77777777" w:rsidR="00A943F8" w:rsidRPr="003E6E02" w:rsidRDefault="00A943F8" w:rsidP="00A943F8">
      <w:pPr>
        <w:rPr>
          <w:rFonts w:cstheme="minorHAnsi"/>
        </w:rPr>
      </w:pPr>
      <w:r w:rsidRPr="003E6E02">
        <w:rPr>
          <w:rFonts w:cstheme="minorHAnsi"/>
        </w:rPr>
        <w:t xml:space="preserve">‘The executive will suffer because the NHS is shortly staffed, there are roughly thundered thousand jobs that are unfilled. Round about one in twelve job roles are empty, this include round about thirty-five thousand nurses and about ten-thousand doctors that the NHS needs.’(NH-STRESS).  </w:t>
      </w:r>
    </w:p>
    <w:p w14:paraId="0943692D" w14:textId="77777777" w:rsidR="00A943F8" w:rsidRPr="003E6E02" w:rsidRDefault="00A943F8" w:rsidP="00A943F8">
      <w:pPr>
        <w:rPr>
          <w:rFonts w:cstheme="minorHAnsi"/>
        </w:rPr>
      </w:pPr>
      <w:r w:rsidRPr="003E6E02">
        <w:rPr>
          <w:rFonts w:cstheme="minorHAnsi"/>
        </w:rPr>
        <w:t>“</w:t>
      </w:r>
      <w:bookmarkStart w:id="7" w:name="_Hlk510310181"/>
      <w:r w:rsidRPr="003E6E02">
        <w:rPr>
          <w:rFonts w:cstheme="minorHAnsi"/>
        </w:rPr>
        <w:t>NHS has BANNED prescriptions for dozens of medicines including paracetamol and nappy rash cream</w:t>
      </w:r>
      <w:bookmarkEnd w:id="7"/>
      <w:r w:rsidRPr="003E6E02">
        <w:rPr>
          <w:rFonts w:cstheme="minorHAnsi"/>
        </w:rPr>
        <w:t>” (NHS).</w:t>
      </w:r>
    </w:p>
    <w:p w14:paraId="7A269911" w14:textId="77777777" w:rsidR="00A943F8" w:rsidRPr="003E6E02" w:rsidRDefault="00A943F8" w:rsidP="00A943F8">
      <w:pPr>
        <w:rPr>
          <w:rFonts w:cstheme="minorHAnsi"/>
        </w:rPr>
      </w:pPr>
      <w:r w:rsidRPr="003E6E02">
        <w:rPr>
          <w:rFonts w:cstheme="minorHAnsi"/>
        </w:rPr>
        <w:t>The NHS England has banned prescription for dozens of customers, this has caused public outrage. These medications for minor conditions like eye drops, laxatives and sun cream are quite important, so if they are banned from prescription, lot of people might struggle to afford them. From the article, it can be assumed that the NHS has made this move to save money, which suggests that NHS is struggling. Potentially for the future, people might be afraid that the NHS could come to an end. The main cause for this ban is lack of finance.</w:t>
      </w:r>
    </w:p>
    <w:p w14:paraId="4E282843" w14:textId="77777777" w:rsidR="00A943F8" w:rsidRPr="000B69E8" w:rsidRDefault="00A943F8" w:rsidP="0046549E">
      <w:pPr>
        <w:pStyle w:val="Heading1"/>
        <w:rPr>
          <w:rFonts w:asciiTheme="minorHAnsi" w:hAnsiTheme="minorHAnsi" w:cstheme="minorHAnsi"/>
          <w:b/>
          <w:color w:val="000000" w:themeColor="text1"/>
          <w:sz w:val="24"/>
          <w:szCs w:val="24"/>
        </w:rPr>
      </w:pPr>
      <w:bookmarkStart w:id="8" w:name="_Toc508199685"/>
      <w:r w:rsidRPr="000B69E8">
        <w:rPr>
          <w:rFonts w:asciiTheme="minorHAnsi" w:hAnsiTheme="minorHAnsi" w:cstheme="minorHAnsi"/>
          <w:b/>
          <w:color w:val="000000" w:themeColor="text1"/>
          <w:sz w:val="24"/>
          <w:szCs w:val="24"/>
        </w:rPr>
        <w:t>Aging Population</w:t>
      </w:r>
      <w:bookmarkEnd w:id="8"/>
      <w:r w:rsidRPr="000B69E8">
        <w:rPr>
          <w:rFonts w:asciiTheme="minorHAnsi" w:hAnsiTheme="minorHAnsi" w:cstheme="minorHAnsi"/>
          <w:b/>
          <w:color w:val="000000" w:themeColor="text1"/>
          <w:sz w:val="24"/>
          <w:szCs w:val="24"/>
        </w:rPr>
        <w:t xml:space="preserve"> (problem)</w:t>
      </w:r>
    </w:p>
    <w:p w14:paraId="759D6BCD" w14:textId="77777777" w:rsidR="00A943F8" w:rsidRPr="003E6E02" w:rsidRDefault="00A943F8" w:rsidP="00A943F8">
      <w:pPr>
        <w:rPr>
          <w:rFonts w:cstheme="minorHAnsi"/>
        </w:rPr>
      </w:pPr>
      <w:r w:rsidRPr="003E6E02">
        <w:rPr>
          <w:rFonts w:cstheme="minorHAnsi"/>
        </w:rPr>
        <w:t xml:space="preserve">A quarter of the English NHS beds are being occupied by people over eighty and the average age of people taken to the NHS hospital is round about seventy years of age, sixty-five-year olds stay in hospital for approximately two weeks. Consequently, as people age miner care charges raises substantially, they are most likely to be readmitted back to hospital. (Vernon, P. M. J. 2016) </w:t>
      </w:r>
    </w:p>
    <w:p w14:paraId="333D9308" w14:textId="77777777" w:rsidR="00A943F8" w:rsidRPr="00B51590" w:rsidRDefault="00A943F8" w:rsidP="0046549E">
      <w:pPr>
        <w:pStyle w:val="Heading1"/>
        <w:rPr>
          <w:rFonts w:asciiTheme="minorHAnsi" w:hAnsiTheme="minorHAnsi" w:cstheme="minorHAnsi"/>
          <w:b/>
          <w:color w:val="000000" w:themeColor="text1"/>
          <w:sz w:val="24"/>
          <w:szCs w:val="24"/>
        </w:rPr>
      </w:pPr>
      <w:r w:rsidRPr="00B51590">
        <w:rPr>
          <w:rFonts w:asciiTheme="minorHAnsi" w:hAnsiTheme="minorHAnsi" w:cstheme="minorHAnsi"/>
          <w:b/>
          <w:color w:val="000000" w:themeColor="text1"/>
          <w:sz w:val="24"/>
          <w:szCs w:val="24"/>
        </w:rPr>
        <w:t>Aging population (solution)</w:t>
      </w:r>
    </w:p>
    <w:p w14:paraId="5C3E619C" w14:textId="77777777" w:rsidR="00A943F8" w:rsidRPr="003E6E02" w:rsidRDefault="00A943F8" w:rsidP="00A943F8">
      <w:pPr>
        <w:rPr>
          <w:rFonts w:cstheme="minorHAnsi"/>
        </w:rPr>
      </w:pPr>
      <w:r w:rsidRPr="003E6E02">
        <w:rPr>
          <w:rFonts w:cstheme="minorHAnsi"/>
        </w:rPr>
        <w:t xml:space="preserve">It is better to work on a cure basis as opposed to a preventive basis, the reason why a cure basis is better because it immediately gets rid of the problem but if a preventive basis was employed then the patient would be readmitted back to hospital for further treatment. The BMJ article by Nick Fahy highlights the important of a EU country working together with help professional and stakeholders to bring new ideas from research and proposes active a healthy aging. </w:t>
      </w:r>
      <w:r w:rsidRPr="003E6E02">
        <w:rPr>
          <w:rFonts w:eastAsia="Times New Roman" w:cstheme="minorHAnsi"/>
        </w:rPr>
        <w:t>(Fahy et al. 2011)</w:t>
      </w:r>
    </w:p>
    <w:p w14:paraId="6033975B" w14:textId="77777777" w:rsidR="00A943F8" w:rsidRPr="00B51590" w:rsidRDefault="00A943F8" w:rsidP="000B69E8">
      <w:pPr>
        <w:pStyle w:val="Heading1"/>
        <w:rPr>
          <w:rFonts w:asciiTheme="minorHAnsi" w:hAnsiTheme="minorHAnsi" w:cstheme="minorHAnsi"/>
          <w:b/>
          <w:color w:val="000000" w:themeColor="text1"/>
          <w:sz w:val="24"/>
          <w:szCs w:val="24"/>
        </w:rPr>
      </w:pPr>
      <w:bookmarkStart w:id="9" w:name="_Toc508199686"/>
      <w:r w:rsidRPr="00B51590">
        <w:rPr>
          <w:rFonts w:asciiTheme="minorHAnsi" w:hAnsiTheme="minorHAnsi" w:cstheme="minorHAnsi"/>
          <w:b/>
          <w:color w:val="000000" w:themeColor="text1"/>
          <w:sz w:val="24"/>
          <w:szCs w:val="24"/>
        </w:rPr>
        <w:lastRenderedPageBreak/>
        <w:t>Finance</w:t>
      </w:r>
      <w:bookmarkEnd w:id="9"/>
      <w:r w:rsidRPr="00B51590">
        <w:rPr>
          <w:rFonts w:asciiTheme="minorHAnsi" w:hAnsiTheme="minorHAnsi" w:cstheme="minorHAnsi"/>
          <w:b/>
          <w:color w:val="000000" w:themeColor="text1"/>
          <w:sz w:val="24"/>
          <w:szCs w:val="24"/>
        </w:rPr>
        <w:t xml:space="preserve"> (problem)</w:t>
      </w:r>
    </w:p>
    <w:p w14:paraId="3642574D" w14:textId="77777777" w:rsidR="00A943F8" w:rsidRPr="003E6E02" w:rsidRDefault="00A943F8" w:rsidP="00A943F8">
      <w:pPr>
        <w:rPr>
          <w:rFonts w:cstheme="minorHAnsi"/>
        </w:rPr>
      </w:pPr>
      <w:r w:rsidRPr="003E6E02">
        <w:rPr>
          <w:rFonts w:cstheme="minorHAnsi"/>
        </w:rPr>
        <w:t xml:space="preserve">The BMJ article by Nick Fahy surject by that in the next fifty years there will be two people of working age for each person over sixty-five. Therefore, it would coast EU country between fifteen and forty percent extra coast and health services. There is future problem in financial problem within the NHS. For example, the guardian article 2017 revealed the fact that hospital is underfunded, which means that during winter there was a hospital crisis this meant that the hospitals could not deal with the rising number of complex problems, </w:t>
      </w:r>
      <w:proofErr w:type="gramStart"/>
      <w:r w:rsidRPr="003E6E02">
        <w:rPr>
          <w:rFonts w:cstheme="minorHAnsi"/>
        </w:rPr>
        <w:t>as a consequence</w:t>
      </w:r>
      <w:proofErr w:type="gramEnd"/>
      <w:r w:rsidRPr="003E6E02">
        <w:rPr>
          <w:rFonts w:cstheme="minorHAnsi"/>
        </w:rPr>
        <w:t xml:space="preserve">, GP’s had to deal with these problems and this effect the qualities of care. </w:t>
      </w:r>
      <w:r w:rsidRPr="003E6E02">
        <w:rPr>
          <w:rFonts w:eastAsia="Times New Roman" w:cstheme="minorHAnsi"/>
        </w:rPr>
        <w:t>(Aziz, Z. 2018) </w:t>
      </w:r>
    </w:p>
    <w:p w14:paraId="0B370F57" w14:textId="77777777" w:rsidR="00A943F8" w:rsidRPr="00B51590" w:rsidRDefault="00A943F8" w:rsidP="0046549E">
      <w:pPr>
        <w:pStyle w:val="Heading1"/>
        <w:rPr>
          <w:rFonts w:asciiTheme="minorHAnsi" w:eastAsia="Calibri" w:hAnsiTheme="minorHAnsi" w:cstheme="minorHAnsi"/>
          <w:b/>
          <w:color w:val="auto"/>
          <w:sz w:val="24"/>
          <w:szCs w:val="24"/>
        </w:rPr>
      </w:pPr>
      <w:r w:rsidRPr="00B51590">
        <w:rPr>
          <w:rFonts w:asciiTheme="minorHAnsi" w:hAnsiTheme="minorHAnsi" w:cstheme="minorHAnsi"/>
          <w:b/>
          <w:color w:val="auto"/>
          <w:sz w:val="24"/>
          <w:szCs w:val="24"/>
        </w:rPr>
        <w:t xml:space="preserve">Finance (solution) </w:t>
      </w:r>
    </w:p>
    <w:p w14:paraId="5A542178" w14:textId="77777777" w:rsidR="00A943F8" w:rsidRPr="003E6E02" w:rsidRDefault="00A943F8" w:rsidP="00A943F8">
      <w:pPr>
        <w:rPr>
          <w:rFonts w:cstheme="minorHAnsi"/>
        </w:rPr>
      </w:pPr>
      <w:r w:rsidRPr="003E6E02">
        <w:rPr>
          <w:rFonts w:cstheme="minorHAnsi"/>
        </w:rPr>
        <w:t>The NHS should spend money on where it is most important for example if the NHS needs to improve a facility then they should realistically treat the patients first as opposed to improving on the facility.</w:t>
      </w:r>
    </w:p>
    <w:p w14:paraId="327625AF" w14:textId="075B609F" w:rsidR="00A943F8" w:rsidRPr="003E6E02" w:rsidRDefault="00A943F8" w:rsidP="00A943F8">
      <w:pPr>
        <w:rPr>
          <w:rFonts w:cstheme="minorHAnsi"/>
        </w:rPr>
      </w:pPr>
      <w:r w:rsidRPr="003E6E02">
        <w:rPr>
          <w:rFonts w:cstheme="minorHAnsi"/>
        </w:rPr>
        <w:t>The government should give the NHS more money from the tax payers taxes to help the NHS to stay running. The main solution for hospital crisis would be to increase the number of staff to deal with the increase the number of problem. Another solution would be to use technology to reduce the amount of paperwork.</w:t>
      </w:r>
    </w:p>
    <w:p w14:paraId="79907C78" w14:textId="77777777" w:rsidR="00A943F8" w:rsidRPr="00B51590" w:rsidRDefault="00A943F8" w:rsidP="0046549E">
      <w:pPr>
        <w:pStyle w:val="Heading1"/>
        <w:rPr>
          <w:rFonts w:asciiTheme="minorHAnsi" w:hAnsiTheme="minorHAnsi" w:cstheme="minorHAnsi"/>
          <w:b/>
          <w:color w:val="auto"/>
          <w:sz w:val="24"/>
          <w:szCs w:val="24"/>
        </w:rPr>
      </w:pPr>
      <w:bookmarkStart w:id="10" w:name="_Toc508199687"/>
      <w:r w:rsidRPr="00B51590">
        <w:rPr>
          <w:rFonts w:asciiTheme="minorHAnsi" w:hAnsiTheme="minorHAnsi" w:cstheme="minorHAnsi"/>
          <w:b/>
          <w:color w:val="auto"/>
          <w:sz w:val="24"/>
          <w:szCs w:val="24"/>
        </w:rPr>
        <w:t>Changes in Life-style</w:t>
      </w:r>
      <w:bookmarkEnd w:id="10"/>
      <w:r w:rsidRPr="00B51590">
        <w:rPr>
          <w:rFonts w:asciiTheme="minorHAnsi" w:hAnsiTheme="minorHAnsi" w:cstheme="minorHAnsi"/>
          <w:b/>
          <w:color w:val="auto"/>
          <w:sz w:val="24"/>
          <w:szCs w:val="24"/>
        </w:rPr>
        <w:t xml:space="preserve"> (problem)</w:t>
      </w:r>
    </w:p>
    <w:p w14:paraId="3703F5E4" w14:textId="77777777" w:rsidR="00A943F8" w:rsidRPr="003E6E02" w:rsidRDefault="00A943F8" w:rsidP="00A943F8">
      <w:pPr>
        <w:rPr>
          <w:rFonts w:cstheme="minorHAnsi"/>
        </w:rPr>
      </w:pPr>
      <w:r w:rsidRPr="003E6E02">
        <w:rPr>
          <w:rFonts w:cstheme="minorHAnsi"/>
        </w:rPr>
        <w:t xml:space="preserve">The main life-style problems are smoking, eating fatty and sugary food and drinking alcohol all this can cause health problem and treating this problem will cause the NHS a lot of money which they cannot afford it to spend on patients. According to an article from the Lancet, maternal obesity is raising and by 2025, 20% of women will be obese. The main problem is that during obesity during pregnancy increases the risk of health problem in children including obesity, diabetes and heart diseases. This will create cycle of health problems and this would be a burden on the NHS. </w:t>
      </w:r>
      <w:r w:rsidRPr="003E6E02">
        <w:rPr>
          <w:rFonts w:eastAsia="Times New Roman" w:cstheme="minorHAnsi"/>
        </w:rPr>
        <w:t xml:space="preserve">(Hanson, </w:t>
      </w:r>
      <w:proofErr w:type="spellStart"/>
      <w:r w:rsidRPr="003E6E02">
        <w:rPr>
          <w:rFonts w:eastAsia="Times New Roman" w:cstheme="minorHAnsi"/>
        </w:rPr>
        <w:t>Gluckman</w:t>
      </w:r>
      <w:proofErr w:type="spellEnd"/>
      <w:r w:rsidRPr="003E6E02">
        <w:rPr>
          <w:rFonts w:eastAsia="Times New Roman" w:cstheme="minorHAnsi"/>
        </w:rPr>
        <w:t xml:space="preserve"> and </w:t>
      </w:r>
      <w:proofErr w:type="spellStart"/>
      <w:r w:rsidRPr="003E6E02">
        <w:rPr>
          <w:rFonts w:eastAsia="Times New Roman" w:cstheme="minorHAnsi"/>
        </w:rPr>
        <w:t>Bustreo</w:t>
      </w:r>
      <w:proofErr w:type="spellEnd"/>
      <w:r w:rsidRPr="003E6E02">
        <w:rPr>
          <w:rFonts w:eastAsia="Times New Roman" w:cstheme="minorHAnsi"/>
        </w:rPr>
        <w:t>, 2016).</w:t>
      </w:r>
    </w:p>
    <w:p w14:paraId="2DFCEDB1" w14:textId="77777777" w:rsidR="00A943F8" w:rsidRPr="000B69E8" w:rsidRDefault="00A943F8" w:rsidP="00A943F8">
      <w:pPr>
        <w:rPr>
          <w:rFonts w:cstheme="minorHAnsi"/>
        </w:rPr>
      </w:pPr>
      <w:r w:rsidRPr="003E6E02">
        <w:rPr>
          <w:rFonts w:eastAsia="Times New Roman" w:cstheme="minorHAnsi"/>
        </w:rPr>
        <w:t xml:space="preserve">An article from the new scientist found that the alcohol weekly limits carry an increase early death the study analysis about six hundred thousand people from 19 countries and they found that 40-year-old who drinks between 200-3050 grounds of alcohol every week has lower life expectancy. They also found that alcohol increases the risk of pretention fatal cardiovascular diseases. </w:t>
      </w:r>
      <w:r w:rsidRPr="003E6E02">
        <w:rPr>
          <w:rStyle w:val="ydp6830c318selectable"/>
          <w:rFonts w:cstheme="minorHAnsi"/>
        </w:rPr>
        <w:t xml:space="preserve">(New </w:t>
      </w:r>
      <w:r w:rsidRPr="000B69E8">
        <w:rPr>
          <w:rStyle w:val="ydp6830c318selectable"/>
          <w:rFonts w:cstheme="minorHAnsi"/>
        </w:rPr>
        <w:t>Scientist, 2018)</w:t>
      </w:r>
    </w:p>
    <w:p w14:paraId="5B376C2D" w14:textId="77777777" w:rsidR="00A943F8" w:rsidRPr="00B51590" w:rsidRDefault="00A943F8" w:rsidP="003E6E02">
      <w:pPr>
        <w:pStyle w:val="Heading1"/>
        <w:rPr>
          <w:rFonts w:asciiTheme="minorHAnsi" w:hAnsiTheme="minorHAnsi" w:cstheme="minorHAnsi"/>
          <w:b/>
          <w:color w:val="auto"/>
          <w:sz w:val="24"/>
          <w:szCs w:val="24"/>
        </w:rPr>
      </w:pPr>
      <w:bookmarkStart w:id="11" w:name="_Hlk511681525"/>
      <w:r w:rsidRPr="00B51590">
        <w:rPr>
          <w:rStyle w:val="Heading1Char"/>
          <w:rFonts w:asciiTheme="minorHAnsi" w:hAnsiTheme="minorHAnsi" w:cstheme="minorHAnsi"/>
          <w:b/>
          <w:color w:val="auto"/>
          <w:sz w:val="24"/>
          <w:szCs w:val="24"/>
        </w:rPr>
        <w:t>Changes in Lifestyle (solutions</w:t>
      </w:r>
      <w:r w:rsidRPr="00B51590">
        <w:rPr>
          <w:rFonts w:asciiTheme="minorHAnsi" w:hAnsiTheme="minorHAnsi" w:cstheme="minorHAnsi"/>
          <w:b/>
          <w:color w:val="auto"/>
          <w:sz w:val="24"/>
          <w:szCs w:val="24"/>
        </w:rPr>
        <w:t>)</w:t>
      </w:r>
      <w:bookmarkEnd w:id="11"/>
    </w:p>
    <w:p w14:paraId="783DE21F" w14:textId="77777777" w:rsidR="00A943F8" w:rsidRPr="003E6E02" w:rsidRDefault="00A943F8" w:rsidP="00A943F8">
      <w:pPr>
        <w:rPr>
          <w:rFonts w:cstheme="minorHAnsi"/>
        </w:rPr>
      </w:pPr>
      <w:r w:rsidRPr="003E6E02">
        <w:rPr>
          <w:rFonts w:cstheme="minorHAnsi"/>
        </w:rPr>
        <w:t xml:space="preserve">The article on maternal obesity from the Lancet has suggested to focus on pre-pregnancy period and encourage the mother to adopt a healthy life style, which includes eating healthy and exercise before and during pregnancy. </w:t>
      </w:r>
      <w:r w:rsidRPr="003E6E02">
        <w:rPr>
          <w:rFonts w:eastAsia="Times New Roman" w:cstheme="minorHAnsi"/>
        </w:rPr>
        <w:t xml:space="preserve">(Hanson, </w:t>
      </w:r>
      <w:proofErr w:type="spellStart"/>
      <w:r w:rsidRPr="003E6E02">
        <w:rPr>
          <w:rFonts w:eastAsia="Times New Roman" w:cstheme="minorHAnsi"/>
        </w:rPr>
        <w:t>Gluckman</w:t>
      </w:r>
      <w:proofErr w:type="spellEnd"/>
      <w:r w:rsidRPr="003E6E02">
        <w:rPr>
          <w:rFonts w:eastAsia="Times New Roman" w:cstheme="minorHAnsi"/>
        </w:rPr>
        <w:t xml:space="preserve"> and </w:t>
      </w:r>
      <w:proofErr w:type="spellStart"/>
      <w:r w:rsidRPr="003E6E02">
        <w:rPr>
          <w:rFonts w:eastAsia="Times New Roman" w:cstheme="minorHAnsi"/>
        </w:rPr>
        <w:t>Bustreo</w:t>
      </w:r>
      <w:proofErr w:type="spellEnd"/>
      <w:r w:rsidRPr="003E6E02">
        <w:rPr>
          <w:rFonts w:eastAsia="Times New Roman" w:cstheme="minorHAnsi"/>
        </w:rPr>
        <w:t>, 2016).</w:t>
      </w:r>
    </w:p>
    <w:p w14:paraId="7918AF0D" w14:textId="77777777" w:rsidR="00A943F8" w:rsidRPr="003E6E02" w:rsidRDefault="00A943F8" w:rsidP="00A943F8">
      <w:pPr>
        <w:rPr>
          <w:rFonts w:cstheme="minorHAnsi"/>
        </w:rPr>
      </w:pPr>
      <w:r w:rsidRPr="003E6E02">
        <w:rPr>
          <w:rFonts w:eastAsia="Times New Roman" w:cstheme="minorHAnsi"/>
        </w:rPr>
        <w:t>One of the solution to reduce the risk of death from alcohol is to introduces minimum price on alcohol.</w:t>
      </w:r>
    </w:p>
    <w:p w14:paraId="4300863A" w14:textId="77777777" w:rsidR="00A943F8" w:rsidRPr="003E6E02" w:rsidRDefault="00A943F8" w:rsidP="00A943F8">
      <w:pPr>
        <w:rPr>
          <w:rFonts w:cstheme="minorHAnsi"/>
        </w:rPr>
      </w:pPr>
      <w:r w:rsidRPr="003E6E02">
        <w:rPr>
          <w:rFonts w:eastAsia="Times New Roman" w:cstheme="minorHAnsi"/>
        </w:rPr>
        <w:t>Scotland have decided to introduce minimum pricing for alcohol on 1</w:t>
      </w:r>
      <w:r w:rsidRPr="003E6E02">
        <w:rPr>
          <w:rFonts w:eastAsia="Times New Roman" w:cstheme="minorHAnsi"/>
          <w:vertAlign w:val="superscript"/>
        </w:rPr>
        <w:t>st</w:t>
      </w:r>
      <w:r w:rsidRPr="003E6E02">
        <w:rPr>
          <w:rFonts w:eastAsia="Times New Roman" w:cstheme="minorHAnsi"/>
        </w:rPr>
        <w:t xml:space="preserve"> May 2018. Depending on how successful this is, the rest of the UK will do something similar. (BBC News, 2018).</w:t>
      </w:r>
    </w:p>
    <w:p w14:paraId="1962F35E" w14:textId="77777777" w:rsidR="003D23A3" w:rsidRPr="003E6E02" w:rsidRDefault="003D23A3" w:rsidP="00FB357D">
      <w:pPr>
        <w:kinsoku w:val="0"/>
        <w:overflowPunct w:val="0"/>
        <w:spacing w:after="0" w:line="240" w:lineRule="auto"/>
        <w:contextualSpacing/>
        <w:textAlignment w:val="baseline"/>
        <w:rPr>
          <w:rFonts w:eastAsiaTheme="minorEastAsia" w:cstheme="minorHAnsi"/>
          <w:color w:val="000000" w:themeColor="text1"/>
          <w:kern w:val="24"/>
          <w:lang w:eastAsia="en-GB"/>
        </w:rPr>
      </w:pPr>
    </w:p>
    <w:p w14:paraId="041F2229"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396E3D89"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25941F86" w14:textId="77777777" w:rsidR="003E6E02" w:rsidRDefault="003E6E02" w:rsidP="0046549E">
      <w:pPr>
        <w:pStyle w:val="Heading1"/>
        <w:rPr>
          <w:b/>
          <w:sz w:val="22"/>
          <w:szCs w:val="22"/>
        </w:rPr>
      </w:pPr>
    </w:p>
    <w:p w14:paraId="54616698" w14:textId="77777777" w:rsidR="003E6E02" w:rsidRDefault="003E6E02" w:rsidP="0046549E">
      <w:pPr>
        <w:pStyle w:val="Heading1"/>
        <w:rPr>
          <w:b/>
          <w:sz w:val="22"/>
          <w:szCs w:val="22"/>
        </w:rPr>
      </w:pPr>
    </w:p>
    <w:p w14:paraId="63CB3C9A" w14:textId="1D3244B4" w:rsidR="0046549E" w:rsidRPr="000B69E8" w:rsidRDefault="0046549E" w:rsidP="0046549E">
      <w:pPr>
        <w:pStyle w:val="Heading1"/>
        <w:rPr>
          <w:b/>
        </w:rPr>
      </w:pPr>
      <w:r w:rsidRPr="000B69E8">
        <w:rPr>
          <w:b/>
        </w:rPr>
        <w:t>SWOT Analysis</w:t>
      </w:r>
    </w:p>
    <w:p w14:paraId="06E0BAD6" w14:textId="77777777" w:rsidR="0046549E" w:rsidRPr="003E6E02" w:rsidRDefault="0046549E" w:rsidP="0046549E">
      <w:pPr>
        <w:shd w:val="clear" w:color="auto" w:fill="FFFFFF"/>
        <w:spacing w:before="120" w:after="120"/>
        <w:rPr>
          <w:rFonts w:eastAsia="Times New Roman" w:cstheme="minorHAnsi"/>
          <w:b/>
          <w:bCs/>
          <w:color w:val="222222"/>
          <w:lang w:eastAsia="en-GB"/>
        </w:rPr>
      </w:pPr>
    </w:p>
    <w:p w14:paraId="766C63E1" w14:textId="77777777" w:rsidR="0046549E" w:rsidRPr="003E6E02" w:rsidRDefault="0046549E" w:rsidP="0046549E">
      <w:pPr>
        <w:shd w:val="clear" w:color="auto" w:fill="FFFFFF"/>
        <w:spacing w:before="120" w:after="120"/>
        <w:rPr>
          <w:rFonts w:eastAsia="Times New Roman" w:cstheme="minorHAnsi"/>
          <w:bCs/>
          <w:color w:val="222222"/>
          <w:lang w:eastAsia="en-GB"/>
        </w:rPr>
      </w:pPr>
      <w:r w:rsidRPr="003E6E02">
        <w:rPr>
          <w:rFonts w:eastAsia="Times New Roman" w:cstheme="minorHAnsi"/>
          <w:bCs/>
          <w:color w:val="222222"/>
          <w:lang w:eastAsia="en-GB"/>
        </w:rPr>
        <w:t xml:space="preserve">It is a technique used by an organisation to identify strengths, weakness, opportunities and threats of a project for example NHS there’s an attempt to reduce the financial burden of aging population by encouraging the elderly to exercise and eat healthy. </w:t>
      </w:r>
    </w:p>
    <w:p w14:paraId="37409B29" w14:textId="77777777" w:rsidR="0046549E" w:rsidRPr="003E6E02" w:rsidRDefault="0046549E" w:rsidP="0046549E">
      <w:pPr>
        <w:shd w:val="clear" w:color="auto" w:fill="FFFFFF"/>
        <w:spacing w:before="120" w:after="120"/>
        <w:rPr>
          <w:rFonts w:eastAsia="Calibri" w:cstheme="minorHAnsi"/>
        </w:rPr>
      </w:pPr>
      <w:r w:rsidRPr="000B69E8">
        <w:rPr>
          <w:b/>
          <w:sz w:val="24"/>
          <w:szCs w:val="24"/>
        </w:rPr>
        <w:t>Strength;</w:t>
      </w:r>
      <w:r w:rsidRPr="003E6E02">
        <w:rPr>
          <w:rFonts w:eastAsia="Times New Roman" w:cstheme="minorHAnsi"/>
          <w:b/>
          <w:bCs/>
          <w:color w:val="222222"/>
          <w:lang w:eastAsia="en-GB"/>
        </w:rPr>
        <w:t xml:space="preserve"> </w:t>
      </w:r>
      <w:r w:rsidRPr="003E6E02">
        <w:rPr>
          <w:rFonts w:eastAsia="Times New Roman" w:cstheme="minorHAnsi"/>
          <w:bCs/>
          <w:color w:val="222222"/>
          <w:lang w:eastAsia="en-GB"/>
        </w:rPr>
        <w:t>One of the NHS strength is they have an online accessible website and they also have a twenty-four hours available telephone service. Which can make it easier for the NHS workers and the person that wants help because they are only a dial number to contract them straight away or they can visit the NHS website and get instant information and how to get rid of the potential pain. This can save the NHS time and money so that they can concentrate on something that’s more important.</w:t>
      </w:r>
    </w:p>
    <w:p w14:paraId="448D4771" w14:textId="77777777" w:rsidR="0046549E" w:rsidRPr="003E6E02" w:rsidRDefault="0046549E" w:rsidP="0046549E">
      <w:pPr>
        <w:shd w:val="clear" w:color="auto" w:fill="FFFFFF"/>
        <w:spacing w:before="120" w:after="120"/>
        <w:rPr>
          <w:rFonts w:cstheme="minorHAnsi"/>
        </w:rPr>
      </w:pPr>
      <w:r w:rsidRPr="000B69E8">
        <w:rPr>
          <w:b/>
          <w:sz w:val="24"/>
          <w:szCs w:val="24"/>
        </w:rPr>
        <w:t>Weakness;</w:t>
      </w:r>
      <w:r w:rsidRPr="003E6E02">
        <w:rPr>
          <w:rFonts w:eastAsia="Times New Roman" w:cstheme="minorHAnsi"/>
          <w:b/>
          <w:bCs/>
          <w:color w:val="222222"/>
          <w:lang w:eastAsia="en-GB"/>
        </w:rPr>
        <w:t xml:space="preserve"> </w:t>
      </w:r>
      <w:r w:rsidRPr="003E6E02">
        <w:rPr>
          <w:rFonts w:eastAsia="Times New Roman" w:cstheme="minorHAnsi"/>
          <w:bCs/>
          <w:color w:val="222222"/>
          <w:lang w:eastAsia="en-GB"/>
        </w:rPr>
        <w:t>The NHS</w:t>
      </w:r>
      <w:r w:rsidRPr="003E6E02">
        <w:rPr>
          <w:rFonts w:eastAsia="Times New Roman" w:cstheme="minorHAnsi"/>
          <w:b/>
          <w:bCs/>
          <w:color w:val="222222"/>
          <w:lang w:eastAsia="en-GB"/>
        </w:rPr>
        <w:t xml:space="preserve"> </w:t>
      </w:r>
      <w:r w:rsidRPr="003E6E02">
        <w:rPr>
          <w:rFonts w:eastAsia="Times New Roman" w:cstheme="minorHAnsi"/>
          <w:bCs/>
          <w:color w:val="222222"/>
          <w:lang w:eastAsia="en-GB"/>
        </w:rPr>
        <w:t>have less funding because there is an increase amount of people that they need to attend to, this is increasing because people are living from much longer than previously. The NHS needs staff with fully qualifications if the NHS cannot provide training for the staff and if professional workers do not want to work for the NHS then this weakness can easily turn in to a threat and the NHS can easily go bust.</w:t>
      </w:r>
    </w:p>
    <w:p w14:paraId="7AFA81D4" w14:textId="77777777" w:rsidR="0046549E" w:rsidRPr="003E6E02" w:rsidRDefault="0046549E" w:rsidP="0046549E">
      <w:pPr>
        <w:shd w:val="clear" w:color="auto" w:fill="FFFFFF"/>
        <w:spacing w:before="120" w:after="120"/>
        <w:rPr>
          <w:rFonts w:cstheme="minorHAnsi"/>
        </w:rPr>
      </w:pPr>
      <w:r w:rsidRPr="000B69E8">
        <w:rPr>
          <w:b/>
          <w:sz w:val="24"/>
          <w:szCs w:val="24"/>
        </w:rPr>
        <w:t>Opportunity;</w:t>
      </w:r>
      <w:r w:rsidRPr="003E6E02">
        <w:rPr>
          <w:rFonts w:eastAsia="Times New Roman" w:cstheme="minorHAnsi"/>
          <w:bCs/>
          <w:color w:val="222222"/>
          <w:lang w:eastAsia="en-GB"/>
        </w:rPr>
        <w:t xml:space="preserve"> An opportunity the NHS have is the support of the government, but the NHS needs more finance support from the government so that it can meet the public’s needs. Another opportunity the NHS must improve is that they can have the public donate money to the NHS so that they can improve their services they can do this by having charity events and local shops raising money for them.</w:t>
      </w:r>
    </w:p>
    <w:p w14:paraId="7753A2AA" w14:textId="77777777" w:rsidR="0046549E" w:rsidRPr="003E6E02" w:rsidRDefault="0046549E" w:rsidP="0046549E">
      <w:pPr>
        <w:shd w:val="clear" w:color="auto" w:fill="FFFFFF"/>
        <w:spacing w:before="120" w:after="120"/>
        <w:rPr>
          <w:rFonts w:cstheme="minorHAnsi"/>
        </w:rPr>
      </w:pPr>
      <w:r w:rsidRPr="000B69E8">
        <w:rPr>
          <w:rFonts w:eastAsia="Times New Roman" w:cstheme="minorHAnsi"/>
          <w:b/>
          <w:bCs/>
          <w:color w:val="222222"/>
          <w:sz w:val="24"/>
          <w:szCs w:val="24"/>
          <w:lang w:eastAsia="en-GB"/>
        </w:rPr>
        <w:t>Threats;</w:t>
      </w:r>
      <w:r w:rsidRPr="003E6E02">
        <w:rPr>
          <w:rFonts w:eastAsia="Times New Roman" w:cstheme="minorHAnsi"/>
          <w:bCs/>
          <w:color w:val="222222"/>
          <w:lang w:eastAsia="en-GB"/>
        </w:rPr>
        <w:t xml:space="preserve"> One of the NHS’s threats is private health care businesses which can take some of the worker such as their doctors, nurses and dentist away from them because of the private sectors offering a better rate and potentially better benefits.</w:t>
      </w:r>
    </w:p>
    <w:p w14:paraId="52F1FA89"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282545E5"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38F719CA"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7AA52BAD"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2D898F20"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11447B18"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0B33119A"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4136F82B"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74DB5E70" w14:textId="77777777" w:rsidR="003D23A3" w:rsidRPr="003E6E02"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1EC2E035"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35200BEC" w14:textId="77777777"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14:paraId="29763F31" w14:textId="77777777" w:rsidR="003D23A3" w:rsidRPr="00FB357D" w:rsidRDefault="003D23A3" w:rsidP="00FB357D">
      <w:pPr>
        <w:kinsoku w:val="0"/>
        <w:overflowPunct w:val="0"/>
        <w:spacing w:after="0" w:line="240" w:lineRule="auto"/>
        <w:contextualSpacing/>
        <w:textAlignment w:val="baseline"/>
        <w:rPr>
          <w:rFonts w:ascii="Times New Roman" w:eastAsia="Times New Roman" w:hAnsi="Times New Roman" w:cs="Times New Roman"/>
          <w:lang w:eastAsia="en-GB"/>
        </w:rPr>
      </w:pPr>
    </w:p>
    <w:p w14:paraId="22E8083E" w14:textId="789DF642" w:rsidR="009D00B5" w:rsidRDefault="009D00B5" w:rsidP="00807384">
      <w:pPr>
        <w:pStyle w:val="Heading1"/>
        <w:rPr>
          <w:sz w:val="28"/>
          <w:szCs w:val="28"/>
        </w:rPr>
      </w:pPr>
    </w:p>
    <w:p w14:paraId="1BD7D27E" w14:textId="77777777" w:rsidR="000B69E8" w:rsidRDefault="000B69E8" w:rsidP="00807384">
      <w:pPr>
        <w:pStyle w:val="Heading1"/>
        <w:rPr>
          <w:sz w:val="28"/>
          <w:szCs w:val="28"/>
        </w:rPr>
      </w:pPr>
    </w:p>
    <w:p w14:paraId="38E62C34" w14:textId="628B7A18" w:rsidR="00807384" w:rsidRPr="009D00B5" w:rsidRDefault="009D00B5" w:rsidP="00807384">
      <w:pPr>
        <w:pStyle w:val="Heading1"/>
        <w:rPr>
          <w:sz w:val="28"/>
          <w:szCs w:val="28"/>
        </w:rPr>
      </w:pPr>
      <w:r w:rsidRPr="000B69E8">
        <w:t xml:space="preserve">Fishbone (Cause and Effects) </w:t>
      </w:r>
    </w:p>
    <w:p w14:paraId="47D0CE81" w14:textId="77777777" w:rsidR="009D00B5" w:rsidRDefault="009D00B5" w:rsidP="003E6E02">
      <w:pPr>
        <w:jc w:val="center"/>
        <w:rPr>
          <w:rFonts w:cstheme="minorHAnsi"/>
        </w:rPr>
      </w:pPr>
    </w:p>
    <w:p w14:paraId="1FA0A252" w14:textId="308F00A8" w:rsidR="003E6E02" w:rsidRPr="00807384" w:rsidRDefault="00807384" w:rsidP="003E6E02">
      <w:pPr>
        <w:jc w:val="center"/>
        <w:rPr>
          <w:rFonts w:cstheme="minorHAnsi"/>
        </w:rPr>
      </w:pPr>
      <w:r w:rsidRPr="00807384">
        <w:rPr>
          <w:rFonts w:cstheme="minorHAnsi"/>
          <w:noProof/>
        </w:rPr>
        <mc:AlternateContent>
          <mc:Choice Requires="wps">
            <w:drawing>
              <wp:anchor distT="0" distB="0" distL="114300" distR="114300" simplePos="0" relativeHeight="251663360" behindDoc="0" locked="0" layoutInCell="1" allowOverlap="1" wp14:anchorId="2DFC4CB3" wp14:editId="71D9240D">
                <wp:simplePos x="0" y="0"/>
                <wp:positionH relativeFrom="margin">
                  <wp:posOffset>-711200</wp:posOffset>
                </wp:positionH>
                <wp:positionV relativeFrom="paragraph">
                  <wp:posOffset>367030</wp:posOffset>
                </wp:positionV>
                <wp:extent cx="3244850" cy="175260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3244850" cy="1752600"/>
                        </a:xfrm>
                        <a:prstGeom prst="rect">
                          <a:avLst/>
                        </a:prstGeom>
                        <a:solidFill>
                          <a:srgbClr val="FFFFFF"/>
                        </a:solidFill>
                        <a:ln w="12701" cap="flat">
                          <a:solidFill>
                            <a:srgbClr val="000000"/>
                          </a:solidFill>
                          <a:prstDash val="solid"/>
                          <a:miter/>
                        </a:ln>
                      </wps:spPr>
                      <wps:txbx>
                        <w:txbxContent>
                          <w:p w14:paraId="42A2DBEB" w14:textId="77777777" w:rsidR="003E6E02" w:rsidRPr="00807384" w:rsidRDefault="003E6E02" w:rsidP="003E6E02">
                            <w:pPr>
                              <w:pStyle w:val="NoSpacing"/>
                              <w:jc w:val="center"/>
                              <w:rPr>
                                <w:b/>
                                <w:sz w:val="24"/>
                                <w:szCs w:val="24"/>
                                <w:u w:val="single"/>
                              </w:rPr>
                            </w:pPr>
                            <w:r w:rsidRPr="00807384">
                              <w:rPr>
                                <w:b/>
                                <w:sz w:val="24"/>
                                <w:szCs w:val="24"/>
                                <w:u w:val="single"/>
                              </w:rPr>
                              <w:t xml:space="preserve">Environment </w:t>
                            </w:r>
                          </w:p>
                          <w:p w14:paraId="7CDBA97F" w14:textId="77777777" w:rsidR="003E6E02" w:rsidRDefault="003E6E02" w:rsidP="003E6E02">
                            <w:pPr>
                              <w:pStyle w:val="NoSpacing"/>
                              <w:numPr>
                                <w:ilvl w:val="0"/>
                                <w:numId w:val="10"/>
                              </w:numPr>
                              <w:suppressAutoHyphens/>
                              <w:autoSpaceDN w:val="0"/>
                            </w:pPr>
                            <w:r>
                              <w:t>Treatment room may not be available and there may not be enough treatment rooms,</w:t>
                            </w:r>
                          </w:p>
                          <w:p w14:paraId="12027941" w14:textId="77777777" w:rsidR="003E6E02" w:rsidRDefault="003E6E02" w:rsidP="003E6E02">
                            <w:pPr>
                              <w:pStyle w:val="NoSpacing"/>
                              <w:numPr>
                                <w:ilvl w:val="0"/>
                                <w:numId w:val="10"/>
                              </w:numPr>
                              <w:suppressAutoHyphens/>
                              <w:autoSpaceDN w:val="0"/>
                            </w:pPr>
                            <w:r>
                              <w:t>The weather condition can potentially be bad,</w:t>
                            </w:r>
                          </w:p>
                          <w:p w14:paraId="03F27FDE" w14:textId="77777777" w:rsidR="003E6E02" w:rsidRDefault="003E6E02" w:rsidP="003E6E02">
                            <w:pPr>
                              <w:pStyle w:val="NoSpacing"/>
                              <w:numPr>
                                <w:ilvl w:val="0"/>
                                <w:numId w:val="10"/>
                              </w:numPr>
                              <w:suppressAutoHyphens/>
                              <w:autoSpaceDN w:val="0"/>
                            </w:pPr>
                            <w:r>
                              <w:t>The building can potentially be small so therefore patient intake will be according to how many rooms there are available.</w:t>
                            </w:r>
                          </w:p>
                          <w:p w14:paraId="0920258B" w14:textId="77777777" w:rsidR="003E6E02" w:rsidRDefault="003E6E02" w:rsidP="003E6E02">
                            <w:pPr>
                              <w:pStyle w:val="NoSpacing"/>
                              <w:numPr>
                                <w:ilvl w:val="0"/>
                                <w:numId w:val="10"/>
                              </w:numPr>
                              <w:suppressAutoHyphens/>
                              <w:autoSpaceDN w:val="0"/>
                            </w:pPr>
                            <w:r>
                              <w:t>Building preparation maybe undergoing.</w:t>
                            </w:r>
                          </w:p>
                          <w:p w14:paraId="314CFA52" w14:textId="77777777" w:rsidR="003E6E02" w:rsidRDefault="003E6E02" w:rsidP="003E6E02">
                            <w:pPr>
                              <w:pStyle w:val="NoSpacing"/>
                            </w:pPr>
                          </w:p>
                          <w:p w14:paraId="712BF7CC" w14:textId="77777777" w:rsidR="003E6E02" w:rsidRDefault="003E6E02" w:rsidP="003E6E02">
                            <w:pPr>
                              <w:pStyle w:val="ListParagraph"/>
                            </w:pPr>
                          </w:p>
                          <w:p w14:paraId="3ECE4F69" w14:textId="77777777" w:rsidR="003E6E02" w:rsidRDefault="003E6E02" w:rsidP="003E6E02"/>
                        </w:txbxContent>
                      </wps:txbx>
                      <wps:bodyPr vert="horz" wrap="square" lIns="91440" tIns="45720" rIns="91440" bIns="45720" anchor="ctr" anchorCtr="0" compatLnSpc="1">
                        <a:noAutofit/>
                      </wps:bodyPr>
                    </wps:wsp>
                  </a:graphicData>
                </a:graphic>
                <wp14:sizeRelH relativeFrom="page">
                  <wp14:pctWidth>0</wp14:pctWidth>
                </wp14:sizeRelH>
                <wp14:sizeRelV relativeFrom="page">
                  <wp14:pctHeight>0</wp14:pctHeight>
                </wp14:sizeRelV>
              </wp:anchor>
            </w:drawing>
          </mc:Choice>
          <mc:Fallback>
            <w:pict>
              <v:rect w14:anchorId="2DFC4CB3" id="Rectangle 2" o:spid="_x0000_s1028" style="position:absolute;left:0;text-align:left;margin-left:-56pt;margin-top:28.9pt;width:255.5pt;height:13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" strokeweight=".35281mm">
                <v:textbox>
                  <w:txbxContent>
                    <w:p w14:paraId="42A2DBEB" w14:textId="77777777" w:rsidR="003E6E02" w:rsidRPr="00807384" w:rsidRDefault="003E6E02" w:rsidP="003E6E02">
                      <w:pPr>
                        <w:pStyle w:val="NoSpacing"/>
                        <w:jc w:val="center"/>
                        <w:rPr>
                          <w:b/>
                          <w:sz w:val="24"/>
                          <w:szCs w:val="24"/>
                          <w:u w:val="single"/>
                        </w:rPr>
                      </w:pPr>
                      <w:r w:rsidRPr="00807384">
                        <w:rPr>
                          <w:b/>
                          <w:sz w:val="24"/>
                          <w:szCs w:val="24"/>
                          <w:u w:val="single"/>
                        </w:rPr>
                        <w:t xml:space="preserve">Environment </w:t>
                      </w:r>
                    </w:p>
                    <w:p w14:paraId="7CDBA97F" w14:textId="77777777" w:rsidR="003E6E02" w:rsidRDefault="003E6E02" w:rsidP="003E6E02">
                      <w:pPr>
                        <w:pStyle w:val="NoSpacing"/>
                        <w:numPr>
                          <w:ilvl w:val="0"/>
                          <w:numId w:val="10"/>
                        </w:numPr>
                        <w:suppressAutoHyphens/>
                        <w:autoSpaceDN w:val="0"/>
                      </w:pPr>
                      <w:r>
                        <w:t>Treatment room may not be available and there may not be enough treatment rooms,</w:t>
                      </w:r>
                    </w:p>
                    <w:p w14:paraId="12027941" w14:textId="77777777" w:rsidR="003E6E02" w:rsidRDefault="003E6E02" w:rsidP="003E6E02">
                      <w:pPr>
                        <w:pStyle w:val="NoSpacing"/>
                        <w:numPr>
                          <w:ilvl w:val="0"/>
                          <w:numId w:val="10"/>
                        </w:numPr>
                        <w:suppressAutoHyphens/>
                        <w:autoSpaceDN w:val="0"/>
                      </w:pPr>
                      <w:r>
                        <w:t>The weather condition can potentially be bad,</w:t>
                      </w:r>
                    </w:p>
                    <w:p w14:paraId="03F27FDE" w14:textId="77777777" w:rsidR="003E6E02" w:rsidRDefault="003E6E02" w:rsidP="003E6E02">
                      <w:pPr>
                        <w:pStyle w:val="NoSpacing"/>
                        <w:numPr>
                          <w:ilvl w:val="0"/>
                          <w:numId w:val="10"/>
                        </w:numPr>
                        <w:suppressAutoHyphens/>
                        <w:autoSpaceDN w:val="0"/>
                      </w:pPr>
                      <w:r>
                        <w:t>The building can potentially be small so therefore patient intake will be according to how many rooms there are available.</w:t>
                      </w:r>
                    </w:p>
                    <w:p w14:paraId="0920258B" w14:textId="77777777" w:rsidR="003E6E02" w:rsidRDefault="003E6E02" w:rsidP="003E6E02">
                      <w:pPr>
                        <w:pStyle w:val="NoSpacing"/>
                        <w:numPr>
                          <w:ilvl w:val="0"/>
                          <w:numId w:val="10"/>
                        </w:numPr>
                        <w:suppressAutoHyphens/>
                        <w:autoSpaceDN w:val="0"/>
                      </w:pPr>
                      <w:r>
                        <w:t>Building preparation maybe undergoing.</w:t>
                      </w:r>
                    </w:p>
                    <w:p w14:paraId="314CFA52" w14:textId="77777777" w:rsidR="003E6E02" w:rsidRDefault="003E6E02" w:rsidP="003E6E02">
                      <w:pPr>
                        <w:pStyle w:val="NoSpacing"/>
                      </w:pPr>
                    </w:p>
                    <w:p w14:paraId="712BF7CC" w14:textId="77777777" w:rsidR="003E6E02" w:rsidRDefault="003E6E02" w:rsidP="003E6E02">
                      <w:pPr>
                        <w:pStyle w:val="ListParagraph"/>
                      </w:pPr>
                    </w:p>
                    <w:p w14:paraId="3ECE4F69" w14:textId="77777777" w:rsidR="003E6E02" w:rsidRDefault="003E6E02" w:rsidP="003E6E02"/>
                  </w:txbxContent>
                </v:textbox>
                <w10:wrap anchorx="margin"/>
              </v:rect>
            </w:pict>
          </mc:Fallback>
        </mc:AlternateContent>
      </w:r>
    </w:p>
    <w:p w14:paraId="707FDCF5" w14:textId="3B832CA8" w:rsidR="003E6E02" w:rsidRPr="00807384" w:rsidRDefault="003E6E02" w:rsidP="003E6E02">
      <w:pPr>
        <w:jc w:val="center"/>
        <w:rPr>
          <w:rFonts w:cstheme="minorHAnsi"/>
          <w:b/>
          <w:u w:val="single"/>
        </w:rPr>
      </w:pPr>
    </w:p>
    <w:p w14:paraId="744C938B" w14:textId="3254F8D5" w:rsidR="003E6E02" w:rsidRPr="00807384" w:rsidRDefault="00807384" w:rsidP="003E6E02">
      <w:pPr>
        <w:jc w:val="center"/>
        <w:rPr>
          <w:rFonts w:cstheme="minorHAnsi"/>
        </w:rPr>
      </w:pPr>
      <w:r w:rsidRPr="00807384">
        <w:rPr>
          <w:rFonts w:cstheme="minorHAnsi"/>
          <w:noProof/>
        </w:rPr>
        <mc:AlternateContent>
          <mc:Choice Requires="wps">
            <w:drawing>
              <wp:anchor distT="0" distB="0" distL="114300" distR="114300" simplePos="0" relativeHeight="251666432" behindDoc="0" locked="0" layoutInCell="1" allowOverlap="1" wp14:anchorId="4588D911" wp14:editId="6E2B3FD1">
                <wp:simplePos x="0" y="0"/>
                <wp:positionH relativeFrom="margin">
                  <wp:posOffset>2800350</wp:posOffset>
                </wp:positionH>
                <wp:positionV relativeFrom="paragraph">
                  <wp:posOffset>5080</wp:posOffset>
                </wp:positionV>
                <wp:extent cx="3136900" cy="1441450"/>
                <wp:effectExtent l="0" t="0" r="25400" b="25400"/>
                <wp:wrapNone/>
                <wp:docPr id="3" name="Rectangle 3"/>
                <wp:cNvGraphicFramePr/>
                <a:graphic xmlns:a="http://schemas.openxmlformats.org/drawingml/2006/main">
                  <a:graphicData uri="http://schemas.microsoft.com/office/word/2010/wordprocessingShape">
                    <wps:wsp>
                      <wps:cNvSpPr/>
                      <wps:spPr>
                        <a:xfrm>
                          <a:off x="0" y="0"/>
                          <a:ext cx="3136900" cy="1441450"/>
                        </a:xfrm>
                        <a:prstGeom prst="rect">
                          <a:avLst/>
                        </a:prstGeom>
                        <a:solidFill>
                          <a:srgbClr val="FFFFFF"/>
                        </a:solidFill>
                        <a:ln w="12701" cap="flat">
                          <a:solidFill>
                            <a:srgbClr val="000000"/>
                          </a:solidFill>
                          <a:prstDash val="solid"/>
                          <a:miter/>
                        </a:ln>
                      </wps:spPr>
                      <wps:txbx>
                        <w:txbxContent>
                          <w:p w14:paraId="241E05D4" w14:textId="77777777" w:rsidR="003E6E02" w:rsidRPr="00807384" w:rsidRDefault="003E6E02" w:rsidP="003E6E02">
                            <w:pPr>
                              <w:pStyle w:val="NoSpacing"/>
                              <w:jc w:val="center"/>
                              <w:rPr>
                                <w:b/>
                                <w:sz w:val="24"/>
                                <w:szCs w:val="24"/>
                                <w:u w:val="single"/>
                              </w:rPr>
                            </w:pPr>
                            <w:r w:rsidRPr="00807384">
                              <w:rPr>
                                <w:b/>
                                <w:sz w:val="24"/>
                                <w:szCs w:val="24"/>
                                <w:u w:val="single"/>
                              </w:rPr>
                              <w:t>People</w:t>
                            </w:r>
                          </w:p>
                          <w:p w14:paraId="2ED258EE" w14:textId="77777777" w:rsidR="003E6E02" w:rsidRDefault="003E6E02" w:rsidP="003E6E02">
                            <w:pPr>
                              <w:pStyle w:val="NoSpacing"/>
                              <w:numPr>
                                <w:ilvl w:val="0"/>
                                <w:numId w:val="10"/>
                              </w:numPr>
                              <w:suppressAutoHyphens/>
                              <w:autoSpaceDN w:val="0"/>
                            </w:pPr>
                            <w:r>
                              <w:t>Improper referrals,</w:t>
                            </w:r>
                          </w:p>
                          <w:p w14:paraId="56AA5DCE" w14:textId="77777777" w:rsidR="003E6E02" w:rsidRDefault="003E6E02" w:rsidP="003E6E02">
                            <w:pPr>
                              <w:pStyle w:val="NoSpacing"/>
                              <w:numPr>
                                <w:ilvl w:val="0"/>
                                <w:numId w:val="10"/>
                              </w:numPr>
                              <w:suppressAutoHyphens/>
                              <w:autoSpaceDN w:val="0"/>
                            </w:pPr>
                            <w:r>
                              <w:t>Patients that are unexpected,</w:t>
                            </w:r>
                          </w:p>
                          <w:p w14:paraId="60DD7C47" w14:textId="77777777" w:rsidR="003E6E02" w:rsidRDefault="003E6E02" w:rsidP="003E6E02">
                            <w:pPr>
                              <w:pStyle w:val="NoSpacing"/>
                              <w:numPr>
                                <w:ilvl w:val="0"/>
                                <w:numId w:val="10"/>
                              </w:numPr>
                              <w:suppressAutoHyphens/>
                              <w:autoSpaceDN w:val="0"/>
                            </w:pPr>
                            <w:r>
                              <w:t>Scheduled appointment being missed,</w:t>
                            </w:r>
                          </w:p>
                          <w:p w14:paraId="2BF5A4D5" w14:textId="77777777" w:rsidR="003E6E02" w:rsidRDefault="003E6E02" w:rsidP="003E6E02">
                            <w:pPr>
                              <w:pStyle w:val="NoSpacing"/>
                              <w:numPr>
                                <w:ilvl w:val="0"/>
                                <w:numId w:val="10"/>
                              </w:numPr>
                              <w:suppressAutoHyphens/>
                              <w:autoSpaceDN w:val="0"/>
                            </w:pPr>
                            <w:r>
                              <w:t>Patients trying to get their turn quicker by jumping in,</w:t>
                            </w:r>
                          </w:p>
                          <w:p w14:paraId="09C14E95" w14:textId="77777777" w:rsidR="003E6E02" w:rsidRDefault="003E6E02" w:rsidP="003E6E02">
                            <w:pPr>
                              <w:pStyle w:val="NoSpacing"/>
                              <w:numPr>
                                <w:ilvl w:val="0"/>
                                <w:numId w:val="10"/>
                              </w:numPr>
                              <w:suppressAutoHyphens/>
                              <w:autoSpaceDN w:val="0"/>
                            </w:pPr>
                            <w:r>
                              <w:t>Patients starting arguments and fights.</w:t>
                            </w:r>
                          </w:p>
                          <w:p w14:paraId="57F05D61" w14:textId="77777777" w:rsidR="003E6E02" w:rsidRDefault="003E6E02" w:rsidP="003E6E02">
                            <w:pPr>
                              <w:pStyle w:val="NoSpacing"/>
                              <w:ind w:left="720"/>
                            </w:pPr>
                          </w:p>
                          <w:p w14:paraId="3B3B355E" w14:textId="77777777" w:rsidR="003E6E02" w:rsidRDefault="003E6E02" w:rsidP="003E6E02">
                            <w:pPr>
                              <w:pStyle w:val="NoSpacing"/>
                            </w:pPr>
                          </w:p>
                          <w:p w14:paraId="697B3CE6" w14:textId="77777777" w:rsidR="003E6E02" w:rsidRDefault="003E6E02" w:rsidP="003E6E02">
                            <w:pPr>
                              <w:pStyle w:val="ListParagraph"/>
                            </w:pPr>
                          </w:p>
                          <w:p w14:paraId="37DC3705" w14:textId="77777777" w:rsidR="003E6E02" w:rsidRDefault="003E6E02" w:rsidP="003E6E02">
                            <w:pPr>
                              <w:pStyle w:val="ListParagraph"/>
                            </w:pPr>
                          </w:p>
                          <w:p w14:paraId="16379123" w14:textId="77777777" w:rsidR="003E6E02" w:rsidRDefault="003E6E02" w:rsidP="003E6E02">
                            <w:pPr>
                              <w:pStyle w:val="ListParagraph"/>
                              <w:numPr>
                                <w:ilvl w:val="0"/>
                                <w:numId w:val="11"/>
                              </w:numPr>
                              <w:suppressAutoHyphens/>
                              <w:autoSpaceDN w:val="0"/>
                              <w:spacing w:line="240" w:lineRule="auto"/>
                              <w:contextualSpacing w:val="0"/>
                            </w:pPr>
                          </w:p>
                        </w:txbxContent>
                      </wps:txbx>
                      <wps:bodyPr vert="horz" wrap="square" lIns="91440" tIns="45720" rIns="91440" bIns="45720" anchor="ctr" anchorCtr="0" compatLnSpc="1">
                        <a:noAutofit/>
                      </wps:bodyPr>
                    </wps:wsp>
                  </a:graphicData>
                </a:graphic>
                <wp14:sizeRelH relativeFrom="page">
                  <wp14:pctWidth>0</wp14:pctWidth>
                </wp14:sizeRelH>
                <wp14:sizeRelV relativeFrom="page">
                  <wp14:pctHeight>0</wp14:pctHeight>
                </wp14:sizeRelV>
              </wp:anchor>
            </w:drawing>
          </mc:Choice>
          <mc:Fallback>
            <w:pict>
              <v:rect w14:anchorId="4588D911" id="Rectangle 3" o:spid="_x0000_s1029" style="position:absolute;left:0;text-align:left;margin-left:220.5pt;margin-top:.4pt;width:247pt;height:11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" strokeweight=".35281mm">
                <v:textbox>
                  <w:txbxContent>
                    <w:p w14:paraId="241E05D4" w14:textId="77777777" w:rsidR="003E6E02" w:rsidRPr="00807384" w:rsidRDefault="003E6E02" w:rsidP="003E6E02">
                      <w:pPr>
                        <w:pStyle w:val="NoSpacing"/>
                        <w:jc w:val="center"/>
                        <w:rPr>
                          <w:b/>
                          <w:sz w:val="24"/>
                          <w:szCs w:val="24"/>
                          <w:u w:val="single"/>
                        </w:rPr>
                      </w:pPr>
                      <w:r w:rsidRPr="00807384">
                        <w:rPr>
                          <w:b/>
                          <w:sz w:val="24"/>
                          <w:szCs w:val="24"/>
                          <w:u w:val="single"/>
                        </w:rPr>
                        <w:t>People</w:t>
                      </w:r>
                    </w:p>
                    <w:p w14:paraId="2ED258EE" w14:textId="77777777" w:rsidR="003E6E02" w:rsidRDefault="003E6E02" w:rsidP="003E6E02">
                      <w:pPr>
                        <w:pStyle w:val="NoSpacing"/>
                        <w:numPr>
                          <w:ilvl w:val="0"/>
                          <w:numId w:val="10"/>
                        </w:numPr>
                        <w:suppressAutoHyphens/>
                        <w:autoSpaceDN w:val="0"/>
                      </w:pPr>
                      <w:r>
                        <w:t>Improper referrals,</w:t>
                      </w:r>
                    </w:p>
                    <w:p w14:paraId="56AA5DCE" w14:textId="77777777" w:rsidR="003E6E02" w:rsidRDefault="003E6E02" w:rsidP="003E6E02">
                      <w:pPr>
                        <w:pStyle w:val="NoSpacing"/>
                        <w:numPr>
                          <w:ilvl w:val="0"/>
                          <w:numId w:val="10"/>
                        </w:numPr>
                        <w:suppressAutoHyphens/>
                        <w:autoSpaceDN w:val="0"/>
                      </w:pPr>
                      <w:r>
                        <w:t>Patients that are unexpected,</w:t>
                      </w:r>
                    </w:p>
                    <w:p w14:paraId="60DD7C47" w14:textId="77777777" w:rsidR="003E6E02" w:rsidRDefault="003E6E02" w:rsidP="003E6E02">
                      <w:pPr>
                        <w:pStyle w:val="NoSpacing"/>
                        <w:numPr>
                          <w:ilvl w:val="0"/>
                          <w:numId w:val="10"/>
                        </w:numPr>
                        <w:suppressAutoHyphens/>
                        <w:autoSpaceDN w:val="0"/>
                      </w:pPr>
                      <w:r>
                        <w:t>Scheduled appointment being missed,</w:t>
                      </w:r>
                    </w:p>
                    <w:p w14:paraId="2BF5A4D5" w14:textId="77777777" w:rsidR="003E6E02" w:rsidRDefault="003E6E02" w:rsidP="003E6E02">
                      <w:pPr>
                        <w:pStyle w:val="NoSpacing"/>
                        <w:numPr>
                          <w:ilvl w:val="0"/>
                          <w:numId w:val="10"/>
                        </w:numPr>
                        <w:suppressAutoHyphens/>
                        <w:autoSpaceDN w:val="0"/>
                      </w:pPr>
                      <w:r>
                        <w:t>Patients trying to get their turn quicker by jumping in,</w:t>
                      </w:r>
                    </w:p>
                    <w:p w14:paraId="09C14E95" w14:textId="77777777" w:rsidR="003E6E02" w:rsidRDefault="003E6E02" w:rsidP="003E6E02">
                      <w:pPr>
                        <w:pStyle w:val="NoSpacing"/>
                        <w:numPr>
                          <w:ilvl w:val="0"/>
                          <w:numId w:val="10"/>
                        </w:numPr>
                        <w:suppressAutoHyphens/>
                        <w:autoSpaceDN w:val="0"/>
                      </w:pPr>
                      <w:r>
                        <w:t>Patients starting arguments and fights.</w:t>
                      </w:r>
                    </w:p>
                    <w:p w14:paraId="57F05D61" w14:textId="77777777" w:rsidR="003E6E02" w:rsidRDefault="003E6E02" w:rsidP="003E6E02">
                      <w:pPr>
                        <w:pStyle w:val="NoSpacing"/>
                        <w:ind w:left="720"/>
                      </w:pPr>
                    </w:p>
                    <w:p w14:paraId="3B3B355E" w14:textId="77777777" w:rsidR="003E6E02" w:rsidRDefault="003E6E02" w:rsidP="003E6E02">
                      <w:pPr>
                        <w:pStyle w:val="NoSpacing"/>
                      </w:pPr>
                    </w:p>
                    <w:p w14:paraId="697B3CE6" w14:textId="77777777" w:rsidR="003E6E02" w:rsidRDefault="003E6E02" w:rsidP="003E6E02">
                      <w:pPr>
                        <w:pStyle w:val="ListParagraph"/>
                      </w:pPr>
                    </w:p>
                    <w:p w14:paraId="37DC3705" w14:textId="77777777" w:rsidR="003E6E02" w:rsidRDefault="003E6E02" w:rsidP="003E6E02">
                      <w:pPr>
                        <w:pStyle w:val="ListParagraph"/>
                      </w:pPr>
                    </w:p>
                    <w:p w14:paraId="16379123" w14:textId="77777777" w:rsidR="003E6E02" w:rsidRDefault="003E6E02" w:rsidP="003E6E02">
                      <w:pPr>
                        <w:pStyle w:val="ListParagraph"/>
                        <w:numPr>
                          <w:ilvl w:val="0"/>
                          <w:numId w:val="11"/>
                        </w:numPr>
                        <w:suppressAutoHyphens/>
                        <w:autoSpaceDN w:val="0"/>
                        <w:spacing w:line="240" w:lineRule="auto"/>
                        <w:contextualSpacing w:val="0"/>
                      </w:pPr>
                    </w:p>
                  </w:txbxContent>
                </v:textbox>
                <w10:wrap anchorx="margin"/>
              </v:rect>
            </w:pict>
          </mc:Fallback>
        </mc:AlternateContent>
      </w:r>
    </w:p>
    <w:p w14:paraId="38C5351B" w14:textId="77777777" w:rsidR="003E6E02" w:rsidRPr="00807384" w:rsidRDefault="003E6E02" w:rsidP="003E6E02">
      <w:pPr>
        <w:rPr>
          <w:rFonts w:cstheme="minorHAnsi"/>
        </w:rPr>
      </w:pPr>
      <w:r w:rsidRPr="00807384">
        <w:rPr>
          <w:rFonts w:cstheme="minorHAnsi"/>
        </w:rPr>
        <w:t xml:space="preserve"> </w:t>
      </w:r>
    </w:p>
    <w:p w14:paraId="00931F29" w14:textId="77777777" w:rsidR="003E6E02" w:rsidRPr="00807384" w:rsidRDefault="003E6E02" w:rsidP="003E6E02">
      <w:pPr>
        <w:jc w:val="center"/>
        <w:rPr>
          <w:rFonts w:cstheme="minorHAnsi"/>
        </w:rPr>
      </w:pPr>
    </w:p>
    <w:p w14:paraId="271F0CE9" w14:textId="77777777" w:rsidR="003E6E02" w:rsidRPr="00807384" w:rsidRDefault="003E6E02" w:rsidP="003E6E02">
      <w:pPr>
        <w:jc w:val="center"/>
        <w:rPr>
          <w:rFonts w:cstheme="minorHAnsi"/>
          <w:b/>
          <w:u w:val="single"/>
        </w:rPr>
      </w:pPr>
    </w:p>
    <w:p w14:paraId="6D3F1624" w14:textId="77777777" w:rsidR="003E6E02" w:rsidRPr="00807384" w:rsidRDefault="003E6E02" w:rsidP="003E6E02">
      <w:pPr>
        <w:rPr>
          <w:rFonts w:cstheme="minorHAnsi"/>
        </w:rPr>
      </w:pPr>
    </w:p>
    <w:p w14:paraId="28416412" w14:textId="622C73F8" w:rsidR="003E6E02" w:rsidRPr="00807384" w:rsidRDefault="00807384" w:rsidP="003E6E02">
      <w:pPr>
        <w:jc w:val="center"/>
        <w:rPr>
          <w:rFonts w:cstheme="minorHAnsi"/>
        </w:rPr>
      </w:pPr>
      <w:r w:rsidRPr="00807384">
        <w:rPr>
          <w:rFonts w:cstheme="minorHAnsi"/>
          <w:noProof/>
        </w:rPr>
        <mc:AlternateContent>
          <mc:Choice Requires="wps">
            <w:drawing>
              <wp:anchor distT="0" distB="0" distL="114300" distR="114300" simplePos="0" relativeHeight="251669504" behindDoc="0" locked="0" layoutInCell="1" allowOverlap="1" wp14:anchorId="0A3335A2" wp14:editId="2CC0FB6A">
                <wp:simplePos x="0" y="0"/>
                <wp:positionH relativeFrom="margin">
                  <wp:posOffset>3327400</wp:posOffset>
                </wp:positionH>
                <wp:positionV relativeFrom="paragraph">
                  <wp:posOffset>43815</wp:posOffset>
                </wp:positionV>
                <wp:extent cx="501650" cy="723900"/>
                <wp:effectExtent l="0" t="0" r="50800" b="57150"/>
                <wp:wrapNone/>
                <wp:docPr id="5" name="Straight Arrow Connector 5"/>
                <wp:cNvGraphicFramePr/>
                <a:graphic xmlns:a="http://schemas.openxmlformats.org/drawingml/2006/main">
                  <a:graphicData uri="http://schemas.microsoft.com/office/word/2010/wordprocessingShape">
                    <wps:wsp>
                      <wps:cNvCnPr/>
                      <wps:spPr>
                        <a:xfrm>
                          <a:off x="0" y="0"/>
                          <a:ext cx="501650" cy="723900"/>
                        </a:xfrm>
                        <a:prstGeom prst="straightConnector1">
                          <a:avLst/>
                        </a:prstGeom>
                        <a:noFill/>
                        <a:ln w="6345" cap="flat">
                          <a:solidFill>
                            <a:srgbClr val="000000"/>
                          </a:solidFill>
                          <a:prstDash val="solid"/>
                          <a:miter/>
                          <a:tailEnd type="arrow"/>
                        </a:ln>
                      </wps:spPr>
                      <wps:bodyPr/>
                    </wps:wsp>
                  </a:graphicData>
                </a:graphic>
                <wp14:sizeRelH relativeFrom="page">
                  <wp14:pctWidth>0</wp14:pctWidth>
                </wp14:sizeRelH>
                <wp14:sizeRelV relativeFrom="page">
                  <wp14:pctHeight>0</wp14:pctHeight>
                </wp14:sizeRelV>
              </wp:anchor>
            </w:drawing>
          </mc:Choice>
          <mc:Fallback>
            <w:pict>
              <v:shapetype w14:anchorId="448928A7" id="_x0000_t32" coordsize="21600,21600" o:spt="32" o:oned="t" path="m,l21600,21600e" filled="f">
                <v:path arrowok="t" fillok="f" o:connecttype="none"/>
                <o:lock v:ext="edit" shapetype="t"/>
              </v:shapetype>
              <v:shape id="Straight Arrow Connector 5" o:spid="_x0000_s1026" type="#_x0000_t32" style="position:absolute;margin-left:262pt;margin-top:3.45pt;width:39.5pt;height:5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" strokeweight=".17625mm">
                <v:stroke endarrow="open" joinstyle="miter"/>
                <w10:wrap anchorx="margin"/>
              </v:shape>
            </w:pict>
          </mc:Fallback>
        </mc:AlternateContent>
      </w:r>
      <w:r w:rsidRPr="00807384">
        <w:rPr>
          <w:rFonts w:cstheme="minorHAnsi"/>
          <w:noProof/>
        </w:rPr>
        <mc:AlternateContent>
          <mc:Choice Requires="wps">
            <w:drawing>
              <wp:anchor distT="0" distB="0" distL="114300" distR="114300" simplePos="0" relativeHeight="251668480" behindDoc="0" locked="0" layoutInCell="1" allowOverlap="1" wp14:anchorId="05C5A40D" wp14:editId="47957560">
                <wp:simplePos x="0" y="0"/>
                <wp:positionH relativeFrom="column">
                  <wp:posOffset>184150</wp:posOffset>
                </wp:positionH>
                <wp:positionV relativeFrom="paragraph">
                  <wp:posOffset>120015</wp:posOffset>
                </wp:positionV>
                <wp:extent cx="622300" cy="679450"/>
                <wp:effectExtent l="0" t="0" r="63500" b="63500"/>
                <wp:wrapNone/>
                <wp:docPr id="4" name="Straight Arrow Connector 4"/>
                <wp:cNvGraphicFramePr/>
                <a:graphic xmlns:a="http://schemas.openxmlformats.org/drawingml/2006/main">
                  <a:graphicData uri="http://schemas.microsoft.com/office/word/2010/wordprocessingShape">
                    <wps:wsp>
                      <wps:cNvCnPr/>
                      <wps:spPr>
                        <a:xfrm>
                          <a:off x="0" y="0"/>
                          <a:ext cx="622300" cy="679450"/>
                        </a:xfrm>
                        <a:prstGeom prst="straightConnector1">
                          <a:avLst/>
                        </a:prstGeom>
                        <a:noFill/>
                        <a:ln w="6345" cap="flat">
                          <a:solidFill>
                            <a:srgbClr val="000000"/>
                          </a:solidFill>
                          <a:prstDash val="solid"/>
                          <a:miter/>
                          <a:tailEnd type="arrow"/>
                        </a:ln>
                      </wps:spPr>
                      <wps:bodyPr/>
                    </wps:wsp>
                  </a:graphicData>
                </a:graphic>
                <wp14:sizeRelH relativeFrom="page">
                  <wp14:pctWidth>0</wp14:pctWidth>
                </wp14:sizeRelH>
                <wp14:sizeRelV relativeFrom="page">
                  <wp14:pctHeight>0</wp14:pctHeight>
                </wp14:sizeRelV>
              </wp:anchor>
            </w:drawing>
          </mc:Choice>
          <mc:Fallback>
            <w:pict>
              <v:shape w14:anchorId="0608A2F2" id="Straight Arrow Connector 4" o:spid="_x0000_s1026" type="#_x0000_t32" style="position:absolute;margin-left:14.5pt;margin-top:9.45pt;width:49pt;height: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" strokeweight=".17625mm">
                <v:stroke endarrow="open" joinstyle="miter"/>
              </v:shape>
            </w:pict>
          </mc:Fallback>
        </mc:AlternateContent>
      </w:r>
      <w:r w:rsidR="003E6E02" w:rsidRPr="00807384">
        <w:rPr>
          <w:rFonts w:cstheme="minorHAnsi"/>
          <w:noProof/>
        </w:rPr>
        <mc:AlternateContent>
          <mc:Choice Requires="wps">
            <w:drawing>
              <wp:anchor distT="0" distB="0" distL="114300" distR="114300" simplePos="0" relativeHeight="251667456" behindDoc="0" locked="0" layoutInCell="1" allowOverlap="1" wp14:anchorId="28DB7288" wp14:editId="67B6CF73">
                <wp:simplePos x="0" y="0"/>
                <wp:positionH relativeFrom="column">
                  <wp:posOffset>-601345</wp:posOffset>
                </wp:positionH>
                <wp:positionV relativeFrom="paragraph">
                  <wp:posOffset>1422400</wp:posOffset>
                </wp:positionV>
                <wp:extent cx="3017520" cy="1611630"/>
                <wp:effectExtent l="0" t="0" r="11430" b="26670"/>
                <wp:wrapNone/>
                <wp:docPr id="10" name="Rectangle 10"/>
                <wp:cNvGraphicFramePr/>
                <a:graphic xmlns:a="http://schemas.openxmlformats.org/drawingml/2006/main">
                  <a:graphicData uri="http://schemas.microsoft.com/office/word/2010/wordprocessingShape">
                    <wps:wsp>
                      <wps:cNvSpPr/>
                      <wps:spPr>
                        <a:xfrm>
                          <a:off x="0" y="0"/>
                          <a:ext cx="3017520" cy="1611630"/>
                        </a:xfrm>
                        <a:prstGeom prst="rect">
                          <a:avLst/>
                        </a:prstGeom>
                        <a:solidFill>
                          <a:srgbClr val="FFFFFF"/>
                        </a:solidFill>
                        <a:ln w="12701" cap="flat">
                          <a:solidFill>
                            <a:srgbClr val="000000"/>
                          </a:solidFill>
                          <a:prstDash val="solid"/>
                          <a:miter/>
                        </a:ln>
                      </wps:spPr>
                      <wps:txbx>
                        <w:txbxContent>
                          <w:p w14:paraId="515070D1" w14:textId="77777777" w:rsidR="003E6E02" w:rsidRPr="00807384" w:rsidRDefault="003E6E02" w:rsidP="003E6E02">
                            <w:pPr>
                              <w:jc w:val="center"/>
                              <w:rPr>
                                <w:b/>
                                <w:sz w:val="24"/>
                                <w:szCs w:val="24"/>
                                <w:u w:val="single"/>
                              </w:rPr>
                            </w:pPr>
                            <w:r w:rsidRPr="00807384">
                              <w:rPr>
                                <w:b/>
                                <w:sz w:val="24"/>
                                <w:szCs w:val="24"/>
                                <w:u w:val="single"/>
                              </w:rPr>
                              <w:t>Equipment</w:t>
                            </w:r>
                          </w:p>
                          <w:p w14:paraId="1604EAC1" w14:textId="77777777" w:rsidR="003E6E02" w:rsidRDefault="003E6E02" w:rsidP="003E6E02">
                            <w:pPr>
                              <w:pStyle w:val="NoSpacing"/>
                              <w:numPr>
                                <w:ilvl w:val="0"/>
                                <w:numId w:val="12"/>
                              </w:numPr>
                              <w:suppressAutoHyphens/>
                              <w:autoSpaceDN w:val="0"/>
                            </w:pPr>
                            <w:r>
                              <w:t>The equipment may potentially be dirty,</w:t>
                            </w:r>
                          </w:p>
                          <w:p w14:paraId="55AEA602" w14:textId="77777777" w:rsidR="003E6E02" w:rsidRDefault="003E6E02" w:rsidP="003E6E02">
                            <w:pPr>
                              <w:pStyle w:val="NoSpacing"/>
                              <w:numPr>
                                <w:ilvl w:val="0"/>
                                <w:numId w:val="12"/>
                              </w:numPr>
                              <w:suppressAutoHyphens/>
                              <w:autoSpaceDN w:val="0"/>
                            </w:pPr>
                            <w:r>
                              <w:t>The equipment may not be up to date,</w:t>
                            </w:r>
                          </w:p>
                          <w:p w14:paraId="282387E6" w14:textId="77777777" w:rsidR="003E6E02" w:rsidRDefault="003E6E02" w:rsidP="003E6E02">
                            <w:pPr>
                              <w:pStyle w:val="NoSpacing"/>
                              <w:numPr>
                                <w:ilvl w:val="0"/>
                                <w:numId w:val="12"/>
                              </w:numPr>
                              <w:suppressAutoHyphens/>
                              <w:autoSpaceDN w:val="0"/>
                            </w:pPr>
                            <w:r>
                              <w:t>Wheelchairs may not be available,</w:t>
                            </w:r>
                          </w:p>
                          <w:p w14:paraId="76214EFB" w14:textId="77777777" w:rsidR="003E6E02" w:rsidRDefault="003E6E02" w:rsidP="003E6E02">
                            <w:pPr>
                              <w:pStyle w:val="NoSpacing"/>
                              <w:numPr>
                                <w:ilvl w:val="0"/>
                                <w:numId w:val="12"/>
                              </w:numPr>
                              <w:suppressAutoHyphens/>
                              <w:autoSpaceDN w:val="0"/>
                            </w:pPr>
                            <w:r>
                              <w:t>The door sizes may not be big enough for some of their patients due to wheelchair implications.</w:t>
                            </w:r>
                          </w:p>
                          <w:p w14:paraId="76DFD782" w14:textId="77777777" w:rsidR="003E6E02" w:rsidRDefault="003E6E02" w:rsidP="003E6E02">
                            <w:pPr>
                              <w:pStyle w:val="NoSpacing"/>
                              <w:ind w:left="720"/>
                            </w:pPr>
                            <w:r>
                              <w:t xml:space="preserve">  </w:t>
                            </w:r>
                          </w:p>
                        </w:txbxContent>
                      </wps:txbx>
                      <wps:bodyPr vert="horz" wrap="square" lIns="91440" tIns="45720" rIns="91440" bIns="45720" anchor="ctr" anchorCtr="0" compatLnSpc="1">
                        <a:noAutofit/>
                      </wps:bodyPr>
                    </wps:wsp>
                  </a:graphicData>
                </a:graphic>
                <wp14:sizeRelH relativeFrom="page">
                  <wp14:pctWidth>0</wp14:pctWidth>
                </wp14:sizeRelH>
                <wp14:sizeRelV relativeFrom="page">
                  <wp14:pctHeight>0</wp14:pctHeight>
                </wp14:sizeRelV>
              </wp:anchor>
            </w:drawing>
          </mc:Choice>
          <mc:Fallback>
            <w:pict>
              <v:rect w14:anchorId="28DB7288" id="Rectangle 10" o:spid="_x0000_s1030" style="position:absolute;left:0;text-align:left;margin-left:-47.35pt;margin-top:112pt;width:237.6pt;height:12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" strokeweight=".35281mm">
                <v:textbox>
                  <w:txbxContent>
                    <w:p w14:paraId="515070D1" w14:textId="77777777" w:rsidR="003E6E02" w:rsidRPr="00807384" w:rsidRDefault="003E6E02" w:rsidP="003E6E02">
                      <w:pPr>
                        <w:jc w:val="center"/>
                        <w:rPr>
                          <w:b/>
                          <w:sz w:val="24"/>
                          <w:szCs w:val="24"/>
                          <w:u w:val="single"/>
                        </w:rPr>
                      </w:pPr>
                      <w:r w:rsidRPr="00807384">
                        <w:rPr>
                          <w:b/>
                          <w:sz w:val="24"/>
                          <w:szCs w:val="24"/>
                          <w:u w:val="single"/>
                        </w:rPr>
                        <w:t>Equipment</w:t>
                      </w:r>
                    </w:p>
                    <w:p w14:paraId="1604EAC1" w14:textId="77777777" w:rsidR="003E6E02" w:rsidRDefault="003E6E02" w:rsidP="003E6E02">
                      <w:pPr>
                        <w:pStyle w:val="NoSpacing"/>
                        <w:numPr>
                          <w:ilvl w:val="0"/>
                          <w:numId w:val="12"/>
                        </w:numPr>
                        <w:suppressAutoHyphens/>
                        <w:autoSpaceDN w:val="0"/>
                      </w:pPr>
                      <w:r>
                        <w:t>The equipment may potentially be dirty,</w:t>
                      </w:r>
                    </w:p>
                    <w:p w14:paraId="55AEA602" w14:textId="77777777" w:rsidR="003E6E02" w:rsidRDefault="003E6E02" w:rsidP="003E6E02">
                      <w:pPr>
                        <w:pStyle w:val="NoSpacing"/>
                        <w:numPr>
                          <w:ilvl w:val="0"/>
                          <w:numId w:val="12"/>
                        </w:numPr>
                        <w:suppressAutoHyphens/>
                        <w:autoSpaceDN w:val="0"/>
                      </w:pPr>
                      <w:r>
                        <w:t>The equipment may not be up to date,</w:t>
                      </w:r>
                    </w:p>
                    <w:p w14:paraId="282387E6" w14:textId="77777777" w:rsidR="003E6E02" w:rsidRDefault="003E6E02" w:rsidP="003E6E02">
                      <w:pPr>
                        <w:pStyle w:val="NoSpacing"/>
                        <w:numPr>
                          <w:ilvl w:val="0"/>
                          <w:numId w:val="12"/>
                        </w:numPr>
                        <w:suppressAutoHyphens/>
                        <w:autoSpaceDN w:val="0"/>
                      </w:pPr>
                      <w:r>
                        <w:t>Wheelchairs may not be available,</w:t>
                      </w:r>
                    </w:p>
                    <w:p w14:paraId="76214EFB" w14:textId="77777777" w:rsidR="003E6E02" w:rsidRDefault="003E6E02" w:rsidP="003E6E02">
                      <w:pPr>
                        <w:pStyle w:val="NoSpacing"/>
                        <w:numPr>
                          <w:ilvl w:val="0"/>
                          <w:numId w:val="12"/>
                        </w:numPr>
                        <w:suppressAutoHyphens/>
                        <w:autoSpaceDN w:val="0"/>
                      </w:pPr>
                      <w:r>
                        <w:t>The door sizes may not be big enough for some of their patients due to wheelchair implications.</w:t>
                      </w:r>
                    </w:p>
                    <w:p w14:paraId="76DFD782" w14:textId="77777777" w:rsidR="003E6E02" w:rsidRDefault="003E6E02" w:rsidP="003E6E02">
                      <w:pPr>
                        <w:pStyle w:val="NoSpacing"/>
                        <w:ind w:left="720"/>
                      </w:pPr>
                      <w:r>
                        <w:t xml:space="preserve">  </w:t>
                      </w:r>
                    </w:p>
                  </w:txbxContent>
                </v:textbox>
              </v:rect>
            </w:pict>
          </mc:Fallback>
        </mc:AlternateContent>
      </w:r>
      <w:r w:rsidR="003E6E02" w:rsidRPr="00807384">
        <w:rPr>
          <w:rFonts w:cstheme="minorHAnsi"/>
          <w:noProof/>
        </w:rPr>
        <mc:AlternateContent>
          <mc:Choice Requires="wps">
            <w:drawing>
              <wp:anchor distT="0" distB="0" distL="114300" distR="114300" simplePos="0" relativeHeight="251672576" behindDoc="0" locked="0" layoutInCell="1" allowOverlap="1" wp14:anchorId="217F1A3B" wp14:editId="10D41B2D">
                <wp:simplePos x="0" y="0"/>
                <wp:positionH relativeFrom="margin">
                  <wp:posOffset>2764155</wp:posOffset>
                </wp:positionH>
                <wp:positionV relativeFrom="paragraph">
                  <wp:posOffset>1470025</wp:posOffset>
                </wp:positionV>
                <wp:extent cx="3148965" cy="1495425"/>
                <wp:effectExtent l="0" t="0" r="13335" b="28575"/>
                <wp:wrapNone/>
                <wp:docPr id="11" name="Rectangle 11"/>
                <wp:cNvGraphicFramePr/>
                <a:graphic xmlns:a="http://schemas.openxmlformats.org/drawingml/2006/main">
                  <a:graphicData uri="http://schemas.microsoft.com/office/word/2010/wordprocessingShape">
                    <wps:wsp>
                      <wps:cNvSpPr/>
                      <wps:spPr>
                        <a:xfrm>
                          <a:off x="0" y="0"/>
                          <a:ext cx="3148965" cy="1495425"/>
                        </a:xfrm>
                        <a:prstGeom prst="rect">
                          <a:avLst/>
                        </a:prstGeom>
                        <a:solidFill>
                          <a:srgbClr val="FFFFFF"/>
                        </a:solidFill>
                        <a:ln w="12701" cap="flat">
                          <a:solidFill>
                            <a:srgbClr val="000000"/>
                          </a:solidFill>
                          <a:prstDash val="solid"/>
                          <a:miter/>
                        </a:ln>
                      </wps:spPr>
                      <wps:txbx>
                        <w:txbxContent>
                          <w:p w14:paraId="49E8BD39" w14:textId="77777777" w:rsidR="003E6E02" w:rsidRPr="00807384" w:rsidRDefault="003E6E02" w:rsidP="003E6E02">
                            <w:pPr>
                              <w:pStyle w:val="NoSpacing"/>
                              <w:jc w:val="center"/>
                              <w:rPr>
                                <w:b/>
                                <w:sz w:val="24"/>
                                <w:szCs w:val="24"/>
                                <w:u w:val="single"/>
                              </w:rPr>
                            </w:pPr>
                            <w:r w:rsidRPr="00807384">
                              <w:rPr>
                                <w:b/>
                                <w:sz w:val="24"/>
                                <w:szCs w:val="24"/>
                                <w:u w:val="single"/>
                              </w:rPr>
                              <w:t>Methods</w:t>
                            </w:r>
                          </w:p>
                          <w:p w14:paraId="00B012DF" w14:textId="77777777" w:rsidR="003E6E02" w:rsidRDefault="003E6E02" w:rsidP="003E6E02">
                            <w:pPr>
                              <w:pStyle w:val="NoSpacing"/>
                              <w:jc w:val="center"/>
                              <w:rPr>
                                <w:b/>
                              </w:rPr>
                            </w:pPr>
                          </w:p>
                          <w:p w14:paraId="7DD09C58" w14:textId="77777777" w:rsidR="003E6E02" w:rsidRDefault="003E6E02" w:rsidP="003E6E02">
                            <w:pPr>
                              <w:pStyle w:val="NoSpacing"/>
                              <w:numPr>
                                <w:ilvl w:val="0"/>
                                <w:numId w:val="10"/>
                              </w:numPr>
                              <w:suppressAutoHyphens/>
                              <w:autoSpaceDN w:val="0"/>
                            </w:pPr>
                            <w:r>
                              <w:t>Poor planning, corridors can potentially be blocked.</w:t>
                            </w:r>
                          </w:p>
                          <w:p w14:paraId="470AEA09" w14:textId="77777777" w:rsidR="003E6E02" w:rsidRDefault="003E6E02" w:rsidP="003E6E02">
                            <w:pPr>
                              <w:pStyle w:val="NoSpacing"/>
                              <w:numPr>
                                <w:ilvl w:val="0"/>
                                <w:numId w:val="10"/>
                              </w:numPr>
                              <w:suppressAutoHyphens/>
                              <w:autoSpaceDN w:val="0"/>
                            </w:pPr>
                            <w:r>
                              <w:t>Certain processes can take too much time,</w:t>
                            </w:r>
                          </w:p>
                          <w:p w14:paraId="08C12946" w14:textId="77777777" w:rsidR="003E6E02" w:rsidRDefault="003E6E02" w:rsidP="003E6E02">
                            <w:pPr>
                              <w:pStyle w:val="NoSpacing"/>
                              <w:numPr>
                                <w:ilvl w:val="0"/>
                                <w:numId w:val="10"/>
                              </w:numPr>
                              <w:suppressAutoHyphens/>
                              <w:autoSpaceDN w:val="0"/>
                            </w:pPr>
                            <w:r>
                              <w:t>Lack of communication,</w:t>
                            </w:r>
                          </w:p>
                          <w:p w14:paraId="75591946" w14:textId="77777777" w:rsidR="003E6E02" w:rsidRDefault="003E6E02" w:rsidP="003E6E02">
                            <w:pPr>
                              <w:pStyle w:val="NoSpacing"/>
                              <w:numPr>
                                <w:ilvl w:val="0"/>
                                <w:numId w:val="10"/>
                              </w:numPr>
                              <w:suppressAutoHyphens/>
                              <w:autoSpaceDN w:val="0"/>
                            </w:pPr>
                            <w:r>
                              <w:t xml:space="preserve"> Certain methods may not be up to date.</w:t>
                            </w:r>
                          </w:p>
                          <w:p w14:paraId="762B9121" w14:textId="77777777" w:rsidR="003E6E02" w:rsidRDefault="003E6E02" w:rsidP="003E6E02">
                            <w:pPr>
                              <w:pStyle w:val="NoSpacing"/>
                            </w:pPr>
                          </w:p>
                          <w:p w14:paraId="006BA530" w14:textId="77777777" w:rsidR="003E6E02" w:rsidRDefault="003E6E02" w:rsidP="003E6E02">
                            <w:pPr>
                              <w:pStyle w:val="NoSpacing"/>
                            </w:pPr>
                          </w:p>
                          <w:p w14:paraId="3CACE234" w14:textId="77777777" w:rsidR="003E6E02" w:rsidRDefault="003E6E02" w:rsidP="003E6E02">
                            <w:pPr>
                              <w:pStyle w:val="NoSpacing"/>
                            </w:pPr>
                          </w:p>
                          <w:p w14:paraId="4F6EAE79" w14:textId="77777777" w:rsidR="003E6E02" w:rsidRDefault="003E6E02" w:rsidP="003E6E02">
                            <w:pPr>
                              <w:pStyle w:val="ListParagraph"/>
                            </w:pPr>
                          </w:p>
                          <w:p w14:paraId="64282522" w14:textId="77777777" w:rsidR="003E6E02" w:rsidRDefault="003E6E02" w:rsidP="003E6E02"/>
                        </w:txbxContent>
                      </wps:txbx>
                      <wps:bodyPr vert="horz" wrap="square" lIns="91440" tIns="45720" rIns="91440" bIns="45720" anchor="ctr" anchorCtr="0" compatLnSpc="1">
                        <a:noAutofit/>
                      </wps:bodyPr>
                    </wps:wsp>
                  </a:graphicData>
                </a:graphic>
                <wp14:sizeRelH relativeFrom="page">
                  <wp14:pctWidth>0</wp14:pctWidth>
                </wp14:sizeRelH>
                <wp14:sizeRelV relativeFrom="page">
                  <wp14:pctHeight>0</wp14:pctHeight>
                </wp14:sizeRelV>
              </wp:anchor>
            </w:drawing>
          </mc:Choice>
          <mc:Fallback>
            <w:pict>
              <v:rect w14:anchorId="217F1A3B" id="Rectangle 11" o:spid="_x0000_s1031" style="position:absolute;left:0;text-align:left;margin-left:217.65pt;margin-top:115.75pt;width:247.95pt;height:117.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" strokeweight=".35281mm">
                <v:textbox>
                  <w:txbxContent>
                    <w:p w14:paraId="49E8BD39" w14:textId="77777777" w:rsidR="003E6E02" w:rsidRPr="00807384" w:rsidRDefault="003E6E02" w:rsidP="003E6E02">
                      <w:pPr>
                        <w:pStyle w:val="NoSpacing"/>
                        <w:jc w:val="center"/>
                        <w:rPr>
                          <w:b/>
                          <w:sz w:val="24"/>
                          <w:szCs w:val="24"/>
                          <w:u w:val="single"/>
                        </w:rPr>
                      </w:pPr>
                      <w:r w:rsidRPr="00807384">
                        <w:rPr>
                          <w:b/>
                          <w:sz w:val="24"/>
                          <w:szCs w:val="24"/>
                          <w:u w:val="single"/>
                        </w:rPr>
                        <w:t>Methods</w:t>
                      </w:r>
                    </w:p>
                    <w:p w14:paraId="00B012DF" w14:textId="77777777" w:rsidR="003E6E02" w:rsidRDefault="003E6E02" w:rsidP="003E6E02">
                      <w:pPr>
                        <w:pStyle w:val="NoSpacing"/>
                        <w:jc w:val="center"/>
                        <w:rPr>
                          <w:b/>
                        </w:rPr>
                      </w:pPr>
                    </w:p>
                    <w:p w14:paraId="7DD09C58" w14:textId="77777777" w:rsidR="003E6E02" w:rsidRDefault="003E6E02" w:rsidP="003E6E02">
                      <w:pPr>
                        <w:pStyle w:val="NoSpacing"/>
                        <w:numPr>
                          <w:ilvl w:val="0"/>
                          <w:numId w:val="10"/>
                        </w:numPr>
                        <w:suppressAutoHyphens/>
                        <w:autoSpaceDN w:val="0"/>
                      </w:pPr>
                      <w:r>
                        <w:t>Poor planning, corridors can potentially be blocked.</w:t>
                      </w:r>
                    </w:p>
                    <w:p w14:paraId="470AEA09" w14:textId="77777777" w:rsidR="003E6E02" w:rsidRDefault="003E6E02" w:rsidP="003E6E02">
                      <w:pPr>
                        <w:pStyle w:val="NoSpacing"/>
                        <w:numPr>
                          <w:ilvl w:val="0"/>
                          <w:numId w:val="10"/>
                        </w:numPr>
                        <w:suppressAutoHyphens/>
                        <w:autoSpaceDN w:val="0"/>
                      </w:pPr>
                      <w:r>
                        <w:t>Certain processes can take too much time,</w:t>
                      </w:r>
                    </w:p>
                    <w:p w14:paraId="08C12946" w14:textId="77777777" w:rsidR="003E6E02" w:rsidRDefault="003E6E02" w:rsidP="003E6E02">
                      <w:pPr>
                        <w:pStyle w:val="NoSpacing"/>
                        <w:numPr>
                          <w:ilvl w:val="0"/>
                          <w:numId w:val="10"/>
                        </w:numPr>
                        <w:suppressAutoHyphens/>
                        <w:autoSpaceDN w:val="0"/>
                      </w:pPr>
                      <w:r>
                        <w:t>Lack of communication,</w:t>
                      </w:r>
                    </w:p>
                    <w:p w14:paraId="75591946" w14:textId="77777777" w:rsidR="003E6E02" w:rsidRDefault="003E6E02" w:rsidP="003E6E02">
                      <w:pPr>
                        <w:pStyle w:val="NoSpacing"/>
                        <w:numPr>
                          <w:ilvl w:val="0"/>
                          <w:numId w:val="10"/>
                        </w:numPr>
                        <w:suppressAutoHyphens/>
                        <w:autoSpaceDN w:val="0"/>
                      </w:pPr>
                      <w:r>
                        <w:t xml:space="preserve"> Certain methods may not be up to date.</w:t>
                      </w:r>
                    </w:p>
                    <w:p w14:paraId="762B9121" w14:textId="77777777" w:rsidR="003E6E02" w:rsidRDefault="003E6E02" w:rsidP="003E6E02">
                      <w:pPr>
                        <w:pStyle w:val="NoSpacing"/>
                      </w:pPr>
                    </w:p>
                    <w:p w14:paraId="006BA530" w14:textId="77777777" w:rsidR="003E6E02" w:rsidRDefault="003E6E02" w:rsidP="003E6E02">
                      <w:pPr>
                        <w:pStyle w:val="NoSpacing"/>
                      </w:pPr>
                    </w:p>
                    <w:p w14:paraId="3CACE234" w14:textId="77777777" w:rsidR="003E6E02" w:rsidRDefault="003E6E02" w:rsidP="003E6E02">
                      <w:pPr>
                        <w:pStyle w:val="NoSpacing"/>
                      </w:pPr>
                    </w:p>
                    <w:p w14:paraId="4F6EAE79" w14:textId="77777777" w:rsidR="003E6E02" w:rsidRDefault="003E6E02" w:rsidP="003E6E02">
                      <w:pPr>
                        <w:pStyle w:val="ListParagraph"/>
                      </w:pPr>
                    </w:p>
                    <w:p w14:paraId="64282522" w14:textId="77777777" w:rsidR="003E6E02" w:rsidRDefault="003E6E02" w:rsidP="003E6E02"/>
                  </w:txbxContent>
                </v:textbox>
                <w10:wrap anchorx="margin"/>
              </v:rect>
            </w:pict>
          </mc:Fallback>
        </mc:AlternateContent>
      </w:r>
    </w:p>
    <w:p w14:paraId="6FA8C181" w14:textId="5E69CE87" w:rsidR="003E6E02" w:rsidRPr="00807384" w:rsidRDefault="00807384" w:rsidP="003E6E02">
      <w:pPr>
        <w:rPr>
          <w:rFonts w:cstheme="minorHAnsi"/>
        </w:rPr>
      </w:pPr>
      <w:r w:rsidRPr="00807384">
        <w:rPr>
          <w:rFonts w:cstheme="minorHAnsi"/>
          <w:noProof/>
        </w:rPr>
        <mc:AlternateContent>
          <mc:Choice Requires="wps">
            <w:drawing>
              <wp:anchor distT="0" distB="0" distL="114300" distR="114300" simplePos="0" relativeHeight="251664384" behindDoc="0" locked="0" layoutInCell="1" allowOverlap="1" wp14:anchorId="43173B9B" wp14:editId="2AE7318D">
                <wp:simplePos x="0" y="0"/>
                <wp:positionH relativeFrom="column">
                  <wp:posOffset>4438650</wp:posOffset>
                </wp:positionH>
                <wp:positionV relativeFrom="paragraph">
                  <wp:posOffset>184785</wp:posOffset>
                </wp:positionV>
                <wp:extent cx="1708150" cy="571500"/>
                <wp:effectExtent l="0" t="0" r="25400" b="19050"/>
                <wp:wrapNone/>
                <wp:docPr id="6" name="Rectangle 6"/>
                <wp:cNvGraphicFramePr/>
                <a:graphic xmlns:a="http://schemas.openxmlformats.org/drawingml/2006/main">
                  <a:graphicData uri="http://schemas.microsoft.com/office/word/2010/wordprocessingShape">
                    <wps:wsp>
                      <wps:cNvSpPr/>
                      <wps:spPr>
                        <a:xfrm>
                          <a:off x="0" y="0"/>
                          <a:ext cx="1708150" cy="571500"/>
                        </a:xfrm>
                        <a:prstGeom prst="rect">
                          <a:avLst/>
                        </a:prstGeom>
                        <a:solidFill>
                          <a:srgbClr val="FFFFFF"/>
                        </a:solidFill>
                        <a:ln w="12701" cap="flat">
                          <a:solidFill>
                            <a:srgbClr val="000000"/>
                          </a:solidFill>
                          <a:prstDash val="solid"/>
                          <a:miter/>
                        </a:ln>
                      </wps:spPr>
                      <wps:txbx>
                        <w:txbxContent>
                          <w:p w14:paraId="4349C57F" w14:textId="77777777" w:rsidR="003E6E02" w:rsidRDefault="003E6E02" w:rsidP="003E6E02">
                            <w:pPr>
                              <w:pStyle w:val="NoSpacing"/>
                              <w:jc w:val="center"/>
                            </w:pPr>
                          </w:p>
                          <w:p w14:paraId="002A6DBC" w14:textId="77777777" w:rsidR="003E6E02" w:rsidRDefault="003E6E02" w:rsidP="003E6E02">
                            <w:pPr>
                              <w:pStyle w:val="NoSpacing"/>
                              <w:jc w:val="center"/>
                              <w:rPr>
                                <w:b/>
                                <w:sz w:val="32"/>
                              </w:rPr>
                            </w:pPr>
                            <w:r>
                              <w:rPr>
                                <w:b/>
                                <w:sz w:val="32"/>
                              </w:rPr>
                              <w:t>Waiting time</w:t>
                            </w: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43173B9B" id="Rectangle 6" o:spid="_x0000_s1032" style="position:absolute;margin-left:349.5pt;margin-top:14.55pt;width:134.5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" strokeweight=".35281mm">
                <v:textbox inset="0,0,0,0">
                  <w:txbxContent>
                    <w:p w14:paraId="4349C57F" w14:textId="77777777" w:rsidR="003E6E02" w:rsidRDefault="003E6E02" w:rsidP="003E6E02">
                      <w:pPr>
                        <w:pStyle w:val="NoSpacing"/>
                        <w:jc w:val="center"/>
                      </w:pPr>
                    </w:p>
                    <w:p w14:paraId="002A6DBC" w14:textId="77777777" w:rsidR="003E6E02" w:rsidRDefault="003E6E02" w:rsidP="003E6E02">
                      <w:pPr>
                        <w:pStyle w:val="NoSpacing"/>
                        <w:jc w:val="center"/>
                        <w:rPr>
                          <w:b/>
                          <w:sz w:val="32"/>
                        </w:rPr>
                      </w:pPr>
                      <w:r>
                        <w:rPr>
                          <w:b/>
                          <w:sz w:val="32"/>
                        </w:rPr>
                        <w:t>Waiting time</w:t>
                      </w:r>
                    </w:p>
                  </w:txbxContent>
                </v:textbox>
              </v:rect>
            </w:pict>
          </mc:Fallback>
        </mc:AlternateContent>
      </w:r>
    </w:p>
    <w:p w14:paraId="38147031" w14:textId="51924A52" w:rsidR="003E6E02" w:rsidRPr="00807384" w:rsidRDefault="00807384" w:rsidP="003E6E02">
      <w:pPr>
        <w:jc w:val="center"/>
        <w:rPr>
          <w:rFonts w:cstheme="minorHAnsi"/>
        </w:rPr>
      </w:pPr>
      <w:r w:rsidRPr="00807384">
        <w:rPr>
          <w:rFonts w:cstheme="minorHAnsi"/>
          <w:noProof/>
        </w:rPr>
        <mc:AlternateContent>
          <mc:Choice Requires="wps">
            <w:drawing>
              <wp:anchor distT="0" distB="0" distL="114300" distR="114300" simplePos="0" relativeHeight="251671552" behindDoc="0" locked="0" layoutInCell="1" allowOverlap="1" wp14:anchorId="4E4AAA96" wp14:editId="403AC1C7">
                <wp:simplePos x="0" y="0"/>
                <wp:positionH relativeFrom="column">
                  <wp:posOffset>3168650</wp:posOffset>
                </wp:positionH>
                <wp:positionV relativeFrom="paragraph">
                  <wp:posOffset>247650</wp:posOffset>
                </wp:positionV>
                <wp:extent cx="514350" cy="703580"/>
                <wp:effectExtent l="0" t="38100" r="57150" b="20320"/>
                <wp:wrapNone/>
                <wp:docPr id="9" name="Straight Arrow Connector 9"/>
                <wp:cNvGraphicFramePr/>
                <a:graphic xmlns:a="http://schemas.openxmlformats.org/drawingml/2006/main">
                  <a:graphicData uri="http://schemas.microsoft.com/office/word/2010/wordprocessingShape">
                    <wps:wsp>
                      <wps:cNvCnPr/>
                      <wps:spPr>
                        <a:xfrm flipV="1">
                          <a:off x="0" y="0"/>
                          <a:ext cx="514350" cy="703580"/>
                        </a:xfrm>
                        <a:prstGeom prst="straightConnector1">
                          <a:avLst/>
                        </a:prstGeom>
                        <a:noFill/>
                        <a:ln w="6345" cap="flat">
                          <a:solidFill>
                            <a:srgbClr val="000000"/>
                          </a:solidFill>
                          <a:prstDash val="solid"/>
                          <a:miter/>
                          <a:tailEnd type="arrow"/>
                        </a:ln>
                      </wps:spPr>
                      <wps:bodyPr/>
                    </wps:wsp>
                  </a:graphicData>
                </a:graphic>
                <wp14:sizeRelH relativeFrom="page">
                  <wp14:pctWidth>0</wp14:pctWidth>
                </wp14:sizeRelH>
                <wp14:sizeRelV relativeFrom="page">
                  <wp14:pctHeight>0</wp14:pctHeight>
                </wp14:sizeRelV>
              </wp:anchor>
            </w:drawing>
          </mc:Choice>
          <mc:Fallback>
            <w:pict>
              <v:shape w14:anchorId="0CDDF297" id="Straight Arrow Connector 9" o:spid="_x0000_s1026" type="#_x0000_t32" style="position:absolute;margin-left:249.5pt;margin-top:19.5pt;width:40.5pt;height:55.4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" strokeweight=".17625mm">
                <v:stroke endarrow="open" joinstyle="miter"/>
              </v:shape>
            </w:pict>
          </mc:Fallback>
        </mc:AlternateContent>
      </w:r>
      <w:r w:rsidRPr="00807384">
        <w:rPr>
          <w:rFonts w:cstheme="minorHAnsi"/>
          <w:noProof/>
        </w:rPr>
        <mc:AlternateContent>
          <mc:Choice Requires="wps">
            <w:drawing>
              <wp:anchor distT="0" distB="0" distL="114300" distR="114300" simplePos="0" relativeHeight="251665408" behindDoc="0" locked="0" layoutInCell="1" allowOverlap="1" wp14:anchorId="6D567535" wp14:editId="01567C01">
                <wp:simplePos x="0" y="0"/>
                <wp:positionH relativeFrom="column">
                  <wp:posOffset>-349249</wp:posOffset>
                </wp:positionH>
                <wp:positionV relativeFrom="paragraph">
                  <wp:posOffset>227965</wp:posOffset>
                </wp:positionV>
                <wp:extent cx="4679950" cy="45719"/>
                <wp:effectExtent l="0" t="76200" r="25400" b="69215"/>
                <wp:wrapNone/>
                <wp:docPr id="7" name="Straight Arrow Connector 7"/>
                <wp:cNvGraphicFramePr/>
                <a:graphic xmlns:a="http://schemas.openxmlformats.org/drawingml/2006/main">
                  <a:graphicData uri="http://schemas.microsoft.com/office/word/2010/wordprocessingShape">
                    <wps:wsp>
                      <wps:cNvCnPr/>
                      <wps:spPr>
                        <a:xfrm flipV="1">
                          <a:off x="0" y="0"/>
                          <a:ext cx="4679950" cy="45719"/>
                        </a:xfrm>
                        <a:prstGeom prst="straightConnector1">
                          <a:avLst/>
                        </a:prstGeom>
                        <a:noFill/>
                        <a:ln w="19046" cap="flat">
                          <a:solidFill>
                            <a:srgbClr val="000000"/>
                          </a:solidFill>
                          <a:prstDash val="solid"/>
                          <a:miter/>
                          <a:tailEnd type="arrow"/>
                        </a:ln>
                      </wps:spPr>
                      <wps:bodyPr/>
                    </wps:wsp>
                  </a:graphicData>
                </a:graphic>
                <wp14:sizeRelH relativeFrom="page">
                  <wp14:pctWidth>0</wp14:pctWidth>
                </wp14:sizeRelH>
                <wp14:sizeRelV relativeFrom="page">
                  <wp14:pctHeight>0</wp14:pctHeight>
                </wp14:sizeRelV>
              </wp:anchor>
            </w:drawing>
          </mc:Choice>
          <mc:Fallback>
            <w:pict>
              <v:shape w14:anchorId="302124EE" id="Straight Arrow Connector 7" o:spid="_x0000_s1026" type="#_x0000_t32" style="position:absolute;margin-left:-27.5pt;margin-top:17.95pt;width:368.5pt;height:3.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" strokeweight=".52906mm">
                <v:stroke endarrow="open" joinstyle="miter"/>
              </v:shape>
            </w:pict>
          </mc:Fallback>
        </mc:AlternateContent>
      </w:r>
    </w:p>
    <w:p w14:paraId="0320EB3C" w14:textId="115A76AB" w:rsidR="003E6E02" w:rsidRPr="00807384" w:rsidRDefault="00807384" w:rsidP="003E6E02">
      <w:pPr>
        <w:jc w:val="center"/>
        <w:rPr>
          <w:rFonts w:cstheme="minorHAnsi"/>
        </w:rPr>
      </w:pPr>
      <w:r w:rsidRPr="00807384">
        <w:rPr>
          <w:rFonts w:cstheme="minorHAnsi"/>
          <w:noProof/>
        </w:rPr>
        <mc:AlternateContent>
          <mc:Choice Requires="wps">
            <w:drawing>
              <wp:anchor distT="0" distB="0" distL="114300" distR="114300" simplePos="0" relativeHeight="251670528" behindDoc="0" locked="0" layoutInCell="1" allowOverlap="1" wp14:anchorId="699D3016" wp14:editId="7D05B3F6">
                <wp:simplePos x="0" y="0"/>
                <wp:positionH relativeFrom="column">
                  <wp:posOffset>669290</wp:posOffset>
                </wp:positionH>
                <wp:positionV relativeFrom="paragraph">
                  <wp:posOffset>41910</wp:posOffset>
                </wp:positionV>
                <wp:extent cx="828675" cy="538480"/>
                <wp:effectExtent l="0" t="38100" r="47625" b="33020"/>
                <wp:wrapNone/>
                <wp:docPr id="8" name="Straight Arrow Connector 8"/>
                <wp:cNvGraphicFramePr/>
                <a:graphic xmlns:a="http://schemas.openxmlformats.org/drawingml/2006/main">
                  <a:graphicData uri="http://schemas.microsoft.com/office/word/2010/wordprocessingShape">
                    <wps:wsp>
                      <wps:cNvCnPr/>
                      <wps:spPr>
                        <a:xfrm flipV="1">
                          <a:off x="0" y="0"/>
                          <a:ext cx="828675" cy="538480"/>
                        </a:xfrm>
                        <a:prstGeom prst="straightConnector1">
                          <a:avLst/>
                        </a:prstGeom>
                        <a:noFill/>
                        <a:ln w="6345" cap="flat">
                          <a:solidFill>
                            <a:srgbClr val="000000"/>
                          </a:solidFill>
                          <a:prstDash val="solid"/>
                          <a:miter/>
                          <a:tailEnd type="arrow"/>
                        </a:ln>
                      </wps:spPr>
                      <wps:bodyPr/>
                    </wps:wsp>
                  </a:graphicData>
                </a:graphic>
                <wp14:sizeRelH relativeFrom="page">
                  <wp14:pctWidth>0</wp14:pctWidth>
                </wp14:sizeRelH>
                <wp14:sizeRelV relativeFrom="page">
                  <wp14:pctHeight>0</wp14:pctHeight>
                </wp14:sizeRelV>
              </wp:anchor>
            </w:drawing>
          </mc:Choice>
          <mc:Fallback>
            <w:pict>
              <v:shape w14:anchorId="05E8D716" id="Straight Arrow Connector 8" o:spid="_x0000_s1026" type="#_x0000_t32" style="position:absolute;margin-left:52.7pt;margin-top:3.3pt;width:65.25pt;height:42.4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" strokeweight=".17625mm">
                <v:stroke endarrow="open" joinstyle="miter"/>
              </v:shape>
            </w:pict>
          </mc:Fallback>
        </mc:AlternateContent>
      </w:r>
    </w:p>
    <w:p w14:paraId="20ED11B3" w14:textId="77777777" w:rsidR="003E6E02" w:rsidRPr="00807384" w:rsidRDefault="003E6E02" w:rsidP="003E6E02">
      <w:pPr>
        <w:jc w:val="center"/>
        <w:rPr>
          <w:rFonts w:cstheme="minorHAnsi"/>
        </w:rPr>
      </w:pPr>
    </w:p>
    <w:p w14:paraId="41CCBCA6" w14:textId="77777777" w:rsidR="003E6E02" w:rsidRPr="00807384" w:rsidRDefault="003E6E02" w:rsidP="003E6E02">
      <w:pPr>
        <w:jc w:val="center"/>
        <w:rPr>
          <w:rFonts w:cstheme="minorHAnsi"/>
        </w:rPr>
      </w:pPr>
    </w:p>
    <w:p w14:paraId="666DF4C2" w14:textId="77777777" w:rsidR="003E6E02" w:rsidRPr="00807384" w:rsidRDefault="003E6E02" w:rsidP="003E6E02">
      <w:pPr>
        <w:jc w:val="center"/>
        <w:rPr>
          <w:rFonts w:cstheme="minorHAnsi"/>
          <w:b/>
          <w:u w:val="single"/>
        </w:rPr>
      </w:pPr>
    </w:p>
    <w:p w14:paraId="2353A91E" w14:textId="77777777" w:rsidR="003E6E02" w:rsidRPr="00807384" w:rsidRDefault="003E6E02" w:rsidP="003E6E02">
      <w:pPr>
        <w:jc w:val="center"/>
        <w:rPr>
          <w:rFonts w:cstheme="minorHAnsi"/>
          <w:b/>
          <w:u w:val="single"/>
        </w:rPr>
      </w:pPr>
    </w:p>
    <w:p w14:paraId="5B8BBA4A" w14:textId="77777777" w:rsidR="003E6E02" w:rsidRPr="00807384" w:rsidRDefault="003E6E02" w:rsidP="003E6E02">
      <w:pPr>
        <w:jc w:val="center"/>
        <w:rPr>
          <w:rFonts w:cstheme="minorHAnsi"/>
          <w:b/>
          <w:u w:val="single"/>
        </w:rPr>
      </w:pPr>
    </w:p>
    <w:p w14:paraId="1A769349" w14:textId="77777777" w:rsidR="003E6E02" w:rsidRPr="00807384" w:rsidRDefault="003E6E02" w:rsidP="003E6E02">
      <w:pPr>
        <w:jc w:val="center"/>
        <w:rPr>
          <w:rFonts w:cstheme="minorHAnsi"/>
          <w:b/>
          <w:u w:val="single"/>
        </w:rPr>
      </w:pPr>
    </w:p>
    <w:p w14:paraId="51FD084C" w14:textId="77777777" w:rsidR="003E6E02" w:rsidRPr="00807384" w:rsidRDefault="003E6E02" w:rsidP="003E6E02">
      <w:pPr>
        <w:jc w:val="center"/>
        <w:rPr>
          <w:rFonts w:cstheme="minorHAnsi"/>
          <w:b/>
          <w:u w:val="single"/>
        </w:rPr>
      </w:pPr>
    </w:p>
    <w:p w14:paraId="6E08AEBE" w14:textId="77777777" w:rsidR="00807384" w:rsidRDefault="00807384" w:rsidP="003E6E02">
      <w:pPr>
        <w:rPr>
          <w:rFonts w:cstheme="minorHAnsi"/>
        </w:rPr>
      </w:pPr>
    </w:p>
    <w:p w14:paraId="73342EF6" w14:textId="0264BF39" w:rsidR="003E6E02" w:rsidRPr="00807384" w:rsidRDefault="003E6E02" w:rsidP="003E6E02">
      <w:pPr>
        <w:rPr>
          <w:rFonts w:cstheme="minorHAnsi"/>
        </w:rPr>
      </w:pPr>
      <w:r w:rsidRPr="00807384">
        <w:rPr>
          <w:rFonts w:cstheme="minorHAnsi"/>
        </w:rPr>
        <w:t xml:space="preserve">This diagram above shows the cause and effect of waiting time, I have segmented it’s in to four categories which are equipment, methods, environment and people. I have then produced bullet points for each and individual categories. The reason why the bullet point, points state the problems which lead to the main problem which is the effect. It is important to acknowledge these problems because it is the first stage to correct these problems. </w:t>
      </w:r>
    </w:p>
    <w:p w14:paraId="1F1A908C" w14:textId="77777777" w:rsidR="003E6E02" w:rsidRDefault="003E6E02" w:rsidP="00DF1657">
      <w:pPr>
        <w:pStyle w:val="Heading1"/>
      </w:pPr>
    </w:p>
    <w:p w14:paraId="6E607A65" w14:textId="77777777" w:rsidR="003E6E02" w:rsidRDefault="003E6E02" w:rsidP="00DF1657">
      <w:pPr>
        <w:pStyle w:val="Heading1"/>
      </w:pPr>
    </w:p>
    <w:p w14:paraId="6F70C4B9" w14:textId="77777777" w:rsidR="00807384" w:rsidRDefault="00807384" w:rsidP="00807384">
      <w:pPr>
        <w:jc w:val="center"/>
        <w:rPr>
          <w:rFonts w:ascii="Times New Roman" w:hAnsi="Times New Roman"/>
          <w:b/>
          <w:sz w:val="36"/>
          <w:szCs w:val="36"/>
          <w:u w:val="single"/>
        </w:rPr>
      </w:pPr>
    </w:p>
    <w:p w14:paraId="71F461DD" w14:textId="54C56E94" w:rsidR="00807384" w:rsidRPr="000B69E8" w:rsidRDefault="00807384" w:rsidP="000B69E8">
      <w:pPr>
        <w:pStyle w:val="Heading1"/>
      </w:pPr>
      <w:r w:rsidRPr="000B69E8">
        <w:lastRenderedPageBreak/>
        <w:t xml:space="preserve">Conclusion </w:t>
      </w:r>
    </w:p>
    <w:p w14:paraId="475B4934" w14:textId="77777777" w:rsidR="00807384" w:rsidRDefault="00807384" w:rsidP="00807384">
      <w:pPr>
        <w:rPr>
          <w:rFonts w:ascii="Times New Roman" w:hAnsi="Times New Roman"/>
          <w:b/>
          <w:sz w:val="26"/>
          <w:szCs w:val="26"/>
        </w:rPr>
      </w:pPr>
    </w:p>
    <w:p w14:paraId="67439D91" w14:textId="77777777" w:rsidR="00807384" w:rsidRPr="00C569CE" w:rsidRDefault="00807384" w:rsidP="00807384">
      <w:pPr>
        <w:pStyle w:val="Heading1"/>
        <w:rPr>
          <w:rFonts w:asciiTheme="minorHAnsi" w:hAnsiTheme="minorHAnsi" w:cstheme="minorHAnsi"/>
          <w:b/>
          <w:color w:val="000000" w:themeColor="text1"/>
          <w:sz w:val="28"/>
          <w:szCs w:val="28"/>
        </w:rPr>
      </w:pPr>
      <w:r w:rsidRPr="00C569CE">
        <w:rPr>
          <w:rFonts w:asciiTheme="minorHAnsi" w:hAnsiTheme="minorHAnsi" w:cstheme="minorHAnsi"/>
          <w:b/>
          <w:color w:val="000000" w:themeColor="text1"/>
          <w:sz w:val="28"/>
          <w:szCs w:val="28"/>
        </w:rPr>
        <w:t xml:space="preserve">Aging Population; </w:t>
      </w:r>
    </w:p>
    <w:p w14:paraId="2800A576" w14:textId="77777777" w:rsidR="00807384" w:rsidRDefault="00807384" w:rsidP="00807384">
      <w:pPr>
        <w:rPr>
          <w:rFonts w:ascii="Calibri" w:hAnsi="Calibri"/>
        </w:rPr>
      </w:pPr>
      <w:r>
        <w:t>The reason why it is good to work on a cure then a preventative basis is because it eliminates the problems immediately, this is good for the patients because the patient will not have to suffer the same pain repeatedly. This also saves money for the NHS because they will not need to buy a lot of medications because if a cure is found and the patient is treated with the cure then the patient will not need to come back but on a preventative basis then the patient will most likely come back, which will make the NHS spend more money and resources and it also save the patient a lot of pain especially for older people.</w:t>
      </w:r>
    </w:p>
    <w:p w14:paraId="753E85EC" w14:textId="77777777" w:rsidR="00807384" w:rsidRPr="00C569CE" w:rsidRDefault="00807384" w:rsidP="00807384">
      <w:pPr>
        <w:pStyle w:val="Heading1"/>
        <w:rPr>
          <w:rFonts w:asciiTheme="minorHAnsi" w:hAnsiTheme="minorHAnsi" w:cstheme="minorHAnsi"/>
          <w:b/>
          <w:color w:val="000000" w:themeColor="text1"/>
          <w:sz w:val="28"/>
          <w:szCs w:val="28"/>
        </w:rPr>
      </w:pPr>
      <w:r w:rsidRPr="00C569CE">
        <w:rPr>
          <w:rFonts w:asciiTheme="minorHAnsi" w:hAnsiTheme="minorHAnsi" w:cstheme="minorHAnsi"/>
          <w:b/>
          <w:color w:val="000000" w:themeColor="text1"/>
          <w:sz w:val="28"/>
          <w:szCs w:val="28"/>
        </w:rPr>
        <w:t xml:space="preserve">Finance; </w:t>
      </w:r>
    </w:p>
    <w:p w14:paraId="7AA4A4AB" w14:textId="77777777" w:rsidR="00807384" w:rsidRPr="00BD3F89" w:rsidRDefault="00807384" w:rsidP="00807384">
      <w:pPr>
        <w:rPr>
          <w:rFonts w:cstheme="minorHAnsi"/>
        </w:rPr>
      </w:pPr>
      <w:r w:rsidRPr="00BD3F89">
        <w:rPr>
          <w:rFonts w:cstheme="minorHAnsi"/>
        </w:rPr>
        <w:t>The NHS should focus on the patients because it is a patient-based service, as opposed to spending where it is not necessary.</w:t>
      </w:r>
    </w:p>
    <w:p w14:paraId="194E30BB" w14:textId="77777777" w:rsidR="00807384" w:rsidRPr="00BD3F89" w:rsidRDefault="00807384" w:rsidP="00807384">
      <w:pPr>
        <w:rPr>
          <w:rFonts w:cstheme="minorHAnsi"/>
        </w:rPr>
      </w:pPr>
      <w:r w:rsidRPr="00BD3F89">
        <w:rPr>
          <w:rFonts w:cstheme="minorHAnsi"/>
        </w:rPr>
        <w:t>The NHS should ask for money from the government because the NHS is struggling and if the government provides financial support then the NHS will run effectively, and the NHS will not have to compromise on anything.</w:t>
      </w:r>
    </w:p>
    <w:p w14:paraId="67B02C1B" w14:textId="77777777" w:rsidR="00807384" w:rsidRPr="00BD3F89" w:rsidRDefault="00807384" w:rsidP="00807384">
      <w:pPr>
        <w:rPr>
          <w:rFonts w:cstheme="minorHAnsi"/>
        </w:rPr>
      </w:pPr>
      <w:r w:rsidRPr="00BD3F89">
        <w:rPr>
          <w:rFonts w:cstheme="minorHAnsi"/>
        </w:rPr>
        <w:t>It is also wise for the NHS to use technology such as sending online information and making appointments online which will save the NHS money and time and it also makes it easier for the patient as well.</w:t>
      </w:r>
    </w:p>
    <w:p w14:paraId="41F57961" w14:textId="77777777" w:rsidR="00807384" w:rsidRPr="00C569CE" w:rsidRDefault="00807384" w:rsidP="00807384">
      <w:pPr>
        <w:pStyle w:val="Heading1"/>
        <w:rPr>
          <w:rFonts w:asciiTheme="minorHAnsi" w:hAnsiTheme="minorHAnsi" w:cstheme="minorHAnsi"/>
          <w:b/>
          <w:color w:val="000000" w:themeColor="text1"/>
          <w:sz w:val="28"/>
          <w:szCs w:val="28"/>
        </w:rPr>
      </w:pPr>
      <w:r w:rsidRPr="00C569CE">
        <w:rPr>
          <w:rFonts w:asciiTheme="minorHAnsi" w:hAnsiTheme="minorHAnsi" w:cstheme="minorHAnsi"/>
          <w:b/>
          <w:color w:val="000000" w:themeColor="text1"/>
          <w:sz w:val="28"/>
          <w:szCs w:val="28"/>
        </w:rPr>
        <w:t xml:space="preserve">Changes in Lifestyle; </w:t>
      </w:r>
    </w:p>
    <w:p w14:paraId="013E5A08" w14:textId="63459041" w:rsidR="00807384" w:rsidRPr="00BD3F89" w:rsidRDefault="00807384" w:rsidP="00807384">
      <w:pPr>
        <w:rPr>
          <w:rFonts w:cstheme="minorHAnsi"/>
        </w:rPr>
      </w:pPr>
      <w:r w:rsidRPr="00BD3F89">
        <w:rPr>
          <w:rFonts w:cstheme="minorHAnsi"/>
        </w:rPr>
        <w:t xml:space="preserve">The reason why I choose this option is because it helps the </w:t>
      </w:r>
      <w:r w:rsidR="00B66B79" w:rsidRPr="00BD3F89">
        <w:rPr>
          <w:rFonts w:cstheme="minorHAnsi"/>
        </w:rPr>
        <w:t>NHS save</w:t>
      </w:r>
      <w:r w:rsidRPr="00BD3F89">
        <w:rPr>
          <w:rFonts w:cstheme="minorHAnsi"/>
        </w:rPr>
        <w:t xml:space="preserve"> money and time so that the NHS can attend to other patients who need help.</w:t>
      </w:r>
      <w:r w:rsidR="00B66B79" w:rsidRPr="00BD3F89">
        <w:rPr>
          <w:rFonts w:cstheme="minorHAnsi"/>
        </w:rPr>
        <w:t xml:space="preserve"> I</w:t>
      </w:r>
      <w:r w:rsidRPr="00BD3F89">
        <w:rPr>
          <w:rFonts w:cstheme="minorHAnsi"/>
        </w:rPr>
        <w:t xml:space="preserve">f </w:t>
      </w:r>
      <w:r w:rsidR="00B66B79" w:rsidRPr="00BD3F89">
        <w:rPr>
          <w:rFonts w:cstheme="minorHAnsi"/>
        </w:rPr>
        <w:t>a pregnant woman</w:t>
      </w:r>
      <w:r w:rsidRPr="00BD3F89">
        <w:rPr>
          <w:rFonts w:cstheme="minorHAnsi"/>
        </w:rPr>
        <w:t xml:space="preserve"> ha</w:t>
      </w:r>
      <w:r w:rsidR="00B66B79" w:rsidRPr="00BD3F89">
        <w:rPr>
          <w:rFonts w:cstheme="minorHAnsi"/>
        </w:rPr>
        <w:t>s</w:t>
      </w:r>
      <w:r w:rsidRPr="00BD3F89">
        <w:rPr>
          <w:rFonts w:cstheme="minorHAnsi"/>
        </w:rPr>
        <w:t xml:space="preserve"> a healthy lifestyle and diet this can result in a healthy baby.</w:t>
      </w:r>
    </w:p>
    <w:p w14:paraId="50108593" w14:textId="77777777" w:rsidR="00807384" w:rsidRPr="00BD3F89" w:rsidRDefault="00807384" w:rsidP="00807384">
      <w:pPr>
        <w:rPr>
          <w:rFonts w:cstheme="minorHAnsi"/>
        </w:rPr>
      </w:pPr>
      <w:r w:rsidRPr="00BD3F89">
        <w:rPr>
          <w:rFonts w:cstheme="minorHAnsi"/>
        </w:rPr>
        <w:t xml:space="preserve">There should be an increase in alcohol prices because if there was an increase then people will purchase not very often this is good because it increases the health of the individual </w:t>
      </w:r>
      <w:proofErr w:type="gramStart"/>
      <w:r w:rsidRPr="00BD3F89">
        <w:rPr>
          <w:rFonts w:cstheme="minorHAnsi"/>
        </w:rPr>
        <w:t>and also</w:t>
      </w:r>
      <w:proofErr w:type="gramEnd"/>
      <w:r w:rsidRPr="00BD3F89">
        <w:rPr>
          <w:rFonts w:cstheme="minorHAnsi"/>
        </w:rPr>
        <w:t xml:space="preserve"> saves money for the NHS because the NHS will not need to treat them more often because of their alcohol induced problems.</w:t>
      </w:r>
    </w:p>
    <w:p w14:paraId="08BBA42B" w14:textId="77777777" w:rsidR="003E6E02" w:rsidRDefault="003E6E02" w:rsidP="00DF1657">
      <w:pPr>
        <w:pStyle w:val="Heading1"/>
      </w:pPr>
    </w:p>
    <w:p w14:paraId="0FDC2699" w14:textId="77777777" w:rsidR="00807384" w:rsidRDefault="00807384" w:rsidP="00807384">
      <w:pPr>
        <w:jc w:val="center"/>
        <w:rPr>
          <w:rFonts w:ascii="Times New Roman" w:hAnsi="Times New Roman"/>
          <w:b/>
          <w:sz w:val="36"/>
          <w:szCs w:val="36"/>
          <w:u w:val="single"/>
        </w:rPr>
      </w:pPr>
    </w:p>
    <w:p w14:paraId="18D98C96" w14:textId="77777777" w:rsidR="00807384" w:rsidRDefault="00807384" w:rsidP="00807384">
      <w:pPr>
        <w:jc w:val="center"/>
        <w:rPr>
          <w:rFonts w:ascii="Times New Roman" w:hAnsi="Times New Roman"/>
          <w:b/>
          <w:sz w:val="36"/>
          <w:szCs w:val="36"/>
          <w:u w:val="single"/>
        </w:rPr>
      </w:pPr>
    </w:p>
    <w:p w14:paraId="455623CC" w14:textId="77777777" w:rsidR="00807384" w:rsidRDefault="00807384" w:rsidP="00807384">
      <w:pPr>
        <w:jc w:val="center"/>
        <w:rPr>
          <w:rFonts w:ascii="Times New Roman" w:hAnsi="Times New Roman"/>
          <w:b/>
          <w:sz w:val="36"/>
          <w:szCs w:val="36"/>
          <w:u w:val="single"/>
        </w:rPr>
      </w:pPr>
    </w:p>
    <w:p w14:paraId="10EA1A9C" w14:textId="77777777" w:rsidR="00807384" w:rsidRDefault="00807384" w:rsidP="00807384">
      <w:pPr>
        <w:jc w:val="center"/>
        <w:rPr>
          <w:rFonts w:ascii="Times New Roman" w:hAnsi="Times New Roman"/>
          <w:b/>
          <w:sz w:val="36"/>
          <w:szCs w:val="36"/>
          <w:u w:val="single"/>
        </w:rPr>
      </w:pPr>
    </w:p>
    <w:p w14:paraId="54517B0C" w14:textId="77777777" w:rsidR="00807384" w:rsidRDefault="00807384" w:rsidP="00807384">
      <w:pPr>
        <w:jc w:val="center"/>
        <w:rPr>
          <w:rFonts w:ascii="Times New Roman" w:hAnsi="Times New Roman"/>
          <w:b/>
          <w:sz w:val="36"/>
          <w:szCs w:val="36"/>
          <w:u w:val="single"/>
        </w:rPr>
      </w:pPr>
    </w:p>
    <w:p w14:paraId="3C7768FA" w14:textId="77777777" w:rsidR="00807384" w:rsidRDefault="00807384" w:rsidP="00807384">
      <w:pPr>
        <w:jc w:val="center"/>
        <w:rPr>
          <w:rFonts w:ascii="Times New Roman" w:hAnsi="Times New Roman"/>
          <w:b/>
          <w:sz w:val="36"/>
          <w:szCs w:val="36"/>
          <w:u w:val="single"/>
        </w:rPr>
      </w:pPr>
    </w:p>
    <w:p w14:paraId="2ADEFF36" w14:textId="77777777" w:rsidR="00807384" w:rsidRDefault="00807384" w:rsidP="00807384">
      <w:pPr>
        <w:jc w:val="center"/>
        <w:rPr>
          <w:rFonts w:ascii="Times New Roman" w:hAnsi="Times New Roman"/>
          <w:b/>
          <w:sz w:val="36"/>
          <w:szCs w:val="36"/>
          <w:u w:val="single"/>
        </w:rPr>
      </w:pPr>
    </w:p>
    <w:p w14:paraId="1177476F" w14:textId="1AC24334" w:rsidR="00807384" w:rsidRPr="000B69E8" w:rsidRDefault="00807384" w:rsidP="00807384">
      <w:pPr>
        <w:pStyle w:val="Heading1"/>
      </w:pPr>
      <w:r w:rsidRPr="000B69E8">
        <w:t>Recommendations</w:t>
      </w:r>
    </w:p>
    <w:p w14:paraId="27FC37CE" w14:textId="77777777" w:rsidR="00807384" w:rsidRPr="000B69E8" w:rsidRDefault="00807384" w:rsidP="00807384">
      <w:pPr>
        <w:jc w:val="center"/>
        <w:rPr>
          <w:rFonts w:ascii="Calibri" w:hAnsi="Calibri"/>
        </w:rPr>
      </w:pPr>
    </w:p>
    <w:p w14:paraId="11F5A272" w14:textId="77777777" w:rsidR="00807384" w:rsidRPr="00807384" w:rsidRDefault="00807384" w:rsidP="00807384">
      <w:r w:rsidRPr="00807384">
        <w:t>I recommend that the NHS should focus on their finance spending so that they can spend the money on more important things such as medication for patients and improving current equipment so that the job can be done more effectively. The NHS should also get support such as a grant from the government as the NHS is struggling and it would be a massive support structure for the NHS itself and its patients. The NHS should have more accessible online portals so that it becomes quicker and more efficient at making appointments and solving problems and there is also less chance to make a mistake.</w:t>
      </w:r>
    </w:p>
    <w:p w14:paraId="1765A344" w14:textId="77777777" w:rsidR="00807384" w:rsidRPr="00807384" w:rsidRDefault="00807384" w:rsidP="00807384">
      <w:r w:rsidRPr="00807384">
        <w:t xml:space="preserve">I recommend that the NHS need to focus on the medication it buys from other suppliers and that the NHS spends its money wisely on what it </w:t>
      </w:r>
      <w:proofErr w:type="gramStart"/>
      <w:r w:rsidRPr="00807384">
        <w:t>actually needs</w:t>
      </w:r>
      <w:proofErr w:type="gramEnd"/>
      <w:r w:rsidRPr="00807384">
        <w:t>. Patients need a through examinations so that the right prescription is prescribed so that the right medication is provided so that the patient gets treated correctly and the NHS will not need to prescribe another medicine so that it saves the NHS time and money.</w:t>
      </w:r>
    </w:p>
    <w:p w14:paraId="313535DB" w14:textId="77777777" w:rsidR="00807384" w:rsidRPr="00807384" w:rsidRDefault="00807384" w:rsidP="00807384">
      <w:r w:rsidRPr="00807384">
        <w:t>I recommend that the NHS provides tailored information for the patients because the current nutrition information is not tailored for individual needs. If the NHS did provide a personalised account of how the person should go on about their life such as diet and life-style changes it will save the NHS more time and money because in doing so can stop a lot of health problem such as diabetes, even though a personalised health plan may essentially be costly problems such as diabetes can cost more over long term so therefore the NHS can save a lot of time and money providing personalised life-style advice.</w:t>
      </w:r>
    </w:p>
    <w:p w14:paraId="0A7D0824" w14:textId="77777777" w:rsidR="003E6E02" w:rsidRDefault="003E6E02" w:rsidP="00DF1657">
      <w:pPr>
        <w:pStyle w:val="Heading1"/>
      </w:pPr>
    </w:p>
    <w:p w14:paraId="00D24483" w14:textId="77777777" w:rsidR="00807384" w:rsidRDefault="00807384" w:rsidP="00DF1657">
      <w:pPr>
        <w:pStyle w:val="Heading1"/>
      </w:pPr>
    </w:p>
    <w:p w14:paraId="6180AE49" w14:textId="77777777" w:rsidR="00807384" w:rsidRDefault="00807384" w:rsidP="00DF1657">
      <w:pPr>
        <w:pStyle w:val="Heading1"/>
      </w:pPr>
    </w:p>
    <w:p w14:paraId="5C6BBD48" w14:textId="77777777" w:rsidR="00807384" w:rsidRDefault="00807384" w:rsidP="00DF1657">
      <w:pPr>
        <w:pStyle w:val="Heading1"/>
      </w:pPr>
    </w:p>
    <w:p w14:paraId="15BC460D" w14:textId="77777777" w:rsidR="00807384" w:rsidRDefault="00807384" w:rsidP="00DF1657">
      <w:pPr>
        <w:pStyle w:val="Heading1"/>
      </w:pPr>
    </w:p>
    <w:p w14:paraId="65B14407" w14:textId="77777777" w:rsidR="00807384" w:rsidRDefault="00807384" w:rsidP="00DF1657">
      <w:pPr>
        <w:pStyle w:val="Heading1"/>
      </w:pPr>
    </w:p>
    <w:p w14:paraId="739468ED" w14:textId="77777777" w:rsidR="00807384" w:rsidRDefault="00807384" w:rsidP="00DF1657">
      <w:pPr>
        <w:pStyle w:val="Heading1"/>
      </w:pPr>
    </w:p>
    <w:bookmarkEnd w:id="5"/>
    <w:p w14:paraId="7AA55EE1" w14:textId="6585D58D" w:rsidR="00DF50A1" w:rsidRDefault="00DF50A1" w:rsidP="00DF50A1"/>
    <w:p w14:paraId="5A5E7396" w14:textId="74853AE0" w:rsidR="00BE0E58" w:rsidRDefault="00BE0E58" w:rsidP="00DF50A1"/>
    <w:p w14:paraId="09A9B95D" w14:textId="77777777" w:rsidR="000B69E8" w:rsidRDefault="000B69E8" w:rsidP="000B69E8">
      <w:pPr>
        <w:pStyle w:val="Heading1"/>
        <w:rPr>
          <w:sz w:val="28"/>
          <w:szCs w:val="28"/>
        </w:rPr>
      </w:pPr>
    </w:p>
    <w:p w14:paraId="0FC4D5CE" w14:textId="497431DD" w:rsidR="00BE0E58" w:rsidRPr="000B69E8" w:rsidRDefault="00BE0E58" w:rsidP="000B69E8">
      <w:pPr>
        <w:pStyle w:val="Heading1"/>
      </w:pPr>
      <w:r w:rsidRPr="000B69E8">
        <w:t>References</w:t>
      </w:r>
    </w:p>
    <w:p w14:paraId="0D4B0A51" w14:textId="77777777" w:rsidR="00BE0E58" w:rsidRDefault="00BE0E58" w:rsidP="00BE0E58">
      <w:pPr>
        <w:rPr>
          <w:rFonts w:ascii="Calibri" w:hAnsi="Calibri"/>
        </w:rPr>
      </w:pPr>
    </w:p>
    <w:p w14:paraId="7270A31E" w14:textId="77777777" w:rsidR="00BE0E58" w:rsidRDefault="00BE0E58" w:rsidP="00BE0E58">
      <w:pPr>
        <w:pStyle w:val="Bibliography"/>
        <w:rPr>
          <w:rFonts w:asciiTheme="minorHAnsi" w:hAnsiTheme="minorHAnsi" w:cstheme="minorHAnsi"/>
        </w:rPr>
      </w:pPr>
      <w:r>
        <w:rPr>
          <w:rFonts w:asciiTheme="minorHAnsi" w:hAnsiTheme="minorHAnsi" w:cstheme="minorHAnsi"/>
          <w:lang w:val="en-US"/>
        </w:rPr>
        <w:t xml:space="preserve">Aguilar, 1967. </w:t>
      </w:r>
      <w:r>
        <w:rPr>
          <w:rFonts w:asciiTheme="minorHAnsi" w:hAnsiTheme="minorHAnsi" w:cstheme="minorHAnsi"/>
          <w:iCs/>
          <w:lang w:val="en-US"/>
        </w:rPr>
        <w:t xml:space="preserve">Scanning the </w:t>
      </w:r>
      <w:proofErr w:type="spellStart"/>
      <w:r>
        <w:rPr>
          <w:rFonts w:asciiTheme="minorHAnsi" w:hAnsiTheme="minorHAnsi" w:cstheme="minorHAnsi"/>
          <w:iCs/>
          <w:lang w:val="en-US"/>
        </w:rPr>
        <w:t>Buisness</w:t>
      </w:r>
      <w:proofErr w:type="spellEnd"/>
      <w:r>
        <w:rPr>
          <w:rFonts w:asciiTheme="minorHAnsi" w:hAnsiTheme="minorHAnsi" w:cstheme="minorHAnsi"/>
          <w:iCs/>
          <w:lang w:val="en-US"/>
        </w:rPr>
        <w:t xml:space="preserve"> </w:t>
      </w:r>
      <w:proofErr w:type="spellStart"/>
      <w:r>
        <w:rPr>
          <w:rFonts w:asciiTheme="minorHAnsi" w:hAnsiTheme="minorHAnsi" w:cstheme="minorHAnsi"/>
          <w:iCs/>
          <w:lang w:val="en-US"/>
        </w:rPr>
        <w:t>Enviroment</w:t>
      </w:r>
      <w:proofErr w:type="spellEnd"/>
      <w:r>
        <w:rPr>
          <w:rFonts w:asciiTheme="minorHAnsi" w:hAnsiTheme="minorHAnsi" w:cstheme="minorHAnsi"/>
          <w:iCs/>
          <w:lang w:val="en-US"/>
        </w:rPr>
        <w:t xml:space="preserve">. </w:t>
      </w:r>
      <w:r>
        <w:rPr>
          <w:rFonts w:asciiTheme="minorHAnsi" w:hAnsiTheme="minorHAnsi" w:cstheme="minorHAnsi"/>
          <w:lang w:val="en-US"/>
        </w:rPr>
        <w:t xml:space="preserve">1st ed. </w:t>
      </w:r>
      <w:proofErr w:type="spellStart"/>
      <w:proofErr w:type="gramStart"/>
      <w:r>
        <w:rPr>
          <w:rFonts w:asciiTheme="minorHAnsi" w:hAnsiTheme="minorHAnsi" w:cstheme="minorHAnsi"/>
          <w:lang w:val="en-US"/>
        </w:rPr>
        <w:t>s.l.:Macmillan</w:t>
      </w:r>
      <w:proofErr w:type="spellEnd"/>
      <w:proofErr w:type="gramEnd"/>
      <w:r>
        <w:rPr>
          <w:rFonts w:asciiTheme="minorHAnsi" w:hAnsiTheme="minorHAnsi" w:cstheme="minorHAnsi"/>
          <w:lang w:val="en-US"/>
        </w:rPr>
        <w:t>.</w:t>
      </w:r>
    </w:p>
    <w:p w14:paraId="662EAA69" w14:textId="77777777" w:rsidR="00BE0E58" w:rsidRDefault="00BE0E58" w:rsidP="00BE0E58">
      <w:pPr>
        <w:pStyle w:val="Bibliography"/>
        <w:rPr>
          <w:rFonts w:asciiTheme="minorHAnsi" w:hAnsiTheme="minorHAnsi" w:cstheme="minorHAnsi"/>
        </w:rPr>
      </w:pPr>
      <w:r>
        <w:rPr>
          <w:rFonts w:asciiTheme="minorHAnsi" w:hAnsiTheme="minorHAnsi" w:cstheme="minorHAnsi"/>
          <w:lang w:val="en-US"/>
        </w:rPr>
        <w:t xml:space="preserve">Cunningham, C., 2017. Information technology in the NHS: aspirations and. </w:t>
      </w:r>
      <w:proofErr w:type="spellStart"/>
      <w:r>
        <w:rPr>
          <w:rFonts w:asciiTheme="minorHAnsi" w:hAnsiTheme="minorHAnsi" w:cstheme="minorHAnsi"/>
          <w:iCs/>
          <w:lang w:val="en-US"/>
        </w:rPr>
        <w:t>Thebmj</w:t>
      </w:r>
      <w:proofErr w:type="spellEnd"/>
      <w:r>
        <w:rPr>
          <w:rFonts w:asciiTheme="minorHAnsi" w:hAnsiTheme="minorHAnsi" w:cstheme="minorHAnsi"/>
          <w:iCs/>
          <w:lang w:val="en-US"/>
        </w:rPr>
        <w:t xml:space="preserve">, </w:t>
      </w:r>
      <w:r>
        <w:rPr>
          <w:rFonts w:asciiTheme="minorHAnsi" w:hAnsiTheme="minorHAnsi" w:cstheme="minorHAnsi"/>
          <w:lang w:val="en-US"/>
        </w:rPr>
        <w:t>Volume 357, p. 1.</w:t>
      </w:r>
    </w:p>
    <w:p w14:paraId="274C695E" w14:textId="77777777" w:rsidR="00BE0E58" w:rsidRDefault="00BE0E58" w:rsidP="00BE0E58">
      <w:pPr>
        <w:pStyle w:val="Bibliography"/>
        <w:rPr>
          <w:rFonts w:asciiTheme="minorHAnsi" w:hAnsiTheme="minorHAnsi" w:cstheme="minorHAnsi"/>
        </w:rPr>
      </w:pPr>
      <w:proofErr w:type="spellStart"/>
      <w:r>
        <w:rPr>
          <w:rFonts w:asciiTheme="minorHAnsi" w:hAnsiTheme="minorHAnsi" w:cstheme="minorHAnsi"/>
          <w:lang w:val="en-US"/>
        </w:rPr>
        <w:t>Tweddell</w:t>
      </w:r>
      <w:proofErr w:type="spellEnd"/>
      <w:r>
        <w:rPr>
          <w:rFonts w:asciiTheme="minorHAnsi" w:hAnsiTheme="minorHAnsi" w:cstheme="minorHAnsi"/>
          <w:lang w:val="en-US"/>
        </w:rPr>
        <w:t xml:space="preserve">, L., 2008. </w:t>
      </w:r>
      <w:r>
        <w:rPr>
          <w:rFonts w:asciiTheme="minorHAnsi" w:hAnsiTheme="minorHAnsi" w:cstheme="minorHAnsi"/>
          <w:iCs/>
          <w:lang w:val="en-US"/>
        </w:rPr>
        <w:t>The Birth of the NHS – July 5th</w:t>
      </w:r>
      <w:proofErr w:type="gramStart"/>
      <w:r>
        <w:rPr>
          <w:rFonts w:asciiTheme="minorHAnsi" w:hAnsiTheme="minorHAnsi" w:cstheme="minorHAnsi"/>
          <w:iCs/>
          <w:lang w:val="en-US"/>
        </w:rPr>
        <w:t xml:space="preserve"> 1948</w:t>
      </w:r>
      <w:proofErr w:type="gramEnd"/>
      <w:r>
        <w:rPr>
          <w:rFonts w:asciiTheme="minorHAnsi" w:hAnsiTheme="minorHAnsi" w:cstheme="minorHAnsi"/>
          <w:iCs/>
          <w:lang w:val="en-US"/>
        </w:rPr>
        <w:t xml:space="preserve">.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https://www.nursingtimes.net/the-birth-of-the-nhs-july-5th-1948/441954.article</w:t>
      </w:r>
      <w:r>
        <w:rPr>
          <w:rFonts w:asciiTheme="minorHAnsi" w:hAnsiTheme="minorHAnsi" w:cstheme="minorHAnsi"/>
          <w:lang w:val="en-US"/>
        </w:rPr>
        <w:br/>
        <w:t>[Accessed 19 03 2018].</w:t>
      </w:r>
    </w:p>
    <w:p w14:paraId="39731237" w14:textId="77777777" w:rsidR="00BE0E58" w:rsidRDefault="00BE0E58" w:rsidP="00BE0E58">
      <w:pPr>
        <w:pStyle w:val="Bibliography"/>
        <w:rPr>
          <w:rFonts w:asciiTheme="minorHAnsi" w:hAnsiTheme="minorHAnsi" w:cstheme="minorHAnsi"/>
        </w:rPr>
      </w:pPr>
      <w:r>
        <w:rPr>
          <w:rFonts w:asciiTheme="minorHAnsi" w:hAnsiTheme="minorHAnsi" w:cstheme="minorHAnsi"/>
          <w:lang w:val="en-US"/>
        </w:rPr>
        <w:t xml:space="preserve">Hughes, L., 2016. </w:t>
      </w:r>
      <w:r>
        <w:rPr>
          <w:rFonts w:asciiTheme="minorHAnsi" w:hAnsiTheme="minorHAnsi" w:cstheme="minorHAnsi"/>
          <w:iCs/>
          <w:lang w:val="en-US"/>
        </w:rPr>
        <w:t xml:space="preserve">More spent on treating obesity-related conditions than on the police or fire service, says NHS Chief.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https://www.telegraph.co.uk/news/2016/06/07/more-spent-on-treating-obesity-related-conditions-than-on-the-po/</w:t>
      </w:r>
      <w:r>
        <w:rPr>
          <w:rFonts w:asciiTheme="minorHAnsi" w:hAnsiTheme="minorHAnsi" w:cstheme="minorHAnsi"/>
          <w:lang w:val="en-US"/>
        </w:rPr>
        <w:br/>
        <w:t>[Accessed 19 03 2018].</w:t>
      </w:r>
    </w:p>
    <w:p w14:paraId="0E8EA45F" w14:textId="77777777" w:rsidR="00BE0E58" w:rsidRDefault="00BE0E58" w:rsidP="00BE0E58">
      <w:pPr>
        <w:pStyle w:val="Bibliography"/>
        <w:rPr>
          <w:rFonts w:asciiTheme="minorHAnsi" w:hAnsiTheme="minorHAnsi" w:cstheme="minorHAnsi"/>
        </w:rPr>
      </w:pPr>
      <w:proofErr w:type="spellStart"/>
      <w:r>
        <w:rPr>
          <w:rFonts w:asciiTheme="minorHAnsi" w:hAnsiTheme="minorHAnsi" w:cstheme="minorHAnsi"/>
          <w:lang w:val="en-US"/>
        </w:rPr>
        <w:t>Zanon</w:t>
      </w:r>
      <w:proofErr w:type="spellEnd"/>
      <w:r>
        <w:rPr>
          <w:rFonts w:asciiTheme="minorHAnsi" w:hAnsiTheme="minorHAnsi" w:cstheme="minorHAnsi"/>
          <w:lang w:val="en-US"/>
        </w:rPr>
        <w:t xml:space="preserve">, E., 2018. </w:t>
      </w:r>
      <w:r>
        <w:rPr>
          <w:rFonts w:asciiTheme="minorHAnsi" w:hAnsiTheme="minorHAnsi" w:cstheme="minorHAnsi"/>
          <w:iCs/>
          <w:lang w:val="en-US"/>
        </w:rPr>
        <w:t xml:space="preserve">Brexit: what are the potential impacts on the </w:t>
      </w:r>
      <w:proofErr w:type="gramStart"/>
      <w:r>
        <w:rPr>
          <w:rFonts w:asciiTheme="minorHAnsi" w:hAnsiTheme="minorHAnsi" w:cstheme="minorHAnsi"/>
          <w:iCs/>
          <w:lang w:val="en-US"/>
        </w:rPr>
        <w:t>NHS?.</w:t>
      </w:r>
      <w:proofErr w:type="gramEnd"/>
      <w:r>
        <w:rPr>
          <w:rFonts w:asciiTheme="minorHAnsi" w:hAnsiTheme="minorHAnsi" w:cstheme="minorHAnsi"/>
          <w:iCs/>
          <w:lang w:val="en-US"/>
        </w:rPr>
        <w:t xml:space="preserve">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http://ukandeu.ac.uk/brexit-what-are-the-potential-impacts-on-the-nhs/</w:t>
      </w:r>
      <w:r>
        <w:rPr>
          <w:rFonts w:asciiTheme="minorHAnsi" w:hAnsiTheme="minorHAnsi" w:cstheme="minorHAnsi"/>
          <w:lang w:val="en-US"/>
        </w:rPr>
        <w:br/>
        <w:t xml:space="preserve">[Accessed 19 03 2018]. </w:t>
      </w:r>
    </w:p>
    <w:p w14:paraId="11448291" w14:textId="77777777" w:rsidR="00BE0E58" w:rsidRDefault="00BE0E58" w:rsidP="00BE0E58">
      <w:pPr>
        <w:pStyle w:val="Bibliography"/>
        <w:rPr>
          <w:rFonts w:asciiTheme="minorHAnsi" w:hAnsiTheme="minorHAnsi" w:cstheme="minorHAnsi"/>
        </w:rPr>
      </w:pPr>
      <w:r>
        <w:rPr>
          <w:rFonts w:asciiTheme="minorHAnsi" w:hAnsiTheme="minorHAnsi" w:cstheme="minorHAnsi"/>
          <w:lang w:val="en-US"/>
        </w:rPr>
        <w:t xml:space="preserve">NHS England, 2016. </w:t>
      </w:r>
      <w:r>
        <w:rPr>
          <w:rFonts w:asciiTheme="minorHAnsi" w:hAnsiTheme="minorHAnsi" w:cstheme="minorHAnsi"/>
          <w:iCs/>
          <w:lang w:val="en-US"/>
        </w:rPr>
        <w:t xml:space="preserve">The Sustainable Development Unit for NHS England and Public Health England.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https://www.england.nhs.uk/2016/06/sustainable-development/</w:t>
      </w:r>
      <w:r>
        <w:rPr>
          <w:rFonts w:asciiTheme="minorHAnsi" w:hAnsiTheme="minorHAnsi" w:cstheme="minorHAnsi"/>
          <w:lang w:val="en-US"/>
        </w:rPr>
        <w:br/>
        <w:t>[Accessed 22 03 2018].</w:t>
      </w:r>
    </w:p>
    <w:p w14:paraId="0C51B50B" w14:textId="77777777" w:rsidR="00BE0E58" w:rsidRDefault="00BE0E58" w:rsidP="00BE0E58">
      <w:pPr>
        <w:pStyle w:val="Bibliography"/>
        <w:rPr>
          <w:rFonts w:asciiTheme="minorHAnsi" w:hAnsiTheme="minorHAnsi" w:cstheme="minorHAnsi"/>
        </w:rPr>
      </w:pPr>
      <w:proofErr w:type="spellStart"/>
      <w:r>
        <w:rPr>
          <w:rFonts w:asciiTheme="minorHAnsi" w:hAnsiTheme="minorHAnsi" w:cstheme="minorHAnsi"/>
          <w:lang w:val="en-US"/>
        </w:rPr>
        <w:t>Dcosta</w:t>
      </w:r>
      <w:proofErr w:type="spellEnd"/>
      <w:r>
        <w:rPr>
          <w:rFonts w:asciiTheme="minorHAnsi" w:hAnsiTheme="minorHAnsi" w:cstheme="minorHAnsi"/>
          <w:lang w:val="en-US"/>
        </w:rPr>
        <w:t xml:space="preserve">, A., 2017. </w:t>
      </w:r>
      <w:r>
        <w:rPr>
          <w:rFonts w:asciiTheme="minorHAnsi" w:hAnsiTheme="minorHAnsi" w:cstheme="minorHAnsi"/>
          <w:iCs/>
          <w:lang w:val="en-US"/>
        </w:rPr>
        <w:t xml:space="preserve">Components of a PESTLE Analysis.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https://www.brighthubpm.com/project-planning/51754-components-of-a-pestle-analysis/</w:t>
      </w:r>
      <w:r>
        <w:rPr>
          <w:rFonts w:asciiTheme="minorHAnsi" w:hAnsiTheme="minorHAnsi" w:cstheme="minorHAnsi"/>
          <w:lang w:val="en-US"/>
        </w:rPr>
        <w:br/>
        <w:t>[Accessed 26 03 2018].</w:t>
      </w:r>
    </w:p>
    <w:p w14:paraId="359B1B99" w14:textId="77777777" w:rsidR="00BE0E58" w:rsidRDefault="00BE0E58" w:rsidP="00BE0E58">
      <w:pPr>
        <w:pStyle w:val="Bibliography"/>
        <w:rPr>
          <w:rFonts w:asciiTheme="minorHAnsi" w:hAnsiTheme="minorHAnsi" w:cstheme="minorHAnsi"/>
        </w:rPr>
      </w:pPr>
      <w:r>
        <w:rPr>
          <w:rFonts w:asciiTheme="minorHAnsi" w:hAnsiTheme="minorHAnsi" w:cstheme="minorHAnsi"/>
          <w:lang w:val="en-US"/>
        </w:rPr>
        <w:t xml:space="preserve">Pestle analysis, 2016. </w:t>
      </w:r>
      <w:r>
        <w:rPr>
          <w:rFonts w:asciiTheme="minorHAnsi" w:hAnsiTheme="minorHAnsi" w:cstheme="minorHAnsi"/>
          <w:iCs/>
          <w:lang w:val="en-US"/>
        </w:rPr>
        <w:t xml:space="preserve">What “PESTLE” Stands for in Marketing.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http://pestleanalysis.com/pestle-in-marketing/</w:t>
      </w:r>
      <w:r>
        <w:rPr>
          <w:rFonts w:asciiTheme="minorHAnsi" w:hAnsiTheme="minorHAnsi" w:cstheme="minorHAnsi"/>
          <w:lang w:val="en-US"/>
        </w:rPr>
        <w:br/>
        <w:t>[Accessed 26 03 2018].</w:t>
      </w:r>
    </w:p>
    <w:p w14:paraId="1A7E83B1" w14:textId="77777777" w:rsidR="00BE0E58" w:rsidRDefault="00BE0E58" w:rsidP="00BE0E58">
      <w:pPr>
        <w:pStyle w:val="Bibliography"/>
        <w:rPr>
          <w:rFonts w:asciiTheme="minorHAnsi" w:hAnsiTheme="minorHAnsi" w:cstheme="minorHAnsi"/>
        </w:rPr>
      </w:pPr>
      <w:r>
        <w:rPr>
          <w:rFonts w:asciiTheme="minorHAnsi" w:hAnsiTheme="minorHAnsi" w:cstheme="minorHAnsi"/>
          <w:lang w:val="en-US"/>
        </w:rPr>
        <w:t xml:space="preserve">Shaw, A., 2011. </w:t>
      </w:r>
      <w:r>
        <w:rPr>
          <w:rFonts w:asciiTheme="minorHAnsi" w:hAnsiTheme="minorHAnsi" w:cstheme="minorHAnsi"/>
          <w:iCs/>
          <w:lang w:val="en-US"/>
        </w:rPr>
        <w:t xml:space="preserve">A </w:t>
      </w:r>
      <w:proofErr w:type="spellStart"/>
      <w:r>
        <w:rPr>
          <w:rFonts w:asciiTheme="minorHAnsi" w:hAnsiTheme="minorHAnsi" w:cstheme="minorHAnsi"/>
          <w:iCs/>
          <w:lang w:val="en-US"/>
        </w:rPr>
        <w:t>pestel</w:t>
      </w:r>
      <w:proofErr w:type="spellEnd"/>
      <w:r>
        <w:rPr>
          <w:rFonts w:asciiTheme="minorHAnsi" w:hAnsiTheme="minorHAnsi" w:cstheme="minorHAnsi"/>
          <w:iCs/>
          <w:lang w:val="en-US"/>
        </w:rPr>
        <w:t xml:space="preserve"> analysis for the Pharmaceutical industry.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http://www.strategic-planet.com/2011/01/a-pestle-analysis-for-the-pharmaceutical-industry/</w:t>
      </w:r>
      <w:r>
        <w:rPr>
          <w:rFonts w:asciiTheme="minorHAnsi" w:hAnsiTheme="minorHAnsi" w:cstheme="minorHAnsi"/>
          <w:lang w:val="en-US"/>
        </w:rPr>
        <w:br/>
        <w:t>[Accessed 26 03 2018].</w:t>
      </w:r>
    </w:p>
    <w:p w14:paraId="028EDF3E" w14:textId="77777777" w:rsidR="00BE0E58" w:rsidRDefault="00BE0E58" w:rsidP="00BE0E58">
      <w:pPr>
        <w:pStyle w:val="Bibliography"/>
        <w:rPr>
          <w:rFonts w:asciiTheme="minorHAnsi" w:hAnsiTheme="minorHAnsi" w:cstheme="minorHAnsi"/>
        </w:rPr>
      </w:pPr>
      <w:proofErr w:type="spellStart"/>
      <w:r>
        <w:rPr>
          <w:rFonts w:asciiTheme="minorHAnsi" w:hAnsiTheme="minorHAnsi" w:cstheme="minorHAnsi"/>
          <w:lang w:val="en-US"/>
        </w:rPr>
        <w:t>Theking'sfund</w:t>
      </w:r>
      <w:proofErr w:type="spellEnd"/>
      <w:r>
        <w:rPr>
          <w:rFonts w:asciiTheme="minorHAnsi" w:hAnsiTheme="minorHAnsi" w:cstheme="minorHAnsi"/>
          <w:lang w:val="en-US"/>
        </w:rPr>
        <w:t xml:space="preserve">, 2017. </w:t>
      </w:r>
      <w:r>
        <w:rPr>
          <w:rFonts w:asciiTheme="minorHAnsi" w:hAnsiTheme="minorHAnsi" w:cstheme="minorHAnsi"/>
          <w:iCs/>
          <w:lang w:val="en-US"/>
        </w:rPr>
        <w:t xml:space="preserve">How the NHS is funded.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https://www.kingsfund.org.uk/projects/nhs-in-a-nutshell/how-nhs-funded</w:t>
      </w:r>
      <w:r>
        <w:rPr>
          <w:rFonts w:asciiTheme="minorHAnsi" w:hAnsiTheme="minorHAnsi" w:cstheme="minorHAnsi"/>
          <w:lang w:val="en-US"/>
        </w:rPr>
        <w:br/>
        <w:t>[Accessed 26 03 2018].</w:t>
      </w:r>
    </w:p>
    <w:p w14:paraId="3E16FB01" w14:textId="77777777" w:rsidR="00BE0E58" w:rsidRDefault="00BE0E58" w:rsidP="00BE0E58">
      <w:pPr>
        <w:pStyle w:val="Bibliography"/>
        <w:rPr>
          <w:rFonts w:asciiTheme="minorHAnsi" w:hAnsiTheme="minorHAnsi" w:cstheme="minorHAnsi"/>
        </w:rPr>
      </w:pPr>
      <w:r>
        <w:rPr>
          <w:rFonts w:asciiTheme="minorHAnsi" w:hAnsiTheme="minorHAnsi" w:cstheme="minorHAnsi"/>
          <w:lang w:val="en-US"/>
        </w:rPr>
        <w:t xml:space="preserve">Landau, P., 2017. </w:t>
      </w:r>
      <w:r>
        <w:rPr>
          <w:rFonts w:asciiTheme="minorHAnsi" w:hAnsiTheme="minorHAnsi" w:cstheme="minorHAnsi"/>
          <w:iCs/>
          <w:lang w:val="en-US"/>
        </w:rPr>
        <w:t xml:space="preserve">What is a </w:t>
      </w:r>
      <w:proofErr w:type="gramStart"/>
      <w:r>
        <w:rPr>
          <w:rFonts w:asciiTheme="minorHAnsi" w:hAnsiTheme="minorHAnsi" w:cstheme="minorHAnsi"/>
          <w:iCs/>
          <w:lang w:val="en-US"/>
        </w:rPr>
        <w:t>Stakeholder?.</w:t>
      </w:r>
      <w:proofErr w:type="gramEnd"/>
      <w:r>
        <w:rPr>
          <w:rFonts w:asciiTheme="minorHAnsi" w:hAnsiTheme="minorHAnsi" w:cstheme="minorHAnsi"/>
          <w:iCs/>
          <w:lang w:val="en-US"/>
        </w:rPr>
        <w:t xml:space="preserve">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https://www.projectmanager.com/blog/what-is-a-stakeholder</w:t>
      </w:r>
      <w:r>
        <w:rPr>
          <w:rFonts w:asciiTheme="minorHAnsi" w:hAnsiTheme="minorHAnsi" w:cstheme="minorHAnsi"/>
          <w:lang w:val="en-US"/>
        </w:rPr>
        <w:br/>
        <w:t>[Accessed 31 03 2018].</w:t>
      </w:r>
    </w:p>
    <w:p w14:paraId="12A83906" w14:textId="77777777" w:rsidR="00BE0E58" w:rsidRDefault="00BE0E58" w:rsidP="00BE0E58">
      <w:pPr>
        <w:rPr>
          <w:rFonts w:cstheme="minorHAnsi"/>
        </w:rPr>
      </w:pPr>
      <w:r>
        <w:rPr>
          <w:rFonts w:cstheme="minorHAnsi"/>
        </w:rPr>
        <w:t>Picture reference, picture of customer ordering system, (Accessed 01/04/18). https://www.google.co.uk/search?rlz=1C1CHBF_en-GBGB781GB781&amp;tbm=isch&amp;q=stakeholder+matrix&amp;chips=q:stakeholder+matrix,g_2:mendelow&amp;sa=</w:t>
      </w:r>
      <w:r>
        <w:rPr>
          <w:rFonts w:cstheme="minorHAnsi"/>
        </w:rPr>
        <w:lastRenderedPageBreak/>
        <w:t>X&amp;ved=0ahUKEwjj45bMyZfaAhVqI8AKHXb3DZsQ4lYIKCgA&amp;biw=1280&amp;bih=590&amp;dpr=1.5#imgrc=nxh-nBungSV6BM</w:t>
      </w:r>
      <w:r>
        <w:rPr>
          <w:rFonts w:cstheme="minorHAnsi"/>
          <w:b/>
        </w:rPr>
        <w:t>:</w:t>
      </w:r>
    </w:p>
    <w:p w14:paraId="5AA0559F" w14:textId="77777777" w:rsidR="00BE0E58" w:rsidRDefault="00BE0E58" w:rsidP="00BE0E58">
      <w:pPr>
        <w:pStyle w:val="Bibliography"/>
        <w:rPr>
          <w:rFonts w:asciiTheme="minorHAnsi" w:hAnsiTheme="minorHAnsi" w:cstheme="minorHAnsi"/>
        </w:rPr>
      </w:pPr>
      <w:r>
        <w:rPr>
          <w:rFonts w:asciiTheme="minorHAnsi" w:hAnsiTheme="minorHAnsi" w:cstheme="minorHAnsi"/>
          <w:lang w:val="en-US"/>
        </w:rPr>
        <w:t xml:space="preserve">The Medic Portal, 2018. </w:t>
      </w:r>
      <w:r>
        <w:rPr>
          <w:rFonts w:asciiTheme="minorHAnsi" w:hAnsiTheme="minorHAnsi" w:cstheme="minorHAnsi"/>
          <w:iCs/>
          <w:lang w:val="en-US"/>
        </w:rPr>
        <w:t xml:space="preserve">Challenges Facing </w:t>
      </w:r>
      <w:proofErr w:type="gramStart"/>
      <w:r>
        <w:rPr>
          <w:rFonts w:asciiTheme="minorHAnsi" w:hAnsiTheme="minorHAnsi" w:cstheme="minorHAnsi"/>
          <w:iCs/>
          <w:lang w:val="en-US"/>
        </w:rPr>
        <w:t>The</w:t>
      </w:r>
      <w:proofErr w:type="gramEnd"/>
      <w:r>
        <w:rPr>
          <w:rFonts w:asciiTheme="minorHAnsi" w:hAnsiTheme="minorHAnsi" w:cstheme="minorHAnsi"/>
          <w:iCs/>
          <w:lang w:val="en-US"/>
        </w:rPr>
        <w:t xml:space="preserve"> NHS and Current NHS Issues.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https://www.themedicportal.com/application-guide/the-nhs/challenges-facing-the-nhs/</w:t>
      </w:r>
      <w:r>
        <w:rPr>
          <w:rFonts w:asciiTheme="minorHAnsi" w:hAnsiTheme="minorHAnsi" w:cstheme="minorHAnsi"/>
          <w:lang w:val="en-US"/>
        </w:rPr>
        <w:br/>
        <w:t>[Accessed 01 04 2018].</w:t>
      </w:r>
    </w:p>
    <w:p w14:paraId="5401A8AD" w14:textId="77777777" w:rsidR="00BE0E58" w:rsidRDefault="00BE0E58" w:rsidP="00BE0E58">
      <w:pPr>
        <w:rPr>
          <w:rFonts w:cstheme="minorHAnsi"/>
        </w:rPr>
      </w:pPr>
      <w:r>
        <w:rPr>
          <w:rFonts w:cstheme="minorHAnsi"/>
        </w:rPr>
        <w:t xml:space="preserve">The sun, NH-STRESS (Accessed 01/04/18) year published 22/02/18 </w:t>
      </w:r>
    </w:p>
    <w:p w14:paraId="5EB0CE9C" w14:textId="77777777" w:rsidR="00BE0E58" w:rsidRDefault="00BE0E58" w:rsidP="00BE0E58">
      <w:pPr>
        <w:tabs>
          <w:tab w:val="left" w:pos="321"/>
        </w:tabs>
        <w:rPr>
          <w:rFonts w:cstheme="minorHAnsi"/>
        </w:rPr>
      </w:pPr>
      <w:r>
        <w:rPr>
          <w:rFonts w:cstheme="minorHAnsi"/>
        </w:rPr>
        <w:t>Mirror “NHS has BANNED prescriptions for dozens of medicines including paracetamol and nappy rash cream” (Accessed 01/04/2018) year published on 30</w:t>
      </w:r>
      <w:r>
        <w:rPr>
          <w:rFonts w:cstheme="minorHAnsi"/>
          <w:vertAlign w:val="superscript"/>
        </w:rPr>
        <w:t>th</w:t>
      </w:r>
      <w:r>
        <w:rPr>
          <w:rFonts w:cstheme="minorHAnsi"/>
        </w:rPr>
        <w:t xml:space="preserve"> March</w:t>
      </w:r>
    </w:p>
    <w:p w14:paraId="3FF327BD" w14:textId="77777777" w:rsidR="00BE0E58" w:rsidRDefault="00BE0E58" w:rsidP="00BE0E58">
      <w:pPr>
        <w:rPr>
          <w:rFonts w:cstheme="minorHAnsi"/>
        </w:rPr>
      </w:pPr>
      <w:r>
        <w:rPr>
          <w:rFonts w:eastAsia="Times New Roman" w:cstheme="minorHAnsi"/>
        </w:rPr>
        <w:t xml:space="preserve">Fahy, N., McKee, M., </w:t>
      </w:r>
      <w:proofErr w:type="spellStart"/>
      <w:r>
        <w:rPr>
          <w:rFonts w:eastAsia="Times New Roman" w:cstheme="minorHAnsi"/>
        </w:rPr>
        <w:t>Busse</w:t>
      </w:r>
      <w:proofErr w:type="spellEnd"/>
      <w:r>
        <w:rPr>
          <w:rFonts w:eastAsia="Times New Roman" w:cstheme="minorHAnsi"/>
        </w:rPr>
        <w:t>, R. and Grundy, E. (2011). How to meet the challenge of ageing populations. </w:t>
      </w:r>
      <w:r>
        <w:rPr>
          <w:rFonts w:eastAsia="Times New Roman" w:cstheme="minorHAnsi"/>
          <w:iCs/>
        </w:rPr>
        <w:t>BMJ</w:t>
      </w:r>
      <w:r>
        <w:rPr>
          <w:rFonts w:eastAsia="Times New Roman" w:cstheme="minorHAnsi"/>
        </w:rPr>
        <w:t xml:space="preserve">, 342(jun20 1), </w:t>
      </w:r>
      <w:proofErr w:type="gramStart"/>
      <w:r>
        <w:rPr>
          <w:rFonts w:eastAsia="Times New Roman" w:cstheme="minorHAnsi"/>
        </w:rPr>
        <w:t>pp.d</w:t>
      </w:r>
      <w:proofErr w:type="gramEnd"/>
      <w:r>
        <w:rPr>
          <w:rFonts w:eastAsia="Times New Roman" w:cstheme="minorHAnsi"/>
        </w:rPr>
        <w:t>3815-d3815.</w:t>
      </w:r>
    </w:p>
    <w:p w14:paraId="6E485B2B" w14:textId="77777777" w:rsidR="00BE0E58" w:rsidRDefault="00BE0E58" w:rsidP="00BE0E58">
      <w:pPr>
        <w:rPr>
          <w:rFonts w:cstheme="minorHAnsi"/>
        </w:rPr>
      </w:pPr>
      <w:r>
        <w:rPr>
          <w:rFonts w:eastAsia="Times New Roman" w:cstheme="minorHAnsi"/>
        </w:rPr>
        <w:t>Aziz, Z. (2018). </w:t>
      </w:r>
      <w:r>
        <w:rPr>
          <w:rFonts w:eastAsia="Times New Roman" w:cstheme="minorHAnsi"/>
          <w:iCs/>
        </w:rPr>
        <w:t>The NHS no longer has the resources to care for our sick population | Zara Aziz</w:t>
      </w:r>
      <w:r>
        <w:rPr>
          <w:rFonts w:eastAsia="Times New Roman" w:cstheme="minorHAnsi"/>
        </w:rPr>
        <w:t>. [online] the Guardian. Available at: https://www.theguardian.com/society/2017/jan/17/nhs-no-longer-resources-care-for-sick-population [Accessed 13 Apr. 2018].</w:t>
      </w:r>
    </w:p>
    <w:p w14:paraId="68DE74D5" w14:textId="77777777" w:rsidR="00BE0E58" w:rsidRDefault="00BE0E58" w:rsidP="00BE0E58">
      <w:pPr>
        <w:rPr>
          <w:rFonts w:cstheme="minorHAnsi"/>
        </w:rPr>
      </w:pPr>
      <w:r>
        <w:rPr>
          <w:rFonts w:eastAsia="Times New Roman" w:cstheme="minorHAnsi"/>
        </w:rPr>
        <w:t xml:space="preserve">Hanson, M., </w:t>
      </w:r>
      <w:proofErr w:type="spellStart"/>
      <w:r>
        <w:rPr>
          <w:rFonts w:eastAsia="Times New Roman" w:cstheme="minorHAnsi"/>
        </w:rPr>
        <w:t>Gluckman</w:t>
      </w:r>
      <w:proofErr w:type="spellEnd"/>
      <w:r>
        <w:rPr>
          <w:rFonts w:eastAsia="Times New Roman" w:cstheme="minorHAnsi"/>
        </w:rPr>
        <w:t xml:space="preserve">, P. and </w:t>
      </w:r>
      <w:proofErr w:type="spellStart"/>
      <w:r>
        <w:rPr>
          <w:rFonts w:eastAsia="Times New Roman" w:cstheme="minorHAnsi"/>
        </w:rPr>
        <w:t>Bustreo</w:t>
      </w:r>
      <w:proofErr w:type="spellEnd"/>
      <w:r>
        <w:rPr>
          <w:rFonts w:eastAsia="Times New Roman" w:cstheme="minorHAnsi"/>
        </w:rPr>
        <w:t>, F. (2016). Obesity and the health of future generations. </w:t>
      </w:r>
      <w:r>
        <w:rPr>
          <w:rFonts w:eastAsia="Times New Roman" w:cstheme="minorHAnsi"/>
          <w:iCs/>
        </w:rPr>
        <w:t>The Lancet Diabetes &amp; Endocrinology</w:t>
      </w:r>
      <w:r>
        <w:rPr>
          <w:rFonts w:eastAsia="Times New Roman" w:cstheme="minorHAnsi"/>
        </w:rPr>
        <w:t>, 4(12), pp.966-967.</w:t>
      </w:r>
    </w:p>
    <w:p w14:paraId="39350518" w14:textId="77777777" w:rsidR="00BE0E58" w:rsidRDefault="00BE0E58" w:rsidP="00BE0E58">
      <w:pPr>
        <w:rPr>
          <w:rFonts w:cstheme="minorHAnsi"/>
        </w:rPr>
      </w:pPr>
      <w:r>
        <w:rPr>
          <w:rStyle w:val="ydp6830c318selectable"/>
          <w:rFonts w:cstheme="minorHAnsi"/>
        </w:rPr>
        <w:t>New Scientist. (2018). </w:t>
      </w:r>
      <w:r>
        <w:rPr>
          <w:rStyle w:val="ydp6830c318selectable"/>
          <w:rFonts w:cstheme="minorHAnsi"/>
          <w:iCs/>
        </w:rPr>
        <w:t>The weekly alcohol limit still carries a risk of early death</w:t>
      </w:r>
      <w:r>
        <w:rPr>
          <w:rStyle w:val="ydp6830c318selectable"/>
          <w:rFonts w:cstheme="minorHAnsi"/>
        </w:rPr>
        <w:t>. [online] Available at: https://www.newscientist.com/article/2166264-the-weekly-alcohol-limit-still-carries-a-risk-of-early-death/ [Accessed 13 Apr. 2018].</w:t>
      </w:r>
    </w:p>
    <w:p w14:paraId="42112AE8" w14:textId="77777777" w:rsidR="00BE0E58" w:rsidRDefault="00BE0E58" w:rsidP="00BE0E58">
      <w:pPr>
        <w:rPr>
          <w:rFonts w:cstheme="minorHAnsi"/>
        </w:rPr>
      </w:pPr>
      <w:r>
        <w:rPr>
          <w:rFonts w:eastAsia="Times New Roman" w:cstheme="minorHAnsi"/>
        </w:rPr>
        <w:t>BBC News. (2018). </w:t>
      </w:r>
      <w:r>
        <w:rPr>
          <w:rFonts w:eastAsia="Times New Roman" w:cstheme="minorHAnsi"/>
          <w:iCs/>
        </w:rPr>
        <w:t>Minimum alcohol pricing to start in May</w:t>
      </w:r>
      <w:r>
        <w:rPr>
          <w:rFonts w:eastAsia="Times New Roman" w:cstheme="minorHAnsi"/>
        </w:rPr>
        <w:t>. [online] Available at: http://www.bbc.co.uk/news/uk-scotland-scotland-politics-42066394 [Accessed 13 Apr. 2018].</w:t>
      </w:r>
    </w:p>
    <w:p w14:paraId="27A7E12C" w14:textId="77777777" w:rsidR="00BE0E58" w:rsidRDefault="00BE0E58" w:rsidP="00BE0E58">
      <w:pPr>
        <w:pStyle w:val="Bibliography"/>
        <w:rPr>
          <w:rFonts w:asciiTheme="minorHAnsi" w:hAnsiTheme="minorHAnsi" w:cstheme="minorHAnsi"/>
        </w:rPr>
      </w:pPr>
      <w:r>
        <w:rPr>
          <w:rFonts w:asciiTheme="minorHAnsi" w:hAnsiTheme="minorHAnsi" w:cstheme="minorHAnsi"/>
          <w:lang w:val="en-US"/>
        </w:rPr>
        <w:t xml:space="preserve">Vernon, P. M. J., 2016. </w:t>
      </w:r>
      <w:r>
        <w:rPr>
          <w:rFonts w:asciiTheme="minorHAnsi" w:hAnsiTheme="minorHAnsi" w:cstheme="minorHAnsi"/>
          <w:iCs/>
          <w:lang w:val="en-US"/>
        </w:rPr>
        <w:t xml:space="preserve">Our ageing population presents the NHS with its greatest challenge. </w:t>
      </w:r>
      <w:r>
        <w:rPr>
          <w:rFonts w:asciiTheme="minorHAnsi" w:hAnsiTheme="minorHAnsi" w:cstheme="minorHAnsi"/>
          <w:lang w:val="en-US"/>
        </w:rPr>
        <w:t xml:space="preserve">[Online] </w:t>
      </w:r>
      <w:r>
        <w:rPr>
          <w:rFonts w:asciiTheme="minorHAnsi" w:hAnsiTheme="minorHAnsi" w:cstheme="minorHAnsi"/>
          <w:lang w:val="en-US"/>
        </w:rPr>
        <w:br/>
        <w:t xml:space="preserve">Available at: </w:t>
      </w:r>
      <w:r>
        <w:rPr>
          <w:rFonts w:asciiTheme="minorHAnsi" w:hAnsiTheme="minorHAnsi" w:cstheme="minorHAnsi"/>
          <w:u w:val="single"/>
          <w:lang w:val="en-US"/>
        </w:rPr>
        <w:t>https://www.england.nhs.uk/blog/martin-vernon/</w:t>
      </w:r>
      <w:r>
        <w:rPr>
          <w:rFonts w:asciiTheme="minorHAnsi" w:hAnsiTheme="minorHAnsi" w:cstheme="minorHAnsi"/>
          <w:lang w:val="en-US"/>
        </w:rPr>
        <w:br/>
        <w:t>[Accessed 16 04 2018].</w:t>
      </w:r>
    </w:p>
    <w:p w14:paraId="6E76151F" w14:textId="77777777" w:rsidR="00BE0E58" w:rsidRDefault="00BE0E58" w:rsidP="00BE0E58">
      <w:pPr>
        <w:rPr>
          <w:rFonts w:ascii="Calibri" w:hAnsi="Calibri" w:cs="Times New Roman"/>
        </w:rPr>
      </w:pPr>
    </w:p>
    <w:p w14:paraId="09B2F180" w14:textId="30E76A7B" w:rsidR="00BE0E58" w:rsidRDefault="00BE0E58" w:rsidP="00DF50A1"/>
    <w:p w14:paraId="38ECC641" w14:textId="6E7E6FB8" w:rsidR="00BE0E58" w:rsidRDefault="00BE0E58" w:rsidP="00DF50A1"/>
    <w:p w14:paraId="0390EA52" w14:textId="697A04A8" w:rsidR="00BE0E58" w:rsidRDefault="00BE0E58" w:rsidP="00DF50A1"/>
    <w:p w14:paraId="09119C11" w14:textId="039CF565" w:rsidR="00BE0E58" w:rsidRDefault="00BE0E58" w:rsidP="00DF50A1"/>
    <w:p w14:paraId="377EE687" w14:textId="77777777" w:rsidR="00BE0E58" w:rsidRPr="00DF50A1" w:rsidRDefault="00BE0E58" w:rsidP="00DF50A1"/>
    <w:sectPr w:rsidR="00BE0E58"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F3D24"/>
    <w:multiLevelType w:val="hybridMultilevel"/>
    <w:tmpl w:val="A260A4A0"/>
    <w:lvl w:ilvl="0" w:tplc="00C24C7C">
      <w:start w:val="1"/>
      <w:numFmt w:val="bullet"/>
      <w:lvlText w:val="•"/>
      <w:lvlJc w:val="left"/>
      <w:pPr>
        <w:tabs>
          <w:tab w:val="num" w:pos="720"/>
        </w:tabs>
        <w:ind w:left="720" w:hanging="360"/>
      </w:pPr>
      <w:rPr>
        <w:rFonts w:ascii="Arial" w:hAnsi="Arial" w:hint="default"/>
      </w:rPr>
    </w:lvl>
    <w:lvl w:ilvl="1" w:tplc="981CDADC" w:tentative="1">
      <w:start w:val="1"/>
      <w:numFmt w:val="bullet"/>
      <w:lvlText w:val="•"/>
      <w:lvlJc w:val="left"/>
      <w:pPr>
        <w:tabs>
          <w:tab w:val="num" w:pos="1440"/>
        </w:tabs>
        <w:ind w:left="1440" w:hanging="360"/>
      </w:pPr>
      <w:rPr>
        <w:rFonts w:ascii="Arial" w:hAnsi="Arial" w:hint="default"/>
      </w:rPr>
    </w:lvl>
    <w:lvl w:ilvl="2" w:tplc="CC74FBF2" w:tentative="1">
      <w:start w:val="1"/>
      <w:numFmt w:val="bullet"/>
      <w:lvlText w:val="•"/>
      <w:lvlJc w:val="left"/>
      <w:pPr>
        <w:tabs>
          <w:tab w:val="num" w:pos="2160"/>
        </w:tabs>
        <w:ind w:left="2160" w:hanging="360"/>
      </w:pPr>
      <w:rPr>
        <w:rFonts w:ascii="Arial" w:hAnsi="Arial" w:hint="default"/>
      </w:rPr>
    </w:lvl>
    <w:lvl w:ilvl="3" w:tplc="1EE20F68" w:tentative="1">
      <w:start w:val="1"/>
      <w:numFmt w:val="bullet"/>
      <w:lvlText w:val="•"/>
      <w:lvlJc w:val="left"/>
      <w:pPr>
        <w:tabs>
          <w:tab w:val="num" w:pos="2880"/>
        </w:tabs>
        <w:ind w:left="2880" w:hanging="360"/>
      </w:pPr>
      <w:rPr>
        <w:rFonts w:ascii="Arial" w:hAnsi="Arial" w:hint="default"/>
      </w:rPr>
    </w:lvl>
    <w:lvl w:ilvl="4" w:tplc="4BEE69D2" w:tentative="1">
      <w:start w:val="1"/>
      <w:numFmt w:val="bullet"/>
      <w:lvlText w:val="•"/>
      <w:lvlJc w:val="left"/>
      <w:pPr>
        <w:tabs>
          <w:tab w:val="num" w:pos="3600"/>
        </w:tabs>
        <w:ind w:left="3600" w:hanging="360"/>
      </w:pPr>
      <w:rPr>
        <w:rFonts w:ascii="Arial" w:hAnsi="Arial" w:hint="default"/>
      </w:rPr>
    </w:lvl>
    <w:lvl w:ilvl="5" w:tplc="2C02BAF4" w:tentative="1">
      <w:start w:val="1"/>
      <w:numFmt w:val="bullet"/>
      <w:lvlText w:val="•"/>
      <w:lvlJc w:val="left"/>
      <w:pPr>
        <w:tabs>
          <w:tab w:val="num" w:pos="4320"/>
        </w:tabs>
        <w:ind w:left="4320" w:hanging="360"/>
      </w:pPr>
      <w:rPr>
        <w:rFonts w:ascii="Arial" w:hAnsi="Arial" w:hint="default"/>
      </w:rPr>
    </w:lvl>
    <w:lvl w:ilvl="6" w:tplc="D8E2D6A2" w:tentative="1">
      <w:start w:val="1"/>
      <w:numFmt w:val="bullet"/>
      <w:lvlText w:val="•"/>
      <w:lvlJc w:val="left"/>
      <w:pPr>
        <w:tabs>
          <w:tab w:val="num" w:pos="5040"/>
        </w:tabs>
        <w:ind w:left="5040" w:hanging="360"/>
      </w:pPr>
      <w:rPr>
        <w:rFonts w:ascii="Arial" w:hAnsi="Arial" w:hint="default"/>
      </w:rPr>
    </w:lvl>
    <w:lvl w:ilvl="7" w:tplc="9DC88ACE" w:tentative="1">
      <w:start w:val="1"/>
      <w:numFmt w:val="bullet"/>
      <w:lvlText w:val="•"/>
      <w:lvlJc w:val="left"/>
      <w:pPr>
        <w:tabs>
          <w:tab w:val="num" w:pos="5760"/>
        </w:tabs>
        <w:ind w:left="5760" w:hanging="360"/>
      </w:pPr>
      <w:rPr>
        <w:rFonts w:ascii="Arial" w:hAnsi="Arial" w:hint="default"/>
      </w:rPr>
    </w:lvl>
    <w:lvl w:ilvl="8" w:tplc="691E45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9B4C72"/>
    <w:multiLevelType w:val="multilevel"/>
    <w:tmpl w:val="CF3A70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DE31131"/>
    <w:multiLevelType w:val="hybridMultilevel"/>
    <w:tmpl w:val="879CE57E"/>
    <w:lvl w:ilvl="0" w:tplc="C7B88D4E">
      <w:start w:val="1"/>
      <w:numFmt w:val="bullet"/>
      <w:lvlText w:val="•"/>
      <w:lvlJc w:val="left"/>
      <w:pPr>
        <w:tabs>
          <w:tab w:val="num" w:pos="720"/>
        </w:tabs>
        <w:ind w:left="720" w:hanging="360"/>
      </w:pPr>
      <w:rPr>
        <w:rFonts w:ascii="Arial" w:hAnsi="Arial" w:hint="default"/>
      </w:rPr>
    </w:lvl>
    <w:lvl w:ilvl="1" w:tplc="6BFC1476" w:tentative="1">
      <w:start w:val="1"/>
      <w:numFmt w:val="bullet"/>
      <w:lvlText w:val="•"/>
      <w:lvlJc w:val="left"/>
      <w:pPr>
        <w:tabs>
          <w:tab w:val="num" w:pos="1440"/>
        </w:tabs>
        <w:ind w:left="1440" w:hanging="360"/>
      </w:pPr>
      <w:rPr>
        <w:rFonts w:ascii="Arial" w:hAnsi="Arial" w:hint="default"/>
      </w:rPr>
    </w:lvl>
    <w:lvl w:ilvl="2" w:tplc="2FE49948" w:tentative="1">
      <w:start w:val="1"/>
      <w:numFmt w:val="bullet"/>
      <w:lvlText w:val="•"/>
      <w:lvlJc w:val="left"/>
      <w:pPr>
        <w:tabs>
          <w:tab w:val="num" w:pos="2160"/>
        </w:tabs>
        <w:ind w:left="2160" w:hanging="360"/>
      </w:pPr>
      <w:rPr>
        <w:rFonts w:ascii="Arial" w:hAnsi="Arial" w:hint="default"/>
      </w:rPr>
    </w:lvl>
    <w:lvl w:ilvl="3" w:tplc="01DEE604" w:tentative="1">
      <w:start w:val="1"/>
      <w:numFmt w:val="bullet"/>
      <w:lvlText w:val="•"/>
      <w:lvlJc w:val="left"/>
      <w:pPr>
        <w:tabs>
          <w:tab w:val="num" w:pos="2880"/>
        </w:tabs>
        <w:ind w:left="2880" w:hanging="360"/>
      </w:pPr>
      <w:rPr>
        <w:rFonts w:ascii="Arial" w:hAnsi="Arial" w:hint="default"/>
      </w:rPr>
    </w:lvl>
    <w:lvl w:ilvl="4" w:tplc="B43E1DCC" w:tentative="1">
      <w:start w:val="1"/>
      <w:numFmt w:val="bullet"/>
      <w:lvlText w:val="•"/>
      <w:lvlJc w:val="left"/>
      <w:pPr>
        <w:tabs>
          <w:tab w:val="num" w:pos="3600"/>
        </w:tabs>
        <w:ind w:left="3600" w:hanging="360"/>
      </w:pPr>
      <w:rPr>
        <w:rFonts w:ascii="Arial" w:hAnsi="Arial" w:hint="default"/>
      </w:rPr>
    </w:lvl>
    <w:lvl w:ilvl="5" w:tplc="A5CE5C54" w:tentative="1">
      <w:start w:val="1"/>
      <w:numFmt w:val="bullet"/>
      <w:lvlText w:val="•"/>
      <w:lvlJc w:val="left"/>
      <w:pPr>
        <w:tabs>
          <w:tab w:val="num" w:pos="4320"/>
        </w:tabs>
        <w:ind w:left="4320" w:hanging="360"/>
      </w:pPr>
      <w:rPr>
        <w:rFonts w:ascii="Arial" w:hAnsi="Arial" w:hint="default"/>
      </w:rPr>
    </w:lvl>
    <w:lvl w:ilvl="6" w:tplc="5C743DD0" w:tentative="1">
      <w:start w:val="1"/>
      <w:numFmt w:val="bullet"/>
      <w:lvlText w:val="•"/>
      <w:lvlJc w:val="left"/>
      <w:pPr>
        <w:tabs>
          <w:tab w:val="num" w:pos="5040"/>
        </w:tabs>
        <w:ind w:left="5040" w:hanging="360"/>
      </w:pPr>
      <w:rPr>
        <w:rFonts w:ascii="Arial" w:hAnsi="Arial" w:hint="default"/>
      </w:rPr>
    </w:lvl>
    <w:lvl w:ilvl="7" w:tplc="C834FED4" w:tentative="1">
      <w:start w:val="1"/>
      <w:numFmt w:val="bullet"/>
      <w:lvlText w:val="•"/>
      <w:lvlJc w:val="left"/>
      <w:pPr>
        <w:tabs>
          <w:tab w:val="num" w:pos="5760"/>
        </w:tabs>
        <w:ind w:left="5760" w:hanging="360"/>
      </w:pPr>
      <w:rPr>
        <w:rFonts w:ascii="Arial" w:hAnsi="Arial" w:hint="default"/>
      </w:rPr>
    </w:lvl>
    <w:lvl w:ilvl="8" w:tplc="ABE28F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C541BF3"/>
    <w:multiLevelType w:val="multilevel"/>
    <w:tmpl w:val="EB6ADC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E3238DB"/>
    <w:multiLevelType w:val="multilevel"/>
    <w:tmpl w:val="C7BAD5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14F3932"/>
    <w:multiLevelType w:val="hybridMultilevel"/>
    <w:tmpl w:val="FF48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769CA"/>
    <w:multiLevelType w:val="hybridMultilevel"/>
    <w:tmpl w:val="69AEBBDE"/>
    <w:lvl w:ilvl="0" w:tplc="BB60C6F6">
      <w:start w:val="1"/>
      <w:numFmt w:val="bullet"/>
      <w:lvlText w:val="•"/>
      <w:lvlJc w:val="left"/>
      <w:pPr>
        <w:tabs>
          <w:tab w:val="num" w:pos="720"/>
        </w:tabs>
        <w:ind w:left="720" w:hanging="360"/>
      </w:pPr>
      <w:rPr>
        <w:rFonts w:ascii="Arial" w:hAnsi="Arial" w:hint="default"/>
      </w:rPr>
    </w:lvl>
    <w:lvl w:ilvl="1" w:tplc="7DE4F728" w:tentative="1">
      <w:start w:val="1"/>
      <w:numFmt w:val="bullet"/>
      <w:lvlText w:val="•"/>
      <w:lvlJc w:val="left"/>
      <w:pPr>
        <w:tabs>
          <w:tab w:val="num" w:pos="1440"/>
        </w:tabs>
        <w:ind w:left="1440" w:hanging="360"/>
      </w:pPr>
      <w:rPr>
        <w:rFonts w:ascii="Arial" w:hAnsi="Arial" w:hint="default"/>
      </w:rPr>
    </w:lvl>
    <w:lvl w:ilvl="2" w:tplc="7756B604" w:tentative="1">
      <w:start w:val="1"/>
      <w:numFmt w:val="bullet"/>
      <w:lvlText w:val="•"/>
      <w:lvlJc w:val="left"/>
      <w:pPr>
        <w:tabs>
          <w:tab w:val="num" w:pos="2160"/>
        </w:tabs>
        <w:ind w:left="2160" w:hanging="360"/>
      </w:pPr>
      <w:rPr>
        <w:rFonts w:ascii="Arial" w:hAnsi="Arial" w:hint="default"/>
      </w:rPr>
    </w:lvl>
    <w:lvl w:ilvl="3" w:tplc="3A786938" w:tentative="1">
      <w:start w:val="1"/>
      <w:numFmt w:val="bullet"/>
      <w:lvlText w:val="•"/>
      <w:lvlJc w:val="left"/>
      <w:pPr>
        <w:tabs>
          <w:tab w:val="num" w:pos="2880"/>
        </w:tabs>
        <w:ind w:left="2880" w:hanging="360"/>
      </w:pPr>
      <w:rPr>
        <w:rFonts w:ascii="Arial" w:hAnsi="Arial" w:hint="default"/>
      </w:rPr>
    </w:lvl>
    <w:lvl w:ilvl="4" w:tplc="09D811DA" w:tentative="1">
      <w:start w:val="1"/>
      <w:numFmt w:val="bullet"/>
      <w:lvlText w:val="•"/>
      <w:lvlJc w:val="left"/>
      <w:pPr>
        <w:tabs>
          <w:tab w:val="num" w:pos="3600"/>
        </w:tabs>
        <w:ind w:left="3600" w:hanging="360"/>
      </w:pPr>
      <w:rPr>
        <w:rFonts w:ascii="Arial" w:hAnsi="Arial" w:hint="default"/>
      </w:rPr>
    </w:lvl>
    <w:lvl w:ilvl="5" w:tplc="60400954" w:tentative="1">
      <w:start w:val="1"/>
      <w:numFmt w:val="bullet"/>
      <w:lvlText w:val="•"/>
      <w:lvlJc w:val="left"/>
      <w:pPr>
        <w:tabs>
          <w:tab w:val="num" w:pos="4320"/>
        </w:tabs>
        <w:ind w:left="4320" w:hanging="360"/>
      </w:pPr>
      <w:rPr>
        <w:rFonts w:ascii="Arial" w:hAnsi="Arial" w:hint="default"/>
      </w:rPr>
    </w:lvl>
    <w:lvl w:ilvl="6" w:tplc="5CA23828" w:tentative="1">
      <w:start w:val="1"/>
      <w:numFmt w:val="bullet"/>
      <w:lvlText w:val="•"/>
      <w:lvlJc w:val="left"/>
      <w:pPr>
        <w:tabs>
          <w:tab w:val="num" w:pos="5040"/>
        </w:tabs>
        <w:ind w:left="5040" w:hanging="360"/>
      </w:pPr>
      <w:rPr>
        <w:rFonts w:ascii="Arial" w:hAnsi="Arial" w:hint="default"/>
      </w:rPr>
    </w:lvl>
    <w:lvl w:ilvl="7" w:tplc="C242F530" w:tentative="1">
      <w:start w:val="1"/>
      <w:numFmt w:val="bullet"/>
      <w:lvlText w:val="•"/>
      <w:lvlJc w:val="left"/>
      <w:pPr>
        <w:tabs>
          <w:tab w:val="num" w:pos="5760"/>
        </w:tabs>
        <w:ind w:left="5760" w:hanging="360"/>
      </w:pPr>
      <w:rPr>
        <w:rFonts w:ascii="Arial" w:hAnsi="Arial" w:hint="default"/>
      </w:rPr>
    </w:lvl>
    <w:lvl w:ilvl="8" w:tplc="F4445F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2E7957"/>
    <w:multiLevelType w:val="multilevel"/>
    <w:tmpl w:val="B17A2E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19A0DCC"/>
    <w:multiLevelType w:val="hybridMultilevel"/>
    <w:tmpl w:val="0646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7D03A5"/>
    <w:multiLevelType w:val="multilevel"/>
    <w:tmpl w:val="EFCE69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8133B82"/>
    <w:multiLevelType w:val="hybridMultilevel"/>
    <w:tmpl w:val="4AA4F110"/>
    <w:lvl w:ilvl="0" w:tplc="85EC37C6">
      <w:start w:val="1"/>
      <w:numFmt w:val="bullet"/>
      <w:lvlText w:val="•"/>
      <w:lvlJc w:val="left"/>
      <w:pPr>
        <w:tabs>
          <w:tab w:val="num" w:pos="720"/>
        </w:tabs>
        <w:ind w:left="720" w:hanging="360"/>
      </w:pPr>
      <w:rPr>
        <w:rFonts w:ascii="Arial" w:hAnsi="Arial" w:hint="default"/>
      </w:rPr>
    </w:lvl>
    <w:lvl w:ilvl="1" w:tplc="2B860AD6" w:tentative="1">
      <w:start w:val="1"/>
      <w:numFmt w:val="bullet"/>
      <w:lvlText w:val="•"/>
      <w:lvlJc w:val="left"/>
      <w:pPr>
        <w:tabs>
          <w:tab w:val="num" w:pos="1440"/>
        </w:tabs>
        <w:ind w:left="1440" w:hanging="360"/>
      </w:pPr>
      <w:rPr>
        <w:rFonts w:ascii="Arial" w:hAnsi="Arial" w:hint="default"/>
      </w:rPr>
    </w:lvl>
    <w:lvl w:ilvl="2" w:tplc="F6D4B026" w:tentative="1">
      <w:start w:val="1"/>
      <w:numFmt w:val="bullet"/>
      <w:lvlText w:val="•"/>
      <w:lvlJc w:val="left"/>
      <w:pPr>
        <w:tabs>
          <w:tab w:val="num" w:pos="2160"/>
        </w:tabs>
        <w:ind w:left="2160" w:hanging="360"/>
      </w:pPr>
      <w:rPr>
        <w:rFonts w:ascii="Arial" w:hAnsi="Arial" w:hint="default"/>
      </w:rPr>
    </w:lvl>
    <w:lvl w:ilvl="3" w:tplc="321CA526" w:tentative="1">
      <w:start w:val="1"/>
      <w:numFmt w:val="bullet"/>
      <w:lvlText w:val="•"/>
      <w:lvlJc w:val="left"/>
      <w:pPr>
        <w:tabs>
          <w:tab w:val="num" w:pos="2880"/>
        </w:tabs>
        <w:ind w:left="2880" w:hanging="360"/>
      </w:pPr>
      <w:rPr>
        <w:rFonts w:ascii="Arial" w:hAnsi="Arial" w:hint="default"/>
      </w:rPr>
    </w:lvl>
    <w:lvl w:ilvl="4" w:tplc="535C84C4" w:tentative="1">
      <w:start w:val="1"/>
      <w:numFmt w:val="bullet"/>
      <w:lvlText w:val="•"/>
      <w:lvlJc w:val="left"/>
      <w:pPr>
        <w:tabs>
          <w:tab w:val="num" w:pos="3600"/>
        </w:tabs>
        <w:ind w:left="3600" w:hanging="360"/>
      </w:pPr>
      <w:rPr>
        <w:rFonts w:ascii="Arial" w:hAnsi="Arial" w:hint="default"/>
      </w:rPr>
    </w:lvl>
    <w:lvl w:ilvl="5" w:tplc="C23E361E" w:tentative="1">
      <w:start w:val="1"/>
      <w:numFmt w:val="bullet"/>
      <w:lvlText w:val="•"/>
      <w:lvlJc w:val="left"/>
      <w:pPr>
        <w:tabs>
          <w:tab w:val="num" w:pos="4320"/>
        </w:tabs>
        <w:ind w:left="4320" w:hanging="360"/>
      </w:pPr>
      <w:rPr>
        <w:rFonts w:ascii="Arial" w:hAnsi="Arial" w:hint="default"/>
      </w:rPr>
    </w:lvl>
    <w:lvl w:ilvl="6" w:tplc="771AB43C" w:tentative="1">
      <w:start w:val="1"/>
      <w:numFmt w:val="bullet"/>
      <w:lvlText w:val="•"/>
      <w:lvlJc w:val="left"/>
      <w:pPr>
        <w:tabs>
          <w:tab w:val="num" w:pos="5040"/>
        </w:tabs>
        <w:ind w:left="5040" w:hanging="360"/>
      </w:pPr>
      <w:rPr>
        <w:rFonts w:ascii="Arial" w:hAnsi="Arial" w:hint="default"/>
      </w:rPr>
    </w:lvl>
    <w:lvl w:ilvl="7" w:tplc="18DAA8BA" w:tentative="1">
      <w:start w:val="1"/>
      <w:numFmt w:val="bullet"/>
      <w:lvlText w:val="•"/>
      <w:lvlJc w:val="left"/>
      <w:pPr>
        <w:tabs>
          <w:tab w:val="num" w:pos="5760"/>
        </w:tabs>
        <w:ind w:left="5760" w:hanging="360"/>
      </w:pPr>
      <w:rPr>
        <w:rFonts w:ascii="Arial" w:hAnsi="Arial" w:hint="default"/>
      </w:rPr>
    </w:lvl>
    <w:lvl w:ilvl="8" w:tplc="5636CEDA"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5"/>
  </w:num>
  <w:num w:numId="3">
    <w:abstractNumId w:val="0"/>
  </w:num>
  <w:num w:numId="4">
    <w:abstractNumId w:val="11"/>
  </w:num>
  <w:num w:numId="5">
    <w:abstractNumId w:val="6"/>
  </w:num>
  <w:num w:numId="6">
    <w:abstractNumId w:val="2"/>
  </w:num>
  <w:num w:numId="7">
    <w:abstractNumId w:val="10"/>
  </w:num>
  <w:num w:numId="8">
    <w:abstractNumId w:val="9"/>
  </w:num>
  <w:num w:numId="9">
    <w:abstractNumId w:val="8"/>
  </w:num>
  <w:num w:numId="10">
    <w:abstractNumId w:val="4"/>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56F32"/>
    <w:rsid w:val="000B69E8"/>
    <w:rsid w:val="000C2702"/>
    <w:rsid w:val="000F16FD"/>
    <w:rsid w:val="0021616E"/>
    <w:rsid w:val="003D23A3"/>
    <w:rsid w:val="003E6E02"/>
    <w:rsid w:val="00442B26"/>
    <w:rsid w:val="0046549E"/>
    <w:rsid w:val="00507A89"/>
    <w:rsid w:val="00550458"/>
    <w:rsid w:val="00554354"/>
    <w:rsid w:val="005D373D"/>
    <w:rsid w:val="006A7365"/>
    <w:rsid w:val="00735556"/>
    <w:rsid w:val="007667A1"/>
    <w:rsid w:val="007D108D"/>
    <w:rsid w:val="007D4893"/>
    <w:rsid w:val="00807384"/>
    <w:rsid w:val="00865608"/>
    <w:rsid w:val="008A1C87"/>
    <w:rsid w:val="009B4CBB"/>
    <w:rsid w:val="009D00B5"/>
    <w:rsid w:val="00A943F8"/>
    <w:rsid w:val="00AB36E0"/>
    <w:rsid w:val="00AD0B28"/>
    <w:rsid w:val="00AD1CFF"/>
    <w:rsid w:val="00B51590"/>
    <w:rsid w:val="00B52C8A"/>
    <w:rsid w:val="00B66B79"/>
    <w:rsid w:val="00BD3F89"/>
    <w:rsid w:val="00BE0E58"/>
    <w:rsid w:val="00BE4747"/>
    <w:rsid w:val="00C14C5E"/>
    <w:rsid w:val="00C24AD3"/>
    <w:rsid w:val="00C569CE"/>
    <w:rsid w:val="00C87BEC"/>
    <w:rsid w:val="00D44E59"/>
    <w:rsid w:val="00D96297"/>
    <w:rsid w:val="00DB0A47"/>
    <w:rsid w:val="00DE2E35"/>
    <w:rsid w:val="00DF1657"/>
    <w:rsid w:val="00DF50A1"/>
    <w:rsid w:val="00E22B1D"/>
    <w:rsid w:val="00E41C64"/>
    <w:rsid w:val="00EB5600"/>
    <w:rsid w:val="00FB3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1D38B"/>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qFormat/>
    <w:rsid w:val="00DF1657"/>
    <w:pPr>
      <w:ind w:left="720"/>
      <w:contextualSpacing/>
    </w:pPr>
  </w:style>
  <w:style w:type="character" w:styleId="Strong">
    <w:name w:val="Strong"/>
    <w:basedOn w:val="DefaultParagraphFont"/>
    <w:qFormat/>
    <w:rsid w:val="005D373D"/>
    <w:rPr>
      <w:b/>
      <w:bCs/>
    </w:rPr>
  </w:style>
  <w:style w:type="paragraph" w:styleId="NormalWeb">
    <w:name w:val="Normal (Web)"/>
    <w:basedOn w:val="Normal"/>
    <w:semiHidden/>
    <w:unhideWhenUsed/>
    <w:rsid w:val="00550458"/>
    <w:pPr>
      <w:autoSpaceDN w:val="0"/>
      <w:spacing w:before="100" w:after="100" w:line="240" w:lineRule="auto"/>
    </w:pPr>
    <w:rPr>
      <w:rFonts w:ascii="Times New Roman" w:eastAsia="Times New Roman" w:hAnsi="Times New Roman" w:cs="Times New Roman"/>
      <w:sz w:val="24"/>
      <w:szCs w:val="24"/>
      <w:lang w:eastAsia="en-GB"/>
    </w:rPr>
  </w:style>
  <w:style w:type="character" w:customStyle="1" w:styleId="ydp6830c318selectable">
    <w:name w:val="ydp6830c318selectable"/>
    <w:basedOn w:val="DefaultParagraphFont"/>
    <w:rsid w:val="00A943F8"/>
  </w:style>
  <w:style w:type="paragraph" w:styleId="Bibliography">
    <w:name w:val="Bibliography"/>
    <w:basedOn w:val="Normal"/>
    <w:next w:val="Normal"/>
    <w:semiHidden/>
    <w:unhideWhenUsed/>
    <w:rsid w:val="00BE0E58"/>
    <w:pPr>
      <w:suppressAutoHyphens/>
      <w:autoSpaceDN w:val="0"/>
      <w:spacing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80427">
      <w:bodyDiv w:val="1"/>
      <w:marLeft w:val="0"/>
      <w:marRight w:val="0"/>
      <w:marTop w:val="0"/>
      <w:marBottom w:val="0"/>
      <w:divBdr>
        <w:top w:val="none" w:sz="0" w:space="0" w:color="auto"/>
        <w:left w:val="none" w:sz="0" w:space="0" w:color="auto"/>
        <w:bottom w:val="none" w:sz="0" w:space="0" w:color="auto"/>
        <w:right w:val="none" w:sz="0" w:space="0" w:color="auto"/>
      </w:divBdr>
    </w:div>
    <w:div w:id="94331374">
      <w:bodyDiv w:val="1"/>
      <w:marLeft w:val="0"/>
      <w:marRight w:val="0"/>
      <w:marTop w:val="0"/>
      <w:marBottom w:val="0"/>
      <w:divBdr>
        <w:top w:val="none" w:sz="0" w:space="0" w:color="auto"/>
        <w:left w:val="none" w:sz="0" w:space="0" w:color="auto"/>
        <w:bottom w:val="none" w:sz="0" w:space="0" w:color="auto"/>
        <w:right w:val="none" w:sz="0" w:space="0" w:color="auto"/>
      </w:divBdr>
      <w:divsChild>
        <w:div w:id="1483502804">
          <w:marLeft w:val="547"/>
          <w:marRight w:val="0"/>
          <w:marTop w:val="134"/>
          <w:marBottom w:val="0"/>
          <w:divBdr>
            <w:top w:val="none" w:sz="0" w:space="0" w:color="auto"/>
            <w:left w:val="none" w:sz="0" w:space="0" w:color="auto"/>
            <w:bottom w:val="none" w:sz="0" w:space="0" w:color="auto"/>
            <w:right w:val="none" w:sz="0" w:space="0" w:color="auto"/>
          </w:divBdr>
        </w:div>
      </w:divsChild>
    </w:div>
    <w:div w:id="117799779">
      <w:bodyDiv w:val="1"/>
      <w:marLeft w:val="0"/>
      <w:marRight w:val="0"/>
      <w:marTop w:val="0"/>
      <w:marBottom w:val="0"/>
      <w:divBdr>
        <w:top w:val="none" w:sz="0" w:space="0" w:color="auto"/>
        <w:left w:val="none" w:sz="0" w:space="0" w:color="auto"/>
        <w:bottom w:val="none" w:sz="0" w:space="0" w:color="auto"/>
        <w:right w:val="none" w:sz="0" w:space="0" w:color="auto"/>
      </w:divBdr>
    </w:div>
    <w:div w:id="175849295">
      <w:bodyDiv w:val="1"/>
      <w:marLeft w:val="0"/>
      <w:marRight w:val="0"/>
      <w:marTop w:val="0"/>
      <w:marBottom w:val="0"/>
      <w:divBdr>
        <w:top w:val="none" w:sz="0" w:space="0" w:color="auto"/>
        <w:left w:val="none" w:sz="0" w:space="0" w:color="auto"/>
        <w:bottom w:val="none" w:sz="0" w:space="0" w:color="auto"/>
        <w:right w:val="none" w:sz="0" w:space="0" w:color="auto"/>
      </w:divBdr>
    </w:div>
    <w:div w:id="412507235">
      <w:bodyDiv w:val="1"/>
      <w:marLeft w:val="0"/>
      <w:marRight w:val="0"/>
      <w:marTop w:val="0"/>
      <w:marBottom w:val="0"/>
      <w:divBdr>
        <w:top w:val="none" w:sz="0" w:space="0" w:color="auto"/>
        <w:left w:val="none" w:sz="0" w:space="0" w:color="auto"/>
        <w:bottom w:val="none" w:sz="0" w:space="0" w:color="auto"/>
        <w:right w:val="none" w:sz="0" w:space="0" w:color="auto"/>
      </w:divBdr>
    </w:div>
    <w:div w:id="418410193">
      <w:bodyDiv w:val="1"/>
      <w:marLeft w:val="0"/>
      <w:marRight w:val="0"/>
      <w:marTop w:val="0"/>
      <w:marBottom w:val="0"/>
      <w:divBdr>
        <w:top w:val="none" w:sz="0" w:space="0" w:color="auto"/>
        <w:left w:val="none" w:sz="0" w:space="0" w:color="auto"/>
        <w:bottom w:val="none" w:sz="0" w:space="0" w:color="auto"/>
        <w:right w:val="none" w:sz="0" w:space="0" w:color="auto"/>
      </w:divBdr>
    </w:div>
    <w:div w:id="449400621">
      <w:bodyDiv w:val="1"/>
      <w:marLeft w:val="0"/>
      <w:marRight w:val="0"/>
      <w:marTop w:val="0"/>
      <w:marBottom w:val="0"/>
      <w:divBdr>
        <w:top w:val="none" w:sz="0" w:space="0" w:color="auto"/>
        <w:left w:val="none" w:sz="0" w:space="0" w:color="auto"/>
        <w:bottom w:val="none" w:sz="0" w:space="0" w:color="auto"/>
        <w:right w:val="none" w:sz="0" w:space="0" w:color="auto"/>
      </w:divBdr>
    </w:div>
    <w:div w:id="540364919">
      <w:bodyDiv w:val="1"/>
      <w:marLeft w:val="0"/>
      <w:marRight w:val="0"/>
      <w:marTop w:val="0"/>
      <w:marBottom w:val="0"/>
      <w:divBdr>
        <w:top w:val="none" w:sz="0" w:space="0" w:color="auto"/>
        <w:left w:val="none" w:sz="0" w:space="0" w:color="auto"/>
        <w:bottom w:val="none" w:sz="0" w:space="0" w:color="auto"/>
        <w:right w:val="none" w:sz="0" w:space="0" w:color="auto"/>
      </w:divBdr>
    </w:div>
    <w:div w:id="654525948">
      <w:bodyDiv w:val="1"/>
      <w:marLeft w:val="0"/>
      <w:marRight w:val="0"/>
      <w:marTop w:val="0"/>
      <w:marBottom w:val="0"/>
      <w:divBdr>
        <w:top w:val="none" w:sz="0" w:space="0" w:color="auto"/>
        <w:left w:val="none" w:sz="0" w:space="0" w:color="auto"/>
        <w:bottom w:val="none" w:sz="0" w:space="0" w:color="auto"/>
        <w:right w:val="none" w:sz="0" w:space="0" w:color="auto"/>
      </w:divBdr>
    </w:div>
    <w:div w:id="760444767">
      <w:bodyDiv w:val="1"/>
      <w:marLeft w:val="0"/>
      <w:marRight w:val="0"/>
      <w:marTop w:val="0"/>
      <w:marBottom w:val="0"/>
      <w:divBdr>
        <w:top w:val="none" w:sz="0" w:space="0" w:color="auto"/>
        <w:left w:val="none" w:sz="0" w:space="0" w:color="auto"/>
        <w:bottom w:val="none" w:sz="0" w:space="0" w:color="auto"/>
        <w:right w:val="none" w:sz="0" w:space="0" w:color="auto"/>
      </w:divBdr>
    </w:div>
    <w:div w:id="873422601">
      <w:bodyDiv w:val="1"/>
      <w:marLeft w:val="0"/>
      <w:marRight w:val="0"/>
      <w:marTop w:val="0"/>
      <w:marBottom w:val="0"/>
      <w:divBdr>
        <w:top w:val="none" w:sz="0" w:space="0" w:color="auto"/>
        <w:left w:val="none" w:sz="0" w:space="0" w:color="auto"/>
        <w:bottom w:val="none" w:sz="0" w:space="0" w:color="auto"/>
        <w:right w:val="none" w:sz="0" w:space="0" w:color="auto"/>
      </w:divBdr>
    </w:div>
    <w:div w:id="912354289">
      <w:bodyDiv w:val="1"/>
      <w:marLeft w:val="0"/>
      <w:marRight w:val="0"/>
      <w:marTop w:val="0"/>
      <w:marBottom w:val="0"/>
      <w:divBdr>
        <w:top w:val="none" w:sz="0" w:space="0" w:color="auto"/>
        <w:left w:val="none" w:sz="0" w:space="0" w:color="auto"/>
        <w:bottom w:val="none" w:sz="0" w:space="0" w:color="auto"/>
        <w:right w:val="none" w:sz="0" w:space="0" w:color="auto"/>
      </w:divBdr>
    </w:div>
    <w:div w:id="1057240158">
      <w:bodyDiv w:val="1"/>
      <w:marLeft w:val="0"/>
      <w:marRight w:val="0"/>
      <w:marTop w:val="0"/>
      <w:marBottom w:val="0"/>
      <w:divBdr>
        <w:top w:val="none" w:sz="0" w:space="0" w:color="auto"/>
        <w:left w:val="none" w:sz="0" w:space="0" w:color="auto"/>
        <w:bottom w:val="none" w:sz="0" w:space="0" w:color="auto"/>
        <w:right w:val="none" w:sz="0" w:space="0" w:color="auto"/>
      </w:divBdr>
      <w:divsChild>
        <w:div w:id="2042314387">
          <w:marLeft w:val="547"/>
          <w:marRight w:val="0"/>
          <w:marTop w:val="134"/>
          <w:marBottom w:val="0"/>
          <w:divBdr>
            <w:top w:val="none" w:sz="0" w:space="0" w:color="auto"/>
            <w:left w:val="none" w:sz="0" w:space="0" w:color="auto"/>
            <w:bottom w:val="none" w:sz="0" w:space="0" w:color="auto"/>
            <w:right w:val="none" w:sz="0" w:space="0" w:color="auto"/>
          </w:divBdr>
        </w:div>
        <w:div w:id="1264146494">
          <w:marLeft w:val="547"/>
          <w:marRight w:val="0"/>
          <w:marTop w:val="134"/>
          <w:marBottom w:val="0"/>
          <w:divBdr>
            <w:top w:val="none" w:sz="0" w:space="0" w:color="auto"/>
            <w:left w:val="none" w:sz="0" w:space="0" w:color="auto"/>
            <w:bottom w:val="none" w:sz="0" w:space="0" w:color="auto"/>
            <w:right w:val="none" w:sz="0" w:space="0" w:color="auto"/>
          </w:divBdr>
        </w:div>
        <w:div w:id="1562593243">
          <w:marLeft w:val="547"/>
          <w:marRight w:val="0"/>
          <w:marTop w:val="134"/>
          <w:marBottom w:val="0"/>
          <w:divBdr>
            <w:top w:val="none" w:sz="0" w:space="0" w:color="auto"/>
            <w:left w:val="none" w:sz="0" w:space="0" w:color="auto"/>
            <w:bottom w:val="none" w:sz="0" w:space="0" w:color="auto"/>
            <w:right w:val="none" w:sz="0" w:space="0" w:color="auto"/>
          </w:divBdr>
        </w:div>
        <w:div w:id="1587417661">
          <w:marLeft w:val="547"/>
          <w:marRight w:val="0"/>
          <w:marTop w:val="134"/>
          <w:marBottom w:val="0"/>
          <w:divBdr>
            <w:top w:val="none" w:sz="0" w:space="0" w:color="auto"/>
            <w:left w:val="none" w:sz="0" w:space="0" w:color="auto"/>
            <w:bottom w:val="none" w:sz="0" w:space="0" w:color="auto"/>
            <w:right w:val="none" w:sz="0" w:space="0" w:color="auto"/>
          </w:divBdr>
        </w:div>
      </w:divsChild>
    </w:div>
    <w:div w:id="1375037184">
      <w:bodyDiv w:val="1"/>
      <w:marLeft w:val="0"/>
      <w:marRight w:val="0"/>
      <w:marTop w:val="0"/>
      <w:marBottom w:val="0"/>
      <w:divBdr>
        <w:top w:val="none" w:sz="0" w:space="0" w:color="auto"/>
        <w:left w:val="none" w:sz="0" w:space="0" w:color="auto"/>
        <w:bottom w:val="none" w:sz="0" w:space="0" w:color="auto"/>
        <w:right w:val="none" w:sz="0" w:space="0" w:color="auto"/>
      </w:divBdr>
    </w:div>
    <w:div w:id="1423523372">
      <w:bodyDiv w:val="1"/>
      <w:marLeft w:val="0"/>
      <w:marRight w:val="0"/>
      <w:marTop w:val="0"/>
      <w:marBottom w:val="0"/>
      <w:divBdr>
        <w:top w:val="none" w:sz="0" w:space="0" w:color="auto"/>
        <w:left w:val="none" w:sz="0" w:space="0" w:color="auto"/>
        <w:bottom w:val="none" w:sz="0" w:space="0" w:color="auto"/>
        <w:right w:val="none" w:sz="0" w:space="0" w:color="auto"/>
      </w:divBdr>
    </w:div>
    <w:div w:id="1604072536">
      <w:bodyDiv w:val="1"/>
      <w:marLeft w:val="0"/>
      <w:marRight w:val="0"/>
      <w:marTop w:val="0"/>
      <w:marBottom w:val="0"/>
      <w:divBdr>
        <w:top w:val="none" w:sz="0" w:space="0" w:color="auto"/>
        <w:left w:val="none" w:sz="0" w:space="0" w:color="auto"/>
        <w:bottom w:val="none" w:sz="0" w:space="0" w:color="auto"/>
        <w:right w:val="none" w:sz="0" w:space="0" w:color="auto"/>
      </w:divBdr>
      <w:divsChild>
        <w:div w:id="430515045">
          <w:marLeft w:val="547"/>
          <w:marRight w:val="0"/>
          <w:marTop w:val="154"/>
          <w:marBottom w:val="0"/>
          <w:divBdr>
            <w:top w:val="none" w:sz="0" w:space="0" w:color="auto"/>
            <w:left w:val="none" w:sz="0" w:space="0" w:color="auto"/>
            <w:bottom w:val="none" w:sz="0" w:space="0" w:color="auto"/>
            <w:right w:val="none" w:sz="0" w:space="0" w:color="auto"/>
          </w:divBdr>
        </w:div>
      </w:divsChild>
    </w:div>
    <w:div w:id="1820800836">
      <w:bodyDiv w:val="1"/>
      <w:marLeft w:val="0"/>
      <w:marRight w:val="0"/>
      <w:marTop w:val="0"/>
      <w:marBottom w:val="0"/>
      <w:divBdr>
        <w:top w:val="none" w:sz="0" w:space="0" w:color="auto"/>
        <w:left w:val="none" w:sz="0" w:space="0" w:color="auto"/>
        <w:bottom w:val="none" w:sz="0" w:space="0" w:color="auto"/>
        <w:right w:val="none" w:sz="0" w:space="0" w:color="auto"/>
      </w:divBdr>
    </w:div>
    <w:div w:id="1854295391">
      <w:bodyDiv w:val="1"/>
      <w:marLeft w:val="0"/>
      <w:marRight w:val="0"/>
      <w:marTop w:val="0"/>
      <w:marBottom w:val="0"/>
      <w:divBdr>
        <w:top w:val="none" w:sz="0" w:space="0" w:color="auto"/>
        <w:left w:val="none" w:sz="0" w:space="0" w:color="auto"/>
        <w:bottom w:val="none" w:sz="0" w:space="0" w:color="auto"/>
        <w:right w:val="none" w:sz="0" w:space="0" w:color="auto"/>
      </w:divBdr>
    </w:div>
    <w:div w:id="1933119692">
      <w:bodyDiv w:val="1"/>
      <w:marLeft w:val="0"/>
      <w:marRight w:val="0"/>
      <w:marTop w:val="0"/>
      <w:marBottom w:val="0"/>
      <w:divBdr>
        <w:top w:val="none" w:sz="0" w:space="0" w:color="auto"/>
        <w:left w:val="none" w:sz="0" w:space="0" w:color="auto"/>
        <w:bottom w:val="none" w:sz="0" w:space="0" w:color="auto"/>
        <w:right w:val="none" w:sz="0" w:space="0" w:color="auto"/>
      </w:divBdr>
    </w:div>
    <w:div w:id="2009089641">
      <w:bodyDiv w:val="1"/>
      <w:marLeft w:val="0"/>
      <w:marRight w:val="0"/>
      <w:marTop w:val="0"/>
      <w:marBottom w:val="0"/>
      <w:divBdr>
        <w:top w:val="none" w:sz="0" w:space="0" w:color="auto"/>
        <w:left w:val="none" w:sz="0" w:space="0" w:color="auto"/>
        <w:bottom w:val="none" w:sz="0" w:space="0" w:color="auto"/>
        <w:right w:val="none" w:sz="0" w:space="0" w:color="auto"/>
      </w:divBdr>
    </w:div>
    <w:div w:id="2012948797">
      <w:bodyDiv w:val="1"/>
      <w:marLeft w:val="0"/>
      <w:marRight w:val="0"/>
      <w:marTop w:val="0"/>
      <w:marBottom w:val="0"/>
      <w:divBdr>
        <w:top w:val="none" w:sz="0" w:space="0" w:color="auto"/>
        <w:left w:val="none" w:sz="0" w:space="0" w:color="auto"/>
        <w:bottom w:val="none" w:sz="0" w:space="0" w:color="auto"/>
        <w:right w:val="none" w:sz="0" w:space="0" w:color="auto"/>
      </w:divBdr>
      <w:divsChild>
        <w:div w:id="1645625879">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Suraya.khatun19@yahoo.com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B81D5E-3722-437A-92A6-9D481AA9E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3874</Words>
  <Characters>22083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An analysis of the current situation in the NHS.
Problem Solving and Decision Making.</vt:lpstr>
    </vt:vector>
  </TitlesOfParts>
  <Company>University of Wales Trinity Saint David</Company>
  <LinksUpToDate>false</LinksUpToDate>
  <CharactersWithSpaces>25906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the current situation in the NHS.
Problem Solving and Decision Making.</dc:title>
  <dc:subject/>
  <dc:creator>Suraya Khatun (1705028)</dc:creator>
  <cp:keywords/>
  <dc:description/>
  <cp:lastModifiedBy>Mr &amp; Mrs Salam.x</cp:lastModifiedBy>
  <cp:revision>2</cp:revision>
  <dcterms:created xsi:type="dcterms:W3CDTF">2018-04-19T23:15:00Z</dcterms:created>
  <dcterms:modified xsi:type="dcterms:W3CDTF">2018-04-19T23:15:00Z</dcterms:modified>
</cp:coreProperties>
</file>