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35234033"/>
        <w:docPartObj>
          <w:docPartGallery w:val="Cover Pages"/>
          <w:docPartUnique/>
        </w:docPartObj>
      </w:sdtPr>
      <w:sdtEndPr/>
      <w:sdtContent>
        <w:p w:rsidR="00366681" w:rsidRDefault="00366681"/>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366681" w:rsidTr="00366681">
            <w:sdt>
              <w:sdtPr>
                <w:rPr>
                  <w:color w:val="2F5496" w:themeColor="accent1" w:themeShade="BF"/>
                  <w:sz w:val="24"/>
                  <w:szCs w:val="24"/>
                </w:rPr>
                <w:alias w:val="Company"/>
                <w:id w:val="13406915"/>
                <w:placeholder>
                  <w:docPart w:val="98C3A6BC0E0948CAA30677F1A52670B8"/>
                </w:placeholder>
                <w:dataBinding w:prefixMappings="xmlns:ns0='http://schemas.openxmlformats.org/officeDocument/2006/extended-properties'" w:xpath="/ns0:Properties[1]/ns0:Company[1]" w:storeItemID="{6668398D-A668-4E3E-A5EB-62B293D839F1}"/>
                <w:text/>
              </w:sdtPr>
              <w:sdtEndPr/>
              <w:sdtContent>
                <w:tc>
                  <w:tcPr>
                    <w:tcW w:w="7209" w:type="dxa"/>
                    <w:tcMar>
                      <w:top w:w="216" w:type="dxa"/>
                      <w:left w:w="115" w:type="dxa"/>
                      <w:bottom w:w="216" w:type="dxa"/>
                      <w:right w:w="115" w:type="dxa"/>
                    </w:tcMar>
                  </w:tcPr>
                  <w:p w:rsidR="00366681" w:rsidRDefault="00366681">
                    <w:pPr>
                      <w:pStyle w:val="NoSpacing"/>
                      <w:rPr>
                        <w:color w:val="2F5496" w:themeColor="accent1" w:themeShade="BF"/>
                        <w:sz w:val="24"/>
                      </w:rPr>
                    </w:pPr>
                    <w:r>
                      <w:rPr>
                        <w:color w:val="2F5496" w:themeColor="accent1" w:themeShade="BF"/>
                        <w:sz w:val="24"/>
                        <w:szCs w:val="24"/>
                      </w:rPr>
                      <w:t>BMSK5005 Dr Mushfiqur Rahman</w:t>
                    </w:r>
                  </w:p>
                </w:tc>
              </w:sdtContent>
            </w:sdt>
          </w:tr>
          <w:tr w:rsidR="00366681" w:rsidTr="00366681">
            <w:tc>
              <w:tcPr>
                <w:tcW w:w="7209" w:type="dxa"/>
              </w:tcPr>
              <w:sdt>
                <w:sdtPr>
                  <w:rPr>
                    <w:rFonts w:asciiTheme="majorHAnsi" w:eastAsiaTheme="majorEastAsia" w:hAnsiTheme="majorHAnsi" w:cstheme="majorBidi"/>
                    <w:color w:val="4472C4" w:themeColor="accent1"/>
                    <w:sz w:val="88"/>
                    <w:szCs w:val="88"/>
                  </w:rPr>
                  <w:alias w:val="Title"/>
                  <w:id w:val="13406919"/>
                  <w:placeholder>
                    <w:docPart w:val="CBB7888038D049FB9E6C48698D71E784"/>
                  </w:placeholder>
                  <w:dataBinding w:prefixMappings="xmlns:ns0='http://schemas.openxmlformats.org/package/2006/metadata/core-properties' xmlns:ns1='http://purl.org/dc/elements/1.1/'" w:xpath="/ns0:coreProperties[1]/ns1:title[1]" w:storeItemID="{6C3C8BC8-F283-45AE-878A-BAB7291924A1}"/>
                  <w:text/>
                </w:sdtPr>
                <w:sdtEndPr/>
                <w:sdtContent>
                  <w:p w:rsidR="00366681" w:rsidRDefault="00366681">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Workplace Culture and its impact on Organisational Efficiency</w:t>
                    </w:r>
                  </w:p>
                </w:sdtContent>
              </w:sdt>
            </w:tc>
          </w:tr>
          <w:tr w:rsidR="00366681" w:rsidTr="00366681">
            <w:sdt>
              <w:sdtPr>
                <w:rPr>
                  <w:color w:val="2F5496" w:themeColor="accent1" w:themeShade="BF"/>
                  <w:sz w:val="24"/>
                  <w:szCs w:val="24"/>
                </w:rPr>
                <w:alias w:val="Subtitle"/>
                <w:id w:val="13406923"/>
                <w:placeholder>
                  <w:docPart w:val="D739704D551E4E56B81CF7B1EFECBF82"/>
                </w:placeholder>
                <w:dataBinding w:prefixMappings="xmlns:ns0='http://schemas.openxmlformats.org/package/2006/metadata/core-properties' xmlns:ns1='http://purl.org/dc/elements/1.1/'" w:xpath="/ns0:coreProperties[1]/ns1:subject[1]" w:storeItemID="{6C3C8BC8-F283-45AE-878A-BAB7291924A1}"/>
                <w:text/>
              </w:sdtPr>
              <w:sdtEndPr/>
              <w:sdtContent>
                <w:tc>
                  <w:tcPr>
                    <w:tcW w:w="7209" w:type="dxa"/>
                    <w:tcMar>
                      <w:top w:w="216" w:type="dxa"/>
                      <w:left w:w="115" w:type="dxa"/>
                      <w:bottom w:w="216" w:type="dxa"/>
                      <w:right w:w="115" w:type="dxa"/>
                    </w:tcMar>
                  </w:tcPr>
                  <w:p w:rsidR="00366681" w:rsidRDefault="00366681">
                    <w:pPr>
                      <w:pStyle w:val="NoSpacing"/>
                      <w:rPr>
                        <w:color w:val="2F5496" w:themeColor="accent1" w:themeShade="BF"/>
                        <w:sz w:val="24"/>
                      </w:rPr>
                    </w:pPr>
                    <w:r>
                      <w:rPr>
                        <w:color w:val="2F5496" w:themeColor="accent1" w:themeShade="BF"/>
                        <w:sz w:val="24"/>
                        <w:szCs w:val="24"/>
                      </w:rPr>
                      <w:t xml:space="preserve">1705774 Mohammed </w:t>
                    </w:r>
                    <w:r w:rsidR="00E03740">
                      <w:rPr>
                        <w:color w:val="2F5496" w:themeColor="accent1" w:themeShade="BF"/>
                        <w:sz w:val="24"/>
                        <w:szCs w:val="24"/>
                      </w:rPr>
                      <w:t xml:space="preserve">Shahidul </w:t>
                    </w:r>
                    <w:r>
                      <w:rPr>
                        <w:color w:val="2F5496" w:themeColor="accent1" w:themeShade="BF"/>
                        <w:sz w:val="24"/>
                        <w:szCs w:val="24"/>
                      </w:rPr>
                      <w:t>Islam</w:t>
                    </w:r>
                  </w:p>
                </w:tc>
              </w:sdtContent>
            </w:sdt>
          </w:tr>
        </w:tbl>
        <w:p w:rsidR="00366681" w:rsidRDefault="00366681">
          <w:r>
            <w:br w:type="page"/>
          </w:r>
        </w:p>
      </w:sdtContent>
    </w:sdt>
    <w:p w:rsidR="0093306A" w:rsidRDefault="00366681" w:rsidP="00366681">
      <w:pPr>
        <w:jc w:val="center"/>
        <w:rPr>
          <w:b/>
          <w:u w:val="single"/>
        </w:rPr>
      </w:pPr>
      <w:r>
        <w:rPr>
          <w:b/>
          <w:u w:val="single"/>
        </w:rPr>
        <w:lastRenderedPageBreak/>
        <w:t>Individual Report:</w:t>
      </w:r>
    </w:p>
    <w:p w:rsidR="00366681" w:rsidRDefault="00366681" w:rsidP="00366681">
      <w:pPr>
        <w:rPr>
          <w:b/>
          <w:u w:val="single"/>
        </w:rPr>
      </w:pPr>
      <w:r>
        <w:rPr>
          <w:b/>
          <w:u w:val="single"/>
        </w:rPr>
        <w:t>Introduction:</w:t>
      </w:r>
    </w:p>
    <w:p w:rsidR="00366681" w:rsidRDefault="00366681" w:rsidP="00366681">
      <w:r>
        <w:t xml:space="preserve">The organisation that will be closely looked into is Marks &amp; Spencer which is a British retailer that is famously known for their fashion, homeware and high-end groceries. The culture within M&amp;S </w:t>
      </w:r>
      <w:r w:rsidR="00EB3311">
        <w:t>is ever changing to keep up with their competitors and how they wish to remain one step ahead by constantly improving the way they function. The culture is smart working and how they can become more efficient within and away from the workplace with the introduction of technology being implemented into future developmental plans</w:t>
      </w:r>
      <w:r w:rsidR="00470E96">
        <w:t xml:space="preserve"> (</w:t>
      </w:r>
      <w:r w:rsidR="00BD5A70">
        <w:t>Su et al., 2012)</w:t>
      </w:r>
      <w:r w:rsidR="00EB3311">
        <w:t>. M&amp;S will be analysed from a broader perspective as they have many departments and will be scrutinised for which sectors are performing well and underperforming. The ethical behaviour within the company will be assessed with the way they conduct their practices by obeying the law and follow set standards that allows them to maintain their level as well as achieving certain objectives. Ethical frameworks being in place allows the company to be transparent with the general public and everyone within the company about what changes are taking place to make the environment a better place for all. Other techniques will be used in relation to M</w:t>
      </w:r>
      <w:r w:rsidR="00495226">
        <w:t xml:space="preserve">&amp;S such as PESTLE and SWOT to create a better outlook from the outside. </w:t>
      </w:r>
    </w:p>
    <w:p w:rsidR="00542AED" w:rsidRPr="00542AED" w:rsidRDefault="00542AED" w:rsidP="00366681">
      <w:pPr>
        <w:rPr>
          <w:b/>
          <w:u w:val="single"/>
        </w:rPr>
      </w:pPr>
      <w:r w:rsidRPr="00542AED">
        <w:rPr>
          <w:b/>
          <w:u w:val="single"/>
        </w:rPr>
        <w:t>Organisational Culture:</w:t>
      </w:r>
    </w:p>
    <w:p w:rsidR="00542AED" w:rsidRDefault="00542AED" w:rsidP="00366681">
      <w:r>
        <w:t>Organisational culture is a key aspect that should exist in every organisation because this contains what the beliefs and values are of that specific organisation. This is quite similar to the mission statement of the organisation and what they believe they can contribute to the environmental part. Certain behaviours within an organisation may dictate on how the organisation acts upon specific activities and how they conduct themselves which may be perceived from the outside to the general public. Leaders within organisations play a crucial role on how they wish to implement their own thoughts into changes that they would like to see take place at the organisation so their philosophy can be translated into the way their organisation performs</w:t>
      </w:r>
      <w:r w:rsidR="005E2347">
        <w:t xml:space="preserve"> (Cornelius du Preez and Folinas, 2019)</w:t>
      </w:r>
      <w:r>
        <w:t xml:space="preserve">.  </w:t>
      </w:r>
    </w:p>
    <w:p w:rsidR="000668B3" w:rsidRDefault="001724FC" w:rsidP="00366681">
      <w:r>
        <w:t>The culture within an organisation defines the way t</w:t>
      </w:r>
      <w:r w:rsidR="007B7283">
        <w:t xml:space="preserve">hey operate from an approach perspective. This may allow people from the outside to create a deeper understanding on how their structure is presented to the wider public. Culture is evident to when problems arise and how they are tackled which shows how the workers must react to the issue with the beliefs of the organisation being considered at all times. For the culture within an organisation to exist, the workers must follow the values consistently as they are habits that must be strictly obeyed. There may be times where leaders would be challenged for their culture to work in the best manner possible as incentives may have to be evident for the workers to be motivated for so the plan can flourish. </w:t>
      </w:r>
    </w:p>
    <w:p w:rsidR="00BF5605" w:rsidRDefault="00BF5605" w:rsidP="00366681">
      <w:r>
        <w:t xml:space="preserve">There are certain rewards that would be most appropriate that would satisfy the workers in specific organisations as a sense of achievement being recognised for workers would potentially be a good strategy that would please both parties. Workers would feel valued for their work they are performing and may be given greater responsibilities in the near future, so they are able to challenge themselves to the next level. For leaders to have a working culture, there must be communication from both parties so leaders can find out from the workers what they would like so there </w:t>
      </w:r>
      <w:r w:rsidR="000A3134">
        <w:t>are</w:t>
      </w:r>
      <w:r>
        <w:t xml:space="preserve"> shared actions that are possibly being performed.   </w:t>
      </w:r>
      <w:r w:rsidR="007B7283">
        <w:t xml:space="preserve">  </w:t>
      </w:r>
    </w:p>
    <w:p w:rsidR="00490EF9" w:rsidRDefault="00490EF9" w:rsidP="00366681"/>
    <w:p w:rsidR="00490EF9" w:rsidRDefault="00490EF9" w:rsidP="00366681"/>
    <w:p w:rsidR="00490EF9" w:rsidRDefault="00490EF9" w:rsidP="00366681"/>
    <w:p w:rsidR="00542AED" w:rsidRDefault="000A3134" w:rsidP="00366681">
      <w:r>
        <w:lastRenderedPageBreak/>
        <w:t xml:space="preserve">The organisational culture is a collection of values and beliefs that allows all the workers to follow and these actions can create a unified team to follow the same exact assumptions. </w:t>
      </w:r>
      <w:r w:rsidR="00490EF9">
        <w:t xml:space="preserve">For new workers that are recently hired in the organisation, they would need to be shown the exact ways of how the organisation performs in their own way and allows them to integrate all members in the way the leaders wish for all activities to be directed. Leaders have a responsibility to promote the culture they wish to create so it is fairly obvious for all parties involved. Establishing a culture is essential for all organisations so they have an identity about themselves that can be seen by any particular person. </w:t>
      </w:r>
    </w:p>
    <w:p w:rsidR="00BF5605" w:rsidRDefault="00540EE0" w:rsidP="00366681">
      <w:r>
        <w:t>M&amp;S have an organisational culture which is focused on being ethical towards their suppliers as the company deeply cares about performing with the right intentions. They are continuously thinking about the environment and how their products can be sustainable in the long term</w:t>
      </w:r>
      <w:r w:rsidR="00363ED9">
        <w:t xml:space="preserve"> (Wilson, 2015)</w:t>
      </w:r>
      <w:r>
        <w:t xml:space="preserve">. Customers are the main focus which is said in the mission statement as keeping them satisfied is the priority as the groceries must be at the highest standard. M&amp;S is known for their quality within their fashion department and is readily affordable for customers that are purchasing within a reasonable price range. This is becoming increasingly challenging for M&amp;S to compete in the retail sector as there are many retail firms that are firm contenders to compete with M&amp;S by charging lower prices to entice customers. </w:t>
      </w:r>
    </w:p>
    <w:p w:rsidR="00540EE0" w:rsidRDefault="00550F7D" w:rsidP="00366681">
      <w:r>
        <w:t xml:space="preserve">Within the supermarket industry, other </w:t>
      </w:r>
      <w:r w:rsidR="003E5778">
        <w:t xml:space="preserve">firms such as: Tesco and Sainsbury’s are becoming major players regarding market share. M&amp;S is being overlooked nowadays because customers are looking to save as much as possible and aren’t loyal towards one supermarket which is why Lidl and Aldi are making strides in the industry. M&amp;S are now underperforming within both retail and supermarket industries which is why hostile takeovers can now take place and without any commendable leadership, there is no evident philosophy which the company aims to perform by. Without any core values, the company has a loss of identity and not sticking to their beliefs. </w:t>
      </w:r>
    </w:p>
    <w:p w:rsidR="003E5778" w:rsidRDefault="003E5778" w:rsidP="00366681">
      <w:r>
        <w:t xml:space="preserve">Nowadays, organisations are being pressurised to perform and produce high numbers within profit margins and market share. So customers being the main focus for M&amp;S is what should be the primary objective as to how they can attract customers by performing intensive market research and examining what can be done. </w:t>
      </w:r>
      <w:r w:rsidR="007F7836">
        <w:t xml:space="preserve">Customer service is highly considered within M&amp;S as the experience of a customer being cared about when they visit the shop would be a kind gesture and feel very welcomed to have a connection with an employee. There should be a transparent relationship between workers and the hierarchy, so everyone involved in the company know which direction they are heading in.  </w:t>
      </w:r>
    </w:p>
    <w:p w:rsidR="007F7836" w:rsidRDefault="00233F66" w:rsidP="00366681">
      <w:r>
        <w:t>The vision of the current leader at M&amp;S is crucial to be envisioned throughout the company as the history of the company relied on having deep relationships with customers and would return to that game plan. Reputation of the company is based on service and quality which M&amp;S is renowned for including Waitrose in the supermarket industry. Training is a crucial aspect that can be implemented into the how the company performs as new workers can see the working culture through their very own eyes. Their known section named “Simply Food” is well known due to the heavily invested advertising campaigns which has been</w:t>
      </w:r>
      <w:r w:rsidR="009D79E1">
        <w:t xml:space="preserve"> successful to draw customers in. Adverts based on tradition has the potential to attract customers that have kept faith with the brand. The high-quality food in this particular range shows that customers are getting their money’s worth with the spending they wish to pay for. With freshly made meals that are ready to eat on the go for customers during their lunch break is one ideal example that customers do go for. </w:t>
      </w:r>
    </w:p>
    <w:p w:rsidR="001F170F" w:rsidRDefault="001F170F" w:rsidP="00366681"/>
    <w:p w:rsidR="001F170F" w:rsidRDefault="001F170F" w:rsidP="00366681">
      <w:pPr>
        <w:rPr>
          <w:b/>
          <w:u w:val="single"/>
        </w:rPr>
      </w:pPr>
      <w:r>
        <w:rPr>
          <w:b/>
          <w:u w:val="single"/>
        </w:rPr>
        <w:lastRenderedPageBreak/>
        <w:t>PESTLE Analysis:</w:t>
      </w:r>
    </w:p>
    <w:p w:rsidR="001F170F" w:rsidRDefault="001F170F" w:rsidP="00366681">
      <w:r>
        <w:t xml:space="preserve">A political factor that may have an effect on M&amp;S is the changes in public policy which enforces the company to adapt in difficult situations. With the company having a certain approach beforehand on how they tackle issues usually may prove to beneficial in the long run as the leadership is vital when it comes to policies. </w:t>
      </w:r>
      <w:r w:rsidR="00171C15">
        <w:t xml:space="preserve">A specific direction being in place from the leadership may translate with the way the company operates and look to comply with the laws which the government may introduce in the near future surrounding Brexit. The government are looking for ways to increase health &amp; safety standards across all organisations in the UK and M&amp;S may be affected by having more checks taking place within the workplace to ensure safety is the main priority. These regulations must be strictly followed if the organisation does not want any branches being closed down or having hefty fines placed towards them. </w:t>
      </w:r>
      <w:r w:rsidR="00697847">
        <w:t>Customers are now more pret</w:t>
      </w:r>
      <w:r w:rsidR="002421DA">
        <w:t xml:space="preserve">entious than ever about how the clothing products of M&amp;S are made which goes for the same for all organisations as the thought process would be that if they are made in developing countries where their workers are getting paid very slim wages then a possible boycott may damage the reputation of the company. </w:t>
      </w:r>
      <w:r w:rsidR="00171C15">
        <w:t xml:space="preserve">  </w:t>
      </w:r>
      <w:r>
        <w:t xml:space="preserve"> </w:t>
      </w:r>
    </w:p>
    <w:p w:rsidR="00CA3934" w:rsidRDefault="001A2FB3" w:rsidP="00366681">
      <w:r>
        <w:t>An economic factor that could affect M&amp;S is that the uncertainty of the pound currency creates a conundrum regarding Brexit and how sales may be affected as customers may see that they may not have the luxury of spending groceries at M&amp;S with the possibility of looking at alternative supermarkets so they can make some significant savings</w:t>
      </w:r>
      <w:r w:rsidR="00102707">
        <w:t xml:space="preserve"> (Wilson and Beard, 2014)</w:t>
      </w:r>
      <w:r>
        <w:t xml:space="preserve">. </w:t>
      </w:r>
      <w:r w:rsidR="00CA3934">
        <w:t xml:space="preserve">This may force M&amp;S to make cuts on aspects of their business such as: closing branches down and reduction in staff. They would have to make an assessment of the branches and decide in meetings with conferring people at the top of the hierarchy. Nowadays, businesses are judged on the numbers they produce and if certain branches aren’t performing well then calculated decisions would need to be conducted. </w:t>
      </w:r>
    </w:p>
    <w:p w:rsidR="002421DA" w:rsidRDefault="000F478E" w:rsidP="00366681">
      <w:r>
        <w:t xml:space="preserve">A sociological factor that may affect M&amp;S </w:t>
      </w:r>
      <w:r w:rsidR="00062143">
        <w:t xml:space="preserve">is the way how e-commerce is now becoming a major force as customers are now looking to do their shopping online rather than visiting the store in person. With other supermarkets that are in the lower price range, they are in the online market much earlier than M&amp;S which may place them at a considerable disadvantage. With a trend of retail clothing items being sold at very cheap prices has made M&amp;S rethink their strategy about whether their prices should change or not. Fashion trends are continuously changing as customers are looking to purchase on whatever is increasingly popular at the time and these trends are influenced by celebrity culture with what they be wearing. </w:t>
      </w:r>
    </w:p>
    <w:p w:rsidR="000C2344" w:rsidRDefault="000C2344" w:rsidP="00366681">
      <w:r>
        <w:t>A technological factor that would have to be considered is how M&amp;S would like to perform their advertising campaigns as through technological platforms may prove to be the best way possible considering the amount of people that are using several devices constantly. M&amp;S would have to spend their budget wisely on how they can retain their loyal customers and snatch some new customers from competitors. Brand awareness is crucial for new customers and what changes with promotional offers are available for them to possibly being drawn in. Having a range of celebrities within different genders and all ages would be appealing for all parties concerned as it doesn’t matter what age demographic the person falls under, they can still shop at M&amp;S regardless. Having bright colours within the campaigns makes it easier to identify specific adverts with the brand as it would be perceived to be memorable.</w:t>
      </w:r>
    </w:p>
    <w:p w:rsidR="00397031" w:rsidRDefault="00397031" w:rsidP="00366681"/>
    <w:p w:rsidR="00397031" w:rsidRDefault="00397031" w:rsidP="00366681"/>
    <w:p w:rsidR="00397031" w:rsidRDefault="00397031" w:rsidP="00366681"/>
    <w:p w:rsidR="003A2D71" w:rsidRPr="001F170F" w:rsidRDefault="00875899" w:rsidP="00366681">
      <w:r>
        <w:lastRenderedPageBreak/>
        <w:t xml:space="preserve">A legal factor that may affect M&amp;S is that there are laws with changes being made </w:t>
      </w:r>
      <w:r w:rsidR="00397031">
        <w:t xml:space="preserve">and the company would have to train the current and new employees, so they are up to date with what is currently happening. The accounts would need to be updated as there may be tax changes with companies paying larger sums than before, so they aren’t involved in any tax evasion scandals. The development of current employees is key for their future and the present state of the company to head in the right direction. Packaging is crucial as the information on the product must contain the exact details of the amount considering where it was made. </w:t>
      </w:r>
    </w:p>
    <w:p w:rsidR="001F170F" w:rsidRDefault="00EA495C" w:rsidP="00366681">
      <w:r>
        <w:t>An environmental factor that may affect M&amp;S is that with climate change taking place, these problems are being highlighted in the media and how companies can help save the planet by assessing how their products are made in the cleanest way possible as there should be less wastage created</w:t>
      </w:r>
      <w:r w:rsidR="001A20C8">
        <w:t xml:space="preserve"> (Scott and Walker, 2017)</w:t>
      </w:r>
      <w:r>
        <w:t>. M&amp;S is a keen believer on making the environment a greener place as the sustainability levels are one of the top priorities so raw materials are being saved and the business can become more efficient as a result</w:t>
      </w:r>
      <w:r w:rsidR="002E6536">
        <w:t xml:space="preserve"> (Roscoe et al., 2019)</w:t>
      </w:r>
      <w:r>
        <w:t xml:space="preserve">. Ethical behaviour is heavily important considering the thoughts of the public as there are supporters of the planet that take these issues very seriously and close to heart. </w:t>
      </w:r>
    </w:p>
    <w:p w:rsidR="00FB38E0" w:rsidRDefault="00FB38E0" w:rsidP="00366681">
      <w:r>
        <w:t xml:space="preserve">The round up to the PESTLE analysis is that with the trends taking place with more supermarkets and retail clothing companies selling items for much cheaper prices compared to M&amp;S has made them rethink their strategy to lower their prices due to the pressure they are facing from customers possibly thinking that they’re too expensive. With cheaper products, customers may believe that they are getting their money’s worth. New environmental and legal policies being introduced ensures that companies are always updating their training standards in this competitive environment where there companies can get found out by operating in an unethical manner. </w:t>
      </w:r>
      <w:r w:rsidR="00CE1DC4">
        <w:t xml:space="preserve">With M&amp;S on the downhill curve, competitors are looking for ways to eliminate the competition while M&amp;S needs to have an overhaul at the hierarchy as the vision of the leader needs to be one that would potentially be more </w:t>
      </w:r>
      <w:r w:rsidR="00D15687">
        <w:t xml:space="preserve">tempting for customers to look into.  </w:t>
      </w:r>
    </w:p>
    <w:p w:rsidR="00545E0D" w:rsidRDefault="00545E0D" w:rsidP="00366681">
      <w:pPr>
        <w:rPr>
          <w:b/>
          <w:u w:val="single"/>
        </w:rPr>
      </w:pPr>
      <w:r>
        <w:rPr>
          <w:b/>
          <w:u w:val="single"/>
        </w:rPr>
        <w:t>Ethical Behaviour:</w:t>
      </w:r>
    </w:p>
    <w:p w:rsidR="00B046C1" w:rsidRDefault="00545E0D" w:rsidP="00366681">
      <w:r>
        <w:t xml:space="preserve">With social inequality taking place worldwide and the rapid rise of social media as news travels faster than ever ensures that companies are aware of what is taking place around them. Customers are reading the news about how organisations operate and if there are any controversies surrounding them. It is essential that M&amp;S build a solid relationship with their customers if they wish to gain a competitive advantage over their rivals. Suppliers and M&amp;S would prefer to have a transparent relationship no matter where they are as trust is key in </w:t>
      </w:r>
      <w:r w:rsidR="00B046C1">
        <w:t>these types of relationships</w:t>
      </w:r>
      <w:r>
        <w:t xml:space="preserve"> to create solid foundations of trust</w:t>
      </w:r>
      <w:r w:rsidR="005740C2">
        <w:t xml:space="preserve"> (Prasanna and Haavisto, 2018)</w:t>
      </w:r>
      <w:r>
        <w:t xml:space="preserve">. </w:t>
      </w:r>
      <w:r w:rsidR="00B046C1">
        <w:t xml:space="preserve">Being a well-known brand comes with a huge sense of responsibility to conduct themselves in a manner of their beliefs and values taken into consideration. </w:t>
      </w:r>
    </w:p>
    <w:p w:rsidR="000D57E4" w:rsidRDefault="00B046C1" w:rsidP="00366681">
      <w:r>
        <w:t xml:space="preserve">A brand like M&amp;S are looking to do good for the local communities and how their lives can be improved with the workers that are part of the team for the suppliers have ideal working conditions to live in. Human rights are a necessity which the supplier must enforce so there is no exploitation taking place no matter how large the order of products is. </w:t>
      </w:r>
      <w:r w:rsidR="001F3463">
        <w:t xml:space="preserve">M&amp;S and suppliers would have to communicate regularly so both parties are aware of any changes that may be introduced. M&amp;S deals with many countries on a global scale as international markets that contain factories that are producing clothes would need to be treated well so employees can produce the best results possible. Making employees feel happy at the workplace may allow them to feel less pressure and produce better quality items with them being satisfied at their job position with no threat of their </w:t>
      </w:r>
      <w:r w:rsidR="001F3463">
        <w:lastRenderedPageBreak/>
        <w:t xml:space="preserve">job being at risk. It is important that M&amp;S are listening to the suggestions of their suppliers and the relationship isn’t one sided. </w:t>
      </w:r>
    </w:p>
    <w:p w:rsidR="004D225F" w:rsidRDefault="004D225F" w:rsidP="00366681">
      <w:r>
        <w:t xml:space="preserve">Ethics is a topic that nowadays is becoming a serious issue due to social media and news travelling to further places than ever. M&amp;S have a positive history with being ethical as a retailer, so they tend to operate in the right manner and are focused on improving the environment with the activities they perform. M&amp;S has performed several projects in the past on how to make the society a better place than it was before with proven success. The company has received many awards for their commitments and have been widely recognised by critics which is positive publicity in the public’s eyes. The organisation is keen to keep supporting host nations of their suppliers by giving appropriate funds to significantly change the environment they are living in. </w:t>
      </w:r>
    </w:p>
    <w:p w:rsidR="004D225F" w:rsidRDefault="006708EC" w:rsidP="00366681">
      <w:r>
        <w:t xml:space="preserve">M&amp;S is </w:t>
      </w:r>
      <w:r w:rsidR="00740532">
        <w:t>always thinking about how they can materialise their products in a way that would last for a long time so the materials that are used can be maintained for periods</w:t>
      </w:r>
      <w:r w:rsidR="00734820">
        <w:t xml:space="preserve"> (Morgan, 2015)</w:t>
      </w:r>
      <w:r w:rsidR="00740532">
        <w:t xml:space="preserve">. Using recycled materials would help the cause which they have done as this gives them more to work with and keeps less wastage that is gathered. Realistic targets are in place to improve the environment and society which is transparent to everyone concerned. Plastic is a material that they are insistent on using less, that would be a step further to make the environment a greener place. The brand needs to have practices that are ethical which would give them positive ratings from the committees and would allow them to publish on their website.  </w:t>
      </w:r>
    </w:p>
    <w:p w:rsidR="00740532" w:rsidRDefault="00192CFB" w:rsidP="00366681">
      <w:r>
        <w:t xml:space="preserve">The organisation does have certain concerns regarding their activities in the suppliers’ nations as there are suspicions of illegal practices. M&amp;S and their suppliers may have a one-sided relationship where the organisation may possibly be dictating decisions solely of the purpose to save money. Also, workers may be getting exploited due to suppliers being under heavy pressure to produce numbers. Suppliers in East Asian countries can easily replace workers due to a significant amount of the population being unemployed which allows them to get replacements instantly. This creates job security for workers as they are not protected by any employment laws in selected countries which is supported by the job insecurity taking place. </w:t>
      </w:r>
    </w:p>
    <w:p w:rsidR="005D3095" w:rsidRDefault="001F400F" w:rsidP="00366681">
      <w:r>
        <w:t xml:space="preserve">The worker’s rights in certain nations that are suppliers of M&amp;S have been violated at times which has been evident of them being paid significantly less and due to the leaked news, they would have no other choice but to increase their wage to a substantial amount that they can live on. Their working conditions are far from ideal and would discourage them to perform to the best of their ability. Suppliers being pressured to produce large units of clothing items are now forcing workers to perform ridiculous amount of hours in overtime, so they are in line with the organisation’s targets. Making employees work without breaks is cruel and will reduce their productivity levels with quality ending up worse. </w:t>
      </w:r>
      <w:r w:rsidR="000C3EAF">
        <w:t xml:space="preserve">M&amp;S need to take a stand and tackle these issues before it gets out of control. </w:t>
      </w:r>
      <w:r>
        <w:t xml:space="preserve"> </w:t>
      </w:r>
    </w:p>
    <w:p w:rsidR="000D57E4" w:rsidRDefault="000D57E4" w:rsidP="00366681">
      <w:pPr>
        <w:rPr>
          <w:b/>
          <w:u w:val="single"/>
        </w:rPr>
      </w:pPr>
      <w:r w:rsidRPr="000D57E4">
        <w:rPr>
          <w:b/>
          <w:u w:val="single"/>
        </w:rPr>
        <w:t>Barriers for M&amp;S and how they can be overcome</w:t>
      </w:r>
      <w:r>
        <w:rPr>
          <w:b/>
          <w:u w:val="single"/>
        </w:rPr>
        <w:t xml:space="preserve"> or whether they have been tackled</w:t>
      </w:r>
    </w:p>
    <w:p w:rsidR="0018747E" w:rsidRDefault="000D57E4" w:rsidP="00366681">
      <w:r>
        <w:t>One barrier for M&amp;S is that their staff may not be diverse enough in the public’s eyes considering ethnicities and any disabilities candidates may have</w:t>
      </w:r>
      <w:r w:rsidR="005740C2">
        <w:t xml:space="preserve"> (Ogbonna, 2019)</w:t>
      </w:r>
      <w:r>
        <w:t xml:space="preserve">. M&amp;S have tackled this problem by employing employees with disabilities as they are fully capable of performing to the very highest level and all duties that they undertake are the exact same in comparison to their colleagues. Disabled people may find it difficult to have stable employment due to companies not taking them on with the suspicion of that they are not going to handle the workload very well. It is important that the company treats all employees the same regardless of their age, ethnicity or disability because the organisation to become a tight knitted unit, it is essential that everyone cares about each other like an extended family for them to function smoothly.   </w:t>
      </w:r>
    </w:p>
    <w:p w:rsidR="003A0A02" w:rsidRDefault="003A0A02" w:rsidP="00366681"/>
    <w:p w:rsidR="003A0A02" w:rsidRDefault="003A0A02" w:rsidP="00366681">
      <w:r>
        <w:t>To tackle this complicated issue, M&amp;S works closely with an employment agency that supports people with health conditions that struggle to find jobs that are suitable for them. M&amp;S is willing to give opportunities to the disadvantaged people and can give them a confidence boost that they are can fit in easily. It is important that the firm is looking for the best talent available and committing to those specific employees by giving them the appropriate training to expand their attributes</w:t>
      </w:r>
      <w:r w:rsidR="0056246C">
        <w:t xml:space="preserve"> (Hausberg and Leeflang, 2019)</w:t>
      </w:r>
      <w:r>
        <w:t xml:space="preserve">. </w:t>
      </w:r>
      <w:r w:rsidR="007334B0">
        <w:t xml:space="preserve">The employment agency will get a better reputation as a result for supporting employees that are unemployed at the time and make them a better version of themselves before they go out in the real world by starting off their careers. </w:t>
      </w:r>
    </w:p>
    <w:p w:rsidR="00E97D59" w:rsidRDefault="00E97D59" w:rsidP="00366681">
      <w:r>
        <w:t xml:space="preserve">Another barrier is that the number of sales within the clothing department of M&amp;S has been sliding in the last few years which shows that changes need to be made instantly with other clothing brands being successful by charging lower prices as customers are looking for the best deals considering price and quality. A change that can be done within the hierarchy of the clothing department at M&amp;S is that there would need to be fashion experts which are making the decisions on what fashion line needs to be introduced considering the taste of females within the older age group. </w:t>
      </w:r>
    </w:p>
    <w:p w:rsidR="00E97D59" w:rsidRDefault="00E97D59" w:rsidP="00366681">
      <w:r>
        <w:t>Price is an issue that needs to be evaluated regarding the clothing items with M&amp;S with competitors charging significantly lower prices which is giving them an edge in the consumer’s eyes</w:t>
      </w:r>
      <w:r w:rsidR="00E03740">
        <w:t>. With the market share of M&amp;S falling, they can’t dictate what shoppers would have to pay as the organisation would have to adapt to customers’ buying habits considering tastes and fashion sense. M&amp;S would need to update their online services as they have fallen behind their competitors with the ease of access considering that customers would like to reserve items online and just enter the stores to collect while being able to pay online.</w:t>
      </w:r>
      <w:r>
        <w:t xml:space="preserve"> </w:t>
      </w:r>
    </w:p>
    <w:p w:rsidR="00E03740" w:rsidRPr="00E03740" w:rsidRDefault="00E03740" w:rsidP="00366681">
      <w:pPr>
        <w:rPr>
          <w:b/>
          <w:u w:val="single"/>
        </w:rPr>
      </w:pPr>
      <w:r w:rsidRPr="00E03740">
        <w:rPr>
          <w:b/>
          <w:u w:val="single"/>
        </w:rPr>
        <w:t>Conclusion:</w:t>
      </w:r>
    </w:p>
    <w:p w:rsidR="00E03740" w:rsidRDefault="00F60B11" w:rsidP="00366681">
      <w:r>
        <w:t xml:space="preserve">For M&amp;S to become a force they once was, immediate changes must be taken place at the hierarchy with a leader that cares for the brand and bring them to the market in both supermarket and fashion industries to near the top of the market position. Prices of their products have been known to be a premium however due to rivals being successful of charging lower prices and customer habits changing with loyalty being less the issue. With a rapid decline taking place in the firm has led to many store closures and online shopping being more accessible to customers makes it easier for them to collect any items they wish to purchase. </w:t>
      </w:r>
    </w:p>
    <w:p w:rsidR="00F60B11" w:rsidRDefault="00F60B11" w:rsidP="00366681">
      <w:r>
        <w:t xml:space="preserve">M&amp;S does contain positive ethical standards which does impress a section of the public however that may not be enough to attract a larger customer base. Positive publicity does stem the organisation in good light which can be temporary because in a cutthroat industry, news can be forgotten very quickly as it’s important that the business takes the right next steps from a financial viewpoint. Management in M&amp;S needs to be the focus of how they are operating so they can still be a reckoned force in the UK and can challenge for major positions in both markets. </w:t>
      </w:r>
      <w:bookmarkStart w:id="0" w:name="_GoBack"/>
      <w:bookmarkEnd w:id="0"/>
    </w:p>
    <w:p w:rsidR="005E2347" w:rsidRDefault="005E2347" w:rsidP="00366681"/>
    <w:p w:rsidR="005E2347" w:rsidRDefault="005E2347" w:rsidP="00366681"/>
    <w:p w:rsidR="005E2347" w:rsidRDefault="005E2347" w:rsidP="00366681"/>
    <w:p w:rsidR="005E2347" w:rsidRDefault="005E2347" w:rsidP="00366681"/>
    <w:p w:rsidR="005E2347" w:rsidRDefault="005E2347" w:rsidP="00366681"/>
    <w:p w:rsidR="00F60B11" w:rsidRDefault="00F60B11" w:rsidP="00366681"/>
    <w:p w:rsidR="005E2347" w:rsidRPr="005E2347" w:rsidRDefault="005E2347" w:rsidP="00366681">
      <w:pPr>
        <w:rPr>
          <w:b/>
          <w:u w:val="single"/>
        </w:rPr>
      </w:pPr>
      <w:r w:rsidRPr="005E2347">
        <w:rPr>
          <w:b/>
          <w:u w:val="single"/>
        </w:rPr>
        <w:t>Reference List:</w:t>
      </w:r>
    </w:p>
    <w:p w:rsidR="005E2347" w:rsidRDefault="005E2347" w:rsidP="00366681">
      <w:r>
        <w:t>Cornelius du Preez, H and D. Folinas</w:t>
      </w:r>
      <w:r w:rsidR="0056246C">
        <w:t xml:space="preserve"> (2019). Procurement’s contribution to the strategic alignment of an organisation: findings from an empirical research study. </w:t>
      </w:r>
      <w:r w:rsidR="0056246C">
        <w:rPr>
          <w:i/>
        </w:rPr>
        <w:t xml:space="preserve">Supply Chain Forum: International Journal. </w:t>
      </w:r>
      <w:r w:rsidR="0056246C">
        <w:t xml:space="preserve">20(3), pp. 159-168. </w:t>
      </w:r>
    </w:p>
    <w:p w:rsidR="0056246C" w:rsidRDefault="0056246C" w:rsidP="00366681">
      <w:r>
        <w:t xml:space="preserve">Hausberg, J and P. Leeflang (2019). Absorbing integration: Empirical evidence on the mediating role of absorptive capacity between functional-/cross functional integration and innovation performance. </w:t>
      </w:r>
      <w:r>
        <w:rPr>
          <w:i/>
        </w:rPr>
        <w:t xml:space="preserve">International Journal of Innovation Management. </w:t>
      </w:r>
      <w:r>
        <w:t>23(6), p.37</w:t>
      </w:r>
    </w:p>
    <w:p w:rsidR="00734820" w:rsidRDefault="00734820" w:rsidP="00366681">
      <w:r>
        <w:t xml:space="preserve">Morgan, E (2015). ‘Plan A’: Analysing business model innovation for sustainable consumption in mass-market clothes retailing. </w:t>
      </w:r>
      <w:r>
        <w:rPr>
          <w:i/>
        </w:rPr>
        <w:t xml:space="preserve">Journal of Corporate Citizenship. </w:t>
      </w:r>
      <w:r>
        <w:t xml:space="preserve">(57), pp. 73-98. </w:t>
      </w:r>
    </w:p>
    <w:p w:rsidR="005740C2" w:rsidRPr="005740C2" w:rsidRDefault="005740C2" w:rsidP="00366681">
      <w:r>
        <w:t xml:space="preserve">Ogbonna, E (2019). The uneasy alliance of organisational culture and equal opportunities for ethnic minority groups: A British example. </w:t>
      </w:r>
      <w:r>
        <w:rPr>
          <w:i/>
        </w:rPr>
        <w:t xml:space="preserve">Human Resource Management Journal. </w:t>
      </w:r>
      <w:r>
        <w:t xml:space="preserve">29(3), pp. 309-327. </w:t>
      </w:r>
    </w:p>
    <w:p w:rsidR="005740C2" w:rsidRPr="005740C2" w:rsidRDefault="005740C2" w:rsidP="00366681">
      <w:r>
        <w:t xml:space="preserve">Prasanna, S and I. Haavisto (2018). Collaboration in humanitarian supply chains: an organisational culture framework. </w:t>
      </w:r>
      <w:r>
        <w:rPr>
          <w:i/>
        </w:rPr>
        <w:t xml:space="preserve">International Journal of Production Research. </w:t>
      </w:r>
      <w:r>
        <w:t xml:space="preserve">56(17), pp. 5611-5625. </w:t>
      </w:r>
    </w:p>
    <w:p w:rsidR="005740C2" w:rsidRPr="005740C2" w:rsidRDefault="005740C2" w:rsidP="00366681">
      <w:r>
        <w:t xml:space="preserve">Roscoe, S., N. Subramanian., C. Jabbour and T. Chong (2019). Green human resource management and the enablers of a green organisational culture: Enhancing a firm’s environmental performance for sustainable development. </w:t>
      </w:r>
      <w:r>
        <w:rPr>
          <w:i/>
        </w:rPr>
        <w:t xml:space="preserve">Business strategy &amp; the environment. </w:t>
      </w:r>
      <w:r>
        <w:t xml:space="preserve">28(5), pp. 737-749. </w:t>
      </w:r>
    </w:p>
    <w:p w:rsidR="0056246C" w:rsidRDefault="001A20C8" w:rsidP="00366681">
      <w:r>
        <w:t xml:space="preserve">Scott, P and J. Walker (2017). Barriers to ‘industrialisation’ for interwar British retailing? The case of Marks &amp; Spencer Ltd. </w:t>
      </w:r>
      <w:r w:rsidR="00363ED9">
        <w:rPr>
          <w:i/>
        </w:rPr>
        <w:t xml:space="preserve">Business History. </w:t>
      </w:r>
      <w:r w:rsidR="00363ED9">
        <w:t xml:space="preserve">59(2), pp. 179-201. </w:t>
      </w:r>
    </w:p>
    <w:p w:rsidR="00BD5A70" w:rsidRPr="00BD5A70" w:rsidRDefault="00BD5A70" w:rsidP="00366681">
      <w:r>
        <w:t xml:space="preserve">Su, Z., D. Yang and J. Yang (2012). The match between efficiency/flexibility strategy and organisational culture. </w:t>
      </w:r>
      <w:r>
        <w:rPr>
          <w:i/>
        </w:rPr>
        <w:t xml:space="preserve">International Journal of Production Research. </w:t>
      </w:r>
      <w:r>
        <w:t xml:space="preserve">50(19), pp. 5317-5329. </w:t>
      </w:r>
    </w:p>
    <w:p w:rsidR="00363ED9" w:rsidRDefault="00363ED9" w:rsidP="00366681">
      <w:r>
        <w:t xml:space="preserve">Wilson, J (2015). The triple bottom line. </w:t>
      </w:r>
      <w:r>
        <w:rPr>
          <w:i/>
        </w:rPr>
        <w:t xml:space="preserve">International Journal of Retail &amp; Distribution Management. </w:t>
      </w:r>
      <w:r>
        <w:t xml:space="preserve">43(4/5), pp. 432-447. </w:t>
      </w:r>
    </w:p>
    <w:p w:rsidR="00102707" w:rsidRPr="00102707" w:rsidRDefault="00102707" w:rsidP="00366681">
      <w:r>
        <w:t xml:space="preserve">Wilson, J and C. Beard (2014). Constructing a sustainable learning organization Marks and Spencer’s first Plan A learning store. </w:t>
      </w:r>
      <w:r>
        <w:rPr>
          <w:i/>
        </w:rPr>
        <w:t xml:space="preserve">Learning Organization. </w:t>
      </w:r>
      <w:r>
        <w:t xml:space="preserve">21(2), pp. 98-112. </w:t>
      </w:r>
    </w:p>
    <w:sectPr w:rsidR="00102707" w:rsidRPr="00102707" w:rsidSect="0036668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6681"/>
    <w:rsid w:val="00062143"/>
    <w:rsid w:val="000668B3"/>
    <w:rsid w:val="000A3134"/>
    <w:rsid w:val="000C2344"/>
    <w:rsid w:val="000C3EAF"/>
    <w:rsid w:val="000D57E4"/>
    <w:rsid w:val="000F478E"/>
    <w:rsid w:val="00102707"/>
    <w:rsid w:val="00171C15"/>
    <w:rsid w:val="001724FC"/>
    <w:rsid w:val="0018747E"/>
    <w:rsid w:val="00192CFB"/>
    <w:rsid w:val="001A20C8"/>
    <w:rsid w:val="001A2FB3"/>
    <w:rsid w:val="001F170F"/>
    <w:rsid w:val="001F3463"/>
    <w:rsid w:val="001F400F"/>
    <w:rsid w:val="00233F66"/>
    <w:rsid w:val="002421DA"/>
    <w:rsid w:val="002E6536"/>
    <w:rsid w:val="00363ED9"/>
    <w:rsid w:val="00366681"/>
    <w:rsid w:val="00397031"/>
    <w:rsid w:val="003A0A02"/>
    <w:rsid w:val="003A2D71"/>
    <w:rsid w:val="003E5778"/>
    <w:rsid w:val="00470E96"/>
    <w:rsid w:val="00490EF9"/>
    <w:rsid w:val="00495226"/>
    <w:rsid w:val="004C5943"/>
    <w:rsid w:val="004D225F"/>
    <w:rsid w:val="00540EE0"/>
    <w:rsid w:val="00542AED"/>
    <w:rsid w:val="00545E0D"/>
    <w:rsid w:val="00550F7D"/>
    <w:rsid w:val="0056246C"/>
    <w:rsid w:val="005740C2"/>
    <w:rsid w:val="005D3095"/>
    <w:rsid w:val="005E2347"/>
    <w:rsid w:val="0062232F"/>
    <w:rsid w:val="006708EC"/>
    <w:rsid w:val="00697847"/>
    <w:rsid w:val="007334B0"/>
    <w:rsid w:val="00734820"/>
    <w:rsid w:val="00740532"/>
    <w:rsid w:val="007B7283"/>
    <w:rsid w:val="007F7836"/>
    <w:rsid w:val="00875899"/>
    <w:rsid w:val="00905B4E"/>
    <w:rsid w:val="009D79E1"/>
    <w:rsid w:val="00B046C1"/>
    <w:rsid w:val="00BD5A70"/>
    <w:rsid w:val="00BF5605"/>
    <w:rsid w:val="00CA3934"/>
    <w:rsid w:val="00CE1DC4"/>
    <w:rsid w:val="00D15687"/>
    <w:rsid w:val="00E03740"/>
    <w:rsid w:val="00E97D59"/>
    <w:rsid w:val="00EA495C"/>
    <w:rsid w:val="00EB3311"/>
    <w:rsid w:val="00F60B11"/>
    <w:rsid w:val="00FB38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E38B1"/>
  <w15:chartTrackingRefBased/>
  <w15:docId w15:val="{D82C5DFA-E33D-4ECB-A265-D5069E330A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6668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66681"/>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glossaryDocument" Target="glossary/document.xml"/><Relationship Id="rId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98C3A6BC0E0948CAA30677F1A52670B8"/>
        <w:category>
          <w:name w:val="General"/>
          <w:gallery w:val="placeholder"/>
        </w:category>
        <w:types>
          <w:type w:val="bbPlcHdr"/>
        </w:types>
        <w:behaviors>
          <w:behavior w:val="content"/>
        </w:behaviors>
        <w:guid w:val="{5CA8BD14-1DF5-4C71-9D96-2368D1F7653C}"/>
      </w:docPartPr>
      <w:docPartBody>
        <w:p w:rsidR="004606B3" w:rsidRDefault="00860588" w:rsidP="00860588">
          <w:pPr>
            <w:pStyle w:val="98C3A6BC0E0948CAA30677F1A52670B8"/>
          </w:pPr>
          <w:r>
            <w:rPr>
              <w:color w:val="2F5496" w:themeColor="accent1" w:themeShade="BF"/>
              <w:sz w:val="24"/>
              <w:szCs w:val="24"/>
            </w:rPr>
            <w:t>[Company name]</w:t>
          </w:r>
        </w:p>
      </w:docPartBody>
    </w:docPart>
    <w:docPart>
      <w:docPartPr>
        <w:name w:val="CBB7888038D049FB9E6C48698D71E784"/>
        <w:category>
          <w:name w:val="General"/>
          <w:gallery w:val="placeholder"/>
        </w:category>
        <w:types>
          <w:type w:val="bbPlcHdr"/>
        </w:types>
        <w:behaviors>
          <w:behavior w:val="content"/>
        </w:behaviors>
        <w:guid w:val="{AC161BCC-34C4-4566-AA56-6AD4CC54345E}"/>
      </w:docPartPr>
      <w:docPartBody>
        <w:p w:rsidR="004606B3" w:rsidRDefault="00860588" w:rsidP="00860588">
          <w:pPr>
            <w:pStyle w:val="CBB7888038D049FB9E6C48698D71E784"/>
          </w:pPr>
          <w:r>
            <w:rPr>
              <w:rFonts w:asciiTheme="majorHAnsi" w:eastAsiaTheme="majorEastAsia" w:hAnsiTheme="majorHAnsi" w:cstheme="majorBidi"/>
              <w:color w:val="4472C4" w:themeColor="accent1"/>
              <w:sz w:val="88"/>
              <w:szCs w:val="88"/>
            </w:rPr>
            <w:t>[Document title]</w:t>
          </w:r>
        </w:p>
      </w:docPartBody>
    </w:docPart>
    <w:docPart>
      <w:docPartPr>
        <w:name w:val="D739704D551E4E56B81CF7B1EFECBF82"/>
        <w:category>
          <w:name w:val="General"/>
          <w:gallery w:val="placeholder"/>
        </w:category>
        <w:types>
          <w:type w:val="bbPlcHdr"/>
        </w:types>
        <w:behaviors>
          <w:behavior w:val="content"/>
        </w:behaviors>
        <w:guid w:val="{30856835-AF02-4291-8AAA-FF5F9B128C0B}"/>
      </w:docPartPr>
      <w:docPartBody>
        <w:p w:rsidR="004606B3" w:rsidRDefault="00860588" w:rsidP="00860588">
          <w:pPr>
            <w:pStyle w:val="D739704D551E4E56B81CF7B1EFECBF82"/>
          </w:pPr>
          <w:r>
            <w:rPr>
              <w:color w:val="2F5496" w:themeColor="accent1" w:themeShade="BF"/>
              <w:sz w:val="24"/>
              <w:szCs w:val="24"/>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0588"/>
    <w:rsid w:val="003964C8"/>
    <w:rsid w:val="003F1D16"/>
    <w:rsid w:val="004606B3"/>
    <w:rsid w:val="00657A92"/>
    <w:rsid w:val="00860588"/>
    <w:rsid w:val="00865DE1"/>
    <w:rsid w:val="00A42D23"/>
    <w:rsid w:val="00C12CE4"/>
    <w:rsid w:val="00EF50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8C3A6BC0E0948CAA30677F1A52670B8">
    <w:name w:val="98C3A6BC0E0948CAA30677F1A52670B8"/>
    <w:rsid w:val="00860588"/>
  </w:style>
  <w:style w:type="paragraph" w:customStyle="1" w:styleId="CBB7888038D049FB9E6C48698D71E784">
    <w:name w:val="CBB7888038D049FB9E6C48698D71E784"/>
    <w:rsid w:val="00860588"/>
  </w:style>
  <w:style w:type="paragraph" w:customStyle="1" w:styleId="D739704D551E4E56B81CF7B1EFECBF82">
    <w:name w:val="D739704D551E4E56B81CF7B1EFECBF82"/>
    <w:rsid w:val="00860588"/>
  </w:style>
  <w:style w:type="paragraph" w:customStyle="1" w:styleId="681E479813934704ABF36B0B7B17B8D4">
    <w:name w:val="681E479813934704ABF36B0B7B17B8D4"/>
    <w:rsid w:val="00860588"/>
  </w:style>
  <w:style w:type="paragraph" w:customStyle="1" w:styleId="A43E8CBD3587474F8BC06A86E7BE1F74">
    <w:name w:val="A43E8CBD3587474F8BC06A86E7BE1F74"/>
    <w:rsid w:val="0086058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399</TotalTime>
  <Pages>8</Pages>
  <Words>3649</Words>
  <Characters>20803</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Workplace Culture and its impact on Organisational Efficiency</vt:lpstr>
    </vt:vector>
  </TitlesOfParts>
  <Company>BMSK5005 Dr Mushfiqur Rahman</Company>
  <LinksUpToDate>false</LinksUpToDate>
  <CharactersWithSpaces>24404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Workplace Culture and its impact on Organisational Efficiency</dc:title>
  <dc:subject>1705774 Mohammed Shahidul Islam</dc:subject>
  <dc:creator>Reza Islam</dc:creator>
  <cp:keywords/>
  <dc:description/>
  <cp:lastModifiedBy>Reza Islam</cp:lastModifiedBy>
  <cp:revision>42</cp:revision>
  <dcterms:created xsi:type="dcterms:W3CDTF">2019-08-22T10:20:00Z</dcterms:created>
  <dcterms:modified xsi:type="dcterms:W3CDTF">2019-09-04T13:25:00Z</dcterms:modified>
</cp:coreProperties>
</file>