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921462" w14:textId="77777777" w:rsidR="00F12625" w:rsidRDefault="00D56BCB" w:rsidP="00D56BCB">
      <w:pPr>
        <w:pStyle w:val="Title"/>
        <w:jc w:val="center"/>
        <w:rPr>
          <w:u w:val="single"/>
        </w:rPr>
      </w:pPr>
      <w:r w:rsidRPr="00D56BCB">
        <w:rPr>
          <w:u w:val="single"/>
        </w:rPr>
        <w:t>Gender and crime task sheet</w:t>
      </w:r>
    </w:p>
    <w:p w14:paraId="2324F947" w14:textId="77777777" w:rsidR="00D56BCB" w:rsidRDefault="00D56BCB" w:rsidP="00D56BCB"/>
    <w:p w14:paraId="5C7BCE11" w14:textId="77777777" w:rsidR="00D56BCB" w:rsidRPr="00D56BCB" w:rsidRDefault="00D56BCB" w:rsidP="00D56BCB">
      <w:pPr>
        <w:pStyle w:val="Heading1"/>
        <w:jc w:val="center"/>
      </w:pPr>
      <w:r w:rsidRPr="00D56BCB">
        <w:t>Find credible sources to help you answer these questions. If done properly, you should leave this session with a list of credible sources that you may want to address in your second assignment.</w:t>
      </w:r>
    </w:p>
    <w:p w14:paraId="149D41A3" w14:textId="77777777" w:rsidR="00D56BCB" w:rsidRDefault="00D56BCB" w:rsidP="00D56BCB"/>
    <w:p w14:paraId="0B7702A4" w14:textId="5EEC6834" w:rsidR="00D56BCB" w:rsidRDefault="002A725A" w:rsidP="008A1A9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A725A">
        <w:rPr>
          <w:rFonts w:ascii="Arial" w:hAnsi="Arial" w:cs="Arial"/>
          <w:sz w:val="24"/>
          <w:szCs w:val="24"/>
        </w:rPr>
        <w:t>In what ways are women offenders particularly vulnerable?</w:t>
      </w:r>
    </w:p>
    <w:p w14:paraId="6FAD0EB0" w14:textId="204A453B" w:rsidR="00D56BCB" w:rsidRDefault="002A725A" w:rsidP="008A1A9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A725A">
        <w:rPr>
          <w:rFonts w:ascii="Arial" w:hAnsi="Arial" w:cs="Arial"/>
          <w:sz w:val="24"/>
          <w:szCs w:val="24"/>
        </w:rPr>
        <w:t>Discuss the belief that women's offending is driven by victimisation.</w:t>
      </w:r>
    </w:p>
    <w:p w14:paraId="0B83C7F1" w14:textId="3445E0C1" w:rsidR="00D56BCB" w:rsidRDefault="002A725A" w:rsidP="008A1A9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A725A">
        <w:rPr>
          <w:rFonts w:ascii="Arial" w:hAnsi="Arial" w:cs="Arial"/>
          <w:sz w:val="24"/>
          <w:szCs w:val="24"/>
        </w:rPr>
        <w:t>Outline the advantages/disadvantages of gender-responsive programmes for women offenders.</w:t>
      </w:r>
    </w:p>
    <w:p w14:paraId="77CC1AA3" w14:textId="7703D9D6" w:rsidR="002A725A" w:rsidRDefault="008A1A94" w:rsidP="008A1A9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was the ‘</w:t>
      </w:r>
      <w:r w:rsidR="002A725A" w:rsidRPr="002A725A">
        <w:rPr>
          <w:rFonts w:ascii="Arial" w:hAnsi="Arial" w:cs="Arial"/>
          <w:sz w:val="24"/>
          <w:szCs w:val="24"/>
        </w:rPr>
        <w:t>The Corston Report</w:t>
      </w:r>
      <w:r>
        <w:rPr>
          <w:rFonts w:ascii="Arial" w:hAnsi="Arial" w:cs="Arial"/>
          <w:sz w:val="24"/>
          <w:szCs w:val="24"/>
        </w:rPr>
        <w:t xml:space="preserve">’ </w:t>
      </w:r>
      <w:r w:rsidRPr="008A1A94">
        <w:rPr>
          <w:rFonts w:ascii="Arial" w:hAnsi="Arial" w:cs="Arial"/>
          <w:sz w:val="24"/>
          <w:szCs w:val="24"/>
        </w:rPr>
        <w:t>commissioned</w:t>
      </w:r>
      <w:r>
        <w:rPr>
          <w:rFonts w:ascii="Arial" w:hAnsi="Arial" w:cs="Arial"/>
          <w:sz w:val="24"/>
          <w:szCs w:val="24"/>
        </w:rPr>
        <w:t xml:space="preserve">. What were its </w:t>
      </w:r>
      <w:r w:rsidRPr="008A1A94">
        <w:rPr>
          <w:rFonts w:ascii="Arial" w:hAnsi="Arial" w:cs="Arial"/>
          <w:b/>
          <w:bCs/>
          <w:sz w:val="24"/>
          <w:szCs w:val="24"/>
        </w:rPr>
        <w:t xml:space="preserve">key </w:t>
      </w:r>
      <w:r>
        <w:rPr>
          <w:rFonts w:ascii="Arial" w:hAnsi="Arial" w:cs="Arial"/>
          <w:sz w:val="24"/>
          <w:szCs w:val="24"/>
        </w:rPr>
        <w:t xml:space="preserve">recommendations? </w:t>
      </w:r>
    </w:p>
    <w:p w14:paraId="47B21DE5" w14:textId="77777777" w:rsidR="00001F61" w:rsidRDefault="00001F61" w:rsidP="008A1A9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Outline the ‘Female </w:t>
      </w:r>
      <w:r w:rsidRPr="00001F61">
        <w:rPr>
          <w:rFonts w:ascii="Arial" w:hAnsi="Arial" w:cs="Arial"/>
          <w:sz w:val="24"/>
          <w:szCs w:val="24"/>
        </w:rPr>
        <w:t xml:space="preserve">offender Strategy’ </w:t>
      </w:r>
      <w:r>
        <w:rPr>
          <w:rFonts w:ascii="Arial" w:hAnsi="Arial" w:cs="Arial"/>
          <w:sz w:val="24"/>
          <w:szCs w:val="24"/>
        </w:rPr>
        <w:t xml:space="preserve">aims. </w:t>
      </w:r>
    </w:p>
    <w:p w14:paraId="69C8E359" w14:textId="2C25F844" w:rsidR="00001F61" w:rsidRDefault="00001F61" w:rsidP="008A1A94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will </w:t>
      </w:r>
      <w:r w:rsidRPr="00001F6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Swansea pioneer </w:t>
      </w:r>
      <w:r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a </w:t>
      </w:r>
      <w:r w:rsidRPr="00001F61">
        <w:rPr>
          <w:rFonts w:ascii="Arial" w:hAnsi="Arial" w:cs="Arial"/>
          <w:color w:val="0B0C0C"/>
          <w:sz w:val="24"/>
          <w:szCs w:val="24"/>
          <w:shd w:val="clear" w:color="auto" w:fill="FFFFFF"/>
        </w:rPr>
        <w:t>new approach to tackling female offending</w:t>
      </w:r>
      <w:r>
        <w:rPr>
          <w:rFonts w:ascii="Arial" w:hAnsi="Arial" w:cs="Arial"/>
          <w:color w:val="0B0C0C"/>
          <w:sz w:val="24"/>
          <w:szCs w:val="24"/>
          <w:shd w:val="clear" w:color="auto" w:fill="FFFFFF"/>
        </w:rPr>
        <w:t>?</w:t>
      </w:r>
    </w:p>
    <w:p w14:paraId="4604E311" w14:textId="220BB169" w:rsidR="002A725A" w:rsidRDefault="002A725A" w:rsidP="002A725A">
      <w:pPr>
        <w:rPr>
          <w:rFonts w:ascii="Arial" w:hAnsi="Arial" w:cs="Arial"/>
          <w:sz w:val="24"/>
          <w:szCs w:val="24"/>
        </w:rPr>
      </w:pPr>
    </w:p>
    <w:p w14:paraId="5C45FB8A" w14:textId="1A3A9FC8" w:rsidR="008A1A94" w:rsidRDefault="008A1A94" w:rsidP="00D56BCB">
      <w:pPr>
        <w:rPr>
          <w:rFonts w:ascii="Arial" w:hAnsi="Arial" w:cs="Arial"/>
          <w:sz w:val="24"/>
          <w:szCs w:val="24"/>
        </w:rPr>
      </w:pPr>
    </w:p>
    <w:p w14:paraId="405D15DF" w14:textId="39E3FF7D" w:rsidR="008A1A94" w:rsidRDefault="00B5310A" w:rsidP="00D56BCB">
      <w:pPr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7DCC647E" wp14:editId="40E2A755">
            <wp:simplePos x="0" y="0"/>
            <wp:positionH relativeFrom="margin">
              <wp:posOffset>2228850</wp:posOffset>
            </wp:positionH>
            <wp:positionV relativeFrom="page">
              <wp:posOffset>6267450</wp:posOffset>
            </wp:positionV>
            <wp:extent cx="2068830" cy="1123950"/>
            <wp:effectExtent l="0" t="0" r="762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8830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2259">
        <w:rPr>
          <w:noProof/>
        </w:rPr>
        <w:drawing>
          <wp:anchor distT="0" distB="0" distL="114300" distR="114300" simplePos="0" relativeHeight="251661312" behindDoc="0" locked="0" layoutInCell="1" allowOverlap="1" wp14:anchorId="30BE571A" wp14:editId="4EDD8486">
            <wp:simplePos x="0" y="0"/>
            <wp:positionH relativeFrom="margin">
              <wp:align>left</wp:align>
            </wp:positionH>
            <wp:positionV relativeFrom="paragraph">
              <wp:posOffset>11430</wp:posOffset>
            </wp:positionV>
            <wp:extent cx="989330" cy="1390650"/>
            <wp:effectExtent l="0" t="0" r="1270" b="0"/>
            <wp:wrapSquare wrapText="bothSides"/>
            <wp:docPr id="4" name="Picture 4" descr="Image result for corston re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corston report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9330" cy="139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958709" w14:textId="22CE19FB" w:rsidR="00D56BCB" w:rsidRDefault="00D56BCB" w:rsidP="00D56BCB">
      <w:pPr>
        <w:rPr>
          <w:rFonts w:ascii="Arial" w:hAnsi="Arial" w:cs="Arial"/>
          <w:sz w:val="24"/>
          <w:szCs w:val="24"/>
        </w:rPr>
      </w:pPr>
    </w:p>
    <w:p w14:paraId="636A4AB2" w14:textId="51628A7A" w:rsidR="00D56BCB" w:rsidRDefault="00D56BCB" w:rsidP="00D56BCB">
      <w:pPr>
        <w:rPr>
          <w:rFonts w:ascii="Arial" w:hAnsi="Arial" w:cs="Arial"/>
          <w:sz w:val="24"/>
          <w:szCs w:val="24"/>
        </w:rPr>
      </w:pPr>
    </w:p>
    <w:p w14:paraId="7FC0741D" w14:textId="45BBBE99" w:rsidR="00D56BCB" w:rsidRDefault="00D56BCB" w:rsidP="00D56BCB">
      <w:pPr>
        <w:rPr>
          <w:rFonts w:ascii="Arial" w:hAnsi="Arial" w:cs="Arial"/>
          <w:sz w:val="24"/>
          <w:szCs w:val="24"/>
        </w:rPr>
      </w:pPr>
    </w:p>
    <w:p w14:paraId="15337A7E" w14:textId="2CED912A" w:rsidR="00D56BCB" w:rsidRDefault="00D56BCB" w:rsidP="00D56BCB">
      <w:pPr>
        <w:rPr>
          <w:rFonts w:ascii="Arial" w:hAnsi="Arial" w:cs="Arial"/>
          <w:sz w:val="24"/>
          <w:szCs w:val="24"/>
        </w:rPr>
      </w:pPr>
    </w:p>
    <w:p w14:paraId="72EEF449" w14:textId="29463B1B" w:rsidR="00D56BCB" w:rsidRDefault="00D56BCB" w:rsidP="00D56BCB">
      <w:pPr>
        <w:rPr>
          <w:rFonts w:ascii="Arial" w:hAnsi="Arial" w:cs="Arial"/>
          <w:sz w:val="24"/>
          <w:szCs w:val="24"/>
        </w:rPr>
      </w:pPr>
    </w:p>
    <w:p w14:paraId="541E7D6B" w14:textId="1DF61B73" w:rsidR="00D56BCB" w:rsidRDefault="00B5310A" w:rsidP="00D56BCB">
      <w:pPr>
        <w:rPr>
          <w:rFonts w:ascii="Arial" w:hAnsi="Arial" w:cs="Arial"/>
          <w:sz w:val="24"/>
          <w:szCs w:val="24"/>
        </w:rPr>
      </w:pPr>
      <w:r w:rsidRPr="0093225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D66385F" wp14:editId="276A4E36">
            <wp:simplePos x="0" y="0"/>
            <wp:positionH relativeFrom="margin">
              <wp:posOffset>3112135</wp:posOffset>
            </wp:positionH>
            <wp:positionV relativeFrom="paragraph">
              <wp:posOffset>86995</wp:posOffset>
            </wp:positionV>
            <wp:extent cx="2333625" cy="933450"/>
            <wp:effectExtent l="0" t="0" r="9525" b="0"/>
            <wp:wrapSquare wrapText="bothSides"/>
            <wp:docPr id="2" name="Picture 2" descr="Image result for corston re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orston report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3625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3225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DBC3C28" wp14:editId="31F2283E">
            <wp:simplePos x="0" y="0"/>
            <wp:positionH relativeFrom="margin">
              <wp:posOffset>321310</wp:posOffset>
            </wp:positionH>
            <wp:positionV relativeFrom="paragraph">
              <wp:posOffset>-161925</wp:posOffset>
            </wp:positionV>
            <wp:extent cx="1362075" cy="1931670"/>
            <wp:effectExtent l="0" t="0" r="9525" b="0"/>
            <wp:wrapSquare wrapText="bothSides"/>
            <wp:docPr id="3" name="Picture 3" descr="Image result for corston re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orston report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1931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56BCB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78C924" w14:textId="77777777" w:rsidR="0089019F" w:rsidRDefault="0089019F" w:rsidP="00932259">
      <w:pPr>
        <w:spacing w:after="0" w:line="240" w:lineRule="auto"/>
      </w:pPr>
      <w:r>
        <w:separator/>
      </w:r>
    </w:p>
  </w:endnote>
  <w:endnote w:type="continuationSeparator" w:id="0">
    <w:p w14:paraId="1F1721DB" w14:textId="77777777" w:rsidR="0089019F" w:rsidRDefault="0089019F" w:rsidP="009322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D81B27" w14:textId="77777777" w:rsidR="00DD25DC" w:rsidRDefault="00DD25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9A24F4" w14:textId="77777777" w:rsidR="00DD25DC" w:rsidRDefault="00DD25D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F6E379" w14:textId="77777777" w:rsidR="00DD25DC" w:rsidRDefault="00DD25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D1CD6B" w14:textId="77777777" w:rsidR="0089019F" w:rsidRDefault="0089019F" w:rsidP="00932259">
      <w:pPr>
        <w:spacing w:after="0" w:line="240" w:lineRule="auto"/>
      </w:pPr>
      <w:r>
        <w:separator/>
      </w:r>
    </w:p>
  </w:footnote>
  <w:footnote w:type="continuationSeparator" w:id="0">
    <w:p w14:paraId="3FEC1643" w14:textId="77777777" w:rsidR="0089019F" w:rsidRDefault="0089019F" w:rsidP="009322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0BFD97" w14:textId="77777777" w:rsidR="00DD25DC" w:rsidRDefault="00DD25D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16C35B" w14:textId="48037F91" w:rsidR="00932259" w:rsidRDefault="0093225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D3601" w14:textId="77777777" w:rsidR="00DD25DC" w:rsidRDefault="00DD25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876E40"/>
    <w:multiLevelType w:val="hybridMultilevel"/>
    <w:tmpl w:val="6CD463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45445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6BCB"/>
    <w:rsid w:val="00001F61"/>
    <w:rsid w:val="002A725A"/>
    <w:rsid w:val="0089019F"/>
    <w:rsid w:val="008A1A94"/>
    <w:rsid w:val="00932259"/>
    <w:rsid w:val="00B5310A"/>
    <w:rsid w:val="00D56BCB"/>
    <w:rsid w:val="00DD25DC"/>
    <w:rsid w:val="00F12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2915B"/>
  <w15:chartTrackingRefBased/>
  <w15:docId w15:val="{01F2A391-6896-46DB-B31C-ABFD1C5B74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6B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56BC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6B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D56BC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56BC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9322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259"/>
  </w:style>
  <w:style w:type="paragraph" w:styleId="Footer">
    <w:name w:val="footer"/>
    <w:basedOn w:val="Normal"/>
    <w:link w:val="FooterChar"/>
    <w:uiPriority w:val="99"/>
    <w:unhideWhenUsed/>
    <w:rsid w:val="009322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259"/>
  </w:style>
  <w:style w:type="character" w:styleId="Hyperlink">
    <w:name w:val="Hyperlink"/>
    <w:basedOn w:val="DefaultParagraphFont"/>
    <w:uiPriority w:val="99"/>
    <w:unhideWhenUsed/>
    <w:rsid w:val="008A1A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1A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4</cp:revision>
  <dcterms:created xsi:type="dcterms:W3CDTF">2022-12-09T15:22:00Z</dcterms:created>
  <dcterms:modified xsi:type="dcterms:W3CDTF">2022-12-10T22:27:00Z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47f23787532a526d184bdcbcf239315328049d80fd6d0b24a7883466e9efb9b4</vt:lpwstr>
  </property>
</Properties>
</file>