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D954CE" w14:textId="77777777" w:rsidR="002B38A8" w:rsidRPr="0082033A" w:rsidRDefault="002B38A8">
      <w:pPr>
        <w:rPr>
          <w:sz w:val="32"/>
          <w:szCs w:val="32"/>
        </w:rPr>
      </w:pPr>
    </w:p>
    <w:p w14:paraId="69F4B11D" w14:textId="77777777" w:rsidR="0082033A" w:rsidRPr="00BB4CFB" w:rsidRDefault="0082033A">
      <w:pPr>
        <w:rPr>
          <w:rFonts w:ascii="Times New Roman" w:hAnsi="Times New Roman" w:cs="Times New Roman"/>
          <w:sz w:val="56"/>
          <w:szCs w:val="56"/>
        </w:rPr>
      </w:pPr>
    </w:p>
    <w:p w14:paraId="7BC2CD73" w14:textId="206516E6" w:rsidR="0082033A" w:rsidRPr="00BB4CFB" w:rsidRDefault="0082033A" w:rsidP="0082033A">
      <w:pPr>
        <w:jc w:val="center"/>
        <w:rPr>
          <w:rFonts w:ascii="Times New Roman" w:hAnsi="Times New Roman" w:cs="Times New Roman"/>
          <w:b/>
          <w:bCs/>
          <w:sz w:val="56"/>
          <w:szCs w:val="56"/>
        </w:rPr>
      </w:pPr>
      <w:r w:rsidRPr="00BB4CFB">
        <w:rPr>
          <w:rFonts w:ascii="Times New Roman" w:hAnsi="Times New Roman" w:cs="Times New Roman"/>
          <w:b/>
          <w:bCs/>
          <w:sz w:val="56"/>
          <w:szCs w:val="56"/>
        </w:rPr>
        <w:t>Module Code</w:t>
      </w:r>
      <w:bookmarkStart w:id="0" w:name="_Hlk155263697"/>
      <w:r w:rsidRPr="00BB4CFB">
        <w:rPr>
          <w:rFonts w:ascii="Times New Roman" w:hAnsi="Times New Roman" w:cs="Times New Roman"/>
          <w:b/>
          <w:bCs/>
          <w:sz w:val="56"/>
          <w:szCs w:val="56"/>
        </w:rPr>
        <w:t>-</w:t>
      </w:r>
      <w:bookmarkEnd w:id="0"/>
      <w:r w:rsidR="00BB4CFB" w:rsidRPr="00BB4CFB">
        <w:rPr>
          <w:rFonts w:ascii="Times New Roman" w:hAnsi="Times New Roman" w:cs="Times New Roman"/>
          <w:b/>
          <w:sz w:val="56"/>
          <w:szCs w:val="56"/>
        </w:rPr>
        <w:t xml:space="preserve"> BMMB7026D</w:t>
      </w:r>
    </w:p>
    <w:p w14:paraId="13866F41" w14:textId="12B32D65" w:rsidR="0082033A" w:rsidRPr="00BB4CFB" w:rsidRDefault="0082033A" w:rsidP="0082033A">
      <w:pPr>
        <w:jc w:val="center"/>
        <w:rPr>
          <w:rFonts w:ascii="Times New Roman" w:hAnsi="Times New Roman" w:cs="Times New Roman"/>
          <w:b/>
          <w:bCs/>
          <w:sz w:val="56"/>
          <w:szCs w:val="56"/>
        </w:rPr>
      </w:pPr>
      <w:r w:rsidRPr="00BB4CFB">
        <w:rPr>
          <w:rFonts w:ascii="Times New Roman" w:hAnsi="Times New Roman" w:cs="Times New Roman"/>
          <w:b/>
          <w:bCs/>
          <w:sz w:val="56"/>
          <w:szCs w:val="56"/>
        </w:rPr>
        <w:t>Student- Paige Farmer 2316951</w:t>
      </w:r>
    </w:p>
    <w:p w14:paraId="6A4F3576" w14:textId="7EAF5CEA" w:rsidR="0082033A" w:rsidRPr="00BB4CFB" w:rsidRDefault="0082033A" w:rsidP="0082033A">
      <w:pPr>
        <w:jc w:val="center"/>
        <w:rPr>
          <w:rFonts w:ascii="Times New Roman" w:hAnsi="Times New Roman" w:cs="Times New Roman"/>
          <w:b/>
          <w:bCs/>
          <w:sz w:val="56"/>
          <w:szCs w:val="56"/>
        </w:rPr>
      </w:pPr>
      <w:r w:rsidRPr="00BB4CFB">
        <w:rPr>
          <w:rFonts w:ascii="Times New Roman" w:hAnsi="Times New Roman" w:cs="Times New Roman"/>
          <w:b/>
          <w:bCs/>
          <w:sz w:val="56"/>
          <w:szCs w:val="56"/>
        </w:rPr>
        <w:t xml:space="preserve">Report Title: </w:t>
      </w:r>
      <w:r w:rsidR="00BB4CFB" w:rsidRPr="00BB4CFB">
        <w:rPr>
          <w:rFonts w:ascii="Times New Roman" w:hAnsi="Times New Roman" w:cs="Times New Roman"/>
          <w:b/>
          <w:bCs/>
          <w:sz w:val="56"/>
          <w:szCs w:val="56"/>
        </w:rPr>
        <w:t xml:space="preserve">Future Developments in the Field of Marketing </w:t>
      </w:r>
    </w:p>
    <w:p w14:paraId="4CDE98E1" w14:textId="77777777" w:rsidR="00AA7BD3" w:rsidRPr="00EE7E1A" w:rsidRDefault="00AA7BD3" w:rsidP="0082033A">
      <w:pPr>
        <w:jc w:val="center"/>
        <w:rPr>
          <w:rFonts w:ascii="Times New Roman" w:hAnsi="Times New Roman" w:cs="Times New Roman"/>
          <w:b/>
          <w:bCs/>
          <w:sz w:val="36"/>
          <w:szCs w:val="36"/>
        </w:rPr>
      </w:pPr>
    </w:p>
    <w:p w14:paraId="391A9FA3" w14:textId="77777777" w:rsidR="00FA728F" w:rsidRPr="00EE7E1A" w:rsidRDefault="00FA728F" w:rsidP="0082033A">
      <w:pPr>
        <w:jc w:val="center"/>
        <w:rPr>
          <w:rFonts w:ascii="Times New Roman" w:hAnsi="Times New Roman" w:cs="Times New Roman"/>
          <w:b/>
          <w:bCs/>
          <w:sz w:val="36"/>
          <w:szCs w:val="36"/>
        </w:rPr>
      </w:pPr>
    </w:p>
    <w:p w14:paraId="1E596DAA" w14:textId="77777777" w:rsidR="00FA728F" w:rsidRPr="00EE7E1A" w:rsidRDefault="00FA728F" w:rsidP="0082033A">
      <w:pPr>
        <w:jc w:val="center"/>
        <w:rPr>
          <w:rFonts w:ascii="Times New Roman" w:hAnsi="Times New Roman" w:cs="Times New Roman"/>
          <w:b/>
          <w:bCs/>
          <w:sz w:val="36"/>
          <w:szCs w:val="36"/>
        </w:rPr>
      </w:pPr>
    </w:p>
    <w:p w14:paraId="53932C74" w14:textId="77777777" w:rsidR="00FA728F" w:rsidRPr="00EE7E1A" w:rsidRDefault="00FA728F" w:rsidP="0082033A">
      <w:pPr>
        <w:jc w:val="center"/>
        <w:rPr>
          <w:rFonts w:ascii="Times New Roman" w:hAnsi="Times New Roman" w:cs="Times New Roman"/>
          <w:b/>
          <w:bCs/>
          <w:sz w:val="36"/>
          <w:szCs w:val="36"/>
        </w:rPr>
      </w:pPr>
    </w:p>
    <w:p w14:paraId="0D8EB7A0" w14:textId="77777777" w:rsidR="00FA728F" w:rsidRPr="00EE7E1A" w:rsidRDefault="00FA728F" w:rsidP="0082033A">
      <w:pPr>
        <w:jc w:val="center"/>
        <w:rPr>
          <w:rFonts w:ascii="Times New Roman" w:hAnsi="Times New Roman" w:cs="Times New Roman"/>
          <w:b/>
          <w:bCs/>
          <w:sz w:val="36"/>
          <w:szCs w:val="36"/>
        </w:rPr>
      </w:pPr>
    </w:p>
    <w:p w14:paraId="73649817" w14:textId="77777777" w:rsidR="00FA728F" w:rsidRPr="00EE7E1A" w:rsidRDefault="00FA728F" w:rsidP="0082033A">
      <w:pPr>
        <w:jc w:val="center"/>
        <w:rPr>
          <w:rFonts w:ascii="Times New Roman" w:hAnsi="Times New Roman" w:cs="Times New Roman"/>
          <w:b/>
          <w:bCs/>
          <w:sz w:val="36"/>
          <w:szCs w:val="36"/>
        </w:rPr>
      </w:pPr>
    </w:p>
    <w:p w14:paraId="2571F630" w14:textId="77777777" w:rsidR="00FA728F" w:rsidRPr="00EE7E1A" w:rsidRDefault="00FA728F" w:rsidP="0082033A">
      <w:pPr>
        <w:jc w:val="center"/>
        <w:rPr>
          <w:rFonts w:ascii="Times New Roman" w:hAnsi="Times New Roman" w:cs="Times New Roman"/>
          <w:b/>
          <w:bCs/>
          <w:sz w:val="36"/>
          <w:szCs w:val="36"/>
        </w:rPr>
      </w:pPr>
    </w:p>
    <w:p w14:paraId="78C15805" w14:textId="77777777" w:rsidR="00FA728F" w:rsidRPr="00EE7E1A" w:rsidRDefault="00FA728F" w:rsidP="0082033A">
      <w:pPr>
        <w:jc w:val="center"/>
        <w:rPr>
          <w:rFonts w:ascii="Times New Roman" w:hAnsi="Times New Roman" w:cs="Times New Roman"/>
          <w:b/>
          <w:bCs/>
          <w:sz w:val="36"/>
          <w:szCs w:val="36"/>
        </w:rPr>
      </w:pPr>
    </w:p>
    <w:p w14:paraId="3004A18C" w14:textId="77777777" w:rsidR="00FA728F" w:rsidRPr="00EE7E1A" w:rsidRDefault="00FA728F" w:rsidP="0082033A">
      <w:pPr>
        <w:jc w:val="center"/>
        <w:rPr>
          <w:rFonts w:ascii="Times New Roman" w:hAnsi="Times New Roman" w:cs="Times New Roman"/>
          <w:b/>
          <w:bCs/>
          <w:sz w:val="36"/>
          <w:szCs w:val="36"/>
        </w:rPr>
      </w:pPr>
    </w:p>
    <w:p w14:paraId="36979229" w14:textId="77777777" w:rsidR="00FA728F" w:rsidRPr="00EE7E1A" w:rsidRDefault="00FA728F" w:rsidP="0082033A">
      <w:pPr>
        <w:jc w:val="center"/>
        <w:rPr>
          <w:rFonts w:ascii="Times New Roman" w:hAnsi="Times New Roman" w:cs="Times New Roman"/>
          <w:b/>
          <w:bCs/>
          <w:sz w:val="36"/>
          <w:szCs w:val="36"/>
        </w:rPr>
      </w:pPr>
    </w:p>
    <w:p w14:paraId="74470933" w14:textId="77777777" w:rsidR="00FA728F" w:rsidRPr="00EE7E1A" w:rsidRDefault="00FA728F" w:rsidP="0082033A">
      <w:pPr>
        <w:jc w:val="center"/>
        <w:rPr>
          <w:rFonts w:ascii="Times New Roman" w:hAnsi="Times New Roman" w:cs="Times New Roman"/>
          <w:b/>
          <w:bCs/>
          <w:sz w:val="36"/>
          <w:szCs w:val="36"/>
        </w:rPr>
      </w:pPr>
    </w:p>
    <w:p w14:paraId="748E5225" w14:textId="77777777" w:rsidR="00FA728F" w:rsidRPr="00EE7E1A" w:rsidRDefault="00FA728F" w:rsidP="0082033A">
      <w:pPr>
        <w:jc w:val="center"/>
        <w:rPr>
          <w:rFonts w:ascii="Times New Roman" w:hAnsi="Times New Roman" w:cs="Times New Roman"/>
          <w:b/>
          <w:bCs/>
          <w:sz w:val="36"/>
          <w:szCs w:val="36"/>
        </w:rPr>
      </w:pPr>
    </w:p>
    <w:p w14:paraId="75CF4C7B" w14:textId="77777777" w:rsidR="00FA728F" w:rsidRPr="00EE7E1A" w:rsidRDefault="00FA728F" w:rsidP="0082033A">
      <w:pPr>
        <w:jc w:val="center"/>
        <w:rPr>
          <w:rFonts w:ascii="Times New Roman" w:hAnsi="Times New Roman" w:cs="Times New Roman"/>
          <w:b/>
          <w:bCs/>
          <w:sz w:val="36"/>
          <w:szCs w:val="36"/>
        </w:rPr>
      </w:pPr>
    </w:p>
    <w:p w14:paraId="5E1D202D" w14:textId="77777777" w:rsidR="00FA728F" w:rsidRPr="00EE7E1A" w:rsidRDefault="00FA728F" w:rsidP="0082033A">
      <w:pPr>
        <w:jc w:val="center"/>
        <w:rPr>
          <w:rFonts w:ascii="Times New Roman" w:hAnsi="Times New Roman" w:cs="Times New Roman"/>
          <w:b/>
          <w:bCs/>
          <w:sz w:val="36"/>
          <w:szCs w:val="36"/>
        </w:rPr>
      </w:pPr>
    </w:p>
    <w:p w14:paraId="1EB38173" w14:textId="77777777" w:rsidR="00FA728F" w:rsidRPr="00EE7E1A" w:rsidRDefault="00FA728F" w:rsidP="0082033A">
      <w:pPr>
        <w:jc w:val="center"/>
        <w:rPr>
          <w:rFonts w:ascii="Times New Roman" w:hAnsi="Times New Roman" w:cs="Times New Roman"/>
          <w:b/>
          <w:bCs/>
          <w:sz w:val="36"/>
          <w:szCs w:val="36"/>
        </w:rPr>
      </w:pPr>
    </w:p>
    <w:p w14:paraId="085159B8" w14:textId="1C35D72A" w:rsidR="00AF77D4" w:rsidRPr="00787DB0" w:rsidRDefault="00352235" w:rsidP="00FA728F">
      <w:pPr>
        <w:rPr>
          <w:rFonts w:ascii="Times New Roman" w:hAnsi="Times New Roman" w:cs="Times New Roman"/>
          <w:b/>
          <w:bCs/>
          <w:sz w:val="24"/>
          <w:szCs w:val="24"/>
          <w:u w:val="single"/>
        </w:rPr>
      </w:pPr>
      <w:r w:rsidRPr="00787DB0">
        <w:rPr>
          <w:rFonts w:ascii="Times New Roman" w:hAnsi="Times New Roman" w:cs="Times New Roman"/>
          <w:b/>
          <w:bCs/>
          <w:sz w:val="24"/>
          <w:szCs w:val="24"/>
          <w:u w:val="single"/>
        </w:rPr>
        <w:lastRenderedPageBreak/>
        <w:t>Acknowledgements</w:t>
      </w:r>
    </w:p>
    <w:p w14:paraId="18623EA4" w14:textId="0FA7C136" w:rsidR="00352235" w:rsidRPr="00FA4438" w:rsidRDefault="00352235" w:rsidP="007260D2">
      <w:pPr>
        <w:spacing w:line="360" w:lineRule="auto"/>
        <w:rPr>
          <w:rFonts w:ascii="Times New Roman" w:hAnsi="Times New Roman" w:cs="Times New Roman"/>
        </w:rPr>
      </w:pPr>
      <w:r w:rsidRPr="00FA4438">
        <w:rPr>
          <w:rFonts w:ascii="Times New Roman" w:hAnsi="Times New Roman" w:cs="Times New Roman"/>
        </w:rPr>
        <w:t xml:space="preserve">I would like to </w:t>
      </w:r>
      <w:r w:rsidR="007260D2" w:rsidRPr="00FA4438">
        <w:rPr>
          <w:rFonts w:ascii="Times New Roman" w:hAnsi="Times New Roman" w:cs="Times New Roman"/>
        </w:rPr>
        <w:t xml:space="preserve">extend my sincere </w:t>
      </w:r>
      <w:r w:rsidRPr="00FA4438">
        <w:rPr>
          <w:rFonts w:ascii="Times New Roman" w:hAnsi="Times New Roman" w:cs="Times New Roman"/>
        </w:rPr>
        <w:t>thank</w:t>
      </w:r>
      <w:r w:rsidR="007260D2" w:rsidRPr="00FA4438">
        <w:rPr>
          <w:rFonts w:ascii="Times New Roman" w:hAnsi="Times New Roman" w:cs="Times New Roman"/>
        </w:rPr>
        <w:t>s to</w:t>
      </w:r>
      <w:r w:rsidRPr="00FA4438">
        <w:rPr>
          <w:rFonts w:ascii="Times New Roman" w:hAnsi="Times New Roman" w:cs="Times New Roman"/>
        </w:rPr>
        <w:t xml:space="preserve"> Gemma Grey who </w:t>
      </w:r>
      <w:r w:rsidR="007260D2" w:rsidRPr="00FA4438">
        <w:rPr>
          <w:rFonts w:ascii="Times New Roman" w:hAnsi="Times New Roman" w:cs="Times New Roman"/>
        </w:rPr>
        <w:t>kindly volunteered to help with the</w:t>
      </w:r>
      <w:r w:rsidRPr="00FA4438">
        <w:rPr>
          <w:rFonts w:ascii="Times New Roman" w:hAnsi="Times New Roman" w:cs="Times New Roman"/>
        </w:rPr>
        <w:t xml:space="preserve"> interview</w:t>
      </w:r>
      <w:r w:rsidR="007260D2" w:rsidRPr="00FA4438">
        <w:rPr>
          <w:rFonts w:ascii="Times New Roman" w:hAnsi="Times New Roman" w:cs="Times New Roman"/>
        </w:rPr>
        <w:t xml:space="preserve">. Gemma </w:t>
      </w:r>
      <w:r w:rsidRPr="00FA4438">
        <w:rPr>
          <w:rFonts w:ascii="Times New Roman" w:hAnsi="Times New Roman" w:cs="Times New Roman"/>
        </w:rPr>
        <w:t xml:space="preserve">provided </w:t>
      </w:r>
      <w:r w:rsidR="007260D2" w:rsidRPr="00FA4438">
        <w:rPr>
          <w:rFonts w:ascii="Times New Roman" w:hAnsi="Times New Roman" w:cs="Times New Roman"/>
        </w:rPr>
        <w:t>an invaluable</w:t>
      </w:r>
      <w:r w:rsidRPr="00FA4438">
        <w:rPr>
          <w:rFonts w:ascii="Times New Roman" w:hAnsi="Times New Roman" w:cs="Times New Roman"/>
        </w:rPr>
        <w:t xml:space="preserve"> insight into the challenges experience </w:t>
      </w:r>
      <w:r w:rsidR="008814F0" w:rsidRPr="00FA4438">
        <w:rPr>
          <w:rFonts w:ascii="Times New Roman" w:hAnsi="Times New Roman" w:cs="Times New Roman"/>
        </w:rPr>
        <w:t xml:space="preserve">by the </w:t>
      </w:r>
      <w:r w:rsidR="008814F0" w:rsidRPr="00FA4438">
        <w:rPr>
          <w:rFonts w:ascii="Times New Roman" w:hAnsi="Times New Roman" w:cs="Times New Roman"/>
          <w:shd w:val="clear" w:color="auto" w:fill="FFFFFF"/>
        </w:rPr>
        <w:t xml:space="preserve">AELTC in context of </w:t>
      </w:r>
      <w:r w:rsidR="002C11B8" w:rsidRPr="00FA4438">
        <w:rPr>
          <w:rFonts w:ascii="Times New Roman" w:hAnsi="Times New Roman" w:cs="Times New Roman"/>
          <w:shd w:val="clear" w:color="auto" w:fill="FFFFFF"/>
        </w:rPr>
        <w:t>Wimbledon</w:t>
      </w:r>
      <w:r w:rsidR="002C11B8">
        <w:rPr>
          <w:rFonts w:ascii="Times New Roman" w:hAnsi="Times New Roman" w:cs="Times New Roman"/>
          <w:shd w:val="clear" w:color="auto" w:fill="FFFFFF"/>
        </w:rPr>
        <w:t>’s</w:t>
      </w:r>
      <w:r w:rsidR="008814F0" w:rsidRPr="00FA4438">
        <w:rPr>
          <w:rFonts w:ascii="Times New Roman" w:hAnsi="Times New Roman" w:cs="Times New Roman"/>
          <w:shd w:val="clear" w:color="auto" w:fill="FFFFFF"/>
        </w:rPr>
        <w:t xml:space="preserve"> </w:t>
      </w:r>
      <w:r w:rsidR="002C11B8">
        <w:rPr>
          <w:rFonts w:ascii="Times New Roman" w:hAnsi="Times New Roman" w:cs="Times New Roman"/>
          <w:shd w:val="clear" w:color="auto" w:fill="FFFFFF"/>
        </w:rPr>
        <w:t>marketing strategies,</w:t>
      </w:r>
      <w:r w:rsidR="007260D2" w:rsidRPr="00FA4438">
        <w:rPr>
          <w:rFonts w:ascii="Times New Roman" w:hAnsi="Times New Roman" w:cs="Times New Roman"/>
          <w:shd w:val="clear" w:color="auto" w:fill="FFFFFF"/>
        </w:rPr>
        <w:t xml:space="preserve"> without this interview and Gemma’s extensive knowledge, this report would not have materialised. </w:t>
      </w:r>
    </w:p>
    <w:p w14:paraId="38984397" w14:textId="1F25CDB5" w:rsidR="00FA728F" w:rsidRDefault="00FA728F" w:rsidP="00FA728F">
      <w:pPr>
        <w:rPr>
          <w:rFonts w:ascii="Times New Roman" w:hAnsi="Times New Roman" w:cs="Times New Roman"/>
          <w:b/>
          <w:bCs/>
          <w:u w:val="single"/>
        </w:rPr>
      </w:pPr>
      <w:r w:rsidRPr="00AF77D4">
        <w:rPr>
          <w:rFonts w:ascii="Times New Roman" w:hAnsi="Times New Roman" w:cs="Times New Roman"/>
          <w:b/>
          <w:bCs/>
          <w:u w:val="single"/>
        </w:rPr>
        <w:t xml:space="preserve">Executive summary </w:t>
      </w:r>
    </w:p>
    <w:p w14:paraId="3A111180" w14:textId="77777777" w:rsidR="00787DB0" w:rsidRPr="00AF77D4" w:rsidRDefault="00787DB0" w:rsidP="00FA728F">
      <w:pPr>
        <w:rPr>
          <w:rFonts w:ascii="Times New Roman" w:hAnsi="Times New Roman" w:cs="Times New Roman"/>
          <w:b/>
          <w:bCs/>
          <w:u w:val="single"/>
        </w:rPr>
      </w:pPr>
    </w:p>
    <w:p w14:paraId="47AE9376" w14:textId="59FDFF4A" w:rsidR="00BB4CFB" w:rsidRPr="00787DB0" w:rsidRDefault="00FA728F" w:rsidP="00AF77D4">
      <w:pPr>
        <w:spacing w:line="360" w:lineRule="auto"/>
        <w:rPr>
          <w:rFonts w:ascii="Times New Roman" w:eastAsia="Times New Roman" w:hAnsi="Times New Roman" w:cs="Times New Roman"/>
        </w:rPr>
      </w:pPr>
      <w:r w:rsidRPr="008814F0">
        <w:rPr>
          <w:rFonts w:ascii="Times New Roman" w:hAnsi="Times New Roman" w:cs="Times New Roman"/>
        </w:rPr>
        <w:t>The purpose of this report is to</w:t>
      </w:r>
      <w:r w:rsidRPr="008814F0">
        <w:rPr>
          <w:rFonts w:ascii="Times New Roman" w:eastAsia="Times New Roman" w:hAnsi="Times New Roman" w:cs="Times New Roman"/>
        </w:rPr>
        <w:t xml:space="preserve"> </w:t>
      </w:r>
      <w:r w:rsidR="00BB4CFB" w:rsidRPr="008814F0">
        <w:rPr>
          <w:rFonts w:ascii="Times New Roman" w:eastAsia="Times New Roman" w:hAnsi="Times New Roman" w:cs="Times New Roman"/>
        </w:rPr>
        <w:t xml:space="preserve">critically examine the emerging trends </w:t>
      </w:r>
      <w:r w:rsidR="008814F0" w:rsidRPr="008814F0">
        <w:rPr>
          <w:rFonts w:ascii="Times New Roman" w:eastAsia="Times New Roman" w:hAnsi="Times New Roman" w:cs="Times New Roman"/>
        </w:rPr>
        <w:t>in marketing with</w:t>
      </w:r>
      <w:r w:rsidR="002C11B8">
        <w:rPr>
          <w:rFonts w:ascii="Times New Roman" w:eastAsia="Times New Roman" w:hAnsi="Times New Roman" w:cs="Times New Roman"/>
        </w:rPr>
        <w:t>in</w:t>
      </w:r>
      <w:r w:rsidR="008814F0" w:rsidRPr="008814F0">
        <w:rPr>
          <w:rFonts w:ascii="Times New Roman" w:eastAsia="Times New Roman" w:hAnsi="Times New Roman" w:cs="Times New Roman"/>
        </w:rPr>
        <w:t xml:space="preserve"> the hospitality sector. I have chosen to study Wimbledon which is a charity of</w:t>
      </w:r>
      <w:r w:rsidR="008814F0">
        <w:rPr>
          <w:rFonts w:ascii="Times New Roman" w:eastAsia="Times New Roman" w:hAnsi="Times New Roman" w:cs="Times New Roman"/>
        </w:rPr>
        <w:t xml:space="preserve"> </w:t>
      </w:r>
      <w:r w:rsidR="008814F0" w:rsidRPr="008814F0">
        <w:rPr>
          <w:rFonts w:ascii="Times New Roman" w:hAnsi="Times New Roman" w:cs="Times New Roman"/>
          <w:color w:val="000000"/>
          <w:shd w:val="clear" w:color="auto" w:fill="FFFFFF"/>
        </w:rPr>
        <w:t xml:space="preserve">The All-England Lawn Tennis Club and </w:t>
      </w:r>
      <w:r w:rsidR="00373E30">
        <w:rPr>
          <w:rFonts w:ascii="Times New Roman" w:hAnsi="Times New Roman" w:cs="Times New Roman"/>
          <w:color w:val="000000"/>
          <w:shd w:val="clear" w:color="auto" w:fill="FFFFFF"/>
        </w:rPr>
        <w:t xml:space="preserve">Croquet club </w:t>
      </w:r>
      <w:r w:rsidR="008814F0">
        <w:rPr>
          <w:rFonts w:ascii="Times New Roman" w:hAnsi="Times New Roman" w:cs="Times New Roman"/>
          <w:color w:val="000000"/>
          <w:shd w:val="clear" w:color="auto" w:fill="FFFFFF"/>
        </w:rPr>
        <w:t>commonly known as the ‘</w:t>
      </w:r>
      <w:r w:rsidR="008814F0" w:rsidRPr="008814F0">
        <w:rPr>
          <w:rFonts w:ascii="Times New Roman" w:eastAsia="Times New Roman" w:hAnsi="Times New Roman" w:cs="Times New Roman"/>
          <w:b/>
          <w:bCs/>
        </w:rPr>
        <w:t>AELTC</w:t>
      </w:r>
      <w:r w:rsidR="008814F0">
        <w:rPr>
          <w:rFonts w:ascii="Times New Roman" w:eastAsia="Times New Roman" w:hAnsi="Times New Roman" w:cs="Times New Roman"/>
          <w:b/>
          <w:bCs/>
        </w:rPr>
        <w:t xml:space="preserve">’ </w:t>
      </w:r>
      <w:r w:rsidR="008814F0" w:rsidRPr="008814F0">
        <w:rPr>
          <w:rFonts w:ascii="Times New Roman" w:eastAsia="Times New Roman" w:hAnsi="Times New Roman" w:cs="Times New Roman"/>
        </w:rPr>
        <w:t>(Wimbledon, no date).</w:t>
      </w:r>
      <w:r w:rsidR="008814F0">
        <w:rPr>
          <w:rFonts w:ascii="Times New Roman" w:eastAsia="Times New Roman" w:hAnsi="Times New Roman" w:cs="Times New Roman"/>
        </w:rPr>
        <w:t xml:space="preserve"> The report will cover several elements including, the emerging trends in the industry, brand recognition</w:t>
      </w:r>
      <w:r w:rsidR="00787DB0">
        <w:rPr>
          <w:rFonts w:ascii="Times New Roman" w:eastAsia="Times New Roman" w:hAnsi="Times New Roman" w:cs="Times New Roman"/>
        </w:rPr>
        <w:t xml:space="preserve"> and</w:t>
      </w:r>
      <w:r w:rsidR="008814F0">
        <w:rPr>
          <w:rFonts w:ascii="Times New Roman" w:eastAsia="Times New Roman" w:hAnsi="Times New Roman" w:cs="Times New Roman"/>
        </w:rPr>
        <w:t xml:space="preserve"> </w:t>
      </w:r>
      <w:r w:rsidR="00787DB0">
        <w:rPr>
          <w:rFonts w:ascii="Times New Roman" w:eastAsia="Times New Roman" w:hAnsi="Times New Roman" w:cs="Times New Roman"/>
        </w:rPr>
        <w:t xml:space="preserve">successes </w:t>
      </w:r>
      <w:r w:rsidR="008814F0">
        <w:rPr>
          <w:rFonts w:ascii="Times New Roman" w:eastAsia="Times New Roman" w:hAnsi="Times New Roman" w:cs="Times New Roman"/>
        </w:rPr>
        <w:t xml:space="preserve">and </w:t>
      </w:r>
      <w:r w:rsidR="00787DB0">
        <w:rPr>
          <w:rFonts w:ascii="Times New Roman" w:eastAsia="Times New Roman" w:hAnsi="Times New Roman" w:cs="Times New Roman"/>
        </w:rPr>
        <w:t xml:space="preserve">failures experience by Wimbledon in the context of marketing. </w:t>
      </w:r>
      <w:r w:rsidR="00787DB0" w:rsidRPr="00EE7E1A">
        <w:rPr>
          <w:rFonts w:ascii="Times New Roman" w:hAnsi="Times New Roman" w:cs="Times New Roman"/>
        </w:rPr>
        <w:t>Following this analysis, I will propose recommendations for moving forward</w:t>
      </w:r>
      <w:r w:rsidR="00787DB0">
        <w:rPr>
          <w:rFonts w:ascii="Times New Roman" w:hAnsi="Times New Roman" w:cs="Times New Roman"/>
        </w:rPr>
        <w:t>,</w:t>
      </w:r>
      <w:r w:rsidR="00787DB0" w:rsidRPr="00EE7E1A">
        <w:rPr>
          <w:rFonts w:ascii="Times New Roman" w:hAnsi="Times New Roman" w:cs="Times New Roman"/>
        </w:rPr>
        <w:t xml:space="preserve"> </w:t>
      </w:r>
      <w:r w:rsidR="00787DB0" w:rsidRPr="00EE7E1A">
        <w:rPr>
          <w:rFonts w:ascii="Times New Roman" w:eastAsia="Times New Roman" w:hAnsi="Times New Roman" w:cs="Times New Roman"/>
        </w:rPr>
        <w:t xml:space="preserve">suggesting ways </w:t>
      </w:r>
      <w:r w:rsidR="00787DB0">
        <w:rPr>
          <w:rFonts w:ascii="Times New Roman" w:eastAsia="Times New Roman" w:hAnsi="Times New Roman" w:cs="Times New Roman"/>
        </w:rPr>
        <w:t xml:space="preserve">for Wimbledon </w:t>
      </w:r>
      <w:r w:rsidR="00787DB0" w:rsidRPr="00EE7E1A">
        <w:rPr>
          <w:rFonts w:ascii="Times New Roman" w:eastAsia="Times New Roman" w:hAnsi="Times New Roman" w:cs="Times New Roman"/>
        </w:rPr>
        <w:t xml:space="preserve">to strengthen or reimagine their </w:t>
      </w:r>
      <w:r w:rsidR="00787DB0">
        <w:rPr>
          <w:rFonts w:ascii="Times New Roman" w:eastAsia="Times New Roman" w:hAnsi="Times New Roman" w:cs="Times New Roman"/>
        </w:rPr>
        <w:t>Marketing</w:t>
      </w:r>
      <w:r w:rsidR="00787DB0" w:rsidRPr="00EE7E1A">
        <w:rPr>
          <w:rFonts w:ascii="Times New Roman" w:eastAsia="Times New Roman" w:hAnsi="Times New Roman" w:cs="Times New Roman"/>
        </w:rPr>
        <w:t xml:space="preserve"> strategies in response to new </w:t>
      </w:r>
      <w:r w:rsidR="00787DB0">
        <w:rPr>
          <w:rFonts w:ascii="Times New Roman" w:eastAsia="Times New Roman" w:hAnsi="Times New Roman" w:cs="Times New Roman"/>
        </w:rPr>
        <w:t xml:space="preserve">trends </w:t>
      </w:r>
      <w:r w:rsidR="00787DB0" w:rsidRPr="00EE7E1A">
        <w:rPr>
          <w:rFonts w:ascii="Times New Roman" w:eastAsia="Times New Roman" w:hAnsi="Times New Roman" w:cs="Times New Roman"/>
        </w:rPr>
        <w:t xml:space="preserve">or opportunities identified in the report. </w:t>
      </w:r>
    </w:p>
    <w:p w14:paraId="67FC017F" w14:textId="77777777" w:rsidR="00FC1636" w:rsidRPr="00EE7E1A" w:rsidRDefault="00FC1636">
      <w:pPr>
        <w:rPr>
          <w:rFonts w:ascii="Times New Roman" w:eastAsia="Times New Roman" w:hAnsi="Times New Roman" w:cs="Times New Roman"/>
        </w:rPr>
      </w:pPr>
    </w:p>
    <w:p w14:paraId="26A9363D" w14:textId="77777777" w:rsidR="00FC1636" w:rsidRPr="00EE7E1A" w:rsidRDefault="00FC1636">
      <w:pPr>
        <w:rPr>
          <w:rFonts w:ascii="Times New Roman" w:eastAsia="Times New Roman" w:hAnsi="Times New Roman" w:cs="Times New Roman"/>
        </w:rPr>
      </w:pPr>
    </w:p>
    <w:p w14:paraId="43360EB0" w14:textId="77777777" w:rsidR="00FC1636" w:rsidRPr="00EE7E1A" w:rsidRDefault="00FC1636">
      <w:pPr>
        <w:rPr>
          <w:rFonts w:ascii="Times New Roman" w:eastAsia="Times New Roman" w:hAnsi="Times New Roman" w:cs="Times New Roman"/>
        </w:rPr>
      </w:pPr>
    </w:p>
    <w:p w14:paraId="68EF8AC0" w14:textId="77777777" w:rsidR="00FC1636" w:rsidRPr="00EE7E1A" w:rsidRDefault="00FC1636">
      <w:pPr>
        <w:rPr>
          <w:rFonts w:ascii="Times New Roman" w:eastAsia="Times New Roman" w:hAnsi="Times New Roman" w:cs="Times New Roman"/>
        </w:rPr>
      </w:pPr>
    </w:p>
    <w:p w14:paraId="5C415376" w14:textId="77777777" w:rsidR="00FC1636" w:rsidRPr="00EE7E1A" w:rsidRDefault="00FC1636">
      <w:pPr>
        <w:rPr>
          <w:rFonts w:ascii="Times New Roman" w:eastAsia="Times New Roman" w:hAnsi="Times New Roman" w:cs="Times New Roman"/>
        </w:rPr>
      </w:pPr>
    </w:p>
    <w:p w14:paraId="17E5F78D" w14:textId="77777777" w:rsidR="00FC1636" w:rsidRPr="00EE7E1A" w:rsidRDefault="00FC1636">
      <w:pPr>
        <w:rPr>
          <w:rFonts w:ascii="Times New Roman" w:eastAsia="Times New Roman" w:hAnsi="Times New Roman" w:cs="Times New Roman"/>
        </w:rPr>
      </w:pPr>
    </w:p>
    <w:p w14:paraId="53ECC87F" w14:textId="77777777" w:rsidR="00FC1636" w:rsidRPr="00EE7E1A" w:rsidRDefault="00FC1636">
      <w:pPr>
        <w:rPr>
          <w:rFonts w:ascii="Times New Roman" w:eastAsia="Times New Roman" w:hAnsi="Times New Roman" w:cs="Times New Roman"/>
        </w:rPr>
      </w:pPr>
    </w:p>
    <w:p w14:paraId="1C7C1BFB" w14:textId="77777777" w:rsidR="00FC1636" w:rsidRPr="00EE7E1A" w:rsidRDefault="00FC1636">
      <w:pPr>
        <w:rPr>
          <w:rFonts w:ascii="Times New Roman" w:eastAsia="Times New Roman" w:hAnsi="Times New Roman" w:cs="Times New Roman"/>
        </w:rPr>
      </w:pPr>
    </w:p>
    <w:p w14:paraId="16CA26C7" w14:textId="77777777" w:rsidR="00FC1636" w:rsidRPr="00EE7E1A" w:rsidRDefault="00FC1636">
      <w:pPr>
        <w:rPr>
          <w:rFonts w:ascii="Times New Roman" w:eastAsia="Times New Roman" w:hAnsi="Times New Roman" w:cs="Times New Roman"/>
        </w:rPr>
      </w:pPr>
    </w:p>
    <w:p w14:paraId="45A203EE" w14:textId="77777777" w:rsidR="00FC1636" w:rsidRPr="00EE7E1A" w:rsidRDefault="00FC1636">
      <w:pPr>
        <w:rPr>
          <w:rFonts w:ascii="Times New Roman" w:eastAsia="Times New Roman" w:hAnsi="Times New Roman" w:cs="Times New Roman"/>
        </w:rPr>
      </w:pPr>
    </w:p>
    <w:p w14:paraId="3317FD87" w14:textId="77777777" w:rsidR="00FC1636" w:rsidRPr="00EE7E1A" w:rsidRDefault="00FC1636">
      <w:pPr>
        <w:rPr>
          <w:rFonts w:ascii="Times New Roman" w:eastAsia="Times New Roman" w:hAnsi="Times New Roman" w:cs="Times New Roman"/>
        </w:rPr>
      </w:pPr>
    </w:p>
    <w:p w14:paraId="73E6AE7F" w14:textId="77777777" w:rsidR="00FC1636" w:rsidRPr="00EE7E1A" w:rsidRDefault="00FC1636">
      <w:pPr>
        <w:rPr>
          <w:rFonts w:ascii="Times New Roman" w:eastAsia="Times New Roman" w:hAnsi="Times New Roman" w:cs="Times New Roman"/>
        </w:rPr>
      </w:pPr>
    </w:p>
    <w:p w14:paraId="57B51F06" w14:textId="77777777" w:rsidR="00FC1636" w:rsidRPr="00EE7E1A" w:rsidRDefault="00FC1636">
      <w:pPr>
        <w:rPr>
          <w:rFonts w:ascii="Times New Roman" w:eastAsia="Times New Roman" w:hAnsi="Times New Roman" w:cs="Times New Roman"/>
        </w:rPr>
      </w:pPr>
    </w:p>
    <w:p w14:paraId="310358B6" w14:textId="77777777" w:rsidR="00FC1636" w:rsidRPr="00EE7E1A" w:rsidRDefault="00FC1636">
      <w:pPr>
        <w:rPr>
          <w:rFonts w:ascii="Times New Roman" w:eastAsia="Times New Roman" w:hAnsi="Times New Roman" w:cs="Times New Roman"/>
        </w:rPr>
      </w:pPr>
    </w:p>
    <w:p w14:paraId="084A6B70" w14:textId="77777777" w:rsidR="00FC1636" w:rsidRPr="00EE7E1A" w:rsidRDefault="00FC1636">
      <w:pPr>
        <w:rPr>
          <w:rFonts w:ascii="Times New Roman" w:eastAsia="Times New Roman" w:hAnsi="Times New Roman" w:cs="Times New Roman"/>
        </w:rPr>
      </w:pPr>
    </w:p>
    <w:p w14:paraId="201C4F39" w14:textId="77777777" w:rsidR="00FC1636" w:rsidRPr="00EE7E1A" w:rsidRDefault="00FC1636">
      <w:pPr>
        <w:rPr>
          <w:rFonts w:ascii="Times New Roman" w:eastAsia="Times New Roman" w:hAnsi="Times New Roman" w:cs="Times New Roman"/>
        </w:rPr>
      </w:pPr>
    </w:p>
    <w:p w14:paraId="275B6070" w14:textId="77777777" w:rsidR="00FC1636" w:rsidRPr="00EE7E1A" w:rsidRDefault="00FC1636">
      <w:pPr>
        <w:rPr>
          <w:rFonts w:ascii="Times New Roman" w:eastAsia="Times New Roman" w:hAnsi="Times New Roman" w:cs="Times New Roman"/>
        </w:rPr>
      </w:pPr>
    </w:p>
    <w:p w14:paraId="534AF7DC" w14:textId="77777777" w:rsidR="00FC1636" w:rsidRPr="00EE7E1A" w:rsidRDefault="00FC1636">
      <w:pPr>
        <w:rPr>
          <w:rFonts w:ascii="Times New Roman" w:eastAsia="Times New Roman" w:hAnsi="Times New Roman" w:cs="Times New Roman"/>
        </w:rPr>
      </w:pPr>
    </w:p>
    <w:p w14:paraId="4DF7F2ED" w14:textId="77777777" w:rsidR="00FC1636" w:rsidRPr="00EE7E1A" w:rsidRDefault="00FC1636">
      <w:pPr>
        <w:rPr>
          <w:rFonts w:ascii="Times New Roman" w:eastAsia="Times New Roman" w:hAnsi="Times New Roman" w:cs="Times New Roman"/>
        </w:rPr>
      </w:pPr>
    </w:p>
    <w:p w14:paraId="7EA7FFAE" w14:textId="77777777" w:rsidR="00FC1636" w:rsidRPr="00EE7E1A" w:rsidRDefault="00FC1636">
      <w:pPr>
        <w:rPr>
          <w:rFonts w:ascii="Times New Roman" w:eastAsia="Times New Roman" w:hAnsi="Times New Roman" w:cs="Times New Roman"/>
        </w:rPr>
      </w:pPr>
    </w:p>
    <w:p w14:paraId="009E0300" w14:textId="77777777" w:rsidR="00FC1636" w:rsidRPr="00EE7E1A" w:rsidRDefault="00FC1636">
      <w:pPr>
        <w:rPr>
          <w:rFonts w:ascii="Times New Roman" w:eastAsia="Times New Roman" w:hAnsi="Times New Roman" w:cs="Times New Roman"/>
        </w:rPr>
      </w:pPr>
    </w:p>
    <w:p w14:paraId="0EEA27AF" w14:textId="77777777" w:rsidR="00FC1636" w:rsidRPr="00EE7E1A" w:rsidRDefault="00FC1636">
      <w:pPr>
        <w:rPr>
          <w:rFonts w:ascii="Times New Roman" w:hAnsi="Times New Roman" w:cs="Times New Roman"/>
        </w:rPr>
      </w:pPr>
    </w:p>
    <w:sdt>
      <w:sdtPr>
        <w:rPr>
          <w:rFonts w:ascii="Times New Roman" w:eastAsiaTheme="minorEastAsia" w:hAnsi="Times New Roman" w:cs="Times New Roman"/>
          <w:color w:val="auto"/>
          <w:kern w:val="2"/>
          <w:sz w:val="44"/>
          <w:szCs w:val="44"/>
          <w:lang w:val="en-GB"/>
          <w14:ligatures w14:val="standardContextual"/>
        </w:rPr>
        <w:id w:val="1000309259"/>
        <w:docPartObj>
          <w:docPartGallery w:val="Table of Contents"/>
          <w:docPartUnique/>
        </w:docPartObj>
      </w:sdtPr>
      <w:sdtEndPr>
        <w:rPr>
          <w:rFonts w:eastAsiaTheme="minorHAnsi"/>
        </w:rPr>
      </w:sdtEndPr>
      <w:sdtContent>
        <w:p w14:paraId="77CBE5E8" w14:textId="77777777" w:rsidR="0082033A" w:rsidRPr="00EE7E1A" w:rsidRDefault="0082033A" w:rsidP="00EE3C9B">
          <w:pPr>
            <w:pStyle w:val="TOCHeading"/>
            <w:jc w:val="center"/>
            <w:rPr>
              <w:rFonts w:ascii="Times New Roman" w:hAnsi="Times New Roman" w:cs="Times New Roman"/>
              <w:sz w:val="44"/>
              <w:szCs w:val="44"/>
            </w:rPr>
          </w:pPr>
          <w:r w:rsidRPr="00EE7E1A">
            <w:rPr>
              <w:rFonts w:ascii="Times New Roman" w:hAnsi="Times New Roman" w:cs="Times New Roman"/>
              <w:sz w:val="44"/>
              <w:szCs w:val="44"/>
            </w:rPr>
            <w:t>Table of Contents</w:t>
          </w:r>
        </w:p>
        <w:p w14:paraId="643FE67F" w14:textId="77777777" w:rsidR="0082033A" w:rsidRPr="00EE3C9B" w:rsidRDefault="0082033A" w:rsidP="00EE3C9B">
          <w:pPr>
            <w:jc w:val="both"/>
            <w:rPr>
              <w:rFonts w:ascii="Times New Roman" w:hAnsi="Times New Roman" w:cs="Times New Roman"/>
              <w:sz w:val="36"/>
              <w:szCs w:val="36"/>
              <w:lang w:val="en-US"/>
            </w:rPr>
          </w:pPr>
        </w:p>
        <w:p w14:paraId="5270F234" w14:textId="15585ECC" w:rsidR="00EE3C9B" w:rsidRDefault="00EE3C9B" w:rsidP="00EE3C9B">
          <w:pPr>
            <w:pStyle w:val="TOC1"/>
            <w:spacing w:before="240"/>
            <w:jc w:val="both"/>
            <w:rPr>
              <w:rFonts w:ascii="Times New Roman" w:hAnsi="Times New Roman"/>
              <w:b/>
              <w:bCs/>
              <w:sz w:val="36"/>
              <w:szCs w:val="36"/>
            </w:rPr>
          </w:pPr>
          <w:r>
            <w:rPr>
              <w:rFonts w:ascii="Times New Roman" w:hAnsi="Times New Roman"/>
              <w:b/>
              <w:bCs/>
              <w:sz w:val="36"/>
              <w:szCs w:val="36"/>
            </w:rPr>
            <w:t>Title Page</w:t>
          </w:r>
          <w:r w:rsidRPr="00EE3C9B">
            <w:rPr>
              <w:rFonts w:ascii="Times New Roman" w:hAnsi="Times New Roman"/>
              <w:b/>
              <w:bCs/>
              <w:sz w:val="36"/>
              <w:szCs w:val="36"/>
            </w:rPr>
            <w:t xml:space="preserve"> </w:t>
          </w:r>
          <w:r w:rsidRPr="00EE3C9B">
            <w:rPr>
              <w:rFonts w:ascii="Times New Roman" w:hAnsi="Times New Roman"/>
              <w:b/>
              <w:bCs/>
              <w:sz w:val="36"/>
              <w:szCs w:val="36"/>
            </w:rPr>
            <w:ptab w:relativeTo="margin" w:alignment="right" w:leader="dot"/>
          </w:r>
          <w:r>
            <w:rPr>
              <w:rFonts w:ascii="Times New Roman" w:hAnsi="Times New Roman"/>
              <w:b/>
              <w:bCs/>
              <w:sz w:val="36"/>
              <w:szCs w:val="36"/>
            </w:rPr>
            <w:t>1</w:t>
          </w:r>
        </w:p>
        <w:p w14:paraId="027A81AA" w14:textId="14FA2131" w:rsidR="0082033A" w:rsidRPr="00EE3C9B" w:rsidRDefault="00454B2C" w:rsidP="00EE3C9B">
          <w:pPr>
            <w:pStyle w:val="TOC1"/>
            <w:spacing w:before="240"/>
            <w:jc w:val="both"/>
            <w:rPr>
              <w:rFonts w:ascii="Times New Roman" w:hAnsi="Times New Roman"/>
              <w:b/>
              <w:bCs/>
              <w:sz w:val="36"/>
              <w:szCs w:val="36"/>
            </w:rPr>
          </w:pPr>
          <w:r>
            <w:rPr>
              <w:rFonts w:ascii="Times New Roman" w:hAnsi="Times New Roman"/>
              <w:b/>
              <w:bCs/>
              <w:sz w:val="36"/>
              <w:szCs w:val="36"/>
            </w:rPr>
            <w:t xml:space="preserve">Acknowledgements </w:t>
          </w:r>
          <w:r w:rsidR="0082033A" w:rsidRPr="00EE3C9B">
            <w:rPr>
              <w:rFonts w:ascii="Times New Roman" w:hAnsi="Times New Roman"/>
              <w:b/>
              <w:bCs/>
              <w:sz w:val="36"/>
              <w:szCs w:val="36"/>
            </w:rPr>
            <w:ptab w:relativeTo="margin" w:alignment="right" w:leader="dot"/>
          </w:r>
          <w:r w:rsidR="00E0150B" w:rsidRPr="00EE3C9B">
            <w:rPr>
              <w:rFonts w:ascii="Times New Roman" w:hAnsi="Times New Roman"/>
              <w:b/>
              <w:bCs/>
              <w:sz w:val="36"/>
              <w:szCs w:val="36"/>
            </w:rPr>
            <w:t>2</w:t>
          </w:r>
        </w:p>
        <w:p w14:paraId="30CCFCF9" w14:textId="7B498D3B" w:rsidR="0082033A" w:rsidRPr="00EE3C9B" w:rsidRDefault="00454B2C" w:rsidP="00EE3C9B">
          <w:pPr>
            <w:pStyle w:val="TOC2"/>
            <w:spacing w:before="240"/>
            <w:ind w:left="0"/>
            <w:jc w:val="both"/>
            <w:rPr>
              <w:rFonts w:ascii="Times New Roman" w:hAnsi="Times New Roman"/>
              <w:b/>
              <w:bCs/>
              <w:sz w:val="36"/>
              <w:szCs w:val="36"/>
            </w:rPr>
          </w:pPr>
          <w:r w:rsidRPr="00EE3C9B">
            <w:rPr>
              <w:rFonts w:ascii="Times New Roman" w:hAnsi="Times New Roman"/>
              <w:b/>
              <w:bCs/>
              <w:sz w:val="36"/>
              <w:szCs w:val="36"/>
            </w:rPr>
            <w:t>Executive summary</w:t>
          </w:r>
          <w:r w:rsidR="00FA728F" w:rsidRPr="00EE3C9B">
            <w:rPr>
              <w:rFonts w:ascii="Times New Roman" w:hAnsi="Times New Roman"/>
              <w:b/>
              <w:bCs/>
              <w:sz w:val="36"/>
              <w:szCs w:val="36"/>
            </w:rPr>
            <w:t xml:space="preserve"> </w:t>
          </w:r>
          <w:r w:rsidR="0082033A" w:rsidRPr="00EE3C9B">
            <w:rPr>
              <w:rFonts w:ascii="Times New Roman" w:hAnsi="Times New Roman"/>
              <w:b/>
              <w:bCs/>
              <w:sz w:val="36"/>
              <w:szCs w:val="36"/>
            </w:rPr>
            <w:t xml:space="preserve"> </w:t>
          </w:r>
          <w:r w:rsidR="0082033A" w:rsidRPr="00EE3C9B">
            <w:rPr>
              <w:rFonts w:ascii="Times New Roman" w:hAnsi="Times New Roman"/>
              <w:b/>
              <w:bCs/>
              <w:sz w:val="36"/>
              <w:szCs w:val="36"/>
            </w:rPr>
            <w:ptab w:relativeTo="margin" w:alignment="right" w:leader="dot"/>
          </w:r>
          <w:r w:rsidR="00867808">
            <w:rPr>
              <w:rFonts w:ascii="Times New Roman" w:hAnsi="Times New Roman"/>
              <w:b/>
              <w:bCs/>
              <w:sz w:val="36"/>
              <w:szCs w:val="36"/>
            </w:rPr>
            <w:t>2</w:t>
          </w:r>
        </w:p>
        <w:p w14:paraId="4311A85D" w14:textId="3F6ED926" w:rsidR="0082033A" w:rsidRPr="00EE3C9B" w:rsidRDefault="00454B2C" w:rsidP="00EE3C9B">
          <w:pPr>
            <w:pStyle w:val="TOC2"/>
            <w:spacing w:before="240"/>
            <w:ind w:left="0"/>
            <w:jc w:val="both"/>
            <w:rPr>
              <w:rFonts w:ascii="Times New Roman" w:hAnsi="Times New Roman"/>
              <w:b/>
              <w:bCs/>
              <w:sz w:val="36"/>
              <w:szCs w:val="36"/>
            </w:rPr>
          </w:pPr>
          <w:r>
            <w:rPr>
              <w:rFonts w:ascii="Times New Roman" w:hAnsi="Times New Roman"/>
              <w:b/>
              <w:bCs/>
              <w:sz w:val="36"/>
              <w:szCs w:val="36"/>
            </w:rPr>
            <w:t xml:space="preserve">Introduction </w:t>
          </w:r>
          <w:r w:rsidR="0082033A" w:rsidRPr="00EE3C9B">
            <w:rPr>
              <w:rFonts w:ascii="Times New Roman" w:hAnsi="Times New Roman"/>
              <w:b/>
              <w:bCs/>
              <w:sz w:val="36"/>
              <w:szCs w:val="36"/>
            </w:rPr>
            <w:ptab w:relativeTo="margin" w:alignment="right" w:leader="dot"/>
          </w:r>
          <w:r w:rsidR="0019634F">
            <w:rPr>
              <w:rFonts w:ascii="Times New Roman" w:hAnsi="Times New Roman"/>
              <w:b/>
              <w:bCs/>
              <w:sz w:val="36"/>
              <w:szCs w:val="36"/>
            </w:rPr>
            <w:t>4</w:t>
          </w:r>
        </w:p>
        <w:p w14:paraId="1774C257" w14:textId="3E4E19C4" w:rsidR="0082033A" w:rsidRPr="00EE3C9B" w:rsidRDefault="00454B2C" w:rsidP="00EE3C9B">
          <w:pPr>
            <w:pStyle w:val="TOC1"/>
            <w:spacing w:before="240"/>
            <w:jc w:val="both"/>
            <w:rPr>
              <w:rFonts w:ascii="Times New Roman" w:hAnsi="Times New Roman"/>
              <w:b/>
              <w:bCs/>
              <w:sz w:val="36"/>
              <w:szCs w:val="36"/>
            </w:rPr>
          </w:pPr>
          <w:r>
            <w:rPr>
              <w:rFonts w:ascii="Times New Roman" w:hAnsi="Times New Roman"/>
              <w:b/>
              <w:bCs/>
              <w:sz w:val="36"/>
              <w:szCs w:val="36"/>
            </w:rPr>
            <w:t>Company overview …………………</w:t>
          </w:r>
          <w:r w:rsidR="00AF0802">
            <w:rPr>
              <w:rFonts w:ascii="Times New Roman" w:hAnsi="Times New Roman"/>
              <w:b/>
              <w:bCs/>
              <w:sz w:val="36"/>
              <w:szCs w:val="36"/>
            </w:rPr>
            <w:t>...</w:t>
          </w:r>
          <w:r>
            <w:rPr>
              <w:rFonts w:ascii="Times New Roman" w:hAnsi="Times New Roman"/>
              <w:b/>
              <w:bCs/>
              <w:sz w:val="36"/>
              <w:szCs w:val="36"/>
            </w:rPr>
            <w:t>….</w:t>
          </w:r>
          <w:r w:rsidR="00EE3C9B">
            <w:rPr>
              <w:rFonts w:ascii="Times New Roman" w:hAnsi="Times New Roman"/>
              <w:b/>
              <w:bCs/>
              <w:sz w:val="36"/>
              <w:szCs w:val="36"/>
            </w:rPr>
            <w:t>…………...</w:t>
          </w:r>
          <w:r w:rsidR="00EE3C9B" w:rsidRPr="00EE3C9B">
            <w:rPr>
              <w:rFonts w:ascii="Times New Roman" w:hAnsi="Times New Roman"/>
              <w:b/>
              <w:bCs/>
              <w:sz w:val="36"/>
              <w:szCs w:val="36"/>
            </w:rPr>
            <w:t>..</w:t>
          </w:r>
          <w:r w:rsidR="00EE3C9B">
            <w:rPr>
              <w:rFonts w:ascii="Times New Roman" w:hAnsi="Times New Roman"/>
              <w:b/>
              <w:bCs/>
              <w:sz w:val="36"/>
              <w:szCs w:val="36"/>
            </w:rPr>
            <w:t>....</w:t>
          </w:r>
          <w:r w:rsidR="00283A71">
            <w:rPr>
              <w:rFonts w:ascii="Times New Roman" w:hAnsi="Times New Roman"/>
              <w:b/>
              <w:bCs/>
              <w:sz w:val="36"/>
              <w:szCs w:val="36"/>
            </w:rPr>
            <w:t>...</w:t>
          </w:r>
          <w:r w:rsidR="0019634F">
            <w:rPr>
              <w:rFonts w:ascii="Times New Roman" w:hAnsi="Times New Roman"/>
              <w:b/>
              <w:bCs/>
              <w:sz w:val="36"/>
              <w:szCs w:val="36"/>
            </w:rPr>
            <w:t>4</w:t>
          </w:r>
        </w:p>
        <w:p w14:paraId="1C00AC1F" w14:textId="617DAAEC" w:rsidR="00FA728F" w:rsidRDefault="00867808" w:rsidP="00EE3C9B">
          <w:pPr>
            <w:pStyle w:val="TOC3"/>
            <w:spacing w:before="240"/>
            <w:ind w:left="0"/>
            <w:jc w:val="both"/>
            <w:rPr>
              <w:rFonts w:ascii="Times New Roman" w:hAnsi="Times New Roman"/>
              <w:b/>
              <w:bCs/>
              <w:sz w:val="36"/>
              <w:szCs w:val="36"/>
            </w:rPr>
          </w:pPr>
          <w:r>
            <w:rPr>
              <w:rFonts w:ascii="Times New Roman" w:hAnsi="Times New Roman"/>
              <w:b/>
              <w:bCs/>
              <w:sz w:val="36"/>
              <w:szCs w:val="36"/>
            </w:rPr>
            <w:t>Interview summary</w:t>
          </w:r>
          <w:r w:rsidR="00FA728F" w:rsidRPr="00EE3C9B">
            <w:rPr>
              <w:rFonts w:ascii="Times New Roman" w:hAnsi="Times New Roman"/>
              <w:b/>
              <w:bCs/>
              <w:sz w:val="36"/>
              <w:szCs w:val="36"/>
            </w:rPr>
            <w:t xml:space="preserve"> </w:t>
          </w:r>
          <w:r w:rsidR="0082033A" w:rsidRPr="00EE3C9B">
            <w:rPr>
              <w:rFonts w:ascii="Times New Roman" w:hAnsi="Times New Roman"/>
              <w:b/>
              <w:bCs/>
              <w:sz w:val="36"/>
              <w:szCs w:val="36"/>
            </w:rPr>
            <w:t xml:space="preserve">  ………………………...</w:t>
          </w:r>
          <w:r w:rsidR="00AF0802">
            <w:rPr>
              <w:rFonts w:ascii="Times New Roman" w:hAnsi="Times New Roman"/>
              <w:b/>
              <w:bCs/>
              <w:sz w:val="36"/>
              <w:szCs w:val="36"/>
            </w:rPr>
            <w:t>...................</w:t>
          </w:r>
          <w:r w:rsidR="0019634F">
            <w:rPr>
              <w:rFonts w:ascii="Times New Roman" w:hAnsi="Times New Roman"/>
              <w:b/>
              <w:bCs/>
              <w:sz w:val="36"/>
              <w:szCs w:val="36"/>
            </w:rPr>
            <w:t>5</w:t>
          </w:r>
          <w:r w:rsidR="00283A71">
            <w:rPr>
              <w:rFonts w:ascii="Times New Roman" w:hAnsi="Times New Roman"/>
              <w:b/>
              <w:bCs/>
              <w:sz w:val="36"/>
              <w:szCs w:val="36"/>
            </w:rPr>
            <w:t>-</w:t>
          </w:r>
          <w:proofErr w:type="gramStart"/>
          <w:r w:rsidR="0019634F">
            <w:rPr>
              <w:rFonts w:ascii="Times New Roman" w:hAnsi="Times New Roman"/>
              <w:b/>
              <w:bCs/>
              <w:sz w:val="36"/>
              <w:szCs w:val="36"/>
            </w:rPr>
            <w:t>6</w:t>
          </w:r>
          <w:proofErr w:type="gramEnd"/>
        </w:p>
        <w:p w14:paraId="475A0A8C" w14:textId="517C8E38" w:rsidR="003A1371" w:rsidRPr="003A1371" w:rsidRDefault="003A1371" w:rsidP="003A1371">
          <w:pPr>
            <w:pStyle w:val="TOC3"/>
            <w:spacing w:before="240"/>
            <w:ind w:left="0"/>
            <w:jc w:val="both"/>
            <w:rPr>
              <w:rFonts w:ascii="Times New Roman" w:hAnsi="Times New Roman"/>
              <w:b/>
              <w:bCs/>
              <w:sz w:val="36"/>
              <w:szCs w:val="36"/>
            </w:rPr>
          </w:pPr>
          <w:r>
            <w:rPr>
              <w:rFonts w:ascii="Times New Roman" w:hAnsi="Times New Roman"/>
              <w:b/>
              <w:bCs/>
              <w:sz w:val="36"/>
              <w:szCs w:val="36"/>
            </w:rPr>
            <w:t>Emerging trends</w:t>
          </w:r>
          <w:r w:rsidRPr="00EE3C9B">
            <w:rPr>
              <w:rFonts w:ascii="Times New Roman" w:hAnsi="Times New Roman"/>
              <w:b/>
              <w:bCs/>
              <w:sz w:val="36"/>
              <w:szCs w:val="36"/>
            </w:rPr>
            <w:t>………………………...</w:t>
          </w:r>
          <w:r>
            <w:rPr>
              <w:rFonts w:ascii="Times New Roman" w:hAnsi="Times New Roman"/>
              <w:b/>
              <w:bCs/>
              <w:sz w:val="36"/>
              <w:szCs w:val="36"/>
            </w:rPr>
            <w:t>...................</w:t>
          </w:r>
          <w:r>
            <w:rPr>
              <w:rFonts w:ascii="Times New Roman" w:hAnsi="Times New Roman"/>
              <w:b/>
              <w:bCs/>
              <w:sz w:val="36"/>
              <w:szCs w:val="36"/>
            </w:rPr>
            <w:t>........</w:t>
          </w:r>
          <w:r w:rsidR="0019634F">
            <w:rPr>
              <w:rFonts w:ascii="Times New Roman" w:hAnsi="Times New Roman"/>
              <w:b/>
              <w:bCs/>
              <w:sz w:val="36"/>
              <w:szCs w:val="36"/>
            </w:rPr>
            <w:t>6</w:t>
          </w:r>
          <w:r w:rsidR="00283A71">
            <w:rPr>
              <w:rFonts w:ascii="Times New Roman" w:hAnsi="Times New Roman"/>
              <w:b/>
              <w:bCs/>
              <w:sz w:val="36"/>
              <w:szCs w:val="36"/>
            </w:rPr>
            <w:t>-</w:t>
          </w:r>
          <w:r w:rsidR="0019634F">
            <w:rPr>
              <w:rFonts w:ascii="Times New Roman" w:hAnsi="Times New Roman"/>
              <w:b/>
              <w:bCs/>
              <w:sz w:val="36"/>
              <w:szCs w:val="36"/>
            </w:rPr>
            <w:t>7</w:t>
          </w:r>
        </w:p>
        <w:p w14:paraId="354A6A70" w14:textId="5DA25EB2" w:rsidR="0082033A" w:rsidRPr="00EE3C9B" w:rsidRDefault="00AF0802" w:rsidP="00EE3C9B">
          <w:pPr>
            <w:pStyle w:val="TOC3"/>
            <w:spacing w:before="240"/>
            <w:ind w:left="0"/>
            <w:jc w:val="both"/>
            <w:rPr>
              <w:rFonts w:ascii="Times New Roman" w:hAnsi="Times New Roman"/>
              <w:b/>
              <w:bCs/>
              <w:sz w:val="36"/>
              <w:szCs w:val="36"/>
            </w:rPr>
          </w:pPr>
          <w:r>
            <w:rPr>
              <w:rFonts w:ascii="Times New Roman" w:hAnsi="Times New Roman"/>
              <w:b/>
              <w:bCs/>
              <w:sz w:val="36"/>
              <w:szCs w:val="36"/>
            </w:rPr>
            <w:t>Successes………...</w:t>
          </w:r>
          <w:r w:rsidR="00867808">
            <w:rPr>
              <w:rFonts w:ascii="Times New Roman" w:hAnsi="Times New Roman"/>
              <w:b/>
              <w:bCs/>
              <w:sz w:val="36"/>
              <w:szCs w:val="36"/>
            </w:rPr>
            <w:t>……………………………</w:t>
          </w:r>
          <w:r w:rsidR="00EE3C9B">
            <w:rPr>
              <w:rFonts w:ascii="Times New Roman" w:hAnsi="Times New Roman"/>
              <w:b/>
              <w:bCs/>
              <w:sz w:val="36"/>
              <w:szCs w:val="36"/>
            </w:rPr>
            <w:t>……</w:t>
          </w:r>
          <w:r w:rsidR="002D24E9">
            <w:rPr>
              <w:rFonts w:ascii="Times New Roman" w:hAnsi="Times New Roman"/>
              <w:b/>
              <w:bCs/>
              <w:sz w:val="36"/>
              <w:szCs w:val="36"/>
            </w:rPr>
            <w:t>...</w:t>
          </w:r>
          <w:r w:rsidR="00EE3C9B">
            <w:rPr>
              <w:rFonts w:ascii="Times New Roman" w:hAnsi="Times New Roman"/>
              <w:b/>
              <w:bCs/>
              <w:sz w:val="36"/>
              <w:szCs w:val="36"/>
            </w:rPr>
            <w:t>…</w:t>
          </w:r>
          <w:r>
            <w:rPr>
              <w:rFonts w:ascii="Times New Roman" w:hAnsi="Times New Roman"/>
              <w:b/>
              <w:bCs/>
              <w:sz w:val="36"/>
              <w:szCs w:val="36"/>
            </w:rPr>
            <w:t>...</w:t>
          </w:r>
          <w:r w:rsidR="002D24E9">
            <w:rPr>
              <w:rFonts w:ascii="Times New Roman" w:hAnsi="Times New Roman"/>
              <w:b/>
              <w:bCs/>
              <w:sz w:val="36"/>
              <w:szCs w:val="36"/>
            </w:rPr>
            <w:t>.7-8</w:t>
          </w:r>
        </w:p>
        <w:p w14:paraId="02E212EC" w14:textId="4F378F5E" w:rsidR="0082033A" w:rsidRPr="00EE3C9B" w:rsidRDefault="00AF0802" w:rsidP="00EE3C9B">
          <w:pPr>
            <w:pStyle w:val="TOC3"/>
            <w:spacing w:before="240"/>
            <w:ind w:left="0"/>
            <w:jc w:val="both"/>
            <w:rPr>
              <w:rFonts w:ascii="Times New Roman" w:hAnsi="Times New Roman"/>
              <w:b/>
              <w:bCs/>
              <w:sz w:val="36"/>
              <w:szCs w:val="36"/>
            </w:rPr>
          </w:pPr>
          <w:r>
            <w:rPr>
              <w:rFonts w:ascii="Times New Roman" w:hAnsi="Times New Roman"/>
              <w:b/>
              <w:bCs/>
              <w:sz w:val="36"/>
              <w:szCs w:val="36"/>
            </w:rPr>
            <w:t>Failures………………………………………………</w:t>
          </w:r>
          <w:r w:rsidR="0082033A" w:rsidRPr="00EE3C9B">
            <w:rPr>
              <w:rFonts w:ascii="Times New Roman" w:hAnsi="Times New Roman"/>
              <w:b/>
              <w:bCs/>
              <w:sz w:val="36"/>
              <w:szCs w:val="36"/>
            </w:rPr>
            <w:t>…</w:t>
          </w:r>
          <w:r w:rsidR="00EE3C9B">
            <w:rPr>
              <w:rFonts w:ascii="Times New Roman" w:hAnsi="Times New Roman"/>
              <w:b/>
              <w:bCs/>
              <w:sz w:val="36"/>
              <w:szCs w:val="36"/>
            </w:rPr>
            <w:t>.</w:t>
          </w:r>
          <w:r w:rsidR="0082033A" w:rsidRPr="00EE3C9B">
            <w:rPr>
              <w:rFonts w:ascii="Times New Roman" w:hAnsi="Times New Roman"/>
              <w:b/>
              <w:bCs/>
              <w:sz w:val="36"/>
              <w:szCs w:val="36"/>
            </w:rPr>
            <w:t>.</w:t>
          </w:r>
          <w:r w:rsidR="003A1371">
            <w:rPr>
              <w:rFonts w:ascii="Times New Roman" w:hAnsi="Times New Roman"/>
              <w:b/>
              <w:bCs/>
              <w:sz w:val="36"/>
              <w:szCs w:val="36"/>
            </w:rPr>
            <w:t>....</w:t>
          </w:r>
          <w:r w:rsidR="002D24E9">
            <w:rPr>
              <w:rFonts w:ascii="Times New Roman" w:hAnsi="Times New Roman"/>
              <w:b/>
              <w:bCs/>
              <w:sz w:val="36"/>
              <w:szCs w:val="36"/>
            </w:rPr>
            <w:t>9</w:t>
          </w:r>
        </w:p>
        <w:p w14:paraId="2761C4D3" w14:textId="2C11DAB0" w:rsidR="00FA728F" w:rsidRPr="00EE3C9B" w:rsidRDefault="00AF0802"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Personal Reflection</w:t>
          </w:r>
          <w:r w:rsidR="00FA728F" w:rsidRPr="00EE3C9B">
            <w:rPr>
              <w:rFonts w:ascii="Times New Roman" w:hAnsi="Times New Roman" w:cs="Times New Roman"/>
              <w:b/>
              <w:bCs/>
              <w:sz w:val="36"/>
              <w:szCs w:val="36"/>
            </w:rPr>
            <w:t xml:space="preserve"> …………………………………</w:t>
          </w:r>
          <w:r w:rsidR="00EE3C9B">
            <w:rPr>
              <w:rFonts w:ascii="Times New Roman" w:hAnsi="Times New Roman" w:cs="Times New Roman"/>
              <w:b/>
              <w:bCs/>
              <w:sz w:val="36"/>
              <w:szCs w:val="36"/>
            </w:rPr>
            <w:t>….</w:t>
          </w:r>
          <w:r>
            <w:rPr>
              <w:rFonts w:ascii="Times New Roman" w:hAnsi="Times New Roman" w:cs="Times New Roman"/>
              <w:b/>
              <w:bCs/>
              <w:sz w:val="36"/>
              <w:szCs w:val="36"/>
            </w:rPr>
            <w:t>..9-10</w:t>
          </w:r>
        </w:p>
        <w:p w14:paraId="38C0A60A" w14:textId="1832A159" w:rsidR="00FA728F" w:rsidRPr="00EE3C9B" w:rsidRDefault="00AF0802"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Conclusion ……………………….</w:t>
          </w:r>
          <w:r w:rsidR="00FA728F" w:rsidRPr="00EE3C9B">
            <w:rPr>
              <w:rFonts w:ascii="Times New Roman" w:hAnsi="Times New Roman" w:cs="Times New Roman"/>
              <w:b/>
              <w:bCs/>
              <w:sz w:val="36"/>
              <w:szCs w:val="36"/>
            </w:rPr>
            <w:t>………………………</w:t>
          </w:r>
          <w:r w:rsidR="00EE3C9B">
            <w:rPr>
              <w:rFonts w:ascii="Times New Roman" w:hAnsi="Times New Roman" w:cs="Times New Roman"/>
              <w:b/>
              <w:bCs/>
              <w:sz w:val="36"/>
              <w:szCs w:val="36"/>
            </w:rPr>
            <w:t>.</w:t>
          </w:r>
          <w:r>
            <w:rPr>
              <w:rFonts w:ascii="Times New Roman" w:hAnsi="Times New Roman" w:cs="Times New Roman"/>
              <w:b/>
              <w:bCs/>
              <w:sz w:val="36"/>
              <w:szCs w:val="36"/>
            </w:rPr>
            <w:t>..10</w:t>
          </w:r>
        </w:p>
        <w:p w14:paraId="7D574781" w14:textId="74BEDE20" w:rsidR="00FA728F"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Recommendations</w:t>
          </w:r>
          <w:r w:rsidR="00FA728F" w:rsidRPr="00EE3C9B">
            <w:rPr>
              <w:rFonts w:ascii="Times New Roman" w:hAnsi="Times New Roman" w:cs="Times New Roman"/>
              <w:b/>
              <w:bCs/>
              <w:sz w:val="36"/>
              <w:szCs w:val="36"/>
            </w:rPr>
            <w:t xml:space="preserve"> ………………………………</w:t>
          </w:r>
          <w:r>
            <w:rPr>
              <w:rFonts w:ascii="Times New Roman" w:hAnsi="Times New Roman" w:cs="Times New Roman"/>
              <w:b/>
              <w:bCs/>
              <w:sz w:val="36"/>
              <w:szCs w:val="36"/>
            </w:rPr>
            <w:t>…</w:t>
          </w:r>
          <w:proofErr w:type="gramStart"/>
          <w:r>
            <w:rPr>
              <w:rFonts w:ascii="Times New Roman" w:hAnsi="Times New Roman" w:cs="Times New Roman"/>
              <w:b/>
              <w:bCs/>
              <w:sz w:val="36"/>
              <w:szCs w:val="36"/>
            </w:rPr>
            <w:t>…</w:t>
          </w:r>
          <w:r w:rsidR="00AF0802">
            <w:rPr>
              <w:rFonts w:ascii="Times New Roman" w:hAnsi="Times New Roman" w:cs="Times New Roman"/>
              <w:b/>
              <w:bCs/>
              <w:sz w:val="36"/>
              <w:szCs w:val="36"/>
            </w:rPr>
            <w:t>..</w:t>
          </w:r>
          <w:proofErr w:type="gramEnd"/>
          <w:r w:rsidR="003A1371">
            <w:rPr>
              <w:rFonts w:ascii="Times New Roman" w:hAnsi="Times New Roman" w:cs="Times New Roman"/>
              <w:b/>
              <w:bCs/>
              <w:sz w:val="36"/>
              <w:szCs w:val="36"/>
            </w:rPr>
            <w:t>11-12</w:t>
          </w:r>
        </w:p>
        <w:p w14:paraId="7A66CB60" w14:textId="486FAB1B" w:rsidR="00EE3C9B"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References</w:t>
          </w:r>
          <w:r w:rsidRPr="00EE3C9B">
            <w:rPr>
              <w:rFonts w:ascii="Times New Roman" w:hAnsi="Times New Roman" w:cs="Times New Roman"/>
              <w:b/>
              <w:bCs/>
              <w:sz w:val="36"/>
              <w:szCs w:val="36"/>
            </w:rPr>
            <w:t xml:space="preserve"> ………………………………</w:t>
          </w:r>
          <w:r>
            <w:rPr>
              <w:rFonts w:ascii="Times New Roman" w:hAnsi="Times New Roman" w:cs="Times New Roman"/>
              <w:b/>
              <w:bCs/>
              <w:sz w:val="36"/>
              <w:szCs w:val="36"/>
            </w:rPr>
            <w:t>…………......</w:t>
          </w:r>
          <w:r w:rsidRPr="00EE3C9B">
            <w:rPr>
              <w:rFonts w:ascii="Times New Roman" w:hAnsi="Times New Roman" w:cs="Times New Roman"/>
              <w:b/>
              <w:bCs/>
              <w:sz w:val="36"/>
              <w:szCs w:val="36"/>
            </w:rPr>
            <w:t>.</w:t>
          </w:r>
          <w:r w:rsidR="00AF0802">
            <w:rPr>
              <w:rFonts w:ascii="Times New Roman" w:hAnsi="Times New Roman" w:cs="Times New Roman"/>
              <w:b/>
              <w:bCs/>
              <w:sz w:val="36"/>
              <w:szCs w:val="36"/>
            </w:rPr>
            <w:t>1</w:t>
          </w:r>
          <w:r w:rsidR="002D24E9">
            <w:rPr>
              <w:rFonts w:ascii="Times New Roman" w:hAnsi="Times New Roman" w:cs="Times New Roman"/>
              <w:b/>
              <w:bCs/>
              <w:sz w:val="36"/>
              <w:szCs w:val="36"/>
            </w:rPr>
            <w:t>2</w:t>
          </w:r>
          <w:r w:rsidR="00AF0802">
            <w:rPr>
              <w:rFonts w:ascii="Times New Roman" w:hAnsi="Times New Roman" w:cs="Times New Roman"/>
              <w:b/>
              <w:bCs/>
              <w:sz w:val="36"/>
              <w:szCs w:val="36"/>
            </w:rPr>
            <w:t>-1</w:t>
          </w:r>
          <w:r w:rsidR="003A1371">
            <w:rPr>
              <w:rFonts w:ascii="Times New Roman" w:hAnsi="Times New Roman" w:cs="Times New Roman"/>
              <w:b/>
              <w:bCs/>
              <w:sz w:val="36"/>
              <w:szCs w:val="36"/>
            </w:rPr>
            <w:t>5</w:t>
          </w:r>
        </w:p>
        <w:p w14:paraId="4E0C28ED" w14:textId="02AED4BF" w:rsidR="003A1371" w:rsidRDefault="003A1371" w:rsidP="003A1371">
          <w:pPr>
            <w:spacing w:before="240"/>
            <w:jc w:val="both"/>
            <w:rPr>
              <w:rFonts w:ascii="Times New Roman" w:hAnsi="Times New Roman" w:cs="Times New Roman"/>
              <w:b/>
              <w:bCs/>
              <w:sz w:val="36"/>
              <w:szCs w:val="36"/>
            </w:rPr>
          </w:pPr>
          <w:r>
            <w:rPr>
              <w:rFonts w:ascii="Times New Roman" w:hAnsi="Times New Roman" w:cs="Times New Roman"/>
              <w:b/>
              <w:bCs/>
              <w:sz w:val="36"/>
              <w:szCs w:val="36"/>
            </w:rPr>
            <w:t>Interview questions</w:t>
          </w:r>
          <w:r w:rsidR="002D24E9">
            <w:rPr>
              <w:rFonts w:ascii="Times New Roman" w:hAnsi="Times New Roman" w:cs="Times New Roman"/>
              <w:b/>
              <w:bCs/>
              <w:sz w:val="36"/>
              <w:szCs w:val="36"/>
            </w:rPr>
            <w:t>...</w:t>
          </w:r>
          <w:r w:rsidRPr="00EE3C9B">
            <w:rPr>
              <w:rFonts w:ascii="Times New Roman" w:hAnsi="Times New Roman" w:cs="Times New Roman"/>
              <w:b/>
              <w:bCs/>
              <w:sz w:val="36"/>
              <w:szCs w:val="36"/>
            </w:rPr>
            <w:t>……………………</w:t>
          </w:r>
          <w:r>
            <w:rPr>
              <w:rFonts w:ascii="Times New Roman" w:hAnsi="Times New Roman" w:cs="Times New Roman"/>
              <w:b/>
              <w:bCs/>
              <w:sz w:val="36"/>
              <w:szCs w:val="36"/>
            </w:rPr>
            <w:t>…………......</w:t>
          </w:r>
          <w:r w:rsidRPr="00EE3C9B">
            <w:rPr>
              <w:rFonts w:ascii="Times New Roman" w:hAnsi="Times New Roman" w:cs="Times New Roman"/>
              <w:b/>
              <w:bCs/>
              <w:sz w:val="36"/>
              <w:szCs w:val="36"/>
            </w:rPr>
            <w:t>.</w:t>
          </w:r>
          <w:r>
            <w:rPr>
              <w:rFonts w:ascii="Times New Roman" w:hAnsi="Times New Roman" w:cs="Times New Roman"/>
              <w:b/>
              <w:bCs/>
              <w:sz w:val="36"/>
              <w:szCs w:val="36"/>
            </w:rPr>
            <w:t>1</w:t>
          </w:r>
          <w:r>
            <w:rPr>
              <w:rFonts w:ascii="Times New Roman" w:hAnsi="Times New Roman" w:cs="Times New Roman"/>
              <w:b/>
              <w:bCs/>
              <w:sz w:val="36"/>
              <w:szCs w:val="36"/>
            </w:rPr>
            <w:t>5</w:t>
          </w:r>
          <w:r>
            <w:rPr>
              <w:rFonts w:ascii="Times New Roman" w:hAnsi="Times New Roman" w:cs="Times New Roman"/>
              <w:b/>
              <w:bCs/>
              <w:sz w:val="36"/>
              <w:szCs w:val="36"/>
            </w:rPr>
            <w:t>-1</w:t>
          </w:r>
          <w:r>
            <w:rPr>
              <w:rFonts w:ascii="Times New Roman" w:hAnsi="Times New Roman" w:cs="Times New Roman"/>
              <w:b/>
              <w:bCs/>
              <w:sz w:val="36"/>
              <w:szCs w:val="36"/>
            </w:rPr>
            <w:t>6</w:t>
          </w:r>
        </w:p>
        <w:p w14:paraId="1DE06570" w14:textId="77777777" w:rsidR="003A1371" w:rsidRDefault="003A1371" w:rsidP="00EE3C9B">
          <w:pPr>
            <w:spacing w:before="240"/>
            <w:jc w:val="both"/>
            <w:rPr>
              <w:rFonts w:ascii="Times New Roman" w:hAnsi="Times New Roman" w:cs="Times New Roman"/>
              <w:b/>
              <w:bCs/>
              <w:sz w:val="36"/>
              <w:szCs w:val="36"/>
            </w:rPr>
          </w:pPr>
        </w:p>
        <w:p w14:paraId="3B4B7D69" w14:textId="77777777" w:rsidR="0019634F" w:rsidRDefault="0019634F" w:rsidP="0019634F">
          <w:pPr>
            <w:rPr>
              <w:rFonts w:ascii="Times New Roman" w:hAnsi="Times New Roman" w:cs="Times New Roman"/>
              <w:b/>
              <w:bCs/>
              <w:sz w:val="36"/>
              <w:szCs w:val="36"/>
            </w:rPr>
          </w:pPr>
        </w:p>
        <w:p w14:paraId="119C865D" w14:textId="6DA0578C" w:rsidR="0019634F" w:rsidRPr="0019634F" w:rsidRDefault="00C30633" w:rsidP="0019634F">
          <w:pPr>
            <w:rPr>
              <w:rFonts w:ascii="Times New Roman" w:hAnsi="Times New Roman" w:cs="Times New Roman"/>
              <w:b/>
              <w:bCs/>
              <w:sz w:val="36"/>
              <w:szCs w:val="36"/>
            </w:rPr>
          </w:pPr>
        </w:p>
      </w:sdtContent>
    </w:sdt>
    <w:bookmarkStart w:id="1" w:name="_Hlk161652069" w:displacedByCustomXml="prev"/>
    <w:p w14:paraId="7C2AD28B" w14:textId="053306E7" w:rsidR="007260D2" w:rsidRPr="0019634F" w:rsidRDefault="0052746B" w:rsidP="0019634F">
      <w:pPr>
        <w:spacing w:line="360" w:lineRule="auto"/>
        <w:jc w:val="center"/>
        <w:rPr>
          <w:rFonts w:ascii="Times New Roman" w:hAnsi="Times New Roman" w:cs="Times New Roman"/>
          <w:sz w:val="44"/>
          <w:szCs w:val="44"/>
        </w:rPr>
      </w:pPr>
      <w:r w:rsidRPr="003A1371">
        <w:rPr>
          <w:rFonts w:ascii="Times New Roman" w:hAnsi="Times New Roman" w:cs="Times New Roman"/>
          <w:b/>
          <w:bCs/>
          <w:sz w:val="24"/>
          <w:szCs w:val="24"/>
          <w:u w:val="single"/>
        </w:rPr>
        <w:lastRenderedPageBreak/>
        <w:t>Introduction</w:t>
      </w:r>
    </w:p>
    <w:p w14:paraId="5F1D0380" w14:textId="5E9566A1" w:rsidR="007260D2" w:rsidRPr="003A1371" w:rsidRDefault="007260D2" w:rsidP="003A1371">
      <w:pPr>
        <w:spacing w:line="360" w:lineRule="auto"/>
        <w:rPr>
          <w:rFonts w:ascii="Times New Roman" w:eastAsia="Times New Roman" w:hAnsi="Times New Roman" w:cs="Times New Roman"/>
          <w:strike/>
          <w:sz w:val="24"/>
          <w:szCs w:val="24"/>
        </w:rPr>
      </w:pPr>
      <w:r w:rsidRPr="003A1371">
        <w:rPr>
          <w:rFonts w:ascii="Times New Roman" w:hAnsi="Times New Roman" w:cs="Times New Roman"/>
          <w:sz w:val="24"/>
          <w:szCs w:val="24"/>
        </w:rPr>
        <w:t xml:space="preserve">For this </w:t>
      </w:r>
      <w:r w:rsidR="00853B54" w:rsidRPr="003A1371">
        <w:rPr>
          <w:rFonts w:ascii="Times New Roman" w:hAnsi="Times New Roman" w:cs="Times New Roman"/>
          <w:sz w:val="24"/>
          <w:szCs w:val="24"/>
        </w:rPr>
        <w:t>assignment</w:t>
      </w:r>
      <w:r w:rsidR="005C125E" w:rsidRPr="003A1371">
        <w:rPr>
          <w:rFonts w:ascii="Times New Roman" w:hAnsi="Times New Roman" w:cs="Times New Roman"/>
          <w:sz w:val="24"/>
          <w:szCs w:val="24"/>
        </w:rPr>
        <w:t>,</w:t>
      </w:r>
      <w:r w:rsidRPr="003A1371">
        <w:rPr>
          <w:rFonts w:ascii="Times New Roman" w:hAnsi="Times New Roman" w:cs="Times New Roman"/>
          <w:sz w:val="24"/>
          <w:szCs w:val="24"/>
        </w:rPr>
        <w:t xml:space="preserve"> I decided to focus on </w:t>
      </w:r>
      <w:r w:rsidR="00853B54" w:rsidRPr="003A1371">
        <w:rPr>
          <w:rFonts w:ascii="Times New Roman" w:hAnsi="Times New Roman" w:cs="Times New Roman"/>
          <w:sz w:val="24"/>
          <w:szCs w:val="24"/>
        </w:rPr>
        <w:t>Wimbledon</w:t>
      </w:r>
      <w:r w:rsidRPr="003A1371">
        <w:rPr>
          <w:rFonts w:ascii="Times New Roman" w:hAnsi="Times New Roman" w:cs="Times New Roman"/>
          <w:sz w:val="24"/>
          <w:szCs w:val="24"/>
        </w:rPr>
        <w:t xml:space="preserve"> in the context of their hospitality offering and events. I undertook an interview with Gemma Grey</w:t>
      </w:r>
      <w:r w:rsidR="005C125E" w:rsidRPr="003A1371">
        <w:rPr>
          <w:rFonts w:ascii="Times New Roman" w:hAnsi="Times New Roman" w:cs="Times New Roman"/>
          <w:sz w:val="24"/>
          <w:szCs w:val="24"/>
        </w:rPr>
        <w:t xml:space="preserve"> </w:t>
      </w:r>
      <w:r w:rsidRPr="003A1371">
        <w:rPr>
          <w:rFonts w:ascii="Times New Roman" w:hAnsi="Times New Roman" w:cs="Times New Roman"/>
          <w:sz w:val="24"/>
          <w:szCs w:val="24"/>
        </w:rPr>
        <w:t xml:space="preserve">- Group Financial Controller from the </w:t>
      </w:r>
      <w:r w:rsidRPr="003A1371">
        <w:rPr>
          <w:rFonts w:ascii="Times New Roman" w:eastAsia="Times New Roman" w:hAnsi="Times New Roman" w:cs="Times New Roman"/>
          <w:sz w:val="24"/>
          <w:szCs w:val="24"/>
        </w:rPr>
        <w:t>AELTC.</w:t>
      </w:r>
      <w:r w:rsidR="00853B54" w:rsidRPr="003A1371">
        <w:rPr>
          <w:rFonts w:ascii="Times New Roman" w:eastAsia="Times New Roman" w:hAnsi="Times New Roman" w:cs="Times New Roman"/>
          <w:sz w:val="24"/>
          <w:szCs w:val="24"/>
        </w:rPr>
        <w:t xml:space="preserve"> </w:t>
      </w:r>
      <w:r w:rsidRPr="003A1371">
        <w:rPr>
          <w:rFonts w:ascii="Times New Roman" w:eastAsia="Times New Roman" w:hAnsi="Times New Roman" w:cs="Times New Roman"/>
          <w:sz w:val="24"/>
          <w:szCs w:val="24"/>
        </w:rPr>
        <w:t>Whil</w:t>
      </w:r>
      <w:r w:rsidR="00853B54" w:rsidRPr="003A1371">
        <w:rPr>
          <w:rFonts w:ascii="Times New Roman" w:eastAsia="Times New Roman" w:hAnsi="Times New Roman" w:cs="Times New Roman"/>
          <w:sz w:val="24"/>
          <w:szCs w:val="24"/>
        </w:rPr>
        <w:t>s</w:t>
      </w:r>
      <w:r w:rsidRPr="003A1371">
        <w:rPr>
          <w:rFonts w:ascii="Times New Roman" w:eastAsia="Times New Roman" w:hAnsi="Times New Roman" w:cs="Times New Roman"/>
          <w:sz w:val="24"/>
          <w:szCs w:val="24"/>
        </w:rPr>
        <w:t>t</w:t>
      </w:r>
      <w:r w:rsidR="00853B54" w:rsidRPr="003A1371">
        <w:rPr>
          <w:rFonts w:ascii="Times New Roman" w:eastAsia="Times New Roman" w:hAnsi="Times New Roman" w:cs="Times New Roman"/>
          <w:sz w:val="24"/>
          <w:szCs w:val="24"/>
        </w:rPr>
        <w:t xml:space="preserve"> I acknowledge</w:t>
      </w:r>
      <w:r w:rsidRPr="003A1371">
        <w:rPr>
          <w:rFonts w:ascii="Times New Roman" w:eastAsia="Times New Roman" w:hAnsi="Times New Roman" w:cs="Times New Roman"/>
          <w:sz w:val="24"/>
          <w:szCs w:val="24"/>
        </w:rPr>
        <w:t xml:space="preserve"> Gemma doesn’t directly work within the marketing team, due to her position in the </w:t>
      </w:r>
      <w:r w:rsidR="00853B54" w:rsidRPr="003A1371">
        <w:rPr>
          <w:rFonts w:ascii="Times New Roman" w:eastAsia="Times New Roman" w:hAnsi="Times New Roman" w:cs="Times New Roman"/>
          <w:sz w:val="24"/>
          <w:szCs w:val="24"/>
        </w:rPr>
        <w:t xml:space="preserve">organisation </w:t>
      </w:r>
      <w:r w:rsidRPr="003A1371">
        <w:rPr>
          <w:rFonts w:ascii="Times New Roman" w:eastAsia="Times New Roman" w:hAnsi="Times New Roman" w:cs="Times New Roman"/>
          <w:sz w:val="24"/>
          <w:szCs w:val="24"/>
        </w:rPr>
        <w:t>sh</w:t>
      </w:r>
      <w:r w:rsidR="00853B54" w:rsidRPr="003A1371">
        <w:rPr>
          <w:rFonts w:ascii="Times New Roman" w:eastAsia="Times New Roman" w:hAnsi="Times New Roman" w:cs="Times New Roman"/>
          <w:sz w:val="24"/>
          <w:szCs w:val="24"/>
        </w:rPr>
        <w:t xml:space="preserve">e is well versed in the </w:t>
      </w:r>
      <w:r w:rsidR="007F56AC" w:rsidRPr="003A1371">
        <w:rPr>
          <w:rFonts w:ascii="Times New Roman" w:eastAsia="Times New Roman" w:hAnsi="Times New Roman" w:cs="Times New Roman"/>
          <w:sz w:val="24"/>
          <w:szCs w:val="24"/>
        </w:rPr>
        <w:t>unique c</w:t>
      </w:r>
      <w:r w:rsidR="00853B54" w:rsidRPr="003A1371">
        <w:rPr>
          <w:rFonts w:ascii="Times New Roman" w:eastAsia="Times New Roman" w:hAnsi="Times New Roman" w:cs="Times New Roman"/>
          <w:sz w:val="24"/>
          <w:szCs w:val="24"/>
        </w:rPr>
        <w:t>hallenges within the industry</w:t>
      </w:r>
      <w:r w:rsidR="003A1D5D" w:rsidRPr="003A1371">
        <w:rPr>
          <w:rFonts w:ascii="Times New Roman" w:eastAsia="Times New Roman" w:hAnsi="Times New Roman" w:cs="Times New Roman"/>
          <w:sz w:val="24"/>
          <w:szCs w:val="24"/>
        </w:rPr>
        <w:t>.</w:t>
      </w:r>
    </w:p>
    <w:p w14:paraId="7676B205" w14:textId="5ED665AD" w:rsidR="00FA4438" w:rsidRPr="003A1371" w:rsidRDefault="00FA4438" w:rsidP="003A1371">
      <w:pPr>
        <w:spacing w:line="360" w:lineRule="auto"/>
        <w:rPr>
          <w:rFonts w:ascii="Times New Roman" w:hAnsi="Times New Roman" w:cs="Times New Roman"/>
          <w:sz w:val="24"/>
          <w:szCs w:val="24"/>
        </w:rPr>
      </w:pPr>
      <w:r w:rsidRPr="003A1371">
        <w:rPr>
          <w:rFonts w:ascii="Times New Roman" w:eastAsia="Times New Roman" w:hAnsi="Times New Roman" w:cs="Times New Roman"/>
          <w:sz w:val="24"/>
          <w:szCs w:val="24"/>
        </w:rPr>
        <w:t xml:space="preserve">I decided to focus on Wimbledon as </w:t>
      </w:r>
      <w:r w:rsidR="008C24F9" w:rsidRPr="003A1371">
        <w:rPr>
          <w:rFonts w:ascii="Times New Roman" w:eastAsia="Times New Roman" w:hAnsi="Times New Roman" w:cs="Times New Roman"/>
          <w:sz w:val="24"/>
          <w:szCs w:val="24"/>
        </w:rPr>
        <w:t>their unique brand and hospitality events</w:t>
      </w:r>
      <w:r w:rsidRPr="003A1371">
        <w:rPr>
          <w:rFonts w:ascii="Times New Roman" w:eastAsia="Times New Roman" w:hAnsi="Times New Roman" w:cs="Times New Roman"/>
          <w:sz w:val="24"/>
          <w:szCs w:val="24"/>
        </w:rPr>
        <w:t xml:space="preserve"> particularly </w:t>
      </w:r>
      <w:r w:rsidR="00221009" w:rsidRPr="003A1371">
        <w:rPr>
          <w:rFonts w:ascii="Times New Roman" w:eastAsia="Times New Roman" w:hAnsi="Times New Roman" w:cs="Times New Roman"/>
          <w:sz w:val="24"/>
          <w:szCs w:val="24"/>
        </w:rPr>
        <w:t>resonated</w:t>
      </w:r>
      <w:r w:rsidRPr="003A1371">
        <w:rPr>
          <w:rFonts w:ascii="Times New Roman" w:eastAsia="Times New Roman" w:hAnsi="Times New Roman" w:cs="Times New Roman"/>
          <w:sz w:val="24"/>
          <w:szCs w:val="24"/>
        </w:rPr>
        <w:t xml:space="preserve"> with me. For the last few </w:t>
      </w:r>
      <w:r w:rsidR="000C7E4E" w:rsidRPr="003A1371">
        <w:rPr>
          <w:rFonts w:ascii="Times New Roman" w:eastAsia="Times New Roman" w:hAnsi="Times New Roman" w:cs="Times New Roman"/>
          <w:sz w:val="24"/>
          <w:szCs w:val="24"/>
        </w:rPr>
        <w:t>years,</w:t>
      </w:r>
      <w:r w:rsidRPr="003A1371">
        <w:rPr>
          <w:rFonts w:ascii="Times New Roman" w:eastAsia="Times New Roman" w:hAnsi="Times New Roman" w:cs="Times New Roman"/>
          <w:sz w:val="24"/>
          <w:szCs w:val="24"/>
        </w:rPr>
        <w:t xml:space="preserve"> I have had the privilege of attending some of their tennis events and </w:t>
      </w:r>
      <w:r w:rsidR="008C24F9" w:rsidRPr="003A1371">
        <w:rPr>
          <w:rFonts w:ascii="Times New Roman" w:eastAsia="Times New Roman" w:hAnsi="Times New Roman" w:cs="Times New Roman"/>
          <w:sz w:val="24"/>
          <w:szCs w:val="24"/>
        </w:rPr>
        <w:t>since starting this marketing module</w:t>
      </w:r>
      <w:r w:rsidR="003A118B" w:rsidRPr="003A1371">
        <w:rPr>
          <w:rFonts w:ascii="Times New Roman" w:eastAsia="Times New Roman" w:hAnsi="Times New Roman" w:cs="Times New Roman"/>
          <w:sz w:val="24"/>
          <w:szCs w:val="24"/>
        </w:rPr>
        <w:t>,</w:t>
      </w:r>
      <w:r w:rsidR="008C24F9" w:rsidRPr="003A1371">
        <w:rPr>
          <w:rFonts w:ascii="Times New Roman" w:eastAsia="Times New Roman" w:hAnsi="Times New Roman" w:cs="Times New Roman"/>
          <w:sz w:val="24"/>
          <w:szCs w:val="24"/>
        </w:rPr>
        <w:t xml:space="preserve"> it has made me think deeper about their unique marketing techniques and particularly how the </w:t>
      </w:r>
      <w:r w:rsidR="008C24F9" w:rsidRPr="003A1371">
        <w:rPr>
          <w:rFonts w:ascii="Times New Roman" w:hAnsi="Times New Roman" w:cs="Times New Roman"/>
          <w:sz w:val="24"/>
          <w:szCs w:val="24"/>
        </w:rPr>
        <w:t>famous strawberries and cream is still a massive part of their brand (Masterman, 2021).</w:t>
      </w:r>
    </w:p>
    <w:p w14:paraId="3E7F7117" w14:textId="77777777" w:rsidR="00725435" w:rsidRPr="003A1371" w:rsidRDefault="00725435" w:rsidP="003A1371">
      <w:pPr>
        <w:spacing w:line="360" w:lineRule="auto"/>
        <w:rPr>
          <w:rFonts w:ascii="Times New Roman" w:eastAsia="Times New Roman" w:hAnsi="Times New Roman" w:cs="Times New Roman"/>
          <w:b/>
          <w:bCs/>
          <w:sz w:val="24"/>
          <w:szCs w:val="24"/>
          <w:u w:val="single"/>
        </w:rPr>
      </w:pPr>
    </w:p>
    <w:p w14:paraId="30F69C17" w14:textId="3A226316" w:rsidR="00725435" w:rsidRPr="003A1371" w:rsidRDefault="00FA4438" w:rsidP="003A1371">
      <w:pPr>
        <w:spacing w:line="360" w:lineRule="auto"/>
        <w:rPr>
          <w:rFonts w:ascii="Times New Roman" w:eastAsia="Times New Roman" w:hAnsi="Times New Roman" w:cs="Times New Roman"/>
          <w:b/>
          <w:bCs/>
          <w:sz w:val="24"/>
          <w:szCs w:val="24"/>
          <w:u w:val="single"/>
        </w:rPr>
      </w:pPr>
      <w:r w:rsidRPr="003A1371">
        <w:rPr>
          <w:rFonts w:ascii="Times New Roman" w:eastAsia="Times New Roman" w:hAnsi="Times New Roman" w:cs="Times New Roman"/>
          <w:b/>
          <w:bCs/>
          <w:sz w:val="24"/>
          <w:szCs w:val="24"/>
          <w:u w:val="single"/>
        </w:rPr>
        <w:t>Company overview</w:t>
      </w:r>
    </w:p>
    <w:p w14:paraId="14DADEDB" w14:textId="7D83200E" w:rsidR="002266D2" w:rsidRPr="003A1371" w:rsidRDefault="000C7E4E" w:rsidP="003A1371">
      <w:pPr>
        <w:spacing w:line="360" w:lineRule="auto"/>
        <w:rPr>
          <w:rFonts w:ascii="Times New Roman" w:eastAsia="Times New Roman" w:hAnsi="Times New Roman" w:cs="Times New Roman"/>
          <w:sz w:val="24"/>
          <w:szCs w:val="24"/>
        </w:rPr>
      </w:pPr>
      <w:r w:rsidRPr="003A1371">
        <w:rPr>
          <w:rFonts w:ascii="Times New Roman" w:eastAsia="Times New Roman" w:hAnsi="Times New Roman" w:cs="Times New Roman"/>
          <w:sz w:val="24"/>
          <w:szCs w:val="24"/>
        </w:rPr>
        <w:t>The Wimbledon Foundation is a register</w:t>
      </w:r>
      <w:r w:rsidR="005C125E" w:rsidRPr="003A1371">
        <w:rPr>
          <w:rFonts w:ascii="Times New Roman" w:eastAsia="Times New Roman" w:hAnsi="Times New Roman" w:cs="Times New Roman"/>
          <w:sz w:val="24"/>
          <w:szCs w:val="24"/>
        </w:rPr>
        <w:t>ed</w:t>
      </w:r>
      <w:r w:rsidRPr="003A1371">
        <w:rPr>
          <w:rFonts w:ascii="Times New Roman" w:eastAsia="Times New Roman" w:hAnsi="Times New Roman" w:cs="Times New Roman"/>
          <w:sz w:val="24"/>
          <w:szCs w:val="24"/>
        </w:rPr>
        <w:t xml:space="preserve"> charity of the </w:t>
      </w:r>
      <w:r w:rsidR="00221009" w:rsidRPr="003A1371">
        <w:rPr>
          <w:rFonts w:ascii="Times New Roman" w:eastAsia="Times New Roman" w:hAnsi="Times New Roman" w:cs="Times New Roman"/>
          <w:sz w:val="24"/>
          <w:szCs w:val="24"/>
        </w:rPr>
        <w:t>AELTC and was established in 2013</w:t>
      </w:r>
      <w:r w:rsidR="00677DB8" w:rsidRPr="003A1371">
        <w:rPr>
          <w:rFonts w:ascii="Times New Roman" w:eastAsia="Times New Roman" w:hAnsi="Times New Roman" w:cs="Times New Roman"/>
          <w:sz w:val="24"/>
          <w:szCs w:val="24"/>
        </w:rPr>
        <w:t xml:space="preserve"> (Wimbledon, no date b). Wimbledon</w:t>
      </w:r>
      <w:r w:rsidR="00221009" w:rsidRPr="003A1371">
        <w:rPr>
          <w:rFonts w:ascii="Times New Roman" w:eastAsia="Times New Roman" w:hAnsi="Times New Roman" w:cs="Times New Roman"/>
          <w:sz w:val="24"/>
          <w:szCs w:val="24"/>
        </w:rPr>
        <w:t xml:space="preserve"> is the oldest tennis tournament in the world</w:t>
      </w:r>
      <w:r w:rsidR="00E61468" w:rsidRPr="003A1371">
        <w:rPr>
          <w:rFonts w:ascii="Times New Roman" w:eastAsia="Times New Roman" w:hAnsi="Times New Roman" w:cs="Times New Roman"/>
          <w:sz w:val="24"/>
          <w:szCs w:val="24"/>
        </w:rPr>
        <w:t>,</w:t>
      </w:r>
      <w:r w:rsidR="00221009" w:rsidRPr="003A1371">
        <w:rPr>
          <w:rFonts w:ascii="Times New Roman" w:eastAsia="Times New Roman" w:hAnsi="Times New Roman" w:cs="Times New Roman"/>
          <w:sz w:val="24"/>
          <w:szCs w:val="24"/>
        </w:rPr>
        <w:t xml:space="preserve"> the first event took place in 1877</w:t>
      </w:r>
      <w:r w:rsidR="00677DB8" w:rsidRPr="003A1371">
        <w:rPr>
          <w:rFonts w:ascii="Times New Roman" w:eastAsia="Times New Roman" w:hAnsi="Times New Roman" w:cs="Times New Roman"/>
          <w:sz w:val="24"/>
          <w:szCs w:val="24"/>
        </w:rPr>
        <w:t xml:space="preserve"> (Johnson, no date). </w:t>
      </w:r>
      <w:r w:rsidR="002266D2" w:rsidRPr="003A1371">
        <w:rPr>
          <w:rFonts w:ascii="Times New Roman" w:eastAsia="Times New Roman" w:hAnsi="Times New Roman" w:cs="Times New Roman"/>
          <w:sz w:val="24"/>
          <w:szCs w:val="24"/>
        </w:rPr>
        <w:t>The event has attracted tourists from all over the world and has been well known for attracting celebrities, famous sports</w:t>
      </w:r>
      <w:r w:rsidR="00E61468" w:rsidRPr="003A1371">
        <w:rPr>
          <w:rFonts w:ascii="Times New Roman" w:eastAsia="Times New Roman" w:hAnsi="Times New Roman" w:cs="Times New Roman"/>
          <w:sz w:val="24"/>
          <w:szCs w:val="24"/>
        </w:rPr>
        <w:t xml:space="preserve"> </w:t>
      </w:r>
      <w:r w:rsidR="005F5F50" w:rsidRPr="003A1371">
        <w:rPr>
          <w:rFonts w:ascii="Times New Roman" w:eastAsia="Times New Roman" w:hAnsi="Times New Roman" w:cs="Times New Roman"/>
          <w:sz w:val="24"/>
          <w:szCs w:val="24"/>
        </w:rPr>
        <w:t>personalities,</w:t>
      </w:r>
      <w:r w:rsidR="002266D2" w:rsidRPr="003A1371">
        <w:rPr>
          <w:rFonts w:ascii="Times New Roman" w:eastAsia="Times New Roman" w:hAnsi="Times New Roman" w:cs="Times New Roman"/>
          <w:sz w:val="24"/>
          <w:szCs w:val="24"/>
        </w:rPr>
        <w:t xml:space="preserve"> and the royal family. </w:t>
      </w:r>
    </w:p>
    <w:p w14:paraId="4913E7BB" w14:textId="6A7EB161" w:rsidR="00FA4438" w:rsidRPr="003A1371" w:rsidRDefault="002266D2" w:rsidP="003A1371">
      <w:pPr>
        <w:spacing w:line="360" w:lineRule="auto"/>
        <w:rPr>
          <w:rFonts w:ascii="Times New Roman" w:hAnsi="Times New Roman" w:cs="Times New Roman"/>
          <w:sz w:val="24"/>
          <w:szCs w:val="24"/>
        </w:rPr>
      </w:pPr>
      <w:r w:rsidRPr="003A1371">
        <w:rPr>
          <w:rFonts w:ascii="Times New Roman" w:eastAsia="Times New Roman" w:hAnsi="Times New Roman" w:cs="Times New Roman"/>
          <w:sz w:val="24"/>
          <w:szCs w:val="24"/>
        </w:rPr>
        <w:t>The hospitality offering goes beyond the tennis events, they offer hospitality packages compromising of exclusive suites, fine dining options and luxury courtside hospitality. The hospitality offering focuses on being a luxurious experience providing a personalised experience for corporate guest and VIP</w:t>
      </w:r>
      <w:r w:rsidR="005C125E" w:rsidRPr="003A1371">
        <w:rPr>
          <w:rFonts w:ascii="Times New Roman" w:eastAsia="Times New Roman" w:hAnsi="Times New Roman" w:cs="Times New Roman"/>
          <w:sz w:val="24"/>
          <w:szCs w:val="24"/>
        </w:rPr>
        <w:t>’s</w:t>
      </w:r>
      <w:r w:rsidR="00E61468" w:rsidRPr="003A1371">
        <w:rPr>
          <w:rFonts w:ascii="Times New Roman" w:eastAsia="Times New Roman" w:hAnsi="Times New Roman" w:cs="Times New Roman"/>
          <w:sz w:val="24"/>
          <w:szCs w:val="24"/>
        </w:rPr>
        <w:t xml:space="preserve">. Luxury is a big part of their </w:t>
      </w:r>
      <w:r w:rsidR="005F5F50" w:rsidRPr="003A1371">
        <w:rPr>
          <w:rFonts w:ascii="Times New Roman" w:eastAsia="Times New Roman" w:hAnsi="Times New Roman" w:cs="Times New Roman"/>
          <w:sz w:val="24"/>
          <w:szCs w:val="24"/>
        </w:rPr>
        <w:t>brand,</w:t>
      </w:r>
      <w:r w:rsidR="00E61468" w:rsidRPr="003A1371">
        <w:rPr>
          <w:rFonts w:ascii="Times New Roman" w:eastAsia="Times New Roman" w:hAnsi="Times New Roman" w:cs="Times New Roman"/>
          <w:sz w:val="24"/>
          <w:szCs w:val="24"/>
        </w:rPr>
        <w:t xml:space="preserve"> and this is even apparent in their brand colours of purple and green. </w:t>
      </w:r>
      <w:r w:rsidR="001A420E" w:rsidRPr="003A1371">
        <w:rPr>
          <w:rFonts w:ascii="Times New Roman" w:eastAsia="Times New Roman" w:hAnsi="Times New Roman" w:cs="Times New Roman"/>
          <w:sz w:val="24"/>
          <w:szCs w:val="24"/>
        </w:rPr>
        <w:t xml:space="preserve">The recognisable colours give Wimbledon their visual </w:t>
      </w:r>
      <w:r w:rsidR="006B7208" w:rsidRPr="003A1371">
        <w:rPr>
          <w:rFonts w:ascii="Times New Roman" w:eastAsia="Times New Roman" w:hAnsi="Times New Roman" w:cs="Times New Roman"/>
          <w:sz w:val="24"/>
          <w:szCs w:val="24"/>
        </w:rPr>
        <w:t>identi</w:t>
      </w:r>
      <w:r w:rsidR="005C125E" w:rsidRPr="003A1371">
        <w:rPr>
          <w:rFonts w:ascii="Times New Roman" w:eastAsia="Times New Roman" w:hAnsi="Times New Roman" w:cs="Times New Roman"/>
          <w:sz w:val="24"/>
          <w:szCs w:val="24"/>
        </w:rPr>
        <w:t>t</w:t>
      </w:r>
      <w:r w:rsidR="006B7208" w:rsidRPr="003A1371">
        <w:rPr>
          <w:rFonts w:ascii="Times New Roman" w:eastAsia="Times New Roman" w:hAnsi="Times New Roman" w:cs="Times New Roman"/>
          <w:sz w:val="24"/>
          <w:szCs w:val="24"/>
        </w:rPr>
        <w:t>y</w:t>
      </w:r>
      <w:r w:rsidR="001A420E" w:rsidRPr="003A1371">
        <w:rPr>
          <w:rFonts w:ascii="Times New Roman" w:eastAsia="Times New Roman" w:hAnsi="Times New Roman" w:cs="Times New Roman"/>
          <w:sz w:val="24"/>
          <w:szCs w:val="24"/>
        </w:rPr>
        <w:t xml:space="preserve"> and the colour purple is said to ‘evoke feelings of luxury, importance, and high quality, aligning with the tournament's position as the 'crown jewel' of the tennis world</w:t>
      </w:r>
      <w:r w:rsidR="00F37D3F" w:rsidRPr="003A1371">
        <w:rPr>
          <w:rFonts w:ascii="Times New Roman" w:eastAsia="Times New Roman" w:hAnsi="Times New Roman" w:cs="Times New Roman"/>
          <w:sz w:val="24"/>
          <w:szCs w:val="24"/>
        </w:rPr>
        <w:t>’ (</w:t>
      </w:r>
      <w:r w:rsidR="001A420E" w:rsidRPr="003A1371">
        <w:rPr>
          <w:rFonts w:ascii="Times New Roman" w:eastAsia="Times New Roman" w:hAnsi="Times New Roman" w:cs="Times New Roman"/>
          <w:sz w:val="24"/>
          <w:szCs w:val="24"/>
        </w:rPr>
        <w:t>Woodham, 2023).</w:t>
      </w:r>
      <w:r w:rsidR="00E61468" w:rsidRPr="003A1371">
        <w:rPr>
          <w:rFonts w:ascii="Times New Roman" w:eastAsia="Times New Roman" w:hAnsi="Times New Roman" w:cs="Times New Roman"/>
          <w:sz w:val="24"/>
          <w:szCs w:val="24"/>
        </w:rPr>
        <w:t xml:space="preserve"> </w:t>
      </w:r>
    </w:p>
    <w:p w14:paraId="4520956D" w14:textId="77777777" w:rsidR="005102F8" w:rsidRPr="003A1371" w:rsidRDefault="005102F8" w:rsidP="003A1371">
      <w:pPr>
        <w:spacing w:line="360" w:lineRule="auto"/>
        <w:jc w:val="center"/>
        <w:rPr>
          <w:rFonts w:ascii="Times New Roman" w:hAnsi="Times New Roman" w:cs="Times New Roman"/>
          <w:b/>
          <w:bCs/>
          <w:sz w:val="24"/>
          <w:szCs w:val="24"/>
          <w:u w:val="single"/>
        </w:rPr>
      </w:pPr>
    </w:p>
    <w:p w14:paraId="4A9DBAF8" w14:textId="77777777" w:rsidR="005102F8" w:rsidRPr="003A1371" w:rsidRDefault="005102F8" w:rsidP="003A1371">
      <w:pPr>
        <w:spacing w:line="360" w:lineRule="auto"/>
        <w:jc w:val="center"/>
        <w:rPr>
          <w:rFonts w:ascii="Times New Roman" w:hAnsi="Times New Roman" w:cs="Times New Roman"/>
          <w:b/>
          <w:bCs/>
          <w:sz w:val="24"/>
          <w:szCs w:val="24"/>
          <w:u w:val="single"/>
        </w:rPr>
      </w:pPr>
    </w:p>
    <w:p w14:paraId="382495EB" w14:textId="77777777" w:rsidR="005102F8" w:rsidRPr="003A1371" w:rsidRDefault="005102F8" w:rsidP="003A1371">
      <w:pPr>
        <w:spacing w:line="360" w:lineRule="auto"/>
        <w:jc w:val="center"/>
        <w:rPr>
          <w:rFonts w:ascii="Times New Roman" w:hAnsi="Times New Roman" w:cs="Times New Roman"/>
          <w:b/>
          <w:bCs/>
          <w:sz w:val="24"/>
          <w:szCs w:val="24"/>
          <w:u w:val="single"/>
        </w:rPr>
      </w:pPr>
    </w:p>
    <w:p w14:paraId="5FB2FE2A" w14:textId="201A9DCD" w:rsidR="00BB4CFB" w:rsidRPr="003A1371" w:rsidRDefault="00BB4CFB"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lastRenderedPageBreak/>
        <w:t xml:space="preserve">Main Findings </w:t>
      </w:r>
    </w:p>
    <w:p w14:paraId="24D25421" w14:textId="77777777" w:rsidR="005F5F50" w:rsidRDefault="00E2411F" w:rsidP="005F5F50">
      <w:pPr>
        <w:spacing w:before="240" w:after="0" w:line="24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Interview </w:t>
      </w:r>
      <w:r w:rsidR="00121051" w:rsidRPr="003A1371">
        <w:rPr>
          <w:rFonts w:ascii="Times New Roman" w:hAnsi="Times New Roman" w:cs="Times New Roman"/>
          <w:b/>
          <w:bCs/>
          <w:sz w:val="24"/>
          <w:szCs w:val="24"/>
          <w:u w:val="single"/>
        </w:rPr>
        <w:t>summary</w:t>
      </w:r>
    </w:p>
    <w:p w14:paraId="597C484B" w14:textId="3C5E3F6C" w:rsidR="008E28C8" w:rsidRPr="003A1371" w:rsidRDefault="002C11B8"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The purpose of the interview was to get </w:t>
      </w:r>
      <w:r w:rsidR="007A0718" w:rsidRPr="003A1371">
        <w:rPr>
          <w:rFonts w:ascii="Times New Roman" w:hAnsi="Times New Roman" w:cs="Times New Roman"/>
          <w:sz w:val="24"/>
          <w:szCs w:val="24"/>
        </w:rPr>
        <w:t>first-hand</w:t>
      </w:r>
      <w:r w:rsidRPr="003A1371">
        <w:rPr>
          <w:rFonts w:ascii="Times New Roman" w:hAnsi="Times New Roman" w:cs="Times New Roman"/>
          <w:sz w:val="24"/>
          <w:szCs w:val="24"/>
        </w:rPr>
        <w:t xml:space="preserve"> knowledge from </w:t>
      </w:r>
      <w:r w:rsidR="007A0718" w:rsidRPr="003A1371">
        <w:rPr>
          <w:rFonts w:ascii="Times New Roman" w:hAnsi="Times New Roman" w:cs="Times New Roman"/>
          <w:sz w:val="24"/>
          <w:szCs w:val="24"/>
        </w:rPr>
        <w:t>some</w:t>
      </w:r>
      <w:r w:rsidR="005D151D" w:rsidRPr="003A1371">
        <w:rPr>
          <w:rFonts w:ascii="Times New Roman" w:hAnsi="Times New Roman" w:cs="Times New Roman"/>
          <w:sz w:val="24"/>
          <w:szCs w:val="24"/>
        </w:rPr>
        <w:t>one</w:t>
      </w:r>
      <w:r w:rsidR="007A0718" w:rsidRPr="003A1371">
        <w:rPr>
          <w:rFonts w:ascii="Times New Roman" w:hAnsi="Times New Roman" w:cs="Times New Roman"/>
          <w:sz w:val="24"/>
          <w:szCs w:val="24"/>
        </w:rPr>
        <w:t xml:space="preserve"> working</w:t>
      </w:r>
      <w:r w:rsidRPr="003A1371">
        <w:rPr>
          <w:rFonts w:ascii="Times New Roman" w:hAnsi="Times New Roman" w:cs="Times New Roman"/>
          <w:sz w:val="24"/>
          <w:szCs w:val="24"/>
        </w:rPr>
        <w:t xml:space="preserve"> in the </w:t>
      </w:r>
      <w:r w:rsidR="007A0718" w:rsidRPr="003A1371">
        <w:rPr>
          <w:rFonts w:ascii="Times New Roman" w:hAnsi="Times New Roman" w:cs="Times New Roman"/>
          <w:sz w:val="24"/>
          <w:szCs w:val="24"/>
        </w:rPr>
        <w:t xml:space="preserve">hospitality </w:t>
      </w:r>
      <w:r w:rsidRPr="003A1371">
        <w:rPr>
          <w:rFonts w:ascii="Times New Roman" w:hAnsi="Times New Roman" w:cs="Times New Roman"/>
          <w:sz w:val="24"/>
          <w:szCs w:val="24"/>
        </w:rPr>
        <w:t xml:space="preserve">sector and </w:t>
      </w:r>
      <w:r w:rsidR="007A0718" w:rsidRPr="003A1371">
        <w:rPr>
          <w:rFonts w:ascii="Times New Roman" w:hAnsi="Times New Roman" w:cs="Times New Roman"/>
          <w:sz w:val="24"/>
          <w:szCs w:val="24"/>
        </w:rPr>
        <w:t>to discuss how they are navigating emerging marketing trends.</w:t>
      </w:r>
      <w:r w:rsidR="00FF0BD5" w:rsidRPr="003A1371">
        <w:rPr>
          <w:rFonts w:ascii="Times New Roman" w:hAnsi="Times New Roman" w:cs="Times New Roman"/>
          <w:sz w:val="24"/>
          <w:szCs w:val="24"/>
        </w:rPr>
        <w:t xml:space="preserve"> During the interview w</w:t>
      </w:r>
      <w:r w:rsidR="005102F8" w:rsidRPr="003A1371">
        <w:rPr>
          <w:rFonts w:ascii="Times New Roman" w:hAnsi="Times New Roman" w:cs="Times New Roman"/>
          <w:sz w:val="24"/>
          <w:szCs w:val="24"/>
        </w:rPr>
        <w:t xml:space="preserve">e </w:t>
      </w:r>
      <w:r w:rsidR="00FF0BD5" w:rsidRPr="003A1371">
        <w:rPr>
          <w:rFonts w:ascii="Times New Roman" w:hAnsi="Times New Roman" w:cs="Times New Roman"/>
          <w:sz w:val="24"/>
          <w:szCs w:val="24"/>
        </w:rPr>
        <w:t xml:space="preserve">discussed numerous topics in the realm of marketing but for the purpose of the report, I will focus on the key insights I feel are most relevant. </w:t>
      </w:r>
    </w:p>
    <w:p w14:paraId="3F5CE218" w14:textId="3E91BFB8" w:rsidR="00694FC5" w:rsidRPr="003A1371" w:rsidRDefault="00694FC5"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Firstly, the interview highlighted the amount of marketing strategies </w:t>
      </w:r>
      <w:r w:rsidR="00C661C1" w:rsidRPr="003A1371">
        <w:rPr>
          <w:rFonts w:ascii="Times New Roman" w:hAnsi="Times New Roman" w:cs="Times New Roman"/>
          <w:sz w:val="24"/>
          <w:szCs w:val="24"/>
        </w:rPr>
        <w:t>employed</w:t>
      </w:r>
      <w:r w:rsidRPr="003A1371">
        <w:rPr>
          <w:rFonts w:ascii="Times New Roman" w:hAnsi="Times New Roman" w:cs="Times New Roman"/>
          <w:sz w:val="24"/>
          <w:szCs w:val="24"/>
        </w:rPr>
        <w:t xml:space="preserve"> by Wimbledon.</w:t>
      </w:r>
      <w:r w:rsidR="00E536CD" w:rsidRPr="003A1371">
        <w:rPr>
          <w:rFonts w:ascii="Times New Roman" w:hAnsi="Times New Roman" w:cs="Times New Roman"/>
          <w:sz w:val="24"/>
          <w:szCs w:val="24"/>
        </w:rPr>
        <w:t xml:space="preserve"> </w:t>
      </w:r>
      <w:r w:rsidR="00812A4E" w:rsidRPr="003A1371">
        <w:rPr>
          <w:rFonts w:ascii="Times New Roman" w:hAnsi="Times New Roman" w:cs="Times New Roman"/>
          <w:sz w:val="24"/>
          <w:szCs w:val="24"/>
        </w:rPr>
        <w:t xml:space="preserve">Some of the key techniques highlighted were social media marketing, content marketing, email marketing, media coverage and data analytic techniques. </w:t>
      </w:r>
      <w:r w:rsidR="00E536CD" w:rsidRPr="003A1371">
        <w:rPr>
          <w:rFonts w:ascii="Times New Roman" w:hAnsi="Times New Roman" w:cs="Times New Roman"/>
          <w:sz w:val="24"/>
          <w:szCs w:val="24"/>
        </w:rPr>
        <w:t>Gemma talked about the importance of their brand image and how the Wimbledon colours are crucial to their marketing strategies, she talked about how the colour themes and strawberr</w:t>
      </w:r>
      <w:r w:rsidR="00063869" w:rsidRPr="003A1371">
        <w:rPr>
          <w:rFonts w:ascii="Times New Roman" w:hAnsi="Times New Roman" w:cs="Times New Roman"/>
          <w:sz w:val="24"/>
          <w:szCs w:val="24"/>
        </w:rPr>
        <w:t>ies</w:t>
      </w:r>
      <w:r w:rsidR="00E536CD" w:rsidRPr="003A1371">
        <w:rPr>
          <w:rFonts w:ascii="Times New Roman" w:hAnsi="Times New Roman" w:cs="Times New Roman"/>
          <w:sz w:val="24"/>
          <w:szCs w:val="24"/>
        </w:rPr>
        <w:t xml:space="preserve"> and cream advertisement is not only used by them but how local businesses in the surrounding areas decorate their store front</w:t>
      </w:r>
      <w:r w:rsidR="00812A4E" w:rsidRPr="003A1371">
        <w:rPr>
          <w:rFonts w:ascii="Times New Roman" w:hAnsi="Times New Roman" w:cs="Times New Roman"/>
          <w:sz w:val="24"/>
          <w:szCs w:val="24"/>
        </w:rPr>
        <w:t>s</w:t>
      </w:r>
      <w:r w:rsidR="00E536CD" w:rsidRPr="003A1371">
        <w:rPr>
          <w:rFonts w:ascii="Times New Roman" w:hAnsi="Times New Roman" w:cs="Times New Roman"/>
          <w:sz w:val="24"/>
          <w:szCs w:val="24"/>
        </w:rPr>
        <w:t xml:space="preserve"> and offer promotional menus and deals to attract tourists. </w:t>
      </w:r>
      <w:r w:rsidRPr="003A1371">
        <w:rPr>
          <w:rFonts w:ascii="Times New Roman" w:hAnsi="Times New Roman" w:cs="Times New Roman"/>
          <w:sz w:val="24"/>
          <w:szCs w:val="24"/>
        </w:rPr>
        <w:t xml:space="preserve"> During the interview there was </w:t>
      </w:r>
      <w:r w:rsidR="00C661C1" w:rsidRPr="003A1371">
        <w:rPr>
          <w:rFonts w:ascii="Times New Roman" w:hAnsi="Times New Roman" w:cs="Times New Roman"/>
          <w:sz w:val="24"/>
          <w:szCs w:val="24"/>
        </w:rPr>
        <w:t>emphasis</w:t>
      </w:r>
      <w:r w:rsidR="00121051" w:rsidRPr="003A1371">
        <w:rPr>
          <w:rFonts w:ascii="Times New Roman" w:hAnsi="Times New Roman" w:cs="Times New Roman"/>
          <w:sz w:val="24"/>
          <w:szCs w:val="24"/>
        </w:rPr>
        <w:t xml:space="preserve"> </w:t>
      </w:r>
      <w:r w:rsidRPr="003A1371">
        <w:rPr>
          <w:rFonts w:ascii="Times New Roman" w:hAnsi="Times New Roman" w:cs="Times New Roman"/>
          <w:sz w:val="24"/>
          <w:szCs w:val="24"/>
        </w:rPr>
        <w:t>on the pace of change and how being adaptable to current trends is key to mitigat</w:t>
      </w:r>
      <w:r w:rsidR="00C661C1" w:rsidRPr="003A1371">
        <w:rPr>
          <w:rFonts w:ascii="Times New Roman" w:hAnsi="Times New Roman" w:cs="Times New Roman"/>
          <w:sz w:val="24"/>
          <w:szCs w:val="24"/>
        </w:rPr>
        <w:t>ing</w:t>
      </w:r>
      <w:r w:rsidRPr="003A1371">
        <w:rPr>
          <w:rFonts w:ascii="Times New Roman" w:hAnsi="Times New Roman" w:cs="Times New Roman"/>
          <w:sz w:val="24"/>
          <w:szCs w:val="24"/>
        </w:rPr>
        <w:t xml:space="preserve"> the external factors experienced by Wimbledon</w:t>
      </w:r>
      <w:r w:rsidR="005C125E" w:rsidRPr="003A1371">
        <w:rPr>
          <w:rFonts w:ascii="Times New Roman" w:hAnsi="Times New Roman" w:cs="Times New Roman"/>
          <w:sz w:val="24"/>
          <w:szCs w:val="24"/>
        </w:rPr>
        <w:t>,</w:t>
      </w:r>
      <w:r w:rsidRPr="003A1371">
        <w:rPr>
          <w:rFonts w:ascii="Times New Roman" w:hAnsi="Times New Roman" w:cs="Times New Roman"/>
          <w:sz w:val="24"/>
          <w:szCs w:val="24"/>
        </w:rPr>
        <w:t xml:space="preserve"> for example, the </w:t>
      </w:r>
      <w:r w:rsidR="00121051" w:rsidRPr="003A1371">
        <w:rPr>
          <w:rFonts w:ascii="Times New Roman" w:hAnsi="Times New Roman" w:cs="Times New Roman"/>
          <w:sz w:val="24"/>
          <w:szCs w:val="24"/>
        </w:rPr>
        <w:t>cost-of-living</w:t>
      </w:r>
      <w:r w:rsidRPr="003A1371">
        <w:rPr>
          <w:rFonts w:ascii="Times New Roman" w:hAnsi="Times New Roman" w:cs="Times New Roman"/>
          <w:sz w:val="24"/>
          <w:szCs w:val="24"/>
        </w:rPr>
        <w:t xml:space="preserve"> crisis, the growing age of customers and social trends</w:t>
      </w:r>
      <w:r w:rsidR="00121051" w:rsidRPr="003A1371">
        <w:rPr>
          <w:rFonts w:ascii="Times New Roman" w:hAnsi="Times New Roman" w:cs="Times New Roman"/>
          <w:sz w:val="24"/>
          <w:szCs w:val="24"/>
        </w:rPr>
        <w:t>.</w:t>
      </w:r>
    </w:p>
    <w:p w14:paraId="0F915B9D" w14:textId="628972D9" w:rsidR="00694FC5" w:rsidRPr="003A1371" w:rsidRDefault="00121051"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Secondly</w:t>
      </w:r>
      <w:r w:rsidR="00694FC5" w:rsidRPr="003A1371">
        <w:rPr>
          <w:rFonts w:ascii="Times New Roman" w:hAnsi="Times New Roman" w:cs="Times New Roman"/>
          <w:sz w:val="24"/>
          <w:szCs w:val="24"/>
        </w:rPr>
        <w:t xml:space="preserve"> there was a notable </w:t>
      </w:r>
      <w:r w:rsidRPr="003A1371">
        <w:rPr>
          <w:rFonts w:ascii="Times New Roman" w:hAnsi="Times New Roman" w:cs="Times New Roman"/>
          <w:sz w:val="24"/>
          <w:szCs w:val="24"/>
        </w:rPr>
        <w:t>reoccurring</w:t>
      </w:r>
      <w:r w:rsidR="00694FC5" w:rsidRPr="003A1371">
        <w:rPr>
          <w:rFonts w:ascii="Times New Roman" w:hAnsi="Times New Roman" w:cs="Times New Roman"/>
          <w:sz w:val="24"/>
          <w:szCs w:val="24"/>
        </w:rPr>
        <w:t xml:space="preserve"> theme </w:t>
      </w:r>
      <w:r w:rsidR="00F65F1F" w:rsidRPr="003A1371">
        <w:rPr>
          <w:rFonts w:ascii="Times New Roman" w:hAnsi="Times New Roman" w:cs="Times New Roman"/>
          <w:sz w:val="24"/>
          <w:szCs w:val="24"/>
        </w:rPr>
        <w:t>within the interview about the importance of AI and data analytics and how by analysing customer data and</w:t>
      </w:r>
      <w:r w:rsidR="00127FA9" w:rsidRPr="003A1371">
        <w:rPr>
          <w:rFonts w:ascii="Times New Roman" w:hAnsi="Times New Roman" w:cs="Times New Roman"/>
          <w:sz w:val="24"/>
          <w:szCs w:val="24"/>
        </w:rPr>
        <w:t xml:space="preserve"> forecasting demand</w:t>
      </w:r>
      <w:r w:rsidR="00063869" w:rsidRPr="003A1371">
        <w:rPr>
          <w:rFonts w:ascii="Times New Roman" w:hAnsi="Times New Roman" w:cs="Times New Roman"/>
          <w:sz w:val="24"/>
          <w:szCs w:val="24"/>
        </w:rPr>
        <w:t>,</w:t>
      </w:r>
      <w:r w:rsidR="00127FA9" w:rsidRPr="003A1371">
        <w:rPr>
          <w:rFonts w:ascii="Times New Roman" w:hAnsi="Times New Roman" w:cs="Times New Roman"/>
          <w:sz w:val="24"/>
          <w:szCs w:val="24"/>
        </w:rPr>
        <w:t xml:space="preserve"> </w:t>
      </w:r>
      <w:r w:rsidR="00F65F1F" w:rsidRPr="003A1371">
        <w:rPr>
          <w:rFonts w:ascii="Times New Roman" w:hAnsi="Times New Roman" w:cs="Times New Roman"/>
          <w:sz w:val="24"/>
          <w:szCs w:val="24"/>
        </w:rPr>
        <w:t xml:space="preserve">they can make better business decisions and </w:t>
      </w:r>
      <w:r w:rsidR="008E28C8" w:rsidRPr="003A1371">
        <w:rPr>
          <w:rFonts w:ascii="Times New Roman" w:hAnsi="Times New Roman" w:cs="Times New Roman"/>
          <w:sz w:val="24"/>
          <w:szCs w:val="24"/>
        </w:rPr>
        <w:t>increase</w:t>
      </w:r>
      <w:r w:rsidR="00F65F1F" w:rsidRPr="003A1371">
        <w:rPr>
          <w:rFonts w:ascii="Times New Roman" w:hAnsi="Times New Roman" w:cs="Times New Roman"/>
          <w:sz w:val="24"/>
          <w:szCs w:val="24"/>
        </w:rPr>
        <w:t xml:space="preserve"> returns on investments</w:t>
      </w:r>
      <w:r w:rsidR="00127FA9" w:rsidRPr="003A1371">
        <w:rPr>
          <w:rFonts w:ascii="Times New Roman" w:hAnsi="Times New Roman" w:cs="Times New Roman"/>
          <w:sz w:val="24"/>
          <w:szCs w:val="24"/>
        </w:rPr>
        <w:t>. Gemma talked about how they use predictive analytics to forecast sales based on previous years and how they have been able to use browsing behaviour to provide</w:t>
      </w:r>
      <w:r w:rsidR="00063869" w:rsidRPr="003A1371">
        <w:rPr>
          <w:rFonts w:ascii="Times New Roman" w:hAnsi="Times New Roman" w:cs="Times New Roman"/>
          <w:sz w:val="24"/>
          <w:szCs w:val="24"/>
        </w:rPr>
        <w:t xml:space="preserve"> a</w:t>
      </w:r>
      <w:r w:rsidR="00127FA9" w:rsidRPr="003A1371">
        <w:rPr>
          <w:rFonts w:ascii="Times New Roman" w:hAnsi="Times New Roman" w:cs="Times New Roman"/>
          <w:sz w:val="24"/>
          <w:szCs w:val="24"/>
        </w:rPr>
        <w:t xml:space="preserve"> more personalised </w:t>
      </w:r>
      <w:r w:rsidR="00063869" w:rsidRPr="003A1371">
        <w:rPr>
          <w:rFonts w:ascii="Times New Roman" w:hAnsi="Times New Roman" w:cs="Times New Roman"/>
          <w:sz w:val="24"/>
          <w:szCs w:val="24"/>
        </w:rPr>
        <w:t>marketing</w:t>
      </w:r>
      <w:r w:rsidR="00127FA9" w:rsidRPr="003A1371">
        <w:rPr>
          <w:rFonts w:ascii="Times New Roman" w:hAnsi="Times New Roman" w:cs="Times New Roman"/>
          <w:sz w:val="24"/>
          <w:szCs w:val="24"/>
        </w:rPr>
        <w:t xml:space="preserve"> to fans by using </w:t>
      </w:r>
      <w:r w:rsidR="00063869" w:rsidRPr="003A1371">
        <w:rPr>
          <w:rFonts w:ascii="Times New Roman" w:hAnsi="Times New Roman" w:cs="Times New Roman"/>
          <w:sz w:val="24"/>
          <w:szCs w:val="24"/>
        </w:rPr>
        <w:t xml:space="preserve">personalised </w:t>
      </w:r>
      <w:r w:rsidR="00127FA9" w:rsidRPr="003A1371">
        <w:rPr>
          <w:rFonts w:ascii="Times New Roman" w:hAnsi="Times New Roman" w:cs="Times New Roman"/>
          <w:sz w:val="24"/>
          <w:szCs w:val="24"/>
        </w:rPr>
        <w:t xml:space="preserve">email campaigns, social </w:t>
      </w:r>
      <w:proofErr w:type="gramStart"/>
      <w:r w:rsidR="00127FA9" w:rsidRPr="003A1371">
        <w:rPr>
          <w:rFonts w:ascii="Times New Roman" w:hAnsi="Times New Roman" w:cs="Times New Roman"/>
          <w:sz w:val="24"/>
          <w:szCs w:val="24"/>
        </w:rPr>
        <w:t>media</w:t>
      </w:r>
      <w:proofErr w:type="gramEnd"/>
      <w:r w:rsidR="00127FA9" w:rsidRPr="003A1371">
        <w:rPr>
          <w:rFonts w:ascii="Times New Roman" w:hAnsi="Times New Roman" w:cs="Times New Roman"/>
          <w:sz w:val="24"/>
          <w:szCs w:val="24"/>
        </w:rPr>
        <w:t xml:space="preserve"> and special offers to entice people. </w:t>
      </w:r>
    </w:p>
    <w:p w14:paraId="373A6F28" w14:textId="06B3E449" w:rsidR="00373E30" w:rsidRPr="003A1371" w:rsidRDefault="00694FC5"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Thirdly, the advancements in technology were discussed, with particular </w:t>
      </w:r>
      <w:r w:rsidR="00121051" w:rsidRPr="003A1371">
        <w:rPr>
          <w:rFonts w:ascii="Times New Roman" w:hAnsi="Times New Roman" w:cs="Times New Roman"/>
          <w:sz w:val="24"/>
          <w:szCs w:val="24"/>
        </w:rPr>
        <w:t>focus</w:t>
      </w:r>
      <w:r w:rsidRPr="003A1371">
        <w:rPr>
          <w:rFonts w:ascii="Times New Roman" w:hAnsi="Times New Roman" w:cs="Times New Roman"/>
          <w:sz w:val="24"/>
          <w:szCs w:val="24"/>
        </w:rPr>
        <w:t xml:space="preserve"> </w:t>
      </w:r>
      <w:r w:rsidR="00121051" w:rsidRPr="003A1371">
        <w:rPr>
          <w:rFonts w:ascii="Times New Roman" w:hAnsi="Times New Roman" w:cs="Times New Roman"/>
          <w:sz w:val="24"/>
          <w:szCs w:val="24"/>
        </w:rPr>
        <w:t>on</w:t>
      </w:r>
      <w:r w:rsidRPr="003A1371">
        <w:rPr>
          <w:rFonts w:ascii="Times New Roman" w:hAnsi="Times New Roman" w:cs="Times New Roman"/>
          <w:sz w:val="24"/>
          <w:szCs w:val="24"/>
        </w:rPr>
        <w:t xml:space="preserve"> the crucial role it plays in current marketing </w:t>
      </w:r>
      <w:r w:rsidR="00121051" w:rsidRPr="003A1371">
        <w:rPr>
          <w:rFonts w:ascii="Times New Roman" w:hAnsi="Times New Roman" w:cs="Times New Roman"/>
          <w:sz w:val="24"/>
          <w:szCs w:val="24"/>
        </w:rPr>
        <w:t>strategies</w:t>
      </w:r>
      <w:r w:rsidRPr="003A1371">
        <w:rPr>
          <w:rFonts w:ascii="Times New Roman" w:hAnsi="Times New Roman" w:cs="Times New Roman"/>
          <w:sz w:val="24"/>
          <w:szCs w:val="24"/>
        </w:rPr>
        <w:t xml:space="preserve"> and how it </w:t>
      </w:r>
      <w:r w:rsidR="00121051" w:rsidRPr="003A1371">
        <w:rPr>
          <w:rFonts w:ascii="Times New Roman" w:hAnsi="Times New Roman" w:cs="Times New Roman"/>
          <w:sz w:val="24"/>
          <w:szCs w:val="24"/>
        </w:rPr>
        <w:t>creates</w:t>
      </w:r>
      <w:r w:rsidRPr="003A1371">
        <w:rPr>
          <w:rFonts w:ascii="Times New Roman" w:hAnsi="Times New Roman" w:cs="Times New Roman"/>
          <w:sz w:val="24"/>
          <w:szCs w:val="24"/>
        </w:rPr>
        <w:t xml:space="preserve"> </w:t>
      </w:r>
      <w:r w:rsidR="00121051" w:rsidRPr="003A1371">
        <w:rPr>
          <w:rFonts w:ascii="Times New Roman" w:hAnsi="Times New Roman" w:cs="Times New Roman"/>
          <w:sz w:val="24"/>
          <w:szCs w:val="24"/>
        </w:rPr>
        <w:t xml:space="preserve">opportunities </w:t>
      </w:r>
      <w:r w:rsidRPr="003A1371">
        <w:rPr>
          <w:rFonts w:ascii="Times New Roman" w:hAnsi="Times New Roman" w:cs="Times New Roman"/>
          <w:sz w:val="24"/>
          <w:szCs w:val="24"/>
        </w:rPr>
        <w:t xml:space="preserve">for reducing marketing </w:t>
      </w:r>
      <w:r w:rsidR="00063869" w:rsidRPr="003A1371">
        <w:rPr>
          <w:rFonts w:ascii="Times New Roman" w:hAnsi="Times New Roman" w:cs="Times New Roman"/>
          <w:sz w:val="24"/>
          <w:szCs w:val="24"/>
        </w:rPr>
        <w:t>costs, increases</w:t>
      </w:r>
      <w:r w:rsidR="00121051" w:rsidRPr="003A1371">
        <w:rPr>
          <w:rFonts w:ascii="Times New Roman" w:hAnsi="Times New Roman" w:cs="Times New Roman"/>
          <w:sz w:val="24"/>
          <w:szCs w:val="24"/>
        </w:rPr>
        <w:t xml:space="preserve"> engagement and makes it easier to reach a global audience. </w:t>
      </w:r>
      <w:r w:rsidR="00373E30" w:rsidRPr="003A1371">
        <w:rPr>
          <w:rFonts w:ascii="Times New Roman" w:hAnsi="Times New Roman" w:cs="Times New Roman"/>
          <w:sz w:val="24"/>
          <w:szCs w:val="24"/>
        </w:rPr>
        <w:t xml:space="preserve">It was highlighted that through platforms such as Facebook, Instagram and TikTok they have been able to attract views from </w:t>
      </w:r>
      <w:r w:rsidR="00373E30" w:rsidRPr="003A1371">
        <w:rPr>
          <w:rFonts w:ascii="Times New Roman" w:hAnsi="Times New Roman" w:cs="Times New Roman"/>
          <w:sz w:val="24"/>
          <w:szCs w:val="24"/>
        </w:rPr>
        <w:t>younger audiences</w:t>
      </w:r>
      <w:r w:rsidR="00373E30" w:rsidRPr="003A1371">
        <w:rPr>
          <w:rFonts w:ascii="Times New Roman" w:hAnsi="Times New Roman" w:cs="Times New Roman"/>
          <w:sz w:val="24"/>
          <w:szCs w:val="24"/>
        </w:rPr>
        <w:t xml:space="preserve"> who might not even necessarily like the sport but by capturing </w:t>
      </w:r>
      <w:r w:rsidR="00373E30" w:rsidRPr="003A1371">
        <w:rPr>
          <w:rFonts w:ascii="Times New Roman" w:hAnsi="Times New Roman" w:cs="Times New Roman"/>
          <w:sz w:val="24"/>
          <w:szCs w:val="24"/>
        </w:rPr>
        <w:t>their</w:t>
      </w:r>
      <w:r w:rsidR="00373E30" w:rsidRPr="003A1371">
        <w:rPr>
          <w:rFonts w:ascii="Times New Roman" w:hAnsi="Times New Roman" w:cs="Times New Roman"/>
          <w:sz w:val="24"/>
          <w:szCs w:val="24"/>
        </w:rPr>
        <w:t xml:space="preserve"> interest to other things such as fashion and the celebrity culture of the event</w:t>
      </w:r>
      <w:r w:rsidR="00373E30" w:rsidRPr="003A1371">
        <w:rPr>
          <w:rFonts w:ascii="Times New Roman" w:hAnsi="Times New Roman" w:cs="Times New Roman"/>
          <w:sz w:val="24"/>
          <w:szCs w:val="24"/>
        </w:rPr>
        <w:t>.</w:t>
      </w:r>
    </w:p>
    <w:p w14:paraId="5A7C361C" w14:textId="6C94890F" w:rsidR="00694FC5" w:rsidRPr="003A1371" w:rsidRDefault="003A1D5D"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lastRenderedPageBreak/>
        <w:t>To summarise, during the interview numerous marketing techniques were discussed and throughout this report I will delve further into the techniques highlighted and will look at both the successes and failures experienced.</w:t>
      </w:r>
      <w:r w:rsidR="002E71E8">
        <w:rPr>
          <w:rFonts w:ascii="Times New Roman" w:hAnsi="Times New Roman" w:cs="Times New Roman"/>
          <w:sz w:val="24"/>
          <w:szCs w:val="24"/>
        </w:rPr>
        <w:t xml:space="preserve"> </w:t>
      </w:r>
      <w:r w:rsidR="002E71E8" w:rsidRPr="0082087B">
        <w:rPr>
          <w:rFonts w:ascii="Times New Roman" w:hAnsi="Times New Roman" w:cs="Times New Roman"/>
          <w:sz w:val="24"/>
          <w:szCs w:val="24"/>
        </w:rPr>
        <w:t xml:space="preserve">Whilst my interview focused on more of the positive elements, to make this a balanced report I will also explore the weaknesses and threats experienced by Wimbledon found through my own research.  </w:t>
      </w:r>
    </w:p>
    <w:p w14:paraId="2B4B2BB0" w14:textId="77777777" w:rsidR="000C5FAD" w:rsidRPr="003A1371" w:rsidRDefault="000C5FAD" w:rsidP="003A1371">
      <w:pPr>
        <w:spacing w:before="240" w:line="360" w:lineRule="auto"/>
        <w:rPr>
          <w:rFonts w:ascii="Times New Roman" w:hAnsi="Times New Roman" w:cs="Times New Roman"/>
          <w:b/>
          <w:bCs/>
          <w:sz w:val="24"/>
          <w:szCs w:val="24"/>
        </w:rPr>
      </w:pPr>
      <w:r w:rsidRPr="003A1371">
        <w:rPr>
          <w:rFonts w:ascii="Times New Roman" w:hAnsi="Times New Roman" w:cs="Times New Roman"/>
          <w:b/>
          <w:bCs/>
          <w:sz w:val="24"/>
          <w:szCs w:val="24"/>
        </w:rPr>
        <w:t>Interview Declaration</w:t>
      </w:r>
    </w:p>
    <w:p w14:paraId="708CC16F" w14:textId="22FCDBDA" w:rsidR="005F5F50" w:rsidRDefault="000C5FAD" w:rsidP="003A1371">
      <w:pPr>
        <w:spacing w:line="360" w:lineRule="auto"/>
        <w:rPr>
          <w:rFonts w:ascii="Times New Roman" w:hAnsi="Times New Roman" w:cs="Times New Roman"/>
          <w:color w:val="242424"/>
          <w:sz w:val="24"/>
          <w:szCs w:val="24"/>
          <w:shd w:val="clear" w:color="auto" w:fill="FFFFFF"/>
        </w:rPr>
      </w:pPr>
      <w:r w:rsidRPr="003A1371">
        <w:rPr>
          <w:rFonts w:ascii="Times New Roman" w:hAnsi="Times New Roman" w:cs="Times New Roman"/>
          <w:color w:val="242424"/>
          <w:sz w:val="24"/>
          <w:szCs w:val="24"/>
          <w:shd w:val="clear" w:color="auto" w:fill="FFFFFF"/>
        </w:rPr>
        <w:t>The interview conducted for this assignment served as a source of information, providing a basis for understanding the company</w:t>
      </w:r>
      <w:r w:rsidR="002D24E9">
        <w:rPr>
          <w:rFonts w:ascii="Times New Roman" w:hAnsi="Times New Roman" w:cs="Times New Roman"/>
          <w:color w:val="242424"/>
          <w:sz w:val="24"/>
          <w:szCs w:val="24"/>
          <w:shd w:val="clear" w:color="auto" w:fill="FFFFFF"/>
        </w:rPr>
        <w:t xml:space="preserve"> and topic.</w:t>
      </w:r>
      <w:r w:rsidRPr="003A1371">
        <w:rPr>
          <w:rFonts w:ascii="Times New Roman" w:hAnsi="Times New Roman" w:cs="Times New Roman"/>
          <w:color w:val="242424"/>
          <w:sz w:val="24"/>
          <w:szCs w:val="24"/>
          <w:shd w:val="clear" w:color="auto" w:fill="FFFFFF"/>
        </w:rPr>
        <w:t xml:space="preserve"> However, it is important to note that the rest of this assignment is research led, with information obtained from various academic sources and online reference material</w:t>
      </w:r>
      <w:r w:rsidR="005F5F50">
        <w:rPr>
          <w:rFonts w:ascii="Times New Roman" w:hAnsi="Times New Roman" w:cs="Times New Roman"/>
          <w:color w:val="242424"/>
          <w:sz w:val="24"/>
          <w:szCs w:val="24"/>
          <w:shd w:val="clear" w:color="auto" w:fill="FFFFFF"/>
        </w:rPr>
        <w:t>s.</w:t>
      </w:r>
    </w:p>
    <w:p w14:paraId="407D8B06" w14:textId="1EA1A174" w:rsidR="000C5FAD" w:rsidRPr="005F5F50" w:rsidRDefault="005F5F50" w:rsidP="003A1371">
      <w:pPr>
        <w:spacing w:line="360" w:lineRule="auto"/>
        <w:rPr>
          <w:rFonts w:ascii="Times New Roman" w:eastAsia="Times New Roman" w:hAnsi="Times New Roman" w:cs="Times New Roman"/>
          <w:i/>
          <w:iCs/>
          <w:sz w:val="18"/>
          <w:szCs w:val="18"/>
        </w:rPr>
      </w:pPr>
      <w:r w:rsidRPr="005F5F50">
        <w:rPr>
          <w:rFonts w:ascii="Times New Roman" w:hAnsi="Times New Roman" w:cs="Times New Roman"/>
          <w:i/>
          <w:iCs/>
          <w:color w:val="242424"/>
          <w:sz w:val="18"/>
          <w:szCs w:val="18"/>
          <w:shd w:val="clear" w:color="auto" w:fill="FFFFFF"/>
        </w:rPr>
        <w:t xml:space="preserve">(The interview questions can be found at the bottom of the report below the reference section). </w:t>
      </w:r>
    </w:p>
    <w:p w14:paraId="67537284" w14:textId="23910A1F" w:rsidR="00725435" w:rsidRPr="003A1371" w:rsidRDefault="00725435"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Emerging Trends</w:t>
      </w:r>
    </w:p>
    <w:p w14:paraId="7BE8C3B4" w14:textId="5FAFD7A0" w:rsidR="005D151D" w:rsidRPr="003A1371" w:rsidRDefault="000D78C2"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Trend 1 - </w:t>
      </w:r>
      <w:r w:rsidR="005D151D" w:rsidRPr="003A1371">
        <w:rPr>
          <w:rFonts w:ascii="Times New Roman" w:hAnsi="Times New Roman" w:cs="Times New Roman"/>
          <w:b/>
          <w:bCs/>
          <w:sz w:val="24"/>
          <w:szCs w:val="24"/>
          <w:u w:val="single"/>
        </w:rPr>
        <w:t>Influencer marketing</w:t>
      </w:r>
    </w:p>
    <w:p w14:paraId="34A9A055" w14:textId="5210C062" w:rsidR="00F37D3F" w:rsidRPr="003A1371" w:rsidRDefault="00F37D3F"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With the growth of digitalisation and emergence of social media, there has been a significant rise in influencer marketing (</w:t>
      </w:r>
      <w:r w:rsidRPr="003A1371">
        <w:rPr>
          <w:rFonts w:ascii="Times New Roman" w:hAnsi="Times New Roman" w:cs="Times New Roman"/>
          <w:color w:val="202124"/>
          <w:sz w:val="24"/>
          <w:szCs w:val="24"/>
          <w:shd w:val="clear" w:color="auto" w:fill="FFFFFF"/>
        </w:rPr>
        <w:t>Alvarez-</w:t>
      </w:r>
      <w:proofErr w:type="spellStart"/>
      <w:r w:rsidRPr="003A1371">
        <w:rPr>
          <w:rFonts w:ascii="Times New Roman" w:hAnsi="Times New Roman" w:cs="Times New Roman"/>
          <w:color w:val="202124"/>
          <w:sz w:val="24"/>
          <w:szCs w:val="24"/>
          <w:shd w:val="clear" w:color="auto" w:fill="FFFFFF"/>
        </w:rPr>
        <w:t>Monzoncillo</w:t>
      </w:r>
      <w:proofErr w:type="spellEnd"/>
      <w:r w:rsidRPr="003A1371">
        <w:rPr>
          <w:rFonts w:ascii="Times New Roman" w:hAnsi="Times New Roman" w:cs="Times New Roman"/>
          <w:color w:val="202124"/>
          <w:sz w:val="24"/>
          <w:szCs w:val="24"/>
          <w:shd w:val="clear" w:color="auto" w:fill="FFFFFF"/>
        </w:rPr>
        <w:t>, 2023, p1)</w:t>
      </w:r>
      <w:r w:rsidRPr="003A1371">
        <w:rPr>
          <w:rFonts w:ascii="Times New Roman" w:hAnsi="Times New Roman" w:cs="Times New Roman"/>
          <w:sz w:val="24"/>
          <w:szCs w:val="24"/>
        </w:rPr>
        <w:t xml:space="preserve">. By </w:t>
      </w:r>
      <w:r w:rsidR="002200D7" w:rsidRPr="003A1371">
        <w:rPr>
          <w:rFonts w:ascii="Times New Roman" w:hAnsi="Times New Roman" w:cs="Times New Roman"/>
          <w:sz w:val="24"/>
          <w:szCs w:val="24"/>
        </w:rPr>
        <w:t>Wimbledon</w:t>
      </w:r>
      <w:r w:rsidRPr="003A1371">
        <w:rPr>
          <w:rFonts w:ascii="Times New Roman" w:hAnsi="Times New Roman" w:cs="Times New Roman"/>
          <w:sz w:val="24"/>
          <w:szCs w:val="24"/>
        </w:rPr>
        <w:t xml:space="preserve"> identifying niche influencers </w:t>
      </w:r>
      <w:r w:rsidR="00BD2D30" w:rsidRPr="003A1371">
        <w:rPr>
          <w:rFonts w:ascii="Times New Roman" w:hAnsi="Times New Roman" w:cs="Times New Roman"/>
          <w:sz w:val="24"/>
          <w:szCs w:val="24"/>
        </w:rPr>
        <w:t xml:space="preserve">with a significant social media following, they can establish partnerships which involves exchanging free tickets and merchandise for content creation. </w:t>
      </w:r>
      <w:r w:rsidR="0022727C" w:rsidRPr="003A1371">
        <w:rPr>
          <w:rFonts w:ascii="Times New Roman" w:hAnsi="Times New Roman" w:cs="Times New Roman"/>
          <w:sz w:val="24"/>
          <w:szCs w:val="24"/>
        </w:rPr>
        <w:t>During</w:t>
      </w:r>
      <w:r w:rsidR="00BD2D30" w:rsidRPr="003A1371">
        <w:rPr>
          <w:rFonts w:ascii="Times New Roman" w:hAnsi="Times New Roman" w:cs="Times New Roman"/>
          <w:sz w:val="24"/>
          <w:szCs w:val="24"/>
        </w:rPr>
        <w:t xml:space="preserve"> my interview</w:t>
      </w:r>
      <w:r w:rsidR="00B102FB" w:rsidRPr="003A1371">
        <w:rPr>
          <w:rFonts w:ascii="Times New Roman" w:hAnsi="Times New Roman" w:cs="Times New Roman"/>
          <w:sz w:val="24"/>
          <w:szCs w:val="24"/>
        </w:rPr>
        <w:t xml:space="preserve">, </w:t>
      </w:r>
      <w:r w:rsidR="00BD2D30" w:rsidRPr="003A1371">
        <w:rPr>
          <w:rFonts w:ascii="Times New Roman" w:hAnsi="Times New Roman" w:cs="Times New Roman"/>
          <w:sz w:val="24"/>
          <w:szCs w:val="24"/>
        </w:rPr>
        <w:t xml:space="preserve">Gemma highlighted how </w:t>
      </w:r>
      <w:r w:rsidR="00373E30" w:rsidRPr="003A1371">
        <w:rPr>
          <w:rFonts w:ascii="Times New Roman" w:hAnsi="Times New Roman" w:cs="Times New Roman"/>
          <w:sz w:val="24"/>
          <w:szCs w:val="24"/>
        </w:rPr>
        <w:t>Wimbledon</w:t>
      </w:r>
      <w:r w:rsidR="00BD2D30" w:rsidRPr="003A1371">
        <w:rPr>
          <w:rFonts w:ascii="Times New Roman" w:hAnsi="Times New Roman" w:cs="Times New Roman"/>
          <w:sz w:val="24"/>
          <w:szCs w:val="24"/>
        </w:rPr>
        <w:t xml:space="preserve"> are </w:t>
      </w:r>
      <w:r w:rsidR="009512E2" w:rsidRPr="003A1371">
        <w:rPr>
          <w:rFonts w:ascii="Times New Roman" w:hAnsi="Times New Roman" w:cs="Times New Roman"/>
          <w:sz w:val="24"/>
          <w:szCs w:val="24"/>
        </w:rPr>
        <w:t>still</w:t>
      </w:r>
      <w:r w:rsidR="00BD2D30" w:rsidRPr="003A1371">
        <w:rPr>
          <w:rFonts w:ascii="Times New Roman" w:hAnsi="Times New Roman" w:cs="Times New Roman"/>
          <w:sz w:val="24"/>
          <w:szCs w:val="24"/>
        </w:rPr>
        <w:t xml:space="preserve"> in the early stages of influencer marketing and how this was introduced to appeal to a younger demographic. The article published by </w:t>
      </w:r>
      <w:proofErr w:type="spellStart"/>
      <w:r w:rsidR="00B102FB" w:rsidRPr="003A1371">
        <w:rPr>
          <w:rFonts w:ascii="Times New Roman" w:hAnsi="Times New Roman" w:cs="Times New Roman"/>
          <w:sz w:val="24"/>
          <w:szCs w:val="24"/>
        </w:rPr>
        <w:t>Sinmaz</w:t>
      </w:r>
      <w:proofErr w:type="spellEnd"/>
      <w:r w:rsidR="00B102FB" w:rsidRPr="003A1371">
        <w:rPr>
          <w:rFonts w:ascii="Times New Roman" w:hAnsi="Times New Roman" w:cs="Times New Roman"/>
          <w:sz w:val="24"/>
          <w:szCs w:val="24"/>
        </w:rPr>
        <w:t xml:space="preserve"> (2023) solidifies this claim, </w:t>
      </w:r>
      <w:r w:rsidR="00BD2D30" w:rsidRPr="003A1371">
        <w:rPr>
          <w:rFonts w:ascii="Times New Roman" w:hAnsi="Times New Roman" w:cs="Times New Roman"/>
          <w:sz w:val="24"/>
          <w:szCs w:val="24"/>
        </w:rPr>
        <w:t>explain</w:t>
      </w:r>
      <w:r w:rsidR="00B102FB" w:rsidRPr="003A1371">
        <w:rPr>
          <w:rFonts w:ascii="Times New Roman" w:hAnsi="Times New Roman" w:cs="Times New Roman"/>
          <w:sz w:val="24"/>
          <w:szCs w:val="24"/>
        </w:rPr>
        <w:t xml:space="preserve">ing </w:t>
      </w:r>
      <w:r w:rsidR="00BD2D30" w:rsidRPr="003A1371">
        <w:rPr>
          <w:rFonts w:ascii="Times New Roman" w:hAnsi="Times New Roman" w:cs="Times New Roman"/>
          <w:sz w:val="24"/>
          <w:szCs w:val="24"/>
        </w:rPr>
        <w:t xml:space="preserve">how in 2023 Wimbledon collaboration with </w:t>
      </w:r>
      <w:r w:rsidR="002E71E8" w:rsidRPr="003A1371">
        <w:rPr>
          <w:rFonts w:ascii="Times New Roman" w:hAnsi="Times New Roman" w:cs="Times New Roman"/>
          <w:sz w:val="24"/>
          <w:szCs w:val="24"/>
        </w:rPr>
        <w:t>its</w:t>
      </w:r>
      <w:r w:rsidR="00B102FB" w:rsidRPr="003A1371">
        <w:rPr>
          <w:rFonts w:ascii="Times New Roman" w:hAnsi="Times New Roman" w:cs="Times New Roman"/>
          <w:sz w:val="24"/>
          <w:szCs w:val="24"/>
        </w:rPr>
        <w:t xml:space="preserve"> first</w:t>
      </w:r>
      <w:r w:rsidR="00BD2D30" w:rsidRPr="003A1371">
        <w:rPr>
          <w:rFonts w:ascii="Times New Roman" w:hAnsi="Times New Roman" w:cs="Times New Roman"/>
          <w:sz w:val="24"/>
          <w:szCs w:val="24"/>
        </w:rPr>
        <w:t xml:space="preserve"> influencer</w:t>
      </w:r>
      <w:r w:rsidR="00B102FB" w:rsidRPr="003A1371">
        <w:rPr>
          <w:rFonts w:ascii="Times New Roman" w:hAnsi="Times New Roman" w:cs="Times New Roman"/>
          <w:sz w:val="24"/>
          <w:szCs w:val="24"/>
        </w:rPr>
        <w:t>,</w:t>
      </w:r>
      <w:r w:rsidR="00BD2D30" w:rsidRPr="003A1371">
        <w:rPr>
          <w:rFonts w:ascii="Times New Roman" w:hAnsi="Times New Roman" w:cs="Times New Roman"/>
          <w:sz w:val="24"/>
          <w:szCs w:val="24"/>
        </w:rPr>
        <w:t xml:space="preserve"> </w:t>
      </w:r>
      <w:r w:rsidR="00BD2D30" w:rsidRPr="003A1371">
        <w:rPr>
          <w:rFonts w:ascii="Times New Roman" w:hAnsi="Times New Roman" w:cs="Times New Roman"/>
          <w:color w:val="121212"/>
          <w:sz w:val="24"/>
          <w:szCs w:val="24"/>
          <w:shd w:val="clear" w:color="auto" w:fill="FFFFFF"/>
        </w:rPr>
        <w:t>Melissa Holdbrook-</w:t>
      </w:r>
      <w:proofErr w:type="spellStart"/>
      <w:r w:rsidR="00BD2D30" w:rsidRPr="003A1371">
        <w:rPr>
          <w:rFonts w:ascii="Times New Roman" w:hAnsi="Times New Roman" w:cs="Times New Roman"/>
          <w:color w:val="121212"/>
          <w:sz w:val="24"/>
          <w:szCs w:val="24"/>
          <w:shd w:val="clear" w:color="auto" w:fill="FFFFFF"/>
        </w:rPr>
        <w:t>Akposoe</w:t>
      </w:r>
      <w:proofErr w:type="spellEnd"/>
      <w:r w:rsidR="00BD2D30" w:rsidRPr="003A1371">
        <w:rPr>
          <w:rFonts w:ascii="Times New Roman" w:hAnsi="Times New Roman" w:cs="Times New Roman"/>
          <w:color w:val="121212"/>
          <w:sz w:val="24"/>
          <w:szCs w:val="24"/>
          <w:shd w:val="clear" w:color="auto" w:fill="FFFFFF"/>
        </w:rPr>
        <w:t xml:space="preserve">, to showcase retail </w:t>
      </w:r>
      <w:r w:rsidR="00B102FB" w:rsidRPr="003A1371">
        <w:rPr>
          <w:rFonts w:ascii="Times New Roman" w:hAnsi="Times New Roman" w:cs="Times New Roman"/>
          <w:color w:val="121212"/>
          <w:sz w:val="24"/>
          <w:szCs w:val="24"/>
          <w:shd w:val="clear" w:color="auto" w:fill="FFFFFF"/>
        </w:rPr>
        <w:t>merchandise and to try and appeal to the younger audience</w:t>
      </w:r>
      <w:r w:rsidR="0022727C" w:rsidRPr="003A1371">
        <w:rPr>
          <w:rFonts w:ascii="Times New Roman" w:hAnsi="Times New Roman" w:cs="Times New Roman"/>
          <w:color w:val="121212"/>
          <w:sz w:val="24"/>
          <w:szCs w:val="24"/>
          <w:shd w:val="clear" w:color="auto" w:fill="FFFFFF"/>
        </w:rPr>
        <w:t>, promoting Wimbledon b</w:t>
      </w:r>
      <w:r w:rsidR="00E143D5" w:rsidRPr="003A1371">
        <w:rPr>
          <w:rFonts w:ascii="Times New Roman" w:hAnsi="Times New Roman" w:cs="Times New Roman"/>
          <w:color w:val="121212"/>
          <w:sz w:val="24"/>
          <w:szCs w:val="24"/>
          <w:shd w:val="clear" w:color="auto" w:fill="FFFFFF"/>
        </w:rPr>
        <w:t xml:space="preserve">y </w:t>
      </w:r>
      <w:r w:rsidR="0022727C" w:rsidRPr="003A1371">
        <w:rPr>
          <w:rFonts w:ascii="Times New Roman" w:hAnsi="Times New Roman" w:cs="Times New Roman"/>
          <w:color w:val="121212"/>
          <w:sz w:val="24"/>
          <w:szCs w:val="24"/>
          <w:shd w:val="clear" w:color="auto" w:fill="FFFFFF"/>
        </w:rPr>
        <w:t>using fashion</w:t>
      </w:r>
      <w:r w:rsidR="00B102FB" w:rsidRPr="003A1371">
        <w:rPr>
          <w:rFonts w:ascii="Times New Roman" w:hAnsi="Times New Roman" w:cs="Times New Roman"/>
          <w:color w:val="121212"/>
          <w:sz w:val="24"/>
          <w:szCs w:val="24"/>
          <w:shd w:val="clear" w:color="auto" w:fill="FFFFFF"/>
        </w:rPr>
        <w:t xml:space="preserve">. </w:t>
      </w:r>
      <w:r w:rsidR="00E143D5" w:rsidRPr="003A1371">
        <w:rPr>
          <w:rFonts w:ascii="Times New Roman" w:hAnsi="Times New Roman" w:cs="Times New Roman"/>
          <w:color w:val="121212"/>
          <w:sz w:val="24"/>
          <w:szCs w:val="24"/>
          <w:shd w:val="clear" w:color="auto" w:fill="FFFFFF"/>
        </w:rPr>
        <w:t>According to Statista the influencer industry is set to reach $24 billion by the end of 2</w:t>
      </w:r>
      <w:r w:rsidR="00F80DE9" w:rsidRPr="003A1371">
        <w:rPr>
          <w:rFonts w:ascii="Times New Roman" w:hAnsi="Times New Roman" w:cs="Times New Roman"/>
          <w:color w:val="121212"/>
          <w:sz w:val="24"/>
          <w:szCs w:val="24"/>
          <w:shd w:val="clear" w:color="auto" w:fill="FFFFFF"/>
        </w:rPr>
        <w:t>02</w:t>
      </w:r>
      <w:r w:rsidR="00E143D5" w:rsidRPr="003A1371">
        <w:rPr>
          <w:rFonts w:ascii="Times New Roman" w:hAnsi="Times New Roman" w:cs="Times New Roman"/>
          <w:color w:val="121212"/>
          <w:sz w:val="24"/>
          <w:szCs w:val="24"/>
          <w:shd w:val="clear" w:color="auto" w:fill="FFFFFF"/>
        </w:rPr>
        <w:t>4 as companies begin to partner with influencers to boost their visibility and to drive engagement and new audiences (</w:t>
      </w:r>
      <w:r w:rsidR="00E143D5" w:rsidRPr="003A1371">
        <w:rPr>
          <w:rFonts w:ascii="Times New Roman" w:hAnsi="Times New Roman" w:cs="Times New Roman"/>
          <w:i/>
          <w:iCs/>
          <w:color w:val="121212"/>
          <w:sz w:val="24"/>
          <w:szCs w:val="24"/>
          <w:shd w:val="clear" w:color="auto" w:fill="FFFFFF"/>
        </w:rPr>
        <w:t>Global influencer market size 2024 | Statista</w:t>
      </w:r>
      <w:r w:rsidR="00E143D5" w:rsidRPr="003A1371">
        <w:rPr>
          <w:rFonts w:ascii="Times New Roman" w:hAnsi="Times New Roman" w:cs="Times New Roman"/>
          <w:color w:val="121212"/>
          <w:sz w:val="24"/>
          <w:szCs w:val="24"/>
          <w:shd w:val="clear" w:color="auto" w:fill="FFFFFF"/>
        </w:rPr>
        <w:t xml:space="preserve">, 2024). </w:t>
      </w:r>
      <w:r w:rsidR="00F80DE9" w:rsidRPr="003A1371">
        <w:rPr>
          <w:rFonts w:ascii="Times New Roman" w:hAnsi="Times New Roman" w:cs="Times New Roman"/>
          <w:color w:val="121212"/>
          <w:sz w:val="24"/>
          <w:szCs w:val="24"/>
          <w:shd w:val="clear" w:color="auto" w:fill="FFFFFF"/>
        </w:rPr>
        <w:t>Aswell as this ‘89% of marketers believe that the ROI from influencer marketing is comparable or better than other marketing channels’ (Dunn, 2024).</w:t>
      </w:r>
    </w:p>
    <w:p w14:paraId="0B5E30F6" w14:textId="6D874336" w:rsidR="007A0718" w:rsidRPr="003A1371" w:rsidRDefault="000D78C2"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Trend 2- </w:t>
      </w:r>
      <w:r w:rsidR="005D151D" w:rsidRPr="003A1371">
        <w:rPr>
          <w:rFonts w:ascii="Times New Roman" w:hAnsi="Times New Roman" w:cs="Times New Roman"/>
          <w:b/>
          <w:bCs/>
          <w:sz w:val="24"/>
          <w:szCs w:val="24"/>
          <w:u w:val="single"/>
        </w:rPr>
        <w:t xml:space="preserve">AI </w:t>
      </w:r>
      <w:r w:rsidR="00EE7B16" w:rsidRPr="003A1371">
        <w:rPr>
          <w:rFonts w:ascii="Times New Roman" w:hAnsi="Times New Roman" w:cs="Times New Roman"/>
          <w:b/>
          <w:bCs/>
          <w:sz w:val="24"/>
          <w:szCs w:val="24"/>
          <w:u w:val="single"/>
        </w:rPr>
        <w:t xml:space="preserve">in marketing </w:t>
      </w:r>
      <w:r w:rsidR="005D151D" w:rsidRPr="003A1371">
        <w:rPr>
          <w:rFonts w:ascii="Times New Roman" w:hAnsi="Times New Roman" w:cs="Times New Roman"/>
          <w:b/>
          <w:bCs/>
          <w:sz w:val="24"/>
          <w:szCs w:val="24"/>
          <w:u w:val="single"/>
        </w:rPr>
        <w:t xml:space="preserve">  </w:t>
      </w:r>
    </w:p>
    <w:p w14:paraId="6C904275" w14:textId="1CD41E59" w:rsidR="00B102FB" w:rsidRPr="003A1371" w:rsidRDefault="000D78C2"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During the interview Gemma empathised the importance of AI in all areas of the business and touched upon some of the AI i</w:t>
      </w:r>
      <w:r w:rsidR="00FF0BD5" w:rsidRPr="003A1371">
        <w:rPr>
          <w:rFonts w:ascii="Times New Roman" w:hAnsi="Times New Roman" w:cs="Times New Roman"/>
          <w:sz w:val="24"/>
          <w:szCs w:val="24"/>
        </w:rPr>
        <w:t>nitiatives</w:t>
      </w:r>
      <w:r w:rsidRPr="003A1371">
        <w:rPr>
          <w:rFonts w:ascii="Times New Roman" w:hAnsi="Times New Roman" w:cs="Times New Roman"/>
          <w:sz w:val="24"/>
          <w:szCs w:val="24"/>
        </w:rPr>
        <w:t xml:space="preserve"> employed</w:t>
      </w:r>
      <w:r w:rsidR="00631B48" w:rsidRPr="003A1371">
        <w:rPr>
          <w:rFonts w:ascii="Times New Roman" w:hAnsi="Times New Roman" w:cs="Times New Roman"/>
          <w:sz w:val="24"/>
          <w:szCs w:val="24"/>
        </w:rPr>
        <w:t xml:space="preserve"> in marketing. </w:t>
      </w:r>
      <w:r w:rsidR="0014617A" w:rsidRPr="003A1371">
        <w:rPr>
          <w:rFonts w:ascii="Times New Roman" w:hAnsi="Times New Roman" w:cs="Times New Roman"/>
          <w:sz w:val="24"/>
          <w:szCs w:val="24"/>
        </w:rPr>
        <w:t xml:space="preserve">Gemma mentioned how they </w:t>
      </w:r>
      <w:r w:rsidR="0014617A" w:rsidRPr="003A1371">
        <w:rPr>
          <w:rFonts w:ascii="Times New Roman" w:hAnsi="Times New Roman" w:cs="Times New Roman"/>
          <w:sz w:val="24"/>
          <w:szCs w:val="24"/>
        </w:rPr>
        <w:lastRenderedPageBreak/>
        <w:t>have staff that specialise in AI and have a</w:t>
      </w:r>
      <w:r w:rsidR="0014617A" w:rsidRPr="003A1371">
        <w:rPr>
          <w:rStyle w:val="cf01"/>
          <w:rFonts w:ascii="Times New Roman" w:hAnsi="Times New Roman" w:cs="Times New Roman"/>
          <w:sz w:val="24"/>
          <w:szCs w:val="24"/>
        </w:rPr>
        <w:t xml:space="preserve"> data entry statistician team for each court who record </w:t>
      </w:r>
      <w:r w:rsidR="002E71E8">
        <w:rPr>
          <w:rStyle w:val="cf01"/>
          <w:rFonts w:ascii="Times New Roman" w:hAnsi="Times New Roman" w:cs="Times New Roman"/>
          <w:sz w:val="24"/>
          <w:szCs w:val="24"/>
        </w:rPr>
        <w:t xml:space="preserve">data </w:t>
      </w:r>
      <w:r w:rsidR="0014617A" w:rsidRPr="003A1371">
        <w:rPr>
          <w:rStyle w:val="cf01"/>
          <w:rFonts w:ascii="Times New Roman" w:hAnsi="Times New Roman" w:cs="Times New Roman"/>
          <w:sz w:val="24"/>
          <w:szCs w:val="24"/>
        </w:rPr>
        <w:t xml:space="preserve">on </w:t>
      </w:r>
      <w:r w:rsidR="0014617A" w:rsidRPr="003A1371">
        <w:rPr>
          <w:rStyle w:val="cf01"/>
          <w:rFonts w:ascii="Times New Roman" w:hAnsi="Times New Roman" w:cs="Times New Roman"/>
          <w:sz w:val="24"/>
          <w:szCs w:val="24"/>
        </w:rPr>
        <w:t>unforced errors and serves</w:t>
      </w:r>
      <w:r w:rsidR="0014617A" w:rsidRPr="003A1371">
        <w:rPr>
          <w:rStyle w:val="cf01"/>
          <w:rFonts w:ascii="Times New Roman" w:hAnsi="Times New Roman" w:cs="Times New Roman"/>
          <w:sz w:val="24"/>
          <w:szCs w:val="24"/>
        </w:rPr>
        <w:t xml:space="preserve">. </w:t>
      </w:r>
      <w:r w:rsidR="00631B48" w:rsidRPr="003A1371">
        <w:rPr>
          <w:rFonts w:ascii="Times New Roman" w:hAnsi="Times New Roman" w:cs="Times New Roman"/>
          <w:sz w:val="24"/>
          <w:szCs w:val="24"/>
        </w:rPr>
        <w:t xml:space="preserve">One of the most impressive techniques Gemma spoke about was the use of </w:t>
      </w:r>
      <w:r w:rsidR="00DE266E" w:rsidRPr="003A1371">
        <w:rPr>
          <w:rFonts w:ascii="Times New Roman" w:hAnsi="Times New Roman" w:cs="Times New Roman"/>
          <w:sz w:val="24"/>
          <w:szCs w:val="24"/>
        </w:rPr>
        <w:t>‘</w:t>
      </w:r>
      <w:r w:rsidR="00631B48" w:rsidRPr="003A1371">
        <w:rPr>
          <w:rFonts w:ascii="Times New Roman" w:hAnsi="Times New Roman" w:cs="Times New Roman"/>
          <w:sz w:val="24"/>
          <w:szCs w:val="24"/>
        </w:rPr>
        <w:t>IBM</w:t>
      </w:r>
      <w:r w:rsidR="00DE266E" w:rsidRPr="003A1371">
        <w:rPr>
          <w:rFonts w:ascii="Times New Roman" w:hAnsi="Times New Roman" w:cs="Times New Roman"/>
          <w:sz w:val="24"/>
          <w:szCs w:val="24"/>
        </w:rPr>
        <w:t>’</w:t>
      </w:r>
      <w:r w:rsidR="00631B48" w:rsidRPr="003A1371">
        <w:rPr>
          <w:rFonts w:ascii="Times New Roman" w:hAnsi="Times New Roman" w:cs="Times New Roman"/>
          <w:sz w:val="24"/>
          <w:szCs w:val="24"/>
        </w:rPr>
        <w:t xml:space="preserve"> </w:t>
      </w:r>
      <w:r w:rsidR="00DE266E" w:rsidRPr="003A1371">
        <w:rPr>
          <w:rFonts w:ascii="Times New Roman" w:hAnsi="Times New Roman" w:cs="Times New Roman"/>
          <w:sz w:val="24"/>
          <w:szCs w:val="24"/>
        </w:rPr>
        <w:t>(</w:t>
      </w:r>
      <w:r w:rsidR="00454B2C" w:rsidRPr="003A1371">
        <w:rPr>
          <w:rFonts w:ascii="Times New Roman" w:hAnsi="Times New Roman" w:cs="Times New Roman"/>
          <w:sz w:val="24"/>
          <w:szCs w:val="24"/>
        </w:rPr>
        <w:t>International Business Machines) to</w:t>
      </w:r>
      <w:r w:rsidR="00631B48" w:rsidRPr="003A1371">
        <w:rPr>
          <w:rFonts w:ascii="Times New Roman" w:hAnsi="Times New Roman" w:cs="Times New Roman"/>
          <w:sz w:val="24"/>
          <w:szCs w:val="24"/>
        </w:rPr>
        <w:t xml:space="preserve"> analyse real time data on the performance of players</w:t>
      </w:r>
      <w:r w:rsidR="00454B2C" w:rsidRPr="003A1371">
        <w:rPr>
          <w:rFonts w:ascii="Times New Roman" w:hAnsi="Times New Roman" w:cs="Times New Roman"/>
          <w:sz w:val="24"/>
          <w:szCs w:val="24"/>
        </w:rPr>
        <w:t xml:space="preserve"> and how the software</w:t>
      </w:r>
      <w:r w:rsidR="00631B48" w:rsidRPr="003A1371">
        <w:rPr>
          <w:rFonts w:ascii="Times New Roman" w:hAnsi="Times New Roman" w:cs="Times New Roman"/>
          <w:sz w:val="24"/>
          <w:szCs w:val="24"/>
        </w:rPr>
        <w:t xml:space="preserve"> can</w:t>
      </w:r>
      <w:r w:rsidR="00454B2C" w:rsidRPr="003A1371">
        <w:rPr>
          <w:rFonts w:ascii="Times New Roman" w:hAnsi="Times New Roman" w:cs="Times New Roman"/>
          <w:sz w:val="24"/>
          <w:szCs w:val="24"/>
        </w:rPr>
        <w:t xml:space="preserve"> </w:t>
      </w:r>
      <w:r w:rsidR="00E10910" w:rsidRPr="003A1371">
        <w:rPr>
          <w:rFonts w:ascii="Times New Roman" w:hAnsi="Times New Roman" w:cs="Times New Roman"/>
          <w:sz w:val="24"/>
          <w:szCs w:val="24"/>
        </w:rPr>
        <w:t>predict</w:t>
      </w:r>
      <w:r w:rsidR="00631B48" w:rsidRPr="003A1371">
        <w:rPr>
          <w:rFonts w:ascii="Times New Roman" w:hAnsi="Times New Roman" w:cs="Times New Roman"/>
          <w:sz w:val="24"/>
          <w:szCs w:val="24"/>
        </w:rPr>
        <w:t xml:space="preserve"> social media interest. Based on players</w:t>
      </w:r>
      <w:r w:rsidR="00454B2C" w:rsidRPr="003A1371">
        <w:rPr>
          <w:rFonts w:ascii="Times New Roman" w:hAnsi="Times New Roman" w:cs="Times New Roman"/>
          <w:sz w:val="24"/>
          <w:szCs w:val="24"/>
        </w:rPr>
        <w:t xml:space="preserve"> and by using big data and algorithms</w:t>
      </w:r>
      <w:r w:rsidR="00631B48" w:rsidRPr="003A1371">
        <w:rPr>
          <w:rFonts w:ascii="Times New Roman" w:hAnsi="Times New Roman" w:cs="Times New Roman"/>
          <w:sz w:val="24"/>
          <w:szCs w:val="24"/>
        </w:rPr>
        <w:t xml:space="preserve">, the system suggests posts to go out on social media </w:t>
      </w:r>
      <w:r w:rsidR="00454B2C" w:rsidRPr="003A1371">
        <w:rPr>
          <w:rFonts w:ascii="Times New Roman" w:hAnsi="Times New Roman" w:cs="Times New Roman"/>
          <w:sz w:val="24"/>
          <w:szCs w:val="24"/>
        </w:rPr>
        <w:t>considering</w:t>
      </w:r>
      <w:r w:rsidR="00631B48" w:rsidRPr="003A1371">
        <w:rPr>
          <w:rFonts w:ascii="Times New Roman" w:hAnsi="Times New Roman" w:cs="Times New Roman"/>
          <w:sz w:val="24"/>
          <w:szCs w:val="24"/>
        </w:rPr>
        <w:t xml:space="preserve"> </w:t>
      </w:r>
      <w:r w:rsidR="00454B2C" w:rsidRPr="003A1371">
        <w:rPr>
          <w:rFonts w:ascii="Times New Roman" w:hAnsi="Times New Roman" w:cs="Times New Roman"/>
          <w:sz w:val="24"/>
          <w:szCs w:val="24"/>
        </w:rPr>
        <w:t>the nationali</w:t>
      </w:r>
      <w:r w:rsidR="0092216D" w:rsidRPr="003A1371">
        <w:rPr>
          <w:rFonts w:ascii="Times New Roman" w:hAnsi="Times New Roman" w:cs="Times New Roman"/>
          <w:sz w:val="24"/>
          <w:szCs w:val="24"/>
        </w:rPr>
        <w:t>ty</w:t>
      </w:r>
      <w:r w:rsidR="00454B2C" w:rsidRPr="003A1371">
        <w:rPr>
          <w:rFonts w:ascii="Times New Roman" w:hAnsi="Times New Roman" w:cs="Times New Roman"/>
          <w:sz w:val="24"/>
          <w:szCs w:val="24"/>
        </w:rPr>
        <w:t xml:space="preserve"> of players</w:t>
      </w:r>
      <w:r w:rsidR="00631B48" w:rsidRPr="003A1371">
        <w:rPr>
          <w:rFonts w:ascii="Times New Roman" w:hAnsi="Times New Roman" w:cs="Times New Roman"/>
          <w:sz w:val="24"/>
          <w:szCs w:val="24"/>
        </w:rPr>
        <w:t xml:space="preserve"> and the required </w:t>
      </w:r>
      <w:r w:rsidR="00DE266E" w:rsidRPr="003A1371">
        <w:rPr>
          <w:rFonts w:ascii="Times New Roman" w:hAnsi="Times New Roman" w:cs="Times New Roman"/>
          <w:sz w:val="24"/>
          <w:szCs w:val="24"/>
        </w:rPr>
        <w:t>audience</w:t>
      </w:r>
      <w:r w:rsidR="00631B48" w:rsidRPr="003A1371">
        <w:rPr>
          <w:rFonts w:ascii="Times New Roman" w:hAnsi="Times New Roman" w:cs="Times New Roman"/>
          <w:sz w:val="24"/>
          <w:szCs w:val="24"/>
        </w:rPr>
        <w:t xml:space="preserve"> it aims to reach</w:t>
      </w:r>
      <w:r w:rsidR="00DE266E" w:rsidRPr="003A1371">
        <w:rPr>
          <w:rFonts w:ascii="Times New Roman" w:hAnsi="Times New Roman" w:cs="Times New Roman"/>
          <w:sz w:val="24"/>
          <w:szCs w:val="24"/>
        </w:rPr>
        <w:t xml:space="preserve"> (Bernard Marr, 2019)</w:t>
      </w:r>
      <w:r w:rsidR="00631B48" w:rsidRPr="003A1371">
        <w:rPr>
          <w:rFonts w:ascii="Times New Roman" w:hAnsi="Times New Roman" w:cs="Times New Roman"/>
          <w:sz w:val="24"/>
          <w:szCs w:val="24"/>
        </w:rPr>
        <w:t xml:space="preserve">. </w:t>
      </w:r>
      <w:r w:rsidR="00DE266E" w:rsidRPr="003A1371">
        <w:rPr>
          <w:rFonts w:ascii="Times New Roman" w:hAnsi="Times New Roman" w:cs="Times New Roman"/>
          <w:sz w:val="24"/>
          <w:szCs w:val="24"/>
        </w:rPr>
        <w:t xml:space="preserve">The introduction of this software resulted in a steady growth on digital platforms and allowed customers to get personalised content </w:t>
      </w:r>
      <w:r w:rsidR="00E10910" w:rsidRPr="003A1371">
        <w:rPr>
          <w:rFonts w:ascii="Times New Roman" w:hAnsi="Times New Roman" w:cs="Times New Roman"/>
          <w:sz w:val="24"/>
          <w:szCs w:val="24"/>
        </w:rPr>
        <w:t>tailored</w:t>
      </w:r>
      <w:r w:rsidR="00DE266E" w:rsidRPr="003A1371">
        <w:rPr>
          <w:rFonts w:ascii="Times New Roman" w:hAnsi="Times New Roman" w:cs="Times New Roman"/>
          <w:sz w:val="24"/>
          <w:szCs w:val="24"/>
        </w:rPr>
        <w:t xml:space="preserve"> towards</w:t>
      </w:r>
      <w:r w:rsidR="00E10910" w:rsidRPr="003A1371">
        <w:rPr>
          <w:rFonts w:ascii="Times New Roman" w:hAnsi="Times New Roman" w:cs="Times New Roman"/>
          <w:sz w:val="24"/>
          <w:szCs w:val="24"/>
        </w:rPr>
        <w:t xml:space="preserve"> them</w:t>
      </w:r>
      <w:r w:rsidR="00454B2C" w:rsidRPr="003A1371">
        <w:rPr>
          <w:rFonts w:ascii="Times New Roman" w:hAnsi="Times New Roman" w:cs="Times New Roman"/>
          <w:sz w:val="24"/>
          <w:szCs w:val="24"/>
        </w:rPr>
        <w:t xml:space="preserve"> (O’Brien, 2023).</w:t>
      </w:r>
    </w:p>
    <w:p w14:paraId="684CFB66" w14:textId="350E8EC4" w:rsidR="005D151D" w:rsidRPr="003A1371" w:rsidRDefault="000D78C2"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Trend 3- </w:t>
      </w:r>
      <w:r w:rsidR="005D151D" w:rsidRPr="003A1371">
        <w:rPr>
          <w:rFonts w:ascii="Times New Roman" w:hAnsi="Times New Roman" w:cs="Times New Roman"/>
          <w:b/>
          <w:bCs/>
          <w:sz w:val="24"/>
          <w:szCs w:val="24"/>
          <w:u w:val="single"/>
        </w:rPr>
        <w:t xml:space="preserve">Sustainability </w:t>
      </w:r>
    </w:p>
    <w:p w14:paraId="13C06C6B" w14:textId="77777777" w:rsidR="00F367C1" w:rsidRPr="003A1371" w:rsidRDefault="003A118B" w:rsidP="003A1371">
      <w:pPr>
        <w:spacing w:before="240"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sz w:val="24"/>
          <w:szCs w:val="24"/>
        </w:rPr>
        <w:t xml:space="preserve">Sustainability has become a recurring theme, particularly since </w:t>
      </w:r>
      <w:r w:rsidR="005E6586" w:rsidRPr="003A1371">
        <w:rPr>
          <w:rFonts w:ascii="Times New Roman" w:hAnsi="Times New Roman" w:cs="Times New Roman"/>
          <w:sz w:val="24"/>
          <w:szCs w:val="24"/>
        </w:rPr>
        <w:t>COP</w:t>
      </w:r>
      <w:r w:rsidR="00CE78B6" w:rsidRPr="003A1371">
        <w:rPr>
          <w:rFonts w:ascii="Times New Roman" w:hAnsi="Times New Roman" w:cs="Times New Roman"/>
          <w:sz w:val="24"/>
          <w:szCs w:val="24"/>
        </w:rPr>
        <w:t>24 was launched. In 20</w:t>
      </w:r>
      <w:r w:rsidR="002B5B9C" w:rsidRPr="003A1371">
        <w:rPr>
          <w:rFonts w:ascii="Times New Roman" w:hAnsi="Times New Roman" w:cs="Times New Roman"/>
          <w:sz w:val="24"/>
          <w:szCs w:val="24"/>
        </w:rPr>
        <w:t>2</w:t>
      </w:r>
      <w:r w:rsidR="00CE78B6" w:rsidRPr="003A1371">
        <w:rPr>
          <w:rFonts w:ascii="Times New Roman" w:hAnsi="Times New Roman" w:cs="Times New Roman"/>
          <w:sz w:val="24"/>
          <w:szCs w:val="24"/>
        </w:rPr>
        <w:t>0, Wimbledon announced a new sustainability goal of reaching net zero by 2030 (Hannay, 2023).</w:t>
      </w:r>
      <w:r w:rsidR="009E5D7E" w:rsidRPr="003A1371">
        <w:rPr>
          <w:rFonts w:ascii="Times New Roman" w:hAnsi="Times New Roman" w:cs="Times New Roman"/>
          <w:sz w:val="24"/>
          <w:szCs w:val="24"/>
        </w:rPr>
        <w:t xml:space="preserve"> Implementing eco-friendly sustainable practices can be a strong selling point in marketing campaigns and can enhance the green imag</w:t>
      </w:r>
      <w:r w:rsidR="005573DF" w:rsidRPr="003A1371">
        <w:rPr>
          <w:rFonts w:ascii="Times New Roman" w:hAnsi="Times New Roman" w:cs="Times New Roman"/>
          <w:sz w:val="24"/>
          <w:szCs w:val="24"/>
        </w:rPr>
        <w:t>e</w:t>
      </w:r>
      <w:r w:rsidR="009E5D7E" w:rsidRPr="003A1371">
        <w:rPr>
          <w:rFonts w:ascii="Times New Roman" w:hAnsi="Times New Roman" w:cs="Times New Roman"/>
          <w:sz w:val="24"/>
          <w:szCs w:val="24"/>
        </w:rPr>
        <w:t xml:space="preserve"> of the events, </w:t>
      </w:r>
      <w:r w:rsidR="00F367C1" w:rsidRPr="003A1371">
        <w:rPr>
          <w:rFonts w:ascii="Times New Roman" w:hAnsi="Times New Roman" w:cs="Times New Roman"/>
          <w:sz w:val="24"/>
          <w:szCs w:val="24"/>
        </w:rPr>
        <w:t>in turn a</w:t>
      </w:r>
      <w:r w:rsidR="009E5D7E" w:rsidRPr="003A1371">
        <w:rPr>
          <w:rFonts w:ascii="Times New Roman" w:hAnsi="Times New Roman" w:cs="Times New Roman"/>
          <w:sz w:val="24"/>
          <w:szCs w:val="24"/>
        </w:rPr>
        <w:t xml:space="preserve">ttracting new </w:t>
      </w:r>
      <w:r w:rsidR="005D4DAF" w:rsidRPr="003A1371">
        <w:rPr>
          <w:rFonts w:ascii="Times New Roman" w:hAnsi="Times New Roman" w:cs="Times New Roman"/>
          <w:sz w:val="24"/>
          <w:szCs w:val="24"/>
        </w:rPr>
        <w:t>environmental conscious customers</w:t>
      </w:r>
      <w:r w:rsidR="005573DF" w:rsidRPr="003A1371">
        <w:rPr>
          <w:rFonts w:ascii="Times New Roman" w:hAnsi="Times New Roman" w:cs="Times New Roman"/>
          <w:sz w:val="24"/>
          <w:szCs w:val="24"/>
        </w:rPr>
        <w:t xml:space="preserve"> and strengthening brand loyalty</w:t>
      </w:r>
      <w:r w:rsidR="005D4DAF" w:rsidRPr="003A1371">
        <w:rPr>
          <w:rFonts w:ascii="Times New Roman" w:hAnsi="Times New Roman" w:cs="Times New Roman"/>
          <w:sz w:val="24"/>
          <w:szCs w:val="24"/>
        </w:rPr>
        <w:t xml:space="preserve">. </w:t>
      </w:r>
      <w:r w:rsidR="009E5D7E" w:rsidRPr="003A1371">
        <w:rPr>
          <w:rFonts w:ascii="Times New Roman" w:hAnsi="Times New Roman" w:cs="Times New Roman"/>
          <w:sz w:val="24"/>
          <w:szCs w:val="24"/>
        </w:rPr>
        <w:t xml:space="preserve"> </w:t>
      </w:r>
      <w:r w:rsidR="005573DF" w:rsidRPr="003A1371">
        <w:rPr>
          <w:rFonts w:ascii="Times New Roman" w:hAnsi="Times New Roman" w:cs="Times New Roman"/>
          <w:sz w:val="24"/>
          <w:szCs w:val="24"/>
        </w:rPr>
        <w:t>(</w:t>
      </w:r>
      <w:r w:rsidR="005573DF" w:rsidRPr="003A1371">
        <w:rPr>
          <w:rFonts w:ascii="Times New Roman" w:hAnsi="Times New Roman" w:cs="Times New Roman"/>
          <w:color w:val="202124"/>
          <w:sz w:val="24"/>
          <w:szCs w:val="24"/>
          <w:shd w:val="clear" w:color="auto" w:fill="FFFFFF"/>
        </w:rPr>
        <w:t>Gigauri, I., Palazzo, M., &amp; Ferri, M. A. 2023, p.156).</w:t>
      </w:r>
    </w:p>
    <w:p w14:paraId="5D313919" w14:textId="4325AFB0" w:rsidR="00F80DE9" w:rsidRPr="003A1371" w:rsidRDefault="005573DF" w:rsidP="003A1371">
      <w:pPr>
        <w:spacing w:before="240" w:line="360" w:lineRule="auto"/>
        <w:rPr>
          <w:rFonts w:ascii="Times New Roman" w:hAnsi="Times New Roman" w:cs="Times New Roman"/>
          <w:sz w:val="24"/>
          <w:szCs w:val="24"/>
        </w:rPr>
      </w:pPr>
      <w:r w:rsidRPr="003A1371">
        <w:rPr>
          <w:rFonts w:ascii="Times New Roman" w:hAnsi="Times New Roman" w:cs="Times New Roman"/>
          <w:color w:val="202124"/>
          <w:sz w:val="24"/>
          <w:szCs w:val="24"/>
          <w:shd w:val="clear" w:color="auto" w:fill="FFFFFF"/>
        </w:rPr>
        <w:t>In answer to question three in the interview, Gemma talked about how modern young consumers are increasingly aware of environment issues and how this year they have set up a ‘#</w:t>
      </w:r>
      <w:proofErr w:type="spellStart"/>
      <w:r w:rsidRPr="003A1371">
        <w:rPr>
          <w:rFonts w:ascii="Times New Roman" w:hAnsi="Times New Roman" w:cs="Times New Roman"/>
          <w:color w:val="202124"/>
          <w:sz w:val="24"/>
          <w:szCs w:val="24"/>
          <w:shd w:val="clear" w:color="auto" w:fill="FFFFFF"/>
        </w:rPr>
        <w:t>GreenatWimbledon</w:t>
      </w:r>
      <w:proofErr w:type="spellEnd"/>
      <w:r w:rsidRPr="003A1371">
        <w:rPr>
          <w:rFonts w:ascii="Times New Roman" w:hAnsi="Times New Roman" w:cs="Times New Roman"/>
          <w:color w:val="202124"/>
          <w:sz w:val="24"/>
          <w:szCs w:val="24"/>
          <w:shd w:val="clear" w:color="auto" w:fill="FFFFFF"/>
        </w:rPr>
        <w:t xml:space="preserve">’ campaign to encourage </w:t>
      </w:r>
      <w:r w:rsidR="00AD4702" w:rsidRPr="003A1371">
        <w:rPr>
          <w:rFonts w:ascii="Times New Roman" w:hAnsi="Times New Roman" w:cs="Times New Roman"/>
          <w:color w:val="202124"/>
          <w:sz w:val="24"/>
          <w:szCs w:val="24"/>
          <w:shd w:val="clear" w:color="auto" w:fill="FFFFFF"/>
        </w:rPr>
        <w:t>the</w:t>
      </w:r>
      <w:r w:rsidRPr="003A1371">
        <w:rPr>
          <w:rFonts w:ascii="Times New Roman" w:hAnsi="Times New Roman" w:cs="Times New Roman"/>
          <w:color w:val="202124"/>
          <w:sz w:val="24"/>
          <w:szCs w:val="24"/>
          <w:shd w:val="clear" w:color="auto" w:fill="FFFFFF"/>
        </w:rPr>
        <w:t xml:space="preserve"> younger generation to </w:t>
      </w:r>
      <w:r w:rsidR="00F367C1" w:rsidRPr="003A1371">
        <w:rPr>
          <w:rFonts w:ascii="Times New Roman" w:hAnsi="Times New Roman" w:cs="Times New Roman"/>
          <w:color w:val="202124"/>
          <w:sz w:val="24"/>
          <w:szCs w:val="24"/>
          <w:shd w:val="clear" w:color="auto" w:fill="FFFFFF"/>
        </w:rPr>
        <w:t>share</w:t>
      </w:r>
      <w:r w:rsidRPr="003A1371">
        <w:rPr>
          <w:rFonts w:ascii="Times New Roman" w:hAnsi="Times New Roman" w:cs="Times New Roman"/>
          <w:color w:val="202124"/>
          <w:sz w:val="24"/>
          <w:szCs w:val="24"/>
          <w:shd w:val="clear" w:color="auto" w:fill="FFFFFF"/>
        </w:rPr>
        <w:t xml:space="preserve"> </w:t>
      </w:r>
      <w:r w:rsidR="0092216D" w:rsidRPr="003A1371">
        <w:rPr>
          <w:rFonts w:ascii="Times New Roman" w:hAnsi="Times New Roman" w:cs="Times New Roman"/>
          <w:color w:val="202124"/>
          <w:sz w:val="24"/>
          <w:szCs w:val="24"/>
          <w:shd w:val="clear" w:color="auto" w:fill="FFFFFF"/>
        </w:rPr>
        <w:t>their</w:t>
      </w:r>
      <w:r w:rsidRPr="003A1371">
        <w:rPr>
          <w:rFonts w:ascii="Times New Roman" w:hAnsi="Times New Roman" w:cs="Times New Roman"/>
          <w:color w:val="202124"/>
          <w:sz w:val="24"/>
          <w:szCs w:val="24"/>
          <w:shd w:val="clear" w:color="auto" w:fill="FFFFFF"/>
        </w:rPr>
        <w:t xml:space="preserve"> positive </w:t>
      </w:r>
      <w:r w:rsidR="00AD4702" w:rsidRPr="003A1371">
        <w:rPr>
          <w:rFonts w:ascii="Times New Roman" w:hAnsi="Times New Roman" w:cs="Times New Roman"/>
          <w:color w:val="202124"/>
          <w:sz w:val="24"/>
          <w:szCs w:val="24"/>
          <w:shd w:val="clear" w:color="auto" w:fill="FFFFFF"/>
        </w:rPr>
        <w:t>environmental</w:t>
      </w:r>
      <w:r w:rsidRPr="003A1371">
        <w:rPr>
          <w:rFonts w:ascii="Times New Roman" w:hAnsi="Times New Roman" w:cs="Times New Roman"/>
          <w:color w:val="202124"/>
          <w:sz w:val="24"/>
          <w:szCs w:val="24"/>
          <w:shd w:val="clear" w:color="auto" w:fill="FFFFFF"/>
        </w:rPr>
        <w:t xml:space="preserve"> actions on social media to enter a </w:t>
      </w:r>
      <w:r w:rsidR="00AD4702" w:rsidRPr="003A1371">
        <w:rPr>
          <w:rFonts w:ascii="Times New Roman" w:hAnsi="Times New Roman" w:cs="Times New Roman"/>
          <w:color w:val="202124"/>
          <w:sz w:val="24"/>
          <w:szCs w:val="24"/>
          <w:shd w:val="clear" w:color="auto" w:fill="FFFFFF"/>
        </w:rPr>
        <w:t>competition</w:t>
      </w:r>
      <w:r w:rsidR="00F367C1" w:rsidRPr="003A1371">
        <w:rPr>
          <w:rFonts w:ascii="Times New Roman" w:hAnsi="Times New Roman" w:cs="Times New Roman"/>
          <w:color w:val="202124"/>
          <w:sz w:val="24"/>
          <w:szCs w:val="24"/>
          <w:shd w:val="clear" w:color="auto" w:fill="FFFFFF"/>
        </w:rPr>
        <w:t xml:space="preserve"> to win Wimbledon merchandise</w:t>
      </w:r>
      <w:r w:rsidR="00AD4702" w:rsidRPr="003A1371">
        <w:rPr>
          <w:rFonts w:ascii="Times New Roman" w:hAnsi="Times New Roman" w:cs="Times New Roman"/>
          <w:color w:val="202124"/>
          <w:sz w:val="24"/>
          <w:szCs w:val="24"/>
          <w:shd w:val="clear" w:color="auto" w:fill="FFFFFF"/>
        </w:rPr>
        <w:t xml:space="preserve"> (Wimbledon, no date). </w:t>
      </w:r>
      <w:r w:rsidR="00F877AC" w:rsidRPr="003A1371">
        <w:rPr>
          <w:rFonts w:ascii="Times New Roman" w:hAnsi="Times New Roman" w:cs="Times New Roman"/>
          <w:color w:val="202124"/>
          <w:sz w:val="24"/>
          <w:szCs w:val="24"/>
          <w:shd w:val="clear" w:color="auto" w:fill="FFFFFF"/>
        </w:rPr>
        <w:t>By having these green practices embedded in their strategies, they can increase their brand image and attract new customers</w:t>
      </w:r>
      <w:r w:rsidR="00A11F63" w:rsidRPr="003A1371">
        <w:rPr>
          <w:rFonts w:ascii="Times New Roman" w:hAnsi="Times New Roman" w:cs="Times New Roman"/>
          <w:color w:val="202124"/>
          <w:sz w:val="24"/>
          <w:szCs w:val="24"/>
          <w:shd w:val="clear" w:color="auto" w:fill="FFFFFF"/>
        </w:rPr>
        <w:t xml:space="preserve"> (Nadda, V., Gonzo, F., Batta, R., &amp; Sharma, A. 2023, p554)</w:t>
      </w:r>
      <w:r w:rsidR="00F877AC" w:rsidRPr="003A1371">
        <w:rPr>
          <w:rFonts w:ascii="Times New Roman" w:hAnsi="Times New Roman" w:cs="Times New Roman"/>
          <w:color w:val="202124"/>
          <w:sz w:val="24"/>
          <w:szCs w:val="24"/>
          <w:shd w:val="clear" w:color="auto" w:fill="FFFFFF"/>
        </w:rPr>
        <w:t xml:space="preserve"> </w:t>
      </w:r>
    </w:p>
    <w:p w14:paraId="729E9017" w14:textId="372ED78D" w:rsidR="00F80DE9" w:rsidRPr="003A1371" w:rsidRDefault="00F80DE9"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Success</w:t>
      </w:r>
      <w:r w:rsidR="00DC2FD8" w:rsidRPr="003A1371">
        <w:rPr>
          <w:rFonts w:ascii="Times New Roman" w:hAnsi="Times New Roman" w:cs="Times New Roman"/>
          <w:b/>
          <w:bCs/>
          <w:sz w:val="24"/>
          <w:szCs w:val="24"/>
          <w:u w:val="single"/>
        </w:rPr>
        <w:t>es</w:t>
      </w:r>
    </w:p>
    <w:p w14:paraId="37F2DD2B" w14:textId="0E3E0EBF" w:rsidR="00A11F63" w:rsidRPr="003A1371" w:rsidRDefault="00A11F63"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Tradition</w:t>
      </w:r>
      <w:r w:rsidR="00725435" w:rsidRPr="003A1371">
        <w:rPr>
          <w:rFonts w:ascii="Times New Roman" w:hAnsi="Times New Roman" w:cs="Times New Roman"/>
          <w:b/>
          <w:bCs/>
          <w:sz w:val="24"/>
          <w:szCs w:val="24"/>
          <w:u w:val="single"/>
        </w:rPr>
        <w:t>s</w:t>
      </w:r>
    </w:p>
    <w:p w14:paraId="52F78785" w14:textId="43192D7D" w:rsidR="00F80DE9" w:rsidRPr="003A1371" w:rsidRDefault="00F80DE9"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One of </w:t>
      </w:r>
      <w:r w:rsidR="001B241F" w:rsidRPr="003A1371">
        <w:rPr>
          <w:rFonts w:ascii="Times New Roman" w:hAnsi="Times New Roman" w:cs="Times New Roman"/>
          <w:sz w:val="24"/>
          <w:szCs w:val="24"/>
        </w:rPr>
        <w:t>Wimbledon’s</w:t>
      </w:r>
      <w:r w:rsidRPr="003A1371">
        <w:rPr>
          <w:rFonts w:ascii="Times New Roman" w:hAnsi="Times New Roman" w:cs="Times New Roman"/>
          <w:sz w:val="24"/>
          <w:szCs w:val="24"/>
        </w:rPr>
        <w:t xml:space="preserve"> key </w:t>
      </w:r>
      <w:r w:rsidR="001B241F" w:rsidRPr="003A1371">
        <w:rPr>
          <w:rFonts w:ascii="Times New Roman" w:hAnsi="Times New Roman" w:cs="Times New Roman"/>
          <w:sz w:val="24"/>
          <w:szCs w:val="24"/>
        </w:rPr>
        <w:t xml:space="preserve">marketing successes that is </w:t>
      </w:r>
      <w:r w:rsidR="00E76758" w:rsidRPr="003A1371">
        <w:rPr>
          <w:rFonts w:ascii="Times New Roman" w:hAnsi="Times New Roman" w:cs="Times New Roman"/>
          <w:sz w:val="24"/>
          <w:szCs w:val="24"/>
        </w:rPr>
        <w:t>an</w:t>
      </w:r>
      <w:r w:rsidR="001B241F" w:rsidRPr="003A1371">
        <w:rPr>
          <w:rFonts w:ascii="Times New Roman" w:hAnsi="Times New Roman" w:cs="Times New Roman"/>
          <w:sz w:val="24"/>
          <w:szCs w:val="24"/>
        </w:rPr>
        <w:t xml:space="preserve"> ingrained strategy year on year</w:t>
      </w:r>
      <w:r w:rsidRPr="003A1371">
        <w:rPr>
          <w:rFonts w:ascii="Times New Roman" w:hAnsi="Times New Roman" w:cs="Times New Roman"/>
          <w:sz w:val="24"/>
          <w:szCs w:val="24"/>
        </w:rPr>
        <w:t xml:space="preserve"> is the famous strawberries and creams advertisement. This is something I have experienced </w:t>
      </w:r>
      <w:r w:rsidR="0092216D" w:rsidRPr="003A1371">
        <w:rPr>
          <w:rFonts w:ascii="Times New Roman" w:hAnsi="Times New Roman" w:cs="Times New Roman"/>
          <w:sz w:val="24"/>
          <w:szCs w:val="24"/>
        </w:rPr>
        <w:t>first-hand</w:t>
      </w:r>
      <w:r w:rsidRPr="003A1371">
        <w:rPr>
          <w:rFonts w:ascii="Times New Roman" w:hAnsi="Times New Roman" w:cs="Times New Roman"/>
          <w:sz w:val="24"/>
          <w:szCs w:val="24"/>
        </w:rPr>
        <w:t xml:space="preserve">, </w:t>
      </w:r>
      <w:proofErr w:type="gramStart"/>
      <w:r w:rsidRPr="003A1371">
        <w:rPr>
          <w:rFonts w:ascii="Times New Roman" w:hAnsi="Times New Roman" w:cs="Times New Roman"/>
          <w:sz w:val="24"/>
          <w:szCs w:val="24"/>
        </w:rPr>
        <w:t>I myself</w:t>
      </w:r>
      <w:proofErr w:type="gramEnd"/>
      <w:r w:rsidRPr="003A1371">
        <w:rPr>
          <w:rFonts w:ascii="Times New Roman" w:hAnsi="Times New Roman" w:cs="Times New Roman"/>
          <w:sz w:val="24"/>
          <w:szCs w:val="24"/>
        </w:rPr>
        <w:t xml:space="preserve"> love strawberries </w:t>
      </w:r>
      <w:r w:rsidR="00E76758" w:rsidRPr="003A1371">
        <w:rPr>
          <w:rFonts w:ascii="Times New Roman" w:hAnsi="Times New Roman" w:cs="Times New Roman"/>
          <w:sz w:val="24"/>
          <w:szCs w:val="24"/>
        </w:rPr>
        <w:t>but I</w:t>
      </w:r>
      <w:r w:rsidR="001B241F" w:rsidRPr="003A1371">
        <w:rPr>
          <w:rFonts w:ascii="Times New Roman" w:hAnsi="Times New Roman" w:cs="Times New Roman"/>
          <w:sz w:val="24"/>
          <w:szCs w:val="24"/>
        </w:rPr>
        <w:t xml:space="preserve"> </w:t>
      </w:r>
      <w:r w:rsidR="00E76758" w:rsidRPr="003A1371">
        <w:rPr>
          <w:rFonts w:ascii="Times New Roman" w:hAnsi="Times New Roman" w:cs="Times New Roman"/>
          <w:sz w:val="24"/>
          <w:szCs w:val="24"/>
        </w:rPr>
        <w:t>wouldn’t o</w:t>
      </w:r>
      <w:r w:rsidR="001B241F" w:rsidRPr="003A1371">
        <w:rPr>
          <w:rFonts w:ascii="Times New Roman" w:hAnsi="Times New Roman" w:cs="Times New Roman"/>
          <w:sz w:val="24"/>
          <w:szCs w:val="24"/>
        </w:rPr>
        <w:t>rdinarily go to an event and buy strawberries and cream</w:t>
      </w:r>
      <w:r w:rsidR="00E76758" w:rsidRPr="003A1371">
        <w:rPr>
          <w:rFonts w:ascii="Times New Roman" w:hAnsi="Times New Roman" w:cs="Times New Roman"/>
          <w:sz w:val="24"/>
          <w:szCs w:val="24"/>
        </w:rPr>
        <w:t>.</w:t>
      </w:r>
      <w:r w:rsidR="001B241F" w:rsidRPr="003A1371">
        <w:rPr>
          <w:rFonts w:ascii="Times New Roman" w:hAnsi="Times New Roman" w:cs="Times New Roman"/>
          <w:sz w:val="24"/>
          <w:szCs w:val="24"/>
        </w:rPr>
        <w:t xml:space="preserve"> This goes to show the power of marketing</w:t>
      </w:r>
      <w:r w:rsidR="00E76758" w:rsidRPr="003A1371">
        <w:rPr>
          <w:rFonts w:ascii="Times New Roman" w:hAnsi="Times New Roman" w:cs="Times New Roman"/>
          <w:sz w:val="24"/>
          <w:szCs w:val="24"/>
        </w:rPr>
        <w:t xml:space="preserve"> how the </w:t>
      </w:r>
      <w:r w:rsidR="00031E5B" w:rsidRPr="003A1371">
        <w:rPr>
          <w:rFonts w:ascii="Times New Roman" w:hAnsi="Times New Roman" w:cs="Times New Roman"/>
          <w:sz w:val="24"/>
          <w:szCs w:val="24"/>
        </w:rPr>
        <w:t>7</w:t>
      </w:r>
      <w:r w:rsidR="00E76758" w:rsidRPr="003A1371">
        <w:rPr>
          <w:rFonts w:ascii="Times New Roman" w:hAnsi="Times New Roman" w:cs="Times New Roman"/>
          <w:sz w:val="24"/>
          <w:szCs w:val="24"/>
        </w:rPr>
        <w:t xml:space="preserve">ps have been used to </w:t>
      </w:r>
      <w:r w:rsidR="001B241F" w:rsidRPr="003A1371">
        <w:rPr>
          <w:rFonts w:ascii="Times New Roman" w:hAnsi="Times New Roman" w:cs="Times New Roman"/>
          <w:sz w:val="24"/>
          <w:szCs w:val="24"/>
        </w:rPr>
        <w:t>entice</w:t>
      </w:r>
      <w:r w:rsidR="00E76758" w:rsidRPr="003A1371">
        <w:rPr>
          <w:rFonts w:ascii="Times New Roman" w:hAnsi="Times New Roman" w:cs="Times New Roman"/>
          <w:sz w:val="24"/>
          <w:szCs w:val="24"/>
        </w:rPr>
        <w:t xml:space="preserve"> people to</w:t>
      </w:r>
      <w:r w:rsidR="001B241F" w:rsidRPr="003A1371">
        <w:rPr>
          <w:rFonts w:ascii="Times New Roman" w:hAnsi="Times New Roman" w:cs="Times New Roman"/>
          <w:sz w:val="24"/>
          <w:szCs w:val="24"/>
        </w:rPr>
        <w:t xml:space="preserve"> buy strawberries and cream as it’s the </w:t>
      </w:r>
      <w:r w:rsidR="00E76758" w:rsidRPr="003A1371">
        <w:rPr>
          <w:rFonts w:ascii="Times New Roman" w:hAnsi="Times New Roman" w:cs="Times New Roman"/>
          <w:sz w:val="24"/>
          <w:szCs w:val="24"/>
        </w:rPr>
        <w:t>‘</w:t>
      </w:r>
      <w:r w:rsidR="001B241F" w:rsidRPr="003A1371">
        <w:rPr>
          <w:rFonts w:ascii="Times New Roman" w:hAnsi="Times New Roman" w:cs="Times New Roman"/>
          <w:sz w:val="24"/>
          <w:szCs w:val="24"/>
        </w:rPr>
        <w:t>done thi</w:t>
      </w:r>
      <w:r w:rsidR="00E76758" w:rsidRPr="003A1371">
        <w:rPr>
          <w:rFonts w:ascii="Times New Roman" w:hAnsi="Times New Roman" w:cs="Times New Roman"/>
          <w:sz w:val="24"/>
          <w:szCs w:val="24"/>
        </w:rPr>
        <w:t>ng</w:t>
      </w:r>
      <w:r w:rsidR="001B241F" w:rsidRPr="003A1371">
        <w:rPr>
          <w:rFonts w:ascii="Times New Roman" w:hAnsi="Times New Roman" w:cs="Times New Roman"/>
          <w:sz w:val="24"/>
          <w:szCs w:val="24"/>
        </w:rPr>
        <w:t xml:space="preserve"> to do</w:t>
      </w:r>
      <w:r w:rsidR="00E76758" w:rsidRPr="003A1371">
        <w:rPr>
          <w:rFonts w:ascii="Times New Roman" w:hAnsi="Times New Roman" w:cs="Times New Roman"/>
          <w:sz w:val="24"/>
          <w:szCs w:val="24"/>
        </w:rPr>
        <w:t>’</w:t>
      </w:r>
      <w:r w:rsidR="001B241F" w:rsidRPr="003A1371">
        <w:rPr>
          <w:rFonts w:ascii="Times New Roman" w:hAnsi="Times New Roman" w:cs="Times New Roman"/>
          <w:sz w:val="24"/>
          <w:szCs w:val="24"/>
        </w:rPr>
        <w:t xml:space="preserve"> at Wimbledon.</w:t>
      </w:r>
      <w:r w:rsidR="00533091" w:rsidRPr="003A1371">
        <w:rPr>
          <w:rFonts w:ascii="Times New Roman" w:hAnsi="Times New Roman" w:cs="Times New Roman"/>
          <w:sz w:val="24"/>
          <w:szCs w:val="24"/>
        </w:rPr>
        <w:t xml:space="preserve"> The pricing </w:t>
      </w:r>
      <w:r w:rsidR="00533091" w:rsidRPr="003A1371">
        <w:rPr>
          <w:rFonts w:ascii="Times New Roman" w:hAnsi="Times New Roman" w:cs="Times New Roman"/>
          <w:sz w:val="24"/>
          <w:szCs w:val="24"/>
        </w:rPr>
        <w:lastRenderedPageBreak/>
        <w:t xml:space="preserve">of the product (strawberries) is also an integral part as during their promotion, Wimbledon are proud of the fact that the price has remained the same since 2010 (Corless and Bird, 2023). </w:t>
      </w:r>
      <w:r w:rsidR="00454B2C" w:rsidRPr="003A1371">
        <w:rPr>
          <w:rFonts w:ascii="Times New Roman" w:hAnsi="Times New Roman" w:cs="Times New Roman"/>
          <w:sz w:val="24"/>
          <w:szCs w:val="24"/>
        </w:rPr>
        <w:t>By the price remaining the same, Wimbledon can ensur</w:t>
      </w:r>
      <w:r w:rsidR="00E7370C" w:rsidRPr="003A1371">
        <w:rPr>
          <w:rFonts w:ascii="Times New Roman" w:hAnsi="Times New Roman" w:cs="Times New Roman"/>
          <w:sz w:val="24"/>
          <w:szCs w:val="24"/>
        </w:rPr>
        <w:t xml:space="preserve">e it continues to sell record amounts of strawberries each year. </w:t>
      </w:r>
    </w:p>
    <w:p w14:paraId="7E528A39" w14:textId="6953D33E" w:rsidR="00A11F63" w:rsidRPr="003A1371" w:rsidRDefault="00A11F63"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Media coverage</w:t>
      </w:r>
    </w:p>
    <w:p w14:paraId="604E2189" w14:textId="2B323F61" w:rsidR="005A60BE" w:rsidRPr="002D24E9" w:rsidRDefault="00A11F63" w:rsidP="003A1371">
      <w:pPr>
        <w:spacing w:before="240" w:line="360" w:lineRule="auto"/>
        <w:rPr>
          <w:rFonts w:ascii="Times New Roman" w:hAnsi="Times New Roman" w:cs="Times New Roman"/>
          <w:sz w:val="24"/>
          <w:szCs w:val="24"/>
        </w:rPr>
      </w:pPr>
      <w:r w:rsidRPr="002D24E9">
        <w:rPr>
          <w:rFonts w:ascii="Times New Roman" w:hAnsi="Times New Roman" w:cs="Times New Roman"/>
          <w:sz w:val="24"/>
          <w:szCs w:val="24"/>
        </w:rPr>
        <w:t xml:space="preserve">Wimbledon has an extensive media coverage across television and online platforms to ensure the event reaches a wide audience. Last year, the BBCs coverage recorded that there were 54.3 million streams of the coverage during the </w:t>
      </w:r>
      <w:r w:rsidR="00867808" w:rsidRPr="002D24E9">
        <w:rPr>
          <w:rFonts w:ascii="Times New Roman" w:hAnsi="Times New Roman" w:cs="Times New Roman"/>
          <w:sz w:val="24"/>
          <w:szCs w:val="24"/>
        </w:rPr>
        <w:t xml:space="preserve">two </w:t>
      </w:r>
      <w:r w:rsidRPr="002D24E9">
        <w:rPr>
          <w:rFonts w:ascii="Times New Roman" w:hAnsi="Times New Roman" w:cs="Times New Roman"/>
          <w:sz w:val="24"/>
          <w:szCs w:val="24"/>
        </w:rPr>
        <w:t xml:space="preserve">weeks of </w:t>
      </w:r>
      <w:r w:rsidR="00867808" w:rsidRPr="002D24E9">
        <w:rPr>
          <w:rFonts w:ascii="Times New Roman" w:hAnsi="Times New Roman" w:cs="Times New Roman"/>
          <w:sz w:val="24"/>
          <w:szCs w:val="24"/>
        </w:rPr>
        <w:t xml:space="preserve">the </w:t>
      </w:r>
      <w:r w:rsidR="005A60BE" w:rsidRPr="002D24E9">
        <w:rPr>
          <w:rFonts w:ascii="Times New Roman" w:hAnsi="Times New Roman" w:cs="Times New Roman"/>
          <w:sz w:val="24"/>
          <w:szCs w:val="24"/>
        </w:rPr>
        <w:t>competition (Ramachandran, 2023)</w:t>
      </w:r>
      <w:r w:rsidR="00B26C93" w:rsidRPr="002D24E9">
        <w:rPr>
          <w:rFonts w:ascii="Times New Roman" w:hAnsi="Times New Roman" w:cs="Times New Roman"/>
          <w:sz w:val="24"/>
          <w:szCs w:val="24"/>
        </w:rPr>
        <w:t xml:space="preserve">. </w:t>
      </w:r>
      <w:r w:rsidR="005F7243" w:rsidRPr="002D24E9">
        <w:rPr>
          <w:rFonts w:ascii="Times New Roman" w:hAnsi="Times New Roman" w:cs="Times New Roman"/>
          <w:sz w:val="24"/>
          <w:szCs w:val="24"/>
        </w:rPr>
        <w:t xml:space="preserve">The extensive media coverage helps builds anticipation of the events, attracts new </w:t>
      </w:r>
      <w:proofErr w:type="gramStart"/>
      <w:r w:rsidR="005F7243" w:rsidRPr="002D24E9">
        <w:rPr>
          <w:rFonts w:ascii="Times New Roman" w:hAnsi="Times New Roman" w:cs="Times New Roman"/>
          <w:sz w:val="24"/>
          <w:szCs w:val="24"/>
        </w:rPr>
        <w:t>customers</w:t>
      </w:r>
      <w:proofErr w:type="gramEnd"/>
      <w:r w:rsidR="005F7243" w:rsidRPr="002D24E9">
        <w:rPr>
          <w:rFonts w:ascii="Times New Roman" w:hAnsi="Times New Roman" w:cs="Times New Roman"/>
          <w:sz w:val="24"/>
          <w:szCs w:val="24"/>
        </w:rPr>
        <w:t xml:space="preserve"> and enhance</w:t>
      </w:r>
      <w:r w:rsidR="0019634F" w:rsidRPr="002D24E9">
        <w:rPr>
          <w:rFonts w:ascii="Times New Roman" w:hAnsi="Times New Roman" w:cs="Times New Roman"/>
          <w:sz w:val="24"/>
          <w:szCs w:val="24"/>
        </w:rPr>
        <w:t>s</w:t>
      </w:r>
      <w:r w:rsidR="005F7243" w:rsidRPr="002D24E9">
        <w:rPr>
          <w:rFonts w:ascii="Times New Roman" w:hAnsi="Times New Roman" w:cs="Times New Roman"/>
          <w:sz w:val="24"/>
          <w:szCs w:val="24"/>
        </w:rPr>
        <w:t xml:space="preserve"> the experience for fans all over the world. </w:t>
      </w:r>
      <w:r w:rsidR="0019634F" w:rsidRPr="002D24E9">
        <w:rPr>
          <w:rFonts w:ascii="Times New Roman" w:hAnsi="Times New Roman" w:cs="Times New Roman"/>
          <w:sz w:val="24"/>
          <w:szCs w:val="24"/>
        </w:rPr>
        <w:t>However, it is important to note that whilst this is a success, t</w:t>
      </w:r>
      <w:r w:rsidR="00B26C93" w:rsidRPr="002D24E9">
        <w:rPr>
          <w:rFonts w:ascii="Times New Roman" w:hAnsi="Times New Roman" w:cs="Times New Roman"/>
          <w:sz w:val="24"/>
          <w:szCs w:val="24"/>
        </w:rPr>
        <w:t>he older generation</w:t>
      </w:r>
      <w:r w:rsidR="009512E2" w:rsidRPr="002D24E9">
        <w:rPr>
          <w:rFonts w:ascii="Times New Roman" w:hAnsi="Times New Roman" w:cs="Times New Roman"/>
          <w:sz w:val="24"/>
          <w:szCs w:val="24"/>
        </w:rPr>
        <w:t xml:space="preserve"> tends to</w:t>
      </w:r>
      <w:r w:rsidR="00B26C93" w:rsidRPr="002D24E9">
        <w:rPr>
          <w:rFonts w:ascii="Times New Roman" w:hAnsi="Times New Roman" w:cs="Times New Roman"/>
          <w:sz w:val="24"/>
          <w:szCs w:val="24"/>
        </w:rPr>
        <w:t xml:space="preserve"> </w:t>
      </w:r>
      <w:r w:rsidR="009512E2" w:rsidRPr="002D24E9">
        <w:rPr>
          <w:rFonts w:ascii="Times New Roman" w:hAnsi="Times New Roman" w:cs="Times New Roman"/>
          <w:sz w:val="24"/>
          <w:szCs w:val="24"/>
        </w:rPr>
        <w:t>prefer</w:t>
      </w:r>
      <w:r w:rsidR="00B26C93" w:rsidRPr="002D24E9">
        <w:rPr>
          <w:rFonts w:ascii="Times New Roman" w:hAnsi="Times New Roman" w:cs="Times New Roman"/>
          <w:sz w:val="24"/>
          <w:szCs w:val="24"/>
        </w:rPr>
        <w:t xml:space="preserve"> </w:t>
      </w:r>
      <w:r w:rsidR="00541D6D" w:rsidRPr="002D24E9">
        <w:rPr>
          <w:rFonts w:ascii="Times New Roman" w:hAnsi="Times New Roman" w:cs="Times New Roman"/>
          <w:sz w:val="24"/>
          <w:szCs w:val="24"/>
        </w:rPr>
        <w:t>news</w:t>
      </w:r>
      <w:r w:rsidR="00B26C93" w:rsidRPr="002D24E9">
        <w:rPr>
          <w:rFonts w:ascii="Times New Roman" w:hAnsi="Times New Roman" w:cs="Times New Roman"/>
          <w:sz w:val="24"/>
          <w:szCs w:val="24"/>
        </w:rPr>
        <w:t xml:space="preserve"> article and tv coverage </w:t>
      </w:r>
      <w:r w:rsidR="00541D6D" w:rsidRPr="002D24E9">
        <w:rPr>
          <w:rFonts w:ascii="Times New Roman" w:hAnsi="Times New Roman" w:cs="Times New Roman"/>
          <w:sz w:val="24"/>
          <w:szCs w:val="24"/>
        </w:rPr>
        <w:t>whereas</w:t>
      </w:r>
      <w:r w:rsidR="00B26C93" w:rsidRPr="002D24E9">
        <w:rPr>
          <w:rFonts w:ascii="Times New Roman" w:hAnsi="Times New Roman" w:cs="Times New Roman"/>
          <w:sz w:val="24"/>
          <w:szCs w:val="24"/>
        </w:rPr>
        <w:t xml:space="preserve"> the younger generation prefer social media marketing</w:t>
      </w:r>
      <w:r w:rsidR="00541D6D" w:rsidRPr="002D24E9">
        <w:rPr>
          <w:rFonts w:ascii="Times New Roman" w:hAnsi="Times New Roman" w:cs="Times New Roman"/>
          <w:sz w:val="24"/>
          <w:szCs w:val="24"/>
        </w:rPr>
        <w:t xml:space="preserve">. Studies </w:t>
      </w:r>
      <w:r w:rsidR="0019634F" w:rsidRPr="002D24E9">
        <w:rPr>
          <w:rFonts w:ascii="Times New Roman" w:hAnsi="Times New Roman" w:cs="Times New Roman"/>
          <w:sz w:val="24"/>
          <w:szCs w:val="24"/>
        </w:rPr>
        <w:t xml:space="preserve">have shown </w:t>
      </w:r>
      <w:proofErr w:type="gramStart"/>
      <w:r w:rsidR="0019634F" w:rsidRPr="002D24E9">
        <w:rPr>
          <w:rFonts w:ascii="Times New Roman" w:hAnsi="Times New Roman" w:cs="Times New Roman"/>
          <w:sz w:val="24"/>
          <w:szCs w:val="24"/>
        </w:rPr>
        <w:t xml:space="preserve">that </w:t>
      </w:r>
      <w:r w:rsidR="00541D6D" w:rsidRPr="002D24E9">
        <w:rPr>
          <w:rFonts w:ascii="Times New Roman" w:hAnsi="Times New Roman" w:cs="Times New Roman"/>
          <w:sz w:val="24"/>
          <w:szCs w:val="24"/>
        </w:rPr>
        <w:t xml:space="preserve"> </w:t>
      </w:r>
      <w:r w:rsidR="00541D6D" w:rsidRPr="002D24E9">
        <w:rPr>
          <w:rFonts w:ascii="Times New Roman" w:hAnsi="Times New Roman" w:cs="Times New Roman"/>
          <w:color w:val="000000"/>
          <w:sz w:val="24"/>
          <w:szCs w:val="24"/>
          <w:shd w:val="clear" w:color="auto" w:fill="FFFFFF"/>
        </w:rPr>
        <w:t>“</w:t>
      </w:r>
      <w:proofErr w:type="gramEnd"/>
      <w:r w:rsidR="00541D6D" w:rsidRPr="002D24E9">
        <w:rPr>
          <w:rFonts w:ascii="Times New Roman" w:hAnsi="Times New Roman" w:cs="Times New Roman"/>
          <w:color w:val="000000"/>
          <w:sz w:val="24"/>
          <w:szCs w:val="24"/>
          <w:shd w:val="clear" w:color="auto" w:fill="FFFFFF"/>
        </w:rPr>
        <w:t>Influencer advertising has rock-bottom levels of trust among over-55s,” wh</w:t>
      </w:r>
      <w:r w:rsidR="0019634F" w:rsidRPr="002D24E9">
        <w:rPr>
          <w:rFonts w:ascii="Times New Roman" w:hAnsi="Times New Roman" w:cs="Times New Roman"/>
          <w:color w:val="000000"/>
          <w:sz w:val="24"/>
          <w:szCs w:val="24"/>
          <w:shd w:val="clear" w:color="auto" w:fill="FFFFFF"/>
        </w:rPr>
        <w:t>o are</w:t>
      </w:r>
      <w:r w:rsidR="00541D6D" w:rsidRPr="002D24E9">
        <w:rPr>
          <w:rFonts w:ascii="Times New Roman" w:hAnsi="Times New Roman" w:cs="Times New Roman"/>
          <w:color w:val="000000"/>
          <w:sz w:val="24"/>
          <w:szCs w:val="24"/>
          <w:shd w:val="clear" w:color="auto" w:fill="FFFFFF"/>
        </w:rPr>
        <w:t xml:space="preserve"> Wimbledon’s primary target audience </w:t>
      </w:r>
      <w:r w:rsidR="00541D6D" w:rsidRPr="002D24E9">
        <w:rPr>
          <w:rFonts w:ascii="Times New Roman" w:hAnsi="Times New Roman" w:cs="Times New Roman"/>
          <w:color w:val="05103E"/>
          <w:sz w:val="24"/>
          <w:szCs w:val="24"/>
        </w:rPr>
        <w:t>(Benjamin, 2024)</w:t>
      </w:r>
      <w:r w:rsidR="00541D6D" w:rsidRPr="002D24E9">
        <w:rPr>
          <w:rFonts w:ascii="Times New Roman" w:hAnsi="Times New Roman" w:cs="Times New Roman"/>
          <w:color w:val="000000"/>
          <w:sz w:val="24"/>
          <w:szCs w:val="24"/>
          <w:shd w:val="clear" w:color="auto" w:fill="FFFFFF"/>
        </w:rPr>
        <w:t>. Whilst I have listed this as a positive this could also be a threat if Wimbledon fail</w:t>
      </w:r>
      <w:r w:rsidR="0019634F" w:rsidRPr="002D24E9">
        <w:rPr>
          <w:rFonts w:ascii="Times New Roman" w:hAnsi="Times New Roman" w:cs="Times New Roman"/>
          <w:color w:val="000000"/>
          <w:sz w:val="24"/>
          <w:szCs w:val="24"/>
          <w:shd w:val="clear" w:color="auto" w:fill="FFFFFF"/>
        </w:rPr>
        <w:t xml:space="preserve">s </w:t>
      </w:r>
      <w:r w:rsidR="00541D6D" w:rsidRPr="002D24E9">
        <w:rPr>
          <w:rFonts w:ascii="Times New Roman" w:hAnsi="Times New Roman" w:cs="Times New Roman"/>
          <w:color w:val="000000"/>
          <w:sz w:val="24"/>
          <w:szCs w:val="24"/>
          <w:shd w:val="clear" w:color="auto" w:fill="FFFFFF"/>
        </w:rPr>
        <w:t>to adapt to the need</w:t>
      </w:r>
      <w:r w:rsidR="0019634F" w:rsidRPr="002D24E9">
        <w:rPr>
          <w:rFonts w:ascii="Times New Roman" w:hAnsi="Times New Roman" w:cs="Times New Roman"/>
          <w:color w:val="000000"/>
          <w:sz w:val="24"/>
          <w:szCs w:val="24"/>
          <w:shd w:val="clear" w:color="auto" w:fill="FFFFFF"/>
        </w:rPr>
        <w:t xml:space="preserve">s </w:t>
      </w:r>
      <w:r w:rsidR="00541D6D" w:rsidRPr="002D24E9">
        <w:rPr>
          <w:rFonts w:ascii="Times New Roman" w:hAnsi="Times New Roman" w:cs="Times New Roman"/>
          <w:color w:val="000000"/>
          <w:sz w:val="24"/>
          <w:szCs w:val="24"/>
          <w:shd w:val="clear" w:color="auto" w:fill="FFFFFF"/>
        </w:rPr>
        <w:t xml:space="preserve">of their target audience and they need to ensure they strike a balance between the two. </w:t>
      </w:r>
    </w:p>
    <w:p w14:paraId="65DD0DB6" w14:textId="77777777" w:rsidR="00AA042C" w:rsidRPr="003A1371" w:rsidRDefault="00AA042C"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Inclusivity</w:t>
      </w:r>
    </w:p>
    <w:p w14:paraId="16949557" w14:textId="74A84672" w:rsidR="00E52A6F" w:rsidRPr="003A1371" w:rsidRDefault="00AA042C" w:rsidP="003A1371">
      <w:pPr>
        <w:spacing w:before="240" w:line="360" w:lineRule="auto"/>
        <w:rPr>
          <w:rFonts w:ascii="Times New Roman" w:hAnsi="Times New Roman" w:cs="Times New Roman"/>
          <w:sz w:val="24"/>
          <w:szCs w:val="24"/>
          <w:shd w:val="clear" w:color="auto" w:fill="FFFFFF"/>
        </w:rPr>
      </w:pPr>
      <w:r w:rsidRPr="003A1371">
        <w:rPr>
          <w:rFonts w:ascii="Times New Roman" w:hAnsi="Times New Roman" w:cs="Times New Roman"/>
          <w:sz w:val="24"/>
          <w:szCs w:val="24"/>
        </w:rPr>
        <w:t xml:space="preserve">Whilst Wimbledon have had </w:t>
      </w:r>
      <w:r w:rsidR="00E52A6F" w:rsidRPr="003A1371">
        <w:rPr>
          <w:rFonts w:ascii="Times New Roman" w:hAnsi="Times New Roman" w:cs="Times New Roman"/>
          <w:sz w:val="24"/>
          <w:szCs w:val="24"/>
        </w:rPr>
        <w:t>their</w:t>
      </w:r>
      <w:r w:rsidRPr="003A1371">
        <w:rPr>
          <w:rFonts w:ascii="Times New Roman" w:hAnsi="Times New Roman" w:cs="Times New Roman"/>
          <w:sz w:val="24"/>
          <w:szCs w:val="24"/>
        </w:rPr>
        <w:t xml:space="preserve"> fair share of bad press regarding representation in the sport, they have recently been congratulated for the introduction of Tennis coverage for the visually impaired </w:t>
      </w:r>
      <w:r w:rsidR="00E52A6F" w:rsidRPr="003A1371">
        <w:rPr>
          <w:rFonts w:ascii="Times New Roman" w:hAnsi="Times New Roman" w:cs="Times New Roman"/>
          <w:sz w:val="24"/>
          <w:szCs w:val="24"/>
        </w:rPr>
        <w:t xml:space="preserve">customers </w:t>
      </w:r>
      <w:r w:rsidR="009E2DB4" w:rsidRPr="003A1371">
        <w:rPr>
          <w:rFonts w:ascii="Times New Roman" w:hAnsi="Times New Roman" w:cs="Times New Roman"/>
          <w:sz w:val="24"/>
          <w:szCs w:val="24"/>
        </w:rPr>
        <w:t xml:space="preserve">(Alexiou, 2023). </w:t>
      </w:r>
      <w:r w:rsidR="00E52A6F" w:rsidRPr="003A1371">
        <w:rPr>
          <w:rFonts w:ascii="Times New Roman" w:hAnsi="Times New Roman" w:cs="Times New Roman"/>
          <w:sz w:val="24"/>
          <w:szCs w:val="24"/>
        </w:rPr>
        <w:t xml:space="preserve">In the article published in Broadcast now, </w:t>
      </w:r>
      <w:r w:rsidR="0014617A" w:rsidRPr="003A1371">
        <w:rPr>
          <w:rFonts w:ascii="Times New Roman" w:hAnsi="Times New Roman" w:cs="Times New Roman"/>
          <w:sz w:val="24"/>
          <w:szCs w:val="24"/>
        </w:rPr>
        <w:t>Wimbledon’s</w:t>
      </w:r>
      <w:r w:rsidR="00E52A6F" w:rsidRPr="003A1371">
        <w:rPr>
          <w:rFonts w:ascii="Times New Roman" w:hAnsi="Times New Roman" w:cs="Times New Roman"/>
          <w:sz w:val="24"/>
          <w:szCs w:val="24"/>
        </w:rPr>
        <w:t xml:space="preserve"> marketing and commercial director </w:t>
      </w:r>
      <w:proofErr w:type="spellStart"/>
      <w:r w:rsidR="00E52A6F" w:rsidRPr="003A1371">
        <w:rPr>
          <w:rFonts w:ascii="Times New Roman" w:hAnsi="Times New Roman" w:cs="Times New Roman"/>
          <w:sz w:val="24"/>
          <w:szCs w:val="24"/>
        </w:rPr>
        <w:t>Usuma</w:t>
      </w:r>
      <w:proofErr w:type="spellEnd"/>
      <w:r w:rsidR="00E52A6F" w:rsidRPr="003A1371">
        <w:rPr>
          <w:rFonts w:ascii="Times New Roman" w:hAnsi="Times New Roman" w:cs="Times New Roman"/>
          <w:sz w:val="24"/>
          <w:szCs w:val="24"/>
        </w:rPr>
        <w:t xml:space="preserve"> Al-</w:t>
      </w:r>
      <w:proofErr w:type="spellStart"/>
      <w:r w:rsidR="00E52A6F" w:rsidRPr="003A1371">
        <w:rPr>
          <w:rFonts w:ascii="Times New Roman" w:hAnsi="Times New Roman" w:cs="Times New Roman"/>
          <w:sz w:val="24"/>
          <w:szCs w:val="24"/>
        </w:rPr>
        <w:t>Quassab</w:t>
      </w:r>
      <w:proofErr w:type="spellEnd"/>
      <w:r w:rsidR="00E52A6F" w:rsidRPr="003A1371">
        <w:rPr>
          <w:rFonts w:ascii="Times New Roman" w:hAnsi="Times New Roman" w:cs="Times New Roman"/>
          <w:sz w:val="24"/>
          <w:szCs w:val="24"/>
        </w:rPr>
        <w:t xml:space="preserve"> stated </w:t>
      </w:r>
      <w:r w:rsidR="00E52A6F" w:rsidRPr="003A1371">
        <w:rPr>
          <w:rFonts w:ascii="Times New Roman" w:hAnsi="Times New Roman" w:cs="Times New Roman"/>
          <w:sz w:val="24"/>
          <w:szCs w:val="24"/>
          <w:shd w:val="clear" w:color="auto" w:fill="FFFFFF"/>
        </w:rPr>
        <w:t xml:space="preserve">“We want Wimbledon to be enjoyed by as many people as possible, and we are delighted to support this fantastic initiative by our Official Partner Vodafone and </w:t>
      </w:r>
      <w:proofErr w:type="spellStart"/>
      <w:r w:rsidR="00E52A6F" w:rsidRPr="003A1371">
        <w:rPr>
          <w:rFonts w:ascii="Times New Roman" w:hAnsi="Times New Roman" w:cs="Times New Roman"/>
          <w:sz w:val="24"/>
          <w:szCs w:val="24"/>
          <w:shd w:val="clear" w:color="auto" w:fill="FFFFFF"/>
        </w:rPr>
        <w:t>GiveVision</w:t>
      </w:r>
      <w:proofErr w:type="spellEnd"/>
      <w:r w:rsidR="00E52A6F" w:rsidRPr="003A1371">
        <w:rPr>
          <w:rFonts w:ascii="Times New Roman" w:hAnsi="Times New Roman" w:cs="Times New Roman"/>
          <w:sz w:val="24"/>
          <w:szCs w:val="24"/>
          <w:shd w:val="clear" w:color="auto" w:fill="FFFFFF"/>
        </w:rPr>
        <w:t xml:space="preserve">. These headsets </w:t>
      </w:r>
      <w:proofErr w:type="gramStart"/>
      <w:r w:rsidR="00E52A6F" w:rsidRPr="003A1371">
        <w:rPr>
          <w:rFonts w:ascii="Times New Roman" w:hAnsi="Times New Roman" w:cs="Times New Roman"/>
          <w:sz w:val="24"/>
          <w:szCs w:val="24"/>
          <w:shd w:val="clear" w:color="auto" w:fill="FFFFFF"/>
        </w:rPr>
        <w:t>have the ability to</w:t>
      </w:r>
      <w:proofErr w:type="gramEnd"/>
      <w:r w:rsidR="00E52A6F" w:rsidRPr="003A1371">
        <w:rPr>
          <w:rFonts w:ascii="Times New Roman" w:hAnsi="Times New Roman" w:cs="Times New Roman"/>
          <w:sz w:val="24"/>
          <w:szCs w:val="24"/>
          <w:shd w:val="clear" w:color="auto" w:fill="FFFFFF"/>
        </w:rPr>
        <w:t xml:space="preserve"> make a groundbreaking difference to the Wimbledon experience for guests with vision impairment. I am thrilled that they can watch all the match action in real time, sitting with their friends and family, and enjoying the tennis.”. This article demonstrated the importance on inclusivity in marketing and how Wimbledon are successfully attracting and connecting with new audiences </w:t>
      </w:r>
      <w:r w:rsidR="009E2DB4" w:rsidRPr="003A1371">
        <w:rPr>
          <w:rFonts w:ascii="Times New Roman" w:hAnsi="Times New Roman" w:cs="Times New Roman"/>
          <w:sz w:val="24"/>
          <w:szCs w:val="24"/>
          <w:shd w:val="clear" w:color="auto" w:fill="FFFFFF"/>
        </w:rPr>
        <w:t>resulting in</w:t>
      </w:r>
      <w:r w:rsidR="00E52A6F" w:rsidRPr="003A1371">
        <w:rPr>
          <w:rFonts w:ascii="Times New Roman" w:hAnsi="Times New Roman" w:cs="Times New Roman"/>
          <w:sz w:val="24"/>
          <w:szCs w:val="24"/>
          <w:shd w:val="clear" w:color="auto" w:fill="FFFFFF"/>
        </w:rPr>
        <w:t xml:space="preserve"> building</w:t>
      </w:r>
      <w:r w:rsidR="009E2DB4" w:rsidRPr="003A1371">
        <w:rPr>
          <w:rFonts w:ascii="Times New Roman" w:hAnsi="Times New Roman" w:cs="Times New Roman"/>
          <w:sz w:val="24"/>
          <w:szCs w:val="24"/>
          <w:shd w:val="clear" w:color="auto" w:fill="FFFFFF"/>
        </w:rPr>
        <w:t xml:space="preserve"> a</w:t>
      </w:r>
      <w:r w:rsidR="00E52A6F" w:rsidRPr="003A1371">
        <w:rPr>
          <w:rFonts w:ascii="Times New Roman" w:hAnsi="Times New Roman" w:cs="Times New Roman"/>
          <w:sz w:val="24"/>
          <w:szCs w:val="24"/>
          <w:shd w:val="clear" w:color="auto" w:fill="FFFFFF"/>
        </w:rPr>
        <w:t xml:space="preserve"> positive</w:t>
      </w:r>
      <w:r w:rsidR="009E2DB4" w:rsidRPr="003A1371">
        <w:rPr>
          <w:rFonts w:ascii="Times New Roman" w:hAnsi="Times New Roman" w:cs="Times New Roman"/>
          <w:sz w:val="24"/>
          <w:szCs w:val="24"/>
          <w:shd w:val="clear" w:color="auto" w:fill="FFFFFF"/>
        </w:rPr>
        <w:t xml:space="preserve">, inclusive </w:t>
      </w:r>
      <w:r w:rsidR="00E52A6F" w:rsidRPr="003A1371">
        <w:rPr>
          <w:rFonts w:ascii="Times New Roman" w:hAnsi="Times New Roman" w:cs="Times New Roman"/>
          <w:sz w:val="24"/>
          <w:szCs w:val="24"/>
          <w:shd w:val="clear" w:color="auto" w:fill="FFFFFF"/>
        </w:rPr>
        <w:t>reputation</w:t>
      </w:r>
      <w:r w:rsidR="009E2DB4" w:rsidRPr="003A1371">
        <w:rPr>
          <w:rFonts w:ascii="Times New Roman" w:hAnsi="Times New Roman" w:cs="Times New Roman"/>
          <w:sz w:val="24"/>
          <w:szCs w:val="24"/>
          <w:shd w:val="clear" w:color="auto" w:fill="FFFFFF"/>
        </w:rPr>
        <w:t xml:space="preserve"> </w:t>
      </w:r>
      <w:r w:rsidR="009E2DB4" w:rsidRPr="003A1371">
        <w:rPr>
          <w:rFonts w:ascii="Times New Roman" w:hAnsi="Times New Roman" w:cs="Times New Roman"/>
          <w:sz w:val="24"/>
          <w:szCs w:val="24"/>
        </w:rPr>
        <w:t>(</w:t>
      </w:r>
      <w:r w:rsidR="009E2DB4" w:rsidRPr="003A1371">
        <w:rPr>
          <w:rFonts w:ascii="Times New Roman" w:hAnsi="Times New Roman" w:cs="Times New Roman"/>
          <w:sz w:val="24"/>
          <w:szCs w:val="24"/>
          <w:shd w:val="clear" w:color="auto" w:fill="FFFFFF"/>
        </w:rPr>
        <w:t xml:space="preserve">Miller 2023). </w:t>
      </w:r>
    </w:p>
    <w:p w14:paraId="31C6FF78" w14:textId="77777777" w:rsidR="002D24E9" w:rsidRDefault="002D24E9" w:rsidP="003A1371">
      <w:pPr>
        <w:spacing w:before="240" w:line="360" w:lineRule="auto"/>
        <w:jc w:val="center"/>
        <w:rPr>
          <w:rFonts w:ascii="Times New Roman" w:hAnsi="Times New Roman" w:cs="Times New Roman"/>
          <w:b/>
          <w:bCs/>
          <w:sz w:val="24"/>
          <w:szCs w:val="24"/>
          <w:u w:val="single"/>
        </w:rPr>
      </w:pPr>
    </w:p>
    <w:p w14:paraId="49590D08" w14:textId="77777777" w:rsidR="002D24E9" w:rsidRDefault="002D24E9" w:rsidP="003A1371">
      <w:pPr>
        <w:spacing w:before="240" w:line="360" w:lineRule="auto"/>
        <w:jc w:val="center"/>
        <w:rPr>
          <w:rFonts w:ascii="Times New Roman" w:hAnsi="Times New Roman" w:cs="Times New Roman"/>
          <w:b/>
          <w:bCs/>
          <w:sz w:val="24"/>
          <w:szCs w:val="24"/>
          <w:u w:val="single"/>
        </w:rPr>
      </w:pPr>
    </w:p>
    <w:p w14:paraId="7E36AC43" w14:textId="3A4377D6" w:rsidR="00F80DE9" w:rsidRPr="003A1371" w:rsidRDefault="00F80DE9"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Failure</w:t>
      </w:r>
      <w:r w:rsidR="00DC2FD8" w:rsidRPr="003A1371">
        <w:rPr>
          <w:rFonts w:ascii="Times New Roman" w:hAnsi="Times New Roman" w:cs="Times New Roman"/>
          <w:b/>
          <w:bCs/>
          <w:sz w:val="24"/>
          <w:szCs w:val="24"/>
          <w:u w:val="single"/>
        </w:rPr>
        <w:t>s</w:t>
      </w:r>
    </w:p>
    <w:p w14:paraId="0DD6FC20" w14:textId="030542DB" w:rsidR="0090227F" w:rsidRPr="003A1371" w:rsidRDefault="0090227F"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Cost </w:t>
      </w:r>
    </w:p>
    <w:p w14:paraId="5739FCC7" w14:textId="406969F9" w:rsidR="00B37DE8" w:rsidRPr="003A1371" w:rsidRDefault="00D44CF6"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lastRenderedPageBreak/>
        <w:t>Like many sporting events Wimbledon is considered expensive and they have faced cri</w:t>
      </w:r>
      <w:r w:rsidR="0092216D" w:rsidRPr="003A1371">
        <w:rPr>
          <w:rFonts w:ascii="Times New Roman" w:hAnsi="Times New Roman" w:cs="Times New Roman"/>
          <w:sz w:val="24"/>
          <w:szCs w:val="24"/>
        </w:rPr>
        <w:t>ticism</w:t>
      </w:r>
      <w:r w:rsidRPr="003A1371">
        <w:rPr>
          <w:rFonts w:ascii="Times New Roman" w:hAnsi="Times New Roman" w:cs="Times New Roman"/>
          <w:sz w:val="24"/>
          <w:szCs w:val="24"/>
        </w:rPr>
        <w:t xml:space="preserve"> for the increase in ticket prices and food and drink</w:t>
      </w:r>
      <w:r w:rsidRPr="003A1371">
        <w:rPr>
          <w:rFonts w:ascii="Times New Roman" w:hAnsi="Times New Roman" w:cs="Times New Roman"/>
          <w:color w:val="05103E"/>
          <w:sz w:val="24"/>
          <w:szCs w:val="24"/>
        </w:rPr>
        <w:t xml:space="preserve"> </w:t>
      </w:r>
      <w:r w:rsidRPr="003A1371">
        <w:rPr>
          <w:rFonts w:ascii="Times New Roman" w:hAnsi="Times New Roman" w:cs="Times New Roman"/>
          <w:sz w:val="24"/>
          <w:szCs w:val="24"/>
        </w:rPr>
        <w:t>(Topping, 2023). Whilst luxury and high quality are a fundamental part of Wimbledon’s marketing, over the years Wimbledon has been associated with it only being for the rich or lucky (The Economist, 2019). Combining</w:t>
      </w:r>
      <w:r w:rsidR="00DC2FD8" w:rsidRPr="003A1371">
        <w:rPr>
          <w:rFonts w:ascii="Times New Roman" w:hAnsi="Times New Roman" w:cs="Times New Roman"/>
          <w:sz w:val="24"/>
          <w:szCs w:val="24"/>
        </w:rPr>
        <w:t xml:space="preserve"> these beliefs with the</w:t>
      </w:r>
      <w:r w:rsidRPr="003A1371">
        <w:rPr>
          <w:rFonts w:ascii="Times New Roman" w:hAnsi="Times New Roman" w:cs="Times New Roman"/>
          <w:sz w:val="24"/>
          <w:szCs w:val="24"/>
        </w:rPr>
        <w:t xml:space="preserve"> high costs and increased</w:t>
      </w:r>
      <w:r w:rsidR="00F71F47" w:rsidRPr="003A1371">
        <w:rPr>
          <w:rFonts w:ascii="Times New Roman" w:hAnsi="Times New Roman" w:cs="Times New Roman"/>
          <w:sz w:val="24"/>
          <w:szCs w:val="24"/>
        </w:rPr>
        <w:t xml:space="preserve"> food</w:t>
      </w:r>
      <w:r w:rsidRPr="003A1371">
        <w:rPr>
          <w:rFonts w:ascii="Times New Roman" w:hAnsi="Times New Roman" w:cs="Times New Roman"/>
          <w:sz w:val="24"/>
          <w:szCs w:val="24"/>
        </w:rPr>
        <w:t xml:space="preserve"> prices, this might make Wimbledon less accessible to wider audiences, limiting the diversity of attendee</w:t>
      </w:r>
      <w:r w:rsidR="009512E2" w:rsidRPr="003A1371">
        <w:rPr>
          <w:rFonts w:ascii="Times New Roman" w:hAnsi="Times New Roman" w:cs="Times New Roman"/>
          <w:sz w:val="24"/>
          <w:szCs w:val="24"/>
        </w:rPr>
        <w:t xml:space="preserve">, particularly in economic downturns. </w:t>
      </w:r>
    </w:p>
    <w:p w14:paraId="2FA5EF83" w14:textId="0BE24764" w:rsidR="00AA042C" w:rsidRPr="003A1371" w:rsidRDefault="00DC2FD8"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Market reach</w:t>
      </w:r>
    </w:p>
    <w:p w14:paraId="6F8986F8" w14:textId="7979A1BE" w:rsidR="00A8105B" w:rsidRPr="003A1371" w:rsidRDefault="00C56443"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As already identified during this report, Wimbledon has unique customer </w:t>
      </w:r>
      <w:proofErr w:type="gramStart"/>
      <w:r w:rsidRPr="003A1371">
        <w:rPr>
          <w:rFonts w:ascii="Times New Roman" w:hAnsi="Times New Roman" w:cs="Times New Roman"/>
          <w:sz w:val="24"/>
          <w:szCs w:val="24"/>
        </w:rPr>
        <w:t>base</w:t>
      </w:r>
      <w:proofErr w:type="gramEnd"/>
      <w:r w:rsidRPr="003A1371">
        <w:rPr>
          <w:rFonts w:ascii="Times New Roman" w:hAnsi="Times New Roman" w:cs="Times New Roman"/>
          <w:sz w:val="24"/>
          <w:szCs w:val="24"/>
        </w:rPr>
        <w:t xml:space="preserve"> and studies show the average age of tennis audiences is 61 (Bloxham 2022). </w:t>
      </w:r>
      <w:r w:rsidR="00EC4023" w:rsidRPr="003A1371">
        <w:rPr>
          <w:rFonts w:ascii="Times New Roman" w:hAnsi="Times New Roman" w:cs="Times New Roman"/>
          <w:sz w:val="24"/>
          <w:szCs w:val="24"/>
        </w:rPr>
        <w:t xml:space="preserve">According to an article published by </w:t>
      </w:r>
      <w:proofErr w:type="spellStart"/>
      <w:r w:rsidR="00EC4023" w:rsidRPr="003A1371">
        <w:rPr>
          <w:rFonts w:ascii="Times New Roman" w:hAnsi="Times New Roman" w:cs="Times New Roman"/>
          <w:sz w:val="24"/>
          <w:szCs w:val="24"/>
        </w:rPr>
        <w:t>Razvadauskas</w:t>
      </w:r>
      <w:proofErr w:type="spellEnd"/>
      <w:r w:rsidR="00EC4023" w:rsidRPr="003A1371">
        <w:rPr>
          <w:rFonts w:ascii="Times New Roman" w:hAnsi="Times New Roman" w:cs="Times New Roman"/>
          <w:sz w:val="24"/>
          <w:szCs w:val="24"/>
        </w:rPr>
        <w:t xml:space="preserve"> (2023) ' Deepening the sport’s engagement with younger fans will be paramount in maintaining viewership, especially since millennials and gen Z will account for 41% of the world’s population by 2030’. This statement correlates with Gemma’s answer to question 6, during the interview</w:t>
      </w:r>
      <w:r w:rsidR="00E10910" w:rsidRPr="003A1371">
        <w:rPr>
          <w:rFonts w:ascii="Times New Roman" w:hAnsi="Times New Roman" w:cs="Times New Roman"/>
          <w:sz w:val="24"/>
          <w:szCs w:val="24"/>
        </w:rPr>
        <w:t>,</w:t>
      </w:r>
      <w:r w:rsidR="00EC4023" w:rsidRPr="003A1371">
        <w:rPr>
          <w:rFonts w:ascii="Times New Roman" w:hAnsi="Times New Roman" w:cs="Times New Roman"/>
          <w:sz w:val="24"/>
          <w:szCs w:val="24"/>
        </w:rPr>
        <w:t xml:space="preserve"> Gemma talked about the challenges that come with managing a balance between satisfying the current </w:t>
      </w:r>
      <w:r w:rsidR="0090227F" w:rsidRPr="003A1371">
        <w:rPr>
          <w:rFonts w:ascii="Times New Roman" w:hAnsi="Times New Roman" w:cs="Times New Roman"/>
          <w:sz w:val="24"/>
          <w:szCs w:val="24"/>
        </w:rPr>
        <w:t>attendees</w:t>
      </w:r>
      <w:r w:rsidR="00EC4023" w:rsidRPr="003A1371">
        <w:rPr>
          <w:rFonts w:ascii="Times New Roman" w:hAnsi="Times New Roman" w:cs="Times New Roman"/>
          <w:sz w:val="24"/>
          <w:szCs w:val="24"/>
        </w:rPr>
        <w:t xml:space="preserve"> and attracting younger new generations to the events. </w:t>
      </w:r>
      <w:r w:rsidR="0090227F" w:rsidRPr="003A1371">
        <w:rPr>
          <w:rFonts w:ascii="Times New Roman" w:hAnsi="Times New Roman" w:cs="Times New Roman"/>
          <w:sz w:val="24"/>
          <w:szCs w:val="24"/>
        </w:rPr>
        <w:t xml:space="preserve">She </w:t>
      </w:r>
      <w:r w:rsidR="00E10910" w:rsidRPr="003A1371">
        <w:rPr>
          <w:rFonts w:ascii="Times New Roman" w:hAnsi="Times New Roman" w:cs="Times New Roman"/>
          <w:sz w:val="24"/>
          <w:szCs w:val="24"/>
        </w:rPr>
        <w:t xml:space="preserve">emphasised </w:t>
      </w:r>
      <w:r w:rsidR="0090227F" w:rsidRPr="003A1371">
        <w:rPr>
          <w:rFonts w:ascii="Times New Roman" w:hAnsi="Times New Roman" w:cs="Times New Roman"/>
          <w:sz w:val="24"/>
          <w:szCs w:val="24"/>
        </w:rPr>
        <w:t xml:space="preserve">that the balance is becoming increasingly harder to manage as different marketing techniques and products appeal to different audiences. </w:t>
      </w:r>
    </w:p>
    <w:p w14:paraId="3EFED31C" w14:textId="4A3EF8EC" w:rsidR="0090227F" w:rsidRPr="003A1371" w:rsidRDefault="0090227F"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Aswell as the </w:t>
      </w:r>
      <w:r w:rsidR="007F719B" w:rsidRPr="003A1371">
        <w:rPr>
          <w:rFonts w:ascii="Times New Roman" w:hAnsi="Times New Roman" w:cs="Times New Roman"/>
          <w:sz w:val="24"/>
          <w:szCs w:val="24"/>
        </w:rPr>
        <w:t xml:space="preserve">threat of an aging customer base, Tennis has </w:t>
      </w:r>
      <w:r w:rsidR="002359EA" w:rsidRPr="003A1371">
        <w:rPr>
          <w:rFonts w:ascii="Times New Roman" w:hAnsi="Times New Roman" w:cs="Times New Roman"/>
          <w:sz w:val="24"/>
          <w:szCs w:val="24"/>
        </w:rPr>
        <w:t>historically</w:t>
      </w:r>
      <w:r w:rsidR="007F719B" w:rsidRPr="003A1371">
        <w:rPr>
          <w:rFonts w:ascii="Times New Roman" w:hAnsi="Times New Roman" w:cs="Times New Roman"/>
          <w:sz w:val="24"/>
          <w:szCs w:val="24"/>
        </w:rPr>
        <w:t xml:space="preserve"> </w:t>
      </w:r>
      <w:r w:rsidR="002359EA" w:rsidRPr="003A1371">
        <w:rPr>
          <w:rFonts w:ascii="Times New Roman" w:hAnsi="Times New Roman" w:cs="Times New Roman"/>
          <w:sz w:val="24"/>
          <w:szCs w:val="24"/>
        </w:rPr>
        <w:t>been</w:t>
      </w:r>
      <w:r w:rsidR="007F719B" w:rsidRPr="003A1371">
        <w:rPr>
          <w:rFonts w:ascii="Times New Roman" w:hAnsi="Times New Roman" w:cs="Times New Roman"/>
          <w:sz w:val="24"/>
          <w:szCs w:val="24"/>
        </w:rPr>
        <w:t xml:space="preserve"> defined as a ‘Rich white sport</w:t>
      </w:r>
      <w:r w:rsidR="002359EA" w:rsidRPr="003A1371">
        <w:rPr>
          <w:rFonts w:ascii="Times New Roman" w:hAnsi="Times New Roman" w:cs="Times New Roman"/>
          <w:sz w:val="24"/>
          <w:szCs w:val="24"/>
        </w:rPr>
        <w:t>’</w:t>
      </w:r>
      <w:r w:rsidR="007F719B" w:rsidRPr="003A1371">
        <w:rPr>
          <w:rFonts w:ascii="Times New Roman" w:hAnsi="Times New Roman" w:cs="Times New Roman"/>
          <w:sz w:val="24"/>
          <w:szCs w:val="24"/>
        </w:rPr>
        <w:t xml:space="preserve"> </w:t>
      </w:r>
      <w:r w:rsidR="002359EA" w:rsidRPr="003A1371">
        <w:rPr>
          <w:rFonts w:ascii="Times New Roman" w:hAnsi="Times New Roman" w:cs="Times New Roman"/>
          <w:sz w:val="24"/>
          <w:szCs w:val="24"/>
        </w:rPr>
        <w:t xml:space="preserve">(Hightower, 2022). Studies conducted in 2022 revealed that in Tennis, black players only accounts for under 7% of players (Hightower, 2022). It is clear from research that </w:t>
      </w:r>
      <w:r w:rsidR="00811203" w:rsidRPr="003A1371">
        <w:rPr>
          <w:rFonts w:ascii="Times New Roman" w:hAnsi="Times New Roman" w:cs="Times New Roman"/>
          <w:sz w:val="24"/>
          <w:szCs w:val="24"/>
        </w:rPr>
        <w:t>Wimbledon</w:t>
      </w:r>
      <w:r w:rsidR="002359EA" w:rsidRPr="003A1371">
        <w:rPr>
          <w:rFonts w:ascii="Times New Roman" w:hAnsi="Times New Roman" w:cs="Times New Roman"/>
          <w:sz w:val="24"/>
          <w:szCs w:val="24"/>
        </w:rPr>
        <w:t xml:space="preserve"> has a long way to go in terms of diversity</w:t>
      </w:r>
      <w:r w:rsidR="00811203" w:rsidRPr="003A1371">
        <w:rPr>
          <w:rFonts w:ascii="Times New Roman" w:hAnsi="Times New Roman" w:cs="Times New Roman"/>
          <w:sz w:val="24"/>
          <w:szCs w:val="24"/>
        </w:rPr>
        <w:t xml:space="preserve"> and they need to focus on attracting BAME players, </w:t>
      </w:r>
      <w:r w:rsidR="009F420C" w:rsidRPr="003A1371">
        <w:rPr>
          <w:rFonts w:ascii="Times New Roman" w:hAnsi="Times New Roman" w:cs="Times New Roman"/>
          <w:sz w:val="24"/>
          <w:szCs w:val="24"/>
        </w:rPr>
        <w:t>members,</w:t>
      </w:r>
      <w:r w:rsidR="00811203" w:rsidRPr="003A1371">
        <w:rPr>
          <w:rFonts w:ascii="Times New Roman" w:hAnsi="Times New Roman" w:cs="Times New Roman"/>
          <w:sz w:val="24"/>
          <w:szCs w:val="24"/>
        </w:rPr>
        <w:t xml:space="preserve"> and fans. </w:t>
      </w:r>
    </w:p>
    <w:p w14:paraId="0D22B721" w14:textId="7281B103" w:rsidR="003A118B" w:rsidRPr="003A1371" w:rsidRDefault="00FF7977"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Personal reflection</w:t>
      </w:r>
    </w:p>
    <w:p w14:paraId="6DBE5A17" w14:textId="77777777" w:rsidR="00FF7977" w:rsidRPr="003A1371" w:rsidRDefault="00FF7977" w:rsidP="003A1371">
      <w:pPr>
        <w:spacing w:before="240" w:line="360" w:lineRule="auto"/>
        <w:rPr>
          <w:rFonts w:ascii="Times New Roman" w:hAnsi="Times New Roman" w:cs="Times New Roman"/>
          <w:color w:val="242424"/>
          <w:sz w:val="24"/>
          <w:szCs w:val="24"/>
          <w:shd w:val="clear" w:color="auto" w:fill="FFFFFF"/>
        </w:rPr>
      </w:pPr>
      <w:r w:rsidRPr="003A1371">
        <w:rPr>
          <w:rFonts w:ascii="Times New Roman" w:hAnsi="Times New Roman" w:cs="Times New Roman"/>
          <w:sz w:val="24"/>
          <w:szCs w:val="24"/>
        </w:rPr>
        <w:t xml:space="preserve">As a master’s student and for someone looking to build my career further, my approach to emerging trends within the market has changed significantly. </w:t>
      </w:r>
      <w:r w:rsidRPr="003A1371">
        <w:rPr>
          <w:rFonts w:ascii="Times New Roman" w:hAnsi="Times New Roman" w:cs="Times New Roman"/>
          <w:color w:val="242424"/>
          <w:sz w:val="24"/>
          <w:szCs w:val="24"/>
          <w:shd w:val="clear" w:color="auto" w:fill="FFFFFF"/>
        </w:rPr>
        <w:t xml:space="preserve">The influencer trend is something I have seen expand massively and I have gained a deeper and more personal understanding of the power of these marketing strategies. I often find myself enticed to buy products or visit places that I have seen on social media and following the research for this module it is clear the power and reach influencer marketing has on the hospitality sector. In addition to this, the trends and techniques adopted have made me more observant and on reflection I have realised how the influencer culture can lead you to make very quick </w:t>
      </w:r>
      <w:r w:rsidRPr="003A1371">
        <w:rPr>
          <w:rFonts w:ascii="Times New Roman" w:hAnsi="Times New Roman" w:cs="Times New Roman"/>
          <w:color w:val="242424"/>
          <w:sz w:val="24"/>
          <w:szCs w:val="24"/>
          <w:shd w:val="clear" w:color="auto" w:fill="FFFFFF"/>
        </w:rPr>
        <w:lastRenderedPageBreak/>
        <w:t xml:space="preserve">impulsive decisions based on something you saw briefly on social media. In the context of my career and studies, this interview has made me further value the capabilities of digital marketing and the importance of applying analytic skills and big data decisions in marketing strategies. </w:t>
      </w:r>
    </w:p>
    <w:p w14:paraId="3A931619" w14:textId="30A481A7" w:rsidR="00FF7977" w:rsidRPr="003A1371" w:rsidRDefault="00FF7977" w:rsidP="003A1371">
      <w:pPr>
        <w:spacing w:before="240" w:line="360" w:lineRule="auto"/>
        <w:rPr>
          <w:rFonts w:ascii="Times New Roman" w:hAnsi="Times New Roman" w:cs="Times New Roman"/>
          <w:color w:val="242424"/>
          <w:sz w:val="24"/>
          <w:szCs w:val="24"/>
          <w:shd w:val="clear" w:color="auto" w:fill="FFFFFF"/>
        </w:rPr>
      </w:pPr>
      <w:r w:rsidRPr="003A1371">
        <w:rPr>
          <w:rFonts w:ascii="Times New Roman" w:hAnsi="Times New Roman" w:cs="Times New Roman"/>
          <w:color w:val="242424"/>
          <w:sz w:val="24"/>
          <w:szCs w:val="24"/>
          <w:shd w:val="clear" w:color="auto" w:fill="FFFFFF"/>
        </w:rPr>
        <w:t>Another point that resonated with my following th</w:t>
      </w:r>
      <w:r w:rsidR="00DA2B18" w:rsidRPr="003A1371">
        <w:rPr>
          <w:rFonts w:ascii="Times New Roman" w:hAnsi="Times New Roman" w:cs="Times New Roman"/>
          <w:color w:val="242424"/>
          <w:sz w:val="24"/>
          <w:szCs w:val="24"/>
          <w:shd w:val="clear" w:color="auto" w:fill="FFFFFF"/>
        </w:rPr>
        <w:t>e research for this</w:t>
      </w:r>
      <w:r w:rsidRPr="003A1371">
        <w:rPr>
          <w:rFonts w:ascii="Times New Roman" w:hAnsi="Times New Roman" w:cs="Times New Roman"/>
          <w:color w:val="242424"/>
          <w:sz w:val="24"/>
          <w:szCs w:val="24"/>
          <w:shd w:val="clear" w:color="auto" w:fill="FFFFFF"/>
        </w:rPr>
        <w:t xml:space="preserve"> report but also after my trip to Wimbledon last year, was the lack of diversity. When I reflect on my time at Wimbledon and look at my photos of Henman Hill and in Court 1, it is clear the lack of diversity in the crowds.  In the article published by Streeter (2022) he backs up this statement and says there are ‘not a lot of black faces in the crowd.</w:t>
      </w:r>
      <w:r w:rsidR="00867808" w:rsidRPr="003A1371">
        <w:rPr>
          <w:rFonts w:ascii="Times New Roman" w:hAnsi="Times New Roman" w:cs="Times New Roman"/>
          <w:color w:val="242424"/>
          <w:sz w:val="24"/>
          <w:szCs w:val="24"/>
          <w:shd w:val="clear" w:color="auto" w:fill="FFFFFF"/>
        </w:rPr>
        <w:t>’</w:t>
      </w:r>
      <w:r w:rsidRPr="003A1371">
        <w:rPr>
          <w:rFonts w:ascii="Times New Roman" w:hAnsi="Times New Roman" w:cs="Times New Roman"/>
          <w:color w:val="242424"/>
          <w:sz w:val="24"/>
          <w:szCs w:val="24"/>
          <w:shd w:val="clear" w:color="auto" w:fill="FFFFFF"/>
        </w:rPr>
        <w:t xml:space="preserve"> As a master’s student the importance of diversity and equality has been a recurring theme throughout all </w:t>
      </w:r>
      <w:r w:rsidR="00DA2B18" w:rsidRPr="003A1371">
        <w:rPr>
          <w:rFonts w:ascii="Times New Roman" w:hAnsi="Times New Roman" w:cs="Times New Roman"/>
          <w:color w:val="242424"/>
          <w:sz w:val="24"/>
          <w:szCs w:val="24"/>
          <w:shd w:val="clear" w:color="auto" w:fill="FFFFFF"/>
        </w:rPr>
        <w:t>my</w:t>
      </w:r>
      <w:r w:rsidRPr="003A1371">
        <w:rPr>
          <w:rFonts w:ascii="Times New Roman" w:hAnsi="Times New Roman" w:cs="Times New Roman"/>
          <w:color w:val="242424"/>
          <w:sz w:val="24"/>
          <w:szCs w:val="24"/>
          <w:shd w:val="clear" w:color="auto" w:fill="FFFFFF"/>
        </w:rPr>
        <w:t xml:space="preserve"> modules. </w:t>
      </w:r>
      <w:r w:rsidR="00DA2B18" w:rsidRPr="003A1371">
        <w:rPr>
          <w:rFonts w:ascii="Times New Roman" w:hAnsi="Times New Roman" w:cs="Times New Roman"/>
          <w:color w:val="242424"/>
          <w:sz w:val="24"/>
          <w:szCs w:val="24"/>
          <w:shd w:val="clear" w:color="auto" w:fill="FFFFFF"/>
        </w:rPr>
        <w:t xml:space="preserve">It is </w:t>
      </w:r>
      <w:r w:rsidR="004538B9" w:rsidRPr="003A1371">
        <w:rPr>
          <w:rFonts w:ascii="Times New Roman" w:hAnsi="Times New Roman" w:cs="Times New Roman"/>
          <w:color w:val="242424"/>
          <w:sz w:val="24"/>
          <w:szCs w:val="24"/>
          <w:shd w:val="clear" w:color="auto" w:fill="FFFFFF"/>
        </w:rPr>
        <w:t>fundamental</w:t>
      </w:r>
      <w:r w:rsidR="00DA2B18" w:rsidRPr="003A1371">
        <w:rPr>
          <w:rFonts w:ascii="Times New Roman" w:hAnsi="Times New Roman" w:cs="Times New Roman"/>
          <w:color w:val="242424"/>
          <w:sz w:val="24"/>
          <w:szCs w:val="24"/>
          <w:shd w:val="clear" w:color="auto" w:fill="FFFFFF"/>
        </w:rPr>
        <w:t xml:space="preserve"> that all organisations need to actively promote diversity and inclusivity </w:t>
      </w:r>
      <w:proofErr w:type="gramStart"/>
      <w:r w:rsidR="00DA2B18" w:rsidRPr="003A1371">
        <w:rPr>
          <w:rFonts w:ascii="Times New Roman" w:hAnsi="Times New Roman" w:cs="Times New Roman"/>
          <w:color w:val="242424"/>
          <w:sz w:val="24"/>
          <w:szCs w:val="24"/>
          <w:shd w:val="clear" w:color="auto" w:fill="FFFFFF"/>
        </w:rPr>
        <w:t>in order to</w:t>
      </w:r>
      <w:proofErr w:type="gramEnd"/>
      <w:r w:rsidR="00DA2B18" w:rsidRPr="003A1371">
        <w:rPr>
          <w:rFonts w:ascii="Times New Roman" w:hAnsi="Times New Roman" w:cs="Times New Roman"/>
          <w:color w:val="242424"/>
          <w:sz w:val="24"/>
          <w:szCs w:val="24"/>
          <w:shd w:val="clear" w:color="auto" w:fill="FFFFFF"/>
        </w:rPr>
        <w:t xml:space="preserve"> appeal to all fans and to create a more inclusive environment where fans feel valued and represented. </w:t>
      </w:r>
    </w:p>
    <w:p w14:paraId="21F5CCCB" w14:textId="77777777" w:rsidR="00FF7977" w:rsidRPr="003A1371" w:rsidRDefault="00FF7977" w:rsidP="003A1371">
      <w:pPr>
        <w:spacing w:before="240" w:line="360" w:lineRule="auto"/>
        <w:rPr>
          <w:rFonts w:ascii="Times New Roman" w:hAnsi="Times New Roman" w:cs="Times New Roman"/>
          <w:b/>
          <w:bCs/>
          <w:sz w:val="24"/>
          <w:szCs w:val="24"/>
          <w:u w:val="single"/>
        </w:rPr>
      </w:pPr>
    </w:p>
    <w:p w14:paraId="3C14EC8E" w14:textId="00940E55" w:rsidR="005D151D" w:rsidRPr="003A1371" w:rsidRDefault="00DB72D3"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Conclusion </w:t>
      </w:r>
    </w:p>
    <w:p w14:paraId="6880C903" w14:textId="64A742D0" w:rsidR="003A1371" w:rsidRDefault="00DB72D3"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In conclusion, throughout this report I have detailed the findings of the interview and explored various trends in the field of marketing. </w:t>
      </w:r>
      <w:r w:rsidR="00DC651E" w:rsidRPr="003A1371">
        <w:rPr>
          <w:rFonts w:ascii="Times New Roman" w:hAnsi="Times New Roman" w:cs="Times New Roman"/>
          <w:sz w:val="24"/>
          <w:szCs w:val="24"/>
        </w:rPr>
        <w:t xml:space="preserve">From the research conducted </w:t>
      </w:r>
      <w:r w:rsidR="004538B9" w:rsidRPr="003A1371">
        <w:rPr>
          <w:rFonts w:ascii="Times New Roman" w:hAnsi="Times New Roman" w:cs="Times New Roman"/>
          <w:sz w:val="24"/>
          <w:szCs w:val="24"/>
        </w:rPr>
        <w:t>Wimbledon</w:t>
      </w:r>
      <w:r w:rsidR="00DC651E" w:rsidRPr="003A1371">
        <w:rPr>
          <w:rFonts w:ascii="Times New Roman" w:hAnsi="Times New Roman" w:cs="Times New Roman"/>
          <w:sz w:val="24"/>
          <w:szCs w:val="24"/>
        </w:rPr>
        <w:t xml:space="preserve"> has a strong </w:t>
      </w:r>
      <w:r w:rsidR="004538B9" w:rsidRPr="003A1371">
        <w:rPr>
          <w:rFonts w:ascii="Times New Roman" w:hAnsi="Times New Roman" w:cs="Times New Roman"/>
          <w:sz w:val="24"/>
          <w:szCs w:val="24"/>
        </w:rPr>
        <w:t>customer loyalty</w:t>
      </w:r>
      <w:r w:rsidR="00DC651E" w:rsidRPr="003A1371">
        <w:rPr>
          <w:rFonts w:ascii="Times New Roman" w:hAnsi="Times New Roman" w:cs="Times New Roman"/>
          <w:sz w:val="24"/>
          <w:szCs w:val="24"/>
        </w:rPr>
        <w:t xml:space="preserve"> and </w:t>
      </w:r>
      <w:r w:rsidR="00FF7977" w:rsidRPr="003A1371">
        <w:rPr>
          <w:rFonts w:ascii="Times New Roman" w:hAnsi="Times New Roman" w:cs="Times New Roman"/>
          <w:sz w:val="24"/>
          <w:szCs w:val="24"/>
        </w:rPr>
        <w:t>its</w:t>
      </w:r>
      <w:r w:rsidR="00DC651E" w:rsidRPr="003A1371">
        <w:rPr>
          <w:rFonts w:ascii="Times New Roman" w:hAnsi="Times New Roman" w:cs="Times New Roman"/>
          <w:sz w:val="24"/>
          <w:szCs w:val="24"/>
        </w:rPr>
        <w:t xml:space="preserve"> brand colours</w:t>
      </w:r>
      <w:r w:rsidR="00BF3E0E" w:rsidRPr="003A1371">
        <w:rPr>
          <w:rFonts w:ascii="Times New Roman" w:hAnsi="Times New Roman" w:cs="Times New Roman"/>
          <w:sz w:val="24"/>
          <w:szCs w:val="24"/>
        </w:rPr>
        <w:t xml:space="preserve"> and traditions</w:t>
      </w:r>
      <w:r w:rsidR="00DC651E" w:rsidRPr="003A1371">
        <w:rPr>
          <w:rFonts w:ascii="Times New Roman" w:hAnsi="Times New Roman" w:cs="Times New Roman"/>
          <w:sz w:val="24"/>
          <w:szCs w:val="24"/>
        </w:rPr>
        <w:t xml:space="preserve"> are recognised globally. Over the years</w:t>
      </w:r>
      <w:r w:rsidR="00BF3E0E" w:rsidRPr="003A1371">
        <w:rPr>
          <w:rFonts w:ascii="Times New Roman" w:hAnsi="Times New Roman" w:cs="Times New Roman"/>
          <w:sz w:val="24"/>
          <w:szCs w:val="24"/>
        </w:rPr>
        <w:t>,</w:t>
      </w:r>
      <w:r w:rsidR="00DC651E" w:rsidRPr="003A1371">
        <w:rPr>
          <w:rFonts w:ascii="Times New Roman" w:hAnsi="Times New Roman" w:cs="Times New Roman"/>
          <w:sz w:val="24"/>
          <w:szCs w:val="24"/>
        </w:rPr>
        <w:t xml:space="preserve"> </w:t>
      </w:r>
      <w:r w:rsidR="00FF7977" w:rsidRPr="003A1371">
        <w:rPr>
          <w:rFonts w:ascii="Times New Roman" w:hAnsi="Times New Roman" w:cs="Times New Roman"/>
          <w:sz w:val="24"/>
          <w:szCs w:val="24"/>
        </w:rPr>
        <w:t>Wimbledon</w:t>
      </w:r>
      <w:r w:rsidR="00DC651E" w:rsidRPr="003A1371">
        <w:rPr>
          <w:rFonts w:ascii="Times New Roman" w:hAnsi="Times New Roman" w:cs="Times New Roman"/>
          <w:sz w:val="24"/>
          <w:szCs w:val="24"/>
        </w:rPr>
        <w:t xml:space="preserve"> has developed a strong marketing strategy where </w:t>
      </w:r>
      <w:r w:rsidR="00FF7977" w:rsidRPr="003A1371">
        <w:rPr>
          <w:rFonts w:ascii="Times New Roman" w:hAnsi="Times New Roman" w:cs="Times New Roman"/>
          <w:sz w:val="24"/>
          <w:szCs w:val="24"/>
        </w:rPr>
        <w:t>they have been able to tailor campaigns to resonate with fans and have adapted to sustainability challenges to maximise their audience engagement.</w:t>
      </w:r>
      <w:r w:rsidR="00DC651E" w:rsidRPr="003A1371">
        <w:rPr>
          <w:rFonts w:ascii="Times New Roman" w:hAnsi="Times New Roman" w:cs="Times New Roman"/>
          <w:sz w:val="24"/>
          <w:szCs w:val="24"/>
        </w:rPr>
        <w:t xml:space="preserve"> Even though it is a well-recognised brand</w:t>
      </w:r>
      <w:r w:rsidR="00FF7977" w:rsidRPr="003A1371">
        <w:rPr>
          <w:rFonts w:ascii="Times New Roman" w:hAnsi="Times New Roman" w:cs="Times New Roman"/>
          <w:sz w:val="24"/>
          <w:szCs w:val="24"/>
        </w:rPr>
        <w:t>, like all companies i</w:t>
      </w:r>
      <w:r w:rsidR="00DC651E" w:rsidRPr="003A1371">
        <w:rPr>
          <w:rFonts w:ascii="Times New Roman" w:hAnsi="Times New Roman" w:cs="Times New Roman"/>
          <w:sz w:val="24"/>
          <w:szCs w:val="24"/>
        </w:rPr>
        <w:t>t does</w:t>
      </w:r>
      <w:r w:rsidR="00FF7977" w:rsidRPr="003A1371">
        <w:rPr>
          <w:rFonts w:ascii="Times New Roman" w:hAnsi="Times New Roman" w:cs="Times New Roman"/>
          <w:sz w:val="24"/>
          <w:szCs w:val="24"/>
        </w:rPr>
        <w:t xml:space="preserve"> still</w:t>
      </w:r>
      <w:r w:rsidR="00DC651E" w:rsidRPr="003A1371">
        <w:rPr>
          <w:rFonts w:ascii="Times New Roman" w:hAnsi="Times New Roman" w:cs="Times New Roman"/>
          <w:sz w:val="24"/>
          <w:szCs w:val="24"/>
        </w:rPr>
        <w:t xml:space="preserve"> have some obstacles to face </w:t>
      </w:r>
      <w:r w:rsidR="00BF3E0E" w:rsidRPr="003A1371">
        <w:rPr>
          <w:rFonts w:ascii="Times New Roman" w:hAnsi="Times New Roman" w:cs="Times New Roman"/>
          <w:sz w:val="24"/>
          <w:szCs w:val="24"/>
        </w:rPr>
        <w:t>to</w:t>
      </w:r>
      <w:r w:rsidR="00DC651E" w:rsidRPr="003A1371">
        <w:rPr>
          <w:rFonts w:ascii="Times New Roman" w:hAnsi="Times New Roman" w:cs="Times New Roman"/>
          <w:sz w:val="24"/>
          <w:szCs w:val="24"/>
        </w:rPr>
        <w:t xml:space="preserve"> remain attractive to all audiences</w:t>
      </w:r>
      <w:r w:rsidR="00FF7977" w:rsidRPr="003A1371">
        <w:rPr>
          <w:rFonts w:ascii="Times New Roman" w:hAnsi="Times New Roman" w:cs="Times New Roman"/>
          <w:sz w:val="24"/>
          <w:szCs w:val="24"/>
        </w:rPr>
        <w:t xml:space="preserve">, particularly the younger generation. </w:t>
      </w:r>
      <w:r w:rsidR="00BA3965" w:rsidRPr="003A1371">
        <w:rPr>
          <w:rFonts w:ascii="Times New Roman" w:hAnsi="Times New Roman" w:cs="Times New Roman"/>
          <w:sz w:val="24"/>
          <w:szCs w:val="24"/>
        </w:rPr>
        <w:t xml:space="preserve">It is essential that they strike a balance between keeping their current customers but also appealing to future generation to remain relevant. </w:t>
      </w:r>
    </w:p>
    <w:p w14:paraId="43D684BD" w14:textId="77777777" w:rsidR="002D24E9" w:rsidRDefault="002D24E9" w:rsidP="003A1371">
      <w:pPr>
        <w:spacing w:before="240" w:line="360" w:lineRule="auto"/>
        <w:rPr>
          <w:rFonts w:ascii="Times New Roman" w:hAnsi="Times New Roman" w:cs="Times New Roman"/>
          <w:sz w:val="24"/>
          <w:szCs w:val="24"/>
        </w:rPr>
      </w:pPr>
    </w:p>
    <w:p w14:paraId="0473CB9D" w14:textId="77777777" w:rsidR="002D24E9" w:rsidRPr="002D24E9" w:rsidRDefault="002D24E9" w:rsidP="003A1371">
      <w:pPr>
        <w:spacing w:before="240" w:line="360" w:lineRule="auto"/>
        <w:rPr>
          <w:rFonts w:ascii="Times New Roman" w:hAnsi="Times New Roman" w:cs="Times New Roman"/>
          <w:sz w:val="24"/>
          <w:szCs w:val="24"/>
        </w:rPr>
      </w:pPr>
    </w:p>
    <w:p w14:paraId="3777D76C" w14:textId="4E6E636F" w:rsidR="00BB4CFB" w:rsidRPr="003A1371" w:rsidRDefault="00BB4CFB" w:rsidP="003A1371">
      <w:pPr>
        <w:spacing w:before="240"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Recommendations</w:t>
      </w:r>
    </w:p>
    <w:bookmarkEnd w:id="1"/>
    <w:p w14:paraId="6D2FBD77" w14:textId="470D80BF" w:rsidR="00BF1100" w:rsidRPr="003A1371" w:rsidRDefault="00AA00C9"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After thoroughly analysing Wimbledon’s marketing </w:t>
      </w:r>
      <w:r w:rsidR="00473493" w:rsidRPr="003A1371">
        <w:rPr>
          <w:rFonts w:ascii="Times New Roman" w:hAnsi="Times New Roman" w:cs="Times New Roman"/>
          <w:sz w:val="24"/>
          <w:szCs w:val="24"/>
        </w:rPr>
        <w:t>strategies</w:t>
      </w:r>
      <w:r w:rsidRPr="003A1371">
        <w:rPr>
          <w:rFonts w:ascii="Times New Roman" w:hAnsi="Times New Roman" w:cs="Times New Roman"/>
          <w:sz w:val="24"/>
          <w:szCs w:val="24"/>
        </w:rPr>
        <w:t xml:space="preserve">, I will now look at the threats and challenges identified and suggest strategies to mitigate these. </w:t>
      </w:r>
    </w:p>
    <w:p w14:paraId="1C60F36E" w14:textId="10C9BF54" w:rsidR="00B420CC" w:rsidRPr="003A1371" w:rsidRDefault="00BF1100" w:rsidP="003A1371">
      <w:pPr>
        <w:spacing w:before="240" w:line="360" w:lineRule="auto"/>
        <w:rPr>
          <w:rFonts w:ascii="Times New Roman" w:hAnsi="Times New Roman" w:cs="Times New Roman"/>
          <w:sz w:val="24"/>
          <w:szCs w:val="24"/>
        </w:rPr>
      </w:pPr>
      <w:r w:rsidRPr="003A1371">
        <w:rPr>
          <w:rFonts w:ascii="Times New Roman" w:hAnsi="Times New Roman" w:cs="Times New Roman"/>
          <w:b/>
          <w:bCs/>
          <w:sz w:val="24"/>
          <w:szCs w:val="24"/>
          <w:u w:val="single"/>
        </w:rPr>
        <w:lastRenderedPageBreak/>
        <w:t>Inclusive campaigns</w:t>
      </w:r>
    </w:p>
    <w:p w14:paraId="01FC5C38" w14:textId="6C876BEA" w:rsidR="00BF1100" w:rsidRPr="003A1371" w:rsidRDefault="00AB74A0"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Whilst I have highlighted some of </w:t>
      </w:r>
      <w:r w:rsidR="00725435" w:rsidRPr="003A1371">
        <w:rPr>
          <w:rFonts w:ascii="Times New Roman" w:hAnsi="Times New Roman" w:cs="Times New Roman"/>
          <w:sz w:val="24"/>
          <w:szCs w:val="24"/>
        </w:rPr>
        <w:t>Wimbledon’s</w:t>
      </w:r>
      <w:r w:rsidRPr="003A1371">
        <w:rPr>
          <w:rFonts w:ascii="Times New Roman" w:hAnsi="Times New Roman" w:cs="Times New Roman"/>
          <w:sz w:val="24"/>
          <w:szCs w:val="24"/>
        </w:rPr>
        <w:t xml:space="preserve"> successes in terms of equality, it’s fair to say they still have a long way to go. </w:t>
      </w:r>
      <w:proofErr w:type="gramStart"/>
      <w:r w:rsidR="00B62A0C" w:rsidRPr="003A1371">
        <w:rPr>
          <w:rFonts w:ascii="Times New Roman" w:hAnsi="Times New Roman" w:cs="Times New Roman"/>
          <w:sz w:val="24"/>
          <w:szCs w:val="24"/>
        </w:rPr>
        <w:t>In order to</w:t>
      </w:r>
      <w:proofErr w:type="gramEnd"/>
      <w:r w:rsidR="00B62A0C" w:rsidRPr="003A1371">
        <w:rPr>
          <w:rFonts w:ascii="Times New Roman" w:hAnsi="Times New Roman" w:cs="Times New Roman"/>
          <w:sz w:val="24"/>
          <w:szCs w:val="24"/>
        </w:rPr>
        <w:t xml:space="preserve"> appeal to new audiences, Wimbledon could look to run </w:t>
      </w:r>
      <w:r w:rsidR="00BF1100" w:rsidRPr="003A1371">
        <w:rPr>
          <w:rFonts w:ascii="Times New Roman" w:hAnsi="Times New Roman" w:cs="Times New Roman"/>
          <w:sz w:val="24"/>
          <w:szCs w:val="24"/>
        </w:rPr>
        <w:t>marketing campaigns to celebrate inclusivity</w:t>
      </w:r>
      <w:r w:rsidR="00B62A0C" w:rsidRPr="003A1371">
        <w:rPr>
          <w:rFonts w:ascii="Times New Roman" w:hAnsi="Times New Roman" w:cs="Times New Roman"/>
          <w:sz w:val="24"/>
          <w:szCs w:val="24"/>
        </w:rPr>
        <w:t xml:space="preserve"> with a particular focus on different</w:t>
      </w:r>
      <w:r w:rsidR="00BF1100" w:rsidRPr="003A1371">
        <w:rPr>
          <w:rFonts w:ascii="Times New Roman" w:hAnsi="Times New Roman" w:cs="Times New Roman"/>
          <w:sz w:val="24"/>
          <w:szCs w:val="24"/>
        </w:rPr>
        <w:t xml:space="preserve"> age</w:t>
      </w:r>
      <w:r w:rsidR="00B62A0C" w:rsidRPr="003A1371">
        <w:rPr>
          <w:rFonts w:ascii="Times New Roman" w:hAnsi="Times New Roman" w:cs="Times New Roman"/>
          <w:sz w:val="24"/>
          <w:szCs w:val="24"/>
        </w:rPr>
        <w:t>s</w:t>
      </w:r>
      <w:r w:rsidR="00BF1100" w:rsidRPr="003A1371">
        <w:rPr>
          <w:rFonts w:ascii="Times New Roman" w:hAnsi="Times New Roman" w:cs="Times New Roman"/>
          <w:sz w:val="24"/>
          <w:szCs w:val="24"/>
        </w:rPr>
        <w:t>, gender</w:t>
      </w:r>
      <w:r w:rsidR="00B62A0C" w:rsidRPr="003A1371">
        <w:rPr>
          <w:rFonts w:ascii="Times New Roman" w:hAnsi="Times New Roman" w:cs="Times New Roman"/>
          <w:sz w:val="24"/>
          <w:szCs w:val="24"/>
        </w:rPr>
        <w:t>s</w:t>
      </w:r>
      <w:r w:rsidR="00BF1100" w:rsidRPr="003A1371">
        <w:rPr>
          <w:rFonts w:ascii="Times New Roman" w:hAnsi="Times New Roman" w:cs="Times New Roman"/>
          <w:sz w:val="24"/>
          <w:szCs w:val="24"/>
        </w:rPr>
        <w:t>, background</w:t>
      </w:r>
      <w:r w:rsidR="00B62A0C" w:rsidRPr="003A1371">
        <w:rPr>
          <w:rFonts w:ascii="Times New Roman" w:hAnsi="Times New Roman" w:cs="Times New Roman"/>
          <w:sz w:val="24"/>
          <w:szCs w:val="24"/>
        </w:rPr>
        <w:t>s and disabilities.</w:t>
      </w:r>
      <w:r w:rsidR="006E5D11" w:rsidRPr="003A1371">
        <w:rPr>
          <w:rFonts w:ascii="Times New Roman" w:hAnsi="Times New Roman" w:cs="Times New Roman"/>
          <w:sz w:val="24"/>
          <w:szCs w:val="24"/>
        </w:rPr>
        <w:t xml:space="preserve"> Whilst on their website they have an accessibility section, when scrolling through social media </w:t>
      </w:r>
      <w:r w:rsidR="00BA3965" w:rsidRPr="003A1371">
        <w:rPr>
          <w:rFonts w:ascii="Times New Roman" w:hAnsi="Times New Roman" w:cs="Times New Roman"/>
          <w:sz w:val="24"/>
          <w:szCs w:val="24"/>
        </w:rPr>
        <w:t xml:space="preserve">(Tik Tok and Instagram) </w:t>
      </w:r>
      <w:r w:rsidR="006E5D11" w:rsidRPr="003A1371">
        <w:rPr>
          <w:rFonts w:ascii="Times New Roman" w:hAnsi="Times New Roman" w:cs="Times New Roman"/>
          <w:sz w:val="24"/>
          <w:szCs w:val="24"/>
        </w:rPr>
        <w:t xml:space="preserve">and looking through photos there is a clear lack of </w:t>
      </w:r>
      <w:r w:rsidR="00BA3965" w:rsidRPr="003A1371">
        <w:rPr>
          <w:rFonts w:ascii="Times New Roman" w:hAnsi="Times New Roman" w:cs="Times New Roman"/>
          <w:sz w:val="24"/>
          <w:szCs w:val="24"/>
        </w:rPr>
        <w:t xml:space="preserve">inclusion and </w:t>
      </w:r>
      <w:r w:rsidR="006E5D11" w:rsidRPr="003A1371">
        <w:rPr>
          <w:rFonts w:ascii="Times New Roman" w:hAnsi="Times New Roman" w:cs="Times New Roman"/>
          <w:sz w:val="24"/>
          <w:szCs w:val="24"/>
        </w:rPr>
        <w:t xml:space="preserve">diversity among fans. </w:t>
      </w:r>
      <w:r w:rsidR="00BA3965" w:rsidRPr="003A1371">
        <w:rPr>
          <w:rFonts w:ascii="Times New Roman" w:hAnsi="Times New Roman" w:cs="Times New Roman"/>
          <w:sz w:val="24"/>
          <w:szCs w:val="24"/>
        </w:rPr>
        <w:t>Wimbledon’s social media focuse</w:t>
      </w:r>
      <w:r w:rsidR="003A1371" w:rsidRPr="003A1371">
        <w:rPr>
          <w:rFonts w:ascii="Times New Roman" w:hAnsi="Times New Roman" w:cs="Times New Roman"/>
          <w:sz w:val="24"/>
          <w:szCs w:val="24"/>
        </w:rPr>
        <w:t>s</w:t>
      </w:r>
      <w:r w:rsidR="00BA3965" w:rsidRPr="003A1371">
        <w:rPr>
          <w:rFonts w:ascii="Times New Roman" w:hAnsi="Times New Roman" w:cs="Times New Roman"/>
          <w:sz w:val="24"/>
          <w:szCs w:val="24"/>
        </w:rPr>
        <w:t xml:space="preserve"> on celebrities visiting but it could take a new angle and </w:t>
      </w:r>
      <w:r w:rsidR="006E5D11" w:rsidRPr="003A1371">
        <w:rPr>
          <w:rFonts w:ascii="Times New Roman" w:hAnsi="Times New Roman" w:cs="Times New Roman"/>
          <w:sz w:val="24"/>
          <w:szCs w:val="24"/>
        </w:rPr>
        <w:t xml:space="preserve">focus on, collaborating with fans and charities that promote diversity and inclusion. For </w:t>
      </w:r>
      <w:r w:rsidRPr="003A1371">
        <w:rPr>
          <w:rFonts w:ascii="Times New Roman" w:hAnsi="Times New Roman" w:cs="Times New Roman"/>
          <w:sz w:val="24"/>
          <w:szCs w:val="24"/>
        </w:rPr>
        <w:t>example,</w:t>
      </w:r>
      <w:r w:rsidR="006E5D11" w:rsidRPr="003A1371">
        <w:rPr>
          <w:rFonts w:ascii="Times New Roman" w:hAnsi="Times New Roman" w:cs="Times New Roman"/>
          <w:sz w:val="24"/>
          <w:szCs w:val="24"/>
        </w:rPr>
        <w:t xml:space="preserve"> they could </w:t>
      </w:r>
      <w:r w:rsidR="006421C9" w:rsidRPr="003A1371">
        <w:rPr>
          <w:rFonts w:ascii="Times New Roman" w:hAnsi="Times New Roman" w:cs="Times New Roman"/>
          <w:sz w:val="24"/>
          <w:szCs w:val="24"/>
        </w:rPr>
        <w:t xml:space="preserve">do a short video or reel with different audiences visiting Wimbledon with a focus on different backgrounds. </w:t>
      </w:r>
      <w:r w:rsidR="00BA3965" w:rsidRPr="003A1371">
        <w:rPr>
          <w:rFonts w:ascii="Times New Roman" w:hAnsi="Times New Roman" w:cs="Times New Roman"/>
          <w:sz w:val="24"/>
          <w:szCs w:val="24"/>
        </w:rPr>
        <w:t>Research shows</w:t>
      </w:r>
      <w:r w:rsidR="006421C9" w:rsidRPr="003A1371">
        <w:rPr>
          <w:rFonts w:ascii="Times New Roman" w:hAnsi="Times New Roman" w:cs="Times New Roman"/>
          <w:sz w:val="24"/>
          <w:szCs w:val="24"/>
        </w:rPr>
        <w:t xml:space="preserve"> that 64% of consumers took some sort of action after seeing an advert they considered to be diverse or </w:t>
      </w:r>
      <w:r w:rsidR="00BA3965" w:rsidRPr="003A1371">
        <w:rPr>
          <w:rFonts w:ascii="Times New Roman" w:hAnsi="Times New Roman" w:cs="Times New Roman"/>
          <w:sz w:val="24"/>
          <w:szCs w:val="24"/>
        </w:rPr>
        <w:t>inclusive</w:t>
      </w:r>
      <w:r w:rsidR="004538B9" w:rsidRPr="003A1371">
        <w:rPr>
          <w:rFonts w:ascii="Times New Roman" w:hAnsi="Times New Roman" w:cs="Times New Roman"/>
          <w:sz w:val="24"/>
          <w:szCs w:val="24"/>
        </w:rPr>
        <w:t xml:space="preserve"> (McCormick and McCormick, 2024)</w:t>
      </w:r>
      <w:r w:rsidR="006421C9" w:rsidRPr="003A1371">
        <w:rPr>
          <w:rFonts w:ascii="Times New Roman" w:hAnsi="Times New Roman" w:cs="Times New Roman"/>
          <w:sz w:val="24"/>
          <w:szCs w:val="24"/>
        </w:rPr>
        <w:t xml:space="preserve">. This statistic demonstrates the importance </w:t>
      </w:r>
      <w:r w:rsidR="00BA3965" w:rsidRPr="003A1371">
        <w:rPr>
          <w:rFonts w:ascii="Times New Roman" w:hAnsi="Times New Roman" w:cs="Times New Roman"/>
          <w:sz w:val="24"/>
          <w:szCs w:val="24"/>
        </w:rPr>
        <w:t xml:space="preserve">of representation in </w:t>
      </w:r>
      <w:r w:rsidR="0014617A" w:rsidRPr="003A1371">
        <w:rPr>
          <w:rFonts w:ascii="Times New Roman" w:hAnsi="Times New Roman" w:cs="Times New Roman"/>
          <w:sz w:val="24"/>
          <w:szCs w:val="24"/>
        </w:rPr>
        <w:t xml:space="preserve">marketing </w:t>
      </w:r>
      <w:r w:rsidR="00BA3965" w:rsidRPr="003A1371">
        <w:rPr>
          <w:rFonts w:ascii="Times New Roman" w:hAnsi="Times New Roman" w:cs="Times New Roman"/>
          <w:sz w:val="24"/>
          <w:szCs w:val="24"/>
        </w:rPr>
        <w:t>campaigns</w:t>
      </w:r>
      <w:r w:rsidR="00FF53D0" w:rsidRPr="003A1371">
        <w:rPr>
          <w:rFonts w:ascii="Times New Roman" w:hAnsi="Times New Roman" w:cs="Times New Roman"/>
          <w:sz w:val="24"/>
          <w:szCs w:val="24"/>
        </w:rPr>
        <w:t xml:space="preserve"> and the potential these campaigns have on attracting diverse audiences</w:t>
      </w:r>
      <w:r w:rsidR="003A1371" w:rsidRPr="003A1371">
        <w:rPr>
          <w:rFonts w:ascii="Times New Roman" w:hAnsi="Times New Roman" w:cs="Times New Roman"/>
          <w:sz w:val="24"/>
          <w:szCs w:val="24"/>
        </w:rPr>
        <w:t xml:space="preserve"> to events</w:t>
      </w:r>
      <w:r w:rsidR="00BA3965" w:rsidRPr="003A1371">
        <w:rPr>
          <w:rFonts w:ascii="Times New Roman" w:hAnsi="Times New Roman" w:cs="Times New Roman"/>
          <w:sz w:val="24"/>
          <w:szCs w:val="24"/>
        </w:rPr>
        <w:t xml:space="preserve">. </w:t>
      </w:r>
      <w:r w:rsidR="006421C9" w:rsidRPr="003A1371">
        <w:rPr>
          <w:rFonts w:ascii="Times New Roman" w:hAnsi="Times New Roman" w:cs="Times New Roman"/>
          <w:sz w:val="24"/>
          <w:szCs w:val="24"/>
        </w:rPr>
        <w:t xml:space="preserve">   </w:t>
      </w:r>
    </w:p>
    <w:p w14:paraId="42607129" w14:textId="5C9D2FC8" w:rsidR="00BF1100" w:rsidRPr="003A1371" w:rsidRDefault="00B420CC" w:rsidP="003A1371">
      <w:pPr>
        <w:spacing w:before="240" w:line="360" w:lineRule="auto"/>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 xml:space="preserve">Influencer </w:t>
      </w:r>
      <w:r w:rsidR="00BF1100" w:rsidRPr="003A1371">
        <w:rPr>
          <w:rFonts w:ascii="Times New Roman" w:hAnsi="Times New Roman" w:cs="Times New Roman"/>
          <w:b/>
          <w:bCs/>
          <w:sz w:val="24"/>
          <w:szCs w:val="24"/>
          <w:u w:val="single"/>
        </w:rPr>
        <w:t>collaboration</w:t>
      </w:r>
    </w:p>
    <w:p w14:paraId="1C185231" w14:textId="62CE93CA" w:rsidR="00E5680E" w:rsidRPr="003A1371" w:rsidRDefault="00BA3965" w:rsidP="003A1371">
      <w:pPr>
        <w:spacing w:before="240" w:line="360" w:lineRule="auto"/>
        <w:rPr>
          <w:rFonts w:ascii="Times New Roman" w:hAnsi="Times New Roman" w:cs="Times New Roman"/>
          <w:sz w:val="24"/>
          <w:szCs w:val="24"/>
        </w:rPr>
      </w:pPr>
      <w:r w:rsidRPr="003A1371">
        <w:rPr>
          <w:rFonts w:ascii="Times New Roman" w:hAnsi="Times New Roman" w:cs="Times New Roman"/>
          <w:sz w:val="24"/>
          <w:szCs w:val="24"/>
        </w:rPr>
        <w:t xml:space="preserve">Whilst Wimbledon have branched into collaborating with influencers there is still work that could be done to attract new audiences. As a fan of Wimbledon, I have been watching a lot of the </w:t>
      </w:r>
      <w:r w:rsidR="004538B9" w:rsidRPr="003A1371">
        <w:rPr>
          <w:rFonts w:ascii="Times New Roman" w:hAnsi="Times New Roman" w:cs="Times New Roman"/>
          <w:sz w:val="24"/>
          <w:szCs w:val="24"/>
        </w:rPr>
        <w:t>preamble</w:t>
      </w:r>
      <w:r w:rsidRPr="003A1371">
        <w:rPr>
          <w:rFonts w:ascii="Times New Roman" w:hAnsi="Times New Roman" w:cs="Times New Roman"/>
          <w:sz w:val="24"/>
          <w:szCs w:val="24"/>
        </w:rPr>
        <w:t xml:space="preserve"> of the event and in the last week I have watched numerous videos with a focus on fashion, for example </w:t>
      </w:r>
      <w:r w:rsidR="005102F8" w:rsidRPr="003A1371">
        <w:rPr>
          <w:rFonts w:ascii="Times New Roman" w:hAnsi="Times New Roman" w:cs="Times New Roman"/>
          <w:sz w:val="24"/>
          <w:szCs w:val="24"/>
        </w:rPr>
        <w:t>TikTok’s</w:t>
      </w:r>
      <w:r w:rsidRPr="003A1371">
        <w:rPr>
          <w:rFonts w:ascii="Times New Roman" w:hAnsi="Times New Roman" w:cs="Times New Roman"/>
          <w:sz w:val="24"/>
          <w:szCs w:val="24"/>
        </w:rPr>
        <w:t xml:space="preserve"> titled ‘Wimbledon </w:t>
      </w:r>
      <w:r w:rsidR="00FF53D0" w:rsidRPr="003A1371">
        <w:rPr>
          <w:rFonts w:ascii="Times New Roman" w:hAnsi="Times New Roman" w:cs="Times New Roman"/>
          <w:sz w:val="24"/>
          <w:szCs w:val="24"/>
        </w:rPr>
        <w:t>outfits</w:t>
      </w:r>
      <w:r w:rsidR="00C30633">
        <w:rPr>
          <w:rFonts w:ascii="Times New Roman" w:hAnsi="Times New Roman" w:cs="Times New Roman"/>
          <w:sz w:val="24"/>
          <w:szCs w:val="24"/>
        </w:rPr>
        <w:t xml:space="preserve">’ </w:t>
      </w:r>
      <w:r w:rsidR="00FF53D0" w:rsidRPr="003A1371">
        <w:rPr>
          <w:rFonts w:ascii="Times New Roman" w:hAnsi="Times New Roman" w:cs="Times New Roman"/>
          <w:sz w:val="24"/>
          <w:szCs w:val="24"/>
        </w:rPr>
        <w:t>but</w:t>
      </w:r>
      <w:r w:rsidRPr="003A1371">
        <w:rPr>
          <w:rFonts w:ascii="Times New Roman" w:hAnsi="Times New Roman" w:cs="Times New Roman"/>
          <w:sz w:val="24"/>
          <w:szCs w:val="24"/>
        </w:rPr>
        <w:t xml:space="preserve"> these</w:t>
      </w:r>
      <w:r w:rsidR="00FF53D0" w:rsidRPr="003A1371">
        <w:rPr>
          <w:rFonts w:ascii="Times New Roman" w:hAnsi="Times New Roman" w:cs="Times New Roman"/>
          <w:sz w:val="24"/>
          <w:szCs w:val="24"/>
        </w:rPr>
        <w:t xml:space="preserve"> videos</w:t>
      </w:r>
      <w:r w:rsidRPr="003A1371">
        <w:rPr>
          <w:rFonts w:ascii="Times New Roman" w:hAnsi="Times New Roman" w:cs="Times New Roman"/>
          <w:sz w:val="24"/>
          <w:szCs w:val="24"/>
        </w:rPr>
        <w:t xml:space="preserve"> seem to be focused on high end fashion so only targeting a certain audience. </w:t>
      </w:r>
      <w:r w:rsidR="005A24B2" w:rsidRPr="003A1371">
        <w:rPr>
          <w:rFonts w:ascii="Times New Roman" w:hAnsi="Times New Roman" w:cs="Times New Roman"/>
          <w:sz w:val="24"/>
          <w:szCs w:val="24"/>
        </w:rPr>
        <w:t>Wimbledon</w:t>
      </w:r>
      <w:r w:rsidRPr="003A1371">
        <w:rPr>
          <w:rFonts w:ascii="Times New Roman" w:hAnsi="Times New Roman" w:cs="Times New Roman"/>
          <w:sz w:val="24"/>
          <w:szCs w:val="24"/>
        </w:rPr>
        <w:t xml:space="preserve"> could look to work with Influencers from different backgrounds</w:t>
      </w:r>
      <w:r w:rsidR="005A24B2" w:rsidRPr="003A1371">
        <w:rPr>
          <w:rFonts w:ascii="Times New Roman" w:hAnsi="Times New Roman" w:cs="Times New Roman"/>
          <w:sz w:val="24"/>
          <w:szCs w:val="24"/>
        </w:rPr>
        <w:t xml:space="preserve"> focusing on high street fashion and the food outlets</w:t>
      </w:r>
      <w:r w:rsidRPr="003A1371">
        <w:rPr>
          <w:rFonts w:ascii="Times New Roman" w:hAnsi="Times New Roman" w:cs="Times New Roman"/>
          <w:sz w:val="24"/>
          <w:szCs w:val="24"/>
        </w:rPr>
        <w:t xml:space="preserve"> </w:t>
      </w:r>
      <w:r w:rsidR="004538B9" w:rsidRPr="003A1371">
        <w:rPr>
          <w:rFonts w:ascii="Times New Roman" w:hAnsi="Times New Roman" w:cs="Times New Roman"/>
          <w:sz w:val="24"/>
          <w:szCs w:val="24"/>
        </w:rPr>
        <w:t>to</w:t>
      </w:r>
      <w:r w:rsidRPr="003A1371">
        <w:rPr>
          <w:rFonts w:ascii="Times New Roman" w:hAnsi="Times New Roman" w:cs="Times New Roman"/>
          <w:sz w:val="24"/>
          <w:szCs w:val="24"/>
        </w:rPr>
        <w:t xml:space="preserve"> tap into </w:t>
      </w:r>
      <w:r w:rsidR="005A24B2" w:rsidRPr="003A1371">
        <w:rPr>
          <w:rFonts w:ascii="Times New Roman" w:hAnsi="Times New Roman" w:cs="Times New Roman"/>
          <w:sz w:val="24"/>
          <w:szCs w:val="24"/>
        </w:rPr>
        <w:t>a new customer base. It could also look to use marketing competitions on social media to appeal to new audience</w:t>
      </w:r>
      <w:r w:rsidR="0014617A" w:rsidRPr="003A1371">
        <w:rPr>
          <w:rFonts w:ascii="Times New Roman" w:hAnsi="Times New Roman" w:cs="Times New Roman"/>
          <w:sz w:val="24"/>
          <w:szCs w:val="24"/>
        </w:rPr>
        <w:t>s</w:t>
      </w:r>
      <w:r w:rsidR="005A24B2" w:rsidRPr="003A1371">
        <w:rPr>
          <w:rFonts w:ascii="Times New Roman" w:hAnsi="Times New Roman" w:cs="Times New Roman"/>
          <w:sz w:val="24"/>
          <w:szCs w:val="24"/>
        </w:rPr>
        <w:t>, for example they could introduce a c</w:t>
      </w:r>
      <w:r w:rsidR="0014617A" w:rsidRPr="003A1371">
        <w:rPr>
          <w:rFonts w:ascii="Times New Roman" w:hAnsi="Times New Roman" w:cs="Times New Roman"/>
          <w:sz w:val="24"/>
          <w:szCs w:val="24"/>
        </w:rPr>
        <w:t>ampaign</w:t>
      </w:r>
      <w:r w:rsidR="005A24B2" w:rsidRPr="003A1371">
        <w:rPr>
          <w:rFonts w:ascii="Times New Roman" w:hAnsi="Times New Roman" w:cs="Times New Roman"/>
          <w:sz w:val="24"/>
          <w:szCs w:val="24"/>
        </w:rPr>
        <w:t xml:space="preserve"> where you </w:t>
      </w:r>
      <w:r w:rsidR="004538B9" w:rsidRPr="003A1371">
        <w:rPr>
          <w:rFonts w:ascii="Times New Roman" w:hAnsi="Times New Roman" w:cs="Times New Roman"/>
          <w:sz w:val="24"/>
          <w:szCs w:val="24"/>
        </w:rPr>
        <w:t>enter a competition</w:t>
      </w:r>
      <w:r w:rsidR="005A24B2" w:rsidRPr="003A1371">
        <w:rPr>
          <w:rFonts w:ascii="Times New Roman" w:hAnsi="Times New Roman" w:cs="Times New Roman"/>
          <w:sz w:val="24"/>
          <w:szCs w:val="24"/>
        </w:rPr>
        <w:t xml:space="preserve"> to win final tickets</w:t>
      </w:r>
      <w:r w:rsidR="004538B9" w:rsidRPr="003A1371">
        <w:rPr>
          <w:rFonts w:ascii="Times New Roman" w:hAnsi="Times New Roman" w:cs="Times New Roman"/>
          <w:sz w:val="24"/>
          <w:szCs w:val="24"/>
        </w:rPr>
        <w:t xml:space="preserve"> and accommodation if you post your strawberries </w:t>
      </w:r>
      <w:r w:rsidR="003A1371" w:rsidRPr="003A1371">
        <w:rPr>
          <w:rFonts w:ascii="Times New Roman" w:hAnsi="Times New Roman" w:cs="Times New Roman"/>
          <w:sz w:val="24"/>
          <w:szCs w:val="24"/>
        </w:rPr>
        <w:t>and</w:t>
      </w:r>
      <w:r w:rsidR="004538B9" w:rsidRPr="003A1371">
        <w:rPr>
          <w:rFonts w:ascii="Times New Roman" w:hAnsi="Times New Roman" w:cs="Times New Roman"/>
          <w:sz w:val="24"/>
          <w:szCs w:val="24"/>
        </w:rPr>
        <w:t xml:space="preserve"> cream</w:t>
      </w:r>
      <w:r w:rsidR="003A1371" w:rsidRPr="003A1371">
        <w:rPr>
          <w:rFonts w:ascii="Times New Roman" w:hAnsi="Times New Roman" w:cs="Times New Roman"/>
          <w:sz w:val="24"/>
          <w:szCs w:val="24"/>
        </w:rPr>
        <w:t xml:space="preserve"> photo</w:t>
      </w:r>
      <w:r w:rsidR="004538B9" w:rsidRPr="003A1371">
        <w:rPr>
          <w:rFonts w:ascii="Times New Roman" w:hAnsi="Times New Roman" w:cs="Times New Roman"/>
          <w:sz w:val="24"/>
          <w:szCs w:val="24"/>
        </w:rPr>
        <w:t xml:space="preserve"> to Instagram</w:t>
      </w:r>
      <w:r w:rsidR="005A24B2" w:rsidRPr="003A1371">
        <w:rPr>
          <w:rFonts w:ascii="Times New Roman" w:hAnsi="Times New Roman" w:cs="Times New Roman"/>
          <w:sz w:val="24"/>
          <w:szCs w:val="24"/>
        </w:rPr>
        <w:t xml:space="preserve">. The competition market is a growing </w:t>
      </w:r>
      <w:r w:rsidR="004538B9" w:rsidRPr="003A1371">
        <w:rPr>
          <w:rFonts w:ascii="Times New Roman" w:hAnsi="Times New Roman" w:cs="Times New Roman"/>
          <w:sz w:val="24"/>
          <w:szCs w:val="24"/>
        </w:rPr>
        <w:t>trend</w:t>
      </w:r>
      <w:r w:rsidR="005A24B2" w:rsidRPr="003A1371">
        <w:rPr>
          <w:rFonts w:ascii="Times New Roman" w:hAnsi="Times New Roman" w:cs="Times New Roman"/>
          <w:sz w:val="24"/>
          <w:szCs w:val="24"/>
        </w:rPr>
        <w:t xml:space="preserve"> and </w:t>
      </w:r>
      <w:r w:rsidR="00FF53D0" w:rsidRPr="003A1371">
        <w:rPr>
          <w:rFonts w:ascii="Times New Roman" w:hAnsi="Times New Roman" w:cs="Times New Roman"/>
          <w:sz w:val="24"/>
          <w:szCs w:val="24"/>
        </w:rPr>
        <w:t xml:space="preserve">according to </w:t>
      </w:r>
      <w:r w:rsidR="00FF53D0" w:rsidRPr="003A1371">
        <w:rPr>
          <w:rFonts w:ascii="Times New Roman" w:hAnsi="Times New Roman" w:cs="Times New Roman"/>
          <w:sz w:val="24"/>
          <w:szCs w:val="24"/>
        </w:rPr>
        <w:t>(Cacic, 2024)</w:t>
      </w:r>
      <w:r w:rsidR="00FF53D0" w:rsidRPr="003A1371">
        <w:rPr>
          <w:rFonts w:ascii="Times New Roman" w:hAnsi="Times New Roman" w:cs="Times New Roman"/>
          <w:sz w:val="24"/>
          <w:szCs w:val="24"/>
        </w:rPr>
        <w:t xml:space="preserve"> </w:t>
      </w:r>
      <w:r w:rsidR="005A24B2" w:rsidRPr="003A1371">
        <w:rPr>
          <w:rFonts w:ascii="Times New Roman" w:hAnsi="Times New Roman" w:cs="Times New Roman"/>
          <w:sz w:val="24"/>
          <w:szCs w:val="24"/>
        </w:rPr>
        <w:t>accounts grow 70+% faster when they hold contests or giveaways</w:t>
      </w:r>
      <w:r w:rsidR="004538B9" w:rsidRPr="003A1371">
        <w:rPr>
          <w:rFonts w:ascii="Times New Roman" w:hAnsi="Times New Roman" w:cs="Times New Roman"/>
          <w:sz w:val="24"/>
          <w:szCs w:val="24"/>
        </w:rPr>
        <w:t xml:space="preserve">, therefore, in the future years this technique could be adopted. </w:t>
      </w:r>
    </w:p>
    <w:p w14:paraId="0420972A" w14:textId="3E979F01" w:rsidR="00AC6EC9" w:rsidRPr="006C5CF4" w:rsidRDefault="0014617A" w:rsidP="003A1371">
      <w:pPr>
        <w:spacing w:before="240" w:line="360" w:lineRule="auto"/>
        <w:rPr>
          <w:rFonts w:ascii="Times New Roman" w:hAnsi="Times New Roman" w:cs="Times New Roman"/>
          <w:sz w:val="24"/>
          <w:szCs w:val="24"/>
        </w:rPr>
      </w:pPr>
      <w:r w:rsidRPr="006C5CF4">
        <w:rPr>
          <w:rFonts w:ascii="Times New Roman" w:hAnsi="Times New Roman" w:cs="Times New Roman"/>
          <w:sz w:val="24"/>
          <w:szCs w:val="24"/>
        </w:rPr>
        <w:t>Furthermore, leveraging social media and other digital platforms in line with emerging trends will be crucial to</w:t>
      </w:r>
      <w:r w:rsidR="00FF53D0" w:rsidRPr="006C5CF4">
        <w:rPr>
          <w:rFonts w:ascii="Times New Roman" w:hAnsi="Times New Roman" w:cs="Times New Roman"/>
          <w:sz w:val="24"/>
          <w:szCs w:val="24"/>
        </w:rPr>
        <w:t xml:space="preserve"> Wimbledon’s</w:t>
      </w:r>
      <w:r w:rsidRPr="006C5CF4">
        <w:rPr>
          <w:rFonts w:ascii="Times New Roman" w:hAnsi="Times New Roman" w:cs="Times New Roman"/>
          <w:sz w:val="24"/>
          <w:szCs w:val="24"/>
        </w:rPr>
        <w:t xml:space="preserve"> success moving forward.</w:t>
      </w:r>
      <w:r w:rsidR="00473493" w:rsidRPr="006C5CF4">
        <w:rPr>
          <w:rFonts w:ascii="Times New Roman" w:hAnsi="Times New Roman" w:cs="Times New Roman"/>
          <w:sz w:val="24"/>
          <w:szCs w:val="24"/>
        </w:rPr>
        <w:t xml:space="preserve"> To attract a diverse range of fans, they need to focus on working with influencers and conducting tailored social media marketing campaigns that appeal to the intended audiences. </w:t>
      </w:r>
      <w:r w:rsidR="00FF53D0" w:rsidRPr="006C5CF4">
        <w:rPr>
          <w:rFonts w:ascii="Times New Roman" w:hAnsi="Times New Roman" w:cs="Times New Roman"/>
          <w:sz w:val="24"/>
          <w:szCs w:val="24"/>
        </w:rPr>
        <w:t xml:space="preserve">According to </w:t>
      </w:r>
      <w:r w:rsidR="003A1371" w:rsidRPr="006C5CF4">
        <w:rPr>
          <w:rFonts w:ascii="Times New Roman" w:hAnsi="Times New Roman" w:cs="Times New Roman"/>
          <w:sz w:val="24"/>
          <w:szCs w:val="24"/>
        </w:rPr>
        <w:t>Hoffmann (2024),</w:t>
      </w:r>
      <w:r w:rsidR="00FF53D0" w:rsidRPr="006C5CF4">
        <w:rPr>
          <w:rFonts w:ascii="Times New Roman" w:hAnsi="Times New Roman" w:cs="Times New Roman"/>
          <w:sz w:val="24"/>
          <w:szCs w:val="24"/>
        </w:rPr>
        <w:t xml:space="preserve"> </w:t>
      </w:r>
      <w:r w:rsidR="003A1371" w:rsidRPr="006C5CF4">
        <w:rPr>
          <w:rFonts w:ascii="Times New Roman" w:hAnsi="Times New Roman" w:cs="Times New Roman"/>
          <w:sz w:val="24"/>
          <w:szCs w:val="24"/>
        </w:rPr>
        <w:t>i</w:t>
      </w:r>
      <w:r w:rsidR="00FF53D0" w:rsidRPr="006C5CF4">
        <w:rPr>
          <w:rFonts w:ascii="Times New Roman" w:hAnsi="Times New Roman" w:cs="Times New Roman"/>
          <w:sz w:val="24"/>
          <w:szCs w:val="24"/>
        </w:rPr>
        <w:t>n 2025</w:t>
      </w:r>
      <w:r w:rsidR="006C5CF4" w:rsidRPr="006C5CF4">
        <w:rPr>
          <w:rFonts w:ascii="Times New Roman" w:hAnsi="Times New Roman" w:cs="Times New Roman"/>
          <w:sz w:val="24"/>
          <w:szCs w:val="24"/>
        </w:rPr>
        <w:t>,</w:t>
      </w:r>
      <w:r w:rsidR="003A1371" w:rsidRPr="006C5CF4">
        <w:rPr>
          <w:rFonts w:ascii="Times New Roman" w:hAnsi="Times New Roman" w:cs="Times New Roman"/>
          <w:sz w:val="24"/>
          <w:szCs w:val="24"/>
        </w:rPr>
        <w:t xml:space="preserve"> </w:t>
      </w:r>
      <w:r w:rsidR="00FF53D0" w:rsidRPr="006C5CF4">
        <w:rPr>
          <w:rFonts w:ascii="Times New Roman" w:hAnsi="Times New Roman" w:cs="Times New Roman"/>
          <w:sz w:val="24"/>
          <w:szCs w:val="24"/>
        </w:rPr>
        <w:t xml:space="preserve">short-form videos are </w:t>
      </w:r>
      <w:r w:rsidR="003A1371" w:rsidRPr="006C5CF4">
        <w:rPr>
          <w:rFonts w:ascii="Times New Roman" w:hAnsi="Times New Roman" w:cs="Times New Roman"/>
          <w:sz w:val="24"/>
          <w:szCs w:val="24"/>
        </w:rPr>
        <w:t>go</w:t>
      </w:r>
      <w:r w:rsidR="00FF53D0" w:rsidRPr="006C5CF4">
        <w:rPr>
          <w:rFonts w:ascii="Times New Roman" w:hAnsi="Times New Roman" w:cs="Times New Roman"/>
          <w:sz w:val="24"/>
          <w:szCs w:val="24"/>
        </w:rPr>
        <w:t>ing to dominate social media feeds</w:t>
      </w:r>
      <w:r w:rsidR="003A1371" w:rsidRPr="006C5CF4">
        <w:rPr>
          <w:rFonts w:ascii="Times New Roman" w:hAnsi="Times New Roman" w:cs="Times New Roman"/>
          <w:sz w:val="24"/>
          <w:szCs w:val="24"/>
        </w:rPr>
        <w:t>,</w:t>
      </w:r>
      <w:r w:rsidR="00FF53D0" w:rsidRPr="006C5CF4">
        <w:rPr>
          <w:rFonts w:ascii="Times New Roman" w:hAnsi="Times New Roman" w:cs="Times New Roman"/>
          <w:sz w:val="24"/>
          <w:szCs w:val="24"/>
        </w:rPr>
        <w:t xml:space="preserve"> </w:t>
      </w:r>
      <w:r w:rsidR="006C5CF4" w:rsidRPr="006C5CF4">
        <w:rPr>
          <w:rFonts w:ascii="Times New Roman" w:hAnsi="Times New Roman" w:cs="Times New Roman"/>
          <w:sz w:val="24"/>
          <w:szCs w:val="24"/>
        </w:rPr>
        <w:t>therefore</w:t>
      </w:r>
      <w:r w:rsidR="00FF53D0" w:rsidRPr="006C5CF4">
        <w:rPr>
          <w:rFonts w:ascii="Times New Roman" w:hAnsi="Times New Roman" w:cs="Times New Roman"/>
          <w:sz w:val="24"/>
          <w:szCs w:val="24"/>
        </w:rPr>
        <w:t xml:space="preserve"> Wimbledon need to ensure they work with influencers to create short videos under a minute that are both creative and engaging. It is also expected that in 2025</w:t>
      </w:r>
      <w:r w:rsidR="008D4A99" w:rsidRPr="006C5CF4">
        <w:rPr>
          <w:rFonts w:ascii="Times New Roman" w:hAnsi="Times New Roman" w:cs="Times New Roman"/>
          <w:sz w:val="24"/>
          <w:szCs w:val="24"/>
        </w:rPr>
        <w:t xml:space="preserve">, </w:t>
      </w:r>
      <w:r w:rsidR="00FF53D0" w:rsidRPr="006C5CF4">
        <w:rPr>
          <w:rFonts w:ascii="Times New Roman" w:hAnsi="Times New Roman" w:cs="Times New Roman"/>
          <w:sz w:val="24"/>
          <w:szCs w:val="24"/>
        </w:rPr>
        <w:t xml:space="preserve">micro-influencers and niche communities </w:t>
      </w:r>
      <w:r w:rsidR="003A1371" w:rsidRPr="006C5CF4">
        <w:rPr>
          <w:rFonts w:ascii="Times New Roman" w:hAnsi="Times New Roman" w:cs="Times New Roman"/>
          <w:sz w:val="24"/>
          <w:szCs w:val="24"/>
        </w:rPr>
        <w:t>will gain</w:t>
      </w:r>
      <w:r w:rsidR="00FF53D0" w:rsidRPr="006C5CF4">
        <w:rPr>
          <w:rFonts w:ascii="Times New Roman" w:hAnsi="Times New Roman" w:cs="Times New Roman"/>
          <w:sz w:val="24"/>
          <w:szCs w:val="24"/>
        </w:rPr>
        <w:t xml:space="preserve"> popularity and </w:t>
      </w:r>
      <w:r w:rsidR="00AC6EC9" w:rsidRPr="006C5CF4">
        <w:rPr>
          <w:rFonts w:ascii="Times New Roman" w:hAnsi="Times New Roman" w:cs="Times New Roman"/>
          <w:sz w:val="24"/>
          <w:szCs w:val="24"/>
        </w:rPr>
        <w:t>both</w:t>
      </w:r>
      <w:r w:rsidR="003A1371" w:rsidRPr="006C5CF4">
        <w:rPr>
          <w:rFonts w:ascii="Times New Roman" w:hAnsi="Times New Roman" w:cs="Times New Roman"/>
          <w:sz w:val="24"/>
          <w:szCs w:val="24"/>
        </w:rPr>
        <w:t xml:space="preserve"> </w:t>
      </w:r>
      <w:r w:rsidR="00FF53D0" w:rsidRPr="006C5CF4">
        <w:rPr>
          <w:rFonts w:ascii="Times New Roman" w:hAnsi="Times New Roman" w:cs="Times New Roman"/>
          <w:sz w:val="24"/>
          <w:szCs w:val="24"/>
        </w:rPr>
        <w:t xml:space="preserve">techniques will be </w:t>
      </w:r>
      <w:r w:rsidR="008D4A99" w:rsidRPr="006C5CF4">
        <w:rPr>
          <w:rFonts w:ascii="Times New Roman" w:hAnsi="Times New Roman" w:cs="Times New Roman"/>
          <w:sz w:val="24"/>
          <w:szCs w:val="24"/>
        </w:rPr>
        <w:t>key to keeping up with emerging marketing trends</w:t>
      </w:r>
      <w:r w:rsidR="00AC6EC9" w:rsidRPr="006C5CF4">
        <w:rPr>
          <w:rFonts w:ascii="Times New Roman" w:hAnsi="Times New Roman" w:cs="Times New Roman"/>
          <w:sz w:val="24"/>
          <w:szCs w:val="24"/>
        </w:rPr>
        <w:t xml:space="preserve"> and attracting new audiences</w:t>
      </w:r>
      <w:r w:rsidR="006C5CF4" w:rsidRPr="006C5CF4">
        <w:rPr>
          <w:rFonts w:ascii="Times New Roman" w:hAnsi="Times New Roman" w:cs="Times New Roman"/>
          <w:sz w:val="24"/>
          <w:szCs w:val="24"/>
        </w:rPr>
        <w:t xml:space="preserve"> </w:t>
      </w:r>
      <w:r w:rsidR="006C5CF4" w:rsidRPr="006C5CF4">
        <w:rPr>
          <w:rFonts w:ascii="Times New Roman" w:hAnsi="Times New Roman" w:cs="Times New Roman"/>
          <w:sz w:val="24"/>
          <w:szCs w:val="24"/>
        </w:rPr>
        <w:t>(Hoffmann, 2024)</w:t>
      </w:r>
      <w:r w:rsidR="008D4A99" w:rsidRPr="006C5CF4">
        <w:rPr>
          <w:rFonts w:ascii="Times New Roman" w:hAnsi="Times New Roman" w:cs="Times New Roman"/>
          <w:sz w:val="24"/>
          <w:szCs w:val="24"/>
        </w:rPr>
        <w:t xml:space="preserve">.  </w:t>
      </w:r>
      <w:r w:rsidR="00AC6EC9" w:rsidRPr="006C5CF4">
        <w:rPr>
          <w:rFonts w:ascii="Times New Roman" w:hAnsi="Times New Roman" w:cs="Times New Roman"/>
          <w:sz w:val="24"/>
          <w:szCs w:val="24"/>
        </w:rPr>
        <w:t xml:space="preserve">Aswell as this, </w:t>
      </w:r>
      <w:r w:rsidR="005F7243" w:rsidRPr="006C5CF4">
        <w:rPr>
          <w:rFonts w:ascii="Times New Roman" w:hAnsi="Times New Roman" w:cs="Times New Roman"/>
          <w:sz w:val="24"/>
          <w:szCs w:val="24"/>
        </w:rPr>
        <w:t xml:space="preserve">the techniques identified could be used </w:t>
      </w:r>
      <w:r w:rsidR="00AC6EC9" w:rsidRPr="006C5CF4">
        <w:rPr>
          <w:rFonts w:ascii="Times New Roman" w:hAnsi="Times New Roman" w:cs="Times New Roman"/>
          <w:sz w:val="24"/>
          <w:szCs w:val="24"/>
        </w:rPr>
        <w:t>to promote cheaper options such as</w:t>
      </w:r>
      <w:r w:rsidR="005F7243" w:rsidRPr="006C5CF4">
        <w:rPr>
          <w:rFonts w:ascii="Times New Roman" w:hAnsi="Times New Roman" w:cs="Times New Roman"/>
          <w:sz w:val="24"/>
          <w:szCs w:val="24"/>
        </w:rPr>
        <w:t xml:space="preserve"> grounds</w:t>
      </w:r>
      <w:r w:rsidR="00AC6EC9" w:rsidRPr="006C5CF4">
        <w:rPr>
          <w:rFonts w:ascii="Times New Roman" w:hAnsi="Times New Roman" w:cs="Times New Roman"/>
          <w:sz w:val="24"/>
          <w:szCs w:val="24"/>
        </w:rPr>
        <w:t xml:space="preserve"> passes</w:t>
      </w:r>
      <w:r w:rsidR="005F7243" w:rsidRPr="006C5CF4">
        <w:rPr>
          <w:rFonts w:ascii="Times New Roman" w:hAnsi="Times New Roman" w:cs="Times New Roman"/>
          <w:sz w:val="24"/>
          <w:szCs w:val="24"/>
        </w:rPr>
        <w:t xml:space="preserve">. For example, short videos could be made explaining the free activities within Wimbledon and detailing the more affordable ways for customers to enjoy the Wimbledon experience. </w:t>
      </w:r>
    </w:p>
    <w:p w14:paraId="12101FC2" w14:textId="5D19C89E" w:rsidR="005F7243" w:rsidRDefault="005F7243" w:rsidP="003A1371">
      <w:pPr>
        <w:spacing w:before="240" w:line="360" w:lineRule="auto"/>
        <w:rPr>
          <w:rFonts w:ascii="Times New Roman" w:hAnsi="Times New Roman" w:cs="Times New Roman"/>
          <w:sz w:val="24"/>
          <w:szCs w:val="24"/>
        </w:rPr>
      </w:pPr>
      <w:r>
        <w:rPr>
          <w:rFonts w:ascii="Times New Roman" w:hAnsi="Times New Roman" w:cs="Times New Roman"/>
          <w:sz w:val="24"/>
          <w:szCs w:val="24"/>
        </w:rPr>
        <w:t>By Wimbledon implementing these recommendations, they can effectively market themselves to a wider audience and attract new customers. However, it’s important to still consider the balance between affordability and maintaining the prestige exclusivity of the event.</w:t>
      </w:r>
    </w:p>
    <w:p w14:paraId="15A65668" w14:textId="77777777" w:rsidR="003A1371" w:rsidRPr="003A1371" w:rsidRDefault="003A1371" w:rsidP="003A1371">
      <w:pPr>
        <w:spacing w:before="240" w:line="360" w:lineRule="auto"/>
        <w:rPr>
          <w:rFonts w:ascii="Times New Roman" w:hAnsi="Times New Roman" w:cs="Times New Roman"/>
          <w:sz w:val="24"/>
          <w:szCs w:val="24"/>
        </w:rPr>
      </w:pPr>
    </w:p>
    <w:p w14:paraId="31841AA5" w14:textId="77192E76" w:rsidR="00E77017" w:rsidRPr="003A1371" w:rsidRDefault="00E77017" w:rsidP="003A1371">
      <w:pPr>
        <w:spacing w:line="360" w:lineRule="auto"/>
        <w:rPr>
          <w:rFonts w:ascii="Times New Roman" w:hAnsi="Times New Roman" w:cs="Times New Roman"/>
          <w:b/>
          <w:bCs/>
          <w:color w:val="202124"/>
          <w:sz w:val="24"/>
          <w:szCs w:val="24"/>
          <w:u w:val="single"/>
          <w:shd w:val="clear" w:color="auto" w:fill="FFFFFF"/>
        </w:rPr>
      </w:pPr>
      <w:r w:rsidRPr="003A1371">
        <w:rPr>
          <w:rFonts w:ascii="Times New Roman" w:hAnsi="Times New Roman" w:cs="Times New Roman"/>
          <w:b/>
          <w:bCs/>
          <w:color w:val="202124"/>
          <w:sz w:val="24"/>
          <w:szCs w:val="24"/>
          <w:u w:val="single"/>
          <w:shd w:val="clear" w:color="auto" w:fill="FFFFFF"/>
        </w:rPr>
        <w:t>References</w:t>
      </w:r>
    </w:p>
    <w:p w14:paraId="4A3A3E9F" w14:textId="712679A3" w:rsidR="008814F0" w:rsidRPr="003A1371" w:rsidRDefault="008814F0"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Wimbledon (no date) </w:t>
      </w:r>
      <w:r w:rsidRPr="003A1371">
        <w:rPr>
          <w:rFonts w:ascii="Times New Roman" w:hAnsi="Times New Roman" w:cs="Times New Roman"/>
          <w:i/>
          <w:iCs/>
          <w:color w:val="202124"/>
          <w:sz w:val="24"/>
          <w:szCs w:val="24"/>
          <w:shd w:val="clear" w:color="auto" w:fill="FFFFFF"/>
        </w:rPr>
        <w:t>About Us</w:t>
      </w:r>
      <w:r w:rsidRPr="003A1371">
        <w:rPr>
          <w:rFonts w:ascii="Times New Roman" w:hAnsi="Times New Roman" w:cs="Times New Roman"/>
          <w:color w:val="202124"/>
          <w:sz w:val="24"/>
          <w:szCs w:val="24"/>
          <w:shd w:val="clear" w:color="auto" w:fill="FFFFFF"/>
        </w:rPr>
        <w:t>. </w:t>
      </w:r>
      <w:hyperlink r:id="rId8" w:history="1">
        <w:r w:rsidRPr="003A1371">
          <w:rPr>
            <w:rStyle w:val="Hyperlink"/>
            <w:rFonts w:ascii="Times New Roman" w:hAnsi="Times New Roman" w:cs="Times New Roman"/>
            <w:sz w:val="24"/>
            <w:szCs w:val="24"/>
            <w:shd w:val="clear" w:color="auto" w:fill="FFFFFF"/>
          </w:rPr>
          <w:t>https://www.wimbledon.com/en_GB/foundation/about_us.html</w:t>
        </w:r>
      </w:hyperlink>
      <w:r w:rsidRPr="003A1371">
        <w:rPr>
          <w:rFonts w:ascii="Times New Roman" w:hAnsi="Times New Roman" w:cs="Times New Roman"/>
          <w:color w:val="202124"/>
          <w:sz w:val="24"/>
          <w:szCs w:val="24"/>
          <w:shd w:val="clear" w:color="auto" w:fill="FFFFFF"/>
        </w:rPr>
        <w:t xml:space="preserve">  (Accessed: June 10, 2024).</w:t>
      </w:r>
    </w:p>
    <w:p w14:paraId="5844A33C" w14:textId="3FC148ED" w:rsidR="007F56AC" w:rsidRPr="003A1371" w:rsidRDefault="007F56AC"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Masterman, G. (2022) </w:t>
      </w:r>
      <w:r w:rsidRPr="003A1371">
        <w:rPr>
          <w:rFonts w:ascii="Times New Roman" w:hAnsi="Times New Roman" w:cs="Times New Roman"/>
          <w:i/>
          <w:iCs/>
          <w:color w:val="202124"/>
          <w:sz w:val="24"/>
          <w:szCs w:val="24"/>
          <w:shd w:val="clear" w:color="auto" w:fill="FFFFFF"/>
        </w:rPr>
        <w:t>Strategic sports event management</w:t>
      </w:r>
      <w:r w:rsidRPr="003A1371">
        <w:rPr>
          <w:rFonts w:ascii="Times New Roman" w:hAnsi="Times New Roman" w:cs="Times New Roman"/>
          <w:color w:val="202124"/>
          <w:sz w:val="24"/>
          <w:szCs w:val="24"/>
          <w:shd w:val="clear" w:color="auto" w:fill="FFFFFF"/>
        </w:rPr>
        <w:t xml:space="preserve">. 4th edition. Abingdon, </w:t>
      </w:r>
      <w:proofErr w:type="gramStart"/>
      <w:r w:rsidRPr="003A1371">
        <w:rPr>
          <w:rFonts w:ascii="Times New Roman" w:hAnsi="Times New Roman" w:cs="Times New Roman"/>
          <w:color w:val="202124"/>
          <w:sz w:val="24"/>
          <w:szCs w:val="24"/>
          <w:shd w:val="clear" w:color="auto" w:fill="FFFFFF"/>
        </w:rPr>
        <w:t>Oxon ;</w:t>
      </w:r>
      <w:proofErr w:type="gramEnd"/>
      <w:r w:rsidRPr="003A1371">
        <w:rPr>
          <w:rFonts w:ascii="Times New Roman" w:hAnsi="Times New Roman" w:cs="Times New Roman"/>
          <w:color w:val="202124"/>
          <w:sz w:val="24"/>
          <w:szCs w:val="24"/>
          <w:shd w:val="clear" w:color="auto" w:fill="FFFFFF"/>
        </w:rPr>
        <w:t xml:space="preserve"> Routledge. </w:t>
      </w:r>
    </w:p>
    <w:p w14:paraId="25BD2DFA" w14:textId="162FB809" w:rsidR="00677DB8" w:rsidRPr="003A1371" w:rsidRDefault="00677DB8"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 xml:space="preserve">Wimbledon (no date b) History. </w:t>
      </w:r>
      <w:hyperlink r:id="rId9" w:history="1">
        <w:r w:rsidRPr="003A1371">
          <w:rPr>
            <w:rStyle w:val="Hyperlink"/>
            <w:rFonts w:ascii="Times New Roman" w:hAnsi="Times New Roman" w:cs="Times New Roman"/>
            <w:sz w:val="24"/>
            <w:szCs w:val="24"/>
            <w:shd w:val="clear" w:color="auto" w:fill="FFFFFF"/>
          </w:rPr>
          <w:t>https://www.wimbledon.com/en_GB/atoz/history.html</w:t>
        </w:r>
      </w:hyperlink>
      <w:r w:rsidRPr="003A1371">
        <w:rPr>
          <w:rFonts w:ascii="Times New Roman" w:hAnsi="Times New Roman" w:cs="Times New Roman"/>
          <w:color w:val="202124"/>
          <w:sz w:val="24"/>
          <w:szCs w:val="24"/>
          <w:shd w:val="clear" w:color="auto" w:fill="FFFFFF"/>
        </w:rPr>
        <w:t xml:space="preserve"> (Accessed: June 13, 2024).</w:t>
      </w:r>
    </w:p>
    <w:p w14:paraId="1FBC4F63" w14:textId="65C0E69E" w:rsidR="00677DB8" w:rsidRPr="003A1371" w:rsidRDefault="00677DB8"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 xml:space="preserve">Johnson, B. (no date) </w:t>
      </w:r>
      <w:r w:rsidRPr="003A1371">
        <w:rPr>
          <w:rFonts w:ascii="Times New Roman" w:hAnsi="Times New Roman" w:cs="Times New Roman"/>
          <w:i/>
          <w:iCs/>
          <w:color w:val="202124"/>
          <w:sz w:val="24"/>
          <w:szCs w:val="24"/>
          <w:shd w:val="clear" w:color="auto" w:fill="FFFFFF"/>
        </w:rPr>
        <w:t xml:space="preserve">History of the Wimbledon tennis championships. </w:t>
      </w:r>
      <w:hyperlink r:id="rId10" w:history="1">
        <w:r w:rsidRPr="003A1371">
          <w:rPr>
            <w:rStyle w:val="Hyperlink"/>
            <w:rFonts w:ascii="Times New Roman" w:hAnsi="Times New Roman" w:cs="Times New Roman"/>
            <w:sz w:val="24"/>
            <w:szCs w:val="24"/>
            <w:shd w:val="clear" w:color="auto" w:fill="FFFFFF"/>
          </w:rPr>
          <w:t>https://www.historic-uk.com/CultureUK/The-History-of-the-Wimbledon-Tennis-Championships/</w:t>
        </w:r>
      </w:hyperlink>
      <w:r w:rsidRPr="003A1371">
        <w:rPr>
          <w:rFonts w:ascii="Times New Roman" w:hAnsi="Times New Roman" w:cs="Times New Roman"/>
          <w:color w:val="202124"/>
          <w:sz w:val="24"/>
          <w:szCs w:val="24"/>
          <w:shd w:val="clear" w:color="auto" w:fill="FFFFFF"/>
        </w:rPr>
        <w:t xml:space="preserve">  </w:t>
      </w:r>
      <w:bookmarkStart w:id="2" w:name="_Hlk169176937"/>
      <w:r w:rsidRPr="003A1371">
        <w:rPr>
          <w:rFonts w:ascii="Times New Roman" w:hAnsi="Times New Roman" w:cs="Times New Roman"/>
          <w:color w:val="202124"/>
          <w:sz w:val="24"/>
          <w:szCs w:val="24"/>
          <w:shd w:val="clear" w:color="auto" w:fill="FFFFFF"/>
        </w:rPr>
        <w:t xml:space="preserve">(Accessed: June 13, 2024). </w:t>
      </w:r>
    </w:p>
    <w:bookmarkEnd w:id="2"/>
    <w:p w14:paraId="421D5CF1" w14:textId="087E8E10" w:rsidR="001A420E" w:rsidRPr="003A1371" w:rsidRDefault="001A420E"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Woodham, L. (2023) 'Wimbledon: a study in Green and Purple,' </w:t>
      </w:r>
      <w:r w:rsidRPr="003A1371">
        <w:rPr>
          <w:rFonts w:ascii="Times New Roman" w:hAnsi="Times New Roman" w:cs="Times New Roman"/>
          <w:i/>
          <w:iCs/>
          <w:color w:val="202124"/>
          <w:sz w:val="24"/>
          <w:szCs w:val="24"/>
          <w:shd w:val="clear" w:color="auto" w:fill="FFFFFF"/>
        </w:rPr>
        <w:t>W&amp;H Design</w:t>
      </w:r>
      <w:r w:rsidRPr="003A1371">
        <w:rPr>
          <w:rFonts w:ascii="Times New Roman" w:hAnsi="Times New Roman" w:cs="Times New Roman"/>
          <w:color w:val="202124"/>
          <w:sz w:val="24"/>
          <w:szCs w:val="24"/>
          <w:shd w:val="clear" w:color="auto" w:fill="FFFFFF"/>
        </w:rPr>
        <w:t>, 12 July. </w:t>
      </w:r>
      <w:hyperlink r:id="rId11" w:history="1">
        <w:r w:rsidRPr="003A1371">
          <w:rPr>
            <w:rStyle w:val="Hyperlink"/>
            <w:rFonts w:ascii="Times New Roman" w:hAnsi="Times New Roman" w:cs="Times New Roman"/>
            <w:sz w:val="24"/>
            <w:szCs w:val="24"/>
            <w:shd w:val="clear" w:color="auto" w:fill="FFFFFF"/>
          </w:rPr>
          <w:t>https://www.woodandham.co.uk/post/wimbledon-a-study-in-green-and-purple</w:t>
        </w:r>
      </w:hyperlink>
      <w:r w:rsidRPr="003A1371">
        <w:rPr>
          <w:rFonts w:ascii="Times New Roman" w:hAnsi="Times New Roman" w:cs="Times New Roman"/>
          <w:color w:val="202124"/>
          <w:sz w:val="24"/>
          <w:szCs w:val="24"/>
          <w:shd w:val="clear" w:color="auto" w:fill="FFFFFF"/>
        </w:rPr>
        <w:t xml:space="preserve">  (Accessed: June 13, 2024).</w:t>
      </w:r>
    </w:p>
    <w:p w14:paraId="39137A46" w14:textId="5423CEF2" w:rsidR="00F37D3F" w:rsidRPr="003A1371" w:rsidRDefault="00F37D3F"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Alvarez-</w:t>
      </w:r>
      <w:proofErr w:type="spellStart"/>
      <w:r w:rsidRPr="003A1371">
        <w:rPr>
          <w:rFonts w:ascii="Times New Roman" w:hAnsi="Times New Roman" w:cs="Times New Roman"/>
          <w:color w:val="202124"/>
          <w:sz w:val="24"/>
          <w:szCs w:val="24"/>
          <w:shd w:val="clear" w:color="auto" w:fill="FFFFFF"/>
        </w:rPr>
        <w:t>Monzoncillo</w:t>
      </w:r>
      <w:proofErr w:type="spellEnd"/>
      <w:r w:rsidRPr="003A1371">
        <w:rPr>
          <w:rFonts w:ascii="Times New Roman" w:hAnsi="Times New Roman" w:cs="Times New Roman"/>
          <w:color w:val="202124"/>
          <w:sz w:val="24"/>
          <w:szCs w:val="24"/>
          <w:shd w:val="clear" w:color="auto" w:fill="FFFFFF"/>
        </w:rPr>
        <w:t>, J. M. (2023). </w:t>
      </w:r>
      <w:r w:rsidRPr="003A1371">
        <w:rPr>
          <w:rFonts w:ascii="Times New Roman" w:hAnsi="Times New Roman" w:cs="Times New Roman"/>
          <w:i/>
          <w:iCs/>
          <w:color w:val="202124"/>
          <w:sz w:val="24"/>
          <w:szCs w:val="24"/>
          <w:shd w:val="clear" w:color="auto" w:fill="FFFFFF"/>
        </w:rPr>
        <w:t xml:space="preserve">Dynamics of Influencer </w:t>
      </w:r>
      <w:proofErr w:type="gramStart"/>
      <w:r w:rsidRPr="003A1371">
        <w:rPr>
          <w:rFonts w:ascii="Times New Roman" w:hAnsi="Times New Roman" w:cs="Times New Roman"/>
          <w:i/>
          <w:iCs/>
          <w:color w:val="202124"/>
          <w:sz w:val="24"/>
          <w:szCs w:val="24"/>
          <w:shd w:val="clear" w:color="auto" w:fill="FFFFFF"/>
        </w:rPr>
        <w:t>Marketing :</w:t>
      </w:r>
      <w:proofErr w:type="gramEnd"/>
      <w:r w:rsidRPr="003A1371">
        <w:rPr>
          <w:rFonts w:ascii="Times New Roman" w:hAnsi="Times New Roman" w:cs="Times New Roman"/>
          <w:i/>
          <w:iCs/>
          <w:color w:val="202124"/>
          <w:sz w:val="24"/>
          <w:szCs w:val="24"/>
          <w:shd w:val="clear" w:color="auto" w:fill="FFFFFF"/>
        </w:rPr>
        <w:t xml:space="preserve"> A Multidisciplinary Approach</w:t>
      </w:r>
      <w:r w:rsidRPr="003A1371">
        <w:rPr>
          <w:rFonts w:ascii="Times New Roman" w:hAnsi="Times New Roman" w:cs="Times New Roman"/>
          <w:color w:val="202124"/>
          <w:sz w:val="24"/>
          <w:szCs w:val="24"/>
          <w:shd w:val="clear" w:color="auto" w:fill="FFFFFF"/>
        </w:rPr>
        <w:t xml:space="preserve"> (J. M. </w:t>
      </w:r>
      <w:proofErr w:type="spellStart"/>
      <w:r w:rsidRPr="003A1371">
        <w:rPr>
          <w:rFonts w:ascii="Times New Roman" w:hAnsi="Times New Roman" w:cs="Times New Roman"/>
          <w:color w:val="202124"/>
          <w:sz w:val="24"/>
          <w:szCs w:val="24"/>
          <w:shd w:val="clear" w:color="auto" w:fill="FFFFFF"/>
        </w:rPr>
        <w:t>Álvarez-Monzoncillo</w:t>
      </w:r>
      <w:proofErr w:type="spellEnd"/>
      <w:r w:rsidRPr="003A1371">
        <w:rPr>
          <w:rFonts w:ascii="Times New Roman" w:hAnsi="Times New Roman" w:cs="Times New Roman"/>
          <w:color w:val="202124"/>
          <w:sz w:val="24"/>
          <w:szCs w:val="24"/>
          <w:shd w:val="clear" w:color="auto" w:fill="FFFFFF"/>
        </w:rPr>
        <w:t xml:space="preserve">, Ed.). Taylor &amp; Francis. </w:t>
      </w:r>
    </w:p>
    <w:p w14:paraId="59F065DB" w14:textId="68ED604E" w:rsidR="00B102FB" w:rsidRPr="003A1371" w:rsidRDefault="00B102FB"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proofErr w:type="spellStart"/>
      <w:r w:rsidRPr="003A1371">
        <w:rPr>
          <w:rFonts w:ascii="Times New Roman" w:hAnsi="Times New Roman" w:cs="Times New Roman"/>
          <w:color w:val="202124"/>
          <w:sz w:val="24"/>
          <w:szCs w:val="24"/>
          <w:shd w:val="clear" w:color="auto" w:fill="FFFFFF"/>
        </w:rPr>
        <w:t>Sinmaz</w:t>
      </w:r>
      <w:proofErr w:type="spellEnd"/>
      <w:r w:rsidRPr="003A1371">
        <w:rPr>
          <w:rFonts w:ascii="Times New Roman" w:hAnsi="Times New Roman" w:cs="Times New Roman"/>
          <w:color w:val="202124"/>
          <w:sz w:val="24"/>
          <w:szCs w:val="24"/>
          <w:shd w:val="clear" w:color="auto" w:fill="FFFFFF"/>
        </w:rPr>
        <w:t xml:space="preserve">, E. (2023) 'Influencers boost Wimbledon clothing range as club cashes in on </w:t>
      </w:r>
      <w:proofErr w:type="spellStart"/>
      <w:r w:rsidRPr="003A1371">
        <w:rPr>
          <w:rFonts w:ascii="Times New Roman" w:hAnsi="Times New Roman" w:cs="Times New Roman"/>
          <w:color w:val="202124"/>
          <w:sz w:val="24"/>
          <w:szCs w:val="24"/>
          <w:shd w:val="clear" w:color="auto" w:fill="FFFFFF"/>
        </w:rPr>
        <w:t>tenniscore</w:t>
      </w:r>
      <w:proofErr w:type="spellEnd"/>
      <w:r w:rsidRPr="003A1371">
        <w:rPr>
          <w:rFonts w:ascii="Times New Roman" w:hAnsi="Times New Roman" w:cs="Times New Roman"/>
          <w:color w:val="202124"/>
          <w:sz w:val="24"/>
          <w:szCs w:val="24"/>
          <w:shd w:val="clear" w:color="auto" w:fill="FFFFFF"/>
        </w:rPr>
        <w:t>,' </w:t>
      </w:r>
      <w:r w:rsidRPr="003A1371">
        <w:rPr>
          <w:rFonts w:ascii="Times New Roman" w:hAnsi="Times New Roman" w:cs="Times New Roman"/>
          <w:i/>
          <w:iCs/>
          <w:color w:val="202124"/>
          <w:sz w:val="24"/>
          <w:szCs w:val="24"/>
          <w:shd w:val="clear" w:color="auto" w:fill="FFFFFF"/>
        </w:rPr>
        <w:t>The Guardian</w:t>
      </w:r>
      <w:r w:rsidRPr="003A1371">
        <w:rPr>
          <w:rFonts w:ascii="Times New Roman" w:hAnsi="Times New Roman" w:cs="Times New Roman"/>
          <w:color w:val="202124"/>
          <w:sz w:val="24"/>
          <w:szCs w:val="24"/>
          <w:shd w:val="clear" w:color="auto" w:fill="FFFFFF"/>
        </w:rPr>
        <w:t xml:space="preserve">, 10 </w:t>
      </w:r>
      <w:r w:rsidRPr="003A1371">
        <w:rPr>
          <w:rFonts w:ascii="Times New Roman" w:hAnsi="Times New Roman" w:cs="Times New Roman"/>
          <w:color w:val="202124"/>
          <w:sz w:val="24"/>
          <w:szCs w:val="24"/>
          <w:shd w:val="clear" w:color="auto" w:fill="FFFFFF"/>
        </w:rPr>
        <w:lastRenderedPageBreak/>
        <w:t>July. </w:t>
      </w:r>
      <w:hyperlink r:id="rId12" w:history="1">
        <w:r w:rsidRPr="003A1371">
          <w:rPr>
            <w:rStyle w:val="Hyperlink"/>
            <w:rFonts w:ascii="Times New Roman" w:hAnsi="Times New Roman" w:cs="Times New Roman"/>
            <w:sz w:val="24"/>
            <w:szCs w:val="24"/>
            <w:shd w:val="clear" w:color="auto" w:fill="FFFFFF"/>
          </w:rPr>
          <w:t>https://www.theguardian.com/sport/2023/jul/09/influencers-boost-wimbledon-clothing-range-as-club-cashes-in-on-tenniscore</w:t>
        </w:r>
      </w:hyperlink>
      <w:r w:rsidRPr="003A1371">
        <w:rPr>
          <w:rFonts w:ascii="Times New Roman" w:hAnsi="Times New Roman" w:cs="Times New Roman"/>
          <w:color w:val="202124"/>
          <w:sz w:val="24"/>
          <w:szCs w:val="24"/>
          <w:shd w:val="clear" w:color="auto" w:fill="FFFFFF"/>
        </w:rPr>
        <w:t xml:space="preserve">. </w:t>
      </w:r>
    </w:p>
    <w:p w14:paraId="0044B3EF" w14:textId="1D77E37A" w:rsidR="00E143D5" w:rsidRPr="003A1371" w:rsidRDefault="00E143D5"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i/>
          <w:iCs/>
          <w:color w:val="202124"/>
          <w:sz w:val="24"/>
          <w:szCs w:val="24"/>
          <w:shd w:val="clear" w:color="auto" w:fill="FFFFFF"/>
        </w:rPr>
        <w:t>Global influencer market size 2024 | Statista</w:t>
      </w:r>
      <w:r w:rsidRPr="003A1371">
        <w:rPr>
          <w:rFonts w:ascii="Times New Roman" w:hAnsi="Times New Roman" w:cs="Times New Roman"/>
          <w:color w:val="202124"/>
          <w:sz w:val="24"/>
          <w:szCs w:val="24"/>
          <w:shd w:val="clear" w:color="auto" w:fill="FFFFFF"/>
        </w:rPr>
        <w:t> (2024). </w:t>
      </w:r>
      <w:hyperlink r:id="rId13" w:history="1">
        <w:r w:rsidRPr="003A1371">
          <w:rPr>
            <w:rStyle w:val="Hyperlink"/>
            <w:rFonts w:ascii="Times New Roman" w:hAnsi="Times New Roman" w:cs="Times New Roman"/>
            <w:sz w:val="24"/>
            <w:szCs w:val="24"/>
            <w:shd w:val="clear" w:color="auto" w:fill="FFFFFF"/>
          </w:rPr>
          <w:t>https://www.statista.com/statistics/1092819/global-influencer-market-size/</w:t>
        </w:r>
      </w:hyperlink>
      <w:r w:rsidRPr="003A1371">
        <w:rPr>
          <w:rFonts w:ascii="Times New Roman" w:hAnsi="Times New Roman" w:cs="Times New Roman"/>
          <w:color w:val="202124"/>
          <w:sz w:val="24"/>
          <w:szCs w:val="24"/>
          <w:shd w:val="clear" w:color="auto" w:fill="FFFFFF"/>
        </w:rPr>
        <w:t xml:space="preserve">  (Accessed: June 13, 2024). </w:t>
      </w:r>
    </w:p>
    <w:p w14:paraId="73BD6844" w14:textId="6EFECE35" w:rsidR="00F80DE9" w:rsidRPr="003A1371" w:rsidRDefault="00F80DE9"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Dunn, N. (2024) </w:t>
      </w:r>
      <w:r w:rsidRPr="003A1371">
        <w:rPr>
          <w:rFonts w:ascii="Times New Roman" w:hAnsi="Times New Roman" w:cs="Times New Roman"/>
          <w:i/>
          <w:iCs/>
          <w:color w:val="202124"/>
          <w:sz w:val="24"/>
          <w:szCs w:val="24"/>
          <w:shd w:val="clear" w:color="auto" w:fill="FFFFFF"/>
        </w:rPr>
        <w:t>Global influencer market size 2024 | Statista</w:t>
      </w:r>
      <w:r w:rsidRPr="003A1371">
        <w:rPr>
          <w:rFonts w:ascii="Times New Roman" w:hAnsi="Times New Roman" w:cs="Times New Roman"/>
          <w:color w:val="202124"/>
          <w:sz w:val="24"/>
          <w:szCs w:val="24"/>
          <w:shd w:val="clear" w:color="auto" w:fill="FFFFFF"/>
        </w:rPr>
        <w:t>. </w:t>
      </w:r>
      <w:hyperlink r:id="rId14" w:history="1">
        <w:r w:rsidRPr="003A1371">
          <w:rPr>
            <w:rStyle w:val="Hyperlink"/>
            <w:rFonts w:ascii="Times New Roman" w:hAnsi="Times New Roman" w:cs="Times New Roman"/>
            <w:sz w:val="24"/>
            <w:szCs w:val="24"/>
            <w:shd w:val="clear" w:color="auto" w:fill="FFFFFF"/>
          </w:rPr>
          <w:t>https://www.statista.com/statistics/1092819/global-influencer-market-size/</w:t>
        </w:r>
      </w:hyperlink>
      <w:r w:rsidRPr="003A1371">
        <w:rPr>
          <w:rFonts w:ascii="Times New Roman" w:hAnsi="Times New Roman" w:cs="Times New Roman"/>
          <w:color w:val="202124"/>
          <w:sz w:val="24"/>
          <w:szCs w:val="24"/>
          <w:shd w:val="clear" w:color="auto" w:fill="FFFFFF"/>
        </w:rPr>
        <w:t xml:space="preserve">  (Accessed: June 13, 2024). </w:t>
      </w:r>
    </w:p>
    <w:p w14:paraId="5CEF3825" w14:textId="1E70B03F" w:rsidR="00533091" w:rsidRPr="003A1371" w:rsidRDefault="00533091"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Corless, B. and Bird, S. (2023) </w:t>
      </w:r>
      <w:r w:rsidRPr="003A1371">
        <w:rPr>
          <w:rFonts w:ascii="Times New Roman" w:hAnsi="Times New Roman" w:cs="Times New Roman"/>
          <w:i/>
          <w:iCs/>
          <w:color w:val="202124"/>
          <w:sz w:val="24"/>
          <w:szCs w:val="24"/>
          <w:shd w:val="clear" w:color="auto" w:fill="FFFFFF"/>
        </w:rPr>
        <w:t>Wimbledon to serve up bigger strawberries for the same price</w:t>
      </w:r>
      <w:r w:rsidRPr="003A1371">
        <w:rPr>
          <w:rFonts w:ascii="Times New Roman" w:hAnsi="Times New Roman" w:cs="Times New Roman"/>
          <w:color w:val="202124"/>
          <w:sz w:val="24"/>
          <w:szCs w:val="24"/>
          <w:shd w:val="clear" w:color="auto" w:fill="FFFFFF"/>
        </w:rPr>
        <w:t>. </w:t>
      </w:r>
      <w:hyperlink r:id="rId15" w:history="1">
        <w:r w:rsidRPr="003A1371">
          <w:rPr>
            <w:rStyle w:val="Hyperlink"/>
            <w:rFonts w:ascii="Times New Roman" w:hAnsi="Times New Roman" w:cs="Times New Roman"/>
            <w:sz w:val="24"/>
            <w:szCs w:val="24"/>
            <w:shd w:val="clear" w:color="auto" w:fill="FFFFFF"/>
          </w:rPr>
          <w:t>https://www.telegraph.co.uk/news/2023/06/30/wimbledon-tennis-strawberries-cream-cost/</w:t>
        </w:r>
      </w:hyperlink>
      <w:r w:rsidRPr="003A1371">
        <w:rPr>
          <w:rFonts w:ascii="Times New Roman" w:hAnsi="Times New Roman" w:cs="Times New Roman"/>
          <w:color w:val="202124"/>
          <w:sz w:val="24"/>
          <w:szCs w:val="24"/>
          <w:shd w:val="clear" w:color="auto" w:fill="FFFFFF"/>
        </w:rPr>
        <w:t xml:space="preserve">  (Accessed: June 14, 2024).</w:t>
      </w:r>
    </w:p>
    <w:p w14:paraId="5FFBEF93" w14:textId="6E80EA3C" w:rsidR="00CE78B6" w:rsidRPr="003A1371" w:rsidRDefault="00CE78B6"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Hannay, J. (2023) </w:t>
      </w:r>
      <w:r w:rsidRPr="003A1371">
        <w:rPr>
          <w:rFonts w:ascii="Times New Roman" w:hAnsi="Times New Roman" w:cs="Times New Roman"/>
          <w:i/>
          <w:iCs/>
          <w:color w:val="202124"/>
          <w:sz w:val="24"/>
          <w:szCs w:val="24"/>
          <w:shd w:val="clear" w:color="auto" w:fill="FFFFFF"/>
        </w:rPr>
        <w:t>Wimbledon’s green credentials – serving up sustainability in 2023 and beyond</w:t>
      </w:r>
      <w:r w:rsidRPr="003A1371">
        <w:rPr>
          <w:rFonts w:ascii="Times New Roman" w:hAnsi="Times New Roman" w:cs="Times New Roman"/>
          <w:color w:val="202124"/>
          <w:sz w:val="24"/>
          <w:szCs w:val="24"/>
          <w:shd w:val="clear" w:color="auto" w:fill="FFFFFF"/>
        </w:rPr>
        <w:t>. </w:t>
      </w:r>
      <w:hyperlink r:id="rId16" w:history="1">
        <w:r w:rsidRPr="003A1371">
          <w:rPr>
            <w:rStyle w:val="Hyperlink"/>
            <w:rFonts w:ascii="Times New Roman" w:hAnsi="Times New Roman" w:cs="Times New Roman"/>
            <w:sz w:val="24"/>
            <w:szCs w:val="24"/>
            <w:shd w:val="clear" w:color="auto" w:fill="FFFFFF"/>
          </w:rPr>
          <w:t>https://sustainability-news.net/net-zero/wimbledons-green-credentials-serving-up-sustainability/</w:t>
        </w:r>
      </w:hyperlink>
      <w:r w:rsidRPr="003A1371">
        <w:rPr>
          <w:rFonts w:ascii="Times New Roman" w:hAnsi="Times New Roman" w:cs="Times New Roman"/>
          <w:color w:val="202124"/>
          <w:sz w:val="24"/>
          <w:szCs w:val="24"/>
          <w:shd w:val="clear" w:color="auto" w:fill="FFFFFF"/>
        </w:rPr>
        <w:t>. (Accessed: June 14, 2024).</w:t>
      </w:r>
    </w:p>
    <w:p w14:paraId="4FC16AEB" w14:textId="752E65D3" w:rsidR="00631B48" w:rsidRPr="003A1371" w:rsidRDefault="00631B48"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Bernard Marr (2019) </w:t>
      </w:r>
      <w:r w:rsidRPr="003A1371">
        <w:rPr>
          <w:rFonts w:ascii="Times New Roman" w:hAnsi="Times New Roman" w:cs="Times New Roman"/>
          <w:i/>
          <w:iCs/>
          <w:color w:val="202124"/>
          <w:sz w:val="24"/>
          <w:szCs w:val="24"/>
          <w:shd w:val="clear" w:color="auto" w:fill="FFFFFF"/>
        </w:rPr>
        <w:t>How Wimbledon uses artificial intelligence and big data</w:t>
      </w:r>
      <w:r w:rsidRPr="003A1371">
        <w:rPr>
          <w:rFonts w:ascii="Times New Roman" w:hAnsi="Times New Roman" w:cs="Times New Roman"/>
          <w:color w:val="202124"/>
          <w:sz w:val="24"/>
          <w:szCs w:val="24"/>
          <w:shd w:val="clear" w:color="auto" w:fill="FFFFFF"/>
        </w:rPr>
        <w:t>. </w:t>
      </w:r>
      <w:hyperlink r:id="rId17" w:history="1">
        <w:r w:rsidRPr="003A1371">
          <w:rPr>
            <w:rStyle w:val="Hyperlink"/>
            <w:rFonts w:ascii="Times New Roman" w:hAnsi="Times New Roman" w:cs="Times New Roman"/>
            <w:sz w:val="24"/>
            <w:szCs w:val="24"/>
            <w:shd w:val="clear" w:color="auto" w:fill="FFFFFF"/>
          </w:rPr>
          <w:t>https://www.youtube.com/watch?v=K7oglBbinwk</w:t>
        </w:r>
      </w:hyperlink>
      <w:r w:rsidRPr="003A1371">
        <w:rPr>
          <w:rFonts w:ascii="Times New Roman" w:hAnsi="Times New Roman" w:cs="Times New Roman"/>
          <w:color w:val="202124"/>
          <w:sz w:val="24"/>
          <w:szCs w:val="24"/>
          <w:shd w:val="clear" w:color="auto" w:fill="FFFFFF"/>
        </w:rPr>
        <w:t xml:space="preserve">  (Accessed: June 14, 2024).</w:t>
      </w:r>
    </w:p>
    <w:p w14:paraId="24D76073" w14:textId="1219422D" w:rsidR="00454B2C" w:rsidRPr="003A1371" w:rsidRDefault="00454B2C"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O’Brien, C. (2023) 'Wimbledon: match point for digital marketing,' </w:t>
      </w:r>
      <w:r w:rsidRPr="003A1371">
        <w:rPr>
          <w:rFonts w:ascii="Times New Roman" w:hAnsi="Times New Roman" w:cs="Times New Roman"/>
          <w:i/>
          <w:iCs/>
          <w:color w:val="202124"/>
          <w:sz w:val="24"/>
          <w:szCs w:val="24"/>
          <w:shd w:val="clear" w:color="auto" w:fill="FFFFFF"/>
        </w:rPr>
        <w:t>Digital Marketing Institute</w:t>
      </w:r>
      <w:r w:rsidRPr="003A1371">
        <w:rPr>
          <w:rFonts w:ascii="Times New Roman" w:hAnsi="Times New Roman" w:cs="Times New Roman"/>
          <w:color w:val="202124"/>
          <w:sz w:val="24"/>
          <w:szCs w:val="24"/>
          <w:shd w:val="clear" w:color="auto" w:fill="FFFFFF"/>
        </w:rPr>
        <w:t>, 29 June. </w:t>
      </w:r>
      <w:hyperlink r:id="rId18" w:history="1">
        <w:r w:rsidRPr="003A1371">
          <w:rPr>
            <w:rStyle w:val="Hyperlink"/>
            <w:rFonts w:ascii="Times New Roman" w:hAnsi="Times New Roman" w:cs="Times New Roman"/>
            <w:sz w:val="24"/>
            <w:szCs w:val="24"/>
            <w:shd w:val="clear" w:color="auto" w:fill="FFFFFF"/>
          </w:rPr>
          <w:t>https://digitalmarketinginstitute.com/blog/wimbledon-match-point-for-content-marketing</w:t>
        </w:r>
      </w:hyperlink>
      <w:r w:rsidRPr="003A1371">
        <w:rPr>
          <w:rFonts w:ascii="Times New Roman" w:hAnsi="Times New Roman" w:cs="Times New Roman"/>
          <w:color w:val="202124"/>
          <w:sz w:val="24"/>
          <w:szCs w:val="24"/>
          <w:shd w:val="clear" w:color="auto" w:fill="FFFFFF"/>
        </w:rPr>
        <w:t xml:space="preserve">. </w:t>
      </w:r>
    </w:p>
    <w:p w14:paraId="0C9CCC5C" w14:textId="3D9ADFE5" w:rsidR="005573DF" w:rsidRPr="003A1371" w:rsidRDefault="005573DF"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Gigauri, I., Palazzo, M., &amp; Ferri, M. A. (2023). </w:t>
      </w:r>
      <w:r w:rsidRPr="003A1371">
        <w:rPr>
          <w:rFonts w:ascii="Times New Roman" w:hAnsi="Times New Roman" w:cs="Times New Roman"/>
          <w:i/>
          <w:iCs/>
          <w:color w:val="202124"/>
          <w:sz w:val="24"/>
          <w:szCs w:val="24"/>
          <w:shd w:val="clear" w:color="auto" w:fill="FFFFFF"/>
        </w:rPr>
        <w:t>Handbook of Research on Achieving Sustainable Development Goals with Sustainable Marketing.</w:t>
      </w:r>
      <w:r w:rsidRPr="003A1371">
        <w:rPr>
          <w:rFonts w:ascii="Times New Roman" w:hAnsi="Times New Roman" w:cs="Times New Roman"/>
          <w:color w:val="202124"/>
          <w:sz w:val="24"/>
          <w:szCs w:val="24"/>
          <w:shd w:val="clear" w:color="auto" w:fill="FFFFFF"/>
        </w:rPr>
        <w:t> (1st ed.). IGI Global.</w:t>
      </w:r>
    </w:p>
    <w:p w14:paraId="6E23AD37" w14:textId="63150337" w:rsidR="00AD4702" w:rsidRPr="003A1371" w:rsidRDefault="00AD4702"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Wimbledon (no date b) </w:t>
      </w:r>
      <w:r w:rsidRPr="003A1371">
        <w:rPr>
          <w:rFonts w:ascii="Times New Roman" w:hAnsi="Times New Roman" w:cs="Times New Roman"/>
          <w:i/>
          <w:iCs/>
          <w:color w:val="202124"/>
          <w:sz w:val="24"/>
          <w:szCs w:val="24"/>
          <w:shd w:val="clear" w:color="auto" w:fill="FFFFFF"/>
        </w:rPr>
        <w:t>Environment</w:t>
      </w:r>
      <w:r w:rsidRPr="003A1371">
        <w:rPr>
          <w:rFonts w:ascii="Times New Roman" w:hAnsi="Times New Roman" w:cs="Times New Roman"/>
          <w:color w:val="202124"/>
          <w:sz w:val="24"/>
          <w:szCs w:val="24"/>
          <w:shd w:val="clear" w:color="auto" w:fill="FFFFFF"/>
        </w:rPr>
        <w:t>. https://www.wimbledon.com/en_GB/atoz/environment_positive_every_day.html (Accessed: June 14, 2024).</w:t>
      </w:r>
    </w:p>
    <w:p w14:paraId="13D86A8B" w14:textId="4446807F" w:rsidR="00031E5B" w:rsidRPr="003A1371" w:rsidRDefault="00031E5B"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The Economist (2019) 'To get a ticket to Wimbledon you must be rich, patient or lucky,' </w:t>
      </w:r>
      <w:r w:rsidRPr="003A1371">
        <w:rPr>
          <w:rFonts w:ascii="Times New Roman" w:hAnsi="Times New Roman" w:cs="Times New Roman"/>
          <w:i/>
          <w:iCs/>
          <w:color w:val="202124"/>
          <w:sz w:val="24"/>
          <w:szCs w:val="24"/>
          <w:shd w:val="clear" w:color="auto" w:fill="FFFFFF"/>
        </w:rPr>
        <w:t>The Economist</w:t>
      </w:r>
      <w:r w:rsidRPr="003A1371">
        <w:rPr>
          <w:rFonts w:ascii="Times New Roman" w:hAnsi="Times New Roman" w:cs="Times New Roman"/>
          <w:color w:val="202124"/>
          <w:sz w:val="24"/>
          <w:szCs w:val="24"/>
          <w:shd w:val="clear" w:color="auto" w:fill="FFFFFF"/>
        </w:rPr>
        <w:t>, 11 July. </w:t>
      </w:r>
      <w:hyperlink r:id="rId19" w:history="1">
        <w:r w:rsidRPr="003A1371">
          <w:rPr>
            <w:rStyle w:val="Hyperlink"/>
            <w:rFonts w:ascii="Times New Roman" w:hAnsi="Times New Roman" w:cs="Times New Roman"/>
            <w:sz w:val="24"/>
            <w:szCs w:val="24"/>
            <w:shd w:val="clear" w:color="auto" w:fill="FFFFFF"/>
          </w:rPr>
          <w:t>https://www.economist.com/finance-and-economics/2019/07/11/to-get-a-ticket-to-wimbledon-you-must-be-rich-patient-or-lucky</w:t>
        </w:r>
      </w:hyperlink>
      <w:r w:rsidRPr="003A1371">
        <w:rPr>
          <w:rFonts w:ascii="Times New Roman" w:hAnsi="Times New Roman" w:cs="Times New Roman"/>
          <w:color w:val="202124"/>
          <w:sz w:val="24"/>
          <w:szCs w:val="24"/>
          <w:shd w:val="clear" w:color="auto" w:fill="FFFFFF"/>
        </w:rPr>
        <w:t xml:space="preserve">. </w:t>
      </w:r>
    </w:p>
    <w:p w14:paraId="1D720E37" w14:textId="77777777" w:rsidR="00C56443" w:rsidRPr="003A1371" w:rsidRDefault="00D44CF6"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 xml:space="preserve">Topping, A. (2023) '‘It’s like there’s no </w:t>
      </w:r>
      <w:proofErr w:type="gramStart"/>
      <w:r w:rsidRPr="003A1371">
        <w:rPr>
          <w:rFonts w:ascii="Times New Roman" w:hAnsi="Times New Roman" w:cs="Times New Roman"/>
          <w:color w:val="202124"/>
          <w:sz w:val="24"/>
          <w:szCs w:val="24"/>
          <w:shd w:val="clear" w:color="auto" w:fill="FFFFFF"/>
        </w:rPr>
        <w:t>cost of living</w:t>
      </w:r>
      <w:proofErr w:type="gramEnd"/>
      <w:r w:rsidRPr="003A1371">
        <w:rPr>
          <w:rFonts w:ascii="Times New Roman" w:hAnsi="Times New Roman" w:cs="Times New Roman"/>
          <w:color w:val="202124"/>
          <w:sz w:val="24"/>
          <w:szCs w:val="24"/>
          <w:shd w:val="clear" w:color="auto" w:fill="FFFFFF"/>
        </w:rPr>
        <w:t xml:space="preserve"> crisis’: visitors splash out at Wimbledon,' </w:t>
      </w:r>
      <w:r w:rsidRPr="003A1371">
        <w:rPr>
          <w:rFonts w:ascii="Times New Roman" w:hAnsi="Times New Roman" w:cs="Times New Roman"/>
          <w:i/>
          <w:iCs/>
          <w:color w:val="202124"/>
          <w:sz w:val="24"/>
          <w:szCs w:val="24"/>
          <w:shd w:val="clear" w:color="auto" w:fill="FFFFFF"/>
        </w:rPr>
        <w:t>The Guardian</w:t>
      </w:r>
      <w:r w:rsidRPr="003A1371">
        <w:rPr>
          <w:rFonts w:ascii="Times New Roman" w:hAnsi="Times New Roman" w:cs="Times New Roman"/>
          <w:color w:val="202124"/>
          <w:sz w:val="24"/>
          <w:szCs w:val="24"/>
          <w:shd w:val="clear" w:color="auto" w:fill="FFFFFF"/>
        </w:rPr>
        <w:t>, 14 July. </w:t>
      </w:r>
      <w:hyperlink r:id="rId20" w:history="1">
        <w:r w:rsidRPr="003A1371">
          <w:rPr>
            <w:rStyle w:val="Hyperlink"/>
            <w:rFonts w:ascii="Times New Roman" w:hAnsi="Times New Roman" w:cs="Times New Roman"/>
            <w:sz w:val="24"/>
            <w:szCs w:val="24"/>
            <w:shd w:val="clear" w:color="auto" w:fill="FFFFFF"/>
          </w:rPr>
          <w:t>https://www.theguardian.com/sport/2023/jul/14/wimbledon-no-cost-of-living-crisis-visitors-splash-out</w:t>
        </w:r>
      </w:hyperlink>
      <w:r w:rsidRPr="003A1371">
        <w:rPr>
          <w:rFonts w:ascii="Times New Roman" w:hAnsi="Times New Roman" w:cs="Times New Roman"/>
          <w:color w:val="202124"/>
          <w:sz w:val="24"/>
          <w:szCs w:val="24"/>
          <w:shd w:val="clear" w:color="auto" w:fill="FFFFFF"/>
        </w:rPr>
        <w:t xml:space="preserve">. </w:t>
      </w:r>
    </w:p>
    <w:p w14:paraId="7540BB42" w14:textId="4990BB82" w:rsidR="00C56443" w:rsidRPr="003A1371" w:rsidRDefault="00C56443"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sz w:val="24"/>
          <w:szCs w:val="24"/>
        </w:rPr>
        <w:t xml:space="preserve">Clifford Bloxham (2022) </w:t>
      </w:r>
      <w:r w:rsidRPr="003A1371">
        <w:rPr>
          <w:rFonts w:ascii="Times New Roman" w:hAnsi="Times New Roman" w:cs="Times New Roman"/>
          <w:i/>
          <w:iCs/>
          <w:sz w:val="24"/>
          <w:szCs w:val="24"/>
        </w:rPr>
        <w:t xml:space="preserve">With average tennis fan in their 60s, how can Wimbledon Court a younger </w:t>
      </w:r>
      <w:proofErr w:type="gramStart"/>
      <w:r w:rsidRPr="003A1371">
        <w:rPr>
          <w:rFonts w:ascii="Times New Roman" w:hAnsi="Times New Roman" w:cs="Times New Roman"/>
          <w:i/>
          <w:iCs/>
          <w:sz w:val="24"/>
          <w:szCs w:val="24"/>
        </w:rPr>
        <w:t>audience?</w:t>
      </w:r>
      <w:r w:rsidRPr="003A1371">
        <w:rPr>
          <w:rFonts w:ascii="Times New Roman" w:hAnsi="Times New Roman" w:cs="Times New Roman"/>
          <w:sz w:val="24"/>
          <w:szCs w:val="24"/>
        </w:rPr>
        <w:t>,</w:t>
      </w:r>
      <w:proofErr w:type="gramEnd"/>
      <w:r w:rsidRPr="003A1371">
        <w:rPr>
          <w:rFonts w:ascii="Times New Roman" w:hAnsi="Times New Roman" w:cs="Times New Roman"/>
          <w:sz w:val="24"/>
          <w:szCs w:val="24"/>
        </w:rPr>
        <w:t xml:space="preserve"> </w:t>
      </w:r>
      <w:r w:rsidRPr="003A1371">
        <w:rPr>
          <w:rFonts w:ascii="Times New Roman" w:hAnsi="Times New Roman" w:cs="Times New Roman"/>
          <w:i/>
          <w:iCs/>
          <w:sz w:val="24"/>
          <w:szCs w:val="24"/>
        </w:rPr>
        <w:t>The Drum</w:t>
      </w:r>
      <w:r w:rsidRPr="003A1371">
        <w:rPr>
          <w:rFonts w:ascii="Times New Roman" w:hAnsi="Times New Roman" w:cs="Times New Roman"/>
          <w:sz w:val="24"/>
          <w:szCs w:val="24"/>
        </w:rPr>
        <w:t xml:space="preserve">. Available at: </w:t>
      </w:r>
      <w:hyperlink r:id="rId21" w:history="1">
        <w:r w:rsidRPr="003A1371">
          <w:rPr>
            <w:rStyle w:val="Hyperlink"/>
            <w:rFonts w:ascii="Times New Roman" w:hAnsi="Times New Roman" w:cs="Times New Roman"/>
            <w:sz w:val="24"/>
            <w:szCs w:val="24"/>
          </w:rPr>
          <w:t>https://www.thedrum.com/opinion/2022/07/18/with-average-tennis-fan-their-60s-how-can-wimbledon-court-younger-audience</w:t>
        </w:r>
      </w:hyperlink>
      <w:r w:rsidRPr="003A1371">
        <w:rPr>
          <w:rFonts w:ascii="Times New Roman" w:hAnsi="Times New Roman" w:cs="Times New Roman"/>
          <w:sz w:val="24"/>
          <w:szCs w:val="24"/>
        </w:rPr>
        <w:t xml:space="preserve">  (Accessed: 17 June 2024). </w:t>
      </w:r>
    </w:p>
    <w:p w14:paraId="6CBD2611" w14:textId="29051B4A" w:rsidR="00C56443" w:rsidRPr="003A1371" w:rsidRDefault="00EC4023"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proofErr w:type="spellStart"/>
      <w:r w:rsidRPr="003A1371">
        <w:rPr>
          <w:rFonts w:ascii="Times New Roman" w:hAnsi="Times New Roman" w:cs="Times New Roman"/>
          <w:color w:val="202124"/>
          <w:sz w:val="24"/>
          <w:szCs w:val="24"/>
          <w:shd w:val="clear" w:color="auto" w:fill="FFFFFF"/>
        </w:rPr>
        <w:t>Razvadauskas</w:t>
      </w:r>
      <w:proofErr w:type="spellEnd"/>
      <w:r w:rsidRPr="003A1371">
        <w:rPr>
          <w:rFonts w:ascii="Times New Roman" w:hAnsi="Times New Roman" w:cs="Times New Roman"/>
          <w:color w:val="202124"/>
          <w:sz w:val="24"/>
          <w:szCs w:val="24"/>
          <w:shd w:val="clear" w:color="auto" w:fill="FFFFFF"/>
        </w:rPr>
        <w:t>, F.V. (2023) </w:t>
      </w:r>
      <w:r w:rsidRPr="003A1371">
        <w:rPr>
          <w:rFonts w:ascii="Times New Roman" w:hAnsi="Times New Roman" w:cs="Times New Roman"/>
          <w:i/>
          <w:iCs/>
          <w:color w:val="202124"/>
          <w:sz w:val="24"/>
          <w:szCs w:val="24"/>
          <w:shd w:val="clear" w:color="auto" w:fill="FFFFFF"/>
        </w:rPr>
        <w:t>Millennials and Gen Z: a challenge for tennis viewership?</w:t>
      </w:r>
      <w:r w:rsidRPr="003A1371">
        <w:rPr>
          <w:rFonts w:ascii="Times New Roman" w:hAnsi="Times New Roman" w:cs="Times New Roman"/>
          <w:color w:val="202124"/>
          <w:sz w:val="24"/>
          <w:szCs w:val="24"/>
          <w:shd w:val="clear" w:color="auto" w:fill="FFFFFF"/>
        </w:rPr>
        <w:t> </w:t>
      </w:r>
      <w:hyperlink r:id="rId22" w:history="1">
        <w:r w:rsidRPr="003A1371">
          <w:rPr>
            <w:rStyle w:val="Hyperlink"/>
            <w:rFonts w:ascii="Times New Roman" w:hAnsi="Times New Roman" w:cs="Times New Roman"/>
            <w:sz w:val="24"/>
            <w:szCs w:val="24"/>
            <w:shd w:val="clear" w:color="auto" w:fill="FFFFFF"/>
          </w:rPr>
          <w:t>https://www.euromonitor.com/article/millennials-and-gen-z-a-challenge-for-tennis-viewership</w:t>
        </w:r>
      </w:hyperlink>
      <w:r w:rsidRPr="003A1371">
        <w:rPr>
          <w:rFonts w:ascii="Times New Roman" w:hAnsi="Times New Roman" w:cs="Times New Roman"/>
          <w:color w:val="202124"/>
          <w:sz w:val="24"/>
          <w:szCs w:val="24"/>
          <w:shd w:val="clear" w:color="auto" w:fill="FFFFFF"/>
        </w:rPr>
        <w:t xml:space="preserve">. </w:t>
      </w:r>
    </w:p>
    <w:p w14:paraId="3B816DA7" w14:textId="3D17A6BE" w:rsidR="002359EA" w:rsidRPr="003A1371" w:rsidRDefault="002359EA"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Hightower, E. (2022) </w:t>
      </w:r>
      <w:r w:rsidRPr="003A1371">
        <w:rPr>
          <w:rFonts w:ascii="Times New Roman" w:hAnsi="Times New Roman" w:cs="Times New Roman"/>
          <w:i/>
          <w:iCs/>
          <w:color w:val="202124"/>
          <w:sz w:val="24"/>
          <w:szCs w:val="24"/>
          <w:shd w:val="clear" w:color="auto" w:fill="FFFFFF"/>
        </w:rPr>
        <w:t>What is a White Sport?</w:t>
      </w:r>
      <w:r w:rsidRPr="003A1371">
        <w:rPr>
          <w:rFonts w:ascii="Times New Roman" w:hAnsi="Times New Roman" w:cs="Times New Roman"/>
          <w:color w:val="202124"/>
          <w:sz w:val="24"/>
          <w:szCs w:val="24"/>
          <w:shd w:val="clear" w:color="auto" w:fill="FFFFFF"/>
        </w:rPr>
        <w:t> </w:t>
      </w:r>
      <w:hyperlink r:id="rId23" w:history="1">
        <w:r w:rsidRPr="003A1371">
          <w:rPr>
            <w:rStyle w:val="Hyperlink"/>
            <w:rFonts w:ascii="Times New Roman" w:hAnsi="Times New Roman" w:cs="Times New Roman"/>
            <w:sz w:val="24"/>
            <w:szCs w:val="24"/>
            <w:shd w:val="clear" w:color="auto" w:fill="FFFFFF"/>
          </w:rPr>
          <w:t>https://www.garfieldmessenger.org/7698/articles/sports/what-is-a-white-sport/</w:t>
        </w:r>
      </w:hyperlink>
      <w:proofErr w:type="gramStart"/>
      <w:r w:rsidRPr="003A1371">
        <w:rPr>
          <w:rFonts w:ascii="Times New Roman" w:hAnsi="Times New Roman" w:cs="Times New Roman"/>
          <w:color w:val="202124"/>
          <w:sz w:val="24"/>
          <w:szCs w:val="24"/>
          <w:shd w:val="clear" w:color="auto" w:fill="FFFFFF"/>
        </w:rPr>
        <w:t xml:space="preserve">   (</w:t>
      </w:r>
      <w:proofErr w:type="gramEnd"/>
      <w:r w:rsidRPr="003A1371">
        <w:rPr>
          <w:rFonts w:ascii="Times New Roman" w:hAnsi="Times New Roman" w:cs="Times New Roman"/>
          <w:color w:val="202124"/>
          <w:sz w:val="24"/>
          <w:szCs w:val="24"/>
          <w:shd w:val="clear" w:color="auto" w:fill="FFFFFF"/>
        </w:rPr>
        <w:t>Accessed: June 17, 2024).</w:t>
      </w:r>
    </w:p>
    <w:p w14:paraId="3EC52E25" w14:textId="59930722" w:rsidR="00FE25EB" w:rsidRPr="003A1371" w:rsidRDefault="00FE25EB"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Streeter, K. (2022) 'Wimbledon Needs More Arthur Ashe Moments, On and Off the Court,' </w:t>
      </w:r>
      <w:r w:rsidRPr="003A1371">
        <w:rPr>
          <w:rFonts w:ascii="Times New Roman" w:hAnsi="Times New Roman" w:cs="Times New Roman"/>
          <w:i/>
          <w:iCs/>
          <w:color w:val="202124"/>
          <w:sz w:val="24"/>
          <w:szCs w:val="24"/>
          <w:shd w:val="clear" w:color="auto" w:fill="FFFFFF"/>
        </w:rPr>
        <w:t>New York Times</w:t>
      </w:r>
      <w:r w:rsidRPr="003A1371">
        <w:rPr>
          <w:rFonts w:ascii="Times New Roman" w:hAnsi="Times New Roman" w:cs="Times New Roman"/>
          <w:color w:val="202124"/>
          <w:sz w:val="24"/>
          <w:szCs w:val="24"/>
          <w:shd w:val="clear" w:color="auto" w:fill="FFFFFF"/>
        </w:rPr>
        <w:t>, 11 July. </w:t>
      </w:r>
      <w:hyperlink r:id="rId24" w:history="1">
        <w:r w:rsidRPr="003A1371">
          <w:rPr>
            <w:rStyle w:val="Hyperlink"/>
            <w:rFonts w:ascii="Times New Roman" w:hAnsi="Times New Roman" w:cs="Times New Roman"/>
            <w:sz w:val="24"/>
            <w:szCs w:val="24"/>
            <w:shd w:val="clear" w:color="auto" w:fill="FFFFFF"/>
          </w:rPr>
          <w:t>https://www.nytimes.com/2022/07/11/sports/tennis/wimbledon-diversity-kyrgios-jabeur.html</w:t>
        </w:r>
      </w:hyperlink>
      <w:r w:rsidRPr="003A1371">
        <w:rPr>
          <w:rFonts w:ascii="Times New Roman" w:hAnsi="Times New Roman" w:cs="Times New Roman"/>
          <w:color w:val="202124"/>
          <w:sz w:val="24"/>
          <w:szCs w:val="24"/>
          <w:shd w:val="clear" w:color="auto" w:fill="FFFFFF"/>
        </w:rPr>
        <w:t xml:space="preserve">  (Accessed: June 17, 2024).</w:t>
      </w:r>
    </w:p>
    <w:p w14:paraId="44CCF52C" w14:textId="427DEF03" w:rsidR="00F877AC" w:rsidRPr="003A1371" w:rsidRDefault="00F877AC"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Nadda, V., Gonzo, F., Batta, R., &amp; Sharma, A. (2023). </w:t>
      </w:r>
      <w:r w:rsidRPr="003A1371">
        <w:rPr>
          <w:rFonts w:ascii="Times New Roman" w:hAnsi="Times New Roman" w:cs="Times New Roman"/>
          <w:i/>
          <w:iCs/>
          <w:color w:val="202124"/>
          <w:sz w:val="24"/>
          <w:szCs w:val="24"/>
          <w:shd w:val="clear" w:color="auto" w:fill="FFFFFF"/>
        </w:rPr>
        <w:t>Inclusive Community Development Through Tourism and Hospitality Practices.</w:t>
      </w:r>
      <w:r w:rsidRPr="003A1371">
        <w:rPr>
          <w:rFonts w:ascii="Times New Roman" w:hAnsi="Times New Roman" w:cs="Times New Roman"/>
          <w:color w:val="202124"/>
          <w:sz w:val="24"/>
          <w:szCs w:val="24"/>
          <w:shd w:val="clear" w:color="auto" w:fill="FFFFFF"/>
        </w:rPr>
        <w:t> (1st ed.). IGI Global.</w:t>
      </w:r>
      <w:r w:rsidR="00A11F63" w:rsidRPr="003A1371">
        <w:rPr>
          <w:rFonts w:ascii="Times New Roman" w:hAnsi="Times New Roman" w:cs="Times New Roman"/>
          <w:color w:val="202124"/>
          <w:sz w:val="24"/>
          <w:szCs w:val="24"/>
          <w:shd w:val="clear" w:color="auto" w:fill="FFFFFF"/>
        </w:rPr>
        <w:t xml:space="preserve"> (</w:t>
      </w:r>
      <w:r w:rsidR="00A11F63" w:rsidRPr="003A1371">
        <w:rPr>
          <w:rFonts w:ascii="Times New Roman" w:hAnsi="Times New Roman" w:cs="Times New Roman"/>
          <w:color w:val="333333"/>
          <w:sz w:val="24"/>
          <w:szCs w:val="24"/>
          <w:shd w:val="clear" w:color="auto" w:fill="FFFFFF"/>
        </w:rPr>
        <w:t>pp. 49-70)</w:t>
      </w:r>
    </w:p>
    <w:p w14:paraId="74F843DF" w14:textId="0CC876AE" w:rsidR="005A60BE" w:rsidRPr="003A1371" w:rsidRDefault="005A60BE"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Ramachandran, N. (2023) 'Variety,' </w:t>
      </w:r>
      <w:r w:rsidRPr="003A1371">
        <w:rPr>
          <w:rFonts w:ascii="Times New Roman" w:hAnsi="Times New Roman" w:cs="Times New Roman"/>
          <w:i/>
          <w:iCs/>
          <w:color w:val="202124"/>
          <w:sz w:val="24"/>
          <w:szCs w:val="24"/>
          <w:shd w:val="clear" w:color="auto" w:fill="FFFFFF"/>
        </w:rPr>
        <w:t>Variety</w:t>
      </w:r>
      <w:r w:rsidRPr="003A1371">
        <w:rPr>
          <w:rFonts w:ascii="Times New Roman" w:hAnsi="Times New Roman" w:cs="Times New Roman"/>
          <w:color w:val="202124"/>
          <w:sz w:val="24"/>
          <w:szCs w:val="24"/>
          <w:shd w:val="clear" w:color="auto" w:fill="FFFFFF"/>
        </w:rPr>
        <w:t>, 17 July. </w:t>
      </w:r>
      <w:hyperlink r:id="rId25" w:history="1">
        <w:r w:rsidRPr="003A1371">
          <w:rPr>
            <w:rStyle w:val="Hyperlink"/>
            <w:rFonts w:ascii="Times New Roman" w:hAnsi="Times New Roman" w:cs="Times New Roman"/>
            <w:sz w:val="24"/>
            <w:szCs w:val="24"/>
            <w:shd w:val="clear" w:color="auto" w:fill="FFFFFF"/>
          </w:rPr>
          <w:t>https://variety.com/2023/tv/global/wimbledon-bbc-viewership-1235672039/</w:t>
        </w:r>
      </w:hyperlink>
      <w:r w:rsidRPr="003A1371">
        <w:rPr>
          <w:rFonts w:ascii="Times New Roman" w:hAnsi="Times New Roman" w:cs="Times New Roman"/>
          <w:color w:val="202124"/>
          <w:sz w:val="24"/>
          <w:szCs w:val="24"/>
          <w:shd w:val="clear" w:color="auto" w:fill="FFFFFF"/>
        </w:rPr>
        <w:t xml:space="preserve">. </w:t>
      </w:r>
    </w:p>
    <w:p w14:paraId="14C5FA33" w14:textId="01AFA149" w:rsidR="00AA042C" w:rsidRPr="003A1371" w:rsidRDefault="00AA042C"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Miller, M. (2023). Tennis coverage for visually impaired trialled at Wimbledon. </w:t>
      </w:r>
      <w:r w:rsidRPr="003A1371">
        <w:rPr>
          <w:rFonts w:ascii="Times New Roman" w:hAnsi="Times New Roman" w:cs="Times New Roman"/>
          <w:i/>
          <w:iCs/>
          <w:color w:val="202124"/>
          <w:sz w:val="24"/>
          <w:szCs w:val="24"/>
          <w:shd w:val="clear" w:color="auto" w:fill="FFFFFF"/>
        </w:rPr>
        <w:t>Broadcast</w:t>
      </w:r>
      <w:r w:rsidRPr="003A1371">
        <w:rPr>
          <w:rFonts w:ascii="Times New Roman" w:hAnsi="Times New Roman" w:cs="Times New Roman"/>
          <w:color w:val="202124"/>
          <w:sz w:val="24"/>
          <w:szCs w:val="24"/>
          <w:shd w:val="clear" w:color="auto" w:fill="FFFFFF"/>
        </w:rPr>
        <w:t xml:space="preserve">. </w:t>
      </w:r>
    </w:p>
    <w:p w14:paraId="60467916" w14:textId="52CBE636" w:rsidR="00E52A6F" w:rsidRPr="003A1371" w:rsidRDefault="009E2DB4"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 xml:space="preserve">Alexiou, G. (2023) 'How electronic </w:t>
      </w:r>
      <w:proofErr w:type="spellStart"/>
      <w:r w:rsidRPr="003A1371">
        <w:rPr>
          <w:rFonts w:ascii="Times New Roman" w:hAnsi="Times New Roman" w:cs="Times New Roman"/>
          <w:color w:val="202124"/>
          <w:sz w:val="24"/>
          <w:szCs w:val="24"/>
          <w:shd w:val="clear" w:color="auto" w:fill="FFFFFF"/>
        </w:rPr>
        <w:t>eyewaer</w:t>
      </w:r>
      <w:proofErr w:type="spellEnd"/>
      <w:r w:rsidRPr="003A1371">
        <w:rPr>
          <w:rFonts w:ascii="Times New Roman" w:hAnsi="Times New Roman" w:cs="Times New Roman"/>
          <w:color w:val="202124"/>
          <w:sz w:val="24"/>
          <w:szCs w:val="24"/>
          <w:shd w:val="clear" w:color="auto" w:fill="FFFFFF"/>
        </w:rPr>
        <w:t xml:space="preserve"> helped visually impaired tennis fans enjoy Wimbledon live,' </w:t>
      </w:r>
      <w:r w:rsidRPr="003A1371">
        <w:rPr>
          <w:rFonts w:ascii="Times New Roman" w:hAnsi="Times New Roman" w:cs="Times New Roman"/>
          <w:i/>
          <w:iCs/>
          <w:color w:val="202124"/>
          <w:sz w:val="24"/>
          <w:szCs w:val="24"/>
          <w:shd w:val="clear" w:color="auto" w:fill="FFFFFF"/>
        </w:rPr>
        <w:t>Forbes</w:t>
      </w:r>
      <w:r w:rsidRPr="003A1371">
        <w:rPr>
          <w:rFonts w:ascii="Times New Roman" w:hAnsi="Times New Roman" w:cs="Times New Roman"/>
          <w:color w:val="202124"/>
          <w:sz w:val="24"/>
          <w:szCs w:val="24"/>
          <w:shd w:val="clear" w:color="auto" w:fill="FFFFFF"/>
        </w:rPr>
        <w:t>, 16 July. </w:t>
      </w:r>
      <w:hyperlink r:id="rId26" w:history="1">
        <w:r w:rsidRPr="003A1371">
          <w:rPr>
            <w:rStyle w:val="Hyperlink"/>
            <w:rFonts w:ascii="Times New Roman" w:hAnsi="Times New Roman" w:cs="Times New Roman"/>
            <w:sz w:val="24"/>
            <w:szCs w:val="24"/>
            <w:shd w:val="clear" w:color="auto" w:fill="FFFFFF"/>
          </w:rPr>
          <w:t>https://www.forbes.com/sites/gusalexiou/2023/07/14/vodafone-and-givevision-help-partially-sighted-spectators-to-enjoy-wimbledon-using-5g/</w:t>
        </w:r>
      </w:hyperlink>
      <w:r w:rsidRPr="003A1371">
        <w:rPr>
          <w:rFonts w:ascii="Times New Roman" w:hAnsi="Times New Roman" w:cs="Times New Roman"/>
          <w:color w:val="202124"/>
          <w:sz w:val="24"/>
          <w:szCs w:val="24"/>
          <w:shd w:val="clear" w:color="auto" w:fill="FFFFFF"/>
        </w:rPr>
        <w:t xml:space="preserve">. </w:t>
      </w:r>
    </w:p>
    <w:p w14:paraId="3162C8D1" w14:textId="5BF1E8B6" w:rsidR="00541D6D" w:rsidRPr="003A1371" w:rsidRDefault="00541D6D"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Benjamin, J. (2024) 'Generation gap: Youth more trusting of advertising than older people - The Media Leader,' </w:t>
      </w:r>
      <w:r w:rsidRPr="003A1371">
        <w:rPr>
          <w:rFonts w:ascii="Times New Roman" w:hAnsi="Times New Roman" w:cs="Times New Roman"/>
          <w:i/>
          <w:iCs/>
          <w:color w:val="202124"/>
          <w:sz w:val="24"/>
          <w:szCs w:val="24"/>
          <w:shd w:val="clear" w:color="auto" w:fill="FFFFFF"/>
        </w:rPr>
        <w:t>The Media Leader - 100% Media: News Analysis, Opinion, Trends, Data &amp; Jobs</w:t>
      </w:r>
      <w:r w:rsidRPr="003A1371">
        <w:rPr>
          <w:rFonts w:ascii="Times New Roman" w:hAnsi="Times New Roman" w:cs="Times New Roman"/>
          <w:color w:val="202124"/>
          <w:sz w:val="24"/>
          <w:szCs w:val="24"/>
          <w:shd w:val="clear" w:color="auto" w:fill="FFFFFF"/>
        </w:rPr>
        <w:t>, 24 April. </w:t>
      </w:r>
      <w:hyperlink r:id="rId27" w:anchor=":~:text=For%20example%2C%20whereas%2051%25%20of,7%25%20of%20over%2D55s" w:history="1">
        <w:r w:rsidRPr="003A1371">
          <w:rPr>
            <w:rStyle w:val="Hyperlink"/>
            <w:rFonts w:ascii="Times New Roman" w:hAnsi="Times New Roman" w:cs="Times New Roman"/>
            <w:sz w:val="24"/>
            <w:szCs w:val="24"/>
            <w:shd w:val="clear" w:color="auto" w:fill="FFFFFF"/>
          </w:rPr>
          <w:t>https://the-media-leader.com/generation-gap-youth-more-trusting-of-advertising-than-older-people/#:~:text=For%20example%2C%20whereas%2051%25%20of,7%25%20of%20over%2D55s</w:t>
        </w:r>
      </w:hyperlink>
      <w:r w:rsidRPr="003A1371">
        <w:rPr>
          <w:rFonts w:ascii="Times New Roman" w:hAnsi="Times New Roman" w:cs="Times New Roman"/>
          <w:color w:val="202124"/>
          <w:sz w:val="24"/>
          <w:szCs w:val="24"/>
          <w:shd w:val="clear" w:color="auto" w:fill="FFFFFF"/>
        </w:rPr>
        <w:t xml:space="preserve">. </w:t>
      </w:r>
    </w:p>
    <w:p w14:paraId="48397230" w14:textId="26047FA4" w:rsidR="006421C9" w:rsidRPr="003A1371" w:rsidRDefault="006421C9"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The Championships (2024) </w:t>
      </w:r>
      <w:r w:rsidRPr="003A1371">
        <w:rPr>
          <w:rFonts w:ascii="Times New Roman" w:hAnsi="Times New Roman" w:cs="Times New Roman"/>
          <w:i/>
          <w:iCs/>
          <w:color w:val="202124"/>
          <w:sz w:val="24"/>
          <w:szCs w:val="24"/>
          <w:shd w:val="clear" w:color="auto" w:fill="FFFFFF"/>
        </w:rPr>
        <w:t>ACCESSIBILITY GUIDE</w:t>
      </w:r>
      <w:r w:rsidRPr="003A1371">
        <w:rPr>
          <w:rFonts w:ascii="Times New Roman" w:hAnsi="Times New Roman" w:cs="Times New Roman"/>
          <w:color w:val="202124"/>
          <w:sz w:val="24"/>
          <w:szCs w:val="24"/>
          <w:shd w:val="clear" w:color="auto" w:fill="FFFFFF"/>
        </w:rPr>
        <w:t>. </w:t>
      </w:r>
      <w:hyperlink r:id="rId28" w:history="1">
        <w:r w:rsidRPr="003A1371">
          <w:rPr>
            <w:rStyle w:val="Hyperlink"/>
            <w:rFonts w:ascii="Times New Roman" w:hAnsi="Times New Roman" w:cs="Times New Roman"/>
            <w:sz w:val="24"/>
            <w:szCs w:val="24"/>
            <w:shd w:val="clear" w:color="auto" w:fill="FFFFFF"/>
          </w:rPr>
          <w:t>https://www.wimbledon.com/pdf/Accessibility_Guide_2024.pdf</w:t>
        </w:r>
      </w:hyperlink>
      <w:r w:rsidRPr="003A1371">
        <w:rPr>
          <w:rFonts w:ascii="Times New Roman" w:hAnsi="Times New Roman" w:cs="Times New Roman"/>
          <w:color w:val="202124"/>
          <w:sz w:val="24"/>
          <w:szCs w:val="24"/>
          <w:shd w:val="clear" w:color="auto" w:fill="FFFFFF"/>
        </w:rPr>
        <w:t xml:space="preserve">. </w:t>
      </w:r>
    </w:p>
    <w:p w14:paraId="6A44DA47" w14:textId="61DD9665" w:rsidR="00AB74A0" w:rsidRPr="003A1371" w:rsidRDefault="00AB74A0"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Cacic, M. (2024) </w:t>
      </w:r>
      <w:r w:rsidRPr="003A1371">
        <w:rPr>
          <w:rFonts w:ascii="Times New Roman" w:hAnsi="Times New Roman" w:cs="Times New Roman"/>
          <w:i/>
          <w:iCs/>
          <w:color w:val="202124"/>
          <w:sz w:val="24"/>
          <w:szCs w:val="24"/>
          <w:shd w:val="clear" w:color="auto" w:fill="FFFFFF"/>
        </w:rPr>
        <w:t>Do giveaways work? 23 Statistics on giveaways and contests [2024]</w:t>
      </w:r>
      <w:r w:rsidRPr="003A1371">
        <w:rPr>
          <w:rFonts w:ascii="Times New Roman" w:hAnsi="Times New Roman" w:cs="Times New Roman"/>
          <w:color w:val="202124"/>
          <w:sz w:val="24"/>
          <w:szCs w:val="24"/>
          <w:shd w:val="clear" w:color="auto" w:fill="FFFFFF"/>
        </w:rPr>
        <w:t>. </w:t>
      </w:r>
      <w:hyperlink r:id="rId29" w:history="1">
        <w:r w:rsidRPr="003A1371">
          <w:rPr>
            <w:rStyle w:val="Hyperlink"/>
            <w:rFonts w:ascii="Times New Roman" w:hAnsi="Times New Roman" w:cs="Times New Roman"/>
            <w:sz w:val="24"/>
            <w:szCs w:val="24"/>
            <w:shd w:val="clear" w:color="auto" w:fill="FFFFFF"/>
          </w:rPr>
          <w:t>https://www.opinionstage.com/blog/contest-giveaway-statistics/</w:t>
        </w:r>
      </w:hyperlink>
      <w:r w:rsidRPr="003A1371">
        <w:rPr>
          <w:rFonts w:ascii="Times New Roman" w:hAnsi="Times New Roman" w:cs="Times New Roman"/>
          <w:color w:val="202124"/>
          <w:sz w:val="24"/>
          <w:szCs w:val="24"/>
          <w:shd w:val="clear" w:color="auto" w:fill="FFFFFF"/>
        </w:rPr>
        <w:t xml:space="preserve">  (Accessed: July 3, 2024). </w:t>
      </w:r>
    </w:p>
    <w:p w14:paraId="45C5E2D8" w14:textId="2F427E06" w:rsidR="004538B9" w:rsidRPr="003A1371" w:rsidRDefault="004538B9"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lastRenderedPageBreak/>
        <w:t>McCormick, K. and McCormick, K. (2024) </w:t>
      </w:r>
      <w:r w:rsidRPr="003A1371">
        <w:rPr>
          <w:rFonts w:ascii="Times New Roman" w:hAnsi="Times New Roman" w:cs="Times New Roman"/>
          <w:i/>
          <w:iCs/>
          <w:color w:val="202124"/>
          <w:sz w:val="24"/>
          <w:szCs w:val="24"/>
          <w:shd w:val="clear" w:color="auto" w:fill="FFFFFF"/>
        </w:rPr>
        <w:t>76 Perspective-Broadening Stats about Diversity &amp; Inclusion in Marketing for 2024</w:t>
      </w:r>
      <w:r w:rsidRPr="003A1371">
        <w:rPr>
          <w:rFonts w:ascii="Times New Roman" w:hAnsi="Times New Roman" w:cs="Times New Roman"/>
          <w:color w:val="202124"/>
          <w:sz w:val="24"/>
          <w:szCs w:val="24"/>
          <w:shd w:val="clear" w:color="auto" w:fill="FFFFFF"/>
        </w:rPr>
        <w:t>. </w:t>
      </w:r>
      <w:hyperlink r:id="rId30" w:history="1">
        <w:r w:rsidRPr="003A1371">
          <w:rPr>
            <w:rStyle w:val="Hyperlink"/>
            <w:rFonts w:ascii="Times New Roman" w:hAnsi="Times New Roman" w:cs="Times New Roman"/>
            <w:sz w:val="24"/>
            <w:szCs w:val="24"/>
            <w:shd w:val="clear" w:color="auto" w:fill="FFFFFF"/>
          </w:rPr>
          <w:t>https://www.wordstream.com/blog/ws/2023/02/27/diversity-inclusion-marketing-statistics</w:t>
        </w:r>
      </w:hyperlink>
      <w:r w:rsidRPr="003A1371">
        <w:rPr>
          <w:rFonts w:ascii="Times New Roman" w:hAnsi="Times New Roman" w:cs="Times New Roman"/>
          <w:color w:val="202124"/>
          <w:sz w:val="24"/>
          <w:szCs w:val="24"/>
          <w:shd w:val="clear" w:color="auto" w:fill="FFFFFF"/>
        </w:rPr>
        <w:t xml:space="preserve">  (Accessed: July 3, 2024). </w:t>
      </w:r>
    </w:p>
    <w:p w14:paraId="149FDB5C" w14:textId="70E66BBC" w:rsidR="003A1371" w:rsidRPr="003A1371" w:rsidRDefault="003A1371" w:rsidP="003A1371">
      <w:pPr>
        <w:pStyle w:val="ListParagraph"/>
        <w:numPr>
          <w:ilvl w:val="0"/>
          <w:numId w:val="2"/>
        </w:numPr>
        <w:spacing w:line="360" w:lineRule="auto"/>
        <w:rPr>
          <w:rFonts w:ascii="Times New Roman" w:hAnsi="Times New Roman" w:cs="Times New Roman"/>
          <w:color w:val="202124"/>
          <w:sz w:val="24"/>
          <w:szCs w:val="24"/>
          <w:shd w:val="clear" w:color="auto" w:fill="FFFFFF"/>
        </w:rPr>
      </w:pPr>
      <w:r w:rsidRPr="003A1371">
        <w:rPr>
          <w:rFonts w:ascii="Times New Roman" w:hAnsi="Times New Roman" w:cs="Times New Roman"/>
          <w:color w:val="202124"/>
          <w:sz w:val="24"/>
          <w:szCs w:val="24"/>
          <w:shd w:val="clear" w:color="auto" w:fill="FFFFFF"/>
        </w:rPr>
        <w:t>Hoffmann, C. (2024) </w:t>
      </w:r>
      <w:r w:rsidRPr="003A1371">
        <w:rPr>
          <w:rFonts w:ascii="Times New Roman" w:hAnsi="Times New Roman" w:cs="Times New Roman"/>
          <w:i/>
          <w:iCs/>
          <w:color w:val="202124"/>
          <w:sz w:val="24"/>
          <w:szCs w:val="24"/>
          <w:shd w:val="clear" w:color="auto" w:fill="FFFFFF"/>
        </w:rPr>
        <w:t>Top social media trends for 2025: What to expect</w:t>
      </w:r>
      <w:r w:rsidRPr="003A1371">
        <w:rPr>
          <w:rFonts w:ascii="Times New Roman" w:hAnsi="Times New Roman" w:cs="Times New Roman"/>
          <w:color w:val="202124"/>
          <w:sz w:val="24"/>
          <w:szCs w:val="24"/>
          <w:shd w:val="clear" w:color="auto" w:fill="FFFFFF"/>
        </w:rPr>
        <w:t>. </w:t>
      </w:r>
      <w:hyperlink r:id="rId31" w:history="1">
        <w:r w:rsidRPr="003A1371">
          <w:rPr>
            <w:rStyle w:val="Hyperlink"/>
            <w:rFonts w:ascii="Times New Roman" w:hAnsi="Times New Roman" w:cs="Times New Roman"/>
            <w:sz w:val="24"/>
            <w:szCs w:val="24"/>
            <w:shd w:val="clear" w:color="auto" w:fill="FFFFFF"/>
          </w:rPr>
          <w:t>https://www.linkedin.com/pulse/top-social-media-trends-2025-what-expect-cristina-hoffmann-owjzc/</w:t>
        </w:r>
      </w:hyperlink>
      <w:r w:rsidRPr="003A1371">
        <w:rPr>
          <w:rFonts w:ascii="Times New Roman" w:hAnsi="Times New Roman" w:cs="Times New Roman"/>
          <w:color w:val="202124"/>
          <w:sz w:val="24"/>
          <w:szCs w:val="24"/>
          <w:shd w:val="clear" w:color="auto" w:fill="FFFFFF"/>
        </w:rPr>
        <w:t xml:space="preserve"> </w:t>
      </w:r>
      <w:r w:rsidRPr="003A1371">
        <w:rPr>
          <w:rFonts w:ascii="Times New Roman" w:hAnsi="Times New Roman" w:cs="Times New Roman"/>
          <w:color w:val="202124"/>
          <w:sz w:val="24"/>
          <w:szCs w:val="24"/>
          <w:shd w:val="clear" w:color="auto" w:fill="FFFFFF"/>
        </w:rPr>
        <w:t> (Accessed: July 5, 2024).</w:t>
      </w:r>
    </w:p>
    <w:p w14:paraId="5785BAB4" w14:textId="0BCC691E" w:rsidR="005102F8" w:rsidRPr="003A1371" w:rsidRDefault="005102F8" w:rsidP="003A1371">
      <w:pPr>
        <w:spacing w:line="360" w:lineRule="auto"/>
        <w:rPr>
          <w:rFonts w:ascii="Times New Roman" w:hAnsi="Times New Roman" w:cs="Times New Roman"/>
          <w:color w:val="202124"/>
          <w:sz w:val="24"/>
          <w:szCs w:val="24"/>
          <w:shd w:val="clear" w:color="auto" w:fill="FFFFFF"/>
        </w:rPr>
      </w:pPr>
    </w:p>
    <w:p w14:paraId="3A0EE2A9" w14:textId="77777777" w:rsidR="005102F8" w:rsidRPr="003A1371" w:rsidRDefault="005102F8" w:rsidP="003A1371">
      <w:pPr>
        <w:spacing w:line="360" w:lineRule="auto"/>
        <w:jc w:val="center"/>
        <w:rPr>
          <w:rFonts w:ascii="Times New Roman" w:hAnsi="Times New Roman" w:cs="Times New Roman"/>
          <w:b/>
          <w:bCs/>
          <w:sz w:val="24"/>
          <w:szCs w:val="24"/>
          <w:u w:val="single"/>
        </w:rPr>
      </w:pPr>
      <w:r w:rsidRPr="003A1371">
        <w:rPr>
          <w:rFonts w:ascii="Times New Roman" w:hAnsi="Times New Roman" w:cs="Times New Roman"/>
          <w:b/>
          <w:bCs/>
          <w:sz w:val="24"/>
          <w:szCs w:val="24"/>
          <w:u w:val="single"/>
        </w:rPr>
        <w:t>Interview questions</w:t>
      </w:r>
    </w:p>
    <w:p w14:paraId="681A3F84" w14:textId="77777777" w:rsidR="005102F8" w:rsidRPr="003A1371" w:rsidRDefault="005102F8" w:rsidP="003A1371">
      <w:pPr>
        <w:pStyle w:val="ListParagraph"/>
        <w:spacing w:line="360" w:lineRule="auto"/>
        <w:rPr>
          <w:rFonts w:ascii="Times New Roman" w:hAnsi="Times New Roman" w:cs="Times New Roman"/>
          <w:sz w:val="24"/>
          <w:szCs w:val="24"/>
        </w:rPr>
      </w:pPr>
    </w:p>
    <w:p w14:paraId="520387CA"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What are the key marketing strategies you employ?</w:t>
      </w:r>
    </w:p>
    <w:p w14:paraId="6C7D2C3E"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19173AE4"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2B3AF3C1"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How does Wimbledon leverage its rich history and traditional strawberries and cream into its marketing efforts?</w:t>
      </w:r>
    </w:p>
    <w:p w14:paraId="0FA5EC10"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6B5DD716"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0A114674"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 xml:space="preserve">What are some current trends in the industry that are impacting marketing strategies? (E.G Influencer marketing, AI, sustainable practices). </w:t>
      </w:r>
    </w:p>
    <w:p w14:paraId="53C89380" w14:textId="77777777" w:rsidR="005102F8" w:rsidRPr="003A1371" w:rsidRDefault="005102F8" w:rsidP="003A1371">
      <w:pPr>
        <w:pStyle w:val="ListParagraph"/>
        <w:spacing w:before="240" w:line="360" w:lineRule="auto"/>
        <w:rPr>
          <w:rFonts w:ascii="Times New Roman" w:eastAsia="Times New Roman" w:hAnsi="Times New Roman" w:cs="Times New Roman"/>
          <w:color w:val="242424"/>
          <w:sz w:val="24"/>
          <w:szCs w:val="24"/>
          <w:lang w:eastAsia="en-GB"/>
        </w:rPr>
      </w:pPr>
    </w:p>
    <w:p w14:paraId="50CF7AA7"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42A13AC0"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Can you share an example of a successful marketing campaign in the industry that capitalised on a current trend?</w:t>
      </w:r>
    </w:p>
    <w:p w14:paraId="3E57A8AC"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43EEAEEB"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What are some challenges you have faced in marketing and how did you overcome them? (E.G High cost, Low ROI, sustainability pressures, data privacy and security).</w:t>
      </w:r>
    </w:p>
    <w:p w14:paraId="36B93E72" w14:textId="77777777" w:rsidR="005102F8" w:rsidRPr="003A1371" w:rsidRDefault="005102F8" w:rsidP="003A1371">
      <w:pPr>
        <w:pStyle w:val="ListParagraph"/>
        <w:spacing w:before="240" w:line="360" w:lineRule="auto"/>
        <w:rPr>
          <w:rFonts w:ascii="Times New Roman" w:eastAsia="Times New Roman" w:hAnsi="Times New Roman" w:cs="Times New Roman"/>
          <w:color w:val="242424"/>
          <w:sz w:val="24"/>
          <w:szCs w:val="24"/>
          <w:lang w:eastAsia="en-GB"/>
        </w:rPr>
      </w:pPr>
    </w:p>
    <w:p w14:paraId="7B9D636B"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5FFBEF10"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How do you approach targeting and reaching out to the right audience?</w:t>
      </w:r>
    </w:p>
    <w:p w14:paraId="5F0F27EE"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637BBD9C"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1D25F5F2"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How do you measure the success of marketing campaigns?</w:t>
      </w:r>
    </w:p>
    <w:p w14:paraId="54590A72" w14:textId="77777777" w:rsidR="005102F8" w:rsidRPr="003A1371" w:rsidRDefault="005102F8" w:rsidP="003A1371">
      <w:pPr>
        <w:pStyle w:val="ListParagraph"/>
        <w:spacing w:before="240" w:line="360" w:lineRule="auto"/>
        <w:rPr>
          <w:rFonts w:ascii="Times New Roman" w:eastAsia="Times New Roman" w:hAnsi="Times New Roman" w:cs="Times New Roman"/>
          <w:color w:val="242424"/>
          <w:sz w:val="24"/>
          <w:szCs w:val="24"/>
          <w:lang w:eastAsia="en-GB"/>
        </w:rPr>
      </w:pPr>
    </w:p>
    <w:p w14:paraId="76F2A6D4"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55F7170A"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How do you leverage social media platforms to promote events and engage with customers?</w:t>
      </w:r>
    </w:p>
    <w:p w14:paraId="033BB693"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24D7D402"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How do you incorporate personalisation and guest experience into your marketing strategies?</w:t>
      </w:r>
    </w:p>
    <w:p w14:paraId="06ED29D3" w14:textId="77777777" w:rsidR="005102F8" w:rsidRPr="003A1371" w:rsidRDefault="005102F8" w:rsidP="003A1371">
      <w:pPr>
        <w:pStyle w:val="ListParagraph"/>
        <w:spacing w:before="240" w:line="360" w:lineRule="auto"/>
        <w:rPr>
          <w:rFonts w:ascii="Times New Roman" w:eastAsia="Times New Roman" w:hAnsi="Times New Roman" w:cs="Times New Roman"/>
          <w:color w:val="242424"/>
          <w:sz w:val="24"/>
          <w:szCs w:val="24"/>
          <w:lang w:eastAsia="en-GB"/>
        </w:rPr>
      </w:pPr>
    </w:p>
    <w:p w14:paraId="536A26A5"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2A595B1D" w14:textId="77777777" w:rsidR="005102F8" w:rsidRPr="003A1371" w:rsidRDefault="005102F8" w:rsidP="003A1371">
      <w:pPr>
        <w:pStyle w:val="ListParagraph"/>
        <w:numPr>
          <w:ilvl w:val="0"/>
          <w:numId w:val="4"/>
        </w:numPr>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r w:rsidRPr="003A1371">
        <w:rPr>
          <w:rFonts w:ascii="Times New Roman" w:eastAsia="Times New Roman" w:hAnsi="Times New Roman" w:cs="Times New Roman"/>
          <w:color w:val="242424"/>
          <w:sz w:val="24"/>
          <w:szCs w:val="24"/>
          <w:lang w:eastAsia="en-GB"/>
        </w:rPr>
        <w:t>Do you use AI or VR in any of your marketing campaigns and if so, has this been successful?</w:t>
      </w:r>
    </w:p>
    <w:p w14:paraId="410932D7" w14:textId="77777777" w:rsidR="005102F8" w:rsidRPr="003A1371" w:rsidRDefault="005102F8" w:rsidP="003A1371">
      <w:pPr>
        <w:pStyle w:val="ListParagraph"/>
        <w:shd w:val="clear" w:color="auto" w:fill="FFFFFF"/>
        <w:spacing w:before="240" w:after="0" w:line="360" w:lineRule="auto"/>
        <w:textAlignment w:val="baseline"/>
        <w:rPr>
          <w:rFonts w:ascii="Times New Roman" w:eastAsia="Times New Roman" w:hAnsi="Times New Roman" w:cs="Times New Roman"/>
          <w:color w:val="242424"/>
          <w:sz w:val="24"/>
          <w:szCs w:val="24"/>
          <w:lang w:eastAsia="en-GB"/>
        </w:rPr>
      </w:pPr>
    </w:p>
    <w:p w14:paraId="181D6095" w14:textId="77777777" w:rsidR="005102F8" w:rsidRPr="003A1371" w:rsidRDefault="005102F8" w:rsidP="003A1371">
      <w:pPr>
        <w:spacing w:line="360" w:lineRule="auto"/>
        <w:rPr>
          <w:rFonts w:ascii="Times New Roman" w:hAnsi="Times New Roman" w:cs="Times New Roman"/>
          <w:color w:val="202124"/>
          <w:sz w:val="24"/>
          <w:szCs w:val="24"/>
          <w:shd w:val="clear" w:color="auto" w:fill="FFFFFF"/>
        </w:rPr>
      </w:pPr>
    </w:p>
    <w:p w14:paraId="0BDB023D" w14:textId="75B40F88" w:rsidR="005102F8" w:rsidRPr="005102F8" w:rsidRDefault="005102F8" w:rsidP="005102F8">
      <w:pPr>
        <w:rPr>
          <w:rFonts w:ascii="Times New Roman" w:hAnsi="Times New Roman" w:cs="Times New Roman"/>
          <w:color w:val="202124"/>
          <w:shd w:val="clear" w:color="auto" w:fill="FFFFFF"/>
        </w:rPr>
      </w:pPr>
    </w:p>
    <w:sectPr w:rsidR="005102F8" w:rsidRPr="005102F8">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CDF004" w14:textId="77777777" w:rsidR="00D80D70" w:rsidRDefault="00D80D70" w:rsidP="00D80D70">
      <w:pPr>
        <w:spacing w:after="0" w:line="240" w:lineRule="auto"/>
      </w:pPr>
      <w:r>
        <w:separator/>
      </w:r>
    </w:p>
  </w:endnote>
  <w:endnote w:type="continuationSeparator" w:id="0">
    <w:p w14:paraId="4AE5ABCA" w14:textId="77777777" w:rsidR="00D80D70" w:rsidRDefault="00D80D70" w:rsidP="00D80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0357454"/>
      <w:docPartObj>
        <w:docPartGallery w:val="Page Numbers (Bottom of Page)"/>
        <w:docPartUnique/>
      </w:docPartObj>
    </w:sdtPr>
    <w:sdtEndPr>
      <w:rPr>
        <w:color w:val="7F7F7F" w:themeColor="background1" w:themeShade="7F"/>
        <w:spacing w:val="60"/>
      </w:rPr>
    </w:sdtEndPr>
    <w:sdtContent>
      <w:p w14:paraId="1D334ECC" w14:textId="026B9825" w:rsidR="00D80D70" w:rsidRDefault="00D80D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F6B84F" w14:textId="77777777" w:rsidR="00D80D70" w:rsidRDefault="00D80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99EBB1" w14:textId="77777777" w:rsidR="00D80D70" w:rsidRDefault="00D80D70" w:rsidP="00D80D70">
      <w:pPr>
        <w:spacing w:after="0" w:line="240" w:lineRule="auto"/>
      </w:pPr>
      <w:r>
        <w:separator/>
      </w:r>
    </w:p>
  </w:footnote>
  <w:footnote w:type="continuationSeparator" w:id="0">
    <w:p w14:paraId="7FB48575" w14:textId="77777777" w:rsidR="00D80D70" w:rsidRDefault="00D80D70" w:rsidP="00D80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AA2016"/>
    <w:multiLevelType w:val="hybridMultilevel"/>
    <w:tmpl w:val="5D0030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44E5736"/>
    <w:multiLevelType w:val="hybridMultilevel"/>
    <w:tmpl w:val="02BAF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7A2854"/>
    <w:multiLevelType w:val="hybridMultilevel"/>
    <w:tmpl w:val="931AB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A66317"/>
    <w:multiLevelType w:val="hybridMultilevel"/>
    <w:tmpl w:val="A9B8A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63373">
    <w:abstractNumId w:val="1"/>
  </w:num>
  <w:num w:numId="2" w16cid:durableId="2018145163">
    <w:abstractNumId w:val="2"/>
  </w:num>
  <w:num w:numId="3" w16cid:durableId="299651481">
    <w:abstractNumId w:val="0"/>
  </w:num>
  <w:num w:numId="4" w16cid:durableId="19138137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33A"/>
    <w:rsid w:val="00023AC2"/>
    <w:rsid w:val="00025C59"/>
    <w:rsid w:val="00031E5B"/>
    <w:rsid w:val="000339BD"/>
    <w:rsid w:val="0005569F"/>
    <w:rsid w:val="000571B4"/>
    <w:rsid w:val="00057F5B"/>
    <w:rsid w:val="00063869"/>
    <w:rsid w:val="00075604"/>
    <w:rsid w:val="00094DB8"/>
    <w:rsid w:val="000961D5"/>
    <w:rsid w:val="000A0007"/>
    <w:rsid w:val="000A293A"/>
    <w:rsid w:val="000C5FAD"/>
    <w:rsid w:val="000C7E4E"/>
    <w:rsid w:val="000D78C2"/>
    <w:rsid w:val="00102B02"/>
    <w:rsid w:val="00121051"/>
    <w:rsid w:val="00127FA9"/>
    <w:rsid w:val="0014617A"/>
    <w:rsid w:val="001506B3"/>
    <w:rsid w:val="00170868"/>
    <w:rsid w:val="00175E62"/>
    <w:rsid w:val="00183447"/>
    <w:rsid w:val="0019634F"/>
    <w:rsid w:val="001A420E"/>
    <w:rsid w:val="001B241F"/>
    <w:rsid w:val="001C5C13"/>
    <w:rsid w:val="0020206B"/>
    <w:rsid w:val="002200D7"/>
    <w:rsid w:val="00221009"/>
    <w:rsid w:val="002266D2"/>
    <w:rsid w:val="0022727C"/>
    <w:rsid w:val="002359EA"/>
    <w:rsid w:val="0024784C"/>
    <w:rsid w:val="00260AA9"/>
    <w:rsid w:val="002627CF"/>
    <w:rsid w:val="002834CC"/>
    <w:rsid w:val="00283A71"/>
    <w:rsid w:val="00286E9D"/>
    <w:rsid w:val="002A301D"/>
    <w:rsid w:val="002B38A8"/>
    <w:rsid w:val="002B5B9C"/>
    <w:rsid w:val="002C11B8"/>
    <w:rsid w:val="002C28A9"/>
    <w:rsid w:val="002D24E9"/>
    <w:rsid w:val="002D7811"/>
    <w:rsid w:val="002E3400"/>
    <w:rsid w:val="002E71E8"/>
    <w:rsid w:val="002F26B6"/>
    <w:rsid w:val="0031286D"/>
    <w:rsid w:val="003252F5"/>
    <w:rsid w:val="00333F85"/>
    <w:rsid w:val="00350374"/>
    <w:rsid w:val="00352235"/>
    <w:rsid w:val="00361BC5"/>
    <w:rsid w:val="00373E30"/>
    <w:rsid w:val="003919A4"/>
    <w:rsid w:val="003A118B"/>
    <w:rsid w:val="003A1371"/>
    <w:rsid w:val="003A1D5D"/>
    <w:rsid w:val="003A26F3"/>
    <w:rsid w:val="003A3A60"/>
    <w:rsid w:val="003D60CE"/>
    <w:rsid w:val="003E3D05"/>
    <w:rsid w:val="003E4195"/>
    <w:rsid w:val="00402ECC"/>
    <w:rsid w:val="00414219"/>
    <w:rsid w:val="00414E3A"/>
    <w:rsid w:val="00427064"/>
    <w:rsid w:val="00427703"/>
    <w:rsid w:val="00432B35"/>
    <w:rsid w:val="004379DC"/>
    <w:rsid w:val="004538B9"/>
    <w:rsid w:val="00454B2C"/>
    <w:rsid w:val="00463460"/>
    <w:rsid w:val="00473493"/>
    <w:rsid w:val="00485BB9"/>
    <w:rsid w:val="00492183"/>
    <w:rsid w:val="00493AE8"/>
    <w:rsid w:val="00494B5E"/>
    <w:rsid w:val="004A34BD"/>
    <w:rsid w:val="004E09C5"/>
    <w:rsid w:val="004E32B1"/>
    <w:rsid w:val="0050010A"/>
    <w:rsid w:val="005060A0"/>
    <w:rsid w:val="005102F8"/>
    <w:rsid w:val="0051207C"/>
    <w:rsid w:val="00513770"/>
    <w:rsid w:val="00521DCB"/>
    <w:rsid w:val="0052746B"/>
    <w:rsid w:val="0053230F"/>
    <w:rsid w:val="00533091"/>
    <w:rsid w:val="00540918"/>
    <w:rsid w:val="00541D6D"/>
    <w:rsid w:val="005573DF"/>
    <w:rsid w:val="00587943"/>
    <w:rsid w:val="005A24B2"/>
    <w:rsid w:val="005A3BE8"/>
    <w:rsid w:val="005A60BE"/>
    <w:rsid w:val="005A6E82"/>
    <w:rsid w:val="005B415C"/>
    <w:rsid w:val="005B5381"/>
    <w:rsid w:val="005B6B48"/>
    <w:rsid w:val="005C125E"/>
    <w:rsid w:val="005C4763"/>
    <w:rsid w:val="005C6738"/>
    <w:rsid w:val="005D151D"/>
    <w:rsid w:val="005D4DAF"/>
    <w:rsid w:val="005E6586"/>
    <w:rsid w:val="005F2F7E"/>
    <w:rsid w:val="005F5F50"/>
    <w:rsid w:val="005F7243"/>
    <w:rsid w:val="00603F6C"/>
    <w:rsid w:val="0061123B"/>
    <w:rsid w:val="00627AB4"/>
    <w:rsid w:val="00631B48"/>
    <w:rsid w:val="006374A0"/>
    <w:rsid w:val="006421C9"/>
    <w:rsid w:val="00651331"/>
    <w:rsid w:val="00677DB8"/>
    <w:rsid w:val="0068249B"/>
    <w:rsid w:val="006903E5"/>
    <w:rsid w:val="00694FC5"/>
    <w:rsid w:val="006B4DE8"/>
    <w:rsid w:val="006B7208"/>
    <w:rsid w:val="006C5CF4"/>
    <w:rsid w:val="006C743D"/>
    <w:rsid w:val="006E5D11"/>
    <w:rsid w:val="006F7CBD"/>
    <w:rsid w:val="007126F1"/>
    <w:rsid w:val="00725435"/>
    <w:rsid w:val="007260D2"/>
    <w:rsid w:val="00734DFC"/>
    <w:rsid w:val="007475C4"/>
    <w:rsid w:val="00752BDB"/>
    <w:rsid w:val="00787DB0"/>
    <w:rsid w:val="007A0718"/>
    <w:rsid w:val="007C3566"/>
    <w:rsid w:val="007E5CFB"/>
    <w:rsid w:val="007F56AC"/>
    <w:rsid w:val="007F719B"/>
    <w:rsid w:val="00811203"/>
    <w:rsid w:val="00812A4E"/>
    <w:rsid w:val="00815717"/>
    <w:rsid w:val="0082033A"/>
    <w:rsid w:val="00825DAB"/>
    <w:rsid w:val="00851CC8"/>
    <w:rsid w:val="00853B54"/>
    <w:rsid w:val="008666AB"/>
    <w:rsid w:val="00867571"/>
    <w:rsid w:val="00867808"/>
    <w:rsid w:val="008814F0"/>
    <w:rsid w:val="00882FB6"/>
    <w:rsid w:val="008C0EA0"/>
    <w:rsid w:val="008C24F9"/>
    <w:rsid w:val="008D4A99"/>
    <w:rsid w:val="008E28C8"/>
    <w:rsid w:val="008E4336"/>
    <w:rsid w:val="008E7200"/>
    <w:rsid w:val="008F532C"/>
    <w:rsid w:val="008F57E4"/>
    <w:rsid w:val="008F67B9"/>
    <w:rsid w:val="0090227F"/>
    <w:rsid w:val="00916139"/>
    <w:rsid w:val="009171B3"/>
    <w:rsid w:val="0092216D"/>
    <w:rsid w:val="00927931"/>
    <w:rsid w:val="00930625"/>
    <w:rsid w:val="00936C91"/>
    <w:rsid w:val="009512E2"/>
    <w:rsid w:val="0097679A"/>
    <w:rsid w:val="0098029A"/>
    <w:rsid w:val="009863B3"/>
    <w:rsid w:val="009B6FD8"/>
    <w:rsid w:val="009E2DB4"/>
    <w:rsid w:val="009E5D7E"/>
    <w:rsid w:val="009F420C"/>
    <w:rsid w:val="009F7B95"/>
    <w:rsid w:val="00A11F63"/>
    <w:rsid w:val="00A12AB5"/>
    <w:rsid w:val="00A165CA"/>
    <w:rsid w:val="00A445F2"/>
    <w:rsid w:val="00A4560C"/>
    <w:rsid w:val="00A510BF"/>
    <w:rsid w:val="00A543DA"/>
    <w:rsid w:val="00A77CE9"/>
    <w:rsid w:val="00A8105B"/>
    <w:rsid w:val="00AA00C9"/>
    <w:rsid w:val="00AA042C"/>
    <w:rsid w:val="00AA0DAC"/>
    <w:rsid w:val="00AA60BA"/>
    <w:rsid w:val="00AA7BD3"/>
    <w:rsid w:val="00AB1FF5"/>
    <w:rsid w:val="00AB74A0"/>
    <w:rsid w:val="00AC6EC9"/>
    <w:rsid w:val="00AD4702"/>
    <w:rsid w:val="00AE2998"/>
    <w:rsid w:val="00AF0802"/>
    <w:rsid w:val="00AF4CE7"/>
    <w:rsid w:val="00AF77D4"/>
    <w:rsid w:val="00B102FB"/>
    <w:rsid w:val="00B26C93"/>
    <w:rsid w:val="00B27EC3"/>
    <w:rsid w:val="00B37DE8"/>
    <w:rsid w:val="00B420CC"/>
    <w:rsid w:val="00B62A0C"/>
    <w:rsid w:val="00B67090"/>
    <w:rsid w:val="00B9521A"/>
    <w:rsid w:val="00BA3965"/>
    <w:rsid w:val="00BA5A57"/>
    <w:rsid w:val="00BB4CFB"/>
    <w:rsid w:val="00BC644F"/>
    <w:rsid w:val="00BD2D30"/>
    <w:rsid w:val="00BE16B9"/>
    <w:rsid w:val="00BF1100"/>
    <w:rsid w:val="00BF3E0E"/>
    <w:rsid w:val="00C14E77"/>
    <w:rsid w:val="00C20FE7"/>
    <w:rsid w:val="00C272BF"/>
    <w:rsid w:val="00C30633"/>
    <w:rsid w:val="00C32A7C"/>
    <w:rsid w:val="00C53D85"/>
    <w:rsid w:val="00C56443"/>
    <w:rsid w:val="00C661C1"/>
    <w:rsid w:val="00C722FA"/>
    <w:rsid w:val="00CE0478"/>
    <w:rsid w:val="00CE1D8F"/>
    <w:rsid w:val="00CE2BD3"/>
    <w:rsid w:val="00CE56B9"/>
    <w:rsid w:val="00CE78B6"/>
    <w:rsid w:val="00CF207C"/>
    <w:rsid w:val="00D0653B"/>
    <w:rsid w:val="00D147DE"/>
    <w:rsid w:val="00D23C74"/>
    <w:rsid w:val="00D44CF6"/>
    <w:rsid w:val="00D80D70"/>
    <w:rsid w:val="00D84096"/>
    <w:rsid w:val="00D843C8"/>
    <w:rsid w:val="00DA2B18"/>
    <w:rsid w:val="00DB608E"/>
    <w:rsid w:val="00DB72D3"/>
    <w:rsid w:val="00DC2FD8"/>
    <w:rsid w:val="00DC651E"/>
    <w:rsid w:val="00DE266E"/>
    <w:rsid w:val="00E0150B"/>
    <w:rsid w:val="00E10910"/>
    <w:rsid w:val="00E143D5"/>
    <w:rsid w:val="00E2411F"/>
    <w:rsid w:val="00E32C79"/>
    <w:rsid w:val="00E44A69"/>
    <w:rsid w:val="00E52A6F"/>
    <w:rsid w:val="00E536CD"/>
    <w:rsid w:val="00E55378"/>
    <w:rsid w:val="00E5680E"/>
    <w:rsid w:val="00E61468"/>
    <w:rsid w:val="00E7370C"/>
    <w:rsid w:val="00E76758"/>
    <w:rsid w:val="00E77017"/>
    <w:rsid w:val="00E912F2"/>
    <w:rsid w:val="00EB5E5F"/>
    <w:rsid w:val="00EC3CFB"/>
    <w:rsid w:val="00EC4023"/>
    <w:rsid w:val="00ED3DE2"/>
    <w:rsid w:val="00EE3C9B"/>
    <w:rsid w:val="00EE7B16"/>
    <w:rsid w:val="00EE7E1A"/>
    <w:rsid w:val="00EF53B0"/>
    <w:rsid w:val="00F260CD"/>
    <w:rsid w:val="00F270A4"/>
    <w:rsid w:val="00F2749A"/>
    <w:rsid w:val="00F33685"/>
    <w:rsid w:val="00F35781"/>
    <w:rsid w:val="00F367C1"/>
    <w:rsid w:val="00F37D3F"/>
    <w:rsid w:val="00F5134D"/>
    <w:rsid w:val="00F62EBC"/>
    <w:rsid w:val="00F63941"/>
    <w:rsid w:val="00F65F1F"/>
    <w:rsid w:val="00F71F47"/>
    <w:rsid w:val="00F73D64"/>
    <w:rsid w:val="00F80DE9"/>
    <w:rsid w:val="00F82F51"/>
    <w:rsid w:val="00F877AC"/>
    <w:rsid w:val="00FA4438"/>
    <w:rsid w:val="00FA728F"/>
    <w:rsid w:val="00FC1636"/>
    <w:rsid w:val="00FC48BA"/>
    <w:rsid w:val="00FD167B"/>
    <w:rsid w:val="00FE25EB"/>
    <w:rsid w:val="00FF0BD5"/>
    <w:rsid w:val="00FF53D0"/>
    <w:rsid w:val="00FF7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5B1C"/>
  <w15:chartTrackingRefBased/>
  <w15:docId w15:val="{2CB0663F-8E1D-49EA-81F1-2E1A152AB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33A"/>
    <w:rPr>
      <w:kern w:val="2"/>
      <w14:ligatures w14:val="standardContextual"/>
    </w:rPr>
  </w:style>
  <w:style w:type="paragraph" w:styleId="Heading1">
    <w:name w:val="heading 1"/>
    <w:basedOn w:val="Normal"/>
    <w:next w:val="Normal"/>
    <w:link w:val="Heading1Char"/>
    <w:uiPriority w:val="9"/>
    <w:qFormat/>
    <w:rsid w:val="0082033A"/>
    <w:pPr>
      <w:keepNext/>
      <w:keepLines/>
      <w:spacing w:before="360" w:after="80"/>
      <w:outlineLvl w:val="0"/>
    </w:pPr>
    <w:rPr>
      <w:rFonts w:asciiTheme="majorHAnsi" w:eastAsiaTheme="majorEastAsia" w:hAnsiTheme="majorHAnsi" w:cstheme="majorBidi"/>
      <w:color w:val="0F4761" w:themeColor="accent1" w:themeShade="BF"/>
      <w:kern w:val="0"/>
      <w:sz w:val="40"/>
      <w:szCs w:val="40"/>
      <w14:ligatures w14:val="none"/>
    </w:rPr>
  </w:style>
  <w:style w:type="paragraph" w:styleId="Heading2">
    <w:name w:val="heading 2"/>
    <w:basedOn w:val="Normal"/>
    <w:next w:val="Normal"/>
    <w:link w:val="Heading2Char"/>
    <w:uiPriority w:val="9"/>
    <w:semiHidden/>
    <w:unhideWhenUsed/>
    <w:qFormat/>
    <w:rsid w:val="0082033A"/>
    <w:pPr>
      <w:keepNext/>
      <w:keepLines/>
      <w:spacing w:before="160" w:after="80"/>
      <w:outlineLvl w:val="1"/>
    </w:pPr>
    <w:rPr>
      <w:rFonts w:asciiTheme="majorHAnsi" w:eastAsiaTheme="majorEastAsia" w:hAnsiTheme="majorHAnsi" w:cstheme="majorBidi"/>
      <w:color w:val="0F4761"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82033A"/>
    <w:pPr>
      <w:keepNext/>
      <w:keepLines/>
      <w:spacing w:before="160" w:after="80"/>
      <w:outlineLvl w:val="2"/>
    </w:pPr>
    <w:rPr>
      <w:rFonts w:eastAsiaTheme="majorEastAsia" w:cstheme="majorBidi"/>
      <w:color w:val="0F4761"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82033A"/>
    <w:pPr>
      <w:keepNext/>
      <w:keepLines/>
      <w:spacing w:before="80" w:after="40"/>
      <w:outlineLvl w:val="3"/>
    </w:pPr>
    <w:rPr>
      <w:rFonts w:eastAsiaTheme="majorEastAsia" w:cstheme="majorBidi"/>
      <w:i/>
      <w:iCs/>
      <w:color w:val="0F4761" w:themeColor="accent1" w:themeShade="BF"/>
      <w:kern w:val="0"/>
      <w14:ligatures w14:val="none"/>
    </w:rPr>
  </w:style>
  <w:style w:type="paragraph" w:styleId="Heading5">
    <w:name w:val="heading 5"/>
    <w:basedOn w:val="Normal"/>
    <w:next w:val="Normal"/>
    <w:link w:val="Heading5Char"/>
    <w:uiPriority w:val="9"/>
    <w:semiHidden/>
    <w:unhideWhenUsed/>
    <w:qFormat/>
    <w:rsid w:val="0082033A"/>
    <w:pPr>
      <w:keepNext/>
      <w:keepLines/>
      <w:spacing w:before="80" w:after="40"/>
      <w:outlineLvl w:val="4"/>
    </w:pPr>
    <w:rPr>
      <w:rFonts w:eastAsiaTheme="majorEastAsia" w:cstheme="majorBidi"/>
      <w:color w:val="0F4761" w:themeColor="accent1" w:themeShade="BF"/>
      <w:kern w:val="0"/>
      <w14:ligatures w14:val="none"/>
    </w:rPr>
  </w:style>
  <w:style w:type="paragraph" w:styleId="Heading6">
    <w:name w:val="heading 6"/>
    <w:basedOn w:val="Normal"/>
    <w:next w:val="Normal"/>
    <w:link w:val="Heading6Char"/>
    <w:uiPriority w:val="9"/>
    <w:semiHidden/>
    <w:unhideWhenUsed/>
    <w:qFormat/>
    <w:rsid w:val="0082033A"/>
    <w:pPr>
      <w:keepNext/>
      <w:keepLines/>
      <w:spacing w:before="40" w:after="0"/>
      <w:outlineLvl w:val="5"/>
    </w:pPr>
    <w:rPr>
      <w:rFonts w:eastAsiaTheme="majorEastAsia" w:cstheme="majorBidi"/>
      <w:i/>
      <w:iCs/>
      <w:color w:val="595959" w:themeColor="text1" w:themeTint="A6"/>
      <w:kern w:val="0"/>
      <w14:ligatures w14:val="none"/>
    </w:rPr>
  </w:style>
  <w:style w:type="paragraph" w:styleId="Heading7">
    <w:name w:val="heading 7"/>
    <w:basedOn w:val="Normal"/>
    <w:next w:val="Normal"/>
    <w:link w:val="Heading7Char"/>
    <w:uiPriority w:val="9"/>
    <w:semiHidden/>
    <w:unhideWhenUsed/>
    <w:qFormat/>
    <w:rsid w:val="0082033A"/>
    <w:pPr>
      <w:keepNext/>
      <w:keepLines/>
      <w:spacing w:before="40" w:after="0"/>
      <w:outlineLvl w:val="6"/>
    </w:pPr>
    <w:rPr>
      <w:rFonts w:eastAsiaTheme="majorEastAsia" w:cstheme="majorBidi"/>
      <w:color w:val="595959" w:themeColor="text1" w:themeTint="A6"/>
      <w:kern w:val="0"/>
      <w14:ligatures w14:val="none"/>
    </w:rPr>
  </w:style>
  <w:style w:type="paragraph" w:styleId="Heading8">
    <w:name w:val="heading 8"/>
    <w:basedOn w:val="Normal"/>
    <w:next w:val="Normal"/>
    <w:link w:val="Heading8Char"/>
    <w:uiPriority w:val="9"/>
    <w:semiHidden/>
    <w:unhideWhenUsed/>
    <w:qFormat/>
    <w:rsid w:val="0082033A"/>
    <w:pPr>
      <w:keepNext/>
      <w:keepLines/>
      <w:spacing w:after="0"/>
      <w:outlineLvl w:val="7"/>
    </w:pPr>
    <w:rPr>
      <w:rFonts w:eastAsiaTheme="majorEastAsia" w:cstheme="majorBidi"/>
      <w:i/>
      <w:iCs/>
      <w:color w:val="272727" w:themeColor="text1" w:themeTint="D8"/>
      <w:kern w:val="0"/>
      <w14:ligatures w14:val="none"/>
    </w:rPr>
  </w:style>
  <w:style w:type="paragraph" w:styleId="Heading9">
    <w:name w:val="heading 9"/>
    <w:basedOn w:val="Normal"/>
    <w:next w:val="Normal"/>
    <w:link w:val="Heading9Char"/>
    <w:uiPriority w:val="9"/>
    <w:semiHidden/>
    <w:unhideWhenUsed/>
    <w:qFormat/>
    <w:rsid w:val="0082033A"/>
    <w:pPr>
      <w:keepNext/>
      <w:keepLines/>
      <w:spacing w:after="0"/>
      <w:outlineLvl w:val="8"/>
    </w:pPr>
    <w:rPr>
      <w:rFonts w:eastAsiaTheme="majorEastAsia" w:cstheme="majorBidi"/>
      <w:color w:val="272727" w:themeColor="text1" w:themeTint="D8"/>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3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3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3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3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3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3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3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3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33A"/>
    <w:rPr>
      <w:rFonts w:eastAsiaTheme="majorEastAsia" w:cstheme="majorBidi"/>
      <w:color w:val="272727" w:themeColor="text1" w:themeTint="D8"/>
    </w:rPr>
  </w:style>
  <w:style w:type="paragraph" w:styleId="Title">
    <w:name w:val="Title"/>
    <w:basedOn w:val="Normal"/>
    <w:next w:val="Normal"/>
    <w:link w:val="TitleChar"/>
    <w:uiPriority w:val="10"/>
    <w:qFormat/>
    <w:rsid w:val="0082033A"/>
    <w:pPr>
      <w:spacing w:after="8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8203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33A"/>
    <w:pPr>
      <w:numPr>
        <w:ilvl w:val="1"/>
      </w:numPr>
    </w:pPr>
    <w:rPr>
      <w:rFonts w:eastAsiaTheme="majorEastAsia"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8203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33A"/>
    <w:pPr>
      <w:spacing w:before="160"/>
      <w:jc w:val="center"/>
    </w:pPr>
    <w:rPr>
      <w:i/>
      <w:iCs/>
      <w:color w:val="404040" w:themeColor="text1" w:themeTint="BF"/>
      <w:kern w:val="0"/>
      <w14:ligatures w14:val="none"/>
    </w:rPr>
  </w:style>
  <w:style w:type="character" w:customStyle="1" w:styleId="QuoteChar">
    <w:name w:val="Quote Char"/>
    <w:basedOn w:val="DefaultParagraphFont"/>
    <w:link w:val="Quote"/>
    <w:uiPriority w:val="29"/>
    <w:rsid w:val="0082033A"/>
    <w:rPr>
      <w:i/>
      <w:iCs/>
      <w:color w:val="404040" w:themeColor="text1" w:themeTint="BF"/>
    </w:rPr>
  </w:style>
  <w:style w:type="paragraph" w:styleId="ListParagraph">
    <w:name w:val="List Paragraph"/>
    <w:basedOn w:val="Normal"/>
    <w:uiPriority w:val="34"/>
    <w:qFormat/>
    <w:rsid w:val="0082033A"/>
    <w:pPr>
      <w:ind w:left="720"/>
      <w:contextualSpacing/>
    </w:pPr>
    <w:rPr>
      <w:kern w:val="0"/>
      <w14:ligatures w14:val="none"/>
    </w:rPr>
  </w:style>
  <w:style w:type="character" w:styleId="IntenseEmphasis">
    <w:name w:val="Intense Emphasis"/>
    <w:basedOn w:val="DefaultParagraphFont"/>
    <w:uiPriority w:val="21"/>
    <w:qFormat/>
    <w:rsid w:val="0082033A"/>
    <w:rPr>
      <w:i/>
      <w:iCs/>
      <w:color w:val="0F4761" w:themeColor="accent1" w:themeShade="BF"/>
    </w:rPr>
  </w:style>
  <w:style w:type="paragraph" w:styleId="IntenseQuote">
    <w:name w:val="Intense Quote"/>
    <w:basedOn w:val="Normal"/>
    <w:next w:val="Normal"/>
    <w:link w:val="IntenseQuoteChar"/>
    <w:uiPriority w:val="30"/>
    <w:qFormat/>
    <w:rsid w:val="008203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0"/>
      <w14:ligatures w14:val="none"/>
    </w:rPr>
  </w:style>
  <w:style w:type="character" w:customStyle="1" w:styleId="IntenseQuoteChar">
    <w:name w:val="Intense Quote Char"/>
    <w:basedOn w:val="DefaultParagraphFont"/>
    <w:link w:val="IntenseQuote"/>
    <w:uiPriority w:val="30"/>
    <w:rsid w:val="0082033A"/>
    <w:rPr>
      <w:i/>
      <w:iCs/>
      <w:color w:val="0F4761" w:themeColor="accent1" w:themeShade="BF"/>
    </w:rPr>
  </w:style>
  <w:style w:type="character" w:styleId="IntenseReference">
    <w:name w:val="Intense Reference"/>
    <w:basedOn w:val="DefaultParagraphFont"/>
    <w:uiPriority w:val="32"/>
    <w:qFormat/>
    <w:rsid w:val="0082033A"/>
    <w:rPr>
      <w:b/>
      <w:bCs/>
      <w:smallCaps/>
      <w:color w:val="0F4761" w:themeColor="accent1" w:themeShade="BF"/>
      <w:spacing w:val="5"/>
    </w:rPr>
  </w:style>
  <w:style w:type="paragraph" w:styleId="TOCHeading">
    <w:name w:val="TOC Heading"/>
    <w:basedOn w:val="Heading1"/>
    <w:next w:val="Normal"/>
    <w:uiPriority w:val="39"/>
    <w:unhideWhenUsed/>
    <w:qFormat/>
    <w:rsid w:val="0082033A"/>
    <w:pPr>
      <w:spacing w:before="240" w:after="0"/>
      <w:outlineLvl w:val="9"/>
    </w:pPr>
    <w:rPr>
      <w:sz w:val="32"/>
      <w:szCs w:val="32"/>
      <w:lang w:val="en-US"/>
    </w:rPr>
  </w:style>
  <w:style w:type="paragraph" w:styleId="TOC2">
    <w:name w:val="toc 2"/>
    <w:basedOn w:val="Normal"/>
    <w:next w:val="Normal"/>
    <w:autoRedefine/>
    <w:uiPriority w:val="39"/>
    <w:unhideWhenUsed/>
    <w:rsid w:val="0082033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2033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2033A"/>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E77017"/>
    <w:rPr>
      <w:color w:val="467886" w:themeColor="hyperlink"/>
      <w:u w:val="single"/>
    </w:rPr>
  </w:style>
  <w:style w:type="character" w:styleId="UnresolvedMention">
    <w:name w:val="Unresolved Mention"/>
    <w:basedOn w:val="DefaultParagraphFont"/>
    <w:uiPriority w:val="99"/>
    <w:semiHidden/>
    <w:unhideWhenUsed/>
    <w:rsid w:val="00E77017"/>
    <w:rPr>
      <w:color w:val="605E5C"/>
      <w:shd w:val="clear" w:color="auto" w:fill="E1DFDD"/>
    </w:rPr>
  </w:style>
  <w:style w:type="character" w:styleId="FollowedHyperlink">
    <w:name w:val="FollowedHyperlink"/>
    <w:basedOn w:val="DefaultParagraphFont"/>
    <w:uiPriority w:val="99"/>
    <w:semiHidden/>
    <w:unhideWhenUsed/>
    <w:rsid w:val="00FC1636"/>
    <w:rPr>
      <w:color w:val="96607D" w:themeColor="followedHyperlink"/>
      <w:u w:val="single"/>
    </w:rPr>
  </w:style>
  <w:style w:type="character" w:styleId="CommentReference">
    <w:name w:val="annotation reference"/>
    <w:basedOn w:val="DefaultParagraphFont"/>
    <w:uiPriority w:val="99"/>
    <w:semiHidden/>
    <w:unhideWhenUsed/>
    <w:rsid w:val="00E0150B"/>
    <w:rPr>
      <w:sz w:val="16"/>
      <w:szCs w:val="16"/>
    </w:rPr>
  </w:style>
  <w:style w:type="paragraph" w:styleId="CommentText">
    <w:name w:val="annotation text"/>
    <w:basedOn w:val="Normal"/>
    <w:link w:val="CommentTextChar"/>
    <w:uiPriority w:val="99"/>
    <w:unhideWhenUsed/>
    <w:rsid w:val="00E0150B"/>
    <w:pPr>
      <w:spacing w:line="240" w:lineRule="auto"/>
    </w:pPr>
    <w:rPr>
      <w:sz w:val="20"/>
      <w:szCs w:val="20"/>
    </w:rPr>
  </w:style>
  <w:style w:type="character" w:customStyle="1" w:styleId="CommentTextChar">
    <w:name w:val="Comment Text Char"/>
    <w:basedOn w:val="DefaultParagraphFont"/>
    <w:link w:val="CommentText"/>
    <w:uiPriority w:val="99"/>
    <w:rsid w:val="00E0150B"/>
    <w:rPr>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E0150B"/>
    <w:rPr>
      <w:b/>
      <w:bCs/>
    </w:rPr>
  </w:style>
  <w:style w:type="character" w:customStyle="1" w:styleId="CommentSubjectChar">
    <w:name w:val="Comment Subject Char"/>
    <w:basedOn w:val="CommentTextChar"/>
    <w:link w:val="CommentSubject"/>
    <w:uiPriority w:val="99"/>
    <w:semiHidden/>
    <w:rsid w:val="00E0150B"/>
    <w:rPr>
      <w:b/>
      <w:bCs/>
      <w:kern w:val="2"/>
      <w:sz w:val="20"/>
      <w:szCs w:val="20"/>
      <w14:ligatures w14:val="standardContextual"/>
    </w:rPr>
  </w:style>
  <w:style w:type="character" w:styleId="Strong">
    <w:name w:val="Strong"/>
    <w:basedOn w:val="DefaultParagraphFont"/>
    <w:uiPriority w:val="22"/>
    <w:qFormat/>
    <w:rsid w:val="0061123B"/>
    <w:rPr>
      <w:b/>
      <w:bCs/>
    </w:rPr>
  </w:style>
  <w:style w:type="paragraph" w:styleId="Header">
    <w:name w:val="header"/>
    <w:basedOn w:val="Normal"/>
    <w:link w:val="HeaderChar"/>
    <w:uiPriority w:val="99"/>
    <w:unhideWhenUsed/>
    <w:rsid w:val="00D80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D70"/>
    <w:rPr>
      <w:kern w:val="2"/>
      <w14:ligatures w14:val="standardContextual"/>
    </w:rPr>
  </w:style>
  <w:style w:type="paragraph" w:styleId="Footer">
    <w:name w:val="footer"/>
    <w:basedOn w:val="Normal"/>
    <w:link w:val="FooterChar"/>
    <w:uiPriority w:val="99"/>
    <w:unhideWhenUsed/>
    <w:rsid w:val="00D80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D70"/>
    <w:rPr>
      <w:kern w:val="2"/>
      <w14:ligatures w14:val="standardContextual"/>
    </w:rPr>
  </w:style>
  <w:style w:type="paragraph" w:styleId="NormalWeb">
    <w:name w:val="Normal (Web)"/>
    <w:basedOn w:val="Normal"/>
    <w:uiPriority w:val="99"/>
    <w:unhideWhenUsed/>
    <w:rsid w:val="00ED3D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32B35"/>
    <w:rPr>
      <w:i/>
      <w:iCs/>
    </w:rPr>
  </w:style>
  <w:style w:type="character" w:customStyle="1" w:styleId="highlight">
    <w:name w:val="highlight"/>
    <w:basedOn w:val="DefaultParagraphFont"/>
    <w:rsid w:val="007F56AC"/>
  </w:style>
  <w:style w:type="table" w:styleId="TableGrid">
    <w:name w:val="Table Grid"/>
    <w:basedOn w:val="TableNormal"/>
    <w:uiPriority w:val="39"/>
    <w:rsid w:val="005330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14617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1387">
      <w:bodyDiv w:val="1"/>
      <w:marLeft w:val="0"/>
      <w:marRight w:val="0"/>
      <w:marTop w:val="0"/>
      <w:marBottom w:val="0"/>
      <w:divBdr>
        <w:top w:val="none" w:sz="0" w:space="0" w:color="auto"/>
        <w:left w:val="none" w:sz="0" w:space="0" w:color="auto"/>
        <w:bottom w:val="none" w:sz="0" w:space="0" w:color="auto"/>
        <w:right w:val="none" w:sz="0" w:space="0" w:color="auto"/>
      </w:divBdr>
    </w:div>
    <w:div w:id="10689992">
      <w:bodyDiv w:val="1"/>
      <w:marLeft w:val="0"/>
      <w:marRight w:val="0"/>
      <w:marTop w:val="0"/>
      <w:marBottom w:val="0"/>
      <w:divBdr>
        <w:top w:val="none" w:sz="0" w:space="0" w:color="auto"/>
        <w:left w:val="none" w:sz="0" w:space="0" w:color="auto"/>
        <w:bottom w:val="none" w:sz="0" w:space="0" w:color="auto"/>
        <w:right w:val="none" w:sz="0" w:space="0" w:color="auto"/>
      </w:divBdr>
    </w:div>
    <w:div w:id="59912282">
      <w:bodyDiv w:val="1"/>
      <w:marLeft w:val="0"/>
      <w:marRight w:val="0"/>
      <w:marTop w:val="0"/>
      <w:marBottom w:val="0"/>
      <w:divBdr>
        <w:top w:val="none" w:sz="0" w:space="0" w:color="auto"/>
        <w:left w:val="none" w:sz="0" w:space="0" w:color="auto"/>
        <w:bottom w:val="none" w:sz="0" w:space="0" w:color="auto"/>
        <w:right w:val="none" w:sz="0" w:space="0" w:color="auto"/>
      </w:divBdr>
    </w:div>
    <w:div w:id="116149987">
      <w:bodyDiv w:val="1"/>
      <w:marLeft w:val="0"/>
      <w:marRight w:val="0"/>
      <w:marTop w:val="0"/>
      <w:marBottom w:val="0"/>
      <w:divBdr>
        <w:top w:val="none" w:sz="0" w:space="0" w:color="auto"/>
        <w:left w:val="none" w:sz="0" w:space="0" w:color="auto"/>
        <w:bottom w:val="none" w:sz="0" w:space="0" w:color="auto"/>
        <w:right w:val="none" w:sz="0" w:space="0" w:color="auto"/>
      </w:divBdr>
    </w:div>
    <w:div w:id="152723736">
      <w:bodyDiv w:val="1"/>
      <w:marLeft w:val="0"/>
      <w:marRight w:val="0"/>
      <w:marTop w:val="0"/>
      <w:marBottom w:val="0"/>
      <w:divBdr>
        <w:top w:val="none" w:sz="0" w:space="0" w:color="auto"/>
        <w:left w:val="none" w:sz="0" w:space="0" w:color="auto"/>
        <w:bottom w:val="none" w:sz="0" w:space="0" w:color="auto"/>
        <w:right w:val="none" w:sz="0" w:space="0" w:color="auto"/>
      </w:divBdr>
    </w:div>
    <w:div w:id="167182381">
      <w:bodyDiv w:val="1"/>
      <w:marLeft w:val="0"/>
      <w:marRight w:val="0"/>
      <w:marTop w:val="0"/>
      <w:marBottom w:val="0"/>
      <w:divBdr>
        <w:top w:val="none" w:sz="0" w:space="0" w:color="auto"/>
        <w:left w:val="none" w:sz="0" w:space="0" w:color="auto"/>
        <w:bottom w:val="none" w:sz="0" w:space="0" w:color="auto"/>
        <w:right w:val="none" w:sz="0" w:space="0" w:color="auto"/>
      </w:divBdr>
    </w:div>
    <w:div w:id="277687892">
      <w:bodyDiv w:val="1"/>
      <w:marLeft w:val="0"/>
      <w:marRight w:val="0"/>
      <w:marTop w:val="0"/>
      <w:marBottom w:val="0"/>
      <w:divBdr>
        <w:top w:val="none" w:sz="0" w:space="0" w:color="auto"/>
        <w:left w:val="none" w:sz="0" w:space="0" w:color="auto"/>
        <w:bottom w:val="none" w:sz="0" w:space="0" w:color="auto"/>
        <w:right w:val="none" w:sz="0" w:space="0" w:color="auto"/>
      </w:divBdr>
    </w:div>
    <w:div w:id="318392029">
      <w:bodyDiv w:val="1"/>
      <w:marLeft w:val="0"/>
      <w:marRight w:val="0"/>
      <w:marTop w:val="0"/>
      <w:marBottom w:val="0"/>
      <w:divBdr>
        <w:top w:val="none" w:sz="0" w:space="0" w:color="auto"/>
        <w:left w:val="none" w:sz="0" w:space="0" w:color="auto"/>
        <w:bottom w:val="none" w:sz="0" w:space="0" w:color="auto"/>
        <w:right w:val="none" w:sz="0" w:space="0" w:color="auto"/>
      </w:divBdr>
    </w:div>
    <w:div w:id="416825978">
      <w:bodyDiv w:val="1"/>
      <w:marLeft w:val="0"/>
      <w:marRight w:val="0"/>
      <w:marTop w:val="0"/>
      <w:marBottom w:val="0"/>
      <w:divBdr>
        <w:top w:val="none" w:sz="0" w:space="0" w:color="auto"/>
        <w:left w:val="none" w:sz="0" w:space="0" w:color="auto"/>
        <w:bottom w:val="none" w:sz="0" w:space="0" w:color="auto"/>
        <w:right w:val="none" w:sz="0" w:space="0" w:color="auto"/>
      </w:divBdr>
    </w:div>
    <w:div w:id="448012966">
      <w:bodyDiv w:val="1"/>
      <w:marLeft w:val="0"/>
      <w:marRight w:val="0"/>
      <w:marTop w:val="0"/>
      <w:marBottom w:val="0"/>
      <w:divBdr>
        <w:top w:val="none" w:sz="0" w:space="0" w:color="auto"/>
        <w:left w:val="none" w:sz="0" w:space="0" w:color="auto"/>
        <w:bottom w:val="none" w:sz="0" w:space="0" w:color="auto"/>
        <w:right w:val="none" w:sz="0" w:space="0" w:color="auto"/>
      </w:divBdr>
    </w:div>
    <w:div w:id="521941363">
      <w:bodyDiv w:val="1"/>
      <w:marLeft w:val="0"/>
      <w:marRight w:val="0"/>
      <w:marTop w:val="0"/>
      <w:marBottom w:val="0"/>
      <w:divBdr>
        <w:top w:val="none" w:sz="0" w:space="0" w:color="auto"/>
        <w:left w:val="none" w:sz="0" w:space="0" w:color="auto"/>
        <w:bottom w:val="none" w:sz="0" w:space="0" w:color="auto"/>
        <w:right w:val="none" w:sz="0" w:space="0" w:color="auto"/>
      </w:divBdr>
    </w:div>
    <w:div w:id="624849816">
      <w:bodyDiv w:val="1"/>
      <w:marLeft w:val="0"/>
      <w:marRight w:val="0"/>
      <w:marTop w:val="0"/>
      <w:marBottom w:val="0"/>
      <w:divBdr>
        <w:top w:val="none" w:sz="0" w:space="0" w:color="auto"/>
        <w:left w:val="none" w:sz="0" w:space="0" w:color="auto"/>
        <w:bottom w:val="none" w:sz="0" w:space="0" w:color="auto"/>
        <w:right w:val="none" w:sz="0" w:space="0" w:color="auto"/>
      </w:divBdr>
    </w:div>
    <w:div w:id="655494539">
      <w:bodyDiv w:val="1"/>
      <w:marLeft w:val="0"/>
      <w:marRight w:val="0"/>
      <w:marTop w:val="0"/>
      <w:marBottom w:val="0"/>
      <w:divBdr>
        <w:top w:val="none" w:sz="0" w:space="0" w:color="auto"/>
        <w:left w:val="none" w:sz="0" w:space="0" w:color="auto"/>
        <w:bottom w:val="none" w:sz="0" w:space="0" w:color="auto"/>
        <w:right w:val="none" w:sz="0" w:space="0" w:color="auto"/>
      </w:divBdr>
    </w:div>
    <w:div w:id="729572314">
      <w:bodyDiv w:val="1"/>
      <w:marLeft w:val="0"/>
      <w:marRight w:val="0"/>
      <w:marTop w:val="0"/>
      <w:marBottom w:val="0"/>
      <w:divBdr>
        <w:top w:val="none" w:sz="0" w:space="0" w:color="auto"/>
        <w:left w:val="none" w:sz="0" w:space="0" w:color="auto"/>
        <w:bottom w:val="none" w:sz="0" w:space="0" w:color="auto"/>
        <w:right w:val="none" w:sz="0" w:space="0" w:color="auto"/>
      </w:divBdr>
      <w:divsChild>
        <w:div w:id="334766857">
          <w:marLeft w:val="0"/>
          <w:marRight w:val="0"/>
          <w:marTop w:val="0"/>
          <w:marBottom w:val="0"/>
          <w:divBdr>
            <w:top w:val="none" w:sz="0" w:space="0" w:color="auto"/>
            <w:left w:val="none" w:sz="0" w:space="0" w:color="auto"/>
            <w:bottom w:val="none" w:sz="0" w:space="0" w:color="auto"/>
            <w:right w:val="none" w:sz="0" w:space="0" w:color="auto"/>
          </w:divBdr>
          <w:divsChild>
            <w:div w:id="18259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5809">
      <w:bodyDiv w:val="1"/>
      <w:marLeft w:val="0"/>
      <w:marRight w:val="0"/>
      <w:marTop w:val="0"/>
      <w:marBottom w:val="0"/>
      <w:divBdr>
        <w:top w:val="none" w:sz="0" w:space="0" w:color="auto"/>
        <w:left w:val="none" w:sz="0" w:space="0" w:color="auto"/>
        <w:bottom w:val="none" w:sz="0" w:space="0" w:color="auto"/>
        <w:right w:val="none" w:sz="0" w:space="0" w:color="auto"/>
      </w:divBdr>
    </w:div>
    <w:div w:id="816652517">
      <w:bodyDiv w:val="1"/>
      <w:marLeft w:val="0"/>
      <w:marRight w:val="0"/>
      <w:marTop w:val="0"/>
      <w:marBottom w:val="0"/>
      <w:divBdr>
        <w:top w:val="none" w:sz="0" w:space="0" w:color="auto"/>
        <w:left w:val="none" w:sz="0" w:space="0" w:color="auto"/>
        <w:bottom w:val="none" w:sz="0" w:space="0" w:color="auto"/>
        <w:right w:val="none" w:sz="0" w:space="0" w:color="auto"/>
      </w:divBdr>
    </w:div>
    <w:div w:id="970600619">
      <w:bodyDiv w:val="1"/>
      <w:marLeft w:val="0"/>
      <w:marRight w:val="0"/>
      <w:marTop w:val="0"/>
      <w:marBottom w:val="0"/>
      <w:divBdr>
        <w:top w:val="none" w:sz="0" w:space="0" w:color="auto"/>
        <w:left w:val="none" w:sz="0" w:space="0" w:color="auto"/>
        <w:bottom w:val="none" w:sz="0" w:space="0" w:color="auto"/>
        <w:right w:val="none" w:sz="0" w:space="0" w:color="auto"/>
      </w:divBdr>
    </w:div>
    <w:div w:id="984117247">
      <w:bodyDiv w:val="1"/>
      <w:marLeft w:val="0"/>
      <w:marRight w:val="0"/>
      <w:marTop w:val="0"/>
      <w:marBottom w:val="0"/>
      <w:divBdr>
        <w:top w:val="none" w:sz="0" w:space="0" w:color="auto"/>
        <w:left w:val="none" w:sz="0" w:space="0" w:color="auto"/>
        <w:bottom w:val="none" w:sz="0" w:space="0" w:color="auto"/>
        <w:right w:val="none" w:sz="0" w:space="0" w:color="auto"/>
      </w:divBdr>
    </w:div>
    <w:div w:id="1155532200">
      <w:bodyDiv w:val="1"/>
      <w:marLeft w:val="0"/>
      <w:marRight w:val="0"/>
      <w:marTop w:val="0"/>
      <w:marBottom w:val="0"/>
      <w:divBdr>
        <w:top w:val="none" w:sz="0" w:space="0" w:color="auto"/>
        <w:left w:val="none" w:sz="0" w:space="0" w:color="auto"/>
        <w:bottom w:val="none" w:sz="0" w:space="0" w:color="auto"/>
        <w:right w:val="none" w:sz="0" w:space="0" w:color="auto"/>
      </w:divBdr>
    </w:div>
    <w:div w:id="1413426715">
      <w:bodyDiv w:val="1"/>
      <w:marLeft w:val="0"/>
      <w:marRight w:val="0"/>
      <w:marTop w:val="0"/>
      <w:marBottom w:val="0"/>
      <w:divBdr>
        <w:top w:val="none" w:sz="0" w:space="0" w:color="auto"/>
        <w:left w:val="none" w:sz="0" w:space="0" w:color="auto"/>
        <w:bottom w:val="none" w:sz="0" w:space="0" w:color="auto"/>
        <w:right w:val="none" w:sz="0" w:space="0" w:color="auto"/>
      </w:divBdr>
    </w:div>
    <w:div w:id="1509174970">
      <w:bodyDiv w:val="1"/>
      <w:marLeft w:val="0"/>
      <w:marRight w:val="0"/>
      <w:marTop w:val="0"/>
      <w:marBottom w:val="0"/>
      <w:divBdr>
        <w:top w:val="none" w:sz="0" w:space="0" w:color="auto"/>
        <w:left w:val="none" w:sz="0" w:space="0" w:color="auto"/>
        <w:bottom w:val="none" w:sz="0" w:space="0" w:color="auto"/>
        <w:right w:val="none" w:sz="0" w:space="0" w:color="auto"/>
      </w:divBdr>
    </w:div>
    <w:div w:id="1549418738">
      <w:bodyDiv w:val="1"/>
      <w:marLeft w:val="0"/>
      <w:marRight w:val="0"/>
      <w:marTop w:val="0"/>
      <w:marBottom w:val="0"/>
      <w:divBdr>
        <w:top w:val="none" w:sz="0" w:space="0" w:color="auto"/>
        <w:left w:val="none" w:sz="0" w:space="0" w:color="auto"/>
        <w:bottom w:val="none" w:sz="0" w:space="0" w:color="auto"/>
        <w:right w:val="none" w:sz="0" w:space="0" w:color="auto"/>
      </w:divBdr>
    </w:div>
    <w:div w:id="1576669297">
      <w:bodyDiv w:val="1"/>
      <w:marLeft w:val="0"/>
      <w:marRight w:val="0"/>
      <w:marTop w:val="0"/>
      <w:marBottom w:val="0"/>
      <w:divBdr>
        <w:top w:val="none" w:sz="0" w:space="0" w:color="auto"/>
        <w:left w:val="none" w:sz="0" w:space="0" w:color="auto"/>
        <w:bottom w:val="none" w:sz="0" w:space="0" w:color="auto"/>
        <w:right w:val="none" w:sz="0" w:space="0" w:color="auto"/>
      </w:divBdr>
    </w:div>
    <w:div w:id="2053532247">
      <w:bodyDiv w:val="1"/>
      <w:marLeft w:val="0"/>
      <w:marRight w:val="0"/>
      <w:marTop w:val="0"/>
      <w:marBottom w:val="0"/>
      <w:divBdr>
        <w:top w:val="none" w:sz="0" w:space="0" w:color="auto"/>
        <w:left w:val="none" w:sz="0" w:space="0" w:color="auto"/>
        <w:bottom w:val="none" w:sz="0" w:space="0" w:color="auto"/>
        <w:right w:val="none" w:sz="0" w:space="0" w:color="auto"/>
      </w:divBdr>
    </w:div>
    <w:div w:id="213301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1092819/global-influencer-market-size/" TargetMode="External"/><Relationship Id="rId18" Type="http://schemas.openxmlformats.org/officeDocument/2006/relationships/hyperlink" Target="https://digitalmarketinginstitute.com/blog/wimbledon-match-point-for-content-marketing" TargetMode="External"/><Relationship Id="rId26" Type="http://schemas.openxmlformats.org/officeDocument/2006/relationships/hyperlink" Target="https://www.forbes.com/sites/gusalexiou/2023/07/14/vodafone-and-givevision-help-partially-sighted-spectators-to-enjoy-wimbledon-using-5g/" TargetMode="External"/><Relationship Id="rId3" Type="http://schemas.openxmlformats.org/officeDocument/2006/relationships/styles" Target="styles.xml"/><Relationship Id="rId21" Type="http://schemas.openxmlformats.org/officeDocument/2006/relationships/hyperlink" Target="https://www.thedrum.com/opinion/2022/07/18/with-average-tennis-fan-their-60s-how-can-wimbledon-court-younger-audienc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sport/2023/jul/09/influencers-boost-wimbledon-clothing-range-as-club-cashes-in-on-tenniscore" TargetMode="External"/><Relationship Id="rId17" Type="http://schemas.openxmlformats.org/officeDocument/2006/relationships/hyperlink" Target="https://www.youtube.com/watch?v=K7oglBbinwk" TargetMode="External"/><Relationship Id="rId25" Type="http://schemas.openxmlformats.org/officeDocument/2006/relationships/hyperlink" Target="https://variety.com/2023/tv/global/wimbledon-bbc-viewership-1235672039/"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ustainability-news.net/net-zero/wimbledons-green-credentials-serving-up-sustainability/" TargetMode="External"/><Relationship Id="rId20" Type="http://schemas.openxmlformats.org/officeDocument/2006/relationships/hyperlink" Target="https://www.theguardian.com/sport/2023/jul/14/wimbledon-no-cost-of-living-crisis-visitors-splash-out" TargetMode="External"/><Relationship Id="rId29" Type="http://schemas.openxmlformats.org/officeDocument/2006/relationships/hyperlink" Target="https://www.opinionstage.com/blog/contest-giveaway-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odandham.co.uk/post/wimbledon-a-study-in-green-and-purple" TargetMode="External"/><Relationship Id="rId24" Type="http://schemas.openxmlformats.org/officeDocument/2006/relationships/hyperlink" Target="https://www.nytimes.com/2022/07/11/sports/tennis/wimbledon-diversity-kyrgios-jabeur.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elegraph.co.uk/news/2023/06/30/wimbledon-tennis-strawberries-cream-cost/" TargetMode="External"/><Relationship Id="rId23" Type="http://schemas.openxmlformats.org/officeDocument/2006/relationships/hyperlink" Target="https://www.garfieldmessenger.org/7698/articles/sports/what-is-a-white-sport/" TargetMode="External"/><Relationship Id="rId28" Type="http://schemas.openxmlformats.org/officeDocument/2006/relationships/hyperlink" Target="https://www.wimbledon.com/pdf/Accessibility_Guide_2024.pdf" TargetMode="External"/><Relationship Id="rId10" Type="http://schemas.openxmlformats.org/officeDocument/2006/relationships/hyperlink" Target="https://www.historic-uk.com/CultureUK/The-History-of-the-Wimbledon-Tennis-Championships/" TargetMode="External"/><Relationship Id="rId19" Type="http://schemas.openxmlformats.org/officeDocument/2006/relationships/hyperlink" Target="https://www.economist.com/finance-and-economics/2019/07/11/to-get-a-ticket-to-wimbledon-you-must-be-rich-patient-or-lucky" TargetMode="External"/><Relationship Id="rId31" Type="http://schemas.openxmlformats.org/officeDocument/2006/relationships/hyperlink" Target="https://www.linkedin.com/pulse/top-social-media-trends-2025-what-expect-cristina-hoffmann-owjzc/" TargetMode="External"/><Relationship Id="rId4" Type="http://schemas.openxmlformats.org/officeDocument/2006/relationships/settings" Target="settings.xml"/><Relationship Id="rId9" Type="http://schemas.openxmlformats.org/officeDocument/2006/relationships/hyperlink" Target="https://www.wimbledon.com/en_GB/atoz/history.html" TargetMode="External"/><Relationship Id="rId14" Type="http://schemas.openxmlformats.org/officeDocument/2006/relationships/hyperlink" Target="https://www.statista.com/statistics/1092819/global-influencer-market-size/" TargetMode="External"/><Relationship Id="rId22" Type="http://schemas.openxmlformats.org/officeDocument/2006/relationships/hyperlink" Target="https://www.euromonitor.com/article/millennials-and-gen-z-a-challenge-for-tennis-viewership" TargetMode="External"/><Relationship Id="rId27" Type="http://schemas.openxmlformats.org/officeDocument/2006/relationships/hyperlink" Target="https://the-media-leader.com/generation-gap-youth-more-trusting-of-advertising-than-older-people/" TargetMode="External"/><Relationship Id="rId30" Type="http://schemas.openxmlformats.org/officeDocument/2006/relationships/hyperlink" Target="https://www.wordstream.com/blog/ws/2023/02/27/diversity-inclusion-marketing-statistics" TargetMode="External"/><Relationship Id="rId8" Type="http://schemas.openxmlformats.org/officeDocument/2006/relationships/hyperlink" Target="https://www.wimbledon.com/en_GB/foundation/about_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5352B-4A60-4C0D-861E-AE1A10BB8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4491</Words>
  <Characters>25604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Shared Resource Service Wales</Company>
  <LinksUpToDate>false</LinksUpToDate>
  <CharactersWithSpaces>30035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Farmer, Paige (Customer Services Team Leader)</dc:creator>
  <cp:keywords/>
  <dc:description/>
  <cp:lastModifiedBy>Farmer, Paige (Customer Services Team Leader)</cp:lastModifiedBy>
  <cp:revision>7</cp:revision>
  <cp:lastPrinted>2024-07-05T16:34:00Z</cp:lastPrinted>
  <dcterms:created xsi:type="dcterms:W3CDTF">2024-07-05T15:45:00Z</dcterms:created>
  <dcterms:modified xsi:type="dcterms:W3CDTF">2024-07-05T17:48:00Z</dcterms:modified>
</cp:coreProperties>
</file>