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2871"/>
        <w:gridCol w:w="2082"/>
        <w:gridCol w:w="2011"/>
        <w:gridCol w:w="1654"/>
      </w:tblGrid>
      <w:tr w:rsidR="000807E6" w:rsidRPr="001652D3" w:rsidTr="00007272">
        <w:tc>
          <w:tcPr>
            <w:tcW w:w="9922" w:type="dxa"/>
            <w:gridSpan w:val="4"/>
            <w:shd w:val="clear" w:color="auto" w:fill="C0C0C0"/>
          </w:tcPr>
          <w:p w:rsidR="000807E6" w:rsidRPr="001652D3" w:rsidRDefault="000807E6" w:rsidP="00007272">
            <w:pPr>
              <w:pStyle w:val="Heading4"/>
              <w:spacing w:line="276" w:lineRule="auto"/>
              <w:rPr>
                <w:rFonts w:cs="Arial"/>
                <w:b/>
              </w:rPr>
            </w:pPr>
            <w:r w:rsidRPr="001652D3">
              <w:rPr>
                <w:rFonts w:cs="Arial"/>
                <w:b/>
              </w:rPr>
              <w:t xml:space="preserve">LEVEL 4 ASSESSMENT SPECIFICATION </w:t>
            </w:r>
          </w:p>
        </w:tc>
      </w:tr>
      <w:tr w:rsidR="000807E6" w:rsidRPr="001652D3" w:rsidTr="00007272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2093" w:type="dxa"/>
        </w:trPr>
        <w:tc>
          <w:tcPr>
            <w:tcW w:w="7829" w:type="dxa"/>
            <w:gridSpan w:val="3"/>
          </w:tcPr>
          <w:p w:rsidR="000807E6" w:rsidRPr="001652D3" w:rsidRDefault="000807E6" w:rsidP="00007272">
            <w:pPr>
              <w:spacing w:before="120" w:after="120" w:line="276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1652D3">
              <w:rPr>
                <w:rFonts w:cs="Arial"/>
                <w:bCs/>
                <w:sz w:val="22"/>
                <w:szCs w:val="22"/>
              </w:rPr>
              <w:t>Computing Skills for the Workplace (</w:t>
            </w:r>
            <w:proofErr w:type="spellStart"/>
            <w:r w:rsidRPr="001652D3">
              <w:rPr>
                <w:rFonts w:cs="Arial"/>
                <w:bCs/>
                <w:sz w:val="22"/>
                <w:szCs w:val="22"/>
              </w:rPr>
              <w:t>CertHE</w:t>
            </w:r>
            <w:proofErr w:type="spellEnd"/>
            <w:r w:rsidRPr="001652D3">
              <w:rPr>
                <w:rFonts w:cs="Arial"/>
                <w:bCs/>
                <w:sz w:val="22"/>
                <w:szCs w:val="22"/>
              </w:rPr>
              <w:t>)</w:t>
            </w:r>
          </w:p>
        </w:tc>
      </w:tr>
      <w:tr w:rsidR="000807E6" w:rsidRPr="001652D3" w:rsidTr="00007272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2093" w:type="dxa"/>
        </w:trPr>
        <w:tc>
          <w:tcPr>
            <w:tcW w:w="7829" w:type="dxa"/>
            <w:gridSpan w:val="3"/>
            <w:shd w:val="clear" w:color="auto" w:fill="auto"/>
          </w:tcPr>
          <w:p w:rsidR="000807E6" w:rsidRPr="001652D3" w:rsidRDefault="000807E6" w:rsidP="00007272">
            <w:pPr>
              <w:spacing w:before="120" w:after="120" w:line="276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1652D3">
              <w:rPr>
                <w:rFonts w:cs="Arial"/>
                <w:bCs/>
                <w:sz w:val="22"/>
                <w:szCs w:val="22"/>
              </w:rPr>
              <w:t>Learning in the Digital Era</w:t>
            </w:r>
          </w:p>
        </w:tc>
      </w:tr>
      <w:tr w:rsidR="000807E6" w:rsidRPr="001652D3" w:rsidTr="00007272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2093" w:type="dxa"/>
        </w:trPr>
        <w:tc>
          <w:tcPr>
            <w:tcW w:w="3293" w:type="dxa"/>
          </w:tcPr>
          <w:p w:rsidR="000807E6" w:rsidRPr="001652D3" w:rsidRDefault="000807E6" w:rsidP="00007272">
            <w:pPr>
              <w:spacing w:before="120" w:after="120" w:line="276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1652D3">
              <w:rPr>
                <w:rFonts w:cs="Arial"/>
                <w:bCs/>
                <w:sz w:val="22"/>
                <w:szCs w:val="22"/>
              </w:rPr>
              <w:t>ACCA4025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0807E6" w:rsidRPr="001652D3" w:rsidRDefault="000807E6" w:rsidP="00007272">
            <w:pPr>
              <w:rPr>
                <w:b/>
                <w:sz w:val="22"/>
                <w:szCs w:val="22"/>
              </w:rPr>
            </w:pPr>
            <w:bookmarkStart w:id="0" w:name="_Toc48725199"/>
            <w:r w:rsidRPr="001652D3">
              <w:rPr>
                <w:b/>
                <w:sz w:val="22"/>
                <w:szCs w:val="22"/>
              </w:rPr>
              <w:t>Contribution to Overall Module Assessment (%):</w:t>
            </w:r>
            <w:bookmarkEnd w:id="0"/>
          </w:p>
        </w:tc>
        <w:tc>
          <w:tcPr>
            <w:tcW w:w="2268" w:type="dxa"/>
          </w:tcPr>
          <w:p w:rsidR="000807E6" w:rsidRPr="001652D3" w:rsidRDefault="000807E6" w:rsidP="00007272">
            <w:pPr>
              <w:spacing w:before="120" w:after="120" w:line="276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1652D3">
              <w:rPr>
                <w:rFonts w:cs="Arial"/>
                <w:bCs/>
                <w:sz w:val="22"/>
                <w:szCs w:val="22"/>
              </w:rPr>
              <w:t>50%</w:t>
            </w:r>
          </w:p>
        </w:tc>
      </w:tr>
      <w:tr w:rsidR="000807E6" w:rsidRPr="001652D3" w:rsidTr="00007272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2093" w:type="dxa"/>
        </w:trPr>
        <w:tc>
          <w:tcPr>
            <w:tcW w:w="3293" w:type="dxa"/>
          </w:tcPr>
          <w:p w:rsidR="000807E6" w:rsidRPr="005A30A7" w:rsidRDefault="000807E6" w:rsidP="00007272">
            <w:pPr>
              <w:spacing w:before="120" w:after="120" w:line="276" w:lineRule="auto"/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5A30A7">
              <w:rPr>
                <w:rFonts w:cs="Arial"/>
                <w:color w:val="000000" w:themeColor="text1"/>
                <w:sz w:val="22"/>
                <w:szCs w:val="22"/>
              </w:rPr>
              <w:t xml:space="preserve">Dr </w:t>
            </w:r>
            <w:proofErr w:type="spellStart"/>
            <w:r w:rsidRPr="005A30A7">
              <w:rPr>
                <w:rFonts w:cs="Arial"/>
                <w:color w:val="000000" w:themeColor="text1"/>
                <w:sz w:val="22"/>
                <w:szCs w:val="22"/>
              </w:rPr>
              <w:t>Abida</w:t>
            </w:r>
            <w:proofErr w:type="spellEnd"/>
            <w:r w:rsidRPr="005A30A7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A30A7">
              <w:rPr>
                <w:rFonts w:cs="Arial"/>
                <w:color w:val="000000" w:themeColor="text1"/>
                <w:sz w:val="22"/>
                <w:szCs w:val="22"/>
              </w:rPr>
              <w:t>Perveen</w:t>
            </w:r>
            <w:proofErr w:type="spellEnd"/>
            <w:r>
              <w:rPr>
                <w:rFonts w:cs="Arial"/>
                <w:color w:val="000000" w:themeColor="text1"/>
                <w:sz w:val="22"/>
                <w:szCs w:val="22"/>
              </w:rPr>
              <w:t>,</w:t>
            </w:r>
            <w:r w:rsidRPr="005A30A7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</w:p>
          <w:p w:rsidR="000807E6" w:rsidRPr="001652D3" w:rsidRDefault="000807E6" w:rsidP="00007272">
            <w:pPr>
              <w:spacing w:before="120" w:after="120" w:line="276" w:lineRule="auto"/>
              <w:jc w:val="both"/>
              <w:rPr>
                <w:rFonts w:cs="Arial"/>
                <w:sz w:val="22"/>
                <w:szCs w:val="22"/>
              </w:rPr>
            </w:pPr>
            <w:r w:rsidRPr="005A30A7">
              <w:rPr>
                <w:rFonts w:cs="Arial"/>
                <w:color w:val="000000" w:themeColor="text1"/>
                <w:sz w:val="22"/>
                <w:szCs w:val="22"/>
              </w:rPr>
              <w:t>Matthew Brian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0807E6" w:rsidRPr="001652D3" w:rsidRDefault="000807E6" w:rsidP="00007272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1652D3">
              <w:rPr>
                <w:rFonts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:rsidR="000807E6" w:rsidRPr="001652D3" w:rsidRDefault="000807E6" w:rsidP="00007272">
            <w:pPr>
              <w:spacing w:before="120" w:after="120" w:line="276" w:lineRule="auto"/>
              <w:jc w:val="both"/>
              <w:rPr>
                <w:rFonts w:cs="Arial"/>
                <w:sz w:val="22"/>
                <w:szCs w:val="22"/>
              </w:rPr>
            </w:pPr>
            <w:r w:rsidRPr="005A30A7">
              <w:rPr>
                <w:rFonts w:cs="Arial"/>
                <w:color w:val="000000" w:themeColor="text1"/>
                <w:sz w:val="22"/>
                <w:szCs w:val="22"/>
              </w:rPr>
              <w:t>Dr Aliyu Sambo</w:t>
            </w:r>
          </w:p>
        </w:tc>
      </w:tr>
      <w:tr w:rsidR="000807E6" w:rsidRPr="001652D3" w:rsidTr="00007272">
        <w:tblPrEx>
          <w:shd w:val="clear" w:color="auto" w:fill="auto"/>
          <w:tblLook w:val="0000" w:firstRow="0" w:lastRow="0" w:firstColumn="0" w:lastColumn="0" w:noHBand="0" w:noVBand="0"/>
        </w:tblPrEx>
        <w:trPr>
          <w:gridAfter w:val="1"/>
          <w:wAfter w:w="2093" w:type="dxa"/>
        </w:trPr>
        <w:tc>
          <w:tcPr>
            <w:tcW w:w="3293" w:type="dxa"/>
          </w:tcPr>
          <w:p w:rsidR="000807E6" w:rsidRPr="001652D3" w:rsidRDefault="000807E6" w:rsidP="00007272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1652D3">
              <w:rPr>
                <w:rFonts w:cs="Arial"/>
                <w:b/>
                <w:sz w:val="22"/>
                <w:szCs w:val="22"/>
              </w:rPr>
              <w:t>Assignment 1: E-Portfolio.</w:t>
            </w:r>
          </w:p>
        </w:tc>
        <w:tc>
          <w:tcPr>
            <w:tcW w:w="2268" w:type="dxa"/>
            <w:shd w:val="clear" w:color="auto" w:fill="auto"/>
          </w:tcPr>
          <w:p w:rsidR="000807E6" w:rsidRPr="001652D3" w:rsidRDefault="000807E6" w:rsidP="00007272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1652D3">
              <w:rPr>
                <w:rFonts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:rsidR="000807E6" w:rsidRPr="001652D3" w:rsidRDefault="000807E6" w:rsidP="00007272">
            <w:pPr>
              <w:spacing w:before="120" w:after="120" w:line="276" w:lineRule="auto"/>
              <w:rPr>
                <w:rFonts w:cs="Arial"/>
                <w:bCs/>
                <w:sz w:val="22"/>
                <w:szCs w:val="22"/>
              </w:rPr>
            </w:pPr>
            <w:r w:rsidRPr="001652D3">
              <w:rPr>
                <w:rFonts w:cs="Arial"/>
                <w:bCs/>
                <w:sz w:val="22"/>
                <w:szCs w:val="22"/>
              </w:rPr>
              <w:t xml:space="preserve">4 elements </w:t>
            </w:r>
            <w:r w:rsidRPr="001652D3">
              <w:rPr>
                <w:rFonts w:cs="Arial"/>
                <w:bCs/>
                <w:sz w:val="12"/>
                <w:szCs w:val="12"/>
              </w:rPr>
              <w:t>(</w:t>
            </w:r>
            <w:proofErr w:type="gramStart"/>
            <w:r>
              <w:rPr>
                <w:rFonts w:cs="Arial"/>
                <w:bCs/>
                <w:sz w:val="12"/>
                <w:szCs w:val="12"/>
              </w:rPr>
              <w:t>1500</w:t>
            </w:r>
            <w:r w:rsidRPr="001652D3">
              <w:rPr>
                <w:rFonts w:cs="Arial"/>
                <w:bCs/>
                <w:sz w:val="12"/>
                <w:szCs w:val="12"/>
              </w:rPr>
              <w:t xml:space="preserve"> word</w:t>
            </w:r>
            <w:proofErr w:type="gramEnd"/>
            <w:r w:rsidRPr="001652D3">
              <w:rPr>
                <w:rFonts w:cs="Arial"/>
                <w:bCs/>
                <w:sz w:val="12"/>
                <w:szCs w:val="12"/>
              </w:rPr>
              <w:t xml:space="preserve"> equivalent).</w:t>
            </w:r>
          </w:p>
        </w:tc>
      </w:tr>
    </w:tbl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>
      <w:proofErr w:type="spellStart"/>
      <w:r>
        <w:t>Tehmina</w:t>
      </w:r>
      <w:proofErr w:type="spellEnd"/>
      <w:r>
        <w:t xml:space="preserve"> Rabbani</w:t>
      </w:r>
    </w:p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>
      <w:bookmarkStart w:id="1" w:name="_GoBack"/>
      <w:bookmarkEnd w:id="1"/>
    </w:p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0807E6" w:rsidRDefault="000807E6"/>
    <w:p w:rsidR="003026DB" w:rsidRDefault="000807E6">
      <w:r>
        <w:t>E portfolio link</w:t>
      </w:r>
    </w:p>
    <w:p w:rsidR="000807E6" w:rsidRDefault="000807E6"/>
    <w:p w:rsidR="000807E6" w:rsidRDefault="000807E6"/>
    <w:p w:rsidR="000807E6" w:rsidRDefault="000807E6">
      <w:hyperlink r:id="rId4" w:history="1">
        <w:r w:rsidRPr="000807E6">
          <w:rPr>
            <w:rStyle w:val="Hyperlink"/>
          </w:rPr>
          <w:t>https://sway.office.com/fGIOvBsCQylc1Lfi?ref=Link</w:t>
        </w:r>
      </w:hyperlink>
    </w:p>
    <w:p w:rsidR="000807E6" w:rsidRDefault="000807E6"/>
    <w:p w:rsidR="000807E6" w:rsidRDefault="000807E6" w:rsidP="000807E6"/>
    <w:p w:rsidR="000807E6" w:rsidRDefault="000807E6" w:rsidP="000807E6"/>
    <w:p w:rsidR="000807E6" w:rsidRDefault="000807E6" w:rsidP="000807E6">
      <w:r w:rsidRPr="000807E6">
        <w:drawing>
          <wp:inline distT="0" distB="0" distL="0" distR="0" wp14:anchorId="3D8BF604" wp14:editId="00AF1F33">
            <wp:extent cx="5727700" cy="31032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7E6" w:rsidRDefault="000807E6" w:rsidP="000807E6"/>
    <w:p w:rsidR="000807E6" w:rsidRDefault="000807E6" w:rsidP="000807E6"/>
    <w:p w:rsidR="000807E6" w:rsidRDefault="000807E6" w:rsidP="000807E6"/>
    <w:p w:rsidR="000807E6" w:rsidRDefault="000807E6" w:rsidP="000807E6">
      <w:r w:rsidRPr="000807E6">
        <w:drawing>
          <wp:inline distT="0" distB="0" distL="0" distR="0" wp14:anchorId="2C41C168" wp14:editId="463C58F9">
            <wp:extent cx="5727700" cy="28105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7E6" w:rsidRDefault="000807E6" w:rsidP="000807E6"/>
    <w:p w:rsidR="000807E6" w:rsidRDefault="000807E6" w:rsidP="000807E6">
      <w:r w:rsidRPr="000807E6">
        <w:lastRenderedPageBreak/>
        <w:drawing>
          <wp:inline distT="0" distB="0" distL="0" distR="0" wp14:anchorId="0EBDAEC2" wp14:editId="60F562DE">
            <wp:extent cx="5727700" cy="28390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7E6" w:rsidRDefault="000807E6" w:rsidP="000807E6"/>
    <w:p w:rsidR="000807E6" w:rsidRDefault="000807E6" w:rsidP="000807E6"/>
    <w:p w:rsidR="000807E6" w:rsidRDefault="000807E6" w:rsidP="000807E6">
      <w:r w:rsidRPr="000807E6">
        <w:drawing>
          <wp:inline distT="0" distB="0" distL="0" distR="0" wp14:anchorId="0D888E44" wp14:editId="62E5A8CF">
            <wp:extent cx="5727700" cy="27197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7E6" w:rsidRDefault="000807E6" w:rsidP="000807E6"/>
    <w:p w:rsidR="000807E6" w:rsidRDefault="000807E6" w:rsidP="000807E6">
      <w:r w:rsidRPr="000807E6">
        <w:lastRenderedPageBreak/>
        <w:drawing>
          <wp:inline distT="0" distB="0" distL="0" distR="0" wp14:anchorId="065F6D9A" wp14:editId="5365ED63">
            <wp:extent cx="5727700" cy="27946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07E6" w:rsidSect="002407F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E6"/>
    <w:rsid w:val="000807E6"/>
    <w:rsid w:val="000C4486"/>
    <w:rsid w:val="001B5F41"/>
    <w:rsid w:val="002407F0"/>
    <w:rsid w:val="005A40DF"/>
    <w:rsid w:val="00793AB1"/>
    <w:rsid w:val="009F144C"/>
    <w:rsid w:val="00AC36B4"/>
    <w:rsid w:val="00E4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FBB37"/>
  <w14:defaultImageDpi w14:val="32767"/>
  <w15:chartTrackingRefBased/>
  <w15:docId w15:val="{87695293-BD21-4D43-8A39-D23EEEC1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0807E6"/>
    <w:pPr>
      <w:keepNext/>
      <w:spacing w:before="120" w:after="120" w:line="480" w:lineRule="auto"/>
      <w:jc w:val="center"/>
      <w:outlineLvl w:val="3"/>
    </w:pPr>
    <w:rPr>
      <w:rFonts w:ascii="Arial" w:eastAsia="Times New Roman" w:hAnsi="Arial" w:cs="Times New Roman"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07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807E6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rsid w:val="000807E6"/>
    <w:rPr>
      <w:rFonts w:ascii="Arial" w:eastAsia="Times New Roman" w:hAnsi="Arial" w:cs="Times New Roman"/>
      <w:sz w:val="4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webSettings" Target="webSettings.xml"/><Relationship Id="rId7" Type="http://schemas.openxmlformats.org/officeDocument/2006/relationships/image" Target="media/image3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tiff"/><Relationship Id="rId10" Type="http://schemas.openxmlformats.org/officeDocument/2006/relationships/fontTable" Target="fontTable.xml"/><Relationship Id="rId4" Type="http://schemas.openxmlformats.org/officeDocument/2006/relationships/hyperlink" Target="https://sway.office.com/fGIOvBsCQylc1Lfi?ref=Link" TargetMode="External"/><Relationship Id="rId9" Type="http://schemas.openxmlformats.org/officeDocument/2006/relationships/image" Target="media/image5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</cp:revision>
  <dcterms:created xsi:type="dcterms:W3CDTF">2023-03-23T14:51:00Z</dcterms:created>
  <dcterms:modified xsi:type="dcterms:W3CDTF">2023-03-23T15:00:00Z</dcterms:modified>
</cp:coreProperties>
</file>