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BD6E24" w14:textId="77777777" w:rsidR="009763DA" w:rsidRPr="00893BE1" w:rsidRDefault="009763DA" w:rsidP="009763DA">
      <w:pPr>
        <w:rPr>
          <w:b/>
          <w:bCs/>
          <w:sz w:val="28"/>
          <w:szCs w:val="28"/>
          <w:u w:val="single"/>
        </w:rPr>
      </w:pPr>
      <w:r w:rsidRPr="00893BE1">
        <w:rPr>
          <w:b/>
          <w:bCs/>
          <w:sz w:val="28"/>
          <w:szCs w:val="28"/>
          <w:u w:val="single"/>
        </w:rPr>
        <w:t xml:space="preserve">Link to my blogs – </w:t>
      </w:r>
    </w:p>
    <w:p w14:paraId="32373B36" w14:textId="77777777" w:rsidR="009763DA" w:rsidRDefault="009763DA" w:rsidP="009763DA">
      <w:r>
        <w:t xml:space="preserve">Blog 1 - </w:t>
      </w:r>
      <w:hyperlink r:id="rId5" w:history="1">
        <w:r w:rsidRPr="005147DE">
          <w:rPr>
            <w:rStyle w:val="Hyperlink"/>
          </w:rPr>
          <w:t>https://environmen</w:t>
        </w:r>
        <w:r w:rsidRPr="005147DE">
          <w:rPr>
            <w:rStyle w:val="Hyperlink"/>
          </w:rPr>
          <w:t>t</w:t>
        </w:r>
        <w:r w:rsidRPr="005147DE">
          <w:rPr>
            <w:rStyle w:val="Hyperlink"/>
          </w:rPr>
          <w:t>11.wordpress.co</w:t>
        </w:r>
        <w:r w:rsidRPr="005147DE">
          <w:rPr>
            <w:rStyle w:val="Hyperlink"/>
          </w:rPr>
          <w:t>m</w:t>
        </w:r>
        <w:r w:rsidRPr="005147DE">
          <w:rPr>
            <w:rStyle w:val="Hyperlink"/>
          </w:rPr>
          <w:t>/2023/03/10/what-skills-are-needed-in-the-events-industry/</w:t>
        </w:r>
      </w:hyperlink>
      <w:r>
        <w:t xml:space="preserve"> </w:t>
      </w:r>
    </w:p>
    <w:p w14:paraId="0BE7622F" w14:textId="77777777" w:rsidR="009763DA" w:rsidRDefault="009763DA" w:rsidP="009763DA"/>
    <w:p w14:paraId="46AE5733" w14:textId="77777777" w:rsidR="009763DA" w:rsidRDefault="009763DA" w:rsidP="009763DA">
      <w:r>
        <w:t xml:space="preserve">Blog 2 - </w:t>
      </w:r>
      <w:hyperlink r:id="rId6" w:history="1">
        <w:r w:rsidRPr="005147DE">
          <w:rPr>
            <w:rStyle w:val="Hyperlink"/>
          </w:rPr>
          <w:t>https://enviro</w:t>
        </w:r>
        <w:r w:rsidRPr="005147DE">
          <w:rPr>
            <w:rStyle w:val="Hyperlink"/>
          </w:rPr>
          <w:t>n</w:t>
        </w:r>
        <w:r w:rsidRPr="005147DE">
          <w:rPr>
            <w:rStyle w:val="Hyperlink"/>
          </w:rPr>
          <w:t>ment11.wordpress.com/2023/03/08/what-is-the-biggest-threat-to-current-day-society/</w:t>
        </w:r>
      </w:hyperlink>
      <w:r>
        <w:t xml:space="preserve"> </w:t>
      </w:r>
    </w:p>
    <w:p w14:paraId="29542D39" w14:textId="77777777" w:rsidR="009763DA" w:rsidRDefault="009763DA" w:rsidP="009763DA"/>
    <w:p w14:paraId="1D57BA8D" w14:textId="77777777" w:rsidR="009763DA" w:rsidRDefault="009763DA" w:rsidP="009763DA">
      <w:r>
        <w:t xml:space="preserve">Blog 3 - </w:t>
      </w:r>
      <w:hyperlink r:id="rId7" w:history="1">
        <w:r w:rsidRPr="005147DE">
          <w:rPr>
            <w:rStyle w:val="Hyperlink"/>
          </w:rPr>
          <w:t>https://environment11.wordp</w:t>
        </w:r>
        <w:r w:rsidRPr="005147DE">
          <w:rPr>
            <w:rStyle w:val="Hyperlink"/>
          </w:rPr>
          <w:t>r</w:t>
        </w:r>
        <w:r w:rsidRPr="005147DE">
          <w:rPr>
            <w:rStyle w:val="Hyperlink"/>
          </w:rPr>
          <w:t>ess.com/2023/03/10/is-design-thinking-effective-in-the-events-and-festivals-industry/</w:t>
        </w:r>
      </w:hyperlink>
      <w:r>
        <w:t xml:space="preserve"> </w:t>
      </w:r>
    </w:p>
    <w:p w14:paraId="499C7AB4" w14:textId="77777777" w:rsidR="009763DA" w:rsidRDefault="009763DA" w:rsidP="009763DA"/>
    <w:p w14:paraId="249AC316" w14:textId="594F22E6" w:rsidR="00525A62" w:rsidRPr="009763DA" w:rsidRDefault="009763DA" w:rsidP="00525A62">
      <w:pPr>
        <w:rPr>
          <w:b/>
          <w:bCs/>
        </w:rPr>
      </w:pPr>
      <w:r>
        <w:t xml:space="preserve">Password </w:t>
      </w:r>
      <w:r>
        <w:t xml:space="preserve">for </w:t>
      </w:r>
      <w:r>
        <w:t xml:space="preserve">access - </w:t>
      </w:r>
      <w:proofErr w:type="spellStart"/>
      <w:r>
        <w:t>uwtsdpasswor</w:t>
      </w:r>
      <w:r>
        <w:t>d</w:t>
      </w:r>
      <w:proofErr w:type="spellEnd"/>
    </w:p>
    <w:p w14:paraId="1BC6DFD3" w14:textId="0FDB3750" w:rsidR="00247A6C" w:rsidRDefault="00247A6C"/>
    <w:p w14:paraId="02464B5B" w14:textId="77777777" w:rsidR="009870D0" w:rsidRDefault="009870D0">
      <w:pPr>
        <w:rPr>
          <w:b/>
          <w:bCs/>
          <w:sz w:val="28"/>
          <w:szCs w:val="28"/>
          <w:u w:val="single"/>
        </w:rPr>
      </w:pPr>
    </w:p>
    <w:p w14:paraId="7DBC14D3" w14:textId="77777777" w:rsidR="009870D0" w:rsidRDefault="009870D0">
      <w:pPr>
        <w:rPr>
          <w:b/>
          <w:bCs/>
          <w:sz w:val="28"/>
          <w:szCs w:val="28"/>
          <w:u w:val="single"/>
        </w:rPr>
      </w:pPr>
    </w:p>
    <w:p w14:paraId="1669BE36" w14:textId="77777777" w:rsidR="009870D0" w:rsidRDefault="009870D0">
      <w:pPr>
        <w:rPr>
          <w:b/>
          <w:bCs/>
          <w:sz w:val="28"/>
          <w:szCs w:val="28"/>
          <w:u w:val="single"/>
        </w:rPr>
      </w:pPr>
    </w:p>
    <w:p w14:paraId="763CDE2B" w14:textId="77777777" w:rsidR="009870D0" w:rsidRDefault="009870D0">
      <w:pPr>
        <w:rPr>
          <w:b/>
          <w:bCs/>
          <w:sz w:val="28"/>
          <w:szCs w:val="28"/>
          <w:u w:val="single"/>
        </w:rPr>
      </w:pPr>
    </w:p>
    <w:p w14:paraId="3BF2088E" w14:textId="77777777" w:rsidR="009870D0" w:rsidRDefault="009870D0">
      <w:pPr>
        <w:rPr>
          <w:b/>
          <w:bCs/>
          <w:sz w:val="28"/>
          <w:szCs w:val="28"/>
          <w:u w:val="single"/>
        </w:rPr>
      </w:pPr>
    </w:p>
    <w:p w14:paraId="3F3CD913" w14:textId="7E1D24F1" w:rsidR="009870D0" w:rsidRDefault="009870D0">
      <w:pPr>
        <w:rPr>
          <w:b/>
          <w:bCs/>
          <w:sz w:val="28"/>
          <w:szCs w:val="28"/>
          <w:u w:val="single"/>
        </w:rPr>
      </w:pPr>
    </w:p>
    <w:p w14:paraId="3F1F39FF" w14:textId="2C00BCA3" w:rsidR="00CD01A0" w:rsidRDefault="00CD01A0">
      <w:pPr>
        <w:rPr>
          <w:b/>
          <w:bCs/>
          <w:sz w:val="28"/>
          <w:szCs w:val="28"/>
          <w:u w:val="single"/>
        </w:rPr>
      </w:pPr>
    </w:p>
    <w:p w14:paraId="33517A41" w14:textId="57CBDC90" w:rsidR="00CD01A0" w:rsidRDefault="00CD01A0">
      <w:pPr>
        <w:rPr>
          <w:b/>
          <w:bCs/>
          <w:sz w:val="28"/>
          <w:szCs w:val="28"/>
          <w:u w:val="single"/>
        </w:rPr>
      </w:pPr>
    </w:p>
    <w:p w14:paraId="42D96F0F" w14:textId="2A8657C2" w:rsidR="00CD01A0" w:rsidRDefault="00CD01A0">
      <w:pPr>
        <w:rPr>
          <w:b/>
          <w:bCs/>
          <w:sz w:val="28"/>
          <w:szCs w:val="28"/>
          <w:u w:val="single"/>
        </w:rPr>
      </w:pPr>
    </w:p>
    <w:p w14:paraId="7EE187FD" w14:textId="2D2ADEEF" w:rsidR="00CD01A0" w:rsidRDefault="00CD01A0">
      <w:pPr>
        <w:rPr>
          <w:b/>
          <w:bCs/>
          <w:sz w:val="28"/>
          <w:szCs w:val="28"/>
          <w:u w:val="single"/>
        </w:rPr>
      </w:pPr>
    </w:p>
    <w:p w14:paraId="60B75190" w14:textId="73C0D9E0" w:rsidR="00CD01A0" w:rsidRDefault="00CD01A0">
      <w:pPr>
        <w:rPr>
          <w:b/>
          <w:bCs/>
          <w:sz w:val="28"/>
          <w:szCs w:val="28"/>
          <w:u w:val="single"/>
        </w:rPr>
      </w:pPr>
    </w:p>
    <w:p w14:paraId="48735B0A" w14:textId="0C78616F" w:rsidR="00CD01A0" w:rsidRDefault="00CD01A0">
      <w:pPr>
        <w:rPr>
          <w:b/>
          <w:bCs/>
          <w:sz w:val="28"/>
          <w:szCs w:val="28"/>
          <w:u w:val="single"/>
        </w:rPr>
      </w:pPr>
    </w:p>
    <w:p w14:paraId="013E87CA" w14:textId="56EC0728" w:rsidR="00CD01A0" w:rsidRDefault="00CD01A0">
      <w:pPr>
        <w:rPr>
          <w:b/>
          <w:bCs/>
          <w:sz w:val="28"/>
          <w:szCs w:val="28"/>
          <w:u w:val="single"/>
        </w:rPr>
      </w:pPr>
    </w:p>
    <w:p w14:paraId="37DB5AE8" w14:textId="753B3F42" w:rsidR="00CD01A0" w:rsidRDefault="00CD01A0">
      <w:pPr>
        <w:rPr>
          <w:b/>
          <w:bCs/>
          <w:sz w:val="28"/>
          <w:szCs w:val="28"/>
          <w:u w:val="single"/>
        </w:rPr>
      </w:pPr>
    </w:p>
    <w:p w14:paraId="7CF6C407" w14:textId="21CB46E4" w:rsidR="00CD01A0" w:rsidRDefault="00CD01A0">
      <w:pPr>
        <w:rPr>
          <w:b/>
          <w:bCs/>
          <w:sz w:val="28"/>
          <w:szCs w:val="28"/>
          <w:u w:val="single"/>
        </w:rPr>
      </w:pPr>
    </w:p>
    <w:p w14:paraId="0E6B6688" w14:textId="494930BE" w:rsidR="00CD01A0" w:rsidRDefault="00CD01A0">
      <w:pPr>
        <w:rPr>
          <w:b/>
          <w:bCs/>
          <w:sz w:val="28"/>
          <w:szCs w:val="28"/>
          <w:u w:val="single"/>
        </w:rPr>
      </w:pPr>
    </w:p>
    <w:p w14:paraId="17DFD1DA" w14:textId="00825019" w:rsidR="00CD01A0" w:rsidRDefault="00CD01A0">
      <w:pPr>
        <w:rPr>
          <w:b/>
          <w:bCs/>
          <w:sz w:val="28"/>
          <w:szCs w:val="28"/>
          <w:u w:val="single"/>
        </w:rPr>
      </w:pPr>
    </w:p>
    <w:p w14:paraId="22476F87" w14:textId="298E5A79" w:rsidR="00CD01A0" w:rsidRDefault="00CD01A0">
      <w:pPr>
        <w:rPr>
          <w:b/>
          <w:bCs/>
          <w:sz w:val="28"/>
          <w:szCs w:val="28"/>
          <w:u w:val="single"/>
        </w:rPr>
      </w:pPr>
    </w:p>
    <w:p w14:paraId="55319D6C" w14:textId="6B712909" w:rsidR="00CD01A0" w:rsidRDefault="00CD01A0">
      <w:pPr>
        <w:rPr>
          <w:b/>
          <w:bCs/>
          <w:sz w:val="28"/>
          <w:szCs w:val="28"/>
          <w:u w:val="single"/>
        </w:rPr>
      </w:pPr>
    </w:p>
    <w:p w14:paraId="6F403CE5" w14:textId="0E6D1C7F" w:rsidR="00CD01A0" w:rsidRDefault="00CD01A0">
      <w:pPr>
        <w:rPr>
          <w:b/>
          <w:bCs/>
          <w:sz w:val="28"/>
          <w:szCs w:val="28"/>
          <w:u w:val="single"/>
        </w:rPr>
      </w:pPr>
    </w:p>
    <w:p w14:paraId="0AEAFEFE" w14:textId="74451B5B" w:rsidR="00CD01A0" w:rsidRDefault="00CD01A0">
      <w:pPr>
        <w:rPr>
          <w:b/>
          <w:bCs/>
          <w:sz w:val="28"/>
          <w:szCs w:val="28"/>
          <w:u w:val="single"/>
        </w:rPr>
      </w:pPr>
    </w:p>
    <w:p w14:paraId="1A375E08" w14:textId="591F2901" w:rsidR="00CD01A0" w:rsidRDefault="00CD01A0">
      <w:pPr>
        <w:rPr>
          <w:b/>
          <w:bCs/>
          <w:sz w:val="28"/>
          <w:szCs w:val="28"/>
          <w:u w:val="single"/>
        </w:rPr>
      </w:pPr>
    </w:p>
    <w:p w14:paraId="1B74EBE0" w14:textId="6F89A20D" w:rsidR="00CD01A0" w:rsidRDefault="00CD01A0">
      <w:pPr>
        <w:rPr>
          <w:b/>
          <w:bCs/>
          <w:sz w:val="28"/>
          <w:szCs w:val="28"/>
          <w:u w:val="single"/>
        </w:rPr>
      </w:pPr>
    </w:p>
    <w:p w14:paraId="0E1AB6F9" w14:textId="31EA37D0" w:rsidR="00CD01A0" w:rsidRDefault="00CD01A0">
      <w:pPr>
        <w:rPr>
          <w:b/>
          <w:bCs/>
          <w:sz w:val="28"/>
          <w:szCs w:val="28"/>
          <w:u w:val="single"/>
        </w:rPr>
      </w:pPr>
    </w:p>
    <w:p w14:paraId="016BF9BD" w14:textId="26586C9A" w:rsidR="00CD01A0" w:rsidRDefault="00CD01A0">
      <w:pPr>
        <w:rPr>
          <w:b/>
          <w:bCs/>
          <w:sz w:val="28"/>
          <w:szCs w:val="28"/>
          <w:u w:val="single"/>
        </w:rPr>
      </w:pPr>
    </w:p>
    <w:p w14:paraId="294B187B" w14:textId="40F6DF11" w:rsidR="00CD01A0" w:rsidRDefault="00CD01A0">
      <w:pPr>
        <w:rPr>
          <w:b/>
          <w:bCs/>
          <w:sz w:val="28"/>
          <w:szCs w:val="28"/>
          <w:u w:val="single"/>
        </w:rPr>
      </w:pPr>
    </w:p>
    <w:p w14:paraId="59D87018" w14:textId="77777777" w:rsidR="00CD01A0" w:rsidRDefault="00CD01A0">
      <w:pPr>
        <w:rPr>
          <w:b/>
          <w:bCs/>
          <w:sz w:val="28"/>
          <w:szCs w:val="28"/>
          <w:u w:val="single"/>
        </w:rPr>
      </w:pPr>
    </w:p>
    <w:p w14:paraId="3C198EA8" w14:textId="77777777" w:rsidR="009870D0" w:rsidRDefault="009870D0">
      <w:pPr>
        <w:rPr>
          <w:b/>
          <w:bCs/>
          <w:sz w:val="28"/>
          <w:szCs w:val="28"/>
          <w:u w:val="single"/>
        </w:rPr>
      </w:pPr>
    </w:p>
    <w:p w14:paraId="1B2DDB2E" w14:textId="77777777" w:rsidR="009870D0" w:rsidRDefault="009870D0">
      <w:pPr>
        <w:rPr>
          <w:b/>
          <w:bCs/>
          <w:sz w:val="28"/>
          <w:szCs w:val="28"/>
          <w:u w:val="single"/>
        </w:rPr>
      </w:pPr>
    </w:p>
    <w:p w14:paraId="7274B6F5" w14:textId="77777777" w:rsidR="009870D0" w:rsidRDefault="009870D0">
      <w:pPr>
        <w:rPr>
          <w:b/>
          <w:bCs/>
          <w:sz w:val="28"/>
          <w:szCs w:val="28"/>
          <w:u w:val="single"/>
        </w:rPr>
      </w:pPr>
    </w:p>
    <w:p w14:paraId="58745E15" w14:textId="493E3499" w:rsidR="00E0319C" w:rsidRPr="00525A62" w:rsidRDefault="00525A62">
      <w:pPr>
        <w:rPr>
          <w:b/>
          <w:bCs/>
          <w:sz w:val="28"/>
          <w:szCs w:val="28"/>
          <w:u w:val="single"/>
        </w:rPr>
      </w:pPr>
      <w:r w:rsidRPr="00525A62">
        <w:rPr>
          <w:b/>
          <w:bCs/>
          <w:sz w:val="28"/>
          <w:szCs w:val="28"/>
          <w:u w:val="single"/>
        </w:rPr>
        <w:lastRenderedPageBreak/>
        <w:t xml:space="preserve">Blog Posts </w:t>
      </w:r>
    </w:p>
    <w:p w14:paraId="3EA5CFE5" w14:textId="77777777" w:rsidR="00525A62" w:rsidRDefault="00525A62" w:rsidP="00525A62">
      <w:r>
        <w:rPr>
          <w:b/>
          <w:bCs/>
        </w:rPr>
        <w:t xml:space="preserve">Post 1 - </w:t>
      </w:r>
      <w:r>
        <w:t xml:space="preserve">When studying events and international festival management I did not think that I would be looking at world issues such as climate change, inequality, and world health in such depth. Since completing the contemporary challenges module, I have learned that </w:t>
      </w:r>
      <w:proofErr w:type="gramStart"/>
      <w:r>
        <w:t>all of</w:t>
      </w:r>
      <w:proofErr w:type="gramEnd"/>
      <w:r>
        <w:t xml:space="preserve"> these global issues can massively affect the events industry. Through this blog I will be looking at each of the issues in turn and attempt to answer the question of which one is the biggest threat to society and why.</w:t>
      </w:r>
    </w:p>
    <w:p w14:paraId="7A254E4B" w14:textId="77777777" w:rsidR="00525A62" w:rsidRDefault="00525A62" w:rsidP="00525A62">
      <w:r>
        <w:t xml:space="preserve">The first threat to society that is discussed in this module is climate change. It has become a widely talked about topic in recent years due to the surge in its progression. People such as Greta Thunberg have stressed the importance of taking action to avoid things such as natural disasters, shortages of sea life and the death of thousands of animals that are unable to adapt to the new climate. It is impossible to fully reverse the affects that humans have had on the environment however there are a few things that we can do to prolong the existence of the earth and prevent climate change from becoming any worse. Things such as cutting down on meat and dairy consumption, reserving energy and traveling in ways that do not require non-renewable energy. These changes must be made by everyone, including the events sector. At festivals alone 23,500 tonnes of food waste </w:t>
      </w:r>
      <w:proofErr w:type="gramStart"/>
      <w:r>
        <w:t>is</w:t>
      </w:r>
      <w:proofErr w:type="gramEnd"/>
      <w:r>
        <w:t xml:space="preserve"> collected each year, 68% of this wate ends up at landfill, think of how much of this is made from animal produce (Circular, 2022). If changes aren’t made, there will be no world left to live on. The second societal issue discussed in this unit is inequality and discrimination. In recent years this topic has become more prominent in society, mostly down to the Black Lives Matter protests that happened in 2020 and the #MeToo movement from 2017. Activists from all over the world are working extremely hard to eradicate inequality and discrimination. An example of inequality in current day society is the gender pay gap, this is due to a lack of equality of outcome. I would consider events industry </w:t>
      </w:r>
      <w:proofErr w:type="gramStart"/>
      <w:r>
        <w:t>as a whole to</w:t>
      </w:r>
      <w:proofErr w:type="gramEnd"/>
      <w:r>
        <w:t xml:space="preserve"> be relatively inclusive, it provides people of all backgrounds with different opportunities in life. The third threat to society is health, </w:t>
      </w:r>
      <w:proofErr w:type="gramStart"/>
      <w:r>
        <w:t>wealth</w:t>
      </w:r>
      <w:proofErr w:type="gramEnd"/>
      <w:r>
        <w:t xml:space="preserve"> and happiness. I think that this issue is one of the most impactful as it is directly affecting members of society and the amount of people its effecting is increasing annually. Between January 2020 and December 2021, 44% of UK adults said that they weren’t happy with their health. A lack of physical activity can cause numerous physical and mental health problems including diabetes and depression. These health issues are causing the NHS to become over run leaving less availability for other members of the public with health conditions. In the unit, it is suggested that the leading cause of this deterioration in the nation’s fitness is down to an increase in modern machinery and technology. The final threat to society discussed in this unit is the development of technology. It has always been a worry in society that future technology would the over the world, however this is becoming more and more of a reality over time. Things such as self-checkouts and driverless cars are removing the need for people to work these types of jobs. This means that more and more people are becoming unemployed, and the world is suffering because of it. In the events industry this can be seen as both a positive and a negative thing, it makes things easier for those in the business however it does open the possibility of people not being employed. </w:t>
      </w:r>
    </w:p>
    <w:p w14:paraId="043985BE" w14:textId="77777777" w:rsidR="00525A62" w:rsidRDefault="00525A62" w:rsidP="00525A62">
      <w:r>
        <w:t xml:space="preserve">Overall, I think that the biggest threat to society is global warming. It is the most impactful as if things aren’t changed, there will be no earth to live on and human life with cease to exist. </w:t>
      </w:r>
    </w:p>
    <w:p w14:paraId="2DCC6C1E" w14:textId="77777777" w:rsidR="00525A62" w:rsidRDefault="00525A62" w:rsidP="00525A62"/>
    <w:p w14:paraId="535ADA41" w14:textId="165C872E" w:rsidR="00525A62" w:rsidRDefault="00525A62">
      <w:pPr>
        <w:rPr>
          <w:b/>
          <w:bCs/>
        </w:rPr>
      </w:pPr>
    </w:p>
    <w:p w14:paraId="6ACBC6BE" w14:textId="26946894" w:rsidR="006A26B1" w:rsidRDefault="006A26B1"/>
    <w:p w14:paraId="267CAB7E" w14:textId="0C5CB7D5" w:rsidR="006A26B1" w:rsidRDefault="006A26B1">
      <w:r w:rsidRPr="007A2589">
        <w:rPr>
          <w:b/>
          <w:bCs/>
        </w:rPr>
        <w:t>Post 2</w:t>
      </w:r>
      <w:r>
        <w:t xml:space="preserve"> </w:t>
      </w:r>
      <w:r w:rsidR="00525A62">
        <w:t xml:space="preserve">- </w:t>
      </w:r>
    </w:p>
    <w:p w14:paraId="04B82DA7" w14:textId="77777777" w:rsidR="00525A62" w:rsidRDefault="00525A62" w:rsidP="00525A62">
      <w:r>
        <w:t xml:space="preserve">When working in the events industry there are many different skills that can enable you to thrive. As a result of studying unit 2 of the contemporary challenges module I have been able to identify some of these skills. </w:t>
      </w:r>
    </w:p>
    <w:p w14:paraId="28BC0608" w14:textId="116E1F88" w:rsidR="00525A62" w:rsidRDefault="00525A62" w:rsidP="00525A62">
      <w:r>
        <w:t xml:space="preserve">Critical thinking is one of the most desired skills in the world of work. It allows a person to generate innovative ideas and evaluate them in an effective manner. According to </w:t>
      </w:r>
      <w:r w:rsidRPr="00AF1F99">
        <w:rPr>
          <w:rFonts w:cstheme="minorHAnsi"/>
          <w:color w:val="000000" w:themeColor="text1"/>
          <w:shd w:val="clear" w:color="auto" w:fill="FFFFFF"/>
        </w:rPr>
        <w:t>Campbell</w:t>
      </w:r>
      <w:r>
        <w:rPr>
          <w:rFonts w:cstheme="minorHAnsi"/>
          <w:color w:val="000000" w:themeColor="text1"/>
          <w:shd w:val="clear" w:color="auto" w:fill="FFFFFF"/>
        </w:rPr>
        <w:t xml:space="preserve"> (2022), critical thinking skills is number one on her list of the top 5 skills that employers look for when hiring a new member of staff. Skills required to become a critical thinker include </w:t>
      </w:r>
      <w:r>
        <w:t xml:space="preserve">inference, interpretation, explanation, self-regulation, open-mindedness, </w:t>
      </w:r>
      <w:proofErr w:type="gramStart"/>
      <w:r>
        <w:t>analysis</w:t>
      </w:r>
      <w:proofErr w:type="gramEnd"/>
      <w:r>
        <w:t xml:space="preserve"> and problem solving (</w:t>
      </w:r>
      <w:r w:rsidRPr="00FA0A9A">
        <w:rPr>
          <w:rFonts w:cstheme="minorHAnsi"/>
          <w:color w:val="000000" w:themeColor="text1"/>
        </w:rPr>
        <w:t>M</w:t>
      </w:r>
      <w:r>
        <w:rPr>
          <w:rFonts w:cstheme="minorHAnsi"/>
          <w:color w:val="000000" w:themeColor="text1"/>
        </w:rPr>
        <w:t>.</w:t>
      </w:r>
      <w:r w:rsidRPr="00FA0A9A">
        <w:rPr>
          <w:rFonts w:cstheme="minorHAnsi"/>
          <w:color w:val="000000" w:themeColor="text1"/>
        </w:rPr>
        <w:t xml:space="preserve"> Tomaszewski</w:t>
      </w:r>
      <w:r>
        <w:rPr>
          <w:rFonts w:cstheme="minorHAnsi"/>
          <w:color w:val="000000" w:themeColor="text1"/>
        </w:rPr>
        <w:t>, 2</w:t>
      </w:r>
      <w:r w:rsidRPr="00FA0A9A">
        <w:rPr>
          <w:rFonts w:cstheme="minorHAnsi"/>
          <w:color w:val="000000" w:themeColor="text1"/>
        </w:rPr>
        <w:t>023)</w:t>
      </w:r>
      <w:r>
        <w:t xml:space="preserve">. If you have any number of these qualities, you </w:t>
      </w:r>
      <w:proofErr w:type="gramStart"/>
      <w:r>
        <w:t>have the ability to</w:t>
      </w:r>
      <w:proofErr w:type="gramEnd"/>
      <w:r>
        <w:t xml:space="preserve"> become a critical thinker. Conflict management is another skill that is key in any career. Conflict is unavoidable therefor learning how to handle it correctly with as little fall out as possible is an excellent skill to have under your belt. The events industry is a </w:t>
      </w:r>
      <w:proofErr w:type="gramStart"/>
      <w:r>
        <w:t>high pressured</w:t>
      </w:r>
      <w:proofErr w:type="gramEnd"/>
      <w:r>
        <w:t xml:space="preserve"> environment with a lot of big personalities that can often clash together. Becoming the person that can help resolve conflict that arises is an individual talent that is respected in any workplace environment. To be a good conflict manager one must use negotiation tactics to find a solution that is best for the most amount of people involved in the conflict. Helping people to avoid making irrational decisions and to think clearly during a stressful situation is a difficult skill to develop. Attributes of a good negotiator include listening skills, having the ability to ask questions, studying </w:t>
      </w:r>
      <w:proofErr w:type="gramStart"/>
      <w:r>
        <w:t>motives</w:t>
      </w:r>
      <w:proofErr w:type="gramEnd"/>
      <w:r>
        <w:t xml:space="preserve"> and understanding points of views that you personally may not agree with. Being an objective listener to bias is a key attribute when working in the hospitality industry. Getting to know a client’s personal needs and wants is an essential part to providing excellent customer service. An </w:t>
      </w:r>
      <w:proofErr w:type="spellStart"/>
      <w:proofErr w:type="gramStart"/>
      <w:r>
        <w:t>individuals</w:t>
      </w:r>
      <w:proofErr w:type="spellEnd"/>
      <w:proofErr w:type="gramEnd"/>
      <w:r>
        <w:t xml:space="preserve"> desires </w:t>
      </w:r>
      <w:proofErr w:type="spellStart"/>
      <w:r>
        <w:t>can not</w:t>
      </w:r>
      <w:proofErr w:type="spellEnd"/>
      <w:r>
        <w:t xml:space="preserve"> be identified from their appearance alone, it is important to get to know the person by asking questions about themselves to fully get an understanding of their needs, wants and desires. Implicit bias is usually an unconscious reaction to the appearance of a person, it is a form of prejudice that is held due to stereotypes in society. This must be avoided when working in hospitality and events as you never know who your client could be. The module discusses the ways in which our brains work, we have 2 systems. System 1 </w:t>
      </w:r>
      <w:proofErr w:type="gramStart"/>
      <w:r>
        <w:t>is</w:t>
      </w:r>
      <w:r w:rsidRPr="00051464">
        <w:t xml:space="preserve"> </w:t>
      </w:r>
      <w:r>
        <w:t>in charge of</w:t>
      </w:r>
      <w:proofErr w:type="gramEnd"/>
      <w:r>
        <w:t xml:space="preserve"> instinctive thoughts and reactions based on intuition and system 2 is slower and is used for analytical thinking. When making decisions these two systems must work in harmony to avoid conflict. Being able to manage these systems effectively results in a precise and analytical worker.  Slowing your thinking down before making any large decisions allows us to gain perspective on the issue at hand, this is extremely important in the events industry as attention to detail matters. </w:t>
      </w:r>
    </w:p>
    <w:p w14:paraId="48BC5CE7" w14:textId="77777777" w:rsidR="00525A62" w:rsidRDefault="00525A62" w:rsidP="00525A62"/>
    <w:p w14:paraId="30B2A763" w14:textId="5DBB0555" w:rsidR="006A26B1" w:rsidRDefault="006A26B1">
      <w:r w:rsidRPr="007A2589">
        <w:rPr>
          <w:b/>
          <w:bCs/>
        </w:rPr>
        <w:t>Post 3</w:t>
      </w:r>
      <w:r>
        <w:t xml:space="preserve"> – </w:t>
      </w:r>
    </w:p>
    <w:p w14:paraId="7D44E21B" w14:textId="77777777" w:rsidR="00525A62" w:rsidRDefault="00525A62" w:rsidP="00525A62">
      <w:r>
        <w:t xml:space="preserve">Design thinking is a form of problem solving that can be used to solve all types of issues. Problems can be categorised into simple, </w:t>
      </w:r>
      <w:proofErr w:type="gramStart"/>
      <w:r>
        <w:t>complex</w:t>
      </w:r>
      <w:proofErr w:type="gramEnd"/>
      <w:r>
        <w:t xml:space="preserve"> and wicked. Wicked problems are the hardest to solve as the root of the issues is much harder to find and save, for example climate change or poverty. These wicked problems might not have a permanent solution that can end the issue all together. Take poverty for example, no matter how much money we give to those in need there will always be someone that is worse off. A large aspect of design thinking is using common sense to problem solve however sometimes it is much more difficult and a process must be followed to find the best option. The process of design thinking is shown in the diagram below this section. Using prototypes to trial different </w:t>
      </w:r>
      <w:r>
        <w:lastRenderedPageBreak/>
        <w:t xml:space="preserve">solutions is essential to design thinking. Although all of this sounds good in theory design thinking also has many faults. In this blog is will be looking at the strengths and weaknesses of design thinking and evaluating how beneficial it would be in the events industry. </w:t>
      </w:r>
    </w:p>
    <w:p w14:paraId="56A31DFE" w14:textId="77777777" w:rsidR="00525A62" w:rsidRDefault="00525A62" w:rsidP="00525A62">
      <w:r>
        <w:rPr>
          <w:rFonts w:ascii="Sentinel B" w:hAnsi="Sentinel B"/>
          <w:noProof/>
          <w:color w:val="2A2623"/>
        </w:rPr>
        <w:drawing>
          <wp:anchor distT="0" distB="0" distL="114300" distR="114300" simplePos="0" relativeHeight="251659264" behindDoc="1" locked="0" layoutInCell="1" allowOverlap="1" wp14:anchorId="3A02EF87" wp14:editId="1DABEF61">
            <wp:simplePos x="0" y="0"/>
            <wp:positionH relativeFrom="column">
              <wp:posOffset>1410335</wp:posOffset>
            </wp:positionH>
            <wp:positionV relativeFrom="paragraph">
              <wp:posOffset>63500</wp:posOffset>
            </wp:positionV>
            <wp:extent cx="2684780" cy="1565910"/>
            <wp:effectExtent l="0" t="0" r="0" b="0"/>
            <wp:wrapTight wrapText="bothSides">
              <wp:wrapPolygon edited="0">
                <wp:start x="0" y="0"/>
                <wp:lineTo x="0" y="21372"/>
                <wp:lineTo x="21457" y="21372"/>
                <wp:lineTo x="21457" y="0"/>
                <wp:lineTo x="0" y="0"/>
              </wp:wrapPolygon>
            </wp:wrapTight>
            <wp:docPr id="1" name="Picture 1" descr="A picture frame, camera, light bulb, scissors, clipboard, and microphone representing the design think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picture frame, camera, light bulb, scissors, clipboard, and microphone representing the design thinking proces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84780" cy="15659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C28099" w14:textId="77777777" w:rsidR="00525A62" w:rsidRDefault="00525A62" w:rsidP="00525A62">
      <w:r>
        <w:rPr>
          <w:rFonts w:ascii="Sentinel B" w:hAnsi="Sentinel B"/>
          <w:color w:val="2A2623"/>
        </w:rPr>
        <w:fldChar w:fldCharType="begin"/>
      </w:r>
      <w:r>
        <w:rPr>
          <w:rFonts w:ascii="Sentinel B" w:hAnsi="Sentinel B"/>
          <w:color w:val="2A2623"/>
        </w:rPr>
        <w:instrText xml:space="preserve"> INCLUDEPICTURE "https://cdn.shopify.com/s/files/1/0259/7876/5396/files/DTProcess_Images_v4-07.png?v=1661898378" \* MERGEFORMATINET </w:instrText>
      </w:r>
      <w:r>
        <w:rPr>
          <w:rFonts w:ascii="Sentinel B" w:hAnsi="Sentinel B"/>
          <w:color w:val="2A2623"/>
        </w:rPr>
        <w:fldChar w:fldCharType="separate"/>
      </w:r>
      <w:r>
        <w:rPr>
          <w:rFonts w:ascii="Sentinel B" w:hAnsi="Sentinel B"/>
          <w:color w:val="2A2623"/>
        </w:rPr>
        <w:fldChar w:fldCharType="end"/>
      </w:r>
    </w:p>
    <w:p w14:paraId="22CC59EE" w14:textId="77777777" w:rsidR="00525A62" w:rsidRDefault="00525A62" w:rsidP="00525A62"/>
    <w:p w14:paraId="14A2CBF7" w14:textId="77777777" w:rsidR="00525A62" w:rsidRDefault="00525A62" w:rsidP="00525A62"/>
    <w:p w14:paraId="447787AA" w14:textId="77777777" w:rsidR="00525A62" w:rsidRDefault="00525A62" w:rsidP="00525A62"/>
    <w:p w14:paraId="389C62CB" w14:textId="77777777" w:rsidR="00525A62" w:rsidRDefault="00525A62" w:rsidP="00525A62"/>
    <w:p w14:paraId="6286DE03" w14:textId="77777777" w:rsidR="00525A62" w:rsidRDefault="00525A62" w:rsidP="00525A62"/>
    <w:p w14:paraId="6AFFF1E1" w14:textId="77777777" w:rsidR="00525A62" w:rsidRDefault="00525A62" w:rsidP="00525A62"/>
    <w:p w14:paraId="77EF27F1" w14:textId="77777777" w:rsidR="00525A62" w:rsidRDefault="00525A62" w:rsidP="00525A62"/>
    <w:p w14:paraId="2CDC3546" w14:textId="77777777" w:rsidR="00525A62" w:rsidRDefault="00525A62" w:rsidP="00525A62">
      <w:r>
        <w:t xml:space="preserve">In the events industry it is essential to get to know your customers individual needs and desires, design thinking allows us to do this in a way that isn’t intrusive. When you have an unhappy client, it is usually down to their standard being above yours. Therefore, using design thinking to come up with the highest possible standard or service will prevent customers from being let down. The prototype section of design thinking is very cost-effective, using cheap materials to make something </w:t>
      </w:r>
      <w:proofErr w:type="gramStart"/>
      <w:r>
        <w:t>similar to</w:t>
      </w:r>
      <w:proofErr w:type="gramEnd"/>
      <w:r>
        <w:t xml:space="preserve"> the final design simply to simulate the end result can reduce the risk of things going wrong after the idea has been presented. When planning large events there is very little wiggle room for mistakes to be made, the budgets are tight, and time is limited therefore it is essential that every little detail is ironed out. Design thinking can also be very limiting as it takes a relatively linear approach to new ideas. It limits new possibilities as our brains are trained to work in this fashion of thinking. The human mind is very complex and can create new ideas at its own desire. When it comes to event and festival </w:t>
      </w:r>
      <w:proofErr w:type="gramStart"/>
      <w:r>
        <w:t>planning</w:t>
      </w:r>
      <w:proofErr w:type="gramEnd"/>
      <w:r>
        <w:t xml:space="preserve"> we are required to come up with creative concepts that will attract an </w:t>
      </w:r>
      <w:proofErr w:type="spellStart"/>
      <w:r>
        <w:t>audiences</w:t>
      </w:r>
      <w:proofErr w:type="spellEnd"/>
      <w:r>
        <w:t xml:space="preserve"> attention, sticking to a specific planned way of thinking might not allow us to access those ideas. Becoming one with the world around you </w:t>
      </w:r>
      <w:proofErr w:type="gramStart"/>
      <w:r>
        <w:t>is</w:t>
      </w:r>
      <w:proofErr w:type="gramEnd"/>
      <w:r>
        <w:t xml:space="preserve"> another way in which you can explore new ideas. Looking at materials you have and things we already know can allow us to see new things and take on new approaches to certain tasks. </w:t>
      </w:r>
    </w:p>
    <w:p w14:paraId="16F4877D" w14:textId="77777777" w:rsidR="00525A62" w:rsidRDefault="00525A62" w:rsidP="00525A62">
      <w:r>
        <w:t xml:space="preserve">In my </w:t>
      </w:r>
      <w:proofErr w:type="gramStart"/>
      <w:r>
        <w:t>personal opinion</w:t>
      </w:r>
      <w:proofErr w:type="gramEnd"/>
      <w:r>
        <w:t xml:space="preserve"> I think that design thinking is an excellent way to generate new ideas. It allows those that do not have the most expressive imagination to generate new ideas and expand them into physical things. This process may not work for everyone, but not everything does. It is a great idea for those that find themselves struggling with creative and innovative ideas. </w:t>
      </w:r>
    </w:p>
    <w:p w14:paraId="0BF98B93" w14:textId="5F5133DD" w:rsidR="00893BE1" w:rsidRDefault="00893BE1" w:rsidP="00893BE1"/>
    <w:p w14:paraId="493F9BBF" w14:textId="2846CEE5" w:rsidR="00CD01A0" w:rsidRDefault="00CD01A0" w:rsidP="00893BE1"/>
    <w:p w14:paraId="3F7BFF3C" w14:textId="12FB64AF" w:rsidR="00CD01A0" w:rsidRDefault="00CD01A0" w:rsidP="00893BE1"/>
    <w:p w14:paraId="515256C7" w14:textId="5ED7FBE3" w:rsidR="00CD01A0" w:rsidRDefault="00CD01A0" w:rsidP="00893BE1"/>
    <w:p w14:paraId="1EE72D60" w14:textId="25C483A9" w:rsidR="00CD01A0" w:rsidRDefault="00CD01A0" w:rsidP="00893BE1"/>
    <w:p w14:paraId="7EFB9E51" w14:textId="15F584E9" w:rsidR="00CD01A0" w:rsidRDefault="00CD01A0" w:rsidP="00893BE1"/>
    <w:p w14:paraId="06F89F50" w14:textId="0B046A2D" w:rsidR="00CD01A0" w:rsidRDefault="00CD01A0" w:rsidP="00893BE1"/>
    <w:p w14:paraId="4369F6F8" w14:textId="533471E4" w:rsidR="00CD01A0" w:rsidRDefault="00CD01A0" w:rsidP="00893BE1"/>
    <w:p w14:paraId="1E0223F4" w14:textId="5329FF3D" w:rsidR="00CD01A0" w:rsidRDefault="00CD01A0" w:rsidP="00893BE1"/>
    <w:p w14:paraId="0D319876" w14:textId="42B29D6A" w:rsidR="00CD01A0" w:rsidRDefault="00CD01A0" w:rsidP="00893BE1"/>
    <w:p w14:paraId="594DCE56" w14:textId="77777777" w:rsidR="00CD01A0" w:rsidRDefault="00CD01A0" w:rsidP="00893BE1"/>
    <w:p w14:paraId="52D84752" w14:textId="77777777" w:rsidR="00893BE1" w:rsidRDefault="00893BE1" w:rsidP="00893BE1"/>
    <w:p w14:paraId="7F6C3FA5" w14:textId="0FF77199" w:rsidR="00893BE1" w:rsidRPr="00893BE1" w:rsidRDefault="00893BE1" w:rsidP="00893BE1">
      <w:pPr>
        <w:rPr>
          <w:b/>
          <w:bCs/>
          <w:sz w:val="28"/>
          <w:szCs w:val="28"/>
          <w:u w:val="single"/>
        </w:rPr>
      </w:pPr>
      <w:r w:rsidRPr="00893BE1">
        <w:rPr>
          <w:b/>
          <w:bCs/>
          <w:sz w:val="28"/>
          <w:szCs w:val="28"/>
          <w:u w:val="single"/>
        </w:rPr>
        <w:lastRenderedPageBreak/>
        <w:t xml:space="preserve">Bibliography </w:t>
      </w:r>
      <w:r>
        <w:rPr>
          <w:b/>
          <w:bCs/>
          <w:sz w:val="28"/>
          <w:szCs w:val="28"/>
          <w:u w:val="single"/>
        </w:rPr>
        <w:t xml:space="preserve">- </w:t>
      </w:r>
    </w:p>
    <w:p w14:paraId="76D29473" w14:textId="77777777" w:rsidR="00893BE1" w:rsidRDefault="00893BE1" w:rsidP="00893BE1"/>
    <w:p w14:paraId="0795F532" w14:textId="53AD570C" w:rsidR="00893BE1" w:rsidRDefault="00893BE1" w:rsidP="00893BE1">
      <w:r>
        <w:t xml:space="preserve">Circular (2022) </w:t>
      </w:r>
      <w:r w:rsidRPr="00160787">
        <w:rPr>
          <w:i/>
          <w:iCs/>
        </w:rPr>
        <w:t xml:space="preserve">festival waste: what’s the solution? </w:t>
      </w:r>
      <w:r w:rsidRPr="00A96F1F">
        <w:t xml:space="preserve">Available at:  </w:t>
      </w:r>
      <w:hyperlink r:id="rId9" w:anchor=":~:text=Each%20year%20festivals%20generate%2023%2C500,of%20waste%20generated%20by%20festivals" w:history="1">
        <w:r w:rsidRPr="005147DE">
          <w:rPr>
            <w:rStyle w:val="Hyperlink"/>
          </w:rPr>
          <w:t>https://www.circularonline.co.uk/features/festival-waste-whats-the-solution/#:~:text=Each%20year%20festivals%20generate%2023%2C500,of%20waste%20generated%20by%20festivals</w:t>
        </w:r>
      </w:hyperlink>
      <w:r w:rsidRPr="0068283A">
        <w:t>.</w:t>
      </w:r>
      <w:r>
        <w:t xml:space="preserve"> (Accessed: 8</w:t>
      </w:r>
      <w:r w:rsidRPr="0048389A">
        <w:rPr>
          <w:vertAlign w:val="superscript"/>
        </w:rPr>
        <w:t>th</w:t>
      </w:r>
      <w:r>
        <w:t xml:space="preserve"> March 2023)</w:t>
      </w:r>
    </w:p>
    <w:p w14:paraId="3BF14312" w14:textId="77777777" w:rsidR="005F1C83" w:rsidRDefault="005F1C83" w:rsidP="00893BE1"/>
    <w:p w14:paraId="02B0CDD0" w14:textId="70502EAA" w:rsidR="005F1C83" w:rsidRPr="005F1C83" w:rsidRDefault="005F1C83" w:rsidP="005F1C83">
      <w:pPr>
        <w:outlineLvl w:val="0"/>
        <w:rPr>
          <w:rFonts w:cstheme="minorHAnsi"/>
          <w:color w:val="000000" w:themeColor="text1"/>
        </w:rPr>
      </w:pPr>
      <w:r>
        <w:rPr>
          <w:rFonts w:eastAsia="Times New Roman" w:cstheme="minorHAnsi"/>
          <w:color w:val="233143"/>
          <w:kern w:val="36"/>
          <w:lang w:eastAsia="en-GB"/>
        </w:rPr>
        <w:t xml:space="preserve">IDEO (no date) </w:t>
      </w:r>
      <w:r w:rsidRPr="005B556D">
        <w:rPr>
          <w:rFonts w:eastAsia="Times New Roman" w:cstheme="minorHAnsi"/>
          <w:i/>
          <w:iCs/>
          <w:color w:val="233143"/>
          <w:kern w:val="36"/>
          <w:lang w:eastAsia="en-GB"/>
        </w:rPr>
        <w:t>Phases of design thinking</w:t>
      </w:r>
      <w:r>
        <w:rPr>
          <w:rFonts w:eastAsia="Times New Roman" w:cstheme="minorHAnsi"/>
          <w:color w:val="233143"/>
          <w:kern w:val="36"/>
          <w:lang w:eastAsia="en-GB"/>
        </w:rPr>
        <w:t xml:space="preserve">. Available at: </w:t>
      </w:r>
      <w:hyperlink r:id="rId10" w:history="1">
        <w:r w:rsidRPr="005147DE">
          <w:rPr>
            <w:rStyle w:val="Hyperlink"/>
            <w:rFonts w:eastAsia="Times New Roman" w:cstheme="minorHAnsi"/>
            <w:kern w:val="36"/>
            <w:lang w:eastAsia="en-GB"/>
          </w:rPr>
          <w:t>https://www.ideou.com/blogs/inspiration/what-is-design-thinking</w:t>
        </w:r>
      </w:hyperlink>
      <w:r>
        <w:rPr>
          <w:rFonts w:eastAsia="Times New Roman" w:cstheme="minorHAnsi"/>
          <w:color w:val="233143"/>
          <w:kern w:val="36"/>
          <w:lang w:eastAsia="en-GB"/>
        </w:rPr>
        <w:t xml:space="preserve"> </w:t>
      </w:r>
      <w:r w:rsidRPr="00FA0A9A">
        <w:rPr>
          <w:rFonts w:cstheme="minorHAnsi"/>
          <w:color w:val="000000" w:themeColor="text1"/>
        </w:rPr>
        <w:t xml:space="preserve">(Accessed: </w:t>
      </w:r>
      <w:r>
        <w:rPr>
          <w:rFonts w:cstheme="minorHAnsi"/>
          <w:color w:val="000000" w:themeColor="text1"/>
        </w:rPr>
        <w:t>9</w:t>
      </w:r>
      <w:r w:rsidRPr="00FA0A9A">
        <w:rPr>
          <w:rFonts w:cstheme="minorHAnsi"/>
          <w:color w:val="000000" w:themeColor="text1"/>
          <w:vertAlign w:val="superscript"/>
        </w:rPr>
        <w:t>th</w:t>
      </w:r>
      <w:r w:rsidRPr="00FA0A9A">
        <w:rPr>
          <w:rFonts w:cstheme="minorHAnsi"/>
          <w:color w:val="000000" w:themeColor="text1"/>
        </w:rPr>
        <w:t xml:space="preserve"> March 2023)</w:t>
      </w:r>
    </w:p>
    <w:p w14:paraId="64432790" w14:textId="2CEE2FAD" w:rsidR="00893BE1" w:rsidRDefault="00893BE1" w:rsidP="00893BE1"/>
    <w:p w14:paraId="67070CC2" w14:textId="77777777" w:rsidR="00CD01A0" w:rsidRDefault="00CD01A0" w:rsidP="00CD01A0">
      <w:r w:rsidRPr="00480896">
        <w:rPr>
          <w:rFonts w:cstheme="minorHAnsi"/>
          <w:color w:val="000000" w:themeColor="text1"/>
          <w:shd w:val="clear" w:color="auto" w:fill="FFFFFF"/>
        </w:rPr>
        <w:t>M</w:t>
      </w:r>
      <w:r>
        <w:rPr>
          <w:rFonts w:cstheme="minorHAnsi"/>
          <w:color w:val="000000" w:themeColor="text1"/>
          <w:shd w:val="clear" w:color="auto" w:fill="FFFFFF"/>
        </w:rPr>
        <w:t xml:space="preserve">arissa </w:t>
      </w:r>
      <w:r w:rsidRPr="00480896">
        <w:rPr>
          <w:rFonts w:cstheme="minorHAnsi"/>
          <w:color w:val="000000" w:themeColor="text1"/>
          <w:shd w:val="clear" w:color="auto" w:fill="FFFFFF"/>
        </w:rPr>
        <w:t xml:space="preserve">Campbell (2022) </w:t>
      </w:r>
      <w:r>
        <w:rPr>
          <w:rFonts w:cstheme="minorHAnsi"/>
          <w:i/>
          <w:iCs/>
          <w:color w:val="000000" w:themeColor="text1"/>
          <w:shd w:val="clear" w:color="auto" w:fill="FFFFFF"/>
        </w:rPr>
        <w:t>T</w:t>
      </w:r>
      <w:r w:rsidRPr="00480896">
        <w:rPr>
          <w:rFonts w:cstheme="minorHAnsi"/>
          <w:i/>
          <w:iCs/>
          <w:color w:val="000000" w:themeColor="text1"/>
          <w:shd w:val="clear" w:color="auto" w:fill="FFFFFF"/>
        </w:rPr>
        <w:t>op 5 skills employers look for</w:t>
      </w:r>
      <w:r>
        <w:rPr>
          <w:rFonts w:cstheme="minorHAnsi"/>
          <w:color w:val="000000" w:themeColor="text1"/>
          <w:shd w:val="clear" w:color="auto" w:fill="FFFFFF"/>
        </w:rPr>
        <w:t>. Available at:</w:t>
      </w:r>
    </w:p>
    <w:p w14:paraId="14816252" w14:textId="77777777" w:rsidR="00CD01A0" w:rsidRDefault="00CD01A0" w:rsidP="00CD01A0">
      <w:hyperlink r:id="rId11" w:history="1">
        <w:r w:rsidRPr="005147DE">
          <w:rPr>
            <w:rStyle w:val="Hyperlink"/>
          </w:rPr>
          <w:t>https://newmanu.edu/top-5-skills-employers-look-for</w:t>
        </w:r>
      </w:hyperlink>
      <w:r>
        <w:t xml:space="preserve"> (Accessed: 8</w:t>
      </w:r>
      <w:r w:rsidRPr="0048389A">
        <w:rPr>
          <w:vertAlign w:val="superscript"/>
        </w:rPr>
        <w:t>th</w:t>
      </w:r>
      <w:r>
        <w:t xml:space="preserve"> March 2023) </w:t>
      </w:r>
    </w:p>
    <w:p w14:paraId="42A59039" w14:textId="77777777" w:rsidR="00CD01A0" w:rsidRPr="00FA0A9A" w:rsidRDefault="00CD01A0" w:rsidP="00CD01A0">
      <w:pPr>
        <w:rPr>
          <w:rFonts w:ascii="Arial" w:hAnsi="Arial" w:cs="Arial"/>
        </w:rPr>
      </w:pPr>
    </w:p>
    <w:p w14:paraId="649AA988" w14:textId="77777777" w:rsidR="00CD01A0" w:rsidRPr="00FA0A9A" w:rsidRDefault="00CD01A0" w:rsidP="00CD01A0">
      <w:pPr>
        <w:outlineLvl w:val="0"/>
        <w:rPr>
          <w:rFonts w:eastAsia="Times New Roman" w:cstheme="minorHAnsi"/>
          <w:color w:val="000000" w:themeColor="text1"/>
          <w:kern w:val="36"/>
          <w:lang w:eastAsia="en-GB"/>
        </w:rPr>
      </w:pPr>
      <w:r w:rsidRPr="00FA0A9A">
        <w:rPr>
          <w:rFonts w:cstheme="minorHAnsi"/>
          <w:color w:val="000000" w:themeColor="text1"/>
        </w:rPr>
        <w:t xml:space="preserve">Michael Tomaszewski (2023) </w:t>
      </w:r>
      <w:r w:rsidRPr="00841F0C">
        <w:rPr>
          <w:rFonts w:eastAsia="Times New Roman" w:cstheme="minorHAnsi"/>
          <w:i/>
          <w:iCs/>
          <w:color w:val="000000" w:themeColor="text1"/>
          <w:kern w:val="36"/>
          <w:lang w:eastAsia="en-GB"/>
        </w:rPr>
        <w:t>Top 8 Critical Thinking Skills and Ways to Improve Them</w:t>
      </w:r>
      <w:r w:rsidRPr="00FA0A9A">
        <w:rPr>
          <w:rFonts w:eastAsia="Times New Roman" w:cstheme="minorHAnsi"/>
          <w:color w:val="000000" w:themeColor="text1"/>
          <w:kern w:val="36"/>
          <w:lang w:eastAsia="en-GB"/>
        </w:rPr>
        <w:t xml:space="preserve">. Available at:  </w:t>
      </w:r>
      <w:hyperlink r:id="rId12" w:history="1">
        <w:r w:rsidRPr="00FA0A9A">
          <w:rPr>
            <w:rStyle w:val="Hyperlink"/>
            <w:rFonts w:cstheme="minorHAnsi"/>
            <w:color w:val="4472C4" w:themeColor="accent1"/>
          </w:rPr>
          <w:t>https://zety.com/blog/critical-thinking-skills#:~:text=The%20key%20critical%20thinking%20skills,mindedness%2C%20and%20problem%2Dsolving</w:t>
        </w:r>
      </w:hyperlink>
      <w:r w:rsidRPr="00FA0A9A">
        <w:rPr>
          <w:rFonts w:cstheme="minorHAnsi"/>
          <w:color w:val="4472C4" w:themeColor="accent1"/>
        </w:rPr>
        <w:t xml:space="preserve">. </w:t>
      </w:r>
      <w:r w:rsidRPr="00FA0A9A">
        <w:rPr>
          <w:rFonts w:cstheme="minorHAnsi"/>
          <w:color w:val="000000" w:themeColor="text1"/>
        </w:rPr>
        <w:t>(Accessed: 8</w:t>
      </w:r>
      <w:r w:rsidRPr="00FA0A9A">
        <w:rPr>
          <w:rFonts w:cstheme="minorHAnsi"/>
          <w:color w:val="000000" w:themeColor="text1"/>
          <w:vertAlign w:val="superscript"/>
        </w:rPr>
        <w:t>th</w:t>
      </w:r>
      <w:r w:rsidRPr="00FA0A9A">
        <w:rPr>
          <w:rFonts w:cstheme="minorHAnsi"/>
          <w:color w:val="000000" w:themeColor="text1"/>
        </w:rPr>
        <w:t xml:space="preserve"> March 2023) </w:t>
      </w:r>
    </w:p>
    <w:p w14:paraId="48A7C395" w14:textId="77777777" w:rsidR="00CD01A0" w:rsidRDefault="00CD01A0" w:rsidP="00893BE1"/>
    <w:p w14:paraId="797B72AE" w14:textId="15B07A9F" w:rsidR="00893BE1" w:rsidRDefault="00893BE1" w:rsidP="00893BE1">
      <w:r>
        <w:t xml:space="preserve">Office of National Statistics (2022) </w:t>
      </w:r>
      <w:r w:rsidRPr="00595558">
        <w:rPr>
          <w:i/>
          <w:iCs/>
        </w:rPr>
        <w:t>Well-being</w:t>
      </w:r>
      <w:r>
        <w:t xml:space="preserve">. Available at: </w:t>
      </w:r>
      <w:hyperlink r:id="rId13" w:anchor=":~:text=Between%20January%202020%20and%20December,of%20leisure%20time%20(47.9%25)" w:history="1">
        <w:r w:rsidRPr="005147DE">
          <w:rPr>
            <w:rStyle w:val="Hyperlink"/>
          </w:rPr>
          <w:t>https://www.ons.gov.uk/peoplepopulationandcommunity/wellbeing#:~:text=Between%20January%202020%20and%20December,of%20leisure%20time%20(47.9%25)</w:t>
        </w:r>
      </w:hyperlink>
      <w:r w:rsidRPr="00E04765">
        <w:t>.</w:t>
      </w:r>
      <w:r>
        <w:t xml:space="preserve"> (Accessed: 8</w:t>
      </w:r>
      <w:r w:rsidRPr="0048389A">
        <w:rPr>
          <w:vertAlign w:val="superscript"/>
        </w:rPr>
        <w:t>th</w:t>
      </w:r>
      <w:r>
        <w:t xml:space="preserve"> March 2023)</w:t>
      </w:r>
    </w:p>
    <w:p w14:paraId="62C71CBE" w14:textId="22CDA777" w:rsidR="00893BE1" w:rsidRDefault="00893BE1" w:rsidP="00893BE1">
      <w:pPr>
        <w:outlineLvl w:val="0"/>
        <w:rPr>
          <w:rFonts w:eastAsia="Times New Roman" w:cstheme="minorHAnsi"/>
          <w:color w:val="233143"/>
          <w:kern w:val="36"/>
          <w:lang w:eastAsia="en-GB"/>
        </w:rPr>
      </w:pPr>
    </w:p>
    <w:p w14:paraId="00F2B86B" w14:textId="7A9996E4" w:rsidR="00CD01A0" w:rsidRDefault="00CD01A0" w:rsidP="00893BE1">
      <w:pPr>
        <w:outlineLvl w:val="0"/>
        <w:rPr>
          <w:rFonts w:cstheme="minorHAnsi"/>
          <w:color w:val="000000" w:themeColor="text1"/>
        </w:rPr>
      </w:pPr>
    </w:p>
    <w:p w14:paraId="713EA79B" w14:textId="0BB0D794" w:rsidR="00CD01A0" w:rsidRDefault="00CD01A0" w:rsidP="00893BE1">
      <w:pPr>
        <w:outlineLvl w:val="0"/>
        <w:rPr>
          <w:rFonts w:cstheme="minorHAnsi"/>
          <w:color w:val="000000" w:themeColor="text1"/>
        </w:rPr>
      </w:pPr>
    </w:p>
    <w:p w14:paraId="1A4AFC65" w14:textId="49C167F0" w:rsidR="00CD01A0" w:rsidRDefault="00CD01A0" w:rsidP="00893BE1">
      <w:pPr>
        <w:outlineLvl w:val="0"/>
        <w:rPr>
          <w:rFonts w:cstheme="minorHAnsi"/>
          <w:color w:val="000000" w:themeColor="text1"/>
        </w:rPr>
      </w:pPr>
    </w:p>
    <w:p w14:paraId="470ADE0E" w14:textId="77777777" w:rsidR="00CD01A0" w:rsidRDefault="00CD01A0" w:rsidP="00893BE1">
      <w:pPr>
        <w:outlineLvl w:val="0"/>
        <w:rPr>
          <w:rFonts w:eastAsia="Times New Roman" w:cstheme="minorHAnsi"/>
          <w:color w:val="233143"/>
          <w:kern w:val="36"/>
          <w:lang w:eastAsia="en-GB"/>
        </w:rPr>
      </w:pPr>
    </w:p>
    <w:p w14:paraId="3DFE7DB5" w14:textId="77777777" w:rsidR="00525A62" w:rsidRDefault="00525A62" w:rsidP="00525A62"/>
    <w:p w14:paraId="7DF1D07A" w14:textId="77777777" w:rsidR="00CD01A0" w:rsidRDefault="00CD01A0" w:rsidP="00CD01A0">
      <w:pPr>
        <w:rPr>
          <w:b/>
          <w:bCs/>
          <w:sz w:val="28"/>
          <w:szCs w:val="28"/>
          <w:u w:val="single"/>
        </w:rPr>
      </w:pPr>
      <w:r w:rsidRPr="00525A62">
        <w:rPr>
          <w:b/>
          <w:bCs/>
          <w:sz w:val="28"/>
          <w:szCs w:val="28"/>
          <w:u w:val="single"/>
        </w:rPr>
        <w:t xml:space="preserve">Evidence of module completion </w:t>
      </w:r>
    </w:p>
    <w:p w14:paraId="40D7CAD0" w14:textId="19D59D2C" w:rsidR="00CD01A0" w:rsidRDefault="005F1C83" w:rsidP="00CD01A0">
      <w:pPr>
        <w:rPr>
          <w:b/>
          <w:bCs/>
          <w:sz w:val="28"/>
          <w:szCs w:val="28"/>
          <w:u w:val="single"/>
        </w:rPr>
      </w:pPr>
      <w:r>
        <w:rPr>
          <w:b/>
          <w:bCs/>
          <w:noProof/>
          <w:sz w:val="28"/>
          <w:szCs w:val="28"/>
          <w:u w:val="single"/>
        </w:rPr>
        <w:drawing>
          <wp:anchor distT="0" distB="0" distL="114300" distR="114300" simplePos="0" relativeHeight="251663360" behindDoc="0" locked="0" layoutInCell="1" allowOverlap="1" wp14:anchorId="5094A59E" wp14:editId="6F17DB63">
            <wp:simplePos x="0" y="0"/>
            <wp:positionH relativeFrom="column">
              <wp:posOffset>117384</wp:posOffset>
            </wp:positionH>
            <wp:positionV relativeFrom="paragraph">
              <wp:posOffset>1729286</wp:posOffset>
            </wp:positionV>
            <wp:extent cx="2586990" cy="1498600"/>
            <wp:effectExtent l="0" t="0" r="3810" b="0"/>
            <wp:wrapSquare wrapText="bothSides"/>
            <wp:docPr id="5" name="Picture 5" descr="Graphical user interface, text,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websit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586990" cy="1498600"/>
                    </a:xfrm>
                    <a:prstGeom prst="rect">
                      <a:avLst/>
                    </a:prstGeom>
                  </pic:spPr>
                </pic:pic>
              </a:graphicData>
            </a:graphic>
            <wp14:sizeRelH relativeFrom="page">
              <wp14:pctWidth>0</wp14:pctWidth>
            </wp14:sizeRelH>
            <wp14:sizeRelV relativeFrom="page">
              <wp14:pctHeight>0</wp14:pctHeight>
            </wp14:sizeRelV>
          </wp:anchor>
        </w:drawing>
      </w:r>
      <w:r w:rsidR="00CD01A0">
        <w:rPr>
          <w:b/>
          <w:bCs/>
          <w:noProof/>
          <w:sz w:val="28"/>
          <w:szCs w:val="28"/>
          <w:u w:val="single"/>
        </w:rPr>
        <w:drawing>
          <wp:anchor distT="0" distB="0" distL="114300" distR="114300" simplePos="0" relativeHeight="251664384" behindDoc="0" locked="0" layoutInCell="1" allowOverlap="1" wp14:anchorId="591453C5" wp14:editId="7BDE9829">
            <wp:simplePos x="0" y="0"/>
            <wp:positionH relativeFrom="column">
              <wp:posOffset>2934335</wp:posOffset>
            </wp:positionH>
            <wp:positionV relativeFrom="paragraph">
              <wp:posOffset>1925320</wp:posOffset>
            </wp:positionV>
            <wp:extent cx="2573020" cy="1481455"/>
            <wp:effectExtent l="0" t="0" r="5080" b="4445"/>
            <wp:wrapSquare wrapText="bothSides"/>
            <wp:docPr id="6" name="Picture 6" descr="Graphical user interface, text,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websit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573020" cy="1481455"/>
                    </a:xfrm>
                    <a:prstGeom prst="rect">
                      <a:avLst/>
                    </a:prstGeom>
                  </pic:spPr>
                </pic:pic>
              </a:graphicData>
            </a:graphic>
            <wp14:sizeRelH relativeFrom="page">
              <wp14:pctWidth>0</wp14:pctWidth>
            </wp14:sizeRelH>
            <wp14:sizeRelV relativeFrom="page">
              <wp14:pctHeight>0</wp14:pctHeight>
            </wp14:sizeRelV>
          </wp:anchor>
        </w:drawing>
      </w:r>
      <w:r w:rsidR="00CD01A0">
        <w:rPr>
          <w:b/>
          <w:bCs/>
          <w:noProof/>
          <w:sz w:val="28"/>
          <w:szCs w:val="28"/>
          <w:u w:val="single"/>
        </w:rPr>
        <w:drawing>
          <wp:anchor distT="0" distB="0" distL="114300" distR="114300" simplePos="0" relativeHeight="251662336" behindDoc="0" locked="0" layoutInCell="1" allowOverlap="1" wp14:anchorId="258056CE" wp14:editId="478EE4B1">
            <wp:simplePos x="0" y="0"/>
            <wp:positionH relativeFrom="column">
              <wp:posOffset>2892055</wp:posOffset>
            </wp:positionH>
            <wp:positionV relativeFrom="paragraph">
              <wp:posOffset>232513</wp:posOffset>
            </wp:positionV>
            <wp:extent cx="2700655" cy="1525905"/>
            <wp:effectExtent l="0" t="0" r="444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00655" cy="1525905"/>
                    </a:xfrm>
                    <a:prstGeom prst="rect">
                      <a:avLst/>
                    </a:prstGeom>
                  </pic:spPr>
                </pic:pic>
              </a:graphicData>
            </a:graphic>
            <wp14:sizeRelH relativeFrom="page">
              <wp14:pctWidth>0</wp14:pctWidth>
            </wp14:sizeRelH>
            <wp14:sizeRelV relativeFrom="page">
              <wp14:pctHeight>0</wp14:pctHeight>
            </wp14:sizeRelV>
          </wp:anchor>
        </w:drawing>
      </w:r>
      <w:r w:rsidR="00CD01A0">
        <w:rPr>
          <w:b/>
          <w:bCs/>
          <w:noProof/>
          <w:sz w:val="28"/>
          <w:szCs w:val="28"/>
          <w:u w:val="single"/>
        </w:rPr>
        <w:drawing>
          <wp:anchor distT="0" distB="0" distL="114300" distR="114300" simplePos="0" relativeHeight="251661312" behindDoc="0" locked="0" layoutInCell="1" allowOverlap="1" wp14:anchorId="4FE83B8F" wp14:editId="1B41ADF3">
            <wp:simplePos x="0" y="0"/>
            <wp:positionH relativeFrom="column">
              <wp:posOffset>0</wp:posOffset>
            </wp:positionH>
            <wp:positionV relativeFrom="paragraph">
              <wp:posOffset>213360</wp:posOffset>
            </wp:positionV>
            <wp:extent cx="2700655" cy="1544955"/>
            <wp:effectExtent l="0" t="0" r="4445" b="4445"/>
            <wp:wrapSquare wrapText="bothSides"/>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00655" cy="1544955"/>
                    </a:xfrm>
                    <a:prstGeom prst="rect">
                      <a:avLst/>
                    </a:prstGeom>
                  </pic:spPr>
                </pic:pic>
              </a:graphicData>
            </a:graphic>
            <wp14:sizeRelH relativeFrom="page">
              <wp14:pctWidth>0</wp14:pctWidth>
            </wp14:sizeRelH>
            <wp14:sizeRelV relativeFrom="page">
              <wp14:pctHeight>0</wp14:pctHeight>
            </wp14:sizeRelV>
          </wp:anchor>
        </w:drawing>
      </w:r>
    </w:p>
    <w:p w14:paraId="318C5605" w14:textId="5E5F3161" w:rsidR="00CD01A0" w:rsidRDefault="00CD01A0" w:rsidP="00CD01A0">
      <w:pPr>
        <w:rPr>
          <w:b/>
          <w:bCs/>
          <w:sz w:val="28"/>
          <w:szCs w:val="28"/>
          <w:u w:val="single"/>
        </w:rPr>
      </w:pPr>
    </w:p>
    <w:p w14:paraId="6FCCCA17" w14:textId="04F64BF4" w:rsidR="00CD01A0" w:rsidRDefault="005F1C83" w:rsidP="00CD01A0">
      <w:pPr>
        <w:rPr>
          <w:b/>
          <w:bCs/>
          <w:sz w:val="28"/>
          <w:szCs w:val="28"/>
          <w:u w:val="single"/>
        </w:rPr>
      </w:pPr>
      <w:r>
        <w:rPr>
          <w:b/>
          <w:bCs/>
          <w:noProof/>
          <w:sz w:val="28"/>
          <w:szCs w:val="28"/>
          <w:u w:val="single"/>
        </w:rPr>
        <w:drawing>
          <wp:anchor distT="0" distB="0" distL="114300" distR="114300" simplePos="0" relativeHeight="251666432" behindDoc="0" locked="0" layoutInCell="1" allowOverlap="1" wp14:anchorId="41BB0451" wp14:editId="07EF56C3">
            <wp:simplePos x="0" y="0"/>
            <wp:positionH relativeFrom="column">
              <wp:posOffset>2979420</wp:posOffset>
            </wp:positionH>
            <wp:positionV relativeFrom="paragraph">
              <wp:posOffset>97790</wp:posOffset>
            </wp:positionV>
            <wp:extent cx="2413000" cy="1381760"/>
            <wp:effectExtent l="0" t="0" r="0" b="254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413000" cy="1381760"/>
                    </a:xfrm>
                    <a:prstGeom prst="rect">
                      <a:avLst/>
                    </a:prstGeom>
                  </pic:spPr>
                </pic:pic>
              </a:graphicData>
            </a:graphic>
            <wp14:sizeRelH relativeFrom="page">
              <wp14:pctWidth>0</wp14:pctWidth>
            </wp14:sizeRelH>
            <wp14:sizeRelV relativeFrom="page">
              <wp14:pctHeight>0</wp14:pctHeight>
            </wp14:sizeRelV>
          </wp:anchor>
        </w:drawing>
      </w:r>
      <w:r w:rsidR="00CD01A0">
        <w:rPr>
          <w:b/>
          <w:bCs/>
          <w:noProof/>
          <w:sz w:val="28"/>
          <w:szCs w:val="28"/>
          <w:u w:val="single"/>
        </w:rPr>
        <w:drawing>
          <wp:anchor distT="0" distB="0" distL="114300" distR="114300" simplePos="0" relativeHeight="251665408" behindDoc="0" locked="0" layoutInCell="1" allowOverlap="1" wp14:anchorId="0397AF0E" wp14:editId="6D236FBE">
            <wp:simplePos x="0" y="0"/>
            <wp:positionH relativeFrom="column">
              <wp:posOffset>0</wp:posOffset>
            </wp:positionH>
            <wp:positionV relativeFrom="paragraph">
              <wp:posOffset>93345</wp:posOffset>
            </wp:positionV>
            <wp:extent cx="2519680" cy="1392555"/>
            <wp:effectExtent l="0" t="0" r="0" b="444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519680" cy="1392555"/>
                    </a:xfrm>
                    <a:prstGeom prst="rect">
                      <a:avLst/>
                    </a:prstGeom>
                  </pic:spPr>
                </pic:pic>
              </a:graphicData>
            </a:graphic>
            <wp14:sizeRelH relativeFrom="page">
              <wp14:pctWidth>0</wp14:pctWidth>
            </wp14:sizeRelH>
            <wp14:sizeRelV relativeFrom="page">
              <wp14:pctHeight>0</wp14:pctHeight>
            </wp14:sizeRelV>
          </wp:anchor>
        </w:drawing>
      </w:r>
    </w:p>
    <w:p w14:paraId="1E71D11D" w14:textId="34BFD09C" w:rsidR="00CD01A0" w:rsidRDefault="00CD01A0" w:rsidP="00CD01A0">
      <w:pPr>
        <w:rPr>
          <w:b/>
          <w:bCs/>
          <w:sz w:val="28"/>
          <w:szCs w:val="28"/>
          <w:u w:val="single"/>
        </w:rPr>
      </w:pPr>
    </w:p>
    <w:p w14:paraId="0F7009A6" w14:textId="6A1F80BB" w:rsidR="00CD01A0" w:rsidRDefault="00CD01A0" w:rsidP="00CD01A0">
      <w:pPr>
        <w:rPr>
          <w:b/>
          <w:bCs/>
          <w:sz w:val="28"/>
          <w:szCs w:val="28"/>
          <w:u w:val="single"/>
        </w:rPr>
      </w:pPr>
    </w:p>
    <w:p w14:paraId="582EDD0D" w14:textId="676B3F60" w:rsidR="00CD01A0" w:rsidRDefault="00CD01A0" w:rsidP="00CD01A0">
      <w:pPr>
        <w:rPr>
          <w:b/>
          <w:bCs/>
          <w:sz w:val="28"/>
          <w:szCs w:val="28"/>
          <w:u w:val="single"/>
        </w:rPr>
      </w:pPr>
    </w:p>
    <w:p w14:paraId="18E31AF6" w14:textId="6A48DEF1" w:rsidR="00CD01A0" w:rsidRDefault="00CD01A0" w:rsidP="00CD01A0">
      <w:pPr>
        <w:rPr>
          <w:b/>
          <w:bCs/>
          <w:sz w:val="28"/>
          <w:szCs w:val="28"/>
          <w:u w:val="single"/>
        </w:rPr>
      </w:pPr>
    </w:p>
    <w:p w14:paraId="5B8DFDAC" w14:textId="0F05A185" w:rsidR="00CD01A0" w:rsidRDefault="00CD01A0" w:rsidP="00CD01A0">
      <w:pPr>
        <w:rPr>
          <w:b/>
          <w:bCs/>
          <w:sz w:val="28"/>
          <w:szCs w:val="28"/>
          <w:u w:val="single"/>
        </w:rPr>
      </w:pPr>
    </w:p>
    <w:p w14:paraId="71499310" w14:textId="7DB349C8" w:rsidR="00CD01A0" w:rsidRDefault="00CD01A0" w:rsidP="00CD01A0">
      <w:pPr>
        <w:rPr>
          <w:b/>
          <w:bCs/>
          <w:sz w:val="28"/>
          <w:szCs w:val="28"/>
          <w:u w:val="single"/>
        </w:rPr>
      </w:pPr>
    </w:p>
    <w:p w14:paraId="2E9BB603" w14:textId="77777777" w:rsidR="00CD01A0" w:rsidRDefault="00CD01A0" w:rsidP="00CD01A0">
      <w:pPr>
        <w:rPr>
          <w:b/>
          <w:bCs/>
          <w:sz w:val="28"/>
          <w:szCs w:val="28"/>
          <w:u w:val="single"/>
        </w:rPr>
      </w:pPr>
    </w:p>
    <w:p w14:paraId="26A26BD4" w14:textId="4F361143" w:rsidR="00CD01A0" w:rsidRDefault="005F1C83" w:rsidP="00CD01A0">
      <w:pPr>
        <w:rPr>
          <w:b/>
          <w:bCs/>
          <w:sz w:val="28"/>
          <w:szCs w:val="28"/>
          <w:u w:val="single"/>
        </w:rPr>
      </w:pPr>
      <w:r>
        <w:rPr>
          <w:b/>
          <w:bCs/>
          <w:noProof/>
          <w:sz w:val="28"/>
          <w:szCs w:val="28"/>
          <w:u w:val="single"/>
        </w:rPr>
        <w:drawing>
          <wp:anchor distT="0" distB="0" distL="114300" distR="114300" simplePos="0" relativeHeight="251667456" behindDoc="0" locked="0" layoutInCell="1" allowOverlap="1" wp14:anchorId="66A004F3" wp14:editId="0FCE51A0">
            <wp:simplePos x="0" y="0"/>
            <wp:positionH relativeFrom="column">
              <wp:posOffset>2540</wp:posOffset>
            </wp:positionH>
            <wp:positionV relativeFrom="paragraph">
              <wp:posOffset>223520</wp:posOffset>
            </wp:positionV>
            <wp:extent cx="2647315" cy="151320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647315" cy="1513205"/>
                    </a:xfrm>
                    <a:prstGeom prst="rect">
                      <a:avLst/>
                    </a:prstGeom>
                  </pic:spPr>
                </pic:pic>
              </a:graphicData>
            </a:graphic>
            <wp14:sizeRelH relativeFrom="page">
              <wp14:pctWidth>0</wp14:pctWidth>
            </wp14:sizeRelH>
            <wp14:sizeRelV relativeFrom="page">
              <wp14:pctHeight>0</wp14:pctHeight>
            </wp14:sizeRelV>
          </wp:anchor>
        </w:drawing>
      </w:r>
      <w:r w:rsidR="00CD01A0">
        <w:rPr>
          <w:b/>
          <w:bCs/>
          <w:noProof/>
          <w:sz w:val="28"/>
          <w:szCs w:val="28"/>
          <w:u w:val="single"/>
        </w:rPr>
        <w:drawing>
          <wp:anchor distT="0" distB="0" distL="114300" distR="114300" simplePos="0" relativeHeight="251668480" behindDoc="0" locked="0" layoutInCell="1" allowOverlap="1" wp14:anchorId="0382CD0E" wp14:editId="4C013D78">
            <wp:simplePos x="0" y="0"/>
            <wp:positionH relativeFrom="column">
              <wp:posOffset>2796776</wp:posOffset>
            </wp:positionH>
            <wp:positionV relativeFrom="paragraph">
              <wp:posOffset>239307</wp:posOffset>
            </wp:positionV>
            <wp:extent cx="2710815" cy="1510030"/>
            <wp:effectExtent l="0" t="0" r="0" b="127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710815" cy="1510030"/>
                    </a:xfrm>
                    <a:prstGeom prst="rect">
                      <a:avLst/>
                    </a:prstGeom>
                  </pic:spPr>
                </pic:pic>
              </a:graphicData>
            </a:graphic>
            <wp14:sizeRelH relativeFrom="page">
              <wp14:pctWidth>0</wp14:pctWidth>
            </wp14:sizeRelH>
            <wp14:sizeRelV relativeFrom="page">
              <wp14:pctHeight>0</wp14:pctHeight>
            </wp14:sizeRelV>
          </wp:anchor>
        </w:drawing>
      </w:r>
    </w:p>
    <w:p w14:paraId="400F7C95" w14:textId="41720BA8" w:rsidR="00CD01A0" w:rsidRDefault="00CD01A0" w:rsidP="00CD01A0">
      <w:pPr>
        <w:rPr>
          <w:b/>
          <w:bCs/>
          <w:sz w:val="28"/>
          <w:szCs w:val="28"/>
          <w:u w:val="single"/>
        </w:rPr>
      </w:pPr>
    </w:p>
    <w:p w14:paraId="2D2B2E6E" w14:textId="77777777" w:rsidR="00CD01A0" w:rsidRDefault="00CD01A0" w:rsidP="00CD01A0">
      <w:pPr>
        <w:rPr>
          <w:b/>
          <w:bCs/>
          <w:sz w:val="28"/>
          <w:szCs w:val="28"/>
          <w:u w:val="single"/>
        </w:rPr>
      </w:pPr>
    </w:p>
    <w:p w14:paraId="6CA104AE" w14:textId="77777777" w:rsidR="00CD01A0" w:rsidRDefault="00CD01A0" w:rsidP="00CD01A0">
      <w:pPr>
        <w:rPr>
          <w:b/>
          <w:bCs/>
          <w:sz w:val="28"/>
          <w:szCs w:val="28"/>
          <w:u w:val="single"/>
        </w:rPr>
      </w:pPr>
    </w:p>
    <w:p w14:paraId="783D756D" w14:textId="77777777" w:rsidR="00CD01A0" w:rsidRDefault="00CD01A0" w:rsidP="00CD01A0">
      <w:pPr>
        <w:rPr>
          <w:b/>
          <w:bCs/>
          <w:sz w:val="28"/>
          <w:szCs w:val="28"/>
          <w:u w:val="single"/>
        </w:rPr>
      </w:pPr>
    </w:p>
    <w:p w14:paraId="68CEDE4A" w14:textId="77777777" w:rsidR="00CD01A0" w:rsidRDefault="00CD01A0" w:rsidP="00CD01A0">
      <w:pPr>
        <w:rPr>
          <w:b/>
          <w:bCs/>
          <w:sz w:val="28"/>
          <w:szCs w:val="28"/>
          <w:u w:val="single"/>
        </w:rPr>
      </w:pPr>
      <w:r>
        <w:rPr>
          <w:b/>
          <w:bCs/>
          <w:noProof/>
          <w:sz w:val="28"/>
          <w:szCs w:val="28"/>
          <w:u w:val="single"/>
        </w:rPr>
        <w:drawing>
          <wp:anchor distT="0" distB="0" distL="114300" distR="114300" simplePos="0" relativeHeight="251671552" behindDoc="0" locked="0" layoutInCell="1" allowOverlap="1" wp14:anchorId="020A4185" wp14:editId="0BBD9AC9">
            <wp:simplePos x="0" y="0"/>
            <wp:positionH relativeFrom="column">
              <wp:posOffset>-149678</wp:posOffset>
            </wp:positionH>
            <wp:positionV relativeFrom="paragraph">
              <wp:posOffset>1860550</wp:posOffset>
            </wp:positionV>
            <wp:extent cx="2948305" cy="1604645"/>
            <wp:effectExtent l="0" t="0" r="0" b="0"/>
            <wp:wrapSquare wrapText="bothSides"/>
            <wp:docPr id="13" name="Picture 13"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websit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948305" cy="1604645"/>
                    </a:xfrm>
                    <a:prstGeom prst="rect">
                      <a:avLst/>
                    </a:prstGeom>
                  </pic:spPr>
                </pic:pic>
              </a:graphicData>
            </a:graphic>
            <wp14:sizeRelH relativeFrom="page">
              <wp14:pctWidth>0</wp14:pctWidth>
            </wp14:sizeRelH>
            <wp14:sizeRelV relativeFrom="page">
              <wp14:pctHeight>0</wp14:pctHeight>
            </wp14:sizeRelV>
          </wp:anchor>
        </w:drawing>
      </w:r>
      <w:r>
        <w:rPr>
          <w:b/>
          <w:bCs/>
          <w:noProof/>
          <w:sz w:val="28"/>
          <w:szCs w:val="28"/>
          <w:u w:val="single"/>
        </w:rPr>
        <w:drawing>
          <wp:anchor distT="0" distB="0" distL="114300" distR="114300" simplePos="0" relativeHeight="251670528" behindDoc="0" locked="0" layoutInCell="1" allowOverlap="1" wp14:anchorId="765AE16C" wp14:editId="1786D9A2">
            <wp:simplePos x="0" y="0"/>
            <wp:positionH relativeFrom="column">
              <wp:posOffset>2966085</wp:posOffset>
            </wp:positionH>
            <wp:positionV relativeFrom="paragraph">
              <wp:posOffset>0</wp:posOffset>
            </wp:positionV>
            <wp:extent cx="2795905" cy="151130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795905" cy="1511300"/>
                    </a:xfrm>
                    <a:prstGeom prst="rect">
                      <a:avLst/>
                    </a:prstGeom>
                  </pic:spPr>
                </pic:pic>
              </a:graphicData>
            </a:graphic>
            <wp14:sizeRelH relativeFrom="page">
              <wp14:pctWidth>0</wp14:pctWidth>
            </wp14:sizeRelH>
            <wp14:sizeRelV relativeFrom="page">
              <wp14:pctHeight>0</wp14:pctHeight>
            </wp14:sizeRelV>
          </wp:anchor>
        </w:drawing>
      </w:r>
      <w:r>
        <w:rPr>
          <w:b/>
          <w:bCs/>
          <w:noProof/>
          <w:sz w:val="28"/>
          <w:szCs w:val="28"/>
          <w:u w:val="single"/>
        </w:rPr>
        <w:drawing>
          <wp:anchor distT="0" distB="0" distL="114300" distR="114300" simplePos="0" relativeHeight="251669504" behindDoc="0" locked="0" layoutInCell="1" allowOverlap="1" wp14:anchorId="2B57D6D2" wp14:editId="63D90E41">
            <wp:simplePos x="0" y="0"/>
            <wp:positionH relativeFrom="column">
              <wp:posOffset>0</wp:posOffset>
            </wp:positionH>
            <wp:positionV relativeFrom="paragraph">
              <wp:posOffset>0</wp:posOffset>
            </wp:positionV>
            <wp:extent cx="2721935" cy="1537384"/>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721935" cy="1537384"/>
                    </a:xfrm>
                    <a:prstGeom prst="rect">
                      <a:avLst/>
                    </a:prstGeom>
                  </pic:spPr>
                </pic:pic>
              </a:graphicData>
            </a:graphic>
            <wp14:sizeRelH relativeFrom="page">
              <wp14:pctWidth>0</wp14:pctWidth>
            </wp14:sizeRelH>
            <wp14:sizeRelV relativeFrom="page">
              <wp14:pctHeight>0</wp14:pctHeight>
            </wp14:sizeRelV>
          </wp:anchor>
        </w:drawing>
      </w:r>
    </w:p>
    <w:p w14:paraId="6332BB49" w14:textId="77777777" w:rsidR="00CD01A0" w:rsidRDefault="00CD01A0" w:rsidP="00CD01A0">
      <w:pPr>
        <w:rPr>
          <w:b/>
          <w:bCs/>
          <w:sz w:val="28"/>
          <w:szCs w:val="28"/>
          <w:u w:val="single"/>
        </w:rPr>
      </w:pPr>
      <w:r>
        <w:rPr>
          <w:b/>
          <w:bCs/>
          <w:noProof/>
          <w:sz w:val="28"/>
          <w:szCs w:val="28"/>
          <w:u w:val="single"/>
        </w:rPr>
        <w:drawing>
          <wp:anchor distT="0" distB="0" distL="114300" distR="114300" simplePos="0" relativeHeight="251672576" behindDoc="0" locked="0" layoutInCell="1" allowOverlap="1" wp14:anchorId="1904B6E5" wp14:editId="64E93C84">
            <wp:simplePos x="0" y="0"/>
            <wp:positionH relativeFrom="column">
              <wp:posOffset>2966085</wp:posOffset>
            </wp:positionH>
            <wp:positionV relativeFrom="paragraph">
              <wp:posOffset>132080</wp:posOffset>
            </wp:positionV>
            <wp:extent cx="2847340" cy="160464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847340" cy="1604645"/>
                    </a:xfrm>
                    <a:prstGeom prst="rect">
                      <a:avLst/>
                    </a:prstGeom>
                  </pic:spPr>
                </pic:pic>
              </a:graphicData>
            </a:graphic>
            <wp14:sizeRelH relativeFrom="page">
              <wp14:pctWidth>0</wp14:pctWidth>
            </wp14:sizeRelH>
            <wp14:sizeRelV relativeFrom="page">
              <wp14:pctHeight>0</wp14:pctHeight>
            </wp14:sizeRelV>
          </wp:anchor>
        </w:drawing>
      </w:r>
    </w:p>
    <w:p w14:paraId="2C47C9C5" w14:textId="77777777" w:rsidR="00CD01A0" w:rsidRDefault="00CD01A0" w:rsidP="00CD01A0">
      <w:pPr>
        <w:rPr>
          <w:b/>
          <w:bCs/>
          <w:sz w:val="28"/>
          <w:szCs w:val="28"/>
          <w:u w:val="single"/>
        </w:rPr>
      </w:pPr>
    </w:p>
    <w:p w14:paraId="6729648A" w14:textId="77777777" w:rsidR="00525A62" w:rsidRDefault="00525A62" w:rsidP="00525A62"/>
    <w:p w14:paraId="5CD929CF" w14:textId="23823A40" w:rsidR="00525A62" w:rsidRPr="007A2589" w:rsidRDefault="00525A62">
      <w:pPr>
        <w:rPr>
          <w:b/>
          <w:bCs/>
        </w:rPr>
      </w:pPr>
    </w:p>
    <w:sectPr w:rsidR="00525A62" w:rsidRPr="007A25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ntinel B">
    <w:altName w:val="Cambria"/>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148EE"/>
    <w:multiLevelType w:val="hybridMultilevel"/>
    <w:tmpl w:val="4D7634D2"/>
    <w:lvl w:ilvl="0" w:tplc="C2BC2C72">
      <w:start w:val="1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4C0FBC"/>
    <w:multiLevelType w:val="hybridMultilevel"/>
    <w:tmpl w:val="8940E5AA"/>
    <w:lvl w:ilvl="0" w:tplc="C2BC2C72">
      <w:start w:val="1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7F2EC4"/>
    <w:multiLevelType w:val="multilevel"/>
    <w:tmpl w:val="8B0CF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C2B01FD"/>
    <w:multiLevelType w:val="multilevel"/>
    <w:tmpl w:val="0DA49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202067C"/>
    <w:multiLevelType w:val="multilevel"/>
    <w:tmpl w:val="CCA0C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38690687">
    <w:abstractNumId w:val="1"/>
  </w:num>
  <w:num w:numId="2" w16cid:durableId="870414916">
    <w:abstractNumId w:val="2"/>
  </w:num>
  <w:num w:numId="3" w16cid:durableId="1034236752">
    <w:abstractNumId w:val="4"/>
  </w:num>
  <w:num w:numId="4" w16cid:durableId="1131679327">
    <w:abstractNumId w:val="3"/>
  </w:num>
  <w:num w:numId="5" w16cid:durableId="14623800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BF8"/>
    <w:rsid w:val="00001460"/>
    <w:rsid w:val="00007369"/>
    <w:rsid w:val="0002500B"/>
    <w:rsid w:val="0002605C"/>
    <w:rsid w:val="00027A97"/>
    <w:rsid w:val="000A44DD"/>
    <w:rsid w:val="000A7DA3"/>
    <w:rsid w:val="000C0DA9"/>
    <w:rsid w:val="000E453B"/>
    <w:rsid w:val="00103B9D"/>
    <w:rsid w:val="00123BE1"/>
    <w:rsid w:val="001D7D75"/>
    <w:rsid w:val="001E6A0E"/>
    <w:rsid w:val="00201AD2"/>
    <w:rsid w:val="00223B38"/>
    <w:rsid w:val="00236124"/>
    <w:rsid w:val="00247A6C"/>
    <w:rsid w:val="0025668E"/>
    <w:rsid w:val="00260C4F"/>
    <w:rsid w:val="00260DFF"/>
    <w:rsid w:val="00264377"/>
    <w:rsid w:val="002766EA"/>
    <w:rsid w:val="00281E4B"/>
    <w:rsid w:val="002A145E"/>
    <w:rsid w:val="002C0943"/>
    <w:rsid w:val="002C1925"/>
    <w:rsid w:val="002C47EA"/>
    <w:rsid w:val="002C687D"/>
    <w:rsid w:val="002D387B"/>
    <w:rsid w:val="002E17F6"/>
    <w:rsid w:val="002F7DE0"/>
    <w:rsid w:val="00322C90"/>
    <w:rsid w:val="00343588"/>
    <w:rsid w:val="00352CAD"/>
    <w:rsid w:val="00362E1A"/>
    <w:rsid w:val="003744CA"/>
    <w:rsid w:val="003A02E3"/>
    <w:rsid w:val="003E0FD5"/>
    <w:rsid w:val="004007F8"/>
    <w:rsid w:val="004033AC"/>
    <w:rsid w:val="0041530A"/>
    <w:rsid w:val="00444405"/>
    <w:rsid w:val="00454136"/>
    <w:rsid w:val="00467D41"/>
    <w:rsid w:val="00472B66"/>
    <w:rsid w:val="00486148"/>
    <w:rsid w:val="004B4540"/>
    <w:rsid w:val="004C1936"/>
    <w:rsid w:val="004D7FC1"/>
    <w:rsid w:val="004F7C63"/>
    <w:rsid w:val="00500BBC"/>
    <w:rsid w:val="0052234E"/>
    <w:rsid w:val="00525A62"/>
    <w:rsid w:val="00550F7A"/>
    <w:rsid w:val="00556271"/>
    <w:rsid w:val="00573A53"/>
    <w:rsid w:val="005A330C"/>
    <w:rsid w:val="005A35F5"/>
    <w:rsid w:val="005B556D"/>
    <w:rsid w:val="005C4D1D"/>
    <w:rsid w:val="005E0E2F"/>
    <w:rsid w:val="005E4D1E"/>
    <w:rsid w:val="005F1C83"/>
    <w:rsid w:val="005F227C"/>
    <w:rsid w:val="005F5A6D"/>
    <w:rsid w:val="00604DBF"/>
    <w:rsid w:val="00625BF8"/>
    <w:rsid w:val="00631736"/>
    <w:rsid w:val="006369DD"/>
    <w:rsid w:val="00640C78"/>
    <w:rsid w:val="006730A7"/>
    <w:rsid w:val="006A26B1"/>
    <w:rsid w:val="006A5E30"/>
    <w:rsid w:val="00721A3F"/>
    <w:rsid w:val="007602CF"/>
    <w:rsid w:val="007706F1"/>
    <w:rsid w:val="00786C46"/>
    <w:rsid w:val="007A2589"/>
    <w:rsid w:val="007B27CF"/>
    <w:rsid w:val="007C0371"/>
    <w:rsid w:val="008019D8"/>
    <w:rsid w:val="00846249"/>
    <w:rsid w:val="00876132"/>
    <w:rsid w:val="00887E45"/>
    <w:rsid w:val="00893BE1"/>
    <w:rsid w:val="00893D7C"/>
    <w:rsid w:val="008A03A4"/>
    <w:rsid w:val="008A17B8"/>
    <w:rsid w:val="008A2011"/>
    <w:rsid w:val="008A2272"/>
    <w:rsid w:val="008A7DAB"/>
    <w:rsid w:val="008C4CBA"/>
    <w:rsid w:val="00901FE6"/>
    <w:rsid w:val="00932A70"/>
    <w:rsid w:val="009457C6"/>
    <w:rsid w:val="009763DA"/>
    <w:rsid w:val="009870D0"/>
    <w:rsid w:val="009A288D"/>
    <w:rsid w:val="009E026C"/>
    <w:rsid w:val="00A01BE3"/>
    <w:rsid w:val="00A10392"/>
    <w:rsid w:val="00A217E2"/>
    <w:rsid w:val="00A407D8"/>
    <w:rsid w:val="00A43517"/>
    <w:rsid w:val="00A51A16"/>
    <w:rsid w:val="00A7047B"/>
    <w:rsid w:val="00A828EA"/>
    <w:rsid w:val="00A873C1"/>
    <w:rsid w:val="00B10B26"/>
    <w:rsid w:val="00B25967"/>
    <w:rsid w:val="00B32145"/>
    <w:rsid w:val="00B46835"/>
    <w:rsid w:val="00B55B00"/>
    <w:rsid w:val="00B65AFD"/>
    <w:rsid w:val="00B71789"/>
    <w:rsid w:val="00BC6AD8"/>
    <w:rsid w:val="00BD7C8E"/>
    <w:rsid w:val="00C77906"/>
    <w:rsid w:val="00C926EE"/>
    <w:rsid w:val="00CA093C"/>
    <w:rsid w:val="00CD01A0"/>
    <w:rsid w:val="00CF29C1"/>
    <w:rsid w:val="00D0514D"/>
    <w:rsid w:val="00D46305"/>
    <w:rsid w:val="00D7660D"/>
    <w:rsid w:val="00D7684B"/>
    <w:rsid w:val="00D84828"/>
    <w:rsid w:val="00D93C4F"/>
    <w:rsid w:val="00DB09CA"/>
    <w:rsid w:val="00DB4CAF"/>
    <w:rsid w:val="00DB79AE"/>
    <w:rsid w:val="00DC6430"/>
    <w:rsid w:val="00DE49DA"/>
    <w:rsid w:val="00E0319C"/>
    <w:rsid w:val="00E176D6"/>
    <w:rsid w:val="00E57FD9"/>
    <w:rsid w:val="00E87503"/>
    <w:rsid w:val="00EE5E4F"/>
    <w:rsid w:val="00EF7EA2"/>
    <w:rsid w:val="00F2538F"/>
    <w:rsid w:val="00F35B94"/>
    <w:rsid w:val="00F35F40"/>
    <w:rsid w:val="00F51961"/>
    <w:rsid w:val="00F6346B"/>
    <w:rsid w:val="00F6454F"/>
    <w:rsid w:val="00F85704"/>
    <w:rsid w:val="00FE34CF"/>
    <w:rsid w:val="00FE4F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E9326"/>
  <w15:chartTrackingRefBased/>
  <w15:docId w15:val="{58D17E42-0EBD-A748-A78A-D73F506B7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258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258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247A6C"/>
    <w:pPr>
      <w:ind w:left="720"/>
      <w:contextualSpacing/>
    </w:pPr>
  </w:style>
  <w:style w:type="character" w:styleId="Hyperlink">
    <w:name w:val="Hyperlink"/>
    <w:basedOn w:val="DefaultParagraphFont"/>
    <w:uiPriority w:val="99"/>
    <w:unhideWhenUsed/>
    <w:rsid w:val="00247A6C"/>
    <w:rPr>
      <w:color w:val="0000FF"/>
      <w:u w:val="single"/>
    </w:rPr>
  </w:style>
  <w:style w:type="paragraph" w:styleId="NormalWeb">
    <w:name w:val="Normal (Web)"/>
    <w:basedOn w:val="Normal"/>
    <w:uiPriority w:val="99"/>
    <w:semiHidden/>
    <w:unhideWhenUsed/>
    <w:rsid w:val="00247A6C"/>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247A6C"/>
    <w:rPr>
      <w:b/>
      <w:bCs/>
    </w:rPr>
  </w:style>
  <w:style w:type="character" w:styleId="Emphasis">
    <w:name w:val="Emphasis"/>
    <w:basedOn w:val="DefaultParagraphFont"/>
    <w:uiPriority w:val="20"/>
    <w:qFormat/>
    <w:rsid w:val="00247A6C"/>
    <w:rPr>
      <w:i/>
      <w:iCs/>
    </w:rPr>
  </w:style>
  <w:style w:type="character" w:styleId="UnresolvedMention">
    <w:name w:val="Unresolved Mention"/>
    <w:basedOn w:val="DefaultParagraphFont"/>
    <w:uiPriority w:val="99"/>
    <w:semiHidden/>
    <w:unhideWhenUsed/>
    <w:rsid w:val="001E6A0E"/>
    <w:rPr>
      <w:color w:val="605E5C"/>
      <w:shd w:val="clear" w:color="auto" w:fill="E1DFDD"/>
    </w:rPr>
  </w:style>
  <w:style w:type="character" w:styleId="FollowedHyperlink">
    <w:name w:val="FollowedHyperlink"/>
    <w:basedOn w:val="DefaultParagraphFont"/>
    <w:uiPriority w:val="99"/>
    <w:semiHidden/>
    <w:unhideWhenUsed/>
    <w:rsid w:val="001E6A0E"/>
    <w:rPr>
      <w:color w:val="954F72" w:themeColor="followedHyperlink"/>
      <w:u w:val="single"/>
    </w:rPr>
  </w:style>
  <w:style w:type="character" w:customStyle="1" w:styleId="editor-post-urllink-prefix">
    <w:name w:val="editor-post-url__link-prefix"/>
    <w:basedOn w:val="DefaultParagraphFont"/>
    <w:rsid w:val="00B10B26"/>
  </w:style>
  <w:style w:type="character" w:customStyle="1" w:styleId="editor-post-urllink-slug">
    <w:name w:val="editor-post-url__link-slug"/>
    <w:basedOn w:val="DefaultParagraphFont"/>
    <w:rsid w:val="00B10B26"/>
  </w:style>
  <w:style w:type="character" w:customStyle="1" w:styleId="editor-post-urllink-suffix">
    <w:name w:val="editor-post-url__link-suffix"/>
    <w:basedOn w:val="DefaultParagraphFont"/>
    <w:rsid w:val="00B10B26"/>
  </w:style>
  <w:style w:type="character" w:customStyle="1" w:styleId="components-visually-hidden">
    <w:name w:val="components-visually-hidden"/>
    <w:basedOn w:val="DefaultParagraphFont"/>
    <w:rsid w:val="00B10B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5079035">
      <w:bodyDiv w:val="1"/>
      <w:marLeft w:val="0"/>
      <w:marRight w:val="0"/>
      <w:marTop w:val="0"/>
      <w:marBottom w:val="0"/>
      <w:divBdr>
        <w:top w:val="none" w:sz="0" w:space="0" w:color="auto"/>
        <w:left w:val="none" w:sz="0" w:space="0" w:color="auto"/>
        <w:bottom w:val="none" w:sz="0" w:space="0" w:color="auto"/>
        <w:right w:val="none" w:sz="0" w:space="0" w:color="auto"/>
      </w:divBdr>
    </w:div>
    <w:div w:id="1075276447">
      <w:bodyDiv w:val="1"/>
      <w:marLeft w:val="0"/>
      <w:marRight w:val="0"/>
      <w:marTop w:val="0"/>
      <w:marBottom w:val="0"/>
      <w:divBdr>
        <w:top w:val="none" w:sz="0" w:space="0" w:color="auto"/>
        <w:left w:val="none" w:sz="0" w:space="0" w:color="auto"/>
        <w:bottom w:val="none" w:sz="0" w:space="0" w:color="auto"/>
        <w:right w:val="none" w:sz="0" w:space="0" w:color="auto"/>
      </w:divBdr>
      <w:divsChild>
        <w:div w:id="338042818">
          <w:marLeft w:val="0"/>
          <w:marRight w:val="0"/>
          <w:marTop w:val="0"/>
          <w:marBottom w:val="720"/>
          <w:divBdr>
            <w:top w:val="none" w:sz="0" w:space="0" w:color="auto"/>
            <w:left w:val="none" w:sz="0" w:space="0" w:color="auto"/>
            <w:bottom w:val="none" w:sz="0" w:space="0" w:color="auto"/>
            <w:right w:val="none" w:sz="0" w:space="0" w:color="auto"/>
          </w:divBdr>
          <w:divsChild>
            <w:div w:id="1286766158">
              <w:marLeft w:val="0"/>
              <w:marRight w:val="0"/>
              <w:marTop w:val="0"/>
              <w:marBottom w:val="0"/>
              <w:divBdr>
                <w:top w:val="none" w:sz="0" w:space="0" w:color="auto"/>
                <w:left w:val="none" w:sz="0" w:space="0" w:color="auto"/>
                <w:bottom w:val="none" w:sz="0" w:space="0" w:color="auto"/>
                <w:right w:val="none" w:sz="0" w:space="0" w:color="auto"/>
              </w:divBdr>
            </w:div>
          </w:divsChild>
        </w:div>
        <w:div w:id="757365009">
          <w:marLeft w:val="0"/>
          <w:marRight w:val="0"/>
          <w:marTop w:val="0"/>
          <w:marBottom w:val="0"/>
          <w:divBdr>
            <w:top w:val="none" w:sz="0" w:space="0" w:color="auto"/>
            <w:left w:val="none" w:sz="0" w:space="0" w:color="auto"/>
            <w:bottom w:val="none" w:sz="0" w:space="0" w:color="auto"/>
            <w:right w:val="none" w:sz="0" w:space="0" w:color="auto"/>
          </w:divBdr>
          <w:divsChild>
            <w:div w:id="989097239">
              <w:marLeft w:val="0"/>
              <w:marRight w:val="0"/>
              <w:marTop w:val="0"/>
              <w:marBottom w:val="525"/>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ns.gov.uk/peoplepopulationandcommunity/wellbeing" TargetMode="External"/><Relationship Id="rId18" Type="http://schemas.openxmlformats.org/officeDocument/2006/relationships/image" Target="media/image6.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hyperlink" Target="https://environment11.wordpress.com/2023/03/10/is-design-thinking-effective-in-the-events-and-festivals-industry/" TargetMode="External"/><Relationship Id="rId12" Type="http://schemas.openxmlformats.org/officeDocument/2006/relationships/hyperlink" Target="https://zety.com/blog/critical-thinking-skills#:~:text=The%20key%20critical%20thinking%20skills,mindedness%2C%20and%20problem%2Dsolving" TargetMode="Externa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hyperlink" Target="https://environment11.wordpress.com/2023/03/08/what-is-the-biggest-threat-to-current-day-society/" TargetMode="External"/><Relationship Id="rId11" Type="http://schemas.openxmlformats.org/officeDocument/2006/relationships/hyperlink" Target="https://newmanu.edu/top-5-skills-employers-look-for" TargetMode="External"/><Relationship Id="rId24" Type="http://schemas.openxmlformats.org/officeDocument/2006/relationships/image" Target="media/image12.png"/><Relationship Id="rId5" Type="http://schemas.openxmlformats.org/officeDocument/2006/relationships/hyperlink" Target="https://environment11.wordpress.com/2023/03/10/what-skills-are-needed-in-the-events-industry/" TargetMode="External"/><Relationship Id="rId15" Type="http://schemas.openxmlformats.org/officeDocument/2006/relationships/image" Target="media/image3.png"/><Relationship Id="rId23" Type="http://schemas.openxmlformats.org/officeDocument/2006/relationships/image" Target="media/image11.png"/><Relationship Id="rId10" Type="http://schemas.openxmlformats.org/officeDocument/2006/relationships/hyperlink" Target="https://www.ideou.com/blogs/inspiration/what-is-design-thinking" TargetMode="Externa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hyperlink" Target="https://www.circularonline.co.uk/features/festival-waste-whats-the-solution/"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6</Pages>
  <Words>1876</Words>
  <Characters>10698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Davies (2220599)</dc:creator>
  <cp:keywords/>
  <dc:description/>
  <cp:lastModifiedBy>Grace Davies (2220599)</cp:lastModifiedBy>
  <cp:revision>15</cp:revision>
  <dcterms:created xsi:type="dcterms:W3CDTF">2023-03-10T19:41:00Z</dcterms:created>
  <dcterms:modified xsi:type="dcterms:W3CDTF">2023-03-10T20:19:00Z</dcterms:modified>
</cp:coreProperties>
</file>