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9F7565" w:rsidP="005C5B00">
      <w:pPr>
        <w:pStyle w:val="Normal1"/>
        <w:spacing w:line="360" w:lineRule="auto"/>
        <w:jc w:val="both"/>
        <w:rPr>
          <w:rFonts w:ascii="Times New Roman" w:eastAsia="Times New Roman" w:hAnsi="Times New Roman" w:cs="Times New Roman"/>
          <w:b/>
          <w:sz w:val="24"/>
          <w:szCs w:val="24"/>
          <w:lang w:val="en-GB"/>
        </w:rPr>
      </w:pPr>
      <w:r w:rsidRPr="001E1122">
        <w:rPr>
          <w:rFonts w:cs="Times New Roman"/>
          <w:noProof/>
          <w:szCs w:val="24"/>
          <w:lang w:val="pt-PT" w:eastAsia="pt-PT"/>
        </w:rPr>
        <w:drawing>
          <wp:inline distT="0" distB="0" distL="0" distR="0" wp14:anchorId="65FC72BB" wp14:editId="20CA4CEC">
            <wp:extent cx="2259448" cy="1504709"/>
            <wp:effectExtent l="0" t="0" r="7620" b="635"/>
            <wp:docPr id="4" name="Imagem 4" descr="E:\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hool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1302" cy="1519263"/>
                    </a:xfrm>
                    <a:prstGeom prst="rect">
                      <a:avLst/>
                    </a:prstGeom>
                    <a:noFill/>
                    <a:ln>
                      <a:noFill/>
                    </a:ln>
                  </pic:spPr>
                </pic:pic>
              </a:graphicData>
            </a:graphic>
          </wp:inline>
        </w:drawing>
      </w: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7A0B4C" w:rsidRDefault="007A0B4C" w:rsidP="007A0B4C">
      <w:pPr>
        <w:pStyle w:val="Normal1"/>
        <w:spacing w:line="360" w:lineRule="auto"/>
        <w:jc w:val="center"/>
        <w:rPr>
          <w:rFonts w:ascii="Times New Roman" w:eastAsia="Times New Roman" w:hAnsi="Times New Roman" w:cs="Times New Roman"/>
          <w:b/>
          <w:sz w:val="24"/>
          <w:szCs w:val="24"/>
          <w:lang w:val="en-GB"/>
        </w:rPr>
      </w:pPr>
    </w:p>
    <w:p w:rsidR="002C1162" w:rsidRPr="007A0B4C" w:rsidRDefault="00403AEA" w:rsidP="007A0B4C">
      <w:pPr>
        <w:pStyle w:val="Normal1"/>
        <w:spacing w:line="360" w:lineRule="auto"/>
        <w:jc w:val="center"/>
        <w:rPr>
          <w:rFonts w:ascii="Times New Roman" w:eastAsia="Times New Roman" w:hAnsi="Times New Roman" w:cs="Times New Roman"/>
          <w:b/>
          <w:sz w:val="24"/>
          <w:szCs w:val="24"/>
          <w:lang w:val="en-GB"/>
        </w:rPr>
      </w:pPr>
      <w:r w:rsidRPr="007A0B4C">
        <w:rPr>
          <w:rFonts w:ascii="Times New Roman" w:eastAsia="Times New Roman" w:hAnsi="Times New Roman" w:cs="Times New Roman"/>
          <w:b/>
          <w:sz w:val="24"/>
          <w:szCs w:val="24"/>
          <w:lang w:val="en-GB"/>
        </w:rPr>
        <w:t>SWOT ANALYSIS ON PERSONAL/PROFESSIONAL DEVELOPMENT PLAN</w:t>
      </w:r>
    </w:p>
    <w:p w:rsidR="002C1162" w:rsidRDefault="002C1162" w:rsidP="007A0B4C">
      <w:pPr>
        <w:pStyle w:val="Normal1"/>
        <w:spacing w:line="360" w:lineRule="auto"/>
        <w:jc w:val="center"/>
        <w:rPr>
          <w:rFonts w:ascii="Times New Roman" w:eastAsia="Times New Roman" w:hAnsi="Times New Roman" w:cs="Times New Roman"/>
          <w:sz w:val="24"/>
          <w:szCs w:val="24"/>
          <w:lang w:val="en-GB"/>
        </w:rPr>
      </w:pPr>
    </w:p>
    <w:p w:rsidR="007A0B4C" w:rsidRDefault="007A0B4C" w:rsidP="007A0B4C">
      <w:pPr>
        <w:pStyle w:val="Normal1"/>
        <w:spacing w:line="360" w:lineRule="auto"/>
        <w:jc w:val="center"/>
        <w:rPr>
          <w:rFonts w:ascii="Times New Roman" w:eastAsia="Times New Roman" w:hAnsi="Times New Roman" w:cs="Times New Roman"/>
          <w:sz w:val="24"/>
          <w:szCs w:val="24"/>
          <w:lang w:val="en-GB"/>
        </w:rPr>
      </w:pPr>
    </w:p>
    <w:p w:rsidR="007A0B4C" w:rsidRPr="00345F9E" w:rsidRDefault="007A0B4C" w:rsidP="007A0B4C">
      <w:pPr>
        <w:jc w:val="center"/>
        <w:rPr>
          <w:rFonts w:cs="Times New Roman"/>
          <w:sz w:val="40"/>
          <w:szCs w:val="40"/>
        </w:rPr>
      </w:pPr>
      <w:proofErr w:type="spellStart"/>
      <w:r w:rsidRPr="00345F9E">
        <w:rPr>
          <w:rFonts w:cs="Times New Roman"/>
          <w:sz w:val="40"/>
          <w:szCs w:val="40"/>
        </w:rPr>
        <w:t>Keila</w:t>
      </w:r>
      <w:proofErr w:type="spellEnd"/>
      <w:r w:rsidRPr="00345F9E">
        <w:rPr>
          <w:rFonts w:cs="Times New Roman"/>
          <w:sz w:val="40"/>
          <w:szCs w:val="40"/>
        </w:rPr>
        <w:t xml:space="preserve"> Ribeiro</w:t>
      </w:r>
    </w:p>
    <w:p w:rsidR="007A0B4C" w:rsidRPr="00345F9E" w:rsidRDefault="007A0B4C" w:rsidP="007A0B4C">
      <w:pPr>
        <w:jc w:val="center"/>
        <w:rPr>
          <w:rFonts w:cs="Times New Roman"/>
          <w:sz w:val="40"/>
          <w:szCs w:val="40"/>
        </w:rPr>
      </w:pPr>
      <w:r w:rsidRPr="00345F9E">
        <w:rPr>
          <w:rFonts w:cs="Times New Roman"/>
          <w:sz w:val="40"/>
          <w:szCs w:val="40"/>
        </w:rPr>
        <w:t>1917702</w:t>
      </w:r>
    </w:p>
    <w:p w:rsidR="007A0B4C" w:rsidRPr="00345F9E" w:rsidRDefault="007A0B4C" w:rsidP="007A0B4C">
      <w:pPr>
        <w:jc w:val="center"/>
        <w:rPr>
          <w:rFonts w:cs="Times New Roman"/>
          <w:sz w:val="40"/>
          <w:szCs w:val="40"/>
        </w:rPr>
      </w:pPr>
      <w:r w:rsidRPr="00345F9E">
        <w:rPr>
          <w:rFonts w:cs="Times New Roman"/>
          <w:sz w:val="40"/>
          <w:szCs w:val="40"/>
        </w:rPr>
        <w:t>Lecturer</w:t>
      </w:r>
      <w:r>
        <w:rPr>
          <w:rFonts w:cs="Times New Roman"/>
          <w:sz w:val="40"/>
          <w:szCs w:val="40"/>
        </w:rPr>
        <w:t>: Joanna Walsh</w:t>
      </w:r>
      <w:bookmarkStart w:id="0" w:name="_GoBack"/>
      <w:bookmarkEnd w:id="0"/>
    </w:p>
    <w:p w:rsidR="007A0B4C" w:rsidRDefault="007A0B4C" w:rsidP="007A0B4C">
      <w:pPr>
        <w:jc w:val="center"/>
        <w:rPr>
          <w:rFonts w:cs="Times New Roman"/>
          <w:sz w:val="40"/>
          <w:szCs w:val="40"/>
        </w:rPr>
      </w:pPr>
      <w:r w:rsidRPr="00345F9E">
        <w:rPr>
          <w:rFonts w:cs="Times New Roman"/>
          <w:sz w:val="40"/>
          <w:szCs w:val="40"/>
        </w:rPr>
        <w:t xml:space="preserve">Module code: </w:t>
      </w:r>
      <w:r>
        <w:rPr>
          <w:rFonts w:cs="Times New Roman"/>
          <w:sz w:val="40"/>
          <w:szCs w:val="40"/>
        </w:rPr>
        <w:t>BMSW4001</w:t>
      </w:r>
    </w:p>
    <w:p w:rsidR="007A0B4C" w:rsidRPr="00345F9E" w:rsidRDefault="007A0B4C" w:rsidP="007A0B4C">
      <w:pPr>
        <w:jc w:val="center"/>
        <w:rPr>
          <w:rFonts w:cs="Times New Roman"/>
          <w:sz w:val="40"/>
          <w:szCs w:val="40"/>
        </w:rPr>
      </w:pPr>
      <w:r>
        <w:rPr>
          <w:rFonts w:cs="Times New Roman"/>
          <w:sz w:val="40"/>
          <w:szCs w:val="40"/>
        </w:rPr>
        <w:t>2020</w:t>
      </w:r>
    </w:p>
    <w:p w:rsidR="007A0B4C" w:rsidRDefault="007A0B4C" w:rsidP="007A0B4C">
      <w:pPr>
        <w:pStyle w:val="Normal1"/>
        <w:spacing w:line="360" w:lineRule="auto"/>
        <w:jc w:val="center"/>
        <w:rPr>
          <w:rFonts w:ascii="Times New Roman" w:eastAsia="Times New Roman" w:hAnsi="Times New Roman" w:cs="Times New Roman"/>
          <w:sz w:val="24"/>
          <w:szCs w:val="24"/>
          <w:lang w:val="en-GB"/>
        </w:rPr>
      </w:pPr>
    </w:p>
    <w:p w:rsidR="007A0B4C" w:rsidRDefault="007A0B4C" w:rsidP="007A0B4C">
      <w:pPr>
        <w:pStyle w:val="Normal1"/>
        <w:spacing w:line="360" w:lineRule="auto"/>
        <w:jc w:val="center"/>
        <w:rPr>
          <w:rFonts w:ascii="Times New Roman" w:eastAsia="Times New Roman" w:hAnsi="Times New Roman" w:cs="Times New Roman"/>
          <w:sz w:val="24"/>
          <w:szCs w:val="24"/>
          <w:lang w:val="en-GB"/>
        </w:rPr>
      </w:pPr>
    </w:p>
    <w:p w:rsidR="007A0B4C" w:rsidRDefault="007A0B4C" w:rsidP="007A0B4C">
      <w:pPr>
        <w:pStyle w:val="Normal1"/>
        <w:spacing w:line="360" w:lineRule="auto"/>
        <w:jc w:val="center"/>
        <w:rPr>
          <w:rFonts w:ascii="Times New Roman" w:eastAsia="Times New Roman" w:hAnsi="Times New Roman" w:cs="Times New Roman"/>
          <w:sz w:val="24"/>
          <w:szCs w:val="24"/>
          <w:lang w:val="en-GB"/>
        </w:rPr>
      </w:pPr>
    </w:p>
    <w:p w:rsidR="007A0B4C" w:rsidRDefault="007A0B4C" w:rsidP="007A0B4C">
      <w:pPr>
        <w:pStyle w:val="Normal1"/>
        <w:spacing w:line="360" w:lineRule="auto"/>
        <w:jc w:val="center"/>
        <w:rPr>
          <w:rFonts w:ascii="Times New Roman" w:eastAsia="Times New Roman" w:hAnsi="Times New Roman" w:cs="Times New Roman"/>
          <w:sz w:val="24"/>
          <w:szCs w:val="24"/>
          <w:lang w:val="en-GB"/>
        </w:rPr>
      </w:pPr>
    </w:p>
    <w:p w:rsidR="007A0B4C" w:rsidRDefault="007A0B4C" w:rsidP="005C5B00">
      <w:pPr>
        <w:pStyle w:val="Normal1"/>
        <w:spacing w:line="360" w:lineRule="auto"/>
        <w:jc w:val="both"/>
        <w:rPr>
          <w:rFonts w:ascii="Times New Roman" w:eastAsia="Times New Roman" w:hAnsi="Times New Roman" w:cs="Times New Roman"/>
          <w:sz w:val="24"/>
          <w:szCs w:val="24"/>
          <w:lang w:val="en-GB"/>
        </w:rPr>
      </w:pPr>
    </w:p>
    <w:p w:rsidR="007A0B4C" w:rsidRPr="005C5B00" w:rsidRDefault="007A0B4C" w:rsidP="005C5B00">
      <w:pPr>
        <w:pStyle w:val="Normal1"/>
        <w:spacing w:line="360" w:lineRule="auto"/>
        <w:jc w:val="both"/>
        <w:rPr>
          <w:rFonts w:ascii="Times New Roman" w:eastAsia="Times New Roman" w:hAnsi="Times New Roman" w:cs="Times New Roman"/>
          <w:sz w:val="24"/>
          <w:szCs w:val="24"/>
          <w:lang w:val="en-GB"/>
        </w:rPr>
      </w:pPr>
    </w:p>
    <w:p w:rsidR="007A0B4C" w:rsidRDefault="007A0B4C" w:rsidP="005C5B00">
      <w:pPr>
        <w:pStyle w:val="Normal1"/>
        <w:spacing w:line="360" w:lineRule="auto"/>
        <w:jc w:val="both"/>
        <w:rPr>
          <w:rFonts w:ascii="Times New Roman" w:eastAsia="Times New Roman" w:hAnsi="Times New Roman" w:cs="Times New Roman"/>
          <w:b/>
          <w:sz w:val="24"/>
          <w:szCs w:val="24"/>
          <w:lang w:val="en-GB"/>
        </w:rPr>
      </w:pPr>
    </w:p>
    <w:p w:rsidR="007A0B4C" w:rsidRDefault="007A0B4C" w:rsidP="005C5B00">
      <w:pPr>
        <w:pStyle w:val="Normal1"/>
        <w:spacing w:line="360" w:lineRule="auto"/>
        <w:jc w:val="both"/>
        <w:rPr>
          <w:rFonts w:ascii="Times New Roman" w:eastAsia="Times New Roman" w:hAnsi="Times New Roman" w:cs="Times New Roman"/>
          <w:b/>
          <w:sz w:val="24"/>
          <w:szCs w:val="24"/>
          <w:lang w:val="en-GB"/>
        </w:rPr>
      </w:pPr>
    </w:p>
    <w:p w:rsidR="007A0B4C" w:rsidRDefault="007A0B4C" w:rsidP="005C5B00">
      <w:pPr>
        <w:pStyle w:val="Normal1"/>
        <w:spacing w:line="360" w:lineRule="auto"/>
        <w:jc w:val="both"/>
        <w:rPr>
          <w:rFonts w:ascii="Times New Roman" w:eastAsia="Times New Roman" w:hAnsi="Times New Roman" w:cs="Times New Roman"/>
          <w:b/>
          <w:sz w:val="24"/>
          <w:szCs w:val="24"/>
          <w:lang w:val="en-GB"/>
        </w:rPr>
      </w:pPr>
    </w:p>
    <w:p w:rsidR="007A0B4C" w:rsidRDefault="007A0B4C" w:rsidP="005C5B00">
      <w:pPr>
        <w:pStyle w:val="Normal1"/>
        <w:spacing w:line="360" w:lineRule="auto"/>
        <w:jc w:val="both"/>
        <w:rPr>
          <w:rFonts w:ascii="Times New Roman" w:eastAsia="Times New Roman" w:hAnsi="Times New Roman" w:cs="Times New Roman"/>
          <w:b/>
          <w:sz w:val="24"/>
          <w:szCs w:val="24"/>
          <w:lang w:val="en-GB"/>
        </w:rPr>
      </w:pPr>
    </w:p>
    <w:p w:rsidR="007A0B4C" w:rsidRDefault="007A0B4C" w:rsidP="005C5B00">
      <w:pPr>
        <w:pStyle w:val="Normal1"/>
        <w:spacing w:line="360" w:lineRule="auto"/>
        <w:jc w:val="both"/>
        <w:rPr>
          <w:rFonts w:ascii="Times New Roman" w:eastAsia="Times New Roman" w:hAnsi="Times New Roman" w:cs="Times New Roman"/>
          <w:b/>
          <w:sz w:val="24"/>
          <w:szCs w:val="24"/>
          <w:lang w:val="en-GB"/>
        </w:rPr>
      </w:pPr>
    </w:p>
    <w:p w:rsidR="007A0B4C" w:rsidRDefault="007A0B4C" w:rsidP="005C5B00">
      <w:pPr>
        <w:pStyle w:val="Normal1"/>
        <w:spacing w:line="360" w:lineRule="auto"/>
        <w:jc w:val="both"/>
        <w:rPr>
          <w:rFonts w:ascii="Times New Roman" w:eastAsia="Times New Roman" w:hAnsi="Times New Roman" w:cs="Times New Roman"/>
          <w:b/>
          <w:sz w:val="24"/>
          <w:szCs w:val="24"/>
          <w:lang w:val="en-GB"/>
        </w:rPr>
      </w:pPr>
    </w:p>
    <w:p w:rsidR="007A0B4C" w:rsidRDefault="007A0B4C" w:rsidP="005C5B00">
      <w:pPr>
        <w:pStyle w:val="Normal1"/>
        <w:spacing w:line="360" w:lineRule="auto"/>
        <w:jc w:val="both"/>
        <w:rPr>
          <w:rFonts w:ascii="Times New Roman" w:eastAsia="Times New Roman" w:hAnsi="Times New Roman" w:cs="Times New Roman"/>
          <w:b/>
          <w:sz w:val="24"/>
          <w:szCs w:val="24"/>
          <w:lang w:val="en-GB"/>
        </w:rPr>
      </w:pPr>
    </w:p>
    <w:p w:rsidR="007A0B4C" w:rsidRDefault="007A0B4C" w:rsidP="005C5B00">
      <w:pPr>
        <w:pStyle w:val="Normal1"/>
        <w:spacing w:line="360" w:lineRule="auto"/>
        <w:jc w:val="both"/>
        <w:rPr>
          <w:rFonts w:ascii="Times New Roman" w:eastAsia="Times New Roman" w:hAnsi="Times New Roman" w:cs="Times New Roman"/>
          <w:b/>
          <w:sz w:val="24"/>
          <w:szCs w:val="24"/>
          <w:lang w:val="en-GB"/>
        </w:rPr>
      </w:pPr>
    </w:p>
    <w:p w:rsidR="001726DE"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Table of Cable </w:t>
      </w:r>
    </w:p>
    <w:sdt>
      <w:sdtPr>
        <w:rPr>
          <w:rFonts w:ascii="Times New Roman" w:eastAsia="Arial" w:hAnsi="Times New Roman" w:cs="Times New Roman"/>
          <w:b w:val="0"/>
          <w:bCs w:val="0"/>
          <w:color w:val="auto"/>
          <w:sz w:val="24"/>
          <w:szCs w:val="24"/>
          <w:lang w:val="en-IN" w:eastAsia="en-IN"/>
        </w:rPr>
        <w:id w:val="38761522"/>
        <w:docPartObj>
          <w:docPartGallery w:val="Table of Contents"/>
          <w:docPartUnique/>
        </w:docPartObj>
      </w:sdtPr>
      <w:sdtEndPr/>
      <w:sdtContent>
        <w:p w:rsidR="001726DE" w:rsidRPr="005C5B00" w:rsidRDefault="001726DE" w:rsidP="005C5B00">
          <w:pPr>
            <w:pStyle w:val="CabealhodoSumrio"/>
            <w:spacing w:line="360" w:lineRule="auto"/>
            <w:jc w:val="both"/>
            <w:rPr>
              <w:rFonts w:ascii="Times New Roman" w:hAnsi="Times New Roman" w:cs="Times New Roman"/>
              <w:sz w:val="24"/>
              <w:szCs w:val="24"/>
            </w:rPr>
          </w:pPr>
        </w:p>
        <w:p w:rsidR="001726DE" w:rsidRPr="005C5B00" w:rsidRDefault="001D20E4" w:rsidP="005C5B00">
          <w:pPr>
            <w:pStyle w:val="Sumrio1"/>
            <w:tabs>
              <w:tab w:val="right" w:leader="dot" w:pos="9350"/>
            </w:tabs>
            <w:spacing w:line="360" w:lineRule="auto"/>
            <w:jc w:val="both"/>
            <w:rPr>
              <w:rFonts w:ascii="Times New Roman" w:eastAsiaTheme="minorEastAsia" w:hAnsi="Times New Roman" w:cs="Times New Roman"/>
              <w:noProof/>
              <w:sz w:val="24"/>
              <w:szCs w:val="24"/>
            </w:rPr>
          </w:pPr>
          <w:r w:rsidRPr="005C5B00">
            <w:rPr>
              <w:rFonts w:ascii="Times New Roman" w:hAnsi="Times New Roman" w:cs="Times New Roman"/>
              <w:sz w:val="24"/>
              <w:szCs w:val="24"/>
            </w:rPr>
            <w:fldChar w:fldCharType="begin"/>
          </w:r>
          <w:r w:rsidR="001726DE" w:rsidRPr="005C5B00">
            <w:rPr>
              <w:rFonts w:ascii="Times New Roman" w:hAnsi="Times New Roman" w:cs="Times New Roman"/>
              <w:sz w:val="24"/>
              <w:szCs w:val="24"/>
            </w:rPr>
            <w:instrText xml:space="preserve"> TOC \o "1-3" \h \z \u </w:instrText>
          </w:r>
          <w:r w:rsidRPr="005C5B00">
            <w:rPr>
              <w:rFonts w:ascii="Times New Roman" w:hAnsi="Times New Roman" w:cs="Times New Roman"/>
              <w:sz w:val="24"/>
              <w:szCs w:val="24"/>
            </w:rPr>
            <w:fldChar w:fldCharType="separate"/>
          </w:r>
          <w:hyperlink w:anchor="_Toc39260158" w:history="1">
            <w:r w:rsidR="001726DE" w:rsidRPr="005C5B00">
              <w:rPr>
                <w:rStyle w:val="Hyperlink"/>
                <w:rFonts w:ascii="Times New Roman" w:hAnsi="Times New Roman" w:cs="Times New Roman"/>
                <w:noProof/>
                <w:sz w:val="24"/>
                <w:szCs w:val="24"/>
                <w:lang w:val="en-GB"/>
              </w:rPr>
              <w:t>1. Introduction</w:t>
            </w:r>
            <w:r w:rsidR="001726DE" w:rsidRPr="005C5B00">
              <w:rPr>
                <w:rFonts w:ascii="Times New Roman" w:hAnsi="Times New Roman" w:cs="Times New Roman"/>
                <w:noProof/>
                <w:webHidden/>
                <w:sz w:val="24"/>
                <w:szCs w:val="24"/>
              </w:rPr>
              <w:tab/>
            </w:r>
            <w:r w:rsidRPr="005C5B00">
              <w:rPr>
                <w:rFonts w:ascii="Times New Roman" w:hAnsi="Times New Roman" w:cs="Times New Roman"/>
                <w:noProof/>
                <w:webHidden/>
                <w:sz w:val="24"/>
                <w:szCs w:val="24"/>
              </w:rPr>
              <w:fldChar w:fldCharType="begin"/>
            </w:r>
            <w:r w:rsidR="001726DE" w:rsidRPr="005C5B00">
              <w:rPr>
                <w:rFonts w:ascii="Times New Roman" w:hAnsi="Times New Roman" w:cs="Times New Roman"/>
                <w:noProof/>
                <w:webHidden/>
                <w:sz w:val="24"/>
                <w:szCs w:val="24"/>
              </w:rPr>
              <w:instrText xml:space="preserve"> PAGEREF _Toc39260158 \h </w:instrText>
            </w:r>
            <w:r w:rsidRPr="005C5B00">
              <w:rPr>
                <w:rFonts w:ascii="Times New Roman" w:hAnsi="Times New Roman" w:cs="Times New Roman"/>
                <w:noProof/>
                <w:webHidden/>
                <w:sz w:val="24"/>
                <w:szCs w:val="24"/>
              </w:rPr>
            </w:r>
            <w:r w:rsidRPr="005C5B00">
              <w:rPr>
                <w:rFonts w:ascii="Times New Roman" w:hAnsi="Times New Roman" w:cs="Times New Roman"/>
                <w:noProof/>
                <w:webHidden/>
                <w:sz w:val="24"/>
                <w:szCs w:val="24"/>
              </w:rPr>
              <w:fldChar w:fldCharType="separate"/>
            </w:r>
            <w:r w:rsidR="00155E46">
              <w:rPr>
                <w:rFonts w:ascii="Times New Roman" w:hAnsi="Times New Roman" w:cs="Times New Roman"/>
                <w:noProof/>
                <w:webHidden/>
                <w:sz w:val="24"/>
                <w:szCs w:val="24"/>
              </w:rPr>
              <w:t>3</w:t>
            </w:r>
            <w:r w:rsidRPr="005C5B00">
              <w:rPr>
                <w:rFonts w:ascii="Times New Roman" w:hAnsi="Times New Roman" w:cs="Times New Roman"/>
                <w:noProof/>
                <w:webHidden/>
                <w:sz w:val="24"/>
                <w:szCs w:val="24"/>
              </w:rPr>
              <w:fldChar w:fldCharType="end"/>
            </w:r>
          </w:hyperlink>
        </w:p>
        <w:p w:rsidR="001726DE" w:rsidRPr="005C5B00" w:rsidRDefault="007A0B4C" w:rsidP="005C5B00">
          <w:pPr>
            <w:pStyle w:val="Sumrio1"/>
            <w:tabs>
              <w:tab w:val="right" w:leader="dot" w:pos="9350"/>
            </w:tabs>
            <w:spacing w:line="360" w:lineRule="auto"/>
            <w:jc w:val="both"/>
            <w:rPr>
              <w:rFonts w:ascii="Times New Roman" w:eastAsiaTheme="minorEastAsia" w:hAnsi="Times New Roman" w:cs="Times New Roman"/>
              <w:noProof/>
              <w:sz w:val="24"/>
              <w:szCs w:val="24"/>
            </w:rPr>
          </w:pPr>
          <w:hyperlink w:anchor="_Toc39260159" w:history="1">
            <w:r w:rsidR="001726DE" w:rsidRPr="005C5B00">
              <w:rPr>
                <w:rStyle w:val="Hyperlink"/>
                <w:rFonts w:ascii="Times New Roman" w:hAnsi="Times New Roman" w:cs="Times New Roman"/>
                <w:noProof/>
                <w:sz w:val="24"/>
                <w:szCs w:val="24"/>
                <w:lang w:val="en-GB"/>
              </w:rPr>
              <w:t>2. Skills</w:t>
            </w:r>
            <w:r w:rsidR="001726DE" w:rsidRPr="005C5B00">
              <w:rPr>
                <w:rFonts w:ascii="Times New Roman" w:hAnsi="Times New Roman" w:cs="Times New Roman"/>
                <w:noProof/>
                <w:webHidden/>
                <w:sz w:val="24"/>
                <w:szCs w:val="24"/>
              </w:rPr>
              <w:tab/>
            </w:r>
            <w:r w:rsidR="001D20E4" w:rsidRPr="005C5B00">
              <w:rPr>
                <w:rFonts w:ascii="Times New Roman" w:hAnsi="Times New Roman" w:cs="Times New Roman"/>
                <w:noProof/>
                <w:webHidden/>
                <w:sz w:val="24"/>
                <w:szCs w:val="24"/>
              </w:rPr>
              <w:fldChar w:fldCharType="begin"/>
            </w:r>
            <w:r w:rsidR="001726DE" w:rsidRPr="005C5B00">
              <w:rPr>
                <w:rFonts w:ascii="Times New Roman" w:hAnsi="Times New Roman" w:cs="Times New Roman"/>
                <w:noProof/>
                <w:webHidden/>
                <w:sz w:val="24"/>
                <w:szCs w:val="24"/>
              </w:rPr>
              <w:instrText xml:space="preserve"> PAGEREF _Toc39260159 \h </w:instrText>
            </w:r>
            <w:r w:rsidR="001D20E4" w:rsidRPr="005C5B00">
              <w:rPr>
                <w:rFonts w:ascii="Times New Roman" w:hAnsi="Times New Roman" w:cs="Times New Roman"/>
                <w:noProof/>
                <w:webHidden/>
                <w:sz w:val="24"/>
                <w:szCs w:val="24"/>
              </w:rPr>
            </w:r>
            <w:r w:rsidR="001D20E4" w:rsidRPr="005C5B00">
              <w:rPr>
                <w:rFonts w:ascii="Times New Roman" w:hAnsi="Times New Roman" w:cs="Times New Roman"/>
                <w:noProof/>
                <w:webHidden/>
                <w:sz w:val="24"/>
                <w:szCs w:val="24"/>
              </w:rPr>
              <w:fldChar w:fldCharType="separate"/>
            </w:r>
            <w:r w:rsidR="00155E46">
              <w:rPr>
                <w:rFonts w:ascii="Times New Roman" w:hAnsi="Times New Roman" w:cs="Times New Roman"/>
                <w:noProof/>
                <w:webHidden/>
                <w:sz w:val="24"/>
                <w:szCs w:val="24"/>
              </w:rPr>
              <w:t>3</w:t>
            </w:r>
            <w:r w:rsidR="001D20E4" w:rsidRPr="005C5B00">
              <w:rPr>
                <w:rFonts w:ascii="Times New Roman" w:hAnsi="Times New Roman" w:cs="Times New Roman"/>
                <w:noProof/>
                <w:webHidden/>
                <w:sz w:val="24"/>
                <w:szCs w:val="24"/>
              </w:rPr>
              <w:fldChar w:fldCharType="end"/>
            </w:r>
          </w:hyperlink>
        </w:p>
        <w:p w:rsidR="001726DE" w:rsidRPr="005C5B00" w:rsidRDefault="007A0B4C" w:rsidP="005C5B00">
          <w:pPr>
            <w:pStyle w:val="Sumrio1"/>
            <w:tabs>
              <w:tab w:val="right" w:leader="dot" w:pos="9350"/>
            </w:tabs>
            <w:spacing w:line="360" w:lineRule="auto"/>
            <w:jc w:val="both"/>
            <w:rPr>
              <w:rFonts w:ascii="Times New Roman" w:eastAsiaTheme="minorEastAsia" w:hAnsi="Times New Roman" w:cs="Times New Roman"/>
              <w:noProof/>
              <w:sz w:val="24"/>
              <w:szCs w:val="24"/>
            </w:rPr>
          </w:pPr>
          <w:hyperlink w:anchor="_Toc39260160" w:history="1">
            <w:r w:rsidR="001726DE" w:rsidRPr="005C5B00">
              <w:rPr>
                <w:rStyle w:val="Hyperlink"/>
                <w:rFonts w:ascii="Times New Roman" w:hAnsi="Times New Roman" w:cs="Times New Roman"/>
                <w:noProof/>
                <w:sz w:val="24"/>
                <w:szCs w:val="24"/>
                <w:lang w:val="en-GB"/>
              </w:rPr>
              <w:t>3. Consider the different type of skills</w:t>
            </w:r>
            <w:r w:rsidR="001726DE" w:rsidRPr="005C5B00">
              <w:rPr>
                <w:rFonts w:ascii="Times New Roman" w:hAnsi="Times New Roman" w:cs="Times New Roman"/>
                <w:noProof/>
                <w:webHidden/>
                <w:sz w:val="24"/>
                <w:szCs w:val="24"/>
              </w:rPr>
              <w:tab/>
            </w:r>
            <w:r w:rsidR="001D20E4" w:rsidRPr="005C5B00">
              <w:rPr>
                <w:rFonts w:ascii="Times New Roman" w:hAnsi="Times New Roman" w:cs="Times New Roman"/>
                <w:noProof/>
                <w:webHidden/>
                <w:sz w:val="24"/>
                <w:szCs w:val="24"/>
              </w:rPr>
              <w:fldChar w:fldCharType="begin"/>
            </w:r>
            <w:r w:rsidR="001726DE" w:rsidRPr="005C5B00">
              <w:rPr>
                <w:rFonts w:ascii="Times New Roman" w:hAnsi="Times New Roman" w:cs="Times New Roman"/>
                <w:noProof/>
                <w:webHidden/>
                <w:sz w:val="24"/>
                <w:szCs w:val="24"/>
              </w:rPr>
              <w:instrText xml:space="preserve"> PAGEREF _Toc39260160 \h </w:instrText>
            </w:r>
            <w:r w:rsidR="001D20E4" w:rsidRPr="005C5B00">
              <w:rPr>
                <w:rFonts w:ascii="Times New Roman" w:hAnsi="Times New Roman" w:cs="Times New Roman"/>
                <w:noProof/>
                <w:webHidden/>
                <w:sz w:val="24"/>
                <w:szCs w:val="24"/>
              </w:rPr>
            </w:r>
            <w:r w:rsidR="001D20E4" w:rsidRPr="005C5B00">
              <w:rPr>
                <w:rFonts w:ascii="Times New Roman" w:hAnsi="Times New Roman" w:cs="Times New Roman"/>
                <w:noProof/>
                <w:webHidden/>
                <w:sz w:val="24"/>
                <w:szCs w:val="24"/>
              </w:rPr>
              <w:fldChar w:fldCharType="separate"/>
            </w:r>
            <w:r w:rsidR="00155E46">
              <w:rPr>
                <w:rFonts w:ascii="Times New Roman" w:hAnsi="Times New Roman" w:cs="Times New Roman"/>
                <w:noProof/>
                <w:webHidden/>
                <w:sz w:val="24"/>
                <w:szCs w:val="24"/>
              </w:rPr>
              <w:t>3</w:t>
            </w:r>
            <w:r w:rsidR="001D20E4" w:rsidRPr="005C5B00">
              <w:rPr>
                <w:rFonts w:ascii="Times New Roman" w:hAnsi="Times New Roman" w:cs="Times New Roman"/>
                <w:noProof/>
                <w:webHidden/>
                <w:sz w:val="24"/>
                <w:szCs w:val="24"/>
              </w:rPr>
              <w:fldChar w:fldCharType="end"/>
            </w:r>
          </w:hyperlink>
        </w:p>
        <w:p w:rsidR="001726DE" w:rsidRPr="005C5B00" w:rsidRDefault="007A0B4C" w:rsidP="005C5B00">
          <w:pPr>
            <w:pStyle w:val="Sumrio1"/>
            <w:tabs>
              <w:tab w:val="right" w:leader="dot" w:pos="9350"/>
            </w:tabs>
            <w:spacing w:line="360" w:lineRule="auto"/>
            <w:jc w:val="both"/>
            <w:rPr>
              <w:rFonts w:ascii="Times New Roman" w:eastAsiaTheme="minorEastAsia" w:hAnsi="Times New Roman" w:cs="Times New Roman"/>
              <w:noProof/>
              <w:sz w:val="24"/>
              <w:szCs w:val="24"/>
            </w:rPr>
          </w:pPr>
          <w:hyperlink w:anchor="_Toc39260161" w:history="1">
            <w:r w:rsidR="001726DE" w:rsidRPr="005C5B00">
              <w:rPr>
                <w:rStyle w:val="Hyperlink"/>
                <w:rFonts w:ascii="Times New Roman" w:hAnsi="Times New Roman" w:cs="Times New Roman"/>
                <w:noProof/>
                <w:sz w:val="24"/>
                <w:szCs w:val="24"/>
                <w:lang w:val="en-GB"/>
              </w:rPr>
              <w:t>4. Classification of Skills</w:t>
            </w:r>
            <w:r w:rsidR="001726DE" w:rsidRPr="005C5B00">
              <w:rPr>
                <w:rFonts w:ascii="Times New Roman" w:hAnsi="Times New Roman" w:cs="Times New Roman"/>
                <w:noProof/>
                <w:webHidden/>
                <w:sz w:val="24"/>
                <w:szCs w:val="24"/>
              </w:rPr>
              <w:tab/>
            </w:r>
            <w:r w:rsidR="001D20E4" w:rsidRPr="005C5B00">
              <w:rPr>
                <w:rFonts w:ascii="Times New Roman" w:hAnsi="Times New Roman" w:cs="Times New Roman"/>
                <w:noProof/>
                <w:webHidden/>
                <w:sz w:val="24"/>
                <w:szCs w:val="24"/>
              </w:rPr>
              <w:fldChar w:fldCharType="begin"/>
            </w:r>
            <w:r w:rsidR="001726DE" w:rsidRPr="005C5B00">
              <w:rPr>
                <w:rFonts w:ascii="Times New Roman" w:hAnsi="Times New Roman" w:cs="Times New Roman"/>
                <w:noProof/>
                <w:webHidden/>
                <w:sz w:val="24"/>
                <w:szCs w:val="24"/>
              </w:rPr>
              <w:instrText xml:space="preserve"> PAGEREF _Toc39260161 \h </w:instrText>
            </w:r>
            <w:r w:rsidR="001D20E4" w:rsidRPr="005C5B00">
              <w:rPr>
                <w:rFonts w:ascii="Times New Roman" w:hAnsi="Times New Roman" w:cs="Times New Roman"/>
                <w:noProof/>
                <w:webHidden/>
                <w:sz w:val="24"/>
                <w:szCs w:val="24"/>
              </w:rPr>
            </w:r>
            <w:r w:rsidR="001D20E4" w:rsidRPr="005C5B00">
              <w:rPr>
                <w:rFonts w:ascii="Times New Roman" w:hAnsi="Times New Roman" w:cs="Times New Roman"/>
                <w:noProof/>
                <w:webHidden/>
                <w:sz w:val="24"/>
                <w:szCs w:val="24"/>
              </w:rPr>
              <w:fldChar w:fldCharType="separate"/>
            </w:r>
            <w:r w:rsidR="00155E46">
              <w:rPr>
                <w:rFonts w:ascii="Times New Roman" w:hAnsi="Times New Roman" w:cs="Times New Roman"/>
                <w:noProof/>
                <w:webHidden/>
                <w:sz w:val="24"/>
                <w:szCs w:val="24"/>
              </w:rPr>
              <w:t>4</w:t>
            </w:r>
            <w:r w:rsidR="001D20E4" w:rsidRPr="005C5B00">
              <w:rPr>
                <w:rFonts w:ascii="Times New Roman" w:hAnsi="Times New Roman" w:cs="Times New Roman"/>
                <w:noProof/>
                <w:webHidden/>
                <w:sz w:val="24"/>
                <w:szCs w:val="24"/>
              </w:rPr>
              <w:fldChar w:fldCharType="end"/>
            </w:r>
          </w:hyperlink>
        </w:p>
        <w:p w:rsidR="001726DE" w:rsidRPr="005C5B00" w:rsidRDefault="007A0B4C" w:rsidP="005C5B00">
          <w:pPr>
            <w:pStyle w:val="Sumrio1"/>
            <w:tabs>
              <w:tab w:val="right" w:leader="dot" w:pos="9350"/>
            </w:tabs>
            <w:spacing w:line="360" w:lineRule="auto"/>
            <w:jc w:val="both"/>
            <w:rPr>
              <w:rFonts w:ascii="Times New Roman" w:eastAsiaTheme="minorEastAsia" w:hAnsi="Times New Roman" w:cs="Times New Roman"/>
              <w:noProof/>
              <w:sz w:val="24"/>
              <w:szCs w:val="24"/>
            </w:rPr>
          </w:pPr>
          <w:hyperlink w:anchor="_Toc39260162" w:history="1">
            <w:r w:rsidR="001726DE" w:rsidRPr="005C5B00">
              <w:rPr>
                <w:rStyle w:val="Hyperlink"/>
                <w:rFonts w:ascii="Times New Roman" w:hAnsi="Times New Roman" w:cs="Times New Roman"/>
                <w:noProof/>
                <w:sz w:val="24"/>
                <w:szCs w:val="24"/>
                <w:lang w:val="en-GB"/>
              </w:rPr>
              <w:t>5. SWOT Analysis</w:t>
            </w:r>
            <w:r w:rsidR="001726DE" w:rsidRPr="005C5B00">
              <w:rPr>
                <w:rFonts w:ascii="Times New Roman" w:hAnsi="Times New Roman" w:cs="Times New Roman"/>
                <w:noProof/>
                <w:webHidden/>
                <w:sz w:val="24"/>
                <w:szCs w:val="24"/>
              </w:rPr>
              <w:tab/>
            </w:r>
            <w:r w:rsidR="001D20E4" w:rsidRPr="005C5B00">
              <w:rPr>
                <w:rFonts w:ascii="Times New Roman" w:hAnsi="Times New Roman" w:cs="Times New Roman"/>
                <w:noProof/>
                <w:webHidden/>
                <w:sz w:val="24"/>
                <w:szCs w:val="24"/>
              </w:rPr>
              <w:fldChar w:fldCharType="begin"/>
            </w:r>
            <w:r w:rsidR="001726DE" w:rsidRPr="005C5B00">
              <w:rPr>
                <w:rFonts w:ascii="Times New Roman" w:hAnsi="Times New Roman" w:cs="Times New Roman"/>
                <w:noProof/>
                <w:webHidden/>
                <w:sz w:val="24"/>
                <w:szCs w:val="24"/>
              </w:rPr>
              <w:instrText xml:space="preserve"> PAGEREF _Toc39260162 \h </w:instrText>
            </w:r>
            <w:r w:rsidR="001D20E4" w:rsidRPr="005C5B00">
              <w:rPr>
                <w:rFonts w:ascii="Times New Roman" w:hAnsi="Times New Roman" w:cs="Times New Roman"/>
                <w:noProof/>
                <w:webHidden/>
                <w:sz w:val="24"/>
                <w:szCs w:val="24"/>
              </w:rPr>
            </w:r>
            <w:r w:rsidR="001D20E4" w:rsidRPr="005C5B00">
              <w:rPr>
                <w:rFonts w:ascii="Times New Roman" w:hAnsi="Times New Roman" w:cs="Times New Roman"/>
                <w:noProof/>
                <w:webHidden/>
                <w:sz w:val="24"/>
                <w:szCs w:val="24"/>
              </w:rPr>
              <w:fldChar w:fldCharType="separate"/>
            </w:r>
            <w:r w:rsidR="00155E46">
              <w:rPr>
                <w:rFonts w:ascii="Times New Roman" w:hAnsi="Times New Roman" w:cs="Times New Roman"/>
                <w:noProof/>
                <w:webHidden/>
                <w:sz w:val="24"/>
                <w:szCs w:val="24"/>
              </w:rPr>
              <w:t>9</w:t>
            </w:r>
            <w:r w:rsidR="001D20E4" w:rsidRPr="005C5B00">
              <w:rPr>
                <w:rFonts w:ascii="Times New Roman" w:hAnsi="Times New Roman" w:cs="Times New Roman"/>
                <w:noProof/>
                <w:webHidden/>
                <w:sz w:val="24"/>
                <w:szCs w:val="24"/>
              </w:rPr>
              <w:fldChar w:fldCharType="end"/>
            </w:r>
          </w:hyperlink>
        </w:p>
        <w:p w:rsidR="001726DE" w:rsidRPr="005C5B00" w:rsidRDefault="007A0B4C" w:rsidP="005C5B00">
          <w:pPr>
            <w:pStyle w:val="Sumrio1"/>
            <w:tabs>
              <w:tab w:val="right" w:leader="dot" w:pos="9350"/>
            </w:tabs>
            <w:spacing w:line="360" w:lineRule="auto"/>
            <w:jc w:val="both"/>
            <w:rPr>
              <w:rFonts w:ascii="Times New Roman" w:eastAsiaTheme="minorEastAsia" w:hAnsi="Times New Roman" w:cs="Times New Roman"/>
              <w:noProof/>
              <w:sz w:val="24"/>
              <w:szCs w:val="24"/>
            </w:rPr>
          </w:pPr>
          <w:hyperlink w:anchor="_Toc39260163" w:history="1">
            <w:r w:rsidR="001726DE" w:rsidRPr="005C5B00">
              <w:rPr>
                <w:rStyle w:val="Hyperlink"/>
                <w:rFonts w:ascii="Times New Roman" w:hAnsi="Times New Roman" w:cs="Times New Roman"/>
                <w:noProof/>
                <w:sz w:val="24"/>
                <w:szCs w:val="24"/>
                <w:lang w:val="en-GB"/>
              </w:rPr>
              <w:t>6. Conclusion</w:t>
            </w:r>
            <w:r w:rsidR="001726DE" w:rsidRPr="005C5B00">
              <w:rPr>
                <w:rFonts w:ascii="Times New Roman" w:hAnsi="Times New Roman" w:cs="Times New Roman"/>
                <w:noProof/>
                <w:webHidden/>
                <w:sz w:val="24"/>
                <w:szCs w:val="24"/>
              </w:rPr>
              <w:tab/>
            </w:r>
            <w:r w:rsidR="001D20E4" w:rsidRPr="005C5B00">
              <w:rPr>
                <w:rFonts w:ascii="Times New Roman" w:hAnsi="Times New Roman" w:cs="Times New Roman"/>
                <w:noProof/>
                <w:webHidden/>
                <w:sz w:val="24"/>
                <w:szCs w:val="24"/>
              </w:rPr>
              <w:fldChar w:fldCharType="begin"/>
            </w:r>
            <w:r w:rsidR="001726DE" w:rsidRPr="005C5B00">
              <w:rPr>
                <w:rFonts w:ascii="Times New Roman" w:hAnsi="Times New Roman" w:cs="Times New Roman"/>
                <w:noProof/>
                <w:webHidden/>
                <w:sz w:val="24"/>
                <w:szCs w:val="24"/>
              </w:rPr>
              <w:instrText xml:space="preserve"> PAGEREF _Toc39260163 \h </w:instrText>
            </w:r>
            <w:r w:rsidR="001D20E4" w:rsidRPr="005C5B00">
              <w:rPr>
                <w:rFonts w:ascii="Times New Roman" w:hAnsi="Times New Roman" w:cs="Times New Roman"/>
                <w:noProof/>
                <w:webHidden/>
                <w:sz w:val="24"/>
                <w:szCs w:val="24"/>
              </w:rPr>
            </w:r>
            <w:r w:rsidR="001D20E4" w:rsidRPr="005C5B00">
              <w:rPr>
                <w:rFonts w:ascii="Times New Roman" w:hAnsi="Times New Roman" w:cs="Times New Roman"/>
                <w:noProof/>
                <w:webHidden/>
                <w:sz w:val="24"/>
                <w:szCs w:val="24"/>
              </w:rPr>
              <w:fldChar w:fldCharType="separate"/>
            </w:r>
            <w:r w:rsidR="00155E46">
              <w:rPr>
                <w:rFonts w:ascii="Times New Roman" w:hAnsi="Times New Roman" w:cs="Times New Roman"/>
                <w:noProof/>
                <w:webHidden/>
                <w:sz w:val="24"/>
                <w:szCs w:val="24"/>
              </w:rPr>
              <w:t>10</w:t>
            </w:r>
            <w:r w:rsidR="001D20E4" w:rsidRPr="005C5B00">
              <w:rPr>
                <w:rFonts w:ascii="Times New Roman" w:hAnsi="Times New Roman" w:cs="Times New Roman"/>
                <w:noProof/>
                <w:webHidden/>
                <w:sz w:val="24"/>
                <w:szCs w:val="24"/>
              </w:rPr>
              <w:fldChar w:fldCharType="end"/>
            </w:r>
          </w:hyperlink>
        </w:p>
        <w:p w:rsidR="001726DE" w:rsidRPr="005C5B00" w:rsidRDefault="007A0B4C" w:rsidP="005C5B00">
          <w:pPr>
            <w:pStyle w:val="Sumrio1"/>
            <w:tabs>
              <w:tab w:val="right" w:leader="dot" w:pos="9350"/>
            </w:tabs>
            <w:spacing w:line="360" w:lineRule="auto"/>
            <w:jc w:val="both"/>
            <w:rPr>
              <w:rFonts w:ascii="Times New Roman" w:eastAsiaTheme="minorEastAsia" w:hAnsi="Times New Roman" w:cs="Times New Roman"/>
              <w:noProof/>
              <w:sz w:val="24"/>
              <w:szCs w:val="24"/>
            </w:rPr>
          </w:pPr>
          <w:hyperlink w:anchor="_Toc39260164" w:history="1">
            <w:r w:rsidR="001726DE" w:rsidRPr="005C5B00">
              <w:rPr>
                <w:rStyle w:val="Hyperlink"/>
                <w:rFonts w:ascii="Times New Roman" w:hAnsi="Times New Roman" w:cs="Times New Roman"/>
                <w:noProof/>
                <w:sz w:val="24"/>
                <w:szCs w:val="24"/>
                <w:lang w:val="en-GB"/>
              </w:rPr>
              <w:t>7. References</w:t>
            </w:r>
            <w:r w:rsidR="001726DE" w:rsidRPr="005C5B00">
              <w:rPr>
                <w:rFonts w:ascii="Times New Roman" w:hAnsi="Times New Roman" w:cs="Times New Roman"/>
                <w:noProof/>
                <w:webHidden/>
                <w:sz w:val="24"/>
                <w:szCs w:val="24"/>
              </w:rPr>
              <w:tab/>
            </w:r>
            <w:r w:rsidR="001D20E4" w:rsidRPr="005C5B00">
              <w:rPr>
                <w:rFonts w:ascii="Times New Roman" w:hAnsi="Times New Roman" w:cs="Times New Roman"/>
                <w:noProof/>
                <w:webHidden/>
                <w:sz w:val="24"/>
                <w:szCs w:val="24"/>
              </w:rPr>
              <w:fldChar w:fldCharType="begin"/>
            </w:r>
            <w:r w:rsidR="001726DE" w:rsidRPr="005C5B00">
              <w:rPr>
                <w:rFonts w:ascii="Times New Roman" w:hAnsi="Times New Roman" w:cs="Times New Roman"/>
                <w:noProof/>
                <w:webHidden/>
                <w:sz w:val="24"/>
                <w:szCs w:val="24"/>
              </w:rPr>
              <w:instrText xml:space="preserve"> PAGEREF _Toc39260164 \h </w:instrText>
            </w:r>
            <w:r w:rsidR="001D20E4" w:rsidRPr="005C5B00">
              <w:rPr>
                <w:rFonts w:ascii="Times New Roman" w:hAnsi="Times New Roman" w:cs="Times New Roman"/>
                <w:noProof/>
                <w:webHidden/>
                <w:sz w:val="24"/>
                <w:szCs w:val="24"/>
              </w:rPr>
            </w:r>
            <w:r w:rsidR="001D20E4" w:rsidRPr="005C5B00">
              <w:rPr>
                <w:rFonts w:ascii="Times New Roman" w:hAnsi="Times New Roman" w:cs="Times New Roman"/>
                <w:noProof/>
                <w:webHidden/>
                <w:sz w:val="24"/>
                <w:szCs w:val="24"/>
              </w:rPr>
              <w:fldChar w:fldCharType="separate"/>
            </w:r>
            <w:r w:rsidR="00155E46">
              <w:rPr>
                <w:rFonts w:ascii="Times New Roman" w:hAnsi="Times New Roman" w:cs="Times New Roman"/>
                <w:noProof/>
                <w:webHidden/>
                <w:sz w:val="24"/>
                <w:szCs w:val="24"/>
              </w:rPr>
              <w:t>11</w:t>
            </w:r>
            <w:r w:rsidR="001D20E4" w:rsidRPr="005C5B00">
              <w:rPr>
                <w:rFonts w:ascii="Times New Roman" w:hAnsi="Times New Roman" w:cs="Times New Roman"/>
                <w:noProof/>
                <w:webHidden/>
                <w:sz w:val="24"/>
                <w:szCs w:val="24"/>
              </w:rPr>
              <w:fldChar w:fldCharType="end"/>
            </w:r>
          </w:hyperlink>
        </w:p>
        <w:p w:rsidR="001726DE" w:rsidRPr="005C5B00" w:rsidRDefault="007A0B4C" w:rsidP="005C5B00">
          <w:pPr>
            <w:pStyle w:val="Sumrio1"/>
            <w:tabs>
              <w:tab w:val="right" w:leader="dot" w:pos="9350"/>
            </w:tabs>
            <w:spacing w:line="360" w:lineRule="auto"/>
            <w:jc w:val="both"/>
            <w:rPr>
              <w:rFonts w:ascii="Times New Roman" w:eastAsiaTheme="minorEastAsia" w:hAnsi="Times New Roman" w:cs="Times New Roman"/>
              <w:noProof/>
              <w:sz w:val="24"/>
              <w:szCs w:val="24"/>
            </w:rPr>
          </w:pPr>
          <w:hyperlink w:anchor="_Toc39260165" w:history="1">
            <w:r w:rsidR="001726DE" w:rsidRPr="005C5B00">
              <w:rPr>
                <w:rStyle w:val="Hyperlink"/>
                <w:rFonts w:ascii="Times New Roman" w:hAnsi="Times New Roman" w:cs="Times New Roman"/>
                <w:noProof/>
                <w:sz w:val="24"/>
                <w:szCs w:val="24"/>
              </w:rPr>
              <w:t>8. Appendices</w:t>
            </w:r>
            <w:r w:rsidR="001726DE" w:rsidRPr="005C5B00">
              <w:rPr>
                <w:rFonts w:ascii="Times New Roman" w:hAnsi="Times New Roman" w:cs="Times New Roman"/>
                <w:noProof/>
                <w:webHidden/>
                <w:sz w:val="24"/>
                <w:szCs w:val="24"/>
              </w:rPr>
              <w:tab/>
            </w:r>
            <w:r w:rsidR="001D20E4" w:rsidRPr="005C5B00">
              <w:rPr>
                <w:rFonts w:ascii="Times New Roman" w:hAnsi="Times New Roman" w:cs="Times New Roman"/>
                <w:noProof/>
                <w:webHidden/>
                <w:sz w:val="24"/>
                <w:szCs w:val="24"/>
              </w:rPr>
              <w:fldChar w:fldCharType="begin"/>
            </w:r>
            <w:r w:rsidR="001726DE" w:rsidRPr="005C5B00">
              <w:rPr>
                <w:rFonts w:ascii="Times New Roman" w:hAnsi="Times New Roman" w:cs="Times New Roman"/>
                <w:noProof/>
                <w:webHidden/>
                <w:sz w:val="24"/>
                <w:szCs w:val="24"/>
              </w:rPr>
              <w:instrText xml:space="preserve"> PAGEREF _Toc39260165 \h </w:instrText>
            </w:r>
            <w:r w:rsidR="001D20E4" w:rsidRPr="005C5B00">
              <w:rPr>
                <w:rFonts w:ascii="Times New Roman" w:hAnsi="Times New Roman" w:cs="Times New Roman"/>
                <w:noProof/>
                <w:webHidden/>
                <w:sz w:val="24"/>
                <w:szCs w:val="24"/>
              </w:rPr>
            </w:r>
            <w:r w:rsidR="001D20E4" w:rsidRPr="005C5B00">
              <w:rPr>
                <w:rFonts w:ascii="Times New Roman" w:hAnsi="Times New Roman" w:cs="Times New Roman"/>
                <w:noProof/>
                <w:webHidden/>
                <w:sz w:val="24"/>
                <w:szCs w:val="24"/>
              </w:rPr>
              <w:fldChar w:fldCharType="separate"/>
            </w:r>
            <w:r w:rsidR="00155E46">
              <w:rPr>
                <w:rFonts w:ascii="Times New Roman" w:hAnsi="Times New Roman" w:cs="Times New Roman"/>
                <w:noProof/>
                <w:webHidden/>
                <w:sz w:val="24"/>
                <w:szCs w:val="24"/>
              </w:rPr>
              <w:t>12</w:t>
            </w:r>
            <w:r w:rsidR="001D20E4" w:rsidRPr="005C5B00">
              <w:rPr>
                <w:rFonts w:ascii="Times New Roman" w:hAnsi="Times New Roman" w:cs="Times New Roman"/>
                <w:noProof/>
                <w:webHidden/>
                <w:sz w:val="24"/>
                <w:szCs w:val="24"/>
              </w:rPr>
              <w:fldChar w:fldCharType="end"/>
            </w:r>
          </w:hyperlink>
        </w:p>
        <w:p w:rsidR="001726DE" w:rsidRPr="005C5B00" w:rsidRDefault="001D20E4" w:rsidP="005C5B00">
          <w:pPr>
            <w:spacing w:line="360" w:lineRule="auto"/>
            <w:jc w:val="both"/>
            <w:rPr>
              <w:rFonts w:ascii="Times New Roman" w:hAnsi="Times New Roman" w:cs="Times New Roman"/>
              <w:sz w:val="24"/>
              <w:szCs w:val="24"/>
            </w:rPr>
          </w:pPr>
          <w:r w:rsidRPr="005C5B00">
            <w:rPr>
              <w:rFonts w:ascii="Times New Roman" w:hAnsi="Times New Roman" w:cs="Times New Roman"/>
              <w:sz w:val="24"/>
              <w:szCs w:val="24"/>
            </w:rPr>
            <w:fldChar w:fldCharType="end"/>
          </w:r>
        </w:p>
      </w:sdtContent>
    </w:sdt>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hAnsi="Times New Roman" w:cs="Times New Roman"/>
          <w:sz w:val="24"/>
          <w:szCs w:val="24"/>
          <w:lang w:val="en-GB"/>
        </w:rPr>
        <w:br w:type="page"/>
      </w:r>
    </w:p>
    <w:p w:rsidR="002C1162" w:rsidRPr="005C5B00" w:rsidRDefault="00403AEA" w:rsidP="005C5B00">
      <w:pPr>
        <w:pStyle w:val="Ttulo1"/>
        <w:rPr>
          <w:rFonts w:cs="Times New Roman"/>
          <w:sz w:val="24"/>
          <w:szCs w:val="24"/>
          <w:lang w:val="en-GB"/>
        </w:rPr>
      </w:pPr>
      <w:bookmarkStart w:id="1" w:name="_Toc39260158"/>
      <w:r w:rsidRPr="005C5B00">
        <w:rPr>
          <w:rFonts w:cs="Times New Roman"/>
          <w:sz w:val="24"/>
          <w:szCs w:val="24"/>
          <w:lang w:val="en-GB"/>
        </w:rPr>
        <w:lastRenderedPageBreak/>
        <w:t>1. Introduction</w:t>
      </w:r>
      <w:bookmarkEnd w:id="1"/>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The SWOT analysis is a process </w:t>
      </w:r>
      <w:r w:rsidR="008448D7" w:rsidRPr="005C5B00">
        <w:rPr>
          <w:rFonts w:ascii="Times New Roman" w:eastAsia="Times New Roman" w:hAnsi="Times New Roman" w:cs="Times New Roman"/>
          <w:sz w:val="24"/>
          <w:szCs w:val="24"/>
          <w:lang w:val="en-GB"/>
        </w:rPr>
        <w:t>that</w:t>
      </w:r>
      <w:r w:rsidRPr="005C5B00">
        <w:rPr>
          <w:rFonts w:ascii="Times New Roman" w:eastAsia="Times New Roman" w:hAnsi="Times New Roman" w:cs="Times New Roman"/>
          <w:sz w:val="24"/>
          <w:szCs w:val="24"/>
          <w:lang w:val="en-GB"/>
        </w:rPr>
        <w:t xml:space="preserve"> is understandable of measuring the strengths, weaknesses, opportunities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threats. Through this SWOT analysis of self, someone can understand his or her strengths and weaknesses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is helpful for his/her future</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especially in </w:t>
      </w:r>
      <w:r w:rsidR="008448D7" w:rsidRPr="005C5B00">
        <w:rPr>
          <w:rFonts w:ascii="Times New Roman" w:eastAsia="Times New Roman" w:hAnsi="Times New Roman" w:cs="Times New Roman"/>
          <w:sz w:val="24"/>
          <w:szCs w:val="24"/>
          <w:lang w:val="en-GB"/>
        </w:rPr>
        <w:t xml:space="preserve">a </w:t>
      </w:r>
      <w:r w:rsidRPr="005C5B00">
        <w:rPr>
          <w:rFonts w:ascii="Times New Roman" w:eastAsia="Times New Roman" w:hAnsi="Times New Roman" w:cs="Times New Roman"/>
          <w:sz w:val="24"/>
          <w:szCs w:val="24"/>
          <w:lang w:val="en-GB"/>
        </w:rPr>
        <w:t>career. This personal development is used as a manage</w:t>
      </w:r>
      <w:r w:rsidR="008448D7" w:rsidRPr="005C5B00">
        <w:rPr>
          <w:rFonts w:ascii="Times New Roman" w:eastAsia="Times New Roman" w:hAnsi="Times New Roman" w:cs="Times New Roman"/>
          <w:sz w:val="24"/>
          <w:szCs w:val="24"/>
          <w:lang w:val="en-GB"/>
        </w:rPr>
        <w:t>ment</w:t>
      </w:r>
      <w:r w:rsidRPr="005C5B00">
        <w:rPr>
          <w:rFonts w:ascii="Times New Roman" w:eastAsia="Times New Roman" w:hAnsi="Times New Roman" w:cs="Times New Roman"/>
          <w:sz w:val="24"/>
          <w:szCs w:val="24"/>
          <w:lang w:val="en-GB"/>
        </w:rPr>
        <w:t xml:space="preserve"> tool to improve for one's own</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it helps to minimize the incapacitation</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is needed for personal development. This reflective report is focused on skills </w:t>
      </w:r>
      <w:r w:rsidR="008448D7" w:rsidRPr="005C5B00">
        <w:rPr>
          <w:rFonts w:ascii="Times New Roman" w:eastAsia="Times New Roman" w:hAnsi="Times New Roman" w:cs="Times New Roman"/>
          <w:sz w:val="24"/>
          <w:szCs w:val="24"/>
          <w:lang w:val="en-GB"/>
        </w:rPr>
        <w:t>that</w:t>
      </w:r>
      <w:r w:rsidRPr="005C5B00">
        <w:rPr>
          <w:rFonts w:ascii="Times New Roman" w:eastAsia="Times New Roman" w:hAnsi="Times New Roman" w:cs="Times New Roman"/>
          <w:sz w:val="24"/>
          <w:szCs w:val="24"/>
          <w:lang w:val="en-GB"/>
        </w:rPr>
        <w:t xml:space="preserve"> are required for self</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development. The different types of skills are considered in this assignment. The classification is considered by academic skills, employability skills, hard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soft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along with the definition, explanation</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examples. The SWOT analysis has been evaluated for understanding the basic determination of objectives or the strategy as the reflective report. This assignment has been focused on the personal or professiona</w:t>
      </w:r>
      <w:r w:rsidR="00D631E8">
        <w:rPr>
          <w:rFonts w:ascii="Times New Roman" w:eastAsia="Times New Roman" w:hAnsi="Times New Roman" w:cs="Times New Roman"/>
          <w:sz w:val="24"/>
          <w:szCs w:val="24"/>
          <w:lang w:val="en-GB"/>
        </w:rPr>
        <w:t>l development.</w:t>
      </w:r>
      <w:r w:rsidRPr="005C5B00">
        <w:rPr>
          <w:rFonts w:ascii="Times New Roman" w:eastAsia="Times New Roman" w:hAnsi="Times New Roman" w:cs="Times New Roman"/>
          <w:sz w:val="24"/>
          <w:szCs w:val="24"/>
          <w:lang w:val="en-GB"/>
        </w:rPr>
        <w:t xml:space="preserve"> </w:t>
      </w:r>
    </w:p>
    <w:p w:rsidR="002C1162" w:rsidRPr="005C5B00" w:rsidRDefault="00403AEA" w:rsidP="005C5B00">
      <w:pPr>
        <w:pStyle w:val="Ttulo1"/>
        <w:rPr>
          <w:rFonts w:cs="Times New Roman"/>
          <w:sz w:val="24"/>
          <w:szCs w:val="24"/>
          <w:lang w:val="en-GB"/>
        </w:rPr>
      </w:pPr>
      <w:bookmarkStart w:id="2" w:name="_Toc39260159"/>
      <w:r w:rsidRPr="005C5B00">
        <w:rPr>
          <w:rFonts w:cs="Times New Roman"/>
          <w:sz w:val="24"/>
          <w:szCs w:val="24"/>
          <w:lang w:val="en-GB"/>
        </w:rPr>
        <w:t>2. Skills</w:t>
      </w:r>
      <w:bookmarkEnd w:id="2"/>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Skills are defined by capacity and ability that is obtained through </w:t>
      </w:r>
      <w:r w:rsidR="008448D7" w:rsidRPr="005C5B00">
        <w:rPr>
          <w:rFonts w:ascii="Times New Roman" w:eastAsia="Times New Roman" w:hAnsi="Times New Roman" w:cs="Times New Roman"/>
          <w:sz w:val="24"/>
          <w:szCs w:val="24"/>
          <w:lang w:val="en-GB"/>
        </w:rPr>
        <w:t xml:space="preserve">the </w:t>
      </w:r>
      <w:r w:rsidRPr="005C5B00">
        <w:rPr>
          <w:rFonts w:ascii="Times New Roman" w:eastAsia="Times New Roman" w:hAnsi="Times New Roman" w:cs="Times New Roman"/>
          <w:sz w:val="24"/>
          <w:szCs w:val="24"/>
          <w:lang w:val="en-GB"/>
        </w:rPr>
        <w:t>deliberate, systematic</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sustained effort for carrying out the complex activities of job functions. The cognitive skills, technical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interpersonal skills are involved as a certain competence of proficiency. Skills </w:t>
      </w:r>
      <w:r w:rsidR="008448D7" w:rsidRPr="005C5B00">
        <w:rPr>
          <w:rFonts w:ascii="Times New Roman" w:eastAsia="Times New Roman" w:hAnsi="Times New Roman" w:cs="Times New Roman"/>
          <w:sz w:val="24"/>
          <w:szCs w:val="24"/>
          <w:lang w:val="en-GB"/>
        </w:rPr>
        <w:t>that</w:t>
      </w:r>
      <w:r w:rsidRPr="005C5B00">
        <w:rPr>
          <w:rFonts w:ascii="Times New Roman" w:eastAsia="Times New Roman" w:hAnsi="Times New Roman" w:cs="Times New Roman"/>
          <w:sz w:val="24"/>
          <w:szCs w:val="24"/>
          <w:lang w:val="en-GB"/>
        </w:rPr>
        <w:t xml:space="preserve"> are typically developed through direct training and experiences (</w:t>
      </w:r>
      <w:r w:rsidRPr="005C5B00">
        <w:rPr>
          <w:rFonts w:ascii="Times New Roman" w:eastAsia="Times New Roman" w:hAnsi="Times New Roman" w:cs="Times New Roman"/>
          <w:color w:val="222222"/>
          <w:sz w:val="24"/>
          <w:szCs w:val="24"/>
          <w:highlight w:val="white"/>
          <w:lang w:val="en-GB"/>
        </w:rPr>
        <w:t xml:space="preserve">Rubens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2018</w:t>
      </w:r>
      <w:r w:rsidRPr="005C5B00">
        <w:rPr>
          <w:rFonts w:ascii="Times New Roman" w:eastAsia="Times New Roman" w:hAnsi="Times New Roman" w:cs="Times New Roman"/>
          <w:sz w:val="24"/>
          <w:szCs w:val="24"/>
          <w:lang w:val="en-GB"/>
        </w:rPr>
        <w:t xml:space="preserve">). </w:t>
      </w:r>
      <w:r w:rsidR="008448D7" w:rsidRPr="005C5B00">
        <w:rPr>
          <w:rFonts w:ascii="Times New Roman" w:eastAsia="Times New Roman" w:hAnsi="Times New Roman" w:cs="Times New Roman"/>
          <w:sz w:val="24"/>
          <w:szCs w:val="24"/>
          <w:lang w:val="en-GB"/>
        </w:rPr>
        <w:t>P</w:t>
      </w:r>
      <w:r w:rsidRPr="005C5B00">
        <w:rPr>
          <w:rFonts w:ascii="Times New Roman" w:eastAsia="Times New Roman" w:hAnsi="Times New Roman" w:cs="Times New Roman"/>
          <w:sz w:val="24"/>
          <w:szCs w:val="24"/>
          <w:lang w:val="en-GB"/>
        </w:rPr>
        <w:t xml:space="preserve">ersonal skills are used as a possession and consideration of </w:t>
      </w:r>
      <w:r w:rsidR="008448D7" w:rsidRPr="005C5B00">
        <w:rPr>
          <w:rFonts w:ascii="Times New Roman" w:eastAsia="Times New Roman" w:hAnsi="Times New Roman" w:cs="Times New Roman"/>
          <w:sz w:val="24"/>
          <w:szCs w:val="24"/>
          <w:lang w:val="en-GB"/>
        </w:rPr>
        <w:t xml:space="preserve">their </w:t>
      </w:r>
      <w:r w:rsidRPr="005C5B00">
        <w:rPr>
          <w:rFonts w:ascii="Times New Roman" w:eastAsia="Times New Roman" w:hAnsi="Times New Roman" w:cs="Times New Roman"/>
          <w:sz w:val="24"/>
          <w:szCs w:val="24"/>
          <w:lang w:val="en-GB"/>
        </w:rPr>
        <w:t xml:space="preserve">own strengths. The </w:t>
      </w:r>
      <w:r w:rsidR="008448D7" w:rsidRPr="005C5B00">
        <w:rPr>
          <w:rFonts w:ascii="Times New Roman" w:eastAsia="Times New Roman" w:hAnsi="Times New Roman" w:cs="Times New Roman"/>
          <w:sz w:val="24"/>
          <w:szCs w:val="24"/>
          <w:lang w:val="en-GB"/>
        </w:rPr>
        <w:t>particular job</w:t>
      </w:r>
      <w:r w:rsidRPr="005C5B00">
        <w:rPr>
          <w:rFonts w:ascii="Times New Roman" w:eastAsia="Times New Roman" w:hAnsi="Times New Roman" w:cs="Times New Roman"/>
          <w:sz w:val="24"/>
          <w:szCs w:val="24"/>
          <w:lang w:val="en-GB"/>
        </w:rPr>
        <w:t xml:space="preserve"> skills are known as those abilities which allow a candidate for employment to excel in a specific job. The skills which are required for a particular job are known as the skill set. </w:t>
      </w:r>
      <w:r w:rsidR="008448D7" w:rsidRPr="005C5B00">
        <w:rPr>
          <w:rFonts w:ascii="Times New Roman" w:eastAsia="Times New Roman" w:hAnsi="Times New Roman" w:cs="Times New Roman"/>
          <w:sz w:val="24"/>
          <w:szCs w:val="24"/>
          <w:lang w:val="en-GB"/>
        </w:rPr>
        <w:t>E</w:t>
      </w:r>
      <w:r w:rsidRPr="005C5B00">
        <w:rPr>
          <w:rFonts w:ascii="Times New Roman" w:eastAsia="Times New Roman" w:hAnsi="Times New Roman" w:cs="Times New Roman"/>
          <w:sz w:val="24"/>
          <w:szCs w:val="24"/>
          <w:lang w:val="en-GB"/>
        </w:rPr>
        <w:t xml:space="preserve">mployers use this set of skills which </w:t>
      </w:r>
      <w:r w:rsidR="008448D7" w:rsidRPr="005C5B00">
        <w:rPr>
          <w:rFonts w:ascii="Times New Roman" w:eastAsia="Times New Roman" w:hAnsi="Times New Roman" w:cs="Times New Roman"/>
          <w:sz w:val="24"/>
          <w:szCs w:val="24"/>
          <w:lang w:val="en-GB"/>
        </w:rPr>
        <w:t>are</w:t>
      </w:r>
      <w:r w:rsidRPr="005C5B00">
        <w:rPr>
          <w:rFonts w:ascii="Times New Roman" w:eastAsia="Times New Roman" w:hAnsi="Times New Roman" w:cs="Times New Roman"/>
          <w:sz w:val="24"/>
          <w:szCs w:val="24"/>
          <w:lang w:val="en-GB"/>
        </w:rPr>
        <w:t xml:space="preserve"> required for performing the job in their job designation.  </w:t>
      </w:r>
    </w:p>
    <w:p w:rsidR="002C1162" w:rsidRPr="005C5B00" w:rsidRDefault="00403AEA" w:rsidP="005C5B00">
      <w:pPr>
        <w:pStyle w:val="Ttulo1"/>
        <w:rPr>
          <w:rFonts w:cs="Times New Roman"/>
          <w:sz w:val="24"/>
          <w:szCs w:val="24"/>
          <w:lang w:val="en-GB"/>
        </w:rPr>
      </w:pPr>
      <w:bookmarkStart w:id="3" w:name="_Toc39260160"/>
      <w:r w:rsidRPr="005C5B00">
        <w:rPr>
          <w:rFonts w:cs="Times New Roman"/>
          <w:sz w:val="24"/>
          <w:szCs w:val="24"/>
          <w:lang w:val="en-GB"/>
        </w:rPr>
        <w:t>3. Consider the different type of skills</w:t>
      </w:r>
      <w:bookmarkEnd w:id="3"/>
    </w:p>
    <w:p w:rsidR="001E778E"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The essential job skills are needed for different types of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such as personal skills, teamwork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fundamental skills. </w:t>
      </w:r>
      <w:r w:rsidR="008448D7" w:rsidRPr="005C5B00">
        <w:rPr>
          <w:rFonts w:ascii="Times New Roman" w:eastAsia="Times New Roman" w:hAnsi="Times New Roman" w:cs="Times New Roman"/>
          <w:sz w:val="24"/>
          <w:szCs w:val="24"/>
          <w:lang w:val="en-GB"/>
        </w:rPr>
        <w:t>P</w:t>
      </w:r>
      <w:r w:rsidRPr="005C5B00">
        <w:rPr>
          <w:rFonts w:ascii="Times New Roman" w:eastAsia="Times New Roman" w:hAnsi="Times New Roman" w:cs="Times New Roman"/>
          <w:sz w:val="24"/>
          <w:szCs w:val="24"/>
          <w:lang w:val="en-GB"/>
        </w:rPr>
        <w:t xml:space="preserve">ersonal skills include active listening, adaptability, interpersonal communication, critical thinking, creativity, customer services, decision making. Personal skills </w:t>
      </w:r>
      <w:r w:rsidR="008448D7" w:rsidRPr="005C5B00">
        <w:rPr>
          <w:rFonts w:ascii="Times New Roman" w:eastAsia="Times New Roman" w:hAnsi="Times New Roman" w:cs="Times New Roman"/>
          <w:sz w:val="24"/>
          <w:szCs w:val="24"/>
          <w:lang w:val="en-GB"/>
        </w:rPr>
        <w:t>are</w:t>
      </w:r>
      <w:r w:rsidRPr="005C5B00">
        <w:rPr>
          <w:rFonts w:ascii="Times New Roman" w:eastAsia="Times New Roman" w:hAnsi="Times New Roman" w:cs="Times New Roman"/>
          <w:sz w:val="24"/>
          <w:szCs w:val="24"/>
          <w:lang w:val="en-GB"/>
        </w:rPr>
        <w:t xml:space="preserve"> about maintaining a positive attitude, high ethical standards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showing initiative and interests for growing employability skills (</w:t>
      </w:r>
      <w:r w:rsidRPr="005C5B00">
        <w:rPr>
          <w:rFonts w:ascii="Times New Roman" w:eastAsia="Times New Roman" w:hAnsi="Times New Roman" w:cs="Times New Roman"/>
          <w:color w:val="222222"/>
          <w:sz w:val="24"/>
          <w:szCs w:val="24"/>
          <w:highlight w:val="white"/>
          <w:lang w:val="en-GB"/>
        </w:rPr>
        <w:t xml:space="preserve">Jackson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2020</w:t>
      </w:r>
      <w:r w:rsidRPr="005C5B00">
        <w:rPr>
          <w:rFonts w:ascii="Times New Roman" w:eastAsia="Times New Roman" w:hAnsi="Times New Roman" w:cs="Times New Roman"/>
          <w:sz w:val="24"/>
          <w:szCs w:val="24"/>
          <w:lang w:val="en-GB"/>
        </w:rPr>
        <w:t>). The teamwork skills involve working with others for being supportive and respecting differences. The fundamental skills are knowledge-based and other interpersonal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are also </w:t>
      </w:r>
      <w:r w:rsidR="008448D7" w:rsidRPr="005C5B00">
        <w:rPr>
          <w:rFonts w:ascii="Times New Roman" w:eastAsia="Times New Roman" w:hAnsi="Times New Roman" w:cs="Times New Roman"/>
          <w:sz w:val="24"/>
          <w:szCs w:val="24"/>
          <w:lang w:val="en-GB"/>
        </w:rPr>
        <w:t xml:space="preserve">an </w:t>
      </w:r>
      <w:r w:rsidRPr="005C5B00">
        <w:rPr>
          <w:rFonts w:ascii="Times New Roman" w:eastAsia="Times New Roman" w:hAnsi="Times New Roman" w:cs="Times New Roman"/>
          <w:sz w:val="24"/>
          <w:szCs w:val="24"/>
          <w:lang w:val="en-GB"/>
        </w:rPr>
        <w:t xml:space="preserve">essential capability to perform </w:t>
      </w:r>
      <w:r w:rsidRPr="005C5B00">
        <w:rPr>
          <w:rFonts w:ascii="Times New Roman" w:eastAsia="Times New Roman" w:hAnsi="Times New Roman" w:cs="Times New Roman"/>
          <w:sz w:val="24"/>
          <w:szCs w:val="24"/>
          <w:lang w:val="en-GB"/>
        </w:rPr>
        <w:lastRenderedPageBreak/>
        <w:t xml:space="preserve">an activity in a competent manner. </w:t>
      </w:r>
      <w:r w:rsidR="008448D7" w:rsidRPr="005C5B00">
        <w:rPr>
          <w:rFonts w:ascii="Times New Roman" w:eastAsia="Times New Roman" w:hAnsi="Times New Roman" w:cs="Times New Roman"/>
          <w:sz w:val="24"/>
          <w:szCs w:val="24"/>
          <w:lang w:val="en-GB"/>
        </w:rPr>
        <w:t>S</w:t>
      </w:r>
      <w:r w:rsidRPr="005C5B00">
        <w:rPr>
          <w:rFonts w:ascii="Times New Roman" w:eastAsia="Times New Roman" w:hAnsi="Times New Roman" w:cs="Times New Roman"/>
          <w:sz w:val="24"/>
          <w:szCs w:val="24"/>
          <w:lang w:val="en-GB"/>
        </w:rPr>
        <w:t>everal types of skills are important for growing abilities, knowledge</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experiences </w:t>
      </w:r>
      <w:r w:rsidR="008448D7" w:rsidRPr="005C5B00">
        <w:rPr>
          <w:rFonts w:ascii="Times New Roman" w:eastAsia="Times New Roman" w:hAnsi="Times New Roman" w:cs="Times New Roman"/>
          <w:sz w:val="24"/>
          <w:szCs w:val="24"/>
          <w:lang w:val="en-GB"/>
        </w:rPr>
        <w:t>that</w:t>
      </w:r>
      <w:r w:rsidRPr="005C5B00">
        <w:rPr>
          <w:rFonts w:ascii="Times New Roman" w:eastAsia="Times New Roman" w:hAnsi="Times New Roman" w:cs="Times New Roman"/>
          <w:sz w:val="24"/>
          <w:szCs w:val="24"/>
          <w:lang w:val="en-GB"/>
        </w:rPr>
        <w:t xml:space="preserve"> </w:t>
      </w:r>
      <w:r w:rsidR="001E778E" w:rsidRPr="005C5B00">
        <w:rPr>
          <w:rFonts w:ascii="Times New Roman" w:eastAsia="Times New Roman" w:hAnsi="Times New Roman" w:cs="Times New Roman"/>
          <w:sz w:val="24"/>
          <w:szCs w:val="24"/>
          <w:lang w:val="en-GB"/>
        </w:rPr>
        <w:t>are</w:t>
      </w:r>
      <w:r w:rsidRPr="005C5B00">
        <w:rPr>
          <w:rFonts w:ascii="Times New Roman" w:eastAsia="Times New Roman" w:hAnsi="Times New Roman" w:cs="Times New Roman"/>
          <w:sz w:val="24"/>
          <w:szCs w:val="24"/>
          <w:lang w:val="en-GB"/>
        </w:rPr>
        <w:t xml:space="preserve"> required in </w:t>
      </w:r>
      <w:r w:rsidR="008448D7" w:rsidRPr="005C5B00">
        <w:rPr>
          <w:rFonts w:ascii="Times New Roman" w:eastAsia="Times New Roman" w:hAnsi="Times New Roman" w:cs="Times New Roman"/>
          <w:sz w:val="24"/>
          <w:szCs w:val="24"/>
          <w:lang w:val="en-GB"/>
        </w:rPr>
        <w:t xml:space="preserve">the </w:t>
      </w:r>
      <w:r w:rsidRPr="005C5B00">
        <w:rPr>
          <w:rFonts w:ascii="Times New Roman" w:eastAsia="Times New Roman" w:hAnsi="Times New Roman" w:cs="Times New Roman"/>
          <w:sz w:val="24"/>
          <w:szCs w:val="24"/>
          <w:lang w:val="en-GB"/>
        </w:rPr>
        <w:t xml:space="preserve">performance of </w:t>
      </w:r>
      <w:r w:rsidR="008448D7" w:rsidRPr="005C5B00">
        <w:rPr>
          <w:rFonts w:ascii="Times New Roman" w:eastAsia="Times New Roman" w:hAnsi="Times New Roman" w:cs="Times New Roman"/>
          <w:sz w:val="24"/>
          <w:szCs w:val="24"/>
          <w:lang w:val="en-GB"/>
        </w:rPr>
        <w:t xml:space="preserve">the </w:t>
      </w:r>
      <w:r w:rsidRPr="005C5B00">
        <w:rPr>
          <w:rFonts w:ascii="Times New Roman" w:eastAsia="Times New Roman" w:hAnsi="Times New Roman" w:cs="Times New Roman"/>
          <w:sz w:val="24"/>
          <w:szCs w:val="24"/>
          <w:lang w:val="en-GB"/>
        </w:rPr>
        <w:t>job. The planning of research, accounting, management, leadership, human relations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computer knowledge </w:t>
      </w:r>
      <w:r w:rsidR="008448D7" w:rsidRPr="005C5B00">
        <w:rPr>
          <w:rFonts w:ascii="Times New Roman" w:eastAsia="Times New Roman" w:hAnsi="Times New Roman" w:cs="Times New Roman"/>
          <w:sz w:val="24"/>
          <w:szCs w:val="24"/>
          <w:lang w:val="en-GB"/>
        </w:rPr>
        <w:t>is</w:t>
      </w:r>
      <w:r w:rsidRPr="005C5B00">
        <w:rPr>
          <w:rFonts w:ascii="Times New Roman" w:eastAsia="Times New Roman" w:hAnsi="Times New Roman" w:cs="Times New Roman"/>
          <w:sz w:val="24"/>
          <w:szCs w:val="24"/>
          <w:lang w:val="en-GB"/>
        </w:rPr>
        <w:t xml:space="preserve"> essential for creating specific areas of skill set. </w:t>
      </w: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The transferable or the functional is classified as skills </w:t>
      </w:r>
      <w:r w:rsidR="008448D7" w:rsidRPr="005C5B00">
        <w:rPr>
          <w:rFonts w:ascii="Times New Roman" w:eastAsia="Times New Roman" w:hAnsi="Times New Roman" w:cs="Times New Roman"/>
          <w:sz w:val="24"/>
          <w:szCs w:val="24"/>
          <w:lang w:val="en-GB"/>
        </w:rPr>
        <w:t>that</w:t>
      </w:r>
      <w:r w:rsidRPr="005C5B00">
        <w:rPr>
          <w:rFonts w:ascii="Times New Roman" w:eastAsia="Times New Roman" w:hAnsi="Times New Roman" w:cs="Times New Roman"/>
          <w:sz w:val="24"/>
          <w:szCs w:val="24"/>
          <w:lang w:val="en-GB"/>
        </w:rPr>
        <w:t xml:space="preserve"> include possession that </w:t>
      </w:r>
      <w:r w:rsidR="008448D7" w:rsidRPr="005C5B00">
        <w:rPr>
          <w:rFonts w:ascii="Times New Roman" w:eastAsia="Times New Roman" w:hAnsi="Times New Roman" w:cs="Times New Roman"/>
          <w:sz w:val="24"/>
          <w:szCs w:val="24"/>
          <w:lang w:val="en-GB"/>
        </w:rPr>
        <w:t>is</w:t>
      </w:r>
      <w:r w:rsidRPr="005C5B00">
        <w:rPr>
          <w:rFonts w:ascii="Times New Roman" w:eastAsia="Times New Roman" w:hAnsi="Times New Roman" w:cs="Times New Roman"/>
          <w:sz w:val="24"/>
          <w:szCs w:val="24"/>
          <w:lang w:val="en-GB"/>
        </w:rPr>
        <w:t xml:space="preserve"> useful to employers among vari</w:t>
      </w:r>
      <w:r w:rsidR="008448D7" w:rsidRPr="005C5B00">
        <w:rPr>
          <w:rFonts w:ascii="Times New Roman" w:eastAsia="Times New Roman" w:hAnsi="Times New Roman" w:cs="Times New Roman"/>
          <w:sz w:val="24"/>
          <w:szCs w:val="24"/>
          <w:lang w:val="en-GB"/>
        </w:rPr>
        <w:t>ous</w:t>
      </w:r>
      <w:r w:rsidRPr="005C5B00">
        <w:rPr>
          <w:rFonts w:ascii="Times New Roman" w:eastAsia="Times New Roman" w:hAnsi="Times New Roman" w:cs="Times New Roman"/>
          <w:sz w:val="24"/>
          <w:szCs w:val="24"/>
          <w:lang w:val="en-GB"/>
        </w:rPr>
        <w:t xml:space="preserve"> jobs and industries. The transferable or functional skills describe the organi</w:t>
      </w:r>
      <w:r w:rsidR="008448D7" w:rsidRPr="005C5B00">
        <w:rPr>
          <w:rFonts w:ascii="Times New Roman" w:eastAsia="Times New Roman" w:hAnsi="Times New Roman" w:cs="Times New Roman"/>
          <w:sz w:val="24"/>
          <w:szCs w:val="24"/>
          <w:lang w:val="en-GB"/>
        </w:rPr>
        <w:t>z</w:t>
      </w:r>
      <w:r w:rsidRPr="005C5B00">
        <w:rPr>
          <w:rFonts w:ascii="Times New Roman" w:eastAsia="Times New Roman" w:hAnsi="Times New Roman" w:cs="Times New Roman"/>
          <w:sz w:val="24"/>
          <w:szCs w:val="24"/>
          <w:lang w:val="en-GB"/>
        </w:rPr>
        <w:t>ational group work and adaptability (</w:t>
      </w:r>
      <w:r w:rsidRPr="005C5B00">
        <w:rPr>
          <w:rFonts w:ascii="Times New Roman" w:eastAsia="Times New Roman" w:hAnsi="Times New Roman" w:cs="Times New Roman"/>
          <w:color w:val="222222"/>
          <w:sz w:val="24"/>
          <w:szCs w:val="24"/>
          <w:highlight w:val="white"/>
          <w:lang w:val="en-GB"/>
        </w:rPr>
        <w:t>Son, 2018</w:t>
      </w:r>
      <w:r w:rsidRPr="005C5B00">
        <w:rPr>
          <w:rFonts w:ascii="Times New Roman" w:eastAsia="Times New Roman" w:hAnsi="Times New Roman" w:cs="Times New Roman"/>
          <w:sz w:val="24"/>
          <w:szCs w:val="24"/>
          <w:lang w:val="en-GB"/>
        </w:rPr>
        <w:t>). The knowledge</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based skills describe the knowledge of a particular subject and information which is necessary for that specific task or team tasks. This knowledge</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based skill is accumulated through education, training</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job experiences. The personal skills that refer to personal traits or attributes of interpersonal abilities, leadership personality, group work skills, attentive mind, cooperation, enthusiasm</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personal drive, management</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organi</w:t>
      </w:r>
      <w:r w:rsidR="008448D7" w:rsidRPr="005C5B00">
        <w:rPr>
          <w:rFonts w:ascii="Times New Roman" w:eastAsia="Times New Roman" w:hAnsi="Times New Roman" w:cs="Times New Roman"/>
          <w:sz w:val="24"/>
          <w:szCs w:val="24"/>
          <w:lang w:val="en-GB"/>
        </w:rPr>
        <w:t>z</w:t>
      </w:r>
      <w:r w:rsidRPr="005C5B00">
        <w:rPr>
          <w:rFonts w:ascii="Times New Roman" w:eastAsia="Times New Roman" w:hAnsi="Times New Roman" w:cs="Times New Roman"/>
          <w:sz w:val="24"/>
          <w:szCs w:val="24"/>
          <w:lang w:val="en-GB"/>
        </w:rPr>
        <w:t xml:space="preserve">ational skills and willingness to learn. </w:t>
      </w:r>
    </w:p>
    <w:p w:rsidR="002C1162" w:rsidRPr="005C5B00" w:rsidRDefault="00403AEA" w:rsidP="005C5B00">
      <w:pPr>
        <w:pStyle w:val="Ttulo1"/>
        <w:rPr>
          <w:rFonts w:cs="Times New Roman"/>
          <w:sz w:val="24"/>
          <w:szCs w:val="24"/>
          <w:lang w:val="en-GB"/>
        </w:rPr>
      </w:pPr>
      <w:bookmarkStart w:id="4" w:name="_Toc39260161"/>
      <w:r w:rsidRPr="005C5B00">
        <w:rPr>
          <w:rFonts w:cs="Times New Roman"/>
          <w:sz w:val="24"/>
          <w:szCs w:val="24"/>
          <w:lang w:val="en-GB"/>
        </w:rPr>
        <w:t>4. Classification of Skills</w:t>
      </w:r>
      <w:bookmarkEnd w:id="4"/>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This assignment is classified by academic skills, employability skills, hard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soft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along with definition, explanation</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examples. The assignment is focused on developing the personal or professional development plan along with SWOT analysis. This assignment has been discu</w:t>
      </w:r>
      <w:r w:rsidR="00D631E8">
        <w:rPr>
          <w:rFonts w:ascii="Times New Roman" w:eastAsia="Times New Roman" w:hAnsi="Times New Roman" w:cs="Times New Roman"/>
          <w:sz w:val="24"/>
          <w:szCs w:val="24"/>
          <w:lang w:val="en-GB"/>
        </w:rPr>
        <w:t>ssed the skills of myself</w:t>
      </w:r>
      <w:r w:rsidR="008448D7" w:rsidRPr="005C5B00">
        <w:rPr>
          <w:rFonts w:ascii="Times New Roman" w:eastAsia="Times New Roman" w:hAnsi="Times New Roman" w:cs="Times New Roman"/>
          <w:sz w:val="24"/>
          <w:szCs w:val="24"/>
          <w:lang w:val="en-GB"/>
        </w:rPr>
        <w:t>,</w:t>
      </w:r>
      <w:r w:rsidR="00D631E8">
        <w:rPr>
          <w:rFonts w:ascii="Times New Roman" w:eastAsia="Times New Roman" w:hAnsi="Times New Roman" w:cs="Times New Roman"/>
          <w:sz w:val="24"/>
          <w:szCs w:val="24"/>
          <w:lang w:val="en-GB"/>
        </w:rPr>
        <w:t xml:space="preserve"> who is </w:t>
      </w:r>
      <w:r w:rsidR="0006244A">
        <w:rPr>
          <w:rFonts w:ascii="Times New Roman" w:eastAsia="Times New Roman" w:hAnsi="Times New Roman" w:cs="Times New Roman"/>
          <w:sz w:val="24"/>
          <w:szCs w:val="24"/>
          <w:lang w:val="en-GB"/>
        </w:rPr>
        <w:t xml:space="preserve">FB Assistant </w:t>
      </w:r>
      <w:r w:rsidRPr="005C5B00">
        <w:rPr>
          <w:rFonts w:ascii="Times New Roman" w:eastAsia="Times New Roman" w:hAnsi="Times New Roman" w:cs="Times New Roman"/>
          <w:sz w:val="24"/>
          <w:szCs w:val="24"/>
          <w:lang w:val="en-GB"/>
        </w:rPr>
        <w:t xml:space="preserve">(at present) and had other job experiences as </w:t>
      </w:r>
      <w:r w:rsidR="008448D7" w:rsidRPr="005C5B00">
        <w:rPr>
          <w:rFonts w:ascii="Times New Roman" w:eastAsia="Times New Roman" w:hAnsi="Times New Roman" w:cs="Times New Roman"/>
          <w:sz w:val="24"/>
          <w:szCs w:val="24"/>
          <w:lang w:val="en-GB"/>
        </w:rPr>
        <w:t xml:space="preserve">a </w:t>
      </w:r>
      <w:r w:rsidR="0006244A">
        <w:rPr>
          <w:rFonts w:ascii="Times New Roman" w:eastAsia="Times New Roman" w:hAnsi="Times New Roman" w:cs="Times New Roman"/>
          <w:sz w:val="24"/>
          <w:szCs w:val="24"/>
          <w:lang w:val="en-GB"/>
        </w:rPr>
        <w:t>Cabin crew</w:t>
      </w:r>
      <w:r w:rsidRPr="005C5B00">
        <w:rPr>
          <w:rFonts w:ascii="Times New Roman" w:eastAsia="Times New Roman" w:hAnsi="Times New Roman" w:cs="Times New Roman"/>
          <w:sz w:val="24"/>
          <w:szCs w:val="24"/>
          <w:lang w:val="en-GB"/>
        </w:rPr>
        <w:t>, promoter period, commercial delegate, receptionist</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trainee receptionist. </w:t>
      </w: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b/>
          <w:sz w:val="24"/>
          <w:szCs w:val="24"/>
          <w:lang w:val="en-GB"/>
        </w:rPr>
        <w:t xml:space="preserve">Academic Skills </w:t>
      </w: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b/>
          <w:sz w:val="24"/>
          <w:szCs w:val="24"/>
          <w:lang w:val="en-GB"/>
        </w:rPr>
        <w:t>Definition:</w:t>
      </w:r>
      <w:r w:rsidRPr="005C5B00">
        <w:rPr>
          <w:rFonts w:ascii="Times New Roman" w:eastAsia="Times New Roman" w:hAnsi="Times New Roman" w:cs="Times New Roman"/>
          <w:sz w:val="24"/>
          <w:szCs w:val="24"/>
          <w:lang w:val="en-GB"/>
        </w:rPr>
        <w:t xml:space="preserve"> </w:t>
      </w:r>
      <w:r w:rsidR="001726DE" w:rsidRPr="005C5B00">
        <w:rPr>
          <w:rFonts w:ascii="Times New Roman" w:eastAsia="Times New Roman" w:hAnsi="Times New Roman" w:cs="Times New Roman"/>
          <w:sz w:val="24"/>
          <w:szCs w:val="24"/>
          <w:lang w:val="en-GB"/>
        </w:rPr>
        <w:t xml:space="preserve">Academic skills </w:t>
      </w:r>
      <w:r w:rsidR="008448D7" w:rsidRPr="005C5B00">
        <w:rPr>
          <w:rFonts w:ascii="Times New Roman" w:eastAsia="Times New Roman" w:hAnsi="Times New Roman" w:cs="Times New Roman"/>
          <w:sz w:val="24"/>
          <w:szCs w:val="24"/>
          <w:lang w:val="en-GB"/>
        </w:rPr>
        <w:t>that</w:t>
      </w:r>
      <w:r w:rsidR="001726DE" w:rsidRPr="005C5B00">
        <w:rPr>
          <w:rFonts w:ascii="Times New Roman" w:eastAsia="Times New Roman" w:hAnsi="Times New Roman" w:cs="Times New Roman"/>
          <w:sz w:val="24"/>
          <w:szCs w:val="24"/>
          <w:lang w:val="en-GB"/>
        </w:rPr>
        <w:t xml:space="preserve"> refer</w:t>
      </w:r>
      <w:r w:rsidRPr="005C5B00">
        <w:rPr>
          <w:rFonts w:ascii="Times New Roman" w:eastAsia="Times New Roman" w:hAnsi="Times New Roman" w:cs="Times New Roman"/>
          <w:sz w:val="24"/>
          <w:szCs w:val="24"/>
          <w:lang w:val="en-GB"/>
        </w:rPr>
        <w:t xml:space="preserve"> to effective learning from University level for developing the research and study skills; this academic qualification is needed for developing and achieving academic success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reflects the person’s potential. </w:t>
      </w: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b/>
          <w:sz w:val="24"/>
          <w:szCs w:val="24"/>
          <w:lang w:val="en-GB"/>
        </w:rPr>
        <w:t>Explanation:</w:t>
      </w:r>
      <w:r w:rsidRPr="005C5B00">
        <w:rPr>
          <w:rFonts w:ascii="Times New Roman" w:eastAsia="Times New Roman" w:hAnsi="Times New Roman" w:cs="Times New Roman"/>
          <w:sz w:val="24"/>
          <w:szCs w:val="24"/>
          <w:lang w:val="en-GB"/>
        </w:rPr>
        <w:t xml:space="preserve"> This academic skill encourages the student to become more efficient learners. The academic skills include reading proficiency, verbal communication, </w:t>
      </w:r>
      <w:r w:rsidR="001726DE" w:rsidRPr="005C5B00">
        <w:rPr>
          <w:rFonts w:ascii="Times New Roman" w:eastAsia="Times New Roman" w:hAnsi="Times New Roman" w:cs="Times New Roman"/>
          <w:sz w:val="24"/>
          <w:szCs w:val="24"/>
          <w:lang w:val="en-GB"/>
        </w:rPr>
        <w:t>and written</w:t>
      </w:r>
      <w:r w:rsidRPr="005C5B00">
        <w:rPr>
          <w:rFonts w:ascii="Times New Roman" w:eastAsia="Times New Roman" w:hAnsi="Times New Roman" w:cs="Times New Roman"/>
          <w:sz w:val="24"/>
          <w:szCs w:val="24"/>
          <w:lang w:val="en-GB"/>
        </w:rPr>
        <w:t xml:space="preserve"> communication, thinking critically, abilities to research, analytical thinking</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problem</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solving. An academic setting helps a student to create academic excellence by the organi</w:t>
      </w:r>
      <w:r w:rsidR="008448D7" w:rsidRPr="005C5B00">
        <w:rPr>
          <w:rFonts w:ascii="Times New Roman" w:eastAsia="Times New Roman" w:hAnsi="Times New Roman" w:cs="Times New Roman"/>
          <w:sz w:val="24"/>
          <w:szCs w:val="24"/>
          <w:lang w:val="en-GB"/>
        </w:rPr>
        <w:t>z</w:t>
      </w:r>
      <w:r w:rsidRPr="005C5B00">
        <w:rPr>
          <w:rFonts w:ascii="Times New Roman" w:eastAsia="Times New Roman" w:hAnsi="Times New Roman" w:cs="Times New Roman"/>
          <w:sz w:val="24"/>
          <w:szCs w:val="24"/>
          <w:lang w:val="en-GB"/>
        </w:rPr>
        <w:t>ational and interpersonal skills (</w:t>
      </w:r>
      <w:proofErr w:type="spellStart"/>
      <w:r w:rsidRPr="005C5B00">
        <w:rPr>
          <w:rFonts w:ascii="Times New Roman" w:eastAsia="Times New Roman" w:hAnsi="Times New Roman" w:cs="Times New Roman"/>
          <w:color w:val="222222"/>
          <w:sz w:val="24"/>
          <w:szCs w:val="24"/>
          <w:highlight w:val="white"/>
          <w:lang w:val="en-GB"/>
        </w:rPr>
        <w:t>Achen</w:t>
      </w:r>
      <w:proofErr w:type="spellEnd"/>
      <w:r w:rsidRPr="005C5B00">
        <w:rPr>
          <w:rFonts w:ascii="Times New Roman" w:eastAsia="Times New Roman" w:hAnsi="Times New Roman" w:cs="Times New Roman"/>
          <w:color w:val="222222"/>
          <w:sz w:val="24"/>
          <w:szCs w:val="24"/>
          <w:highlight w:val="white"/>
          <w:lang w:val="en-GB"/>
        </w:rPr>
        <w:t xml:space="preserve">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2019</w:t>
      </w:r>
      <w:r w:rsidRPr="005C5B00">
        <w:rPr>
          <w:rFonts w:ascii="Times New Roman" w:eastAsia="Times New Roman" w:hAnsi="Times New Roman" w:cs="Times New Roman"/>
          <w:sz w:val="24"/>
          <w:szCs w:val="24"/>
          <w:lang w:val="en-GB"/>
        </w:rPr>
        <w:t xml:space="preserve">). Through </w:t>
      </w:r>
      <w:r w:rsidR="001726DE" w:rsidRPr="005C5B00">
        <w:rPr>
          <w:rFonts w:ascii="Times New Roman" w:eastAsia="Times New Roman" w:hAnsi="Times New Roman" w:cs="Times New Roman"/>
          <w:sz w:val="24"/>
          <w:szCs w:val="24"/>
          <w:lang w:val="en-GB"/>
        </w:rPr>
        <w:t>these academic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the students can make up their core skills like academic writing skills, presentation skills, referencing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reflective practice (</w:t>
      </w:r>
      <w:r w:rsidRPr="005C5B00">
        <w:rPr>
          <w:rFonts w:ascii="Times New Roman" w:eastAsia="Times New Roman" w:hAnsi="Times New Roman" w:cs="Times New Roman"/>
          <w:color w:val="222222"/>
          <w:sz w:val="24"/>
          <w:szCs w:val="24"/>
          <w:highlight w:val="white"/>
          <w:lang w:val="en-GB"/>
        </w:rPr>
        <w:t>Doyle, 2019</w:t>
      </w:r>
      <w:r w:rsidRPr="005C5B00">
        <w:rPr>
          <w:rFonts w:ascii="Times New Roman" w:eastAsia="Times New Roman" w:hAnsi="Times New Roman" w:cs="Times New Roman"/>
          <w:sz w:val="24"/>
          <w:szCs w:val="24"/>
          <w:lang w:val="en-GB"/>
        </w:rPr>
        <w:t xml:space="preserve">). The academic skills help to improve time management, reading for information and </w:t>
      </w:r>
      <w:r w:rsidRPr="005C5B00">
        <w:rPr>
          <w:rFonts w:ascii="Times New Roman" w:eastAsia="Times New Roman" w:hAnsi="Times New Roman" w:cs="Times New Roman"/>
          <w:sz w:val="24"/>
          <w:szCs w:val="24"/>
          <w:lang w:val="en-GB"/>
        </w:rPr>
        <w:lastRenderedPageBreak/>
        <w:t>understanding, essay writing, research abilities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are required for the students in their high studies. </w:t>
      </w:r>
    </w:p>
    <w:p w:rsidR="002C1162" w:rsidRPr="005C5B00" w:rsidRDefault="00403AEA" w:rsidP="00155E46">
      <w:pPr>
        <w:pStyle w:val="Normal1"/>
        <w:spacing w:line="360" w:lineRule="auto"/>
        <w:jc w:val="center"/>
        <w:rPr>
          <w:rFonts w:ascii="Times New Roman" w:eastAsia="Times New Roman" w:hAnsi="Times New Roman" w:cs="Times New Roman"/>
          <w:sz w:val="24"/>
          <w:szCs w:val="24"/>
          <w:lang w:val="en-GB"/>
        </w:rPr>
      </w:pPr>
      <w:r w:rsidRPr="005C5B00">
        <w:rPr>
          <w:rFonts w:ascii="Times New Roman" w:eastAsia="Times New Roman" w:hAnsi="Times New Roman" w:cs="Times New Roman"/>
          <w:noProof/>
          <w:sz w:val="24"/>
          <w:szCs w:val="24"/>
          <w:lang w:val="pt-PT" w:eastAsia="pt-PT"/>
        </w:rPr>
        <w:drawing>
          <wp:inline distT="114300" distB="114300" distL="114300" distR="114300">
            <wp:extent cx="3238500" cy="25431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a:stretch>
                      <a:fillRect/>
                    </a:stretch>
                  </pic:blipFill>
                  <pic:spPr>
                    <a:xfrm>
                      <a:off x="0" y="0"/>
                      <a:ext cx="3238500" cy="2543175"/>
                    </a:xfrm>
                    <a:prstGeom prst="rect">
                      <a:avLst/>
                    </a:prstGeom>
                    <a:ln/>
                  </pic:spPr>
                </pic:pic>
              </a:graphicData>
            </a:graphic>
          </wp:inline>
        </w:drawing>
      </w:r>
    </w:p>
    <w:p w:rsidR="002C1162" w:rsidRPr="005C5B00" w:rsidRDefault="00403AEA" w:rsidP="00155E46">
      <w:pPr>
        <w:pStyle w:val="Normal1"/>
        <w:spacing w:line="360" w:lineRule="auto"/>
        <w:jc w:val="center"/>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Figure 1: Academic Skills</w:t>
      </w:r>
    </w:p>
    <w:p w:rsidR="002C1162" w:rsidRPr="005C5B00" w:rsidRDefault="00403AEA" w:rsidP="00155E46">
      <w:pPr>
        <w:pStyle w:val="Normal1"/>
        <w:spacing w:line="360" w:lineRule="auto"/>
        <w:jc w:val="center"/>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(Source: </w:t>
      </w:r>
      <w:proofErr w:type="spellStart"/>
      <w:r w:rsidRPr="005C5B00">
        <w:rPr>
          <w:rFonts w:ascii="Times New Roman" w:eastAsia="Times New Roman" w:hAnsi="Times New Roman" w:cs="Times New Roman"/>
          <w:color w:val="222222"/>
          <w:sz w:val="24"/>
          <w:szCs w:val="24"/>
          <w:highlight w:val="white"/>
          <w:lang w:val="en-GB"/>
        </w:rPr>
        <w:t>Achen</w:t>
      </w:r>
      <w:proofErr w:type="spellEnd"/>
      <w:r w:rsidRPr="005C5B00">
        <w:rPr>
          <w:rFonts w:ascii="Times New Roman" w:eastAsia="Times New Roman" w:hAnsi="Times New Roman" w:cs="Times New Roman"/>
          <w:color w:val="222222"/>
          <w:sz w:val="24"/>
          <w:szCs w:val="24"/>
          <w:highlight w:val="white"/>
          <w:lang w:val="en-GB"/>
        </w:rPr>
        <w:t xml:space="preserve">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2019</w:t>
      </w:r>
      <w:r w:rsidRPr="005C5B00">
        <w:rPr>
          <w:rFonts w:ascii="Times New Roman" w:eastAsia="Times New Roman" w:hAnsi="Times New Roman" w:cs="Times New Roman"/>
          <w:sz w:val="24"/>
          <w:szCs w:val="24"/>
          <w:lang w:val="en-GB"/>
        </w:rPr>
        <w:t>)</w:t>
      </w: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b/>
          <w:sz w:val="24"/>
          <w:szCs w:val="24"/>
          <w:lang w:val="en-GB"/>
        </w:rPr>
        <w:t xml:space="preserve">Example: </w:t>
      </w:r>
      <w:r w:rsidRPr="005C5B00">
        <w:rPr>
          <w:rFonts w:ascii="Times New Roman" w:eastAsia="Times New Roman" w:hAnsi="Times New Roman" w:cs="Times New Roman"/>
          <w:sz w:val="24"/>
          <w:szCs w:val="24"/>
          <w:lang w:val="en-GB"/>
        </w:rPr>
        <w:t>Academic skill is referred to as education by which the student has qualified his degree or course from School, College</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University. As an example, I am </w:t>
      </w:r>
      <w:proofErr w:type="spellStart"/>
      <w:r w:rsidRPr="005C5B00">
        <w:rPr>
          <w:rFonts w:ascii="Times New Roman" w:eastAsia="Times New Roman" w:hAnsi="Times New Roman" w:cs="Times New Roman"/>
          <w:sz w:val="24"/>
          <w:szCs w:val="24"/>
          <w:lang w:val="en-GB"/>
        </w:rPr>
        <w:t>Keila</w:t>
      </w:r>
      <w:proofErr w:type="spellEnd"/>
      <w:r w:rsidRPr="005C5B00">
        <w:rPr>
          <w:rFonts w:ascii="Times New Roman" w:eastAsia="Times New Roman" w:hAnsi="Times New Roman" w:cs="Times New Roman"/>
          <w:sz w:val="24"/>
          <w:szCs w:val="24"/>
          <w:lang w:val="en-GB"/>
        </w:rPr>
        <w:t xml:space="preserve"> Ribeiro</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I got my academic skills from various schools, academy</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training </w:t>
      </w:r>
      <w:proofErr w:type="spellStart"/>
      <w:r w:rsidR="001726DE" w:rsidRPr="005C5B00">
        <w:rPr>
          <w:rFonts w:ascii="Times New Roman" w:eastAsia="Times New Roman" w:hAnsi="Times New Roman" w:cs="Times New Roman"/>
          <w:sz w:val="24"/>
          <w:szCs w:val="24"/>
          <w:lang w:val="en-GB"/>
        </w:rPr>
        <w:t>cent</w:t>
      </w:r>
      <w:r w:rsidR="0006244A">
        <w:rPr>
          <w:rFonts w:ascii="Times New Roman" w:eastAsia="Times New Roman" w:hAnsi="Times New Roman" w:cs="Times New Roman"/>
          <w:sz w:val="24"/>
          <w:szCs w:val="24"/>
          <w:lang w:val="en-GB"/>
        </w:rPr>
        <w:t>er</w:t>
      </w:r>
      <w:proofErr w:type="spellEnd"/>
      <w:r w:rsidRPr="005C5B00">
        <w:rPr>
          <w:rFonts w:ascii="Times New Roman" w:eastAsia="Times New Roman" w:hAnsi="Times New Roman" w:cs="Times New Roman"/>
          <w:sz w:val="24"/>
          <w:szCs w:val="24"/>
          <w:lang w:val="en-GB"/>
        </w:rPr>
        <w:t xml:space="preserve">. First, I completed my Journalism from </w:t>
      </w:r>
      <w:r w:rsidR="008448D7" w:rsidRPr="005C5B00">
        <w:rPr>
          <w:rFonts w:ascii="Times New Roman" w:eastAsia="Times New Roman" w:hAnsi="Times New Roman" w:cs="Times New Roman"/>
          <w:sz w:val="24"/>
          <w:szCs w:val="24"/>
          <w:lang w:val="en-GB"/>
        </w:rPr>
        <w:t xml:space="preserve">the </w:t>
      </w:r>
      <w:r w:rsidRPr="005C5B00">
        <w:rPr>
          <w:rFonts w:ascii="Times New Roman" w:eastAsia="Times New Roman" w:hAnsi="Times New Roman" w:cs="Times New Roman"/>
          <w:sz w:val="24"/>
          <w:szCs w:val="24"/>
          <w:lang w:val="en-GB"/>
        </w:rPr>
        <w:t xml:space="preserve">Professional School of Communication and Image in June 2008. After that, I completed a Marketing and Communication degree from </w:t>
      </w:r>
      <w:r w:rsidR="008448D7" w:rsidRPr="005C5B00">
        <w:rPr>
          <w:rFonts w:ascii="Times New Roman" w:eastAsia="Times New Roman" w:hAnsi="Times New Roman" w:cs="Times New Roman"/>
          <w:sz w:val="24"/>
          <w:szCs w:val="24"/>
          <w:lang w:val="en-GB"/>
        </w:rPr>
        <w:t xml:space="preserve">the </w:t>
      </w:r>
      <w:r w:rsidRPr="005C5B00">
        <w:rPr>
          <w:rFonts w:ascii="Times New Roman" w:eastAsia="Times New Roman" w:hAnsi="Times New Roman" w:cs="Times New Roman"/>
          <w:sz w:val="24"/>
          <w:szCs w:val="24"/>
          <w:lang w:val="en-GB"/>
        </w:rPr>
        <w:t xml:space="preserve">Autonomy University of Lisbon in June 2016. After university, I started my Cabin Crew from New Skills Academy. I got the certificate in the Cabin Crew in April 2017. After this, I got admission for the Cabin Crew Course in British Airways Flight Training </w:t>
      </w:r>
      <w:r w:rsidR="001726DE" w:rsidRPr="005C5B00">
        <w:rPr>
          <w:rFonts w:ascii="Times New Roman" w:eastAsia="Times New Roman" w:hAnsi="Times New Roman" w:cs="Times New Roman"/>
          <w:sz w:val="24"/>
          <w:szCs w:val="24"/>
          <w:lang w:val="en-GB"/>
        </w:rPr>
        <w:t>Centre</w:t>
      </w:r>
      <w:r w:rsidRPr="005C5B00">
        <w:rPr>
          <w:rFonts w:ascii="Times New Roman" w:eastAsia="Times New Roman" w:hAnsi="Times New Roman" w:cs="Times New Roman"/>
          <w:sz w:val="24"/>
          <w:szCs w:val="24"/>
          <w:lang w:val="en-GB"/>
        </w:rPr>
        <w:t>. I completed this course in June 2017. In British Airways Global Learning Academy</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I completed my Safety Equipment &amp; Procedures (SEP) after my Cabin Crew course. After this, I completed my Cabin Crew Attestation in September 2018 from </w:t>
      </w:r>
      <w:proofErr w:type="spellStart"/>
      <w:r w:rsidRPr="005C5B00">
        <w:rPr>
          <w:rFonts w:ascii="Times New Roman" w:eastAsia="Times New Roman" w:hAnsi="Times New Roman" w:cs="Times New Roman"/>
          <w:sz w:val="24"/>
          <w:szCs w:val="24"/>
          <w:lang w:val="en-GB"/>
        </w:rPr>
        <w:t>Irsih</w:t>
      </w:r>
      <w:proofErr w:type="spellEnd"/>
      <w:r w:rsidRPr="005C5B00">
        <w:rPr>
          <w:rFonts w:ascii="Times New Roman" w:eastAsia="Times New Roman" w:hAnsi="Times New Roman" w:cs="Times New Roman"/>
          <w:sz w:val="24"/>
          <w:szCs w:val="24"/>
          <w:lang w:val="en-GB"/>
        </w:rPr>
        <w:t xml:space="preserve"> Aviation Authority.  </w:t>
      </w:r>
    </w:p>
    <w:p w:rsidR="002C1162" w:rsidRPr="005C5B00" w:rsidRDefault="002C1162" w:rsidP="005C5B00">
      <w:pPr>
        <w:pStyle w:val="Normal1"/>
        <w:spacing w:line="360" w:lineRule="auto"/>
        <w:jc w:val="both"/>
        <w:rPr>
          <w:rFonts w:ascii="Times New Roman" w:eastAsia="Times New Roman" w:hAnsi="Times New Roman" w:cs="Times New Roman"/>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8448D7" w:rsidRPr="005C5B00" w:rsidRDefault="008448D7"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Employability Skill</w:t>
      </w: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b/>
          <w:sz w:val="24"/>
          <w:szCs w:val="24"/>
          <w:lang w:val="en-GB"/>
        </w:rPr>
        <w:lastRenderedPageBreak/>
        <w:t xml:space="preserve">Definition: </w:t>
      </w:r>
      <w:r w:rsidRPr="005C5B00">
        <w:rPr>
          <w:rFonts w:ascii="Times New Roman" w:eastAsia="Times New Roman" w:hAnsi="Times New Roman" w:cs="Times New Roman"/>
          <w:sz w:val="24"/>
          <w:szCs w:val="24"/>
          <w:lang w:val="en-GB"/>
        </w:rPr>
        <w:t>Employability Skills are defined as transferable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w:t>
      </w:r>
      <w:r w:rsidR="001726DE" w:rsidRPr="005C5B00">
        <w:rPr>
          <w:rFonts w:ascii="Times New Roman" w:eastAsia="Times New Roman" w:hAnsi="Times New Roman" w:cs="Times New Roman"/>
          <w:sz w:val="24"/>
          <w:szCs w:val="24"/>
          <w:lang w:val="en-GB"/>
        </w:rPr>
        <w:t>these transferable skills</w:t>
      </w:r>
      <w:r w:rsidRPr="005C5B00">
        <w:rPr>
          <w:rFonts w:ascii="Times New Roman" w:eastAsia="Times New Roman" w:hAnsi="Times New Roman" w:cs="Times New Roman"/>
          <w:sz w:val="24"/>
          <w:szCs w:val="24"/>
          <w:lang w:val="en-GB"/>
        </w:rPr>
        <w:t xml:space="preserve"> </w:t>
      </w:r>
      <w:r w:rsidR="008448D7" w:rsidRPr="005C5B00">
        <w:rPr>
          <w:rFonts w:ascii="Times New Roman" w:eastAsia="Times New Roman" w:hAnsi="Times New Roman" w:cs="Times New Roman"/>
          <w:sz w:val="24"/>
          <w:szCs w:val="24"/>
          <w:lang w:val="en-GB"/>
        </w:rPr>
        <w:t>are</w:t>
      </w:r>
      <w:r w:rsidRPr="005C5B00">
        <w:rPr>
          <w:rFonts w:ascii="Times New Roman" w:eastAsia="Times New Roman" w:hAnsi="Times New Roman" w:cs="Times New Roman"/>
          <w:sz w:val="24"/>
          <w:szCs w:val="24"/>
          <w:lang w:val="en-GB"/>
        </w:rPr>
        <w:t xml:space="preserve"> required by an individual to make them ‘employable</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The technical </w:t>
      </w:r>
      <w:r w:rsidR="001726DE" w:rsidRPr="005C5B00">
        <w:rPr>
          <w:rFonts w:ascii="Times New Roman" w:eastAsia="Times New Roman" w:hAnsi="Times New Roman" w:cs="Times New Roman"/>
          <w:sz w:val="24"/>
          <w:szCs w:val="24"/>
          <w:lang w:val="en-GB"/>
        </w:rPr>
        <w:t xml:space="preserve">understanding </w:t>
      </w:r>
      <w:r w:rsidR="008448D7" w:rsidRPr="005C5B00">
        <w:rPr>
          <w:rFonts w:ascii="Times New Roman" w:eastAsia="Times New Roman" w:hAnsi="Times New Roman" w:cs="Times New Roman"/>
          <w:sz w:val="24"/>
          <w:szCs w:val="24"/>
          <w:lang w:val="en-GB"/>
        </w:rPr>
        <w:t>of</w:t>
      </w:r>
      <w:r w:rsidR="001726DE" w:rsidRPr="005C5B00">
        <w:rPr>
          <w:rFonts w:ascii="Times New Roman" w:eastAsia="Times New Roman" w:hAnsi="Times New Roman" w:cs="Times New Roman"/>
          <w:sz w:val="24"/>
          <w:szCs w:val="24"/>
          <w:lang w:val="en-GB"/>
        </w:rPr>
        <w:t xml:space="preserve"> the subject or knowledge that employers often set an outline of skills is</w:t>
      </w:r>
      <w:r w:rsidRPr="005C5B00">
        <w:rPr>
          <w:rFonts w:ascii="Times New Roman" w:eastAsia="Times New Roman" w:hAnsi="Times New Roman" w:cs="Times New Roman"/>
          <w:sz w:val="24"/>
          <w:szCs w:val="24"/>
          <w:lang w:val="en-GB"/>
        </w:rPr>
        <w:t xml:space="preserve"> required for an employee. </w:t>
      </w: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b/>
          <w:sz w:val="24"/>
          <w:szCs w:val="24"/>
          <w:lang w:val="en-GB"/>
        </w:rPr>
        <w:t xml:space="preserve">Explanation: </w:t>
      </w:r>
      <w:r w:rsidRPr="005C5B00">
        <w:rPr>
          <w:rFonts w:ascii="Times New Roman" w:eastAsia="Times New Roman" w:hAnsi="Times New Roman" w:cs="Times New Roman"/>
          <w:sz w:val="24"/>
          <w:szCs w:val="24"/>
          <w:lang w:val="en-GB"/>
        </w:rPr>
        <w:t xml:space="preserve">The comprehensive employability skills are essential as the competition of the </w:t>
      </w:r>
      <w:proofErr w:type="spellStart"/>
      <w:r w:rsidRPr="005C5B00">
        <w:rPr>
          <w:rFonts w:ascii="Times New Roman" w:eastAsia="Times New Roman" w:hAnsi="Times New Roman" w:cs="Times New Roman"/>
          <w:sz w:val="24"/>
          <w:szCs w:val="24"/>
          <w:lang w:val="en-GB"/>
        </w:rPr>
        <w:t>labor</w:t>
      </w:r>
      <w:proofErr w:type="spellEnd"/>
      <w:r w:rsidRPr="005C5B00">
        <w:rPr>
          <w:rFonts w:ascii="Times New Roman" w:eastAsia="Times New Roman" w:hAnsi="Times New Roman" w:cs="Times New Roman"/>
          <w:sz w:val="24"/>
          <w:szCs w:val="24"/>
          <w:lang w:val="en-GB"/>
        </w:rPr>
        <w:t xml:space="preserve"> market is intense. The employability skill refers to those employers who are flexible and take initiation for having the ability to undertake various tasks in different environments. </w:t>
      </w:r>
      <w:r w:rsidR="008448D7" w:rsidRPr="005C5B00">
        <w:rPr>
          <w:rFonts w:ascii="Times New Roman" w:eastAsia="Times New Roman" w:hAnsi="Times New Roman" w:cs="Times New Roman"/>
          <w:sz w:val="24"/>
          <w:szCs w:val="24"/>
          <w:lang w:val="en-GB"/>
        </w:rPr>
        <w:t>E</w:t>
      </w:r>
      <w:r w:rsidRPr="005C5B00">
        <w:rPr>
          <w:rFonts w:ascii="Times New Roman" w:eastAsia="Times New Roman" w:hAnsi="Times New Roman" w:cs="Times New Roman"/>
          <w:sz w:val="24"/>
          <w:szCs w:val="24"/>
          <w:lang w:val="en-GB"/>
        </w:rPr>
        <w:t>mployability skills include teamwork</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along with interpersonal skills such as verbal and written communication (</w:t>
      </w:r>
      <w:r w:rsidRPr="005C5B00">
        <w:rPr>
          <w:rFonts w:ascii="Times New Roman" w:eastAsia="Times New Roman" w:hAnsi="Times New Roman" w:cs="Times New Roman"/>
          <w:color w:val="222222"/>
          <w:sz w:val="24"/>
          <w:szCs w:val="24"/>
          <w:highlight w:val="white"/>
          <w:lang w:val="en-GB"/>
        </w:rPr>
        <w:t xml:space="preserve">Choate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2016</w:t>
      </w:r>
      <w:r w:rsidRPr="005C5B00">
        <w:rPr>
          <w:rFonts w:ascii="Times New Roman" w:eastAsia="Times New Roman" w:hAnsi="Times New Roman" w:cs="Times New Roman"/>
          <w:sz w:val="24"/>
          <w:szCs w:val="24"/>
          <w:lang w:val="en-GB"/>
        </w:rPr>
        <w:t>). The employability skills involve the reliability and dependability that the employee has agreed</w:t>
      </w:r>
      <w:r w:rsidR="008448D7" w:rsidRPr="005C5B00">
        <w:rPr>
          <w:rFonts w:ascii="Times New Roman" w:eastAsia="Times New Roman" w:hAnsi="Times New Roman" w:cs="Times New Roman"/>
          <w:sz w:val="24"/>
          <w:szCs w:val="24"/>
          <w:lang w:val="en-GB"/>
        </w:rPr>
        <w:t xml:space="preserve"> to</w:t>
      </w:r>
      <w:r w:rsidRPr="005C5B00">
        <w:rPr>
          <w:rFonts w:ascii="Times New Roman" w:eastAsia="Times New Roman" w:hAnsi="Times New Roman" w:cs="Times New Roman"/>
          <w:sz w:val="24"/>
          <w:szCs w:val="24"/>
          <w:lang w:val="en-GB"/>
        </w:rPr>
        <w:t xml:space="preserve"> his or her deadline in his job. The essentiality of employability skills refer</w:t>
      </w:r>
      <w:r w:rsidR="008448D7" w:rsidRPr="005C5B00">
        <w:rPr>
          <w:rFonts w:ascii="Times New Roman" w:eastAsia="Times New Roman" w:hAnsi="Times New Roman" w:cs="Times New Roman"/>
          <w:sz w:val="24"/>
          <w:szCs w:val="24"/>
          <w:lang w:val="en-GB"/>
        </w:rPr>
        <w:t>s</w:t>
      </w:r>
      <w:r w:rsidRPr="005C5B00">
        <w:rPr>
          <w:rFonts w:ascii="Times New Roman" w:eastAsia="Times New Roman" w:hAnsi="Times New Roman" w:cs="Times New Roman"/>
          <w:sz w:val="24"/>
          <w:szCs w:val="24"/>
          <w:lang w:val="en-GB"/>
        </w:rPr>
        <w:t xml:space="preserve"> most to problem-solving, verbal communication, collaboration, adaptability, resourceful management, technological uses, organi</w:t>
      </w:r>
      <w:r w:rsidR="008448D7" w:rsidRPr="005C5B00">
        <w:rPr>
          <w:rFonts w:ascii="Times New Roman" w:eastAsia="Times New Roman" w:hAnsi="Times New Roman" w:cs="Times New Roman"/>
          <w:sz w:val="24"/>
          <w:szCs w:val="24"/>
          <w:lang w:val="en-GB"/>
        </w:rPr>
        <w:t>z</w:t>
      </w:r>
      <w:r w:rsidRPr="005C5B00">
        <w:rPr>
          <w:rFonts w:ascii="Times New Roman" w:eastAsia="Times New Roman" w:hAnsi="Times New Roman" w:cs="Times New Roman"/>
          <w:sz w:val="24"/>
          <w:szCs w:val="24"/>
          <w:lang w:val="en-GB"/>
        </w:rPr>
        <w:t>ational skills, written communication</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others.</w:t>
      </w:r>
    </w:p>
    <w:p w:rsidR="002C1162" w:rsidRPr="005C5B00" w:rsidRDefault="00403AEA" w:rsidP="00155E46">
      <w:pPr>
        <w:pStyle w:val="Normal1"/>
        <w:spacing w:line="360" w:lineRule="auto"/>
        <w:jc w:val="center"/>
        <w:rPr>
          <w:rFonts w:ascii="Times New Roman" w:eastAsia="Times New Roman" w:hAnsi="Times New Roman" w:cs="Times New Roman"/>
          <w:sz w:val="24"/>
          <w:szCs w:val="24"/>
          <w:lang w:val="en-GB"/>
        </w:rPr>
      </w:pPr>
      <w:r w:rsidRPr="005C5B00">
        <w:rPr>
          <w:rFonts w:ascii="Times New Roman" w:eastAsia="Times New Roman" w:hAnsi="Times New Roman" w:cs="Times New Roman"/>
          <w:noProof/>
          <w:sz w:val="24"/>
          <w:szCs w:val="24"/>
          <w:lang w:val="pt-PT" w:eastAsia="pt-PT"/>
        </w:rPr>
        <w:drawing>
          <wp:inline distT="114300" distB="114300" distL="114300" distR="114300">
            <wp:extent cx="4052888" cy="26479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4052888" cy="2647950"/>
                    </a:xfrm>
                    <a:prstGeom prst="rect">
                      <a:avLst/>
                    </a:prstGeom>
                    <a:ln/>
                  </pic:spPr>
                </pic:pic>
              </a:graphicData>
            </a:graphic>
          </wp:inline>
        </w:drawing>
      </w:r>
    </w:p>
    <w:p w:rsidR="002C1162" w:rsidRPr="005C5B00" w:rsidRDefault="00403AEA" w:rsidP="00155E46">
      <w:pPr>
        <w:pStyle w:val="Normal1"/>
        <w:spacing w:line="360" w:lineRule="auto"/>
        <w:jc w:val="center"/>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Figure 2:</w:t>
      </w:r>
      <w:r w:rsidRPr="005C5B00">
        <w:rPr>
          <w:rFonts w:ascii="Times New Roman" w:eastAsia="Times New Roman" w:hAnsi="Times New Roman" w:cs="Times New Roman"/>
          <w:sz w:val="24"/>
          <w:szCs w:val="24"/>
          <w:lang w:val="en-GB"/>
        </w:rPr>
        <w:t xml:space="preserve"> </w:t>
      </w:r>
      <w:r w:rsidRPr="005C5B00">
        <w:rPr>
          <w:rFonts w:ascii="Times New Roman" w:eastAsia="Times New Roman" w:hAnsi="Times New Roman" w:cs="Times New Roman"/>
          <w:b/>
          <w:sz w:val="24"/>
          <w:szCs w:val="24"/>
          <w:lang w:val="en-GB"/>
        </w:rPr>
        <w:t>Employability Skill</w:t>
      </w:r>
    </w:p>
    <w:p w:rsidR="002C1162" w:rsidRPr="005C5B00" w:rsidRDefault="00403AEA" w:rsidP="00155E46">
      <w:pPr>
        <w:pStyle w:val="Normal1"/>
        <w:spacing w:line="360" w:lineRule="auto"/>
        <w:jc w:val="center"/>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(Source: </w:t>
      </w:r>
      <w:r w:rsidRPr="005C5B00">
        <w:rPr>
          <w:rFonts w:ascii="Times New Roman" w:eastAsia="Times New Roman" w:hAnsi="Times New Roman" w:cs="Times New Roman"/>
          <w:color w:val="222222"/>
          <w:sz w:val="24"/>
          <w:szCs w:val="24"/>
          <w:highlight w:val="white"/>
          <w:lang w:val="en-GB"/>
        </w:rPr>
        <w:t xml:space="preserve">Choate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2016</w:t>
      </w:r>
      <w:r w:rsidRPr="005C5B00">
        <w:rPr>
          <w:rFonts w:ascii="Times New Roman" w:eastAsia="Times New Roman" w:hAnsi="Times New Roman" w:cs="Times New Roman"/>
          <w:sz w:val="24"/>
          <w:szCs w:val="24"/>
          <w:lang w:val="en-GB"/>
        </w:rPr>
        <w:t>)</w:t>
      </w:r>
    </w:p>
    <w:p w:rsidR="001E778E"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b/>
          <w:sz w:val="24"/>
          <w:szCs w:val="24"/>
          <w:lang w:val="en-GB"/>
        </w:rPr>
        <w:t xml:space="preserve">Examples: </w:t>
      </w:r>
      <w:r w:rsidRPr="005C5B00">
        <w:rPr>
          <w:rFonts w:ascii="Times New Roman" w:eastAsia="Times New Roman" w:hAnsi="Times New Roman" w:cs="Times New Roman"/>
          <w:sz w:val="24"/>
          <w:szCs w:val="24"/>
          <w:lang w:val="en-GB"/>
        </w:rPr>
        <w:t>The employability skill refers to the strengths, weaknesses which define the performance of an employee. In th</w:t>
      </w:r>
      <w:r w:rsidR="0006244A">
        <w:rPr>
          <w:rFonts w:ascii="Times New Roman" w:eastAsia="Times New Roman" w:hAnsi="Times New Roman" w:cs="Times New Roman"/>
          <w:sz w:val="24"/>
          <w:szCs w:val="24"/>
          <w:lang w:val="en-GB"/>
        </w:rPr>
        <w:t>is assignment, I have</w:t>
      </w:r>
      <w:r w:rsidRPr="005C5B00">
        <w:rPr>
          <w:rFonts w:ascii="Times New Roman" w:eastAsia="Times New Roman" w:hAnsi="Times New Roman" w:cs="Times New Roman"/>
          <w:sz w:val="24"/>
          <w:szCs w:val="24"/>
          <w:lang w:val="en-GB"/>
        </w:rPr>
        <w:t xml:space="preserve"> been t</w:t>
      </w:r>
      <w:r w:rsidR="0006244A">
        <w:rPr>
          <w:rFonts w:ascii="Times New Roman" w:eastAsia="Times New Roman" w:hAnsi="Times New Roman" w:cs="Times New Roman"/>
          <w:sz w:val="24"/>
          <w:szCs w:val="24"/>
          <w:lang w:val="en-GB"/>
        </w:rPr>
        <w:t>aken as an example to define my</w:t>
      </w:r>
      <w:r w:rsidRPr="005C5B00">
        <w:rPr>
          <w:rFonts w:ascii="Times New Roman" w:eastAsia="Times New Roman" w:hAnsi="Times New Roman" w:cs="Times New Roman"/>
          <w:sz w:val="24"/>
          <w:szCs w:val="24"/>
          <w:lang w:val="en-GB"/>
        </w:rPr>
        <w:t xml:space="preserve"> employability skills. In March of 2001, I joined as a trainee receptionist at </w:t>
      </w:r>
      <w:proofErr w:type="spellStart"/>
      <w:r w:rsidRPr="005C5B00">
        <w:rPr>
          <w:rFonts w:ascii="Times New Roman" w:eastAsia="Times New Roman" w:hAnsi="Times New Roman" w:cs="Times New Roman"/>
          <w:sz w:val="24"/>
          <w:szCs w:val="24"/>
          <w:lang w:val="en-GB"/>
        </w:rPr>
        <w:t>Oa</w:t>
      </w:r>
      <w:r w:rsidR="008448D7" w:rsidRPr="005C5B00">
        <w:rPr>
          <w:rFonts w:ascii="Times New Roman" w:eastAsia="Times New Roman" w:hAnsi="Times New Roman" w:cs="Times New Roman"/>
          <w:sz w:val="24"/>
          <w:szCs w:val="24"/>
          <w:lang w:val="en-GB"/>
        </w:rPr>
        <w:t>s</w:t>
      </w:r>
      <w:r w:rsidRPr="005C5B00">
        <w:rPr>
          <w:rFonts w:ascii="Times New Roman" w:eastAsia="Times New Roman" w:hAnsi="Times New Roman" w:cs="Times New Roman"/>
          <w:sz w:val="24"/>
          <w:szCs w:val="24"/>
          <w:lang w:val="en-GB"/>
        </w:rPr>
        <w:t>sis</w:t>
      </w:r>
      <w:proofErr w:type="spellEnd"/>
      <w:r w:rsidRPr="005C5B00">
        <w:rPr>
          <w:rFonts w:ascii="Times New Roman" w:eastAsia="Times New Roman" w:hAnsi="Times New Roman" w:cs="Times New Roman"/>
          <w:sz w:val="24"/>
          <w:szCs w:val="24"/>
          <w:lang w:val="en-GB"/>
        </w:rPr>
        <w:t xml:space="preserve"> Hotel, </w:t>
      </w:r>
      <w:proofErr w:type="spellStart"/>
      <w:r w:rsidRPr="005C5B00">
        <w:rPr>
          <w:rFonts w:ascii="Times New Roman" w:eastAsia="Times New Roman" w:hAnsi="Times New Roman" w:cs="Times New Roman"/>
          <w:sz w:val="24"/>
          <w:szCs w:val="24"/>
          <w:lang w:val="en-GB"/>
        </w:rPr>
        <w:t>Cabo</w:t>
      </w:r>
      <w:proofErr w:type="spellEnd"/>
      <w:r w:rsidRPr="005C5B00">
        <w:rPr>
          <w:rFonts w:ascii="Times New Roman" w:eastAsia="Times New Roman" w:hAnsi="Times New Roman" w:cs="Times New Roman"/>
          <w:sz w:val="24"/>
          <w:szCs w:val="24"/>
          <w:lang w:val="en-GB"/>
        </w:rPr>
        <w:t>-Cape Verde. As a trainee receptionist</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my work was room reservations, telephone duties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as well as assisting with communication planning. After that, I also worke</w:t>
      </w:r>
      <w:r w:rsidR="0006244A">
        <w:rPr>
          <w:rFonts w:ascii="Times New Roman" w:eastAsia="Times New Roman" w:hAnsi="Times New Roman" w:cs="Times New Roman"/>
          <w:sz w:val="24"/>
          <w:szCs w:val="24"/>
          <w:lang w:val="en-GB"/>
        </w:rPr>
        <w:t xml:space="preserve">d in </w:t>
      </w:r>
      <w:proofErr w:type="spellStart"/>
      <w:r w:rsidR="0006244A">
        <w:rPr>
          <w:rFonts w:ascii="Times New Roman" w:eastAsia="Times New Roman" w:hAnsi="Times New Roman" w:cs="Times New Roman"/>
          <w:sz w:val="24"/>
          <w:szCs w:val="24"/>
          <w:lang w:val="en-GB"/>
        </w:rPr>
        <w:t>Pestana</w:t>
      </w:r>
      <w:proofErr w:type="spellEnd"/>
      <w:r w:rsidR="0006244A">
        <w:rPr>
          <w:rFonts w:ascii="Times New Roman" w:eastAsia="Times New Roman" w:hAnsi="Times New Roman" w:cs="Times New Roman"/>
          <w:sz w:val="24"/>
          <w:szCs w:val="24"/>
          <w:lang w:val="en-GB"/>
        </w:rPr>
        <w:t xml:space="preserve"> </w:t>
      </w:r>
      <w:proofErr w:type="spellStart"/>
      <w:r w:rsidR="0006244A">
        <w:rPr>
          <w:rFonts w:ascii="Times New Roman" w:eastAsia="Times New Roman" w:hAnsi="Times New Roman" w:cs="Times New Roman"/>
          <w:sz w:val="24"/>
          <w:szCs w:val="24"/>
          <w:lang w:val="en-GB"/>
        </w:rPr>
        <w:t>Tropico</w:t>
      </w:r>
      <w:proofErr w:type="spellEnd"/>
      <w:r w:rsidR="0006244A">
        <w:rPr>
          <w:rFonts w:ascii="Times New Roman" w:eastAsia="Times New Roman" w:hAnsi="Times New Roman" w:cs="Times New Roman"/>
          <w:sz w:val="24"/>
          <w:szCs w:val="24"/>
          <w:lang w:val="en-GB"/>
        </w:rPr>
        <w:t xml:space="preserve"> Hotel, </w:t>
      </w:r>
      <w:r w:rsidRPr="005C5B00">
        <w:rPr>
          <w:rFonts w:ascii="Times New Roman" w:eastAsia="Times New Roman" w:hAnsi="Times New Roman" w:cs="Times New Roman"/>
          <w:sz w:val="24"/>
          <w:szCs w:val="24"/>
          <w:lang w:val="en-GB"/>
        </w:rPr>
        <w:t>Cape Verde</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from May 2003 to July 2005 as a receptionist. As I worked as a receptionist, I am very good </w:t>
      </w:r>
      <w:r w:rsidR="008448D7" w:rsidRPr="005C5B00">
        <w:rPr>
          <w:rFonts w:ascii="Times New Roman" w:eastAsia="Times New Roman" w:hAnsi="Times New Roman" w:cs="Times New Roman"/>
          <w:sz w:val="24"/>
          <w:szCs w:val="24"/>
          <w:lang w:val="en-GB"/>
        </w:rPr>
        <w:t>at</w:t>
      </w:r>
      <w:r w:rsidRPr="005C5B00">
        <w:rPr>
          <w:rFonts w:ascii="Times New Roman" w:eastAsia="Times New Roman" w:hAnsi="Times New Roman" w:cs="Times New Roman"/>
          <w:sz w:val="24"/>
          <w:szCs w:val="24"/>
          <w:lang w:val="en-GB"/>
        </w:rPr>
        <w:t xml:space="preserve"> verbal communication</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can be noted as </w:t>
      </w:r>
      <w:r w:rsidR="001726DE" w:rsidRPr="005C5B00">
        <w:rPr>
          <w:rFonts w:ascii="Times New Roman" w:eastAsia="Times New Roman" w:hAnsi="Times New Roman" w:cs="Times New Roman"/>
          <w:sz w:val="24"/>
          <w:szCs w:val="24"/>
          <w:lang w:val="en-GB"/>
        </w:rPr>
        <w:t>strength</w:t>
      </w:r>
      <w:r w:rsidRPr="005C5B00">
        <w:rPr>
          <w:rFonts w:ascii="Times New Roman" w:eastAsia="Times New Roman" w:hAnsi="Times New Roman" w:cs="Times New Roman"/>
          <w:sz w:val="24"/>
          <w:szCs w:val="24"/>
          <w:lang w:val="en-GB"/>
        </w:rPr>
        <w:t xml:space="preserve"> in my personal development </w:t>
      </w:r>
      <w:r w:rsidRPr="005C5B00">
        <w:rPr>
          <w:rFonts w:ascii="Times New Roman" w:eastAsia="Times New Roman" w:hAnsi="Times New Roman" w:cs="Times New Roman"/>
          <w:sz w:val="24"/>
          <w:szCs w:val="24"/>
          <w:lang w:val="en-GB"/>
        </w:rPr>
        <w:lastRenderedPageBreak/>
        <w:t>plan. In Barclaycard - Lisbon</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I worked as </w:t>
      </w:r>
      <w:r w:rsidR="001726DE" w:rsidRPr="005C5B00">
        <w:rPr>
          <w:rFonts w:ascii="Times New Roman" w:eastAsia="Times New Roman" w:hAnsi="Times New Roman" w:cs="Times New Roman"/>
          <w:sz w:val="24"/>
          <w:szCs w:val="24"/>
          <w:lang w:val="en-GB"/>
        </w:rPr>
        <w:t>a</w:t>
      </w:r>
      <w:r w:rsidRPr="005C5B00">
        <w:rPr>
          <w:rFonts w:ascii="Times New Roman" w:eastAsia="Times New Roman" w:hAnsi="Times New Roman" w:cs="Times New Roman"/>
          <w:sz w:val="24"/>
          <w:szCs w:val="24"/>
          <w:lang w:val="en-GB"/>
        </w:rPr>
        <w:t xml:space="preserve"> Commercial Delegate from July 2011 to July 2012. There I had to promote credit card sales, online payments, shopping facilities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benefits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can be considered as technological knowledge. </w:t>
      </w: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After these services, I worked as </w:t>
      </w:r>
      <w:r w:rsidR="008448D7" w:rsidRPr="005C5B00">
        <w:rPr>
          <w:rFonts w:ascii="Times New Roman" w:eastAsia="Times New Roman" w:hAnsi="Times New Roman" w:cs="Times New Roman"/>
          <w:sz w:val="24"/>
          <w:szCs w:val="24"/>
          <w:lang w:val="en-GB"/>
        </w:rPr>
        <w:t xml:space="preserve">a </w:t>
      </w:r>
      <w:r w:rsidRPr="005C5B00">
        <w:rPr>
          <w:rFonts w:ascii="Times New Roman" w:eastAsia="Times New Roman" w:hAnsi="Times New Roman" w:cs="Times New Roman"/>
          <w:sz w:val="24"/>
          <w:szCs w:val="24"/>
          <w:lang w:val="en-GB"/>
        </w:rPr>
        <w:t xml:space="preserve">Promoter Period at EI Corte Ingles-Lisbon </w:t>
      </w:r>
      <w:r w:rsidR="008448D7" w:rsidRPr="005C5B00">
        <w:rPr>
          <w:rFonts w:ascii="Times New Roman" w:eastAsia="Times New Roman" w:hAnsi="Times New Roman" w:cs="Times New Roman"/>
          <w:sz w:val="24"/>
          <w:szCs w:val="24"/>
          <w:lang w:val="en-GB"/>
        </w:rPr>
        <w:t>from</w:t>
      </w:r>
      <w:r w:rsidRPr="005C5B00">
        <w:rPr>
          <w:rFonts w:ascii="Times New Roman" w:eastAsia="Times New Roman" w:hAnsi="Times New Roman" w:cs="Times New Roman"/>
          <w:sz w:val="24"/>
          <w:szCs w:val="24"/>
          <w:lang w:val="en-GB"/>
        </w:rPr>
        <w:t xml:space="preserve"> May 2013 to June 2014. As I sell and promote electrical articles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I adapted the knowledge of products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increased technological knowledge more. After that</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I worked as </w:t>
      </w:r>
      <w:r w:rsidR="008448D7" w:rsidRPr="005C5B00">
        <w:rPr>
          <w:rFonts w:ascii="Times New Roman" w:eastAsia="Times New Roman" w:hAnsi="Times New Roman" w:cs="Times New Roman"/>
          <w:sz w:val="24"/>
          <w:szCs w:val="24"/>
          <w:lang w:val="en-GB"/>
        </w:rPr>
        <w:t xml:space="preserve">a </w:t>
      </w:r>
      <w:r w:rsidRPr="005C5B00">
        <w:rPr>
          <w:rFonts w:ascii="Times New Roman" w:eastAsia="Times New Roman" w:hAnsi="Times New Roman" w:cs="Times New Roman"/>
          <w:sz w:val="24"/>
          <w:szCs w:val="24"/>
          <w:lang w:val="en-GB"/>
        </w:rPr>
        <w:t xml:space="preserve">Restaurant Assistant in Restaurant/Bar </w:t>
      </w:r>
      <w:proofErr w:type="spellStart"/>
      <w:r w:rsidRPr="005C5B00">
        <w:rPr>
          <w:rFonts w:ascii="Times New Roman" w:eastAsia="Times New Roman" w:hAnsi="Times New Roman" w:cs="Times New Roman"/>
          <w:sz w:val="24"/>
          <w:szCs w:val="24"/>
          <w:lang w:val="en-GB"/>
        </w:rPr>
        <w:t>Agostinha</w:t>
      </w:r>
      <w:proofErr w:type="spellEnd"/>
      <w:r w:rsidRPr="005C5B00">
        <w:rPr>
          <w:rFonts w:ascii="Times New Roman" w:eastAsia="Times New Roman" w:hAnsi="Times New Roman" w:cs="Times New Roman"/>
          <w:sz w:val="24"/>
          <w:szCs w:val="24"/>
          <w:lang w:val="en-GB"/>
        </w:rPr>
        <w:t>, Lisbon-Portugal</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from July 2014 to November 2016. In this restaurant</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I had responsibility for ensuring the orders effectively. In this job</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I have experienced leadership and management. At present, I am working in a Cabin Crew position at Ryanair from October of 2018. Here, I have to take responsibility for passenger safety </w:t>
      </w:r>
      <w:proofErr w:type="spellStart"/>
      <w:r w:rsidRPr="005C5B00">
        <w:rPr>
          <w:rFonts w:ascii="Times New Roman" w:eastAsia="Times New Roman" w:hAnsi="Times New Roman" w:cs="Times New Roman"/>
          <w:sz w:val="24"/>
          <w:szCs w:val="24"/>
          <w:lang w:val="en-GB"/>
        </w:rPr>
        <w:t>onboard</w:t>
      </w:r>
      <w:proofErr w:type="spellEnd"/>
      <w:r w:rsidRPr="005C5B00">
        <w:rPr>
          <w:rFonts w:ascii="Times New Roman" w:eastAsia="Times New Roman" w:hAnsi="Times New Roman" w:cs="Times New Roman"/>
          <w:sz w:val="24"/>
          <w:szCs w:val="24"/>
          <w:lang w:val="en-GB"/>
        </w:rPr>
        <w:t xml:space="preserve"> sales. </w:t>
      </w:r>
      <w:r w:rsidR="008448D7" w:rsidRPr="005C5B00">
        <w:rPr>
          <w:rFonts w:ascii="Times New Roman" w:eastAsia="Times New Roman" w:hAnsi="Times New Roman" w:cs="Times New Roman"/>
          <w:sz w:val="24"/>
          <w:szCs w:val="24"/>
          <w:lang w:val="en-GB"/>
        </w:rPr>
        <w:t>T</w:t>
      </w:r>
      <w:r w:rsidRPr="005C5B00">
        <w:rPr>
          <w:rFonts w:ascii="Times New Roman" w:eastAsia="Times New Roman" w:hAnsi="Times New Roman" w:cs="Times New Roman"/>
          <w:sz w:val="24"/>
          <w:szCs w:val="24"/>
          <w:lang w:val="en-GB"/>
        </w:rPr>
        <w:t xml:space="preserve">his job has increased the skills of my verbal communication </w:t>
      </w:r>
      <w:r w:rsidR="001726DE" w:rsidRPr="005C5B00">
        <w:rPr>
          <w:rFonts w:ascii="Times New Roman" w:eastAsia="Times New Roman" w:hAnsi="Times New Roman" w:cs="Times New Roman"/>
          <w:sz w:val="24"/>
          <w:szCs w:val="24"/>
          <w:lang w:val="en-GB"/>
        </w:rPr>
        <w:t>and problem</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solving. As the weaknesses, I consider my incapability as I cannot anticipate follow up questions. In my personal growth or professional growth development plan</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I need to grow awareness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is not only needed for my job but also it can help to increase my self</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confidence.  </w:t>
      </w: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Hard Skills </w:t>
      </w:r>
    </w:p>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Definition: </w:t>
      </w:r>
      <w:r w:rsidRPr="005C5B00">
        <w:rPr>
          <w:rFonts w:ascii="Times New Roman" w:eastAsia="Times New Roman" w:hAnsi="Times New Roman" w:cs="Times New Roman"/>
          <w:sz w:val="24"/>
          <w:szCs w:val="24"/>
          <w:lang w:val="en-GB"/>
        </w:rPr>
        <w:t>Hard Skills define the abilities of teachable and measurable skills like reading, writing, computer programming knowledge. These hard skills include computer technology, project management, certifications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licenses. </w:t>
      </w:r>
    </w:p>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Explanation:</w:t>
      </w:r>
      <w:r w:rsidRPr="005C5B00">
        <w:rPr>
          <w:rFonts w:ascii="Times New Roman" w:eastAsia="Times New Roman" w:hAnsi="Times New Roman" w:cs="Times New Roman"/>
          <w:sz w:val="24"/>
          <w:szCs w:val="24"/>
          <w:lang w:val="en-GB"/>
        </w:rPr>
        <w:t xml:space="preserve"> Hard skills are essential as this skill improves the productivity and efficiency of an employee. Indirectly, these skills help the employees to increase their job satisfaction. The hard skills are about technical knowledge of how these skills are essential to </w:t>
      </w:r>
      <w:r w:rsidR="001726DE" w:rsidRPr="005C5B00">
        <w:rPr>
          <w:rFonts w:ascii="Times New Roman" w:eastAsia="Times New Roman" w:hAnsi="Times New Roman" w:cs="Times New Roman"/>
          <w:sz w:val="24"/>
          <w:szCs w:val="24"/>
          <w:lang w:val="en-GB"/>
        </w:rPr>
        <w:t>learn</w:t>
      </w:r>
      <w:r w:rsidR="008448D7" w:rsidRPr="005C5B00">
        <w:rPr>
          <w:rFonts w:ascii="Times New Roman" w:eastAsia="Times New Roman" w:hAnsi="Times New Roman" w:cs="Times New Roman"/>
          <w:sz w:val="24"/>
          <w:szCs w:val="24"/>
          <w:lang w:val="en-GB"/>
        </w:rPr>
        <w:t>ing</w:t>
      </w:r>
      <w:r w:rsidR="001726DE" w:rsidRPr="005C5B00">
        <w:rPr>
          <w:rFonts w:ascii="Times New Roman" w:eastAsia="Times New Roman" w:hAnsi="Times New Roman" w:cs="Times New Roman"/>
          <w:sz w:val="24"/>
          <w:szCs w:val="24"/>
          <w:lang w:val="en-GB"/>
        </w:rPr>
        <w:t xml:space="preserve"> through</w:t>
      </w:r>
      <w:r w:rsidRPr="005C5B00">
        <w:rPr>
          <w:rFonts w:ascii="Times New Roman" w:eastAsia="Times New Roman" w:hAnsi="Times New Roman" w:cs="Times New Roman"/>
          <w:sz w:val="24"/>
          <w:szCs w:val="24"/>
          <w:lang w:val="en-GB"/>
        </w:rPr>
        <w:t xml:space="preserve"> education and training (</w:t>
      </w:r>
      <w:proofErr w:type="spellStart"/>
      <w:r w:rsidRPr="005C5B00">
        <w:rPr>
          <w:rFonts w:ascii="Times New Roman" w:eastAsia="Times New Roman" w:hAnsi="Times New Roman" w:cs="Times New Roman"/>
          <w:color w:val="222222"/>
          <w:sz w:val="24"/>
          <w:szCs w:val="24"/>
          <w:highlight w:val="white"/>
          <w:lang w:val="en-GB"/>
        </w:rPr>
        <w:t>Vogler</w:t>
      </w:r>
      <w:proofErr w:type="spellEnd"/>
      <w:r w:rsidRPr="005C5B00">
        <w:rPr>
          <w:rFonts w:ascii="Times New Roman" w:eastAsia="Times New Roman" w:hAnsi="Times New Roman" w:cs="Times New Roman"/>
          <w:color w:val="222222"/>
          <w:sz w:val="24"/>
          <w:szCs w:val="24"/>
          <w:highlight w:val="white"/>
          <w:lang w:val="en-GB"/>
        </w:rPr>
        <w:t xml:space="preserve">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2018</w:t>
      </w:r>
      <w:r w:rsidRPr="005C5B00">
        <w:rPr>
          <w:rFonts w:ascii="Times New Roman" w:eastAsia="Times New Roman" w:hAnsi="Times New Roman" w:cs="Times New Roman"/>
          <w:sz w:val="24"/>
          <w:szCs w:val="24"/>
          <w:lang w:val="en-GB"/>
        </w:rPr>
        <w:t xml:space="preserve">). Through cloud computation, data analysis, computer </w:t>
      </w:r>
      <w:r w:rsidR="001726DE" w:rsidRPr="005C5B00">
        <w:rPr>
          <w:rFonts w:ascii="Times New Roman" w:eastAsia="Times New Roman" w:hAnsi="Times New Roman" w:cs="Times New Roman"/>
          <w:sz w:val="24"/>
          <w:szCs w:val="24"/>
          <w:lang w:val="en-GB"/>
        </w:rPr>
        <w:t>technology, marketing</w:t>
      </w:r>
      <w:r w:rsidR="008448D7" w:rsidRPr="005C5B00">
        <w:rPr>
          <w:rFonts w:ascii="Times New Roman" w:eastAsia="Times New Roman" w:hAnsi="Times New Roman" w:cs="Times New Roman"/>
          <w:sz w:val="24"/>
          <w:szCs w:val="24"/>
          <w:lang w:val="en-GB"/>
        </w:rPr>
        <w:t>,</w:t>
      </w:r>
      <w:r w:rsidR="001726DE" w:rsidRPr="005C5B00">
        <w:rPr>
          <w:rFonts w:ascii="Times New Roman" w:eastAsia="Times New Roman" w:hAnsi="Times New Roman" w:cs="Times New Roman"/>
          <w:sz w:val="24"/>
          <w:szCs w:val="24"/>
          <w:lang w:val="en-GB"/>
        </w:rPr>
        <w:t xml:space="preserve"> and so on helps</w:t>
      </w:r>
      <w:r w:rsidRPr="005C5B00">
        <w:rPr>
          <w:rFonts w:ascii="Times New Roman" w:eastAsia="Times New Roman" w:hAnsi="Times New Roman" w:cs="Times New Roman"/>
          <w:sz w:val="24"/>
          <w:szCs w:val="24"/>
          <w:lang w:val="en-GB"/>
        </w:rPr>
        <w:t xml:space="preserve"> someone to increase the knowledge of hard skills. </w:t>
      </w: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b/>
          <w:sz w:val="24"/>
          <w:szCs w:val="24"/>
          <w:lang w:val="en-GB"/>
        </w:rPr>
        <w:t xml:space="preserve">Examples: </w:t>
      </w:r>
      <w:r w:rsidRPr="005C5B00">
        <w:rPr>
          <w:rFonts w:ascii="Times New Roman" w:eastAsia="Times New Roman" w:hAnsi="Times New Roman" w:cs="Times New Roman"/>
          <w:sz w:val="24"/>
          <w:szCs w:val="24"/>
          <w:lang w:val="en-GB"/>
        </w:rPr>
        <w:t xml:space="preserve">In this assignment, </w:t>
      </w:r>
      <w:r w:rsidR="00466299">
        <w:rPr>
          <w:rFonts w:ascii="Times New Roman" w:eastAsia="Times New Roman" w:hAnsi="Times New Roman" w:cs="Times New Roman"/>
          <w:sz w:val="24"/>
          <w:szCs w:val="24"/>
          <w:lang w:val="en-GB"/>
        </w:rPr>
        <w:t xml:space="preserve">I </w:t>
      </w:r>
      <w:proofErr w:type="gramStart"/>
      <w:r w:rsidR="00466299">
        <w:rPr>
          <w:rFonts w:ascii="Times New Roman" w:eastAsia="Times New Roman" w:hAnsi="Times New Roman" w:cs="Times New Roman"/>
          <w:sz w:val="24"/>
          <w:szCs w:val="24"/>
          <w:lang w:val="en-GB"/>
        </w:rPr>
        <w:t xml:space="preserve">had  </w:t>
      </w:r>
      <w:r w:rsidRPr="005C5B00">
        <w:rPr>
          <w:rFonts w:ascii="Times New Roman" w:eastAsia="Times New Roman" w:hAnsi="Times New Roman" w:cs="Times New Roman"/>
          <w:sz w:val="24"/>
          <w:szCs w:val="24"/>
          <w:lang w:val="en-GB"/>
        </w:rPr>
        <w:t>to</w:t>
      </w:r>
      <w:proofErr w:type="gramEnd"/>
      <w:r w:rsidRPr="005C5B00">
        <w:rPr>
          <w:rFonts w:ascii="Times New Roman" w:eastAsia="Times New Roman" w:hAnsi="Times New Roman" w:cs="Times New Roman"/>
          <w:sz w:val="24"/>
          <w:szCs w:val="24"/>
          <w:lang w:val="en-GB"/>
        </w:rPr>
        <w:t xml:space="preserve"> understand the personal and professional development plan. As key skills, it can be said that I have knowledge about Ms-Office</w:t>
      </w:r>
      <w:r w:rsidR="008448D7" w:rsidRPr="005C5B00">
        <w:rPr>
          <w:rFonts w:ascii="Times New Roman" w:eastAsia="Times New Roman" w:hAnsi="Times New Roman" w:cs="Times New Roman"/>
          <w:sz w:val="24"/>
          <w:szCs w:val="24"/>
          <w:lang w:val="en-GB"/>
        </w:rPr>
        <w:t>'s</w:t>
      </w:r>
      <w:r w:rsidRPr="005C5B00">
        <w:rPr>
          <w:rFonts w:ascii="Times New Roman" w:eastAsia="Times New Roman" w:hAnsi="Times New Roman" w:cs="Times New Roman"/>
          <w:sz w:val="24"/>
          <w:szCs w:val="24"/>
          <w:lang w:val="en-GB"/>
        </w:rPr>
        <w:t xml:space="preserve"> work as well as the hotel and restaurant booking software. I also worked as a commercial delegate so that I have online payments and other online facilities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can be referred to as </w:t>
      </w:r>
      <w:r w:rsidR="008448D7" w:rsidRPr="005C5B00">
        <w:rPr>
          <w:rFonts w:ascii="Times New Roman" w:eastAsia="Times New Roman" w:hAnsi="Times New Roman" w:cs="Times New Roman"/>
          <w:sz w:val="24"/>
          <w:szCs w:val="24"/>
          <w:lang w:val="en-GB"/>
        </w:rPr>
        <w:t xml:space="preserve">the </w:t>
      </w:r>
      <w:r w:rsidRPr="005C5B00">
        <w:rPr>
          <w:rFonts w:ascii="Times New Roman" w:eastAsia="Times New Roman" w:hAnsi="Times New Roman" w:cs="Times New Roman"/>
          <w:sz w:val="24"/>
          <w:szCs w:val="24"/>
          <w:lang w:val="en-GB"/>
        </w:rPr>
        <w:t xml:space="preserve">knowledge of hard skills. </w:t>
      </w:r>
    </w:p>
    <w:p w:rsidR="002C1162" w:rsidRPr="005C5B00" w:rsidRDefault="002C1162" w:rsidP="005C5B00">
      <w:pPr>
        <w:pStyle w:val="Normal1"/>
        <w:spacing w:line="360" w:lineRule="auto"/>
        <w:jc w:val="both"/>
        <w:rPr>
          <w:rFonts w:ascii="Times New Roman" w:eastAsia="Times New Roman" w:hAnsi="Times New Roman" w:cs="Times New Roman"/>
          <w:sz w:val="24"/>
          <w:szCs w:val="24"/>
          <w:lang w:val="en-GB"/>
        </w:rPr>
      </w:pPr>
    </w:p>
    <w:p w:rsidR="002C1162" w:rsidRPr="005C5B00" w:rsidRDefault="00403AEA" w:rsidP="00155E46">
      <w:pPr>
        <w:pStyle w:val="Normal1"/>
        <w:spacing w:line="360" w:lineRule="auto"/>
        <w:jc w:val="center"/>
        <w:rPr>
          <w:rFonts w:ascii="Times New Roman" w:eastAsia="Times New Roman" w:hAnsi="Times New Roman" w:cs="Times New Roman"/>
          <w:sz w:val="24"/>
          <w:szCs w:val="24"/>
          <w:lang w:val="en-GB"/>
        </w:rPr>
      </w:pPr>
      <w:r w:rsidRPr="005C5B00">
        <w:rPr>
          <w:rFonts w:ascii="Times New Roman" w:eastAsia="Times New Roman" w:hAnsi="Times New Roman" w:cs="Times New Roman"/>
          <w:noProof/>
          <w:sz w:val="24"/>
          <w:szCs w:val="24"/>
          <w:lang w:val="pt-PT" w:eastAsia="pt-PT"/>
        </w:rPr>
        <w:lastRenderedPageBreak/>
        <w:drawing>
          <wp:inline distT="114300" distB="114300" distL="114300" distR="114300">
            <wp:extent cx="3914775" cy="27813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srcRect/>
                    <a:stretch>
                      <a:fillRect/>
                    </a:stretch>
                  </pic:blipFill>
                  <pic:spPr>
                    <a:xfrm>
                      <a:off x="0" y="0"/>
                      <a:ext cx="3914775" cy="2781300"/>
                    </a:xfrm>
                    <a:prstGeom prst="rect">
                      <a:avLst/>
                    </a:prstGeom>
                    <a:ln/>
                  </pic:spPr>
                </pic:pic>
              </a:graphicData>
            </a:graphic>
          </wp:inline>
        </w:drawing>
      </w:r>
    </w:p>
    <w:p w:rsidR="002C1162" w:rsidRPr="005C5B00" w:rsidRDefault="00403AEA" w:rsidP="00155E46">
      <w:pPr>
        <w:pStyle w:val="Normal1"/>
        <w:spacing w:line="360" w:lineRule="auto"/>
        <w:jc w:val="center"/>
        <w:rPr>
          <w:rFonts w:ascii="Times New Roman" w:eastAsia="Times New Roman" w:hAnsi="Times New Roman" w:cs="Times New Roman"/>
          <w:sz w:val="24"/>
          <w:szCs w:val="24"/>
          <w:lang w:val="en-GB"/>
        </w:rPr>
      </w:pPr>
      <w:r w:rsidRPr="005C5B00">
        <w:rPr>
          <w:rFonts w:ascii="Times New Roman" w:eastAsia="Times New Roman" w:hAnsi="Times New Roman" w:cs="Times New Roman"/>
          <w:b/>
          <w:sz w:val="24"/>
          <w:szCs w:val="24"/>
          <w:lang w:val="en-GB"/>
        </w:rPr>
        <w:t>Figure 3: Hard Skills &amp; Soft Skills</w:t>
      </w:r>
    </w:p>
    <w:p w:rsidR="002C1162" w:rsidRPr="005C5B00" w:rsidRDefault="00403AEA" w:rsidP="00155E46">
      <w:pPr>
        <w:pStyle w:val="Normal1"/>
        <w:spacing w:line="360" w:lineRule="auto"/>
        <w:jc w:val="center"/>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(Source: </w:t>
      </w:r>
      <w:proofErr w:type="spellStart"/>
      <w:r w:rsidRPr="005C5B00">
        <w:rPr>
          <w:rFonts w:ascii="Times New Roman" w:eastAsia="Times New Roman" w:hAnsi="Times New Roman" w:cs="Times New Roman"/>
          <w:color w:val="222222"/>
          <w:sz w:val="24"/>
          <w:szCs w:val="24"/>
          <w:highlight w:val="white"/>
          <w:lang w:val="en-GB"/>
        </w:rPr>
        <w:t>Vogler</w:t>
      </w:r>
      <w:proofErr w:type="spellEnd"/>
      <w:r w:rsidRPr="005C5B00">
        <w:rPr>
          <w:rFonts w:ascii="Times New Roman" w:eastAsia="Times New Roman" w:hAnsi="Times New Roman" w:cs="Times New Roman"/>
          <w:color w:val="222222"/>
          <w:sz w:val="24"/>
          <w:szCs w:val="24"/>
          <w:highlight w:val="white"/>
          <w:lang w:val="en-GB"/>
        </w:rPr>
        <w:t xml:space="preserve">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2018</w:t>
      </w:r>
      <w:r w:rsidRPr="005C5B00">
        <w:rPr>
          <w:rFonts w:ascii="Times New Roman" w:eastAsia="Times New Roman" w:hAnsi="Times New Roman" w:cs="Times New Roman"/>
          <w:sz w:val="24"/>
          <w:szCs w:val="24"/>
          <w:lang w:val="en-GB"/>
        </w:rPr>
        <w:t>)</w:t>
      </w: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Soft Skills </w:t>
      </w:r>
    </w:p>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Definition: </w:t>
      </w:r>
      <w:r w:rsidRPr="005C5B00">
        <w:rPr>
          <w:rFonts w:ascii="Times New Roman" w:eastAsia="Times New Roman" w:hAnsi="Times New Roman" w:cs="Times New Roman"/>
          <w:sz w:val="24"/>
          <w:szCs w:val="24"/>
          <w:lang w:val="en-GB"/>
        </w:rPr>
        <w:t xml:space="preserve">Soft skill is about </w:t>
      </w:r>
      <w:r w:rsidR="008448D7" w:rsidRPr="005C5B00">
        <w:rPr>
          <w:rFonts w:ascii="Times New Roman" w:eastAsia="Times New Roman" w:hAnsi="Times New Roman" w:cs="Times New Roman"/>
          <w:sz w:val="24"/>
          <w:szCs w:val="24"/>
          <w:lang w:val="en-GB"/>
        </w:rPr>
        <w:t xml:space="preserve">an </w:t>
      </w:r>
      <w:r w:rsidRPr="005C5B00">
        <w:rPr>
          <w:rFonts w:ascii="Times New Roman" w:eastAsia="Times New Roman" w:hAnsi="Times New Roman" w:cs="Times New Roman"/>
          <w:sz w:val="24"/>
          <w:szCs w:val="24"/>
          <w:lang w:val="en-GB"/>
        </w:rPr>
        <w:t>attentive mind, listening, coordination, presenting ideas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communicating with other members </w:t>
      </w:r>
      <w:r w:rsidR="008448D7" w:rsidRPr="005C5B00">
        <w:rPr>
          <w:rFonts w:ascii="Times New Roman" w:eastAsia="Times New Roman" w:hAnsi="Times New Roman" w:cs="Times New Roman"/>
          <w:sz w:val="24"/>
          <w:szCs w:val="24"/>
          <w:lang w:val="en-GB"/>
        </w:rPr>
        <w:t>of</w:t>
      </w:r>
      <w:r w:rsidRPr="005C5B00">
        <w:rPr>
          <w:rFonts w:ascii="Times New Roman" w:eastAsia="Times New Roman" w:hAnsi="Times New Roman" w:cs="Times New Roman"/>
          <w:sz w:val="24"/>
          <w:szCs w:val="24"/>
          <w:lang w:val="en-GB"/>
        </w:rPr>
        <w:t xml:space="preserve"> a team. The soft skills include the abilities of verbal communication, language skills, personal habits, leadership skills, </w:t>
      </w:r>
      <w:r w:rsidR="001726DE" w:rsidRPr="005C5B00">
        <w:rPr>
          <w:rFonts w:ascii="Times New Roman" w:eastAsia="Times New Roman" w:hAnsi="Times New Roman" w:cs="Times New Roman"/>
          <w:sz w:val="24"/>
          <w:szCs w:val="24"/>
          <w:lang w:val="en-GB"/>
        </w:rPr>
        <w:t>and teamwork</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time management. </w:t>
      </w:r>
    </w:p>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Explanation: </w:t>
      </w:r>
      <w:r w:rsidR="008448D7" w:rsidRPr="005C5B00">
        <w:rPr>
          <w:rFonts w:ascii="Times New Roman" w:eastAsia="Times New Roman" w:hAnsi="Times New Roman" w:cs="Times New Roman"/>
          <w:sz w:val="24"/>
          <w:szCs w:val="24"/>
          <w:lang w:val="en-GB"/>
        </w:rPr>
        <w:t>Soft communication</w:t>
      </w:r>
      <w:r w:rsidRPr="005C5B00">
        <w:rPr>
          <w:rFonts w:ascii="Times New Roman" w:eastAsia="Times New Roman" w:hAnsi="Times New Roman" w:cs="Times New Roman"/>
          <w:sz w:val="24"/>
          <w:szCs w:val="24"/>
          <w:lang w:val="en-GB"/>
        </w:rPr>
        <w:t xml:space="preserve"> skills are the tools; that are required to implement not only the collaboration in work but also helps to improve the hard skills. These soft skills define verbal communication and written communication (</w:t>
      </w:r>
      <w:proofErr w:type="spellStart"/>
      <w:r w:rsidRPr="005C5B00">
        <w:rPr>
          <w:rFonts w:ascii="Times New Roman" w:eastAsia="Times New Roman" w:hAnsi="Times New Roman" w:cs="Times New Roman"/>
          <w:color w:val="222222"/>
          <w:sz w:val="24"/>
          <w:szCs w:val="24"/>
          <w:highlight w:val="white"/>
          <w:lang w:val="en-GB"/>
        </w:rPr>
        <w:t>Nida</w:t>
      </w:r>
      <w:proofErr w:type="spellEnd"/>
      <w:r w:rsidRPr="005C5B00">
        <w:rPr>
          <w:rFonts w:ascii="Times New Roman" w:eastAsia="Times New Roman" w:hAnsi="Times New Roman" w:cs="Times New Roman"/>
          <w:color w:val="222222"/>
          <w:sz w:val="24"/>
          <w:szCs w:val="24"/>
          <w:highlight w:val="white"/>
          <w:lang w:val="en-GB"/>
        </w:rPr>
        <w:t xml:space="preserve">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2018</w:t>
      </w:r>
      <w:r w:rsidRPr="005C5B00">
        <w:rPr>
          <w:rFonts w:ascii="Times New Roman" w:eastAsia="Times New Roman" w:hAnsi="Times New Roman" w:cs="Times New Roman"/>
          <w:sz w:val="24"/>
          <w:szCs w:val="24"/>
          <w:lang w:val="en-GB"/>
        </w:rPr>
        <w:t>); these skills are very much needed for the organi</w:t>
      </w:r>
      <w:r w:rsidR="008448D7" w:rsidRPr="005C5B00">
        <w:rPr>
          <w:rFonts w:ascii="Times New Roman" w:eastAsia="Times New Roman" w:hAnsi="Times New Roman" w:cs="Times New Roman"/>
          <w:sz w:val="24"/>
          <w:szCs w:val="24"/>
          <w:lang w:val="en-GB"/>
        </w:rPr>
        <w:t>z</w:t>
      </w:r>
      <w:r w:rsidRPr="005C5B00">
        <w:rPr>
          <w:rFonts w:ascii="Times New Roman" w:eastAsia="Times New Roman" w:hAnsi="Times New Roman" w:cs="Times New Roman"/>
          <w:sz w:val="24"/>
          <w:szCs w:val="24"/>
          <w:lang w:val="en-GB"/>
        </w:rPr>
        <w:t xml:space="preserve">ational work on a daily basis. </w:t>
      </w: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b/>
          <w:sz w:val="24"/>
          <w:szCs w:val="24"/>
          <w:lang w:val="en-GB"/>
        </w:rPr>
        <w:t>Examples:</w:t>
      </w:r>
      <w:r w:rsidRPr="005C5B00">
        <w:rPr>
          <w:rFonts w:ascii="Times New Roman" w:eastAsia="Times New Roman" w:hAnsi="Times New Roman" w:cs="Times New Roman"/>
          <w:sz w:val="24"/>
          <w:szCs w:val="24"/>
          <w:lang w:val="en-GB"/>
        </w:rPr>
        <w:t xml:space="preserve"> </w:t>
      </w:r>
      <w:r w:rsidR="00466299">
        <w:rPr>
          <w:rFonts w:ascii="Times New Roman" w:eastAsia="Times New Roman" w:hAnsi="Times New Roman" w:cs="Times New Roman"/>
          <w:sz w:val="24"/>
          <w:szCs w:val="24"/>
          <w:lang w:val="en-GB"/>
        </w:rPr>
        <w:t>In this assignment, I</w:t>
      </w:r>
      <w:r w:rsidRPr="005C5B00">
        <w:rPr>
          <w:rFonts w:ascii="Times New Roman" w:eastAsia="Times New Roman" w:hAnsi="Times New Roman" w:cs="Times New Roman"/>
          <w:sz w:val="24"/>
          <w:szCs w:val="24"/>
          <w:lang w:val="en-GB"/>
        </w:rPr>
        <w:t xml:space="preserve"> been taken to define the personal development plan as well as </w:t>
      </w:r>
      <w:r w:rsidR="008448D7" w:rsidRPr="005C5B00">
        <w:rPr>
          <w:rFonts w:ascii="Times New Roman" w:eastAsia="Times New Roman" w:hAnsi="Times New Roman" w:cs="Times New Roman"/>
          <w:sz w:val="24"/>
          <w:szCs w:val="24"/>
          <w:lang w:val="en-GB"/>
        </w:rPr>
        <w:t xml:space="preserve">a </w:t>
      </w:r>
      <w:r w:rsidRPr="005C5B00">
        <w:rPr>
          <w:rFonts w:ascii="Times New Roman" w:eastAsia="Times New Roman" w:hAnsi="Times New Roman" w:cs="Times New Roman"/>
          <w:sz w:val="24"/>
          <w:szCs w:val="24"/>
          <w:lang w:val="en-GB"/>
        </w:rPr>
        <w:t xml:space="preserve">professional development plan. As I worked as a receptionist in a hotel </w:t>
      </w:r>
      <w:r w:rsidR="008448D7" w:rsidRPr="005C5B00">
        <w:rPr>
          <w:rFonts w:ascii="Times New Roman" w:eastAsia="Times New Roman" w:hAnsi="Times New Roman" w:cs="Times New Roman"/>
          <w:sz w:val="24"/>
          <w:szCs w:val="24"/>
          <w:lang w:val="en-GB"/>
        </w:rPr>
        <w:t>in</w:t>
      </w:r>
      <w:r w:rsidR="00466299">
        <w:rPr>
          <w:rFonts w:ascii="Times New Roman" w:eastAsia="Times New Roman" w:hAnsi="Times New Roman" w:cs="Times New Roman"/>
          <w:sz w:val="24"/>
          <w:szCs w:val="24"/>
          <w:lang w:val="en-GB"/>
        </w:rPr>
        <w:t xml:space="preserve"> Cape Verde</w:t>
      </w:r>
      <w:r w:rsidRPr="005C5B00">
        <w:rPr>
          <w:rFonts w:ascii="Times New Roman" w:eastAsia="Times New Roman" w:hAnsi="Times New Roman" w:cs="Times New Roman"/>
          <w:sz w:val="24"/>
          <w:szCs w:val="24"/>
          <w:lang w:val="en-GB"/>
        </w:rPr>
        <w:t>, I have skill</w:t>
      </w:r>
      <w:r w:rsidR="008448D7" w:rsidRPr="005C5B00">
        <w:rPr>
          <w:rFonts w:ascii="Times New Roman" w:eastAsia="Times New Roman" w:hAnsi="Times New Roman" w:cs="Times New Roman"/>
          <w:sz w:val="24"/>
          <w:szCs w:val="24"/>
          <w:lang w:val="en-GB"/>
        </w:rPr>
        <w:t>s</w:t>
      </w:r>
      <w:r w:rsidRPr="005C5B00">
        <w:rPr>
          <w:rFonts w:ascii="Times New Roman" w:eastAsia="Times New Roman" w:hAnsi="Times New Roman" w:cs="Times New Roman"/>
          <w:sz w:val="24"/>
          <w:szCs w:val="24"/>
          <w:lang w:val="en-GB"/>
        </w:rPr>
        <w:t xml:space="preserve"> in verbal communication. Though I am Portuguese</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I can t</w:t>
      </w:r>
      <w:r w:rsidR="00466299">
        <w:rPr>
          <w:rFonts w:ascii="Times New Roman" w:eastAsia="Times New Roman" w:hAnsi="Times New Roman" w:cs="Times New Roman"/>
          <w:sz w:val="24"/>
          <w:szCs w:val="24"/>
          <w:lang w:val="en-GB"/>
        </w:rPr>
        <w:t>alk in Spanish, English .</w:t>
      </w:r>
      <w:r w:rsidRPr="005C5B00">
        <w:rPr>
          <w:rFonts w:ascii="Times New Roman" w:eastAsia="Times New Roman" w:hAnsi="Times New Roman" w:cs="Times New Roman"/>
          <w:sz w:val="24"/>
          <w:szCs w:val="24"/>
          <w:lang w:val="en-GB"/>
        </w:rPr>
        <w:t xml:space="preserve">These skills help me to communicate with many people. At present, I am </w:t>
      </w:r>
      <w:r w:rsidR="00466299">
        <w:rPr>
          <w:rFonts w:ascii="Times New Roman" w:eastAsia="Times New Roman" w:hAnsi="Times New Roman" w:cs="Times New Roman"/>
          <w:sz w:val="24"/>
          <w:szCs w:val="24"/>
          <w:lang w:val="en-GB"/>
        </w:rPr>
        <w:t>working as FB Assistant</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where my verbal communication is needed very much. </w:t>
      </w: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403AEA" w:rsidP="005C5B00">
      <w:pPr>
        <w:pStyle w:val="Ttulo1"/>
        <w:rPr>
          <w:rFonts w:cs="Times New Roman"/>
          <w:sz w:val="24"/>
          <w:szCs w:val="24"/>
          <w:lang w:val="en-GB"/>
        </w:rPr>
      </w:pPr>
      <w:bookmarkStart w:id="5" w:name="_Toc39260162"/>
      <w:r w:rsidRPr="005C5B00">
        <w:rPr>
          <w:rFonts w:cs="Times New Roman"/>
          <w:sz w:val="24"/>
          <w:szCs w:val="24"/>
          <w:lang w:val="en-GB"/>
        </w:rPr>
        <w:lastRenderedPageBreak/>
        <w:t>5. SWOT Analysis</w:t>
      </w:r>
      <w:bookmarkEnd w:id="5"/>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SWOT analysis is a tool or framework; which is used to </w:t>
      </w:r>
      <w:proofErr w:type="spellStart"/>
      <w:r w:rsidRPr="005C5B00">
        <w:rPr>
          <w:rFonts w:ascii="Times New Roman" w:eastAsia="Times New Roman" w:hAnsi="Times New Roman" w:cs="Times New Roman"/>
          <w:sz w:val="24"/>
          <w:szCs w:val="24"/>
          <w:lang w:val="en-GB"/>
        </w:rPr>
        <w:t>analy</w:t>
      </w:r>
      <w:r w:rsidR="008448D7" w:rsidRPr="005C5B00">
        <w:rPr>
          <w:rFonts w:ascii="Times New Roman" w:eastAsia="Times New Roman" w:hAnsi="Times New Roman" w:cs="Times New Roman"/>
          <w:sz w:val="24"/>
          <w:szCs w:val="24"/>
          <w:lang w:val="en-GB"/>
        </w:rPr>
        <w:t>z</w:t>
      </w:r>
      <w:r w:rsidRPr="005C5B00">
        <w:rPr>
          <w:rFonts w:ascii="Times New Roman" w:eastAsia="Times New Roman" w:hAnsi="Times New Roman" w:cs="Times New Roman"/>
          <w:sz w:val="24"/>
          <w:szCs w:val="24"/>
          <w:lang w:val="en-GB"/>
        </w:rPr>
        <w:t>e</w:t>
      </w:r>
      <w:proofErr w:type="spellEnd"/>
      <w:r w:rsidRPr="005C5B00">
        <w:rPr>
          <w:rFonts w:ascii="Times New Roman" w:eastAsia="Times New Roman" w:hAnsi="Times New Roman" w:cs="Times New Roman"/>
          <w:sz w:val="24"/>
          <w:szCs w:val="24"/>
          <w:lang w:val="en-GB"/>
        </w:rPr>
        <w:t xml:space="preserve"> a company’s position in the market</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it helps to improve the strategic plan. SWOT analysis refers to the Strengths, Weaknesses, Opportunities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Threats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whether it is internal or external</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in </w:t>
      </w:r>
      <w:r w:rsidR="008448D7" w:rsidRPr="005C5B00">
        <w:rPr>
          <w:rFonts w:ascii="Times New Roman" w:eastAsia="Times New Roman" w:hAnsi="Times New Roman" w:cs="Times New Roman"/>
          <w:sz w:val="24"/>
          <w:szCs w:val="24"/>
          <w:lang w:val="en-GB"/>
        </w:rPr>
        <w:t xml:space="preserve">the </w:t>
      </w:r>
      <w:r w:rsidRPr="005C5B00">
        <w:rPr>
          <w:rFonts w:ascii="Times New Roman" w:eastAsia="Times New Roman" w:hAnsi="Times New Roman" w:cs="Times New Roman"/>
          <w:sz w:val="24"/>
          <w:szCs w:val="24"/>
          <w:lang w:val="en-GB"/>
        </w:rPr>
        <w:t>personal or professional development plan (</w:t>
      </w:r>
      <w:proofErr w:type="spellStart"/>
      <w:r w:rsidRPr="005C5B00">
        <w:rPr>
          <w:rFonts w:ascii="Times New Roman" w:eastAsia="Times New Roman" w:hAnsi="Times New Roman" w:cs="Times New Roman"/>
          <w:color w:val="222222"/>
          <w:sz w:val="24"/>
          <w:szCs w:val="24"/>
          <w:highlight w:val="white"/>
          <w:lang w:val="en-GB"/>
        </w:rPr>
        <w:t>Phadermrod</w:t>
      </w:r>
      <w:proofErr w:type="spellEnd"/>
      <w:r w:rsidRPr="005C5B00">
        <w:rPr>
          <w:rFonts w:ascii="Times New Roman" w:eastAsia="Times New Roman" w:hAnsi="Times New Roman" w:cs="Times New Roman"/>
          <w:color w:val="222222"/>
          <w:sz w:val="24"/>
          <w:szCs w:val="24"/>
          <w:highlight w:val="white"/>
          <w:lang w:val="en-GB"/>
        </w:rPr>
        <w:t xml:space="preserve">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2019</w:t>
      </w:r>
      <w:r w:rsidRPr="005C5B00">
        <w:rPr>
          <w:rFonts w:ascii="Times New Roman" w:eastAsia="Times New Roman" w:hAnsi="Times New Roman" w:cs="Times New Roman"/>
          <w:sz w:val="24"/>
          <w:szCs w:val="24"/>
          <w:lang w:val="en-GB"/>
        </w:rPr>
        <w:t>). This SWOT analysis is defined as the business analysis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by which the objectives of the project can be understood. All the factors related to the project are properly recogni</w:t>
      </w:r>
      <w:r w:rsidR="008448D7" w:rsidRPr="005C5B00">
        <w:rPr>
          <w:rFonts w:ascii="Times New Roman" w:eastAsia="Times New Roman" w:hAnsi="Times New Roman" w:cs="Times New Roman"/>
          <w:sz w:val="24"/>
          <w:szCs w:val="24"/>
          <w:lang w:val="en-GB"/>
        </w:rPr>
        <w:t>z</w:t>
      </w:r>
      <w:r w:rsidRPr="005C5B00">
        <w:rPr>
          <w:rFonts w:ascii="Times New Roman" w:eastAsia="Times New Roman" w:hAnsi="Times New Roman" w:cs="Times New Roman"/>
          <w:sz w:val="24"/>
          <w:szCs w:val="24"/>
          <w:lang w:val="en-GB"/>
        </w:rPr>
        <w:t>ed. Through this SWOT analysis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the business organi</w:t>
      </w:r>
      <w:r w:rsidR="008448D7" w:rsidRPr="005C5B00">
        <w:rPr>
          <w:rFonts w:ascii="Times New Roman" w:eastAsia="Times New Roman" w:hAnsi="Times New Roman" w:cs="Times New Roman"/>
          <w:sz w:val="24"/>
          <w:szCs w:val="24"/>
          <w:lang w:val="en-GB"/>
        </w:rPr>
        <w:t>z</w:t>
      </w:r>
      <w:r w:rsidRPr="005C5B00">
        <w:rPr>
          <w:rFonts w:ascii="Times New Roman" w:eastAsia="Times New Roman" w:hAnsi="Times New Roman" w:cs="Times New Roman"/>
          <w:sz w:val="24"/>
          <w:szCs w:val="24"/>
          <w:lang w:val="en-GB"/>
        </w:rPr>
        <w:t>ation can improve the viability of their company. Through the analysis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the opportunities and threats or risks can be predicted.</w:t>
      </w: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This SWOT analysis is also helped to evaluate the personal development plan as well as </w:t>
      </w:r>
      <w:r w:rsidR="008448D7" w:rsidRPr="005C5B00">
        <w:rPr>
          <w:rFonts w:ascii="Times New Roman" w:eastAsia="Times New Roman" w:hAnsi="Times New Roman" w:cs="Times New Roman"/>
          <w:sz w:val="24"/>
          <w:szCs w:val="24"/>
          <w:lang w:val="en-GB"/>
        </w:rPr>
        <w:t xml:space="preserve">a </w:t>
      </w:r>
      <w:r w:rsidRPr="005C5B00">
        <w:rPr>
          <w:rFonts w:ascii="Times New Roman" w:eastAsia="Times New Roman" w:hAnsi="Times New Roman" w:cs="Times New Roman"/>
          <w:sz w:val="24"/>
          <w:szCs w:val="24"/>
          <w:lang w:val="en-GB"/>
        </w:rPr>
        <w:t xml:space="preserve">professional development plan. The purpose of SWOT is to identify the </w:t>
      </w:r>
      <w:r w:rsidR="001726DE" w:rsidRPr="005C5B00">
        <w:rPr>
          <w:rFonts w:ascii="Times New Roman" w:eastAsia="Times New Roman" w:hAnsi="Times New Roman" w:cs="Times New Roman"/>
          <w:sz w:val="24"/>
          <w:szCs w:val="24"/>
          <w:lang w:val="en-GB"/>
        </w:rPr>
        <w:t>Strengths</w:t>
      </w:r>
      <w:r w:rsidRPr="005C5B00">
        <w:rPr>
          <w:rFonts w:ascii="Times New Roman" w:eastAsia="Times New Roman" w:hAnsi="Times New Roman" w:cs="Times New Roman"/>
          <w:sz w:val="24"/>
          <w:szCs w:val="24"/>
          <w:lang w:val="en-GB"/>
        </w:rPr>
        <w:t>, reduce the Weaknesses, explore the opportunities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minimize the threats (</w:t>
      </w:r>
      <w:r w:rsidRPr="005C5B00">
        <w:rPr>
          <w:rFonts w:ascii="Times New Roman" w:eastAsia="Times New Roman" w:hAnsi="Times New Roman" w:cs="Times New Roman"/>
          <w:color w:val="222222"/>
          <w:sz w:val="24"/>
          <w:szCs w:val="24"/>
          <w:highlight w:val="white"/>
          <w:lang w:val="en-GB"/>
        </w:rPr>
        <w:t xml:space="preserve">Rubens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2018</w:t>
      </w:r>
      <w:r w:rsidRPr="005C5B00">
        <w:rPr>
          <w:rFonts w:ascii="Times New Roman" w:eastAsia="Times New Roman" w:hAnsi="Times New Roman" w:cs="Times New Roman"/>
          <w:sz w:val="24"/>
          <w:szCs w:val="24"/>
          <w:lang w:val="en-GB"/>
        </w:rPr>
        <w:t>). This analysis is beneficial for personal or professional development</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is required to be successful. </w:t>
      </w: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4425"/>
        <w:gridCol w:w="4440"/>
      </w:tblGrid>
      <w:tr w:rsidR="002C1162" w:rsidRPr="005C5B00">
        <w:trPr>
          <w:trHeight w:val="615"/>
        </w:trPr>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C1162" w:rsidRPr="005C5B00" w:rsidRDefault="00403AEA" w:rsidP="005C5B00">
            <w:pPr>
              <w:pStyle w:val="Normal1"/>
              <w:spacing w:before="240"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 Strengths</w:t>
            </w:r>
          </w:p>
        </w:tc>
        <w:tc>
          <w:tcPr>
            <w:tcW w:w="4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2C1162" w:rsidRPr="005C5B00" w:rsidRDefault="00403AEA" w:rsidP="005C5B00">
            <w:pPr>
              <w:pStyle w:val="Normal1"/>
              <w:spacing w:before="240"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 Weaknesses</w:t>
            </w:r>
          </w:p>
        </w:tc>
      </w:tr>
      <w:tr w:rsidR="002C1162" w:rsidRPr="005C5B00">
        <w:trPr>
          <w:trHeight w:val="1545"/>
        </w:trPr>
        <w:tc>
          <w:tcPr>
            <w:tcW w:w="44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C1162" w:rsidRPr="005C5B00" w:rsidRDefault="009F7565" w:rsidP="005C5B00">
            <w:pPr>
              <w:pStyle w:val="Normal1"/>
              <w:numPr>
                <w:ilvl w:val="0"/>
                <w:numId w:val="2"/>
              </w:num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As I worked as FB Assistant</w:t>
            </w:r>
            <w:r w:rsidR="00403AEA" w:rsidRPr="005C5B00">
              <w:rPr>
                <w:rFonts w:ascii="Times New Roman" w:eastAsia="Times New Roman" w:hAnsi="Times New Roman" w:cs="Times New Roman"/>
                <w:sz w:val="24"/>
                <w:szCs w:val="24"/>
                <w:lang w:val="en-GB"/>
              </w:rPr>
              <w:t xml:space="preserve"> Department</w:t>
            </w:r>
            <w:r w:rsidR="008448D7" w:rsidRPr="005C5B00">
              <w:rPr>
                <w:rFonts w:ascii="Times New Roman" w:eastAsia="Times New Roman" w:hAnsi="Times New Roman" w:cs="Times New Roman"/>
                <w:sz w:val="24"/>
                <w:szCs w:val="24"/>
                <w:lang w:val="en-GB"/>
              </w:rPr>
              <w:t>,</w:t>
            </w:r>
            <w:r w:rsidR="00403AEA" w:rsidRPr="005C5B00">
              <w:rPr>
                <w:rFonts w:ascii="Times New Roman" w:eastAsia="Times New Roman" w:hAnsi="Times New Roman" w:cs="Times New Roman"/>
                <w:sz w:val="24"/>
                <w:szCs w:val="24"/>
                <w:lang w:val="en-GB"/>
              </w:rPr>
              <w:t xml:space="preserve"> that is why I ha</w:t>
            </w:r>
            <w:r>
              <w:rPr>
                <w:rFonts w:ascii="Times New Roman" w:eastAsia="Times New Roman" w:hAnsi="Times New Roman" w:cs="Times New Roman"/>
                <w:sz w:val="24"/>
                <w:szCs w:val="24"/>
                <w:lang w:val="en-GB"/>
              </w:rPr>
              <w:t xml:space="preserve">ve to talk with many people. </w:t>
            </w:r>
            <w:r w:rsidR="00403AEA" w:rsidRPr="005C5B00">
              <w:rPr>
                <w:rFonts w:ascii="Times New Roman" w:eastAsia="Times New Roman" w:hAnsi="Times New Roman" w:cs="Times New Roman"/>
                <w:sz w:val="24"/>
                <w:szCs w:val="24"/>
                <w:lang w:val="en-GB"/>
              </w:rPr>
              <w:t xml:space="preserve">My communication skill is considered as my strengths. </w:t>
            </w:r>
          </w:p>
          <w:p w:rsidR="002C1162" w:rsidRPr="005C5B00" w:rsidRDefault="00403AEA" w:rsidP="005C5B00">
            <w:pPr>
              <w:pStyle w:val="Normal1"/>
              <w:numPr>
                <w:ilvl w:val="0"/>
                <w:numId w:val="2"/>
              </w:numPr>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I have knowledge about computing systems and other online benefits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so my hard skills can be considered as my strengths. </w:t>
            </w:r>
          </w:p>
        </w:tc>
        <w:tc>
          <w:tcPr>
            <w:tcW w:w="4440" w:type="dxa"/>
            <w:tcBorders>
              <w:top w:val="nil"/>
              <w:left w:val="nil"/>
              <w:bottom w:val="single" w:sz="8" w:space="0" w:color="000000"/>
              <w:right w:val="single" w:sz="8" w:space="0" w:color="000000"/>
            </w:tcBorders>
            <w:tcMar>
              <w:top w:w="100" w:type="dxa"/>
              <w:left w:w="100" w:type="dxa"/>
              <w:bottom w:w="100" w:type="dxa"/>
              <w:right w:w="100" w:type="dxa"/>
            </w:tcMar>
          </w:tcPr>
          <w:p w:rsidR="002C1162" w:rsidRPr="005C5B00" w:rsidRDefault="00403AEA" w:rsidP="005C5B00">
            <w:pPr>
              <w:pStyle w:val="Normal1"/>
              <w:numPr>
                <w:ilvl w:val="0"/>
                <w:numId w:val="4"/>
              </w:numPr>
              <w:spacing w:before="240"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I do not have time management planning. In my job position</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I need to handle many kinds of situations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but due to my lack of time management s</w:t>
            </w:r>
            <w:r w:rsidR="008448D7" w:rsidRPr="005C5B00">
              <w:rPr>
                <w:rFonts w:ascii="Times New Roman" w:eastAsia="Times New Roman" w:hAnsi="Times New Roman" w:cs="Times New Roman"/>
                <w:sz w:val="24"/>
                <w:szCs w:val="24"/>
                <w:lang w:val="en-GB"/>
              </w:rPr>
              <w:t>inc</w:t>
            </w:r>
            <w:r w:rsidRPr="005C5B00">
              <w:rPr>
                <w:rFonts w:ascii="Times New Roman" w:eastAsia="Times New Roman" w:hAnsi="Times New Roman" w:cs="Times New Roman"/>
                <w:sz w:val="24"/>
                <w:szCs w:val="24"/>
                <w:lang w:val="en-GB"/>
              </w:rPr>
              <w:t>e it fails sometimes.</w:t>
            </w:r>
          </w:p>
          <w:p w:rsidR="002C1162" w:rsidRPr="005C5B00" w:rsidRDefault="00403AEA" w:rsidP="005C5B00">
            <w:pPr>
              <w:pStyle w:val="Normal1"/>
              <w:numPr>
                <w:ilvl w:val="0"/>
                <w:numId w:val="4"/>
              </w:numPr>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I do not have much self</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awareness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which can be considered as a weakness. </w:t>
            </w:r>
          </w:p>
        </w:tc>
      </w:tr>
      <w:tr w:rsidR="002C1162" w:rsidRPr="005C5B00">
        <w:trPr>
          <w:trHeight w:val="780"/>
        </w:trPr>
        <w:tc>
          <w:tcPr>
            <w:tcW w:w="44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C1162" w:rsidRPr="005C5B00" w:rsidRDefault="00403AEA" w:rsidP="005C5B00">
            <w:pPr>
              <w:pStyle w:val="Normal1"/>
              <w:spacing w:before="240"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Opportunities </w:t>
            </w:r>
          </w:p>
        </w:tc>
        <w:tc>
          <w:tcPr>
            <w:tcW w:w="4440" w:type="dxa"/>
            <w:tcBorders>
              <w:top w:val="nil"/>
              <w:left w:val="nil"/>
              <w:bottom w:val="single" w:sz="8" w:space="0" w:color="000000"/>
              <w:right w:val="single" w:sz="8" w:space="0" w:color="000000"/>
            </w:tcBorders>
            <w:tcMar>
              <w:top w:w="100" w:type="dxa"/>
              <w:left w:w="100" w:type="dxa"/>
              <w:bottom w:w="100" w:type="dxa"/>
              <w:right w:w="100" w:type="dxa"/>
            </w:tcMar>
          </w:tcPr>
          <w:p w:rsidR="002C1162" w:rsidRPr="005C5B00" w:rsidRDefault="00403AEA" w:rsidP="005C5B00">
            <w:pPr>
              <w:pStyle w:val="Normal1"/>
              <w:spacing w:before="240"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 Threats</w:t>
            </w:r>
          </w:p>
        </w:tc>
      </w:tr>
      <w:tr w:rsidR="002C1162" w:rsidRPr="005C5B00">
        <w:trPr>
          <w:trHeight w:val="1530"/>
        </w:trPr>
        <w:tc>
          <w:tcPr>
            <w:tcW w:w="44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2C1162" w:rsidRPr="005C5B00" w:rsidRDefault="00403AEA" w:rsidP="005C5B00">
            <w:pPr>
              <w:pStyle w:val="Normal1"/>
              <w:numPr>
                <w:ilvl w:val="0"/>
                <w:numId w:val="1"/>
              </w:numPr>
              <w:spacing w:before="240"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lastRenderedPageBreak/>
              <w:t xml:space="preserve">In my job position, opportunities like ‘Ready Reserve’ Flight Attendant, Senior Flight Attendant, </w:t>
            </w:r>
            <w:r w:rsidR="001726DE" w:rsidRPr="005C5B00">
              <w:rPr>
                <w:rFonts w:ascii="Times New Roman" w:eastAsia="Times New Roman" w:hAnsi="Times New Roman" w:cs="Times New Roman"/>
                <w:sz w:val="24"/>
                <w:szCs w:val="24"/>
                <w:lang w:val="en-GB"/>
              </w:rPr>
              <w:t>and Base</w:t>
            </w:r>
            <w:r w:rsidRPr="005C5B00">
              <w:rPr>
                <w:rFonts w:ascii="Times New Roman" w:eastAsia="Times New Roman" w:hAnsi="Times New Roman" w:cs="Times New Roman"/>
                <w:sz w:val="24"/>
                <w:szCs w:val="24"/>
                <w:lang w:val="en-GB"/>
              </w:rPr>
              <w:t xml:space="preserve"> Manager can be considered. </w:t>
            </w:r>
          </w:p>
          <w:p w:rsidR="002C1162" w:rsidRPr="005C5B00" w:rsidRDefault="008448D7" w:rsidP="005C5B00">
            <w:pPr>
              <w:pStyle w:val="Normal1"/>
              <w:numPr>
                <w:ilvl w:val="0"/>
                <w:numId w:val="1"/>
              </w:numPr>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N</w:t>
            </w:r>
            <w:r w:rsidR="00403AEA" w:rsidRPr="005C5B00">
              <w:rPr>
                <w:rFonts w:ascii="Times New Roman" w:eastAsia="Times New Roman" w:hAnsi="Times New Roman" w:cs="Times New Roman"/>
                <w:sz w:val="24"/>
                <w:szCs w:val="24"/>
                <w:lang w:val="en-GB"/>
              </w:rPr>
              <w:t>ew technologies like new software usage are used</w:t>
            </w:r>
            <w:r w:rsidRPr="005C5B00">
              <w:rPr>
                <w:rFonts w:ascii="Times New Roman" w:eastAsia="Times New Roman" w:hAnsi="Times New Roman" w:cs="Times New Roman"/>
                <w:sz w:val="24"/>
                <w:szCs w:val="24"/>
                <w:lang w:val="en-GB"/>
              </w:rPr>
              <w:t>,</w:t>
            </w:r>
            <w:r w:rsidR="00403AEA" w:rsidRPr="005C5B00">
              <w:rPr>
                <w:rFonts w:ascii="Times New Roman" w:eastAsia="Times New Roman" w:hAnsi="Times New Roman" w:cs="Times New Roman"/>
                <w:sz w:val="24"/>
                <w:szCs w:val="24"/>
                <w:lang w:val="en-GB"/>
              </w:rPr>
              <w:t xml:space="preserve"> which can be considered as opportunities.   </w:t>
            </w:r>
          </w:p>
        </w:tc>
        <w:tc>
          <w:tcPr>
            <w:tcW w:w="4440" w:type="dxa"/>
            <w:tcBorders>
              <w:top w:val="nil"/>
              <w:left w:val="nil"/>
              <w:bottom w:val="single" w:sz="8" w:space="0" w:color="000000"/>
              <w:right w:val="single" w:sz="8" w:space="0" w:color="000000"/>
            </w:tcBorders>
            <w:tcMar>
              <w:top w:w="100" w:type="dxa"/>
              <w:left w:w="100" w:type="dxa"/>
              <w:bottom w:w="100" w:type="dxa"/>
              <w:right w:w="100" w:type="dxa"/>
            </w:tcMar>
          </w:tcPr>
          <w:p w:rsidR="002C1162" w:rsidRPr="005C5B00" w:rsidRDefault="00403AEA" w:rsidP="005C5B00">
            <w:pPr>
              <w:pStyle w:val="Normal1"/>
              <w:numPr>
                <w:ilvl w:val="0"/>
                <w:numId w:val="3"/>
              </w:numPr>
              <w:spacing w:before="240"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In this job, other cabin crews are considered as threats. </w:t>
            </w:r>
          </w:p>
          <w:p w:rsidR="002C1162" w:rsidRPr="005C5B00" w:rsidRDefault="00403AEA" w:rsidP="005C5B00">
            <w:pPr>
              <w:pStyle w:val="Normal1"/>
              <w:numPr>
                <w:ilvl w:val="0"/>
                <w:numId w:val="3"/>
              </w:numPr>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As the competition is growing, the cabin crew skills are getting better day by day. </w:t>
            </w:r>
          </w:p>
        </w:tc>
      </w:tr>
    </w:tbl>
    <w:p w:rsidR="002C1162" w:rsidRPr="005C5B00" w:rsidRDefault="00403AEA" w:rsidP="00155E46">
      <w:pPr>
        <w:pStyle w:val="Normal1"/>
        <w:spacing w:line="360" w:lineRule="auto"/>
        <w:jc w:val="center"/>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Table 1: Personal SWOT Analysis</w:t>
      </w:r>
    </w:p>
    <w:p w:rsidR="002C1162" w:rsidRPr="005C5B00" w:rsidRDefault="00403AEA" w:rsidP="00155E46">
      <w:pPr>
        <w:pStyle w:val="Normal1"/>
        <w:spacing w:line="360" w:lineRule="auto"/>
        <w:jc w:val="center"/>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(Source: </w:t>
      </w:r>
      <w:r w:rsidRPr="005C5B00">
        <w:rPr>
          <w:rFonts w:ascii="Times New Roman" w:eastAsia="Times New Roman" w:hAnsi="Times New Roman" w:cs="Times New Roman"/>
          <w:color w:val="222222"/>
          <w:sz w:val="24"/>
          <w:szCs w:val="24"/>
          <w:highlight w:val="white"/>
          <w:lang w:val="en-GB"/>
        </w:rPr>
        <w:t xml:space="preserve">Rubens </w:t>
      </w:r>
      <w:r w:rsidRPr="005C5B00">
        <w:rPr>
          <w:rFonts w:ascii="Times New Roman" w:eastAsia="Times New Roman" w:hAnsi="Times New Roman" w:cs="Times New Roman"/>
          <w:i/>
          <w:color w:val="222222"/>
          <w:sz w:val="24"/>
          <w:szCs w:val="24"/>
          <w:highlight w:val="white"/>
          <w:lang w:val="en-GB"/>
        </w:rPr>
        <w:t>et al.</w:t>
      </w:r>
      <w:r w:rsidRPr="005C5B00">
        <w:rPr>
          <w:rFonts w:ascii="Times New Roman" w:eastAsia="Times New Roman" w:hAnsi="Times New Roman" w:cs="Times New Roman"/>
          <w:color w:val="222222"/>
          <w:sz w:val="24"/>
          <w:szCs w:val="24"/>
          <w:highlight w:val="white"/>
          <w:lang w:val="en-GB"/>
        </w:rPr>
        <w:t xml:space="preserve"> 2018</w:t>
      </w:r>
      <w:r w:rsidRPr="005C5B00">
        <w:rPr>
          <w:rFonts w:ascii="Times New Roman" w:eastAsia="Times New Roman" w:hAnsi="Times New Roman" w:cs="Times New Roman"/>
          <w:sz w:val="24"/>
          <w:szCs w:val="24"/>
          <w:lang w:val="en-GB"/>
        </w:rPr>
        <w:t>)</w:t>
      </w:r>
    </w:p>
    <w:p w:rsidR="002C1162" w:rsidRPr="005C5B00" w:rsidRDefault="00403AEA" w:rsidP="005C5B00">
      <w:pPr>
        <w:pStyle w:val="Ttulo1"/>
        <w:rPr>
          <w:rFonts w:cs="Times New Roman"/>
          <w:sz w:val="24"/>
          <w:szCs w:val="24"/>
          <w:lang w:val="en-GB"/>
        </w:rPr>
      </w:pPr>
      <w:bookmarkStart w:id="6" w:name="_Toc39260163"/>
      <w:r w:rsidRPr="005C5B00">
        <w:rPr>
          <w:rFonts w:cs="Times New Roman"/>
          <w:sz w:val="24"/>
          <w:szCs w:val="24"/>
          <w:lang w:val="en-GB"/>
        </w:rPr>
        <w:t>6. Conclusion</w:t>
      </w:r>
      <w:bookmarkEnd w:id="6"/>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This assignment has been focused on the SWOT analysis; the processes </w:t>
      </w:r>
      <w:r w:rsidR="008448D7" w:rsidRPr="005C5B00">
        <w:rPr>
          <w:rFonts w:ascii="Times New Roman" w:eastAsia="Times New Roman" w:hAnsi="Times New Roman" w:cs="Times New Roman"/>
          <w:sz w:val="24"/>
          <w:szCs w:val="24"/>
          <w:lang w:val="en-GB"/>
        </w:rPr>
        <w:t xml:space="preserve">of </w:t>
      </w:r>
      <w:r w:rsidRPr="005C5B00">
        <w:rPr>
          <w:rFonts w:ascii="Times New Roman" w:eastAsia="Times New Roman" w:hAnsi="Times New Roman" w:cs="Times New Roman"/>
          <w:sz w:val="24"/>
          <w:szCs w:val="24"/>
          <w:lang w:val="en-GB"/>
        </w:rPr>
        <w:t xml:space="preserve">how this analysis helps to understand the personal development plan as well as </w:t>
      </w:r>
      <w:r w:rsidR="008448D7" w:rsidRPr="005C5B00">
        <w:rPr>
          <w:rFonts w:ascii="Times New Roman" w:eastAsia="Times New Roman" w:hAnsi="Times New Roman" w:cs="Times New Roman"/>
          <w:sz w:val="24"/>
          <w:szCs w:val="24"/>
          <w:lang w:val="en-GB"/>
        </w:rPr>
        <w:t xml:space="preserve">the </w:t>
      </w:r>
      <w:r w:rsidRPr="005C5B00">
        <w:rPr>
          <w:rFonts w:ascii="Times New Roman" w:eastAsia="Times New Roman" w:hAnsi="Times New Roman" w:cs="Times New Roman"/>
          <w:sz w:val="24"/>
          <w:szCs w:val="24"/>
          <w:lang w:val="en-GB"/>
        </w:rPr>
        <w:t xml:space="preserve">professional development plan. This analysis is helpful </w:t>
      </w:r>
      <w:r w:rsidR="008448D7" w:rsidRPr="005C5B00">
        <w:rPr>
          <w:rFonts w:ascii="Times New Roman" w:eastAsia="Times New Roman" w:hAnsi="Times New Roman" w:cs="Times New Roman"/>
          <w:sz w:val="24"/>
          <w:szCs w:val="24"/>
          <w:lang w:val="en-GB"/>
        </w:rPr>
        <w:t>in measuring</w:t>
      </w:r>
      <w:r w:rsidRPr="005C5B00">
        <w:rPr>
          <w:rFonts w:ascii="Times New Roman" w:eastAsia="Times New Roman" w:hAnsi="Times New Roman" w:cs="Times New Roman"/>
          <w:sz w:val="24"/>
          <w:szCs w:val="24"/>
          <w:lang w:val="en-GB"/>
        </w:rPr>
        <w:t xml:space="preserve"> the strengths, weaknesses, opportunities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threats are </w:t>
      </w:r>
      <w:proofErr w:type="spellStart"/>
      <w:r w:rsidRPr="005C5B00">
        <w:rPr>
          <w:rFonts w:ascii="Times New Roman" w:eastAsia="Times New Roman" w:hAnsi="Times New Roman" w:cs="Times New Roman"/>
          <w:sz w:val="24"/>
          <w:szCs w:val="24"/>
          <w:lang w:val="en-GB"/>
        </w:rPr>
        <w:t>analy</w:t>
      </w:r>
      <w:r w:rsidR="008448D7" w:rsidRPr="005C5B00">
        <w:rPr>
          <w:rFonts w:ascii="Times New Roman" w:eastAsia="Times New Roman" w:hAnsi="Times New Roman" w:cs="Times New Roman"/>
          <w:sz w:val="24"/>
          <w:szCs w:val="24"/>
          <w:lang w:val="en-GB"/>
        </w:rPr>
        <w:t>z</w:t>
      </w:r>
      <w:r w:rsidRPr="005C5B00">
        <w:rPr>
          <w:rFonts w:ascii="Times New Roman" w:eastAsia="Times New Roman" w:hAnsi="Times New Roman" w:cs="Times New Roman"/>
          <w:sz w:val="24"/>
          <w:szCs w:val="24"/>
          <w:lang w:val="en-GB"/>
        </w:rPr>
        <w:t>ed</w:t>
      </w:r>
      <w:proofErr w:type="spellEnd"/>
      <w:r w:rsidRPr="005C5B00">
        <w:rPr>
          <w:rFonts w:ascii="Times New Roman" w:eastAsia="Times New Roman" w:hAnsi="Times New Roman" w:cs="Times New Roman"/>
          <w:sz w:val="24"/>
          <w:szCs w:val="24"/>
          <w:lang w:val="en-GB"/>
        </w:rPr>
        <w:t>. The skills and the different types of skills are discussed to understand the development plan. The classification of skills such as Academic Skills, Employment Skills, Hard Skills</w:t>
      </w:r>
      <w:r w:rsidR="008448D7" w:rsidRPr="005C5B00">
        <w:rPr>
          <w:rFonts w:ascii="Times New Roman" w:eastAsia="Times New Roman" w:hAnsi="Times New Roman" w:cs="Times New Roman"/>
          <w:sz w:val="24"/>
          <w:szCs w:val="24"/>
          <w:lang w:val="en-GB"/>
        </w:rPr>
        <w:t>,</w:t>
      </w:r>
      <w:r w:rsidRPr="005C5B00">
        <w:rPr>
          <w:rFonts w:ascii="Times New Roman" w:eastAsia="Times New Roman" w:hAnsi="Times New Roman" w:cs="Times New Roman"/>
          <w:sz w:val="24"/>
          <w:szCs w:val="24"/>
          <w:lang w:val="en-GB"/>
        </w:rPr>
        <w:t xml:space="preserve"> and Soft Skills are evaluated along with definition, explanation</w:t>
      </w:r>
      <w:r w:rsidR="008448D7" w:rsidRPr="005C5B00">
        <w:rPr>
          <w:rFonts w:ascii="Times New Roman" w:eastAsia="Times New Roman" w:hAnsi="Times New Roman" w:cs="Times New Roman"/>
          <w:sz w:val="24"/>
          <w:szCs w:val="24"/>
          <w:lang w:val="en-GB"/>
        </w:rPr>
        <w:t>,</w:t>
      </w:r>
      <w:r w:rsidR="009F7565">
        <w:rPr>
          <w:rFonts w:ascii="Times New Roman" w:eastAsia="Times New Roman" w:hAnsi="Times New Roman" w:cs="Times New Roman"/>
          <w:sz w:val="24"/>
          <w:szCs w:val="24"/>
          <w:lang w:val="en-GB"/>
        </w:rPr>
        <w:t xml:space="preserve"> and example</w:t>
      </w:r>
      <w:r w:rsidRPr="005C5B00">
        <w:rPr>
          <w:rFonts w:ascii="Times New Roman" w:eastAsia="Times New Roman" w:hAnsi="Times New Roman" w:cs="Times New Roman"/>
          <w:sz w:val="24"/>
          <w:szCs w:val="24"/>
          <w:lang w:val="en-GB"/>
        </w:rPr>
        <w:t xml:space="preserve">. This assignment has been discussed about the personal and professional development plan through the basic determination of objectives with the help of reflective reports. </w:t>
      </w:r>
    </w:p>
    <w:p w:rsidR="002C1162" w:rsidRPr="005C5B00" w:rsidRDefault="002C1162" w:rsidP="005C5B00">
      <w:pPr>
        <w:pStyle w:val="Normal1"/>
        <w:spacing w:line="360" w:lineRule="auto"/>
        <w:jc w:val="both"/>
        <w:rPr>
          <w:rFonts w:ascii="Times New Roman" w:eastAsia="Times New Roman" w:hAnsi="Times New Roman" w:cs="Times New Roman"/>
          <w:sz w:val="24"/>
          <w:szCs w:val="24"/>
          <w:lang w:val="en-GB"/>
        </w:rPr>
      </w:pPr>
    </w:p>
    <w:p w:rsidR="002C1162" w:rsidRPr="005C5B00" w:rsidRDefault="00403AEA" w:rsidP="005C5B00">
      <w:pPr>
        <w:pStyle w:val="Normal1"/>
        <w:spacing w:line="360" w:lineRule="auto"/>
        <w:jc w:val="both"/>
        <w:rPr>
          <w:rFonts w:ascii="Times New Roman" w:eastAsia="Times New Roman" w:hAnsi="Times New Roman" w:cs="Times New Roman"/>
          <w:sz w:val="24"/>
          <w:szCs w:val="24"/>
          <w:lang w:val="en-GB"/>
        </w:rPr>
      </w:pPr>
      <w:r w:rsidRPr="005C5B00">
        <w:rPr>
          <w:rFonts w:ascii="Times New Roman" w:hAnsi="Times New Roman" w:cs="Times New Roman"/>
          <w:sz w:val="24"/>
          <w:szCs w:val="24"/>
          <w:lang w:val="en-GB"/>
        </w:rPr>
        <w:br w:type="page"/>
      </w:r>
    </w:p>
    <w:p w:rsidR="002C1162" w:rsidRPr="005C5B00" w:rsidRDefault="00403AEA" w:rsidP="005C5B00">
      <w:pPr>
        <w:pStyle w:val="Ttulo1"/>
        <w:rPr>
          <w:rFonts w:cs="Times New Roman"/>
          <w:sz w:val="24"/>
          <w:szCs w:val="24"/>
          <w:lang w:val="en-GB"/>
        </w:rPr>
      </w:pPr>
      <w:bookmarkStart w:id="7" w:name="_Toc39260164"/>
      <w:r w:rsidRPr="005C5B00">
        <w:rPr>
          <w:rFonts w:cs="Times New Roman"/>
          <w:sz w:val="24"/>
          <w:szCs w:val="24"/>
          <w:lang w:val="en-GB"/>
        </w:rPr>
        <w:lastRenderedPageBreak/>
        <w:t>7. References</w:t>
      </w:r>
      <w:bookmarkEnd w:id="7"/>
    </w:p>
    <w:p w:rsidR="00155E46" w:rsidRPr="005C5B00" w:rsidRDefault="00155E46" w:rsidP="005C5B00">
      <w:pPr>
        <w:pStyle w:val="Normal1"/>
        <w:spacing w:before="240" w:after="240"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 xml:space="preserve"> </w:t>
      </w:r>
      <w:proofErr w:type="spellStart"/>
      <w:r w:rsidRPr="005C5B00">
        <w:rPr>
          <w:rFonts w:ascii="Times New Roman" w:eastAsia="Times New Roman" w:hAnsi="Times New Roman" w:cs="Times New Roman"/>
          <w:color w:val="222222"/>
          <w:sz w:val="24"/>
          <w:szCs w:val="24"/>
          <w:highlight w:val="white"/>
          <w:lang w:val="en-GB"/>
        </w:rPr>
        <w:t>Achen</w:t>
      </w:r>
      <w:proofErr w:type="spellEnd"/>
      <w:r w:rsidRPr="005C5B00">
        <w:rPr>
          <w:rFonts w:ascii="Times New Roman" w:eastAsia="Times New Roman" w:hAnsi="Times New Roman" w:cs="Times New Roman"/>
          <w:color w:val="222222"/>
          <w:sz w:val="24"/>
          <w:szCs w:val="24"/>
          <w:highlight w:val="white"/>
          <w:lang w:val="en-GB"/>
        </w:rPr>
        <w:t xml:space="preserve">, R.M., Warren, C., </w:t>
      </w:r>
      <w:proofErr w:type="spellStart"/>
      <w:r w:rsidRPr="005C5B00">
        <w:rPr>
          <w:rFonts w:ascii="Times New Roman" w:eastAsia="Times New Roman" w:hAnsi="Times New Roman" w:cs="Times New Roman"/>
          <w:color w:val="222222"/>
          <w:sz w:val="24"/>
          <w:szCs w:val="24"/>
          <w:highlight w:val="white"/>
          <w:lang w:val="en-GB"/>
        </w:rPr>
        <w:t>Fazzari</w:t>
      </w:r>
      <w:proofErr w:type="spellEnd"/>
      <w:r w:rsidRPr="005C5B00">
        <w:rPr>
          <w:rFonts w:ascii="Times New Roman" w:eastAsia="Times New Roman" w:hAnsi="Times New Roman" w:cs="Times New Roman"/>
          <w:color w:val="222222"/>
          <w:sz w:val="24"/>
          <w:szCs w:val="24"/>
          <w:highlight w:val="white"/>
          <w:lang w:val="en-GB"/>
        </w:rPr>
        <w:t xml:space="preserve">, A., </w:t>
      </w:r>
      <w:proofErr w:type="spellStart"/>
      <w:r w:rsidRPr="005C5B00">
        <w:rPr>
          <w:rFonts w:ascii="Times New Roman" w:eastAsia="Times New Roman" w:hAnsi="Times New Roman" w:cs="Times New Roman"/>
          <w:color w:val="222222"/>
          <w:sz w:val="24"/>
          <w:szCs w:val="24"/>
          <w:highlight w:val="white"/>
          <w:lang w:val="en-GB"/>
        </w:rPr>
        <w:t>Jorich</w:t>
      </w:r>
      <w:proofErr w:type="spellEnd"/>
      <w:r w:rsidRPr="005C5B00">
        <w:rPr>
          <w:rFonts w:ascii="Times New Roman" w:eastAsia="Times New Roman" w:hAnsi="Times New Roman" w:cs="Times New Roman"/>
          <w:color w:val="222222"/>
          <w:sz w:val="24"/>
          <w:szCs w:val="24"/>
          <w:highlight w:val="white"/>
          <w:lang w:val="en-GB"/>
        </w:rPr>
        <w:t xml:space="preserve">, H. and Thorne, K., 2019. Evaluating Graduate Student Out-of-Class Learning: The Professional Field Trip. </w:t>
      </w:r>
      <w:r w:rsidRPr="005C5B00">
        <w:rPr>
          <w:rFonts w:ascii="Times New Roman" w:eastAsia="Times New Roman" w:hAnsi="Times New Roman" w:cs="Times New Roman"/>
          <w:i/>
          <w:sz w:val="24"/>
          <w:szCs w:val="24"/>
          <w:lang w:val="en-GB"/>
        </w:rPr>
        <w:t>International Journal of Teaching and Learning in Higher Education</w:t>
      </w:r>
      <w:r w:rsidRPr="005C5B00">
        <w:rPr>
          <w:rFonts w:ascii="Times New Roman" w:eastAsia="Times New Roman" w:hAnsi="Times New Roman" w:cs="Times New Roman"/>
          <w:sz w:val="24"/>
          <w:szCs w:val="24"/>
          <w:lang w:val="en-GB"/>
        </w:rPr>
        <w:t xml:space="preserve">, </w:t>
      </w:r>
      <w:r w:rsidRPr="005C5B00">
        <w:rPr>
          <w:rFonts w:ascii="Times New Roman" w:eastAsia="Times New Roman" w:hAnsi="Times New Roman" w:cs="Times New Roman"/>
          <w:i/>
          <w:sz w:val="24"/>
          <w:szCs w:val="24"/>
          <w:lang w:val="en-GB"/>
        </w:rPr>
        <w:t>31</w:t>
      </w:r>
      <w:r w:rsidRPr="005C5B00">
        <w:rPr>
          <w:rFonts w:ascii="Times New Roman" w:eastAsia="Times New Roman" w:hAnsi="Times New Roman" w:cs="Times New Roman"/>
          <w:sz w:val="24"/>
          <w:szCs w:val="24"/>
          <w:lang w:val="en-GB"/>
        </w:rPr>
        <w:t>(1), pp.96-107.</w:t>
      </w:r>
    </w:p>
    <w:p w:rsidR="00155E46" w:rsidRPr="005C5B00" w:rsidRDefault="00155E46" w:rsidP="005C5B00">
      <w:pPr>
        <w:pStyle w:val="Normal1"/>
        <w:spacing w:before="240" w:after="240"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color w:val="222222"/>
          <w:sz w:val="24"/>
          <w:szCs w:val="24"/>
          <w:highlight w:val="white"/>
          <w:lang w:val="en-GB"/>
        </w:rPr>
        <w:t xml:space="preserve">Choate, J., Green, J., </w:t>
      </w:r>
      <w:proofErr w:type="spellStart"/>
      <w:r w:rsidRPr="005C5B00">
        <w:rPr>
          <w:rFonts w:ascii="Times New Roman" w:eastAsia="Times New Roman" w:hAnsi="Times New Roman" w:cs="Times New Roman"/>
          <w:color w:val="222222"/>
          <w:sz w:val="24"/>
          <w:szCs w:val="24"/>
          <w:highlight w:val="white"/>
          <w:lang w:val="en-GB"/>
        </w:rPr>
        <w:t>Cran</w:t>
      </w:r>
      <w:proofErr w:type="spellEnd"/>
      <w:r w:rsidRPr="005C5B00">
        <w:rPr>
          <w:rFonts w:ascii="Times New Roman" w:eastAsia="Times New Roman" w:hAnsi="Times New Roman" w:cs="Times New Roman"/>
          <w:color w:val="222222"/>
          <w:sz w:val="24"/>
          <w:szCs w:val="24"/>
          <w:highlight w:val="white"/>
          <w:lang w:val="en-GB"/>
        </w:rPr>
        <w:t xml:space="preserve">, S., Macaulay, J. and </w:t>
      </w:r>
      <w:proofErr w:type="spellStart"/>
      <w:r w:rsidRPr="005C5B00">
        <w:rPr>
          <w:rFonts w:ascii="Times New Roman" w:eastAsia="Times New Roman" w:hAnsi="Times New Roman" w:cs="Times New Roman"/>
          <w:color w:val="222222"/>
          <w:sz w:val="24"/>
          <w:szCs w:val="24"/>
          <w:highlight w:val="white"/>
          <w:lang w:val="en-GB"/>
        </w:rPr>
        <w:t>Etheve</w:t>
      </w:r>
      <w:proofErr w:type="spellEnd"/>
      <w:r w:rsidRPr="005C5B00">
        <w:rPr>
          <w:rFonts w:ascii="Times New Roman" w:eastAsia="Times New Roman" w:hAnsi="Times New Roman" w:cs="Times New Roman"/>
          <w:color w:val="222222"/>
          <w:sz w:val="24"/>
          <w:szCs w:val="24"/>
          <w:highlight w:val="white"/>
          <w:lang w:val="en-GB"/>
        </w:rPr>
        <w:t xml:space="preserve">, M., 2016. Using a professional development program to enhance undergraduate career development and employability. </w:t>
      </w:r>
      <w:r w:rsidRPr="005C5B00">
        <w:rPr>
          <w:rFonts w:ascii="Times New Roman" w:eastAsia="Times New Roman" w:hAnsi="Times New Roman" w:cs="Times New Roman"/>
          <w:i/>
          <w:sz w:val="24"/>
          <w:szCs w:val="24"/>
          <w:lang w:val="en-GB"/>
        </w:rPr>
        <w:t>International Journal of Innovation in Science and Mathematics Education (formerly CAL-</w:t>
      </w:r>
      <w:proofErr w:type="spellStart"/>
      <w:r w:rsidRPr="005C5B00">
        <w:rPr>
          <w:rFonts w:ascii="Times New Roman" w:eastAsia="Times New Roman" w:hAnsi="Times New Roman" w:cs="Times New Roman"/>
          <w:i/>
          <w:sz w:val="24"/>
          <w:szCs w:val="24"/>
          <w:lang w:val="en-GB"/>
        </w:rPr>
        <w:t>laborate</w:t>
      </w:r>
      <w:proofErr w:type="spellEnd"/>
      <w:r w:rsidRPr="005C5B00">
        <w:rPr>
          <w:rFonts w:ascii="Times New Roman" w:eastAsia="Times New Roman" w:hAnsi="Times New Roman" w:cs="Times New Roman"/>
          <w:i/>
          <w:sz w:val="24"/>
          <w:szCs w:val="24"/>
          <w:lang w:val="en-GB"/>
        </w:rPr>
        <w:t xml:space="preserve"> International)</w:t>
      </w:r>
      <w:r w:rsidRPr="005C5B00">
        <w:rPr>
          <w:rFonts w:ascii="Times New Roman" w:eastAsia="Times New Roman" w:hAnsi="Times New Roman" w:cs="Times New Roman"/>
          <w:sz w:val="24"/>
          <w:szCs w:val="24"/>
          <w:lang w:val="en-GB"/>
        </w:rPr>
        <w:t xml:space="preserve">, </w:t>
      </w:r>
      <w:r w:rsidRPr="005C5B00">
        <w:rPr>
          <w:rFonts w:ascii="Times New Roman" w:eastAsia="Times New Roman" w:hAnsi="Times New Roman" w:cs="Times New Roman"/>
          <w:i/>
          <w:sz w:val="24"/>
          <w:szCs w:val="24"/>
          <w:lang w:val="en-GB"/>
        </w:rPr>
        <w:t>24</w:t>
      </w:r>
      <w:r w:rsidRPr="005C5B00">
        <w:rPr>
          <w:rFonts w:ascii="Times New Roman" w:eastAsia="Times New Roman" w:hAnsi="Times New Roman" w:cs="Times New Roman"/>
          <w:sz w:val="24"/>
          <w:szCs w:val="24"/>
          <w:lang w:val="en-GB"/>
        </w:rPr>
        <w:t>(3).</w:t>
      </w:r>
    </w:p>
    <w:p w:rsidR="00155E46" w:rsidRPr="005C5B00" w:rsidRDefault="00155E46" w:rsidP="005C5B00">
      <w:pPr>
        <w:pStyle w:val="Normal1"/>
        <w:spacing w:before="240" w:after="240"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color w:val="222222"/>
          <w:sz w:val="24"/>
          <w:szCs w:val="24"/>
          <w:highlight w:val="white"/>
          <w:lang w:val="en-GB"/>
        </w:rPr>
        <w:t xml:space="preserve">Doyle, S., 2019. Professional learning in the everyday provision of self-management support: situated knowledge and the problem with generic skills development. </w:t>
      </w:r>
      <w:r w:rsidRPr="005C5B00">
        <w:rPr>
          <w:rFonts w:ascii="Times New Roman" w:eastAsia="Times New Roman" w:hAnsi="Times New Roman" w:cs="Times New Roman"/>
          <w:i/>
          <w:sz w:val="24"/>
          <w:szCs w:val="24"/>
          <w:lang w:val="en-GB"/>
        </w:rPr>
        <w:t>Health Education in Practice: Journal of Research for Professional Learning</w:t>
      </w:r>
      <w:r w:rsidRPr="005C5B00">
        <w:rPr>
          <w:rFonts w:ascii="Times New Roman" w:eastAsia="Times New Roman" w:hAnsi="Times New Roman" w:cs="Times New Roman"/>
          <w:sz w:val="24"/>
          <w:szCs w:val="24"/>
          <w:lang w:val="en-GB"/>
        </w:rPr>
        <w:t xml:space="preserve">, </w:t>
      </w:r>
      <w:r w:rsidRPr="005C5B00">
        <w:rPr>
          <w:rFonts w:ascii="Times New Roman" w:eastAsia="Times New Roman" w:hAnsi="Times New Roman" w:cs="Times New Roman"/>
          <w:i/>
          <w:sz w:val="24"/>
          <w:szCs w:val="24"/>
          <w:lang w:val="en-GB"/>
        </w:rPr>
        <w:t>2</w:t>
      </w:r>
      <w:r w:rsidRPr="005C5B00">
        <w:rPr>
          <w:rFonts w:ascii="Times New Roman" w:eastAsia="Times New Roman" w:hAnsi="Times New Roman" w:cs="Times New Roman"/>
          <w:sz w:val="24"/>
          <w:szCs w:val="24"/>
          <w:lang w:val="en-GB"/>
        </w:rPr>
        <w:t>(2).</w:t>
      </w:r>
    </w:p>
    <w:p w:rsidR="00155E46" w:rsidRPr="005C5B00" w:rsidRDefault="00155E46" w:rsidP="005C5B00">
      <w:pPr>
        <w:pStyle w:val="Normal1"/>
        <w:spacing w:before="240" w:after="240"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color w:val="222222"/>
          <w:sz w:val="24"/>
          <w:szCs w:val="24"/>
          <w:highlight w:val="white"/>
          <w:lang w:val="en-GB"/>
        </w:rPr>
        <w:t xml:space="preserve">Jackson, M.A., Dillon </w:t>
      </w:r>
      <w:proofErr w:type="spellStart"/>
      <w:r w:rsidRPr="005C5B00">
        <w:rPr>
          <w:rFonts w:ascii="Times New Roman" w:eastAsia="Times New Roman" w:hAnsi="Times New Roman" w:cs="Times New Roman"/>
          <w:color w:val="222222"/>
          <w:sz w:val="24"/>
          <w:szCs w:val="24"/>
          <w:highlight w:val="white"/>
          <w:lang w:val="en-GB"/>
        </w:rPr>
        <w:t>Jr</w:t>
      </w:r>
      <w:proofErr w:type="spellEnd"/>
      <w:r w:rsidRPr="005C5B00">
        <w:rPr>
          <w:rFonts w:ascii="Times New Roman" w:eastAsia="Times New Roman" w:hAnsi="Times New Roman" w:cs="Times New Roman"/>
          <w:color w:val="222222"/>
          <w:sz w:val="24"/>
          <w:szCs w:val="24"/>
          <w:highlight w:val="white"/>
          <w:lang w:val="en-GB"/>
        </w:rPr>
        <w:t xml:space="preserve">, G.L., Bennett, K. and Regis, A.K., 2020. Identifying strength-based transferable skills from personal accomplishment narratives to expand educational/career pathways with marginalized youth. </w:t>
      </w:r>
      <w:r w:rsidRPr="005C5B00">
        <w:rPr>
          <w:rFonts w:ascii="Times New Roman" w:eastAsia="Times New Roman" w:hAnsi="Times New Roman" w:cs="Times New Roman"/>
          <w:i/>
          <w:sz w:val="24"/>
          <w:szCs w:val="24"/>
          <w:lang w:val="en-GB"/>
        </w:rPr>
        <w:t>Career development interventions for social justice: Addressing needs across the lifespan in educational, community, and employment contexts</w:t>
      </w:r>
      <w:r w:rsidRPr="005C5B00">
        <w:rPr>
          <w:rFonts w:ascii="Times New Roman" w:eastAsia="Times New Roman" w:hAnsi="Times New Roman" w:cs="Times New Roman"/>
          <w:sz w:val="24"/>
          <w:szCs w:val="24"/>
          <w:lang w:val="en-GB"/>
        </w:rPr>
        <w:t>, pp.25-40.</w:t>
      </w:r>
    </w:p>
    <w:p w:rsidR="00155E46" w:rsidRPr="005C5B00" w:rsidRDefault="00155E46" w:rsidP="005C5B00">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5C5B00">
        <w:rPr>
          <w:rFonts w:ascii="Times New Roman" w:eastAsia="Times New Roman" w:hAnsi="Times New Roman" w:cs="Times New Roman"/>
          <w:color w:val="222222"/>
          <w:sz w:val="24"/>
          <w:szCs w:val="24"/>
          <w:highlight w:val="white"/>
          <w:lang w:val="en-GB"/>
        </w:rPr>
        <w:t>Nida’a</w:t>
      </w:r>
      <w:proofErr w:type="spellEnd"/>
      <w:r w:rsidRPr="005C5B00">
        <w:rPr>
          <w:rFonts w:ascii="Times New Roman" w:eastAsia="Times New Roman" w:hAnsi="Times New Roman" w:cs="Times New Roman"/>
          <w:color w:val="222222"/>
          <w:sz w:val="24"/>
          <w:szCs w:val="24"/>
          <w:highlight w:val="white"/>
          <w:lang w:val="en-GB"/>
        </w:rPr>
        <w:t xml:space="preserve">, K.A. and Worley, J.A., 2018. Leading toward new horizons with soft skills. </w:t>
      </w:r>
      <w:r w:rsidRPr="005C5B00">
        <w:rPr>
          <w:rFonts w:ascii="Times New Roman" w:eastAsia="Times New Roman" w:hAnsi="Times New Roman" w:cs="Times New Roman"/>
          <w:i/>
          <w:sz w:val="24"/>
          <w:szCs w:val="24"/>
          <w:lang w:val="en-GB"/>
        </w:rPr>
        <w:t>On the Horizon</w:t>
      </w:r>
      <w:r w:rsidRPr="005C5B00">
        <w:rPr>
          <w:rFonts w:ascii="Times New Roman" w:eastAsia="Times New Roman" w:hAnsi="Times New Roman" w:cs="Times New Roman"/>
          <w:sz w:val="24"/>
          <w:szCs w:val="24"/>
          <w:lang w:val="en-GB"/>
        </w:rPr>
        <w:t>.</w:t>
      </w:r>
    </w:p>
    <w:p w:rsidR="00155E46" w:rsidRPr="005C5B00" w:rsidRDefault="00155E46" w:rsidP="005C5B00">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5C5B00">
        <w:rPr>
          <w:rFonts w:ascii="Times New Roman" w:eastAsia="Times New Roman" w:hAnsi="Times New Roman" w:cs="Times New Roman"/>
          <w:color w:val="222222"/>
          <w:sz w:val="24"/>
          <w:szCs w:val="24"/>
          <w:highlight w:val="white"/>
          <w:lang w:val="en-GB"/>
        </w:rPr>
        <w:t>Phadermrod</w:t>
      </w:r>
      <w:proofErr w:type="spellEnd"/>
      <w:r w:rsidRPr="005C5B00">
        <w:rPr>
          <w:rFonts w:ascii="Times New Roman" w:eastAsia="Times New Roman" w:hAnsi="Times New Roman" w:cs="Times New Roman"/>
          <w:color w:val="222222"/>
          <w:sz w:val="24"/>
          <w:szCs w:val="24"/>
          <w:highlight w:val="white"/>
          <w:lang w:val="en-GB"/>
        </w:rPr>
        <w:t xml:space="preserve">, B., Crowder, R.M. and Wills, G.B., 2019. Importance-performance analysis based SWOT analysis. </w:t>
      </w:r>
      <w:r w:rsidRPr="005C5B00">
        <w:rPr>
          <w:rFonts w:ascii="Times New Roman" w:eastAsia="Times New Roman" w:hAnsi="Times New Roman" w:cs="Times New Roman"/>
          <w:i/>
          <w:sz w:val="24"/>
          <w:szCs w:val="24"/>
          <w:lang w:val="en-GB"/>
        </w:rPr>
        <w:t>International Journal of Information Management</w:t>
      </w:r>
      <w:r w:rsidRPr="005C5B00">
        <w:rPr>
          <w:rFonts w:ascii="Times New Roman" w:eastAsia="Times New Roman" w:hAnsi="Times New Roman" w:cs="Times New Roman"/>
          <w:sz w:val="24"/>
          <w:szCs w:val="24"/>
          <w:lang w:val="en-GB"/>
        </w:rPr>
        <w:t xml:space="preserve">, </w:t>
      </w:r>
      <w:r w:rsidRPr="005C5B00">
        <w:rPr>
          <w:rFonts w:ascii="Times New Roman" w:eastAsia="Times New Roman" w:hAnsi="Times New Roman" w:cs="Times New Roman"/>
          <w:i/>
          <w:sz w:val="24"/>
          <w:szCs w:val="24"/>
          <w:lang w:val="en-GB"/>
        </w:rPr>
        <w:t>44</w:t>
      </w:r>
      <w:r w:rsidRPr="005C5B00">
        <w:rPr>
          <w:rFonts w:ascii="Times New Roman" w:eastAsia="Times New Roman" w:hAnsi="Times New Roman" w:cs="Times New Roman"/>
          <w:sz w:val="24"/>
          <w:szCs w:val="24"/>
          <w:lang w:val="en-GB"/>
        </w:rPr>
        <w:t>, pp.194-203.</w:t>
      </w:r>
    </w:p>
    <w:p w:rsidR="00155E46" w:rsidRPr="005C5B00" w:rsidRDefault="00155E46" w:rsidP="005C5B00">
      <w:pPr>
        <w:pStyle w:val="Normal1"/>
        <w:spacing w:before="240" w:after="240"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color w:val="222222"/>
          <w:sz w:val="24"/>
          <w:szCs w:val="24"/>
          <w:highlight w:val="white"/>
          <w:lang w:val="en-GB"/>
        </w:rPr>
        <w:t xml:space="preserve">Rubens, A., </w:t>
      </w:r>
      <w:proofErr w:type="spellStart"/>
      <w:r w:rsidRPr="005C5B00">
        <w:rPr>
          <w:rFonts w:ascii="Times New Roman" w:eastAsia="Times New Roman" w:hAnsi="Times New Roman" w:cs="Times New Roman"/>
          <w:color w:val="222222"/>
          <w:sz w:val="24"/>
          <w:szCs w:val="24"/>
          <w:highlight w:val="white"/>
          <w:lang w:val="en-GB"/>
        </w:rPr>
        <w:t>Schoenfeld</w:t>
      </w:r>
      <w:proofErr w:type="spellEnd"/>
      <w:r w:rsidRPr="005C5B00">
        <w:rPr>
          <w:rFonts w:ascii="Times New Roman" w:eastAsia="Times New Roman" w:hAnsi="Times New Roman" w:cs="Times New Roman"/>
          <w:color w:val="222222"/>
          <w:sz w:val="24"/>
          <w:szCs w:val="24"/>
          <w:highlight w:val="white"/>
          <w:lang w:val="en-GB"/>
        </w:rPr>
        <w:t xml:space="preserve">, G.A., Schaffer, B.S. and Leah, J.S., 2018. Self-awareness and leadership: Developing an individual strategic professional development plan in an MBA leadership course. </w:t>
      </w:r>
      <w:r w:rsidRPr="005C5B00">
        <w:rPr>
          <w:rFonts w:ascii="Times New Roman" w:eastAsia="Times New Roman" w:hAnsi="Times New Roman" w:cs="Times New Roman"/>
          <w:i/>
          <w:sz w:val="24"/>
          <w:szCs w:val="24"/>
          <w:lang w:val="en-GB"/>
        </w:rPr>
        <w:t>The International Journal of Management Education</w:t>
      </w:r>
      <w:r w:rsidRPr="005C5B00">
        <w:rPr>
          <w:rFonts w:ascii="Times New Roman" w:eastAsia="Times New Roman" w:hAnsi="Times New Roman" w:cs="Times New Roman"/>
          <w:sz w:val="24"/>
          <w:szCs w:val="24"/>
          <w:lang w:val="en-GB"/>
        </w:rPr>
        <w:t xml:space="preserve">, </w:t>
      </w:r>
      <w:r w:rsidRPr="005C5B00">
        <w:rPr>
          <w:rFonts w:ascii="Times New Roman" w:eastAsia="Times New Roman" w:hAnsi="Times New Roman" w:cs="Times New Roman"/>
          <w:i/>
          <w:sz w:val="24"/>
          <w:szCs w:val="24"/>
          <w:lang w:val="en-GB"/>
        </w:rPr>
        <w:t>16</w:t>
      </w:r>
      <w:r w:rsidRPr="005C5B00">
        <w:rPr>
          <w:rFonts w:ascii="Times New Roman" w:eastAsia="Times New Roman" w:hAnsi="Times New Roman" w:cs="Times New Roman"/>
          <w:sz w:val="24"/>
          <w:szCs w:val="24"/>
          <w:lang w:val="en-GB"/>
        </w:rPr>
        <w:t>(1), pp.1-13.</w:t>
      </w:r>
    </w:p>
    <w:p w:rsidR="00155E46" w:rsidRPr="005C5B00" w:rsidRDefault="00155E46" w:rsidP="005C5B00">
      <w:pPr>
        <w:pStyle w:val="Normal1"/>
        <w:spacing w:before="240" w:after="240"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color w:val="222222"/>
          <w:sz w:val="24"/>
          <w:szCs w:val="24"/>
          <w:highlight w:val="white"/>
          <w:lang w:val="en-GB"/>
        </w:rPr>
        <w:t xml:space="preserve">Rubens, A., </w:t>
      </w:r>
      <w:proofErr w:type="spellStart"/>
      <w:r w:rsidRPr="005C5B00">
        <w:rPr>
          <w:rFonts w:ascii="Times New Roman" w:eastAsia="Times New Roman" w:hAnsi="Times New Roman" w:cs="Times New Roman"/>
          <w:color w:val="222222"/>
          <w:sz w:val="24"/>
          <w:szCs w:val="24"/>
          <w:highlight w:val="white"/>
          <w:lang w:val="en-GB"/>
        </w:rPr>
        <w:t>Schoenfeld</w:t>
      </w:r>
      <w:proofErr w:type="spellEnd"/>
      <w:r w:rsidRPr="005C5B00">
        <w:rPr>
          <w:rFonts w:ascii="Times New Roman" w:eastAsia="Times New Roman" w:hAnsi="Times New Roman" w:cs="Times New Roman"/>
          <w:color w:val="222222"/>
          <w:sz w:val="24"/>
          <w:szCs w:val="24"/>
          <w:highlight w:val="white"/>
          <w:lang w:val="en-GB"/>
        </w:rPr>
        <w:t xml:space="preserve">, G.A., Schaffer, B.S. and Leah, J.S., 2018. Self-awareness and leadership: Developing an individual strategic professional development plan in an MBA leadership course. </w:t>
      </w:r>
      <w:r w:rsidRPr="005C5B00">
        <w:rPr>
          <w:rFonts w:ascii="Times New Roman" w:eastAsia="Times New Roman" w:hAnsi="Times New Roman" w:cs="Times New Roman"/>
          <w:i/>
          <w:sz w:val="24"/>
          <w:szCs w:val="24"/>
          <w:lang w:val="en-GB"/>
        </w:rPr>
        <w:t>The International Journal of Management Education</w:t>
      </w:r>
      <w:r w:rsidRPr="005C5B00">
        <w:rPr>
          <w:rFonts w:ascii="Times New Roman" w:eastAsia="Times New Roman" w:hAnsi="Times New Roman" w:cs="Times New Roman"/>
          <w:sz w:val="24"/>
          <w:szCs w:val="24"/>
          <w:lang w:val="en-GB"/>
        </w:rPr>
        <w:t xml:space="preserve">, </w:t>
      </w:r>
      <w:r w:rsidRPr="005C5B00">
        <w:rPr>
          <w:rFonts w:ascii="Times New Roman" w:eastAsia="Times New Roman" w:hAnsi="Times New Roman" w:cs="Times New Roman"/>
          <w:i/>
          <w:sz w:val="24"/>
          <w:szCs w:val="24"/>
          <w:lang w:val="en-GB"/>
        </w:rPr>
        <w:t>16</w:t>
      </w:r>
      <w:r w:rsidRPr="005C5B00">
        <w:rPr>
          <w:rFonts w:ascii="Times New Roman" w:eastAsia="Times New Roman" w:hAnsi="Times New Roman" w:cs="Times New Roman"/>
          <w:sz w:val="24"/>
          <w:szCs w:val="24"/>
          <w:lang w:val="en-GB"/>
        </w:rPr>
        <w:t>(1), pp.1-13.</w:t>
      </w:r>
    </w:p>
    <w:p w:rsidR="00155E46" w:rsidRPr="005C5B00" w:rsidRDefault="00155E46" w:rsidP="005C5B00">
      <w:pPr>
        <w:pStyle w:val="Normal1"/>
        <w:spacing w:before="240" w:after="240"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color w:val="222222"/>
          <w:sz w:val="24"/>
          <w:szCs w:val="24"/>
          <w:highlight w:val="white"/>
          <w:lang w:val="en-GB"/>
        </w:rPr>
        <w:lastRenderedPageBreak/>
        <w:t xml:space="preserve">Son, J.B., 2018. Language Skill-Based Approach. In </w:t>
      </w:r>
      <w:r w:rsidRPr="005C5B00">
        <w:rPr>
          <w:rFonts w:ascii="Times New Roman" w:eastAsia="Times New Roman" w:hAnsi="Times New Roman" w:cs="Times New Roman"/>
          <w:i/>
          <w:sz w:val="24"/>
          <w:szCs w:val="24"/>
          <w:lang w:val="en-GB"/>
        </w:rPr>
        <w:t>Teacher Development in Technology-Enhanced Language Teaching</w:t>
      </w:r>
      <w:r w:rsidRPr="005C5B00">
        <w:rPr>
          <w:rFonts w:ascii="Times New Roman" w:eastAsia="Times New Roman" w:hAnsi="Times New Roman" w:cs="Times New Roman"/>
          <w:sz w:val="24"/>
          <w:szCs w:val="24"/>
          <w:lang w:val="en-GB"/>
        </w:rPr>
        <w:t xml:space="preserve"> (pp. 89-107). Palgrave Macmillan, Cham.</w:t>
      </w:r>
    </w:p>
    <w:p w:rsidR="00155E46" w:rsidRPr="005C5B00" w:rsidRDefault="00155E46" w:rsidP="005C5B00">
      <w:pPr>
        <w:pStyle w:val="Normal1"/>
        <w:spacing w:line="360" w:lineRule="auto"/>
        <w:jc w:val="both"/>
        <w:rPr>
          <w:rFonts w:ascii="Times New Roman" w:hAnsi="Times New Roman" w:cs="Times New Roman"/>
          <w:sz w:val="24"/>
          <w:szCs w:val="24"/>
          <w:lang w:val="en-GB"/>
        </w:rPr>
      </w:pPr>
      <w:proofErr w:type="spellStart"/>
      <w:r w:rsidRPr="005C5B00">
        <w:rPr>
          <w:rFonts w:ascii="Times New Roman" w:hAnsi="Times New Roman" w:cs="Times New Roman"/>
          <w:sz w:val="24"/>
          <w:szCs w:val="24"/>
          <w:highlight w:val="white"/>
          <w:lang w:val="en-GB"/>
        </w:rPr>
        <w:t>Vogler</w:t>
      </w:r>
      <w:proofErr w:type="spellEnd"/>
      <w:r w:rsidRPr="005C5B00">
        <w:rPr>
          <w:rFonts w:ascii="Times New Roman" w:hAnsi="Times New Roman" w:cs="Times New Roman"/>
          <w:sz w:val="24"/>
          <w:szCs w:val="24"/>
          <w:highlight w:val="white"/>
          <w:lang w:val="en-GB"/>
        </w:rPr>
        <w:t xml:space="preserve">, J.S., Thompson, P., Davis, D.W., Mayfield, B.E., Finley, P.M. and </w:t>
      </w:r>
      <w:proofErr w:type="spellStart"/>
      <w:r w:rsidRPr="005C5B00">
        <w:rPr>
          <w:rFonts w:ascii="Times New Roman" w:hAnsi="Times New Roman" w:cs="Times New Roman"/>
          <w:sz w:val="24"/>
          <w:szCs w:val="24"/>
          <w:highlight w:val="white"/>
          <w:lang w:val="en-GB"/>
        </w:rPr>
        <w:t>Yasseri</w:t>
      </w:r>
      <w:proofErr w:type="spellEnd"/>
      <w:r w:rsidRPr="005C5B00">
        <w:rPr>
          <w:rFonts w:ascii="Times New Roman" w:hAnsi="Times New Roman" w:cs="Times New Roman"/>
          <w:sz w:val="24"/>
          <w:szCs w:val="24"/>
          <w:highlight w:val="white"/>
          <w:lang w:val="en-GB"/>
        </w:rPr>
        <w:t xml:space="preserve">, D., 2018. The hard work of soft skills: augmenting the project-based learning experience with interdisciplinary teamwork. </w:t>
      </w:r>
      <w:r w:rsidRPr="005C5B00">
        <w:rPr>
          <w:rFonts w:ascii="Times New Roman" w:hAnsi="Times New Roman" w:cs="Times New Roman"/>
          <w:i/>
          <w:sz w:val="24"/>
          <w:szCs w:val="24"/>
          <w:lang w:val="en-GB"/>
        </w:rPr>
        <w:t>Instructional Science</w:t>
      </w:r>
      <w:r w:rsidRPr="005C5B00">
        <w:rPr>
          <w:rFonts w:ascii="Times New Roman" w:hAnsi="Times New Roman" w:cs="Times New Roman"/>
          <w:sz w:val="24"/>
          <w:szCs w:val="24"/>
          <w:lang w:val="en-GB"/>
        </w:rPr>
        <w:t xml:space="preserve">, </w:t>
      </w:r>
      <w:r w:rsidRPr="005C5B00">
        <w:rPr>
          <w:rFonts w:ascii="Times New Roman" w:hAnsi="Times New Roman" w:cs="Times New Roman"/>
          <w:i/>
          <w:sz w:val="24"/>
          <w:szCs w:val="24"/>
          <w:lang w:val="en-GB"/>
        </w:rPr>
        <w:t>46</w:t>
      </w:r>
      <w:r w:rsidRPr="005C5B00">
        <w:rPr>
          <w:rFonts w:ascii="Times New Roman" w:hAnsi="Times New Roman" w:cs="Times New Roman"/>
          <w:sz w:val="24"/>
          <w:szCs w:val="24"/>
          <w:lang w:val="en-GB"/>
        </w:rPr>
        <w:t>(3), pp.457-488.</w:t>
      </w:r>
    </w:p>
    <w:p w:rsidR="002C1162" w:rsidRPr="005C5B00" w:rsidRDefault="00403AEA" w:rsidP="005C5B00">
      <w:pPr>
        <w:pStyle w:val="Ttulo1"/>
        <w:rPr>
          <w:rFonts w:cs="Times New Roman"/>
          <w:sz w:val="24"/>
          <w:szCs w:val="24"/>
        </w:rPr>
      </w:pPr>
      <w:bookmarkStart w:id="8" w:name="_Toc39260165"/>
      <w:r w:rsidRPr="005C5B00">
        <w:rPr>
          <w:rFonts w:cs="Times New Roman"/>
          <w:sz w:val="24"/>
          <w:szCs w:val="24"/>
        </w:rPr>
        <w:t>8. Appendices</w:t>
      </w:r>
      <w:bookmarkEnd w:id="8"/>
    </w:p>
    <w:p w:rsidR="002C1162" w:rsidRPr="005C5B00" w:rsidRDefault="001E778E"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 xml:space="preserve">Personal Development Plan </w:t>
      </w:r>
    </w:p>
    <w:tbl>
      <w:tblPr>
        <w:tblStyle w:val="a0"/>
        <w:tblW w:w="9345"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05"/>
        <w:gridCol w:w="3120"/>
        <w:gridCol w:w="3120"/>
      </w:tblGrid>
      <w:tr w:rsidR="002C1162" w:rsidRPr="005C5B00">
        <w:tc>
          <w:tcPr>
            <w:tcW w:w="3105" w:type="dxa"/>
            <w:shd w:val="clear" w:color="auto" w:fill="auto"/>
            <w:tcMar>
              <w:top w:w="100" w:type="dxa"/>
              <w:left w:w="100" w:type="dxa"/>
              <w:bottom w:w="100" w:type="dxa"/>
              <w:right w:w="100" w:type="dxa"/>
            </w:tcMar>
          </w:tcPr>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Skills to develop</w:t>
            </w:r>
          </w:p>
        </w:tc>
        <w:tc>
          <w:tcPr>
            <w:tcW w:w="3120" w:type="dxa"/>
            <w:shd w:val="clear" w:color="auto" w:fill="auto"/>
            <w:tcMar>
              <w:top w:w="100" w:type="dxa"/>
              <w:left w:w="100" w:type="dxa"/>
              <w:bottom w:w="100" w:type="dxa"/>
              <w:right w:w="100" w:type="dxa"/>
            </w:tcMar>
          </w:tcPr>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Action plan</w:t>
            </w:r>
          </w:p>
        </w:tc>
        <w:tc>
          <w:tcPr>
            <w:tcW w:w="3120" w:type="dxa"/>
            <w:shd w:val="clear" w:color="auto" w:fill="auto"/>
            <w:tcMar>
              <w:top w:w="100" w:type="dxa"/>
              <w:left w:w="100" w:type="dxa"/>
              <w:bottom w:w="100" w:type="dxa"/>
              <w:right w:w="100" w:type="dxa"/>
            </w:tcMar>
          </w:tcPr>
          <w:p w:rsidR="002C1162" w:rsidRPr="005C5B00" w:rsidRDefault="00403AEA" w:rsidP="005C5B00">
            <w:pPr>
              <w:pStyle w:val="Normal1"/>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Duration</w:t>
            </w:r>
          </w:p>
        </w:tc>
      </w:tr>
      <w:tr w:rsidR="002C1162" w:rsidRPr="005C5B00">
        <w:tc>
          <w:tcPr>
            <w:tcW w:w="3105" w:type="dxa"/>
            <w:shd w:val="clear" w:color="auto" w:fill="auto"/>
            <w:tcMar>
              <w:top w:w="100" w:type="dxa"/>
              <w:left w:w="100" w:type="dxa"/>
              <w:bottom w:w="100" w:type="dxa"/>
              <w:right w:w="100" w:type="dxa"/>
            </w:tcMar>
          </w:tcPr>
          <w:p w:rsidR="002C1162" w:rsidRPr="005C5B00" w:rsidRDefault="00403AEA" w:rsidP="005C5B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Communication</w:t>
            </w:r>
          </w:p>
        </w:tc>
        <w:tc>
          <w:tcPr>
            <w:tcW w:w="3120" w:type="dxa"/>
            <w:shd w:val="clear" w:color="auto" w:fill="auto"/>
            <w:tcMar>
              <w:top w:w="100" w:type="dxa"/>
              <w:left w:w="100" w:type="dxa"/>
              <w:bottom w:w="100" w:type="dxa"/>
              <w:right w:w="100" w:type="dxa"/>
            </w:tcMar>
          </w:tcPr>
          <w:p w:rsidR="002C1162" w:rsidRPr="005C5B00" w:rsidRDefault="00466299" w:rsidP="005C5B0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need</w:t>
            </w:r>
            <w:r w:rsidR="00403AEA" w:rsidRPr="005C5B00">
              <w:rPr>
                <w:rFonts w:ascii="Times New Roman" w:eastAsia="Times New Roman" w:hAnsi="Times New Roman" w:cs="Times New Roman"/>
                <w:sz w:val="24"/>
                <w:szCs w:val="24"/>
                <w:lang w:val="en-GB"/>
              </w:rPr>
              <w:t xml:space="preserve"> to improve</w:t>
            </w:r>
            <w:r w:rsidR="009F7565">
              <w:rPr>
                <w:rFonts w:ascii="Times New Roman" w:eastAsia="Times New Roman" w:hAnsi="Times New Roman" w:cs="Times New Roman"/>
                <w:sz w:val="24"/>
                <w:szCs w:val="24"/>
                <w:lang w:val="en-GB"/>
              </w:rPr>
              <w:t xml:space="preserve"> more communication skills as in FB Assistant</w:t>
            </w:r>
            <w:proofErr w:type="gramStart"/>
            <w:r w:rsidR="009F7565">
              <w:rPr>
                <w:rFonts w:ascii="Times New Roman" w:eastAsia="Times New Roman" w:hAnsi="Times New Roman" w:cs="Times New Roman"/>
                <w:sz w:val="24"/>
                <w:szCs w:val="24"/>
                <w:lang w:val="en-GB"/>
              </w:rPr>
              <w:t>,</w:t>
            </w:r>
            <w:r w:rsidR="00403AEA" w:rsidRPr="005C5B00">
              <w:rPr>
                <w:rFonts w:ascii="Times New Roman" w:eastAsia="Times New Roman" w:hAnsi="Times New Roman" w:cs="Times New Roman"/>
                <w:sz w:val="24"/>
                <w:szCs w:val="24"/>
                <w:lang w:val="en-GB"/>
              </w:rPr>
              <w:t>,</w:t>
            </w:r>
            <w:proofErr w:type="gramEnd"/>
            <w:r w:rsidR="00403AEA" w:rsidRPr="005C5B00">
              <w:rPr>
                <w:rFonts w:ascii="Times New Roman" w:eastAsia="Times New Roman" w:hAnsi="Times New Roman" w:cs="Times New Roman"/>
                <w:sz w:val="24"/>
                <w:szCs w:val="24"/>
                <w:lang w:val="en-GB"/>
              </w:rPr>
              <w:t xml:space="preserve"> where verbal communication is very required.</w:t>
            </w:r>
          </w:p>
        </w:tc>
        <w:tc>
          <w:tcPr>
            <w:tcW w:w="3120" w:type="dxa"/>
            <w:shd w:val="clear" w:color="auto" w:fill="auto"/>
            <w:tcMar>
              <w:top w:w="100" w:type="dxa"/>
              <w:left w:w="100" w:type="dxa"/>
              <w:bottom w:w="100" w:type="dxa"/>
              <w:right w:w="100" w:type="dxa"/>
            </w:tcMar>
          </w:tcPr>
          <w:p w:rsidR="002C1162" w:rsidRPr="005C5B00" w:rsidRDefault="002C1162" w:rsidP="005C5B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rsidR="002C1162" w:rsidRPr="005C5B00" w:rsidRDefault="002C1162" w:rsidP="005C5B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rsidR="002C1162" w:rsidRPr="005C5B00" w:rsidRDefault="00DA7BB7" w:rsidP="005C5B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Three</w:t>
            </w:r>
            <w:r w:rsidR="00403AEA" w:rsidRPr="005C5B00">
              <w:rPr>
                <w:rFonts w:ascii="Times New Roman" w:eastAsia="Times New Roman" w:hAnsi="Times New Roman" w:cs="Times New Roman"/>
                <w:sz w:val="24"/>
                <w:szCs w:val="24"/>
                <w:lang w:val="en-GB"/>
              </w:rPr>
              <w:t xml:space="preserve"> months</w:t>
            </w:r>
          </w:p>
        </w:tc>
      </w:tr>
      <w:tr w:rsidR="002C1162" w:rsidRPr="005C5B00">
        <w:tc>
          <w:tcPr>
            <w:tcW w:w="3105" w:type="dxa"/>
            <w:shd w:val="clear" w:color="auto" w:fill="auto"/>
            <w:tcMar>
              <w:top w:w="100" w:type="dxa"/>
              <w:left w:w="100" w:type="dxa"/>
              <w:bottom w:w="100" w:type="dxa"/>
              <w:right w:w="100" w:type="dxa"/>
            </w:tcMar>
          </w:tcPr>
          <w:p w:rsidR="002C1162" w:rsidRPr="005C5B00" w:rsidRDefault="00403AEA" w:rsidP="005C5B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C5B00">
              <w:rPr>
                <w:rFonts w:ascii="Times New Roman" w:eastAsia="Times New Roman" w:hAnsi="Times New Roman" w:cs="Times New Roman"/>
                <w:b/>
                <w:sz w:val="24"/>
                <w:szCs w:val="24"/>
                <w:lang w:val="en-GB"/>
              </w:rPr>
              <w:t>Time Management</w:t>
            </w:r>
          </w:p>
        </w:tc>
        <w:tc>
          <w:tcPr>
            <w:tcW w:w="3120" w:type="dxa"/>
            <w:shd w:val="clear" w:color="auto" w:fill="auto"/>
            <w:tcMar>
              <w:top w:w="100" w:type="dxa"/>
              <w:left w:w="100" w:type="dxa"/>
              <w:bottom w:w="100" w:type="dxa"/>
              <w:right w:w="100" w:type="dxa"/>
            </w:tcMar>
          </w:tcPr>
          <w:p w:rsidR="002C1162" w:rsidRPr="005C5B00" w:rsidRDefault="009F7565" w:rsidP="005C5B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need to grow my</w:t>
            </w:r>
            <w:r w:rsidR="00403AEA" w:rsidRPr="005C5B00">
              <w:rPr>
                <w:rFonts w:ascii="Times New Roman" w:eastAsia="Times New Roman" w:hAnsi="Times New Roman" w:cs="Times New Roman"/>
                <w:sz w:val="24"/>
                <w:szCs w:val="24"/>
                <w:lang w:val="en-GB"/>
              </w:rPr>
              <w:t xml:space="preserve"> time management skills thr</w:t>
            </w:r>
            <w:r>
              <w:rPr>
                <w:rFonts w:ascii="Times New Roman" w:eastAsia="Times New Roman" w:hAnsi="Times New Roman" w:cs="Times New Roman"/>
                <w:sz w:val="24"/>
                <w:szCs w:val="24"/>
                <w:lang w:val="en-GB"/>
              </w:rPr>
              <w:t>ough work division; it helps me</w:t>
            </w:r>
            <w:r w:rsidR="00403AEA" w:rsidRPr="005C5B00">
              <w:rPr>
                <w:rFonts w:ascii="Times New Roman" w:eastAsia="Times New Roman" w:hAnsi="Times New Roman" w:cs="Times New Roman"/>
                <w:sz w:val="24"/>
                <w:szCs w:val="24"/>
                <w:lang w:val="en-GB"/>
              </w:rPr>
              <w:t xml:space="preserve"> to make a perfect personal development plan.  </w:t>
            </w:r>
          </w:p>
        </w:tc>
        <w:tc>
          <w:tcPr>
            <w:tcW w:w="3120" w:type="dxa"/>
            <w:shd w:val="clear" w:color="auto" w:fill="auto"/>
            <w:tcMar>
              <w:top w:w="100" w:type="dxa"/>
              <w:left w:w="100" w:type="dxa"/>
              <w:bottom w:w="100" w:type="dxa"/>
              <w:right w:w="100" w:type="dxa"/>
            </w:tcMar>
          </w:tcPr>
          <w:p w:rsidR="002C1162" w:rsidRPr="005C5B00" w:rsidRDefault="002C1162" w:rsidP="005C5B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rsidR="002C1162" w:rsidRPr="005C5B00" w:rsidRDefault="002C1162" w:rsidP="005C5B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rsidR="002C1162" w:rsidRPr="005C5B00" w:rsidRDefault="00DA7BB7" w:rsidP="005C5B00">
            <w:pPr>
              <w:pStyle w:val="Normal1"/>
              <w:widowControl w:val="0"/>
              <w:spacing w:line="360" w:lineRule="auto"/>
              <w:jc w:val="both"/>
              <w:rPr>
                <w:rFonts w:ascii="Times New Roman" w:eastAsia="Times New Roman" w:hAnsi="Times New Roman" w:cs="Times New Roman"/>
                <w:sz w:val="24"/>
                <w:szCs w:val="24"/>
                <w:lang w:val="en-GB"/>
              </w:rPr>
            </w:pPr>
            <w:r w:rsidRPr="005C5B00">
              <w:rPr>
                <w:rFonts w:ascii="Times New Roman" w:eastAsia="Times New Roman" w:hAnsi="Times New Roman" w:cs="Times New Roman"/>
                <w:sz w:val="24"/>
                <w:szCs w:val="24"/>
                <w:lang w:val="en-GB"/>
              </w:rPr>
              <w:t>Two</w:t>
            </w:r>
            <w:r w:rsidR="00403AEA" w:rsidRPr="005C5B00">
              <w:rPr>
                <w:rFonts w:ascii="Times New Roman" w:eastAsia="Times New Roman" w:hAnsi="Times New Roman" w:cs="Times New Roman"/>
                <w:sz w:val="24"/>
                <w:szCs w:val="24"/>
                <w:lang w:val="en-GB"/>
              </w:rPr>
              <w:t xml:space="preserve"> months</w:t>
            </w:r>
          </w:p>
        </w:tc>
      </w:tr>
    </w:tbl>
    <w:p w:rsidR="002C1162" w:rsidRPr="005C5B00" w:rsidRDefault="002C1162" w:rsidP="005C5B00">
      <w:pPr>
        <w:pStyle w:val="Normal1"/>
        <w:spacing w:line="360" w:lineRule="auto"/>
        <w:jc w:val="both"/>
        <w:rPr>
          <w:rFonts w:ascii="Times New Roman" w:eastAsia="Times New Roman" w:hAnsi="Times New Roman" w:cs="Times New Roman"/>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p w:rsidR="002C1162" w:rsidRPr="005C5B00" w:rsidRDefault="002C1162" w:rsidP="005C5B00">
      <w:pPr>
        <w:pStyle w:val="Normal1"/>
        <w:spacing w:line="360" w:lineRule="auto"/>
        <w:jc w:val="both"/>
        <w:rPr>
          <w:rFonts w:ascii="Times New Roman" w:eastAsia="Times New Roman" w:hAnsi="Times New Roman" w:cs="Times New Roman"/>
          <w:b/>
          <w:sz w:val="24"/>
          <w:szCs w:val="24"/>
          <w:lang w:val="en-GB"/>
        </w:rPr>
      </w:pPr>
    </w:p>
    <w:sectPr w:rsidR="002C1162" w:rsidRPr="005C5B00" w:rsidSect="002C1162">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0E6" w:rsidRDefault="00A130E6" w:rsidP="001726DE">
      <w:pPr>
        <w:spacing w:line="240" w:lineRule="auto"/>
      </w:pPr>
      <w:r>
        <w:separator/>
      </w:r>
    </w:p>
  </w:endnote>
  <w:endnote w:type="continuationSeparator" w:id="0">
    <w:p w:rsidR="00A130E6" w:rsidRDefault="00A130E6" w:rsidP="001726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761528"/>
      <w:docPartObj>
        <w:docPartGallery w:val="Page Numbers (Bottom of Page)"/>
        <w:docPartUnique/>
      </w:docPartObj>
    </w:sdtPr>
    <w:sdtEndPr/>
    <w:sdtContent>
      <w:sdt>
        <w:sdtPr>
          <w:id w:val="565050523"/>
          <w:docPartObj>
            <w:docPartGallery w:val="Page Numbers (Top of Page)"/>
            <w:docPartUnique/>
          </w:docPartObj>
        </w:sdtPr>
        <w:sdtEndPr/>
        <w:sdtContent>
          <w:p w:rsidR="001726DE" w:rsidRDefault="001726DE">
            <w:pPr>
              <w:pStyle w:val="Rodap"/>
              <w:jc w:val="right"/>
            </w:pPr>
            <w:r w:rsidRPr="001726DE">
              <w:rPr>
                <w:rFonts w:ascii="Times New Roman" w:hAnsi="Times New Roman" w:cs="Times New Roman"/>
              </w:rPr>
              <w:t xml:space="preserve">Page </w:t>
            </w:r>
            <w:r w:rsidR="001D20E4" w:rsidRPr="001726DE">
              <w:rPr>
                <w:rFonts w:ascii="Times New Roman" w:hAnsi="Times New Roman" w:cs="Times New Roman"/>
              </w:rPr>
              <w:fldChar w:fldCharType="begin"/>
            </w:r>
            <w:r w:rsidRPr="001726DE">
              <w:rPr>
                <w:rFonts w:ascii="Times New Roman" w:hAnsi="Times New Roman" w:cs="Times New Roman"/>
              </w:rPr>
              <w:instrText xml:space="preserve"> PAGE </w:instrText>
            </w:r>
            <w:r w:rsidR="001D20E4" w:rsidRPr="001726DE">
              <w:rPr>
                <w:rFonts w:ascii="Times New Roman" w:hAnsi="Times New Roman" w:cs="Times New Roman"/>
              </w:rPr>
              <w:fldChar w:fldCharType="separate"/>
            </w:r>
            <w:r w:rsidR="007A0B4C">
              <w:rPr>
                <w:rFonts w:ascii="Times New Roman" w:hAnsi="Times New Roman" w:cs="Times New Roman"/>
                <w:noProof/>
              </w:rPr>
              <w:t>1</w:t>
            </w:r>
            <w:r w:rsidR="001D20E4" w:rsidRPr="001726DE">
              <w:rPr>
                <w:rFonts w:ascii="Times New Roman" w:hAnsi="Times New Roman" w:cs="Times New Roman"/>
              </w:rPr>
              <w:fldChar w:fldCharType="end"/>
            </w:r>
            <w:r w:rsidRPr="001726DE">
              <w:rPr>
                <w:rFonts w:ascii="Times New Roman" w:hAnsi="Times New Roman" w:cs="Times New Roman"/>
              </w:rPr>
              <w:t xml:space="preserve"> of </w:t>
            </w:r>
            <w:r w:rsidR="001D20E4" w:rsidRPr="001726DE">
              <w:rPr>
                <w:rFonts w:ascii="Times New Roman" w:hAnsi="Times New Roman" w:cs="Times New Roman"/>
              </w:rPr>
              <w:fldChar w:fldCharType="begin"/>
            </w:r>
            <w:r w:rsidRPr="001726DE">
              <w:rPr>
                <w:rFonts w:ascii="Times New Roman" w:hAnsi="Times New Roman" w:cs="Times New Roman"/>
              </w:rPr>
              <w:instrText xml:space="preserve"> NUMPAGES  </w:instrText>
            </w:r>
            <w:r w:rsidR="001D20E4" w:rsidRPr="001726DE">
              <w:rPr>
                <w:rFonts w:ascii="Times New Roman" w:hAnsi="Times New Roman" w:cs="Times New Roman"/>
              </w:rPr>
              <w:fldChar w:fldCharType="separate"/>
            </w:r>
            <w:r w:rsidR="007A0B4C">
              <w:rPr>
                <w:rFonts w:ascii="Times New Roman" w:hAnsi="Times New Roman" w:cs="Times New Roman"/>
                <w:noProof/>
              </w:rPr>
              <w:t>12</w:t>
            </w:r>
            <w:r w:rsidR="001D20E4" w:rsidRPr="001726DE">
              <w:rPr>
                <w:rFonts w:ascii="Times New Roman" w:hAnsi="Times New Roman" w:cs="Times New Roman"/>
              </w:rPr>
              <w:fldChar w:fldCharType="end"/>
            </w:r>
          </w:p>
        </w:sdtContent>
      </w:sdt>
    </w:sdtContent>
  </w:sdt>
  <w:p w:rsidR="001726DE" w:rsidRDefault="001726D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0E6" w:rsidRDefault="00A130E6" w:rsidP="001726DE">
      <w:pPr>
        <w:spacing w:line="240" w:lineRule="auto"/>
      </w:pPr>
      <w:r>
        <w:separator/>
      </w:r>
    </w:p>
  </w:footnote>
  <w:footnote w:type="continuationSeparator" w:id="0">
    <w:p w:rsidR="00A130E6" w:rsidRDefault="00A130E6" w:rsidP="001726D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1259E"/>
    <w:multiLevelType w:val="multilevel"/>
    <w:tmpl w:val="A5AA1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BF8366B"/>
    <w:multiLevelType w:val="multilevel"/>
    <w:tmpl w:val="E7FAE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2505BDB"/>
    <w:multiLevelType w:val="multilevel"/>
    <w:tmpl w:val="4F40D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DB26B1D"/>
    <w:multiLevelType w:val="multilevel"/>
    <w:tmpl w:val="F01CE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rI0MzCzsDA0tDAyMLZU0lEKTi0uzszPAykwqgUA/11vaiwAAAA="/>
  </w:docVars>
  <w:rsids>
    <w:rsidRoot w:val="002C1162"/>
    <w:rsid w:val="0006244A"/>
    <w:rsid w:val="000635D6"/>
    <w:rsid w:val="00155E46"/>
    <w:rsid w:val="001726DE"/>
    <w:rsid w:val="001D20E4"/>
    <w:rsid w:val="001E778E"/>
    <w:rsid w:val="002C1162"/>
    <w:rsid w:val="00403AEA"/>
    <w:rsid w:val="00466299"/>
    <w:rsid w:val="005C5B00"/>
    <w:rsid w:val="006D2172"/>
    <w:rsid w:val="007A0B4C"/>
    <w:rsid w:val="008448D7"/>
    <w:rsid w:val="00893D99"/>
    <w:rsid w:val="009F7565"/>
    <w:rsid w:val="00A130E6"/>
    <w:rsid w:val="00A87F71"/>
    <w:rsid w:val="00D631E8"/>
    <w:rsid w:val="00DA7BB7"/>
    <w:rsid w:val="00EC6B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BC8320-40F4-45C6-8977-E7087A586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0E4"/>
  </w:style>
  <w:style w:type="paragraph" w:styleId="Ttulo1">
    <w:name w:val="heading 1"/>
    <w:basedOn w:val="Normal1"/>
    <w:next w:val="Normal1"/>
    <w:rsid w:val="001726DE"/>
    <w:pPr>
      <w:keepNext/>
      <w:keepLines/>
      <w:spacing w:before="400" w:after="120" w:line="360" w:lineRule="auto"/>
      <w:jc w:val="both"/>
      <w:outlineLvl w:val="0"/>
    </w:pPr>
    <w:rPr>
      <w:rFonts w:ascii="Times New Roman" w:hAnsi="Times New Roman"/>
      <w:b/>
      <w:color w:val="000000" w:themeColor="text1"/>
      <w:sz w:val="28"/>
      <w:szCs w:val="40"/>
    </w:rPr>
  </w:style>
  <w:style w:type="paragraph" w:styleId="Ttulo2">
    <w:name w:val="heading 2"/>
    <w:basedOn w:val="Normal1"/>
    <w:next w:val="Normal1"/>
    <w:rsid w:val="002C1162"/>
    <w:pPr>
      <w:keepNext/>
      <w:keepLines/>
      <w:spacing w:before="360" w:after="120"/>
      <w:outlineLvl w:val="1"/>
    </w:pPr>
    <w:rPr>
      <w:sz w:val="32"/>
      <w:szCs w:val="32"/>
    </w:rPr>
  </w:style>
  <w:style w:type="paragraph" w:styleId="Ttulo3">
    <w:name w:val="heading 3"/>
    <w:basedOn w:val="Normal1"/>
    <w:next w:val="Normal1"/>
    <w:rsid w:val="002C1162"/>
    <w:pPr>
      <w:keepNext/>
      <w:keepLines/>
      <w:spacing w:before="320" w:after="80"/>
      <w:outlineLvl w:val="2"/>
    </w:pPr>
    <w:rPr>
      <w:color w:val="434343"/>
      <w:sz w:val="28"/>
      <w:szCs w:val="28"/>
    </w:rPr>
  </w:style>
  <w:style w:type="paragraph" w:styleId="Ttulo4">
    <w:name w:val="heading 4"/>
    <w:basedOn w:val="Normal1"/>
    <w:next w:val="Normal1"/>
    <w:rsid w:val="002C1162"/>
    <w:pPr>
      <w:keepNext/>
      <w:keepLines/>
      <w:spacing w:before="280" w:after="80"/>
      <w:outlineLvl w:val="3"/>
    </w:pPr>
    <w:rPr>
      <w:color w:val="666666"/>
      <w:sz w:val="24"/>
      <w:szCs w:val="24"/>
    </w:rPr>
  </w:style>
  <w:style w:type="paragraph" w:styleId="Ttulo5">
    <w:name w:val="heading 5"/>
    <w:basedOn w:val="Normal1"/>
    <w:next w:val="Normal1"/>
    <w:rsid w:val="002C1162"/>
    <w:pPr>
      <w:keepNext/>
      <w:keepLines/>
      <w:spacing w:before="240" w:after="80"/>
      <w:outlineLvl w:val="4"/>
    </w:pPr>
    <w:rPr>
      <w:color w:val="666666"/>
    </w:rPr>
  </w:style>
  <w:style w:type="paragraph" w:styleId="Ttulo6">
    <w:name w:val="heading 6"/>
    <w:basedOn w:val="Normal1"/>
    <w:next w:val="Normal1"/>
    <w:rsid w:val="002C1162"/>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2C1162"/>
  </w:style>
  <w:style w:type="paragraph" w:styleId="Ttulo">
    <w:name w:val="Title"/>
    <w:basedOn w:val="Normal1"/>
    <w:next w:val="Normal1"/>
    <w:rsid w:val="002C1162"/>
    <w:pPr>
      <w:keepNext/>
      <w:keepLines/>
      <w:spacing w:after="60"/>
    </w:pPr>
    <w:rPr>
      <w:sz w:val="52"/>
      <w:szCs w:val="52"/>
    </w:rPr>
  </w:style>
  <w:style w:type="paragraph" w:styleId="Subttulo">
    <w:name w:val="Subtitle"/>
    <w:basedOn w:val="Normal1"/>
    <w:next w:val="Normal1"/>
    <w:rsid w:val="002C1162"/>
    <w:pPr>
      <w:keepNext/>
      <w:keepLines/>
      <w:spacing w:after="320"/>
    </w:pPr>
    <w:rPr>
      <w:color w:val="666666"/>
      <w:sz w:val="30"/>
      <w:szCs w:val="30"/>
    </w:rPr>
  </w:style>
  <w:style w:type="table" w:customStyle="1" w:styleId="a">
    <w:basedOn w:val="Tabelanormal"/>
    <w:rsid w:val="002C1162"/>
    <w:tblPr>
      <w:tblStyleRowBandSize w:val="1"/>
      <w:tblStyleColBandSize w:val="1"/>
      <w:tblInd w:w="0" w:type="dxa"/>
      <w:tblCellMar>
        <w:top w:w="100" w:type="dxa"/>
        <w:left w:w="100" w:type="dxa"/>
        <w:bottom w:w="100" w:type="dxa"/>
        <w:right w:w="100" w:type="dxa"/>
      </w:tblCellMar>
    </w:tblPr>
  </w:style>
  <w:style w:type="table" w:customStyle="1" w:styleId="a0">
    <w:basedOn w:val="Tabelanormal"/>
    <w:rsid w:val="002C1162"/>
    <w:tblPr>
      <w:tblStyleRowBandSize w:val="1"/>
      <w:tblStyleColBandSize w:val="1"/>
      <w:tblInd w:w="0" w:type="dxa"/>
      <w:tblCellMar>
        <w:top w:w="100" w:type="dxa"/>
        <w:left w:w="100" w:type="dxa"/>
        <w:bottom w:w="100" w:type="dxa"/>
        <w:right w:w="100" w:type="dxa"/>
      </w:tblCellMar>
    </w:tblPr>
  </w:style>
  <w:style w:type="paragraph" w:styleId="Textodebalo">
    <w:name w:val="Balloon Text"/>
    <w:basedOn w:val="Normal"/>
    <w:link w:val="TextodebaloChar"/>
    <w:uiPriority w:val="99"/>
    <w:semiHidden/>
    <w:unhideWhenUsed/>
    <w:rsid w:val="001726D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726DE"/>
    <w:rPr>
      <w:rFonts w:ascii="Tahoma" w:hAnsi="Tahoma" w:cs="Tahoma"/>
      <w:sz w:val="16"/>
      <w:szCs w:val="16"/>
    </w:rPr>
  </w:style>
  <w:style w:type="paragraph" w:styleId="CabealhodoSumrio">
    <w:name w:val="TOC Heading"/>
    <w:basedOn w:val="Ttulo1"/>
    <w:next w:val="Normal"/>
    <w:uiPriority w:val="39"/>
    <w:semiHidden/>
    <w:unhideWhenUsed/>
    <w:qFormat/>
    <w:rsid w:val="001726DE"/>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Sumrio1">
    <w:name w:val="toc 1"/>
    <w:basedOn w:val="Normal"/>
    <w:next w:val="Normal"/>
    <w:autoRedefine/>
    <w:uiPriority w:val="39"/>
    <w:unhideWhenUsed/>
    <w:rsid w:val="001726DE"/>
    <w:pPr>
      <w:spacing w:after="100"/>
    </w:pPr>
  </w:style>
  <w:style w:type="character" w:styleId="Hyperlink">
    <w:name w:val="Hyperlink"/>
    <w:basedOn w:val="Fontepargpadro"/>
    <w:uiPriority w:val="99"/>
    <w:unhideWhenUsed/>
    <w:rsid w:val="001726DE"/>
    <w:rPr>
      <w:color w:val="0000FF" w:themeColor="hyperlink"/>
      <w:u w:val="single"/>
    </w:rPr>
  </w:style>
  <w:style w:type="paragraph" w:styleId="Cabealho">
    <w:name w:val="header"/>
    <w:basedOn w:val="Normal"/>
    <w:link w:val="CabealhoChar"/>
    <w:uiPriority w:val="99"/>
    <w:semiHidden/>
    <w:unhideWhenUsed/>
    <w:rsid w:val="001726DE"/>
    <w:pPr>
      <w:tabs>
        <w:tab w:val="center" w:pos="4513"/>
        <w:tab w:val="right" w:pos="9026"/>
      </w:tabs>
      <w:spacing w:line="240" w:lineRule="auto"/>
    </w:pPr>
  </w:style>
  <w:style w:type="character" w:customStyle="1" w:styleId="CabealhoChar">
    <w:name w:val="Cabeçalho Char"/>
    <w:basedOn w:val="Fontepargpadro"/>
    <w:link w:val="Cabealho"/>
    <w:uiPriority w:val="99"/>
    <w:semiHidden/>
    <w:rsid w:val="001726DE"/>
  </w:style>
  <w:style w:type="paragraph" w:styleId="Rodap">
    <w:name w:val="footer"/>
    <w:basedOn w:val="Normal"/>
    <w:link w:val="RodapChar"/>
    <w:uiPriority w:val="99"/>
    <w:unhideWhenUsed/>
    <w:rsid w:val="001726DE"/>
    <w:pPr>
      <w:tabs>
        <w:tab w:val="center" w:pos="4513"/>
        <w:tab w:val="right" w:pos="9026"/>
      </w:tabs>
      <w:spacing w:line="240" w:lineRule="auto"/>
    </w:pPr>
  </w:style>
  <w:style w:type="character" w:customStyle="1" w:styleId="RodapChar">
    <w:name w:val="Rodapé Char"/>
    <w:basedOn w:val="Fontepargpadro"/>
    <w:link w:val="Rodap"/>
    <w:uiPriority w:val="99"/>
    <w:rsid w:val="001726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48BAA7-453E-4D41-B1A8-9EA4E0075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2789</Words>
  <Characters>15064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Keyla Ribeiro</cp:lastModifiedBy>
  <cp:revision>3</cp:revision>
  <dcterms:created xsi:type="dcterms:W3CDTF">2020-05-05T15:09:00Z</dcterms:created>
  <dcterms:modified xsi:type="dcterms:W3CDTF">2020-05-05T15:51:00Z</dcterms:modified>
</cp:coreProperties>
</file>