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39275" w14:textId="330B38C9" w:rsidR="00A12F2E" w:rsidRPr="00A12F2E" w:rsidRDefault="00A12F2E" w:rsidP="00A12F2E">
      <w:pPr>
        <w:spacing w:line="360" w:lineRule="auto"/>
        <w:jc w:val="center"/>
        <w:rPr>
          <w:rFonts w:ascii="Arial" w:hAnsi="Arial" w:cs="Arial"/>
          <w:sz w:val="28"/>
          <w:szCs w:val="28"/>
          <w:u w:val="single"/>
        </w:rPr>
      </w:pPr>
      <w:r w:rsidRPr="00A12F2E">
        <w:rPr>
          <w:rFonts w:ascii="Arial" w:hAnsi="Arial" w:cs="Arial"/>
          <w:sz w:val="28"/>
          <w:szCs w:val="28"/>
          <w:u w:val="single"/>
        </w:rPr>
        <w:t>The Role of The Professional in the future of Marketing with the introduction of Artificial Intelligence</w:t>
      </w:r>
    </w:p>
    <w:p w14:paraId="5B4FB62B" w14:textId="37E0C99E" w:rsidR="00CD2E56" w:rsidRDefault="009F3BC7" w:rsidP="00880794">
      <w:pPr>
        <w:spacing w:line="360" w:lineRule="auto"/>
        <w:rPr>
          <w:rFonts w:ascii="Arial" w:hAnsi="Arial" w:cs="Arial"/>
        </w:rPr>
      </w:pPr>
      <w:r>
        <w:rPr>
          <w:rFonts w:ascii="Arial" w:hAnsi="Arial" w:cs="Arial"/>
        </w:rPr>
        <w:t>Will there be a need for professionals in the future workplace?</w:t>
      </w:r>
      <w:sdt>
        <w:sdtPr>
          <w:rPr>
            <w:rFonts w:ascii="Arial" w:hAnsi="Arial" w:cs="Arial"/>
          </w:rPr>
          <w:id w:val="-1959404289"/>
          <w:citation/>
        </w:sdtPr>
        <w:sdtEndPr/>
        <w:sdtContent>
          <w:r w:rsidR="00DE7773">
            <w:rPr>
              <w:rFonts w:ascii="Arial" w:hAnsi="Arial" w:cs="Arial"/>
            </w:rPr>
            <w:fldChar w:fldCharType="begin"/>
          </w:r>
          <w:r w:rsidR="00DE7773">
            <w:rPr>
              <w:rFonts w:ascii="Arial" w:hAnsi="Arial" w:cs="Arial"/>
            </w:rPr>
            <w:instrText xml:space="preserve"> CITATION Sus15 \l 2057 </w:instrText>
          </w:r>
          <w:r w:rsidR="00DE7773">
            <w:rPr>
              <w:rFonts w:ascii="Arial" w:hAnsi="Arial" w:cs="Arial"/>
            </w:rPr>
            <w:fldChar w:fldCharType="separate"/>
          </w:r>
          <w:r w:rsidR="00DE7773">
            <w:rPr>
              <w:rFonts w:ascii="Arial" w:hAnsi="Arial" w:cs="Arial"/>
              <w:noProof/>
            </w:rPr>
            <w:t xml:space="preserve"> </w:t>
          </w:r>
          <w:r w:rsidR="00DE7773" w:rsidRPr="00DE7773">
            <w:rPr>
              <w:rFonts w:ascii="Arial" w:hAnsi="Arial" w:cs="Arial"/>
              <w:noProof/>
            </w:rPr>
            <w:t>(Susskind &amp; Susskind, 2015)</w:t>
          </w:r>
          <w:r w:rsidR="00DE7773">
            <w:rPr>
              <w:rFonts w:ascii="Arial" w:hAnsi="Arial" w:cs="Arial"/>
            </w:rPr>
            <w:fldChar w:fldCharType="end"/>
          </w:r>
        </w:sdtContent>
      </w:sdt>
      <w:r w:rsidR="00DE7773">
        <w:rPr>
          <w:rFonts w:ascii="Arial" w:hAnsi="Arial" w:cs="Arial"/>
        </w:rPr>
        <w:t xml:space="preserve"> stated </w:t>
      </w:r>
      <w:r w:rsidR="00465444">
        <w:rPr>
          <w:rFonts w:ascii="Arial" w:hAnsi="Arial" w:cs="Arial"/>
        </w:rPr>
        <w:t>we</w:t>
      </w:r>
      <w:r>
        <w:rPr>
          <w:rFonts w:ascii="Arial" w:hAnsi="Arial" w:cs="Arial"/>
        </w:rPr>
        <w:t xml:space="preserve"> </w:t>
      </w:r>
      <w:r w:rsidR="009F1AEE">
        <w:rPr>
          <w:rFonts w:ascii="Arial" w:hAnsi="Arial" w:cs="Arial"/>
        </w:rPr>
        <w:t>“</w:t>
      </w:r>
      <w:r w:rsidR="009F1AEE" w:rsidRPr="009F1AEE">
        <w:rPr>
          <w:rFonts w:ascii="Arial" w:hAnsi="Arial" w:cs="Arial"/>
        </w:rPr>
        <w:t>will neither need nor want professionals to work in the way they did in the twentieth century and before.”</w:t>
      </w:r>
      <w:r w:rsidR="00465444">
        <w:rPr>
          <w:rFonts w:ascii="Arial" w:hAnsi="Arial" w:cs="Arial"/>
        </w:rPr>
        <w:t xml:space="preserve"> With this in mind</w:t>
      </w:r>
      <w:r w:rsidR="009F1AEE">
        <w:rPr>
          <w:rFonts w:ascii="Arial" w:hAnsi="Arial" w:cs="Arial"/>
        </w:rPr>
        <w:t xml:space="preserve"> </w:t>
      </w:r>
      <w:r w:rsidR="00465444">
        <w:rPr>
          <w:rFonts w:ascii="Arial" w:hAnsi="Arial" w:cs="Arial"/>
        </w:rPr>
        <w:t>t</w:t>
      </w:r>
      <w:r w:rsidR="00AD5718">
        <w:rPr>
          <w:rFonts w:ascii="Arial" w:hAnsi="Arial" w:cs="Arial"/>
        </w:rPr>
        <w:t xml:space="preserve">he role of the professional is ever changing, even more so with the rapid growth of technology and the rise </w:t>
      </w:r>
      <w:r w:rsidR="000E5897">
        <w:rPr>
          <w:rFonts w:ascii="Arial" w:hAnsi="Arial" w:cs="Arial"/>
        </w:rPr>
        <w:t>of</w:t>
      </w:r>
      <w:r w:rsidR="00AD5718">
        <w:rPr>
          <w:rFonts w:ascii="Arial" w:hAnsi="Arial" w:cs="Arial"/>
        </w:rPr>
        <w:t xml:space="preserve"> Artificial Intelligence (A.I.) </w:t>
      </w:r>
      <w:r w:rsidR="00B14791" w:rsidRPr="00AD5718">
        <w:rPr>
          <w:rFonts w:ascii="Arial" w:hAnsi="Arial" w:cs="Arial"/>
        </w:rPr>
        <w:t>This essay will</w:t>
      </w:r>
      <w:r w:rsidR="00AD5718">
        <w:rPr>
          <w:rFonts w:ascii="Arial" w:hAnsi="Arial" w:cs="Arial"/>
        </w:rPr>
        <w:t xml:space="preserve"> answer the question the role</w:t>
      </w:r>
      <w:r w:rsidR="00B14791" w:rsidRPr="00AD5718">
        <w:rPr>
          <w:rFonts w:ascii="Arial" w:hAnsi="Arial" w:cs="Arial"/>
        </w:rPr>
        <w:t xml:space="preserve"> A.I. will take in the future workplace and how the role of the professional will change with this. This will also look at the skills a professional in that climate may want to consider </w:t>
      </w:r>
      <w:r w:rsidR="00F712CB" w:rsidRPr="00AD5718">
        <w:rPr>
          <w:rFonts w:ascii="Arial" w:hAnsi="Arial" w:cs="Arial"/>
        </w:rPr>
        <w:t>remaining</w:t>
      </w:r>
      <w:r w:rsidR="00B14791" w:rsidRPr="00AD5718">
        <w:rPr>
          <w:rFonts w:ascii="Arial" w:hAnsi="Arial" w:cs="Arial"/>
        </w:rPr>
        <w:t xml:space="preserve"> relevant in an </w:t>
      </w:r>
      <w:r w:rsidR="00F712CB" w:rsidRPr="00AD5718">
        <w:rPr>
          <w:rFonts w:ascii="Arial" w:hAnsi="Arial" w:cs="Arial"/>
        </w:rPr>
        <w:t>ever-growing</w:t>
      </w:r>
      <w:r w:rsidR="00B14791" w:rsidRPr="00AD5718">
        <w:rPr>
          <w:rFonts w:ascii="Arial" w:hAnsi="Arial" w:cs="Arial"/>
        </w:rPr>
        <w:t xml:space="preserve"> competitive job market. </w:t>
      </w:r>
      <w:r w:rsidR="00F712CB" w:rsidRPr="00AD5718">
        <w:rPr>
          <w:rFonts w:ascii="Arial" w:hAnsi="Arial" w:cs="Arial"/>
        </w:rPr>
        <w:t>The essay will look specifically at the marketing industr</w:t>
      </w:r>
      <w:r w:rsidR="00AD5718">
        <w:rPr>
          <w:rFonts w:ascii="Arial" w:hAnsi="Arial" w:cs="Arial"/>
        </w:rPr>
        <w:t>y and how the above will affect th</w:t>
      </w:r>
      <w:r w:rsidR="00880794">
        <w:rPr>
          <w:rFonts w:ascii="Arial" w:hAnsi="Arial" w:cs="Arial"/>
        </w:rPr>
        <w:t xml:space="preserve">e </w:t>
      </w:r>
      <w:r w:rsidR="003F7027">
        <w:rPr>
          <w:rFonts w:ascii="Arial" w:hAnsi="Arial" w:cs="Arial"/>
        </w:rPr>
        <w:t xml:space="preserve">careers in the marketing industry. </w:t>
      </w:r>
    </w:p>
    <w:p w14:paraId="5C982912" w14:textId="20022BB7" w:rsidR="00AE2BA2" w:rsidRDefault="008C6BC4" w:rsidP="00880794">
      <w:pPr>
        <w:spacing w:line="360" w:lineRule="auto"/>
        <w:rPr>
          <w:rFonts w:ascii="Arial" w:hAnsi="Arial" w:cs="Arial"/>
        </w:rPr>
      </w:pPr>
      <w:sdt>
        <w:sdtPr>
          <w:rPr>
            <w:rFonts w:ascii="Arial" w:hAnsi="Arial" w:cs="Arial"/>
          </w:rPr>
          <w:id w:val="1739819094"/>
          <w:citation/>
        </w:sdtPr>
        <w:sdtContent>
          <w:r>
            <w:rPr>
              <w:rFonts w:ascii="Arial" w:hAnsi="Arial" w:cs="Arial"/>
            </w:rPr>
            <w:fldChar w:fldCharType="begin"/>
          </w:r>
          <w:r>
            <w:rPr>
              <w:rFonts w:ascii="Arial" w:hAnsi="Arial" w:cs="Arial"/>
            </w:rPr>
            <w:instrText xml:space="preserve"> CITATION BBC19 \l 2057 </w:instrText>
          </w:r>
          <w:r>
            <w:rPr>
              <w:rFonts w:ascii="Arial" w:hAnsi="Arial" w:cs="Arial"/>
            </w:rPr>
            <w:fldChar w:fldCharType="separate"/>
          </w:r>
          <w:r w:rsidRPr="008C6BC4">
            <w:rPr>
              <w:rFonts w:ascii="Arial" w:hAnsi="Arial" w:cs="Arial"/>
              <w:noProof/>
            </w:rPr>
            <w:t>(BBC, 2019)</w:t>
          </w:r>
          <w:r>
            <w:rPr>
              <w:rFonts w:ascii="Arial" w:hAnsi="Arial" w:cs="Arial"/>
            </w:rPr>
            <w:fldChar w:fldCharType="end"/>
          </w:r>
        </w:sdtContent>
      </w:sdt>
      <w:r>
        <w:rPr>
          <w:rFonts w:ascii="Arial" w:hAnsi="Arial" w:cs="Arial"/>
        </w:rPr>
        <w:t xml:space="preserve"> in this article it is explained that A.I. won’t be just used as machines like it currently is on the production line or driverless car that will be developed in the next few years. It will start to take over entry level jobs using programs and algorithms to work more efficiently than professionals. This begs the question, what role will A.I. have in the future of marketing?</w:t>
      </w:r>
      <w:r w:rsidR="004E57D1">
        <w:rPr>
          <w:rFonts w:ascii="Arial" w:hAnsi="Arial" w:cs="Arial"/>
        </w:rPr>
        <w:t xml:space="preserve"> The current A.I. used in marketing is used to market specific products to specific people, algorithms used to monitor search history and previous sales will help advertisers be more effective in what they are trying to sell, matching it to a specific demographic and target audience. In an </w:t>
      </w:r>
      <w:r w:rsidR="00541F38">
        <w:rPr>
          <w:rFonts w:ascii="Arial" w:hAnsi="Arial" w:cs="Arial"/>
        </w:rPr>
        <w:t xml:space="preserve">article by </w:t>
      </w:r>
      <w:sdt>
        <w:sdtPr>
          <w:rPr>
            <w:rFonts w:ascii="Arial" w:hAnsi="Arial" w:cs="Arial"/>
          </w:rPr>
          <w:id w:val="468406801"/>
          <w:citation/>
        </w:sdtPr>
        <w:sdtContent>
          <w:r w:rsidR="00541F38">
            <w:rPr>
              <w:rFonts w:ascii="Arial" w:hAnsi="Arial" w:cs="Arial"/>
            </w:rPr>
            <w:fldChar w:fldCharType="begin"/>
          </w:r>
          <w:r w:rsidR="00541F38">
            <w:rPr>
              <w:rFonts w:ascii="Arial" w:hAnsi="Arial" w:cs="Arial"/>
            </w:rPr>
            <w:instrText xml:space="preserve"> CITATION Mic17 \l 2057 </w:instrText>
          </w:r>
          <w:r w:rsidR="00541F38">
            <w:rPr>
              <w:rFonts w:ascii="Arial" w:hAnsi="Arial" w:cs="Arial"/>
            </w:rPr>
            <w:fldChar w:fldCharType="separate"/>
          </w:r>
          <w:r w:rsidR="00541F38" w:rsidRPr="00541F38">
            <w:rPr>
              <w:rFonts w:ascii="Arial" w:hAnsi="Arial" w:cs="Arial"/>
              <w:noProof/>
            </w:rPr>
            <w:t>(Brenner, 2017)</w:t>
          </w:r>
          <w:r w:rsidR="00541F38">
            <w:rPr>
              <w:rFonts w:ascii="Arial" w:hAnsi="Arial" w:cs="Arial"/>
            </w:rPr>
            <w:fldChar w:fldCharType="end"/>
          </w:r>
        </w:sdtContent>
      </w:sdt>
      <w:r w:rsidR="00541F38">
        <w:rPr>
          <w:rFonts w:ascii="Arial" w:hAnsi="Arial" w:cs="Arial"/>
        </w:rPr>
        <w:t xml:space="preserve"> it is further explained what A.I. can currently do in marketing, such as using the language and tone of a customer to determine what the customers intentions are or applications that can alert those in customer services how best to help the customer by sending an alert directly to their phones or tablets. The article</w:t>
      </w:r>
      <w:r w:rsidR="00A87FA4">
        <w:rPr>
          <w:rFonts w:ascii="Arial" w:hAnsi="Arial" w:cs="Arial"/>
        </w:rPr>
        <w:t xml:space="preserve"> also</w:t>
      </w:r>
      <w:r w:rsidR="00541F38">
        <w:rPr>
          <w:rFonts w:ascii="Arial" w:hAnsi="Arial" w:cs="Arial"/>
        </w:rPr>
        <w:t xml:space="preserve"> goes on to give real life examples for A.I. helping companies </w:t>
      </w:r>
      <w:r w:rsidR="00A87FA4">
        <w:rPr>
          <w:rFonts w:ascii="Arial" w:hAnsi="Arial" w:cs="Arial"/>
        </w:rPr>
        <w:t xml:space="preserve">such as Sprite achieve 50% higher customer retention. </w:t>
      </w:r>
    </w:p>
    <w:p w14:paraId="0C5462AA" w14:textId="258A19F2" w:rsidR="006B757F" w:rsidRDefault="00AE2BA2" w:rsidP="00880794">
      <w:pPr>
        <w:spacing w:line="360" w:lineRule="auto"/>
        <w:rPr>
          <w:rFonts w:ascii="Arial" w:hAnsi="Arial" w:cs="Arial"/>
        </w:rPr>
      </w:pPr>
      <w:r>
        <w:rPr>
          <w:rFonts w:ascii="Arial" w:hAnsi="Arial" w:cs="Arial"/>
        </w:rPr>
        <w:t>This is technology that is already available, and a lot of firms are now using this to improve the businesses, however, this technology is used to aid the professional not replace. It is wildly thought that the future of A.I. in the workplace will replace some professional</w:t>
      </w:r>
      <w:r w:rsidR="00AC1266">
        <w:rPr>
          <w:rFonts w:ascii="Arial" w:hAnsi="Arial" w:cs="Arial"/>
        </w:rPr>
        <w:t>s. It is the same as when Ford made the production line to replace the factory workers with machines. These machines could complete the tasks quicker than the workers would have to and would cost less money for the company resulting in higher out puts of products and a higher profit for the company. Could this be applied to marketing, where a marketing team could be replaced by A.I. putting campaigns together to market to a certain demographic and be more cost effective for the company, resulting in better results and more profit for the company</w:t>
      </w:r>
      <w:r w:rsidR="00D05934">
        <w:rPr>
          <w:rFonts w:ascii="Arial" w:hAnsi="Arial" w:cs="Arial"/>
        </w:rPr>
        <w:t xml:space="preserve">. There are reports by academics that look at the </w:t>
      </w:r>
      <w:r w:rsidR="00743707">
        <w:rPr>
          <w:rFonts w:ascii="Arial" w:hAnsi="Arial" w:cs="Arial"/>
        </w:rPr>
        <w:t>probability</w:t>
      </w:r>
      <w:r w:rsidR="00D05934">
        <w:rPr>
          <w:rFonts w:ascii="Arial" w:hAnsi="Arial" w:cs="Arial"/>
        </w:rPr>
        <w:t xml:space="preserve"> of a job being replaced by A.I. </w:t>
      </w:r>
      <w:sdt>
        <w:sdtPr>
          <w:rPr>
            <w:rFonts w:ascii="Arial" w:hAnsi="Arial" w:cs="Arial"/>
          </w:rPr>
          <w:id w:val="1495521717"/>
          <w:citation/>
        </w:sdtPr>
        <w:sdtContent>
          <w:r w:rsidR="00D05934">
            <w:rPr>
              <w:rFonts w:ascii="Arial" w:hAnsi="Arial" w:cs="Arial"/>
            </w:rPr>
            <w:fldChar w:fldCharType="begin"/>
          </w:r>
          <w:r w:rsidR="00D05934">
            <w:rPr>
              <w:rFonts w:ascii="Arial" w:hAnsi="Arial" w:cs="Arial"/>
            </w:rPr>
            <w:instrText xml:space="preserve">CITATION CBF \l 2057 </w:instrText>
          </w:r>
          <w:r w:rsidR="00D05934">
            <w:rPr>
              <w:rFonts w:ascii="Arial" w:hAnsi="Arial" w:cs="Arial"/>
            </w:rPr>
            <w:fldChar w:fldCharType="separate"/>
          </w:r>
          <w:r w:rsidR="00D05934" w:rsidRPr="00D05934">
            <w:rPr>
              <w:rFonts w:ascii="Arial" w:hAnsi="Arial" w:cs="Arial"/>
              <w:noProof/>
            </w:rPr>
            <w:t>(Frey &amp; Osborne, 2017)</w:t>
          </w:r>
          <w:r w:rsidR="00D05934">
            <w:rPr>
              <w:rFonts w:ascii="Arial" w:hAnsi="Arial" w:cs="Arial"/>
            </w:rPr>
            <w:fldChar w:fldCharType="end"/>
          </w:r>
        </w:sdtContent>
      </w:sdt>
      <w:r w:rsidR="00AC1266">
        <w:rPr>
          <w:rFonts w:ascii="Arial" w:hAnsi="Arial" w:cs="Arial"/>
        </w:rPr>
        <w:t xml:space="preserve"> </w:t>
      </w:r>
      <w:r w:rsidR="00743707">
        <w:rPr>
          <w:rFonts w:ascii="Arial" w:hAnsi="Arial" w:cs="Arial"/>
        </w:rPr>
        <w:t xml:space="preserve">there only two jobs relating to marketing on the list, with marketing </w:t>
      </w:r>
      <w:r w:rsidR="00743707">
        <w:rPr>
          <w:rFonts w:ascii="Arial" w:hAnsi="Arial" w:cs="Arial"/>
        </w:rPr>
        <w:lastRenderedPageBreak/>
        <w:t xml:space="preserve">managers being unlikely to be replaced by A.I. however, Market researchers and market specialists are lot more likely to be replaced by A.I. This could be down to the fact that these are lower skilled professions where the skills needed to complete the tasks in these careers could be done with a program and not much need for some humanity. </w:t>
      </w:r>
      <w:r w:rsidR="006B757F">
        <w:rPr>
          <w:rFonts w:ascii="Arial" w:hAnsi="Arial" w:cs="Arial"/>
        </w:rPr>
        <w:t>Whereas</w:t>
      </w:r>
      <w:r w:rsidR="00743707">
        <w:rPr>
          <w:rFonts w:ascii="Arial" w:hAnsi="Arial" w:cs="Arial"/>
        </w:rPr>
        <w:t xml:space="preserve"> with a management role a certain level of humanity is needed</w:t>
      </w:r>
      <w:r w:rsidR="006B757F">
        <w:rPr>
          <w:rFonts w:ascii="Arial" w:hAnsi="Arial" w:cs="Arial"/>
        </w:rPr>
        <w:t xml:space="preserve"> also someone needs to be responsible for the machines that are working for them. </w:t>
      </w:r>
    </w:p>
    <w:p w14:paraId="3E12123C" w14:textId="5CEBB840" w:rsidR="006B757F" w:rsidRDefault="006B757F" w:rsidP="00880794">
      <w:pPr>
        <w:spacing w:line="360" w:lineRule="auto"/>
        <w:rPr>
          <w:rFonts w:ascii="Arial" w:hAnsi="Arial" w:cs="Arial"/>
        </w:rPr>
      </w:pPr>
      <w:r>
        <w:rPr>
          <w:rFonts w:ascii="Arial" w:hAnsi="Arial" w:cs="Arial"/>
        </w:rPr>
        <w:t xml:space="preserve">There are many benefits for having A.I. in the workplace </w:t>
      </w:r>
      <w:r w:rsidR="000E228C">
        <w:rPr>
          <w:rFonts w:ascii="Arial" w:hAnsi="Arial" w:cs="Arial"/>
        </w:rPr>
        <w:t>specifically in marketing ,</w:t>
      </w:r>
      <w:sdt>
        <w:sdtPr>
          <w:rPr>
            <w:rFonts w:ascii="Arial" w:hAnsi="Arial" w:cs="Arial"/>
          </w:rPr>
          <w:id w:val="1563839160"/>
          <w:citation/>
        </w:sdtPr>
        <w:sdtContent>
          <w:r w:rsidR="000E228C">
            <w:rPr>
              <w:rFonts w:ascii="Arial" w:hAnsi="Arial" w:cs="Arial"/>
            </w:rPr>
            <w:fldChar w:fldCharType="begin"/>
          </w:r>
          <w:r w:rsidR="000E228C">
            <w:rPr>
              <w:rFonts w:ascii="Arial" w:hAnsi="Arial" w:cs="Arial"/>
            </w:rPr>
            <w:instrText xml:space="preserve"> CITATION Baw18 \l 2057 </w:instrText>
          </w:r>
          <w:r w:rsidR="000E228C">
            <w:rPr>
              <w:rFonts w:ascii="Arial" w:hAnsi="Arial" w:cs="Arial"/>
            </w:rPr>
            <w:fldChar w:fldCharType="separate"/>
          </w:r>
          <w:r w:rsidR="000E228C">
            <w:rPr>
              <w:rFonts w:ascii="Arial" w:hAnsi="Arial" w:cs="Arial"/>
              <w:noProof/>
            </w:rPr>
            <w:t xml:space="preserve"> </w:t>
          </w:r>
          <w:r w:rsidR="000E228C" w:rsidRPr="000E228C">
            <w:rPr>
              <w:rFonts w:ascii="Arial" w:hAnsi="Arial" w:cs="Arial"/>
              <w:noProof/>
            </w:rPr>
            <w:t>(Bawden-Davis, 2018)</w:t>
          </w:r>
          <w:r w:rsidR="000E228C">
            <w:rPr>
              <w:rFonts w:ascii="Arial" w:hAnsi="Arial" w:cs="Arial"/>
            </w:rPr>
            <w:fldChar w:fldCharType="end"/>
          </w:r>
        </w:sdtContent>
      </w:sdt>
      <w:r w:rsidR="000E228C">
        <w:rPr>
          <w:rFonts w:ascii="Arial" w:hAnsi="Arial" w:cs="Arial"/>
        </w:rPr>
        <w:t xml:space="preserve"> goes into detail on how A.I. will improve the work place. One of these will be they will cost less money than a profession. There won’t be need to pay A.I. and the machine could work continually without a break. An example of this is chatbots which can talk to a consumer whenever the consumer wishes and the consumer would get an instant reply, normally they would have to wait for a professional to get back to them. </w:t>
      </w:r>
      <w:sdt>
        <w:sdtPr>
          <w:rPr>
            <w:rFonts w:ascii="Arial" w:hAnsi="Arial" w:cs="Arial"/>
          </w:rPr>
          <w:id w:val="748929109"/>
          <w:citation/>
        </w:sdtPr>
        <w:sdtContent>
          <w:r w:rsidR="000E228C">
            <w:rPr>
              <w:rFonts w:ascii="Arial" w:hAnsi="Arial" w:cs="Arial"/>
            </w:rPr>
            <w:fldChar w:fldCharType="begin"/>
          </w:r>
          <w:r w:rsidR="000E228C">
            <w:rPr>
              <w:rFonts w:ascii="Arial" w:hAnsi="Arial" w:cs="Arial"/>
            </w:rPr>
            <w:instrText xml:space="preserve"> CITATION Mar19 \l 2057 </w:instrText>
          </w:r>
          <w:r w:rsidR="000E228C">
            <w:rPr>
              <w:rFonts w:ascii="Arial" w:hAnsi="Arial" w:cs="Arial"/>
            </w:rPr>
            <w:fldChar w:fldCharType="separate"/>
          </w:r>
          <w:r w:rsidR="000E228C" w:rsidRPr="000E228C">
            <w:rPr>
              <w:rFonts w:ascii="Arial" w:hAnsi="Arial" w:cs="Arial"/>
              <w:noProof/>
            </w:rPr>
            <w:t>(Marria, 2019)</w:t>
          </w:r>
          <w:r w:rsidR="000E228C">
            <w:rPr>
              <w:rFonts w:ascii="Arial" w:hAnsi="Arial" w:cs="Arial"/>
            </w:rPr>
            <w:fldChar w:fldCharType="end"/>
          </w:r>
        </w:sdtContent>
      </w:sdt>
      <w:r w:rsidR="000E228C">
        <w:rPr>
          <w:rFonts w:ascii="Arial" w:hAnsi="Arial" w:cs="Arial"/>
        </w:rPr>
        <w:t xml:space="preserve"> also looks at the way A.I. might affect the future professional, </w:t>
      </w:r>
      <w:r w:rsidR="00C20436">
        <w:rPr>
          <w:rFonts w:ascii="Arial" w:hAnsi="Arial" w:cs="Arial"/>
        </w:rPr>
        <w:t>it states that the roles that A.I. will take over will be the repetitive and basic problem solving which would leave professionals to enjoy perhaps a more fulfilling and exciting careers where they would have more time to work on projects they are more passionate about creating better campaigns. This could also result in eliminating human error, such as a spelling mistake on a billboard, with A.I. possibly doing the underwriting it is unlikely this would happen.</w:t>
      </w:r>
    </w:p>
    <w:p w14:paraId="39305294" w14:textId="7ED35EB5" w:rsidR="0073303C" w:rsidRDefault="00C20436" w:rsidP="00880794">
      <w:pPr>
        <w:spacing w:line="360" w:lineRule="auto"/>
        <w:rPr>
          <w:rFonts w:ascii="Arial" w:hAnsi="Arial" w:cs="Arial"/>
        </w:rPr>
      </w:pPr>
      <w:r>
        <w:rPr>
          <w:rFonts w:ascii="Arial" w:hAnsi="Arial" w:cs="Arial"/>
        </w:rPr>
        <w:t>There are some negatives to using A.I. to replace the professional, many academics believe that these are false negatives</w:t>
      </w:r>
      <w:r w:rsidR="004E6A39">
        <w:rPr>
          <w:rFonts w:ascii="Arial" w:hAnsi="Arial" w:cs="Arial"/>
        </w:rPr>
        <w:t>. The biggest one is that with A.I. taking all the professionals’ jobs, there will be no jobs for people thus creating a lot of unemployment</w:t>
      </w:r>
      <w:r w:rsidR="00685F8A">
        <w:rPr>
          <w:rFonts w:ascii="Arial" w:hAnsi="Arial" w:cs="Arial"/>
        </w:rPr>
        <w:t xml:space="preserve">. A journal by </w:t>
      </w:r>
      <w:sdt>
        <w:sdtPr>
          <w:rPr>
            <w:rFonts w:ascii="Arial" w:hAnsi="Arial" w:cs="Arial"/>
          </w:rPr>
          <w:id w:val="1153651092"/>
          <w:citation/>
        </w:sdtPr>
        <w:sdtContent>
          <w:r w:rsidR="00685F8A">
            <w:rPr>
              <w:rFonts w:ascii="Arial" w:hAnsi="Arial" w:cs="Arial"/>
            </w:rPr>
            <w:fldChar w:fldCharType="begin"/>
          </w:r>
          <w:r w:rsidR="00685F8A">
            <w:rPr>
              <w:rFonts w:ascii="Arial" w:hAnsi="Arial" w:cs="Arial"/>
            </w:rPr>
            <w:instrText xml:space="preserve"> CITATION Bug19 \l 2057 </w:instrText>
          </w:r>
          <w:r w:rsidR="00685F8A">
            <w:rPr>
              <w:rFonts w:ascii="Arial" w:hAnsi="Arial" w:cs="Arial"/>
            </w:rPr>
            <w:fldChar w:fldCharType="separate"/>
          </w:r>
          <w:r w:rsidR="00685F8A" w:rsidRPr="00685F8A">
            <w:rPr>
              <w:rFonts w:ascii="Arial" w:hAnsi="Arial" w:cs="Arial"/>
              <w:noProof/>
            </w:rPr>
            <w:t>(Bughin, 2019)</w:t>
          </w:r>
          <w:r w:rsidR="00685F8A">
            <w:rPr>
              <w:rFonts w:ascii="Arial" w:hAnsi="Arial" w:cs="Arial"/>
            </w:rPr>
            <w:fldChar w:fldCharType="end"/>
          </w:r>
        </w:sdtContent>
      </w:sdt>
      <w:r w:rsidR="0073303C">
        <w:rPr>
          <w:rFonts w:ascii="Arial" w:hAnsi="Arial" w:cs="Arial"/>
        </w:rPr>
        <w:t xml:space="preserve"> it is thought that although A.I. will replace some jobs such as the lower level ones already mentioned. The upside to this is that there will be news jobs made that professionals would then be able to fill; these jobs haven’t been thought of yet and could range a wide service. It was the same when Ford replaced the human production line with the machine one, Ford then invested the careers of the professional, upskilling them to make them more beneficial for the company. It is the same with this 4</w:t>
      </w:r>
      <w:r w:rsidR="0073303C" w:rsidRPr="0073303C">
        <w:rPr>
          <w:rFonts w:ascii="Arial" w:hAnsi="Arial" w:cs="Arial"/>
          <w:vertAlign w:val="superscript"/>
        </w:rPr>
        <w:t>th</w:t>
      </w:r>
      <w:r w:rsidR="0073303C">
        <w:rPr>
          <w:rFonts w:ascii="Arial" w:hAnsi="Arial" w:cs="Arial"/>
        </w:rPr>
        <w:t xml:space="preserve"> industrial revolution, if companies invest in the professionals, they will become better workers with a higher skill set more invested in the company thus wanting to work harder.</w:t>
      </w:r>
    </w:p>
    <w:p w14:paraId="7B4FD91D" w14:textId="2638645D" w:rsidR="00440163" w:rsidRDefault="000C30BB" w:rsidP="00880794">
      <w:pPr>
        <w:spacing w:line="360" w:lineRule="auto"/>
        <w:rPr>
          <w:rFonts w:ascii="Arial" w:hAnsi="Arial" w:cs="Arial"/>
        </w:rPr>
      </w:pPr>
      <w:r>
        <w:rPr>
          <w:rFonts w:ascii="Arial" w:hAnsi="Arial" w:cs="Arial"/>
        </w:rPr>
        <w:t xml:space="preserve">Without the creation of new jobs there will still be a need for a professional in the world of marketing, one of these is because professionals have the human touch or emotional intelligence. </w:t>
      </w:r>
      <w:sdt>
        <w:sdtPr>
          <w:rPr>
            <w:rFonts w:ascii="Arial" w:hAnsi="Arial" w:cs="Arial"/>
          </w:rPr>
          <w:id w:val="-2098628286"/>
          <w:citation/>
        </w:sdtPr>
        <w:sdtContent>
          <w:r>
            <w:rPr>
              <w:rFonts w:ascii="Arial" w:hAnsi="Arial" w:cs="Arial"/>
            </w:rPr>
            <w:fldChar w:fldCharType="begin"/>
          </w:r>
          <w:r>
            <w:rPr>
              <w:rFonts w:ascii="Arial" w:hAnsi="Arial" w:cs="Arial"/>
            </w:rPr>
            <w:instrText xml:space="preserve"> CITATION Hal191 \l 2057 </w:instrText>
          </w:r>
          <w:r>
            <w:rPr>
              <w:rFonts w:ascii="Arial" w:hAnsi="Arial" w:cs="Arial"/>
            </w:rPr>
            <w:fldChar w:fldCharType="separate"/>
          </w:r>
          <w:r w:rsidRPr="000C30BB">
            <w:rPr>
              <w:rFonts w:ascii="Arial" w:hAnsi="Arial" w:cs="Arial"/>
              <w:noProof/>
            </w:rPr>
            <w:t>(Hall, 2019)</w:t>
          </w:r>
          <w:r>
            <w:rPr>
              <w:rFonts w:ascii="Arial" w:hAnsi="Arial" w:cs="Arial"/>
            </w:rPr>
            <w:fldChar w:fldCharType="end"/>
          </w:r>
        </w:sdtContent>
      </w:sdt>
      <w:r>
        <w:rPr>
          <w:rFonts w:ascii="Arial" w:hAnsi="Arial" w:cs="Arial"/>
        </w:rPr>
        <w:t xml:space="preserve"> states that A.I. is missing that one thing which is emotional intelligence. This can be seen through the John Lewis Christmas advert </w:t>
      </w:r>
      <w:sdt>
        <w:sdtPr>
          <w:rPr>
            <w:rFonts w:ascii="Arial" w:hAnsi="Arial" w:cs="Arial"/>
          </w:rPr>
          <w:id w:val="1586890875"/>
          <w:citation/>
        </w:sdtPr>
        <w:sdtContent>
          <w:r>
            <w:rPr>
              <w:rFonts w:ascii="Arial" w:hAnsi="Arial" w:cs="Arial"/>
            </w:rPr>
            <w:fldChar w:fldCharType="begin"/>
          </w:r>
          <w:r>
            <w:rPr>
              <w:rFonts w:ascii="Arial" w:hAnsi="Arial" w:cs="Arial"/>
            </w:rPr>
            <w:instrText xml:space="preserve"> CITATION Mar191 \l 2057 </w:instrText>
          </w:r>
          <w:r>
            <w:rPr>
              <w:rFonts w:ascii="Arial" w:hAnsi="Arial" w:cs="Arial"/>
            </w:rPr>
            <w:fldChar w:fldCharType="separate"/>
          </w:r>
          <w:r w:rsidRPr="000C30BB">
            <w:rPr>
              <w:rFonts w:ascii="Arial" w:hAnsi="Arial" w:cs="Arial"/>
              <w:noProof/>
            </w:rPr>
            <w:t>(Marketing Weekly, 2019)</w:t>
          </w:r>
          <w:r>
            <w:rPr>
              <w:rFonts w:ascii="Arial" w:hAnsi="Arial" w:cs="Arial"/>
            </w:rPr>
            <w:fldChar w:fldCharType="end"/>
          </w:r>
        </w:sdtContent>
      </w:sdt>
      <w:r>
        <w:rPr>
          <w:rFonts w:ascii="Arial" w:hAnsi="Arial" w:cs="Arial"/>
        </w:rPr>
        <w:t xml:space="preserve"> looks at what many different marketers make of this </w:t>
      </w:r>
      <w:r w:rsidR="003976BD">
        <w:rPr>
          <w:rFonts w:ascii="Arial" w:hAnsi="Arial" w:cs="Arial"/>
        </w:rPr>
        <w:t xml:space="preserve">advert, with an emotional story of a dragon who ruins Christmas which many believe is made for the product sales associated </w:t>
      </w:r>
      <w:r w:rsidR="003976BD">
        <w:rPr>
          <w:rFonts w:ascii="Arial" w:hAnsi="Arial" w:cs="Arial"/>
        </w:rPr>
        <w:lastRenderedPageBreak/>
        <w:t>with the advert. This is a great example of a professional using emotional intelligence to promote a product. The advert will be seen by many people and with Edible Edgar with lovable dragon also a product that can be bought from John Lewis, it could be argued that a machine would not have the capacity to</w:t>
      </w:r>
      <w:r w:rsidR="00440163">
        <w:rPr>
          <w:rFonts w:ascii="Arial" w:hAnsi="Arial" w:cs="Arial"/>
        </w:rPr>
        <w:t xml:space="preserve"> ‘think’ of campaign that would make consumers feel emotion as the machine is unable to feel emotion.</w:t>
      </w:r>
      <w:r w:rsidR="00DD262F">
        <w:rPr>
          <w:rFonts w:ascii="Arial" w:hAnsi="Arial" w:cs="Arial"/>
        </w:rPr>
        <w:t xml:space="preserve"> </w:t>
      </w:r>
    </w:p>
    <w:p w14:paraId="5C6F0113" w14:textId="66307F9A" w:rsidR="00DD262F" w:rsidRDefault="00DD262F" w:rsidP="00880794">
      <w:pPr>
        <w:spacing w:line="360" w:lineRule="auto"/>
        <w:rPr>
          <w:rFonts w:ascii="Arial" w:hAnsi="Arial" w:cs="Arial"/>
        </w:rPr>
      </w:pPr>
      <w:r>
        <w:rPr>
          <w:rFonts w:ascii="Arial" w:hAnsi="Arial" w:cs="Arial"/>
        </w:rPr>
        <w:t xml:space="preserve">Another way that professionals would remain relevant in the future work place is to upskill, </w:t>
      </w:r>
      <w:sdt>
        <w:sdtPr>
          <w:rPr>
            <w:rFonts w:ascii="Arial" w:hAnsi="Arial" w:cs="Arial"/>
          </w:rPr>
          <w:id w:val="-1949533255"/>
          <w:citation/>
        </w:sdtPr>
        <w:sdtContent>
          <w:r>
            <w:rPr>
              <w:rFonts w:ascii="Arial" w:hAnsi="Arial" w:cs="Arial"/>
            </w:rPr>
            <w:fldChar w:fldCharType="begin"/>
          </w:r>
          <w:r>
            <w:rPr>
              <w:rFonts w:ascii="Arial" w:hAnsi="Arial" w:cs="Arial"/>
            </w:rPr>
            <w:instrText xml:space="preserve"> CITATION Dut09 \l 2057 </w:instrText>
          </w:r>
          <w:r>
            <w:rPr>
              <w:rFonts w:ascii="Arial" w:hAnsi="Arial" w:cs="Arial"/>
            </w:rPr>
            <w:fldChar w:fldCharType="separate"/>
          </w:r>
          <w:r w:rsidRPr="00DD262F">
            <w:rPr>
              <w:rFonts w:ascii="Arial" w:hAnsi="Arial" w:cs="Arial"/>
              <w:noProof/>
            </w:rPr>
            <w:t>(Dutta, 2009)</w:t>
          </w:r>
          <w:r>
            <w:rPr>
              <w:rFonts w:ascii="Arial" w:hAnsi="Arial" w:cs="Arial"/>
            </w:rPr>
            <w:fldChar w:fldCharType="end"/>
          </w:r>
        </w:sdtContent>
      </w:sdt>
      <w:r>
        <w:rPr>
          <w:rFonts w:ascii="Arial" w:hAnsi="Arial" w:cs="Arial"/>
        </w:rPr>
        <w:t xml:space="preserve"> looks at how professionals can stay relevant in future work place with the best way to do so is by upskilling and adapting with the times. If a professional is constantly moving with the times and willing to learn new skills in order to remain relevant, then there would still be a need for them. If a professional who is currently in a career that deals with the analytic side of marketing then instead of changing professions or changing companies that professional could look at some extra learning and stay with the company and move to the creative side of the marketing team. </w:t>
      </w:r>
    </w:p>
    <w:p w14:paraId="37F90E24" w14:textId="28EBFDE6" w:rsidR="00DD262F" w:rsidRDefault="00DD262F" w:rsidP="00880794">
      <w:pPr>
        <w:spacing w:line="360" w:lineRule="auto"/>
        <w:rPr>
          <w:rFonts w:ascii="Arial" w:hAnsi="Arial" w:cs="Arial"/>
        </w:rPr>
      </w:pPr>
      <w:r>
        <w:rPr>
          <w:rFonts w:ascii="Arial" w:hAnsi="Arial" w:cs="Arial"/>
        </w:rPr>
        <w:t xml:space="preserve">In conclusion, the role of the professional in marketing will almost definitely change with the introduction of A.I. in the industry. With A.I, being more cost affective and being able to work longer periods of time without the needs of a break. </w:t>
      </w:r>
      <w:r w:rsidR="00027597">
        <w:rPr>
          <w:rFonts w:ascii="Arial" w:hAnsi="Arial" w:cs="Arial"/>
        </w:rPr>
        <w:t xml:space="preserve">There will still be jobs for the professional, however, with new jobs being created to work alongside A.I. There will also be a need for a professional for emotional intelligence. A.I. however will assist with this, directing the campaigns created to the demographic that will benefit the most from it. Also, If the professional is happy to move with the times, adapt and upskill then they will still be needed and wanted in the marketing workplace. </w:t>
      </w:r>
    </w:p>
    <w:p w14:paraId="77F1130B" w14:textId="77777777" w:rsidR="0073303C" w:rsidRDefault="0073303C" w:rsidP="00880794">
      <w:pPr>
        <w:spacing w:line="360" w:lineRule="auto"/>
        <w:rPr>
          <w:rFonts w:ascii="Arial" w:hAnsi="Arial" w:cs="Arial"/>
        </w:rPr>
      </w:pPr>
    </w:p>
    <w:p w14:paraId="06C3E379" w14:textId="77777777" w:rsidR="00550595" w:rsidRDefault="00743707" w:rsidP="00880794">
      <w:pPr>
        <w:spacing w:line="360" w:lineRule="auto"/>
        <w:rPr>
          <w:rFonts w:ascii="Arial" w:hAnsi="Arial" w:cs="Arial"/>
        </w:rPr>
      </w:pPr>
      <w:r>
        <w:rPr>
          <w:rFonts w:ascii="Arial" w:hAnsi="Arial" w:cs="Arial"/>
        </w:rPr>
        <w:t xml:space="preserve"> </w:t>
      </w:r>
    </w:p>
    <w:sdt>
      <w:sdtPr>
        <w:id w:val="181814547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3FA3F9F" w14:textId="11599ED8" w:rsidR="00550595" w:rsidRDefault="00550595">
          <w:pPr>
            <w:pStyle w:val="Heading1"/>
          </w:pPr>
          <w:r>
            <w:t>Bibliography</w:t>
          </w:r>
        </w:p>
        <w:sdt>
          <w:sdtPr>
            <w:id w:val="111145805"/>
            <w:bibliography/>
          </w:sdtPr>
          <w:sdtContent>
            <w:p w14:paraId="745D8238" w14:textId="77777777" w:rsidR="00550595" w:rsidRDefault="00550595" w:rsidP="00550595">
              <w:pPr>
                <w:pStyle w:val="Bibliography"/>
                <w:rPr>
                  <w:noProof/>
                  <w:sz w:val="24"/>
                  <w:szCs w:val="24"/>
                  <w:lang w:val="en-US"/>
                </w:rPr>
              </w:pPr>
              <w:r>
                <w:fldChar w:fldCharType="begin"/>
              </w:r>
              <w:r>
                <w:instrText xml:space="preserve"> BIBLIOGRAPHY </w:instrText>
              </w:r>
              <w:r>
                <w:fldChar w:fldCharType="separate"/>
              </w:r>
              <w:r>
                <w:rPr>
                  <w:noProof/>
                  <w:lang w:val="en-US"/>
                </w:rPr>
                <w:t xml:space="preserve">Bawden-Davis, J., 2018. </w:t>
              </w:r>
              <w:r>
                <w:rPr>
                  <w:i/>
                  <w:iCs/>
                  <w:noProof/>
                  <w:lang w:val="en-US"/>
                </w:rPr>
                <w:t xml:space="preserve">AI in Business: How Artificial Intelligence May Benefit Your Company. </w:t>
              </w:r>
              <w:r>
                <w:rPr>
                  <w:noProof/>
                  <w:lang w:val="en-US"/>
                </w:rPr>
                <w:t xml:space="preserve">[Online] </w:t>
              </w:r>
              <w:r>
                <w:rPr>
                  <w:noProof/>
                  <w:lang w:val="en-US"/>
                </w:rPr>
                <w:br/>
                <w:t xml:space="preserve">Available at: </w:t>
              </w:r>
              <w:r>
                <w:rPr>
                  <w:noProof/>
                  <w:u w:val="single"/>
                  <w:lang w:val="en-US"/>
                </w:rPr>
                <w:t>https://www.americanexpress.com/en-us/business/trends-and-insights/articles/ai-in-business-how-artificial-intelligence-may-benefit-your-company/</w:t>
              </w:r>
              <w:r>
                <w:rPr>
                  <w:noProof/>
                  <w:lang w:val="en-US"/>
                </w:rPr>
                <w:br/>
                <w:t>[Accessed 12 November 2019].</w:t>
              </w:r>
            </w:p>
            <w:p w14:paraId="42598AC4" w14:textId="77777777" w:rsidR="00550595" w:rsidRDefault="00550595" w:rsidP="00550595">
              <w:pPr>
                <w:pStyle w:val="Bibliography"/>
                <w:rPr>
                  <w:noProof/>
                  <w:lang w:val="en-US"/>
                </w:rPr>
              </w:pPr>
              <w:r>
                <w:rPr>
                  <w:noProof/>
                  <w:lang w:val="en-US"/>
                </w:rPr>
                <w:t xml:space="preserve">BBC, 2019. </w:t>
              </w:r>
              <w:r>
                <w:rPr>
                  <w:i/>
                  <w:iCs/>
                  <w:noProof/>
                  <w:lang w:val="en-US"/>
                </w:rPr>
                <w:t xml:space="preserve">Automation could replace 1.5 million jobs, says ONS. </w:t>
              </w:r>
              <w:r>
                <w:rPr>
                  <w:noProof/>
                  <w:lang w:val="en-US"/>
                </w:rPr>
                <w:t xml:space="preserve">[Online] </w:t>
              </w:r>
              <w:r>
                <w:rPr>
                  <w:noProof/>
                  <w:lang w:val="en-US"/>
                </w:rPr>
                <w:br/>
                <w:t xml:space="preserve">Available at: </w:t>
              </w:r>
              <w:r>
                <w:rPr>
                  <w:noProof/>
                  <w:u w:val="single"/>
                  <w:lang w:val="en-US"/>
                </w:rPr>
                <w:t>https://www.bbc.co.uk/news/business-47691078</w:t>
              </w:r>
              <w:r>
                <w:rPr>
                  <w:noProof/>
                  <w:lang w:val="en-US"/>
                </w:rPr>
                <w:br/>
                <w:t>[Accessed 12 November 2019].</w:t>
              </w:r>
            </w:p>
            <w:p w14:paraId="002D54C1" w14:textId="77777777" w:rsidR="00550595" w:rsidRDefault="00550595" w:rsidP="00550595">
              <w:pPr>
                <w:pStyle w:val="Bibliography"/>
                <w:rPr>
                  <w:noProof/>
                  <w:lang w:val="en-US"/>
                </w:rPr>
              </w:pPr>
              <w:r>
                <w:rPr>
                  <w:noProof/>
                  <w:lang w:val="en-US"/>
                </w:rPr>
                <w:t xml:space="preserve">Brenner, M., 2017. </w:t>
              </w:r>
              <w:r>
                <w:rPr>
                  <w:i/>
                  <w:iCs/>
                  <w:noProof/>
                  <w:lang w:val="en-US"/>
                </w:rPr>
                <w:t xml:space="preserve">The Role of AI in The Future of Marketing. </w:t>
              </w:r>
              <w:r>
                <w:rPr>
                  <w:noProof/>
                  <w:lang w:val="en-US"/>
                </w:rPr>
                <w:t xml:space="preserve">[Online] </w:t>
              </w:r>
              <w:r>
                <w:rPr>
                  <w:noProof/>
                  <w:lang w:val="en-US"/>
                </w:rPr>
                <w:br/>
                <w:t xml:space="preserve">Available at: </w:t>
              </w:r>
              <w:r>
                <w:rPr>
                  <w:noProof/>
                  <w:u w:val="single"/>
                  <w:lang w:val="en-US"/>
                </w:rPr>
                <w:t>https://marketinginsidergroup.com/strategy/role-ai-future-marketing/</w:t>
              </w:r>
              <w:r>
                <w:rPr>
                  <w:noProof/>
                  <w:lang w:val="en-US"/>
                </w:rPr>
                <w:br/>
                <w:t>[Accessed 12 November 2019].</w:t>
              </w:r>
            </w:p>
            <w:p w14:paraId="66191188" w14:textId="77777777" w:rsidR="00550595" w:rsidRDefault="00550595" w:rsidP="00550595">
              <w:pPr>
                <w:pStyle w:val="Bibliography"/>
                <w:rPr>
                  <w:noProof/>
                  <w:lang w:val="en-US"/>
                </w:rPr>
              </w:pPr>
              <w:r>
                <w:rPr>
                  <w:noProof/>
                  <w:lang w:val="en-US"/>
                </w:rPr>
                <w:lastRenderedPageBreak/>
                <w:t xml:space="preserve">Bughin, J., 2019. Why AI Isn't the Death of Jobs. </w:t>
              </w:r>
              <w:r>
                <w:rPr>
                  <w:i/>
                  <w:iCs/>
                  <w:noProof/>
                  <w:lang w:val="en-US"/>
                </w:rPr>
                <w:t xml:space="preserve">MIT Sloan Management Review, </w:t>
              </w:r>
              <w:r>
                <w:rPr>
                  <w:noProof/>
                  <w:lang w:val="en-US"/>
                </w:rPr>
                <w:t>59(4), pp. 42-46.</w:t>
              </w:r>
            </w:p>
            <w:p w14:paraId="6AC268B2" w14:textId="77777777" w:rsidR="00550595" w:rsidRDefault="00550595" w:rsidP="00550595">
              <w:pPr>
                <w:pStyle w:val="Bibliography"/>
                <w:rPr>
                  <w:noProof/>
                  <w:lang w:val="en-US"/>
                </w:rPr>
              </w:pPr>
              <w:r>
                <w:rPr>
                  <w:noProof/>
                  <w:lang w:val="en-US"/>
                </w:rPr>
                <w:t xml:space="preserve">Dutta, K., 2009. </w:t>
              </w:r>
              <w:r>
                <w:rPr>
                  <w:i/>
                  <w:iCs/>
                  <w:noProof/>
                  <w:lang w:val="en-US"/>
                </w:rPr>
                <w:t xml:space="preserve">To survive in any industry, you must upskill and adapt. </w:t>
              </w:r>
              <w:r>
                <w:rPr>
                  <w:noProof/>
                  <w:lang w:val="en-US"/>
                </w:rPr>
                <w:t xml:space="preserve">[Online] </w:t>
              </w:r>
              <w:r>
                <w:rPr>
                  <w:noProof/>
                  <w:lang w:val="en-US"/>
                </w:rPr>
                <w:br/>
                <w:t xml:space="preserve">Available at: </w:t>
              </w:r>
              <w:r>
                <w:rPr>
                  <w:noProof/>
                  <w:u w:val="single"/>
                  <w:lang w:val="en-US"/>
                </w:rPr>
                <w:t>https://www.sundayguardianlive.com/culture/survive-industry-must-upskill-adapt</w:t>
              </w:r>
              <w:r>
                <w:rPr>
                  <w:noProof/>
                  <w:lang w:val="en-US"/>
                </w:rPr>
                <w:br/>
                <w:t>[Accessed 14 November 2019].</w:t>
              </w:r>
            </w:p>
            <w:p w14:paraId="3F37582B" w14:textId="77777777" w:rsidR="00550595" w:rsidRDefault="00550595" w:rsidP="00550595">
              <w:pPr>
                <w:pStyle w:val="Bibliography"/>
                <w:rPr>
                  <w:noProof/>
                  <w:lang w:val="en-US"/>
                </w:rPr>
              </w:pPr>
              <w:r>
                <w:rPr>
                  <w:noProof/>
                  <w:lang w:val="en-US"/>
                </w:rPr>
                <w:t xml:space="preserve">Frey, C. &amp; Osborne, M. A., 2017. The Future of employment: how susceptible are jobs to computerisation?. </w:t>
              </w:r>
              <w:r>
                <w:rPr>
                  <w:i/>
                  <w:iCs/>
                  <w:noProof/>
                  <w:lang w:val="en-US"/>
                </w:rPr>
                <w:t xml:space="preserve">Technological forecasting and social change, </w:t>
              </w:r>
              <w:r>
                <w:rPr>
                  <w:noProof/>
                  <w:lang w:val="en-US"/>
                </w:rPr>
                <w:t>Volume 114, pp. 254-280.</w:t>
              </w:r>
            </w:p>
            <w:p w14:paraId="493E4BDA" w14:textId="77777777" w:rsidR="00550595" w:rsidRDefault="00550595" w:rsidP="00550595">
              <w:pPr>
                <w:pStyle w:val="Bibliography"/>
                <w:rPr>
                  <w:noProof/>
                  <w:lang w:val="en-US"/>
                </w:rPr>
              </w:pPr>
              <w:r>
                <w:rPr>
                  <w:noProof/>
                  <w:lang w:val="en-US"/>
                </w:rPr>
                <w:t xml:space="preserve">Hall, J., 2019. </w:t>
              </w:r>
              <w:r>
                <w:rPr>
                  <w:i/>
                  <w:iCs/>
                  <w:noProof/>
                  <w:lang w:val="en-US"/>
                </w:rPr>
                <w:t xml:space="preserve">How Artificial Intelligence Is Transforming Digital Marketing. </w:t>
              </w:r>
              <w:r>
                <w:rPr>
                  <w:noProof/>
                  <w:lang w:val="en-US"/>
                </w:rPr>
                <w:t xml:space="preserve">[Online] </w:t>
              </w:r>
              <w:r>
                <w:rPr>
                  <w:noProof/>
                  <w:lang w:val="en-US"/>
                </w:rPr>
                <w:br/>
                <w:t xml:space="preserve">Available at: </w:t>
              </w:r>
              <w:r>
                <w:rPr>
                  <w:noProof/>
                  <w:u w:val="single"/>
                  <w:lang w:val="en-US"/>
                </w:rPr>
                <w:t>https://www.forbes.com/sites/forbesagencycouncil/2019/08/21/how-artificial-intelligence-is-transforming-digital-marketing/#71f2c24621e1</w:t>
              </w:r>
              <w:r>
                <w:rPr>
                  <w:noProof/>
                  <w:lang w:val="en-US"/>
                </w:rPr>
                <w:br/>
                <w:t>[Accessed 12 November 2019].</w:t>
              </w:r>
            </w:p>
            <w:p w14:paraId="75F0C90D" w14:textId="77777777" w:rsidR="00550595" w:rsidRDefault="00550595" w:rsidP="00550595">
              <w:pPr>
                <w:pStyle w:val="Bibliography"/>
                <w:rPr>
                  <w:noProof/>
                  <w:lang w:val="en-US"/>
                </w:rPr>
              </w:pPr>
              <w:r>
                <w:rPr>
                  <w:noProof/>
                  <w:lang w:val="en-US"/>
                </w:rPr>
                <w:t xml:space="preserve">Marketing Weekly, 2019. </w:t>
              </w:r>
              <w:r>
                <w:rPr>
                  <w:i/>
                  <w:iCs/>
                  <w:noProof/>
                  <w:lang w:val="en-US"/>
                </w:rPr>
                <w:t xml:space="preserve">Marketers offer their views on the John Lewis Christmas ad. </w:t>
              </w:r>
              <w:r>
                <w:rPr>
                  <w:noProof/>
                  <w:lang w:val="en-US"/>
                </w:rPr>
                <w:t xml:space="preserve">[Online] </w:t>
              </w:r>
              <w:r>
                <w:rPr>
                  <w:noProof/>
                  <w:lang w:val="en-US"/>
                </w:rPr>
                <w:br/>
                <w:t xml:space="preserve">Available at: </w:t>
              </w:r>
              <w:r>
                <w:rPr>
                  <w:noProof/>
                  <w:u w:val="single"/>
                  <w:lang w:val="en-US"/>
                </w:rPr>
                <w:t>https://www.marketingweek.com/marketers-views-john-lewis-christmas-ad/</w:t>
              </w:r>
              <w:r>
                <w:rPr>
                  <w:noProof/>
                  <w:lang w:val="en-US"/>
                </w:rPr>
                <w:br/>
                <w:t>[Accessed 14 November 2019].</w:t>
              </w:r>
            </w:p>
            <w:p w14:paraId="315DF647" w14:textId="77777777" w:rsidR="00550595" w:rsidRDefault="00550595" w:rsidP="00550595">
              <w:pPr>
                <w:pStyle w:val="Bibliography"/>
                <w:rPr>
                  <w:noProof/>
                  <w:lang w:val="en-US"/>
                </w:rPr>
              </w:pPr>
              <w:r>
                <w:rPr>
                  <w:noProof/>
                  <w:lang w:val="en-US"/>
                </w:rPr>
                <w:t xml:space="preserve">Marria, V., 2019. </w:t>
              </w:r>
              <w:r>
                <w:rPr>
                  <w:i/>
                  <w:iCs/>
                  <w:noProof/>
                  <w:lang w:val="en-US"/>
                </w:rPr>
                <w:t xml:space="preserve">The Future of Artificial Intelligence In The Workplace. </w:t>
              </w:r>
              <w:r>
                <w:rPr>
                  <w:noProof/>
                  <w:lang w:val="en-US"/>
                </w:rPr>
                <w:t xml:space="preserve">[Online] </w:t>
              </w:r>
              <w:r>
                <w:rPr>
                  <w:noProof/>
                  <w:lang w:val="en-US"/>
                </w:rPr>
                <w:br/>
                <w:t xml:space="preserve">Available at: </w:t>
              </w:r>
              <w:r>
                <w:rPr>
                  <w:noProof/>
                  <w:u w:val="single"/>
                  <w:lang w:val="en-US"/>
                </w:rPr>
                <w:t>https://www.forbes.com/sites/vishalmarria/2019/01/11/the-future-of-artificial-intelligence-in-the-workplace/#11d6380f73d4</w:t>
              </w:r>
              <w:r>
                <w:rPr>
                  <w:noProof/>
                  <w:lang w:val="en-US"/>
                </w:rPr>
                <w:br/>
                <w:t>[Accessed 12 November 2019].</w:t>
              </w:r>
            </w:p>
            <w:p w14:paraId="7CBDD3B0" w14:textId="77777777" w:rsidR="00550595" w:rsidRDefault="00550595" w:rsidP="00550595">
              <w:pPr>
                <w:pStyle w:val="Bibliography"/>
                <w:rPr>
                  <w:noProof/>
                  <w:lang w:val="en-US"/>
                </w:rPr>
              </w:pPr>
              <w:r>
                <w:rPr>
                  <w:noProof/>
                  <w:lang w:val="en-US"/>
                </w:rPr>
                <w:t xml:space="preserve">Susskind, R. &amp; Susskind, D., 2015. </w:t>
              </w:r>
              <w:r>
                <w:rPr>
                  <w:i/>
                  <w:iCs/>
                  <w:noProof/>
                  <w:lang w:val="en-US"/>
                </w:rPr>
                <w:t xml:space="preserve">The Future of the Professions: How Technology Will Transform The Work of Human Experts. </w:t>
              </w:r>
              <w:r>
                <w:rPr>
                  <w:noProof/>
                  <w:lang w:val="en-US"/>
                </w:rPr>
                <w:t>Oxford: Oxford University Press .</w:t>
              </w:r>
            </w:p>
            <w:p w14:paraId="5267861C" w14:textId="5A65E045" w:rsidR="00550595" w:rsidRDefault="00550595" w:rsidP="00550595">
              <w:r>
                <w:rPr>
                  <w:b/>
                  <w:bCs/>
                  <w:noProof/>
                </w:rPr>
                <w:fldChar w:fldCharType="end"/>
              </w:r>
            </w:p>
          </w:sdtContent>
        </w:sdt>
      </w:sdtContent>
    </w:sdt>
    <w:p w14:paraId="37C68FAE" w14:textId="3ED4DA34" w:rsidR="00743707" w:rsidRDefault="00743707" w:rsidP="00880794">
      <w:pPr>
        <w:spacing w:line="360" w:lineRule="auto"/>
        <w:rPr>
          <w:rFonts w:ascii="Arial" w:hAnsi="Arial" w:cs="Arial"/>
        </w:rPr>
      </w:pPr>
      <w:bookmarkStart w:id="0" w:name="_GoBack"/>
      <w:bookmarkEnd w:id="0"/>
    </w:p>
    <w:p w14:paraId="67BFF2F2" w14:textId="609B1C2B" w:rsidR="00784B67" w:rsidRDefault="00784B67" w:rsidP="00880794">
      <w:pPr>
        <w:spacing w:line="360" w:lineRule="auto"/>
        <w:rPr>
          <w:rFonts w:ascii="Arial" w:hAnsi="Arial" w:cs="Arial"/>
        </w:rPr>
      </w:pPr>
    </w:p>
    <w:p w14:paraId="13056271" w14:textId="77777777" w:rsidR="00964EB4" w:rsidRDefault="00964EB4" w:rsidP="00880794">
      <w:pPr>
        <w:spacing w:line="360" w:lineRule="auto"/>
        <w:rPr>
          <w:rFonts w:ascii="Arial" w:hAnsi="Arial" w:cs="Arial"/>
        </w:rPr>
      </w:pPr>
    </w:p>
    <w:p w14:paraId="4E425CC2" w14:textId="2EEEBA9A" w:rsidR="00A15DEC" w:rsidRDefault="00A15DEC" w:rsidP="00880794">
      <w:pPr>
        <w:spacing w:line="360" w:lineRule="auto"/>
        <w:rPr>
          <w:rFonts w:ascii="Arial" w:hAnsi="Arial" w:cs="Arial"/>
        </w:rPr>
      </w:pPr>
    </w:p>
    <w:p w14:paraId="1989AB01" w14:textId="77777777" w:rsidR="003F7027" w:rsidRPr="00AD5718" w:rsidRDefault="003F7027" w:rsidP="00880794">
      <w:pPr>
        <w:spacing w:line="360" w:lineRule="auto"/>
        <w:rPr>
          <w:rFonts w:ascii="Arial" w:hAnsi="Arial" w:cs="Arial"/>
        </w:rPr>
      </w:pPr>
    </w:p>
    <w:sectPr w:rsidR="003F7027" w:rsidRPr="00AD57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5EB8D3" w14:textId="77777777" w:rsidR="008D5BF9" w:rsidRDefault="008D5BF9" w:rsidP="00465444">
      <w:pPr>
        <w:spacing w:after="0" w:line="240" w:lineRule="auto"/>
      </w:pPr>
      <w:r>
        <w:separator/>
      </w:r>
    </w:p>
  </w:endnote>
  <w:endnote w:type="continuationSeparator" w:id="0">
    <w:p w14:paraId="41094914" w14:textId="77777777" w:rsidR="008D5BF9" w:rsidRDefault="008D5BF9" w:rsidP="00465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B11F8" w14:textId="77777777" w:rsidR="008D5BF9" w:rsidRDefault="008D5BF9" w:rsidP="00465444">
      <w:pPr>
        <w:spacing w:after="0" w:line="240" w:lineRule="auto"/>
      </w:pPr>
      <w:r>
        <w:separator/>
      </w:r>
    </w:p>
  </w:footnote>
  <w:footnote w:type="continuationSeparator" w:id="0">
    <w:p w14:paraId="6F73B21B" w14:textId="77777777" w:rsidR="008D5BF9" w:rsidRDefault="008D5BF9" w:rsidP="004654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791"/>
    <w:rsid w:val="00027597"/>
    <w:rsid w:val="00031A8A"/>
    <w:rsid w:val="000C30BB"/>
    <w:rsid w:val="000E228C"/>
    <w:rsid w:val="000E5897"/>
    <w:rsid w:val="003008CF"/>
    <w:rsid w:val="003976BD"/>
    <w:rsid w:val="003F7027"/>
    <w:rsid w:val="00401E93"/>
    <w:rsid w:val="00440163"/>
    <w:rsid w:val="00465444"/>
    <w:rsid w:val="004E57D1"/>
    <w:rsid w:val="004E6A39"/>
    <w:rsid w:val="00541F38"/>
    <w:rsid w:val="00550595"/>
    <w:rsid w:val="00685F8A"/>
    <w:rsid w:val="006B757F"/>
    <w:rsid w:val="0073303C"/>
    <w:rsid w:val="00743707"/>
    <w:rsid w:val="007724BF"/>
    <w:rsid w:val="00784B67"/>
    <w:rsid w:val="00880794"/>
    <w:rsid w:val="008C6BC4"/>
    <w:rsid w:val="008D5BF9"/>
    <w:rsid w:val="0091197C"/>
    <w:rsid w:val="00935237"/>
    <w:rsid w:val="00964EB4"/>
    <w:rsid w:val="0099746A"/>
    <w:rsid w:val="009F1AEE"/>
    <w:rsid w:val="009F3BC7"/>
    <w:rsid w:val="00A12F2E"/>
    <w:rsid w:val="00A15DEC"/>
    <w:rsid w:val="00A87FA4"/>
    <w:rsid w:val="00AC1266"/>
    <w:rsid w:val="00AD5718"/>
    <w:rsid w:val="00AE2BA2"/>
    <w:rsid w:val="00B14791"/>
    <w:rsid w:val="00BD54FE"/>
    <w:rsid w:val="00C20436"/>
    <w:rsid w:val="00C243B6"/>
    <w:rsid w:val="00C54DEA"/>
    <w:rsid w:val="00CD2E56"/>
    <w:rsid w:val="00D05934"/>
    <w:rsid w:val="00DD262F"/>
    <w:rsid w:val="00DE7773"/>
    <w:rsid w:val="00DF168F"/>
    <w:rsid w:val="00E15953"/>
    <w:rsid w:val="00F71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713B2"/>
  <w15:chartTrackingRefBased/>
  <w15:docId w15:val="{0CD36007-2DC4-4416-B6D1-A23FE71A2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59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54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444"/>
  </w:style>
  <w:style w:type="paragraph" w:styleId="Footer">
    <w:name w:val="footer"/>
    <w:basedOn w:val="Normal"/>
    <w:link w:val="FooterChar"/>
    <w:uiPriority w:val="99"/>
    <w:unhideWhenUsed/>
    <w:rsid w:val="004654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444"/>
  </w:style>
  <w:style w:type="character" w:customStyle="1" w:styleId="Heading1Char">
    <w:name w:val="Heading 1 Char"/>
    <w:basedOn w:val="DefaultParagraphFont"/>
    <w:link w:val="Heading1"/>
    <w:uiPriority w:val="9"/>
    <w:rsid w:val="0055059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50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34005">
      <w:bodyDiv w:val="1"/>
      <w:marLeft w:val="0"/>
      <w:marRight w:val="0"/>
      <w:marTop w:val="0"/>
      <w:marBottom w:val="0"/>
      <w:divBdr>
        <w:top w:val="none" w:sz="0" w:space="0" w:color="auto"/>
        <w:left w:val="none" w:sz="0" w:space="0" w:color="auto"/>
        <w:bottom w:val="none" w:sz="0" w:space="0" w:color="auto"/>
        <w:right w:val="none" w:sz="0" w:space="0" w:color="auto"/>
      </w:divBdr>
    </w:div>
    <w:div w:id="137573099">
      <w:bodyDiv w:val="1"/>
      <w:marLeft w:val="0"/>
      <w:marRight w:val="0"/>
      <w:marTop w:val="0"/>
      <w:marBottom w:val="0"/>
      <w:divBdr>
        <w:top w:val="none" w:sz="0" w:space="0" w:color="auto"/>
        <w:left w:val="none" w:sz="0" w:space="0" w:color="auto"/>
        <w:bottom w:val="none" w:sz="0" w:space="0" w:color="auto"/>
        <w:right w:val="none" w:sz="0" w:space="0" w:color="auto"/>
      </w:divBdr>
    </w:div>
    <w:div w:id="177474294">
      <w:bodyDiv w:val="1"/>
      <w:marLeft w:val="0"/>
      <w:marRight w:val="0"/>
      <w:marTop w:val="0"/>
      <w:marBottom w:val="0"/>
      <w:divBdr>
        <w:top w:val="none" w:sz="0" w:space="0" w:color="auto"/>
        <w:left w:val="none" w:sz="0" w:space="0" w:color="auto"/>
        <w:bottom w:val="none" w:sz="0" w:space="0" w:color="auto"/>
        <w:right w:val="none" w:sz="0" w:space="0" w:color="auto"/>
      </w:divBdr>
    </w:div>
    <w:div w:id="312177378">
      <w:bodyDiv w:val="1"/>
      <w:marLeft w:val="0"/>
      <w:marRight w:val="0"/>
      <w:marTop w:val="0"/>
      <w:marBottom w:val="0"/>
      <w:divBdr>
        <w:top w:val="none" w:sz="0" w:space="0" w:color="auto"/>
        <w:left w:val="none" w:sz="0" w:space="0" w:color="auto"/>
        <w:bottom w:val="none" w:sz="0" w:space="0" w:color="auto"/>
        <w:right w:val="none" w:sz="0" w:space="0" w:color="auto"/>
      </w:divBdr>
    </w:div>
    <w:div w:id="510028650">
      <w:bodyDiv w:val="1"/>
      <w:marLeft w:val="0"/>
      <w:marRight w:val="0"/>
      <w:marTop w:val="0"/>
      <w:marBottom w:val="0"/>
      <w:divBdr>
        <w:top w:val="none" w:sz="0" w:space="0" w:color="auto"/>
        <w:left w:val="none" w:sz="0" w:space="0" w:color="auto"/>
        <w:bottom w:val="none" w:sz="0" w:space="0" w:color="auto"/>
        <w:right w:val="none" w:sz="0" w:space="0" w:color="auto"/>
      </w:divBdr>
    </w:div>
    <w:div w:id="670178777">
      <w:bodyDiv w:val="1"/>
      <w:marLeft w:val="0"/>
      <w:marRight w:val="0"/>
      <w:marTop w:val="0"/>
      <w:marBottom w:val="0"/>
      <w:divBdr>
        <w:top w:val="none" w:sz="0" w:space="0" w:color="auto"/>
        <w:left w:val="none" w:sz="0" w:space="0" w:color="auto"/>
        <w:bottom w:val="none" w:sz="0" w:space="0" w:color="auto"/>
        <w:right w:val="none" w:sz="0" w:space="0" w:color="auto"/>
      </w:divBdr>
    </w:div>
    <w:div w:id="722215287">
      <w:bodyDiv w:val="1"/>
      <w:marLeft w:val="0"/>
      <w:marRight w:val="0"/>
      <w:marTop w:val="0"/>
      <w:marBottom w:val="0"/>
      <w:divBdr>
        <w:top w:val="none" w:sz="0" w:space="0" w:color="auto"/>
        <w:left w:val="none" w:sz="0" w:space="0" w:color="auto"/>
        <w:bottom w:val="none" w:sz="0" w:space="0" w:color="auto"/>
        <w:right w:val="none" w:sz="0" w:space="0" w:color="auto"/>
      </w:divBdr>
    </w:div>
    <w:div w:id="1012099475">
      <w:bodyDiv w:val="1"/>
      <w:marLeft w:val="0"/>
      <w:marRight w:val="0"/>
      <w:marTop w:val="0"/>
      <w:marBottom w:val="0"/>
      <w:divBdr>
        <w:top w:val="none" w:sz="0" w:space="0" w:color="auto"/>
        <w:left w:val="none" w:sz="0" w:space="0" w:color="auto"/>
        <w:bottom w:val="none" w:sz="0" w:space="0" w:color="auto"/>
        <w:right w:val="none" w:sz="0" w:space="0" w:color="auto"/>
      </w:divBdr>
    </w:div>
    <w:div w:id="1190533921">
      <w:bodyDiv w:val="1"/>
      <w:marLeft w:val="0"/>
      <w:marRight w:val="0"/>
      <w:marTop w:val="0"/>
      <w:marBottom w:val="0"/>
      <w:divBdr>
        <w:top w:val="none" w:sz="0" w:space="0" w:color="auto"/>
        <w:left w:val="none" w:sz="0" w:space="0" w:color="auto"/>
        <w:bottom w:val="none" w:sz="0" w:space="0" w:color="auto"/>
        <w:right w:val="none" w:sz="0" w:space="0" w:color="auto"/>
      </w:divBdr>
    </w:div>
    <w:div w:id="1441799813">
      <w:bodyDiv w:val="1"/>
      <w:marLeft w:val="0"/>
      <w:marRight w:val="0"/>
      <w:marTop w:val="0"/>
      <w:marBottom w:val="0"/>
      <w:divBdr>
        <w:top w:val="none" w:sz="0" w:space="0" w:color="auto"/>
        <w:left w:val="none" w:sz="0" w:space="0" w:color="auto"/>
        <w:bottom w:val="none" w:sz="0" w:space="0" w:color="auto"/>
        <w:right w:val="none" w:sz="0" w:space="0" w:color="auto"/>
      </w:divBdr>
    </w:div>
    <w:div w:id="1470005114">
      <w:bodyDiv w:val="1"/>
      <w:marLeft w:val="0"/>
      <w:marRight w:val="0"/>
      <w:marTop w:val="0"/>
      <w:marBottom w:val="0"/>
      <w:divBdr>
        <w:top w:val="none" w:sz="0" w:space="0" w:color="auto"/>
        <w:left w:val="none" w:sz="0" w:space="0" w:color="auto"/>
        <w:bottom w:val="none" w:sz="0" w:space="0" w:color="auto"/>
        <w:right w:val="none" w:sz="0" w:space="0" w:color="auto"/>
      </w:divBdr>
    </w:div>
    <w:div w:id="1624457197">
      <w:bodyDiv w:val="1"/>
      <w:marLeft w:val="0"/>
      <w:marRight w:val="0"/>
      <w:marTop w:val="0"/>
      <w:marBottom w:val="0"/>
      <w:divBdr>
        <w:top w:val="none" w:sz="0" w:space="0" w:color="auto"/>
        <w:left w:val="none" w:sz="0" w:space="0" w:color="auto"/>
        <w:bottom w:val="none" w:sz="0" w:space="0" w:color="auto"/>
        <w:right w:val="none" w:sz="0" w:space="0" w:color="auto"/>
      </w:divBdr>
    </w:div>
    <w:div w:id="1754207563">
      <w:bodyDiv w:val="1"/>
      <w:marLeft w:val="0"/>
      <w:marRight w:val="0"/>
      <w:marTop w:val="0"/>
      <w:marBottom w:val="0"/>
      <w:divBdr>
        <w:top w:val="none" w:sz="0" w:space="0" w:color="auto"/>
        <w:left w:val="none" w:sz="0" w:space="0" w:color="auto"/>
        <w:bottom w:val="none" w:sz="0" w:space="0" w:color="auto"/>
        <w:right w:val="none" w:sz="0" w:space="0" w:color="auto"/>
      </w:divBdr>
    </w:div>
    <w:div w:id="1763798073">
      <w:bodyDiv w:val="1"/>
      <w:marLeft w:val="0"/>
      <w:marRight w:val="0"/>
      <w:marTop w:val="0"/>
      <w:marBottom w:val="0"/>
      <w:divBdr>
        <w:top w:val="none" w:sz="0" w:space="0" w:color="auto"/>
        <w:left w:val="none" w:sz="0" w:space="0" w:color="auto"/>
        <w:bottom w:val="none" w:sz="0" w:space="0" w:color="auto"/>
        <w:right w:val="none" w:sz="0" w:space="0" w:color="auto"/>
      </w:divBdr>
    </w:div>
    <w:div w:id="1773668852">
      <w:bodyDiv w:val="1"/>
      <w:marLeft w:val="0"/>
      <w:marRight w:val="0"/>
      <w:marTop w:val="0"/>
      <w:marBottom w:val="0"/>
      <w:divBdr>
        <w:top w:val="none" w:sz="0" w:space="0" w:color="auto"/>
        <w:left w:val="none" w:sz="0" w:space="0" w:color="auto"/>
        <w:bottom w:val="none" w:sz="0" w:space="0" w:color="auto"/>
        <w:right w:val="none" w:sz="0" w:space="0" w:color="auto"/>
      </w:divBdr>
    </w:div>
    <w:div w:id="184342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Sus15</b:Tag>
    <b:SourceType>Book</b:SourceType>
    <b:Guid>{BDD7C529-CD36-4762-8B77-D444EF294CD5}</b:Guid>
    <b:Title>The Future of the Professions: How Technology Will Transform The Work of Human Experts </b:Title>
    <b:Year>2015</b:Year>
    <b:City>Oxford</b:City>
    <b:Publisher>Oxford University Press </b:Publisher>
    <b:Author>
      <b:Author>
        <b:NameList>
          <b:Person>
            <b:Last>Susskind</b:Last>
            <b:First>Richard</b:First>
          </b:Person>
          <b:Person>
            <b:Last>Susskind</b:Last>
            <b:First>Daniel</b:First>
          </b:Person>
        </b:NameList>
      </b:Author>
    </b:Author>
    <b:RefOrder>1</b:RefOrder>
  </b:Source>
  <b:Source>
    <b:Tag>BBC19</b:Tag>
    <b:SourceType>InternetSite</b:SourceType>
    <b:Guid>{80F36C28-0FB1-412D-899B-3EC775328121}</b:Guid>
    <b:Title>Automation could replace 1.5 million jobs, says ONS</b:Title>
    <b:Year>2019</b:Year>
    <b:Author>
      <b:Author>
        <b:Corporate>BBC</b:Corporate>
      </b:Author>
    </b:Author>
    <b:YearAccessed>2019</b:YearAccessed>
    <b:MonthAccessed>November </b:MonthAccessed>
    <b:DayAccessed>12</b:DayAccessed>
    <b:URL>https://www.bbc.co.uk/news/business-47691078</b:URL>
    <b:InternetSiteTitle>The BBC</b:InternetSiteTitle>
    <b:Month>March</b:Month>
    <b:Day>25</b:Day>
    <b:RefOrder>2</b:RefOrder>
  </b:Source>
  <b:Source>
    <b:Tag>Mic17</b:Tag>
    <b:SourceType>DocumentFromInternetSite</b:SourceType>
    <b:Guid>{58432966-2179-4AA7-AB01-3E218DEE76DD}</b:Guid>
    <b:Title>The Role of AI in The Future of Marketing</b:Title>
    <b:Year>2017</b:Year>
    <b:YearAccessed>2019</b:YearAccessed>
    <b:MonthAccessed>November</b:MonthAccessed>
    <b:DayAccessed>12</b:DayAccessed>
    <b:URL>https://marketinginsidergroup.com/strategy/role-ai-future-marketing/</b:URL>
    <b:PeriodicalTitle>Marketing Insider Group </b:PeriodicalTitle>
    <b:Month>June</b:Month>
    <b:Day>12</b:Day>
    <b:Author>
      <b:Author>
        <b:NameList>
          <b:Person>
            <b:Last>Brenner</b:Last>
            <b:First>Michael</b:First>
          </b:Person>
        </b:NameList>
      </b:Author>
    </b:Author>
    <b:InternetSiteTitle>Marketing Insider Group</b:InternetSiteTitle>
    <b:RefOrder>3</b:RefOrder>
  </b:Source>
  <b:Source>
    <b:Tag>CBF</b:Tag>
    <b:SourceType>JournalArticle</b:SourceType>
    <b:Guid>{B315335B-0224-42FB-90E0-79B9B12018D6}</b:Guid>
    <b:Title>The Future of employment: how susceptible are jobs to computerisation?</b:Title>
    <b:Author>
      <b:Author>
        <b:NameList>
          <b:Person>
            <b:Last>Frey</b:Last>
            <b:First>C.B</b:First>
          </b:Person>
          <b:Person>
            <b:Last>Osborne</b:Last>
            <b:First>M.</b:First>
            <b:Middle>A</b:Middle>
          </b:Person>
        </b:NameList>
      </b:Author>
    </b:Author>
    <b:Year>2017</b:Year>
    <b:Pages>254-280</b:Pages>
    <b:JournalName>Technological forecasting and social change</b:JournalName>
    <b:Volume>114</b:Volume>
    <b:RefOrder>4</b:RefOrder>
  </b:Source>
  <b:Source>
    <b:Tag>Baw18</b:Tag>
    <b:SourceType>InternetSite</b:SourceType>
    <b:Guid>{BB1E0BC3-E8F8-410D-8BC6-4A4A4012096B}</b:Guid>
    <b:Title>AI in Business: How Artificial Intelligence May Benefit Your Company</b:Title>
    <b:Year>2018</b:Year>
    <b:Author>
      <b:Author>
        <b:NameList>
          <b:Person>
            <b:Last>Bawden-Davis</b:Last>
            <b:First>Julie</b:First>
          </b:Person>
        </b:NameList>
      </b:Author>
    </b:Author>
    <b:YearAccessed>2019</b:YearAccessed>
    <b:MonthAccessed>November</b:MonthAccessed>
    <b:DayAccessed>12</b:DayAccessed>
    <b:URL>https://www.americanexpress.com/en-us/business/trends-and-insights/articles/ai-in-business-how-artificial-intelligence-may-benefit-your-company/</b:URL>
    <b:InternetSiteTitle>American Express </b:InternetSiteTitle>
    <b:Month>May</b:Month>
    <b:Day>12</b:Day>
    <b:RefOrder>5</b:RefOrder>
  </b:Source>
  <b:Source>
    <b:Tag>Mar19</b:Tag>
    <b:SourceType>InternetSite</b:SourceType>
    <b:Guid>{39A22F26-86EB-452A-BEC4-9D26A4387D9E}</b:Guid>
    <b:Author>
      <b:Author>
        <b:NameList>
          <b:Person>
            <b:Last>Marria</b:Last>
            <b:First>Vishal</b:First>
          </b:Person>
        </b:NameList>
      </b:Author>
    </b:Author>
    <b:Title>The Future of Artificial Intelligence In The Workplace </b:Title>
    <b:Year>2019</b:Year>
    <b:YearAccessed>2019</b:YearAccessed>
    <b:MonthAccessed>November</b:MonthAccessed>
    <b:DayAccessed>12</b:DayAccessed>
    <b:URL>https://www.forbes.com/sites/vishalmarria/2019/01/11/the-future-of-artificial-intelligence-in-the-workplace/#11d6380f73d4</b:URL>
    <b:InternetSiteTitle>Forbes</b:InternetSiteTitle>
    <b:Month>January</b:Month>
    <b:Day>11</b:Day>
    <b:RefOrder>6</b:RefOrder>
  </b:Source>
  <b:Source>
    <b:Tag>Bug19</b:Tag>
    <b:SourceType>JournalArticle</b:SourceType>
    <b:Guid>{F2DD4332-450F-4A0F-9CCC-9F95BC0FAB12}</b:Guid>
    <b:Title>Why AI Isn't the Death of Jobs</b:Title>
    <b:Year>2019</b:Year>
    <b:Author>
      <b:Author>
        <b:NameList>
          <b:Person>
            <b:Last>Bughin</b:Last>
            <b:First>Jacques</b:First>
          </b:Person>
        </b:NameList>
      </b:Author>
    </b:Author>
    <b:JournalName>MIT Sloan Management Review</b:JournalName>
    <b:Pages>42-46</b:Pages>
    <b:Volume>59</b:Volume>
    <b:Issue>4</b:Issue>
    <b:City>Cambridge</b:City>
    <b:RefOrder>7</b:RefOrder>
  </b:Source>
  <b:Source>
    <b:Tag>Hal191</b:Tag>
    <b:SourceType>InternetSite</b:SourceType>
    <b:Guid>{FEDBA2FC-7158-423B-83EF-D147780123FE}</b:Guid>
    <b:Title>How Artificial Intelligence Is Transforming Digital Marketing</b:Title>
    <b:Year>2019</b:Year>
    <b:Author>
      <b:Author>
        <b:NameList>
          <b:Person>
            <b:Last>Hall</b:Last>
            <b:First>Jason</b:First>
          </b:Person>
        </b:NameList>
      </b:Author>
    </b:Author>
    <b:YearAccessed>2019</b:YearAccessed>
    <b:MonthAccessed>November </b:MonthAccessed>
    <b:DayAccessed>12</b:DayAccessed>
    <b:URL>https://www.forbes.com/sites/forbesagencycouncil/2019/08/21/how-artificial-intelligence-is-transforming-digital-marketing/#71f2c24621e1</b:URL>
    <b:InternetSiteTitle>Forbes</b:InternetSiteTitle>
    <b:Month>August</b:Month>
    <b:Day>21</b:Day>
    <b:RefOrder>8</b:RefOrder>
  </b:Source>
  <b:Source>
    <b:Tag>Mar191</b:Tag>
    <b:SourceType>InternetSite</b:SourceType>
    <b:Guid>{33FCA66A-7B2E-498E-92E3-6F6CCF5CB0D2}</b:Guid>
    <b:Author>
      <b:Author>
        <b:Corporate>Marketing Weekly</b:Corporate>
      </b:Author>
    </b:Author>
    <b:Title>Marketers offer their views on the John Lewis Christmas ad</b:Title>
    <b:Year>2019</b:Year>
    <b:YearAccessed>2019</b:YearAccessed>
    <b:MonthAccessed>November</b:MonthAccessed>
    <b:DayAccessed>14</b:DayAccessed>
    <b:URL>https://www.marketingweek.com/marketers-views-john-lewis-christmas-ad/</b:URL>
    <b:InternetSiteTitle>Marketing Weekly</b:InternetSiteTitle>
    <b:Month>November</b:Month>
    <b:Day>14</b:Day>
    <b:RefOrder>9</b:RefOrder>
  </b:Source>
  <b:Source>
    <b:Tag>Dut09</b:Tag>
    <b:SourceType>InternetSite</b:SourceType>
    <b:Guid>{98D9BF11-1E2C-4B8C-BA10-F60F5A9DB8DB}</b:Guid>
    <b:Author>
      <b:Author>
        <b:NameList>
          <b:Person>
            <b:Last>Dutta</b:Last>
            <b:First>Kamal</b:First>
          </b:Person>
        </b:NameList>
      </b:Author>
    </b:Author>
    <b:Title>To survive in any industry, you must upskill and adapt</b:Title>
    <b:Year>2009</b:Year>
    <b:YearAccessed>2019</b:YearAccessed>
    <b:MonthAccessed>November</b:MonthAccessed>
    <b:DayAccessed>14</b:DayAccessed>
    <b:URL>https://www.sundayguardianlive.com/culture/survive-industry-must-upskill-adapt</b:URL>
    <b:InternetSiteTitle>The Sunday Guardian</b:InternetSiteTitle>
    <b:Month>February</b:Month>
    <b:Day>9</b:Day>
    <b:RefOrder>10</b:RefOrder>
  </b:Source>
</b:Sources>
</file>

<file path=customXml/itemProps1.xml><?xml version="1.0" encoding="utf-8"?>
<ds:datastoreItem xmlns:ds="http://schemas.openxmlformats.org/officeDocument/2006/customXml" ds:itemID="{56B5EAC3-FF86-4262-BAF0-91B1B3743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4</Pages>
  <Words>1530</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Spencer</dc:creator>
  <cp:keywords/>
  <dc:description/>
  <cp:lastModifiedBy>William Spencer</cp:lastModifiedBy>
  <cp:revision>10</cp:revision>
  <dcterms:created xsi:type="dcterms:W3CDTF">2019-11-07T16:52:00Z</dcterms:created>
  <dcterms:modified xsi:type="dcterms:W3CDTF">2019-11-15T17:59:00Z</dcterms:modified>
</cp:coreProperties>
</file>