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28602" w14:textId="77777777" w:rsidR="00A47B3E" w:rsidRPr="00B92FE2" w:rsidRDefault="00A47B3E" w:rsidP="004415BA">
      <w:pPr>
        <w:jc w:val="center"/>
        <w:rPr>
          <w:b/>
          <w:color w:val="333333"/>
        </w:rPr>
      </w:pPr>
    </w:p>
    <w:p w14:paraId="4DCBC654" w14:textId="77777777" w:rsidR="00A47B3E" w:rsidRPr="00B92FE2" w:rsidRDefault="00862147" w:rsidP="004415BA">
      <w:pPr>
        <w:rPr>
          <w:b/>
          <w:color w:val="333333"/>
        </w:rPr>
      </w:pPr>
      <w:r w:rsidRPr="00B92FE2">
        <w:rPr>
          <w:b/>
          <w:noProof/>
          <w:color w:val="333333"/>
          <w:lang w:val="en-US"/>
        </w:rPr>
        <mc:AlternateContent>
          <mc:Choice Requires="wpg">
            <w:drawing>
              <wp:anchor distT="0" distB="0" distL="114300" distR="114300" simplePos="0" relativeHeight="251658240" behindDoc="0" locked="0" layoutInCell="1" allowOverlap="1" wp14:anchorId="16D2F455" wp14:editId="6657FDEF">
                <wp:simplePos x="0" y="0"/>
                <wp:positionH relativeFrom="column">
                  <wp:posOffset>-442210</wp:posOffset>
                </wp:positionH>
                <wp:positionV relativeFrom="paragraph">
                  <wp:posOffset>1017988</wp:posOffset>
                </wp:positionV>
                <wp:extent cx="6810703" cy="8276697"/>
                <wp:effectExtent l="0" t="0" r="0" b="3810"/>
                <wp:wrapNone/>
                <wp:docPr id="23" name="Group 23"/>
                <wp:cNvGraphicFramePr/>
                <a:graphic xmlns:a="http://schemas.openxmlformats.org/drawingml/2006/main">
                  <a:graphicData uri="http://schemas.microsoft.com/office/word/2010/wordprocessingGroup">
                    <wpg:wgp>
                      <wpg:cNvGrpSpPr/>
                      <wpg:grpSpPr>
                        <a:xfrm>
                          <a:off x="0" y="0"/>
                          <a:ext cx="6810703" cy="8276697"/>
                          <a:chOff x="0" y="0"/>
                          <a:chExt cx="6810703" cy="8276697"/>
                        </a:xfrm>
                      </wpg:grpSpPr>
                      <wps:wsp>
                        <wps:cNvPr id="7" name="Text Box 7"/>
                        <wps:cNvSpPr txBox="1"/>
                        <wps:spPr>
                          <a:xfrm>
                            <a:off x="0" y="362607"/>
                            <a:ext cx="4792345" cy="54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9A8A1" w14:textId="301C3070" w:rsidR="00A47B3E" w:rsidRPr="006D018C" w:rsidRDefault="006D018C">
                              <w:pPr>
                                <w:rPr>
                                  <w:sz w:val="50"/>
                                  <w:szCs w:val="50"/>
                                  <w:lang w:val="en-GB"/>
                                </w:rPr>
                              </w:pPr>
                              <w:r>
                                <w:rPr>
                                  <w:rFonts w:asciiTheme="majorHAnsi" w:hAnsiTheme="majorHAnsi" w:cstheme="majorHAnsi"/>
                                  <w:b/>
                                  <w:color w:val="333333"/>
                                  <w:sz w:val="50"/>
                                  <w:szCs w:val="50"/>
                                  <w:lang w:val="en-GB"/>
                                </w:rPr>
                                <w:t>PassMyFundedAccount.com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Rectangle 1"/>
                        <wps:cNvSpPr/>
                        <wps:spPr>
                          <a:xfrm>
                            <a:off x="2916620" y="4698122"/>
                            <a:ext cx="3894083" cy="3578575"/>
                          </a:xfrm>
                          <a:custGeom>
                            <a:avLst/>
                            <a:gdLst>
                              <a:gd name="connsiteX0" fmla="*/ 0 w 3894083"/>
                              <a:gd name="connsiteY0" fmla="*/ 0 h 3578575"/>
                              <a:gd name="connsiteX1" fmla="*/ 3894083 w 3894083"/>
                              <a:gd name="connsiteY1" fmla="*/ 0 h 3578575"/>
                              <a:gd name="connsiteX2" fmla="*/ 3894083 w 3894083"/>
                              <a:gd name="connsiteY2" fmla="*/ 3578575 h 3578575"/>
                              <a:gd name="connsiteX3" fmla="*/ 0 w 3894083"/>
                              <a:gd name="connsiteY3" fmla="*/ 3578575 h 3578575"/>
                              <a:gd name="connsiteX4" fmla="*/ 0 w 3894083"/>
                              <a:gd name="connsiteY4" fmla="*/ 0 h 3578575"/>
                              <a:gd name="connsiteX0" fmla="*/ 0 w 3894083"/>
                              <a:gd name="connsiteY0" fmla="*/ 0 h 3578575"/>
                              <a:gd name="connsiteX1" fmla="*/ 2254469 w 3894083"/>
                              <a:gd name="connsiteY1" fmla="*/ 0 h 3578575"/>
                              <a:gd name="connsiteX2" fmla="*/ 3894083 w 3894083"/>
                              <a:gd name="connsiteY2" fmla="*/ 0 h 3578575"/>
                              <a:gd name="connsiteX3" fmla="*/ 3894083 w 3894083"/>
                              <a:gd name="connsiteY3" fmla="*/ 3578575 h 3578575"/>
                              <a:gd name="connsiteX4" fmla="*/ 0 w 3894083"/>
                              <a:gd name="connsiteY4" fmla="*/ 3578575 h 3578575"/>
                              <a:gd name="connsiteX5" fmla="*/ 0 w 3894083"/>
                              <a:gd name="connsiteY5" fmla="*/ 0 h 3578575"/>
                              <a:gd name="connsiteX0" fmla="*/ 2238855 w 3894083"/>
                              <a:gd name="connsiteY0" fmla="*/ 0 h 3578575"/>
                              <a:gd name="connsiteX1" fmla="*/ 2254469 w 3894083"/>
                              <a:gd name="connsiteY1" fmla="*/ 0 h 3578575"/>
                              <a:gd name="connsiteX2" fmla="*/ 3894083 w 3894083"/>
                              <a:gd name="connsiteY2" fmla="*/ 0 h 3578575"/>
                              <a:gd name="connsiteX3" fmla="*/ 3894083 w 3894083"/>
                              <a:gd name="connsiteY3" fmla="*/ 3578575 h 3578575"/>
                              <a:gd name="connsiteX4" fmla="*/ 0 w 3894083"/>
                              <a:gd name="connsiteY4" fmla="*/ 3578575 h 3578575"/>
                              <a:gd name="connsiteX5" fmla="*/ 2238855 w 3894083"/>
                              <a:gd name="connsiteY5" fmla="*/ 0 h 3578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94083" h="3578575">
                                <a:moveTo>
                                  <a:pt x="2238855" y="0"/>
                                </a:moveTo>
                                <a:lnTo>
                                  <a:pt x="2254469" y="0"/>
                                </a:lnTo>
                                <a:lnTo>
                                  <a:pt x="3894083" y="0"/>
                                </a:lnTo>
                                <a:lnTo>
                                  <a:pt x="3894083" y="3578575"/>
                                </a:lnTo>
                                <a:lnTo>
                                  <a:pt x="0" y="3578575"/>
                                </a:lnTo>
                                <a:lnTo>
                                  <a:pt x="2238855" y="0"/>
                                </a:lnTo>
                                <a:close/>
                              </a:path>
                            </a:pathLst>
                          </a:custGeom>
                          <a:solidFill>
                            <a:srgbClr val="17375E"/>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0" y="819807"/>
                            <a:ext cx="4792717" cy="6913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7A4C6" w14:textId="77777777" w:rsidR="00A47B3E" w:rsidRPr="00C10106" w:rsidRDefault="00A47B3E">
                              <w:pPr>
                                <w:rPr>
                                  <w:color w:val="17375E"/>
                                  <w:sz w:val="76"/>
                                  <w:szCs w:val="76"/>
                                </w:rPr>
                              </w:pPr>
                              <w:r w:rsidRPr="00C10106">
                                <w:rPr>
                                  <w:rFonts w:asciiTheme="majorHAnsi" w:hAnsiTheme="majorHAnsi" w:cstheme="majorHAnsi"/>
                                  <w:b/>
                                  <w:color w:val="17375E"/>
                                  <w:sz w:val="76"/>
                                  <w:szCs w:val="76"/>
                                </w:rPr>
                                <w:t>BUSINESS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 name="Group 13"/>
                        <wpg:cNvGrpSpPr/>
                        <wpg:grpSpPr>
                          <a:xfrm>
                            <a:off x="4824248" y="0"/>
                            <a:ext cx="598170" cy="342900"/>
                            <a:chOff x="0" y="0"/>
                            <a:chExt cx="322681" cy="185045"/>
                          </a:xfrm>
                          <a:solidFill>
                            <a:schemeClr val="tx2">
                              <a:lumMod val="75000"/>
                            </a:schemeClr>
                          </a:solidFill>
                        </wpg:grpSpPr>
                        <wps:wsp>
                          <wps:cNvPr id="8" name="Oval 8"/>
                          <wps:cNvSpPr/>
                          <wps:spPr>
                            <a:xfrm>
                              <a:off x="0" y="0"/>
                              <a:ext cx="75362" cy="75362"/>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124794" y="0"/>
                              <a:ext cx="75362" cy="75362"/>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247319" y="0"/>
                              <a:ext cx="75362" cy="75362"/>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124794" y="110115"/>
                              <a:ext cx="74930" cy="74930"/>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247319" y="110115"/>
                              <a:ext cx="74930" cy="74930"/>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a:off x="0" y="4477407"/>
                            <a:ext cx="2943225" cy="6908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B7F5C" w14:textId="77777777" w:rsidR="00A47B3E" w:rsidRPr="00A47B3E" w:rsidRDefault="00A47B3E">
                              <w:pPr>
                                <w:rPr>
                                  <w:rFonts w:asciiTheme="majorHAnsi" w:hAnsiTheme="majorHAnsi" w:cstheme="majorHAnsi"/>
                                  <w:b/>
                                  <w:color w:val="333333"/>
                                  <w:sz w:val="28"/>
                                  <w:szCs w:val="28"/>
                                </w:rPr>
                              </w:pPr>
                              <w:r w:rsidRPr="00A47B3E">
                                <w:rPr>
                                  <w:rFonts w:asciiTheme="majorHAnsi" w:hAnsiTheme="majorHAnsi" w:cstheme="majorHAnsi"/>
                                  <w:b/>
                                  <w:color w:val="333333"/>
                                  <w:sz w:val="28"/>
                                  <w:szCs w:val="28"/>
                                </w:rPr>
                                <w:t xml:space="preserve">Prepared by: </w:t>
                              </w:r>
                            </w:p>
                            <w:p w14:paraId="08D1C7D7" w14:textId="09FB6750" w:rsidR="00A47B3E" w:rsidRPr="00A47B3E" w:rsidRDefault="006D018C">
                              <w:pPr>
                                <w:rPr>
                                  <w:sz w:val="28"/>
                                  <w:szCs w:val="28"/>
                                </w:rPr>
                              </w:pPr>
                              <w:r>
                                <w:rPr>
                                  <w:rFonts w:asciiTheme="majorHAnsi" w:hAnsiTheme="majorHAnsi" w:cstheme="majorHAnsi"/>
                                  <w:b/>
                                  <w:color w:val="333333"/>
                                  <w:sz w:val="28"/>
                                  <w:szCs w:val="28"/>
                                </w:rPr>
                                <w:t>Jonathon Forshaw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6D2F455" id="Group 23" o:spid="_x0000_s1026" style="position:absolute;margin-left:-34.8pt;margin-top:80.15pt;width:536.3pt;height:651.7pt;z-index:251658240;mso-height-relative:margin" coordsize="68107,827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">
                <v:shapetype id="_x0000_t202" coordsize="21600,21600" o:spt="202" path="m,l,21600r21600,l21600,xe">
                  <v:stroke joinstyle="miter"/>
                  <v:path gradientshapeok="t" o:connecttype="rect"/>
                </v:shapetype>
                <v:shape id="Text Box 7" o:spid="_x0000_s1027" type="#_x0000_t202" style="position:absolute;top:3626;width:47923;height:5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" filled="f" stroked="f" strokeweight=".5pt">
                  <v:textbox>
                    <w:txbxContent>
                      <w:p w14:paraId="5709A8A1" w14:textId="301C3070" w:rsidR="00A47B3E" w:rsidRPr="006D018C" w:rsidRDefault="006D018C">
                        <w:pPr>
                          <w:rPr>
                            <w:sz w:val="50"/>
                            <w:szCs w:val="50"/>
                            <w:lang w:val="en-GB"/>
                          </w:rPr>
                        </w:pPr>
                        <w:r>
                          <w:rPr>
                            <w:rFonts w:asciiTheme="majorHAnsi" w:hAnsiTheme="majorHAnsi" w:cstheme="majorHAnsi"/>
                            <w:b/>
                            <w:color w:val="333333"/>
                            <w:sz w:val="50"/>
                            <w:szCs w:val="50"/>
                            <w:lang w:val="en-GB"/>
                          </w:rPr>
                          <w:t>PassMyFundedAccount.com</w:t>
                        </w:r>
                      </w:p>
                    </w:txbxContent>
                  </v:textbox>
                </v:shape>
                <v:shape id="Rectangle 1" o:spid="_x0000_s1028" style="position:absolute;left:29166;top:46981;width:38941;height:35785;visibility:visible;mso-wrap-style:square;v-text-anchor:middle" coordsize="3894083,35785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" path="m2238855,r15614,l3894083,r,3578575l,3578575,2238855,xe" fillcolor="#17375e" stroked="f">
                  <v:path arrowok="t" o:connecttype="custom" o:connectlocs="2238855,0;2254469,0;3894083,0;3894083,3578575;0,3578575;2238855,0" o:connectangles="0,0,0,0,0,0"/>
                </v:shape>
                <v:shape id="Text Box 4" o:spid="_x0000_s1029" type="#_x0000_t202" style="position:absolute;top:8198;width:47927;height:69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" filled="f" stroked="f" strokeweight=".5pt">
                  <v:textbox>
                    <w:txbxContent>
                      <w:p w14:paraId="4407A4C6" w14:textId="77777777" w:rsidR="00A47B3E" w:rsidRPr="00C10106" w:rsidRDefault="00A47B3E">
                        <w:pPr>
                          <w:rPr>
                            <w:color w:val="17375E"/>
                            <w:sz w:val="76"/>
                            <w:szCs w:val="76"/>
                          </w:rPr>
                        </w:pPr>
                        <w:r w:rsidRPr="00C10106">
                          <w:rPr>
                            <w:rFonts w:asciiTheme="majorHAnsi" w:hAnsiTheme="majorHAnsi" w:cstheme="majorHAnsi"/>
                            <w:b/>
                            <w:color w:val="17375E"/>
                            <w:sz w:val="76"/>
                            <w:szCs w:val="76"/>
                          </w:rPr>
                          <w:t>BUSINESS PLAN</w:t>
                        </w:r>
                      </w:p>
                    </w:txbxContent>
                  </v:textbox>
                </v:shape>
                <v:group id="Group 13" o:spid="_x0000_s1030" style="position:absolute;left:48242;width:5982;height:3429" coordsize="322681,1850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oval id="Oval 8" o:spid="_x0000_s1031" style="position:absolute;width:75362;height:75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" filled="f" stroked="f"/>
                  <v:oval id="Oval 9" o:spid="_x0000_s1032" style="position:absolute;left:124794;width:75362;height:75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" filled="f" stroked="f"/>
                  <v:oval id="Oval 10" o:spid="_x0000_s1033" style="position:absolute;left:247319;width:75362;height:75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" filled="f" stroked="f"/>
                  <v:oval id="Oval 11" o:spid="_x0000_s1034" style="position:absolute;left:124794;top:110115;width:74930;height:749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" filled="f" stroked="f"/>
                  <v:oval id="Oval 12" o:spid="_x0000_s1035" style="position:absolute;left:247319;top:110115;width:74930;height:749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" filled="f" stroked="f"/>
                </v:group>
                <v:shape id="Text Box 15" o:spid="_x0000_s1036" type="#_x0000_t202" style="position:absolute;top:44774;width:29432;height:69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" filled="f" stroked="f" strokeweight=".5pt">
                  <v:textbox>
                    <w:txbxContent>
                      <w:p w14:paraId="5C7B7F5C" w14:textId="77777777" w:rsidR="00A47B3E" w:rsidRPr="00A47B3E" w:rsidRDefault="00A47B3E">
                        <w:pPr>
                          <w:rPr>
                            <w:rFonts w:asciiTheme="majorHAnsi" w:hAnsiTheme="majorHAnsi" w:cstheme="majorHAnsi"/>
                            <w:b/>
                            <w:color w:val="333333"/>
                            <w:sz w:val="28"/>
                            <w:szCs w:val="28"/>
                          </w:rPr>
                        </w:pPr>
                        <w:r w:rsidRPr="00A47B3E">
                          <w:rPr>
                            <w:rFonts w:asciiTheme="majorHAnsi" w:hAnsiTheme="majorHAnsi" w:cstheme="majorHAnsi"/>
                            <w:b/>
                            <w:color w:val="333333"/>
                            <w:sz w:val="28"/>
                            <w:szCs w:val="28"/>
                          </w:rPr>
                          <w:t xml:space="preserve">Prepared by: </w:t>
                        </w:r>
                      </w:p>
                      <w:p w14:paraId="08D1C7D7" w14:textId="09FB6750" w:rsidR="00A47B3E" w:rsidRPr="00A47B3E" w:rsidRDefault="006D018C">
                        <w:pPr>
                          <w:rPr>
                            <w:sz w:val="28"/>
                            <w:szCs w:val="28"/>
                          </w:rPr>
                        </w:pPr>
                        <w:r>
                          <w:rPr>
                            <w:rFonts w:asciiTheme="majorHAnsi" w:hAnsiTheme="majorHAnsi" w:cstheme="majorHAnsi"/>
                            <w:b/>
                            <w:color w:val="333333"/>
                            <w:sz w:val="28"/>
                            <w:szCs w:val="28"/>
                          </w:rPr>
                          <w:t>Jonathon Forshaw</w:t>
                        </w:r>
                      </w:p>
                    </w:txbxContent>
                  </v:textbox>
                </v:shape>
              </v:group>
            </w:pict>
          </mc:Fallback>
        </mc:AlternateContent>
      </w:r>
      <w:r w:rsidR="00A47B3E" w:rsidRPr="00B92FE2">
        <w:rPr>
          <w:b/>
          <w:color w:val="333333"/>
        </w:rPr>
        <w:br w:type="page"/>
      </w:r>
    </w:p>
    <w:p w14:paraId="1D8468EC" w14:textId="77777777" w:rsidR="004B4B0D" w:rsidRPr="00B92FE2" w:rsidRDefault="00F40F11" w:rsidP="004415BA">
      <w:pPr>
        <w:pStyle w:val="Heading3"/>
        <w:spacing w:before="0" w:after="0"/>
        <w:jc w:val="center"/>
        <w:rPr>
          <w:b/>
          <w:color w:val="333333"/>
          <w:sz w:val="24"/>
          <w:szCs w:val="22"/>
        </w:rPr>
      </w:pPr>
      <w:bookmarkStart w:id="0" w:name="_eig31lpi167a" w:colFirst="0" w:colLast="0"/>
      <w:bookmarkEnd w:id="0"/>
      <w:r w:rsidRPr="00B92FE2">
        <w:rPr>
          <w:b/>
          <w:color w:val="333333"/>
          <w:sz w:val="24"/>
          <w:szCs w:val="22"/>
        </w:rPr>
        <w:lastRenderedPageBreak/>
        <w:t>TABLE OF CONTENTS</w:t>
      </w:r>
    </w:p>
    <w:p w14:paraId="7BB9E87E" w14:textId="77777777" w:rsidR="004B4B0D" w:rsidRPr="00B92FE2" w:rsidRDefault="004B4B0D" w:rsidP="004415BA">
      <w:pPr>
        <w:rPr>
          <w:b/>
          <w:color w:val="333333"/>
        </w:rPr>
      </w:pPr>
    </w:p>
    <w:p w14:paraId="261923E9" w14:textId="77777777" w:rsidR="004B4B0D" w:rsidRPr="00B92FE2" w:rsidRDefault="004B4B0D" w:rsidP="004415BA">
      <w:pPr>
        <w:rPr>
          <w:b/>
          <w:color w:val="333333"/>
        </w:rPr>
      </w:pPr>
    </w:p>
    <w:p w14:paraId="45D65E99" w14:textId="7A493AC8" w:rsidR="009F1EA5" w:rsidRDefault="00F40F11" w:rsidP="009F1EA5">
      <w:pPr>
        <w:spacing w:line="360" w:lineRule="auto"/>
        <w:rPr>
          <w:b/>
          <w:color w:val="333333"/>
        </w:rPr>
      </w:pPr>
      <w:r w:rsidRPr="00B92FE2">
        <w:rPr>
          <w:b/>
          <w:color w:val="333333"/>
        </w:rPr>
        <w:tab/>
      </w:r>
      <w:r w:rsidRPr="00B92FE2">
        <w:rPr>
          <w:b/>
          <w:color w:val="333333"/>
        </w:rPr>
        <w:tab/>
      </w:r>
      <w:r w:rsidRPr="00B92FE2">
        <w:rPr>
          <w:b/>
          <w:color w:val="333333"/>
        </w:rPr>
        <w:tab/>
      </w:r>
      <w:r w:rsidRPr="00B92FE2">
        <w:rPr>
          <w:b/>
          <w:color w:val="333333"/>
        </w:rPr>
        <w:tab/>
      </w:r>
      <w:r w:rsidRPr="00B92FE2">
        <w:rPr>
          <w:b/>
          <w:color w:val="333333"/>
        </w:rPr>
        <w:tab/>
      </w:r>
      <w:r w:rsidRPr="00B92FE2">
        <w:rPr>
          <w:b/>
          <w:color w:val="333333"/>
        </w:rPr>
        <w:tab/>
      </w:r>
      <w:r w:rsidRPr="00B92FE2">
        <w:rPr>
          <w:b/>
          <w:color w:val="333333"/>
        </w:rPr>
        <w:tab/>
      </w:r>
    </w:p>
    <w:p w14:paraId="02C9297C" w14:textId="77777777" w:rsidR="009F1EA5" w:rsidRDefault="009F1EA5" w:rsidP="009F1EA5">
      <w:pPr>
        <w:spacing w:line="360" w:lineRule="auto"/>
        <w:rPr>
          <w:b/>
          <w:color w:val="333333"/>
        </w:rPr>
      </w:pPr>
    </w:p>
    <w:p w14:paraId="4FE9A895" w14:textId="77777777" w:rsidR="006806BD" w:rsidRPr="00FF0C42" w:rsidRDefault="006806BD" w:rsidP="006806BD">
      <w:r>
        <w:rPr>
          <w:b/>
          <w:bCs/>
        </w:rPr>
        <w:t>Introduction</w:t>
      </w:r>
    </w:p>
    <w:p w14:paraId="51F54E3E" w14:textId="77777777" w:rsidR="006806BD" w:rsidRPr="00FF0C42" w:rsidRDefault="006806BD" w:rsidP="006806BD">
      <w:r w:rsidRPr="00FF0C42">
        <w:rPr>
          <w:b/>
          <w:bCs/>
        </w:rPr>
        <w:t xml:space="preserve">Financial </w:t>
      </w:r>
      <w:r>
        <w:rPr>
          <w:b/>
          <w:bCs/>
        </w:rPr>
        <w:t>Information</w:t>
      </w:r>
      <w:r w:rsidRPr="00FF0C42">
        <w:rPr>
          <w:b/>
          <w:bCs/>
        </w:rPr>
        <w:t>:</w:t>
      </w:r>
    </w:p>
    <w:p w14:paraId="4AC792DD" w14:textId="77777777" w:rsidR="006806BD" w:rsidRPr="00FF0C42" w:rsidRDefault="006806BD" w:rsidP="006806BD">
      <w:pPr>
        <w:rPr>
          <w:b/>
          <w:bCs/>
        </w:rPr>
      </w:pPr>
      <w:r w:rsidRPr="00FF0C42">
        <w:rPr>
          <w:b/>
          <w:bCs/>
        </w:rPr>
        <w:t>Marketing:</w:t>
      </w:r>
    </w:p>
    <w:p w14:paraId="655A092A" w14:textId="77777777" w:rsidR="006806BD" w:rsidRPr="00FF0C42" w:rsidRDefault="006806BD" w:rsidP="006806BD">
      <w:pPr>
        <w:numPr>
          <w:ilvl w:val="1"/>
          <w:numId w:val="25"/>
        </w:numPr>
        <w:spacing w:line="240" w:lineRule="auto"/>
        <w:ind w:left="720"/>
      </w:pPr>
      <w:r w:rsidRPr="00FF0C42">
        <w:t>How will you market your business?</w:t>
      </w:r>
    </w:p>
    <w:p w14:paraId="4A1E8B24" w14:textId="77777777" w:rsidR="006806BD" w:rsidRDefault="006806BD" w:rsidP="006806BD">
      <w:pPr>
        <w:numPr>
          <w:ilvl w:val="1"/>
          <w:numId w:val="25"/>
        </w:numPr>
        <w:spacing w:line="240" w:lineRule="auto"/>
        <w:ind w:left="720"/>
      </w:pPr>
      <w:r w:rsidRPr="00FF0C42">
        <w:t>What is your USP (Unique Selling Point)?</w:t>
      </w:r>
    </w:p>
    <w:p w14:paraId="10CCB9B9" w14:textId="77777777" w:rsidR="006806BD" w:rsidRDefault="006806BD" w:rsidP="006806BD">
      <w:pPr>
        <w:numPr>
          <w:ilvl w:val="1"/>
          <w:numId w:val="25"/>
        </w:numPr>
        <w:spacing w:line="240" w:lineRule="auto"/>
        <w:ind w:left="720"/>
      </w:pPr>
      <w:r>
        <w:t>PEST and SWOT analysis</w:t>
      </w:r>
    </w:p>
    <w:p w14:paraId="18FDB94A" w14:textId="77777777" w:rsidR="006806BD" w:rsidRDefault="006806BD" w:rsidP="006806BD">
      <w:pPr>
        <w:numPr>
          <w:ilvl w:val="1"/>
          <w:numId w:val="25"/>
        </w:numPr>
        <w:spacing w:line="240" w:lineRule="auto"/>
        <w:ind w:left="720"/>
      </w:pPr>
      <w:r>
        <w:t>Competitor Analysis</w:t>
      </w:r>
    </w:p>
    <w:p w14:paraId="58B9FF82" w14:textId="77777777" w:rsidR="006806BD" w:rsidRPr="00FF0C42" w:rsidRDefault="006806BD" w:rsidP="006806BD">
      <w:pPr>
        <w:numPr>
          <w:ilvl w:val="1"/>
          <w:numId w:val="25"/>
        </w:numPr>
        <w:spacing w:line="240" w:lineRule="auto"/>
        <w:ind w:left="720"/>
      </w:pPr>
      <w:r w:rsidRPr="00FF0C42">
        <w:t>What is your specific market segment?</w:t>
      </w:r>
    </w:p>
    <w:p w14:paraId="728BFDD5" w14:textId="77777777" w:rsidR="006806BD" w:rsidRPr="00FF0C42" w:rsidRDefault="006806BD" w:rsidP="006806BD">
      <w:pPr>
        <w:numPr>
          <w:ilvl w:val="1"/>
          <w:numId w:val="25"/>
        </w:numPr>
        <w:spacing w:line="240" w:lineRule="auto"/>
        <w:ind w:left="720"/>
      </w:pPr>
      <w:r w:rsidRPr="00FF0C42">
        <w:t>Who, what, where are you targeting?</w:t>
      </w:r>
    </w:p>
    <w:p w14:paraId="7F95CBE3" w14:textId="77777777" w:rsidR="006806BD" w:rsidRPr="00FF0C42" w:rsidRDefault="006806BD" w:rsidP="006806BD">
      <w:pPr>
        <w:numPr>
          <w:ilvl w:val="1"/>
          <w:numId w:val="25"/>
        </w:numPr>
        <w:spacing w:line="240" w:lineRule="auto"/>
        <w:ind w:left="720"/>
      </w:pPr>
      <w:r w:rsidRPr="00FF0C42">
        <w:t>What is the size of your market?</w:t>
      </w:r>
    </w:p>
    <w:p w14:paraId="30BBB8E1" w14:textId="77777777" w:rsidR="006806BD" w:rsidRPr="00FF0C42" w:rsidRDefault="006806BD" w:rsidP="006806BD">
      <w:pPr>
        <w:numPr>
          <w:ilvl w:val="1"/>
          <w:numId w:val="25"/>
        </w:numPr>
        <w:spacing w:line="240" w:lineRule="auto"/>
        <w:ind w:left="720"/>
      </w:pPr>
      <w:r>
        <w:t>Marketing objectives</w:t>
      </w:r>
    </w:p>
    <w:p w14:paraId="2CB05B7E" w14:textId="77777777" w:rsidR="006806BD" w:rsidRPr="00FF0C42" w:rsidRDefault="006806BD" w:rsidP="006806BD">
      <w:r w:rsidRPr="00FF0C42">
        <w:rPr>
          <w:b/>
          <w:bCs/>
        </w:rPr>
        <w:t>Revenue and Pricing</w:t>
      </w:r>
      <w:r>
        <w:rPr>
          <w:b/>
          <w:bCs/>
        </w:rPr>
        <w:t xml:space="preserve"> Strategy</w:t>
      </w:r>
      <w:r w:rsidRPr="00FF0C42">
        <w:rPr>
          <w:b/>
          <w:bCs/>
        </w:rPr>
        <w:t>:</w:t>
      </w:r>
    </w:p>
    <w:p w14:paraId="04B2BCC1" w14:textId="77777777" w:rsidR="006806BD" w:rsidRPr="00FF0C42" w:rsidRDefault="006806BD" w:rsidP="006806BD">
      <w:pPr>
        <w:numPr>
          <w:ilvl w:val="0"/>
          <w:numId w:val="26"/>
        </w:numPr>
        <w:spacing w:line="240" w:lineRule="auto"/>
      </w:pPr>
      <w:r w:rsidRPr="00FF0C42">
        <w:t>How did you arrive at your pricing strategy?</w:t>
      </w:r>
    </w:p>
    <w:p w14:paraId="57FFF2A2" w14:textId="77777777" w:rsidR="006806BD" w:rsidRPr="00FF0C42" w:rsidRDefault="006806BD" w:rsidP="006806BD">
      <w:pPr>
        <w:numPr>
          <w:ilvl w:val="0"/>
          <w:numId w:val="26"/>
        </w:numPr>
        <w:spacing w:line="240" w:lineRule="auto"/>
      </w:pPr>
      <w:r w:rsidRPr="00FF0C42">
        <w:t>How much will you charge for your goods and services?</w:t>
      </w:r>
    </w:p>
    <w:p w14:paraId="110C0560" w14:textId="77777777" w:rsidR="006806BD" w:rsidRPr="00FF0C42" w:rsidRDefault="006806BD" w:rsidP="006806BD">
      <w:pPr>
        <w:numPr>
          <w:ilvl w:val="0"/>
          <w:numId w:val="26"/>
        </w:numPr>
        <w:spacing w:line="240" w:lineRule="auto"/>
      </w:pPr>
      <w:r w:rsidRPr="00FF0C42">
        <w:t xml:space="preserve">How many income streams will you have? </w:t>
      </w:r>
    </w:p>
    <w:p w14:paraId="1536E328" w14:textId="77777777" w:rsidR="006806BD" w:rsidRDefault="006806BD" w:rsidP="006806BD">
      <w:pPr>
        <w:numPr>
          <w:ilvl w:val="0"/>
          <w:numId w:val="26"/>
        </w:numPr>
        <w:spacing w:line="240" w:lineRule="auto"/>
      </w:pPr>
      <w:r w:rsidRPr="00FF0C42">
        <w:t>How much will you get from each income stream?</w:t>
      </w:r>
    </w:p>
    <w:p w14:paraId="75B5409B" w14:textId="77777777" w:rsidR="006806BD" w:rsidRDefault="006806BD" w:rsidP="006806BD">
      <w:pPr>
        <w:rPr>
          <w:b/>
          <w:bCs/>
        </w:rPr>
      </w:pPr>
      <w:r w:rsidRPr="002B754C">
        <w:rPr>
          <w:b/>
          <w:bCs/>
        </w:rPr>
        <w:t>Operations</w:t>
      </w:r>
    </w:p>
    <w:p w14:paraId="457C7AA9" w14:textId="77777777" w:rsidR="006806BD" w:rsidRDefault="006806BD" w:rsidP="006806BD">
      <w:pPr>
        <w:numPr>
          <w:ilvl w:val="0"/>
          <w:numId w:val="26"/>
        </w:numPr>
        <w:spacing w:line="240" w:lineRule="auto"/>
      </w:pPr>
      <w:r w:rsidRPr="00FF0C42">
        <w:t>How much will you get from each income stream?</w:t>
      </w:r>
    </w:p>
    <w:p w14:paraId="537A8514" w14:textId="77777777" w:rsidR="006806BD" w:rsidRDefault="006806BD" w:rsidP="006806BD">
      <w:pPr>
        <w:numPr>
          <w:ilvl w:val="0"/>
          <w:numId w:val="26"/>
        </w:numPr>
        <w:spacing w:line="240" w:lineRule="auto"/>
      </w:pPr>
      <w:r>
        <w:t>Locations, premises, equipment</w:t>
      </w:r>
    </w:p>
    <w:p w14:paraId="1E502862" w14:textId="77777777" w:rsidR="006806BD" w:rsidRDefault="006806BD" w:rsidP="006806BD">
      <w:pPr>
        <w:numPr>
          <w:ilvl w:val="0"/>
          <w:numId w:val="26"/>
        </w:numPr>
        <w:spacing w:line="240" w:lineRule="auto"/>
      </w:pPr>
      <w:r>
        <w:t>Production and distribution processes</w:t>
      </w:r>
    </w:p>
    <w:p w14:paraId="042A0275" w14:textId="77777777" w:rsidR="006806BD" w:rsidRDefault="006806BD" w:rsidP="006806BD">
      <w:pPr>
        <w:numPr>
          <w:ilvl w:val="0"/>
          <w:numId w:val="26"/>
        </w:numPr>
        <w:spacing w:line="240" w:lineRule="auto"/>
      </w:pPr>
      <w:r>
        <w:t>People, staff, suppliers</w:t>
      </w:r>
    </w:p>
    <w:p w14:paraId="5AAD0796" w14:textId="77777777" w:rsidR="006806BD" w:rsidRDefault="006806BD" w:rsidP="006806BD">
      <w:pPr>
        <w:numPr>
          <w:ilvl w:val="0"/>
          <w:numId w:val="26"/>
        </w:numPr>
        <w:spacing w:line="240" w:lineRule="auto"/>
      </w:pPr>
      <w:r>
        <w:t>Systems and processes</w:t>
      </w:r>
    </w:p>
    <w:p w14:paraId="1BB1D491" w14:textId="0AB80204" w:rsidR="009F1EA5" w:rsidRDefault="006806BD" w:rsidP="006806BD">
      <w:pPr>
        <w:numPr>
          <w:ilvl w:val="0"/>
          <w:numId w:val="26"/>
        </w:numPr>
        <w:spacing w:line="240" w:lineRule="auto"/>
      </w:pPr>
      <w:r>
        <w:t>Health &amp; safety, legal compliance</w:t>
      </w:r>
    </w:p>
    <w:p w14:paraId="28FBD8C0" w14:textId="04F10206" w:rsidR="006806BD" w:rsidRPr="00820EDB" w:rsidRDefault="00820EDB" w:rsidP="006806BD">
      <w:pPr>
        <w:numPr>
          <w:ilvl w:val="0"/>
          <w:numId w:val="26"/>
        </w:numPr>
        <w:spacing w:line="240" w:lineRule="auto"/>
        <w:rPr>
          <w:b/>
          <w:bCs/>
        </w:rPr>
      </w:pPr>
      <w:r w:rsidRPr="00820EDB">
        <w:rPr>
          <w:b/>
          <w:bCs/>
        </w:rPr>
        <w:t>Executive</w:t>
      </w:r>
      <w:r w:rsidR="00B71F5C" w:rsidRPr="00820EDB">
        <w:rPr>
          <w:b/>
          <w:bCs/>
        </w:rPr>
        <w:t xml:space="preserve"> </w:t>
      </w:r>
      <w:r w:rsidRPr="00820EDB">
        <w:rPr>
          <w:b/>
          <w:bCs/>
        </w:rPr>
        <w:t>summ</w:t>
      </w:r>
      <w:r>
        <w:rPr>
          <w:b/>
          <w:bCs/>
        </w:rPr>
        <w:t>a</w:t>
      </w:r>
      <w:r w:rsidRPr="00820EDB">
        <w:rPr>
          <w:b/>
          <w:bCs/>
        </w:rPr>
        <w:t>ry</w:t>
      </w:r>
    </w:p>
    <w:p w14:paraId="6E1F04E9" w14:textId="77777777" w:rsidR="004B4B0D" w:rsidRPr="00B92FE2" w:rsidRDefault="004B4B0D" w:rsidP="004415BA">
      <w:pPr>
        <w:spacing w:line="360" w:lineRule="auto"/>
        <w:rPr>
          <w:b/>
          <w:color w:val="333333"/>
        </w:rPr>
      </w:pPr>
    </w:p>
    <w:p w14:paraId="2BF257CC" w14:textId="77777777" w:rsidR="004B4B0D" w:rsidRPr="00B92FE2" w:rsidRDefault="004B4B0D" w:rsidP="004415BA">
      <w:pPr>
        <w:spacing w:line="360" w:lineRule="auto"/>
        <w:rPr>
          <w:color w:val="333333"/>
        </w:rPr>
      </w:pPr>
    </w:p>
    <w:p w14:paraId="0B1F06CD" w14:textId="77777777" w:rsidR="004B4B0D" w:rsidRPr="00B92FE2" w:rsidRDefault="004B4B0D" w:rsidP="004415BA">
      <w:pPr>
        <w:spacing w:line="360" w:lineRule="auto"/>
        <w:rPr>
          <w:b/>
          <w:color w:val="333333"/>
        </w:rPr>
      </w:pPr>
    </w:p>
    <w:p w14:paraId="4054AA35" w14:textId="77777777" w:rsidR="004B4B0D" w:rsidRPr="00B92FE2" w:rsidRDefault="004B4B0D" w:rsidP="004415BA">
      <w:pPr>
        <w:spacing w:line="360" w:lineRule="auto"/>
        <w:rPr>
          <w:b/>
          <w:color w:val="333333"/>
        </w:rPr>
      </w:pPr>
    </w:p>
    <w:p w14:paraId="0B1294E4" w14:textId="77777777" w:rsidR="004B4B0D" w:rsidRPr="00B92FE2" w:rsidRDefault="004B4B0D" w:rsidP="004415BA">
      <w:pPr>
        <w:spacing w:line="360" w:lineRule="auto"/>
        <w:rPr>
          <w:b/>
          <w:color w:val="333333"/>
        </w:rPr>
      </w:pPr>
    </w:p>
    <w:p w14:paraId="62E695F0" w14:textId="77777777" w:rsidR="004B4B0D" w:rsidRPr="00B92FE2" w:rsidRDefault="004B4B0D" w:rsidP="004415BA">
      <w:pPr>
        <w:spacing w:line="360" w:lineRule="auto"/>
        <w:rPr>
          <w:b/>
          <w:color w:val="333333"/>
        </w:rPr>
      </w:pPr>
    </w:p>
    <w:p w14:paraId="43131159" w14:textId="77777777" w:rsidR="004B4B0D" w:rsidRPr="00B92FE2" w:rsidRDefault="004B4B0D" w:rsidP="004415BA">
      <w:pPr>
        <w:spacing w:line="360" w:lineRule="auto"/>
        <w:rPr>
          <w:b/>
          <w:color w:val="333333"/>
        </w:rPr>
      </w:pPr>
    </w:p>
    <w:p w14:paraId="4D8D5228" w14:textId="77777777" w:rsidR="004B4B0D" w:rsidRPr="00B92FE2" w:rsidRDefault="004B4B0D" w:rsidP="004415BA">
      <w:pPr>
        <w:rPr>
          <w:b/>
          <w:color w:val="333333"/>
        </w:rPr>
      </w:pPr>
    </w:p>
    <w:p w14:paraId="4195A5AB" w14:textId="77777777" w:rsidR="004B4B0D" w:rsidRPr="00B92FE2" w:rsidRDefault="004B4B0D" w:rsidP="004415BA">
      <w:pPr>
        <w:rPr>
          <w:b/>
          <w:color w:val="333333"/>
        </w:rPr>
      </w:pPr>
    </w:p>
    <w:p w14:paraId="2501627F" w14:textId="77777777" w:rsidR="004B4B0D" w:rsidRPr="00B92FE2" w:rsidRDefault="004B4B0D" w:rsidP="004415BA">
      <w:pPr>
        <w:rPr>
          <w:b/>
          <w:color w:val="333333"/>
        </w:rPr>
      </w:pPr>
    </w:p>
    <w:p w14:paraId="412C5FA7" w14:textId="77777777" w:rsidR="004B4B0D" w:rsidRPr="00B92FE2" w:rsidRDefault="004B4B0D" w:rsidP="004415BA">
      <w:pPr>
        <w:rPr>
          <w:b/>
          <w:color w:val="333333"/>
        </w:rPr>
      </w:pPr>
    </w:p>
    <w:p w14:paraId="5E5E6860" w14:textId="77777777" w:rsidR="004B4B0D" w:rsidRPr="00B92FE2" w:rsidRDefault="004B4B0D" w:rsidP="004415BA">
      <w:pPr>
        <w:rPr>
          <w:b/>
          <w:color w:val="333333"/>
        </w:rPr>
      </w:pPr>
    </w:p>
    <w:p w14:paraId="1E2AA0DC" w14:textId="77777777" w:rsidR="009F55E8" w:rsidRPr="00B92FE2" w:rsidRDefault="009F55E8" w:rsidP="004415BA">
      <w:pPr>
        <w:rPr>
          <w:b/>
          <w:color w:val="333333"/>
        </w:rPr>
      </w:pPr>
    </w:p>
    <w:p w14:paraId="49CF582D" w14:textId="77777777" w:rsidR="009F55E8" w:rsidRPr="00B92FE2" w:rsidRDefault="009F55E8" w:rsidP="004415BA">
      <w:pPr>
        <w:rPr>
          <w:b/>
          <w:color w:val="333333"/>
        </w:rPr>
      </w:pPr>
    </w:p>
    <w:p w14:paraId="07CBA707" w14:textId="77777777" w:rsidR="009F55E8" w:rsidRPr="00B92FE2" w:rsidRDefault="009F55E8" w:rsidP="004415BA">
      <w:pPr>
        <w:rPr>
          <w:b/>
          <w:color w:val="333333"/>
        </w:rPr>
      </w:pPr>
    </w:p>
    <w:p w14:paraId="0ECB4D51" w14:textId="77777777" w:rsidR="009F55E8" w:rsidRPr="00B92FE2" w:rsidRDefault="009F55E8" w:rsidP="004415BA">
      <w:pPr>
        <w:rPr>
          <w:b/>
          <w:color w:val="333333"/>
        </w:rPr>
      </w:pPr>
    </w:p>
    <w:p w14:paraId="4A1E71DA" w14:textId="77777777" w:rsidR="009F55E8" w:rsidRPr="00B92FE2" w:rsidRDefault="009F55E8" w:rsidP="004415BA">
      <w:pPr>
        <w:rPr>
          <w:b/>
          <w:color w:val="333333"/>
        </w:rPr>
      </w:pPr>
    </w:p>
    <w:p w14:paraId="263F2237" w14:textId="77777777" w:rsidR="00915E8E" w:rsidRDefault="00915E8E" w:rsidP="004415BA">
      <w:pPr>
        <w:rPr>
          <w:b/>
          <w:color w:val="333333"/>
        </w:rPr>
      </w:pPr>
    </w:p>
    <w:p w14:paraId="0DB285AE" w14:textId="6B57E6D3" w:rsidR="00AC2CE5" w:rsidRPr="00B92FE2" w:rsidRDefault="00AC2CE5" w:rsidP="004415BA">
      <w:pPr>
        <w:rPr>
          <w:b/>
          <w:bCs/>
        </w:rPr>
      </w:pPr>
      <w:r w:rsidRPr="00B92FE2">
        <w:rPr>
          <w:b/>
          <w:bCs/>
        </w:rPr>
        <w:lastRenderedPageBreak/>
        <w:t>Introduction</w:t>
      </w:r>
    </w:p>
    <w:p w14:paraId="14BF2A7F" w14:textId="541C4B4A" w:rsidR="00AC2CE5" w:rsidRDefault="00AC2CE5" w:rsidP="004415BA">
      <w:pPr>
        <w:spacing w:before="300" w:after="300"/>
        <w:rPr>
          <w:rFonts w:eastAsia="Times New Roman"/>
          <w:sz w:val="21"/>
          <w:szCs w:val="21"/>
          <w:lang w:eastAsia="en-GB"/>
        </w:rPr>
      </w:pPr>
      <w:r w:rsidRPr="00B92FE2">
        <w:rPr>
          <w:rFonts w:eastAsia="Times New Roman"/>
          <w:sz w:val="21"/>
          <w:szCs w:val="21"/>
          <w:lang w:eastAsia="en-GB"/>
        </w:rPr>
        <w:t xml:space="preserve">The business, </w:t>
      </w:r>
      <w:r w:rsidRPr="00B92FE2">
        <w:t xml:space="preserve">PassMyFundedAccount.com </w:t>
      </w:r>
      <w:r w:rsidRPr="00B92FE2">
        <w:rPr>
          <w:rFonts w:eastAsia="Times New Roman"/>
          <w:sz w:val="21"/>
          <w:szCs w:val="21"/>
          <w:lang w:eastAsia="en-GB"/>
        </w:rPr>
        <w:t>will be a financial advisory and training company dedicated to assisting aspiring forex traders in passing the proprietary trading firms' rigorous evaluations. These firms typically require potential traders to pass a trading test, during which they must show profitable trading over a defined period without breaching any risk parameters set by the firm. The passing of this test ensures traders can manage real money in the actual forex market.</w:t>
      </w:r>
    </w:p>
    <w:p w14:paraId="009D1F6B" w14:textId="2C0F95B9" w:rsidR="006806BD" w:rsidRPr="006806BD" w:rsidRDefault="006806BD" w:rsidP="006806BD">
      <w:pPr>
        <w:rPr>
          <w:b/>
          <w:bCs/>
          <w:sz w:val="24"/>
          <w:szCs w:val="24"/>
        </w:rPr>
      </w:pPr>
      <w:r w:rsidRPr="006806BD">
        <w:rPr>
          <w:b/>
          <w:bCs/>
          <w:sz w:val="24"/>
          <w:szCs w:val="24"/>
        </w:rPr>
        <w:t>Financial Information</w:t>
      </w:r>
    </w:p>
    <w:p w14:paraId="14B78067" w14:textId="4D5FC542" w:rsidR="006806BD" w:rsidRPr="00FF0C42" w:rsidRDefault="006806BD" w:rsidP="006806BD">
      <w:pPr>
        <w:numPr>
          <w:ilvl w:val="0"/>
          <w:numId w:val="25"/>
        </w:numPr>
        <w:spacing w:line="240" w:lineRule="auto"/>
      </w:pPr>
      <w:r w:rsidRPr="00FF0C42">
        <w:t>How many customers or products sold do you need to break even?</w:t>
      </w:r>
      <w:r>
        <w:t xml:space="preserve"> – I only need one.</w:t>
      </w:r>
    </w:p>
    <w:p w14:paraId="5EC599D3" w14:textId="384C0AE0" w:rsidR="006806BD" w:rsidRPr="00FF0C42" w:rsidRDefault="006806BD" w:rsidP="006806BD">
      <w:pPr>
        <w:numPr>
          <w:ilvl w:val="0"/>
          <w:numId w:val="25"/>
        </w:numPr>
        <w:spacing w:line="240" w:lineRule="auto"/>
      </w:pPr>
      <w:r w:rsidRPr="00FF0C42">
        <w:t xml:space="preserve">What is the ideal number of customers/products </w:t>
      </w:r>
      <w:proofErr w:type="gramStart"/>
      <w:r w:rsidRPr="00FF0C42">
        <w:t>sold</w:t>
      </w:r>
      <w:proofErr w:type="gramEnd"/>
      <w:r w:rsidRPr="00FF0C42">
        <w:t xml:space="preserve"> you need to make a comfortable living?</w:t>
      </w:r>
      <w:r>
        <w:t xml:space="preserve"> – having around 25 clients would be a great outcome</w:t>
      </w:r>
    </w:p>
    <w:p w14:paraId="5DAB2C83" w14:textId="3661B491" w:rsidR="006806BD" w:rsidRPr="00FF0C42" w:rsidRDefault="006806BD" w:rsidP="006806BD">
      <w:pPr>
        <w:numPr>
          <w:ilvl w:val="0"/>
          <w:numId w:val="25"/>
        </w:numPr>
        <w:spacing w:line="240" w:lineRule="auto"/>
      </w:pPr>
      <w:r w:rsidRPr="00FF0C42">
        <w:t>What is the maximum number you can accommodate per session/for size of establishment/per day/week etc.?</w:t>
      </w:r>
      <w:r>
        <w:t xml:space="preserve"> There’s is no maximum, its infinite scalable as we would just purchase new computers for every 10/15 clients.</w:t>
      </w:r>
    </w:p>
    <w:p w14:paraId="0AD776E8" w14:textId="23B8EF4A" w:rsidR="006806BD" w:rsidRDefault="006806BD" w:rsidP="006806BD">
      <w:pPr>
        <w:numPr>
          <w:ilvl w:val="0"/>
          <w:numId w:val="25"/>
        </w:numPr>
        <w:spacing w:line="240" w:lineRule="auto"/>
      </w:pPr>
      <w:r w:rsidRPr="00FF0C42">
        <w:t>How much profit do you need to make for the business to be sustainable?</w:t>
      </w:r>
      <w:r>
        <w:t xml:space="preserve"> 1 customer as its home based.</w:t>
      </w:r>
    </w:p>
    <w:p w14:paraId="3EEFA02B" w14:textId="77777777" w:rsidR="006806BD" w:rsidRDefault="006806BD" w:rsidP="006806BD">
      <w:pPr>
        <w:spacing w:line="240" w:lineRule="auto"/>
        <w:ind w:left="720"/>
      </w:pPr>
    </w:p>
    <w:p w14:paraId="4F212479" w14:textId="77777777" w:rsidR="006806BD" w:rsidRDefault="006806BD" w:rsidP="006806BD">
      <w:pPr>
        <w:spacing w:line="240" w:lineRule="auto"/>
        <w:ind w:left="720"/>
      </w:pPr>
    </w:p>
    <w:p w14:paraId="64557692" w14:textId="0756F3BA" w:rsidR="006806BD" w:rsidRPr="00FF0C42" w:rsidRDefault="006806BD" w:rsidP="006806BD">
      <w:pPr>
        <w:spacing w:line="240" w:lineRule="auto"/>
      </w:pPr>
      <w:r>
        <w:t>These figures below are on gaining 5 new customers per month.</w:t>
      </w:r>
    </w:p>
    <w:p w14:paraId="4000E2E1" w14:textId="77777777" w:rsidR="006806BD" w:rsidRPr="00FF0C42" w:rsidRDefault="006806BD" w:rsidP="006806BD"/>
    <w:p w14:paraId="59AC6B9F" w14:textId="46A9A3E7" w:rsidR="006806BD" w:rsidRPr="00B92FE2" w:rsidRDefault="006806BD" w:rsidP="004415BA">
      <w:pPr>
        <w:spacing w:before="300" w:after="300"/>
        <w:rPr>
          <w:rFonts w:eastAsia="Times New Roman"/>
          <w:sz w:val="21"/>
          <w:szCs w:val="21"/>
          <w:lang w:eastAsia="en-GB"/>
        </w:rPr>
      </w:pPr>
      <w:r w:rsidRPr="00B92FE2">
        <w:rPr>
          <w:noProof/>
          <w:color w:val="000000" w:themeColor="text1"/>
        </w:rPr>
        <w:drawing>
          <wp:inline distT="0" distB="0" distL="0" distR="0" wp14:anchorId="7501B965" wp14:editId="52BE6380">
            <wp:extent cx="5732145" cy="3460750"/>
            <wp:effectExtent l="0" t="0" r="0" b="6350"/>
            <wp:docPr id="2102636554" name="Picture 210263655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90056" name="Picture 2" descr="A screenshot of a spreadshe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2145" cy="3460750"/>
                    </a:xfrm>
                    <a:prstGeom prst="rect">
                      <a:avLst/>
                    </a:prstGeom>
                  </pic:spPr>
                </pic:pic>
              </a:graphicData>
            </a:graphic>
          </wp:inline>
        </w:drawing>
      </w:r>
    </w:p>
    <w:p w14:paraId="14E59739" w14:textId="77777777" w:rsidR="00915E8E" w:rsidRDefault="00915E8E" w:rsidP="004415BA">
      <w:pPr>
        <w:rPr>
          <w:b/>
          <w:bCs/>
        </w:rPr>
      </w:pPr>
    </w:p>
    <w:p w14:paraId="2BE8E44C" w14:textId="77777777" w:rsidR="00915E8E" w:rsidRDefault="00915E8E" w:rsidP="004415BA">
      <w:pPr>
        <w:rPr>
          <w:b/>
          <w:bCs/>
        </w:rPr>
      </w:pPr>
    </w:p>
    <w:p w14:paraId="111B069C" w14:textId="77777777" w:rsidR="00915E8E" w:rsidRDefault="00915E8E" w:rsidP="004415BA">
      <w:pPr>
        <w:rPr>
          <w:b/>
          <w:bCs/>
        </w:rPr>
      </w:pPr>
    </w:p>
    <w:p w14:paraId="2E49F7CA" w14:textId="77777777" w:rsidR="00915E8E" w:rsidRDefault="00915E8E" w:rsidP="004415BA">
      <w:pPr>
        <w:rPr>
          <w:b/>
          <w:bCs/>
        </w:rPr>
      </w:pPr>
    </w:p>
    <w:p w14:paraId="1888FF44" w14:textId="77777777" w:rsidR="00915E8E" w:rsidRDefault="00915E8E" w:rsidP="004415BA">
      <w:pPr>
        <w:rPr>
          <w:b/>
          <w:bCs/>
        </w:rPr>
      </w:pPr>
    </w:p>
    <w:p w14:paraId="04CE0C27" w14:textId="66B3BDE6" w:rsidR="00AC2CE5" w:rsidRPr="00B92FE2" w:rsidRDefault="00AC2CE5" w:rsidP="004415BA">
      <w:pPr>
        <w:rPr>
          <w:b/>
          <w:bCs/>
        </w:rPr>
      </w:pPr>
      <w:r w:rsidRPr="00B92FE2">
        <w:rPr>
          <w:b/>
          <w:bCs/>
        </w:rPr>
        <w:lastRenderedPageBreak/>
        <w:t>Business Idea</w:t>
      </w:r>
    </w:p>
    <w:p w14:paraId="6FB4E89D" w14:textId="240CDBC6" w:rsidR="00AC2CE5" w:rsidRPr="00B92FE2" w:rsidRDefault="00AC2CE5" w:rsidP="004415BA">
      <w:pPr>
        <w:spacing w:before="300" w:after="300"/>
        <w:rPr>
          <w:rFonts w:eastAsia="Times New Roman"/>
          <w:sz w:val="21"/>
          <w:szCs w:val="21"/>
          <w:lang w:eastAsia="en-GB"/>
        </w:rPr>
      </w:pPr>
      <w:r w:rsidRPr="00B92FE2">
        <w:t xml:space="preserve">PassMyFundedAccount.com </w:t>
      </w:r>
      <w:r w:rsidRPr="00B92FE2">
        <w:rPr>
          <w:rFonts w:eastAsia="Times New Roman"/>
          <w:sz w:val="21"/>
          <w:szCs w:val="21"/>
          <w:lang w:eastAsia="en-GB"/>
        </w:rPr>
        <w:t>will provide an array of services, including:</w:t>
      </w:r>
    </w:p>
    <w:p w14:paraId="1FCA2918" w14:textId="62EC51EB" w:rsidR="00AC2CE5" w:rsidRPr="00B92FE2" w:rsidRDefault="00AC2CE5" w:rsidP="004415BA">
      <w:pPr>
        <w:numPr>
          <w:ilvl w:val="0"/>
          <w:numId w:val="19"/>
        </w:numPr>
        <w:spacing w:line="240" w:lineRule="auto"/>
        <w:rPr>
          <w:rFonts w:eastAsia="Times New Roman"/>
          <w:sz w:val="21"/>
          <w:szCs w:val="21"/>
          <w:lang w:eastAsia="en-GB"/>
        </w:rPr>
      </w:pPr>
      <w:r w:rsidRPr="00B92FE2">
        <w:rPr>
          <w:rFonts w:eastAsia="Times New Roman"/>
          <w:sz w:val="21"/>
          <w:szCs w:val="21"/>
          <w:lang w:eastAsia="en-GB"/>
        </w:rPr>
        <w:t>Providing automated trading algorithms to help clients perform better in their evaluation.</w:t>
      </w:r>
    </w:p>
    <w:p w14:paraId="29974ABF" w14:textId="4D53E991" w:rsidR="00AC2CE5" w:rsidRDefault="00AC2CE5" w:rsidP="004415BA">
      <w:pPr>
        <w:numPr>
          <w:ilvl w:val="0"/>
          <w:numId w:val="19"/>
        </w:numPr>
        <w:spacing w:line="240" w:lineRule="auto"/>
        <w:rPr>
          <w:rFonts w:eastAsia="Times New Roman"/>
          <w:sz w:val="21"/>
          <w:szCs w:val="21"/>
          <w:lang w:eastAsia="en-GB"/>
        </w:rPr>
      </w:pPr>
      <w:r w:rsidRPr="00B92FE2">
        <w:rPr>
          <w:rFonts w:eastAsia="Times New Roman"/>
          <w:sz w:val="21"/>
          <w:szCs w:val="21"/>
          <w:lang w:eastAsia="en-GB"/>
        </w:rPr>
        <w:t>Offering post-evaluation support to help clients maintain their accounts and making money moving forward.</w:t>
      </w:r>
    </w:p>
    <w:p w14:paraId="6ADE0D23" w14:textId="0012E3FE" w:rsidR="00915E8E" w:rsidRPr="00B92FE2" w:rsidRDefault="00915E8E" w:rsidP="004415BA">
      <w:pPr>
        <w:numPr>
          <w:ilvl w:val="0"/>
          <w:numId w:val="19"/>
        </w:numPr>
        <w:spacing w:line="240" w:lineRule="auto"/>
        <w:rPr>
          <w:rFonts w:eastAsia="Times New Roman"/>
          <w:sz w:val="21"/>
          <w:szCs w:val="21"/>
          <w:lang w:eastAsia="en-GB"/>
        </w:rPr>
      </w:pPr>
      <w:r>
        <w:rPr>
          <w:rFonts w:eastAsia="Times New Roman"/>
          <w:sz w:val="21"/>
          <w:szCs w:val="21"/>
          <w:lang w:eastAsia="en-GB"/>
        </w:rPr>
        <w:t>Charging 15% percent of everything the EA makes for the investor</w:t>
      </w:r>
      <w:r w:rsidR="00510DC8">
        <w:rPr>
          <w:rFonts w:eastAsia="Times New Roman"/>
          <w:sz w:val="21"/>
          <w:szCs w:val="21"/>
          <w:lang w:eastAsia="en-GB"/>
        </w:rPr>
        <w:t xml:space="preserve"> ongoing.</w:t>
      </w:r>
    </w:p>
    <w:p w14:paraId="19F601DF" w14:textId="77777777" w:rsidR="00AC2CE5" w:rsidRPr="00B92FE2" w:rsidRDefault="00AC2CE5" w:rsidP="004415BA"/>
    <w:p w14:paraId="05C5B4A8" w14:textId="77777777" w:rsidR="00AC2CE5" w:rsidRPr="00B92FE2" w:rsidRDefault="00AC2CE5" w:rsidP="004415BA">
      <w:pPr>
        <w:rPr>
          <w:b/>
          <w:bCs/>
        </w:rPr>
      </w:pPr>
      <w:r w:rsidRPr="00B92FE2">
        <w:rPr>
          <w:b/>
          <w:bCs/>
        </w:rPr>
        <w:t>Legal Status</w:t>
      </w:r>
    </w:p>
    <w:p w14:paraId="0CB03AC5" w14:textId="18387A54" w:rsidR="00AC2CE5" w:rsidRPr="00B92FE2" w:rsidRDefault="00AC2CE5" w:rsidP="004415BA">
      <w:pPr>
        <w:spacing w:before="300" w:after="300"/>
        <w:rPr>
          <w:rFonts w:eastAsia="Times New Roman"/>
          <w:sz w:val="21"/>
          <w:szCs w:val="21"/>
          <w:lang w:eastAsia="en-GB"/>
        </w:rPr>
      </w:pPr>
      <w:r w:rsidRPr="00B92FE2">
        <w:t xml:space="preserve">PassMyFundedAccount.com </w:t>
      </w:r>
      <w:r w:rsidRPr="00B92FE2">
        <w:rPr>
          <w:rFonts w:eastAsia="Times New Roman"/>
          <w:sz w:val="21"/>
          <w:szCs w:val="21"/>
          <w:lang w:eastAsia="en-GB"/>
        </w:rPr>
        <w:t xml:space="preserve">will be registered as a Limited </w:t>
      </w:r>
      <w:r w:rsidR="009014BE" w:rsidRPr="00B92FE2">
        <w:rPr>
          <w:rFonts w:eastAsia="Times New Roman"/>
          <w:sz w:val="21"/>
          <w:szCs w:val="21"/>
          <w:lang w:eastAsia="en-GB"/>
        </w:rPr>
        <w:t>Company (ltd)</w:t>
      </w:r>
      <w:r w:rsidRPr="00B92FE2">
        <w:rPr>
          <w:rFonts w:eastAsia="Times New Roman"/>
          <w:sz w:val="21"/>
          <w:szCs w:val="21"/>
          <w:lang w:eastAsia="en-GB"/>
        </w:rPr>
        <w:t>. This type of offers the owners</w:t>
      </w:r>
      <w:r w:rsidR="009014BE" w:rsidRPr="00B92FE2">
        <w:rPr>
          <w:rFonts w:eastAsia="Times New Roman"/>
          <w:sz w:val="21"/>
          <w:szCs w:val="21"/>
          <w:lang w:eastAsia="en-GB"/>
        </w:rPr>
        <w:t xml:space="preserve"> to be protected </w:t>
      </w:r>
      <w:r w:rsidR="00BA631E" w:rsidRPr="00B92FE2">
        <w:rPr>
          <w:rFonts w:eastAsia="Times New Roman"/>
          <w:sz w:val="21"/>
          <w:szCs w:val="21"/>
          <w:lang w:eastAsia="en-GB"/>
        </w:rPr>
        <w:t>and</w:t>
      </w:r>
      <w:r w:rsidR="009014BE" w:rsidRPr="00B92FE2">
        <w:rPr>
          <w:rFonts w:eastAsia="Times New Roman"/>
          <w:sz w:val="21"/>
          <w:szCs w:val="21"/>
          <w:lang w:eastAsia="en-GB"/>
        </w:rPr>
        <w:t xml:space="preserve"> give credibility</w:t>
      </w:r>
      <w:r w:rsidRPr="00B92FE2">
        <w:rPr>
          <w:rFonts w:eastAsia="Times New Roman"/>
          <w:sz w:val="21"/>
          <w:szCs w:val="21"/>
          <w:lang w:eastAsia="en-GB"/>
        </w:rPr>
        <w:t>, which can be crucial in financial fields like forex trading.</w:t>
      </w:r>
    </w:p>
    <w:p w14:paraId="5FCB51B6" w14:textId="77777777" w:rsidR="00AC2CE5" w:rsidRPr="00B92FE2" w:rsidRDefault="00AC2CE5" w:rsidP="004415BA">
      <w:pPr>
        <w:rPr>
          <w:b/>
          <w:bCs/>
        </w:rPr>
      </w:pPr>
      <w:r w:rsidRPr="00B92FE2">
        <w:rPr>
          <w:b/>
          <w:bCs/>
        </w:rPr>
        <w:t>Owner – Management Team Details</w:t>
      </w:r>
    </w:p>
    <w:p w14:paraId="160A8B29" w14:textId="2E85BDF9" w:rsidR="00AC2CE5" w:rsidRPr="00B92FE2" w:rsidRDefault="00AC2CE5" w:rsidP="004415BA">
      <w:pPr>
        <w:spacing w:before="300" w:after="300"/>
        <w:rPr>
          <w:rFonts w:eastAsia="Times New Roman"/>
          <w:sz w:val="21"/>
          <w:szCs w:val="21"/>
          <w:lang w:eastAsia="en-GB"/>
        </w:rPr>
      </w:pPr>
      <w:r w:rsidRPr="00B92FE2">
        <w:t xml:space="preserve">PassMyFundedAccount.com </w:t>
      </w:r>
      <w:r w:rsidRPr="00B92FE2">
        <w:rPr>
          <w:rFonts w:eastAsia="Times New Roman"/>
          <w:sz w:val="21"/>
          <w:szCs w:val="21"/>
          <w:lang w:eastAsia="en-GB"/>
        </w:rPr>
        <w:t>will be owned and managed by</w:t>
      </w:r>
      <w:r w:rsidR="009F55E8" w:rsidRPr="00B92FE2">
        <w:rPr>
          <w:rFonts w:eastAsia="Times New Roman"/>
          <w:sz w:val="21"/>
          <w:szCs w:val="21"/>
          <w:lang w:eastAsia="en-GB"/>
        </w:rPr>
        <w:t xml:space="preserve"> Myself,</w:t>
      </w:r>
      <w:r w:rsidRPr="00B92FE2">
        <w:rPr>
          <w:rFonts w:eastAsia="Times New Roman"/>
          <w:sz w:val="21"/>
          <w:szCs w:val="21"/>
          <w:lang w:eastAsia="en-GB"/>
        </w:rPr>
        <w:t xml:space="preserve"> Mr. Jonathon Forshaw</w:t>
      </w:r>
      <w:r w:rsidR="009F55E8" w:rsidRPr="00B92FE2">
        <w:rPr>
          <w:rFonts w:eastAsia="Times New Roman"/>
          <w:sz w:val="21"/>
          <w:szCs w:val="21"/>
          <w:lang w:eastAsia="en-GB"/>
        </w:rPr>
        <w:t xml:space="preserve">. I’m </w:t>
      </w:r>
      <w:r w:rsidRPr="00B92FE2">
        <w:rPr>
          <w:rFonts w:eastAsia="Times New Roman"/>
          <w:sz w:val="21"/>
          <w:szCs w:val="21"/>
          <w:lang w:eastAsia="en-GB"/>
        </w:rPr>
        <w:t>forex trader with 4 years of experience in the</w:t>
      </w:r>
      <w:r w:rsidR="00A12945" w:rsidRPr="00B92FE2">
        <w:rPr>
          <w:rFonts w:eastAsia="Times New Roman"/>
          <w:sz w:val="21"/>
          <w:szCs w:val="21"/>
          <w:lang w:eastAsia="en-GB"/>
        </w:rPr>
        <w:t xml:space="preserve"> trading Gold, GBP/US</w:t>
      </w:r>
      <w:r w:rsidR="009F55E8" w:rsidRPr="00B92FE2">
        <w:rPr>
          <w:rFonts w:eastAsia="Times New Roman"/>
          <w:sz w:val="21"/>
          <w:szCs w:val="21"/>
          <w:lang w:eastAsia="en-GB"/>
        </w:rPr>
        <w:t>D</w:t>
      </w:r>
      <w:r w:rsidRPr="00B92FE2">
        <w:rPr>
          <w:rFonts w:eastAsia="Times New Roman"/>
          <w:sz w:val="21"/>
          <w:szCs w:val="21"/>
          <w:lang w:eastAsia="en-GB"/>
        </w:rPr>
        <w:t xml:space="preserve">. </w:t>
      </w:r>
      <w:r w:rsidR="009F55E8" w:rsidRPr="00B92FE2">
        <w:rPr>
          <w:rFonts w:eastAsia="Times New Roman"/>
          <w:sz w:val="21"/>
          <w:szCs w:val="21"/>
          <w:lang w:eastAsia="en-GB"/>
        </w:rPr>
        <w:t>My</w:t>
      </w:r>
      <w:r w:rsidRPr="00B92FE2">
        <w:rPr>
          <w:rFonts w:eastAsia="Times New Roman"/>
          <w:sz w:val="21"/>
          <w:szCs w:val="21"/>
          <w:lang w:eastAsia="en-GB"/>
        </w:rPr>
        <w:t xml:space="preserve"> proficiency in trading has been sharpened by years of working for various proprietary trading firms, and </w:t>
      </w:r>
      <w:r w:rsidR="009F55E8" w:rsidRPr="00B92FE2">
        <w:rPr>
          <w:rFonts w:eastAsia="Times New Roman"/>
          <w:sz w:val="21"/>
          <w:szCs w:val="21"/>
          <w:lang w:eastAsia="en-GB"/>
        </w:rPr>
        <w:t xml:space="preserve">I </w:t>
      </w:r>
      <w:r w:rsidRPr="00B92FE2">
        <w:rPr>
          <w:rFonts w:eastAsia="Times New Roman"/>
          <w:sz w:val="21"/>
          <w:szCs w:val="21"/>
          <w:lang w:eastAsia="en-GB"/>
        </w:rPr>
        <w:t>ha</w:t>
      </w:r>
      <w:r w:rsidR="009F55E8" w:rsidRPr="00B92FE2">
        <w:rPr>
          <w:rFonts w:eastAsia="Times New Roman"/>
          <w:sz w:val="21"/>
          <w:szCs w:val="21"/>
          <w:lang w:eastAsia="en-GB"/>
        </w:rPr>
        <w:t>ve</w:t>
      </w:r>
      <w:r w:rsidRPr="00B92FE2">
        <w:rPr>
          <w:rFonts w:eastAsia="Times New Roman"/>
          <w:sz w:val="21"/>
          <w:szCs w:val="21"/>
          <w:lang w:eastAsia="en-GB"/>
        </w:rPr>
        <w:t xml:space="preserve"> extensive knowledge of their evaluation processes. I will be </w:t>
      </w:r>
      <w:r w:rsidR="00A12945" w:rsidRPr="00B92FE2">
        <w:rPr>
          <w:rFonts w:eastAsia="Times New Roman"/>
          <w:sz w:val="21"/>
          <w:szCs w:val="21"/>
          <w:lang w:eastAsia="en-GB"/>
        </w:rPr>
        <w:t>in control of the EA and motoring its actions within live trading.</w:t>
      </w:r>
    </w:p>
    <w:p w14:paraId="143E1EED" w14:textId="77777777" w:rsidR="009F55E8" w:rsidRPr="00B92FE2" w:rsidRDefault="009F55E8" w:rsidP="004415BA">
      <w:pPr>
        <w:jc w:val="both"/>
        <w:rPr>
          <w:b/>
          <w:color w:val="333333"/>
        </w:rPr>
      </w:pPr>
    </w:p>
    <w:p w14:paraId="3F9486F3" w14:textId="77777777" w:rsidR="00FF749F" w:rsidRPr="00B92FE2" w:rsidRDefault="00FF749F" w:rsidP="004415BA">
      <w:pPr>
        <w:jc w:val="both"/>
        <w:rPr>
          <w:b/>
          <w:color w:val="333333"/>
        </w:rPr>
      </w:pPr>
    </w:p>
    <w:p w14:paraId="0FCE10D6" w14:textId="77777777" w:rsidR="000C36E8" w:rsidRPr="00B92FE2" w:rsidRDefault="000C36E8" w:rsidP="004415BA">
      <w:pPr>
        <w:rPr>
          <w:b/>
          <w:bCs/>
        </w:rPr>
      </w:pPr>
      <w:r w:rsidRPr="00B92FE2">
        <w:rPr>
          <w:b/>
          <w:bCs/>
        </w:rPr>
        <w:t>Product / Service Details</w:t>
      </w:r>
    </w:p>
    <w:p w14:paraId="6F68A39A" w14:textId="4177DCFD" w:rsidR="000C36E8" w:rsidRPr="00B92FE2" w:rsidRDefault="000C36E8" w:rsidP="004415BA">
      <w:pPr>
        <w:spacing w:before="300" w:after="300"/>
        <w:rPr>
          <w:rFonts w:eastAsia="Times New Roman"/>
          <w:sz w:val="21"/>
          <w:szCs w:val="21"/>
          <w:lang w:eastAsia="en-GB"/>
        </w:rPr>
      </w:pPr>
      <w:r w:rsidRPr="00B92FE2">
        <w:t xml:space="preserve">PassMyFundedAccount.com </w:t>
      </w:r>
      <w:r w:rsidRPr="00B92FE2">
        <w:rPr>
          <w:rFonts w:eastAsia="Times New Roman"/>
          <w:sz w:val="21"/>
          <w:szCs w:val="21"/>
          <w:lang w:eastAsia="en-GB"/>
        </w:rPr>
        <w:t>products and services are designed to pass proprietary trading firms tests to gain funding to trade with:</w:t>
      </w:r>
    </w:p>
    <w:p w14:paraId="24613044" w14:textId="77777777" w:rsidR="000C36E8" w:rsidRPr="00B92FE2" w:rsidRDefault="000C36E8" w:rsidP="004415BA">
      <w:pPr>
        <w:numPr>
          <w:ilvl w:val="0"/>
          <w:numId w:val="20"/>
        </w:numPr>
        <w:spacing w:line="240" w:lineRule="auto"/>
        <w:rPr>
          <w:rFonts w:eastAsia="Times New Roman"/>
          <w:sz w:val="21"/>
          <w:szCs w:val="21"/>
          <w:lang w:eastAsia="en-GB"/>
        </w:rPr>
      </w:pPr>
      <w:r w:rsidRPr="00B92FE2">
        <w:rPr>
          <w:rFonts w:eastAsia="Times New Roman"/>
          <w:sz w:val="21"/>
          <w:szCs w:val="21"/>
          <w:lang w:eastAsia="en-GB"/>
        </w:rPr>
        <w:t>Trading Tools: Provision of useful tools like charts, indicators, and potentially automated trading algorithms that can help improve trading decision-making.</w:t>
      </w:r>
    </w:p>
    <w:p w14:paraId="3F8567E3" w14:textId="77777777" w:rsidR="000C36E8" w:rsidRPr="00B92FE2" w:rsidRDefault="000C36E8" w:rsidP="004415BA">
      <w:pPr>
        <w:numPr>
          <w:ilvl w:val="0"/>
          <w:numId w:val="20"/>
        </w:numPr>
        <w:spacing w:line="240" w:lineRule="auto"/>
        <w:rPr>
          <w:rFonts w:eastAsia="Times New Roman"/>
          <w:sz w:val="21"/>
          <w:szCs w:val="21"/>
          <w:lang w:eastAsia="en-GB"/>
        </w:rPr>
      </w:pPr>
      <w:r w:rsidRPr="00B92FE2">
        <w:rPr>
          <w:rFonts w:eastAsia="Times New Roman"/>
          <w:sz w:val="21"/>
          <w:szCs w:val="21"/>
          <w:lang w:eastAsia="en-GB"/>
        </w:rPr>
        <w:t>Post-Evaluation Support: Continuous guidance even after passing the evaluation, ensuring clients maintain profitable trading habits in the live forex market.</w:t>
      </w:r>
    </w:p>
    <w:p w14:paraId="7BEF385E" w14:textId="36970027" w:rsidR="000C36E8" w:rsidRPr="00B92FE2" w:rsidRDefault="00A12945" w:rsidP="004415BA">
      <w:pPr>
        <w:spacing w:before="300"/>
        <w:rPr>
          <w:rFonts w:eastAsia="Times New Roman"/>
          <w:sz w:val="21"/>
          <w:szCs w:val="21"/>
          <w:lang w:eastAsia="en-GB"/>
        </w:rPr>
      </w:pPr>
      <w:r w:rsidRPr="00B92FE2">
        <w:rPr>
          <w:rFonts w:eastAsia="Times New Roman"/>
          <w:sz w:val="21"/>
          <w:szCs w:val="21"/>
          <w:lang w:eastAsia="en-GB"/>
        </w:rPr>
        <w:t xml:space="preserve">We </w:t>
      </w:r>
      <w:r w:rsidR="000C36E8" w:rsidRPr="00B92FE2">
        <w:rPr>
          <w:rFonts w:eastAsia="Times New Roman"/>
          <w:sz w:val="21"/>
          <w:szCs w:val="21"/>
          <w:lang w:eastAsia="en-GB"/>
        </w:rPr>
        <w:t xml:space="preserve">will ensure that its operations are transparent, ethical, and completely in line </w:t>
      </w:r>
      <w:r w:rsidR="00122A17" w:rsidRPr="00B92FE2">
        <w:rPr>
          <w:rFonts w:eastAsia="Times New Roman"/>
          <w:sz w:val="21"/>
          <w:szCs w:val="21"/>
          <w:lang w:eastAsia="en-GB"/>
        </w:rPr>
        <w:t>with our moral compass.</w:t>
      </w:r>
    </w:p>
    <w:p w14:paraId="413C77EB" w14:textId="77777777" w:rsidR="00AC2CE5" w:rsidRPr="00B92FE2" w:rsidRDefault="00AC2CE5" w:rsidP="004415BA">
      <w:pPr>
        <w:jc w:val="both"/>
        <w:rPr>
          <w:b/>
          <w:color w:val="333333"/>
        </w:rPr>
      </w:pPr>
    </w:p>
    <w:p w14:paraId="44A5489A" w14:textId="77777777" w:rsidR="006F1B66" w:rsidRPr="00B92FE2" w:rsidRDefault="006F1B66" w:rsidP="004415BA">
      <w:pPr>
        <w:rPr>
          <w:b/>
          <w:color w:val="333333"/>
          <w:u w:val="single"/>
        </w:rPr>
      </w:pPr>
    </w:p>
    <w:p w14:paraId="3FD9C674" w14:textId="6371B21C" w:rsidR="003C24BF" w:rsidRPr="00B92FE2" w:rsidRDefault="003C24BF" w:rsidP="004415BA">
      <w:pPr>
        <w:rPr>
          <w:b/>
          <w:bCs/>
        </w:rPr>
      </w:pPr>
      <w:r w:rsidRPr="00B92FE2">
        <w:rPr>
          <w:b/>
          <w:bCs/>
        </w:rPr>
        <w:t>Location and Facilities</w:t>
      </w:r>
    </w:p>
    <w:p w14:paraId="36323F34" w14:textId="77777777" w:rsidR="009014BE" w:rsidRPr="00B92FE2" w:rsidRDefault="009014BE" w:rsidP="004415BA">
      <w:pPr>
        <w:rPr>
          <w:color w:val="333333"/>
        </w:rPr>
      </w:pPr>
    </w:p>
    <w:p w14:paraId="28E2C383" w14:textId="5162F808" w:rsidR="009014BE" w:rsidRDefault="009014BE" w:rsidP="004415BA">
      <w:pPr>
        <w:rPr>
          <w:color w:val="333333"/>
        </w:rPr>
      </w:pPr>
      <w:r w:rsidRPr="00B92FE2">
        <w:rPr>
          <w:color w:val="333333"/>
        </w:rPr>
        <w:t xml:space="preserve">Internet is a crucial part of this business and having 1gps (1000mbs) speed in my home, with a high ping rate (better execution times) will play well for the service. </w:t>
      </w:r>
      <w:r w:rsidR="009F55E8" w:rsidRPr="00B92FE2">
        <w:rPr>
          <w:color w:val="333333"/>
        </w:rPr>
        <w:t>Later</w:t>
      </w:r>
      <w:r w:rsidR="00BA631E" w:rsidRPr="00B92FE2">
        <w:rPr>
          <w:color w:val="333333"/>
        </w:rPr>
        <w:t>,</w:t>
      </w:r>
      <w:r w:rsidRPr="00B92FE2">
        <w:rPr>
          <w:color w:val="333333"/>
        </w:rPr>
        <w:t xml:space="preserve"> once the business has made money through passing peoples challenges, then we can look at office space. </w:t>
      </w:r>
    </w:p>
    <w:p w14:paraId="5BEEDCC7" w14:textId="77777777" w:rsidR="009F7B8C" w:rsidRDefault="009F7B8C" w:rsidP="004415BA">
      <w:pPr>
        <w:rPr>
          <w:color w:val="333333"/>
        </w:rPr>
      </w:pPr>
    </w:p>
    <w:p w14:paraId="7E9A6DC6" w14:textId="77777777" w:rsidR="009F7B8C" w:rsidRDefault="009F7B8C" w:rsidP="004415BA">
      <w:pPr>
        <w:rPr>
          <w:color w:val="333333"/>
        </w:rPr>
      </w:pPr>
    </w:p>
    <w:p w14:paraId="09775643" w14:textId="77777777" w:rsidR="009F7B8C" w:rsidRPr="00B92FE2" w:rsidRDefault="009F7B8C" w:rsidP="004415BA">
      <w:pPr>
        <w:rPr>
          <w:color w:val="333333"/>
        </w:rPr>
      </w:pPr>
    </w:p>
    <w:p w14:paraId="7336139C" w14:textId="77777777" w:rsidR="009014BE" w:rsidRPr="00B92FE2" w:rsidRDefault="009014BE" w:rsidP="004415BA">
      <w:pPr>
        <w:rPr>
          <w:color w:val="333333"/>
        </w:rPr>
      </w:pPr>
    </w:p>
    <w:p w14:paraId="68165CAD" w14:textId="0D9274A1" w:rsidR="009014BE" w:rsidRPr="00B92FE2" w:rsidRDefault="009014BE" w:rsidP="004415BA">
      <w:pPr>
        <w:rPr>
          <w:b/>
          <w:bCs/>
          <w:color w:val="333333"/>
        </w:rPr>
      </w:pPr>
      <w:r w:rsidRPr="00B92FE2">
        <w:rPr>
          <w:b/>
          <w:bCs/>
          <w:color w:val="333333"/>
        </w:rPr>
        <w:lastRenderedPageBreak/>
        <w:t>Internet</w:t>
      </w:r>
    </w:p>
    <w:p w14:paraId="446E3A6B" w14:textId="77777777" w:rsidR="009014BE" w:rsidRPr="00B92FE2" w:rsidRDefault="009014BE" w:rsidP="004415BA">
      <w:pPr>
        <w:rPr>
          <w:color w:val="333333"/>
        </w:rPr>
      </w:pPr>
    </w:p>
    <w:p w14:paraId="7720C1FE" w14:textId="2E5F8C9F" w:rsidR="00DF636D" w:rsidRPr="00B92FE2" w:rsidRDefault="009014BE" w:rsidP="004415BA">
      <w:pPr>
        <w:rPr>
          <w:color w:val="333333"/>
        </w:rPr>
      </w:pPr>
      <w:r w:rsidRPr="00B92FE2">
        <w:rPr>
          <w:color w:val="333333"/>
        </w:rPr>
        <w:t>The speeds needed will be expensive in a serviced office place due to it being on a commercial internet.</w:t>
      </w:r>
    </w:p>
    <w:p w14:paraId="489C4358" w14:textId="77777777" w:rsidR="00DF636D" w:rsidRPr="00B92FE2" w:rsidRDefault="00DF636D" w:rsidP="004415BA">
      <w:pPr>
        <w:rPr>
          <w:color w:val="333333"/>
        </w:rPr>
      </w:pPr>
    </w:p>
    <w:p w14:paraId="0FB43DB0" w14:textId="77777777" w:rsidR="004B4B0D" w:rsidRPr="00B92FE2" w:rsidRDefault="00F40F11" w:rsidP="004415BA">
      <w:pPr>
        <w:rPr>
          <w:b/>
          <w:color w:val="333333"/>
          <w:sz w:val="24"/>
        </w:rPr>
      </w:pPr>
      <w:r w:rsidRPr="00B92FE2">
        <w:rPr>
          <w:b/>
          <w:color w:val="333333"/>
          <w:sz w:val="24"/>
        </w:rPr>
        <w:t>MARKETING STRATEGIES</w:t>
      </w:r>
    </w:p>
    <w:p w14:paraId="10AF323A" w14:textId="77777777" w:rsidR="004B4B0D" w:rsidRPr="00B92FE2" w:rsidRDefault="004B4B0D" w:rsidP="004415BA">
      <w:pPr>
        <w:rPr>
          <w:color w:val="333333"/>
        </w:rPr>
      </w:pPr>
    </w:p>
    <w:p w14:paraId="6DA7B0C9" w14:textId="5CD22737" w:rsidR="009014BE" w:rsidRPr="00B92FE2" w:rsidRDefault="00DF636D" w:rsidP="004415BA">
      <w:pPr>
        <w:pStyle w:val="NormalWeb"/>
        <w:spacing w:before="0" w:beforeAutospacing="0" w:after="0" w:afterAutospacing="0"/>
        <w:rPr>
          <w:rFonts w:ascii="Arial" w:hAnsi="Arial" w:cs="Arial"/>
          <w:color w:val="000000" w:themeColor="text1"/>
        </w:rPr>
      </w:pPr>
      <w:r w:rsidRPr="00B92FE2">
        <w:rPr>
          <w:rFonts w:ascii="Arial" w:hAnsi="Arial" w:cs="Arial"/>
          <w:color w:val="000000" w:themeColor="text1"/>
        </w:rPr>
        <w:t>I will be</w:t>
      </w:r>
      <w:r w:rsidR="009014BE" w:rsidRPr="00B92FE2">
        <w:rPr>
          <w:rFonts w:ascii="Arial" w:hAnsi="Arial" w:cs="Arial"/>
          <w:color w:val="000000" w:themeColor="text1"/>
        </w:rPr>
        <w:t xml:space="preserve"> likely targeting individuals who are interested in Forex trading, particularly those who </w:t>
      </w:r>
      <w:r w:rsidRPr="00B92FE2">
        <w:rPr>
          <w:rFonts w:ascii="Arial" w:hAnsi="Arial" w:cs="Arial"/>
          <w:color w:val="000000" w:themeColor="text1"/>
        </w:rPr>
        <w:t>have a lack of skills to pass or have the time to do it as they have a 9-5</w:t>
      </w:r>
      <w:r w:rsidR="00EB0291" w:rsidRPr="00B92FE2">
        <w:rPr>
          <w:rFonts w:ascii="Arial" w:hAnsi="Arial" w:cs="Arial"/>
          <w:color w:val="000000" w:themeColor="text1"/>
        </w:rPr>
        <w:t xml:space="preserve"> </w:t>
      </w:r>
      <w:r w:rsidRPr="00B92FE2">
        <w:rPr>
          <w:rFonts w:ascii="Arial" w:hAnsi="Arial" w:cs="Arial"/>
          <w:color w:val="000000" w:themeColor="text1"/>
        </w:rPr>
        <w:t>job.</w:t>
      </w:r>
    </w:p>
    <w:p w14:paraId="75BA37FA" w14:textId="77777777" w:rsidR="00DF636D" w:rsidRPr="00B92FE2" w:rsidRDefault="00DF636D" w:rsidP="004415BA">
      <w:pPr>
        <w:pStyle w:val="NormalWeb"/>
        <w:spacing w:before="0" w:beforeAutospacing="0" w:after="0" w:afterAutospacing="0"/>
        <w:rPr>
          <w:rFonts w:ascii="Arial" w:hAnsi="Arial" w:cs="Arial"/>
          <w:color w:val="000000" w:themeColor="text1"/>
        </w:rPr>
      </w:pPr>
    </w:p>
    <w:p w14:paraId="55360F4C" w14:textId="22A271C7"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FF749F">
        <w:rPr>
          <w:rStyle w:val="Strong"/>
          <w:rFonts w:ascii="Arial" w:hAnsi="Arial" w:cs="Arial"/>
          <w:color w:val="000000" w:themeColor="text1"/>
        </w:rPr>
        <w:t>Content Marketing</w:t>
      </w:r>
      <w:r w:rsidRPr="00B92FE2">
        <w:rPr>
          <w:rFonts w:ascii="Arial" w:hAnsi="Arial" w:cs="Arial"/>
          <w:color w:val="000000" w:themeColor="text1"/>
        </w:rPr>
        <w:t xml:space="preserve">: Content marketing is a very effective strategy for attracting and educating </w:t>
      </w:r>
      <w:r w:rsidR="00DF636D" w:rsidRPr="00B92FE2">
        <w:rPr>
          <w:rFonts w:ascii="Arial" w:hAnsi="Arial" w:cs="Arial"/>
          <w:color w:val="000000" w:themeColor="text1"/>
        </w:rPr>
        <w:t>our</w:t>
      </w:r>
      <w:r w:rsidRPr="00B92FE2">
        <w:rPr>
          <w:rFonts w:ascii="Arial" w:hAnsi="Arial" w:cs="Arial"/>
          <w:color w:val="000000" w:themeColor="text1"/>
        </w:rPr>
        <w:t xml:space="preserve"> target audience. </w:t>
      </w:r>
    </w:p>
    <w:p w14:paraId="15F5AF41" w14:textId="105609A1"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FF749F">
        <w:rPr>
          <w:rStyle w:val="Strong"/>
          <w:rFonts w:ascii="Arial" w:hAnsi="Arial" w:cs="Arial"/>
          <w:color w:val="000000" w:themeColor="text1"/>
        </w:rPr>
        <w:t>SEO</w:t>
      </w:r>
      <w:r w:rsidRPr="00FF749F">
        <w:rPr>
          <w:rFonts w:ascii="Arial" w:hAnsi="Arial" w:cs="Arial"/>
          <w:color w:val="000000" w:themeColor="text1"/>
        </w:rPr>
        <w:t>:</w:t>
      </w:r>
      <w:r w:rsidRPr="00B92FE2">
        <w:rPr>
          <w:rFonts w:ascii="Arial" w:hAnsi="Arial" w:cs="Arial"/>
          <w:color w:val="000000" w:themeColor="text1"/>
        </w:rPr>
        <w:t xml:space="preserve"> Search engine optimization is key for attracting organic traffic to </w:t>
      </w:r>
      <w:r w:rsidR="00DF636D" w:rsidRPr="00B92FE2">
        <w:rPr>
          <w:rFonts w:ascii="Arial" w:hAnsi="Arial" w:cs="Arial"/>
          <w:color w:val="000000" w:themeColor="text1"/>
        </w:rPr>
        <w:t>our</w:t>
      </w:r>
      <w:r w:rsidRPr="00B92FE2">
        <w:rPr>
          <w:rFonts w:ascii="Arial" w:hAnsi="Arial" w:cs="Arial"/>
          <w:color w:val="000000" w:themeColor="text1"/>
        </w:rPr>
        <w:t xml:space="preserve"> website. </w:t>
      </w:r>
      <w:r w:rsidR="00DF636D" w:rsidRPr="00B92FE2">
        <w:rPr>
          <w:rFonts w:ascii="Arial" w:hAnsi="Arial" w:cs="Arial"/>
          <w:color w:val="000000" w:themeColor="text1"/>
        </w:rPr>
        <w:t>We</w:t>
      </w:r>
      <w:r w:rsidRPr="00B92FE2">
        <w:rPr>
          <w:rFonts w:ascii="Arial" w:hAnsi="Arial" w:cs="Arial"/>
          <w:color w:val="000000" w:themeColor="text1"/>
        </w:rPr>
        <w:t xml:space="preserve"> </w:t>
      </w:r>
      <w:r w:rsidR="009F55E8" w:rsidRPr="00B92FE2">
        <w:rPr>
          <w:rFonts w:ascii="Arial" w:hAnsi="Arial" w:cs="Arial"/>
          <w:color w:val="000000" w:themeColor="text1"/>
        </w:rPr>
        <w:t>will</w:t>
      </w:r>
      <w:r w:rsidRPr="00B92FE2">
        <w:rPr>
          <w:rFonts w:ascii="Arial" w:hAnsi="Arial" w:cs="Arial"/>
          <w:color w:val="000000" w:themeColor="text1"/>
        </w:rPr>
        <w:t xml:space="preserve"> optimize </w:t>
      </w:r>
      <w:r w:rsidR="00DF636D" w:rsidRPr="00B92FE2">
        <w:rPr>
          <w:rFonts w:ascii="Arial" w:hAnsi="Arial" w:cs="Arial"/>
          <w:color w:val="000000" w:themeColor="text1"/>
        </w:rPr>
        <w:t>the</w:t>
      </w:r>
      <w:r w:rsidRPr="00B92FE2">
        <w:rPr>
          <w:rFonts w:ascii="Arial" w:hAnsi="Arial" w:cs="Arial"/>
          <w:color w:val="000000" w:themeColor="text1"/>
        </w:rPr>
        <w:t xml:space="preserve"> content for relevant keywords related to Forex trading and funding challenges.</w:t>
      </w:r>
    </w:p>
    <w:p w14:paraId="0D50FF86" w14:textId="1532B7F6"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FF749F">
        <w:rPr>
          <w:rStyle w:val="Strong"/>
          <w:rFonts w:ascii="Arial" w:hAnsi="Arial" w:cs="Arial"/>
          <w:color w:val="000000" w:themeColor="text1"/>
        </w:rPr>
        <w:t>Social Media Marketing</w:t>
      </w:r>
      <w:r w:rsidRPr="00B92FE2">
        <w:rPr>
          <w:rFonts w:ascii="Arial" w:hAnsi="Arial" w:cs="Arial"/>
          <w:color w:val="000000" w:themeColor="text1"/>
        </w:rPr>
        <w:t>: Use platforms like Facebook</w:t>
      </w:r>
      <w:r w:rsidR="009F55E8" w:rsidRPr="00B92FE2">
        <w:rPr>
          <w:rFonts w:ascii="Arial" w:hAnsi="Arial" w:cs="Arial"/>
          <w:color w:val="000000" w:themeColor="text1"/>
        </w:rPr>
        <w:t xml:space="preserve"> and </w:t>
      </w:r>
      <w:r w:rsidRPr="00B92FE2">
        <w:rPr>
          <w:rFonts w:ascii="Arial" w:hAnsi="Arial" w:cs="Arial"/>
          <w:color w:val="000000" w:themeColor="text1"/>
        </w:rPr>
        <w:t>Instagram</w:t>
      </w:r>
      <w:r w:rsidR="009F55E8" w:rsidRPr="00B92FE2">
        <w:rPr>
          <w:rFonts w:ascii="Arial" w:hAnsi="Arial" w:cs="Arial"/>
          <w:color w:val="000000" w:themeColor="text1"/>
        </w:rPr>
        <w:t>.</w:t>
      </w:r>
    </w:p>
    <w:p w14:paraId="77675FEA" w14:textId="0973DA92"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FF749F">
        <w:rPr>
          <w:rStyle w:val="Strong"/>
          <w:rFonts w:ascii="Arial" w:hAnsi="Arial" w:cs="Arial"/>
          <w:color w:val="000000" w:themeColor="text1"/>
        </w:rPr>
        <w:t>Email Marketing</w:t>
      </w:r>
      <w:r w:rsidRPr="00B92FE2">
        <w:rPr>
          <w:rFonts w:ascii="Arial" w:hAnsi="Arial" w:cs="Arial"/>
          <w:color w:val="000000" w:themeColor="text1"/>
        </w:rPr>
        <w:t xml:space="preserve">: Build a mailing list by offering a valuable resource for free (like a guide to Forex trading or tips for passing a funding challenge). </w:t>
      </w:r>
    </w:p>
    <w:p w14:paraId="53D7829A" w14:textId="3C94D4D4"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Partnerships</w:t>
      </w:r>
      <w:r w:rsidRPr="00B92FE2">
        <w:rPr>
          <w:rFonts w:ascii="Arial" w:hAnsi="Arial" w:cs="Arial"/>
          <w:color w:val="000000" w:themeColor="text1"/>
        </w:rPr>
        <w:t xml:space="preserve">: Partner with Forex trading educators and influencers in the Forex community. </w:t>
      </w:r>
    </w:p>
    <w:p w14:paraId="0DBA2BAF" w14:textId="6E82D7FA"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Paid Advertising</w:t>
      </w:r>
      <w:r w:rsidRPr="00B92FE2">
        <w:rPr>
          <w:rFonts w:ascii="Arial" w:hAnsi="Arial" w:cs="Arial"/>
          <w:color w:val="000000" w:themeColor="text1"/>
        </w:rPr>
        <w:t xml:space="preserve">: Use Google </w:t>
      </w:r>
      <w:proofErr w:type="spellStart"/>
      <w:r w:rsidRPr="00B92FE2">
        <w:rPr>
          <w:rFonts w:ascii="Arial" w:hAnsi="Arial" w:cs="Arial"/>
          <w:color w:val="000000" w:themeColor="text1"/>
        </w:rPr>
        <w:t>Adwords</w:t>
      </w:r>
      <w:proofErr w:type="spellEnd"/>
      <w:r w:rsidRPr="00B92FE2">
        <w:rPr>
          <w:rFonts w:ascii="Arial" w:hAnsi="Arial" w:cs="Arial"/>
          <w:color w:val="000000" w:themeColor="text1"/>
        </w:rPr>
        <w:t xml:space="preserve">, Facebook Ads, LinkedIn Ads, or other relevant ad platforms to target </w:t>
      </w:r>
      <w:r w:rsidR="00DF636D" w:rsidRPr="00B92FE2">
        <w:rPr>
          <w:rFonts w:ascii="Arial" w:hAnsi="Arial" w:cs="Arial"/>
          <w:color w:val="000000" w:themeColor="text1"/>
        </w:rPr>
        <w:t>our</w:t>
      </w:r>
      <w:r w:rsidRPr="00B92FE2">
        <w:rPr>
          <w:rFonts w:ascii="Arial" w:hAnsi="Arial" w:cs="Arial"/>
          <w:color w:val="000000" w:themeColor="text1"/>
        </w:rPr>
        <w:t xml:space="preserve"> audience. </w:t>
      </w:r>
      <w:r w:rsidR="00DF636D" w:rsidRPr="00B92FE2">
        <w:rPr>
          <w:rFonts w:ascii="Arial" w:hAnsi="Arial" w:cs="Arial"/>
          <w:color w:val="000000" w:themeColor="text1"/>
        </w:rPr>
        <w:t>Our</w:t>
      </w:r>
      <w:r w:rsidRPr="00B92FE2">
        <w:rPr>
          <w:rFonts w:ascii="Arial" w:hAnsi="Arial" w:cs="Arial"/>
          <w:color w:val="000000" w:themeColor="text1"/>
        </w:rPr>
        <w:t xml:space="preserve"> ads could focus on the benefits of </w:t>
      </w:r>
      <w:r w:rsidR="00DF636D" w:rsidRPr="00B92FE2">
        <w:rPr>
          <w:rFonts w:ascii="Arial" w:hAnsi="Arial" w:cs="Arial"/>
          <w:color w:val="000000" w:themeColor="text1"/>
        </w:rPr>
        <w:t xml:space="preserve">the </w:t>
      </w:r>
      <w:r w:rsidRPr="00B92FE2">
        <w:rPr>
          <w:rFonts w:ascii="Arial" w:hAnsi="Arial" w:cs="Arial"/>
          <w:color w:val="000000" w:themeColor="text1"/>
        </w:rPr>
        <w:t>funding challenge</w:t>
      </w:r>
      <w:r w:rsidR="00DF636D" w:rsidRPr="00B92FE2">
        <w:rPr>
          <w:rFonts w:ascii="Arial" w:hAnsi="Arial" w:cs="Arial"/>
          <w:color w:val="000000" w:themeColor="text1"/>
        </w:rPr>
        <w:t>s</w:t>
      </w:r>
      <w:r w:rsidRPr="00B92FE2">
        <w:rPr>
          <w:rFonts w:ascii="Arial" w:hAnsi="Arial" w:cs="Arial"/>
          <w:color w:val="000000" w:themeColor="text1"/>
        </w:rPr>
        <w:t>, success stories of traders who've been funded, or other relevant selling points.</w:t>
      </w:r>
    </w:p>
    <w:p w14:paraId="3A2A94F8" w14:textId="34B58EED"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Affiliate Program</w:t>
      </w:r>
      <w:r w:rsidRPr="00B92FE2">
        <w:rPr>
          <w:rFonts w:ascii="Arial" w:hAnsi="Arial" w:cs="Arial"/>
          <w:color w:val="000000" w:themeColor="text1"/>
        </w:rPr>
        <w:t xml:space="preserve">: Consider setting up an affiliate program, where people get rewarded for referring successful traders to </w:t>
      </w:r>
      <w:r w:rsidR="00DF636D" w:rsidRPr="00B92FE2">
        <w:rPr>
          <w:rFonts w:ascii="Arial" w:hAnsi="Arial" w:cs="Arial"/>
          <w:color w:val="000000" w:themeColor="text1"/>
        </w:rPr>
        <w:t>our</w:t>
      </w:r>
      <w:r w:rsidRPr="00B92FE2">
        <w:rPr>
          <w:rFonts w:ascii="Arial" w:hAnsi="Arial" w:cs="Arial"/>
          <w:color w:val="000000" w:themeColor="text1"/>
        </w:rPr>
        <w:t xml:space="preserve"> funding challenge</w:t>
      </w:r>
      <w:r w:rsidR="00DF636D" w:rsidRPr="00B92FE2">
        <w:rPr>
          <w:rFonts w:ascii="Arial" w:hAnsi="Arial" w:cs="Arial"/>
          <w:color w:val="000000" w:themeColor="text1"/>
        </w:rPr>
        <w:t xml:space="preserve"> services</w:t>
      </w:r>
      <w:r w:rsidRPr="00B92FE2">
        <w:rPr>
          <w:rFonts w:ascii="Arial" w:hAnsi="Arial" w:cs="Arial"/>
          <w:color w:val="000000" w:themeColor="text1"/>
        </w:rPr>
        <w:t xml:space="preserve">. </w:t>
      </w:r>
    </w:p>
    <w:p w14:paraId="0EA1B102" w14:textId="40F589C3" w:rsidR="009014BE" w:rsidRPr="00B92FE2" w:rsidRDefault="009014BE" w:rsidP="004415BA">
      <w:pPr>
        <w:pStyle w:val="NormalWeb"/>
        <w:numPr>
          <w:ilvl w:val="0"/>
          <w:numId w:val="21"/>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Webinars and Live Events</w:t>
      </w:r>
      <w:r w:rsidRPr="00B92FE2">
        <w:rPr>
          <w:rFonts w:ascii="Arial" w:hAnsi="Arial" w:cs="Arial"/>
          <w:color w:val="000000" w:themeColor="text1"/>
        </w:rPr>
        <w:t xml:space="preserve">: Host educational webinars or live events that provide value to </w:t>
      </w:r>
      <w:r w:rsidR="00DF636D" w:rsidRPr="00B92FE2">
        <w:rPr>
          <w:rFonts w:ascii="Arial" w:hAnsi="Arial" w:cs="Arial"/>
          <w:color w:val="000000" w:themeColor="text1"/>
        </w:rPr>
        <w:t>our</w:t>
      </w:r>
      <w:r w:rsidRPr="00B92FE2">
        <w:rPr>
          <w:rFonts w:ascii="Arial" w:hAnsi="Arial" w:cs="Arial"/>
          <w:color w:val="000000" w:themeColor="text1"/>
        </w:rPr>
        <w:t xml:space="preserve"> audience. </w:t>
      </w:r>
      <w:r w:rsidR="00DF636D" w:rsidRPr="00B92FE2">
        <w:rPr>
          <w:rFonts w:ascii="Arial" w:hAnsi="Arial" w:cs="Arial"/>
          <w:color w:val="000000" w:themeColor="text1"/>
        </w:rPr>
        <w:t>We</w:t>
      </w:r>
      <w:r w:rsidRPr="00B92FE2">
        <w:rPr>
          <w:rFonts w:ascii="Arial" w:hAnsi="Arial" w:cs="Arial"/>
          <w:color w:val="000000" w:themeColor="text1"/>
        </w:rPr>
        <w:t xml:space="preserve"> might offer a webinar on strategies for passing a funding </w:t>
      </w:r>
      <w:r w:rsidR="00DF636D" w:rsidRPr="00B92FE2">
        <w:rPr>
          <w:rFonts w:ascii="Arial" w:hAnsi="Arial" w:cs="Arial"/>
          <w:color w:val="000000" w:themeColor="text1"/>
        </w:rPr>
        <w:t>challenge or</w:t>
      </w:r>
      <w:r w:rsidRPr="00B92FE2">
        <w:rPr>
          <w:rFonts w:ascii="Arial" w:hAnsi="Arial" w:cs="Arial"/>
          <w:color w:val="000000" w:themeColor="text1"/>
        </w:rPr>
        <w:t xml:space="preserve"> host a live Q&amp;A session with a successful Forex trader. At these events, </w:t>
      </w:r>
      <w:r w:rsidR="00DF636D" w:rsidRPr="00B92FE2">
        <w:rPr>
          <w:rFonts w:ascii="Arial" w:hAnsi="Arial" w:cs="Arial"/>
          <w:color w:val="000000" w:themeColor="text1"/>
        </w:rPr>
        <w:t>we</w:t>
      </w:r>
      <w:r w:rsidRPr="00B92FE2">
        <w:rPr>
          <w:rFonts w:ascii="Arial" w:hAnsi="Arial" w:cs="Arial"/>
          <w:color w:val="000000" w:themeColor="text1"/>
        </w:rPr>
        <w:t xml:space="preserve"> can also promote </w:t>
      </w:r>
      <w:r w:rsidR="00DF636D" w:rsidRPr="00B92FE2">
        <w:rPr>
          <w:rFonts w:ascii="Arial" w:hAnsi="Arial" w:cs="Arial"/>
          <w:color w:val="000000" w:themeColor="text1"/>
        </w:rPr>
        <w:t>the</w:t>
      </w:r>
      <w:r w:rsidRPr="00B92FE2">
        <w:rPr>
          <w:rFonts w:ascii="Arial" w:hAnsi="Arial" w:cs="Arial"/>
          <w:color w:val="000000" w:themeColor="text1"/>
        </w:rPr>
        <w:t xml:space="preserve"> funding challenge</w:t>
      </w:r>
      <w:r w:rsidR="00DF636D" w:rsidRPr="00B92FE2">
        <w:rPr>
          <w:rFonts w:ascii="Arial" w:hAnsi="Arial" w:cs="Arial"/>
          <w:color w:val="000000" w:themeColor="text1"/>
        </w:rPr>
        <w:t xml:space="preserve"> service</w:t>
      </w:r>
      <w:r w:rsidRPr="00B92FE2">
        <w:rPr>
          <w:rFonts w:ascii="Arial" w:hAnsi="Arial" w:cs="Arial"/>
          <w:color w:val="000000" w:themeColor="text1"/>
        </w:rPr>
        <w:t>.</w:t>
      </w:r>
    </w:p>
    <w:p w14:paraId="6D80DD0D" w14:textId="77777777" w:rsidR="004B4B0D" w:rsidRPr="00B92FE2" w:rsidRDefault="004B4B0D" w:rsidP="004415BA">
      <w:pPr>
        <w:jc w:val="both"/>
        <w:rPr>
          <w:color w:val="000000" w:themeColor="text1"/>
        </w:rPr>
      </w:pPr>
    </w:p>
    <w:p w14:paraId="62614A74" w14:textId="77777777" w:rsidR="00DF636D" w:rsidRPr="00B92FE2" w:rsidRDefault="00DF636D" w:rsidP="004415BA">
      <w:pPr>
        <w:jc w:val="both"/>
        <w:rPr>
          <w:color w:val="333333"/>
        </w:rPr>
      </w:pPr>
    </w:p>
    <w:p w14:paraId="2C9EDADF" w14:textId="68A16C34" w:rsidR="00B92FE2" w:rsidRPr="00B92FE2" w:rsidRDefault="00B92FE2" w:rsidP="004415BA">
      <w:pPr>
        <w:jc w:val="both"/>
        <w:rPr>
          <w:b/>
          <w:bCs/>
        </w:rPr>
      </w:pPr>
      <w:r w:rsidRPr="00B92FE2">
        <w:rPr>
          <w:b/>
          <w:bCs/>
        </w:rPr>
        <w:t>Unique Selling Point</w:t>
      </w:r>
    </w:p>
    <w:p w14:paraId="68454849" w14:textId="0D024F0A" w:rsidR="00DF636D" w:rsidRPr="00B92FE2" w:rsidRDefault="00DF636D" w:rsidP="004415BA">
      <w:pPr>
        <w:jc w:val="both"/>
        <w:rPr>
          <w:b/>
          <w:bCs/>
        </w:rPr>
      </w:pPr>
      <w:r w:rsidRPr="00B92FE2">
        <w:t xml:space="preserve">No one else has our software </w:t>
      </w:r>
      <w:r w:rsidR="00166260" w:rsidRPr="00B92FE2">
        <w:t>so our USP is that no one else can do what we do. There are other companies out there, but most do it manually and not through a EA.</w:t>
      </w:r>
    </w:p>
    <w:p w14:paraId="46EEF32C" w14:textId="77777777" w:rsidR="00166260" w:rsidRPr="00B92FE2" w:rsidRDefault="00166260" w:rsidP="004415BA">
      <w:pPr>
        <w:jc w:val="both"/>
      </w:pPr>
    </w:p>
    <w:p w14:paraId="777B5D47" w14:textId="77777777" w:rsidR="003963F9" w:rsidRDefault="003963F9" w:rsidP="004415BA">
      <w:pPr>
        <w:jc w:val="both"/>
      </w:pPr>
    </w:p>
    <w:p w14:paraId="69BE666A" w14:textId="77777777" w:rsidR="00B064E5" w:rsidRDefault="00B064E5" w:rsidP="004415BA">
      <w:pPr>
        <w:jc w:val="both"/>
      </w:pPr>
    </w:p>
    <w:p w14:paraId="6D40E758" w14:textId="77777777" w:rsidR="00B064E5" w:rsidRDefault="00B064E5" w:rsidP="004415BA">
      <w:pPr>
        <w:jc w:val="both"/>
      </w:pPr>
    </w:p>
    <w:p w14:paraId="5D9CADC1" w14:textId="77777777" w:rsidR="00B064E5" w:rsidRDefault="00B064E5" w:rsidP="004415BA">
      <w:pPr>
        <w:jc w:val="both"/>
      </w:pPr>
    </w:p>
    <w:p w14:paraId="6C94FA16" w14:textId="77777777" w:rsidR="00B064E5" w:rsidRDefault="00B064E5" w:rsidP="004415BA">
      <w:pPr>
        <w:jc w:val="both"/>
      </w:pPr>
    </w:p>
    <w:p w14:paraId="1A0F6CBF" w14:textId="77777777" w:rsidR="00B064E5" w:rsidRDefault="00B064E5" w:rsidP="004415BA">
      <w:pPr>
        <w:jc w:val="both"/>
      </w:pPr>
    </w:p>
    <w:p w14:paraId="0C53767F" w14:textId="77777777" w:rsidR="00B064E5" w:rsidRDefault="00B064E5" w:rsidP="004415BA">
      <w:pPr>
        <w:jc w:val="both"/>
      </w:pPr>
    </w:p>
    <w:p w14:paraId="0451A856" w14:textId="77777777" w:rsidR="00B064E5" w:rsidRDefault="00B064E5" w:rsidP="004415BA">
      <w:pPr>
        <w:jc w:val="both"/>
      </w:pPr>
    </w:p>
    <w:p w14:paraId="448C4E23" w14:textId="77777777" w:rsidR="00B064E5" w:rsidRDefault="00B064E5" w:rsidP="004415BA">
      <w:pPr>
        <w:jc w:val="both"/>
      </w:pPr>
    </w:p>
    <w:p w14:paraId="39FE4F84" w14:textId="77777777" w:rsidR="00B064E5" w:rsidRDefault="00B064E5" w:rsidP="004415BA">
      <w:pPr>
        <w:jc w:val="both"/>
      </w:pPr>
    </w:p>
    <w:p w14:paraId="0915B3F9" w14:textId="77777777" w:rsidR="00B064E5" w:rsidRPr="00B92FE2" w:rsidRDefault="00B064E5" w:rsidP="004415BA">
      <w:pPr>
        <w:jc w:val="both"/>
      </w:pPr>
    </w:p>
    <w:p w14:paraId="3AB9ED3C" w14:textId="1FF013CA" w:rsidR="003963F9" w:rsidRPr="00B92FE2" w:rsidRDefault="003963F9" w:rsidP="004415BA">
      <w:pPr>
        <w:jc w:val="both"/>
        <w:rPr>
          <w:b/>
          <w:bCs/>
        </w:rPr>
      </w:pPr>
      <w:r w:rsidRPr="00B92FE2">
        <w:rPr>
          <w:b/>
          <w:bCs/>
        </w:rPr>
        <w:lastRenderedPageBreak/>
        <w:t>PEST ANALSIS</w:t>
      </w:r>
    </w:p>
    <w:p w14:paraId="0B57540E" w14:textId="77777777" w:rsidR="0027357E" w:rsidRDefault="0027357E" w:rsidP="0027357E">
      <w:pPr>
        <w:rPr>
          <w:b/>
          <w:bCs/>
        </w:rPr>
      </w:pPr>
    </w:p>
    <w:p w14:paraId="2DF23AE6" w14:textId="77777777" w:rsidR="0027357E" w:rsidRDefault="0027357E" w:rsidP="0027357E">
      <w:pPr>
        <w:rPr>
          <w:b/>
          <w:bCs/>
        </w:rPr>
      </w:pPr>
    </w:p>
    <w:p w14:paraId="5D65B884" w14:textId="2547CF5F" w:rsidR="00EB0291" w:rsidRPr="0027357E" w:rsidRDefault="00EB0291" w:rsidP="0027357E">
      <w:pPr>
        <w:pStyle w:val="ListParagraph"/>
        <w:numPr>
          <w:ilvl w:val="0"/>
          <w:numId w:val="24"/>
        </w:numPr>
        <w:rPr>
          <w:b/>
          <w:bCs/>
        </w:rPr>
      </w:pPr>
      <w:r w:rsidRPr="0027357E">
        <w:rPr>
          <w:b/>
          <w:bCs/>
          <w:sz w:val="24"/>
          <w:szCs w:val="24"/>
        </w:rPr>
        <w:t>Political</w:t>
      </w:r>
    </w:p>
    <w:p w14:paraId="226495AB"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Regulatory Environment</w:t>
      </w:r>
      <w:r w:rsidRPr="00B92FE2">
        <w:rPr>
          <w:rFonts w:eastAsia="Times New Roman"/>
          <w:color w:val="000000" w:themeColor="text1"/>
          <w:sz w:val="24"/>
          <w:szCs w:val="24"/>
          <w:lang w:val="en-GB" w:eastAsia="en-GB"/>
        </w:rPr>
        <w:t>: The Forex market is subject to various rules and regulations, which vary by country. Changes in these regulations can impact your company.</w:t>
      </w:r>
    </w:p>
    <w:p w14:paraId="07CE8250"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Taxation Policies</w:t>
      </w:r>
      <w:r w:rsidRPr="00B92FE2">
        <w:rPr>
          <w:rFonts w:eastAsia="Times New Roman"/>
          <w:color w:val="000000" w:themeColor="text1"/>
          <w:sz w:val="24"/>
          <w:szCs w:val="24"/>
          <w:lang w:val="en-GB" w:eastAsia="en-GB"/>
        </w:rPr>
        <w:t>: Tax laws and policies related to Forex trading profits can affect the appeal of such a funding challenge.</w:t>
      </w:r>
    </w:p>
    <w:p w14:paraId="1869EB97"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Political Stability</w:t>
      </w:r>
      <w:r w:rsidRPr="00B92FE2">
        <w:rPr>
          <w:rFonts w:eastAsia="Times New Roman"/>
          <w:color w:val="000000" w:themeColor="text1"/>
          <w:sz w:val="24"/>
          <w:szCs w:val="24"/>
          <w:lang w:val="en-GB" w:eastAsia="en-GB"/>
        </w:rPr>
        <w:t>: Instability can impact the Forex market and influence the success rates of traders.</w:t>
      </w:r>
    </w:p>
    <w:p w14:paraId="327FBFFF"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Trade Relations</w:t>
      </w:r>
      <w:r w:rsidRPr="00B92FE2">
        <w:rPr>
          <w:rFonts w:eastAsia="Times New Roman"/>
          <w:color w:val="000000" w:themeColor="text1"/>
          <w:sz w:val="24"/>
          <w:szCs w:val="24"/>
          <w:lang w:val="en-GB" w:eastAsia="en-GB"/>
        </w:rPr>
        <w:t>: Forex trading relies heavily on international trade relations. Tensions or disputes can impact the market's volatility.</w:t>
      </w:r>
    </w:p>
    <w:p w14:paraId="69F55FB1" w14:textId="149B2977" w:rsidR="00EB0291" w:rsidRPr="0027357E" w:rsidRDefault="00EB0291" w:rsidP="0027357E">
      <w:pPr>
        <w:pStyle w:val="ListParagraph"/>
        <w:numPr>
          <w:ilvl w:val="0"/>
          <w:numId w:val="24"/>
        </w:numPr>
        <w:rPr>
          <w:b/>
          <w:bCs/>
          <w:sz w:val="24"/>
          <w:szCs w:val="24"/>
        </w:rPr>
      </w:pPr>
      <w:r w:rsidRPr="0027357E">
        <w:rPr>
          <w:b/>
          <w:bCs/>
          <w:sz w:val="24"/>
          <w:szCs w:val="24"/>
        </w:rPr>
        <w:t>Economic</w:t>
      </w:r>
    </w:p>
    <w:p w14:paraId="05650323"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Economic Cycles</w:t>
      </w:r>
      <w:r w:rsidRPr="00B92FE2">
        <w:rPr>
          <w:rFonts w:eastAsia="Times New Roman"/>
          <w:color w:val="000000" w:themeColor="text1"/>
          <w:sz w:val="24"/>
          <w:szCs w:val="24"/>
          <w:lang w:val="en-GB" w:eastAsia="en-GB"/>
        </w:rPr>
        <w:t>: Recessions, booms, and other economic cycles can affect Forex markets and the performance of traders.</w:t>
      </w:r>
    </w:p>
    <w:p w14:paraId="0F361688"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Inflation Rates</w:t>
      </w:r>
      <w:r w:rsidRPr="00B92FE2">
        <w:rPr>
          <w:rFonts w:eastAsia="Times New Roman"/>
          <w:color w:val="000000" w:themeColor="text1"/>
          <w:sz w:val="24"/>
          <w:szCs w:val="24"/>
          <w:lang w:val="en-GB" w:eastAsia="en-GB"/>
        </w:rPr>
        <w:t>: Changes in inflation can impact currency values, influencing trading strategies and success rates.</w:t>
      </w:r>
    </w:p>
    <w:p w14:paraId="290B1774"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Interest Rates</w:t>
      </w:r>
      <w:r w:rsidRPr="0027357E">
        <w:rPr>
          <w:rFonts w:eastAsia="Times New Roman"/>
          <w:color w:val="000000" w:themeColor="text1"/>
          <w:sz w:val="24"/>
          <w:szCs w:val="24"/>
          <w:lang w:val="en-GB" w:eastAsia="en-GB"/>
        </w:rPr>
        <w:t>:</w:t>
      </w:r>
      <w:r w:rsidRPr="00B92FE2">
        <w:rPr>
          <w:rFonts w:eastAsia="Times New Roman"/>
          <w:color w:val="000000" w:themeColor="text1"/>
          <w:sz w:val="24"/>
          <w:szCs w:val="24"/>
          <w:lang w:val="en-GB" w:eastAsia="en-GB"/>
        </w:rPr>
        <w:t xml:space="preserve"> Fluctuations in interest rates can cause significant movements in Forex markets, impacting the success of traders.</w:t>
      </w:r>
    </w:p>
    <w:p w14:paraId="298F91E3"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Market Demand</w:t>
      </w:r>
      <w:r w:rsidRPr="00B92FE2">
        <w:rPr>
          <w:rFonts w:eastAsia="Times New Roman"/>
          <w:color w:val="000000" w:themeColor="text1"/>
          <w:sz w:val="24"/>
          <w:szCs w:val="24"/>
          <w:lang w:val="en-GB" w:eastAsia="en-GB"/>
        </w:rPr>
        <w:t>: The appeal of Forex trading and interest in funding challenges can be influenced by the overall economic environment.</w:t>
      </w:r>
    </w:p>
    <w:p w14:paraId="03DC75A7" w14:textId="1A390CB5" w:rsidR="00EB0291" w:rsidRPr="0027357E" w:rsidRDefault="00EB0291" w:rsidP="0027357E">
      <w:pPr>
        <w:pStyle w:val="ListParagraph"/>
        <w:numPr>
          <w:ilvl w:val="0"/>
          <w:numId w:val="24"/>
        </w:numPr>
        <w:rPr>
          <w:b/>
          <w:bCs/>
          <w:sz w:val="24"/>
          <w:szCs w:val="24"/>
        </w:rPr>
      </w:pPr>
      <w:r w:rsidRPr="0027357E">
        <w:rPr>
          <w:b/>
          <w:bCs/>
          <w:sz w:val="24"/>
          <w:szCs w:val="24"/>
        </w:rPr>
        <w:t>Social</w:t>
      </w:r>
    </w:p>
    <w:p w14:paraId="3B9A4662"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Education Levels</w:t>
      </w:r>
      <w:r w:rsidRPr="00B92FE2">
        <w:rPr>
          <w:rFonts w:eastAsia="Times New Roman"/>
          <w:color w:val="000000" w:themeColor="text1"/>
          <w:sz w:val="24"/>
          <w:szCs w:val="24"/>
          <w:lang w:val="en-GB" w:eastAsia="en-GB"/>
        </w:rPr>
        <w:t>: The degree of understanding of Forex trading in the target audience can impact the number of eligible and interested participants.</w:t>
      </w:r>
    </w:p>
    <w:p w14:paraId="288AF8B7"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Attitudes Towards Risk</w:t>
      </w:r>
      <w:r w:rsidRPr="00B92FE2">
        <w:rPr>
          <w:rFonts w:eastAsia="Times New Roman"/>
          <w:color w:val="000000" w:themeColor="text1"/>
          <w:sz w:val="24"/>
          <w:szCs w:val="24"/>
          <w:lang w:val="en-GB" w:eastAsia="en-GB"/>
        </w:rPr>
        <w:t>: The willingness of the target audience to take risks in trading can affect participation rates.</w:t>
      </w:r>
    </w:p>
    <w:p w14:paraId="76745985"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Trust in the Financial Market</w:t>
      </w:r>
      <w:r w:rsidRPr="00B92FE2">
        <w:rPr>
          <w:rFonts w:eastAsia="Times New Roman"/>
          <w:color w:val="000000" w:themeColor="text1"/>
          <w:sz w:val="24"/>
          <w:szCs w:val="24"/>
          <w:lang w:val="en-GB" w:eastAsia="en-GB"/>
        </w:rPr>
        <w:t>: Recent scandals or crises could affect people's willingness to participate in Forex trading.</w:t>
      </w:r>
    </w:p>
    <w:p w14:paraId="689B49BC"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Changing Work Patterns</w:t>
      </w:r>
      <w:r w:rsidRPr="0027357E">
        <w:rPr>
          <w:rFonts w:eastAsia="Times New Roman"/>
          <w:color w:val="000000" w:themeColor="text1"/>
          <w:sz w:val="24"/>
          <w:szCs w:val="24"/>
          <w:lang w:val="en-GB" w:eastAsia="en-GB"/>
        </w:rPr>
        <w:t>:</w:t>
      </w:r>
      <w:r w:rsidRPr="00B92FE2">
        <w:rPr>
          <w:rFonts w:eastAsia="Times New Roman"/>
          <w:color w:val="000000" w:themeColor="text1"/>
          <w:sz w:val="24"/>
          <w:szCs w:val="24"/>
          <w:lang w:val="en-GB" w:eastAsia="en-GB"/>
        </w:rPr>
        <w:t xml:space="preserve"> With more people seeking alternative income sources or working remotely, there might be increased interest in Forex trading.</w:t>
      </w:r>
    </w:p>
    <w:p w14:paraId="2868AC42" w14:textId="0B8AC93A" w:rsidR="00EB0291" w:rsidRPr="0027357E" w:rsidRDefault="00EB0291" w:rsidP="0027357E">
      <w:pPr>
        <w:pStyle w:val="ListParagraph"/>
        <w:numPr>
          <w:ilvl w:val="0"/>
          <w:numId w:val="24"/>
        </w:numPr>
        <w:rPr>
          <w:b/>
          <w:bCs/>
          <w:sz w:val="24"/>
          <w:szCs w:val="24"/>
        </w:rPr>
      </w:pPr>
      <w:r w:rsidRPr="0027357E">
        <w:rPr>
          <w:b/>
          <w:bCs/>
          <w:sz w:val="24"/>
          <w:szCs w:val="24"/>
        </w:rPr>
        <w:t>Technological</w:t>
      </w:r>
    </w:p>
    <w:p w14:paraId="52A51639"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Trading Platforms</w:t>
      </w:r>
      <w:r w:rsidRPr="00B92FE2">
        <w:rPr>
          <w:rFonts w:eastAsia="Times New Roman"/>
          <w:color w:val="000000" w:themeColor="text1"/>
          <w:sz w:val="24"/>
          <w:szCs w:val="24"/>
          <w:lang w:val="en-GB" w:eastAsia="en-GB"/>
        </w:rPr>
        <w:t>: The quality and ease of use of Forex trading platforms can impact the performance of traders.</w:t>
      </w:r>
    </w:p>
    <w:p w14:paraId="22527608"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Technological Infrastructure</w:t>
      </w:r>
      <w:r w:rsidRPr="00B92FE2">
        <w:rPr>
          <w:rFonts w:eastAsia="Times New Roman"/>
          <w:color w:val="000000" w:themeColor="text1"/>
          <w:sz w:val="24"/>
          <w:szCs w:val="24"/>
          <w:lang w:val="en-GB" w:eastAsia="en-GB"/>
        </w:rPr>
        <w:t>: Access to reliable internet and technology is crucial for Forex trading.</w:t>
      </w:r>
    </w:p>
    <w:p w14:paraId="5086C4E8" w14:textId="77777777"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Information Access</w:t>
      </w:r>
      <w:r w:rsidRPr="00B92FE2">
        <w:rPr>
          <w:rFonts w:eastAsia="Times New Roman"/>
          <w:color w:val="000000" w:themeColor="text1"/>
          <w:sz w:val="24"/>
          <w:szCs w:val="24"/>
          <w:lang w:val="en-GB" w:eastAsia="en-GB"/>
        </w:rPr>
        <w:t>: Technology affects how quickly traders can access and respond to changes in the market.</w:t>
      </w:r>
    </w:p>
    <w:p w14:paraId="5D3CD45E" w14:textId="4044DFF0" w:rsidR="00EB0291" w:rsidRPr="00B92FE2" w:rsidRDefault="00EB0291" w:rsidP="004415BA">
      <w:pPr>
        <w:numPr>
          <w:ilvl w:val="1"/>
          <w:numId w:val="24"/>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Automation and AI</w:t>
      </w:r>
      <w:r w:rsidRPr="00B92FE2">
        <w:rPr>
          <w:rFonts w:eastAsia="Times New Roman"/>
          <w:color w:val="000000" w:themeColor="text1"/>
          <w:sz w:val="24"/>
          <w:szCs w:val="24"/>
          <w:lang w:val="en-GB" w:eastAsia="en-GB"/>
        </w:rPr>
        <w:t xml:space="preserve">: The rise of automated trading systems </w:t>
      </w:r>
      <w:r w:rsidR="009F7B8C">
        <w:rPr>
          <w:rFonts w:eastAsia="Times New Roman"/>
          <w:color w:val="000000" w:themeColor="text1"/>
          <w:sz w:val="24"/>
          <w:szCs w:val="24"/>
          <w:lang w:val="en-GB" w:eastAsia="en-GB"/>
        </w:rPr>
        <w:t>could become the norm, and more competitors.</w:t>
      </w:r>
    </w:p>
    <w:p w14:paraId="22E4CE7A" w14:textId="77777777" w:rsidR="00EB0291" w:rsidRDefault="00EB0291" w:rsidP="004415BA">
      <w:pPr>
        <w:jc w:val="both"/>
        <w:rPr>
          <w:b/>
          <w:bCs/>
        </w:rPr>
      </w:pPr>
    </w:p>
    <w:p w14:paraId="69F348CF" w14:textId="77777777" w:rsidR="009F7B8C" w:rsidRDefault="009F7B8C" w:rsidP="004415BA">
      <w:pPr>
        <w:jc w:val="both"/>
        <w:rPr>
          <w:b/>
          <w:bCs/>
        </w:rPr>
      </w:pPr>
    </w:p>
    <w:p w14:paraId="03F2DD66" w14:textId="77777777" w:rsidR="009F7B8C" w:rsidRDefault="009F7B8C" w:rsidP="004415BA">
      <w:pPr>
        <w:jc w:val="both"/>
        <w:rPr>
          <w:b/>
          <w:bCs/>
        </w:rPr>
      </w:pPr>
    </w:p>
    <w:p w14:paraId="675B0F41" w14:textId="77777777" w:rsidR="009F7B8C" w:rsidRDefault="009F7B8C" w:rsidP="004415BA">
      <w:pPr>
        <w:jc w:val="both"/>
        <w:rPr>
          <w:b/>
          <w:bCs/>
        </w:rPr>
      </w:pPr>
    </w:p>
    <w:p w14:paraId="624B47E6" w14:textId="77777777" w:rsidR="009F7B8C" w:rsidRDefault="009F7B8C" w:rsidP="004415BA">
      <w:pPr>
        <w:jc w:val="both"/>
        <w:rPr>
          <w:b/>
          <w:bCs/>
        </w:rPr>
      </w:pPr>
    </w:p>
    <w:p w14:paraId="3FC047D9" w14:textId="77777777" w:rsidR="009F7B8C" w:rsidRDefault="009F7B8C" w:rsidP="004415BA">
      <w:pPr>
        <w:jc w:val="both"/>
        <w:rPr>
          <w:b/>
          <w:bCs/>
        </w:rPr>
      </w:pPr>
    </w:p>
    <w:p w14:paraId="323D7A0E" w14:textId="77777777" w:rsidR="009F7B8C" w:rsidRDefault="009F7B8C" w:rsidP="004415BA">
      <w:pPr>
        <w:jc w:val="both"/>
        <w:rPr>
          <w:b/>
          <w:bCs/>
        </w:rPr>
      </w:pPr>
    </w:p>
    <w:p w14:paraId="7F7CF0D3" w14:textId="77777777" w:rsidR="009F7B8C" w:rsidRDefault="009F7B8C" w:rsidP="004415BA">
      <w:pPr>
        <w:jc w:val="both"/>
        <w:rPr>
          <w:b/>
          <w:bCs/>
        </w:rPr>
      </w:pPr>
    </w:p>
    <w:p w14:paraId="7CD81F11" w14:textId="77777777" w:rsidR="009F7B8C" w:rsidRDefault="009F7B8C" w:rsidP="004415BA">
      <w:pPr>
        <w:jc w:val="both"/>
        <w:rPr>
          <w:b/>
          <w:bCs/>
        </w:rPr>
      </w:pPr>
    </w:p>
    <w:p w14:paraId="71762C81" w14:textId="77777777" w:rsidR="009F7B8C" w:rsidRDefault="009F7B8C" w:rsidP="004415BA">
      <w:pPr>
        <w:jc w:val="both"/>
        <w:rPr>
          <w:b/>
          <w:bCs/>
        </w:rPr>
      </w:pPr>
    </w:p>
    <w:p w14:paraId="67F08A88" w14:textId="77777777" w:rsidR="009F7B8C" w:rsidRDefault="009F7B8C" w:rsidP="004415BA">
      <w:pPr>
        <w:jc w:val="both"/>
        <w:rPr>
          <w:b/>
          <w:bCs/>
        </w:rPr>
      </w:pPr>
    </w:p>
    <w:p w14:paraId="0E6C5742" w14:textId="77777777" w:rsidR="009F7B8C" w:rsidRDefault="009F7B8C" w:rsidP="004415BA">
      <w:pPr>
        <w:jc w:val="both"/>
        <w:rPr>
          <w:b/>
          <w:bCs/>
        </w:rPr>
      </w:pPr>
    </w:p>
    <w:p w14:paraId="05BD75AB" w14:textId="77777777" w:rsidR="009F7B8C" w:rsidRDefault="009F7B8C" w:rsidP="004415BA">
      <w:pPr>
        <w:jc w:val="both"/>
        <w:rPr>
          <w:b/>
          <w:bCs/>
        </w:rPr>
      </w:pPr>
    </w:p>
    <w:p w14:paraId="55CB7482" w14:textId="77777777" w:rsidR="009F7B8C" w:rsidRDefault="009F7B8C" w:rsidP="004415BA">
      <w:pPr>
        <w:jc w:val="both"/>
        <w:rPr>
          <w:b/>
          <w:bCs/>
        </w:rPr>
      </w:pPr>
    </w:p>
    <w:p w14:paraId="6412A1B4" w14:textId="77777777" w:rsidR="009F7B8C" w:rsidRPr="00B92FE2" w:rsidRDefault="009F7B8C" w:rsidP="004415BA">
      <w:pPr>
        <w:jc w:val="both"/>
        <w:rPr>
          <w:b/>
          <w:bCs/>
        </w:rPr>
      </w:pPr>
    </w:p>
    <w:p w14:paraId="3B7CC51D" w14:textId="77777777" w:rsidR="00EB0291" w:rsidRPr="00B92FE2" w:rsidRDefault="00EB0291" w:rsidP="004415BA">
      <w:pPr>
        <w:jc w:val="both"/>
        <w:rPr>
          <w:color w:val="ECECF1"/>
          <w:shd w:val="clear" w:color="auto" w:fill="343541"/>
        </w:rPr>
      </w:pPr>
    </w:p>
    <w:p w14:paraId="2CDD5914" w14:textId="4AE0A1A6" w:rsidR="00EB0291" w:rsidRPr="00B92FE2" w:rsidRDefault="00EB0291" w:rsidP="004415BA">
      <w:pPr>
        <w:jc w:val="both"/>
        <w:rPr>
          <w:b/>
          <w:bCs/>
        </w:rPr>
      </w:pPr>
      <w:r w:rsidRPr="00B92FE2">
        <w:rPr>
          <w:b/>
          <w:bCs/>
        </w:rPr>
        <w:t>SWOT ANALSIS</w:t>
      </w:r>
    </w:p>
    <w:p w14:paraId="4AC97013" w14:textId="77777777" w:rsidR="00EB0291" w:rsidRPr="00B92FE2" w:rsidRDefault="00EB0291" w:rsidP="004415BA">
      <w:pPr>
        <w:jc w:val="both"/>
        <w:rPr>
          <w:b/>
          <w:bCs/>
        </w:rPr>
      </w:pPr>
    </w:p>
    <w:p w14:paraId="09D033A2" w14:textId="77777777" w:rsidR="003963F9" w:rsidRPr="00B92FE2" w:rsidRDefault="003963F9" w:rsidP="004415BA">
      <w:pPr>
        <w:jc w:val="both"/>
        <w:rPr>
          <w:color w:val="000000" w:themeColor="text1"/>
        </w:rPr>
      </w:pPr>
    </w:p>
    <w:p w14:paraId="07B623C1" w14:textId="02A5E7DE" w:rsidR="003963F9" w:rsidRPr="00B92FE2" w:rsidRDefault="003963F9" w:rsidP="004415BA">
      <w:pPr>
        <w:pStyle w:val="ListParagraph"/>
        <w:numPr>
          <w:ilvl w:val="0"/>
          <w:numId w:val="22"/>
        </w:numPr>
        <w:rPr>
          <w:b/>
          <w:bCs/>
          <w:lang w:val="en-GB" w:eastAsia="en-GB"/>
        </w:rPr>
      </w:pPr>
      <w:r w:rsidRPr="00B92FE2">
        <w:rPr>
          <w:b/>
          <w:bCs/>
        </w:rPr>
        <w:t>S</w:t>
      </w:r>
      <w:r w:rsidRPr="00B92FE2">
        <w:rPr>
          <w:b/>
          <w:bCs/>
          <w:lang w:val="en-GB" w:eastAsia="en-GB"/>
        </w:rPr>
        <w:t>trength</w:t>
      </w:r>
      <w:r w:rsidR="00BA631E" w:rsidRPr="00B92FE2">
        <w:rPr>
          <w:b/>
          <w:bCs/>
          <w:lang w:val="en-GB" w:eastAsia="en-GB"/>
        </w:rPr>
        <w:t>s</w:t>
      </w:r>
    </w:p>
    <w:p w14:paraId="71865516"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B92FE2">
        <w:rPr>
          <w:b/>
          <w:bCs/>
          <w:lang w:val="en-GB" w:eastAsia="en-GB"/>
        </w:rPr>
        <w:t>Unique Business Model</w:t>
      </w:r>
      <w:r w:rsidRPr="00B92FE2">
        <w:rPr>
          <w:rFonts w:eastAsia="Times New Roman"/>
          <w:color w:val="000000" w:themeColor="text1"/>
          <w:sz w:val="24"/>
          <w:szCs w:val="24"/>
          <w:lang w:val="en-GB" w:eastAsia="en-GB"/>
        </w:rPr>
        <w:t>: Providing funds to successful Forex traders is a unique business model that differentiates your company from others in the market.</w:t>
      </w:r>
    </w:p>
    <w:p w14:paraId="497B331D"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Expertise</w:t>
      </w:r>
      <w:r w:rsidRPr="00B92FE2">
        <w:rPr>
          <w:rFonts w:eastAsia="Times New Roman"/>
          <w:color w:val="000000" w:themeColor="text1"/>
          <w:sz w:val="24"/>
          <w:szCs w:val="24"/>
          <w:lang w:val="en-GB" w:eastAsia="en-GB"/>
        </w:rPr>
        <w:t>: If your team has strong expertise and experience in the Forex market, that's a major strength.</w:t>
      </w:r>
    </w:p>
    <w:p w14:paraId="1664BE9F"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Strong Network</w:t>
      </w:r>
      <w:r w:rsidRPr="00B92FE2">
        <w:rPr>
          <w:rFonts w:eastAsia="Times New Roman"/>
          <w:color w:val="000000" w:themeColor="text1"/>
          <w:sz w:val="24"/>
          <w:szCs w:val="24"/>
          <w:lang w:val="en-GB" w:eastAsia="en-GB"/>
        </w:rPr>
        <w:t>: Having a network of successful Forex traders who have passed your challenge and gone on to generate profits can be a powerful selling point.</w:t>
      </w:r>
    </w:p>
    <w:p w14:paraId="31F1A07F"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Technological Infrastructure</w:t>
      </w:r>
      <w:r w:rsidRPr="0027357E">
        <w:rPr>
          <w:rFonts w:eastAsia="Times New Roman"/>
          <w:color w:val="000000" w:themeColor="text1"/>
          <w:sz w:val="24"/>
          <w:szCs w:val="24"/>
          <w:lang w:val="en-GB" w:eastAsia="en-GB"/>
        </w:rPr>
        <w:t>:</w:t>
      </w:r>
      <w:r w:rsidRPr="00B92FE2">
        <w:rPr>
          <w:rFonts w:eastAsia="Times New Roman"/>
          <w:color w:val="000000" w:themeColor="text1"/>
          <w:sz w:val="24"/>
          <w:szCs w:val="24"/>
          <w:lang w:val="en-GB" w:eastAsia="en-GB"/>
        </w:rPr>
        <w:t xml:space="preserve"> If you have a strong tech platform that makes the process of participating in the challenge and trading smoothly, that would be a strength.</w:t>
      </w:r>
    </w:p>
    <w:p w14:paraId="1DA6ED99" w14:textId="6D3C35E7" w:rsidR="003963F9" w:rsidRPr="0027357E" w:rsidRDefault="003963F9" w:rsidP="0027357E">
      <w:pPr>
        <w:pStyle w:val="ListParagraph"/>
        <w:numPr>
          <w:ilvl w:val="0"/>
          <w:numId w:val="22"/>
        </w:numPr>
        <w:rPr>
          <w:b/>
          <w:bCs/>
          <w:sz w:val="24"/>
          <w:szCs w:val="24"/>
        </w:rPr>
      </w:pPr>
      <w:r w:rsidRPr="0027357E">
        <w:rPr>
          <w:b/>
          <w:bCs/>
          <w:sz w:val="24"/>
          <w:szCs w:val="24"/>
        </w:rPr>
        <w:t>Weaknesses</w:t>
      </w:r>
    </w:p>
    <w:p w14:paraId="27F5C8AC"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Regulatory Hurdles</w:t>
      </w:r>
      <w:r w:rsidRPr="00B92FE2">
        <w:rPr>
          <w:rFonts w:eastAsia="Times New Roman"/>
          <w:color w:val="000000" w:themeColor="text1"/>
          <w:sz w:val="24"/>
          <w:szCs w:val="24"/>
          <w:lang w:val="en-GB" w:eastAsia="en-GB"/>
        </w:rPr>
        <w:t>: As mentioned in the PEST analysis, the Forex market is heavily regulated. Navigating these regulations can be challenging.</w:t>
      </w:r>
    </w:p>
    <w:p w14:paraId="1B2029E8"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Dependence on Trader Performance</w:t>
      </w:r>
      <w:r w:rsidRPr="00B92FE2">
        <w:rPr>
          <w:rFonts w:eastAsia="Times New Roman"/>
          <w:color w:val="000000" w:themeColor="text1"/>
          <w:sz w:val="24"/>
          <w:szCs w:val="24"/>
          <w:lang w:val="en-GB" w:eastAsia="en-GB"/>
        </w:rPr>
        <w:t>: Your profits are largely dependent on the performance of the traders you fund, which can be risky.</w:t>
      </w:r>
    </w:p>
    <w:p w14:paraId="3BF45E55"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Market Perception</w:t>
      </w:r>
      <w:r w:rsidRPr="00B92FE2">
        <w:rPr>
          <w:rFonts w:eastAsia="Times New Roman"/>
          <w:color w:val="000000" w:themeColor="text1"/>
          <w:sz w:val="24"/>
          <w:szCs w:val="24"/>
          <w:lang w:val="en-GB" w:eastAsia="en-GB"/>
        </w:rPr>
        <w:t>: Forex trading is often perceived as risky and complex, which can make it challenging to attract participants.</w:t>
      </w:r>
    </w:p>
    <w:p w14:paraId="28D3AD6F"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Financial Risks</w:t>
      </w:r>
      <w:r w:rsidRPr="00B92FE2">
        <w:rPr>
          <w:rFonts w:eastAsia="Times New Roman"/>
          <w:color w:val="000000" w:themeColor="text1"/>
          <w:sz w:val="24"/>
          <w:szCs w:val="24"/>
          <w:lang w:val="en-GB" w:eastAsia="en-GB"/>
        </w:rPr>
        <w:t>: Since you're providing the funds for trading, you bear the financial risks if a trader loses money.</w:t>
      </w:r>
    </w:p>
    <w:p w14:paraId="5BB14AE6" w14:textId="2BF2C981" w:rsidR="003963F9" w:rsidRPr="0027357E" w:rsidRDefault="003963F9" w:rsidP="0027357E">
      <w:pPr>
        <w:pStyle w:val="ListParagraph"/>
        <w:numPr>
          <w:ilvl w:val="0"/>
          <w:numId w:val="22"/>
        </w:numPr>
        <w:rPr>
          <w:b/>
          <w:bCs/>
          <w:sz w:val="24"/>
          <w:szCs w:val="24"/>
        </w:rPr>
      </w:pPr>
      <w:r w:rsidRPr="0027357E">
        <w:rPr>
          <w:b/>
          <w:bCs/>
          <w:sz w:val="24"/>
          <w:szCs w:val="24"/>
        </w:rPr>
        <w:t>Opportunities</w:t>
      </w:r>
    </w:p>
    <w:p w14:paraId="3B932FA6"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Growing Interest in Forex Trading</w:t>
      </w:r>
      <w:r w:rsidRPr="00B92FE2">
        <w:rPr>
          <w:rFonts w:eastAsia="Times New Roman"/>
          <w:color w:val="000000" w:themeColor="text1"/>
          <w:sz w:val="24"/>
          <w:szCs w:val="24"/>
          <w:lang w:val="en-GB" w:eastAsia="en-GB"/>
        </w:rPr>
        <w:t>: With the increasing popularity of remote work and online income generation, more people might be interested in Forex trading.</w:t>
      </w:r>
    </w:p>
    <w:p w14:paraId="1897C1D5"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Educational Services</w:t>
      </w:r>
      <w:r w:rsidRPr="00B92FE2">
        <w:rPr>
          <w:rFonts w:eastAsia="Times New Roman"/>
          <w:color w:val="000000" w:themeColor="text1"/>
          <w:sz w:val="24"/>
          <w:szCs w:val="24"/>
          <w:lang w:val="en-GB" w:eastAsia="en-GB"/>
        </w:rPr>
        <w:t>: You could expand into offering educational services to help more traders pass your challenge.</w:t>
      </w:r>
    </w:p>
    <w:p w14:paraId="10F3C9A5"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Partnerships</w:t>
      </w:r>
      <w:r w:rsidRPr="00B92FE2">
        <w:rPr>
          <w:rFonts w:eastAsia="Times New Roman"/>
          <w:color w:val="000000" w:themeColor="text1"/>
          <w:sz w:val="24"/>
          <w:szCs w:val="24"/>
          <w:lang w:val="en-GB" w:eastAsia="en-GB"/>
        </w:rPr>
        <w:t>: There may be opportunities to partner with Forex educators or influencers to promote your challenge.</w:t>
      </w:r>
    </w:p>
    <w:p w14:paraId="738B7A6F"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Technological Innovation</w:t>
      </w:r>
      <w:r w:rsidRPr="00B92FE2">
        <w:rPr>
          <w:rFonts w:eastAsia="Times New Roman"/>
          <w:color w:val="000000" w:themeColor="text1"/>
          <w:sz w:val="24"/>
          <w:szCs w:val="24"/>
          <w:lang w:val="en-GB" w:eastAsia="en-GB"/>
        </w:rPr>
        <w:t>: Advancements in technology could present opportunities for improving your platform or trading strategies.</w:t>
      </w:r>
    </w:p>
    <w:p w14:paraId="66B6BB06" w14:textId="77777777" w:rsidR="00EB0291" w:rsidRPr="00B92FE2" w:rsidRDefault="00EB0291" w:rsidP="004415BA">
      <w:pPr>
        <w:spacing w:line="240" w:lineRule="auto"/>
        <w:rPr>
          <w:rFonts w:eastAsia="Times New Roman"/>
          <w:color w:val="000000" w:themeColor="text1"/>
          <w:sz w:val="24"/>
          <w:szCs w:val="24"/>
          <w:lang w:val="en-GB" w:eastAsia="en-GB"/>
        </w:rPr>
      </w:pPr>
    </w:p>
    <w:p w14:paraId="2A0F7767" w14:textId="77777777" w:rsidR="00EB0291" w:rsidRPr="00B92FE2" w:rsidRDefault="00EB0291" w:rsidP="004415BA">
      <w:pPr>
        <w:spacing w:line="240" w:lineRule="auto"/>
        <w:rPr>
          <w:rFonts w:eastAsia="Times New Roman"/>
          <w:color w:val="000000" w:themeColor="text1"/>
          <w:sz w:val="24"/>
          <w:szCs w:val="24"/>
          <w:lang w:val="en-GB" w:eastAsia="en-GB"/>
        </w:rPr>
      </w:pPr>
    </w:p>
    <w:p w14:paraId="48E4D6B4" w14:textId="06F981D5" w:rsidR="003963F9" w:rsidRPr="0027357E" w:rsidRDefault="003963F9" w:rsidP="0027357E">
      <w:pPr>
        <w:pStyle w:val="ListParagraph"/>
        <w:numPr>
          <w:ilvl w:val="0"/>
          <w:numId w:val="22"/>
        </w:numPr>
        <w:rPr>
          <w:b/>
          <w:bCs/>
          <w:sz w:val="24"/>
          <w:szCs w:val="24"/>
        </w:rPr>
      </w:pPr>
      <w:r w:rsidRPr="0027357E">
        <w:rPr>
          <w:b/>
          <w:bCs/>
          <w:sz w:val="24"/>
          <w:szCs w:val="24"/>
        </w:rPr>
        <w:t>Threats</w:t>
      </w:r>
    </w:p>
    <w:p w14:paraId="0E0DA444"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lastRenderedPageBreak/>
        <w:t>Regulatory Changes</w:t>
      </w:r>
      <w:r w:rsidRPr="00B92FE2">
        <w:rPr>
          <w:rFonts w:eastAsia="Times New Roman"/>
          <w:color w:val="000000" w:themeColor="text1"/>
          <w:sz w:val="24"/>
          <w:szCs w:val="24"/>
          <w:lang w:val="en-GB" w:eastAsia="en-GB"/>
        </w:rPr>
        <w:t>: Changes in regulations can pose a threat to your business.</w:t>
      </w:r>
    </w:p>
    <w:p w14:paraId="3C637542"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Economic Instability</w:t>
      </w:r>
      <w:r w:rsidRPr="00B92FE2">
        <w:rPr>
          <w:rFonts w:eastAsia="Times New Roman"/>
          <w:color w:val="000000" w:themeColor="text1"/>
          <w:sz w:val="24"/>
          <w:szCs w:val="24"/>
          <w:lang w:val="en-GB" w:eastAsia="en-GB"/>
        </w:rPr>
        <w:t>: Economic instability can impact the Forex market and, by extension, the performance of the traders you fund.</w:t>
      </w:r>
    </w:p>
    <w:p w14:paraId="4E96336D" w14:textId="77777777" w:rsidR="003963F9"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Competition</w:t>
      </w:r>
      <w:r w:rsidRPr="00B92FE2">
        <w:rPr>
          <w:rFonts w:eastAsia="Times New Roman"/>
          <w:color w:val="000000" w:themeColor="text1"/>
          <w:sz w:val="24"/>
          <w:szCs w:val="24"/>
          <w:lang w:val="en-GB" w:eastAsia="en-GB"/>
        </w:rPr>
        <w:t>: There may be other companies offering similar funding challenges, or other ways for traders to get funding.</w:t>
      </w:r>
    </w:p>
    <w:p w14:paraId="3809227F" w14:textId="77777777" w:rsidR="003D45DF" w:rsidRPr="00B92FE2" w:rsidRDefault="003963F9" w:rsidP="004415BA">
      <w:pPr>
        <w:numPr>
          <w:ilvl w:val="1"/>
          <w:numId w:val="22"/>
        </w:numPr>
        <w:spacing w:line="240" w:lineRule="auto"/>
        <w:rPr>
          <w:rFonts w:eastAsia="Times New Roman"/>
          <w:color w:val="000000" w:themeColor="text1"/>
          <w:sz w:val="24"/>
          <w:szCs w:val="24"/>
          <w:lang w:val="en-GB" w:eastAsia="en-GB"/>
        </w:rPr>
      </w:pPr>
      <w:r w:rsidRPr="0027357E">
        <w:rPr>
          <w:rFonts w:eastAsia="Times New Roman"/>
          <w:b/>
          <w:bCs/>
          <w:color w:val="000000" w:themeColor="text1"/>
          <w:sz w:val="24"/>
          <w:szCs w:val="24"/>
          <w:lang w:val="en-GB" w:eastAsia="en-GB"/>
        </w:rPr>
        <w:t>Technological Risks</w:t>
      </w:r>
      <w:r w:rsidRPr="00B92FE2">
        <w:rPr>
          <w:rFonts w:eastAsia="Times New Roman"/>
          <w:color w:val="000000" w:themeColor="text1"/>
          <w:sz w:val="24"/>
          <w:szCs w:val="24"/>
          <w:lang w:val="en-GB" w:eastAsia="en-GB"/>
        </w:rPr>
        <w:t>: Risks related to cybersecurity or technological failure could pose threats to your business.</w:t>
      </w:r>
    </w:p>
    <w:p w14:paraId="1CADA565" w14:textId="77777777" w:rsidR="0027357E" w:rsidRDefault="0027357E" w:rsidP="004415BA">
      <w:pPr>
        <w:spacing w:line="240" w:lineRule="auto"/>
        <w:rPr>
          <w:rFonts w:eastAsia="Times New Roman"/>
          <w:color w:val="000000" w:themeColor="text1"/>
          <w:sz w:val="24"/>
          <w:szCs w:val="24"/>
          <w:lang w:val="en-GB" w:eastAsia="en-GB"/>
        </w:rPr>
      </w:pPr>
    </w:p>
    <w:p w14:paraId="68BC870C" w14:textId="77777777" w:rsidR="0027357E" w:rsidRDefault="0027357E" w:rsidP="004415BA">
      <w:pPr>
        <w:spacing w:line="240" w:lineRule="auto"/>
        <w:rPr>
          <w:rFonts w:eastAsia="Times New Roman"/>
          <w:color w:val="000000" w:themeColor="text1"/>
          <w:sz w:val="24"/>
          <w:szCs w:val="24"/>
          <w:lang w:val="en-GB" w:eastAsia="en-GB"/>
        </w:rPr>
      </w:pPr>
    </w:p>
    <w:p w14:paraId="465342CB" w14:textId="77777777" w:rsidR="0027357E" w:rsidRPr="00B92FE2" w:rsidRDefault="0027357E" w:rsidP="004415BA">
      <w:pPr>
        <w:spacing w:line="240" w:lineRule="auto"/>
        <w:rPr>
          <w:rFonts w:eastAsia="Times New Roman"/>
          <w:color w:val="000000" w:themeColor="text1"/>
          <w:sz w:val="24"/>
          <w:szCs w:val="24"/>
          <w:lang w:val="en-GB" w:eastAsia="en-GB"/>
        </w:rPr>
      </w:pPr>
    </w:p>
    <w:p w14:paraId="1EC7B115" w14:textId="4B73BED4" w:rsidR="0027357E" w:rsidRPr="0027357E" w:rsidRDefault="003D45DF" w:rsidP="0027357E">
      <w:pPr>
        <w:spacing w:line="240" w:lineRule="auto"/>
        <w:rPr>
          <w:b/>
          <w:bCs/>
        </w:rPr>
      </w:pPr>
      <w:r w:rsidRPr="00B92FE2">
        <w:rPr>
          <w:b/>
          <w:bCs/>
        </w:rPr>
        <w:t>Competitor Analysi</w:t>
      </w:r>
      <w:r w:rsidR="0027357E">
        <w:rPr>
          <w:b/>
          <w:bCs/>
        </w:rPr>
        <w:t>s</w:t>
      </w:r>
      <w:r w:rsidR="0027357E">
        <w:rPr>
          <w:b/>
          <w:bCs/>
        </w:rPr>
        <w:br/>
      </w:r>
      <w:r w:rsidR="0027357E">
        <w:rPr>
          <w:b/>
          <w:bCs/>
        </w:rPr>
        <w:br/>
      </w:r>
      <w:r w:rsidR="0027357E">
        <w:rPr>
          <w:rFonts w:eastAsia="Times New Roman"/>
          <w:b/>
          <w:bCs/>
          <w:noProof/>
          <w:color w:val="000000" w:themeColor="text1"/>
          <w:sz w:val="24"/>
          <w:szCs w:val="24"/>
          <w:lang w:val="en-GB" w:eastAsia="en-GB"/>
        </w:rPr>
        <w:drawing>
          <wp:inline distT="0" distB="0" distL="0" distR="0" wp14:anchorId="20126DAD" wp14:editId="0158C129">
            <wp:extent cx="1881119" cy="4069830"/>
            <wp:effectExtent l="0" t="0" r="0" b="0"/>
            <wp:docPr id="2138437718" name="Picture 1" descr="A hand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37718" name="Picture 1" descr="A hand holding a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1121" cy="4199645"/>
                    </a:xfrm>
                    <a:prstGeom prst="rect">
                      <a:avLst/>
                    </a:prstGeom>
                  </pic:spPr>
                </pic:pic>
              </a:graphicData>
            </a:graphic>
          </wp:inline>
        </w:drawing>
      </w:r>
      <w:r w:rsidR="0027357E">
        <w:rPr>
          <w:rFonts w:eastAsia="Times New Roman"/>
          <w:b/>
          <w:bCs/>
          <w:noProof/>
          <w:color w:val="000000" w:themeColor="text1"/>
          <w:sz w:val="24"/>
          <w:szCs w:val="24"/>
          <w:lang w:val="en-GB" w:eastAsia="en-GB"/>
        </w:rPr>
        <w:drawing>
          <wp:inline distT="0" distB="0" distL="0" distR="0" wp14:anchorId="5B26EE12" wp14:editId="5B8AD94E">
            <wp:extent cx="1880661" cy="4068839"/>
            <wp:effectExtent l="0" t="0" r="0" b="0"/>
            <wp:docPr id="1456251075"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51075" name="Picture 2" descr="A screenshot of a social media pos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3439" cy="4139756"/>
                    </a:xfrm>
                    <a:prstGeom prst="rect">
                      <a:avLst/>
                    </a:prstGeom>
                  </pic:spPr>
                </pic:pic>
              </a:graphicData>
            </a:graphic>
          </wp:inline>
        </w:drawing>
      </w:r>
      <w:r w:rsidR="0027357E">
        <w:rPr>
          <w:rFonts w:eastAsia="Times New Roman"/>
          <w:b/>
          <w:bCs/>
          <w:color w:val="000000" w:themeColor="text1"/>
          <w:sz w:val="24"/>
          <w:szCs w:val="24"/>
          <w:lang w:val="en-GB" w:eastAsia="en-GB"/>
        </w:rPr>
        <w:br/>
      </w:r>
      <w:r w:rsidR="0027357E">
        <w:rPr>
          <w:rFonts w:eastAsia="Times New Roman"/>
          <w:b/>
          <w:bCs/>
          <w:color w:val="000000" w:themeColor="text1"/>
          <w:sz w:val="24"/>
          <w:szCs w:val="24"/>
          <w:lang w:val="en-GB" w:eastAsia="en-GB"/>
        </w:rPr>
        <w:lastRenderedPageBreak/>
        <w:br/>
      </w:r>
      <w:r w:rsidR="0027357E">
        <w:rPr>
          <w:rFonts w:eastAsia="Times New Roman"/>
          <w:b/>
          <w:bCs/>
          <w:noProof/>
          <w:color w:val="000000" w:themeColor="text1"/>
          <w:sz w:val="24"/>
          <w:szCs w:val="24"/>
          <w:lang w:val="en-GB" w:eastAsia="en-GB"/>
        </w:rPr>
        <w:drawing>
          <wp:inline distT="0" distB="0" distL="0" distR="0" wp14:anchorId="54083E16" wp14:editId="48A738F5">
            <wp:extent cx="2210228" cy="4781862"/>
            <wp:effectExtent l="0" t="0" r="0" b="0"/>
            <wp:docPr id="115614947" name="Picture 3" descr="A screenshot of a person hold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4947" name="Picture 3" descr="A screenshot of a person holding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12429" cy="4786625"/>
                    </a:xfrm>
                    <a:prstGeom prst="rect">
                      <a:avLst/>
                    </a:prstGeom>
                  </pic:spPr>
                </pic:pic>
              </a:graphicData>
            </a:graphic>
          </wp:inline>
        </w:drawing>
      </w:r>
      <w:r w:rsidR="0027357E">
        <w:rPr>
          <w:rFonts w:eastAsia="Times New Roman"/>
          <w:b/>
          <w:bCs/>
          <w:noProof/>
          <w:color w:val="000000" w:themeColor="text1"/>
          <w:sz w:val="24"/>
          <w:szCs w:val="24"/>
          <w:lang w:val="en-GB" w:eastAsia="en-GB"/>
        </w:rPr>
        <w:drawing>
          <wp:inline distT="0" distB="0" distL="0" distR="0" wp14:anchorId="0C2D95B4" wp14:editId="461C549D">
            <wp:extent cx="2209952" cy="4781263"/>
            <wp:effectExtent l="0" t="0" r="0" b="0"/>
            <wp:docPr id="1771497438" name="Picture 4"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97438" name="Picture 4" descr="A screenshot of a vide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36735" cy="4839209"/>
                    </a:xfrm>
                    <a:prstGeom prst="rect">
                      <a:avLst/>
                    </a:prstGeom>
                  </pic:spPr>
                </pic:pic>
              </a:graphicData>
            </a:graphic>
          </wp:inline>
        </w:drawing>
      </w:r>
    </w:p>
    <w:p w14:paraId="546A46E1" w14:textId="77777777" w:rsidR="00F21E8E" w:rsidRPr="00B92FE2" w:rsidRDefault="00F21E8E" w:rsidP="004415BA">
      <w:pPr>
        <w:spacing w:line="240" w:lineRule="auto"/>
      </w:pPr>
    </w:p>
    <w:p w14:paraId="731125BE" w14:textId="77777777" w:rsidR="003D45DF" w:rsidRPr="00B92FE2" w:rsidRDefault="003D45DF" w:rsidP="004415BA">
      <w:pPr>
        <w:spacing w:line="240" w:lineRule="auto"/>
      </w:pPr>
    </w:p>
    <w:p w14:paraId="14649245" w14:textId="4F8D1951" w:rsidR="003D45DF" w:rsidRPr="009F7B8C" w:rsidRDefault="003D45DF" w:rsidP="004415BA">
      <w:pPr>
        <w:spacing w:line="240" w:lineRule="auto"/>
        <w:rPr>
          <w:b/>
          <w:bCs/>
          <w:sz w:val="24"/>
          <w:szCs w:val="24"/>
        </w:rPr>
      </w:pPr>
      <w:r w:rsidRPr="009F7B8C">
        <w:rPr>
          <w:b/>
          <w:bCs/>
          <w:sz w:val="24"/>
          <w:szCs w:val="24"/>
        </w:rPr>
        <w:t>What is your specific market segment?</w:t>
      </w:r>
    </w:p>
    <w:p w14:paraId="4604807A" w14:textId="77777777" w:rsidR="008009DE" w:rsidRPr="00B92FE2" w:rsidRDefault="008009DE" w:rsidP="004415BA">
      <w:pPr>
        <w:spacing w:line="240" w:lineRule="auto"/>
      </w:pPr>
    </w:p>
    <w:p w14:paraId="5F7F9BB0" w14:textId="77777777" w:rsidR="008009DE" w:rsidRPr="00B92FE2" w:rsidRDefault="008009DE" w:rsidP="004415BA">
      <w:pPr>
        <w:spacing w:line="240" w:lineRule="auto"/>
        <w:rPr>
          <w:color w:val="000000" w:themeColor="text1"/>
        </w:rPr>
      </w:pPr>
    </w:p>
    <w:p w14:paraId="0624C19F" w14:textId="0300BD33" w:rsidR="008009DE" w:rsidRPr="00B92FE2" w:rsidRDefault="008009DE" w:rsidP="004415BA">
      <w:pPr>
        <w:pStyle w:val="NormalWeb"/>
        <w:numPr>
          <w:ilvl w:val="0"/>
          <w:numId w:val="27"/>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Demographic Segment</w:t>
      </w:r>
      <w:r w:rsidRPr="00B92FE2">
        <w:rPr>
          <w:rFonts w:ascii="Arial" w:hAnsi="Arial" w:cs="Arial"/>
          <w:color w:val="000000" w:themeColor="text1"/>
        </w:rPr>
        <w:t>: The demographic could be adult individuals of any age, but likely to be in the age group of 18-</w:t>
      </w:r>
      <w:r w:rsidR="00BA631E" w:rsidRPr="00B92FE2">
        <w:rPr>
          <w:rFonts w:ascii="Arial" w:hAnsi="Arial" w:cs="Arial"/>
          <w:color w:val="000000" w:themeColor="text1"/>
        </w:rPr>
        <w:t>4</w:t>
      </w:r>
      <w:r w:rsidRPr="00B92FE2">
        <w:rPr>
          <w:rFonts w:ascii="Arial" w:hAnsi="Arial" w:cs="Arial"/>
          <w:color w:val="000000" w:themeColor="text1"/>
        </w:rPr>
        <w:t xml:space="preserve">0. Education level might be high, given the complex nature of Forex trading, but not necessarily. </w:t>
      </w:r>
    </w:p>
    <w:p w14:paraId="21CD7CF7" w14:textId="15C45ABC" w:rsidR="008009DE" w:rsidRPr="00B92FE2" w:rsidRDefault="008009DE" w:rsidP="004415BA">
      <w:pPr>
        <w:pStyle w:val="NormalWeb"/>
        <w:numPr>
          <w:ilvl w:val="0"/>
          <w:numId w:val="27"/>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Geographic Segment</w:t>
      </w:r>
      <w:r w:rsidRPr="00B92FE2">
        <w:rPr>
          <w:rFonts w:ascii="Arial" w:hAnsi="Arial" w:cs="Arial"/>
          <w:color w:val="000000" w:themeColor="text1"/>
        </w:rPr>
        <w:t>: The geographic segment could span across the globe.</w:t>
      </w:r>
    </w:p>
    <w:p w14:paraId="41D105F1" w14:textId="77777777" w:rsidR="008009DE" w:rsidRPr="00B92FE2" w:rsidRDefault="008009DE" w:rsidP="004415BA">
      <w:pPr>
        <w:pStyle w:val="NormalWeb"/>
        <w:spacing w:before="0" w:beforeAutospacing="0" w:after="0" w:afterAutospacing="0"/>
        <w:ind w:left="720"/>
        <w:rPr>
          <w:rFonts w:ascii="Arial" w:hAnsi="Arial" w:cs="Arial"/>
          <w:color w:val="000000" w:themeColor="text1"/>
        </w:rPr>
      </w:pPr>
    </w:p>
    <w:p w14:paraId="6BF117C7" w14:textId="77777777" w:rsidR="003D45DF" w:rsidRPr="00B92FE2" w:rsidRDefault="003D45DF" w:rsidP="004415BA">
      <w:pPr>
        <w:spacing w:line="240" w:lineRule="auto"/>
      </w:pPr>
    </w:p>
    <w:p w14:paraId="714C17D6" w14:textId="675CBDFA" w:rsidR="003D45DF" w:rsidRPr="009F7B8C" w:rsidRDefault="003D45DF" w:rsidP="004415BA">
      <w:pPr>
        <w:spacing w:line="240" w:lineRule="auto"/>
        <w:rPr>
          <w:b/>
          <w:bCs/>
          <w:sz w:val="24"/>
          <w:szCs w:val="24"/>
        </w:rPr>
      </w:pPr>
      <w:r w:rsidRPr="009F7B8C">
        <w:rPr>
          <w:b/>
          <w:bCs/>
          <w:sz w:val="24"/>
          <w:szCs w:val="24"/>
        </w:rPr>
        <w:t>Who, what, where are you targeting?</w:t>
      </w:r>
    </w:p>
    <w:p w14:paraId="298AD1F3" w14:textId="77777777" w:rsidR="008009DE" w:rsidRPr="00B92FE2" w:rsidRDefault="008009DE" w:rsidP="004415BA">
      <w:pPr>
        <w:spacing w:line="240" w:lineRule="auto"/>
      </w:pPr>
    </w:p>
    <w:p w14:paraId="22041919" w14:textId="616D4BB9" w:rsidR="008009DE" w:rsidRPr="00B92FE2" w:rsidRDefault="008009DE" w:rsidP="004415BA">
      <w:pPr>
        <w:pStyle w:val="NormalWeb"/>
        <w:numPr>
          <w:ilvl w:val="0"/>
          <w:numId w:val="28"/>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Who</w:t>
      </w:r>
      <w:r w:rsidRPr="00B92FE2">
        <w:rPr>
          <w:rFonts w:ascii="Arial" w:hAnsi="Arial" w:cs="Arial"/>
          <w:color w:val="000000" w:themeColor="text1"/>
        </w:rPr>
        <w:t xml:space="preserve">: The company is targeting aspiring Forex traders who have the skills but lack the financial resources to effectively trade. </w:t>
      </w:r>
    </w:p>
    <w:p w14:paraId="1243A47C" w14:textId="38FEF2CA" w:rsidR="008009DE" w:rsidRPr="00B92FE2" w:rsidRDefault="008009DE" w:rsidP="004415BA">
      <w:pPr>
        <w:pStyle w:val="NormalWeb"/>
        <w:numPr>
          <w:ilvl w:val="0"/>
          <w:numId w:val="28"/>
        </w:numPr>
        <w:spacing w:before="0" w:beforeAutospacing="0" w:after="0" w:afterAutospacing="0"/>
        <w:rPr>
          <w:rFonts w:ascii="Arial" w:hAnsi="Arial" w:cs="Arial"/>
          <w:color w:val="000000" w:themeColor="text1"/>
        </w:rPr>
      </w:pPr>
      <w:r w:rsidRPr="0027357E">
        <w:rPr>
          <w:rStyle w:val="Strong"/>
          <w:rFonts w:ascii="Arial" w:hAnsi="Arial" w:cs="Arial"/>
          <w:color w:val="000000" w:themeColor="text1"/>
        </w:rPr>
        <w:t>What</w:t>
      </w:r>
      <w:r w:rsidRPr="00B92FE2">
        <w:rPr>
          <w:rFonts w:ascii="Arial" w:hAnsi="Arial" w:cs="Arial"/>
          <w:color w:val="000000" w:themeColor="text1"/>
        </w:rPr>
        <w:t xml:space="preserve">: The company is offering funding to these individuals to enable them to participate in the Forex market. </w:t>
      </w:r>
    </w:p>
    <w:p w14:paraId="2D820428" w14:textId="5F1AC8E0" w:rsidR="00BF1584" w:rsidRDefault="008009DE" w:rsidP="00BF1584">
      <w:pPr>
        <w:pStyle w:val="NormalWeb"/>
        <w:numPr>
          <w:ilvl w:val="0"/>
          <w:numId w:val="28"/>
        </w:numPr>
        <w:spacing w:before="0" w:beforeAutospacing="0" w:after="0" w:afterAutospacing="0"/>
        <w:rPr>
          <w:rFonts w:ascii="Arial" w:hAnsi="Arial" w:cs="Arial"/>
          <w:color w:val="000000" w:themeColor="text1"/>
        </w:rPr>
      </w:pPr>
      <w:r w:rsidRPr="00BF1584">
        <w:rPr>
          <w:rStyle w:val="Strong"/>
          <w:rFonts w:ascii="Arial" w:hAnsi="Arial" w:cs="Arial"/>
          <w:color w:val="000000" w:themeColor="text1"/>
        </w:rPr>
        <w:t>Where</w:t>
      </w:r>
      <w:r w:rsidRPr="00B92FE2">
        <w:rPr>
          <w:rFonts w:ascii="Arial" w:hAnsi="Arial" w:cs="Arial"/>
          <w:color w:val="000000" w:themeColor="text1"/>
        </w:rPr>
        <w:t xml:space="preserve">: Given the global nature of Forex trading, the company can target individuals worldwide. However, they may choose to focus on certain regions based on various factors such as the popularity of Forex trading, economic stability, and the regulatory environment. </w:t>
      </w:r>
    </w:p>
    <w:p w14:paraId="2733E46E" w14:textId="77777777" w:rsidR="00BF1584" w:rsidRDefault="00BF1584" w:rsidP="004415BA">
      <w:pPr>
        <w:spacing w:line="240" w:lineRule="auto"/>
        <w:rPr>
          <w:b/>
          <w:bCs/>
        </w:rPr>
      </w:pPr>
    </w:p>
    <w:p w14:paraId="0F3B647B" w14:textId="63B4B941" w:rsidR="003D45DF" w:rsidRPr="00B92FE2" w:rsidRDefault="003D45DF" w:rsidP="004415BA">
      <w:pPr>
        <w:spacing w:line="240" w:lineRule="auto"/>
        <w:rPr>
          <w:b/>
          <w:bCs/>
        </w:rPr>
      </w:pPr>
      <w:r w:rsidRPr="00B92FE2">
        <w:rPr>
          <w:b/>
          <w:bCs/>
        </w:rPr>
        <w:t>What is the size of your market?</w:t>
      </w:r>
    </w:p>
    <w:p w14:paraId="41E13AAB" w14:textId="77777777" w:rsidR="0067730D" w:rsidRPr="00B92FE2" w:rsidRDefault="0067730D" w:rsidP="004415BA">
      <w:pPr>
        <w:pStyle w:val="NormalWeb"/>
        <w:spacing w:before="0" w:beforeAutospacing="0" w:after="300" w:afterAutospacing="0"/>
        <w:rPr>
          <w:rFonts w:ascii="Arial" w:hAnsi="Arial" w:cs="Arial"/>
          <w:color w:val="000000" w:themeColor="text1"/>
        </w:rPr>
      </w:pPr>
    </w:p>
    <w:p w14:paraId="3F8E2B19" w14:textId="237ABD20" w:rsidR="0067730D" w:rsidRPr="00B92FE2" w:rsidRDefault="0067730D" w:rsidP="004415BA">
      <w:pPr>
        <w:pStyle w:val="NormalWeb"/>
        <w:spacing w:before="0" w:beforeAutospacing="0" w:after="300" w:afterAutospacing="0"/>
        <w:rPr>
          <w:rFonts w:ascii="Arial" w:hAnsi="Arial" w:cs="Arial"/>
          <w:color w:val="000000" w:themeColor="text1"/>
        </w:rPr>
      </w:pPr>
      <w:r w:rsidRPr="00B92FE2">
        <w:rPr>
          <w:rFonts w:ascii="Arial" w:hAnsi="Arial" w:cs="Arial"/>
          <w:color w:val="000000" w:themeColor="text1"/>
        </w:rPr>
        <w:t>The Forex funding challenge segment specifically, as this is a very niche market and comprehensive data may not be readily available.</w:t>
      </w:r>
      <w:r w:rsidR="007D7FB1" w:rsidRPr="00B92FE2">
        <w:rPr>
          <w:rFonts w:ascii="Arial" w:hAnsi="Arial" w:cs="Arial"/>
          <w:color w:val="000000" w:themeColor="text1"/>
        </w:rPr>
        <w:t xml:space="preserve"> </w:t>
      </w:r>
      <w:r w:rsidR="00B92FE2" w:rsidRPr="00B92FE2">
        <w:rPr>
          <w:rFonts w:ascii="Arial" w:hAnsi="Arial" w:cs="Arial"/>
          <w:color w:val="000000" w:themeColor="text1"/>
        </w:rPr>
        <w:t>However,</w:t>
      </w:r>
      <w:r w:rsidR="007D7FB1" w:rsidRPr="00B92FE2">
        <w:rPr>
          <w:rFonts w:ascii="Arial" w:hAnsi="Arial" w:cs="Arial"/>
          <w:color w:val="000000" w:themeColor="text1"/>
        </w:rPr>
        <w:t xml:space="preserve"> from the image below there are over 80m to 94m people on </w:t>
      </w:r>
      <w:r w:rsidR="00D6112F" w:rsidRPr="00B92FE2">
        <w:rPr>
          <w:rFonts w:ascii="Arial" w:hAnsi="Arial" w:cs="Arial"/>
          <w:color w:val="000000" w:themeColor="text1"/>
        </w:rPr>
        <w:t>Facebook</w:t>
      </w:r>
      <w:r w:rsidR="007D7FB1" w:rsidRPr="00B92FE2">
        <w:rPr>
          <w:rFonts w:ascii="Arial" w:hAnsi="Arial" w:cs="Arial"/>
          <w:color w:val="000000" w:themeColor="text1"/>
        </w:rPr>
        <w:t xml:space="preserve"> that are interested in </w:t>
      </w:r>
      <w:r w:rsidR="00D6112F" w:rsidRPr="00B92FE2">
        <w:rPr>
          <w:rFonts w:ascii="Arial" w:hAnsi="Arial" w:cs="Arial"/>
          <w:color w:val="000000" w:themeColor="text1"/>
        </w:rPr>
        <w:t>investing</w:t>
      </w:r>
      <w:r w:rsidR="007D7FB1" w:rsidRPr="00B92FE2">
        <w:rPr>
          <w:rFonts w:ascii="Arial" w:hAnsi="Arial" w:cs="Arial"/>
          <w:color w:val="000000" w:themeColor="text1"/>
        </w:rPr>
        <w:t xml:space="preserve">. </w:t>
      </w:r>
    </w:p>
    <w:p w14:paraId="55A5273F" w14:textId="01DC945F" w:rsidR="0067730D" w:rsidRPr="00B92FE2" w:rsidRDefault="0067730D" w:rsidP="004415BA">
      <w:pPr>
        <w:pStyle w:val="NormalWeb"/>
        <w:spacing w:before="300" w:beforeAutospacing="0" w:after="300" w:afterAutospacing="0"/>
        <w:rPr>
          <w:rFonts w:ascii="Arial" w:hAnsi="Arial" w:cs="Arial"/>
          <w:color w:val="000000" w:themeColor="text1"/>
        </w:rPr>
      </w:pPr>
      <w:r w:rsidRPr="00B92FE2">
        <w:rPr>
          <w:rFonts w:ascii="Arial" w:hAnsi="Arial" w:cs="Arial"/>
          <w:color w:val="000000" w:themeColor="text1"/>
        </w:rPr>
        <w:t>The Forex funding challenge market is only a small fraction of this total market. It includes aspiring Forex traders who are looking for funding</w:t>
      </w:r>
      <w:r w:rsidR="007D7FB1" w:rsidRPr="00B92FE2">
        <w:rPr>
          <w:rFonts w:ascii="Arial" w:hAnsi="Arial" w:cs="Arial"/>
          <w:color w:val="000000" w:themeColor="text1"/>
        </w:rPr>
        <w:t xml:space="preserve"> and investing long term</w:t>
      </w:r>
      <w:r w:rsidRPr="00B92FE2">
        <w:rPr>
          <w:rFonts w:ascii="Arial" w:hAnsi="Arial" w:cs="Arial"/>
          <w:color w:val="000000" w:themeColor="text1"/>
        </w:rPr>
        <w:t>, as well as established traders who want to leverage additional funds to increase their potential profits.</w:t>
      </w:r>
    </w:p>
    <w:p w14:paraId="3BDF738E" w14:textId="50B7CAA2" w:rsidR="0067730D" w:rsidRPr="00B92FE2" w:rsidRDefault="0067730D" w:rsidP="004415BA">
      <w:pPr>
        <w:pStyle w:val="NormalWeb"/>
        <w:spacing w:before="300" w:beforeAutospacing="0" w:after="300" w:afterAutospacing="0"/>
        <w:rPr>
          <w:rFonts w:ascii="Arial" w:hAnsi="Arial" w:cs="Arial"/>
        </w:rPr>
      </w:pPr>
      <w:r w:rsidRPr="00B92FE2">
        <w:rPr>
          <w:rFonts w:ascii="Arial" w:hAnsi="Arial" w:cs="Arial"/>
          <w:color w:val="000000" w:themeColor="text1"/>
        </w:rPr>
        <w:t xml:space="preserve">To get a better estimate of the market size for Forex funding challenge companies, </w:t>
      </w:r>
      <w:r w:rsidR="007D7FB1" w:rsidRPr="00B92FE2">
        <w:rPr>
          <w:rFonts w:ascii="Arial" w:hAnsi="Arial" w:cs="Arial"/>
        </w:rPr>
        <w:t>we can find more data,</w:t>
      </w:r>
      <w:r w:rsidRPr="00B92FE2">
        <w:rPr>
          <w:rFonts w:ascii="Arial" w:hAnsi="Arial" w:cs="Arial"/>
        </w:rPr>
        <w:t xml:space="preserve"> primary research</w:t>
      </w:r>
      <w:r w:rsidR="007D7FB1" w:rsidRPr="00B92FE2">
        <w:rPr>
          <w:rFonts w:ascii="Arial" w:hAnsi="Arial" w:cs="Arial"/>
        </w:rPr>
        <w:t xml:space="preserve"> shows that only around 4% of forex traders are </w:t>
      </w:r>
      <w:r w:rsidR="005F6039" w:rsidRPr="00B92FE2">
        <w:rPr>
          <w:rFonts w:ascii="Arial" w:hAnsi="Arial" w:cs="Arial"/>
        </w:rPr>
        <w:t>obtaining</w:t>
      </w:r>
      <w:r w:rsidR="007D7FB1" w:rsidRPr="00B92FE2">
        <w:rPr>
          <w:rFonts w:ascii="Arial" w:hAnsi="Arial" w:cs="Arial"/>
        </w:rPr>
        <w:t xml:space="preserve"> funded accounts. Out of that 4%, only 1% of traders that started the challenge will be trading on the funded capital for the long term.</w:t>
      </w:r>
    </w:p>
    <w:p w14:paraId="408286CF" w14:textId="77FAB613" w:rsidR="007D7FB1" w:rsidRPr="00B92FE2" w:rsidRDefault="007D7FB1" w:rsidP="004415BA">
      <w:pPr>
        <w:pStyle w:val="NormalWeb"/>
        <w:spacing w:before="300" w:beforeAutospacing="0" w:after="300" w:afterAutospacing="0"/>
        <w:rPr>
          <w:rFonts w:ascii="Arial" w:hAnsi="Arial" w:cs="Arial"/>
        </w:rPr>
      </w:pPr>
      <w:r w:rsidRPr="00B92FE2">
        <w:rPr>
          <w:rFonts w:ascii="Arial" w:hAnsi="Arial" w:cs="Arial"/>
        </w:rPr>
        <w:t xml:space="preserve">My forex funds </w:t>
      </w:r>
      <w:proofErr w:type="gramStart"/>
      <w:r w:rsidR="005F6039" w:rsidRPr="00B92FE2">
        <w:rPr>
          <w:rFonts w:ascii="Arial" w:hAnsi="Arial" w:cs="Arial"/>
        </w:rPr>
        <w:t>is</w:t>
      </w:r>
      <w:proofErr w:type="gramEnd"/>
      <w:r w:rsidR="005F6039" w:rsidRPr="00B92FE2">
        <w:rPr>
          <w:rFonts w:ascii="Arial" w:hAnsi="Arial" w:cs="Arial"/>
        </w:rPr>
        <w:t xml:space="preserve"> a </w:t>
      </w:r>
      <w:r w:rsidRPr="00B92FE2">
        <w:rPr>
          <w:rFonts w:ascii="Arial" w:hAnsi="Arial" w:cs="Arial"/>
        </w:rPr>
        <w:t xml:space="preserve">large company that funds traders: </w:t>
      </w:r>
      <w:hyperlink r:id="rId12" w:history="1">
        <w:r w:rsidRPr="00B92FE2">
          <w:rPr>
            <w:rStyle w:val="Hyperlink"/>
            <w:rFonts w:ascii="Arial" w:hAnsi="Arial" w:cs="Arial"/>
          </w:rPr>
          <w:t>https://myforexfunds.com/myforexfunds-february-statistics/</w:t>
        </w:r>
      </w:hyperlink>
    </w:p>
    <w:p w14:paraId="0AA92C81" w14:textId="7DE3E315" w:rsidR="005F6039" w:rsidRPr="00B92FE2" w:rsidRDefault="007D7FB1" w:rsidP="004415BA">
      <w:pPr>
        <w:spacing w:before="100" w:beforeAutospacing="1" w:after="100" w:afterAutospacing="1" w:line="240" w:lineRule="auto"/>
      </w:pPr>
      <w:r w:rsidRPr="00B92FE2">
        <w:t xml:space="preserve">They </w:t>
      </w:r>
      <w:r w:rsidR="005F6039" w:rsidRPr="00B92FE2">
        <w:t>currently</w:t>
      </w:r>
      <w:r w:rsidRPr="00B92FE2">
        <w:t xml:space="preserve"> have 37,000 active live funded accounts</w:t>
      </w:r>
      <w:r w:rsidR="005F6039" w:rsidRPr="00B92FE2">
        <w:t xml:space="preserve"> as of February 2023. This is one prop firm. There are around 40 company’s offering these funding accounts. The market is </w:t>
      </w:r>
      <w:r w:rsidR="0027357E" w:rsidRPr="00B92FE2">
        <w:t>big</w:t>
      </w:r>
      <w:r w:rsidR="0027357E">
        <w:t xml:space="preserve">, </w:t>
      </w:r>
      <w:r w:rsidR="005F6039" w:rsidRPr="00B92FE2">
        <w:t xml:space="preserve">as it not only people who are in the know of forex but can expand to people who have money and want to invest it and make even more with a </w:t>
      </w:r>
      <w:r w:rsidR="00BA631E" w:rsidRPr="00B92FE2">
        <w:t>low-risk</w:t>
      </w:r>
      <w:r w:rsidR="005F6039" w:rsidRPr="00B92FE2">
        <w:t xml:space="preserve"> investment.</w:t>
      </w:r>
    </w:p>
    <w:p w14:paraId="347C4054" w14:textId="406F58A9" w:rsidR="0067730D" w:rsidRPr="00B92FE2" w:rsidRDefault="007D7FB1" w:rsidP="004415BA">
      <w:pPr>
        <w:spacing w:before="100" w:beforeAutospacing="1" w:after="100" w:afterAutospacing="1" w:line="240" w:lineRule="auto"/>
        <w:rPr>
          <w:rFonts w:eastAsia="Times New Roman"/>
          <w:color w:val="050628"/>
          <w:sz w:val="27"/>
          <w:szCs w:val="27"/>
          <w:lang w:val="en-GB" w:eastAsia="en-GB"/>
        </w:rPr>
      </w:pPr>
      <w:r w:rsidRPr="00B92FE2">
        <w:rPr>
          <w:noProof/>
          <w:color w:val="000000" w:themeColor="text1"/>
        </w:rPr>
        <w:lastRenderedPageBreak/>
        <w:drawing>
          <wp:inline distT="0" distB="0" distL="0" distR="0" wp14:anchorId="51667BC0" wp14:editId="5CEE61DC">
            <wp:extent cx="5732145" cy="4921885"/>
            <wp:effectExtent l="0" t="0" r="0" b="5715"/>
            <wp:docPr id="19512694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269445"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2145" cy="4921885"/>
                    </a:xfrm>
                    <a:prstGeom prst="rect">
                      <a:avLst/>
                    </a:prstGeom>
                  </pic:spPr>
                </pic:pic>
              </a:graphicData>
            </a:graphic>
          </wp:inline>
        </w:drawing>
      </w:r>
    </w:p>
    <w:p w14:paraId="6A4ACA4A" w14:textId="77777777" w:rsidR="0067730D" w:rsidRPr="00B92FE2" w:rsidRDefault="0067730D" w:rsidP="004415BA">
      <w:pPr>
        <w:pStyle w:val="NormalWeb"/>
        <w:spacing w:before="300" w:beforeAutospacing="0" w:after="0" w:afterAutospacing="0"/>
        <w:rPr>
          <w:rFonts w:ascii="Arial" w:hAnsi="Arial" w:cs="Arial"/>
          <w:color w:val="000000" w:themeColor="text1"/>
        </w:rPr>
      </w:pPr>
    </w:p>
    <w:p w14:paraId="6EE21CF7" w14:textId="77777777" w:rsidR="003D45DF" w:rsidRPr="00B92FE2" w:rsidRDefault="003D45DF" w:rsidP="004415BA">
      <w:pPr>
        <w:spacing w:line="240" w:lineRule="auto"/>
      </w:pPr>
    </w:p>
    <w:p w14:paraId="47ABFBE8" w14:textId="77777777" w:rsidR="003D45DF" w:rsidRPr="00B92FE2" w:rsidRDefault="003D45DF" w:rsidP="004415BA">
      <w:pPr>
        <w:spacing w:line="240" w:lineRule="auto"/>
      </w:pPr>
    </w:p>
    <w:p w14:paraId="748A8032" w14:textId="737E19AD" w:rsidR="003D45DF" w:rsidRPr="00B92FE2" w:rsidRDefault="003D45DF" w:rsidP="004415BA">
      <w:pPr>
        <w:spacing w:line="240" w:lineRule="auto"/>
        <w:rPr>
          <w:b/>
          <w:bCs/>
        </w:rPr>
      </w:pPr>
      <w:r w:rsidRPr="00B92FE2">
        <w:rPr>
          <w:b/>
          <w:bCs/>
        </w:rPr>
        <w:t>Marketing objectives</w:t>
      </w:r>
    </w:p>
    <w:p w14:paraId="7CFED605" w14:textId="77777777" w:rsidR="005F6039" w:rsidRPr="00B92FE2" w:rsidRDefault="005F6039" w:rsidP="004415BA">
      <w:pPr>
        <w:spacing w:line="240" w:lineRule="auto"/>
      </w:pPr>
    </w:p>
    <w:p w14:paraId="4C5D84BC" w14:textId="067F8D96" w:rsidR="00300F12" w:rsidRPr="00B92FE2" w:rsidRDefault="00300F12" w:rsidP="004415BA">
      <w:pPr>
        <w:pStyle w:val="NormalWeb"/>
        <w:spacing w:before="0" w:beforeAutospacing="0" w:after="300" w:afterAutospacing="0"/>
        <w:rPr>
          <w:rFonts w:ascii="Arial" w:hAnsi="Arial" w:cs="Arial"/>
          <w:color w:val="000000" w:themeColor="text1"/>
        </w:rPr>
      </w:pPr>
      <w:r w:rsidRPr="00B92FE2">
        <w:rPr>
          <w:rFonts w:ascii="Arial" w:hAnsi="Arial" w:cs="Arial"/>
          <w:color w:val="000000" w:themeColor="text1"/>
        </w:rPr>
        <w:t xml:space="preserve">Marketing objectives for </w:t>
      </w:r>
      <w:r w:rsidR="00DB551A">
        <w:rPr>
          <w:rFonts w:ascii="Arial" w:hAnsi="Arial" w:cs="Arial"/>
          <w:color w:val="000000" w:themeColor="text1"/>
        </w:rPr>
        <w:t xml:space="preserve">us would be </w:t>
      </w:r>
      <w:r w:rsidRPr="00B92FE2">
        <w:rPr>
          <w:rFonts w:ascii="Arial" w:hAnsi="Arial" w:cs="Arial"/>
          <w:color w:val="000000" w:themeColor="text1"/>
        </w:rPr>
        <w:t>to increase awareness, attract potential traders, build trust, and ultimately increase the number of traders who pass the funding challenge and generate profits.</w:t>
      </w:r>
    </w:p>
    <w:p w14:paraId="0DFFA865" w14:textId="0887B8B4" w:rsidR="00300F12" w:rsidRPr="00B92FE2" w:rsidRDefault="00300F12" w:rsidP="004415BA">
      <w:pPr>
        <w:pStyle w:val="NormalWeb"/>
        <w:numPr>
          <w:ilvl w:val="0"/>
          <w:numId w:val="30"/>
        </w:numPr>
        <w:spacing w:before="0" w:beforeAutospacing="0" w:after="0" w:afterAutospacing="0"/>
        <w:rPr>
          <w:rFonts w:ascii="Arial" w:hAnsi="Arial" w:cs="Arial"/>
          <w:color w:val="000000" w:themeColor="text1"/>
        </w:rPr>
      </w:pPr>
      <w:r w:rsidRPr="004415BA">
        <w:rPr>
          <w:rStyle w:val="Strong"/>
          <w:rFonts w:ascii="Arial" w:hAnsi="Arial" w:cs="Arial"/>
          <w:color w:val="000000" w:themeColor="text1"/>
        </w:rPr>
        <w:t>Attract Potential Traders</w:t>
      </w:r>
      <w:r w:rsidRPr="004415BA">
        <w:rPr>
          <w:rFonts w:ascii="Arial" w:hAnsi="Arial" w:cs="Arial"/>
          <w:color w:val="000000" w:themeColor="text1"/>
        </w:rPr>
        <w:t>:</w:t>
      </w:r>
      <w:r w:rsidRPr="00B92FE2">
        <w:rPr>
          <w:rFonts w:ascii="Arial" w:hAnsi="Arial" w:cs="Arial"/>
          <w:color w:val="000000" w:themeColor="text1"/>
        </w:rPr>
        <w:t xml:space="preserve"> One key goal would likely be to attract a certain number of participants to the</w:t>
      </w:r>
      <w:r w:rsidR="00C462C2">
        <w:rPr>
          <w:rFonts w:ascii="Arial" w:hAnsi="Arial" w:cs="Arial"/>
          <w:color w:val="000000" w:themeColor="text1"/>
        </w:rPr>
        <w:t xml:space="preserve"> EA</w:t>
      </w:r>
      <w:r w:rsidRPr="00B92FE2">
        <w:rPr>
          <w:rFonts w:ascii="Arial" w:hAnsi="Arial" w:cs="Arial"/>
          <w:color w:val="000000" w:themeColor="text1"/>
        </w:rPr>
        <w:t xml:space="preserve">. </w:t>
      </w:r>
    </w:p>
    <w:p w14:paraId="18387A61" w14:textId="23AFDF7F" w:rsidR="00C462C2" w:rsidRDefault="00300F12" w:rsidP="00887ED1">
      <w:pPr>
        <w:pStyle w:val="NormalWeb"/>
        <w:numPr>
          <w:ilvl w:val="0"/>
          <w:numId w:val="30"/>
        </w:numPr>
        <w:spacing w:before="0" w:beforeAutospacing="0" w:after="0" w:afterAutospacing="0"/>
        <w:rPr>
          <w:rFonts w:ascii="Arial" w:hAnsi="Arial" w:cs="Arial"/>
          <w:color w:val="000000" w:themeColor="text1"/>
        </w:rPr>
      </w:pPr>
      <w:r w:rsidRPr="00C462C2">
        <w:rPr>
          <w:rStyle w:val="Strong"/>
          <w:rFonts w:ascii="Arial" w:hAnsi="Arial" w:cs="Arial"/>
          <w:color w:val="000000" w:themeColor="text1"/>
        </w:rPr>
        <w:t>Educate Potential Traders</w:t>
      </w:r>
      <w:r w:rsidRPr="00C462C2">
        <w:rPr>
          <w:rFonts w:ascii="Arial" w:hAnsi="Arial" w:cs="Arial"/>
          <w:color w:val="000000" w:themeColor="text1"/>
        </w:rPr>
        <w:t xml:space="preserve">: Since the success of </w:t>
      </w:r>
      <w:r w:rsidR="00C462C2" w:rsidRPr="00C462C2">
        <w:rPr>
          <w:rFonts w:ascii="Arial" w:hAnsi="Arial" w:cs="Arial"/>
          <w:color w:val="000000" w:themeColor="text1"/>
        </w:rPr>
        <w:t>the</w:t>
      </w:r>
      <w:r w:rsidRPr="00C462C2">
        <w:rPr>
          <w:rFonts w:ascii="Arial" w:hAnsi="Arial" w:cs="Arial"/>
          <w:color w:val="000000" w:themeColor="text1"/>
        </w:rPr>
        <w:t xml:space="preserve"> company relies on traders passing the funding challenge, </w:t>
      </w:r>
      <w:r w:rsidR="00C462C2" w:rsidRPr="00C462C2">
        <w:rPr>
          <w:rFonts w:ascii="Arial" w:hAnsi="Arial" w:cs="Arial"/>
          <w:color w:val="000000" w:themeColor="text1"/>
        </w:rPr>
        <w:t>we</w:t>
      </w:r>
      <w:r w:rsidRPr="00C462C2">
        <w:rPr>
          <w:rFonts w:ascii="Arial" w:hAnsi="Arial" w:cs="Arial"/>
          <w:color w:val="000000" w:themeColor="text1"/>
        </w:rPr>
        <w:t xml:space="preserve"> might have objectives around educating potential traders</w:t>
      </w:r>
      <w:r w:rsidR="00C462C2">
        <w:rPr>
          <w:rFonts w:ascii="Arial" w:hAnsi="Arial" w:cs="Arial"/>
          <w:color w:val="000000" w:themeColor="text1"/>
        </w:rPr>
        <w:t xml:space="preserve"> about the EA and how it was developed.</w:t>
      </w:r>
    </w:p>
    <w:p w14:paraId="2CFE6F0B" w14:textId="2A18E5E6" w:rsidR="00300F12" w:rsidRPr="00C462C2" w:rsidRDefault="00300F12" w:rsidP="00887ED1">
      <w:pPr>
        <w:pStyle w:val="NormalWeb"/>
        <w:numPr>
          <w:ilvl w:val="0"/>
          <w:numId w:val="30"/>
        </w:numPr>
        <w:spacing w:before="0" w:beforeAutospacing="0" w:after="0" w:afterAutospacing="0"/>
        <w:rPr>
          <w:rFonts w:ascii="Arial" w:hAnsi="Arial" w:cs="Arial"/>
          <w:color w:val="000000" w:themeColor="text1"/>
        </w:rPr>
      </w:pPr>
      <w:r w:rsidRPr="00C462C2">
        <w:rPr>
          <w:rStyle w:val="Strong"/>
          <w:rFonts w:ascii="Arial" w:hAnsi="Arial" w:cs="Arial"/>
          <w:color w:val="000000" w:themeColor="text1"/>
        </w:rPr>
        <w:t>Build Trust</w:t>
      </w:r>
      <w:r w:rsidRPr="00C462C2">
        <w:rPr>
          <w:rFonts w:ascii="Arial" w:hAnsi="Arial" w:cs="Arial"/>
          <w:color w:val="000000" w:themeColor="text1"/>
        </w:rPr>
        <w:t>: Given the financial risk involved in Forex trading, building trust with your target audience is crucial.</w:t>
      </w:r>
    </w:p>
    <w:p w14:paraId="68D777A2" w14:textId="3EA22D07" w:rsidR="005F6039" w:rsidRPr="00C94AB6" w:rsidRDefault="00300F12" w:rsidP="004415BA">
      <w:pPr>
        <w:pStyle w:val="NormalWeb"/>
        <w:numPr>
          <w:ilvl w:val="0"/>
          <w:numId w:val="30"/>
        </w:numPr>
        <w:spacing w:before="0" w:beforeAutospacing="0" w:after="0" w:afterAutospacing="0"/>
        <w:rPr>
          <w:rFonts w:ascii="Arial" w:hAnsi="Arial" w:cs="Arial"/>
          <w:color w:val="000000" w:themeColor="text1"/>
        </w:rPr>
      </w:pPr>
      <w:r w:rsidRPr="00BF1584">
        <w:rPr>
          <w:rStyle w:val="Strong"/>
          <w:rFonts w:ascii="Arial" w:hAnsi="Arial" w:cs="Arial"/>
          <w:color w:val="000000" w:themeColor="text1"/>
        </w:rPr>
        <w:t>Retain Successful Traders</w:t>
      </w:r>
      <w:r w:rsidRPr="00B92FE2">
        <w:rPr>
          <w:rFonts w:ascii="Arial" w:hAnsi="Arial" w:cs="Arial"/>
          <w:color w:val="000000" w:themeColor="text1"/>
        </w:rPr>
        <w:t xml:space="preserve">: Once traders pass the funding challenge and start trading with </w:t>
      </w:r>
      <w:r w:rsidR="00DB551A">
        <w:rPr>
          <w:rFonts w:ascii="Arial" w:hAnsi="Arial" w:cs="Arial"/>
          <w:color w:val="000000" w:themeColor="text1"/>
        </w:rPr>
        <w:t>our EA</w:t>
      </w:r>
      <w:r w:rsidRPr="00B92FE2">
        <w:rPr>
          <w:rFonts w:ascii="Arial" w:hAnsi="Arial" w:cs="Arial"/>
          <w:color w:val="000000" w:themeColor="text1"/>
        </w:rPr>
        <w:t xml:space="preserve">, retaining these successful traders is important for </w:t>
      </w:r>
      <w:r w:rsidR="0034664D">
        <w:rPr>
          <w:rFonts w:ascii="Arial" w:hAnsi="Arial" w:cs="Arial"/>
          <w:color w:val="000000" w:themeColor="text1"/>
        </w:rPr>
        <w:t>the</w:t>
      </w:r>
      <w:r w:rsidRPr="00B92FE2">
        <w:rPr>
          <w:rFonts w:ascii="Arial" w:hAnsi="Arial" w:cs="Arial"/>
          <w:color w:val="000000" w:themeColor="text1"/>
        </w:rPr>
        <w:t xml:space="preserve"> company's success. </w:t>
      </w:r>
      <w:r w:rsidR="00DB551A">
        <w:rPr>
          <w:rFonts w:ascii="Arial" w:hAnsi="Arial" w:cs="Arial"/>
          <w:color w:val="000000" w:themeColor="text1"/>
        </w:rPr>
        <w:t>Keeping them with us and gaining 15% off the customer per month.</w:t>
      </w:r>
    </w:p>
    <w:p w14:paraId="0F8DB6EC" w14:textId="77777777" w:rsidR="003D45DF" w:rsidRPr="00B92FE2" w:rsidRDefault="003D45DF" w:rsidP="004415BA">
      <w:pPr>
        <w:spacing w:line="240" w:lineRule="auto"/>
      </w:pPr>
    </w:p>
    <w:p w14:paraId="0065033E" w14:textId="77777777" w:rsidR="003D45DF" w:rsidRPr="00B92FE2" w:rsidRDefault="003D45DF" w:rsidP="004415BA">
      <w:pPr>
        <w:rPr>
          <w:b/>
          <w:bCs/>
        </w:rPr>
      </w:pPr>
      <w:r w:rsidRPr="00B92FE2">
        <w:rPr>
          <w:b/>
          <w:bCs/>
        </w:rPr>
        <w:lastRenderedPageBreak/>
        <w:t>Revenue and Pricing Strategy:</w:t>
      </w:r>
    </w:p>
    <w:p w14:paraId="48CB7B21" w14:textId="77777777" w:rsidR="00300F12" w:rsidRPr="00B92FE2" w:rsidRDefault="00300F12" w:rsidP="004415BA">
      <w:pPr>
        <w:rPr>
          <w:b/>
          <w:bCs/>
        </w:rPr>
      </w:pPr>
    </w:p>
    <w:p w14:paraId="20D9C78C" w14:textId="6DC3B43F" w:rsidR="00913BC5" w:rsidRPr="00913BC5" w:rsidRDefault="00913BC5" w:rsidP="00913BC5">
      <w:r w:rsidRPr="00913BC5">
        <w:t xml:space="preserve">Subscription Model: </w:t>
      </w:r>
      <w:r>
        <w:t>Our</w:t>
      </w:r>
      <w:r w:rsidRPr="00913BC5">
        <w:t xml:space="preserve"> primary source of revenue </w:t>
      </w:r>
      <w:r>
        <w:t>will</w:t>
      </w:r>
      <w:r w:rsidRPr="00913BC5">
        <w:t xml:space="preserve"> be a subscription model where users pay </w:t>
      </w:r>
      <w:r>
        <w:t xml:space="preserve">us a </w:t>
      </w:r>
      <w:r w:rsidRPr="00913BC5">
        <w:t>recurring monthly fee for access to the EA</w:t>
      </w:r>
      <w:r>
        <w:t xml:space="preserve"> </w:t>
      </w:r>
      <w:r w:rsidR="00B8492A">
        <w:t>once they pass</w:t>
      </w:r>
      <w:r w:rsidRPr="00913BC5">
        <w:t>. This model provides a steady stream of revenue and allows for better financial forecasting.</w:t>
      </w:r>
    </w:p>
    <w:p w14:paraId="082BC3EC" w14:textId="77777777" w:rsidR="00913BC5" w:rsidRDefault="00913BC5" w:rsidP="00BF1584">
      <w:pPr>
        <w:rPr>
          <w:b/>
          <w:bCs/>
          <w:sz w:val="24"/>
          <w:szCs w:val="24"/>
        </w:rPr>
      </w:pPr>
    </w:p>
    <w:p w14:paraId="551C2903" w14:textId="77777777" w:rsidR="00913BC5" w:rsidRDefault="00913BC5" w:rsidP="00BF1584">
      <w:pPr>
        <w:rPr>
          <w:b/>
          <w:bCs/>
          <w:sz w:val="24"/>
          <w:szCs w:val="24"/>
        </w:rPr>
      </w:pPr>
    </w:p>
    <w:p w14:paraId="5AD12F45" w14:textId="1207ED02" w:rsidR="00300F12" w:rsidRPr="00BF1584" w:rsidRDefault="00300F12" w:rsidP="00BF1584">
      <w:pPr>
        <w:rPr>
          <w:b/>
          <w:bCs/>
          <w:sz w:val="24"/>
          <w:szCs w:val="24"/>
        </w:rPr>
      </w:pPr>
      <w:r w:rsidRPr="00BF1584">
        <w:rPr>
          <w:b/>
          <w:bCs/>
          <w:sz w:val="24"/>
          <w:szCs w:val="24"/>
        </w:rPr>
        <w:t>Revenue Strategy</w:t>
      </w:r>
    </w:p>
    <w:p w14:paraId="6274F25F" w14:textId="4F57B1AF" w:rsidR="008D2C62" w:rsidRPr="008D2C62" w:rsidRDefault="008D2C62" w:rsidP="008D2C62">
      <w:pPr>
        <w:pStyle w:val="NormalWeb"/>
        <w:spacing w:before="300" w:beforeAutospacing="0" w:after="300" w:afterAutospacing="0"/>
        <w:rPr>
          <w:rFonts w:ascii="Arial" w:hAnsi="Arial" w:cs="Arial"/>
          <w:color w:val="000000" w:themeColor="text1"/>
        </w:rPr>
      </w:pPr>
      <w:r w:rsidRPr="008D2C62">
        <w:rPr>
          <w:rFonts w:ascii="Arial" w:hAnsi="Arial" w:cs="Arial"/>
        </w:rPr>
        <w:t>Performance-Based Fee:</w:t>
      </w:r>
      <w:r w:rsidRPr="008D2C62">
        <w:rPr>
          <w:rFonts w:ascii="Arial" w:hAnsi="Arial" w:cs="Arial"/>
          <w:color w:val="000000" w:themeColor="text1"/>
        </w:rPr>
        <w:t xml:space="preserve"> This is a common approach in the financial industry where </w:t>
      </w:r>
      <w:r>
        <w:rPr>
          <w:rFonts w:ascii="Arial" w:hAnsi="Arial" w:cs="Arial"/>
          <w:color w:val="000000" w:themeColor="text1"/>
        </w:rPr>
        <w:t xml:space="preserve">we </w:t>
      </w:r>
      <w:r w:rsidRPr="008D2C62">
        <w:rPr>
          <w:rFonts w:ascii="Arial" w:hAnsi="Arial" w:cs="Arial"/>
          <w:color w:val="000000" w:themeColor="text1"/>
        </w:rPr>
        <w:t xml:space="preserve">charge a fee based on the profits made by the client using </w:t>
      </w:r>
      <w:r>
        <w:rPr>
          <w:rFonts w:ascii="Arial" w:hAnsi="Arial" w:cs="Arial"/>
          <w:color w:val="000000" w:themeColor="text1"/>
        </w:rPr>
        <w:t>our</w:t>
      </w:r>
      <w:r w:rsidRPr="008D2C62">
        <w:rPr>
          <w:rFonts w:ascii="Arial" w:hAnsi="Arial" w:cs="Arial"/>
          <w:color w:val="000000" w:themeColor="text1"/>
        </w:rPr>
        <w:t xml:space="preserve"> EA. This aligns the interests </w:t>
      </w:r>
      <w:r>
        <w:rPr>
          <w:rFonts w:ascii="Arial" w:hAnsi="Arial" w:cs="Arial"/>
          <w:color w:val="000000" w:themeColor="text1"/>
        </w:rPr>
        <w:t xml:space="preserve">of our company </w:t>
      </w:r>
      <w:r w:rsidRPr="008D2C62">
        <w:rPr>
          <w:rFonts w:ascii="Arial" w:hAnsi="Arial" w:cs="Arial"/>
          <w:color w:val="000000" w:themeColor="text1"/>
        </w:rPr>
        <w:t xml:space="preserve">and the client, as </w:t>
      </w:r>
      <w:r>
        <w:rPr>
          <w:rFonts w:ascii="Arial" w:hAnsi="Arial" w:cs="Arial"/>
          <w:color w:val="000000" w:themeColor="text1"/>
        </w:rPr>
        <w:t xml:space="preserve">we </w:t>
      </w:r>
      <w:r w:rsidRPr="008D2C62">
        <w:rPr>
          <w:rFonts w:ascii="Arial" w:hAnsi="Arial" w:cs="Arial"/>
          <w:color w:val="000000" w:themeColor="text1"/>
        </w:rPr>
        <w:t xml:space="preserve">only </w:t>
      </w:r>
      <w:r w:rsidR="00913BC5" w:rsidRPr="008D2C62">
        <w:rPr>
          <w:rFonts w:ascii="Arial" w:hAnsi="Arial" w:cs="Arial"/>
          <w:color w:val="000000" w:themeColor="text1"/>
        </w:rPr>
        <w:t>make</w:t>
      </w:r>
      <w:r w:rsidRPr="008D2C62">
        <w:rPr>
          <w:rFonts w:ascii="Arial" w:hAnsi="Arial" w:cs="Arial"/>
          <w:color w:val="000000" w:themeColor="text1"/>
        </w:rPr>
        <w:t xml:space="preserve"> money when the client </w:t>
      </w:r>
      <w:r>
        <w:rPr>
          <w:rFonts w:ascii="Arial" w:hAnsi="Arial" w:cs="Arial"/>
          <w:color w:val="000000" w:themeColor="text1"/>
        </w:rPr>
        <w:t>passes</w:t>
      </w:r>
      <w:r w:rsidRPr="008D2C62">
        <w:rPr>
          <w:rFonts w:ascii="Arial" w:hAnsi="Arial" w:cs="Arial"/>
          <w:color w:val="000000" w:themeColor="text1"/>
        </w:rPr>
        <w:t>. However, the performance-based fee structure must be clearly communicated and agreed upon with the client</w:t>
      </w:r>
      <w:r w:rsidR="00913BC5">
        <w:rPr>
          <w:rFonts w:ascii="Arial" w:hAnsi="Arial" w:cs="Arial"/>
          <w:color w:val="000000" w:themeColor="text1"/>
        </w:rPr>
        <w:t xml:space="preserve"> we </w:t>
      </w:r>
    </w:p>
    <w:p w14:paraId="3B831927" w14:textId="4A2A1EEA" w:rsidR="008D2C62" w:rsidRPr="008D2C62" w:rsidRDefault="008D2C62" w:rsidP="008D2C62">
      <w:pPr>
        <w:pStyle w:val="NormalWeb"/>
        <w:spacing w:before="300" w:beforeAutospacing="0" w:after="300" w:afterAutospacing="0"/>
        <w:rPr>
          <w:rFonts w:ascii="Arial" w:hAnsi="Arial" w:cs="Arial"/>
          <w:color w:val="000000" w:themeColor="text1"/>
        </w:rPr>
      </w:pPr>
      <w:r w:rsidRPr="008D2C62">
        <w:rPr>
          <w:rFonts w:ascii="Arial" w:hAnsi="Arial" w:cs="Arial"/>
        </w:rPr>
        <w:t>Management Fee:</w:t>
      </w:r>
      <w:r w:rsidRPr="008D2C62">
        <w:rPr>
          <w:rFonts w:ascii="Arial" w:hAnsi="Arial" w:cs="Arial"/>
          <w:color w:val="000000" w:themeColor="text1"/>
        </w:rPr>
        <w:t xml:space="preserve"> </w:t>
      </w:r>
      <w:r>
        <w:rPr>
          <w:rFonts w:ascii="Arial" w:hAnsi="Arial" w:cs="Arial"/>
          <w:color w:val="000000" w:themeColor="text1"/>
        </w:rPr>
        <w:t>we are not only</w:t>
      </w:r>
      <w:r w:rsidRPr="008D2C62">
        <w:rPr>
          <w:rFonts w:ascii="Arial" w:hAnsi="Arial" w:cs="Arial"/>
          <w:color w:val="000000" w:themeColor="text1"/>
        </w:rPr>
        <w:t xml:space="preserve"> providing the EA but also actively managing the clients' accounts, a management fee </w:t>
      </w:r>
      <w:r>
        <w:rPr>
          <w:rFonts w:ascii="Arial" w:hAnsi="Arial" w:cs="Arial"/>
          <w:color w:val="000000" w:themeColor="text1"/>
        </w:rPr>
        <w:t>is acceptable</w:t>
      </w:r>
      <w:r w:rsidRPr="008D2C62">
        <w:rPr>
          <w:rFonts w:ascii="Arial" w:hAnsi="Arial" w:cs="Arial"/>
          <w:color w:val="000000" w:themeColor="text1"/>
        </w:rPr>
        <w:t xml:space="preserve">. The 15% fee can be justified by the added value provided by the management services. </w:t>
      </w:r>
    </w:p>
    <w:p w14:paraId="24EB1AC1" w14:textId="77777777" w:rsidR="00BF1584" w:rsidRPr="00B92FE2" w:rsidRDefault="00BF1584" w:rsidP="00BF1584">
      <w:pPr>
        <w:pStyle w:val="NormalWeb"/>
        <w:spacing w:before="0" w:beforeAutospacing="0" w:after="0" w:afterAutospacing="0"/>
        <w:rPr>
          <w:rFonts w:ascii="Arial" w:hAnsi="Arial" w:cs="Arial"/>
          <w:color w:val="000000" w:themeColor="text1"/>
        </w:rPr>
      </w:pPr>
    </w:p>
    <w:p w14:paraId="46B7A28B" w14:textId="77777777" w:rsidR="00300F12" w:rsidRPr="00913BC5" w:rsidRDefault="00300F12" w:rsidP="00BF1584">
      <w:pPr>
        <w:rPr>
          <w:b/>
          <w:bCs/>
          <w:sz w:val="32"/>
          <w:szCs w:val="32"/>
        </w:rPr>
      </w:pPr>
      <w:r w:rsidRPr="00913BC5">
        <w:rPr>
          <w:b/>
          <w:bCs/>
          <w:sz w:val="32"/>
          <w:szCs w:val="32"/>
        </w:rPr>
        <w:t>Pricing Strategy</w:t>
      </w:r>
    </w:p>
    <w:p w14:paraId="1D212576" w14:textId="77777777" w:rsidR="00BF1584" w:rsidRPr="00BF1584" w:rsidRDefault="00BF1584" w:rsidP="00BF1584">
      <w:pPr>
        <w:rPr>
          <w:b/>
          <w:bCs/>
          <w:sz w:val="24"/>
          <w:szCs w:val="24"/>
        </w:rPr>
      </w:pPr>
    </w:p>
    <w:p w14:paraId="051BDA8C" w14:textId="4B3A957F" w:rsidR="00806879" w:rsidRDefault="00806879" w:rsidP="00806879">
      <w:pPr>
        <w:pStyle w:val="NormalWeb"/>
        <w:spacing w:before="0" w:beforeAutospacing="0" w:after="0" w:afterAutospacing="0"/>
        <w:rPr>
          <w:rFonts w:ascii="Arial" w:hAnsi="Arial" w:cs="Arial"/>
          <w:color w:val="000000" w:themeColor="text1"/>
        </w:rPr>
      </w:pPr>
      <w:r>
        <w:rPr>
          <w:rStyle w:val="Strong"/>
          <w:rFonts w:ascii="Arial" w:hAnsi="Arial" w:cs="Arial"/>
          <w:color w:val="000000" w:themeColor="text1"/>
        </w:rPr>
        <w:t>One single</w:t>
      </w:r>
      <w:r w:rsidR="00300F12" w:rsidRPr="00BF1584">
        <w:rPr>
          <w:rStyle w:val="Strong"/>
          <w:rFonts w:ascii="Arial" w:hAnsi="Arial" w:cs="Arial"/>
          <w:color w:val="000000" w:themeColor="text1"/>
        </w:rPr>
        <w:t xml:space="preserve"> </w:t>
      </w:r>
      <w:r>
        <w:rPr>
          <w:rStyle w:val="Strong"/>
          <w:rFonts w:ascii="Arial" w:hAnsi="Arial" w:cs="Arial"/>
          <w:color w:val="000000" w:themeColor="text1"/>
        </w:rPr>
        <w:t>price</w:t>
      </w:r>
    </w:p>
    <w:p w14:paraId="2C56934F" w14:textId="77777777" w:rsidR="00806879" w:rsidRDefault="00806879" w:rsidP="00806879">
      <w:pPr>
        <w:pStyle w:val="NormalWeb"/>
        <w:spacing w:before="0" w:beforeAutospacing="0" w:after="0" w:afterAutospacing="0"/>
        <w:rPr>
          <w:rFonts w:ascii="Arial" w:hAnsi="Arial" w:cs="Arial"/>
          <w:color w:val="000000" w:themeColor="text1"/>
        </w:rPr>
      </w:pPr>
    </w:p>
    <w:p w14:paraId="3273D5EB" w14:textId="213EF499" w:rsidR="00806879" w:rsidRPr="00B92FE2" w:rsidRDefault="00806879" w:rsidP="00806879">
      <w:pPr>
        <w:pStyle w:val="NormalWeb"/>
        <w:spacing w:before="0" w:beforeAutospacing="0" w:after="0" w:afterAutospacing="0"/>
        <w:rPr>
          <w:rFonts w:ascii="Arial" w:hAnsi="Arial" w:cs="Arial"/>
          <w:color w:val="000000" w:themeColor="text1"/>
        </w:rPr>
      </w:pPr>
      <w:r>
        <w:rPr>
          <w:rFonts w:ascii="Arial" w:hAnsi="Arial" w:cs="Arial"/>
          <w:color w:val="000000" w:themeColor="text1"/>
        </w:rPr>
        <w:t>We will</w:t>
      </w:r>
      <w:r w:rsidR="00300F12" w:rsidRPr="00B92FE2">
        <w:rPr>
          <w:rFonts w:ascii="Arial" w:hAnsi="Arial" w:cs="Arial"/>
          <w:color w:val="000000" w:themeColor="text1"/>
        </w:rPr>
        <w:t xml:space="preserve"> offer </w:t>
      </w:r>
      <w:r>
        <w:rPr>
          <w:rFonts w:ascii="Arial" w:hAnsi="Arial" w:cs="Arial"/>
          <w:color w:val="000000" w:themeColor="text1"/>
        </w:rPr>
        <w:t xml:space="preserve">a fixed fee for the first part of around £600 to pass it. It will then go to </w:t>
      </w:r>
      <w:r w:rsidRPr="00806879">
        <w:rPr>
          <w:rFonts w:ascii="Arial" w:hAnsi="Arial" w:cs="Arial"/>
          <w:b/>
          <w:bCs/>
          <w:color w:val="000000" w:themeColor="text1"/>
        </w:rPr>
        <w:t>Percent based</w:t>
      </w:r>
      <w:r>
        <w:rPr>
          <w:rFonts w:ascii="Arial" w:hAnsi="Arial" w:cs="Arial"/>
          <w:color w:val="000000" w:themeColor="text1"/>
        </w:rPr>
        <w:t xml:space="preserve"> once they have passed the challenge and we help them moving forward </w:t>
      </w:r>
      <w:proofErr w:type="gramStart"/>
      <w:r>
        <w:rPr>
          <w:rFonts w:ascii="Arial" w:hAnsi="Arial" w:cs="Arial"/>
          <w:color w:val="000000" w:themeColor="text1"/>
        </w:rPr>
        <w:t>on a monthly basis</w:t>
      </w:r>
      <w:proofErr w:type="gramEnd"/>
      <w:r>
        <w:rPr>
          <w:rFonts w:ascii="Arial" w:hAnsi="Arial" w:cs="Arial"/>
          <w:color w:val="000000" w:themeColor="text1"/>
        </w:rPr>
        <w:t>.</w:t>
      </w:r>
    </w:p>
    <w:p w14:paraId="39DDC298" w14:textId="77777777" w:rsidR="00300F12" w:rsidRPr="00B92FE2" w:rsidRDefault="00300F12" w:rsidP="004415BA"/>
    <w:p w14:paraId="3C7C8A42" w14:textId="77777777" w:rsidR="003D45DF" w:rsidRPr="00B92FE2" w:rsidRDefault="003D45DF" w:rsidP="004415BA">
      <w:pPr>
        <w:spacing w:line="240" w:lineRule="auto"/>
      </w:pPr>
    </w:p>
    <w:p w14:paraId="35CB81C2" w14:textId="77777777" w:rsidR="003D45DF" w:rsidRPr="00B92FE2" w:rsidRDefault="003D45DF" w:rsidP="004415BA">
      <w:pPr>
        <w:spacing w:line="240" w:lineRule="auto"/>
      </w:pPr>
    </w:p>
    <w:p w14:paraId="3E3A056A" w14:textId="10D0D015" w:rsidR="003D45DF" w:rsidRPr="00B92FE2" w:rsidRDefault="003D45DF" w:rsidP="004415BA">
      <w:pPr>
        <w:spacing w:line="240" w:lineRule="auto"/>
        <w:rPr>
          <w:b/>
          <w:bCs/>
        </w:rPr>
      </w:pPr>
      <w:r w:rsidRPr="00B92FE2">
        <w:rPr>
          <w:b/>
          <w:bCs/>
        </w:rPr>
        <w:t>How did you arrive at your pricing strategy?</w:t>
      </w:r>
    </w:p>
    <w:p w14:paraId="27BF0ECB" w14:textId="77777777" w:rsidR="00300F12" w:rsidRPr="00B92FE2" w:rsidRDefault="00300F12" w:rsidP="004415BA">
      <w:pPr>
        <w:spacing w:line="240" w:lineRule="auto"/>
      </w:pPr>
    </w:p>
    <w:p w14:paraId="4A02575D" w14:textId="466C9E33" w:rsidR="00300F12" w:rsidRPr="00B92FE2" w:rsidRDefault="00300F12" w:rsidP="004415BA">
      <w:pPr>
        <w:pStyle w:val="NormalWeb"/>
        <w:spacing w:before="0" w:beforeAutospacing="0" w:after="300" w:afterAutospacing="0"/>
        <w:rPr>
          <w:rFonts w:ascii="Arial" w:hAnsi="Arial" w:cs="Arial"/>
          <w:color w:val="000000" w:themeColor="text1"/>
        </w:rPr>
      </w:pPr>
      <w:r w:rsidRPr="00B92FE2">
        <w:rPr>
          <w:rFonts w:ascii="Arial" w:hAnsi="Arial" w:cs="Arial"/>
          <w:color w:val="000000" w:themeColor="text1"/>
        </w:rPr>
        <w:t xml:space="preserve">The proposed pricing strategy is based on common practices in the Forex funding industry and the need to balance revenue generation with providing value to traders. </w:t>
      </w:r>
    </w:p>
    <w:p w14:paraId="181B7611" w14:textId="66C2E894" w:rsidR="00300F12" w:rsidRPr="00806879" w:rsidRDefault="00300F12" w:rsidP="00806879">
      <w:pPr>
        <w:pStyle w:val="NormalWeb"/>
        <w:spacing w:before="0" w:beforeAutospacing="0" w:after="0" w:afterAutospacing="0"/>
        <w:rPr>
          <w:rFonts w:ascii="Arial" w:hAnsi="Arial" w:cs="Arial"/>
          <w:color w:val="000000" w:themeColor="text1"/>
        </w:rPr>
      </w:pPr>
      <w:r w:rsidRPr="006F37A2">
        <w:rPr>
          <w:rFonts w:ascii="Arial" w:hAnsi="Arial" w:cs="Arial"/>
          <w:b/>
          <w:bCs/>
        </w:rPr>
        <w:t>Competitive Pricing:</w:t>
      </w:r>
      <w:r w:rsidRPr="00B92FE2">
        <w:rPr>
          <w:rFonts w:ascii="Arial" w:hAnsi="Arial" w:cs="Arial"/>
          <w:color w:val="000000" w:themeColor="text1"/>
        </w:rPr>
        <w:t xml:space="preserve"> This is informed by the need to stay competitive in the market. </w:t>
      </w:r>
      <w:r w:rsidR="004415BA">
        <w:rPr>
          <w:rFonts w:ascii="Arial" w:hAnsi="Arial" w:cs="Arial"/>
          <w:color w:val="000000" w:themeColor="text1"/>
        </w:rPr>
        <w:t xml:space="preserve">We </w:t>
      </w:r>
      <w:r w:rsidRPr="00B92FE2">
        <w:rPr>
          <w:rFonts w:ascii="Arial" w:hAnsi="Arial" w:cs="Arial"/>
          <w:color w:val="000000" w:themeColor="text1"/>
        </w:rPr>
        <w:t>need</w:t>
      </w:r>
      <w:r w:rsidR="004415BA">
        <w:rPr>
          <w:rFonts w:ascii="Arial" w:hAnsi="Arial" w:cs="Arial"/>
          <w:color w:val="000000" w:themeColor="text1"/>
        </w:rPr>
        <w:t xml:space="preserve"> </w:t>
      </w:r>
      <w:r w:rsidRPr="00B92FE2">
        <w:rPr>
          <w:rFonts w:ascii="Arial" w:hAnsi="Arial" w:cs="Arial"/>
          <w:color w:val="000000" w:themeColor="text1"/>
        </w:rPr>
        <w:t xml:space="preserve">to price </w:t>
      </w:r>
      <w:r w:rsidR="004415BA">
        <w:rPr>
          <w:rFonts w:ascii="Arial" w:hAnsi="Arial" w:cs="Arial"/>
          <w:color w:val="000000" w:themeColor="text1"/>
        </w:rPr>
        <w:t>the</w:t>
      </w:r>
      <w:r w:rsidRPr="00B92FE2">
        <w:rPr>
          <w:rFonts w:ascii="Arial" w:hAnsi="Arial" w:cs="Arial"/>
          <w:color w:val="000000" w:themeColor="text1"/>
        </w:rPr>
        <w:t xml:space="preserve"> services in line with or better than </w:t>
      </w:r>
      <w:r w:rsidR="00806879">
        <w:rPr>
          <w:rFonts w:ascii="Arial" w:hAnsi="Arial" w:cs="Arial"/>
          <w:color w:val="000000" w:themeColor="text1"/>
        </w:rPr>
        <w:t xml:space="preserve">our </w:t>
      </w:r>
      <w:r w:rsidRPr="00B92FE2">
        <w:rPr>
          <w:rFonts w:ascii="Arial" w:hAnsi="Arial" w:cs="Arial"/>
          <w:color w:val="000000" w:themeColor="text1"/>
        </w:rPr>
        <w:t xml:space="preserve">competitors to attract traders. </w:t>
      </w:r>
    </w:p>
    <w:p w14:paraId="5B2F7371" w14:textId="77777777" w:rsidR="004415BA" w:rsidRPr="00B92FE2" w:rsidRDefault="004415BA" w:rsidP="004415BA">
      <w:pPr>
        <w:spacing w:line="240" w:lineRule="auto"/>
      </w:pPr>
    </w:p>
    <w:p w14:paraId="69C61819" w14:textId="77777777" w:rsidR="003D45DF" w:rsidRDefault="003D45DF" w:rsidP="004415BA">
      <w:pPr>
        <w:spacing w:line="240" w:lineRule="auto"/>
      </w:pPr>
    </w:p>
    <w:p w14:paraId="6D50E2BF" w14:textId="77777777" w:rsidR="00BF1584" w:rsidRDefault="00BF1584" w:rsidP="004415BA">
      <w:pPr>
        <w:spacing w:line="240" w:lineRule="auto"/>
      </w:pPr>
    </w:p>
    <w:p w14:paraId="4D6BE7BB" w14:textId="77777777" w:rsidR="00BF1584" w:rsidRDefault="00BF1584" w:rsidP="004415BA">
      <w:pPr>
        <w:spacing w:line="240" w:lineRule="auto"/>
      </w:pPr>
    </w:p>
    <w:p w14:paraId="54DCD10F" w14:textId="77777777" w:rsidR="00BF1584" w:rsidRDefault="00BF1584" w:rsidP="004415BA">
      <w:pPr>
        <w:spacing w:line="240" w:lineRule="auto"/>
      </w:pPr>
    </w:p>
    <w:p w14:paraId="46C89618" w14:textId="77777777" w:rsidR="00BF1584" w:rsidRDefault="00BF1584" w:rsidP="004415BA">
      <w:pPr>
        <w:spacing w:line="240" w:lineRule="auto"/>
      </w:pPr>
    </w:p>
    <w:p w14:paraId="7568CDF0" w14:textId="77777777" w:rsidR="00BF1584" w:rsidRDefault="00BF1584" w:rsidP="004415BA">
      <w:pPr>
        <w:spacing w:line="240" w:lineRule="auto"/>
      </w:pPr>
    </w:p>
    <w:p w14:paraId="3FD8B908" w14:textId="77777777" w:rsidR="00BF1584" w:rsidRDefault="00BF1584" w:rsidP="004415BA">
      <w:pPr>
        <w:spacing w:line="240" w:lineRule="auto"/>
      </w:pPr>
    </w:p>
    <w:p w14:paraId="2A91132D" w14:textId="77777777" w:rsidR="00BF1584" w:rsidRDefault="00BF1584" w:rsidP="004415BA">
      <w:pPr>
        <w:spacing w:line="240" w:lineRule="auto"/>
      </w:pPr>
    </w:p>
    <w:p w14:paraId="0CA8B203" w14:textId="77777777" w:rsidR="00BF1584" w:rsidRDefault="00BF1584" w:rsidP="004415BA">
      <w:pPr>
        <w:spacing w:line="240" w:lineRule="auto"/>
      </w:pPr>
    </w:p>
    <w:p w14:paraId="0C06927C" w14:textId="77777777" w:rsidR="005F2C70" w:rsidRDefault="005F2C70" w:rsidP="004415BA">
      <w:pPr>
        <w:spacing w:line="240" w:lineRule="auto"/>
      </w:pPr>
    </w:p>
    <w:p w14:paraId="13EFCB9B" w14:textId="77777777" w:rsidR="00913BC5" w:rsidRPr="00B92FE2" w:rsidRDefault="00913BC5" w:rsidP="004415BA">
      <w:pPr>
        <w:spacing w:line="240" w:lineRule="auto"/>
      </w:pPr>
    </w:p>
    <w:p w14:paraId="52EE8D92" w14:textId="5B3DB7EE" w:rsidR="003D45DF" w:rsidRPr="00B92FE2" w:rsidRDefault="003D45DF" w:rsidP="004415BA">
      <w:pPr>
        <w:spacing w:line="240" w:lineRule="auto"/>
        <w:rPr>
          <w:b/>
          <w:bCs/>
        </w:rPr>
      </w:pPr>
      <w:r w:rsidRPr="00B92FE2">
        <w:rPr>
          <w:b/>
          <w:bCs/>
        </w:rPr>
        <w:lastRenderedPageBreak/>
        <w:t>How much will you charge for your goods and services?</w:t>
      </w:r>
    </w:p>
    <w:p w14:paraId="5C83C523" w14:textId="77777777" w:rsidR="000518D3" w:rsidRPr="00B92FE2" w:rsidRDefault="000518D3" w:rsidP="004415BA">
      <w:pPr>
        <w:spacing w:line="240" w:lineRule="auto"/>
      </w:pPr>
    </w:p>
    <w:p w14:paraId="2043C325" w14:textId="6B5B5F22" w:rsidR="003D45DF" w:rsidRPr="00B92FE2" w:rsidRDefault="00CD39A8" w:rsidP="004415BA">
      <w:pPr>
        <w:spacing w:line="240" w:lineRule="auto"/>
      </w:pPr>
      <w:r w:rsidRPr="00B92FE2">
        <w:t xml:space="preserve">Price for passing it for people will be £600 with no monthly fees. </w:t>
      </w:r>
    </w:p>
    <w:p w14:paraId="417E8440" w14:textId="635822B1" w:rsidR="00CD39A8" w:rsidRPr="00B92FE2" w:rsidRDefault="00CD39A8" w:rsidP="004415BA">
      <w:pPr>
        <w:spacing w:line="240" w:lineRule="auto"/>
      </w:pPr>
      <w:r w:rsidRPr="00B92FE2">
        <w:t xml:space="preserve">Once the system has </w:t>
      </w:r>
      <w:r w:rsidR="00E24F3E" w:rsidRPr="00B92FE2">
        <w:t>passed,</w:t>
      </w:r>
      <w:r w:rsidRPr="00B92FE2">
        <w:t xml:space="preserve"> I will then </w:t>
      </w:r>
      <w:r w:rsidR="000518D3" w:rsidRPr="00B92FE2">
        <w:t xml:space="preserve">take 15% per month </w:t>
      </w:r>
      <w:r w:rsidR="00E24F3E" w:rsidRPr="00B92FE2">
        <w:t>whatever</w:t>
      </w:r>
      <w:r w:rsidR="000518D3" w:rsidRPr="00B92FE2">
        <w:t xml:space="preserve"> the </w:t>
      </w:r>
      <w:r w:rsidR="00E24F3E" w:rsidRPr="00B92FE2">
        <w:t>system</w:t>
      </w:r>
      <w:r w:rsidR="000518D3" w:rsidRPr="00B92FE2">
        <w:t xml:space="preserve"> makes.</w:t>
      </w:r>
    </w:p>
    <w:p w14:paraId="2EF7ABC4" w14:textId="77777777" w:rsidR="00E24F3E" w:rsidRPr="00B92FE2" w:rsidRDefault="00E24F3E" w:rsidP="004415BA">
      <w:pPr>
        <w:spacing w:line="240" w:lineRule="auto"/>
      </w:pPr>
    </w:p>
    <w:p w14:paraId="32097477" w14:textId="72833791" w:rsidR="00E24F3E" w:rsidRPr="00B92FE2" w:rsidRDefault="00E24F3E" w:rsidP="004415BA">
      <w:pPr>
        <w:spacing w:line="240" w:lineRule="auto"/>
        <w:rPr>
          <w:b/>
          <w:bCs/>
        </w:rPr>
      </w:pPr>
      <w:r w:rsidRPr="00B92FE2">
        <w:rPr>
          <w:b/>
          <w:bCs/>
        </w:rPr>
        <w:t>A breakdown</w:t>
      </w:r>
    </w:p>
    <w:p w14:paraId="534AAAB1" w14:textId="77777777" w:rsidR="00E24F3E" w:rsidRPr="00B92FE2" w:rsidRDefault="00E24F3E" w:rsidP="004415BA">
      <w:pPr>
        <w:spacing w:line="240" w:lineRule="auto"/>
      </w:pPr>
    </w:p>
    <w:p w14:paraId="6382AD0C" w14:textId="2FC5D35F" w:rsidR="000518D3" w:rsidRPr="00B92FE2" w:rsidRDefault="00E24F3E" w:rsidP="004415BA">
      <w:pPr>
        <w:spacing w:line="240" w:lineRule="auto"/>
      </w:pPr>
      <w:r w:rsidRPr="00B92FE2">
        <w:t>T</w:t>
      </w:r>
      <w:r w:rsidR="000518D3" w:rsidRPr="00B92FE2">
        <w:t>he customer will have the funded account and make $1000 in a month. They receive 80% 20% goes to the prop company. Out of that 80% we then take 15% so they will be left with 65% or $650.</w:t>
      </w:r>
    </w:p>
    <w:p w14:paraId="531FDA61" w14:textId="77777777" w:rsidR="000518D3" w:rsidRPr="00B92FE2" w:rsidRDefault="000518D3" w:rsidP="004415BA">
      <w:pPr>
        <w:spacing w:line="240" w:lineRule="auto"/>
      </w:pPr>
    </w:p>
    <w:p w14:paraId="0BD188B8" w14:textId="67BE465D" w:rsidR="000518D3" w:rsidRPr="00B92FE2" w:rsidRDefault="000518D3" w:rsidP="004415BA">
      <w:pPr>
        <w:spacing w:line="240" w:lineRule="auto"/>
      </w:pPr>
      <w:r w:rsidRPr="00B92FE2">
        <w:t>We could also sell the EA to them for a fee of £25,000</w:t>
      </w:r>
      <w:r w:rsidR="00E24F3E" w:rsidRPr="00B92FE2">
        <w:t>,</w:t>
      </w:r>
      <w:r w:rsidRPr="00B92FE2">
        <w:t xml:space="preserve"> potentially. I would not want to go down this route as our USP goes as </w:t>
      </w:r>
      <w:r w:rsidR="00E24F3E" w:rsidRPr="00B92FE2">
        <w:t>it’s</w:t>
      </w:r>
      <w:r w:rsidRPr="00B92FE2">
        <w:t xml:space="preserve"> our main selling point.</w:t>
      </w:r>
    </w:p>
    <w:p w14:paraId="76354911" w14:textId="77777777" w:rsidR="000518D3" w:rsidRPr="00B92FE2" w:rsidRDefault="000518D3" w:rsidP="004415BA">
      <w:pPr>
        <w:spacing w:line="240" w:lineRule="auto"/>
      </w:pPr>
    </w:p>
    <w:p w14:paraId="7EC82EB2" w14:textId="77777777" w:rsidR="003D45DF" w:rsidRPr="00B92FE2" w:rsidRDefault="003D45DF" w:rsidP="004415BA">
      <w:pPr>
        <w:spacing w:line="240" w:lineRule="auto"/>
      </w:pPr>
    </w:p>
    <w:p w14:paraId="24BA0F01" w14:textId="62A21338" w:rsidR="003D45DF" w:rsidRPr="00B92FE2" w:rsidRDefault="003D45DF" w:rsidP="004415BA">
      <w:pPr>
        <w:spacing w:line="240" w:lineRule="auto"/>
      </w:pPr>
      <w:r w:rsidRPr="00B92FE2">
        <w:t xml:space="preserve">How many income streams will you have? </w:t>
      </w:r>
    </w:p>
    <w:p w14:paraId="2B2A0D64" w14:textId="77777777" w:rsidR="005D2B63" w:rsidRPr="00B92FE2" w:rsidRDefault="005D2B63" w:rsidP="004415BA">
      <w:pPr>
        <w:spacing w:line="240" w:lineRule="auto"/>
      </w:pPr>
    </w:p>
    <w:p w14:paraId="0B4A27F0" w14:textId="4459EF83" w:rsidR="00CD39A8" w:rsidRPr="00B92FE2" w:rsidRDefault="000518D3" w:rsidP="004415BA">
      <w:pPr>
        <w:pStyle w:val="ListParagraph"/>
        <w:numPr>
          <w:ilvl w:val="2"/>
          <w:numId w:val="11"/>
        </w:numPr>
        <w:spacing w:line="240" w:lineRule="auto"/>
      </w:pPr>
      <w:r w:rsidRPr="00B92FE2">
        <w:t xml:space="preserve">Passing the challenge </w:t>
      </w:r>
      <w:r w:rsidR="005D2B63" w:rsidRPr="00B92FE2">
        <w:t>for them</w:t>
      </w:r>
    </w:p>
    <w:p w14:paraId="698AD4E4" w14:textId="5A5D32B3" w:rsidR="000518D3" w:rsidRPr="00B92FE2" w:rsidRDefault="000518D3" w:rsidP="004415BA">
      <w:pPr>
        <w:pStyle w:val="ListParagraph"/>
        <w:numPr>
          <w:ilvl w:val="2"/>
          <w:numId w:val="11"/>
        </w:numPr>
        <w:spacing w:line="240" w:lineRule="auto"/>
      </w:pPr>
      <w:r w:rsidRPr="00B92FE2">
        <w:t xml:space="preserve">Monthly reoccurring fee </w:t>
      </w:r>
      <w:r w:rsidR="007C185C" w:rsidRPr="00B92FE2">
        <w:t>of 15%</w:t>
      </w:r>
    </w:p>
    <w:p w14:paraId="18F64AAF" w14:textId="524A208A" w:rsidR="000518D3" w:rsidRPr="00B92FE2" w:rsidRDefault="000518D3" w:rsidP="004415BA">
      <w:pPr>
        <w:pStyle w:val="ListParagraph"/>
        <w:numPr>
          <w:ilvl w:val="2"/>
          <w:numId w:val="11"/>
        </w:numPr>
        <w:spacing w:line="240" w:lineRule="auto"/>
      </w:pPr>
      <w:r w:rsidRPr="00B92FE2">
        <w:t xml:space="preserve">Selling courses on how to pass the </w:t>
      </w:r>
      <w:r w:rsidR="00BD5FC3" w:rsidRPr="00B92FE2">
        <w:t>challenges.</w:t>
      </w:r>
    </w:p>
    <w:p w14:paraId="5F11AD73" w14:textId="32242C8F" w:rsidR="000518D3" w:rsidRPr="00B92FE2" w:rsidRDefault="000518D3" w:rsidP="004415BA">
      <w:pPr>
        <w:pStyle w:val="ListParagraph"/>
        <w:numPr>
          <w:ilvl w:val="2"/>
          <w:numId w:val="11"/>
        </w:numPr>
        <w:spacing w:line="240" w:lineRule="auto"/>
      </w:pPr>
      <w:r w:rsidRPr="00B92FE2">
        <w:t>One on one mentoring by myself</w:t>
      </w:r>
    </w:p>
    <w:p w14:paraId="6DC96C4B" w14:textId="0EC1FB95" w:rsidR="000518D3" w:rsidRPr="00B92FE2" w:rsidRDefault="000518D3" w:rsidP="004415BA">
      <w:pPr>
        <w:pStyle w:val="ListParagraph"/>
        <w:numPr>
          <w:ilvl w:val="2"/>
          <w:numId w:val="11"/>
        </w:numPr>
        <w:spacing w:line="240" w:lineRule="auto"/>
      </w:pPr>
      <w:r w:rsidRPr="00B92FE2">
        <w:t>Payment for potential seminars and talks</w:t>
      </w:r>
    </w:p>
    <w:p w14:paraId="6CC58D64" w14:textId="77777777" w:rsidR="00CD39A8" w:rsidRPr="00B92FE2" w:rsidRDefault="00CD39A8" w:rsidP="004415BA">
      <w:pPr>
        <w:spacing w:line="240" w:lineRule="auto"/>
      </w:pPr>
    </w:p>
    <w:p w14:paraId="026CF9F8" w14:textId="77777777" w:rsidR="003D45DF" w:rsidRPr="00B92FE2" w:rsidRDefault="003D45DF" w:rsidP="004415BA">
      <w:pPr>
        <w:spacing w:line="240" w:lineRule="auto"/>
      </w:pPr>
    </w:p>
    <w:p w14:paraId="10DE6199" w14:textId="60B45D52" w:rsidR="003D45DF" w:rsidRPr="00B92FE2" w:rsidRDefault="003D45DF" w:rsidP="004415BA">
      <w:pPr>
        <w:spacing w:line="240" w:lineRule="auto"/>
      </w:pPr>
      <w:r w:rsidRPr="00B92FE2">
        <w:t>How much will you get from each income stream?</w:t>
      </w:r>
    </w:p>
    <w:p w14:paraId="6EF141DA" w14:textId="77777777" w:rsidR="007C185C" w:rsidRPr="00B92FE2" w:rsidRDefault="007C185C" w:rsidP="004415BA">
      <w:pPr>
        <w:spacing w:line="240" w:lineRule="auto"/>
      </w:pPr>
    </w:p>
    <w:p w14:paraId="7A87606D" w14:textId="4693FDB5" w:rsidR="007C185C" w:rsidRPr="00B92FE2" w:rsidRDefault="007C185C" w:rsidP="004415BA">
      <w:pPr>
        <w:pStyle w:val="ListParagraph"/>
        <w:numPr>
          <w:ilvl w:val="2"/>
          <w:numId w:val="34"/>
        </w:numPr>
        <w:spacing w:line="240" w:lineRule="auto"/>
      </w:pPr>
      <w:r w:rsidRPr="00B92FE2">
        <w:t>Passing the challenge for them - £597 per person</w:t>
      </w:r>
    </w:p>
    <w:p w14:paraId="368B3C65" w14:textId="11203FE5" w:rsidR="007C185C" w:rsidRPr="00B92FE2" w:rsidRDefault="007C185C" w:rsidP="004415BA">
      <w:pPr>
        <w:pStyle w:val="ListParagraph"/>
        <w:numPr>
          <w:ilvl w:val="2"/>
          <w:numId w:val="34"/>
        </w:numPr>
        <w:spacing w:line="240" w:lineRule="auto"/>
      </w:pPr>
      <w:r w:rsidRPr="00B92FE2">
        <w:t xml:space="preserve">Monthly reoccurring fee of 15% - 15% of what the EA makes per </w:t>
      </w:r>
      <w:r w:rsidR="00E24F3E" w:rsidRPr="00B92FE2">
        <w:t>month.</w:t>
      </w:r>
    </w:p>
    <w:p w14:paraId="1698BFD7" w14:textId="69D83AAA" w:rsidR="007C185C" w:rsidRPr="00B92FE2" w:rsidRDefault="007C185C" w:rsidP="004415BA">
      <w:pPr>
        <w:pStyle w:val="ListParagraph"/>
        <w:numPr>
          <w:ilvl w:val="2"/>
          <w:numId w:val="34"/>
        </w:numPr>
        <w:spacing w:line="240" w:lineRule="auto"/>
      </w:pPr>
      <w:r w:rsidRPr="00B92FE2">
        <w:t>Selling courses on how to pass the challenges. - £397 per course</w:t>
      </w:r>
    </w:p>
    <w:p w14:paraId="7D046A14" w14:textId="396E2948" w:rsidR="007C185C" w:rsidRPr="00B92FE2" w:rsidRDefault="007C185C" w:rsidP="004415BA">
      <w:pPr>
        <w:pStyle w:val="ListParagraph"/>
        <w:numPr>
          <w:ilvl w:val="2"/>
          <w:numId w:val="34"/>
        </w:numPr>
        <w:spacing w:line="240" w:lineRule="auto"/>
      </w:pPr>
      <w:r w:rsidRPr="00B92FE2">
        <w:t>One on one mentoring by myself - £3000/5000</w:t>
      </w:r>
    </w:p>
    <w:p w14:paraId="2D666C57" w14:textId="25A83F3B" w:rsidR="007C185C" w:rsidRPr="00B92FE2" w:rsidRDefault="007C185C" w:rsidP="004415BA">
      <w:pPr>
        <w:pStyle w:val="ListParagraph"/>
        <w:numPr>
          <w:ilvl w:val="2"/>
          <w:numId w:val="34"/>
        </w:numPr>
        <w:spacing w:line="240" w:lineRule="auto"/>
      </w:pPr>
      <w:r w:rsidRPr="00B92FE2">
        <w:t xml:space="preserve">Payment for potential seminars and talks – Not sure what the rate is but could be anything from £0 to </w:t>
      </w:r>
      <w:r w:rsidR="00E24F3E" w:rsidRPr="00B92FE2">
        <w:t>£10,000.</w:t>
      </w:r>
    </w:p>
    <w:p w14:paraId="75709169" w14:textId="77777777" w:rsidR="007C185C" w:rsidRPr="00B92FE2" w:rsidRDefault="007C185C" w:rsidP="004415BA">
      <w:pPr>
        <w:spacing w:line="240" w:lineRule="auto"/>
      </w:pPr>
    </w:p>
    <w:p w14:paraId="0621D4D4" w14:textId="77777777" w:rsidR="003D45DF" w:rsidRPr="00B92FE2" w:rsidRDefault="003D45DF" w:rsidP="004415BA">
      <w:pPr>
        <w:spacing w:line="240" w:lineRule="auto"/>
      </w:pPr>
    </w:p>
    <w:p w14:paraId="0A5E7D1F" w14:textId="77777777" w:rsidR="003D45DF" w:rsidRPr="00B92FE2" w:rsidRDefault="003D45DF" w:rsidP="004415BA">
      <w:pPr>
        <w:spacing w:line="240" w:lineRule="auto"/>
      </w:pPr>
    </w:p>
    <w:p w14:paraId="3FB3A7EE" w14:textId="77777777" w:rsidR="007C185C" w:rsidRPr="00B92FE2" w:rsidRDefault="003D45DF" w:rsidP="004415BA">
      <w:pPr>
        <w:rPr>
          <w:b/>
          <w:bCs/>
          <w:sz w:val="28"/>
          <w:szCs w:val="28"/>
        </w:rPr>
      </w:pPr>
      <w:r w:rsidRPr="00B92FE2">
        <w:rPr>
          <w:b/>
          <w:bCs/>
          <w:sz w:val="28"/>
          <w:szCs w:val="28"/>
        </w:rPr>
        <w:t>Operations</w:t>
      </w:r>
    </w:p>
    <w:p w14:paraId="20890784" w14:textId="77777777" w:rsidR="007C185C" w:rsidRPr="00B92FE2" w:rsidRDefault="007C185C" w:rsidP="004415BA">
      <w:pPr>
        <w:spacing w:line="240" w:lineRule="auto"/>
        <w:rPr>
          <w:b/>
          <w:bCs/>
        </w:rPr>
      </w:pPr>
    </w:p>
    <w:p w14:paraId="38F2E45B" w14:textId="77777777" w:rsidR="007C185C" w:rsidRPr="00B92FE2" w:rsidRDefault="007C185C" w:rsidP="004415BA">
      <w:pPr>
        <w:spacing w:line="240" w:lineRule="auto"/>
        <w:rPr>
          <w:b/>
          <w:bCs/>
        </w:rPr>
      </w:pPr>
    </w:p>
    <w:p w14:paraId="51547BF7" w14:textId="43F213EB" w:rsidR="003D45DF" w:rsidRPr="00B92FE2" w:rsidRDefault="003D45DF" w:rsidP="004415BA">
      <w:pPr>
        <w:spacing w:line="240" w:lineRule="auto"/>
        <w:rPr>
          <w:b/>
          <w:bCs/>
        </w:rPr>
      </w:pPr>
      <w:r w:rsidRPr="00B92FE2">
        <w:rPr>
          <w:b/>
          <w:bCs/>
        </w:rPr>
        <w:t>Locations, premises, equipment</w:t>
      </w:r>
    </w:p>
    <w:p w14:paraId="53AFA613" w14:textId="6CCBD856" w:rsidR="00D6112F" w:rsidRPr="00B92FE2" w:rsidRDefault="00E24F3E" w:rsidP="004415BA">
      <w:pPr>
        <w:spacing w:line="240" w:lineRule="auto"/>
      </w:pPr>
      <w:r w:rsidRPr="00B92FE2">
        <w:t xml:space="preserve">The business will be located from my home for now, once the business makes </w:t>
      </w:r>
      <w:r w:rsidR="004415BA" w:rsidRPr="00B92FE2">
        <w:t>money,</w:t>
      </w:r>
      <w:r w:rsidRPr="00B92FE2">
        <w:t xml:space="preserve"> I would look for suitable offices within Wales to hold the computers and have </w:t>
      </w:r>
      <w:proofErr w:type="spellStart"/>
      <w:proofErr w:type="gramStart"/>
      <w:r w:rsidRPr="00B92FE2">
        <w:t>a</w:t>
      </w:r>
      <w:proofErr w:type="spellEnd"/>
      <w:proofErr w:type="gramEnd"/>
      <w:r w:rsidRPr="00B92FE2">
        <w:t xml:space="preserve"> office presence.</w:t>
      </w:r>
    </w:p>
    <w:p w14:paraId="5DA72A8A" w14:textId="77777777" w:rsidR="00E24F3E" w:rsidRPr="00B92FE2" w:rsidRDefault="00E24F3E" w:rsidP="004415BA">
      <w:pPr>
        <w:spacing w:line="240" w:lineRule="auto"/>
      </w:pPr>
    </w:p>
    <w:p w14:paraId="3A1376F7" w14:textId="7ACBD468" w:rsidR="00E24F3E" w:rsidRPr="00B92FE2" w:rsidRDefault="00E24F3E" w:rsidP="004415BA">
      <w:pPr>
        <w:spacing w:line="240" w:lineRule="auto"/>
      </w:pPr>
      <w:r w:rsidRPr="00B92FE2">
        <w:t xml:space="preserve">The PCs are my own and only need 3 to start, which I have already. </w:t>
      </w:r>
    </w:p>
    <w:p w14:paraId="656385AD" w14:textId="77777777" w:rsidR="00E24F3E" w:rsidRDefault="00E24F3E" w:rsidP="004415BA">
      <w:pPr>
        <w:spacing w:line="240" w:lineRule="auto"/>
      </w:pPr>
    </w:p>
    <w:p w14:paraId="0A0FC55A" w14:textId="77777777" w:rsidR="00FA400E" w:rsidRPr="00B92FE2" w:rsidRDefault="00FA400E" w:rsidP="004415BA">
      <w:pPr>
        <w:spacing w:line="240" w:lineRule="auto"/>
      </w:pPr>
    </w:p>
    <w:p w14:paraId="043E427B" w14:textId="77777777" w:rsidR="00D6112F" w:rsidRDefault="00D6112F" w:rsidP="004415BA">
      <w:pPr>
        <w:spacing w:line="240" w:lineRule="auto"/>
      </w:pPr>
    </w:p>
    <w:p w14:paraId="53546E06" w14:textId="77777777" w:rsidR="005F2C70" w:rsidRDefault="005F2C70" w:rsidP="004415BA">
      <w:pPr>
        <w:spacing w:line="240" w:lineRule="auto"/>
      </w:pPr>
    </w:p>
    <w:p w14:paraId="4E5D2BDE" w14:textId="77777777" w:rsidR="005F2C70" w:rsidRDefault="005F2C70" w:rsidP="004415BA">
      <w:pPr>
        <w:spacing w:line="240" w:lineRule="auto"/>
      </w:pPr>
    </w:p>
    <w:p w14:paraId="381D7760" w14:textId="77777777" w:rsidR="005F2C70" w:rsidRDefault="005F2C70" w:rsidP="004415BA">
      <w:pPr>
        <w:spacing w:line="240" w:lineRule="auto"/>
      </w:pPr>
    </w:p>
    <w:p w14:paraId="184E7504" w14:textId="77777777" w:rsidR="005F2C70" w:rsidRDefault="005F2C70" w:rsidP="004415BA">
      <w:pPr>
        <w:spacing w:line="240" w:lineRule="auto"/>
      </w:pPr>
    </w:p>
    <w:p w14:paraId="387290AA" w14:textId="77777777" w:rsidR="005F2C70" w:rsidRDefault="005F2C70" w:rsidP="004415BA">
      <w:pPr>
        <w:spacing w:line="240" w:lineRule="auto"/>
      </w:pPr>
    </w:p>
    <w:p w14:paraId="7CE48A6D" w14:textId="77777777" w:rsidR="005F2C70" w:rsidRPr="00B92FE2" w:rsidRDefault="005F2C70" w:rsidP="004415BA">
      <w:pPr>
        <w:spacing w:line="240" w:lineRule="auto"/>
      </w:pPr>
    </w:p>
    <w:p w14:paraId="31249470" w14:textId="1483180C" w:rsidR="003D45DF" w:rsidRPr="00B92FE2" w:rsidRDefault="003D45DF" w:rsidP="004415BA">
      <w:pPr>
        <w:spacing w:line="240" w:lineRule="auto"/>
        <w:rPr>
          <w:b/>
          <w:bCs/>
          <w:sz w:val="32"/>
          <w:szCs w:val="32"/>
        </w:rPr>
      </w:pPr>
      <w:r w:rsidRPr="00B92FE2">
        <w:rPr>
          <w:b/>
          <w:bCs/>
          <w:sz w:val="32"/>
          <w:szCs w:val="32"/>
        </w:rPr>
        <w:lastRenderedPageBreak/>
        <w:t>Production and distribution processes</w:t>
      </w:r>
    </w:p>
    <w:p w14:paraId="2B35C5D3" w14:textId="77777777" w:rsidR="00E24F3E" w:rsidRPr="00B92FE2" w:rsidRDefault="00E24F3E" w:rsidP="004415BA">
      <w:pPr>
        <w:spacing w:line="240" w:lineRule="auto"/>
        <w:rPr>
          <w:b/>
          <w:bCs/>
        </w:rPr>
      </w:pPr>
    </w:p>
    <w:p w14:paraId="635F6121" w14:textId="77777777" w:rsidR="003D45DF" w:rsidRPr="00B92FE2" w:rsidRDefault="003D45DF" w:rsidP="004415BA">
      <w:pPr>
        <w:spacing w:line="240" w:lineRule="auto"/>
        <w:rPr>
          <w:b/>
          <w:bCs/>
          <w:color w:val="000000" w:themeColor="text1"/>
          <w:sz w:val="24"/>
          <w:szCs w:val="24"/>
        </w:rPr>
      </w:pPr>
      <w:r w:rsidRPr="00B92FE2">
        <w:rPr>
          <w:b/>
          <w:bCs/>
          <w:color w:val="000000" w:themeColor="text1"/>
          <w:sz w:val="24"/>
          <w:szCs w:val="24"/>
        </w:rPr>
        <w:t>People, staff, suppliers</w:t>
      </w:r>
    </w:p>
    <w:p w14:paraId="0686B38C" w14:textId="77777777" w:rsidR="00E24F3E" w:rsidRPr="00B92FE2" w:rsidRDefault="00E24F3E" w:rsidP="004415BA">
      <w:pPr>
        <w:spacing w:line="240" w:lineRule="auto"/>
        <w:rPr>
          <w:b/>
          <w:bCs/>
          <w:color w:val="000000" w:themeColor="text1"/>
          <w:sz w:val="24"/>
          <w:szCs w:val="24"/>
        </w:rPr>
      </w:pPr>
    </w:p>
    <w:p w14:paraId="6839EF54" w14:textId="2E3EBEA4" w:rsidR="00E24F3E" w:rsidRPr="00B92FE2" w:rsidRDefault="00E24F3E" w:rsidP="004415BA">
      <w:pPr>
        <w:spacing w:line="240" w:lineRule="auto"/>
      </w:pPr>
      <w:r w:rsidRPr="00B92FE2">
        <w:t xml:space="preserve">No staff would be needed until the business is at a significant level. There are no </w:t>
      </w:r>
      <w:r w:rsidR="0042382C" w:rsidRPr="00B92FE2">
        <w:t>suppliers</w:t>
      </w:r>
      <w:r w:rsidRPr="00B92FE2">
        <w:t>.</w:t>
      </w:r>
    </w:p>
    <w:p w14:paraId="28A52C2D" w14:textId="77777777" w:rsidR="00E24F3E" w:rsidRPr="00B92FE2" w:rsidRDefault="00E24F3E" w:rsidP="004415BA">
      <w:pPr>
        <w:spacing w:line="240" w:lineRule="auto"/>
      </w:pPr>
    </w:p>
    <w:p w14:paraId="5D1E2406" w14:textId="77777777" w:rsidR="003D45DF" w:rsidRPr="00B92FE2" w:rsidRDefault="003D45DF" w:rsidP="004415BA">
      <w:pPr>
        <w:spacing w:line="240" w:lineRule="auto"/>
        <w:rPr>
          <w:b/>
          <w:bCs/>
          <w:sz w:val="24"/>
          <w:szCs w:val="24"/>
        </w:rPr>
      </w:pPr>
      <w:r w:rsidRPr="00B92FE2">
        <w:rPr>
          <w:b/>
          <w:bCs/>
          <w:sz w:val="24"/>
          <w:szCs w:val="24"/>
        </w:rPr>
        <w:t>Systems and processes</w:t>
      </w:r>
    </w:p>
    <w:p w14:paraId="4CF4FFBA" w14:textId="77777777" w:rsidR="00494C0E" w:rsidRDefault="00494C0E" w:rsidP="004415BA">
      <w:pPr>
        <w:rPr>
          <w:b/>
          <w:bCs/>
          <w:sz w:val="24"/>
          <w:szCs w:val="24"/>
        </w:rPr>
      </w:pPr>
    </w:p>
    <w:p w14:paraId="74C20D75" w14:textId="01A90A19" w:rsidR="00E24F3E" w:rsidRPr="00494C0E" w:rsidRDefault="00E24F3E" w:rsidP="004415BA">
      <w:pPr>
        <w:rPr>
          <w:b/>
          <w:bCs/>
          <w:sz w:val="24"/>
          <w:szCs w:val="24"/>
        </w:rPr>
      </w:pPr>
      <w:r w:rsidRPr="00494C0E">
        <w:rPr>
          <w:b/>
          <w:bCs/>
          <w:sz w:val="24"/>
          <w:szCs w:val="24"/>
        </w:rPr>
        <w:t>Systems</w:t>
      </w:r>
    </w:p>
    <w:p w14:paraId="538B25D5" w14:textId="1DB9F68D" w:rsidR="00E24F3E" w:rsidRPr="00B92FE2" w:rsidRDefault="00E24F3E" w:rsidP="004415BA">
      <w:pPr>
        <w:pStyle w:val="NormalWeb"/>
        <w:numPr>
          <w:ilvl w:val="0"/>
          <w:numId w:val="37"/>
        </w:numPr>
        <w:spacing w:before="0" w:beforeAutospacing="0" w:after="0" w:afterAutospacing="0"/>
        <w:rPr>
          <w:rFonts w:ascii="Arial" w:hAnsi="Arial" w:cs="Arial"/>
          <w:color w:val="000000" w:themeColor="text1"/>
        </w:rPr>
      </w:pPr>
      <w:r w:rsidRPr="00AD1344">
        <w:rPr>
          <w:rStyle w:val="Strong"/>
          <w:rFonts w:ascii="Arial" w:hAnsi="Arial" w:cs="Arial"/>
          <w:color w:val="000000" w:themeColor="text1"/>
        </w:rPr>
        <w:t>Trading Platform</w:t>
      </w:r>
      <w:r w:rsidRPr="00B92FE2">
        <w:rPr>
          <w:rFonts w:ascii="Arial" w:hAnsi="Arial" w:cs="Arial"/>
          <w:color w:val="000000" w:themeColor="text1"/>
        </w:rPr>
        <w:t>: We will be using the Metatrader4 platform that’s been around for years.</w:t>
      </w:r>
      <w:r w:rsidR="00AD1344">
        <w:rPr>
          <w:rFonts w:ascii="Arial" w:hAnsi="Arial" w:cs="Arial"/>
          <w:color w:val="000000" w:themeColor="text1"/>
        </w:rPr>
        <w:t xml:space="preserve"> I</w:t>
      </w:r>
      <w:r w:rsidRPr="00B92FE2">
        <w:rPr>
          <w:rFonts w:ascii="Arial" w:hAnsi="Arial" w:cs="Arial"/>
          <w:color w:val="000000" w:themeColor="text1"/>
        </w:rPr>
        <w:t xml:space="preserve">t’s a solid platform to </w:t>
      </w:r>
      <w:r w:rsidR="00FA400E">
        <w:rPr>
          <w:rFonts w:ascii="Arial" w:hAnsi="Arial" w:cs="Arial"/>
          <w:color w:val="000000" w:themeColor="text1"/>
        </w:rPr>
        <w:t>run</w:t>
      </w:r>
      <w:r w:rsidRPr="00B92FE2">
        <w:rPr>
          <w:rFonts w:ascii="Arial" w:hAnsi="Arial" w:cs="Arial"/>
          <w:color w:val="000000" w:themeColor="text1"/>
        </w:rPr>
        <w:t xml:space="preserve"> the EA on.</w:t>
      </w:r>
    </w:p>
    <w:p w14:paraId="0ACBCA9A" w14:textId="56AD5000" w:rsidR="00E24F3E" w:rsidRPr="00B92FE2" w:rsidRDefault="00E24F3E" w:rsidP="004415BA">
      <w:pPr>
        <w:pStyle w:val="NormalWeb"/>
        <w:numPr>
          <w:ilvl w:val="0"/>
          <w:numId w:val="37"/>
        </w:numPr>
        <w:spacing w:before="0" w:beforeAutospacing="0" w:after="0" w:afterAutospacing="0"/>
        <w:rPr>
          <w:rFonts w:ascii="Arial" w:hAnsi="Arial" w:cs="Arial"/>
          <w:color w:val="000000" w:themeColor="text1"/>
        </w:rPr>
      </w:pPr>
      <w:r w:rsidRPr="00AD1344">
        <w:rPr>
          <w:rStyle w:val="Strong"/>
          <w:rFonts w:ascii="Arial" w:hAnsi="Arial" w:cs="Arial"/>
          <w:color w:val="000000" w:themeColor="text1"/>
        </w:rPr>
        <w:t>Risk Management System</w:t>
      </w:r>
      <w:r w:rsidRPr="00B92FE2">
        <w:rPr>
          <w:rFonts w:ascii="Arial" w:hAnsi="Arial" w:cs="Arial"/>
          <w:color w:val="000000" w:themeColor="text1"/>
        </w:rPr>
        <w:t>: This system will monitor the trades being made by the EA the system has parameters in order not to breach the program.</w:t>
      </w:r>
    </w:p>
    <w:p w14:paraId="47282167" w14:textId="66E74F40" w:rsidR="00E24F3E" w:rsidRPr="00B92FE2" w:rsidRDefault="00E24F3E" w:rsidP="004415BA">
      <w:pPr>
        <w:pStyle w:val="NormalWeb"/>
        <w:numPr>
          <w:ilvl w:val="0"/>
          <w:numId w:val="37"/>
        </w:numPr>
        <w:spacing w:before="0" w:beforeAutospacing="0" w:after="0" w:afterAutospacing="0"/>
        <w:rPr>
          <w:rFonts w:ascii="Arial" w:hAnsi="Arial" w:cs="Arial"/>
          <w:color w:val="000000" w:themeColor="text1"/>
        </w:rPr>
      </w:pPr>
      <w:r w:rsidRPr="00AD1344">
        <w:rPr>
          <w:rStyle w:val="Strong"/>
          <w:rFonts w:ascii="Arial" w:hAnsi="Arial" w:cs="Arial"/>
          <w:color w:val="000000" w:themeColor="text1"/>
        </w:rPr>
        <w:t>Payment System</w:t>
      </w:r>
      <w:r w:rsidRPr="00B92FE2">
        <w:rPr>
          <w:rFonts w:ascii="Arial" w:hAnsi="Arial" w:cs="Arial"/>
          <w:color w:val="000000" w:themeColor="text1"/>
        </w:rPr>
        <w:t>: A secure and reliable payment system to handle subscriptions</w:t>
      </w:r>
      <w:r w:rsidR="00CA632B">
        <w:rPr>
          <w:rFonts w:ascii="Arial" w:hAnsi="Arial" w:cs="Arial"/>
          <w:color w:val="000000" w:themeColor="text1"/>
        </w:rPr>
        <w:t xml:space="preserve"> </w:t>
      </w:r>
      <w:r w:rsidRPr="00B92FE2">
        <w:rPr>
          <w:rFonts w:ascii="Arial" w:hAnsi="Arial" w:cs="Arial"/>
          <w:color w:val="000000" w:themeColor="text1"/>
        </w:rPr>
        <w:t>and other financial transactions.</w:t>
      </w:r>
    </w:p>
    <w:p w14:paraId="4E933D71" w14:textId="77777777" w:rsidR="00494C0E" w:rsidRDefault="00494C0E" w:rsidP="004415BA">
      <w:pPr>
        <w:rPr>
          <w:b/>
          <w:bCs/>
          <w:sz w:val="24"/>
          <w:szCs w:val="24"/>
        </w:rPr>
      </w:pPr>
    </w:p>
    <w:p w14:paraId="6FB85C78" w14:textId="22B9D7A9" w:rsidR="00494C0E" w:rsidRPr="00494C0E" w:rsidRDefault="00E24F3E" w:rsidP="004415BA">
      <w:pPr>
        <w:rPr>
          <w:b/>
          <w:bCs/>
          <w:sz w:val="24"/>
          <w:szCs w:val="24"/>
        </w:rPr>
      </w:pPr>
      <w:r w:rsidRPr="00494C0E">
        <w:rPr>
          <w:b/>
          <w:bCs/>
          <w:sz w:val="24"/>
          <w:szCs w:val="24"/>
        </w:rPr>
        <w:t>Processes</w:t>
      </w:r>
    </w:p>
    <w:p w14:paraId="1CC8EF9D" w14:textId="77777777" w:rsidR="005F2C70" w:rsidRDefault="00E24F3E" w:rsidP="005F2C70">
      <w:pPr>
        <w:pStyle w:val="NormalWeb"/>
        <w:numPr>
          <w:ilvl w:val="0"/>
          <w:numId w:val="38"/>
        </w:numPr>
        <w:spacing w:before="300" w:beforeAutospacing="0" w:after="300" w:afterAutospacing="0"/>
        <w:rPr>
          <w:rFonts w:ascii="Arial" w:hAnsi="Arial" w:cs="Arial"/>
          <w:color w:val="000000" w:themeColor="text1"/>
        </w:rPr>
      </w:pPr>
      <w:r w:rsidRPr="00AD1344">
        <w:rPr>
          <w:rStyle w:val="Strong"/>
          <w:rFonts w:ascii="Arial" w:hAnsi="Arial" w:cs="Arial"/>
          <w:color w:val="000000" w:themeColor="text1"/>
        </w:rPr>
        <w:t>EA Assessment Process</w:t>
      </w:r>
      <w:r w:rsidRPr="00B92FE2">
        <w:rPr>
          <w:rFonts w:ascii="Arial" w:hAnsi="Arial" w:cs="Arial"/>
          <w:color w:val="000000" w:themeColor="text1"/>
        </w:rPr>
        <w:t>: This involves evaluating the skills and strategies of the EA. This process must be robust, fair, and transparent to attract traders.</w:t>
      </w:r>
    </w:p>
    <w:p w14:paraId="6D70E503" w14:textId="3E45F4B1" w:rsidR="00E24F3E" w:rsidRPr="005F2C70" w:rsidRDefault="00E24F3E" w:rsidP="005F2C70">
      <w:pPr>
        <w:pStyle w:val="NormalWeb"/>
        <w:numPr>
          <w:ilvl w:val="0"/>
          <w:numId w:val="38"/>
        </w:numPr>
        <w:spacing w:before="300" w:beforeAutospacing="0" w:after="300" w:afterAutospacing="0"/>
        <w:rPr>
          <w:rFonts w:ascii="Arial" w:hAnsi="Arial" w:cs="Arial"/>
          <w:color w:val="000000" w:themeColor="text1"/>
        </w:rPr>
      </w:pPr>
      <w:r w:rsidRPr="005F2C70">
        <w:rPr>
          <w:rStyle w:val="Strong"/>
          <w:rFonts w:ascii="Arial" w:hAnsi="Arial" w:cs="Arial"/>
          <w:color w:val="000000" w:themeColor="text1"/>
        </w:rPr>
        <w:t>Risk Management Process</w:t>
      </w:r>
      <w:r w:rsidRPr="005F2C70">
        <w:rPr>
          <w:rFonts w:ascii="Arial" w:hAnsi="Arial" w:cs="Arial"/>
          <w:color w:val="000000" w:themeColor="text1"/>
        </w:rPr>
        <w:t>: This process involves setting risk parameters for the EA, monitoring trades to ensure compliance, and taking necessary actions if risk parameters are not breached.</w:t>
      </w:r>
    </w:p>
    <w:p w14:paraId="1F0E8F64" w14:textId="639D0E2F" w:rsidR="00E24F3E" w:rsidRPr="00B92FE2" w:rsidRDefault="00E24F3E" w:rsidP="004415BA">
      <w:pPr>
        <w:pStyle w:val="NormalWeb"/>
        <w:numPr>
          <w:ilvl w:val="0"/>
          <w:numId w:val="38"/>
        </w:numPr>
        <w:spacing w:before="0" w:beforeAutospacing="0" w:after="0" w:afterAutospacing="0"/>
        <w:rPr>
          <w:rFonts w:ascii="Arial" w:hAnsi="Arial" w:cs="Arial"/>
          <w:color w:val="000000" w:themeColor="text1"/>
        </w:rPr>
      </w:pPr>
      <w:r w:rsidRPr="00AD1344">
        <w:rPr>
          <w:rStyle w:val="Strong"/>
          <w:rFonts w:ascii="Arial" w:hAnsi="Arial" w:cs="Arial"/>
          <w:color w:val="000000" w:themeColor="text1"/>
        </w:rPr>
        <w:t>Customer Support Process</w:t>
      </w:r>
      <w:r w:rsidRPr="00B92FE2">
        <w:rPr>
          <w:rFonts w:ascii="Arial" w:hAnsi="Arial" w:cs="Arial"/>
          <w:color w:val="000000" w:themeColor="text1"/>
        </w:rPr>
        <w:t xml:space="preserve">: This process involves responding to customer inquiries and support requests, resolving issues, and providing general support </w:t>
      </w:r>
      <w:r w:rsidR="00783877" w:rsidRPr="00B92FE2">
        <w:rPr>
          <w:rFonts w:ascii="Arial" w:hAnsi="Arial" w:cs="Arial"/>
          <w:color w:val="000000" w:themeColor="text1"/>
        </w:rPr>
        <w:t>customers</w:t>
      </w:r>
      <w:r w:rsidRPr="00B92FE2">
        <w:rPr>
          <w:rFonts w:ascii="Arial" w:hAnsi="Arial" w:cs="Arial"/>
          <w:color w:val="000000" w:themeColor="text1"/>
        </w:rPr>
        <w:t>.</w:t>
      </w:r>
      <w:r w:rsidR="005F2C70">
        <w:rPr>
          <w:rFonts w:ascii="Arial" w:hAnsi="Arial" w:cs="Arial"/>
          <w:color w:val="000000" w:themeColor="text1"/>
        </w:rPr>
        <w:br/>
      </w:r>
    </w:p>
    <w:p w14:paraId="442C6E23" w14:textId="3BEAE3D7" w:rsidR="005F2C70" w:rsidRPr="005F2C70" w:rsidRDefault="00E24F3E" w:rsidP="005F2C70">
      <w:pPr>
        <w:pStyle w:val="NormalWeb"/>
        <w:numPr>
          <w:ilvl w:val="0"/>
          <w:numId w:val="38"/>
        </w:numPr>
        <w:spacing w:before="0" w:beforeAutospacing="0" w:after="0" w:afterAutospacing="0"/>
        <w:rPr>
          <w:rFonts w:ascii="Arial" w:hAnsi="Arial" w:cs="Arial"/>
          <w:color w:val="000000" w:themeColor="text1"/>
        </w:rPr>
      </w:pPr>
      <w:r w:rsidRPr="00AD1344">
        <w:rPr>
          <w:rStyle w:val="Strong"/>
          <w:rFonts w:ascii="Arial" w:hAnsi="Arial" w:cs="Arial"/>
          <w:color w:val="000000" w:themeColor="text1"/>
        </w:rPr>
        <w:t>Marketing and Sales Process</w:t>
      </w:r>
      <w:r w:rsidRPr="00B92FE2">
        <w:rPr>
          <w:rFonts w:ascii="Arial" w:hAnsi="Arial" w:cs="Arial"/>
          <w:color w:val="000000" w:themeColor="text1"/>
        </w:rPr>
        <w:t xml:space="preserve">: This process involves promoting the </w:t>
      </w:r>
      <w:r w:rsidR="005F2C70">
        <w:rPr>
          <w:rFonts w:ascii="Arial" w:hAnsi="Arial" w:cs="Arial"/>
          <w:color w:val="000000" w:themeColor="text1"/>
        </w:rPr>
        <w:t>EA</w:t>
      </w:r>
      <w:r w:rsidRPr="00B92FE2">
        <w:rPr>
          <w:rFonts w:ascii="Arial" w:hAnsi="Arial" w:cs="Arial"/>
          <w:color w:val="000000" w:themeColor="text1"/>
        </w:rPr>
        <w:t xml:space="preserve">, attracting </w:t>
      </w:r>
      <w:r w:rsidR="00783877" w:rsidRPr="00B92FE2">
        <w:rPr>
          <w:rFonts w:ascii="Arial" w:hAnsi="Arial" w:cs="Arial"/>
          <w:color w:val="000000" w:themeColor="text1"/>
        </w:rPr>
        <w:t>new customers</w:t>
      </w:r>
      <w:r w:rsidRPr="00B92FE2">
        <w:rPr>
          <w:rFonts w:ascii="Arial" w:hAnsi="Arial" w:cs="Arial"/>
          <w:color w:val="000000" w:themeColor="text1"/>
        </w:rPr>
        <w:t>, and managing the company's brand and reputation.</w:t>
      </w:r>
      <w:r w:rsidR="005F2C70">
        <w:rPr>
          <w:rFonts w:ascii="Arial" w:hAnsi="Arial" w:cs="Arial"/>
          <w:color w:val="000000" w:themeColor="text1"/>
        </w:rPr>
        <w:br/>
      </w:r>
    </w:p>
    <w:p w14:paraId="3776A07E" w14:textId="1921E3CA" w:rsidR="00E24F3E" w:rsidRPr="005F2C70" w:rsidRDefault="00FC5D01" w:rsidP="005F2C70">
      <w:pPr>
        <w:pStyle w:val="NormalWeb"/>
        <w:spacing w:before="0" w:beforeAutospacing="0" w:after="0" w:afterAutospacing="0"/>
        <w:rPr>
          <w:rFonts w:ascii="Arial" w:hAnsi="Arial" w:cs="Arial"/>
          <w:color w:val="000000" w:themeColor="text1"/>
        </w:rPr>
      </w:pPr>
      <w:r w:rsidRPr="005F2C70">
        <w:rPr>
          <w:rFonts w:ascii="Arial" w:hAnsi="Arial" w:cs="Arial"/>
          <w:color w:val="000000" w:themeColor="text1"/>
        </w:rPr>
        <w:t>These</w:t>
      </w:r>
      <w:r w:rsidR="00E24F3E" w:rsidRPr="005F2C70">
        <w:rPr>
          <w:rFonts w:ascii="Arial" w:hAnsi="Arial" w:cs="Arial"/>
          <w:color w:val="000000" w:themeColor="text1"/>
        </w:rPr>
        <w:t xml:space="preserve"> systems and processes should be continually evaluated and improved to ensure they remain effective and meet the needs of </w:t>
      </w:r>
      <w:r w:rsidRPr="005F2C70">
        <w:rPr>
          <w:rFonts w:ascii="Arial" w:hAnsi="Arial" w:cs="Arial"/>
          <w:color w:val="000000" w:themeColor="text1"/>
        </w:rPr>
        <w:t>the</w:t>
      </w:r>
      <w:r w:rsidR="00E24F3E" w:rsidRPr="005F2C70">
        <w:rPr>
          <w:rFonts w:ascii="Arial" w:hAnsi="Arial" w:cs="Arial"/>
          <w:color w:val="000000" w:themeColor="text1"/>
        </w:rPr>
        <w:t xml:space="preserve"> company</w:t>
      </w:r>
      <w:r w:rsidRPr="005F2C70">
        <w:rPr>
          <w:rFonts w:ascii="Arial" w:hAnsi="Arial" w:cs="Arial"/>
          <w:color w:val="000000" w:themeColor="text1"/>
        </w:rPr>
        <w:t xml:space="preserve"> moving forward.</w:t>
      </w:r>
    </w:p>
    <w:p w14:paraId="592482A5" w14:textId="77777777" w:rsidR="00E24F3E" w:rsidRPr="00B92FE2" w:rsidRDefault="00E24F3E" w:rsidP="004415BA">
      <w:pPr>
        <w:spacing w:line="240" w:lineRule="auto"/>
      </w:pPr>
    </w:p>
    <w:p w14:paraId="59F906D8" w14:textId="77777777" w:rsidR="00FC5D01" w:rsidRDefault="00FC5D01" w:rsidP="004415BA">
      <w:pPr>
        <w:spacing w:line="240" w:lineRule="auto"/>
      </w:pPr>
    </w:p>
    <w:p w14:paraId="7480E62F" w14:textId="77777777" w:rsidR="00E24195" w:rsidRDefault="00E24195" w:rsidP="004415BA">
      <w:pPr>
        <w:spacing w:line="240" w:lineRule="auto"/>
      </w:pPr>
    </w:p>
    <w:p w14:paraId="25A2A5F5" w14:textId="77777777" w:rsidR="00E24195" w:rsidRDefault="00E24195" w:rsidP="004415BA">
      <w:pPr>
        <w:spacing w:line="240" w:lineRule="auto"/>
      </w:pPr>
    </w:p>
    <w:p w14:paraId="12BFB0E5" w14:textId="77777777" w:rsidR="00E24195" w:rsidRDefault="00E24195" w:rsidP="004415BA">
      <w:pPr>
        <w:spacing w:line="240" w:lineRule="auto"/>
      </w:pPr>
    </w:p>
    <w:p w14:paraId="03DF4ED0" w14:textId="77777777" w:rsidR="00E24195" w:rsidRDefault="00E24195" w:rsidP="004415BA">
      <w:pPr>
        <w:spacing w:line="240" w:lineRule="auto"/>
      </w:pPr>
    </w:p>
    <w:p w14:paraId="171685E4" w14:textId="77777777" w:rsidR="00E24195" w:rsidRDefault="00E24195" w:rsidP="004415BA">
      <w:pPr>
        <w:spacing w:line="240" w:lineRule="auto"/>
      </w:pPr>
    </w:p>
    <w:p w14:paraId="6FD52842" w14:textId="77777777" w:rsidR="00E24195" w:rsidRDefault="00E24195" w:rsidP="004415BA">
      <w:pPr>
        <w:spacing w:line="240" w:lineRule="auto"/>
      </w:pPr>
    </w:p>
    <w:p w14:paraId="5C187E5B" w14:textId="77777777" w:rsidR="00E24195" w:rsidRDefault="00E24195" w:rsidP="004415BA">
      <w:pPr>
        <w:spacing w:line="240" w:lineRule="auto"/>
      </w:pPr>
    </w:p>
    <w:p w14:paraId="48C4DFBC" w14:textId="77777777" w:rsidR="00E24195" w:rsidRDefault="00E24195" w:rsidP="004415BA">
      <w:pPr>
        <w:spacing w:line="240" w:lineRule="auto"/>
      </w:pPr>
    </w:p>
    <w:p w14:paraId="6C94AF91" w14:textId="77777777" w:rsidR="00E24195" w:rsidRDefault="00E24195" w:rsidP="004415BA">
      <w:pPr>
        <w:spacing w:line="240" w:lineRule="auto"/>
      </w:pPr>
    </w:p>
    <w:p w14:paraId="307BDA69" w14:textId="77777777" w:rsidR="00E24195" w:rsidRDefault="00E24195" w:rsidP="004415BA">
      <w:pPr>
        <w:spacing w:line="240" w:lineRule="auto"/>
      </w:pPr>
    </w:p>
    <w:p w14:paraId="5705E132" w14:textId="77777777" w:rsidR="00E24195" w:rsidRDefault="00E24195" w:rsidP="004415BA">
      <w:pPr>
        <w:spacing w:line="240" w:lineRule="auto"/>
      </w:pPr>
    </w:p>
    <w:p w14:paraId="026C1FD2" w14:textId="77777777" w:rsidR="00E24195" w:rsidRDefault="00E24195" w:rsidP="004415BA">
      <w:pPr>
        <w:spacing w:line="240" w:lineRule="auto"/>
      </w:pPr>
    </w:p>
    <w:p w14:paraId="639B8429" w14:textId="77777777" w:rsidR="00E24195" w:rsidRDefault="00E24195" w:rsidP="004415BA">
      <w:pPr>
        <w:spacing w:line="240" w:lineRule="auto"/>
      </w:pPr>
    </w:p>
    <w:p w14:paraId="463A35F9" w14:textId="77777777" w:rsidR="00E24195" w:rsidRPr="00B92FE2" w:rsidRDefault="00E24195" w:rsidP="004415BA">
      <w:pPr>
        <w:spacing w:line="240" w:lineRule="auto"/>
      </w:pPr>
    </w:p>
    <w:p w14:paraId="6858EFBD" w14:textId="77777777" w:rsidR="003D45DF" w:rsidRPr="00B92FE2" w:rsidRDefault="003D45DF" w:rsidP="004415BA">
      <w:pPr>
        <w:spacing w:line="240" w:lineRule="auto"/>
        <w:rPr>
          <w:b/>
          <w:bCs/>
          <w:sz w:val="28"/>
          <w:szCs w:val="28"/>
        </w:rPr>
      </w:pPr>
      <w:r w:rsidRPr="00B92FE2">
        <w:rPr>
          <w:b/>
          <w:bCs/>
          <w:sz w:val="28"/>
          <w:szCs w:val="28"/>
        </w:rPr>
        <w:lastRenderedPageBreak/>
        <w:t>Health &amp; safety, legal compliance</w:t>
      </w:r>
    </w:p>
    <w:p w14:paraId="6D8EA4BD" w14:textId="77777777" w:rsidR="00494C0E" w:rsidRDefault="00494C0E" w:rsidP="004415BA">
      <w:pPr>
        <w:rPr>
          <w:b/>
          <w:bCs/>
          <w:sz w:val="24"/>
          <w:szCs w:val="24"/>
        </w:rPr>
      </w:pPr>
    </w:p>
    <w:p w14:paraId="1769C119" w14:textId="24B9235E" w:rsidR="00E24F3E" w:rsidRDefault="00E24F3E" w:rsidP="004415BA">
      <w:pPr>
        <w:rPr>
          <w:b/>
          <w:bCs/>
          <w:sz w:val="24"/>
          <w:szCs w:val="24"/>
        </w:rPr>
      </w:pPr>
      <w:r w:rsidRPr="00494C0E">
        <w:rPr>
          <w:b/>
          <w:bCs/>
          <w:sz w:val="24"/>
          <w:szCs w:val="24"/>
        </w:rPr>
        <w:t>Health &amp; Safety</w:t>
      </w:r>
    </w:p>
    <w:p w14:paraId="35C1777D" w14:textId="77777777" w:rsidR="00E24195" w:rsidRPr="00494C0E" w:rsidRDefault="00E24195" w:rsidP="004415BA">
      <w:pPr>
        <w:rPr>
          <w:b/>
          <w:bCs/>
          <w:sz w:val="24"/>
          <w:szCs w:val="24"/>
        </w:rPr>
      </w:pPr>
    </w:p>
    <w:p w14:paraId="563C8ABB" w14:textId="73D0ECB3" w:rsidR="00E24F3E" w:rsidRDefault="00E24F3E" w:rsidP="004415BA">
      <w:pPr>
        <w:pStyle w:val="NormalWeb"/>
        <w:numPr>
          <w:ilvl w:val="0"/>
          <w:numId w:val="35"/>
        </w:numPr>
        <w:spacing w:before="0" w:beforeAutospacing="0" w:after="0" w:afterAutospacing="0"/>
        <w:rPr>
          <w:rFonts w:ascii="Arial" w:hAnsi="Arial" w:cs="Arial"/>
          <w:color w:val="000000" w:themeColor="text1"/>
        </w:rPr>
      </w:pPr>
      <w:r w:rsidRPr="006F37A2">
        <w:rPr>
          <w:rStyle w:val="Strong"/>
          <w:rFonts w:ascii="Arial" w:hAnsi="Arial" w:cs="Arial"/>
          <w:color w:val="000000" w:themeColor="text1"/>
        </w:rPr>
        <w:t>Cybersecurity</w:t>
      </w:r>
      <w:r w:rsidRPr="006F37A2">
        <w:rPr>
          <w:rFonts w:ascii="Arial" w:hAnsi="Arial" w:cs="Arial"/>
          <w:color w:val="000000" w:themeColor="text1"/>
        </w:rPr>
        <w:t>:</w:t>
      </w:r>
      <w:r w:rsidRPr="00B92FE2">
        <w:rPr>
          <w:rFonts w:ascii="Arial" w:hAnsi="Arial" w:cs="Arial"/>
          <w:color w:val="000000" w:themeColor="text1"/>
        </w:rPr>
        <w:t xml:space="preserve"> Given the digital nature of this business, cyber threats can pose significant risks. It's essential to have robust cybersecurity measures in place to protect </w:t>
      </w:r>
      <w:r w:rsidR="00FC5D01" w:rsidRPr="00B92FE2">
        <w:rPr>
          <w:rFonts w:ascii="Arial" w:hAnsi="Arial" w:cs="Arial"/>
          <w:color w:val="000000" w:themeColor="text1"/>
        </w:rPr>
        <w:t>the</w:t>
      </w:r>
      <w:r w:rsidRPr="00B92FE2">
        <w:rPr>
          <w:rFonts w:ascii="Arial" w:hAnsi="Arial" w:cs="Arial"/>
          <w:color w:val="000000" w:themeColor="text1"/>
        </w:rPr>
        <w:t xml:space="preserve"> systems and data. This might involve firewalls, encryption, two-factor authentication, and regular security audits.</w:t>
      </w:r>
    </w:p>
    <w:p w14:paraId="16C7CD71" w14:textId="77777777" w:rsidR="00414EC5" w:rsidRDefault="00414EC5" w:rsidP="004415BA">
      <w:pPr>
        <w:rPr>
          <w:b/>
          <w:bCs/>
          <w:sz w:val="24"/>
          <w:szCs w:val="24"/>
        </w:rPr>
      </w:pPr>
    </w:p>
    <w:p w14:paraId="685E7F31" w14:textId="77777777" w:rsidR="00B71F5C" w:rsidRDefault="00B71F5C" w:rsidP="004415BA">
      <w:pPr>
        <w:rPr>
          <w:b/>
          <w:bCs/>
          <w:sz w:val="24"/>
          <w:szCs w:val="24"/>
        </w:rPr>
      </w:pPr>
    </w:p>
    <w:p w14:paraId="6BA3127B" w14:textId="0D87334D" w:rsidR="00E24F3E" w:rsidRDefault="00E24F3E" w:rsidP="004415BA">
      <w:pPr>
        <w:rPr>
          <w:b/>
          <w:bCs/>
          <w:sz w:val="24"/>
          <w:szCs w:val="24"/>
        </w:rPr>
      </w:pPr>
      <w:r w:rsidRPr="00414EC5">
        <w:rPr>
          <w:b/>
          <w:bCs/>
          <w:sz w:val="24"/>
          <w:szCs w:val="24"/>
        </w:rPr>
        <w:t>Legal Compliance</w:t>
      </w:r>
    </w:p>
    <w:p w14:paraId="32BEEB78" w14:textId="77777777" w:rsidR="00EF6F5C" w:rsidRPr="00414EC5" w:rsidRDefault="00EF6F5C" w:rsidP="004415BA">
      <w:pPr>
        <w:rPr>
          <w:b/>
          <w:bCs/>
          <w:sz w:val="24"/>
          <w:szCs w:val="24"/>
        </w:rPr>
      </w:pPr>
    </w:p>
    <w:p w14:paraId="6A08DDC2" w14:textId="06588D0C" w:rsidR="00E24F3E" w:rsidRPr="00B92FE2" w:rsidRDefault="00E24F3E" w:rsidP="004415BA">
      <w:pPr>
        <w:pStyle w:val="NormalWeb"/>
        <w:numPr>
          <w:ilvl w:val="0"/>
          <w:numId w:val="36"/>
        </w:numPr>
        <w:spacing w:before="0" w:beforeAutospacing="0" w:after="0" w:afterAutospacing="0"/>
        <w:rPr>
          <w:rFonts w:ascii="Arial" w:hAnsi="Arial" w:cs="Arial"/>
          <w:color w:val="000000" w:themeColor="text1"/>
        </w:rPr>
      </w:pPr>
      <w:r w:rsidRPr="006F37A2">
        <w:rPr>
          <w:rStyle w:val="Strong"/>
          <w:rFonts w:ascii="Arial" w:hAnsi="Arial" w:cs="Arial"/>
          <w:color w:val="000000" w:themeColor="text1"/>
        </w:rPr>
        <w:t>Data Protection</w:t>
      </w:r>
      <w:r w:rsidRPr="006F37A2">
        <w:rPr>
          <w:rFonts w:ascii="Arial" w:hAnsi="Arial" w:cs="Arial"/>
          <w:color w:val="000000" w:themeColor="text1"/>
        </w:rPr>
        <w:t>:</w:t>
      </w:r>
      <w:r w:rsidRPr="00B92FE2">
        <w:rPr>
          <w:rFonts w:ascii="Arial" w:hAnsi="Arial" w:cs="Arial"/>
          <w:color w:val="000000" w:themeColor="text1"/>
        </w:rPr>
        <w:t xml:space="preserve"> Forex trading involves handling sensitive personal and financial data. Compliance with data protection and privacy laws, such as GDPR in Europe, is essential. </w:t>
      </w:r>
      <w:r w:rsidR="00FC5D01" w:rsidRPr="00B92FE2">
        <w:rPr>
          <w:rFonts w:ascii="Arial" w:hAnsi="Arial" w:cs="Arial"/>
          <w:color w:val="000000" w:themeColor="text1"/>
        </w:rPr>
        <w:t>We will</w:t>
      </w:r>
      <w:r w:rsidRPr="00B92FE2">
        <w:rPr>
          <w:rFonts w:ascii="Arial" w:hAnsi="Arial" w:cs="Arial"/>
          <w:color w:val="000000" w:themeColor="text1"/>
        </w:rPr>
        <w:t xml:space="preserve"> need systems and processes to protect data and uphold individuals' privacy rights.</w:t>
      </w:r>
    </w:p>
    <w:p w14:paraId="71305D06" w14:textId="443A61D3" w:rsidR="00E24F3E" w:rsidRPr="00B92FE2" w:rsidRDefault="00E24F3E" w:rsidP="004415BA">
      <w:pPr>
        <w:pStyle w:val="NormalWeb"/>
        <w:numPr>
          <w:ilvl w:val="0"/>
          <w:numId w:val="36"/>
        </w:numPr>
        <w:spacing w:before="0" w:beforeAutospacing="0" w:after="0" w:afterAutospacing="0"/>
        <w:rPr>
          <w:rFonts w:ascii="Arial" w:hAnsi="Arial" w:cs="Arial"/>
          <w:color w:val="000000" w:themeColor="text1"/>
        </w:rPr>
      </w:pPr>
      <w:r w:rsidRPr="006F37A2">
        <w:rPr>
          <w:rStyle w:val="Strong"/>
          <w:rFonts w:ascii="Arial" w:hAnsi="Arial" w:cs="Arial"/>
          <w:color w:val="000000" w:themeColor="text1"/>
        </w:rPr>
        <w:t>Financial Regulations</w:t>
      </w:r>
      <w:r w:rsidRPr="006F37A2">
        <w:rPr>
          <w:rFonts w:ascii="Arial" w:hAnsi="Arial" w:cs="Arial"/>
          <w:color w:val="000000" w:themeColor="text1"/>
        </w:rPr>
        <w:t>:</w:t>
      </w:r>
      <w:r w:rsidRPr="00B92FE2">
        <w:rPr>
          <w:rFonts w:ascii="Arial" w:hAnsi="Arial" w:cs="Arial"/>
          <w:color w:val="000000" w:themeColor="text1"/>
        </w:rPr>
        <w:t xml:space="preserve"> Forex trading is heavily regulated in many countries. </w:t>
      </w:r>
      <w:r w:rsidR="00FC5D01" w:rsidRPr="00B92FE2">
        <w:rPr>
          <w:rFonts w:ascii="Arial" w:hAnsi="Arial" w:cs="Arial"/>
          <w:color w:val="000000" w:themeColor="text1"/>
        </w:rPr>
        <w:t>We will</w:t>
      </w:r>
      <w:r w:rsidRPr="00B92FE2">
        <w:rPr>
          <w:rFonts w:ascii="Arial" w:hAnsi="Arial" w:cs="Arial"/>
          <w:color w:val="000000" w:themeColor="text1"/>
        </w:rPr>
        <w:t xml:space="preserve"> need to comply with all applicable financial regulations in the countries where you operate. This might involve licensing, reporting, and other requirements.</w:t>
      </w:r>
    </w:p>
    <w:p w14:paraId="676DB18E" w14:textId="77777777" w:rsidR="00E24F3E" w:rsidRPr="00B92FE2" w:rsidRDefault="00E24F3E" w:rsidP="004415BA">
      <w:pPr>
        <w:pStyle w:val="NormalWeb"/>
        <w:numPr>
          <w:ilvl w:val="0"/>
          <w:numId w:val="36"/>
        </w:numPr>
        <w:spacing w:before="0" w:beforeAutospacing="0" w:after="0" w:afterAutospacing="0"/>
        <w:rPr>
          <w:rFonts w:ascii="Arial" w:hAnsi="Arial" w:cs="Arial"/>
          <w:color w:val="000000" w:themeColor="text1"/>
        </w:rPr>
      </w:pPr>
      <w:r w:rsidRPr="006F37A2">
        <w:rPr>
          <w:rStyle w:val="Strong"/>
          <w:rFonts w:ascii="Arial" w:hAnsi="Arial" w:cs="Arial"/>
          <w:color w:val="000000" w:themeColor="text1"/>
        </w:rPr>
        <w:t>Anti-Money Laundering (AML) and Counter-Terrorist Financing (CTF)</w:t>
      </w:r>
      <w:r w:rsidRPr="006F37A2">
        <w:rPr>
          <w:rFonts w:ascii="Arial" w:hAnsi="Arial" w:cs="Arial"/>
          <w:color w:val="000000" w:themeColor="text1"/>
        </w:rPr>
        <w:t>:</w:t>
      </w:r>
      <w:r w:rsidRPr="00B92FE2">
        <w:rPr>
          <w:rFonts w:ascii="Arial" w:hAnsi="Arial" w:cs="Arial"/>
          <w:color w:val="000000" w:themeColor="text1"/>
        </w:rPr>
        <w:t xml:space="preserve"> Financial institutions are required to have measures in place to prevent and detect money laundering and terrorist financing. This might involve Know Your Customer (KYC) checks, transaction monitoring, and reporting suspicious activities.</w:t>
      </w:r>
    </w:p>
    <w:p w14:paraId="76417085" w14:textId="6BCBF66E" w:rsidR="00E24F3E" w:rsidRPr="00B92FE2" w:rsidRDefault="00E24F3E" w:rsidP="004415BA">
      <w:pPr>
        <w:pStyle w:val="NormalWeb"/>
        <w:numPr>
          <w:ilvl w:val="0"/>
          <w:numId w:val="36"/>
        </w:numPr>
        <w:spacing w:before="0" w:beforeAutospacing="0" w:after="0" w:afterAutospacing="0"/>
        <w:rPr>
          <w:rFonts w:ascii="Arial" w:hAnsi="Arial" w:cs="Arial"/>
          <w:color w:val="000000" w:themeColor="text1"/>
        </w:rPr>
      </w:pPr>
      <w:r w:rsidRPr="006F37A2">
        <w:rPr>
          <w:rStyle w:val="Strong"/>
          <w:rFonts w:ascii="Arial" w:hAnsi="Arial" w:cs="Arial"/>
          <w:color w:val="000000" w:themeColor="text1"/>
        </w:rPr>
        <w:t>Advertising and Marketing Laws</w:t>
      </w:r>
      <w:r w:rsidRPr="006F37A2">
        <w:rPr>
          <w:rFonts w:ascii="Arial" w:hAnsi="Arial" w:cs="Arial"/>
          <w:color w:val="000000" w:themeColor="text1"/>
        </w:rPr>
        <w:t>:</w:t>
      </w:r>
      <w:r w:rsidRPr="00B92FE2">
        <w:rPr>
          <w:rFonts w:ascii="Arial" w:hAnsi="Arial" w:cs="Arial"/>
          <w:color w:val="000000" w:themeColor="text1"/>
        </w:rPr>
        <w:t xml:space="preserve"> Any promotional materials or claims about </w:t>
      </w:r>
      <w:r w:rsidR="00FC5D01" w:rsidRPr="00B92FE2">
        <w:rPr>
          <w:rFonts w:ascii="Arial" w:hAnsi="Arial" w:cs="Arial"/>
          <w:color w:val="000000" w:themeColor="text1"/>
        </w:rPr>
        <w:t>our</w:t>
      </w:r>
      <w:r w:rsidRPr="00B92FE2">
        <w:rPr>
          <w:rFonts w:ascii="Arial" w:hAnsi="Arial" w:cs="Arial"/>
          <w:color w:val="000000" w:themeColor="text1"/>
        </w:rPr>
        <w:t xml:space="preserve"> </w:t>
      </w:r>
      <w:r w:rsidR="00FC5D01" w:rsidRPr="00B92FE2">
        <w:rPr>
          <w:rFonts w:ascii="Arial" w:hAnsi="Arial" w:cs="Arial"/>
          <w:color w:val="000000" w:themeColor="text1"/>
        </w:rPr>
        <w:t>EA</w:t>
      </w:r>
      <w:r w:rsidRPr="00B92FE2">
        <w:rPr>
          <w:rFonts w:ascii="Arial" w:hAnsi="Arial" w:cs="Arial"/>
          <w:color w:val="000000" w:themeColor="text1"/>
        </w:rPr>
        <w:t xml:space="preserve"> must comply with advertising and marketing laws, which typically require that advertising is honest and not misleading.</w:t>
      </w:r>
    </w:p>
    <w:p w14:paraId="1A91E75C" w14:textId="6C09CB81" w:rsidR="00E24F3E" w:rsidRPr="00B92FE2" w:rsidRDefault="00E24F3E" w:rsidP="004415BA">
      <w:pPr>
        <w:pStyle w:val="NormalWeb"/>
        <w:numPr>
          <w:ilvl w:val="0"/>
          <w:numId w:val="36"/>
        </w:numPr>
        <w:spacing w:before="0" w:beforeAutospacing="0" w:after="0" w:afterAutospacing="0"/>
        <w:rPr>
          <w:rFonts w:ascii="Arial" w:hAnsi="Arial" w:cs="Arial"/>
          <w:color w:val="000000" w:themeColor="text1"/>
        </w:rPr>
      </w:pPr>
      <w:r w:rsidRPr="006F37A2">
        <w:rPr>
          <w:rStyle w:val="Strong"/>
          <w:rFonts w:ascii="Arial" w:hAnsi="Arial" w:cs="Arial"/>
          <w:color w:val="000000" w:themeColor="text1"/>
        </w:rPr>
        <w:t>Contract Law</w:t>
      </w:r>
      <w:r w:rsidRPr="006F37A2">
        <w:rPr>
          <w:rFonts w:ascii="Arial" w:hAnsi="Arial" w:cs="Arial"/>
          <w:color w:val="000000" w:themeColor="text1"/>
        </w:rPr>
        <w:t>:</w:t>
      </w:r>
      <w:r w:rsidRPr="00B92FE2">
        <w:rPr>
          <w:rFonts w:ascii="Arial" w:hAnsi="Arial" w:cs="Arial"/>
          <w:color w:val="000000" w:themeColor="text1"/>
        </w:rPr>
        <w:t xml:space="preserve"> When traders sign up for the </w:t>
      </w:r>
      <w:r w:rsidR="00EF6F5C">
        <w:rPr>
          <w:rFonts w:ascii="Arial" w:hAnsi="Arial" w:cs="Arial"/>
          <w:color w:val="000000" w:themeColor="text1"/>
        </w:rPr>
        <w:t>EA</w:t>
      </w:r>
      <w:r w:rsidRPr="00B92FE2">
        <w:rPr>
          <w:rFonts w:ascii="Arial" w:hAnsi="Arial" w:cs="Arial"/>
          <w:color w:val="000000" w:themeColor="text1"/>
        </w:rPr>
        <w:t xml:space="preserve">, they'll typically </w:t>
      </w:r>
      <w:r w:rsidR="006F37A2" w:rsidRPr="00B92FE2">
        <w:rPr>
          <w:rFonts w:ascii="Arial" w:hAnsi="Arial" w:cs="Arial"/>
          <w:color w:val="000000" w:themeColor="text1"/>
        </w:rPr>
        <w:t>enter</w:t>
      </w:r>
      <w:r w:rsidRPr="00B92FE2">
        <w:rPr>
          <w:rFonts w:ascii="Arial" w:hAnsi="Arial" w:cs="Arial"/>
          <w:color w:val="000000" w:themeColor="text1"/>
        </w:rPr>
        <w:t xml:space="preserve"> a contract with </w:t>
      </w:r>
      <w:r w:rsidR="00FC5D01" w:rsidRPr="00B92FE2">
        <w:rPr>
          <w:rFonts w:ascii="Arial" w:hAnsi="Arial" w:cs="Arial"/>
          <w:color w:val="000000" w:themeColor="text1"/>
        </w:rPr>
        <w:t>our</w:t>
      </w:r>
      <w:r w:rsidRPr="00B92FE2">
        <w:rPr>
          <w:rFonts w:ascii="Arial" w:hAnsi="Arial" w:cs="Arial"/>
          <w:color w:val="000000" w:themeColor="text1"/>
        </w:rPr>
        <w:t xml:space="preserve"> company. It's important that these contracts are legally sound and enforceable.</w:t>
      </w:r>
    </w:p>
    <w:p w14:paraId="1D51AB7B" w14:textId="77777777" w:rsidR="003D45DF" w:rsidRPr="00B92FE2" w:rsidRDefault="003D45DF" w:rsidP="004415BA">
      <w:pPr>
        <w:rPr>
          <w:sz w:val="24"/>
        </w:rPr>
      </w:pPr>
    </w:p>
    <w:p w14:paraId="2371666F" w14:textId="77777777" w:rsidR="00D97F2E" w:rsidRPr="00B92FE2" w:rsidRDefault="00D97F2E" w:rsidP="004415BA">
      <w:pPr>
        <w:rPr>
          <w:sz w:val="24"/>
        </w:rPr>
      </w:pPr>
    </w:p>
    <w:p w14:paraId="77AE4B49" w14:textId="77777777" w:rsidR="00D97F2E" w:rsidRPr="00B92FE2" w:rsidRDefault="00D97F2E" w:rsidP="004415BA">
      <w:pPr>
        <w:rPr>
          <w:sz w:val="24"/>
        </w:rPr>
      </w:pPr>
    </w:p>
    <w:p w14:paraId="33FE717F" w14:textId="77777777" w:rsidR="00D97F2E" w:rsidRDefault="00D97F2E" w:rsidP="004415BA">
      <w:pPr>
        <w:rPr>
          <w:b/>
          <w:color w:val="333333"/>
          <w:sz w:val="24"/>
        </w:rPr>
      </w:pPr>
      <w:r w:rsidRPr="00B92FE2">
        <w:rPr>
          <w:b/>
          <w:color w:val="333333"/>
          <w:sz w:val="24"/>
        </w:rPr>
        <w:t>EXECUTIVE SUMMARY</w:t>
      </w:r>
    </w:p>
    <w:p w14:paraId="73F5107C" w14:textId="77777777" w:rsidR="00414EC5" w:rsidRPr="00B92FE2" w:rsidRDefault="00414EC5" w:rsidP="004415BA">
      <w:pPr>
        <w:rPr>
          <w:b/>
          <w:color w:val="333333"/>
          <w:sz w:val="24"/>
        </w:rPr>
      </w:pPr>
    </w:p>
    <w:p w14:paraId="4ABA7C13" w14:textId="1B3CFBAE" w:rsidR="00414EC5" w:rsidRPr="00414EC5" w:rsidRDefault="00414EC5" w:rsidP="004415BA">
      <w:pPr>
        <w:rPr>
          <w:bCs/>
          <w:color w:val="333333"/>
        </w:rPr>
      </w:pPr>
      <w:r w:rsidRPr="00414EC5">
        <w:rPr>
          <w:bCs/>
          <w:color w:val="333333"/>
        </w:rPr>
        <w:t xml:space="preserve">PassMyFundedAccount.com is </w:t>
      </w:r>
      <w:r w:rsidR="00BF1584" w:rsidRPr="00414EC5">
        <w:rPr>
          <w:bCs/>
          <w:color w:val="333333"/>
        </w:rPr>
        <w:t>revolutioni</w:t>
      </w:r>
      <w:r w:rsidR="00BF1584">
        <w:rPr>
          <w:bCs/>
          <w:color w:val="333333"/>
        </w:rPr>
        <w:t>z</w:t>
      </w:r>
      <w:r w:rsidR="00BF1584" w:rsidRPr="00414EC5">
        <w:rPr>
          <w:bCs/>
          <w:color w:val="333333"/>
        </w:rPr>
        <w:t>ing</w:t>
      </w:r>
      <w:r w:rsidRPr="00414EC5">
        <w:rPr>
          <w:bCs/>
          <w:color w:val="333333"/>
        </w:rPr>
        <w:t xml:space="preserve"> Foreign Exchange (FX) trading by combining Expert Advisors (EAs) with </w:t>
      </w:r>
      <w:r w:rsidR="00494C0E">
        <w:rPr>
          <w:bCs/>
          <w:color w:val="333333"/>
        </w:rPr>
        <w:t>AI technology</w:t>
      </w:r>
      <w:r w:rsidRPr="00414EC5">
        <w:rPr>
          <w:bCs/>
          <w:color w:val="333333"/>
        </w:rPr>
        <w:t xml:space="preserve">. </w:t>
      </w:r>
    </w:p>
    <w:p w14:paraId="0E085610" w14:textId="77777777" w:rsidR="00414EC5" w:rsidRPr="00414EC5" w:rsidRDefault="00414EC5" w:rsidP="004415BA">
      <w:pPr>
        <w:rPr>
          <w:bCs/>
          <w:color w:val="333333"/>
        </w:rPr>
      </w:pPr>
    </w:p>
    <w:p w14:paraId="70DA6CF1" w14:textId="6E661557" w:rsidR="00414EC5" w:rsidRPr="00414EC5" w:rsidRDefault="00414EC5" w:rsidP="004415BA">
      <w:pPr>
        <w:rPr>
          <w:bCs/>
          <w:color w:val="333333"/>
        </w:rPr>
      </w:pPr>
      <w:r w:rsidRPr="00414EC5">
        <w:rPr>
          <w:bCs/>
          <w:color w:val="333333"/>
        </w:rPr>
        <w:t>Our EA system provide</w:t>
      </w:r>
      <w:r w:rsidR="00494C0E">
        <w:rPr>
          <w:bCs/>
          <w:color w:val="333333"/>
        </w:rPr>
        <w:t>s</w:t>
      </w:r>
      <w:r w:rsidRPr="00414EC5">
        <w:rPr>
          <w:bCs/>
          <w:color w:val="333333"/>
        </w:rPr>
        <w:t xml:space="preserve"> an edge in volatile markets by automating trading operations. Our analysis includes market trend analysis, predictive analytics, real-time trading decision support, and optimal automated trade execution. These techniques boost profitability and operational efficiency.</w:t>
      </w:r>
    </w:p>
    <w:p w14:paraId="06923E2F" w14:textId="77777777" w:rsidR="00414EC5" w:rsidRPr="00414EC5" w:rsidRDefault="00414EC5" w:rsidP="004415BA">
      <w:pPr>
        <w:rPr>
          <w:bCs/>
          <w:color w:val="333333"/>
        </w:rPr>
      </w:pPr>
    </w:p>
    <w:p w14:paraId="33684274" w14:textId="77777777" w:rsidR="00414EC5" w:rsidRPr="00414EC5" w:rsidRDefault="00414EC5" w:rsidP="004415BA">
      <w:pPr>
        <w:rPr>
          <w:bCs/>
          <w:color w:val="333333"/>
        </w:rPr>
      </w:pPr>
      <w:r w:rsidRPr="00414EC5">
        <w:rPr>
          <w:bCs/>
          <w:color w:val="333333"/>
        </w:rPr>
        <w:t>Our sophisticated risk management methods protect traders. EA algorithms continuously monitor market trends, risks, and opportunities, helping traders make informed decisions and efficiently manage their portfolios. This strategy ensures long-term profitability and sustainability, protecting traders from market instability.</w:t>
      </w:r>
    </w:p>
    <w:p w14:paraId="41CA2A84" w14:textId="77777777" w:rsidR="00414EC5" w:rsidRPr="00414EC5" w:rsidRDefault="00414EC5" w:rsidP="004415BA">
      <w:pPr>
        <w:rPr>
          <w:bCs/>
          <w:color w:val="333333"/>
        </w:rPr>
      </w:pPr>
    </w:p>
    <w:p w14:paraId="646E6620" w14:textId="134CF84B" w:rsidR="00414EC5" w:rsidRDefault="00414EC5" w:rsidP="004415BA">
      <w:pPr>
        <w:rPr>
          <w:bCs/>
          <w:color w:val="333333"/>
        </w:rPr>
      </w:pPr>
      <w:r w:rsidRPr="00414EC5">
        <w:rPr>
          <w:bCs/>
          <w:color w:val="333333"/>
        </w:rPr>
        <w:t xml:space="preserve">Our EA can also find patterns in massive trade data, highlighting profitable opportunities that manual analysis may miss. Our EA-driven platform accentuates algorithms and automation. The EA system </w:t>
      </w:r>
      <w:r w:rsidR="00BF1584" w:rsidRPr="00414EC5">
        <w:rPr>
          <w:bCs/>
          <w:color w:val="333333"/>
        </w:rPr>
        <w:t>customi</w:t>
      </w:r>
      <w:r w:rsidR="00BF1584">
        <w:rPr>
          <w:bCs/>
          <w:color w:val="333333"/>
        </w:rPr>
        <w:t>z</w:t>
      </w:r>
      <w:r w:rsidR="00BF1584" w:rsidRPr="00414EC5">
        <w:rPr>
          <w:bCs/>
          <w:color w:val="333333"/>
        </w:rPr>
        <w:t>es</w:t>
      </w:r>
      <w:r w:rsidRPr="00414EC5">
        <w:rPr>
          <w:bCs/>
          <w:color w:val="333333"/>
        </w:rPr>
        <w:t xml:space="preserve"> trading ideas and techniques to individual trading habits and preferences. </w:t>
      </w:r>
    </w:p>
    <w:p w14:paraId="3BF442F2" w14:textId="77777777" w:rsidR="00494C0E" w:rsidRPr="00414EC5" w:rsidRDefault="00494C0E" w:rsidP="004415BA">
      <w:pPr>
        <w:rPr>
          <w:bCs/>
          <w:color w:val="333333"/>
        </w:rPr>
      </w:pPr>
    </w:p>
    <w:p w14:paraId="19BE48E0" w14:textId="6DA9F830" w:rsidR="00D97F2E" w:rsidRPr="00414EC5" w:rsidRDefault="00414EC5" w:rsidP="004415BA">
      <w:pPr>
        <w:rPr>
          <w:bCs/>
          <w:sz w:val="24"/>
        </w:rPr>
      </w:pPr>
      <w:r w:rsidRPr="00414EC5">
        <w:rPr>
          <w:bCs/>
          <w:color w:val="333333"/>
        </w:rPr>
        <w:t>PassMyFundedAccount.com transforms foreign currency trading platforms. Expert Advisors are helping us reinvent trading.</w:t>
      </w:r>
    </w:p>
    <w:sectPr w:rsidR="00D97F2E" w:rsidRPr="00414EC5" w:rsidSect="00C10106">
      <w:footerReference w:type="default" r:id="rId14"/>
      <w:pgSz w:w="11907" w:h="16839" w:code="9"/>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A82EA" w14:textId="77777777" w:rsidR="00180270" w:rsidRDefault="00180270" w:rsidP="00A47B3E">
      <w:pPr>
        <w:spacing w:line="240" w:lineRule="auto"/>
      </w:pPr>
      <w:r>
        <w:separator/>
      </w:r>
    </w:p>
  </w:endnote>
  <w:endnote w:type="continuationSeparator" w:id="0">
    <w:p w14:paraId="6C3523FB" w14:textId="77777777" w:rsidR="00180270" w:rsidRDefault="00180270" w:rsidP="00A47B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AC0EE" w14:textId="77777777" w:rsidR="00A47B3E" w:rsidRDefault="00A47B3E">
    <w:pPr>
      <w:pStyle w:val="Footer"/>
    </w:pPr>
    <w:r>
      <w:rPr>
        <w:rFonts w:asciiTheme="majorHAnsi" w:hAnsiTheme="majorHAnsi" w:cstheme="majorHAnsi"/>
        <w:b/>
        <w:noProof/>
        <w:color w:val="333333"/>
        <w:lang w:val="en-US"/>
      </w:rPr>
      <mc:AlternateContent>
        <mc:Choice Requires="wpg">
          <w:drawing>
            <wp:anchor distT="0" distB="0" distL="114300" distR="114300" simplePos="0" relativeHeight="251543040" behindDoc="0" locked="0" layoutInCell="1" allowOverlap="1" wp14:anchorId="3CC9A393" wp14:editId="1E950C68">
              <wp:simplePos x="0" y="0"/>
              <wp:positionH relativeFrom="column">
                <wp:posOffset>5891421</wp:posOffset>
              </wp:positionH>
              <wp:positionV relativeFrom="paragraph">
                <wp:posOffset>0</wp:posOffset>
              </wp:positionV>
              <wp:extent cx="488731" cy="280164"/>
              <wp:effectExtent l="0" t="0" r="6985" b="5715"/>
              <wp:wrapNone/>
              <wp:docPr id="17" name="Group 17"/>
              <wp:cNvGraphicFramePr/>
              <a:graphic xmlns:a="http://schemas.openxmlformats.org/drawingml/2006/main">
                <a:graphicData uri="http://schemas.microsoft.com/office/word/2010/wordprocessingGroup">
                  <wpg:wgp>
                    <wpg:cNvGrpSpPr/>
                    <wpg:grpSpPr>
                      <a:xfrm>
                        <a:off x="0" y="0"/>
                        <a:ext cx="488731" cy="280164"/>
                        <a:chOff x="0" y="0"/>
                        <a:chExt cx="322681" cy="185045"/>
                      </a:xfrm>
                      <a:solidFill>
                        <a:schemeClr val="tx2">
                          <a:lumMod val="75000"/>
                        </a:schemeClr>
                      </a:solidFill>
                    </wpg:grpSpPr>
                    <wps:wsp>
                      <wps:cNvPr id="18" name="Oval 18"/>
                      <wps:cNvSpPr/>
                      <wps:spPr>
                        <a:xfrm>
                          <a:off x="0" y="0"/>
                          <a:ext cx="75362" cy="75362"/>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124794" y="0"/>
                          <a:ext cx="75362" cy="75362"/>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47319" y="0"/>
                          <a:ext cx="75362" cy="75362"/>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124794" y="110115"/>
                          <a:ext cx="74930" cy="74930"/>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247319" y="110115"/>
                          <a:ext cx="74930" cy="74930"/>
                        </a:xfrm>
                        <a:prstGeom prst="ellipse">
                          <a:avLst/>
                        </a:prstGeom>
                        <a:grp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32F468" id="Group 17" o:spid="_x0000_s1026" style="position:absolute;margin-left:463.9pt;margin-top:0;width:38.5pt;height:22.05pt;z-index:251543040;mso-width-relative:margin;mso-height-relative:margin" coordsize="322681,1850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">
              <v:oval id="Oval 18" o:spid="_x0000_s1027" style="position:absolute;width:75362;height:75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" filled="f" stroked="f"/>
              <v:oval id="Oval 19" o:spid="_x0000_s1028" style="position:absolute;left:124794;width:75362;height:75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" filled="f" stroked="f"/>
              <v:oval id="Oval 20" o:spid="_x0000_s1029" style="position:absolute;left:247319;width:75362;height:75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" filled="f" stroked="f"/>
              <v:oval id="Oval 21" o:spid="_x0000_s1030" style="position:absolute;left:124794;top:110115;width:74930;height:749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" filled="f" stroked="f"/>
              <v:oval id="Oval 22" o:spid="_x0000_s1031" style="position:absolute;left:247319;top:110115;width:74930;height:7493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" filled="f" stroked="f"/>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86309" w14:textId="77777777" w:rsidR="00180270" w:rsidRDefault="00180270" w:rsidP="00A47B3E">
      <w:pPr>
        <w:spacing w:line="240" w:lineRule="auto"/>
      </w:pPr>
      <w:r>
        <w:separator/>
      </w:r>
    </w:p>
  </w:footnote>
  <w:footnote w:type="continuationSeparator" w:id="0">
    <w:p w14:paraId="7CE14D53" w14:textId="77777777" w:rsidR="00180270" w:rsidRDefault="00180270" w:rsidP="00A47B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B304C"/>
    <w:multiLevelType w:val="multilevel"/>
    <w:tmpl w:val="2AB23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15A42"/>
    <w:multiLevelType w:val="multilevel"/>
    <w:tmpl w:val="E41C93C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F331D3"/>
    <w:multiLevelType w:val="hybridMultilevel"/>
    <w:tmpl w:val="4DCAB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F34FB"/>
    <w:multiLevelType w:val="multilevel"/>
    <w:tmpl w:val="A09E3F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42330C"/>
    <w:multiLevelType w:val="hybridMultilevel"/>
    <w:tmpl w:val="13A03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D5BAD"/>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AE440AE"/>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CD67D59"/>
    <w:multiLevelType w:val="multilevel"/>
    <w:tmpl w:val="77BA7DA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0C1F5A"/>
    <w:multiLevelType w:val="multilevel"/>
    <w:tmpl w:val="D8EC94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C756F"/>
    <w:multiLevelType w:val="hybridMultilevel"/>
    <w:tmpl w:val="CC661D78"/>
    <w:lvl w:ilvl="0" w:tplc="0A081C5E">
      <w:start w:val="1"/>
      <w:numFmt w:val="bullet"/>
      <w:lvlText w:val="–"/>
      <w:lvlJc w:val="left"/>
      <w:pPr>
        <w:tabs>
          <w:tab w:val="num" w:pos="720"/>
        </w:tabs>
        <w:ind w:left="720" w:hanging="360"/>
      </w:pPr>
      <w:rPr>
        <w:rFonts w:ascii="Arial" w:hAnsi="Arial" w:hint="default"/>
      </w:rPr>
    </w:lvl>
    <w:lvl w:ilvl="1" w:tplc="943C7078">
      <w:start w:val="1"/>
      <w:numFmt w:val="bullet"/>
      <w:lvlText w:val="–"/>
      <w:lvlJc w:val="left"/>
      <w:pPr>
        <w:tabs>
          <w:tab w:val="num" w:pos="1440"/>
        </w:tabs>
        <w:ind w:left="1440" w:hanging="360"/>
      </w:pPr>
      <w:rPr>
        <w:rFonts w:ascii="Arial" w:hAnsi="Arial" w:hint="default"/>
      </w:rPr>
    </w:lvl>
    <w:lvl w:ilvl="2" w:tplc="1C066FCA" w:tentative="1">
      <w:start w:val="1"/>
      <w:numFmt w:val="bullet"/>
      <w:lvlText w:val="–"/>
      <w:lvlJc w:val="left"/>
      <w:pPr>
        <w:tabs>
          <w:tab w:val="num" w:pos="2160"/>
        </w:tabs>
        <w:ind w:left="2160" w:hanging="360"/>
      </w:pPr>
      <w:rPr>
        <w:rFonts w:ascii="Arial" w:hAnsi="Arial" w:hint="default"/>
      </w:rPr>
    </w:lvl>
    <w:lvl w:ilvl="3" w:tplc="FA0E9620" w:tentative="1">
      <w:start w:val="1"/>
      <w:numFmt w:val="bullet"/>
      <w:lvlText w:val="–"/>
      <w:lvlJc w:val="left"/>
      <w:pPr>
        <w:tabs>
          <w:tab w:val="num" w:pos="2880"/>
        </w:tabs>
        <w:ind w:left="2880" w:hanging="360"/>
      </w:pPr>
      <w:rPr>
        <w:rFonts w:ascii="Arial" w:hAnsi="Arial" w:hint="default"/>
      </w:rPr>
    </w:lvl>
    <w:lvl w:ilvl="4" w:tplc="CB029F8C" w:tentative="1">
      <w:start w:val="1"/>
      <w:numFmt w:val="bullet"/>
      <w:lvlText w:val="–"/>
      <w:lvlJc w:val="left"/>
      <w:pPr>
        <w:tabs>
          <w:tab w:val="num" w:pos="3600"/>
        </w:tabs>
        <w:ind w:left="3600" w:hanging="360"/>
      </w:pPr>
      <w:rPr>
        <w:rFonts w:ascii="Arial" w:hAnsi="Arial" w:hint="default"/>
      </w:rPr>
    </w:lvl>
    <w:lvl w:ilvl="5" w:tplc="58BEC82C" w:tentative="1">
      <w:start w:val="1"/>
      <w:numFmt w:val="bullet"/>
      <w:lvlText w:val="–"/>
      <w:lvlJc w:val="left"/>
      <w:pPr>
        <w:tabs>
          <w:tab w:val="num" w:pos="4320"/>
        </w:tabs>
        <w:ind w:left="4320" w:hanging="360"/>
      </w:pPr>
      <w:rPr>
        <w:rFonts w:ascii="Arial" w:hAnsi="Arial" w:hint="default"/>
      </w:rPr>
    </w:lvl>
    <w:lvl w:ilvl="6" w:tplc="FE9E9938" w:tentative="1">
      <w:start w:val="1"/>
      <w:numFmt w:val="bullet"/>
      <w:lvlText w:val="–"/>
      <w:lvlJc w:val="left"/>
      <w:pPr>
        <w:tabs>
          <w:tab w:val="num" w:pos="5040"/>
        </w:tabs>
        <w:ind w:left="5040" w:hanging="360"/>
      </w:pPr>
      <w:rPr>
        <w:rFonts w:ascii="Arial" w:hAnsi="Arial" w:hint="default"/>
      </w:rPr>
    </w:lvl>
    <w:lvl w:ilvl="7" w:tplc="5DE699F8" w:tentative="1">
      <w:start w:val="1"/>
      <w:numFmt w:val="bullet"/>
      <w:lvlText w:val="–"/>
      <w:lvlJc w:val="left"/>
      <w:pPr>
        <w:tabs>
          <w:tab w:val="num" w:pos="5760"/>
        </w:tabs>
        <w:ind w:left="5760" w:hanging="360"/>
      </w:pPr>
      <w:rPr>
        <w:rFonts w:ascii="Arial" w:hAnsi="Arial" w:hint="default"/>
      </w:rPr>
    </w:lvl>
    <w:lvl w:ilvl="8" w:tplc="6C2068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9A17E5"/>
    <w:multiLevelType w:val="multilevel"/>
    <w:tmpl w:val="E1086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E60E5"/>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80040CB"/>
    <w:multiLevelType w:val="hybridMultilevel"/>
    <w:tmpl w:val="F67231BE"/>
    <w:lvl w:ilvl="0" w:tplc="BC94FB42">
      <w:start w:val="1"/>
      <w:numFmt w:val="bullet"/>
      <w:lvlText w:val="–"/>
      <w:lvlJc w:val="left"/>
      <w:pPr>
        <w:tabs>
          <w:tab w:val="num" w:pos="720"/>
        </w:tabs>
        <w:ind w:left="720" w:hanging="360"/>
      </w:pPr>
      <w:rPr>
        <w:rFonts w:ascii="Arial" w:hAnsi="Arial" w:hint="default"/>
      </w:rPr>
    </w:lvl>
    <w:lvl w:ilvl="1" w:tplc="DF16F8D0">
      <w:start w:val="1"/>
      <w:numFmt w:val="bullet"/>
      <w:lvlText w:val="–"/>
      <w:lvlJc w:val="left"/>
      <w:pPr>
        <w:tabs>
          <w:tab w:val="num" w:pos="1440"/>
        </w:tabs>
        <w:ind w:left="1440" w:hanging="360"/>
      </w:pPr>
      <w:rPr>
        <w:rFonts w:ascii="Arial" w:hAnsi="Arial" w:hint="default"/>
      </w:rPr>
    </w:lvl>
    <w:lvl w:ilvl="2" w:tplc="E6E45F30">
      <w:start w:val="1"/>
      <w:numFmt w:val="bullet"/>
      <w:lvlText w:val="–"/>
      <w:lvlJc w:val="left"/>
      <w:pPr>
        <w:tabs>
          <w:tab w:val="num" w:pos="2160"/>
        </w:tabs>
        <w:ind w:left="2160" w:hanging="360"/>
      </w:pPr>
      <w:rPr>
        <w:rFonts w:ascii="Arial" w:hAnsi="Arial" w:hint="default"/>
      </w:rPr>
    </w:lvl>
    <w:lvl w:ilvl="3" w:tplc="4664C47E" w:tentative="1">
      <w:start w:val="1"/>
      <w:numFmt w:val="bullet"/>
      <w:lvlText w:val="–"/>
      <w:lvlJc w:val="left"/>
      <w:pPr>
        <w:tabs>
          <w:tab w:val="num" w:pos="2880"/>
        </w:tabs>
        <w:ind w:left="2880" w:hanging="360"/>
      </w:pPr>
      <w:rPr>
        <w:rFonts w:ascii="Arial" w:hAnsi="Arial" w:hint="default"/>
      </w:rPr>
    </w:lvl>
    <w:lvl w:ilvl="4" w:tplc="C0D43AA8" w:tentative="1">
      <w:start w:val="1"/>
      <w:numFmt w:val="bullet"/>
      <w:lvlText w:val="–"/>
      <w:lvlJc w:val="left"/>
      <w:pPr>
        <w:tabs>
          <w:tab w:val="num" w:pos="3600"/>
        </w:tabs>
        <w:ind w:left="3600" w:hanging="360"/>
      </w:pPr>
      <w:rPr>
        <w:rFonts w:ascii="Arial" w:hAnsi="Arial" w:hint="default"/>
      </w:rPr>
    </w:lvl>
    <w:lvl w:ilvl="5" w:tplc="A2B0D6CA" w:tentative="1">
      <w:start w:val="1"/>
      <w:numFmt w:val="bullet"/>
      <w:lvlText w:val="–"/>
      <w:lvlJc w:val="left"/>
      <w:pPr>
        <w:tabs>
          <w:tab w:val="num" w:pos="4320"/>
        </w:tabs>
        <w:ind w:left="4320" w:hanging="360"/>
      </w:pPr>
      <w:rPr>
        <w:rFonts w:ascii="Arial" w:hAnsi="Arial" w:hint="default"/>
      </w:rPr>
    </w:lvl>
    <w:lvl w:ilvl="6" w:tplc="C178CC60" w:tentative="1">
      <w:start w:val="1"/>
      <w:numFmt w:val="bullet"/>
      <w:lvlText w:val="–"/>
      <w:lvlJc w:val="left"/>
      <w:pPr>
        <w:tabs>
          <w:tab w:val="num" w:pos="5040"/>
        </w:tabs>
        <w:ind w:left="5040" w:hanging="360"/>
      </w:pPr>
      <w:rPr>
        <w:rFonts w:ascii="Arial" w:hAnsi="Arial" w:hint="default"/>
      </w:rPr>
    </w:lvl>
    <w:lvl w:ilvl="7" w:tplc="3098A67E" w:tentative="1">
      <w:start w:val="1"/>
      <w:numFmt w:val="bullet"/>
      <w:lvlText w:val="–"/>
      <w:lvlJc w:val="left"/>
      <w:pPr>
        <w:tabs>
          <w:tab w:val="num" w:pos="5760"/>
        </w:tabs>
        <w:ind w:left="5760" w:hanging="360"/>
      </w:pPr>
      <w:rPr>
        <w:rFonts w:ascii="Arial" w:hAnsi="Arial" w:hint="default"/>
      </w:rPr>
    </w:lvl>
    <w:lvl w:ilvl="8" w:tplc="DB1408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9552FC"/>
    <w:multiLevelType w:val="multilevel"/>
    <w:tmpl w:val="A9443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23CD5"/>
    <w:multiLevelType w:val="multilevel"/>
    <w:tmpl w:val="049E68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622737"/>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687079B"/>
    <w:multiLevelType w:val="multilevel"/>
    <w:tmpl w:val="C594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073CC"/>
    <w:multiLevelType w:val="multilevel"/>
    <w:tmpl w:val="45D6B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6B61A8"/>
    <w:multiLevelType w:val="multilevel"/>
    <w:tmpl w:val="84EE1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347BE2"/>
    <w:multiLevelType w:val="multilevel"/>
    <w:tmpl w:val="D76E3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7C2174"/>
    <w:multiLevelType w:val="multilevel"/>
    <w:tmpl w:val="0AE8E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9E7705"/>
    <w:multiLevelType w:val="multilevel"/>
    <w:tmpl w:val="9C4ED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E335DA"/>
    <w:multiLevelType w:val="multilevel"/>
    <w:tmpl w:val="72B27AA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C48303D"/>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1D07218"/>
    <w:multiLevelType w:val="multilevel"/>
    <w:tmpl w:val="8B5E2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DD51BA"/>
    <w:multiLevelType w:val="multilevel"/>
    <w:tmpl w:val="0CF8CE4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F90728D"/>
    <w:multiLevelType w:val="multilevel"/>
    <w:tmpl w:val="AF9CA2E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FC84C6B"/>
    <w:multiLevelType w:val="multilevel"/>
    <w:tmpl w:val="C60E9AF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0380E1B"/>
    <w:multiLevelType w:val="multilevel"/>
    <w:tmpl w:val="A906B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400E90"/>
    <w:multiLevelType w:val="multilevel"/>
    <w:tmpl w:val="AD2AA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064A3C"/>
    <w:multiLevelType w:val="multilevel"/>
    <w:tmpl w:val="5C0836E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6AC2778"/>
    <w:multiLevelType w:val="hybridMultilevel"/>
    <w:tmpl w:val="C11CE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6E2132"/>
    <w:multiLevelType w:val="multilevel"/>
    <w:tmpl w:val="890AA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CE5259"/>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5E51DF5"/>
    <w:multiLevelType w:val="multilevel"/>
    <w:tmpl w:val="AF9CA2E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86A5FB6"/>
    <w:multiLevelType w:val="multilevel"/>
    <w:tmpl w:val="467A2C3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BB23A47"/>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FC74C70"/>
    <w:multiLevelType w:val="multilevel"/>
    <w:tmpl w:val="48C0672C"/>
    <w:lvl w:ilvl="0">
      <w:start w:val="1"/>
      <w:numFmt w:val="decimal"/>
      <w:lvlText w:val="%1."/>
      <w:lvlJc w:val="left"/>
      <w:pPr>
        <w:ind w:left="720" w:hanging="360"/>
      </w:pPr>
      <w:rPr>
        <w:rFonts w:hint="default"/>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77970537">
    <w:abstractNumId w:val="35"/>
  </w:num>
  <w:num w:numId="2" w16cid:durableId="445006632">
    <w:abstractNumId w:val="1"/>
  </w:num>
  <w:num w:numId="3" w16cid:durableId="97025417">
    <w:abstractNumId w:val="22"/>
  </w:num>
  <w:num w:numId="4" w16cid:durableId="1027633135">
    <w:abstractNumId w:val="25"/>
  </w:num>
  <w:num w:numId="5" w16cid:durableId="578756431">
    <w:abstractNumId w:val="30"/>
  </w:num>
  <w:num w:numId="6" w16cid:durableId="1746299950">
    <w:abstractNumId w:val="27"/>
  </w:num>
  <w:num w:numId="7" w16cid:durableId="1246106571">
    <w:abstractNumId w:val="36"/>
  </w:num>
  <w:num w:numId="8" w16cid:durableId="1403331561">
    <w:abstractNumId w:val="15"/>
  </w:num>
  <w:num w:numId="9" w16cid:durableId="1365014533">
    <w:abstractNumId w:val="5"/>
  </w:num>
  <w:num w:numId="10" w16cid:durableId="166333831">
    <w:abstractNumId w:val="6"/>
  </w:num>
  <w:num w:numId="11" w16cid:durableId="508523967">
    <w:abstractNumId w:val="33"/>
  </w:num>
  <w:num w:numId="12" w16cid:durableId="734819301">
    <w:abstractNumId w:val="11"/>
  </w:num>
  <w:num w:numId="13" w16cid:durableId="729421112">
    <w:abstractNumId w:val="23"/>
  </w:num>
  <w:num w:numId="14" w16cid:durableId="1575704126">
    <w:abstractNumId w:val="26"/>
  </w:num>
  <w:num w:numId="15" w16cid:durableId="1898540811">
    <w:abstractNumId w:val="34"/>
  </w:num>
  <w:num w:numId="16" w16cid:durableId="451704968">
    <w:abstractNumId w:val="31"/>
  </w:num>
  <w:num w:numId="17" w16cid:durableId="1842427974">
    <w:abstractNumId w:val="2"/>
  </w:num>
  <w:num w:numId="18" w16cid:durableId="1003779449">
    <w:abstractNumId w:val="4"/>
  </w:num>
  <w:num w:numId="19" w16cid:durableId="455023364">
    <w:abstractNumId w:val="21"/>
  </w:num>
  <w:num w:numId="20" w16cid:durableId="7605329">
    <w:abstractNumId w:val="32"/>
  </w:num>
  <w:num w:numId="21" w16cid:durableId="359478525">
    <w:abstractNumId w:val="19"/>
  </w:num>
  <w:num w:numId="22" w16cid:durableId="724262481">
    <w:abstractNumId w:val="14"/>
  </w:num>
  <w:num w:numId="23" w16cid:durableId="870647122">
    <w:abstractNumId w:val="3"/>
  </w:num>
  <w:num w:numId="24" w16cid:durableId="1343821904">
    <w:abstractNumId w:val="8"/>
  </w:num>
  <w:num w:numId="25" w16cid:durableId="2142265612">
    <w:abstractNumId w:val="12"/>
  </w:num>
  <w:num w:numId="26" w16cid:durableId="1347516606">
    <w:abstractNumId w:val="9"/>
  </w:num>
  <w:num w:numId="27" w16cid:durableId="857500773">
    <w:abstractNumId w:val="24"/>
  </w:num>
  <w:num w:numId="28" w16cid:durableId="138108360">
    <w:abstractNumId w:val="29"/>
  </w:num>
  <w:num w:numId="29" w16cid:durableId="1740252914">
    <w:abstractNumId w:val="16"/>
  </w:num>
  <w:num w:numId="30" w16cid:durableId="1263147676">
    <w:abstractNumId w:val="13"/>
  </w:num>
  <w:num w:numId="31" w16cid:durableId="1918174173">
    <w:abstractNumId w:val="18"/>
  </w:num>
  <w:num w:numId="32" w16cid:durableId="1719091977">
    <w:abstractNumId w:val="28"/>
  </w:num>
  <w:num w:numId="33" w16cid:durableId="1234775667">
    <w:abstractNumId w:val="10"/>
  </w:num>
  <w:num w:numId="34" w16cid:durableId="418453407">
    <w:abstractNumId w:val="37"/>
  </w:num>
  <w:num w:numId="35" w16cid:durableId="1747721750">
    <w:abstractNumId w:val="17"/>
  </w:num>
  <w:num w:numId="36" w16cid:durableId="1770420097">
    <w:abstractNumId w:val="20"/>
  </w:num>
  <w:num w:numId="37" w16cid:durableId="1402875185">
    <w:abstractNumId w:val="0"/>
  </w:num>
  <w:num w:numId="38" w16cid:durableId="17667297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B0D"/>
    <w:rsid w:val="000518D3"/>
    <w:rsid w:val="00087241"/>
    <w:rsid w:val="000C36E8"/>
    <w:rsid w:val="00122A17"/>
    <w:rsid w:val="001237B5"/>
    <w:rsid w:val="0013478C"/>
    <w:rsid w:val="00166260"/>
    <w:rsid w:val="00180270"/>
    <w:rsid w:val="001F5F94"/>
    <w:rsid w:val="00204D2E"/>
    <w:rsid w:val="002552D7"/>
    <w:rsid w:val="0027357E"/>
    <w:rsid w:val="002F6962"/>
    <w:rsid w:val="00300F12"/>
    <w:rsid w:val="0034664D"/>
    <w:rsid w:val="0039425D"/>
    <w:rsid w:val="003963F9"/>
    <w:rsid w:val="003A3FE8"/>
    <w:rsid w:val="003C24BF"/>
    <w:rsid w:val="003D45DF"/>
    <w:rsid w:val="004031EF"/>
    <w:rsid w:val="00414EC5"/>
    <w:rsid w:val="004176B7"/>
    <w:rsid w:val="0042382C"/>
    <w:rsid w:val="004415BA"/>
    <w:rsid w:val="00494C0E"/>
    <w:rsid w:val="004B4B0D"/>
    <w:rsid w:val="00510DC8"/>
    <w:rsid w:val="005321A9"/>
    <w:rsid w:val="00563D0B"/>
    <w:rsid w:val="0056490E"/>
    <w:rsid w:val="005D2B63"/>
    <w:rsid w:val="005F2C70"/>
    <w:rsid w:val="005F6039"/>
    <w:rsid w:val="006364C1"/>
    <w:rsid w:val="0067730D"/>
    <w:rsid w:val="006806BD"/>
    <w:rsid w:val="006D018C"/>
    <w:rsid w:val="006E4423"/>
    <w:rsid w:val="006F1B66"/>
    <w:rsid w:val="006F37A2"/>
    <w:rsid w:val="00783877"/>
    <w:rsid w:val="007C185C"/>
    <w:rsid w:val="007D7FB1"/>
    <w:rsid w:val="008009DE"/>
    <w:rsid w:val="00806879"/>
    <w:rsid w:val="00820EDB"/>
    <w:rsid w:val="008552A4"/>
    <w:rsid w:val="00862147"/>
    <w:rsid w:val="008B2440"/>
    <w:rsid w:val="008D2C62"/>
    <w:rsid w:val="009014BE"/>
    <w:rsid w:val="00913BC5"/>
    <w:rsid w:val="00915E8E"/>
    <w:rsid w:val="009A7D73"/>
    <w:rsid w:val="009E05C3"/>
    <w:rsid w:val="009E2DA0"/>
    <w:rsid w:val="009F1EA5"/>
    <w:rsid w:val="009F55E8"/>
    <w:rsid w:val="009F7B8C"/>
    <w:rsid w:val="00A12945"/>
    <w:rsid w:val="00A47B3E"/>
    <w:rsid w:val="00AC2CE5"/>
    <w:rsid w:val="00AD1344"/>
    <w:rsid w:val="00B064E5"/>
    <w:rsid w:val="00B3029C"/>
    <w:rsid w:val="00B71F5C"/>
    <w:rsid w:val="00B8492A"/>
    <w:rsid w:val="00B92FE2"/>
    <w:rsid w:val="00BA631E"/>
    <w:rsid w:val="00BD494F"/>
    <w:rsid w:val="00BD5FC3"/>
    <w:rsid w:val="00BF1584"/>
    <w:rsid w:val="00C10106"/>
    <w:rsid w:val="00C462C2"/>
    <w:rsid w:val="00C5049F"/>
    <w:rsid w:val="00C94AB6"/>
    <w:rsid w:val="00CA632B"/>
    <w:rsid w:val="00CB5C89"/>
    <w:rsid w:val="00CD39A8"/>
    <w:rsid w:val="00D5506A"/>
    <w:rsid w:val="00D6112F"/>
    <w:rsid w:val="00D97F2E"/>
    <w:rsid w:val="00DB551A"/>
    <w:rsid w:val="00DF636D"/>
    <w:rsid w:val="00E24195"/>
    <w:rsid w:val="00E24F3E"/>
    <w:rsid w:val="00E3215C"/>
    <w:rsid w:val="00EA65B9"/>
    <w:rsid w:val="00EB0291"/>
    <w:rsid w:val="00EF6F5C"/>
    <w:rsid w:val="00F21E8E"/>
    <w:rsid w:val="00F40F11"/>
    <w:rsid w:val="00F72B82"/>
    <w:rsid w:val="00FA400E"/>
    <w:rsid w:val="00FC5D01"/>
    <w:rsid w:val="00FF7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981B"/>
  <w15:docId w15:val="{9B1DE08B-A152-4F86-A274-6000DFAC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F1B66"/>
    <w:pPr>
      <w:ind w:left="720"/>
      <w:contextualSpacing/>
    </w:pPr>
  </w:style>
  <w:style w:type="paragraph" w:styleId="Header">
    <w:name w:val="header"/>
    <w:basedOn w:val="Normal"/>
    <w:link w:val="HeaderChar"/>
    <w:uiPriority w:val="99"/>
    <w:unhideWhenUsed/>
    <w:rsid w:val="00A47B3E"/>
    <w:pPr>
      <w:tabs>
        <w:tab w:val="center" w:pos="4680"/>
        <w:tab w:val="right" w:pos="9360"/>
      </w:tabs>
      <w:spacing w:line="240" w:lineRule="auto"/>
    </w:pPr>
  </w:style>
  <w:style w:type="character" w:customStyle="1" w:styleId="HeaderChar">
    <w:name w:val="Header Char"/>
    <w:basedOn w:val="DefaultParagraphFont"/>
    <w:link w:val="Header"/>
    <w:uiPriority w:val="99"/>
    <w:rsid w:val="00A47B3E"/>
  </w:style>
  <w:style w:type="paragraph" w:styleId="Footer">
    <w:name w:val="footer"/>
    <w:basedOn w:val="Normal"/>
    <w:link w:val="FooterChar"/>
    <w:uiPriority w:val="99"/>
    <w:unhideWhenUsed/>
    <w:rsid w:val="00A47B3E"/>
    <w:pPr>
      <w:tabs>
        <w:tab w:val="center" w:pos="4680"/>
        <w:tab w:val="right" w:pos="9360"/>
      </w:tabs>
      <w:spacing w:line="240" w:lineRule="auto"/>
    </w:pPr>
  </w:style>
  <w:style w:type="character" w:customStyle="1" w:styleId="FooterChar">
    <w:name w:val="Footer Char"/>
    <w:basedOn w:val="DefaultParagraphFont"/>
    <w:link w:val="Footer"/>
    <w:uiPriority w:val="99"/>
    <w:rsid w:val="00A47B3E"/>
  </w:style>
  <w:style w:type="paragraph" w:styleId="NormalWeb">
    <w:name w:val="Normal (Web)"/>
    <w:basedOn w:val="Normal"/>
    <w:uiPriority w:val="99"/>
    <w:unhideWhenUsed/>
    <w:rsid w:val="009014B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014BE"/>
    <w:rPr>
      <w:b/>
      <w:bCs/>
    </w:rPr>
  </w:style>
  <w:style w:type="character" w:styleId="Hyperlink">
    <w:name w:val="Hyperlink"/>
    <w:basedOn w:val="DefaultParagraphFont"/>
    <w:uiPriority w:val="99"/>
    <w:unhideWhenUsed/>
    <w:rsid w:val="007D7FB1"/>
    <w:rPr>
      <w:color w:val="0000FF" w:themeColor="hyperlink"/>
      <w:u w:val="single"/>
    </w:rPr>
  </w:style>
  <w:style w:type="character" w:styleId="UnresolvedMention">
    <w:name w:val="Unresolved Mention"/>
    <w:basedOn w:val="DefaultParagraphFont"/>
    <w:uiPriority w:val="99"/>
    <w:semiHidden/>
    <w:unhideWhenUsed/>
    <w:rsid w:val="007D7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5165">
      <w:bodyDiv w:val="1"/>
      <w:marLeft w:val="0"/>
      <w:marRight w:val="0"/>
      <w:marTop w:val="0"/>
      <w:marBottom w:val="0"/>
      <w:divBdr>
        <w:top w:val="none" w:sz="0" w:space="0" w:color="auto"/>
        <w:left w:val="none" w:sz="0" w:space="0" w:color="auto"/>
        <w:bottom w:val="none" w:sz="0" w:space="0" w:color="auto"/>
        <w:right w:val="none" w:sz="0" w:space="0" w:color="auto"/>
      </w:divBdr>
    </w:div>
    <w:div w:id="143549754">
      <w:bodyDiv w:val="1"/>
      <w:marLeft w:val="0"/>
      <w:marRight w:val="0"/>
      <w:marTop w:val="0"/>
      <w:marBottom w:val="0"/>
      <w:divBdr>
        <w:top w:val="none" w:sz="0" w:space="0" w:color="auto"/>
        <w:left w:val="none" w:sz="0" w:space="0" w:color="auto"/>
        <w:bottom w:val="none" w:sz="0" w:space="0" w:color="auto"/>
        <w:right w:val="none" w:sz="0" w:space="0" w:color="auto"/>
      </w:divBdr>
    </w:div>
    <w:div w:id="257372160">
      <w:bodyDiv w:val="1"/>
      <w:marLeft w:val="0"/>
      <w:marRight w:val="0"/>
      <w:marTop w:val="0"/>
      <w:marBottom w:val="0"/>
      <w:divBdr>
        <w:top w:val="none" w:sz="0" w:space="0" w:color="auto"/>
        <w:left w:val="none" w:sz="0" w:space="0" w:color="auto"/>
        <w:bottom w:val="none" w:sz="0" w:space="0" w:color="auto"/>
        <w:right w:val="none" w:sz="0" w:space="0" w:color="auto"/>
      </w:divBdr>
    </w:div>
    <w:div w:id="292712901">
      <w:bodyDiv w:val="1"/>
      <w:marLeft w:val="0"/>
      <w:marRight w:val="0"/>
      <w:marTop w:val="0"/>
      <w:marBottom w:val="0"/>
      <w:divBdr>
        <w:top w:val="none" w:sz="0" w:space="0" w:color="auto"/>
        <w:left w:val="none" w:sz="0" w:space="0" w:color="auto"/>
        <w:bottom w:val="none" w:sz="0" w:space="0" w:color="auto"/>
        <w:right w:val="none" w:sz="0" w:space="0" w:color="auto"/>
      </w:divBdr>
    </w:div>
    <w:div w:id="596406433">
      <w:bodyDiv w:val="1"/>
      <w:marLeft w:val="0"/>
      <w:marRight w:val="0"/>
      <w:marTop w:val="0"/>
      <w:marBottom w:val="0"/>
      <w:divBdr>
        <w:top w:val="none" w:sz="0" w:space="0" w:color="auto"/>
        <w:left w:val="none" w:sz="0" w:space="0" w:color="auto"/>
        <w:bottom w:val="none" w:sz="0" w:space="0" w:color="auto"/>
        <w:right w:val="none" w:sz="0" w:space="0" w:color="auto"/>
      </w:divBdr>
    </w:div>
    <w:div w:id="939795902">
      <w:bodyDiv w:val="1"/>
      <w:marLeft w:val="0"/>
      <w:marRight w:val="0"/>
      <w:marTop w:val="0"/>
      <w:marBottom w:val="0"/>
      <w:divBdr>
        <w:top w:val="none" w:sz="0" w:space="0" w:color="auto"/>
        <w:left w:val="none" w:sz="0" w:space="0" w:color="auto"/>
        <w:bottom w:val="none" w:sz="0" w:space="0" w:color="auto"/>
        <w:right w:val="none" w:sz="0" w:space="0" w:color="auto"/>
      </w:divBdr>
    </w:div>
    <w:div w:id="1091202142">
      <w:bodyDiv w:val="1"/>
      <w:marLeft w:val="0"/>
      <w:marRight w:val="0"/>
      <w:marTop w:val="0"/>
      <w:marBottom w:val="0"/>
      <w:divBdr>
        <w:top w:val="none" w:sz="0" w:space="0" w:color="auto"/>
        <w:left w:val="none" w:sz="0" w:space="0" w:color="auto"/>
        <w:bottom w:val="none" w:sz="0" w:space="0" w:color="auto"/>
        <w:right w:val="none" w:sz="0" w:space="0" w:color="auto"/>
      </w:divBdr>
    </w:div>
    <w:div w:id="1145660534">
      <w:bodyDiv w:val="1"/>
      <w:marLeft w:val="0"/>
      <w:marRight w:val="0"/>
      <w:marTop w:val="0"/>
      <w:marBottom w:val="0"/>
      <w:divBdr>
        <w:top w:val="none" w:sz="0" w:space="0" w:color="auto"/>
        <w:left w:val="none" w:sz="0" w:space="0" w:color="auto"/>
        <w:bottom w:val="none" w:sz="0" w:space="0" w:color="auto"/>
        <w:right w:val="none" w:sz="0" w:space="0" w:color="auto"/>
      </w:divBdr>
    </w:div>
    <w:div w:id="1256013690">
      <w:bodyDiv w:val="1"/>
      <w:marLeft w:val="0"/>
      <w:marRight w:val="0"/>
      <w:marTop w:val="0"/>
      <w:marBottom w:val="0"/>
      <w:divBdr>
        <w:top w:val="none" w:sz="0" w:space="0" w:color="auto"/>
        <w:left w:val="none" w:sz="0" w:space="0" w:color="auto"/>
        <w:bottom w:val="none" w:sz="0" w:space="0" w:color="auto"/>
        <w:right w:val="none" w:sz="0" w:space="0" w:color="auto"/>
      </w:divBdr>
    </w:div>
    <w:div w:id="1545407630">
      <w:bodyDiv w:val="1"/>
      <w:marLeft w:val="0"/>
      <w:marRight w:val="0"/>
      <w:marTop w:val="0"/>
      <w:marBottom w:val="0"/>
      <w:divBdr>
        <w:top w:val="none" w:sz="0" w:space="0" w:color="auto"/>
        <w:left w:val="none" w:sz="0" w:space="0" w:color="auto"/>
        <w:bottom w:val="none" w:sz="0" w:space="0" w:color="auto"/>
        <w:right w:val="none" w:sz="0" w:space="0" w:color="auto"/>
      </w:divBdr>
    </w:div>
    <w:div w:id="1615092958">
      <w:bodyDiv w:val="1"/>
      <w:marLeft w:val="0"/>
      <w:marRight w:val="0"/>
      <w:marTop w:val="0"/>
      <w:marBottom w:val="0"/>
      <w:divBdr>
        <w:top w:val="none" w:sz="0" w:space="0" w:color="auto"/>
        <w:left w:val="none" w:sz="0" w:space="0" w:color="auto"/>
        <w:bottom w:val="none" w:sz="0" w:space="0" w:color="auto"/>
        <w:right w:val="none" w:sz="0" w:space="0" w:color="auto"/>
      </w:divBdr>
    </w:div>
    <w:div w:id="1639216958">
      <w:bodyDiv w:val="1"/>
      <w:marLeft w:val="0"/>
      <w:marRight w:val="0"/>
      <w:marTop w:val="0"/>
      <w:marBottom w:val="0"/>
      <w:divBdr>
        <w:top w:val="none" w:sz="0" w:space="0" w:color="auto"/>
        <w:left w:val="none" w:sz="0" w:space="0" w:color="auto"/>
        <w:bottom w:val="none" w:sz="0" w:space="0" w:color="auto"/>
        <w:right w:val="none" w:sz="0" w:space="0" w:color="auto"/>
      </w:divBdr>
    </w:div>
    <w:div w:id="1839152708">
      <w:bodyDiv w:val="1"/>
      <w:marLeft w:val="0"/>
      <w:marRight w:val="0"/>
      <w:marTop w:val="0"/>
      <w:marBottom w:val="0"/>
      <w:divBdr>
        <w:top w:val="none" w:sz="0" w:space="0" w:color="auto"/>
        <w:left w:val="none" w:sz="0" w:space="0" w:color="auto"/>
        <w:bottom w:val="none" w:sz="0" w:space="0" w:color="auto"/>
        <w:right w:val="none" w:sz="0" w:space="0" w:color="auto"/>
      </w:divBdr>
    </w:div>
    <w:div w:id="1903249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yforexfunds.com/myforexfunds-february-statist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16</Pages>
  <Words>3018</Words>
  <Characters>17207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38</dc:creator>
  <cp:lastModifiedBy>guest guest</cp:lastModifiedBy>
  <cp:revision>18</cp:revision>
  <cp:lastPrinted>2019-01-10T05:15:00Z</cp:lastPrinted>
  <dcterms:created xsi:type="dcterms:W3CDTF">2023-07-30T20:37:00Z</dcterms:created>
  <dcterms:modified xsi:type="dcterms:W3CDTF">2023-07-30T20:59:00Z</dcterms:modified>
</cp:coreProperties>
</file>