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C0AE0" w14:textId="77777777" w:rsidR="00DD0364" w:rsidRDefault="00DD0364" w:rsidP="00DD0364">
      <w:r w:rsidRPr="5664123A">
        <w:rPr>
          <w:rFonts w:ascii="Arial" w:eastAsia="Arial" w:hAnsi="Arial" w:cs="Arial"/>
          <w:sz w:val="28"/>
          <w:szCs w:val="28"/>
        </w:rPr>
        <w:t>Supervision and leadership module</w:t>
      </w:r>
    </w:p>
    <w:p w14:paraId="2729F337" w14:textId="5AD280E6" w:rsidR="00DD0364" w:rsidRDefault="00204641" w:rsidP="00DD0364">
      <w:pPr>
        <w:rPr>
          <w:rFonts w:ascii="Arial" w:eastAsia="Arial" w:hAnsi="Arial" w:cs="Arial"/>
          <w:sz w:val="28"/>
          <w:szCs w:val="28"/>
        </w:rPr>
      </w:pPr>
      <w:r>
        <w:rPr>
          <w:rFonts w:ascii="Arial" w:eastAsia="Arial" w:hAnsi="Arial" w:cs="Arial"/>
          <w:sz w:val="28"/>
          <w:szCs w:val="28"/>
        </w:rPr>
        <w:t>Session 1</w:t>
      </w:r>
    </w:p>
    <w:p w14:paraId="0F645588" w14:textId="77777777" w:rsidR="00DD0364" w:rsidRDefault="00DD0364" w:rsidP="00DD0364">
      <w:pPr>
        <w:rPr>
          <w:rFonts w:ascii="Arial" w:eastAsia="Arial" w:hAnsi="Arial" w:cs="Arial"/>
          <w:sz w:val="28"/>
          <w:szCs w:val="28"/>
        </w:rPr>
      </w:pPr>
      <w:r w:rsidRPr="5664123A">
        <w:rPr>
          <w:rFonts w:ascii="Arial" w:eastAsia="Arial" w:hAnsi="Arial" w:cs="Arial"/>
          <w:sz w:val="28"/>
          <w:szCs w:val="28"/>
        </w:rPr>
        <w:t>Title-contract 11/10/21</w:t>
      </w:r>
    </w:p>
    <w:p w14:paraId="17320000" w14:textId="77777777" w:rsidR="00DD0364" w:rsidRPr="00BE6F96" w:rsidRDefault="00DD0364" w:rsidP="00DD0364">
      <w:pPr>
        <w:rPr>
          <w:rFonts w:ascii="Arial" w:eastAsia="Arial" w:hAnsi="Arial" w:cs="Arial"/>
          <w:color w:val="000000" w:themeColor="text1"/>
          <w:sz w:val="28"/>
          <w:szCs w:val="28"/>
        </w:rPr>
      </w:pPr>
      <w:r w:rsidRPr="00BE6F96">
        <w:rPr>
          <w:rFonts w:ascii="Arial" w:eastAsia="Arial" w:hAnsi="Arial" w:cs="Arial"/>
          <w:color w:val="000000" w:themeColor="text1"/>
          <w:sz w:val="28"/>
          <w:szCs w:val="28"/>
        </w:rPr>
        <w:t>In order to complete my reflections on the six supervision sessions I conducted, I used Gibbs reflective cycle (</w:t>
      </w:r>
      <w:r>
        <w:rPr>
          <w:rFonts w:ascii="Arial" w:eastAsia="Arial" w:hAnsi="Arial" w:cs="Arial"/>
          <w:color w:val="000000" w:themeColor="text1"/>
          <w:sz w:val="28"/>
          <w:szCs w:val="28"/>
        </w:rPr>
        <w:t>Gibbs, 1998</w:t>
      </w:r>
      <w:r w:rsidRPr="00BE6F96">
        <w:rPr>
          <w:rFonts w:ascii="Arial" w:eastAsia="Arial" w:hAnsi="Arial" w:cs="Arial"/>
          <w:color w:val="000000" w:themeColor="text1"/>
          <w:sz w:val="28"/>
          <w:szCs w:val="28"/>
        </w:rPr>
        <w:t>).</w:t>
      </w:r>
    </w:p>
    <w:p w14:paraId="7436BF50" w14:textId="77777777" w:rsidR="00DD0364" w:rsidRDefault="00DD0364" w:rsidP="00DD0364">
      <w:pPr>
        <w:rPr>
          <w:rFonts w:ascii="Arial" w:eastAsia="Arial" w:hAnsi="Arial" w:cs="Arial"/>
          <w:sz w:val="28"/>
          <w:szCs w:val="28"/>
        </w:rPr>
      </w:pPr>
      <w:r w:rsidRPr="1698062B">
        <w:rPr>
          <w:rFonts w:ascii="Arial" w:eastAsia="Arial" w:hAnsi="Arial" w:cs="Arial"/>
          <w:sz w:val="28"/>
          <w:szCs w:val="28"/>
        </w:rPr>
        <w:t>Description</w:t>
      </w:r>
    </w:p>
    <w:p w14:paraId="73564C8E" w14:textId="77777777" w:rsidR="00DD0364" w:rsidRDefault="00DD0364" w:rsidP="00DD0364">
      <w:pPr>
        <w:rPr>
          <w:rFonts w:ascii="Arial" w:eastAsia="Arial" w:hAnsi="Arial" w:cs="Arial"/>
          <w:sz w:val="28"/>
          <w:szCs w:val="28"/>
        </w:rPr>
      </w:pPr>
      <w:r w:rsidRPr="6A4F9AC4">
        <w:rPr>
          <w:rFonts w:ascii="Arial" w:eastAsia="Arial" w:hAnsi="Arial" w:cs="Arial"/>
          <w:sz w:val="28"/>
          <w:szCs w:val="28"/>
        </w:rPr>
        <w:t>I met with Ashlie in university as we both thought that would be the saftest place due covid-19 and it was suitable for the both of us. This was our first supervision meeting. We outlined and discussed a cont</w:t>
      </w:r>
      <w:r>
        <w:rPr>
          <w:rFonts w:ascii="Arial" w:eastAsia="Arial" w:hAnsi="Arial" w:cs="Arial"/>
          <w:sz w:val="28"/>
          <w:szCs w:val="28"/>
        </w:rPr>
        <w:t>r</w:t>
      </w:r>
      <w:r w:rsidRPr="6A4F9AC4">
        <w:rPr>
          <w:rFonts w:ascii="Arial" w:eastAsia="Arial" w:hAnsi="Arial" w:cs="Arial"/>
          <w:sz w:val="28"/>
          <w:szCs w:val="28"/>
        </w:rPr>
        <w:t>act that we thought was fair. We also thought it was important to set some boundaries and rules to ensure that the supervision sessions were fully effective on both parties (NOS</w:t>
      </w:r>
      <w:r>
        <w:rPr>
          <w:rFonts w:ascii="Arial" w:eastAsia="Arial" w:hAnsi="Arial" w:cs="Arial"/>
          <w:sz w:val="28"/>
          <w:szCs w:val="28"/>
        </w:rPr>
        <w:t>, 2008</w:t>
      </w:r>
      <w:r w:rsidRPr="6A4F9AC4">
        <w:rPr>
          <w:rFonts w:ascii="Arial" w:eastAsia="Arial" w:hAnsi="Arial" w:cs="Arial"/>
          <w:sz w:val="28"/>
          <w:szCs w:val="28"/>
        </w:rPr>
        <w:t>.p3</w:t>
      </w:r>
      <w:r>
        <w:rPr>
          <w:rFonts w:ascii="Arial" w:eastAsia="Arial" w:hAnsi="Arial" w:cs="Arial"/>
          <w:sz w:val="28"/>
          <w:szCs w:val="28"/>
        </w:rPr>
        <w:t xml:space="preserve">; Sapin, 2013, p.225). </w:t>
      </w:r>
      <w:r w:rsidRPr="6A4F9AC4">
        <w:rPr>
          <w:rFonts w:ascii="Arial" w:eastAsia="Arial" w:hAnsi="Arial" w:cs="Arial"/>
          <w:sz w:val="28"/>
          <w:szCs w:val="28"/>
        </w:rPr>
        <w:t>We discussed what we should put in the supervision contract, for example what times and dates we both could meet, as well as finding a safe place that was suitable. We also discussed a plan if we could not meet at the time and place. We decided if we needed to cancel, we would give plenty of notice. We also discussed the importance of maintaining professional boundaries (Sapin</w:t>
      </w:r>
      <w:r>
        <w:rPr>
          <w:rFonts w:ascii="Arial" w:eastAsia="Arial" w:hAnsi="Arial" w:cs="Arial"/>
          <w:sz w:val="28"/>
          <w:szCs w:val="28"/>
        </w:rPr>
        <w:t>, 2013</w:t>
      </w:r>
      <w:r w:rsidRPr="6A4F9AC4">
        <w:rPr>
          <w:rFonts w:ascii="Arial" w:eastAsia="Arial" w:hAnsi="Arial" w:cs="Arial"/>
          <w:sz w:val="28"/>
          <w:szCs w:val="28"/>
        </w:rPr>
        <w:t>). One of the boundaries was no gossiping or telling other people what we have been talking about. We agreed it was vital to always respect confidentiality (</w:t>
      </w:r>
      <w:r>
        <w:rPr>
          <w:rFonts w:ascii="Arial" w:eastAsia="Arial" w:hAnsi="Arial" w:cs="Arial"/>
          <w:sz w:val="28"/>
          <w:szCs w:val="28"/>
        </w:rPr>
        <w:t>Sapin, 2013, p.19)</w:t>
      </w:r>
    </w:p>
    <w:p w14:paraId="50C3E463" w14:textId="77777777" w:rsidR="00DD0364" w:rsidRDefault="00DD0364" w:rsidP="00DD0364">
      <w:pPr>
        <w:rPr>
          <w:rFonts w:ascii="Arial" w:eastAsia="Arial" w:hAnsi="Arial" w:cs="Arial"/>
          <w:sz w:val="28"/>
          <w:szCs w:val="28"/>
        </w:rPr>
      </w:pPr>
    </w:p>
    <w:p w14:paraId="061D8D19" w14:textId="77777777" w:rsidR="00DD0364" w:rsidRDefault="00DD0364" w:rsidP="00DD0364">
      <w:pPr>
        <w:rPr>
          <w:rFonts w:ascii="Arial" w:eastAsia="Arial" w:hAnsi="Arial" w:cs="Arial"/>
          <w:sz w:val="28"/>
          <w:szCs w:val="28"/>
        </w:rPr>
      </w:pPr>
      <w:r w:rsidRPr="5664123A">
        <w:rPr>
          <w:rFonts w:ascii="Arial" w:eastAsia="Arial" w:hAnsi="Arial" w:cs="Arial"/>
          <w:sz w:val="28"/>
          <w:szCs w:val="28"/>
        </w:rPr>
        <w:t>Feelings</w:t>
      </w:r>
    </w:p>
    <w:p w14:paraId="36BAB779" w14:textId="77777777" w:rsidR="00DD0364" w:rsidRDefault="00DD0364" w:rsidP="00DD0364">
      <w:pPr>
        <w:rPr>
          <w:rFonts w:ascii="Arial" w:eastAsia="Arial" w:hAnsi="Arial" w:cs="Arial"/>
          <w:sz w:val="28"/>
          <w:szCs w:val="28"/>
        </w:rPr>
      </w:pPr>
      <w:r w:rsidRPr="6A4F9AC4">
        <w:rPr>
          <w:rFonts w:ascii="Arial" w:eastAsia="Arial" w:hAnsi="Arial" w:cs="Arial"/>
          <w:sz w:val="28"/>
          <w:szCs w:val="28"/>
        </w:rPr>
        <w:t xml:space="preserve">We both felt it was important to create the contract to ensure that both supervisor and supervise are happy and comfortable within our sessions. </w:t>
      </w:r>
      <w:r>
        <w:rPr>
          <w:rFonts w:ascii="Arial" w:eastAsia="Arial" w:hAnsi="Arial" w:cs="Arial"/>
          <w:sz w:val="28"/>
          <w:szCs w:val="28"/>
        </w:rPr>
        <w:t>We felt it was</w:t>
      </w:r>
      <w:r w:rsidRPr="6A4F9AC4">
        <w:rPr>
          <w:rFonts w:ascii="Arial" w:eastAsia="Arial" w:hAnsi="Arial" w:cs="Arial"/>
          <w:sz w:val="28"/>
          <w:szCs w:val="28"/>
        </w:rPr>
        <w:t xml:space="preserve"> important to make </w:t>
      </w:r>
      <w:r>
        <w:rPr>
          <w:rFonts w:ascii="Arial" w:eastAsia="Arial" w:hAnsi="Arial" w:cs="Arial"/>
          <w:sz w:val="28"/>
          <w:szCs w:val="28"/>
        </w:rPr>
        <w:t xml:space="preserve">sure </w:t>
      </w:r>
      <w:r w:rsidRPr="6A4F9AC4">
        <w:rPr>
          <w:rFonts w:ascii="Arial" w:eastAsia="Arial" w:hAnsi="Arial" w:cs="Arial"/>
          <w:sz w:val="28"/>
          <w:szCs w:val="28"/>
        </w:rPr>
        <w:t>we were both in a safe environment. We felt having regular times and dates in place would allow the supervisee to feel as comfortable as possible.</w:t>
      </w:r>
    </w:p>
    <w:p w14:paraId="341D6A0F" w14:textId="77777777" w:rsidR="00DD0364" w:rsidRPr="005E7F3D" w:rsidRDefault="00DD0364" w:rsidP="00DD0364">
      <w:pPr>
        <w:rPr>
          <w:rFonts w:ascii="Arial" w:eastAsia="Arial" w:hAnsi="Arial" w:cs="Arial"/>
          <w:sz w:val="28"/>
          <w:szCs w:val="28"/>
        </w:rPr>
      </w:pPr>
      <w:r w:rsidRPr="22A2D9C4">
        <w:rPr>
          <w:rFonts w:ascii="Arial" w:eastAsia="Arial" w:hAnsi="Arial" w:cs="Arial"/>
          <w:sz w:val="28"/>
          <w:szCs w:val="28"/>
        </w:rPr>
        <w:t>Having regular times and dates allows the supervise and the supervisor to feel happy with the arrangement and everything that we discussed. I also felt that by creating a contract the sessions we were setting up would remain professional.  I did feel a bit nervous about setting up the sessions but was also determined to make them work as I have put plans in to place.</w:t>
      </w:r>
    </w:p>
    <w:p w14:paraId="677A97C4" w14:textId="77777777" w:rsidR="00DD0364" w:rsidRDefault="00DD0364" w:rsidP="00DD0364">
      <w:pPr>
        <w:rPr>
          <w:rFonts w:ascii="Arial" w:eastAsia="Arial" w:hAnsi="Arial" w:cs="Arial"/>
          <w:sz w:val="28"/>
          <w:szCs w:val="28"/>
        </w:rPr>
      </w:pPr>
    </w:p>
    <w:p w14:paraId="651D1DA2" w14:textId="77777777" w:rsidR="00DD0364" w:rsidRDefault="00DD0364" w:rsidP="00DD0364">
      <w:pPr>
        <w:rPr>
          <w:rFonts w:ascii="Arial" w:eastAsia="Arial" w:hAnsi="Arial" w:cs="Arial"/>
          <w:sz w:val="28"/>
          <w:szCs w:val="28"/>
        </w:rPr>
      </w:pPr>
    </w:p>
    <w:p w14:paraId="2906AB1E" w14:textId="77777777" w:rsidR="00DD0364" w:rsidRDefault="00DD0364" w:rsidP="00DD0364">
      <w:pPr>
        <w:rPr>
          <w:rFonts w:ascii="Arial" w:eastAsia="Arial" w:hAnsi="Arial" w:cs="Arial"/>
          <w:sz w:val="28"/>
          <w:szCs w:val="28"/>
        </w:rPr>
      </w:pPr>
      <w:r w:rsidRPr="581417B0">
        <w:rPr>
          <w:rFonts w:ascii="Arial" w:eastAsia="Arial" w:hAnsi="Arial" w:cs="Arial"/>
          <w:sz w:val="28"/>
          <w:szCs w:val="28"/>
        </w:rPr>
        <w:lastRenderedPageBreak/>
        <w:t>Evaluation</w:t>
      </w:r>
    </w:p>
    <w:p w14:paraId="7FDF5A83" w14:textId="77777777" w:rsidR="00DD0364" w:rsidRDefault="00DD0364" w:rsidP="00DD0364">
      <w:pPr>
        <w:rPr>
          <w:rFonts w:ascii="Arial" w:eastAsia="Arial" w:hAnsi="Arial" w:cs="Arial"/>
          <w:sz w:val="28"/>
          <w:szCs w:val="28"/>
        </w:rPr>
      </w:pPr>
      <w:r w:rsidRPr="6A4F9AC4">
        <w:rPr>
          <w:rFonts w:ascii="Arial" w:eastAsia="Arial" w:hAnsi="Arial" w:cs="Arial"/>
          <w:sz w:val="28"/>
          <w:szCs w:val="28"/>
        </w:rPr>
        <w:t xml:space="preserve">What was good and what was bad. Good-we both agreed on </w:t>
      </w:r>
      <w:r>
        <w:rPr>
          <w:rFonts w:ascii="Arial" w:eastAsia="Arial" w:hAnsi="Arial" w:cs="Arial"/>
          <w:sz w:val="28"/>
          <w:szCs w:val="28"/>
        </w:rPr>
        <w:t xml:space="preserve"> the </w:t>
      </w:r>
      <w:r w:rsidRPr="6A4F9AC4">
        <w:rPr>
          <w:rFonts w:ascii="Arial" w:eastAsia="Arial" w:hAnsi="Arial" w:cs="Arial"/>
          <w:sz w:val="28"/>
          <w:szCs w:val="28"/>
        </w:rPr>
        <w:t xml:space="preserve">points outlined. We both feel much more confident after drawing up a contract we both we were happy with. </w:t>
      </w:r>
      <w:r>
        <w:rPr>
          <w:rFonts w:ascii="Arial" w:eastAsia="Arial" w:hAnsi="Arial" w:cs="Arial"/>
          <w:sz w:val="28"/>
          <w:szCs w:val="28"/>
        </w:rPr>
        <w:t xml:space="preserve"> </w:t>
      </w:r>
      <w:r w:rsidRPr="6A4F9AC4">
        <w:rPr>
          <w:rFonts w:ascii="Arial" w:eastAsia="Arial" w:hAnsi="Arial" w:cs="Arial"/>
          <w:sz w:val="28"/>
          <w:szCs w:val="28"/>
        </w:rPr>
        <w:t>Always work as a partnership together to create the contract (</w:t>
      </w:r>
      <w:r>
        <w:rPr>
          <w:rFonts w:ascii="Arial" w:eastAsia="Arial" w:hAnsi="Arial" w:cs="Arial"/>
          <w:sz w:val="28"/>
          <w:szCs w:val="28"/>
        </w:rPr>
        <w:t>Cooper et al., 2012</w:t>
      </w:r>
      <w:r w:rsidRPr="6A4F9AC4">
        <w:rPr>
          <w:rFonts w:ascii="Arial" w:eastAsia="Arial" w:hAnsi="Arial" w:cs="Arial"/>
          <w:sz w:val="28"/>
          <w:szCs w:val="28"/>
        </w:rPr>
        <w:t>)</w:t>
      </w:r>
    </w:p>
    <w:p w14:paraId="36A051C5" w14:textId="77777777" w:rsidR="00DD0364" w:rsidRPr="005E7F3D" w:rsidRDefault="00DD0364" w:rsidP="00DD0364">
      <w:pPr>
        <w:rPr>
          <w:rFonts w:ascii="Arial" w:eastAsia="Arial" w:hAnsi="Arial" w:cs="Arial"/>
          <w:sz w:val="28"/>
          <w:szCs w:val="28"/>
        </w:rPr>
      </w:pPr>
      <w:r w:rsidRPr="6A4F9AC4">
        <w:rPr>
          <w:rFonts w:ascii="Arial" w:eastAsia="Arial" w:hAnsi="Arial" w:cs="Arial"/>
          <w:sz w:val="28"/>
          <w:szCs w:val="28"/>
        </w:rPr>
        <w:t xml:space="preserve">Bad because of covid-19 </w:t>
      </w:r>
      <w:r>
        <w:rPr>
          <w:rFonts w:ascii="Arial" w:eastAsia="Arial" w:hAnsi="Arial" w:cs="Arial"/>
          <w:sz w:val="28"/>
          <w:szCs w:val="28"/>
        </w:rPr>
        <w:t xml:space="preserve">we </w:t>
      </w:r>
      <w:r w:rsidRPr="6A4F9AC4">
        <w:rPr>
          <w:rFonts w:ascii="Arial" w:eastAsia="Arial" w:hAnsi="Arial" w:cs="Arial"/>
          <w:sz w:val="28"/>
          <w:szCs w:val="28"/>
        </w:rPr>
        <w:t xml:space="preserve">were worried </w:t>
      </w:r>
      <w:r>
        <w:rPr>
          <w:rFonts w:ascii="Arial" w:eastAsia="Arial" w:hAnsi="Arial" w:cs="Arial"/>
          <w:sz w:val="28"/>
          <w:szCs w:val="28"/>
        </w:rPr>
        <w:t>whether we</w:t>
      </w:r>
      <w:r w:rsidRPr="6A4F9AC4">
        <w:rPr>
          <w:rFonts w:ascii="Arial" w:eastAsia="Arial" w:hAnsi="Arial" w:cs="Arial"/>
          <w:sz w:val="28"/>
          <w:szCs w:val="28"/>
        </w:rPr>
        <w:t xml:space="preserve"> could keep continuing meetings in a safe place and carrying out our work. </w:t>
      </w:r>
      <w:r>
        <w:rPr>
          <w:rFonts w:ascii="Arial" w:eastAsia="Arial" w:hAnsi="Arial" w:cs="Arial"/>
          <w:sz w:val="28"/>
          <w:szCs w:val="28"/>
        </w:rPr>
        <w:t>A g</w:t>
      </w:r>
      <w:r w:rsidRPr="6A4F9AC4">
        <w:rPr>
          <w:rFonts w:ascii="Arial" w:eastAsia="Arial" w:hAnsi="Arial" w:cs="Arial"/>
          <w:sz w:val="28"/>
          <w:szCs w:val="28"/>
        </w:rPr>
        <w:t xml:space="preserve">ood points </w:t>
      </w:r>
      <w:r>
        <w:rPr>
          <w:rFonts w:ascii="Arial" w:eastAsia="Arial" w:hAnsi="Arial" w:cs="Arial"/>
          <w:sz w:val="28"/>
          <w:szCs w:val="28"/>
        </w:rPr>
        <w:t xml:space="preserve">is </w:t>
      </w:r>
      <w:r w:rsidRPr="6A4F9AC4">
        <w:rPr>
          <w:rFonts w:ascii="Arial" w:eastAsia="Arial" w:hAnsi="Arial" w:cs="Arial"/>
          <w:sz w:val="28"/>
          <w:szCs w:val="28"/>
        </w:rPr>
        <w:t xml:space="preserve">having the contract in place </w:t>
      </w:r>
      <w:r>
        <w:rPr>
          <w:rFonts w:ascii="Arial" w:eastAsia="Arial" w:hAnsi="Arial" w:cs="Arial"/>
          <w:sz w:val="28"/>
          <w:szCs w:val="28"/>
        </w:rPr>
        <w:t xml:space="preserve">which </w:t>
      </w:r>
      <w:r w:rsidRPr="6A4F9AC4">
        <w:rPr>
          <w:rFonts w:ascii="Arial" w:eastAsia="Arial" w:hAnsi="Arial" w:cs="Arial"/>
          <w:sz w:val="28"/>
          <w:szCs w:val="28"/>
        </w:rPr>
        <w:t>makes the supervision successful</w:t>
      </w:r>
      <w:r>
        <w:rPr>
          <w:rFonts w:ascii="Arial" w:eastAsia="Arial" w:hAnsi="Arial" w:cs="Arial"/>
          <w:sz w:val="28"/>
          <w:szCs w:val="28"/>
        </w:rPr>
        <w:t xml:space="preserve"> (Ssapin, 2013). T</w:t>
      </w:r>
      <w:r w:rsidRPr="6A4F9AC4">
        <w:rPr>
          <w:rFonts w:ascii="Arial" w:eastAsia="Arial" w:hAnsi="Arial" w:cs="Arial"/>
          <w:sz w:val="28"/>
          <w:szCs w:val="28"/>
        </w:rPr>
        <w:t xml:space="preserve">hese supervision sessions </w:t>
      </w:r>
      <w:r>
        <w:rPr>
          <w:rFonts w:ascii="Arial" w:eastAsia="Arial" w:hAnsi="Arial" w:cs="Arial"/>
          <w:sz w:val="28"/>
          <w:szCs w:val="28"/>
        </w:rPr>
        <w:t>are</w:t>
      </w:r>
      <w:r w:rsidRPr="6A4F9AC4">
        <w:rPr>
          <w:rFonts w:ascii="Arial" w:eastAsia="Arial" w:hAnsi="Arial" w:cs="Arial"/>
          <w:sz w:val="28"/>
          <w:szCs w:val="28"/>
        </w:rPr>
        <w:t xml:space="preserve"> valuable because they prepare you for youth practice</w:t>
      </w:r>
      <w:r>
        <w:rPr>
          <w:rFonts w:ascii="Arial" w:eastAsia="Arial" w:hAnsi="Arial" w:cs="Arial"/>
          <w:sz w:val="28"/>
          <w:szCs w:val="28"/>
        </w:rPr>
        <w:t xml:space="preserve"> (Sapin, 2013; NOS, 2008),</w:t>
      </w:r>
      <w:r w:rsidRPr="6A4F9AC4">
        <w:rPr>
          <w:rFonts w:ascii="Arial" w:eastAsia="Arial" w:hAnsi="Arial" w:cs="Arial"/>
          <w:sz w:val="28"/>
          <w:szCs w:val="28"/>
        </w:rPr>
        <w:t xml:space="preserve"> </w:t>
      </w:r>
    </w:p>
    <w:p w14:paraId="3F6DC7E9" w14:textId="77777777" w:rsidR="00DD0364" w:rsidRDefault="00DD0364" w:rsidP="00DD0364">
      <w:pPr>
        <w:rPr>
          <w:rFonts w:ascii="Arial" w:eastAsia="Arial" w:hAnsi="Arial" w:cs="Arial"/>
          <w:sz w:val="28"/>
          <w:szCs w:val="28"/>
        </w:rPr>
      </w:pPr>
      <w:r w:rsidRPr="581417B0">
        <w:rPr>
          <w:rFonts w:ascii="Arial" w:eastAsia="Arial" w:hAnsi="Arial" w:cs="Arial"/>
          <w:sz w:val="28"/>
          <w:szCs w:val="28"/>
        </w:rPr>
        <w:t>Analysis</w:t>
      </w:r>
    </w:p>
    <w:p w14:paraId="719B0B36" w14:textId="77777777" w:rsidR="00DD0364" w:rsidRPr="000263D4" w:rsidRDefault="00DD0364" w:rsidP="00DD0364">
      <w:pPr>
        <w:rPr>
          <w:rFonts w:ascii="Arial" w:eastAsia="Arial" w:hAnsi="Arial" w:cs="Arial"/>
          <w:sz w:val="28"/>
          <w:szCs w:val="28"/>
        </w:rPr>
      </w:pPr>
      <w:r w:rsidRPr="22A2D9C4">
        <w:rPr>
          <w:rFonts w:ascii="Arial" w:eastAsia="Arial" w:hAnsi="Arial" w:cs="Arial"/>
          <w:sz w:val="28"/>
          <w:szCs w:val="28"/>
        </w:rPr>
        <w:t>We sat down to go over on what we discuss in what we both got out of this session. We both understood that confidential information that could be shared and therefore it to make sense in discussing professional boundaries</w:t>
      </w:r>
      <w:r>
        <w:rPr>
          <w:rFonts w:ascii="Arial" w:eastAsia="Arial" w:hAnsi="Arial" w:cs="Arial"/>
          <w:sz w:val="28"/>
          <w:szCs w:val="28"/>
        </w:rPr>
        <w:t xml:space="preserve"> (Sapin, 2013) a</w:t>
      </w:r>
      <w:r w:rsidRPr="22A2D9C4">
        <w:rPr>
          <w:rFonts w:ascii="Arial" w:eastAsia="Arial" w:hAnsi="Arial" w:cs="Arial"/>
          <w:sz w:val="28"/>
          <w:szCs w:val="28"/>
        </w:rPr>
        <w:t xml:space="preserve">nd </w:t>
      </w:r>
      <w:r>
        <w:rPr>
          <w:rFonts w:ascii="Arial" w:eastAsia="Arial" w:hAnsi="Arial" w:cs="Arial"/>
          <w:sz w:val="28"/>
          <w:szCs w:val="28"/>
        </w:rPr>
        <w:t xml:space="preserve">also </w:t>
      </w:r>
      <w:r w:rsidRPr="22A2D9C4">
        <w:rPr>
          <w:rFonts w:ascii="Arial" w:eastAsia="Arial" w:hAnsi="Arial" w:cs="Arial"/>
          <w:sz w:val="28"/>
          <w:szCs w:val="28"/>
        </w:rPr>
        <w:t>that the session</w:t>
      </w:r>
      <w:r>
        <w:rPr>
          <w:rFonts w:ascii="Arial" w:eastAsia="Arial" w:hAnsi="Arial" w:cs="Arial"/>
          <w:sz w:val="28"/>
          <w:szCs w:val="28"/>
        </w:rPr>
        <w:t>s</w:t>
      </w:r>
      <w:r w:rsidRPr="22A2D9C4">
        <w:rPr>
          <w:rFonts w:ascii="Arial" w:eastAsia="Arial" w:hAnsi="Arial" w:cs="Arial"/>
          <w:sz w:val="28"/>
          <w:szCs w:val="28"/>
        </w:rPr>
        <w:t xml:space="preserve"> run </w:t>
      </w:r>
      <w:r>
        <w:rPr>
          <w:rFonts w:ascii="Arial" w:eastAsia="Arial" w:hAnsi="Arial" w:cs="Arial"/>
          <w:sz w:val="28"/>
          <w:szCs w:val="28"/>
        </w:rPr>
        <w:t xml:space="preserve">as </w:t>
      </w:r>
      <w:r w:rsidRPr="22A2D9C4">
        <w:rPr>
          <w:rFonts w:ascii="Arial" w:eastAsia="Arial" w:hAnsi="Arial" w:cs="Arial"/>
          <w:sz w:val="28"/>
          <w:szCs w:val="28"/>
        </w:rPr>
        <w:t>smoothly as they can</w:t>
      </w:r>
      <w:r>
        <w:rPr>
          <w:rFonts w:ascii="Arial" w:eastAsia="Arial" w:hAnsi="Arial" w:cs="Arial"/>
          <w:sz w:val="28"/>
          <w:szCs w:val="28"/>
        </w:rPr>
        <w:t xml:space="preserve">. </w:t>
      </w:r>
      <w:r w:rsidRPr="22A2D9C4">
        <w:rPr>
          <w:rFonts w:ascii="Arial" w:eastAsia="Arial" w:hAnsi="Arial" w:cs="Arial"/>
          <w:sz w:val="28"/>
          <w:szCs w:val="28"/>
        </w:rPr>
        <w:t>The importance of maintaining professional boundaries and the creation of a contract demonstrate</w:t>
      </w:r>
      <w:r>
        <w:rPr>
          <w:rFonts w:ascii="Arial" w:eastAsia="Arial" w:hAnsi="Arial" w:cs="Arial"/>
          <w:sz w:val="28"/>
          <w:szCs w:val="28"/>
        </w:rPr>
        <w:t>s</w:t>
      </w:r>
      <w:r w:rsidRPr="22A2D9C4">
        <w:rPr>
          <w:rFonts w:ascii="Arial" w:eastAsia="Arial" w:hAnsi="Arial" w:cs="Arial"/>
          <w:sz w:val="28"/>
          <w:szCs w:val="28"/>
        </w:rPr>
        <w:t xml:space="preserve"> good pr</w:t>
      </w:r>
      <w:r>
        <w:rPr>
          <w:rFonts w:ascii="Arial" w:eastAsia="Arial" w:hAnsi="Arial" w:cs="Arial"/>
          <w:sz w:val="28"/>
          <w:szCs w:val="28"/>
        </w:rPr>
        <w:t>actice</w:t>
      </w:r>
      <w:r w:rsidRPr="22A2D9C4">
        <w:rPr>
          <w:rFonts w:ascii="Arial" w:eastAsia="Arial" w:hAnsi="Arial" w:cs="Arial"/>
          <w:sz w:val="28"/>
          <w:szCs w:val="28"/>
        </w:rPr>
        <w:t xml:space="preserve"> in youth work</w:t>
      </w:r>
      <w:r>
        <w:rPr>
          <w:rFonts w:ascii="Arial" w:eastAsia="Arial" w:hAnsi="Arial" w:cs="Arial"/>
          <w:sz w:val="28"/>
          <w:szCs w:val="28"/>
        </w:rPr>
        <w:t xml:space="preserve"> (NOS, 2008).</w:t>
      </w:r>
    </w:p>
    <w:p w14:paraId="640A0117" w14:textId="77777777" w:rsidR="00DD0364" w:rsidRDefault="00DD0364" w:rsidP="00DD0364">
      <w:pPr>
        <w:rPr>
          <w:rFonts w:ascii="Arial" w:eastAsia="Arial" w:hAnsi="Arial" w:cs="Arial"/>
          <w:sz w:val="28"/>
          <w:szCs w:val="28"/>
        </w:rPr>
      </w:pPr>
      <w:r w:rsidRPr="581417B0">
        <w:rPr>
          <w:rFonts w:ascii="Arial" w:eastAsia="Arial" w:hAnsi="Arial" w:cs="Arial"/>
          <w:sz w:val="28"/>
          <w:szCs w:val="28"/>
        </w:rPr>
        <w:t>Conclusion</w:t>
      </w:r>
    </w:p>
    <w:p w14:paraId="6ED8AD8A" w14:textId="77777777" w:rsidR="00DD0364" w:rsidRDefault="00DD0364" w:rsidP="00DD0364">
      <w:pPr>
        <w:rPr>
          <w:rFonts w:ascii="Arial" w:eastAsia="Arial" w:hAnsi="Arial" w:cs="Arial"/>
          <w:sz w:val="28"/>
          <w:szCs w:val="28"/>
        </w:rPr>
      </w:pPr>
      <w:r w:rsidRPr="22A2D9C4">
        <w:rPr>
          <w:rFonts w:ascii="Arial" w:eastAsia="Arial" w:hAnsi="Arial" w:cs="Arial"/>
          <w:sz w:val="28"/>
          <w:szCs w:val="28"/>
        </w:rPr>
        <w:t xml:space="preserve">I could have discussed the importance of the supervision and how effective it </w:t>
      </w:r>
      <w:r>
        <w:rPr>
          <w:rFonts w:ascii="Arial" w:eastAsia="Arial" w:hAnsi="Arial" w:cs="Arial"/>
          <w:sz w:val="28"/>
          <w:szCs w:val="28"/>
        </w:rPr>
        <w:t xml:space="preserve">is </w:t>
      </w:r>
      <w:r w:rsidRPr="22A2D9C4">
        <w:rPr>
          <w:rFonts w:ascii="Arial" w:eastAsia="Arial" w:hAnsi="Arial" w:cs="Arial"/>
          <w:sz w:val="28"/>
          <w:szCs w:val="28"/>
        </w:rPr>
        <w:t>within a youth work profession (</w:t>
      </w:r>
      <w:r>
        <w:rPr>
          <w:rFonts w:ascii="Arial" w:eastAsia="Arial" w:hAnsi="Arial" w:cs="Arial"/>
          <w:sz w:val="28"/>
          <w:szCs w:val="28"/>
        </w:rPr>
        <w:t>Sapin, 2013</w:t>
      </w:r>
      <w:r w:rsidRPr="22A2D9C4">
        <w:rPr>
          <w:rFonts w:ascii="Arial" w:eastAsia="Arial" w:hAnsi="Arial" w:cs="Arial"/>
          <w:sz w:val="28"/>
          <w:szCs w:val="28"/>
        </w:rPr>
        <w:t xml:space="preserve">) </w:t>
      </w:r>
      <w:r>
        <w:rPr>
          <w:rFonts w:ascii="Arial" w:eastAsia="Arial" w:hAnsi="Arial" w:cs="Arial"/>
          <w:sz w:val="28"/>
          <w:szCs w:val="28"/>
        </w:rPr>
        <w:t xml:space="preserve">and </w:t>
      </w:r>
      <w:r w:rsidRPr="22A2D9C4">
        <w:rPr>
          <w:rFonts w:ascii="Arial" w:eastAsia="Arial" w:hAnsi="Arial" w:cs="Arial"/>
          <w:sz w:val="28"/>
          <w:szCs w:val="28"/>
        </w:rPr>
        <w:t xml:space="preserve">also maybe discuss what would happen if we had to go into another lock-down and could not meet face to face. I feel incredibly happy that the session was successful and do not think I could have done this any better than I did. </w:t>
      </w:r>
      <w:r>
        <w:rPr>
          <w:rFonts w:ascii="Arial" w:eastAsia="Arial" w:hAnsi="Arial" w:cs="Arial"/>
          <w:sz w:val="28"/>
          <w:szCs w:val="28"/>
        </w:rPr>
        <w:t>S</w:t>
      </w:r>
      <w:r w:rsidRPr="22A2D9C4">
        <w:rPr>
          <w:rFonts w:ascii="Arial" w:eastAsia="Arial" w:hAnsi="Arial" w:cs="Arial"/>
          <w:sz w:val="28"/>
          <w:szCs w:val="28"/>
        </w:rPr>
        <w:t>apin</w:t>
      </w:r>
      <w:r>
        <w:rPr>
          <w:rFonts w:ascii="Arial" w:eastAsia="Arial" w:hAnsi="Arial" w:cs="Arial"/>
          <w:sz w:val="28"/>
          <w:szCs w:val="28"/>
        </w:rPr>
        <w:t xml:space="preserve"> et al (2012) </w:t>
      </w:r>
      <w:r w:rsidRPr="22A2D9C4">
        <w:rPr>
          <w:rFonts w:ascii="Arial" w:eastAsia="Arial" w:hAnsi="Arial" w:cs="Arial"/>
          <w:sz w:val="28"/>
          <w:szCs w:val="28"/>
        </w:rPr>
        <w:t>state that supervisors and supervise</w:t>
      </w:r>
      <w:r>
        <w:rPr>
          <w:rFonts w:ascii="Arial" w:eastAsia="Arial" w:hAnsi="Arial" w:cs="Arial"/>
          <w:sz w:val="28"/>
          <w:szCs w:val="28"/>
        </w:rPr>
        <w:t>e</w:t>
      </w:r>
      <w:r w:rsidRPr="22A2D9C4">
        <w:rPr>
          <w:rFonts w:ascii="Arial" w:eastAsia="Arial" w:hAnsi="Arial" w:cs="Arial"/>
          <w:sz w:val="28"/>
          <w:szCs w:val="28"/>
        </w:rPr>
        <w:t xml:space="preserve">s </w:t>
      </w:r>
      <w:r>
        <w:rPr>
          <w:rFonts w:ascii="Arial" w:eastAsia="Arial" w:hAnsi="Arial" w:cs="Arial"/>
          <w:sz w:val="28"/>
          <w:szCs w:val="28"/>
        </w:rPr>
        <w:t xml:space="preserve">need to consider the </w:t>
      </w:r>
      <w:r w:rsidRPr="22A2D9C4">
        <w:rPr>
          <w:rFonts w:ascii="Arial" w:eastAsia="Arial" w:hAnsi="Arial" w:cs="Arial"/>
          <w:sz w:val="28"/>
          <w:szCs w:val="28"/>
        </w:rPr>
        <w:t>three functions of supervision</w:t>
      </w:r>
      <w:r>
        <w:rPr>
          <w:rFonts w:ascii="Arial" w:eastAsia="Arial" w:hAnsi="Arial" w:cs="Arial"/>
          <w:sz w:val="28"/>
          <w:szCs w:val="28"/>
        </w:rPr>
        <w:t xml:space="preserve">, which are: educational, administrative and supportive. In future sessions it will be important to consider these functions in our sessions. </w:t>
      </w:r>
    </w:p>
    <w:p w14:paraId="09866D57" w14:textId="77777777" w:rsidR="00DD0364" w:rsidRPr="0001294E" w:rsidRDefault="00DD0364" w:rsidP="00DD0364">
      <w:pPr>
        <w:rPr>
          <w:rFonts w:ascii="Arial" w:eastAsia="Arial" w:hAnsi="Arial" w:cs="Arial"/>
          <w:color w:val="FF0000"/>
          <w:sz w:val="28"/>
          <w:szCs w:val="28"/>
        </w:rPr>
      </w:pPr>
    </w:p>
    <w:p w14:paraId="051D4CCB" w14:textId="77777777" w:rsidR="00DD0364" w:rsidRDefault="00DD0364" w:rsidP="00DD0364">
      <w:pPr>
        <w:rPr>
          <w:rFonts w:ascii="Arial" w:eastAsia="Arial" w:hAnsi="Arial" w:cs="Arial"/>
          <w:sz w:val="28"/>
          <w:szCs w:val="28"/>
        </w:rPr>
      </w:pPr>
    </w:p>
    <w:p w14:paraId="5017C556" w14:textId="77777777" w:rsidR="00DD0364" w:rsidRDefault="00DD0364" w:rsidP="00DD0364">
      <w:pPr>
        <w:rPr>
          <w:rFonts w:ascii="Arial" w:eastAsia="Arial" w:hAnsi="Arial" w:cs="Arial"/>
          <w:sz w:val="28"/>
          <w:szCs w:val="28"/>
        </w:rPr>
      </w:pPr>
      <w:r w:rsidRPr="581417B0">
        <w:rPr>
          <w:rFonts w:ascii="Arial" w:eastAsia="Arial" w:hAnsi="Arial" w:cs="Arial"/>
          <w:sz w:val="28"/>
          <w:szCs w:val="28"/>
        </w:rPr>
        <w:t>Action plan</w:t>
      </w:r>
    </w:p>
    <w:p w14:paraId="3AFA59EC" w14:textId="77777777" w:rsidR="00DD0364" w:rsidRPr="00DF2AA3" w:rsidRDefault="00DD0364" w:rsidP="00DD0364">
      <w:pPr>
        <w:rPr>
          <w:rFonts w:ascii="Arial" w:eastAsia="Arial" w:hAnsi="Arial" w:cs="Arial"/>
          <w:color w:val="000000" w:themeColor="text1"/>
          <w:sz w:val="28"/>
          <w:szCs w:val="28"/>
        </w:rPr>
      </w:pPr>
      <w:r w:rsidRPr="22A2D9C4">
        <w:rPr>
          <w:rFonts w:ascii="Arial" w:eastAsia="Arial" w:hAnsi="Arial" w:cs="Arial"/>
          <w:sz w:val="28"/>
          <w:szCs w:val="28"/>
        </w:rPr>
        <w:t>If I had to do another first supervision session again I would the same plan as I had for this one. As the session was effective, we outline</w:t>
      </w:r>
      <w:r>
        <w:rPr>
          <w:rFonts w:ascii="Arial" w:eastAsia="Arial" w:hAnsi="Arial" w:cs="Arial"/>
          <w:sz w:val="28"/>
          <w:szCs w:val="28"/>
        </w:rPr>
        <w:t>d</w:t>
      </w:r>
      <w:r w:rsidRPr="22A2D9C4">
        <w:rPr>
          <w:rFonts w:ascii="Arial" w:eastAsia="Arial" w:hAnsi="Arial" w:cs="Arial"/>
          <w:sz w:val="28"/>
          <w:szCs w:val="28"/>
        </w:rPr>
        <w:t xml:space="preserve"> all the importance rules and </w:t>
      </w:r>
      <w:r>
        <w:rPr>
          <w:rFonts w:ascii="Arial" w:eastAsia="Arial" w:hAnsi="Arial" w:cs="Arial"/>
          <w:sz w:val="28"/>
          <w:szCs w:val="28"/>
        </w:rPr>
        <w:t>professional boundaries</w:t>
      </w:r>
      <w:r w:rsidRPr="22A2D9C4">
        <w:rPr>
          <w:rFonts w:ascii="Arial" w:eastAsia="Arial" w:hAnsi="Arial" w:cs="Arial"/>
          <w:sz w:val="28"/>
          <w:szCs w:val="28"/>
        </w:rPr>
        <w:t xml:space="preserve"> the best way we could. And put in in place a similar contract again to ensure I work in a </w:t>
      </w:r>
      <w:r w:rsidRPr="22A2D9C4">
        <w:rPr>
          <w:rFonts w:ascii="Arial" w:eastAsia="Arial" w:hAnsi="Arial" w:cs="Arial"/>
          <w:sz w:val="28"/>
          <w:szCs w:val="28"/>
        </w:rPr>
        <w:lastRenderedPageBreak/>
        <w:t>partnership with the supervise</w:t>
      </w:r>
      <w:r>
        <w:rPr>
          <w:rFonts w:ascii="Arial" w:eastAsia="Arial" w:hAnsi="Arial" w:cs="Arial"/>
          <w:sz w:val="28"/>
          <w:szCs w:val="28"/>
        </w:rPr>
        <w:t>e</w:t>
      </w:r>
      <w:r w:rsidRPr="22A2D9C4">
        <w:rPr>
          <w:rFonts w:ascii="Arial" w:eastAsia="Arial" w:hAnsi="Arial" w:cs="Arial"/>
          <w:sz w:val="28"/>
          <w:szCs w:val="28"/>
        </w:rPr>
        <w:t xml:space="preserve"> to complete the contract. I think the only thing I </w:t>
      </w:r>
      <w:r>
        <w:rPr>
          <w:rFonts w:ascii="Arial" w:eastAsia="Arial" w:hAnsi="Arial" w:cs="Arial"/>
          <w:sz w:val="28"/>
          <w:szCs w:val="28"/>
        </w:rPr>
        <w:t xml:space="preserve">would </w:t>
      </w:r>
      <w:r w:rsidRPr="22A2D9C4">
        <w:rPr>
          <w:rFonts w:ascii="Arial" w:eastAsia="Arial" w:hAnsi="Arial" w:cs="Arial"/>
          <w:sz w:val="28"/>
          <w:szCs w:val="28"/>
        </w:rPr>
        <w:t xml:space="preserve">do differently if we could not meet face to face put other plans like teams or speak over the phone. If I had to do the sessions again, I would have more detailed plans outlining actions needed may be reach more goals and knowing what right steps to take to performed well and strategy to </w:t>
      </w:r>
      <w:r w:rsidRPr="00DF2AA3">
        <w:rPr>
          <w:rFonts w:ascii="Arial" w:eastAsia="Arial" w:hAnsi="Arial" w:cs="Arial"/>
          <w:color w:val="000000" w:themeColor="text1"/>
          <w:sz w:val="28"/>
          <w:szCs w:val="28"/>
        </w:rPr>
        <w:t>succeed</w:t>
      </w:r>
      <w:r>
        <w:rPr>
          <w:rFonts w:ascii="Arial" w:eastAsia="Arial" w:hAnsi="Arial" w:cs="Arial"/>
          <w:color w:val="000000" w:themeColor="text1"/>
          <w:sz w:val="28"/>
          <w:szCs w:val="28"/>
        </w:rPr>
        <w:t>.</w:t>
      </w:r>
    </w:p>
    <w:p w14:paraId="315878DE" w14:textId="77777777" w:rsidR="00DD0364" w:rsidRDefault="00DD0364" w:rsidP="00DD0364">
      <w:pPr>
        <w:rPr>
          <w:rFonts w:ascii="Arial" w:eastAsia="Arial" w:hAnsi="Arial" w:cs="Arial"/>
          <w:color w:val="FF0000"/>
          <w:sz w:val="28"/>
          <w:szCs w:val="28"/>
        </w:rPr>
      </w:pPr>
    </w:p>
    <w:p w14:paraId="2A21B717" w14:textId="77777777" w:rsidR="00DD0364" w:rsidRPr="00DF2AA3" w:rsidRDefault="00DD0364" w:rsidP="00DD0364">
      <w:pPr>
        <w:rPr>
          <w:rFonts w:ascii="Arial" w:eastAsia="Arial" w:hAnsi="Arial" w:cs="Arial"/>
          <w:color w:val="000000" w:themeColor="text1"/>
          <w:sz w:val="28"/>
          <w:szCs w:val="28"/>
        </w:rPr>
      </w:pPr>
      <w:r w:rsidRPr="00DF2AA3">
        <w:rPr>
          <w:rFonts w:ascii="Arial" w:eastAsia="Arial" w:hAnsi="Arial" w:cs="Arial"/>
          <w:color w:val="000000" w:themeColor="text1"/>
          <w:sz w:val="28"/>
          <w:szCs w:val="28"/>
        </w:rPr>
        <w:t>References:</w:t>
      </w:r>
    </w:p>
    <w:p w14:paraId="6A79AA0C" w14:textId="77777777" w:rsidR="00DD0364" w:rsidRPr="00905A75" w:rsidRDefault="00DD0364" w:rsidP="00DD0364">
      <w:pPr>
        <w:spacing w:after="0" w:line="240" w:lineRule="auto"/>
        <w:rPr>
          <w:rFonts w:ascii="Arial" w:eastAsia="Times New Roman" w:hAnsi="Arial" w:cs="Arial"/>
          <w:color w:val="343536"/>
          <w:sz w:val="24"/>
          <w:szCs w:val="24"/>
          <w:lang w:eastAsia="en-GB"/>
        </w:rPr>
      </w:pPr>
      <w:r w:rsidRPr="00905A75">
        <w:rPr>
          <w:rFonts w:ascii="Arial" w:eastAsia="Times New Roman" w:hAnsi="Arial" w:cs="Arial"/>
          <w:color w:val="343536"/>
          <w:sz w:val="24"/>
          <w:szCs w:val="24"/>
          <w:lang w:eastAsia="en-GB"/>
        </w:rPr>
        <w:t>Cooper, S., Grace, P., Griffiths, G. &amp; </w:t>
      </w:r>
      <w:hyperlink r:id="rId5" w:history="1">
        <w:r w:rsidRPr="00905A75">
          <w:rPr>
            <w:rFonts w:ascii="Arial" w:eastAsia="Times New Roman" w:hAnsi="Arial" w:cs="Arial"/>
            <w:color w:val="6B2C91"/>
            <w:sz w:val="24"/>
            <w:szCs w:val="24"/>
            <w:u w:val="single"/>
            <w:lang w:eastAsia="en-GB"/>
          </w:rPr>
          <w:t>Sapin, K.</w:t>
        </w:r>
      </w:hyperlink>
      <w:r w:rsidRPr="00905A75">
        <w:rPr>
          <w:rFonts w:ascii="Arial" w:eastAsia="Times New Roman" w:hAnsi="Arial" w:cs="Arial"/>
          <w:color w:val="343536"/>
          <w:sz w:val="24"/>
          <w:szCs w:val="24"/>
          <w:lang w:eastAsia="en-GB"/>
        </w:rPr>
        <w:t>, 2012, </w:t>
      </w:r>
      <w:r w:rsidRPr="00905A75">
        <w:rPr>
          <w:rFonts w:ascii="Arial" w:eastAsia="Times New Roman" w:hAnsi="Arial" w:cs="Arial"/>
          <w:i/>
          <w:iCs/>
          <w:color w:val="343536"/>
          <w:sz w:val="24"/>
          <w:szCs w:val="24"/>
          <w:lang w:eastAsia="en-GB"/>
        </w:rPr>
        <w:t>Critical Issues in Youth Work Management.</w:t>
      </w:r>
      <w:r w:rsidRPr="00905A75">
        <w:rPr>
          <w:rFonts w:ascii="Arial" w:eastAsia="Times New Roman" w:hAnsi="Arial" w:cs="Arial"/>
          <w:color w:val="343536"/>
          <w:sz w:val="24"/>
          <w:szCs w:val="24"/>
          <w:lang w:eastAsia="en-GB"/>
        </w:rPr>
        <w:t>Ord, J. (ed.). Abingdon: Routledge, p. 96-108</w:t>
      </w:r>
    </w:p>
    <w:p w14:paraId="587D6D24" w14:textId="77777777" w:rsidR="00DD0364" w:rsidRPr="00905A75" w:rsidRDefault="00DD0364" w:rsidP="00DD0364">
      <w:pPr>
        <w:rPr>
          <w:rFonts w:ascii="Arial" w:hAnsi="Arial" w:cs="Arial"/>
          <w:color w:val="343536"/>
          <w:sz w:val="24"/>
          <w:szCs w:val="24"/>
        </w:rPr>
      </w:pPr>
      <w:r w:rsidRPr="00905A75">
        <w:rPr>
          <w:rFonts w:ascii="Arial" w:hAnsi="Arial" w:cs="Arial"/>
          <w:color w:val="343536"/>
          <w:sz w:val="24"/>
          <w:szCs w:val="24"/>
        </w:rPr>
        <w:t>DOI:</w:t>
      </w:r>
      <w:r w:rsidRPr="00905A75">
        <w:rPr>
          <w:rStyle w:val="apple-converted-space"/>
          <w:rFonts w:ascii="Arial" w:hAnsi="Arial" w:cs="Arial"/>
          <w:color w:val="343536"/>
          <w:sz w:val="24"/>
          <w:szCs w:val="24"/>
        </w:rPr>
        <w:t> </w:t>
      </w:r>
      <w:hyperlink r:id="rId6" w:history="1">
        <w:r w:rsidRPr="00905A75">
          <w:rPr>
            <w:rStyle w:val="Hyperlink"/>
            <w:rFonts w:ascii="Arial" w:hAnsi="Arial" w:cs="Arial"/>
            <w:color w:val="6B2C91"/>
            <w:sz w:val="24"/>
            <w:szCs w:val="24"/>
          </w:rPr>
          <w:t>10.4324/9780203180945</w:t>
        </w:r>
      </w:hyperlink>
    </w:p>
    <w:p w14:paraId="5ED0F5AA" w14:textId="77777777" w:rsidR="00DD0364" w:rsidRPr="00905A75" w:rsidRDefault="00DD0364" w:rsidP="00DD0364">
      <w:pPr>
        <w:spacing w:after="0" w:line="240" w:lineRule="auto"/>
        <w:rPr>
          <w:rFonts w:ascii="Arial" w:eastAsia="Times New Roman" w:hAnsi="Arial" w:cs="Arial"/>
          <w:color w:val="343536"/>
          <w:sz w:val="24"/>
          <w:szCs w:val="24"/>
          <w:lang w:eastAsia="en-GB"/>
        </w:rPr>
      </w:pPr>
    </w:p>
    <w:p w14:paraId="116D50B4" w14:textId="77777777" w:rsidR="00DD0364" w:rsidRPr="00905A75" w:rsidRDefault="00DD0364" w:rsidP="00DD0364">
      <w:pPr>
        <w:rPr>
          <w:rFonts w:ascii="Arial" w:eastAsia="Arial" w:hAnsi="Arial" w:cs="Arial"/>
          <w:color w:val="FF0000"/>
          <w:sz w:val="24"/>
          <w:szCs w:val="24"/>
        </w:rPr>
      </w:pPr>
      <w:r w:rsidRPr="00905A75">
        <w:rPr>
          <w:rFonts w:ascii="Arial" w:eastAsia="Times New Roman" w:hAnsi="Arial" w:cs="Arial"/>
          <w:color w:val="373A3C"/>
          <w:sz w:val="24"/>
          <w:szCs w:val="24"/>
          <w:bdr w:val="none" w:sz="0" w:space="0" w:color="auto" w:frame="1"/>
          <w:shd w:val="clear" w:color="auto" w:fill="FFFFFF"/>
          <w:lang w:eastAsia="en-GB"/>
        </w:rPr>
        <w:t xml:space="preserve">Gibbs (1988), Gibbs’ Reflective Model.  Available at: </w:t>
      </w:r>
      <w:hyperlink r:id="rId7" w:history="1">
        <w:r w:rsidRPr="00905A75">
          <w:rPr>
            <w:rStyle w:val="Hyperlink"/>
            <w:rFonts w:ascii="Arial" w:eastAsia="Arial" w:hAnsi="Arial" w:cs="Arial"/>
            <w:sz w:val="24"/>
            <w:szCs w:val="24"/>
          </w:rPr>
          <w:t>https://www.ed.ac.uk/reflection/reflectors-toolkit/reflecting-on-experience/gibbs-reflective-cycle</w:t>
        </w:r>
      </w:hyperlink>
    </w:p>
    <w:p w14:paraId="29BDC9FB" w14:textId="77777777" w:rsidR="00DD0364" w:rsidRPr="00905A75" w:rsidRDefault="00DD0364" w:rsidP="00DD0364">
      <w:pPr>
        <w:spacing w:after="0" w:line="240" w:lineRule="auto"/>
        <w:textAlignment w:val="baseline"/>
        <w:rPr>
          <w:rFonts w:ascii="Arial" w:eastAsia="Times New Roman" w:hAnsi="Arial" w:cs="Arial"/>
          <w:color w:val="373A3C"/>
          <w:sz w:val="24"/>
          <w:szCs w:val="24"/>
          <w:bdr w:val="none" w:sz="0" w:space="0" w:color="auto" w:frame="1"/>
          <w:shd w:val="clear" w:color="auto" w:fill="FFFFFF"/>
          <w:lang w:eastAsia="en-GB"/>
        </w:rPr>
      </w:pPr>
    </w:p>
    <w:p w14:paraId="70FA6BB0" w14:textId="77777777" w:rsidR="00DD0364" w:rsidRPr="00905A75" w:rsidRDefault="00DD0364" w:rsidP="00DD0364">
      <w:pPr>
        <w:spacing w:after="0" w:line="240" w:lineRule="auto"/>
        <w:textAlignment w:val="baseline"/>
        <w:rPr>
          <w:rFonts w:ascii="Arial" w:eastAsia="Times New Roman" w:hAnsi="Arial" w:cs="Arial"/>
          <w:color w:val="000000"/>
          <w:sz w:val="24"/>
          <w:szCs w:val="24"/>
          <w:lang w:eastAsia="en-GB"/>
        </w:rPr>
      </w:pPr>
      <w:r w:rsidRPr="00905A75">
        <w:rPr>
          <w:rFonts w:ascii="Arial" w:eastAsia="Times New Roman" w:hAnsi="Arial" w:cs="Arial"/>
          <w:color w:val="373A3C"/>
          <w:sz w:val="24"/>
          <w:szCs w:val="24"/>
          <w:bdr w:val="none" w:sz="0" w:space="0" w:color="auto" w:frame="1"/>
          <w:shd w:val="clear" w:color="auto" w:fill="FFFFFF"/>
          <w:lang w:eastAsia="en-GB"/>
        </w:rPr>
        <w:t>National Occupational Standards Framework (2008)</w:t>
      </w:r>
      <w:r>
        <w:rPr>
          <w:rFonts w:ascii="Arial" w:eastAsia="Times New Roman" w:hAnsi="Arial" w:cs="Arial"/>
          <w:color w:val="373A3C"/>
          <w:sz w:val="24"/>
          <w:szCs w:val="24"/>
          <w:bdr w:val="none" w:sz="0" w:space="0" w:color="auto" w:frame="1"/>
          <w:shd w:val="clear" w:color="auto" w:fill="FFFFFF"/>
          <w:lang w:eastAsia="en-GB"/>
        </w:rPr>
        <w:t xml:space="preserve"> Available at:</w:t>
      </w:r>
    </w:p>
    <w:p w14:paraId="5202200B" w14:textId="77777777" w:rsidR="00DD0364" w:rsidRPr="00905A75" w:rsidRDefault="00C36177" w:rsidP="00DD0364">
      <w:pPr>
        <w:spacing w:after="0" w:line="240" w:lineRule="auto"/>
        <w:textAlignment w:val="baseline"/>
        <w:rPr>
          <w:rFonts w:ascii="Arial" w:eastAsia="Times New Roman" w:hAnsi="Arial" w:cs="Arial"/>
          <w:color w:val="000000"/>
          <w:sz w:val="24"/>
          <w:szCs w:val="24"/>
          <w:lang w:eastAsia="en-GB"/>
        </w:rPr>
      </w:pPr>
      <w:hyperlink r:id="rId8" w:tgtFrame="_blank" w:history="1">
        <w:r w:rsidR="00DD0364" w:rsidRPr="00905A75">
          <w:rPr>
            <w:rFonts w:ascii="Arial" w:eastAsia="Times New Roman" w:hAnsi="Arial" w:cs="Arial"/>
            <w:color w:val="0000FF"/>
            <w:sz w:val="24"/>
            <w:szCs w:val="24"/>
            <w:u w:val="single"/>
            <w:bdr w:val="none" w:sz="0" w:space="0" w:color="auto" w:frame="1"/>
            <w:shd w:val="clear" w:color="auto" w:fill="FFFFFF"/>
            <w:lang w:eastAsia="en-GB"/>
          </w:rPr>
          <w:t>http://www.youthworkessentials.org/media/2859/national_occupational_standards_for_youth_work.pdf</w:t>
        </w:r>
      </w:hyperlink>
      <w:r w:rsidR="00DD0364" w:rsidRPr="00905A75">
        <w:rPr>
          <w:rFonts w:ascii="Arial" w:eastAsia="Times New Roman" w:hAnsi="Arial" w:cs="Arial"/>
          <w:color w:val="373A3C"/>
          <w:sz w:val="24"/>
          <w:szCs w:val="24"/>
          <w:bdr w:val="none" w:sz="0" w:space="0" w:color="auto" w:frame="1"/>
          <w:shd w:val="clear" w:color="auto" w:fill="FFFFFF"/>
          <w:lang w:eastAsia="en-GB"/>
        </w:rPr>
        <w:br/>
      </w:r>
    </w:p>
    <w:p w14:paraId="36942F6C" w14:textId="77777777" w:rsidR="00DD0364" w:rsidRPr="00905A75" w:rsidRDefault="00DD0364" w:rsidP="00DD0364">
      <w:pPr>
        <w:spacing w:after="0" w:line="240" w:lineRule="auto"/>
        <w:textAlignment w:val="baseline"/>
        <w:rPr>
          <w:rFonts w:ascii="Arial" w:eastAsia="Times New Roman" w:hAnsi="Arial" w:cs="Arial"/>
          <w:color w:val="000000"/>
          <w:sz w:val="24"/>
          <w:szCs w:val="24"/>
          <w:lang w:eastAsia="en-GB"/>
        </w:rPr>
      </w:pPr>
      <w:r w:rsidRPr="00905A75">
        <w:rPr>
          <w:rFonts w:ascii="Arial" w:eastAsia="Times New Roman" w:hAnsi="Arial" w:cs="Arial"/>
          <w:color w:val="373A3C"/>
          <w:sz w:val="24"/>
          <w:szCs w:val="24"/>
          <w:bdr w:val="none" w:sz="0" w:space="0" w:color="auto" w:frame="1"/>
          <w:shd w:val="clear" w:color="auto" w:fill="FFFFFF"/>
          <w:lang w:eastAsia="en-GB"/>
        </w:rPr>
        <w:t>Sapin, K. (2013) 'Using Supervision' in Sapin. K.  </w:t>
      </w:r>
      <w:r w:rsidRPr="00905A75">
        <w:rPr>
          <w:rFonts w:ascii="Arial" w:eastAsia="Times New Roman" w:hAnsi="Arial" w:cs="Arial"/>
          <w:i/>
          <w:iCs/>
          <w:color w:val="373A3C"/>
          <w:sz w:val="24"/>
          <w:szCs w:val="24"/>
          <w:lang w:eastAsia="en-GB"/>
        </w:rPr>
        <w:t>Essential Skills for Youth Work Practice</w:t>
      </w:r>
      <w:r w:rsidRPr="00905A75">
        <w:rPr>
          <w:rFonts w:ascii="Arial" w:eastAsia="Times New Roman" w:hAnsi="Arial" w:cs="Arial"/>
          <w:color w:val="373A3C"/>
          <w:sz w:val="24"/>
          <w:szCs w:val="24"/>
          <w:bdr w:val="none" w:sz="0" w:space="0" w:color="auto" w:frame="1"/>
          <w:shd w:val="clear" w:color="auto" w:fill="FFFFFF"/>
          <w:lang w:eastAsia="en-GB"/>
        </w:rPr>
        <w:t> 2nd edition London: Sage pp 220 – 238</w:t>
      </w:r>
    </w:p>
    <w:p w14:paraId="6DEC0B83" w14:textId="77777777" w:rsidR="00DD0364" w:rsidRPr="00905A75" w:rsidRDefault="00DD0364" w:rsidP="00DD0364">
      <w:pPr>
        <w:spacing w:after="0" w:line="240" w:lineRule="auto"/>
        <w:rPr>
          <w:rFonts w:ascii="Arial" w:eastAsia="Times New Roman" w:hAnsi="Arial" w:cs="Arial"/>
          <w:sz w:val="24"/>
          <w:szCs w:val="24"/>
          <w:lang w:eastAsia="en-GB"/>
        </w:rPr>
      </w:pPr>
    </w:p>
    <w:p w14:paraId="13829329" w14:textId="77777777" w:rsidR="00DD0364" w:rsidRPr="00905A75" w:rsidRDefault="00DD0364" w:rsidP="00DD0364">
      <w:pPr>
        <w:spacing w:after="0" w:line="240" w:lineRule="auto"/>
        <w:textAlignment w:val="baseline"/>
        <w:rPr>
          <w:rFonts w:ascii="Arial" w:eastAsia="Times New Roman" w:hAnsi="Arial" w:cs="Arial"/>
          <w:color w:val="000000"/>
          <w:sz w:val="24"/>
          <w:szCs w:val="24"/>
          <w:lang w:eastAsia="en-GB"/>
        </w:rPr>
      </w:pPr>
      <w:r w:rsidRPr="00905A75">
        <w:rPr>
          <w:rFonts w:ascii="Arial" w:eastAsia="Times New Roman" w:hAnsi="Arial" w:cs="Arial"/>
          <w:color w:val="373A3C"/>
          <w:sz w:val="24"/>
          <w:szCs w:val="24"/>
          <w:bdr w:val="none" w:sz="0" w:space="0" w:color="auto" w:frame="1"/>
          <w:shd w:val="clear" w:color="auto" w:fill="FFFFFF"/>
          <w:lang w:eastAsia="en-GB"/>
        </w:rPr>
        <w:t>Woods, J (2001) 'Using Supervision for Professional Development' in Richardson, L.D and Wolfe, M (editors).  </w:t>
      </w:r>
      <w:r w:rsidRPr="00905A75">
        <w:rPr>
          <w:rFonts w:ascii="Arial" w:eastAsia="Times New Roman" w:hAnsi="Arial" w:cs="Arial"/>
          <w:i/>
          <w:iCs/>
          <w:color w:val="373A3C"/>
          <w:sz w:val="24"/>
          <w:szCs w:val="24"/>
          <w:bdr w:val="none" w:sz="0" w:space="0" w:color="auto" w:frame="1"/>
          <w:shd w:val="clear" w:color="auto" w:fill="FFFFFF"/>
          <w:lang w:eastAsia="en-GB"/>
        </w:rPr>
        <w:t>Principles and practice of Informal Education</w:t>
      </w:r>
      <w:r w:rsidRPr="00905A75">
        <w:rPr>
          <w:rFonts w:ascii="Arial" w:eastAsia="Times New Roman" w:hAnsi="Arial" w:cs="Arial"/>
          <w:color w:val="373A3C"/>
          <w:sz w:val="24"/>
          <w:szCs w:val="24"/>
          <w:bdr w:val="none" w:sz="0" w:space="0" w:color="auto" w:frame="1"/>
          <w:shd w:val="clear" w:color="auto" w:fill="FFFFFF"/>
          <w:lang w:eastAsia="en-GB"/>
        </w:rPr>
        <w:t> London: RoutledgeFalmer pp. 249 – 268</w:t>
      </w:r>
      <w:r w:rsidRPr="00905A75">
        <w:rPr>
          <w:rFonts w:ascii="Arial" w:eastAsia="Times New Roman" w:hAnsi="Arial" w:cs="Arial"/>
          <w:color w:val="373A3C"/>
          <w:sz w:val="24"/>
          <w:szCs w:val="24"/>
          <w:bdr w:val="none" w:sz="0" w:space="0" w:color="auto" w:frame="1"/>
          <w:shd w:val="clear" w:color="auto" w:fill="FFFFFF"/>
          <w:lang w:eastAsia="en-GB"/>
        </w:rPr>
        <w:br/>
      </w:r>
    </w:p>
    <w:p w14:paraId="13543509" w14:textId="77777777" w:rsidR="00DD0364" w:rsidRPr="00905A75" w:rsidRDefault="00DD0364" w:rsidP="00DD0364">
      <w:pPr>
        <w:spacing w:after="0" w:line="240" w:lineRule="auto"/>
        <w:textAlignment w:val="baseline"/>
        <w:rPr>
          <w:rFonts w:ascii="Arial" w:eastAsia="Times New Roman" w:hAnsi="Arial" w:cs="Arial"/>
          <w:color w:val="000000"/>
          <w:sz w:val="24"/>
          <w:szCs w:val="24"/>
          <w:lang w:eastAsia="en-GB"/>
        </w:rPr>
      </w:pPr>
      <w:r w:rsidRPr="00905A75">
        <w:rPr>
          <w:rFonts w:ascii="Arial" w:eastAsia="Times New Roman" w:hAnsi="Arial" w:cs="Arial"/>
          <w:color w:val="373A3C"/>
          <w:sz w:val="24"/>
          <w:szCs w:val="24"/>
          <w:bdr w:val="none" w:sz="0" w:space="0" w:color="auto" w:frame="1"/>
          <w:shd w:val="clear" w:color="auto" w:fill="FFFFFF"/>
          <w:lang w:eastAsia="en-GB"/>
        </w:rPr>
        <w:br/>
      </w:r>
    </w:p>
    <w:p w14:paraId="20834308" w14:textId="77777777" w:rsidR="00DD0364" w:rsidRPr="00905A75" w:rsidRDefault="00DD0364" w:rsidP="00DD0364">
      <w:pPr>
        <w:spacing w:after="0" w:line="240" w:lineRule="auto"/>
        <w:rPr>
          <w:rFonts w:ascii="Arial" w:eastAsia="Times New Roman" w:hAnsi="Arial" w:cs="Arial"/>
          <w:sz w:val="24"/>
          <w:szCs w:val="24"/>
          <w:lang w:eastAsia="en-GB"/>
        </w:rPr>
      </w:pPr>
    </w:p>
    <w:p w14:paraId="66AF5C8D" w14:textId="77777777" w:rsidR="00DD0364" w:rsidRPr="00905A75" w:rsidRDefault="00DD0364" w:rsidP="00DD0364">
      <w:pPr>
        <w:rPr>
          <w:rFonts w:ascii="Arial" w:eastAsia="Arial" w:hAnsi="Arial" w:cs="Arial"/>
          <w:color w:val="FF0000"/>
          <w:sz w:val="24"/>
          <w:szCs w:val="24"/>
        </w:rPr>
      </w:pPr>
    </w:p>
    <w:p w14:paraId="07B87610" w14:textId="707E7479" w:rsidR="00451CC5" w:rsidRDefault="00451CC5"/>
    <w:p w14:paraId="3E472B56" w14:textId="4B5652F1" w:rsidR="00DD0364" w:rsidRDefault="00DD0364"/>
    <w:p w14:paraId="49B8B314" w14:textId="4DBAE3B3" w:rsidR="00DD0364" w:rsidRDefault="00DD0364"/>
    <w:p w14:paraId="15BE3747" w14:textId="3D5B4BD3" w:rsidR="00DD0364" w:rsidRDefault="00DD0364"/>
    <w:p w14:paraId="7278BDDC" w14:textId="1D188374" w:rsidR="00DD0364" w:rsidRDefault="00DD0364"/>
    <w:p w14:paraId="5077CD96" w14:textId="1F16C22B" w:rsidR="00DD0364" w:rsidRDefault="00DD0364"/>
    <w:p w14:paraId="4723BAD2" w14:textId="40C2E3E7" w:rsidR="00DD0364" w:rsidRDefault="00DD0364"/>
    <w:p w14:paraId="0FADF80D" w14:textId="2011CA1D" w:rsidR="00DD0364" w:rsidRDefault="00DD0364"/>
    <w:p w14:paraId="59842AB3" w14:textId="77777777" w:rsidR="002765FC" w:rsidRDefault="002765FC" w:rsidP="00DD0364">
      <w:pPr>
        <w:rPr>
          <w:rFonts w:ascii="Arial" w:eastAsia="Arial" w:hAnsi="Arial" w:cs="Arial"/>
          <w:sz w:val="28"/>
          <w:szCs w:val="28"/>
        </w:rPr>
      </w:pPr>
      <w:r>
        <w:rPr>
          <w:rFonts w:ascii="Arial" w:eastAsia="Arial" w:hAnsi="Arial" w:cs="Arial"/>
          <w:sz w:val="28"/>
          <w:szCs w:val="28"/>
        </w:rPr>
        <w:lastRenderedPageBreak/>
        <w:t>Session 2</w:t>
      </w:r>
    </w:p>
    <w:p w14:paraId="0E109790" w14:textId="4D15D473" w:rsidR="00DD0364" w:rsidRDefault="00DD0364" w:rsidP="00DD0364">
      <w:pPr>
        <w:rPr>
          <w:rFonts w:ascii="Arial" w:eastAsia="Arial" w:hAnsi="Arial" w:cs="Arial"/>
          <w:sz w:val="28"/>
          <w:szCs w:val="28"/>
        </w:rPr>
      </w:pPr>
      <w:r w:rsidRPr="4C448C2D">
        <w:rPr>
          <w:rFonts w:ascii="Arial" w:eastAsia="Arial" w:hAnsi="Arial" w:cs="Arial"/>
          <w:sz w:val="28"/>
          <w:szCs w:val="28"/>
        </w:rPr>
        <w:t xml:space="preserve">Description </w:t>
      </w:r>
    </w:p>
    <w:p w14:paraId="2D9323D7" w14:textId="77777777" w:rsidR="00DD0364" w:rsidRDefault="00DD0364" w:rsidP="00DD0364">
      <w:pPr>
        <w:rPr>
          <w:rFonts w:ascii="Arial" w:eastAsia="Arial" w:hAnsi="Arial" w:cs="Arial"/>
          <w:sz w:val="28"/>
          <w:szCs w:val="28"/>
        </w:rPr>
      </w:pPr>
      <w:r w:rsidRPr="5E19525D">
        <w:rPr>
          <w:rFonts w:ascii="Arial" w:eastAsia="Arial" w:hAnsi="Arial" w:cs="Arial"/>
          <w:sz w:val="28"/>
          <w:szCs w:val="28"/>
        </w:rPr>
        <w:t>I met with Ashlie in a safe place for the second time for our supervision session. On this occasion, I took the role of supervisor to take charge of the session and set the agenda to help Ashlie with her progression.  The session focused on Ashlie’s current position in the placement.  Ashlie explained that she was struggling in her placement as she feels she that the young people at her placement are not respecting her as a member of staff. During this supervision, we discussed her struggles within placement and how she could move forward. I gave her some advice on what she could do next. Acting in a supervisory role, I suggested that Ashlie called a meeting with her line manager and another youth worker to discuss her role and her current concerns. Following this, I advised her to do an activity with the young people about having respect for others in the youth club (</w:t>
      </w:r>
      <w:r>
        <w:rPr>
          <w:rFonts w:ascii="Arial" w:eastAsia="Arial" w:hAnsi="Arial" w:cs="Arial"/>
          <w:sz w:val="28"/>
          <w:szCs w:val="28"/>
        </w:rPr>
        <w:t xml:space="preserve">Sapin, 2009 </w:t>
      </w:r>
      <w:r w:rsidRPr="5E19525D">
        <w:rPr>
          <w:rFonts w:ascii="Arial" w:eastAsia="Arial" w:hAnsi="Arial" w:cs="Arial"/>
          <w:sz w:val="28"/>
          <w:szCs w:val="28"/>
        </w:rPr>
        <w:t>p.57</w:t>
      </w:r>
      <w:r>
        <w:rPr>
          <w:rFonts w:ascii="Arial" w:eastAsia="Arial" w:hAnsi="Arial" w:cs="Arial"/>
          <w:sz w:val="28"/>
          <w:szCs w:val="28"/>
        </w:rPr>
        <w:t>)</w:t>
      </w:r>
      <w:r w:rsidRPr="5E19525D">
        <w:rPr>
          <w:rFonts w:ascii="Arial" w:eastAsia="Arial" w:hAnsi="Arial" w:cs="Arial"/>
          <w:sz w:val="28"/>
          <w:szCs w:val="28"/>
        </w:rPr>
        <w:t>. This is important so that everyone knows their boundaries and what is expected of them (</w:t>
      </w:r>
      <w:r>
        <w:rPr>
          <w:rFonts w:ascii="Arial" w:eastAsia="Arial" w:hAnsi="Arial" w:cs="Arial"/>
          <w:sz w:val="28"/>
          <w:szCs w:val="28"/>
        </w:rPr>
        <w:t>NOS, 2008</w:t>
      </w:r>
      <w:r w:rsidRPr="5E19525D">
        <w:rPr>
          <w:rFonts w:ascii="Arial" w:eastAsia="Arial" w:hAnsi="Arial" w:cs="Arial"/>
          <w:sz w:val="28"/>
          <w:szCs w:val="28"/>
        </w:rPr>
        <w:t>). It will also help Ashlie to move forward and improve her relationship with the young people</w:t>
      </w:r>
      <w:r>
        <w:rPr>
          <w:rFonts w:ascii="Arial" w:eastAsia="Arial" w:hAnsi="Arial" w:cs="Arial"/>
          <w:sz w:val="28"/>
          <w:szCs w:val="28"/>
        </w:rPr>
        <w:t>.</w:t>
      </w:r>
    </w:p>
    <w:p w14:paraId="00D2AF40" w14:textId="77777777" w:rsidR="00DD0364" w:rsidRDefault="00DD0364" w:rsidP="00DD0364">
      <w:pPr>
        <w:rPr>
          <w:rFonts w:ascii="Arial" w:eastAsia="Arial" w:hAnsi="Arial" w:cs="Arial"/>
          <w:sz w:val="28"/>
          <w:szCs w:val="28"/>
        </w:rPr>
      </w:pPr>
    </w:p>
    <w:p w14:paraId="2D99C9F2" w14:textId="77777777" w:rsidR="00DD0364" w:rsidRDefault="00DD0364" w:rsidP="00DD0364">
      <w:pPr>
        <w:rPr>
          <w:rFonts w:ascii="Arial" w:eastAsia="Arial" w:hAnsi="Arial" w:cs="Arial"/>
          <w:sz w:val="28"/>
          <w:szCs w:val="28"/>
        </w:rPr>
      </w:pPr>
      <w:r w:rsidRPr="3FC8F893">
        <w:rPr>
          <w:rFonts w:ascii="Arial" w:eastAsia="Arial" w:hAnsi="Arial" w:cs="Arial"/>
          <w:sz w:val="28"/>
          <w:szCs w:val="28"/>
        </w:rPr>
        <w:t>Feelings</w:t>
      </w:r>
    </w:p>
    <w:p w14:paraId="7FE51C62" w14:textId="77777777" w:rsidR="00DD0364" w:rsidRDefault="00DD0364" w:rsidP="00DD0364">
      <w:pPr>
        <w:rPr>
          <w:rFonts w:ascii="Arial" w:eastAsia="Arial" w:hAnsi="Arial" w:cs="Arial"/>
          <w:sz w:val="28"/>
          <w:szCs w:val="28"/>
        </w:rPr>
      </w:pPr>
      <w:r w:rsidRPr="5E19525D">
        <w:rPr>
          <w:rFonts w:ascii="Arial" w:eastAsia="Arial" w:hAnsi="Arial" w:cs="Arial"/>
          <w:sz w:val="28"/>
          <w:szCs w:val="28"/>
        </w:rPr>
        <w:t xml:space="preserve">I had a lot of feelings of empathy for Ashlie as I recognise it can be hard to gain respect from young people unless you </w:t>
      </w:r>
      <w:r>
        <w:rPr>
          <w:rFonts w:ascii="Arial" w:eastAsia="Arial" w:hAnsi="Arial" w:cs="Arial"/>
          <w:sz w:val="28"/>
          <w:szCs w:val="28"/>
        </w:rPr>
        <w:t xml:space="preserve">are </w:t>
      </w:r>
      <w:r w:rsidRPr="5E19525D">
        <w:rPr>
          <w:rFonts w:ascii="Arial" w:eastAsia="Arial" w:hAnsi="Arial" w:cs="Arial"/>
          <w:sz w:val="28"/>
          <w:szCs w:val="28"/>
        </w:rPr>
        <w:t>regarded as someone in charge. I once had a similar situation with young people not respect</w:t>
      </w:r>
      <w:r>
        <w:rPr>
          <w:rFonts w:ascii="Arial" w:eastAsia="Arial" w:hAnsi="Arial" w:cs="Arial"/>
          <w:sz w:val="28"/>
          <w:szCs w:val="28"/>
        </w:rPr>
        <w:t xml:space="preserve">ing </w:t>
      </w:r>
      <w:r w:rsidRPr="5E19525D">
        <w:rPr>
          <w:rFonts w:ascii="Arial" w:eastAsia="Arial" w:hAnsi="Arial" w:cs="Arial"/>
          <w:sz w:val="28"/>
          <w:szCs w:val="28"/>
        </w:rPr>
        <w:t>me and did not value me at the time. But Ashlie must remember not to take it personal</w:t>
      </w:r>
      <w:r>
        <w:rPr>
          <w:rFonts w:ascii="Arial" w:eastAsia="Arial" w:hAnsi="Arial" w:cs="Arial"/>
          <w:sz w:val="28"/>
          <w:szCs w:val="28"/>
        </w:rPr>
        <w:t>ly</w:t>
      </w:r>
      <w:r w:rsidRPr="5E19525D">
        <w:rPr>
          <w:rFonts w:ascii="Arial" w:eastAsia="Arial" w:hAnsi="Arial" w:cs="Arial"/>
          <w:sz w:val="28"/>
          <w:szCs w:val="28"/>
        </w:rPr>
        <w:t xml:space="preserve">. We must work on gaining the respect of the young people. We must build on gaining professional good working relationships with young people. We must take a step back and think what it </w:t>
      </w:r>
      <w:r>
        <w:rPr>
          <w:rFonts w:ascii="Arial" w:eastAsia="Arial" w:hAnsi="Arial" w:cs="Arial"/>
          <w:sz w:val="28"/>
          <w:szCs w:val="28"/>
        </w:rPr>
        <w:t xml:space="preserve">is </w:t>
      </w:r>
      <w:r w:rsidRPr="5E19525D">
        <w:rPr>
          <w:rFonts w:ascii="Arial" w:eastAsia="Arial" w:hAnsi="Arial" w:cs="Arial"/>
          <w:sz w:val="28"/>
          <w:szCs w:val="28"/>
        </w:rPr>
        <w:t>like to be at their age. I explain</w:t>
      </w:r>
      <w:r>
        <w:rPr>
          <w:rFonts w:ascii="Arial" w:eastAsia="Arial" w:hAnsi="Arial" w:cs="Arial"/>
          <w:sz w:val="28"/>
          <w:szCs w:val="28"/>
        </w:rPr>
        <w:t>ed</w:t>
      </w:r>
      <w:r w:rsidRPr="5E19525D">
        <w:rPr>
          <w:rFonts w:ascii="Arial" w:eastAsia="Arial" w:hAnsi="Arial" w:cs="Arial"/>
          <w:sz w:val="28"/>
          <w:szCs w:val="28"/>
        </w:rPr>
        <w:t xml:space="preserve"> to Ashlie to help gain respect from the young</w:t>
      </w:r>
      <w:r>
        <w:rPr>
          <w:rFonts w:ascii="Arial" w:eastAsia="Arial" w:hAnsi="Arial" w:cs="Arial"/>
          <w:sz w:val="28"/>
          <w:szCs w:val="28"/>
        </w:rPr>
        <w:t>sters</w:t>
      </w:r>
      <w:r w:rsidRPr="5E19525D">
        <w:rPr>
          <w:rFonts w:ascii="Arial" w:eastAsia="Arial" w:hAnsi="Arial" w:cs="Arial"/>
          <w:sz w:val="28"/>
          <w:szCs w:val="28"/>
        </w:rPr>
        <w:t xml:space="preserve">. I became like a friend </w:t>
      </w:r>
      <w:r>
        <w:rPr>
          <w:rFonts w:ascii="Arial" w:eastAsia="Arial" w:hAnsi="Arial" w:cs="Arial"/>
          <w:sz w:val="28"/>
          <w:szCs w:val="28"/>
        </w:rPr>
        <w:t xml:space="preserve">whilst </w:t>
      </w:r>
      <w:r w:rsidRPr="5E19525D">
        <w:rPr>
          <w:rFonts w:ascii="Arial" w:eastAsia="Arial" w:hAnsi="Arial" w:cs="Arial"/>
          <w:sz w:val="28"/>
          <w:szCs w:val="28"/>
        </w:rPr>
        <w:t>still being always professional</w:t>
      </w:r>
      <w:r>
        <w:rPr>
          <w:rFonts w:ascii="Arial" w:eastAsia="Arial" w:hAnsi="Arial" w:cs="Arial"/>
          <w:sz w:val="28"/>
          <w:szCs w:val="28"/>
        </w:rPr>
        <w:t>.</w:t>
      </w:r>
      <w:r w:rsidRPr="5E19525D">
        <w:rPr>
          <w:rFonts w:ascii="Arial" w:eastAsia="Arial" w:hAnsi="Arial" w:cs="Arial"/>
          <w:sz w:val="28"/>
          <w:szCs w:val="28"/>
        </w:rPr>
        <w:t xml:space="preserve"> I played games from cards games </w:t>
      </w:r>
      <w:r>
        <w:rPr>
          <w:rFonts w:ascii="Arial" w:eastAsia="Arial" w:hAnsi="Arial" w:cs="Arial"/>
          <w:sz w:val="28"/>
          <w:szCs w:val="28"/>
        </w:rPr>
        <w:t xml:space="preserve">to </w:t>
      </w:r>
      <w:r w:rsidRPr="5E19525D">
        <w:rPr>
          <w:rFonts w:ascii="Arial" w:eastAsia="Arial" w:hAnsi="Arial" w:cs="Arial"/>
          <w:sz w:val="28"/>
          <w:szCs w:val="28"/>
        </w:rPr>
        <w:t>join</w:t>
      </w:r>
      <w:r>
        <w:rPr>
          <w:rFonts w:ascii="Arial" w:eastAsia="Arial" w:hAnsi="Arial" w:cs="Arial"/>
          <w:sz w:val="28"/>
          <w:szCs w:val="28"/>
        </w:rPr>
        <w:t>ing</w:t>
      </w:r>
      <w:r w:rsidRPr="5E19525D">
        <w:rPr>
          <w:rFonts w:ascii="Arial" w:eastAsia="Arial" w:hAnsi="Arial" w:cs="Arial"/>
          <w:sz w:val="28"/>
          <w:szCs w:val="28"/>
        </w:rPr>
        <w:t xml:space="preserve"> in playing pool</w:t>
      </w:r>
      <w:r>
        <w:rPr>
          <w:rFonts w:ascii="Arial" w:eastAsia="Arial" w:hAnsi="Arial" w:cs="Arial"/>
          <w:sz w:val="28"/>
          <w:szCs w:val="28"/>
        </w:rPr>
        <w:t xml:space="preserve">. I also </w:t>
      </w:r>
      <w:r w:rsidRPr="5E19525D">
        <w:rPr>
          <w:rFonts w:ascii="Arial" w:eastAsia="Arial" w:hAnsi="Arial" w:cs="Arial"/>
          <w:sz w:val="28"/>
          <w:szCs w:val="28"/>
        </w:rPr>
        <w:t>help</w:t>
      </w:r>
      <w:r>
        <w:rPr>
          <w:rFonts w:ascii="Arial" w:eastAsia="Arial" w:hAnsi="Arial" w:cs="Arial"/>
          <w:sz w:val="28"/>
          <w:szCs w:val="28"/>
        </w:rPr>
        <w:t>ed</w:t>
      </w:r>
      <w:r w:rsidRPr="5E19525D">
        <w:rPr>
          <w:rFonts w:ascii="Arial" w:eastAsia="Arial" w:hAnsi="Arial" w:cs="Arial"/>
          <w:sz w:val="28"/>
          <w:szCs w:val="28"/>
        </w:rPr>
        <w:t xml:space="preserve"> the young people with cooking and crafts</w:t>
      </w:r>
      <w:r>
        <w:rPr>
          <w:rFonts w:ascii="Arial" w:eastAsia="Arial" w:hAnsi="Arial" w:cs="Arial"/>
          <w:sz w:val="28"/>
          <w:szCs w:val="28"/>
        </w:rPr>
        <w:t xml:space="preserve"> and then</w:t>
      </w:r>
      <w:r w:rsidRPr="5E19525D">
        <w:rPr>
          <w:rFonts w:ascii="Arial" w:eastAsia="Arial" w:hAnsi="Arial" w:cs="Arial"/>
          <w:sz w:val="28"/>
          <w:szCs w:val="28"/>
        </w:rPr>
        <w:t xml:space="preserve"> the young people started to</w:t>
      </w:r>
      <w:r>
        <w:rPr>
          <w:rFonts w:ascii="Arial" w:eastAsia="Arial" w:hAnsi="Arial" w:cs="Arial"/>
          <w:sz w:val="28"/>
          <w:szCs w:val="28"/>
        </w:rPr>
        <w:t xml:space="preserve"> be more accepting of </w:t>
      </w:r>
      <w:r w:rsidRPr="5E19525D">
        <w:rPr>
          <w:rFonts w:ascii="Arial" w:eastAsia="Arial" w:hAnsi="Arial" w:cs="Arial"/>
          <w:sz w:val="28"/>
          <w:szCs w:val="28"/>
        </w:rPr>
        <w:t>me. Then I told Ashlie may do a workshop on how to be treated.</w:t>
      </w:r>
      <w:r w:rsidRPr="5E19525D">
        <w:rPr>
          <w:rFonts w:ascii="Arial" w:eastAsia="Arial" w:hAnsi="Arial" w:cs="Arial"/>
          <w:color w:val="FF0000"/>
          <w:sz w:val="28"/>
          <w:szCs w:val="28"/>
        </w:rPr>
        <w:t xml:space="preserve"> </w:t>
      </w:r>
      <w:r w:rsidRPr="5E19525D">
        <w:rPr>
          <w:rFonts w:ascii="Arial" w:eastAsia="Arial" w:hAnsi="Arial" w:cs="Arial"/>
          <w:sz w:val="28"/>
          <w:szCs w:val="28"/>
        </w:rPr>
        <w:t>I give the best advice I could. As we have both had similar experiences this enabled us to reflect together to produce a solution, which feltlike the professional way to deal with issues (NOS</w:t>
      </w:r>
      <w:r>
        <w:rPr>
          <w:rFonts w:ascii="Arial" w:eastAsia="Arial" w:hAnsi="Arial" w:cs="Arial"/>
          <w:sz w:val="28"/>
          <w:szCs w:val="28"/>
        </w:rPr>
        <w:t>, 2008,</w:t>
      </w:r>
      <w:r w:rsidRPr="5E19525D">
        <w:rPr>
          <w:rFonts w:ascii="Arial" w:eastAsia="Arial" w:hAnsi="Arial" w:cs="Arial"/>
          <w:sz w:val="28"/>
          <w:szCs w:val="28"/>
        </w:rPr>
        <w:t xml:space="preserve"> p18).  </w:t>
      </w:r>
      <w:r>
        <w:rPr>
          <w:rFonts w:ascii="Arial" w:eastAsia="Arial" w:hAnsi="Arial" w:cs="Arial"/>
          <w:sz w:val="28"/>
          <w:szCs w:val="28"/>
        </w:rPr>
        <w:t>In t</w:t>
      </w:r>
      <w:r w:rsidRPr="5E19525D">
        <w:rPr>
          <w:rFonts w:ascii="Arial" w:eastAsia="Arial" w:hAnsi="Arial" w:cs="Arial"/>
          <w:sz w:val="28"/>
          <w:szCs w:val="28"/>
        </w:rPr>
        <w:t xml:space="preserve">his session </w:t>
      </w:r>
      <w:r>
        <w:rPr>
          <w:rFonts w:ascii="Arial" w:eastAsia="Arial" w:hAnsi="Arial" w:cs="Arial"/>
          <w:sz w:val="28"/>
          <w:szCs w:val="28"/>
        </w:rPr>
        <w:t xml:space="preserve">I was </w:t>
      </w:r>
      <w:r w:rsidRPr="5E19525D">
        <w:rPr>
          <w:rFonts w:ascii="Arial" w:eastAsia="Arial" w:hAnsi="Arial" w:cs="Arial"/>
          <w:sz w:val="28"/>
          <w:szCs w:val="28"/>
        </w:rPr>
        <w:t xml:space="preserve">able to draw on my own experience as a trainee youth worker to share guidance and </w:t>
      </w:r>
      <w:r w:rsidRPr="5E19525D">
        <w:rPr>
          <w:rFonts w:ascii="Arial" w:eastAsia="Arial" w:hAnsi="Arial" w:cs="Arial"/>
          <w:sz w:val="28"/>
          <w:szCs w:val="28"/>
        </w:rPr>
        <w:lastRenderedPageBreak/>
        <w:t>support for Ashlie. It was a positive session because we were able to discuss the issues and produce solutions on how to improve them. I made good points in relation to how to meet the aims and the objectives within the any placement</w:t>
      </w:r>
      <w:r>
        <w:rPr>
          <w:rFonts w:ascii="Arial" w:eastAsia="Arial" w:hAnsi="Arial" w:cs="Arial"/>
          <w:sz w:val="28"/>
          <w:szCs w:val="28"/>
        </w:rPr>
        <w:t>.</w:t>
      </w:r>
    </w:p>
    <w:p w14:paraId="137ECE48" w14:textId="77777777" w:rsidR="00DD0364" w:rsidRDefault="00DD0364" w:rsidP="00DD0364">
      <w:pPr>
        <w:rPr>
          <w:rFonts w:ascii="Arial" w:eastAsia="Arial" w:hAnsi="Arial" w:cs="Arial"/>
          <w:sz w:val="28"/>
          <w:szCs w:val="28"/>
        </w:rPr>
      </w:pPr>
    </w:p>
    <w:p w14:paraId="02BC66F8" w14:textId="77777777" w:rsidR="00DD0364" w:rsidRDefault="00DD0364" w:rsidP="00DD0364">
      <w:pPr>
        <w:rPr>
          <w:rFonts w:ascii="Arial" w:eastAsia="Arial" w:hAnsi="Arial" w:cs="Arial"/>
          <w:sz w:val="28"/>
          <w:szCs w:val="28"/>
        </w:rPr>
      </w:pPr>
      <w:r w:rsidRPr="0AA2EF22">
        <w:rPr>
          <w:rFonts w:ascii="Arial" w:eastAsia="Arial" w:hAnsi="Arial" w:cs="Arial"/>
          <w:sz w:val="28"/>
          <w:szCs w:val="28"/>
        </w:rPr>
        <w:t>Evaluation</w:t>
      </w:r>
    </w:p>
    <w:p w14:paraId="10C6DE29" w14:textId="77777777" w:rsidR="00DD0364" w:rsidRDefault="00DD0364" w:rsidP="00DD0364">
      <w:pPr>
        <w:rPr>
          <w:rFonts w:ascii="Arial" w:eastAsia="Arial" w:hAnsi="Arial" w:cs="Arial"/>
          <w:sz w:val="28"/>
          <w:szCs w:val="28"/>
        </w:rPr>
      </w:pPr>
      <w:r w:rsidRPr="3FC8F893">
        <w:rPr>
          <w:rFonts w:ascii="Arial" w:eastAsia="Arial" w:hAnsi="Arial" w:cs="Arial"/>
          <w:sz w:val="28"/>
          <w:szCs w:val="28"/>
        </w:rPr>
        <w:t>This session gave both the supervisor and the supervisee an opportunity to reflect on policy and theory taught as part of our course and to see how this plays out in practice (</w:t>
      </w:r>
      <w:r>
        <w:rPr>
          <w:rFonts w:ascii="Arial" w:eastAsia="Arial" w:hAnsi="Arial" w:cs="Arial"/>
          <w:sz w:val="28"/>
          <w:szCs w:val="28"/>
        </w:rPr>
        <w:t>Sapin, 2013</w:t>
      </w:r>
      <w:r w:rsidRPr="3FC8F893">
        <w:rPr>
          <w:rFonts w:ascii="Arial" w:eastAsia="Arial" w:hAnsi="Arial" w:cs="Arial"/>
          <w:sz w:val="28"/>
          <w:szCs w:val="28"/>
        </w:rPr>
        <w:t>).  It was a positive session because not only did we can share our practice, but also, I was able to give advice based on my own experience in a previous placement. The supervisee found this beneficial. This raises a crucial point about placements in that trainee youth workers must devise ways to engage with young people and earn their respect.  This is challenging.  It also highlights the need for supervisory meetings to be held as standard practice (</w:t>
      </w:r>
      <w:r>
        <w:rPr>
          <w:rFonts w:ascii="Arial" w:eastAsia="Arial" w:hAnsi="Arial" w:cs="Arial"/>
          <w:sz w:val="28"/>
          <w:szCs w:val="28"/>
        </w:rPr>
        <w:t>NOS, 2008</w:t>
      </w:r>
      <w:r w:rsidRPr="3FC8F893">
        <w:rPr>
          <w:rFonts w:ascii="Arial" w:eastAsia="Arial" w:hAnsi="Arial" w:cs="Arial"/>
          <w:sz w:val="28"/>
          <w:szCs w:val="28"/>
        </w:rPr>
        <w:t xml:space="preserve">) so that concerns can be raised, and potential solutions discussed.   </w:t>
      </w:r>
    </w:p>
    <w:p w14:paraId="384588DD" w14:textId="77777777" w:rsidR="00DD0364" w:rsidRDefault="00DD0364" w:rsidP="00DD0364">
      <w:pPr>
        <w:rPr>
          <w:rFonts w:ascii="Arial" w:eastAsia="Arial" w:hAnsi="Arial" w:cs="Arial"/>
          <w:sz w:val="28"/>
          <w:szCs w:val="28"/>
        </w:rPr>
      </w:pPr>
    </w:p>
    <w:p w14:paraId="5EA05914" w14:textId="77777777" w:rsidR="00DD0364" w:rsidRDefault="00DD0364" w:rsidP="00DD0364">
      <w:pPr>
        <w:rPr>
          <w:rFonts w:ascii="Arial" w:eastAsia="Arial" w:hAnsi="Arial" w:cs="Arial"/>
          <w:sz w:val="28"/>
          <w:szCs w:val="28"/>
        </w:rPr>
      </w:pPr>
      <w:r w:rsidRPr="37D728F4">
        <w:rPr>
          <w:rFonts w:ascii="Arial" w:eastAsia="Arial" w:hAnsi="Arial" w:cs="Arial"/>
          <w:sz w:val="28"/>
          <w:szCs w:val="28"/>
        </w:rPr>
        <w:t>Analysis</w:t>
      </w:r>
    </w:p>
    <w:p w14:paraId="48864974" w14:textId="77777777" w:rsidR="00DD0364" w:rsidRDefault="00DD0364" w:rsidP="00DD0364">
      <w:pPr>
        <w:rPr>
          <w:rFonts w:ascii="Arial" w:eastAsia="Arial" w:hAnsi="Arial" w:cs="Arial"/>
          <w:sz w:val="28"/>
          <w:szCs w:val="28"/>
        </w:rPr>
      </w:pPr>
      <w:r>
        <w:rPr>
          <w:rFonts w:ascii="Arial" w:eastAsia="Arial" w:hAnsi="Arial" w:cs="Arial"/>
          <w:sz w:val="28"/>
          <w:szCs w:val="28"/>
        </w:rPr>
        <w:t xml:space="preserve">The most important point to make is that </w:t>
      </w:r>
      <w:r w:rsidRPr="37D728F4">
        <w:rPr>
          <w:rFonts w:ascii="Arial" w:eastAsia="Arial" w:hAnsi="Arial" w:cs="Arial"/>
          <w:sz w:val="28"/>
          <w:szCs w:val="28"/>
        </w:rPr>
        <w:t>by sharing my experience</w:t>
      </w:r>
      <w:r>
        <w:rPr>
          <w:rFonts w:ascii="Arial" w:eastAsia="Arial" w:hAnsi="Arial" w:cs="Arial"/>
          <w:sz w:val="28"/>
          <w:szCs w:val="28"/>
        </w:rPr>
        <w:t>, I was able to help find solutions to the current challenges she is experiencing on placement.  This points to the need for supervision to be an important part of development as a youth worker (Sapin, 2013). It helps trainee youth workers to share their experiences and concerns, and for their supervisors to discuss these sympathetically and try and come up with solutions.  As a supervisor it is important to help supervisees feel valued and at ease in a youth work environment (Cooper et al., 2012)</w:t>
      </w:r>
      <w:r w:rsidRPr="37D728F4">
        <w:rPr>
          <w:rFonts w:ascii="Arial" w:eastAsia="Arial" w:hAnsi="Arial" w:cs="Arial"/>
          <w:sz w:val="28"/>
          <w:szCs w:val="28"/>
        </w:rPr>
        <w:t>. I</w:t>
      </w:r>
      <w:r>
        <w:rPr>
          <w:rFonts w:ascii="Arial" w:eastAsia="Arial" w:hAnsi="Arial" w:cs="Arial"/>
          <w:sz w:val="28"/>
          <w:szCs w:val="28"/>
        </w:rPr>
        <w:t xml:space="preserve">n addition, holding supervisory sessions in a safe environment where the supervisee feels comfortable. This contributes to an </w:t>
      </w:r>
      <w:r w:rsidRPr="37D728F4">
        <w:rPr>
          <w:rFonts w:ascii="Arial" w:eastAsia="Arial" w:hAnsi="Arial" w:cs="Arial"/>
          <w:sz w:val="28"/>
          <w:szCs w:val="28"/>
        </w:rPr>
        <w:t xml:space="preserve">open and honest </w:t>
      </w:r>
      <w:r>
        <w:rPr>
          <w:rFonts w:ascii="Arial" w:eastAsia="Arial" w:hAnsi="Arial" w:cs="Arial"/>
          <w:sz w:val="28"/>
          <w:szCs w:val="28"/>
        </w:rPr>
        <w:t xml:space="preserve">discussion and gives the supervisee an opportunity to </w:t>
      </w:r>
      <w:r w:rsidRPr="37D728F4">
        <w:rPr>
          <w:rFonts w:ascii="Arial" w:eastAsia="Arial" w:hAnsi="Arial" w:cs="Arial"/>
          <w:sz w:val="28"/>
          <w:szCs w:val="28"/>
        </w:rPr>
        <w:t>ask</w:t>
      </w:r>
      <w:r>
        <w:rPr>
          <w:rFonts w:ascii="Arial" w:eastAsia="Arial" w:hAnsi="Arial" w:cs="Arial"/>
          <w:sz w:val="28"/>
          <w:szCs w:val="28"/>
        </w:rPr>
        <w:t xml:space="preserve"> </w:t>
      </w:r>
      <w:r w:rsidRPr="37D728F4">
        <w:rPr>
          <w:rFonts w:ascii="Arial" w:eastAsia="Arial" w:hAnsi="Arial" w:cs="Arial"/>
          <w:sz w:val="28"/>
          <w:szCs w:val="28"/>
        </w:rPr>
        <w:t xml:space="preserve">any questions they need </w:t>
      </w:r>
      <w:r>
        <w:rPr>
          <w:rFonts w:ascii="Arial" w:eastAsia="Arial" w:hAnsi="Arial" w:cs="Arial"/>
          <w:sz w:val="28"/>
          <w:szCs w:val="28"/>
        </w:rPr>
        <w:t xml:space="preserve">to.  This session went well </w:t>
      </w:r>
      <w:r w:rsidRPr="37D728F4">
        <w:rPr>
          <w:rFonts w:ascii="Arial" w:eastAsia="Arial" w:hAnsi="Arial" w:cs="Arial"/>
          <w:sz w:val="28"/>
          <w:szCs w:val="28"/>
        </w:rPr>
        <w:t>becau</w:t>
      </w:r>
      <w:r>
        <w:rPr>
          <w:rFonts w:ascii="Arial" w:eastAsia="Arial" w:hAnsi="Arial" w:cs="Arial"/>
          <w:sz w:val="28"/>
          <w:szCs w:val="28"/>
        </w:rPr>
        <w:t>se positive outcomes were achieved. It also helped us to understand and appreciate the importance of supervision (Sapin, 2013).</w:t>
      </w:r>
    </w:p>
    <w:p w14:paraId="62BCC446" w14:textId="77777777" w:rsidR="00DD0364" w:rsidRDefault="00DD0364" w:rsidP="00DD0364">
      <w:pPr>
        <w:rPr>
          <w:rFonts w:ascii="Arial" w:eastAsia="Arial" w:hAnsi="Arial" w:cs="Arial"/>
          <w:sz w:val="28"/>
          <w:szCs w:val="28"/>
        </w:rPr>
      </w:pPr>
    </w:p>
    <w:p w14:paraId="7EC2A929" w14:textId="77777777" w:rsidR="00DD0364" w:rsidRDefault="00DD0364" w:rsidP="00DD0364">
      <w:pPr>
        <w:rPr>
          <w:rFonts w:ascii="Arial" w:eastAsia="Arial" w:hAnsi="Arial" w:cs="Arial"/>
          <w:sz w:val="28"/>
          <w:szCs w:val="28"/>
        </w:rPr>
      </w:pPr>
    </w:p>
    <w:p w14:paraId="0CE09424" w14:textId="77777777" w:rsidR="00DD0364" w:rsidRDefault="00DD0364" w:rsidP="00DD0364">
      <w:pPr>
        <w:rPr>
          <w:rFonts w:ascii="Arial" w:eastAsia="Arial" w:hAnsi="Arial" w:cs="Arial"/>
          <w:sz w:val="28"/>
          <w:szCs w:val="28"/>
        </w:rPr>
      </w:pPr>
    </w:p>
    <w:p w14:paraId="1E9FE180" w14:textId="77777777" w:rsidR="00DD0364" w:rsidRDefault="00DD0364" w:rsidP="00DD0364">
      <w:pPr>
        <w:rPr>
          <w:rFonts w:ascii="Arial" w:eastAsia="Arial" w:hAnsi="Arial" w:cs="Arial"/>
          <w:sz w:val="28"/>
          <w:szCs w:val="28"/>
        </w:rPr>
      </w:pPr>
      <w:r w:rsidRPr="3FC8F893">
        <w:rPr>
          <w:rFonts w:ascii="Arial" w:eastAsia="Arial" w:hAnsi="Arial" w:cs="Arial"/>
          <w:sz w:val="28"/>
          <w:szCs w:val="28"/>
        </w:rPr>
        <w:lastRenderedPageBreak/>
        <w:t>Conclusion</w:t>
      </w:r>
    </w:p>
    <w:p w14:paraId="769ABCB8" w14:textId="77777777" w:rsidR="00DD0364" w:rsidRDefault="00DD0364" w:rsidP="00DD0364">
      <w:pPr>
        <w:rPr>
          <w:rFonts w:ascii="Arial" w:eastAsia="Arial" w:hAnsi="Arial" w:cs="Arial"/>
          <w:sz w:val="28"/>
          <w:szCs w:val="28"/>
        </w:rPr>
      </w:pPr>
      <w:r w:rsidRPr="3FC8F893">
        <w:rPr>
          <w:rFonts w:ascii="Arial" w:eastAsia="Arial" w:hAnsi="Arial" w:cs="Arial"/>
          <w:sz w:val="28"/>
          <w:szCs w:val="28"/>
        </w:rPr>
        <w:t xml:space="preserve">I think what could have made the session a bit more organised is if I put together useful resources and bring them to our sessions to help the supervisee progress. Or I could have set some discussion points to get the supervisee to think more and branch out into other ideas, particularly in relation to the challenges she is currently facing. So next time I could take the initiative as the supervisor and have ideas planned in case the supervisee comes unprepared again. </w:t>
      </w:r>
    </w:p>
    <w:p w14:paraId="2946DB27" w14:textId="77777777" w:rsidR="00DD0364" w:rsidRDefault="00DD0364" w:rsidP="00DD0364">
      <w:pPr>
        <w:rPr>
          <w:rFonts w:ascii="Arial" w:eastAsia="Arial" w:hAnsi="Arial" w:cs="Arial"/>
          <w:sz w:val="28"/>
          <w:szCs w:val="28"/>
        </w:rPr>
      </w:pPr>
      <w:r w:rsidRPr="3FC8F893">
        <w:rPr>
          <w:rFonts w:ascii="Arial" w:eastAsia="Arial" w:hAnsi="Arial" w:cs="Arial"/>
          <w:sz w:val="28"/>
          <w:szCs w:val="28"/>
        </w:rPr>
        <w:t>Action plan</w:t>
      </w:r>
    </w:p>
    <w:p w14:paraId="1E5227D5" w14:textId="77777777" w:rsidR="00DD0364" w:rsidRDefault="00DD0364" w:rsidP="00DD0364">
      <w:pPr>
        <w:pStyle w:val="ListParagraph"/>
        <w:numPr>
          <w:ilvl w:val="0"/>
          <w:numId w:val="1"/>
        </w:numPr>
        <w:rPr>
          <w:rFonts w:ascii="Arial" w:eastAsia="Arial" w:hAnsi="Arial" w:cs="Arial"/>
          <w:sz w:val="24"/>
          <w:szCs w:val="24"/>
        </w:rPr>
      </w:pPr>
      <w:r w:rsidRPr="00E4182F">
        <w:rPr>
          <w:rFonts w:ascii="Arial" w:eastAsia="Arial" w:hAnsi="Arial" w:cs="Arial"/>
          <w:sz w:val="24"/>
          <w:szCs w:val="24"/>
        </w:rPr>
        <w:t>Ensure I am properly prepared for each session</w:t>
      </w:r>
      <w:r>
        <w:rPr>
          <w:rFonts w:ascii="Arial" w:eastAsia="Arial" w:hAnsi="Arial" w:cs="Arial"/>
          <w:sz w:val="24"/>
          <w:szCs w:val="24"/>
        </w:rPr>
        <w:t xml:space="preserve"> and bring resources if needed</w:t>
      </w:r>
    </w:p>
    <w:p w14:paraId="50CEE6DA" w14:textId="77777777" w:rsidR="00DD0364" w:rsidRDefault="00DD0364" w:rsidP="00DD0364">
      <w:pPr>
        <w:pStyle w:val="ListParagraph"/>
        <w:numPr>
          <w:ilvl w:val="0"/>
          <w:numId w:val="1"/>
        </w:numPr>
        <w:rPr>
          <w:rFonts w:ascii="Arial" w:eastAsia="Arial" w:hAnsi="Arial" w:cs="Arial"/>
          <w:sz w:val="24"/>
          <w:szCs w:val="24"/>
        </w:rPr>
      </w:pPr>
      <w:r>
        <w:rPr>
          <w:rFonts w:ascii="Arial" w:eastAsia="Arial" w:hAnsi="Arial" w:cs="Arial"/>
          <w:sz w:val="24"/>
          <w:szCs w:val="24"/>
        </w:rPr>
        <w:t>Plan for sessions, drawing up discussion points</w:t>
      </w:r>
    </w:p>
    <w:p w14:paraId="2C7B162F" w14:textId="77777777" w:rsidR="00DD0364" w:rsidRDefault="00DD0364" w:rsidP="00DD0364">
      <w:pPr>
        <w:rPr>
          <w:rFonts w:ascii="Arial" w:eastAsia="Arial" w:hAnsi="Arial" w:cs="Arial"/>
          <w:sz w:val="24"/>
          <w:szCs w:val="24"/>
        </w:rPr>
      </w:pPr>
    </w:p>
    <w:p w14:paraId="090ECC83" w14:textId="77777777" w:rsidR="00DD0364" w:rsidRDefault="00DD0364" w:rsidP="00DD0364">
      <w:pPr>
        <w:rPr>
          <w:rFonts w:ascii="Arial" w:eastAsia="Arial" w:hAnsi="Arial" w:cs="Arial"/>
          <w:sz w:val="24"/>
          <w:szCs w:val="24"/>
        </w:rPr>
      </w:pPr>
    </w:p>
    <w:p w14:paraId="17C8835A" w14:textId="77777777" w:rsidR="00DD0364" w:rsidRDefault="00DD0364" w:rsidP="00DD0364">
      <w:pPr>
        <w:rPr>
          <w:rFonts w:ascii="Arial" w:eastAsia="Arial" w:hAnsi="Arial" w:cs="Arial"/>
          <w:sz w:val="24"/>
          <w:szCs w:val="24"/>
        </w:rPr>
      </w:pPr>
    </w:p>
    <w:p w14:paraId="0263CB4C" w14:textId="77777777" w:rsidR="00DD0364" w:rsidRPr="00073B62" w:rsidRDefault="00DD0364" w:rsidP="00DD0364">
      <w:pPr>
        <w:rPr>
          <w:rFonts w:ascii="Arial" w:eastAsia="Arial" w:hAnsi="Arial" w:cs="Arial"/>
          <w:sz w:val="24"/>
          <w:szCs w:val="24"/>
        </w:rPr>
      </w:pPr>
      <w:r>
        <w:rPr>
          <w:rFonts w:ascii="Arial" w:eastAsia="Arial" w:hAnsi="Arial" w:cs="Arial"/>
          <w:sz w:val="24"/>
          <w:szCs w:val="24"/>
        </w:rPr>
        <w:t>References:</w:t>
      </w:r>
    </w:p>
    <w:p w14:paraId="497ACD8B" w14:textId="77777777" w:rsidR="00DD0364" w:rsidRPr="00641BE9" w:rsidRDefault="00DD0364" w:rsidP="00DD0364">
      <w:pPr>
        <w:spacing w:after="0" w:line="240" w:lineRule="auto"/>
        <w:rPr>
          <w:rFonts w:ascii="Arial" w:eastAsia="Times New Roman" w:hAnsi="Arial" w:cs="Arial"/>
          <w:color w:val="343536"/>
          <w:sz w:val="24"/>
          <w:szCs w:val="24"/>
          <w:lang w:eastAsia="en-GB"/>
        </w:rPr>
      </w:pPr>
      <w:r w:rsidRPr="00641BE9">
        <w:rPr>
          <w:rFonts w:ascii="Arial" w:eastAsia="Times New Roman" w:hAnsi="Arial" w:cs="Arial"/>
          <w:color w:val="343536"/>
          <w:sz w:val="24"/>
          <w:szCs w:val="24"/>
          <w:lang w:eastAsia="en-GB"/>
        </w:rPr>
        <w:t>Cooper, S., Grace, P., Griffiths, G. &amp; </w:t>
      </w:r>
      <w:hyperlink r:id="rId9" w:history="1">
        <w:r w:rsidRPr="00641BE9">
          <w:rPr>
            <w:rFonts w:ascii="Arial" w:eastAsia="Times New Roman" w:hAnsi="Arial" w:cs="Arial"/>
            <w:color w:val="6B2C91"/>
            <w:sz w:val="24"/>
            <w:szCs w:val="24"/>
            <w:u w:val="single"/>
            <w:lang w:eastAsia="en-GB"/>
          </w:rPr>
          <w:t>Sapin, K.</w:t>
        </w:r>
      </w:hyperlink>
      <w:r w:rsidRPr="00641BE9">
        <w:rPr>
          <w:rFonts w:ascii="Arial" w:eastAsia="Times New Roman" w:hAnsi="Arial" w:cs="Arial"/>
          <w:color w:val="343536"/>
          <w:sz w:val="24"/>
          <w:szCs w:val="24"/>
          <w:lang w:eastAsia="en-GB"/>
        </w:rPr>
        <w:t>, 2012, </w:t>
      </w:r>
      <w:r w:rsidRPr="00641BE9">
        <w:rPr>
          <w:rFonts w:ascii="Arial" w:eastAsia="Times New Roman" w:hAnsi="Arial" w:cs="Arial"/>
          <w:i/>
          <w:iCs/>
          <w:color w:val="343536"/>
          <w:sz w:val="24"/>
          <w:szCs w:val="24"/>
          <w:lang w:eastAsia="en-GB"/>
        </w:rPr>
        <w:t>Critical Issues in Youth Work Management.</w:t>
      </w:r>
      <w:r w:rsidRPr="00641BE9">
        <w:rPr>
          <w:rFonts w:ascii="Arial" w:eastAsia="Times New Roman" w:hAnsi="Arial" w:cs="Arial"/>
          <w:color w:val="343536"/>
          <w:sz w:val="24"/>
          <w:szCs w:val="24"/>
          <w:lang w:eastAsia="en-GB"/>
        </w:rPr>
        <w:t>Ord, J. (ed.). Abingdon: Routledge, p. 96-108</w:t>
      </w:r>
    </w:p>
    <w:p w14:paraId="072C2A6A" w14:textId="77777777" w:rsidR="00DD0364" w:rsidRPr="00641BE9" w:rsidRDefault="00DD0364" w:rsidP="00DD0364">
      <w:pPr>
        <w:rPr>
          <w:rFonts w:ascii="Arial" w:hAnsi="Arial" w:cs="Arial"/>
          <w:color w:val="343536"/>
          <w:sz w:val="24"/>
          <w:szCs w:val="24"/>
        </w:rPr>
      </w:pPr>
      <w:r w:rsidRPr="00641BE9">
        <w:rPr>
          <w:rFonts w:ascii="Arial" w:hAnsi="Arial" w:cs="Arial"/>
          <w:color w:val="343536"/>
          <w:sz w:val="24"/>
          <w:szCs w:val="24"/>
        </w:rPr>
        <w:t>DOI:</w:t>
      </w:r>
      <w:r w:rsidRPr="00641BE9">
        <w:rPr>
          <w:rStyle w:val="apple-converted-space"/>
          <w:rFonts w:ascii="Arial" w:hAnsi="Arial" w:cs="Arial"/>
          <w:color w:val="343536"/>
          <w:sz w:val="24"/>
          <w:szCs w:val="24"/>
        </w:rPr>
        <w:t> </w:t>
      </w:r>
      <w:hyperlink r:id="rId10" w:history="1">
        <w:r w:rsidRPr="00641BE9">
          <w:rPr>
            <w:rStyle w:val="Hyperlink"/>
            <w:rFonts w:ascii="Arial" w:hAnsi="Arial" w:cs="Arial"/>
            <w:color w:val="6B2C91"/>
            <w:sz w:val="24"/>
            <w:szCs w:val="24"/>
          </w:rPr>
          <w:t>10.4324/9780203180945</w:t>
        </w:r>
      </w:hyperlink>
    </w:p>
    <w:p w14:paraId="4463D19D" w14:textId="77777777" w:rsidR="00DD0364" w:rsidRPr="00905A75" w:rsidRDefault="00DD0364" w:rsidP="00DD0364">
      <w:pPr>
        <w:spacing w:after="0" w:line="240" w:lineRule="auto"/>
        <w:textAlignment w:val="baseline"/>
        <w:rPr>
          <w:rFonts w:ascii="Arial" w:eastAsia="Times New Roman" w:hAnsi="Arial" w:cs="Arial"/>
          <w:color w:val="000000"/>
          <w:sz w:val="24"/>
          <w:szCs w:val="24"/>
          <w:lang w:eastAsia="en-GB"/>
        </w:rPr>
      </w:pPr>
      <w:r w:rsidRPr="00905A75">
        <w:rPr>
          <w:rFonts w:ascii="Arial" w:eastAsia="Times New Roman" w:hAnsi="Arial" w:cs="Arial"/>
          <w:color w:val="373A3C"/>
          <w:sz w:val="24"/>
          <w:szCs w:val="24"/>
          <w:bdr w:val="none" w:sz="0" w:space="0" w:color="auto" w:frame="1"/>
          <w:shd w:val="clear" w:color="auto" w:fill="FFFFFF"/>
          <w:lang w:eastAsia="en-GB"/>
        </w:rPr>
        <w:t>National Occupational Standards Framework (2008)</w:t>
      </w:r>
      <w:r>
        <w:rPr>
          <w:rFonts w:ascii="Arial" w:eastAsia="Times New Roman" w:hAnsi="Arial" w:cs="Arial"/>
          <w:color w:val="373A3C"/>
          <w:sz w:val="24"/>
          <w:szCs w:val="24"/>
          <w:bdr w:val="none" w:sz="0" w:space="0" w:color="auto" w:frame="1"/>
          <w:shd w:val="clear" w:color="auto" w:fill="FFFFFF"/>
          <w:lang w:eastAsia="en-GB"/>
        </w:rPr>
        <w:t xml:space="preserve"> Available at:</w:t>
      </w:r>
    </w:p>
    <w:p w14:paraId="446D5B36" w14:textId="77777777" w:rsidR="00DD0364" w:rsidRPr="0032771A" w:rsidRDefault="00C36177" w:rsidP="00DD0364">
      <w:pPr>
        <w:spacing w:after="0" w:line="240" w:lineRule="auto"/>
        <w:textAlignment w:val="baseline"/>
        <w:rPr>
          <w:rFonts w:ascii="Arial" w:eastAsia="Times New Roman" w:hAnsi="Arial" w:cs="Arial"/>
          <w:color w:val="000000"/>
          <w:sz w:val="24"/>
          <w:szCs w:val="24"/>
          <w:lang w:eastAsia="en-GB"/>
        </w:rPr>
      </w:pPr>
      <w:hyperlink r:id="rId11" w:tgtFrame="_blank" w:history="1">
        <w:r w:rsidR="00DD0364" w:rsidRPr="00905A75">
          <w:rPr>
            <w:rFonts w:ascii="Arial" w:eastAsia="Times New Roman" w:hAnsi="Arial" w:cs="Arial"/>
            <w:color w:val="0000FF"/>
            <w:sz w:val="24"/>
            <w:szCs w:val="24"/>
            <w:u w:val="single"/>
            <w:bdr w:val="none" w:sz="0" w:space="0" w:color="auto" w:frame="1"/>
            <w:shd w:val="clear" w:color="auto" w:fill="FFFFFF"/>
            <w:lang w:eastAsia="en-GB"/>
          </w:rPr>
          <w:t>http://www.youthworkessentials.org/media/2859/national_occupational_standards_for_youth_work.pdf</w:t>
        </w:r>
      </w:hyperlink>
      <w:r w:rsidR="00DD0364" w:rsidRPr="00905A75">
        <w:rPr>
          <w:rFonts w:ascii="Arial" w:eastAsia="Times New Roman" w:hAnsi="Arial" w:cs="Arial"/>
          <w:color w:val="373A3C"/>
          <w:sz w:val="24"/>
          <w:szCs w:val="24"/>
          <w:bdr w:val="none" w:sz="0" w:space="0" w:color="auto" w:frame="1"/>
          <w:shd w:val="clear" w:color="auto" w:fill="FFFFFF"/>
          <w:lang w:eastAsia="en-GB"/>
        </w:rPr>
        <w:br/>
      </w:r>
    </w:p>
    <w:p w14:paraId="32510507" w14:textId="77777777" w:rsidR="00DD0364" w:rsidRPr="00641BE9" w:rsidRDefault="00DD0364" w:rsidP="00DD0364">
      <w:pPr>
        <w:spacing w:after="0" w:line="240" w:lineRule="auto"/>
        <w:textAlignment w:val="baseline"/>
        <w:rPr>
          <w:rFonts w:ascii="Arial" w:eastAsia="Times New Roman" w:hAnsi="Arial" w:cs="Arial"/>
          <w:color w:val="000000"/>
          <w:sz w:val="24"/>
          <w:szCs w:val="24"/>
          <w:lang w:eastAsia="en-GB"/>
        </w:rPr>
      </w:pPr>
      <w:r w:rsidRPr="00641BE9">
        <w:rPr>
          <w:rFonts w:ascii="Arial" w:eastAsia="Times New Roman" w:hAnsi="Arial" w:cs="Arial"/>
          <w:color w:val="373A3C"/>
          <w:sz w:val="24"/>
          <w:szCs w:val="24"/>
          <w:bdr w:val="none" w:sz="0" w:space="0" w:color="auto" w:frame="1"/>
          <w:shd w:val="clear" w:color="auto" w:fill="FFFFFF"/>
          <w:lang w:eastAsia="en-GB"/>
        </w:rPr>
        <w:t>Sapin, K. (2013) 'Using Supervision' in Sapin. K.  </w:t>
      </w:r>
      <w:r w:rsidRPr="00641BE9">
        <w:rPr>
          <w:rFonts w:ascii="Arial" w:eastAsia="Times New Roman" w:hAnsi="Arial" w:cs="Arial"/>
          <w:i/>
          <w:iCs/>
          <w:color w:val="373A3C"/>
          <w:sz w:val="24"/>
          <w:szCs w:val="24"/>
          <w:lang w:eastAsia="en-GB"/>
        </w:rPr>
        <w:t>Essential Skills for Youth Work Practice</w:t>
      </w:r>
      <w:r w:rsidRPr="00641BE9">
        <w:rPr>
          <w:rFonts w:ascii="Arial" w:eastAsia="Times New Roman" w:hAnsi="Arial" w:cs="Arial"/>
          <w:color w:val="373A3C"/>
          <w:sz w:val="24"/>
          <w:szCs w:val="24"/>
          <w:bdr w:val="none" w:sz="0" w:space="0" w:color="auto" w:frame="1"/>
          <w:shd w:val="clear" w:color="auto" w:fill="FFFFFF"/>
          <w:lang w:eastAsia="en-GB"/>
        </w:rPr>
        <w:t> 2nd edition London: Sage pp 220 – 238</w:t>
      </w:r>
    </w:p>
    <w:p w14:paraId="693AB249" w14:textId="77777777" w:rsidR="00DD0364" w:rsidRPr="00641BE9" w:rsidRDefault="00DD0364" w:rsidP="00DD0364">
      <w:pPr>
        <w:spacing w:after="0" w:line="240" w:lineRule="auto"/>
        <w:rPr>
          <w:rFonts w:ascii="Arial" w:eastAsia="Times New Roman" w:hAnsi="Arial" w:cs="Arial"/>
          <w:sz w:val="24"/>
          <w:szCs w:val="24"/>
          <w:lang w:eastAsia="en-GB"/>
        </w:rPr>
      </w:pPr>
    </w:p>
    <w:p w14:paraId="0BD68512" w14:textId="77777777" w:rsidR="00DD0364" w:rsidRPr="00641BE9" w:rsidRDefault="00DD0364" w:rsidP="00DD0364">
      <w:pPr>
        <w:rPr>
          <w:rFonts w:ascii="Arial" w:eastAsia="Arial" w:hAnsi="Arial" w:cs="Arial"/>
          <w:sz w:val="28"/>
          <w:szCs w:val="28"/>
        </w:rPr>
      </w:pPr>
    </w:p>
    <w:p w14:paraId="3FBBC241" w14:textId="77777777" w:rsidR="00DD0364" w:rsidRDefault="00DD0364" w:rsidP="00DD0364">
      <w:pPr>
        <w:rPr>
          <w:rFonts w:ascii="Arial" w:eastAsia="Arial" w:hAnsi="Arial" w:cs="Arial"/>
          <w:sz w:val="28"/>
          <w:szCs w:val="28"/>
        </w:rPr>
      </w:pPr>
    </w:p>
    <w:p w14:paraId="46A42356" w14:textId="211812BA" w:rsidR="00DD0364" w:rsidRDefault="00DD0364"/>
    <w:p w14:paraId="33933E9D" w14:textId="32D5ED18" w:rsidR="00DD0364" w:rsidRDefault="00DD0364"/>
    <w:p w14:paraId="53F58650" w14:textId="0D2E87AD" w:rsidR="00DD0364" w:rsidRDefault="00DD0364"/>
    <w:p w14:paraId="4D17BECE" w14:textId="22FFBF34" w:rsidR="00DD0364" w:rsidRDefault="00DD0364"/>
    <w:p w14:paraId="4856E39D" w14:textId="4866E0F1" w:rsidR="00DD0364" w:rsidRDefault="00DD0364"/>
    <w:p w14:paraId="2DD04E66" w14:textId="2B5C7885" w:rsidR="00DD0364" w:rsidRDefault="00DD0364"/>
    <w:p w14:paraId="15885B83" w14:textId="2B2B7839" w:rsidR="00DD0364" w:rsidRDefault="00DD0364"/>
    <w:p w14:paraId="695C35FC" w14:textId="118FECA1" w:rsidR="00DD0364" w:rsidRDefault="00DD0364"/>
    <w:p w14:paraId="2BE219B4" w14:textId="77777777" w:rsidR="00DD0364" w:rsidRPr="00182B92" w:rsidRDefault="00DD0364" w:rsidP="00DD0364">
      <w:pPr>
        <w:rPr>
          <w:rFonts w:ascii="Arial" w:hAnsi="Arial" w:cs="Arial"/>
          <w:sz w:val="28"/>
          <w:szCs w:val="28"/>
        </w:rPr>
      </w:pPr>
      <w:r>
        <w:rPr>
          <w:rFonts w:ascii="Arial" w:hAnsi="Arial" w:cs="Arial"/>
          <w:sz w:val="28"/>
          <w:szCs w:val="28"/>
        </w:rPr>
        <w:lastRenderedPageBreak/>
        <w:t>Session 3</w:t>
      </w:r>
    </w:p>
    <w:p w14:paraId="1C00E41C" w14:textId="77777777" w:rsidR="00DD0364" w:rsidRDefault="00DD0364" w:rsidP="00DD0364">
      <w:pPr>
        <w:rPr>
          <w:rFonts w:ascii="Arial" w:eastAsia="Arial" w:hAnsi="Arial" w:cs="Arial"/>
          <w:sz w:val="28"/>
          <w:szCs w:val="28"/>
        </w:rPr>
      </w:pPr>
      <w:r w:rsidRPr="134F6934">
        <w:rPr>
          <w:rFonts w:ascii="Arial" w:eastAsia="Arial" w:hAnsi="Arial" w:cs="Arial"/>
          <w:sz w:val="28"/>
          <w:szCs w:val="28"/>
        </w:rPr>
        <w:t>Description</w:t>
      </w:r>
    </w:p>
    <w:p w14:paraId="693BD837" w14:textId="77777777" w:rsidR="00DD0364" w:rsidRDefault="00DD0364" w:rsidP="00DD0364">
      <w:pPr>
        <w:rPr>
          <w:rFonts w:ascii="Arial" w:eastAsia="Arial" w:hAnsi="Arial" w:cs="Arial"/>
          <w:sz w:val="28"/>
          <w:szCs w:val="28"/>
        </w:rPr>
      </w:pPr>
      <w:r>
        <w:rPr>
          <w:rFonts w:ascii="Arial" w:eastAsia="Arial" w:hAnsi="Arial" w:cs="Arial"/>
          <w:sz w:val="28"/>
          <w:szCs w:val="28"/>
        </w:rPr>
        <w:t>In t</w:t>
      </w:r>
      <w:r w:rsidRPr="134F6934">
        <w:rPr>
          <w:rFonts w:ascii="Arial" w:eastAsia="Arial" w:hAnsi="Arial" w:cs="Arial"/>
          <w:sz w:val="28"/>
          <w:szCs w:val="28"/>
        </w:rPr>
        <w:t>oday</w:t>
      </w:r>
      <w:r>
        <w:rPr>
          <w:rFonts w:ascii="Arial" w:eastAsia="Arial" w:hAnsi="Arial" w:cs="Arial"/>
          <w:sz w:val="28"/>
          <w:szCs w:val="28"/>
        </w:rPr>
        <w:t>’s</w:t>
      </w:r>
      <w:r w:rsidRPr="134F6934">
        <w:rPr>
          <w:rFonts w:ascii="Arial" w:eastAsia="Arial" w:hAnsi="Arial" w:cs="Arial"/>
          <w:sz w:val="28"/>
          <w:szCs w:val="28"/>
        </w:rPr>
        <w:t xml:space="preserve"> session with Ashlie she needed supervision and support regarding some trouble </w:t>
      </w:r>
      <w:r>
        <w:rPr>
          <w:rFonts w:ascii="Arial" w:eastAsia="Arial" w:hAnsi="Arial" w:cs="Arial"/>
          <w:sz w:val="28"/>
          <w:szCs w:val="28"/>
        </w:rPr>
        <w:t xml:space="preserve">because </w:t>
      </w:r>
      <w:r w:rsidRPr="134F6934">
        <w:rPr>
          <w:rFonts w:ascii="Arial" w:eastAsia="Arial" w:hAnsi="Arial" w:cs="Arial"/>
          <w:sz w:val="28"/>
          <w:szCs w:val="28"/>
        </w:rPr>
        <w:t>she had a tricky situation she had to deal with at placement. Ashlie seems to be having problems and was struggling to put her feeling</w:t>
      </w:r>
      <w:r>
        <w:rPr>
          <w:rFonts w:ascii="Arial" w:eastAsia="Arial" w:hAnsi="Arial" w:cs="Arial"/>
          <w:sz w:val="28"/>
          <w:szCs w:val="28"/>
        </w:rPr>
        <w:t>s</w:t>
      </w:r>
      <w:r w:rsidRPr="134F6934">
        <w:rPr>
          <w:rFonts w:ascii="Arial" w:eastAsia="Arial" w:hAnsi="Arial" w:cs="Arial"/>
          <w:sz w:val="28"/>
          <w:szCs w:val="28"/>
        </w:rPr>
        <w:t xml:space="preserve"> and emotions on paper. After having an exceedingly difficult session </w:t>
      </w:r>
      <w:r>
        <w:rPr>
          <w:rFonts w:ascii="Arial" w:eastAsia="Arial" w:hAnsi="Arial" w:cs="Arial"/>
          <w:sz w:val="28"/>
          <w:szCs w:val="28"/>
        </w:rPr>
        <w:t>on</w:t>
      </w:r>
      <w:r w:rsidRPr="134F6934">
        <w:rPr>
          <w:rFonts w:ascii="Arial" w:eastAsia="Arial" w:hAnsi="Arial" w:cs="Arial"/>
          <w:sz w:val="28"/>
          <w:szCs w:val="28"/>
        </w:rPr>
        <w:t xml:space="preserve"> placement at her youth club session</w:t>
      </w:r>
      <w:r>
        <w:rPr>
          <w:rFonts w:ascii="Arial" w:eastAsia="Arial" w:hAnsi="Arial" w:cs="Arial"/>
          <w:sz w:val="28"/>
          <w:szCs w:val="28"/>
        </w:rPr>
        <w:t>,</w:t>
      </w:r>
      <w:r w:rsidRPr="134F6934">
        <w:rPr>
          <w:rFonts w:ascii="Arial" w:eastAsia="Arial" w:hAnsi="Arial" w:cs="Arial"/>
          <w:sz w:val="28"/>
          <w:szCs w:val="28"/>
        </w:rPr>
        <w:t xml:space="preserve"> Ashlie explained to me that during her session a bunch of older teenagers had come into the youth club during one of the youth</w:t>
      </w:r>
      <w:r>
        <w:rPr>
          <w:rFonts w:ascii="Arial" w:eastAsia="Arial" w:hAnsi="Arial" w:cs="Arial"/>
          <w:sz w:val="28"/>
          <w:szCs w:val="28"/>
        </w:rPr>
        <w:t xml:space="preserve"> club’s</w:t>
      </w:r>
      <w:r w:rsidRPr="134F6934">
        <w:rPr>
          <w:rFonts w:ascii="Arial" w:eastAsia="Arial" w:hAnsi="Arial" w:cs="Arial"/>
          <w:sz w:val="28"/>
          <w:szCs w:val="28"/>
        </w:rPr>
        <w:t xml:space="preserve"> busy nights. The teenagers started misbehaving by displaying aggressive behaviour</w:t>
      </w:r>
      <w:r>
        <w:rPr>
          <w:rFonts w:ascii="Arial" w:eastAsia="Arial" w:hAnsi="Arial" w:cs="Arial"/>
          <w:sz w:val="28"/>
          <w:szCs w:val="28"/>
        </w:rPr>
        <w:t xml:space="preserve"> and using abusive language</w:t>
      </w:r>
      <w:r w:rsidRPr="134F6934">
        <w:rPr>
          <w:rFonts w:ascii="Arial" w:eastAsia="Arial" w:hAnsi="Arial" w:cs="Arial"/>
          <w:sz w:val="28"/>
          <w:szCs w:val="28"/>
        </w:rPr>
        <w:t>. This was hard for Ashlie</w:t>
      </w:r>
      <w:r>
        <w:rPr>
          <w:rFonts w:ascii="Arial" w:eastAsia="Arial" w:hAnsi="Arial" w:cs="Arial"/>
          <w:sz w:val="28"/>
          <w:szCs w:val="28"/>
        </w:rPr>
        <w:t xml:space="preserve"> </w:t>
      </w:r>
      <w:r w:rsidRPr="134F6934">
        <w:rPr>
          <w:rFonts w:ascii="Arial" w:eastAsia="Arial" w:hAnsi="Arial" w:cs="Arial"/>
          <w:sz w:val="28"/>
          <w:szCs w:val="28"/>
        </w:rPr>
        <w:t>to deal with as she was with young people aged 8 and 9 years old. She was worried because the young people she was with could hear and see the teenagers behaving inappropriate</w:t>
      </w:r>
      <w:r>
        <w:rPr>
          <w:rFonts w:ascii="Arial" w:eastAsia="Arial" w:hAnsi="Arial" w:cs="Arial"/>
          <w:sz w:val="28"/>
          <w:szCs w:val="28"/>
        </w:rPr>
        <w:t>ly</w:t>
      </w:r>
      <w:r w:rsidRPr="134F6934">
        <w:rPr>
          <w:rFonts w:ascii="Arial" w:eastAsia="Arial" w:hAnsi="Arial" w:cs="Arial"/>
          <w:sz w:val="28"/>
          <w:szCs w:val="28"/>
        </w:rPr>
        <w:t>.</w:t>
      </w:r>
    </w:p>
    <w:p w14:paraId="37E2B236" w14:textId="77777777" w:rsidR="00DD0364" w:rsidRDefault="00DD0364" w:rsidP="00DD0364">
      <w:pPr>
        <w:rPr>
          <w:rFonts w:ascii="Arial" w:eastAsia="Arial" w:hAnsi="Arial" w:cs="Arial"/>
          <w:sz w:val="28"/>
          <w:szCs w:val="28"/>
        </w:rPr>
      </w:pPr>
      <w:r w:rsidRPr="134F6934">
        <w:rPr>
          <w:rFonts w:ascii="Arial" w:eastAsia="Arial" w:hAnsi="Arial" w:cs="Arial"/>
          <w:sz w:val="28"/>
          <w:szCs w:val="28"/>
        </w:rPr>
        <w:t>Feelings</w:t>
      </w:r>
    </w:p>
    <w:p w14:paraId="0EDBA19B" w14:textId="77777777" w:rsidR="00DD0364" w:rsidRDefault="00DD0364" w:rsidP="00DD0364">
      <w:pPr>
        <w:rPr>
          <w:rFonts w:ascii="Arial" w:eastAsia="Arial" w:hAnsi="Arial" w:cs="Arial"/>
          <w:sz w:val="28"/>
          <w:szCs w:val="28"/>
        </w:rPr>
      </w:pPr>
      <w:r w:rsidRPr="134F6934">
        <w:rPr>
          <w:rFonts w:ascii="Arial" w:eastAsia="Arial" w:hAnsi="Arial" w:cs="Arial"/>
          <w:sz w:val="28"/>
          <w:szCs w:val="28"/>
        </w:rPr>
        <w:t xml:space="preserve">The advice and the discussion between Ashlie and </w:t>
      </w:r>
      <w:r>
        <w:rPr>
          <w:rFonts w:ascii="Arial" w:eastAsia="Arial" w:hAnsi="Arial" w:cs="Arial"/>
          <w:sz w:val="28"/>
          <w:szCs w:val="28"/>
        </w:rPr>
        <w:t xml:space="preserve">myself as supervisor </w:t>
      </w:r>
      <w:r w:rsidRPr="134F6934">
        <w:rPr>
          <w:rFonts w:ascii="Arial" w:eastAsia="Arial" w:hAnsi="Arial" w:cs="Arial"/>
          <w:sz w:val="28"/>
          <w:szCs w:val="28"/>
        </w:rPr>
        <w:t>was hopefully effective</w:t>
      </w:r>
      <w:r>
        <w:rPr>
          <w:rFonts w:ascii="Arial" w:eastAsia="Arial" w:hAnsi="Arial" w:cs="Arial"/>
          <w:sz w:val="28"/>
          <w:szCs w:val="28"/>
        </w:rPr>
        <w:t>.</w:t>
      </w:r>
      <w:r w:rsidRPr="134F6934">
        <w:rPr>
          <w:rFonts w:ascii="Arial" w:eastAsia="Arial" w:hAnsi="Arial" w:cs="Arial"/>
          <w:sz w:val="28"/>
          <w:szCs w:val="28"/>
        </w:rPr>
        <w:t xml:space="preserve"> I thought it </w:t>
      </w:r>
      <w:r>
        <w:rPr>
          <w:rFonts w:ascii="Arial" w:eastAsia="Arial" w:hAnsi="Arial" w:cs="Arial"/>
          <w:sz w:val="28"/>
          <w:szCs w:val="28"/>
        </w:rPr>
        <w:t xml:space="preserve">would </w:t>
      </w:r>
      <w:r w:rsidRPr="134F6934">
        <w:rPr>
          <w:rFonts w:ascii="Arial" w:eastAsia="Arial" w:hAnsi="Arial" w:cs="Arial"/>
          <w:sz w:val="28"/>
          <w:szCs w:val="28"/>
        </w:rPr>
        <w:t>be best if we called the line manager in for more support</w:t>
      </w:r>
      <w:r>
        <w:rPr>
          <w:rFonts w:ascii="Arial" w:eastAsia="Arial" w:hAnsi="Arial" w:cs="Arial"/>
          <w:sz w:val="28"/>
          <w:szCs w:val="28"/>
        </w:rPr>
        <w:t xml:space="preserve"> (Sapin, 2013).</w:t>
      </w:r>
      <w:r w:rsidRPr="134F6934">
        <w:rPr>
          <w:rFonts w:ascii="Arial" w:eastAsia="Arial" w:hAnsi="Arial" w:cs="Arial"/>
          <w:sz w:val="28"/>
          <w:szCs w:val="28"/>
        </w:rPr>
        <w:t xml:space="preserve"> I felt that we all needed to come together to help Ashlie to see what</w:t>
      </w:r>
      <w:r>
        <w:rPr>
          <w:rFonts w:ascii="Arial" w:eastAsia="Arial" w:hAnsi="Arial" w:cs="Arial"/>
          <w:sz w:val="28"/>
          <w:szCs w:val="28"/>
        </w:rPr>
        <w:t xml:space="preserve"> the </w:t>
      </w:r>
      <w:r w:rsidRPr="134F6934">
        <w:rPr>
          <w:rFonts w:ascii="Arial" w:eastAsia="Arial" w:hAnsi="Arial" w:cs="Arial"/>
          <w:sz w:val="28"/>
          <w:szCs w:val="28"/>
        </w:rPr>
        <w:t>line manager could do to help Ashlie so if this ever happen</w:t>
      </w:r>
      <w:r>
        <w:rPr>
          <w:rFonts w:ascii="Arial" w:eastAsia="Arial" w:hAnsi="Arial" w:cs="Arial"/>
          <w:sz w:val="28"/>
          <w:szCs w:val="28"/>
        </w:rPr>
        <w:t>s</w:t>
      </w:r>
      <w:r w:rsidRPr="134F6934">
        <w:rPr>
          <w:rFonts w:ascii="Arial" w:eastAsia="Arial" w:hAnsi="Arial" w:cs="Arial"/>
          <w:sz w:val="28"/>
          <w:szCs w:val="28"/>
        </w:rPr>
        <w:t xml:space="preserve"> again Ashlie would be more confident if she had to deal with situation. I felt that the line manager could take the teenagers to the side or hav</w:t>
      </w:r>
      <w:r>
        <w:rPr>
          <w:rFonts w:ascii="Arial" w:eastAsia="Arial" w:hAnsi="Arial" w:cs="Arial"/>
          <w:sz w:val="28"/>
          <w:szCs w:val="28"/>
        </w:rPr>
        <w:t>e</w:t>
      </w:r>
      <w:r w:rsidRPr="134F6934">
        <w:rPr>
          <w:rFonts w:ascii="Arial" w:eastAsia="Arial" w:hAnsi="Arial" w:cs="Arial"/>
          <w:sz w:val="28"/>
          <w:szCs w:val="28"/>
        </w:rPr>
        <w:t xml:space="preserve"> a meeting </w:t>
      </w:r>
      <w:r>
        <w:rPr>
          <w:rFonts w:ascii="Arial" w:eastAsia="Arial" w:hAnsi="Arial" w:cs="Arial"/>
          <w:sz w:val="28"/>
          <w:szCs w:val="28"/>
        </w:rPr>
        <w:t xml:space="preserve">with them </w:t>
      </w:r>
      <w:r w:rsidRPr="134F6934">
        <w:rPr>
          <w:rFonts w:ascii="Arial" w:eastAsia="Arial" w:hAnsi="Arial" w:cs="Arial"/>
          <w:sz w:val="28"/>
          <w:szCs w:val="28"/>
        </w:rPr>
        <w:t>to discuss their behaviou</w:t>
      </w:r>
      <w:r>
        <w:rPr>
          <w:rFonts w:ascii="Arial" w:eastAsia="Arial" w:hAnsi="Arial" w:cs="Arial"/>
          <w:sz w:val="28"/>
          <w:szCs w:val="28"/>
        </w:rPr>
        <w:t>r and make it clear it would not be tolerated</w:t>
      </w:r>
      <w:r w:rsidRPr="134F6934">
        <w:rPr>
          <w:rFonts w:ascii="Arial" w:eastAsia="Arial" w:hAnsi="Arial" w:cs="Arial"/>
          <w:sz w:val="28"/>
          <w:szCs w:val="28"/>
        </w:rPr>
        <w:t>. I felt this this time round Ashlie w</w:t>
      </w:r>
      <w:r>
        <w:rPr>
          <w:rFonts w:ascii="Arial" w:eastAsia="Arial" w:hAnsi="Arial" w:cs="Arial"/>
          <w:sz w:val="28"/>
          <w:szCs w:val="28"/>
        </w:rPr>
        <w:t>ould</w:t>
      </w:r>
      <w:r w:rsidRPr="134F6934">
        <w:rPr>
          <w:rFonts w:ascii="Arial" w:eastAsia="Arial" w:hAnsi="Arial" w:cs="Arial"/>
          <w:sz w:val="28"/>
          <w:szCs w:val="28"/>
        </w:rPr>
        <w:t xml:space="preserve"> be walking away from this session feeling happy and relieved that she had the right support and managed to get everything of</w:t>
      </w:r>
      <w:r>
        <w:rPr>
          <w:rFonts w:ascii="Arial" w:eastAsia="Arial" w:hAnsi="Arial" w:cs="Arial"/>
          <w:sz w:val="28"/>
          <w:szCs w:val="28"/>
        </w:rPr>
        <w:t>f</w:t>
      </w:r>
      <w:r w:rsidRPr="134F6934">
        <w:rPr>
          <w:rFonts w:ascii="Arial" w:eastAsia="Arial" w:hAnsi="Arial" w:cs="Arial"/>
          <w:sz w:val="28"/>
          <w:szCs w:val="28"/>
        </w:rPr>
        <w:t xml:space="preserve"> her chest that she felt needed to come out. Even though the session </w:t>
      </w:r>
      <w:r>
        <w:rPr>
          <w:rFonts w:ascii="Arial" w:eastAsia="Arial" w:hAnsi="Arial" w:cs="Arial"/>
          <w:sz w:val="28"/>
          <w:szCs w:val="28"/>
        </w:rPr>
        <w:t>was</w:t>
      </w:r>
      <w:r w:rsidRPr="134F6934">
        <w:rPr>
          <w:rFonts w:ascii="Arial" w:eastAsia="Arial" w:hAnsi="Arial" w:cs="Arial"/>
          <w:sz w:val="28"/>
          <w:szCs w:val="28"/>
        </w:rPr>
        <w:t xml:space="preserve"> difficult for the supervisee</w:t>
      </w:r>
      <w:r>
        <w:rPr>
          <w:rFonts w:ascii="Arial" w:eastAsia="Arial" w:hAnsi="Arial" w:cs="Arial"/>
          <w:sz w:val="28"/>
          <w:szCs w:val="28"/>
        </w:rPr>
        <w:t>,</w:t>
      </w:r>
      <w:r w:rsidRPr="134F6934">
        <w:rPr>
          <w:rFonts w:ascii="Arial" w:eastAsia="Arial" w:hAnsi="Arial" w:cs="Arial"/>
          <w:sz w:val="28"/>
          <w:szCs w:val="28"/>
        </w:rPr>
        <w:t xml:space="preserve"> I wanted to make sure I got the right advice and other support to help guide Ashlie</w:t>
      </w:r>
      <w:r>
        <w:rPr>
          <w:rFonts w:ascii="Arial" w:eastAsia="Arial" w:hAnsi="Arial" w:cs="Arial"/>
          <w:sz w:val="28"/>
          <w:szCs w:val="28"/>
        </w:rPr>
        <w:t>. G</w:t>
      </w:r>
      <w:r w:rsidRPr="134F6934">
        <w:rPr>
          <w:rFonts w:ascii="Arial" w:eastAsia="Arial" w:hAnsi="Arial" w:cs="Arial"/>
          <w:sz w:val="28"/>
          <w:szCs w:val="28"/>
        </w:rPr>
        <w:t xml:space="preserve">etting the line manager in on this session was successful because I got Ashlie to open to talk about her struggles and her feelings. I felt that </w:t>
      </w:r>
      <w:r>
        <w:rPr>
          <w:rFonts w:ascii="Arial" w:eastAsia="Arial" w:hAnsi="Arial" w:cs="Arial"/>
          <w:sz w:val="28"/>
          <w:szCs w:val="28"/>
        </w:rPr>
        <w:t xml:space="preserve">this </w:t>
      </w:r>
      <w:r w:rsidRPr="134F6934">
        <w:rPr>
          <w:rFonts w:ascii="Arial" w:eastAsia="Arial" w:hAnsi="Arial" w:cs="Arial"/>
          <w:sz w:val="28"/>
          <w:szCs w:val="28"/>
        </w:rPr>
        <w:t>was beneficial for both</w:t>
      </w:r>
      <w:r>
        <w:rPr>
          <w:rFonts w:ascii="Arial" w:eastAsia="Arial" w:hAnsi="Arial" w:cs="Arial"/>
          <w:sz w:val="28"/>
          <w:szCs w:val="28"/>
        </w:rPr>
        <w:t xml:space="preserve"> supervisor and supervisee</w:t>
      </w:r>
      <w:r w:rsidRPr="134F6934">
        <w:rPr>
          <w:rFonts w:ascii="Arial" w:eastAsia="Arial" w:hAnsi="Arial" w:cs="Arial"/>
          <w:sz w:val="28"/>
          <w:szCs w:val="28"/>
        </w:rPr>
        <w:t xml:space="preserve">. </w:t>
      </w:r>
    </w:p>
    <w:p w14:paraId="1AD35E93" w14:textId="77777777" w:rsidR="00DD0364" w:rsidRDefault="00DD0364" w:rsidP="00DD0364">
      <w:pPr>
        <w:rPr>
          <w:rFonts w:ascii="Arial" w:eastAsia="Arial" w:hAnsi="Arial" w:cs="Arial"/>
          <w:sz w:val="28"/>
          <w:szCs w:val="28"/>
        </w:rPr>
      </w:pPr>
      <w:r w:rsidRPr="134F6934">
        <w:rPr>
          <w:rFonts w:ascii="Arial" w:eastAsia="Arial" w:hAnsi="Arial" w:cs="Arial"/>
          <w:sz w:val="28"/>
          <w:szCs w:val="28"/>
        </w:rPr>
        <w:t>Evaluation</w:t>
      </w:r>
    </w:p>
    <w:p w14:paraId="39DFE7C6" w14:textId="77777777" w:rsidR="00DD0364" w:rsidRDefault="00DD0364" w:rsidP="00DD0364">
      <w:pPr>
        <w:rPr>
          <w:rFonts w:ascii="Arial" w:eastAsia="Arial" w:hAnsi="Arial" w:cs="Arial"/>
          <w:sz w:val="28"/>
          <w:szCs w:val="28"/>
        </w:rPr>
      </w:pPr>
      <w:r w:rsidRPr="134F6934">
        <w:rPr>
          <w:rFonts w:ascii="Arial" w:eastAsia="Arial" w:hAnsi="Arial" w:cs="Arial"/>
          <w:sz w:val="28"/>
          <w:szCs w:val="28"/>
        </w:rPr>
        <w:t>I do feel that this session was full of many good points. As I got Ashlie to open and talk openly more about that session made her feel that is always away a round situation there always an outcome. Another good point was that we talked about a plan to be made and discussion to allow her to go away and complete by writing a reflection</w:t>
      </w:r>
      <w:r>
        <w:rPr>
          <w:rFonts w:ascii="Arial" w:eastAsia="Arial" w:hAnsi="Arial" w:cs="Arial"/>
          <w:sz w:val="28"/>
          <w:szCs w:val="28"/>
        </w:rPr>
        <w:t xml:space="preserve"> (Gibbs, 1988). </w:t>
      </w:r>
      <w:r w:rsidRPr="134F6934">
        <w:rPr>
          <w:rFonts w:ascii="Arial" w:eastAsia="Arial" w:hAnsi="Arial" w:cs="Arial"/>
          <w:sz w:val="28"/>
          <w:szCs w:val="28"/>
        </w:rPr>
        <w:lastRenderedPageBreak/>
        <w:t xml:space="preserve">We also thought another point was </w:t>
      </w:r>
      <w:r>
        <w:rPr>
          <w:rFonts w:ascii="Arial" w:eastAsia="Arial" w:hAnsi="Arial" w:cs="Arial"/>
          <w:sz w:val="28"/>
          <w:szCs w:val="28"/>
        </w:rPr>
        <w:t xml:space="preserve">to </w:t>
      </w:r>
      <w:r w:rsidRPr="134F6934">
        <w:rPr>
          <w:rFonts w:ascii="Arial" w:eastAsia="Arial" w:hAnsi="Arial" w:cs="Arial"/>
          <w:sz w:val="28"/>
          <w:szCs w:val="28"/>
        </w:rPr>
        <w:t>hav</w:t>
      </w:r>
      <w:r>
        <w:rPr>
          <w:rFonts w:ascii="Arial" w:eastAsia="Arial" w:hAnsi="Arial" w:cs="Arial"/>
          <w:sz w:val="28"/>
          <w:szCs w:val="28"/>
        </w:rPr>
        <w:t>e</w:t>
      </w:r>
      <w:r w:rsidRPr="134F6934">
        <w:rPr>
          <w:rFonts w:ascii="Arial" w:eastAsia="Arial" w:hAnsi="Arial" w:cs="Arial"/>
          <w:sz w:val="28"/>
          <w:szCs w:val="28"/>
        </w:rPr>
        <w:t xml:space="preserve"> a discussion with all </w:t>
      </w:r>
      <w:r>
        <w:rPr>
          <w:rFonts w:ascii="Arial" w:eastAsia="Arial" w:hAnsi="Arial" w:cs="Arial"/>
          <w:sz w:val="28"/>
          <w:szCs w:val="28"/>
        </w:rPr>
        <w:t xml:space="preserve">the youth </w:t>
      </w:r>
      <w:r w:rsidRPr="134F6934">
        <w:rPr>
          <w:rFonts w:ascii="Arial" w:eastAsia="Arial" w:hAnsi="Arial" w:cs="Arial"/>
          <w:sz w:val="28"/>
          <w:szCs w:val="28"/>
        </w:rPr>
        <w:t xml:space="preserve">workers regarding </w:t>
      </w:r>
      <w:r>
        <w:rPr>
          <w:rFonts w:ascii="Arial" w:eastAsia="Arial" w:hAnsi="Arial" w:cs="Arial"/>
          <w:sz w:val="28"/>
          <w:szCs w:val="28"/>
        </w:rPr>
        <w:t>changing the times of sessions so that younger people are not exposed to challenging behaviour or verbal abuse (NOS, 2008).</w:t>
      </w:r>
    </w:p>
    <w:p w14:paraId="5DCB5D83" w14:textId="77777777" w:rsidR="00DD0364" w:rsidRDefault="00DD0364" w:rsidP="00DD0364">
      <w:pPr>
        <w:rPr>
          <w:rFonts w:ascii="Arial" w:eastAsia="Arial" w:hAnsi="Arial" w:cs="Arial"/>
          <w:sz w:val="28"/>
          <w:szCs w:val="28"/>
        </w:rPr>
      </w:pPr>
      <w:r w:rsidRPr="134F6934">
        <w:rPr>
          <w:rFonts w:ascii="Arial" w:eastAsia="Arial" w:hAnsi="Arial" w:cs="Arial"/>
          <w:sz w:val="28"/>
          <w:szCs w:val="28"/>
        </w:rPr>
        <w:t>Analysis</w:t>
      </w:r>
    </w:p>
    <w:p w14:paraId="5DCF4879" w14:textId="77777777" w:rsidR="00DD0364" w:rsidRDefault="00DD0364" w:rsidP="00DD0364">
      <w:pPr>
        <w:rPr>
          <w:rFonts w:ascii="Arial" w:eastAsia="Arial" w:hAnsi="Arial" w:cs="Arial"/>
          <w:sz w:val="28"/>
          <w:szCs w:val="28"/>
        </w:rPr>
      </w:pPr>
      <w:r w:rsidRPr="134F6934">
        <w:rPr>
          <w:rFonts w:ascii="Arial" w:eastAsia="Arial" w:hAnsi="Arial" w:cs="Arial"/>
          <w:sz w:val="28"/>
          <w:szCs w:val="28"/>
        </w:rPr>
        <w:t xml:space="preserve">It made it a lot easier for Ashlie to be able to explain how she felt and </w:t>
      </w:r>
      <w:r>
        <w:rPr>
          <w:rFonts w:ascii="Arial" w:eastAsia="Arial" w:hAnsi="Arial" w:cs="Arial"/>
          <w:sz w:val="28"/>
          <w:szCs w:val="28"/>
        </w:rPr>
        <w:t xml:space="preserve">to </w:t>
      </w:r>
      <w:r w:rsidRPr="134F6934">
        <w:rPr>
          <w:rFonts w:ascii="Arial" w:eastAsia="Arial" w:hAnsi="Arial" w:cs="Arial"/>
          <w:sz w:val="28"/>
          <w:szCs w:val="28"/>
        </w:rPr>
        <w:t>talk more openly as a safe environment had been created and an incredibly positive relationship was developing and building between the supervisor and supervisee</w:t>
      </w:r>
      <w:r>
        <w:rPr>
          <w:rFonts w:ascii="Arial" w:eastAsia="Arial" w:hAnsi="Arial" w:cs="Arial"/>
          <w:sz w:val="28"/>
          <w:szCs w:val="28"/>
        </w:rPr>
        <w:t xml:space="preserve"> (Sapin, 2013)</w:t>
      </w:r>
      <w:r w:rsidRPr="134F6934">
        <w:rPr>
          <w:rFonts w:ascii="Arial" w:eastAsia="Arial" w:hAnsi="Arial" w:cs="Arial"/>
          <w:sz w:val="28"/>
          <w:szCs w:val="28"/>
        </w:rPr>
        <w:t xml:space="preserve">. Even though we did not talk any further about other discussion points, as it made sense just to focus on this one point as it was clear </w:t>
      </w:r>
      <w:r>
        <w:rPr>
          <w:rFonts w:ascii="Arial" w:eastAsia="Arial" w:hAnsi="Arial" w:cs="Arial"/>
          <w:sz w:val="28"/>
          <w:szCs w:val="28"/>
        </w:rPr>
        <w:t>it was causing</w:t>
      </w:r>
      <w:r w:rsidRPr="134F6934">
        <w:rPr>
          <w:rFonts w:ascii="Arial" w:eastAsia="Arial" w:hAnsi="Arial" w:cs="Arial"/>
          <w:sz w:val="28"/>
          <w:szCs w:val="28"/>
        </w:rPr>
        <w:t xml:space="preserve"> Ashlie distress. Lately our session for supervision were lasted a little longer than normal and this made sense down to the extent of our discussion and supervisor wanted to ensure the supervisee left that the sessions feeling a relief knowing how to move forward.</w:t>
      </w:r>
    </w:p>
    <w:p w14:paraId="741C3AA5" w14:textId="77777777" w:rsidR="00DD0364" w:rsidRDefault="00DD0364" w:rsidP="00DD0364">
      <w:pPr>
        <w:rPr>
          <w:rFonts w:ascii="Arial" w:eastAsia="Arial" w:hAnsi="Arial" w:cs="Arial"/>
          <w:sz w:val="28"/>
          <w:szCs w:val="28"/>
        </w:rPr>
      </w:pPr>
      <w:r w:rsidRPr="134F6934">
        <w:rPr>
          <w:rFonts w:ascii="Arial" w:eastAsia="Arial" w:hAnsi="Arial" w:cs="Arial"/>
          <w:sz w:val="28"/>
          <w:szCs w:val="28"/>
        </w:rPr>
        <w:t xml:space="preserve">Conclusion </w:t>
      </w:r>
    </w:p>
    <w:p w14:paraId="7A02D355" w14:textId="77777777" w:rsidR="00DD0364" w:rsidRDefault="00DD0364" w:rsidP="00DD0364">
      <w:pPr>
        <w:rPr>
          <w:rFonts w:ascii="Arial" w:eastAsia="Arial" w:hAnsi="Arial" w:cs="Arial"/>
          <w:sz w:val="28"/>
          <w:szCs w:val="28"/>
        </w:rPr>
      </w:pPr>
      <w:r w:rsidRPr="134F6934">
        <w:rPr>
          <w:rFonts w:ascii="Arial" w:eastAsia="Arial" w:hAnsi="Arial" w:cs="Arial"/>
          <w:sz w:val="28"/>
          <w:szCs w:val="28"/>
        </w:rPr>
        <w:t>Next time as a supervisor I w</w:t>
      </w:r>
      <w:r>
        <w:rPr>
          <w:rFonts w:ascii="Arial" w:eastAsia="Arial" w:hAnsi="Arial" w:cs="Arial"/>
          <w:sz w:val="28"/>
          <w:szCs w:val="28"/>
        </w:rPr>
        <w:t>ill</w:t>
      </w:r>
      <w:r w:rsidRPr="134F6934">
        <w:rPr>
          <w:rFonts w:ascii="Arial" w:eastAsia="Arial" w:hAnsi="Arial" w:cs="Arial"/>
          <w:sz w:val="28"/>
          <w:szCs w:val="28"/>
        </w:rPr>
        <w:t xml:space="preserve"> </w:t>
      </w:r>
      <w:r>
        <w:rPr>
          <w:rFonts w:ascii="Arial" w:eastAsia="Arial" w:hAnsi="Arial" w:cs="Arial"/>
          <w:sz w:val="28"/>
          <w:szCs w:val="28"/>
        </w:rPr>
        <w:t>ensure that</w:t>
      </w:r>
      <w:r w:rsidRPr="134F6934">
        <w:rPr>
          <w:rFonts w:ascii="Arial" w:eastAsia="Arial" w:hAnsi="Arial" w:cs="Arial"/>
          <w:sz w:val="28"/>
          <w:szCs w:val="28"/>
        </w:rPr>
        <w:t xml:space="preserve"> Ashlie </w:t>
      </w:r>
      <w:r>
        <w:rPr>
          <w:rFonts w:ascii="Arial" w:eastAsia="Arial" w:hAnsi="Arial" w:cs="Arial"/>
          <w:sz w:val="28"/>
          <w:szCs w:val="28"/>
        </w:rPr>
        <w:t>has my</w:t>
      </w:r>
      <w:r w:rsidRPr="134F6934">
        <w:rPr>
          <w:rFonts w:ascii="Arial" w:eastAsia="Arial" w:hAnsi="Arial" w:cs="Arial"/>
          <w:sz w:val="28"/>
          <w:szCs w:val="28"/>
        </w:rPr>
        <w:t xml:space="preserve"> contact details just in case she ever felt out her depth</w:t>
      </w:r>
      <w:r>
        <w:rPr>
          <w:rFonts w:ascii="Arial" w:eastAsia="Arial" w:hAnsi="Arial" w:cs="Arial"/>
          <w:sz w:val="28"/>
          <w:szCs w:val="28"/>
        </w:rPr>
        <w:t>.</w:t>
      </w:r>
      <w:r w:rsidRPr="134F6934">
        <w:rPr>
          <w:rFonts w:ascii="Arial" w:eastAsia="Arial" w:hAnsi="Arial" w:cs="Arial"/>
          <w:sz w:val="28"/>
          <w:szCs w:val="28"/>
        </w:rPr>
        <w:t xml:space="preserve"> I wanted her to feel she could always contract anytime for moral support at a professional level, so she did not need to ever feel like she did not to hold back or becoming upset. I should have also reminded the supervise</w:t>
      </w:r>
      <w:r>
        <w:rPr>
          <w:rFonts w:ascii="Arial" w:eastAsia="Arial" w:hAnsi="Arial" w:cs="Arial"/>
          <w:sz w:val="28"/>
          <w:szCs w:val="28"/>
        </w:rPr>
        <w:t>e</w:t>
      </w:r>
      <w:r w:rsidRPr="134F6934">
        <w:rPr>
          <w:rFonts w:ascii="Arial" w:eastAsia="Arial" w:hAnsi="Arial" w:cs="Arial"/>
          <w:sz w:val="28"/>
          <w:szCs w:val="28"/>
        </w:rPr>
        <w:t xml:space="preserve"> of her support contact to ensure </w:t>
      </w:r>
      <w:r>
        <w:rPr>
          <w:rFonts w:ascii="Arial" w:eastAsia="Arial" w:hAnsi="Arial" w:cs="Arial"/>
          <w:sz w:val="28"/>
          <w:szCs w:val="28"/>
        </w:rPr>
        <w:t>she feels well supported (Sapin, 2013).</w:t>
      </w:r>
    </w:p>
    <w:p w14:paraId="59726CC6" w14:textId="77777777" w:rsidR="00DD0364" w:rsidRDefault="00DD0364" w:rsidP="00DD0364">
      <w:pPr>
        <w:rPr>
          <w:rFonts w:ascii="Arial" w:eastAsia="Arial" w:hAnsi="Arial" w:cs="Arial"/>
          <w:sz w:val="28"/>
          <w:szCs w:val="28"/>
        </w:rPr>
      </w:pPr>
    </w:p>
    <w:p w14:paraId="15C3BC60" w14:textId="77777777" w:rsidR="00DD0364" w:rsidRDefault="00DD0364" w:rsidP="00DD0364">
      <w:pPr>
        <w:rPr>
          <w:rFonts w:ascii="Arial" w:eastAsia="Arial" w:hAnsi="Arial" w:cs="Arial"/>
          <w:sz w:val="28"/>
          <w:szCs w:val="28"/>
        </w:rPr>
      </w:pPr>
      <w:r>
        <w:rPr>
          <w:rFonts w:ascii="Arial" w:eastAsia="Arial" w:hAnsi="Arial" w:cs="Arial"/>
          <w:sz w:val="28"/>
          <w:szCs w:val="28"/>
        </w:rPr>
        <w:t>Action Plan</w:t>
      </w:r>
    </w:p>
    <w:p w14:paraId="111E7D8E" w14:textId="77777777" w:rsidR="00DD0364" w:rsidRPr="00EB7B94" w:rsidRDefault="00DD0364" w:rsidP="00DD0364">
      <w:pPr>
        <w:pStyle w:val="ListParagraph"/>
        <w:numPr>
          <w:ilvl w:val="0"/>
          <w:numId w:val="2"/>
        </w:numPr>
        <w:rPr>
          <w:rFonts w:ascii="Arial" w:eastAsia="Arial" w:hAnsi="Arial" w:cs="Arial"/>
          <w:sz w:val="28"/>
          <w:szCs w:val="28"/>
        </w:rPr>
      </w:pPr>
      <w:r>
        <w:rPr>
          <w:rFonts w:ascii="Arial" w:eastAsia="Arial" w:hAnsi="Arial" w:cs="Arial"/>
          <w:sz w:val="28"/>
          <w:szCs w:val="28"/>
        </w:rPr>
        <w:t>Ensure the supervisee has my contact details in case she needs support or has concerns about her placement</w:t>
      </w:r>
    </w:p>
    <w:p w14:paraId="59C3596C" w14:textId="77777777" w:rsidR="00DD0364" w:rsidRDefault="00DD0364" w:rsidP="00DD0364">
      <w:pPr>
        <w:rPr>
          <w:rFonts w:ascii="Arial" w:eastAsia="Arial" w:hAnsi="Arial" w:cs="Arial"/>
          <w:sz w:val="28"/>
          <w:szCs w:val="28"/>
        </w:rPr>
      </w:pPr>
    </w:p>
    <w:p w14:paraId="364A5DD9" w14:textId="77777777" w:rsidR="00DD0364" w:rsidRPr="00EB7B94" w:rsidRDefault="00DD0364" w:rsidP="00DD0364">
      <w:pPr>
        <w:rPr>
          <w:rFonts w:ascii="Arial" w:eastAsia="Arial" w:hAnsi="Arial" w:cs="Arial"/>
          <w:sz w:val="24"/>
          <w:szCs w:val="24"/>
        </w:rPr>
      </w:pPr>
      <w:r w:rsidRPr="00EB7B94">
        <w:rPr>
          <w:rFonts w:ascii="Arial" w:eastAsia="Arial" w:hAnsi="Arial" w:cs="Arial"/>
          <w:sz w:val="24"/>
          <w:szCs w:val="24"/>
        </w:rPr>
        <w:t>References:</w:t>
      </w:r>
    </w:p>
    <w:p w14:paraId="5DFF30F6" w14:textId="77777777" w:rsidR="00DD0364" w:rsidRPr="00905A75" w:rsidRDefault="00DD0364" w:rsidP="00DD0364">
      <w:pPr>
        <w:spacing w:after="0" w:line="240" w:lineRule="auto"/>
        <w:textAlignment w:val="baseline"/>
        <w:rPr>
          <w:rFonts w:ascii="Arial" w:eastAsia="Times New Roman" w:hAnsi="Arial" w:cs="Arial"/>
          <w:color w:val="000000"/>
          <w:sz w:val="24"/>
          <w:szCs w:val="24"/>
          <w:lang w:eastAsia="en-GB"/>
        </w:rPr>
      </w:pPr>
      <w:r w:rsidRPr="00905A75">
        <w:rPr>
          <w:rFonts w:ascii="Arial" w:eastAsia="Times New Roman" w:hAnsi="Arial" w:cs="Arial"/>
          <w:color w:val="373A3C"/>
          <w:sz w:val="24"/>
          <w:szCs w:val="24"/>
          <w:bdr w:val="none" w:sz="0" w:space="0" w:color="auto" w:frame="1"/>
          <w:shd w:val="clear" w:color="auto" w:fill="FFFFFF"/>
          <w:lang w:eastAsia="en-GB"/>
        </w:rPr>
        <w:t>National Occupational Standards Framework (2008)</w:t>
      </w:r>
      <w:r>
        <w:rPr>
          <w:rFonts w:ascii="Arial" w:eastAsia="Times New Roman" w:hAnsi="Arial" w:cs="Arial"/>
          <w:color w:val="373A3C"/>
          <w:sz w:val="24"/>
          <w:szCs w:val="24"/>
          <w:bdr w:val="none" w:sz="0" w:space="0" w:color="auto" w:frame="1"/>
          <w:shd w:val="clear" w:color="auto" w:fill="FFFFFF"/>
          <w:lang w:eastAsia="en-GB"/>
        </w:rPr>
        <w:t xml:space="preserve"> Available at:</w:t>
      </w:r>
    </w:p>
    <w:p w14:paraId="2206331F" w14:textId="77777777" w:rsidR="00DD0364" w:rsidRPr="00905A75" w:rsidRDefault="00C36177" w:rsidP="00DD0364">
      <w:pPr>
        <w:spacing w:after="0" w:line="240" w:lineRule="auto"/>
        <w:textAlignment w:val="baseline"/>
        <w:rPr>
          <w:rFonts w:ascii="Arial" w:eastAsia="Times New Roman" w:hAnsi="Arial" w:cs="Arial"/>
          <w:color w:val="000000"/>
          <w:sz w:val="24"/>
          <w:szCs w:val="24"/>
          <w:lang w:eastAsia="en-GB"/>
        </w:rPr>
      </w:pPr>
      <w:hyperlink r:id="rId12" w:tgtFrame="_blank" w:history="1">
        <w:r w:rsidR="00DD0364" w:rsidRPr="00905A75">
          <w:rPr>
            <w:rFonts w:ascii="Arial" w:eastAsia="Times New Roman" w:hAnsi="Arial" w:cs="Arial"/>
            <w:color w:val="0000FF"/>
            <w:sz w:val="24"/>
            <w:szCs w:val="24"/>
            <w:u w:val="single"/>
            <w:bdr w:val="none" w:sz="0" w:space="0" w:color="auto" w:frame="1"/>
            <w:shd w:val="clear" w:color="auto" w:fill="FFFFFF"/>
            <w:lang w:eastAsia="en-GB"/>
          </w:rPr>
          <w:t>http://www.youthworkessentials.org/media/2859/national_occupational_standards_for_youth_work.pdf</w:t>
        </w:r>
      </w:hyperlink>
      <w:r w:rsidR="00DD0364" w:rsidRPr="00905A75">
        <w:rPr>
          <w:rFonts w:ascii="Arial" w:eastAsia="Times New Roman" w:hAnsi="Arial" w:cs="Arial"/>
          <w:color w:val="373A3C"/>
          <w:sz w:val="24"/>
          <w:szCs w:val="24"/>
          <w:bdr w:val="none" w:sz="0" w:space="0" w:color="auto" w:frame="1"/>
          <w:shd w:val="clear" w:color="auto" w:fill="FFFFFF"/>
          <w:lang w:eastAsia="en-GB"/>
        </w:rPr>
        <w:br/>
      </w:r>
    </w:p>
    <w:p w14:paraId="62E3F95C" w14:textId="77777777" w:rsidR="00DD0364" w:rsidRPr="00641BE9" w:rsidRDefault="00DD0364" w:rsidP="00DD0364">
      <w:pPr>
        <w:spacing w:after="0" w:line="240" w:lineRule="auto"/>
        <w:textAlignment w:val="baseline"/>
        <w:rPr>
          <w:rFonts w:ascii="Arial" w:eastAsia="Times New Roman" w:hAnsi="Arial" w:cs="Arial"/>
          <w:color w:val="000000"/>
          <w:sz w:val="24"/>
          <w:szCs w:val="24"/>
          <w:lang w:eastAsia="en-GB"/>
        </w:rPr>
      </w:pPr>
      <w:r w:rsidRPr="00641BE9">
        <w:rPr>
          <w:rFonts w:ascii="Arial" w:eastAsia="Times New Roman" w:hAnsi="Arial" w:cs="Arial"/>
          <w:color w:val="373A3C"/>
          <w:sz w:val="24"/>
          <w:szCs w:val="24"/>
          <w:bdr w:val="none" w:sz="0" w:space="0" w:color="auto" w:frame="1"/>
          <w:shd w:val="clear" w:color="auto" w:fill="FFFFFF"/>
          <w:lang w:eastAsia="en-GB"/>
        </w:rPr>
        <w:t>Sapin, K. (2013) 'Using Supervision' in Sapin. K.  </w:t>
      </w:r>
      <w:r w:rsidRPr="00641BE9">
        <w:rPr>
          <w:rFonts w:ascii="Arial" w:eastAsia="Times New Roman" w:hAnsi="Arial" w:cs="Arial"/>
          <w:i/>
          <w:iCs/>
          <w:color w:val="373A3C"/>
          <w:sz w:val="24"/>
          <w:szCs w:val="24"/>
          <w:lang w:eastAsia="en-GB"/>
        </w:rPr>
        <w:t>Essential Skills for Youth Work Practice</w:t>
      </w:r>
      <w:r w:rsidRPr="00641BE9">
        <w:rPr>
          <w:rFonts w:ascii="Arial" w:eastAsia="Times New Roman" w:hAnsi="Arial" w:cs="Arial"/>
          <w:color w:val="373A3C"/>
          <w:sz w:val="24"/>
          <w:szCs w:val="24"/>
          <w:bdr w:val="none" w:sz="0" w:space="0" w:color="auto" w:frame="1"/>
          <w:shd w:val="clear" w:color="auto" w:fill="FFFFFF"/>
          <w:lang w:eastAsia="en-GB"/>
        </w:rPr>
        <w:t> 2nd edition London: Sag</w:t>
      </w:r>
      <w:r>
        <w:rPr>
          <w:rFonts w:ascii="Arial" w:eastAsia="Times New Roman" w:hAnsi="Arial" w:cs="Arial"/>
          <w:color w:val="373A3C"/>
          <w:sz w:val="24"/>
          <w:szCs w:val="24"/>
          <w:bdr w:val="none" w:sz="0" w:space="0" w:color="auto" w:frame="1"/>
          <w:shd w:val="clear" w:color="auto" w:fill="FFFFFF"/>
          <w:lang w:eastAsia="en-GB"/>
        </w:rPr>
        <w:t>e</w:t>
      </w:r>
    </w:p>
    <w:p w14:paraId="5EE23B1A" w14:textId="77777777" w:rsidR="00DD0364" w:rsidRDefault="00DD0364" w:rsidP="00DD0364">
      <w:pPr>
        <w:rPr>
          <w:rFonts w:ascii="Arial" w:eastAsia="Arial" w:hAnsi="Arial" w:cs="Arial"/>
          <w:sz w:val="28"/>
          <w:szCs w:val="28"/>
        </w:rPr>
      </w:pPr>
    </w:p>
    <w:p w14:paraId="280237E0" w14:textId="77777777" w:rsidR="00DD0364" w:rsidRPr="00641BE9" w:rsidRDefault="00DD0364" w:rsidP="00DD0364">
      <w:pPr>
        <w:rPr>
          <w:rFonts w:ascii="Arial" w:eastAsia="Arial" w:hAnsi="Arial" w:cs="Arial"/>
          <w:sz w:val="28"/>
          <w:szCs w:val="28"/>
        </w:rPr>
      </w:pPr>
    </w:p>
    <w:p w14:paraId="1B274910" w14:textId="77777777" w:rsidR="005128EE" w:rsidRDefault="005128EE" w:rsidP="005128EE">
      <w:r w:rsidRPr="2CC66CE2">
        <w:rPr>
          <w:rFonts w:ascii="Arial" w:eastAsia="Arial" w:hAnsi="Arial" w:cs="Arial"/>
          <w:sz w:val="28"/>
          <w:szCs w:val="28"/>
        </w:rPr>
        <w:lastRenderedPageBreak/>
        <w:t>Session 4</w:t>
      </w:r>
    </w:p>
    <w:p w14:paraId="4D2ABC09" w14:textId="77777777" w:rsidR="005128EE" w:rsidRDefault="005128EE" w:rsidP="005128EE">
      <w:pPr>
        <w:rPr>
          <w:rFonts w:ascii="Arial" w:eastAsia="Arial" w:hAnsi="Arial" w:cs="Arial"/>
          <w:sz w:val="28"/>
          <w:szCs w:val="28"/>
        </w:rPr>
      </w:pPr>
      <w:r w:rsidRPr="2CC66CE2">
        <w:rPr>
          <w:rFonts w:ascii="Arial" w:eastAsia="Arial" w:hAnsi="Arial" w:cs="Arial"/>
          <w:sz w:val="28"/>
          <w:szCs w:val="28"/>
        </w:rPr>
        <w:t xml:space="preserve">Description </w:t>
      </w:r>
    </w:p>
    <w:p w14:paraId="7B7C7B35" w14:textId="77777777" w:rsidR="005128EE" w:rsidRPr="001C168C" w:rsidRDefault="005128EE" w:rsidP="005128EE">
      <w:pPr>
        <w:rPr>
          <w:rFonts w:ascii="Arial" w:eastAsia="Arial" w:hAnsi="Arial" w:cs="Arial"/>
          <w:sz w:val="28"/>
          <w:szCs w:val="28"/>
        </w:rPr>
      </w:pPr>
      <w:r w:rsidRPr="3653EC5F">
        <w:rPr>
          <w:rFonts w:ascii="Arial" w:eastAsia="Arial" w:hAnsi="Arial" w:cs="Arial"/>
          <w:sz w:val="28"/>
          <w:szCs w:val="28"/>
        </w:rPr>
        <w:t xml:space="preserve">Ashlie came to the session incredibly happy and wanted to discuss her news with me. Ashlie told me she was offered a job with the youth club she is </w:t>
      </w:r>
      <w:r>
        <w:rPr>
          <w:rFonts w:ascii="Arial" w:eastAsia="Arial" w:hAnsi="Arial" w:cs="Arial"/>
          <w:sz w:val="28"/>
          <w:szCs w:val="28"/>
        </w:rPr>
        <w:t>on placement</w:t>
      </w:r>
      <w:r w:rsidRPr="3653EC5F">
        <w:rPr>
          <w:rFonts w:ascii="Arial" w:eastAsia="Arial" w:hAnsi="Arial" w:cs="Arial"/>
          <w:sz w:val="28"/>
          <w:szCs w:val="28"/>
        </w:rPr>
        <w:t xml:space="preserve">. As a sessional youth worker, I </w:t>
      </w:r>
      <w:r>
        <w:rPr>
          <w:rFonts w:ascii="Arial" w:eastAsia="Arial" w:hAnsi="Arial" w:cs="Arial"/>
          <w:sz w:val="28"/>
          <w:szCs w:val="28"/>
        </w:rPr>
        <w:t>am</w:t>
      </w:r>
      <w:r w:rsidRPr="3653EC5F">
        <w:rPr>
          <w:rFonts w:ascii="Arial" w:eastAsia="Arial" w:hAnsi="Arial" w:cs="Arial"/>
          <w:sz w:val="28"/>
          <w:szCs w:val="28"/>
        </w:rPr>
        <w:t xml:space="preserve"> pleased </w:t>
      </w:r>
      <w:r>
        <w:rPr>
          <w:rFonts w:ascii="Arial" w:eastAsia="Arial" w:hAnsi="Arial" w:cs="Arial"/>
          <w:sz w:val="28"/>
          <w:szCs w:val="28"/>
        </w:rPr>
        <w:t>about</w:t>
      </w:r>
      <w:r w:rsidRPr="3653EC5F">
        <w:rPr>
          <w:rFonts w:ascii="Arial" w:eastAsia="Arial" w:hAnsi="Arial" w:cs="Arial"/>
          <w:sz w:val="28"/>
          <w:szCs w:val="28"/>
        </w:rPr>
        <w:t xml:space="preserve"> how far she has come. Ashlie was so delighted that all her hard work and efforts have paid off. She is proud that is finally now a youth a worker. She descri</w:t>
      </w:r>
      <w:r>
        <w:rPr>
          <w:rFonts w:ascii="Arial" w:eastAsia="Arial" w:hAnsi="Arial" w:cs="Arial"/>
          <w:sz w:val="28"/>
          <w:szCs w:val="28"/>
        </w:rPr>
        <w:t>b</w:t>
      </w:r>
      <w:r w:rsidRPr="3653EC5F">
        <w:rPr>
          <w:rFonts w:ascii="Arial" w:eastAsia="Arial" w:hAnsi="Arial" w:cs="Arial"/>
          <w:sz w:val="28"/>
          <w:szCs w:val="28"/>
        </w:rPr>
        <w:t>ed it as her dream job.</w:t>
      </w:r>
      <w:r>
        <w:rPr>
          <w:rFonts w:ascii="Arial" w:eastAsia="Arial" w:hAnsi="Arial" w:cs="Arial"/>
          <w:sz w:val="28"/>
          <w:szCs w:val="28"/>
        </w:rPr>
        <w:t xml:space="preserve"> </w:t>
      </w:r>
      <w:r w:rsidRPr="3653EC5F">
        <w:rPr>
          <w:rFonts w:ascii="Arial" w:eastAsia="Arial" w:hAnsi="Arial" w:cs="Arial"/>
          <w:sz w:val="28"/>
          <w:szCs w:val="28"/>
        </w:rPr>
        <w:t xml:space="preserve">Ashlie </w:t>
      </w:r>
      <w:r>
        <w:rPr>
          <w:rFonts w:ascii="Arial" w:eastAsia="Arial" w:hAnsi="Arial" w:cs="Arial"/>
          <w:sz w:val="28"/>
          <w:szCs w:val="28"/>
        </w:rPr>
        <w:t xml:space="preserve">now understands more about </w:t>
      </w:r>
      <w:r w:rsidRPr="3653EC5F">
        <w:rPr>
          <w:rFonts w:ascii="Arial" w:eastAsia="Arial" w:hAnsi="Arial" w:cs="Arial"/>
          <w:sz w:val="28"/>
          <w:szCs w:val="28"/>
        </w:rPr>
        <w:t xml:space="preserve">how </w:t>
      </w:r>
      <w:r>
        <w:rPr>
          <w:rFonts w:ascii="Arial" w:eastAsia="Arial" w:hAnsi="Arial" w:cs="Arial"/>
          <w:sz w:val="28"/>
          <w:szCs w:val="28"/>
        </w:rPr>
        <w:t xml:space="preserve">to </w:t>
      </w:r>
      <w:r w:rsidRPr="3653EC5F">
        <w:rPr>
          <w:rFonts w:ascii="Arial" w:eastAsia="Arial" w:hAnsi="Arial" w:cs="Arial"/>
          <w:sz w:val="28"/>
          <w:szCs w:val="28"/>
        </w:rPr>
        <w:t>bring principles into her practice (Sapin</w:t>
      </w:r>
      <w:r>
        <w:rPr>
          <w:rFonts w:ascii="Arial" w:eastAsia="Arial" w:hAnsi="Arial" w:cs="Arial"/>
          <w:sz w:val="28"/>
          <w:szCs w:val="28"/>
        </w:rPr>
        <w:t>, 2013, p.3</w:t>
      </w:r>
      <w:r w:rsidRPr="3653EC5F">
        <w:rPr>
          <w:rFonts w:ascii="Arial" w:eastAsia="Arial" w:hAnsi="Arial" w:cs="Arial"/>
          <w:sz w:val="28"/>
          <w:szCs w:val="28"/>
        </w:rPr>
        <w:t>). Now that she able to commitment with the young people by understanding the factors affecting their lives, she now understands patience, tolerance and have flexibility (www.law.ac.uk.career-finder)</w:t>
      </w:r>
    </w:p>
    <w:p w14:paraId="718FAD91" w14:textId="77777777" w:rsidR="005128EE" w:rsidRDefault="005128EE" w:rsidP="005128EE">
      <w:pPr>
        <w:rPr>
          <w:rFonts w:ascii="Arial" w:eastAsia="Arial" w:hAnsi="Arial" w:cs="Arial"/>
          <w:sz w:val="28"/>
          <w:szCs w:val="28"/>
        </w:rPr>
      </w:pPr>
    </w:p>
    <w:p w14:paraId="300283B2" w14:textId="77777777" w:rsidR="005128EE" w:rsidRDefault="005128EE" w:rsidP="005128EE">
      <w:pPr>
        <w:rPr>
          <w:rFonts w:ascii="Arial" w:eastAsia="Arial" w:hAnsi="Arial" w:cs="Arial"/>
          <w:sz w:val="28"/>
          <w:szCs w:val="28"/>
        </w:rPr>
      </w:pPr>
      <w:r w:rsidRPr="2CC66CE2">
        <w:rPr>
          <w:rFonts w:ascii="Arial" w:eastAsia="Arial" w:hAnsi="Arial" w:cs="Arial"/>
          <w:sz w:val="28"/>
          <w:szCs w:val="28"/>
        </w:rPr>
        <w:t>Feelings</w:t>
      </w:r>
    </w:p>
    <w:p w14:paraId="6B830C6B" w14:textId="77777777" w:rsidR="005128EE" w:rsidRDefault="005128EE" w:rsidP="005128EE">
      <w:pPr>
        <w:rPr>
          <w:rFonts w:ascii="Arial" w:eastAsia="Arial" w:hAnsi="Arial" w:cs="Arial"/>
          <w:sz w:val="28"/>
          <w:szCs w:val="28"/>
        </w:rPr>
      </w:pPr>
      <w:r w:rsidRPr="2CC66CE2">
        <w:rPr>
          <w:rFonts w:ascii="Arial" w:eastAsia="Arial" w:hAnsi="Arial" w:cs="Arial"/>
          <w:sz w:val="28"/>
          <w:szCs w:val="28"/>
        </w:rPr>
        <w:t>This session was extremely reward</w:t>
      </w:r>
      <w:r>
        <w:rPr>
          <w:rFonts w:ascii="Arial" w:eastAsia="Arial" w:hAnsi="Arial" w:cs="Arial"/>
          <w:sz w:val="28"/>
          <w:szCs w:val="28"/>
        </w:rPr>
        <w:t>ing</w:t>
      </w:r>
      <w:r w:rsidRPr="2CC66CE2">
        <w:rPr>
          <w:rFonts w:ascii="Arial" w:eastAsia="Arial" w:hAnsi="Arial" w:cs="Arial"/>
          <w:sz w:val="28"/>
          <w:szCs w:val="28"/>
        </w:rPr>
        <w:t xml:space="preserve"> for the both of us. I felt as a supervisor I was so proud and excited for Ashlie</w:t>
      </w:r>
      <w:r>
        <w:rPr>
          <w:rFonts w:ascii="Arial" w:eastAsia="Arial" w:hAnsi="Arial" w:cs="Arial"/>
          <w:sz w:val="28"/>
          <w:szCs w:val="28"/>
        </w:rPr>
        <w:t>.</w:t>
      </w:r>
      <w:r w:rsidRPr="2CC66CE2">
        <w:rPr>
          <w:rFonts w:ascii="Arial" w:eastAsia="Arial" w:hAnsi="Arial" w:cs="Arial"/>
          <w:sz w:val="28"/>
          <w:szCs w:val="28"/>
        </w:rPr>
        <w:t xml:space="preserve"> I </w:t>
      </w:r>
      <w:r>
        <w:rPr>
          <w:rFonts w:ascii="Arial" w:eastAsia="Arial" w:hAnsi="Arial" w:cs="Arial"/>
          <w:sz w:val="28"/>
          <w:szCs w:val="28"/>
        </w:rPr>
        <w:t xml:space="preserve">felt delighted because she has shown </w:t>
      </w:r>
      <w:r w:rsidRPr="2CC66CE2">
        <w:rPr>
          <w:rFonts w:ascii="Arial" w:eastAsia="Arial" w:hAnsi="Arial" w:cs="Arial"/>
          <w:sz w:val="28"/>
          <w:szCs w:val="28"/>
        </w:rPr>
        <w:t xml:space="preserve">how committed she </w:t>
      </w:r>
      <w:r>
        <w:rPr>
          <w:rFonts w:ascii="Arial" w:eastAsia="Arial" w:hAnsi="Arial" w:cs="Arial"/>
          <w:sz w:val="28"/>
          <w:szCs w:val="28"/>
        </w:rPr>
        <w:t xml:space="preserve">is and it has paid off because she has </w:t>
      </w:r>
      <w:r w:rsidRPr="2CC66CE2">
        <w:rPr>
          <w:rFonts w:ascii="Arial" w:eastAsia="Arial" w:hAnsi="Arial" w:cs="Arial"/>
          <w:sz w:val="28"/>
          <w:szCs w:val="28"/>
        </w:rPr>
        <w:t>land</w:t>
      </w:r>
      <w:r>
        <w:rPr>
          <w:rFonts w:ascii="Arial" w:eastAsia="Arial" w:hAnsi="Arial" w:cs="Arial"/>
          <w:sz w:val="28"/>
          <w:szCs w:val="28"/>
        </w:rPr>
        <w:t>ed</w:t>
      </w:r>
      <w:r w:rsidRPr="2CC66CE2">
        <w:rPr>
          <w:rFonts w:ascii="Arial" w:eastAsia="Arial" w:hAnsi="Arial" w:cs="Arial"/>
          <w:sz w:val="28"/>
          <w:szCs w:val="28"/>
        </w:rPr>
        <w:t xml:space="preserve"> this job. I felt </w:t>
      </w:r>
      <w:r>
        <w:rPr>
          <w:rFonts w:ascii="Arial" w:eastAsia="Arial" w:hAnsi="Arial" w:cs="Arial"/>
          <w:sz w:val="28"/>
          <w:szCs w:val="28"/>
        </w:rPr>
        <w:t>pleased</w:t>
      </w:r>
      <w:r w:rsidRPr="2CC66CE2">
        <w:rPr>
          <w:rFonts w:ascii="Arial" w:eastAsia="Arial" w:hAnsi="Arial" w:cs="Arial"/>
          <w:sz w:val="28"/>
          <w:szCs w:val="28"/>
        </w:rPr>
        <w:t xml:space="preserve"> t</w:t>
      </w:r>
      <w:r>
        <w:rPr>
          <w:rFonts w:ascii="Arial" w:eastAsia="Arial" w:hAnsi="Arial" w:cs="Arial"/>
          <w:sz w:val="28"/>
          <w:szCs w:val="28"/>
        </w:rPr>
        <w:t>o have</w:t>
      </w:r>
      <w:r w:rsidRPr="2CC66CE2">
        <w:rPr>
          <w:rFonts w:ascii="Arial" w:eastAsia="Arial" w:hAnsi="Arial" w:cs="Arial"/>
          <w:sz w:val="28"/>
          <w:szCs w:val="28"/>
        </w:rPr>
        <w:t xml:space="preserve"> had the opportunity to be </w:t>
      </w:r>
      <w:r>
        <w:rPr>
          <w:rFonts w:ascii="Arial" w:eastAsia="Arial" w:hAnsi="Arial" w:cs="Arial"/>
          <w:sz w:val="28"/>
          <w:szCs w:val="28"/>
        </w:rPr>
        <w:t xml:space="preserve">a </w:t>
      </w:r>
      <w:r w:rsidRPr="2CC66CE2">
        <w:rPr>
          <w:rFonts w:ascii="Arial" w:eastAsia="Arial" w:hAnsi="Arial" w:cs="Arial"/>
          <w:sz w:val="28"/>
          <w:szCs w:val="28"/>
        </w:rPr>
        <w:t>part of this supervision process with Ashlie and immensely proud to also part of the journey</w:t>
      </w:r>
      <w:r>
        <w:rPr>
          <w:rFonts w:ascii="Arial" w:eastAsia="Arial" w:hAnsi="Arial" w:cs="Arial"/>
          <w:sz w:val="28"/>
          <w:szCs w:val="28"/>
        </w:rPr>
        <w:t>.</w:t>
      </w:r>
    </w:p>
    <w:p w14:paraId="1D804D06" w14:textId="77777777" w:rsidR="005128EE" w:rsidRDefault="005128EE" w:rsidP="005128EE">
      <w:pPr>
        <w:rPr>
          <w:rFonts w:ascii="Arial" w:eastAsia="Arial" w:hAnsi="Arial" w:cs="Arial"/>
          <w:sz w:val="28"/>
          <w:szCs w:val="28"/>
        </w:rPr>
      </w:pPr>
    </w:p>
    <w:p w14:paraId="5E17A53C" w14:textId="77777777" w:rsidR="005128EE" w:rsidRDefault="005128EE" w:rsidP="005128EE">
      <w:pPr>
        <w:rPr>
          <w:rFonts w:ascii="Arial" w:eastAsia="Arial" w:hAnsi="Arial" w:cs="Arial"/>
          <w:sz w:val="28"/>
          <w:szCs w:val="28"/>
        </w:rPr>
      </w:pPr>
      <w:r w:rsidRPr="2CC66CE2">
        <w:rPr>
          <w:rFonts w:ascii="Arial" w:eastAsia="Arial" w:hAnsi="Arial" w:cs="Arial"/>
          <w:sz w:val="28"/>
          <w:szCs w:val="28"/>
        </w:rPr>
        <w:t xml:space="preserve">Evaluation </w:t>
      </w:r>
    </w:p>
    <w:p w14:paraId="4C2AE8A1" w14:textId="77777777" w:rsidR="005128EE" w:rsidRPr="001C168C" w:rsidRDefault="005128EE" w:rsidP="005128EE">
      <w:pPr>
        <w:rPr>
          <w:rFonts w:ascii="Arial" w:eastAsia="Arial" w:hAnsi="Arial" w:cs="Arial"/>
          <w:color w:val="FF0000"/>
          <w:sz w:val="28"/>
          <w:szCs w:val="28"/>
        </w:rPr>
      </w:pPr>
      <w:r w:rsidRPr="3653EC5F">
        <w:rPr>
          <w:rFonts w:ascii="Arial" w:eastAsia="Arial" w:hAnsi="Arial" w:cs="Arial"/>
          <w:sz w:val="28"/>
          <w:szCs w:val="28"/>
        </w:rPr>
        <w:t>Overall, the session was reflective and happy sessions and mindful in our talks. We had many goods points. Effective reflected on her journal from a young person to now become a paid worker</w:t>
      </w:r>
      <w:r>
        <w:rPr>
          <w:rFonts w:ascii="Arial" w:eastAsia="Arial" w:hAnsi="Arial" w:cs="Arial"/>
          <w:sz w:val="28"/>
          <w:szCs w:val="28"/>
        </w:rPr>
        <w:t xml:space="preserve"> (NOS, 2008)</w:t>
      </w:r>
      <w:r w:rsidRPr="3653EC5F">
        <w:rPr>
          <w:rFonts w:ascii="Arial" w:eastAsia="Arial" w:hAnsi="Arial" w:cs="Arial"/>
          <w:sz w:val="28"/>
          <w:szCs w:val="28"/>
        </w:rPr>
        <w:t>. Ashlie got the role b</w:t>
      </w:r>
      <w:r>
        <w:rPr>
          <w:rFonts w:ascii="Arial" w:eastAsia="Arial" w:hAnsi="Arial" w:cs="Arial"/>
          <w:sz w:val="28"/>
          <w:szCs w:val="28"/>
        </w:rPr>
        <w:t>ecause of her</w:t>
      </w:r>
      <w:r w:rsidRPr="3653EC5F">
        <w:rPr>
          <w:rFonts w:ascii="Arial" w:eastAsia="Arial" w:hAnsi="Arial" w:cs="Arial"/>
          <w:sz w:val="28"/>
          <w:szCs w:val="28"/>
        </w:rPr>
        <w:t xml:space="preserve"> interpersonal skills</w:t>
      </w:r>
      <w:r>
        <w:rPr>
          <w:rFonts w:ascii="Arial" w:eastAsia="Arial" w:hAnsi="Arial" w:cs="Arial"/>
          <w:sz w:val="28"/>
          <w:szCs w:val="28"/>
        </w:rPr>
        <w:t xml:space="preserve"> (Sapin, 2013)</w:t>
      </w:r>
      <w:r w:rsidRPr="3653EC5F">
        <w:rPr>
          <w:rFonts w:ascii="Arial" w:eastAsia="Arial" w:hAnsi="Arial" w:cs="Arial"/>
          <w:sz w:val="28"/>
          <w:szCs w:val="28"/>
        </w:rPr>
        <w:t xml:space="preserve">, now that she has ability to establish in having a good relationship with a young people. She knows she can be reliable to support young people the best way she can. Ashlie has the sense of adventure and the ability to be willing to try </w:t>
      </w:r>
      <w:r>
        <w:rPr>
          <w:rFonts w:ascii="Arial" w:eastAsia="Arial" w:hAnsi="Arial" w:cs="Arial"/>
          <w:sz w:val="28"/>
          <w:szCs w:val="28"/>
        </w:rPr>
        <w:t>out new things. T</w:t>
      </w:r>
      <w:r w:rsidRPr="3653EC5F">
        <w:rPr>
          <w:rFonts w:ascii="Arial" w:eastAsia="Arial" w:hAnsi="Arial" w:cs="Arial"/>
          <w:sz w:val="28"/>
          <w:szCs w:val="28"/>
        </w:rPr>
        <w:t xml:space="preserve">he good points </w:t>
      </w:r>
      <w:r>
        <w:rPr>
          <w:rFonts w:ascii="Arial" w:eastAsia="Arial" w:hAnsi="Arial" w:cs="Arial"/>
          <w:sz w:val="28"/>
          <w:szCs w:val="28"/>
        </w:rPr>
        <w:t xml:space="preserve">are that </w:t>
      </w:r>
      <w:r w:rsidRPr="3653EC5F">
        <w:rPr>
          <w:rFonts w:ascii="Arial" w:eastAsia="Arial" w:hAnsi="Arial" w:cs="Arial"/>
          <w:sz w:val="28"/>
          <w:szCs w:val="28"/>
        </w:rPr>
        <w:t>she had a job out her training and the bad points where when she was in the situation with the young people not respecting her</w:t>
      </w:r>
      <w:r>
        <w:rPr>
          <w:rFonts w:ascii="Arial" w:eastAsia="Arial" w:hAnsi="Arial" w:cs="Arial"/>
          <w:sz w:val="28"/>
          <w:szCs w:val="28"/>
        </w:rPr>
        <w:t>, but</w:t>
      </w:r>
      <w:r w:rsidRPr="3653EC5F">
        <w:rPr>
          <w:rFonts w:ascii="Arial" w:eastAsia="Arial" w:hAnsi="Arial" w:cs="Arial"/>
          <w:sz w:val="28"/>
          <w:szCs w:val="28"/>
        </w:rPr>
        <w:t xml:space="preserve"> by that situation she learnt if happe</w:t>
      </w:r>
      <w:r>
        <w:rPr>
          <w:rFonts w:ascii="Arial" w:eastAsia="Arial" w:hAnsi="Arial" w:cs="Arial"/>
          <w:sz w:val="28"/>
          <w:szCs w:val="28"/>
        </w:rPr>
        <w:t>ne</w:t>
      </w:r>
      <w:r w:rsidRPr="3653EC5F">
        <w:rPr>
          <w:rFonts w:ascii="Arial" w:eastAsia="Arial" w:hAnsi="Arial" w:cs="Arial"/>
          <w:sz w:val="28"/>
          <w:szCs w:val="28"/>
        </w:rPr>
        <w:t>d again she know what steps needed to be taken.</w:t>
      </w:r>
    </w:p>
    <w:p w14:paraId="252B4FAB" w14:textId="77777777" w:rsidR="005128EE" w:rsidRDefault="005128EE" w:rsidP="005128EE">
      <w:pPr>
        <w:rPr>
          <w:rFonts w:ascii="Arial" w:eastAsia="Arial" w:hAnsi="Arial" w:cs="Arial"/>
          <w:color w:val="FF0000"/>
          <w:sz w:val="28"/>
          <w:szCs w:val="28"/>
        </w:rPr>
      </w:pPr>
      <w:r w:rsidRPr="3653EC5F">
        <w:rPr>
          <w:rFonts w:ascii="Arial" w:eastAsia="Arial" w:hAnsi="Arial" w:cs="Arial"/>
          <w:color w:val="FF0000"/>
          <w:sz w:val="28"/>
          <w:szCs w:val="28"/>
        </w:rPr>
        <w:t xml:space="preserve"> </w:t>
      </w:r>
    </w:p>
    <w:p w14:paraId="099C0B2C" w14:textId="77777777" w:rsidR="005128EE" w:rsidRPr="001C168C" w:rsidRDefault="005128EE" w:rsidP="005128EE">
      <w:pPr>
        <w:rPr>
          <w:rFonts w:ascii="Arial" w:eastAsia="Arial" w:hAnsi="Arial" w:cs="Arial"/>
          <w:color w:val="FF0000"/>
          <w:sz w:val="28"/>
          <w:szCs w:val="28"/>
        </w:rPr>
      </w:pPr>
    </w:p>
    <w:p w14:paraId="4265455D" w14:textId="77777777" w:rsidR="005128EE" w:rsidRDefault="005128EE" w:rsidP="005128EE">
      <w:pPr>
        <w:rPr>
          <w:rFonts w:ascii="Arial" w:eastAsia="Arial" w:hAnsi="Arial" w:cs="Arial"/>
          <w:sz w:val="28"/>
          <w:szCs w:val="28"/>
        </w:rPr>
      </w:pPr>
      <w:r w:rsidRPr="3653EC5F">
        <w:rPr>
          <w:rFonts w:ascii="Arial" w:eastAsia="Arial" w:hAnsi="Arial" w:cs="Arial"/>
          <w:sz w:val="28"/>
          <w:szCs w:val="28"/>
        </w:rPr>
        <w:lastRenderedPageBreak/>
        <w:t>Analysis</w:t>
      </w:r>
    </w:p>
    <w:p w14:paraId="4222EB55" w14:textId="77777777" w:rsidR="005128EE" w:rsidRPr="001C168C" w:rsidRDefault="005128EE" w:rsidP="005128EE">
      <w:pPr>
        <w:rPr>
          <w:rFonts w:ascii="Arial" w:eastAsia="Arial" w:hAnsi="Arial" w:cs="Arial"/>
          <w:color w:val="FF0000"/>
          <w:sz w:val="28"/>
          <w:szCs w:val="28"/>
        </w:rPr>
      </w:pPr>
      <w:r w:rsidRPr="6A789536">
        <w:rPr>
          <w:rFonts w:ascii="Arial" w:eastAsia="Arial" w:hAnsi="Arial" w:cs="Arial"/>
          <w:sz w:val="28"/>
          <w:szCs w:val="28"/>
        </w:rPr>
        <w:t>For Ashlie to become a youth worker the process is having skills and knowledge and the understanding and will perform effectively when appointed to commitment to the young people. To build a good relationship with a range of young people must have patience, tolerance, and flexibility. (NOS</w:t>
      </w:r>
      <w:r>
        <w:rPr>
          <w:rFonts w:ascii="Arial" w:eastAsia="Arial" w:hAnsi="Arial" w:cs="Arial"/>
          <w:sz w:val="28"/>
          <w:szCs w:val="28"/>
        </w:rPr>
        <w:t>, 2008,</w:t>
      </w:r>
      <w:r w:rsidRPr="6A789536">
        <w:rPr>
          <w:rFonts w:ascii="Arial" w:eastAsia="Arial" w:hAnsi="Arial" w:cs="Arial"/>
          <w:sz w:val="28"/>
          <w:szCs w:val="28"/>
        </w:rPr>
        <w:t xml:space="preserve"> </w:t>
      </w:r>
      <w:r>
        <w:rPr>
          <w:rFonts w:ascii="Arial" w:eastAsia="Arial" w:hAnsi="Arial" w:cs="Arial"/>
          <w:sz w:val="28"/>
          <w:szCs w:val="28"/>
        </w:rPr>
        <w:t>p</w:t>
      </w:r>
      <w:r w:rsidRPr="6A789536">
        <w:rPr>
          <w:rFonts w:ascii="Arial" w:eastAsia="Arial" w:hAnsi="Arial" w:cs="Arial"/>
          <w:sz w:val="28"/>
          <w:szCs w:val="28"/>
        </w:rPr>
        <w:t>14.)</w:t>
      </w:r>
      <w:r>
        <w:rPr>
          <w:rFonts w:ascii="Arial" w:eastAsia="Arial" w:hAnsi="Arial" w:cs="Arial"/>
          <w:sz w:val="28"/>
          <w:szCs w:val="28"/>
        </w:rPr>
        <w:t xml:space="preserve">. </w:t>
      </w:r>
      <w:r w:rsidRPr="6A789536">
        <w:rPr>
          <w:rFonts w:ascii="Arial" w:eastAsia="Arial" w:hAnsi="Arial" w:cs="Arial"/>
          <w:sz w:val="28"/>
          <w:szCs w:val="28"/>
        </w:rPr>
        <w:t>Ashlie's contribution as a trainee youth worker ha</w:t>
      </w:r>
      <w:r>
        <w:rPr>
          <w:rFonts w:ascii="Arial" w:eastAsia="Arial" w:hAnsi="Arial" w:cs="Arial"/>
          <w:sz w:val="28"/>
          <w:szCs w:val="28"/>
        </w:rPr>
        <w:t>s</w:t>
      </w:r>
      <w:r w:rsidRPr="6A789536">
        <w:rPr>
          <w:rFonts w:ascii="Arial" w:eastAsia="Arial" w:hAnsi="Arial" w:cs="Arial"/>
          <w:sz w:val="28"/>
          <w:szCs w:val="28"/>
        </w:rPr>
        <w:t xml:space="preserve"> contributed to her success. By being in placement and taking part </w:t>
      </w:r>
      <w:r>
        <w:rPr>
          <w:rFonts w:ascii="Arial" w:eastAsia="Arial" w:hAnsi="Arial" w:cs="Arial"/>
          <w:sz w:val="28"/>
          <w:szCs w:val="28"/>
        </w:rPr>
        <w:t xml:space="preserve">by </w:t>
      </w:r>
      <w:r w:rsidRPr="6A789536">
        <w:rPr>
          <w:rFonts w:ascii="Arial" w:eastAsia="Arial" w:hAnsi="Arial" w:cs="Arial"/>
          <w:sz w:val="28"/>
          <w:szCs w:val="28"/>
        </w:rPr>
        <w:t>getting involved</w:t>
      </w:r>
      <w:r>
        <w:rPr>
          <w:rFonts w:ascii="Arial" w:eastAsia="Arial" w:hAnsi="Arial" w:cs="Arial"/>
          <w:sz w:val="28"/>
          <w:szCs w:val="28"/>
        </w:rPr>
        <w:t xml:space="preserve">, she has gained </w:t>
      </w:r>
      <w:r w:rsidRPr="6A789536">
        <w:rPr>
          <w:rFonts w:ascii="Arial" w:eastAsia="Arial" w:hAnsi="Arial" w:cs="Arial"/>
          <w:sz w:val="28"/>
          <w:szCs w:val="28"/>
        </w:rPr>
        <w:t xml:space="preserve">an insight of youth work and </w:t>
      </w:r>
      <w:r>
        <w:rPr>
          <w:rFonts w:ascii="Arial" w:eastAsia="Arial" w:hAnsi="Arial" w:cs="Arial"/>
          <w:sz w:val="28"/>
          <w:szCs w:val="28"/>
        </w:rPr>
        <w:t>an understanding</w:t>
      </w:r>
      <w:r w:rsidRPr="6A789536">
        <w:rPr>
          <w:rFonts w:ascii="Arial" w:eastAsia="Arial" w:hAnsi="Arial" w:cs="Arial"/>
          <w:sz w:val="28"/>
          <w:szCs w:val="28"/>
        </w:rPr>
        <w:t xml:space="preserve"> of working young people</w:t>
      </w:r>
      <w:r>
        <w:rPr>
          <w:rFonts w:ascii="Arial" w:eastAsia="Arial" w:hAnsi="Arial" w:cs="Arial"/>
          <w:sz w:val="28"/>
          <w:szCs w:val="28"/>
        </w:rPr>
        <w:t xml:space="preserve"> (Sapin, 2013)</w:t>
      </w:r>
      <w:r w:rsidRPr="6A789536">
        <w:rPr>
          <w:rFonts w:ascii="Arial" w:eastAsia="Arial" w:hAnsi="Arial" w:cs="Arial"/>
          <w:sz w:val="28"/>
          <w:szCs w:val="28"/>
        </w:rPr>
        <w:t xml:space="preserve">. She </w:t>
      </w:r>
      <w:r>
        <w:rPr>
          <w:rFonts w:ascii="Arial" w:eastAsia="Arial" w:hAnsi="Arial" w:cs="Arial"/>
          <w:sz w:val="28"/>
          <w:szCs w:val="28"/>
        </w:rPr>
        <w:t xml:space="preserve">has </w:t>
      </w:r>
      <w:r w:rsidRPr="6A789536">
        <w:rPr>
          <w:rFonts w:ascii="Arial" w:eastAsia="Arial" w:hAnsi="Arial" w:cs="Arial"/>
          <w:sz w:val="28"/>
          <w:szCs w:val="28"/>
        </w:rPr>
        <w:t xml:space="preserve">learnt to empower young people </w:t>
      </w:r>
      <w:r>
        <w:rPr>
          <w:rFonts w:ascii="Arial" w:eastAsia="Arial" w:hAnsi="Arial" w:cs="Arial"/>
          <w:sz w:val="28"/>
          <w:szCs w:val="28"/>
        </w:rPr>
        <w:t xml:space="preserve">and </w:t>
      </w:r>
      <w:r w:rsidRPr="6A789536">
        <w:rPr>
          <w:rFonts w:ascii="Arial" w:eastAsia="Arial" w:hAnsi="Arial" w:cs="Arial"/>
          <w:sz w:val="28"/>
          <w:szCs w:val="28"/>
        </w:rPr>
        <w:t xml:space="preserve">she also understands the challenges there </w:t>
      </w:r>
      <w:r>
        <w:rPr>
          <w:rFonts w:ascii="Arial" w:eastAsia="Arial" w:hAnsi="Arial" w:cs="Arial"/>
          <w:sz w:val="28"/>
          <w:szCs w:val="28"/>
        </w:rPr>
        <w:t xml:space="preserve">are </w:t>
      </w:r>
      <w:r w:rsidRPr="6A789536">
        <w:rPr>
          <w:rFonts w:ascii="Arial" w:eastAsia="Arial" w:hAnsi="Arial" w:cs="Arial"/>
          <w:sz w:val="28"/>
          <w:szCs w:val="28"/>
        </w:rPr>
        <w:t>at the placement</w:t>
      </w:r>
      <w:r>
        <w:rPr>
          <w:rFonts w:ascii="Arial" w:eastAsia="Arial" w:hAnsi="Arial" w:cs="Arial"/>
          <w:sz w:val="28"/>
          <w:szCs w:val="28"/>
        </w:rPr>
        <w:t xml:space="preserve">. </w:t>
      </w:r>
      <w:r w:rsidRPr="6A789536">
        <w:rPr>
          <w:rFonts w:ascii="Arial" w:eastAsia="Arial" w:hAnsi="Arial" w:cs="Arial"/>
          <w:sz w:val="28"/>
          <w:szCs w:val="28"/>
        </w:rPr>
        <w:t xml:space="preserve"> </w:t>
      </w:r>
      <w:r>
        <w:rPr>
          <w:rFonts w:ascii="Arial" w:eastAsia="Arial" w:hAnsi="Arial" w:cs="Arial"/>
          <w:sz w:val="28"/>
          <w:szCs w:val="28"/>
        </w:rPr>
        <w:t>I</w:t>
      </w:r>
      <w:r w:rsidRPr="6A789536">
        <w:rPr>
          <w:rFonts w:ascii="Arial" w:eastAsia="Arial" w:hAnsi="Arial" w:cs="Arial"/>
          <w:sz w:val="28"/>
          <w:szCs w:val="28"/>
        </w:rPr>
        <w:t xml:space="preserve">t is not just </w:t>
      </w:r>
      <w:r>
        <w:rPr>
          <w:rFonts w:ascii="Arial" w:eastAsia="Arial" w:hAnsi="Arial" w:cs="Arial"/>
          <w:sz w:val="28"/>
          <w:szCs w:val="28"/>
        </w:rPr>
        <w:t>a question of</w:t>
      </w:r>
      <w:r w:rsidRPr="6A789536">
        <w:rPr>
          <w:rFonts w:ascii="Arial" w:eastAsia="Arial" w:hAnsi="Arial" w:cs="Arial"/>
          <w:sz w:val="28"/>
          <w:szCs w:val="28"/>
        </w:rPr>
        <w:t xml:space="preserve"> supporting young people </w:t>
      </w:r>
      <w:r>
        <w:rPr>
          <w:rFonts w:ascii="Arial" w:eastAsia="Arial" w:hAnsi="Arial" w:cs="Arial"/>
          <w:sz w:val="28"/>
          <w:szCs w:val="28"/>
        </w:rPr>
        <w:t>but t</w:t>
      </w:r>
      <w:r w:rsidRPr="6A789536">
        <w:rPr>
          <w:rFonts w:ascii="Arial" w:eastAsia="Arial" w:hAnsi="Arial" w:cs="Arial"/>
          <w:sz w:val="28"/>
          <w:szCs w:val="28"/>
        </w:rPr>
        <w:t>here</w:t>
      </w:r>
      <w:r>
        <w:rPr>
          <w:rFonts w:ascii="Arial" w:eastAsia="Arial" w:hAnsi="Arial" w:cs="Arial"/>
          <w:sz w:val="28"/>
          <w:szCs w:val="28"/>
        </w:rPr>
        <w:t xml:space="preserve"> are</w:t>
      </w:r>
      <w:r w:rsidRPr="6A789536">
        <w:rPr>
          <w:rFonts w:ascii="Arial" w:eastAsia="Arial" w:hAnsi="Arial" w:cs="Arial"/>
          <w:sz w:val="28"/>
          <w:szCs w:val="28"/>
        </w:rPr>
        <w:t xml:space="preserve"> also </w:t>
      </w:r>
      <w:r>
        <w:rPr>
          <w:rFonts w:ascii="Arial" w:eastAsia="Arial" w:hAnsi="Arial" w:cs="Arial"/>
          <w:sz w:val="28"/>
          <w:szCs w:val="28"/>
        </w:rPr>
        <w:t>issues regarding</w:t>
      </w:r>
      <w:r w:rsidRPr="6A789536">
        <w:rPr>
          <w:rFonts w:ascii="Arial" w:eastAsia="Arial" w:hAnsi="Arial" w:cs="Arial"/>
          <w:sz w:val="28"/>
          <w:szCs w:val="28"/>
        </w:rPr>
        <w:t xml:space="preserve"> funding and how to budget. Has help Ashlie he gets her job. This has help Ashlie by being placement helped her secure her role.</w:t>
      </w:r>
    </w:p>
    <w:p w14:paraId="50AB00F5" w14:textId="77777777" w:rsidR="005128EE" w:rsidRPr="001C168C" w:rsidRDefault="005128EE" w:rsidP="005128EE">
      <w:pPr>
        <w:rPr>
          <w:rFonts w:ascii="Arial" w:eastAsia="Arial" w:hAnsi="Arial" w:cs="Arial"/>
          <w:color w:val="FF0000"/>
          <w:sz w:val="28"/>
          <w:szCs w:val="28"/>
        </w:rPr>
      </w:pPr>
      <w:r w:rsidRPr="6A789536">
        <w:rPr>
          <w:rFonts w:ascii="Arial" w:eastAsia="Arial" w:hAnsi="Arial" w:cs="Arial"/>
          <w:color w:val="FF0000"/>
          <w:sz w:val="28"/>
          <w:szCs w:val="28"/>
        </w:rPr>
        <w:t xml:space="preserve"> </w:t>
      </w:r>
    </w:p>
    <w:p w14:paraId="4B50921E" w14:textId="77777777" w:rsidR="005128EE" w:rsidRDefault="005128EE" w:rsidP="005128EE">
      <w:pPr>
        <w:rPr>
          <w:rFonts w:ascii="Arial" w:eastAsia="Arial" w:hAnsi="Arial" w:cs="Arial"/>
          <w:sz w:val="28"/>
          <w:szCs w:val="28"/>
        </w:rPr>
      </w:pPr>
      <w:r w:rsidRPr="6A789536">
        <w:rPr>
          <w:rFonts w:ascii="Arial" w:eastAsia="Arial" w:hAnsi="Arial" w:cs="Arial"/>
          <w:sz w:val="28"/>
          <w:szCs w:val="28"/>
        </w:rPr>
        <w:t>Conclusion</w:t>
      </w:r>
    </w:p>
    <w:p w14:paraId="6D025DF1" w14:textId="77777777" w:rsidR="005128EE" w:rsidRDefault="005128EE" w:rsidP="005128EE">
      <w:pPr>
        <w:rPr>
          <w:rFonts w:ascii="Arial" w:eastAsia="Arial" w:hAnsi="Arial" w:cs="Arial"/>
          <w:sz w:val="28"/>
          <w:szCs w:val="28"/>
        </w:rPr>
      </w:pPr>
      <w:r w:rsidRPr="6A789536">
        <w:rPr>
          <w:rFonts w:ascii="Arial" w:eastAsia="Arial" w:hAnsi="Arial" w:cs="Arial"/>
          <w:sz w:val="28"/>
          <w:szCs w:val="28"/>
        </w:rPr>
        <w:t xml:space="preserve">Ashlie succeeded in sercuring this </w:t>
      </w:r>
      <w:r>
        <w:rPr>
          <w:rFonts w:ascii="Arial" w:eastAsia="Arial" w:hAnsi="Arial" w:cs="Arial"/>
          <w:sz w:val="28"/>
          <w:szCs w:val="28"/>
        </w:rPr>
        <w:t xml:space="preserve">job </w:t>
      </w:r>
      <w:r w:rsidRPr="6A789536">
        <w:rPr>
          <w:rFonts w:ascii="Arial" w:eastAsia="Arial" w:hAnsi="Arial" w:cs="Arial"/>
          <w:sz w:val="28"/>
          <w:szCs w:val="28"/>
        </w:rPr>
        <w:t>because</w:t>
      </w:r>
      <w:r>
        <w:rPr>
          <w:rFonts w:ascii="Arial" w:eastAsia="Arial" w:hAnsi="Arial" w:cs="Arial"/>
          <w:sz w:val="28"/>
          <w:szCs w:val="28"/>
        </w:rPr>
        <w:t xml:space="preserve"> she is committed to supporting young people. She can also relate to young people but at the same time understands professional boundaries (Sapin, 2013).  She understands much more about the values and principles of youth work (NOS, 2008).</w:t>
      </w:r>
    </w:p>
    <w:p w14:paraId="0EDAC69D" w14:textId="77777777" w:rsidR="005128EE" w:rsidRDefault="005128EE" w:rsidP="005128EE">
      <w:pPr>
        <w:rPr>
          <w:rFonts w:ascii="Arial" w:eastAsia="Arial" w:hAnsi="Arial" w:cs="Arial"/>
          <w:sz w:val="28"/>
          <w:szCs w:val="28"/>
        </w:rPr>
      </w:pPr>
      <w:r w:rsidRPr="6A789536">
        <w:rPr>
          <w:rFonts w:ascii="Arial" w:eastAsia="Arial" w:hAnsi="Arial" w:cs="Arial"/>
          <w:sz w:val="28"/>
          <w:szCs w:val="28"/>
        </w:rPr>
        <w:t>Action plan</w:t>
      </w:r>
    </w:p>
    <w:p w14:paraId="7A02236A" w14:textId="28DAEDE7" w:rsidR="005128EE" w:rsidRDefault="005128EE" w:rsidP="005128EE">
      <w:pPr>
        <w:rPr>
          <w:rFonts w:ascii="Arial" w:eastAsia="Arial" w:hAnsi="Arial" w:cs="Arial"/>
          <w:sz w:val="28"/>
          <w:szCs w:val="28"/>
        </w:rPr>
      </w:pPr>
      <w:r w:rsidRPr="6A789536">
        <w:rPr>
          <w:rFonts w:ascii="Arial" w:eastAsia="Arial" w:hAnsi="Arial" w:cs="Arial"/>
          <w:sz w:val="28"/>
          <w:szCs w:val="28"/>
        </w:rPr>
        <w:t>Important for supervisors to continually encourage and support staff and help them develop as professionals</w:t>
      </w:r>
      <w:r>
        <w:rPr>
          <w:rFonts w:ascii="Arial" w:eastAsia="Arial" w:hAnsi="Arial" w:cs="Arial"/>
          <w:sz w:val="28"/>
          <w:szCs w:val="28"/>
        </w:rPr>
        <w:t xml:space="preserve"> </w:t>
      </w:r>
      <w:r w:rsidRPr="6A789536">
        <w:rPr>
          <w:rFonts w:ascii="Arial" w:eastAsia="Arial" w:hAnsi="Arial" w:cs="Arial"/>
          <w:sz w:val="28"/>
          <w:szCs w:val="28"/>
        </w:rPr>
        <w:t>(</w:t>
      </w:r>
      <w:r>
        <w:rPr>
          <w:rFonts w:ascii="Arial" w:eastAsia="Arial" w:hAnsi="Arial" w:cs="Arial"/>
          <w:sz w:val="28"/>
          <w:szCs w:val="28"/>
        </w:rPr>
        <w:t xml:space="preserve">Sapin, 2013, </w:t>
      </w:r>
      <w:r w:rsidRPr="6A789536">
        <w:rPr>
          <w:rFonts w:ascii="Arial" w:eastAsia="Arial" w:hAnsi="Arial" w:cs="Arial"/>
          <w:sz w:val="28"/>
          <w:szCs w:val="28"/>
        </w:rPr>
        <w:t>p19)</w:t>
      </w:r>
      <w:r>
        <w:rPr>
          <w:rFonts w:ascii="Arial" w:eastAsia="Arial" w:hAnsi="Arial" w:cs="Arial"/>
          <w:sz w:val="28"/>
          <w:szCs w:val="28"/>
        </w:rPr>
        <w:t>.</w:t>
      </w:r>
    </w:p>
    <w:p w14:paraId="3F15840E" w14:textId="77777777" w:rsidR="005128EE" w:rsidRDefault="005128EE" w:rsidP="005128EE">
      <w:pPr>
        <w:rPr>
          <w:rFonts w:ascii="Arial" w:eastAsia="Arial" w:hAnsi="Arial" w:cs="Arial"/>
          <w:color w:val="FF0000"/>
          <w:sz w:val="28"/>
          <w:szCs w:val="28"/>
        </w:rPr>
      </w:pPr>
    </w:p>
    <w:p w14:paraId="3777F251" w14:textId="77777777" w:rsidR="005128EE" w:rsidRDefault="005128EE" w:rsidP="005128EE">
      <w:pPr>
        <w:rPr>
          <w:rFonts w:ascii="Arial" w:eastAsia="Arial" w:hAnsi="Arial" w:cs="Arial"/>
          <w:color w:val="000000" w:themeColor="text1"/>
          <w:sz w:val="24"/>
          <w:szCs w:val="24"/>
        </w:rPr>
      </w:pPr>
      <w:r w:rsidRPr="00FF0C42">
        <w:rPr>
          <w:rFonts w:ascii="Arial" w:eastAsia="Arial" w:hAnsi="Arial" w:cs="Arial"/>
          <w:color w:val="000000" w:themeColor="text1"/>
          <w:sz w:val="24"/>
          <w:szCs w:val="24"/>
        </w:rPr>
        <w:t>References</w:t>
      </w:r>
      <w:r>
        <w:rPr>
          <w:rFonts w:ascii="Arial" w:eastAsia="Arial" w:hAnsi="Arial" w:cs="Arial"/>
          <w:color w:val="000000" w:themeColor="text1"/>
          <w:sz w:val="24"/>
          <w:szCs w:val="24"/>
        </w:rPr>
        <w:t>:</w:t>
      </w:r>
    </w:p>
    <w:p w14:paraId="0F97D01E" w14:textId="77777777" w:rsidR="005128EE" w:rsidRPr="00905A75" w:rsidRDefault="005128EE" w:rsidP="005128EE">
      <w:pPr>
        <w:spacing w:after="0" w:line="240" w:lineRule="auto"/>
        <w:textAlignment w:val="baseline"/>
        <w:rPr>
          <w:rFonts w:ascii="Arial" w:eastAsia="Times New Roman" w:hAnsi="Arial" w:cs="Arial"/>
          <w:color w:val="000000"/>
          <w:sz w:val="24"/>
          <w:szCs w:val="24"/>
          <w:lang w:eastAsia="en-GB"/>
        </w:rPr>
      </w:pPr>
      <w:r w:rsidRPr="00905A75">
        <w:rPr>
          <w:rFonts w:ascii="Arial" w:eastAsia="Times New Roman" w:hAnsi="Arial" w:cs="Arial"/>
          <w:color w:val="373A3C"/>
          <w:sz w:val="24"/>
          <w:szCs w:val="24"/>
          <w:bdr w:val="none" w:sz="0" w:space="0" w:color="auto" w:frame="1"/>
          <w:shd w:val="clear" w:color="auto" w:fill="FFFFFF"/>
          <w:lang w:eastAsia="en-GB"/>
        </w:rPr>
        <w:t>National Occupational Standards Framework (2008)</w:t>
      </w:r>
      <w:r>
        <w:rPr>
          <w:rFonts w:ascii="Arial" w:eastAsia="Times New Roman" w:hAnsi="Arial" w:cs="Arial"/>
          <w:color w:val="373A3C"/>
          <w:sz w:val="24"/>
          <w:szCs w:val="24"/>
          <w:bdr w:val="none" w:sz="0" w:space="0" w:color="auto" w:frame="1"/>
          <w:shd w:val="clear" w:color="auto" w:fill="FFFFFF"/>
          <w:lang w:eastAsia="en-GB"/>
        </w:rPr>
        <w:t xml:space="preserve"> Available at:</w:t>
      </w:r>
    </w:p>
    <w:p w14:paraId="4E17B556" w14:textId="77777777" w:rsidR="005128EE" w:rsidRPr="00905A75" w:rsidRDefault="00C36177" w:rsidP="005128EE">
      <w:pPr>
        <w:spacing w:after="0" w:line="240" w:lineRule="auto"/>
        <w:textAlignment w:val="baseline"/>
        <w:rPr>
          <w:rFonts w:ascii="Arial" w:eastAsia="Times New Roman" w:hAnsi="Arial" w:cs="Arial"/>
          <w:color w:val="000000"/>
          <w:sz w:val="24"/>
          <w:szCs w:val="24"/>
          <w:lang w:eastAsia="en-GB"/>
        </w:rPr>
      </w:pPr>
      <w:hyperlink r:id="rId13" w:tgtFrame="_blank" w:history="1">
        <w:r w:rsidR="005128EE" w:rsidRPr="00905A75">
          <w:rPr>
            <w:rFonts w:ascii="Arial" w:eastAsia="Times New Roman" w:hAnsi="Arial" w:cs="Arial"/>
            <w:color w:val="0000FF"/>
            <w:sz w:val="24"/>
            <w:szCs w:val="24"/>
            <w:u w:val="single"/>
            <w:bdr w:val="none" w:sz="0" w:space="0" w:color="auto" w:frame="1"/>
            <w:shd w:val="clear" w:color="auto" w:fill="FFFFFF"/>
            <w:lang w:eastAsia="en-GB"/>
          </w:rPr>
          <w:t>http://www.youthworkessentials.org/media/2859/national_occupational_standards_for_youth_work.pdf</w:t>
        </w:r>
      </w:hyperlink>
      <w:r w:rsidR="005128EE" w:rsidRPr="00905A75">
        <w:rPr>
          <w:rFonts w:ascii="Arial" w:eastAsia="Times New Roman" w:hAnsi="Arial" w:cs="Arial"/>
          <w:color w:val="373A3C"/>
          <w:sz w:val="24"/>
          <w:szCs w:val="24"/>
          <w:bdr w:val="none" w:sz="0" w:space="0" w:color="auto" w:frame="1"/>
          <w:shd w:val="clear" w:color="auto" w:fill="FFFFFF"/>
          <w:lang w:eastAsia="en-GB"/>
        </w:rPr>
        <w:br/>
      </w:r>
    </w:p>
    <w:p w14:paraId="7E94850C" w14:textId="77777777" w:rsidR="005128EE" w:rsidRDefault="005128EE" w:rsidP="005128EE">
      <w:pPr>
        <w:rPr>
          <w:rFonts w:ascii="Arial" w:eastAsia="Arial" w:hAnsi="Arial" w:cs="Arial"/>
          <w:sz w:val="28"/>
          <w:szCs w:val="28"/>
        </w:rPr>
      </w:pPr>
    </w:p>
    <w:p w14:paraId="22C11147" w14:textId="77777777" w:rsidR="005128EE" w:rsidRPr="00641BE9" w:rsidRDefault="005128EE" w:rsidP="005128EE">
      <w:pPr>
        <w:spacing w:after="0" w:line="240" w:lineRule="auto"/>
        <w:textAlignment w:val="baseline"/>
        <w:rPr>
          <w:rFonts w:ascii="Arial" w:eastAsia="Times New Roman" w:hAnsi="Arial" w:cs="Arial"/>
          <w:color w:val="000000"/>
          <w:sz w:val="24"/>
          <w:szCs w:val="24"/>
          <w:lang w:eastAsia="en-GB"/>
        </w:rPr>
      </w:pPr>
      <w:r w:rsidRPr="00641BE9">
        <w:rPr>
          <w:rFonts w:ascii="Arial" w:eastAsia="Times New Roman" w:hAnsi="Arial" w:cs="Arial"/>
          <w:color w:val="373A3C"/>
          <w:sz w:val="24"/>
          <w:szCs w:val="24"/>
          <w:bdr w:val="none" w:sz="0" w:space="0" w:color="auto" w:frame="1"/>
          <w:shd w:val="clear" w:color="auto" w:fill="FFFFFF"/>
          <w:lang w:eastAsia="en-GB"/>
        </w:rPr>
        <w:t>Sapin, K. (2013) 'Using Supervision' in Sapin. K.  </w:t>
      </w:r>
      <w:r w:rsidRPr="00641BE9">
        <w:rPr>
          <w:rFonts w:ascii="Arial" w:eastAsia="Times New Roman" w:hAnsi="Arial" w:cs="Arial"/>
          <w:i/>
          <w:iCs/>
          <w:color w:val="373A3C"/>
          <w:sz w:val="24"/>
          <w:szCs w:val="24"/>
          <w:lang w:eastAsia="en-GB"/>
        </w:rPr>
        <w:t>Essential Skills for Youth Work Practice</w:t>
      </w:r>
      <w:r w:rsidRPr="00641BE9">
        <w:rPr>
          <w:rFonts w:ascii="Arial" w:eastAsia="Times New Roman" w:hAnsi="Arial" w:cs="Arial"/>
          <w:color w:val="373A3C"/>
          <w:sz w:val="24"/>
          <w:szCs w:val="24"/>
          <w:bdr w:val="none" w:sz="0" w:space="0" w:color="auto" w:frame="1"/>
          <w:shd w:val="clear" w:color="auto" w:fill="FFFFFF"/>
          <w:lang w:eastAsia="en-GB"/>
        </w:rPr>
        <w:t> 2nd edition London: Sage</w:t>
      </w:r>
      <w:r>
        <w:rPr>
          <w:rFonts w:ascii="Arial" w:eastAsia="Times New Roman" w:hAnsi="Arial" w:cs="Arial"/>
          <w:color w:val="373A3C"/>
          <w:sz w:val="24"/>
          <w:szCs w:val="24"/>
          <w:bdr w:val="none" w:sz="0" w:space="0" w:color="auto" w:frame="1"/>
          <w:shd w:val="clear" w:color="auto" w:fill="FFFFFF"/>
          <w:lang w:eastAsia="en-GB"/>
        </w:rPr>
        <w:t>.</w:t>
      </w:r>
    </w:p>
    <w:p w14:paraId="63C08444" w14:textId="77777777" w:rsidR="005128EE" w:rsidRPr="00641BE9" w:rsidRDefault="005128EE" w:rsidP="005128EE">
      <w:pPr>
        <w:spacing w:after="0" w:line="240" w:lineRule="auto"/>
        <w:rPr>
          <w:rFonts w:ascii="Arial" w:eastAsia="Times New Roman" w:hAnsi="Arial" w:cs="Arial"/>
          <w:sz w:val="24"/>
          <w:szCs w:val="24"/>
          <w:lang w:eastAsia="en-GB"/>
        </w:rPr>
      </w:pPr>
    </w:p>
    <w:p w14:paraId="6B9F1CBC" w14:textId="77777777" w:rsidR="005128EE" w:rsidRPr="00FF0C42" w:rsidRDefault="005128EE" w:rsidP="005128EE">
      <w:pPr>
        <w:rPr>
          <w:rFonts w:ascii="Arial" w:eastAsia="Arial" w:hAnsi="Arial" w:cs="Arial"/>
          <w:color w:val="000000" w:themeColor="text1"/>
          <w:sz w:val="24"/>
          <w:szCs w:val="24"/>
        </w:rPr>
      </w:pPr>
    </w:p>
    <w:p w14:paraId="782667A2" w14:textId="77777777" w:rsidR="00DD0364" w:rsidRDefault="00DD0364" w:rsidP="00DD0364">
      <w:pPr>
        <w:rPr>
          <w:rFonts w:ascii="Arial" w:eastAsia="Arial" w:hAnsi="Arial" w:cs="Arial"/>
          <w:sz w:val="28"/>
          <w:szCs w:val="28"/>
        </w:rPr>
      </w:pPr>
    </w:p>
    <w:p w14:paraId="27547B93" w14:textId="77777777" w:rsidR="00AC3920" w:rsidRDefault="00AC3920" w:rsidP="00AC3920">
      <w:pPr>
        <w:rPr>
          <w:rFonts w:ascii="Arial" w:eastAsia="Arial" w:hAnsi="Arial" w:cs="Arial"/>
          <w:sz w:val="28"/>
          <w:szCs w:val="28"/>
        </w:rPr>
      </w:pPr>
      <w:r>
        <w:rPr>
          <w:rFonts w:ascii="Arial" w:eastAsia="Arial" w:hAnsi="Arial" w:cs="Arial"/>
          <w:sz w:val="28"/>
          <w:szCs w:val="28"/>
        </w:rPr>
        <w:lastRenderedPageBreak/>
        <w:t>Session</w:t>
      </w:r>
      <w:r w:rsidRPr="65832C2C">
        <w:rPr>
          <w:rFonts w:ascii="Arial" w:eastAsia="Arial" w:hAnsi="Arial" w:cs="Arial"/>
          <w:sz w:val="28"/>
          <w:szCs w:val="28"/>
        </w:rPr>
        <w:t xml:space="preserve"> 5</w:t>
      </w:r>
    </w:p>
    <w:p w14:paraId="6F157950" w14:textId="77777777" w:rsidR="00AC3920" w:rsidRDefault="00AC3920" w:rsidP="00AC3920">
      <w:pPr>
        <w:rPr>
          <w:rFonts w:ascii="Arial" w:eastAsia="Arial" w:hAnsi="Arial" w:cs="Arial"/>
          <w:sz w:val="28"/>
          <w:szCs w:val="28"/>
        </w:rPr>
      </w:pPr>
      <w:r w:rsidRPr="65832C2C">
        <w:rPr>
          <w:rFonts w:ascii="Arial" w:eastAsia="Arial" w:hAnsi="Arial" w:cs="Arial"/>
          <w:sz w:val="28"/>
          <w:szCs w:val="28"/>
        </w:rPr>
        <w:t xml:space="preserve">Description </w:t>
      </w:r>
    </w:p>
    <w:p w14:paraId="25DBD3C5" w14:textId="77777777" w:rsidR="00AC3920" w:rsidRDefault="00AC3920" w:rsidP="00AC3920">
      <w:pPr>
        <w:rPr>
          <w:rFonts w:ascii="Arial" w:eastAsia="Arial" w:hAnsi="Arial" w:cs="Arial"/>
          <w:sz w:val="28"/>
          <w:szCs w:val="28"/>
        </w:rPr>
      </w:pPr>
      <w:r w:rsidRPr="447D5115">
        <w:rPr>
          <w:rFonts w:ascii="Arial" w:eastAsia="Arial" w:hAnsi="Arial" w:cs="Arial"/>
          <w:sz w:val="28"/>
          <w:szCs w:val="28"/>
        </w:rPr>
        <w:t xml:space="preserve">Ashlie had come to the session today with a professional dilemma she was facing within placement. Ashlie had brought along a reflection </w:t>
      </w:r>
      <w:r>
        <w:rPr>
          <w:rFonts w:ascii="Arial" w:eastAsia="Arial" w:hAnsi="Arial" w:cs="Arial"/>
          <w:sz w:val="28"/>
          <w:szCs w:val="28"/>
        </w:rPr>
        <w:t xml:space="preserve">(Gibbs, 1988) </w:t>
      </w:r>
      <w:r w:rsidRPr="447D5115">
        <w:rPr>
          <w:rFonts w:ascii="Arial" w:eastAsia="Arial" w:hAnsi="Arial" w:cs="Arial"/>
          <w:sz w:val="28"/>
          <w:szCs w:val="28"/>
        </w:rPr>
        <w:t>based on her dilemma as well as other points advice on the agenda of this supervision. Ashlie explained how she had run into conflict with a couple of people over transporting young people in a youth worker</w:t>
      </w:r>
      <w:r>
        <w:rPr>
          <w:rFonts w:ascii="Arial" w:eastAsia="Arial" w:hAnsi="Arial" w:cs="Arial"/>
          <w:sz w:val="28"/>
          <w:szCs w:val="28"/>
        </w:rPr>
        <w:t>’</w:t>
      </w:r>
      <w:r w:rsidRPr="447D5115">
        <w:rPr>
          <w:rFonts w:ascii="Arial" w:eastAsia="Arial" w:hAnsi="Arial" w:cs="Arial"/>
          <w:sz w:val="28"/>
          <w:szCs w:val="28"/>
        </w:rPr>
        <w:t>s car. According to the policy, in her new role Ashlie is allowed to transport young people, however the policy states that she does need a business insurance</w:t>
      </w:r>
      <w:r>
        <w:rPr>
          <w:rFonts w:ascii="Arial" w:eastAsia="Arial" w:hAnsi="Arial" w:cs="Arial"/>
          <w:sz w:val="28"/>
          <w:szCs w:val="28"/>
        </w:rPr>
        <w:t xml:space="preserve"> (Sapin, 2013, p. 13) </w:t>
      </w:r>
      <w:r w:rsidRPr="447D5115">
        <w:rPr>
          <w:rFonts w:ascii="Arial" w:eastAsia="Arial" w:hAnsi="Arial" w:cs="Arial"/>
          <w:sz w:val="28"/>
          <w:szCs w:val="28"/>
        </w:rPr>
        <w:t xml:space="preserve">Ashlie felt that she wanted to discuss this dilemma and explore any other views because she </w:t>
      </w:r>
      <w:r>
        <w:rPr>
          <w:rFonts w:ascii="Arial" w:eastAsia="Arial" w:hAnsi="Arial" w:cs="Arial"/>
          <w:sz w:val="28"/>
          <w:szCs w:val="28"/>
        </w:rPr>
        <w:t>feels</w:t>
      </w:r>
      <w:r w:rsidRPr="447D5115">
        <w:rPr>
          <w:rFonts w:ascii="Arial" w:eastAsia="Arial" w:hAnsi="Arial" w:cs="Arial"/>
          <w:sz w:val="28"/>
          <w:szCs w:val="28"/>
        </w:rPr>
        <w:t xml:space="preserve"> conflict</w:t>
      </w:r>
      <w:r>
        <w:rPr>
          <w:rFonts w:ascii="Arial" w:eastAsia="Arial" w:hAnsi="Arial" w:cs="Arial"/>
          <w:sz w:val="28"/>
          <w:szCs w:val="28"/>
        </w:rPr>
        <w:t>ed</w:t>
      </w:r>
      <w:r w:rsidRPr="447D5115">
        <w:rPr>
          <w:rFonts w:ascii="Arial" w:eastAsia="Arial" w:hAnsi="Arial" w:cs="Arial"/>
          <w:sz w:val="28"/>
          <w:szCs w:val="28"/>
        </w:rPr>
        <w:t xml:space="preserve"> regarding this matter.</w:t>
      </w:r>
    </w:p>
    <w:p w14:paraId="7D580102" w14:textId="77777777" w:rsidR="00AC3920" w:rsidRDefault="00AC3920" w:rsidP="00AC3920">
      <w:pPr>
        <w:rPr>
          <w:rFonts w:ascii="Arial" w:eastAsia="Arial" w:hAnsi="Arial" w:cs="Arial"/>
          <w:sz w:val="28"/>
          <w:szCs w:val="28"/>
        </w:rPr>
      </w:pPr>
      <w:r w:rsidRPr="65832C2C">
        <w:rPr>
          <w:rFonts w:ascii="Arial" w:eastAsia="Arial" w:hAnsi="Arial" w:cs="Arial"/>
          <w:sz w:val="28"/>
          <w:szCs w:val="28"/>
        </w:rPr>
        <w:t>Feelings</w:t>
      </w:r>
    </w:p>
    <w:p w14:paraId="342B9EC4" w14:textId="77777777" w:rsidR="00AC3920" w:rsidRDefault="00AC3920" w:rsidP="00AC3920">
      <w:pPr>
        <w:rPr>
          <w:rFonts w:ascii="Arial" w:eastAsia="Arial" w:hAnsi="Arial" w:cs="Arial"/>
          <w:sz w:val="28"/>
          <w:szCs w:val="28"/>
        </w:rPr>
      </w:pPr>
      <w:r w:rsidRPr="447D5115">
        <w:rPr>
          <w:rFonts w:ascii="Arial" w:eastAsia="Arial" w:hAnsi="Arial" w:cs="Arial"/>
          <w:sz w:val="28"/>
          <w:szCs w:val="28"/>
        </w:rPr>
        <w:t>As a supervisor Ashlie told me that she had to transport young people in her car. This was difficult supervision session for myself as my own personal feeling</w:t>
      </w:r>
      <w:r>
        <w:rPr>
          <w:rFonts w:ascii="Arial" w:eastAsia="Arial" w:hAnsi="Arial" w:cs="Arial"/>
          <w:sz w:val="28"/>
          <w:szCs w:val="28"/>
        </w:rPr>
        <w:t xml:space="preserve">s </w:t>
      </w:r>
      <w:r w:rsidRPr="447D5115">
        <w:rPr>
          <w:rFonts w:ascii="Arial" w:eastAsia="Arial" w:hAnsi="Arial" w:cs="Arial"/>
          <w:sz w:val="28"/>
          <w:szCs w:val="28"/>
        </w:rPr>
        <w:t>would say it depends on the youth worker if she felt that she had right checks and safety checks then go ahead. However, I also felt that if Ashlie and I considered why she felt uncomfortable in transporting young people in her car and how to do.</w:t>
      </w:r>
      <w:r>
        <w:rPr>
          <w:rFonts w:ascii="Arial" w:eastAsia="Arial" w:hAnsi="Arial" w:cs="Arial"/>
          <w:sz w:val="28"/>
          <w:szCs w:val="28"/>
        </w:rPr>
        <w:t xml:space="preserve"> Ashlie and I considered why she felt uncomfortable in transporting young people in her car and I felt it was important to discuss this with her line manager.</w:t>
      </w:r>
      <w:r w:rsidRPr="447D5115">
        <w:rPr>
          <w:rFonts w:ascii="Arial" w:eastAsia="Arial" w:hAnsi="Arial" w:cs="Arial"/>
          <w:sz w:val="28"/>
          <w:szCs w:val="28"/>
        </w:rPr>
        <w:t xml:space="preserve"> I felt happy and relieved that we both was able to discuss this dilemma and worked out the best outcome.</w:t>
      </w:r>
    </w:p>
    <w:p w14:paraId="0876948E" w14:textId="77777777" w:rsidR="00AC3920" w:rsidRDefault="00AC3920" w:rsidP="00AC3920">
      <w:pPr>
        <w:rPr>
          <w:rFonts w:ascii="Arial" w:eastAsia="Arial" w:hAnsi="Arial" w:cs="Arial"/>
          <w:sz w:val="28"/>
          <w:szCs w:val="28"/>
        </w:rPr>
      </w:pPr>
    </w:p>
    <w:p w14:paraId="482DCCC6" w14:textId="77777777" w:rsidR="00AC3920" w:rsidRDefault="00AC3920" w:rsidP="00AC3920">
      <w:pPr>
        <w:rPr>
          <w:rFonts w:ascii="Arial" w:eastAsia="Arial" w:hAnsi="Arial" w:cs="Arial"/>
          <w:sz w:val="28"/>
          <w:szCs w:val="28"/>
        </w:rPr>
      </w:pPr>
      <w:r w:rsidRPr="65832C2C">
        <w:rPr>
          <w:rFonts w:ascii="Arial" w:eastAsia="Arial" w:hAnsi="Arial" w:cs="Arial"/>
          <w:sz w:val="28"/>
          <w:szCs w:val="28"/>
        </w:rPr>
        <w:t xml:space="preserve">Evaluation </w:t>
      </w:r>
    </w:p>
    <w:p w14:paraId="2015A2D2" w14:textId="77777777" w:rsidR="00AC3920" w:rsidRDefault="00AC3920" w:rsidP="00AC3920">
      <w:pPr>
        <w:rPr>
          <w:rFonts w:ascii="Arial" w:eastAsia="Arial" w:hAnsi="Arial" w:cs="Arial"/>
          <w:sz w:val="28"/>
          <w:szCs w:val="28"/>
        </w:rPr>
      </w:pPr>
      <w:r w:rsidRPr="65832C2C">
        <w:rPr>
          <w:rFonts w:ascii="Arial" w:eastAsia="Arial" w:hAnsi="Arial" w:cs="Arial"/>
          <w:sz w:val="28"/>
          <w:szCs w:val="28"/>
        </w:rPr>
        <w:t xml:space="preserve">This session </w:t>
      </w:r>
      <w:r>
        <w:rPr>
          <w:rFonts w:ascii="Arial" w:eastAsia="Arial" w:hAnsi="Arial" w:cs="Arial"/>
          <w:sz w:val="28"/>
          <w:szCs w:val="28"/>
        </w:rPr>
        <w:t>was good in that it allowed Ashlie the space to discuss her concerns about transporting young people in her car. She felt comfortable to do this because we have created a safe space and built a good relationship during our sessions (Sapin, 2013). Because of this working relationship, we have been able to come up with practical solutions to dilemmas that arise in youth work settings.</w:t>
      </w:r>
    </w:p>
    <w:p w14:paraId="7914126D" w14:textId="77777777" w:rsidR="00AC3920" w:rsidRDefault="00AC3920" w:rsidP="00AC3920">
      <w:pPr>
        <w:rPr>
          <w:rFonts w:ascii="Arial" w:eastAsia="Arial" w:hAnsi="Arial" w:cs="Arial"/>
          <w:sz w:val="28"/>
          <w:szCs w:val="28"/>
        </w:rPr>
      </w:pPr>
    </w:p>
    <w:p w14:paraId="1213CC06" w14:textId="77777777" w:rsidR="00AC3920" w:rsidRDefault="00AC3920" w:rsidP="00AC3920">
      <w:pPr>
        <w:rPr>
          <w:rFonts w:ascii="Arial" w:eastAsia="Arial" w:hAnsi="Arial" w:cs="Arial"/>
          <w:sz w:val="28"/>
          <w:szCs w:val="28"/>
        </w:rPr>
      </w:pPr>
      <w:r w:rsidRPr="65832C2C">
        <w:rPr>
          <w:rFonts w:ascii="Arial" w:eastAsia="Arial" w:hAnsi="Arial" w:cs="Arial"/>
          <w:sz w:val="28"/>
          <w:szCs w:val="28"/>
        </w:rPr>
        <w:t>Analysis</w:t>
      </w:r>
    </w:p>
    <w:p w14:paraId="1C86AF5D" w14:textId="77777777" w:rsidR="00AC3920" w:rsidRPr="00D530B0" w:rsidRDefault="00AC3920" w:rsidP="00AC3920">
      <w:pPr>
        <w:pStyle w:val="CommentText"/>
        <w:rPr>
          <w:rFonts w:ascii="Arial" w:hAnsi="Arial" w:cs="Arial"/>
          <w:sz w:val="28"/>
          <w:szCs w:val="28"/>
        </w:rPr>
      </w:pPr>
      <w:r w:rsidRPr="65832C2C">
        <w:rPr>
          <w:rFonts w:ascii="Arial" w:eastAsia="Arial" w:hAnsi="Arial" w:cs="Arial"/>
          <w:sz w:val="28"/>
          <w:szCs w:val="28"/>
        </w:rPr>
        <w:t>It makes sense that this type of debate/dilemma session was</w:t>
      </w:r>
      <w:r>
        <w:rPr>
          <w:rFonts w:ascii="Arial" w:eastAsia="Arial" w:hAnsi="Arial" w:cs="Arial"/>
          <w:sz w:val="28"/>
          <w:szCs w:val="28"/>
        </w:rPr>
        <w:t xml:space="preserve"> </w:t>
      </w:r>
      <w:r w:rsidRPr="65832C2C">
        <w:rPr>
          <w:rFonts w:ascii="Arial" w:eastAsia="Arial" w:hAnsi="Arial" w:cs="Arial"/>
          <w:sz w:val="28"/>
          <w:szCs w:val="28"/>
        </w:rPr>
        <w:t xml:space="preserve">able to go ahead because it was a safe environment has been created each time, </w:t>
      </w:r>
      <w:r w:rsidRPr="65832C2C">
        <w:rPr>
          <w:rFonts w:ascii="Arial" w:eastAsia="Arial" w:hAnsi="Arial" w:cs="Arial"/>
          <w:sz w:val="28"/>
          <w:szCs w:val="28"/>
        </w:rPr>
        <w:lastRenderedPageBreak/>
        <w:t>we both meet</w:t>
      </w:r>
      <w:r>
        <w:rPr>
          <w:rFonts w:ascii="Arial" w:eastAsia="Arial" w:hAnsi="Arial" w:cs="Arial"/>
          <w:sz w:val="28"/>
          <w:szCs w:val="28"/>
        </w:rPr>
        <w:t xml:space="preserve"> (Sapin, 2013)</w:t>
      </w:r>
      <w:r w:rsidRPr="65832C2C">
        <w:rPr>
          <w:rFonts w:ascii="Arial" w:eastAsia="Arial" w:hAnsi="Arial" w:cs="Arial"/>
          <w:sz w:val="28"/>
          <w:szCs w:val="28"/>
        </w:rPr>
        <w:t>. Where supervisee and supervisor to feel comfortable in discussing her views and things she felt strongly about. And we both have a positive working relationship between both supervisee and supervisor. We were able to respect our views we had for this mattered not to take any things personally.</w:t>
      </w:r>
      <w:r w:rsidRPr="00D530B0">
        <w:t xml:space="preserve"> </w:t>
      </w:r>
      <w:r w:rsidRPr="00D530B0">
        <w:rPr>
          <w:rFonts w:ascii="Arial" w:hAnsi="Arial" w:cs="Arial"/>
          <w:sz w:val="28"/>
          <w:szCs w:val="28"/>
        </w:rPr>
        <w:t>The point of supervision meetings is to make sense of dilemmas that arise in youth work and discuss how to deal with them and move things forward. It is important to follow policy and procedures in order to make good decisions (</w:t>
      </w:r>
      <w:r>
        <w:rPr>
          <w:rFonts w:ascii="Arial" w:hAnsi="Arial" w:cs="Arial"/>
          <w:sz w:val="28"/>
          <w:szCs w:val="28"/>
        </w:rPr>
        <w:t>Sapin, 2013</w:t>
      </w:r>
      <w:r w:rsidRPr="00D530B0">
        <w:rPr>
          <w:rFonts w:ascii="Arial" w:hAnsi="Arial" w:cs="Arial"/>
          <w:sz w:val="28"/>
          <w:szCs w:val="28"/>
        </w:rPr>
        <w:t>)</w:t>
      </w:r>
      <w:r>
        <w:rPr>
          <w:rFonts w:ascii="Arial" w:hAnsi="Arial" w:cs="Arial"/>
          <w:sz w:val="28"/>
          <w:szCs w:val="28"/>
        </w:rPr>
        <w:t>.</w:t>
      </w:r>
    </w:p>
    <w:p w14:paraId="76024A90" w14:textId="77777777" w:rsidR="00AC3920" w:rsidRDefault="00AC3920" w:rsidP="00AC3920">
      <w:pPr>
        <w:rPr>
          <w:rFonts w:ascii="Arial" w:eastAsia="Arial" w:hAnsi="Arial" w:cs="Arial"/>
          <w:sz w:val="28"/>
          <w:szCs w:val="28"/>
        </w:rPr>
      </w:pPr>
      <w:r w:rsidRPr="65832C2C">
        <w:rPr>
          <w:rFonts w:ascii="Arial" w:eastAsia="Arial" w:hAnsi="Arial" w:cs="Arial"/>
          <w:sz w:val="28"/>
          <w:szCs w:val="28"/>
        </w:rPr>
        <w:t xml:space="preserve"> Another point was that it made sense that these types of dilemmas come up a lot in the youth work and people will disagree on them down to their own personal work ethics.</w:t>
      </w:r>
    </w:p>
    <w:p w14:paraId="50F376F7" w14:textId="77777777" w:rsidR="00AC3920" w:rsidRPr="00D530B0" w:rsidRDefault="00AC3920" w:rsidP="00AC3920">
      <w:pPr>
        <w:rPr>
          <w:rFonts w:ascii="Arial" w:eastAsia="Arial" w:hAnsi="Arial" w:cs="Arial"/>
          <w:color w:val="000000" w:themeColor="text1"/>
          <w:sz w:val="28"/>
          <w:szCs w:val="28"/>
        </w:rPr>
      </w:pPr>
      <w:r w:rsidRPr="00D530B0">
        <w:rPr>
          <w:rFonts w:ascii="Arial" w:eastAsia="Arial" w:hAnsi="Arial" w:cs="Arial"/>
          <w:color w:val="000000" w:themeColor="text1"/>
          <w:sz w:val="28"/>
          <w:szCs w:val="28"/>
        </w:rPr>
        <w:t>It is important to point out the personal dilemmas that youth workers face and the decisions they have to take in relation to being responsible for young people (NOS, 2008).</w:t>
      </w:r>
    </w:p>
    <w:p w14:paraId="2727B6ED" w14:textId="77777777" w:rsidR="00AC3920" w:rsidRDefault="00AC3920" w:rsidP="00AC3920">
      <w:pPr>
        <w:rPr>
          <w:rFonts w:ascii="Arial" w:eastAsia="Arial" w:hAnsi="Arial" w:cs="Arial"/>
          <w:sz w:val="28"/>
          <w:szCs w:val="28"/>
        </w:rPr>
      </w:pPr>
      <w:r w:rsidRPr="65832C2C">
        <w:rPr>
          <w:rFonts w:ascii="Arial" w:eastAsia="Arial" w:hAnsi="Arial" w:cs="Arial"/>
          <w:sz w:val="28"/>
          <w:szCs w:val="28"/>
        </w:rPr>
        <w:t>Conclusion</w:t>
      </w:r>
    </w:p>
    <w:p w14:paraId="39A169BB" w14:textId="77777777" w:rsidR="00AC3920" w:rsidRPr="00D530B0" w:rsidRDefault="00AC3920" w:rsidP="00AC3920">
      <w:pPr>
        <w:rPr>
          <w:rFonts w:ascii="Arial" w:eastAsia="Arial" w:hAnsi="Arial" w:cs="Arial"/>
          <w:color w:val="000000" w:themeColor="text1"/>
          <w:sz w:val="28"/>
          <w:szCs w:val="28"/>
        </w:rPr>
      </w:pPr>
      <w:r w:rsidRPr="65832C2C">
        <w:rPr>
          <w:rFonts w:ascii="Arial" w:eastAsia="Arial" w:hAnsi="Arial" w:cs="Arial"/>
          <w:sz w:val="28"/>
          <w:szCs w:val="28"/>
        </w:rPr>
        <w:t xml:space="preserve">Within this session we both could </w:t>
      </w:r>
      <w:r>
        <w:rPr>
          <w:rFonts w:ascii="Arial" w:eastAsia="Arial" w:hAnsi="Arial" w:cs="Arial"/>
          <w:sz w:val="28"/>
          <w:szCs w:val="28"/>
        </w:rPr>
        <w:t xml:space="preserve">have </w:t>
      </w:r>
      <w:r w:rsidRPr="65832C2C">
        <w:rPr>
          <w:rFonts w:ascii="Arial" w:eastAsia="Arial" w:hAnsi="Arial" w:cs="Arial"/>
          <w:sz w:val="28"/>
          <w:szCs w:val="28"/>
        </w:rPr>
        <w:t>branched off</w:t>
      </w:r>
      <w:r>
        <w:rPr>
          <w:rFonts w:ascii="Arial" w:eastAsia="Arial" w:hAnsi="Arial" w:cs="Arial"/>
          <w:sz w:val="28"/>
          <w:szCs w:val="28"/>
        </w:rPr>
        <w:t xml:space="preserve"> to</w:t>
      </w:r>
      <w:r w:rsidRPr="65832C2C">
        <w:rPr>
          <w:rFonts w:ascii="Arial" w:eastAsia="Arial" w:hAnsi="Arial" w:cs="Arial"/>
          <w:sz w:val="28"/>
          <w:szCs w:val="28"/>
        </w:rPr>
        <w:t xml:space="preserve"> investigate the work ethics of youth work and used the internet to do the research other people vie</w:t>
      </w:r>
      <w:r>
        <w:rPr>
          <w:rFonts w:ascii="Arial" w:eastAsia="Arial" w:hAnsi="Arial" w:cs="Arial"/>
          <w:sz w:val="28"/>
          <w:szCs w:val="28"/>
        </w:rPr>
        <w:t>w</w:t>
      </w:r>
      <w:r w:rsidRPr="65832C2C">
        <w:rPr>
          <w:rFonts w:ascii="Arial" w:eastAsia="Arial" w:hAnsi="Arial" w:cs="Arial"/>
          <w:sz w:val="28"/>
          <w:szCs w:val="28"/>
        </w:rPr>
        <w:t>s on what they thought on this matter</w:t>
      </w:r>
      <w:r>
        <w:rPr>
          <w:rFonts w:ascii="Arial" w:eastAsia="Arial" w:hAnsi="Arial" w:cs="Arial"/>
          <w:sz w:val="28"/>
          <w:szCs w:val="28"/>
        </w:rPr>
        <w:t xml:space="preserve"> NOS, 2008)</w:t>
      </w:r>
      <w:r w:rsidRPr="65832C2C">
        <w:rPr>
          <w:rFonts w:ascii="Arial" w:eastAsia="Arial" w:hAnsi="Arial" w:cs="Arial"/>
          <w:sz w:val="28"/>
          <w:szCs w:val="28"/>
        </w:rPr>
        <w:t>. Another thing we could both looked at the supporting document from the youth club she</w:t>
      </w:r>
      <w:r>
        <w:rPr>
          <w:rFonts w:ascii="Arial" w:eastAsia="Arial" w:hAnsi="Arial" w:cs="Arial"/>
          <w:sz w:val="28"/>
          <w:szCs w:val="28"/>
        </w:rPr>
        <w:t xml:space="preserve"> works</w:t>
      </w:r>
      <w:r w:rsidRPr="65832C2C">
        <w:rPr>
          <w:rFonts w:ascii="Arial" w:eastAsia="Arial" w:hAnsi="Arial" w:cs="Arial"/>
          <w:sz w:val="28"/>
          <w:szCs w:val="28"/>
        </w:rPr>
        <w:t xml:space="preserve"> at</w:t>
      </w:r>
      <w:r>
        <w:rPr>
          <w:rFonts w:ascii="Arial" w:eastAsia="Arial" w:hAnsi="Arial" w:cs="Arial"/>
          <w:sz w:val="28"/>
          <w:szCs w:val="28"/>
        </w:rPr>
        <w:t xml:space="preserve"> in relation to </w:t>
      </w:r>
      <w:r w:rsidRPr="65832C2C">
        <w:rPr>
          <w:rFonts w:ascii="Arial" w:eastAsia="Arial" w:hAnsi="Arial" w:cs="Arial"/>
          <w:sz w:val="28"/>
          <w:szCs w:val="28"/>
        </w:rPr>
        <w:t>transporting young people in cars</w:t>
      </w:r>
      <w:r>
        <w:rPr>
          <w:rFonts w:ascii="Arial" w:eastAsia="Arial" w:hAnsi="Arial" w:cs="Arial"/>
          <w:sz w:val="28"/>
          <w:szCs w:val="28"/>
        </w:rPr>
        <w:t xml:space="preserve">. We could have found out what the policy is </w:t>
      </w:r>
      <w:r w:rsidRPr="00D530B0">
        <w:rPr>
          <w:rFonts w:ascii="Arial" w:eastAsia="Arial" w:hAnsi="Arial" w:cs="Arial"/>
          <w:color w:val="000000" w:themeColor="text1"/>
          <w:sz w:val="28"/>
          <w:szCs w:val="28"/>
        </w:rPr>
        <w:t>on transporting young people and what the important considerations are in relation to safety and the responsibility of the youth worker (Sapin, 2013; NOS, 2008).</w:t>
      </w:r>
    </w:p>
    <w:p w14:paraId="0061F74A" w14:textId="77777777" w:rsidR="00AC3920" w:rsidRDefault="00AC3920" w:rsidP="00AC3920">
      <w:pPr>
        <w:rPr>
          <w:rFonts w:ascii="Arial" w:eastAsia="Arial" w:hAnsi="Arial" w:cs="Arial"/>
          <w:sz w:val="28"/>
          <w:szCs w:val="28"/>
        </w:rPr>
      </w:pPr>
    </w:p>
    <w:p w14:paraId="495888E1" w14:textId="77777777" w:rsidR="00AC3920" w:rsidRDefault="00AC3920" w:rsidP="00AC3920">
      <w:pPr>
        <w:rPr>
          <w:rFonts w:ascii="Arial" w:eastAsia="Arial" w:hAnsi="Arial" w:cs="Arial"/>
          <w:sz w:val="28"/>
          <w:szCs w:val="28"/>
        </w:rPr>
      </w:pPr>
      <w:r w:rsidRPr="65832C2C">
        <w:rPr>
          <w:rFonts w:ascii="Arial" w:eastAsia="Arial" w:hAnsi="Arial" w:cs="Arial"/>
          <w:sz w:val="28"/>
          <w:szCs w:val="28"/>
        </w:rPr>
        <w:t>Action plan</w:t>
      </w:r>
    </w:p>
    <w:p w14:paraId="64880604" w14:textId="77777777" w:rsidR="00AC3920" w:rsidRDefault="00AC3920" w:rsidP="00AC3920">
      <w:pPr>
        <w:rPr>
          <w:rFonts w:ascii="Arial" w:eastAsia="Arial" w:hAnsi="Arial" w:cs="Arial"/>
          <w:sz w:val="28"/>
          <w:szCs w:val="28"/>
        </w:rPr>
      </w:pPr>
      <w:r w:rsidRPr="65832C2C">
        <w:rPr>
          <w:rFonts w:ascii="Arial" w:eastAsia="Arial" w:hAnsi="Arial" w:cs="Arial"/>
          <w:sz w:val="28"/>
          <w:szCs w:val="28"/>
        </w:rPr>
        <w:t>There I should next time investigate bringing and utilising resources and the polices to get Ashlie to start on looking on how to theory links into practice. I should have also used the session to look and help educate Ashlie on supporting the documents within her youth services,</w:t>
      </w:r>
    </w:p>
    <w:p w14:paraId="515BAD5B" w14:textId="77777777" w:rsidR="00AC3920" w:rsidRDefault="00AC3920" w:rsidP="00AC3920">
      <w:pPr>
        <w:rPr>
          <w:rFonts w:ascii="Arial" w:eastAsia="Arial" w:hAnsi="Arial" w:cs="Arial"/>
          <w:sz w:val="28"/>
          <w:szCs w:val="28"/>
        </w:rPr>
      </w:pPr>
    </w:p>
    <w:p w14:paraId="45165719" w14:textId="77777777" w:rsidR="00AC3920" w:rsidRDefault="00AC3920" w:rsidP="00AC3920">
      <w:pPr>
        <w:rPr>
          <w:rFonts w:ascii="Arial" w:eastAsia="Arial" w:hAnsi="Arial" w:cs="Arial"/>
          <w:sz w:val="28"/>
          <w:szCs w:val="28"/>
        </w:rPr>
      </w:pPr>
      <w:r>
        <w:rPr>
          <w:rFonts w:ascii="Arial" w:eastAsia="Arial" w:hAnsi="Arial" w:cs="Arial"/>
          <w:sz w:val="28"/>
          <w:szCs w:val="28"/>
        </w:rPr>
        <w:t>References:</w:t>
      </w:r>
    </w:p>
    <w:p w14:paraId="05182829" w14:textId="77777777" w:rsidR="00AC3920" w:rsidRPr="00905A75" w:rsidRDefault="00AC3920" w:rsidP="00AC3920">
      <w:pPr>
        <w:rPr>
          <w:rFonts w:ascii="Arial" w:eastAsia="Arial" w:hAnsi="Arial" w:cs="Arial"/>
          <w:color w:val="FF0000"/>
          <w:sz w:val="24"/>
          <w:szCs w:val="24"/>
        </w:rPr>
      </w:pPr>
      <w:r w:rsidRPr="00905A75">
        <w:rPr>
          <w:rFonts w:ascii="Arial" w:eastAsia="Times New Roman" w:hAnsi="Arial" w:cs="Arial"/>
          <w:color w:val="373A3C"/>
          <w:sz w:val="24"/>
          <w:szCs w:val="24"/>
          <w:bdr w:val="none" w:sz="0" w:space="0" w:color="auto" w:frame="1"/>
          <w:shd w:val="clear" w:color="auto" w:fill="FFFFFF"/>
          <w:lang w:eastAsia="en-GB"/>
        </w:rPr>
        <w:t xml:space="preserve">Gibbs (1988), Gibbs’ Reflective Model.  Available at: </w:t>
      </w:r>
      <w:hyperlink r:id="rId14" w:history="1">
        <w:r w:rsidRPr="00905A75">
          <w:rPr>
            <w:rStyle w:val="Hyperlink"/>
            <w:rFonts w:ascii="Arial" w:eastAsia="Arial" w:hAnsi="Arial" w:cs="Arial"/>
            <w:sz w:val="24"/>
            <w:szCs w:val="24"/>
          </w:rPr>
          <w:t>https://www.ed.ac.uk/reflection/reflectors-toolkit/reflecting-on-experience/gibbs-reflective-cycle</w:t>
        </w:r>
      </w:hyperlink>
    </w:p>
    <w:p w14:paraId="0AC96AB7" w14:textId="77777777" w:rsidR="00AC3920" w:rsidRDefault="00AC3920" w:rsidP="00AC3920">
      <w:pPr>
        <w:rPr>
          <w:rFonts w:ascii="Arial" w:eastAsia="Arial" w:hAnsi="Arial" w:cs="Arial"/>
          <w:sz w:val="28"/>
          <w:szCs w:val="28"/>
        </w:rPr>
      </w:pPr>
    </w:p>
    <w:p w14:paraId="6C0F9C56" w14:textId="77777777" w:rsidR="00AC3920" w:rsidRPr="00905A75" w:rsidRDefault="00AC3920" w:rsidP="00AC3920">
      <w:pPr>
        <w:spacing w:after="0" w:line="240" w:lineRule="auto"/>
        <w:textAlignment w:val="baseline"/>
        <w:rPr>
          <w:rFonts w:ascii="Arial" w:eastAsia="Times New Roman" w:hAnsi="Arial" w:cs="Arial"/>
          <w:color w:val="000000"/>
          <w:sz w:val="24"/>
          <w:szCs w:val="24"/>
          <w:lang w:eastAsia="en-GB"/>
        </w:rPr>
      </w:pPr>
      <w:r w:rsidRPr="00905A75">
        <w:rPr>
          <w:rFonts w:ascii="Arial" w:eastAsia="Times New Roman" w:hAnsi="Arial" w:cs="Arial"/>
          <w:color w:val="373A3C"/>
          <w:sz w:val="24"/>
          <w:szCs w:val="24"/>
          <w:bdr w:val="none" w:sz="0" w:space="0" w:color="auto" w:frame="1"/>
          <w:shd w:val="clear" w:color="auto" w:fill="FFFFFF"/>
          <w:lang w:eastAsia="en-GB"/>
        </w:rPr>
        <w:lastRenderedPageBreak/>
        <w:t>National Occupational Standards Framework (2008)</w:t>
      </w:r>
      <w:r>
        <w:rPr>
          <w:rFonts w:ascii="Arial" w:eastAsia="Times New Roman" w:hAnsi="Arial" w:cs="Arial"/>
          <w:color w:val="373A3C"/>
          <w:sz w:val="24"/>
          <w:szCs w:val="24"/>
          <w:bdr w:val="none" w:sz="0" w:space="0" w:color="auto" w:frame="1"/>
          <w:shd w:val="clear" w:color="auto" w:fill="FFFFFF"/>
          <w:lang w:eastAsia="en-GB"/>
        </w:rPr>
        <w:t xml:space="preserve"> Available at:</w:t>
      </w:r>
    </w:p>
    <w:p w14:paraId="2DED6F60" w14:textId="77777777" w:rsidR="00AC3920" w:rsidRPr="00905A75" w:rsidRDefault="00C36177" w:rsidP="00AC3920">
      <w:pPr>
        <w:spacing w:after="0" w:line="240" w:lineRule="auto"/>
        <w:textAlignment w:val="baseline"/>
        <w:rPr>
          <w:rFonts w:ascii="Arial" w:eastAsia="Times New Roman" w:hAnsi="Arial" w:cs="Arial"/>
          <w:color w:val="000000"/>
          <w:sz w:val="24"/>
          <w:szCs w:val="24"/>
          <w:lang w:eastAsia="en-GB"/>
        </w:rPr>
      </w:pPr>
      <w:hyperlink r:id="rId15" w:tgtFrame="_blank" w:history="1">
        <w:r w:rsidR="00AC3920" w:rsidRPr="00905A75">
          <w:rPr>
            <w:rFonts w:ascii="Arial" w:eastAsia="Times New Roman" w:hAnsi="Arial" w:cs="Arial"/>
            <w:color w:val="0000FF"/>
            <w:sz w:val="24"/>
            <w:szCs w:val="24"/>
            <w:u w:val="single"/>
            <w:bdr w:val="none" w:sz="0" w:space="0" w:color="auto" w:frame="1"/>
            <w:shd w:val="clear" w:color="auto" w:fill="FFFFFF"/>
            <w:lang w:eastAsia="en-GB"/>
          </w:rPr>
          <w:t>http://www.youthworkessentials.org/media/2859/national_occupational_standards_for_youth_work.pdf</w:t>
        </w:r>
      </w:hyperlink>
      <w:r w:rsidR="00AC3920" w:rsidRPr="00905A75">
        <w:rPr>
          <w:rFonts w:ascii="Arial" w:eastAsia="Times New Roman" w:hAnsi="Arial" w:cs="Arial"/>
          <w:color w:val="373A3C"/>
          <w:sz w:val="24"/>
          <w:szCs w:val="24"/>
          <w:bdr w:val="none" w:sz="0" w:space="0" w:color="auto" w:frame="1"/>
          <w:shd w:val="clear" w:color="auto" w:fill="FFFFFF"/>
          <w:lang w:eastAsia="en-GB"/>
        </w:rPr>
        <w:br/>
      </w:r>
    </w:p>
    <w:p w14:paraId="08D69184" w14:textId="77777777" w:rsidR="00AC3920" w:rsidRDefault="00AC3920" w:rsidP="00AC3920">
      <w:pPr>
        <w:rPr>
          <w:rFonts w:ascii="Arial" w:eastAsia="Arial" w:hAnsi="Arial" w:cs="Arial"/>
          <w:sz w:val="28"/>
          <w:szCs w:val="28"/>
        </w:rPr>
      </w:pPr>
    </w:p>
    <w:p w14:paraId="2A992E0D" w14:textId="77777777" w:rsidR="00AC3920" w:rsidRPr="00641BE9" w:rsidRDefault="00AC3920" w:rsidP="00AC3920">
      <w:pPr>
        <w:spacing w:after="0" w:line="240" w:lineRule="auto"/>
        <w:textAlignment w:val="baseline"/>
        <w:rPr>
          <w:rFonts w:ascii="Arial" w:eastAsia="Times New Roman" w:hAnsi="Arial" w:cs="Arial"/>
          <w:color w:val="000000"/>
          <w:sz w:val="24"/>
          <w:szCs w:val="24"/>
          <w:lang w:eastAsia="en-GB"/>
        </w:rPr>
      </w:pPr>
      <w:r w:rsidRPr="00641BE9">
        <w:rPr>
          <w:rFonts w:ascii="Arial" w:eastAsia="Times New Roman" w:hAnsi="Arial" w:cs="Arial"/>
          <w:color w:val="373A3C"/>
          <w:sz w:val="24"/>
          <w:szCs w:val="24"/>
          <w:bdr w:val="none" w:sz="0" w:space="0" w:color="auto" w:frame="1"/>
          <w:shd w:val="clear" w:color="auto" w:fill="FFFFFF"/>
          <w:lang w:eastAsia="en-GB"/>
        </w:rPr>
        <w:t>Sapin, K. (2013) 'Using Supervision' in Sapin. K.  </w:t>
      </w:r>
      <w:r w:rsidRPr="00641BE9">
        <w:rPr>
          <w:rFonts w:ascii="Arial" w:eastAsia="Times New Roman" w:hAnsi="Arial" w:cs="Arial"/>
          <w:i/>
          <w:iCs/>
          <w:color w:val="373A3C"/>
          <w:sz w:val="24"/>
          <w:szCs w:val="24"/>
          <w:lang w:eastAsia="en-GB"/>
        </w:rPr>
        <w:t>Essential Skills for Youth Work Practice</w:t>
      </w:r>
      <w:r w:rsidRPr="00641BE9">
        <w:rPr>
          <w:rFonts w:ascii="Arial" w:eastAsia="Times New Roman" w:hAnsi="Arial" w:cs="Arial"/>
          <w:color w:val="373A3C"/>
          <w:sz w:val="24"/>
          <w:szCs w:val="24"/>
          <w:bdr w:val="none" w:sz="0" w:space="0" w:color="auto" w:frame="1"/>
          <w:shd w:val="clear" w:color="auto" w:fill="FFFFFF"/>
          <w:lang w:eastAsia="en-GB"/>
        </w:rPr>
        <w:t> 2nd edition London: Sage</w:t>
      </w:r>
      <w:r>
        <w:rPr>
          <w:rFonts w:ascii="Arial" w:eastAsia="Times New Roman" w:hAnsi="Arial" w:cs="Arial"/>
          <w:color w:val="373A3C"/>
          <w:sz w:val="24"/>
          <w:szCs w:val="24"/>
          <w:bdr w:val="none" w:sz="0" w:space="0" w:color="auto" w:frame="1"/>
          <w:shd w:val="clear" w:color="auto" w:fill="FFFFFF"/>
          <w:lang w:eastAsia="en-GB"/>
        </w:rPr>
        <w:t>.</w:t>
      </w:r>
    </w:p>
    <w:p w14:paraId="51886BEF" w14:textId="77777777" w:rsidR="00AC3920" w:rsidRDefault="00AC3920" w:rsidP="00AC3920">
      <w:pPr>
        <w:rPr>
          <w:rFonts w:ascii="Arial" w:eastAsia="Arial" w:hAnsi="Arial" w:cs="Arial"/>
          <w:sz w:val="28"/>
          <w:szCs w:val="28"/>
        </w:rPr>
      </w:pPr>
    </w:p>
    <w:p w14:paraId="59758C11" w14:textId="79A1870A" w:rsidR="00DD0364" w:rsidRDefault="00DD0364" w:rsidP="00AC3920"/>
    <w:p w14:paraId="44C674F5" w14:textId="0C81AB41" w:rsidR="00AC3920" w:rsidRDefault="00AC3920" w:rsidP="00AC3920"/>
    <w:p w14:paraId="6593A4B1" w14:textId="6C221076" w:rsidR="00AC3920" w:rsidRDefault="00AC3920" w:rsidP="00AC3920"/>
    <w:p w14:paraId="71DE69DD" w14:textId="7C902BCF" w:rsidR="00AC3920" w:rsidRDefault="00AC3920" w:rsidP="00AC3920"/>
    <w:p w14:paraId="41ED8D06" w14:textId="5147FD84" w:rsidR="00AC3920" w:rsidRDefault="00AC3920" w:rsidP="00AC3920"/>
    <w:p w14:paraId="51D57EBA" w14:textId="066B943E" w:rsidR="00AC3920" w:rsidRDefault="00AC3920" w:rsidP="00AC3920"/>
    <w:p w14:paraId="6822CCDD" w14:textId="1A1A18EC" w:rsidR="00AC3920" w:rsidRDefault="00AC3920" w:rsidP="00AC3920"/>
    <w:p w14:paraId="763AD904" w14:textId="4AA47300" w:rsidR="00AC3920" w:rsidRDefault="00AC3920" w:rsidP="00AC3920"/>
    <w:p w14:paraId="21DCAD47" w14:textId="29F05450" w:rsidR="00AC3920" w:rsidRDefault="00AC3920" w:rsidP="00AC3920"/>
    <w:p w14:paraId="03DF3A89" w14:textId="25D55976" w:rsidR="00AC3920" w:rsidRDefault="00AC3920" w:rsidP="00AC3920"/>
    <w:p w14:paraId="04D5C67B" w14:textId="182C2285" w:rsidR="00AC3920" w:rsidRDefault="00AC3920" w:rsidP="00AC3920"/>
    <w:p w14:paraId="703506E1" w14:textId="3D55D947" w:rsidR="00AC3920" w:rsidRDefault="00AC3920" w:rsidP="00AC3920"/>
    <w:p w14:paraId="217D563B" w14:textId="6061DC50" w:rsidR="00AC3920" w:rsidRDefault="00AC3920" w:rsidP="00AC3920"/>
    <w:p w14:paraId="254DE2D3" w14:textId="3803727F" w:rsidR="00AC3920" w:rsidRDefault="00AC3920" w:rsidP="00AC3920"/>
    <w:p w14:paraId="774C54AA" w14:textId="4658F87E" w:rsidR="00AC3920" w:rsidRDefault="00AC3920" w:rsidP="00AC3920"/>
    <w:p w14:paraId="5E41C1A1" w14:textId="1BAE1EBF" w:rsidR="00AC3920" w:rsidRDefault="00AC3920" w:rsidP="00AC3920"/>
    <w:p w14:paraId="01DE5663" w14:textId="49A4D501" w:rsidR="00AC3920" w:rsidRDefault="00AC3920" w:rsidP="00AC3920"/>
    <w:p w14:paraId="538C5451" w14:textId="498B86CF" w:rsidR="00AC3920" w:rsidRDefault="00AC3920" w:rsidP="00AC3920"/>
    <w:p w14:paraId="08BF95CF" w14:textId="38E2DB2D" w:rsidR="00AC3920" w:rsidRDefault="00AC3920" w:rsidP="00AC3920"/>
    <w:p w14:paraId="71FF10EE" w14:textId="61397484" w:rsidR="00AC3920" w:rsidRDefault="00AC3920" w:rsidP="00AC3920"/>
    <w:p w14:paraId="7437E81B" w14:textId="1FD05330" w:rsidR="00AC3920" w:rsidRDefault="00AC3920" w:rsidP="00AC3920"/>
    <w:p w14:paraId="16142A30" w14:textId="1EA32D6F" w:rsidR="00AC3920" w:rsidRDefault="00AC3920" w:rsidP="00AC3920"/>
    <w:p w14:paraId="7512C56D" w14:textId="6C2CD916" w:rsidR="00AC3920" w:rsidRDefault="00AC3920" w:rsidP="00AC3920"/>
    <w:p w14:paraId="0F910FD0" w14:textId="4B186AEA" w:rsidR="00AC3920" w:rsidRDefault="00AC3920" w:rsidP="00AC3920"/>
    <w:p w14:paraId="02CA705F" w14:textId="2B45AC6D" w:rsidR="00AC3920" w:rsidRDefault="00AC3920" w:rsidP="00AC3920"/>
    <w:p w14:paraId="30FF0F0C" w14:textId="77777777" w:rsidR="00AC3920" w:rsidRDefault="00AC3920" w:rsidP="00AC3920">
      <w:r w:rsidRPr="37E1579E">
        <w:rPr>
          <w:rFonts w:ascii="Arial" w:eastAsia="Arial" w:hAnsi="Arial" w:cs="Arial"/>
          <w:sz w:val="28"/>
          <w:szCs w:val="28"/>
        </w:rPr>
        <w:lastRenderedPageBreak/>
        <w:t>Session 6</w:t>
      </w:r>
    </w:p>
    <w:p w14:paraId="43F1039E" w14:textId="77777777" w:rsidR="00AC3920" w:rsidRDefault="00AC3920" w:rsidP="00AC3920">
      <w:pPr>
        <w:rPr>
          <w:rFonts w:ascii="Arial" w:eastAsia="Arial" w:hAnsi="Arial" w:cs="Arial"/>
          <w:sz w:val="28"/>
          <w:szCs w:val="28"/>
        </w:rPr>
      </w:pPr>
      <w:r w:rsidRPr="37E1579E">
        <w:rPr>
          <w:rFonts w:ascii="Arial" w:eastAsia="Arial" w:hAnsi="Arial" w:cs="Arial"/>
          <w:sz w:val="28"/>
          <w:szCs w:val="28"/>
        </w:rPr>
        <w:t>Description</w:t>
      </w:r>
    </w:p>
    <w:p w14:paraId="1024B073" w14:textId="77777777" w:rsidR="00AC3920" w:rsidRDefault="00AC3920" w:rsidP="00AC3920">
      <w:pPr>
        <w:rPr>
          <w:rFonts w:ascii="Arial" w:eastAsia="Arial" w:hAnsi="Arial" w:cs="Arial"/>
          <w:sz w:val="28"/>
          <w:szCs w:val="28"/>
        </w:rPr>
      </w:pPr>
      <w:r w:rsidRPr="5CC1DE62">
        <w:rPr>
          <w:rFonts w:ascii="Arial" w:eastAsia="Arial" w:hAnsi="Arial" w:cs="Arial"/>
          <w:sz w:val="28"/>
          <w:szCs w:val="28"/>
        </w:rPr>
        <w:t>Ashlie and I discussed and reflected on my role as a supervisor throughout these sessions</w:t>
      </w:r>
      <w:r>
        <w:rPr>
          <w:rFonts w:ascii="Arial" w:eastAsia="Arial" w:hAnsi="Arial" w:cs="Arial"/>
          <w:sz w:val="28"/>
          <w:szCs w:val="28"/>
        </w:rPr>
        <w:t xml:space="preserve"> and how well she felt she had been supported</w:t>
      </w:r>
      <w:r w:rsidRPr="5CC1DE62">
        <w:rPr>
          <w:rFonts w:ascii="Arial" w:eastAsia="Arial" w:hAnsi="Arial" w:cs="Arial"/>
          <w:sz w:val="28"/>
          <w:szCs w:val="28"/>
        </w:rPr>
        <w:t>. As a supervis</w:t>
      </w:r>
      <w:r>
        <w:rPr>
          <w:rFonts w:ascii="Arial" w:eastAsia="Arial" w:hAnsi="Arial" w:cs="Arial"/>
          <w:sz w:val="28"/>
          <w:szCs w:val="28"/>
        </w:rPr>
        <w:t>or,</w:t>
      </w:r>
      <w:r w:rsidRPr="5CC1DE62">
        <w:rPr>
          <w:rFonts w:ascii="Arial" w:eastAsia="Arial" w:hAnsi="Arial" w:cs="Arial"/>
          <w:sz w:val="28"/>
          <w:szCs w:val="28"/>
        </w:rPr>
        <w:t xml:space="preserve"> I provide</w:t>
      </w:r>
      <w:r>
        <w:rPr>
          <w:rFonts w:ascii="Arial" w:eastAsia="Arial" w:hAnsi="Arial" w:cs="Arial"/>
          <w:sz w:val="28"/>
          <w:szCs w:val="28"/>
        </w:rPr>
        <w:t>d her</w:t>
      </w:r>
      <w:r w:rsidRPr="5CC1DE62">
        <w:rPr>
          <w:rFonts w:ascii="Arial" w:eastAsia="Arial" w:hAnsi="Arial" w:cs="Arial"/>
          <w:sz w:val="28"/>
          <w:szCs w:val="28"/>
        </w:rPr>
        <w:t xml:space="preserve"> with the opportunity to consider her personal development as youth worker</w:t>
      </w:r>
      <w:r>
        <w:rPr>
          <w:rFonts w:ascii="Arial" w:eastAsia="Arial" w:hAnsi="Arial" w:cs="Arial"/>
          <w:sz w:val="28"/>
          <w:szCs w:val="28"/>
        </w:rPr>
        <w:t xml:space="preserve"> (NOS, 2008). </w:t>
      </w:r>
      <w:r w:rsidRPr="5CC1DE62">
        <w:rPr>
          <w:rFonts w:ascii="Arial" w:eastAsia="Arial" w:hAnsi="Arial" w:cs="Arial"/>
          <w:sz w:val="28"/>
          <w:szCs w:val="28"/>
        </w:rPr>
        <w:t xml:space="preserve">Over our six sessions I provided supervision </w:t>
      </w:r>
      <w:r>
        <w:rPr>
          <w:rFonts w:ascii="Arial" w:eastAsia="Arial" w:hAnsi="Arial" w:cs="Arial"/>
          <w:sz w:val="28"/>
          <w:szCs w:val="28"/>
        </w:rPr>
        <w:t>which Ashlie said she had found</w:t>
      </w:r>
      <w:r w:rsidRPr="5CC1DE62">
        <w:rPr>
          <w:rFonts w:ascii="Arial" w:eastAsia="Arial" w:hAnsi="Arial" w:cs="Arial"/>
          <w:sz w:val="28"/>
          <w:szCs w:val="28"/>
        </w:rPr>
        <w:t xml:space="preserve"> incredibly supportive (</w:t>
      </w:r>
      <w:r>
        <w:rPr>
          <w:rFonts w:ascii="Arial" w:eastAsia="Arial" w:hAnsi="Arial" w:cs="Arial"/>
          <w:sz w:val="28"/>
          <w:szCs w:val="28"/>
        </w:rPr>
        <w:t xml:space="preserve">Sapin, 2013, </w:t>
      </w:r>
      <w:r w:rsidRPr="5CC1DE62">
        <w:rPr>
          <w:rFonts w:ascii="Arial" w:eastAsia="Arial" w:hAnsi="Arial" w:cs="Arial"/>
          <w:sz w:val="28"/>
          <w:szCs w:val="28"/>
        </w:rPr>
        <w:t>p.221-231)</w:t>
      </w:r>
      <w:r>
        <w:rPr>
          <w:rFonts w:ascii="Arial" w:eastAsia="Arial" w:hAnsi="Arial" w:cs="Arial"/>
          <w:sz w:val="28"/>
          <w:szCs w:val="28"/>
        </w:rPr>
        <w:t>.</w:t>
      </w:r>
    </w:p>
    <w:p w14:paraId="6A91DC67" w14:textId="77777777" w:rsidR="00AC3920" w:rsidRDefault="00AC3920" w:rsidP="00AC3920">
      <w:pPr>
        <w:rPr>
          <w:rFonts w:ascii="Arial" w:eastAsia="Arial" w:hAnsi="Arial" w:cs="Arial"/>
          <w:sz w:val="28"/>
          <w:szCs w:val="28"/>
        </w:rPr>
      </w:pPr>
      <w:r w:rsidRPr="37E1579E">
        <w:rPr>
          <w:rFonts w:ascii="Arial" w:eastAsia="Arial" w:hAnsi="Arial" w:cs="Arial"/>
          <w:sz w:val="28"/>
          <w:szCs w:val="28"/>
        </w:rPr>
        <w:t>Feelings</w:t>
      </w:r>
    </w:p>
    <w:p w14:paraId="78C15732" w14:textId="77777777" w:rsidR="00AC3920" w:rsidRDefault="00AC3920" w:rsidP="00AC3920">
      <w:pPr>
        <w:rPr>
          <w:rFonts w:ascii="Arial" w:eastAsia="Arial" w:hAnsi="Arial" w:cs="Arial"/>
          <w:sz w:val="28"/>
          <w:szCs w:val="28"/>
        </w:rPr>
      </w:pPr>
      <w:r w:rsidRPr="5CC1DE62">
        <w:rPr>
          <w:rFonts w:ascii="Arial" w:eastAsia="Arial" w:hAnsi="Arial" w:cs="Arial"/>
          <w:sz w:val="28"/>
          <w:szCs w:val="28"/>
        </w:rPr>
        <w:t>Over the course of these supervision sessions, I feel I have progressed in the role and develop</w:t>
      </w:r>
      <w:r>
        <w:rPr>
          <w:rFonts w:ascii="Arial" w:eastAsia="Arial" w:hAnsi="Arial" w:cs="Arial"/>
          <w:sz w:val="28"/>
          <w:szCs w:val="28"/>
        </w:rPr>
        <w:t>ed a positive and professional relationship with Ashlie</w:t>
      </w:r>
      <w:r w:rsidRPr="5CC1DE62">
        <w:rPr>
          <w:rFonts w:ascii="Arial" w:eastAsia="Arial" w:hAnsi="Arial" w:cs="Arial"/>
          <w:sz w:val="28"/>
          <w:szCs w:val="28"/>
        </w:rPr>
        <w:t>. I met my aims as a supervisor</w:t>
      </w:r>
      <w:r>
        <w:rPr>
          <w:rFonts w:ascii="Arial" w:eastAsia="Arial" w:hAnsi="Arial" w:cs="Arial"/>
          <w:sz w:val="28"/>
          <w:szCs w:val="28"/>
        </w:rPr>
        <w:t xml:space="preserve"> in that I felt I had supported Ashlie throughout</w:t>
      </w:r>
      <w:r w:rsidRPr="5CC1DE62">
        <w:rPr>
          <w:rFonts w:ascii="Arial" w:eastAsia="Arial" w:hAnsi="Arial" w:cs="Arial"/>
          <w:sz w:val="28"/>
          <w:szCs w:val="28"/>
        </w:rPr>
        <w:t xml:space="preserve">. I felt incredibly happy and grateful to have provided Ashlie with these sessions after the positive feedback she gave after the sessions. I felt as a supervisor I have not only get to developed my own profession </w:t>
      </w:r>
      <w:r>
        <w:rPr>
          <w:rFonts w:ascii="Arial" w:eastAsia="Arial" w:hAnsi="Arial" w:cs="Arial"/>
          <w:sz w:val="28"/>
          <w:szCs w:val="28"/>
        </w:rPr>
        <w:t>practice, but</w:t>
      </w:r>
      <w:r w:rsidRPr="5CC1DE62">
        <w:rPr>
          <w:rFonts w:ascii="Arial" w:eastAsia="Arial" w:hAnsi="Arial" w:cs="Arial"/>
          <w:sz w:val="28"/>
          <w:szCs w:val="28"/>
        </w:rPr>
        <w:t xml:space="preserve"> I have </w:t>
      </w:r>
      <w:r>
        <w:rPr>
          <w:rFonts w:ascii="Arial" w:eastAsia="Arial" w:hAnsi="Arial" w:cs="Arial"/>
          <w:sz w:val="28"/>
          <w:szCs w:val="28"/>
        </w:rPr>
        <w:t xml:space="preserve">also </w:t>
      </w:r>
      <w:r w:rsidRPr="5CC1DE62">
        <w:rPr>
          <w:rFonts w:ascii="Arial" w:eastAsia="Arial" w:hAnsi="Arial" w:cs="Arial"/>
          <w:sz w:val="28"/>
          <w:szCs w:val="28"/>
        </w:rPr>
        <w:t>contributed towards Ashlie professional development</w:t>
      </w:r>
      <w:r>
        <w:rPr>
          <w:rFonts w:ascii="Arial" w:eastAsia="Arial" w:hAnsi="Arial" w:cs="Arial"/>
          <w:sz w:val="28"/>
          <w:szCs w:val="28"/>
        </w:rPr>
        <w:t xml:space="preserve"> (Sapin, 2013).</w:t>
      </w:r>
    </w:p>
    <w:p w14:paraId="2C3B1C11" w14:textId="77777777" w:rsidR="00AC3920" w:rsidRDefault="00AC3920" w:rsidP="00AC3920">
      <w:pPr>
        <w:rPr>
          <w:rFonts w:ascii="Arial" w:eastAsia="Arial" w:hAnsi="Arial" w:cs="Arial"/>
          <w:sz w:val="28"/>
          <w:szCs w:val="28"/>
        </w:rPr>
      </w:pPr>
      <w:r w:rsidRPr="37E1579E">
        <w:rPr>
          <w:rFonts w:ascii="Arial" w:eastAsia="Arial" w:hAnsi="Arial" w:cs="Arial"/>
          <w:sz w:val="28"/>
          <w:szCs w:val="28"/>
        </w:rPr>
        <w:t>Evaluation</w:t>
      </w:r>
    </w:p>
    <w:p w14:paraId="72B0783D" w14:textId="77777777" w:rsidR="00AC3920" w:rsidRDefault="00AC3920" w:rsidP="00AC3920">
      <w:pPr>
        <w:rPr>
          <w:rFonts w:ascii="Arial" w:eastAsia="Arial" w:hAnsi="Arial" w:cs="Arial"/>
          <w:sz w:val="28"/>
          <w:szCs w:val="28"/>
        </w:rPr>
      </w:pPr>
      <w:r w:rsidRPr="37E1579E">
        <w:rPr>
          <w:rFonts w:ascii="Arial" w:eastAsia="Arial" w:hAnsi="Arial" w:cs="Arial"/>
          <w:sz w:val="28"/>
          <w:szCs w:val="28"/>
        </w:rPr>
        <w:t>Throughout the supervision session</w:t>
      </w:r>
      <w:r>
        <w:rPr>
          <w:rFonts w:ascii="Arial" w:eastAsia="Arial" w:hAnsi="Arial" w:cs="Arial"/>
          <w:sz w:val="28"/>
          <w:szCs w:val="28"/>
        </w:rPr>
        <w:t>s</w:t>
      </w:r>
      <w:r w:rsidRPr="37E1579E">
        <w:rPr>
          <w:rFonts w:ascii="Arial" w:eastAsia="Arial" w:hAnsi="Arial" w:cs="Arial"/>
          <w:sz w:val="28"/>
          <w:szCs w:val="28"/>
        </w:rPr>
        <w:t xml:space="preserve"> </w:t>
      </w:r>
      <w:r>
        <w:rPr>
          <w:rFonts w:ascii="Arial" w:eastAsia="Arial" w:hAnsi="Arial" w:cs="Arial"/>
          <w:sz w:val="28"/>
          <w:szCs w:val="28"/>
        </w:rPr>
        <w:t xml:space="preserve">there have been </w:t>
      </w:r>
      <w:r w:rsidRPr="37E1579E">
        <w:rPr>
          <w:rFonts w:ascii="Arial" w:eastAsia="Arial" w:hAnsi="Arial" w:cs="Arial"/>
          <w:sz w:val="28"/>
          <w:szCs w:val="28"/>
        </w:rPr>
        <w:t>good and bad points. A good point w</w:t>
      </w:r>
      <w:r>
        <w:rPr>
          <w:rFonts w:ascii="Arial" w:eastAsia="Arial" w:hAnsi="Arial" w:cs="Arial"/>
          <w:sz w:val="28"/>
          <w:szCs w:val="28"/>
        </w:rPr>
        <w:t>as when we</w:t>
      </w:r>
      <w:r w:rsidRPr="37E1579E">
        <w:rPr>
          <w:rFonts w:ascii="Arial" w:eastAsia="Arial" w:hAnsi="Arial" w:cs="Arial"/>
          <w:sz w:val="28"/>
          <w:szCs w:val="28"/>
        </w:rPr>
        <w:t xml:space="preserve"> started the session with a supervision contract </w:t>
      </w:r>
      <w:r w:rsidRPr="00BD6529">
        <w:rPr>
          <w:rFonts w:ascii="Arial" w:eastAsia="Arial" w:hAnsi="Arial" w:cs="Arial"/>
          <w:sz w:val="28"/>
          <w:szCs w:val="28"/>
        </w:rPr>
        <w:t>(Sapin, 2013)</w:t>
      </w:r>
      <w:r>
        <w:rPr>
          <w:rFonts w:ascii="Arial" w:eastAsia="Arial" w:hAnsi="Arial" w:cs="Arial"/>
          <w:sz w:val="28"/>
          <w:szCs w:val="28"/>
        </w:rPr>
        <w:t xml:space="preserve"> </w:t>
      </w:r>
      <w:r w:rsidRPr="37E1579E">
        <w:rPr>
          <w:rFonts w:ascii="Arial" w:eastAsia="Arial" w:hAnsi="Arial" w:cs="Arial"/>
          <w:sz w:val="28"/>
          <w:szCs w:val="28"/>
        </w:rPr>
        <w:t xml:space="preserve">which allowed the sessions to run successfully. We were always in a safe </w:t>
      </w:r>
      <w:r w:rsidRPr="00BD6529">
        <w:rPr>
          <w:rFonts w:ascii="Arial" w:eastAsia="Arial" w:hAnsi="Arial" w:cs="Arial"/>
          <w:sz w:val="28"/>
          <w:szCs w:val="28"/>
        </w:rPr>
        <w:t>environment (Sapin, 2013)</w:t>
      </w:r>
      <w:r w:rsidRPr="37E1579E">
        <w:rPr>
          <w:rFonts w:ascii="Arial" w:eastAsia="Arial" w:hAnsi="Arial" w:cs="Arial"/>
          <w:sz w:val="28"/>
          <w:szCs w:val="28"/>
        </w:rPr>
        <w:t xml:space="preserve"> and positive relation was formed and it allowed Ashlie to talk more openly about her feelings</w:t>
      </w:r>
      <w:r>
        <w:rPr>
          <w:rFonts w:ascii="Arial" w:eastAsia="Arial" w:hAnsi="Arial" w:cs="Arial"/>
          <w:sz w:val="28"/>
          <w:szCs w:val="28"/>
        </w:rPr>
        <w:t xml:space="preserve"> </w:t>
      </w:r>
      <w:r w:rsidRPr="00BD6529">
        <w:rPr>
          <w:rFonts w:ascii="Arial" w:eastAsia="Arial" w:hAnsi="Arial" w:cs="Arial"/>
          <w:sz w:val="28"/>
          <w:szCs w:val="28"/>
        </w:rPr>
        <w:t>(Sapin, 2013).</w:t>
      </w:r>
      <w:r w:rsidRPr="37E1579E">
        <w:rPr>
          <w:rFonts w:ascii="Arial" w:eastAsia="Arial" w:hAnsi="Arial" w:cs="Arial"/>
          <w:sz w:val="28"/>
          <w:szCs w:val="28"/>
        </w:rPr>
        <w:t xml:space="preserve"> I also provided the types of supervision session. </w:t>
      </w:r>
      <w:r>
        <w:rPr>
          <w:rFonts w:ascii="Arial" w:eastAsia="Arial" w:hAnsi="Arial" w:cs="Arial"/>
          <w:sz w:val="28"/>
          <w:szCs w:val="28"/>
        </w:rPr>
        <w:t xml:space="preserve">The difficulties we encountered were in dealing with the dilemmas that Ashlie experienced, and knowing what was the right thing to do. However, this improved as the sessions went on and I became more confident. </w:t>
      </w:r>
    </w:p>
    <w:p w14:paraId="7701A19C" w14:textId="77777777" w:rsidR="00AC3920" w:rsidRDefault="00AC3920" w:rsidP="00AC3920">
      <w:pPr>
        <w:rPr>
          <w:rFonts w:ascii="Arial" w:eastAsia="Arial" w:hAnsi="Arial" w:cs="Arial"/>
          <w:sz w:val="28"/>
          <w:szCs w:val="28"/>
        </w:rPr>
      </w:pPr>
    </w:p>
    <w:p w14:paraId="14A1DBC7" w14:textId="77777777" w:rsidR="00AC3920" w:rsidRDefault="00AC3920" w:rsidP="00AC3920">
      <w:pPr>
        <w:rPr>
          <w:rFonts w:ascii="Arial" w:eastAsia="Arial" w:hAnsi="Arial" w:cs="Arial"/>
          <w:sz w:val="28"/>
          <w:szCs w:val="28"/>
        </w:rPr>
      </w:pPr>
      <w:r w:rsidRPr="37E1579E">
        <w:rPr>
          <w:rFonts w:ascii="Arial" w:eastAsia="Arial" w:hAnsi="Arial" w:cs="Arial"/>
          <w:sz w:val="28"/>
          <w:szCs w:val="28"/>
        </w:rPr>
        <w:t>Analysis</w:t>
      </w:r>
    </w:p>
    <w:p w14:paraId="20792FBF" w14:textId="77777777" w:rsidR="00AC3920" w:rsidRDefault="00AC3920" w:rsidP="00AC3920">
      <w:pPr>
        <w:rPr>
          <w:rFonts w:ascii="Arial" w:eastAsia="Arial" w:hAnsi="Arial" w:cs="Arial"/>
          <w:sz w:val="28"/>
          <w:szCs w:val="28"/>
        </w:rPr>
      </w:pPr>
      <w:r w:rsidRPr="37E1579E">
        <w:rPr>
          <w:rFonts w:ascii="Arial" w:eastAsia="Arial" w:hAnsi="Arial" w:cs="Arial"/>
          <w:sz w:val="28"/>
          <w:szCs w:val="28"/>
        </w:rPr>
        <w:t xml:space="preserve">Throughout the superversion sessions slowly each </w:t>
      </w:r>
      <w:r>
        <w:rPr>
          <w:rFonts w:ascii="Arial" w:eastAsia="Arial" w:hAnsi="Arial" w:cs="Arial"/>
          <w:sz w:val="28"/>
          <w:szCs w:val="28"/>
        </w:rPr>
        <w:t>session</w:t>
      </w:r>
      <w:r w:rsidRPr="37E1579E">
        <w:rPr>
          <w:rFonts w:ascii="Arial" w:eastAsia="Arial" w:hAnsi="Arial" w:cs="Arial"/>
          <w:sz w:val="28"/>
          <w:szCs w:val="28"/>
        </w:rPr>
        <w:t xml:space="preserve"> began to run more efficie</w:t>
      </w:r>
      <w:r>
        <w:rPr>
          <w:rFonts w:ascii="Arial" w:eastAsia="Arial" w:hAnsi="Arial" w:cs="Arial"/>
          <w:sz w:val="28"/>
          <w:szCs w:val="28"/>
        </w:rPr>
        <w:t>ntly</w:t>
      </w:r>
      <w:r w:rsidRPr="37E1579E">
        <w:rPr>
          <w:rFonts w:ascii="Arial" w:eastAsia="Arial" w:hAnsi="Arial" w:cs="Arial"/>
          <w:sz w:val="28"/>
          <w:szCs w:val="28"/>
        </w:rPr>
        <w:t xml:space="preserve"> and this is down to our relationship that we had been formed between the both of us</w:t>
      </w:r>
      <w:r>
        <w:rPr>
          <w:rFonts w:ascii="Arial" w:eastAsia="Arial" w:hAnsi="Arial" w:cs="Arial"/>
          <w:sz w:val="28"/>
          <w:szCs w:val="28"/>
        </w:rPr>
        <w:t xml:space="preserve"> </w:t>
      </w:r>
      <w:r w:rsidRPr="00940F13">
        <w:rPr>
          <w:rFonts w:ascii="Arial" w:eastAsia="Arial" w:hAnsi="Arial" w:cs="Arial"/>
          <w:sz w:val="28"/>
          <w:szCs w:val="28"/>
        </w:rPr>
        <w:t>(NOS, 2008).</w:t>
      </w:r>
      <w:r w:rsidRPr="37E1579E">
        <w:rPr>
          <w:rFonts w:ascii="Arial" w:eastAsia="Arial" w:hAnsi="Arial" w:cs="Arial"/>
          <w:sz w:val="28"/>
          <w:szCs w:val="28"/>
        </w:rPr>
        <w:t xml:space="preserve"> By making the contract we </w:t>
      </w:r>
      <w:r>
        <w:rPr>
          <w:rFonts w:ascii="Arial" w:eastAsia="Arial" w:hAnsi="Arial" w:cs="Arial"/>
          <w:sz w:val="28"/>
          <w:szCs w:val="28"/>
        </w:rPr>
        <w:t>enabled the sessions to be focused on the supervisee and her needs.</w:t>
      </w:r>
      <w:r w:rsidRPr="37E1579E">
        <w:rPr>
          <w:rFonts w:ascii="Arial" w:eastAsia="Arial" w:hAnsi="Arial" w:cs="Arial"/>
          <w:sz w:val="28"/>
          <w:szCs w:val="28"/>
        </w:rPr>
        <w:t xml:space="preserve"> It meant that the supervisee was getting exactly what she needed throughout the sessions</w:t>
      </w:r>
      <w:r>
        <w:rPr>
          <w:rFonts w:ascii="Arial" w:eastAsia="Arial" w:hAnsi="Arial" w:cs="Arial"/>
          <w:sz w:val="28"/>
          <w:szCs w:val="28"/>
        </w:rPr>
        <w:t xml:space="preserve"> (Sapin, 2013)</w:t>
      </w:r>
      <w:r w:rsidRPr="37E1579E">
        <w:rPr>
          <w:rFonts w:ascii="Arial" w:eastAsia="Arial" w:hAnsi="Arial" w:cs="Arial"/>
          <w:sz w:val="28"/>
          <w:szCs w:val="28"/>
        </w:rPr>
        <w:t>.</w:t>
      </w:r>
      <w:r>
        <w:rPr>
          <w:rFonts w:ascii="Arial" w:eastAsia="Arial" w:hAnsi="Arial" w:cs="Arial"/>
          <w:sz w:val="28"/>
          <w:szCs w:val="28"/>
        </w:rPr>
        <w:t xml:space="preserve">  Over the six sessions we </w:t>
      </w:r>
      <w:r>
        <w:rPr>
          <w:rFonts w:ascii="Arial" w:eastAsia="Arial" w:hAnsi="Arial" w:cs="Arial"/>
          <w:sz w:val="28"/>
          <w:szCs w:val="28"/>
        </w:rPr>
        <w:lastRenderedPageBreak/>
        <w:t xml:space="preserve">managed to resolve issues relating to dealing with unruly and challenging behaviour, make suggestions about running sessions of different age groups, and resolved issues about the responsibility youth workers have in transporting young people in their cars. </w:t>
      </w:r>
    </w:p>
    <w:p w14:paraId="64296CAE" w14:textId="77777777" w:rsidR="00AC3920" w:rsidRDefault="00AC3920" w:rsidP="00AC3920">
      <w:pPr>
        <w:rPr>
          <w:rFonts w:ascii="Arial" w:eastAsia="Arial" w:hAnsi="Arial" w:cs="Arial"/>
          <w:sz w:val="28"/>
          <w:szCs w:val="28"/>
        </w:rPr>
      </w:pPr>
    </w:p>
    <w:p w14:paraId="243B3531" w14:textId="77777777" w:rsidR="00AC3920" w:rsidRDefault="00AC3920" w:rsidP="00AC3920">
      <w:pPr>
        <w:rPr>
          <w:rFonts w:ascii="Arial" w:eastAsia="Arial" w:hAnsi="Arial" w:cs="Arial"/>
          <w:sz w:val="28"/>
          <w:szCs w:val="28"/>
        </w:rPr>
      </w:pPr>
    </w:p>
    <w:p w14:paraId="0E745472" w14:textId="77777777" w:rsidR="00AC3920" w:rsidRDefault="00AC3920" w:rsidP="00AC3920">
      <w:pPr>
        <w:rPr>
          <w:rFonts w:ascii="Arial" w:eastAsia="Arial" w:hAnsi="Arial" w:cs="Arial"/>
          <w:sz w:val="28"/>
          <w:szCs w:val="28"/>
        </w:rPr>
      </w:pPr>
      <w:r w:rsidRPr="37E1579E">
        <w:rPr>
          <w:rFonts w:ascii="Arial" w:eastAsia="Arial" w:hAnsi="Arial" w:cs="Arial"/>
          <w:sz w:val="28"/>
          <w:szCs w:val="28"/>
        </w:rPr>
        <w:t>Conclusion</w:t>
      </w:r>
    </w:p>
    <w:p w14:paraId="1FD8635F" w14:textId="77777777" w:rsidR="00AC3920" w:rsidRDefault="00AC3920" w:rsidP="00AC3920">
      <w:pPr>
        <w:rPr>
          <w:rFonts w:ascii="Arial" w:eastAsia="Arial" w:hAnsi="Arial" w:cs="Arial"/>
          <w:sz w:val="28"/>
          <w:szCs w:val="28"/>
        </w:rPr>
      </w:pPr>
      <w:r>
        <w:rPr>
          <w:rFonts w:ascii="Arial" w:eastAsia="Arial" w:hAnsi="Arial" w:cs="Arial"/>
          <w:sz w:val="28"/>
          <w:szCs w:val="28"/>
        </w:rPr>
        <w:t xml:space="preserve">Whilst the sessions have gone well, I </w:t>
      </w:r>
      <w:r w:rsidRPr="37E1579E">
        <w:rPr>
          <w:rFonts w:ascii="Arial" w:eastAsia="Arial" w:hAnsi="Arial" w:cs="Arial"/>
          <w:sz w:val="28"/>
          <w:szCs w:val="28"/>
        </w:rPr>
        <w:t xml:space="preserve">could have done more </w:t>
      </w:r>
      <w:r>
        <w:rPr>
          <w:rFonts w:ascii="Arial" w:eastAsia="Arial" w:hAnsi="Arial" w:cs="Arial"/>
          <w:sz w:val="28"/>
          <w:szCs w:val="28"/>
        </w:rPr>
        <w:t>to support Ashlie</w:t>
      </w:r>
      <w:r w:rsidRPr="37E1579E">
        <w:rPr>
          <w:rFonts w:ascii="Arial" w:eastAsia="Arial" w:hAnsi="Arial" w:cs="Arial"/>
          <w:sz w:val="28"/>
          <w:szCs w:val="28"/>
        </w:rPr>
        <w:t xml:space="preserve">. I could have made sure at the end of every session I asked </w:t>
      </w:r>
      <w:r>
        <w:rPr>
          <w:rFonts w:ascii="Arial" w:eastAsia="Arial" w:hAnsi="Arial" w:cs="Arial"/>
          <w:sz w:val="28"/>
          <w:szCs w:val="28"/>
        </w:rPr>
        <w:t xml:space="preserve">her </w:t>
      </w:r>
      <w:r w:rsidRPr="37E1579E">
        <w:rPr>
          <w:rFonts w:ascii="Arial" w:eastAsia="Arial" w:hAnsi="Arial" w:cs="Arial"/>
          <w:sz w:val="28"/>
          <w:szCs w:val="28"/>
        </w:rPr>
        <w:t>how she thought the session went so I could know where I could improve. I could have also tried to link more polices and supporting documents into our sessions</w:t>
      </w:r>
      <w:r>
        <w:rPr>
          <w:rFonts w:ascii="Arial" w:eastAsia="Arial" w:hAnsi="Arial" w:cs="Arial"/>
          <w:sz w:val="28"/>
          <w:szCs w:val="28"/>
        </w:rPr>
        <w:t xml:space="preserve"> (NOS, 2008)</w:t>
      </w:r>
      <w:r w:rsidRPr="37E1579E">
        <w:rPr>
          <w:rFonts w:ascii="Arial" w:eastAsia="Arial" w:hAnsi="Arial" w:cs="Arial"/>
          <w:sz w:val="28"/>
          <w:szCs w:val="28"/>
        </w:rPr>
        <w:t xml:space="preserve">. I could also have tried to organise a group supervision to </w:t>
      </w:r>
      <w:r>
        <w:rPr>
          <w:rFonts w:ascii="Arial" w:eastAsia="Arial" w:hAnsi="Arial" w:cs="Arial"/>
          <w:sz w:val="28"/>
          <w:szCs w:val="28"/>
        </w:rPr>
        <w:t xml:space="preserve">include </w:t>
      </w:r>
      <w:r w:rsidRPr="37E1579E">
        <w:rPr>
          <w:rFonts w:ascii="Arial" w:eastAsia="Arial" w:hAnsi="Arial" w:cs="Arial"/>
          <w:sz w:val="28"/>
          <w:szCs w:val="28"/>
        </w:rPr>
        <w:t>other people</w:t>
      </w:r>
      <w:r>
        <w:rPr>
          <w:rFonts w:ascii="Arial" w:eastAsia="Arial" w:hAnsi="Arial" w:cs="Arial"/>
          <w:sz w:val="28"/>
          <w:szCs w:val="28"/>
        </w:rPr>
        <w:t>’s</w:t>
      </w:r>
      <w:r w:rsidRPr="37E1579E">
        <w:rPr>
          <w:rFonts w:ascii="Arial" w:eastAsia="Arial" w:hAnsi="Arial" w:cs="Arial"/>
          <w:sz w:val="28"/>
          <w:szCs w:val="28"/>
        </w:rPr>
        <w:t xml:space="preserve"> experience</w:t>
      </w:r>
      <w:r>
        <w:rPr>
          <w:rFonts w:ascii="Arial" w:eastAsia="Arial" w:hAnsi="Arial" w:cs="Arial"/>
          <w:sz w:val="28"/>
          <w:szCs w:val="28"/>
        </w:rPr>
        <w:t xml:space="preserve">s </w:t>
      </w:r>
      <w:r w:rsidRPr="37E1579E">
        <w:rPr>
          <w:rFonts w:ascii="Arial" w:eastAsia="Arial" w:hAnsi="Arial" w:cs="Arial"/>
          <w:sz w:val="28"/>
          <w:szCs w:val="28"/>
        </w:rPr>
        <w:t xml:space="preserve">and </w:t>
      </w:r>
      <w:r>
        <w:rPr>
          <w:rFonts w:ascii="Arial" w:eastAsia="Arial" w:hAnsi="Arial" w:cs="Arial"/>
          <w:sz w:val="28"/>
          <w:szCs w:val="28"/>
        </w:rPr>
        <w:t xml:space="preserve">share our </w:t>
      </w:r>
      <w:r w:rsidRPr="37E1579E">
        <w:rPr>
          <w:rFonts w:ascii="Arial" w:eastAsia="Arial" w:hAnsi="Arial" w:cs="Arial"/>
          <w:sz w:val="28"/>
          <w:szCs w:val="28"/>
        </w:rPr>
        <w:t>feeling</w:t>
      </w:r>
      <w:r>
        <w:rPr>
          <w:rFonts w:ascii="Arial" w:eastAsia="Arial" w:hAnsi="Arial" w:cs="Arial"/>
          <w:sz w:val="28"/>
          <w:szCs w:val="28"/>
        </w:rPr>
        <w:t>s</w:t>
      </w:r>
      <w:r w:rsidRPr="37E1579E">
        <w:rPr>
          <w:rFonts w:ascii="Arial" w:eastAsia="Arial" w:hAnsi="Arial" w:cs="Arial"/>
          <w:sz w:val="28"/>
          <w:szCs w:val="28"/>
        </w:rPr>
        <w:t xml:space="preserve"> </w:t>
      </w:r>
      <w:r>
        <w:rPr>
          <w:rFonts w:ascii="Arial" w:eastAsia="Arial" w:hAnsi="Arial" w:cs="Arial"/>
          <w:sz w:val="28"/>
          <w:szCs w:val="28"/>
        </w:rPr>
        <w:t>about supporting each other in supervision work (Sapin, 2013).</w:t>
      </w:r>
    </w:p>
    <w:p w14:paraId="4B68F1B4" w14:textId="77777777" w:rsidR="00AC3920" w:rsidRDefault="00AC3920" w:rsidP="00AC3920">
      <w:pPr>
        <w:rPr>
          <w:rFonts w:ascii="Arial" w:eastAsia="Arial" w:hAnsi="Arial" w:cs="Arial"/>
          <w:sz w:val="28"/>
          <w:szCs w:val="28"/>
        </w:rPr>
      </w:pPr>
    </w:p>
    <w:p w14:paraId="140D5717" w14:textId="77777777" w:rsidR="00AC3920" w:rsidRDefault="00AC3920" w:rsidP="00AC3920">
      <w:pPr>
        <w:rPr>
          <w:rFonts w:ascii="Arial" w:eastAsia="Arial" w:hAnsi="Arial" w:cs="Arial"/>
          <w:sz w:val="28"/>
          <w:szCs w:val="28"/>
        </w:rPr>
      </w:pPr>
      <w:r w:rsidRPr="37E1579E">
        <w:rPr>
          <w:rFonts w:ascii="Arial" w:eastAsia="Arial" w:hAnsi="Arial" w:cs="Arial"/>
          <w:sz w:val="28"/>
          <w:szCs w:val="28"/>
        </w:rPr>
        <w:t>Action plan</w:t>
      </w:r>
    </w:p>
    <w:p w14:paraId="5ED2D8E2" w14:textId="44D2E77C" w:rsidR="00AC3920" w:rsidRDefault="00AC3920" w:rsidP="00AC3920">
      <w:pPr>
        <w:rPr>
          <w:rFonts w:ascii="Arial" w:eastAsia="Arial" w:hAnsi="Arial" w:cs="Arial"/>
          <w:sz w:val="28"/>
          <w:szCs w:val="28"/>
        </w:rPr>
      </w:pPr>
      <w:r w:rsidRPr="37E1579E">
        <w:rPr>
          <w:rFonts w:ascii="Arial" w:eastAsia="Arial" w:hAnsi="Arial" w:cs="Arial"/>
          <w:sz w:val="28"/>
          <w:szCs w:val="28"/>
        </w:rPr>
        <w:t>Therefore</w:t>
      </w:r>
      <w:r>
        <w:rPr>
          <w:rFonts w:ascii="Arial" w:eastAsia="Arial" w:hAnsi="Arial" w:cs="Arial"/>
          <w:sz w:val="28"/>
          <w:szCs w:val="28"/>
        </w:rPr>
        <w:t>,</w:t>
      </w:r>
      <w:r w:rsidRPr="37E1579E">
        <w:rPr>
          <w:rFonts w:ascii="Arial" w:eastAsia="Arial" w:hAnsi="Arial" w:cs="Arial"/>
          <w:sz w:val="28"/>
          <w:szCs w:val="28"/>
        </w:rPr>
        <w:t xml:space="preserve"> next time I should make sure I use resources and supporting documents </w:t>
      </w:r>
      <w:r>
        <w:rPr>
          <w:rFonts w:ascii="Arial" w:eastAsia="Arial" w:hAnsi="Arial" w:cs="Arial"/>
          <w:sz w:val="28"/>
          <w:szCs w:val="28"/>
        </w:rPr>
        <w:t>and have them to hand in supervision session. This</w:t>
      </w:r>
      <w:r w:rsidRPr="37E1579E">
        <w:rPr>
          <w:rFonts w:ascii="Arial" w:eastAsia="Arial" w:hAnsi="Arial" w:cs="Arial"/>
          <w:sz w:val="28"/>
          <w:szCs w:val="28"/>
        </w:rPr>
        <w:t xml:space="preserve"> w</w:t>
      </w:r>
      <w:r>
        <w:rPr>
          <w:rFonts w:ascii="Arial" w:eastAsia="Arial" w:hAnsi="Arial" w:cs="Arial"/>
          <w:sz w:val="28"/>
          <w:szCs w:val="28"/>
        </w:rPr>
        <w:t>ill</w:t>
      </w:r>
      <w:r w:rsidRPr="37E1579E">
        <w:rPr>
          <w:rFonts w:ascii="Arial" w:eastAsia="Arial" w:hAnsi="Arial" w:cs="Arial"/>
          <w:sz w:val="28"/>
          <w:szCs w:val="28"/>
        </w:rPr>
        <w:t xml:space="preserve"> benefit the session and also help Ashlie with her academic writing. I should also try to organise a group supervision and make sure an evaluation after supervision put in place</w:t>
      </w:r>
      <w:r>
        <w:rPr>
          <w:rFonts w:ascii="Arial" w:eastAsia="Arial" w:hAnsi="Arial" w:cs="Arial"/>
          <w:sz w:val="28"/>
          <w:szCs w:val="28"/>
        </w:rPr>
        <w:t xml:space="preserve"> (NOS, 2008; Sapin, 2013).</w:t>
      </w:r>
    </w:p>
    <w:p w14:paraId="59D73389" w14:textId="77777777" w:rsidR="00AC3920" w:rsidRDefault="00AC3920" w:rsidP="00AC3920">
      <w:pPr>
        <w:rPr>
          <w:rFonts w:ascii="Arial" w:eastAsia="Arial" w:hAnsi="Arial" w:cs="Arial"/>
          <w:sz w:val="28"/>
          <w:szCs w:val="28"/>
        </w:rPr>
      </w:pPr>
    </w:p>
    <w:p w14:paraId="2FE0FC04" w14:textId="77777777" w:rsidR="00AC3920" w:rsidRDefault="00AC3920" w:rsidP="00AC3920">
      <w:pPr>
        <w:rPr>
          <w:rFonts w:ascii="Arial" w:eastAsia="Arial" w:hAnsi="Arial" w:cs="Arial"/>
          <w:sz w:val="28"/>
          <w:szCs w:val="28"/>
        </w:rPr>
      </w:pPr>
    </w:p>
    <w:p w14:paraId="6530F8D9" w14:textId="77777777" w:rsidR="00AC3920" w:rsidRDefault="00AC3920" w:rsidP="00AC3920">
      <w:pPr>
        <w:rPr>
          <w:rFonts w:ascii="Arial" w:eastAsia="Arial" w:hAnsi="Arial" w:cs="Arial"/>
          <w:sz w:val="28"/>
          <w:szCs w:val="28"/>
        </w:rPr>
      </w:pPr>
      <w:r>
        <w:rPr>
          <w:rFonts w:ascii="Arial" w:eastAsia="Arial" w:hAnsi="Arial" w:cs="Arial"/>
          <w:sz w:val="28"/>
          <w:szCs w:val="28"/>
        </w:rPr>
        <w:t>References:</w:t>
      </w:r>
    </w:p>
    <w:p w14:paraId="22C77D0B" w14:textId="77777777" w:rsidR="00AC3920" w:rsidRPr="00905A75" w:rsidRDefault="00AC3920" w:rsidP="00AC3920">
      <w:pPr>
        <w:spacing w:after="0" w:line="240" w:lineRule="auto"/>
        <w:textAlignment w:val="baseline"/>
        <w:rPr>
          <w:rFonts w:ascii="Arial" w:eastAsia="Times New Roman" w:hAnsi="Arial" w:cs="Arial"/>
          <w:color w:val="000000"/>
          <w:sz w:val="24"/>
          <w:szCs w:val="24"/>
          <w:lang w:eastAsia="en-GB"/>
        </w:rPr>
      </w:pPr>
      <w:r w:rsidRPr="00905A75">
        <w:rPr>
          <w:rFonts w:ascii="Arial" w:eastAsia="Times New Roman" w:hAnsi="Arial" w:cs="Arial"/>
          <w:color w:val="373A3C"/>
          <w:sz w:val="24"/>
          <w:szCs w:val="24"/>
          <w:bdr w:val="none" w:sz="0" w:space="0" w:color="auto" w:frame="1"/>
          <w:shd w:val="clear" w:color="auto" w:fill="FFFFFF"/>
          <w:lang w:eastAsia="en-GB"/>
        </w:rPr>
        <w:t>National Occupational Standards Framework (2008)</w:t>
      </w:r>
      <w:r>
        <w:rPr>
          <w:rFonts w:ascii="Arial" w:eastAsia="Times New Roman" w:hAnsi="Arial" w:cs="Arial"/>
          <w:color w:val="373A3C"/>
          <w:sz w:val="24"/>
          <w:szCs w:val="24"/>
          <w:bdr w:val="none" w:sz="0" w:space="0" w:color="auto" w:frame="1"/>
          <w:shd w:val="clear" w:color="auto" w:fill="FFFFFF"/>
          <w:lang w:eastAsia="en-GB"/>
        </w:rPr>
        <w:t xml:space="preserve"> Available at:</w:t>
      </w:r>
    </w:p>
    <w:p w14:paraId="5A14CB2A" w14:textId="77777777" w:rsidR="00AC3920" w:rsidRPr="00905A75" w:rsidRDefault="00C36177" w:rsidP="00AC3920">
      <w:pPr>
        <w:spacing w:after="0" w:line="240" w:lineRule="auto"/>
        <w:textAlignment w:val="baseline"/>
        <w:rPr>
          <w:rFonts w:ascii="Arial" w:eastAsia="Times New Roman" w:hAnsi="Arial" w:cs="Arial"/>
          <w:color w:val="000000"/>
          <w:sz w:val="24"/>
          <w:szCs w:val="24"/>
          <w:lang w:eastAsia="en-GB"/>
        </w:rPr>
      </w:pPr>
      <w:hyperlink r:id="rId16" w:tgtFrame="_blank" w:history="1">
        <w:r w:rsidR="00AC3920" w:rsidRPr="00905A75">
          <w:rPr>
            <w:rFonts w:ascii="Arial" w:eastAsia="Times New Roman" w:hAnsi="Arial" w:cs="Arial"/>
            <w:color w:val="0000FF"/>
            <w:sz w:val="24"/>
            <w:szCs w:val="24"/>
            <w:u w:val="single"/>
            <w:bdr w:val="none" w:sz="0" w:space="0" w:color="auto" w:frame="1"/>
            <w:shd w:val="clear" w:color="auto" w:fill="FFFFFF"/>
            <w:lang w:eastAsia="en-GB"/>
          </w:rPr>
          <w:t>http://www.youthworkessentials.org/media/2859/national_occupational_standards_for_youth_work.pdf</w:t>
        </w:r>
      </w:hyperlink>
      <w:r w:rsidR="00AC3920" w:rsidRPr="00905A75">
        <w:rPr>
          <w:rFonts w:ascii="Arial" w:eastAsia="Times New Roman" w:hAnsi="Arial" w:cs="Arial"/>
          <w:color w:val="373A3C"/>
          <w:sz w:val="24"/>
          <w:szCs w:val="24"/>
          <w:bdr w:val="none" w:sz="0" w:space="0" w:color="auto" w:frame="1"/>
          <w:shd w:val="clear" w:color="auto" w:fill="FFFFFF"/>
          <w:lang w:eastAsia="en-GB"/>
        </w:rPr>
        <w:br/>
      </w:r>
    </w:p>
    <w:p w14:paraId="6AC2DEA0" w14:textId="77777777" w:rsidR="00AC3920" w:rsidRPr="00905A75" w:rsidRDefault="00AC3920" w:rsidP="00AC3920">
      <w:pPr>
        <w:spacing w:after="0" w:line="240" w:lineRule="auto"/>
        <w:textAlignment w:val="baseline"/>
        <w:rPr>
          <w:rFonts w:ascii="Arial" w:eastAsia="Times New Roman" w:hAnsi="Arial" w:cs="Arial"/>
          <w:color w:val="000000"/>
          <w:sz w:val="24"/>
          <w:szCs w:val="24"/>
          <w:lang w:eastAsia="en-GB"/>
        </w:rPr>
      </w:pPr>
      <w:r w:rsidRPr="00905A75">
        <w:rPr>
          <w:rFonts w:ascii="Arial" w:eastAsia="Times New Roman" w:hAnsi="Arial" w:cs="Arial"/>
          <w:color w:val="373A3C"/>
          <w:sz w:val="24"/>
          <w:szCs w:val="24"/>
          <w:bdr w:val="none" w:sz="0" w:space="0" w:color="auto" w:frame="1"/>
          <w:shd w:val="clear" w:color="auto" w:fill="FFFFFF"/>
          <w:lang w:eastAsia="en-GB"/>
        </w:rPr>
        <w:t>Sapin, K. (2013) 'Using Supervision' in Sapin. K.  </w:t>
      </w:r>
      <w:r w:rsidRPr="00905A75">
        <w:rPr>
          <w:rFonts w:ascii="Arial" w:eastAsia="Times New Roman" w:hAnsi="Arial" w:cs="Arial"/>
          <w:i/>
          <w:iCs/>
          <w:color w:val="373A3C"/>
          <w:sz w:val="24"/>
          <w:szCs w:val="24"/>
          <w:lang w:eastAsia="en-GB"/>
        </w:rPr>
        <w:t>Essential Skills for Youth Work Practice</w:t>
      </w:r>
      <w:r w:rsidRPr="00905A75">
        <w:rPr>
          <w:rFonts w:ascii="Arial" w:eastAsia="Times New Roman" w:hAnsi="Arial" w:cs="Arial"/>
          <w:color w:val="373A3C"/>
          <w:sz w:val="24"/>
          <w:szCs w:val="24"/>
          <w:bdr w:val="none" w:sz="0" w:space="0" w:color="auto" w:frame="1"/>
          <w:shd w:val="clear" w:color="auto" w:fill="FFFFFF"/>
          <w:lang w:eastAsia="en-GB"/>
        </w:rPr>
        <w:t> 2nd edition London: Sage</w:t>
      </w:r>
      <w:r>
        <w:rPr>
          <w:rFonts w:ascii="Arial" w:eastAsia="Times New Roman" w:hAnsi="Arial" w:cs="Arial"/>
          <w:color w:val="373A3C"/>
          <w:sz w:val="24"/>
          <w:szCs w:val="24"/>
          <w:bdr w:val="none" w:sz="0" w:space="0" w:color="auto" w:frame="1"/>
          <w:shd w:val="clear" w:color="auto" w:fill="FFFFFF"/>
          <w:lang w:eastAsia="en-GB"/>
        </w:rPr>
        <w:t>.</w:t>
      </w:r>
    </w:p>
    <w:p w14:paraId="50E38E32" w14:textId="77777777" w:rsidR="00AC3920" w:rsidRDefault="00AC3920" w:rsidP="00AC3920">
      <w:pPr>
        <w:rPr>
          <w:rFonts w:ascii="Arial" w:eastAsia="Arial" w:hAnsi="Arial" w:cs="Arial"/>
          <w:sz w:val="28"/>
          <w:szCs w:val="28"/>
        </w:rPr>
      </w:pPr>
    </w:p>
    <w:p w14:paraId="73FC7D7F" w14:textId="1CA633CC" w:rsidR="00AC3920" w:rsidRDefault="00AC3920" w:rsidP="00AC3920"/>
    <w:p w14:paraId="2F1DD534" w14:textId="2688F94B" w:rsidR="00C36177" w:rsidRDefault="00C36177" w:rsidP="00AC3920"/>
    <w:p w14:paraId="6FD07E12" w14:textId="2C8171D9" w:rsidR="00C36177" w:rsidRDefault="00C36177" w:rsidP="00AC3920"/>
    <w:p w14:paraId="7CF96EAA" w14:textId="081771FD" w:rsidR="00C36177" w:rsidRDefault="00C36177" w:rsidP="00AC3920"/>
    <w:p w14:paraId="75E0FDCF" w14:textId="77777777" w:rsidR="00C36177" w:rsidRPr="00A01C9D" w:rsidRDefault="00C36177" w:rsidP="00C36177">
      <w:pPr>
        <w:rPr>
          <w:rFonts w:ascii="Arial" w:eastAsia="Arial" w:hAnsi="Arial" w:cs="Arial"/>
          <w:sz w:val="28"/>
          <w:szCs w:val="28"/>
          <w:u w:val="single"/>
        </w:rPr>
      </w:pPr>
      <w:r w:rsidRPr="00A01C9D">
        <w:rPr>
          <w:rFonts w:ascii="Arial" w:eastAsia="Arial" w:hAnsi="Arial" w:cs="Arial"/>
          <w:sz w:val="28"/>
          <w:szCs w:val="28"/>
          <w:u w:val="single"/>
        </w:rPr>
        <w:t>A Critical Review of Leadership and Management in Youth Work</w:t>
      </w:r>
    </w:p>
    <w:p w14:paraId="5375E4A9" w14:textId="77777777" w:rsidR="00C36177" w:rsidRDefault="00C36177" w:rsidP="00C36177">
      <w:pPr>
        <w:rPr>
          <w:rFonts w:ascii="Arial" w:eastAsia="Arial" w:hAnsi="Arial" w:cs="Arial"/>
          <w:sz w:val="28"/>
          <w:szCs w:val="28"/>
        </w:rPr>
      </w:pPr>
      <w:r>
        <w:rPr>
          <w:rFonts w:ascii="Arial" w:eastAsia="Arial" w:hAnsi="Arial" w:cs="Arial"/>
          <w:sz w:val="28"/>
          <w:szCs w:val="28"/>
        </w:rPr>
        <w:t>Nardine Braun</w:t>
      </w:r>
    </w:p>
    <w:p w14:paraId="6CD207FA" w14:textId="77777777" w:rsidR="00C36177" w:rsidRDefault="00C36177" w:rsidP="00C36177">
      <w:pPr>
        <w:rPr>
          <w:rFonts w:ascii="Arial" w:eastAsia="Arial" w:hAnsi="Arial" w:cs="Arial"/>
          <w:sz w:val="28"/>
          <w:szCs w:val="28"/>
        </w:rPr>
      </w:pPr>
    </w:p>
    <w:p w14:paraId="5088E0D4" w14:textId="77777777" w:rsidR="00C36177" w:rsidRDefault="00C36177" w:rsidP="00C36177">
      <w:pPr>
        <w:rPr>
          <w:rFonts w:ascii="Arial" w:eastAsia="Arial" w:hAnsi="Arial" w:cs="Arial"/>
          <w:sz w:val="28"/>
          <w:szCs w:val="28"/>
        </w:rPr>
      </w:pPr>
      <w:r>
        <w:rPr>
          <w:rFonts w:ascii="Arial" w:eastAsia="Arial" w:hAnsi="Arial" w:cs="Arial"/>
          <w:sz w:val="28"/>
          <w:szCs w:val="28"/>
        </w:rPr>
        <w:t>It is important to have an understanding of</w:t>
      </w:r>
      <w:r w:rsidRPr="0725DBAC">
        <w:rPr>
          <w:rFonts w:ascii="Arial" w:eastAsia="Arial" w:hAnsi="Arial" w:cs="Arial"/>
          <w:sz w:val="28"/>
          <w:szCs w:val="28"/>
        </w:rPr>
        <w:t xml:space="preserve"> leadership and management</w:t>
      </w:r>
      <w:r>
        <w:rPr>
          <w:rFonts w:ascii="Arial" w:eastAsia="Arial" w:hAnsi="Arial" w:cs="Arial"/>
          <w:sz w:val="28"/>
          <w:szCs w:val="28"/>
        </w:rPr>
        <w:t>, how it is defined and how using different approaches to leading and managing people can have different outcomes for staff in youth work settings, both positive and negative.</w:t>
      </w:r>
      <w:r w:rsidRPr="0725DBAC">
        <w:rPr>
          <w:rFonts w:ascii="Arial" w:eastAsia="Arial" w:hAnsi="Arial" w:cs="Arial"/>
          <w:sz w:val="28"/>
          <w:szCs w:val="28"/>
        </w:rPr>
        <w:t xml:space="preserve"> </w:t>
      </w:r>
    </w:p>
    <w:p w14:paraId="2E260B25" w14:textId="77777777" w:rsidR="00C36177" w:rsidRDefault="00C36177" w:rsidP="00C36177">
      <w:pPr>
        <w:rPr>
          <w:rFonts w:ascii="Arial" w:eastAsia="Arial" w:hAnsi="Arial" w:cs="Arial"/>
          <w:sz w:val="28"/>
          <w:szCs w:val="28"/>
        </w:rPr>
      </w:pPr>
      <w:r w:rsidRPr="0725DBAC">
        <w:rPr>
          <w:rFonts w:ascii="Arial" w:eastAsia="Arial" w:hAnsi="Arial" w:cs="Arial"/>
          <w:sz w:val="28"/>
          <w:szCs w:val="28"/>
        </w:rPr>
        <w:t xml:space="preserve">Leadership is </w:t>
      </w:r>
      <w:r>
        <w:rPr>
          <w:rFonts w:ascii="Arial" w:eastAsia="Arial" w:hAnsi="Arial" w:cs="Arial"/>
          <w:sz w:val="28"/>
          <w:szCs w:val="28"/>
        </w:rPr>
        <w:t>about</w:t>
      </w:r>
      <w:r w:rsidRPr="0725DBAC">
        <w:rPr>
          <w:rFonts w:ascii="Arial" w:eastAsia="Arial" w:hAnsi="Arial" w:cs="Arial"/>
          <w:sz w:val="28"/>
          <w:szCs w:val="28"/>
        </w:rPr>
        <w:t xml:space="preserve"> setting a direction or having a vision for a group</w:t>
      </w:r>
      <w:r>
        <w:rPr>
          <w:rFonts w:ascii="Arial" w:eastAsia="Arial" w:hAnsi="Arial" w:cs="Arial"/>
          <w:sz w:val="28"/>
          <w:szCs w:val="28"/>
        </w:rPr>
        <w:t xml:space="preserve"> of people and having the skills to put that vision into practice.</w:t>
      </w:r>
      <w:r w:rsidRPr="0725DBAC">
        <w:rPr>
          <w:rFonts w:ascii="Arial" w:eastAsia="Arial" w:hAnsi="Arial" w:cs="Arial"/>
          <w:sz w:val="28"/>
          <w:szCs w:val="28"/>
        </w:rPr>
        <w:t xml:space="preserve"> </w:t>
      </w:r>
      <w:r>
        <w:rPr>
          <w:rFonts w:ascii="Arial" w:eastAsia="Arial" w:hAnsi="Arial" w:cs="Arial"/>
          <w:sz w:val="28"/>
          <w:szCs w:val="28"/>
        </w:rPr>
        <w:t xml:space="preserve">Managing people well means </w:t>
      </w:r>
      <w:r w:rsidRPr="0725DBAC">
        <w:rPr>
          <w:rFonts w:ascii="Arial" w:eastAsia="Arial" w:hAnsi="Arial" w:cs="Arial"/>
          <w:sz w:val="28"/>
          <w:szCs w:val="28"/>
        </w:rPr>
        <w:t>control</w:t>
      </w:r>
      <w:r>
        <w:rPr>
          <w:rFonts w:ascii="Arial" w:eastAsia="Arial" w:hAnsi="Arial" w:cs="Arial"/>
          <w:sz w:val="28"/>
          <w:szCs w:val="28"/>
        </w:rPr>
        <w:t>ling</w:t>
      </w:r>
      <w:r w:rsidRPr="0725DBAC">
        <w:rPr>
          <w:rFonts w:ascii="Arial" w:eastAsia="Arial" w:hAnsi="Arial" w:cs="Arial"/>
          <w:sz w:val="28"/>
          <w:szCs w:val="28"/>
        </w:rPr>
        <w:t xml:space="preserve"> and direct</w:t>
      </w:r>
      <w:r>
        <w:rPr>
          <w:rFonts w:ascii="Arial" w:eastAsia="Arial" w:hAnsi="Arial" w:cs="Arial"/>
          <w:sz w:val="28"/>
          <w:szCs w:val="28"/>
        </w:rPr>
        <w:t>ing</w:t>
      </w:r>
      <w:r w:rsidRPr="0725DBAC">
        <w:rPr>
          <w:rFonts w:ascii="Arial" w:eastAsia="Arial" w:hAnsi="Arial" w:cs="Arial"/>
          <w:sz w:val="28"/>
          <w:szCs w:val="28"/>
        </w:rPr>
        <w:t xml:space="preserve"> people and resources in a group according to principles and values that have been established</w:t>
      </w:r>
      <w:r>
        <w:rPr>
          <w:rFonts w:ascii="Arial" w:eastAsia="Arial" w:hAnsi="Arial" w:cs="Arial"/>
          <w:sz w:val="28"/>
          <w:szCs w:val="28"/>
        </w:rPr>
        <w:t xml:space="preserve"> </w:t>
      </w:r>
      <w:r w:rsidRPr="0725DBAC">
        <w:rPr>
          <w:rFonts w:ascii="Arial" w:eastAsia="Arial" w:hAnsi="Arial" w:cs="Arial"/>
          <w:sz w:val="28"/>
          <w:szCs w:val="28"/>
        </w:rPr>
        <w:t>(</w:t>
      </w:r>
      <w:r>
        <w:rPr>
          <w:rFonts w:ascii="Arial" w:eastAsia="Arial" w:hAnsi="Arial" w:cs="Arial"/>
          <w:sz w:val="28"/>
          <w:szCs w:val="28"/>
        </w:rPr>
        <w:t>T</w:t>
      </w:r>
      <w:r w:rsidRPr="0725DBAC">
        <w:rPr>
          <w:rFonts w:ascii="Arial" w:eastAsia="Arial" w:hAnsi="Arial" w:cs="Arial"/>
          <w:sz w:val="28"/>
          <w:szCs w:val="28"/>
        </w:rPr>
        <w:t>eamtechnology</w:t>
      </w:r>
      <w:r>
        <w:rPr>
          <w:rFonts w:ascii="Arial" w:eastAsia="Arial" w:hAnsi="Arial" w:cs="Arial"/>
          <w:sz w:val="28"/>
          <w:szCs w:val="28"/>
        </w:rPr>
        <w:t>, 2021</w:t>
      </w:r>
      <w:r w:rsidRPr="0725DBAC">
        <w:rPr>
          <w:rFonts w:ascii="Arial" w:eastAsia="Arial" w:hAnsi="Arial" w:cs="Arial"/>
          <w:sz w:val="28"/>
          <w:szCs w:val="28"/>
        </w:rPr>
        <w:t>)</w:t>
      </w:r>
    </w:p>
    <w:p w14:paraId="04865406" w14:textId="77777777" w:rsidR="00C36177" w:rsidRDefault="00C36177" w:rsidP="00C36177">
      <w:pPr>
        <w:rPr>
          <w:rFonts w:ascii="Arial" w:eastAsia="Arial" w:hAnsi="Arial" w:cs="Arial"/>
          <w:sz w:val="28"/>
          <w:szCs w:val="28"/>
        </w:rPr>
      </w:pPr>
      <w:r w:rsidRPr="0725DBAC">
        <w:rPr>
          <w:rFonts w:ascii="Arial" w:eastAsia="Arial" w:hAnsi="Arial" w:cs="Arial"/>
          <w:sz w:val="28"/>
          <w:szCs w:val="28"/>
        </w:rPr>
        <w:t xml:space="preserve">Also, according to (Drucker,1955, p3) the manager is the </w:t>
      </w:r>
      <w:r>
        <w:rPr>
          <w:rFonts w:ascii="Arial" w:eastAsia="Arial" w:hAnsi="Arial" w:cs="Arial"/>
          <w:sz w:val="28"/>
          <w:szCs w:val="28"/>
        </w:rPr>
        <w:t>‘</w:t>
      </w:r>
      <w:r w:rsidRPr="0725DBAC">
        <w:rPr>
          <w:rFonts w:ascii="Arial" w:eastAsia="Arial" w:hAnsi="Arial" w:cs="Arial"/>
          <w:sz w:val="28"/>
          <w:szCs w:val="28"/>
        </w:rPr>
        <w:t>dynamic, life-giving element in every business</w:t>
      </w:r>
      <w:r>
        <w:rPr>
          <w:rFonts w:ascii="Arial" w:eastAsia="Arial" w:hAnsi="Arial" w:cs="Arial"/>
          <w:sz w:val="28"/>
          <w:szCs w:val="28"/>
        </w:rPr>
        <w:t xml:space="preserve">’. Effective leadership and management is fundamental to the success and efficiency of any organisation (Sapin, 2013). </w:t>
      </w:r>
      <w:r w:rsidRPr="0725DBAC">
        <w:rPr>
          <w:rFonts w:ascii="Arial" w:eastAsia="Arial" w:hAnsi="Arial" w:cs="Arial"/>
          <w:sz w:val="28"/>
          <w:szCs w:val="28"/>
        </w:rPr>
        <w:t xml:space="preserve"> </w:t>
      </w:r>
      <w:r>
        <w:rPr>
          <w:rFonts w:ascii="Arial" w:eastAsia="Arial" w:hAnsi="Arial" w:cs="Arial"/>
          <w:sz w:val="28"/>
          <w:szCs w:val="28"/>
        </w:rPr>
        <w:t>This critical review will look at aspects of leadership and management and relate these to youth work settings. This will begin with a discussion of the role of supervision.</w:t>
      </w:r>
    </w:p>
    <w:p w14:paraId="30522BE5" w14:textId="77777777" w:rsidR="00C36177" w:rsidRDefault="00C36177" w:rsidP="00C36177">
      <w:pPr>
        <w:rPr>
          <w:rFonts w:ascii="Arial" w:eastAsia="Arial" w:hAnsi="Arial" w:cs="Arial"/>
          <w:sz w:val="28"/>
          <w:szCs w:val="28"/>
        </w:rPr>
      </w:pPr>
      <w:r>
        <w:rPr>
          <w:rFonts w:ascii="Arial" w:eastAsia="Arial" w:hAnsi="Arial" w:cs="Arial"/>
          <w:sz w:val="28"/>
          <w:szCs w:val="28"/>
        </w:rPr>
        <w:t>S</w:t>
      </w:r>
      <w:r w:rsidRPr="0725DBAC">
        <w:rPr>
          <w:rFonts w:ascii="Arial" w:eastAsia="Arial" w:hAnsi="Arial" w:cs="Arial"/>
          <w:sz w:val="28"/>
          <w:szCs w:val="28"/>
        </w:rPr>
        <w:t xml:space="preserve">upervision </w:t>
      </w:r>
      <w:r>
        <w:rPr>
          <w:rFonts w:ascii="Arial" w:eastAsia="Arial" w:hAnsi="Arial" w:cs="Arial"/>
          <w:sz w:val="28"/>
          <w:szCs w:val="28"/>
        </w:rPr>
        <w:t xml:space="preserve">of youth workers by their managers is important </w:t>
      </w:r>
      <w:r w:rsidRPr="0725DBAC">
        <w:rPr>
          <w:rFonts w:ascii="Arial" w:eastAsia="Arial" w:hAnsi="Arial" w:cs="Arial"/>
          <w:sz w:val="28"/>
          <w:szCs w:val="28"/>
        </w:rPr>
        <w:t>i</w:t>
      </w:r>
      <w:r>
        <w:rPr>
          <w:rFonts w:ascii="Arial" w:eastAsia="Arial" w:hAnsi="Arial" w:cs="Arial"/>
          <w:sz w:val="28"/>
          <w:szCs w:val="28"/>
        </w:rPr>
        <w:t>n</w:t>
      </w:r>
      <w:r w:rsidRPr="0725DBAC">
        <w:rPr>
          <w:rFonts w:ascii="Arial" w:eastAsia="Arial" w:hAnsi="Arial" w:cs="Arial"/>
          <w:sz w:val="28"/>
          <w:szCs w:val="28"/>
        </w:rPr>
        <w:t xml:space="preserve"> youth </w:t>
      </w:r>
      <w:r>
        <w:rPr>
          <w:rFonts w:ascii="Arial" w:eastAsia="Arial" w:hAnsi="Arial" w:cs="Arial"/>
          <w:sz w:val="28"/>
          <w:szCs w:val="28"/>
        </w:rPr>
        <w:t>work because it gives an opportunity</w:t>
      </w:r>
      <w:r w:rsidRPr="0725DBAC">
        <w:rPr>
          <w:rFonts w:ascii="Arial" w:eastAsia="Arial" w:hAnsi="Arial" w:cs="Arial"/>
          <w:sz w:val="28"/>
          <w:szCs w:val="28"/>
        </w:rPr>
        <w:t xml:space="preserve"> to discuss professional development</w:t>
      </w:r>
      <w:r>
        <w:rPr>
          <w:rFonts w:ascii="Arial" w:eastAsia="Arial" w:hAnsi="Arial" w:cs="Arial"/>
          <w:sz w:val="28"/>
          <w:szCs w:val="28"/>
        </w:rPr>
        <w:t>,</w:t>
      </w:r>
      <w:r w:rsidRPr="0725DBAC">
        <w:rPr>
          <w:rFonts w:ascii="Arial" w:eastAsia="Arial" w:hAnsi="Arial" w:cs="Arial"/>
          <w:sz w:val="28"/>
          <w:szCs w:val="28"/>
        </w:rPr>
        <w:t xml:space="preserve"> </w:t>
      </w:r>
      <w:r>
        <w:rPr>
          <w:rFonts w:ascii="Arial" w:eastAsia="Arial" w:hAnsi="Arial" w:cs="Arial"/>
          <w:sz w:val="28"/>
          <w:szCs w:val="28"/>
        </w:rPr>
        <w:t xml:space="preserve">as well as providing support to address issues of concern </w:t>
      </w:r>
      <w:r w:rsidRPr="0725DBAC">
        <w:rPr>
          <w:rFonts w:ascii="Arial" w:eastAsia="Arial" w:hAnsi="Arial" w:cs="Arial"/>
          <w:sz w:val="28"/>
          <w:szCs w:val="28"/>
        </w:rPr>
        <w:t>(</w:t>
      </w:r>
      <w:r>
        <w:rPr>
          <w:rFonts w:ascii="Arial" w:eastAsia="Arial" w:hAnsi="Arial" w:cs="Arial"/>
          <w:sz w:val="28"/>
          <w:szCs w:val="28"/>
        </w:rPr>
        <w:t>Sapin, 2013,</w:t>
      </w:r>
      <w:r w:rsidRPr="0725DBAC">
        <w:rPr>
          <w:rFonts w:ascii="Arial" w:eastAsia="Arial" w:hAnsi="Arial" w:cs="Arial"/>
          <w:sz w:val="28"/>
          <w:szCs w:val="28"/>
        </w:rPr>
        <w:t xml:space="preserve"> p.220)</w:t>
      </w:r>
      <w:r>
        <w:rPr>
          <w:rFonts w:ascii="Arial" w:eastAsia="Arial" w:hAnsi="Arial" w:cs="Arial"/>
          <w:sz w:val="28"/>
          <w:szCs w:val="28"/>
        </w:rPr>
        <w:t>.</w:t>
      </w:r>
      <w:r w:rsidRPr="0725DBAC">
        <w:rPr>
          <w:rFonts w:ascii="Arial" w:eastAsia="Arial" w:hAnsi="Arial" w:cs="Arial"/>
          <w:sz w:val="28"/>
          <w:szCs w:val="28"/>
        </w:rPr>
        <w:t xml:space="preserve"> With supervision</w:t>
      </w:r>
      <w:r>
        <w:rPr>
          <w:rFonts w:ascii="Arial" w:eastAsia="Arial" w:hAnsi="Arial" w:cs="Arial"/>
          <w:sz w:val="28"/>
          <w:szCs w:val="28"/>
        </w:rPr>
        <w:t>, managers</w:t>
      </w:r>
      <w:r w:rsidRPr="0725DBAC">
        <w:rPr>
          <w:rFonts w:ascii="Arial" w:eastAsia="Arial" w:hAnsi="Arial" w:cs="Arial"/>
          <w:sz w:val="28"/>
          <w:szCs w:val="28"/>
        </w:rPr>
        <w:t xml:space="preserve"> </w:t>
      </w:r>
      <w:r>
        <w:rPr>
          <w:rFonts w:ascii="Arial" w:eastAsia="Arial" w:hAnsi="Arial" w:cs="Arial"/>
          <w:sz w:val="28"/>
          <w:szCs w:val="28"/>
        </w:rPr>
        <w:t>encourage youth workers to use</w:t>
      </w:r>
      <w:r w:rsidRPr="0725DBAC">
        <w:rPr>
          <w:rFonts w:ascii="Arial" w:eastAsia="Arial" w:hAnsi="Arial" w:cs="Arial"/>
          <w:sz w:val="28"/>
          <w:szCs w:val="28"/>
        </w:rPr>
        <w:t xml:space="preserve"> appropriate skills </w:t>
      </w:r>
      <w:r>
        <w:rPr>
          <w:rFonts w:ascii="Arial" w:eastAsia="Arial" w:hAnsi="Arial" w:cs="Arial"/>
          <w:sz w:val="28"/>
          <w:szCs w:val="28"/>
        </w:rPr>
        <w:t xml:space="preserve">and to adopt </w:t>
      </w:r>
      <w:r w:rsidRPr="0725DBAC">
        <w:rPr>
          <w:rFonts w:ascii="Arial" w:eastAsia="Arial" w:hAnsi="Arial" w:cs="Arial"/>
          <w:sz w:val="28"/>
          <w:szCs w:val="28"/>
        </w:rPr>
        <w:t xml:space="preserve">the values </w:t>
      </w:r>
      <w:r>
        <w:rPr>
          <w:rFonts w:ascii="Arial" w:eastAsia="Arial" w:hAnsi="Arial" w:cs="Arial"/>
          <w:sz w:val="28"/>
          <w:szCs w:val="28"/>
        </w:rPr>
        <w:t>that are important in</w:t>
      </w:r>
      <w:r w:rsidRPr="0725DBAC">
        <w:rPr>
          <w:rFonts w:ascii="Arial" w:eastAsia="Arial" w:hAnsi="Arial" w:cs="Arial"/>
          <w:sz w:val="28"/>
          <w:szCs w:val="28"/>
        </w:rPr>
        <w:t xml:space="preserve"> professional practice </w:t>
      </w:r>
      <w:r w:rsidRPr="002B07A5">
        <w:rPr>
          <w:rFonts w:ascii="Arial" w:eastAsia="Arial" w:hAnsi="Arial" w:cs="Arial"/>
          <w:sz w:val="28"/>
          <w:szCs w:val="28"/>
        </w:rPr>
        <w:t>placements (Sapin, 2013). When</w:t>
      </w:r>
      <w:r>
        <w:rPr>
          <w:rFonts w:ascii="Arial" w:eastAsia="Arial" w:hAnsi="Arial" w:cs="Arial"/>
          <w:sz w:val="28"/>
          <w:szCs w:val="28"/>
        </w:rPr>
        <w:t xml:space="preserve"> supervising, a manager can </w:t>
      </w:r>
      <w:r w:rsidRPr="0725DBAC">
        <w:rPr>
          <w:rFonts w:ascii="Arial" w:eastAsia="Arial" w:hAnsi="Arial" w:cs="Arial"/>
          <w:sz w:val="28"/>
          <w:szCs w:val="28"/>
        </w:rPr>
        <w:t>demonstrat</w:t>
      </w:r>
      <w:r>
        <w:rPr>
          <w:rFonts w:ascii="Arial" w:eastAsia="Arial" w:hAnsi="Arial" w:cs="Arial"/>
          <w:sz w:val="28"/>
          <w:szCs w:val="28"/>
        </w:rPr>
        <w:t>e</w:t>
      </w:r>
      <w:r w:rsidRPr="0725DBAC">
        <w:rPr>
          <w:rFonts w:ascii="Arial" w:eastAsia="Arial" w:hAnsi="Arial" w:cs="Arial"/>
          <w:sz w:val="28"/>
          <w:szCs w:val="28"/>
        </w:rPr>
        <w:t xml:space="preserve"> how to plan </w:t>
      </w:r>
      <w:r>
        <w:rPr>
          <w:rFonts w:ascii="Arial" w:eastAsia="Arial" w:hAnsi="Arial" w:cs="Arial"/>
          <w:sz w:val="28"/>
          <w:szCs w:val="28"/>
        </w:rPr>
        <w:t>and use a range of resources to engage young people in a youth work setting</w:t>
      </w:r>
      <w:r w:rsidRPr="0725DBAC">
        <w:rPr>
          <w:rFonts w:ascii="Arial" w:eastAsia="Arial" w:hAnsi="Arial" w:cs="Arial"/>
          <w:sz w:val="28"/>
          <w:szCs w:val="28"/>
        </w:rPr>
        <w:t xml:space="preserve">. </w:t>
      </w:r>
      <w:r>
        <w:rPr>
          <w:rFonts w:ascii="Arial" w:eastAsia="Arial" w:hAnsi="Arial" w:cs="Arial"/>
          <w:sz w:val="28"/>
          <w:szCs w:val="28"/>
        </w:rPr>
        <w:t>Supervision</w:t>
      </w:r>
      <w:r w:rsidRPr="0725DBAC">
        <w:rPr>
          <w:rFonts w:ascii="Arial" w:eastAsia="Arial" w:hAnsi="Arial" w:cs="Arial"/>
          <w:sz w:val="28"/>
          <w:szCs w:val="28"/>
        </w:rPr>
        <w:t xml:space="preserve"> is also interpersonally focused, </w:t>
      </w:r>
      <w:r>
        <w:rPr>
          <w:rFonts w:ascii="Arial" w:eastAsia="Arial" w:hAnsi="Arial" w:cs="Arial"/>
          <w:sz w:val="28"/>
          <w:szCs w:val="28"/>
        </w:rPr>
        <w:t>i</w:t>
      </w:r>
      <w:r w:rsidRPr="0725DBAC">
        <w:rPr>
          <w:rFonts w:ascii="Arial" w:eastAsia="Arial" w:hAnsi="Arial" w:cs="Arial"/>
          <w:sz w:val="28"/>
          <w:szCs w:val="28"/>
        </w:rPr>
        <w:t xml:space="preserve">n a one-to-one </w:t>
      </w:r>
      <w:r w:rsidRPr="002B07A5">
        <w:rPr>
          <w:rFonts w:ascii="Arial" w:eastAsia="Arial" w:hAnsi="Arial" w:cs="Arial"/>
          <w:sz w:val="28"/>
          <w:szCs w:val="28"/>
        </w:rPr>
        <w:t>relationship (Sapin, 2013)</w:t>
      </w:r>
      <w:r w:rsidRPr="0725DBAC">
        <w:rPr>
          <w:rFonts w:ascii="Arial" w:eastAsia="Arial" w:hAnsi="Arial" w:cs="Arial"/>
          <w:sz w:val="28"/>
          <w:szCs w:val="28"/>
        </w:rPr>
        <w:t xml:space="preserve"> </w:t>
      </w:r>
      <w:r>
        <w:rPr>
          <w:rFonts w:ascii="Arial" w:eastAsia="Arial" w:hAnsi="Arial" w:cs="Arial"/>
          <w:sz w:val="28"/>
          <w:szCs w:val="28"/>
        </w:rPr>
        <w:t>so it is important for managers to have empathy and understanding, as well as knowledge and experience of managing youth work settings</w:t>
      </w:r>
      <w:r w:rsidRPr="00A01C9D">
        <w:rPr>
          <w:rFonts w:ascii="Arial" w:eastAsia="Arial" w:hAnsi="Arial" w:cs="Arial"/>
          <w:sz w:val="28"/>
          <w:szCs w:val="28"/>
        </w:rPr>
        <w:t>.</w:t>
      </w:r>
      <w:r>
        <w:rPr>
          <w:rFonts w:ascii="Arial" w:eastAsia="Arial" w:hAnsi="Arial" w:cs="Arial"/>
          <w:sz w:val="28"/>
          <w:szCs w:val="28"/>
        </w:rPr>
        <w:t xml:space="preserve">  If supervision is effective, then youth workers will feel valued and supported in the workplace (Youthworkessentials.org, 2021).</w:t>
      </w:r>
    </w:p>
    <w:p w14:paraId="5B6AAF21" w14:textId="77777777" w:rsidR="00C36177" w:rsidRDefault="00C36177" w:rsidP="00C36177">
      <w:pPr>
        <w:rPr>
          <w:rFonts w:ascii="Arial" w:eastAsia="Arial" w:hAnsi="Arial" w:cs="Arial"/>
          <w:sz w:val="28"/>
          <w:szCs w:val="28"/>
        </w:rPr>
      </w:pPr>
      <w:r w:rsidRPr="0725DBAC">
        <w:rPr>
          <w:rFonts w:ascii="Arial" w:eastAsia="Arial" w:hAnsi="Arial" w:cs="Arial"/>
          <w:sz w:val="28"/>
          <w:szCs w:val="28"/>
        </w:rPr>
        <w:t>It is especially important to have good managers in youth club. By having good managers</w:t>
      </w:r>
      <w:r>
        <w:rPr>
          <w:rFonts w:ascii="Arial" w:eastAsia="Arial" w:hAnsi="Arial" w:cs="Arial"/>
          <w:sz w:val="28"/>
          <w:szCs w:val="28"/>
        </w:rPr>
        <w:t>, young people are shown</w:t>
      </w:r>
      <w:r w:rsidRPr="0725DBAC">
        <w:rPr>
          <w:rFonts w:ascii="Arial" w:eastAsia="Arial" w:hAnsi="Arial" w:cs="Arial"/>
          <w:sz w:val="28"/>
          <w:szCs w:val="28"/>
        </w:rPr>
        <w:t xml:space="preserve"> </w:t>
      </w:r>
      <w:r>
        <w:rPr>
          <w:rFonts w:ascii="Arial" w:eastAsia="Arial" w:hAnsi="Arial" w:cs="Arial"/>
          <w:sz w:val="28"/>
          <w:szCs w:val="28"/>
        </w:rPr>
        <w:t>that there is plenty to engage them in the youth club; it</w:t>
      </w:r>
      <w:r w:rsidRPr="0725DBAC">
        <w:rPr>
          <w:rFonts w:ascii="Arial" w:eastAsia="Arial" w:hAnsi="Arial" w:cs="Arial"/>
          <w:sz w:val="28"/>
          <w:szCs w:val="28"/>
        </w:rPr>
        <w:t xml:space="preserve"> </w:t>
      </w:r>
      <w:r>
        <w:rPr>
          <w:rFonts w:ascii="Arial" w:eastAsia="Arial" w:hAnsi="Arial" w:cs="Arial"/>
          <w:sz w:val="28"/>
          <w:szCs w:val="28"/>
        </w:rPr>
        <w:t xml:space="preserve">offers more opportunities for </w:t>
      </w:r>
      <w:r w:rsidRPr="0725DBAC">
        <w:rPr>
          <w:rFonts w:ascii="Arial" w:eastAsia="Arial" w:hAnsi="Arial" w:cs="Arial"/>
          <w:sz w:val="28"/>
          <w:szCs w:val="28"/>
        </w:rPr>
        <w:t>young people. It</w:t>
      </w:r>
      <w:r>
        <w:rPr>
          <w:rFonts w:ascii="Arial" w:eastAsia="Arial" w:hAnsi="Arial" w:cs="Arial"/>
          <w:sz w:val="28"/>
          <w:szCs w:val="28"/>
        </w:rPr>
        <w:t xml:space="preserve"> i</w:t>
      </w:r>
      <w:r w:rsidRPr="0725DBAC">
        <w:rPr>
          <w:rFonts w:ascii="Arial" w:eastAsia="Arial" w:hAnsi="Arial" w:cs="Arial"/>
          <w:sz w:val="28"/>
          <w:szCs w:val="28"/>
        </w:rPr>
        <w:t xml:space="preserve">s especially important to have good managers it leaves a </w:t>
      </w:r>
      <w:r w:rsidRPr="0725DBAC">
        <w:rPr>
          <w:rFonts w:ascii="Arial" w:eastAsia="Arial" w:hAnsi="Arial" w:cs="Arial"/>
          <w:sz w:val="28"/>
          <w:szCs w:val="28"/>
        </w:rPr>
        <w:lastRenderedPageBreak/>
        <w:t xml:space="preserve">good impression.  </w:t>
      </w:r>
      <w:r>
        <w:rPr>
          <w:rFonts w:ascii="Arial" w:eastAsia="Arial" w:hAnsi="Arial" w:cs="Arial"/>
          <w:sz w:val="28"/>
          <w:szCs w:val="28"/>
        </w:rPr>
        <w:t>T</w:t>
      </w:r>
      <w:r w:rsidRPr="0725DBAC">
        <w:rPr>
          <w:rFonts w:ascii="Arial" w:eastAsia="Arial" w:hAnsi="Arial" w:cs="Arial"/>
          <w:sz w:val="28"/>
          <w:szCs w:val="28"/>
        </w:rPr>
        <w:t xml:space="preserve">here </w:t>
      </w:r>
      <w:r>
        <w:rPr>
          <w:rFonts w:ascii="Arial" w:eastAsia="Arial" w:hAnsi="Arial" w:cs="Arial"/>
          <w:sz w:val="28"/>
          <w:szCs w:val="28"/>
        </w:rPr>
        <w:t xml:space="preserve">is </w:t>
      </w:r>
      <w:r w:rsidRPr="0725DBAC">
        <w:rPr>
          <w:rFonts w:ascii="Arial" w:eastAsia="Arial" w:hAnsi="Arial" w:cs="Arial"/>
          <w:sz w:val="28"/>
          <w:szCs w:val="28"/>
        </w:rPr>
        <w:t xml:space="preserve">no one size fits all in </w:t>
      </w:r>
      <w:r>
        <w:rPr>
          <w:rFonts w:ascii="Arial" w:eastAsia="Arial" w:hAnsi="Arial" w:cs="Arial"/>
          <w:sz w:val="28"/>
          <w:szCs w:val="28"/>
        </w:rPr>
        <w:t xml:space="preserve">terms of what kind of </w:t>
      </w:r>
      <w:r w:rsidRPr="0725DBAC">
        <w:rPr>
          <w:rFonts w:ascii="Arial" w:eastAsia="Arial" w:hAnsi="Arial" w:cs="Arial"/>
          <w:sz w:val="28"/>
          <w:szCs w:val="28"/>
        </w:rPr>
        <w:t xml:space="preserve">manager </w:t>
      </w:r>
      <w:r>
        <w:rPr>
          <w:rFonts w:ascii="Arial" w:eastAsia="Arial" w:hAnsi="Arial" w:cs="Arial"/>
          <w:sz w:val="28"/>
          <w:szCs w:val="28"/>
        </w:rPr>
        <w:t>is best</w:t>
      </w:r>
      <w:r w:rsidRPr="0725DBAC">
        <w:rPr>
          <w:rFonts w:ascii="Arial" w:eastAsia="Arial" w:hAnsi="Arial" w:cs="Arial"/>
          <w:sz w:val="28"/>
          <w:szCs w:val="28"/>
        </w:rPr>
        <w:t xml:space="preserve">. There many different styles of management that can be appropriate, depending on the setting. For example you could have authoritarian type of manager or you could have a manager who consults with their staff to help them make the best decisions for everyone in the work place . </w:t>
      </w:r>
      <w:r>
        <w:rPr>
          <w:rFonts w:ascii="Arial" w:eastAsia="Arial" w:hAnsi="Arial" w:cs="Arial"/>
          <w:sz w:val="28"/>
          <w:szCs w:val="28"/>
        </w:rPr>
        <w:t xml:space="preserve"> McGregor’s theory (1960) about X and Y managers helps us to see the difference. McGregor says that an X type manager is the kind of person who thinks that their staff are ‘lazy’ and are only in work in order to get paid. This kind of manager sees employees as self-centred and not keen on change. This thinking is shown in the manager’s approach, using micromanagement and a ‘command and control’ approach to staff.  This kind of manager buys into the ‘us and them’ style of managing staff.</w:t>
      </w:r>
    </w:p>
    <w:p w14:paraId="26CD7502" w14:textId="77777777" w:rsidR="00C36177" w:rsidRDefault="00C36177" w:rsidP="00C36177">
      <w:pPr>
        <w:rPr>
          <w:rFonts w:ascii="Arial" w:eastAsia="Arial" w:hAnsi="Arial" w:cs="Arial"/>
          <w:sz w:val="28"/>
          <w:szCs w:val="28"/>
        </w:rPr>
      </w:pPr>
      <w:r>
        <w:rPr>
          <w:rFonts w:ascii="Arial" w:eastAsia="Arial" w:hAnsi="Arial" w:cs="Arial"/>
          <w:sz w:val="28"/>
          <w:szCs w:val="28"/>
        </w:rPr>
        <w:t xml:space="preserve">McGregor’s theory Y manager however takes a different approach. This kind of manager sees employers as on a professional journey where they are committed to becoming better at what they do and that they have personal goals they want to achieve.  The Y manager will also encourage staff to be creative and set their own objectives they want to achieve. The Y manager will also give employers the opportunity to participate in the decision making process. This makes people feel valued and more committed to their job.  </w:t>
      </w:r>
    </w:p>
    <w:p w14:paraId="330E9668" w14:textId="77777777" w:rsidR="00C36177" w:rsidRDefault="00C36177" w:rsidP="00C36177">
      <w:pPr>
        <w:rPr>
          <w:rFonts w:ascii="Arial" w:eastAsia="Arial" w:hAnsi="Arial" w:cs="Arial"/>
          <w:sz w:val="28"/>
          <w:szCs w:val="28"/>
        </w:rPr>
      </w:pPr>
      <w:r>
        <w:rPr>
          <w:rFonts w:ascii="Arial" w:eastAsia="Arial" w:hAnsi="Arial" w:cs="Arial"/>
          <w:sz w:val="28"/>
          <w:szCs w:val="28"/>
        </w:rPr>
        <w:t xml:space="preserve">McGreogor’s theory (1960) about different types of manager is helpful in identifying the best kind of manager for a youth work setting. The theory Y manager is much more appropriate because it is important for youth workers to have objectives about their professional development and to have support from their managers to achieve them.  </w:t>
      </w:r>
    </w:p>
    <w:p w14:paraId="51ACF4F6" w14:textId="77777777" w:rsidR="00C36177" w:rsidRDefault="00C36177" w:rsidP="00C36177">
      <w:pPr>
        <w:rPr>
          <w:rFonts w:ascii="Arial" w:eastAsia="Arial" w:hAnsi="Arial" w:cs="Arial"/>
          <w:sz w:val="28"/>
          <w:szCs w:val="28"/>
        </w:rPr>
      </w:pPr>
      <w:r>
        <w:rPr>
          <w:rFonts w:ascii="Arial" w:eastAsia="Arial" w:hAnsi="Arial" w:cs="Arial"/>
          <w:sz w:val="28"/>
          <w:szCs w:val="28"/>
        </w:rPr>
        <w:t>A good manager will help youth workers in the following ways: they will help staff develop their skills, knowledge and understanding and make sure that these are addressed in regular supervision sessions so that personal goals are achieved (Sapin, 2013).  A good manager will also ensure that the correct procedures are followed and that standards in youth work practice are met (NOS, 2008).  Finally, a good manager will also make sure that staff are supported emotionally when things go wrong. That may be because of personal circumstances or in dealing with a difficult situation in the youth work setting. Either way, it is the manager’s responsibility to ensure that their staff feel valued and supported (Sapin, 2013).</w:t>
      </w:r>
    </w:p>
    <w:p w14:paraId="733E71C2" w14:textId="77777777" w:rsidR="00C36177" w:rsidRDefault="00C36177" w:rsidP="00C36177">
      <w:pPr>
        <w:rPr>
          <w:rFonts w:ascii="Arial" w:eastAsia="Arial" w:hAnsi="Arial" w:cs="Arial"/>
          <w:sz w:val="28"/>
          <w:szCs w:val="28"/>
        </w:rPr>
      </w:pPr>
    </w:p>
    <w:p w14:paraId="3D9F0B00" w14:textId="77777777" w:rsidR="00C36177" w:rsidRDefault="00C36177" w:rsidP="00C36177">
      <w:pPr>
        <w:rPr>
          <w:rFonts w:ascii="Arial" w:eastAsia="Arial" w:hAnsi="Arial" w:cs="Arial"/>
          <w:sz w:val="28"/>
          <w:szCs w:val="28"/>
        </w:rPr>
      </w:pPr>
      <w:r>
        <w:rPr>
          <w:rFonts w:ascii="Arial" w:eastAsia="Arial" w:hAnsi="Arial" w:cs="Arial"/>
          <w:sz w:val="28"/>
          <w:szCs w:val="28"/>
        </w:rPr>
        <w:lastRenderedPageBreak/>
        <w:t>So far, in this critical review, the discussion has focused on management of staff, however, an important role in youth work is also the managing of budgets and securing funding for projects (Youth Work Board, 2021).  Over the last ten years, this has become very challenging because of the many cuts to youth services there have been (Weale, 2020).   In the face of deep cuts, how is it going to be possible to make sure that youth clubs stay open, providing such an important space for young people to meet, engage in fun but focused activities.</w:t>
      </w:r>
    </w:p>
    <w:p w14:paraId="1975CBA8" w14:textId="77777777" w:rsidR="00C36177" w:rsidRDefault="00C36177" w:rsidP="00C36177">
      <w:pPr>
        <w:rPr>
          <w:rFonts w:ascii="Arial" w:eastAsia="Arial" w:hAnsi="Arial" w:cs="Arial"/>
          <w:sz w:val="28"/>
          <w:szCs w:val="28"/>
        </w:rPr>
      </w:pPr>
      <w:r>
        <w:rPr>
          <w:rFonts w:ascii="Arial" w:eastAsia="Arial" w:hAnsi="Arial" w:cs="Arial"/>
          <w:sz w:val="28"/>
          <w:szCs w:val="28"/>
        </w:rPr>
        <w:t xml:space="preserve">As reported in The Guardian (Weale, 2020), youth services in England and Wales have had funding cuts of up to 70% over the last decade.  An earlier article, also from The Guardian (Mulholland, 2018) outlines how these cuts affect young people and how it also puts pressure on managers to continue to provide services, such as drop ins, for young people.  As the article says, some youth work managers have had to rely on volunteers or young people who are out of work to help them keep services going.  </w:t>
      </w:r>
    </w:p>
    <w:p w14:paraId="5712988A" w14:textId="77777777" w:rsidR="00C36177" w:rsidRDefault="00C36177" w:rsidP="00C36177">
      <w:pPr>
        <w:rPr>
          <w:rFonts w:ascii="Arial" w:eastAsia="Arial" w:hAnsi="Arial" w:cs="Arial"/>
          <w:sz w:val="28"/>
          <w:szCs w:val="28"/>
        </w:rPr>
      </w:pPr>
      <w:r>
        <w:rPr>
          <w:rFonts w:ascii="Arial" w:eastAsia="Arial" w:hAnsi="Arial" w:cs="Arial"/>
          <w:sz w:val="28"/>
          <w:szCs w:val="28"/>
        </w:rPr>
        <w:t>To conclude, leadership and management in youth work requires good interpersonal skills in order to support staff and young people. Managers also need to be creative and think of ways to continue offering valued services even if there is a shortage of money.</w:t>
      </w:r>
    </w:p>
    <w:p w14:paraId="7F72BBEC" w14:textId="77777777" w:rsidR="00C36177" w:rsidRDefault="00C36177" w:rsidP="00C36177">
      <w:pPr>
        <w:rPr>
          <w:rFonts w:ascii="Arial" w:eastAsia="Arial" w:hAnsi="Arial" w:cs="Arial"/>
          <w:sz w:val="28"/>
          <w:szCs w:val="28"/>
        </w:rPr>
      </w:pPr>
    </w:p>
    <w:p w14:paraId="6FA04C1C" w14:textId="77777777" w:rsidR="00C36177" w:rsidRDefault="00C36177" w:rsidP="00C36177">
      <w:pPr>
        <w:rPr>
          <w:rFonts w:ascii="Arial" w:eastAsia="Arial" w:hAnsi="Arial" w:cs="Arial"/>
          <w:sz w:val="28"/>
          <w:szCs w:val="28"/>
        </w:rPr>
      </w:pPr>
      <w:r>
        <w:rPr>
          <w:rFonts w:ascii="Arial" w:eastAsia="Arial" w:hAnsi="Arial" w:cs="Arial"/>
          <w:sz w:val="28"/>
          <w:szCs w:val="28"/>
        </w:rPr>
        <w:t>References:</w:t>
      </w:r>
    </w:p>
    <w:p w14:paraId="7394C647" w14:textId="77777777" w:rsidR="00C36177" w:rsidRDefault="00C36177" w:rsidP="00C36177">
      <w:pPr>
        <w:rPr>
          <w:rFonts w:ascii="Arial" w:eastAsia="Arial" w:hAnsi="Arial" w:cs="Arial"/>
          <w:sz w:val="24"/>
          <w:szCs w:val="24"/>
        </w:rPr>
      </w:pPr>
      <w:r w:rsidRPr="007F4950">
        <w:rPr>
          <w:rFonts w:ascii="Arial" w:eastAsia="Arial" w:hAnsi="Arial" w:cs="Arial"/>
          <w:sz w:val="24"/>
          <w:szCs w:val="24"/>
        </w:rPr>
        <w:t xml:space="preserve">Drucker, P.F. (1955) </w:t>
      </w:r>
      <w:r w:rsidRPr="007F4950">
        <w:rPr>
          <w:rFonts w:ascii="Arial" w:eastAsia="Arial" w:hAnsi="Arial" w:cs="Arial"/>
          <w:i/>
          <w:iCs/>
          <w:sz w:val="24"/>
          <w:szCs w:val="24"/>
        </w:rPr>
        <w:t>The Practice of Management</w:t>
      </w:r>
      <w:r w:rsidRPr="007F4950">
        <w:rPr>
          <w:rFonts w:ascii="Arial" w:eastAsia="Arial" w:hAnsi="Arial" w:cs="Arial"/>
          <w:sz w:val="24"/>
          <w:szCs w:val="24"/>
        </w:rPr>
        <w:t>. Heinemann. London.</w:t>
      </w:r>
      <w:r>
        <w:rPr>
          <w:rFonts w:ascii="Arial" w:eastAsia="Arial" w:hAnsi="Arial" w:cs="Arial"/>
          <w:sz w:val="24"/>
          <w:szCs w:val="24"/>
        </w:rPr>
        <w:t xml:space="preserve"> Available at:  </w:t>
      </w:r>
      <w:hyperlink r:id="rId17" w:history="1">
        <w:r w:rsidRPr="00D51172">
          <w:rPr>
            <w:rStyle w:val="Hyperlink"/>
            <w:rFonts w:ascii="Arial" w:eastAsia="Arial" w:hAnsi="Arial" w:cs="Arial"/>
            <w:sz w:val="24"/>
            <w:szCs w:val="24"/>
          </w:rPr>
          <w:t>https://www.scirp.org/(S(351jmbntvnsjt1aadkposzje))/reference/ReferencesPapers.aspx?ReferenceID=2497694</w:t>
        </w:r>
      </w:hyperlink>
      <w:r>
        <w:rPr>
          <w:rFonts w:ascii="Arial" w:eastAsia="Arial" w:hAnsi="Arial" w:cs="Arial"/>
          <w:sz w:val="24"/>
          <w:szCs w:val="24"/>
        </w:rPr>
        <w:t xml:space="preserve"> Accessed 24</w:t>
      </w:r>
      <w:r w:rsidRPr="007F4950">
        <w:rPr>
          <w:rFonts w:ascii="Arial" w:eastAsia="Arial" w:hAnsi="Arial" w:cs="Arial"/>
          <w:sz w:val="24"/>
          <w:szCs w:val="24"/>
          <w:vertAlign w:val="superscript"/>
        </w:rPr>
        <w:t>th</w:t>
      </w:r>
      <w:r>
        <w:rPr>
          <w:rFonts w:ascii="Arial" w:eastAsia="Arial" w:hAnsi="Arial" w:cs="Arial"/>
          <w:sz w:val="24"/>
          <w:szCs w:val="24"/>
        </w:rPr>
        <w:t xml:space="preserve"> November 2021</w:t>
      </w:r>
    </w:p>
    <w:p w14:paraId="2D879897" w14:textId="77777777" w:rsidR="00C36177" w:rsidRPr="007F4950" w:rsidRDefault="00C36177" w:rsidP="00C36177">
      <w:pPr>
        <w:rPr>
          <w:rFonts w:ascii="Arial" w:eastAsia="Arial" w:hAnsi="Arial" w:cs="Arial"/>
          <w:sz w:val="24"/>
          <w:szCs w:val="24"/>
        </w:rPr>
      </w:pPr>
    </w:p>
    <w:p w14:paraId="45F5AA01" w14:textId="77777777" w:rsidR="00C36177" w:rsidRPr="002B07A5" w:rsidRDefault="00C36177" w:rsidP="00C36177">
      <w:pPr>
        <w:rPr>
          <w:rFonts w:ascii="Arial" w:eastAsia="Arial" w:hAnsi="Arial" w:cs="Arial"/>
          <w:sz w:val="24"/>
          <w:szCs w:val="24"/>
        </w:rPr>
      </w:pPr>
      <w:r w:rsidRPr="002B07A5">
        <w:rPr>
          <w:rFonts w:ascii="Arial" w:eastAsia="Arial" w:hAnsi="Arial" w:cs="Arial"/>
          <w:sz w:val="24"/>
          <w:szCs w:val="24"/>
        </w:rPr>
        <w:t>Ets Wales (2021). Leadership and Management Programme for Youth Work in Wales. Available at:</w:t>
      </w:r>
    </w:p>
    <w:p w14:paraId="7C87B756" w14:textId="77777777" w:rsidR="00C36177" w:rsidRPr="002B07A5" w:rsidRDefault="00C36177" w:rsidP="00C36177">
      <w:pPr>
        <w:rPr>
          <w:rFonts w:ascii="Arial" w:eastAsia="Arial" w:hAnsi="Arial" w:cs="Arial"/>
          <w:sz w:val="24"/>
          <w:szCs w:val="24"/>
        </w:rPr>
      </w:pPr>
      <w:hyperlink r:id="rId18" w:history="1">
        <w:r w:rsidRPr="002B07A5">
          <w:rPr>
            <w:rStyle w:val="Hyperlink"/>
            <w:rFonts w:ascii="Arial" w:eastAsia="Arial" w:hAnsi="Arial" w:cs="Arial"/>
            <w:sz w:val="24"/>
            <w:szCs w:val="24"/>
          </w:rPr>
          <w:t>https://etswales.org.uk/resource/YW-L-M-Programme-in-Wales--overview-draft.pdf</w:t>
        </w:r>
      </w:hyperlink>
    </w:p>
    <w:p w14:paraId="7D914950" w14:textId="77777777" w:rsidR="00C36177" w:rsidRPr="002B07A5" w:rsidRDefault="00C36177" w:rsidP="00C36177">
      <w:pPr>
        <w:rPr>
          <w:rFonts w:ascii="Arial" w:eastAsia="Arial" w:hAnsi="Arial" w:cs="Arial"/>
          <w:sz w:val="24"/>
          <w:szCs w:val="24"/>
        </w:rPr>
      </w:pPr>
      <w:r w:rsidRPr="002B07A5">
        <w:rPr>
          <w:rFonts w:ascii="Arial" w:eastAsia="Arial" w:hAnsi="Arial" w:cs="Arial"/>
          <w:sz w:val="24"/>
          <w:szCs w:val="24"/>
        </w:rPr>
        <w:t>Accessed: 24</w:t>
      </w:r>
      <w:r w:rsidRPr="002B07A5">
        <w:rPr>
          <w:rFonts w:ascii="Arial" w:eastAsia="Arial" w:hAnsi="Arial" w:cs="Arial"/>
          <w:sz w:val="24"/>
          <w:szCs w:val="24"/>
          <w:vertAlign w:val="superscript"/>
        </w:rPr>
        <w:t>th</w:t>
      </w:r>
      <w:r w:rsidRPr="002B07A5">
        <w:rPr>
          <w:rFonts w:ascii="Arial" w:eastAsia="Arial" w:hAnsi="Arial" w:cs="Arial"/>
          <w:sz w:val="24"/>
          <w:szCs w:val="24"/>
        </w:rPr>
        <w:t xml:space="preserve"> November, 2021.</w:t>
      </w:r>
    </w:p>
    <w:p w14:paraId="49B671A1" w14:textId="77777777" w:rsidR="00C36177" w:rsidRPr="002B07A5" w:rsidRDefault="00C36177" w:rsidP="00C36177">
      <w:pPr>
        <w:rPr>
          <w:rFonts w:ascii="Arial" w:eastAsia="Arial" w:hAnsi="Arial" w:cs="Arial"/>
          <w:sz w:val="24"/>
          <w:szCs w:val="24"/>
        </w:rPr>
      </w:pPr>
      <w:r w:rsidRPr="002B07A5">
        <w:rPr>
          <w:rFonts w:ascii="Arial" w:eastAsia="Arial" w:hAnsi="Arial" w:cs="Arial"/>
          <w:sz w:val="24"/>
          <w:szCs w:val="24"/>
        </w:rPr>
        <w:t>McGregor, D. (1960) Reading McGregor’s Theory X and Theory Y. Available at:</w:t>
      </w:r>
    </w:p>
    <w:p w14:paraId="77321928" w14:textId="77777777" w:rsidR="00C36177" w:rsidRPr="002B07A5" w:rsidRDefault="00C36177" w:rsidP="00C36177">
      <w:pPr>
        <w:rPr>
          <w:rFonts w:ascii="Arial" w:eastAsia="Arial" w:hAnsi="Arial" w:cs="Arial"/>
          <w:sz w:val="24"/>
          <w:szCs w:val="24"/>
        </w:rPr>
      </w:pPr>
      <w:hyperlink r:id="rId19" w:history="1">
        <w:r w:rsidRPr="002B07A5">
          <w:rPr>
            <w:rStyle w:val="Hyperlink"/>
            <w:rFonts w:ascii="Arial" w:eastAsia="Arial" w:hAnsi="Arial" w:cs="Arial"/>
            <w:sz w:val="24"/>
            <w:szCs w:val="24"/>
          </w:rPr>
          <w:t>https://courses.lumenlearning.com/wmintrobusiness/chapter/reading-douglas-mcgregors-theory-x-and-theory-y-2/</w:t>
        </w:r>
      </w:hyperlink>
      <w:r w:rsidRPr="002B07A5">
        <w:rPr>
          <w:rFonts w:ascii="Arial" w:eastAsia="Arial" w:hAnsi="Arial" w:cs="Arial"/>
          <w:sz w:val="24"/>
          <w:szCs w:val="24"/>
        </w:rPr>
        <w:t xml:space="preserve"> Accessed 24</w:t>
      </w:r>
      <w:r w:rsidRPr="002B07A5">
        <w:rPr>
          <w:rFonts w:ascii="Arial" w:eastAsia="Arial" w:hAnsi="Arial" w:cs="Arial"/>
          <w:sz w:val="24"/>
          <w:szCs w:val="24"/>
          <w:vertAlign w:val="superscript"/>
        </w:rPr>
        <w:t>th</w:t>
      </w:r>
      <w:r w:rsidRPr="002B07A5">
        <w:rPr>
          <w:rFonts w:ascii="Arial" w:eastAsia="Arial" w:hAnsi="Arial" w:cs="Arial"/>
          <w:sz w:val="24"/>
          <w:szCs w:val="24"/>
        </w:rPr>
        <w:t xml:space="preserve"> November, 2021</w:t>
      </w:r>
    </w:p>
    <w:p w14:paraId="57FC1468" w14:textId="77777777" w:rsidR="00C36177" w:rsidRPr="002B07A5" w:rsidRDefault="00C36177" w:rsidP="00C36177">
      <w:pPr>
        <w:pStyle w:val="paragraph"/>
        <w:spacing w:before="0" w:beforeAutospacing="0" w:after="0" w:afterAutospacing="0"/>
        <w:jc w:val="both"/>
        <w:textAlignment w:val="baseline"/>
        <w:rPr>
          <w:rFonts w:ascii="Arial" w:hAnsi="Arial" w:cs="Arial"/>
        </w:rPr>
      </w:pPr>
      <w:r w:rsidRPr="002B07A5">
        <w:rPr>
          <w:rStyle w:val="eop"/>
          <w:rFonts w:ascii="Calibri" w:hAnsi="Calibri" w:cs="Calibri"/>
        </w:rPr>
        <w:t> </w:t>
      </w:r>
      <w:r w:rsidRPr="002B07A5">
        <w:rPr>
          <w:rFonts w:ascii="Arial" w:hAnsi="Arial" w:cs="Arial"/>
        </w:rPr>
        <w:t>Mulholland, H. (2018). The Guardian: Youth cuts leave young people out in the cold. Available at:</w:t>
      </w:r>
    </w:p>
    <w:p w14:paraId="7CA7C3CD" w14:textId="77777777" w:rsidR="00C36177" w:rsidRPr="002B07A5" w:rsidRDefault="00C36177" w:rsidP="00C36177">
      <w:pPr>
        <w:pStyle w:val="paragraph"/>
        <w:spacing w:before="0" w:beforeAutospacing="0" w:after="0" w:afterAutospacing="0"/>
        <w:jc w:val="both"/>
        <w:textAlignment w:val="baseline"/>
        <w:rPr>
          <w:rFonts w:ascii="Calibri" w:hAnsi="Calibri" w:cs="Calibri"/>
        </w:rPr>
      </w:pPr>
      <w:hyperlink r:id="rId20" w:history="1">
        <w:r w:rsidRPr="002B07A5">
          <w:rPr>
            <w:rStyle w:val="Hyperlink"/>
            <w:rFonts w:ascii="Calibri" w:hAnsi="Calibri" w:cs="Calibri"/>
          </w:rPr>
          <w:t>https://www.theguardian.com/society/2018/oct/31/youth-work-cuts-young-people-councils</w:t>
        </w:r>
      </w:hyperlink>
      <w:r w:rsidRPr="002B07A5">
        <w:rPr>
          <w:rStyle w:val="normaltextrun"/>
          <w:rFonts w:ascii="Calibri" w:hAnsi="Calibri" w:cs="Calibri"/>
        </w:rPr>
        <w:t>; </w:t>
      </w:r>
      <w:r w:rsidRPr="002B07A5">
        <w:rPr>
          <w:rStyle w:val="eop"/>
          <w:rFonts w:ascii="Calibri" w:hAnsi="Calibri" w:cs="Calibri"/>
        </w:rPr>
        <w:t> Accessed: 25</w:t>
      </w:r>
      <w:r w:rsidRPr="002B07A5">
        <w:rPr>
          <w:rStyle w:val="eop"/>
          <w:rFonts w:ascii="Calibri" w:hAnsi="Calibri" w:cs="Calibri"/>
          <w:vertAlign w:val="superscript"/>
        </w:rPr>
        <w:t>th</w:t>
      </w:r>
      <w:r w:rsidRPr="002B07A5">
        <w:rPr>
          <w:rStyle w:val="eop"/>
          <w:rFonts w:ascii="Calibri" w:hAnsi="Calibri" w:cs="Calibri"/>
        </w:rPr>
        <w:t xml:space="preserve"> November 2021</w:t>
      </w:r>
    </w:p>
    <w:p w14:paraId="4B0F9080" w14:textId="77777777" w:rsidR="00C36177" w:rsidRPr="002B07A5" w:rsidRDefault="00C36177" w:rsidP="00C36177">
      <w:pPr>
        <w:rPr>
          <w:rFonts w:ascii="Arial" w:eastAsia="Arial" w:hAnsi="Arial" w:cs="Arial"/>
          <w:sz w:val="24"/>
          <w:szCs w:val="24"/>
        </w:rPr>
      </w:pPr>
    </w:p>
    <w:p w14:paraId="2F275040" w14:textId="77777777" w:rsidR="00C36177" w:rsidRPr="002B07A5" w:rsidRDefault="00C36177" w:rsidP="00C36177">
      <w:pPr>
        <w:spacing w:after="0" w:line="240" w:lineRule="auto"/>
        <w:textAlignment w:val="baseline"/>
        <w:rPr>
          <w:rFonts w:ascii="Arial" w:eastAsia="Times New Roman" w:hAnsi="Arial" w:cs="Arial"/>
          <w:color w:val="000000"/>
          <w:sz w:val="24"/>
          <w:szCs w:val="24"/>
          <w:lang w:eastAsia="en-GB"/>
        </w:rPr>
      </w:pPr>
      <w:r w:rsidRPr="002B07A5">
        <w:rPr>
          <w:rFonts w:ascii="Arial" w:eastAsia="Times New Roman" w:hAnsi="Arial" w:cs="Arial"/>
          <w:color w:val="373A3C"/>
          <w:sz w:val="24"/>
          <w:szCs w:val="24"/>
          <w:bdr w:val="none" w:sz="0" w:space="0" w:color="auto" w:frame="1"/>
          <w:shd w:val="clear" w:color="auto" w:fill="FFFFFF"/>
          <w:lang w:eastAsia="en-GB"/>
        </w:rPr>
        <w:t>National Occupational Standards Framework (2008) Available at:</w:t>
      </w:r>
    </w:p>
    <w:p w14:paraId="123E613F" w14:textId="77777777" w:rsidR="00C36177" w:rsidRPr="007F4950" w:rsidRDefault="00C36177" w:rsidP="00C36177">
      <w:pPr>
        <w:spacing w:after="0" w:line="240" w:lineRule="auto"/>
        <w:textAlignment w:val="baseline"/>
        <w:rPr>
          <w:rFonts w:ascii="Arial" w:eastAsia="Times New Roman" w:hAnsi="Arial" w:cs="Arial"/>
          <w:color w:val="0000FF"/>
          <w:sz w:val="24"/>
          <w:szCs w:val="24"/>
          <w:u w:val="single"/>
          <w:bdr w:val="none" w:sz="0" w:space="0" w:color="auto" w:frame="1"/>
          <w:shd w:val="clear" w:color="auto" w:fill="FFFFFF"/>
          <w:lang w:eastAsia="en-GB"/>
        </w:rPr>
      </w:pPr>
      <w:hyperlink r:id="rId21" w:tgtFrame="_blank" w:history="1">
        <w:r w:rsidRPr="002B07A5">
          <w:rPr>
            <w:rFonts w:ascii="Arial" w:eastAsia="Times New Roman" w:hAnsi="Arial" w:cs="Arial"/>
            <w:color w:val="0000FF"/>
            <w:sz w:val="24"/>
            <w:szCs w:val="24"/>
            <w:u w:val="single"/>
            <w:bdr w:val="none" w:sz="0" w:space="0" w:color="auto" w:frame="1"/>
            <w:shd w:val="clear" w:color="auto" w:fill="FFFFFF"/>
            <w:lang w:eastAsia="en-GB"/>
          </w:rPr>
          <w:t>http://www.youthworkessentials.org/media/2859/national_occupational_standards_for_youth_work.pdf</w:t>
        </w:r>
      </w:hyperlink>
      <w:r w:rsidRPr="002B07A5">
        <w:rPr>
          <w:rFonts w:ascii="Arial" w:eastAsia="Times New Roman" w:hAnsi="Arial" w:cs="Arial"/>
          <w:color w:val="373A3C"/>
          <w:sz w:val="24"/>
          <w:szCs w:val="24"/>
          <w:bdr w:val="none" w:sz="0" w:space="0" w:color="auto" w:frame="1"/>
          <w:shd w:val="clear" w:color="auto" w:fill="FFFFFF"/>
          <w:lang w:eastAsia="en-GB"/>
        </w:rPr>
        <w:br/>
      </w:r>
      <w:r w:rsidRPr="007F4950">
        <w:rPr>
          <w:rFonts w:ascii="Arial" w:eastAsia="Times New Roman" w:hAnsi="Arial" w:cs="Arial"/>
          <w:color w:val="373A3C"/>
          <w:sz w:val="24"/>
          <w:szCs w:val="24"/>
          <w:bdr w:val="none" w:sz="0" w:space="0" w:color="auto" w:frame="1"/>
          <w:shd w:val="clear" w:color="auto" w:fill="FFFFFF"/>
          <w:lang w:eastAsia="en-GB"/>
        </w:rPr>
        <w:t>Sapin, K. (2013) 'Using Supervision' in Sapin. K.  </w:t>
      </w:r>
      <w:r w:rsidRPr="007F4950">
        <w:rPr>
          <w:rFonts w:ascii="Arial" w:eastAsia="Times New Roman" w:hAnsi="Arial" w:cs="Arial"/>
          <w:i/>
          <w:iCs/>
          <w:color w:val="373A3C"/>
          <w:sz w:val="24"/>
          <w:szCs w:val="24"/>
          <w:lang w:eastAsia="en-GB"/>
        </w:rPr>
        <w:t>Essential Skills for Youth Work Practice</w:t>
      </w:r>
      <w:r w:rsidRPr="007F4950">
        <w:rPr>
          <w:rFonts w:ascii="Arial" w:eastAsia="Times New Roman" w:hAnsi="Arial" w:cs="Arial"/>
          <w:color w:val="373A3C"/>
          <w:sz w:val="24"/>
          <w:szCs w:val="24"/>
          <w:bdr w:val="none" w:sz="0" w:space="0" w:color="auto" w:frame="1"/>
          <w:shd w:val="clear" w:color="auto" w:fill="FFFFFF"/>
          <w:lang w:eastAsia="en-GB"/>
        </w:rPr>
        <w:t xml:space="preserve"> 2nd edition London: Sage </w:t>
      </w:r>
    </w:p>
    <w:p w14:paraId="7E2577FD" w14:textId="77777777" w:rsidR="00C36177" w:rsidRDefault="00C36177" w:rsidP="00C36177">
      <w:pPr>
        <w:spacing w:after="0" w:line="240" w:lineRule="auto"/>
        <w:textAlignment w:val="baseline"/>
        <w:rPr>
          <w:rFonts w:ascii="Arial" w:eastAsia="Times New Roman" w:hAnsi="Arial" w:cs="Arial"/>
          <w:color w:val="373A3C"/>
          <w:sz w:val="24"/>
          <w:szCs w:val="24"/>
          <w:bdr w:val="none" w:sz="0" w:space="0" w:color="auto" w:frame="1"/>
          <w:shd w:val="clear" w:color="auto" w:fill="FFFFFF"/>
          <w:lang w:eastAsia="en-GB"/>
        </w:rPr>
      </w:pPr>
    </w:p>
    <w:p w14:paraId="7E791766" w14:textId="77777777" w:rsidR="00C36177" w:rsidRDefault="00C36177" w:rsidP="00C36177">
      <w:pPr>
        <w:spacing w:after="0" w:line="240" w:lineRule="auto"/>
        <w:textAlignment w:val="baseline"/>
        <w:rPr>
          <w:rFonts w:ascii="Arial" w:eastAsia="Times New Roman" w:hAnsi="Arial" w:cs="Arial"/>
          <w:color w:val="373A3C"/>
          <w:sz w:val="24"/>
          <w:szCs w:val="24"/>
          <w:bdr w:val="none" w:sz="0" w:space="0" w:color="auto" w:frame="1"/>
          <w:shd w:val="clear" w:color="auto" w:fill="FFFFFF"/>
          <w:lang w:eastAsia="en-GB"/>
        </w:rPr>
      </w:pPr>
      <w:r>
        <w:rPr>
          <w:rFonts w:ascii="Arial" w:eastAsia="Times New Roman" w:hAnsi="Arial" w:cs="Arial"/>
          <w:color w:val="373A3C"/>
          <w:sz w:val="24"/>
          <w:szCs w:val="24"/>
          <w:bdr w:val="none" w:sz="0" w:space="0" w:color="auto" w:frame="1"/>
          <w:shd w:val="clear" w:color="auto" w:fill="FFFFFF"/>
          <w:lang w:eastAsia="en-GB"/>
        </w:rPr>
        <w:t>Teamtechnology (2021). Myers Briggs personality types. Available at:</w:t>
      </w:r>
    </w:p>
    <w:p w14:paraId="068392E1" w14:textId="77777777" w:rsidR="00C36177" w:rsidRDefault="00C36177" w:rsidP="00C36177">
      <w:pPr>
        <w:spacing w:after="0" w:line="240" w:lineRule="auto"/>
        <w:textAlignment w:val="baseline"/>
        <w:rPr>
          <w:rFonts w:ascii="Arial" w:eastAsia="Times New Roman" w:hAnsi="Arial" w:cs="Arial"/>
          <w:color w:val="000000"/>
          <w:sz w:val="24"/>
          <w:szCs w:val="24"/>
          <w:lang w:eastAsia="en-GB"/>
        </w:rPr>
      </w:pPr>
      <w:hyperlink r:id="rId22" w:history="1">
        <w:r w:rsidRPr="00D51172">
          <w:rPr>
            <w:rStyle w:val="Hyperlink"/>
            <w:rFonts w:ascii="Arial" w:eastAsia="Times New Roman" w:hAnsi="Arial" w:cs="Arial"/>
            <w:sz w:val="24"/>
            <w:szCs w:val="24"/>
            <w:lang w:eastAsia="en-GB"/>
          </w:rPr>
          <w:t>https://www.teamtechnology.co.uk/tt/t-articl/mb-simpl.htm</w:t>
        </w:r>
      </w:hyperlink>
    </w:p>
    <w:p w14:paraId="00A667BB" w14:textId="77777777" w:rsidR="00C36177" w:rsidRPr="007F4950" w:rsidRDefault="00C36177" w:rsidP="00C36177">
      <w:pPr>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Accessed 24</w:t>
      </w:r>
      <w:r w:rsidRPr="007F4950">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November 2021</w:t>
      </w:r>
    </w:p>
    <w:p w14:paraId="0AE627EF" w14:textId="77777777" w:rsidR="00C36177" w:rsidRPr="007F4950" w:rsidRDefault="00C36177" w:rsidP="00C36177">
      <w:pPr>
        <w:spacing w:after="0" w:line="240" w:lineRule="auto"/>
        <w:textAlignment w:val="baseline"/>
        <w:rPr>
          <w:rFonts w:ascii="Arial" w:eastAsia="Times New Roman" w:hAnsi="Arial" w:cs="Arial"/>
          <w:color w:val="000000"/>
          <w:sz w:val="24"/>
          <w:szCs w:val="24"/>
          <w:lang w:eastAsia="en-GB"/>
        </w:rPr>
      </w:pPr>
    </w:p>
    <w:p w14:paraId="3A96BBBD" w14:textId="77777777" w:rsidR="00C36177" w:rsidRPr="002B07A5" w:rsidRDefault="00C36177" w:rsidP="00C36177">
      <w:pPr>
        <w:pStyle w:val="paragraph"/>
        <w:spacing w:before="0" w:beforeAutospacing="0" w:after="0" w:afterAutospacing="0"/>
        <w:jc w:val="both"/>
        <w:textAlignment w:val="baseline"/>
        <w:rPr>
          <w:rFonts w:ascii="Arial" w:hAnsi="Arial" w:cs="Arial"/>
        </w:rPr>
      </w:pPr>
      <w:r w:rsidRPr="002B07A5">
        <w:rPr>
          <w:rFonts w:ascii="Arial" w:hAnsi="Arial" w:cs="Arial"/>
        </w:rPr>
        <w:t>Weale, S. (2020). The Guardian: Youth services suffer 70% funding cut in less than a decade. Available at:</w:t>
      </w:r>
    </w:p>
    <w:p w14:paraId="43AD24AE" w14:textId="77777777" w:rsidR="00C36177" w:rsidRPr="002B07A5" w:rsidRDefault="00C36177" w:rsidP="00C36177">
      <w:pPr>
        <w:pStyle w:val="paragraph"/>
        <w:spacing w:before="0" w:beforeAutospacing="0" w:after="0" w:afterAutospacing="0"/>
        <w:jc w:val="both"/>
        <w:textAlignment w:val="baseline"/>
        <w:rPr>
          <w:rStyle w:val="normaltextrun"/>
          <w:rFonts w:ascii="Calibri" w:hAnsi="Calibri" w:cs="Calibri"/>
        </w:rPr>
      </w:pPr>
      <w:hyperlink r:id="rId23" w:history="1">
        <w:r w:rsidRPr="002B07A5">
          <w:rPr>
            <w:rStyle w:val="Hyperlink"/>
            <w:rFonts w:ascii="Calibri" w:hAnsi="Calibri" w:cs="Calibri"/>
          </w:rPr>
          <w:t>https://www.theguardian.com/society/2020/jan/20/youth-services-suffer-70-funding-cut-in-less-than-a-decade</w:t>
        </w:r>
      </w:hyperlink>
      <w:r w:rsidRPr="002B07A5">
        <w:rPr>
          <w:rStyle w:val="normaltextrun"/>
          <w:rFonts w:ascii="Calibri" w:hAnsi="Calibri" w:cs="Calibri"/>
        </w:rPr>
        <w:t>; Accessed 25</w:t>
      </w:r>
      <w:r w:rsidRPr="002B07A5">
        <w:rPr>
          <w:rStyle w:val="normaltextrun"/>
          <w:rFonts w:ascii="Calibri" w:hAnsi="Calibri" w:cs="Calibri"/>
          <w:vertAlign w:val="superscript"/>
        </w:rPr>
        <w:t>th</w:t>
      </w:r>
      <w:r w:rsidRPr="002B07A5">
        <w:rPr>
          <w:rStyle w:val="normaltextrun"/>
          <w:rFonts w:ascii="Calibri" w:hAnsi="Calibri" w:cs="Calibri"/>
        </w:rPr>
        <w:t xml:space="preserve"> November 2021</w:t>
      </w:r>
    </w:p>
    <w:p w14:paraId="6464EF4A" w14:textId="77777777" w:rsidR="00C36177" w:rsidRDefault="00C36177" w:rsidP="00C36177">
      <w:pPr>
        <w:pStyle w:val="paragraph"/>
        <w:spacing w:before="0" w:beforeAutospacing="0" w:after="0" w:afterAutospacing="0"/>
        <w:jc w:val="both"/>
        <w:textAlignment w:val="baseline"/>
        <w:rPr>
          <w:rStyle w:val="normaltextrun"/>
          <w:rFonts w:ascii="Calibri" w:hAnsi="Calibri" w:cs="Calibri"/>
        </w:rPr>
      </w:pPr>
    </w:p>
    <w:p w14:paraId="0F3CE00C" w14:textId="77777777" w:rsidR="00C36177" w:rsidRDefault="00C36177" w:rsidP="00C36177">
      <w:pPr>
        <w:pStyle w:val="paragraph"/>
        <w:spacing w:before="0" w:beforeAutospacing="0" w:after="0" w:afterAutospacing="0"/>
        <w:jc w:val="both"/>
        <w:textAlignment w:val="baseline"/>
        <w:rPr>
          <w:rStyle w:val="normaltextrun"/>
          <w:rFonts w:ascii="Calibri" w:hAnsi="Calibri" w:cs="Calibri"/>
        </w:rPr>
      </w:pPr>
      <w:r>
        <w:rPr>
          <w:rStyle w:val="normaltextrun"/>
          <w:rFonts w:ascii="Calibri" w:hAnsi="Calibri" w:cs="Calibri"/>
        </w:rPr>
        <w:t>Youthworkessentials (2021) Available at:</w:t>
      </w:r>
    </w:p>
    <w:p w14:paraId="2D6BF0FF" w14:textId="77777777" w:rsidR="00C36177" w:rsidRDefault="00C36177" w:rsidP="00C36177">
      <w:pPr>
        <w:pStyle w:val="paragraph"/>
        <w:spacing w:before="0" w:beforeAutospacing="0" w:after="0" w:afterAutospacing="0"/>
        <w:jc w:val="both"/>
        <w:textAlignment w:val="baseline"/>
        <w:rPr>
          <w:rStyle w:val="normaltextrun"/>
          <w:rFonts w:ascii="Calibri" w:hAnsi="Calibri" w:cs="Calibri"/>
        </w:rPr>
      </w:pPr>
      <w:hyperlink r:id="rId24" w:history="1">
        <w:r w:rsidRPr="00D51172">
          <w:rPr>
            <w:rStyle w:val="Hyperlink"/>
            <w:rFonts w:ascii="Calibri" w:hAnsi="Calibri" w:cs="Calibri"/>
          </w:rPr>
          <w:t>http://www.youthworkessentials.org</w:t>
        </w:r>
      </w:hyperlink>
      <w:r>
        <w:rPr>
          <w:rStyle w:val="normaltextrun"/>
          <w:rFonts w:ascii="Calibri" w:hAnsi="Calibri" w:cs="Calibri"/>
        </w:rPr>
        <w:t xml:space="preserve"> Accessed 24</w:t>
      </w:r>
      <w:r w:rsidRPr="007F4950">
        <w:rPr>
          <w:rStyle w:val="normaltextrun"/>
          <w:rFonts w:ascii="Calibri" w:hAnsi="Calibri" w:cs="Calibri"/>
          <w:vertAlign w:val="superscript"/>
        </w:rPr>
        <w:t>th</w:t>
      </w:r>
      <w:r>
        <w:rPr>
          <w:rStyle w:val="normaltextrun"/>
          <w:rFonts w:ascii="Calibri" w:hAnsi="Calibri" w:cs="Calibri"/>
        </w:rPr>
        <w:t xml:space="preserve"> November 2021</w:t>
      </w:r>
    </w:p>
    <w:p w14:paraId="210928CD" w14:textId="77777777" w:rsidR="00C36177" w:rsidRDefault="00C36177" w:rsidP="00C36177">
      <w:pPr>
        <w:pStyle w:val="paragraph"/>
        <w:spacing w:before="0" w:beforeAutospacing="0" w:after="0" w:afterAutospacing="0"/>
        <w:jc w:val="both"/>
        <w:textAlignment w:val="baseline"/>
        <w:rPr>
          <w:rStyle w:val="normaltextrun"/>
          <w:rFonts w:ascii="Calibri" w:hAnsi="Calibri" w:cs="Calibri"/>
        </w:rPr>
      </w:pPr>
    </w:p>
    <w:p w14:paraId="776F02DB" w14:textId="77777777" w:rsidR="00C36177" w:rsidRDefault="00C36177" w:rsidP="00C36177">
      <w:pPr>
        <w:pStyle w:val="paragraph"/>
        <w:spacing w:before="0" w:beforeAutospacing="0" w:after="0" w:afterAutospacing="0"/>
        <w:jc w:val="both"/>
        <w:textAlignment w:val="baseline"/>
        <w:rPr>
          <w:rStyle w:val="normaltextrun"/>
          <w:rFonts w:ascii="Calibri" w:hAnsi="Calibri" w:cs="Calibri"/>
        </w:rPr>
      </w:pPr>
      <w:r>
        <w:rPr>
          <w:rStyle w:val="normaltextrun"/>
          <w:rFonts w:ascii="Calibri" w:hAnsi="Calibri" w:cs="Calibri"/>
        </w:rPr>
        <w:t>Welsh Government (2021). Time to deliver for young people in Wales. Available at:</w:t>
      </w:r>
    </w:p>
    <w:p w14:paraId="78CD8936" w14:textId="77777777" w:rsidR="00C36177" w:rsidRDefault="00C36177" w:rsidP="00C36177">
      <w:pPr>
        <w:pStyle w:val="paragraph"/>
        <w:spacing w:before="0" w:beforeAutospacing="0" w:after="0" w:afterAutospacing="0"/>
        <w:jc w:val="both"/>
        <w:textAlignment w:val="baseline"/>
        <w:rPr>
          <w:rStyle w:val="normaltextrun"/>
          <w:rFonts w:ascii="Calibri" w:hAnsi="Calibri" w:cs="Calibri"/>
        </w:rPr>
      </w:pPr>
      <w:hyperlink r:id="rId25" w:history="1">
        <w:r w:rsidRPr="00D51172">
          <w:rPr>
            <w:rStyle w:val="Hyperlink"/>
            <w:rFonts w:ascii="Calibri" w:hAnsi="Calibri" w:cs="Calibri"/>
          </w:rPr>
          <w:t>https://gov.wales/sites/default/files/publications/2021-01/time-to-deliver-for-young-people-in-wales.pdf</w:t>
        </w:r>
      </w:hyperlink>
    </w:p>
    <w:p w14:paraId="0015CDFD" w14:textId="77777777" w:rsidR="00C36177" w:rsidRPr="002B07A5" w:rsidRDefault="00C36177" w:rsidP="00C36177">
      <w:pPr>
        <w:pStyle w:val="paragraph"/>
        <w:spacing w:before="0" w:beforeAutospacing="0" w:after="0" w:afterAutospacing="0"/>
        <w:jc w:val="both"/>
        <w:textAlignment w:val="baseline"/>
        <w:rPr>
          <w:rStyle w:val="normaltextrun"/>
          <w:rFonts w:ascii="Calibri" w:hAnsi="Calibri" w:cs="Calibri"/>
        </w:rPr>
      </w:pPr>
    </w:p>
    <w:p w14:paraId="067C9EB3" w14:textId="77777777" w:rsidR="00C36177" w:rsidRDefault="00C36177" w:rsidP="00AC3920"/>
    <w:sectPr w:rsidR="00C3617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EE735B"/>
    <w:multiLevelType w:val="hybridMultilevel"/>
    <w:tmpl w:val="69647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D65955"/>
    <w:multiLevelType w:val="hybridMultilevel"/>
    <w:tmpl w:val="D332E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373"/>
    <w:rsid w:val="00204641"/>
    <w:rsid w:val="00275CE1"/>
    <w:rsid w:val="002765FC"/>
    <w:rsid w:val="00451CC5"/>
    <w:rsid w:val="005128EE"/>
    <w:rsid w:val="006629C1"/>
    <w:rsid w:val="00AC3920"/>
    <w:rsid w:val="00AF0373"/>
    <w:rsid w:val="00C36177"/>
    <w:rsid w:val="00C861CC"/>
    <w:rsid w:val="00DD0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7957DB"/>
  <w15:chartTrackingRefBased/>
  <w15:docId w15:val="{F7A8FB8B-EAFF-C140-A8D1-FD8906D2D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364"/>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0364"/>
    <w:rPr>
      <w:color w:val="0000FF"/>
      <w:u w:val="single"/>
    </w:rPr>
  </w:style>
  <w:style w:type="character" w:customStyle="1" w:styleId="apple-converted-space">
    <w:name w:val="apple-converted-space"/>
    <w:basedOn w:val="DefaultParagraphFont"/>
    <w:rsid w:val="00DD0364"/>
  </w:style>
  <w:style w:type="paragraph" w:styleId="ListParagraph">
    <w:name w:val="List Paragraph"/>
    <w:basedOn w:val="Normal"/>
    <w:uiPriority w:val="34"/>
    <w:qFormat/>
    <w:rsid w:val="00DD0364"/>
    <w:pPr>
      <w:ind w:left="720"/>
      <w:contextualSpacing/>
    </w:pPr>
  </w:style>
  <w:style w:type="paragraph" w:styleId="CommentText">
    <w:name w:val="annotation text"/>
    <w:basedOn w:val="Normal"/>
    <w:link w:val="CommentTextChar"/>
    <w:uiPriority w:val="99"/>
    <w:unhideWhenUsed/>
    <w:rsid w:val="00AC3920"/>
    <w:pPr>
      <w:spacing w:line="240" w:lineRule="auto"/>
    </w:pPr>
    <w:rPr>
      <w:sz w:val="20"/>
      <w:szCs w:val="20"/>
    </w:rPr>
  </w:style>
  <w:style w:type="character" w:customStyle="1" w:styleId="CommentTextChar">
    <w:name w:val="Comment Text Char"/>
    <w:basedOn w:val="DefaultParagraphFont"/>
    <w:link w:val="CommentText"/>
    <w:uiPriority w:val="99"/>
    <w:rsid w:val="00AC3920"/>
    <w:rPr>
      <w:sz w:val="20"/>
      <w:szCs w:val="20"/>
    </w:rPr>
  </w:style>
  <w:style w:type="paragraph" w:customStyle="1" w:styleId="paragraph">
    <w:name w:val="paragraph"/>
    <w:basedOn w:val="Normal"/>
    <w:rsid w:val="00C361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36177"/>
  </w:style>
  <w:style w:type="character" w:customStyle="1" w:styleId="eop">
    <w:name w:val="eop"/>
    <w:basedOn w:val="DefaultParagraphFont"/>
    <w:rsid w:val="00C361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hworkessentials.org/media/2859/national_occupational_standards_for_youth_work.pdf" TargetMode="External"/><Relationship Id="rId13" Type="http://schemas.openxmlformats.org/officeDocument/2006/relationships/hyperlink" Target="http://www.youthworkessentials.org/media/2859/national_occupational_standards_for_youth_work.pdf" TargetMode="External"/><Relationship Id="rId18" Type="http://schemas.openxmlformats.org/officeDocument/2006/relationships/hyperlink" Target="https://etswales.org.uk/resource/YW-L-M-Programme-in-Wales--overview-draft.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youthworkessentials.org/media/2859/national_occupational_standards_for_youth_work.pdf" TargetMode="External"/><Relationship Id="rId7" Type="http://schemas.openxmlformats.org/officeDocument/2006/relationships/hyperlink" Target="https://www.ed.ac.uk/reflection/reflectors-toolkit/reflecting-on-experience/gibbs-reflective-cycle" TargetMode="External"/><Relationship Id="rId12" Type="http://schemas.openxmlformats.org/officeDocument/2006/relationships/hyperlink" Target="http://www.youthworkessentials.org/media/2859/national_occupational_standards_for_youth_work.pdf" TargetMode="External"/><Relationship Id="rId17" Type="http://schemas.openxmlformats.org/officeDocument/2006/relationships/hyperlink" Target="https://www.scirp.org/(S(351jmbntvnsjt1aadkposzje))/reference/ReferencesPapers.aspx?ReferenceID=2497694" TargetMode="External"/><Relationship Id="rId25" Type="http://schemas.openxmlformats.org/officeDocument/2006/relationships/hyperlink" Target="https://gov.wales/sites/default/files/publications/2021-01/time-to-deliver-for-young-people-in-wales.pdf" TargetMode="External"/><Relationship Id="rId2" Type="http://schemas.openxmlformats.org/officeDocument/2006/relationships/styles" Target="styles.xml"/><Relationship Id="rId16" Type="http://schemas.openxmlformats.org/officeDocument/2006/relationships/hyperlink" Target="http://www.youthworkessentials.org/media/2859/national_occupational_standards_for_youth_work.pdf" TargetMode="External"/><Relationship Id="rId20" Type="http://schemas.openxmlformats.org/officeDocument/2006/relationships/hyperlink" Target="https://www.theguardian.com/society/2018/oct/31/youth-work-cuts-young-people-councils" TargetMode="External"/><Relationship Id="rId1" Type="http://schemas.openxmlformats.org/officeDocument/2006/relationships/numbering" Target="numbering.xml"/><Relationship Id="rId6" Type="http://schemas.openxmlformats.org/officeDocument/2006/relationships/hyperlink" Target="https://doi.org/10.4324/9780203180945" TargetMode="External"/><Relationship Id="rId11" Type="http://schemas.openxmlformats.org/officeDocument/2006/relationships/hyperlink" Target="http://www.youthworkessentials.org/media/2859/national_occupational_standards_for_youth_work.pdf" TargetMode="External"/><Relationship Id="rId24" Type="http://schemas.openxmlformats.org/officeDocument/2006/relationships/hyperlink" Target="http://www.youthworkessentials.org" TargetMode="External"/><Relationship Id="rId5" Type="http://schemas.openxmlformats.org/officeDocument/2006/relationships/hyperlink" Target="https://www.research.manchester.ac.uk/portal/kate.sapin.html" TargetMode="External"/><Relationship Id="rId15" Type="http://schemas.openxmlformats.org/officeDocument/2006/relationships/hyperlink" Target="http://www.youthworkessentials.org/media/2859/national_occupational_standards_for_youth_work.pdf" TargetMode="External"/><Relationship Id="rId23" Type="http://schemas.openxmlformats.org/officeDocument/2006/relationships/hyperlink" Target="https://www.theguardian.com/society/2020/jan/20/youth-services-suffer-70-funding-cut-in-less-than-a-decade" TargetMode="External"/><Relationship Id="rId10" Type="http://schemas.openxmlformats.org/officeDocument/2006/relationships/hyperlink" Target="https://doi.org/10.4324/9780203180945" TargetMode="External"/><Relationship Id="rId19" Type="http://schemas.openxmlformats.org/officeDocument/2006/relationships/hyperlink" Target="https://courses.lumenlearning.com/wmintrobusiness/chapter/reading-douglas-mcgregors-theory-x-and-theory-y-2/" TargetMode="External"/><Relationship Id="rId4" Type="http://schemas.openxmlformats.org/officeDocument/2006/relationships/webSettings" Target="webSettings.xml"/><Relationship Id="rId9" Type="http://schemas.openxmlformats.org/officeDocument/2006/relationships/hyperlink" Target="https://www.research.manchester.ac.uk/portal/kate.sapin.html" TargetMode="External"/><Relationship Id="rId14" Type="http://schemas.openxmlformats.org/officeDocument/2006/relationships/hyperlink" Target="https://www.ed.ac.uk/reflection/reflectors-toolkit/reflecting-on-experience/gibbs-reflective-cycle" TargetMode="External"/><Relationship Id="rId22" Type="http://schemas.openxmlformats.org/officeDocument/2006/relationships/hyperlink" Target="https://www.teamtechnology.co.uk/tt/t-articl/mb-simpl.ht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19</Pages>
  <Words>5302</Words>
  <Characters>30225</Characters>
  <Application>Microsoft Office Word</Application>
  <DocSecurity>0</DocSecurity>
  <Lines>251</Lines>
  <Paragraphs>70</Paragraphs>
  <ScaleCrop>false</ScaleCrop>
  <Company/>
  <LinksUpToDate>false</LinksUpToDate>
  <CharactersWithSpaces>35457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kelleher</dc:creator>
  <cp:keywords/>
  <dc:description/>
  <cp:lastModifiedBy>jo kelleher</cp:lastModifiedBy>
  <cp:revision>3</cp:revision>
  <dcterms:created xsi:type="dcterms:W3CDTF">2021-11-30T18:27:00Z</dcterms:created>
  <dcterms:modified xsi:type="dcterms:W3CDTF">2021-11-30T18:28:00Z</dcterms:modified>
</cp:coreProperties>
</file>