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4C890E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112928">
              <w:rPr>
                <w:b/>
                <w:color w:val="auto"/>
                <w:sz w:val="32"/>
              </w:rPr>
              <w:t>: SARAH WEBB</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456558D7" w:rsidR="00575A8F" w:rsidRDefault="00112928" w:rsidP="00E6298B">
            <w:pPr>
              <w:overflowPunct/>
              <w:autoSpaceDE/>
              <w:autoSpaceDN/>
              <w:adjustRightInd/>
              <w:ind w:right="107"/>
              <w:textAlignment w:val="auto"/>
              <w:rPr>
                <w:b/>
                <w:color w:val="auto"/>
                <w:sz w:val="32"/>
              </w:rPr>
            </w:pPr>
            <w:r>
              <w:rPr>
                <w:b/>
                <w:color w:val="auto"/>
                <w:sz w:val="32"/>
              </w:rPr>
              <w:t>1815133</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 xml:space="preserve">Essentially, you </w:t>
      </w:r>
      <w:proofErr w:type="gramStart"/>
      <w:r w:rsidRPr="28A9B94D">
        <w:rPr>
          <w:rFonts w:eastAsia="Arial"/>
          <w:color w:val="000000" w:themeColor="text1"/>
          <w:sz w:val="24"/>
          <w:szCs w:val="24"/>
        </w:rPr>
        <w:t>are being asked</w:t>
      </w:r>
      <w:proofErr w:type="gramEnd"/>
      <w:r w:rsidRPr="28A9B94D">
        <w:rPr>
          <w:rFonts w:eastAsia="Arial"/>
          <w:color w:val="000000" w:themeColor="text1"/>
          <w:sz w:val="24"/>
          <w:szCs w:val="24"/>
        </w:rPr>
        <w:t xml:space="preserve">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D2100F">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D2100F">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D2100F">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D2100F">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D2100F">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D2100F">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D2100F">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D2100F">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D2100F">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D2100F">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D2100F">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D2100F">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 xml:space="preserve">How </w:t>
      </w:r>
      <w:proofErr w:type="gramStart"/>
      <w:r w:rsidRPr="7560A895">
        <w:rPr>
          <w:rFonts w:eastAsia="Arial"/>
          <w:b/>
          <w:bCs/>
          <w:color w:val="000000" w:themeColor="text1"/>
          <w:sz w:val="24"/>
          <w:szCs w:val="24"/>
        </w:rPr>
        <w:t>should the workbook be presented</w:t>
      </w:r>
      <w:proofErr w:type="gramEnd"/>
      <w:r w:rsidRPr="7560A895">
        <w:rPr>
          <w:rFonts w:eastAsia="Arial"/>
          <w:b/>
          <w:bCs/>
          <w:color w:val="000000" w:themeColor="text1"/>
          <w:sz w:val="24"/>
          <w:szCs w:val="24"/>
        </w:rPr>
        <w:t>?</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Blank electronic copies </w:t>
      </w:r>
      <w:proofErr w:type="gramStart"/>
      <w:r w:rsidRPr="7560A895">
        <w:rPr>
          <w:rFonts w:eastAsia="Arial"/>
          <w:color w:val="000000" w:themeColor="text1"/>
          <w:sz w:val="24"/>
          <w:szCs w:val="24"/>
        </w:rPr>
        <w:t>can be found</w:t>
      </w:r>
      <w:proofErr w:type="gramEnd"/>
      <w:r w:rsidRPr="7560A895">
        <w:rPr>
          <w:rFonts w:eastAsia="Arial"/>
          <w:color w:val="000000" w:themeColor="text1"/>
          <w:sz w:val="24"/>
          <w:szCs w:val="24"/>
        </w:rPr>
        <w:t xml:space="preserve"> on Moodle of this workbook. You must submit this document electronically </w:t>
      </w:r>
      <w:proofErr w:type="gramStart"/>
      <w:r w:rsidRPr="7560A895">
        <w:rPr>
          <w:rFonts w:eastAsia="Arial"/>
          <w:color w:val="000000" w:themeColor="text1"/>
          <w:sz w:val="24"/>
          <w:szCs w:val="24"/>
        </w:rPr>
        <w:t>therefore</w:t>
      </w:r>
      <w:proofErr w:type="gramEnd"/>
      <w:r w:rsidRPr="7560A895">
        <w:rPr>
          <w:rFonts w:eastAsia="Arial"/>
          <w:color w:val="000000" w:themeColor="text1"/>
          <w:sz w:val="24"/>
          <w:szCs w:val="24"/>
        </w:rPr>
        <w:t xml:space="preserve"> it is important that you save your work regularly and upload the final typed version through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 xml:space="preserve">How </w:t>
      </w:r>
      <w:proofErr w:type="gramStart"/>
      <w:r w:rsidRPr="7560A895">
        <w:rPr>
          <w:rFonts w:eastAsia="Arial"/>
          <w:b/>
          <w:bCs/>
          <w:color w:val="000000" w:themeColor="text1"/>
          <w:sz w:val="24"/>
          <w:szCs w:val="24"/>
        </w:rPr>
        <w:t>is the workbook assessed</w:t>
      </w:r>
      <w:proofErr w:type="gramEnd"/>
      <w:r w:rsidRPr="7560A895">
        <w:rPr>
          <w:rFonts w:eastAsia="Arial"/>
          <w:b/>
          <w:bCs/>
          <w:color w:val="000000" w:themeColor="text1"/>
          <w:sz w:val="24"/>
          <w:szCs w:val="24"/>
        </w:rPr>
        <w:t>?</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proofErr w:type="gramStart"/>
      <w:r w:rsidRPr="7560A895">
        <w:rPr>
          <w:rFonts w:eastAsia="Arial"/>
          <w:color w:val="000000" w:themeColor="text1"/>
          <w:sz w:val="24"/>
          <w:szCs w:val="24"/>
        </w:rPr>
        <w:t>Advice and support about the completion of this workbook will be provided by university staff</w:t>
      </w:r>
      <w:proofErr w:type="gramEnd"/>
      <w:r w:rsidRPr="7560A895">
        <w:rPr>
          <w:rFonts w:eastAsia="Arial"/>
          <w:color w:val="000000" w:themeColor="text1"/>
          <w:sz w:val="24"/>
          <w:szCs w:val="24"/>
        </w:rPr>
        <w:t xml:space="preserve">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Dates of workbook submission </w:t>
      </w:r>
      <w:proofErr w:type="gramStart"/>
      <w:r w:rsidRPr="7560A895">
        <w:rPr>
          <w:rFonts w:eastAsia="Arial"/>
          <w:color w:val="000000" w:themeColor="text1"/>
          <w:sz w:val="24"/>
          <w:szCs w:val="24"/>
        </w:rPr>
        <w:t>will be made available during the initial training day and posted on Moodle</w:t>
      </w:r>
      <w:proofErr w:type="gramEnd"/>
      <w:r w:rsidRPr="7560A895">
        <w:rPr>
          <w:rFonts w:eastAsia="Arial"/>
          <w:color w:val="000000" w:themeColor="text1"/>
          <w:sz w:val="24"/>
          <w:szCs w:val="24"/>
        </w:rPr>
        <w:t>.</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It is important that no individual </w:t>
      </w:r>
      <w:proofErr w:type="gramStart"/>
      <w:r w:rsidRPr="7560A895">
        <w:rPr>
          <w:rFonts w:eastAsia="Arial"/>
          <w:color w:val="000000" w:themeColor="text1"/>
          <w:sz w:val="24"/>
          <w:szCs w:val="24"/>
        </w:rPr>
        <w:t>can be identified</w:t>
      </w:r>
      <w:proofErr w:type="gramEnd"/>
      <w:r w:rsidRPr="7560A895">
        <w:rPr>
          <w:rFonts w:eastAsia="Arial"/>
          <w:color w:val="000000" w:themeColor="text1"/>
          <w:sz w:val="24"/>
          <w:szCs w:val="24"/>
        </w:rPr>
        <w:t xml:space="preserve">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take</w:t>
      </w:r>
      <w:proofErr w:type="gramEnd"/>
      <w:r w:rsidRPr="7560A895">
        <w:rPr>
          <w:rFonts w:eastAsia="Arial"/>
          <w:color w:val="000000" w:themeColor="text1"/>
          <w:sz w:val="24"/>
          <w:szCs w:val="24"/>
        </w:rPr>
        <w:t xml:space="preserv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t>
      </w:r>
      <w:proofErr w:type="gramStart"/>
      <w:r w:rsidRPr="7560A895">
        <w:rPr>
          <w:rFonts w:eastAsia="Arial"/>
          <w:color w:val="000000" w:themeColor="text1"/>
          <w:sz w:val="24"/>
          <w:szCs w:val="24"/>
        </w:rPr>
        <w:t>will be submitted</w:t>
      </w:r>
      <w:proofErr w:type="gramEnd"/>
      <w:r w:rsidRPr="7560A895">
        <w:rPr>
          <w:rFonts w:eastAsia="Arial"/>
          <w:color w:val="000000" w:themeColor="text1"/>
          <w:sz w:val="24"/>
          <w:szCs w:val="24"/>
        </w:rPr>
        <w:t xml:space="preserve">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8A9B94D">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8A9B94D">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8A9B94D">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8A9B94D">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8A9B94D">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8A9B94D">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8A9B94D">
        <w:trPr>
          <w:trHeight w:val="81"/>
        </w:trPr>
        <w:tc>
          <w:tcPr>
            <w:tcW w:w="1497" w:type="dxa"/>
            <w:shd w:val="clear" w:color="auto" w:fill="auto"/>
          </w:tcPr>
          <w:p w14:paraId="321FBB7F" w14:textId="4214E04A" w:rsidR="28A9B94D" w:rsidRDefault="28A9B94D" w:rsidP="28A9B94D">
            <w:pPr>
              <w:jc w:val="both"/>
              <w:rPr>
                <w:color w:val="auto"/>
                <w:sz w:val="24"/>
                <w:szCs w:val="24"/>
              </w:rPr>
            </w:pP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7A3EA19" w:rsidR="28A9B94D" w:rsidRDefault="28A9B94D" w:rsidP="28A9B94D">
            <w:pPr>
              <w:spacing w:line="360" w:lineRule="auto"/>
              <w:rPr>
                <w:b/>
                <w:bCs/>
                <w:color w:val="auto"/>
                <w:sz w:val="24"/>
                <w:szCs w:val="24"/>
              </w:rPr>
            </w:pPr>
            <w:r w:rsidRPr="28A9B94D">
              <w:rPr>
                <w:b/>
                <w:bCs/>
                <w:color w:val="auto"/>
                <w:sz w:val="24"/>
                <w:szCs w:val="24"/>
              </w:rPr>
              <w:t>Equivalent to 1000 words</w:t>
            </w:r>
          </w:p>
        </w:tc>
      </w:tr>
      <w:tr w:rsidR="28A9B94D" w14:paraId="6218F446" w14:textId="77777777" w:rsidTr="28A9B94D">
        <w:trPr>
          <w:trHeight w:val="81"/>
        </w:trPr>
        <w:tc>
          <w:tcPr>
            <w:tcW w:w="1497" w:type="dxa"/>
            <w:shd w:val="clear" w:color="auto" w:fill="auto"/>
          </w:tcPr>
          <w:p w14:paraId="4A2B378C" w14:textId="2FC1B306" w:rsidR="28A9B94D" w:rsidRDefault="28A9B94D" w:rsidP="28A9B94D">
            <w:pPr>
              <w:jc w:val="both"/>
              <w:rPr>
                <w:color w:val="auto"/>
                <w:sz w:val="24"/>
                <w:szCs w:val="24"/>
              </w:rPr>
            </w:pP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980195D" w:rsidR="28A9B94D" w:rsidRDefault="28A9B94D" w:rsidP="28A9B94D">
            <w:pPr>
              <w:spacing w:line="360" w:lineRule="auto"/>
              <w:jc w:val="both"/>
              <w:rPr>
                <w:b/>
                <w:bCs/>
                <w:color w:val="auto"/>
                <w:sz w:val="24"/>
                <w:szCs w:val="24"/>
              </w:rPr>
            </w:pPr>
          </w:p>
        </w:tc>
      </w:tr>
      <w:tr w:rsidR="28A9B94D" w14:paraId="4119AF4A" w14:textId="77777777" w:rsidTr="28A9B94D">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4DD328B3" w14:textId="7659EAC8" w:rsidR="28A9B94D" w:rsidRDefault="28A9B94D" w:rsidP="28A9B94D">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w:t>
            </w:r>
            <w:proofErr w:type="gramStart"/>
            <w:r w:rsidRPr="28A9B94D">
              <w:rPr>
                <w:sz w:val="24"/>
                <w:szCs w:val="24"/>
              </w:rPr>
              <w:t>strategies</w:t>
            </w:r>
            <w:proofErr w:type="gramEnd"/>
            <w:r w:rsidRPr="28A9B94D">
              <w:rPr>
                <w:sz w:val="24"/>
                <w:szCs w:val="24"/>
              </w:rPr>
              <w:t xml:space="preserve">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6FFC75D7" w14:textId="0A5749EF" w:rsidR="00C85555" w:rsidRDefault="00C85555" w:rsidP="005F34D8">
      <w:pPr>
        <w:spacing w:line="480" w:lineRule="auto"/>
        <w:rPr>
          <w:rFonts w:ascii="Times New Roman" w:hAnsi="Times New Roman" w:cs="Times New Roman"/>
          <w:sz w:val="24"/>
          <w:szCs w:val="24"/>
        </w:rPr>
      </w:pPr>
      <w:r>
        <w:rPr>
          <w:rFonts w:ascii="Times New Roman" w:hAnsi="Times New Roman" w:cs="Times New Roman"/>
          <w:sz w:val="24"/>
          <w:szCs w:val="24"/>
        </w:rPr>
        <w:t xml:space="preserve">I am a Police Constable in Gwent Police. I joined the job in March 2019 and have undertaken 6 months of initial training in Bridgend. Over the past 6 months and since </w:t>
      </w:r>
      <w:proofErr w:type="gramStart"/>
      <w:r>
        <w:rPr>
          <w:rFonts w:ascii="Times New Roman" w:hAnsi="Times New Roman" w:cs="Times New Roman"/>
          <w:sz w:val="24"/>
          <w:szCs w:val="24"/>
        </w:rPr>
        <w:t>being attested</w:t>
      </w:r>
      <w:proofErr w:type="gramEnd"/>
      <w:r>
        <w:rPr>
          <w:rFonts w:ascii="Times New Roman" w:hAnsi="Times New Roman" w:cs="Times New Roman"/>
          <w:sz w:val="24"/>
          <w:szCs w:val="24"/>
        </w:rPr>
        <w:t xml:space="preserve"> as a police constable, I have been in a classroom learning theory about legislation and everything to do with how to handle situations and how to deal with victims. I have also learnt how to deal with suspects, witnesses, and anyone involved in a crime or incident. I have also learnt practically, how to deal with incidents and I have been learning how to </w:t>
      </w:r>
      <w:proofErr w:type="gramStart"/>
      <w:r>
        <w:rPr>
          <w:rFonts w:ascii="Times New Roman" w:hAnsi="Times New Roman" w:cs="Times New Roman"/>
          <w:sz w:val="24"/>
          <w:szCs w:val="24"/>
        </w:rPr>
        <w:t>arrest,</w:t>
      </w:r>
      <w:proofErr w:type="gramEnd"/>
      <w:r>
        <w:rPr>
          <w:rFonts w:ascii="Times New Roman" w:hAnsi="Times New Roman" w:cs="Times New Roman"/>
          <w:sz w:val="24"/>
          <w:szCs w:val="24"/>
        </w:rPr>
        <w:t xml:space="preserve"> and how to protect myself from harm by learning officer safety training. I have also had to speak in front of people. Before the training commenced, I was extremely nervous and lacked in confidence. </w:t>
      </w:r>
      <w:proofErr w:type="gramStart"/>
      <w:r>
        <w:rPr>
          <w:rFonts w:ascii="Times New Roman" w:hAnsi="Times New Roman" w:cs="Times New Roman"/>
          <w:sz w:val="24"/>
          <w:szCs w:val="24"/>
        </w:rPr>
        <w:t>But</w:t>
      </w:r>
      <w:proofErr w:type="gramEnd"/>
      <w:r>
        <w:rPr>
          <w:rFonts w:ascii="Times New Roman" w:hAnsi="Times New Roman" w:cs="Times New Roman"/>
          <w:sz w:val="24"/>
          <w:szCs w:val="24"/>
        </w:rPr>
        <w:t xml:space="preserve">, since being in training for six months, I have gained a lot more confidence and now I am a competent working officer. In this essay, I will talk about different coping strategies I have applied to myself to develop resilience and coping strategies to minimise stress over the past 6 months since </w:t>
      </w:r>
      <w:proofErr w:type="gramStart"/>
      <w:r>
        <w:rPr>
          <w:rFonts w:ascii="Times New Roman" w:hAnsi="Times New Roman" w:cs="Times New Roman"/>
          <w:sz w:val="24"/>
          <w:szCs w:val="24"/>
        </w:rPr>
        <w:t>being attested</w:t>
      </w:r>
      <w:proofErr w:type="gramEnd"/>
      <w:r>
        <w:rPr>
          <w:rFonts w:ascii="Times New Roman" w:hAnsi="Times New Roman" w:cs="Times New Roman"/>
          <w:sz w:val="24"/>
          <w:szCs w:val="24"/>
        </w:rPr>
        <w:t xml:space="preserve"> as a police constable.</w:t>
      </w:r>
    </w:p>
    <w:p w14:paraId="51BC0C5F" w14:textId="77777777" w:rsidR="00C85555" w:rsidRDefault="00C85555" w:rsidP="005F34D8">
      <w:pPr>
        <w:spacing w:line="480" w:lineRule="auto"/>
        <w:rPr>
          <w:rFonts w:ascii="Times New Roman" w:hAnsi="Times New Roman" w:cs="Times New Roman"/>
          <w:sz w:val="24"/>
          <w:szCs w:val="24"/>
        </w:rPr>
      </w:pPr>
    </w:p>
    <w:p w14:paraId="43419BA3" w14:textId="77777777" w:rsidR="00C85555" w:rsidRDefault="00C85555" w:rsidP="005F34D8">
      <w:pPr>
        <w:spacing w:line="480" w:lineRule="auto"/>
        <w:rPr>
          <w:rFonts w:ascii="Times New Roman" w:hAnsi="Times New Roman" w:cs="Times New Roman"/>
          <w:sz w:val="24"/>
          <w:szCs w:val="24"/>
        </w:rPr>
      </w:pPr>
      <w:r>
        <w:rPr>
          <w:rFonts w:ascii="Times New Roman" w:hAnsi="Times New Roman" w:cs="Times New Roman"/>
          <w:sz w:val="24"/>
          <w:szCs w:val="24"/>
        </w:rPr>
        <w:t>(</w:t>
      </w:r>
      <w:proofErr w:type="spellStart"/>
      <w:r>
        <w:rPr>
          <w:rFonts w:ascii="Times New Roman" w:hAnsi="Times New Roman" w:cs="Times New Roman"/>
          <w:sz w:val="24"/>
          <w:szCs w:val="24"/>
        </w:rPr>
        <w:t>AnxietyUK</w:t>
      </w:r>
      <w:proofErr w:type="spellEnd"/>
      <w:r>
        <w:rPr>
          <w:rFonts w:ascii="Times New Roman" w:hAnsi="Times New Roman" w:cs="Times New Roman"/>
          <w:sz w:val="24"/>
          <w:szCs w:val="24"/>
        </w:rPr>
        <w:t>, 2018) defines stress as the feelings that people experience when the demands made on them are greater than their ability to cope. At such times people can often feel overloaded, under tremendous pressure and very tense or emotional.</w:t>
      </w:r>
    </w:p>
    <w:p w14:paraId="46FC90A9" w14:textId="0C3A2701" w:rsidR="00C85555" w:rsidRDefault="00C85555" w:rsidP="005F34D8">
      <w:pPr>
        <w:spacing w:line="480" w:lineRule="auto"/>
        <w:rPr>
          <w:rFonts w:ascii="Times New Roman" w:hAnsi="Times New Roman" w:cs="Times New Roman"/>
          <w:sz w:val="24"/>
          <w:szCs w:val="24"/>
        </w:rPr>
      </w:pPr>
      <w:r>
        <w:rPr>
          <w:rFonts w:ascii="Times New Roman" w:hAnsi="Times New Roman" w:cs="Times New Roman"/>
          <w:sz w:val="24"/>
          <w:szCs w:val="24"/>
        </w:rPr>
        <w:t>(</w:t>
      </w:r>
      <w:proofErr w:type="spellStart"/>
      <w:r>
        <w:rPr>
          <w:rFonts w:ascii="Times New Roman" w:hAnsi="Times New Roman" w:cs="Times New Roman"/>
          <w:sz w:val="24"/>
          <w:szCs w:val="24"/>
        </w:rPr>
        <w:t>BetterHelp</w:t>
      </w:r>
      <w:proofErr w:type="spellEnd"/>
      <w:r>
        <w:rPr>
          <w:rFonts w:ascii="Times New Roman" w:hAnsi="Times New Roman" w:cs="Times New Roman"/>
          <w:sz w:val="24"/>
          <w:szCs w:val="24"/>
        </w:rPr>
        <w:t>, 2019) defines resilience as the ability to endure or bounce back quickly from adverse conditions.</w:t>
      </w:r>
    </w:p>
    <w:p w14:paraId="2DF712A1" w14:textId="77777777" w:rsidR="00C85555" w:rsidRDefault="00C85555" w:rsidP="005F34D8">
      <w:pPr>
        <w:spacing w:line="480" w:lineRule="auto"/>
        <w:rPr>
          <w:rFonts w:ascii="Times New Roman" w:hAnsi="Times New Roman" w:cs="Times New Roman"/>
          <w:sz w:val="24"/>
          <w:szCs w:val="24"/>
        </w:rPr>
      </w:pPr>
    </w:p>
    <w:p w14:paraId="62467211" w14:textId="053788DF" w:rsidR="00C85555" w:rsidRDefault="00C85555" w:rsidP="005F34D8">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have been quite a few coping strategies that I have applied to develop resilience and to minimise stress. The practical scenarios in training has helped with my confidence as it has taken me out of my comfort zone as it is a completely new situation that I have experienced. I have developed resilience by </w:t>
      </w:r>
      <w:proofErr w:type="gramStart"/>
      <w:r>
        <w:rPr>
          <w:rFonts w:ascii="Times New Roman" w:hAnsi="Times New Roman" w:cs="Times New Roman"/>
          <w:sz w:val="24"/>
          <w:szCs w:val="24"/>
        </w:rPr>
        <w:t>being exposed</w:t>
      </w:r>
      <w:proofErr w:type="gramEnd"/>
      <w:r>
        <w:rPr>
          <w:rFonts w:ascii="Times New Roman" w:hAnsi="Times New Roman" w:cs="Times New Roman"/>
          <w:sz w:val="24"/>
          <w:szCs w:val="24"/>
        </w:rPr>
        <w:t xml:space="preserve"> to practical situations. For example, public order situations where people are shouting at me and physically resisting ‘arrests’. In these practical scenarios, I </w:t>
      </w:r>
      <w:proofErr w:type="gramStart"/>
      <w:r>
        <w:rPr>
          <w:rFonts w:ascii="Times New Roman" w:hAnsi="Times New Roman" w:cs="Times New Roman"/>
          <w:sz w:val="24"/>
          <w:szCs w:val="24"/>
        </w:rPr>
        <w:t>have been exposed</w:t>
      </w:r>
      <w:proofErr w:type="gramEnd"/>
      <w:r>
        <w:rPr>
          <w:rFonts w:ascii="Times New Roman" w:hAnsi="Times New Roman" w:cs="Times New Roman"/>
          <w:sz w:val="24"/>
          <w:szCs w:val="24"/>
        </w:rPr>
        <w:t xml:space="preserve"> to conflict. This conflict has helped me accustom to various situations that I will experience on division. These practical scenarios have helped me develop resilience because of the feedback that I have received afterwards. There has been some criticism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learning outcomes that I could take on board and develop for the future practical scenarios. I was able to bounce back from the feedback and the words of advice, learn from it, and try not to make the same mistakes in the future.</w:t>
      </w:r>
    </w:p>
    <w:p w14:paraId="3E8A7854" w14:textId="77777777" w:rsidR="00C85555" w:rsidRDefault="00C85555" w:rsidP="005F34D8">
      <w:pPr>
        <w:spacing w:line="480" w:lineRule="auto"/>
        <w:rPr>
          <w:rFonts w:ascii="Times New Roman" w:hAnsi="Times New Roman" w:cs="Times New Roman"/>
          <w:sz w:val="24"/>
          <w:szCs w:val="24"/>
        </w:rPr>
      </w:pPr>
    </w:p>
    <w:p w14:paraId="4392EBBD" w14:textId="77777777" w:rsidR="00C85555" w:rsidRDefault="00C85555" w:rsidP="005F34D8">
      <w:pPr>
        <w:spacing w:line="480" w:lineRule="auto"/>
        <w:rPr>
          <w:rFonts w:ascii="Times New Roman" w:hAnsi="Times New Roman" w:cs="Times New Roman"/>
          <w:sz w:val="24"/>
          <w:szCs w:val="24"/>
        </w:rPr>
      </w:pPr>
      <w:proofErr w:type="gramStart"/>
      <w:r>
        <w:rPr>
          <w:rFonts w:ascii="Times New Roman" w:hAnsi="Times New Roman" w:cs="Times New Roman"/>
          <w:sz w:val="24"/>
          <w:szCs w:val="24"/>
        </w:rPr>
        <w:t>There have been a lot of stress surrounding examinations within the past six months of training, and what I have done to minimise the stress is to put the revision notes down at a certain time of the evening and watch television or read something else to shut my brain off from the stresses of exams and separate my work life to home life.</w:t>
      </w:r>
      <w:proofErr w:type="gramEnd"/>
    </w:p>
    <w:p w14:paraId="766A8B45" w14:textId="6A096111" w:rsidR="00C85555" w:rsidRDefault="00C85555" w:rsidP="005F34D8">
      <w:pPr>
        <w:spacing w:line="480" w:lineRule="auto"/>
        <w:rPr>
          <w:rFonts w:ascii="Times New Roman" w:hAnsi="Times New Roman" w:cs="Times New Roman"/>
          <w:sz w:val="24"/>
          <w:szCs w:val="24"/>
        </w:rPr>
      </w:pPr>
      <w:r>
        <w:rPr>
          <w:rFonts w:ascii="Times New Roman" w:hAnsi="Times New Roman" w:cs="Times New Roman"/>
          <w:sz w:val="24"/>
          <w:szCs w:val="24"/>
        </w:rPr>
        <w:t>Another strategy that has helped me with stress and resilience is developing a positive attitude. A positive attitude has helped me alleviate stress because I know that I would feel worse in myself if I had a negative attitude and I would feel more stressed.</w:t>
      </w:r>
    </w:p>
    <w:p w14:paraId="04DDB214" w14:textId="77777777" w:rsidR="00C85555" w:rsidRDefault="00C85555" w:rsidP="005F34D8">
      <w:pPr>
        <w:spacing w:line="480" w:lineRule="auto"/>
        <w:rPr>
          <w:rFonts w:ascii="Times New Roman" w:hAnsi="Times New Roman" w:cs="Times New Roman"/>
          <w:sz w:val="24"/>
          <w:szCs w:val="24"/>
        </w:rPr>
      </w:pPr>
    </w:p>
    <w:p w14:paraId="706DDF8F" w14:textId="06C80BC8" w:rsidR="00C85555" w:rsidRDefault="00C85555" w:rsidP="005F34D8">
      <w:pPr>
        <w:spacing w:line="480" w:lineRule="auto"/>
        <w:rPr>
          <w:rFonts w:ascii="Times New Roman" w:hAnsi="Times New Roman" w:cs="Times New Roman"/>
          <w:sz w:val="24"/>
          <w:szCs w:val="24"/>
        </w:rPr>
      </w:pPr>
      <w:r>
        <w:rPr>
          <w:rFonts w:ascii="Times New Roman" w:hAnsi="Times New Roman" w:cs="Times New Roman"/>
          <w:sz w:val="24"/>
          <w:szCs w:val="24"/>
        </w:rPr>
        <w:t xml:space="preserve">Another strategy to minimise stress is to go home and relax, and shut off from day-to-day activities. If I had a stressful day in work, or if something happened in the </w:t>
      </w:r>
      <w:proofErr w:type="gramStart"/>
      <w:r>
        <w:rPr>
          <w:rFonts w:ascii="Times New Roman" w:hAnsi="Times New Roman" w:cs="Times New Roman"/>
          <w:sz w:val="24"/>
          <w:szCs w:val="24"/>
        </w:rPr>
        <w:t>day which made me</w:t>
      </w:r>
      <w:proofErr w:type="gramEnd"/>
      <w:r>
        <w:rPr>
          <w:rFonts w:ascii="Times New Roman" w:hAnsi="Times New Roman" w:cs="Times New Roman"/>
          <w:sz w:val="24"/>
          <w:szCs w:val="24"/>
        </w:rPr>
        <w:t xml:space="preserve"> stressed, then I would go home and just simply forget about what happened in the daytime and not dwell on it. This strategy has worked well for me because it helps me relax.</w:t>
      </w:r>
    </w:p>
    <w:p w14:paraId="4378A9EF" w14:textId="77777777" w:rsidR="00C85555" w:rsidRDefault="00C85555" w:rsidP="005F34D8">
      <w:pPr>
        <w:spacing w:line="480" w:lineRule="auto"/>
        <w:rPr>
          <w:rFonts w:ascii="Times New Roman" w:hAnsi="Times New Roman" w:cs="Times New Roman"/>
          <w:sz w:val="24"/>
          <w:szCs w:val="24"/>
        </w:rPr>
      </w:pPr>
    </w:p>
    <w:p w14:paraId="422656C7" w14:textId="258E66D9" w:rsidR="00C85555" w:rsidRDefault="00C85555" w:rsidP="005F34D8">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To develop resilience over the last 6 months of training, I have thrown myself into everything and tried new things. For example, volunteering to speak in front of people. Before training started, I would be afraid and too nervous to speak in front of </w:t>
      </w:r>
      <w:proofErr w:type="gramStart"/>
      <w:r>
        <w:rPr>
          <w:rFonts w:ascii="Times New Roman" w:hAnsi="Times New Roman" w:cs="Times New Roman"/>
          <w:sz w:val="24"/>
          <w:szCs w:val="24"/>
        </w:rPr>
        <w:t>people</w:t>
      </w:r>
      <w:proofErr w:type="gramEnd"/>
      <w:r>
        <w:rPr>
          <w:rFonts w:ascii="Times New Roman" w:hAnsi="Times New Roman" w:cs="Times New Roman"/>
          <w:sz w:val="24"/>
          <w:szCs w:val="24"/>
        </w:rPr>
        <w:t xml:space="preserve"> as I would be too anxious, but throughout training, there were many opportunities to speak in front of my class. As I spoke in front of my class a couple of times, my confidence increased and I developed resilience and adapted in the circumstances. Another strategy included would be facing my problems and </w:t>
      </w:r>
      <w:proofErr w:type="gramStart"/>
      <w:r>
        <w:rPr>
          <w:rFonts w:ascii="Times New Roman" w:hAnsi="Times New Roman" w:cs="Times New Roman"/>
          <w:sz w:val="24"/>
          <w:szCs w:val="24"/>
        </w:rPr>
        <w:t>fears which</w:t>
      </w:r>
      <w:proofErr w:type="gramEnd"/>
      <w:r>
        <w:rPr>
          <w:rFonts w:ascii="Times New Roman" w:hAnsi="Times New Roman" w:cs="Times New Roman"/>
          <w:sz w:val="24"/>
          <w:szCs w:val="24"/>
        </w:rPr>
        <w:t xml:space="preserve"> links in with gaining confidence by speaking in front of people. If I </w:t>
      </w:r>
      <w:proofErr w:type="gramStart"/>
      <w:r>
        <w:rPr>
          <w:rFonts w:ascii="Times New Roman" w:hAnsi="Times New Roman" w:cs="Times New Roman"/>
          <w:sz w:val="24"/>
          <w:szCs w:val="24"/>
        </w:rPr>
        <w:t>wasn’t</w:t>
      </w:r>
      <w:proofErr w:type="gramEnd"/>
      <w:r>
        <w:rPr>
          <w:rFonts w:ascii="Times New Roman" w:hAnsi="Times New Roman" w:cs="Times New Roman"/>
          <w:sz w:val="24"/>
          <w:szCs w:val="24"/>
        </w:rPr>
        <w:t xml:space="preserve"> pushed into facing my fears by the trainers in training school then I would not have been able to do it on my own.</w:t>
      </w:r>
    </w:p>
    <w:p w14:paraId="630C61F4" w14:textId="77777777" w:rsidR="00C85555" w:rsidRDefault="00C85555" w:rsidP="005F34D8">
      <w:pPr>
        <w:spacing w:line="480" w:lineRule="auto"/>
        <w:rPr>
          <w:rFonts w:ascii="Times New Roman" w:hAnsi="Times New Roman" w:cs="Times New Roman"/>
          <w:sz w:val="24"/>
          <w:szCs w:val="24"/>
        </w:rPr>
      </w:pPr>
    </w:p>
    <w:p w14:paraId="53DBE470" w14:textId="2B1F4689" w:rsidR="00C85555" w:rsidRDefault="00C85555" w:rsidP="005F34D8">
      <w:pPr>
        <w:spacing w:line="480" w:lineRule="auto"/>
        <w:rPr>
          <w:rFonts w:ascii="Times New Roman" w:hAnsi="Times New Roman" w:cs="Times New Roman"/>
          <w:sz w:val="24"/>
          <w:szCs w:val="24"/>
        </w:rPr>
      </w:pPr>
      <w:r>
        <w:rPr>
          <w:rFonts w:ascii="Times New Roman" w:hAnsi="Times New Roman" w:cs="Times New Roman"/>
          <w:sz w:val="24"/>
          <w:szCs w:val="24"/>
        </w:rPr>
        <w:t xml:space="preserve">Talking to my family members and my friends about anything that is troubling me or any issues that I am having, or any stresses that I have developed in training really helped me open up and alleviate stress. Developing positive relationships with my family and friends whilst going through a tough time provides me with the reassurance I need to work through a tough situation. Also reaching out for support of colleagues and tutors helped me cope, minimise stress and increase resilience. This helped because reaching out meant that I recognised that something was wrong and that I needed </w:t>
      </w:r>
      <w:proofErr w:type="gramStart"/>
      <w:r>
        <w:rPr>
          <w:rFonts w:ascii="Times New Roman" w:hAnsi="Times New Roman" w:cs="Times New Roman"/>
          <w:sz w:val="24"/>
          <w:szCs w:val="24"/>
        </w:rPr>
        <w:t>advice and help</w:t>
      </w:r>
      <w:proofErr w:type="gramEnd"/>
      <w:r>
        <w:rPr>
          <w:rFonts w:ascii="Times New Roman" w:hAnsi="Times New Roman" w:cs="Times New Roman"/>
          <w:sz w:val="24"/>
          <w:szCs w:val="24"/>
        </w:rPr>
        <w:t xml:space="preserve"> and encouragement. I feel like talking to my colleagues and the other students in my class who I was alongside training with, helped me with my peace of mind if I found out that others in my class were possibly feeling the same way as me or had the same views as me. So talking with them really helped both of us through </w:t>
      </w:r>
      <w:proofErr w:type="gramStart"/>
      <w:r>
        <w:rPr>
          <w:rFonts w:ascii="Times New Roman" w:hAnsi="Times New Roman" w:cs="Times New Roman"/>
          <w:sz w:val="24"/>
          <w:szCs w:val="24"/>
        </w:rPr>
        <w:t>sometimes stressful</w:t>
      </w:r>
      <w:proofErr w:type="gramEnd"/>
      <w:r>
        <w:rPr>
          <w:rFonts w:ascii="Times New Roman" w:hAnsi="Times New Roman" w:cs="Times New Roman"/>
          <w:sz w:val="24"/>
          <w:szCs w:val="24"/>
        </w:rPr>
        <w:t xml:space="preserve"> situations.</w:t>
      </w:r>
    </w:p>
    <w:p w14:paraId="69E1D12E" w14:textId="77777777" w:rsidR="00C85555" w:rsidRDefault="00C85555" w:rsidP="005F34D8">
      <w:pPr>
        <w:spacing w:line="480" w:lineRule="auto"/>
        <w:rPr>
          <w:rFonts w:ascii="Times New Roman" w:hAnsi="Times New Roman" w:cs="Times New Roman"/>
          <w:sz w:val="24"/>
          <w:szCs w:val="24"/>
        </w:rPr>
      </w:pPr>
    </w:p>
    <w:p w14:paraId="35D775DA" w14:textId="426119D5" w:rsidR="00C85555" w:rsidRDefault="00C85555" w:rsidP="005F34D8">
      <w:pPr>
        <w:spacing w:line="480" w:lineRule="auto"/>
        <w:rPr>
          <w:rFonts w:ascii="Times New Roman" w:hAnsi="Times New Roman" w:cs="Times New Roman"/>
          <w:sz w:val="24"/>
          <w:szCs w:val="24"/>
        </w:rPr>
      </w:pPr>
      <w:r>
        <w:rPr>
          <w:rFonts w:ascii="Times New Roman" w:hAnsi="Times New Roman" w:cs="Times New Roman"/>
          <w:sz w:val="24"/>
          <w:szCs w:val="24"/>
        </w:rPr>
        <w:t xml:space="preserve">To develop resilience, another strategy that I found useful and helpful over the past 6 months was developing a sense of humour and light-heartedness. Some things that I was taught or exposed to were quite serious topics, so, in the classroom, to not take about what we were being taught home with me, I used </w:t>
      </w:r>
      <w:proofErr w:type="gramStart"/>
      <w:r>
        <w:rPr>
          <w:rFonts w:ascii="Times New Roman" w:hAnsi="Times New Roman" w:cs="Times New Roman"/>
          <w:sz w:val="24"/>
          <w:szCs w:val="24"/>
        </w:rPr>
        <w:t>light hearted</w:t>
      </w:r>
      <w:proofErr w:type="gramEnd"/>
      <w:r>
        <w:rPr>
          <w:rFonts w:ascii="Times New Roman" w:hAnsi="Times New Roman" w:cs="Times New Roman"/>
          <w:sz w:val="24"/>
          <w:szCs w:val="24"/>
        </w:rPr>
        <w:t xml:space="preserve"> conversation and humour to not overthink anything that may be distressing.</w:t>
      </w:r>
    </w:p>
    <w:p w14:paraId="2228D2F4" w14:textId="77777777" w:rsidR="00C85555" w:rsidRDefault="00C85555" w:rsidP="005F34D8">
      <w:pPr>
        <w:spacing w:line="480" w:lineRule="auto"/>
        <w:rPr>
          <w:rFonts w:ascii="Times New Roman" w:hAnsi="Times New Roman" w:cs="Times New Roman"/>
          <w:sz w:val="24"/>
          <w:szCs w:val="24"/>
        </w:rPr>
      </w:pPr>
    </w:p>
    <w:p w14:paraId="25D10BE1" w14:textId="61C3C53D" w:rsidR="00C85555" w:rsidRDefault="00C85555" w:rsidP="005F34D8">
      <w:pPr>
        <w:spacing w:line="480" w:lineRule="auto"/>
        <w:rPr>
          <w:rFonts w:ascii="Times New Roman" w:hAnsi="Times New Roman" w:cs="Times New Roman"/>
          <w:sz w:val="24"/>
          <w:szCs w:val="24"/>
        </w:rPr>
      </w:pPr>
      <w:r>
        <w:rPr>
          <w:rFonts w:ascii="Times New Roman" w:hAnsi="Times New Roman" w:cs="Times New Roman"/>
          <w:sz w:val="24"/>
          <w:szCs w:val="24"/>
        </w:rPr>
        <w:t xml:space="preserve">Embracing change and working on being more </w:t>
      </w:r>
      <w:proofErr w:type="gramStart"/>
      <w:r>
        <w:rPr>
          <w:rFonts w:ascii="Times New Roman" w:hAnsi="Times New Roman" w:cs="Times New Roman"/>
          <w:sz w:val="24"/>
          <w:szCs w:val="24"/>
        </w:rPr>
        <w:t>open minded</w:t>
      </w:r>
      <w:proofErr w:type="gramEnd"/>
      <w:r>
        <w:rPr>
          <w:rFonts w:ascii="Times New Roman" w:hAnsi="Times New Roman" w:cs="Times New Roman"/>
          <w:sz w:val="24"/>
          <w:szCs w:val="24"/>
        </w:rPr>
        <w:t xml:space="preserve"> is another strategy that has helped me minimise stress over the past six months. Having the time to adapt to new experiences and surroundings has calmed my nerves and training has prepared me for the smooth transition from training into work life. Also, opening up my mind to learn about the differences in </w:t>
      </w:r>
      <w:proofErr w:type="gramStart"/>
      <w:r>
        <w:rPr>
          <w:rFonts w:ascii="Times New Roman" w:hAnsi="Times New Roman" w:cs="Times New Roman"/>
          <w:sz w:val="24"/>
          <w:szCs w:val="24"/>
        </w:rPr>
        <w:t>society and what kind of calls I will be going to, really helped me accept what was going to come up in my future career</w:t>
      </w:r>
      <w:proofErr w:type="gramEnd"/>
      <w:r>
        <w:rPr>
          <w:rFonts w:ascii="Times New Roman" w:hAnsi="Times New Roman" w:cs="Times New Roman"/>
          <w:sz w:val="24"/>
          <w:szCs w:val="24"/>
        </w:rPr>
        <w:t>.</w:t>
      </w:r>
    </w:p>
    <w:p w14:paraId="2E72985E" w14:textId="77777777" w:rsidR="00C85555" w:rsidRDefault="00C85555" w:rsidP="005F34D8">
      <w:pPr>
        <w:spacing w:line="480" w:lineRule="auto"/>
        <w:rPr>
          <w:rFonts w:ascii="Times New Roman" w:hAnsi="Times New Roman" w:cs="Times New Roman"/>
          <w:sz w:val="24"/>
          <w:szCs w:val="24"/>
        </w:rPr>
      </w:pPr>
    </w:p>
    <w:p w14:paraId="5FC18EDA" w14:textId="77777777" w:rsidR="00C85555" w:rsidRDefault="00C85555" w:rsidP="005F34D8">
      <w:pPr>
        <w:spacing w:line="480" w:lineRule="auto"/>
        <w:rPr>
          <w:rFonts w:ascii="Times New Roman" w:hAnsi="Times New Roman" w:cs="Times New Roman"/>
          <w:sz w:val="24"/>
          <w:szCs w:val="24"/>
        </w:rPr>
      </w:pPr>
      <w:r>
        <w:rPr>
          <w:rFonts w:ascii="Times New Roman" w:hAnsi="Times New Roman" w:cs="Times New Roman"/>
          <w:sz w:val="24"/>
          <w:szCs w:val="24"/>
        </w:rPr>
        <w:t>Finally, t</w:t>
      </w:r>
      <w:r w:rsidRPr="006E1225">
        <w:rPr>
          <w:rFonts w:ascii="Times New Roman" w:hAnsi="Times New Roman" w:cs="Times New Roman"/>
          <w:sz w:val="24"/>
          <w:szCs w:val="24"/>
        </w:rPr>
        <w:t>aking care of myself, mentally and physically</w:t>
      </w:r>
      <w:r>
        <w:rPr>
          <w:rFonts w:ascii="Times New Roman" w:hAnsi="Times New Roman" w:cs="Times New Roman"/>
          <w:sz w:val="24"/>
          <w:szCs w:val="24"/>
        </w:rPr>
        <w:t xml:space="preserve">, for example, eating well, </w:t>
      </w:r>
      <w:r w:rsidRPr="006E1225">
        <w:rPr>
          <w:rFonts w:ascii="Times New Roman" w:hAnsi="Times New Roman" w:cs="Times New Roman"/>
          <w:sz w:val="24"/>
          <w:szCs w:val="24"/>
        </w:rPr>
        <w:t>keeping clean</w:t>
      </w:r>
      <w:r>
        <w:rPr>
          <w:rFonts w:ascii="Times New Roman" w:hAnsi="Times New Roman" w:cs="Times New Roman"/>
          <w:sz w:val="24"/>
          <w:szCs w:val="24"/>
        </w:rPr>
        <w:t xml:space="preserve"> and exercising has been a vital role in minimising stress levels throughout the initial training. Exercising for </w:t>
      </w:r>
      <w:proofErr w:type="gramStart"/>
      <w:r>
        <w:rPr>
          <w:rFonts w:ascii="Times New Roman" w:hAnsi="Times New Roman" w:cs="Times New Roman"/>
          <w:sz w:val="24"/>
          <w:szCs w:val="24"/>
        </w:rPr>
        <w:t>me,</w:t>
      </w:r>
      <w:proofErr w:type="gramEnd"/>
      <w:r>
        <w:rPr>
          <w:rFonts w:ascii="Times New Roman" w:hAnsi="Times New Roman" w:cs="Times New Roman"/>
          <w:sz w:val="24"/>
          <w:szCs w:val="24"/>
        </w:rPr>
        <w:t xml:space="preserve"> really clears my mind from the day to day stresses of learning. Especially around examination times. Going to bed early had benefited from me waking up earlier, more energised. </w:t>
      </w:r>
      <w:proofErr w:type="gramStart"/>
      <w:r>
        <w:rPr>
          <w:rFonts w:ascii="Times New Roman" w:hAnsi="Times New Roman" w:cs="Times New Roman"/>
          <w:sz w:val="24"/>
          <w:szCs w:val="24"/>
        </w:rPr>
        <w:t>Also</w:t>
      </w:r>
      <w:proofErr w:type="gramEnd"/>
      <w:r>
        <w:rPr>
          <w:rFonts w:ascii="Times New Roman" w:hAnsi="Times New Roman" w:cs="Times New Roman"/>
          <w:sz w:val="24"/>
          <w:szCs w:val="24"/>
        </w:rPr>
        <w:t xml:space="preserve">, eating the right food has prevented me from feeling unhealthy, or feeling sluggish. All of these combined has helped me in not feeling stressed and has had a </w:t>
      </w:r>
      <w:proofErr w:type="gramStart"/>
      <w:r>
        <w:rPr>
          <w:rFonts w:ascii="Times New Roman" w:hAnsi="Times New Roman" w:cs="Times New Roman"/>
          <w:sz w:val="24"/>
          <w:szCs w:val="24"/>
        </w:rPr>
        <w:t>really positive</w:t>
      </w:r>
      <w:proofErr w:type="gramEnd"/>
      <w:r>
        <w:rPr>
          <w:rFonts w:ascii="Times New Roman" w:hAnsi="Times New Roman" w:cs="Times New Roman"/>
          <w:sz w:val="24"/>
          <w:szCs w:val="24"/>
        </w:rPr>
        <w:t xml:space="preserve"> impact on my brain and body and my learning experience throughout the last six months.</w:t>
      </w:r>
    </w:p>
    <w:p w14:paraId="1F92326A" w14:textId="77777777" w:rsidR="00C85555" w:rsidRDefault="00C85555" w:rsidP="005F34D8">
      <w:pPr>
        <w:spacing w:line="480" w:lineRule="auto"/>
        <w:rPr>
          <w:rFonts w:ascii="Times New Roman" w:hAnsi="Times New Roman" w:cs="Times New Roman"/>
          <w:sz w:val="24"/>
          <w:szCs w:val="24"/>
        </w:rPr>
      </w:pPr>
      <w:r>
        <w:rPr>
          <w:rFonts w:ascii="Times New Roman" w:hAnsi="Times New Roman" w:cs="Times New Roman"/>
          <w:sz w:val="24"/>
          <w:szCs w:val="24"/>
        </w:rPr>
        <w:t xml:space="preserve">All of the coping strategies that </w:t>
      </w:r>
      <w:proofErr w:type="gramStart"/>
      <w:r>
        <w:rPr>
          <w:rFonts w:ascii="Times New Roman" w:hAnsi="Times New Roman" w:cs="Times New Roman"/>
          <w:sz w:val="24"/>
          <w:szCs w:val="24"/>
        </w:rPr>
        <w:t>have been discussed</w:t>
      </w:r>
      <w:proofErr w:type="gramEnd"/>
      <w:r>
        <w:rPr>
          <w:rFonts w:ascii="Times New Roman" w:hAnsi="Times New Roman" w:cs="Times New Roman"/>
          <w:sz w:val="24"/>
          <w:szCs w:val="24"/>
        </w:rPr>
        <w:t xml:space="preserve"> in this essay have worked really well for me during the last 6 months of training because I have finished training with more of an open mind and more of a positive attitude about myself. I feel like during the last 6 months, I have dealt with </w:t>
      </w:r>
      <w:proofErr w:type="gramStart"/>
      <w:r>
        <w:rPr>
          <w:rFonts w:ascii="Times New Roman" w:hAnsi="Times New Roman" w:cs="Times New Roman"/>
          <w:sz w:val="24"/>
          <w:szCs w:val="24"/>
        </w:rPr>
        <w:t>a lot of</w:t>
      </w:r>
      <w:proofErr w:type="gramEnd"/>
      <w:r>
        <w:rPr>
          <w:rFonts w:ascii="Times New Roman" w:hAnsi="Times New Roman" w:cs="Times New Roman"/>
          <w:sz w:val="24"/>
          <w:szCs w:val="24"/>
        </w:rPr>
        <w:t xml:space="preserve"> difficult, different, new situations and I feel like I have overcome barriers that have been stopping me from doing things in the past. I have learnt how to cope with difficult situations and have learnt how to deal with stress. Over the last 6 </w:t>
      </w:r>
      <w:proofErr w:type="gramStart"/>
      <w:r>
        <w:rPr>
          <w:rFonts w:ascii="Times New Roman" w:hAnsi="Times New Roman" w:cs="Times New Roman"/>
          <w:sz w:val="24"/>
          <w:szCs w:val="24"/>
        </w:rPr>
        <w:t>months</w:t>
      </w:r>
      <w:proofErr w:type="gramEnd"/>
      <w:r>
        <w:rPr>
          <w:rFonts w:ascii="Times New Roman" w:hAnsi="Times New Roman" w:cs="Times New Roman"/>
          <w:sz w:val="24"/>
          <w:szCs w:val="24"/>
        </w:rPr>
        <w:t xml:space="preserve"> I have developed resilience that has prepared me for working out in division. I feel like the strategy which helped me the most was reaching out and talking to members of my family, or friends and just generally opening up to people I care about. I feel like when I open up and talk to my family, it really helps me and it gives me a sense of relief </w:t>
      </w:r>
      <w:r>
        <w:rPr>
          <w:rFonts w:ascii="Times New Roman" w:hAnsi="Times New Roman" w:cs="Times New Roman"/>
          <w:sz w:val="24"/>
          <w:szCs w:val="24"/>
        </w:rPr>
        <w:lastRenderedPageBreak/>
        <w:t>because I feel like all of the stresses that I have had bottled up during the day, or during the week, comes out when I can talk to someone.</w:t>
      </w:r>
    </w:p>
    <w:p w14:paraId="46A4D197" w14:textId="77777777" w:rsidR="00C85555" w:rsidRDefault="00C85555" w:rsidP="005F34D8">
      <w:pPr>
        <w:spacing w:line="480" w:lineRule="auto"/>
        <w:rPr>
          <w:rFonts w:ascii="Times New Roman" w:hAnsi="Times New Roman" w:cs="Times New Roman"/>
          <w:sz w:val="24"/>
          <w:szCs w:val="24"/>
        </w:rPr>
      </w:pPr>
    </w:p>
    <w:p w14:paraId="3C0979D4" w14:textId="77777777" w:rsidR="00C85555" w:rsidRDefault="00C85555" w:rsidP="005F34D8">
      <w:pPr>
        <w:spacing w:line="480" w:lineRule="auto"/>
        <w:rPr>
          <w:rFonts w:ascii="Times New Roman" w:hAnsi="Times New Roman" w:cs="Times New Roman"/>
          <w:sz w:val="24"/>
          <w:szCs w:val="24"/>
        </w:rPr>
      </w:pPr>
      <w:r>
        <w:rPr>
          <w:rFonts w:ascii="Times New Roman" w:hAnsi="Times New Roman" w:cs="Times New Roman"/>
          <w:sz w:val="24"/>
          <w:szCs w:val="24"/>
        </w:rPr>
        <w:t>Word Count 1361</w:t>
      </w:r>
    </w:p>
    <w:p w14:paraId="0590AAF8" w14:textId="77777777" w:rsidR="00FF7784" w:rsidRPr="00270EEB" w:rsidRDefault="00FF7784" w:rsidP="005F34D8">
      <w:pPr>
        <w:spacing w:line="480" w:lineRule="auto"/>
        <w:ind w:right="107"/>
        <w:jc w:val="both"/>
        <w:rPr>
          <w:sz w:val="24"/>
          <w:szCs w:val="24"/>
        </w:rPr>
      </w:pPr>
    </w:p>
    <w:p w14:paraId="19FBAC4F"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2"/>
          <w:headerReference w:type="default" r:id="rId13"/>
          <w:footerReference w:type="even" r:id="rId14"/>
          <w:footerReference w:type="default" r:id="rId15"/>
          <w:headerReference w:type="first" r:id="rId16"/>
          <w:footerReference w:type="first" r:id="rId17"/>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2BE492F7" w14:textId="77777777" w:rsidR="00D2100F" w:rsidRPr="00340B44" w:rsidRDefault="00D2100F" w:rsidP="005F34D8">
      <w:pPr>
        <w:spacing w:line="480" w:lineRule="auto"/>
        <w:rPr>
          <w:rFonts w:ascii="Times New Roman" w:hAnsi="Times New Roman" w:cs="Times New Roman"/>
          <w:sz w:val="24"/>
          <w:szCs w:val="24"/>
        </w:rPr>
      </w:pPr>
      <w:r w:rsidRPr="00340B44">
        <w:rPr>
          <w:rFonts w:ascii="Times New Roman" w:hAnsi="Times New Roman" w:cs="Times New Roman"/>
          <w:sz w:val="24"/>
          <w:szCs w:val="24"/>
        </w:rPr>
        <w:t>This essay will demonstrate a policing incident involving conflict in which I played a significant role with an offender / service user / victim and I will reflect on what happened. This essay will hit the relevant areas of the National Policing Curriculum. These areas are communication skills, managing conflict and valuing difference and inclusion. The essay will include social and legislative contexts and will include any relevant cultural, ethnicity or language issues. I will reflect on my application of effective communication that I used in this incident. I will describe the process for determining whether the use of force was necessary in an incident involving conflict and I will show my understanding and application of core principles of ethics, equality, diversity and human rights as well as any Code of Practice considerations, culturally sensitive practice and language preferences.</w:t>
      </w:r>
    </w:p>
    <w:p w14:paraId="7AE6CA45" w14:textId="6E5F8F66" w:rsidR="00D2100F" w:rsidRDefault="00D2100F" w:rsidP="005F34D8">
      <w:pPr>
        <w:spacing w:line="480" w:lineRule="auto"/>
        <w:rPr>
          <w:rFonts w:ascii="Times New Roman" w:hAnsi="Times New Roman" w:cs="Times New Roman"/>
          <w:sz w:val="24"/>
          <w:szCs w:val="24"/>
        </w:rPr>
      </w:pPr>
      <w:r w:rsidRPr="00340B44">
        <w:rPr>
          <w:rFonts w:ascii="Times New Roman" w:hAnsi="Times New Roman" w:cs="Times New Roman"/>
          <w:sz w:val="24"/>
          <w:szCs w:val="24"/>
        </w:rPr>
        <w:lastRenderedPageBreak/>
        <w:t>In this essay, I will be incorporating the Gibb’s model of reflection (1988) within the text of the essay, to reflect on the scenario that I was involved in.</w:t>
      </w:r>
    </w:p>
    <w:p w14:paraId="630D2A46" w14:textId="77777777" w:rsidR="00D2100F" w:rsidRPr="00340B44" w:rsidRDefault="00D2100F" w:rsidP="005F34D8">
      <w:pPr>
        <w:spacing w:line="480" w:lineRule="auto"/>
        <w:rPr>
          <w:rFonts w:ascii="Times New Roman" w:hAnsi="Times New Roman" w:cs="Times New Roman"/>
          <w:sz w:val="24"/>
          <w:szCs w:val="24"/>
        </w:rPr>
      </w:pPr>
    </w:p>
    <w:p w14:paraId="02EAB048" w14:textId="2143688F" w:rsidR="00D2100F" w:rsidRDefault="00D2100F" w:rsidP="005F34D8">
      <w:pPr>
        <w:spacing w:line="480" w:lineRule="auto"/>
        <w:rPr>
          <w:rFonts w:ascii="Times New Roman" w:hAnsi="Times New Roman" w:cs="Times New Roman"/>
          <w:sz w:val="24"/>
          <w:szCs w:val="24"/>
        </w:rPr>
      </w:pPr>
      <w:r w:rsidRPr="00340B44">
        <w:rPr>
          <w:rFonts w:ascii="Times New Roman" w:hAnsi="Times New Roman" w:cs="Times New Roman"/>
          <w:sz w:val="24"/>
          <w:szCs w:val="24"/>
        </w:rPr>
        <w:t xml:space="preserve">I arrested an offender outside of </w:t>
      </w:r>
      <w:r w:rsidR="00E81BC9">
        <w:rPr>
          <w:rFonts w:ascii="Times New Roman" w:hAnsi="Times New Roman" w:cs="Times New Roman"/>
          <w:sz w:val="24"/>
          <w:szCs w:val="24"/>
        </w:rPr>
        <w:t>a local p</w:t>
      </w:r>
      <w:r w:rsidRPr="00340B44">
        <w:rPr>
          <w:rFonts w:ascii="Times New Roman" w:hAnsi="Times New Roman" w:cs="Times New Roman"/>
          <w:sz w:val="24"/>
          <w:szCs w:val="24"/>
        </w:rPr>
        <w:t xml:space="preserve">olice station for breaching his bail conditions. He was compliant and no use of handcuffs had to be utilised. In this instance, there were no language barriers or ethnicity issues and I treated him as an individual and treated him fairly as he was fully complying with what I was saying. He seemed aware and seemed to understand what I was saying. I used clear and concise language and I was using open questions to gather information from his family about the circumstances and was asking about his welfare and trying to build a rapport with </w:t>
      </w:r>
      <w:proofErr w:type="gramStart"/>
      <w:r w:rsidRPr="00340B44">
        <w:rPr>
          <w:rFonts w:ascii="Times New Roman" w:hAnsi="Times New Roman" w:cs="Times New Roman"/>
          <w:sz w:val="24"/>
          <w:szCs w:val="24"/>
        </w:rPr>
        <w:t>him which worked well</w:t>
      </w:r>
      <w:proofErr w:type="gramEnd"/>
      <w:r w:rsidRPr="00340B44">
        <w:rPr>
          <w:rFonts w:ascii="Times New Roman" w:hAnsi="Times New Roman" w:cs="Times New Roman"/>
          <w:sz w:val="24"/>
          <w:szCs w:val="24"/>
        </w:rPr>
        <w:t xml:space="preserve"> and we were able to engage in a conversation. As the custody unit is in the station, I conveyed him by walking around to the custody unit with him. As the male was being booked into custody, the custody sergeant felt like the male was under the influence of drugs. The custody sergeant felt like it would be best if the male were to get his head down for a few hours and then he could appear in court for breaching his conditions. At first, the male complied. I then explained to the male that he could not go into the cells whilst wearing his tracksuit bottoms as it had a ligature in it and that he would have to change into suitable custody clothing. The offender refused to change his tracksuit bottoms, so I used effective communication skills and tried to negotiate with him so that he would change. I used active listening skills to listen to the worries and the troubles of the offender and I reasoned with him to change his trousers.</w:t>
      </w:r>
    </w:p>
    <w:p w14:paraId="5C1ACBA3" w14:textId="77777777" w:rsidR="00D2100F" w:rsidRPr="00340B44" w:rsidRDefault="00D2100F" w:rsidP="005F34D8">
      <w:pPr>
        <w:spacing w:line="480" w:lineRule="auto"/>
        <w:rPr>
          <w:rFonts w:ascii="Times New Roman" w:hAnsi="Times New Roman" w:cs="Times New Roman"/>
          <w:sz w:val="24"/>
          <w:szCs w:val="24"/>
        </w:rPr>
      </w:pPr>
    </w:p>
    <w:p w14:paraId="00796D56" w14:textId="2D381BB9" w:rsidR="00D2100F" w:rsidRDefault="00D2100F" w:rsidP="005F34D8">
      <w:pPr>
        <w:spacing w:line="480" w:lineRule="auto"/>
        <w:rPr>
          <w:rFonts w:ascii="Times New Roman" w:hAnsi="Times New Roman" w:cs="Times New Roman"/>
          <w:sz w:val="24"/>
          <w:szCs w:val="24"/>
        </w:rPr>
      </w:pPr>
      <w:r w:rsidRPr="00340B44">
        <w:rPr>
          <w:rFonts w:ascii="Times New Roman" w:hAnsi="Times New Roman" w:cs="Times New Roman"/>
          <w:sz w:val="24"/>
          <w:szCs w:val="24"/>
        </w:rPr>
        <w:t xml:space="preserve">For determining whether use of force is necessary, the force has to be justified and proportionate in accordance to what the offender is displaying at the time. The whole situation needs to </w:t>
      </w:r>
      <w:proofErr w:type="gramStart"/>
      <w:r w:rsidRPr="00340B44">
        <w:rPr>
          <w:rFonts w:ascii="Times New Roman" w:hAnsi="Times New Roman" w:cs="Times New Roman"/>
          <w:sz w:val="24"/>
          <w:szCs w:val="24"/>
        </w:rPr>
        <w:t>be weighed up</w:t>
      </w:r>
      <w:proofErr w:type="gramEnd"/>
      <w:r w:rsidRPr="00340B44">
        <w:rPr>
          <w:rFonts w:ascii="Times New Roman" w:hAnsi="Times New Roman" w:cs="Times New Roman"/>
          <w:sz w:val="24"/>
          <w:szCs w:val="24"/>
        </w:rPr>
        <w:t xml:space="preserve"> in order for an officer to take action and use force. The conflict management model enables officers to justify actions taken when applying force. Officers is able to justify their actions when </w:t>
      </w:r>
      <w:r w:rsidRPr="00340B44">
        <w:rPr>
          <w:rFonts w:ascii="Times New Roman" w:hAnsi="Times New Roman" w:cs="Times New Roman"/>
          <w:sz w:val="24"/>
          <w:szCs w:val="24"/>
        </w:rPr>
        <w:lastRenderedPageBreak/>
        <w:t xml:space="preserve">using the National Decision </w:t>
      </w:r>
      <w:proofErr w:type="gramStart"/>
      <w:r w:rsidRPr="00340B44">
        <w:rPr>
          <w:rFonts w:ascii="Times New Roman" w:hAnsi="Times New Roman" w:cs="Times New Roman"/>
          <w:sz w:val="24"/>
          <w:szCs w:val="24"/>
        </w:rPr>
        <w:t>Model which</w:t>
      </w:r>
      <w:proofErr w:type="gramEnd"/>
      <w:r w:rsidRPr="00340B44">
        <w:rPr>
          <w:rFonts w:ascii="Times New Roman" w:hAnsi="Times New Roman" w:cs="Times New Roman"/>
          <w:sz w:val="24"/>
          <w:szCs w:val="24"/>
        </w:rPr>
        <w:t xml:space="preserve"> follows the code of ethics. The National Decision Model is a model that officers follow in order to make decisions whilst dealing with incidents. </w:t>
      </w:r>
    </w:p>
    <w:p w14:paraId="5C8C46B2" w14:textId="77777777" w:rsidR="00D2100F" w:rsidRPr="00340B44" w:rsidRDefault="00D2100F" w:rsidP="005F34D8">
      <w:pPr>
        <w:spacing w:line="480" w:lineRule="auto"/>
        <w:rPr>
          <w:rFonts w:ascii="Times New Roman" w:hAnsi="Times New Roman" w:cs="Times New Roman"/>
          <w:sz w:val="24"/>
          <w:szCs w:val="24"/>
        </w:rPr>
      </w:pPr>
    </w:p>
    <w:p w14:paraId="4D64320B" w14:textId="462D2AD4" w:rsidR="00D2100F" w:rsidRDefault="00D2100F" w:rsidP="005F34D8">
      <w:pPr>
        <w:spacing w:line="480" w:lineRule="auto"/>
        <w:rPr>
          <w:rFonts w:ascii="Times New Roman" w:hAnsi="Times New Roman" w:cs="Times New Roman"/>
          <w:sz w:val="24"/>
          <w:szCs w:val="24"/>
        </w:rPr>
      </w:pPr>
      <w:r w:rsidRPr="00340B44">
        <w:rPr>
          <w:rFonts w:ascii="Times New Roman" w:hAnsi="Times New Roman" w:cs="Times New Roman"/>
          <w:sz w:val="24"/>
          <w:szCs w:val="24"/>
        </w:rPr>
        <w:t xml:space="preserve">The </w:t>
      </w:r>
      <w:proofErr w:type="spellStart"/>
      <w:r w:rsidRPr="00340B44">
        <w:rPr>
          <w:rFonts w:ascii="Times New Roman" w:hAnsi="Times New Roman" w:cs="Times New Roman"/>
          <w:sz w:val="24"/>
          <w:szCs w:val="24"/>
        </w:rPr>
        <w:t>Betari’s</w:t>
      </w:r>
      <w:proofErr w:type="spellEnd"/>
      <w:r w:rsidRPr="00340B44">
        <w:rPr>
          <w:rFonts w:ascii="Times New Roman" w:hAnsi="Times New Roman" w:cs="Times New Roman"/>
          <w:sz w:val="24"/>
          <w:szCs w:val="24"/>
        </w:rPr>
        <w:t xml:space="preserve"> Box model is a model and theory underpinning the causes of conflict within policing interventions. Changingmind.org (2019), explains that the </w:t>
      </w:r>
      <w:proofErr w:type="spellStart"/>
      <w:r w:rsidRPr="00340B44">
        <w:rPr>
          <w:rFonts w:ascii="Times New Roman" w:hAnsi="Times New Roman" w:cs="Times New Roman"/>
          <w:sz w:val="24"/>
          <w:szCs w:val="24"/>
        </w:rPr>
        <w:t>Betari’s</w:t>
      </w:r>
      <w:proofErr w:type="spellEnd"/>
      <w:r w:rsidRPr="00340B44">
        <w:rPr>
          <w:rFonts w:ascii="Times New Roman" w:hAnsi="Times New Roman" w:cs="Times New Roman"/>
          <w:sz w:val="24"/>
          <w:szCs w:val="24"/>
        </w:rPr>
        <w:t xml:space="preserve"> box is a circular diagram that shows how attitude and behaviour </w:t>
      </w:r>
      <w:proofErr w:type="gramStart"/>
      <w:r w:rsidRPr="00340B44">
        <w:rPr>
          <w:rFonts w:ascii="Times New Roman" w:hAnsi="Times New Roman" w:cs="Times New Roman"/>
          <w:sz w:val="24"/>
          <w:szCs w:val="24"/>
        </w:rPr>
        <w:t>are linked</w:t>
      </w:r>
      <w:proofErr w:type="gramEnd"/>
      <w:r w:rsidRPr="00340B44">
        <w:rPr>
          <w:rFonts w:ascii="Times New Roman" w:hAnsi="Times New Roman" w:cs="Times New Roman"/>
          <w:sz w:val="24"/>
          <w:szCs w:val="24"/>
        </w:rPr>
        <w:t xml:space="preserve">. </w:t>
      </w:r>
      <w:proofErr w:type="spellStart"/>
      <w:r w:rsidRPr="00340B44">
        <w:rPr>
          <w:rFonts w:ascii="Times New Roman" w:hAnsi="Times New Roman" w:cs="Times New Roman"/>
          <w:sz w:val="24"/>
          <w:szCs w:val="24"/>
        </w:rPr>
        <w:t>Betari’s</w:t>
      </w:r>
      <w:proofErr w:type="spellEnd"/>
      <w:r w:rsidRPr="00340B44">
        <w:rPr>
          <w:rFonts w:ascii="Times New Roman" w:hAnsi="Times New Roman" w:cs="Times New Roman"/>
          <w:sz w:val="24"/>
          <w:szCs w:val="24"/>
        </w:rPr>
        <w:t xml:space="preserve"> box explains how my attitude affects my behaviour, which in turn affects your </w:t>
      </w:r>
      <w:proofErr w:type="gramStart"/>
      <w:r w:rsidRPr="00340B44">
        <w:rPr>
          <w:rFonts w:ascii="Times New Roman" w:hAnsi="Times New Roman" w:cs="Times New Roman"/>
          <w:sz w:val="24"/>
          <w:szCs w:val="24"/>
        </w:rPr>
        <w:t>attitude which</w:t>
      </w:r>
      <w:proofErr w:type="gramEnd"/>
      <w:r w:rsidRPr="00340B44">
        <w:rPr>
          <w:rFonts w:ascii="Times New Roman" w:hAnsi="Times New Roman" w:cs="Times New Roman"/>
          <w:sz w:val="24"/>
          <w:szCs w:val="24"/>
        </w:rPr>
        <w:t xml:space="preserve"> affects your behaviour. </w:t>
      </w:r>
      <w:proofErr w:type="gramStart"/>
      <w:r w:rsidRPr="00340B44">
        <w:rPr>
          <w:rFonts w:ascii="Times New Roman" w:hAnsi="Times New Roman" w:cs="Times New Roman"/>
          <w:sz w:val="24"/>
          <w:szCs w:val="24"/>
        </w:rPr>
        <w:t>Basically, if</w:t>
      </w:r>
      <w:proofErr w:type="gramEnd"/>
      <w:r w:rsidRPr="00340B44">
        <w:rPr>
          <w:rFonts w:ascii="Times New Roman" w:hAnsi="Times New Roman" w:cs="Times New Roman"/>
          <w:sz w:val="24"/>
          <w:szCs w:val="24"/>
        </w:rPr>
        <w:t xml:space="preserve"> I am engaging with someone and I have a bad attitude and my bad attitude affects my behaviour, that engagement could have an effect on the other person which could make them have a bad attitude. Whereas, if I am nice and polite to someone, then the other person could engage with me with a positive attitude. In this policing incident, I was engaging with the offender positively, which meant that he was engaging positively back to me. </w:t>
      </w:r>
    </w:p>
    <w:p w14:paraId="4DD0EF04" w14:textId="77777777" w:rsidR="00D2100F" w:rsidRPr="00340B44" w:rsidRDefault="00D2100F" w:rsidP="005F34D8">
      <w:pPr>
        <w:spacing w:line="480" w:lineRule="auto"/>
        <w:rPr>
          <w:rFonts w:ascii="Times New Roman" w:hAnsi="Times New Roman" w:cs="Times New Roman"/>
          <w:sz w:val="24"/>
          <w:szCs w:val="24"/>
        </w:rPr>
      </w:pPr>
    </w:p>
    <w:p w14:paraId="17E0AA82" w14:textId="0E2CC690" w:rsidR="00D2100F" w:rsidRDefault="00D2100F" w:rsidP="005F34D8">
      <w:pPr>
        <w:spacing w:line="480" w:lineRule="auto"/>
        <w:rPr>
          <w:rFonts w:ascii="Times New Roman" w:hAnsi="Times New Roman" w:cs="Times New Roman"/>
          <w:sz w:val="24"/>
          <w:szCs w:val="24"/>
        </w:rPr>
      </w:pPr>
      <w:r w:rsidRPr="00340B44">
        <w:rPr>
          <w:rFonts w:ascii="Times New Roman" w:hAnsi="Times New Roman" w:cs="Times New Roman"/>
          <w:sz w:val="24"/>
          <w:szCs w:val="24"/>
        </w:rPr>
        <w:t>There is specific legislation governing use of force. This includes:</w:t>
      </w:r>
    </w:p>
    <w:p w14:paraId="66CA4419" w14:textId="77777777" w:rsidR="00D2100F" w:rsidRPr="00340B44" w:rsidRDefault="00D2100F" w:rsidP="005F34D8">
      <w:pPr>
        <w:spacing w:line="480" w:lineRule="auto"/>
        <w:rPr>
          <w:rFonts w:ascii="Times New Roman" w:hAnsi="Times New Roman" w:cs="Times New Roman"/>
          <w:sz w:val="24"/>
          <w:szCs w:val="24"/>
        </w:rPr>
      </w:pPr>
    </w:p>
    <w:p w14:paraId="20F9EDC8" w14:textId="1FAC6BD5" w:rsidR="00D2100F" w:rsidRDefault="00D2100F" w:rsidP="005F34D8">
      <w:pPr>
        <w:spacing w:line="480" w:lineRule="auto"/>
        <w:rPr>
          <w:rFonts w:ascii="Times New Roman" w:hAnsi="Times New Roman" w:cs="Times New Roman"/>
          <w:sz w:val="24"/>
          <w:szCs w:val="24"/>
        </w:rPr>
      </w:pPr>
      <w:r w:rsidRPr="00340B44">
        <w:rPr>
          <w:rFonts w:ascii="Times New Roman" w:hAnsi="Times New Roman" w:cs="Times New Roman"/>
          <w:sz w:val="24"/>
          <w:szCs w:val="24"/>
        </w:rPr>
        <w:t>According to Police National Legal Database (2019), Section 3 Criminal Law Act 1967 states, that a person may use such force as is reasonable in the circumstances in the prevention of crime, or in effecting or assisting in the lawful arrest of offenders or suspected offenders.</w:t>
      </w:r>
    </w:p>
    <w:p w14:paraId="34B19B27" w14:textId="77777777" w:rsidR="00D2100F" w:rsidRPr="00340B44" w:rsidRDefault="00D2100F" w:rsidP="005F34D8">
      <w:pPr>
        <w:spacing w:line="480" w:lineRule="auto"/>
        <w:rPr>
          <w:rFonts w:ascii="Times New Roman" w:hAnsi="Times New Roman" w:cs="Times New Roman"/>
          <w:sz w:val="24"/>
          <w:szCs w:val="24"/>
        </w:rPr>
      </w:pPr>
    </w:p>
    <w:p w14:paraId="2F23E01C" w14:textId="38829A2F" w:rsidR="00D2100F" w:rsidRDefault="00D2100F" w:rsidP="005F34D8">
      <w:pPr>
        <w:spacing w:line="480" w:lineRule="auto"/>
        <w:rPr>
          <w:rFonts w:ascii="Times New Roman" w:hAnsi="Times New Roman" w:cs="Times New Roman"/>
          <w:sz w:val="24"/>
          <w:szCs w:val="24"/>
        </w:rPr>
      </w:pPr>
      <w:r w:rsidRPr="00340B44">
        <w:rPr>
          <w:rFonts w:ascii="Times New Roman" w:hAnsi="Times New Roman" w:cs="Times New Roman"/>
          <w:sz w:val="24"/>
          <w:szCs w:val="24"/>
        </w:rPr>
        <w:t>According to the Police National Legal Database (2019), Section 117 Police and Criminal Evidence Act 1984 states that a constable can use reasonable force in the exercise of any power under this act. An officer may use reasonable force, if necessary in the exercise of the power.</w:t>
      </w:r>
    </w:p>
    <w:p w14:paraId="0561BF8A" w14:textId="77777777" w:rsidR="00D2100F" w:rsidRPr="00340B44" w:rsidRDefault="00D2100F" w:rsidP="005F34D8">
      <w:pPr>
        <w:spacing w:line="480" w:lineRule="auto"/>
        <w:rPr>
          <w:rFonts w:ascii="Times New Roman" w:hAnsi="Times New Roman" w:cs="Times New Roman"/>
          <w:sz w:val="24"/>
          <w:szCs w:val="24"/>
        </w:rPr>
      </w:pPr>
    </w:p>
    <w:p w14:paraId="0E594C78" w14:textId="2B046670" w:rsidR="00D2100F" w:rsidRDefault="00A04F19" w:rsidP="005F34D8">
      <w:pPr>
        <w:spacing w:line="480" w:lineRule="auto"/>
        <w:rPr>
          <w:rFonts w:ascii="Times New Roman" w:hAnsi="Times New Roman" w:cs="Times New Roman"/>
          <w:sz w:val="24"/>
          <w:szCs w:val="24"/>
        </w:rPr>
      </w:pPr>
      <w:r>
        <w:rPr>
          <w:rFonts w:ascii="Times New Roman" w:hAnsi="Times New Roman" w:cs="Times New Roman"/>
          <w:sz w:val="24"/>
          <w:szCs w:val="24"/>
        </w:rPr>
        <w:t xml:space="preserve">Common law provides defence to the use of force, provided it is for self-defence, the defence of others or the defence of property. </w:t>
      </w:r>
    </w:p>
    <w:p w14:paraId="26202548" w14:textId="77777777" w:rsidR="00D2100F" w:rsidRPr="00340B44" w:rsidRDefault="00D2100F" w:rsidP="005F34D8">
      <w:pPr>
        <w:spacing w:line="480" w:lineRule="auto"/>
        <w:rPr>
          <w:rFonts w:ascii="Times New Roman" w:hAnsi="Times New Roman" w:cs="Times New Roman"/>
          <w:sz w:val="24"/>
          <w:szCs w:val="24"/>
        </w:rPr>
      </w:pPr>
    </w:p>
    <w:p w14:paraId="12D75736" w14:textId="401D3F47" w:rsidR="00D2100F" w:rsidRPr="00340B44" w:rsidRDefault="00D2100F" w:rsidP="005F34D8">
      <w:pPr>
        <w:spacing w:line="480" w:lineRule="auto"/>
        <w:rPr>
          <w:rFonts w:ascii="Times New Roman" w:hAnsi="Times New Roman" w:cs="Times New Roman"/>
          <w:sz w:val="24"/>
          <w:szCs w:val="24"/>
        </w:rPr>
      </w:pPr>
      <w:r w:rsidRPr="00340B44">
        <w:rPr>
          <w:rFonts w:ascii="Times New Roman" w:hAnsi="Times New Roman" w:cs="Times New Roman"/>
          <w:sz w:val="24"/>
          <w:szCs w:val="24"/>
        </w:rPr>
        <w:t xml:space="preserve">The Human Rights Act 1998 has rights and freedoms that </w:t>
      </w:r>
      <w:proofErr w:type="gramStart"/>
      <w:r w:rsidRPr="00340B44">
        <w:rPr>
          <w:rFonts w:ascii="Times New Roman" w:hAnsi="Times New Roman" w:cs="Times New Roman"/>
          <w:sz w:val="24"/>
          <w:szCs w:val="24"/>
        </w:rPr>
        <w:t>could be breached</w:t>
      </w:r>
      <w:proofErr w:type="gramEnd"/>
      <w:r w:rsidRPr="00340B44">
        <w:rPr>
          <w:rFonts w:ascii="Times New Roman" w:hAnsi="Times New Roman" w:cs="Times New Roman"/>
          <w:sz w:val="24"/>
          <w:szCs w:val="24"/>
        </w:rPr>
        <w:t xml:space="preserve"> whe</w:t>
      </w:r>
      <w:r w:rsidR="005B5BC6">
        <w:rPr>
          <w:rFonts w:ascii="Times New Roman" w:hAnsi="Times New Roman" w:cs="Times New Roman"/>
          <w:sz w:val="24"/>
          <w:szCs w:val="24"/>
        </w:rPr>
        <w:t>n using the use of force. (Human Rights Act 1998)</w:t>
      </w:r>
      <w:r w:rsidRPr="00340B44">
        <w:rPr>
          <w:rFonts w:ascii="Times New Roman" w:hAnsi="Times New Roman" w:cs="Times New Roman"/>
          <w:sz w:val="24"/>
          <w:szCs w:val="24"/>
        </w:rPr>
        <w:t xml:space="preserve"> states that Artic</w:t>
      </w:r>
      <w:r w:rsidR="005B5BC6">
        <w:rPr>
          <w:rFonts w:ascii="Times New Roman" w:hAnsi="Times New Roman" w:cs="Times New Roman"/>
          <w:sz w:val="24"/>
          <w:szCs w:val="24"/>
        </w:rPr>
        <w:t>le 3 of the Human Rights Act 199</w:t>
      </w:r>
      <w:r w:rsidRPr="00340B44">
        <w:rPr>
          <w:rFonts w:ascii="Times New Roman" w:hAnsi="Times New Roman" w:cs="Times New Roman"/>
          <w:sz w:val="24"/>
          <w:szCs w:val="24"/>
        </w:rPr>
        <w:t xml:space="preserve">8 is Prohibition of torture. Article </w:t>
      </w:r>
      <w:proofErr w:type="gramStart"/>
      <w:r w:rsidRPr="00340B44">
        <w:rPr>
          <w:rFonts w:ascii="Times New Roman" w:hAnsi="Times New Roman" w:cs="Times New Roman"/>
          <w:sz w:val="24"/>
          <w:szCs w:val="24"/>
        </w:rPr>
        <w:t>3</w:t>
      </w:r>
      <w:proofErr w:type="gramEnd"/>
      <w:r w:rsidRPr="00340B44">
        <w:rPr>
          <w:rFonts w:ascii="Times New Roman" w:hAnsi="Times New Roman" w:cs="Times New Roman"/>
          <w:sz w:val="24"/>
          <w:szCs w:val="24"/>
        </w:rPr>
        <w:t xml:space="preserve"> states that no one shall be subjected to torture or to inhuman or degrading treatment or punishment.</w:t>
      </w:r>
    </w:p>
    <w:p w14:paraId="6A396E42" w14:textId="32BE9572" w:rsidR="00D2100F" w:rsidRDefault="00D2100F" w:rsidP="005F34D8">
      <w:pPr>
        <w:spacing w:line="480" w:lineRule="auto"/>
        <w:rPr>
          <w:rFonts w:ascii="Times New Roman" w:hAnsi="Times New Roman" w:cs="Times New Roman"/>
          <w:sz w:val="24"/>
          <w:szCs w:val="24"/>
        </w:rPr>
      </w:pPr>
      <w:r w:rsidRPr="00340B44">
        <w:rPr>
          <w:rFonts w:ascii="Times New Roman" w:hAnsi="Times New Roman" w:cs="Times New Roman"/>
          <w:sz w:val="24"/>
          <w:szCs w:val="24"/>
        </w:rPr>
        <w:t>When an officer uses force, they have to consider if the use of force is justifiable, proportionate, legal, accountable, necessary and ethical.</w:t>
      </w:r>
    </w:p>
    <w:p w14:paraId="5477F50E" w14:textId="77777777" w:rsidR="00D2100F" w:rsidRPr="00340B44" w:rsidRDefault="00D2100F" w:rsidP="005F34D8">
      <w:pPr>
        <w:spacing w:line="480" w:lineRule="auto"/>
        <w:rPr>
          <w:rFonts w:ascii="Times New Roman" w:hAnsi="Times New Roman" w:cs="Times New Roman"/>
          <w:sz w:val="24"/>
          <w:szCs w:val="24"/>
        </w:rPr>
      </w:pPr>
    </w:p>
    <w:p w14:paraId="3847CA4B" w14:textId="77777777" w:rsidR="00D2100F" w:rsidRPr="00340B44" w:rsidRDefault="00D2100F" w:rsidP="005F34D8">
      <w:pPr>
        <w:spacing w:line="480" w:lineRule="auto"/>
        <w:rPr>
          <w:rFonts w:ascii="Times New Roman" w:hAnsi="Times New Roman" w:cs="Times New Roman"/>
          <w:sz w:val="24"/>
          <w:szCs w:val="24"/>
        </w:rPr>
      </w:pPr>
      <w:r w:rsidRPr="00340B44">
        <w:rPr>
          <w:rFonts w:ascii="Times New Roman" w:hAnsi="Times New Roman" w:cs="Times New Roman"/>
          <w:sz w:val="24"/>
          <w:szCs w:val="24"/>
        </w:rPr>
        <w:t xml:space="preserve">The impact factors of the offender needs to be weighed up when considering </w:t>
      </w:r>
      <w:proofErr w:type="gramStart"/>
      <w:r w:rsidRPr="00340B44">
        <w:rPr>
          <w:rFonts w:ascii="Times New Roman" w:hAnsi="Times New Roman" w:cs="Times New Roman"/>
          <w:sz w:val="24"/>
          <w:szCs w:val="24"/>
        </w:rPr>
        <w:t>to use</w:t>
      </w:r>
      <w:proofErr w:type="gramEnd"/>
      <w:r w:rsidRPr="00340B44">
        <w:rPr>
          <w:rFonts w:ascii="Times New Roman" w:hAnsi="Times New Roman" w:cs="Times New Roman"/>
          <w:sz w:val="24"/>
          <w:szCs w:val="24"/>
        </w:rPr>
        <w:t xml:space="preserve"> force. For example, the gender, age, and size of the subject. I considered the strength of the subject, if he was under the influence of any substances, which it seemed like he was under the influence of drugs, and considered the state of the subject’s mental health. </w:t>
      </w:r>
    </w:p>
    <w:p w14:paraId="352883CD" w14:textId="5A363B99" w:rsidR="00D2100F" w:rsidRDefault="00D2100F" w:rsidP="005F34D8">
      <w:pPr>
        <w:spacing w:line="480" w:lineRule="auto"/>
        <w:rPr>
          <w:rFonts w:ascii="Times New Roman" w:hAnsi="Times New Roman" w:cs="Times New Roman"/>
          <w:sz w:val="24"/>
          <w:szCs w:val="24"/>
        </w:rPr>
      </w:pPr>
      <w:r w:rsidRPr="00340B44">
        <w:rPr>
          <w:rFonts w:ascii="Times New Roman" w:hAnsi="Times New Roman" w:cs="Times New Roman"/>
          <w:sz w:val="24"/>
          <w:szCs w:val="24"/>
        </w:rPr>
        <w:t xml:space="preserve">There are also impact factors of the officers present. For example, the size of the officers, the strength of the officers, and skill levels of the officers present </w:t>
      </w:r>
      <w:proofErr w:type="gramStart"/>
      <w:r w:rsidRPr="00340B44">
        <w:rPr>
          <w:rFonts w:ascii="Times New Roman" w:hAnsi="Times New Roman" w:cs="Times New Roman"/>
          <w:sz w:val="24"/>
          <w:szCs w:val="24"/>
        </w:rPr>
        <w:t>and also</w:t>
      </w:r>
      <w:proofErr w:type="gramEnd"/>
      <w:r w:rsidRPr="00340B44">
        <w:rPr>
          <w:rFonts w:ascii="Times New Roman" w:hAnsi="Times New Roman" w:cs="Times New Roman"/>
          <w:sz w:val="24"/>
          <w:szCs w:val="24"/>
        </w:rPr>
        <w:t xml:space="preserve"> the number of officers present.</w:t>
      </w:r>
    </w:p>
    <w:p w14:paraId="6D993FC9" w14:textId="77777777" w:rsidR="00D2100F" w:rsidRPr="00340B44" w:rsidRDefault="00D2100F" w:rsidP="005F34D8">
      <w:pPr>
        <w:spacing w:line="480" w:lineRule="auto"/>
        <w:rPr>
          <w:rFonts w:ascii="Times New Roman" w:hAnsi="Times New Roman" w:cs="Times New Roman"/>
          <w:sz w:val="24"/>
          <w:szCs w:val="24"/>
        </w:rPr>
      </w:pPr>
    </w:p>
    <w:p w14:paraId="6E55202B" w14:textId="21CCD9BF" w:rsidR="00D2100F" w:rsidRDefault="001C6EC6" w:rsidP="005F34D8">
      <w:pPr>
        <w:spacing w:line="480" w:lineRule="auto"/>
        <w:rPr>
          <w:rFonts w:ascii="Times New Roman" w:hAnsi="Times New Roman" w:cs="Times New Roman"/>
          <w:sz w:val="24"/>
          <w:szCs w:val="24"/>
        </w:rPr>
      </w:pPr>
      <w:r>
        <w:rPr>
          <w:rFonts w:ascii="Times New Roman" w:hAnsi="Times New Roman" w:cs="Times New Roman"/>
          <w:sz w:val="24"/>
          <w:szCs w:val="24"/>
        </w:rPr>
        <w:t xml:space="preserve">According to </w:t>
      </w:r>
      <w:r w:rsidR="00F800F6">
        <w:rPr>
          <w:rFonts w:ascii="Times New Roman" w:hAnsi="Times New Roman" w:cs="Times New Roman"/>
          <w:sz w:val="24"/>
          <w:szCs w:val="24"/>
        </w:rPr>
        <w:t>CENTREX</w:t>
      </w:r>
      <w:r>
        <w:rPr>
          <w:rFonts w:ascii="Times New Roman" w:hAnsi="Times New Roman" w:cs="Times New Roman"/>
          <w:sz w:val="24"/>
          <w:szCs w:val="24"/>
        </w:rPr>
        <w:t xml:space="preserve"> (2005)</w:t>
      </w:r>
      <w:r w:rsidR="00D2100F" w:rsidRPr="00340B44">
        <w:rPr>
          <w:rFonts w:ascii="Times New Roman" w:hAnsi="Times New Roman" w:cs="Times New Roman"/>
          <w:sz w:val="24"/>
          <w:szCs w:val="24"/>
        </w:rPr>
        <w:t xml:space="preserve">, there are six profiled subject behaviours and six reasonable officer response options to whatever level the subject is </w:t>
      </w:r>
      <w:proofErr w:type="gramStart"/>
      <w:r w:rsidR="00D2100F" w:rsidRPr="00340B44">
        <w:rPr>
          <w:rFonts w:ascii="Times New Roman" w:hAnsi="Times New Roman" w:cs="Times New Roman"/>
          <w:sz w:val="24"/>
          <w:szCs w:val="24"/>
        </w:rPr>
        <w:t>at</w:t>
      </w:r>
      <w:proofErr w:type="gramEnd"/>
      <w:r w:rsidR="00D2100F" w:rsidRPr="00340B44">
        <w:rPr>
          <w:rFonts w:ascii="Times New Roman" w:hAnsi="Times New Roman" w:cs="Times New Roman"/>
          <w:sz w:val="24"/>
          <w:szCs w:val="24"/>
        </w:rPr>
        <w:t>.</w:t>
      </w:r>
    </w:p>
    <w:p w14:paraId="346ADBC0" w14:textId="77777777" w:rsidR="00D2100F" w:rsidRPr="00340B44" w:rsidRDefault="00D2100F" w:rsidP="005F34D8">
      <w:pPr>
        <w:spacing w:line="480" w:lineRule="auto"/>
        <w:rPr>
          <w:rFonts w:ascii="Times New Roman" w:hAnsi="Times New Roman" w:cs="Times New Roman"/>
          <w:sz w:val="24"/>
          <w:szCs w:val="24"/>
        </w:rPr>
      </w:pPr>
    </w:p>
    <w:p w14:paraId="52C00383" w14:textId="77777777" w:rsidR="00D2100F" w:rsidRPr="00340B44" w:rsidRDefault="00D2100F" w:rsidP="005F34D8">
      <w:pPr>
        <w:spacing w:line="480" w:lineRule="auto"/>
        <w:rPr>
          <w:rFonts w:ascii="Times New Roman" w:hAnsi="Times New Roman" w:cs="Times New Roman"/>
          <w:sz w:val="24"/>
          <w:szCs w:val="24"/>
        </w:rPr>
      </w:pPr>
      <w:r w:rsidRPr="00340B44">
        <w:rPr>
          <w:rFonts w:ascii="Times New Roman" w:hAnsi="Times New Roman" w:cs="Times New Roman"/>
          <w:sz w:val="24"/>
          <w:szCs w:val="24"/>
        </w:rPr>
        <w:t>Profiled subject behaviour:</w:t>
      </w:r>
    </w:p>
    <w:p w14:paraId="2B539607" w14:textId="77777777" w:rsidR="00D2100F" w:rsidRPr="00340B44" w:rsidRDefault="00D2100F" w:rsidP="005F34D8">
      <w:pPr>
        <w:pStyle w:val="ListParagraph"/>
        <w:numPr>
          <w:ilvl w:val="0"/>
          <w:numId w:val="5"/>
        </w:numPr>
        <w:overflowPunct/>
        <w:autoSpaceDE/>
        <w:autoSpaceDN/>
        <w:adjustRightInd/>
        <w:spacing w:after="160" w:line="480" w:lineRule="auto"/>
        <w:textAlignment w:val="auto"/>
        <w:rPr>
          <w:rFonts w:ascii="Times New Roman" w:hAnsi="Times New Roman" w:cs="Times New Roman"/>
          <w:sz w:val="24"/>
          <w:szCs w:val="24"/>
        </w:rPr>
      </w:pPr>
      <w:r w:rsidRPr="00340B44">
        <w:rPr>
          <w:rFonts w:ascii="Times New Roman" w:hAnsi="Times New Roman" w:cs="Times New Roman"/>
          <w:sz w:val="24"/>
          <w:szCs w:val="24"/>
        </w:rPr>
        <w:t>Compliance</w:t>
      </w:r>
    </w:p>
    <w:p w14:paraId="40AF516D" w14:textId="77777777" w:rsidR="00D2100F" w:rsidRPr="00340B44" w:rsidRDefault="00D2100F" w:rsidP="005F34D8">
      <w:pPr>
        <w:pStyle w:val="ListParagraph"/>
        <w:numPr>
          <w:ilvl w:val="0"/>
          <w:numId w:val="5"/>
        </w:numPr>
        <w:overflowPunct/>
        <w:autoSpaceDE/>
        <w:autoSpaceDN/>
        <w:adjustRightInd/>
        <w:spacing w:after="160" w:line="480" w:lineRule="auto"/>
        <w:textAlignment w:val="auto"/>
        <w:rPr>
          <w:rFonts w:ascii="Times New Roman" w:hAnsi="Times New Roman" w:cs="Times New Roman"/>
          <w:sz w:val="24"/>
          <w:szCs w:val="24"/>
        </w:rPr>
      </w:pPr>
      <w:r w:rsidRPr="00340B44">
        <w:rPr>
          <w:rFonts w:ascii="Times New Roman" w:hAnsi="Times New Roman" w:cs="Times New Roman"/>
          <w:sz w:val="24"/>
          <w:szCs w:val="24"/>
        </w:rPr>
        <w:t>Verbal resistance and gestures</w:t>
      </w:r>
    </w:p>
    <w:p w14:paraId="20D395FF" w14:textId="77777777" w:rsidR="00D2100F" w:rsidRPr="00340B44" w:rsidRDefault="00D2100F" w:rsidP="005F34D8">
      <w:pPr>
        <w:pStyle w:val="ListParagraph"/>
        <w:numPr>
          <w:ilvl w:val="0"/>
          <w:numId w:val="5"/>
        </w:numPr>
        <w:overflowPunct/>
        <w:autoSpaceDE/>
        <w:autoSpaceDN/>
        <w:adjustRightInd/>
        <w:spacing w:after="160" w:line="480" w:lineRule="auto"/>
        <w:textAlignment w:val="auto"/>
        <w:rPr>
          <w:rFonts w:ascii="Times New Roman" w:hAnsi="Times New Roman" w:cs="Times New Roman"/>
          <w:sz w:val="24"/>
          <w:szCs w:val="24"/>
        </w:rPr>
      </w:pPr>
      <w:r w:rsidRPr="00340B44">
        <w:rPr>
          <w:rFonts w:ascii="Times New Roman" w:hAnsi="Times New Roman" w:cs="Times New Roman"/>
          <w:sz w:val="24"/>
          <w:szCs w:val="24"/>
        </w:rPr>
        <w:t xml:space="preserve">Passive resistance </w:t>
      </w:r>
    </w:p>
    <w:p w14:paraId="702E117B" w14:textId="77777777" w:rsidR="00D2100F" w:rsidRPr="00340B44" w:rsidRDefault="00D2100F" w:rsidP="005F34D8">
      <w:pPr>
        <w:pStyle w:val="ListParagraph"/>
        <w:numPr>
          <w:ilvl w:val="0"/>
          <w:numId w:val="5"/>
        </w:numPr>
        <w:overflowPunct/>
        <w:autoSpaceDE/>
        <w:autoSpaceDN/>
        <w:adjustRightInd/>
        <w:spacing w:after="160" w:line="480" w:lineRule="auto"/>
        <w:textAlignment w:val="auto"/>
        <w:rPr>
          <w:rFonts w:ascii="Times New Roman" w:hAnsi="Times New Roman" w:cs="Times New Roman"/>
          <w:sz w:val="24"/>
          <w:szCs w:val="24"/>
        </w:rPr>
      </w:pPr>
      <w:r w:rsidRPr="00340B44">
        <w:rPr>
          <w:rFonts w:ascii="Times New Roman" w:hAnsi="Times New Roman" w:cs="Times New Roman"/>
          <w:sz w:val="24"/>
          <w:szCs w:val="24"/>
        </w:rPr>
        <w:t>Active resistance</w:t>
      </w:r>
    </w:p>
    <w:p w14:paraId="32617E37" w14:textId="77777777" w:rsidR="00D2100F" w:rsidRPr="00340B44" w:rsidRDefault="00D2100F" w:rsidP="005F34D8">
      <w:pPr>
        <w:pStyle w:val="ListParagraph"/>
        <w:numPr>
          <w:ilvl w:val="0"/>
          <w:numId w:val="5"/>
        </w:numPr>
        <w:overflowPunct/>
        <w:autoSpaceDE/>
        <w:autoSpaceDN/>
        <w:adjustRightInd/>
        <w:spacing w:after="160" w:line="480" w:lineRule="auto"/>
        <w:textAlignment w:val="auto"/>
        <w:rPr>
          <w:rFonts w:ascii="Times New Roman" w:hAnsi="Times New Roman" w:cs="Times New Roman"/>
          <w:sz w:val="24"/>
          <w:szCs w:val="24"/>
        </w:rPr>
      </w:pPr>
      <w:r w:rsidRPr="00340B44">
        <w:rPr>
          <w:rFonts w:ascii="Times New Roman" w:hAnsi="Times New Roman" w:cs="Times New Roman"/>
          <w:sz w:val="24"/>
          <w:szCs w:val="24"/>
        </w:rPr>
        <w:t>Aggressive resistance</w:t>
      </w:r>
    </w:p>
    <w:p w14:paraId="6133D86C" w14:textId="77777777" w:rsidR="00D2100F" w:rsidRPr="00340B44" w:rsidRDefault="00D2100F" w:rsidP="005F34D8">
      <w:pPr>
        <w:pStyle w:val="ListParagraph"/>
        <w:numPr>
          <w:ilvl w:val="0"/>
          <w:numId w:val="5"/>
        </w:numPr>
        <w:overflowPunct/>
        <w:autoSpaceDE/>
        <w:autoSpaceDN/>
        <w:adjustRightInd/>
        <w:spacing w:after="160" w:line="480" w:lineRule="auto"/>
        <w:textAlignment w:val="auto"/>
        <w:rPr>
          <w:rFonts w:ascii="Times New Roman" w:hAnsi="Times New Roman" w:cs="Times New Roman"/>
          <w:sz w:val="24"/>
          <w:szCs w:val="24"/>
        </w:rPr>
      </w:pPr>
      <w:r w:rsidRPr="00340B44">
        <w:rPr>
          <w:rFonts w:ascii="Times New Roman" w:hAnsi="Times New Roman" w:cs="Times New Roman"/>
          <w:sz w:val="24"/>
          <w:szCs w:val="24"/>
        </w:rPr>
        <w:lastRenderedPageBreak/>
        <w:t>Serious / aggravated resistance</w:t>
      </w:r>
    </w:p>
    <w:p w14:paraId="1D029C46" w14:textId="77777777" w:rsidR="00D2100F" w:rsidRPr="00340B44" w:rsidRDefault="00D2100F" w:rsidP="005F34D8">
      <w:pPr>
        <w:spacing w:line="480" w:lineRule="auto"/>
        <w:rPr>
          <w:rFonts w:ascii="Times New Roman" w:hAnsi="Times New Roman" w:cs="Times New Roman"/>
          <w:sz w:val="24"/>
          <w:szCs w:val="24"/>
        </w:rPr>
      </w:pPr>
      <w:r w:rsidRPr="00340B44">
        <w:rPr>
          <w:rFonts w:ascii="Times New Roman" w:hAnsi="Times New Roman" w:cs="Times New Roman"/>
          <w:sz w:val="24"/>
          <w:szCs w:val="24"/>
        </w:rPr>
        <w:t>Reasonable officer response options:</w:t>
      </w:r>
    </w:p>
    <w:p w14:paraId="0831F8A2" w14:textId="77777777" w:rsidR="00D2100F" w:rsidRPr="00340B44" w:rsidRDefault="00D2100F" w:rsidP="005F34D8">
      <w:pPr>
        <w:pStyle w:val="ListParagraph"/>
        <w:numPr>
          <w:ilvl w:val="0"/>
          <w:numId w:val="6"/>
        </w:numPr>
        <w:overflowPunct/>
        <w:autoSpaceDE/>
        <w:autoSpaceDN/>
        <w:adjustRightInd/>
        <w:spacing w:after="160" w:line="480" w:lineRule="auto"/>
        <w:textAlignment w:val="auto"/>
        <w:rPr>
          <w:rFonts w:ascii="Times New Roman" w:hAnsi="Times New Roman" w:cs="Times New Roman"/>
          <w:sz w:val="24"/>
          <w:szCs w:val="24"/>
        </w:rPr>
      </w:pPr>
      <w:r w:rsidRPr="00340B44">
        <w:rPr>
          <w:rFonts w:ascii="Times New Roman" w:hAnsi="Times New Roman" w:cs="Times New Roman"/>
          <w:sz w:val="24"/>
          <w:szCs w:val="24"/>
        </w:rPr>
        <w:t>Officer presence</w:t>
      </w:r>
    </w:p>
    <w:p w14:paraId="001C121B" w14:textId="77777777" w:rsidR="00D2100F" w:rsidRPr="00340B44" w:rsidRDefault="00D2100F" w:rsidP="005F34D8">
      <w:pPr>
        <w:pStyle w:val="ListParagraph"/>
        <w:numPr>
          <w:ilvl w:val="0"/>
          <w:numId w:val="6"/>
        </w:numPr>
        <w:overflowPunct/>
        <w:autoSpaceDE/>
        <w:autoSpaceDN/>
        <w:adjustRightInd/>
        <w:spacing w:after="160" w:line="480" w:lineRule="auto"/>
        <w:textAlignment w:val="auto"/>
        <w:rPr>
          <w:rFonts w:ascii="Times New Roman" w:hAnsi="Times New Roman" w:cs="Times New Roman"/>
          <w:sz w:val="24"/>
          <w:szCs w:val="24"/>
        </w:rPr>
      </w:pPr>
      <w:r w:rsidRPr="00340B44">
        <w:rPr>
          <w:rFonts w:ascii="Times New Roman" w:hAnsi="Times New Roman" w:cs="Times New Roman"/>
          <w:sz w:val="24"/>
          <w:szCs w:val="24"/>
        </w:rPr>
        <w:t>Tactical communication</w:t>
      </w:r>
    </w:p>
    <w:p w14:paraId="4FEF5293" w14:textId="77777777" w:rsidR="00D2100F" w:rsidRPr="00340B44" w:rsidRDefault="00D2100F" w:rsidP="005F34D8">
      <w:pPr>
        <w:pStyle w:val="ListParagraph"/>
        <w:numPr>
          <w:ilvl w:val="0"/>
          <w:numId w:val="6"/>
        </w:numPr>
        <w:overflowPunct/>
        <w:autoSpaceDE/>
        <w:autoSpaceDN/>
        <w:adjustRightInd/>
        <w:spacing w:after="160" w:line="480" w:lineRule="auto"/>
        <w:textAlignment w:val="auto"/>
        <w:rPr>
          <w:rFonts w:ascii="Times New Roman" w:hAnsi="Times New Roman" w:cs="Times New Roman"/>
          <w:sz w:val="24"/>
          <w:szCs w:val="24"/>
        </w:rPr>
      </w:pPr>
      <w:r w:rsidRPr="00340B44">
        <w:rPr>
          <w:rFonts w:ascii="Times New Roman" w:hAnsi="Times New Roman" w:cs="Times New Roman"/>
          <w:sz w:val="24"/>
          <w:szCs w:val="24"/>
        </w:rPr>
        <w:t>Primary control skills</w:t>
      </w:r>
    </w:p>
    <w:p w14:paraId="2B3FB728" w14:textId="77777777" w:rsidR="00D2100F" w:rsidRPr="00340B44" w:rsidRDefault="00D2100F" w:rsidP="005F34D8">
      <w:pPr>
        <w:pStyle w:val="ListParagraph"/>
        <w:numPr>
          <w:ilvl w:val="0"/>
          <w:numId w:val="6"/>
        </w:numPr>
        <w:overflowPunct/>
        <w:autoSpaceDE/>
        <w:autoSpaceDN/>
        <w:adjustRightInd/>
        <w:spacing w:after="160" w:line="480" w:lineRule="auto"/>
        <w:textAlignment w:val="auto"/>
        <w:rPr>
          <w:rFonts w:ascii="Times New Roman" w:hAnsi="Times New Roman" w:cs="Times New Roman"/>
          <w:sz w:val="24"/>
          <w:szCs w:val="24"/>
        </w:rPr>
      </w:pPr>
      <w:r w:rsidRPr="00340B44">
        <w:rPr>
          <w:rFonts w:ascii="Times New Roman" w:hAnsi="Times New Roman" w:cs="Times New Roman"/>
          <w:sz w:val="24"/>
          <w:szCs w:val="24"/>
        </w:rPr>
        <w:t>Secondary control skills</w:t>
      </w:r>
    </w:p>
    <w:p w14:paraId="46625505" w14:textId="77777777" w:rsidR="00D2100F" w:rsidRPr="00340B44" w:rsidRDefault="00D2100F" w:rsidP="005F34D8">
      <w:pPr>
        <w:pStyle w:val="ListParagraph"/>
        <w:numPr>
          <w:ilvl w:val="0"/>
          <w:numId w:val="6"/>
        </w:numPr>
        <w:overflowPunct/>
        <w:autoSpaceDE/>
        <w:autoSpaceDN/>
        <w:adjustRightInd/>
        <w:spacing w:after="160" w:line="480" w:lineRule="auto"/>
        <w:textAlignment w:val="auto"/>
        <w:rPr>
          <w:rFonts w:ascii="Times New Roman" w:hAnsi="Times New Roman" w:cs="Times New Roman"/>
          <w:sz w:val="24"/>
          <w:szCs w:val="24"/>
        </w:rPr>
      </w:pPr>
      <w:r w:rsidRPr="00340B44">
        <w:rPr>
          <w:rFonts w:ascii="Times New Roman" w:hAnsi="Times New Roman" w:cs="Times New Roman"/>
          <w:sz w:val="24"/>
          <w:szCs w:val="24"/>
        </w:rPr>
        <w:t>Defensive and offensive skills</w:t>
      </w:r>
    </w:p>
    <w:p w14:paraId="45647257" w14:textId="77777777" w:rsidR="00D2100F" w:rsidRPr="00340B44" w:rsidRDefault="00D2100F" w:rsidP="005F34D8">
      <w:pPr>
        <w:pStyle w:val="ListParagraph"/>
        <w:numPr>
          <w:ilvl w:val="0"/>
          <w:numId w:val="6"/>
        </w:numPr>
        <w:overflowPunct/>
        <w:autoSpaceDE/>
        <w:autoSpaceDN/>
        <w:adjustRightInd/>
        <w:spacing w:after="160" w:line="480" w:lineRule="auto"/>
        <w:textAlignment w:val="auto"/>
        <w:rPr>
          <w:rFonts w:ascii="Times New Roman" w:hAnsi="Times New Roman" w:cs="Times New Roman"/>
          <w:sz w:val="24"/>
          <w:szCs w:val="24"/>
        </w:rPr>
      </w:pPr>
      <w:r w:rsidRPr="00340B44">
        <w:rPr>
          <w:rFonts w:ascii="Times New Roman" w:hAnsi="Times New Roman" w:cs="Times New Roman"/>
          <w:sz w:val="24"/>
          <w:szCs w:val="24"/>
        </w:rPr>
        <w:t xml:space="preserve">Deadly force </w:t>
      </w:r>
    </w:p>
    <w:p w14:paraId="39833F0F" w14:textId="042D13C6" w:rsidR="00D2100F" w:rsidRDefault="00D2100F" w:rsidP="005F34D8">
      <w:pPr>
        <w:spacing w:line="480" w:lineRule="auto"/>
        <w:rPr>
          <w:rFonts w:ascii="Times New Roman" w:hAnsi="Times New Roman" w:cs="Times New Roman"/>
          <w:sz w:val="24"/>
          <w:szCs w:val="24"/>
        </w:rPr>
      </w:pPr>
      <w:r w:rsidRPr="00340B44">
        <w:rPr>
          <w:rFonts w:ascii="Times New Roman" w:hAnsi="Times New Roman" w:cs="Times New Roman"/>
          <w:sz w:val="24"/>
          <w:szCs w:val="24"/>
        </w:rPr>
        <w:t>These subject behaviours and the officer response options provide a template to when an officer can justify their use of force. An officer can match their level of response to the level of the behaviour from the subject and it can be justified and proportionate.</w:t>
      </w:r>
    </w:p>
    <w:p w14:paraId="505C4A9A" w14:textId="77777777" w:rsidR="00D2100F" w:rsidRPr="00340B44" w:rsidRDefault="00D2100F" w:rsidP="005F34D8">
      <w:pPr>
        <w:spacing w:line="480" w:lineRule="auto"/>
        <w:rPr>
          <w:rFonts w:ascii="Times New Roman" w:hAnsi="Times New Roman" w:cs="Times New Roman"/>
          <w:sz w:val="24"/>
          <w:szCs w:val="24"/>
        </w:rPr>
      </w:pPr>
    </w:p>
    <w:p w14:paraId="7B16F8EA" w14:textId="0DD28FF1" w:rsidR="00D2100F" w:rsidRDefault="00D2100F" w:rsidP="005F34D8">
      <w:pPr>
        <w:spacing w:line="480" w:lineRule="auto"/>
        <w:rPr>
          <w:rFonts w:ascii="Times New Roman" w:hAnsi="Times New Roman" w:cs="Times New Roman"/>
          <w:sz w:val="24"/>
          <w:szCs w:val="24"/>
        </w:rPr>
      </w:pPr>
      <w:r w:rsidRPr="00340B44">
        <w:rPr>
          <w:rFonts w:ascii="Times New Roman" w:hAnsi="Times New Roman" w:cs="Times New Roman"/>
          <w:sz w:val="24"/>
          <w:szCs w:val="24"/>
        </w:rPr>
        <w:t xml:space="preserve">The use of force used on the offender was necessary because whilst the offender was in custody, he was using threatening words and behaviour towards myself and the other officers present. He was vandalising the cell by punching the lights and </w:t>
      </w:r>
      <w:proofErr w:type="gramStart"/>
      <w:r w:rsidRPr="00340B44">
        <w:rPr>
          <w:rFonts w:ascii="Times New Roman" w:hAnsi="Times New Roman" w:cs="Times New Roman"/>
          <w:sz w:val="24"/>
          <w:szCs w:val="24"/>
        </w:rPr>
        <w:t>doors and urinating</w:t>
      </w:r>
      <w:proofErr w:type="gramEnd"/>
      <w:r w:rsidRPr="00340B44">
        <w:rPr>
          <w:rFonts w:ascii="Times New Roman" w:hAnsi="Times New Roman" w:cs="Times New Roman"/>
          <w:sz w:val="24"/>
          <w:szCs w:val="24"/>
        </w:rPr>
        <w:t xml:space="preserve"> and trying to defecate. The offender took his clothes off and tried to tie his trousers around his neck. We decided to enter the cell in order to remove the clothes for his safety. As the cell was open, the offender was displaying threatening behaviour and shouting profanities at us. At this point, he was verbally resisting and using gestures so I used officer presence response option and tactical communication skills to try </w:t>
      </w:r>
      <w:proofErr w:type="gramStart"/>
      <w:r w:rsidRPr="00340B44">
        <w:rPr>
          <w:rFonts w:ascii="Times New Roman" w:hAnsi="Times New Roman" w:cs="Times New Roman"/>
          <w:sz w:val="24"/>
          <w:szCs w:val="24"/>
        </w:rPr>
        <w:t>and</w:t>
      </w:r>
      <w:proofErr w:type="gramEnd"/>
      <w:r w:rsidRPr="00340B44">
        <w:rPr>
          <w:rFonts w:ascii="Times New Roman" w:hAnsi="Times New Roman" w:cs="Times New Roman"/>
          <w:sz w:val="24"/>
          <w:szCs w:val="24"/>
        </w:rPr>
        <w:t xml:space="preserve"> calm him and talk him down from being so irate. I was telling him that there was no need to behave in this manner and that he needed to stop doing what he was doing. I tried to reason with him and explained that if he calmed down, he could just wait for a little while until he </w:t>
      </w:r>
      <w:proofErr w:type="gramStart"/>
      <w:r w:rsidRPr="00340B44">
        <w:rPr>
          <w:rFonts w:ascii="Times New Roman" w:hAnsi="Times New Roman" w:cs="Times New Roman"/>
          <w:sz w:val="24"/>
          <w:szCs w:val="24"/>
        </w:rPr>
        <w:t>was fit</w:t>
      </w:r>
      <w:proofErr w:type="gramEnd"/>
      <w:r w:rsidRPr="00340B44">
        <w:rPr>
          <w:rFonts w:ascii="Times New Roman" w:hAnsi="Times New Roman" w:cs="Times New Roman"/>
          <w:sz w:val="24"/>
          <w:szCs w:val="24"/>
        </w:rPr>
        <w:t xml:space="preserve"> enough and then I would take him to court for his hearing for his original arrest of breaching his bail conditions. </w:t>
      </w:r>
    </w:p>
    <w:p w14:paraId="61E8C141" w14:textId="77777777" w:rsidR="00D2100F" w:rsidRPr="00340B44" w:rsidRDefault="00D2100F" w:rsidP="005F34D8">
      <w:pPr>
        <w:spacing w:line="480" w:lineRule="auto"/>
        <w:rPr>
          <w:rFonts w:ascii="Times New Roman" w:hAnsi="Times New Roman" w:cs="Times New Roman"/>
          <w:sz w:val="24"/>
          <w:szCs w:val="24"/>
        </w:rPr>
      </w:pPr>
    </w:p>
    <w:p w14:paraId="3B581A60" w14:textId="3A0CBB68" w:rsidR="00D2100F" w:rsidRDefault="00D2100F" w:rsidP="005F34D8">
      <w:pPr>
        <w:spacing w:line="480" w:lineRule="auto"/>
        <w:rPr>
          <w:rFonts w:ascii="Times New Roman" w:hAnsi="Times New Roman" w:cs="Times New Roman"/>
          <w:sz w:val="24"/>
          <w:szCs w:val="24"/>
        </w:rPr>
      </w:pPr>
      <w:r w:rsidRPr="00340B44">
        <w:rPr>
          <w:rFonts w:ascii="Times New Roman" w:hAnsi="Times New Roman" w:cs="Times New Roman"/>
          <w:sz w:val="24"/>
          <w:szCs w:val="24"/>
        </w:rPr>
        <w:lastRenderedPageBreak/>
        <w:t xml:space="preserve">After trying to communicate with him, the offender did not seem to take any notice of what I was saying. Straight afterwards when the cell door was still open, the offender then went onto assault another officer who was present at the time. At this time, the use of force was necessary to restrain him to move him to another, cleaner cell. At this </w:t>
      </w:r>
      <w:proofErr w:type="gramStart"/>
      <w:r w:rsidRPr="00340B44">
        <w:rPr>
          <w:rFonts w:ascii="Times New Roman" w:hAnsi="Times New Roman" w:cs="Times New Roman"/>
          <w:sz w:val="24"/>
          <w:szCs w:val="24"/>
        </w:rPr>
        <w:t>time</w:t>
      </w:r>
      <w:proofErr w:type="gramEnd"/>
      <w:r w:rsidRPr="00340B44">
        <w:rPr>
          <w:rFonts w:ascii="Times New Roman" w:hAnsi="Times New Roman" w:cs="Times New Roman"/>
          <w:sz w:val="24"/>
          <w:szCs w:val="24"/>
        </w:rPr>
        <w:t xml:space="preserve"> I arrested him for assault on an emergency worker. The offender was spitting and lashing out so the decision was made to use defensive tactics and take him to the ground in order to restrain him and place him in a spit hood in order to prevent him from causing further damage to police property </w:t>
      </w:r>
      <w:proofErr w:type="gramStart"/>
      <w:r w:rsidRPr="00340B44">
        <w:rPr>
          <w:rFonts w:ascii="Times New Roman" w:hAnsi="Times New Roman" w:cs="Times New Roman"/>
          <w:sz w:val="24"/>
          <w:szCs w:val="24"/>
        </w:rPr>
        <w:t>and also</w:t>
      </w:r>
      <w:proofErr w:type="gramEnd"/>
      <w:r w:rsidRPr="00340B44">
        <w:rPr>
          <w:rFonts w:ascii="Times New Roman" w:hAnsi="Times New Roman" w:cs="Times New Roman"/>
          <w:sz w:val="24"/>
          <w:szCs w:val="24"/>
        </w:rPr>
        <w:t xml:space="preserve"> to prevent him from causing harm to himself and others. The offender continued to shout profanities at me. I was using tactical communications and was telling him to calm down and I was telling him that the things he was saying, </w:t>
      </w:r>
      <w:proofErr w:type="gramStart"/>
      <w:r w:rsidRPr="00340B44">
        <w:rPr>
          <w:rFonts w:ascii="Times New Roman" w:hAnsi="Times New Roman" w:cs="Times New Roman"/>
          <w:sz w:val="24"/>
          <w:szCs w:val="24"/>
        </w:rPr>
        <w:t>wasn’t</w:t>
      </w:r>
      <w:proofErr w:type="gramEnd"/>
      <w:r w:rsidRPr="00340B44">
        <w:rPr>
          <w:rFonts w:ascii="Times New Roman" w:hAnsi="Times New Roman" w:cs="Times New Roman"/>
          <w:sz w:val="24"/>
          <w:szCs w:val="24"/>
        </w:rPr>
        <w:t xml:space="preserve"> necessary to be said. Myself, and alongside colleagues picked the offender up by linking our arms in between his arms. We then, whilst still holding onto him, let him walk himself to a </w:t>
      </w:r>
      <w:proofErr w:type="gramStart"/>
      <w:r w:rsidRPr="00340B44">
        <w:rPr>
          <w:rFonts w:ascii="Times New Roman" w:hAnsi="Times New Roman" w:cs="Times New Roman"/>
          <w:sz w:val="24"/>
          <w:szCs w:val="24"/>
        </w:rPr>
        <w:t>next door</w:t>
      </w:r>
      <w:proofErr w:type="gramEnd"/>
      <w:r w:rsidRPr="00340B44">
        <w:rPr>
          <w:rFonts w:ascii="Times New Roman" w:hAnsi="Times New Roman" w:cs="Times New Roman"/>
          <w:sz w:val="24"/>
          <w:szCs w:val="24"/>
        </w:rPr>
        <w:t xml:space="preserve"> cell where it was clean and he was still resisting. He sat down in the cell next door and I sat on a chair </w:t>
      </w:r>
      <w:proofErr w:type="gramStart"/>
      <w:r w:rsidRPr="00340B44">
        <w:rPr>
          <w:rFonts w:ascii="Times New Roman" w:hAnsi="Times New Roman" w:cs="Times New Roman"/>
          <w:sz w:val="24"/>
          <w:szCs w:val="24"/>
        </w:rPr>
        <w:t>outside and attempted to reason</w:t>
      </w:r>
      <w:proofErr w:type="gramEnd"/>
      <w:r w:rsidRPr="00340B44">
        <w:rPr>
          <w:rFonts w:ascii="Times New Roman" w:hAnsi="Times New Roman" w:cs="Times New Roman"/>
          <w:sz w:val="24"/>
          <w:szCs w:val="24"/>
        </w:rPr>
        <w:t xml:space="preserve"> and speak with him. He was not willing to speak to any of my male colleagues but seemed okay to speak to me in an appropriate manner.</w:t>
      </w:r>
    </w:p>
    <w:p w14:paraId="157E5854" w14:textId="77777777" w:rsidR="00D2100F" w:rsidRPr="00340B44" w:rsidRDefault="00D2100F" w:rsidP="005F34D8">
      <w:pPr>
        <w:spacing w:line="480" w:lineRule="auto"/>
        <w:rPr>
          <w:rFonts w:ascii="Times New Roman" w:hAnsi="Times New Roman" w:cs="Times New Roman"/>
          <w:sz w:val="24"/>
          <w:szCs w:val="24"/>
        </w:rPr>
      </w:pPr>
    </w:p>
    <w:p w14:paraId="3DF8A7F9" w14:textId="51876EEF" w:rsidR="00D2100F" w:rsidRDefault="00D2100F" w:rsidP="005F34D8">
      <w:pPr>
        <w:spacing w:line="480" w:lineRule="auto"/>
        <w:rPr>
          <w:rFonts w:ascii="Times New Roman" w:hAnsi="Times New Roman" w:cs="Times New Roman"/>
          <w:sz w:val="24"/>
          <w:szCs w:val="24"/>
        </w:rPr>
      </w:pPr>
      <w:r w:rsidRPr="00340B44">
        <w:rPr>
          <w:rFonts w:ascii="Times New Roman" w:hAnsi="Times New Roman" w:cs="Times New Roman"/>
          <w:sz w:val="24"/>
          <w:szCs w:val="24"/>
        </w:rPr>
        <w:t xml:space="preserve">At this time, I was thinking and feeling overwhelmed by the situation and how it escalated so quickly. It was my first time dealing with some sort of conflict but I thought that I managed the situation in a professional manner. I communicated with the offender and other officers </w:t>
      </w:r>
      <w:proofErr w:type="gramStart"/>
      <w:r w:rsidRPr="00340B44">
        <w:rPr>
          <w:rFonts w:ascii="Times New Roman" w:hAnsi="Times New Roman" w:cs="Times New Roman"/>
          <w:sz w:val="24"/>
          <w:szCs w:val="24"/>
        </w:rPr>
        <w:t>clearly and concisely</w:t>
      </w:r>
      <w:proofErr w:type="gramEnd"/>
      <w:r w:rsidRPr="00340B44">
        <w:rPr>
          <w:rFonts w:ascii="Times New Roman" w:hAnsi="Times New Roman" w:cs="Times New Roman"/>
          <w:sz w:val="24"/>
          <w:szCs w:val="24"/>
        </w:rPr>
        <w:t xml:space="preserve"> and there were no language barriers.</w:t>
      </w:r>
    </w:p>
    <w:p w14:paraId="53B7BB0A" w14:textId="77777777" w:rsidR="00D2100F" w:rsidRPr="00340B44" w:rsidRDefault="00D2100F" w:rsidP="005F34D8">
      <w:pPr>
        <w:spacing w:line="480" w:lineRule="auto"/>
        <w:rPr>
          <w:rFonts w:ascii="Times New Roman" w:hAnsi="Times New Roman" w:cs="Times New Roman"/>
          <w:sz w:val="24"/>
          <w:szCs w:val="24"/>
        </w:rPr>
      </w:pPr>
    </w:p>
    <w:p w14:paraId="0750BFCC" w14:textId="309E6071" w:rsidR="00D2100F" w:rsidRDefault="00D2100F" w:rsidP="005F34D8">
      <w:pPr>
        <w:spacing w:line="480" w:lineRule="auto"/>
        <w:rPr>
          <w:rFonts w:ascii="Times New Roman" w:hAnsi="Times New Roman" w:cs="Times New Roman"/>
          <w:sz w:val="24"/>
          <w:szCs w:val="24"/>
        </w:rPr>
      </w:pPr>
      <w:r w:rsidRPr="00340B44">
        <w:rPr>
          <w:rFonts w:ascii="Times New Roman" w:hAnsi="Times New Roman" w:cs="Times New Roman"/>
          <w:sz w:val="24"/>
          <w:szCs w:val="24"/>
        </w:rPr>
        <w:t xml:space="preserve">When dealing with an offender, officers should always treat everyone with respect and equality and adhering to the code of ethics. According to The Code </w:t>
      </w:r>
      <w:proofErr w:type="gramStart"/>
      <w:r w:rsidRPr="00340B44">
        <w:rPr>
          <w:rFonts w:ascii="Times New Roman" w:hAnsi="Times New Roman" w:cs="Times New Roman"/>
          <w:sz w:val="24"/>
          <w:szCs w:val="24"/>
        </w:rPr>
        <w:t>Of</w:t>
      </w:r>
      <w:proofErr w:type="gramEnd"/>
      <w:r w:rsidRPr="00340B44">
        <w:rPr>
          <w:rFonts w:ascii="Times New Roman" w:hAnsi="Times New Roman" w:cs="Times New Roman"/>
          <w:sz w:val="24"/>
          <w:szCs w:val="24"/>
        </w:rPr>
        <w:t xml:space="preserve"> Ethics (2014), there are nine ethical principles in which an officer must abide by. Some of which are honesty, integrity, fairness and openness. These principles strengthen the existing procedures and regulations for ensuring standards of professional behaviour from police officers. The use of force is included in the standards of </w:t>
      </w:r>
      <w:r w:rsidRPr="00340B44">
        <w:rPr>
          <w:rFonts w:ascii="Times New Roman" w:hAnsi="Times New Roman" w:cs="Times New Roman"/>
          <w:sz w:val="24"/>
          <w:szCs w:val="24"/>
        </w:rPr>
        <w:lastRenderedPageBreak/>
        <w:t xml:space="preserve">professional behaviour and states that officers will use force to the extent that is necessary, proportionate, and reasonable in all circumstances. </w:t>
      </w:r>
    </w:p>
    <w:p w14:paraId="46E6A585" w14:textId="77777777" w:rsidR="00D2100F" w:rsidRPr="00340B44" w:rsidRDefault="00D2100F" w:rsidP="005F34D8">
      <w:pPr>
        <w:spacing w:line="480" w:lineRule="auto"/>
        <w:rPr>
          <w:rFonts w:ascii="Times New Roman" w:hAnsi="Times New Roman" w:cs="Times New Roman"/>
          <w:sz w:val="24"/>
          <w:szCs w:val="24"/>
        </w:rPr>
      </w:pPr>
    </w:p>
    <w:p w14:paraId="3FDA9B66" w14:textId="3CCB11F3" w:rsidR="00D2100F" w:rsidRDefault="00D2100F" w:rsidP="005F34D8">
      <w:pPr>
        <w:spacing w:line="480" w:lineRule="auto"/>
        <w:rPr>
          <w:rFonts w:ascii="Times New Roman" w:hAnsi="Times New Roman" w:cs="Times New Roman"/>
          <w:sz w:val="24"/>
          <w:szCs w:val="24"/>
        </w:rPr>
      </w:pPr>
      <w:r w:rsidRPr="00340B44">
        <w:rPr>
          <w:rFonts w:ascii="Times New Roman" w:hAnsi="Times New Roman" w:cs="Times New Roman"/>
          <w:sz w:val="24"/>
          <w:szCs w:val="24"/>
        </w:rPr>
        <w:t xml:space="preserve">The </w:t>
      </w:r>
      <w:proofErr w:type="gramStart"/>
      <w:r w:rsidRPr="00340B44">
        <w:rPr>
          <w:rFonts w:ascii="Times New Roman" w:hAnsi="Times New Roman" w:cs="Times New Roman"/>
          <w:sz w:val="24"/>
          <w:szCs w:val="24"/>
        </w:rPr>
        <w:t>offenders</w:t>
      </w:r>
      <w:proofErr w:type="gramEnd"/>
      <w:r w:rsidRPr="00340B44">
        <w:rPr>
          <w:rFonts w:ascii="Times New Roman" w:hAnsi="Times New Roman" w:cs="Times New Roman"/>
          <w:sz w:val="24"/>
          <w:szCs w:val="24"/>
        </w:rPr>
        <w:t xml:space="preserve"> human rights are always considered in arrests. Every person has absolute human </w:t>
      </w:r>
      <w:proofErr w:type="gramStart"/>
      <w:r w:rsidRPr="00340B44">
        <w:rPr>
          <w:rFonts w:ascii="Times New Roman" w:hAnsi="Times New Roman" w:cs="Times New Roman"/>
          <w:sz w:val="24"/>
          <w:szCs w:val="24"/>
        </w:rPr>
        <w:t>rights which</w:t>
      </w:r>
      <w:proofErr w:type="gramEnd"/>
      <w:r w:rsidRPr="00340B44">
        <w:rPr>
          <w:rFonts w:ascii="Times New Roman" w:hAnsi="Times New Roman" w:cs="Times New Roman"/>
          <w:sz w:val="24"/>
          <w:szCs w:val="24"/>
        </w:rPr>
        <w:t xml:space="preserve"> mean they </w:t>
      </w:r>
      <w:proofErr w:type="spellStart"/>
      <w:r w:rsidRPr="00340B44">
        <w:rPr>
          <w:rFonts w:ascii="Times New Roman" w:hAnsi="Times New Roman" w:cs="Times New Roman"/>
          <w:sz w:val="24"/>
          <w:szCs w:val="24"/>
        </w:rPr>
        <w:t>can not</w:t>
      </w:r>
      <w:proofErr w:type="spellEnd"/>
      <w:r w:rsidRPr="00340B44">
        <w:rPr>
          <w:rFonts w:ascii="Times New Roman" w:hAnsi="Times New Roman" w:cs="Times New Roman"/>
          <w:sz w:val="24"/>
          <w:szCs w:val="24"/>
        </w:rPr>
        <w:t xml:space="preserve"> be taken away from them, for example, people have the right to be protected against torture. People also have limited rights. </w:t>
      </w:r>
      <w:proofErr w:type="gramStart"/>
      <w:r w:rsidRPr="00340B44">
        <w:rPr>
          <w:rFonts w:ascii="Times New Roman" w:hAnsi="Times New Roman" w:cs="Times New Roman"/>
          <w:sz w:val="24"/>
          <w:szCs w:val="24"/>
        </w:rPr>
        <w:t>These are certain rights that are limited in specific circumstances.</w:t>
      </w:r>
      <w:proofErr w:type="gramEnd"/>
      <w:r w:rsidRPr="00340B44">
        <w:rPr>
          <w:rFonts w:ascii="Times New Roman" w:hAnsi="Times New Roman" w:cs="Times New Roman"/>
          <w:sz w:val="24"/>
          <w:szCs w:val="24"/>
        </w:rPr>
        <w:t xml:space="preserve"> For example, this offender had his right to liberty and security taken away from him when he committed the assault and criminal damage in the cells. </w:t>
      </w:r>
      <w:proofErr w:type="gramStart"/>
      <w:r w:rsidR="005B5BC6">
        <w:rPr>
          <w:rFonts w:ascii="Times New Roman" w:hAnsi="Times New Roman" w:cs="Times New Roman"/>
          <w:sz w:val="24"/>
          <w:szCs w:val="24"/>
        </w:rPr>
        <w:t>Human Rights Act 1998 r</w:t>
      </w:r>
      <w:r w:rsidRPr="00340B44">
        <w:rPr>
          <w:rFonts w:ascii="Times New Roman" w:hAnsi="Times New Roman" w:cs="Times New Roman"/>
          <w:sz w:val="24"/>
          <w:szCs w:val="24"/>
        </w:rPr>
        <w:t>ight to liberty and security explains that everyone has that right but they can be deprived of that right if “the lawful arrest or detention of a person effected for the purpose of bringing him before the competent legal authority on reasonable suspicion of having committed an offence or when it is reasonable considered necessary to prevent his committing an offence”.</w:t>
      </w:r>
      <w:proofErr w:type="gramEnd"/>
      <w:r w:rsidRPr="00340B44">
        <w:rPr>
          <w:rFonts w:ascii="Times New Roman" w:hAnsi="Times New Roman" w:cs="Times New Roman"/>
          <w:sz w:val="24"/>
          <w:szCs w:val="24"/>
        </w:rPr>
        <w:t xml:space="preserve">  (</w:t>
      </w:r>
      <w:r w:rsidR="005B5BC6">
        <w:rPr>
          <w:rFonts w:ascii="Times New Roman" w:hAnsi="Times New Roman" w:cs="Times New Roman"/>
          <w:sz w:val="24"/>
          <w:szCs w:val="24"/>
        </w:rPr>
        <w:t>Human Rights Act 1998)</w:t>
      </w:r>
    </w:p>
    <w:p w14:paraId="0F3215C9" w14:textId="77777777" w:rsidR="00D2100F" w:rsidRPr="00340B44" w:rsidRDefault="00D2100F" w:rsidP="005F34D8">
      <w:pPr>
        <w:spacing w:line="480" w:lineRule="auto"/>
        <w:rPr>
          <w:rFonts w:ascii="Times New Roman" w:hAnsi="Times New Roman" w:cs="Times New Roman"/>
          <w:sz w:val="24"/>
          <w:szCs w:val="24"/>
        </w:rPr>
      </w:pPr>
    </w:p>
    <w:p w14:paraId="40886AED" w14:textId="06A1DDE1" w:rsidR="00D2100F" w:rsidRDefault="00D2100F" w:rsidP="005F34D8">
      <w:pPr>
        <w:spacing w:line="480" w:lineRule="auto"/>
        <w:rPr>
          <w:rFonts w:ascii="Times New Roman" w:hAnsi="Times New Roman" w:cs="Times New Roman"/>
          <w:sz w:val="24"/>
          <w:szCs w:val="24"/>
        </w:rPr>
      </w:pPr>
      <w:r w:rsidRPr="00340B44">
        <w:rPr>
          <w:rFonts w:ascii="Times New Roman" w:hAnsi="Times New Roman" w:cs="Times New Roman"/>
          <w:sz w:val="24"/>
          <w:szCs w:val="24"/>
        </w:rPr>
        <w:t xml:space="preserve">The Police and Criminal Evidence Act 1984 has codes that officers adhere to when dealing with a suspect. </w:t>
      </w:r>
      <w:r w:rsidR="000536B8">
        <w:rPr>
          <w:rFonts w:ascii="Times New Roman" w:hAnsi="Times New Roman" w:cs="Times New Roman"/>
          <w:sz w:val="24"/>
          <w:szCs w:val="24"/>
        </w:rPr>
        <w:t>According to Bryant and Bryant (2018, pp. 87-88</w:t>
      </w:r>
      <w:r w:rsidRPr="00340B44">
        <w:rPr>
          <w:rFonts w:ascii="Times New Roman" w:hAnsi="Times New Roman" w:cs="Times New Roman"/>
          <w:sz w:val="24"/>
          <w:szCs w:val="24"/>
        </w:rPr>
        <w:t xml:space="preserve">), Code C of the Police and Criminal Evidence Act 1984 outlines the procedure for protecting an arrested persons rights whilst in detention and the care they must be given whilst in custody. Code C explains the rights and entitlements a person has in custody and outlines how to protect those rights. Code G of PACE 1984 deals with the power of arrest by police officers. Code G outlines the correct procedures for arrest and also insuring that their right to liberty </w:t>
      </w:r>
      <w:proofErr w:type="gramStart"/>
      <w:r w:rsidRPr="00340B44">
        <w:rPr>
          <w:rFonts w:ascii="Times New Roman" w:hAnsi="Times New Roman" w:cs="Times New Roman"/>
          <w:sz w:val="24"/>
          <w:szCs w:val="24"/>
        </w:rPr>
        <w:t>is considered</w:t>
      </w:r>
      <w:proofErr w:type="gramEnd"/>
      <w:r w:rsidRPr="00340B44">
        <w:rPr>
          <w:rFonts w:ascii="Times New Roman" w:hAnsi="Times New Roman" w:cs="Times New Roman"/>
          <w:sz w:val="24"/>
          <w:szCs w:val="24"/>
        </w:rPr>
        <w:t xml:space="preserve"> at all times.</w:t>
      </w:r>
    </w:p>
    <w:p w14:paraId="29D27108" w14:textId="77777777" w:rsidR="00D2100F" w:rsidRPr="00340B44" w:rsidRDefault="00D2100F" w:rsidP="005F34D8">
      <w:pPr>
        <w:spacing w:line="480" w:lineRule="auto"/>
        <w:rPr>
          <w:rFonts w:ascii="Times New Roman" w:hAnsi="Times New Roman" w:cs="Times New Roman"/>
          <w:sz w:val="24"/>
          <w:szCs w:val="24"/>
        </w:rPr>
      </w:pPr>
    </w:p>
    <w:p w14:paraId="4C7ADBE4" w14:textId="05F08D5C" w:rsidR="00D2100F" w:rsidRDefault="00D2100F" w:rsidP="005F34D8">
      <w:pPr>
        <w:spacing w:line="480" w:lineRule="auto"/>
        <w:rPr>
          <w:rFonts w:ascii="Times New Roman" w:hAnsi="Times New Roman" w:cs="Times New Roman"/>
          <w:sz w:val="24"/>
          <w:szCs w:val="24"/>
        </w:rPr>
      </w:pPr>
      <w:r w:rsidRPr="00340B44">
        <w:rPr>
          <w:rFonts w:ascii="Times New Roman" w:hAnsi="Times New Roman" w:cs="Times New Roman"/>
          <w:sz w:val="24"/>
          <w:szCs w:val="24"/>
        </w:rPr>
        <w:t xml:space="preserve">The outcome of this incident was that the offender </w:t>
      </w:r>
      <w:proofErr w:type="gramStart"/>
      <w:r w:rsidRPr="00340B44">
        <w:rPr>
          <w:rFonts w:ascii="Times New Roman" w:hAnsi="Times New Roman" w:cs="Times New Roman"/>
          <w:sz w:val="24"/>
          <w:szCs w:val="24"/>
        </w:rPr>
        <w:t>wasn’t</w:t>
      </w:r>
      <w:proofErr w:type="gramEnd"/>
      <w:r w:rsidRPr="00340B44">
        <w:rPr>
          <w:rFonts w:ascii="Times New Roman" w:hAnsi="Times New Roman" w:cs="Times New Roman"/>
          <w:sz w:val="24"/>
          <w:szCs w:val="24"/>
        </w:rPr>
        <w:t xml:space="preserve"> injured, and the offender admitted to all offences. The level of force used </w:t>
      </w:r>
      <w:proofErr w:type="gramStart"/>
      <w:r w:rsidRPr="00340B44">
        <w:rPr>
          <w:rFonts w:ascii="Times New Roman" w:hAnsi="Times New Roman" w:cs="Times New Roman"/>
          <w:sz w:val="24"/>
          <w:szCs w:val="24"/>
        </w:rPr>
        <w:t>was deemed to be justified</w:t>
      </w:r>
      <w:proofErr w:type="gramEnd"/>
      <w:r w:rsidRPr="00340B44">
        <w:rPr>
          <w:rFonts w:ascii="Times New Roman" w:hAnsi="Times New Roman" w:cs="Times New Roman"/>
          <w:sz w:val="24"/>
          <w:szCs w:val="24"/>
        </w:rPr>
        <w:t>, reasonable, necessary and appropriate to the situation.</w:t>
      </w:r>
    </w:p>
    <w:p w14:paraId="786BBDE9" w14:textId="77777777" w:rsidR="00D2100F" w:rsidRPr="00340B44" w:rsidRDefault="00D2100F" w:rsidP="005F34D8">
      <w:pPr>
        <w:spacing w:line="480" w:lineRule="auto"/>
        <w:rPr>
          <w:rFonts w:ascii="Times New Roman" w:hAnsi="Times New Roman" w:cs="Times New Roman"/>
          <w:sz w:val="24"/>
          <w:szCs w:val="24"/>
        </w:rPr>
      </w:pPr>
    </w:p>
    <w:p w14:paraId="0DCA5DDA" w14:textId="77777777" w:rsidR="00D2100F" w:rsidRDefault="00D2100F" w:rsidP="005F34D8">
      <w:pPr>
        <w:spacing w:line="480" w:lineRule="auto"/>
        <w:rPr>
          <w:rFonts w:ascii="Times New Roman" w:hAnsi="Times New Roman" w:cs="Times New Roman"/>
          <w:sz w:val="24"/>
          <w:szCs w:val="24"/>
        </w:rPr>
      </w:pPr>
      <w:r w:rsidRPr="00340B44">
        <w:rPr>
          <w:rFonts w:ascii="Times New Roman" w:hAnsi="Times New Roman" w:cs="Times New Roman"/>
          <w:sz w:val="24"/>
          <w:szCs w:val="24"/>
        </w:rPr>
        <w:lastRenderedPageBreak/>
        <w:t xml:space="preserve">The good thing about this incident was how I spoke to the subject. He seemed to understand me clearly and at first, we seemed to have established a good rapport. Another positive was how I used </w:t>
      </w:r>
      <w:proofErr w:type="spellStart"/>
      <w:r w:rsidRPr="00340B44">
        <w:rPr>
          <w:rFonts w:ascii="Times New Roman" w:hAnsi="Times New Roman" w:cs="Times New Roman"/>
          <w:sz w:val="24"/>
          <w:szCs w:val="24"/>
        </w:rPr>
        <w:t>Betari’s</w:t>
      </w:r>
      <w:proofErr w:type="spellEnd"/>
      <w:r w:rsidRPr="00340B44">
        <w:rPr>
          <w:rFonts w:ascii="Times New Roman" w:hAnsi="Times New Roman" w:cs="Times New Roman"/>
          <w:sz w:val="24"/>
          <w:szCs w:val="24"/>
        </w:rPr>
        <w:t xml:space="preserve"> box to think about how my attitude and behaviour would portray on the offender.</w:t>
      </w:r>
    </w:p>
    <w:p w14:paraId="2C439489" w14:textId="3D51FFAD" w:rsidR="00D2100F" w:rsidRDefault="00D2100F" w:rsidP="005F34D8">
      <w:pPr>
        <w:spacing w:line="480" w:lineRule="auto"/>
        <w:rPr>
          <w:rFonts w:ascii="Times New Roman" w:hAnsi="Times New Roman" w:cs="Times New Roman"/>
          <w:sz w:val="24"/>
          <w:szCs w:val="24"/>
        </w:rPr>
      </w:pPr>
      <w:r w:rsidRPr="00340B44">
        <w:rPr>
          <w:rFonts w:ascii="Times New Roman" w:hAnsi="Times New Roman" w:cs="Times New Roman"/>
          <w:sz w:val="24"/>
          <w:szCs w:val="24"/>
        </w:rPr>
        <w:t xml:space="preserve"> </w:t>
      </w:r>
    </w:p>
    <w:p w14:paraId="205292D8" w14:textId="1DDFC1BA" w:rsidR="00D2100F" w:rsidRDefault="00D2100F" w:rsidP="005F34D8">
      <w:pPr>
        <w:spacing w:line="480" w:lineRule="auto"/>
        <w:rPr>
          <w:rFonts w:ascii="Times New Roman" w:hAnsi="Times New Roman" w:cs="Times New Roman"/>
          <w:sz w:val="24"/>
          <w:szCs w:val="24"/>
        </w:rPr>
      </w:pPr>
      <w:r w:rsidRPr="00340B44">
        <w:rPr>
          <w:rFonts w:ascii="Times New Roman" w:hAnsi="Times New Roman" w:cs="Times New Roman"/>
          <w:sz w:val="24"/>
          <w:szCs w:val="24"/>
        </w:rPr>
        <w:t xml:space="preserve">Throughout I kept a calm and open mind. </w:t>
      </w:r>
      <w:proofErr w:type="gramStart"/>
      <w:r w:rsidRPr="00340B44">
        <w:rPr>
          <w:rFonts w:ascii="Times New Roman" w:hAnsi="Times New Roman" w:cs="Times New Roman"/>
          <w:sz w:val="24"/>
          <w:szCs w:val="24"/>
        </w:rPr>
        <w:t>But</w:t>
      </w:r>
      <w:proofErr w:type="gramEnd"/>
      <w:r w:rsidRPr="00340B44">
        <w:rPr>
          <w:rFonts w:ascii="Times New Roman" w:hAnsi="Times New Roman" w:cs="Times New Roman"/>
          <w:sz w:val="24"/>
          <w:szCs w:val="24"/>
        </w:rPr>
        <w:t>, a negative point about the incident was how he got violent and unfortunately assaulted emergency workers and had to be restrained. Another negative was how he did not take any of my advice on board and continued to act violently. I acted throughout in accordance with the code of ethics and accordingly with his Human Rights.</w:t>
      </w:r>
    </w:p>
    <w:p w14:paraId="2C17C208" w14:textId="77777777" w:rsidR="00D2100F" w:rsidRPr="00340B44" w:rsidRDefault="00D2100F" w:rsidP="005F34D8">
      <w:pPr>
        <w:spacing w:line="480" w:lineRule="auto"/>
        <w:rPr>
          <w:rFonts w:ascii="Times New Roman" w:hAnsi="Times New Roman" w:cs="Times New Roman"/>
          <w:sz w:val="24"/>
          <w:szCs w:val="24"/>
        </w:rPr>
      </w:pPr>
    </w:p>
    <w:p w14:paraId="1AD83A38" w14:textId="1A22B789" w:rsidR="00D2100F" w:rsidRDefault="00D2100F" w:rsidP="005F34D8">
      <w:pPr>
        <w:spacing w:line="480" w:lineRule="auto"/>
        <w:rPr>
          <w:rFonts w:ascii="Times New Roman" w:hAnsi="Times New Roman" w:cs="Times New Roman"/>
          <w:sz w:val="24"/>
          <w:szCs w:val="24"/>
        </w:rPr>
      </w:pPr>
      <w:r w:rsidRPr="00340B44">
        <w:rPr>
          <w:rFonts w:ascii="Times New Roman" w:hAnsi="Times New Roman" w:cs="Times New Roman"/>
          <w:sz w:val="24"/>
          <w:szCs w:val="24"/>
        </w:rPr>
        <w:t xml:space="preserve">The sense I can make of what happened, was that he was under the influence of some substance and that obviously took over him. It seemed that he did not take advice or orders well from male officers and seemed to act a bit more calmly in front of female officers, but he was still agitated. Once the substance wore off, he seemed a lot calmer. There was good communication skills throughout from all the officers and he </w:t>
      </w:r>
      <w:proofErr w:type="gramStart"/>
      <w:r w:rsidRPr="00340B44">
        <w:rPr>
          <w:rFonts w:ascii="Times New Roman" w:hAnsi="Times New Roman" w:cs="Times New Roman"/>
          <w:sz w:val="24"/>
          <w:szCs w:val="24"/>
        </w:rPr>
        <w:t>was restrained</w:t>
      </w:r>
      <w:proofErr w:type="gramEnd"/>
      <w:r w:rsidRPr="00340B44">
        <w:rPr>
          <w:rFonts w:ascii="Times New Roman" w:hAnsi="Times New Roman" w:cs="Times New Roman"/>
          <w:sz w:val="24"/>
          <w:szCs w:val="24"/>
        </w:rPr>
        <w:t xml:space="preserve"> accordingly.</w:t>
      </w:r>
    </w:p>
    <w:p w14:paraId="40E7BCB0" w14:textId="77777777" w:rsidR="00D2100F" w:rsidRPr="00340B44" w:rsidRDefault="00D2100F" w:rsidP="005F34D8">
      <w:pPr>
        <w:spacing w:line="480" w:lineRule="auto"/>
        <w:rPr>
          <w:rFonts w:ascii="Times New Roman" w:hAnsi="Times New Roman" w:cs="Times New Roman"/>
          <w:sz w:val="24"/>
          <w:szCs w:val="24"/>
        </w:rPr>
      </w:pPr>
    </w:p>
    <w:p w14:paraId="743E3056" w14:textId="40C46D3F" w:rsidR="00D2100F" w:rsidRDefault="00D2100F" w:rsidP="005F34D8">
      <w:pPr>
        <w:spacing w:line="480" w:lineRule="auto"/>
        <w:rPr>
          <w:rFonts w:ascii="Times New Roman" w:hAnsi="Times New Roman" w:cs="Times New Roman"/>
          <w:sz w:val="24"/>
          <w:szCs w:val="24"/>
        </w:rPr>
      </w:pPr>
      <w:r w:rsidRPr="00340B44">
        <w:rPr>
          <w:rFonts w:ascii="Times New Roman" w:hAnsi="Times New Roman" w:cs="Times New Roman"/>
          <w:sz w:val="24"/>
          <w:szCs w:val="24"/>
        </w:rPr>
        <w:t xml:space="preserve">Upon reflection of what I could have done better, I could have been slightly more assertive in my voice. I thought that speaking to him calmly and politely would lower his agitation, but it </w:t>
      </w:r>
      <w:proofErr w:type="gramStart"/>
      <w:r w:rsidRPr="00340B44">
        <w:rPr>
          <w:rFonts w:ascii="Times New Roman" w:hAnsi="Times New Roman" w:cs="Times New Roman"/>
          <w:sz w:val="24"/>
          <w:szCs w:val="24"/>
        </w:rPr>
        <w:t>didn’t</w:t>
      </w:r>
      <w:proofErr w:type="gramEnd"/>
      <w:r w:rsidRPr="00340B44">
        <w:rPr>
          <w:rFonts w:ascii="Times New Roman" w:hAnsi="Times New Roman" w:cs="Times New Roman"/>
          <w:sz w:val="24"/>
          <w:szCs w:val="24"/>
        </w:rPr>
        <w:t xml:space="preserve"> work. </w:t>
      </w:r>
      <w:proofErr w:type="gramStart"/>
      <w:r w:rsidRPr="00340B44">
        <w:rPr>
          <w:rFonts w:ascii="Times New Roman" w:hAnsi="Times New Roman" w:cs="Times New Roman"/>
          <w:sz w:val="24"/>
          <w:szCs w:val="24"/>
        </w:rPr>
        <w:t>So</w:t>
      </w:r>
      <w:proofErr w:type="gramEnd"/>
      <w:r w:rsidRPr="00340B44">
        <w:rPr>
          <w:rFonts w:ascii="Times New Roman" w:hAnsi="Times New Roman" w:cs="Times New Roman"/>
          <w:sz w:val="24"/>
          <w:szCs w:val="24"/>
        </w:rPr>
        <w:t xml:space="preserve"> I could stand my ground a bit more and make sure he knew what the situation was.</w:t>
      </w:r>
    </w:p>
    <w:p w14:paraId="4A9FE12E" w14:textId="77777777" w:rsidR="00D2100F" w:rsidRPr="00340B44" w:rsidRDefault="00D2100F" w:rsidP="005F34D8">
      <w:pPr>
        <w:spacing w:line="480" w:lineRule="auto"/>
        <w:rPr>
          <w:rFonts w:ascii="Times New Roman" w:hAnsi="Times New Roman" w:cs="Times New Roman"/>
          <w:sz w:val="24"/>
          <w:szCs w:val="24"/>
        </w:rPr>
      </w:pPr>
    </w:p>
    <w:p w14:paraId="10D143B6" w14:textId="77777777" w:rsidR="00D2100F" w:rsidRPr="00340B44" w:rsidRDefault="00D2100F" w:rsidP="005F34D8">
      <w:pPr>
        <w:spacing w:line="480" w:lineRule="auto"/>
        <w:rPr>
          <w:rFonts w:ascii="Times New Roman" w:hAnsi="Times New Roman" w:cs="Times New Roman"/>
          <w:sz w:val="24"/>
          <w:szCs w:val="24"/>
        </w:rPr>
      </w:pPr>
      <w:r w:rsidRPr="00340B44">
        <w:rPr>
          <w:rFonts w:ascii="Times New Roman" w:hAnsi="Times New Roman" w:cs="Times New Roman"/>
          <w:sz w:val="24"/>
          <w:szCs w:val="24"/>
        </w:rPr>
        <w:t xml:space="preserve">Next time, the offender </w:t>
      </w:r>
      <w:proofErr w:type="gramStart"/>
      <w:r w:rsidRPr="00340B44">
        <w:rPr>
          <w:rFonts w:ascii="Times New Roman" w:hAnsi="Times New Roman" w:cs="Times New Roman"/>
          <w:sz w:val="24"/>
          <w:szCs w:val="24"/>
        </w:rPr>
        <w:t>could have been put</w:t>
      </w:r>
      <w:proofErr w:type="gramEnd"/>
      <w:r w:rsidRPr="00340B44">
        <w:rPr>
          <w:rFonts w:ascii="Times New Roman" w:hAnsi="Times New Roman" w:cs="Times New Roman"/>
          <w:sz w:val="24"/>
          <w:szCs w:val="24"/>
        </w:rPr>
        <w:t xml:space="preserve"> under control sooner, to prevent him from damaging police property in the cells. </w:t>
      </w:r>
      <w:proofErr w:type="gramStart"/>
      <w:r w:rsidRPr="00340B44">
        <w:rPr>
          <w:rFonts w:ascii="Times New Roman" w:hAnsi="Times New Roman" w:cs="Times New Roman"/>
          <w:sz w:val="24"/>
          <w:szCs w:val="24"/>
        </w:rPr>
        <w:t>Also</w:t>
      </w:r>
      <w:proofErr w:type="gramEnd"/>
      <w:r w:rsidRPr="00340B44">
        <w:rPr>
          <w:rFonts w:ascii="Times New Roman" w:hAnsi="Times New Roman" w:cs="Times New Roman"/>
          <w:sz w:val="24"/>
          <w:szCs w:val="24"/>
        </w:rPr>
        <w:t>, I would be more assertive in getting my point across and could have taken control of the situation a bit earlier.</w:t>
      </w:r>
    </w:p>
    <w:p w14:paraId="471F6952" w14:textId="77777777" w:rsidR="00D2100F" w:rsidRPr="00340B44" w:rsidRDefault="00D2100F" w:rsidP="005F34D8">
      <w:pPr>
        <w:spacing w:line="480" w:lineRule="auto"/>
        <w:rPr>
          <w:rFonts w:ascii="Times New Roman" w:hAnsi="Times New Roman" w:cs="Times New Roman"/>
          <w:sz w:val="24"/>
          <w:szCs w:val="24"/>
        </w:rPr>
      </w:pPr>
    </w:p>
    <w:p w14:paraId="1B183E37" w14:textId="272E3A7E" w:rsidR="00D2100F" w:rsidRPr="00340B44" w:rsidRDefault="00D2100F" w:rsidP="005F34D8">
      <w:pPr>
        <w:spacing w:line="480" w:lineRule="auto"/>
        <w:rPr>
          <w:rFonts w:ascii="Times New Roman" w:hAnsi="Times New Roman" w:cs="Times New Roman"/>
          <w:sz w:val="24"/>
          <w:szCs w:val="24"/>
        </w:rPr>
      </w:pPr>
      <w:r w:rsidRPr="00340B44">
        <w:rPr>
          <w:rFonts w:ascii="Times New Roman" w:hAnsi="Times New Roman" w:cs="Times New Roman"/>
          <w:sz w:val="24"/>
          <w:szCs w:val="24"/>
        </w:rPr>
        <w:t>Word Count: 22</w:t>
      </w:r>
      <w:r w:rsidR="001F3C30">
        <w:rPr>
          <w:rFonts w:ascii="Times New Roman" w:hAnsi="Times New Roman" w:cs="Times New Roman"/>
          <w:sz w:val="24"/>
          <w:szCs w:val="24"/>
        </w:rPr>
        <w:t>98</w:t>
      </w:r>
    </w:p>
    <w:p w14:paraId="79C6F38B"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t>
            </w:r>
            <w:proofErr w:type="gramStart"/>
            <w:r>
              <w:rPr>
                <w:sz w:val="24"/>
                <w:szCs w:val="24"/>
              </w:rPr>
              <w:t>were engaged</w:t>
            </w:r>
            <w:proofErr w:type="gramEnd"/>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3F402739" w:rsidR="00112751" w:rsidRDefault="00112751" w:rsidP="00E6298B">
      <w:pPr>
        <w:ind w:right="107"/>
        <w:jc w:val="both"/>
        <w:rPr>
          <w:sz w:val="24"/>
          <w:szCs w:val="24"/>
        </w:rPr>
      </w:pPr>
    </w:p>
    <w:p w14:paraId="439B00A2" w14:textId="77B30CFD" w:rsidR="00DF4429" w:rsidRDefault="00DF4429" w:rsidP="005F34D8">
      <w:pPr>
        <w:spacing w:line="480" w:lineRule="auto"/>
        <w:rPr>
          <w:rFonts w:ascii="Times New Roman" w:hAnsi="Times New Roman" w:cs="Times New Roman"/>
          <w:sz w:val="24"/>
          <w:szCs w:val="24"/>
        </w:rPr>
      </w:pPr>
      <w:r w:rsidRPr="008E6B07">
        <w:rPr>
          <w:rFonts w:ascii="Times New Roman" w:hAnsi="Times New Roman" w:cs="Times New Roman"/>
          <w:sz w:val="24"/>
          <w:szCs w:val="24"/>
        </w:rPr>
        <w:t xml:space="preserve">This essay will demonstrate a policing incident in which I played a significant role in dealing with an offender / service user / victim and I will be reflecting on what happened. This essay will hit the relevant areas of the National Policing Curriculum. These areas are criminal justice and valuing difference and inclusion. This essay will include social and legislative contexts and any relevant cultural, ethnicity and language issues. I will reflect on my responsibilities and procedures in line with the relevant Codes of Practice to support victims and witnesses through the criminal justice system. I will illustrate how policing values </w:t>
      </w:r>
      <w:proofErr w:type="gramStart"/>
      <w:r w:rsidRPr="008E6B07">
        <w:rPr>
          <w:rFonts w:ascii="Times New Roman" w:hAnsi="Times New Roman" w:cs="Times New Roman"/>
          <w:sz w:val="24"/>
          <w:szCs w:val="24"/>
        </w:rPr>
        <w:t>were engaged</w:t>
      </w:r>
      <w:proofErr w:type="gramEnd"/>
      <w:r w:rsidRPr="008E6B07">
        <w:rPr>
          <w:rFonts w:ascii="Times New Roman" w:hAnsi="Times New Roman" w:cs="Times New Roman"/>
          <w:sz w:val="24"/>
          <w:szCs w:val="24"/>
        </w:rPr>
        <w:t xml:space="preserve">, as well as any other considerations including culturally sensitive practice and language preferences. </w:t>
      </w:r>
      <w:r>
        <w:rPr>
          <w:rFonts w:ascii="Times New Roman" w:hAnsi="Times New Roman" w:cs="Times New Roman"/>
          <w:sz w:val="24"/>
          <w:szCs w:val="24"/>
        </w:rPr>
        <w:t>In this essay, I will be incorporating</w:t>
      </w:r>
      <w:r w:rsidRPr="008E6B07">
        <w:rPr>
          <w:rFonts w:ascii="Times New Roman" w:hAnsi="Times New Roman" w:cs="Times New Roman"/>
          <w:sz w:val="24"/>
          <w:szCs w:val="24"/>
        </w:rPr>
        <w:t xml:space="preserve"> </w:t>
      </w:r>
      <w:proofErr w:type="spellStart"/>
      <w:r w:rsidRPr="008E6B07">
        <w:rPr>
          <w:rFonts w:ascii="Times New Roman" w:hAnsi="Times New Roman" w:cs="Times New Roman"/>
          <w:sz w:val="24"/>
          <w:szCs w:val="24"/>
        </w:rPr>
        <w:t>Borton’s</w:t>
      </w:r>
      <w:proofErr w:type="spellEnd"/>
      <w:r w:rsidRPr="008E6B07">
        <w:rPr>
          <w:rFonts w:ascii="Times New Roman" w:hAnsi="Times New Roman" w:cs="Times New Roman"/>
          <w:sz w:val="24"/>
          <w:szCs w:val="24"/>
        </w:rPr>
        <w:t xml:space="preserve"> (1970) reflection tool to reflect on the scenario, </w:t>
      </w:r>
      <w:r>
        <w:rPr>
          <w:rFonts w:ascii="Times New Roman" w:hAnsi="Times New Roman" w:cs="Times New Roman"/>
          <w:sz w:val="24"/>
          <w:szCs w:val="24"/>
        </w:rPr>
        <w:t xml:space="preserve">describing what happened, </w:t>
      </w:r>
      <w:r w:rsidRPr="008E6B07">
        <w:rPr>
          <w:rFonts w:ascii="Times New Roman" w:hAnsi="Times New Roman" w:cs="Times New Roman"/>
          <w:sz w:val="24"/>
          <w:szCs w:val="24"/>
        </w:rPr>
        <w:t>what went well and what</w:t>
      </w:r>
      <w:r>
        <w:rPr>
          <w:rFonts w:ascii="Times New Roman" w:hAnsi="Times New Roman" w:cs="Times New Roman"/>
          <w:sz w:val="24"/>
          <w:szCs w:val="24"/>
        </w:rPr>
        <w:t xml:space="preserve"> I could have done differently, using the titles, ‘What?’, ‘So what?’, ‘What now?’.</w:t>
      </w:r>
    </w:p>
    <w:p w14:paraId="2B064883" w14:textId="77777777" w:rsidR="00DF4429" w:rsidRPr="008E6B07" w:rsidRDefault="00DF4429" w:rsidP="005F34D8">
      <w:pPr>
        <w:spacing w:line="480" w:lineRule="auto"/>
        <w:rPr>
          <w:rFonts w:ascii="Times New Roman" w:hAnsi="Times New Roman" w:cs="Times New Roman"/>
          <w:sz w:val="24"/>
          <w:szCs w:val="24"/>
        </w:rPr>
      </w:pPr>
    </w:p>
    <w:p w14:paraId="2C741441" w14:textId="3626E764" w:rsidR="00DF4429" w:rsidRDefault="00DF4429" w:rsidP="005F34D8">
      <w:pPr>
        <w:spacing w:line="480" w:lineRule="auto"/>
        <w:rPr>
          <w:rFonts w:ascii="Times New Roman" w:hAnsi="Times New Roman" w:cs="Times New Roman"/>
          <w:sz w:val="24"/>
          <w:szCs w:val="24"/>
        </w:rPr>
      </w:pPr>
      <w:r w:rsidRPr="008E6B07">
        <w:rPr>
          <w:rFonts w:ascii="Times New Roman" w:hAnsi="Times New Roman" w:cs="Times New Roman"/>
          <w:sz w:val="24"/>
          <w:szCs w:val="24"/>
        </w:rPr>
        <w:lastRenderedPageBreak/>
        <w:t>According to Ministry of Justice (2015), a victim is defined as, ‘a natural person who has suffered harm, including physical, mental or emotional harm or economic loss which was directly caused by a criminal offence.’</w:t>
      </w:r>
    </w:p>
    <w:p w14:paraId="0D87C0F2" w14:textId="77777777" w:rsidR="00DF4429" w:rsidRDefault="00DF4429" w:rsidP="005F34D8">
      <w:pPr>
        <w:spacing w:line="480" w:lineRule="auto"/>
        <w:rPr>
          <w:rFonts w:ascii="Times New Roman" w:hAnsi="Times New Roman" w:cs="Times New Roman"/>
          <w:sz w:val="24"/>
          <w:szCs w:val="24"/>
        </w:rPr>
      </w:pPr>
    </w:p>
    <w:p w14:paraId="7C39CD70" w14:textId="031D5E33" w:rsidR="00DF4429" w:rsidRDefault="00DF4429" w:rsidP="005F34D8">
      <w:pPr>
        <w:spacing w:line="480" w:lineRule="auto"/>
        <w:rPr>
          <w:rFonts w:ascii="Times New Roman" w:hAnsi="Times New Roman" w:cs="Times New Roman"/>
          <w:sz w:val="24"/>
          <w:szCs w:val="24"/>
        </w:rPr>
      </w:pPr>
      <w:r>
        <w:rPr>
          <w:rFonts w:ascii="Times New Roman" w:hAnsi="Times New Roman" w:cs="Times New Roman"/>
          <w:sz w:val="24"/>
          <w:szCs w:val="24"/>
        </w:rPr>
        <w:t>Collins (2020) describes a witness as ‘a person who has seen or can give first hand evidence of some event’.</w:t>
      </w:r>
    </w:p>
    <w:p w14:paraId="18B37D42" w14:textId="77777777" w:rsidR="00DF4429" w:rsidRPr="008E6B07" w:rsidRDefault="00DF4429" w:rsidP="005F34D8">
      <w:pPr>
        <w:spacing w:line="480" w:lineRule="auto"/>
        <w:rPr>
          <w:rFonts w:ascii="Times New Roman" w:hAnsi="Times New Roman" w:cs="Times New Roman"/>
          <w:sz w:val="24"/>
          <w:szCs w:val="24"/>
        </w:rPr>
      </w:pPr>
    </w:p>
    <w:p w14:paraId="508B3AFF" w14:textId="77777777" w:rsidR="00DF4429" w:rsidRPr="00C61403" w:rsidRDefault="00DF4429" w:rsidP="005F34D8">
      <w:pPr>
        <w:spacing w:line="480" w:lineRule="auto"/>
        <w:rPr>
          <w:rFonts w:ascii="Times New Roman" w:hAnsi="Times New Roman" w:cs="Times New Roman"/>
          <w:b/>
          <w:sz w:val="24"/>
          <w:szCs w:val="24"/>
        </w:rPr>
      </w:pPr>
      <w:r>
        <w:rPr>
          <w:rFonts w:ascii="Times New Roman" w:hAnsi="Times New Roman" w:cs="Times New Roman"/>
          <w:b/>
          <w:sz w:val="24"/>
          <w:szCs w:val="24"/>
        </w:rPr>
        <w:t>What?</w:t>
      </w:r>
    </w:p>
    <w:p w14:paraId="0863257A" w14:textId="3CBF2990" w:rsidR="00DF4429" w:rsidRDefault="00DF4429" w:rsidP="005F34D8">
      <w:pPr>
        <w:spacing w:line="480" w:lineRule="auto"/>
        <w:rPr>
          <w:rFonts w:ascii="Times New Roman" w:hAnsi="Times New Roman" w:cs="Times New Roman"/>
          <w:sz w:val="24"/>
          <w:szCs w:val="24"/>
        </w:rPr>
      </w:pPr>
      <w:r>
        <w:rPr>
          <w:rFonts w:ascii="Times New Roman" w:hAnsi="Times New Roman" w:cs="Times New Roman"/>
          <w:sz w:val="24"/>
          <w:szCs w:val="24"/>
        </w:rPr>
        <w:t>A male</w:t>
      </w:r>
      <w:r w:rsidRPr="008E6B07">
        <w:rPr>
          <w:rFonts w:ascii="Times New Roman" w:hAnsi="Times New Roman" w:cs="Times New Roman"/>
          <w:sz w:val="24"/>
          <w:szCs w:val="24"/>
        </w:rPr>
        <w:t xml:space="preserve"> with a di</w:t>
      </w:r>
      <w:r>
        <w:rPr>
          <w:rFonts w:ascii="Times New Roman" w:hAnsi="Times New Roman" w:cs="Times New Roman"/>
          <w:sz w:val="24"/>
          <w:szCs w:val="24"/>
        </w:rPr>
        <w:t xml:space="preserve">sabled badge </w:t>
      </w:r>
      <w:r w:rsidRPr="008E6B07">
        <w:rPr>
          <w:rFonts w:ascii="Times New Roman" w:hAnsi="Times New Roman" w:cs="Times New Roman"/>
          <w:sz w:val="24"/>
          <w:szCs w:val="24"/>
        </w:rPr>
        <w:t>asked his neighbour to move their car out of the disabled bay outside of his house. The neighbour obliged, and then a day later, damaged the victi</w:t>
      </w:r>
      <w:r>
        <w:rPr>
          <w:rFonts w:ascii="Times New Roman" w:hAnsi="Times New Roman" w:cs="Times New Roman"/>
          <w:sz w:val="24"/>
          <w:szCs w:val="24"/>
        </w:rPr>
        <w:t>ms vehicle, by scratching</w:t>
      </w:r>
      <w:r w:rsidRPr="008E6B07">
        <w:rPr>
          <w:rFonts w:ascii="Times New Roman" w:hAnsi="Times New Roman" w:cs="Times New Roman"/>
          <w:sz w:val="24"/>
          <w:szCs w:val="24"/>
        </w:rPr>
        <w:t xml:space="preserve"> into the bonnet </w:t>
      </w:r>
      <w:r>
        <w:rPr>
          <w:rFonts w:ascii="Times New Roman" w:hAnsi="Times New Roman" w:cs="Times New Roman"/>
          <w:sz w:val="24"/>
          <w:szCs w:val="24"/>
        </w:rPr>
        <w:t xml:space="preserve">of his vehicle </w:t>
      </w:r>
      <w:r w:rsidRPr="008E6B07">
        <w:rPr>
          <w:rFonts w:ascii="Times New Roman" w:hAnsi="Times New Roman" w:cs="Times New Roman"/>
          <w:sz w:val="24"/>
          <w:szCs w:val="24"/>
        </w:rPr>
        <w:t xml:space="preserve">which went down to the </w:t>
      </w:r>
      <w:proofErr w:type="gramStart"/>
      <w:r w:rsidRPr="008E6B07">
        <w:rPr>
          <w:rFonts w:ascii="Times New Roman" w:hAnsi="Times New Roman" w:cs="Times New Roman"/>
          <w:sz w:val="24"/>
          <w:szCs w:val="24"/>
        </w:rPr>
        <w:t>metal work</w:t>
      </w:r>
      <w:proofErr w:type="gramEnd"/>
      <w:r w:rsidRPr="008E6B07">
        <w:rPr>
          <w:rFonts w:ascii="Times New Roman" w:hAnsi="Times New Roman" w:cs="Times New Roman"/>
          <w:sz w:val="24"/>
          <w:szCs w:val="24"/>
        </w:rPr>
        <w:t>, and making scratches and gouges into the side panel of the vehicle.</w:t>
      </w:r>
    </w:p>
    <w:p w14:paraId="0CAA528E" w14:textId="77777777" w:rsidR="00DF4429" w:rsidRPr="008E6B07" w:rsidRDefault="00DF4429" w:rsidP="005F34D8">
      <w:pPr>
        <w:spacing w:line="480" w:lineRule="auto"/>
        <w:rPr>
          <w:rFonts w:ascii="Times New Roman" w:hAnsi="Times New Roman" w:cs="Times New Roman"/>
          <w:sz w:val="24"/>
          <w:szCs w:val="24"/>
        </w:rPr>
      </w:pPr>
    </w:p>
    <w:p w14:paraId="5EA16ED1" w14:textId="5BF01660" w:rsidR="00DF4429" w:rsidRDefault="00DF4429" w:rsidP="005F34D8">
      <w:pPr>
        <w:spacing w:line="480" w:lineRule="auto"/>
        <w:rPr>
          <w:rFonts w:ascii="Times New Roman" w:hAnsi="Times New Roman" w:cs="Times New Roman"/>
          <w:sz w:val="24"/>
          <w:szCs w:val="24"/>
        </w:rPr>
      </w:pPr>
      <w:r w:rsidRPr="008E6B07">
        <w:rPr>
          <w:rFonts w:ascii="Times New Roman" w:hAnsi="Times New Roman" w:cs="Times New Roman"/>
          <w:sz w:val="24"/>
          <w:szCs w:val="24"/>
        </w:rPr>
        <w:t xml:space="preserve">It </w:t>
      </w:r>
      <w:proofErr w:type="gramStart"/>
      <w:r w:rsidRPr="008E6B07">
        <w:rPr>
          <w:rFonts w:ascii="Times New Roman" w:hAnsi="Times New Roman" w:cs="Times New Roman"/>
          <w:sz w:val="24"/>
          <w:szCs w:val="24"/>
        </w:rPr>
        <w:t>is clearly seen</w:t>
      </w:r>
      <w:proofErr w:type="gramEnd"/>
      <w:r w:rsidRPr="008E6B07">
        <w:rPr>
          <w:rFonts w:ascii="Times New Roman" w:hAnsi="Times New Roman" w:cs="Times New Roman"/>
          <w:sz w:val="24"/>
          <w:szCs w:val="24"/>
        </w:rPr>
        <w:t xml:space="preserve"> on CCTV of the subject committing this offence. The victim perceived this to be a hate </w:t>
      </w:r>
      <w:proofErr w:type="gramStart"/>
      <w:r w:rsidRPr="008E6B07">
        <w:rPr>
          <w:rFonts w:ascii="Times New Roman" w:hAnsi="Times New Roman" w:cs="Times New Roman"/>
          <w:sz w:val="24"/>
          <w:szCs w:val="24"/>
        </w:rPr>
        <w:t>crime</w:t>
      </w:r>
      <w:proofErr w:type="gramEnd"/>
      <w:r w:rsidRPr="008E6B07">
        <w:rPr>
          <w:rFonts w:ascii="Times New Roman" w:hAnsi="Times New Roman" w:cs="Times New Roman"/>
          <w:sz w:val="24"/>
          <w:szCs w:val="24"/>
        </w:rPr>
        <w:t xml:space="preserve"> as he believed that people living on his street, and the suspect, does not believe that he is disabled. The victim displays a disability blue badge but his arthritis flares up </w:t>
      </w:r>
      <w:r>
        <w:rPr>
          <w:rFonts w:ascii="Times New Roman" w:hAnsi="Times New Roman" w:cs="Times New Roman"/>
          <w:sz w:val="24"/>
          <w:szCs w:val="24"/>
        </w:rPr>
        <w:t>how and again, allowing him to use his disability badge, but he explained that some days he is fine, therefore he believed that the neighbours think that he is faking his disability.</w:t>
      </w:r>
    </w:p>
    <w:p w14:paraId="24974B80" w14:textId="77777777" w:rsidR="00DF4429" w:rsidRPr="008E6B07" w:rsidRDefault="00DF4429" w:rsidP="005F34D8">
      <w:pPr>
        <w:spacing w:line="480" w:lineRule="auto"/>
        <w:rPr>
          <w:rFonts w:ascii="Times New Roman" w:hAnsi="Times New Roman" w:cs="Times New Roman"/>
          <w:sz w:val="24"/>
          <w:szCs w:val="24"/>
        </w:rPr>
      </w:pPr>
    </w:p>
    <w:p w14:paraId="72253C49" w14:textId="38BE49CC" w:rsidR="00DF4429" w:rsidRDefault="00DF4429" w:rsidP="005F34D8">
      <w:pPr>
        <w:spacing w:line="480" w:lineRule="auto"/>
        <w:rPr>
          <w:rFonts w:ascii="Times New Roman" w:hAnsi="Times New Roman" w:cs="Times New Roman"/>
          <w:sz w:val="24"/>
          <w:szCs w:val="24"/>
        </w:rPr>
      </w:pPr>
      <w:r>
        <w:rPr>
          <w:rFonts w:ascii="Times New Roman" w:hAnsi="Times New Roman" w:cs="Times New Roman"/>
          <w:sz w:val="24"/>
          <w:szCs w:val="24"/>
        </w:rPr>
        <w:t xml:space="preserve">The victim wished to pursue a formal complaint with the police and wanted some action done as it was going to cost him money in repairs. This was a case of criminal </w:t>
      </w:r>
      <w:proofErr w:type="gramStart"/>
      <w:r>
        <w:rPr>
          <w:rFonts w:ascii="Times New Roman" w:hAnsi="Times New Roman" w:cs="Times New Roman"/>
          <w:sz w:val="24"/>
          <w:szCs w:val="24"/>
        </w:rPr>
        <w:t>damage which</w:t>
      </w:r>
      <w:proofErr w:type="gramEnd"/>
      <w:r>
        <w:rPr>
          <w:rFonts w:ascii="Times New Roman" w:hAnsi="Times New Roman" w:cs="Times New Roman"/>
          <w:sz w:val="24"/>
          <w:szCs w:val="24"/>
        </w:rPr>
        <w:t xml:space="preserve"> is a criminal offence under the Criminal Damage Act 1971.</w:t>
      </w:r>
    </w:p>
    <w:p w14:paraId="7721E70E" w14:textId="77777777" w:rsidR="00DF4429" w:rsidRDefault="00DF4429" w:rsidP="005F34D8">
      <w:pPr>
        <w:spacing w:line="480" w:lineRule="auto"/>
        <w:rPr>
          <w:rFonts w:ascii="Times New Roman" w:hAnsi="Times New Roman" w:cs="Times New Roman"/>
          <w:sz w:val="24"/>
          <w:szCs w:val="24"/>
        </w:rPr>
      </w:pPr>
    </w:p>
    <w:p w14:paraId="1986C019" w14:textId="090FF10D" w:rsidR="00DF4429" w:rsidRDefault="002B3857" w:rsidP="005F34D8">
      <w:pPr>
        <w:spacing w:line="480" w:lineRule="auto"/>
        <w:rPr>
          <w:rFonts w:ascii="Times New Roman" w:hAnsi="Times New Roman" w:cs="Times New Roman"/>
          <w:sz w:val="24"/>
          <w:szCs w:val="24"/>
        </w:rPr>
      </w:pPr>
      <w:r>
        <w:rPr>
          <w:rFonts w:ascii="Times New Roman" w:hAnsi="Times New Roman" w:cs="Times New Roman"/>
          <w:sz w:val="24"/>
          <w:szCs w:val="24"/>
        </w:rPr>
        <w:t>Criminal Damage Act (1971, Section 1) is:</w:t>
      </w:r>
      <w:r w:rsidR="00DF4429">
        <w:rPr>
          <w:rFonts w:ascii="Times New Roman" w:hAnsi="Times New Roman" w:cs="Times New Roman"/>
          <w:sz w:val="24"/>
          <w:szCs w:val="24"/>
        </w:rPr>
        <w:t xml:space="preserve"> “A person who without lawful excuse, destroys or damages any property belonging to another, intending to destroy or damage any such property, or </w:t>
      </w:r>
      <w:r w:rsidR="00DF4429">
        <w:rPr>
          <w:rFonts w:ascii="Times New Roman" w:hAnsi="Times New Roman" w:cs="Times New Roman"/>
          <w:sz w:val="24"/>
          <w:szCs w:val="24"/>
        </w:rPr>
        <w:lastRenderedPageBreak/>
        <w:t>being reckless as to whether any such property would be destroyed or damaged shall be guilty of an offence.”</w:t>
      </w:r>
    </w:p>
    <w:p w14:paraId="2328AC57" w14:textId="200D6D09" w:rsidR="00DF4429" w:rsidRDefault="00DF4429" w:rsidP="005F34D8">
      <w:pPr>
        <w:spacing w:line="480" w:lineRule="auto"/>
        <w:rPr>
          <w:rFonts w:ascii="Times New Roman" w:hAnsi="Times New Roman" w:cs="Times New Roman"/>
          <w:sz w:val="24"/>
          <w:szCs w:val="24"/>
        </w:rPr>
      </w:pPr>
    </w:p>
    <w:p w14:paraId="6A684B10" w14:textId="77777777" w:rsidR="00DF4429" w:rsidRDefault="00DF4429" w:rsidP="005F34D8">
      <w:pPr>
        <w:spacing w:line="480" w:lineRule="auto"/>
        <w:rPr>
          <w:rFonts w:ascii="Times New Roman" w:hAnsi="Times New Roman" w:cs="Times New Roman"/>
          <w:sz w:val="24"/>
          <w:szCs w:val="24"/>
        </w:rPr>
      </w:pPr>
    </w:p>
    <w:p w14:paraId="3E148D43" w14:textId="7A5B7F8E" w:rsidR="00DF4429" w:rsidRDefault="00DF4429" w:rsidP="005F34D8">
      <w:pPr>
        <w:spacing w:line="480" w:lineRule="auto"/>
        <w:ind w:right="107"/>
        <w:rPr>
          <w:rFonts w:ascii="Times New Roman" w:hAnsi="Times New Roman" w:cs="Times New Roman"/>
          <w:sz w:val="24"/>
          <w:szCs w:val="24"/>
        </w:rPr>
      </w:pPr>
      <w:r>
        <w:rPr>
          <w:rFonts w:ascii="Times New Roman" w:hAnsi="Times New Roman" w:cs="Times New Roman"/>
          <w:sz w:val="24"/>
          <w:szCs w:val="24"/>
        </w:rPr>
        <w:t>There are many responsibilities an officer has whilst dealing with a victim of crime. Officers must adhere to a particular code of practice whilst supporting victims and witnesses through the criminal justice system.</w:t>
      </w:r>
    </w:p>
    <w:p w14:paraId="2339671E" w14:textId="77777777" w:rsidR="00DF4429" w:rsidRPr="005B07CF" w:rsidRDefault="00DF4429" w:rsidP="005F34D8">
      <w:pPr>
        <w:spacing w:line="480" w:lineRule="auto"/>
        <w:ind w:right="107"/>
        <w:rPr>
          <w:rFonts w:ascii="Times New Roman" w:hAnsi="Times New Roman" w:cs="Times New Roman"/>
          <w:sz w:val="24"/>
          <w:szCs w:val="24"/>
        </w:rPr>
      </w:pPr>
    </w:p>
    <w:p w14:paraId="357C251F" w14:textId="06A92454" w:rsidR="00DF4429" w:rsidRDefault="00DF4429" w:rsidP="005F34D8">
      <w:pPr>
        <w:spacing w:line="480" w:lineRule="auto"/>
        <w:rPr>
          <w:rFonts w:ascii="Times New Roman" w:hAnsi="Times New Roman" w:cs="Times New Roman"/>
          <w:sz w:val="24"/>
          <w:szCs w:val="24"/>
        </w:rPr>
      </w:pPr>
      <w:r w:rsidRPr="008E6B07">
        <w:rPr>
          <w:rFonts w:ascii="Times New Roman" w:hAnsi="Times New Roman" w:cs="Times New Roman"/>
          <w:sz w:val="24"/>
          <w:szCs w:val="24"/>
        </w:rPr>
        <w:t xml:space="preserve">Ministry of Justice (2015) explains that there is a code of practice for victims of crime. This </w:t>
      </w:r>
      <w:proofErr w:type="gramStart"/>
      <w:r>
        <w:rPr>
          <w:rFonts w:ascii="Times New Roman" w:hAnsi="Times New Roman" w:cs="Times New Roman"/>
          <w:sz w:val="24"/>
          <w:szCs w:val="24"/>
        </w:rPr>
        <w:t>is called</w:t>
      </w:r>
      <w:proofErr w:type="gramEnd"/>
      <w:r>
        <w:rPr>
          <w:rFonts w:ascii="Times New Roman" w:hAnsi="Times New Roman" w:cs="Times New Roman"/>
          <w:sz w:val="24"/>
          <w:szCs w:val="24"/>
        </w:rPr>
        <w:t xml:space="preserve"> a </w:t>
      </w:r>
      <w:r w:rsidRPr="008E6B07">
        <w:rPr>
          <w:rFonts w:ascii="Times New Roman" w:hAnsi="Times New Roman" w:cs="Times New Roman"/>
          <w:sz w:val="24"/>
          <w:szCs w:val="24"/>
        </w:rPr>
        <w:t xml:space="preserve">victims code </w:t>
      </w:r>
      <w:r>
        <w:rPr>
          <w:rFonts w:ascii="Times New Roman" w:hAnsi="Times New Roman" w:cs="Times New Roman"/>
          <w:sz w:val="24"/>
          <w:szCs w:val="24"/>
        </w:rPr>
        <w:t xml:space="preserve">and it </w:t>
      </w:r>
      <w:r w:rsidRPr="008E6B07">
        <w:rPr>
          <w:rFonts w:ascii="Times New Roman" w:hAnsi="Times New Roman" w:cs="Times New Roman"/>
          <w:sz w:val="24"/>
          <w:szCs w:val="24"/>
        </w:rPr>
        <w:t xml:space="preserve">explains what services and entitlements are available to victims of crime. The benefits of the victims code is that </w:t>
      </w:r>
      <w:r>
        <w:rPr>
          <w:rFonts w:ascii="Times New Roman" w:hAnsi="Times New Roman" w:cs="Times New Roman"/>
          <w:sz w:val="24"/>
          <w:szCs w:val="24"/>
        </w:rPr>
        <w:t xml:space="preserve">puts the victims first and </w:t>
      </w:r>
      <w:r w:rsidRPr="008E6B07">
        <w:rPr>
          <w:rFonts w:ascii="Times New Roman" w:hAnsi="Times New Roman" w:cs="Times New Roman"/>
          <w:sz w:val="24"/>
          <w:szCs w:val="24"/>
        </w:rPr>
        <w:t>it helps achieve best evidence in criminal proceedings</w:t>
      </w:r>
      <w:r>
        <w:rPr>
          <w:rFonts w:ascii="Times New Roman" w:hAnsi="Times New Roman" w:cs="Times New Roman"/>
          <w:sz w:val="24"/>
          <w:szCs w:val="24"/>
        </w:rPr>
        <w:t>,</w:t>
      </w:r>
      <w:r w:rsidRPr="008E6B07">
        <w:rPr>
          <w:rFonts w:ascii="Times New Roman" w:hAnsi="Times New Roman" w:cs="Times New Roman"/>
          <w:sz w:val="24"/>
          <w:szCs w:val="24"/>
        </w:rPr>
        <w:t xml:space="preserve"> </w:t>
      </w:r>
      <w:proofErr w:type="gramStart"/>
      <w:r w:rsidRPr="008E6B07">
        <w:rPr>
          <w:rFonts w:ascii="Times New Roman" w:hAnsi="Times New Roman" w:cs="Times New Roman"/>
          <w:sz w:val="24"/>
          <w:szCs w:val="24"/>
        </w:rPr>
        <w:t xml:space="preserve">and </w:t>
      </w:r>
      <w:r>
        <w:rPr>
          <w:rFonts w:ascii="Times New Roman" w:hAnsi="Times New Roman" w:cs="Times New Roman"/>
          <w:sz w:val="24"/>
          <w:szCs w:val="24"/>
        </w:rPr>
        <w:t>also</w:t>
      </w:r>
      <w:proofErr w:type="gramEnd"/>
      <w:r>
        <w:rPr>
          <w:rFonts w:ascii="Times New Roman" w:hAnsi="Times New Roman" w:cs="Times New Roman"/>
          <w:sz w:val="24"/>
          <w:szCs w:val="24"/>
        </w:rPr>
        <w:t xml:space="preserve"> </w:t>
      </w:r>
      <w:r w:rsidRPr="008E6B07">
        <w:rPr>
          <w:rFonts w:ascii="Times New Roman" w:hAnsi="Times New Roman" w:cs="Times New Roman"/>
          <w:sz w:val="24"/>
          <w:szCs w:val="24"/>
        </w:rPr>
        <w:t>it e</w:t>
      </w:r>
      <w:r>
        <w:rPr>
          <w:rFonts w:ascii="Times New Roman" w:hAnsi="Times New Roman" w:cs="Times New Roman"/>
          <w:sz w:val="24"/>
          <w:szCs w:val="24"/>
        </w:rPr>
        <w:t>nsures that victims and witnesse</w:t>
      </w:r>
      <w:r w:rsidRPr="008E6B07">
        <w:rPr>
          <w:rFonts w:ascii="Times New Roman" w:hAnsi="Times New Roman" w:cs="Times New Roman"/>
          <w:sz w:val="24"/>
          <w:szCs w:val="24"/>
        </w:rPr>
        <w:t>s feel confident to go to court.</w:t>
      </w:r>
      <w:r>
        <w:rPr>
          <w:rFonts w:ascii="Times New Roman" w:hAnsi="Times New Roman" w:cs="Times New Roman"/>
          <w:sz w:val="24"/>
          <w:szCs w:val="24"/>
        </w:rPr>
        <w:t xml:space="preserve"> It is vital for a victim to know about the different services available to them and </w:t>
      </w:r>
      <w:proofErr w:type="gramStart"/>
      <w:r>
        <w:rPr>
          <w:rFonts w:ascii="Times New Roman" w:hAnsi="Times New Roman" w:cs="Times New Roman"/>
          <w:sz w:val="24"/>
          <w:szCs w:val="24"/>
        </w:rPr>
        <w:t>who</w:t>
      </w:r>
      <w:proofErr w:type="gramEnd"/>
      <w:r>
        <w:rPr>
          <w:rFonts w:ascii="Times New Roman" w:hAnsi="Times New Roman" w:cs="Times New Roman"/>
          <w:sz w:val="24"/>
          <w:szCs w:val="24"/>
        </w:rPr>
        <w:t xml:space="preserve"> they can contact when they report a crime all the way through a case.</w:t>
      </w:r>
    </w:p>
    <w:p w14:paraId="21E34D5C" w14:textId="77777777" w:rsidR="00DF4429" w:rsidRDefault="00DF4429" w:rsidP="005F34D8">
      <w:pPr>
        <w:spacing w:line="480" w:lineRule="auto"/>
        <w:rPr>
          <w:rFonts w:ascii="Times New Roman" w:hAnsi="Times New Roman" w:cs="Times New Roman"/>
          <w:sz w:val="24"/>
          <w:szCs w:val="24"/>
        </w:rPr>
      </w:pPr>
    </w:p>
    <w:p w14:paraId="76A8F1AC" w14:textId="57C07406" w:rsidR="00DF4429" w:rsidRDefault="00DF4429" w:rsidP="005F34D8">
      <w:pPr>
        <w:spacing w:line="480" w:lineRule="auto"/>
        <w:rPr>
          <w:rFonts w:ascii="Times New Roman" w:hAnsi="Times New Roman" w:cs="Times New Roman"/>
          <w:sz w:val="24"/>
          <w:szCs w:val="24"/>
        </w:rPr>
      </w:pPr>
      <w:r>
        <w:rPr>
          <w:rFonts w:ascii="Times New Roman" w:hAnsi="Times New Roman" w:cs="Times New Roman"/>
          <w:sz w:val="24"/>
          <w:szCs w:val="24"/>
        </w:rPr>
        <w:t>Ministry of Justice (2015) describes that there are several key entitlements from the code that a victim of crime is entitled too. Some of these entitlements are:</w:t>
      </w:r>
    </w:p>
    <w:p w14:paraId="0D2FE539" w14:textId="77777777" w:rsidR="00DF4429" w:rsidRDefault="00DF4429" w:rsidP="005F34D8">
      <w:pPr>
        <w:spacing w:line="480" w:lineRule="auto"/>
        <w:rPr>
          <w:rFonts w:ascii="Times New Roman" w:hAnsi="Times New Roman" w:cs="Times New Roman"/>
          <w:sz w:val="24"/>
          <w:szCs w:val="24"/>
        </w:rPr>
      </w:pPr>
    </w:p>
    <w:p w14:paraId="4A4C4467" w14:textId="77777777" w:rsidR="00DF4429" w:rsidRDefault="00DF4429" w:rsidP="005F34D8">
      <w:pPr>
        <w:pStyle w:val="ListParagraph"/>
        <w:numPr>
          <w:ilvl w:val="0"/>
          <w:numId w:val="9"/>
        </w:numPr>
        <w:spacing w:line="480" w:lineRule="auto"/>
        <w:textAlignment w:val="auto"/>
        <w:rPr>
          <w:rFonts w:ascii="Times New Roman" w:hAnsi="Times New Roman" w:cs="Times New Roman"/>
          <w:sz w:val="24"/>
          <w:szCs w:val="24"/>
        </w:rPr>
      </w:pPr>
      <w:r>
        <w:rPr>
          <w:rFonts w:ascii="Times New Roman" w:hAnsi="Times New Roman" w:cs="Times New Roman"/>
          <w:sz w:val="24"/>
          <w:szCs w:val="24"/>
        </w:rPr>
        <w:t>A victim of crime letter acknowledging that they have been a victim of crime.</w:t>
      </w:r>
    </w:p>
    <w:p w14:paraId="6AE8F310" w14:textId="77777777" w:rsidR="00DF4429" w:rsidRDefault="00DF4429" w:rsidP="005F34D8">
      <w:pPr>
        <w:pStyle w:val="ListParagraph"/>
        <w:numPr>
          <w:ilvl w:val="0"/>
          <w:numId w:val="9"/>
        </w:numPr>
        <w:spacing w:line="480" w:lineRule="auto"/>
        <w:textAlignment w:val="auto"/>
        <w:rPr>
          <w:rFonts w:ascii="Times New Roman" w:hAnsi="Times New Roman" w:cs="Times New Roman"/>
          <w:sz w:val="24"/>
          <w:szCs w:val="24"/>
        </w:rPr>
      </w:pPr>
      <w:r>
        <w:rPr>
          <w:rFonts w:ascii="Times New Roman" w:hAnsi="Times New Roman" w:cs="Times New Roman"/>
          <w:sz w:val="24"/>
          <w:szCs w:val="24"/>
        </w:rPr>
        <w:t>An assessment from victim services to help the service figure out what level of support the victim needs.</w:t>
      </w:r>
    </w:p>
    <w:p w14:paraId="05C1B03E" w14:textId="77777777" w:rsidR="00DF4429" w:rsidRDefault="00DF4429" w:rsidP="005F34D8">
      <w:pPr>
        <w:pStyle w:val="ListParagraph"/>
        <w:numPr>
          <w:ilvl w:val="0"/>
          <w:numId w:val="9"/>
        </w:numPr>
        <w:spacing w:line="480" w:lineRule="auto"/>
        <w:textAlignment w:val="auto"/>
        <w:rPr>
          <w:rFonts w:ascii="Times New Roman" w:hAnsi="Times New Roman" w:cs="Times New Roman"/>
          <w:sz w:val="24"/>
          <w:szCs w:val="24"/>
        </w:rPr>
      </w:pPr>
      <w:r>
        <w:rPr>
          <w:rFonts w:ascii="Times New Roman" w:hAnsi="Times New Roman" w:cs="Times New Roman"/>
          <w:sz w:val="24"/>
          <w:szCs w:val="24"/>
        </w:rPr>
        <w:t>The victim is entitled to make a victim personal statement and they are entitled to have their victim personal statement to be read out in court.</w:t>
      </w:r>
    </w:p>
    <w:p w14:paraId="7292DEB6" w14:textId="77777777" w:rsidR="00DF4429" w:rsidRDefault="00DF4429" w:rsidP="005F34D8">
      <w:pPr>
        <w:pStyle w:val="ListParagraph"/>
        <w:numPr>
          <w:ilvl w:val="0"/>
          <w:numId w:val="9"/>
        </w:numPr>
        <w:spacing w:line="480" w:lineRule="auto"/>
        <w:textAlignment w:val="auto"/>
        <w:rPr>
          <w:rFonts w:ascii="Times New Roman" w:hAnsi="Times New Roman" w:cs="Times New Roman"/>
          <w:sz w:val="24"/>
          <w:szCs w:val="24"/>
        </w:rPr>
      </w:pPr>
      <w:r>
        <w:rPr>
          <w:rFonts w:ascii="Times New Roman" w:hAnsi="Times New Roman" w:cs="Times New Roman"/>
          <w:sz w:val="24"/>
          <w:szCs w:val="24"/>
        </w:rPr>
        <w:lastRenderedPageBreak/>
        <w:t xml:space="preserve">Regular updates from the police and support services to update the victim on the progress of the case, and updates on what is happening to the suspect, whether they </w:t>
      </w:r>
      <w:proofErr w:type="gramStart"/>
      <w:r>
        <w:rPr>
          <w:rFonts w:ascii="Times New Roman" w:hAnsi="Times New Roman" w:cs="Times New Roman"/>
          <w:sz w:val="24"/>
          <w:szCs w:val="24"/>
        </w:rPr>
        <w:t>have been arrested, interviewed, charged or found not guilty</w:t>
      </w:r>
      <w:proofErr w:type="gramEnd"/>
      <w:r>
        <w:rPr>
          <w:rFonts w:ascii="Times New Roman" w:hAnsi="Times New Roman" w:cs="Times New Roman"/>
          <w:sz w:val="24"/>
          <w:szCs w:val="24"/>
        </w:rPr>
        <w:t>.</w:t>
      </w:r>
    </w:p>
    <w:p w14:paraId="0776E20F" w14:textId="77777777" w:rsidR="00DF4429" w:rsidRDefault="00DF4429" w:rsidP="005F34D8">
      <w:pPr>
        <w:pStyle w:val="ListParagraph"/>
        <w:numPr>
          <w:ilvl w:val="0"/>
          <w:numId w:val="9"/>
        </w:numPr>
        <w:spacing w:line="480" w:lineRule="auto"/>
        <w:textAlignment w:val="auto"/>
        <w:rPr>
          <w:rFonts w:ascii="Times New Roman" w:hAnsi="Times New Roman" w:cs="Times New Roman"/>
          <w:sz w:val="24"/>
          <w:szCs w:val="24"/>
        </w:rPr>
      </w:pPr>
      <w:r>
        <w:rPr>
          <w:rFonts w:ascii="Times New Roman" w:hAnsi="Times New Roman" w:cs="Times New Roman"/>
          <w:sz w:val="24"/>
          <w:szCs w:val="24"/>
        </w:rPr>
        <w:t xml:space="preserve">The victim </w:t>
      </w:r>
      <w:proofErr w:type="gramStart"/>
      <w:r>
        <w:rPr>
          <w:rFonts w:ascii="Times New Roman" w:hAnsi="Times New Roman" w:cs="Times New Roman"/>
          <w:sz w:val="24"/>
          <w:szCs w:val="24"/>
        </w:rPr>
        <w:t>is told</w:t>
      </w:r>
      <w:proofErr w:type="gramEnd"/>
      <w:r>
        <w:rPr>
          <w:rFonts w:ascii="Times New Roman" w:hAnsi="Times New Roman" w:cs="Times New Roman"/>
          <w:sz w:val="24"/>
          <w:szCs w:val="24"/>
        </w:rPr>
        <w:t xml:space="preserve"> if they need to give evidence in court, and is given advice on what to expect around the court process.</w:t>
      </w:r>
    </w:p>
    <w:p w14:paraId="76CB0953" w14:textId="77777777" w:rsidR="00DF4429" w:rsidRDefault="00DF4429" w:rsidP="005F34D8">
      <w:pPr>
        <w:pStyle w:val="ListParagraph"/>
        <w:numPr>
          <w:ilvl w:val="0"/>
          <w:numId w:val="9"/>
        </w:numPr>
        <w:spacing w:line="480" w:lineRule="auto"/>
        <w:textAlignment w:val="auto"/>
        <w:rPr>
          <w:rFonts w:ascii="Times New Roman" w:hAnsi="Times New Roman" w:cs="Times New Roman"/>
          <w:sz w:val="24"/>
          <w:szCs w:val="24"/>
        </w:rPr>
      </w:pPr>
      <w:r>
        <w:rPr>
          <w:rFonts w:ascii="Times New Roman" w:hAnsi="Times New Roman" w:cs="Times New Roman"/>
          <w:sz w:val="24"/>
          <w:szCs w:val="24"/>
        </w:rPr>
        <w:t>The victim can also apply for compensation for injuries from the victim’s code.</w:t>
      </w:r>
    </w:p>
    <w:p w14:paraId="6631B7FA" w14:textId="77777777" w:rsidR="00DF4429" w:rsidRDefault="00DF4429" w:rsidP="005F34D8">
      <w:pPr>
        <w:pStyle w:val="ListParagraph"/>
        <w:numPr>
          <w:ilvl w:val="0"/>
          <w:numId w:val="9"/>
        </w:numPr>
        <w:spacing w:line="480" w:lineRule="auto"/>
        <w:textAlignment w:val="auto"/>
        <w:rPr>
          <w:rFonts w:ascii="Times New Roman" w:hAnsi="Times New Roman" w:cs="Times New Roman"/>
          <w:sz w:val="24"/>
          <w:szCs w:val="24"/>
        </w:rPr>
      </w:pPr>
      <w:r>
        <w:rPr>
          <w:rFonts w:ascii="Times New Roman" w:hAnsi="Times New Roman" w:cs="Times New Roman"/>
          <w:sz w:val="24"/>
          <w:szCs w:val="24"/>
        </w:rPr>
        <w:t xml:space="preserve">They can also make a complaint if the victim is dissatisfied about the level of service they are receiving. </w:t>
      </w:r>
    </w:p>
    <w:p w14:paraId="1C6BD15B" w14:textId="77777777" w:rsidR="00DF4429" w:rsidRPr="00044449" w:rsidRDefault="00DF4429" w:rsidP="005F34D8">
      <w:pPr>
        <w:pStyle w:val="ListParagraph"/>
        <w:numPr>
          <w:ilvl w:val="0"/>
          <w:numId w:val="9"/>
        </w:numPr>
        <w:spacing w:line="480" w:lineRule="auto"/>
        <w:textAlignment w:val="auto"/>
        <w:rPr>
          <w:rFonts w:ascii="Times New Roman" w:hAnsi="Times New Roman" w:cs="Times New Roman"/>
          <w:sz w:val="24"/>
          <w:szCs w:val="24"/>
        </w:rPr>
      </w:pPr>
      <w:r>
        <w:rPr>
          <w:rFonts w:ascii="Times New Roman" w:hAnsi="Times New Roman" w:cs="Times New Roman"/>
          <w:sz w:val="24"/>
          <w:szCs w:val="24"/>
        </w:rPr>
        <w:t xml:space="preserve">The victim will be informed of any out of court disposals the suspect may receive such as restorative justice, where the victim and suspect come face to face and create a </w:t>
      </w:r>
      <w:proofErr w:type="gramStart"/>
      <w:r>
        <w:rPr>
          <w:rFonts w:ascii="Times New Roman" w:hAnsi="Times New Roman" w:cs="Times New Roman"/>
          <w:sz w:val="24"/>
          <w:szCs w:val="24"/>
        </w:rPr>
        <w:t>solution which</w:t>
      </w:r>
      <w:proofErr w:type="gramEnd"/>
      <w:r>
        <w:rPr>
          <w:rFonts w:ascii="Times New Roman" w:hAnsi="Times New Roman" w:cs="Times New Roman"/>
          <w:sz w:val="24"/>
          <w:szCs w:val="24"/>
        </w:rPr>
        <w:t xml:space="preserve"> suits the victim’s needs.</w:t>
      </w:r>
    </w:p>
    <w:p w14:paraId="6F4B5A3C" w14:textId="77777777" w:rsidR="00DF4429" w:rsidRDefault="00DF4429" w:rsidP="005F34D8">
      <w:pPr>
        <w:spacing w:line="480" w:lineRule="auto"/>
        <w:rPr>
          <w:rFonts w:ascii="Times New Roman" w:hAnsi="Times New Roman" w:cs="Times New Roman"/>
          <w:sz w:val="24"/>
          <w:szCs w:val="24"/>
        </w:rPr>
      </w:pPr>
    </w:p>
    <w:p w14:paraId="38D1A942" w14:textId="35ECD2C1" w:rsidR="00DF4429" w:rsidRDefault="00DF4429" w:rsidP="005F34D8">
      <w:pPr>
        <w:spacing w:line="480" w:lineRule="auto"/>
        <w:rPr>
          <w:rFonts w:ascii="Times New Roman" w:hAnsi="Times New Roman" w:cs="Times New Roman"/>
          <w:sz w:val="24"/>
          <w:szCs w:val="24"/>
        </w:rPr>
      </w:pPr>
      <w:r w:rsidRPr="008E6B07">
        <w:rPr>
          <w:rFonts w:ascii="Times New Roman" w:hAnsi="Times New Roman" w:cs="Times New Roman"/>
          <w:sz w:val="24"/>
          <w:szCs w:val="24"/>
        </w:rPr>
        <w:t xml:space="preserve">Ministry of Justice (2013) published a document called ‘The Witness Charter’. The witness charter is a document containing </w:t>
      </w:r>
      <w:proofErr w:type="gramStart"/>
      <w:r w:rsidRPr="008E6B07">
        <w:rPr>
          <w:rFonts w:ascii="Times New Roman" w:hAnsi="Times New Roman" w:cs="Times New Roman"/>
          <w:sz w:val="24"/>
          <w:szCs w:val="24"/>
        </w:rPr>
        <w:t>information which</w:t>
      </w:r>
      <w:proofErr w:type="gramEnd"/>
      <w:r w:rsidRPr="008E6B07">
        <w:rPr>
          <w:rFonts w:ascii="Times New Roman" w:hAnsi="Times New Roman" w:cs="Times New Roman"/>
          <w:sz w:val="24"/>
          <w:szCs w:val="24"/>
        </w:rPr>
        <w:t xml:space="preserve"> sets out the standards of care a witness of a crime can expect in a criminal investigation.</w:t>
      </w:r>
      <w:r>
        <w:rPr>
          <w:rFonts w:ascii="Times New Roman" w:hAnsi="Times New Roman" w:cs="Times New Roman"/>
          <w:sz w:val="24"/>
          <w:szCs w:val="24"/>
        </w:rPr>
        <w:t xml:space="preserve"> Some of these standards of care include:</w:t>
      </w:r>
    </w:p>
    <w:p w14:paraId="595E0862" w14:textId="77777777" w:rsidR="00DF4429" w:rsidRDefault="00DF4429" w:rsidP="005F34D8">
      <w:pPr>
        <w:spacing w:line="480" w:lineRule="auto"/>
        <w:rPr>
          <w:rFonts w:ascii="Times New Roman" w:hAnsi="Times New Roman" w:cs="Times New Roman"/>
          <w:sz w:val="24"/>
          <w:szCs w:val="24"/>
        </w:rPr>
      </w:pPr>
    </w:p>
    <w:p w14:paraId="5E570D62" w14:textId="77777777" w:rsidR="00DF4429" w:rsidRDefault="00DF4429" w:rsidP="005F34D8">
      <w:pPr>
        <w:pStyle w:val="ListParagraph"/>
        <w:numPr>
          <w:ilvl w:val="0"/>
          <w:numId w:val="9"/>
        </w:numPr>
        <w:spacing w:line="480" w:lineRule="auto"/>
        <w:textAlignment w:val="auto"/>
        <w:rPr>
          <w:rFonts w:ascii="Times New Roman" w:hAnsi="Times New Roman" w:cs="Times New Roman"/>
          <w:sz w:val="24"/>
          <w:szCs w:val="24"/>
        </w:rPr>
      </w:pPr>
      <w:r>
        <w:rPr>
          <w:rFonts w:ascii="Times New Roman" w:hAnsi="Times New Roman" w:cs="Times New Roman"/>
          <w:sz w:val="24"/>
          <w:szCs w:val="24"/>
        </w:rPr>
        <w:t xml:space="preserve">A victim will </w:t>
      </w:r>
      <w:proofErr w:type="gramStart"/>
      <w:r>
        <w:rPr>
          <w:rFonts w:ascii="Times New Roman" w:hAnsi="Times New Roman" w:cs="Times New Roman"/>
          <w:sz w:val="24"/>
          <w:szCs w:val="24"/>
        </w:rPr>
        <w:t>be treated</w:t>
      </w:r>
      <w:proofErr w:type="gramEnd"/>
      <w:r>
        <w:rPr>
          <w:rFonts w:ascii="Times New Roman" w:hAnsi="Times New Roman" w:cs="Times New Roman"/>
          <w:sz w:val="24"/>
          <w:szCs w:val="24"/>
        </w:rPr>
        <w:t xml:space="preserve"> with the utmost respect at all times by all of the services of support and will not be judged.</w:t>
      </w:r>
    </w:p>
    <w:p w14:paraId="4CA96296" w14:textId="77777777" w:rsidR="00DF4429" w:rsidRDefault="00DF4429" w:rsidP="005F34D8">
      <w:pPr>
        <w:pStyle w:val="ListParagraph"/>
        <w:numPr>
          <w:ilvl w:val="0"/>
          <w:numId w:val="9"/>
        </w:numPr>
        <w:spacing w:line="480" w:lineRule="auto"/>
        <w:textAlignment w:val="auto"/>
        <w:rPr>
          <w:rFonts w:ascii="Times New Roman" w:hAnsi="Times New Roman" w:cs="Times New Roman"/>
          <w:sz w:val="24"/>
          <w:szCs w:val="24"/>
        </w:rPr>
      </w:pPr>
      <w:r>
        <w:rPr>
          <w:rFonts w:ascii="Times New Roman" w:hAnsi="Times New Roman" w:cs="Times New Roman"/>
          <w:sz w:val="24"/>
          <w:szCs w:val="24"/>
        </w:rPr>
        <w:t>The charter explains that the victim will get a main point of contact appointed to them to answer any questions a victim may have.</w:t>
      </w:r>
    </w:p>
    <w:p w14:paraId="1937E33F" w14:textId="77777777" w:rsidR="00DF4429" w:rsidRPr="005B07CF" w:rsidRDefault="00DF4429" w:rsidP="005F34D8">
      <w:pPr>
        <w:pStyle w:val="ListParagraph"/>
        <w:numPr>
          <w:ilvl w:val="0"/>
          <w:numId w:val="9"/>
        </w:numPr>
        <w:spacing w:line="480" w:lineRule="auto"/>
        <w:textAlignment w:val="auto"/>
        <w:rPr>
          <w:rFonts w:ascii="Times New Roman" w:hAnsi="Times New Roman" w:cs="Times New Roman"/>
          <w:sz w:val="24"/>
          <w:szCs w:val="24"/>
        </w:rPr>
      </w:pPr>
      <w:r>
        <w:rPr>
          <w:rFonts w:ascii="Times New Roman" w:hAnsi="Times New Roman" w:cs="Times New Roman"/>
          <w:sz w:val="24"/>
          <w:szCs w:val="24"/>
        </w:rPr>
        <w:t xml:space="preserve">It also explains that when the </w:t>
      </w:r>
      <w:proofErr w:type="gramStart"/>
      <w:r>
        <w:rPr>
          <w:rFonts w:ascii="Times New Roman" w:hAnsi="Times New Roman" w:cs="Times New Roman"/>
          <w:sz w:val="24"/>
          <w:szCs w:val="24"/>
        </w:rPr>
        <w:t>victims</w:t>
      </w:r>
      <w:proofErr w:type="gramEnd"/>
      <w:r>
        <w:rPr>
          <w:rFonts w:ascii="Times New Roman" w:hAnsi="Times New Roman" w:cs="Times New Roman"/>
          <w:sz w:val="24"/>
          <w:szCs w:val="24"/>
        </w:rPr>
        <w:t xml:space="preserve"> circumstances and details are passed onto support services, there will be an assessment on the victim to ensure that the correct level of support is given. Such as any applications for special measures in court.</w:t>
      </w:r>
    </w:p>
    <w:p w14:paraId="101597B2" w14:textId="77777777" w:rsidR="00DF4429" w:rsidRDefault="00DF4429" w:rsidP="005F34D8">
      <w:pPr>
        <w:spacing w:line="480" w:lineRule="auto"/>
        <w:rPr>
          <w:rFonts w:ascii="Times New Roman" w:hAnsi="Times New Roman" w:cs="Times New Roman"/>
          <w:color w:val="FF0000"/>
          <w:sz w:val="24"/>
          <w:szCs w:val="24"/>
        </w:rPr>
      </w:pPr>
    </w:p>
    <w:p w14:paraId="276936CC" w14:textId="07688607" w:rsidR="00DF4429" w:rsidRDefault="00DF4429" w:rsidP="005F34D8">
      <w:pPr>
        <w:spacing w:line="480" w:lineRule="auto"/>
        <w:ind w:right="107"/>
        <w:rPr>
          <w:rFonts w:ascii="Times New Roman" w:hAnsi="Times New Roman" w:cs="Times New Roman"/>
          <w:sz w:val="24"/>
          <w:szCs w:val="24"/>
        </w:rPr>
      </w:pPr>
      <w:r>
        <w:rPr>
          <w:rFonts w:ascii="Times New Roman" w:hAnsi="Times New Roman" w:cs="Times New Roman"/>
          <w:sz w:val="24"/>
          <w:szCs w:val="24"/>
        </w:rPr>
        <w:lastRenderedPageBreak/>
        <w:t xml:space="preserve">To take care of the victim in this investigation, I went to visit the victim and decided to take a witness / victim statement from him. Before I took the witness statement from the victim, </w:t>
      </w:r>
      <w:proofErr w:type="gramStart"/>
      <w:r>
        <w:rPr>
          <w:rFonts w:ascii="Times New Roman" w:hAnsi="Times New Roman" w:cs="Times New Roman"/>
          <w:sz w:val="24"/>
          <w:szCs w:val="24"/>
        </w:rPr>
        <w:t>there were a few things that I went through with him</w:t>
      </w:r>
      <w:proofErr w:type="gramEnd"/>
      <w:r>
        <w:rPr>
          <w:rFonts w:ascii="Times New Roman" w:hAnsi="Times New Roman" w:cs="Times New Roman"/>
          <w:sz w:val="24"/>
          <w:szCs w:val="24"/>
        </w:rPr>
        <w:t xml:space="preserve">. This </w:t>
      </w:r>
      <w:proofErr w:type="gramStart"/>
      <w:r>
        <w:rPr>
          <w:rFonts w:ascii="Times New Roman" w:hAnsi="Times New Roman" w:cs="Times New Roman"/>
          <w:sz w:val="24"/>
          <w:szCs w:val="24"/>
        </w:rPr>
        <w:t>is called</w:t>
      </w:r>
      <w:proofErr w:type="gramEnd"/>
      <w:r>
        <w:rPr>
          <w:rFonts w:ascii="Times New Roman" w:hAnsi="Times New Roman" w:cs="Times New Roman"/>
          <w:sz w:val="24"/>
          <w:szCs w:val="24"/>
        </w:rPr>
        <w:t xml:space="preserve"> witness care. I asked him if he was willing to attend court about this matter and if he was</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then his statement would be his evidence in the court case. I also asked him if he wanted to make a victim personal statement in relation to this matter. A victim personal statement is an extra statement added on to the main statement taken. In this, a victim can explain how the event affected him personally and what impact the event has had on his personal life, or mental health.</w:t>
      </w:r>
    </w:p>
    <w:p w14:paraId="4FEA7A88" w14:textId="77777777" w:rsidR="00DF4429" w:rsidRDefault="00DF4429" w:rsidP="005F34D8">
      <w:pPr>
        <w:spacing w:line="480" w:lineRule="auto"/>
        <w:ind w:right="107"/>
        <w:rPr>
          <w:rFonts w:ascii="Times New Roman" w:hAnsi="Times New Roman" w:cs="Times New Roman"/>
          <w:sz w:val="24"/>
          <w:szCs w:val="24"/>
        </w:rPr>
      </w:pPr>
    </w:p>
    <w:p w14:paraId="0A67ED41" w14:textId="765779C4" w:rsidR="00DF4429" w:rsidRDefault="00DF4429" w:rsidP="005F34D8">
      <w:pPr>
        <w:spacing w:line="480" w:lineRule="auto"/>
        <w:ind w:right="107"/>
        <w:rPr>
          <w:rFonts w:ascii="Times New Roman" w:hAnsi="Times New Roman" w:cs="Times New Roman"/>
          <w:sz w:val="24"/>
          <w:szCs w:val="24"/>
        </w:rPr>
      </w:pPr>
      <w:r>
        <w:rPr>
          <w:rFonts w:ascii="Times New Roman" w:hAnsi="Times New Roman" w:cs="Times New Roman"/>
          <w:sz w:val="24"/>
          <w:szCs w:val="24"/>
        </w:rPr>
        <w:t xml:space="preserve">To support a victim through the criminal justice system, a victim </w:t>
      </w:r>
      <w:proofErr w:type="gramStart"/>
      <w:r>
        <w:rPr>
          <w:rFonts w:ascii="Times New Roman" w:hAnsi="Times New Roman" w:cs="Times New Roman"/>
          <w:sz w:val="24"/>
          <w:szCs w:val="24"/>
        </w:rPr>
        <w:t>can be asked</w:t>
      </w:r>
      <w:proofErr w:type="gramEnd"/>
      <w:r>
        <w:rPr>
          <w:rFonts w:ascii="Times New Roman" w:hAnsi="Times New Roman" w:cs="Times New Roman"/>
          <w:sz w:val="24"/>
          <w:szCs w:val="24"/>
        </w:rPr>
        <w:t xml:space="preserve"> if they need any special measures in court. “Special measures is the term used to describe the measures a court can order to assist vulnerable or intimidated witnesses to give their best evidence in court.” Ministry of Justice (2015). Police officers send off an application to the court and the court will decide </w:t>
      </w:r>
      <w:proofErr w:type="gramStart"/>
      <w:r>
        <w:rPr>
          <w:rFonts w:ascii="Times New Roman" w:hAnsi="Times New Roman" w:cs="Times New Roman"/>
          <w:sz w:val="24"/>
          <w:szCs w:val="24"/>
        </w:rPr>
        <w:t>whether or not</w:t>
      </w:r>
      <w:proofErr w:type="gramEnd"/>
      <w:r>
        <w:rPr>
          <w:rFonts w:ascii="Times New Roman" w:hAnsi="Times New Roman" w:cs="Times New Roman"/>
          <w:sz w:val="24"/>
          <w:szCs w:val="24"/>
        </w:rPr>
        <w:t xml:space="preserve"> the victim is eligible for special measures. An example of a special measure could be a live video link into the courts, if a victim is too vulnerable to give evidence in the actual courtroom, </w:t>
      </w:r>
      <w:proofErr w:type="gramStart"/>
      <w:r>
        <w:rPr>
          <w:rFonts w:ascii="Times New Roman" w:hAnsi="Times New Roman" w:cs="Times New Roman"/>
          <w:sz w:val="24"/>
          <w:szCs w:val="24"/>
        </w:rPr>
        <w:t>then</w:t>
      </w:r>
      <w:proofErr w:type="gramEnd"/>
      <w:r>
        <w:rPr>
          <w:rFonts w:ascii="Times New Roman" w:hAnsi="Times New Roman" w:cs="Times New Roman"/>
          <w:sz w:val="24"/>
          <w:szCs w:val="24"/>
        </w:rPr>
        <w:t xml:space="preserve"> they can give evidence away from the room. Another example would be, the judges, prosecution and defence can remove their wigs and gowns in the court if a child is giving evidence or a vulnerable witness. Ministry of Justice (2015).</w:t>
      </w:r>
    </w:p>
    <w:p w14:paraId="14E73949" w14:textId="77777777" w:rsidR="00DF4429" w:rsidRDefault="00DF4429" w:rsidP="005F34D8">
      <w:pPr>
        <w:spacing w:line="480" w:lineRule="auto"/>
        <w:ind w:right="107"/>
        <w:rPr>
          <w:rFonts w:ascii="Times New Roman" w:hAnsi="Times New Roman" w:cs="Times New Roman"/>
          <w:sz w:val="24"/>
          <w:szCs w:val="24"/>
        </w:rPr>
      </w:pPr>
    </w:p>
    <w:p w14:paraId="5005927B" w14:textId="39E1579B" w:rsidR="00DF4429" w:rsidRDefault="00DF4429" w:rsidP="005F34D8">
      <w:pPr>
        <w:spacing w:line="480" w:lineRule="auto"/>
        <w:ind w:right="107"/>
        <w:rPr>
          <w:rFonts w:ascii="Times New Roman" w:hAnsi="Times New Roman" w:cs="Times New Roman"/>
          <w:sz w:val="24"/>
          <w:szCs w:val="24"/>
        </w:rPr>
      </w:pPr>
      <w:r>
        <w:rPr>
          <w:rFonts w:ascii="Times New Roman" w:hAnsi="Times New Roman" w:cs="Times New Roman"/>
          <w:sz w:val="24"/>
          <w:szCs w:val="24"/>
        </w:rPr>
        <w:t xml:space="preserve">After informing him about special measures, I asked him about his availability, so if this case went to court, then the court would have to know about which dates the victim was unavailable so that the court can cater around his needs. I then took the witness statement from the victim and he exhibited the CCTV </w:t>
      </w:r>
      <w:proofErr w:type="gramStart"/>
      <w:r>
        <w:rPr>
          <w:rFonts w:ascii="Times New Roman" w:hAnsi="Times New Roman" w:cs="Times New Roman"/>
          <w:sz w:val="24"/>
          <w:szCs w:val="24"/>
        </w:rPr>
        <w:t>footage which</w:t>
      </w:r>
      <w:proofErr w:type="gramEnd"/>
      <w:r>
        <w:rPr>
          <w:rFonts w:ascii="Times New Roman" w:hAnsi="Times New Roman" w:cs="Times New Roman"/>
          <w:sz w:val="24"/>
          <w:szCs w:val="24"/>
        </w:rPr>
        <w:t xml:space="preserve"> provided me with evidence that showed the suspect clearly committing the criminal damage. After the statement </w:t>
      </w:r>
      <w:proofErr w:type="gramStart"/>
      <w:r>
        <w:rPr>
          <w:rFonts w:ascii="Times New Roman" w:hAnsi="Times New Roman" w:cs="Times New Roman"/>
          <w:sz w:val="24"/>
          <w:szCs w:val="24"/>
        </w:rPr>
        <w:t>was taken</w:t>
      </w:r>
      <w:proofErr w:type="gramEnd"/>
      <w:r>
        <w:rPr>
          <w:rFonts w:ascii="Times New Roman" w:hAnsi="Times New Roman" w:cs="Times New Roman"/>
          <w:sz w:val="24"/>
          <w:szCs w:val="24"/>
        </w:rPr>
        <w:t xml:space="preserve">, it was my duty to give him </w:t>
      </w:r>
      <w:r>
        <w:rPr>
          <w:rFonts w:ascii="Times New Roman" w:hAnsi="Times New Roman" w:cs="Times New Roman"/>
          <w:sz w:val="24"/>
          <w:szCs w:val="24"/>
        </w:rPr>
        <w:lastRenderedPageBreak/>
        <w:t>reassurance and explain to him what would happen with the statement. I informed him that with this evidence, I would then be in a place to speak with the suspect.</w:t>
      </w:r>
    </w:p>
    <w:p w14:paraId="14EAB8D1" w14:textId="77777777" w:rsidR="00DF4429" w:rsidRPr="00487ED1" w:rsidRDefault="00DF4429" w:rsidP="005F34D8">
      <w:pPr>
        <w:spacing w:line="480" w:lineRule="auto"/>
        <w:ind w:right="107"/>
        <w:rPr>
          <w:rFonts w:ascii="Times New Roman" w:hAnsi="Times New Roman" w:cs="Times New Roman"/>
          <w:color w:val="auto"/>
          <w:sz w:val="24"/>
          <w:szCs w:val="24"/>
        </w:rPr>
      </w:pPr>
    </w:p>
    <w:p w14:paraId="00D1578C" w14:textId="35B791DB" w:rsidR="00DF4429" w:rsidRDefault="00DF4429" w:rsidP="005F34D8">
      <w:pPr>
        <w:spacing w:line="480" w:lineRule="auto"/>
        <w:ind w:right="107"/>
        <w:rPr>
          <w:rFonts w:ascii="Times New Roman" w:hAnsi="Times New Roman" w:cs="Times New Roman"/>
          <w:color w:val="auto"/>
          <w:sz w:val="24"/>
          <w:szCs w:val="24"/>
        </w:rPr>
      </w:pPr>
      <w:r>
        <w:rPr>
          <w:rFonts w:ascii="Times New Roman" w:hAnsi="Times New Roman" w:cs="Times New Roman"/>
          <w:sz w:val="24"/>
          <w:szCs w:val="24"/>
        </w:rPr>
        <w:t xml:space="preserve">Whilst supporting victims through the criminal justice system, victims </w:t>
      </w:r>
      <w:proofErr w:type="gramStart"/>
      <w:r>
        <w:rPr>
          <w:rFonts w:ascii="Times New Roman" w:hAnsi="Times New Roman" w:cs="Times New Roman"/>
          <w:sz w:val="24"/>
          <w:szCs w:val="24"/>
        </w:rPr>
        <w:t>must be given</w:t>
      </w:r>
      <w:proofErr w:type="gramEnd"/>
      <w:r>
        <w:rPr>
          <w:rFonts w:ascii="Times New Roman" w:hAnsi="Times New Roman" w:cs="Times New Roman"/>
          <w:sz w:val="24"/>
          <w:szCs w:val="24"/>
        </w:rPr>
        <w:t xml:space="preserve"> information and contact details about victim support services that can be offered to them. The police must then explain that the victim’s details </w:t>
      </w:r>
      <w:proofErr w:type="gramStart"/>
      <w:r>
        <w:rPr>
          <w:rFonts w:ascii="Times New Roman" w:hAnsi="Times New Roman" w:cs="Times New Roman"/>
          <w:sz w:val="24"/>
          <w:szCs w:val="24"/>
        </w:rPr>
        <w:t>can be passed</w:t>
      </w:r>
      <w:proofErr w:type="gramEnd"/>
      <w:r>
        <w:rPr>
          <w:rFonts w:ascii="Times New Roman" w:hAnsi="Times New Roman" w:cs="Times New Roman"/>
          <w:sz w:val="24"/>
          <w:szCs w:val="24"/>
        </w:rPr>
        <w:t xml:space="preserve"> onto victim services unless the victim does not wish for their details to be passed on. (Bryant and Bryant, 2018). In this investigation, </w:t>
      </w:r>
      <w:r w:rsidRPr="00A56EC1">
        <w:rPr>
          <w:rFonts w:ascii="Times New Roman" w:hAnsi="Times New Roman" w:cs="Times New Roman"/>
          <w:color w:val="auto"/>
          <w:sz w:val="24"/>
          <w:szCs w:val="24"/>
        </w:rPr>
        <w:t xml:space="preserve">the victim wished to be </w:t>
      </w:r>
      <w:r w:rsidRPr="00A56EC1">
        <w:rPr>
          <w:rFonts w:ascii="Times New Roman" w:hAnsi="Times New Roman" w:cs="Times New Roman"/>
          <w:sz w:val="24"/>
          <w:szCs w:val="24"/>
        </w:rPr>
        <w:t>referred</w:t>
      </w:r>
      <w:r w:rsidRPr="00A56EC1">
        <w:rPr>
          <w:rFonts w:ascii="Times New Roman" w:hAnsi="Times New Roman" w:cs="Times New Roman"/>
          <w:color w:val="auto"/>
          <w:sz w:val="24"/>
          <w:szCs w:val="24"/>
        </w:rPr>
        <w:t xml:space="preserve"> to victim </w:t>
      </w:r>
      <w:proofErr w:type="gramStart"/>
      <w:r w:rsidRPr="00A56EC1">
        <w:rPr>
          <w:rFonts w:ascii="Times New Roman" w:hAnsi="Times New Roman" w:cs="Times New Roman"/>
          <w:color w:val="auto"/>
          <w:sz w:val="24"/>
          <w:szCs w:val="24"/>
        </w:rPr>
        <w:t>services</w:t>
      </w:r>
      <w:proofErr w:type="gramEnd"/>
      <w:r>
        <w:rPr>
          <w:rFonts w:ascii="Times New Roman" w:hAnsi="Times New Roman" w:cs="Times New Roman"/>
          <w:sz w:val="24"/>
          <w:szCs w:val="24"/>
        </w:rPr>
        <w:t xml:space="preserve"> as he perceived the event to have happened because of his disability</w:t>
      </w:r>
      <w:r w:rsidRPr="00A56EC1">
        <w:rPr>
          <w:rFonts w:ascii="Times New Roman" w:hAnsi="Times New Roman" w:cs="Times New Roman"/>
          <w:color w:val="auto"/>
          <w:sz w:val="24"/>
          <w:szCs w:val="24"/>
        </w:rPr>
        <w:t>. In Gwe</w:t>
      </w:r>
      <w:r>
        <w:rPr>
          <w:rFonts w:ascii="Times New Roman" w:hAnsi="Times New Roman" w:cs="Times New Roman"/>
          <w:sz w:val="24"/>
          <w:szCs w:val="24"/>
        </w:rPr>
        <w:t>nt police, the victim service</w:t>
      </w:r>
      <w:r w:rsidRPr="00A56EC1">
        <w:rPr>
          <w:rFonts w:ascii="Times New Roman" w:hAnsi="Times New Roman" w:cs="Times New Roman"/>
          <w:color w:val="auto"/>
          <w:sz w:val="24"/>
          <w:szCs w:val="24"/>
        </w:rPr>
        <w:t xml:space="preserve"> use</w:t>
      </w:r>
      <w:r>
        <w:rPr>
          <w:rFonts w:ascii="Times New Roman" w:hAnsi="Times New Roman" w:cs="Times New Roman"/>
          <w:sz w:val="24"/>
          <w:szCs w:val="24"/>
        </w:rPr>
        <w:t>d</w:t>
      </w:r>
      <w:r w:rsidRPr="00A56EC1">
        <w:rPr>
          <w:rFonts w:ascii="Times New Roman" w:hAnsi="Times New Roman" w:cs="Times New Roman"/>
          <w:color w:val="auto"/>
          <w:sz w:val="24"/>
          <w:szCs w:val="24"/>
        </w:rPr>
        <w:t xml:space="preserve"> </w:t>
      </w:r>
      <w:proofErr w:type="gramStart"/>
      <w:r w:rsidRPr="00A56EC1">
        <w:rPr>
          <w:rFonts w:ascii="Times New Roman" w:hAnsi="Times New Roman" w:cs="Times New Roman"/>
          <w:color w:val="auto"/>
          <w:sz w:val="24"/>
          <w:szCs w:val="24"/>
        </w:rPr>
        <w:t>is called</w:t>
      </w:r>
      <w:proofErr w:type="gramEnd"/>
      <w:r w:rsidRPr="00A56EC1">
        <w:rPr>
          <w:rFonts w:ascii="Times New Roman" w:hAnsi="Times New Roman" w:cs="Times New Roman"/>
          <w:color w:val="auto"/>
          <w:sz w:val="24"/>
          <w:szCs w:val="24"/>
        </w:rPr>
        <w:t xml:space="preserve"> Connect Gwent. Connect Gwent got in touch with the victim </w:t>
      </w:r>
      <w:r>
        <w:rPr>
          <w:rFonts w:ascii="Times New Roman" w:hAnsi="Times New Roman" w:cs="Times New Roman"/>
          <w:sz w:val="24"/>
          <w:szCs w:val="24"/>
        </w:rPr>
        <w:t xml:space="preserve">and assessed his situation. </w:t>
      </w:r>
      <w:proofErr w:type="gramStart"/>
      <w:r>
        <w:rPr>
          <w:rFonts w:ascii="Times New Roman" w:hAnsi="Times New Roman" w:cs="Times New Roman"/>
          <w:sz w:val="24"/>
          <w:szCs w:val="24"/>
        </w:rPr>
        <w:t>As the victim perceived this offence to be a hate crime because of his disability, the victim services</w:t>
      </w:r>
      <w:r w:rsidRPr="00A56EC1">
        <w:rPr>
          <w:rFonts w:ascii="Times New Roman" w:hAnsi="Times New Roman" w:cs="Times New Roman"/>
          <w:color w:val="auto"/>
          <w:sz w:val="24"/>
          <w:szCs w:val="24"/>
        </w:rPr>
        <w:t xml:space="preserve"> agreed that the victim would be allocated a hate crime officer, who would contact the victim and who the victim could contact if he had any questions or queries about the whole police process, and the hate crime officer would support the victim and talk to him and reassure him if he had any worries.</w:t>
      </w:r>
      <w:proofErr w:type="gramEnd"/>
      <w:r w:rsidRPr="00A56EC1">
        <w:rPr>
          <w:rFonts w:ascii="Times New Roman" w:hAnsi="Times New Roman" w:cs="Times New Roman"/>
          <w:color w:val="auto"/>
          <w:sz w:val="24"/>
          <w:szCs w:val="24"/>
        </w:rPr>
        <w:t xml:space="preserve"> If this was a domestic case, there are many agencies I can refer victims of crime too. I could put in a referral for social services support, housing support, or even women’s aid if the female wanted to escape an abusive relationship.</w:t>
      </w:r>
    </w:p>
    <w:p w14:paraId="5E6341EB" w14:textId="77777777" w:rsidR="00DF4429" w:rsidRDefault="00DF4429" w:rsidP="005F34D8">
      <w:pPr>
        <w:spacing w:line="480" w:lineRule="auto"/>
        <w:ind w:right="107"/>
        <w:rPr>
          <w:rFonts w:ascii="Times New Roman" w:hAnsi="Times New Roman" w:cs="Times New Roman"/>
          <w:sz w:val="24"/>
          <w:szCs w:val="24"/>
        </w:rPr>
      </w:pPr>
    </w:p>
    <w:p w14:paraId="4AB36416" w14:textId="1A49AEB9" w:rsidR="00DF4429" w:rsidRDefault="00DF4429" w:rsidP="005F34D8">
      <w:pPr>
        <w:spacing w:line="480" w:lineRule="auto"/>
        <w:ind w:right="107"/>
        <w:rPr>
          <w:rFonts w:ascii="Times New Roman" w:hAnsi="Times New Roman" w:cs="Times New Roman"/>
          <w:sz w:val="24"/>
          <w:szCs w:val="24"/>
        </w:rPr>
      </w:pPr>
      <w:proofErr w:type="gramStart"/>
      <w:r>
        <w:rPr>
          <w:rFonts w:ascii="Times New Roman" w:hAnsi="Times New Roman" w:cs="Times New Roman"/>
          <w:sz w:val="24"/>
          <w:szCs w:val="24"/>
        </w:rPr>
        <w:t>There are some other responsibilities and procedures that I carried out with the victim</w:t>
      </w:r>
      <w:proofErr w:type="gramEnd"/>
      <w:r>
        <w:rPr>
          <w:rFonts w:ascii="Times New Roman" w:hAnsi="Times New Roman" w:cs="Times New Roman"/>
          <w:sz w:val="24"/>
          <w:szCs w:val="24"/>
        </w:rPr>
        <w:t xml:space="preserve">. I had to make sure that I kept them updated as often as I could with the investigation </w:t>
      </w:r>
      <w:proofErr w:type="gramStart"/>
      <w:r>
        <w:rPr>
          <w:rFonts w:ascii="Times New Roman" w:hAnsi="Times New Roman" w:cs="Times New Roman"/>
          <w:sz w:val="24"/>
          <w:szCs w:val="24"/>
        </w:rPr>
        <w:t>being carried out,</w:t>
      </w:r>
      <w:proofErr w:type="gramEnd"/>
      <w:r>
        <w:rPr>
          <w:rFonts w:ascii="Times New Roman" w:hAnsi="Times New Roman" w:cs="Times New Roman"/>
          <w:sz w:val="24"/>
          <w:szCs w:val="24"/>
        </w:rPr>
        <w:t xml:space="preserve"> so I set a timescale on which I would update the victim. I spoke to the victim about the timescale and he was very happy with that timescale. I informed the victim that he </w:t>
      </w:r>
      <w:proofErr w:type="gramStart"/>
      <w:r>
        <w:rPr>
          <w:rFonts w:ascii="Times New Roman" w:hAnsi="Times New Roman" w:cs="Times New Roman"/>
          <w:sz w:val="24"/>
          <w:szCs w:val="24"/>
        </w:rPr>
        <w:t>would be told</w:t>
      </w:r>
      <w:proofErr w:type="gramEnd"/>
      <w:r>
        <w:rPr>
          <w:rFonts w:ascii="Times New Roman" w:hAnsi="Times New Roman" w:cs="Times New Roman"/>
          <w:sz w:val="24"/>
          <w:szCs w:val="24"/>
        </w:rPr>
        <w:t xml:space="preserve"> when the suspect was interviewed and will be informed about the outcome of the investigation. I then created a safety plan with the victim, which informed him </w:t>
      </w:r>
      <w:proofErr w:type="gramStart"/>
      <w:r>
        <w:rPr>
          <w:rFonts w:ascii="Times New Roman" w:hAnsi="Times New Roman" w:cs="Times New Roman"/>
          <w:sz w:val="24"/>
          <w:szCs w:val="24"/>
        </w:rPr>
        <w:t>to not make</w:t>
      </w:r>
      <w:proofErr w:type="gramEnd"/>
      <w:r>
        <w:rPr>
          <w:rFonts w:ascii="Times New Roman" w:hAnsi="Times New Roman" w:cs="Times New Roman"/>
          <w:sz w:val="24"/>
          <w:szCs w:val="24"/>
        </w:rPr>
        <w:t xml:space="preserve"> contact with the suspect whilst this investigation is being carried out and to call the police if anything else happens. I then explained to </w:t>
      </w:r>
      <w:r>
        <w:rPr>
          <w:rFonts w:ascii="Times New Roman" w:hAnsi="Times New Roman" w:cs="Times New Roman"/>
          <w:sz w:val="24"/>
          <w:szCs w:val="24"/>
        </w:rPr>
        <w:lastRenderedPageBreak/>
        <w:t xml:space="preserve">him about all the options that could happen with the suspect, other than </w:t>
      </w:r>
      <w:proofErr w:type="gramStart"/>
      <w:r>
        <w:rPr>
          <w:rFonts w:ascii="Times New Roman" w:hAnsi="Times New Roman" w:cs="Times New Roman"/>
          <w:sz w:val="24"/>
          <w:szCs w:val="24"/>
        </w:rPr>
        <w:t>being sentenced</w:t>
      </w:r>
      <w:proofErr w:type="gramEnd"/>
      <w:r>
        <w:rPr>
          <w:rFonts w:ascii="Times New Roman" w:hAnsi="Times New Roman" w:cs="Times New Roman"/>
          <w:sz w:val="24"/>
          <w:szCs w:val="24"/>
        </w:rPr>
        <w:t xml:space="preserve"> in court for this offence, such as a restorative justice approach.</w:t>
      </w:r>
    </w:p>
    <w:p w14:paraId="17C0A96E" w14:textId="77777777" w:rsidR="00DF4429" w:rsidRDefault="00DF4429" w:rsidP="005F34D8">
      <w:pPr>
        <w:spacing w:line="480" w:lineRule="auto"/>
        <w:ind w:right="107"/>
        <w:rPr>
          <w:rFonts w:ascii="Times New Roman" w:hAnsi="Times New Roman" w:cs="Times New Roman"/>
          <w:sz w:val="24"/>
          <w:szCs w:val="24"/>
        </w:rPr>
      </w:pPr>
    </w:p>
    <w:p w14:paraId="1082FCC3" w14:textId="301F111F" w:rsidR="00DF4429" w:rsidRDefault="00DF4429" w:rsidP="005F34D8">
      <w:pPr>
        <w:spacing w:line="480" w:lineRule="auto"/>
        <w:rPr>
          <w:rFonts w:ascii="Times New Roman" w:hAnsi="Times New Roman" w:cs="Times New Roman"/>
          <w:sz w:val="24"/>
          <w:szCs w:val="24"/>
        </w:rPr>
      </w:pPr>
      <w:r>
        <w:rPr>
          <w:rFonts w:ascii="Times New Roman" w:hAnsi="Times New Roman" w:cs="Times New Roman"/>
          <w:sz w:val="24"/>
          <w:szCs w:val="24"/>
        </w:rPr>
        <w:t xml:space="preserve">College of Policing (2020) sets out competencies and values that police officers should adhere to when carrying out their line of </w:t>
      </w:r>
      <w:proofErr w:type="gramStart"/>
      <w:r>
        <w:rPr>
          <w:rFonts w:ascii="Times New Roman" w:hAnsi="Times New Roman" w:cs="Times New Roman"/>
          <w:sz w:val="24"/>
          <w:szCs w:val="24"/>
        </w:rPr>
        <w:t>work which</w:t>
      </w:r>
      <w:proofErr w:type="gramEnd"/>
      <w:r>
        <w:rPr>
          <w:rFonts w:ascii="Times New Roman" w:hAnsi="Times New Roman" w:cs="Times New Roman"/>
          <w:sz w:val="24"/>
          <w:szCs w:val="24"/>
        </w:rPr>
        <w:t xml:space="preserve"> stemmed from the police Code of Ethics. These values </w:t>
      </w:r>
      <w:proofErr w:type="gramStart"/>
      <w:r>
        <w:rPr>
          <w:rFonts w:ascii="Times New Roman" w:hAnsi="Times New Roman" w:cs="Times New Roman"/>
          <w:sz w:val="24"/>
          <w:szCs w:val="24"/>
        </w:rPr>
        <w:t>are:</w:t>
      </w:r>
      <w:proofErr w:type="gramEnd"/>
      <w:r>
        <w:rPr>
          <w:rFonts w:ascii="Times New Roman" w:hAnsi="Times New Roman" w:cs="Times New Roman"/>
          <w:sz w:val="24"/>
          <w:szCs w:val="24"/>
        </w:rPr>
        <w:t xml:space="preserve"> Integrity, Impartiality, Public Service and Transparency. I incorporated these values into how I dealt with the victims and witnesses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the offender.</w:t>
      </w:r>
      <w:r w:rsidRPr="008E6B07">
        <w:rPr>
          <w:rFonts w:ascii="Times New Roman" w:hAnsi="Times New Roman" w:cs="Times New Roman"/>
          <w:sz w:val="24"/>
          <w:szCs w:val="24"/>
        </w:rPr>
        <w:t xml:space="preserve"> </w:t>
      </w:r>
      <w:r>
        <w:rPr>
          <w:rFonts w:ascii="Times New Roman" w:hAnsi="Times New Roman" w:cs="Times New Roman"/>
          <w:sz w:val="24"/>
          <w:szCs w:val="24"/>
        </w:rPr>
        <w:t>Whilst speaking to the suspect and the victim, I was impartial and did not</w:t>
      </w:r>
      <w:r w:rsidRPr="008E6B07">
        <w:rPr>
          <w:rFonts w:ascii="Times New Roman" w:hAnsi="Times New Roman" w:cs="Times New Roman"/>
          <w:sz w:val="24"/>
          <w:szCs w:val="24"/>
        </w:rPr>
        <w:t xml:space="preserve"> jump to conclusions whilst hearing both sides of the story. I was transparent with both the victim and the suspect so they knew </w:t>
      </w:r>
      <w:proofErr w:type="gramStart"/>
      <w:r w:rsidRPr="008E6B07">
        <w:rPr>
          <w:rFonts w:ascii="Times New Roman" w:hAnsi="Times New Roman" w:cs="Times New Roman"/>
          <w:sz w:val="24"/>
          <w:szCs w:val="24"/>
        </w:rPr>
        <w:t>exactly what we were going to do and the timescale of things</w:t>
      </w:r>
      <w:proofErr w:type="gramEnd"/>
      <w:r w:rsidRPr="008E6B07">
        <w:rPr>
          <w:rFonts w:ascii="Times New Roman" w:hAnsi="Times New Roman" w:cs="Times New Roman"/>
          <w:sz w:val="24"/>
          <w:szCs w:val="24"/>
        </w:rPr>
        <w:t>.</w:t>
      </w:r>
      <w:r>
        <w:rPr>
          <w:rFonts w:ascii="Times New Roman" w:hAnsi="Times New Roman" w:cs="Times New Roman"/>
          <w:sz w:val="24"/>
          <w:szCs w:val="24"/>
        </w:rPr>
        <w:t xml:space="preserve"> I wanted to make sure that the victim felt valued and engaged. I also was respectful of the suspect’s needs and concerns as he was of a different ethnicity.</w:t>
      </w:r>
    </w:p>
    <w:p w14:paraId="32E0A2BC" w14:textId="77777777" w:rsidR="00DF4429" w:rsidRPr="008E6B07" w:rsidRDefault="00DF4429" w:rsidP="005F34D8">
      <w:pPr>
        <w:spacing w:line="480" w:lineRule="auto"/>
        <w:rPr>
          <w:rFonts w:ascii="Times New Roman" w:hAnsi="Times New Roman" w:cs="Times New Roman"/>
          <w:sz w:val="24"/>
          <w:szCs w:val="24"/>
        </w:rPr>
      </w:pPr>
    </w:p>
    <w:p w14:paraId="0C279158" w14:textId="7F20804F" w:rsidR="00DF4429" w:rsidRDefault="00DF4429" w:rsidP="005F34D8">
      <w:pPr>
        <w:spacing w:line="480" w:lineRule="auto"/>
        <w:rPr>
          <w:rFonts w:ascii="Times New Roman" w:hAnsi="Times New Roman" w:cs="Times New Roman"/>
          <w:sz w:val="24"/>
          <w:szCs w:val="24"/>
        </w:rPr>
      </w:pPr>
      <w:r>
        <w:rPr>
          <w:rFonts w:ascii="Times New Roman" w:hAnsi="Times New Roman" w:cs="Times New Roman"/>
          <w:sz w:val="24"/>
          <w:szCs w:val="24"/>
        </w:rPr>
        <w:t xml:space="preserve">The police have a service called language line. This is where the police can get hold of a translator for someone who has been arrested or is a suspect in a criminal investigation and they can speak to them over the phone to explain what is going on,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attend the interviews to interpret to the suspect what the interviewer is saying. The </w:t>
      </w:r>
      <w:r w:rsidRPr="008E6B07">
        <w:rPr>
          <w:rFonts w:ascii="Times New Roman" w:hAnsi="Times New Roman" w:cs="Times New Roman"/>
          <w:sz w:val="24"/>
          <w:szCs w:val="24"/>
        </w:rPr>
        <w:t>suspect</w:t>
      </w:r>
      <w:r>
        <w:rPr>
          <w:rFonts w:ascii="Times New Roman" w:hAnsi="Times New Roman" w:cs="Times New Roman"/>
          <w:sz w:val="24"/>
          <w:szCs w:val="24"/>
        </w:rPr>
        <w:t xml:space="preserve"> therefore</w:t>
      </w:r>
      <w:r w:rsidRPr="008E6B07">
        <w:rPr>
          <w:rFonts w:ascii="Times New Roman" w:hAnsi="Times New Roman" w:cs="Times New Roman"/>
          <w:sz w:val="24"/>
          <w:szCs w:val="24"/>
        </w:rPr>
        <w:t xml:space="preserve"> was asked whether he would like a translator in interview to which he </w:t>
      </w:r>
      <w:proofErr w:type="gramStart"/>
      <w:r w:rsidRPr="008E6B07">
        <w:rPr>
          <w:rFonts w:ascii="Times New Roman" w:hAnsi="Times New Roman" w:cs="Times New Roman"/>
          <w:sz w:val="24"/>
          <w:szCs w:val="24"/>
        </w:rPr>
        <w:t>declined</w:t>
      </w:r>
      <w:proofErr w:type="gramEnd"/>
      <w:r>
        <w:rPr>
          <w:rFonts w:ascii="Times New Roman" w:hAnsi="Times New Roman" w:cs="Times New Roman"/>
          <w:sz w:val="24"/>
          <w:szCs w:val="24"/>
        </w:rPr>
        <w:t xml:space="preserve"> as he preferred to speak to me in English</w:t>
      </w:r>
      <w:r w:rsidRPr="008E6B07">
        <w:rPr>
          <w:rFonts w:ascii="Times New Roman" w:hAnsi="Times New Roman" w:cs="Times New Roman"/>
          <w:sz w:val="24"/>
          <w:szCs w:val="24"/>
        </w:rPr>
        <w:t xml:space="preserve">. </w:t>
      </w:r>
      <w:r>
        <w:rPr>
          <w:rFonts w:ascii="Times New Roman" w:hAnsi="Times New Roman" w:cs="Times New Roman"/>
          <w:sz w:val="24"/>
          <w:szCs w:val="24"/>
        </w:rPr>
        <w:t>Whilst doing this, the p</w:t>
      </w:r>
      <w:r w:rsidRPr="008E6B07">
        <w:rPr>
          <w:rFonts w:ascii="Times New Roman" w:hAnsi="Times New Roman" w:cs="Times New Roman"/>
          <w:sz w:val="24"/>
          <w:szCs w:val="24"/>
        </w:rPr>
        <w:t xml:space="preserve">olice were catering to </w:t>
      </w:r>
      <w:proofErr w:type="gramStart"/>
      <w:r w:rsidRPr="008E6B07">
        <w:rPr>
          <w:rFonts w:ascii="Times New Roman" w:hAnsi="Times New Roman" w:cs="Times New Roman"/>
          <w:sz w:val="24"/>
          <w:szCs w:val="24"/>
        </w:rPr>
        <w:t>suspects</w:t>
      </w:r>
      <w:proofErr w:type="gramEnd"/>
      <w:r w:rsidRPr="008E6B07">
        <w:rPr>
          <w:rFonts w:ascii="Times New Roman" w:hAnsi="Times New Roman" w:cs="Times New Roman"/>
          <w:sz w:val="24"/>
          <w:szCs w:val="24"/>
        </w:rPr>
        <w:t xml:space="preserve"> needs and respects.</w:t>
      </w:r>
    </w:p>
    <w:p w14:paraId="1CE75DA6" w14:textId="77777777" w:rsidR="00DF4429" w:rsidRPr="008E6B07" w:rsidRDefault="00DF4429" w:rsidP="005F34D8">
      <w:pPr>
        <w:spacing w:line="480" w:lineRule="auto"/>
        <w:rPr>
          <w:rFonts w:ascii="Times New Roman" w:hAnsi="Times New Roman" w:cs="Times New Roman"/>
          <w:sz w:val="24"/>
          <w:szCs w:val="24"/>
        </w:rPr>
      </w:pPr>
    </w:p>
    <w:p w14:paraId="64FFA1E7" w14:textId="0B5CCCBA" w:rsidR="00DF4429" w:rsidRDefault="00DF4429" w:rsidP="005F34D8">
      <w:pPr>
        <w:spacing w:line="480" w:lineRule="auto"/>
        <w:rPr>
          <w:rFonts w:ascii="Times New Roman" w:hAnsi="Times New Roman" w:cs="Times New Roman"/>
          <w:sz w:val="24"/>
          <w:szCs w:val="24"/>
        </w:rPr>
      </w:pPr>
      <w:r>
        <w:rPr>
          <w:rFonts w:ascii="Times New Roman" w:hAnsi="Times New Roman" w:cs="Times New Roman"/>
          <w:sz w:val="24"/>
          <w:szCs w:val="24"/>
        </w:rPr>
        <w:t>A Police and Criminal Evidence Act (1984) compliant interview was then carried out on the suspect. Where he admitted the offence in full.</w:t>
      </w:r>
    </w:p>
    <w:p w14:paraId="0226AE27" w14:textId="77777777" w:rsidR="00DF4429" w:rsidRDefault="00DF4429" w:rsidP="005F34D8">
      <w:pPr>
        <w:spacing w:line="480" w:lineRule="auto"/>
        <w:rPr>
          <w:rFonts w:ascii="Times New Roman" w:hAnsi="Times New Roman" w:cs="Times New Roman"/>
          <w:sz w:val="24"/>
          <w:szCs w:val="24"/>
        </w:rPr>
      </w:pPr>
    </w:p>
    <w:p w14:paraId="3DF2F8F4" w14:textId="77777777" w:rsidR="00DF4429" w:rsidRDefault="00DF4429" w:rsidP="005F34D8">
      <w:pPr>
        <w:spacing w:line="480" w:lineRule="auto"/>
        <w:ind w:right="107"/>
        <w:rPr>
          <w:rFonts w:ascii="Times New Roman" w:hAnsi="Times New Roman" w:cs="Times New Roman"/>
          <w:b/>
          <w:sz w:val="24"/>
          <w:szCs w:val="24"/>
        </w:rPr>
      </w:pPr>
      <w:r>
        <w:rPr>
          <w:rFonts w:ascii="Times New Roman" w:hAnsi="Times New Roman" w:cs="Times New Roman"/>
          <w:b/>
          <w:sz w:val="24"/>
          <w:szCs w:val="24"/>
        </w:rPr>
        <w:t>So what?</w:t>
      </w:r>
    </w:p>
    <w:p w14:paraId="2D4580E8" w14:textId="77777777" w:rsidR="00DF4429" w:rsidRDefault="00DF4429" w:rsidP="005F34D8">
      <w:pPr>
        <w:spacing w:line="480" w:lineRule="auto"/>
        <w:ind w:right="107"/>
        <w:rPr>
          <w:rFonts w:ascii="Times New Roman" w:hAnsi="Times New Roman" w:cs="Times New Roman"/>
          <w:sz w:val="24"/>
          <w:szCs w:val="24"/>
        </w:rPr>
      </w:pPr>
      <w:r>
        <w:rPr>
          <w:rFonts w:ascii="Times New Roman" w:hAnsi="Times New Roman" w:cs="Times New Roman"/>
          <w:sz w:val="24"/>
          <w:szCs w:val="24"/>
        </w:rPr>
        <w:t xml:space="preserve">The outcome of this investigation was that the offender did not go to court, so the worry of court for the victim was no longer there. Like described in the victims code, the suspect received an out of </w:t>
      </w:r>
      <w:r>
        <w:rPr>
          <w:rFonts w:ascii="Times New Roman" w:hAnsi="Times New Roman" w:cs="Times New Roman"/>
          <w:sz w:val="24"/>
          <w:szCs w:val="24"/>
        </w:rPr>
        <w:lastRenderedPageBreak/>
        <w:t>court disposal and that was restorative justice, where I held a meeting with both the victim and suspect present, and they both discussed what the best outcome for them both was.</w:t>
      </w:r>
    </w:p>
    <w:p w14:paraId="5E6F1D12" w14:textId="78885A0C" w:rsidR="00DF4429" w:rsidRDefault="00DF4429" w:rsidP="005F34D8">
      <w:pPr>
        <w:spacing w:line="480" w:lineRule="auto"/>
        <w:ind w:right="107"/>
        <w:rPr>
          <w:rFonts w:ascii="Times New Roman" w:hAnsi="Times New Roman" w:cs="Times New Roman"/>
          <w:sz w:val="24"/>
          <w:szCs w:val="24"/>
        </w:rPr>
      </w:pPr>
      <w:r>
        <w:rPr>
          <w:rFonts w:ascii="Times New Roman" w:hAnsi="Times New Roman" w:cs="Times New Roman"/>
          <w:sz w:val="24"/>
          <w:szCs w:val="24"/>
        </w:rPr>
        <w:t xml:space="preserve">From this experience, I learnt that there are many ways to support a victim through the criminal justice system. I have learnt how to refer victim’s to victim services and how to keep the victim updated in an investigation if their case is progressed. The most important thing is the victim in the investigations, because victims can be extremely vulnerable and they may not understand the process of an investigation. It is important that victim support </w:t>
      </w:r>
      <w:proofErr w:type="gramStart"/>
      <w:r>
        <w:rPr>
          <w:rFonts w:ascii="Times New Roman" w:hAnsi="Times New Roman" w:cs="Times New Roman"/>
          <w:sz w:val="24"/>
          <w:szCs w:val="24"/>
        </w:rPr>
        <w:t>makes</w:t>
      </w:r>
      <w:proofErr w:type="gramEnd"/>
      <w:r>
        <w:rPr>
          <w:rFonts w:ascii="Times New Roman" w:hAnsi="Times New Roman" w:cs="Times New Roman"/>
          <w:sz w:val="24"/>
          <w:szCs w:val="24"/>
        </w:rPr>
        <w:t xml:space="preserve"> contact with a victim so that they have someone to speak to all the time, other than waiting for a police officer to give them updates on an investigation which may take a while.</w:t>
      </w:r>
    </w:p>
    <w:p w14:paraId="21F38276" w14:textId="77777777" w:rsidR="00DF4429" w:rsidRDefault="00DF4429" w:rsidP="005F34D8">
      <w:pPr>
        <w:spacing w:line="480" w:lineRule="auto"/>
        <w:ind w:right="107"/>
        <w:rPr>
          <w:rFonts w:ascii="Times New Roman" w:hAnsi="Times New Roman" w:cs="Times New Roman"/>
          <w:sz w:val="24"/>
          <w:szCs w:val="24"/>
        </w:rPr>
      </w:pPr>
    </w:p>
    <w:p w14:paraId="67BB1EBE" w14:textId="77777777" w:rsidR="00DF4429" w:rsidRPr="00B22189" w:rsidRDefault="00DF4429" w:rsidP="005F34D8">
      <w:pPr>
        <w:spacing w:line="480" w:lineRule="auto"/>
        <w:ind w:right="107"/>
        <w:rPr>
          <w:rFonts w:ascii="Times New Roman" w:hAnsi="Times New Roman" w:cs="Times New Roman"/>
          <w:b/>
          <w:sz w:val="24"/>
          <w:szCs w:val="24"/>
        </w:rPr>
      </w:pPr>
      <w:r>
        <w:rPr>
          <w:rFonts w:ascii="Times New Roman" w:hAnsi="Times New Roman" w:cs="Times New Roman"/>
          <w:b/>
          <w:sz w:val="24"/>
          <w:szCs w:val="24"/>
        </w:rPr>
        <w:t>What now?</w:t>
      </w:r>
    </w:p>
    <w:p w14:paraId="10974BBF" w14:textId="77777777" w:rsidR="00DF4429" w:rsidRPr="00E14E98" w:rsidRDefault="00DF4429" w:rsidP="005F34D8">
      <w:pPr>
        <w:spacing w:line="480" w:lineRule="auto"/>
        <w:ind w:right="107"/>
        <w:rPr>
          <w:rFonts w:ascii="Times New Roman" w:hAnsi="Times New Roman" w:cs="Times New Roman"/>
          <w:sz w:val="24"/>
          <w:szCs w:val="24"/>
        </w:rPr>
      </w:pPr>
      <w:r>
        <w:rPr>
          <w:rFonts w:ascii="Times New Roman" w:hAnsi="Times New Roman" w:cs="Times New Roman"/>
          <w:sz w:val="24"/>
          <w:szCs w:val="24"/>
        </w:rPr>
        <w:t>For future incidents like this, I will know how to speak to victims of crime, I will know the process in which the victim is referred to victim services and I will know how to explain to the victim their rights and entitlements as a victim. I will also know how to explain any special measures that a victim could be entitled to when attending court. I have gained experience in carrying out a restorative justice approach and I will now be able to incorporate the experience I gained from this incident, into further future incidents of a similar nature. With this experience, I can improve my knowledge and understanding for future incidents.</w:t>
      </w:r>
    </w:p>
    <w:p w14:paraId="1B2D84FC" w14:textId="77777777" w:rsidR="00DF4429" w:rsidRPr="00270EEB" w:rsidRDefault="00DF4429" w:rsidP="005F34D8">
      <w:pPr>
        <w:spacing w:line="480" w:lineRule="auto"/>
        <w:ind w:right="107"/>
        <w:jc w:val="both"/>
        <w:rPr>
          <w:sz w:val="24"/>
          <w:szCs w:val="24"/>
        </w:rPr>
      </w:pPr>
    </w:p>
    <w:p w14:paraId="416EFA95" w14:textId="552D4DC1" w:rsidR="00025650" w:rsidRPr="00270EEB" w:rsidRDefault="005F34D8" w:rsidP="002B3857">
      <w:pPr>
        <w:spacing w:line="480" w:lineRule="auto"/>
        <w:ind w:right="107"/>
        <w:jc w:val="both"/>
        <w:rPr>
          <w:sz w:val="24"/>
          <w:szCs w:val="24"/>
        </w:rPr>
      </w:pPr>
      <w:r>
        <w:rPr>
          <w:rFonts w:ascii="Times New Roman" w:hAnsi="Times New Roman" w:cs="Times New Roman"/>
          <w:sz w:val="24"/>
          <w:szCs w:val="24"/>
        </w:rPr>
        <w:t>Word Count: 22</w:t>
      </w:r>
      <w:r w:rsidR="002B3857">
        <w:rPr>
          <w:rFonts w:ascii="Times New Roman" w:hAnsi="Times New Roman" w:cs="Times New Roman"/>
          <w:sz w:val="24"/>
          <w:szCs w:val="24"/>
        </w:rPr>
        <w:t>67</w:t>
      </w: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proofErr w:type="gramStart"/>
      <w:r>
        <w:rPr>
          <w:b/>
          <w:sz w:val="24"/>
          <w:szCs w:val="24"/>
        </w:rPr>
        <w:t>Decision making</w:t>
      </w:r>
      <w:proofErr w:type="gramEnd"/>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t>
            </w:r>
            <w:proofErr w:type="gramStart"/>
            <w:r w:rsidRPr="28A9B94D">
              <w:rPr>
                <w:sz w:val="24"/>
                <w:szCs w:val="24"/>
              </w:rPr>
              <w:t>with regards to</w:t>
            </w:r>
            <w:proofErr w:type="gramEnd"/>
            <w:r w:rsidRPr="28A9B94D">
              <w:rPr>
                <w:sz w:val="24"/>
                <w:szCs w:val="24"/>
              </w:rPr>
              <w:t xml:space="preserve">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t>
            </w:r>
            <w:proofErr w:type="gramStart"/>
            <w:r w:rsidRPr="28A9B94D">
              <w:rPr>
                <w:sz w:val="24"/>
                <w:szCs w:val="24"/>
              </w:rPr>
              <w:t>were engaged</w:t>
            </w:r>
            <w:proofErr w:type="gramEnd"/>
            <w:r w:rsidRPr="28A9B94D">
              <w:rPr>
                <w:sz w:val="24"/>
                <w:szCs w:val="24"/>
              </w:rPr>
              <w:t xml:space="preserve">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5F34D8">
      <w:pPr>
        <w:spacing w:line="480" w:lineRule="auto"/>
        <w:ind w:right="107"/>
        <w:jc w:val="both"/>
        <w:rPr>
          <w:sz w:val="24"/>
          <w:szCs w:val="24"/>
        </w:rPr>
      </w:pPr>
    </w:p>
    <w:p w14:paraId="5C61D737" w14:textId="77777777" w:rsidR="009F2A51" w:rsidRPr="00F83C12" w:rsidRDefault="009F2A51" w:rsidP="005F34D8">
      <w:pPr>
        <w:spacing w:line="480" w:lineRule="auto"/>
        <w:rPr>
          <w:rFonts w:ascii="Times New Roman" w:hAnsi="Times New Roman" w:cs="Times New Roman"/>
          <w:sz w:val="24"/>
          <w:szCs w:val="24"/>
        </w:rPr>
      </w:pPr>
      <w:r w:rsidRPr="00F83C12">
        <w:rPr>
          <w:rFonts w:ascii="Times New Roman" w:hAnsi="Times New Roman" w:cs="Times New Roman"/>
          <w:sz w:val="24"/>
          <w:szCs w:val="24"/>
        </w:rPr>
        <w:t xml:space="preserve">This essay will demonstrate a policing incident in which I played a significant role with an offender / service user / victim and I will reflect on what has happened. This essay will hit the relevant areas of the national policing curriculum. These areas are, decision making and discretion, conducting investigations, criminal justice and managing offenders. This essay will include social and legislative contexts, and any relevant cultural, ethnicity and language issues. In this </w:t>
      </w:r>
      <w:proofErr w:type="gramStart"/>
      <w:r w:rsidRPr="00F83C12">
        <w:rPr>
          <w:rFonts w:ascii="Times New Roman" w:hAnsi="Times New Roman" w:cs="Times New Roman"/>
          <w:sz w:val="24"/>
          <w:szCs w:val="24"/>
        </w:rPr>
        <w:t>essay</w:t>
      </w:r>
      <w:proofErr w:type="gramEnd"/>
      <w:r w:rsidRPr="00F83C12">
        <w:rPr>
          <w:rFonts w:ascii="Times New Roman" w:hAnsi="Times New Roman" w:cs="Times New Roman"/>
          <w:sz w:val="24"/>
          <w:szCs w:val="24"/>
        </w:rPr>
        <w:t xml:space="preserve"> I will reflect on how I applied the national decision model to assist in resolving this incident. I will also evaluate the role of discretion in the decision making process. I will also determine my responsibilities </w:t>
      </w:r>
      <w:proofErr w:type="gramStart"/>
      <w:r w:rsidRPr="00F83C12">
        <w:rPr>
          <w:rFonts w:ascii="Times New Roman" w:hAnsi="Times New Roman" w:cs="Times New Roman"/>
          <w:sz w:val="24"/>
          <w:szCs w:val="24"/>
        </w:rPr>
        <w:t>with regards to</w:t>
      </w:r>
      <w:proofErr w:type="gramEnd"/>
      <w:r w:rsidRPr="00F83C12">
        <w:rPr>
          <w:rFonts w:ascii="Times New Roman" w:hAnsi="Times New Roman" w:cs="Times New Roman"/>
          <w:sz w:val="24"/>
          <w:szCs w:val="24"/>
        </w:rPr>
        <w:t xml:space="preserve"> the provision of the CPIA when conducting this investigation including when managing the offender and suspects and recording and retaining significant information. This essay will illustrate how </w:t>
      </w:r>
      <w:r w:rsidRPr="00F83C12">
        <w:rPr>
          <w:rFonts w:ascii="Times New Roman" w:hAnsi="Times New Roman" w:cs="Times New Roman"/>
          <w:sz w:val="24"/>
          <w:szCs w:val="24"/>
        </w:rPr>
        <w:lastRenderedPageBreak/>
        <w:t xml:space="preserve">policing values were engaged particularly through an assessment of the potential impact of bias on the decision making process. In this essay, I will incorporate the Gibbs (1988) model of </w:t>
      </w:r>
      <w:proofErr w:type="spellStart"/>
      <w:r w:rsidRPr="00F83C12">
        <w:rPr>
          <w:rFonts w:ascii="Times New Roman" w:hAnsi="Times New Roman" w:cs="Times New Roman"/>
          <w:sz w:val="24"/>
          <w:szCs w:val="24"/>
        </w:rPr>
        <w:t>relection</w:t>
      </w:r>
      <w:proofErr w:type="spellEnd"/>
      <w:r w:rsidRPr="00F83C12">
        <w:rPr>
          <w:rFonts w:ascii="Times New Roman" w:hAnsi="Times New Roman" w:cs="Times New Roman"/>
          <w:sz w:val="24"/>
          <w:szCs w:val="24"/>
        </w:rPr>
        <w:t>.</w:t>
      </w:r>
    </w:p>
    <w:p w14:paraId="799A5448" w14:textId="77777777" w:rsidR="009F2A51" w:rsidRDefault="009F2A51" w:rsidP="005F34D8">
      <w:pPr>
        <w:spacing w:line="480" w:lineRule="auto"/>
        <w:rPr>
          <w:rFonts w:ascii="Times New Roman" w:hAnsi="Times New Roman" w:cs="Times New Roman"/>
          <w:sz w:val="24"/>
          <w:szCs w:val="24"/>
        </w:rPr>
      </w:pPr>
    </w:p>
    <w:p w14:paraId="308A37C4" w14:textId="34353E0D" w:rsidR="009F2A51" w:rsidRPr="00F83C12" w:rsidRDefault="009F2A51" w:rsidP="005F34D8">
      <w:pPr>
        <w:spacing w:line="480" w:lineRule="auto"/>
        <w:rPr>
          <w:rFonts w:ascii="Times New Roman" w:hAnsi="Times New Roman" w:cs="Times New Roman"/>
          <w:sz w:val="24"/>
          <w:szCs w:val="24"/>
        </w:rPr>
      </w:pPr>
      <w:r w:rsidRPr="00F83C12">
        <w:rPr>
          <w:rFonts w:ascii="Times New Roman" w:hAnsi="Times New Roman" w:cs="Times New Roman"/>
          <w:sz w:val="24"/>
          <w:szCs w:val="24"/>
        </w:rPr>
        <w:t>What happened?</w:t>
      </w:r>
    </w:p>
    <w:p w14:paraId="418A2B6D" w14:textId="06CE2F38" w:rsidR="009F2A51" w:rsidRDefault="009F2A51" w:rsidP="005F34D8">
      <w:pPr>
        <w:spacing w:line="480" w:lineRule="auto"/>
        <w:rPr>
          <w:rFonts w:ascii="Times New Roman" w:hAnsi="Times New Roman" w:cs="Times New Roman"/>
          <w:sz w:val="24"/>
          <w:szCs w:val="24"/>
        </w:rPr>
      </w:pPr>
      <w:r w:rsidRPr="00F83C12">
        <w:rPr>
          <w:rFonts w:ascii="Times New Roman" w:hAnsi="Times New Roman" w:cs="Times New Roman"/>
          <w:sz w:val="24"/>
          <w:szCs w:val="24"/>
        </w:rPr>
        <w:t xml:space="preserve">In this incident, I played a significant role with a victim, and an offender. The victim had his car damaged by another male who lived on the same street as him. This incident </w:t>
      </w:r>
      <w:proofErr w:type="gramStart"/>
      <w:r w:rsidRPr="00F83C12">
        <w:rPr>
          <w:rFonts w:ascii="Times New Roman" w:hAnsi="Times New Roman" w:cs="Times New Roman"/>
          <w:sz w:val="24"/>
          <w:szCs w:val="24"/>
        </w:rPr>
        <w:t>was captured</w:t>
      </w:r>
      <w:proofErr w:type="gramEnd"/>
      <w:r w:rsidRPr="00F83C12">
        <w:rPr>
          <w:rFonts w:ascii="Times New Roman" w:hAnsi="Times New Roman" w:cs="Times New Roman"/>
          <w:sz w:val="24"/>
          <w:szCs w:val="24"/>
        </w:rPr>
        <w:t xml:space="preserve"> on the victim’s home CCTV. The footage showed the suspect scratching the victim’s car with an unknown object.</w:t>
      </w:r>
    </w:p>
    <w:p w14:paraId="2EF63982" w14:textId="77777777" w:rsidR="009F2A51" w:rsidRPr="00F83C12" w:rsidRDefault="009F2A51" w:rsidP="005F34D8">
      <w:pPr>
        <w:spacing w:line="480" w:lineRule="auto"/>
        <w:rPr>
          <w:rFonts w:ascii="Times New Roman" w:hAnsi="Times New Roman" w:cs="Times New Roman"/>
          <w:sz w:val="24"/>
          <w:szCs w:val="24"/>
        </w:rPr>
      </w:pPr>
    </w:p>
    <w:p w14:paraId="6CB0CA8A" w14:textId="77777777" w:rsidR="009F2A51" w:rsidRPr="00F83C12" w:rsidRDefault="009F2A51" w:rsidP="005F34D8">
      <w:pPr>
        <w:spacing w:line="480" w:lineRule="auto"/>
        <w:rPr>
          <w:rFonts w:ascii="Times New Roman" w:hAnsi="Times New Roman" w:cs="Times New Roman"/>
          <w:sz w:val="24"/>
          <w:szCs w:val="24"/>
        </w:rPr>
      </w:pPr>
      <w:r w:rsidRPr="00F83C12">
        <w:rPr>
          <w:rFonts w:ascii="Times New Roman" w:hAnsi="Times New Roman" w:cs="Times New Roman"/>
          <w:sz w:val="24"/>
          <w:szCs w:val="24"/>
        </w:rPr>
        <w:t>What were you thinking?</w:t>
      </w:r>
    </w:p>
    <w:p w14:paraId="5556F715" w14:textId="6DFA3006" w:rsidR="009F2A51" w:rsidRDefault="009F2A51" w:rsidP="005F34D8">
      <w:pPr>
        <w:spacing w:line="480" w:lineRule="auto"/>
        <w:rPr>
          <w:rFonts w:ascii="Times New Roman" w:hAnsi="Times New Roman" w:cs="Times New Roman"/>
          <w:sz w:val="24"/>
          <w:szCs w:val="24"/>
        </w:rPr>
      </w:pPr>
      <w:r w:rsidRPr="00F83C12">
        <w:rPr>
          <w:rFonts w:ascii="Times New Roman" w:hAnsi="Times New Roman" w:cs="Times New Roman"/>
          <w:sz w:val="24"/>
          <w:szCs w:val="24"/>
        </w:rPr>
        <w:t xml:space="preserve">I was thinking that there could be multiple ways of dealing with this incident, so </w:t>
      </w:r>
      <w:proofErr w:type="gramStart"/>
      <w:r w:rsidRPr="00F83C12">
        <w:rPr>
          <w:rFonts w:ascii="Times New Roman" w:hAnsi="Times New Roman" w:cs="Times New Roman"/>
          <w:sz w:val="24"/>
          <w:szCs w:val="24"/>
        </w:rPr>
        <w:t>initially,</w:t>
      </w:r>
      <w:proofErr w:type="gramEnd"/>
      <w:r w:rsidRPr="00F83C12">
        <w:rPr>
          <w:rFonts w:ascii="Times New Roman" w:hAnsi="Times New Roman" w:cs="Times New Roman"/>
          <w:sz w:val="24"/>
          <w:szCs w:val="24"/>
        </w:rPr>
        <w:t xml:space="preserve"> I applied the national decision model (NDM) in order to help my decision making in resolving this incident. College of Policing (2014) states that the national decision model can be used to structure a rationale of what an officer has done during </w:t>
      </w:r>
      <w:proofErr w:type="gramStart"/>
      <w:r w:rsidRPr="00F83C12">
        <w:rPr>
          <w:rFonts w:ascii="Times New Roman" w:hAnsi="Times New Roman" w:cs="Times New Roman"/>
          <w:sz w:val="24"/>
          <w:szCs w:val="24"/>
        </w:rPr>
        <w:t>an indecent and why they have made that decision</w:t>
      </w:r>
      <w:proofErr w:type="gramEnd"/>
      <w:r w:rsidRPr="00F83C12">
        <w:rPr>
          <w:rFonts w:ascii="Times New Roman" w:hAnsi="Times New Roman" w:cs="Times New Roman"/>
          <w:sz w:val="24"/>
          <w:szCs w:val="24"/>
        </w:rPr>
        <w:t xml:space="preserve">. The national decision model puts the code of ethics in the centre of the model therefore all decisions made using the NDM needs to </w:t>
      </w:r>
      <w:proofErr w:type="gramStart"/>
      <w:r w:rsidRPr="00F83C12">
        <w:rPr>
          <w:rFonts w:ascii="Times New Roman" w:hAnsi="Times New Roman" w:cs="Times New Roman"/>
          <w:sz w:val="24"/>
          <w:szCs w:val="24"/>
        </w:rPr>
        <w:t>be made</w:t>
      </w:r>
      <w:proofErr w:type="gramEnd"/>
      <w:r w:rsidRPr="00F83C12">
        <w:rPr>
          <w:rFonts w:ascii="Times New Roman" w:hAnsi="Times New Roman" w:cs="Times New Roman"/>
          <w:sz w:val="24"/>
          <w:szCs w:val="24"/>
        </w:rPr>
        <w:t xml:space="preserve"> whilst applying the code of ethics. </w:t>
      </w:r>
    </w:p>
    <w:p w14:paraId="32115B2E" w14:textId="77777777" w:rsidR="009F2A51" w:rsidRPr="00F83C12" w:rsidRDefault="009F2A51" w:rsidP="005F34D8">
      <w:pPr>
        <w:spacing w:line="480" w:lineRule="auto"/>
        <w:rPr>
          <w:rFonts w:ascii="Times New Roman" w:hAnsi="Times New Roman" w:cs="Times New Roman"/>
          <w:sz w:val="24"/>
          <w:szCs w:val="24"/>
        </w:rPr>
      </w:pPr>
    </w:p>
    <w:p w14:paraId="0451D0A7" w14:textId="41B2A47B" w:rsidR="009F2A51" w:rsidRDefault="009F2A51" w:rsidP="005F34D8">
      <w:pPr>
        <w:spacing w:line="480" w:lineRule="auto"/>
        <w:rPr>
          <w:rFonts w:ascii="Times New Roman" w:hAnsi="Times New Roman" w:cs="Times New Roman"/>
          <w:sz w:val="24"/>
          <w:szCs w:val="24"/>
        </w:rPr>
      </w:pPr>
      <w:r w:rsidRPr="00F83C12">
        <w:rPr>
          <w:rFonts w:ascii="Times New Roman" w:hAnsi="Times New Roman" w:cs="Times New Roman"/>
          <w:sz w:val="24"/>
          <w:szCs w:val="24"/>
        </w:rPr>
        <w:t xml:space="preserve">College of Policing (2014) described the code of ethics as ‘a code of practice for the principles and standards of professional behaviour for the policing profession of England and Wales’. College of Policing states that there are policing principles which when doing their duty, police officers must abide by. </w:t>
      </w:r>
    </w:p>
    <w:p w14:paraId="7D5CE9A2" w14:textId="77777777" w:rsidR="009F2A51" w:rsidRPr="00F83C12" w:rsidRDefault="009F2A51" w:rsidP="005F34D8">
      <w:pPr>
        <w:spacing w:line="480" w:lineRule="auto"/>
        <w:rPr>
          <w:rFonts w:ascii="Times New Roman" w:hAnsi="Times New Roman" w:cs="Times New Roman"/>
          <w:sz w:val="24"/>
          <w:szCs w:val="24"/>
        </w:rPr>
      </w:pPr>
    </w:p>
    <w:p w14:paraId="51BE38FC" w14:textId="594E0D4E" w:rsidR="009F2A51" w:rsidRDefault="009F2A51" w:rsidP="005F34D8">
      <w:pPr>
        <w:spacing w:line="480" w:lineRule="auto"/>
        <w:rPr>
          <w:rFonts w:ascii="Times New Roman" w:hAnsi="Times New Roman" w:cs="Times New Roman"/>
          <w:sz w:val="24"/>
          <w:szCs w:val="24"/>
        </w:rPr>
      </w:pPr>
      <w:r w:rsidRPr="00F83C12">
        <w:rPr>
          <w:rFonts w:ascii="Times New Roman" w:hAnsi="Times New Roman" w:cs="Times New Roman"/>
          <w:sz w:val="24"/>
          <w:szCs w:val="24"/>
        </w:rPr>
        <w:t xml:space="preserve">These policing principles are: </w:t>
      </w:r>
    </w:p>
    <w:p w14:paraId="22614BB8" w14:textId="77777777" w:rsidR="009F2A51" w:rsidRPr="00F83C12" w:rsidRDefault="009F2A51" w:rsidP="005F34D8">
      <w:pPr>
        <w:spacing w:line="480" w:lineRule="auto"/>
        <w:rPr>
          <w:rFonts w:ascii="Times New Roman" w:hAnsi="Times New Roman" w:cs="Times New Roman"/>
          <w:sz w:val="24"/>
          <w:szCs w:val="24"/>
        </w:rPr>
      </w:pPr>
    </w:p>
    <w:p w14:paraId="099CFCBC" w14:textId="77777777" w:rsidR="009F2A51" w:rsidRPr="00F83C12" w:rsidRDefault="009F2A51" w:rsidP="005F34D8">
      <w:pPr>
        <w:pStyle w:val="ListParagraph"/>
        <w:numPr>
          <w:ilvl w:val="0"/>
          <w:numId w:val="8"/>
        </w:numPr>
        <w:overflowPunct/>
        <w:autoSpaceDE/>
        <w:autoSpaceDN/>
        <w:adjustRightInd/>
        <w:spacing w:after="160" w:line="480" w:lineRule="auto"/>
        <w:textAlignment w:val="auto"/>
        <w:rPr>
          <w:rFonts w:ascii="Times New Roman" w:hAnsi="Times New Roman" w:cs="Times New Roman"/>
          <w:sz w:val="24"/>
          <w:szCs w:val="24"/>
        </w:rPr>
      </w:pPr>
      <w:r w:rsidRPr="00F83C12">
        <w:rPr>
          <w:rFonts w:ascii="Times New Roman" w:hAnsi="Times New Roman" w:cs="Times New Roman"/>
          <w:sz w:val="24"/>
          <w:szCs w:val="24"/>
        </w:rPr>
        <w:t xml:space="preserve">Accountability </w:t>
      </w:r>
    </w:p>
    <w:p w14:paraId="66985BF6" w14:textId="77777777" w:rsidR="009F2A51" w:rsidRPr="00F83C12" w:rsidRDefault="009F2A51" w:rsidP="005F34D8">
      <w:pPr>
        <w:pStyle w:val="ListParagraph"/>
        <w:numPr>
          <w:ilvl w:val="0"/>
          <w:numId w:val="8"/>
        </w:numPr>
        <w:overflowPunct/>
        <w:autoSpaceDE/>
        <w:autoSpaceDN/>
        <w:adjustRightInd/>
        <w:spacing w:after="160" w:line="480" w:lineRule="auto"/>
        <w:textAlignment w:val="auto"/>
        <w:rPr>
          <w:rFonts w:ascii="Times New Roman" w:hAnsi="Times New Roman" w:cs="Times New Roman"/>
          <w:sz w:val="24"/>
          <w:szCs w:val="24"/>
        </w:rPr>
      </w:pPr>
      <w:r w:rsidRPr="00F83C12">
        <w:rPr>
          <w:rFonts w:ascii="Times New Roman" w:hAnsi="Times New Roman" w:cs="Times New Roman"/>
          <w:sz w:val="24"/>
          <w:szCs w:val="24"/>
        </w:rPr>
        <w:lastRenderedPageBreak/>
        <w:t xml:space="preserve">Fairness </w:t>
      </w:r>
    </w:p>
    <w:p w14:paraId="7E0CD7E3" w14:textId="77777777" w:rsidR="009F2A51" w:rsidRPr="00F83C12" w:rsidRDefault="009F2A51" w:rsidP="005F34D8">
      <w:pPr>
        <w:pStyle w:val="ListParagraph"/>
        <w:numPr>
          <w:ilvl w:val="0"/>
          <w:numId w:val="8"/>
        </w:numPr>
        <w:overflowPunct/>
        <w:autoSpaceDE/>
        <w:autoSpaceDN/>
        <w:adjustRightInd/>
        <w:spacing w:after="160" w:line="480" w:lineRule="auto"/>
        <w:textAlignment w:val="auto"/>
        <w:rPr>
          <w:rFonts w:ascii="Times New Roman" w:hAnsi="Times New Roman" w:cs="Times New Roman"/>
          <w:sz w:val="24"/>
          <w:szCs w:val="24"/>
        </w:rPr>
      </w:pPr>
      <w:r w:rsidRPr="00F83C12">
        <w:rPr>
          <w:rFonts w:ascii="Times New Roman" w:hAnsi="Times New Roman" w:cs="Times New Roman"/>
          <w:sz w:val="24"/>
          <w:szCs w:val="24"/>
        </w:rPr>
        <w:t xml:space="preserve">Honesty </w:t>
      </w:r>
    </w:p>
    <w:p w14:paraId="4DC31268" w14:textId="77777777" w:rsidR="009F2A51" w:rsidRPr="00F83C12" w:rsidRDefault="009F2A51" w:rsidP="005F34D8">
      <w:pPr>
        <w:pStyle w:val="ListParagraph"/>
        <w:numPr>
          <w:ilvl w:val="0"/>
          <w:numId w:val="8"/>
        </w:numPr>
        <w:overflowPunct/>
        <w:autoSpaceDE/>
        <w:autoSpaceDN/>
        <w:adjustRightInd/>
        <w:spacing w:after="160" w:line="480" w:lineRule="auto"/>
        <w:textAlignment w:val="auto"/>
        <w:rPr>
          <w:rFonts w:ascii="Times New Roman" w:hAnsi="Times New Roman" w:cs="Times New Roman"/>
          <w:sz w:val="24"/>
          <w:szCs w:val="24"/>
        </w:rPr>
      </w:pPr>
      <w:r w:rsidRPr="00F83C12">
        <w:rPr>
          <w:rFonts w:ascii="Times New Roman" w:hAnsi="Times New Roman" w:cs="Times New Roman"/>
          <w:sz w:val="24"/>
          <w:szCs w:val="24"/>
        </w:rPr>
        <w:t>Integrity</w:t>
      </w:r>
    </w:p>
    <w:p w14:paraId="4FA5EBD5" w14:textId="77777777" w:rsidR="009F2A51" w:rsidRPr="00F83C12" w:rsidRDefault="009F2A51" w:rsidP="005F34D8">
      <w:pPr>
        <w:pStyle w:val="ListParagraph"/>
        <w:numPr>
          <w:ilvl w:val="0"/>
          <w:numId w:val="8"/>
        </w:numPr>
        <w:overflowPunct/>
        <w:autoSpaceDE/>
        <w:autoSpaceDN/>
        <w:adjustRightInd/>
        <w:spacing w:after="160" w:line="480" w:lineRule="auto"/>
        <w:textAlignment w:val="auto"/>
        <w:rPr>
          <w:rFonts w:ascii="Times New Roman" w:hAnsi="Times New Roman" w:cs="Times New Roman"/>
          <w:sz w:val="24"/>
          <w:szCs w:val="24"/>
        </w:rPr>
      </w:pPr>
      <w:r w:rsidRPr="00F83C12">
        <w:rPr>
          <w:rFonts w:ascii="Times New Roman" w:hAnsi="Times New Roman" w:cs="Times New Roman"/>
          <w:sz w:val="24"/>
          <w:szCs w:val="24"/>
        </w:rPr>
        <w:t>Leadership</w:t>
      </w:r>
    </w:p>
    <w:p w14:paraId="2B55323B" w14:textId="77777777" w:rsidR="009F2A51" w:rsidRPr="00F83C12" w:rsidRDefault="009F2A51" w:rsidP="005F34D8">
      <w:pPr>
        <w:pStyle w:val="ListParagraph"/>
        <w:numPr>
          <w:ilvl w:val="0"/>
          <w:numId w:val="8"/>
        </w:numPr>
        <w:overflowPunct/>
        <w:autoSpaceDE/>
        <w:autoSpaceDN/>
        <w:adjustRightInd/>
        <w:spacing w:after="160" w:line="480" w:lineRule="auto"/>
        <w:textAlignment w:val="auto"/>
        <w:rPr>
          <w:rFonts w:ascii="Times New Roman" w:hAnsi="Times New Roman" w:cs="Times New Roman"/>
          <w:sz w:val="24"/>
          <w:szCs w:val="24"/>
        </w:rPr>
      </w:pPr>
      <w:r w:rsidRPr="00F83C12">
        <w:rPr>
          <w:rFonts w:ascii="Times New Roman" w:hAnsi="Times New Roman" w:cs="Times New Roman"/>
          <w:sz w:val="24"/>
          <w:szCs w:val="24"/>
        </w:rPr>
        <w:t xml:space="preserve">Objectivity </w:t>
      </w:r>
    </w:p>
    <w:p w14:paraId="7E74D1D4" w14:textId="77777777" w:rsidR="009F2A51" w:rsidRPr="00F83C12" w:rsidRDefault="009F2A51" w:rsidP="005F34D8">
      <w:pPr>
        <w:pStyle w:val="ListParagraph"/>
        <w:numPr>
          <w:ilvl w:val="0"/>
          <w:numId w:val="8"/>
        </w:numPr>
        <w:overflowPunct/>
        <w:autoSpaceDE/>
        <w:autoSpaceDN/>
        <w:adjustRightInd/>
        <w:spacing w:after="160" w:line="480" w:lineRule="auto"/>
        <w:textAlignment w:val="auto"/>
        <w:rPr>
          <w:rFonts w:ascii="Times New Roman" w:hAnsi="Times New Roman" w:cs="Times New Roman"/>
          <w:sz w:val="24"/>
          <w:szCs w:val="24"/>
        </w:rPr>
      </w:pPr>
      <w:r w:rsidRPr="00F83C12">
        <w:rPr>
          <w:rFonts w:ascii="Times New Roman" w:hAnsi="Times New Roman" w:cs="Times New Roman"/>
          <w:sz w:val="24"/>
          <w:szCs w:val="24"/>
        </w:rPr>
        <w:t xml:space="preserve">Openness </w:t>
      </w:r>
    </w:p>
    <w:p w14:paraId="62A2AE65" w14:textId="77777777" w:rsidR="009F2A51" w:rsidRPr="00F83C12" w:rsidRDefault="009F2A51" w:rsidP="005F34D8">
      <w:pPr>
        <w:pStyle w:val="ListParagraph"/>
        <w:numPr>
          <w:ilvl w:val="0"/>
          <w:numId w:val="8"/>
        </w:numPr>
        <w:overflowPunct/>
        <w:autoSpaceDE/>
        <w:autoSpaceDN/>
        <w:adjustRightInd/>
        <w:spacing w:after="160" w:line="480" w:lineRule="auto"/>
        <w:textAlignment w:val="auto"/>
        <w:rPr>
          <w:rFonts w:ascii="Times New Roman" w:hAnsi="Times New Roman" w:cs="Times New Roman"/>
          <w:sz w:val="24"/>
          <w:szCs w:val="24"/>
        </w:rPr>
      </w:pPr>
      <w:r w:rsidRPr="00F83C12">
        <w:rPr>
          <w:rFonts w:ascii="Times New Roman" w:hAnsi="Times New Roman" w:cs="Times New Roman"/>
          <w:sz w:val="24"/>
          <w:szCs w:val="24"/>
        </w:rPr>
        <w:t>Respect</w:t>
      </w:r>
    </w:p>
    <w:p w14:paraId="1609469D" w14:textId="77777777" w:rsidR="009F2A51" w:rsidRPr="00F83C12" w:rsidRDefault="009F2A51" w:rsidP="005F34D8">
      <w:pPr>
        <w:pStyle w:val="ListParagraph"/>
        <w:numPr>
          <w:ilvl w:val="0"/>
          <w:numId w:val="8"/>
        </w:numPr>
        <w:overflowPunct/>
        <w:autoSpaceDE/>
        <w:autoSpaceDN/>
        <w:adjustRightInd/>
        <w:spacing w:after="160" w:line="480" w:lineRule="auto"/>
        <w:textAlignment w:val="auto"/>
        <w:rPr>
          <w:rFonts w:ascii="Times New Roman" w:hAnsi="Times New Roman" w:cs="Times New Roman"/>
          <w:sz w:val="24"/>
          <w:szCs w:val="24"/>
        </w:rPr>
      </w:pPr>
      <w:r w:rsidRPr="00F83C12">
        <w:rPr>
          <w:rFonts w:ascii="Times New Roman" w:hAnsi="Times New Roman" w:cs="Times New Roman"/>
          <w:sz w:val="24"/>
          <w:szCs w:val="24"/>
        </w:rPr>
        <w:t xml:space="preserve">Selflessness </w:t>
      </w:r>
    </w:p>
    <w:p w14:paraId="7CE6BA6A" w14:textId="77777777" w:rsidR="009F2A51" w:rsidRPr="00F83C12" w:rsidRDefault="009F2A51" w:rsidP="005F34D8">
      <w:pPr>
        <w:pStyle w:val="ListParagraph"/>
        <w:spacing w:line="480" w:lineRule="auto"/>
        <w:rPr>
          <w:rFonts w:ascii="Times New Roman" w:hAnsi="Times New Roman" w:cs="Times New Roman"/>
          <w:sz w:val="24"/>
          <w:szCs w:val="24"/>
        </w:rPr>
      </w:pPr>
    </w:p>
    <w:p w14:paraId="3A8A7C5A" w14:textId="47E2F555" w:rsidR="009F2A51" w:rsidRDefault="009F2A51" w:rsidP="005F34D8">
      <w:pPr>
        <w:spacing w:line="480" w:lineRule="auto"/>
        <w:rPr>
          <w:rFonts w:ascii="Times New Roman" w:hAnsi="Times New Roman" w:cs="Times New Roman"/>
          <w:sz w:val="24"/>
          <w:szCs w:val="24"/>
        </w:rPr>
      </w:pPr>
      <w:r w:rsidRPr="00F83C12">
        <w:rPr>
          <w:rFonts w:ascii="Times New Roman" w:hAnsi="Times New Roman" w:cs="Times New Roman"/>
          <w:sz w:val="24"/>
          <w:szCs w:val="24"/>
        </w:rPr>
        <w:t>College of Policing (2014) states that there are also standards of professional behaviour that the college of policing describes. These standards are what members of the public expect the police to uphold. These standards are:</w:t>
      </w:r>
    </w:p>
    <w:p w14:paraId="68EA9B3D" w14:textId="77777777" w:rsidR="009F2A51" w:rsidRPr="00F83C12" w:rsidRDefault="009F2A51" w:rsidP="005F34D8">
      <w:pPr>
        <w:spacing w:line="480" w:lineRule="auto"/>
        <w:rPr>
          <w:rFonts w:ascii="Times New Roman" w:hAnsi="Times New Roman" w:cs="Times New Roman"/>
          <w:sz w:val="24"/>
          <w:szCs w:val="24"/>
        </w:rPr>
      </w:pPr>
    </w:p>
    <w:p w14:paraId="6DD16EAC" w14:textId="77777777" w:rsidR="009F2A51" w:rsidRPr="00F83C12" w:rsidRDefault="009F2A51" w:rsidP="005F34D8">
      <w:pPr>
        <w:pStyle w:val="ListParagraph"/>
        <w:numPr>
          <w:ilvl w:val="0"/>
          <w:numId w:val="8"/>
        </w:numPr>
        <w:overflowPunct/>
        <w:autoSpaceDE/>
        <w:autoSpaceDN/>
        <w:adjustRightInd/>
        <w:spacing w:after="160" w:line="480" w:lineRule="auto"/>
        <w:textAlignment w:val="auto"/>
        <w:rPr>
          <w:rFonts w:ascii="Times New Roman" w:hAnsi="Times New Roman" w:cs="Times New Roman"/>
          <w:sz w:val="24"/>
          <w:szCs w:val="24"/>
        </w:rPr>
      </w:pPr>
      <w:r w:rsidRPr="00F83C12">
        <w:rPr>
          <w:rFonts w:ascii="Times New Roman" w:hAnsi="Times New Roman" w:cs="Times New Roman"/>
          <w:sz w:val="24"/>
          <w:szCs w:val="24"/>
        </w:rPr>
        <w:t xml:space="preserve">Honesty and Integrity </w:t>
      </w:r>
    </w:p>
    <w:p w14:paraId="168F9E7E" w14:textId="77777777" w:rsidR="009F2A51" w:rsidRPr="00F83C12" w:rsidRDefault="009F2A51" w:rsidP="005F34D8">
      <w:pPr>
        <w:pStyle w:val="ListParagraph"/>
        <w:numPr>
          <w:ilvl w:val="0"/>
          <w:numId w:val="8"/>
        </w:numPr>
        <w:overflowPunct/>
        <w:autoSpaceDE/>
        <w:autoSpaceDN/>
        <w:adjustRightInd/>
        <w:spacing w:after="160" w:line="480" w:lineRule="auto"/>
        <w:textAlignment w:val="auto"/>
        <w:rPr>
          <w:rFonts w:ascii="Times New Roman" w:hAnsi="Times New Roman" w:cs="Times New Roman"/>
          <w:sz w:val="24"/>
          <w:szCs w:val="24"/>
        </w:rPr>
      </w:pPr>
      <w:r w:rsidRPr="00F83C12">
        <w:rPr>
          <w:rFonts w:ascii="Times New Roman" w:hAnsi="Times New Roman" w:cs="Times New Roman"/>
          <w:sz w:val="24"/>
          <w:szCs w:val="24"/>
        </w:rPr>
        <w:t>Authority, respect and courtesy</w:t>
      </w:r>
    </w:p>
    <w:p w14:paraId="1EC011BB" w14:textId="77777777" w:rsidR="009F2A51" w:rsidRPr="00F83C12" w:rsidRDefault="009F2A51" w:rsidP="005F34D8">
      <w:pPr>
        <w:pStyle w:val="ListParagraph"/>
        <w:numPr>
          <w:ilvl w:val="0"/>
          <w:numId w:val="8"/>
        </w:numPr>
        <w:overflowPunct/>
        <w:autoSpaceDE/>
        <w:autoSpaceDN/>
        <w:adjustRightInd/>
        <w:spacing w:after="160" w:line="480" w:lineRule="auto"/>
        <w:textAlignment w:val="auto"/>
        <w:rPr>
          <w:rFonts w:ascii="Times New Roman" w:hAnsi="Times New Roman" w:cs="Times New Roman"/>
          <w:sz w:val="24"/>
          <w:szCs w:val="24"/>
        </w:rPr>
      </w:pPr>
      <w:r w:rsidRPr="00F83C12">
        <w:rPr>
          <w:rFonts w:ascii="Times New Roman" w:hAnsi="Times New Roman" w:cs="Times New Roman"/>
          <w:sz w:val="24"/>
          <w:szCs w:val="24"/>
        </w:rPr>
        <w:t>Equality and Diversity</w:t>
      </w:r>
    </w:p>
    <w:p w14:paraId="4974F120" w14:textId="77777777" w:rsidR="009F2A51" w:rsidRPr="00F83C12" w:rsidRDefault="009F2A51" w:rsidP="005F34D8">
      <w:pPr>
        <w:pStyle w:val="ListParagraph"/>
        <w:numPr>
          <w:ilvl w:val="0"/>
          <w:numId w:val="8"/>
        </w:numPr>
        <w:overflowPunct/>
        <w:autoSpaceDE/>
        <w:autoSpaceDN/>
        <w:adjustRightInd/>
        <w:spacing w:after="160" w:line="480" w:lineRule="auto"/>
        <w:textAlignment w:val="auto"/>
        <w:rPr>
          <w:rFonts w:ascii="Times New Roman" w:hAnsi="Times New Roman" w:cs="Times New Roman"/>
          <w:sz w:val="24"/>
          <w:szCs w:val="24"/>
        </w:rPr>
      </w:pPr>
      <w:r w:rsidRPr="00F83C12">
        <w:rPr>
          <w:rFonts w:ascii="Times New Roman" w:hAnsi="Times New Roman" w:cs="Times New Roman"/>
          <w:sz w:val="24"/>
          <w:szCs w:val="24"/>
        </w:rPr>
        <w:t>Use of Force</w:t>
      </w:r>
    </w:p>
    <w:p w14:paraId="26532953" w14:textId="77777777" w:rsidR="009F2A51" w:rsidRPr="00F83C12" w:rsidRDefault="009F2A51" w:rsidP="005F34D8">
      <w:pPr>
        <w:pStyle w:val="ListParagraph"/>
        <w:numPr>
          <w:ilvl w:val="0"/>
          <w:numId w:val="8"/>
        </w:numPr>
        <w:overflowPunct/>
        <w:autoSpaceDE/>
        <w:autoSpaceDN/>
        <w:adjustRightInd/>
        <w:spacing w:after="160" w:line="480" w:lineRule="auto"/>
        <w:textAlignment w:val="auto"/>
        <w:rPr>
          <w:rFonts w:ascii="Times New Roman" w:hAnsi="Times New Roman" w:cs="Times New Roman"/>
          <w:sz w:val="24"/>
          <w:szCs w:val="24"/>
        </w:rPr>
      </w:pPr>
      <w:r w:rsidRPr="00F83C12">
        <w:rPr>
          <w:rFonts w:ascii="Times New Roman" w:hAnsi="Times New Roman" w:cs="Times New Roman"/>
          <w:sz w:val="24"/>
          <w:szCs w:val="24"/>
        </w:rPr>
        <w:t>Orders and Instructions</w:t>
      </w:r>
    </w:p>
    <w:p w14:paraId="5F6520AE" w14:textId="77777777" w:rsidR="009F2A51" w:rsidRPr="00F83C12" w:rsidRDefault="009F2A51" w:rsidP="005F34D8">
      <w:pPr>
        <w:pStyle w:val="ListParagraph"/>
        <w:numPr>
          <w:ilvl w:val="0"/>
          <w:numId w:val="8"/>
        </w:numPr>
        <w:overflowPunct/>
        <w:autoSpaceDE/>
        <w:autoSpaceDN/>
        <w:adjustRightInd/>
        <w:spacing w:after="160" w:line="480" w:lineRule="auto"/>
        <w:textAlignment w:val="auto"/>
        <w:rPr>
          <w:rFonts w:ascii="Times New Roman" w:hAnsi="Times New Roman" w:cs="Times New Roman"/>
          <w:sz w:val="24"/>
          <w:szCs w:val="24"/>
        </w:rPr>
      </w:pPr>
      <w:r w:rsidRPr="00F83C12">
        <w:rPr>
          <w:rFonts w:ascii="Times New Roman" w:hAnsi="Times New Roman" w:cs="Times New Roman"/>
          <w:sz w:val="24"/>
          <w:szCs w:val="24"/>
        </w:rPr>
        <w:t>Duties and Responsibilities</w:t>
      </w:r>
    </w:p>
    <w:p w14:paraId="45A390A6" w14:textId="77777777" w:rsidR="009F2A51" w:rsidRPr="00F83C12" w:rsidRDefault="009F2A51" w:rsidP="005F34D8">
      <w:pPr>
        <w:pStyle w:val="ListParagraph"/>
        <w:numPr>
          <w:ilvl w:val="0"/>
          <w:numId w:val="8"/>
        </w:numPr>
        <w:overflowPunct/>
        <w:autoSpaceDE/>
        <w:autoSpaceDN/>
        <w:adjustRightInd/>
        <w:spacing w:after="160" w:line="480" w:lineRule="auto"/>
        <w:textAlignment w:val="auto"/>
        <w:rPr>
          <w:rFonts w:ascii="Times New Roman" w:hAnsi="Times New Roman" w:cs="Times New Roman"/>
          <w:sz w:val="24"/>
          <w:szCs w:val="24"/>
        </w:rPr>
      </w:pPr>
      <w:r w:rsidRPr="00F83C12">
        <w:rPr>
          <w:rFonts w:ascii="Times New Roman" w:hAnsi="Times New Roman" w:cs="Times New Roman"/>
          <w:sz w:val="24"/>
          <w:szCs w:val="24"/>
        </w:rPr>
        <w:t>Confidentiality</w:t>
      </w:r>
    </w:p>
    <w:p w14:paraId="2EF0F730" w14:textId="77777777" w:rsidR="009F2A51" w:rsidRPr="00F83C12" w:rsidRDefault="009F2A51" w:rsidP="005F34D8">
      <w:pPr>
        <w:pStyle w:val="ListParagraph"/>
        <w:numPr>
          <w:ilvl w:val="0"/>
          <w:numId w:val="8"/>
        </w:numPr>
        <w:overflowPunct/>
        <w:autoSpaceDE/>
        <w:autoSpaceDN/>
        <w:adjustRightInd/>
        <w:spacing w:after="160" w:line="480" w:lineRule="auto"/>
        <w:textAlignment w:val="auto"/>
        <w:rPr>
          <w:rFonts w:ascii="Times New Roman" w:hAnsi="Times New Roman" w:cs="Times New Roman"/>
          <w:sz w:val="24"/>
          <w:szCs w:val="24"/>
        </w:rPr>
      </w:pPr>
      <w:r w:rsidRPr="00F83C12">
        <w:rPr>
          <w:rFonts w:ascii="Times New Roman" w:hAnsi="Times New Roman" w:cs="Times New Roman"/>
          <w:sz w:val="24"/>
          <w:szCs w:val="24"/>
        </w:rPr>
        <w:t>Fitness for work</w:t>
      </w:r>
    </w:p>
    <w:p w14:paraId="6D47BFD5" w14:textId="77777777" w:rsidR="009F2A51" w:rsidRPr="00F83C12" w:rsidRDefault="009F2A51" w:rsidP="005F34D8">
      <w:pPr>
        <w:pStyle w:val="ListParagraph"/>
        <w:numPr>
          <w:ilvl w:val="0"/>
          <w:numId w:val="8"/>
        </w:numPr>
        <w:overflowPunct/>
        <w:autoSpaceDE/>
        <w:autoSpaceDN/>
        <w:adjustRightInd/>
        <w:spacing w:after="160" w:line="480" w:lineRule="auto"/>
        <w:textAlignment w:val="auto"/>
        <w:rPr>
          <w:rFonts w:ascii="Times New Roman" w:hAnsi="Times New Roman" w:cs="Times New Roman"/>
          <w:sz w:val="24"/>
          <w:szCs w:val="24"/>
        </w:rPr>
      </w:pPr>
      <w:r w:rsidRPr="00F83C12">
        <w:rPr>
          <w:rFonts w:ascii="Times New Roman" w:hAnsi="Times New Roman" w:cs="Times New Roman"/>
          <w:sz w:val="24"/>
          <w:szCs w:val="24"/>
        </w:rPr>
        <w:t>Conduct</w:t>
      </w:r>
    </w:p>
    <w:p w14:paraId="74972E95" w14:textId="77777777" w:rsidR="009F2A51" w:rsidRPr="00F83C12" w:rsidRDefault="009F2A51" w:rsidP="005F34D8">
      <w:pPr>
        <w:pStyle w:val="ListParagraph"/>
        <w:numPr>
          <w:ilvl w:val="0"/>
          <w:numId w:val="8"/>
        </w:numPr>
        <w:overflowPunct/>
        <w:autoSpaceDE/>
        <w:autoSpaceDN/>
        <w:adjustRightInd/>
        <w:spacing w:after="160" w:line="480" w:lineRule="auto"/>
        <w:textAlignment w:val="auto"/>
        <w:rPr>
          <w:rFonts w:ascii="Times New Roman" w:hAnsi="Times New Roman" w:cs="Times New Roman"/>
          <w:sz w:val="24"/>
          <w:szCs w:val="24"/>
        </w:rPr>
      </w:pPr>
      <w:r w:rsidRPr="00F83C12">
        <w:rPr>
          <w:rFonts w:ascii="Times New Roman" w:hAnsi="Times New Roman" w:cs="Times New Roman"/>
          <w:sz w:val="24"/>
          <w:szCs w:val="24"/>
        </w:rPr>
        <w:t xml:space="preserve">Challenging and reporting improper behaviour </w:t>
      </w:r>
    </w:p>
    <w:p w14:paraId="66E31305" w14:textId="7F0D2118" w:rsidR="009F2A51" w:rsidRDefault="009F2A51" w:rsidP="005F34D8">
      <w:pPr>
        <w:spacing w:line="480" w:lineRule="auto"/>
        <w:rPr>
          <w:rFonts w:ascii="Times New Roman" w:hAnsi="Times New Roman" w:cs="Times New Roman"/>
          <w:sz w:val="24"/>
          <w:szCs w:val="24"/>
        </w:rPr>
      </w:pPr>
    </w:p>
    <w:p w14:paraId="35BB7F99" w14:textId="77777777" w:rsidR="005F34D8" w:rsidRPr="00F83C12" w:rsidRDefault="005F34D8" w:rsidP="005F34D8">
      <w:pPr>
        <w:spacing w:line="480" w:lineRule="auto"/>
        <w:rPr>
          <w:rFonts w:ascii="Times New Roman" w:hAnsi="Times New Roman" w:cs="Times New Roman"/>
          <w:sz w:val="24"/>
          <w:szCs w:val="24"/>
        </w:rPr>
      </w:pPr>
    </w:p>
    <w:p w14:paraId="305DA1A0" w14:textId="412A48BF" w:rsidR="009F2A51" w:rsidRDefault="009F2A51" w:rsidP="005F34D8">
      <w:pPr>
        <w:spacing w:line="480" w:lineRule="auto"/>
        <w:rPr>
          <w:rFonts w:ascii="Times New Roman" w:hAnsi="Times New Roman" w:cs="Times New Roman"/>
          <w:sz w:val="24"/>
          <w:szCs w:val="24"/>
        </w:rPr>
      </w:pPr>
      <w:r w:rsidRPr="00F83C12">
        <w:rPr>
          <w:rFonts w:ascii="Times New Roman" w:hAnsi="Times New Roman" w:cs="Times New Roman"/>
          <w:sz w:val="24"/>
          <w:szCs w:val="24"/>
        </w:rPr>
        <w:lastRenderedPageBreak/>
        <w:t>College of Policing (2014) states that the stages of the NDM are:</w:t>
      </w:r>
    </w:p>
    <w:p w14:paraId="0E35B0D0" w14:textId="77777777" w:rsidR="009F2A51" w:rsidRPr="00F83C12" w:rsidRDefault="009F2A51" w:rsidP="005F34D8">
      <w:pPr>
        <w:spacing w:line="480" w:lineRule="auto"/>
        <w:rPr>
          <w:rFonts w:ascii="Times New Roman" w:hAnsi="Times New Roman" w:cs="Times New Roman"/>
          <w:sz w:val="24"/>
          <w:szCs w:val="24"/>
        </w:rPr>
      </w:pPr>
    </w:p>
    <w:p w14:paraId="130E45CE" w14:textId="77777777" w:rsidR="009F2A51" w:rsidRPr="00F83C12" w:rsidRDefault="009F2A51" w:rsidP="005F34D8">
      <w:pPr>
        <w:pStyle w:val="ListParagraph"/>
        <w:numPr>
          <w:ilvl w:val="0"/>
          <w:numId w:val="7"/>
        </w:numPr>
        <w:overflowPunct/>
        <w:autoSpaceDE/>
        <w:autoSpaceDN/>
        <w:adjustRightInd/>
        <w:spacing w:after="160" w:line="480" w:lineRule="auto"/>
        <w:textAlignment w:val="auto"/>
        <w:rPr>
          <w:rFonts w:ascii="Times New Roman" w:hAnsi="Times New Roman" w:cs="Times New Roman"/>
          <w:sz w:val="24"/>
          <w:szCs w:val="24"/>
        </w:rPr>
      </w:pPr>
      <w:r w:rsidRPr="00F83C12">
        <w:rPr>
          <w:rFonts w:ascii="Times New Roman" w:hAnsi="Times New Roman" w:cs="Times New Roman"/>
          <w:sz w:val="24"/>
          <w:szCs w:val="24"/>
        </w:rPr>
        <w:t>Gather information and intelligence</w:t>
      </w:r>
    </w:p>
    <w:p w14:paraId="259898AC" w14:textId="77777777" w:rsidR="009F2A51" w:rsidRPr="00F83C12" w:rsidRDefault="009F2A51" w:rsidP="005F34D8">
      <w:pPr>
        <w:pStyle w:val="ListParagraph"/>
        <w:numPr>
          <w:ilvl w:val="0"/>
          <w:numId w:val="7"/>
        </w:numPr>
        <w:overflowPunct/>
        <w:autoSpaceDE/>
        <w:autoSpaceDN/>
        <w:adjustRightInd/>
        <w:spacing w:after="160" w:line="480" w:lineRule="auto"/>
        <w:textAlignment w:val="auto"/>
        <w:rPr>
          <w:rFonts w:ascii="Times New Roman" w:hAnsi="Times New Roman" w:cs="Times New Roman"/>
          <w:sz w:val="24"/>
          <w:szCs w:val="24"/>
        </w:rPr>
      </w:pPr>
      <w:r w:rsidRPr="00F83C12">
        <w:rPr>
          <w:rFonts w:ascii="Times New Roman" w:hAnsi="Times New Roman" w:cs="Times New Roman"/>
          <w:sz w:val="24"/>
          <w:szCs w:val="24"/>
        </w:rPr>
        <w:t>Assess threat and risk and develop a working strategy</w:t>
      </w:r>
    </w:p>
    <w:p w14:paraId="6A25D819" w14:textId="77777777" w:rsidR="009F2A51" w:rsidRPr="00F83C12" w:rsidRDefault="009F2A51" w:rsidP="005F34D8">
      <w:pPr>
        <w:pStyle w:val="ListParagraph"/>
        <w:numPr>
          <w:ilvl w:val="0"/>
          <w:numId w:val="7"/>
        </w:numPr>
        <w:overflowPunct/>
        <w:autoSpaceDE/>
        <w:autoSpaceDN/>
        <w:adjustRightInd/>
        <w:spacing w:after="160" w:line="480" w:lineRule="auto"/>
        <w:textAlignment w:val="auto"/>
        <w:rPr>
          <w:rFonts w:ascii="Times New Roman" w:hAnsi="Times New Roman" w:cs="Times New Roman"/>
          <w:sz w:val="24"/>
          <w:szCs w:val="24"/>
        </w:rPr>
      </w:pPr>
      <w:r w:rsidRPr="00F83C12">
        <w:rPr>
          <w:rFonts w:ascii="Times New Roman" w:hAnsi="Times New Roman" w:cs="Times New Roman"/>
          <w:sz w:val="24"/>
          <w:szCs w:val="24"/>
        </w:rPr>
        <w:t>Consider power and policy</w:t>
      </w:r>
    </w:p>
    <w:p w14:paraId="48E01A36" w14:textId="77777777" w:rsidR="009F2A51" w:rsidRPr="00F83C12" w:rsidRDefault="009F2A51" w:rsidP="005F34D8">
      <w:pPr>
        <w:pStyle w:val="ListParagraph"/>
        <w:numPr>
          <w:ilvl w:val="0"/>
          <w:numId w:val="7"/>
        </w:numPr>
        <w:overflowPunct/>
        <w:autoSpaceDE/>
        <w:autoSpaceDN/>
        <w:adjustRightInd/>
        <w:spacing w:after="160" w:line="480" w:lineRule="auto"/>
        <w:textAlignment w:val="auto"/>
        <w:rPr>
          <w:rFonts w:ascii="Times New Roman" w:hAnsi="Times New Roman" w:cs="Times New Roman"/>
          <w:sz w:val="24"/>
          <w:szCs w:val="24"/>
        </w:rPr>
      </w:pPr>
      <w:r w:rsidRPr="00F83C12">
        <w:rPr>
          <w:rFonts w:ascii="Times New Roman" w:hAnsi="Times New Roman" w:cs="Times New Roman"/>
          <w:sz w:val="24"/>
          <w:szCs w:val="24"/>
        </w:rPr>
        <w:t>Identify options and contingencies</w:t>
      </w:r>
    </w:p>
    <w:p w14:paraId="585A6F5E" w14:textId="77777777" w:rsidR="009F2A51" w:rsidRPr="00F83C12" w:rsidRDefault="009F2A51" w:rsidP="005F34D8">
      <w:pPr>
        <w:pStyle w:val="ListParagraph"/>
        <w:numPr>
          <w:ilvl w:val="0"/>
          <w:numId w:val="7"/>
        </w:numPr>
        <w:overflowPunct/>
        <w:autoSpaceDE/>
        <w:autoSpaceDN/>
        <w:adjustRightInd/>
        <w:spacing w:after="160" w:line="480" w:lineRule="auto"/>
        <w:textAlignment w:val="auto"/>
        <w:rPr>
          <w:rFonts w:ascii="Times New Roman" w:hAnsi="Times New Roman" w:cs="Times New Roman"/>
          <w:sz w:val="24"/>
          <w:szCs w:val="24"/>
        </w:rPr>
      </w:pPr>
      <w:r w:rsidRPr="00F83C12">
        <w:rPr>
          <w:rFonts w:ascii="Times New Roman" w:hAnsi="Times New Roman" w:cs="Times New Roman"/>
          <w:sz w:val="24"/>
          <w:szCs w:val="24"/>
        </w:rPr>
        <w:t>Take action and review what happened</w:t>
      </w:r>
    </w:p>
    <w:p w14:paraId="206F5C9D" w14:textId="77777777" w:rsidR="009F2A51" w:rsidRPr="00F83C12" w:rsidRDefault="009F2A51" w:rsidP="005F34D8">
      <w:pPr>
        <w:spacing w:line="480" w:lineRule="auto"/>
        <w:rPr>
          <w:rFonts w:ascii="Times New Roman" w:hAnsi="Times New Roman" w:cs="Times New Roman"/>
          <w:sz w:val="24"/>
          <w:szCs w:val="24"/>
        </w:rPr>
      </w:pPr>
    </w:p>
    <w:p w14:paraId="6B40C95A" w14:textId="77777777" w:rsidR="009F2A51" w:rsidRPr="00F83C12" w:rsidRDefault="009F2A51" w:rsidP="005F34D8">
      <w:pPr>
        <w:spacing w:line="480" w:lineRule="auto"/>
        <w:rPr>
          <w:rFonts w:ascii="Times New Roman" w:hAnsi="Times New Roman" w:cs="Times New Roman"/>
          <w:sz w:val="24"/>
          <w:szCs w:val="24"/>
        </w:rPr>
      </w:pPr>
      <w:r w:rsidRPr="00F83C12">
        <w:rPr>
          <w:rFonts w:ascii="Times New Roman" w:hAnsi="Times New Roman" w:cs="Times New Roman"/>
          <w:sz w:val="24"/>
          <w:szCs w:val="24"/>
        </w:rPr>
        <w:t xml:space="preserve">I gathered information for this incident by looking the log up on the system. I then researched the address to see if there were any previous calls linked to the address. The information for who the caller </w:t>
      </w:r>
      <w:proofErr w:type="gramStart"/>
      <w:r w:rsidRPr="00F83C12">
        <w:rPr>
          <w:rFonts w:ascii="Times New Roman" w:hAnsi="Times New Roman" w:cs="Times New Roman"/>
          <w:sz w:val="24"/>
          <w:szCs w:val="24"/>
        </w:rPr>
        <w:t>was,</w:t>
      </w:r>
      <w:proofErr w:type="gramEnd"/>
      <w:r w:rsidRPr="00F83C12">
        <w:rPr>
          <w:rFonts w:ascii="Times New Roman" w:hAnsi="Times New Roman" w:cs="Times New Roman"/>
          <w:sz w:val="24"/>
          <w:szCs w:val="24"/>
        </w:rPr>
        <w:t xml:space="preserve"> was already available. </w:t>
      </w:r>
      <w:proofErr w:type="gramStart"/>
      <w:r w:rsidRPr="00F83C12">
        <w:rPr>
          <w:rFonts w:ascii="Times New Roman" w:hAnsi="Times New Roman" w:cs="Times New Roman"/>
          <w:sz w:val="24"/>
          <w:szCs w:val="24"/>
        </w:rPr>
        <w:t>So</w:t>
      </w:r>
      <w:proofErr w:type="gramEnd"/>
      <w:r w:rsidRPr="00F83C12">
        <w:rPr>
          <w:rFonts w:ascii="Times New Roman" w:hAnsi="Times New Roman" w:cs="Times New Roman"/>
          <w:sz w:val="24"/>
          <w:szCs w:val="24"/>
        </w:rPr>
        <w:t xml:space="preserve"> what I did to gather more information was to research the person who called in to see if there were any previous incidents linked to himself and also if the caller had any warning markers against him so to find out if he was potentially dangerous. </w:t>
      </w:r>
    </w:p>
    <w:p w14:paraId="2F796520" w14:textId="5226EC49" w:rsidR="009F2A51" w:rsidRDefault="009F2A51" w:rsidP="005F34D8">
      <w:pPr>
        <w:spacing w:line="480" w:lineRule="auto"/>
        <w:rPr>
          <w:rFonts w:ascii="Times New Roman" w:hAnsi="Times New Roman" w:cs="Times New Roman"/>
          <w:sz w:val="24"/>
          <w:szCs w:val="24"/>
        </w:rPr>
      </w:pPr>
      <w:r w:rsidRPr="00F83C12">
        <w:rPr>
          <w:rFonts w:ascii="Times New Roman" w:hAnsi="Times New Roman" w:cs="Times New Roman"/>
          <w:sz w:val="24"/>
          <w:szCs w:val="24"/>
        </w:rPr>
        <w:t xml:space="preserve">I conducted a risk assessment and considered what risks may be posed to myself or anyone else whilst arriving at this incident. I considered that this was a </w:t>
      </w:r>
      <w:proofErr w:type="gramStart"/>
      <w:r w:rsidRPr="00F83C12">
        <w:rPr>
          <w:rFonts w:ascii="Times New Roman" w:hAnsi="Times New Roman" w:cs="Times New Roman"/>
          <w:sz w:val="24"/>
          <w:szCs w:val="24"/>
        </w:rPr>
        <w:t>low level</w:t>
      </w:r>
      <w:proofErr w:type="gramEnd"/>
      <w:r w:rsidRPr="00F83C12">
        <w:rPr>
          <w:rFonts w:ascii="Times New Roman" w:hAnsi="Times New Roman" w:cs="Times New Roman"/>
          <w:sz w:val="24"/>
          <w:szCs w:val="24"/>
        </w:rPr>
        <w:t xml:space="preserve"> offence and from the information I researched, the victim didn’t have history of violence therefore I would simply go and speak to the victim to find out what had happened. Whilst speaking to the victim, he disclosed that </w:t>
      </w:r>
      <w:proofErr w:type="gramStart"/>
      <w:r w:rsidRPr="00F83C12">
        <w:rPr>
          <w:rFonts w:ascii="Times New Roman" w:hAnsi="Times New Roman" w:cs="Times New Roman"/>
          <w:sz w:val="24"/>
          <w:szCs w:val="24"/>
        </w:rPr>
        <w:t>the male who scratched his car is known to him</w:t>
      </w:r>
      <w:proofErr w:type="gramEnd"/>
      <w:r w:rsidRPr="00F83C12">
        <w:rPr>
          <w:rFonts w:ascii="Times New Roman" w:hAnsi="Times New Roman" w:cs="Times New Roman"/>
          <w:sz w:val="24"/>
          <w:szCs w:val="24"/>
        </w:rPr>
        <w:t xml:space="preserve">. He named him and he had the incident captured on CCTV. The victim informed me that he would have to get his car fixed and he would have to pay £350 for car insurance excess costs and this would have a negative impact on his car insurance. The victim was not happy at all about this situation. To gather more information, I asked the victim to send me the CCTV video recordings of the incident, </w:t>
      </w:r>
      <w:proofErr w:type="gramStart"/>
      <w:r w:rsidRPr="00F83C12">
        <w:rPr>
          <w:rFonts w:ascii="Times New Roman" w:hAnsi="Times New Roman" w:cs="Times New Roman"/>
          <w:sz w:val="24"/>
          <w:szCs w:val="24"/>
        </w:rPr>
        <w:t>and also</w:t>
      </w:r>
      <w:proofErr w:type="gramEnd"/>
      <w:r w:rsidRPr="00F83C12">
        <w:rPr>
          <w:rFonts w:ascii="Times New Roman" w:hAnsi="Times New Roman" w:cs="Times New Roman"/>
          <w:sz w:val="24"/>
          <w:szCs w:val="24"/>
        </w:rPr>
        <w:t xml:space="preserve"> asked him to send me photographs of the damage on his vehicle. I then took a witness statement from the victim and exhibited the exhibits in the statement. After speaking to the victim, I attempted to gather further information and intelligence by looking around the street to see if any other houses had any form of CCTV, and </w:t>
      </w:r>
      <w:r w:rsidRPr="00F83C12">
        <w:rPr>
          <w:rFonts w:ascii="Times New Roman" w:hAnsi="Times New Roman" w:cs="Times New Roman"/>
          <w:sz w:val="24"/>
          <w:szCs w:val="24"/>
        </w:rPr>
        <w:lastRenderedPageBreak/>
        <w:t xml:space="preserve">conducted </w:t>
      </w:r>
      <w:proofErr w:type="gramStart"/>
      <w:r w:rsidRPr="00F83C12">
        <w:rPr>
          <w:rFonts w:ascii="Times New Roman" w:hAnsi="Times New Roman" w:cs="Times New Roman"/>
          <w:sz w:val="24"/>
          <w:szCs w:val="24"/>
        </w:rPr>
        <w:t>house to house</w:t>
      </w:r>
      <w:proofErr w:type="gramEnd"/>
      <w:r w:rsidRPr="00F83C12">
        <w:rPr>
          <w:rFonts w:ascii="Times New Roman" w:hAnsi="Times New Roman" w:cs="Times New Roman"/>
          <w:sz w:val="24"/>
          <w:szCs w:val="24"/>
        </w:rPr>
        <w:t xml:space="preserve"> enquiries to see if anyone had witnessed the incident, in which there was no further information. </w:t>
      </w:r>
    </w:p>
    <w:p w14:paraId="3A439100" w14:textId="77777777" w:rsidR="009F2A51" w:rsidRPr="00F83C12" w:rsidRDefault="009F2A51" w:rsidP="005F34D8">
      <w:pPr>
        <w:spacing w:line="480" w:lineRule="auto"/>
        <w:rPr>
          <w:rFonts w:ascii="Times New Roman" w:hAnsi="Times New Roman" w:cs="Times New Roman"/>
          <w:sz w:val="24"/>
          <w:szCs w:val="24"/>
        </w:rPr>
      </w:pPr>
    </w:p>
    <w:p w14:paraId="5F2957F6" w14:textId="68095426" w:rsidR="009F2A51" w:rsidRDefault="009F2A51" w:rsidP="005F34D8">
      <w:pPr>
        <w:spacing w:line="480" w:lineRule="auto"/>
        <w:rPr>
          <w:rFonts w:ascii="Times New Roman" w:hAnsi="Times New Roman" w:cs="Times New Roman"/>
          <w:sz w:val="24"/>
          <w:szCs w:val="24"/>
        </w:rPr>
      </w:pPr>
      <w:r w:rsidRPr="00F83C12">
        <w:rPr>
          <w:rFonts w:ascii="Times New Roman" w:hAnsi="Times New Roman" w:cs="Times New Roman"/>
          <w:sz w:val="24"/>
          <w:szCs w:val="24"/>
        </w:rPr>
        <w:t xml:space="preserve">Upon receiving the disclosure from the victim, I considered my powers and policy. </w:t>
      </w:r>
      <w:proofErr w:type="gramStart"/>
      <w:r w:rsidRPr="00F83C12">
        <w:rPr>
          <w:rFonts w:ascii="Times New Roman" w:hAnsi="Times New Roman" w:cs="Times New Roman"/>
          <w:sz w:val="24"/>
          <w:szCs w:val="24"/>
        </w:rPr>
        <w:t>I had the power to potentially arrest this person for criminal damage and look for the implement used to damage the car, but I considered my options and contingencies policy and another option was that I could go and speak to the suspect and ask him to come to the police station to attend a voluntary attendance interview rather than arrest.</w:t>
      </w:r>
      <w:proofErr w:type="gramEnd"/>
    </w:p>
    <w:p w14:paraId="48EE32A3" w14:textId="77777777" w:rsidR="009F2A51" w:rsidRPr="00F83C12" w:rsidRDefault="009F2A51" w:rsidP="005F34D8">
      <w:pPr>
        <w:spacing w:line="480" w:lineRule="auto"/>
        <w:rPr>
          <w:rFonts w:ascii="Times New Roman" w:hAnsi="Times New Roman" w:cs="Times New Roman"/>
          <w:sz w:val="24"/>
          <w:szCs w:val="24"/>
        </w:rPr>
      </w:pPr>
    </w:p>
    <w:p w14:paraId="50206251" w14:textId="74D9A353" w:rsidR="009F2A51" w:rsidRDefault="009F2A51" w:rsidP="005F34D8">
      <w:pPr>
        <w:spacing w:line="480" w:lineRule="auto"/>
        <w:rPr>
          <w:rFonts w:ascii="Times New Roman" w:hAnsi="Times New Roman" w:cs="Times New Roman"/>
          <w:sz w:val="24"/>
          <w:szCs w:val="24"/>
        </w:rPr>
      </w:pPr>
      <w:r w:rsidRPr="00F83C12">
        <w:rPr>
          <w:rFonts w:ascii="Times New Roman" w:hAnsi="Times New Roman" w:cs="Times New Roman"/>
          <w:sz w:val="24"/>
          <w:szCs w:val="24"/>
        </w:rPr>
        <w:t xml:space="preserve">To take action, I could have made a decision to arrest straight away but I used came to a sensible decision. In light of all the evidence and information I had received, I decided to give the suspect a chance to explain himself. I decided to make an appointment for him to turn up to a voluntary attendance interview instead of making the decision to arrest him. Upon speaking to him, he agreed and he came in for an interview. In light of this interview, he admitted to damaging the victim’s vehicle and explained that he damaged it because he thought that the victim had been damaging his vehicle. He also explained that he did it because he thought the victim did not like him because the suspect was of an Indian ethnicity. </w:t>
      </w:r>
    </w:p>
    <w:p w14:paraId="5C5B95BF" w14:textId="77777777" w:rsidR="009F2A51" w:rsidRPr="00F83C12" w:rsidRDefault="009F2A51" w:rsidP="005F34D8">
      <w:pPr>
        <w:spacing w:line="480" w:lineRule="auto"/>
        <w:rPr>
          <w:rFonts w:ascii="Times New Roman" w:hAnsi="Times New Roman" w:cs="Times New Roman"/>
          <w:sz w:val="24"/>
          <w:szCs w:val="24"/>
        </w:rPr>
      </w:pPr>
    </w:p>
    <w:p w14:paraId="05689120" w14:textId="6B2B6B33" w:rsidR="009F2A51" w:rsidRDefault="009F2A51" w:rsidP="005F34D8">
      <w:pPr>
        <w:spacing w:line="480" w:lineRule="auto"/>
        <w:rPr>
          <w:rFonts w:ascii="Times New Roman" w:hAnsi="Times New Roman" w:cs="Times New Roman"/>
          <w:sz w:val="24"/>
          <w:szCs w:val="24"/>
        </w:rPr>
      </w:pPr>
      <w:r w:rsidRPr="00F83C12">
        <w:rPr>
          <w:rFonts w:ascii="Times New Roman" w:hAnsi="Times New Roman" w:cs="Times New Roman"/>
          <w:sz w:val="24"/>
          <w:szCs w:val="24"/>
        </w:rPr>
        <w:t xml:space="preserve">I then jumped back to considering options and contingencies on the NDM. </w:t>
      </w:r>
      <w:proofErr w:type="gramStart"/>
      <w:r w:rsidRPr="00F83C12">
        <w:rPr>
          <w:rFonts w:ascii="Times New Roman" w:hAnsi="Times New Roman" w:cs="Times New Roman"/>
          <w:sz w:val="24"/>
          <w:szCs w:val="24"/>
        </w:rPr>
        <w:t>To resolve this incident, there were a few methods of disposals that were possible to resolve this incident.</w:t>
      </w:r>
      <w:proofErr w:type="gramEnd"/>
      <w:r w:rsidRPr="00F83C12">
        <w:rPr>
          <w:rFonts w:ascii="Times New Roman" w:hAnsi="Times New Roman" w:cs="Times New Roman"/>
          <w:sz w:val="24"/>
          <w:szCs w:val="24"/>
        </w:rPr>
        <w:t xml:space="preserve"> These were, he </w:t>
      </w:r>
      <w:proofErr w:type="gramStart"/>
      <w:r w:rsidRPr="00F83C12">
        <w:rPr>
          <w:rFonts w:ascii="Times New Roman" w:hAnsi="Times New Roman" w:cs="Times New Roman"/>
          <w:sz w:val="24"/>
          <w:szCs w:val="24"/>
        </w:rPr>
        <w:t>could have been arrested and charged</w:t>
      </w:r>
      <w:proofErr w:type="gramEnd"/>
      <w:r w:rsidRPr="00F83C12">
        <w:rPr>
          <w:rFonts w:ascii="Times New Roman" w:hAnsi="Times New Roman" w:cs="Times New Roman"/>
          <w:sz w:val="24"/>
          <w:szCs w:val="24"/>
        </w:rPr>
        <w:t xml:space="preserve">, he could have received a conditional caution, or a community resolution order would be completed. These were all depending on the </w:t>
      </w:r>
      <w:proofErr w:type="gramStart"/>
      <w:r w:rsidRPr="00F83C12">
        <w:rPr>
          <w:rFonts w:ascii="Times New Roman" w:hAnsi="Times New Roman" w:cs="Times New Roman"/>
          <w:sz w:val="24"/>
          <w:szCs w:val="24"/>
        </w:rPr>
        <w:t>suspects</w:t>
      </w:r>
      <w:proofErr w:type="gramEnd"/>
      <w:r w:rsidRPr="00F83C12">
        <w:rPr>
          <w:rFonts w:ascii="Times New Roman" w:hAnsi="Times New Roman" w:cs="Times New Roman"/>
          <w:sz w:val="24"/>
          <w:szCs w:val="24"/>
        </w:rPr>
        <w:t xml:space="preserve"> previous criminal history and the seriousness of the offence. </w:t>
      </w:r>
    </w:p>
    <w:p w14:paraId="7BBC7EC8" w14:textId="77777777" w:rsidR="009F2A51" w:rsidRPr="00F83C12" w:rsidRDefault="009F2A51" w:rsidP="005F34D8">
      <w:pPr>
        <w:spacing w:line="480" w:lineRule="auto"/>
        <w:rPr>
          <w:rFonts w:ascii="Times New Roman" w:hAnsi="Times New Roman" w:cs="Times New Roman"/>
          <w:sz w:val="24"/>
          <w:szCs w:val="24"/>
        </w:rPr>
      </w:pPr>
    </w:p>
    <w:p w14:paraId="179427FC" w14:textId="177138B6" w:rsidR="009F2A51" w:rsidRDefault="009F2A51" w:rsidP="005F34D8">
      <w:pPr>
        <w:spacing w:line="480" w:lineRule="auto"/>
        <w:rPr>
          <w:rFonts w:ascii="Times New Roman" w:hAnsi="Times New Roman" w:cs="Times New Roman"/>
          <w:sz w:val="24"/>
          <w:szCs w:val="24"/>
        </w:rPr>
      </w:pPr>
      <w:r w:rsidRPr="00F83C12">
        <w:rPr>
          <w:rFonts w:ascii="Times New Roman" w:hAnsi="Times New Roman" w:cs="Times New Roman"/>
          <w:sz w:val="24"/>
          <w:szCs w:val="24"/>
        </w:rPr>
        <w:lastRenderedPageBreak/>
        <w:t xml:space="preserve">A conditional caution for </w:t>
      </w:r>
      <w:proofErr w:type="gramStart"/>
      <w:r w:rsidRPr="00F83C12">
        <w:rPr>
          <w:rFonts w:ascii="Times New Roman" w:hAnsi="Times New Roman" w:cs="Times New Roman"/>
          <w:sz w:val="24"/>
          <w:szCs w:val="24"/>
        </w:rPr>
        <w:t>this,</w:t>
      </w:r>
      <w:proofErr w:type="gramEnd"/>
      <w:r w:rsidRPr="00F83C12">
        <w:rPr>
          <w:rFonts w:ascii="Times New Roman" w:hAnsi="Times New Roman" w:cs="Times New Roman"/>
          <w:sz w:val="24"/>
          <w:szCs w:val="24"/>
        </w:rPr>
        <w:t xml:space="preserve"> would be that the victim would receive a police caution which would go on his criminal record for the rest of his life and would show up on DBS checks if he wanted to apply for jobs. </w:t>
      </w:r>
      <w:proofErr w:type="gramStart"/>
      <w:r w:rsidRPr="00F83C12">
        <w:rPr>
          <w:rFonts w:ascii="Times New Roman" w:hAnsi="Times New Roman" w:cs="Times New Roman"/>
          <w:sz w:val="24"/>
          <w:szCs w:val="24"/>
        </w:rPr>
        <w:t>Also</w:t>
      </w:r>
      <w:proofErr w:type="gramEnd"/>
      <w:r w:rsidRPr="00F83C12">
        <w:rPr>
          <w:rFonts w:ascii="Times New Roman" w:hAnsi="Times New Roman" w:cs="Times New Roman"/>
          <w:sz w:val="24"/>
          <w:szCs w:val="24"/>
        </w:rPr>
        <w:t xml:space="preserve"> the condition would be that he would have to pay the victim money for damages to his vehicle which the victim said he would be happy with receiving the £350 for his insurance excess. A community resolution order would be applicable if there was no previous convictions on his record, if the suspect made a full admission, and if both the victim and the suspect agree to the resolution order. It would give the suspect a chance to apologise and come to an agreement of the outcome and resolution of the incident.</w:t>
      </w:r>
    </w:p>
    <w:p w14:paraId="6D995E2E" w14:textId="77777777" w:rsidR="009F2A51" w:rsidRPr="00F83C12" w:rsidRDefault="009F2A51" w:rsidP="005F34D8">
      <w:pPr>
        <w:spacing w:line="480" w:lineRule="auto"/>
        <w:rPr>
          <w:rFonts w:ascii="Times New Roman" w:hAnsi="Times New Roman" w:cs="Times New Roman"/>
          <w:sz w:val="24"/>
          <w:szCs w:val="24"/>
        </w:rPr>
      </w:pPr>
    </w:p>
    <w:p w14:paraId="29CE9A3B" w14:textId="77777777" w:rsidR="009F2A51" w:rsidRPr="00F83C12" w:rsidRDefault="009F2A51" w:rsidP="005F34D8">
      <w:pPr>
        <w:spacing w:line="480" w:lineRule="auto"/>
        <w:rPr>
          <w:rFonts w:ascii="Times New Roman" w:hAnsi="Times New Roman" w:cs="Times New Roman"/>
          <w:sz w:val="24"/>
          <w:szCs w:val="24"/>
        </w:rPr>
      </w:pPr>
      <w:r w:rsidRPr="00F83C12">
        <w:rPr>
          <w:rFonts w:ascii="Times New Roman" w:hAnsi="Times New Roman" w:cs="Times New Roman"/>
          <w:sz w:val="24"/>
          <w:szCs w:val="24"/>
        </w:rPr>
        <w:t xml:space="preserve">At this time, I chose not to arrest him because I felt like this incident could be resolved in so many different ways. </w:t>
      </w:r>
      <w:proofErr w:type="gramStart"/>
      <w:r w:rsidRPr="00F83C12">
        <w:rPr>
          <w:rFonts w:ascii="Times New Roman" w:hAnsi="Times New Roman" w:cs="Times New Roman"/>
          <w:sz w:val="24"/>
          <w:szCs w:val="24"/>
        </w:rPr>
        <w:t>Also</w:t>
      </w:r>
      <w:proofErr w:type="gramEnd"/>
      <w:r w:rsidRPr="00F83C12">
        <w:rPr>
          <w:rFonts w:ascii="Times New Roman" w:hAnsi="Times New Roman" w:cs="Times New Roman"/>
          <w:sz w:val="24"/>
          <w:szCs w:val="24"/>
        </w:rPr>
        <w:t xml:space="preserve">, he had young children so it was best for him to go back home to his children. </w:t>
      </w:r>
    </w:p>
    <w:p w14:paraId="75FF9F4C" w14:textId="4AF38608" w:rsidR="009F2A51" w:rsidRDefault="009F2A51" w:rsidP="005F34D8">
      <w:pPr>
        <w:spacing w:line="480" w:lineRule="auto"/>
        <w:rPr>
          <w:rFonts w:ascii="Times New Roman" w:hAnsi="Times New Roman" w:cs="Times New Roman"/>
          <w:sz w:val="24"/>
          <w:szCs w:val="24"/>
        </w:rPr>
      </w:pPr>
      <w:r w:rsidRPr="00F83C12">
        <w:rPr>
          <w:rFonts w:ascii="Times New Roman" w:hAnsi="Times New Roman" w:cs="Times New Roman"/>
          <w:sz w:val="24"/>
          <w:szCs w:val="24"/>
        </w:rPr>
        <w:t xml:space="preserve">I updated the victim and explained that he had admitted to the allegations. I asked what the victim would like to come out of this. The victim explained to me that he only wanted an apology and for the suspect to pay for the insurance excess to his vehicle and </w:t>
      </w:r>
      <w:proofErr w:type="gramStart"/>
      <w:r w:rsidRPr="00F83C12">
        <w:rPr>
          <w:rFonts w:ascii="Times New Roman" w:hAnsi="Times New Roman" w:cs="Times New Roman"/>
          <w:sz w:val="24"/>
          <w:szCs w:val="24"/>
        </w:rPr>
        <w:t>didn’t</w:t>
      </w:r>
      <w:proofErr w:type="gramEnd"/>
      <w:r w:rsidRPr="00F83C12">
        <w:rPr>
          <w:rFonts w:ascii="Times New Roman" w:hAnsi="Times New Roman" w:cs="Times New Roman"/>
          <w:sz w:val="24"/>
          <w:szCs w:val="24"/>
        </w:rPr>
        <w:t xml:space="preserve"> wish to take any further action than that.</w:t>
      </w:r>
    </w:p>
    <w:p w14:paraId="7B69C8E7" w14:textId="77777777" w:rsidR="009F2A51" w:rsidRPr="00F83C12" w:rsidRDefault="009F2A51" w:rsidP="005F34D8">
      <w:pPr>
        <w:spacing w:line="480" w:lineRule="auto"/>
        <w:rPr>
          <w:rFonts w:ascii="Times New Roman" w:hAnsi="Times New Roman" w:cs="Times New Roman"/>
          <w:sz w:val="24"/>
          <w:szCs w:val="24"/>
        </w:rPr>
      </w:pPr>
    </w:p>
    <w:p w14:paraId="6A8F2CF4" w14:textId="77777777" w:rsidR="009F2A51" w:rsidRPr="00F83C12" w:rsidRDefault="009F2A51" w:rsidP="005F34D8">
      <w:pPr>
        <w:spacing w:line="480" w:lineRule="auto"/>
        <w:rPr>
          <w:rFonts w:ascii="Times New Roman" w:hAnsi="Times New Roman" w:cs="Times New Roman"/>
          <w:sz w:val="24"/>
          <w:szCs w:val="24"/>
        </w:rPr>
      </w:pPr>
      <w:r w:rsidRPr="00F83C12">
        <w:rPr>
          <w:rFonts w:ascii="Times New Roman" w:hAnsi="Times New Roman" w:cs="Times New Roman"/>
          <w:sz w:val="24"/>
          <w:szCs w:val="24"/>
        </w:rPr>
        <w:t xml:space="preserve">Upon weighing up all the options, I felt like the best course of action was a community resolution order. A community resolution order </w:t>
      </w:r>
      <w:proofErr w:type="gramStart"/>
      <w:r w:rsidRPr="00F83C12">
        <w:rPr>
          <w:rFonts w:ascii="Times New Roman" w:hAnsi="Times New Roman" w:cs="Times New Roman"/>
          <w:sz w:val="24"/>
          <w:szCs w:val="24"/>
        </w:rPr>
        <w:t>can be used</w:t>
      </w:r>
      <w:proofErr w:type="gramEnd"/>
      <w:r w:rsidRPr="00F83C12">
        <w:rPr>
          <w:rFonts w:ascii="Times New Roman" w:hAnsi="Times New Roman" w:cs="Times New Roman"/>
          <w:sz w:val="24"/>
          <w:szCs w:val="24"/>
        </w:rPr>
        <w:t xml:space="preserve"> in cases of criminal damage offences. The suspect made a full </w:t>
      </w:r>
      <w:proofErr w:type="gramStart"/>
      <w:r w:rsidRPr="00F83C12">
        <w:rPr>
          <w:rFonts w:ascii="Times New Roman" w:hAnsi="Times New Roman" w:cs="Times New Roman"/>
          <w:sz w:val="24"/>
          <w:szCs w:val="24"/>
        </w:rPr>
        <w:t>admission and apologised to the victim face to face</w:t>
      </w:r>
      <w:proofErr w:type="gramEnd"/>
      <w:r w:rsidRPr="00F83C12">
        <w:rPr>
          <w:rFonts w:ascii="Times New Roman" w:hAnsi="Times New Roman" w:cs="Times New Roman"/>
          <w:sz w:val="24"/>
          <w:szCs w:val="24"/>
        </w:rPr>
        <w:t xml:space="preserve"> and stated that he felt bad and acted irrationally and without knowing the full extent of the circumstances. The suspect accepted the apology and we came to an agreement that the suspect would pay the victims excess on his car insurance on a payment plan over the course of seven weeks. Both parties were in agreement with this and were happy with the outcome.</w:t>
      </w:r>
    </w:p>
    <w:p w14:paraId="11BC80B5" w14:textId="73B5C0C3" w:rsidR="009F2A51" w:rsidRDefault="009F2A51" w:rsidP="005F34D8">
      <w:pPr>
        <w:spacing w:line="480" w:lineRule="auto"/>
        <w:rPr>
          <w:rFonts w:ascii="Times New Roman" w:hAnsi="Times New Roman" w:cs="Times New Roman"/>
          <w:sz w:val="24"/>
          <w:szCs w:val="24"/>
        </w:rPr>
      </w:pPr>
      <w:r w:rsidRPr="00F83C12">
        <w:rPr>
          <w:rFonts w:ascii="Times New Roman" w:hAnsi="Times New Roman" w:cs="Times New Roman"/>
          <w:sz w:val="24"/>
          <w:szCs w:val="24"/>
        </w:rPr>
        <w:lastRenderedPageBreak/>
        <w:t xml:space="preserve">Out of all of the options, I felt like the community resolution order was a fair and just way to resolve the incident. This is because it is the less effective outcome in the sense that the suspect will not have a criminal record, and it saves the stress of going through a court process. </w:t>
      </w:r>
    </w:p>
    <w:p w14:paraId="1EB1003D" w14:textId="77777777" w:rsidR="009F2A51" w:rsidRPr="00F83C12" w:rsidRDefault="009F2A51" w:rsidP="005F34D8">
      <w:pPr>
        <w:spacing w:line="480" w:lineRule="auto"/>
        <w:rPr>
          <w:rFonts w:ascii="Times New Roman" w:hAnsi="Times New Roman" w:cs="Times New Roman"/>
          <w:sz w:val="24"/>
          <w:szCs w:val="24"/>
        </w:rPr>
      </w:pPr>
    </w:p>
    <w:p w14:paraId="07A26118" w14:textId="2D95526D" w:rsidR="009F2A51" w:rsidRDefault="009F2A51" w:rsidP="005F34D8">
      <w:pPr>
        <w:spacing w:line="480" w:lineRule="auto"/>
        <w:rPr>
          <w:rFonts w:ascii="Times New Roman" w:hAnsi="Times New Roman" w:cs="Times New Roman"/>
          <w:sz w:val="24"/>
          <w:szCs w:val="24"/>
        </w:rPr>
      </w:pPr>
      <w:r w:rsidRPr="00F83C12">
        <w:rPr>
          <w:rFonts w:ascii="Times New Roman" w:hAnsi="Times New Roman" w:cs="Times New Roman"/>
          <w:sz w:val="24"/>
          <w:szCs w:val="24"/>
        </w:rPr>
        <w:t xml:space="preserve">Although the alternative disposals are a good idea in terms of they are cost-effective, and it prevents the victims or witnesses going through the criminal justice system, they could also make people think that they can get away with committing offences because they have had an ‘easy way out’ this time around. They may think that their actions do not have consequences and these alternative disposals may not work as a deterrent for some people. </w:t>
      </w:r>
    </w:p>
    <w:p w14:paraId="5487D7F1" w14:textId="77777777" w:rsidR="009F2A51" w:rsidRPr="00F83C12" w:rsidRDefault="009F2A51" w:rsidP="005F34D8">
      <w:pPr>
        <w:spacing w:line="480" w:lineRule="auto"/>
        <w:rPr>
          <w:rFonts w:ascii="Times New Roman" w:hAnsi="Times New Roman" w:cs="Times New Roman"/>
          <w:sz w:val="24"/>
          <w:szCs w:val="24"/>
        </w:rPr>
      </w:pPr>
    </w:p>
    <w:p w14:paraId="7B73982D" w14:textId="677BAF0F" w:rsidR="009F2A51" w:rsidRDefault="009F2A51" w:rsidP="005F34D8">
      <w:pPr>
        <w:spacing w:line="480" w:lineRule="auto"/>
        <w:rPr>
          <w:rFonts w:ascii="Times New Roman" w:hAnsi="Times New Roman" w:cs="Times New Roman"/>
          <w:sz w:val="24"/>
          <w:szCs w:val="24"/>
        </w:rPr>
      </w:pPr>
      <w:r w:rsidRPr="00F83C12">
        <w:rPr>
          <w:rFonts w:ascii="Times New Roman" w:hAnsi="Times New Roman" w:cs="Times New Roman"/>
          <w:sz w:val="24"/>
          <w:szCs w:val="24"/>
        </w:rPr>
        <w:t xml:space="preserve">Officers can use discretion in making a decision. Discretion </w:t>
      </w:r>
      <w:proofErr w:type="gramStart"/>
      <w:r w:rsidRPr="00F83C12">
        <w:rPr>
          <w:rFonts w:ascii="Times New Roman" w:hAnsi="Times New Roman" w:cs="Times New Roman"/>
          <w:sz w:val="24"/>
          <w:szCs w:val="24"/>
        </w:rPr>
        <w:t>can be used</w:t>
      </w:r>
      <w:proofErr w:type="gramEnd"/>
      <w:r w:rsidRPr="00F83C12">
        <w:rPr>
          <w:rFonts w:ascii="Times New Roman" w:hAnsi="Times New Roman" w:cs="Times New Roman"/>
          <w:sz w:val="24"/>
          <w:szCs w:val="24"/>
        </w:rPr>
        <w:t xml:space="preserve"> when officers have multiple options of dealing with a circumstance, and at that time, they believe that making a certain decision is the best way of dealing with a situation. In my investigation, I used discretionary powers by choosing not to arrest the suspect but rather to give him the option of attending the voluntary interview. </w:t>
      </w:r>
      <w:proofErr w:type="gramStart"/>
      <w:r w:rsidRPr="00F83C12">
        <w:rPr>
          <w:rFonts w:ascii="Times New Roman" w:hAnsi="Times New Roman" w:cs="Times New Roman"/>
          <w:sz w:val="24"/>
          <w:szCs w:val="24"/>
        </w:rPr>
        <w:t>Also</w:t>
      </w:r>
      <w:proofErr w:type="gramEnd"/>
      <w:r w:rsidRPr="00F83C12">
        <w:rPr>
          <w:rFonts w:ascii="Times New Roman" w:hAnsi="Times New Roman" w:cs="Times New Roman"/>
          <w:sz w:val="24"/>
          <w:szCs w:val="24"/>
        </w:rPr>
        <w:t xml:space="preserve">, I could have used my search powers to search his premises for evidence relating to the offence, but the offender was compliant and willing to give me his series of events. Discretionary powers in my investigation </w:t>
      </w:r>
      <w:proofErr w:type="gramStart"/>
      <w:r w:rsidRPr="00F83C12">
        <w:rPr>
          <w:rFonts w:ascii="Times New Roman" w:hAnsi="Times New Roman" w:cs="Times New Roman"/>
          <w:sz w:val="24"/>
          <w:szCs w:val="24"/>
        </w:rPr>
        <w:t>was used</w:t>
      </w:r>
      <w:proofErr w:type="gramEnd"/>
      <w:r w:rsidRPr="00F83C12">
        <w:rPr>
          <w:rFonts w:ascii="Times New Roman" w:hAnsi="Times New Roman" w:cs="Times New Roman"/>
          <w:sz w:val="24"/>
          <w:szCs w:val="24"/>
        </w:rPr>
        <w:t xml:space="preserve"> to obtain a fair result. The situation could have resulted in going to court, but using all the information available, checking his previous convictions, and speaking to both parties about what would be the best outcome, discretion was used to go down the route of restorative justice.</w:t>
      </w:r>
    </w:p>
    <w:p w14:paraId="0EF7D25B" w14:textId="77777777" w:rsidR="009F2A51" w:rsidRPr="00F83C12" w:rsidRDefault="009F2A51" w:rsidP="005F34D8">
      <w:pPr>
        <w:spacing w:line="480" w:lineRule="auto"/>
        <w:rPr>
          <w:rFonts w:ascii="Times New Roman" w:hAnsi="Times New Roman" w:cs="Times New Roman"/>
          <w:sz w:val="24"/>
          <w:szCs w:val="24"/>
        </w:rPr>
      </w:pPr>
    </w:p>
    <w:p w14:paraId="1CA1FAF9" w14:textId="77777777" w:rsidR="009F2A51" w:rsidRPr="00F83C12" w:rsidRDefault="009F2A51" w:rsidP="005F34D8">
      <w:pPr>
        <w:spacing w:line="480" w:lineRule="auto"/>
        <w:rPr>
          <w:rFonts w:ascii="Times New Roman" w:hAnsi="Times New Roman" w:cs="Times New Roman"/>
          <w:sz w:val="24"/>
          <w:szCs w:val="24"/>
        </w:rPr>
      </w:pPr>
      <w:r w:rsidRPr="00F83C12">
        <w:rPr>
          <w:rFonts w:ascii="Times New Roman" w:hAnsi="Times New Roman" w:cs="Times New Roman"/>
          <w:color w:val="auto"/>
          <w:sz w:val="24"/>
          <w:szCs w:val="24"/>
        </w:rPr>
        <w:t xml:space="preserve">There could be a potential impact of bias on the decision making process. </w:t>
      </w:r>
      <w:r w:rsidRPr="00F83C12">
        <w:rPr>
          <w:rFonts w:ascii="Times New Roman" w:hAnsi="Times New Roman" w:cs="Times New Roman"/>
          <w:sz w:val="24"/>
          <w:szCs w:val="24"/>
        </w:rPr>
        <w:t xml:space="preserve">The national decision model takes away bias or judgement decisions as using the national decision model is using ethical decisions. If </w:t>
      </w:r>
      <w:proofErr w:type="gramStart"/>
      <w:r w:rsidRPr="00F83C12">
        <w:rPr>
          <w:rFonts w:ascii="Times New Roman" w:hAnsi="Times New Roman" w:cs="Times New Roman"/>
          <w:sz w:val="24"/>
          <w:szCs w:val="24"/>
        </w:rPr>
        <w:t>bias is used by officers whilst conducting investigations</w:t>
      </w:r>
      <w:proofErr w:type="gramEnd"/>
      <w:r w:rsidRPr="00F83C12">
        <w:rPr>
          <w:rFonts w:ascii="Times New Roman" w:hAnsi="Times New Roman" w:cs="Times New Roman"/>
          <w:sz w:val="24"/>
          <w:szCs w:val="24"/>
        </w:rPr>
        <w:t xml:space="preserve">, then the investigation would not be carried out ethically and fairly. Therefore, not upholding the code of ethics professional </w:t>
      </w:r>
      <w:r w:rsidRPr="00F83C12">
        <w:rPr>
          <w:rFonts w:ascii="Times New Roman" w:hAnsi="Times New Roman" w:cs="Times New Roman"/>
          <w:sz w:val="24"/>
          <w:szCs w:val="24"/>
        </w:rPr>
        <w:lastRenderedPageBreak/>
        <w:t xml:space="preserve">standards or policing principles. The use of bias could undermine the investigation if progressed to court, and the case </w:t>
      </w:r>
      <w:proofErr w:type="gramStart"/>
      <w:r w:rsidRPr="00F83C12">
        <w:rPr>
          <w:rFonts w:ascii="Times New Roman" w:hAnsi="Times New Roman" w:cs="Times New Roman"/>
          <w:sz w:val="24"/>
          <w:szCs w:val="24"/>
        </w:rPr>
        <w:t>could possibly be dismissed</w:t>
      </w:r>
      <w:proofErr w:type="gramEnd"/>
      <w:r w:rsidRPr="00F83C12">
        <w:rPr>
          <w:rFonts w:ascii="Times New Roman" w:hAnsi="Times New Roman" w:cs="Times New Roman"/>
          <w:sz w:val="24"/>
          <w:szCs w:val="24"/>
        </w:rPr>
        <w:t>, losing vital information and evidence.</w:t>
      </w:r>
    </w:p>
    <w:p w14:paraId="0D25E96B" w14:textId="4382DC05" w:rsidR="009F2A51" w:rsidRDefault="009F2A51" w:rsidP="005F34D8">
      <w:pPr>
        <w:spacing w:line="480" w:lineRule="auto"/>
        <w:rPr>
          <w:rFonts w:ascii="Times New Roman" w:hAnsi="Times New Roman" w:cs="Times New Roman"/>
          <w:sz w:val="24"/>
          <w:szCs w:val="24"/>
        </w:rPr>
      </w:pPr>
      <w:r w:rsidRPr="00F83C12">
        <w:rPr>
          <w:rFonts w:ascii="Times New Roman" w:hAnsi="Times New Roman" w:cs="Times New Roman"/>
          <w:sz w:val="24"/>
          <w:szCs w:val="24"/>
        </w:rPr>
        <w:t>The Criminal Procedures and</w:t>
      </w:r>
      <w:r w:rsidR="002B3857">
        <w:rPr>
          <w:rFonts w:ascii="Times New Roman" w:hAnsi="Times New Roman" w:cs="Times New Roman"/>
          <w:sz w:val="24"/>
          <w:szCs w:val="24"/>
        </w:rPr>
        <w:t xml:space="preserve"> Investigation Act (CPIA) (1996</w:t>
      </w:r>
      <w:r w:rsidRPr="00F83C12">
        <w:rPr>
          <w:rFonts w:ascii="Times New Roman" w:hAnsi="Times New Roman" w:cs="Times New Roman"/>
          <w:sz w:val="24"/>
          <w:szCs w:val="24"/>
        </w:rPr>
        <w:t xml:space="preserve"> Part II, Section 22</w:t>
      </w:r>
      <w:r w:rsidR="002B3857">
        <w:rPr>
          <w:rFonts w:ascii="Times New Roman" w:hAnsi="Times New Roman" w:cs="Times New Roman"/>
          <w:sz w:val="24"/>
          <w:szCs w:val="24"/>
        </w:rPr>
        <w:t>)</w:t>
      </w:r>
      <w:r w:rsidRPr="00F83C12">
        <w:rPr>
          <w:rFonts w:ascii="Times New Roman" w:hAnsi="Times New Roman" w:cs="Times New Roman"/>
          <w:sz w:val="24"/>
          <w:szCs w:val="24"/>
        </w:rPr>
        <w:t xml:space="preserve"> describes a criminal investigation as “an investigation conducted by police officers with a view to it being ascertained, whether a person should be charged with an offence, or whether a person charged wit</w:t>
      </w:r>
      <w:r w:rsidR="00F6416E">
        <w:rPr>
          <w:rFonts w:ascii="Times New Roman" w:hAnsi="Times New Roman" w:cs="Times New Roman"/>
          <w:sz w:val="24"/>
          <w:szCs w:val="24"/>
        </w:rPr>
        <w:t xml:space="preserve">h an offence is guilty of it.” </w:t>
      </w:r>
      <w:r w:rsidRPr="00F83C12">
        <w:rPr>
          <w:rFonts w:ascii="Times New Roman" w:hAnsi="Times New Roman" w:cs="Times New Roman"/>
          <w:sz w:val="24"/>
          <w:szCs w:val="24"/>
        </w:rPr>
        <w:t xml:space="preserve"> </w:t>
      </w:r>
    </w:p>
    <w:p w14:paraId="5393055D" w14:textId="77777777" w:rsidR="009F2A51" w:rsidRPr="00F83C12" w:rsidRDefault="009F2A51" w:rsidP="005F34D8">
      <w:pPr>
        <w:spacing w:line="480" w:lineRule="auto"/>
        <w:rPr>
          <w:rFonts w:ascii="Times New Roman" w:hAnsi="Times New Roman" w:cs="Times New Roman"/>
          <w:sz w:val="24"/>
          <w:szCs w:val="24"/>
        </w:rPr>
      </w:pPr>
    </w:p>
    <w:p w14:paraId="027861E0" w14:textId="12A583D3" w:rsidR="009F2A51" w:rsidRDefault="009F2A51" w:rsidP="005F34D8">
      <w:pPr>
        <w:spacing w:line="480" w:lineRule="auto"/>
        <w:rPr>
          <w:rFonts w:ascii="Times New Roman" w:hAnsi="Times New Roman" w:cs="Times New Roman"/>
          <w:sz w:val="24"/>
          <w:szCs w:val="24"/>
        </w:rPr>
      </w:pPr>
      <w:r w:rsidRPr="00F83C12">
        <w:rPr>
          <w:rFonts w:ascii="Times New Roman" w:hAnsi="Times New Roman" w:cs="Times New Roman"/>
          <w:sz w:val="24"/>
          <w:szCs w:val="24"/>
        </w:rPr>
        <w:t xml:space="preserve">The CPIA have set guidelines that an officer has to adhere to when conducting a criminal investigation. According to Bryant and Bryant (2018, pp. 537), the officer in charge of an investigation is responsible for ensuring that relevant material is recorded in  durable or retrievable form. When conducting this investigation, all relevant evidence and material gained during the investigation </w:t>
      </w:r>
      <w:proofErr w:type="gramStart"/>
      <w:r w:rsidRPr="00F83C12">
        <w:rPr>
          <w:rFonts w:ascii="Times New Roman" w:hAnsi="Times New Roman" w:cs="Times New Roman"/>
          <w:sz w:val="24"/>
          <w:szCs w:val="24"/>
        </w:rPr>
        <w:t>was recorded</w:t>
      </w:r>
      <w:proofErr w:type="gramEnd"/>
      <w:r w:rsidRPr="00F83C12">
        <w:rPr>
          <w:rFonts w:ascii="Times New Roman" w:hAnsi="Times New Roman" w:cs="Times New Roman"/>
          <w:sz w:val="24"/>
          <w:szCs w:val="24"/>
        </w:rPr>
        <w:t xml:space="preserve"> properly. The CCTV </w:t>
      </w:r>
      <w:proofErr w:type="gramStart"/>
      <w:r w:rsidRPr="00F83C12">
        <w:rPr>
          <w:rFonts w:ascii="Times New Roman" w:hAnsi="Times New Roman" w:cs="Times New Roman"/>
          <w:sz w:val="24"/>
          <w:szCs w:val="24"/>
        </w:rPr>
        <w:t>was retained and sent through a link via email</w:t>
      </w:r>
      <w:proofErr w:type="gramEnd"/>
      <w:r w:rsidRPr="00F83C12">
        <w:rPr>
          <w:rFonts w:ascii="Times New Roman" w:hAnsi="Times New Roman" w:cs="Times New Roman"/>
          <w:sz w:val="24"/>
          <w:szCs w:val="24"/>
        </w:rPr>
        <w:t xml:space="preserve"> and it was exhibited in a victim witness statement correctly. The witness statement allowed me </w:t>
      </w:r>
      <w:proofErr w:type="gramStart"/>
      <w:r w:rsidRPr="00F83C12">
        <w:rPr>
          <w:rFonts w:ascii="Times New Roman" w:hAnsi="Times New Roman" w:cs="Times New Roman"/>
          <w:sz w:val="24"/>
          <w:szCs w:val="24"/>
        </w:rPr>
        <w:t>to then plan</w:t>
      </w:r>
      <w:proofErr w:type="gramEnd"/>
      <w:r w:rsidRPr="00F83C12">
        <w:rPr>
          <w:rFonts w:ascii="Times New Roman" w:hAnsi="Times New Roman" w:cs="Times New Roman"/>
          <w:sz w:val="24"/>
          <w:szCs w:val="24"/>
        </w:rPr>
        <w:t xml:space="preserve"> the interview with the suspect. Disclosure to the solicitor </w:t>
      </w:r>
      <w:proofErr w:type="gramStart"/>
      <w:r w:rsidRPr="00F83C12">
        <w:rPr>
          <w:rFonts w:ascii="Times New Roman" w:hAnsi="Times New Roman" w:cs="Times New Roman"/>
          <w:sz w:val="24"/>
          <w:szCs w:val="24"/>
        </w:rPr>
        <w:t>was provided</w:t>
      </w:r>
      <w:proofErr w:type="gramEnd"/>
      <w:r w:rsidRPr="00F83C12">
        <w:rPr>
          <w:rFonts w:ascii="Times New Roman" w:hAnsi="Times New Roman" w:cs="Times New Roman"/>
          <w:sz w:val="24"/>
          <w:szCs w:val="24"/>
        </w:rPr>
        <w:t xml:space="preserve"> correctly, ensuring all relevant evidence was disclosed before an interview took place in order for the investigation to run smoothly and in order for the solicitor to give appropriate advice to his client. In this instance, the investigation did not get as far as the Crown Prosecution Service (CPS) or </w:t>
      </w:r>
      <w:proofErr w:type="gramStart"/>
      <w:r w:rsidRPr="00F83C12">
        <w:rPr>
          <w:rFonts w:ascii="Times New Roman" w:hAnsi="Times New Roman" w:cs="Times New Roman"/>
          <w:sz w:val="24"/>
          <w:szCs w:val="24"/>
        </w:rPr>
        <w:t>court,</w:t>
      </w:r>
      <w:proofErr w:type="gramEnd"/>
      <w:r w:rsidRPr="00F83C12">
        <w:rPr>
          <w:rFonts w:ascii="Times New Roman" w:hAnsi="Times New Roman" w:cs="Times New Roman"/>
          <w:sz w:val="24"/>
          <w:szCs w:val="24"/>
        </w:rPr>
        <w:t xml:space="preserve"> therefore there was no need to produce disclosure documents to the CPS in order for them to make a decision on the investigation.</w:t>
      </w:r>
    </w:p>
    <w:p w14:paraId="72BEEB60" w14:textId="77777777" w:rsidR="009F2A51" w:rsidRPr="00F83C12" w:rsidRDefault="009F2A51" w:rsidP="005F34D8">
      <w:pPr>
        <w:spacing w:line="480" w:lineRule="auto"/>
        <w:rPr>
          <w:rFonts w:ascii="Times New Roman" w:hAnsi="Times New Roman" w:cs="Times New Roman"/>
          <w:sz w:val="24"/>
          <w:szCs w:val="24"/>
        </w:rPr>
      </w:pPr>
    </w:p>
    <w:p w14:paraId="5F4F8419" w14:textId="77777777" w:rsidR="009F2A51" w:rsidRPr="00F83C12" w:rsidRDefault="009F2A51" w:rsidP="005F34D8">
      <w:pPr>
        <w:spacing w:line="480" w:lineRule="auto"/>
        <w:rPr>
          <w:rFonts w:ascii="Times New Roman" w:hAnsi="Times New Roman" w:cs="Times New Roman"/>
          <w:sz w:val="24"/>
          <w:szCs w:val="24"/>
        </w:rPr>
      </w:pPr>
      <w:r w:rsidRPr="00F83C12">
        <w:rPr>
          <w:rFonts w:ascii="Times New Roman" w:hAnsi="Times New Roman" w:cs="Times New Roman"/>
          <w:sz w:val="24"/>
          <w:szCs w:val="24"/>
        </w:rPr>
        <w:t xml:space="preserve">The CPIA outlines how an officer should manage the suspect in a criminal investigation. Bryant and Bryant (2018, pp. 544) describes the process of once a suspect is identified, what options there are afterwards. For example, arrest and any arrest must be lawful and necessary. Before arrest however, it can be vital to learn about the offender’s past history beforehand, or if they have been violent towards police officers. In police custody, the suspect </w:t>
      </w:r>
      <w:proofErr w:type="gramStart"/>
      <w:r w:rsidRPr="00F83C12">
        <w:rPr>
          <w:rFonts w:ascii="Times New Roman" w:hAnsi="Times New Roman" w:cs="Times New Roman"/>
          <w:sz w:val="24"/>
          <w:szCs w:val="24"/>
        </w:rPr>
        <w:t xml:space="preserve">can then be interviewed and given their rights </w:t>
      </w:r>
      <w:r w:rsidRPr="00F83C12">
        <w:rPr>
          <w:rFonts w:ascii="Times New Roman" w:hAnsi="Times New Roman" w:cs="Times New Roman"/>
          <w:sz w:val="24"/>
          <w:szCs w:val="24"/>
        </w:rPr>
        <w:lastRenderedPageBreak/>
        <w:t>and entitlements</w:t>
      </w:r>
      <w:proofErr w:type="gramEnd"/>
      <w:r w:rsidRPr="00F83C12">
        <w:rPr>
          <w:rFonts w:ascii="Times New Roman" w:hAnsi="Times New Roman" w:cs="Times New Roman"/>
          <w:sz w:val="24"/>
          <w:szCs w:val="24"/>
        </w:rPr>
        <w:t xml:space="preserve">. The interview in this investigation with the suspect </w:t>
      </w:r>
      <w:proofErr w:type="gramStart"/>
      <w:r w:rsidRPr="00F83C12">
        <w:rPr>
          <w:rFonts w:ascii="Times New Roman" w:hAnsi="Times New Roman" w:cs="Times New Roman"/>
          <w:sz w:val="24"/>
          <w:szCs w:val="24"/>
        </w:rPr>
        <w:t>was recorded and retained on the police system</w:t>
      </w:r>
      <w:proofErr w:type="gramEnd"/>
      <w:r w:rsidRPr="00F83C12">
        <w:rPr>
          <w:rFonts w:ascii="Times New Roman" w:hAnsi="Times New Roman" w:cs="Times New Roman"/>
          <w:sz w:val="24"/>
          <w:szCs w:val="24"/>
        </w:rPr>
        <w:t xml:space="preserve"> and all interview notes and comments given by the suspect were recorded in line with the CPIA.</w:t>
      </w:r>
    </w:p>
    <w:p w14:paraId="088B95FE" w14:textId="2D8EB449" w:rsidR="009F2A51" w:rsidRDefault="009F2A51" w:rsidP="005F34D8">
      <w:pPr>
        <w:spacing w:line="480" w:lineRule="auto"/>
        <w:rPr>
          <w:rFonts w:ascii="Times New Roman" w:hAnsi="Times New Roman" w:cs="Times New Roman"/>
          <w:sz w:val="24"/>
          <w:szCs w:val="24"/>
        </w:rPr>
      </w:pPr>
    </w:p>
    <w:p w14:paraId="56A72391" w14:textId="77777777" w:rsidR="009F2A51" w:rsidRPr="00F83C12" w:rsidRDefault="009F2A51" w:rsidP="005F34D8">
      <w:pPr>
        <w:spacing w:line="480" w:lineRule="auto"/>
        <w:rPr>
          <w:rFonts w:ascii="Times New Roman" w:hAnsi="Times New Roman" w:cs="Times New Roman"/>
          <w:sz w:val="24"/>
          <w:szCs w:val="24"/>
        </w:rPr>
      </w:pPr>
    </w:p>
    <w:p w14:paraId="6E05F2C2" w14:textId="77777777" w:rsidR="009F2A51" w:rsidRPr="00F83C12" w:rsidRDefault="009F2A51" w:rsidP="005F34D8">
      <w:pPr>
        <w:spacing w:line="480" w:lineRule="auto"/>
        <w:rPr>
          <w:rFonts w:ascii="Times New Roman" w:hAnsi="Times New Roman" w:cs="Times New Roman"/>
          <w:sz w:val="24"/>
          <w:szCs w:val="24"/>
        </w:rPr>
      </w:pPr>
      <w:r w:rsidRPr="00F83C12">
        <w:rPr>
          <w:rFonts w:ascii="Times New Roman" w:hAnsi="Times New Roman" w:cs="Times New Roman"/>
          <w:sz w:val="24"/>
          <w:szCs w:val="24"/>
        </w:rPr>
        <w:t>What was good and bad about the experience?</w:t>
      </w:r>
    </w:p>
    <w:p w14:paraId="377360AA" w14:textId="77777777" w:rsidR="009F2A51" w:rsidRDefault="009F2A51" w:rsidP="005F34D8">
      <w:pPr>
        <w:spacing w:line="480" w:lineRule="auto"/>
        <w:rPr>
          <w:rFonts w:ascii="Times New Roman" w:hAnsi="Times New Roman" w:cs="Times New Roman"/>
          <w:sz w:val="24"/>
          <w:szCs w:val="24"/>
        </w:rPr>
      </w:pPr>
      <w:r w:rsidRPr="00F83C12">
        <w:rPr>
          <w:rFonts w:ascii="Times New Roman" w:hAnsi="Times New Roman" w:cs="Times New Roman"/>
          <w:sz w:val="24"/>
          <w:szCs w:val="24"/>
        </w:rPr>
        <w:t xml:space="preserve">What went well about this experience was that I gained experience in conducting my first community resolution agreement. </w:t>
      </w:r>
      <w:proofErr w:type="gramStart"/>
      <w:r w:rsidRPr="00F83C12">
        <w:rPr>
          <w:rFonts w:ascii="Times New Roman" w:hAnsi="Times New Roman" w:cs="Times New Roman"/>
          <w:sz w:val="24"/>
          <w:szCs w:val="24"/>
        </w:rPr>
        <w:t>So</w:t>
      </w:r>
      <w:proofErr w:type="gramEnd"/>
      <w:r w:rsidRPr="00F83C12">
        <w:rPr>
          <w:rFonts w:ascii="Times New Roman" w:hAnsi="Times New Roman" w:cs="Times New Roman"/>
          <w:sz w:val="24"/>
          <w:szCs w:val="24"/>
        </w:rPr>
        <w:t xml:space="preserve"> if I need to conduct a community resolution order again, I would know how to explain and conduct the process. </w:t>
      </w:r>
      <w:proofErr w:type="gramStart"/>
      <w:r w:rsidRPr="00F83C12">
        <w:rPr>
          <w:rFonts w:ascii="Times New Roman" w:hAnsi="Times New Roman" w:cs="Times New Roman"/>
          <w:sz w:val="24"/>
          <w:szCs w:val="24"/>
        </w:rPr>
        <w:t>Also</w:t>
      </w:r>
      <w:proofErr w:type="gramEnd"/>
      <w:r w:rsidRPr="00F83C12">
        <w:rPr>
          <w:rFonts w:ascii="Times New Roman" w:hAnsi="Times New Roman" w:cs="Times New Roman"/>
          <w:sz w:val="24"/>
          <w:szCs w:val="24"/>
        </w:rPr>
        <w:t>, the victim and the suspect were both happy and agreed with the process, so it made things a lot easier. Following the national decision model made the decision making process easier as the NDM took me step by step through how to deal with the situation.</w:t>
      </w:r>
    </w:p>
    <w:p w14:paraId="753EF33C" w14:textId="4470D39F" w:rsidR="009F2A51" w:rsidRPr="00F83C12" w:rsidRDefault="009F2A51" w:rsidP="005F34D8">
      <w:pPr>
        <w:spacing w:line="480" w:lineRule="auto"/>
        <w:rPr>
          <w:rFonts w:ascii="Times New Roman" w:hAnsi="Times New Roman" w:cs="Times New Roman"/>
          <w:sz w:val="24"/>
          <w:szCs w:val="24"/>
        </w:rPr>
      </w:pPr>
      <w:r w:rsidRPr="00F83C12">
        <w:rPr>
          <w:rFonts w:ascii="Times New Roman" w:hAnsi="Times New Roman" w:cs="Times New Roman"/>
          <w:sz w:val="24"/>
          <w:szCs w:val="24"/>
        </w:rPr>
        <w:t xml:space="preserve"> </w:t>
      </w:r>
    </w:p>
    <w:p w14:paraId="0B064142" w14:textId="58BBF6BB" w:rsidR="009F2A51" w:rsidRDefault="009F2A51" w:rsidP="005F34D8">
      <w:pPr>
        <w:spacing w:line="480" w:lineRule="auto"/>
        <w:rPr>
          <w:rFonts w:ascii="Times New Roman" w:hAnsi="Times New Roman" w:cs="Times New Roman"/>
          <w:sz w:val="24"/>
          <w:szCs w:val="24"/>
        </w:rPr>
      </w:pPr>
      <w:r w:rsidRPr="00F83C12">
        <w:rPr>
          <w:rFonts w:ascii="Times New Roman" w:hAnsi="Times New Roman" w:cs="Times New Roman"/>
          <w:sz w:val="24"/>
          <w:szCs w:val="24"/>
        </w:rPr>
        <w:t xml:space="preserve">In this investigation, I </w:t>
      </w:r>
      <w:proofErr w:type="gramStart"/>
      <w:r w:rsidRPr="00F83C12">
        <w:rPr>
          <w:rFonts w:ascii="Times New Roman" w:hAnsi="Times New Roman" w:cs="Times New Roman"/>
          <w:sz w:val="24"/>
          <w:szCs w:val="24"/>
        </w:rPr>
        <w:t>don’t</w:t>
      </w:r>
      <w:proofErr w:type="gramEnd"/>
      <w:r w:rsidRPr="00F83C12">
        <w:rPr>
          <w:rFonts w:ascii="Times New Roman" w:hAnsi="Times New Roman" w:cs="Times New Roman"/>
          <w:sz w:val="24"/>
          <w:szCs w:val="24"/>
        </w:rPr>
        <w:t xml:space="preserve"> think anything went wrong, or didn’t go as planned, as both parties seemed to co-operate with me in a sensible manner, and seemed to understand what I was doing to progress this investigation. They both co-operated with each other and agreed with the solution that </w:t>
      </w:r>
      <w:proofErr w:type="gramStart"/>
      <w:r w:rsidRPr="00F83C12">
        <w:rPr>
          <w:rFonts w:ascii="Times New Roman" w:hAnsi="Times New Roman" w:cs="Times New Roman"/>
          <w:sz w:val="24"/>
          <w:szCs w:val="24"/>
        </w:rPr>
        <w:t>was made</w:t>
      </w:r>
      <w:proofErr w:type="gramEnd"/>
      <w:r w:rsidRPr="00F83C12">
        <w:rPr>
          <w:rFonts w:ascii="Times New Roman" w:hAnsi="Times New Roman" w:cs="Times New Roman"/>
          <w:sz w:val="24"/>
          <w:szCs w:val="24"/>
        </w:rPr>
        <w:t>.</w:t>
      </w:r>
    </w:p>
    <w:p w14:paraId="3DF54AA9" w14:textId="77777777" w:rsidR="009F2A51" w:rsidRPr="00F83C12" w:rsidRDefault="009F2A51" w:rsidP="005F34D8">
      <w:pPr>
        <w:spacing w:line="480" w:lineRule="auto"/>
        <w:rPr>
          <w:rFonts w:ascii="Times New Roman" w:hAnsi="Times New Roman" w:cs="Times New Roman"/>
          <w:sz w:val="24"/>
          <w:szCs w:val="24"/>
        </w:rPr>
      </w:pPr>
    </w:p>
    <w:p w14:paraId="0A022937" w14:textId="77777777" w:rsidR="009F2A51" w:rsidRPr="00F83C12" w:rsidRDefault="009F2A51" w:rsidP="005F34D8">
      <w:pPr>
        <w:spacing w:line="480" w:lineRule="auto"/>
        <w:rPr>
          <w:rFonts w:ascii="Times New Roman" w:hAnsi="Times New Roman" w:cs="Times New Roman"/>
          <w:sz w:val="24"/>
          <w:szCs w:val="24"/>
        </w:rPr>
      </w:pPr>
      <w:r w:rsidRPr="00F83C12">
        <w:rPr>
          <w:rFonts w:ascii="Times New Roman" w:hAnsi="Times New Roman" w:cs="Times New Roman"/>
          <w:sz w:val="24"/>
          <w:szCs w:val="24"/>
        </w:rPr>
        <w:t>What sense can you make of what happened?</w:t>
      </w:r>
    </w:p>
    <w:p w14:paraId="0FF3EB37" w14:textId="60B9D368" w:rsidR="009F2A51" w:rsidRDefault="009F2A51" w:rsidP="005F34D8">
      <w:pPr>
        <w:spacing w:line="480" w:lineRule="auto"/>
        <w:rPr>
          <w:rFonts w:ascii="Times New Roman" w:hAnsi="Times New Roman" w:cs="Times New Roman"/>
          <w:sz w:val="24"/>
          <w:szCs w:val="24"/>
        </w:rPr>
      </w:pPr>
      <w:r w:rsidRPr="00F83C12">
        <w:rPr>
          <w:rFonts w:ascii="Times New Roman" w:hAnsi="Times New Roman" w:cs="Times New Roman"/>
          <w:sz w:val="24"/>
          <w:szCs w:val="24"/>
        </w:rPr>
        <w:t xml:space="preserve">This was a case of criminal damage arising from neighbourhood disputes. This was a </w:t>
      </w:r>
      <w:proofErr w:type="gramStart"/>
      <w:r w:rsidRPr="00F83C12">
        <w:rPr>
          <w:rFonts w:ascii="Times New Roman" w:hAnsi="Times New Roman" w:cs="Times New Roman"/>
          <w:sz w:val="24"/>
          <w:szCs w:val="24"/>
        </w:rPr>
        <w:t>low level</w:t>
      </w:r>
      <w:proofErr w:type="gramEnd"/>
      <w:r w:rsidRPr="00F83C12">
        <w:rPr>
          <w:rFonts w:ascii="Times New Roman" w:hAnsi="Times New Roman" w:cs="Times New Roman"/>
          <w:sz w:val="24"/>
          <w:szCs w:val="24"/>
        </w:rPr>
        <w:t xml:space="preserve"> offence and was dealt with accordingly. Both parties </w:t>
      </w:r>
      <w:proofErr w:type="gramStart"/>
      <w:r w:rsidRPr="00F83C12">
        <w:rPr>
          <w:rFonts w:ascii="Times New Roman" w:hAnsi="Times New Roman" w:cs="Times New Roman"/>
          <w:sz w:val="24"/>
          <w:szCs w:val="24"/>
        </w:rPr>
        <w:t>were in agreement of the positive outcome, resulting in no further issues between either of them, decreasing</w:t>
      </w:r>
      <w:proofErr w:type="gramEnd"/>
      <w:r w:rsidRPr="00F83C12">
        <w:rPr>
          <w:rFonts w:ascii="Times New Roman" w:hAnsi="Times New Roman" w:cs="Times New Roman"/>
          <w:sz w:val="24"/>
          <w:szCs w:val="24"/>
        </w:rPr>
        <w:t xml:space="preserve"> the risk of further community tensions.</w:t>
      </w:r>
    </w:p>
    <w:p w14:paraId="53F030C5" w14:textId="77777777" w:rsidR="005F34D8" w:rsidRDefault="005F34D8" w:rsidP="005F34D8">
      <w:pPr>
        <w:spacing w:line="480" w:lineRule="auto"/>
        <w:rPr>
          <w:rFonts w:ascii="Times New Roman" w:hAnsi="Times New Roman" w:cs="Times New Roman"/>
          <w:sz w:val="24"/>
          <w:szCs w:val="24"/>
        </w:rPr>
      </w:pPr>
    </w:p>
    <w:p w14:paraId="68F72DD1" w14:textId="77777777" w:rsidR="009F2A51" w:rsidRPr="00F83C12" w:rsidRDefault="009F2A51" w:rsidP="005F34D8">
      <w:pPr>
        <w:spacing w:line="480" w:lineRule="auto"/>
        <w:rPr>
          <w:rFonts w:ascii="Times New Roman" w:hAnsi="Times New Roman" w:cs="Times New Roman"/>
          <w:sz w:val="24"/>
          <w:szCs w:val="24"/>
        </w:rPr>
      </w:pPr>
    </w:p>
    <w:p w14:paraId="1B93545B" w14:textId="77777777" w:rsidR="009F2A51" w:rsidRPr="00F83C12" w:rsidRDefault="009F2A51" w:rsidP="005F34D8">
      <w:pPr>
        <w:spacing w:line="480" w:lineRule="auto"/>
        <w:rPr>
          <w:rFonts w:ascii="Times New Roman" w:hAnsi="Times New Roman" w:cs="Times New Roman"/>
          <w:sz w:val="24"/>
          <w:szCs w:val="24"/>
        </w:rPr>
      </w:pPr>
      <w:r w:rsidRPr="00F83C12">
        <w:rPr>
          <w:rFonts w:ascii="Times New Roman" w:hAnsi="Times New Roman" w:cs="Times New Roman"/>
          <w:sz w:val="24"/>
          <w:szCs w:val="24"/>
        </w:rPr>
        <w:lastRenderedPageBreak/>
        <w:t>What else could you have done?</w:t>
      </w:r>
    </w:p>
    <w:p w14:paraId="7E17E373" w14:textId="12F08DE7" w:rsidR="009F2A51" w:rsidRDefault="009F2A51" w:rsidP="005F34D8">
      <w:pPr>
        <w:spacing w:line="480" w:lineRule="auto"/>
        <w:rPr>
          <w:rFonts w:ascii="Times New Roman" w:hAnsi="Times New Roman" w:cs="Times New Roman"/>
          <w:sz w:val="24"/>
          <w:szCs w:val="24"/>
        </w:rPr>
      </w:pPr>
      <w:r w:rsidRPr="00F83C12">
        <w:rPr>
          <w:rFonts w:ascii="Times New Roman" w:hAnsi="Times New Roman" w:cs="Times New Roman"/>
          <w:sz w:val="24"/>
          <w:szCs w:val="24"/>
        </w:rPr>
        <w:t>I could have used the other disposal methods, as suggested in text, but the community resolution order method I ultimately used, seemed to have worked and seemed to have resolved the incident as both parties were equally as happy to have that specific outcome.</w:t>
      </w:r>
    </w:p>
    <w:p w14:paraId="3180873F" w14:textId="77777777" w:rsidR="009F2A51" w:rsidRPr="00F83C12" w:rsidRDefault="009F2A51" w:rsidP="005F34D8">
      <w:pPr>
        <w:spacing w:line="480" w:lineRule="auto"/>
        <w:rPr>
          <w:rFonts w:ascii="Times New Roman" w:hAnsi="Times New Roman" w:cs="Times New Roman"/>
          <w:sz w:val="24"/>
          <w:szCs w:val="24"/>
        </w:rPr>
      </w:pPr>
    </w:p>
    <w:p w14:paraId="757D9C0C" w14:textId="77777777" w:rsidR="009F2A51" w:rsidRPr="00F83C12" w:rsidRDefault="009F2A51" w:rsidP="005F34D8">
      <w:pPr>
        <w:spacing w:line="480" w:lineRule="auto"/>
        <w:rPr>
          <w:rFonts w:ascii="Times New Roman" w:hAnsi="Times New Roman" w:cs="Times New Roman"/>
          <w:sz w:val="24"/>
          <w:szCs w:val="24"/>
        </w:rPr>
      </w:pPr>
      <w:r w:rsidRPr="00F83C12">
        <w:rPr>
          <w:rFonts w:ascii="Times New Roman" w:hAnsi="Times New Roman" w:cs="Times New Roman"/>
          <w:sz w:val="24"/>
          <w:szCs w:val="24"/>
        </w:rPr>
        <w:t>What will happen next time?</w:t>
      </w:r>
    </w:p>
    <w:p w14:paraId="6ED88080" w14:textId="77777777" w:rsidR="009F2A51" w:rsidRPr="00F83C12" w:rsidRDefault="009F2A51" w:rsidP="005F34D8">
      <w:pPr>
        <w:spacing w:line="480" w:lineRule="auto"/>
        <w:rPr>
          <w:rFonts w:ascii="Times New Roman" w:hAnsi="Times New Roman" w:cs="Times New Roman"/>
          <w:sz w:val="24"/>
          <w:szCs w:val="24"/>
        </w:rPr>
      </w:pPr>
      <w:r w:rsidRPr="00F83C12">
        <w:rPr>
          <w:rFonts w:ascii="Times New Roman" w:hAnsi="Times New Roman" w:cs="Times New Roman"/>
          <w:sz w:val="24"/>
          <w:szCs w:val="24"/>
        </w:rPr>
        <w:t xml:space="preserve">Next time, if a similar issue arises, I will conduct my investigation by working my way around the National Decision Model, just </w:t>
      </w:r>
      <w:proofErr w:type="gramStart"/>
      <w:r w:rsidRPr="00F83C12">
        <w:rPr>
          <w:rFonts w:ascii="Times New Roman" w:hAnsi="Times New Roman" w:cs="Times New Roman"/>
          <w:sz w:val="24"/>
          <w:szCs w:val="24"/>
        </w:rPr>
        <w:t>like</w:t>
      </w:r>
      <w:proofErr w:type="gramEnd"/>
      <w:r w:rsidRPr="00F83C12">
        <w:rPr>
          <w:rFonts w:ascii="Times New Roman" w:hAnsi="Times New Roman" w:cs="Times New Roman"/>
          <w:sz w:val="24"/>
          <w:szCs w:val="24"/>
        </w:rPr>
        <w:t xml:space="preserve"> I carried out in this investigation, weighing up all the options and collecting all relevant evidence, and using it to create a suitable outcome.</w:t>
      </w:r>
    </w:p>
    <w:p w14:paraId="02C6B05B" w14:textId="77777777" w:rsidR="009F2A51" w:rsidRPr="00F83C12" w:rsidRDefault="009F2A51" w:rsidP="005F34D8">
      <w:pPr>
        <w:spacing w:line="480" w:lineRule="auto"/>
        <w:rPr>
          <w:rFonts w:ascii="Times New Roman" w:hAnsi="Times New Roman" w:cs="Times New Roman"/>
          <w:sz w:val="24"/>
          <w:szCs w:val="24"/>
        </w:rPr>
      </w:pPr>
    </w:p>
    <w:p w14:paraId="1B683E4B" w14:textId="4C67B66F" w:rsidR="009F2A51" w:rsidRPr="00F83C12" w:rsidRDefault="00F6416E" w:rsidP="005F34D8">
      <w:pPr>
        <w:spacing w:line="480" w:lineRule="auto"/>
        <w:rPr>
          <w:rFonts w:ascii="Times New Roman" w:hAnsi="Times New Roman" w:cs="Times New Roman"/>
          <w:sz w:val="24"/>
          <w:szCs w:val="24"/>
        </w:rPr>
      </w:pPr>
      <w:r>
        <w:rPr>
          <w:rFonts w:ascii="Times New Roman" w:hAnsi="Times New Roman" w:cs="Times New Roman"/>
          <w:sz w:val="24"/>
          <w:szCs w:val="24"/>
        </w:rPr>
        <w:t>Word Count: 2482</w:t>
      </w:r>
      <w:r w:rsidR="009F2A51" w:rsidRPr="00F83C12">
        <w:rPr>
          <w:rFonts w:ascii="Times New Roman" w:hAnsi="Times New Roman" w:cs="Times New Roman"/>
          <w:sz w:val="24"/>
          <w:szCs w:val="24"/>
        </w:rPr>
        <w:t xml:space="preserve"> </w:t>
      </w:r>
    </w:p>
    <w:p w14:paraId="55E8513B" w14:textId="77777777" w:rsidR="00025650" w:rsidRPr="00270EEB" w:rsidRDefault="00025650" w:rsidP="005F34D8">
      <w:pPr>
        <w:spacing w:line="480" w:lineRule="auto"/>
        <w:ind w:right="107"/>
        <w:jc w:val="both"/>
        <w:rPr>
          <w:sz w:val="24"/>
          <w:szCs w:val="24"/>
        </w:rPr>
      </w:pPr>
    </w:p>
    <w:p w14:paraId="4C811AD3" w14:textId="77777777" w:rsidR="00025650" w:rsidRPr="00270EEB" w:rsidRDefault="00025650" w:rsidP="005F34D8">
      <w:pPr>
        <w:spacing w:line="480" w:lineRule="auto"/>
        <w:ind w:right="107"/>
        <w:jc w:val="both"/>
        <w:rPr>
          <w:sz w:val="24"/>
          <w:szCs w:val="24"/>
        </w:rPr>
      </w:pPr>
    </w:p>
    <w:p w14:paraId="0FEEFB0E" w14:textId="77777777" w:rsidR="00025650" w:rsidRPr="00270EEB" w:rsidRDefault="00025650" w:rsidP="005F34D8">
      <w:pPr>
        <w:spacing w:line="480" w:lineRule="auto"/>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77777777" w:rsidR="008B28E7" w:rsidRPr="00270EEB" w:rsidRDefault="008B28E7" w:rsidP="00E6298B">
      <w:pPr>
        <w:ind w:right="107"/>
        <w:jc w:val="both"/>
        <w:rPr>
          <w:b/>
          <w:sz w:val="24"/>
          <w:szCs w:val="24"/>
        </w:rPr>
      </w:pPr>
    </w:p>
    <w:p w14:paraId="1E89FF4C" w14:textId="77777777" w:rsidR="00575A8F" w:rsidRDefault="00575A8F" w:rsidP="00E6298B">
      <w:pPr>
        <w:ind w:right="107"/>
        <w:jc w:val="both"/>
        <w:rPr>
          <w:b/>
          <w:sz w:val="24"/>
          <w:szCs w:val="24"/>
        </w:rPr>
      </w:pPr>
      <w:r>
        <w:rPr>
          <w:b/>
          <w:sz w:val="24"/>
          <w:szCs w:val="24"/>
        </w:rPr>
        <w:t>Development Plan</w:t>
      </w: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w:t>
      </w:r>
      <w:proofErr w:type="gramStart"/>
      <w:r w:rsidRPr="00270EEB">
        <w:rPr>
          <w:b/>
          <w:sz w:val="24"/>
          <w:szCs w:val="24"/>
        </w:rPr>
        <w:t>be completed</w:t>
      </w:r>
      <w:proofErr w:type="gramEnd"/>
      <w:r w:rsidRPr="00270EEB">
        <w:rPr>
          <w:b/>
          <w:sz w:val="24"/>
          <w:szCs w:val="24"/>
        </w:rPr>
        <w:t xml:space="preserve">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2D3EDFC8" w:rsidR="00575A8F" w:rsidRPr="00B35AF7" w:rsidRDefault="00B77E7B" w:rsidP="00E6298B">
            <w:pPr>
              <w:ind w:right="107"/>
              <w:jc w:val="both"/>
              <w:rPr>
                <w:rFonts w:ascii="Times New Roman" w:hAnsi="Times New Roman" w:cs="Times New Roman"/>
                <w:sz w:val="22"/>
                <w:szCs w:val="22"/>
              </w:rPr>
            </w:pPr>
            <w:r w:rsidRPr="00B35AF7">
              <w:rPr>
                <w:rFonts w:ascii="Times New Roman" w:hAnsi="Times New Roman" w:cs="Times New Roman"/>
                <w:sz w:val="22"/>
                <w:szCs w:val="22"/>
              </w:rPr>
              <w:t>Managing conflict</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2F5F34B5" w:rsidR="00B35AF7" w:rsidRPr="00B35AF7" w:rsidRDefault="00464E08" w:rsidP="00BB675D">
            <w:pPr>
              <w:ind w:right="107"/>
              <w:rPr>
                <w:rFonts w:ascii="Times New Roman" w:hAnsi="Times New Roman" w:cs="Times New Roman"/>
              </w:rPr>
            </w:pPr>
            <w:r w:rsidRPr="00B35AF7">
              <w:rPr>
                <w:rFonts w:ascii="Times New Roman" w:hAnsi="Times New Roman" w:cs="Times New Roman"/>
              </w:rPr>
              <w:t xml:space="preserve">I could be a bit more assertive in my voice and my actions when dealing with someone who is </w:t>
            </w:r>
            <w:r w:rsidR="00A36B26" w:rsidRPr="00B35AF7">
              <w:rPr>
                <w:rFonts w:ascii="Times New Roman" w:hAnsi="Times New Roman" w:cs="Times New Roman"/>
              </w:rPr>
              <w:t xml:space="preserve">being </w:t>
            </w:r>
            <w:r w:rsidRPr="00B35AF7">
              <w:rPr>
                <w:rFonts w:ascii="Times New Roman" w:hAnsi="Times New Roman" w:cs="Times New Roman"/>
              </w:rPr>
              <w:t>confrontational</w:t>
            </w:r>
            <w:r w:rsidR="00A36B26" w:rsidRPr="00B35AF7">
              <w:rPr>
                <w:rFonts w:ascii="Times New Roman" w:hAnsi="Times New Roman" w:cs="Times New Roman"/>
              </w:rPr>
              <w:t>.</w:t>
            </w:r>
            <w:r w:rsidR="00B35AF7" w:rsidRPr="00B35AF7">
              <w:rPr>
                <w:rFonts w:ascii="Times New Roman" w:hAnsi="Times New Roman" w:cs="Times New Roman"/>
              </w:rPr>
              <w:t xml:space="preserve"> This will be achieved by my</w:t>
            </w:r>
            <w:r w:rsidR="00BB675D">
              <w:rPr>
                <w:rFonts w:ascii="Times New Roman" w:hAnsi="Times New Roman" w:cs="Times New Roman"/>
              </w:rPr>
              <w:t xml:space="preserve"> </w:t>
            </w:r>
            <w:r w:rsidR="00B35AF7" w:rsidRPr="00B35AF7">
              <w:rPr>
                <w:rFonts w:ascii="Times New Roman" w:hAnsi="Times New Roman" w:cs="Times New Roman"/>
              </w:rPr>
              <w:t>colleagues accompanying me to particular confrontational calls so that I can learn by experience</w:t>
            </w:r>
            <w:r w:rsidR="00BB675D">
              <w:rPr>
                <w:rFonts w:ascii="Times New Roman" w:hAnsi="Times New Roman" w:cs="Times New Roman"/>
              </w:rPr>
              <w:t xml:space="preserve"> through them.</w:t>
            </w:r>
          </w:p>
        </w:tc>
        <w:tc>
          <w:tcPr>
            <w:tcW w:w="2426" w:type="dxa"/>
            <w:shd w:val="clear" w:color="auto" w:fill="auto"/>
          </w:tcPr>
          <w:p w14:paraId="6F2EF39C" w14:textId="0AAE8A2B" w:rsidR="00575A8F" w:rsidRPr="00BB675D" w:rsidRDefault="002802BE" w:rsidP="00B35AF7">
            <w:pPr>
              <w:ind w:right="107"/>
              <w:jc w:val="both"/>
              <w:rPr>
                <w:rFonts w:ascii="Times New Roman" w:hAnsi="Times New Roman" w:cs="Times New Roman"/>
                <w:sz w:val="22"/>
                <w:szCs w:val="22"/>
              </w:rPr>
            </w:pPr>
            <w:r w:rsidRPr="00BB675D">
              <w:rPr>
                <w:rFonts w:ascii="Times New Roman" w:hAnsi="Times New Roman" w:cs="Times New Roman"/>
                <w:sz w:val="22"/>
                <w:szCs w:val="22"/>
              </w:rPr>
              <w:t>My colleagues and my sergeant</w:t>
            </w:r>
            <w:r w:rsidR="007B1B62" w:rsidRPr="00BB675D">
              <w:rPr>
                <w:rFonts w:ascii="Times New Roman" w:hAnsi="Times New Roman" w:cs="Times New Roman"/>
                <w:sz w:val="22"/>
                <w:szCs w:val="22"/>
              </w:rPr>
              <w:t xml:space="preserve"> can provide </w:t>
            </w:r>
            <w:r w:rsidRPr="00BB675D">
              <w:rPr>
                <w:rFonts w:ascii="Times New Roman" w:hAnsi="Times New Roman" w:cs="Times New Roman"/>
                <w:sz w:val="22"/>
                <w:szCs w:val="22"/>
              </w:rPr>
              <w:t>support for me</w:t>
            </w:r>
            <w:r w:rsidR="007B1B62" w:rsidRPr="00BB675D">
              <w:rPr>
                <w:rFonts w:ascii="Times New Roman" w:hAnsi="Times New Roman" w:cs="Times New Roman"/>
                <w:sz w:val="22"/>
                <w:szCs w:val="22"/>
              </w:rPr>
              <w:t xml:space="preserve"> </w:t>
            </w:r>
            <w:r w:rsidR="00B35AF7" w:rsidRPr="00BB675D">
              <w:rPr>
                <w:rFonts w:ascii="Times New Roman" w:hAnsi="Times New Roman" w:cs="Times New Roman"/>
                <w:sz w:val="22"/>
                <w:szCs w:val="22"/>
              </w:rPr>
              <w:t>whilst on shift by showing me the correct techniques and by being there for me to speak to if I have any issues.</w:t>
            </w:r>
          </w:p>
        </w:tc>
        <w:tc>
          <w:tcPr>
            <w:tcW w:w="2426" w:type="dxa"/>
            <w:shd w:val="clear" w:color="auto" w:fill="auto"/>
          </w:tcPr>
          <w:p w14:paraId="3851D535" w14:textId="50CDA8B9" w:rsidR="28A9B94D" w:rsidRPr="00BB675D" w:rsidRDefault="00BB675D" w:rsidP="00586A18">
            <w:pPr>
              <w:rPr>
                <w:rFonts w:ascii="Times New Roman" w:hAnsi="Times New Roman" w:cs="Times New Roman"/>
                <w:sz w:val="24"/>
                <w:szCs w:val="24"/>
              </w:rPr>
            </w:pPr>
            <w:r>
              <w:rPr>
                <w:rFonts w:ascii="Times New Roman" w:hAnsi="Times New Roman" w:cs="Times New Roman"/>
                <w:sz w:val="24"/>
                <w:szCs w:val="24"/>
              </w:rPr>
              <w:t>This will be achieved though experience. I will learn these particular techniques over the course of my probationary period.</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5F38CD63" w:rsidR="00575A8F" w:rsidRPr="00270EEB" w:rsidRDefault="00586A18" w:rsidP="00586A18">
            <w:pPr>
              <w:ind w:right="107"/>
              <w:rPr>
                <w:sz w:val="24"/>
                <w:szCs w:val="24"/>
              </w:rPr>
            </w:pPr>
            <w:r>
              <w:rPr>
                <w:sz w:val="24"/>
                <w:szCs w:val="24"/>
              </w:rPr>
              <w:t>Taking witness statements</w:t>
            </w: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6196CAFD" w:rsidR="00575A8F" w:rsidRPr="00366137" w:rsidRDefault="00586A18" w:rsidP="00586A18">
            <w:pPr>
              <w:ind w:right="107"/>
              <w:rPr>
                <w:rFonts w:ascii="Times New Roman" w:hAnsi="Times New Roman" w:cs="Times New Roman"/>
              </w:rPr>
            </w:pPr>
            <w:r w:rsidRPr="00366137">
              <w:rPr>
                <w:rFonts w:ascii="Times New Roman" w:hAnsi="Times New Roman" w:cs="Times New Roman"/>
              </w:rPr>
              <w:t xml:space="preserve">By taking witness statements, I can develop my skills by volunteering to go to the calls where statements need to be </w:t>
            </w:r>
            <w:proofErr w:type="gramStart"/>
            <w:r w:rsidRPr="00366137">
              <w:rPr>
                <w:rFonts w:ascii="Times New Roman" w:hAnsi="Times New Roman" w:cs="Times New Roman"/>
              </w:rPr>
              <w:t>taken,</w:t>
            </w:r>
            <w:proofErr w:type="gramEnd"/>
            <w:r w:rsidRPr="00366137">
              <w:rPr>
                <w:rFonts w:ascii="Times New Roman" w:hAnsi="Times New Roman" w:cs="Times New Roman"/>
              </w:rPr>
              <w:t xml:space="preserve"> in order for me to gain experienc</w:t>
            </w:r>
            <w:r w:rsidR="00366137" w:rsidRPr="00366137">
              <w:rPr>
                <w:rFonts w:ascii="Times New Roman" w:hAnsi="Times New Roman" w:cs="Times New Roman"/>
              </w:rPr>
              <w:t>e and ensuring I collect the right</w:t>
            </w:r>
            <w:r w:rsidR="00366137">
              <w:rPr>
                <w:rFonts w:ascii="Times New Roman" w:hAnsi="Times New Roman" w:cs="Times New Roman"/>
              </w:rPr>
              <w:t xml:space="preserve"> and vital</w:t>
            </w:r>
            <w:r w:rsidR="00366137" w:rsidRPr="00366137">
              <w:rPr>
                <w:rFonts w:ascii="Times New Roman" w:hAnsi="Times New Roman" w:cs="Times New Roman"/>
              </w:rPr>
              <w:t xml:space="preserve"> information needed to produce a evidential statement.</w:t>
            </w:r>
            <w:r w:rsidR="00366137">
              <w:rPr>
                <w:rFonts w:ascii="Times New Roman" w:hAnsi="Times New Roman" w:cs="Times New Roman"/>
              </w:rPr>
              <w:t xml:space="preserve"> Taking continuous statements could really help my learning development.</w:t>
            </w:r>
          </w:p>
        </w:tc>
        <w:tc>
          <w:tcPr>
            <w:tcW w:w="2426" w:type="dxa"/>
            <w:shd w:val="clear" w:color="auto" w:fill="auto"/>
          </w:tcPr>
          <w:p w14:paraId="7A4C9A77" w14:textId="05766C42" w:rsidR="00575A8F" w:rsidRPr="005840F4" w:rsidRDefault="005840F4" w:rsidP="00E6298B">
            <w:pPr>
              <w:ind w:right="107"/>
              <w:jc w:val="both"/>
              <w:rPr>
                <w:rFonts w:ascii="Times New Roman" w:hAnsi="Times New Roman" w:cs="Times New Roman"/>
                <w:sz w:val="22"/>
                <w:szCs w:val="22"/>
              </w:rPr>
            </w:pPr>
            <w:r>
              <w:rPr>
                <w:rFonts w:ascii="Times New Roman" w:hAnsi="Times New Roman" w:cs="Times New Roman"/>
                <w:sz w:val="22"/>
                <w:szCs w:val="22"/>
              </w:rPr>
              <w:t xml:space="preserve">If I am unsure over taking a statement, then my colleagues are on hand to help me, and so is my sergeant. </w:t>
            </w:r>
            <w:proofErr w:type="gramStart"/>
            <w:r>
              <w:rPr>
                <w:rFonts w:ascii="Times New Roman" w:hAnsi="Times New Roman" w:cs="Times New Roman"/>
                <w:sz w:val="22"/>
                <w:szCs w:val="22"/>
              </w:rPr>
              <w:t>Also</w:t>
            </w:r>
            <w:proofErr w:type="gramEnd"/>
            <w:r>
              <w:rPr>
                <w:rFonts w:ascii="Times New Roman" w:hAnsi="Times New Roman" w:cs="Times New Roman"/>
                <w:sz w:val="22"/>
                <w:szCs w:val="22"/>
              </w:rPr>
              <w:t>, if I am attending a call alone, I can always ask for help over the police radio and someone will come back and give me advice. A tutor could also help me in learning how to write evidential statements correctly.</w:t>
            </w:r>
          </w:p>
        </w:tc>
        <w:tc>
          <w:tcPr>
            <w:tcW w:w="2426" w:type="dxa"/>
            <w:shd w:val="clear" w:color="auto" w:fill="auto"/>
          </w:tcPr>
          <w:p w14:paraId="003BC03B" w14:textId="00FCA549" w:rsidR="28A9B94D" w:rsidRPr="005840F4" w:rsidRDefault="005840F4" w:rsidP="005840F4">
            <w:pPr>
              <w:rPr>
                <w:rFonts w:ascii="Times New Roman" w:hAnsi="Times New Roman" w:cs="Times New Roman"/>
                <w:sz w:val="24"/>
                <w:szCs w:val="24"/>
              </w:rPr>
            </w:pPr>
            <w:r>
              <w:rPr>
                <w:rFonts w:ascii="Times New Roman" w:hAnsi="Times New Roman" w:cs="Times New Roman"/>
                <w:sz w:val="24"/>
                <w:szCs w:val="24"/>
              </w:rPr>
              <w:t xml:space="preserve">As I am continuously learning and developing, there is </w:t>
            </w:r>
            <w:proofErr w:type="spellStart"/>
            <w:r>
              <w:rPr>
                <w:rFonts w:ascii="Times New Roman" w:hAnsi="Times New Roman" w:cs="Times New Roman"/>
                <w:sz w:val="24"/>
                <w:szCs w:val="24"/>
              </w:rPr>
              <w:t>not</w:t>
            </w:r>
            <w:proofErr w:type="spellEnd"/>
            <w:r>
              <w:rPr>
                <w:rFonts w:ascii="Times New Roman" w:hAnsi="Times New Roman" w:cs="Times New Roman"/>
                <w:sz w:val="24"/>
                <w:szCs w:val="24"/>
              </w:rPr>
              <w:t xml:space="preserve"> set timeline where I can achieve this goal, but my basic skills to take the best statement, I will learn within my probation period.</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3578B4B0" w:rsidR="00575A8F" w:rsidRPr="006A51C0" w:rsidRDefault="006A51C0" w:rsidP="00E6298B">
            <w:pPr>
              <w:ind w:right="107"/>
              <w:jc w:val="both"/>
              <w:rPr>
                <w:sz w:val="22"/>
                <w:szCs w:val="22"/>
              </w:rPr>
            </w:pPr>
            <w:r w:rsidRPr="006A51C0">
              <w:rPr>
                <w:sz w:val="22"/>
                <w:szCs w:val="22"/>
              </w:rPr>
              <w:t>Decision Making</w:t>
            </w:r>
            <w:r w:rsidR="00C41912">
              <w:rPr>
                <w:sz w:val="22"/>
                <w:szCs w:val="22"/>
              </w:rPr>
              <w:t xml:space="preserve"> </w:t>
            </w: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64AE8F2B" w:rsidR="00575A8F" w:rsidRPr="00F153B7" w:rsidRDefault="002C047E" w:rsidP="00E6298B">
            <w:pPr>
              <w:ind w:right="107"/>
              <w:jc w:val="both"/>
              <w:rPr>
                <w:rFonts w:ascii="Times New Roman" w:hAnsi="Times New Roman" w:cs="Times New Roman"/>
              </w:rPr>
            </w:pPr>
            <w:r>
              <w:rPr>
                <w:rFonts w:ascii="Times New Roman" w:hAnsi="Times New Roman" w:cs="Times New Roman"/>
              </w:rPr>
              <w:t xml:space="preserve">Developing on decision making at calls </w:t>
            </w:r>
            <w:proofErr w:type="gramStart"/>
            <w:r>
              <w:rPr>
                <w:rFonts w:ascii="Times New Roman" w:hAnsi="Times New Roman" w:cs="Times New Roman"/>
              </w:rPr>
              <w:t>will be achieved</w:t>
            </w:r>
            <w:proofErr w:type="gramEnd"/>
            <w:r>
              <w:rPr>
                <w:rFonts w:ascii="Times New Roman" w:hAnsi="Times New Roman" w:cs="Times New Roman"/>
              </w:rPr>
              <w:t xml:space="preserve"> by continuous practice, and doing things by myself, without the help of another colleague or a tutor by my side who is making decisions for me. Going to calls alone will enable me to make judgement calls on my own and decide the best outcome for a particular situation.</w:t>
            </w:r>
          </w:p>
        </w:tc>
        <w:tc>
          <w:tcPr>
            <w:tcW w:w="2426" w:type="dxa"/>
            <w:shd w:val="clear" w:color="auto" w:fill="auto"/>
          </w:tcPr>
          <w:p w14:paraId="76B2A824" w14:textId="07EB8419" w:rsidR="00575A8F" w:rsidRPr="00B33C13" w:rsidRDefault="00B33C13" w:rsidP="00B33C13">
            <w:pPr>
              <w:ind w:right="107"/>
              <w:rPr>
                <w:rFonts w:ascii="Times New Roman" w:hAnsi="Times New Roman" w:cs="Times New Roman"/>
                <w:sz w:val="22"/>
                <w:szCs w:val="22"/>
              </w:rPr>
            </w:pPr>
            <w:r>
              <w:rPr>
                <w:rFonts w:ascii="Times New Roman" w:hAnsi="Times New Roman" w:cs="Times New Roman"/>
                <w:sz w:val="22"/>
                <w:szCs w:val="22"/>
              </w:rPr>
              <w:t>My colleagues and my sergeant can provide me with sufficient support should I become unsure with making snap judgements as I attend calls by myself. If I am unsure, then they can give me reassurance and their ideas on how to proceed with an incident I could be attending.</w:t>
            </w:r>
          </w:p>
        </w:tc>
        <w:tc>
          <w:tcPr>
            <w:tcW w:w="2426" w:type="dxa"/>
            <w:shd w:val="clear" w:color="auto" w:fill="auto"/>
          </w:tcPr>
          <w:p w14:paraId="185B2EE5" w14:textId="6251C3E1" w:rsidR="28A9B94D" w:rsidRPr="00B33C13" w:rsidRDefault="00B33C13" w:rsidP="00BC2B69">
            <w:pPr>
              <w:rPr>
                <w:rFonts w:ascii="Times New Roman" w:hAnsi="Times New Roman" w:cs="Times New Roman"/>
                <w:sz w:val="24"/>
                <w:szCs w:val="24"/>
              </w:rPr>
            </w:pPr>
            <w:r w:rsidRPr="00B33C13">
              <w:rPr>
                <w:rFonts w:ascii="Times New Roman" w:hAnsi="Times New Roman" w:cs="Times New Roman"/>
                <w:sz w:val="24"/>
                <w:szCs w:val="24"/>
              </w:rPr>
              <w:t>Once again, this is on the job learning, but I will give myself a few months to adjust with building my confidence up to b</w:t>
            </w:r>
            <w:r w:rsidR="00BC2B69">
              <w:rPr>
                <w:rFonts w:ascii="Times New Roman" w:hAnsi="Times New Roman" w:cs="Times New Roman"/>
                <w:sz w:val="24"/>
                <w:szCs w:val="24"/>
              </w:rPr>
              <w:t>e</w:t>
            </w:r>
            <w:r w:rsidRPr="00B33C13">
              <w:rPr>
                <w:rFonts w:ascii="Times New Roman" w:hAnsi="Times New Roman" w:cs="Times New Roman"/>
                <w:sz w:val="24"/>
                <w:szCs w:val="24"/>
              </w:rPr>
              <w:t xml:space="preserve"> making </w:t>
            </w:r>
            <w:r w:rsidR="00BC2B69">
              <w:rPr>
                <w:rFonts w:ascii="Times New Roman" w:hAnsi="Times New Roman" w:cs="Times New Roman"/>
                <w:sz w:val="24"/>
                <w:szCs w:val="24"/>
              </w:rPr>
              <w:t>confident</w:t>
            </w:r>
            <w:r w:rsidRPr="00B33C13">
              <w:rPr>
                <w:rFonts w:ascii="Times New Roman" w:hAnsi="Times New Roman" w:cs="Times New Roman"/>
                <w:sz w:val="24"/>
                <w:szCs w:val="24"/>
              </w:rPr>
              <w:t xml:space="preserve"> by myself.</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t>
      </w:r>
      <w:proofErr w:type="gramStart"/>
      <w:r w:rsidR="004923DA" w:rsidRPr="00270EEB">
        <w:rPr>
          <w:sz w:val="24"/>
          <w:szCs w:val="24"/>
        </w:rPr>
        <w:t>written assignments and how to avoid plagiarism</w:t>
      </w:r>
      <w:proofErr w:type="gramEnd"/>
      <w:r w:rsidR="004923DA" w:rsidRPr="00270EEB">
        <w:rPr>
          <w:sz w:val="24"/>
          <w:szCs w:val="24"/>
        </w:rPr>
        <w:t xml:space="preserve">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4E65832E" w14:textId="608C9115" w:rsidR="00C85555" w:rsidRPr="00D475A8" w:rsidRDefault="00C85555" w:rsidP="003C5234">
      <w:pPr>
        <w:spacing w:line="360" w:lineRule="auto"/>
        <w:rPr>
          <w:rFonts w:ascii="Times New Roman" w:hAnsi="Times New Roman" w:cs="Times New Roman"/>
          <w:sz w:val="24"/>
          <w:szCs w:val="24"/>
        </w:rPr>
      </w:pPr>
      <w:proofErr w:type="spellStart"/>
      <w:r w:rsidRPr="00D475A8">
        <w:rPr>
          <w:rFonts w:ascii="Times New Roman" w:hAnsi="Times New Roman" w:cs="Times New Roman"/>
          <w:sz w:val="24"/>
          <w:szCs w:val="24"/>
        </w:rPr>
        <w:t>AnxietyUK</w:t>
      </w:r>
      <w:proofErr w:type="spellEnd"/>
      <w:r w:rsidRPr="00D475A8">
        <w:rPr>
          <w:rFonts w:ascii="Times New Roman" w:hAnsi="Times New Roman" w:cs="Times New Roman"/>
          <w:sz w:val="24"/>
          <w:szCs w:val="24"/>
        </w:rPr>
        <w:t xml:space="preserve"> (2018) </w:t>
      </w:r>
      <w:r w:rsidRPr="00D475A8">
        <w:rPr>
          <w:rFonts w:ascii="Times New Roman" w:hAnsi="Times New Roman" w:cs="Times New Roman"/>
          <w:i/>
          <w:sz w:val="24"/>
          <w:szCs w:val="24"/>
        </w:rPr>
        <w:t xml:space="preserve">Stress. </w:t>
      </w:r>
      <w:r w:rsidRPr="00D475A8">
        <w:rPr>
          <w:rFonts w:ascii="Times New Roman" w:hAnsi="Times New Roman" w:cs="Times New Roman"/>
          <w:sz w:val="24"/>
          <w:szCs w:val="24"/>
        </w:rPr>
        <w:t xml:space="preserve">Available at: </w:t>
      </w:r>
      <w:hyperlink r:id="rId18" w:history="1">
        <w:r w:rsidRPr="00D475A8">
          <w:rPr>
            <w:rStyle w:val="Hyperlink"/>
            <w:rFonts w:ascii="Times New Roman" w:hAnsi="Times New Roman" w:cs="Times New Roman"/>
            <w:sz w:val="24"/>
            <w:szCs w:val="24"/>
          </w:rPr>
          <w:t>https://www.anxietyuk.org.uk/anxiety-type/stress/</w:t>
        </w:r>
      </w:hyperlink>
      <w:r w:rsidR="00AA7D57" w:rsidRPr="00D475A8">
        <w:rPr>
          <w:rFonts w:ascii="Times New Roman" w:hAnsi="Times New Roman" w:cs="Times New Roman"/>
          <w:sz w:val="24"/>
          <w:szCs w:val="24"/>
        </w:rPr>
        <w:t xml:space="preserve"> (Accessed:</w:t>
      </w:r>
      <w:r w:rsidRPr="00D475A8">
        <w:rPr>
          <w:rFonts w:ascii="Times New Roman" w:hAnsi="Times New Roman" w:cs="Times New Roman"/>
          <w:sz w:val="24"/>
          <w:szCs w:val="24"/>
        </w:rPr>
        <w:t xml:space="preserve"> 29</w:t>
      </w:r>
      <w:r w:rsidRPr="00D475A8">
        <w:rPr>
          <w:rFonts w:ascii="Times New Roman" w:hAnsi="Times New Roman" w:cs="Times New Roman"/>
          <w:sz w:val="24"/>
          <w:szCs w:val="24"/>
          <w:vertAlign w:val="superscript"/>
        </w:rPr>
        <w:t>th</w:t>
      </w:r>
      <w:r w:rsidRPr="00D475A8">
        <w:rPr>
          <w:rFonts w:ascii="Times New Roman" w:hAnsi="Times New Roman" w:cs="Times New Roman"/>
          <w:sz w:val="24"/>
          <w:szCs w:val="24"/>
        </w:rPr>
        <w:t xml:space="preserve"> September 2019)</w:t>
      </w:r>
    </w:p>
    <w:p w14:paraId="0E4F7D88" w14:textId="77777777" w:rsidR="00853248" w:rsidRPr="00D475A8" w:rsidRDefault="00853248" w:rsidP="003C5234">
      <w:pPr>
        <w:spacing w:line="360" w:lineRule="auto"/>
        <w:rPr>
          <w:rFonts w:ascii="Times New Roman" w:hAnsi="Times New Roman" w:cs="Times New Roman"/>
          <w:sz w:val="24"/>
          <w:szCs w:val="24"/>
        </w:rPr>
      </w:pPr>
    </w:p>
    <w:p w14:paraId="71F844DC" w14:textId="1158A5FF" w:rsidR="000536B8" w:rsidRDefault="00C85555" w:rsidP="003C5234">
      <w:pPr>
        <w:spacing w:line="360" w:lineRule="auto"/>
        <w:rPr>
          <w:rFonts w:ascii="Times New Roman" w:hAnsi="Times New Roman" w:cs="Times New Roman"/>
          <w:sz w:val="24"/>
          <w:szCs w:val="24"/>
        </w:rPr>
      </w:pPr>
      <w:proofErr w:type="spellStart"/>
      <w:r w:rsidRPr="00D475A8">
        <w:rPr>
          <w:rFonts w:ascii="Times New Roman" w:hAnsi="Times New Roman" w:cs="Times New Roman"/>
          <w:sz w:val="24"/>
          <w:szCs w:val="24"/>
        </w:rPr>
        <w:t>BetterHelp</w:t>
      </w:r>
      <w:proofErr w:type="spellEnd"/>
      <w:r w:rsidRPr="00D475A8">
        <w:rPr>
          <w:rFonts w:ascii="Times New Roman" w:hAnsi="Times New Roman" w:cs="Times New Roman"/>
          <w:sz w:val="24"/>
          <w:szCs w:val="24"/>
        </w:rPr>
        <w:t xml:space="preserve"> (2019) </w:t>
      </w:r>
      <w:r w:rsidRPr="00D475A8">
        <w:rPr>
          <w:rFonts w:ascii="Times New Roman" w:hAnsi="Times New Roman" w:cs="Times New Roman"/>
          <w:i/>
          <w:sz w:val="24"/>
          <w:szCs w:val="24"/>
        </w:rPr>
        <w:t xml:space="preserve">Resilience Definition and How </w:t>
      </w:r>
      <w:proofErr w:type="gramStart"/>
      <w:r w:rsidRPr="00D475A8">
        <w:rPr>
          <w:rFonts w:ascii="Times New Roman" w:hAnsi="Times New Roman" w:cs="Times New Roman"/>
          <w:i/>
          <w:sz w:val="24"/>
          <w:szCs w:val="24"/>
        </w:rPr>
        <w:t>To</w:t>
      </w:r>
      <w:proofErr w:type="gramEnd"/>
      <w:r w:rsidRPr="00D475A8">
        <w:rPr>
          <w:rFonts w:ascii="Times New Roman" w:hAnsi="Times New Roman" w:cs="Times New Roman"/>
          <w:i/>
          <w:sz w:val="24"/>
          <w:szCs w:val="24"/>
        </w:rPr>
        <w:t xml:space="preserve"> Increase It. </w:t>
      </w:r>
      <w:r w:rsidRPr="00D475A8">
        <w:rPr>
          <w:rFonts w:ascii="Times New Roman" w:hAnsi="Times New Roman" w:cs="Times New Roman"/>
          <w:sz w:val="24"/>
          <w:szCs w:val="24"/>
        </w:rPr>
        <w:t xml:space="preserve">Available at: </w:t>
      </w:r>
      <w:hyperlink r:id="rId19" w:history="1">
        <w:r w:rsidRPr="00D475A8">
          <w:rPr>
            <w:rStyle w:val="Hyperlink"/>
            <w:rFonts w:ascii="Times New Roman" w:hAnsi="Times New Roman" w:cs="Times New Roman"/>
            <w:sz w:val="24"/>
            <w:szCs w:val="24"/>
          </w:rPr>
          <w:t>https://www.betterhelp.com/advice/resilience/resilience-definition-and-how-to-increase-it/</w:t>
        </w:r>
      </w:hyperlink>
      <w:r w:rsidR="00AA7D57" w:rsidRPr="00D475A8">
        <w:rPr>
          <w:rFonts w:ascii="Times New Roman" w:hAnsi="Times New Roman" w:cs="Times New Roman"/>
          <w:sz w:val="24"/>
          <w:szCs w:val="24"/>
        </w:rPr>
        <w:t xml:space="preserve"> (Accessed</w:t>
      </w:r>
      <w:r w:rsidRPr="00D475A8">
        <w:rPr>
          <w:rFonts w:ascii="Times New Roman" w:hAnsi="Times New Roman" w:cs="Times New Roman"/>
          <w:sz w:val="24"/>
          <w:szCs w:val="24"/>
        </w:rPr>
        <w:t>: 29</w:t>
      </w:r>
      <w:r w:rsidRPr="00D475A8">
        <w:rPr>
          <w:rFonts w:ascii="Times New Roman" w:hAnsi="Times New Roman" w:cs="Times New Roman"/>
          <w:sz w:val="24"/>
          <w:szCs w:val="24"/>
          <w:vertAlign w:val="superscript"/>
        </w:rPr>
        <w:t>th</w:t>
      </w:r>
      <w:r w:rsidRPr="00D475A8">
        <w:rPr>
          <w:rFonts w:ascii="Times New Roman" w:hAnsi="Times New Roman" w:cs="Times New Roman"/>
          <w:sz w:val="24"/>
          <w:szCs w:val="24"/>
        </w:rPr>
        <w:t xml:space="preserve"> September 2019)</w:t>
      </w:r>
    </w:p>
    <w:p w14:paraId="10E4D4AC" w14:textId="6E41AF65" w:rsidR="004B51CC" w:rsidRDefault="004B51CC" w:rsidP="003C5234">
      <w:pPr>
        <w:spacing w:line="360" w:lineRule="auto"/>
        <w:rPr>
          <w:rFonts w:ascii="Times New Roman" w:hAnsi="Times New Roman" w:cs="Times New Roman"/>
          <w:sz w:val="24"/>
          <w:szCs w:val="24"/>
        </w:rPr>
      </w:pPr>
    </w:p>
    <w:p w14:paraId="0C0BA462" w14:textId="77777777" w:rsidR="004B51CC" w:rsidRPr="00D475A8" w:rsidRDefault="004B51CC" w:rsidP="003C5234">
      <w:pPr>
        <w:spacing w:line="360" w:lineRule="auto"/>
        <w:rPr>
          <w:rFonts w:ascii="Times New Roman" w:hAnsi="Times New Roman" w:cs="Times New Roman"/>
          <w:color w:val="FF0000"/>
          <w:sz w:val="24"/>
          <w:szCs w:val="24"/>
        </w:rPr>
      </w:pPr>
      <w:r w:rsidRPr="00D475A8">
        <w:rPr>
          <w:rFonts w:ascii="Times New Roman" w:hAnsi="Times New Roman" w:cs="Times New Roman"/>
          <w:sz w:val="24"/>
          <w:szCs w:val="24"/>
        </w:rPr>
        <w:t>Bryant</w:t>
      </w:r>
      <w:r>
        <w:rPr>
          <w:rFonts w:ascii="Times New Roman" w:hAnsi="Times New Roman" w:cs="Times New Roman"/>
          <w:sz w:val="24"/>
          <w:szCs w:val="24"/>
        </w:rPr>
        <w:t>, R</w:t>
      </w:r>
      <w:r w:rsidRPr="00D475A8">
        <w:rPr>
          <w:rFonts w:ascii="Times New Roman" w:hAnsi="Times New Roman" w:cs="Times New Roman"/>
          <w:sz w:val="24"/>
          <w:szCs w:val="24"/>
        </w:rPr>
        <w:t xml:space="preserve"> and Bryant</w:t>
      </w:r>
      <w:r>
        <w:rPr>
          <w:rFonts w:ascii="Times New Roman" w:hAnsi="Times New Roman" w:cs="Times New Roman"/>
          <w:sz w:val="24"/>
          <w:szCs w:val="24"/>
        </w:rPr>
        <w:t>, S.</w:t>
      </w:r>
      <w:r w:rsidRPr="00D475A8">
        <w:rPr>
          <w:rFonts w:ascii="Times New Roman" w:hAnsi="Times New Roman" w:cs="Times New Roman"/>
          <w:sz w:val="24"/>
          <w:szCs w:val="24"/>
        </w:rPr>
        <w:t xml:space="preserve"> (2018</w:t>
      </w:r>
      <w:r>
        <w:rPr>
          <w:rFonts w:ascii="Times New Roman" w:hAnsi="Times New Roman" w:cs="Times New Roman"/>
          <w:sz w:val="24"/>
          <w:szCs w:val="24"/>
        </w:rPr>
        <w:t xml:space="preserve">) ‘Criminal Investigation’ </w:t>
      </w:r>
      <w:r w:rsidRPr="00D475A8">
        <w:rPr>
          <w:rFonts w:ascii="Times New Roman" w:hAnsi="Times New Roman" w:cs="Times New Roman"/>
          <w:i/>
          <w:sz w:val="24"/>
          <w:szCs w:val="24"/>
        </w:rPr>
        <w:t xml:space="preserve">Blackstone’s Handbook for Policing Students. </w:t>
      </w:r>
      <w:proofErr w:type="gramStart"/>
      <w:r w:rsidRPr="00D475A8">
        <w:rPr>
          <w:rFonts w:ascii="Times New Roman" w:hAnsi="Times New Roman" w:cs="Times New Roman"/>
          <w:sz w:val="24"/>
          <w:szCs w:val="24"/>
        </w:rPr>
        <w:t>13</w:t>
      </w:r>
      <w:r w:rsidRPr="00D475A8">
        <w:rPr>
          <w:rFonts w:ascii="Times New Roman" w:hAnsi="Times New Roman" w:cs="Times New Roman"/>
          <w:sz w:val="24"/>
          <w:szCs w:val="24"/>
          <w:vertAlign w:val="superscript"/>
        </w:rPr>
        <w:t>th</w:t>
      </w:r>
      <w:proofErr w:type="gramEnd"/>
      <w:r w:rsidRPr="00D475A8">
        <w:rPr>
          <w:rFonts w:ascii="Times New Roman" w:hAnsi="Times New Roman" w:cs="Times New Roman"/>
          <w:sz w:val="24"/>
          <w:szCs w:val="24"/>
        </w:rPr>
        <w:t xml:space="preserve"> </w:t>
      </w:r>
      <w:proofErr w:type="spellStart"/>
      <w:r w:rsidRPr="00D475A8">
        <w:rPr>
          <w:rFonts w:ascii="Times New Roman" w:hAnsi="Times New Roman" w:cs="Times New Roman"/>
          <w:sz w:val="24"/>
          <w:szCs w:val="24"/>
        </w:rPr>
        <w:t>Edn</w:t>
      </w:r>
      <w:proofErr w:type="spellEnd"/>
      <w:r w:rsidRPr="00D475A8">
        <w:rPr>
          <w:rFonts w:ascii="Times New Roman" w:hAnsi="Times New Roman" w:cs="Times New Roman"/>
          <w:sz w:val="24"/>
          <w:szCs w:val="24"/>
        </w:rPr>
        <w:t>. Oxford University Press</w:t>
      </w:r>
      <w:r>
        <w:rPr>
          <w:rFonts w:ascii="Times New Roman" w:hAnsi="Times New Roman" w:cs="Times New Roman"/>
          <w:sz w:val="24"/>
          <w:szCs w:val="24"/>
        </w:rPr>
        <w:t xml:space="preserve"> pp. 537</w:t>
      </w:r>
    </w:p>
    <w:p w14:paraId="35ADFFEB" w14:textId="77777777" w:rsidR="004B51CC" w:rsidRPr="00D475A8" w:rsidRDefault="004B51CC" w:rsidP="003C5234">
      <w:pPr>
        <w:spacing w:line="360" w:lineRule="auto"/>
        <w:rPr>
          <w:rFonts w:ascii="Times New Roman" w:hAnsi="Times New Roman" w:cs="Times New Roman"/>
          <w:sz w:val="24"/>
          <w:szCs w:val="24"/>
        </w:rPr>
      </w:pPr>
      <w:r w:rsidRPr="00D475A8">
        <w:rPr>
          <w:rFonts w:ascii="Times New Roman" w:hAnsi="Times New Roman" w:cs="Times New Roman"/>
          <w:sz w:val="24"/>
          <w:szCs w:val="24"/>
        </w:rPr>
        <w:t xml:space="preserve"> </w:t>
      </w:r>
    </w:p>
    <w:p w14:paraId="68F2ADB9" w14:textId="18FA93F7" w:rsidR="004B51CC" w:rsidRDefault="004B51CC" w:rsidP="003C5234">
      <w:pPr>
        <w:spacing w:line="360" w:lineRule="auto"/>
        <w:rPr>
          <w:rFonts w:ascii="Times New Roman" w:hAnsi="Times New Roman" w:cs="Times New Roman"/>
          <w:sz w:val="24"/>
          <w:szCs w:val="24"/>
        </w:rPr>
      </w:pPr>
      <w:r w:rsidRPr="00D475A8">
        <w:rPr>
          <w:rFonts w:ascii="Times New Roman" w:hAnsi="Times New Roman" w:cs="Times New Roman"/>
          <w:sz w:val="24"/>
          <w:szCs w:val="24"/>
        </w:rPr>
        <w:t>Bryant</w:t>
      </w:r>
      <w:r>
        <w:rPr>
          <w:rFonts w:ascii="Times New Roman" w:hAnsi="Times New Roman" w:cs="Times New Roman"/>
          <w:sz w:val="24"/>
          <w:szCs w:val="24"/>
        </w:rPr>
        <w:t>, R</w:t>
      </w:r>
      <w:r w:rsidRPr="00D475A8">
        <w:rPr>
          <w:rFonts w:ascii="Times New Roman" w:hAnsi="Times New Roman" w:cs="Times New Roman"/>
          <w:sz w:val="24"/>
          <w:szCs w:val="24"/>
        </w:rPr>
        <w:t xml:space="preserve"> and Bryant</w:t>
      </w:r>
      <w:r>
        <w:rPr>
          <w:rFonts w:ascii="Times New Roman" w:hAnsi="Times New Roman" w:cs="Times New Roman"/>
          <w:sz w:val="24"/>
          <w:szCs w:val="24"/>
        </w:rPr>
        <w:t>, S.</w:t>
      </w:r>
      <w:r w:rsidRPr="00D475A8">
        <w:rPr>
          <w:rFonts w:ascii="Times New Roman" w:hAnsi="Times New Roman" w:cs="Times New Roman"/>
          <w:sz w:val="24"/>
          <w:szCs w:val="24"/>
        </w:rPr>
        <w:t xml:space="preserve"> (2018</w:t>
      </w:r>
      <w:r>
        <w:rPr>
          <w:rFonts w:ascii="Times New Roman" w:hAnsi="Times New Roman" w:cs="Times New Roman"/>
          <w:sz w:val="24"/>
          <w:szCs w:val="24"/>
        </w:rPr>
        <w:t xml:space="preserve">) ‘Criminal Investigation’ </w:t>
      </w:r>
      <w:r w:rsidRPr="00D475A8">
        <w:rPr>
          <w:rFonts w:ascii="Times New Roman" w:hAnsi="Times New Roman" w:cs="Times New Roman"/>
          <w:i/>
          <w:sz w:val="24"/>
          <w:szCs w:val="24"/>
        </w:rPr>
        <w:t xml:space="preserve">Blackstone’s Handbook for Policing Students. </w:t>
      </w:r>
      <w:proofErr w:type="gramStart"/>
      <w:r w:rsidRPr="00D475A8">
        <w:rPr>
          <w:rFonts w:ascii="Times New Roman" w:hAnsi="Times New Roman" w:cs="Times New Roman"/>
          <w:sz w:val="24"/>
          <w:szCs w:val="24"/>
        </w:rPr>
        <w:t>13</w:t>
      </w:r>
      <w:r w:rsidRPr="00D475A8">
        <w:rPr>
          <w:rFonts w:ascii="Times New Roman" w:hAnsi="Times New Roman" w:cs="Times New Roman"/>
          <w:sz w:val="24"/>
          <w:szCs w:val="24"/>
          <w:vertAlign w:val="superscript"/>
        </w:rPr>
        <w:t>th</w:t>
      </w:r>
      <w:proofErr w:type="gramEnd"/>
      <w:r w:rsidRPr="00D475A8">
        <w:rPr>
          <w:rFonts w:ascii="Times New Roman" w:hAnsi="Times New Roman" w:cs="Times New Roman"/>
          <w:sz w:val="24"/>
          <w:szCs w:val="24"/>
        </w:rPr>
        <w:t xml:space="preserve"> </w:t>
      </w:r>
      <w:proofErr w:type="spellStart"/>
      <w:r w:rsidRPr="00D475A8">
        <w:rPr>
          <w:rFonts w:ascii="Times New Roman" w:hAnsi="Times New Roman" w:cs="Times New Roman"/>
          <w:sz w:val="24"/>
          <w:szCs w:val="24"/>
        </w:rPr>
        <w:t>Edn</w:t>
      </w:r>
      <w:proofErr w:type="spellEnd"/>
      <w:r w:rsidRPr="00D475A8">
        <w:rPr>
          <w:rFonts w:ascii="Times New Roman" w:hAnsi="Times New Roman" w:cs="Times New Roman"/>
          <w:sz w:val="24"/>
          <w:szCs w:val="24"/>
        </w:rPr>
        <w:t>. Oxford University Press</w:t>
      </w:r>
      <w:r>
        <w:rPr>
          <w:rFonts w:ascii="Times New Roman" w:hAnsi="Times New Roman" w:cs="Times New Roman"/>
          <w:sz w:val="24"/>
          <w:szCs w:val="24"/>
        </w:rPr>
        <w:t xml:space="preserve"> pp. 544</w:t>
      </w:r>
    </w:p>
    <w:p w14:paraId="600B1B0F" w14:textId="56003705" w:rsidR="00D05A7C" w:rsidRDefault="00D05A7C" w:rsidP="003C5234">
      <w:pPr>
        <w:spacing w:line="360" w:lineRule="auto"/>
        <w:rPr>
          <w:rFonts w:ascii="Times New Roman" w:hAnsi="Times New Roman" w:cs="Times New Roman"/>
          <w:sz w:val="24"/>
          <w:szCs w:val="24"/>
        </w:rPr>
      </w:pPr>
    </w:p>
    <w:p w14:paraId="614B93AE" w14:textId="04B4910F" w:rsidR="00D05A7C" w:rsidRPr="004B51CC" w:rsidRDefault="00D05A7C" w:rsidP="003C5234">
      <w:pPr>
        <w:spacing w:line="360" w:lineRule="auto"/>
        <w:rPr>
          <w:rFonts w:ascii="Times New Roman" w:hAnsi="Times New Roman" w:cs="Times New Roman"/>
          <w:color w:val="FF0000"/>
          <w:sz w:val="24"/>
          <w:szCs w:val="24"/>
        </w:rPr>
      </w:pPr>
      <w:r w:rsidRPr="00D475A8">
        <w:rPr>
          <w:rFonts w:ascii="Times New Roman" w:hAnsi="Times New Roman" w:cs="Times New Roman"/>
          <w:sz w:val="24"/>
          <w:szCs w:val="24"/>
        </w:rPr>
        <w:t>Bryant</w:t>
      </w:r>
      <w:r>
        <w:rPr>
          <w:rFonts w:ascii="Times New Roman" w:hAnsi="Times New Roman" w:cs="Times New Roman"/>
          <w:sz w:val="24"/>
          <w:szCs w:val="24"/>
        </w:rPr>
        <w:t>, R</w:t>
      </w:r>
      <w:r w:rsidRPr="00D475A8">
        <w:rPr>
          <w:rFonts w:ascii="Times New Roman" w:hAnsi="Times New Roman" w:cs="Times New Roman"/>
          <w:sz w:val="24"/>
          <w:szCs w:val="24"/>
        </w:rPr>
        <w:t xml:space="preserve"> and Bryant</w:t>
      </w:r>
      <w:r>
        <w:rPr>
          <w:rFonts w:ascii="Times New Roman" w:hAnsi="Times New Roman" w:cs="Times New Roman"/>
          <w:sz w:val="24"/>
          <w:szCs w:val="24"/>
        </w:rPr>
        <w:t>, S.</w:t>
      </w:r>
      <w:r w:rsidRPr="00D475A8">
        <w:rPr>
          <w:rFonts w:ascii="Times New Roman" w:hAnsi="Times New Roman" w:cs="Times New Roman"/>
          <w:sz w:val="24"/>
          <w:szCs w:val="24"/>
        </w:rPr>
        <w:t xml:space="preserve"> (2018</w:t>
      </w:r>
      <w:r>
        <w:rPr>
          <w:rFonts w:ascii="Times New Roman" w:hAnsi="Times New Roman" w:cs="Times New Roman"/>
          <w:sz w:val="24"/>
          <w:szCs w:val="24"/>
        </w:rPr>
        <w:t xml:space="preserve">) ‘Protection from Violence, Abuse and Neglect’ </w:t>
      </w:r>
      <w:r w:rsidRPr="00D475A8">
        <w:rPr>
          <w:rFonts w:ascii="Times New Roman" w:hAnsi="Times New Roman" w:cs="Times New Roman"/>
          <w:i/>
          <w:sz w:val="24"/>
          <w:szCs w:val="24"/>
        </w:rPr>
        <w:t xml:space="preserve">Blackstone’s Handbook for Policing Students. </w:t>
      </w:r>
      <w:proofErr w:type="gramStart"/>
      <w:r w:rsidRPr="00D475A8">
        <w:rPr>
          <w:rFonts w:ascii="Times New Roman" w:hAnsi="Times New Roman" w:cs="Times New Roman"/>
          <w:sz w:val="24"/>
          <w:szCs w:val="24"/>
        </w:rPr>
        <w:t>13</w:t>
      </w:r>
      <w:r w:rsidRPr="00D475A8">
        <w:rPr>
          <w:rFonts w:ascii="Times New Roman" w:hAnsi="Times New Roman" w:cs="Times New Roman"/>
          <w:sz w:val="24"/>
          <w:szCs w:val="24"/>
          <w:vertAlign w:val="superscript"/>
        </w:rPr>
        <w:t>th</w:t>
      </w:r>
      <w:proofErr w:type="gramEnd"/>
      <w:r w:rsidRPr="00D475A8">
        <w:rPr>
          <w:rFonts w:ascii="Times New Roman" w:hAnsi="Times New Roman" w:cs="Times New Roman"/>
          <w:sz w:val="24"/>
          <w:szCs w:val="24"/>
        </w:rPr>
        <w:t xml:space="preserve"> </w:t>
      </w:r>
      <w:proofErr w:type="spellStart"/>
      <w:r w:rsidRPr="00D475A8">
        <w:rPr>
          <w:rFonts w:ascii="Times New Roman" w:hAnsi="Times New Roman" w:cs="Times New Roman"/>
          <w:sz w:val="24"/>
          <w:szCs w:val="24"/>
        </w:rPr>
        <w:t>Edn</w:t>
      </w:r>
      <w:proofErr w:type="spellEnd"/>
      <w:r w:rsidRPr="00D475A8">
        <w:rPr>
          <w:rFonts w:ascii="Times New Roman" w:hAnsi="Times New Roman" w:cs="Times New Roman"/>
          <w:sz w:val="24"/>
          <w:szCs w:val="24"/>
        </w:rPr>
        <w:t>. Oxford University Press</w:t>
      </w:r>
      <w:r>
        <w:rPr>
          <w:rFonts w:ascii="Times New Roman" w:hAnsi="Times New Roman" w:cs="Times New Roman"/>
          <w:sz w:val="24"/>
          <w:szCs w:val="24"/>
        </w:rPr>
        <w:t xml:space="preserve"> pp. 298</w:t>
      </w:r>
    </w:p>
    <w:p w14:paraId="586BED40" w14:textId="77777777" w:rsidR="00853248" w:rsidRPr="00D475A8" w:rsidRDefault="00853248" w:rsidP="003C5234">
      <w:pPr>
        <w:spacing w:line="360" w:lineRule="auto"/>
        <w:rPr>
          <w:rFonts w:ascii="Times New Roman" w:hAnsi="Times New Roman" w:cs="Times New Roman"/>
          <w:sz w:val="24"/>
          <w:szCs w:val="24"/>
        </w:rPr>
      </w:pPr>
    </w:p>
    <w:p w14:paraId="28211EEC" w14:textId="6C6C159D" w:rsidR="000536B8" w:rsidRPr="00D475A8" w:rsidRDefault="000536B8" w:rsidP="003C5234">
      <w:pPr>
        <w:spacing w:line="360" w:lineRule="auto"/>
        <w:rPr>
          <w:rFonts w:ascii="Times New Roman" w:hAnsi="Times New Roman" w:cs="Times New Roman"/>
          <w:sz w:val="24"/>
          <w:szCs w:val="24"/>
        </w:rPr>
      </w:pPr>
      <w:r w:rsidRPr="00D475A8">
        <w:rPr>
          <w:rFonts w:ascii="Times New Roman" w:hAnsi="Times New Roman" w:cs="Times New Roman"/>
          <w:sz w:val="24"/>
          <w:szCs w:val="24"/>
        </w:rPr>
        <w:t xml:space="preserve">Bryant, R and Bryant, S. (2018) </w:t>
      </w:r>
      <w:r w:rsidR="00987A00" w:rsidRPr="00D475A8">
        <w:rPr>
          <w:rFonts w:ascii="Times New Roman" w:hAnsi="Times New Roman" w:cs="Times New Roman"/>
          <w:sz w:val="24"/>
          <w:szCs w:val="24"/>
        </w:rPr>
        <w:t xml:space="preserve">‘The Criminal Justice System in England and Wales’. </w:t>
      </w:r>
      <w:r w:rsidR="00987A00" w:rsidRPr="00D475A8">
        <w:rPr>
          <w:rFonts w:ascii="Times New Roman" w:hAnsi="Times New Roman" w:cs="Times New Roman"/>
          <w:i/>
          <w:sz w:val="24"/>
          <w:szCs w:val="24"/>
        </w:rPr>
        <w:t xml:space="preserve">Blackstone’s Handbook for Policing Students. </w:t>
      </w:r>
      <w:proofErr w:type="gramStart"/>
      <w:r w:rsidR="00987A00" w:rsidRPr="00D475A8">
        <w:rPr>
          <w:rFonts w:ascii="Times New Roman" w:hAnsi="Times New Roman" w:cs="Times New Roman"/>
          <w:sz w:val="24"/>
          <w:szCs w:val="24"/>
        </w:rPr>
        <w:t>13</w:t>
      </w:r>
      <w:r w:rsidR="00987A00" w:rsidRPr="00D475A8">
        <w:rPr>
          <w:rFonts w:ascii="Times New Roman" w:hAnsi="Times New Roman" w:cs="Times New Roman"/>
          <w:sz w:val="24"/>
          <w:szCs w:val="24"/>
          <w:vertAlign w:val="superscript"/>
        </w:rPr>
        <w:t>th</w:t>
      </w:r>
      <w:proofErr w:type="gramEnd"/>
      <w:r w:rsidR="00987A00" w:rsidRPr="00D475A8">
        <w:rPr>
          <w:rFonts w:ascii="Times New Roman" w:hAnsi="Times New Roman" w:cs="Times New Roman"/>
          <w:sz w:val="24"/>
          <w:szCs w:val="24"/>
        </w:rPr>
        <w:t xml:space="preserve"> </w:t>
      </w:r>
      <w:proofErr w:type="spellStart"/>
      <w:r w:rsidR="00987A00" w:rsidRPr="00D475A8">
        <w:rPr>
          <w:rFonts w:ascii="Times New Roman" w:hAnsi="Times New Roman" w:cs="Times New Roman"/>
          <w:sz w:val="24"/>
          <w:szCs w:val="24"/>
        </w:rPr>
        <w:t>Edn</w:t>
      </w:r>
      <w:proofErr w:type="spellEnd"/>
      <w:r w:rsidR="00987A00" w:rsidRPr="00D475A8">
        <w:rPr>
          <w:rFonts w:ascii="Times New Roman" w:hAnsi="Times New Roman" w:cs="Times New Roman"/>
          <w:sz w:val="24"/>
          <w:szCs w:val="24"/>
        </w:rPr>
        <w:t>. Oxford University Press, pp.87-88</w:t>
      </w:r>
    </w:p>
    <w:p w14:paraId="7ECC3FC1" w14:textId="77963BBF" w:rsidR="008501B1" w:rsidRPr="00D475A8" w:rsidRDefault="008501B1" w:rsidP="003C5234">
      <w:pPr>
        <w:spacing w:line="360" w:lineRule="auto"/>
        <w:rPr>
          <w:rFonts w:ascii="Times New Roman" w:hAnsi="Times New Roman" w:cs="Times New Roman"/>
          <w:sz w:val="24"/>
          <w:szCs w:val="24"/>
        </w:rPr>
      </w:pPr>
    </w:p>
    <w:p w14:paraId="61EDAF8D" w14:textId="4063CA9E" w:rsidR="00D2100F" w:rsidRPr="00D475A8" w:rsidRDefault="00853248" w:rsidP="003C5234">
      <w:pPr>
        <w:spacing w:line="360" w:lineRule="auto"/>
        <w:rPr>
          <w:rFonts w:ascii="Times New Roman" w:hAnsi="Times New Roman" w:cs="Times New Roman"/>
          <w:sz w:val="24"/>
          <w:szCs w:val="24"/>
        </w:rPr>
      </w:pPr>
      <w:r w:rsidRPr="00D475A8">
        <w:rPr>
          <w:rFonts w:ascii="Times New Roman" w:hAnsi="Times New Roman" w:cs="Times New Roman"/>
          <w:sz w:val="24"/>
          <w:szCs w:val="24"/>
        </w:rPr>
        <w:t>CENTREX (20</w:t>
      </w:r>
      <w:r w:rsidR="0053210D" w:rsidRPr="00D475A8">
        <w:rPr>
          <w:rFonts w:ascii="Times New Roman" w:hAnsi="Times New Roman" w:cs="Times New Roman"/>
          <w:sz w:val="24"/>
          <w:szCs w:val="24"/>
        </w:rPr>
        <w:t>0</w:t>
      </w:r>
      <w:r w:rsidRPr="00D475A8">
        <w:rPr>
          <w:rFonts w:ascii="Times New Roman" w:hAnsi="Times New Roman" w:cs="Times New Roman"/>
          <w:sz w:val="24"/>
          <w:szCs w:val="24"/>
        </w:rPr>
        <w:t xml:space="preserve">5) </w:t>
      </w:r>
      <w:r w:rsidR="008501B1" w:rsidRPr="00D475A8">
        <w:rPr>
          <w:rFonts w:ascii="Times New Roman" w:hAnsi="Times New Roman" w:cs="Times New Roman"/>
          <w:i/>
          <w:sz w:val="24"/>
          <w:szCs w:val="24"/>
        </w:rPr>
        <w:t>Conflict management model – Personal Safety</w:t>
      </w:r>
      <w:r w:rsidRPr="00D475A8">
        <w:rPr>
          <w:rFonts w:ascii="Times New Roman" w:hAnsi="Times New Roman" w:cs="Times New Roman"/>
          <w:i/>
          <w:sz w:val="24"/>
          <w:szCs w:val="24"/>
        </w:rPr>
        <w:t xml:space="preserve">. </w:t>
      </w:r>
      <w:r w:rsidRPr="00D475A8">
        <w:rPr>
          <w:rFonts w:ascii="Times New Roman" w:hAnsi="Times New Roman" w:cs="Times New Roman"/>
          <w:sz w:val="24"/>
          <w:szCs w:val="24"/>
        </w:rPr>
        <w:t xml:space="preserve">Available at: </w:t>
      </w:r>
      <w:hyperlink r:id="rId20" w:history="1">
        <w:r w:rsidR="00D2100F" w:rsidRPr="00D475A8">
          <w:rPr>
            <w:rStyle w:val="Hyperlink"/>
            <w:rFonts w:ascii="Times New Roman" w:hAnsi="Times New Roman" w:cs="Times New Roman"/>
            <w:sz w:val="24"/>
            <w:szCs w:val="24"/>
          </w:rPr>
          <w:t>https://www.whatdotheyknow.com/request/360444/response/894960/attach/9/Conflict%20Management.pdf</w:t>
        </w:r>
      </w:hyperlink>
      <w:r w:rsidR="00D2100F" w:rsidRPr="00D475A8">
        <w:rPr>
          <w:rFonts w:ascii="Times New Roman" w:hAnsi="Times New Roman" w:cs="Times New Roman"/>
          <w:sz w:val="24"/>
          <w:szCs w:val="24"/>
        </w:rPr>
        <w:t xml:space="preserve"> </w:t>
      </w:r>
    </w:p>
    <w:p w14:paraId="76748C2F" w14:textId="1E3361E0" w:rsidR="00D2100F" w:rsidRPr="00D475A8" w:rsidRDefault="00AA7D57" w:rsidP="003C5234">
      <w:pPr>
        <w:spacing w:line="360" w:lineRule="auto"/>
        <w:rPr>
          <w:rFonts w:ascii="Times New Roman" w:hAnsi="Times New Roman" w:cs="Times New Roman"/>
          <w:sz w:val="24"/>
          <w:szCs w:val="24"/>
        </w:rPr>
      </w:pPr>
      <w:r w:rsidRPr="00D475A8">
        <w:rPr>
          <w:rFonts w:ascii="Times New Roman" w:hAnsi="Times New Roman" w:cs="Times New Roman"/>
          <w:sz w:val="24"/>
          <w:szCs w:val="24"/>
        </w:rPr>
        <w:t>(Accessed</w:t>
      </w:r>
      <w:r w:rsidR="00853248" w:rsidRPr="00D475A8">
        <w:rPr>
          <w:rFonts w:ascii="Times New Roman" w:hAnsi="Times New Roman" w:cs="Times New Roman"/>
          <w:sz w:val="24"/>
          <w:szCs w:val="24"/>
        </w:rPr>
        <w:t>: 15</w:t>
      </w:r>
      <w:r w:rsidR="00853248" w:rsidRPr="00D475A8">
        <w:rPr>
          <w:rFonts w:ascii="Times New Roman" w:hAnsi="Times New Roman" w:cs="Times New Roman"/>
          <w:sz w:val="24"/>
          <w:szCs w:val="24"/>
          <w:vertAlign w:val="superscript"/>
        </w:rPr>
        <w:t>th</w:t>
      </w:r>
      <w:r w:rsidR="00853248" w:rsidRPr="00D475A8">
        <w:rPr>
          <w:rFonts w:ascii="Times New Roman" w:hAnsi="Times New Roman" w:cs="Times New Roman"/>
          <w:sz w:val="24"/>
          <w:szCs w:val="24"/>
        </w:rPr>
        <w:t xml:space="preserve"> November 2019)</w:t>
      </w:r>
    </w:p>
    <w:p w14:paraId="343E9D5A" w14:textId="37B54E99" w:rsidR="00595735" w:rsidRPr="00D475A8" w:rsidRDefault="00595735" w:rsidP="003C5234">
      <w:pPr>
        <w:spacing w:line="360" w:lineRule="auto"/>
        <w:rPr>
          <w:rFonts w:ascii="Times New Roman" w:hAnsi="Times New Roman" w:cs="Times New Roman"/>
          <w:sz w:val="24"/>
          <w:szCs w:val="24"/>
        </w:rPr>
      </w:pPr>
    </w:p>
    <w:p w14:paraId="79FBAC36" w14:textId="4769D8B2" w:rsidR="00595735" w:rsidRPr="00D475A8" w:rsidRDefault="00595735" w:rsidP="003C5234">
      <w:pPr>
        <w:spacing w:line="360" w:lineRule="auto"/>
        <w:rPr>
          <w:rFonts w:ascii="Times New Roman" w:hAnsi="Times New Roman" w:cs="Times New Roman"/>
          <w:sz w:val="24"/>
          <w:szCs w:val="24"/>
        </w:rPr>
      </w:pPr>
      <w:r w:rsidRPr="00D475A8">
        <w:rPr>
          <w:rFonts w:ascii="Times New Roman" w:hAnsi="Times New Roman" w:cs="Times New Roman"/>
          <w:sz w:val="24"/>
          <w:szCs w:val="24"/>
        </w:rPr>
        <w:t xml:space="preserve">Changingminds.org (2019) </w:t>
      </w:r>
      <w:proofErr w:type="gramStart"/>
      <w:r w:rsidRPr="00D475A8">
        <w:rPr>
          <w:rFonts w:ascii="Times New Roman" w:hAnsi="Times New Roman" w:cs="Times New Roman"/>
          <w:sz w:val="24"/>
          <w:szCs w:val="24"/>
        </w:rPr>
        <w:t>The</w:t>
      </w:r>
      <w:proofErr w:type="gramEnd"/>
      <w:r w:rsidRPr="00D475A8">
        <w:rPr>
          <w:rFonts w:ascii="Times New Roman" w:hAnsi="Times New Roman" w:cs="Times New Roman"/>
          <w:sz w:val="24"/>
          <w:szCs w:val="24"/>
        </w:rPr>
        <w:t xml:space="preserve"> </w:t>
      </w:r>
      <w:proofErr w:type="spellStart"/>
      <w:r w:rsidRPr="00D475A8">
        <w:rPr>
          <w:rFonts w:ascii="Times New Roman" w:hAnsi="Times New Roman" w:cs="Times New Roman"/>
          <w:i/>
          <w:sz w:val="24"/>
          <w:szCs w:val="24"/>
        </w:rPr>
        <w:t>Betari</w:t>
      </w:r>
      <w:proofErr w:type="spellEnd"/>
      <w:r w:rsidRPr="00D475A8">
        <w:rPr>
          <w:rFonts w:ascii="Times New Roman" w:hAnsi="Times New Roman" w:cs="Times New Roman"/>
          <w:i/>
          <w:sz w:val="24"/>
          <w:szCs w:val="24"/>
        </w:rPr>
        <w:t xml:space="preserve"> Box. </w:t>
      </w:r>
      <w:r w:rsidRPr="00D475A8">
        <w:rPr>
          <w:rFonts w:ascii="Times New Roman" w:hAnsi="Times New Roman" w:cs="Times New Roman"/>
          <w:sz w:val="24"/>
          <w:szCs w:val="24"/>
        </w:rPr>
        <w:t xml:space="preserve">Available at: </w:t>
      </w:r>
      <w:hyperlink r:id="rId21" w:history="1">
        <w:r w:rsidRPr="00D475A8">
          <w:rPr>
            <w:rStyle w:val="Hyperlink"/>
            <w:rFonts w:ascii="Times New Roman" w:hAnsi="Times New Roman" w:cs="Times New Roman"/>
            <w:sz w:val="24"/>
            <w:szCs w:val="24"/>
          </w:rPr>
          <w:t>http://changingminds.org/explanations/behaviors/betari_box.htm</w:t>
        </w:r>
      </w:hyperlink>
      <w:r w:rsidRPr="00D475A8">
        <w:rPr>
          <w:rFonts w:ascii="Times New Roman" w:hAnsi="Times New Roman" w:cs="Times New Roman"/>
          <w:sz w:val="24"/>
          <w:szCs w:val="24"/>
        </w:rPr>
        <w:t xml:space="preserve"> (Accessed 29</w:t>
      </w:r>
      <w:r w:rsidRPr="00D475A8">
        <w:rPr>
          <w:rFonts w:ascii="Times New Roman" w:hAnsi="Times New Roman" w:cs="Times New Roman"/>
          <w:sz w:val="24"/>
          <w:szCs w:val="24"/>
          <w:vertAlign w:val="superscript"/>
        </w:rPr>
        <w:t>th</w:t>
      </w:r>
      <w:r w:rsidRPr="00D475A8">
        <w:rPr>
          <w:rFonts w:ascii="Times New Roman" w:hAnsi="Times New Roman" w:cs="Times New Roman"/>
          <w:sz w:val="24"/>
          <w:szCs w:val="24"/>
        </w:rPr>
        <w:t xml:space="preserve"> November 2019)</w:t>
      </w:r>
    </w:p>
    <w:p w14:paraId="42AAF8CF" w14:textId="5A71F748" w:rsidR="00595735" w:rsidRPr="00D475A8" w:rsidRDefault="00595735" w:rsidP="003C5234">
      <w:pPr>
        <w:spacing w:line="360" w:lineRule="auto"/>
        <w:rPr>
          <w:rFonts w:ascii="Times New Roman" w:hAnsi="Times New Roman" w:cs="Times New Roman"/>
          <w:sz w:val="24"/>
          <w:szCs w:val="24"/>
        </w:rPr>
      </w:pPr>
    </w:p>
    <w:p w14:paraId="59A27DC4" w14:textId="213708AB" w:rsidR="00595735" w:rsidRDefault="00595735" w:rsidP="003C5234">
      <w:pPr>
        <w:spacing w:line="360" w:lineRule="auto"/>
        <w:rPr>
          <w:rFonts w:ascii="Times New Roman" w:hAnsi="Times New Roman" w:cs="Times New Roman"/>
          <w:sz w:val="24"/>
          <w:szCs w:val="24"/>
        </w:rPr>
      </w:pPr>
      <w:r w:rsidRPr="00D475A8">
        <w:rPr>
          <w:rFonts w:ascii="Times New Roman" w:hAnsi="Times New Roman" w:cs="Times New Roman"/>
          <w:sz w:val="24"/>
          <w:szCs w:val="24"/>
        </w:rPr>
        <w:t xml:space="preserve">College of Policing (2014) </w:t>
      </w:r>
      <w:r w:rsidRPr="00D475A8">
        <w:rPr>
          <w:rFonts w:ascii="Times New Roman" w:hAnsi="Times New Roman" w:cs="Times New Roman"/>
          <w:i/>
          <w:sz w:val="24"/>
          <w:szCs w:val="24"/>
        </w:rPr>
        <w:t xml:space="preserve">Code of Ethics. </w:t>
      </w:r>
      <w:r w:rsidRPr="00D475A8">
        <w:rPr>
          <w:rFonts w:ascii="Times New Roman" w:hAnsi="Times New Roman" w:cs="Times New Roman"/>
          <w:sz w:val="24"/>
          <w:szCs w:val="24"/>
        </w:rPr>
        <w:t xml:space="preserve">Available at: </w:t>
      </w:r>
      <w:hyperlink r:id="rId22" w:history="1">
        <w:r w:rsidRPr="00D475A8">
          <w:rPr>
            <w:rStyle w:val="Hyperlink"/>
            <w:rFonts w:ascii="Times New Roman" w:hAnsi="Times New Roman" w:cs="Times New Roman"/>
            <w:sz w:val="24"/>
            <w:szCs w:val="24"/>
          </w:rPr>
          <w:t>https://www.college.police.uk/What-we-do/Ethics/Ethics-home/Documents/Code_of_Ethics.pdf</w:t>
        </w:r>
      </w:hyperlink>
      <w:r w:rsidRPr="00D475A8">
        <w:rPr>
          <w:rFonts w:ascii="Times New Roman" w:hAnsi="Times New Roman" w:cs="Times New Roman"/>
          <w:sz w:val="24"/>
          <w:szCs w:val="24"/>
        </w:rPr>
        <w:t xml:space="preserve"> (Accessed 29</w:t>
      </w:r>
      <w:r w:rsidRPr="00D475A8">
        <w:rPr>
          <w:rFonts w:ascii="Times New Roman" w:hAnsi="Times New Roman" w:cs="Times New Roman"/>
          <w:sz w:val="24"/>
          <w:szCs w:val="24"/>
          <w:vertAlign w:val="superscript"/>
        </w:rPr>
        <w:t>th</w:t>
      </w:r>
      <w:r w:rsidRPr="00D475A8">
        <w:rPr>
          <w:rFonts w:ascii="Times New Roman" w:hAnsi="Times New Roman" w:cs="Times New Roman"/>
          <w:sz w:val="24"/>
          <w:szCs w:val="24"/>
        </w:rPr>
        <w:t xml:space="preserve"> November 2019)</w:t>
      </w:r>
    </w:p>
    <w:p w14:paraId="5754426A" w14:textId="63E80228" w:rsidR="00B62DD3" w:rsidRDefault="00B62DD3" w:rsidP="003C5234">
      <w:pPr>
        <w:spacing w:line="360" w:lineRule="auto"/>
        <w:rPr>
          <w:rFonts w:ascii="Times New Roman" w:hAnsi="Times New Roman" w:cs="Times New Roman"/>
          <w:sz w:val="24"/>
          <w:szCs w:val="24"/>
        </w:rPr>
      </w:pPr>
    </w:p>
    <w:p w14:paraId="18DE0C8C" w14:textId="363F2BD6" w:rsidR="00B62DD3" w:rsidRDefault="00B62DD3" w:rsidP="003C5234">
      <w:pPr>
        <w:spacing w:line="360" w:lineRule="auto"/>
        <w:rPr>
          <w:rFonts w:ascii="Times New Roman" w:hAnsi="Times New Roman" w:cs="Times New Roman"/>
          <w:sz w:val="24"/>
          <w:szCs w:val="24"/>
        </w:rPr>
      </w:pPr>
      <w:r w:rsidRPr="00D475A8">
        <w:rPr>
          <w:rFonts w:ascii="Times New Roman" w:hAnsi="Times New Roman" w:cs="Times New Roman"/>
          <w:sz w:val="24"/>
          <w:szCs w:val="24"/>
        </w:rPr>
        <w:lastRenderedPageBreak/>
        <w:t xml:space="preserve">College of Policing (2014) </w:t>
      </w:r>
      <w:r w:rsidRPr="00D475A8">
        <w:rPr>
          <w:rFonts w:ascii="Times New Roman" w:hAnsi="Times New Roman" w:cs="Times New Roman"/>
          <w:i/>
          <w:sz w:val="24"/>
          <w:szCs w:val="24"/>
        </w:rPr>
        <w:t xml:space="preserve">Code of Ethics. </w:t>
      </w:r>
      <w:r w:rsidRPr="00D475A8">
        <w:rPr>
          <w:rFonts w:ascii="Times New Roman" w:hAnsi="Times New Roman" w:cs="Times New Roman"/>
          <w:sz w:val="24"/>
          <w:szCs w:val="24"/>
        </w:rPr>
        <w:t xml:space="preserve">Available at: </w:t>
      </w:r>
      <w:hyperlink r:id="rId23" w:history="1">
        <w:r w:rsidRPr="00D475A8">
          <w:rPr>
            <w:rStyle w:val="Hyperlink"/>
            <w:rFonts w:ascii="Times New Roman" w:hAnsi="Times New Roman" w:cs="Times New Roman"/>
            <w:sz w:val="24"/>
            <w:szCs w:val="24"/>
          </w:rPr>
          <w:t>https://www.college.police.uk/What-we-do/Ethics/Ethics-home/Documents/Code_of_Ethics.pdf</w:t>
        </w:r>
      </w:hyperlink>
      <w:r w:rsidRPr="00D475A8">
        <w:rPr>
          <w:rFonts w:ascii="Times New Roman" w:hAnsi="Times New Roman" w:cs="Times New Roman"/>
          <w:sz w:val="24"/>
          <w:szCs w:val="24"/>
        </w:rPr>
        <w:t xml:space="preserve"> (Accessed 29</w:t>
      </w:r>
      <w:r w:rsidRPr="00D475A8">
        <w:rPr>
          <w:rFonts w:ascii="Times New Roman" w:hAnsi="Times New Roman" w:cs="Times New Roman"/>
          <w:sz w:val="24"/>
          <w:szCs w:val="24"/>
          <w:vertAlign w:val="superscript"/>
        </w:rPr>
        <w:t>th</w:t>
      </w:r>
      <w:r>
        <w:rPr>
          <w:rFonts w:ascii="Times New Roman" w:hAnsi="Times New Roman" w:cs="Times New Roman"/>
          <w:sz w:val="24"/>
          <w:szCs w:val="24"/>
        </w:rPr>
        <w:t xml:space="preserve"> December</w:t>
      </w:r>
      <w:r w:rsidRPr="00D475A8">
        <w:rPr>
          <w:rFonts w:ascii="Times New Roman" w:hAnsi="Times New Roman" w:cs="Times New Roman"/>
          <w:sz w:val="24"/>
          <w:szCs w:val="24"/>
        </w:rPr>
        <w:t xml:space="preserve"> 2019)</w:t>
      </w:r>
    </w:p>
    <w:p w14:paraId="30817D52" w14:textId="553868AD" w:rsidR="00855D29" w:rsidRDefault="00855D29" w:rsidP="003C5234">
      <w:pPr>
        <w:spacing w:line="360" w:lineRule="auto"/>
        <w:rPr>
          <w:rFonts w:ascii="Times New Roman" w:hAnsi="Times New Roman" w:cs="Times New Roman"/>
          <w:sz w:val="24"/>
          <w:szCs w:val="24"/>
        </w:rPr>
      </w:pPr>
    </w:p>
    <w:p w14:paraId="730B682A" w14:textId="77777777" w:rsidR="00855D29" w:rsidRDefault="00855D29" w:rsidP="003C5234">
      <w:pPr>
        <w:spacing w:line="360" w:lineRule="auto"/>
        <w:rPr>
          <w:rFonts w:ascii="Times New Roman" w:hAnsi="Times New Roman" w:cs="Times New Roman"/>
          <w:sz w:val="24"/>
          <w:szCs w:val="24"/>
        </w:rPr>
      </w:pPr>
      <w:r>
        <w:rPr>
          <w:rFonts w:ascii="Times New Roman" w:hAnsi="Times New Roman" w:cs="Times New Roman"/>
          <w:sz w:val="24"/>
          <w:szCs w:val="24"/>
        </w:rPr>
        <w:t xml:space="preserve">College of Policing (2019) </w:t>
      </w:r>
      <w:r>
        <w:rPr>
          <w:rFonts w:ascii="Times New Roman" w:hAnsi="Times New Roman" w:cs="Times New Roman"/>
          <w:i/>
          <w:sz w:val="24"/>
          <w:szCs w:val="24"/>
        </w:rPr>
        <w:t>Competencies and Values.</w:t>
      </w:r>
      <w:r>
        <w:rPr>
          <w:rFonts w:ascii="Times New Roman" w:hAnsi="Times New Roman" w:cs="Times New Roman"/>
          <w:sz w:val="24"/>
          <w:szCs w:val="24"/>
        </w:rPr>
        <w:t xml:space="preserve"> Available at: </w:t>
      </w:r>
      <w:hyperlink r:id="rId24" w:history="1">
        <w:r w:rsidRPr="00B93EB4">
          <w:rPr>
            <w:rStyle w:val="Hyperlink"/>
            <w:rFonts w:ascii="Times New Roman" w:hAnsi="Times New Roman" w:cs="Times New Roman"/>
            <w:sz w:val="24"/>
            <w:szCs w:val="24"/>
          </w:rPr>
          <w:t>https://profdev.college.police.uk/competency-values/</w:t>
        </w:r>
      </w:hyperlink>
      <w:r>
        <w:rPr>
          <w:rFonts w:ascii="Times New Roman" w:hAnsi="Times New Roman" w:cs="Times New Roman"/>
          <w:sz w:val="24"/>
          <w:szCs w:val="24"/>
        </w:rPr>
        <w:t xml:space="preserve"> </w:t>
      </w:r>
      <w:hyperlink r:id="rId25" w:history="1">
        <w:r w:rsidRPr="00B93EB4">
          <w:rPr>
            <w:rStyle w:val="Hyperlink"/>
            <w:rFonts w:ascii="Times New Roman" w:hAnsi="Times New Roman" w:cs="Times New Roman"/>
            <w:sz w:val="24"/>
            <w:szCs w:val="24"/>
          </w:rPr>
          <w:t>https://profdev.college.police.uk/competency-values/</w:t>
        </w:r>
      </w:hyperlink>
      <w:r>
        <w:rPr>
          <w:rFonts w:ascii="Times New Roman" w:hAnsi="Times New Roman" w:cs="Times New Roman"/>
          <w:sz w:val="24"/>
          <w:szCs w:val="24"/>
        </w:rPr>
        <w:t xml:space="preserve"> Accessed: 4</w:t>
      </w:r>
      <w:r w:rsidRPr="00855D29">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2020)</w:t>
      </w:r>
    </w:p>
    <w:p w14:paraId="7F7B5BA4" w14:textId="0148CDB6" w:rsidR="00B62DD3" w:rsidRDefault="00B62DD3" w:rsidP="003C5234">
      <w:pPr>
        <w:spacing w:line="360" w:lineRule="auto"/>
        <w:rPr>
          <w:rFonts w:ascii="Times New Roman" w:hAnsi="Times New Roman" w:cs="Times New Roman"/>
          <w:sz w:val="24"/>
          <w:szCs w:val="24"/>
        </w:rPr>
      </w:pPr>
    </w:p>
    <w:p w14:paraId="22F78A4C" w14:textId="06B5EA25" w:rsidR="00B62DD3" w:rsidRPr="00D475A8" w:rsidRDefault="00B62DD3" w:rsidP="003C5234">
      <w:pPr>
        <w:spacing w:line="360" w:lineRule="auto"/>
        <w:rPr>
          <w:rFonts w:ascii="Times New Roman" w:hAnsi="Times New Roman" w:cs="Times New Roman"/>
          <w:sz w:val="24"/>
          <w:szCs w:val="24"/>
        </w:rPr>
      </w:pPr>
      <w:r>
        <w:rPr>
          <w:rFonts w:ascii="Times New Roman" w:hAnsi="Times New Roman" w:cs="Times New Roman"/>
          <w:sz w:val="24"/>
          <w:szCs w:val="24"/>
        </w:rPr>
        <w:t>College of Policing (2014</w:t>
      </w:r>
      <w:proofErr w:type="gramStart"/>
      <w:r>
        <w:rPr>
          <w:rFonts w:ascii="Times New Roman" w:hAnsi="Times New Roman" w:cs="Times New Roman"/>
          <w:sz w:val="24"/>
          <w:szCs w:val="24"/>
        </w:rPr>
        <w:t xml:space="preserve">)  </w:t>
      </w:r>
      <w:r>
        <w:rPr>
          <w:rFonts w:ascii="Times New Roman" w:hAnsi="Times New Roman" w:cs="Times New Roman"/>
          <w:i/>
          <w:sz w:val="24"/>
          <w:szCs w:val="24"/>
        </w:rPr>
        <w:t>National</w:t>
      </w:r>
      <w:proofErr w:type="gramEnd"/>
      <w:r>
        <w:rPr>
          <w:rFonts w:ascii="Times New Roman" w:hAnsi="Times New Roman" w:cs="Times New Roman"/>
          <w:i/>
          <w:sz w:val="24"/>
          <w:szCs w:val="24"/>
        </w:rPr>
        <w:t xml:space="preserve"> Decision Model. </w:t>
      </w:r>
      <w:r>
        <w:rPr>
          <w:rFonts w:ascii="Times New Roman" w:hAnsi="Times New Roman" w:cs="Times New Roman"/>
          <w:sz w:val="24"/>
          <w:szCs w:val="24"/>
        </w:rPr>
        <w:t xml:space="preserve">Available at: </w:t>
      </w:r>
      <w:hyperlink r:id="rId26" w:history="1">
        <w:r w:rsidRPr="00D475A8">
          <w:rPr>
            <w:rStyle w:val="Hyperlink"/>
            <w:rFonts w:ascii="Times New Roman" w:hAnsi="Times New Roman" w:cs="Times New Roman"/>
            <w:sz w:val="24"/>
            <w:szCs w:val="24"/>
          </w:rPr>
          <w:t>https://www.app.college.police.uk/app-content/national-decision-model/the-national-decision-model/</w:t>
        </w:r>
      </w:hyperlink>
      <w:r>
        <w:rPr>
          <w:rStyle w:val="Hyperlink"/>
          <w:rFonts w:ascii="Times New Roman" w:hAnsi="Times New Roman" w:cs="Times New Roman"/>
          <w:sz w:val="24"/>
          <w:szCs w:val="24"/>
        </w:rPr>
        <w:t xml:space="preserve"> </w:t>
      </w:r>
    </w:p>
    <w:p w14:paraId="3610B790" w14:textId="2A4A3BE6" w:rsidR="00595735" w:rsidRDefault="00B62DD3" w:rsidP="003C5234">
      <w:pPr>
        <w:spacing w:line="360" w:lineRule="auto"/>
        <w:rPr>
          <w:rFonts w:ascii="Times New Roman" w:hAnsi="Times New Roman" w:cs="Times New Roman"/>
          <w:sz w:val="24"/>
          <w:szCs w:val="24"/>
        </w:rPr>
      </w:pPr>
      <w:r>
        <w:rPr>
          <w:rFonts w:ascii="Times New Roman" w:hAnsi="Times New Roman" w:cs="Times New Roman"/>
          <w:sz w:val="24"/>
          <w:szCs w:val="24"/>
        </w:rPr>
        <w:t>(Accessed: 29</w:t>
      </w:r>
      <w:r w:rsidRPr="00B62DD3">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2019)</w:t>
      </w:r>
    </w:p>
    <w:p w14:paraId="3530E1BD" w14:textId="77777777" w:rsidR="00B62DD3" w:rsidRPr="00D475A8" w:rsidRDefault="00B62DD3" w:rsidP="003C5234">
      <w:pPr>
        <w:spacing w:line="360" w:lineRule="auto"/>
        <w:rPr>
          <w:rFonts w:ascii="Times New Roman" w:hAnsi="Times New Roman" w:cs="Times New Roman"/>
          <w:sz w:val="24"/>
          <w:szCs w:val="24"/>
        </w:rPr>
      </w:pPr>
    </w:p>
    <w:p w14:paraId="0A3462AE" w14:textId="551BFA13" w:rsidR="00595735" w:rsidRDefault="00595735" w:rsidP="003C5234">
      <w:pPr>
        <w:spacing w:line="360" w:lineRule="auto"/>
        <w:rPr>
          <w:rFonts w:ascii="Times New Roman" w:hAnsi="Times New Roman" w:cs="Times New Roman"/>
          <w:sz w:val="24"/>
          <w:szCs w:val="24"/>
        </w:rPr>
      </w:pPr>
      <w:r w:rsidRPr="00D475A8">
        <w:rPr>
          <w:rFonts w:ascii="Times New Roman" w:hAnsi="Times New Roman" w:cs="Times New Roman"/>
          <w:sz w:val="24"/>
          <w:szCs w:val="24"/>
        </w:rPr>
        <w:t xml:space="preserve">College of Policing (2019) </w:t>
      </w:r>
      <w:r w:rsidRPr="00D475A8">
        <w:rPr>
          <w:rFonts w:ascii="Times New Roman" w:hAnsi="Times New Roman" w:cs="Times New Roman"/>
          <w:i/>
          <w:sz w:val="24"/>
          <w:szCs w:val="24"/>
        </w:rPr>
        <w:t xml:space="preserve">Public Order – Police Use of Force. </w:t>
      </w:r>
      <w:r w:rsidRPr="00D475A8">
        <w:rPr>
          <w:rFonts w:ascii="Times New Roman" w:hAnsi="Times New Roman" w:cs="Times New Roman"/>
          <w:sz w:val="24"/>
          <w:szCs w:val="24"/>
        </w:rPr>
        <w:t xml:space="preserve">Available at: </w:t>
      </w:r>
      <w:hyperlink r:id="rId27" w:history="1">
        <w:r w:rsidRPr="00D475A8">
          <w:rPr>
            <w:rStyle w:val="Hyperlink"/>
            <w:rFonts w:ascii="Times New Roman" w:hAnsi="Times New Roman" w:cs="Times New Roman"/>
            <w:sz w:val="24"/>
            <w:szCs w:val="24"/>
          </w:rPr>
          <w:t>https://www.app.college.police.uk/app-content/public-order/core-principles-and-legislation/police-use-of-force/</w:t>
        </w:r>
      </w:hyperlink>
      <w:r w:rsidRPr="00D475A8">
        <w:rPr>
          <w:rFonts w:ascii="Times New Roman" w:hAnsi="Times New Roman" w:cs="Times New Roman"/>
          <w:sz w:val="24"/>
          <w:szCs w:val="24"/>
        </w:rPr>
        <w:t xml:space="preserve"> (Accessed: 15</w:t>
      </w:r>
      <w:r w:rsidRPr="00D475A8">
        <w:rPr>
          <w:rFonts w:ascii="Times New Roman" w:hAnsi="Times New Roman" w:cs="Times New Roman"/>
          <w:sz w:val="24"/>
          <w:szCs w:val="24"/>
          <w:vertAlign w:val="superscript"/>
        </w:rPr>
        <w:t>th</w:t>
      </w:r>
      <w:r w:rsidRPr="00D475A8">
        <w:rPr>
          <w:rFonts w:ascii="Times New Roman" w:hAnsi="Times New Roman" w:cs="Times New Roman"/>
          <w:sz w:val="24"/>
          <w:szCs w:val="24"/>
        </w:rPr>
        <w:t xml:space="preserve"> November 2019)</w:t>
      </w:r>
    </w:p>
    <w:p w14:paraId="2D5593E1" w14:textId="73D6F75E" w:rsidR="004B51CC" w:rsidRDefault="004B51CC" w:rsidP="003C5234">
      <w:pPr>
        <w:spacing w:line="360" w:lineRule="auto"/>
        <w:rPr>
          <w:rFonts w:ascii="Times New Roman" w:hAnsi="Times New Roman" w:cs="Times New Roman"/>
          <w:sz w:val="24"/>
          <w:szCs w:val="24"/>
        </w:rPr>
      </w:pPr>
    </w:p>
    <w:p w14:paraId="28B14E98" w14:textId="547102BF" w:rsidR="001832E5" w:rsidRDefault="001832E5" w:rsidP="003C5234">
      <w:pPr>
        <w:spacing w:line="360" w:lineRule="auto"/>
        <w:rPr>
          <w:rFonts w:ascii="Times New Roman" w:hAnsi="Times New Roman" w:cs="Times New Roman"/>
          <w:sz w:val="24"/>
          <w:szCs w:val="24"/>
        </w:rPr>
      </w:pPr>
      <w:r>
        <w:rPr>
          <w:rFonts w:ascii="Times New Roman" w:hAnsi="Times New Roman" w:cs="Times New Roman"/>
          <w:sz w:val="24"/>
          <w:szCs w:val="24"/>
        </w:rPr>
        <w:t xml:space="preserve">Collins (2020) </w:t>
      </w:r>
      <w:r>
        <w:rPr>
          <w:rFonts w:ascii="Times New Roman" w:hAnsi="Times New Roman" w:cs="Times New Roman"/>
          <w:i/>
          <w:sz w:val="24"/>
          <w:szCs w:val="24"/>
        </w:rPr>
        <w:t xml:space="preserve">Witness. </w:t>
      </w:r>
      <w:r>
        <w:rPr>
          <w:rFonts w:ascii="Times New Roman" w:hAnsi="Times New Roman" w:cs="Times New Roman"/>
          <w:sz w:val="24"/>
          <w:szCs w:val="24"/>
        </w:rPr>
        <w:t xml:space="preserve">Available at: </w:t>
      </w:r>
      <w:hyperlink r:id="rId28" w:history="1">
        <w:r w:rsidRPr="00B93EB4">
          <w:rPr>
            <w:rStyle w:val="Hyperlink"/>
            <w:rFonts w:ascii="Times New Roman" w:hAnsi="Times New Roman" w:cs="Times New Roman"/>
            <w:sz w:val="24"/>
            <w:szCs w:val="24"/>
          </w:rPr>
          <w:t>https://www.collinsdictionary.com/dictionary/english/witness</w:t>
        </w:r>
      </w:hyperlink>
      <w:r>
        <w:rPr>
          <w:rFonts w:ascii="Times New Roman" w:hAnsi="Times New Roman" w:cs="Times New Roman"/>
          <w:sz w:val="24"/>
          <w:szCs w:val="24"/>
        </w:rPr>
        <w:t xml:space="preserve"> (Accessed 4th January 2020)</w:t>
      </w:r>
    </w:p>
    <w:p w14:paraId="0E833687" w14:textId="3A151C5D" w:rsidR="005B5BC6" w:rsidRDefault="005B5BC6" w:rsidP="003C5234">
      <w:pPr>
        <w:spacing w:line="360" w:lineRule="auto"/>
        <w:rPr>
          <w:rFonts w:ascii="Times New Roman" w:hAnsi="Times New Roman" w:cs="Times New Roman"/>
          <w:sz w:val="24"/>
          <w:szCs w:val="24"/>
        </w:rPr>
      </w:pPr>
    </w:p>
    <w:p w14:paraId="71D7BFAF" w14:textId="77777777" w:rsidR="001F3C30" w:rsidRDefault="001F3C30" w:rsidP="003C5234">
      <w:pPr>
        <w:spacing w:line="360" w:lineRule="auto"/>
        <w:rPr>
          <w:rFonts w:ascii="Times New Roman" w:hAnsi="Times New Roman" w:cs="Times New Roman"/>
          <w:sz w:val="24"/>
          <w:szCs w:val="24"/>
        </w:rPr>
      </w:pPr>
      <w:r w:rsidRPr="00572923">
        <w:rPr>
          <w:rFonts w:ascii="Times New Roman" w:hAnsi="Times New Roman" w:cs="Times New Roman"/>
          <w:i/>
          <w:sz w:val="24"/>
          <w:szCs w:val="24"/>
        </w:rPr>
        <w:t>Criminal Damage Act 1971.</w:t>
      </w:r>
      <w:r>
        <w:rPr>
          <w:rFonts w:ascii="Times New Roman" w:hAnsi="Times New Roman" w:cs="Times New Roman"/>
          <w:sz w:val="24"/>
          <w:szCs w:val="24"/>
        </w:rPr>
        <w:t xml:space="preserve"> Available at: </w:t>
      </w:r>
      <w:hyperlink r:id="rId29" w:history="1">
        <w:r w:rsidRPr="00B93EB4">
          <w:rPr>
            <w:rStyle w:val="Hyperlink"/>
            <w:rFonts w:ascii="Times New Roman" w:hAnsi="Times New Roman" w:cs="Times New Roman"/>
            <w:sz w:val="24"/>
            <w:szCs w:val="24"/>
          </w:rPr>
          <w:t>http://www.legislation.gov.uk/ukpga/1971/48/section/1</w:t>
        </w:r>
      </w:hyperlink>
      <w:r>
        <w:rPr>
          <w:rFonts w:ascii="Times New Roman" w:hAnsi="Times New Roman" w:cs="Times New Roman"/>
          <w:sz w:val="24"/>
          <w:szCs w:val="24"/>
        </w:rPr>
        <w:t xml:space="preserve"> (Accessed 4</w:t>
      </w:r>
      <w:r w:rsidRPr="00572923">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2020)</w:t>
      </w:r>
    </w:p>
    <w:p w14:paraId="16B1CB89" w14:textId="0F394F6C" w:rsidR="001F3C30" w:rsidRDefault="001F3C30" w:rsidP="003C5234">
      <w:pPr>
        <w:spacing w:line="360" w:lineRule="auto"/>
        <w:rPr>
          <w:rFonts w:ascii="Times New Roman" w:hAnsi="Times New Roman" w:cs="Times New Roman"/>
          <w:i/>
          <w:sz w:val="24"/>
          <w:szCs w:val="24"/>
        </w:rPr>
      </w:pPr>
    </w:p>
    <w:p w14:paraId="4DAE38BC" w14:textId="3B99CF48" w:rsidR="005B5BC6" w:rsidRPr="004B51CC" w:rsidRDefault="005B5BC6" w:rsidP="003C5234">
      <w:pPr>
        <w:spacing w:line="360" w:lineRule="auto"/>
        <w:rPr>
          <w:rFonts w:ascii="Times New Roman" w:hAnsi="Times New Roman" w:cs="Times New Roman"/>
          <w:color w:val="auto"/>
          <w:sz w:val="24"/>
          <w:szCs w:val="24"/>
        </w:rPr>
      </w:pPr>
      <w:r>
        <w:rPr>
          <w:rFonts w:ascii="Times New Roman" w:hAnsi="Times New Roman" w:cs="Times New Roman"/>
          <w:i/>
          <w:sz w:val="24"/>
          <w:szCs w:val="24"/>
        </w:rPr>
        <w:t xml:space="preserve">Criminal Procedure and Investigation Act 1996. </w:t>
      </w:r>
      <w:r>
        <w:rPr>
          <w:rFonts w:ascii="Times New Roman" w:hAnsi="Times New Roman" w:cs="Times New Roman"/>
          <w:sz w:val="24"/>
          <w:szCs w:val="24"/>
        </w:rPr>
        <w:t xml:space="preserve">Available at: </w:t>
      </w:r>
      <w:hyperlink r:id="rId30" w:history="1">
        <w:r w:rsidRPr="00D475A8">
          <w:rPr>
            <w:rStyle w:val="Hyperlink"/>
            <w:rFonts w:ascii="Times New Roman" w:hAnsi="Times New Roman" w:cs="Times New Roman"/>
            <w:sz w:val="24"/>
            <w:szCs w:val="24"/>
          </w:rPr>
          <w:t>http://www.legislation.gov.uk/ukpga/1996/25/section/22</w:t>
        </w:r>
      </w:hyperlink>
      <w:r w:rsidRPr="00D475A8">
        <w:rPr>
          <w:rFonts w:ascii="Times New Roman" w:hAnsi="Times New Roman" w:cs="Times New Roman"/>
          <w:color w:val="FF0000"/>
          <w:sz w:val="24"/>
          <w:szCs w:val="24"/>
        </w:rPr>
        <w:t xml:space="preserve"> </w:t>
      </w:r>
      <w:r>
        <w:rPr>
          <w:rFonts w:ascii="Times New Roman" w:hAnsi="Times New Roman" w:cs="Times New Roman"/>
          <w:color w:val="auto"/>
          <w:sz w:val="24"/>
          <w:szCs w:val="24"/>
        </w:rPr>
        <w:t>(Accessed: 3</w:t>
      </w:r>
      <w:r w:rsidRPr="004B51CC">
        <w:rPr>
          <w:rFonts w:ascii="Times New Roman" w:hAnsi="Times New Roman" w:cs="Times New Roman"/>
          <w:color w:val="auto"/>
          <w:sz w:val="24"/>
          <w:szCs w:val="24"/>
          <w:vertAlign w:val="superscript"/>
        </w:rPr>
        <w:t>rd</w:t>
      </w:r>
      <w:r>
        <w:rPr>
          <w:rFonts w:ascii="Times New Roman" w:hAnsi="Times New Roman" w:cs="Times New Roman"/>
          <w:color w:val="auto"/>
          <w:sz w:val="24"/>
          <w:szCs w:val="24"/>
        </w:rPr>
        <w:t xml:space="preserve"> January 2020)</w:t>
      </w:r>
    </w:p>
    <w:p w14:paraId="34E166D4" w14:textId="3F423876" w:rsidR="006A3250" w:rsidRDefault="006A3250" w:rsidP="003C5234">
      <w:pPr>
        <w:spacing w:line="360" w:lineRule="auto"/>
        <w:rPr>
          <w:rFonts w:ascii="Times New Roman" w:hAnsi="Times New Roman" w:cs="Times New Roman"/>
          <w:sz w:val="24"/>
          <w:szCs w:val="24"/>
        </w:rPr>
      </w:pPr>
    </w:p>
    <w:p w14:paraId="6D49903E" w14:textId="496B5077" w:rsidR="00D2100F" w:rsidRPr="00D475A8" w:rsidRDefault="000E28AC" w:rsidP="003C5234">
      <w:pPr>
        <w:spacing w:line="360" w:lineRule="auto"/>
        <w:rPr>
          <w:rFonts w:ascii="Times New Roman" w:hAnsi="Times New Roman" w:cs="Times New Roman"/>
          <w:sz w:val="24"/>
          <w:szCs w:val="24"/>
        </w:rPr>
      </w:pPr>
      <w:r w:rsidRPr="00D475A8">
        <w:rPr>
          <w:rFonts w:ascii="Times New Roman" w:hAnsi="Times New Roman" w:cs="Times New Roman"/>
          <w:i/>
          <w:sz w:val="24"/>
          <w:szCs w:val="24"/>
        </w:rPr>
        <w:t xml:space="preserve">Human Rights Act 1988. </w:t>
      </w:r>
      <w:r w:rsidRPr="00D475A8">
        <w:rPr>
          <w:rFonts w:ascii="Times New Roman" w:hAnsi="Times New Roman" w:cs="Times New Roman"/>
          <w:sz w:val="24"/>
          <w:szCs w:val="24"/>
        </w:rPr>
        <w:t xml:space="preserve">Available at: </w:t>
      </w:r>
    </w:p>
    <w:p w14:paraId="3A2F8CCA" w14:textId="3EACFC08" w:rsidR="00D2100F" w:rsidRPr="00D475A8" w:rsidRDefault="00C41912" w:rsidP="003C5234">
      <w:pPr>
        <w:spacing w:line="360" w:lineRule="auto"/>
        <w:rPr>
          <w:rFonts w:ascii="Times New Roman" w:hAnsi="Times New Roman" w:cs="Times New Roman"/>
          <w:sz w:val="24"/>
          <w:szCs w:val="24"/>
        </w:rPr>
      </w:pPr>
      <w:hyperlink r:id="rId31" w:history="1">
        <w:r w:rsidR="00D2100F" w:rsidRPr="00D475A8">
          <w:rPr>
            <w:rStyle w:val="Hyperlink"/>
            <w:rFonts w:ascii="Times New Roman" w:hAnsi="Times New Roman" w:cs="Times New Roman"/>
            <w:sz w:val="24"/>
            <w:szCs w:val="24"/>
          </w:rPr>
          <w:t>https://www.legislation.gov.uk/ukpga/1998/42/schedule/1</w:t>
        </w:r>
      </w:hyperlink>
      <w:r w:rsidR="00D2100F" w:rsidRPr="00D475A8">
        <w:rPr>
          <w:rFonts w:ascii="Times New Roman" w:hAnsi="Times New Roman" w:cs="Times New Roman"/>
          <w:sz w:val="24"/>
          <w:szCs w:val="24"/>
        </w:rPr>
        <w:t xml:space="preserve"> </w:t>
      </w:r>
      <w:r w:rsidR="00AA7D57" w:rsidRPr="00D475A8">
        <w:rPr>
          <w:rFonts w:ascii="Times New Roman" w:hAnsi="Times New Roman" w:cs="Times New Roman"/>
          <w:sz w:val="24"/>
          <w:szCs w:val="24"/>
        </w:rPr>
        <w:t>(Accessed</w:t>
      </w:r>
      <w:r w:rsidR="000E28AC" w:rsidRPr="00D475A8">
        <w:rPr>
          <w:rFonts w:ascii="Times New Roman" w:hAnsi="Times New Roman" w:cs="Times New Roman"/>
          <w:sz w:val="24"/>
          <w:szCs w:val="24"/>
        </w:rPr>
        <w:t>: 22</w:t>
      </w:r>
      <w:r w:rsidR="000E28AC" w:rsidRPr="00D475A8">
        <w:rPr>
          <w:rFonts w:ascii="Times New Roman" w:hAnsi="Times New Roman" w:cs="Times New Roman"/>
          <w:sz w:val="24"/>
          <w:szCs w:val="24"/>
          <w:vertAlign w:val="superscript"/>
        </w:rPr>
        <w:t>nd</w:t>
      </w:r>
      <w:r w:rsidR="000E28AC" w:rsidRPr="00D475A8">
        <w:rPr>
          <w:rFonts w:ascii="Times New Roman" w:hAnsi="Times New Roman" w:cs="Times New Roman"/>
          <w:sz w:val="24"/>
          <w:szCs w:val="24"/>
        </w:rPr>
        <w:t xml:space="preserve"> November 2019)</w:t>
      </w:r>
    </w:p>
    <w:p w14:paraId="0D4D95D4" w14:textId="5F0FFFA1" w:rsidR="00595735" w:rsidRPr="00D475A8" w:rsidRDefault="00595735" w:rsidP="003C5234">
      <w:pPr>
        <w:spacing w:line="360" w:lineRule="auto"/>
        <w:rPr>
          <w:rFonts w:ascii="Times New Roman" w:hAnsi="Times New Roman" w:cs="Times New Roman"/>
          <w:sz w:val="24"/>
          <w:szCs w:val="24"/>
        </w:rPr>
      </w:pPr>
    </w:p>
    <w:p w14:paraId="311A9E70" w14:textId="77777777" w:rsidR="00595735" w:rsidRPr="00D475A8" w:rsidRDefault="00595735" w:rsidP="003C5234">
      <w:pPr>
        <w:spacing w:line="360" w:lineRule="auto"/>
        <w:rPr>
          <w:rFonts w:ascii="Times New Roman" w:hAnsi="Times New Roman" w:cs="Times New Roman"/>
          <w:sz w:val="24"/>
          <w:szCs w:val="24"/>
        </w:rPr>
      </w:pPr>
      <w:r w:rsidRPr="00D475A8">
        <w:rPr>
          <w:rFonts w:ascii="Times New Roman" w:hAnsi="Times New Roman" w:cs="Times New Roman"/>
          <w:sz w:val="24"/>
          <w:szCs w:val="24"/>
        </w:rPr>
        <w:t xml:space="preserve">Manage Train Learn (2019) </w:t>
      </w:r>
      <w:r w:rsidRPr="00D475A8">
        <w:rPr>
          <w:rFonts w:ascii="Times New Roman" w:hAnsi="Times New Roman" w:cs="Times New Roman"/>
          <w:i/>
          <w:sz w:val="24"/>
          <w:szCs w:val="24"/>
        </w:rPr>
        <w:t>Conflict Resolution – The Thomas-</w:t>
      </w:r>
      <w:proofErr w:type="spellStart"/>
      <w:r w:rsidRPr="00D475A8">
        <w:rPr>
          <w:rFonts w:ascii="Times New Roman" w:hAnsi="Times New Roman" w:cs="Times New Roman"/>
          <w:i/>
          <w:sz w:val="24"/>
          <w:szCs w:val="24"/>
        </w:rPr>
        <w:t>Kilmann</w:t>
      </w:r>
      <w:proofErr w:type="spellEnd"/>
      <w:r w:rsidRPr="00D475A8">
        <w:rPr>
          <w:rFonts w:ascii="Times New Roman" w:hAnsi="Times New Roman" w:cs="Times New Roman"/>
          <w:i/>
          <w:sz w:val="24"/>
          <w:szCs w:val="24"/>
        </w:rPr>
        <w:t xml:space="preserve"> Model. </w:t>
      </w:r>
      <w:r w:rsidRPr="00D475A8">
        <w:rPr>
          <w:rFonts w:ascii="Times New Roman" w:hAnsi="Times New Roman" w:cs="Times New Roman"/>
          <w:sz w:val="24"/>
          <w:szCs w:val="24"/>
        </w:rPr>
        <w:t xml:space="preserve">Available at: </w:t>
      </w:r>
      <w:hyperlink r:id="rId32" w:history="1">
        <w:r w:rsidRPr="00D475A8">
          <w:rPr>
            <w:rStyle w:val="Hyperlink"/>
            <w:rFonts w:ascii="Times New Roman" w:hAnsi="Times New Roman" w:cs="Times New Roman"/>
            <w:sz w:val="24"/>
            <w:szCs w:val="24"/>
          </w:rPr>
          <w:t>http://www.managetrainlearn.com/page/conflict-resolution-model</w:t>
        </w:r>
      </w:hyperlink>
      <w:r w:rsidRPr="00D475A8">
        <w:rPr>
          <w:rFonts w:ascii="Times New Roman" w:hAnsi="Times New Roman" w:cs="Times New Roman"/>
          <w:sz w:val="24"/>
          <w:szCs w:val="24"/>
        </w:rPr>
        <w:t xml:space="preserve"> (Accessed: 15</w:t>
      </w:r>
      <w:r w:rsidRPr="00D475A8">
        <w:rPr>
          <w:rFonts w:ascii="Times New Roman" w:hAnsi="Times New Roman" w:cs="Times New Roman"/>
          <w:sz w:val="24"/>
          <w:szCs w:val="24"/>
          <w:vertAlign w:val="superscript"/>
        </w:rPr>
        <w:t>th</w:t>
      </w:r>
      <w:r w:rsidRPr="00D475A8">
        <w:rPr>
          <w:rFonts w:ascii="Times New Roman" w:hAnsi="Times New Roman" w:cs="Times New Roman"/>
          <w:sz w:val="24"/>
          <w:szCs w:val="24"/>
        </w:rPr>
        <w:t xml:space="preserve"> November 2019)</w:t>
      </w:r>
    </w:p>
    <w:p w14:paraId="081ABEFD" w14:textId="351EAFFB" w:rsidR="000E28AC" w:rsidRPr="00D475A8" w:rsidRDefault="000E28AC" w:rsidP="003C5234">
      <w:pPr>
        <w:spacing w:line="360" w:lineRule="auto"/>
        <w:rPr>
          <w:rFonts w:ascii="Times New Roman" w:hAnsi="Times New Roman" w:cs="Times New Roman"/>
          <w:i/>
          <w:sz w:val="24"/>
          <w:szCs w:val="24"/>
        </w:rPr>
      </w:pPr>
    </w:p>
    <w:p w14:paraId="4D38FB5F" w14:textId="4177B609" w:rsidR="00D2100F" w:rsidRDefault="000E28AC" w:rsidP="003C5234">
      <w:pPr>
        <w:spacing w:line="360" w:lineRule="auto"/>
        <w:rPr>
          <w:rFonts w:ascii="Times New Roman" w:hAnsi="Times New Roman" w:cs="Times New Roman"/>
          <w:sz w:val="24"/>
          <w:szCs w:val="24"/>
        </w:rPr>
      </w:pPr>
      <w:r w:rsidRPr="00D475A8">
        <w:rPr>
          <w:rFonts w:ascii="Times New Roman" w:hAnsi="Times New Roman" w:cs="Times New Roman"/>
          <w:sz w:val="24"/>
          <w:szCs w:val="24"/>
        </w:rPr>
        <w:t xml:space="preserve">McIver, I and Evans, </w:t>
      </w:r>
      <w:proofErr w:type="gramStart"/>
      <w:r w:rsidRPr="00D475A8">
        <w:rPr>
          <w:rFonts w:ascii="Times New Roman" w:hAnsi="Times New Roman" w:cs="Times New Roman"/>
          <w:sz w:val="24"/>
          <w:szCs w:val="24"/>
        </w:rPr>
        <w:t>A</w:t>
      </w:r>
      <w:proofErr w:type="gramEnd"/>
      <w:r w:rsidRPr="00D475A8">
        <w:rPr>
          <w:rFonts w:ascii="Times New Roman" w:hAnsi="Times New Roman" w:cs="Times New Roman"/>
          <w:sz w:val="24"/>
          <w:szCs w:val="24"/>
        </w:rPr>
        <w:t xml:space="preserve"> (2014). </w:t>
      </w:r>
      <w:r w:rsidRPr="00D475A8">
        <w:rPr>
          <w:rFonts w:ascii="Times New Roman" w:hAnsi="Times New Roman" w:cs="Times New Roman"/>
          <w:i/>
          <w:sz w:val="24"/>
          <w:szCs w:val="24"/>
        </w:rPr>
        <w:t xml:space="preserve">The European Convention on Human Rights in the United Kingdom. </w:t>
      </w:r>
      <w:r w:rsidRPr="00D475A8">
        <w:rPr>
          <w:rFonts w:ascii="Times New Roman" w:hAnsi="Times New Roman" w:cs="Times New Roman"/>
          <w:sz w:val="24"/>
          <w:szCs w:val="24"/>
        </w:rPr>
        <w:t xml:space="preserve">Available at: </w:t>
      </w:r>
      <w:hyperlink r:id="rId33" w:history="1">
        <w:r w:rsidR="00D2100F" w:rsidRPr="00D475A8">
          <w:rPr>
            <w:rStyle w:val="Hyperlink"/>
            <w:rFonts w:ascii="Times New Roman" w:hAnsi="Times New Roman" w:cs="Times New Roman"/>
            <w:sz w:val="24"/>
            <w:szCs w:val="24"/>
          </w:rPr>
          <w:t>http://www.parliament.scot/ResearchBriefingsAndFactsheets/S4/SB_14-80_The_European_Convention_on_Human_Rights_in_the_United_Kingdom.docx.pdf</w:t>
        </w:r>
      </w:hyperlink>
      <w:r w:rsidR="00D2100F" w:rsidRPr="00D475A8">
        <w:rPr>
          <w:rFonts w:ascii="Times New Roman" w:hAnsi="Times New Roman" w:cs="Times New Roman"/>
          <w:sz w:val="24"/>
          <w:szCs w:val="24"/>
        </w:rPr>
        <w:t xml:space="preserve"> </w:t>
      </w:r>
      <w:r w:rsidR="00AA7D57" w:rsidRPr="00D475A8">
        <w:rPr>
          <w:rFonts w:ascii="Times New Roman" w:hAnsi="Times New Roman" w:cs="Times New Roman"/>
          <w:sz w:val="24"/>
          <w:szCs w:val="24"/>
        </w:rPr>
        <w:t>(Accessed</w:t>
      </w:r>
      <w:r w:rsidRPr="00D475A8">
        <w:rPr>
          <w:rFonts w:ascii="Times New Roman" w:hAnsi="Times New Roman" w:cs="Times New Roman"/>
          <w:sz w:val="24"/>
          <w:szCs w:val="24"/>
        </w:rPr>
        <w:t>: 22</w:t>
      </w:r>
      <w:r w:rsidRPr="00D475A8">
        <w:rPr>
          <w:rFonts w:ascii="Times New Roman" w:hAnsi="Times New Roman" w:cs="Times New Roman"/>
          <w:sz w:val="24"/>
          <w:szCs w:val="24"/>
          <w:vertAlign w:val="superscript"/>
        </w:rPr>
        <w:t>nd</w:t>
      </w:r>
      <w:r w:rsidRPr="00D475A8">
        <w:rPr>
          <w:rFonts w:ascii="Times New Roman" w:hAnsi="Times New Roman" w:cs="Times New Roman"/>
          <w:sz w:val="24"/>
          <w:szCs w:val="24"/>
        </w:rPr>
        <w:t xml:space="preserve"> November 2019)</w:t>
      </w:r>
    </w:p>
    <w:p w14:paraId="288F462C" w14:textId="22B3903A" w:rsidR="001F3C30" w:rsidRDefault="001F3C30" w:rsidP="003C5234">
      <w:pPr>
        <w:spacing w:line="360" w:lineRule="auto"/>
        <w:rPr>
          <w:rFonts w:ascii="Times New Roman" w:hAnsi="Times New Roman" w:cs="Times New Roman"/>
          <w:sz w:val="24"/>
          <w:szCs w:val="24"/>
        </w:rPr>
      </w:pPr>
    </w:p>
    <w:p w14:paraId="0D277B76" w14:textId="77777777" w:rsidR="001F3C30" w:rsidRDefault="001F3C30" w:rsidP="003C5234">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Ministry of Justice (2015) </w:t>
      </w:r>
      <w:r>
        <w:rPr>
          <w:rFonts w:ascii="Times New Roman" w:hAnsi="Times New Roman" w:cs="Times New Roman"/>
          <w:i/>
          <w:sz w:val="24"/>
          <w:szCs w:val="24"/>
        </w:rPr>
        <w:t xml:space="preserve">Code of Practice for Victims of Crime. </w:t>
      </w:r>
      <w:r>
        <w:rPr>
          <w:rFonts w:ascii="Times New Roman" w:hAnsi="Times New Roman" w:cs="Times New Roman"/>
          <w:sz w:val="24"/>
          <w:szCs w:val="24"/>
        </w:rPr>
        <w:t xml:space="preserve">Available at: </w:t>
      </w:r>
      <w:hyperlink r:id="rId34" w:history="1">
        <w:r w:rsidRPr="00B93EB4">
          <w:rPr>
            <w:rStyle w:val="Hyperlink"/>
            <w:rFonts w:ascii="Times New Roman" w:hAnsi="Times New Roman" w:cs="Times New Roman"/>
            <w:sz w:val="24"/>
            <w:szCs w:val="24"/>
          </w:rPr>
          <w:t>https://assets.publishing.service.gov.uk/government/uploads/system/uploads/attachment_data/file/476900/code-of-practice-for-victims-of-crime.PDF</w:t>
        </w:r>
      </w:hyperlink>
      <w:r>
        <w:rPr>
          <w:rFonts w:ascii="Times New Roman" w:hAnsi="Times New Roman" w:cs="Times New Roman"/>
          <w:sz w:val="24"/>
          <w:szCs w:val="24"/>
        </w:rPr>
        <w:t xml:space="preserve"> (Accessed: 4</w:t>
      </w:r>
      <w:r w:rsidRPr="001F3C30">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2019)</w:t>
      </w:r>
    </w:p>
    <w:p w14:paraId="5DB0CF38" w14:textId="2224F034" w:rsidR="001F3C30" w:rsidRDefault="001F3C30" w:rsidP="003C5234">
      <w:pPr>
        <w:spacing w:line="360" w:lineRule="auto"/>
        <w:rPr>
          <w:rFonts w:ascii="Times New Roman" w:hAnsi="Times New Roman" w:cs="Times New Roman"/>
          <w:sz w:val="24"/>
          <w:szCs w:val="24"/>
        </w:rPr>
      </w:pPr>
    </w:p>
    <w:p w14:paraId="0F297260" w14:textId="5B857F97" w:rsidR="00000A69" w:rsidRDefault="00000A69" w:rsidP="003C5234">
      <w:pPr>
        <w:spacing w:line="360" w:lineRule="auto"/>
        <w:rPr>
          <w:rFonts w:ascii="Times New Roman" w:hAnsi="Times New Roman" w:cs="Times New Roman"/>
          <w:sz w:val="24"/>
          <w:szCs w:val="24"/>
        </w:rPr>
      </w:pPr>
    </w:p>
    <w:p w14:paraId="24BFCC8C" w14:textId="50906B38" w:rsidR="00000A69" w:rsidRDefault="00000A69" w:rsidP="003C5234">
      <w:pPr>
        <w:spacing w:line="360" w:lineRule="auto"/>
        <w:rPr>
          <w:rFonts w:ascii="Times New Roman" w:hAnsi="Times New Roman" w:cs="Times New Roman"/>
          <w:sz w:val="24"/>
          <w:szCs w:val="24"/>
        </w:rPr>
      </w:pPr>
      <w:r>
        <w:rPr>
          <w:rFonts w:ascii="Times New Roman" w:hAnsi="Times New Roman" w:cs="Times New Roman"/>
          <w:sz w:val="24"/>
          <w:szCs w:val="24"/>
        </w:rPr>
        <w:t xml:space="preserve">Ministry of Justice (2013) </w:t>
      </w:r>
      <w:proofErr w:type="gramStart"/>
      <w:r>
        <w:rPr>
          <w:rFonts w:ascii="Times New Roman" w:hAnsi="Times New Roman" w:cs="Times New Roman"/>
          <w:i/>
          <w:sz w:val="24"/>
          <w:szCs w:val="24"/>
        </w:rPr>
        <w:t>The</w:t>
      </w:r>
      <w:proofErr w:type="gramEnd"/>
      <w:r>
        <w:rPr>
          <w:rFonts w:ascii="Times New Roman" w:hAnsi="Times New Roman" w:cs="Times New Roman"/>
          <w:i/>
          <w:sz w:val="24"/>
          <w:szCs w:val="24"/>
        </w:rPr>
        <w:t xml:space="preserve"> Witness Charter. Standards of care for witnesses in the Criminal Justice System. </w:t>
      </w:r>
      <w:r>
        <w:rPr>
          <w:rFonts w:ascii="Times New Roman" w:hAnsi="Times New Roman" w:cs="Times New Roman"/>
          <w:sz w:val="24"/>
          <w:szCs w:val="24"/>
        </w:rPr>
        <w:t xml:space="preserve">Available at: </w:t>
      </w:r>
      <w:hyperlink r:id="rId35" w:history="1">
        <w:r w:rsidRPr="008E6B07">
          <w:rPr>
            <w:rStyle w:val="Hyperlink"/>
            <w:rFonts w:ascii="Times New Roman" w:hAnsi="Times New Roman" w:cs="Times New Roman"/>
            <w:sz w:val="24"/>
            <w:szCs w:val="24"/>
          </w:rPr>
          <w:t>https://assets.publishing.service.gov.uk/government/uploads/system/uploads/attachment_data/file/264627/witness-charter-nov13.pdf</w:t>
        </w:r>
      </w:hyperlink>
      <w:r>
        <w:rPr>
          <w:rFonts w:ascii="Times New Roman" w:hAnsi="Times New Roman" w:cs="Times New Roman"/>
          <w:sz w:val="24"/>
          <w:szCs w:val="24"/>
        </w:rPr>
        <w:t xml:space="preserve"> (Accessed: 4</w:t>
      </w:r>
      <w:r w:rsidRPr="00CB462D">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2020)</w:t>
      </w:r>
    </w:p>
    <w:p w14:paraId="4F6E2281" w14:textId="7954BEDC" w:rsidR="00E305D0" w:rsidRDefault="00E305D0" w:rsidP="003C5234">
      <w:pPr>
        <w:spacing w:line="360" w:lineRule="auto"/>
        <w:rPr>
          <w:rFonts w:ascii="Times New Roman" w:hAnsi="Times New Roman" w:cs="Times New Roman"/>
          <w:sz w:val="24"/>
          <w:szCs w:val="24"/>
        </w:rPr>
      </w:pPr>
    </w:p>
    <w:p w14:paraId="3EC78776" w14:textId="77777777" w:rsidR="00E305D0" w:rsidRPr="00E305D0" w:rsidRDefault="00E305D0" w:rsidP="00E305D0">
      <w:pPr>
        <w:rPr>
          <w:rFonts w:ascii="Times New Roman" w:hAnsi="Times New Roman" w:cs="Times New Roman"/>
          <w:sz w:val="24"/>
          <w:szCs w:val="24"/>
        </w:rPr>
      </w:pPr>
      <w:r>
        <w:rPr>
          <w:rFonts w:ascii="Times New Roman" w:hAnsi="Times New Roman" w:cs="Times New Roman"/>
          <w:sz w:val="24"/>
          <w:szCs w:val="24"/>
        </w:rPr>
        <w:t xml:space="preserve">Oxford Brookes University (2019). </w:t>
      </w:r>
      <w:r>
        <w:rPr>
          <w:rFonts w:ascii="Times New Roman" w:hAnsi="Times New Roman" w:cs="Times New Roman"/>
          <w:i/>
          <w:sz w:val="24"/>
          <w:szCs w:val="24"/>
        </w:rPr>
        <w:t xml:space="preserve">Reflecting Writing: About Gibbs Reflective Cycle. </w:t>
      </w:r>
      <w:r>
        <w:rPr>
          <w:rFonts w:ascii="Times New Roman" w:hAnsi="Times New Roman" w:cs="Times New Roman"/>
          <w:sz w:val="24"/>
          <w:szCs w:val="24"/>
        </w:rPr>
        <w:t xml:space="preserve">Available at: </w:t>
      </w:r>
      <w:hyperlink r:id="rId36" w:history="1">
        <w:r w:rsidRPr="00B93EB4">
          <w:rPr>
            <w:rStyle w:val="Hyperlink"/>
            <w:rFonts w:ascii="Times New Roman" w:hAnsi="Times New Roman" w:cs="Times New Roman"/>
            <w:sz w:val="24"/>
            <w:szCs w:val="24"/>
          </w:rPr>
          <w:t>https://www.brookes.ac.uk/students/upgrade/study-skills/reflective-writing-gibbs/</w:t>
        </w:r>
      </w:hyperlink>
      <w:r>
        <w:rPr>
          <w:rFonts w:ascii="Times New Roman" w:hAnsi="Times New Roman" w:cs="Times New Roman"/>
          <w:sz w:val="24"/>
          <w:szCs w:val="24"/>
        </w:rPr>
        <w:t xml:space="preserve"> (Accessed 29</w:t>
      </w:r>
      <w:r w:rsidRPr="00E305D0">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2019)</w:t>
      </w:r>
    </w:p>
    <w:p w14:paraId="149162FB" w14:textId="62C896D2" w:rsidR="001F3C30" w:rsidRPr="00CB462D" w:rsidRDefault="001F3C30" w:rsidP="003C5234">
      <w:pPr>
        <w:spacing w:line="360" w:lineRule="auto"/>
        <w:rPr>
          <w:rFonts w:ascii="Times New Roman" w:hAnsi="Times New Roman" w:cs="Times New Roman"/>
          <w:sz w:val="24"/>
          <w:szCs w:val="24"/>
        </w:rPr>
      </w:pPr>
    </w:p>
    <w:p w14:paraId="325EAEA0" w14:textId="0EBEDFAC" w:rsidR="00000A69" w:rsidRDefault="00D05A7C" w:rsidP="003C5234">
      <w:pPr>
        <w:tabs>
          <w:tab w:val="left" w:pos="6190"/>
        </w:tabs>
        <w:overflowPunct/>
        <w:autoSpaceDE/>
        <w:autoSpaceDN/>
        <w:adjustRightInd/>
        <w:spacing w:line="360" w:lineRule="auto"/>
        <w:ind w:right="107"/>
        <w:textAlignment w:val="auto"/>
        <w:rPr>
          <w:b/>
          <w:sz w:val="24"/>
          <w:szCs w:val="24"/>
        </w:rPr>
      </w:pPr>
      <w:r>
        <w:rPr>
          <w:b/>
          <w:sz w:val="24"/>
          <w:szCs w:val="24"/>
        </w:rPr>
        <w:tab/>
      </w:r>
    </w:p>
    <w:p w14:paraId="0ED2FCA2" w14:textId="77777777" w:rsidR="00D05A7C" w:rsidRDefault="00D05A7C" w:rsidP="003C5234">
      <w:pPr>
        <w:spacing w:line="360" w:lineRule="auto"/>
        <w:rPr>
          <w:rFonts w:ascii="Times New Roman" w:hAnsi="Times New Roman" w:cs="Times New Roman"/>
          <w:sz w:val="24"/>
          <w:szCs w:val="24"/>
        </w:rPr>
      </w:pPr>
      <w:r>
        <w:rPr>
          <w:rFonts w:ascii="Times New Roman" w:hAnsi="Times New Roman" w:cs="Times New Roman"/>
          <w:sz w:val="24"/>
          <w:szCs w:val="24"/>
        </w:rPr>
        <w:t xml:space="preserve">Physiopedia (no date) Available at: </w:t>
      </w:r>
      <w:hyperlink r:id="rId37" w:history="1">
        <w:r w:rsidRPr="00B93EB4">
          <w:rPr>
            <w:rStyle w:val="Hyperlink"/>
            <w:rFonts w:ascii="Times New Roman" w:hAnsi="Times New Roman" w:cs="Times New Roman"/>
            <w:sz w:val="24"/>
            <w:szCs w:val="24"/>
          </w:rPr>
          <w:t>https://www.physio-pedia.com/Borton%27s_Development_Framework</w:t>
        </w:r>
      </w:hyperlink>
      <w:r>
        <w:rPr>
          <w:rFonts w:ascii="Times New Roman" w:hAnsi="Times New Roman" w:cs="Times New Roman"/>
          <w:sz w:val="24"/>
          <w:szCs w:val="24"/>
        </w:rPr>
        <w:t xml:space="preserve"> (Accessed: 4</w:t>
      </w:r>
      <w:r w:rsidRPr="00D05A7C">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2019)</w:t>
      </w:r>
    </w:p>
    <w:p w14:paraId="72C5E174" w14:textId="4D7C2A3D" w:rsidR="00D05A7C" w:rsidRDefault="00D05A7C" w:rsidP="003C5234">
      <w:pPr>
        <w:tabs>
          <w:tab w:val="left" w:pos="6190"/>
        </w:tabs>
        <w:overflowPunct/>
        <w:autoSpaceDE/>
        <w:autoSpaceDN/>
        <w:adjustRightInd/>
        <w:spacing w:line="360" w:lineRule="auto"/>
        <w:ind w:right="107"/>
        <w:textAlignment w:val="auto"/>
        <w:rPr>
          <w:b/>
          <w:sz w:val="24"/>
          <w:szCs w:val="24"/>
        </w:rPr>
      </w:pPr>
    </w:p>
    <w:p w14:paraId="01CF0620" w14:textId="33467E0E" w:rsidR="00D2100F" w:rsidRPr="00000A69" w:rsidRDefault="001C7745" w:rsidP="003C5234">
      <w:pPr>
        <w:overflowPunct/>
        <w:autoSpaceDE/>
        <w:autoSpaceDN/>
        <w:adjustRightInd/>
        <w:spacing w:line="360" w:lineRule="auto"/>
        <w:ind w:right="107"/>
        <w:textAlignment w:val="auto"/>
        <w:rPr>
          <w:b/>
          <w:sz w:val="24"/>
          <w:szCs w:val="24"/>
        </w:rPr>
      </w:pPr>
      <w:r w:rsidRPr="00D475A8">
        <w:rPr>
          <w:rFonts w:ascii="Times New Roman" w:hAnsi="Times New Roman" w:cs="Times New Roman"/>
          <w:sz w:val="24"/>
          <w:szCs w:val="24"/>
        </w:rPr>
        <w:t xml:space="preserve">Police National Legal Database (2019) </w:t>
      </w:r>
      <w:r w:rsidRPr="00D475A8">
        <w:rPr>
          <w:rFonts w:ascii="Times New Roman" w:hAnsi="Times New Roman" w:cs="Times New Roman"/>
          <w:i/>
          <w:sz w:val="24"/>
          <w:szCs w:val="24"/>
        </w:rPr>
        <w:t xml:space="preserve">Criminal Law Act 1967 – Using force in making an arrest etc. </w:t>
      </w:r>
      <w:r w:rsidRPr="00D475A8">
        <w:rPr>
          <w:rFonts w:ascii="Times New Roman" w:hAnsi="Times New Roman" w:cs="Times New Roman"/>
          <w:sz w:val="24"/>
          <w:szCs w:val="24"/>
        </w:rPr>
        <w:t xml:space="preserve">Available at: </w:t>
      </w:r>
      <w:hyperlink r:id="rId38" w:history="1">
        <w:r w:rsidR="00D2100F" w:rsidRPr="00D475A8">
          <w:rPr>
            <w:rStyle w:val="Hyperlink"/>
            <w:rFonts w:ascii="Times New Roman" w:hAnsi="Times New Roman" w:cs="Times New Roman"/>
            <w:sz w:val="24"/>
            <w:szCs w:val="24"/>
          </w:rPr>
          <w:t>https://docmanager.pnld.co.uk/content/D386.htm</w:t>
        </w:r>
      </w:hyperlink>
      <w:r w:rsidR="00D2100F" w:rsidRPr="00D475A8">
        <w:rPr>
          <w:rFonts w:ascii="Times New Roman" w:hAnsi="Times New Roman" w:cs="Times New Roman"/>
          <w:sz w:val="24"/>
          <w:szCs w:val="24"/>
        </w:rPr>
        <w:t xml:space="preserve"> </w:t>
      </w:r>
      <w:r w:rsidR="00AA7D57" w:rsidRPr="00D475A8">
        <w:rPr>
          <w:rFonts w:ascii="Times New Roman" w:hAnsi="Times New Roman" w:cs="Times New Roman"/>
          <w:sz w:val="24"/>
          <w:szCs w:val="24"/>
        </w:rPr>
        <w:t>(Accessed</w:t>
      </w:r>
      <w:r w:rsidRPr="00D475A8">
        <w:rPr>
          <w:rFonts w:ascii="Times New Roman" w:hAnsi="Times New Roman" w:cs="Times New Roman"/>
          <w:sz w:val="24"/>
          <w:szCs w:val="24"/>
        </w:rPr>
        <w:t xml:space="preserve">: </w:t>
      </w:r>
      <w:r w:rsidR="00C01501" w:rsidRPr="00D475A8">
        <w:rPr>
          <w:rFonts w:ascii="Times New Roman" w:hAnsi="Times New Roman" w:cs="Times New Roman"/>
          <w:sz w:val="24"/>
          <w:szCs w:val="24"/>
        </w:rPr>
        <w:t>15</w:t>
      </w:r>
      <w:r w:rsidR="00C01501" w:rsidRPr="00D475A8">
        <w:rPr>
          <w:rFonts w:ascii="Times New Roman" w:hAnsi="Times New Roman" w:cs="Times New Roman"/>
          <w:sz w:val="24"/>
          <w:szCs w:val="24"/>
          <w:vertAlign w:val="superscript"/>
        </w:rPr>
        <w:t>th</w:t>
      </w:r>
      <w:r w:rsidR="00C01501" w:rsidRPr="00D475A8">
        <w:rPr>
          <w:rFonts w:ascii="Times New Roman" w:hAnsi="Times New Roman" w:cs="Times New Roman"/>
          <w:sz w:val="24"/>
          <w:szCs w:val="24"/>
        </w:rPr>
        <w:t xml:space="preserve"> November 2019)</w:t>
      </w:r>
    </w:p>
    <w:p w14:paraId="016847A5" w14:textId="2747CA1B" w:rsidR="00C01501" w:rsidRPr="00D475A8" w:rsidRDefault="00C01501" w:rsidP="003C5234">
      <w:pPr>
        <w:spacing w:line="360" w:lineRule="auto"/>
        <w:rPr>
          <w:rFonts w:ascii="Times New Roman" w:hAnsi="Times New Roman" w:cs="Times New Roman"/>
          <w:sz w:val="24"/>
          <w:szCs w:val="24"/>
        </w:rPr>
      </w:pPr>
    </w:p>
    <w:p w14:paraId="7E2AAA53" w14:textId="6727A230" w:rsidR="00D2100F" w:rsidRPr="00D475A8" w:rsidRDefault="00C01501" w:rsidP="003C5234">
      <w:pPr>
        <w:spacing w:line="360" w:lineRule="auto"/>
        <w:rPr>
          <w:rFonts w:ascii="Times New Roman" w:hAnsi="Times New Roman" w:cs="Times New Roman"/>
          <w:sz w:val="24"/>
          <w:szCs w:val="24"/>
        </w:rPr>
      </w:pPr>
      <w:r w:rsidRPr="00D475A8">
        <w:rPr>
          <w:rFonts w:ascii="Times New Roman" w:hAnsi="Times New Roman" w:cs="Times New Roman"/>
          <w:sz w:val="24"/>
          <w:szCs w:val="24"/>
        </w:rPr>
        <w:t xml:space="preserve">Police National Legal Database (2019) </w:t>
      </w:r>
      <w:r w:rsidRPr="00D475A8">
        <w:rPr>
          <w:rFonts w:ascii="Times New Roman" w:hAnsi="Times New Roman" w:cs="Times New Roman"/>
          <w:i/>
          <w:sz w:val="24"/>
          <w:szCs w:val="24"/>
        </w:rPr>
        <w:t xml:space="preserve">PACE – Use of reasonable force by constable to exercise powers under this Act. </w:t>
      </w:r>
      <w:r w:rsidRPr="00D475A8">
        <w:rPr>
          <w:rFonts w:ascii="Times New Roman" w:hAnsi="Times New Roman" w:cs="Times New Roman"/>
          <w:sz w:val="24"/>
          <w:szCs w:val="24"/>
        </w:rPr>
        <w:t xml:space="preserve">Available at: </w:t>
      </w:r>
      <w:hyperlink r:id="rId39" w:history="1">
        <w:r w:rsidR="00D2100F" w:rsidRPr="00D475A8">
          <w:rPr>
            <w:rStyle w:val="Hyperlink"/>
            <w:rFonts w:ascii="Times New Roman" w:hAnsi="Times New Roman" w:cs="Times New Roman"/>
            <w:sz w:val="24"/>
            <w:szCs w:val="24"/>
          </w:rPr>
          <w:t>https://docmanager.pnld.co.uk/content/D21571.htm</w:t>
        </w:r>
      </w:hyperlink>
      <w:r w:rsidR="00D2100F" w:rsidRPr="00D475A8">
        <w:rPr>
          <w:rFonts w:ascii="Times New Roman" w:hAnsi="Times New Roman" w:cs="Times New Roman"/>
          <w:sz w:val="24"/>
          <w:szCs w:val="24"/>
        </w:rPr>
        <w:t xml:space="preserve"> </w:t>
      </w:r>
      <w:r w:rsidR="00AA7D57" w:rsidRPr="00D475A8">
        <w:rPr>
          <w:rFonts w:ascii="Times New Roman" w:hAnsi="Times New Roman" w:cs="Times New Roman"/>
          <w:sz w:val="24"/>
          <w:szCs w:val="24"/>
        </w:rPr>
        <w:t>(Accessed: 15</w:t>
      </w:r>
      <w:r w:rsidR="00AA7D57" w:rsidRPr="00D475A8">
        <w:rPr>
          <w:rFonts w:ascii="Times New Roman" w:hAnsi="Times New Roman" w:cs="Times New Roman"/>
          <w:sz w:val="24"/>
          <w:szCs w:val="24"/>
          <w:vertAlign w:val="superscript"/>
        </w:rPr>
        <w:t>th</w:t>
      </w:r>
      <w:r w:rsidR="00AA7D57" w:rsidRPr="00D475A8">
        <w:rPr>
          <w:rFonts w:ascii="Times New Roman" w:hAnsi="Times New Roman" w:cs="Times New Roman"/>
          <w:sz w:val="24"/>
          <w:szCs w:val="24"/>
        </w:rPr>
        <w:t xml:space="preserve"> November 2019)</w:t>
      </w:r>
    </w:p>
    <w:p w14:paraId="73C34FCE" w14:textId="0D3BA41B" w:rsidR="000E28AC" w:rsidRPr="00D475A8" w:rsidRDefault="000E28AC" w:rsidP="003C5234">
      <w:pPr>
        <w:spacing w:line="360" w:lineRule="auto"/>
        <w:rPr>
          <w:rFonts w:ascii="Times New Roman" w:hAnsi="Times New Roman" w:cs="Times New Roman"/>
          <w:sz w:val="24"/>
          <w:szCs w:val="24"/>
        </w:rPr>
      </w:pPr>
    </w:p>
    <w:p w14:paraId="2E7A54F2" w14:textId="271C455D" w:rsidR="00D73122" w:rsidRPr="00D475A8" w:rsidRDefault="00855D29" w:rsidP="003C5234">
      <w:pPr>
        <w:spacing w:line="360" w:lineRule="auto"/>
        <w:rPr>
          <w:rFonts w:ascii="Times New Roman" w:hAnsi="Times New Roman" w:cs="Times New Roman"/>
          <w:sz w:val="24"/>
          <w:szCs w:val="24"/>
        </w:rPr>
      </w:pPr>
      <w:r>
        <w:rPr>
          <w:rFonts w:ascii="Times New Roman" w:hAnsi="Times New Roman" w:cs="Times New Roman"/>
          <w:sz w:val="24"/>
          <w:szCs w:val="24"/>
        </w:rPr>
        <w:t>Victim Support (no date). Available at:</w:t>
      </w:r>
      <w:r w:rsidR="00D73122" w:rsidRPr="00D475A8">
        <w:rPr>
          <w:rFonts w:ascii="Times New Roman" w:hAnsi="Times New Roman" w:cs="Times New Roman"/>
          <w:sz w:val="24"/>
          <w:szCs w:val="24"/>
        </w:rPr>
        <w:t xml:space="preserve"> </w:t>
      </w:r>
      <w:hyperlink r:id="rId40" w:history="1">
        <w:r w:rsidR="00FC0821" w:rsidRPr="00B93EB4">
          <w:rPr>
            <w:rStyle w:val="Hyperlink"/>
            <w:rFonts w:ascii="Times New Roman" w:hAnsi="Times New Roman" w:cs="Times New Roman"/>
            <w:sz w:val="24"/>
            <w:szCs w:val="24"/>
          </w:rPr>
          <w:t>https://www.victimsupport.org.uk/help-and-support/your-rights/victims-code</w:t>
        </w:r>
      </w:hyperlink>
      <w:r w:rsidR="00FC0821">
        <w:rPr>
          <w:rFonts w:ascii="Times New Roman" w:hAnsi="Times New Roman" w:cs="Times New Roman"/>
          <w:sz w:val="24"/>
          <w:szCs w:val="24"/>
        </w:rPr>
        <w:t xml:space="preserve"> </w:t>
      </w:r>
      <w:r>
        <w:rPr>
          <w:rFonts w:ascii="Times New Roman" w:hAnsi="Times New Roman" w:cs="Times New Roman"/>
          <w:sz w:val="24"/>
          <w:szCs w:val="24"/>
        </w:rPr>
        <w:t>(Accessed: 4</w:t>
      </w:r>
      <w:r w:rsidRPr="00855D29">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2020)</w:t>
      </w:r>
    </w:p>
    <w:p w14:paraId="17F900C6" w14:textId="31736A4F" w:rsidR="0012722D" w:rsidRDefault="0012722D" w:rsidP="008C4FE6">
      <w:pPr>
        <w:rPr>
          <w:rFonts w:ascii="Times New Roman" w:hAnsi="Times New Roman" w:cs="Times New Roman"/>
          <w:color w:val="FF0000"/>
          <w:sz w:val="24"/>
          <w:szCs w:val="24"/>
        </w:rPr>
      </w:pPr>
    </w:p>
    <w:p w14:paraId="33C21C96" w14:textId="06F6559A" w:rsidR="00855D29" w:rsidRDefault="00855D29" w:rsidP="008C4FE6">
      <w:pPr>
        <w:rPr>
          <w:rFonts w:ascii="Times New Roman" w:hAnsi="Times New Roman" w:cs="Times New Roman"/>
          <w:color w:val="FF0000"/>
          <w:sz w:val="24"/>
          <w:szCs w:val="24"/>
        </w:rPr>
      </w:pPr>
    </w:p>
    <w:p w14:paraId="333EAC52" w14:textId="44D178B5" w:rsidR="00855D29" w:rsidRDefault="00855D29" w:rsidP="008C4FE6">
      <w:pPr>
        <w:rPr>
          <w:rFonts w:ascii="Times New Roman" w:hAnsi="Times New Roman" w:cs="Times New Roman"/>
          <w:color w:val="FF0000"/>
          <w:sz w:val="24"/>
          <w:szCs w:val="24"/>
        </w:rPr>
      </w:pPr>
    </w:p>
    <w:p w14:paraId="33108E4C" w14:textId="554B02C8" w:rsidR="00855D29" w:rsidRDefault="00855D29" w:rsidP="008C4FE6">
      <w:pPr>
        <w:rPr>
          <w:rFonts w:ascii="Times New Roman" w:hAnsi="Times New Roman" w:cs="Times New Roman"/>
          <w:color w:val="FF0000"/>
          <w:sz w:val="24"/>
          <w:szCs w:val="24"/>
        </w:rPr>
      </w:pPr>
    </w:p>
    <w:p w14:paraId="39B6830E" w14:textId="77777777" w:rsidR="00855D29" w:rsidRPr="00D475A8" w:rsidRDefault="00855D29" w:rsidP="008C4FE6">
      <w:pPr>
        <w:rPr>
          <w:rFonts w:ascii="Times New Roman" w:hAnsi="Times New Roman" w:cs="Times New Roman"/>
          <w:color w:val="FF0000"/>
          <w:sz w:val="24"/>
          <w:szCs w:val="24"/>
        </w:rPr>
      </w:pPr>
    </w:p>
    <w:p w14:paraId="0B0EAACF" w14:textId="7E4A7D24" w:rsidR="00000A69" w:rsidRDefault="00000A69" w:rsidP="00D2100F">
      <w:pPr>
        <w:rPr>
          <w:rFonts w:ascii="Times New Roman" w:hAnsi="Times New Roman" w:cs="Times New Roman"/>
          <w:sz w:val="24"/>
          <w:szCs w:val="24"/>
        </w:rPr>
      </w:pPr>
    </w:p>
    <w:p w14:paraId="0AAFD7E0" w14:textId="06748563" w:rsidR="00000A69" w:rsidRDefault="00000A69" w:rsidP="00D2100F">
      <w:pPr>
        <w:rPr>
          <w:rFonts w:ascii="Times New Roman" w:hAnsi="Times New Roman" w:cs="Times New Roman"/>
          <w:sz w:val="24"/>
          <w:szCs w:val="24"/>
        </w:rPr>
      </w:pPr>
    </w:p>
    <w:p w14:paraId="3F2DC995" w14:textId="3A2B62EE" w:rsidR="003C5234" w:rsidRDefault="003C5234" w:rsidP="00D2100F">
      <w:pPr>
        <w:rPr>
          <w:rFonts w:ascii="Times New Roman" w:hAnsi="Times New Roman" w:cs="Times New Roman"/>
          <w:sz w:val="24"/>
          <w:szCs w:val="24"/>
        </w:rPr>
      </w:pPr>
    </w:p>
    <w:p w14:paraId="2D7F19BB" w14:textId="04119F1C" w:rsidR="003C5234" w:rsidRDefault="003C5234" w:rsidP="00D2100F">
      <w:pPr>
        <w:rPr>
          <w:rFonts w:ascii="Times New Roman" w:hAnsi="Times New Roman" w:cs="Times New Roman"/>
          <w:sz w:val="24"/>
          <w:szCs w:val="24"/>
        </w:rPr>
      </w:pPr>
    </w:p>
    <w:p w14:paraId="3311A6C7" w14:textId="2CE79EC9" w:rsidR="003C5234" w:rsidRDefault="003C5234" w:rsidP="00D2100F">
      <w:pPr>
        <w:rPr>
          <w:rFonts w:ascii="Times New Roman" w:hAnsi="Times New Roman" w:cs="Times New Roman"/>
          <w:sz w:val="24"/>
          <w:szCs w:val="24"/>
        </w:rPr>
      </w:pPr>
    </w:p>
    <w:p w14:paraId="4CC34BE7" w14:textId="49832B8D" w:rsidR="003C5234" w:rsidRDefault="003C5234" w:rsidP="00D2100F">
      <w:pPr>
        <w:rPr>
          <w:rFonts w:ascii="Times New Roman" w:hAnsi="Times New Roman" w:cs="Times New Roman"/>
          <w:sz w:val="24"/>
          <w:szCs w:val="24"/>
        </w:rPr>
      </w:pPr>
    </w:p>
    <w:p w14:paraId="482A8E99" w14:textId="269B7E90" w:rsidR="003C5234" w:rsidRDefault="003C5234" w:rsidP="00D2100F">
      <w:pPr>
        <w:rPr>
          <w:rFonts w:ascii="Times New Roman" w:hAnsi="Times New Roman" w:cs="Times New Roman"/>
          <w:sz w:val="24"/>
          <w:szCs w:val="24"/>
        </w:rPr>
      </w:pPr>
    </w:p>
    <w:p w14:paraId="36532996" w14:textId="3454332D" w:rsidR="003C5234" w:rsidRDefault="003C5234" w:rsidP="00D2100F">
      <w:pPr>
        <w:rPr>
          <w:rFonts w:ascii="Times New Roman" w:hAnsi="Times New Roman" w:cs="Times New Roman"/>
          <w:sz w:val="24"/>
          <w:szCs w:val="24"/>
        </w:rPr>
      </w:pPr>
    </w:p>
    <w:p w14:paraId="1D3C0E7B" w14:textId="79C07A25" w:rsidR="003C5234" w:rsidRDefault="003C5234" w:rsidP="00D2100F">
      <w:pPr>
        <w:rPr>
          <w:rFonts w:ascii="Times New Roman" w:hAnsi="Times New Roman" w:cs="Times New Roman"/>
          <w:sz w:val="24"/>
          <w:szCs w:val="24"/>
        </w:rPr>
      </w:pPr>
    </w:p>
    <w:p w14:paraId="681AE3F0" w14:textId="03812D2D" w:rsidR="003C5234" w:rsidRDefault="003C5234" w:rsidP="00D2100F">
      <w:pPr>
        <w:rPr>
          <w:rFonts w:ascii="Times New Roman" w:hAnsi="Times New Roman" w:cs="Times New Roman"/>
          <w:sz w:val="24"/>
          <w:szCs w:val="24"/>
        </w:rPr>
      </w:pPr>
    </w:p>
    <w:p w14:paraId="0DAEC2E2" w14:textId="3387B31C" w:rsidR="003C5234" w:rsidRDefault="003C5234" w:rsidP="00D2100F">
      <w:pPr>
        <w:rPr>
          <w:rFonts w:ascii="Times New Roman" w:hAnsi="Times New Roman" w:cs="Times New Roman"/>
          <w:sz w:val="24"/>
          <w:szCs w:val="24"/>
        </w:rPr>
      </w:pPr>
    </w:p>
    <w:p w14:paraId="1217CDE8" w14:textId="576FA6CA" w:rsidR="00D2100F" w:rsidRDefault="000F4EC8" w:rsidP="00D2100F">
      <w:r>
        <w:t xml:space="preserve"> </w:t>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r w:rsidRPr="005D583E">
        <w:rPr>
          <w:b/>
          <w:sz w:val="24"/>
          <w:szCs w:val="24"/>
        </w:rPr>
        <w:t xml:space="preserve">CONFIDENTIALITY and PLAGIARISM – to </w:t>
      </w:r>
      <w:proofErr w:type="gramStart"/>
      <w:r w:rsidRPr="005D583E">
        <w:rPr>
          <w:b/>
          <w:sz w:val="24"/>
          <w:szCs w:val="24"/>
        </w:rPr>
        <w:t>be completed</w:t>
      </w:r>
      <w:proofErr w:type="gramEnd"/>
      <w:r w:rsidRPr="005D583E">
        <w:rPr>
          <w:b/>
          <w:sz w:val="24"/>
          <w:szCs w:val="24"/>
        </w:rPr>
        <w:t xml:space="preserve"> by the learner</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2E40385E"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0BF33D4" w14:textId="3FD2BB99" w:rsidR="00AC4637" w:rsidRPr="005D583E" w:rsidRDefault="003B3A96" w:rsidP="00E6298B">
      <w:pPr>
        <w:pBdr>
          <w:top w:val="single" w:sz="6" w:space="1" w:color="auto"/>
          <w:left w:val="single" w:sz="6" w:space="1" w:color="auto"/>
          <w:bottom w:val="single" w:sz="6" w:space="1" w:color="auto"/>
          <w:right w:val="single" w:sz="6" w:space="1" w:color="auto"/>
        </w:pBdr>
        <w:ind w:right="107"/>
        <w:jc w:val="both"/>
        <w:rPr>
          <w:sz w:val="24"/>
          <w:szCs w:val="24"/>
        </w:rPr>
      </w:pPr>
      <w:r>
        <w:rPr>
          <w:noProof/>
          <w:sz w:val="24"/>
          <w:szCs w:val="24"/>
        </w:rPr>
        <mc:AlternateContent>
          <mc:Choice Requires="wpi">
            <w:drawing>
              <wp:anchor distT="0" distB="0" distL="114300" distR="114300" simplePos="0" relativeHeight="251659264" behindDoc="0" locked="0" layoutInCell="1" allowOverlap="1" wp14:anchorId="1273B0E1" wp14:editId="78364F6E">
                <wp:simplePos x="0" y="0"/>
                <wp:positionH relativeFrom="column">
                  <wp:posOffset>649322</wp:posOffset>
                </wp:positionH>
                <wp:positionV relativeFrom="paragraph">
                  <wp:posOffset>-7873</wp:posOffset>
                </wp:positionV>
                <wp:extent cx="1258560" cy="334800"/>
                <wp:effectExtent l="19050" t="38100" r="56515" b="46355"/>
                <wp:wrapNone/>
                <wp:docPr id="1" name="Ink 1"/>
                <wp:cNvGraphicFramePr/>
                <a:graphic xmlns:a="http://schemas.openxmlformats.org/drawingml/2006/main">
                  <a:graphicData uri="http://schemas.microsoft.com/office/word/2010/wordprocessingInk">
                    <w14:contentPart bwMode="auto" r:id="rId41">
                      <w14:nvContentPartPr>
                        <w14:cNvContentPartPr/>
                      </w14:nvContentPartPr>
                      <w14:xfrm>
                        <a:off x="0" y="0"/>
                        <a:ext cx="1258560" cy="334800"/>
                      </w14:xfrm>
                    </w14:contentPart>
                  </a:graphicData>
                </a:graphic>
              </wp:anchor>
            </w:drawing>
          </mc:Choice>
          <mc:Fallback>
            <w:pict>
              <v:shapetype w14:anchorId="16ED219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50.5pt;margin-top:-1.3pt;width:100.5pt;height:27.8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">
                <v:imagedata r:id="rId42" o:title=""/>
              </v:shape>
            </w:pict>
          </mc:Fallback>
        </mc:AlternateContent>
      </w:r>
    </w:p>
    <w:p w14:paraId="7234495E"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Signed:  _ _ _ _ _ _ _ _ _ _ _ _ _ _ _  (Learner</w:t>
      </w:r>
    </w:p>
    <w:p w14:paraId="5AEF9701"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3480E4F2" w14:textId="5C69181D"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Date: </w:t>
      </w:r>
      <w:r w:rsidR="003B3A96">
        <w:rPr>
          <w:sz w:val="24"/>
          <w:szCs w:val="24"/>
        </w:rPr>
        <w:t>06/01/2020</w:t>
      </w:r>
    </w:p>
    <w:p w14:paraId="4FDBDAC0"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3B8CA513" w14:textId="5F36668A" w:rsidR="28A9B94D" w:rsidRDefault="28A9B94D">
      <w:r w:rsidRPr="28A9B94D">
        <w:rPr>
          <w:rFonts w:eastAsia="Arial"/>
          <w:b/>
          <w:bCs/>
          <w:sz w:val="24"/>
          <w:szCs w:val="24"/>
        </w:rPr>
        <w:lastRenderedPageBreak/>
        <w:t>Confirmation of the progress on the Occupational Competency Portfolio (OCP).</w:t>
      </w:r>
    </w:p>
    <w:p w14:paraId="31DFDA2E" w14:textId="5D4A0491" w:rsidR="28A9B94D" w:rsidRDefault="28A9B94D">
      <w:r w:rsidRPr="28A9B94D">
        <w:rPr>
          <w:rFonts w:eastAsia="Arial"/>
          <w:b/>
          <w:bCs/>
          <w:sz w:val="24"/>
          <w:szCs w:val="24"/>
        </w:rPr>
        <w:t xml:space="preserve"> </w:t>
      </w: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068345E4" w:rsidR="28A9B94D" w:rsidRDefault="003B3A96" w:rsidP="28A9B94D">
      <w:pPr>
        <w:jc w:val="both"/>
      </w:pPr>
      <w:r>
        <w:rPr>
          <w:rFonts w:eastAsia="Arial"/>
          <w:noProof/>
          <w:sz w:val="24"/>
          <w:szCs w:val="24"/>
        </w:rPr>
        <mc:AlternateContent>
          <mc:Choice Requires="wpi">
            <w:drawing>
              <wp:anchor distT="0" distB="0" distL="114300" distR="114300" simplePos="0" relativeHeight="251660288" behindDoc="0" locked="0" layoutInCell="1" allowOverlap="1" wp14:anchorId="751CE509" wp14:editId="24321797">
                <wp:simplePos x="0" y="0"/>
                <wp:positionH relativeFrom="column">
                  <wp:posOffset>627002</wp:posOffset>
                </wp:positionH>
                <wp:positionV relativeFrom="paragraph">
                  <wp:posOffset>-134005</wp:posOffset>
                </wp:positionV>
                <wp:extent cx="1148400" cy="322920"/>
                <wp:effectExtent l="57150" t="57150" r="33020" b="39370"/>
                <wp:wrapNone/>
                <wp:docPr id="2" name="Ink 2"/>
                <wp:cNvGraphicFramePr/>
                <a:graphic xmlns:a="http://schemas.openxmlformats.org/drawingml/2006/main">
                  <a:graphicData uri="http://schemas.microsoft.com/office/word/2010/wordprocessingInk">
                    <w14:contentPart bwMode="auto" r:id="rId43">
                      <w14:nvContentPartPr>
                        <w14:cNvContentPartPr/>
                      </w14:nvContentPartPr>
                      <w14:xfrm>
                        <a:off x="0" y="0"/>
                        <a:ext cx="1148400" cy="322920"/>
                      </w14:xfrm>
                    </w14:contentPart>
                  </a:graphicData>
                </a:graphic>
              </wp:anchor>
            </w:drawing>
          </mc:Choice>
          <mc:Fallback>
            <w:pict>
              <v:shape w14:anchorId="442AE082" id="Ink 2" o:spid="_x0000_s1026" type="#_x0000_t75" style="position:absolute;margin-left:48.65pt;margin-top:-11.25pt;width:91.9pt;height:26.8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">
                <v:imagedata r:id="rId44" o:title=""/>
              </v:shape>
            </w:pict>
          </mc:Fallback>
        </mc:AlternateContent>
      </w:r>
      <w:r w:rsidR="28A9B94D" w:rsidRPr="28A9B94D">
        <w:rPr>
          <w:rFonts w:eastAsia="Arial"/>
          <w:sz w:val="24"/>
          <w:szCs w:val="24"/>
        </w:rPr>
        <w:t>Signed:  _ _ _ _ _ _ _ _ _ _ _ _ _ _ _ (Learner)</w:t>
      </w:r>
    </w:p>
    <w:p w14:paraId="2927D153" w14:textId="06E6B241" w:rsidR="28A9B94D" w:rsidRDefault="28A9B94D" w:rsidP="28A9B94D">
      <w:pPr>
        <w:jc w:val="both"/>
      </w:pPr>
      <w:r w:rsidRPr="28A9B94D">
        <w:rPr>
          <w:rFonts w:eastAsia="Arial"/>
          <w:sz w:val="24"/>
          <w:szCs w:val="24"/>
        </w:rPr>
        <w:t xml:space="preserve"> </w:t>
      </w:r>
    </w:p>
    <w:p w14:paraId="1BBFDBC4" w14:textId="2C136108" w:rsidR="28A9B94D" w:rsidRDefault="003B3A96" w:rsidP="28A9B94D">
      <w:pPr>
        <w:jc w:val="both"/>
      </w:pPr>
      <w:r>
        <w:rPr>
          <w:rFonts w:eastAsia="Arial"/>
          <w:sz w:val="24"/>
          <w:szCs w:val="24"/>
        </w:rPr>
        <w:t>Date: 06/01/2020</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8A9B94D">
        <w:rPr>
          <w:rFonts w:eastAsia="Arial"/>
          <w:b/>
          <w:bCs/>
          <w:sz w:val="24"/>
          <w:szCs w:val="24"/>
        </w:rPr>
        <w:t xml:space="preserve"> </w:t>
      </w:r>
    </w:p>
    <w:p w14:paraId="704902AC" w14:textId="492E6394" w:rsidR="28A9B94D" w:rsidRDefault="28A9B94D" w:rsidP="28A9B94D">
      <w:pPr>
        <w:jc w:val="both"/>
      </w:pPr>
      <w:r w:rsidRPr="28A9B94D">
        <w:rPr>
          <w:rFonts w:eastAsia="Arial"/>
          <w:sz w:val="24"/>
          <w:szCs w:val="24"/>
        </w:rPr>
        <w:t xml:space="preserve">Signed:  _ _ _ _ _ _ _ _ _ _ _ _ _ _ _ (Tutor Constable) </w:t>
      </w:r>
    </w:p>
    <w:p w14:paraId="78BF5288" w14:textId="6444428E" w:rsidR="28A9B94D" w:rsidRDefault="28A9B94D" w:rsidP="28A9B94D">
      <w:pPr>
        <w:jc w:val="both"/>
      </w:pPr>
      <w:r w:rsidRPr="28A9B94D">
        <w:rPr>
          <w:rFonts w:eastAsia="Arial"/>
          <w:sz w:val="24"/>
          <w:szCs w:val="24"/>
        </w:rPr>
        <w:t xml:space="preserve"> </w:t>
      </w:r>
    </w:p>
    <w:p w14:paraId="28F70418" w14:textId="1BE688C3" w:rsidR="28A9B94D" w:rsidRDefault="28A9B94D" w:rsidP="28A9B94D">
      <w:pPr>
        <w:jc w:val="both"/>
      </w:pPr>
      <w:r w:rsidRPr="28A9B94D">
        <w:rPr>
          <w:rFonts w:eastAsia="Arial"/>
          <w:sz w:val="24"/>
          <w:szCs w:val="24"/>
        </w:rPr>
        <w:t>Date: _ _ _ _ _ _ _ _ _ _</w:t>
      </w:r>
    </w:p>
    <w:p w14:paraId="52473E99" w14:textId="106D9BBD" w:rsidR="28A9B94D" w:rsidRDefault="28A9B94D">
      <w:r w:rsidRPr="28A9B94D">
        <w:rPr>
          <w:rFonts w:eastAsia="Arial"/>
          <w:b/>
          <w:bCs/>
          <w:sz w:val="24"/>
          <w:szCs w:val="24"/>
        </w:rPr>
        <w:t xml:space="preserve"> </w:t>
      </w:r>
    </w:p>
    <w:p w14:paraId="777D6596" w14:textId="09F8081C" w:rsidR="28A9B94D" w:rsidRDefault="28A9B94D">
      <w:r w:rsidRPr="28A9B94D">
        <w:rPr>
          <w:rFonts w:eastAsia="Arial"/>
          <w:b/>
          <w:bCs/>
          <w:sz w:val="24"/>
          <w:szCs w:val="24"/>
        </w:rPr>
        <w:t xml:space="preserve"> </w:t>
      </w:r>
    </w:p>
    <w:p w14:paraId="1D5F410C" w14:textId="07C9FAD4" w:rsidR="28A9B94D" w:rsidRDefault="28A9B94D">
      <w:r w:rsidRPr="28A9B94D">
        <w:rPr>
          <w:rFonts w:eastAsia="Arial"/>
          <w:b/>
          <w:bCs/>
          <w:sz w:val="24"/>
          <w:szCs w:val="24"/>
        </w:rPr>
        <w:t>(Please print this page, sign it, and scan it and add it back into the document)</w:t>
      </w:r>
    </w:p>
    <w:p w14:paraId="24844E53" w14:textId="11388029" w:rsidR="28A9B94D" w:rsidRDefault="28A9B94D" w:rsidP="28A9B94D">
      <w:bookmarkStart w:id="0" w:name="_GoBack"/>
      <w:bookmarkEnd w:id="0"/>
    </w:p>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E772D53" w14:textId="77777777" w:rsidR="00AE3A50" w:rsidRDefault="00AE3A50">
      <w:r>
        <w:separator/>
      </w:r>
    </w:p>
  </w:endnote>
  <w:endnote w:type="continuationSeparator" w:id="0">
    <w:p w14:paraId="4F965559" w14:textId="77777777" w:rsidR="00AE3A50" w:rsidRDefault="00AE3A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598F90" w14:textId="77777777" w:rsidR="00AE3A50" w:rsidRDefault="00AE3A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381A9F65" w:rsidR="00AE3A50" w:rsidRDefault="00AE3A50">
    <w:pPr>
      <w:pStyle w:val="Footer"/>
      <w:jc w:val="right"/>
    </w:pPr>
    <w:r>
      <w:fldChar w:fldCharType="begin"/>
    </w:r>
    <w:r>
      <w:instrText xml:space="preserve"> PAGE   \* MERGEFORMAT </w:instrText>
    </w:r>
    <w:r>
      <w:fldChar w:fldCharType="separate"/>
    </w:r>
    <w:r w:rsidR="00E305D0">
      <w:rPr>
        <w:noProof/>
      </w:rPr>
      <w:t>40</w:t>
    </w:r>
    <w:r>
      <w:rPr>
        <w:noProof/>
      </w:rPr>
      <w:fldChar w:fldCharType="end"/>
    </w:r>
  </w:p>
  <w:p w14:paraId="790812FF" w14:textId="77777777" w:rsidR="00AE3A50" w:rsidRPr="00BB5EAA" w:rsidRDefault="00AE3A5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3B734" w14:textId="77777777" w:rsidR="00AE3A50" w:rsidRDefault="00AE3A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F74C40D" w14:textId="77777777" w:rsidR="00AE3A50" w:rsidRDefault="00AE3A50">
      <w:r>
        <w:separator/>
      </w:r>
    </w:p>
  </w:footnote>
  <w:footnote w:type="continuationSeparator" w:id="0">
    <w:p w14:paraId="3191AF80" w14:textId="77777777" w:rsidR="00AE3A50" w:rsidRDefault="00AE3A5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69DDE" w14:textId="77777777" w:rsidR="00AE3A50" w:rsidRDefault="00AE3A5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7777777" w:rsidR="00AE3A50" w:rsidRDefault="00AE3A5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7777777" w:rsidR="00AE3A50" w:rsidRDefault="00AE3A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5307AA"/>
    <w:multiLevelType w:val="hybridMultilevel"/>
    <w:tmpl w:val="50B4A304"/>
    <w:lvl w:ilvl="0" w:tplc="F2647D8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EC41FE"/>
    <w:multiLevelType w:val="hybridMultilevel"/>
    <w:tmpl w:val="CAB654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3D8D0CDD"/>
    <w:multiLevelType w:val="hybridMultilevel"/>
    <w:tmpl w:val="1B1ED0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04140B"/>
    <w:multiLevelType w:val="hybridMultilevel"/>
    <w:tmpl w:val="CFB85482"/>
    <w:lvl w:ilvl="0" w:tplc="401CF9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6"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7" w15:restartNumberingAfterBreak="0">
    <w:nsid w:val="6A31313D"/>
    <w:multiLevelType w:val="hybridMultilevel"/>
    <w:tmpl w:val="0250379C"/>
    <w:lvl w:ilvl="0" w:tplc="F9A6DE8A">
      <w:start w:val="250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2"/>
  </w:num>
  <w:num w:numId="4">
    <w:abstractNumId w:val="8"/>
  </w:num>
  <w:num w:numId="5">
    <w:abstractNumId w:val="1"/>
  </w:num>
  <w:num w:numId="6">
    <w:abstractNumId w:val="3"/>
  </w:num>
  <w:num w:numId="7">
    <w:abstractNumId w:val="0"/>
  </w:num>
  <w:num w:numId="8">
    <w:abstractNumId w:val="4"/>
  </w:num>
  <w:num w:numId="9">
    <w:abstractNumId w:val="7"/>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0A69"/>
    <w:rsid w:val="00003990"/>
    <w:rsid w:val="000045B8"/>
    <w:rsid w:val="00020EEC"/>
    <w:rsid w:val="00025650"/>
    <w:rsid w:val="00027B1F"/>
    <w:rsid w:val="0003088B"/>
    <w:rsid w:val="000325D9"/>
    <w:rsid w:val="000372B2"/>
    <w:rsid w:val="0004079F"/>
    <w:rsid w:val="00045B87"/>
    <w:rsid w:val="00045C07"/>
    <w:rsid w:val="000536B8"/>
    <w:rsid w:val="00054483"/>
    <w:rsid w:val="00055D43"/>
    <w:rsid w:val="00056FAC"/>
    <w:rsid w:val="00057751"/>
    <w:rsid w:val="00062E39"/>
    <w:rsid w:val="00076BA3"/>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50D2"/>
    <w:rsid w:val="000E26B0"/>
    <w:rsid w:val="000E28AC"/>
    <w:rsid w:val="000F1599"/>
    <w:rsid w:val="000F1769"/>
    <w:rsid w:val="000F4EC8"/>
    <w:rsid w:val="000F6196"/>
    <w:rsid w:val="000F7ECD"/>
    <w:rsid w:val="00102E64"/>
    <w:rsid w:val="0010312C"/>
    <w:rsid w:val="00106DC7"/>
    <w:rsid w:val="00112391"/>
    <w:rsid w:val="00112751"/>
    <w:rsid w:val="00112928"/>
    <w:rsid w:val="00114F52"/>
    <w:rsid w:val="0012722D"/>
    <w:rsid w:val="001347F8"/>
    <w:rsid w:val="00137BB5"/>
    <w:rsid w:val="00137E05"/>
    <w:rsid w:val="001447F6"/>
    <w:rsid w:val="00147DE3"/>
    <w:rsid w:val="00150794"/>
    <w:rsid w:val="001608C4"/>
    <w:rsid w:val="00171418"/>
    <w:rsid w:val="001832E5"/>
    <w:rsid w:val="001961CF"/>
    <w:rsid w:val="001A59BB"/>
    <w:rsid w:val="001A6A51"/>
    <w:rsid w:val="001A79C4"/>
    <w:rsid w:val="001B331A"/>
    <w:rsid w:val="001C0C77"/>
    <w:rsid w:val="001C0E74"/>
    <w:rsid w:val="001C315D"/>
    <w:rsid w:val="001C3F26"/>
    <w:rsid w:val="001C6EC6"/>
    <w:rsid w:val="001C7745"/>
    <w:rsid w:val="001D229F"/>
    <w:rsid w:val="001F1A01"/>
    <w:rsid w:val="001F3C30"/>
    <w:rsid w:val="001F4552"/>
    <w:rsid w:val="00200E56"/>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2BE"/>
    <w:rsid w:val="002808EB"/>
    <w:rsid w:val="00291ADD"/>
    <w:rsid w:val="00294868"/>
    <w:rsid w:val="00295CA1"/>
    <w:rsid w:val="002A291A"/>
    <w:rsid w:val="002A5604"/>
    <w:rsid w:val="002B1701"/>
    <w:rsid w:val="002B23C3"/>
    <w:rsid w:val="002B3857"/>
    <w:rsid w:val="002B443A"/>
    <w:rsid w:val="002B5B35"/>
    <w:rsid w:val="002C047E"/>
    <w:rsid w:val="002C256A"/>
    <w:rsid w:val="002C496D"/>
    <w:rsid w:val="002D05EB"/>
    <w:rsid w:val="002D2F29"/>
    <w:rsid w:val="002E7017"/>
    <w:rsid w:val="002F0F4C"/>
    <w:rsid w:val="002F4F6E"/>
    <w:rsid w:val="003015C3"/>
    <w:rsid w:val="0031350A"/>
    <w:rsid w:val="00316815"/>
    <w:rsid w:val="003168CA"/>
    <w:rsid w:val="00321255"/>
    <w:rsid w:val="0032230D"/>
    <w:rsid w:val="00322A0B"/>
    <w:rsid w:val="00335FC5"/>
    <w:rsid w:val="003516C0"/>
    <w:rsid w:val="00352E59"/>
    <w:rsid w:val="00354DBE"/>
    <w:rsid w:val="00355210"/>
    <w:rsid w:val="00365DF9"/>
    <w:rsid w:val="00366137"/>
    <w:rsid w:val="00372DB4"/>
    <w:rsid w:val="00375AF5"/>
    <w:rsid w:val="003761BD"/>
    <w:rsid w:val="00385414"/>
    <w:rsid w:val="00390074"/>
    <w:rsid w:val="0039762B"/>
    <w:rsid w:val="003A0C37"/>
    <w:rsid w:val="003A1B6B"/>
    <w:rsid w:val="003A46C0"/>
    <w:rsid w:val="003A600E"/>
    <w:rsid w:val="003A6513"/>
    <w:rsid w:val="003B16C7"/>
    <w:rsid w:val="003B2A14"/>
    <w:rsid w:val="003B3A96"/>
    <w:rsid w:val="003C19F1"/>
    <w:rsid w:val="003C4186"/>
    <w:rsid w:val="003C458C"/>
    <w:rsid w:val="003C4D7B"/>
    <w:rsid w:val="003C5234"/>
    <w:rsid w:val="003C6185"/>
    <w:rsid w:val="003D0D2D"/>
    <w:rsid w:val="003D35B3"/>
    <w:rsid w:val="003D4710"/>
    <w:rsid w:val="003E16D7"/>
    <w:rsid w:val="003E197E"/>
    <w:rsid w:val="003F1A37"/>
    <w:rsid w:val="00400D55"/>
    <w:rsid w:val="004046F0"/>
    <w:rsid w:val="0040668F"/>
    <w:rsid w:val="00412677"/>
    <w:rsid w:val="00413251"/>
    <w:rsid w:val="004348AE"/>
    <w:rsid w:val="004376C0"/>
    <w:rsid w:val="0044223A"/>
    <w:rsid w:val="00450C83"/>
    <w:rsid w:val="00451851"/>
    <w:rsid w:val="00453343"/>
    <w:rsid w:val="004608B9"/>
    <w:rsid w:val="00464E08"/>
    <w:rsid w:val="00465947"/>
    <w:rsid w:val="00470BB1"/>
    <w:rsid w:val="004718F7"/>
    <w:rsid w:val="00472D27"/>
    <w:rsid w:val="00473153"/>
    <w:rsid w:val="004743AF"/>
    <w:rsid w:val="00482C17"/>
    <w:rsid w:val="004911B4"/>
    <w:rsid w:val="0049196A"/>
    <w:rsid w:val="004923DA"/>
    <w:rsid w:val="00493434"/>
    <w:rsid w:val="004962F9"/>
    <w:rsid w:val="004968E2"/>
    <w:rsid w:val="004A2A49"/>
    <w:rsid w:val="004B4C15"/>
    <w:rsid w:val="004B51CC"/>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210D"/>
    <w:rsid w:val="00536FA9"/>
    <w:rsid w:val="005414F4"/>
    <w:rsid w:val="00546187"/>
    <w:rsid w:val="005463F1"/>
    <w:rsid w:val="00557D77"/>
    <w:rsid w:val="00562EAA"/>
    <w:rsid w:val="00563B58"/>
    <w:rsid w:val="005640C4"/>
    <w:rsid w:val="0056684C"/>
    <w:rsid w:val="00572923"/>
    <w:rsid w:val="00574A0C"/>
    <w:rsid w:val="00575A8F"/>
    <w:rsid w:val="00576E4C"/>
    <w:rsid w:val="0057780F"/>
    <w:rsid w:val="00581E0A"/>
    <w:rsid w:val="005840F4"/>
    <w:rsid w:val="00586A18"/>
    <w:rsid w:val="00586D89"/>
    <w:rsid w:val="005916B8"/>
    <w:rsid w:val="00595735"/>
    <w:rsid w:val="005A1B4C"/>
    <w:rsid w:val="005A545C"/>
    <w:rsid w:val="005B5BC6"/>
    <w:rsid w:val="005C1567"/>
    <w:rsid w:val="005C6CE5"/>
    <w:rsid w:val="005C6E3A"/>
    <w:rsid w:val="005D3F07"/>
    <w:rsid w:val="005D6686"/>
    <w:rsid w:val="005E13EA"/>
    <w:rsid w:val="005F34D8"/>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3250"/>
    <w:rsid w:val="006A51C0"/>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11F0"/>
    <w:rsid w:val="007B1B62"/>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1B1"/>
    <w:rsid w:val="00850FB1"/>
    <w:rsid w:val="0085230E"/>
    <w:rsid w:val="00853248"/>
    <w:rsid w:val="008550A1"/>
    <w:rsid w:val="00855D29"/>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4FE6"/>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87A00"/>
    <w:rsid w:val="00991FDA"/>
    <w:rsid w:val="009927A1"/>
    <w:rsid w:val="009A5F3B"/>
    <w:rsid w:val="009B0B61"/>
    <w:rsid w:val="009B28C0"/>
    <w:rsid w:val="009B595D"/>
    <w:rsid w:val="009B7136"/>
    <w:rsid w:val="009B7806"/>
    <w:rsid w:val="009C3AC2"/>
    <w:rsid w:val="009D25B4"/>
    <w:rsid w:val="009D4365"/>
    <w:rsid w:val="009D4E3B"/>
    <w:rsid w:val="009D7BC9"/>
    <w:rsid w:val="009E1982"/>
    <w:rsid w:val="009E4D2C"/>
    <w:rsid w:val="009F0978"/>
    <w:rsid w:val="009F2A51"/>
    <w:rsid w:val="009F3AEC"/>
    <w:rsid w:val="00A00081"/>
    <w:rsid w:val="00A04F19"/>
    <w:rsid w:val="00A10D56"/>
    <w:rsid w:val="00A11EB7"/>
    <w:rsid w:val="00A12AAE"/>
    <w:rsid w:val="00A15BF1"/>
    <w:rsid w:val="00A16DD1"/>
    <w:rsid w:val="00A22441"/>
    <w:rsid w:val="00A23F3B"/>
    <w:rsid w:val="00A24406"/>
    <w:rsid w:val="00A25F64"/>
    <w:rsid w:val="00A27CC2"/>
    <w:rsid w:val="00A36B26"/>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A7D57"/>
    <w:rsid w:val="00AB5518"/>
    <w:rsid w:val="00AC01D4"/>
    <w:rsid w:val="00AC4637"/>
    <w:rsid w:val="00AC4A04"/>
    <w:rsid w:val="00AD336F"/>
    <w:rsid w:val="00AD3550"/>
    <w:rsid w:val="00AD6ECE"/>
    <w:rsid w:val="00AE2564"/>
    <w:rsid w:val="00AE301F"/>
    <w:rsid w:val="00AE32CB"/>
    <w:rsid w:val="00AE3302"/>
    <w:rsid w:val="00AE3A50"/>
    <w:rsid w:val="00AE7077"/>
    <w:rsid w:val="00AF5609"/>
    <w:rsid w:val="00AF5D6A"/>
    <w:rsid w:val="00AF61C2"/>
    <w:rsid w:val="00AF6CC6"/>
    <w:rsid w:val="00B027DE"/>
    <w:rsid w:val="00B0296A"/>
    <w:rsid w:val="00B03185"/>
    <w:rsid w:val="00B12295"/>
    <w:rsid w:val="00B137BE"/>
    <w:rsid w:val="00B17FA0"/>
    <w:rsid w:val="00B24344"/>
    <w:rsid w:val="00B26769"/>
    <w:rsid w:val="00B31C91"/>
    <w:rsid w:val="00B33C13"/>
    <w:rsid w:val="00B35AF7"/>
    <w:rsid w:val="00B3747F"/>
    <w:rsid w:val="00B43194"/>
    <w:rsid w:val="00B47734"/>
    <w:rsid w:val="00B50FBA"/>
    <w:rsid w:val="00B558EB"/>
    <w:rsid w:val="00B577D3"/>
    <w:rsid w:val="00B57EFF"/>
    <w:rsid w:val="00B60466"/>
    <w:rsid w:val="00B62DD3"/>
    <w:rsid w:val="00B6431E"/>
    <w:rsid w:val="00B6548F"/>
    <w:rsid w:val="00B7502A"/>
    <w:rsid w:val="00B77305"/>
    <w:rsid w:val="00B77E7B"/>
    <w:rsid w:val="00B82CC2"/>
    <w:rsid w:val="00B84A89"/>
    <w:rsid w:val="00B92BEF"/>
    <w:rsid w:val="00B9689A"/>
    <w:rsid w:val="00BB06CB"/>
    <w:rsid w:val="00BB0EFE"/>
    <w:rsid w:val="00BB261F"/>
    <w:rsid w:val="00BB2887"/>
    <w:rsid w:val="00BB5EAA"/>
    <w:rsid w:val="00BB5F11"/>
    <w:rsid w:val="00BB675D"/>
    <w:rsid w:val="00BC04FA"/>
    <w:rsid w:val="00BC1C22"/>
    <w:rsid w:val="00BC2B69"/>
    <w:rsid w:val="00BC460B"/>
    <w:rsid w:val="00BC5725"/>
    <w:rsid w:val="00BD30B1"/>
    <w:rsid w:val="00BE0F7B"/>
    <w:rsid w:val="00BE10C2"/>
    <w:rsid w:val="00C01501"/>
    <w:rsid w:val="00C01D14"/>
    <w:rsid w:val="00C025B4"/>
    <w:rsid w:val="00C161FD"/>
    <w:rsid w:val="00C23F17"/>
    <w:rsid w:val="00C26D0D"/>
    <w:rsid w:val="00C27C95"/>
    <w:rsid w:val="00C300D2"/>
    <w:rsid w:val="00C3270F"/>
    <w:rsid w:val="00C3278B"/>
    <w:rsid w:val="00C33375"/>
    <w:rsid w:val="00C34C23"/>
    <w:rsid w:val="00C41912"/>
    <w:rsid w:val="00C42005"/>
    <w:rsid w:val="00C44446"/>
    <w:rsid w:val="00C4664D"/>
    <w:rsid w:val="00C472AA"/>
    <w:rsid w:val="00C50A05"/>
    <w:rsid w:val="00C54AED"/>
    <w:rsid w:val="00C63966"/>
    <w:rsid w:val="00C63D00"/>
    <w:rsid w:val="00C6441B"/>
    <w:rsid w:val="00C7108B"/>
    <w:rsid w:val="00C73331"/>
    <w:rsid w:val="00C8089F"/>
    <w:rsid w:val="00C836CC"/>
    <w:rsid w:val="00C85555"/>
    <w:rsid w:val="00C87A74"/>
    <w:rsid w:val="00C92C71"/>
    <w:rsid w:val="00C93F8F"/>
    <w:rsid w:val="00CA3593"/>
    <w:rsid w:val="00CB143A"/>
    <w:rsid w:val="00CB258E"/>
    <w:rsid w:val="00CB3C8F"/>
    <w:rsid w:val="00CB462D"/>
    <w:rsid w:val="00CC02F1"/>
    <w:rsid w:val="00CC11A6"/>
    <w:rsid w:val="00CC135E"/>
    <w:rsid w:val="00CC4414"/>
    <w:rsid w:val="00CD5D3F"/>
    <w:rsid w:val="00CE14F4"/>
    <w:rsid w:val="00CF3DB3"/>
    <w:rsid w:val="00D052BC"/>
    <w:rsid w:val="00D05A7C"/>
    <w:rsid w:val="00D07026"/>
    <w:rsid w:val="00D11888"/>
    <w:rsid w:val="00D2100F"/>
    <w:rsid w:val="00D22C8F"/>
    <w:rsid w:val="00D33491"/>
    <w:rsid w:val="00D41A93"/>
    <w:rsid w:val="00D44F8E"/>
    <w:rsid w:val="00D475A8"/>
    <w:rsid w:val="00D607EF"/>
    <w:rsid w:val="00D60F88"/>
    <w:rsid w:val="00D625E7"/>
    <w:rsid w:val="00D646BD"/>
    <w:rsid w:val="00D7018A"/>
    <w:rsid w:val="00D71201"/>
    <w:rsid w:val="00D720C7"/>
    <w:rsid w:val="00D73122"/>
    <w:rsid w:val="00D876E6"/>
    <w:rsid w:val="00DA1025"/>
    <w:rsid w:val="00DA22EC"/>
    <w:rsid w:val="00DA5860"/>
    <w:rsid w:val="00DB2767"/>
    <w:rsid w:val="00DC4729"/>
    <w:rsid w:val="00DE6C81"/>
    <w:rsid w:val="00DF4429"/>
    <w:rsid w:val="00E17160"/>
    <w:rsid w:val="00E305D0"/>
    <w:rsid w:val="00E35BEC"/>
    <w:rsid w:val="00E50821"/>
    <w:rsid w:val="00E50A83"/>
    <w:rsid w:val="00E51F91"/>
    <w:rsid w:val="00E6298B"/>
    <w:rsid w:val="00E7086E"/>
    <w:rsid w:val="00E7374A"/>
    <w:rsid w:val="00E73C41"/>
    <w:rsid w:val="00E7598F"/>
    <w:rsid w:val="00E76F60"/>
    <w:rsid w:val="00E81BC9"/>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5311"/>
    <w:rsid w:val="00ED6516"/>
    <w:rsid w:val="00EE1AC1"/>
    <w:rsid w:val="00EE39D6"/>
    <w:rsid w:val="00EE52AD"/>
    <w:rsid w:val="00EF532F"/>
    <w:rsid w:val="00F01F92"/>
    <w:rsid w:val="00F10A08"/>
    <w:rsid w:val="00F153B7"/>
    <w:rsid w:val="00F22AC5"/>
    <w:rsid w:val="00F254D1"/>
    <w:rsid w:val="00F32B82"/>
    <w:rsid w:val="00F4043E"/>
    <w:rsid w:val="00F41BBC"/>
    <w:rsid w:val="00F43B9D"/>
    <w:rsid w:val="00F444F0"/>
    <w:rsid w:val="00F50847"/>
    <w:rsid w:val="00F53F27"/>
    <w:rsid w:val="00F546D1"/>
    <w:rsid w:val="00F6416E"/>
    <w:rsid w:val="00F66272"/>
    <w:rsid w:val="00F709C0"/>
    <w:rsid w:val="00F800F6"/>
    <w:rsid w:val="00F927A1"/>
    <w:rsid w:val="00F92E4D"/>
    <w:rsid w:val="00FA2BC2"/>
    <w:rsid w:val="00FA3764"/>
    <w:rsid w:val="00FA56ED"/>
    <w:rsid w:val="00FB4993"/>
    <w:rsid w:val="00FB5FA6"/>
    <w:rsid w:val="00FC0821"/>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28A9B94D"/>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F800F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anxietyuk.org.uk/anxiety-type/stress/" TargetMode="External"/><Relationship Id="rId26" Type="http://schemas.openxmlformats.org/officeDocument/2006/relationships/hyperlink" Target="https://www.app.college.police.uk/app-content/national-decision-model/the-national-decision-model/" TargetMode="External"/><Relationship Id="rId39" Type="http://schemas.openxmlformats.org/officeDocument/2006/relationships/hyperlink" Target="https://docmanager.pnld.co.uk/content/D21571.htm" TargetMode="External"/><Relationship Id="rId3" Type="http://schemas.openxmlformats.org/officeDocument/2006/relationships/customXml" Target="../customXml/item3.xml"/><Relationship Id="rId21" Type="http://schemas.openxmlformats.org/officeDocument/2006/relationships/hyperlink" Target="http://changingminds.org/explanations/behaviors/betari_box.htm" TargetMode="External"/><Relationship Id="rId34" Type="http://schemas.openxmlformats.org/officeDocument/2006/relationships/hyperlink" Target="https://assets.publishing.service.gov.uk/government/uploads/system/uploads/attachment_data/file/476900/code-of-practice-for-victims-of-crime.PDF" TargetMode="External"/><Relationship Id="rId42" Type="http://schemas.openxmlformats.org/officeDocument/2006/relationships/image" Target="media/image2.emf"/><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profdev.college.police.uk/competency-values/" TargetMode="External"/><Relationship Id="rId33" Type="http://schemas.openxmlformats.org/officeDocument/2006/relationships/hyperlink" Target="http://www.parliament.scot/ResearchBriefingsAndFactsheets/S4/SB_14-80_The_European_Convention_on_Human_Rights_in_the_United_Kingdom.docx.pdf" TargetMode="External"/><Relationship Id="rId38" Type="http://schemas.openxmlformats.org/officeDocument/2006/relationships/hyperlink" Target="https://docmanager.pnld.co.uk/content/D386.htm"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hyperlink" Target="https://www.whatdotheyknow.com/request/360444/response/894960/attach/9/Conflict%20Management.pdf" TargetMode="External"/><Relationship Id="rId29" Type="http://schemas.openxmlformats.org/officeDocument/2006/relationships/hyperlink" Target="http://www.legislation.gov.uk/ukpga/1971/48/section/1" TargetMode="External"/><Relationship Id="rId41" Type="http://schemas.openxmlformats.org/officeDocument/2006/relationships/customXml" Target="ink/ink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profdev.college.police.uk/competency-values/" TargetMode="External"/><Relationship Id="rId32" Type="http://schemas.openxmlformats.org/officeDocument/2006/relationships/hyperlink" Target="http://www.managetrainlearn.com/page/conflict-resolution-model" TargetMode="External"/><Relationship Id="rId37" Type="http://schemas.openxmlformats.org/officeDocument/2006/relationships/hyperlink" Target="https://www.physio-pedia.com/Borton%27s_Development_Framework" TargetMode="External"/><Relationship Id="rId40" Type="http://schemas.openxmlformats.org/officeDocument/2006/relationships/hyperlink" Target="https://www.victimsupport.org.uk/help-and-support/your-rights/victims-code"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yperlink" Target="https://www.college.police.uk/What-we-do/Ethics/Ethics-home/Documents/Code_of_Ethics.pdf" TargetMode="External"/><Relationship Id="rId28" Type="http://schemas.openxmlformats.org/officeDocument/2006/relationships/hyperlink" Target="https://www.collinsdictionary.com/dictionary/english/witness" TargetMode="External"/><Relationship Id="rId36" Type="http://schemas.openxmlformats.org/officeDocument/2006/relationships/hyperlink" Target="https://www.brookes.ac.uk/students/upgrade/study-skills/reflective-writing-gibbs/" TargetMode="External"/><Relationship Id="rId10" Type="http://schemas.openxmlformats.org/officeDocument/2006/relationships/endnotes" Target="endnotes.xml"/><Relationship Id="rId19" Type="http://schemas.openxmlformats.org/officeDocument/2006/relationships/hyperlink" Target="https://www.betterhelp.com/advice/resilience/resilience-definition-and-how-to-increase-it/" TargetMode="External"/><Relationship Id="rId31" Type="http://schemas.openxmlformats.org/officeDocument/2006/relationships/hyperlink" Target="https://www.legislation.gov.uk/ukpga/1998/42/schedule/1" TargetMode="External"/><Relationship Id="rId44" Type="http://schemas.openxmlformats.org/officeDocument/2006/relationships/image" Target="media/image3.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What-we-do/Ethics/Ethics-home/Documents/Code_of_Ethics.pdf" TargetMode="External"/><Relationship Id="rId27" Type="http://schemas.openxmlformats.org/officeDocument/2006/relationships/hyperlink" Target="https://www.app.college.police.uk/app-content/public-order/core-principles-and-legislation/police-use-of-force/" TargetMode="External"/><Relationship Id="rId30" Type="http://schemas.openxmlformats.org/officeDocument/2006/relationships/hyperlink" Target="http://www.legislation.gov.uk/ukpga/1996/25/section/22" TargetMode="External"/><Relationship Id="rId35" Type="http://schemas.openxmlformats.org/officeDocument/2006/relationships/hyperlink" Target="https://assets.publishing.service.gov.uk/government/uploads/system/uploads/attachment_data/file/264627/witness-charter-nov13.pdf" TargetMode="External"/><Relationship Id="rId43" Type="http://schemas.openxmlformats.org/officeDocument/2006/relationships/customXml" Target="ink/ink2.xml"/></Relationships>
</file>

<file path=word/ink/ink1.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1-03T15:29:26.890"/>
    </inkml:context>
    <inkml:brush xml:id="br0">
      <inkml:brushProperty name="width" value="0.07" units="cm"/>
      <inkml:brushProperty name="height" value="0.07" units="cm"/>
      <inkml:brushProperty name="fitToCurve" value="1"/>
    </inkml:brush>
  </inkml:definitions>
  <inkml:trace contextRef="#ctx0" brushRef="#br0">700 268 249 0,'6'-14'82'0,"-6"-2"19"16,-4 5-73-16,-7-5-5 15,-8 0-7-15,-10-5 7 16,-4 2-13-16,-7-2 6 16,-2 3-2-16,-6 3-4 15,10 4-9-15,-1 5 6 16,8 4-9-16,7 5 6 15,12 6-7-15,6 8 5 16,9 4-7-16,10 12 5 16,10 3-6-16,14 12 6 15,0-4-4-15,5 10 5 16,-1-6-5-16,-4 8 7 16,-11-10-6-16,-6 9 6 15,-12-10-6-15,-12 3 7 16,-10-11-6-16,-14 1 5 15,-8-11-6-15,-14-6 1 16,-6-11-10-16,-19-5-1 0,6-2-5 16,-7-3 6-16,12 2 3 15,1 5 20-15,24 2 4 16,9 1 11-16,17 1-4 16,15 0 5-16,14-2-11 15,19-6 8-15,10-10-8 0,23-12 7 16,-2-10-10-16,20-23 3 15,-3-7-12-15,7-11 3 16,-16-1-6-16,5-3 4 16,-18 9-5-16,-9-4 5 15,-13 12-7-15,-3-2-6 16,-13 8-9-16,-8 1-3 16,-6 14-7-16,-12 2 3 15,-9 9 5-15,-9 4 10 16,-3 13 2-16,-7 11 8 15,6 12-2-15,-3 17 8 16,2 10-4-16,-1 17 6 16,6 3-6-16,-3 11 5 15,5-3-8-15,1 4 3 16,7-16-5-16,2 0 4 16,5-13-5-16,9 0 3 0,10-11-5 15,15 3 3-15,6-10-6 16,14-3 5-16,-1-10-9 15,8-10-18-15,-6-10-12 16,3-12-4-16,-7-8-3 16,2-10 18-16,-9 5 27 15,-3-4 27-15,-10 10 9 0,-6 2 14 16,-8 10-12-16,-5 0-2 16,-6 10-18-16,-4 3 0 15,-5 4-14-15,-4 6 5 16,0 4-8-16,0 3 6 15,3 3-5-15,3 7 6 16,5 0-7-16,6 6 6 16,4-5-6-16,7 4 5 15,4-9-5-15,4-2 4 16,1-9-5-16,7-3 5 16,2-8-5-16,8-2 5 15,-1-4-3-15,7-3 5 16,-3-1-6-16,4-8 7 15,-7 8-6-15,-1-5 6 16,-9 1-6-16,-4 3 6 16,-11 2-5-16,-5-6 7 0,-1 5-4 15,2-1 8-15,-2 1-5 16,8 2 7-16,0 4-7 16,8 3 5-16,-2 0-6 15,3 2 4-15,-2-1-7 16,-1-4 5-16,-8-4-8 15,-4-6 5-15,-6-6-6 16,-9-8 6-16,-7 0-8 0,-9-2 3 16,-8 4-4-16,-11 9 3 15,-5 11-6-15,-6 14 6 16,1 9-4-16,-4 13 3 16,8 6-3-16,3 9 6 15,8 1-4-15,14 4 12 16,16-6 2-16,21 3 12 15,16-12-4-15,27-7 6 16,9-9-11-16,25-12-1 16,-2-12-11-16,14-14 4 15,-16-7-6-15,7-18 6 16,-22-8-6-16,3-17 5 16,-22-3-7-16,-7-15-8 15,-20 11-22-15,-22-12-18 0,-29 12-25 16,-24 2-4-16,-16 17 20 15,-21 8 42-15,4 25 21 16,-5 13 28-16,14 19 8 16,1 20-2-16,18 15-25 15,4 23 9-15,18 5-8 16,7 17 6-16,12-7-8 16,3 5 4-16,4-16-11 0,6 2 4 15,3-20-8-15,5-5 5 16,4-18-7-16,4-6 4 15,-1-11-7-15,7-2-2 16,-4-7-10-16,2-6-4 16,1-4-9-16,4-9 5 15,-7-3 4-15,10-5 12 16,-4-5 7-16,7-10 15 16,-5-2 1-16,7-6 10 15,-7 2-3-15,0 1 15 16,-6 13-8-16,-6 3 5 15,-8 13-13-15,-3 3 1 16,-9 5-16-16,-8 7 2 16,-2 4-8-16,-8 5 5 0,-2 1-5 15,2 7 4 1,3 0-4-16,5 6 4 0,6-2-5 16,8 5 6-16,5-2-7 15,10 1 4-15,2-7-6 16,10-6 6-16,-1-11-5 15,7-11 6-15,-6-10-4 16,12-9 6-16,-4-4-5 16,9-4 4-16,-5 0-5 0,9-3 5 15,-7 4-7-15,2-5 0 16,-4 8-8-16,2-7 4 16,-6 2-5-16,2-4 8 15,-8 4 1-15,0-8 8 16,-4 6-4-16,-2 1 8 15,-6 10-2-15,-3 2 9 16,-8 13-5-16,-1 8 5 16,-6 12-8-16,-1 12 1 15,-2 9-10-15,-4 21 4 16,-1 5-4-16,-2 15 5 16,2-3-4-16,4 6 5 15,6-10-5-15,9 0 5 16,8-12-5-16,10 1 4 15,3-13-5-15,8-4 4 0,-5-11-5 16,5-3 4-16,-10-13-4 16,-8-4 4-16,-11-9-8 15,-9-7 8-15,-13-7-4 16,-19-8 7-16,-13 1-5 16,-27-4 13-16,-13 8-5 15,-27 4 17-15,-5 13 2 0,-25 11 18 16,13 13-8-16,-14 16 1 15,16 2-17-15,1 8-16 16,29-7-23-16,1-1-4 16,29-16-13-16,3-6-23 15,18-11-95-15,8-26 23 16</inkml:trace>
</inkml:ink>
</file>

<file path=word/ink/ink2.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1-03T15:29:36.999"/>
    </inkml:context>
    <inkml:brush xml:id="br0">
      <inkml:brushProperty name="width" value="0.07" units="cm"/>
      <inkml:brushProperty name="height" value="0.07" units="cm"/>
      <inkml:brushProperty name="fitToCurve" value="1"/>
    </inkml:brush>
  </inkml:definitions>
  <inkml:trace contextRef="#ctx0" brushRef="#br0">441 274 227 0,'8'-12'81'0,"-6"-5"11"15,-3 1-59-15,2-4-7 16,-2 0-5-16,-9-6-4 16,-1 0 9-16,-10-4-1 15,-7 1 0-15,-14 0-5 16,-3 8 0-16,-9 1-15 16,4 12-1-16,-5 8-7 15,8 8 3-15,5 7-6 16,12 6 1-16,8 6-5 15,15 0 5-15,13 10-3 16,11-1 6-16,18 12-1 0,6-2 5 16,13 12-3-16,-2-3 4 15,8 11-4-15,-12-7 3 16,1 8-5-16,-12-9 5 16,-5 6-5-16,-14-10 5 15,-7-1-5-15,-11-14 5 16,-14-7-5-16,-7-13 3 15,-15-12-6-15,-2-7-10 0,-13-10-47 16,4-6 6-16,0-6 17 16,13 4 21-16,7-4 26 15,16 8 49-15,14-2-2 16,14 8-18-16,18-2-16 16,9 0-14-16,18-8-8 15,0 1 2-15,14-12-6 16,-6-1 4-16,8-11-4 15,-11-1 5-15,8-8-2 16,-17 2 5-16,-4-9-3 16,-14 5 4-16,-10-4-6 15,-18 5 1-15,-9-2-15 16,-9 14-2-16,-7 5-3 16,-4 12 16-16,-7 11 12 15,2 13 18-15,-5 11 7 0,2 7 3 16,-3 16-13-16,3 5-10 15,0 14-8-15,1-3 1 16,-2 10-6-16,3-8 4 16,0 3-5-16,9-11 4 15,6-1-6-15,13-5 5 16,9 1-4-16,10-5 5 16,10 0-5-16,5-5 5 0,9-5-6 15,-2-13 3-15,0-5-6 16,-4-12 5-16,0-12 0 15,-7-8 2-15,3-7-3 16,-4-7 7-16,2-4-2 16,-6 7 2-16,-1 0 3 15,-8 8 3-15,-1 5-4 16,-8 4 3-16,-4 4-5 16,-6 4 1-16,-3 3-6 15,-4 2 4-15,-4 7-4 16,0 0 4-16,-4 4-4 15,1 4 4-15,-1 9-3 16,6 1 4-16,1 11-4 16,5-1 4-16,8 4-5 15,2-3 5-15,7 0-5 0,1-8 3 16,5-4-3-16,-1-8 3 16,8-7-4-16,-1-7 3 15,5-4-2-15,-1-1 3 16,9-1-4-16,-4 1 5 15,7 1-3-15,-4-1 3 16,6 1-3-16,-6-1 4 0,5-2-2 16,-8-3 4-16,5-3-2 15,-5-3 4-15,5-9-2 16,-6 0 3-16,7-5-2 16,-8 4 3-16,0-5-5 15,-11 7 4-15,-5-8-5 16,-12 6 2-16,-16-8-6 15,-13 4 2-15,-18-3-8 16,-9 8-5-16,-17 5-4 16,-1 14 6-16,-4 14-1 15,12 14 11-15,0 18 11 16,16 9 5-16,5 18-5 16,14 1 1-16,5 10-8 15,14-3-1-15,9 2-6 16,14-15 4-16,13-6-4 15,10-22 5-15,20-9-3 0,5-21 7 16,14-14-3-16,-2-11 5 16,13-15-5-16,-13-9 2 15,2-15-9-15,-15 0 2 16,-11-15-9-16,-21 4 3 16,-14-16-9-16,-18 12 3 15,-19-4 1-15,-9 17 9 0,-10 9 4 16,-1 22 13-16,-1 13 2 15,14 22 0-15,4 20-4 16,6 10-1-16,3 20-8 16,2 4 3-16,0 13-5 15,0-6 3-15,0 5-5 16,-1-8 4-16,0 3-4 16,2-11 5-16,5 2-6 15,5-8 4-15,9 2-5 16,2-10 3-16,11-5-5 15,3-11 3-15,9-5-6 16,3-15 2-16,8-12-7 16,-2-5 5-16,2-12-6 15,-7-4 9-15,-2-4-1 16,-10 3 9-16,-6-3 1 16,-10 5 6-16,-9 1-4 15,-11 3 3-15,-3 2-7 0,-3 8 2 16,-4 8-6-16,4 8 3 15,5 14-4-15,3 8 5 16,5 12-4-16,10 5 5 16,6 4-4-16,4-3 4 15,12 1-4-15,0-10 5 0,9-4-5 16,0-10 5-16,14-8-3 16,-3-7 5-1,13-9-4-15,-5-2 5 0,7-9-3 16,-9 0 4-16,5-8-5 15,-9-2 4-15,2-9-3 16,-11 0 3-16,0-13-1 16,-11 4 4-16,1-14-2 15,-16 1 3-15,1-10-5 16,-9 9 2-16,-8-4-6 16,-7 16 2-16,-3 5-5 15,-7 15 2-15,-4 11-5 16,-2 16 4-16,-6 14-4 15,-2 12 5-15,-1 18-4 16,2 8 5-16,2 22-3 16,4-3 4-16,4 8-5 0,10-6 5 15,8-1-5-15,8-18 4 16,14-1-5-16,7-11 3 16,13-6-4-16,4-12 3 15,4-3-4-15,-6-11 4 16,2-5-4-16,-13-4 5 15,-5 0-6-15,-12-3 5 0,-14 0-6 16,-13 2 4-16,-15 4-8 16,-15-1 3-16,-31 3 1 15,-15-1 10-15,-31-4 12 16,-11-4 15-16,-33-3 5 16,6-6 2-16,-29-2-10 15,20 2-17-15,-27 3-20 16,27 6-3-16,-5 6-15 15,36 8 0-15,-1 15-12 16,44 6-7-16,17 10-94 16,36 8 18-16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2e89cfda-a374-4413-9f0d-8b601eddeb70"/>
    <ds:schemaRef ds:uri="http://purl.org/dc/terms/"/>
    <ds:schemaRef ds:uri="1ecf5648-3750-43f5-867d-bfaa16e6e17e"/>
    <ds:schemaRef ds:uri="http://www.w3.org/XML/1998/namespace"/>
  </ds:schemaRefs>
</ds:datastoreItem>
</file>

<file path=customXml/itemProps3.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74D3915-D1EB-467B-A864-8372BCD908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42</Pages>
  <Words>10626</Words>
  <Characters>56813</Characters>
  <Application>Microsoft Office Word</Application>
  <DocSecurity>4</DocSecurity>
  <Lines>473</Lines>
  <Paragraphs>134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Webb Sarah L</cp:lastModifiedBy>
  <cp:revision>2</cp:revision>
  <cp:lastPrinted>2019-08-13T11:47:00Z</cp:lastPrinted>
  <dcterms:created xsi:type="dcterms:W3CDTF">2020-01-05T12:22:00Z</dcterms:created>
  <dcterms:modified xsi:type="dcterms:W3CDTF">2020-01-05T12:22:00Z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