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0F1B9" w14:textId="77777777" w:rsidR="00317367" w:rsidRDefault="00317367" w:rsidP="003E49FA">
      <w:pPr>
        <w:spacing w:before="100" w:beforeAutospacing="1" w:after="100" w:afterAutospacing="1" w:line="240" w:lineRule="auto"/>
        <w:jc w:val="center"/>
        <w:rPr>
          <w:rFonts w:ascii="Arial" w:eastAsia="Times New Roman" w:hAnsi="Arial" w:cs="Arial"/>
          <w:b/>
          <w:lang w:val="en-US"/>
        </w:rPr>
      </w:pPr>
    </w:p>
    <w:p w14:paraId="2969A8C4" w14:textId="77777777" w:rsidR="00317367" w:rsidRDefault="00317367" w:rsidP="003E49FA">
      <w:pPr>
        <w:spacing w:before="100" w:beforeAutospacing="1" w:after="100" w:afterAutospacing="1" w:line="240" w:lineRule="auto"/>
        <w:jc w:val="center"/>
        <w:rPr>
          <w:rFonts w:ascii="Arial" w:eastAsia="Times New Roman" w:hAnsi="Arial" w:cs="Arial"/>
          <w:b/>
          <w:lang w:val="en-US"/>
        </w:rPr>
      </w:pPr>
    </w:p>
    <w:p w14:paraId="1A4B3B02" w14:textId="720C6021" w:rsidR="00317367" w:rsidRDefault="0086435C" w:rsidP="003E49FA">
      <w:pPr>
        <w:spacing w:before="100" w:beforeAutospacing="1" w:after="100" w:afterAutospacing="1" w:line="240" w:lineRule="auto"/>
        <w:jc w:val="center"/>
        <w:rPr>
          <w:rFonts w:ascii="Arial" w:eastAsia="Times New Roman" w:hAnsi="Arial" w:cs="Arial"/>
          <w:b/>
          <w:lang w:val="en-US"/>
        </w:rPr>
      </w:pPr>
      <w:r>
        <w:rPr>
          <w:noProof/>
        </w:rPr>
        <w:drawing>
          <wp:inline distT="0" distB="0" distL="0" distR="0" wp14:anchorId="5FD0CF6B" wp14:editId="12B627F0">
            <wp:extent cx="2999509" cy="1086485"/>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4" name="Picture 4"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045130" cy="1103010"/>
                    </a:xfrm>
                    <a:prstGeom prst="rect">
                      <a:avLst/>
                    </a:prstGeom>
                    <a:noFill/>
                    <a:ln>
                      <a:noFill/>
                    </a:ln>
                  </pic:spPr>
                </pic:pic>
              </a:graphicData>
            </a:graphic>
          </wp:inline>
        </w:drawing>
      </w:r>
    </w:p>
    <w:p w14:paraId="12E0BEE2" w14:textId="13D5DE61" w:rsidR="00317367" w:rsidRDefault="00317367" w:rsidP="003E49FA">
      <w:pPr>
        <w:spacing w:before="100" w:beforeAutospacing="1" w:after="100" w:afterAutospacing="1" w:line="240" w:lineRule="auto"/>
        <w:jc w:val="center"/>
        <w:rPr>
          <w:rFonts w:ascii="Arial" w:eastAsia="Times New Roman" w:hAnsi="Arial" w:cs="Arial"/>
          <w:b/>
          <w:lang w:val="en-US"/>
        </w:rPr>
      </w:pPr>
    </w:p>
    <w:p w14:paraId="660F71C5" w14:textId="77777777" w:rsidR="00317367" w:rsidRDefault="00317367" w:rsidP="003E49FA">
      <w:pPr>
        <w:spacing w:before="100" w:beforeAutospacing="1" w:after="100" w:afterAutospacing="1" w:line="240" w:lineRule="auto"/>
        <w:jc w:val="center"/>
        <w:rPr>
          <w:rFonts w:ascii="Arial" w:eastAsia="Times New Roman" w:hAnsi="Arial" w:cs="Arial"/>
          <w:b/>
          <w:lang w:val="en-US"/>
        </w:rPr>
      </w:pPr>
    </w:p>
    <w:p w14:paraId="1FB3CF14" w14:textId="77777777" w:rsidR="00317367" w:rsidRDefault="00317367" w:rsidP="003E49FA">
      <w:pPr>
        <w:spacing w:before="100" w:beforeAutospacing="1" w:after="100" w:afterAutospacing="1" w:line="240" w:lineRule="auto"/>
        <w:jc w:val="center"/>
        <w:rPr>
          <w:rFonts w:ascii="Arial" w:eastAsia="Times New Roman" w:hAnsi="Arial" w:cs="Arial"/>
          <w:b/>
          <w:lang w:val="en-US"/>
        </w:rPr>
      </w:pPr>
    </w:p>
    <w:p w14:paraId="3E7C12B0" w14:textId="557D59A9" w:rsidR="00FC5362" w:rsidRPr="00FC5362" w:rsidRDefault="00FC5362" w:rsidP="00FC5362">
      <w:pPr>
        <w:spacing w:before="100" w:beforeAutospacing="1" w:after="100" w:afterAutospacing="1" w:line="240" w:lineRule="auto"/>
        <w:rPr>
          <w:rFonts w:ascii="Arial" w:eastAsia="Times New Roman" w:hAnsi="Arial" w:cs="Arial"/>
          <w:b/>
          <w:lang w:val="en-US"/>
        </w:rPr>
      </w:pPr>
      <w:r w:rsidRPr="00FC5362">
        <w:rPr>
          <w:rFonts w:ascii="Arial" w:eastAsia="Times New Roman" w:hAnsi="Arial" w:cs="Arial"/>
          <w:b/>
          <w:bCs/>
          <w:sz w:val="32"/>
          <w:szCs w:val="32"/>
          <w:lang w:val="nl-NL"/>
        </w:rPr>
        <w:t>STUDENT NAME</w:t>
      </w:r>
      <w:r w:rsidRPr="00FC5362">
        <w:rPr>
          <w:rFonts w:ascii="Arial" w:eastAsia="Times New Roman" w:hAnsi="Arial" w:cs="Arial"/>
          <w:b/>
          <w:sz w:val="32"/>
          <w:szCs w:val="32"/>
          <w:lang w:val="nl-NL"/>
        </w:rPr>
        <w:t xml:space="preserve">: </w:t>
      </w:r>
      <w:r w:rsidRPr="00FC5362">
        <w:rPr>
          <w:rFonts w:ascii="Arial" w:eastAsia="Times New Roman" w:hAnsi="Arial" w:cs="Arial"/>
          <w:b/>
          <w:bCs/>
          <w:sz w:val="32"/>
          <w:szCs w:val="32"/>
          <w:lang w:val="nl-NL"/>
        </w:rPr>
        <w:t>MARY O LEIGH</w:t>
      </w:r>
    </w:p>
    <w:p w14:paraId="38E5C281" w14:textId="77777777" w:rsidR="00FC5362" w:rsidRPr="00FC5362" w:rsidRDefault="00FC5362" w:rsidP="00FC5362">
      <w:pPr>
        <w:spacing w:before="100" w:beforeAutospacing="1" w:after="100" w:afterAutospacing="1" w:line="240" w:lineRule="auto"/>
        <w:rPr>
          <w:rFonts w:ascii="Arial" w:eastAsia="Times New Roman" w:hAnsi="Arial" w:cs="Arial"/>
          <w:b/>
          <w:sz w:val="32"/>
          <w:szCs w:val="32"/>
          <w:lang w:val="nl-NL"/>
        </w:rPr>
      </w:pPr>
      <w:r w:rsidRPr="00FC5362">
        <w:rPr>
          <w:rFonts w:ascii="Arial" w:eastAsia="Times New Roman" w:hAnsi="Arial" w:cs="Arial"/>
          <w:b/>
          <w:bCs/>
          <w:sz w:val="32"/>
          <w:szCs w:val="32"/>
          <w:lang w:val="nl-NL"/>
        </w:rPr>
        <w:t>STUDENT ID</w:t>
      </w:r>
      <w:r w:rsidRPr="00FC5362">
        <w:rPr>
          <w:rFonts w:ascii="Arial" w:eastAsia="Times New Roman" w:hAnsi="Arial" w:cs="Arial"/>
          <w:b/>
          <w:sz w:val="32"/>
          <w:szCs w:val="32"/>
          <w:lang w:val="nl-NL"/>
        </w:rPr>
        <w:t xml:space="preserve">: </w:t>
      </w:r>
      <w:r w:rsidRPr="00FC5362">
        <w:rPr>
          <w:rFonts w:ascii="Arial" w:eastAsia="Times New Roman" w:hAnsi="Arial" w:cs="Arial"/>
          <w:b/>
          <w:bCs/>
          <w:sz w:val="32"/>
          <w:szCs w:val="32"/>
          <w:lang w:val="en-US"/>
        </w:rPr>
        <w:t>2327314</w:t>
      </w:r>
    </w:p>
    <w:p w14:paraId="61639D29" w14:textId="1A1FF4D6" w:rsidR="00FC5362" w:rsidRPr="00FC5362" w:rsidRDefault="00FC5362" w:rsidP="00FC5362">
      <w:pPr>
        <w:spacing w:before="100" w:beforeAutospacing="1" w:after="100" w:afterAutospacing="1" w:line="240" w:lineRule="auto"/>
        <w:rPr>
          <w:rFonts w:ascii="Arial" w:eastAsia="Times New Roman" w:hAnsi="Arial" w:cs="Arial"/>
          <w:b/>
          <w:bCs/>
          <w:sz w:val="32"/>
          <w:szCs w:val="32"/>
        </w:rPr>
      </w:pPr>
      <w:r w:rsidRPr="00FC5362">
        <w:rPr>
          <w:rFonts w:ascii="Arial" w:eastAsia="Times New Roman" w:hAnsi="Arial" w:cs="Arial"/>
          <w:b/>
          <w:bCs/>
          <w:sz w:val="32"/>
          <w:szCs w:val="32"/>
          <w:lang w:val="nl-NL"/>
        </w:rPr>
        <w:t xml:space="preserve">MODULE NAME: </w:t>
      </w:r>
      <w:r w:rsidR="0086435C" w:rsidRPr="0086435C">
        <w:rPr>
          <w:rFonts w:ascii="Arial" w:eastAsia="Times New Roman" w:hAnsi="Arial" w:cs="Arial"/>
          <w:b/>
          <w:bCs/>
          <w:sz w:val="32"/>
          <w:szCs w:val="32"/>
        </w:rPr>
        <w:t>Changemakers: Building your Personal Brand for Sustainable Employment.</w:t>
      </w:r>
    </w:p>
    <w:p w14:paraId="459126FB" w14:textId="1CDDDCA8" w:rsidR="00FC5362" w:rsidRPr="00FC5362" w:rsidRDefault="00FC5362" w:rsidP="00FC5362">
      <w:pPr>
        <w:spacing w:before="100" w:beforeAutospacing="1" w:after="100" w:afterAutospacing="1" w:line="240" w:lineRule="auto"/>
        <w:rPr>
          <w:rFonts w:ascii="Arial" w:eastAsia="Times New Roman" w:hAnsi="Arial" w:cs="Arial"/>
          <w:b/>
          <w:bCs/>
          <w:sz w:val="32"/>
          <w:szCs w:val="32"/>
        </w:rPr>
      </w:pPr>
      <w:r w:rsidRPr="00FC5362">
        <w:rPr>
          <w:rFonts w:ascii="Arial" w:eastAsia="Times New Roman" w:hAnsi="Arial" w:cs="Arial"/>
          <w:b/>
          <w:bCs/>
          <w:sz w:val="32"/>
          <w:szCs w:val="32"/>
        </w:rPr>
        <w:t>MODULE CODE:</w:t>
      </w:r>
      <w:r w:rsidRPr="00FC5362">
        <w:rPr>
          <w:rFonts w:ascii="Arial" w:eastAsia="Times New Roman" w:hAnsi="Arial" w:cs="Arial"/>
          <w:b/>
          <w:bCs/>
          <w:sz w:val="32"/>
          <w:szCs w:val="32"/>
          <w:lang w:val="en-US"/>
        </w:rPr>
        <w:t xml:space="preserve"> </w:t>
      </w:r>
      <w:r w:rsidR="0086435C" w:rsidRPr="0086435C">
        <w:rPr>
          <w:rFonts w:ascii="Arial" w:eastAsia="Times New Roman" w:hAnsi="Arial" w:cs="Arial"/>
          <w:b/>
          <w:bCs/>
          <w:sz w:val="32"/>
          <w:szCs w:val="32"/>
        </w:rPr>
        <w:t>BMHP5015-</w:t>
      </w:r>
    </w:p>
    <w:p w14:paraId="6C91330A" w14:textId="36090B72" w:rsidR="00FC5362" w:rsidRDefault="00FC5362" w:rsidP="00FC5362">
      <w:pPr>
        <w:spacing w:before="100" w:beforeAutospacing="1" w:after="100" w:afterAutospacing="1" w:line="240" w:lineRule="auto"/>
        <w:rPr>
          <w:rFonts w:ascii="Arial" w:eastAsia="Times New Roman" w:hAnsi="Arial" w:cs="Arial"/>
          <w:b/>
          <w:bCs/>
          <w:sz w:val="32"/>
          <w:szCs w:val="32"/>
        </w:rPr>
      </w:pPr>
      <w:r w:rsidRPr="00FC5362">
        <w:rPr>
          <w:rFonts w:ascii="Arial" w:eastAsia="Times New Roman" w:hAnsi="Arial" w:cs="Arial"/>
          <w:b/>
          <w:bCs/>
          <w:sz w:val="32"/>
          <w:szCs w:val="32"/>
        </w:rPr>
        <w:t>LECTURE NAME:</w:t>
      </w:r>
      <w:r w:rsidRPr="00FC5362">
        <w:rPr>
          <w:rFonts w:ascii="Arial" w:eastAsia="Times New Roman" w:hAnsi="Arial" w:cs="Arial"/>
          <w:b/>
          <w:bCs/>
          <w:sz w:val="32"/>
          <w:szCs w:val="32"/>
          <w:lang w:val="en-US"/>
        </w:rPr>
        <w:t xml:space="preserve"> </w:t>
      </w:r>
      <w:r w:rsidR="0086435C" w:rsidRPr="0086435C">
        <w:rPr>
          <w:rFonts w:ascii="Arial" w:eastAsia="Times New Roman" w:hAnsi="Arial" w:cs="Arial"/>
          <w:b/>
          <w:bCs/>
          <w:sz w:val="32"/>
          <w:szCs w:val="32"/>
        </w:rPr>
        <w:t>Brian Mashumba</w:t>
      </w:r>
    </w:p>
    <w:p w14:paraId="00FCAF29" w14:textId="3D941302" w:rsidR="00B33A62" w:rsidRPr="00FC5362" w:rsidRDefault="00B33A62" w:rsidP="00FC5362">
      <w:pPr>
        <w:spacing w:before="100" w:beforeAutospacing="1" w:after="100" w:afterAutospacing="1" w:line="240" w:lineRule="auto"/>
        <w:rPr>
          <w:rFonts w:ascii="Arial" w:eastAsia="Times New Roman" w:hAnsi="Arial" w:cs="Arial"/>
          <w:b/>
          <w:bCs/>
          <w:sz w:val="32"/>
          <w:szCs w:val="32"/>
        </w:rPr>
      </w:pPr>
      <w:r>
        <w:rPr>
          <w:rFonts w:ascii="Arial" w:eastAsia="Times New Roman" w:hAnsi="Arial" w:cs="Arial"/>
          <w:b/>
          <w:bCs/>
          <w:sz w:val="32"/>
          <w:szCs w:val="32"/>
        </w:rPr>
        <w:t>ASSESSMENT: 2</w:t>
      </w:r>
    </w:p>
    <w:p w14:paraId="195FE7E4" w14:textId="77777777" w:rsidR="00FC5362" w:rsidRPr="00FC5362" w:rsidRDefault="00FC5362" w:rsidP="00FC5362">
      <w:pPr>
        <w:spacing w:before="100" w:beforeAutospacing="1" w:after="100" w:afterAutospacing="1" w:line="240" w:lineRule="auto"/>
        <w:rPr>
          <w:rFonts w:ascii="Arial" w:eastAsia="Times New Roman" w:hAnsi="Arial" w:cs="Arial"/>
          <w:b/>
          <w:bCs/>
          <w:sz w:val="36"/>
          <w:szCs w:val="36"/>
        </w:rPr>
      </w:pPr>
    </w:p>
    <w:p w14:paraId="27BCDA99" w14:textId="77777777" w:rsidR="00317367" w:rsidRDefault="00317367" w:rsidP="003E49FA">
      <w:pPr>
        <w:spacing w:before="100" w:beforeAutospacing="1" w:after="100" w:afterAutospacing="1" w:line="240" w:lineRule="auto"/>
        <w:jc w:val="center"/>
        <w:rPr>
          <w:rFonts w:ascii="Arial" w:eastAsia="Times New Roman" w:hAnsi="Arial" w:cs="Arial"/>
          <w:b/>
          <w:lang w:val="en-US"/>
        </w:rPr>
      </w:pPr>
    </w:p>
    <w:p w14:paraId="0C1BFEB4" w14:textId="77777777" w:rsidR="00317367" w:rsidRDefault="00317367" w:rsidP="003E49FA">
      <w:pPr>
        <w:spacing w:before="100" w:beforeAutospacing="1" w:after="100" w:afterAutospacing="1" w:line="240" w:lineRule="auto"/>
        <w:jc w:val="center"/>
        <w:rPr>
          <w:rFonts w:ascii="Arial" w:eastAsia="Times New Roman" w:hAnsi="Arial" w:cs="Arial"/>
          <w:b/>
          <w:lang w:val="en-US"/>
        </w:rPr>
      </w:pPr>
    </w:p>
    <w:p w14:paraId="0C4F2CED" w14:textId="77777777" w:rsidR="00317367" w:rsidRDefault="00317367" w:rsidP="003E49FA">
      <w:pPr>
        <w:spacing w:before="100" w:beforeAutospacing="1" w:after="100" w:afterAutospacing="1" w:line="240" w:lineRule="auto"/>
        <w:jc w:val="center"/>
        <w:rPr>
          <w:rFonts w:ascii="Arial" w:eastAsia="Times New Roman" w:hAnsi="Arial" w:cs="Arial"/>
          <w:b/>
          <w:lang w:val="en-US"/>
        </w:rPr>
      </w:pPr>
    </w:p>
    <w:p w14:paraId="14BE685B" w14:textId="77777777" w:rsidR="00317367" w:rsidRDefault="00317367" w:rsidP="003E49FA">
      <w:pPr>
        <w:spacing w:before="100" w:beforeAutospacing="1" w:after="100" w:afterAutospacing="1" w:line="240" w:lineRule="auto"/>
        <w:jc w:val="center"/>
        <w:rPr>
          <w:rFonts w:ascii="Arial" w:eastAsia="Times New Roman" w:hAnsi="Arial" w:cs="Arial"/>
          <w:b/>
          <w:lang w:val="en-US"/>
        </w:rPr>
      </w:pPr>
    </w:p>
    <w:p w14:paraId="4FF5087E" w14:textId="77777777" w:rsidR="00317367" w:rsidRDefault="00317367" w:rsidP="003E49FA">
      <w:pPr>
        <w:spacing w:before="100" w:beforeAutospacing="1" w:after="100" w:afterAutospacing="1" w:line="240" w:lineRule="auto"/>
        <w:jc w:val="center"/>
        <w:rPr>
          <w:rFonts w:ascii="Arial" w:eastAsia="Times New Roman" w:hAnsi="Arial" w:cs="Arial"/>
          <w:b/>
          <w:lang w:val="en-US"/>
        </w:rPr>
      </w:pPr>
    </w:p>
    <w:p w14:paraId="54A3EE15" w14:textId="77777777" w:rsidR="00317367" w:rsidRDefault="00317367" w:rsidP="003E49FA">
      <w:pPr>
        <w:spacing w:before="100" w:beforeAutospacing="1" w:after="100" w:afterAutospacing="1" w:line="240" w:lineRule="auto"/>
        <w:jc w:val="center"/>
        <w:rPr>
          <w:rFonts w:ascii="Arial" w:eastAsia="Times New Roman" w:hAnsi="Arial" w:cs="Arial"/>
          <w:b/>
          <w:lang w:val="en-US"/>
        </w:rPr>
      </w:pPr>
    </w:p>
    <w:p w14:paraId="5D8A8A62" w14:textId="77777777" w:rsidR="00317367" w:rsidRDefault="00317367" w:rsidP="003E49FA">
      <w:pPr>
        <w:spacing w:before="100" w:beforeAutospacing="1" w:after="100" w:afterAutospacing="1" w:line="240" w:lineRule="auto"/>
        <w:jc w:val="center"/>
        <w:rPr>
          <w:rFonts w:ascii="Arial" w:eastAsia="Times New Roman" w:hAnsi="Arial" w:cs="Arial"/>
          <w:b/>
          <w:lang w:val="en-US"/>
        </w:rPr>
      </w:pPr>
    </w:p>
    <w:p w14:paraId="0325E58C" w14:textId="77777777" w:rsidR="0086435C" w:rsidRDefault="00FC5362" w:rsidP="00FC5362">
      <w:pPr>
        <w:spacing w:before="100" w:beforeAutospacing="1" w:after="100" w:afterAutospacing="1" w:line="240" w:lineRule="auto"/>
        <w:rPr>
          <w:rFonts w:ascii="Arial" w:eastAsia="Times New Roman" w:hAnsi="Arial" w:cs="Arial"/>
          <w:b/>
          <w:lang w:val="en-US"/>
        </w:rPr>
      </w:pPr>
      <w:r>
        <w:rPr>
          <w:rFonts w:ascii="Arial" w:eastAsia="Times New Roman" w:hAnsi="Arial" w:cs="Arial"/>
          <w:b/>
          <w:lang w:val="en-US"/>
        </w:rPr>
        <w:t xml:space="preserve">                             </w:t>
      </w:r>
    </w:p>
    <w:p w14:paraId="7B1E0C92" w14:textId="1559EB72" w:rsidR="003E49FA" w:rsidRPr="003E49FA" w:rsidRDefault="0086435C" w:rsidP="00FC5362">
      <w:pPr>
        <w:spacing w:before="100" w:beforeAutospacing="1" w:after="100" w:afterAutospacing="1" w:line="240" w:lineRule="auto"/>
        <w:rPr>
          <w:rFonts w:ascii="Arial" w:eastAsia="Times New Roman" w:hAnsi="Arial" w:cs="Arial"/>
          <w:b/>
          <w:lang w:val="en-US"/>
        </w:rPr>
      </w:pPr>
      <w:r>
        <w:rPr>
          <w:rFonts w:ascii="Arial" w:eastAsia="Times New Roman" w:hAnsi="Arial" w:cs="Arial"/>
          <w:b/>
          <w:lang w:val="en-US"/>
        </w:rPr>
        <w:t xml:space="preserve">                                            </w:t>
      </w:r>
      <w:r w:rsidR="003E49FA" w:rsidRPr="003E49FA">
        <w:rPr>
          <w:rFonts w:ascii="Arial" w:eastAsia="Times New Roman" w:hAnsi="Arial" w:cs="Arial"/>
          <w:b/>
          <w:lang w:val="en-US"/>
        </w:rPr>
        <w:t>Table of Contents</w:t>
      </w:r>
    </w:p>
    <w:p w14:paraId="5AFD10AE" w14:textId="77777777" w:rsidR="0086435C" w:rsidRDefault="0086435C" w:rsidP="00A247E1">
      <w:pPr>
        <w:spacing w:before="100" w:beforeAutospacing="1" w:after="100" w:afterAutospacing="1" w:line="360" w:lineRule="auto"/>
        <w:ind w:left="360"/>
        <w:rPr>
          <w:rFonts w:ascii="Arial" w:eastAsia="Times New Roman" w:hAnsi="Arial" w:cs="Arial"/>
          <w:lang w:val="en-US"/>
        </w:rPr>
      </w:pPr>
    </w:p>
    <w:p w14:paraId="4AD53766" w14:textId="35AA2292" w:rsidR="003E49FA" w:rsidRPr="003E49FA" w:rsidRDefault="003E49FA" w:rsidP="00A247E1">
      <w:pPr>
        <w:spacing w:before="100" w:beforeAutospacing="1" w:after="100" w:afterAutospacing="1" w:line="360" w:lineRule="auto"/>
        <w:ind w:left="360"/>
        <w:rPr>
          <w:rFonts w:ascii="Arial" w:eastAsia="Times New Roman" w:hAnsi="Arial" w:cs="Arial"/>
          <w:lang w:val="en-US"/>
        </w:rPr>
      </w:pPr>
      <w:r w:rsidRPr="003E49FA">
        <w:rPr>
          <w:rFonts w:ascii="Arial" w:eastAsia="Times New Roman" w:hAnsi="Arial" w:cs="Arial"/>
          <w:lang w:val="en-US"/>
        </w:rPr>
        <w:t>Introduction................................................................................................................</w:t>
      </w:r>
      <w:r w:rsidRPr="00BB7010">
        <w:rPr>
          <w:rFonts w:ascii="Arial" w:eastAsia="Times New Roman" w:hAnsi="Arial" w:cs="Arial"/>
          <w:lang w:val="en-US"/>
        </w:rPr>
        <w:t>...</w:t>
      </w:r>
      <w:r w:rsidRPr="003E49FA">
        <w:rPr>
          <w:rFonts w:ascii="Arial" w:eastAsia="Times New Roman" w:hAnsi="Arial" w:cs="Arial"/>
          <w:lang w:val="en-US"/>
        </w:rPr>
        <w:t>.. 1</w:t>
      </w:r>
    </w:p>
    <w:p w14:paraId="70BB0F5B" w14:textId="77777777" w:rsidR="003E49FA" w:rsidRPr="003E49FA" w:rsidRDefault="003E49FA" w:rsidP="00A247E1">
      <w:pPr>
        <w:spacing w:before="100" w:beforeAutospacing="1" w:after="100" w:afterAutospacing="1" w:line="360" w:lineRule="auto"/>
        <w:ind w:left="360"/>
        <w:rPr>
          <w:rFonts w:ascii="Arial" w:eastAsia="Times New Roman" w:hAnsi="Arial" w:cs="Arial"/>
          <w:lang w:val="en-US"/>
        </w:rPr>
      </w:pPr>
      <w:r w:rsidRPr="003E49FA">
        <w:rPr>
          <w:rFonts w:ascii="Arial" w:eastAsia="Times New Roman" w:hAnsi="Arial" w:cs="Arial"/>
          <w:lang w:val="en-US"/>
        </w:rPr>
        <w:t>Job description of the selected job..............................................................................</w:t>
      </w:r>
      <w:r w:rsidRPr="00BB7010">
        <w:rPr>
          <w:rFonts w:ascii="Arial" w:eastAsia="Times New Roman" w:hAnsi="Arial" w:cs="Arial"/>
          <w:lang w:val="en-US"/>
        </w:rPr>
        <w:t>.</w:t>
      </w:r>
      <w:r w:rsidRPr="003E49FA">
        <w:rPr>
          <w:rFonts w:ascii="Arial" w:eastAsia="Times New Roman" w:hAnsi="Arial" w:cs="Arial"/>
          <w:lang w:val="en-US"/>
        </w:rPr>
        <w:t>... 2</w:t>
      </w:r>
    </w:p>
    <w:p w14:paraId="534904F4" w14:textId="76E81F24" w:rsidR="003E49FA" w:rsidRPr="003E49FA" w:rsidRDefault="00317367" w:rsidP="00A247E1">
      <w:pPr>
        <w:spacing w:before="100" w:beforeAutospacing="1" w:after="100" w:afterAutospacing="1" w:line="360" w:lineRule="auto"/>
        <w:ind w:left="360"/>
        <w:rPr>
          <w:rFonts w:ascii="Arial" w:eastAsia="Times New Roman" w:hAnsi="Arial" w:cs="Arial"/>
          <w:lang w:val="en-US"/>
        </w:rPr>
      </w:pPr>
      <w:r w:rsidRPr="003E49FA">
        <w:rPr>
          <w:rFonts w:ascii="Arial" w:eastAsia="Times New Roman" w:hAnsi="Arial" w:cs="Arial"/>
          <w:lang w:val="en-US"/>
        </w:rPr>
        <w:t>Analyze</w:t>
      </w:r>
      <w:r w:rsidR="003E49FA" w:rsidRPr="003E49FA">
        <w:rPr>
          <w:rFonts w:ascii="Arial" w:eastAsia="Times New Roman" w:hAnsi="Arial" w:cs="Arial"/>
          <w:lang w:val="en-US"/>
        </w:rPr>
        <w:t xml:space="preserve"> the skills needed for the job and assess your skills a</w:t>
      </w:r>
      <w:r w:rsidR="00FB2123" w:rsidRPr="00BB7010">
        <w:rPr>
          <w:rFonts w:ascii="Arial" w:eastAsia="Times New Roman" w:hAnsi="Arial" w:cs="Arial"/>
          <w:lang w:val="en-US"/>
        </w:rPr>
        <w:t>nd experience..................</w:t>
      </w:r>
      <w:r w:rsidR="00FF710A">
        <w:rPr>
          <w:rFonts w:ascii="Arial" w:eastAsia="Times New Roman" w:hAnsi="Arial" w:cs="Arial"/>
          <w:lang w:val="en-US"/>
        </w:rPr>
        <w:t>3</w:t>
      </w:r>
    </w:p>
    <w:p w14:paraId="334FD7E3" w14:textId="77777777" w:rsidR="003E49FA" w:rsidRPr="003E49FA" w:rsidRDefault="003E49FA" w:rsidP="00A247E1">
      <w:pPr>
        <w:spacing w:before="100" w:beforeAutospacing="1" w:after="100" w:afterAutospacing="1" w:line="360" w:lineRule="auto"/>
        <w:ind w:left="360"/>
        <w:rPr>
          <w:rFonts w:ascii="Arial" w:eastAsia="Times New Roman" w:hAnsi="Arial" w:cs="Arial"/>
          <w:lang w:val="en-US"/>
        </w:rPr>
      </w:pPr>
      <w:r w:rsidRPr="003E49FA">
        <w:rPr>
          <w:rFonts w:ascii="Arial" w:eastAsia="Times New Roman" w:hAnsi="Arial" w:cs="Arial"/>
          <w:lang w:val="en-US"/>
        </w:rPr>
        <w:t>Development of personal skills and resources.................................</w:t>
      </w:r>
      <w:r w:rsidR="00FB2123" w:rsidRPr="00BB7010">
        <w:rPr>
          <w:rFonts w:ascii="Arial" w:eastAsia="Times New Roman" w:hAnsi="Arial" w:cs="Arial"/>
          <w:lang w:val="en-US"/>
        </w:rPr>
        <w:t>...............................</w:t>
      </w:r>
      <w:r w:rsidR="00FF710A">
        <w:rPr>
          <w:rFonts w:ascii="Arial" w:eastAsia="Times New Roman" w:hAnsi="Arial" w:cs="Arial"/>
          <w:lang w:val="en-US"/>
        </w:rPr>
        <w:t>5</w:t>
      </w:r>
    </w:p>
    <w:p w14:paraId="1919F1BD" w14:textId="77777777" w:rsidR="003E49FA" w:rsidRPr="003E49FA" w:rsidRDefault="003E49FA" w:rsidP="00A247E1">
      <w:pPr>
        <w:spacing w:before="100" w:beforeAutospacing="1" w:after="100" w:afterAutospacing="1" w:line="360" w:lineRule="auto"/>
        <w:ind w:left="360"/>
        <w:rPr>
          <w:rFonts w:ascii="Arial" w:eastAsia="Times New Roman" w:hAnsi="Arial" w:cs="Arial"/>
          <w:lang w:val="en-US"/>
        </w:rPr>
      </w:pPr>
      <w:r w:rsidRPr="003E49FA">
        <w:rPr>
          <w:rFonts w:ascii="Arial" w:eastAsia="Times New Roman" w:hAnsi="Arial" w:cs="Arial"/>
          <w:lang w:val="en-US"/>
        </w:rPr>
        <w:t>Action Plan and Timeline..................................................................</w:t>
      </w:r>
      <w:r w:rsidR="00FF710A">
        <w:rPr>
          <w:rFonts w:ascii="Arial" w:eastAsia="Times New Roman" w:hAnsi="Arial" w:cs="Arial"/>
          <w:lang w:val="en-US"/>
        </w:rPr>
        <w:t>.............................. 6</w:t>
      </w:r>
    </w:p>
    <w:p w14:paraId="135BA413" w14:textId="77777777" w:rsidR="003E49FA" w:rsidRPr="003E49FA" w:rsidRDefault="003E49FA" w:rsidP="00A247E1">
      <w:pPr>
        <w:spacing w:before="100" w:beforeAutospacing="1" w:after="100" w:afterAutospacing="1" w:line="360" w:lineRule="auto"/>
        <w:ind w:left="360"/>
        <w:rPr>
          <w:rFonts w:ascii="Arial" w:eastAsia="Times New Roman" w:hAnsi="Arial" w:cs="Arial"/>
          <w:lang w:val="en-US"/>
        </w:rPr>
      </w:pPr>
      <w:r w:rsidRPr="003E49FA">
        <w:rPr>
          <w:rFonts w:ascii="Arial" w:eastAsia="Times New Roman" w:hAnsi="Arial" w:cs="Arial"/>
          <w:lang w:val="en-US"/>
        </w:rPr>
        <w:t>Communication of skills to potential employers......................................................</w:t>
      </w:r>
      <w:r w:rsidR="00FF710A">
        <w:rPr>
          <w:rFonts w:ascii="Arial" w:eastAsia="Times New Roman" w:hAnsi="Arial" w:cs="Arial"/>
          <w:lang w:val="en-US"/>
        </w:rPr>
        <w:t>.</w:t>
      </w:r>
      <w:r w:rsidRPr="003E49FA">
        <w:rPr>
          <w:rFonts w:ascii="Arial" w:eastAsia="Times New Roman" w:hAnsi="Arial" w:cs="Arial"/>
          <w:lang w:val="en-US"/>
        </w:rPr>
        <w:t>......</w:t>
      </w:r>
      <w:r w:rsidR="00FB2123" w:rsidRPr="00BB7010">
        <w:rPr>
          <w:rFonts w:ascii="Arial" w:eastAsia="Times New Roman" w:hAnsi="Arial" w:cs="Arial"/>
          <w:lang w:val="en-US"/>
        </w:rPr>
        <w:t>.</w:t>
      </w:r>
      <w:r w:rsidR="00FF710A">
        <w:rPr>
          <w:rFonts w:ascii="Arial" w:eastAsia="Times New Roman" w:hAnsi="Arial" w:cs="Arial"/>
          <w:lang w:val="en-US"/>
        </w:rPr>
        <w:t xml:space="preserve"> 7</w:t>
      </w:r>
    </w:p>
    <w:p w14:paraId="3DB21A29" w14:textId="77777777" w:rsidR="003E49FA" w:rsidRPr="003E49FA" w:rsidRDefault="003E49FA" w:rsidP="00EC1871">
      <w:pPr>
        <w:spacing w:before="100" w:beforeAutospacing="1" w:line="480" w:lineRule="auto"/>
        <w:ind w:left="360"/>
        <w:rPr>
          <w:rFonts w:ascii="Arial" w:eastAsia="Times New Roman" w:hAnsi="Arial" w:cs="Arial"/>
          <w:lang w:val="en-US"/>
        </w:rPr>
      </w:pPr>
      <w:r w:rsidRPr="003E49FA">
        <w:rPr>
          <w:rFonts w:ascii="Arial" w:eastAsia="Times New Roman" w:hAnsi="Arial" w:cs="Arial"/>
          <w:lang w:val="en-US"/>
        </w:rPr>
        <w:t>Conclusion............................................................................................................</w:t>
      </w:r>
      <w:r w:rsidRPr="00BB7010">
        <w:rPr>
          <w:rFonts w:ascii="Arial" w:eastAsia="Times New Roman" w:hAnsi="Arial" w:cs="Arial"/>
          <w:lang w:val="en-US"/>
        </w:rPr>
        <w:t>.</w:t>
      </w:r>
      <w:r w:rsidR="00FB2123" w:rsidRPr="00BB7010">
        <w:rPr>
          <w:rFonts w:ascii="Arial" w:eastAsia="Times New Roman" w:hAnsi="Arial" w:cs="Arial"/>
          <w:lang w:val="en-US"/>
        </w:rPr>
        <w:t>........</w:t>
      </w:r>
      <w:r w:rsidR="00FF710A">
        <w:rPr>
          <w:rFonts w:ascii="Arial" w:eastAsia="Times New Roman" w:hAnsi="Arial" w:cs="Arial"/>
          <w:lang w:val="en-US"/>
        </w:rPr>
        <w:t>.</w:t>
      </w:r>
      <w:r w:rsidR="00FB2123" w:rsidRPr="00BB7010">
        <w:rPr>
          <w:rFonts w:ascii="Arial" w:eastAsia="Times New Roman" w:hAnsi="Arial" w:cs="Arial"/>
          <w:lang w:val="en-US"/>
        </w:rPr>
        <w:t>.</w:t>
      </w:r>
      <w:r w:rsidR="00FF710A">
        <w:rPr>
          <w:rFonts w:ascii="Arial" w:eastAsia="Times New Roman" w:hAnsi="Arial" w:cs="Arial"/>
          <w:lang w:val="en-US"/>
        </w:rPr>
        <w:t>8</w:t>
      </w:r>
    </w:p>
    <w:p w14:paraId="74A265A4" w14:textId="77777777" w:rsidR="003E49FA" w:rsidRPr="003E49FA" w:rsidRDefault="003E49FA" w:rsidP="00EC1871">
      <w:pPr>
        <w:spacing w:after="100" w:afterAutospacing="1" w:line="240" w:lineRule="auto"/>
        <w:ind w:firstLine="360"/>
        <w:rPr>
          <w:rFonts w:ascii="Arial" w:eastAsia="Times New Roman" w:hAnsi="Arial" w:cs="Arial"/>
          <w:lang w:val="en-US"/>
        </w:rPr>
      </w:pPr>
      <w:r w:rsidRPr="003E49FA">
        <w:rPr>
          <w:rFonts w:ascii="Arial" w:eastAsia="Times New Roman" w:hAnsi="Arial" w:cs="Arial"/>
          <w:lang w:val="en-US"/>
        </w:rPr>
        <w:t>References.............</w:t>
      </w:r>
      <w:r w:rsidR="00EC1871" w:rsidRPr="00BB7010">
        <w:rPr>
          <w:rFonts w:ascii="Arial" w:eastAsia="Times New Roman" w:hAnsi="Arial" w:cs="Arial"/>
          <w:lang w:val="en-US"/>
        </w:rPr>
        <w:t>..................</w:t>
      </w:r>
      <w:r w:rsidRPr="003E49FA">
        <w:rPr>
          <w:rFonts w:ascii="Arial" w:eastAsia="Times New Roman" w:hAnsi="Arial" w:cs="Arial"/>
          <w:lang w:val="en-US"/>
        </w:rPr>
        <w:t>...................................................................</w:t>
      </w:r>
      <w:r w:rsidRPr="00BB7010">
        <w:rPr>
          <w:rFonts w:ascii="Arial" w:eastAsia="Times New Roman" w:hAnsi="Arial" w:cs="Arial"/>
          <w:lang w:val="en-US"/>
        </w:rPr>
        <w:t>...........</w:t>
      </w:r>
      <w:r w:rsidRPr="003E49FA">
        <w:rPr>
          <w:rFonts w:ascii="Arial" w:eastAsia="Times New Roman" w:hAnsi="Arial" w:cs="Arial"/>
          <w:lang w:val="en-US"/>
        </w:rPr>
        <w:t>.</w:t>
      </w:r>
      <w:r w:rsidRPr="00BB7010">
        <w:rPr>
          <w:rFonts w:ascii="Arial" w:eastAsia="Times New Roman" w:hAnsi="Arial" w:cs="Arial"/>
          <w:lang w:val="en-US"/>
        </w:rPr>
        <w:t>.</w:t>
      </w:r>
      <w:r w:rsidRPr="003E49FA">
        <w:rPr>
          <w:rFonts w:ascii="Arial" w:eastAsia="Times New Roman" w:hAnsi="Arial" w:cs="Arial"/>
          <w:lang w:val="en-US"/>
        </w:rPr>
        <w:t>....</w:t>
      </w:r>
      <w:r w:rsidR="00E73C47">
        <w:rPr>
          <w:rFonts w:ascii="Arial" w:eastAsia="Times New Roman" w:hAnsi="Arial" w:cs="Arial"/>
          <w:lang w:val="en-US"/>
        </w:rPr>
        <w:t>...9</w:t>
      </w:r>
    </w:p>
    <w:p w14:paraId="1522411D" w14:textId="77777777" w:rsidR="003E49FA" w:rsidRPr="00BB7010" w:rsidRDefault="003E49FA" w:rsidP="00322969">
      <w:pPr>
        <w:spacing w:before="100" w:beforeAutospacing="1" w:after="100" w:afterAutospacing="1" w:line="240" w:lineRule="auto"/>
        <w:rPr>
          <w:rFonts w:ascii="Arial" w:eastAsia="Times New Roman" w:hAnsi="Arial" w:cs="Arial"/>
          <w:bCs/>
          <w:lang w:val="en-US"/>
        </w:rPr>
      </w:pPr>
    </w:p>
    <w:p w14:paraId="5E28A4D0" w14:textId="77777777" w:rsidR="00D854E0" w:rsidRPr="00BB7010" w:rsidRDefault="00D854E0" w:rsidP="00322969">
      <w:pPr>
        <w:spacing w:before="100" w:beforeAutospacing="1" w:after="100" w:afterAutospacing="1" w:line="240" w:lineRule="auto"/>
        <w:rPr>
          <w:rFonts w:ascii="Arial" w:eastAsia="Times New Roman" w:hAnsi="Arial" w:cs="Arial"/>
          <w:bCs/>
          <w:lang w:val="en-US"/>
        </w:rPr>
      </w:pPr>
    </w:p>
    <w:p w14:paraId="5847B101" w14:textId="77777777" w:rsidR="00D854E0" w:rsidRPr="00BB7010" w:rsidRDefault="00D854E0" w:rsidP="00322969">
      <w:pPr>
        <w:spacing w:before="100" w:beforeAutospacing="1" w:after="100" w:afterAutospacing="1" w:line="240" w:lineRule="auto"/>
        <w:rPr>
          <w:rFonts w:ascii="Arial" w:eastAsia="Times New Roman" w:hAnsi="Arial" w:cs="Arial"/>
          <w:bCs/>
          <w:lang w:val="en-US"/>
        </w:rPr>
      </w:pPr>
    </w:p>
    <w:p w14:paraId="515E4D5A" w14:textId="77777777" w:rsidR="00D854E0" w:rsidRPr="00BB7010" w:rsidRDefault="00D854E0" w:rsidP="00322969">
      <w:pPr>
        <w:spacing w:before="100" w:beforeAutospacing="1" w:after="100" w:afterAutospacing="1" w:line="240" w:lineRule="auto"/>
        <w:rPr>
          <w:rFonts w:ascii="Arial" w:eastAsia="Times New Roman" w:hAnsi="Arial" w:cs="Arial"/>
          <w:bCs/>
          <w:lang w:val="en-US"/>
        </w:rPr>
      </w:pPr>
    </w:p>
    <w:p w14:paraId="10E0032E" w14:textId="77777777" w:rsidR="00375C86" w:rsidRPr="00BB7010" w:rsidRDefault="00375C86" w:rsidP="00375C86">
      <w:pPr>
        <w:spacing w:before="100" w:beforeAutospacing="1" w:after="100" w:afterAutospacing="1" w:line="240" w:lineRule="auto"/>
        <w:rPr>
          <w:rFonts w:ascii="Arial" w:eastAsia="Times New Roman" w:hAnsi="Arial" w:cs="Arial"/>
          <w:bCs/>
          <w:lang w:val="en-US"/>
        </w:rPr>
        <w:sectPr w:rsidR="00375C86" w:rsidRPr="00BB7010">
          <w:footerReference w:type="default" r:id="rId9"/>
          <w:pgSz w:w="12240" w:h="15840"/>
          <w:pgMar w:top="1440" w:right="1440" w:bottom="1440" w:left="1440" w:header="720" w:footer="720" w:gutter="0"/>
          <w:cols w:space="720"/>
          <w:docGrid w:linePitch="360"/>
        </w:sectPr>
      </w:pPr>
    </w:p>
    <w:p w14:paraId="7CE6BA93" w14:textId="4E6F8A90" w:rsidR="00322969" w:rsidRPr="00BB7010" w:rsidRDefault="00322969" w:rsidP="00722D1E">
      <w:pPr>
        <w:spacing w:before="100" w:beforeAutospacing="1" w:after="100" w:afterAutospacing="1" w:line="360" w:lineRule="auto"/>
        <w:rPr>
          <w:rFonts w:ascii="Arial" w:eastAsia="Times New Roman" w:hAnsi="Arial" w:cs="Arial"/>
          <w:b/>
          <w:bCs/>
          <w:lang w:val="en-US"/>
        </w:rPr>
      </w:pPr>
      <w:r w:rsidRPr="00BB7010">
        <w:rPr>
          <w:rFonts w:ascii="Arial" w:eastAsia="Times New Roman" w:hAnsi="Arial" w:cs="Arial"/>
          <w:b/>
          <w:bCs/>
          <w:lang w:val="en-US"/>
        </w:rPr>
        <w:lastRenderedPageBreak/>
        <w:t>​‍​‌‍​‍‌​‍​‌‍Introduction</w:t>
      </w:r>
    </w:p>
    <w:p w14:paraId="3A908274" w14:textId="77777777" w:rsidR="00322969" w:rsidRPr="00BB7010" w:rsidRDefault="00322969" w:rsidP="00722D1E">
      <w:pPr>
        <w:spacing w:before="100" w:beforeAutospacing="1" w:after="100" w:afterAutospacing="1" w:line="360" w:lineRule="auto"/>
        <w:jc w:val="both"/>
        <w:rPr>
          <w:rFonts w:ascii="Arial" w:eastAsia="Times New Roman" w:hAnsi="Arial" w:cs="Arial"/>
          <w:bCs/>
          <w:lang w:val="en-US"/>
        </w:rPr>
      </w:pPr>
      <w:r w:rsidRPr="00BB7010">
        <w:rPr>
          <w:rFonts w:ascii="Arial" w:eastAsia="Times New Roman" w:hAnsi="Arial" w:cs="Arial"/>
          <w:bCs/>
          <w:lang w:val="en-US"/>
        </w:rPr>
        <w:t>The health and social care sectors in the UK continue to face challenges, among which a lack of foster carers and the rising numbers of children going into care are most prominent. The situation points to the increasing significance of employability skills and professional development of the people who dream of working in children’s services (Department for Education, 2024; Skills for Care, 2025). This paper serves as the deliverable for Component 2 of the Changemakers: Building your Personal Brand for Sustainable Employment (BMHP5015) module, which is about a particular role matching my career aspirations: Children Services Foster Carer.</w:t>
      </w:r>
    </w:p>
    <w:p w14:paraId="54E96917" w14:textId="77777777" w:rsidR="00322969" w:rsidRPr="00BB7010" w:rsidRDefault="00322969" w:rsidP="00722D1E">
      <w:pPr>
        <w:spacing w:before="100" w:beforeAutospacing="1" w:after="100" w:afterAutospacing="1" w:line="360" w:lineRule="auto"/>
        <w:jc w:val="both"/>
        <w:rPr>
          <w:rFonts w:ascii="Arial" w:eastAsia="Times New Roman" w:hAnsi="Arial" w:cs="Arial"/>
          <w:bCs/>
          <w:lang w:val="en-US"/>
        </w:rPr>
      </w:pPr>
      <w:r w:rsidRPr="00BB7010">
        <w:rPr>
          <w:rFonts w:ascii="Arial" w:eastAsia="Times New Roman" w:hAnsi="Arial" w:cs="Arial"/>
          <w:bCs/>
          <w:lang w:val="en-US"/>
        </w:rPr>
        <w:t>I chose the offer titled "Foster Care For Children | Luton and Bedfordshire," which was published by Positive Aspirations Group – Fostering Bedfordshire (Indeed, 2025), as the basis for my task. The chief concern of this job is to assure the well-being of children and young people in a friendly and caring environment that is removed from their birth families. Besides, some of the benefits include up to £980 per week, full-time or flexi-time options, and a possibility to combine work and home.</w:t>
      </w:r>
    </w:p>
    <w:p w14:paraId="1971861A" w14:textId="77777777" w:rsidR="00322969" w:rsidRPr="00BB7010" w:rsidRDefault="00322969" w:rsidP="00722D1E">
      <w:pPr>
        <w:spacing w:before="100" w:beforeAutospacing="1" w:after="100" w:afterAutospacing="1" w:line="360" w:lineRule="auto"/>
        <w:rPr>
          <w:rFonts w:ascii="Arial" w:eastAsia="Times New Roman" w:hAnsi="Arial" w:cs="Arial"/>
          <w:bCs/>
          <w:lang w:val="en-US"/>
        </w:rPr>
      </w:pPr>
      <w:r w:rsidRPr="00BB7010">
        <w:rPr>
          <w:rFonts w:ascii="Arial" w:eastAsia="Times New Roman" w:hAnsi="Arial" w:cs="Arial"/>
          <w:bCs/>
          <w:lang w:val="en-US"/>
        </w:rPr>
        <w:t>This report will:</w:t>
      </w:r>
    </w:p>
    <w:p w14:paraId="333258C1" w14:textId="4B2156D8" w:rsidR="00322969" w:rsidRPr="00BB7010" w:rsidRDefault="00317367" w:rsidP="00722D1E">
      <w:pPr>
        <w:spacing w:before="100" w:beforeAutospacing="1" w:after="100" w:afterAutospacing="1" w:line="360" w:lineRule="auto"/>
        <w:rPr>
          <w:rFonts w:ascii="Arial" w:eastAsia="Times New Roman" w:hAnsi="Arial" w:cs="Arial"/>
          <w:bCs/>
          <w:lang w:val="en-US"/>
        </w:rPr>
      </w:pPr>
      <w:r>
        <w:rPr>
          <w:rFonts w:ascii="Arial" w:eastAsia="Times New Roman" w:hAnsi="Arial" w:cs="Arial"/>
          <w:bCs/>
          <w:lang w:val="en-US"/>
        </w:rPr>
        <w:t>D</w:t>
      </w:r>
      <w:r w:rsidR="00322969" w:rsidRPr="00BB7010">
        <w:rPr>
          <w:rFonts w:ascii="Arial" w:eastAsia="Times New Roman" w:hAnsi="Arial" w:cs="Arial"/>
          <w:bCs/>
          <w:lang w:val="en-US"/>
        </w:rPr>
        <w:t>escribe the job descr</w:t>
      </w:r>
      <w:r w:rsidR="00294220" w:rsidRPr="00BB7010">
        <w:rPr>
          <w:rFonts w:ascii="Arial" w:eastAsia="Times New Roman" w:hAnsi="Arial" w:cs="Arial"/>
          <w:bCs/>
          <w:lang w:val="en-US"/>
        </w:rPr>
        <w:t>iption and person specification</w:t>
      </w:r>
    </w:p>
    <w:p w14:paraId="2D83BEA1" w14:textId="74F940F0" w:rsidR="00322969" w:rsidRPr="00BB7010" w:rsidRDefault="00317367" w:rsidP="00722D1E">
      <w:pPr>
        <w:spacing w:before="100" w:beforeAutospacing="1" w:after="100" w:afterAutospacing="1" w:line="360" w:lineRule="auto"/>
        <w:rPr>
          <w:rFonts w:ascii="Arial" w:eastAsia="Times New Roman" w:hAnsi="Arial" w:cs="Arial"/>
          <w:bCs/>
          <w:lang w:val="en-US"/>
        </w:rPr>
      </w:pPr>
      <w:r>
        <w:rPr>
          <w:rFonts w:ascii="Arial" w:eastAsia="Times New Roman" w:hAnsi="Arial" w:cs="Arial"/>
          <w:bCs/>
          <w:lang w:val="en-US"/>
        </w:rPr>
        <w:t>I</w:t>
      </w:r>
      <w:r w:rsidR="00322969" w:rsidRPr="00BB7010">
        <w:rPr>
          <w:rFonts w:ascii="Arial" w:eastAsia="Times New Roman" w:hAnsi="Arial" w:cs="Arial"/>
          <w:bCs/>
          <w:lang w:val="en-US"/>
        </w:rPr>
        <w:t>dentify the employabil</w:t>
      </w:r>
      <w:r w:rsidR="00E512A7" w:rsidRPr="00BB7010">
        <w:rPr>
          <w:rFonts w:ascii="Arial" w:eastAsia="Times New Roman" w:hAnsi="Arial" w:cs="Arial"/>
          <w:bCs/>
          <w:lang w:val="en-US"/>
        </w:rPr>
        <w:t>ity skills required in the role</w:t>
      </w:r>
    </w:p>
    <w:p w14:paraId="3234EA26" w14:textId="59806BBC" w:rsidR="00322969" w:rsidRPr="00BB7010" w:rsidRDefault="00317367" w:rsidP="00722D1E">
      <w:pPr>
        <w:spacing w:before="100" w:beforeAutospacing="1" w:after="100" w:afterAutospacing="1" w:line="360" w:lineRule="auto"/>
        <w:rPr>
          <w:rFonts w:ascii="Arial" w:eastAsia="Times New Roman" w:hAnsi="Arial" w:cs="Arial"/>
          <w:bCs/>
          <w:lang w:val="en-US"/>
        </w:rPr>
      </w:pPr>
      <w:r>
        <w:rPr>
          <w:rFonts w:ascii="Arial" w:eastAsia="Times New Roman" w:hAnsi="Arial" w:cs="Arial"/>
          <w:bCs/>
          <w:lang w:val="en-US"/>
        </w:rPr>
        <w:t>A</w:t>
      </w:r>
      <w:r w:rsidR="00322969" w:rsidRPr="00BB7010">
        <w:rPr>
          <w:rFonts w:ascii="Arial" w:eastAsia="Times New Roman" w:hAnsi="Arial" w:cs="Arial"/>
          <w:bCs/>
          <w:lang w:val="en-US"/>
        </w:rPr>
        <w:t>ssess my existing skills, qualities, and areas of d</w:t>
      </w:r>
      <w:r w:rsidR="00E512A7" w:rsidRPr="00BB7010">
        <w:rPr>
          <w:rFonts w:ascii="Arial" w:eastAsia="Times New Roman" w:hAnsi="Arial" w:cs="Arial"/>
          <w:bCs/>
          <w:lang w:val="en-US"/>
        </w:rPr>
        <w:t>evelopment in relation to those</w:t>
      </w:r>
    </w:p>
    <w:p w14:paraId="33078E78" w14:textId="7973E419" w:rsidR="00322969" w:rsidRPr="00BB7010" w:rsidRDefault="00317367" w:rsidP="00722D1E">
      <w:pPr>
        <w:spacing w:before="100" w:beforeAutospacing="1" w:after="100" w:afterAutospacing="1" w:line="360" w:lineRule="auto"/>
        <w:rPr>
          <w:rFonts w:ascii="Arial" w:eastAsia="Times New Roman" w:hAnsi="Arial" w:cs="Arial"/>
          <w:bCs/>
          <w:lang w:val="en-US"/>
        </w:rPr>
      </w:pPr>
      <w:r>
        <w:rPr>
          <w:rFonts w:ascii="Arial" w:eastAsia="Times New Roman" w:hAnsi="Arial" w:cs="Arial"/>
          <w:bCs/>
          <w:lang w:val="en-US"/>
        </w:rPr>
        <w:t>C</w:t>
      </w:r>
      <w:r w:rsidR="00322969" w:rsidRPr="00BB7010">
        <w:rPr>
          <w:rFonts w:ascii="Arial" w:eastAsia="Times New Roman" w:hAnsi="Arial" w:cs="Arial"/>
          <w:bCs/>
          <w:lang w:val="en-US"/>
        </w:rPr>
        <w:t>onsider personal branding and professional iden</w:t>
      </w:r>
      <w:r w:rsidR="00E512A7" w:rsidRPr="00BB7010">
        <w:rPr>
          <w:rFonts w:ascii="Arial" w:eastAsia="Times New Roman" w:hAnsi="Arial" w:cs="Arial"/>
          <w:bCs/>
          <w:lang w:val="en-US"/>
        </w:rPr>
        <w:t>tity as career management tools</w:t>
      </w:r>
    </w:p>
    <w:p w14:paraId="43F16331" w14:textId="75407906" w:rsidR="00322969" w:rsidRPr="00BB7010" w:rsidRDefault="00317367" w:rsidP="00722D1E">
      <w:pPr>
        <w:spacing w:before="100" w:beforeAutospacing="1" w:after="100" w:afterAutospacing="1" w:line="360" w:lineRule="auto"/>
        <w:rPr>
          <w:rFonts w:ascii="Arial" w:eastAsia="Times New Roman" w:hAnsi="Arial" w:cs="Arial"/>
          <w:bCs/>
          <w:lang w:val="en-US"/>
        </w:rPr>
      </w:pPr>
      <w:r>
        <w:rPr>
          <w:rFonts w:ascii="Arial" w:eastAsia="Times New Roman" w:hAnsi="Arial" w:cs="Arial"/>
          <w:bCs/>
          <w:lang w:val="en-US"/>
        </w:rPr>
        <w:t>C</w:t>
      </w:r>
      <w:r w:rsidR="00322969" w:rsidRPr="00BB7010">
        <w:rPr>
          <w:rFonts w:ascii="Arial" w:eastAsia="Times New Roman" w:hAnsi="Arial" w:cs="Arial"/>
          <w:bCs/>
          <w:lang w:val="en-US"/>
        </w:rPr>
        <w:t>reate a skills development pl</w:t>
      </w:r>
      <w:r w:rsidR="00E512A7" w:rsidRPr="00BB7010">
        <w:rPr>
          <w:rFonts w:ascii="Arial" w:eastAsia="Times New Roman" w:hAnsi="Arial" w:cs="Arial"/>
          <w:bCs/>
          <w:lang w:val="en-US"/>
        </w:rPr>
        <w:t>an spanning the next five years</w:t>
      </w:r>
    </w:p>
    <w:p w14:paraId="1E772139" w14:textId="6CBC2D51" w:rsidR="00322969" w:rsidRPr="00BB7010" w:rsidRDefault="00317367" w:rsidP="00722D1E">
      <w:pPr>
        <w:spacing w:before="100" w:beforeAutospacing="1" w:after="100" w:afterAutospacing="1" w:line="360" w:lineRule="auto"/>
        <w:rPr>
          <w:rFonts w:ascii="Arial" w:eastAsia="Times New Roman" w:hAnsi="Arial" w:cs="Arial"/>
          <w:bCs/>
          <w:lang w:val="en-US"/>
        </w:rPr>
      </w:pPr>
      <w:r>
        <w:rPr>
          <w:rFonts w:ascii="Arial" w:eastAsia="Times New Roman" w:hAnsi="Arial" w:cs="Arial"/>
          <w:bCs/>
          <w:lang w:val="en-US"/>
        </w:rPr>
        <w:t>I</w:t>
      </w:r>
      <w:r w:rsidR="00322969" w:rsidRPr="00BB7010">
        <w:rPr>
          <w:rFonts w:ascii="Arial" w:eastAsia="Times New Roman" w:hAnsi="Arial" w:cs="Arial"/>
          <w:bCs/>
          <w:lang w:val="en-US"/>
        </w:rPr>
        <w:t>nvestigate the ways in which I could demonstrate my skills to potential</w:t>
      </w:r>
      <w:r w:rsidR="00E512A7" w:rsidRPr="00BB7010">
        <w:rPr>
          <w:rFonts w:ascii="Arial" w:eastAsia="Times New Roman" w:hAnsi="Arial" w:cs="Arial"/>
          <w:bCs/>
          <w:lang w:val="en-US"/>
        </w:rPr>
        <w:t xml:space="preserve"> employers and develop networks</w:t>
      </w:r>
    </w:p>
    <w:p w14:paraId="5B425A0D" w14:textId="77777777" w:rsidR="00322969" w:rsidRPr="00BB7010" w:rsidRDefault="00322969" w:rsidP="00722D1E">
      <w:pPr>
        <w:spacing w:before="100" w:beforeAutospacing="1" w:after="100" w:afterAutospacing="1" w:line="360" w:lineRule="auto"/>
        <w:jc w:val="both"/>
        <w:rPr>
          <w:rFonts w:ascii="Arial" w:eastAsia="Times New Roman" w:hAnsi="Arial" w:cs="Arial"/>
          <w:bCs/>
          <w:lang w:val="en-US"/>
        </w:rPr>
      </w:pPr>
      <w:r w:rsidRPr="00BB7010">
        <w:rPr>
          <w:rFonts w:ascii="Arial" w:eastAsia="Times New Roman" w:hAnsi="Arial" w:cs="Arial"/>
          <w:bCs/>
          <w:lang w:val="en-US"/>
        </w:rPr>
        <w:t xml:space="preserve">By reflective self-assessment, the report demonstrates my conformity with fostering professional standards (LO1) and, at the same time, my taking-up of a proactive professional identity in a crucial field of child welfare (LO2) (CoramBAAF, 2023; </w:t>
      </w:r>
      <w:r w:rsidR="009F7547" w:rsidRPr="00BB7010">
        <w:rPr>
          <w:rFonts w:ascii="Arial" w:eastAsia="Times New Roman" w:hAnsi="Arial" w:cs="Arial"/>
          <w:bCs/>
        </w:rPr>
        <w:t>Lebson, 2021</w:t>
      </w:r>
      <w:r w:rsidRPr="00BB7010">
        <w:rPr>
          <w:rFonts w:ascii="Arial" w:eastAsia="Times New Roman" w:hAnsi="Arial" w:cs="Arial"/>
          <w:bCs/>
          <w:lang w:val="en-US"/>
        </w:rPr>
        <w:t>).</w:t>
      </w:r>
    </w:p>
    <w:p w14:paraId="1B859677" w14:textId="77777777" w:rsidR="003E4EA0" w:rsidRDefault="003E4EA0" w:rsidP="00722D1E">
      <w:pPr>
        <w:spacing w:before="100" w:beforeAutospacing="1" w:after="100" w:afterAutospacing="1" w:line="360" w:lineRule="auto"/>
        <w:outlineLvl w:val="2"/>
        <w:rPr>
          <w:rFonts w:ascii="Arial" w:eastAsia="Times New Roman" w:hAnsi="Arial" w:cs="Arial"/>
          <w:b/>
          <w:bCs/>
          <w:lang w:val="en-US"/>
        </w:rPr>
      </w:pPr>
    </w:p>
    <w:p w14:paraId="6EEA22BA" w14:textId="2C2B79AF" w:rsidR="003F5042" w:rsidRPr="00BB7010" w:rsidRDefault="00550537" w:rsidP="00722D1E">
      <w:pPr>
        <w:spacing w:before="100" w:beforeAutospacing="1" w:after="100" w:afterAutospacing="1" w:line="360" w:lineRule="auto"/>
        <w:outlineLvl w:val="2"/>
        <w:rPr>
          <w:rFonts w:ascii="Arial" w:eastAsia="Times New Roman" w:hAnsi="Arial" w:cs="Arial"/>
          <w:b/>
          <w:bCs/>
          <w:lang w:val="en-US"/>
        </w:rPr>
      </w:pPr>
      <w:r w:rsidRPr="00550537">
        <w:rPr>
          <w:rFonts w:ascii="Arial" w:eastAsia="Times New Roman" w:hAnsi="Arial" w:cs="Arial"/>
          <w:b/>
          <w:bCs/>
          <w:lang w:val="en-US"/>
        </w:rPr>
        <w:lastRenderedPageBreak/>
        <w:t>Job description of the selected job</w:t>
      </w:r>
    </w:p>
    <w:p w14:paraId="27432F0F" w14:textId="77777777" w:rsidR="003F5042" w:rsidRPr="00BB7010" w:rsidRDefault="003F5042" w:rsidP="003E4EA0">
      <w:pPr>
        <w:spacing w:before="100" w:beforeAutospacing="1" w:after="100" w:afterAutospacing="1" w:line="360" w:lineRule="auto"/>
        <w:jc w:val="both"/>
        <w:rPr>
          <w:rFonts w:ascii="Arial" w:eastAsia="Times New Roman" w:hAnsi="Arial" w:cs="Arial"/>
        </w:rPr>
      </w:pPr>
      <w:r w:rsidRPr="00BB7010">
        <w:rPr>
          <w:rFonts w:ascii="Arial" w:eastAsia="Times New Roman" w:hAnsi="Arial" w:cs="Arial"/>
        </w:rPr>
        <w:t>The selected post is a Foster Carer with Positive Aspirations Group – Fostering Bedfordshire, covering Luton and Bedfordshire areas (Indeed, 2025). This independent fostering agency provides the recruitment and support of foster parents to offer family-based placements to children and young people in care in a setting of full-time, flexi-time, or part-time with the provision of allowances up to £980 per week (possibly more depending on the placement type and the child's needs).</w:t>
      </w:r>
    </w:p>
    <w:p w14:paraId="57712518" w14:textId="77777777" w:rsidR="003F5042" w:rsidRPr="00BB7010" w:rsidRDefault="003F5042" w:rsidP="003E4EA0">
      <w:pPr>
        <w:spacing w:before="100" w:beforeAutospacing="1" w:after="100" w:afterAutospacing="1" w:line="360" w:lineRule="auto"/>
        <w:jc w:val="both"/>
        <w:rPr>
          <w:rFonts w:ascii="Arial" w:eastAsia="Times New Roman" w:hAnsi="Arial" w:cs="Arial"/>
        </w:rPr>
      </w:pPr>
      <w:r w:rsidRPr="00BB7010">
        <w:rPr>
          <w:rFonts w:ascii="Arial" w:eastAsia="Times New Roman" w:hAnsi="Arial" w:cs="Arial"/>
        </w:rPr>
        <w:t>The major duties are:</w:t>
      </w:r>
    </w:p>
    <w:p w14:paraId="2AA8F0F9" w14:textId="05CB9C37" w:rsidR="003F5042" w:rsidRPr="00BB7010" w:rsidRDefault="003F5042" w:rsidP="003E4EA0">
      <w:pPr>
        <w:spacing w:before="100" w:beforeAutospacing="1" w:after="100" w:afterAutospacing="1" w:line="360" w:lineRule="auto"/>
        <w:jc w:val="both"/>
        <w:rPr>
          <w:rFonts w:ascii="Arial" w:eastAsia="Times New Roman" w:hAnsi="Arial" w:cs="Arial"/>
        </w:rPr>
      </w:pPr>
      <w:r w:rsidRPr="00BB7010">
        <w:rPr>
          <w:rFonts w:ascii="Arial" w:eastAsia="Times New Roman" w:hAnsi="Arial" w:cs="Arial"/>
        </w:rPr>
        <w:t>Creating a secure, stable, and safe home environment</w:t>
      </w:r>
    </w:p>
    <w:p w14:paraId="2E313F79" w14:textId="50F3BE64" w:rsidR="003F5042" w:rsidRPr="00BB7010" w:rsidRDefault="003F5042" w:rsidP="003E4EA0">
      <w:pPr>
        <w:spacing w:before="100" w:beforeAutospacing="1" w:after="100" w:afterAutospacing="1" w:line="360" w:lineRule="auto"/>
        <w:jc w:val="both"/>
        <w:rPr>
          <w:rFonts w:ascii="Arial" w:eastAsia="Times New Roman" w:hAnsi="Arial" w:cs="Arial"/>
        </w:rPr>
      </w:pPr>
      <w:r w:rsidRPr="00BB7010">
        <w:rPr>
          <w:rFonts w:ascii="Arial" w:eastAsia="Times New Roman" w:hAnsi="Arial" w:cs="Arial"/>
        </w:rPr>
        <w:t>Assisting the kids in their emotional, physical, and educational development</w:t>
      </w:r>
    </w:p>
    <w:p w14:paraId="325CD595" w14:textId="5AB12E42" w:rsidR="003F5042" w:rsidRPr="00BB7010" w:rsidRDefault="003F5042" w:rsidP="003E4EA0">
      <w:pPr>
        <w:spacing w:before="100" w:beforeAutospacing="1" w:after="100" w:afterAutospacing="1" w:line="360" w:lineRule="auto"/>
        <w:jc w:val="both"/>
        <w:rPr>
          <w:rFonts w:ascii="Arial" w:eastAsia="Times New Roman" w:hAnsi="Arial" w:cs="Arial"/>
        </w:rPr>
      </w:pPr>
      <w:r w:rsidRPr="00BB7010">
        <w:rPr>
          <w:rFonts w:ascii="Arial" w:eastAsia="Times New Roman" w:hAnsi="Arial" w:cs="Arial"/>
        </w:rPr>
        <w:t>Cooperating with social workers, schools, and health workers</w:t>
      </w:r>
    </w:p>
    <w:p w14:paraId="2E7A79B1" w14:textId="294DA210" w:rsidR="003F5042" w:rsidRPr="00BB7010" w:rsidRDefault="003F5042" w:rsidP="003E4EA0">
      <w:pPr>
        <w:spacing w:before="100" w:beforeAutospacing="1" w:after="100" w:afterAutospacing="1" w:line="360" w:lineRule="auto"/>
        <w:jc w:val="both"/>
        <w:rPr>
          <w:rFonts w:ascii="Arial" w:eastAsia="Times New Roman" w:hAnsi="Arial" w:cs="Arial"/>
        </w:rPr>
      </w:pPr>
      <w:r w:rsidRPr="00BB7010">
        <w:rPr>
          <w:rFonts w:ascii="Arial" w:eastAsia="Times New Roman" w:hAnsi="Arial" w:cs="Arial"/>
        </w:rPr>
        <w:t>Going to meetings, training, and reviews</w:t>
      </w:r>
    </w:p>
    <w:p w14:paraId="2B9B367F" w14:textId="214FA054" w:rsidR="003F5042" w:rsidRPr="00BB7010" w:rsidRDefault="003F5042" w:rsidP="003E4EA0">
      <w:pPr>
        <w:spacing w:before="100" w:beforeAutospacing="1" w:after="100" w:afterAutospacing="1" w:line="360" w:lineRule="auto"/>
        <w:jc w:val="both"/>
        <w:rPr>
          <w:rFonts w:ascii="Arial" w:eastAsia="Times New Roman" w:hAnsi="Arial" w:cs="Arial"/>
        </w:rPr>
      </w:pPr>
      <w:r w:rsidRPr="00BB7010">
        <w:rPr>
          <w:rFonts w:ascii="Arial" w:eastAsia="Times New Roman" w:hAnsi="Arial" w:cs="Arial"/>
        </w:rPr>
        <w:t>Encouraging positive relationships and life skills for looked-after children</w:t>
      </w:r>
    </w:p>
    <w:p w14:paraId="7C866CA4" w14:textId="2E55B947" w:rsidR="003F5042" w:rsidRPr="00BB7010" w:rsidRDefault="003F5042" w:rsidP="003E4EA0">
      <w:pPr>
        <w:spacing w:before="100" w:beforeAutospacing="1" w:after="100" w:afterAutospacing="1" w:line="360" w:lineRule="auto"/>
        <w:jc w:val="both"/>
        <w:rPr>
          <w:rFonts w:ascii="Arial" w:eastAsia="Times New Roman" w:hAnsi="Arial" w:cs="Arial"/>
        </w:rPr>
      </w:pPr>
      <w:r w:rsidRPr="00BB7010">
        <w:rPr>
          <w:rFonts w:ascii="Arial" w:eastAsia="Times New Roman" w:hAnsi="Arial" w:cs="Arial"/>
        </w:rPr>
        <w:t>Employing patience, and trauma-informed approaches, in dealing with challenging behaviours</w:t>
      </w:r>
    </w:p>
    <w:p w14:paraId="4C02CCDC" w14:textId="77777777" w:rsidR="003F5042" w:rsidRPr="00BB7010" w:rsidRDefault="003F5042" w:rsidP="003E4EA0">
      <w:pPr>
        <w:spacing w:before="100" w:beforeAutospacing="1" w:after="100" w:afterAutospacing="1" w:line="360" w:lineRule="auto"/>
        <w:jc w:val="both"/>
        <w:rPr>
          <w:rFonts w:ascii="Arial" w:eastAsia="Times New Roman" w:hAnsi="Arial" w:cs="Arial"/>
        </w:rPr>
      </w:pPr>
      <w:r w:rsidRPr="00BB7010">
        <w:rPr>
          <w:rFonts w:ascii="Arial" w:eastAsia="Times New Roman" w:hAnsi="Arial" w:cs="Arial"/>
        </w:rPr>
        <w:t>The individual specification points out:</w:t>
      </w:r>
    </w:p>
    <w:p w14:paraId="2279E260" w14:textId="6055FC1F" w:rsidR="003F5042" w:rsidRPr="00BB7010" w:rsidRDefault="003F5042" w:rsidP="003E4EA0">
      <w:pPr>
        <w:spacing w:before="100" w:beforeAutospacing="1" w:after="100" w:afterAutospacing="1" w:line="360" w:lineRule="auto"/>
        <w:jc w:val="both"/>
        <w:rPr>
          <w:rFonts w:ascii="Arial" w:eastAsia="Times New Roman" w:hAnsi="Arial" w:cs="Arial"/>
        </w:rPr>
      </w:pPr>
      <w:r w:rsidRPr="00BB7010">
        <w:rPr>
          <w:rFonts w:ascii="Arial" w:eastAsia="Times New Roman" w:hAnsi="Arial" w:cs="Arial"/>
        </w:rPr>
        <w:t>Mandatory: Resilience, empathy, commitment to child-centred care, ability to work flexibly (including evenings/weekends), spare bedroom, full driving licence and access to a car</w:t>
      </w:r>
    </w:p>
    <w:p w14:paraId="38EE372C" w14:textId="6FC86317" w:rsidR="003F5042" w:rsidRPr="00BB7010" w:rsidRDefault="003F5042" w:rsidP="003E4EA0">
      <w:pPr>
        <w:spacing w:before="100" w:beforeAutospacing="1" w:after="100" w:afterAutospacing="1" w:line="360" w:lineRule="auto"/>
        <w:jc w:val="both"/>
        <w:rPr>
          <w:rFonts w:ascii="Arial" w:eastAsia="Times New Roman" w:hAnsi="Arial" w:cs="Arial"/>
        </w:rPr>
      </w:pPr>
      <w:r w:rsidRPr="00BB7010">
        <w:rPr>
          <w:rFonts w:ascii="Arial" w:eastAsia="Times New Roman" w:hAnsi="Arial" w:cs="Arial"/>
        </w:rPr>
        <w:t>Beneficial: Prior experience with children (e.g. parenting, volunteering, or professional roles), knowledge of attachment and trauma</w:t>
      </w:r>
    </w:p>
    <w:p w14:paraId="25C7529A" w14:textId="6EF6986C" w:rsidR="003F5042" w:rsidRPr="00BB7010" w:rsidRDefault="003F5042" w:rsidP="003E4EA0">
      <w:pPr>
        <w:spacing w:before="100" w:beforeAutospacing="1" w:after="100" w:afterAutospacing="1" w:line="360" w:lineRule="auto"/>
        <w:jc w:val="both"/>
        <w:rPr>
          <w:rFonts w:ascii="Arial" w:eastAsia="Times New Roman" w:hAnsi="Arial" w:cs="Arial"/>
        </w:rPr>
      </w:pPr>
      <w:r w:rsidRPr="00BB7010">
        <w:rPr>
          <w:rFonts w:ascii="Arial" w:eastAsia="Times New Roman" w:hAnsi="Arial" w:cs="Arial"/>
        </w:rPr>
        <w:t>At the very beginning, no formal qualifications are required, but there has to be a willingness to complete the compulsory training (e.g. TSD Standards for Foster Carers)</w:t>
      </w:r>
    </w:p>
    <w:p w14:paraId="6AB89996" w14:textId="77777777" w:rsidR="003F5042" w:rsidRPr="00BB7010" w:rsidRDefault="003F5042" w:rsidP="003E4EA0">
      <w:pPr>
        <w:spacing w:before="100" w:beforeAutospacing="1" w:after="100" w:afterAutospacing="1" w:line="360" w:lineRule="auto"/>
        <w:jc w:val="both"/>
        <w:rPr>
          <w:rFonts w:ascii="Arial" w:eastAsia="Times New Roman" w:hAnsi="Arial" w:cs="Arial"/>
        </w:rPr>
      </w:pPr>
      <w:r w:rsidRPr="00BB7010">
        <w:rPr>
          <w:rFonts w:ascii="Arial" w:eastAsia="Times New Roman" w:hAnsi="Arial" w:cs="Arial"/>
        </w:rPr>
        <w:t>Moreover, an applicant's DBS check, references, and teaching training on skills constitute parts of rigorous assessment procedures that all applicants must pass (Positive Aspirations Group, 2024; Indeed, 2025; CoramBAAF, 2023).</w:t>
      </w:r>
    </w:p>
    <w:p w14:paraId="46E8FFCF" w14:textId="77777777" w:rsidR="00294F2F" w:rsidRDefault="004F4247" w:rsidP="00722D1E">
      <w:pPr>
        <w:spacing w:before="100" w:beforeAutospacing="1" w:after="100" w:afterAutospacing="1" w:line="360" w:lineRule="auto"/>
        <w:rPr>
          <w:rFonts w:ascii="Arial" w:eastAsia="Times New Roman" w:hAnsi="Arial" w:cs="Arial"/>
        </w:rPr>
      </w:pPr>
      <w:r w:rsidRPr="004F4247">
        <w:rPr>
          <w:rFonts w:ascii="Arial" w:eastAsia="Times New Roman" w:hAnsi="Arial" w:cs="Arial"/>
          <w:noProof/>
          <w:lang w:val="en-US"/>
        </w:rPr>
        <w:lastRenderedPageBreak/>
        <w:drawing>
          <wp:anchor distT="0" distB="0" distL="114300" distR="114300" simplePos="0" relativeHeight="251658240" behindDoc="1" locked="0" layoutInCell="1" allowOverlap="1" wp14:anchorId="551C3F1C" wp14:editId="49DAC4BB">
            <wp:simplePos x="0" y="0"/>
            <wp:positionH relativeFrom="margin">
              <wp:posOffset>1224364</wp:posOffset>
            </wp:positionH>
            <wp:positionV relativeFrom="paragraph">
              <wp:posOffset>0</wp:posOffset>
            </wp:positionV>
            <wp:extent cx="2817921" cy="4787660"/>
            <wp:effectExtent l="0" t="0" r="1905" b="0"/>
            <wp:wrapNone/>
            <wp:docPr id="1" name="Picture 1" descr="C:\Users\User\Downloads\WhatsApp Image 2025-12-16 at 8.29.0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WhatsApp Image 2025-12-16 at 8.29.06 PM.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7921" cy="4787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AA8CC0" w14:textId="77777777" w:rsidR="00294F2F" w:rsidRDefault="00294F2F" w:rsidP="00722D1E">
      <w:pPr>
        <w:spacing w:before="100" w:beforeAutospacing="1" w:after="100" w:afterAutospacing="1" w:line="360" w:lineRule="auto"/>
        <w:rPr>
          <w:rFonts w:ascii="Arial" w:eastAsia="Times New Roman" w:hAnsi="Arial" w:cs="Arial"/>
        </w:rPr>
      </w:pPr>
    </w:p>
    <w:p w14:paraId="70E698CF" w14:textId="77777777" w:rsidR="00294F2F" w:rsidRDefault="00294F2F" w:rsidP="00722D1E">
      <w:pPr>
        <w:spacing w:before="100" w:beforeAutospacing="1" w:after="100" w:afterAutospacing="1" w:line="360" w:lineRule="auto"/>
        <w:rPr>
          <w:rFonts w:ascii="Arial" w:eastAsia="Times New Roman" w:hAnsi="Arial" w:cs="Arial"/>
        </w:rPr>
      </w:pPr>
    </w:p>
    <w:p w14:paraId="59812F2A" w14:textId="77777777" w:rsidR="00294F2F" w:rsidRDefault="00294F2F" w:rsidP="00722D1E">
      <w:pPr>
        <w:spacing w:before="100" w:beforeAutospacing="1" w:after="100" w:afterAutospacing="1" w:line="360" w:lineRule="auto"/>
        <w:rPr>
          <w:rFonts w:ascii="Arial" w:eastAsia="Times New Roman" w:hAnsi="Arial" w:cs="Arial"/>
        </w:rPr>
      </w:pPr>
    </w:p>
    <w:p w14:paraId="4BFB42BC" w14:textId="77777777" w:rsidR="00294F2F" w:rsidRDefault="00294F2F" w:rsidP="00722D1E">
      <w:pPr>
        <w:spacing w:before="100" w:beforeAutospacing="1" w:after="100" w:afterAutospacing="1" w:line="360" w:lineRule="auto"/>
        <w:rPr>
          <w:rFonts w:ascii="Arial" w:eastAsia="Times New Roman" w:hAnsi="Arial" w:cs="Arial"/>
        </w:rPr>
      </w:pPr>
    </w:p>
    <w:p w14:paraId="013C1665" w14:textId="77777777" w:rsidR="00294F2F" w:rsidRDefault="00294F2F" w:rsidP="00722D1E">
      <w:pPr>
        <w:spacing w:before="100" w:beforeAutospacing="1" w:after="100" w:afterAutospacing="1" w:line="360" w:lineRule="auto"/>
        <w:rPr>
          <w:rFonts w:ascii="Arial" w:eastAsia="Times New Roman" w:hAnsi="Arial" w:cs="Arial"/>
        </w:rPr>
      </w:pPr>
    </w:p>
    <w:p w14:paraId="7933C9F9" w14:textId="77777777" w:rsidR="00294F2F" w:rsidRDefault="00294F2F" w:rsidP="00722D1E">
      <w:pPr>
        <w:spacing w:before="100" w:beforeAutospacing="1" w:after="100" w:afterAutospacing="1" w:line="360" w:lineRule="auto"/>
        <w:rPr>
          <w:rFonts w:ascii="Arial" w:eastAsia="Times New Roman" w:hAnsi="Arial" w:cs="Arial"/>
        </w:rPr>
      </w:pPr>
    </w:p>
    <w:p w14:paraId="52D858E2" w14:textId="77777777" w:rsidR="00294F2F" w:rsidRDefault="00294F2F" w:rsidP="00722D1E">
      <w:pPr>
        <w:spacing w:before="100" w:beforeAutospacing="1" w:after="100" w:afterAutospacing="1" w:line="360" w:lineRule="auto"/>
        <w:rPr>
          <w:rFonts w:ascii="Arial" w:eastAsia="Times New Roman" w:hAnsi="Arial" w:cs="Arial"/>
        </w:rPr>
      </w:pPr>
    </w:p>
    <w:p w14:paraId="50D6AC0B" w14:textId="77777777" w:rsidR="00294F2F" w:rsidRDefault="00294F2F" w:rsidP="00722D1E">
      <w:pPr>
        <w:spacing w:before="100" w:beforeAutospacing="1" w:after="100" w:afterAutospacing="1" w:line="360" w:lineRule="auto"/>
        <w:rPr>
          <w:rFonts w:ascii="Arial" w:eastAsia="Times New Roman" w:hAnsi="Arial" w:cs="Arial"/>
        </w:rPr>
      </w:pPr>
    </w:p>
    <w:p w14:paraId="569308F2" w14:textId="77777777" w:rsidR="00294F2F" w:rsidRDefault="00294F2F" w:rsidP="00722D1E">
      <w:pPr>
        <w:spacing w:before="100" w:beforeAutospacing="1" w:after="100" w:afterAutospacing="1" w:line="360" w:lineRule="auto"/>
        <w:rPr>
          <w:rFonts w:ascii="Arial" w:eastAsia="Times New Roman" w:hAnsi="Arial" w:cs="Arial"/>
        </w:rPr>
      </w:pPr>
    </w:p>
    <w:p w14:paraId="61CB1BC8" w14:textId="77777777" w:rsidR="004F4247" w:rsidRDefault="004F4247" w:rsidP="00722D1E">
      <w:pPr>
        <w:spacing w:before="100" w:beforeAutospacing="1" w:after="100" w:afterAutospacing="1" w:line="360" w:lineRule="auto"/>
        <w:rPr>
          <w:rFonts w:ascii="Arial" w:eastAsia="Times New Roman" w:hAnsi="Arial" w:cs="Arial"/>
        </w:rPr>
      </w:pPr>
    </w:p>
    <w:p w14:paraId="47F5A8C3" w14:textId="77777777" w:rsidR="004F4247" w:rsidRDefault="004F4247" w:rsidP="00722D1E">
      <w:pPr>
        <w:spacing w:before="100" w:beforeAutospacing="1" w:after="100" w:afterAutospacing="1" w:line="360" w:lineRule="auto"/>
        <w:rPr>
          <w:rFonts w:ascii="Arial" w:eastAsia="Times New Roman" w:hAnsi="Arial" w:cs="Arial"/>
        </w:rPr>
      </w:pPr>
    </w:p>
    <w:p w14:paraId="36582A44" w14:textId="773C63EF" w:rsidR="003F5042" w:rsidRPr="00BB7010" w:rsidRDefault="00B17FDA" w:rsidP="00890042">
      <w:pPr>
        <w:spacing w:before="100" w:beforeAutospacing="1" w:after="100" w:afterAutospacing="1" w:line="360" w:lineRule="auto"/>
        <w:jc w:val="both"/>
        <w:rPr>
          <w:rFonts w:ascii="Arial" w:eastAsia="Times New Roman" w:hAnsi="Arial" w:cs="Arial"/>
        </w:rPr>
      </w:pPr>
      <w:r>
        <w:rPr>
          <w:rFonts w:ascii="Arial" w:eastAsia="Times New Roman" w:hAnsi="Arial" w:cs="Arial"/>
        </w:rPr>
        <w:t xml:space="preserve">Fig. 1: </w:t>
      </w:r>
      <w:r w:rsidR="003F5042" w:rsidRPr="00BB7010">
        <w:rPr>
          <w:rFonts w:ascii="Arial" w:eastAsia="Times New Roman" w:hAnsi="Arial" w:cs="Arial"/>
        </w:rPr>
        <w:t xml:space="preserve">Screenshot taken from Indeed.co.uk search results for "social worker" in Luton, showing the "Foster Care </w:t>
      </w:r>
      <w:r w:rsidR="00317367" w:rsidRPr="00BB7010">
        <w:rPr>
          <w:rFonts w:ascii="Arial" w:eastAsia="Times New Roman" w:hAnsi="Arial" w:cs="Arial"/>
        </w:rPr>
        <w:t>for</w:t>
      </w:r>
      <w:r w:rsidR="003F5042" w:rsidRPr="00BB7010">
        <w:rPr>
          <w:rFonts w:ascii="Arial" w:eastAsia="Times New Roman" w:hAnsi="Arial" w:cs="Arial"/>
        </w:rPr>
        <w:t xml:space="preserve"> Children | Luton and Bedfordshire" advert by Positive Aspirations Group – Fostering Bedfordshire, accessed 17 December 2025.]</w:t>
      </w:r>
    </w:p>
    <w:p w14:paraId="6F5A3BFB" w14:textId="77777777" w:rsidR="003F5042" w:rsidRPr="00BB7010" w:rsidRDefault="003F5042" w:rsidP="00890042">
      <w:pPr>
        <w:spacing w:before="100" w:beforeAutospacing="1" w:after="100" w:afterAutospacing="1" w:line="360" w:lineRule="auto"/>
        <w:jc w:val="both"/>
        <w:rPr>
          <w:rFonts w:ascii="Arial" w:eastAsia="Times New Roman" w:hAnsi="Arial" w:cs="Arial"/>
        </w:rPr>
      </w:pPr>
      <w:r w:rsidRPr="00BB7010">
        <w:rPr>
          <w:rFonts w:ascii="Arial" w:eastAsia="Times New Roman" w:hAnsi="Arial" w:cs="Arial"/>
        </w:rPr>
        <w:t>This post is a solution to the national recruiting crisis in fostering, which refers to demand for carers having increased by 10% over the last few years, hence, resulting in the best possible outcomes for children by giving priority to family-based care rather than residential placements (Department for Education, ​‍​‌‍​‍‌​‍​‌‍​‍‌2024).</w:t>
      </w:r>
    </w:p>
    <w:p w14:paraId="73BBFEBF" w14:textId="4F5E6363" w:rsidR="00C35D3E" w:rsidRPr="00BB7010" w:rsidRDefault="00317367" w:rsidP="00890042">
      <w:pPr>
        <w:spacing w:before="100" w:beforeAutospacing="1" w:after="100" w:afterAutospacing="1" w:line="360" w:lineRule="auto"/>
        <w:jc w:val="both"/>
        <w:rPr>
          <w:rFonts w:ascii="Arial" w:eastAsia="Times New Roman" w:hAnsi="Arial" w:cs="Arial"/>
          <w:b/>
          <w:lang w:val="en-US"/>
        </w:rPr>
      </w:pPr>
      <w:r w:rsidRPr="00BB7010">
        <w:rPr>
          <w:rFonts w:ascii="Arial" w:eastAsia="Times New Roman" w:hAnsi="Arial" w:cs="Arial"/>
          <w:b/>
          <w:bCs/>
          <w:lang w:val="en-US"/>
        </w:rPr>
        <w:t>Analyze</w:t>
      </w:r>
      <w:r w:rsidR="00F00DA7" w:rsidRPr="00BB7010">
        <w:rPr>
          <w:rFonts w:ascii="Arial" w:eastAsia="Times New Roman" w:hAnsi="Arial" w:cs="Arial"/>
          <w:b/>
          <w:bCs/>
          <w:lang w:val="en-US"/>
        </w:rPr>
        <w:t xml:space="preserve"> the skills needed for the job and assess your skills and experience</w:t>
      </w:r>
    </w:p>
    <w:p w14:paraId="0E28DB41" w14:textId="77777777" w:rsidR="00C35D3E" w:rsidRPr="00BB7010" w:rsidRDefault="00C35D3E" w:rsidP="00890042">
      <w:pPr>
        <w:spacing w:before="100" w:beforeAutospacing="1" w:after="100" w:afterAutospacing="1" w:line="360" w:lineRule="auto"/>
        <w:jc w:val="both"/>
        <w:rPr>
          <w:rFonts w:ascii="Arial" w:eastAsia="Times New Roman" w:hAnsi="Arial" w:cs="Arial"/>
          <w:lang w:val="en-US"/>
        </w:rPr>
      </w:pPr>
      <w:r w:rsidRPr="00BB7010">
        <w:rPr>
          <w:rFonts w:ascii="Arial" w:eastAsia="Times New Roman" w:hAnsi="Arial" w:cs="Arial"/>
          <w:lang w:val="en-US"/>
        </w:rPr>
        <w:t>The Foster Carer job at Positive Aspirations Group calls for a mix of personal qualities, people smarts, along with hands-on know-how needed to support kids well across the UK (Skills for Care, 2025; CoramBAAF, 2023). Key abilities listed involve:</w:t>
      </w:r>
    </w:p>
    <w:p w14:paraId="506FF573" w14:textId="77777777" w:rsidR="00C35D3E" w:rsidRPr="00BB7010" w:rsidRDefault="00C35D3E" w:rsidP="00482F1B">
      <w:pPr>
        <w:spacing w:before="100" w:beforeAutospacing="1" w:after="100" w:afterAutospacing="1" w:line="360" w:lineRule="auto"/>
        <w:jc w:val="both"/>
        <w:rPr>
          <w:rFonts w:ascii="Arial" w:eastAsia="Times New Roman" w:hAnsi="Arial" w:cs="Arial"/>
          <w:lang w:val="en-US"/>
        </w:rPr>
      </w:pPr>
      <w:r w:rsidRPr="00BB7010">
        <w:rPr>
          <w:rFonts w:ascii="Arial" w:eastAsia="Times New Roman" w:hAnsi="Arial" w:cs="Arial"/>
          <w:lang w:val="en-US"/>
        </w:rPr>
        <w:lastRenderedPageBreak/>
        <w:t>Empathy plus staying strong emotionally - creating solid bonds with kids dealing with past pain, even when you're feeling stretched thin.</w:t>
      </w:r>
    </w:p>
    <w:p w14:paraId="72281664" w14:textId="77777777" w:rsidR="00C35D3E" w:rsidRPr="00BB7010" w:rsidRDefault="00C35D3E" w:rsidP="00482F1B">
      <w:pPr>
        <w:spacing w:before="100" w:beforeAutospacing="1" w:after="100" w:afterAutospacing="1" w:line="360" w:lineRule="auto"/>
        <w:jc w:val="both"/>
        <w:rPr>
          <w:rFonts w:ascii="Arial" w:eastAsia="Times New Roman" w:hAnsi="Arial" w:cs="Arial"/>
          <w:lang w:val="en-US"/>
        </w:rPr>
      </w:pPr>
      <w:r w:rsidRPr="00BB7010">
        <w:rPr>
          <w:rFonts w:ascii="Arial" w:eastAsia="Times New Roman" w:hAnsi="Arial" w:cs="Arial"/>
          <w:lang w:val="en-US"/>
        </w:rPr>
        <w:t>Talking and teaming up: Getting in touch well with kids, parents, social workers, educators - also counselors.</w:t>
      </w:r>
    </w:p>
    <w:p w14:paraId="06EFDD76" w14:textId="77777777" w:rsidR="00C35D3E" w:rsidRPr="00BB7010" w:rsidRDefault="00C35D3E" w:rsidP="00482F1B">
      <w:pPr>
        <w:spacing w:before="100" w:beforeAutospacing="1" w:after="100" w:afterAutospacing="1" w:line="360" w:lineRule="auto"/>
        <w:jc w:val="both"/>
        <w:rPr>
          <w:rFonts w:ascii="Arial" w:eastAsia="Times New Roman" w:hAnsi="Arial" w:cs="Arial"/>
          <w:lang w:val="en-US"/>
        </w:rPr>
      </w:pPr>
      <w:r w:rsidRPr="00BB7010">
        <w:rPr>
          <w:rFonts w:ascii="Arial" w:eastAsia="Times New Roman" w:hAnsi="Arial" w:cs="Arial"/>
          <w:lang w:val="en-US"/>
        </w:rPr>
        <w:t>Patience matters when things shift suddenly. Going with the flow helps handle odd twists that pop up. Staying calm opens space for better outcomes instead of stress. Tackling issues one step at a time keeps progress real.</w:t>
      </w:r>
    </w:p>
    <w:p w14:paraId="3B0FB755" w14:textId="77777777" w:rsidR="00C35D3E" w:rsidRPr="00BB7010" w:rsidRDefault="00C35D3E" w:rsidP="00482F1B">
      <w:pPr>
        <w:spacing w:before="100" w:beforeAutospacing="1" w:after="100" w:afterAutospacing="1" w:line="360" w:lineRule="auto"/>
        <w:jc w:val="both"/>
        <w:rPr>
          <w:rFonts w:ascii="Arial" w:eastAsia="Times New Roman" w:hAnsi="Arial" w:cs="Arial"/>
          <w:lang w:val="en-US"/>
        </w:rPr>
      </w:pPr>
      <w:r w:rsidRPr="00BB7010">
        <w:rPr>
          <w:rFonts w:ascii="Arial" w:eastAsia="Times New Roman" w:hAnsi="Arial" w:cs="Arial"/>
          <w:lang w:val="en-US"/>
        </w:rPr>
        <w:t>Promises to protect kids while putting their needs first. Focusing on safety, fairness, plus making sure they can speak up.</w:t>
      </w:r>
    </w:p>
    <w:p w14:paraId="64F90BF2" w14:textId="77777777" w:rsidR="00C35D3E" w:rsidRPr="00BB7010" w:rsidRDefault="00C35D3E" w:rsidP="00482F1B">
      <w:pPr>
        <w:spacing w:before="100" w:beforeAutospacing="1" w:after="100" w:afterAutospacing="1" w:line="360" w:lineRule="auto"/>
        <w:jc w:val="both"/>
        <w:rPr>
          <w:rFonts w:ascii="Arial" w:eastAsia="Times New Roman" w:hAnsi="Arial" w:cs="Arial"/>
          <w:lang w:val="en-US"/>
        </w:rPr>
      </w:pPr>
      <w:r w:rsidRPr="00BB7010">
        <w:rPr>
          <w:rFonts w:ascii="Arial" w:eastAsia="Times New Roman" w:hAnsi="Arial" w:cs="Arial"/>
          <w:lang w:val="en-US"/>
        </w:rPr>
        <w:t>Handling daily tasks, keeping track of schedules plus sorting out paperwork.</w:t>
      </w:r>
    </w:p>
    <w:p w14:paraId="414C3B79" w14:textId="77777777" w:rsidR="00C35D3E" w:rsidRPr="00BB7010" w:rsidRDefault="00C35D3E" w:rsidP="00482F1B">
      <w:pPr>
        <w:spacing w:before="100" w:beforeAutospacing="1" w:after="100" w:afterAutospacing="1" w:line="360" w:lineRule="auto"/>
        <w:jc w:val="both"/>
        <w:rPr>
          <w:rFonts w:ascii="Arial" w:eastAsia="Times New Roman" w:hAnsi="Arial" w:cs="Arial"/>
          <w:lang w:val="en-US"/>
        </w:rPr>
      </w:pPr>
      <w:r w:rsidRPr="00BB7010">
        <w:rPr>
          <w:rFonts w:ascii="Arial" w:eastAsia="Times New Roman" w:hAnsi="Arial" w:cs="Arial"/>
          <w:lang w:val="en-US"/>
        </w:rPr>
        <w:t>Cultural awareness plus respect - helping different communities fit within legal fairness rules.</w:t>
      </w:r>
    </w:p>
    <w:p w14:paraId="249274C3" w14:textId="77777777" w:rsidR="00C35D3E" w:rsidRPr="00BB7010" w:rsidRDefault="00C35D3E" w:rsidP="00482F1B">
      <w:pPr>
        <w:spacing w:before="100" w:beforeAutospacing="1" w:after="100" w:afterAutospacing="1" w:line="360" w:lineRule="auto"/>
        <w:jc w:val="both"/>
        <w:rPr>
          <w:rFonts w:ascii="Arial" w:eastAsia="Times New Roman" w:hAnsi="Arial" w:cs="Arial"/>
          <w:lang w:val="en-US"/>
        </w:rPr>
      </w:pPr>
      <w:r w:rsidRPr="00BB7010">
        <w:rPr>
          <w:rFonts w:ascii="Arial" w:eastAsia="Times New Roman" w:hAnsi="Arial" w:cs="Arial"/>
          <w:lang w:val="en-US"/>
        </w:rPr>
        <w:t>To check how good I am, I tried Gibbs’ reflection steps from 1988 - also did a quick SWOT look, then ran through the course’s job-readiness skill checklist; on top of that, I added notes from my volunteer coach who works at a kids’ nonprofit nearby.</w:t>
      </w:r>
    </w:p>
    <w:p w14:paraId="21963495" w14:textId="77777777" w:rsidR="00C35D3E" w:rsidRPr="00BB7010" w:rsidRDefault="00C35D3E" w:rsidP="00482F1B">
      <w:pPr>
        <w:spacing w:before="100" w:beforeAutospacing="1" w:after="100" w:afterAutospacing="1" w:line="360" w:lineRule="auto"/>
        <w:jc w:val="both"/>
        <w:rPr>
          <w:rFonts w:ascii="Arial" w:eastAsia="Times New Roman" w:hAnsi="Arial" w:cs="Arial"/>
          <w:lang w:val="en-US"/>
        </w:rPr>
      </w:pPr>
      <w:r w:rsidRPr="00BB7010">
        <w:rPr>
          <w:rFonts w:ascii="Arial" w:eastAsia="Times New Roman" w:hAnsi="Arial" w:cs="Arial"/>
          <w:lang w:val="en-US"/>
        </w:rPr>
        <w:t>My ability to connect with others shows up in my volunteer role mentoring teens since 2024 - helping those who struggle emotionally. Raising family members myself taught me how to stay calm under pressure while managing daily tasks. Instead of just theory, I’ve earned a Level 3 qualification focused on kids’ mental health last year. On top of that, I finished child protection courses grounded in putting children first.</w:t>
      </w:r>
    </w:p>
    <w:p w14:paraId="1A6C0682" w14:textId="77777777" w:rsidR="00C35D3E" w:rsidRPr="00BB7010" w:rsidRDefault="00C35D3E" w:rsidP="00482F1B">
      <w:pPr>
        <w:spacing w:before="100" w:beforeAutospacing="1" w:after="100" w:afterAutospacing="1" w:line="360" w:lineRule="auto"/>
        <w:jc w:val="both"/>
        <w:rPr>
          <w:rFonts w:ascii="Arial" w:eastAsia="Times New Roman" w:hAnsi="Arial" w:cs="Arial"/>
          <w:lang w:val="en-US"/>
        </w:rPr>
      </w:pPr>
      <w:r w:rsidRPr="00BB7010">
        <w:rPr>
          <w:rFonts w:ascii="Arial" w:eastAsia="Times New Roman" w:hAnsi="Arial" w:cs="Arial"/>
          <w:lang w:val="en-US"/>
        </w:rPr>
        <w:t>I don't have hands-on experience supporting kids who've been through tough situations, also haven't taken official courses on handling emotional wounds or difficult actions. Since I’ve never stayed in a lasting placement, it's unclear how well I’d handle ongoing stress. On top of that, I still need to learn more about evaluating needs and understanding the rules around foster care.</w:t>
      </w:r>
    </w:p>
    <w:p w14:paraId="3D425C8E" w14:textId="77777777" w:rsidR="00C35D3E" w:rsidRPr="00BB7010" w:rsidRDefault="00C35D3E" w:rsidP="00482F1B">
      <w:pPr>
        <w:spacing w:before="100" w:beforeAutospacing="1" w:after="100" w:afterAutospacing="1" w:line="360" w:lineRule="auto"/>
        <w:jc w:val="both"/>
        <w:rPr>
          <w:rFonts w:ascii="Arial" w:eastAsia="Times New Roman" w:hAnsi="Arial" w:cs="Arial"/>
          <w:lang w:val="en-US"/>
        </w:rPr>
      </w:pPr>
      <w:r w:rsidRPr="00BB7010">
        <w:rPr>
          <w:rFonts w:ascii="Arial" w:eastAsia="Times New Roman" w:hAnsi="Arial" w:cs="Arial"/>
          <w:lang w:val="en-US"/>
        </w:rPr>
        <w:t>My charity mentor plus my uni tutor’ll give advice and recommendations. Going to check out nearby fostering events while chatting with licensed carers for tips.</w:t>
      </w:r>
    </w:p>
    <w:p w14:paraId="35E57752" w14:textId="77777777" w:rsidR="00C35D3E" w:rsidRPr="00550537" w:rsidRDefault="00C35D3E" w:rsidP="00482F1B">
      <w:pPr>
        <w:spacing w:before="100" w:beforeAutospacing="1" w:after="100" w:afterAutospacing="1" w:line="360" w:lineRule="auto"/>
        <w:jc w:val="both"/>
        <w:rPr>
          <w:rFonts w:ascii="Arial" w:eastAsia="Times New Roman" w:hAnsi="Arial" w:cs="Arial"/>
          <w:lang w:val="en-US"/>
        </w:rPr>
      </w:pPr>
      <w:r w:rsidRPr="00BB7010">
        <w:rPr>
          <w:rFonts w:ascii="Arial" w:eastAsia="Times New Roman" w:hAnsi="Arial" w:cs="Arial"/>
          <w:lang w:val="en-US"/>
        </w:rPr>
        <w:t>I’ve got a solid base in dealing with people, yet need more hands-on practice plus proper guidance to fit the job’s needs just right (Health Education England, 2021; Skills for Care, 2023).</w:t>
      </w:r>
    </w:p>
    <w:p w14:paraId="3F1F666C" w14:textId="77777777" w:rsidR="008028F3" w:rsidRPr="00BB7010" w:rsidRDefault="008028F3" w:rsidP="00482F1B">
      <w:pPr>
        <w:spacing w:before="100" w:beforeAutospacing="1" w:after="100" w:afterAutospacing="1" w:line="360" w:lineRule="auto"/>
        <w:jc w:val="both"/>
        <w:outlineLvl w:val="2"/>
        <w:rPr>
          <w:rFonts w:ascii="Arial" w:eastAsia="Times New Roman" w:hAnsi="Arial" w:cs="Arial"/>
          <w:b/>
          <w:bCs/>
        </w:rPr>
      </w:pPr>
      <w:r w:rsidRPr="00BB7010">
        <w:rPr>
          <w:rFonts w:ascii="Arial" w:eastAsia="Times New Roman" w:hAnsi="Arial" w:cs="Arial"/>
          <w:b/>
          <w:bCs/>
        </w:rPr>
        <w:lastRenderedPageBreak/>
        <w:t>4.​‍​‌‍​‍‌​‍​‌‍​‍‌ Development of personal skills and resources</w:t>
      </w:r>
    </w:p>
    <w:p w14:paraId="32A90AB6" w14:textId="77777777" w:rsidR="008028F3" w:rsidRPr="00BB7010" w:rsidRDefault="008028F3" w:rsidP="00482F1B">
      <w:pPr>
        <w:spacing w:before="100" w:beforeAutospacing="1" w:after="100" w:afterAutospacing="1" w:line="360" w:lineRule="auto"/>
        <w:jc w:val="both"/>
        <w:outlineLvl w:val="2"/>
        <w:rPr>
          <w:rFonts w:ascii="Arial" w:eastAsia="Times New Roman" w:hAnsi="Arial" w:cs="Arial"/>
          <w:bCs/>
        </w:rPr>
      </w:pPr>
      <w:r w:rsidRPr="00BB7010">
        <w:rPr>
          <w:rFonts w:ascii="Arial" w:eastAsia="Times New Roman" w:hAnsi="Arial" w:cs="Arial"/>
          <w:bCs/>
        </w:rPr>
        <w:t>One of the key elements to a successful foster care career will be the development of my own personal brand that portrays me as a compassionate, resilient, reliable and child-centred person particularly focused on the well-being of children, which are the core values of the foster care practice (</w:t>
      </w:r>
      <w:r w:rsidR="009F7547" w:rsidRPr="00BB7010">
        <w:rPr>
          <w:rFonts w:ascii="Arial" w:eastAsia="Times New Roman" w:hAnsi="Arial" w:cs="Arial"/>
          <w:bCs/>
        </w:rPr>
        <w:t>Lebson, 2021</w:t>
      </w:r>
      <w:r w:rsidRPr="00BB7010">
        <w:rPr>
          <w:rFonts w:ascii="Arial" w:eastAsia="Times New Roman" w:hAnsi="Arial" w:cs="Arial"/>
          <w:bCs/>
        </w:rPr>
        <w:t xml:space="preserve">; </w:t>
      </w:r>
      <w:r w:rsidR="00767FF1" w:rsidRPr="00BB7010">
        <w:rPr>
          <w:rFonts w:ascii="Arial" w:eastAsia="Times New Roman" w:hAnsi="Arial" w:cs="Arial"/>
          <w:bCs/>
        </w:rPr>
        <w:t>Barnett, 2020</w:t>
      </w:r>
      <w:r w:rsidRPr="00BB7010">
        <w:rPr>
          <w:rFonts w:ascii="Arial" w:eastAsia="Times New Roman" w:hAnsi="Arial" w:cs="Arial"/>
          <w:bCs/>
        </w:rPr>
        <w:t>; The Fostering Network, 2025a). A professional LinkedIn profile will be my tool through which I will establish and promote this brand by highlighting my voluntary youth mentoring experience, Level 3 Certificate in Understanding Children and Young People's Mental Health, as well as personal motivations for fostering.</w:t>
      </w:r>
    </w:p>
    <w:p w14:paraId="1A0CBAEA" w14:textId="77777777" w:rsidR="008028F3" w:rsidRPr="00BB7010" w:rsidRDefault="008028F3" w:rsidP="00482F1B">
      <w:pPr>
        <w:spacing w:before="100" w:beforeAutospacing="1" w:after="100" w:afterAutospacing="1" w:line="360" w:lineRule="auto"/>
        <w:jc w:val="both"/>
        <w:outlineLvl w:val="2"/>
        <w:rPr>
          <w:rFonts w:ascii="Arial" w:eastAsia="Times New Roman" w:hAnsi="Arial" w:cs="Arial"/>
          <w:bCs/>
        </w:rPr>
      </w:pPr>
      <w:r w:rsidRPr="00BB7010">
        <w:rPr>
          <w:rFonts w:ascii="Arial" w:eastAsia="Times New Roman" w:hAnsi="Arial" w:cs="Arial"/>
          <w:bCs/>
        </w:rPr>
        <w:t>I will be constantly putting up–to–date, evidence-based articles on child welfare, trauma-informed care, and positive outcomes for looked–after children to exhibit my ongoing grasp of and fervour for the subject matter thereby I will be seen as an informed and dedicated candidate.</w:t>
      </w:r>
    </w:p>
    <w:p w14:paraId="756B71D4" w14:textId="77777777" w:rsidR="008028F3" w:rsidRPr="00BB7010" w:rsidRDefault="008028F3" w:rsidP="00482F1B">
      <w:pPr>
        <w:spacing w:before="100" w:beforeAutospacing="1" w:after="100" w:afterAutospacing="1" w:line="360" w:lineRule="auto"/>
        <w:jc w:val="both"/>
        <w:outlineLvl w:val="2"/>
        <w:rPr>
          <w:rFonts w:ascii="Arial" w:eastAsia="Times New Roman" w:hAnsi="Arial" w:cs="Arial"/>
          <w:bCs/>
        </w:rPr>
      </w:pPr>
      <w:r w:rsidRPr="00BB7010">
        <w:rPr>
          <w:rFonts w:ascii="Arial" w:eastAsia="Times New Roman" w:hAnsi="Arial" w:cs="Arial"/>
          <w:bCs/>
        </w:rPr>
        <w:t>My professional identity will be heavily supported through networking. I will gain access to The Fostering Network (2025b), the UK's leading fostering charity, by becoming one of their members. The Fostering Network organizes forums and events such as popular talks, workshops and peer support groups for both new and existing foster carers. Local information sessions, webinars, and support groups where I could meet face-to-face with agency workers, social workers who are in charge, as well as network with experienced carers is my plan besides The Fostering Network, 2025b). By doing so, it will be easier for me to get referrals and the support I need to work in a sector where word of mouth is quite common (The Fostering Network, 2025b).</w:t>
      </w:r>
    </w:p>
    <w:p w14:paraId="35FAD584" w14:textId="77777777" w:rsidR="008028F3" w:rsidRPr="00BB7010" w:rsidRDefault="008028F3" w:rsidP="00482F1B">
      <w:pPr>
        <w:spacing w:before="100" w:beforeAutospacing="1" w:after="100" w:afterAutospacing="1" w:line="360" w:lineRule="auto"/>
        <w:jc w:val="both"/>
        <w:outlineLvl w:val="2"/>
        <w:rPr>
          <w:rFonts w:ascii="Arial" w:eastAsia="Times New Roman" w:hAnsi="Arial" w:cs="Arial"/>
          <w:bCs/>
        </w:rPr>
      </w:pPr>
      <w:r w:rsidRPr="00BB7010">
        <w:rPr>
          <w:rFonts w:ascii="Arial" w:eastAsia="Times New Roman" w:hAnsi="Arial" w:cs="Arial"/>
          <w:bCs/>
        </w:rPr>
        <w:t>My biggest strength is my ability to connect with people of my generation and the wide range of communities through my involvement in different sectors and also my zeal for the use of trauma-informed strategies. This unique set of skills enables me to contribute new ways to the growth of the secure attachments in the foster children, inculcating cultural sensitivity and aiding their recovery in the placements of those children coming from diverse backgrounds which is very important in the current situation where there is an increasing demand for the provision of the care that is both inclusive and resilient (CoramBAAF, 2023; Department for Education, 2024). I will gain necessary skills by using these resources:</w:t>
      </w:r>
    </w:p>
    <w:p w14:paraId="72DDFA66" w14:textId="64FA3168" w:rsidR="008028F3" w:rsidRPr="00BB7010" w:rsidRDefault="008028F3" w:rsidP="00482F1B">
      <w:pPr>
        <w:spacing w:before="100" w:beforeAutospacing="1" w:after="100" w:afterAutospacing="1" w:line="360" w:lineRule="auto"/>
        <w:jc w:val="both"/>
        <w:outlineLvl w:val="2"/>
        <w:rPr>
          <w:rFonts w:ascii="Arial" w:eastAsia="Times New Roman" w:hAnsi="Arial" w:cs="Arial"/>
          <w:bCs/>
        </w:rPr>
      </w:pPr>
      <w:r w:rsidRPr="00BB7010">
        <w:rPr>
          <w:rFonts w:ascii="Arial" w:eastAsia="Times New Roman" w:hAnsi="Arial" w:cs="Arial"/>
          <w:bCs/>
        </w:rPr>
        <w:t>Pre-assessment preparation with "Skills to Foster" course which is a trauma-informed, child-centred program about The Fostering Network (updated 2025 edition) and also covers relationship-based practice and reflective fostering (The Fostering Network, 2025a).</w:t>
      </w:r>
    </w:p>
    <w:p w14:paraId="48DC05E7" w14:textId="6B5457C1" w:rsidR="008028F3" w:rsidRPr="00BB7010" w:rsidRDefault="008028F3" w:rsidP="00482F1B">
      <w:pPr>
        <w:spacing w:before="100" w:beforeAutospacing="1" w:after="100" w:afterAutospacing="1" w:line="360" w:lineRule="auto"/>
        <w:jc w:val="both"/>
        <w:outlineLvl w:val="2"/>
        <w:rPr>
          <w:rFonts w:ascii="Arial" w:eastAsia="Times New Roman" w:hAnsi="Arial" w:cs="Arial"/>
          <w:bCs/>
        </w:rPr>
      </w:pPr>
      <w:r w:rsidRPr="00BB7010">
        <w:rPr>
          <w:rFonts w:ascii="Arial" w:eastAsia="Times New Roman" w:hAnsi="Arial" w:cs="Arial"/>
          <w:bCs/>
        </w:rPr>
        <w:lastRenderedPageBreak/>
        <w:t>Improvement of knowledge in the area of attachment theory, paediatric first aid, and de-escalation skills through local authority sessions, online platforms like FutureLearn or agency-specific modules.</w:t>
      </w:r>
    </w:p>
    <w:p w14:paraId="3BDB49A8" w14:textId="4602EE52" w:rsidR="008028F3" w:rsidRPr="00BB7010" w:rsidRDefault="008028F3" w:rsidP="00482F1B">
      <w:pPr>
        <w:spacing w:before="100" w:beforeAutospacing="1" w:after="100" w:afterAutospacing="1" w:line="360" w:lineRule="auto"/>
        <w:jc w:val="both"/>
        <w:outlineLvl w:val="2"/>
        <w:rPr>
          <w:rFonts w:ascii="Arial" w:eastAsia="Times New Roman" w:hAnsi="Arial" w:cs="Arial"/>
          <w:bCs/>
        </w:rPr>
      </w:pPr>
      <w:r w:rsidRPr="00BB7010">
        <w:rPr>
          <w:rFonts w:ascii="Arial" w:eastAsia="Times New Roman" w:hAnsi="Arial" w:cs="Arial"/>
          <w:bCs/>
        </w:rPr>
        <w:t>Gaining of on-the-job experience through voluntary respite care and shadowing to get more familiar with managing the behaviours of children.</w:t>
      </w:r>
    </w:p>
    <w:p w14:paraId="66A58A98" w14:textId="768D22D2" w:rsidR="008028F3" w:rsidRPr="00BB7010" w:rsidRDefault="008028F3" w:rsidP="00482F1B">
      <w:pPr>
        <w:spacing w:before="100" w:beforeAutospacing="1" w:after="100" w:afterAutospacing="1" w:line="360" w:lineRule="auto"/>
        <w:jc w:val="both"/>
        <w:outlineLvl w:val="2"/>
        <w:rPr>
          <w:rFonts w:ascii="Arial" w:eastAsia="Times New Roman" w:hAnsi="Arial" w:cs="Arial"/>
          <w:bCs/>
        </w:rPr>
      </w:pPr>
      <w:r w:rsidRPr="00BB7010">
        <w:rPr>
          <w:rFonts w:ascii="Arial" w:eastAsia="Times New Roman" w:hAnsi="Arial" w:cs="Arial"/>
          <w:bCs/>
        </w:rPr>
        <w:t>Continuous membership in various fostering networks or peer mentoring as a form of both professional and emotional support will provide me with the necessary help and guidance I need for my career development.</w:t>
      </w:r>
    </w:p>
    <w:p w14:paraId="77C2DDE1" w14:textId="77777777" w:rsidR="008028F3" w:rsidRPr="00482F1B" w:rsidRDefault="008028F3" w:rsidP="00482F1B">
      <w:pPr>
        <w:spacing w:before="100" w:beforeAutospacing="1" w:after="100" w:afterAutospacing="1" w:line="360" w:lineRule="auto"/>
        <w:jc w:val="both"/>
        <w:outlineLvl w:val="2"/>
        <w:rPr>
          <w:rFonts w:ascii="Arial" w:eastAsia="Times New Roman" w:hAnsi="Arial" w:cs="Arial"/>
          <w:bCs/>
        </w:rPr>
      </w:pPr>
      <w:r w:rsidRPr="00BB7010">
        <w:rPr>
          <w:rFonts w:ascii="Arial" w:eastAsia="Times New Roman" w:hAnsi="Arial" w:cs="Arial"/>
          <w:bCs/>
        </w:rPr>
        <w:t>These assets will not only close the distance between where I am and where I want to be, but also give me more on-the-job experience, practical know-how and help me meet the needs of providing safe, therapeutic environments that lead to better long-term outcomes</w:t>
      </w:r>
      <w:r w:rsidR="00890042">
        <w:rPr>
          <w:rFonts w:ascii="Arial" w:eastAsia="Times New Roman" w:hAnsi="Arial" w:cs="Arial"/>
          <w:bCs/>
        </w:rPr>
        <w:t xml:space="preserve"> for children (Skills for Care, </w:t>
      </w:r>
      <w:r w:rsidRPr="00BB7010">
        <w:rPr>
          <w:rFonts w:ascii="Arial" w:eastAsia="Times New Roman" w:hAnsi="Arial" w:cs="Arial"/>
          <w:bCs/>
        </w:rPr>
        <w:t>​‍​‌‍​‍‌​‍​‌‍​‍‌2025).</w:t>
      </w:r>
    </w:p>
    <w:p w14:paraId="09C6F9D3" w14:textId="50946A28" w:rsidR="00550537" w:rsidRPr="00550537" w:rsidRDefault="00550537" w:rsidP="00722D1E">
      <w:pPr>
        <w:spacing w:before="100" w:beforeAutospacing="1" w:after="100" w:afterAutospacing="1" w:line="360" w:lineRule="auto"/>
        <w:outlineLvl w:val="2"/>
        <w:rPr>
          <w:rFonts w:ascii="Arial" w:eastAsia="Times New Roman" w:hAnsi="Arial" w:cs="Arial"/>
          <w:b/>
          <w:bCs/>
          <w:lang w:val="en-US"/>
        </w:rPr>
      </w:pPr>
      <w:r w:rsidRPr="00550537">
        <w:rPr>
          <w:rFonts w:ascii="Arial" w:eastAsia="Times New Roman" w:hAnsi="Arial" w:cs="Arial"/>
          <w:b/>
          <w:bCs/>
          <w:lang w:val="en-US"/>
        </w:rPr>
        <w:t>Action Plan and Timeline</w:t>
      </w:r>
    </w:p>
    <w:p w14:paraId="316ADB83" w14:textId="77777777" w:rsidR="00550537" w:rsidRPr="00BB7010" w:rsidRDefault="00550537" w:rsidP="00722D1E">
      <w:pPr>
        <w:spacing w:before="100" w:beforeAutospacing="1" w:after="100" w:afterAutospacing="1" w:line="360" w:lineRule="auto"/>
        <w:rPr>
          <w:rFonts w:ascii="Arial" w:eastAsia="Times New Roman" w:hAnsi="Arial" w:cs="Arial"/>
          <w:lang w:val="en-US"/>
        </w:rPr>
      </w:pPr>
      <w:r w:rsidRPr="00550537">
        <w:rPr>
          <w:rFonts w:ascii="Arial" w:eastAsia="Times New Roman" w:hAnsi="Arial" w:cs="Arial"/>
          <w:lang w:val="en-US"/>
        </w:rPr>
        <w:t>My action plan focuses on progressive development towards approval as a foster carer within five years:</w:t>
      </w:r>
    </w:p>
    <w:tbl>
      <w:tblPr>
        <w:tblStyle w:val="TableGrid"/>
        <w:tblW w:w="0" w:type="auto"/>
        <w:tblLook w:val="04A0" w:firstRow="1" w:lastRow="0" w:firstColumn="1" w:lastColumn="0" w:noHBand="0" w:noVBand="1"/>
      </w:tblPr>
      <w:tblGrid>
        <w:gridCol w:w="2337"/>
        <w:gridCol w:w="2337"/>
        <w:gridCol w:w="2338"/>
        <w:gridCol w:w="2338"/>
      </w:tblGrid>
      <w:tr w:rsidR="00BB7010" w:rsidRPr="00BB7010" w14:paraId="1BCE0B00" w14:textId="77777777" w:rsidTr="009C69A5">
        <w:tc>
          <w:tcPr>
            <w:tcW w:w="2337" w:type="dxa"/>
          </w:tcPr>
          <w:p w14:paraId="6B73EB7B" w14:textId="77777777" w:rsidR="009C69A5" w:rsidRPr="009B4E01" w:rsidRDefault="009C69A5" w:rsidP="00722D1E">
            <w:pPr>
              <w:spacing w:line="360" w:lineRule="auto"/>
              <w:rPr>
                <w:rFonts w:ascii="Arial" w:hAnsi="Arial" w:cs="Arial"/>
                <w:b/>
              </w:rPr>
            </w:pPr>
            <w:r w:rsidRPr="009B4E01">
              <w:rPr>
                <w:rFonts w:ascii="Arial" w:hAnsi="Arial" w:cs="Arial"/>
                <w:b/>
              </w:rPr>
              <w:t>Timeline</w:t>
            </w:r>
          </w:p>
        </w:tc>
        <w:tc>
          <w:tcPr>
            <w:tcW w:w="2337" w:type="dxa"/>
          </w:tcPr>
          <w:p w14:paraId="591DC50B" w14:textId="77777777" w:rsidR="009C69A5" w:rsidRPr="009B4E01" w:rsidRDefault="009C69A5" w:rsidP="00722D1E">
            <w:pPr>
              <w:spacing w:line="360" w:lineRule="auto"/>
              <w:rPr>
                <w:rFonts w:ascii="Arial" w:hAnsi="Arial" w:cs="Arial"/>
                <w:b/>
              </w:rPr>
            </w:pPr>
            <w:r w:rsidRPr="009B4E01">
              <w:rPr>
                <w:rFonts w:ascii="Arial" w:hAnsi="Arial" w:cs="Arial"/>
                <w:b/>
              </w:rPr>
              <w:t>Actions</w:t>
            </w:r>
          </w:p>
        </w:tc>
        <w:tc>
          <w:tcPr>
            <w:tcW w:w="2338" w:type="dxa"/>
          </w:tcPr>
          <w:p w14:paraId="661D1E78" w14:textId="77777777" w:rsidR="009C69A5" w:rsidRPr="009B4E01" w:rsidRDefault="009C69A5" w:rsidP="00722D1E">
            <w:pPr>
              <w:spacing w:line="360" w:lineRule="auto"/>
              <w:rPr>
                <w:rFonts w:ascii="Arial" w:hAnsi="Arial" w:cs="Arial"/>
                <w:b/>
              </w:rPr>
            </w:pPr>
            <w:r w:rsidRPr="009B4E01">
              <w:rPr>
                <w:rFonts w:ascii="Arial" w:hAnsi="Arial" w:cs="Arial"/>
                <w:b/>
              </w:rPr>
              <w:t>Resources Needed</w:t>
            </w:r>
          </w:p>
        </w:tc>
        <w:tc>
          <w:tcPr>
            <w:tcW w:w="2338" w:type="dxa"/>
          </w:tcPr>
          <w:p w14:paraId="0626DBE1" w14:textId="77777777" w:rsidR="009C69A5" w:rsidRPr="009B4E01" w:rsidRDefault="009C69A5" w:rsidP="00722D1E">
            <w:pPr>
              <w:spacing w:line="360" w:lineRule="auto"/>
              <w:rPr>
                <w:rFonts w:ascii="Arial" w:hAnsi="Arial" w:cs="Arial"/>
                <w:b/>
              </w:rPr>
            </w:pPr>
            <w:r w:rsidRPr="009B4E01">
              <w:rPr>
                <w:rFonts w:ascii="Arial" w:hAnsi="Arial" w:cs="Arial"/>
                <w:b/>
              </w:rPr>
              <w:t>Milestones</w:t>
            </w:r>
          </w:p>
        </w:tc>
      </w:tr>
      <w:tr w:rsidR="00BB7010" w:rsidRPr="00BB7010" w14:paraId="40A9890A" w14:textId="77777777" w:rsidTr="009C69A5">
        <w:tc>
          <w:tcPr>
            <w:tcW w:w="2337" w:type="dxa"/>
          </w:tcPr>
          <w:p w14:paraId="4A88C4AF" w14:textId="77777777" w:rsidR="009C69A5" w:rsidRPr="00BB7010" w:rsidRDefault="009C69A5" w:rsidP="00722D1E">
            <w:pPr>
              <w:spacing w:line="360" w:lineRule="auto"/>
              <w:rPr>
                <w:rFonts w:ascii="Arial" w:hAnsi="Arial" w:cs="Arial"/>
              </w:rPr>
            </w:pPr>
            <w:r w:rsidRPr="00BB7010">
              <w:rPr>
                <w:rFonts w:ascii="Arial" w:hAnsi="Arial" w:cs="Arial"/>
              </w:rPr>
              <w:t>Year 1 (2026)</w:t>
            </w:r>
          </w:p>
        </w:tc>
        <w:tc>
          <w:tcPr>
            <w:tcW w:w="2337" w:type="dxa"/>
          </w:tcPr>
          <w:p w14:paraId="7BEE4490" w14:textId="77777777" w:rsidR="009C69A5" w:rsidRPr="00BB7010" w:rsidRDefault="009C69A5" w:rsidP="00722D1E">
            <w:pPr>
              <w:spacing w:line="360" w:lineRule="auto"/>
              <w:rPr>
                <w:rFonts w:ascii="Arial" w:hAnsi="Arial" w:cs="Arial"/>
              </w:rPr>
            </w:pPr>
            <w:r w:rsidRPr="00BB7010">
              <w:rPr>
                <w:rFonts w:ascii="Arial" w:hAnsi="Arial" w:cs="Arial"/>
              </w:rPr>
              <w:t>Attend fostering information events; complete Skills to Foster training; gain more voluntary experience with children</w:t>
            </w:r>
          </w:p>
        </w:tc>
        <w:tc>
          <w:tcPr>
            <w:tcW w:w="2338" w:type="dxa"/>
          </w:tcPr>
          <w:p w14:paraId="7EC94417" w14:textId="77777777" w:rsidR="009C69A5" w:rsidRPr="00BB7010" w:rsidRDefault="009C69A5" w:rsidP="00722D1E">
            <w:pPr>
              <w:spacing w:line="360" w:lineRule="auto"/>
              <w:rPr>
                <w:rFonts w:ascii="Arial" w:hAnsi="Arial" w:cs="Arial"/>
              </w:rPr>
            </w:pPr>
            <w:r w:rsidRPr="00BB7010">
              <w:rPr>
                <w:rFonts w:ascii="Arial" w:hAnsi="Arial" w:cs="Arial"/>
              </w:rPr>
              <w:t>Local authority sessions; online courses</w:t>
            </w:r>
          </w:p>
        </w:tc>
        <w:tc>
          <w:tcPr>
            <w:tcW w:w="2338" w:type="dxa"/>
          </w:tcPr>
          <w:p w14:paraId="0A462942" w14:textId="77777777" w:rsidR="009C69A5" w:rsidRPr="00BB7010" w:rsidRDefault="009C69A5" w:rsidP="00722D1E">
            <w:pPr>
              <w:spacing w:line="360" w:lineRule="auto"/>
              <w:rPr>
                <w:rFonts w:ascii="Arial" w:hAnsi="Arial" w:cs="Arial"/>
              </w:rPr>
            </w:pPr>
            <w:r w:rsidRPr="00BB7010">
              <w:rPr>
                <w:rFonts w:ascii="Arial" w:hAnsi="Arial" w:cs="Arial"/>
              </w:rPr>
              <w:t>Enhanced CV; initial enquiry submitted</w:t>
            </w:r>
          </w:p>
        </w:tc>
      </w:tr>
      <w:tr w:rsidR="00BB7010" w:rsidRPr="00BB7010" w14:paraId="3F9D44AD" w14:textId="77777777" w:rsidTr="009C69A5">
        <w:tc>
          <w:tcPr>
            <w:tcW w:w="2337" w:type="dxa"/>
          </w:tcPr>
          <w:p w14:paraId="42FB2A16" w14:textId="77777777" w:rsidR="009C69A5" w:rsidRPr="00BB7010" w:rsidRDefault="009C69A5" w:rsidP="00722D1E">
            <w:pPr>
              <w:spacing w:line="360" w:lineRule="auto"/>
              <w:rPr>
                <w:rFonts w:ascii="Arial" w:hAnsi="Arial" w:cs="Arial"/>
              </w:rPr>
            </w:pPr>
            <w:r w:rsidRPr="00BB7010">
              <w:rPr>
                <w:rFonts w:ascii="Arial" w:hAnsi="Arial" w:cs="Arial"/>
              </w:rPr>
              <w:t>Year 2 (2027)</w:t>
            </w:r>
          </w:p>
        </w:tc>
        <w:tc>
          <w:tcPr>
            <w:tcW w:w="2337" w:type="dxa"/>
          </w:tcPr>
          <w:p w14:paraId="388A6596" w14:textId="77777777" w:rsidR="009C69A5" w:rsidRPr="00BB7010" w:rsidRDefault="009C69A5" w:rsidP="00722D1E">
            <w:pPr>
              <w:spacing w:line="360" w:lineRule="auto"/>
              <w:rPr>
                <w:rFonts w:ascii="Arial" w:hAnsi="Arial" w:cs="Arial"/>
              </w:rPr>
            </w:pPr>
            <w:r w:rsidRPr="00BB7010">
              <w:rPr>
                <w:rFonts w:ascii="Arial" w:hAnsi="Arial" w:cs="Arial"/>
              </w:rPr>
              <w:t>Apply for formal assessment; undertake trauma and attachment courses; build references</w:t>
            </w:r>
          </w:p>
        </w:tc>
        <w:tc>
          <w:tcPr>
            <w:tcW w:w="2338" w:type="dxa"/>
          </w:tcPr>
          <w:p w14:paraId="3067EBEF" w14:textId="77777777" w:rsidR="009C69A5" w:rsidRPr="00BB7010" w:rsidRDefault="009C69A5" w:rsidP="00722D1E">
            <w:pPr>
              <w:spacing w:line="360" w:lineRule="auto"/>
              <w:rPr>
                <w:rFonts w:ascii="Arial" w:hAnsi="Arial" w:cs="Arial"/>
              </w:rPr>
            </w:pPr>
            <w:r w:rsidRPr="00BB7010">
              <w:rPr>
                <w:rFonts w:ascii="Arial" w:hAnsi="Arial" w:cs="Arial"/>
              </w:rPr>
              <w:t>Agency support; safeguarding updates</w:t>
            </w:r>
          </w:p>
        </w:tc>
        <w:tc>
          <w:tcPr>
            <w:tcW w:w="2338" w:type="dxa"/>
          </w:tcPr>
          <w:p w14:paraId="1DD2EB65" w14:textId="77777777" w:rsidR="009C69A5" w:rsidRPr="00BB7010" w:rsidRDefault="009C69A5" w:rsidP="00722D1E">
            <w:pPr>
              <w:spacing w:line="360" w:lineRule="auto"/>
              <w:rPr>
                <w:rFonts w:ascii="Arial" w:hAnsi="Arial" w:cs="Arial"/>
              </w:rPr>
            </w:pPr>
            <w:r w:rsidRPr="00BB7010">
              <w:rPr>
                <w:rFonts w:ascii="Arial" w:hAnsi="Arial" w:cs="Arial"/>
              </w:rPr>
              <w:t>Approval as respite/short-term carer</w:t>
            </w:r>
          </w:p>
        </w:tc>
      </w:tr>
      <w:tr w:rsidR="00BB7010" w:rsidRPr="00BB7010" w14:paraId="4DDBDB72" w14:textId="77777777" w:rsidTr="009C69A5">
        <w:tc>
          <w:tcPr>
            <w:tcW w:w="2337" w:type="dxa"/>
          </w:tcPr>
          <w:p w14:paraId="0F608987" w14:textId="77777777" w:rsidR="009C69A5" w:rsidRPr="00BB7010" w:rsidRDefault="009C69A5" w:rsidP="00722D1E">
            <w:pPr>
              <w:spacing w:line="360" w:lineRule="auto"/>
              <w:rPr>
                <w:rFonts w:ascii="Arial" w:hAnsi="Arial" w:cs="Arial"/>
              </w:rPr>
            </w:pPr>
            <w:r w:rsidRPr="00BB7010">
              <w:rPr>
                <w:rFonts w:ascii="Arial" w:hAnsi="Arial" w:cs="Arial"/>
              </w:rPr>
              <w:lastRenderedPageBreak/>
              <w:t>Year 3–4 (2028–2029)</w:t>
            </w:r>
          </w:p>
        </w:tc>
        <w:tc>
          <w:tcPr>
            <w:tcW w:w="2337" w:type="dxa"/>
          </w:tcPr>
          <w:p w14:paraId="0588AA02" w14:textId="77777777" w:rsidR="009C69A5" w:rsidRPr="00BB7010" w:rsidRDefault="009C69A5" w:rsidP="00722D1E">
            <w:pPr>
              <w:spacing w:line="360" w:lineRule="auto"/>
              <w:rPr>
                <w:rFonts w:ascii="Arial" w:hAnsi="Arial" w:cs="Arial"/>
              </w:rPr>
            </w:pPr>
            <w:r w:rsidRPr="00BB7010">
              <w:rPr>
                <w:rFonts w:ascii="Arial" w:hAnsi="Arial" w:cs="Arial"/>
              </w:rPr>
              <w:t>Accept initial placements; attend ongoing training and support groups</w:t>
            </w:r>
          </w:p>
        </w:tc>
        <w:tc>
          <w:tcPr>
            <w:tcW w:w="2338" w:type="dxa"/>
          </w:tcPr>
          <w:p w14:paraId="66EEB769" w14:textId="77777777" w:rsidR="009C69A5" w:rsidRPr="00BB7010" w:rsidRDefault="009C69A5" w:rsidP="00722D1E">
            <w:pPr>
              <w:spacing w:line="360" w:lineRule="auto"/>
              <w:rPr>
                <w:rFonts w:ascii="Arial" w:hAnsi="Arial" w:cs="Arial"/>
              </w:rPr>
            </w:pPr>
            <w:r w:rsidRPr="00BB7010">
              <w:rPr>
                <w:rFonts w:ascii="Arial" w:hAnsi="Arial" w:cs="Arial"/>
              </w:rPr>
              <w:t>Peer networks; mentoring</w:t>
            </w:r>
          </w:p>
        </w:tc>
        <w:tc>
          <w:tcPr>
            <w:tcW w:w="2338" w:type="dxa"/>
          </w:tcPr>
          <w:p w14:paraId="6EFF292F" w14:textId="77777777" w:rsidR="009C69A5" w:rsidRPr="00BB7010" w:rsidRDefault="009C69A5" w:rsidP="00722D1E">
            <w:pPr>
              <w:spacing w:line="360" w:lineRule="auto"/>
              <w:rPr>
                <w:rFonts w:ascii="Arial" w:hAnsi="Arial" w:cs="Arial"/>
              </w:rPr>
            </w:pPr>
            <w:r w:rsidRPr="00BB7010">
              <w:rPr>
                <w:rFonts w:ascii="Arial" w:hAnsi="Arial" w:cs="Arial"/>
              </w:rPr>
              <w:t>First long-term placement; full approval</w:t>
            </w:r>
          </w:p>
        </w:tc>
      </w:tr>
      <w:tr w:rsidR="00BB7010" w:rsidRPr="00BB7010" w14:paraId="3543BA1D" w14:textId="77777777" w:rsidTr="009C69A5">
        <w:tc>
          <w:tcPr>
            <w:tcW w:w="2337" w:type="dxa"/>
          </w:tcPr>
          <w:p w14:paraId="067E897F" w14:textId="77777777" w:rsidR="009C69A5" w:rsidRPr="00BB7010" w:rsidRDefault="009C69A5" w:rsidP="00722D1E">
            <w:pPr>
              <w:spacing w:line="360" w:lineRule="auto"/>
              <w:rPr>
                <w:rFonts w:ascii="Arial" w:hAnsi="Arial" w:cs="Arial"/>
              </w:rPr>
            </w:pPr>
            <w:r w:rsidRPr="00BB7010">
              <w:rPr>
                <w:rFonts w:ascii="Arial" w:hAnsi="Arial" w:cs="Arial"/>
              </w:rPr>
              <w:t>Year 5 (2030)</w:t>
            </w:r>
          </w:p>
        </w:tc>
        <w:tc>
          <w:tcPr>
            <w:tcW w:w="2337" w:type="dxa"/>
          </w:tcPr>
          <w:p w14:paraId="3F6D81E3" w14:textId="77777777" w:rsidR="009C69A5" w:rsidRPr="00BB7010" w:rsidRDefault="009C69A5" w:rsidP="00722D1E">
            <w:pPr>
              <w:spacing w:line="360" w:lineRule="auto"/>
              <w:rPr>
                <w:rFonts w:ascii="Arial" w:hAnsi="Arial" w:cs="Arial"/>
              </w:rPr>
            </w:pPr>
            <w:r w:rsidRPr="00BB7010">
              <w:rPr>
                <w:rFonts w:ascii="Arial" w:hAnsi="Arial" w:cs="Arial"/>
              </w:rPr>
              <w:t>Specialise (e.g., therapeutic fostering); network for advanced roles</w:t>
            </w:r>
          </w:p>
        </w:tc>
        <w:tc>
          <w:tcPr>
            <w:tcW w:w="2338" w:type="dxa"/>
          </w:tcPr>
          <w:p w14:paraId="671CB682" w14:textId="77777777" w:rsidR="009C69A5" w:rsidRPr="00BB7010" w:rsidRDefault="009C69A5" w:rsidP="00722D1E">
            <w:pPr>
              <w:spacing w:line="360" w:lineRule="auto"/>
              <w:rPr>
                <w:rFonts w:ascii="Arial" w:hAnsi="Arial" w:cs="Arial"/>
              </w:rPr>
            </w:pPr>
            <w:r w:rsidRPr="00BB7010">
              <w:rPr>
                <w:rFonts w:ascii="Arial" w:hAnsi="Arial" w:cs="Arial"/>
              </w:rPr>
              <w:t>Advanced qualifications; conferences</w:t>
            </w:r>
          </w:p>
        </w:tc>
        <w:tc>
          <w:tcPr>
            <w:tcW w:w="2338" w:type="dxa"/>
          </w:tcPr>
          <w:p w14:paraId="53927949" w14:textId="77777777" w:rsidR="009C69A5" w:rsidRPr="00BB7010" w:rsidRDefault="009C69A5" w:rsidP="00722D1E">
            <w:pPr>
              <w:spacing w:line="360" w:lineRule="auto"/>
              <w:rPr>
                <w:rFonts w:ascii="Arial" w:hAnsi="Arial" w:cs="Arial"/>
              </w:rPr>
            </w:pPr>
            <w:r w:rsidRPr="00BB7010">
              <w:rPr>
                <w:rFonts w:ascii="Arial" w:hAnsi="Arial" w:cs="Arial"/>
              </w:rPr>
              <w:t>Established as an experienced carer</w:t>
            </w:r>
          </w:p>
        </w:tc>
      </w:tr>
    </w:tbl>
    <w:p w14:paraId="0247C727" w14:textId="77777777" w:rsidR="00550537" w:rsidRPr="00550537" w:rsidRDefault="00550537" w:rsidP="00722D1E">
      <w:pPr>
        <w:spacing w:before="100" w:beforeAutospacing="1" w:after="100" w:afterAutospacing="1" w:line="360" w:lineRule="auto"/>
        <w:rPr>
          <w:rFonts w:ascii="Arial" w:eastAsia="Times New Roman" w:hAnsi="Arial" w:cs="Arial"/>
          <w:lang w:val="en-US"/>
        </w:rPr>
      </w:pPr>
      <w:r w:rsidRPr="00550537">
        <w:rPr>
          <w:rFonts w:ascii="Arial" w:eastAsia="Times New Roman" w:hAnsi="Arial" w:cs="Arial"/>
          <w:lang w:val="en-US"/>
        </w:rPr>
        <w:t>This realistic timeline accounts for the rigorous assessment process (typically 6-8 months) and gradual skill-building (Department for Education, 2024).</w:t>
      </w:r>
    </w:p>
    <w:p w14:paraId="16AFC3C4" w14:textId="22F90469" w:rsidR="008028F3" w:rsidRPr="00BB7010" w:rsidRDefault="008028F3" w:rsidP="00722D1E">
      <w:pPr>
        <w:spacing w:line="360" w:lineRule="auto"/>
        <w:jc w:val="both"/>
        <w:rPr>
          <w:rFonts w:ascii="Arial" w:hAnsi="Arial" w:cs="Arial"/>
          <w:b/>
        </w:rPr>
      </w:pPr>
      <w:r w:rsidRPr="00BB7010">
        <w:rPr>
          <w:rFonts w:ascii="Arial" w:hAnsi="Arial" w:cs="Arial"/>
          <w:b/>
        </w:rPr>
        <w:t xml:space="preserve">​‍​‌‍​‍‌​‍Communication of skills to potential employers </w:t>
      </w:r>
    </w:p>
    <w:p w14:paraId="6FF5EA34" w14:textId="77777777" w:rsidR="008028F3" w:rsidRPr="00BB7010" w:rsidRDefault="008028F3" w:rsidP="00722D1E">
      <w:pPr>
        <w:spacing w:line="360" w:lineRule="auto"/>
        <w:jc w:val="both"/>
        <w:rPr>
          <w:rFonts w:ascii="Arial" w:hAnsi="Arial" w:cs="Arial"/>
        </w:rPr>
      </w:pPr>
      <w:r w:rsidRPr="00BB7010">
        <w:rPr>
          <w:rFonts w:ascii="Arial" w:hAnsi="Arial" w:cs="Arial"/>
        </w:rPr>
        <w:t>To illustrate my abilities and show that I am a good-fit candidate as a Foster Carer to an agency like Positive Aspirations Group, I will employ a diversified methodology which includes the use of application materials, digital tools, reflective practice, and networking strategies that are in line with personal branding principles in social care employability (</w:t>
      </w:r>
      <w:r w:rsidR="009F7547" w:rsidRPr="00BB7010">
        <w:rPr>
          <w:rFonts w:ascii="Arial" w:hAnsi="Arial" w:cs="Arial"/>
          <w:shd w:val="clear" w:color="auto" w:fill="FFFFFF"/>
        </w:rPr>
        <w:t>Gorbatov et al</w:t>
      </w:r>
      <w:r w:rsidRPr="00BB7010">
        <w:rPr>
          <w:rFonts w:ascii="Arial" w:hAnsi="Arial" w:cs="Arial"/>
        </w:rPr>
        <w:t>, 201</w:t>
      </w:r>
      <w:r w:rsidR="009F7547" w:rsidRPr="00BB7010">
        <w:rPr>
          <w:rFonts w:ascii="Arial" w:hAnsi="Arial" w:cs="Arial"/>
        </w:rPr>
        <w:t>9</w:t>
      </w:r>
      <w:r w:rsidRPr="00BB7010">
        <w:rPr>
          <w:rFonts w:ascii="Arial" w:hAnsi="Arial" w:cs="Arial"/>
        </w:rPr>
        <w:t xml:space="preserve">; </w:t>
      </w:r>
      <w:r w:rsidR="00767FF1" w:rsidRPr="00BB7010">
        <w:rPr>
          <w:rFonts w:ascii="Arial" w:hAnsi="Arial" w:cs="Arial"/>
          <w:shd w:val="clear" w:color="auto" w:fill="FFFFFF"/>
        </w:rPr>
        <w:t>Sabia et al</w:t>
      </w:r>
      <w:r w:rsidR="00767FF1" w:rsidRPr="00BB7010">
        <w:rPr>
          <w:rFonts w:ascii="Arial" w:hAnsi="Arial" w:cs="Arial"/>
        </w:rPr>
        <w:t>, 2025</w:t>
      </w:r>
      <w:r w:rsidRPr="00BB7010">
        <w:rPr>
          <w:rFonts w:ascii="Arial" w:hAnsi="Arial" w:cs="Arial"/>
        </w:rPr>
        <w:t>).</w:t>
      </w:r>
    </w:p>
    <w:p w14:paraId="4826BFFB" w14:textId="77777777" w:rsidR="008028F3" w:rsidRPr="00BB7010" w:rsidRDefault="008028F3" w:rsidP="00722D1E">
      <w:pPr>
        <w:spacing w:line="360" w:lineRule="auto"/>
        <w:jc w:val="both"/>
        <w:rPr>
          <w:rFonts w:ascii="Arial" w:hAnsi="Arial" w:cs="Arial"/>
        </w:rPr>
      </w:pPr>
      <w:r w:rsidRPr="00BB7010">
        <w:rPr>
          <w:rFonts w:ascii="Arial" w:hAnsi="Arial" w:cs="Arial"/>
        </w:rPr>
        <w:t>Firstly, I will create a bespoke CV that will demonstrate the transferable skills which I have gained through performing the role of the voluntary youth mentoring. I will also incorporate some personal experiences and provide examples of the emotional needs of children that I have supported as well as tasks related to the organisation. In addition, a powerful personal statement will reflect my unique selling point the combination of my energetic nature, cultural sensitivity, and trauma-informed commitment that I would use to show how I can make a positive impact in different placements (CoramBAAF, 2023).</w:t>
      </w:r>
    </w:p>
    <w:p w14:paraId="119FDA07" w14:textId="77777777" w:rsidR="008028F3" w:rsidRPr="00BB7010" w:rsidRDefault="008028F3" w:rsidP="00722D1E">
      <w:pPr>
        <w:spacing w:line="360" w:lineRule="auto"/>
        <w:jc w:val="both"/>
        <w:rPr>
          <w:rFonts w:ascii="Arial" w:hAnsi="Arial" w:cs="Arial"/>
        </w:rPr>
      </w:pPr>
      <w:r w:rsidRPr="00BB7010">
        <w:rPr>
          <w:rFonts w:ascii="Arial" w:hAnsi="Arial" w:cs="Arial"/>
        </w:rPr>
        <w:t>Moreover, a well-optimized LinkedIn profile will confirm my professional persona through sharing relevant content on child welfare, opting in to fostering groups, and getting endorsements from mentors, thus attracting agencies (Skills for Care, 2025). At the time of assessments, I will engage with Gibbs’ (1988) reflective cycle to deliver detailed examples of reflection and mental strength.</w:t>
      </w:r>
    </w:p>
    <w:p w14:paraId="3C7BE9DA" w14:textId="77777777" w:rsidR="008028F3" w:rsidRPr="00BB7010" w:rsidRDefault="008028F3" w:rsidP="00722D1E">
      <w:pPr>
        <w:spacing w:line="360" w:lineRule="auto"/>
        <w:jc w:val="both"/>
        <w:rPr>
          <w:rFonts w:ascii="Arial" w:hAnsi="Arial" w:cs="Arial"/>
        </w:rPr>
      </w:pPr>
      <w:r w:rsidRPr="00BB7010">
        <w:rPr>
          <w:rFonts w:ascii="Arial" w:hAnsi="Arial" w:cs="Arial"/>
        </w:rPr>
        <w:t>Besides, networking will include activities such as attending agency information evenings, webinars, and events organized by The Fostering Network (2025), and creating bonds with social workers and carers for referrals and support. Utilizing these methods will genuinely depict my commitment to being a carer who puts the child first.</w:t>
      </w:r>
    </w:p>
    <w:p w14:paraId="78C72995" w14:textId="53CA7518" w:rsidR="008028F3" w:rsidRPr="00BB7010" w:rsidRDefault="006E6E18" w:rsidP="00722D1E">
      <w:pPr>
        <w:spacing w:line="360" w:lineRule="auto"/>
        <w:jc w:val="both"/>
        <w:rPr>
          <w:rFonts w:ascii="Arial" w:hAnsi="Arial" w:cs="Arial"/>
          <w:b/>
        </w:rPr>
      </w:pPr>
      <w:r>
        <w:rPr>
          <w:rFonts w:ascii="Arial" w:hAnsi="Arial" w:cs="Arial"/>
          <w:b/>
        </w:rPr>
        <w:lastRenderedPageBreak/>
        <w:t xml:space="preserve"> </w:t>
      </w:r>
      <w:r w:rsidR="008028F3" w:rsidRPr="00BB7010">
        <w:rPr>
          <w:rFonts w:ascii="Arial" w:hAnsi="Arial" w:cs="Arial"/>
          <w:b/>
        </w:rPr>
        <w:t xml:space="preserve">Conclusion </w:t>
      </w:r>
    </w:p>
    <w:p w14:paraId="0B932DB9" w14:textId="77777777" w:rsidR="00000000" w:rsidRPr="00BB7010" w:rsidRDefault="008028F3" w:rsidP="00722D1E">
      <w:pPr>
        <w:spacing w:line="360" w:lineRule="auto"/>
        <w:jc w:val="both"/>
        <w:rPr>
          <w:rFonts w:ascii="Arial" w:hAnsi="Arial" w:cs="Arial"/>
        </w:rPr>
      </w:pPr>
      <w:r w:rsidRPr="00BB7010">
        <w:rPr>
          <w:rFonts w:ascii="Arial" w:hAnsi="Arial" w:cs="Arial"/>
        </w:rPr>
        <w:t>This report has studied the employability skills needed for the role of a Foster Carer at Positive Aspirations Group, assessed my strengths of empathy and communication against the weakness of the areas that need development, and presented strategies for personal branding, resource utilisation, and skill enhancement. The five-year action plan illustrates step by step the time leading to approval, whereas communication and networking strategies will be the key to getting employed in children's social care and thus tackling sector challenges (Department for Education, 2024; Ofsted, ​‍​‌‍​‍‌​‍​‌‍​‍‌2025).</w:t>
      </w:r>
    </w:p>
    <w:p w14:paraId="284DB799" w14:textId="77777777" w:rsidR="007B2030" w:rsidRPr="00BB7010" w:rsidRDefault="007B2030" w:rsidP="009C69A5">
      <w:pPr>
        <w:jc w:val="both"/>
        <w:rPr>
          <w:rFonts w:ascii="Arial" w:hAnsi="Arial" w:cs="Arial"/>
        </w:rPr>
      </w:pPr>
    </w:p>
    <w:p w14:paraId="4889348F" w14:textId="77777777" w:rsidR="007B2030" w:rsidRPr="00BB7010" w:rsidRDefault="007B2030" w:rsidP="009C69A5">
      <w:pPr>
        <w:jc w:val="both"/>
        <w:rPr>
          <w:rFonts w:ascii="Arial" w:hAnsi="Arial" w:cs="Arial"/>
        </w:rPr>
      </w:pPr>
    </w:p>
    <w:p w14:paraId="52B232D5" w14:textId="77777777" w:rsidR="007B2030" w:rsidRPr="00BB7010" w:rsidRDefault="007B2030" w:rsidP="009C69A5">
      <w:pPr>
        <w:jc w:val="both"/>
        <w:rPr>
          <w:rFonts w:ascii="Arial" w:hAnsi="Arial" w:cs="Arial"/>
        </w:rPr>
      </w:pPr>
    </w:p>
    <w:p w14:paraId="1954E9E7" w14:textId="77777777" w:rsidR="007B2030" w:rsidRPr="00BB7010" w:rsidRDefault="007B2030" w:rsidP="009C69A5">
      <w:pPr>
        <w:jc w:val="both"/>
        <w:rPr>
          <w:rFonts w:ascii="Arial" w:hAnsi="Arial" w:cs="Arial"/>
        </w:rPr>
      </w:pPr>
    </w:p>
    <w:p w14:paraId="699DF232" w14:textId="77777777" w:rsidR="007B2030" w:rsidRPr="00BB7010" w:rsidRDefault="007B2030" w:rsidP="009C69A5">
      <w:pPr>
        <w:jc w:val="both"/>
        <w:rPr>
          <w:rFonts w:ascii="Arial" w:hAnsi="Arial" w:cs="Arial"/>
        </w:rPr>
      </w:pPr>
    </w:p>
    <w:p w14:paraId="6B61599A" w14:textId="77777777" w:rsidR="007B2030" w:rsidRPr="00BB7010" w:rsidRDefault="007B2030" w:rsidP="009C69A5">
      <w:pPr>
        <w:jc w:val="both"/>
        <w:rPr>
          <w:rFonts w:ascii="Arial" w:hAnsi="Arial" w:cs="Arial"/>
        </w:rPr>
      </w:pPr>
    </w:p>
    <w:p w14:paraId="10B7694D" w14:textId="77777777" w:rsidR="007B2030" w:rsidRPr="00BB7010" w:rsidRDefault="007B2030" w:rsidP="009C69A5">
      <w:pPr>
        <w:jc w:val="both"/>
        <w:rPr>
          <w:rFonts w:ascii="Arial" w:hAnsi="Arial" w:cs="Arial"/>
        </w:rPr>
      </w:pPr>
    </w:p>
    <w:p w14:paraId="674F684A" w14:textId="77777777" w:rsidR="007B2030" w:rsidRPr="00BB7010" w:rsidRDefault="007B2030" w:rsidP="009C69A5">
      <w:pPr>
        <w:jc w:val="both"/>
        <w:rPr>
          <w:rFonts w:ascii="Arial" w:hAnsi="Arial" w:cs="Arial"/>
        </w:rPr>
      </w:pPr>
    </w:p>
    <w:p w14:paraId="6C60DD5C" w14:textId="77777777" w:rsidR="007B2030" w:rsidRPr="00BB7010" w:rsidRDefault="007B2030" w:rsidP="009C69A5">
      <w:pPr>
        <w:jc w:val="both"/>
        <w:rPr>
          <w:rFonts w:ascii="Arial" w:hAnsi="Arial" w:cs="Arial"/>
        </w:rPr>
      </w:pPr>
    </w:p>
    <w:p w14:paraId="5B1903A3" w14:textId="77777777" w:rsidR="007B2030" w:rsidRPr="00BB7010" w:rsidRDefault="007B2030" w:rsidP="009C69A5">
      <w:pPr>
        <w:jc w:val="both"/>
        <w:rPr>
          <w:rFonts w:ascii="Arial" w:hAnsi="Arial" w:cs="Arial"/>
        </w:rPr>
      </w:pPr>
    </w:p>
    <w:p w14:paraId="69AD6FBC" w14:textId="77777777" w:rsidR="007B2030" w:rsidRPr="00BB7010" w:rsidRDefault="007B2030" w:rsidP="009C69A5">
      <w:pPr>
        <w:jc w:val="both"/>
        <w:rPr>
          <w:rFonts w:ascii="Arial" w:hAnsi="Arial" w:cs="Arial"/>
        </w:rPr>
      </w:pPr>
    </w:p>
    <w:p w14:paraId="3DA4723D" w14:textId="77777777" w:rsidR="007B2030" w:rsidRPr="00BB7010" w:rsidRDefault="007B2030" w:rsidP="009C69A5">
      <w:pPr>
        <w:jc w:val="both"/>
        <w:rPr>
          <w:rFonts w:ascii="Arial" w:hAnsi="Arial" w:cs="Arial"/>
        </w:rPr>
      </w:pPr>
    </w:p>
    <w:p w14:paraId="68BF5A0F" w14:textId="77777777" w:rsidR="007B2030" w:rsidRPr="00BB7010" w:rsidRDefault="007B2030" w:rsidP="009C69A5">
      <w:pPr>
        <w:jc w:val="both"/>
        <w:rPr>
          <w:rFonts w:ascii="Arial" w:hAnsi="Arial" w:cs="Arial"/>
        </w:rPr>
      </w:pPr>
    </w:p>
    <w:p w14:paraId="0FEEF1BB" w14:textId="77777777" w:rsidR="007B2030" w:rsidRPr="00BB7010" w:rsidRDefault="007B2030" w:rsidP="009C69A5">
      <w:pPr>
        <w:jc w:val="both"/>
        <w:rPr>
          <w:rFonts w:ascii="Arial" w:hAnsi="Arial" w:cs="Arial"/>
        </w:rPr>
      </w:pPr>
    </w:p>
    <w:p w14:paraId="5CBC4536" w14:textId="77777777" w:rsidR="007B2030" w:rsidRPr="00BB7010" w:rsidRDefault="007B2030" w:rsidP="009C69A5">
      <w:pPr>
        <w:jc w:val="both"/>
        <w:rPr>
          <w:rFonts w:ascii="Arial" w:hAnsi="Arial" w:cs="Arial"/>
        </w:rPr>
      </w:pPr>
    </w:p>
    <w:p w14:paraId="3DB7FDE3" w14:textId="77777777" w:rsidR="007B2030" w:rsidRPr="00BB7010" w:rsidRDefault="007B2030" w:rsidP="009C69A5">
      <w:pPr>
        <w:jc w:val="both"/>
        <w:rPr>
          <w:rFonts w:ascii="Arial" w:hAnsi="Arial" w:cs="Arial"/>
        </w:rPr>
      </w:pPr>
    </w:p>
    <w:p w14:paraId="5693BC10" w14:textId="77777777" w:rsidR="007B2030" w:rsidRPr="00BB7010" w:rsidRDefault="007B2030" w:rsidP="009C69A5">
      <w:pPr>
        <w:jc w:val="both"/>
        <w:rPr>
          <w:rFonts w:ascii="Arial" w:hAnsi="Arial" w:cs="Arial"/>
        </w:rPr>
      </w:pPr>
    </w:p>
    <w:p w14:paraId="7CA2A067" w14:textId="77777777" w:rsidR="003439F8" w:rsidRDefault="003439F8" w:rsidP="008E510D">
      <w:pPr>
        <w:spacing w:line="360" w:lineRule="auto"/>
        <w:jc w:val="both"/>
        <w:rPr>
          <w:rFonts w:ascii="Arial" w:hAnsi="Arial" w:cs="Arial"/>
          <w:b/>
          <w:bCs/>
          <w:lang w:val="en-US"/>
        </w:rPr>
      </w:pPr>
    </w:p>
    <w:p w14:paraId="05F09385" w14:textId="77777777" w:rsidR="003439F8" w:rsidRDefault="003439F8" w:rsidP="008E510D">
      <w:pPr>
        <w:spacing w:line="360" w:lineRule="auto"/>
        <w:jc w:val="both"/>
        <w:rPr>
          <w:rFonts w:ascii="Arial" w:hAnsi="Arial" w:cs="Arial"/>
          <w:b/>
          <w:bCs/>
          <w:lang w:val="en-US"/>
        </w:rPr>
      </w:pPr>
    </w:p>
    <w:p w14:paraId="795811C8" w14:textId="77777777" w:rsidR="003439F8" w:rsidRDefault="003439F8" w:rsidP="008E510D">
      <w:pPr>
        <w:spacing w:line="360" w:lineRule="auto"/>
        <w:jc w:val="both"/>
        <w:rPr>
          <w:rFonts w:ascii="Arial" w:hAnsi="Arial" w:cs="Arial"/>
          <w:b/>
          <w:bCs/>
          <w:lang w:val="en-US"/>
        </w:rPr>
      </w:pPr>
    </w:p>
    <w:p w14:paraId="42AF15E6" w14:textId="77777777" w:rsidR="003439F8" w:rsidRDefault="003439F8" w:rsidP="008E510D">
      <w:pPr>
        <w:spacing w:line="360" w:lineRule="auto"/>
        <w:jc w:val="both"/>
        <w:rPr>
          <w:rFonts w:ascii="Arial" w:hAnsi="Arial" w:cs="Arial"/>
          <w:b/>
          <w:bCs/>
          <w:lang w:val="en-US"/>
        </w:rPr>
      </w:pPr>
    </w:p>
    <w:p w14:paraId="51E7F64A" w14:textId="77777777" w:rsidR="007B2030" w:rsidRPr="00BB7010" w:rsidRDefault="007B2030" w:rsidP="008E510D">
      <w:pPr>
        <w:spacing w:line="360" w:lineRule="auto"/>
        <w:jc w:val="both"/>
        <w:rPr>
          <w:rFonts w:ascii="Arial" w:hAnsi="Arial" w:cs="Arial"/>
          <w:b/>
          <w:bCs/>
          <w:lang w:val="en-US"/>
        </w:rPr>
      </w:pPr>
      <w:r w:rsidRPr="00BB7010">
        <w:rPr>
          <w:rFonts w:ascii="Arial" w:hAnsi="Arial" w:cs="Arial"/>
          <w:b/>
          <w:bCs/>
          <w:lang w:val="en-US"/>
        </w:rPr>
        <w:lastRenderedPageBreak/>
        <w:t>References</w:t>
      </w:r>
    </w:p>
    <w:p w14:paraId="4AE057A3" w14:textId="77777777" w:rsidR="006108CC" w:rsidRPr="00BB7010" w:rsidRDefault="006108CC" w:rsidP="008E510D">
      <w:pPr>
        <w:spacing w:line="360" w:lineRule="auto"/>
        <w:ind w:left="720" w:hanging="720"/>
        <w:jc w:val="both"/>
        <w:rPr>
          <w:rFonts w:ascii="Arial" w:hAnsi="Arial" w:cs="Arial"/>
          <w:shd w:val="clear" w:color="auto" w:fill="FFFFFF"/>
          <w:lang w:val="en-US"/>
        </w:rPr>
      </w:pPr>
      <w:r w:rsidRPr="00BB7010">
        <w:rPr>
          <w:rFonts w:ascii="Arial" w:hAnsi="Arial" w:cs="Arial"/>
          <w:shd w:val="clear" w:color="auto" w:fill="FFFFFF"/>
          <w:lang w:val="en-US"/>
        </w:rPr>
        <w:t xml:space="preserve">Barnett, S., 2020. Foster care youth and the development of autonomy. </w:t>
      </w:r>
      <w:r w:rsidRPr="00BB7010">
        <w:rPr>
          <w:rFonts w:ascii="Arial" w:hAnsi="Arial" w:cs="Arial"/>
          <w:i/>
          <w:iCs/>
          <w:shd w:val="clear" w:color="auto" w:fill="FFFFFF"/>
          <w:lang w:val="en-US"/>
        </w:rPr>
        <w:t>International Review of Psychiatry</w:t>
      </w:r>
      <w:r w:rsidRPr="00BB7010">
        <w:rPr>
          <w:rFonts w:ascii="Arial" w:hAnsi="Arial" w:cs="Arial"/>
          <w:shd w:val="clear" w:color="auto" w:fill="FFFFFF"/>
          <w:lang w:val="en-US"/>
        </w:rPr>
        <w:t>, 32(3), pp.265–271.</w:t>
      </w:r>
    </w:p>
    <w:p w14:paraId="1B8EF17E" w14:textId="77777777" w:rsidR="006108CC" w:rsidRPr="00BB7010" w:rsidRDefault="006108CC" w:rsidP="000E529A">
      <w:pPr>
        <w:spacing w:line="360" w:lineRule="auto"/>
        <w:ind w:left="720" w:hanging="720"/>
        <w:jc w:val="both"/>
        <w:rPr>
          <w:rFonts w:ascii="Arial" w:hAnsi="Arial" w:cs="Arial"/>
          <w:shd w:val="clear" w:color="auto" w:fill="FFFFFF"/>
          <w:lang w:val="en-US"/>
        </w:rPr>
      </w:pPr>
      <w:r w:rsidRPr="00BB7010">
        <w:rPr>
          <w:rFonts w:ascii="Arial" w:hAnsi="Arial" w:cs="Arial"/>
          <w:shd w:val="clear" w:color="auto" w:fill="FFFFFF"/>
          <w:lang w:val="en-US"/>
        </w:rPr>
        <w:t xml:space="preserve">CoramBAAF, 2023. </w:t>
      </w:r>
      <w:r w:rsidRPr="00BB7010">
        <w:rPr>
          <w:rFonts w:ascii="Arial" w:hAnsi="Arial" w:cs="Arial"/>
          <w:i/>
          <w:iCs/>
          <w:shd w:val="clear" w:color="auto" w:fill="FFFFFF"/>
          <w:lang w:val="en-US"/>
        </w:rPr>
        <w:t>Fostering in England: Statistics</w:t>
      </w:r>
      <w:r w:rsidRPr="00BB7010">
        <w:rPr>
          <w:rFonts w:ascii="Arial" w:hAnsi="Arial" w:cs="Arial"/>
          <w:shd w:val="clear" w:color="auto" w:fill="FFFFFF"/>
          <w:lang w:val="en-US"/>
        </w:rPr>
        <w:t xml:space="preserve">. Available at: </w:t>
      </w:r>
      <w:hyperlink r:id="rId11" w:tgtFrame="_new" w:history="1">
        <w:r w:rsidRPr="00BB7010">
          <w:rPr>
            <w:rStyle w:val="Hyperlink"/>
            <w:rFonts w:ascii="Arial" w:hAnsi="Arial" w:cs="Arial"/>
            <w:color w:val="auto"/>
            <w:shd w:val="clear" w:color="auto" w:fill="FFFFFF"/>
            <w:lang w:val="en-US"/>
          </w:rPr>
          <w:t>https://corambaaf.org.uk/resources/statistics/statistics-england</w:t>
        </w:r>
      </w:hyperlink>
      <w:r w:rsidRPr="00BB7010">
        <w:rPr>
          <w:rFonts w:ascii="Arial" w:hAnsi="Arial" w:cs="Arial"/>
          <w:shd w:val="clear" w:color="auto" w:fill="FFFFFF"/>
          <w:lang w:val="en-US"/>
        </w:rPr>
        <w:t xml:space="preserve"> (Accessed: 18 December 2025).</w:t>
      </w:r>
    </w:p>
    <w:p w14:paraId="55D32A1E" w14:textId="77777777" w:rsidR="006108CC" w:rsidRPr="00BB7010" w:rsidRDefault="006108CC" w:rsidP="000E529A">
      <w:pPr>
        <w:spacing w:line="360" w:lineRule="auto"/>
        <w:ind w:left="720" w:hanging="720"/>
        <w:jc w:val="both"/>
        <w:rPr>
          <w:rFonts w:ascii="Arial" w:hAnsi="Arial" w:cs="Arial"/>
          <w:shd w:val="clear" w:color="auto" w:fill="FFFFFF"/>
          <w:lang w:val="en-US"/>
        </w:rPr>
      </w:pPr>
      <w:r w:rsidRPr="00BB7010">
        <w:rPr>
          <w:rFonts w:ascii="Arial" w:hAnsi="Arial" w:cs="Arial"/>
          <w:shd w:val="clear" w:color="auto" w:fill="FFFFFF"/>
          <w:lang w:val="en-US"/>
        </w:rPr>
        <w:t xml:space="preserve">Department for Education, 2025. </w:t>
      </w:r>
      <w:r w:rsidRPr="00BB7010">
        <w:rPr>
          <w:rFonts w:ascii="Arial" w:hAnsi="Arial" w:cs="Arial"/>
          <w:i/>
          <w:iCs/>
          <w:shd w:val="clear" w:color="auto" w:fill="FFFFFF"/>
          <w:lang w:val="en-US"/>
        </w:rPr>
        <w:t>Children looked after in England including adoptions: 2024 to 2025</w:t>
      </w:r>
      <w:r w:rsidRPr="00BB7010">
        <w:rPr>
          <w:rFonts w:ascii="Arial" w:hAnsi="Arial" w:cs="Arial"/>
          <w:shd w:val="clear" w:color="auto" w:fill="FFFFFF"/>
          <w:lang w:val="en-US"/>
        </w:rPr>
        <w:t xml:space="preserve">. Available at: </w:t>
      </w:r>
      <w:hyperlink r:id="rId12" w:tgtFrame="_new" w:history="1">
        <w:r w:rsidRPr="00BB7010">
          <w:rPr>
            <w:rStyle w:val="Hyperlink"/>
            <w:rFonts w:ascii="Arial" w:hAnsi="Arial" w:cs="Arial"/>
            <w:color w:val="auto"/>
            <w:shd w:val="clear" w:color="auto" w:fill="FFFFFF"/>
            <w:lang w:val="en-US"/>
          </w:rPr>
          <w:t>https://www.gov.uk/government/statistics/children-looked-after-in-england-including-adoption-2024-to-2025</w:t>
        </w:r>
      </w:hyperlink>
      <w:r w:rsidRPr="00BB7010">
        <w:rPr>
          <w:rFonts w:ascii="Arial" w:hAnsi="Arial" w:cs="Arial"/>
          <w:shd w:val="clear" w:color="auto" w:fill="FFFFFF"/>
          <w:lang w:val="en-US"/>
        </w:rPr>
        <w:t xml:space="preserve"> (Accessed: 18 December 2025).</w:t>
      </w:r>
    </w:p>
    <w:p w14:paraId="21039558" w14:textId="77777777" w:rsidR="006108CC" w:rsidRPr="00BB7010" w:rsidRDefault="006108CC" w:rsidP="000E529A">
      <w:pPr>
        <w:spacing w:line="360" w:lineRule="auto"/>
        <w:ind w:left="720" w:hanging="720"/>
        <w:jc w:val="both"/>
        <w:rPr>
          <w:rFonts w:ascii="Arial" w:hAnsi="Arial" w:cs="Arial"/>
          <w:shd w:val="clear" w:color="auto" w:fill="FFFFFF"/>
          <w:lang w:val="en-US"/>
        </w:rPr>
      </w:pPr>
      <w:r w:rsidRPr="00BB7010">
        <w:rPr>
          <w:rFonts w:ascii="Arial" w:hAnsi="Arial" w:cs="Arial"/>
          <w:shd w:val="clear" w:color="auto" w:fill="FFFFFF"/>
          <w:lang w:val="en-US"/>
        </w:rPr>
        <w:t xml:space="preserve">Gibbs, G., 1988. </w:t>
      </w:r>
      <w:r w:rsidRPr="00BB7010">
        <w:rPr>
          <w:rFonts w:ascii="Arial" w:hAnsi="Arial" w:cs="Arial"/>
          <w:i/>
          <w:iCs/>
          <w:shd w:val="clear" w:color="auto" w:fill="FFFFFF"/>
          <w:lang w:val="en-US"/>
        </w:rPr>
        <w:t>Learning by doing: A guide to teaching and learning methods</w:t>
      </w:r>
      <w:r w:rsidRPr="00BB7010">
        <w:rPr>
          <w:rFonts w:ascii="Arial" w:hAnsi="Arial" w:cs="Arial"/>
          <w:shd w:val="clear" w:color="auto" w:fill="FFFFFF"/>
          <w:lang w:val="en-US"/>
        </w:rPr>
        <w:t>. Oxford: Further Education Unit.</w:t>
      </w:r>
    </w:p>
    <w:p w14:paraId="21851FA5" w14:textId="77777777" w:rsidR="006108CC" w:rsidRPr="00BB7010" w:rsidRDefault="006108CC" w:rsidP="000E529A">
      <w:pPr>
        <w:spacing w:line="360" w:lineRule="auto"/>
        <w:ind w:left="720" w:hanging="720"/>
        <w:jc w:val="both"/>
        <w:rPr>
          <w:rFonts w:ascii="Arial" w:hAnsi="Arial" w:cs="Arial"/>
          <w:shd w:val="clear" w:color="auto" w:fill="FFFFFF"/>
          <w:lang w:val="en-US"/>
        </w:rPr>
      </w:pPr>
      <w:r w:rsidRPr="00BB7010">
        <w:rPr>
          <w:rFonts w:ascii="Arial" w:hAnsi="Arial" w:cs="Arial"/>
          <w:shd w:val="clear" w:color="auto" w:fill="FFFFFF"/>
          <w:lang w:val="en-US"/>
        </w:rPr>
        <w:t xml:space="preserve">Gorbatov, S., Khapova, S.N. and Lysova, E.I., 2019. Get noticed to get ahead: The impact of personal branding on career success. </w:t>
      </w:r>
      <w:r w:rsidRPr="00BB7010">
        <w:rPr>
          <w:rFonts w:ascii="Arial" w:hAnsi="Arial" w:cs="Arial"/>
          <w:i/>
          <w:iCs/>
          <w:shd w:val="clear" w:color="auto" w:fill="FFFFFF"/>
          <w:lang w:val="en-US"/>
        </w:rPr>
        <w:t>Frontiers in Psychology</w:t>
      </w:r>
      <w:r w:rsidRPr="00BB7010">
        <w:rPr>
          <w:rFonts w:ascii="Arial" w:hAnsi="Arial" w:cs="Arial"/>
          <w:shd w:val="clear" w:color="auto" w:fill="FFFFFF"/>
          <w:lang w:val="en-US"/>
        </w:rPr>
        <w:t>, 10, p.2662.</w:t>
      </w:r>
    </w:p>
    <w:p w14:paraId="0B1BCC25" w14:textId="77777777" w:rsidR="006108CC" w:rsidRPr="00BB7010" w:rsidRDefault="006108CC" w:rsidP="000E529A">
      <w:pPr>
        <w:spacing w:line="360" w:lineRule="auto"/>
        <w:ind w:left="720" w:hanging="720"/>
        <w:jc w:val="both"/>
        <w:rPr>
          <w:rFonts w:ascii="Arial" w:hAnsi="Arial" w:cs="Arial"/>
          <w:shd w:val="clear" w:color="auto" w:fill="FFFFFF"/>
          <w:lang w:val="en-US"/>
        </w:rPr>
      </w:pPr>
      <w:r w:rsidRPr="00BB7010">
        <w:rPr>
          <w:rFonts w:ascii="Arial" w:hAnsi="Arial" w:cs="Arial"/>
          <w:shd w:val="clear" w:color="auto" w:fill="FFFFFF"/>
          <w:lang w:val="en-US"/>
        </w:rPr>
        <w:t xml:space="preserve">Health Education England, 2021. </w:t>
      </w:r>
      <w:r w:rsidRPr="00BB7010">
        <w:rPr>
          <w:rFonts w:ascii="Arial" w:hAnsi="Arial" w:cs="Arial"/>
          <w:i/>
          <w:iCs/>
          <w:shd w:val="clear" w:color="auto" w:fill="FFFFFF"/>
          <w:lang w:val="en-US"/>
        </w:rPr>
        <w:t>Workforce strategy</w:t>
      </w:r>
      <w:r w:rsidRPr="00BB7010">
        <w:rPr>
          <w:rFonts w:ascii="Arial" w:hAnsi="Arial" w:cs="Arial"/>
          <w:shd w:val="clear" w:color="auto" w:fill="FFFFFF"/>
          <w:lang w:val="en-US"/>
        </w:rPr>
        <w:t xml:space="preserve">. Available at: </w:t>
      </w:r>
      <w:hyperlink r:id="rId13" w:tgtFrame="_new" w:history="1">
        <w:r w:rsidRPr="00BB7010">
          <w:rPr>
            <w:rStyle w:val="Hyperlink"/>
            <w:rFonts w:ascii="Arial" w:hAnsi="Arial" w:cs="Arial"/>
            <w:color w:val="auto"/>
            <w:shd w:val="clear" w:color="auto" w:fill="FFFFFF"/>
            <w:lang w:val="en-US"/>
          </w:rPr>
          <w:t>https://www.hee.nhs.uk/our-work/workforce-strategy</w:t>
        </w:r>
      </w:hyperlink>
      <w:r w:rsidRPr="00BB7010">
        <w:rPr>
          <w:rFonts w:ascii="Arial" w:hAnsi="Arial" w:cs="Arial"/>
          <w:shd w:val="clear" w:color="auto" w:fill="FFFFFF"/>
          <w:lang w:val="en-US"/>
        </w:rPr>
        <w:t xml:space="preserve"> (Accessed: 18 December 2025).</w:t>
      </w:r>
    </w:p>
    <w:p w14:paraId="44735AB1" w14:textId="77777777" w:rsidR="006108CC" w:rsidRPr="00BB7010" w:rsidRDefault="006108CC" w:rsidP="000E529A">
      <w:pPr>
        <w:spacing w:line="360" w:lineRule="auto"/>
        <w:ind w:left="720" w:hanging="720"/>
        <w:jc w:val="both"/>
        <w:rPr>
          <w:rFonts w:ascii="Arial" w:hAnsi="Arial" w:cs="Arial"/>
          <w:shd w:val="clear" w:color="auto" w:fill="FFFFFF"/>
          <w:lang w:val="en-US"/>
        </w:rPr>
      </w:pPr>
      <w:r w:rsidRPr="00BB7010">
        <w:rPr>
          <w:rFonts w:ascii="Arial" w:hAnsi="Arial" w:cs="Arial"/>
          <w:shd w:val="clear" w:color="auto" w:fill="FFFFFF"/>
          <w:lang w:val="en-US"/>
        </w:rPr>
        <w:t xml:space="preserve">Indeed, 2025. </w:t>
      </w:r>
      <w:r w:rsidRPr="00BB7010">
        <w:rPr>
          <w:rFonts w:ascii="Arial" w:hAnsi="Arial" w:cs="Arial"/>
          <w:i/>
          <w:iCs/>
          <w:shd w:val="clear" w:color="auto" w:fill="FFFFFF"/>
          <w:lang w:val="en-US"/>
        </w:rPr>
        <w:t>Foster care for children | Luton and Bedfordshire – Positive Aspirations Group</w:t>
      </w:r>
      <w:r w:rsidRPr="00BB7010">
        <w:rPr>
          <w:rFonts w:ascii="Arial" w:hAnsi="Arial" w:cs="Arial"/>
          <w:shd w:val="clear" w:color="auto" w:fill="FFFFFF"/>
          <w:lang w:val="en-US"/>
        </w:rPr>
        <w:t xml:space="preserve">. Available at: </w:t>
      </w:r>
      <w:hyperlink r:id="rId14" w:tgtFrame="_new" w:history="1">
        <w:r w:rsidRPr="00BB7010">
          <w:rPr>
            <w:rStyle w:val="Hyperlink"/>
            <w:rFonts w:ascii="Arial" w:hAnsi="Arial" w:cs="Arial"/>
            <w:color w:val="auto"/>
            <w:shd w:val="clear" w:color="auto" w:fill="FFFFFF"/>
            <w:lang w:val="en-US"/>
          </w:rPr>
          <w:t>https://uk.indeed.com</w:t>
        </w:r>
      </w:hyperlink>
      <w:r w:rsidRPr="00BB7010">
        <w:rPr>
          <w:rFonts w:ascii="Arial" w:hAnsi="Arial" w:cs="Arial"/>
          <w:shd w:val="clear" w:color="auto" w:fill="FFFFFF"/>
          <w:lang w:val="en-US"/>
        </w:rPr>
        <w:t xml:space="preserve"> (Accessed: 18 December 2025).</w:t>
      </w:r>
    </w:p>
    <w:p w14:paraId="186B1B6F" w14:textId="77777777" w:rsidR="006108CC" w:rsidRPr="00BB7010" w:rsidRDefault="006108CC" w:rsidP="000E529A">
      <w:pPr>
        <w:spacing w:line="360" w:lineRule="auto"/>
        <w:ind w:left="720" w:hanging="720"/>
        <w:jc w:val="both"/>
        <w:rPr>
          <w:rFonts w:ascii="Arial" w:hAnsi="Arial" w:cs="Arial"/>
          <w:shd w:val="clear" w:color="auto" w:fill="FFFFFF"/>
          <w:lang w:val="en-US"/>
        </w:rPr>
      </w:pPr>
      <w:r w:rsidRPr="00BB7010">
        <w:rPr>
          <w:rFonts w:ascii="Arial" w:hAnsi="Arial" w:cs="Arial"/>
          <w:shd w:val="clear" w:color="auto" w:fill="FFFFFF"/>
          <w:lang w:val="en-US"/>
        </w:rPr>
        <w:t xml:space="preserve">Lebson, C., 2021. Personal branding and networking for career success. In: </w:t>
      </w:r>
      <w:r w:rsidRPr="00BB7010">
        <w:rPr>
          <w:rFonts w:ascii="Arial" w:hAnsi="Arial" w:cs="Arial"/>
          <w:i/>
          <w:iCs/>
          <w:shd w:val="clear" w:color="auto" w:fill="FFFFFF"/>
          <w:lang w:val="en-US"/>
        </w:rPr>
        <w:t>The UX Careers Handbook</w:t>
      </w:r>
      <w:r w:rsidRPr="00BB7010">
        <w:rPr>
          <w:rFonts w:ascii="Arial" w:hAnsi="Arial" w:cs="Arial"/>
          <w:shd w:val="clear" w:color="auto" w:fill="FFFFFF"/>
          <w:lang w:val="en-US"/>
        </w:rPr>
        <w:t>. Boca Raton: CRC Press, pp.37–59.</w:t>
      </w:r>
    </w:p>
    <w:p w14:paraId="600830B6" w14:textId="77777777" w:rsidR="006108CC" w:rsidRPr="00BB7010" w:rsidRDefault="006108CC" w:rsidP="000E529A">
      <w:pPr>
        <w:spacing w:line="360" w:lineRule="auto"/>
        <w:ind w:left="720" w:hanging="720"/>
        <w:jc w:val="both"/>
        <w:rPr>
          <w:rFonts w:ascii="Arial" w:hAnsi="Arial" w:cs="Arial"/>
          <w:shd w:val="clear" w:color="auto" w:fill="FFFFFF"/>
          <w:lang w:val="en-US"/>
        </w:rPr>
      </w:pPr>
      <w:r w:rsidRPr="00BB7010">
        <w:rPr>
          <w:rFonts w:ascii="Arial" w:hAnsi="Arial" w:cs="Arial"/>
          <w:shd w:val="clear" w:color="auto" w:fill="FFFFFF"/>
          <w:lang w:val="en-US"/>
        </w:rPr>
        <w:t xml:space="preserve">Ofsted, 2025. </w:t>
      </w:r>
      <w:r w:rsidRPr="00BB7010">
        <w:rPr>
          <w:rFonts w:ascii="Arial" w:hAnsi="Arial" w:cs="Arial"/>
          <w:i/>
          <w:iCs/>
          <w:shd w:val="clear" w:color="auto" w:fill="FFFFFF"/>
          <w:lang w:val="en-US"/>
        </w:rPr>
        <w:t>Fostering in England: 1 April 2024 to 31 March 2025</w:t>
      </w:r>
      <w:r w:rsidRPr="00BB7010">
        <w:rPr>
          <w:rFonts w:ascii="Arial" w:hAnsi="Arial" w:cs="Arial"/>
          <w:shd w:val="clear" w:color="auto" w:fill="FFFFFF"/>
          <w:lang w:val="en-US"/>
        </w:rPr>
        <w:t xml:space="preserve">. Available at: </w:t>
      </w:r>
      <w:hyperlink r:id="rId15" w:tgtFrame="_new" w:history="1">
        <w:r w:rsidRPr="00BB7010">
          <w:rPr>
            <w:rStyle w:val="Hyperlink"/>
            <w:rFonts w:ascii="Arial" w:hAnsi="Arial" w:cs="Arial"/>
            <w:color w:val="auto"/>
            <w:shd w:val="clear" w:color="auto" w:fill="FFFFFF"/>
            <w:lang w:val="en-US"/>
          </w:rPr>
          <w:t>https://www.gov.uk/government/statistics/fostering-in-england-1-april-2024-to-31-march-2025</w:t>
        </w:r>
      </w:hyperlink>
      <w:r w:rsidRPr="00BB7010">
        <w:rPr>
          <w:rFonts w:ascii="Arial" w:hAnsi="Arial" w:cs="Arial"/>
          <w:shd w:val="clear" w:color="auto" w:fill="FFFFFF"/>
          <w:lang w:val="en-US"/>
        </w:rPr>
        <w:t xml:space="preserve"> (Accessed: 18 December 2025).</w:t>
      </w:r>
    </w:p>
    <w:p w14:paraId="3541A995" w14:textId="77777777" w:rsidR="006108CC" w:rsidRPr="00BB7010" w:rsidRDefault="006108CC" w:rsidP="000E529A">
      <w:pPr>
        <w:spacing w:line="360" w:lineRule="auto"/>
        <w:ind w:left="720" w:hanging="720"/>
        <w:jc w:val="both"/>
        <w:rPr>
          <w:rFonts w:ascii="Arial" w:hAnsi="Arial" w:cs="Arial"/>
          <w:shd w:val="clear" w:color="auto" w:fill="FFFFFF"/>
          <w:lang w:val="en-US"/>
        </w:rPr>
      </w:pPr>
      <w:r w:rsidRPr="00BB7010">
        <w:rPr>
          <w:rFonts w:ascii="Arial" w:hAnsi="Arial" w:cs="Arial"/>
          <w:shd w:val="clear" w:color="auto" w:fill="FFFFFF"/>
          <w:lang w:val="en-US"/>
        </w:rPr>
        <w:t xml:space="preserve">Positive Aspirations Group, 2025. </w:t>
      </w:r>
      <w:r w:rsidRPr="00BB7010">
        <w:rPr>
          <w:rFonts w:ascii="Arial" w:hAnsi="Arial" w:cs="Arial"/>
          <w:i/>
          <w:iCs/>
          <w:shd w:val="clear" w:color="auto" w:fill="FFFFFF"/>
          <w:lang w:val="en-US"/>
        </w:rPr>
        <w:t>Fostering agencies</w:t>
      </w:r>
      <w:r w:rsidRPr="00BB7010">
        <w:rPr>
          <w:rFonts w:ascii="Arial" w:hAnsi="Arial" w:cs="Arial"/>
          <w:shd w:val="clear" w:color="auto" w:fill="FFFFFF"/>
          <w:lang w:val="en-US"/>
        </w:rPr>
        <w:t xml:space="preserve">. Available at: </w:t>
      </w:r>
      <w:hyperlink r:id="rId16" w:tgtFrame="_new" w:history="1">
        <w:r w:rsidRPr="00BB7010">
          <w:rPr>
            <w:rStyle w:val="Hyperlink"/>
            <w:rFonts w:ascii="Arial" w:hAnsi="Arial" w:cs="Arial"/>
            <w:color w:val="auto"/>
            <w:shd w:val="clear" w:color="auto" w:fill="FFFFFF"/>
            <w:lang w:val="en-US"/>
          </w:rPr>
          <w:t>https://positiveaspirations.co.uk/fostering_agencies/</w:t>
        </w:r>
      </w:hyperlink>
      <w:r w:rsidRPr="00BB7010">
        <w:rPr>
          <w:rFonts w:ascii="Arial" w:hAnsi="Arial" w:cs="Arial"/>
          <w:shd w:val="clear" w:color="auto" w:fill="FFFFFF"/>
          <w:lang w:val="en-US"/>
        </w:rPr>
        <w:t xml:space="preserve"> (Accessed: 18 December 2025).</w:t>
      </w:r>
    </w:p>
    <w:p w14:paraId="33138F73" w14:textId="77777777" w:rsidR="006108CC" w:rsidRPr="00BB7010" w:rsidRDefault="006108CC" w:rsidP="000E529A">
      <w:pPr>
        <w:spacing w:line="360" w:lineRule="auto"/>
        <w:ind w:left="720" w:hanging="720"/>
        <w:jc w:val="both"/>
        <w:rPr>
          <w:rFonts w:ascii="Arial" w:hAnsi="Arial" w:cs="Arial"/>
          <w:shd w:val="clear" w:color="auto" w:fill="FFFFFF"/>
          <w:lang w:val="en-US"/>
        </w:rPr>
      </w:pPr>
      <w:r w:rsidRPr="00BB7010">
        <w:rPr>
          <w:rFonts w:ascii="Arial" w:hAnsi="Arial" w:cs="Arial"/>
          <w:shd w:val="clear" w:color="auto" w:fill="FFFFFF"/>
          <w:lang w:val="en-US"/>
        </w:rPr>
        <w:t xml:space="preserve">Sabia, L., Bell, R. and Bozward, D., 2025. Built-in: How entrepreneurs use their personal brands to build cognitive social capital to foster venture growth. In: </w:t>
      </w:r>
      <w:r w:rsidRPr="00BB7010">
        <w:rPr>
          <w:rFonts w:ascii="Arial" w:hAnsi="Arial" w:cs="Arial"/>
          <w:i/>
          <w:iCs/>
          <w:shd w:val="clear" w:color="auto" w:fill="FFFFFF"/>
          <w:lang w:val="en-US"/>
        </w:rPr>
        <w:t>Contemporary Marketing Solutions: Strategies for Growth in a Competitive Consumer Landscape</w:t>
      </w:r>
      <w:r w:rsidRPr="00BB7010">
        <w:rPr>
          <w:rFonts w:ascii="Arial" w:hAnsi="Arial" w:cs="Arial"/>
          <w:shd w:val="clear" w:color="auto" w:fill="FFFFFF"/>
          <w:lang w:val="en-US"/>
        </w:rPr>
        <w:t>. Cham: Springer Nature Switzerland, pp.155–181.</w:t>
      </w:r>
    </w:p>
    <w:p w14:paraId="1072EBD9" w14:textId="77777777" w:rsidR="006108CC" w:rsidRPr="00BB7010" w:rsidRDefault="006108CC" w:rsidP="000E529A">
      <w:pPr>
        <w:spacing w:line="360" w:lineRule="auto"/>
        <w:ind w:left="720" w:hanging="720"/>
        <w:jc w:val="both"/>
        <w:rPr>
          <w:rFonts w:ascii="Arial" w:hAnsi="Arial" w:cs="Arial"/>
          <w:shd w:val="clear" w:color="auto" w:fill="FFFFFF"/>
          <w:lang w:val="en-US"/>
        </w:rPr>
      </w:pPr>
      <w:r w:rsidRPr="00BB7010">
        <w:rPr>
          <w:rFonts w:ascii="Arial" w:hAnsi="Arial" w:cs="Arial"/>
          <w:shd w:val="clear" w:color="auto" w:fill="FFFFFF"/>
          <w:lang w:val="en-US"/>
        </w:rPr>
        <w:lastRenderedPageBreak/>
        <w:t xml:space="preserve">Skills for Care, 2025. </w:t>
      </w:r>
      <w:r w:rsidRPr="00BB7010">
        <w:rPr>
          <w:rFonts w:ascii="Arial" w:hAnsi="Arial" w:cs="Arial"/>
          <w:i/>
          <w:iCs/>
          <w:shd w:val="clear" w:color="auto" w:fill="FFFFFF"/>
          <w:lang w:val="en-US"/>
        </w:rPr>
        <w:t>The state of the adult social care sector and workforce in England</w:t>
      </w:r>
      <w:r w:rsidRPr="00BB7010">
        <w:rPr>
          <w:rFonts w:ascii="Arial" w:hAnsi="Arial" w:cs="Arial"/>
          <w:shd w:val="clear" w:color="auto" w:fill="FFFFFF"/>
          <w:lang w:val="en-US"/>
        </w:rPr>
        <w:t xml:space="preserve">. Leeds: Skills for Care. Available at: </w:t>
      </w:r>
      <w:hyperlink r:id="rId17" w:tgtFrame="_new" w:history="1">
        <w:r w:rsidRPr="00BB7010">
          <w:rPr>
            <w:rStyle w:val="Hyperlink"/>
            <w:rFonts w:ascii="Arial" w:hAnsi="Arial" w:cs="Arial"/>
            <w:color w:val="auto"/>
            <w:shd w:val="clear" w:color="auto" w:fill="FFFFFF"/>
            <w:lang w:val="en-US"/>
          </w:rPr>
          <w:t>https://www.skillsforcare.org.uk/Adult-Social-Care-Workforce-Data/workforceintelligence/resources/Reports/National/The-size-and-structure-of-the-adult-social-care-sector-and-workforce-in-England-2025.pdf</w:t>
        </w:r>
      </w:hyperlink>
      <w:r w:rsidRPr="00BB7010">
        <w:rPr>
          <w:rFonts w:ascii="Arial" w:hAnsi="Arial" w:cs="Arial"/>
          <w:shd w:val="clear" w:color="auto" w:fill="FFFFFF"/>
          <w:lang w:val="en-US"/>
        </w:rPr>
        <w:t xml:space="preserve"> (Accessed: 18 December 2025).</w:t>
      </w:r>
    </w:p>
    <w:p w14:paraId="23CE98BC" w14:textId="77777777" w:rsidR="006108CC" w:rsidRPr="00BB7010" w:rsidRDefault="006108CC" w:rsidP="000E529A">
      <w:pPr>
        <w:spacing w:line="360" w:lineRule="auto"/>
        <w:ind w:left="720" w:hanging="720"/>
        <w:jc w:val="both"/>
        <w:rPr>
          <w:rFonts w:ascii="Arial" w:hAnsi="Arial" w:cs="Arial"/>
          <w:shd w:val="clear" w:color="auto" w:fill="FFFFFF"/>
          <w:lang w:val="en-US"/>
        </w:rPr>
      </w:pPr>
      <w:r w:rsidRPr="00BB7010">
        <w:rPr>
          <w:rFonts w:ascii="Arial" w:hAnsi="Arial" w:cs="Arial"/>
          <w:shd w:val="clear" w:color="auto" w:fill="FFFFFF"/>
          <w:lang w:val="en-US"/>
        </w:rPr>
        <w:t xml:space="preserve">The Fostering Network, 2025a. </w:t>
      </w:r>
      <w:r w:rsidRPr="00BB7010">
        <w:rPr>
          <w:rFonts w:ascii="Arial" w:hAnsi="Arial" w:cs="Arial"/>
          <w:i/>
          <w:iCs/>
          <w:shd w:val="clear" w:color="auto" w:fill="FFFFFF"/>
          <w:lang w:val="en-US"/>
        </w:rPr>
        <w:t>The Skills to Foster training</w:t>
      </w:r>
      <w:r w:rsidRPr="00BB7010">
        <w:rPr>
          <w:rFonts w:ascii="Arial" w:hAnsi="Arial" w:cs="Arial"/>
          <w:shd w:val="clear" w:color="auto" w:fill="FFFFFF"/>
          <w:lang w:val="en-US"/>
        </w:rPr>
        <w:t xml:space="preserve">. Available at: </w:t>
      </w:r>
      <w:hyperlink r:id="rId18" w:tgtFrame="_new" w:history="1">
        <w:r w:rsidRPr="00BB7010">
          <w:rPr>
            <w:rStyle w:val="Hyperlink"/>
            <w:rFonts w:ascii="Arial" w:hAnsi="Arial" w:cs="Arial"/>
            <w:color w:val="auto"/>
            <w:shd w:val="clear" w:color="auto" w:fill="FFFFFF"/>
            <w:lang w:val="en-US"/>
          </w:rPr>
          <w:t>https://www.thefosteringnetwork.org.uk/learning-and-development/the-skills-to-foster/</w:t>
        </w:r>
      </w:hyperlink>
      <w:r w:rsidRPr="00BB7010">
        <w:rPr>
          <w:rFonts w:ascii="Arial" w:hAnsi="Arial" w:cs="Arial"/>
          <w:shd w:val="clear" w:color="auto" w:fill="FFFFFF"/>
          <w:lang w:val="en-US"/>
        </w:rPr>
        <w:t xml:space="preserve"> (Accessed: 18 December 2025).</w:t>
      </w:r>
    </w:p>
    <w:p w14:paraId="47C620EA" w14:textId="77777777" w:rsidR="006108CC" w:rsidRPr="00BB7010" w:rsidRDefault="006108CC" w:rsidP="000E529A">
      <w:pPr>
        <w:spacing w:line="360" w:lineRule="auto"/>
        <w:ind w:left="720" w:hanging="720"/>
        <w:jc w:val="both"/>
        <w:rPr>
          <w:rFonts w:ascii="Arial" w:hAnsi="Arial" w:cs="Arial"/>
          <w:shd w:val="clear" w:color="auto" w:fill="FFFFFF"/>
          <w:lang w:val="en-US"/>
        </w:rPr>
      </w:pPr>
      <w:r w:rsidRPr="00BB7010">
        <w:rPr>
          <w:rFonts w:ascii="Arial" w:hAnsi="Arial" w:cs="Arial"/>
          <w:shd w:val="clear" w:color="auto" w:fill="FFFFFF"/>
          <w:lang w:val="en-US"/>
        </w:rPr>
        <w:t xml:space="preserve">The Fostering Network, 2025b. </w:t>
      </w:r>
      <w:r w:rsidRPr="00BB7010">
        <w:rPr>
          <w:rFonts w:ascii="Arial" w:hAnsi="Arial" w:cs="Arial"/>
          <w:i/>
          <w:iCs/>
          <w:shd w:val="clear" w:color="auto" w:fill="FFFFFF"/>
          <w:lang w:val="en-US"/>
        </w:rPr>
        <w:t>Learning and development for foster carers</w:t>
      </w:r>
      <w:r w:rsidRPr="00BB7010">
        <w:rPr>
          <w:rFonts w:ascii="Arial" w:hAnsi="Arial" w:cs="Arial"/>
          <w:shd w:val="clear" w:color="auto" w:fill="FFFFFF"/>
          <w:lang w:val="en-US"/>
        </w:rPr>
        <w:t xml:space="preserve">. Available at: </w:t>
      </w:r>
      <w:hyperlink r:id="rId19" w:tgtFrame="_new" w:history="1">
        <w:r w:rsidRPr="00BB7010">
          <w:rPr>
            <w:rStyle w:val="Hyperlink"/>
            <w:rFonts w:ascii="Arial" w:hAnsi="Arial" w:cs="Arial"/>
            <w:color w:val="auto"/>
            <w:shd w:val="clear" w:color="auto" w:fill="FFFFFF"/>
            <w:lang w:val="en-US"/>
          </w:rPr>
          <w:t>https://www.thefosteringnetwork.org.uk/learning-and-development/</w:t>
        </w:r>
      </w:hyperlink>
      <w:r w:rsidRPr="00BB7010">
        <w:rPr>
          <w:rFonts w:ascii="Arial" w:hAnsi="Arial" w:cs="Arial"/>
          <w:shd w:val="clear" w:color="auto" w:fill="FFFFFF"/>
          <w:lang w:val="en-US"/>
        </w:rPr>
        <w:t xml:space="preserve"> (Accessed: 18 December 2025).</w:t>
      </w:r>
    </w:p>
    <w:p w14:paraId="16E988D4" w14:textId="77777777" w:rsidR="007B2030" w:rsidRPr="00BB7010" w:rsidRDefault="007B2030" w:rsidP="007B2030">
      <w:pPr>
        <w:jc w:val="both"/>
        <w:rPr>
          <w:rFonts w:ascii="Arial" w:hAnsi="Arial" w:cs="Arial"/>
          <w:lang w:val="en-US"/>
        </w:rPr>
      </w:pPr>
      <w:r w:rsidRPr="00BB7010">
        <w:rPr>
          <w:rFonts w:ascii="Arial" w:hAnsi="Arial" w:cs="Arial"/>
          <w:lang w:val="en-US"/>
        </w:rPr>
        <w:t>.</w:t>
      </w:r>
    </w:p>
    <w:p w14:paraId="1832DC00" w14:textId="77777777" w:rsidR="007B2030" w:rsidRDefault="007B2030" w:rsidP="009C69A5">
      <w:pPr>
        <w:jc w:val="both"/>
        <w:rPr>
          <w:rFonts w:ascii="Arial" w:hAnsi="Arial" w:cs="Arial"/>
        </w:rPr>
      </w:pPr>
    </w:p>
    <w:p w14:paraId="722E9B34" w14:textId="77777777" w:rsidR="00CB599C" w:rsidRDefault="00CB599C" w:rsidP="009C69A5">
      <w:pPr>
        <w:jc w:val="both"/>
        <w:rPr>
          <w:rFonts w:ascii="Arial" w:hAnsi="Arial" w:cs="Arial"/>
        </w:rPr>
      </w:pPr>
    </w:p>
    <w:p w14:paraId="0105045E" w14:textId="77777777" w:rsidR="00CB599C" w:rsidRDefault="00CB599C" w:rsidP="009C69A5">
      <w:pPr>
        <w:jc w:val="both"/>
        <w:rPr>
          <w:rFonts w:ascii="Arial" w:hAnsi="Arial" w:cs="Arial"/>
        </w:rPr>
      </w:pPr>
    </w:p>
    <w:p w14:paraId="388541F9" w14:textId="77777777" w:rsidR="00CB599C" w:rsidRDefault="00CB599C" w:rsidP="009C69A5">
      <w:pPr>
        <w:jc w:val="both"/>
        <w:rPr>
          <w:rFonts w:ascii="Arial" w:hAnsi="Arial" w:cs="Arial"/>
        </w:rPr>
      </w:pPr>
    </w:p>
    <w:p w14:paraId="6B40AD4B" w14:textId="77777777" w:rsidR="00CB599C" w:rsidRDefault="00CB599C" w:rsidP="009C69A5">
      <w:pPr>
        <w:jc w:val="both"/>
        <w:rPr>
          <w:rFonts w:ascii="Arial" w:hAnsi="Arial" w:cs="Arial"/>
        </w:rPr>
      </w:pPr>
    </w:p>
    <w:p w14:paraId="2B45189F" w14:textId="77777777" w:rsidR="00CB599C" w:rsidRDefault="00CB599C" w:rsidP="009C69A5">
      <w:pPr>
        <w:jc w:val="both"/>
        <w:rPr>
          <w:rFonts w:ascii="Arial" w:hAnsi="Arial" w:cs="Arial"/>
        </w:rPr>
      </w:pPr>
    </w:p>
    <w:p w14:paraId="14CE67B4" w14:textId="77777777" w:rsidR="00CB599C" w:rsidRDefault="00CB599C" w:rsidP="009C69A5">
      <w:pPr>
        <w:jc w:val="both"/>
        <w:rPr>
          <w:rFonts w:ascii="Arial" w:hAnsi="Arial" w:cs="Arial"/>
        </w:rPr>
      </w:pPr>
    </w:p>
    <w:p w14:paraId="4D6D12FF" w14:textId="77777777" w:rsidR="00CB599C" w:rsidRDefault="00CB599C" w:rsidP="009C69A5">
      <w:pPr>
        <w:jc w:val="both"/>
        <w:rPr>
          <w:rFonts w:ascii="Arial" w:hAnsi="Arial" w:cs="Arial"/>
        </w:rPr>
      </w:pPr>
    </w:p>
    <w:p w14:paraId="6C7E99B9" w14:textId="77777777" w:rsidR="00CB599C" w:rsidRDefault="00CB599C" w:rsidP="009C69A5">
      <w:pPr>
        <w:jc w:val="both"/>
        <w:rPr>
          <w:rFonts w:ascii="Arial" w:hAnsi="Arial" w:cs="Arial"/>
        </w:rPr>
      </w:pPr>
    </w:p>
    <w:p w14:paraId="4FDC4D49" w14:textId="77777777" w:rsidR="00CB599C" w:rsidRDefault="00CB599C" w:rsidP="009C69A5">
      <w:pPr>
        <w:jc w:val="both"/>
        <w:rPr>
          <w:rFonts w:ascii="Arial" w:hAnsi="Arial" w:cs="Arial"/>
        </w:rPr>
      </w:pPr>
    </w:p>
    <w:p w14:paraId="518DC5C1" w14:textId="77777777" w:rsidR="00CB599C" w:rsidRDefault="00CB599C" w:rsidP="009C69A5">
      <w:pPr>
        <w:jc w:val="both"/>
        <w:rPr>
          <w:rFonts w:ascii="Arial" w:hAnsi="Arial" w:cs="Arial"/>
        </w:rPr>
      </w:pPr>
    </w:p>
    <w:p w14:paraId="46E86DF5" w14:textId="77777777" w:rsidR="00CB599C" w:rsidRDefault="00CB599C" w:rsidP="009C69A5">
      <w:pPr>
        <w:jc w:val="both"/>
        <w:rPr>
          <w:rFonts w:ascii="Arial" w:hAnsi="Arial" w:cs="Arial"/>
        </w:rPr>
      </w:pPr>
    </w:p>
    <w:p w14:paraId="5DCF189C" w14:textId="77777777" w:rsidR="00CB599C" w:rsidRDefault="00CB599C" w:rsidP="009C69A5">
      <w:pPr>
        <w:jc w:val="both"/>
        <w:rPr>
          <w:rFonts w:ascii="Arial" w:hAnsi="Arial" w:cs="Arial"/>
        </w:rPr>
      </w:pPr>
    </w:p>
    <w:p w14:paraId="6CEFF2E2" w14:textId="77777777" w:rsidR="00CB599C" w:rsidRDefault="00CB599C" w:rsidP="009C69A5">
      <w:pPr>
        <w:jc w:val="both"/>
        <w:rPr>
          <w:rFonts w:ascii="Arial" w:hAnsi="Arial" w:cs="Arial"/>
        </w:rPr>
      </w:pPr>
    </w:p>
    <w:p w14:paraId="4C45BC9D" w14:textId="77777777" w:rsidR="00CB599C" w:rsidRDefault="00CB599C" w:rsidP="009C69A5">
      <w:pPr>
        <w:jc w:val="both"/>
        <w:rPr>
          <w:rFonts w:ascii="Arial" w:hAnsi="Arial" w:cs="Arial"/>
        </w:rPr>
      </w:pPr>
    </w:p>
    <w:p w14:paraId="2A61BE42" w14:textId="77777777" w:rsidR="00CB599C" w:rsidRDefault="00CB599C" w:rsidP="009C69A5">
      <w:pPr>
        <w:jc w:val="both"/>
        <w:rPr>
          <w:rFonts w:ascii="Arial" w:hAnsi="Arial" w:cs="Arial"/>
        </w:rPr>
      </w:pPr>
    </w:p>
    <w:p w14:paraId="02CCC10C" w14:textId="77777777" w:rsidR="00CB599C" w:rsidRDefault="00CB599C" w:rsidP="009C69A5">
      <w:pPr>
        <w:jc w:val="both"/>
        <w:rPr>
          <w:rFonts w:ascii="Arial" w:hAnsi="Arial" w:cs="Arial"/>
        </w:rPr>
      </w:pPr>
    </w:p>
    <w:p w14:paraId="04169F63" w14:textId="77777777" w:rsidR="00CB599C" w:rsidRDefault="00CB599C" w:rsidP="009C69A5">
      <w:pPr>
        <w:jc w:val="both"/>
        <w:rPr>
          <w:rFonts w:ascii="Arial" w:hAnsi="Arial" w:cs="Arial"/>
        </w:rPr>
      </w:pPr>
    </w:p>
    <w:p w14:paraId="72ED4B04" w14:textId="77777777" w:rsidR="00CB599C" w:rsidRDefault="00CB599C" w:rsidP="00CB599C">
      <w:pPr>
        <w:jc w:val="center"/>
        <w:rPr>
          <w:rFonts w:ascii="Arial" w:hAnsi="Arial" w:cs="Arial"/>
          <w:b/>
        </w:rPr>
      </w:pPr>
      <w:r w:rsidRPr="00CB599C">
        <w:rPr>
          <w:rFonts w:ascii="Arial" w:hAnsi="Arial" w:cs="Arial"/>
          <w:b/>
        </w:rPr>
        <w:lastRenderedPageBreak/>
        <w:t>Appendix</w:t>
      </w:r>
    </w:p>
    <w:p w14:paraId="1463D62D" w14:textId="77777777" w:rsidR="001E0DC1" w:rsidRPr="00706E52" w:rsidRDefault="00706E52" w:rsidP="009C5011">
      <w:pPr>
        <w:rPr>
          <w:rFonts w:ascii="Arial" w:hAnsi="Arial" w:cs="Arial"/>
        </w:rPr>
      </w:pPr>
      <w:r w:rsidRPr="00706E52">
        <w:rPr>
          <w:rFonts w:ascii="Arial" w:hAnsi="Arial" w:cs="Arial"/>
        </w:rPr>
        <w:t>https://uk.indeed.com/m/viewjob?jk=774fa98f38afd28f&amp;advn=7789149665104467&amp;adid=453337538&amp;ad=-6NYlbfkN0BH1f4TMIHJ801Qa6jf7DPMyVscWM9CSqif5exdgR8BfDQy1OlHq0k0TJkeVWxByfMVmaoURv2U731LoOq12GMXr4A6JUsEhcZpoSIWjOjhn9eV6i61IYrV2hzB8prjRbJVmkLi8BHMWisIDQn23nNp6NC6oF5q23fL0XOkIsRLdpJ-2sa1eXOOZR3_nwQMpvfeTTbEDBTJ4Hz0R0XwgIKpocwSD6-6hUrVyuh8G6MtF0CVq3azPgTMHrYQaxJ7s77KzewDP_GpnHdpI-tOdYOoFDHMMW2zdHWGBjgcKUXWnaawTRoIj_OrihnKb0ijvyIAjO7aNHaXLUB6GbvrL8aGLTP_T5XbfAe2FACl3a2O5xT5T_kWHdBcbX8IE-8enQYeFi6Rk87sKG42nJdkE8e72QGKym5m72uroGb0sAPhvHDlA3TfccmetmAjRN3YMtnb0lxW_zgsgQVQ-spMz_BvH8uhnJn84O-kAFrUsPPM6nDsPgtkwBEuvSyVPqahN-tT_HMMitjsnjRIm-kvEzEhlk6R4gmXvBdZKGA2r0YHUnKjkUO4liBdA7Vm68p6CdDiGgGv3fyq2jyq8dgURxcmE2wu7_q2CcU%3D&amp;from=serp&amp;dest=http%3A%2F%2Fuk.indeed.com%2Fjob%2Ffoster-care-children-luton-and-bedfordshire-774fa98f38afd28f&amp;desth=19925225d2c16c59160ecc8d7409fb25&amp;prevUrl=http%3A%2F%2Fuk.indeed.com%2Fq-social-worker-l-luton-jobs.html&amp;tk=1jch348t1ghhd818&amp;dupclk=1&amp;acatk=1jch34eqdjtj3802&amp;mclk=default&amp;pub=6917c08ec3ecf6012dd26f3773156e870cace3277f6b99df&amp;camk=UoKtGZLa3XIxC-21M9fCuw%3D%3D&amp;xkcb=SoD36_M3pROe-bxUjJ0LbzkdCdPP&amp;xpse=SoAw6_I3pROeATxuix0PbzkdCdPP&amp;xfps=31f4f277-edee-4590-b257-a41fbf764dff</w:t>
      </w:r>
    </w:p>
    <w:sectPr w:rsidR="001E0DC1" w:rsidRPr="00706E52" w:rsidSect="00375C86">
      <w:footerReference w:type="default" r:id="rId2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7184C" w14:textId="77777777" w:rsidR="0026505B" w:rsidRDefault="0026505B" w:rsidP="007B2030">
      <w:pPr>
        <w:spacing w:after="0" w:line="240" w:lineRule="auto"/>
      </w:pPr>
      <w:r>
        <w:separator/>
      </w:r>
    </w:p>
  </w:endnote>
  <w:endnote w:type="continuationSeparator" w:id="0">
    <w:p w14:paraId="319A4EE6" w14:textId="77777777" w:rsidR="0026505B" w:rsidRDefault="0026505B" w:rsidP="007B2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A7CD1" w14:textId="77777777" w:rsidR="007B2030" w:rsidRDefault="007B20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7238719"/>
      <w:docPartObj>
        <w:docPartGallery w:val="Page Numbers (Bottom of Page)"/>
        <w:docPartUnique/>
      </w:docPartObj>
    </w:sdtPr>
    <w:sdtEndPr>
      <w:rPr>
        <w:noProof/>
      </w:rPr>
    </w:sdtEndPr>
    <w:sdtContent>
      <w:p w14:paraId="7CD7BAEE" w14:textId="77777777" w:rsidR="00375C86" w:rsidRDefault="00375C86">
        <w:pPr>
          <w:pStyle w:val="Footer"/>
          <w:jc w:val="center"/>
        </w:pPr>
        <w:r>
          <w:fldChar w:fldCharType="begin"/>
        </w:r>
        <w:r>
          <w:instrText xml:space="preserve"> PAGE   \* MERGEFORMAT </w:instrText>
        </w:r>
        <w:r>
          <w:fldChar w:fldCharType="separate"/>
        </w:r>
        <w:r w:rsidR="00706E52">
          <w:rPr>
            <w:noProof/>
          </w:rPr>
          <w:t>11</w:t>
        </w:r>
        <w:r>
          <w:rPr>
            <w:noProof/>
          </w:rPr>
          <w:fldChar w:fldCharType="end"/>
        </w:r>
      </w:p>
    </w:sdtContent>
  </w:sdt>
  <w:p w14:paraId="7B2B3970" w14:textId="77777777" w:rsidR="00375C86" w:rsidRDefault="00375C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3E224" w14:textId="77777777" w:rsidR="0026505B" w:rsidRDefault="0026505B" w:rsidP="007B2030">
      <w:pPr>
        <w:spacing w:after="0" w:line="240" w:lineRule="auto"/>
      </w:pPr>
      <w:r>
        <w:separator/>
      </w:r>
    </w:p>
  </w:footnote>
  <w:footnote w:type="continuationSeparator" w:id="0">
    <w:p w14:paraId="27CDFBDF" w14:textId="77777777" w:rsidR="0026505B" w:rsidRDefault="0026505B" w:rsidP="007B20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340F"/>
    <w:multiLevelType w:val="multilevel"/>
    <w:tmpl w:val="A4945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0535F2"/>
    <w:multiLevelType w:val="multilevel"/>
    <w:tmpl w:val="792E6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0A01BC"/>
    <w:multiLevelType w:val="multilevel"/>
    <w:tmpl w:val="804C6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1A06D9"/>
    <w:multiLevelType w:val="multilevel"/>
    <w:tmpl w:val="CF60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9751EC"/>
    <w:multiLevelType w:val="multilevel"/>
    <w:tmpl w:val="208AC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0537AA"/>
    <w:multiLevelType w:val="multilevel"/>
    <w:tmpl w:val="865A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8899228">
    <w:abstractNumId w:val="4"/>
  </w:num>
  <w:num w:numId="2" w16cid:durableId="863905332">
    <w:abstractNumId w:val="1"/>
  </w:num>
  <w:num w:numId="3" w16cid:durableId="1553229610">
    <w:abstractNumId w:val="5"/>
  </w:num>
  <w:num w:numId="4" w16cid:durableId="1574126751">
    <w:abstractNumId w:val="2"/>
  </w:num>
  <w:num w:numId="5" w16cid:durableId="735251264">
    <w:abstractNumId w:val="3"/>
  </w:num>
  <w:num w:numId="6" w16cid:durableId="199365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328"/>
    <w:rsid w:val="00027F00"/>
    <w:rsid w:val="000C5C04"/>
    <w:rsid w:val="000E529A"/>
    <w:rsid w:val="001E0DC1"/>
    <w:rsid w:val="00244C9E"/>
    <w:rsid w:val="0026505B"/>
    <w:rsid w:val="00293D16"/>
    <w:rsid w:val="00294220"/>
    <w:rsid w:val="00294F2F"/>
    <w:rsid w:val="00317367"/>
    <w:rsid w:val="00322969"/>
    <w:rsid w:val="003439F8"/>
    <w:rsid w:val="00375C86"/>
    <w:rsid w:val="0038239C"/>
    <w:rsid w:val="003E49FA"/>
    <w:rsid w:val="003E4EA0"/>
    <w:rsid w:val="003F5042"/>
    <w:rsid w:val="00482F1B"/>
    <w:rsid w:val="004C7E5A"/>
    <w:rsid w:val="004F4247"/>
    <w:rsid w:val="00550537"/>
    <w:rsid w:val="005871C1"/>
    <w:rsid w:val="005B7A74"/>
    <w:rsid w:val="006108CC"/>
    <w:rsid w:val="00683718"/>
    <w:rsid w:val="006B7D83"/>
    <w:rsid w:val="006E6E18"/>
    <w:rsid w:val="006F5746"/>
    <w:rsid w:val="00706E52"/>
    <w:rsid w:val="00722D1E"/>
    <w:rsid w:val="00767FF1"/>
    <w:rsid w:val="00775DFB"/>
    <w:rsid w:val="007B2030"/>
    <w:rsid w:val="008028F3"/>
    <w:rsid w:val="0086435C"/>
    <w:rsid w:val="00890042"/>
    <w:rsid w:val="008B7A11"/>
    <w:rsid w:val="008C0449"/>
    <w:rsid w:val="008E510D"/>
    <w:rsid w:val="00933A4A"/>
    <w:rsid w:val="009B4E01"/>
    <w:rsid w:val="009B5733"/>
    <w:rsid w:val="009C5011"/>
    <w:rsid w:val="009C69A5"/>
    <w:rsid w:val="009F7547"/>
    <w:rsid w:val="00A247E1"/>
    <w:rsid w:val="00A725E0"/>
    <w:rsid w:val="00B17FDA"/>
    <w:rsid w:val="00B33A62"/>
    <w:rsid w:val="00BB7010"/>
    <w:rsid w:val="00BF491F"/>
    <w:rsid w:val="00C12151"/>
    <w:rsid w:val="00C346D8"/>
    <w:rsid w:val="00C35D3E"/>
    <w:rsid w:val="00C638A6"/>
    <w:rsid w:val="00CB599C"/>
    <w:rsid w:val="00D4253D"/>
    <w:rsid w:val="00D854E0"/>
    <w:rsid w:val="00DD0CBD"/>
    <w:rsid w:val="00DD2639"/>
    <w:rsid w:val="00DE7556"/>
    <w:rsid w:val="00E2109D"/>
    <w:rsid w:val="00E27328"/>
    <w:rsid w:val="00E512A7"/>
    <w:rsid w:val="00E56A87"/>
    <w:rsid w:val="00E73C47"/>
    <w:rsid w:val="00EC1871"/>
    <w:rsid w:val="00EE5ABC"/>
    <w:rsid w:val="00F00DA7"/>
    <w:rsid w:val="00F04194"/>
    <w:rsid w:val="00F0485C"/>
    <w:rsid w:val="00FB2123"/>
    <w:rsid w:val="00FC5362"/>
    <w:rsid w:val="00FE4E26"/>
    <w:rsid w:val="00FF7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B7883"/>
  <w15:chartTrackingRefBased/>
  <w15:docId w15:val="{0FF0E514-7618-41BF-9175-9E4E65912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8F3"/>
    <w:pPr>
      <w:ind w:left="720"/>
      <w:contextualSpacing/>
    </w:pPr>
  </w:style>
  <w:style w:type="table" w:styleId="TableGrid">
    <w:name w:val="Table Grid"/>
    <w:basedOn w:val="TableNormal"/>
    <w:uiPriority w:val="39"/>
    <w:rsid w:val="009C69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20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030"/>
    <w:rPr>
      <w:lang w:val="en-GB"/>
    </w:rPr>
  </w:style>
  <w:style w:type="paragraph" w:styleId="Footer">
    <w:name w:val="footer"/>
    <w:basedOn w:val="Normal"/>
    <w:link w:val="FooterChar"/>
    <w:uiPriority w:val="99"/>
    <w:unhideWhenUsed/>
    <w:rsid w:val="007B20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030"/>
    <w:rPr>
      <w:lang w:val="en-GB"/>
    </w:rPr>
  </w:style>
  <w:style w:type="character" w:styleId="Hyperlink">
    <w:name w:val="Hyperlink"/>
    <w:basedOn w:val="DefaultParagraphFont"/>
    <w:uiPriority w:val="99"/>
    <w:unhideWhenUsed/>
    <w:rsid w:val="007B2030"/>
    <w:rPr>
      <w:color w:val="0563C1" w:themeColor="hyperlink"/>
      <w:u w:val="single"/>
    </w:rPr>
  </w:style>
  <w:style w:type="paragraph" w:styleId="NormalWeb">
    <w:name w:val="Normal (Web)"/>
    <w:basedOn w:val="Normal"/>
    <w:uiPriority w:val="99"/>
    <w:semiHidden/>
    <w:unhideWhenUsed/>
    <w:rsid w:val="003E49F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440585">
      <w:bodyDiv w:val="1"/>
      <w:marLeft w:val="0"/>
      <w:marRight w:val="0"/>
      <w:marTop w:val="0"/>
      <w:marBottom w:val="0"/>
      <w:divBdr>
        <w:top w:val="none" w:sz="0" w:space="0" w:color="auto"/>
        <w:left w:val="none" w:sz="0" w:space="0" w:color="auto"/>
        <w:bottom w:val="none" w:sz="0" w:space="0" w:color="auto"/>
        <w:right w:val="none" w:sz="0" w:space="0" w:color="auto"/>
      </w:divBdr>
    </w:div>
    <w:div w:id="670184305">
      <w:bodyDiv w:val="1"/>
      <w:marLeft w:val="0"/>
      <w:marRight w:val="0"/>
      <w:marTop w:val="0"/>
      <w:marBottom w:val="0"/>
      <w:divBdr>
        <w:top w:val="none" w:sz="0" w:space="0" w:color="auto"/>
        <w:left w:val="none" w:sz="0" w:space="0" w:color="auto"/>
        <w:bottom w:val="none" w:sz="0" w:space="0" w:color="auto"/>
        <w:right w:val="none" w:sz="0" w:space="0" w:color="auto"/>
      </w:divBdr>
      <w:divsChild>
        <w:div w:id="324285735">
          <w:marLeft w:val="0"/>
          <w:marRight w:val="0"/>
          <w:marTop w:val="0"/>
          <w:marBottom w:val="0"/>
          <w:divBdr>
            <w:top w:val="none" w:sz="0" w:space="0" w:color="auto"/>
            <w:left w:val="none" w:sz="0" w:space="0" w:color="auto"/>
            <w:bottom w:val="none" w:sz="0" w:space="0" w:color="auto"/>
            <w:right w:val="none" w:sz="0" w:space="0" w:color="auto"/>
          </w:divBdr>
          <w:divsChild>
            <w:div w:id="28397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357892">
      <w:bodyDiv w:val="1"/>
      <w:marLeft w:val="0"/>
      <w:marRight w:val="0"/>
      <w:marTop w:val="0"/>
      <w:marBottom w:val="0"/>
      <w:divBdr>
        <w:top w:val="none" w:sz="0" w:space="0" w:color="auto"/>
        <w:left w:val="none" w:sz="0" w:space="0" w:color="auto"/>
        <w:bottom w:val="none" w:sz="0" w:space="0" w:color="auto"/>
        <w:right w:val="none" w:sz="0" w:space="0" w:color="auto"/>
      </w:divBdr>
    </w:div>
    <w:div w:id="983973058">
      <w:bodyDiv w:val="1"/>
      <w:marLeft w:val="0"/>
      <w:marRight w:val="0"/>
      <w:marTop w:val="0"/>
      <w:marBottom w:val="0"/>
      <w:divBdr>
        <w:top w:val="none" w:sz="0" w:space="0" w:color="auto"/>
        <w:left w:val="none" w:sz="0" w:space="0" w:color="auto"/>
        <w:bottom w:val="none" w:sz="0" w:space="0" w:color="auto"/>
        <w:right w:val="none" w:sz="0" w:space="0" w:color="auto"/>
      </w:divBdr>
    </w:div>
    <w:div w:id="210260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hee.nhs.uk/our-work/workforce-strategy" TargetMode="External"/><Relationship Id="rId18" Type="http://schemas.openxmlformats.org/officeDocument/2006/relationships/hyperlink" Target="https://www.thefosteringnetwork.org.uk/learning-and-development/the-skills-to-foste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gov.uk/government/statistics/children-looked-after-in-england-including-adoption-2024-to-2025" TargetMode="External"/><Relationship Id="rId17" Type="http://schemas.openxmlformats.org/officeDocument/2006/relationships/hyperlink" Target="https://www.skillsforcare.org.uk/Adult-Social-Care-Workforce-Data/workforceintelligence/resources/Reports/National/The-size-and-structure-of-the-adult-social-care-sector-and-workforce-in-England-2025.pdf" TargetMode="External"/><Relationship Id="rId2" Type="http://schemas.openxmlformats.org/officeDocument/2006/relationships/styles" Target="styles.xml"/><Relationship Id="rId16" Type="http://schemas.openxmlformats.org/officeDocument/2006/relationships/hyperlink" Target="https://positiveaspirations.co.uk/fostering_agencie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ambaaf.org.uk/resources/statistics/statistics-england" TargetMode="External"/><Relationship Id="rId5" Type="http://schemas.openxmlformats.org/officeDocument/2006/relationships/footnotes" Target="footnotes.xml"/><Relationship Id="rId15" Type="http://schemas.openxmlformats.org/officeDocument/2006/relationships/hyperlink" Target="https://www.gov.uk/government/statistics/fostering-in-england-1-april-2024-to-31-march-2025" TargetMode="External"/><Relationship Id="rId10" Type="http://schemas.openxmlformats.org/officeDocument/2006/relationships/image" Target="media/image2.jpeg"/><Relationship Id="rId19" Type="http://schemas.openxmlformats.org/officeDocument/2006/relationships/hyperlink" Target="https://www.thefosteringnetwork.org.uk/learning-and-development/"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uk.indeed.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726</TotalTime>
  <Pages>13</Pages>
  <Words>2964</Words>
  <Characters>16895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Mary Osamudiamen</cp:lastModifiedBy>
  <cp:revision>73</cp:revision>
  <dcterms:created xsi:type="dcterms:W3CDTF">2025-12-17T15:25:00Z</dcterms:created>
  <dcterms:modified xsi:type="dcterms:W3CDTF">2025-12-18T23:39:00Z</dcterms:modified>
</cp:coreProperties>
</file>