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4513"/>
        <w:gridCol w:w="4513"/>
      </w:tblGrid>
      <w:tr w:rsidR="1101699D" w:rsidTr="1101699D" w14:paraId="2E9DAE46">
        <w:tc>
          <w:tcPr>
            <w:tcW w:w="4513" w:type="dxa"/>
            <w:tcMar/>
          </w:tcPr>
          <w:p w:rsidR="1101699D" w:rsidP="1101699D" w:rsidRDefault="1101699D" w14:paraId="680F8019" w14:textId="7B64CA1C">
            <w:pPr>
              <w:spacing w:after="0" w:line="360" w:lineRule="auto"/>
              <w:ind w:left="0" w:right="0"/>
              <w:rPr>
                <w:rFonts w:ascii="Calibri" w:hAnsi="Calibri" w:eastAsia="Calibri" w:cs="Calibri" w:asciiTheme="minorAscii" w:hAnsiTheme="minorAscii" w:eastAsiaTheme="minorAscii" w:cstheme="minorAscii"/>
                <w:color w:val="auto"/>
                <w:sz w:val="24"/>
                <w:szCs w:val="24"/>
              </w:rPr>
            </w:pPr>
            <w:proofErr w:type="spellStart"/>
            <w:r w:rsidRPr="1101699D" w:rsidR="1101699D">
              <w:rPr>
                <w:rFonts w:ascii="Calibri" w:hAnsi="Calibri" w:eastAsia="Calibri" w:cs="Calibri" w:asciiTheme="minorAscii" w:hAnsiTheme="minorAscii" w:eastAsiaTheme="minorAscii" w:cstheme="minorAscii"/>
                <w:color w:val="auto"/>
                <w:sz w:val="24"/>
                <w:szCs w:val="24"/>
                <w:lang w:val="en-GB"/>
              </w:rPr>
              <w:t>Targed</w:t>
            </w:r>
            <w:proofErr w:type="spellEnd"/>
            <w:r w:rsidRPr="1101699D" w:rsidR="1101699D">
              <w:rPr>
                <w:rFonts w:ascii="Calibri" w:hAnsi="Calibri" w:eastAsia="Calibri" w:cs="Calibri" w:asciiTheme="minorAscii" w:hAnsiTheme="minorAscii" w:eastAsiaTheme="minorAscii" w:cstheme="minorAscii"/>
                <w:color w:val="auto"/>
                <w:sz w:val="24"/>
                <w:szCs w:val="24"/>
                <w:lang w:val="en-GB"/>
              </w:rPr>
              <w:t>/Target 1</w:t>
            </w:r>
          </w:p>
        </w:tc>
        <w:tc>
          <w:tcPr>
            <w:tcW w:w="4513" w:type="dxa"/>
            <w:tcMar/>
          </w:tcPr>
          <w:p w:rsidR="3461371F" w:rsidP="1101699D" w:rsidRDefault="3461371F" w14:paraId="65165C10" w14:textId="538DD383">
            <w:pPr>
              <w:pStyle w:val="Normal"/>
              <w:spacing w:after="0" w:line="360" w:lineRule="auto"/>
              <w:ind w:left="0" w:right="0"/>
              <w:rPr>
                <w:rFonts w:ascii="Calibri" w:hAnsi="Calibri" w:eastAsia="Calibri" w:cs="Calibri" w:asciiTheme="minorAscii" w:hAnsiTheme="minorAscii" w:eastAsiaTheme="minorAscii" w:cstheme="minorAscii"/>
                <w:noProof w:val="0"/>
                <w:color w:val="auto"/>
                <w:sz w:val="24"/>
                <w:szCs w:val="24"/>
                <w:lang w:val="en-GB"/>
              </w:rPr>
            </w:pPr>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I </w:t>
            </w:r>
            <w:proofErr w:type="spellStart"/>
            <w:r w:rsidRPr="1101699D" w:rsidR="3461371F">
              <w:rPr>
                <w:rFonts w:ascii="Calibri" w:hAnsi="Calibri" w:eastAsia="Calibri" w:cs="Calibri" w:asciiTheme="minorAscii" w:hAnsiTheme="minorAscii" w:eastAsiaTheme="minorAscii" w:cstheme="minorAscii"/>
                <w:noProof w:val="0"/>
                <w:color w:val="auto"/>
                <w:sz w:val="24"/>
                <w:szCs w:val="24"/>
                <w:lang w:val="en-GB"/>
              </w:rPr>
              <w:t>barhau</w:t>
            </w:r>
            <w:proofErr w:type="spellEnd"/>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3461371F">
              <w:rPr>
                <w:rFonts w:ascii="Calibri" w:hAnsi="Calibri" w:eastAsia="Calibri" w:cs="Calibri" w:asciiTheme="minorAscii" w:hAnsiTheme="minorAscii" w:eastAsiaTheme="minorAscii" w:cstheme="minorAscii"/>
                <w:noProof w:val="0"/>
                <w:color w:val="auto"/>
                <w:sz w:val="24"/>
                <w:szCs w:val="24"/>
                <w:lang w:val="en-GB"/>
              </w:rPr>
              <w:t>i</w:t>
            </w:r>
            <w:proofErr w:type="spellEnd"/>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5EFBDEA8">
              <w:rPr>
                <w:rFonts w:ascii="Calibri" w:hAnsi="Calibri" w:eastAsia="Calibri" w:cs="Calibri" w:asciiTheme="minorAscii" w:hAnsiTheme="minorAscii" w:eastAsiaTheme="minorAscii" w:cstheme="minorAscii"/>
                <w:noProof w:val="0"/>
                <w:color w:val="auto"/>
                <w:sz w:val="24"/>
                <w:szCs w:val="24"/>
                <w:lang w:val="en-GB"/>
              </w:rPr>
              <w:t>d</w:t>
            </w:r>
            <w:r w:rsidRPr="1101699D" w:rsidR="3461371F">
              <w:rPr>
                <w:rFonts w:ascii="Calibri" w:hAnsi="Calibri" w:eastAsia="Calibri" w:cs="Calibri" w:asciiTheme="minorAscii" w:hAnsiTheme="minorAscii" w:eastAsiaTheme="minorAscii" w:cstheme="minorAscii"/>
                <w:noProof w:val="0"/>
                <w:color w:val="auto"/>
                <w:sz w:val="24"/>
                <w:szCs w:val="24"/>
                <w:lang w:val="en-GB"/>
              </w:rPr>
              <w:t>datblygu</w:t>
            </w:r>
            <w:proofErr w:type="spellEnd"/>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3461371F">
              <w:rPr>
                <w:rFonts w:ascii="Calibri" w:hAnsi="Calibri" w:eastAsia="Calibri" w:cs="Calibri" w:asciiTheme="minorAscii" w:hAnsiTheme="minorAscii" w:eastAsiaTheme="minorAscii" w:cstheme="minorAscii"/>
                <w:noProof w:val="0"/>
                <w:color w:val="auto"/>
                <w:sz w:val="24"/>
                <w:szCs w:val="24"/>
                <w:lang w:val="en-GB"/>
              </w:rPr>
              <w:t>ysgrifennu</w:t>
            </w:r>
            <w:proofErr w:type="spellEnd"/>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3461371F">
              <w:rPr>
                <w:rFonts w:ascii="Calibri" w:hAnsi="Calibri" w:eastAsia="Calibri" w:cs="Calibri" w:asciiTheme="minorAscii" w:hAnsiTheme="minorAscii" w:eastAsiaTheme="minorAscii" w:cstheme="minorAscii"/>
                <w:noProof w:val="0"/>
                <w:color w:val="auto"/>
                <w:sz w:val="24"/>
                <w:szCs w:val="24"/>
                <w:lang w:val="en-GB"/>
              </w:rPr>
              <w:t>mewn</w:t>
            </w:r>
            <w:proofErr w:type="spellEnd"/>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3461371F">
              <w:rPr>
                <w:rFonts w:ascii="Calibri" w:hAnsi="Calibri" w:eastAsia="Calibri" w:cs="Calibri" w:asciiTheme="minorAscii" w:hAnsiTheme="minorAscii" w:eastAsiaTheme="minorAscii" w:cstheme="minorAscii"/>
                <w:noProof w:val="0"/>
                <w:color w:val="auto"/>
                <w:sz w:val="24"/>
                <w:szCs w:val="24"/>
                <w:lang w:val="en-GB"/>
              </w:rPr>
              <w:t>arddull</w:t>
            </w:r>
            <w:proofErr w:type="spellEnd"/>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3461371F">
              <w:rPr>
                <w:rFonts w:ascii="Calibri" w:hAnsi="Calibri" w:eastAsia="Calibri" w:cs="Calibri" w:asciiTheme="minorAscii" w:hAnsiTheme="minorAscii" w:eastAsiaTheme="minorAscii" w:cstheme="minorAscii"/>
                <w:noProof w:val="0"/>
                <w:color w:val="auto"/>
                <w:sz w:val="24"/>
                <w:szCs w:val="24"/>
                <w:lang w:val="en-GB"/>
              </w:rPr>
              <w:t>academaidd</w:t>
            </w:r>
            <w:proofErr w:type="spellEnd"/>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3461371F">
              <w:rPr>
                <w:rFonts w:ascii="Calibri" w:hAnsi="Calibri" w:eastAsia="Calibri" w:cs="Calibri" w:asciiTheme="minorAscii" w:hAnsiTheme="minorAscii" w:eastAsiaTheme="minorAscii" w:cstheme="minorAscii"/>
                <w:noProof w:val="0"/>
                <w:color w:val="auto"/>
                <w:sz w:val="24"/>
                <w:szCs w:val="24"/>
                <w:lang w:val="en-GB"/>
              </w:rPr>
              <w:t>amser</w:t>
            </w:r>
            <w:proofErr w:type="spellEnd"/>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 y </w:t>
            </w:r>
            <w:proofErr w:type="spellStart"/>
            <w:r w:rsidRPr="1101699D" w:rsidR="3461371F">
              <w:rPr>
                <w:rFonts w:ascii="Calibri" w:hAnsi="Calibri" w:eastAsia="Calibri" w:cs="Calibri" w:asciiTheme="minorAscii" w:hAnsiTheme="minorAscii" w:eastAsiaTheme="minorAscii" w:cstheme="minorAscii"/>
                <w:noProof w:val="0"/>
                <w:color w:val="auto"/>
                <w:sz w:val="24"/>
                <w:szCs w:val="24"/>
                <w:lang w:val="en-GB"/>
              </w:rPr>
              <w:t>ferf</w:t>
            </w:r>
            <w:proofErr w:type="spellEnd"/>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3461371F">
              <w:rPr>
                <w:rFonts w:ascii="Calibri" w:hAnsi="Calibri" w:eastAsia="Calibri" w:cs="Calibri" w:asciiTheme="minorAscii" w:hAnsiTheme="minorAscii" w:eastAsiaTheme="minorAscii" w:cstheme="minorAscii"/>
                <w:noProof w:val="0"/>
                <w:color w:val="auto"/>
                <w:sz w:val="24"/>
                <w:szCs w:val="24"/>
                <w:lang w:val="en-GB"/>
              </w:rPr>
              <w:t>cyfeirnodi</w:t>
            </w:r>
            <w:proofErr w:type="spellEnd"/>
            <w:r w:rsidRPr="1101699D" w:rsidR="3461371F">
              <w:rPr>
                <w:rFonts w:ascii="Calibri" w:hAnsi="Calibri" w:eastAsia="Calibri" w:cs="Calibri" w:asciiTheme="minorAscii" w:hAnsiTheme="minorAscii" w:eastAsiaTheme="minorAscii" w:cstheme="minorAscii"/>
                <w:noProof w:val="0"/>
                <w:color w:val="auto"/>
                <w:sz w:val="24"/>
                <w:szCs w:val="24"/>
                <w:lang w:val="en-GB"/>
              </w:rPr>
              <w:t xml:space="preserve">)  </w:t>
            </w:r>
          </w:p>
        </w:tc>
      </w:tr>
      <w:tr w:rsidR="1101699D" w:rsidTr="1101699D" w14:paraId="0F459B57">
        <w:tc>
          <w:tcPr>
            <w:tcW w:w="4513" w:type="dxa"/>
            <w:tcMar/>
          </w:tcPr>
          <w:p w:rsidR="1101699D" w:rsidP="1101699D" w:rsidRDefault="1101699D" w14:paraId="77EA13B7" w14:textId="669F8F14">
            <w:pPr>
              <w:spacing w:after="0" w:line="360" w:lineRule="auto"/>
              <w:ind w:left="0" w:right="0"/>
              <w:rPr>
                <w:rFonts w:ascii="Calibri" w:hAnsi="Calibri" w:eastAsia="Calibri" w:cs="Calibri" w:asciiTheme="minorAscii" w:hAnsiTheme="minorAscii" w:eastAsiaTheme="minorAscii" w:cstheme="minorAscii"/>
                <w:color w:val="auto"/>
                <w:sz w:val="24"/>
                <w:szCs w:val="24"/>
              </w:rPr>
            </w:pPr>
            <w:proofErr w:type="spellStart"/>
            <w:r w:rsidRPr="1101699D" w:rsidR="1101699D">
              <w:rPr>
                <w:rFonts w:ascii="Calibri" w:hAnsi="Calibri" w:eastAsia="Calibri" w:cs="Calibri" w:asciiTheme="minorAscii" w:hAnsiTheme="minorAscii" w:eastAsiaTheme="minorAscii" w:cstheme="minorAscii"/>
                <w:color w:val="auto"/>
                <w:sz w:val="24"/>
                <w:szCs w:val="24"/>
                <w:lang w:val="en-GB"/>
              </w:rPr>
              <w:t>Targed</w:t>
            </w:r>
            <w:proofErr w:type="spellEnd"/>
            <w:r w:rsidRPr="1101699D" w:rsidR="1101699D">
              <w:rPr>
                <w:rFonts w:ascii="Calibri" w:hAnsi="Calibri" w:eastAsia="Calibri" w:cs="Calibri" w:asciiTheme="minorAscii" w:hAnsiTheme="minorAscii" w:eastAsiaTheme="minorAscii" w:cstheme="minorAscii"/>
                <w:color w:val="auto"/>
                <w:sz w:val="24"/>
                <w:szCs w:val="24"/>
                <w:lang w:val="en-GB"/>
              </w:rPr>
              <w:t>/Target 2</w:t>
            </w:r>
          </w:p>
        </w:tc>
        <w:tc>
          <w:tcPr>
            <w:tcW w:w="4513" w:type="dxa"/>
            <w:tcMar/>
          </w:tcPr>
          <w:p w:rsidR="2F6A6A8D" w:rsidP="1101699D" w:rsidRDefault="2F6A6A8D" w14:paraId="2B8E3B58" w14:textId="70D18BCD">
            <w:pPr>
              <w:pStyle w:val="Normal"/>
              <w:spacing w:after="0" w:line="360" w:lineRule="auto"/>
              <w:ind w:left="0" w:right="0"/>
              <w:rPr>
                <w:rFonts w:ascii="Calibri" w:hAnsi="Calibri" w:eastAsia="Calibri" w:cs="Calibri" w:asciiTheme="minorAscii" w:hAnsiTheme="minorAscii" w:eastAsiaTheme="minorAscii" w:cstheme="minorAscii"/>
                <w:noProof w:val="0"/>
                <w:color w:val="auto"/>
                <w:sz w:val="24"/>
                <w:szCs w:val="24"/>
                <w:lang w:val="en-GB"/>
              </w:rPr>
            </w:pPr>
            <w:r w:rsidRPr="1101699D" w:rsidR="2F6A6A8D">
              <w:rPr>
                <w:rFonts w:ascii="Calibri" w:hAnsi="Calibri" w:eastAsia="Calibri" w:cs="Calibri" w:asciiTheme="minorAscii" w:hAnsiTheme="minorAscii" w:eastAsiaTheme="minorAscii" w:cstheme="minorAscii"/>
                <w:noProof w:val="0"/>
                <w:color w:val="auto"/>
                <w:sz w:val="24"/>
                <w:szCs w:val="24"/>
                <w:lang w:val="en-GB"/>
              </w:rPr>
              <w:t>E</w:t>
            </w:r>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sbonio </w:t>
            </w:r>
            <w:proofErr w:type="spellStart"/>
            <w:r w:rsidRPr="1101699D" w:rsidR="422C3F34">
              <w:rPr>
                <w:rFonts w:ascii="Calibri" w:hAnsi="Calibri" w:eastAsia="Calibri" w:cs="Calibri" w:asciiTheme="minorAscii" w:hAnsiTheme="minorAscii" w:eastAsiaTheme="minorAscii" w:cstheme="minorAscii"/>
                <w:noProof w:val="0"/>
                <w:color w:val="auto"/>
                <w:sz w:val="24"/>
                <w:szCs w:val="24"/>
                <w:lang w:val="en-GB"/>
              </w:rPr>
              <w:t>termau</w:t>
            </w:r>
            <w:proofErr w:type="spellEnd"/>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 </w:t>
            </w:r>
            <w:proofErr w:type="gramStart"/>
            <w:r w:rsidRPr="1101699D" w:rsidR="422C3F34">
              <w:rPr>
                <w:rFonts w:ascii="Calibri" w:hAnsi="Calibri" w:eastAsia="Calibri" w:cs="Calibri" w:asciiTheme="minorAscii" w:hAnsiTheme="minorAscii" w:eastAsiaTheme="minorAscii" w:cstheme="minorAscii"/>
                <w:noProof w:val="0"/>
                <w:color w:val="auto"/>
                <w:sz w:val="24"/>
                <w:szCs w:val="24"/>
                <w:lang w:val="en-GB"/>
              </w:rPr>
              <w:t>a</w:t>
            </w:r>
            <w:proofErr w:type="gramEnd"/>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 all </w:t>
            </w:r>
            <w:proofErr w:type="spellStart"/>
            <w:r w:rsidRPr="1101699D" w:rsidR="422C3F34">
              <w:rPr>
                <w:rFonts w:ascii="Calibri" w:hAnsi="Calibri" w:eastAsia="Calibri" w:cs="Calibri" w:asciiTheme="minorAscii" w:hAnsiTheme="minorAscii" w:eastAsiaTheme="minorAscii" w:cstheme="minorAscii"/>
                <w:noProof w:val="0"/>
                <w:color w:val="auto"/>
                <w:sz w:val="24"/>
                <w:szCs w:val="24"/>
                <w:lang w:val="en-GB"/>
              </w:rPr>
              <w:t>fod</w:t>
            </w:r>
            <w:proofErr w:type="spellEnd"/>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22C3F34">
              <w:rPr>
                <w:rFonts w:ascii="Calibri" w:hAnsi="Calibri" w:eastAsia="Calibri" w:cs="Calibri" w:asciiTheme="minorAscii" w:hAnsiTheme="minorAscii" w:eastAsiaTheme="minorAscii" w:cstheme="minorAscii"/>
                <w:noProof w:val="0"/>
                <w:color w:val="auto"/>
                <w:sz w:val="24"/>
                <w:szCs w:val="24"/>
                <w:lang w:val="en-GB"/>
              </w:rPr>
              <w:t>yn</w:t>
            </w:r>
            <w:proofErr w:type="spellEnd"/>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22C3F34">
              <w:rPr>
                <w:rFonts w:ascii="Calibri" w:hAnsi="Calibri" w:eastAsia="Calibri" w:cs="Calibri" w:asciiTheme="minorAscii" w:hAnsiTheme="minorAscii" w:eastAsiaTheme="minorAscii" w:cstheme="minorAscii"/>
                <w:noProof w:val="0"/>
                <w:color w:val="auto"/>
                <w:sz w:val="24"/>
                <w:szCs w:val="24"/>
                <w:lang w:val="en-GB"/>
              </w:rPr>
              <w:t>anghyfarwydd</w:t>
            </w:r>
            <w:proofErr w:type="spellEnd"/>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22C3F34">
              <w:rPr>
                <w:rFonts w:ascii="Calibri" w:hAnsi="Calibri" w:eastAsia="Calibri" w:cs="Calibri" w:asciiTheme="minorAscii" w:hAnsiTheme="minorAscii" w:eastAsiaTheme="minorAscii" w:cstheme="minorAscii"/>
                <w:noProof w:val="0"/>
                <w:color w:val="auto"/>
                <w:sz w:val="24"/>
                <w:szCs w:val="24"/>
                <w:lang w:val="en-GB"/>
              </w:rPr>
              <w:t>i’r</w:t>
            </w:r>
            <w:proofErr w:type="spellEnd"/>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22C3F34">
              <w:rPr>
                <w:rFonts w:ascii="Calibri" w:hAnsi="Calibri" w:eastAsia="Calibri" w:cs="Calibri" w:asciiTheme="minorAscii" w:hAnsiTheme="minorAscii" w:eastAsiaTheme="minorAscii" w:cstheme="minorAscii"/>
                <w:noProof w:val="0"/>
                <w:color w:val="auto"/>
                <w:sz w:val="24"/>
                <w:szCs w:val="24"/>
                <w:lang w:val="en-GB"/>
              </w:rPr>
              <w:t>darllenydd</w:t>
            </w:r>
            <w:proofErr w:type="spellEnd"/>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22C3F34">
              <w:rPr>
                <w:rFonts w:ascii="Calibri" w:hAnsi="Calibri" w:eastAsia="Calibri" w:cs="Calibri" w:asciiTheme="minorAscii" w:hAnsiTheme="minorAscii" w:eastAsiaTheme="minorAscii" w:cstheme="minorAscii"/>
                <w:noProof w:val="0"/>
                <w:color w:val="auto"/>
                <w:sz w:val="24"/>
                <w:szCs w:val="24"/>
                <w:lang w:val="en-GB"/>
              </w:rPr>
              <w:t>yn</w:t>
            </w:r>
            <w:proofErr w:type="spellEnd"/>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22C3F34">
              <w:rPr>
                <w:rFonts w:ascii="Calibri" w:hAnsi="Calibri" w:eastAsia="Calibri" w:cs="Calibri" w:asciiTheme="minorAscii" w:hAnsiTheme="minorAscii" w:eastAsiaTheme="minorAscii" w:cstheme="minorAscii"/>
                <w:noProof w:val="0"/>
                <w:color w:val="auto"/>
                <w:sz w:val="24"/>
                <w:szCs w:val="24"/>
                <w:lang w:val="en-GB"/>
              </w:rPr>
              <w:t>glir</w:t>
            </w:r>
            <w:proofErr w:type="spellEnd"/>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 ac </w:t>
            </w:r>
            <w:proofErr w:type="spellStart"/>
            <w:r w:rsidRPr="1101699D" w:rsidR="422C3F34">
              <w:rPr>
                <w:rFonts w:ascii="Calibri" w:hAnsi="Calibri" w:eastAsia="Calibri" w:cs="Calibri" w:asciiTheme="minorAscii" w:hAnsiTheme="minorAscii" w:eastAsiaTheme="minorAscii" w:cstheme="minorAscii"/>
                <w:noProof w:val="0"/>
                <w:color w:val="auto"/>
                <w:sz w:val="24"/>
                <w:szCs w:val="24"/>
                <w:lang w:val="en-GB"/>
              </w:rPr>
              <w:t>yn</w:t>
            </w:r>
            <w:proofErr w:type="spellEnd"/>
            <w:r w:rsidRPr="1101699D" w:rsidR="422C3F34">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22C3F34">
              <w:rPr>
                <w:rFonts w:ascii="Calibri" w:hAnsi="Calibri" w:eastAsia="Calibri" w:cs="Calibri" w:asciiTheme="minorAscii" w:hAnsiTheme="minorAscii" w:eastAsiaTheme="minorAscii" w:cstheme="minorAscii"/>
                <w:noProof w:val="0"/>
                <w:color w:val="auto"/>
                <w:sz w:val="24"/>
                <w:szCs w:val="24"/>
                <w:lang w:val="en-GB"/>
              </w:rPr>
              <w:t>gryno</w:t>
            </w:r>
            <w:proofErr w:type="spellEnd"/>
            <w:r w:rsidRPr="1101699D" w:rsidR="422C3F34">
              <w:rPr>
                <w:rFonts w:ascii="Calibri" w:hAnsi="Calibri" w:eastAsia="Calibri" w:cs="Calibri" w:asciiTheme="minorAscii" w:hAnsiTheme="minorAscii" w:eastAsiaTheme="minorAscii" w:cstheme="minorAscii"/>
                <w:noProof w:val="0"/>
                <w:color w:val="auto"/>
                <w:sz w:val="24"/>
                <w:szCs w:val="24"/>
                <w:lang w:val="en-GB"/>
              </w:rPr>
              <w:t>.</w:t>
            </w:r>
          </w:p>
        </w:tc>
      </w:tr>
      <w:tr w:rsidR="1101699D" w:rsidTr="1101699D" w14:paraId="4095F3C3">
        <w:tc>
          <w:tcPr>
            <w:tcW w:w="4513" w:type="dxa"/>
            <w:tcMar/>
          </w:tcPr>
          <w:p w:rsidR="1101699D" w:rsidP="1101699D" w:rsidRDefault="1101699D" w14:paraId="4D93BAB2" w14:textId="78708882">
            <w:pPr>
              <w:spacing w:after="0" w:line="360" w:lineRule="auto"/>
              <w:ind w:left="0" w:right="0"/>
              <w:rPr>
                <w:rFonts w:ascii="Calibri" w:hAnsi="Calibri" w:eastAsia="Calibri" w:cs="Calibri" w:asciiTheme="minorAscii" w:hAnsiTheme="minorAscii" w:eastAsiaTheme="minorAscii" w:cstheme="minorAscii"/>
                <w:color w:val="auto"/>
                <w:sz w:val="24"/>
                <w:szCs w:val="24"/>
              </w:rPr>
            </w:pPr>
            <w:proofErr w:type="spellStart"/>
            <w:r w:rsidRPr="1101699D" w:rsidR="1101699D">
              <w:rPr>
                <w:rFonts w:ascii="Calibri" w:hAnsi="Calibri" w:eastAsia="Calibri" w:cs="Calibri" w:asciiTheme="minorAscii" w:hAnsiTheme="minorAscii" w:eastAsiaTheme="minorAscii" w:cstheme="minorAscii"/>
                <w:color w:val="auto"/>
                <w:sz w:val="24"/>
                <w:szCs w:val="24"/>
                <w:lang w:val="en-GB"/>
              </w:rPr>
              <w:t>Targed</w:t>
            </w:r>
            <w:proofErr w:type="spellEnd"/>
            <w:r w:rsidRPr="1101699D" w:rsidR="1101699D">
              <w:rPr>
                <w:rFonts w:ascii="Calibri" w:hAnsi="Calibri" w:eastAsia="Calibri" w:cs="Calibri" w:asciiTheme="minorAscii" w:hAnsiTheme="minorAscii" w:eastAsiaTheme="minorAscii" w:cstheme="minorAscii"/>
                <w:color w:val="auto"/>
                <w:sz w:val="24"/>
                <w:szCs w:val="24"/>
                <w:lang w:val="en-GB"/>
              </w:rPr>
              <w:t>/Target 3</w:t>
            </w:r>
          </w:p>
        </w:tc>
        <w:tc>
          <w:tcPr>
            <w:tcW w:w="4513" w:type="dxa"/>
            <w:tcMar/>
          </w:tcPr>
          <w:p w:rsidR="4CA3568D" w:rsidP="1101699D" w:rsidRDefault="4CA3568D" w14:paraId="30C9CA81" w14:textId="69A926DB">
            <w:pPr>
              <w:rPr>
                <w:rFonts w:ascii="Calibri" w:hAnsi="Calibri" w:eastAsia="Calibri" w:cs="Calibri" w:asciiTheme="minorAscii" w:hAnsiTheme="minorAscii" w:eastAsiaTheme="minorAscii" w:cstheme="minorAscii"/>
                <w:noProof w:val="0"/>
                <w:color w:val="auto"/>
                <w:sz w:val="24"/>
                <w:szCs w:val="24"/>
                <w:lang w:val="en-GB"/>
              </w:rPr>
            </w:pPr>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Osgoi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defnyddio</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dyfyniadau</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hir</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sy’n</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gwthio’r</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tebygrwydd</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at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waith</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eraill</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lan</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ar</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Turnitin) ac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aralleirio</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yn</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roofErr w:type="spellStart"/>
            <w:r w:rsidRPr="1101699D" w:rsidR="4CA3568D">
              <w:rPr>
                <w:rFonts w:ascii="Calibri" w:hAnsi="Calibri" w:eastAsia="Calibri" w:cs="Calibri" w:asciiTheme="minorAscii" w:hAnsiTheme="minorAscii" w:eastAsiaTheme="minorAscii" w:cstheme="minorAscii"/>
                <w:noProof w:val="0"/>
                <w:color w:val="auto"/>
                <w:sz w:val="24"/>
                <w:szCs w:val="24"/>
                <w:lang w:val="en-GB"/>
              </w:rPr>
              <w:t>lle</w:t>
            </w:r>
            <w:proofErr w:type="spellEnd"/>
            <w:r w:rsidRPr="1101699D" w:rsidR="4CA3568D">
              <w:rPr>
                <w:rFonts w:ascii="Calibri" w:hAnsi="Calibri" w:eastAsia="Calibri" w:cs="Calibri" w:asciiTheme="minorAscii" w:hAnsiTheme="minorAscii" w:eastAsiaTheme="minorAscii" w:cstheme="minorAscii"/>
                <w:noProof w:val="0"/>
                <w:color w:val="auto"/>
                <w:sz w:val="24"/>
                <w:szCs w:val="24"/>
                <w:lang w:val="en-GB"/>
              </w:rPr>
              <w:t xml:space="preserve">. </w:t>
            </w:r>
          </w:p>
        </w:tc>
      </w:tr>
      <w:tr w:rsidR="1101699D" w:rsidTr="1101699D" w14:paraId="60694E71">
        <w:tc>
          <w:tcPr>
            <w:tcW w:w="4513" w:type="dxa"/>
            <w:tcMar/>
          </w:tcPr>
          <w:p w:rsidR="1101699D" w:rsidP="1101699D" w:rsidRDefault="1101699D" w14:paraId="7D67451A" w14:textId="28A0D043">
            <w:pPr>
              <w:spacing w:after="0" w:line="360" w:lineRule="auto"/>
              <w:ind w:left="0" w:right="0"/>
              <w:rPr>
                <w:rFonts w:ascii="Arial" w:hAnsi="Arial" w:eastAsia="Arial" w:cs="Arial"/>
                <w:sz w:val="24"/>
                <w:szCs w:val="24"/>
              </w:rPr>
            </w:pPr>
            <w:proofErr w:type="spellStart"/>
            <w:r w:rsidRPr="1101699D" w:rsidR="1101699D">
              <w:rPr>
                <w:rFonts w:ascii="Arial" w:hAnsi="Arial" w:eastAsia="Arial" w:cs="Arial"/>
                <w:sz w:val="24"/>
                <w:szCs w:val="24"/>
                <w:lang w:val="en-GB"/>
              </w:rPr>
              <w:t>Targed</w:t>
            </w:r>
            <w:proofErr w:type="spellEnd"/>
            <w:r w:rsidRPr="1101699D" w:rsidR="1101699D">
              <w:rPr>
                <w:rFonts w:ascii="Arial" w:hAnsi="Arial" w:eastAsia="Arial" w:cs="Arial"/>
                <w:sz w:val="24"/>
                <w:szCs w:val="24"/>
                <w:lang w:val="en-GB"/>
              </w:rPr>
              <w:t>/Target 4</w:t>
            </w:r>
          </w:p>
        </w:tc>
        <w:tc>
          <w:tcPr>
            <w:tcW w:w="4513" w:type="dxa"/>
            <w:tcMar/>
          </w:tcPr>
          <w:p w:rsidR="32A8500F" w:rsidP="1101699D" w:rsidRDefault="32A8500F" w14:paraId="4C51DCF7" w14:textId="07936039">
            <w:pPr>
              <w:rPr>
                <w:rFonts w:ascii="Arial" w:hAnsi="Arial" w:eastAsia="Arial" w:cs="Arial"/>
                <w:noProof w:val="0"/>
                <w:sz w:val="24"/>
                <w:szCs w:val="24"/>
                <w:lang w:val="en-GB"/>
              </w:rPr>
            </w:pPr>
            <w:r w:rsidRPr="1101699D" w:rsidR="32A8500F">
              <w:rPr>
                <w:rFonts w:ascii="Arial" w:hAnsi="Arial" w:eastAsia="Arial" w:cs="Arial"/>
                <w:noProof w:val="0"/>
                <w:sz w:val="24"/>
                <w:szCs w:val="24"/>
                <w:lang w:val="en-GB"/>
              </w:rPr>
              <w:t xml:space="preserve">Cydnabod ffynonellau </w:t>
            </w:r>
            <w:proofErr w:type="spellStart"/>
            <w:r w:rsidRPr="1101699D" w:rsidR="32A8500F">
              <w:rPr>
                <w:rFonts w:ascii="Arial" w:hAnsi="Arial" w:eastAsia="Arial" w:cs="Arial"/>
                <w:noProof w:val="0"/>
                <w:sz w:val="24"/>
                <w:szCs w:val="24"/>
                <w:lang w:val="en-GB"/>
              </w:rPr>
              <w:t>wrth</w:t>
            </w:r>
            <w:proofErr w:type="spellEnd"/>
            <w:r w:rsidRPr="1101699D" w:rsidR="32A8500F">
              <w:rPr>
                <w:rFonts w:ascii="Arial" w:hAnsi="Arial" w:eastAsia="Arial" w:cs="Arial"/>
                <w:noProof w:val="0"/>
                <w:sz w:val="24"/>
                <w:szCs w:val="24"/>
                <w:lang w:val="en-GB"/>
              </w:rPr>
              <w:t xml:space="preserve"> </w:t>
            </w:r>
            <w:proofErr w:type="spellStart"/>
            <w:r w:rsidRPr="1101699D" w:rsidR="32A8500F">
              <w:rPr>
                <w:rFonts w:ascii="Arial" w:hAnsi="Arial" w:eastAsia="Arial" w:cs="Arial"/>
                <w:noProof w:val="0"/>
                <w:sz w:val="24"/>
                <w:szCs w:val="24"/>
                <w:lang w:val="en-GB"/>
              </w:rPr>
              <w:t>ysgrifennu</w:t>
            </w:r>
            <w:proofErr w:type="spellEnd"/>
            <w:r w:rsidRPr="1101699D" w:rsidR="32A8500F">
              <w:rPr>
                <w:rFonts w:ascii="Arial" w:hAnsi="Arial" w:eastAsia="Arial" w:cs="Arial"/>
                <w:noProof w:val="0"/>
                <w:sz w:val="24"/>
                <w:szCs w:val="24"/>
                <w:lang w:val="en-GB"/>
              </w:rPr>
              <w:t xml:space="preserve"> </w:t>
            </w:r>
            <w:proofErr w:type="spellStart"/>
            <w:r w:rsidRPr="1101699D" w:rsidR="32A8500F">
              <w:rPr>
                <w:rFonts w:ascii="Arial" w:hAnsi="Arial" w:eastAsia="Arial" w:cs="Arial"/>
                <w:noProof w:val="0"/>
                <w:sz w:val="24"/>
                <w:szCs w:val="24"/>
                <w:lang w:val="en-GB"/>
              </w:rPr>
              <w:t>ar</w:t>
            </w:r>
            <w:proofErr w:type="spellEnd"/>
            <w:r w:rsidRPr="1101699D" w:rsidR="32A8500F">
              <w:rPr>
                <w:rFonts w:ascii="Arial" w:hAnsi="Arial" w:eastAsia="Arial" w:cs="Arial"/>
                <w:noProof w:val="0"/>
                <w:sz w:val="24"/>
                <w:szCs w:val="24"/>
                <w:lang w:val="en-GB"/>
              </w:rPr>
              <w:t xml:space="preserve"> </w:t>
            </w:r>
            <w:proofErr w:type="spellStart"/>
            <w:r w:rsidRPr="1101699D" w:rsidR="32A8500F">
              <w:rPr>
                <w:rFonts w:ascii="Arial" w:hAnsi="Arial" w:eastAsia="Arial" w:cs="Arial"/>
                <w:noProof w:val="0"/>
                <w:sz w:val="24"/>
                <w:szCs w:val="24"/>
                <w:lang w:val="en-GB"/>
              </w:rPr>
              <w:t>gyfer</w:t>
            </w:r>
            <w:proofErr w:type="spellEnd"/>
            <w:r w:rsidRPr="1101699D" w:rsidR="32A8500F">
              <w:rPr>
                <w:rFonts w:ascii="Arial" w:hAnsi="Arial" w:eastAsia="Arial" w:cs="Arial"/>
                <w:noProof w:val="0"/>
                <w:sz w:val="24"/>
                <w:szCs w:val="24"/>
                <w:lang w:val="en-GB"/>
              </w:rPr>
              <w:t xml:space="preserve"> </w:t>
            </w:r>
            <w:proofErr w:type="spellStart"/>
            <w:r w:rsidRPr="1101699D" w:rsidR="32A8500F">
              <w:rPr>
                <w:rFonts w:ascii="Arial" w:hAnsi="Arial" w:eastAsia="Arial" w:cs="Arial"/>
                <w:noProof w:val="0"/>
                <w:sz w:val="24"/>
                <w:szCs w:val="24"/>
                <w:lang w:val="en-GB"/>
              </w:rPr>
              <w:t>codi</w:t>
            </w:r>
            <w:proofErr w:type="spellEnd"/>
            <w:r w:rsidRPr="1101699D" w:rsidR="32A8500F">
              <w:rPr>
                <w:rFonts w:ascii="Arial" w:hAnsi="Arial" w:eastAsia="Arial" w:cs="Arial"/>
                <w:noProof w:val="0"/>
                <w:sz w:val="24"/>
                <w:szCs w:val="24"/>
                <w:lang w:val="en-GB"/>
              </w:rPr>
              <w:t xml:space="preserve"> </w:t>
            </w:r>
            <w:proofErr w:type="spellStart"/>
            <w:r w:rsidRPr="1101699D" w:rsidR="32A8500F">
              <w:rPr>
                <w:rFonts w:ascii="Arial" w:hAnsi="Arial" w:eastAsia="Arial" w:cs="Arial"/>
                <w:noProof w:val="0"/>
                <w:sz w:val="24"/>
                <w:szCs w:val="24"/>
                <w:lang w:val="en-GB"/>
              </w:rPr>
              <w:t>safon</w:t>
            </w:r>
            <w:proofErr w:type="spellEnd"/>
            <w:r w:rsidRPr="1101699D" w:rsidR="32A8500F">
              <w:rPr>
                <w:rFonts w:ascii="Arial" w:hAnsi="Arial" w:eastAsia="Arial" w:cs="Arial"/>
                <w:noProof w:val="0"/>
                <w:sz w:val="24"/>
                <w:szCs w:val="24"/>
                <w:lang w:val="en-GB"/>
              </w:rPr>
              <w:t xml:space="preserve"> </w:t>
            </w:r>
            <w:proofErr w:type="spellStart"/>
            <w:r w:rsidRPr="1101699D" w:rsidR="32A8500F">
              <w:rPr>
                <w:rFonts w:ascii="Arial" w:hAnsi="Arial" w:eastAsia="Arial" w:cs="Arial"/>
                <w:noProof w:val="0"/>
                <w:sz w:val="24"/>
                <w:szCs w:val="24"/>
                <w:lang w:val="en-GB"/>
              </w:rPr>
              <w:t>eto</w:t>
            </w:r>
            <w:proofErr w:type="spellEnd"/>
            <w:r w:rsidRPr="1101699D" w:rsidR="32A8500F">
              <w:rPr>
                <w:rFonts w:ascii="Arial" w:hAnsi="Arial" w:eastAsia="Arial" w:cs="Arial"/>
                <w:noProof w:val="0"/>
                <w:sz w:val="24"/>
                <w:szCs w:val="24"/>
                <w:lang w:val="en-GB"/>
              </w:rPr>
              <w:t>.</w:t>
            </w:r>
          </w:p>
          <w:p w:rsidR="1101699D" w:rsidP="1101699D" w:rsidRDefault="1101699D" w14:paraId="3A703786" w14:textId="04CECFA0">
            <w:pPr>
              <w:pStyle w:val="Normal"/>
              <w:spacing w:after="0" w:line="360" w:lineRule="auto"/>
              <w:ind w:left="0" w:right="0"/>
              <w:rPr>
                <w:rFonts w:ascii="Arial" w:hAnsi="Arial" w:eastAsia="Arial" w:cs="Arial"/>
                <w:sz w:val="24"/>
                <w:szCs w:val="24"/>
              </w:rPr>
            </w:pPr>
          </w:p>
        </w:tc>
      </w:tr>
    </w:tbl>
    <w:p w:rsidR="1101699D" w:rsidP="1101699D" w:rsidRDefault="1101699D" w14:paraId="2EC3C848" w14:textId="506A94DD">
      <w:pPr>
        <w:pStyle w:val="Normal"/>
      </w:pPr>
    </w:p>
    <w:p w:rsidR="4BCC6BF8" w:rsidP="1101699D" w:rsidRDefault="4BCC6BF8" w14:paraId="27A59E50" w14:textId="7468E0EE">
      <w:pPr>
        <w:pStyle w:val="Normal"/>
        <w:spacing w:line="360" w:lineRule="auto"/>
        <w:rPr>
          <w:rFonts w:ascii="Calibri" w:hAnsi="Calibri" w:eastAsia="Calibri" w:cs="Calibri" w:asciiTheme="minorAscii" w:hAnsiTheme="minorAscii" w:eastAsiaTheme="minorAscii" w:cstheme="minorAscii"/>
          <w:noProof w:val="0"/>
          <w:sz w:val="24"/>
          <w:szCs w:val="24"/>
          <w:lang w:val="cy-GB"/>
        </w:rPr>
      </w:pPr>
      <w:r w:rsidRPr="1101699D" w:rsidR="4BCC6BF8">
        <w:rPr>
          <w:rFonts w:ascii="Calibri" w:hAnsi="Calibri" w:eastAsia="Calibri" w:cs="Calibri" w:asciiTheme="minorAscii" w:hAnsiTheme="minorAscii" w:eastAsiaTheme="minorAscii" w:cstheme="minorAscii"/>
          <w:noProof w:val="0"/>
          <w:sz w:val="24"/>
          <w:szCs w:val="24"/>
          <w:lang w:val="cy-GB"/>
        </w:rPr>
        <w:t>Penderfynais ar gyfer yr aseiniad hwn i drafod am yr ail fideo a dangoswyd clip o ddisgyblion hynaf y cyfnod sylfaen yn cael gwers yn yr awyr agored. Bu'r plant yn brysur yn gweithio gyda'i gilydd a defnyddio ei dychymyg  i greu llong mor leidr a helfa trysor ei hun. Byddaf yn mynd ati i weld os allaf ateb y cwestiwn sydd yn gysylltiedig ar fideo hwn sef ‘ I ba raddau mae’r amgylchedd dysgu awyr agored yn darparu cyfleoedd ar gyfer cynnwys disgyblion a dysgu?’ Mae’r Cyfnod Sylfaen yn unigryw i Gymru ac yn gwricwlwm statudol ar gyfer pob plentyn tair i saith oed. Pwysleisia'r Cyfnod sylfaen bod dysgu drwy brofiadau yn holl bwysig i blant.</w:t>
      </w:r>
      <w:r w:rsidRPr="1101699D" w:rsidR="24AC1F36">
        <w:rPr>
          <w:rFonts w:ascii="Calibri" w:hAnsi="Calibri" w:eastAsia="Calibri" w:cs="Calibri" w:asciiTheme="minorAscii" w:hAnsiTheme="minorAscii" w:eastAsiaTheme="minorAscii" w:cstheme="minorAscii"/>
          <w:noProof w:val="0"/>
          <w:sz w:val="24"/>
          <w:szCs w:val="24"/>
          <w:lang w:val="cy-GB"/>
        </w:rPr>
        <w:t xml:space="preserve"> </w:t>
      </w:r>
      <w:r w:rsidRPr="1101699D" w:rsidR="766B2067">
        <w:rPr>
          <w:rFonts w:ascii="Calibri" w:hAnsi="Calibri" w:eastAsia="Calibri" w:cs="Calibri" w:asciiTheme="minorAscii" w:hAnsiTheme="minorAscii" w:eastAsiaTheme="minorAscii" w:cstheme="minorAscii"/>
          <w:noProof w:val="0"/>
          <w:sz w:val="24"/>
          <w:szCs w:val="24"/>
          <w:lang w:val="cy-GB"/>
        </w:rPr>
        <w:t xml:space="preserve">(Fframwaith y cyfnod sylfaen, 2015) </w:t>
      </w:r>
      <w:r w:rsidRPr="1101699D" w:rsidR="42305FBF">
        <w:rPr>
          <w:rFonts w:ascii="Calibri" w:hAnsi="Calibri" w:eastAsia="Calibri" w:cs="Calibri" w:asciiTheme="minorAscii" w:hAnsiTheme="minorAscii" w:eastAsiaTheme="minorAscii" w:cstheme="minorAscii"/>
          <w:noProof w:val="0"/>
          <w:sz w:val="24"/>
          <w:szCs w:val="24"/>
          <w:lang w:val="cy-GB"/>
        </w:rPr>
        <w:t>Yn y fideo fe welir y plant yn defnyddio eu dychymyg i greu llong mor leidr ac fe ddaw elfen o ddysgu trwy chwarae rôl yn ogystal ar awyr agored. Wrth wraidd y cyfnod sylfaen mae datblygiad personol a chymdeithasol a lles ac amrywiaeth ddiwylliannol. Mae’n annog plant i fod yn greadigol ac i ddefnyddio eu dychymyg ac mae’n sicrhau bod dysgu yn fwy difyr ac effeithiol. (Llywodraeth Cymru 2015) Wrth wylio’r fideo gwelir bod y plant yn dysgu trwy chwarae hefyd a bod y datblygiadau a sonnir can y cyfnod sylfaen  yn cael ei chyffwrdd wrth i'r plant chydweithio i greu ei llong mor leidr y tu allan.</w:t>
      </w:r>
    </w:p>
    <w:p w:rsidR="16FEBAFB" w:rsidP="1101699D" w:rsidRDefault="16FEBAFB" w14:paraId="099B9F99" w14:textId="7A922A29">
      <w:pPr>
        <w:pStyle w:val="Normal"/>
        <w:spacing w:line="360" w:lineRule="auto"/>
        <w:rPr>
          <w:rFonts w:ascii="Calibri" w:hAnsi="Calibri" w:eastAsia="Calibri" w:cs="Calibri" w:asciiTheme="minorAscii" w:hAnsiTheme="minorAscii" w:eastAsiaTheme="minorAscii" w:cstheme="minorAscii"/>
          <w:noProof w:val="0"/>
          <w:sz w:val="24"/>
          <w:szCs w:val="24"/>
          <w:lang w:val="cy-GB"/>
        </w:rPr>
      </w:pPr>
      <w:r w:rsidRPr="1101699D" w:rsidR="16FEBAFB">
        <w:rPr>
          <w:rFonts w:ascii="Calibri" w:hAnsi="Calibri" w:eastAsia="Calibri" w:cs="Calibri" w:asciiTheme="minorAscii" w:hAnsiTheme="minorAscii" w:eastAsiaTheme="minorAscii" w:cstheme="minorAscii"/>
          <w:noProof w:val="0"/>
          <w:sz w:val="24"/>
          <w:szCs w:val="24"/>
          <w:lang w:val="cy-GB"/>
        </w:rPr>
        <w:t>Canolbwyntir y cyfnod sylfaen ar y plentyn fel unigolyn a rhoddir sylw i ddatblygiad cyfannol y plentyn. (Cyd Bwyllgor Addysg Cymru 2019) Mae Datblygiad Cyfannol yn ddull o ddysgu sy'n pwysleisio pwysigrwydd lles corfforol, emosiynol a seicolegol plant, yn enwedig yn ystod plentyndod cynnar.  Mae dysgu yn gyfannol yn ffordd o ddysgu lle gall plant rhyngweithio â'r byd naturiol a chael cyfleoedd ar gyfer herio, cymryd risg a datblygu’n gymdeithasol. (</w:t>
      </w:r>
      <w:proofErr w:type="spellStart"/>
      <w:r w:rsidRPr="1101699D" w:rsidR="16FEBAFB">
        <w:rPr>
          <w:rFonts w:ascii="Calibri" w:hAnsi="Calibri" w:eastAsia="Calibri" w:cs="Calibri" w:asciiTheme="minorAscii" w:hAnsiTheme="minorAscii" w:eastAsiaTheme="minorAscii" w:cstheme="minorAscii"/>
          <w:noProof w:val="0"/>
          <w:sz w:val="24"/>
          <w:szCs w:val="24"/>
          <w:lang w:val="cy-GB"/>
        </w:rPr>
        <w:t>Foundation</w:t>
      </w:r>
      <w:proofErr w:type="spellEnd"/>
      <w:r w:rsidRPr="1101699D" w:rsidR="16FEBAFB">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16FEBAFB">
        <w:rPr>
          <w:rFonts w:ascii="Calibri" w:hAnsi="Calibri" w:eastAsia="Calibri" w:cs="Calibri" w:asciiTheme="minorAscii" w:hAnsiTheme="minorAscii" w:eastAsiaTheme="minorAscii" w:cstheme="minorAscii"/>
          <w:noProof w:val="0"/>
          <w:sz w:val="24"/>
          <w:szCs w:val="24"/>
          <w:lang w:val="cy-GB"/>
        </w:rPr>
        <w:t>Education</w:t>
      </w:r>
      <w:proofErr w:type="spellEnd"/>
      <w:r w:rsidRPr="1101699D" w:rsidR="16FEBAFB">
        <w:rPr>
          <w:rFonts w:ascii="Calibri" w:hAnsi="Calibri" w:eastAsia="Calibri" w:cs="Calibri" w:asciiTheme="minorAscii" w:hAnsiTheme="minorAscii" w:eastAsiaTheme="minorAscii" w:cstheme="minorAscii"/>
          <w:noProof w:val="0"/>
          <w:sz w:val="24"/>
          <w:szCs w:val="24"/>
          <w:lang w:val="cy-GB"/>
        </w:rPr>
        <w:t xml:space="preserve"> 2019). Yn y fideo gallwn awgrymu bod yr athrawes wedi ystyried y dull cyfannol gan weld bod y plant yn datblygu yn eu hamgylchedd naturiol ac efallai ei bod nhw yn meithrin perthnasoedd cryf trwy ddysgu’n weithredol a </w:t>
      </w:r>
      <w:r w:rsidRPr="1101699D" w:rsidR="480B816B">
        <w:rPr>
          <w:rFonts w:ascii="Calibri" w:hAnsi="Calibri" w:eastAsia="Calibri" w:cs="Calibri" w:asciiTheme="minorAscii" w:hAnsiTheme="minorAscii" w:eastAsiaTheme="minorAscii" w:cstheme="minorAscii"/>
          <w:noProof w:val="0"/>
          <w:sz w:val="24"/>
          <w:szCs w:val="24"/>
          <w:lang w:val="cy-GB"/>
        </w:rPr>
        <w:t>thrwy 'r</w:t>
      </w:r>
      <w:r w:rsidRPr="1101699D" w:rsidR="16FEBAFB">
        <w:rPr>
          <w:rFonts w:ascii="Calibri" w:hAnsi="Calibri" w:eastAsia="Calibri" w:cs="Calibri" w:asciiTheme="minorAscii" w:hAnsiTheme="minorAscii" w:eastAsiaTheme="minorAscii" w:cstheme="minorAscii"/>
          <w:noProof w:val="0"/>
          <w:sz w:val="24"/>
          <w:szCs w:val="24"/>
          <w:lang w:val="cy-GB"/>
        </w:rPr>
        <w:t xml:space="preserve"> gweithgareddau cymdeithasol. Dywed yn y fframwaith wrth i blant gymryd rhan mewn gweithgareddau dysgu drwy brofiadau "a gynhelir dan do ac yn yr awyr agored.” maen nhw yn gallu datblygu ar draws yr holl saith maes dysgu.</w:t>
      </w:r>
      <w:r w:rsidRPr="1101699D" w:rsidR="16FEBAFB">
        <w:rPr>
          <w:rFonts w:ascii="Calibri" w:hAnsi="Calibri" w:eastAsia="Calibri" w:cs="Calibri" w:asciiTheme="minorAscii" w:hAnsiTheme="minorAscii" w:eastAsiaTheme="minorAscii" w:cstheme="minorAscii"/>
          <w:noProof w:val="0"/>
          <w:sz w:val="24"/>
          <w:szCs w:val="24"/>
          <w:lang w:val="cy-GB"/>
        </w:rPr>
        <w:t xml:space="preserve"> </w:t>
      </w:r>
      <w:r w:rsidRPr="1101699D" w:rsidR="6ED2C6B2">
        <w:rPr>
          <w:rFonts w:ascii="Calibri" w:hAnsi="Calibri" w:eastAsia="Calibri" w:cs="Calibri" w:asciiTheme="minorAscii" w:hAnsiTheme="minorAscii" w:eastAsiaTheme="minorAscii" w:cstheme="minorAscii"/>
          <w:noProof w:val="0"/>
          <w:sz w:val="24"/>
          <w:szCs w:val="24"/>
          <w:lang w:val="cy-GB"/>
        </w:rPr>
        <w:t>(</w:t>
      </w:r>
      <w:r w:rsidRPr="1101699D" w:rsidR="188F7A2F">
        <w:rPr>
          <w:rFonts w:ascii="Calibri" w:hAnsi="Calibri" w:eastAsia="Calibri" w:cs="Calibri" w:asciiTheme="minorAscii" w:hAnsiTheme="minorAscii" w:eastAsiaTheme="minorAscii" w:cstheme="minorAscii"/>
          <w:noProof w:val="0"/>
          <w:sz w:val="24"/>
          <w:szCs w:val="24"/>
          <w:lang w:val="cy-GB"/>
        </w:rPr>
        <w:t xml:space="preserve">Llywodraeth Cymru </w:t>
      </w:r>
      <w:r w:rsidRPr="1101699D" w:rsidR="6ED2C6B2">
        <w:rPr>
          <w:rFonts w:ascii="Calibri" w:hAnsi="Calibri" w:eastAsia="Calibri" w:cs="Calibri" w:asciiTheme="minorAscii" w:hAnsiTheme="minorAscii" w:eastAsiaTheme="minorAscii" w:cstheme="minorAscii"/>
          <w:noProof w:val="0"/>
          <w:sz w:val="24"/>
          <w:szCs w:val="24"/>
          <w:lang w:val="cy-GB"/>
        </w:rPr>
        <w:t>2015).</w:t>
      </w:r>
      <w:r w:rsidRPr="1101699D" w:rsidR="21A65593">
        <w:rPr>
          <w:rFonts w:ascii="Calibri" w:hAnsi="Calibri" w:eastAsia="Calibri" w:cs="Calibri" w:asciiTheme="minorAscii" w:hAnsiTheme="minorAscii" w:eastAsiaTheme="minorAscii" w:cstheme="minorAscii"/>
          <w:noProof w:val="0"/>
          <w:sz w:val="24"/>
          <w:szCs w:val="24"/>
          <w:lang w:val="cy-GB"/>
        </w:rPr>
        <w:t xml:space="preserve"> </w:t>
      </w:r>
      <w:r w:rsidRPr="1101699D" w:rsidR="23A4AFED">
        <w:rPr>
          <w:rFonts w:ascii="Calibri" w:hAnsi="Calibri" w:eastAsia="Calibri" w:cs="Calibri" w:asciiTheme="minorAscii" w:hAnsiTheme="minorAscii" w:eastAsiaTheme="minorAscii" w:cstheme="minorAscii"/>
          <w:noProof w:val="0"/>
          <w:sz w:val="24"/>
          <w:szCs w:val="24"/>
          <w:lang w:val="cy-GB"/>
        </w:rPr>
        <w:t xml:space="preserve">Cred </w:t>
      </w:r>
      <w:proofErr w:type="spellStart"/>
      <w:r w:rsidRPr="1101699D" w:rsidR="23A4AFED">
        <w:rPr>
          <w:rFonts w:ascii="Calibri" w:hAnsi="Calibri" w:eastAsia="Calibri" w:cs="Calibri" w:asciiTheme="minorAscii" w:hAnsiTheme="minorAscii" w:eastAsiaTheme="minorAscii" w:cstheme="minorAscii"/>
          <w:noProof w:val="0"/>
          <w:sz w:val="24"/>
          <w:szCs w:val="24"/>
          <w:lang w:val="cy-GB"/>
        </w:rPr>
        <w:t>McMillan</w:t>
      </w:r>
      <w:proofErr w:type="spellEnd"/>
      <w:r w:rsidRPr="1101699D" w:rsidR="23A4AFED">
        <w:rPr>
          <w:rFonts w:ascii="Calibri" w:hAnsi="Calibri" w:eastAsia="Calibri" w:cs="Calibri" w:asciiTheme="minorAscii" w:hAnsiTheme="minorAscii" w:eastAsiaTheme="minorAscii" w:cstheme="minorAscii"/>
          <w:noProof w:val="0"/>
          <w:sz w:val="24"/>
          <w:szCs w:val="24"/>
          <w:lang w:val="cy-GB"/>
        </w:rPr>
        <w:t xml:space="preserve"> bod plant yn dysgu orau trwy brofiadau uniongyrchol a bod dysgu yn weithredol yn fuddiol iawn i blant. Dywed bod angen i blant gael mynediad i ystod eang o ddeunyddiau a gallu eu harchwilio'n rhydd. Gwelir hyn yn cael ei wneud yn y fideo wrth i'r disgyblion adeiladu’r llong ac wrth iddynt fynd ar ei helfa trysor  wrth gyrraedd yr ‘ynys’. Gallwn awgrymu o achos bod gan y plant rhyddid i ddefnyddio deunyddiau gwahanol ac i ddefnyddio dychymyg eu hun mae brwdfrydedd y plant yn llawer mwy amlwg. Daw'r profiad yma hwyl ac ymdeimlad o falchder i'r plant wrth iddynt ddod o hyd i'r trysor ac fe allwn ystyried bod  rhai  byth am anghofio'r amser fe wnaethant nhw ddod o hyd i drysor. </w:t>
      </w:r>
      <w:r w:rsidRPr="1101699D" w:rsidR="4014DC80">
        <w:rPr>
          <w:rFonts w:ascii="Calibri" w:hAnsi="Calibri" w:eastAsia="Calibri" w:cs="Calibri" w:asciiTheme="minorAscii" w:hAnsiTheme="minorAscii" w:eastAsiaTheme="minorAscii" w:cstheme="minorAscii"/>
          <w:noProof w:val="0"/>
          <w:sz w:val="24"/>
          <w:szCs w:val="24"/>
          <w:lang w:val="cy-GB"/>
        </w:rPr>
        <w:t xml:space="preserve">Mae ysgolion </w:t>
      </w:r>
      <w:proofErr w:type="spellStart"/>
      <w:r w:rsidRPr="1101699D" w:rsidR="4014DC80">
        <w:rPr>
          <w:rFonts w:ascii="Calibri" w:hAnsi="Calibri" w:eastAsia="Calibri" w:cs="Calibri" w:asciiTheme="minorAscii" w:hAnsiTheme="minorAscii" w:eastAsiaTheme="minorAscii" w:cstheme="minorAscii"/>
          <w:noProof w:val="0"/>
          <w:sz w:val="24"/>
          <w:szCs w:val="24"/>
          <w:lang w:val="cy-GB"/>
        </w:rPr>
        <w:t>Steiner</w:t>
      </w:r>
      <w:proofErr w:type="spellEnd"/>
      <w:r w:rsidRPr="1101699D" w:rsidR="4014DC80">
        <w:rPr>
          <w:rFonts w:ascii="Calibri" w:hAnsi="Calibri" w:eastAsia="Calibri" w:cs="Calibri" w:asciiTheme="minorAscii" w:hAnsiTheme="minorAscii" w:eastAsiaTheme="minorAscii" w:cstheme="minorAscii"/>
          <w:noProof w:val="0"/>
          <w:sz w:val="24"/>
          <w:szCs w:val="24"/>
          <w:lang w:val="cy-GB"/>
        </w:rPr>
        <w:t xml:space="preserve"> yn rhoi pwyslais cryf ar bwysigrwydd gwerthoedd ysbrydol a sgiliau cymdeithasol ac mae'r dull addysgu yn seiliedig ar gydbwysedd o ddysgu deallusol, ymarferol ac artistig. Creda </w:t>
      </w:r>
      <w:proofErr w:type="spellStart"/>
      <w:r w:rsidRPr="1101699D" w:rsidR="4014DC80">
        <w:rPr>
          <w:rFonts w:ascii="Calibri" w:hAnsi="Calibri" w:eastAsia="Calibri" w:cs="Calibri" w:asciiTheme="minorAscii" w:hAnsiTheme="minorAscii" w:eastAsiaTheme="minorAscii" w:cstheme="minorAscii"/>
          <w:noProof w:val="0"/>
          <w:sz w:val="24"/>
          <w:szCs w:val="24"/>
          <w:lang w:val="cy-GB"/>
        </w:rPr>
        <w:t>Steiner</w:t>
      </w:r>
      <w:proofErr w:type="spellEnd"/>
      <w:r w:rsidRPr="1101699D" w:rsidR="4014DC80">
        <w:rPr>
          <w:rFonts w:ascii="Calibri" w:hAnsi="Calibri" w:eastAsia="Calibri" w:cs="Calibri" w:asciiTheme="minorAscii" w:hAnsiTheme="minorAscii" w:eastAsiaTheme="minorAscii" w:cstheme="minorAscii"/>
          <w:noProof w:val="0"/>
          <w:sz w:val="24"/>
          <w:szCs w:val="24"/>
          <w:lang w:val="cy-GB"/>
        </w:rPr>
        <w:t xml:space="preserve"> bod dychymyg plentyn yn holl bwysig i'w ddatblygiad hyd at 14 oed.  (</w:t>
      </w:r>
      <w:proofErr w:type="spellStart"/>
      <w:r w:rsidRPr="1101699D" w:rsidR="4014DC80">
        <w:rPr>
          <w:rFonts w:ascii="Calibri" w:hAnsi="Calibri" w:eastAsia="Calibri" w:cs="Calibri" w:asciiTheme="minorAscii" w:hAnsiTheme="minorAscii" w:eastAsiaTheme="minorAscii" w:cstheme="minorAscii"/>
          <w:noProof w:val="0"/>
          <w:sz w:val="24"/>
          <w:szCs w:val="24"/>
          <w:lang w:val="cy-GB"/>
        </w:rPr>
        <w:t>Steiner</w:t>
      </w:r>
      <w:proofErr w:type="spellEnd"/>
      <w:r w:rsidRPr="1101699D" w:rsidR="4014DC80">
        <w:rPr>
          <w:rFonts w:ascii="Calibri" w:hAnsi="Calibri" w:eastAsia="Calibri" w:cs="Calibri" w:asciiTheme="minorAscii" w:hAnsiTheme="minorAscii" w:eastAsiaTheme="minorAscii" w:cstheme="minorAscii"/>
          <w:noProof w:val="0"/>
          <w:sz w:val="24"/>
          <w:szCs w:val="24"/>
          <w:lang w:val="cy-GB"/>
        </w:rPr>
        <w:t xml:space="preserve"> 1919)</w:t>
      </w:r>
    </w:p>
    <w:p w:rsidR="0B211B5D" w:rsidP="1101699D" w:rsidRDefault="0B211B5D" w14:paraId="5F0AEBE4" w14:textId="57279897">
      <w:pPr>
        <w:pStyle w:val="Normal"/>
        <w:spacing w:line="360" w:lineRule="auto"/>
        <w:rPr>
          <w:rFonts w:ascii="Calibri" w:hAnsi="Calibri" w:eastAsia="Calibri" w:cs="Calibri" w:asciiTheme="minorAscii" w:hAnsiTheme="minorAscii" w:eastAsiaTheme="minorAscii" w:cstheme="minorAscii"/>
          <w:noProof w:val="0"/>
          <w:sz w:val="24"/>
          <w:szCs w:val="24"/>
          <w:lang w:val="cy-GB"/>
        </w:rPr>
      </w:pPr>
      <w:r w:rsidRPr="1101699D" w:rsidR="0B211B5D">
        <w:rPr>
          <w:rFonts w:ascii="Calibri" w:hAnsi="Calibri" w:eastAsia="Calibri" w:cs="Calibri" w:asciiTheme="minorAscii" w:hAnsiTheme="minorAscii" w:eastAsiaTheme="minorAscii" w:cstheme="minorAscii"/>
          <w:noProof w:val="0"/>
          <w:sz w:val="24"/>
          <w:szCs w:val="24"/>
          <w:lang w:val="cy-GB"/>
        </w:rPr>
        <w:t xml:space="preserve">Yn y fideo gwelir bod pob un plentyn ag agwedd cadarnhaol wrth adeiladu'r llong ac maen nhw yn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comol</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ei gilydd ac yn cydweithio. Disgleiria hyn yn y fideo pan ddaeth y plant at i gilydd i helpu i godi'r bag tywod trwm. Dywed un disgybl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make</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sure</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you</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don’t</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trip” sydd yn awgrymu bod y plentyn yn edrych allan am ei ffrind a’i thîm. Oherwydd bod y plant wedi cael i'w rhoi i weithio gyda’i gilydd yn annibynnol yn yr awyr agored mae wedi helpu iddynt ddatblygu ei sgiliau gwaith tîm yn bellach. Medd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McMillan“The</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best</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kept</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classroom</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and</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the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richest</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cupboard</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are</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roofed</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only</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by the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sky</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Gall hyn awgrymu bod dysgu yn yr awyr agored wir yn lle arbennig i blant ddatblygu yn bellach ac i ehangu ei phrofiadau. Pwysleisia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Mcmillan</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ar bwysigrwydd chwarae a dysgu yn yr awyr agored.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McMillan</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1925) Fe gytuna </w:t>
      </w:r>
      <w:proofErr w:type="spellStart"/>
      <w:r w:rsidRPr="1101699D" w:rsidR="0B211B5D">
        <w:rPr>
          <w:rFonts w:ascii="Calibri" w:hAnsi="Calibri" w:eastAsia="Calibri" w:cs="Calibri" w:asciiTheme="minorAscii" w:hAnsiTheme="minorAscii" w:eastAsiaTheme="minorAscii" w:cstheme="minorAscii"/>
          <w:noProof w:val="0"/>
          <w:sz w:val="24"/>
          <w:szCs w:val="24"/>
          <w:lang w:val="cy-GB"/>
        </w:rPr>
        <w:t>Montessori</w:t>
      </w:r>
      <w:proofErr w:type="spellEnd"/>
      <w:r w:rsidRPr="1101699D" w:rsidR="0B211B5D">
        <w:rPr>
          <w:rFonts w:ascii="Calibri" w:hAnsi="Calibri" w:eastAsia="Calibri" w:cs="Calibri" w:asciiTheme="minorAscii" w:hAnsiTheme="minorAscii" w:eastAsiaTheme="minorAscii" w:cstheme="minorAscii"/>
          <w:noProof w:val="0"/>
          <w:sz w:val="24"/>
          <w:szCs w:val="24"/>
          <w:lang w:val="cy-GB"/>
        </w:rPr>
        <w:t xml:space="preserve"> bod dysgu yn yr awyr agored yr un mor bwysig a dysgu dan do. </w:t>
      </w:r>
      <w:r w:rsidRPr="1101699D" w:rsidR="17E45DA5">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17E45DA5">
        <w:rPr>
          <w:rFonts w:ascii="Calibri" w:hAnsi="Calibri" w:eastAsia="Calibri" w:cs="Calibri" w:asciiTheme="minorAscii" w:hAnsiTheme="minorAscii" w:eastAsiaTheme="minorAscii" w:cstheme="minorAscii"/>
          <w:noProof w:val="0"/>
          <w:sz w:val="24"/>
          <w:szCs w:val="24"/>
          <w:lang w:val="cy-GB"/>
        </w:rPr>
        <w:t>Montessori</w:t>
      </w:r>
      <w:proofErr w:type="spellEnd"/>
      <w:r w:rsidRPr="1101699D" w:rsidR="17E45DA5">
        <w:rPr>
          <w:rFonts w:ascii="Calibri" w:hAnsi="Calibri" w:eastAsia="Calibri" w:cs="Calibri" w:asciiTheme="minorAscii" w:hAnsiTheme="minorAscii" w:eastAsiaTheme="minorAscii" w:cstheme="minorAscii"/>
          <w:noProof w:val="0"/>
          <w:sz w:val="24"/>
          <w:szCs w:val="24"/>
          <w:lang w:val="cy-GB"/>
        </w:rPr>
        <w:t xml:space="preserve"> </w:t>
      </w:r>
      <w:r w:rsidRPr="1101699D" w:rsidR="0BAA71AE">
        <w:rPr>
          <w:rFonts w:ascii="Calibri" w:hAnsi="Calibri" w:eastAsia="Calibri" w:cs="Calibri" w:asciiTheme="minorAscii" w:hAnsiTheme="minorAscii" w:eastAsiaTheme="minorAscii" w:cstheme="minorAscii"/>
          <w:noProof w:val="0"/>
          <w:sz w:val="24"/>
          <w:szCs w:val="24"/>
          <w:lang w:val="cy-GB"/>
        </w:rPr>
        <w:t xml:space="preserve"> 2007</w:t>
      </w:r>
      <w:r w:rsidRPr="1101699D" w:rsidR="17E45DA5">
        <w:rPr>
          <w:rFonts w:ascii="Calibri" w:hAnsi="Calibri" w:eastAsia="Calibri" w:cs="Calibri" w:asciiTheme="minorAscii" w:hAnsiTheme="minorAscii" w:eastAsiaTheme="minorAscii" w:cstheme="minorAscii"/>
          <w:noProof w:val="0"/>
          <w:sz w:val="24"/>
          <w:szCs w:val="24"/>
          <w:lang w:val="cy-GB"/>
        </w:rPr>
        <w:t>)</w:t>
      </w:r>
      <w:r w:rsidRPr="1101699D" w:rsidR="734D9CBD">
        <w:rPr>
          <w:rFonts w:ascii="Calibri" w:hAnsi="Calibri" w:eastAsia="Calibri" w:cs="Calibri" w:asciiTheme="minorAscii" w:hAnsiTheme="minorAscii" w:eastAsiaTheme="minorAscii" w:cstheme="minorAscii"/>
          <w:noProof w:val="0"/>
          <w:sz w:val="24"/>
          <w:szCs w:val="24"/>
          <w:lang w:val="cy-GB"/>
        </w:rPr>
        <w:t xml:space="preserve"> Yn Yr Alban maent yn annog a manteisio ar y potensial i brofi dysgu a heriau newydd yn y</w:t>
      </w:r>
      <w:r w:rsidRPr="1101699D" w:rsidR="062A0FB1">
        <w:rPr>
          <w:rFonts w:ascii="Calibri" w:hAnsi="Calibri" w:eastAsia="Calibri" w:cs="Calibri" w:asciiTheme="minorAscii" w:hAnsiTheme="minorAscii" w:eastAsiaTheme="minorAscii" w:cstheme="minorAscii"/>
          <w:noProof w:val="0"/>
          <w:sz w:val="24"/>
          <w:szCs w:val="24"/>
          <w:lang w:val="cy-GB"/>
        </w:rPr>
        <w:t xml:space="preserve"> </w:t>
      </w:r>
      <w:r w:rsidRPr="1101699D" w:rsidR="734D9CBD">
        <w:rPr>
          <w:rFonts w:ascii="Calibri" w:hAnsi="Calibri" w:eastAsia="Calibri" w:cs="Calibri" w:asciiTheme="minorAscii" w:hAnsiTheme="minorAscii" w:eastAsiaTheme="minorAscii" w:cstheme="minorAscii"/>
          <w:noProof w:val="0"/>
          <w:sz w:val="24"/>
          <w:szCs w:val="24"/>
          <w:lang w:val="cy-GB"/>
        </w:rPr>
        <w:t>amgylchedd awyr agored. Mae yna gwahanol brofiadau dysgu yn yr awyr agored ar gael sydd yn cynnig cyfleoedd ar gyfer datblygu sgiliau personol a dysgu yn feysydd fel cyfathrebu, datrys problemau, technoleg gwybodaeth, gweithio gydag eraill a sgiliau meddwl. Gall dysgu yn yr awyr agored wneud cyfraniadau sylweddol at lythrennedd, rhifedd ac iechyd a lles. Mewn llythrennedd mae cyfleoedd i ddefnyddio gwahanol destunau: y gair llafar, siartiau, mapiau, amserlenni a chyfarwyddiadau. O fewn rhifedd mae cyfleoedd i fesur onglau a chyfrifo berynnau ac amseroedd teithio. Ym maes iechyd a lles mae cyfleoedd i ddod yn egnïol, yn gorfforol mewn sawl gwahanol ffyrdd ac fe all wella lles emosiynol ac iechyd meddwl. (Llywodraeth Yr Alban, 2010)  Mae gan yr awyr agored llawer o fanteision. Heddiw rydym ni’n clywed llawer am broblemau iechyd meddwl, gordewdra a diffyg ymarfer corff  ac fe all yr awyr agored helpu gyda hyn.</w:t>
      </w:r>
      <w:r w:rsidRPr="1101699D" w:rsidR="60D0FA31">
        <w:rPr>
          <w:rFonts w:ascii="Calibri" w:hAnsi="Calibri" w:eastAsia="Calibri" w:cs="Calibri" w:asciiTheme="minorAscii" w:hAnsiTheme="minorAscii" w:eastAsiaTheme="minorAscii" w:cstheme="minorAscii"/>
          <w:noProof w:val="0"/>
          <w:color w:val="auto"/>
          <w:sz w:val="24"/>
          <w:szCs w:val="24"/>
          <w:lang w:val="cy-GB"/>
        </w:rPr>
        <w:t>(Williams 2019)</w:t>
      </w:r>
      <w:r w:rsidRPr="1101699D" w:rsidR="42977142">
        <w:rPr>
          <w:rFonts w:ascii="Calibri" w:hAnsi="Calibri" w:eastAsia="Calibri" w:cs="Calibri" w:asciiTheme="minorAscii" w:hAnsiTheme="minorAscii" w:eastAsiaTheme="minorAscii" w:cstheme="minorAscii"/>
          <w:noProof w:val="0"/>
          <w:color w:val="auto"/>
          <w:sz w:val="24"/>
          <w:szCs w:val="24"/>
          <w:lang w:val="cy-GB"/>
        </w:rPr>
        <w:t xml:space="preserve"> </w:t>
      </w:r>
      <w:r w:rsidRPr="1101699D" w:rsidR="0A3127B5">
        <w:rPr>
          <w:rFonts w:ascii="Calibri" w:hAnsi="Calibri" w:eastAsia="Calibri" w:cs="Calibri" w:asciiTheme="minorAscii" w:hAnsiTheme="minorAscii" w:eastAsiaTheme="minorAscii" w:cstheme="minorAscii"/>
          <w:noProof w:val="0"/>
          <w:color w:val="auto"/>
          <w:sz w:val="24"/>
          <w:szCs w:val="24"/>
          <w:lang w:val="cy-GB"/>
        </w:rPr>
        <w:t xml:space="preserve">Cytuna </w:t>
      </w:r>
      <w:proofErr w:type="spellStart"/>
      <w:r w:rsidRPr="1101699D" w:rsidR="0A3127B5">
        <w:rPr>
          <w:rFonts w:ascii="Calibri" w:hAnsi="Calibri" w:eastAsia="Calibri" w:cs="Calibri" w:asciiTheme="minorAscii" w:hAnsiTheme="minorAscii" w:eastAsiaTheme="minorAscii" w:cstheme="minorAscii"/>
          <w:noProof w:val="0"/>
          <w:color w:val="auto"/>
          <w:sz w:val="24"/>
          <w:szCs w:val="24"/>
          <w:lang w:val="cy-GB"/>
        </w:rPr>
        <w:t>Elias</w:t>
      </w:r>
      <w:proofErr w:type="spellEnd"/>
      <w:r w:rsidRPr="1101699D" w:rsidR="0A3127B5">
        <w:rPr>
          <w:rFonts w:ascii="Calibri" w:hAnsi="Calibri" w:eastAsia="Calibri" w:cs="Calibri" w:asciiTheme="minorAscii" w:hAnsiTheme="minorAscii" w:eastAsiaTheme="minorAscii" w:cstheme="minorAscii"/>
          <w:noProof w:val="0"/>
          <w:color w:val="auto"/>
          <w:sz w:val="24"/>
          <w:szCs w:val="24"/>
          <w:lang w:val="cy-GB"/>
        </w:rPr>
        <w:t xml:space="preserve"> Ymgynghorydd Gwasanaeth Awyr Agored Gogledd Cymru bod plant yn cael y profiadau gorau a ‘mwyaf </w:t>
      </w:r>
      <w:proofErr w:type="spellStart"/>
      <w:r w:rsidRPr="1101699D" w:rsidR="0A3127B5">
        <w:rPr>
          <w:rFonts w:ascii="Calibri" w:hAnsi="Calibri" w:eastAsia="Calibri" w:cs="Calibri" w:asciiTheme="minorAscii" w:hAnsiTheme="minorAscii" w:eastAsiaTheme="minorAscii" w:cstheme="minorAscii"/>
          <w:noProof w:val="0"/>
          <w:color w:val="auto"/>
          <w:sz w:val="24"/>
          <w:szCs w:val="24"/>
          <w:lang w:val="cy-GB"/>
        </w:rPr>
        <w:t>gymus</w:t>
      </w:r>
      <w:proofErr w:type="spellEnd"/>
      <w:r w:rsidRPr="1101699D" w:rsidR="0A3127B5">
        <w:rPr>
          <w:rFonts w:ascii="Calibri" w:hAnsi="Calibri" w:eastAsia="Calibri" w:cs="Calibri" w:asciiTheme="minorAscii" w:hAnsiTheme="minorAscii" w:eastAsiaTheme="minorAscii" w:cstheme="minorAscii"/>
          <w:noProof w:val="0"/>
          <w:color w:val="auto"/>
          <w:sz w:val="24"/>
          <w:szCs w:val="24"/>
          <w:lang w:val="cy-GB"/>
        </w:rPr>
        <w:t>’ wrth fod tu allan. (</w:t>
      </w:r>
      <w:proofErr w:type="spellStart"/>
      <w:r w:rsidRPr="1101699D" w:rsidR="0A3127B5">
        <w:rPr>
          <w:rFonts w:ascii="Calibri" w:hAnsi="Calibri" w:eastAsia="Calibri" w:cs="Calibri" w:asciiTheme="minorAscii" w:hAnsiTheme="minorAscii" w:eastAsiaTheme="minorAscii" w:cstheme="minorAscii"/>
          <w:noProof w:val="0"/>
          <w:color w:val="auto"/>
          <w:sz w:val="24"/>
          <w:szCs w:val="24"/>
          <w:lang w:val="cy-GB"/>
        </w:rPr>
        <w:t>Elias</w:t>
      </w:r>
      <w:proofErr w:type="spellEnd"/>
      <w:r w:rsidRPr="1101699D" w:rsidR="0A3127B5">
        <w:rPr>
          <w:rFonts w:ascii="Calibri" w:hAnsi="Calibri" w:eastAsia="Calibri" w:cs="Calibri" w:asciiTheme="minorAscii" w:hAnsiTheme="minorAscii" w:eastAsiaTheme="minorAscii" w:cstheme="minorAscii"/>
          <w:noProof w:val="0"/>
          <w:color w:val="auto"/>
          <w:sz w:val="24"/>
          <w:szCs w:val="24"/>
          <w:lang w:val="cy-GB"/>
        </w:rPr>
        <w:t xml:space="preserve"> 2019)  </w:t>
      </w:r>
      <w:r w:rsidRPr="1101699D" w:rsidR="0A3127B5">
        <w:rPr>
          <w:rFonts w:ascii="Calibri" w:hAnsi="Calibri" w:eastAsia="Calibri" w:cs="Calibri" w:asciiTheme="minorAscii" w:hAnsiTheme="minorAscii" w:eastAsiaTheme="minorAscii" w:cstheme="minorAscii"/>
          <w:noProof w:val="0"/>
          <w:sz w:val="24"/>
          <w:szCs w:val="24"/>
          <w:lang w:val="cy-GB"/>
        </w:rPr>
        <w:t xml:space="preserve">Er hyn mae dysgu yn yr awyr agored gyda heriau. Mae yna reolau Iechyd a Diogelwch y mae’r athro dosbarth orfod dilyn i sicrhau diogelwch i'w disgyblion a nhw ei hun. Hefyd efallai bydd rhai yn cael hin anodd i gynllunio gwers gyda rhai meysydd dysgu megis mathemateg. Yr her fwyaf efallai sydd yn cael i’w weld yw bod technoleg heddiw yn cymryd rhan fawr yn ein fyd addysg.  Ar hyn o bryd, mae llawer o athrawon wedi eu swyno gyda'r potensial i dechnoleg megis </w:t>
      </w:r>
      <w:proofErr w:type="spellStart"/>
      <w:r w:rsidRPr="1101699D" w:rsidR="0A3127B5">
        <w:rPr>
          <w:rFonts w:ascii="Calibri" w:hAnsi="Calibri" w:eastAsia="Calibri" w:cs="Calibri" w:asciiTheme="minorAscii" w:hAnsiTheme="minorAscii" w:eastAsiaTheme="minorAscii" w:cstheme="minorAscii"/>
          <w:noProof w:val="0"/>
          <w:sz w:val="24"/>
          <w:szCs w:val="24"/>
          <w:lang w:val="cy-GB"/>
        </w:rPr>
        <w:t>iPads</w:t>
      </w:r>
      <w:proofErr w:type="spellEnd"/>
      <w:r w:rsidRPr="1101699D" w:rsidR="0A3127B5">
        <w:rPr>
          <w:rFonts w:ascii="Calibri" w:hAnsi="Calibri" w:eastAsia="Calibri" w:cs="Calibri" w:asciiTheme="minorAscii" w:hAnsiTheme="minorAscii" w:eastAsiaTheme="minorAscii" w:cstheme="minorAscii"/>
          <w:noProof w:val="0"/>
          <w:sz w:val="24"/>
          <w:szCs w:val="24"/>
          <w:lang w:val="cy-GB"/>
        </w:rPr>
        <w:t xml:space="preserve"> s gynyddu ymgysylltiad disgyblion. (</w:t>
      </w:r>
      <w:proofErr w:type="spellStart"/>
      <w:r w:rsidRPr="1101699D" w:rsidR="0A3127B5">
        <w:rPr>
          <w:rFonts w:ascii="Calibri" w:hAnsi="Calibri" w:eastAsia="Calibri" w:cs="Calibri" w:asciiTheme="minorAscii" w:hAnsiTheme="minorAscii" w:eastAsiaTheme="minorAscii" w:cstheme="minorAscii"/>
          <w:noProof w:val="0"/>
          <w:sz w:val="24"/>
          <w:szCs w:val="24"/>
          <w:lang w:val="cy-GB"/>
        </w:rPr>
        <w:t>Chantrell</w:t>
      </w:r>
      <w:proofErr w:type="spellEnd"/>
      <w:r w:rsidRPr="1101699D" w:rsidR="0A3127B5">
        <w:rPr>
          <w:rFonts w:ascii="Calibri" w:hAnsi="Calibri" w:eastAsia="Calibri" w:cs="Calibri" w:asciiTheme="minorAscii" w:hAnsiTheme="minorAscii" w:eastAsiaTheme="minorAscii" w:cstheme="minorAscii"/>
          <w:noProof w:val="0"/>
          <w:sz w:val="24"/>
          <w:szCs w:val="24"/>
          <w:lang w:val="cy-GB"/>
        </w:rPr>
        <w:t xml:space="preserve"> 2015).  </w:t>
      </w:r>
      <w:r w:rsidRPr="1101699D" w:rsidR="0A3127B5">
        <w:rPr>
          <w:rFonts w:ascii="Calibri" w:hAnsi="Calibri" w:eastAsia="Calibri" w:cs="Calibri" w:asciiTheme="minorAscii" w:hAnsiTheme="minorAscii" w:eastAsiaTheme="minorAscii" w:cstheme="minorAscii"/>
          <w:noProof w:val="0"/>
          <w:sz w:val="24"/>
          <w:szCs w:val="24"/>
          <w:lang w:val="cy-GB"/>
        </w:rPr>
        <w:t xml:space="preserve">Mae </w:t>
      </w:r>
      <w:proofErr w:type="spellStart"/>
      <w:r w:rsidRPr="1101699D" w:rsidR="0A3127B5">
        <w:rPr>
          <w:rFonts w:ascii="Calibri" w:hAnsi="Calibri" w:eastAsia="Calibri" w:cs="Calibri" w:asciiTheme="minorAscii" w:hAnsiTheme="minorAscii" w:eastAsiaTheme="minorAscii" w:cstheme="minorAscii"/>
          <w:noProof w:val="0"/>
          <w:sz w:val="24"/>
          <w:szCs w:val="24"/>
          <w:lang w:val="cy-GB"/>
        </w:rPr>
        <w:t>Froebel</w:t>
      </w:r>
      <w:proofErr w:type="spellEnd"/>
      <w:r w:rsidRPr="1101699D" w:rsidR="0A3127B5">
        <w:rPr>
          <w:rFonts w:ascii="Calibri" w:hAnsi="Calibri" w:eastAsia="Calibri" w:cs="Calibri" w:asciiTheme="minorAscii" w:hAnsiTheme="minorAscii" w:eastAsiaTheme="minorAscii" w:cstheme="minorAscii"/>
          <w:noProof w:val="0"/>
          <w:sz w:val="24"/>
          <w:szCs w:val="24"/>
          <w:lang w:val="cy-GB"/>
        </w:rPr>
        <w:t xml:space="preserve"> yn tynnu sylw at ba mor bwysig yw hi i blant ddysgu heb bwysau allanol gan ymarferwyr a chredai bod y bobl rydyn ni'n cwrdd , yr amgylchedd a'r awyrgylch, yr un mor bwysig â'r hyn rydyn ni'n ei ddysgu. (</w:t>
      </w:r>
      <w:proofErr w:type="spellStart"/>
      <w:r w:rsidRPr="1101699D" w:rsidR="0A3127B5">
        <w:rPr>
          <w:rFonts w:ascii="Calibri" w:hAnsi="Calibri" w:eastAsia="Calibri" w:cs="Calibri" w:asciiTheme="minorAscii" w:hAnsiTheme="minorAscii" w:eastAsiaTheme="minorAscii" w:cstheme="minorAscii"/>
          <w:noProof w:val="0"/>
          <w:sz w:val="24"/>
          <w:szCs w:val="24"/>
          <w:lang w:val="cy-GB"/>
        </w:rPr>
        <w:t>Froebel</w:t>
      </w:r>
      <w:proofErr w:type="spellEnd"/>
      <w:r w:rsidRPr="1101699D" w:rsidR="0A3127B5">
        <w:rPr>
          <w:rFonts w:ascii="Calibri" w:hAnsi="Calibri" w:eastAsia="Calibri" w:cs="Calibri" w:asciiTheme="minorAscii" w:hAnsiTheme="minorAscii" w:eastAsiaTheme="minorAscii" w:cstheme="minorAscii"/>
          <w:noProof w:val="0"/>
          <w:sz w:val="24"/>
          <w:szCs w:val="24"/>
          <w:lang w:val="cy-GB"/>
        </w:rPr>
        <w:t xml:space="preserve"> 1837)</w:t>
      </w:r>
      <w:r w:rsidRPr="1101699D" w:rsidR="208DA9B2">
        <w:rPr>
          <w:rFonts w:ascii="Calibri" w:hAnsi="Calibri" w:eastAsia="Calibri" w:cs="Calibri" w:asciiTheme="minorAscii" w:hAnsiTheme="minorAscii" w:eastAsiaTheme="minorAscii" w:cstheme="minorAscii"/>
          <w:b w:val="0"/>
          <w:bCs w:val="0"/>
          <w:noProof w:val="0"/>
          <w:sz w:val="24"/>
          <w:szCs w:val="24"/>
          <w:lang w:val="cy-GB"/>
        </w:rPr>
        <w:t xml:space="preserve"> </w:t>
      </w:r>
      <w:r w:rsidRPr="1101699D" w:rsidR="52065E47">
        <w:rPr>
          <w:rFonts w:ascii="Calibri" w:hAnsi="Calibri" w:eastAsia="Calibri" w:cs="Calibri" w:asciiTheme="minorAscii" w:hAnsiTheme="minorAscii" w:eastAsiaTheme="minorAscii" w:cstheme="minorAscii"/>
          <w:b w:val="0"/>
          <w:bCs w:val="0"/>
          <w:noProof w:val="0"/>
          <w:sz w:val="24"/>
          <w:szCs w:val="24"/>
          <w:lang w:val="cy-GB"/>
        </w:rPr>
        <w:t xml:space="preserve">Mewn erthygl dywed gall darparu cyfleoedd dysgu mewn lleoliadau naturiol cael effaith gadarnhaol ar iechyd meddwl unigolyn. Dywed bod astudiaethau gan Fox a </w:t>
      </w:r>
      <w:proofErr w:type="spellStart"/>
      <w:r w:rsidRPr="1101699D" w:rsidR="52065E47">
        <w:rPr>
          <w:rFonts w:ascii="Calibri" w:hAnsi="Calibri" w:eastAsia="Calibri" w:cs="Calibri" w:asciiTheme="minorAscii" w:hAnsiTheme="minorAscii" w:eastAsiaTheme="minorAscii" w:cstheme="minorAscii"/>
          <w:b w:val="0"/>
          <w:bCs w:val="0"/>
          <w:noProof w:val="0"/>
          <w:sz w:val="24"/>
          <w:szCs w:val="24"/>
          <w:lang w:val="cy-GB"/>
        </w:rPr>
        <w:t>Avramidis</w:t>
      </w:r>
      <w:proofErr w:type="spellEnd"/>
      <w:r w:rsidRPr="1101699D" w:rsidR="52065E47">
        <w:rPr>
          <w:rFonts w:ascii="Calibri" w:hAnsi="Calibri" w:eastAsia="Calibri" w:cs="Calibri" w:asciiTheme="minorAscii" w:hAnsiTheme="minorAscii" w:eastAsiaTheme="minorAscii" w:cstheme="minorAscii"/>
          <w:b w:val="0"/>
          <w:bCs w:val="0"/>
          <w:noProof w:val="0"/>
          <w:sz w:val="24"/>
          <w:szCs w:val="24"/>
          <w:lang w:val="cy-GB"/>
        </w:rPr>
        <w:t xml:space="preserve"> (2003) a </w:t>
      </w:r>
      <w:proofErr w:type="spellStart"/>
      <w:r w:rsidRPr="1101699D" w:rsidR="52065E47">
        <w:rPr>
          <w:rFonts w:ascii="Calibri" w:hAnsi="Calibri" w:eastAsia="Calibri" w:cs="Calibri" w:asciiTheme="minorAscii" w:hAnsiTheme="minorAscii" w:eastAsiaTheme="minorAscii" w:cstheme="minorAscii"/>
          <w:b w:val="0"/>
          <w:bCs w:val="0"/>
          <w:noProof w:val="0"/>
          <w:sz w:val="24"/>
          <w:szCs w:val="24"/>
          <w:lang w:val="cy-GB"/>
        </w:rPr>
        <w:t>Karppinen</w:t>
      </w:r>
      <w:proofErr w:type="spellEnd"/>
      <w:r w:rsidRPr="1101699D" w:rsidR="52065E47">
        <w:rPr>
          <w:rFonts w:ascii="Calibri" w:hAnsi="Calibri" w:eastAsia="Calibri" w:cs="Calibri" w:asciiTheme="minorAscii" w:hAnsiTheme="minorAscii" w:eastAsiaTheme="minorAscii" w:cstheme="minorAscii"/>
          <w:b w:val="0"/>
          <w:bCs w:val="0"/>
          <w:noProof w:val="0"/>
          <w:sz w:val="24"/>
          <w:szCs w:val="24"/>
          <w:lang w:val="cy-GB"/>
        </w:rPr>
        <w:t xml:space="preserve"> (2012) yn cydnabod y potensial sydd gan ddysgu awyr agored i wella dysgu cymdeithasol ac emosiynol. (Price, 2018)  </w:t>
      </w:r>
      <w:r w:rsidRPr="1101699D" w:rsidR="52065E47">
        <w:rPr>
          <w:rFonts w:ascii="Calibri" w:hAnsi="Calibri" w:eastAsia="Calibri" w:cs="Calibri" w:asciiTheme="minorAscii" w:hAnsiTheme="minorAscii" w:eastAsiaTheme="minorAscii" w:cstheme="minorAscii"/>
          <w:noProof w:val="0"/>
          <w:sz w:val="24"/>
          <w:szCs w:val="24"/>
          <w:lang w:val="cy-GB"/>
        </w:rPr>
        <w:t xml:space="preserve">Mae'r Raddfa </w:t>
      </w:r>
      <w:proofErr w:type="spellStart"/>
      <w:r w:rsidRPr="1101699D" w:rsidR="52065E47">
        <w:rPr>
          <w:rFonts w:ascii="Calibri" w:hAnsi="Calibri" w:eastAsia="Calibri" w:cs="Calibri" w:asciiTheme="minorAscii" w:hAnsiTheme="minorAscii" w:eastAsiaTheme="minorAscii" w:cstheme="minorAscii"/>
          <w:noProof w:val="0"/>
          <w:sz w:val="24"/>
          <w:szCs w:val="24"/>
          <w:lang w:val="cy-GB"/>
        </w:rPr>
        <w:t>Leuven</w:t>
      </w:r>
      <w:proofErr w:type="spellEnd"/>
      <w:r w:rsidRPr="1101699D" w:rsidR="52065E47">
        <w:rPr>
          <w:rFonts w:ascii="Calibri" w:hAnsi="Calibri" w:eastAsia="Calibri" w:cs="Calibri" w:asciiTheme="minorAscii" w:hAnsiTheme="minorAscii" w:eastAsiaTheme="minorAscii" w:cstheme="minorAscii"/>
          <w:noProof w:val="0"/>
          <w:sz w:val="24"/>
          <w:szCs w:val="24"/>
          <w:lang w:val="cy-GB"/>
        </w:rPr>
        <w:t xml:space="preserve"> wedi'i datblygu i hwyluso mesur a sicrhau dibynadwyedd ‘</w:t>
      </w:r>
      <w:proofErr w:type="spellStart"/>
      <w:r w:rsidRPr="1101699D" w:rsidR="52065E47">
        <w:rPr>
          <w:rFonts w:ascii="Calibri" w:hAnsi="Calibri" w:eastAsia="Calibri" w:cs="Calibri" w:asciiTheme="minorAscii" w:hAnsiTheme="minorAscii" w:eastAsiaTheme="minorAscii" w:cstheme="minorAscii"/>
          <w:noProof w:val="0"/>
          <w:sz w:val="24"/>
          <w:szCs w:val="24"/>
          <w:lang w:val="cy-GB"/>
        </w:rPr>
        <w:t>inter-rater</w:t>
      </w:r>
      <w:proofErr w:type="spellEnd"/>
      <w:r w:rsidRPr="1101699D" w:rsidR="52065E47">
        <w:rPr>
          <w:rFonts w:ascii="Calibri" w:hAnsi="Calibri" w:eastAsia="Calibri" w:cs="Calibri" w:asciiTheme="minorAscii" w:hAnsiTheme="minorAscii" w:eastAsiaTheme="minorAscii" w:cstheme="minorAscii"/>
          <w:noProof w:val="0"/>
          <w:sz w:val="24"/>
          <w:szCs w:val="24"/>
          <w:lang w:val="cy-GB"/>
        </w:rPr>
        <w:t xml:space="preserve">' Mae Graddfa </w:t>
      </w:r>
      <w:proofErr w:type="spellStart"/>
      <w:r w:rsidRPr="1101699D" w:rsidR="52065E47">
        <w:rPr>
          <w:rFonts w:ascii="Calibri" w:hAnsi="Calibri" w:eastAsia="Calibri" w:cs="Calibri" w:asciiTheme="minorAscii" w:hAnsiTheme="minorAscii" w:eastAsiaTheme="minorAscii" w:cstheme="minorAscii"/>
          <w:noProof w:val="0"/>
          <w:sz w:val="24"/>
          <w:szCs w:val="24"/>
          <w:lang w:val="cy-GB"/>
        </w:rPr>
        <w:t>Leuven</w:t>
      </w:r>
      <w:proofErr w:type="spellEnd"/>
      <w:r w:rsidRPr="1101699D" w:rsidR="52065E47">
        <w:rPr>
          <w:rFonts w:ascii="Calibri" w:hAnsi="Calibri" w:eastAsia="Calibri" w:cs="Calibri" w:asciiTheme="minorAscii" w:hAnsiTheme="minorAscii" w:eastAsiaTheme="minorAscii" w:cstheme="minorAscii"/>
          <w:noProof w:val="0"/>
          <w:sz w:val="24"/>
          <w:szCs w:val="24"/>
          <w:lang w:val="cy-GB"/>
        </w:rPr>
        <w:t xml:space="preserve"> yn cynnwys methodoleg ac ystod o gymwysiadau, er enghraifft gweithdrefn sgrinio lle mae ymarferwyr yn neilltuo sgoriau ar gyfer llesiant ac ymglymiad yn seiliedig ar eu harsylwadau dros gyfnod o ychydig wythnosau. Y grŵp sgrinio hwn yw'r man cychwyn ar gyfer dadansoddiad pellach sy'n canolbwyntio ar blant â lefelau is o les neu ymglymiad er mwyn deall pam nad ydyn nhw'n teimlo'n dda yn y lleoliad neu ddim yn cymryd rhan mewn gweithgareddau</w:t>
      </w:r>
      <w:r w:rsidRPr="1101699D" w:rsidR="63B138DB">
        <w:rPr>
          <w:rFonts w:ascii="Calibri" w:hAnsi="Calibri" w:eastAsia="Calibri" w:cs="Calibri" w:asciiTheme="minorAscii" w:hAnsiTheme="minorAscii" w:eastAsiaTheme="minorAscii" w:cstheme="minorAscii"/>
          <w:noProof w:val="0"/>
          <w:sz w:val="24"/>
          <w:szCs w:val="24"/>
          <w:lang w:val="cy-GB"/>
        </w:rPr>
        <w:t>.</w:t>
      </w:r>
      <w:r w:rsidRPr="1101699D" w:rsidR="5E174B6B">
        <w:rPr>
          <w:rFonts w:ascii="Calibri" w:hAnsi="Calibri" w:eastAsia="Calibri" w:cs="Calibri" w:asciiTheme="minorAscii" w:hAnsiTheme="minorAscii" w:eastAsiaTheme="minorAscii" w:cstheme="minorAscii"/>
          <w:noProof w:val="0"/>
          <w:sz w:val="24"/>
          <w:szCs w:val="24"/>
          <w:lang w:val="cy-GB"/>
        </w:rPr>
        <w:t xml:space="preserve"> Rhoddir y prif sylw ar y cyd-destun uniongyrchol addysg sef y lleoliad , y bobl dan sylw a'r plant lle bu rhaid i'w lles a'u cymhelliant sylfaenol fod yn bryder cyson i'r athrawon. Mae meithrin cymwyseddau eang neu sgiliau bywyd yn gwbl addas i addysg a gofal plentyndod cynnar, ond mae hefyd yn berthnasol i addysg ddiweddarach lle mae cymhelliant, hunan-drefnu a chymhwysedd cymdeithasol yn parhau i fod yn nodau hanfodol. (</w:t>
      </w:r>
      <w:proofErr w:type="spellStart"/>
      <w:r w:rsidRPr="1101699D" w:rsidR="5E174B6B">
        <w:rPr>
          <w:rFonts w:ascii="Calibri" w:hAnsi="Calibri" w:eastAsia="Calibri" w:cs="Calibri" w:asciiTheme="minorAscii" w:hAnsiTheme="minorAscii" w:eastAsiaTheme="minorAscii" w:cstheme="minorAscii"/>
          <w:noProof w:val="0"/>
          <w:sz w:val="24"/>
          <w:szCs w:val="24"/>
          <w:lang w:val="cy-GB"/>
        </w:rPr>
        <w:t>Laevers</w:t>
      </w:r>
      <w:proofErr w:type="spellEnd"/>
      <w:r w:rsidRPr="1101699D" w:rsidR="5E174B6B">
        <w:rPr>
          <w:rFonts w:ascii="Calibri" w:hAnsi="Calibri" w:eastAsia="Calibri" w:cs="Calibri" w:asciiTheme="minorAscii" w:hAnsiTheme="minorAscii" w:eastAsiaTheme="minorAscii" w:cstheme="minorAscii"/>
          <w:noProof w:val="0"/>
          <w:sz w:val="24"/>
          <w:szCs w:val="24"/>
          <w:lang w:val="cy-GB"/>
        </w:rPr>
        <w:t xml:space="preserve">, 2011) Mantais I'r raddfa </w:t>
      </w:r>
      <w:proofErr w:type="spellStart"/>
      <w:r w:rsidRPr="1101699D" w:rsidR="5E174B6B">
        <w:rPr>
          <w:rFonts w:ascii="Calibri" w:hAnsi="Calibri" w:eastAsia="Calibri" w:cs="Calibri" w:asciiTheme="minorAscii" w:hAnsiTheme="minorAscii" w:eastAsiaTheme="minorAscii" w:cstheme="minorAscii"/>
          <w:noProof w:val="0"/>
          <w:sz w:val="24"/>
          <w:szCs w:val="24"/>
          <w:lang w:val="cy-GB"/>
        </w:rPr>
        <w:t>Leuven</w:t>
      </w:r>
      <w:proofErr w:type="spellEnd"/>
      <w:r w:rsidRPr="1101699D" w:rsidR="5E174B6B">
        <w:rPr>
          <w:rFonts w:ascii="Calibri" w:hAnsi="Calibri" w:eastAsia="Calibri" w:cs="Calibri" w:asciiTheme="minorAscii" w:hAnsiTheme="minorAscii" w:eastAsiaTheme="minorAscii" w:cstheme="minorAscii"/>
          <w:noProof w:val="0"/>
          <w:sz w:val="24"/>
          <w:szCs w:val="24"/>
          <w:lang w:val="cy-GB"/>
        </w:rPr>
        <w:t xml:space="preserve"> yw eich bod yn gall gwneud asesiadau o blant a dargedir rydych yn pryderu amdanynt ac fe allwch newid yr amgylchedd dysgu mewn ymateb eich canfyddiadau. Er hyn nid yw arsylwi unwaith yn unig yn ddigon wrth i blant newid dros amser ac mae perygl o ddod yn 'rhestr wirio' arall yn yr arsylwadau. </w:t>
      </w:r>
    </w:p>
    <w:p w:rsidR="5E174B6B" w:rsidP="1101699D" w:rsidRDefault="5E174B6B" w14:paraId="4770D648" w14:textId="6A84C1DD">
      <w:pPr>
        <w:pStyle w:val="Normal"/>
        <w:spacing w:line="360" w:lineRule="auto"/>
        <w:rPr>
          <w:rFonts w:ascii="Calibri" w:hAnsi="Calibri" w:eastAsia="Calibri" w:cs="Calibri" w:asciiTheme="minorAscii" w:hAnsiTheme="minorAscii" w:eastAsiaTheme="minorAscii" w:cstheme="minorAscii"/>
          <w:b w:val="0"/>
          <w:bCs w:val="0"/>
          <w:noProof w:val="0"/>
          <w:sz w:val="24"/>
          <w:szCs w:val="24"/>
          <w:lang w:val="cy-GB"/>
        </w:rPr>
      </w:pPr>
      <w:r w:rsidRPr="1101699D" w:rsidR="5E174B6B">
        <w:rPr>
          <w:rFonts w:ascii="Calibri" w:hAnsi="Calibri" w:eastAsia="Calibri" w:cs="Calibri" w:asciiTheme="minorAscii" w:hAnsiTheme="minorAscii" w:eastAsiaTheme="minorAscii" w:cstheme="minorAscii"/>
          <w:noProof w:val="0"/>
          <w:sz w:val="24"/>
          <w:szCs w:val="24"/>
          <w:lang w:val="cy-GB"/>
        </w:rPr>
        <w:t xml:space="preserve">Wrth wylio’r fideo roeddwn yn defnyddio dull </w:t>
      </w:r>
      <w:proofErr w:type="spellStart"/>
      <w:r w:rsidRPr="1101699D" w:rsidR="5E174B6B">
        <w:rPr>
          <w:rFonts w:ascii="Calibri" w:hAnsi="Calibri" w:eastAsia="Calibri" w:cs="Calibri" w:asciiTheme="minorAscii" w:hAnsiTheme="minorAscii" w:eastAsiaTheme="minorAscii" w:cstheme="minorAscii"/>
          <w:noProof w:val="0"/>
          <w:sz w:val="24"/>
          <w:szCs w:val="24"/>
          <w:lang w:val="cy-GB"/>
        </w:rPr>
        <w:t>Leuven</w:t>
      </w:r>
      <w:proofErr w:type="spellEnd"/>
      <w:r w:rsidRPr="1101699D" w:rsidR="5E174B6B">
        <w:rPr>
          <w:rFonts w:ascii="Calibri" w:hAnsi="Calibri" w:eastAsia="Calibri" w:cs="Calibri" w:asciiTheme="minorAscii" w:hAnsiTheme="minorAscii" w:eastAsiaTheme="minorAscii" w:cstheme="minorAscii"/>
          <w:noProof w:val="0"/>
          <w:sz w:val="24"/>
          <w:szCs w:val="24"/>
          <w:lang w:val="cy-GB"/>
        </w:rPr>
        <w:t xml:space="preserve"> i arsylwi rhai unigolion. Wrth wylio’r fideo nid oeddwn i yn gallu gweld unrhyw blentyn a oedd yn dangos unrhyw arwyddion ei bod nhw yn is na cymedrol ar y raddfa </w:t>
      </w:r>
      <w:proofErr w:type="spellStart"/>
      <w:r w:rsidRPr="1101699D" w:rsidR="5E174B6B">
        <w:rPr>
          <w:rFonts w:ascii="Calibri" w:hAnsi="Calibri" w:eastAsia="Calibri" w:cs="Calibri" w:asciiTheme="minorAscii" w:hAnsiTheme="minorAscii" w:eastAsiaTheme="minorAscii" w:cstheme="minorAscii"/>
          <w:noProof w:val="0"/>
          <w:sz w:val="24"/>
          <w:szCs w:val="24"/>
          <w:lang w:val="cy-GB"/>
        </w:rPr>
        <w:t>Leuven</w:t>
      </w:r>
      <w:proofErr w:type="spellEnd"/>
      <w:r w:rsidRPr="1101699D" w:rsidR="5E174B6B">
        <w:rPr>
          <w:rFonts w:ascii="Calibri" w:hAnsi="Calibri" w:eastAsia="Calibri" w:cs="Calibri" w:asciiTheme="minorAscii" w:hAnsiTheme="minorAscii" w:eastAsiaTheme="minorAscii" w:cstheme="minorAscii"/>
          <w:noProof w:val="0"/>
          <w:sz w:val="24"/>
          <w:szCs w:val="24"/>
          <w:lang w:val="cy-GB"/>
        </w:rPr>
        <w:t xml:space="preserve"> ar gyfer lles a chyfranogiad.</w:t>
      </w:r>
      <w:r w:rsidRPr="1101699D" w:rsidR="2BD3FFEF">
        <w:rPr>
          <w:rFonts w:ascii="Calibri" w:hAnsi="Calibri" w:eastAsia="Calibri" w:cs="Calibri" w:asciiTheme="minorAscii" w:hAnsiTheme="minorAscii" w:eastAsiaTheme="minorAscii" w:cstheme="minorAscii"/>
          <w:noProof w:val="0"/>
          <w:sz w:val="24"/>
          <w:szCs w:val="24"/>
          <w:lang w:val="cy-GB"/>
        </w:rPr>
        <w:t xml:space="preserve"> Dangosodd disgybl un ei bod nhw yn frwdfrydig iawn a methu aros i symud ymlaen i'r dasg nesaf. Gwnaeth creu map eu hun ac roedd wedi creu bocs trysor ei hun ai cuddio. Roedd yn amlwg i mi fod disgybl un gwir yn hapus ac yn mwynhau'r wers a bob amser yn barod i gymryd rhan. O ran lles rhoddais ddisgybl un yn hynod o uchel gan fod y plentyn yn fywiog ac yn llawn egni. Hefyd edrychir yn hapus ac mae bob amser yn gweiddi gyda phleser. Roedd disgybl 2 hefyd ag agwedd cadarnhaol tuag at y wers ac roedd yn hapus. Roedd disgybl 2 dim eisiau gadael neb tu ôl o’r llong a bob amser yn canmol pawb. Dywed “</w:t>
      </w:r>
      <w:proofErr w:type="spellStart"/>
      <w:r w:rsidRPr="1101699D" w:rsidR="2BD3FFEF">
        <w:rPr>
          <w:rFonts w:ascii="Calibri" w:hAnsi="Calibri" w:eastAsia="Calibri" w:cs="Calibri" w:asciiTheme="minorAscii" w:hAnsiTheme="minorAscii" w:eastAsiaTheme="minorAscii" w:cstheme="minorAscii"/>
          <w:noProof w:val="0"/>
          <w:sz w:val="24"/>
          <w:szCs w:val="24"/>
          <w:lang w:val="cy-GB"/>
        </w:rPr>
        <w:t>come</w:t>
      </w:r>
      <w:proofErr w:type="spellEnd"/>
      <w:r w:rsidRPr="1101699D" w:rsidR="2BD3FFEF">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2BD3FFEF">
        <w:rPr>
          <w:rFonts w:ascii="Calibri" w:hAnsi="Calibri" w:eastAsia="Calibri" w:cs="Calibri" w:asciiTheme="minorAscii" w:hAnsiTheme="minorAscii" w:eastAsiaTheme="minorAscii" w:cstheme="minorAscii"/>
          <w:noProof w:val="0"/>
          <w:sz w:val="24"/>
          <w:szCs w:val="24"/>
          <w:lang w:val="cy-GB"/>
        </w:rPr>
        <w:t>on</w:t>
      </w:r>
      <w:proofErr w:type="spellEnd"/>
      <w:r w:rsidRPr="1101699D" w:rsidR="2BD3FFEF">
        <w:rPr>
          <w:rFonts w:ascii="Calibri" w:hAnsi="Calibri" w:eastAsia="Calibri" w:cs="Calibri" w:asciiTheme="minorAscii" w:hAnsiTheme="minorAscii" w:eastAsiaTheme="minorAscii" w:cstheme="minorAscii"/>
          <w:noProof w:val="0"/>
          <w:sz w:val="24"/>
          <w:szCs w:val="24"/>
          <w:lang w:val="cy-GB"/>
        </w:rPr>
        <w:t xml:space="preserve"> </w:t>
      </w:r>
      <w:proofErr w:type="spellStart"/>
      <w:r w:rsidRPr="1101699D" w:rsidR="2BD3FFEF">
        <w:rPr>
          <w:rFonts w:ascii="Calibri" w:hAnsi="Calibri" w:eastAsia="Calibri" w:cs="Calibri" w:asciiTheme="minorAscii" w:hAnsiTheme="minorAscii" w:eastAsiaTheme="minorAscii" w:cstheme="minorAscii"/>
          <w:noProof w:val="0"/>
          <w:sz w:val="24"/>
          <w:szCs w:val="24"/>
          <w:lang w:val="cy-GB"/>
        </w:rPr>
        <w:t>team</w:t>
      </w:r>
      <w:proofErr w:type="spellEnd"/>
      <w:r w:rsidRPr="1101699D" w:rsidR="2BD3FFEF">
        <w:rPr>
          <w:rFonts w:ascii="Calibri" w:hAnsi="Calibri" w:eastAsia="Calibri" w:cs="Calibri" w:asciiTheme="minorAscii" w:hAnsiTheme="minorAscii" w:eastAsiaTheme="minorAscii" w:cstheme="minorAscii"/>
          <w:noProof w:val="0"/>
          <w:sz w:val="24"/>
          <w:szCs w:val="24"/>
          <w:lang w:val="cy-GB"/>
        </w:rPr>
        <w:t>!” Awgryma hyn bod disgybl 2 wir yn cefnogi ei thîm ac yn cymryd cyfrifoldeb o’r ‘taith’ felly efallai bod y disgybl yma hefyd o ran lles yn uchel iawn. Er hyn wrth arsylwi awgrymir nad oedd disgybl 3 mor frwdfrydig â disgybl 1 a 2 yn ystod yr helfa trysor.</w:t>
      </w:r>
      <w:r w:rsidRPr="1101699D" w:rsidR="614EBC6E">
        <w:rPr>
          <w:rFonts w:ascii="Calibri" w:hAnsi="Calibri" w:eastAsia="Calibri" w:cs="Calibri" w:asciiTheme="minorAscii" w:hAnsiTheme="minorAscii" w:eastAsiaTheme="minorAscii" w:cstheme="minorAscii"/>
          <w:noProof w:val="0"/>
          <w:sz w:val="24"/>
          <w:szCs w:val="24"/>
          <w:lang w:val="cy-GB"/>
        </w:rPr>
        <w:t xml:space="preserve"> </w:t>
      </w:r>
      <w:r w:rsidRPr="1101699D" w:rsidR="3DFD4E22">
        <w:rPr>
          <w:rFonts w:ascii="Calibri" w:hAnsi="Calibri" w:eastAsia="Calibri" w:cs="Calibri" w:asciiTheme="minorAscii" w:hAnsiTheme="minorAscii" w:eastAsiaTheme="minorAscii" w:cstheme="minorAscii"/>
          <w:noProof w:val="0"/>
          <w:sz w:val="24"/>
          <w:szCs w:val="24"/>
          <w:lang w:val="cy-GB"/>
        </w:rPr>
        <w:t xml:space="preserve">Nid oedd mor egnïol â gweddill y plant roedd yn fwy na hapus i helpu ac roedd wedi cydweithio yn dda mewn tîm. Awgrymir bod y disgybl yma yn dilyn yn lle arwain. Fodd bynnag roedd yn amlwg bod y disgybl yn mwynhau’r dasg greadigol o addurno'r bocs trysor ac yn hapus wrth wneud yn dawel. Awgrymais fod disgybl 3 yn gymedrol o ran lles ac o ran cyfranogiad.  </w:t>
      </w:r>
      <w:r w:rsidRPr="1101699D" w:rsidR="3DFD4E22">
        <w:rPr>
          <w:rFonts w:ascii="Calibri" w:hAnsi="Calibri" w:eastAsia="Calibri" w:cs="Calibri" w:asciiTheme="minorAscii" w:hAnsiTheme="minorAscii" w:eastAsiaTheme="minorAscii" w:cstheme="minorAscii"/>
          <w:noProof w:val="0"/>
          <w:sz w:val="24"/>
          <w:szCs w:val="24"/>
          <w:lang w:val="cy-GB"/>
        </w:rPr>
        <w:t>Y broses o fonitro rhywbeth neu rywun yn agos a dod i ddatganiad sydd yn seiliedig ar rywbeth y mae rhywun wedi'i weld, ei glywed neu ei sylwi yw arsylwi. Mae sawl gwahanol ffyrdd i arsylwi. Gallwn arsylwi mewn ffordd naratif lle bydd arsylwyr yn gwneud adroddiad manwl ar ymddygiad a bu yn weld mewn dosbarth. Mae'r arsylwadau yn cael ei ysgrifennu mewn trefn gronolegol ac fe adroddir ar ffurf stori safonol. Cofnodir yr arsylwyr pob peth maent yn gweld a chlywe</w:t>
      </w:r>
      <w:r w:rsidRPr="1101699D" w:rsidR="7D52BF36">
        <w:rPr>
          <w:rFonts w:ascii="Calibri" w:hAnsi="Calibri" w:eastAsia="Calibri" w:cs="Calibri" w:asciiTheme="minorAscii" w:hAnsiTheme="minorAscii" w:eastAsiaTheme="minorAscii" w:cstheme="minorAscii"/>
          <w:noProof w:val="0"/>
          <w:sz w:val="24"/>
          <w:szCs w:val="24"/>
          <w:lang w:val="cy-GB"/>
        </w:rPr>
        <w:t xml:space="preserve">d. Mae hyn y ffordd dda i </w:t>
      </w:r>
      <w:proofErr w:type="spellStart"/>
      <w:r w:rsidRPr="1101699D" w:rsidR="7D52BF36">
        <w:rPr>
          <w:rFonts w:ascii="Calibri" w:hAnsi="Calibri" w:eastAsia="Calibri" w:cs="Calibri" w:asciiTheme="minorAscii" w:hAnsiTheme="minorAscii" w:eastAsiaTheme="minorAscii" w:cstheme="minorAscii"/>
          <w:noProof w:val="0"/>
          <w:sz w:val="24"/>
          <w:szCs w:val="24"/>
          <w:lang w:val="cy-GB"/>
        </w:rPr>
        <w:t>i</w:t>
      </w:r>
      <w:proofErr w:type="spellEnd"/>
      <w:r w:rsidRPr="1101699D" w:rsidR="7D52BF36">
        <w:rPr>
          <w:rFonts w:ascii="Calibri" w:hAnsi="Calibri" w:eastAsia="Calibri" w:cs="Calibri" w:asciiTheme="minorAscii" w:hAnsiTheme="minorAscii" w:eastAsiaTheme="minorAscii" w:cstheme="minorAscii"/>
          <w:noProof w:val="0"/>
          <w:sz w:val="24"/>
          <w:szCs w:val="24"/>
          <w:lang w:val="cy-GB"/>
        </w:rPr>
        <w:t xml:space="preserve"> ddysgwyr  hyn ymgysylltu gyda'r Cyfnod Sylfaen. Er hyn gall nodi pob dim rydych yn ei weld a chlywed fod yn anodd.  Dull Tipp</w:t>
      </w:r>
      <w:r w:rsidRPr="1101699D" w:rsidR="7BDF5DE4">
        <w:rPr>
          <w:rFonts w:ascii="Calibri" w:hAnsi="Calibri" w:eastAsia="Calibri" w:cs="Calibri" w:asciiTheme="minorAscii" w:hAnsiTheme="minorAscii" w:eastAsiaTheme="minorAscii" w:cstheme="minorAscii"/>
          <w:noProof w:val="0"/>
          <w:sz w:val="24"/>
          <w:szCs w:val="24"/>
          <w:lang w:val="cy-GB"/>
        </w:rPr>
        <w:t xml:space="preserve"> </w:t>
      </w:r>
      <w:r w:rsidRPr="1101699D" w:rsidR="7D52BF36">
        <w:rPr>
          <w:rFonts w:ascii="Calibri" w:hAnsi="Calibri" w:eastAsia="Calibri" w:cs="Calibri" w:asciiTheme="minorAscii" w:hAnsiTheme="minorAscii" w:eastAsiaTheme="minorAscii" w:cstheme="minorAscii"/>
          <w:noProof w:val="0"/>
          <w:sz w:val="24"/>
          <w:szCs w:val="24"/>
          <w:lang w:val="cy-GB"/>
        </w:rPr>
        <w:t>(1993)  tuag at ddysgu yw Digwyddiad Critigol sydd yn arsylwad sydd yn digwydd o fewn dosbarth.  Ffordd arall o wneud arsylwad yw gwneud amserlen arsylwi sef ffurflen a baratoir cyn casglu data ac fe gwblheir gan ymchwilwyr yn ystod yr arsylwad.  Trwy gymryd rhan weithgar yng ngweithgaredd y plant gall ymarferwyr dal i'w arsylwi. Gall ymarferwyr yn ystod hyn casglu gwybodaeth am yr hyn mae’r plant yn gwneud a gweld pa sgiliau y mae angen arnynt i ddatblygu er mwyn symud ymlaen yn eu dysgu. (Llywodraeth Cymru, 2008)</w:t>
      </w:r>
    </w:p>
    <w:p w:rsidR="1101699D" w:rsidP="1101699D" w:rsidRDefault="1101699D" w14:paraId="09D6DC7F" w14:textId="32CE3D23">
      <w:pPr>
        <w:pStyle w:val="Normal"/>
        <w:spacing w:line="360" w:lineRule="auto"/>
        <w:rPr>
          <w:rFonts w:ascii="Calibri" w:hAnsi="Calibri" w:eastAsia="Calibri" w:cs="Calibri" w:asciiTheme="minorAscii" w:hAnsiTheme="minorAscii" w:eastAsiaTheme="minorAscii" w:cstheme="minorAscii"/>
          <w:noProof w:val="0"/>
          <w:sz w:val="24"/>
          <w:szCs w:val="24"/>
          <w:lang w:val="cy-GB"/>
        </w:rPr>
      </w:pPr>
    </w:p>
    <w:p w:rsidR="2869DF70" w:rsidP="1101699D" w:rsidRDefault="2869DF70" w14:paraId="005ACBFA" w14:textId="7B63E5B3">
      <w:pPr>
        <w:pStyle w:val="Normal"/>
        <w:bidi w:val="0"/>
        <w:spacing w:line="360" w:lineRule="auto"/>
        <w:rPr>
          <w:rFonts w:ascii="Calibri" w:hAnsi="Calibri" w:eastAsia="Calibri" w:cs="Calibri" w:asciiTheme="minorAscii" w:hAnsiTheme="minorAscii" w:eastAsiaTheme="minorAscii" w:cstheme="minorAscii"/>
          <w:noProof w:val="0"/>
          <w:sz w:val="24"/>
          <w:szCs w:val="24"/>
          <w:lang w:val="cy-GB"/>
        </w:rPr>
      </w:pPr>
      <w:r w:rsidRPr="1101699D" w:rsidR="2869DF70">
        <w:rPr>
          <w:rFonts w:ascii="Calibri" w:hAnsi="Calibri" w:eastAsia="Calibri" w:cs="Calibri" w:asciiTheme="minorAscii" w:hAnsiTheme="minorAscii" w:eastAsiaTheme="minorAscii" w:cstheme="minorAscii"/>
          <w:noProof w:val="0"/>
          <w:sz w:val="24"/>
          <w:szCs w:val="24"/>
          <w:lang w:val="cy-GB"/>
        </w:rPr>
        <w:t>Cred Cymdeithas Ymchwil Addysg Prydain (BERA) y dylai ymchwilwyr addysgol weithredu o fewn moeseg a rhoi parch tuag  at unrhyw bersonau gan gynnwys eu hunain a’r rhai sy'n ymwneud â neu wedi eu cyffwrdd gan yr ymchwil y maent yn ei wneud. Cred dylid unigolion  cael ei  drin yn deg, yn sensitif, a chydag urddas a rhyddid rhag rhagfarn, i gydnabod eu hawliau a'r gwahaniaethau sy'n codi o oedran, rhyw, rhywioldeb, ethnigrwydd, dosbarth, cenedligrwydd, hunaniaeth ddiwylliannol, statws partneriaeth, ffydd, anabledd, cred wleidyddol neu unrhyw nodwedd arwyddocaol arall. Cyn ymchwilio awgrymir BERA bod angen llenwi ffurflen Caniatâd cyn ymchwilio fel ein bod ni yn deall y canllawiau a rhoddir. (BERA 2018)</w:t>
      </w:r>
      <w:r w:rsidRPr="1101699D" w:rsidR="4504037E">
        <w:rPr>
          <w:rFonts w:ascii="Calibri" w:hAnsi="Calibri" w:eastAsia="Calibri" w:cs="Calibri" w:asciiTheme="minorAscii" w:hAnsiTheme="minorAscii" w:eastAsiaTheme="minorAscii" w:cstheme="minorAscii"/>
          <w:noProof w:val="0"/>
          <w:sz w:val="24"/>
          <w:szCs w:val="24"/>
          <w:lang w:val="cy-GB"/>
        </w:rPr>
        <w:t xml:space="preserve"> </w:t>
      </w:r>
      <w:r w:rsidRPr="1101699D" w:rsidR="4504037E">
        <w:rPr>
          <w:rFonts w:ascii="Calibri" w:hAnsi="Calibri" w:eastAsia="Calibri" w:cs="Calibri" w:asciiTheme="minorAscii" w:hAnsiTheme="minorAscii" w:eastAsiaTheme="minorAscii" w:cstheme="minorAscii"/>
          <w:noProof w:val="0"/>
          <w:sz w:val="24"/>
          <w:szCs w:val="24"/>
          <w:lang w:val="cy-GB"/>
        </w:rPr>
        <w:t>Mae ymchwil addysgol yn cynnwys darganfod am faterion addysgol mewn ffordd systematig ac mae’n help l gefnogi ymarferwyr i wella. Dibynna beirniadai ansawdd ymchwil addysgol ar os yw’n ddilys, dibynadwy ac awdurdodol, yn enwedig gan gyfoedion gwybodus yn y maes ac fe ddylai’r holl ymchwil gael ei gynnal mewn modd moesegol. Mae ymchwilwyr yn defnyddio gwahanol ddulliau ac mae gan bob un cryfder a chyfyngiadau. Dechreua’r broses ymchwil gyda chwestiwn neu ragdybiaeth, gan arwain at adolygiad o lenyddiaeth gefndirol a chynllun i gasglu a dadansoddi data a rhannu canfyddiadau. Er bod heriau wrth ddefnyddio data a thystiolaeth gellir ei oresgyn trwy fuddsoddi amser a chael hyfforddiant a chefnogaeth broffesiynol.</w:t>
      </w:r>
    </w:p>
    <w:p w:rsidR="1101699D" w:rsidP="1101699D" w:rsidRDefault="1101699D" w14:paraId="2B1EAE9C" w14:textId="24CDEECB">
      <w:pPr>
        <w:pStyle w:val="AssignBody"/>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noProof w:val="0"/>
          <w:sz w:val="24"/>
          <w:szCs w:val="24"/>
          <w:lang w:val="cy-GB"/>
        </w:rPr>
      </w:pPr>
    </w:p>
    <w:p w:rsidR="470D6B6D" w:rsidP="1101699D" w:rsidRDefault="470D6B6D" w14:paraId="2A031734" w14:textId="0043A90C">
      <w:pPr>
        <w:pStyle w:val="AssignBody"/>
        <w:bidi w:val="0"/>
        <w:spacing w:before="0" w:beforeAutospacing="off" w:after="0" w:afterAutospacing="off" w:line="360" w:lineRule="auto"/>
        <w:ind w:left="0" w:right="0"/>
        <w:jc w:val="left"/>
        <w:rPr>
          <w:rFonts w:ascii="Calibri" w:hAnsi="Calibri" w:eastAsia="Calibri" w:cs="Calibri" w:asciiTheme="minorAscii" w:hAnsiTheme="minorAscii" w:eastAsiaTheme="minorAscii" w:cstheme="minorAscii"/>
          <w:noProof w:val="0"/>
          <w:sz w:val="24"/>
          <w:szCs w:val="24"/>
          <w:lang w:val="cy-GB"/>
        </w:rPr>
      </w:pPr>
      <w:r w:rsidRPr="1101699D" w:rsidR="470D6B6D">
        <w:rPr>
          <w:rFonts w:ascii="Calibri" w:hAnsi="Calibri" w:eastAsia="Calibri" w:cs="Calibri" w:asciiTheme="minorAscii" w:hAnsiTheme="minorAscii" w:eastAsiaTheme="minorAscii" w:cstheme="minorAscii"/>
          <w:noProof w:val="0"/>
          <w:sz w:val="24"/>
          <w:szCs w:val="24"/>
          <w:lang w:val="cy-GB"/>
        </w:rPr>
        <w:t xml:space="preserve">Felly i gloi, wrth ymchwilio credaf fod yr amgylchedd yn darparu cyfleoedd ar gyfer cynnwys disgyblion a dysgu i rai graddau. </w:t>
      </w:r>
      <w:proofErr w:type="spellStart"/>
      <w:r w:rsidRPr="1101699D" w:rsidR="470D6B6D">
        <w:rPr>
          <w:rFonts w:ascii="Calibri" w:hAnsi="Calibri" w:eastAsia="Calibri" w:cs="Calibri" w:asciiTheme="minorAscii" w:hAnsiTheme="minorAscii" w:eastAsiaTheme="minorAscii" w:cstheme="minorAscii"/>
          <w:noProof w:val="0"/>
          <w:sz w:val="24"/>
          <w:szCs w:val="24"/>
          <w:lang w:val="cy-GB"/>
        </w:rPr>
        <w:t>Darganfyddais</w:t>
      </w:r>
      <w:proofErr w:type="spellEnd"/>
      <w:r w:rsidRPr="1101699D" w:rsidR="470D6B6D">
        <w:rPr>
          <w:rFonts w:ascii="Calibri" w:hAnsi="Calibri" w:eastAsia="Calibri" w:cs="Calibri" w:asciiTheme="minorAscii" w:hAnsiTheme="minorAscii" w:eastAsiaTheme="minorAscii" w:cstheme="minorAscii"/>
          <w:noProof w:val="0"/>
          <w:sz w:val="24"/>
          <w:szCs w:val="24"/>
          <w:lang w:val="cy-GB"/>
        </w:rPr>
        <w:t xml:space="preserve"> bod yr awyr agored fel lle i ddysgu yn cynnig mwy, ac ystod ehangach o gyfleoedd synhwyraidd a symud i blant. Yn benodol, mae'n caniatáu iddynt  symud ar raddfa fwy ac fe roddir cyfle iddynt fynegi yn fwy digymell, cyflymach ac uwch na fyddant yn y dosbarth.  Mae cyfleoedd ar gyfer mynediad i awyr iach a symudiad corff cyfan hefyd yn annog cadernid cynyddol, dealltwriaeth ofodol a rheolaeth gyhyrol. (Thomas a Harding,) Dangosir canlyniadau cenedlaethol mai dim ond 21% o blant 8-12 oed sydd â chysylltiad â lefel natur ar hyn o bryd. (</w:t>
      </w:r>
      <w:proofErr w:type="spellStart"/>
      <w:r w:rsidRPr="1101699D" w:rsidR="470D6B6D">
        <w:rPr>
          <w:rFonts w:ascii="Calibri" w:hAnsi="Calibri" w:eastAsia="Calibri" w:cs="Calibri" w:asciiTheme="minorAscii" w:hAnsiTheme="minorAscii" w:eastAsiaTheme="minorAscii" w:cstheme="minorAscii"/>
          <w:noProof w:val="0"/>
          <w:sz w:val="24"/>
          <w:szCs w:val="24"/>
          <w:lang w:val="cy-GB"/>
        </w:rPr>
        <w:t>Royal</w:t>
      </w:r>
      <w:proofErr w:type="spellEnd"/>
      <w:r w:rsidRPr="1101699D" w:rsidR="470D6B6D">
        <w:rPr>
          <w:rFonts w:ascii="Calibri" w:hAnsi="Calibri" w:eastAsia="Calibri" w:cs="Calibri" w:asciiTheme="minorAscii" w:hAnsiTheme="minorAscii" w:eastAsiaTheme="minorAscii" w:cstheme="minorAscii"/>
          <w:noProof w:val="0"/>
          <w:sz w:val="24"/>
          <w:szCs w:val="24"/>
          <w:lang w:val="cy-GB"/>
        </w:rPr>
        <w:t xml:space="preserve"> Society </w:t>
      </w:r>
      <w:proofErr w:type="spellStart"/>
      <w:r w:rsidRPr="1101699D" w:rsidR="470D6B6D">
        <w:rPr>
          <w:rFonts w:ascii="Calibri" w:hAnsi="Calibri" w:eastAsia="Calibri" w:cs="Calibri" w:asciiTheme="minorAscii" w:hAnsiTheme="minorAscii" w:eastAsiaTheme="minorAscii" w:cstheme="minorAscii"/>
          <w:noProof w:val="0"/>
          <w:sz w:val="24"/>
          <w:szCs w:val="24"/>
          <w:lang w:val="cy-GB"/>
        </w:rPr>
        <w:t>for</w:t>
      </w:r>
      <w:proofErr w:type="spellEnd"/>
      <w:r w:rsidRPr="1101699D" w:rsidR="470D6B6D">
        <w:rPr>
          <w:rFonts w:ascii="Calibri" w:hAnsi="Calibri" w:eastAsia="Calibri" w:cs="Calibri" w:asciiTheme="minorAscii" w:hAnsiTheme="minorAscii" w:eastAsiaTheme="minorAscii" w:cstheme="minorAscii"/>
          <w:noProof w:val="0"/>
          <w:sz w:val="24"/>
          <w:szCs w:val="24"/>
          <w:lang w:val="cy-GB"/>
        </w:rPr>
        <w:t xml:space="preserve"> the </w:t>
      </w:r>
      <w:proofErr w:type="spellStart"/>
      <w:r w:rsidRPr="1101699D" w:rsidR="470D6B6D">
        <w:rPr>
          <w:rFonts w:ascii="Calibri" w:hAnsi="Calibri" w:eastAsia="Calibri" w:cs="Calibri" w:asciiTheme="minorAscii" w:hAnsiTheme="minorAscii" w:eastAsiaTheme="minorAscii" w:cstheme="minorAscii"/>
          <w:noProof w:val="0"/>
          <w:sz w:val="24"/>
          <w:szCs w:val="24"/>
          <w:lang w:val="cy-GB"/>
        </w:rPr>
        <w:t>Protection</w:t>
      </w:r>
      <w:proofErr w:type="spellEnd"/>
      <w:r w:rsidRPr="1101699D" w:rsidR="470D6B6D">
        <w:rPr>
          <w:rFonts w:ascii="Calibri" w:hAnsi="Calibri" w:eastAsia="Calibri" w:cs="Calibri" w:asciiTheme="minorAscii" w:hAnsiTheme="minorAscii" w:eastAsiaTheme="minorAscii" w:cstheme="minorAscii"/>
          <w:noProof w:val="0"/>
          <w:sz w:val="24"/>
          <w:szCs w:val="24"/>
          <w:lang w:val="cy-GB"/>
        </w:rPr>
        <w:t xml:space="preserve"> of </w:t>
      </w:r>
      <w:proofErr w:type="spellStart"/>
      <w:r w:rsidRPr="1101699D" w:rsidR="470D6B6D">
        <w:rPr>
          <w:rFonts w:ascii="Calibri" w:hAnsi="Calibri" w:eastAsia="Calibri" w:cs="Calibri" w:asciiTheme="minorAscii" w:hAnsiTheme="minorAscii" w:eastAsiaTheme="minorAscii" w:cstheme="minorAscii"/>
          <w:noProof w:val="0"/>
          <w:sz w:val="24"/>
          <w:szCs w:val="24"/>
          <w:lang w:val="cy-GB"/>
        </w:rPr>
        <w:t>Birds</w:t>
      </w:r>
      <w:proofErr w:type="spellEnd"/>
      <w:r w:rsidRPr="1101699D" w:rsidR="470D6B6D">
        <w:rPr>
          <w:rFonts w:ascii="Calibri" w:hAnsi="Calibri" w:eastAsia="Calibri" w:cs="Calibri" w:asciiTheme="minorAscii" w:hAnsiTheme="minorAscii" w:eastAsiaTheme="minorAscii" w:cstheme="minorAscii"/>
          <w:noProof w:val="0"/>
          <w:sz w:val="24"/>
          <w:szCs w:val="24"/>
          <w:lang w:val="cy-GB"/>
        </w:rPr>
        <w:t>, 2013) Wrth ddod i gasgliad rwyf wedi ystyried nid yw pob ymchwil yn berffaith a bod yna mynd i fod cryfderau a chyfyngiadau.</w:t>
      </w:r>
    </w:p>
    <w:p w:rsidR="1101699D" w:rsidP="1101699D" w:rsidRDefault="1101699D" w14:paraId="0E6EF3C9" w14:textId="31350715">
      <w:pPr>
        <w:pStyle w:val="AssignBody"/>
        <w:spacing w:line="360" w:lineRule="auto"/>
        <w:rPr>
          <w:rFonts w:ascii="Calibri" w:hAnsi="Calibri" w:eastAsia="Calibri" w:cs="Calibri" w:asciiTheme="minorAscii" w:hAnsiTheme="minorAscii" w:eastAsiaTheme="minorAscii" w:cstheme="minorAscii"/>
          <w:b w:val="1"/>
          <w:bCs w:val="1"/>
          <w:noProof w:val="0"/>
          <w:sz w:val="22"/>
          <w:szCs w:val="22"/>
          <w:highlight w:val="yellow"/>
          <w:lang w:val="cy-GB"/>
        </w:rPr>
      </w:pPr>
    </w:p>
    <w:p w:rsidR="765DFF5B" w:rsidP="1101699D" w:rsidRDefault="765DFF5B" w14:paraId="1EFB044C" w14:textId="728F7E4A">
      <w:pPr>
        <w:pStyle w:val="AssignBody"/>
        <w:spacing w:line="360" w:lineRule="auto"/>
        <w:rPr>
          <w:rFonts w:ascii="Calibri" w:hAnsi="Calibri" w:eastAsia="Calibri" w:cs="Calibri" w:asciiTheme="minorAscii" w:hAnsiTheme="minorAscii" w:eastAsiaTheme="minorAscii" w:cstheme="minorAscii"/>
          <w:b w:val="1"/>
          <w:bCs w:val="1"/>
          <w:noProof w:val="0"/>
          <w:sz w:val="22"/>
          <w:szCs w:val="22"/>
          <w:highlight w:val="yellow"/>
          <w:lang w:val="cy-GB"/>
        </w:rPr>
      </w:pPr>
      <w:r w:rsidRPr="1101699D" w:rsidR="765DFF5B">
        <w:rPr>
          <w:rFonts w:ascii="Calibri" w:hAnsi="Calibri" w:eastAsia="Calibri" w:cs="Calibri" w:asciiTheme="minorAscii" w:hAnsiTheme="minorAscii" w:eastAsiaTheme="minorAscii" w:cstheme="minorAscii"/>
          <w:b w:val="1"/>
          <w:bCs w:val="1"/>
          <w:noProof w:val="0"/>
          <w:sz w:val="22"/>
          <w:szCs w:val="22"/>
          <w:lang w:val="cy-GB"/>
        </w:rPr>
        <w:t xml:space="preserve">Cyfeirnodi </w:t>
      </w:r>
    </w:p>
    <w:p w:rsidR="1101699D" w:rsidP="1101699D" w:rsidRDefault="1101699D" w14:paraId="527BD9CD" w14:textId="65A79A92">
      <w:pPr>
        <w:pStyle w:val="Normal"/>
        <w:rPr>
          <w:rFonts w:ascii="Calibri" w:hAnsi="Calibri" w:eastAsia="Calibri" w:cs="Calibri" w:asciiTheme="minorAscii" w:hAnsiTheme="minorAscii" w:eastAsiaTheme="minorAscii" w:cstheme="minorAscii"/>
          <w:b w:val="0"/>
          <w:bCs w:val="0"/>
          <w:noProof w:val="0"/>
          <w:sz w:val="24"/>
          <w:szCs w:val="24"/>
          <w:lang w:val="en-GB"/>
        </w:rPr>
      </w:pPr>
    </w:p>
    <w:p w:rsidR="603B14D8" w:rsidP="1101699D" w:rsidRDefault="603B14D8" w14:paraId="4F5C61ED" w14:textId="4C08AE77">
      <w:pPr>
        <w:pStyle w:val="Normal"/>
        <w:spacing w:after="160" w:line="259" w:lineRule="auto"/>
        <w:rPr>
          <w:rFonts w:ascii="Calibri" w:hAnsi="Calibri" w:eastAsia="Calibri" w:cs="Calibri"/>
          <w:i w:val="0"/>
          <w:iCs w:val="0"/>
          <w:noProof w:val="0"/>
          <w:sz w:val="24"/>
          <w:szCs w:val="24"/>
          <w:lang w:val="en-GB"/>
        </w:rPr>
      </w:pPr>
      <w:r w:rsidRPr="1101699D" w:rsidR="603B14D8">
        <w:rPr>
          <w:rFonts w:ascii="Calibri" w:hAnsi="Calibri" w:eastAsia="Calibri" w:cs="Calibri"/>
          <w:noProof w:val="0"/>
          <w:sz w:val="24"/>
          <w:szCs w:val="24"/>
          <w:lang w:val="en-GB"/>
        </w:rPr>
        <w:t xml:space="preserve">BBC Cymru Fyw (2019) </w:t>
      </w:r>
      <w:r w:rsidRPr="1101699D" w:rsidR="603B14D8">
        <w:rPr>
          <w:rFonts w:ascii="Calibri" w:hAnsi="Calibri" w:eastAsia="Calibri" w:cs="Calibri"/>
          <w:i w:val="1"/>
          <w:iCs w:val="1"/>
          <w:noProof w:val="0"/>
          <w:sz w:val="24"/>
          <w:szCs w:val="24"/>
          <w:lang w:val="en-GB"/>
        </w:rPr>
        <w:t xml:space="preserve">Dysgu </w:t>
      </w:r>
      <w:proofErr w:type="spellStart"/>
      <w:r w:rsidRPr="1101699D" w:rsidR="603B14D8">
        <w:rPr>
          <w:rFonts w:ascii="Calibri" w:hAnsi="Calibri" w:eastAsia="Calibri" w:cs="Calibri"/>
          <w:i w:val="1"/>
          <w:iCs w:val="1"/>
          <w:noProof w:val="0"/>
          <w:sz w:val="24"/>
          <w:szCs w:val="24"/>
          <w:lang w:val="en-GB"/>
        </w:rPr>
        <w:t>yn</w:t>
      </w:r>
      <w:proofErr w:type="spellEnd"/>
      <w:r w:rsidRPr="1101699D" w:rsidR="603B14D8">
        <w:rPr>
          <w:rFonts w:ascii="Calibri" w:hAnsi="Calibri" w:eastAsia="Calibri" w:cs="Calibri"/>
          <w:i w:val="1"/>
          <w:iCs w:val="1"/>
          <w:noProof w:val="0"/>
          <w:sz w:val="24"/>
          <w:szCs w:val="24"/>
          <w:lang w:val="en-GB"/>
        </w:rPr>
        <w:t xml:space="preserve"> </w:t>
      </w:r>
      <w:proofErr w:type="spellStart"/>
      <w:r w:rsidRPr="1101699D" w:rsidR="603B14D8">
        <w:rPr>
          <w:rFonts w:ascii="Calibri" w:hAnsi="Calibri" w:eastAsia="Calibri" w:cs="Calibri"/>
          <w:i w:val="1"/>
          <w:iCs w:val="1"/>
          <w:noProof w:val="0"/>
          <w:sz w:val="24"/>
          <w:szCs w:val="24"/>
          <w:lang w:val="en-GB"/>
        </w:rPr>
        <w:t>yr</w:t>
      </w:r>
      <w:proofErr w:type="spellEnd"/>
      <w:r w:rsidRPr="1101699D" w:rsidR="603B14D8">
        <w:rPr>
          <w:rFonts w:ascii="Calibri" w:hAnsi="Calibri" w:eastAsia="Calibri" w:cs="Calibri"/>
          <w:i w:val="1"/>
          <w:iCs w:val="1"/>
          <w:noProof w:val="0"/>
          <w:sz w:val="24"/>
          <w:szCs w:val="24"/>
          <w:lang w:val="en-GB"/>
        </w:rPr>
        <w:t xml:space="preserve"> </w:t>
      </w:r>
      <w:proofErr w:type="spellStart"/>
      <w:r w:rsidRPr="1101699D" w:rsidR="603B14D8">
        <w:rPr>
          <w:rFonts w:ascii="Calibri" w:hAnsi="Calibri" w:eastAsia="Calibri" w:cs="Calibri"/>
          <w:i w:val="1"/>
          <w:iCs w:val="1"/>
          <w:noProof w:val="0"/>
          <w:sz w:val="24"/>
          <w:szCs w:val="24"/>
          <w:lang w:val="en-GB"/>
        </w:rPr>
        <w:t>awyr</w:t>
      </w:r>
      <w:proofErr w:type="spellEnd"/>
      <w:r w:rsidRPr="1101699D" w:rsidR="603B14D8">
        <w:rPr>
          <w:rFonts w:ascii="Calibri" w:hAnsi="Calibri" w:eastAsia="Calibri" w:cs="Calibri"/>
          <w:i w:val="1"/>
          <w:iCs w:val="1"/>
          <w:noProof w:val="0"/>
          <w:sz w:val="24"/>
          <w:szCs w:val="24"/>
          <w:lang w:val="en-GB"/>
        </w:rPr>
        <w:t xml:space="preserve"> </w:t>
      </w:r>
      <w:proofErr w:type="spellStart"/>
      <w:r w:rsidRPr="1101699D" w:rsidR="603B14D8">
        <w:rPr>
          <w:rFonts w:ascii="Calibri" w:hAnsi="Calibri" w:eastAsia="Calibri" w:cs="Calibri"/>
          <w:i w:val="1"/>
          <w:iCs w:val="1"/>
          <w:noProof w:val="0"/>
          <w:sz w:val="24"/>
          <w:szCs w:val="24"/>
          <w:lang w:val="en-GB"/>
        </w:rPr>
        <w:t>agored</w:t>
      </w:r>
      <w:proofErr w:type="spellEnd"/>
      <w:r w:rsidRPr="1101699D" w:rsidR="603B14D8">
        <w:rPr>
          <w:rFonts w:ascii="Calibri" w:hAnsi="Calibri" w:eastAsia="Calibri" w:cs="Calibri"/>
          <w:i w:val="1"/>
          <w:iCs w:val="1"/>
          <w:noProof w:val="0"/>
          <w:sz w:val="24"/>
          <w:szCs w:val="24"/>
          <w:lang w:val="en-GB"/>
        </w:rPr>
        <w:t xml:space="preserve"> </w:t>
      </w:r>
      <w:proofErr w:type="spellStart"/>
      <w:r w:rsidRPr="1101699D" w:rsidR="603B14D8">
        <w:rPr>
          <w:rFonts w:ascii="Calibri" w:hAnsi="Calibri" w:eastAsia="Calibri" w:cs="Calibri"/>
          <w:i w:val="1"/>
          <w:iCs w:val="1"/>
          <w:noProof w:val="0"/>
          <w:sz w:val="24"/>
          <w:szCs w:val="24"/>
          <w:lang w:val="en-GB"/>
        </w:rPr>
        <w:t>yn</w:t>
      </w:r>
      <w:proofErr w:type="spellEnd"/>
      <w:r w:rsidRPr="1101699D" w:rsidR="603B14D8">
        <w:rPr>
          <w:rFonts w:ascii="Calibri" w:hAnsi="Calibri" w:eastAsia="Calibri" w:cs="Calibri"/>
          <w:i w:val="1"/>
          <w:iCs w:val="1"/>
          <w:noProof w:val="0"/>
          <w:sz w:val="24"/>
          <w:szCs w:val="24"/>
          <w:lang w:val="en-GB"/>
        </w:rPr>
        <w:t xml:space="preserve"> </w:t>
      </w:r>
      <w:proofErr w:type="spellStart"/>
      <w:r w:rsidRPr="1101699D" w:rsidR="603B14D8">
        <w:rPr>
          <w:rFonts w:ascii="Calibri" w:hAnsi="Calibri" w:eastAsia="Calibri" w:cs="Calibri"/>
          <w:i w:val="1"/>
          <w:iCs w:val="1"/>
          <w:noProof w:val="0"/>
          <w:sz w:val="24"/>
          <w:szCs w:val="24"/>
          <w:lang w:val="en-GB"/>
        </w:rPr>
        <w:t>cynnig</w:t>
      </w:r>
      <w:proofErr w:type="spellEnd"/>
      <w:r w:rsidRPr="1101699D" w:rsidR="603B14D8">
        <w:rPr>
          <w:rFonts w:ascii="Calibri" w:hAnsi="Calibri" w:eastAsia="Calibri" w:cs="Calibri"/>
          <w:i w:val="1"/>
          <w:iCs w:val="1"/>
          <w:noProof w:val="0"/>
          <w:sz w:val="24"/>
          <w:szCs w:val="24"/>
          <w:lang w:val="en-GB"/>
        </w:rPr>
        <w:t xml:space="preserve"> ‘</w:t>
      </w:r>
      <w:proofErr w:type="spellStart"/>
      <w:r w:rsidRPr="1101699D" w:rsidR="603B14D8">
        <w:rPr>
          <w:rFonts w:ascii="Calibri" w:hAnsi="Calibri" w:eastAsia="Calibri" w:cs="Calibri"/>
          <w:i w:val="1"/>
          <w:iCs w:val="1"/>
          <w:noProof w:val="0"/>
          <w:sz w:val="24"/>
          <w:szCs w:val="24"/>
          <w:lang w:val="en-GB"/>
        </w:rPr>
        <w:t>profiadau</w:t>
      </w:r>
      <w:proofErr w:type="spellEnd"/>
      <w:r w:rsidRPr="1101699D" w:rsidR="603B14D8">
        <w:rPr>
          <w:rFonts w:ascii="Calibri" w:hAnsi="Calibri" w:eastAsia="Calibri" w:cs="Calibri"/>
          <w:i w:val="1"/>
          <w:iCs w:val="1"/>
          <w:noProof w:val="0"/>
          <w:sz w:val="24"/>
          <w:szCs w:val="24"/>
          <w:lang w:val="en-GB"/>
        </w:rPr>
        <w:t xml:space="preserve"> </w:t>
      </w:r>
      <w:proofErr w:type="spellStart"/>
      <w:r w:rsidRPr="1101699D" w:rsidR="603B14D8">
        <w:rPr>
          <w:rFonts w:ascii="Calibri" w:hAnsi="Calibri" w:eastAsia="Calibri" w:cs="Calibri"/>
          <w:i w:val="1"/>
          <w:iCs w:val="1"/>
          <w:noProof w:val="0"/>
          <w:sz w:val="24"/>
          <w:szCs w:val="24"/>
          <w:lang w:val="en-GB"/>
        </w:rPr>
        <w:t>bythgofiadwy</w:t>
      </w:r>
      <w:proofErr w:type="spellEnd"/>
      <w:r w:rsidRPr="1101699D" w:rsidR="603B14D8">
        <w:rPr>
          <w:rFonts w:ascii="Calibri" w:hAnsi="Calibri" w:eastAsia="Calibri" w:cs="Calibri"/>
          <w:i w:val="1"/>
          <w:iCs w:val="1"/>
          <w:noProof w:val="0"/>
          <w:sz w:val="24"/>
          <w:szCs w:val="24"/>
          <w:lang w:val="en-GB"/>
        </w:rPr>
        <w:t xml:space="preserve">’ </w:t>
      </w:r>
      <w:proofErr w:type="spellStart"/>
      <w:r w:rsidRPr="1101699D" w:rsidR="603B14D8">
        <w:rPr>
          <w:rFonts w:ascii="Calibri" w:hAnsi="Calibri" w:eastAsia="Calibri" w:cs="Calibri"/>
          <w:i w:val="0"/>
          <w:iCs w:val="0"/>
          <w:noProof w:val="0"/>
          <w:sz w:val="24"/>
          <w:szCs w:val="24"/>
          <w:lang w:val="en-GB"/>
        </w:rPr>
        <w:t>Ar</w:t>
      </w:r>
      <w:proofErr w:type="spellEnd"/>
      <w:r w:rsidRPr="1101699D" w:rsidR="603B14D8">
        <w:rPr>
          <w:rFonts w:ascii="Calibri" w:hAnsi="Calibri" w:eastAsia="Calibri" w:cs="Calibri"/>
          <w:i w:val="0"/>
          <w:iCs w:val="0"/>
          <w:noProof w:val="0"/>
          <w:sz w:val="24"/>
          <w:szCs w:val="24"/>
          <w:lang w:val="en-GB"/>
        </w:rPr>
        <w:t xml:space="preserve"> </w:t>
      </w:r>
      <w:proofErr w:type="spellStart"/>
      <w:r w:rsidRPr="1101699D" w:rsidR="603B14D8">
        <w:rPr>
          <w:rFonts w:ascii="Calibri" w:hAnsi="Calibri" w:eastAsia="Calibri" w:cs="Calibri"/>
          <w:i w:val="0"/>
          <w:iCs w:val="0"/>
          <w:noProof w:val="0"/>
          <w:sz w:val="24"/>
          <w:szCs w:val="24"/>
          <w:lang w:val="en-GB"/>
        </w:rPr>
        <w:t>ga</w:t>
      </w:r>
      <w:r w:rsidRPr="1101699D" w:rsidR="603B14D8">
        <w:rPr>
          <w:rFonts w:ascii="Calibri" w:hAnsi="Calibri" w:eastAsia="Calibri" w:cs="Calibri"/>
          <w:i w:val="0"/>
          <w:iCs w:val="0"/>
          <w:noProof w:val="0"/>
          <w:sz w:val="24"/>
          <w:szCs w:val="24"/>
          <w:lang w:val="en-GB"/>
        </w:rPr>
        <w:t>el</w:t>
      </w:r>
      <w:proofErr w:type="spellEnd"/>
      <w:r w:rsidRPr="1101699D" w:rsidR="603B14D8">
        <w:rPr>
          <w:rFonts w:ascii="Calibri" w:hAnsi="Calibri" w:eastAsia="Calibri" w:cs="Calibri"/>
          <w:i w:val="0"/>
          <w:iCs w:val="0"/>
          <w:noProof w:val="0"/>
          <w:sz w:val="24"/>
          <w:szCs w:val="24"/>
          <w:lang w:val="en-GB"/>
        </w:rPr>
        <w:t xml:space="preserve"> </w:t>
      </w:r>
      <w:proofErr w:type="spellStart"/>
      <w:r w:rsidRPr="1101699D" w:rsidR="603B14D8">
        <w:rPr>
          <w:rFonts w:ascii="Calibri" w:hAnsi="Calibri" w:eastAsia="Calibri" w:cs="Calibri"/>
          <w:i w:val="0"/>
          <w:iCs w:val="0"/>
          <w:noProof w:val="0"/>
          <w:sz w:val="24"/>
          <w:szCs w:val="24"/>
          <w:lang w:val="en-GB"/>
        </w:rPr>
        <w:t>yn</w:t>
      </w:r>
      <w:proofErr w:type="spellEnd"/>
      <w:r w:rsidRPr="1101699D" w:rsidR="603B14D8">
        <w:rPr>
          <w:rFonts w:ascii="Calibri" w:hAnsi="Calibri" w:eastAsia="Calibri" w:cs="Calibri"/>
          <w:i w:val="0"/>
          <w:iCs w:val="0"/>
          <w:noProof w:val="0"/>
          <w:sz w:val="24"/>
          <w:szCs w:val="24"/>
          <w:lang w:val="en-GB"/>
        </w:rPr>
        <w:t xml:space="preserve">: </w:t>
      </w:r>
      <w:hyperlink r:id="R7ad62da4698145ba">
        <w:r w:rsidRPr="1101699D" w:rsidR="603B14D8">
          <w:rPr>
            <w:rStyle w:val="Hyperlink"/>
            <w:rFonts w:ascii="Calibri" w:hAnsi="Calibri" w:eastAsia="Calibri" w:cs="Calibri"/>
            <w:noProof w:val="0"/>
            <w:sz w:val="24"/>
            <w:szCs w:val="24"/>
            <w:lang w:val="en-GB"/>
          </w:rPr>
          <w:t>https://www.bbc.co.uk/cymrufyw/48706703</w:t>
        </w:r>
      </w:hyperlink>
      <w:r w:rsidRPr="1101699D" w:rsidR="603B14D8">
        <w:rPr>
          <w:rFonts w:ascii="Calibri" w:hAnsi="Calibri" w:eastAsia="Calibri" w:cs="Calibri"/>
          <w:noProof w:val="0"/>
          <w:sz w:val="24"/>
          <w:szCs w:val="24"/>
          <w:lang w:val="en-GB"/>
        </w:rPr>
        <w:t xml:space="preserve"> Accessed: 14 Mai 2020</w:t>
      </w:r>
    </w:p>
    <w:p w:rsidR="1101699D" w:rsidP="1101699D" w:rsidRDefault="1101699D" w14:paraId="70A8C009" w14:textId="455BFF05">
      <w:pPr>
        <w:pStyle w:val="Normal"/>
        <w:rPr>
          <w:rFonts w:ascii="Calibri" w:hAnsi="Calibri" w:eastAsia="Calibri" w:cs="Calibri" w:asciiTheme="minorAscii" w:hAnsiTheme="minorAscii" w:eastAsiaTheme="minorAscii" w:cstheme="minorAscii"/>
          <w:b w:val="0"/>
          <w:bCs w:val="0"/>
          <w:noProof w:val="0"/>
          <w:sz w:val="24"/>
          <w:szCs w:val="24"/>
          <w:lang w:val="en-GB"/>
        </w:rPr>
      </w:pPr>
    </w:p>
    <w:p w:rsidR="201B99A7" w:rsidP="1101699D" w:rsidRDefault="201B99A7" w14:paraId="18215B65" w14:textId="7ED0D746">
      <w:pPr>
        <w:pStyle w:val="Normal"/>
        <w:rPr>
          <w:rFonts w:ascii="Calibri" w:hAnsi="Calibri" w:eastAsia="Calibri" w:cs="Calibri"/>
          <w:noProof w:val="0"/>
          <w:sz w:val="24"/>
          <w:szCs w:val="24"/>
          <w:lang w:val="en-GB"/>
        </w:rPr>
      </w:pPr>
      <w:proofErr w:type="spellStart"/>
      <w:r w:rsidRPr="1101699D" w:rsidR="201B99A7">
        <w:rPr>
          <w:rFonts w:ascii="Calibri" w:hAnsi="Calibri" w:eastAsia="Calibri" w:cs="Calibri" w:asciiTheme="minorAscii" w:hAnsiTheme="minorAscii" w:eastAsiaTheme="minorAscii" w:cstheme="minorAscii"/>
          <w:b w:val="0"/>
          <w:bCs w:val="0"/>
          <w:noProof w:val="0"/>
          <w:sz w:val="24"/>
          <w:szCs w:val="24"/>
          <w:lang w:val="en-GB"/>
        </w:rPr>
        <w:t>Beeley</w:t>
      </w:r>
      <w:proofErr w:type="spellEnd"/>
      <w:r w:rsidRPr="1101699D" w:rsidR="201B99A7">
        <w:rPr>
          <w:rFonts w:ascii="Calibri" w:hAnsi="Calibri" w:eastAsia="Calibri" w:cs="Calibri" w:asciiTheme="minorAscii" w:hAnsiTheme="minorAscii" w:eastAsiaTheme="minorAscii" w:cstheme="minorAscii"/>
          <w:b w:val="0"/>
          <w:bCs w:val="0"/>
          <w:noProof w:val="0"/>
          <w:sz w:val="24"/>
          <w:szCs w:val="24"/>
          <w:lang w:val="en-GB"/>
        </w:rPr>
        <w:t xml:space="preserve">, K (2020) </w:t>
      </w:r>
      <w:r w:rsidRPr="1101699D" w:rsidR="201B99A7">
        <w:rPr>
          <w:rFonts w:ascii="Calibri" w:hAnsi="Calibri" w:eastAsia="Calibri" w:cs="Calibri" w:asciiTheme="minorAscii" w:hAnsiTheme="minorAscii" w:eastAsiaTheme="minorAscii" w:cstheme="minorAscii"/>
          <w:b w:val="0"/>
          <w:bCs w:val="0"/>
          <w:i w:val="1"/>
          <w:iCs w:val="1"/>
          <w:noProof w:val="0"/>
          <w:sz w:val="24"/>
          <w:szCs w:val="24"/>
          <w:lang w:val="en-GB"/>
        </w:rPr>
        <w:t xml:space="preserve">Encouraging Role Play Outdoors. </w:t>
      </w:r>
      <w:proofErr w:type="spellStart"/>
      <w:r w:rsidRPr="1101699D" w:rsidR="201B99A7">
        <w:rPr>
          <w:rFonts w:ascii="Calibri" w:hAnsi="Calibri" w:eastAsia="Calibri" w:cs="Calibri" w:asciiTheme="minorAscii" w:hAnsiTheme="minorAscii" w:eastAsiaTheme="minorAscii" w:cstheme="minorAscii"/>
          <w:b w:val="0"/>
          <w:bCs w:val="0"/>
          <w:i w:val="0"/>
          <w:iCs w:val="0"/>
          <w:noProof w:val="0"/>
          <w:sz w:val="24"/>
          <w:szCs w:val="24"/>
          <w:lang w:val="en-GB"/>
        </w:rPr>
        <w:t>Ar</w:t>
      </w:r>
      <w:proofErr w:type="spellEnd"/>
      <w:r w:rsidRPr="1101699D" w:rsidR="201B99A7">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proofErr w:type="spellStart"/>
      <w:r w:rsidRPr="1101699D" w:rsidR="201B99A7">
        <w:rPr>
          <w:rFonts w:ascii="Calibri" w:hAnsi="Calibri" w:eastAsia="Calibri" w:cs="Calibri" w:asciiTheme="minorAscii" w:hAnsiTheme="minorAscii" w:eastAsiaTheme="minorAscii" w:cstheme="minorAscii"/>
          <w:b w:val="0"/>
          <w:bCs w:val="0"/>
          <w:i w:val="0"/>
          <w:iCs w:val="0"/>
          <w:noProof w:val="0"/>
          <w:sz w:val="24"/>
          <w:szCs w:val="24"/>
          <w:lang w:val="en-GB"/>
        </w:rPr>
        <w:t>gael</w:t>
      </w:r>
      <w:proofErr w:type="spellEnd"/>
      <w:r w:rsidRPr="1101699D" w:rsidR="201B99A7">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proofErr w:type="spellStart"/>
      <w:r w:rsidRPr="1101699D" w:rsidR="201B99A7">
        <w:rPr>
          <w:rFonts w:ascii="Calibri" w:hAnsi="Calibri" w:eastAsia="Calibri" w:cs="Calibri" w:asciiTheme="minorAscii" w:hAnsiTheme="minorAscii" w:eastAsiaTheme="minorAscii" w:cstheme="minorAscii"/>
          <w:b w:val="0"/>
          <w:bCs w:val="0"/>
          <w:i w:val="0"/>
          <w:iCs w:val="0"/>
          <w:noProof w:val="0"/>
          <w:sz w:val="24"/>
          <w:szCs w:val="24"/>
          <w:lang w:val="en-GB"/>
        </w:rPr>
        <w:t>yn</w:t>
      </w:r>
      <w:proofErr w:type="spellEnd"/>
      <w:r w:rsidRPr="1101699D" w:rsidR="201B99A7">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hyperlink r:id="R56c87be26b5b4960">
        <w:r w:rsidRPr="1101699D" w:rsidR="201B99A7">
          <w:rPr>
            <w:rStyle w:val="Hyperlink"/>
            <w:rFonts w:ascii="Calibri" w:hAnsi="Calibri" w:eastAsia="Calibri" w:cs="Calibri"/>
            <w:noProof w:val="0"/>
            <w:sz w:val="24"/>
            <w:szCs w:val="24"/>
            <w:lang w:val="en-GB"/>
          </w:rPr>
          <w:t>https://www.teachearlyyears.com/learning-and-development/view/encouraging-role-play-outdoors</w:t>
        </w:r>
      </w:hyperlink>
      <w:r w:rsidRPr="1101699D" w:rsidR="201B99A7">
        <w:rPr>
          <w:rFonts w:ascii="Calibri" w:hAnsi="Calibri" w:eastAsia="Calibri" w:cs="Calibri"/>
          <w:noProof w:val="0"/>
          <w:sz w:val="24"/>
          <w:szCs w:val="24"/>
          <w:lang w:val="en-GB"/>
        </w:rPr>
        <w:t xml:space="preserve"> Accessed: 13 Mai 2020</w:t>
      </w:r>
    </w:p>
    <w:p w:rsidR="1101699D" w:rsidP="1101699D" w:rsidRDefault="1101699D" w14:paraId="0FBD1836" w14:textId="0144D982">
      <w:pPr>
        <w:pStyle w:val="AssignBody"/>
        <w:spacing w:line="360" w:lineRule="auto"/>
        <w:rPr>
          <w:rFonts w:ascii="Calibri" w:hAnsi="Calibri" w:eastAsia="Calibri" w:cs="Calibri" w:asciiTheme="minorAscii" w:hAnsiTheme="minorAscii" w:eastAsiaTheme="minorAscii" w:cstheme="minorAscii"/>
          <w:b w:val="1"/>
          <w:bCs w:val="1"/>
          <w:noProof w:val="0"/>
          <w:sz w:val="24"/>
          <w:szCs w:val="24"/>
          <w:lang w:val="cy-GB"/>
        </w:rPr>
      </w:pPr>
    </w:p>
    <w:p w:rsidR="201B99A7" w:rsidP="1101699D" w:rsidRDefault="201B99A7" w14:paraId="679AAA58" w14:textId="3C77F2E7">
      <w:pPr>
        <w:pStyle w:val="Normal"/>
        <w:spacing w:after="160" w:line="259" w:lineRule="auto"/>
        <w:rPr>
          <w:rFonts w:ascii="Calibri" w:hAnsi="Calibri" w:eastAsia="Calibri" w:cs="Calibri"/>
          <w:i w:val="1"/>
          <w:iCs w:val="1"/>
          <w:noProof w:val="0"/>
          <w:sz w:val="24"/>
          <w:szCs w:val="24"/>
          <w:lang w:val="en-GB"/>
        </w:rPr>
      </w:pPr>
      <w:r w:rsidRPr="1101699D" w:rsidR="201B99A7">
        <w:rPr>
          <w:rFonts w:ascii="Calibri" w:hAnsi="Calibri" w:eastAsia="Calibri" w:cs="Calibri"/>
          <w:noProof w:val="0"/>
          <w:sz w:val="24"/>
          <w:szCs w:val="24"/>
          <w:lang w:val="en-GB"/>
        </w:rPr>
        <w:t xml:space="preserve">Briggs a Hansen (2012) </w:t>
      </w:r>
      <w:r w:rsidRPr="1101699D" w:rsidR="201B99A7">
        <w:rPr>
          <w:rFonts w:ascii="Calibri" w:hAnsi="Calibri" w:eastAsia="Calibri" w:cs="Calibri"/>
          <w:i w:val="1"/>
          <w:iCs w:val="1"/>
          <w:noProof w:val="0"/>
          <w:sz w:val="24"/>
          <w:szCs w:val="24"/>
          <w:lang w:val="en-GB"/>
        </w:rPr>
        <w:t xml:space="preserve">What is play in the primary or elementary school? </w:t>
      </w:r>
      <w:proofErr w:type="spellStart"/>
      <w:r w:rsidRPr="1101699D" w:rsidR="201B99A7">
        <w:rPr>
          <w:rFonts w:ascii="Calibri" w:hAnsi="Calibri" w:eastAsia="Calibri" w:cs="Calibri"/>
          <w:i w:val="0"/>
          <w:iCs w:val="0"/>
          <w:noProof w:val="0"/>
          <w:sz w:val="24"/>
          <w:szCs w:val="24"/>
          <w:lang w:val="en-GB"/>
        </w:rPr>
        <w:t>Ar</w:t>
      </w:r>
      <w:proofErr w:type="spellEnd"/>
      <w:r w:rsidRPr="1101699D" w:rsidR="201B99A7">
        <w:rPr>
          <w:rFonts w:ascii="Calibri" w:hAnsi="Calibri" w:eastAsia="Calibri" w:cs="Calibri"/>
          <w:i w:val="0"/>
          <w:iCs w:val="0"/>
          <w:noProof w:val="0"/>
          <w:sz w:val="24"/>
          <w:szCs w:val="24"/>
          <w:lang w:val="en-GB"/>
        </w:rPr>
        <w:t xml:space="preserve"> </w:t>
      </w:r>
      <w:proofErr w:type="spellStart"/>
      <w:r w:rsidRPr="1101699D" w:rsidR="201B99A7">
        <w:rPr>
          <w:rFonts w:ascii="Calibri" w:hAnsi="Calibri" w:eastAsia="Calibri" w:cs="Calibri"/>
          <w:i w:val="0"/>
          <w:iCs w:val="0"/>
          <w:noProof w:val="0"/>
          <w:sz w:val="24"/>
          <w:szCs w:val="24"/>
          <w:lang w:val="en-GB"/>
        </w:rPr>
        <w:t>gael</w:t>
      </w:r>
      <w:proofErr w:type="spellEnd"/>
      <w:r w:rsidRPr="1101699D" w:rsidR="201B99A7">
        <w:rPr>
          <w:rFonts w:ascii="Calibri" w:hAnsi="Calibri" w:eastAsia="Calibri" w:cs="Calibri"/>
          <w:i w:val="0"/>
          <w:iCs w:val="0"/>
          <w:noProof w:val="0"/>
          <w:sz w:val="24"/>
          <w:szCs w:val="24"/>
          <w:lang w:val="en-GB"/>
        </w:rPr>
        <w:t xml:space="preserve"> </w:t>
      </w:r>
      <w:proofErr w:type="spellStart"/>
      <w:r w:rsidRPr="1101699D" w:rsidR="201B99A7">
        <w:rPr>
          <w:rFonts w:ascii="Calibri" w:hAnsi="Calibri" w:eastAsia="Calibri" w:cs="Calibri"/>
          <w:i w:val="0"/>
          <w:iCs w:val="0"/>
          <w:noProof w:val="0"/>
          <w:sz w:val="24"/>
          <w:szCs w:val="24"/>
          <w:lang w:val="en-GB"/>
        </w:rPr>
        <w:t>yn</w:t>
      </w:r>
      <w:proofErr w:type="spellEnd"/>
      <w:r w:rsidRPr="1101699D" w:rsidR="201B99A7">
        <w:rPr>
          <w:rFonts w:ascii="Calibri" w:hAnsi="Calibri" w:eastAsia="Calibri" w:cs="Calibri"/>
          <w:i w:val="0"/>
          <w:iCs w:val="0"/>
          <w:noProof w:val="0"/>
          <w:sz w:val="24"/>
          <w:szCs w:val="24"/>
          <w:lang w:val="en-GB"/>
        </w:rPr>
        <w:t xml:space="preserve">:  </w:t>
      </w:r>
      <w:hyperlink r:id="R608f6312277f4565">
        <w:r w:rsidRPr="1101699D" w:rsidR="201B99A7">
          <w:rPr>
            <w:rStyle w:val="Hyperlink"/>
            <w:rFonts w:ascii="Calibri" w:hAnsi="Calibri" w:eastAsia="Calibri" w:cs="Calibri"/>
            <w:noProof w:val="0"/>
            <w:sz w:val="24"/>
            <w:szCs w:val="24"/>
            <w:lang w:val="en-GB"/>
          </w:rPr>
          <w:t>https://uk.sagepub.com/sites/default/files/upm-assets/46209_book_item_46209.pdf</w:t>
        </w:r>
      </w:hyperlink>
      <w:r w:rsidRPr="1101699D" w:rsidR="201B99A7">
        <w:rPr>
          <w:rFonts w:ascii="Calibri" w:hAnsi="Calibri" w:eastAsia="Calibri" w:cs="Calibri"/>
          <w:noProof w:val="0"/>
          <w:sz w:val="24"/>
          <w:szCs w:val="24"/>
          <w:lang w:val="en-GB"/>
        </w:rPr>
        <w:t xml:space="preserve"> Accessed: 14 Mai 2020</w:t>
      </w:r>
    </w:p>
    <w:p w:rsidR="1101699D" w:rsidP="1101699D" w:rsidRDefault="1101699D" w14:paraId="33551F23" w14:textId="6BF65CF8">
      <w:pPr>
        <w:pStyle w:val="AssignBody"/>
        <w:spacing w:line="360" w:lineRule="auto"/>
        <w:rPr>
          <w:rFonts w:ascii="Calibri" w:hAnsi="Calibri" w:eastAsia="Calibri" w:cs="Calibri" w:asciiTheme="minorAscii" w:hAnsiTheme="minorAscii" w:eastAsiaTheme="minorAscii" w:cstheme="minorAscii"/>
          <w:b w:val="1"/>
          <w:bCs w:val="1"/>
          <w:noProof w:val="0"/>
          <w:sz w:val="24"/>
          <w:szCs w:val="24"/>
          <w:lang w:val="cy-GB"/>
        </w:rPr>
      </w:pPr>
    </w:p>
    <w:p w:rsidR="18BDF1E7" w:rsidP="1101699D" w:rsidRDefault="18BDF1E7" w14:paraId="2BB7CCC2" w14:textId="20042A3D">
      <w:pPr>
        <w:pStyle w:val="Normal"/>
        <w:rPr>
          <w:rFonts w:ascii="Calibri" w:hAnsi="Calibri" w:eastAsia="Calibri" w:cs="Calibri" w:asciiTheme="minorAscii" w:hAnsiTheme="minorAscii" w:eastAsiaTheme="minorAscii" w:cstheme="minorAscii"/>
          <w:b w:val="0"/>
          <w:bCs w:val="0"/>
          <w:i w:val="1"/>
          <w:iCs w:val="1"/>
          <w:noProof w:val="0"/>
          <w:sz w:val="24"/>
          <w:szCs w:val="24"/>
          <w:lang w:val="en-GB"/>
        </w:rPr>
      </w:pPr>
      <w:r w:rsidRPr="1101699D" w:rsidR="18BDF1E7">
        <w:rPr>
          <w:rFonts w:ascii="Calibri" w:hAnsi="Calibri" w:eastAsia="Calibri" w:cs="Calibri" w:asciiTheme="minorAscii" w:hAnsiTheme="minorAscii" w:eastAsiaTheme="minorAscii" w:cstheme="minorAscii"/>
          <w:b w:val="0"/>
          <w:bCs w:val="0"/>
          <w:noProof w:val="0"/>
          <w:sz w:val="24"/>
          <w:szCs w:val="24"/>
          <w:lang w:val="en-GB"/>
        </w:rPr>
        <w:t xml:space="preserve">British Educational Research Association fourth edition </w:t>
      </w:r>
      <w:r w:rsidRPr="1101699D" w:rsidR="30604923">
        <w:rPr>
          <w:rFonts w:ascii="Calibri" w:hAnsi="Calibri" w:eastAsia="Calibri" w:cs="Calibri" w:asciiTheme="minorAscii" w:hAnsiTheme="minorAscii" w:eastAsiaTheme="minorAscii" w:cstheme="minorAscii"/>
          <w:b w:val="0"/>
          <w:bCs w:val="0"/>
          <w:noProof w:val="0"/>
          <w:sz w:val="24"/>
          <w:szCs w:val="24"/>
          <w:lang w:val="en-GB"/>
        </w:rPr>
        <w:t>(</w:t>
      </w:r>
      <w:r w:rsidRPr="1101699D" w:rsidR="18BDF1E7">
        <w:rPr>
          <w:rFonts w:ascii="Calibri" w:hAnsi="Calibri" w:eastAsia="Calibri" w:cs="Calibri" w:asciiTheme="minorAscii" w:hAnsiTheme="minorAscii" w:eastAsiaTheme="minorAscii" w:cstheme="minorAscii"/>
          <w:b w:val="0"/>
          <w:bCs w:val="0"/>
          <w:noProof w:val="0"/>
          <w:sz w:val="24"/>
          <w:szCs w:val="24"/>
          <w:lang w:val="en-GB"/>
        </w:rPr>
        <w:t>2018</w:t>
      </w:r>
      <w:r w:rsidRPr="1101699D" w:rsidR="3743CB04">
        <w:rPr>
          <w:rFonts w:ascii="Calibri" w:hAnsi="Calibri" w:eastAsia="Calibri" w:cs="Calibri" w:asciiTheme="minorAscii" w:hAnsiTheme="minorAscii" w:eastAsiaTheme="minorAscii" w:cstheme="minorAscii"/>
          <w:b w:val="0"/>
          <w:bCs w:val="0"/>
          <w:noProof w:val="0"/>
          <w:sz w:val="24"/>
          <w:szCs w:val="24"/>
          <w:lang w:val="en-GB"/>
        </w:rPr>
        <w:t>)</w:t>
      </w:r>
      <w:r w:rsidRPr="1101699D" w:rsidR="3743CB04">
        <w:rPr>
          <w:rFonts w:ascii="Calibri" w:hAnsi="Calibri" w:eastAsia="Calibri" w:cs="Calibri" w:asciiTheme="minorAscii" w:hAnsiTheme="minorAscii" w:eastAsiaTheme="minorAscii" w:cstheme="minorAscii"/>
          <w:b w:val="0"/>
          <w:bCs w:val="0"/>
          <w:i w:val="1"/>
          <w:iCs w:val="1"/>
          <w:noProof w:val="0"/>
          <w:sz w:val="24"/>
          <w:szCs w:val="24"/>
          <w:lang w:val="en-GB"/>
        </w:rPr>
        <w:t xml:space="preserve"> </w:t>
      </w:r>
      <w:r w:rsidRPr="1101699D" w:rsidR="18BDF1E7">
        <w:rPr>
          <w:rFonts w:ascii="Calibri" w:hAnsi="Calibri" w:eastAsia="Calibri" w:cs="Calibri" w:asciiTheme="minorAscii" w:hAnsiTheme="minorAscii" w:eastAsiaTheme="minorAscii" w:cstheme="minorAscii"/>
          <w:b w:val="0"/>
          <w:bCs w:val="0"/>
          <w:i w:val="1"/>
          <w:iCs w:val="1"/>
          <w:noProof w:val="0"/>
          <w:sz w:val="24"/>
          <w:szCs w:val="24"/>
          <w:lang w:val="en-GB"/>
        </w:rPr>
        <w:t xml:space="preserve">Ethical </w:t>
      </w:r>
      <w:r w:rsidRPr="1101699D" w:rsidR="30C16B5B">
        <w:rPr>
          <w:rFonts w:ascii="Calibri" w:hAnsi="Calibri" w:eastAsia="Calibri" w:cs="Calibri" w:asciiTheme="minorAscii" w:hAnsiTheme="minorAscii" w:eastAsiaTheme="minorAscii" w:cstheme="minorAscii"/>
          <w:b w:val="0"/>
          <w:bCs w:val="0"/>
          <w:i w:val="1"/>
          <w:iCs w:val="1"/>
          <w:noProof w:val="0"/>
          <w:sz w:val="24"/>
          <w:szCs w:val="24"/>
          <w:lang w:val="en-GB"/>
        </w:rPr>
        <w:t>guidelines</w:t>
      </w:r>
      <w:r w:rsidRPr="1101699D" w:rsidR="18BDF1E7">
        <w:rPr>
          <w:rFonts w:ascii="Calibri" w:hAnsi="Calibri" w:eastAsia="Calibri" w:cs="Calibri" w:asciiTheme="minorAscii" w:hAnsiTheme="minorAscii" w:eastAsiaTheme="minorAscii" w:cstheme="minorAscii"/>
          <w:b w:val="0"/>
          <w:bCs w:val="0"/>
          <w:i w:val="1"/>
          <w:iCs w:val="1"/>
          <w:noProof w:val="0"/>
          <w:sz w:val="24"/>
          <w:szCs w:val="24"/>
          <w:lang w:val="en-GB"/>
        </w:rPr>
        <w:t xml:space="preserve"> for educational Research</w:t>
      </w:r>
      <w:r w:rsidRPr="1101699D" w:rsidR="1572E111">
        <w:rPr>
          <w:rFonts w:ascii="Calibri" w:hAnsi="Calibri" w:eastAsia="Calibri" w:cs="Calibri" w:asciiTheme="minorAscii" w:hAnsiTheme="minorAscii" w:eastAsiaTheme="minorAscii" w:cstheme="minorAscii"/>
          <w:b w:val="0"/>
          <w:bCs w:val="0"/>
          <w:i w:val="1"/>
          <w:iCs w:val="1"/>
          <w:noProof w:val="0"/>
          <w:sz w:val="24"/>
          <w:szCs w:val="24"/>
          <w:lang w:val="en-GB"/>
        </w:rPr>
        <w:t xml:space="preserve"> </w:t>
      </w:r>
      <w:proofErr w:type="spellStart"/>
      <w:r w:rsidRPr="1101699D" w:rsidR="735150B0">
        <w:rPr>
          <w:rFonts w:ascii="Calibri" w:hAnsi="Calibri" w:eastAsia="Calibri" w:cs="Calibri" w:asciiTheme="minorAscii" w:hAnsiTheme="minorAscii" w:eastAsiaTheme="minorAscii" w:cstheme="minorAscii"/>
          <w:b w:val="0"/>
          <w:bCs w:val="0"/>
          <w:i w:val="0"/>
          <w:iCs w:val="0"/>
          <w:noProof w:val="0"/>
          <w:sz w:val="24"/>
          <w:szCs w:val="24"/>
          <w:lang w:val="en-GB"/>
        </w:rPr>
        <w:t>Ar</w:t>
      </w:r>
      <w:proofErr w:type="spellEnd"/>
      <w:r w:rsidRPr="1101699D" w:rsidR="735150B0">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proofErr w:type="spellStart"/>
      <w:r w:rsidRPr="1101699D" w:rsidR="735150B0">
        <w:rPr>
          <w:rFonts w:ascii="Calibri" w:hAnsi="Calibri" w:eastAsia="Calibri" w:cs="Calibri" w:asciiTheme="minorAscii" w:hAnsiTheme="minorAscii" w:eastAsiaTheme="minorAscii" w:cstheme="minorAscii"/>
          <w:b w:val="0"/>
          <w:bCs w:val="0"/>
          <w:i w:val="0"/>
          <w:iCs w:val="0"/>
          <w:noProof w:val="0"/>
          <w:sz w:val="24"/>
          <w:szCs w:val="24"/>
          <w:lang w:val="en-GB"/>
        </w:rPr>
        <w:t>gael</w:t>
      </w:r>
      <w:proofErr w:type="spellEnd"/>
      <w:r w:rsidRPr="1101699D" w:rsidR="20BAF2F3">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proofErr w:type="spellStart"/>
      <w:r w:rsidRPr="1101699D" w:rsidR="20BAF2F3">
        <w:rPr>
          <w:rFonts w:ascii="Calibri" w:hAnsi="Calibri" w:eastAsia="Calibri" w:cs="Calibri" w:asciiTheme="minorAscii" w:hAnsiTheme="minorAscii" w:eastAsiaTheme="minorAscii" w:cstheme="minorAscii"/>
          <w:b w:val="0"/>
          <w:bCs w:val="0"/>
          <w:i w:val="0"/>
          <w:iCs w:val="0"/>
          <w:noProof w:val="0"/>
          <w:sz w:val="24"/>
          <w:szCs w:val="24"/>
          <w:lang w:val="en-GB"/>
        </w:rPr>
        <w:t>yn</w:t>
      </w:r>
      <w:proofErr w:type="spellEnd"/>
      <w:r w:rsidRPr="1101699D" w:rsidR="20BAF2F3">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r w:rsidRPr="1101699D" w:rsidR="735150B0">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hyperlink r:id="R3ee71db877544331">
        <w:r w:rsidRPr="1101699D" w:rsidR="428B9B2D">
          <w:rPr>
            <w:rStyle w:val="Hyperlink"/>
            <w:rFonts w:ascii="Calibri" w:hAnsi="Calibri" w:eastAsia="Calibri" w:cs="Calibri"/>
            <w:noProof w:val="0"/>
            <w:sz w:val="24"/>
            <w:szCs w:val="24"/>
            <w:lang w:val="en-GB"/>
          </w:rPr>
          <w:t>https://moodle.uwtsd.ac.uk/pluginfile.php/362316/mod_resource/content/1/BERA-Ethical-Guidelines-for-Educational-Research_4thEdn_2018.pdf</w:t>
        </w:r>
      </w:hyperlink>
    </w:p>
    <w:p w:rsidR="1101699D" w:rsidP="1101699D" w:rsidRDefault="1101699D" w14:paraId="269B595F" w14:textId="5C550AA4">
      <w:pPr>
        <w:pStyle w:val="Normal"/>
        <w:spacing w:after="160" w:line="259" w:lineRule="auto"/>
        <w:rPr>
          <w:rFonts w:ascii="Calibri" w:hAnsi="Calibri" w:eastAsia="Calibri" w:cs="Calibri"/>
          <w:noProof w:val="0"/>
          <w:sz w:val="24"/>
          <w:szCs w:val="24"/>
          <w:lang w:val="en-GB"/>
        </w:rPr>
      </w:pPr>
    </w:p>
    <w:p w:rsidR="719D7CB3" w:rsidP="1101699D" w:rsidRDefault="719D7CB3" w14:paraId="309DF8AD" w14:textId="0D833D16">
      <w:pPr>
        <w:pStyle w:val="Normal"/>
        <w:spacing w:after="160" w:line="259" w:lineRule="auto"/>
        <w:rPr>
          <w:rFonts w:ascii="Calibri" w:hAnsi="Calibri" w:eastAsia="Calibri" w:cs="Calibri"/>
          <w:noProof w:val="0"/>
          <w:sz w:val="24"/>
          <w:szCs w:val="24"/>
          <w:lang w:val="en-GB"/>
        </w:rPr>
      </w:pPr>
      <w:r w:rsidRPr="1101699D" w:rsidR="719D7CB3">
        <w:rPr>
          <w:rFonts w:ascii="Calibri" w:hAnsi="Calibri" w:eastAsia="Calibri" w:cs="Calibri"/>
          <w:noProof w:val="0"/>
          <w:sz w:val="24"/>
          <w:szCs w:val="24"/>
          <w:lang w:val="en-GB"/>
        </w:rPr>
        <w:t xml:space="preserve">Cyd Bwyllgor Addysg Cymru </w:t>
      </w:r>
      <w:r w:rsidRPr="1101699D" w:rsidR="2EC917EC">
        <w:rPr>
          <w:rFonts w:ascii="Calibri" w:hAnsi="Calibri" w:eastAsia="Calibri" w:cs="Calibri"/>
          <w:noProof w:val="0"/>
          <w:sz w:val="24"/>
          <w:szCs w:val="24"/>
          <w:lang w:val="en-GB"/>
        </w:rPr>
        <w:t xml:space="preserve">(2019) </w:t>
      </w:r>
      <w:r w:rsidRPr="1101699D" w:rsidR="2EC917EC">
        <w:rPr>
          <w:rFonts w:ascii="Calibri" w:hAnsi="Calibri" w:eastAsia="Calibri" w:cs="Calibri"/>
          <w:i w:val="1"/>
          <w:iCs w:val="1"/>
          <w:noProof w:val="0"/>
          <w:sz w:val="24"/>
          <w:szCs w:val="24"/>
          <w:lang w:val="en-GB"/>
        </w:rPr>
        <w:t>Egwyddorion a Gwerthoedd Gofal, Chwarae, Dysgu a Datblygiad Plant (0</w:t>
      </w:r>
      <w:r w:rsidRPr="1101699D" w:rsidR="60F5B43E">
        <w:rPr>
          <w:rFonts w:ascii="Calibri" w:hAnsi="Calibri" w:eastAsia="Calibri" w:cs="Calibri"/>
          <w:i w:val="1"/>
          <w:iCs w:val="1"/>
          <w:noProof w:val="0"/>
          <w:sz w:val="24"/>
          <w:szCs w:val="24"/>
          <w:lang w:val="en-GB"/>
        </w:rPr>
        <w:t>-</w:t>
      </w:r>
      <w:r w:rsidRPr="1101699D" w:rsidR="23AC423A">
        <w:rPr>
          <w:rFonts w:ascii="Calibri" w:hAnsi="Calibri" w:eastAsia="Calibri" w:cs="Calibri"/>
          <w:i w:val="1"/>
          <w:iCs w:val="1"/>
          <w:noProof w:val="0"/>
          <w:sz w:val="24"/>
          <w:szCs w:val="24"/>
          <w:lang w:val="en-GB"/>
        </w:rPr>
        <w:t xml:space="preserve">19) </w:t>
      </w:r>
      <w:proofErr w:type="spellStart"/>
      <w:r w:rsidRPr="1101699D" w:rsidR="23AC423A">
        <w:rPr>
          <w:rFonts w:ascii="Calibri" w:hAnsi="Calibri" w:eastAsia="Calibri" w:cs="Calibri"/>
          <w:i w:val="1"/>
          <w:iCs w:val="1"/>
          <w:noProof w:val="0"/>
          <w:sz w:val="24"/>
          <w:szCs w:val="24"/>
          <w:lang w:val="en-GB"/>
        </w:rPr>
        <w:t>Ar</w:t>
      </w:r>
      <w:proofErr w:type="spellEnd"/>
      <w:r w:rsidRPr="1101699D" w:rsidR="23AC423A">
        <w:rPr>
          <w:rFonts w:ascii="Calibri" w:hAnsi="Calibri" w:eastAsia="Calibri" w:cs="Calibri"/>
          <w:i w:val="1"/>
          <w:iCs w:val="1"/>
          <w:noProof w:val="0"/>
          <w:sz w:val="24"/>
          <w:szCs w:val="24"/>
          <w:lang w:val="en-GB"/>
        </w:rPr>
        <w:t xml:space="preserve"> </w:t>
      </w:r>
      <w:proofErr w:type="spellStart"/>
      <w:r w:rsidRPr="1101699D" w:rsidR="23AC423A">
        <w:rPr>
          <w:rFonts w:ascii="Calibri" w:hAnsi="Calibri" w:eastAsia="Calibri" w:cs="Calibri"/>
          <w:i w:val="1"/>
          <w:iCs w:val="1"/>
          <w:noProof w:val="0"/>
          <w:sz w:val="24"/>
          <w:szCs w:val="24"/>
          <w:lang w:val="en-GB"/>
        </w:rPr>
        <w:t>gael</w:t>
      </w:r>
      <w:proofErr w:type="spellEnd"/>
      <w:r w:rsidRPr="1101699D" w:rsidR="23AC423A">
        <w:rPr>
          <w:rFonts w:ascii="Calibri" w:hAnsi="Calibri" w:eastAsia="Calibri" w:cs="Calibri"/>
          <w:i w:val="1"/>
          <w:iCs w:val="1"/>
          <w:noProof w:val="0"/>
          <w:sz w:val="24"/>
          <w:szCs w:val="24"/>
          <w:lang w:val="en-GB"/>
        </w:rPr>
        <w:t xml:space="preserve"> </w:t>
      </w:r>
      <w:proofErr w:type="spellStart"/>
      <w:r w:rsidRPr="1101699D" w:rsidR="23AC423A">
        <w:rPr>
          <w:rFonts w:ascii="Calibri" w:hAnsi="Calibri" w:eastAsia="Calibri" w:cs="Calibri"/>
          <w:i w:val="1"/>
          <w:iCs w:val="1"/>
          <w:noProof w:val="0"/>
          <w:sz w:val="24"/>
          <w:szCs w:val="24"/>
          <w:lang w:val="en-GB"/>
        </w:rPr>
        <w:t>yn</w:t>
      </w:r>
      <w:proofErr w:type="spellEnd"/>
      <w:r w:rsidRPr="1101699D" w:rsidR="23AC423A">
        <w:rPr>
          <w:rFonts w:ascii="Calibri" w:hAnsi="Calibri" w:eastAsia="Calibri" w:cs="Calibri"/>
          <w:i w:val="1"/>
          <w:iCs w:val="1"/>
          <w:noProof w:val="0"/>
          <w:sz w:val="24"/>
          <w:szCs w:val="24"/>
          <w:lang w:val="en-GB"/>
        </w:rPr>
        <w:t xml:space="preserve">:  </w:t>
      </w:r>
      <w:hyperlink r:id="R3e5b1a65563140d6">
        <w:r w:rsidRPr="1101699D" w:rsidR="23AC423A">
          <w:rPr>
            <w:rStyle w:val="Hyperlink"/>
            <w:rFonts w:ascii="Calibri" w:hAnsi="Calibri" w:eastAsia="Calibri" w:cs="Calibri"/>
            <w:noProof w:val="0"/>
            <w:color w:val="0563C1"/>
            <w:sz w:val="24"/>
            <w:szCs w:val="24"/>
            <w:u w:val="single"/>
            <w:lang w:val="en-GB"/>
          </w:rPr>
          <w:t>http://resource.download.wjec.co.uk.s3.amazonaws.com/vtc/2018-19/HSC18-19_3-1/_multi-lang/unit04/01-child-centred-approaches.html?lang=C</w:t>
        </w:r>
      </w:hyperlink>
      <w:r w:rsidRPr="1101699D" w:rsidR="2EC917EC">
        <w:rPr>
          <w:rFonts w:ascii="Calibri" w:hAnsi="Calibri" w:eastAsia="Calibri" w:cs="Calibri"/>
          <w:noProof w:val="0"/>
          <w:color w:val="0563C1"/>
          <w:sz w:val="24"/>
          <w:szCs w:val="24"/>
          <w:u w:val="single"/>
          <w:lang w:val="en-GB"/>
        </w:rPr>
        <w:t xml:space="preserve"> </w:t>
      </w:r>
      <w:r w:rsidRPr="1101699D" w:rsidR="67D6E1FE">
        <w:rPr>
          <w:rFonts w:ascii="Calibri" w:hAnsi="Calibri" w:eastAsia="Calibri" w:cs="Calibri"/>
          <w:noProof w:val="0"/>
          <w:color w:val="0563C1"/>
          <w:sz w:val="24"/>
          <w:szCs w:val="24"/>
          <w:u w:val="single"/>
          <w:lang w:val="en-GB"/>
        </w:rPr>
        <w:t xml:space="preserve"> </w:t>
      </w:r>
      <w:r w:rsidRPr="1101699D" w:rsidR="2EC917EC">
        <w:rPr>
          <w:rFonts w:ascii="Calibri" w:hAnsi="Calibri" w:eastAsia="Calibri" w:cs="Calibri"/>
          <w:noProof w:val="0"/>
          <w:sz w:val="24"/>
          <w:szCs w:val="24"/>
          <w:lang w:val="en-GB"/>
        </w:rPr>
        <w:t>Accessed: 13 Mai 2020</w:t>
      </w:r>
    </w:p>
    <w:p w:rsidR="1101699D" w:rsidP="1101699D" w:rsidRDefault="1101699D" w14:paraId="51E5ECC6" w14:textId="6DD95DDB">
      <w:pPr>
        <w:pStyle w:val="Normal"/>
        <w:spacing w:after="160" w:line="259" w:lineRule="auto"/>
        <w:rPr>
          <w:rFonts w:ascii="Calibri" w:hAnsi="Calibri" w:eastAsia="Calibri" w:cs="Calibri"/>
          <w:noProof w:val="0"/>
          <w:sz w:val="24"/>
          <w:szCs w:val="24"/>
          <w:lang w:val="en-GB"/>
        </w:rPr>
      </w:pPr>
    </w:p>
    <w:p w:rsidR="4EBD7272" w:rsidP="1101699D" w:rsidRDefault="4EBD7272" w14:paraId="77ECEA68" w14:textId="6CF8B178">
      <w:pPr>
        <w:pStyle w:val="Normal"/>
        <w:spacing w:after="160" w:line="259" w:lineRule="auto"/>
        <w:rPr>
          <w:rFonts w:ascii="Calibri" w:hAnsi="Calibri" w:eastAsia="Calibri" w:cs="Calibri"/>
          <w:noProof w:val="0"/>
          <w:sz w:val="24"/>
          <w:szCs w:val="24"/>
          <w:lang w:val="en-GB"/>
        </w:rPr>
      </w:pPr>
      <w:proofErr w:type="spellStart"/>
      <w:r w:rsidRPr="1101699D" w:rsidR="4EBD7272">
        <w:rPr>
          <w:rFonts w:ascii="Calibri" w:hAnsi="Calibri" w:eastAsia="Calibri" w:cs="Calibri"/>
          <w:noProof w:val="0"/>
          <w:sz w:val="24"/>
          <w:szCs w:val="24"/>
          <w:lang w:val="en-GB"/>
        </w:rPr>
        <w:t>Cyngor</w:t>
      </w:r>
      <w:proofErr w:type="spellEnd"/>
      <w:r w:rsidRPr="1101699D" w:rsidR="4EBD7272">
        <w:rPr>
          <w:rFonts w:ascii="Calibri" w:hAnsi="Calibri" w:eastAsia="Calibri" w:cs="Calibri"/>
          <w:noProof w:val="0"/>
          <w:sz w:val="24"/>
          <w:szCs w:val="24"/>
          <w:lang w:val="en-GB"/>
        </w:rPr>
        <w:t xml:space="preserve"> Cymru </w:t>
      </w:r>
      <w:proofErr w:type="spellStart"/>
      <w:r w:rsidRPr="1101699D" w:rsidR="4EBD7272">
        <w:rPr>
          <w:rFonts w:ascii="Calibri" w:hAnsi="Calibri" w:eastAsia="Calibri" w:cs="Calibri"/>
          <w:noProof w:val="0"/>
          <w:sz w:val="24"/>
          <w:szCs w:val="24"/>
          <w:lang w:val="en-GB"/>
        </w:rPr>
        <w:t>ar</w:t>
      </w:r>
      <w:proofErr w:type="spellEnd"/>
      <w:r w:rsidRPr="1101699D" w:rsidR="4EBD7272">
        <w:rPr>
          <w:rFonts w:ascii="Calibri" w:hAnsi="Calibri" w:eastAsia="Calibri" w:cs="Calibri"/>
          <w:noProof w:val="0"/>
          <w:sz w:val="24"/>
          <w:szCs w:val="24"/>
          <w:lang w:val="en-GB"/>
        </w:rPr>
        <w:t xml:space="preserve"> </w:t>
      </w:r>
      <w:proofErr w:type="spellStart"/>
      <w:r w:rsidRPr="1101699D" w:rsidR="4EBD7272">
        <w:rPr>
          <w:rFonts w:ascii="Calibri" w:hAnsi="Calibri" w:eastAsia="Calibri" w:cs="Calibri"/>
          <w:noProof w:val="0"/>
          <w:sz w:val="24"/>
          <w:szCs w:val="24"/>
          <w:lang w:val="en-GB"/>
        </w:rPr>
        <w:t>Gyfer</w:t>
      </w:r>
      <w:proofErr w:type="spellEnd"/>
      <w:r w:rsidRPr="1101699D" w:rsidR="4EBD7272">
        <w:rPr>
          <w:rFonts w:ascii="Calibri" w:hAnsi="Calibri" w:eastAsia="Calibri" w:cs="Calibri"/>
          <w:noProof w:val="0"/>
          <w:sz w:val="24"/>
          <w:szCs w:val="24"/>
          <w:lang w:val="en-GB"/>
        </w:rPr>
        <w:t xml:space="preserve"> Dysgu </w:t>
      </w:r>
      <w:proofErr w:type="spellStart"/>
      <w:r w:rsidRPr="1101699D" w:rsidR="4EBD7272">
        <w:rPr>
          <w:rFonts w:ascii="Calibri" w:hAnsi="Calibri" w:eastAsia="Calibri" w:cs="Calibri"/>
          <w:noProof w:val="0"/>
          <w:sz w:val="24"/>
          <w:szCs w:val="24"/>
          <w:lang w:val="en-GB"/>
        </w:rPr>
        <w:t>yn</w:t>
      </w:r>
      <w:proofErr w:type="spellEnd"/>
      <w:r w:rsidRPr="1101699D" w:rsidR="4EBD7272">
        <w:rPr>
          <w:rFonts w:ascii="Calibri" w:hAnsi="Calibri" w:eastAsia="Calibri" w:cs="Calibri"/>
          <w:noProof w:val="0"/>
          <w:sz w:val="24"/>
          <w:szCs w:val="24"/>
          <w:lang w:val="en-GB"/>
        </w:rPr>
        <w:t xml:space="preserve"> </w:t>
      </w:r>
      <w:proofErr w:type="spellStart"/>
      <w:r w:rsidRPr="1101699D" w:rsidR="4EBD7272">
        <w:rPr>
          <w:rFonts w:ascii="Calibri" w:hAnsi="Calibri" w:eastAsia="Calibri" w:cs="Calibri"/>
          <w:noProof w:val="0"/>
          <w:sz w:val="24"/>
          <w:szCs w:val="24"/>
          <w:lang w:val="en-GB"/>
        </w:rPr>
        <w:t>yr</w:t>
      </w:r>
      <w:proofErr w:type="spellEnd"/>
      <w:r w:rsidRPr="1101699D" w:rsidR="4EBD7272">
        <w:rPr>
          <w:rFonts w:ascii="Calibri" w:hAnsi="Calibri" w:eastAsia="Calibri" w:cs="Calibri"/>
          <w:noProof w:val="0"/>
          <w:sz w:val="24"/>
          <w:szCs w:val="24"/>
          <w:lang w:val="en-GB"/>
        </w:rPr>
        <w:t xml:space="preserve"> Awyr </w:t>
      </w:r>
      <w:proofErr w:type="spellStart"/>
      <w:r w:rsidRPr="1101699D" w:rsidR="4EBD7272">
        <w:rPr>
          <w:rFonts w:ascii="Calibri" w:hAnsi="Calibri" w:eastAsia="Calibri" w:cs="Calibri"/>
          <w:noProof w:val="0"/>
          <w:sz w:val="24"/>
          <w:szCs w:val="24"/>
          <w:lang w:val="en-GB"/>
        </w:rPr>
        <w:t>Agored</w:t>
      </w:r>
      <w:proofErr w:type="spellEnd"/>
      <w:r w:rsidRPr="1101699D" w:rsidR="4EBD7272">
        <w:rPr>
          <w:rFonts w:ascii="Calibri" w:hAnsi="Calibri" w:eastAsia="Calibri" w:cs="Calibri"/>
          <w:noProof w:val="0"/>
          <w:sz w:val="24"/>
          <w:szCs w:val="24"/>
          <w:lang w:val="en-GB"/>
        </w:rPr>
        <w:t xml:space="preserve"> (2020) </w:t>
      </w:r>
      <w:r w:rsidRPr="1101699D" w:rsidR="4EBD7272">
        <w:rPr>
          <w:rFonts w:ascii="Calibri" w:hAnsi="Calibri" w:eastAsia="Calibri" w:cs="Calibri"/>
          <w:i w:val="1"/>
          <w:iCs w:val="1"/>
          <w:noProof w:val="0"/>
          <w:sz w:val="24"/>
          <w:szCs w:val="24"/>
          <w:lang w:val="en-GB"/>
        </w:rPr>
        <w:t xml:space="preserve">Dysgu </w:t>
      </w:r>
      <w:proofErr w:type="spellStart"/>
      <w:r w:rsidRPr="1101699D" w:rsidR="4EBD7272">
        <w:rPr>
          <w:rFonts w:ascii="Calibri" w:hAnsi="Calibri" w:eastAsia="Calibri" w:cs="Calibri"/>
          <w:i w:val="1"/>
          <w:iCs w:val="1"/>
          <w:noProof w:val="0"/>
          <w:sz w:val="24"/>
          <w:szCs w:val="24"/>
          <w:lang w:val="en-GB"/>
        </w:rPr>
        <w:t>yn</w:t>
      </w:r>
      <w:proofErr w:type="spellEnd"/>
      <w:r w:rsidRPr="1101699D" w:rsidR="4EBD7272">
        <w:rPr>
          <w:rFonts w:ascii="Calibri" w:hAnsi="Calibri" w:eastAsia="Calibri" w:cs="Calibri"/>
          <w:i w:val="1"/>
          <w:iCs w:val="1"/>
          <w:noProof w:val="0"/>
          <w:sz w:val="24"/>
          <w:szCs w:val="24"/>
          <w:lang w:val="en-GB"/>
        </w:rPr>
        <w:t xml:space="preserve"> </w:t>
      </w:r>
      <w:proofErr w:type="spellStart"/>
      <w:r w:rsidRPr="1101699D" w:rsidR="4EBD7272">
        <w:rPr>
          <w:rFonts w:ascii="Calibri" w:hAnsi="Calibri" w:eastAsia="Calibri" w:cs="Calibri"/>
          <w:i w:val="1"/>
          <w:iCs w:val="1"/>
          <w:noProof w:val="0"/>
          <w:sz w:val="24"/>
          <w:szCs w:val="24"/>
          <w:lang w:val="en-GB"/>
        </w:rPr>
        <w:t>yr</w:t>
      </w:r>
      <w:proofErr w:type="spellEnd"/>
      <w:r w:rsidRPr="1101699D" w:rsidR="4EBD7272">
        <w:rPr>
          <w:rFonts w:ascii="Calibri" w:hAnsi="Calibri" w:eastAsia="Calibri" w:cs="Calibri"/>
          <w:i w:val="1"/>
          <w:iCs w:val="1"/>
          <w:noProof w:val="0"/>
          <w:sz w:val="24"/>
          <w:szCs w:val="24"/>
          <w:lang w:val="en-GB"/>
        </w:rPr>
        <w:t xml:space="preserve"> </w:t>
      </w:r>
      <w:proofErr w:type="spellStart"/>
      <w:r w:rsidRPr="1101699D" w:rsidR="4EBD7272">
        <w:rPr>
          <w:rFonts w:ascii="Calibri" w:hAnsi="Calibri" w:eastAsia="Calibri" w:cs="Calibri"/>
          <w:i w:val="1"/>
          <w:iCs w:val="1"/>
          <w:noProof w:val="0"/>
          <w:sz w:val="24"/>
          <w:szCs w:val="24"/>
          <w:lang w:val="en-GB"/>
        </w:rPr>
        <w:t>awyr</w:t>
      </w:r>
      <w:proofErr w:type="spellEnd"/>
      <w:r w:rsidRPr="1101699D" w:rsidR="4EBD7272">
        <w:rPr>
          <w:rFonts w:ascii="Calibri" w:hAnsi="Calibri" w:eastAsia="Calibri" w:cs="Calibri"/>
          <w:i w:val="1"/>
          <w:iCs w:val="1"/>
          <w:noProof w:val="0"/>
          <w:sz w:val="24"/>
          <w:szCs w:val="24"/>
          <w:lang w:val="en-GB"/>
        </w:rPr>
        <w:t xml:space="preserve"> </w:t>
      </w:r>
      <w:proofErr w:type="spellStart"/>
      <w:r w:rsidRPr="1101699D" w:rsidR="4EBD7272">
        <w:rPr>
          <w:rFonts w:ascii="Calibri" w:hAnsi="Calibri" w:eastAsia="Calibri" w:cs="Calibri"/>
          <w:i w:val="1"/>
          <w:iCs w:val="1"/>
          <w:noProof w:val="0"/>
          <w:sz w:val="24"/>
          <w:szCs w:val="24"/>
          <w:lang w:val="en-GB"/>
        </w:rPr>
        <w:t>agored</w:t>
      </w:r>
      <w:proofErr w:type="spellEnd"/>
      <w:r w:rsidRPr="1101699D" w:rsidR="4EBD7272">
        <w:rPr>
          <w:rFonts w:ascii="Calibri" w:hAnsi="Calibri" w:eastAsia="Calibri" w:cs="Calibri"/>
          <w:i w:val="1"/>
          <w:iCs w:val="1"/>
          <w:noProof w:val="0"/>
          <w:sz w:val="24"/>
          <w:szCs w:val="24"/>
          <w:lang w:val="en-GB"/>
        </w:rPr>
        <w:t xml:space="preserve"> o </w:t>
      </w:r>
      <w:proofErr w:type="spellStart"/>
      <w:r w:rsidRPr="1101699D" w:rsidR="4EBD7272">
        <w:rPr>
          <w:rFonts w:ascii="Calibri" w:hAnsi="Calibri" w:eastAsia="Calibri" w:cs="Calibri"/>
          <w:i w:val="1"/>
          <w:iCs w:val="1"/>
          <w:noProof w:val="0"/>
          <w:sz w:val="24"/>
          <w:szCs w:val="24"/>
          <w:lang w:val="en-GB"/>
        </w:rPr>
        <w:t>safon</w:t>
      </w:r>
      <w:proofErr w:type="spellEnd"/>
      <w:r w:rsidRPr="1101699D" w:rsidR="4EBD7272">
        <w:rPr>
          <w:rFonts w:ascii="Calibri" w:hAnsi="Calibri" w:eastAsia="Calibri" w:cs="Calibri"/>
          <w:i w:val="1"/>
          <w:iCs w:val="1"/>
          <w:noProof w:val="0"/>
          <w:sz w:val="24"/>
          <w:szCs w:val="24"/>
          <w:lang w:val="en-GB"/>
        </w:rPr>
        <w:t xml:space="preserve"> </w:t>
      </w:r>
      <w:proofErr w:type="spellStart"/>
      <w:r w:rsidRPr="1101699D" w:rsidR="4EBD7272">
        <w:rPr>
          <w:rFonts w:ascii="Calibri" w:hAnsi="Calibri" w:eastAsia="Calibri" w:cs="Calibri"/>
          <w:i w:val="1"/>
          <w:iCs w:val="1"/>
          <w:noProof w:val="0"/>
          <w:sz w:val="24"/>
          <w:szCs w:val="24"/>
          <w:lang w:val="en-GB"/>
        </w:rPr>
        <w:t>uchel</w:t>
      </w:r>
      <w:proofErr w:type="spellEnd"/>
      <w:r w:rsidRPr="1101699D" w:rsidR="4EBD7272">
        <w:rPr>
          <w:rFonts w:ascii="Calibri" w:hAnsi="Calibri" w:eastAsia="Calibri" w:cs="Calibri"/>
          <w:i w:val="1"/>
          <w:iCs w:val="1"/>
          <w:noProof w:val="0"/>
          <w:sz w:val="24"/>
          <w:szCs w:val="24"/>
          <w:lang w:val="en-GB"/>
        </w:rPr>
        <w:t xml:space="preserve">. </w:t>
      </w:r>
      <w:proofErr w:type="spellStart"/>
      <w:r w:rsidRPr="1101699D" w:rsidR="4EBD7272">
        <w:rPr>
          <w:rFonts w:ascii="Calibri" w:hAnsi="Calibri" w:eastAsia="Calibri" w:cs="Calibri"/>
          <w:i w:val="0"/>
          <w:iCs w:val="0"/>
          <w:noProof w:val="0"/>
          <w:sz w:val="24"/>
          <w:szCs w:val="24"/>
          <w:lang w:val="en-GB"/>
        </w:rPr>
        <w:t>Ar</w:t>
      </w:r>
      <w:proofErr w:type="spellEnd"/>
      <w:r w:rsidRPr="1101699D" w:rsidR="4EBD7272">
        <w:rPr>
          <w:rFonts w:ascii="Calibri" w:hAnsi="Calibri" w:eastAsia="Calibri" w:cs="Calibri"/>
          <w:i w:val="0"/>
          <w:iCs w:val="0"/>
          <w:noProof w:val="0"/>
          <w:sz w:val="24"/>
          <w:szCs w:val="24"/>
          <w:lang w:val="en-GB"/>
        </w:rPr>
        <w:t xml:space="preserve"> </w:t>
      </w:r>
      <w:proofErr w:type="spellStart"/>
      <w:r w:rsidRPr="1101699D" w:rsidR="4EBD7272">
        <w:rPr>
          <w:rFonts w:ascii="Calibri" w:hAnsi="Calibri" w:eastAsia="Calibri" w:cs="Calibri"/>
          <w:i w:val="0"/>
          <w:iCs w:val="0"/>
          <w:noProof w:val="0"/>
          <w:sz w:val="24"/>
          <w:szCs w:val="24"/>
          <w:lang w:val="en-GB"/>
        </w:rPr>
        <w:t>gael</w:t>
      </w:r>
      <w:proofErr w:type="spellEnd"/>
      <w:r w:rsidRPr="1101699D" w:rsidR="4EBD7272">
        <w:rPr>
          <w:rFonts w:ascii="Calibri" w:hAnsi="Calibri" w:eastAsia="Calibri" w:cs="Calibri"/>
          <w:i w:val="0"/>
          <w:iCs w:val="0"/>
          <w:noProof w:val="0"/>
          <w:sz w:val="24"/>
          <w:szCs w:val="24"/>
          <w:lang w:val="en-GB"/>
        </w:rPr>
        <w:t xml:space="preserve"> </w:t>
      </w:r>
      <w:proofErr w:type="spellStart"/>
      <w:r w:rsidRPr="1101699D" w:rsidR="4EBD7272">
        <w:rPr>
          <w:rFonts w:ascii="Calibri" w:hAnsi="Calibri" w:eastAsia="Calibri" w:cs="Calibri"/>
          <w:i w:val="0"/>
          <w:iCs w:val="0"/>
          <w:noProof w:val="0"/>
          <w:sz w:val="24"/>
          <w:szCs w:val="24"/>
          <w:lang w:val="en-GB"/>
        </w:rPr>
        <w:t>yn</w:t>
      </w:r>
      <w:proofErr w:type="spellEnd"/>
      <w:r w:rsidRPr="1101699D" w:rsidR="4EBD7272">
        <w:rPr>
          <w:rFonts w:ascii="Calibri" w:hAnsi="Calibri" w:eastAsia="Calibri" w:cs="Calibri"/>
          <w:i w:val="0"/>
          <w:iCs w:val="0"/>
          <w:noProof w:val="0"/>
          <w:sz w:val="24"/>
          <w:szCs w:val="24"/>
          <w:lang w:val="en-GB"/>
        </w:rPr>
        <w:t xml:space="preserve">: </w:t>
      </w:r>
      <w:hyperlink r:id="R94f3f375e3f94dac">
        <w:r w:rsidRPr="1101699D" w:rsidR="4EBD7272">
          <w:rPr>
            <w:rStyle w:val="Hyperlink"/>
            <w:rFonts w:ascii="Calibri" w:hAnsi="Calibri" w:eastAsia="Calibri" w:cs="Calibri"/>
            <w:noProof w:val="0"/>
            <w:sz w:val="24"/>
            <w:szCs w:val="24"/>
            <w:lang w:val="en-GB"/>
          </w:rPr>
          <w:t>https://www.walescouncilforoutdoorlearning.org/dysgu-yn-yr-awyr-agored-o-safon-uchel/</w:t>
        </w:r>
      </w:hyperlink>
      <w:r w:rsidRPr="1101699D" w:rsidR="4EBD7272">
        <w:rPr>
          <w:rFonts w:ascii="Calibri" w:hAnsi="Calibri" w:eastAsia="Calibri" w:cs="Calibri"/>
          <w:noProof w:val="0"/>
          <w:sz w:val="24"/>
          <w:szCs w:val="24"/>
          <w:lang w:val="en-GB"/>
        </w:rPr>
        <w:t xml:space="preserve"> Accessed: 14 Mai 2020</w:t>
      </w:r>
    </w:p>
    <w:p w:rsidR="1101699D" w:rsidP="1101699D" w:rsidRDefault="1101699D" w14:paraId="57F8EB6D" w14:textId="428A8C43">
      <w:pPr>
        <w:pStyle w:val="Normal"/>
        <w:spacing w:after="160" w:line="259" w:lineRule="auto"/>
        <w:rPr>
          <w:rFonts w:ascii="Calibri" w:hAnsi="Calibri" w:eastAsia="Calibri" w:cs="Calibri"/>
          <w:noProof w:val="0"/>
          <w:sz w:val="24"/>
          <w:szCs w:val="24"/>
          <w:lang w:val="en-GB"/>
        </w:rPr>
      </w:pPr>
    </w:p>
    <w:p w:rsidR="4EBD7272" w:rsidP="1101699D" w:rsidRDefault="4EBD7272" w14:paraId="392A0AFF" w14:textId="4BC993CB">
      <w:pPr>
        <w:pStyle w:val="Normal"/>
        <w:spacing w:after="160" w:line="259" w:lineRule="auto"/>
        <w:rPr>
          <w:rFonts w:ascii="Calibri" w:hAnsi="Calibri" w:eastAsia="Calibri" w:cs="Calibri"/>
          <w:noProof w:val="0"/>
          <w:sz w:val="24"/>
          <w:szCs w:val="24"/>
          <w:lang w:val="en-GB"/>
        </w:rPr>
      </w:pPr>
      <w:r w:rsidRPr="1101699D" w:rsidR="4EBD7272">
        <w:rPr>
          <w:rFonts w:ascii="Calibri" w:hAnsi="Calibri" w:eastAsia="Calibri" w:cs="Calibri"/>
          <w:noProof w:val="0"/>
          <w:sz w:val="24"/>
          <w:szCs w:val="24"/>
          <w:lang w:val="en-GB"/>
        </w:rPr>
        <w:t xml:space="preserve">Chantrell, G. (2015) </w:t>
      </w:r>
      <w:r w:rsidRPr="1101699D" w:rsidR="4EBD7272">
        <w:rPr>
          <w:rFonts w:ascii="Calibri" w:hAnsi="Calibri" w:eastAsia="Calibri" w:cs="Calibri"/>
          <w:i w:val="1"/>
          <w:iCs w:val="1"/>
          <w:noProof w:val="0"/>
          <w:sz w:val="24"/>
          <w:szCs w:val="24"/>
          <w:lang w:val="en-GB"/>
        </w:rPr>
        <w:t>Challenges, as Perceived by Teachers, to Learning Outd</w:t>
      </w:r>
      <w:r w:rsidRPr="1101699D" w:rsidR="26D61B97">
        <w:rPr>
          <w:rFonts w:ascii="Calibri" w:hAnsi="Calibri" w:eastAsia="Calibri" w:cs="Calibri"/>
          <w:i w:val="1"/>
          <w:iCs w:val="1"/>
          <w:noProof w:val="0"/>
          <w:sz w:val="24"/>
          <w:szCs w:val="24"/>
          <w:lang w:val="en-GB"/>
        </w:rPr>
        <w:t>o</w:t>
      </w:r>
      <w:r w:rsidRPr="1101699D" w:rsidR="4EBD7272">
        <w:rPr>
          <w:rFonts w:ascii="Calibri" w:hAnsi="Calibri" w:eastAsia="Calibri" w:cs="Calibri"/>
          <w:i w:val="1"/>
          <w:iCs w:val="1"/>
          <w:noProof w:val="0"/>
          <w:sz w:val="24"/>
          <w:szCs w:val="24"/>
          <w:lang w:val="en-GB"/>
        </w:rPr>
        <w:t xml:space="preserve">ors. </w:t>
      </w:r>
      <w:r w:rsidRPr="1101699D" w:rsidR="4EBD7272">
        <w:rPr>
          <w:rFonts w:ascii="Calibri" w:hAnsi="Calibri" w:eastAsia="Calibri" w:cs="Calibri"/>
          <w:i w:val="0"/>
          <w:iCs w:val="0"/>
          <w:noProof w:val="0"/>
          <w:sz w:val="24"/>
          <w:szCs w:val="24"/>
          <w:lang w:val="en-GB"/>
        </w:rPr>
        <w:t xml:space="preserve">Ar </w:t>
      </w:r>
      <w:proofErr w:type="spellStart"/>
      <w:r w:rsidRPr="1101699D" w:rsidR="4EBD7272">
        <w:rPr>
          <w:rFonts w:ascii="Calibri" w:hAnsi="Calibri" w:eastAsia="Calibri" w:cs="Calibri"/>
          <w:i w:val="0"/>
          <w:iCs w:val="0"/>
          <w:noProof w:val="0"/>
          <w:sz w:val="24"/>
          <w:szCs w:val="24"/>
          <w:lang w:val="en-GB"/>
        </w:rPr>
        <w:t>gael</w:t>
      </w:r>
      <w:proofErr w:type="spellEnd"/>
      <w:r w:rsidRPr="1101699D" w:rsidR="4EBD7272">
        <w:rPr>
          <w:rFonts w:ascii="Calibri" w:hAnsi="Calibri" w:eastAsia="Calibri" w:cs="Calibri"/>
          <w:i w:val="0"/>
          <w:iCs w:val="0"/>
          <w:noProof w:val="0"/>
          <w:sz w:val="24"/>
          <w:szCs w:val="24"/>
          <w:lang w:val="en-GB"/>
        </w:rPr>
        <w:t xml:space="preserve"> </w:t>
      </w:r>
      <w:proofErr w:type="spellStart"/>
      <w:r w:rsidRPr="1101699D" w:rsidR="4EBD7272">
        <w:rPr>
          <w:rFonts w:ascii="Calibri" w:hAnsi="Calibri" w:eastAsia="Calibri" w:cs="Calibri"/>
          <w:i w:val="0"/>
          <w:iCs w:val="0"/>
          <w:noProof w:val="0"/>
          <w:sz w:val="24"/>
          <w:szCs w:val="24"/>
          <w:lang w:val="en-GB"/>
        </w:rPr>
        <w:t>yn</w:t>
      </w:r>
      <w:proofErr w:type="spellEnd"/>
      <w:r w:rsidRPr="1101699D" w:rsidR="4EBD7272">
        <w:rPr>
          <w:rFonts w:ascii="Calibri" w:hAnsi="Calibri" w:eastAsia="Calibri" w:cs="Calibri"/>
          <w:i w:val="0"/>
          <w:iCs w:val="0"/>
          <w:noProof w:val="0"/>
          <w:sz w:val="24"/>
          <w:szCs w:val="24"/>
          <w:lang w:val="en-GB"/>
        </w:rPr>
        <w:t xml:space="preserve">: </w:t>
      </w:r>
      <w:hyperlink r:id="R1e9e309c9fdf4652">
        <w:r w:rsidRPr="1101699D" w:rsidR="4EBD7272">
          <w:rPr>
            <w:rStyle w:val="Hyperlink"/>
            <w:rFonts w:ascii="Calibri" w:hAnsi="Calibri" w:eastAsia="Calibri" w:cs="Calibri"/>
            <w:noProof w:val="0"/>
            <w:sz w:val="24"/>
            <w:szCs w:val="24"/>
            <w:lang w:val="en-GB"/>
          </w:rPr>
          <w:t>https://viurrspace.ca/bitstream/handle/10613/2621/GaryChantrell.pdf?sequence=1</w:t>
        </w:r>
      </w:hyperlink>
      <w:r w:rsidRPr="1101699D" w:rsidR="4EBD7272">
        <w:rPr>
          <w:rFonts w:ascii="Calibri" w:hAnsi="Calibri" w:eastAsia="Calibri" w:cs="Calibri"/>
          <w:noProof w:val="0"/>
          <w:sz w:val="24"/>
          <w:szCs w:val="24"/>
          <w:lang w:val="en-GB"/>
        </w:rPr>
        <w:t xml:space="preserve"> Accessed15 Mai 2020</w:t>
      </w:r>
    </w:p>
    <w:p w:rsidR="1101699D" w:rsidP="1101699D" w:rsidRDefault="1101699D" w14:paraId="05C919DB" w14:textId="3FBAD90A">
      <w:pPr>
        <w:pStyle w:val="Normal"/>
        <w:spacing w:after="160" w:line="259" w:lineRule="auto"/>
        <w:rPr>
          <w:rFonts w:ascii="Calibri" w:hAnsi="Calibri" w:eastAsia="Calibri" w:cs="Calibri"/>
          <w:noProof w:val="0"/>
          <w:sz w:val="24"/>
          <w:szCs w:val="24"/>
          <w:lang w:val="en-GB"/>
        </w:rPr>
      </w:pPr>
    </w:p>
    <w:p w:rsidR="4EBD7272" w:rsidP="1101699D" w:rsidRDefault="4EBD7272" w14:paraId="7D4D5C1D" w14:textId="5886D5D9">
      <w:pPr>
        <w:pStyle w:val="Normal"/>
        <w:spacing w:after="160" w:line="259" w:lineRule="auto"/>
        <w:rPr>
          <w:rFonts w:ascii="Calibri" w:hAnsi="Calibri" w:eastAsia="Calibri" w:cs="Calibri"/>
          <w:noProof w:val="0"/>
          <w:sz w:val="24"/>
          <w:szCs w:val="24"/>
          <w:lang w:val="en-GB"/>
        </w:rPr>
      </w:pPr>
      <w:r w:rsidRPr="1101699D" w:rsidR="4EBD7272">
        <w:rPr>
          <w:noProof w:val="0"/>
          <w:sz w:val="24"/>
          <w:szCs w:val="24"/>
          <w:lang w:val="en-GB"/>
        </w:rPr>
        <w:t xml:space="preserve">Early Childhood Today Editorial Staff (2000) </w:t>
      </w:r>
      <w:r w:rsidRPr="1101699D" w:rsidR="4EBD7272">
        <w:rPr>
          <w:i w:val="1"/>
          <w:iCs w:val="1"/>
          <w:noProof w:val="0"/>
          <w:sz w:val="24"/>
          <w:szCs w:val="24"/>
          <w:lang w:val="en-GB"/>
        </w:rPr>
        <w:t xml:space="preserve">Pioneers </w:t>
      </w:r>
      <w:proofErr w:type="gramStart"/>
      <w:r w:rsidRPr="1101699D" w:rsidR="4EBD7272">
        <w:rPr>
          <w:i w:val="1"/>
          <w:iCs w:val="1"/>
          <w:noProof w:val="0"/>
          <w:sz w:val="24"/>
          <w:szCs w:val="24"/>
          <w:lang w:val="en-GB"/>
        </w:rPr>
        <w:t>In</w:t>
      </w:r>
      <w:proofErr w:type="gramEnd"/>
      <w:r w:rsidRPr="1101699D" w:rsidR="4EBD7272">
        <w:rPr>
          <w:i w:val="1"/>
          <w:iCs w:val="1"/>
          <w:noProof w:val="0"/>
          <w:sz w:val="24"/>
          <w:szCs w:val="24"/>
          <w:lang w:val="en-GB"/>
        </w:rPr>
        <w:t xml:space="preserve"> Our Field: Friedrich Froebel - Founder of the First Kindergarten </w:t>
      </w:r>
      <w:proofErr w:type="spellStart"/>
      <w:r w:rsidRPr="1101699D" w:rsidR="4EBD7272">
        <w:rPr>
          <w:i w:val="0"/>
          <w:iCs w:val="0"/>
          <w:noProof w:val="0"/>
          <w:sz w:val="24"/>
          <w:szCs w:val="24"/>
          <w:lang w:val="en-GB"/>
        </w:rPr>
        <w:t>Ar</w:t>
      </w:r>
      <w:proofErr w:type="spellEnd"/>
      <w:r w:rsidRPr="1101699D" w:rsidR="4EBD7272">
        <w:rPr>
          <w:i w:val="0"/>
          <w:iCs w:val="0"/>
          <w:noProof w:val="0"/>
          <w:sz w:val="24"/>
          <w:szCs w:val="24"/>
          <w:lang w:val="en-GB"/>
        </w:rPr>
        <w:t xml:space="preserve"> </w:t>
      </w:r>
      <w:proofErr w:type="spellStart"/>
      <w:r w:rsidRPr="1101699D" w:rsidR="4EBD7272">
        <w:rPr>
          <w:i w:val="0"/>
          <w:iCs w:val="0"/>
          <w:noProof w:val="0"/>
          <w:sz w:val="24"/>
          <w:szCs w:val="24"/>
          <w:lang w:val="en-GB"/>
        </w:rPr>
        <w:t>gael</w:t>
      </w:r>
      <w:proofErr w:type="spellEnd"/>
      <w:r w:rsidRPr="1101699D" w:rsidR="4EBD7272">
        <w:rPr>
          <w:i w:val="0"/>
          <w:iCs w:val="0"/>
          <w:noProof w:val="0"/>
          <w:sz w:val="24"/>
          <w:szCs w:val="24"/>
          <w:lang w:val="en-GB"/>
        </w:rPr>
        <w:t xml:space="preserve"> </w:t>
      </w:r>
      <w:proofErr w:type="spellStart"/>
      <w:r w:rsidRPr="1101699D" w:rsidR="4EBD7272">
        <w:rPr>
          <w:i w:val="0"/>
          <w:iCs w:val="0"/>
          <w:noProof w:val="0"/>
          <w:sz w:val="24"/>
          <w:szCs w:val="24"/>
          <w:lang w:val="en-GB"/>
        </w:rPr>
        <w:t>yn</w:t>
      </w:r>
      <w:proofErr w:type="spellEnd"/>
      <w:r w:rsidRPr="1101699D" w:rsidR="4EBD7272">
        <w:rPr>
          <w:i w:val="0"/>
          <w:iCs w:val="0"/>
          <w:noProof w:val="0"/>
          <w:sz w:val="24"/>
          <w:szCs w:val="24"/>
          <w:lang w:val="en-GB"/>
        </w:rPr>
        <w:t xml:space="preserve">:   </w:t>
      </w:r>
      <w:hyperlink r:id="R24deec9d8f5c440d">
        <w:r w:rsidRPr="1101699D" w:rsidR="4EBD7272">
          <w:rPr>
            <w:rStyle w:val="Hyperlink"/>
            <w:rFonts w:ascii="Calibri" w:hAnsi="Calibri" w:eastAsia="Calibri" w:cs="Calibri"/>
            <w:noProof w:val="0"/>
            <w:sz w:val="24"/>
            <w:szCs w:val="24"/>
            <w:lang w:val="en-GB"/>
          </w:rPr>
          <w:t>https://www.scholastic.com/teachers/articles/teaching-content/pioneers-our-field-friedrich-froebel-founder-first-kindergarten/</w:t>
        </w:r>
      </w:hyperlink>
      <w:r w:rsidRPr="1101699D" w:rsidR="4EBD7272">
        <w:rPr>
          <w:rFonts w:ascii="Calibri" w:hAnsi="Calibri" w:eastAsia="Calibri" w:cs="Calibri"/>
          <w:noProof w:val="0"/>
          <w:sz w:val="24"/>
          <w:szCs w:val="24"/>
          <w:lang w:val="en-GB"/>
        </w:rPr>
        <w:t xml:space="preserve">  Accessed: 13 Mai 2020</w:t>
      </w:r>
    </w:p>
    <w:p w:rsidR="1101699D" w:rsidP="1101699D" w:rsidRDefault="1101699D" w14:paraId="52242E72" w14:textId="7174E9CF">
      <w:pPr>
        <w:pStyle w:val="Normal"/>
        <w:spacing w:after="160" w:line="259" w:lineRule="auto"/>
        <w:rPr>
          <w:rFonts w:ascii="Calibri" w:hAnsi="Calibri" w:eastAsia="Calibri" w:cs="Calibri"/>
          <w:noProof w:val="0"/>
          <w:sz w:val="24"/>
          <w:szCs w:val="24"/>
          <w:lang w:val="en-GB"/>
        </w:rPr>
      </w:pPr>
    </w:p>
    <w:p w:rsidR="4EBD7272" w:rsidP="1101699D" w:rsidRDefault="4EBD7272" w14:paraId="78DC4688" w14:textId="137ABF1B">
      <w:pPr>
        <w:pStyle w:val="Normal"/>
        <w:spacing w:after="160" w:line="259" w:lineRule="auto"/>
        <w:rPr>
          <w:rFonts w:ascii="Calibri" w:hAnsi="Calibri" w:eastAsia="Calibri" w:cs="Calibri"/>
          <w:i w:val="0"/>
          <w:iCs w:val="0"/>
          <w:noProof w:val="0"/>
          <w:sz w:val="24"/>
          <w:szCs w:val="24"/>
          <w:lang w:val="en-GB"/>
        </w:rPr>
      </w:pPr>
      <w:r w:rsidRPr="1101699D" w:rsidR="4EBD7272">
        <w:rPr>
          <w:rFonts w:ascii="Calibri" w:hAnsi="Calibri" w:eastAsia="Calibri" w:cs="Calibri"/>
          <w:noProof w:val="0"/>
          <w:sz w:val="24"/>
          <w:szCs w:val="24"/>
          <w:lang w:val="en-GB"/>
        </w:rPr>
        <w:t xml:space="preserve">Foundation Education (2018) </w:t>
      </w:r>
      <w:r w:rsidRPr="1101699D" w:rsidR="4EBD7272">
        <w:rPr>
          <w:rFonts w:ascii="Calibri" w:hAnsi="Calibri" w:eastAsia="Calibri" w:cs="Calibri"/>
          <w:i w:val="1"/>
          <w:iCs w:val="1"/>
          <w:noProof w:val="0"/>
          <w:sz w:val="24"/>
          <w:szCs w:val="24"/>
          <w:lang w:val="en-GB"/>
        </w:rPr>
        <w:t xml:space="preserve">How can I support the </w:t>
      </w:r>
      <w:r w:rsidRPr="1101699D" w:rsidR="691B5E42">
        <w:rPr>
          <w:rFonts w:ascii="Calibri" w:hAnsi="Calibri" w:eastAsia="Calibri" w:cs="Calibri"/>
          <w:i w:val="1"/>
          <w:iCs w:val="1"/>
          <w:noProof w:val="0"/>
          <w:sz w:val="24"/>
          <w:szCs w:val="24"/>
          <w:lang w:val="en-GB"/>
        </w:rPr>
        <w:t>holistic</w:t>
      </w:r>
      <w:r w:rsidRPr="1101699D" w:rsidR="4EBD7272">
        <w:rPr>
          <w:rFonts w:ascii="Calibri" w:hAnsi="Calibri" w:eastAsia="Calibri" w:cs="Calibri"/>
          <w:i w:val="1"/>
          <w:iCs w:val="1"/>
          <w:noProof w:val="0"/>
          <w:sz w:val="24"/>
          <w:szCs w:val="24"/>
          <w:lang w:val="en-GB"/>
        </w:rPr>
        <w:t xml:space="preserve"> development of children? </w:t>
      </w:r>
      <w:proofErr w:type="spellStart"/>
      <w:r w:rsidRPr="1101699D" w:rsidR="4EBD7272">
        <w:rPr>
          <w:rFonts w:ascii="Calibri" w:hAnsi="Calibri" w:eastAsia="Calibri" w:cs="Calibri"/>
          <w:i w:val="0"/>
          <w:iCs w:val="0"/>
          <w:noProof w:val="0"/>
          <w:sz w:val="24"/>
          <w:szCs w:val="24"/>
          <w:lang w:val="en-GB"/>
        </w:rPr>
        <w:t>Ar</w:t>
      </w:r>
      <w:proofErr w:type="spellEnd"/>
      <w:r w:rsidRPr="1101699D" w:rsidR="4EBD7272">
        <w:rPr>
          <w:rFonts w:ascii="Calibri" w:hAnsi="Calibri" w:eastAsia="Calibri" w:cs="Calibri"/>
          <w:i w:val="0"/>
          <w:iCs w:val="0"/>
          <w:noProof w:val="0"/>
          <w:sz w:val="24"/>
          <w:szCs w:val="24"/>
          <w:lang w:val="en-GB"/>
        </w:rPr>
        <w:t xml:space="preserve"> </w:t>
      </w:r>
      <w:proofErr w:type="spellStart"/>
      <w:r w:rsidRPr="1101699D" w:rsidR="4EBD7272">
        <w:rPr>
          <w:rFonts w:ascii="Calibri" w:hAnsi="Calibri" w:eastAsia="Calibri" w:cs="Calibri"/>
          <w:i w:val="0"/>
          <w:iCs w:val="0"/>
          <w:noProof w:val="0"/>
          <w:sz w:val="24"/>
          <w:szCs w:val="24"/>
          <w:lang w:val="en-GB"/>
        </w:rPr>
        <w:t>gael</w:t>
      </w:r>
      <w:proofErr w:type="spellEnd"/>
      <w:r w:rsidRPr="1101699D" w:rsidR="4EBD7272">
        <w:rPr>
          <w:rFonts w:ascii="Calibri" w:hAnsi="Calibri" w:eastAsia="Calibri" w:cs="Calibri"/>
          <w:i w:val="0"/>
          <w:iCs w:val="0"/>
          <w:noProof w:val="0"/>
          <w:sz w:val="24"/>
          <w:szCs w:val="24"/>
          <w:lang w:val="en-GB"/>
        </w:rPr>
        <w:t xml:space="preserve"> </w:t>
      </w:r>
      <w:proofErr w:type="spellStart"/>
      <w:r w:rsidRPr="1101699D" w:rsidR="4EBD7272">
        <w:rPr>
          <w:rFonts w:ascii="Calibri" w:hAnsi="Calibri" w:eastAsia="Calibri" w:cs="Calibri"/>
          <w:i w:val="0"/>
          <w:iCs w:val="0"/>
          <w:noProof w:val="0"/>
          <w:sz w:val="24"/>
          <w:szCs w:val="24"/>
          <w:lang w:val="en-GB"/>
        </w:rPr>
        <w:t>yn</w:t>
      </w:r>
      <w:proofErr w:type="spellEnd"/>
      <w:r w:rsidRPr="1101699D" w:rsidR="4EBD7272">
        <w:rPr>
          <w:rFonts w:ascii="Calibri" w:hAnsi="Calibri" w:eastAsia="Calibri" w:cs="Calibri"/>
          <w:i w:val="0"/>
          <w:iCs w:val="0"/>
          <w:noProof w:val="0"/>
          <w:sz w:val="24"/>
          <w:szCs w:val="24"/>
          <w:lang w:val="en-GB"/>
        </w:rPr>
        <w:t xml:space="preserve">:   </w:t>
      </w:r>
      <w:hyperlink r:id="Rbc0e388ce5454b33">
        <w:r w:rsidRPr="1101699D" w:rsidR="4EBD7272">
          <w:rPr>
            <w:rStyle w:val="Hyperlink"/>
            <w:rFonts w:ascii="Calibri" w:hAnsi="Calibri" w:eastAsia="Calibri" w:cs="Calibri"/>
            <w:noProof w:val="0"/>
            <w:sz w:val="24"/>
            <w:szCs w:val="24"/>
            <w:lang w:val="en-GB"/>
          </w:rPr>
          <w:t>https://www.foundationeducation.edu.au/articles/2018/03/support-holistic-development-children-early-childhood-education</w:t>
        </w:r>
      </w:hyperlink>
      <w:r w:rsidRPr="1101699D" w:rsidR="4EBD7272">
        <w:rPr>
          <w:rFonts w:ascii="Calibri" w:hAnsi="Calibri" w:eastAsia="Calibri" w:cs="Calibri"/>
          <w:noProof w:val="0"/>
          <w:sz w:val="24"/>
          <w:szCs w:val="24"/>
          <w:lang w:val="en-GB"/>
        </w:rPr>
        <w:t xml:space="preserve"> Accessed: 13 Mai 2020</w:t>
      </w:r>
    </w:p>
    <w:p w:rsidR="1101699D" w:rsidP="1101699D" w:rsidRDefault="1101699D" w14:paraId="70492D26" w14:textId="02E475D7">
      <w:pPr>
        <w:pStyle w:val="Normal"/>
        <w:spacing w:after="160" w:line="259" w:lineRule="auto"/>
        <w:rPr>
          <w:rFonts w:ascii="Calibri" w:hAnsi="Calibri" w:eastAsia="Calibri" w:cs="Calibri"/>
          <w:noProof w:val="0"/>
          <w:sz w:val="24"/>
          <w:szCs w:val="24"/>
          <w:lang w:val="en-GB"/>
        </w:rPr>
      </w:pPr>
    </w:p>
    <w:p w:rsidR="147A5FBA" w:rsidP="1101699D" w:rsidRDefault="147A5FBA" w14:paraId="2004EA7A" w14:textId="01EED987">
      <w:pPr>
        <w:pStyle w:val="Normal"/>
        <w:spacing w:after="160" w:line="259" w:lineRule="auto"/>
        <w:rPr>
          <w:rFonts w:ascii="Calibri" w:hAnsi="Calibri" w:eastAsia="Calibri" w:cs="Calibri"/>
          <w:noProof w:val="0"/>
          <w:sz w:val="24"/>
          <w:szCs w:val="24"/>
          <w:lang w:val="en-GB"/>
        </w:rPr>
      </w:pPr>
      <w:r w:rsidRPr="1101699D" w:rsidR="147A5FBA">
        <w:rPr>
          <w:rFonts w:ascii="Calibri" w:hAnsi="Calibri" w:eastAsia="Calibri" w:cs="Calibri"/>
          <w:noProof w:val="0"/>
          <w:sz w:val="24"/>
          <w:szCs w:val="24"/>
          <w:lang w:val="en-GB"/>
        </w:rPr>
        <w:t xml:space="preserve">Isaacs, B (2012) </w:t>
      </w:r>
      <w:r w:rsidRPr="1101699D" w:rsidR="147A5FBA">
        <w:rPr>
          <w:rFonts w:ascii="Calibri" w:hAnsi="Calibri" w:eastAsia="Calibri" w:cs="Calibri"/>
          <w:i w:val="1"/>
          <w:iCs w:val="1"/>
          <w:noProof w:val="0"/>
          <w:sz w:val="24"/>
          <w:szCs w:val="24"/>
          <w:lang w:val="en-GB"/>
        </w:rPr>
        <w:t xml:space="preserve">Learning and teaching in Montessori Nurseries. </w:t>
      </w:r>
      <w:proofErr w:type="spellStart"/>
      <w:r w:rsidRPr="1101699D" w:rsidR="147A5FBA">
        <w:rPr>
          <w:rFonts w:ascii="Calibri" w:hAnsi="Calibri" w:eastAsia="Calibri" w:cs="Calibri"/>
          <w:i w:val="0"/>
          <w:iCs w:val="0"/>
          <w:noProof w:val="0"/>
          <w:sz w:val="24"/>
          <w:szCs w:val="24"/>
          <w:lang w:val="en-GB"/>
        </w:rPr>
        <w:t>Ar</w:t>
      </w:r>
      <w:proofErr w:type="spellEnd"/>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gael</w:t>
      </w:r>
      <w:proofErr w:type="spellEnd"/>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yn</w:t>
      </w:r>
      <w:proofErr w:type="spellEnd"/>
      <w:r w:rsidRPr="1101699D" w:rsidR="147A5FBA">
        <w:rPr>
          <w:rFonts w:ascii="Calibri" w:hAnsi="Calibri" w:eastAsia="Calibri" w:cs="Calibri"/>
          <w:i w:val="0"/>
          <w:iCs w:val="0"/>
          <w:noProof w:val="0"/>
          <w:sz w:val="24"/>
          <w:szCs w:val="24"/>
          <w:lang w:val="en-GB"/>
        </w:rPr>
        <w:t xml:space="preserve">:  </w:t>
      </w:r>
      <w:hyperlink r:id="Ra6dcd098eee04d4c">
        <w:r w:rsidRPr="1101699D" w:rsidR="147A5FBA">
          <w:rPr>
            <w:rStyle w:val="Hyperlink"/>
            <w:rFonts w:ascii="Calibri" w:hAnsi="Calibri" w:eastAsia="Calibri" w:cs="Calibri"/>
            <w:noProof w:val="0"/>
            <w:sz w:val="24"/>
            <w:szCs w:val="24"/>
            <w:lang w:val="en-GB"/>
          </w:rPr>
          <w:t>https://www.foundationyears.org.uk/files/2013/12/Teaching-and-Learning-in-Montessori-nurseries-for-Foundations-website.pdf</w:t>
        </w:r>
      </w:hyperlink>
      <w:r w:rsidRPr="1101699D" w:rsidR="147A5FBA">
        <w:rPr>
          <w:rFonts w:ascii="Calibri" w:hAnsi="Calibri" w:eastAsia="Calibri" w:cs="Calibri"/>
          <w:noProof w:val="0"/>
          <w:sz w:val="24"/>
          <w:szCs w:val="24"/>
          <w:lang w:val="en-GB"/>
        </w:rPr>
        <w:t xml:space="preserve"> Accessed: 12 Mai 2020</w:t>
      </w:r>
    </w:p>
    <w:p w:rsidR="1101699D" w:rsidP="1101699D" w:rsidRDefault="1101699D" w14:paraId="33923A9B" w14:textId="1D085472">
      <w:pPr>
        <w:pStyle w:val="Normal"/>
        <w:spacing w:after="160" w:line="259" w:lineRule="auto"/>
        <w:rPr>
          <w:rFonts w:ascii="Calibri" w:hAnsi="Calibri" w:eastAsia="Calibri" w:cs="Calibri"/>
          <w:noProof w:val="0"/>
          <w:sz w:val="24"/>
          <w:szCs w:val="24"/>
          <w:lang w:val="en-GB"/>
        </w:rPr>
      </w:pPr>
    </w:p>
    <w:p w:rsidR="147A5FBA" w:rsidP="1101699D" w:rsidRDefault="147A5FBA" w14:paraId="097D6698" w14:textId="6D4AA6FC">
      <w:pPr>
        <w:pStyle w:val="Normal"/>
        <w:spacing w:after="160" w:line="259" w:lineRule="auto"/>
        <w:rPr>
          <w:rFonts w:ascii="Calibri" w:hAnsi="Calibri" w:eastAsia="Calibri" w:cs="Calibri"/>
          <w:noProof w:val="0"/>
          <w:sz w:val="24"/>
          <w:szCs w:val="24"/>
          <w:lang w:val="en-GB"/>
        </w:rPr>
      </w:pPr>
      <w:r w:rsidRPr="1101699D" w:rsidR="147A5FBA">
        <w:rPr>
          <w:rFonts w:ascii="Calibri" w:hAnsi="Calibri" w:eastAsia="Calibri" w:cs="Calibri"/>
          <w:noProof w:val="0"/>
          <w:sz w:val="24"/>
          <w:szCs w:val="24"/>
          <w:lang w:val="en-GB"/>
        </w:rPr>
        <w:t xml:space="preserve">Laevers, F. (2011) </w:t>
      </w:r>
      <w:r w:rsidRPr="1101699D" w:rsidR="147A5FBA">
        <w:rPr>
          <w:rFonts w:ascii="Calibri" w:hAnsi="Calibri" w:eastAsia="Calibri" w:cs="Calibri"/>
          <w:i w:val="1"/>
          <w:iCs w:val="1"/>
          <w:noProof w:val="0"/>
          <w:sz w:val="24"/>
          <w:szCs w:val="24"/>
          <w:lang w:val="en-GB"/>
        </w:rPr>
        <w:t xml:space="preserve">Experiental Education: Making Care and Education More Effective Through Well-Being and Involvement. </w:t>
      </w:r>
      <w:proofErr w:type="spellStart"/>
      <w:r w:rsidRPr="1101699D" w:rsidR="147A5FBA">
        <w:rPr>
          <w:rFonts w:ascii="Calibri" w:hAnsi="Calibri" w:eastAsia="Calibri" w:cs="Calibri"/>
          <w:i w:val="0"/>
          <w:iCs w:val="0"/>
          <w:noProof w:val="0"/>
          <w:sz w:val="24"/>
          <w:szCs w:val="24"/>
          <w:lang w:val="en-GB"/>
        </w:rPr>
        <w:t>Ar</w:t>
      </w:r>
      <w:proofErr w:type="spellEnd"/>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gael</w:t>
      </w:r>
      <w:proofErr w:type="spellEnd"/>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yn</w:t>
      </w:r>
      <w:proofErr w:type="spellEnd"/>
      <w:r w:rsidRPr="1101699D" w:rsidR="147A5FBA">
        <w:rPr>
          <w:rFonts w:ascii="Calibri" w:hAnsi="Calibri" w:eastAsia="Calibri" w:cs="Calibri"/>
          <w:i w:val="0"/>
          <w:iCs w:val="0"/>
          <w:noProof w:val="0"/>
          <w:sz w:val="24"/>
          <w:szCs w:val="24"/>
          <w:lang w:val="en-GB"/>
        </w:rPr>
        <w:t xml:space="preserve">: </w:t>
      </w:r>
      <w:hyperlink r:id="Rf0b42595eb0b478a">
        <w:r w:rsidRPr="1101699D" w:rsidR="147A5FBA">
          <w:rPr>
            <w:rStyle w:val="Hyperlink"/>
            <w:rFonts w:ascii="Calibri" w:hAnsi="Calibri" w:eastAsia="Calibri" w:cs="Calibri"/>
            <w:noProof w:val="0"/>
            <w:sz w:val="24"/>
            <w:szCs w:val="24"/>
            <w:lang w:val="en-GB"/>
          </w:rPr>
          <w:t>http://expertisecentrum.cego.be/wp-content/uploads/2019/07/Laevers_2011_ChildEncyclopedia.pdf</w:t>
        </w:r>
      </w:hyperlink>
      <w:r w:rsidRPr="1101699D" w:rsidR="147A5FBA">
        <w:rPr>
          <w:rFonts w:ascii="Calibri" w:hAnsi="Calibri" w:eastAsia="Calibri" w:cs="Calibri"/>
          <w:noProof w:val="0"/>
          <w:sz w:val="24"/>
          <w:szCs w:val="24"/>
          <w:lang w:val="en-GB"/>
        </w:rPr>
        <w:t xml:space="preserve"> Accessed: 13 Mai 2020</w:t>
      </w:r>
    </w:p>
    <w:p w:rsidR="1101699D" w:rsidP="1101699D" w:rsidRDefault="1101699D" w14:paraId="4F66EA3A" w14:textId="320F7D90">
      <w:pPr>
        <w:pStyle w:val="Normal"/>
        <w:spacing w:after="160" w:line="259" w:lineRule="auto"/>
        <w:rPr>
          <w:rFonts w:ascii="Calibri" w:hAnsi="Calibri" w:eastAsia="Calibri" w:cs="Calibri"/>
          <w:noProof w:val="0"/>
          <w:sz w:val="24"/>
          <w:szCs w:val="24"/>
          <w:lang w:val="en-GB"/>
        </w:rPr>
      </w:pPr>
    </w:p>
    <w:p w:rsidR="147A5FBA" w:rsidP="1101699D" w:rsidRDefault="147A5FBA" w14:paraId="27F6F93E" w14:textId="35EC0CC7">
      <w:pPr>
        <w:pStyle w:val="Normal"/>
        <w:spacing w:after="160" w:line="259" w:lineRule="auto"/>
        <w:rPr>
          <w:rFonts w:ascii="Calibri" w:hAnsi="Calibri" w:eastAsia="Calibri" w:cs="Calibri"/>
          <w:noProof w:val="0"/>
          <w:sz w:val="24"/>
          <w:szCs w:val="24"/>
          <w:lang w:val="en-GB"/>
        </w:rPr>
      </w:pPr>
      <w:proofErr w:type="spellStart"/>
      <w:r w:rsidRPr="1101699D" w:rsidR="147A5FBA">
        <w:rPr>
          <w:rFonts w:ascii="Calibri" w:hAnsi="Calibri" w:eastAsia="Calibri" w:cs="Calibri"/>
          <w:noProof w:val="0"/>
          <w:sz w:val="24"/>
          <w:szCs w:val="24"/>
          <w:lang w:val="en-GB"/>
        </w:rPr>
        <w:t>Llywodraeth</w:t>
      </w:r>
      <w:proofErr w:type="spellEnd"/>
      <w:r w:rsidRPr="1101699D" w:rsidR="147A5FBA">
        <w:rPr>
          <w:rFonts w:ascii="Calibri" w:hAnsi="Calibri" w:eastAsia="Calibri" w:cs="Calibri"/>
          <w:noProof w:val="0"/>
          <w:sz w:val="24"/>
          <w:szCs w:val="24"/>
          <w:lang w:val="en-GB"/>
        </w:rPr>
        <w:t xml:space="preserve"> Cymru (2008) </w:t>
      </w:r>
      <w:r w:rsidRPr="1101699D" w:rsidR="147A5FBA">
        <w:rPr>
          <w:rFonts w:ascii="Calibri" w:hAnsi="Calibri" w:eastAsia="Calibri" w:cs="Calibri"/>
          <w:i w:val="1"/>
          <w:iCs w:val="1"/>
          <w:noProof w:val="0"/>
          <w:sz w:val="24"/>
          <w:szCs w:val="24"/>
          <w:lang w:val="en-GB"/>
        </w:rPr>
        <w:t xml:space="preserve">Arsylwi </w:t>
      </w:r>
      <w:proofErr w:type="spellStart"/>
      <w:r w:rsidRPr="1101699D" w:rsidR="147A5FBA">
        <w:rPr>
          <w:rFonts w:ascii="Calibri" w:hAnsi="Calibri" w:eastAsia="Calibri" w:cs="Calibri"/>
          <w:i w:val="1"/>
          <w:iCs w:val="1"/>
          <w:noProof w:val="0"/>
          <w:sz w:val="24"/>
          <w:szCs w:val="24"/>
          <w:lang w:val="en-GB"/>
        </w:rPr>
        <w:t>ar</w:t>
      </w:r>
      <w:proofErr w:type="spellEnd"/>
      <w:r w:rsidRPr="1101699D" w:rsidR="147A5FBA">
        <w:rPr>
          <w:rFonts w:ascii="Calibri" w:hAnsi="Calibri" w:eastAsia="Calibri" w:cs="Calibri"/>
          <w:i w:val="1"/>
          <w:iCs w:val="1"/>
          <w:noProof w:val="0"/>
          <w:sz w:val="24"/>
          <w:szCs w:val="24"/>
          <w:lang w:val="en-GB"/>
        </w:rPr>
        <w:t xml:space="preserve"> Blant. </w:t>
      </w:r>
      <w:proofErr w:type="spellStart"/>
      <w:r w:rsidRPr="1101699D" w:rsidR="147A5FBA">
        <w:rPr>
          <w:rFonts w:ascii="Calibri" w:hAnsi="Calibri" w:eastAsia="Calibri" w:cs="Calibri"/>
          <w:i w:val="0"/>
          <w:iCs w:val="0"/>
          <w:noProof w:val="0"/>
          <w:sz w:val="24"/>
          <w:szCs w:val="24"/>
          <w:lang w:val="en-GB"/>
        </w:rPr>
        <w:t>Ar</w:t>
      </w:r>
      <w:proofErr w:type="spellEnd"/>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gael</w:t>
      </w:r>
      <w:proofErr w:type="spellEnd"/>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yn</w:t>
      </w:r>
      <w:proofErr w:type="spellEnd"/>
      <w:r w:rsidRPr="1101699D" w:rsidR="147A5FBA">
        <w:rPr>
          <w:rFonts w:ascii="Calibri" w:hAnsi="Calibri" w:eastAsia="Calibri" w:cs="Calibri"/>
          <w:i w:val="0"/>
          <w:iCs w:val="0"/>
          <w:noProof w:val="0"/>
          <w:sz w:val="24"/>
          <w:szCs w:val="24"/>
          <w:lang w:val="en-GB"/>
        </w:rPr>
        <w:t xml:space="preserve">: </w:t>
      </w:r>
      <w:hyperlink r:id="R9dde7098e1f74762">
        <w:r w:rsidRPr="1101699D" w:rsidR="147A5FBA">
          <w:rPr>
            <w:rStyle w:val="Hyperlink"/>
            <w:rFonts w:ascii="Calibri" w:hAnsi="Calibri" w:eastAsia="Calibri" w:cs="Calibri"/>
            <w:noProof w:val="0"/>
            <w:sz w:val="24"/>
            <w:szCs w:val="24"/>
            <w:lang w:val="en-GB"/>
          </w:rPr>
          <w:t>https://s3-eu-west-1.amazonaws.com/hwb-live-storage/6f/9e/e5/67/6d66437cbcae802e261ebaa7/arsylwi-ar-blant.pdf</w:t>
        </w:r>
      </w:hyperlink>
      <w:r w:rsidRPr="1101699D" w:rsidR="147A5FBA">
        <w:rPr>
          <w:rFonts w:ascii="Calibri" w:hAnsi="Calibri" w:eastAsia="Calibri" w:cs="Calibri"/>
          <w:noProof w:val="0"/>
          <w:sz w:val="24"/>
          <w:szCs w:val="24"/>
          <w:lang w:val="en-GB"/>
        </w:rPr>
        <w:t xml:space="preserve"> Accessed 12 Mai 2020</w:t>
      </w:r>
    </w:p>
    <w:p w:rsidR="1101699D" w:rsidP="1101699D" w:rsidRDefault="1101699D" w14:paraId="4744D744" w14:textId="5BDB6804">
      <w:pPr>
        <w:pStyle w:val="Normal"/>
        <w:spacing w:after="160" w:line="259" w:lineRule="auto"/>
        <w:rPr>
          <w:rFonts w:ascii="Calibri" w:hAnsi="Calibri" w:eastAsia="Calibri" w:cs="Calibri"/>
          <w:noProof w:val="0"/>
          <w:sz w:val="24"/>
          <w:szCs w:val="24"/>
          <w:lang w:val="en-GB"/>
        </w:rPr>
      </w:pPr>
    </w:p>
    <w:p w:rsidR="147A5FBA" w:rsidP="1101699D" w:rsidRDefault="147A5FBA" w14:paraId="1C8C8A7B" w14:textId="40A73A0C">
      <w:pPr>
        <w:pStyle w:val="Normal"/>
        <w:spacing w:after="160" w:line="259" w:lineRule="auto"/>
        <w:rPr>
          <w:rFonts w:ascii="Calibri" w:hAnsi="Calibri" w:eastAsia="Calibri" w:cs="Calibri"/>
          <w:noProof w:val="0"/>
          <w:color w:val="0563C1"/>
          <w:sz w:val="24"/>
          <w:szCs w:val="24"/>
          <w:u w:val="single"/>
          <w:lang w:val="en-GB"/>
        </w:rPr>
      </w:pPr>
      <w:proofErr w:type="spellStart"/>
      <w:r w:rsidRPr="1101699D" w:rsidR="147A5FBA">
        <w:rPr>
          <w:rFonts w:ascii="Calibri" w:hAnsi="Calibri" w:eastAsia="Calibri" w:cs="Calibri"/>
          <w:noProof w:val="0"/>
          <w:sz w:val="24"/>
          <w:szCs w:val="24"/>
          <w:lang w:val="en-GB"/>
        </w:rPr>
        <w:t>Llywodraeth</w:t>
      </w:r>
      <w:proofErr w:type="spellEnd"/>
      <w:r w:rsidRPr="1101699D" w:rsidR="147A5FBA">
        <w:rPr>
          <w:rFonts w:ascii="Calibri" w:hAnsi="Calibri" w:eastAsia="Calibri" w:cs="Calibri"/>
          <w:noProof w:val="0"/>
          <w:sz w:val="24"/>
          <w:szCs w:val="24"/>
          <w:lang w:val="en-GB"/>
        </w:rPr>
        <w:t xml:space="preserve"> Cymru (2015) </w:t>
      </w:r>
      <w:r w:rsidRPr="1101699D" w:rsidR="147A5FBA">
        <w:rPr>
          <w:rFonts w:ascii="Calibri" w:hAnsi="Calibri" w:eastAsia="Calibri" w:cs="Calibri"/>
          <w:i w:val="1"/>
          <w:iCs w:val="1"/>
          <w:noProof w:val="0"/>
          <w:sz w:val="24"/>
          <w:szCs w:val="24"/>
          <w:lang w:val="en-GB"/>
        </w:rPr>
        <w:t xml:space="preserve">Fframwaith y </w:t>
      </w:r>
      <w:proofErr w:type="spellStart"/>
      <w:r w:rsidRPr="1101699D" w:rsidR="147A5FBA">
        <w:rPr>
          <w:rFonts w:ascii="Calibri" w:hAnsi="Calibri" w:eastAsia="Calibri" w:cs="Calibri"/>
          <w:i w:val="1"/>
          <w:iCs w:val="1"/>
          <w:noProof w:val="0"/>
          <w:sz w:val="24"/>
          <w:szCs w:val="24"/>
          <w:lang w:val="en-GB"/>
        </w:rPr>
        <w:t>Cyfnod</w:t>
      </w:r>
      <w:proofErr w:type="spellEnd"/>
      <w:r w:rsidRPr="1101699D" w:rsidR="147A5FBA">
        <w:rPr>
          <w:rFonts w:ascii="Calibri" w:hAnsi="Calibri" w:eastAsia="Calibri" w:cs="Calibri"/>
          <w:i w:val="1"/>
          <w:iCs w:val="1"/>
          <w:noProof w:val="0"/>
          <w:sz w:val="24"/>
          <w:szCs w:val="24"/>
          <w:lang w:val="en-GB"/>
        </w:rPr>
        <w:t xml:space="preserve"> Sylfaen. </w:t>
      </w:r>
      <w:proofErr w:type="spellStart"/>
      <w:r w:rsidRPr="1101699D" w:rsidR="147A5FBA">
        <w:rPr>
          <w:rFonts w:ascii="Calibri" w:hAnsi="Calibri" w:eastAsia="Calibri" w:cs="Calibri"/>
          <w:i w:val="0"/>
          <w:iCs w:val="0"/>
          <w:noProof w:val="0"/>
          <w:sz w:val="24"/>
          <w:szCs w:val="24"/>
          <w:lang w:val="en-GB"/>
        </w:rPr>
        <w:t>Ar</w:t>
      </w:r>
      <w:proofErr w:type="spellEnd"/>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gael</w:t>
      </w:r>
      <w:proofErr w:type="spellEnd"/>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yn</w:t>
      </w:r>
      <w:proofErr w:type="spellEnd"/>
      <w:r w:rsidRPr="1101699D" w:rsidR="147A5FBA">
        <w:rPr>
          <w:rFonts w:ascii="Calibri" w:hAnsi="Calibri" w:eastAsia="Calibri" w:cs="Calibri"/>
          <w:i w:val="0"/>
          <w:iCs w:val="0"/>
          <w:noProof w:val="0"/>
          <w:sz w:val="24"/>
          <w:szCs w:val="24"/>
          <w:lang w:val="en-GB"/>
        </w:rPr>
        <w:t xml:space="preserve">: </w:t>
      </w:r>
      <w:hyperlink r:id="Rc875430dcd8345e7">
        <w:r w:rsidRPr="1101699D" w:rsidR="147A5FBA">
          <w:rPr>
            <w:rStyle w:val="Hyperlink"/>
            <w:rFonts w:ascii="Calibri" w:hAnsi="Calibri" w:eastAsia="Calibri" w:cs="Calibri"/>
            <w:noProof w:val="0"/>
            <w:color w:val="0563C1"/>
            <w:sz w:val="24"/>
            <w:szCs w:val="24"/>
            <w:u w:val="single"/>
            <w:lang w:val="en-GB"/>
          </w:rPr>
          <w:t>https://hwb.gov.wales/storage/4f222e31-85c2-407b-9760-5ed8bd0b9e48/fframwaith-y-cyfnod-sylfaen.pdf</w:t>
        </w:r>
      </w:hyperlink>
    </w:p>
    <w:p w:rsidR="1101699D" w:rsidP="1101699D" w:rsidRDefault="1101699D" w14:paraId="310A13B6" w14:textId="0213B636">
      <w:pPr>
        <w:pStyle w:val="Normal"/>
        <w:spacing w:after="160" w:line="259" w:lineRule="auto"/>
        <w:rPr>
          <w:rFonts w:ascii="Calibri" w:hAnsi="Calibri" w:eastAsia="Calibri" w:cs="Calibri"/>
          <w:noProof w:val="0"/>
          <w:color w:val="0563C1"/>
          <w:sz w:val="24"/>
          <w:szCs w:val="24"/>
          <w:u w:val="single"/>
          <w:lang w:val="en-GB"/>
        </w:rPr>
      </w:pPr>
    </w:p>
    <w:p w:rsidR="147A5FBA" w:rsidP="1101699D" w:rsidRDefault="147A5FBA" w14:paraId="54CE3711" w14:textId="518A6AAC">
      <w:pPr>
        <w:pStyle w:val="Normal"/>
        <w:spacing w:after="160" w:line="259" w:lineRule="auto"/>
        <w:rPr>
          <w:rFonts w:ascii="Calibri" w:hAnsi="Calibri" w:eastAsia="Calibri" w:cs="Calibri"/>
          <w:noProof w:val="0"/>
          <w:sz w:val="24"/>
          <w:szCs w:val="24"/>
          <w:lang w:val="en-GB"/>
        </w:rPr>
      </w:pPr>
      <w:r w:rsidRPr="1101699D" w:rsidR="147A5FBA">
        <w:rPr>
          <w:rFonts w:ascii="Calibri" w:hAnsi="Calibri" w:eastAsia="Calibri" w:cs="Calibri"/>
          <w:noProof w:val="0"/>
          <w:sz w:val="24"/>
          <w:szCs w:val="24"/>
          <w:lang w:val="en-GB"/>
        </w:rPr>
        <w:t>L</w:t>
      </w:r>
      <w:r w:rsidRPr="1101699D" w:rsidR="5630FF67">
        <w:rPr>
          <w:rFonts w:ascii="Calibri" w:hAnsi="Calibri" w:eastAsia="Calibri" w:cs="Calibri"/>
          <w:noProof w:val="0"/>
          <w:sz w:val="24"/>
          <w:szCs w:val="24"/>
          <w:lang w:val="en-GB"/>
        </w:rPr>
        <w:t>l</w:t>
      </w:r>
      <w:r w:rsidRPr="1101699D" w:rsidR="147A5FBA">
        <w:rPr>
          <w:rFonts w:ascii="Calibri" w:hAnsi="Calibri" w:eastAsia="Calibri" w:cs="Calibri"/>
          <w:noProof w:val="0"/>
          <w:sz w:val="24"/>
          <w:szCs w:val="24"/>
          <w:lang w:val="en-GB"/>
        </w:rPr>
        <w:t xml:space="preserve">ywodraeth Cymru (2015) </w:t>
      </w:r>
      <w:r w:rsidRPr="1101699D" w:rsidR="147A5FBA">
        <w:rPr>
          <w:rFonts w:ascii="Calibri" w:hAnsi="Calibri" w:eastAsia="Calibri" w:cs="Calibri"/>
          <w:i w:val="1"/>
          <w:iCs w:val="1"/>
          <w:noProof w:val="0"/>
          <w:sz w:val="24"/>
          <w:szCs w:val="24"/>
          <w:lang w:val="en-GB"/>
        </w:rPr>
        <w:t xml:space="preserve">Effective use of data and research </w:t>
      </w:r>
      <w:proofErr w:type="spellStart"/>
      <w:r w:rsidRPr="1101699D" w:rsidR="147A5FBA">
        <w:rPr>
          <w:rFonts w:ascii="Calibri" w:hAnsi="Calibri" w:eastAsia="Calibri" w:cs="Calibri"/>
          <w:i w:val="1"/>
          <w:iCs w:val="1"/>
          <w:noProof w:val="0"/>
          <w:sz w:val="24"/>
          <w:szCs w:val="24"/>
          <w:lang w:val="en-GB"/>
        </w:rPr>
        <w:t>evidance</w:t>
      </w:r>
      <w:proofErr w:type="spellEnd"/>
      <w:r w:rsidRPr="1101699D" w:rsidR="147A5FBA">
        <w:rPr>
          <w:rFonts w:ascii="Calibri" w:hAnsi="Calibri" w:eastAsia="Calibri" w:cs="Calibri"/>
          <w:i w:val="1"/>
          <w:iCs w:val="1"/>
          <w:noProof w:val="0"/>
          <w:sz w:val="24"/>
          <w:szCs w:val="24"/>
          <w:lang w:val="en-GB"/>
        </w:rPr>
        <w:t xml:space="preserve">. </w:t>
      </w:r>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Ar</w:t>
      </w:r>
      <w:proofErr w:type="spellEnd"/>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gael</w:t>
      </w:r>
      <w:proofErr w:type="spellEnd"/>
      <w:r w:rsidRPr="1101699D" w:rsidR="147A5FBA">
        <w:rPr>
          <w:rFonts w:ascii="Calibri" w:hAnsi="Calibri" w:eastAsia="Calibri" w:cs="Calibri"/>
          <w:i w:val="0"/>
          <w:iCs w:val="0"/>
          <w:noProof w:val="0"/>
          <w:sz w:val="24"/>
          <w:szCs w:val="24"/>
          <w:lang w:val="en-GB"/>
        </w:rPr>
        <w:t xml:space="preserve"> </w:t>
      </w:r>
      <w:proofErr w:type="spellStart"/>
      <w:r w:rsidRPr="1101699D" w:rsidR="147A5FBA">
        <w:rPr>
          <w:rFonts w:ascii="Calibri" w:hAnsi="Calibri" w:eastAsia="Calibri" w:cs="Calibri"/>
          <w:i w:val="0"/>
          <w:iCs w:val="0"/>
          <w:noProof w:val="0"/>
          <w:sz w:val="24"/>
          <w:szCs w:val="24"/>
          <w:lang w:val="en-GB"/>
        </w:rPr>
        <w:t>yn</w:t>
      </w:r>
      <w:proofErr w:type="spellEnd"/>
      <w:r w:rsidRPr="1101699D" w:rsidR="147A5FBA">
        <w:rPr>
          <w:rFonts w:ascii="Calibri" w:hAnsi="Calibri" w:eastAsia="Calibri" w:cs="Calibri"/>
          <w:i w:val="0"/>
          <w:iCs w:val="0"/>
          <w:noProof w:val="0"/>
          <w:sz w:val="24"/>
          <w:szCs w:val="24"/>
          <w:lang w:val="en-GB"/>
        </w:rPr>
        <w:t xml:space="preserve">:  </w:t>
      </w:r>
      <w:hyperlink r:id="R3d56f8a86d9e488e">
        <w:r w:rsidRPr="1101699D" w:rsidR="147A5FBA">
          <w:rPr>
            <w:rStyle w:val="Hyperlink"/>
            <w:rFonts w:ascii="Calibri" w:hAnsi="Calibri" w:eastAsia="Calibri" w:cs="Calibri"/>
            <w:noProof w:val="0"/>
            <w:sz w:val="24"/>
            <w:szCs w:val="24"/>
            <w:lang w:val="en-GB"/>
          </w:rPr>
          <w:t>https://dera.ioe.ac.uk/24313/2/150814-effective-use-of-data-en_Redacted.pdf</w:t>
        </w:r>
      </w:hyperlink>
      <w:r w:rsidRPr="1101699D" w:rsidR="147A5FBA">
        <w:rPr>
          <w:rFonts w:ascii="Calibri" w:hAnsi="Calibri" w:eastAsia="Calibri" w:cs="Calibri"/>
          <w:noProof w:val="0"/>
          <w:sz w:val="24"/>
          <w:szCs w:val="24"/>
          <w:lang w:val="en-GB"/>
        </w:rPr>
        <w:t xml:space="preserve"> Accessed 13 Mai 2020</w:t>
      </w:r>
    </w:p>
    <w:p w:rsidR="1101699D" w:rsidP="1101699D" w:rsidRDefault="1101699D" w14:paraId="06731363" w14:textId="29448194">
      <w:pPr>
        <w:pStyle w:val="Normal"/>
        <w:spacing w:after="160" w:line="259" w:lineRule="auto"/>
        <w:rPr>
          <w:rFonts w:ascii="Calibri" w:hAnsi="Calibri" w:eastAsia="Calibri" w:cs="Calibri"/>
          <w:noProof w:val="0"/>
          <w:sz w:val="24"/>
          <w:szCs w:val="24"/>
          <w:lang w:val="en-GB"/>
        </w:rPr>
      </w:pPr>
    </w:p>
    <w:p w:rsidR="147A5FBA" w:rsidP="1101699D" w:rsidRDefault="147A5FBA" w14:paraId="252B9442" w14:textId="3D91FB95">
      <w:pPr>
        <w:pStyle w:val="Normal"/>
        <w:spacing w:after="160" w:line="259" w:lineRule="auto"/>
        <w:rPr>
          <w:rFonts w:ascii="Calibri" w:hAnsi="Calibri" w:eastAsia="Calibri" w:cs="Calibri"/>
          <w:noProof w:val="0"/>
          <w:sz w:val="24"/>
          <w:szCs w:val="24"/>
          <w:lang w:val="en-GB"/>
        </w:rPr>
      </w:pPr>
      <w:proofErr w:type="spellStart"/>
      <w:r w:rsidRPr="1101699D" w:rsidR="147A5FBA">
        <w:rPr>
          <w:i w:val="0"/>
          <w:iCs w:val="0"/>
          <w:noProof w:val="0"/>
          <w:sz w:val="24"/>
          <w:szCs w:val="24"/>
          <w:lang w:val="en-GB"/>
        </w:rPr>
        <w:t>Llywodraeth</w:t>
      </w:r>
      <w:proofErr w:type="spellEnd"/>
      <w:r w:rsidRPr="1101699D" w:rsidR="147A5FBA">
        <w:rPr>
          <w:i w:val="0"/>
          <w:iCs w:val="0"/>
          <w:noProof w:val="0"/>
          <w:sz w:val="24"/>
          <w:szCs w:val="24"/>
          <w:lang w:val="en-GB"/>
        </w:rPr>
        <w:t xml:space="preserve"> </w:t>
      </w:r>
      <w:proofErr w:type="spellStart"/>
      <w:r w:rsidRPr="1101699D" w:rsidR="147A5FBA">
        <w:rPr>
          <w:i w:val="0"/>
          <w:iCs w:val="0"/>
          <w:noProof w:val="0"/>
          <w:sz w:val="24"/>
          <w:szCs w:val="24"/>
          <w:lang w:val="en-GB"/>
        </w:rPr>
        <w:t>yr</w:t>
      </w:r>
      <w:proofErr w:type="spellEnd"/>
      <w:r w:rsidRPr="1101699D" w:rsidR="147A5FBA">
        <w:rPr>
          <w:i w:val="0"/>
          <w:iCs w:val="0"/>
          <w:noProof w:val="0"/>
          <w:sz w:val="24"/>
          <w:szCs w:val="24"/>
          <w:lang w:val="en-GB"/>
        </w:rPr>
        <w:t xml:space="preserve"> Alban (2010) </w:t>
      </w:r>
      <w:r w:rsidRPr="1101699D" w:rsidR="147A5FBA">
        <w:rPr>
          <w:i w:val="1"/>
          <w:iCs w:val="1"/>
          <w:noProof w:val="0"/>
          <w:sz w:val="24"/>
          <w:szCs w:val="24"/>
          <w:lang w:val="en-GB"/>
        </w:rPr>
        <w:t xml:space="preserve">Curriculum for excellence through outdoor learning. </w:t>
      </w:r>
      <w:proofErr w:type="spellStart"/>
      <w:r w:rsidRPr="1101699D" w:rsidR="147A5FBA">
        <w:rPr>
          <w:i w:val="0"/>
          <w:iCs w:val="0"/>
          <w:noProof w:val="0"/>
          <w:sz w:val="24"/>
          <w:szCs w:val="24"/>
          <w:lang w:val="en-GB"/>
        </w:rPr>
        <w:t>Ar</w:t>
      </w:r>
      <w:proofErr w:type="spellEnd"/>
      <w:r w:rsidRPr="1101699D" w:rsidR="147A5FBA">
        <w:rPr>
          <w:i w:val="0"/>
          <w:iCs w:val="0"/>
          <w:noProof w:val="0"/>
          <w:sz w:val="24"/>
          <w:szCs w:val="24"/>
          <w:lang w:val="en-GB"/>
        </w:rPr>
        <w:t xml:space="preserve"> </w:t>
      </w:r>
      <w:proofErr w:type="spellStart"/>
      <w:r w:rsidRPr="1101699D" w:rsidR="147A5FBA">
        <w:rPr>
          <w:i w:val="0"/>
          <w:iCs w:val="0"/>
          <w:noProof w:val="0"/>
          <w:sz w:val="24"/>
          <w:szCs w:val="24"/>
          <w:lang w:val="en-GB"/>
        </w:rPr>
        <w:t>gael</w:t>
      </w:r>
      <w:proofErr w:type="spellEnd"/>
      <w:r w:rsidRPr="1101699D" w:rsidR="147A5FBA">
        <w:rPr>
          <w:i w:val="0"/>
          <w:iCs w:val="0"/>
          <w:noProof w:val="0"/>
          <w:sz w:val="24"/>
          <w:szCs w:val="24"/>
          <w:lang w:val="en-GB"/>
        </w:rPr>
        <w:t xml:space="preserve"> </w:t>
      </w:r>
      <w:proofErr w:type="spellStart"/>
      <w:r w:rsidRPr="1101699D" w:rsidR="147A5FBA">
        <w:rPr>
          <w:i w:val="0"/>
          <w:iCs w:val="0"/>
          <w:noProof w:val="0"/>
          <w:sz w:val="24"/>
          <w:szCs w:val="24"/>
          <w:lang w:val="en-GB"/>
        </w:rPr>
        <w:t>yn</w:t>
      </w:r>
      <w:proofErr w:type="spellEnd"/>
      <w:r w:rsidRPr="1101699D" w:rsidR="147A5FBA">
        <w:rPr>
          <w:i w:val="0"/>
          <w:iCs w:val="0"/>
          <w:noProof w:val="0"/>
          <w:sz w:val="24"/>
          <w:szCs w:val="24"/>
          <w:lang w:val="en-GB"/>
        </w:rPr>
        <w:t xml:space="preserve">: </w:t>
      </w:r>
      <w:hyperlink r:id="R19a69a3bdb76460c">
        <w:r w:rsidRPr="1101699D" w:rsidR="147A5FBA">
          <w:rPr>
            <w:rStyle w:val="Hyperlink"/>
            <w:rFonts w:ascii="Calibri" w:hAnsi="Calibri" w:eastAsia="Calibri" w:cs="Calibri"/>
            <w:noProof w:val="0"/>
            <w:sz w:val="24"/>
            <w:szCs w:val="24"/>
            <w:lang w:val="en-GB"/>
          </w:rPr>
          <w:t>https://education.gov.scot/Documents/cfe-through-outdoor-learning.pdf</w:t>
        </w:r>
      </w:hyperlink>
      <w:r w:rsidRPr="1101699D" w:rsidR="147A5FBA">
        <w:rPr>
          <w:rFonts w:ascii="Calibri" w:hAnsi="Calibri" w:eastAsia="Calibri" w:cs="Calibri"/>
          <w:noProof w:val="0"/>
          <w:sz w:val="24"/>
          <w:szCs w:val="24"/>
          <w:lang w:val="en-GB"/>
        </w:rPr>
        <w:t xml:space="preserve"> Accessed:14 Mai 2020</w:t>
      </w:r>
    </w:p>
    <w:p w:rsidR="1101699D" w:rsidP="1101699D" w:rsidRDefault="1101699D" w14:paraId="3ABDB32D" w14:textId="3EA8A184">
      <w:pPr>
        <w:pStyle w:val="Normal"/>
        <w:spacing w:after="160" w:line="259" w:lineRule="auto"/>
        <w:rPr>
          <w:rFonts w:ascii="Calibri" w:hAnsi="Calibri" w:eastAsia="Calibri" w:cs="Calibri"/>
          <w:noProof w:val="0"/>
          <w:sz w:val="24"/>
          <w:szCs w:val="24"/>
          <w:lang w:val="en-GB"/>
        </w:rPr>
      </w:pPr>
    </w:p>
    <w:p w:rsidR="59DC74EB" w:rsidP="1101699D" w:rsidRDefault="59DC74EB" w14:paraId="2F25BBF6" w14:textId="13C7A8B4">
      <w:pPr>
        <w:pStyle w:val="Normal"/>
        <w:spacing w:after="160" w:line="259" w:lineRule="auto"/>
        <w:rPr>
          <w:rFonts w:ascii="Calibri" w:hAnsi="Calibri" w:eastAsia="Calibri" w:cs="Calibri"/>
          <w:noProof w:val="0"/>
          <w:sz w:val="24"/>
          <w:szCs w:val="24"/>
          <w:lang w:val="en-GB"/>
        </w:rPr>
      </w:pPr>
      <w:r w:rsidRPr="1101699D" w:rsidR="59DC74EB">
        <w:rPr>
          <w:rFonts w:ascii="Calibri" w:hAnsi="Calibri" w:eastAsia="Calibri" w:cs="Calibri" w:asciiTheme="minorAscii" w:hAnsiTheme="minorAscii" w:eastAsiaTheme="minorAscii" w:cstheme="minorAscii"/>
          <w:b w:val="0"/>
          <w:bCs w:val="0"/>
          <w:i w:val="0"/>
          <w:iCs w:val="0"/>
          <w:noProof w:val="0"/>
          <w:sz w:val="24"/>
          <w:szCs w:val="24"/>
          <w:lang w:val="en-GB"/>
        </w:rPr>
        <w:t xml:space="preserve">Montessori Group (2020) </w:t>
      </w:r>
      <w:r w:rsidRPr="1101699D" w:rsidR="59DC74EB">
        <w:rPr>
          <w:rFonts w:ascii="Calibri" w:hAnsi="Calibri" w:eastAsia="Calibri" w:cs="Calibri" w:asciiTheme="minorAscii" w:hAnsiTheme="minorAscii" w:eastAsiaTheme="minorAscii" w:cstheme="minorAscii"/>
          <w:b w:val="0"/>
          <w:bCs w:val="0"/>
          <w:i w:val="1"/>
          <w:iCs w:val="1"/>
          <w:noProof w:val="0"/>
          <w:sz w:val="24"/>
          <w:szCs w:val="24"/>
          <w:lang w:val="en-GB"/>
        </w:rPr>
        <w:t xml:space="preserve">What is Montessori? </w:t>
      </w:r>
      <w:proofErr w:type="spellStart"/>
      <w:r w:rsidRPr="1101699D" w:rsidR="59DC74EB">
        <w:rPr>
          <w:rFonts w:ascii="Calibri" w:hAnsi="Calibri" w:eastAsia="Calibri" w:cs="Calibri" w:asciiTheme="minorAscii" w:hAnsiTheme="minorAscii" w:eastAsiaTheme="minorAscii" w:cstheme="minorAscii"/>
          <w:b w:val="0"/>
          <w:bCs w:val="0"/>
          <w:i w:val="0"/>
          <w:iCs w:val="0"/>
          <w:noProof w:val="0"/>
          <w:sz w:val="24"/>
          <w:szCs w:val="24"/>
          <w:lang w:val="en-GB"/>
        </w:rPr>
        <w:t>Ar</w:t>
      </w:r>
      <w:proofErr w:type="spellEnd"/>
      <w:r w:rsidRPr="1101699D" w:rsidR="59DC74EB">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proofErr w:type="spellStart"/>
      <w:r w:rsidRPr="1101699D" w:rsidR="59DC74EB">
        <w:rPr>
          <w:rFonts w:ascii="Calibri" w:hAnsi="Calibri" w:eastAsia="Calibri" w:cs="Calibri" w:asciiTheme="minorAscii" w:hAnsiTheme="minorAscii" w:eastAsiaTheme="minorAscii" w:cstheme="minorAscii"/>
          <w:b w:val="0"/>
          <w:bCs w:val="0"/>
          <w:i w:val="0"/>
          <w:iCs w:val="0"/>
          <w:noProof w:val="0"/>
          <w:sz w:val="24"/>
          <w:szCs w:val="24"/>
          <w:lang w:val="en-GB"/>
        </w:rPr>
        <w:t>gael</w:t>
      </w:r>
      <w:proofErr w:type="spellEnd"/>
      <w:r w:rsidRPr="1101699D" w:rsidR="59DC74EB">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proofErr w:type="spellStart"/>
      <w:r w:rsidRPr="1101699D" w:rsidR="59DC74EB">
        <w:rPr>
          <w:rFonts w:ascii="Calibri" w:hAnsi="Calibri" w:eastAsia="Calibri" w:cs="Calibri" w:asciiTheme="minorAscii" w:hAnsiTheme="minorAscii" w:eastAsiaTheme="minorAscii" w:cstheme="minorAscii"/>
          <w:b w:val="0"/>
          <w:bCs w:val="0"/>
          <w:i w:val="0"/>
          <w:iCs w:val="0"/>
          <w:noProof w:val="0"/>
          <w:sz w:val="24"/>
          <w:szCs w:val="24"/>
          <w:lang w:val="en-GB"/>
        </w:rPr>
        <w:t>yn</w:t>
      </w:r>
      <w:proofErr w:type="spellEnd"/>
      <w:r w:rsidRPr="1101699D" w:rsidR="59DC74EB">
        <w:rPr>
          <w:rFonts w:ascii="Calibri" w:hAnsi="Calibri" w:eastAsia="Calibri" w:cs="Calibri" w:asciiTheme="minorAscii" w:hAnsiTheme="minorAscii" w:eastAsiaTheme="minorAscii" w:cstheme="minorAscii"/>
          <w:b w:val="0"/>
          <w:bCs w:val="0"/>
          <w:i w:val="0"/>
          <w:iCs w:val="0"/>
          <w:noProof w:val="0"/>
          <w:sz w:val="24"/>
          <w:szCs w:val="24"/>
          <w:lang w:val="en-GB"/>
        </w:rPr>
        <w:t xml:space="preserve">: </w:t>
      </w:r>
      <w:hyperlink r:id="Rb2ae8d27e7d74b55">
        <w:r w:rsidRPr="1101699D" w:rsidR="7B9060CD">
          <w:rPr>
            <w:rStyle w:val="Hyperlink"/>
            <w:rFonts w:ascii="Calibri" w:hAnsi="Calibri" w:eastAsia="Calibri" w:cs="Calibri"/>
            <w:noProof w:val="0"/>
            <w:sz w:val="24"/>
            <w:szCs w:val="24"/>
            <w:lang w:val="en-GB"/>
          </w:rPr>
          <w:t>https://www.montessori.org.uk/about-us/what-is-montessori</w:t>
        </w:r>
      </w:hyperlink>
      <w:r w:rsidRPr="1101699D" w:rsidR="03600099">
        <w:rPr>
          <w:rFonts w:ascii="Calibri" w:hAnsi="Calibri" w:eastAsia="Calibri" w:cs="Calibri"/>
          <w:noProof w:val="0"/>
          <w:sz w:val="24"/>
          <w:szCs w:val="24"/>
          <w:lang w:val="en-GB"/>
        </w:rPr>
        <w:t xml:space="preserve"> Accessed: 12 Mai 2020</w:t>
      </w:r>
    </w:p>
    <w:p w:rsidR="1101699D" w:rsidP="1101699D" w:rsidRDefault="1101699D" w14:paraId="1133A624" w14:textId="4BEA9ECD">
      <w:pPr>
        <w:pStyle w:val="Normal"/>
        <w:spacing w:after="160" w:line="259" w:lineRule="auto"/>
        <w:rPr>
          <w:rFonts w:ascii="Calibri" w:hAnsi="Calibri" w:eastAsia="Calibri" w:cs="Calibri"/>
          <w:noProof w:val="0"/>
          <w:sz w:val="24"/>
          <w:szCs w:val="24"/>
          <w:lang w:val="en-GB"/>
        </w:rPr>
      </w:pPr>
    </w:p>
    <w:p w:rsidR="4DFDEE52" w:rsidP="1101699D" w:rsidRDefault="4DFDEE52" w14:paraId="0F435BB7" w14:textId="7C7ADBD2">
      <w:pPr>
        <w:pStyle w:val="Normal"/>
        <w:spacing w:after="160" w:line="259" w:lineRule="auto"/>
        <w:rPr>
          <w:rFonts w:ascii="Calibri" w:hAnsi="Calibri" w:eastAsia="Calibri" w:cs="Calibri"/>
          <w:noProof w:val="0"/>
          <w:sz w:val="24"/>
          <w:szCs w:val="24"/>
          <w:lang w:val="en-GB"/>
        </w:rPr>
      </w:pPr>
      <w:r w:rsidRPr="1101699D" w:rsidR="4DFDEE52">
        <w:rPr>
          <w:rFonts w:ascii="Calibri" w:hAnsi="Calibri" w:eastAsia="Calibri" w:cs="Calibri"/>
          <w:noProof w:val="0"/>
          <w:sz w:val="24"/>
          <w:szCs w:val="24"/>
          <w:lang w:val="en-GB"/>
        </w:rPr>
        <w:t xml:space="preserve">Newcombe, R. (2020) </w:t>
      </w:r>
      <w:r w:rsidRPr="1101699D" w:rsidR="4DFDEE52">
        <w:rPr>
          <w:rFonts w:ascii="Calibri" w:hAnsi="Calibri" w:eastAsia="Calibri" w:cs="Calibri"/>
          <w:i w:val="1"/>
          <w:iCs w:val="1"/>
          <w:noProof w:val="0"/>
          <w:sz w:val="24"/>
          <w:szCs w:val="24"/>
          <w:lang w:val="en-GB"/>
        </w:rPr>
        <w:t xml:space="preserve">The Steiner Education Approach </w:t>
      </w:r>
      <w:proofErr w:type="spellStart"/>
      <w:r w:rsidRPr="1101699D" w:rsidR="4DFDEE52">
        <w:rPr>
          <w:rFonts w:ascii="Calibri" w:hAnsi="Calibri" w:eastAsia="Calibri" w:cs="Calibri"/>
          <w:i w:val="0"/>
          <w:iCs w:val="0"/>
          <w:noProof w:val="0"/>
          <w:sz w:val="24"/>
          <w:szCs w:val="24"/>
          <w:lang w:val="en-GB"/>
        </w:rPr>
        <w:t>Ar</w:t>
      </w:r>
      <w:proofErr w:type="spellEnd"/>
      <w:r w:rsidRPr="1101699D" w:rsidR="4DFDEE52">
        <w:rPr>
          <w:rFonts w:ascii="Calibri" w:hAnsi="Calibri" w:eastAsia="Calibri" w:cs="Calibri"/>
          <w:i w:val="0"/>
          <w:iCs w:val="0"/>
          <w:noProof w:val="0"/>
          <w:sz w:val="24"/>
          <w:szCs w:val="24"/>
          <w:lang w:val="en-GB"/>
        </w:rPr>
        <w:t xml:space="preserve"> </w:t>
      </w:r>
      <w:proofErr w:type="spellStart"/>
      <w:r w:rsidRPr="1101699D" w:rsidR="4DFDEE52">
        <w:rPr>
          <w:rFonts w:ascii="Calibri" w:hAnsi="Calibri" w:eastAsia="Calibri" w:cs="Calibri"/>
          <w:i w:val="0"/>
          <w:iCs w:val="0"/>
          <w:noProof w:val="0"/>
          <w:sz w:val="24"/>
          <w:szCs w:val="24"/>
          <w:lang w:val="en-GB"/>
        </w:rPr>
        <w:t>gael</w:t>
      </w:r>
      <w:proofErr w:type="spellEnd"/>
      <w:r w:rsidRPr="1101699D" w:rsidR="6D3DCA48">
        <w:rPr>
          <w:rFonts w:ascii="Calibri" w:hAnsi="Calibri" w:eastAsia="Calibri" w:cs="Calibri"/>
          <w:i w:val="0"/>
          <w:iCs w:val="0"/>
          <w:noProof w:val="0"/>
          <w:sz w:val="24"/>
          <w:szCs w:val="24"/>
          <w:lang w:val="en-GB"/>
        </w:rPr>
        <w:t xml:space="preserve"> </w:t>
      </w:r>
      <w:proofErr w:type="spellStart"/>
      <w:r w:rsidRPr="1101699D" w:rsidR="6D3DCA48">
        <w:rPr>
          <w:rFonts w:ascii="Calibri" w:hAnsi="Calibri" w:eastAsia="Calibri" w:cs="Calibri"/>
          <w:i w:val="0"/>
          <w:iCs w:val="0"/>
          <w:noProof w:val="0"/>
          <w:sz w:val="24"/>
          <w:szCs w:val="24"/>
          <w:lang w:val="en-GB"/>
        </w:rPr>
        <w:t>yn</w:t>
      </w:r>
      <w:proofErr w:type="spellEnd"/>
      <w:r w:rsidRPr="1101699D" w:rsidR="6D3DCA48">
        <w:rPr>
          <w:rFonts w:ascii="Calibri" w:hAnsi="Calibri" w:eastAsia="Calibri" w:cs="Calibri"/>
          <w:i w:val="0"/>
          <w:iCs w:val="0"/>
          <w:noProof w:val="0"/>
          <w:sz w:val="24"/>
          <w:szCs w:val="24"/>
          <w:lang w:val="en-GB"/>
        </w:rPr>
        <w:t>:</w:t>
      </w:r>
      <w:r w:rsidRPr="1101699D" w:rsidR="4DFDEE52">
        <w:rPr>
          <w:rFonts w:ascii="Calibri" w:hAnsi="Calibri" w:eastAsia="Calibri" w:cs="Calibri"/>
          <w:i w:val="0"/>
          <w:iCs w:val="0"/>
          <w:noProof w:val="0"/>
          <w:sz w:val="24"/>
          <w:szCs w:val="24"/>
          <w:lang w:val="en-GB"/>
        </w:rPr>
        <w:t xml:space="preserve">  </w:t>
      </w:r>
      <w:hyperlink r:id="R2023933086004a4d">
        <w:r w:rsidRPr="1101699D" w:rsidR="4DFDEE52">
          <w:rPr>
            <w:rStyle w:val="Hyperlink"/>
            <w:rFonts w:ascii="Calibri" w:hAnsi="Calibri" w:eastAsia="Calibri" w:cs="Calibri"/>
            <w:noProof w:val="0"/>
            <w:sz w:val="24"/>
            <w:szCs w:val="24"/>
            <w:lang w:val="en-GB"/>
          </w:rPr>
          <w:t>http://www.earlychildhoodeducation.co.uk/steiner-education-approach.html</w:t>
        </w:r>
      </w:hyperlink>
      <w:r w:rsidRPr="1101699D" w:rsidR="33CB1CAC">
        <w:rPr>
          <w:rFonts w:ascii="Calibri" w:hAnsi="Calibri" w:eastAsia="Calibri" w:cs="Calibri"/>
          <w:noProof w:val="0"/>
          <w:sz w:val="24"/>
          <w:szCs w:val="24"/>
          <w:lang w:val="en-GB"/>
        </w:rPr>
        <w:t xml:space="preserve"> Accessed 12 Mai 2020</w:t>
      </w:r>
    </w:p>
    <w:p w:rsidR="1101699D" w:rsidP="1101699D" w:rsidRDefault="1101699D" w14:paraId="78C7DFDC" w14:textId="231A7C4B">
      <w:pPr>
        <w:pStyle w:val="Normal"/>
        <w:spacing w:after="160" w:line="259" w:lineRule="auto"/>
        <w:rPr>
          <w:rFonts w:ascii="Calibri" w:hAnsi="Calibri" w:eastAsia="Calibri" w:cs="Calibri"/>
          <w:i w:val="0"/>
          <w:iCs w:val="0"/>
          <w:noProof w:val="0"/>
          <w:sz w:val="24"/>
          <w:szCs w:val="24"/>
          <w:lang w:val="en-GB"/>
        </w:rPr>
      </w:pPr>
    </w:p>
    <w:p w:rsidR="4E977A8E" w:rsidP="1101699D" w:rsidRDefault="4E977A8E" w14:paraId="439342B4" w14:textId="14ED6B56">
      <w:pPr>
        <w:pStyle w:val="Normal"/>
        <w:spacing w:after="160" w:line="259" w:lineRule="auto"/>
        <w:rPr>
          <w:rFonts w:ascii="Calibri" w:hAnsi="Calibri" w:eastAsia="Calibri" w:cs="Calibri"/>
          <w:i w:val="0"/>
          <w:iCs w:val="0"/>
          <w:noProof w:val="0"/>
          <w:sz w:val="24"/>
          <w:szCs w:val="24"/>
          <w:lang w:val="en-GB"/>
        </w:rPr>
      </w:pPr>
      <w:r w:rsidRPr="1101699D" w:rsidR="4E977A8E">
        <w:rPr>
          <w:rFonts w:ascii="Calibri" w:hAnsi="Calibri" w:eastAsia="Calibri" w:cs="Calibri"/>
          <w:i w:val="0"/>
          <w:iCs w:val="0"/>
          <w:noProof w:val="0"/>
          <w:sz w:val="24"/>
          <w:szCs w:val="24"/>
          <w:lang w:val="en-GB"/>
        </w:rPr>
        <w:t>Ofsted (2008</w:t>
      </w:r>
      <w:proofErr w:type="gramStart"/>
      <w:r w:rsidRPr="1101699D" w:rsidR="4E977A8E">
        <w:rPr>
          <w:rFonts w:ascii="Calibri" w:hAnsi="Calibri" w:eastAsia="Calibri" w:cs="Calibri"/>
          <w:i w:val="0"/>
          <w:iCs w:val="0"/>
          <w:noProof w:val="0"/>
          <w:sz w:val="24"/>
          <w:szCs w:val="24"/>
          <w:lang w:val="en-GB"/>
        </w:rPr>
        <w:t xml:space="preserve">)  </w:t>
      </w:r>
      <w:r w:rsidRPr="1101699D" w:rsidR="4E977A8E">
        <w:rPr>
          <w:rFonts w:ascii="Calibri" w:hAnsi="Calibri" w:eastAsia="Calibri" w:cs="Calibri"/>
          <w:i w:val="1"/>
          <w:iCs w:val="1"/>
          <w:noProof w:val="0"/>
          <w:sz w:val="24"/>
          <w:szCs w:val="24"/>
          <w:lang w:val="en-GB"/>
        </w:rPr>
        <w:t>Learning</w:t>
      </w:r>
      <w:proofErr w:type="gramEnd"/>
      <w:r w:rsidRPr="1101699D" w:rsidR="4E977A8E">
        <w:rPr>
          <w:rFonts w:ascii="Calibri" w:hAnsi="Calibri" w:eastAsia="Calibri" w:cs="Calibri"/>
          <w:i w:val="1"/>
          <w:iCs w:val="1"/>
          <w:noProof w:val="0"/>
          <w:sz w:val="24"/>
          <w:szCs w:val="24"/>
          <w:lang w:val="en-GB"/>
        </w:rPr>
        <w:t xml:space="preserve"> outside the classroom </w:t>
      </w:r>
      <w:proofErr w:type="spellStart"/>
      <w:r w:rsidRPr="1101699D" w:rsidR="4E977A8E">
        <w:rPr>
          <w:rFonts w:ascii="Calibri" w:hAnsi="Calibri" w:eastAsia="Calibri" w:cs="Calibri"/>
          <w:i w:val="0"/>
          <w:iCs w:val="0"/>
          <w:noProof w:val="0"/>
          <w:sz w:val="24"/>
          <w:szCs w:val="24"/>
          <w:lang w:val="en-GB"/>
        </w:rPr>
        <w:t>Ar</w:t>
      </w:r>
      <w:proofErr w:type="spellEnd"/>
      <w:r w:rsidRPr="1101699D" w:rsidR="4E977A8E">
        <w:rPr>
          <w:rFonts w:ascii="Calibri" w:hAnsi="Calibri" w:eastAsia="Calibri" w:cs="Calibri"/>
          <w:i w:val="0"/>
          <w:iCs w:val="0"/>
          <w:noProof w:val="0"/>
          <w:sz w:val="24"/>
          <w:szCs w:val="24"/>
          <w:lang w:val="en-GB"/>
        </w:rPr>
        <w:t xml:space="preserve"> </w:t>
      </w:r>
      <w:proofErr w:type="spellStart"/>
      <w:r w:rsidRPr="1101699D" w:rsidR="4E977A8E">
        <w:rPr>
          <w:rFonts w:ascii="Calibri" w:hAnsi="Calibri" w:eastAsia="Calibri" w:cs="Calibri"/>
          <w:i w:val="0"/>
          <w:iCs w:val="0"/>
          <w:noProof w:val="0"/>
          <w:sz w:val="24"/>
          <w:szCs w:val="24"/>
          <w:lang w:val="en-GB"/>
        </w:rPr>
        <w:t>gael</w:t>
      </w:r>
      <w:proofErr w:type="spellEnd"/>
      <w:r w:rsidRPr="1101699D" w:rsidR="4E977A8E">
        <w:rPr>
          <w:rFonts w:ascii="Calibri" w:hAnsi="Calibri" w:eastAsia="Calibri" w:cs="Calibri"/>
          <w:i w:val="0"/>
          <w:iCs w:val="0"/>
          <w:noProof w:val="0"/>
          <w:sz w:val="24"/>
          <w:szCs w:val="24"/>
          <w:lang w:val="en-GB"/>
        </w:rPr>
        <w:t xml:space="preserve"> </w:t>
      </w:r>
      <w:proofErr w:type="spellStart"/>
      <w:r w:rsidRPr="1101699D" w:rsidR="4E977A8E">
        <w:rPr>
          <w:rFonts w:ascii="Calibri" w:hAnsi="Calibri" w:eastAsia="Calibri" w:cs="Calibri"/>
          <w:i w:val="0"/>
          <w:iCs w:val="0"/>
          <w:noProof w:val="0"/>
          <w:sz w:val="24"/>
          <w:szCs w:val="24"/>
          <w:lang w:val="en-GB"/>
        </w:rPr>
        <w:t>yn</w:t>
      </w:r>
      <w:proofErr w:type="spellEnd"/>
      <w:r w:rsidRPr="1101699D" w:rsidR="4E977A8E">
        <w:rPr>
          <w:rFonts w:ascii="Calibri" w:hAnsi="Calibri" w:eastAsia="Calibri" w:cs="Calibri"/>
          <w:i w:val="0"/>
          <w:iCs w:val="0"/>
          <w:noProof w:val="0"/>
          <w:sz w:val="24"/>
          <w:szCs w:val="24"/>
          <w:lang w:val="en-GB"/>
        </w:rPr>
        <w:t xml:space="preserve">: </w:t>
      </w:r>
      <w:hyperlink r:id="Rc4c84c1c9e46410a">
        <w:r w:rsidRPr="1101699D" w:rsidR="4E977A8E">
          <w:rPr>
            <w:rStyle w:val="Hyperlink"/>
            <w:rFonts w:ascii="Calibri" w:hAnsi="Calibri" w:eastAsia="Calibri" w:cs="Calibri"/>
            <w:noProof w:val="0"/>
            <w:sz w:val="24"/>
            <w:szCs w:val="24"/>
            <w:lang w:val="en-GB"/>
          </w:rPr>
          <w:t>https://www.lotc.org.uk/wp-content/uploads/2010/12/Ofsted-Report-Oct-2008.pdf</w:t>
        </w:r>
      </w:hyperlink>
      <w:r w:rsidRPr="1101699D" w:rsidR="4E977A8E">
        <w:rPr>
          <w:rFonts w:ascii="Calibri" w:hAnsi="Calibri" w:eastAsia="Calibri" w:cs="Calibri"/>
          <w:noProof w:val="0"/>
          <w:sz w:val="24"/>
          <w:szCs w:val="24"/>
          <w:lang w:val="en-GB"/>
        </w:rPr>
        <w:t xml:space="preserve">  Accessed: 13 Mai 2020</w:t>
      </w:r>
    </w:p>
    <w:p w:rsidR="1101699D" w:rsidP="1101699D" w:rsidRDefault="1101699D" w14:paraId="22196630" w14:textId="14DFD1AC">
      <w:pPr>
        <w:pStyle w:val="Normal"/>
        <w:spacing w:after="160" w:line="259" w:lineRule="auto"/>
        <w:rPr>
          <w:rFonts w:ascii="Calibri" w:hAnsi="Calibri" w:eastAsia="Calibri" w:cs="Calibri"/>
          <w:noProof w:val="0"/>
          <w:sz w:val="24"/>
          <w:szCs w:val="24"/>
          <w:lang w:val="en-GB"/>
        </w:rPr>
      </w:pPr>
    </w:p>
    <w:p w:rsidR="4D53C8B6" w:rsidP="1101699D" w:rsidRDefault="4D53C8B6" w14:paraId="6C597842" w14:textId="1B3092A1">
      <w:pPr>
        <w:pStyle w:val="Normal"/>
        <w:spacing w:after="160" w:line="259" w:lineRule="auto"/>
        <w:rPr>
          <w:i w:val="0"/>
          <w:iCs w:val="0"/>
          <w:noProof w:val="0"/>
          <w:sz w:val="24"/>
          <w:szCs w:val="24"/>
          <w:lang w:val="en-GB"/>
        </w:rPr>
      </w:pPr>
      <w:r w:rsidRPr="1101699D" w:rsidR="4D53C8B6">
        <w:rPr>
          <w:noProof w:val="0"/>
          <w:sz w:val="24"/>
          <w:szCs w:val="24"/>
          <w:lang w:val="en-GB"/>
        </w:rPr>
        <w:t xml:space="preserve">Price, A. (2018) </w:t>
      </w:r>
      <w:r w:rsidRPr="1101699D" w:rsidR="4D53C8B6">
        <w:rPr>
          <w:i w:val="1"/>
          <w:iCs w:val="1"/>
          <w:noProof w:val="0"/>
          <w:sz w:val="24"/>
          <w:szCs w:val="24"/>
          <w:lang w:val="en-GB"/>
        </w:rPr>
        <w:t xml:space="preserve">Using outdoor learning to augment social and emotional leaning </w:t>
      </w:r>
      <w:r w:rsidRPr="1101699D" w:rsidR="400A3D31">
        <w:rPr>
          <w:i w:val="1"/>
          <w:iCs w:val="1"/>
          <w:noProof w:val="0"/>
          <w:sz w:val="24"/>
          <w:szCs w:val="24"/>
          <w:lang w:val="en-GB"/>
        </w:rPr>
        <w:t>(SEL) skills in young people with social emotional and behavioural difficulties (SEBD)</w:t>
      </w:r>
      <w:r w:rsidRPr="1101699D" w:rsidR="6F9C6153">
        <w:rPr>
          <w:i w:val="1"/>
          <w:iCs w:val="1"/>
          <w:noProof w:val="0"/>
          <w:sz w:val="24"/>
          <w:szCs w:val="24"/>
          <w:lang w:val="en-GB"/>
        </w:rPr>
        <w:t xml:space="preserve"> </w:t>
      </w:r>
      <w:proofErr w:type="spellStart"/>
      <w:r w:rsidRPr="1101699D" w:rsidR="6F9C6153">
        <w:rPr>
          <w:i w:val="0"/>
          <w:iCs w:val="0"/>
          <w:noProof w:val="0"/>
          <w:sz w:val="24"/>
          <w:szCs w:val="24"/>
          <w:lang w:val="en-GB"/>
        </w:rPr>
        <w:t>Ar</w:t>
      </w:r>
      <w:proofErr w:type="spellEnd"/>
      <w:r w:rsidRPr="1101699D" w:rsidR="6F9C6153">
        <w:rPr>
          <w:i w:val="0"/>
          <w:iCs w:val="0"/>
          <w:noProof w:val="0"/>
          <w:sz w:val="24"/>
          <w:szCs w:val="24"/>
          <w:lang w:val="en-GB"/>
        </w:rPr>
        <w:t xml:space="preserve"> </w:t>
      </w:r>
      <w:proofErr w:type="spellStart"/>
      <w:r w:rsidRPr="1101699D" w:rsidR="6F9C6153">
        <w:rPr>
          <w:i w:val="0"/>
          <w:iCs w:val="0"/>
          <w:noProof w:val="0"/>
          <w:sz w:val="24"/>
          <w:szCs w:val="24"/>
          <w:lang w:val="en-GB"/>
        </w:rPr>
        <w:t>gael</w:t>
      </w:r>
      <w:proofErr w:type="spellEnd"/>
      <w:r w:rsidRPr="1101699D" w:rsidR="6F9C6153">
        <w:rPr>
          <w:i w:val="0"/>
          <w:iCs w:val="0"/>
          <w:noProof w:val="0"/>
          <w:sz w:val="24"/>
          <w:szCs w:val="24"/>
          <w:lang w:val="en-GB"/>
        </w:rPr>
        <w:t xml:space="preserve"> </w:t>
      </w:r>
      <w:proofErr w:type="spellStart"/>
      <w:r w:rsidRPr="1101699D" w:rsidR="6F9C6153">
        <w:rPr>
          <w:i w:val="0"/>
          <w:iCs w:val="0"/>
          <w:noProof w:val="0"/>
          <w:sz w:val="24"/>
          <w:szCs w:val="24"/>
          <w:lang w:val="en-GB"/>
        </w:rPr>
        <w:t>yn</w:t>
      </w:r>
      <w:proofErr w:type="spellEnd"/>
      <w:r w:rsidRPr="1101699D" w:rsidR="6F9C6153">
        <w:rPr>
          <w:i w:val="0"/>
          <w:iCs w:val="0"/>
          <w:noProof w:val="0"/>
          <w:sz w:val="24"/>
          <w:szCs w:val="24"/>
          <w:lang w:val="en-GB"/>
        </w:rPr>
        <w:t xml:space="preserve"> J</w:t>
      </w:r>
      <w:r w:rsidRPr="1101699D" w:rsidR="29068471">
        <w:rPr>
          <w:i w:val="0"/>
          <w:iCs w:val="0"/>
          <w:noProof w:val="0"/>
          <w:sz w:val="24"/>
          <w:szCs w:val="24"/>
          <w:lang w:val="en-GB"/>
        </w:rPr>
        <w:t>o</w:t>
      </w:r>
      <w:r w:rsidRPr="1101699D" w:rsidR="6F9C6153">
        <w:rPr>
          <w:i w:val="0"/>
          <w:iCs w:val="0"/>
          <w:noProof w:val="0"/>
          <w:sz w:val="24"/>
          <w:szCs w:val="24"/>
          <w:lang w:val="en-GB"/>
        </w:rPr>
        <w:t xml:space="preserve">urnal of Adventure Education and Outdoor learning Volume 19,2019-issue 4 </w:t>
      </w:r>
      <w:r w:rsidRPr="1101699D" w:rsidR="603C7C9F">
        <w:rPr>
          <w:i w:val="0"/>
          <w:iCs w:val="0"/>
          <w:noProof w:val="0"/>
          <w:sz w:val="24"/>
          <w:szCs w:val="24"/>
          <w:lang w:val="en-GB"/>
        </w:rPr>
        <w:t xml:space="preserve">- </w:t>
      </w:r>
      <w:hyperlink r:id="Re69cf201f8bc44aa">
        <w:r w:rsidRPr="1101699D" w:rsidR="603C7C9F">
          <w:rPr>
            <w:rStyle w:val="Hyperlink"/>
            <w:rFonts w:ascii="Calibri" w:hAnsi="Calibri" w:eastAsia="Calibri" w:cs="Calibri"/>
            <w:noProof w:val="0"/>
            <w:color w:val="0563C1"/>
            <w:sz w:val="24"/>
            <w:szCs w:val="24"/>
            <w:u w:val="single"/>
            <w:lang w:val="en-GB"/>
          </w:rPr>
          <w:t>https://www-tandfonline-com.ezproxy.uwtsd.ac.uk/doi/full/10.1080/14729679.2018.1548362</w:t>
        </w:r>
      </w:hyperlink>
      <w:r w:rsidRPr="1101699D" w:rsidR="603C7C9F">
        <w:rPr>
          <w:rFonts w:ascii="Calibri" w:hAnsi="Calibri" w:eastAsia="Calibri" w:cs="Calibri"/>
          <w:noProof w:val="0"/>
          <w:color w:val="0563C1"/>
          <w:sz w:val="24"/>
          <w:szCs w:val="24"/>
          <w:u w:val="single"/>
          <w:lang w:val="en-GB"/>
        </w:rPr>
        <w:t xml:space="preserve"> </w:t>
      </w:r>
      <w:r w:rsidRPr="1101699D" w:rsidR="603C7C9F">
        <w:rPr>
          <w:i w:val="0"/>
          <w:iCs w:val="0"/>
          <w:noProof w:val="0"/>
          <w:sz w:val="24"/>
          <w:szCs w:val="24"/>
          <w:lang w:val="en-GB"/>
        </w:rPr>
        <w:t>Accessed</w:t>
      </w:r>
      <w:r w:rsidRPr="1101699D" w:rsidR="30D44D36">
        <w:rPr>
          <w:i w:val="0"/>
          <w:iCs w:val="0"/>
          <w:noProof w:val="0"/>
          <w:sz w:val="24"/>
          <w:szCs w:val="24"/>
          <w:lang w:val="en-GB"/>
        </w:rPr>
        <w:t>:</w:t>
      </w:r>
      <w:r w:rsidRPr="1101699D" w:rsidR="603C7C9F">
        <w:rPr>
          <w:i w:val="0"/>
          <w:iCs w:val="0"/>
          <w:noProof w:val="0"/>
          <w:sz w:val="24"/>
          <w:szCs w:val="24"/>
          <w:lang w:val="en-GB"/>
        </w:rPr>
        <w:t>14 Mai 2020</w:t>
      </w:r>
    </w:p>
    <w:p w:rsidR="1101699D" w:rsidP="1101699D" w:rsidRDefault="1101699D" w14:paraId="2BA15159" w14:textId="30A3AE7B">
      <w:pPr>
        <w:pStyle w:val="Normal"/>
        <w:spacing w:after="160" w:line="259" w:lineRule="auto"/>
        <w:rPr>
          <w:rFonts w:ascii="Calibri" w:hAnsi="Calibri" w:eastAsia="Calibri" w:cs="Calibri"/>
          <w:noProof w:val="0"/>
          <w:sz w:val="24"/>
          <w:szCs w:val="24"/>
          <w:lang w:val="en-GB"/>
        </w:rPr>
      </w:pPr>
    </w:p>
    <w:p w:rsidR="14E03CE1" w:rsidP="1101699D" w:rsidRDefault="14E03CE1" w14:paraId="71C6C7CA" w14:textId="6646970F">
      <w:pPr>
        <w:pStyle w:val="Normal"/>
        <w:spacing w:after="160" w:line="259" w:lineRule="auto"/>
        <w:rPr>
          <w:rFonts w:ascii="Calibri" w:hAnsi="Calibri" w:eastAsia="Calibri" w:cs="Calibri"/>
          <w:i w:val="0"/>
          <w:iCs w:val="0"/>
          <w:noProof w:val="0"/>
          <w:sz w:val="24"/>
          <w:szCs w:val="24"/>
          <w:lang w:val="en-GB"/>
        </w:rPr>
      </w:pPr>
      <w:r w:rsidRPr="1101699D" w:rsidR="14E03CE1">
        <w:rPr>
          <w:rFonts w:ascii="Calibri" w:hAnsi="Calibri" w:eastAsia="Calibri" w:cs="Calibri"/>
          <w:noProof w:val="0"/>
          <w:sz w:val="24"/>
          <w:szCs w:val="24"/>
          <w:lang w:val="en-GB"/>
        </w:rPr>
        <w:t>R</w:t>
      </w:r>
      <w:r w:rsidRPr="1101699D" w:rsidR="77F53560">
        <w:rPr>
          <w:rFonts w:ascii="Calibri" w:hAnsi="Calibri" w:eastAsia="Calibri" w:cs="Calibri"/>
          <w:noProof w:val="0"/>
          <w:sz w:val="24"/>
          <w:szCs w:val="24"/>
          <w:lang w:val="en-GB"/>
        </w:rPr>
        <w:t>oyal Society for Protection of Birds</w:t>
      </w:r>
      <w:r w:rsidRPr="1101699D" w:rsidR="14E03CE1">
        <w:rPr>
          <w:rFonts w:ascii="Calibri" w:hAnsi="Calibri" w:eastAsia="Calibri" w:cs="Calibri"/>
          <w:noProof w:val="0"/>
          <w:sz w:val="24"/>
          <w:szCs w:val="24"/>
          <w:lang w:val="en-GB"/>
        </w:rPr>
        <w:t xml:space="preserve">, </w:t>
      </w:r>
      <w:r w:rsidRPr="1101699D" w:rsidR="14E03CE1">
        <w:rPr>
          <w:rFonts w:ascii="Calibri" w:hAnsi="Calibri" w:eastAsia="Calibri" w:cs="Calibri"/>
          <w:noProof w:val="0"/>
          <w:sz w:val="24"/>
          <w:szCs w:val="24"/>
          <w:lang w:val="en-GB"/>
        </w:rPr>
        <w:t>Bragg</w:t>
      </w:r>
      <w:r w:rsidRPr="1101699D" w:rsidR="41E57B4B">
        <w:rPr>
          <w:rFonts w:ascii="Calibri" w:hAnsi="Calibri" w:eastAsia="Calibri" w:cs="Calibri"/>
          <w:noProof w:val="0"/>
          <w:sz w:val="24"/>
          <w:szCs w:val="24"/>
          <w:lang w:val="en-GB"/>
        </w:rPr>
        <w:t>.R</w:t>
      </w:r>
      <w:r w:rsidRPr="1101699D" w:rsidR="41E57B4B">
        <w:rPr>
          <w:rFonts w:ascii="Calibri" w:hAnsi="Calibri" w:eastAsia="Calibri" w:cs="Calibri"/>
          <w:noProof w:val="0"/>
          <w:sz w:val="24"/>
          <w:szCs w:val="24"/>
          <w:lang w:val="en-GB"/>
        </w:rPr>
        <w:t xml:space="preserve">, Wood. C, Barton. J, Pretty. J </w:t>
      </w:r>
      <w:r w:rsidRPr="1101699D" w:rsidR="14E03CE1">
        <w:rPr>
          <w:rFonts w:ascii="Calibri" w:hAnsi="Calibri" w:eastAsia="Calibri" w:cs="Calibri"/>
          <w:noProof w:val="0"/>
          <w:sz w:val="24"/>
          <w:szCs w:val="24"/>
          <w:lang w:val="en-GB"/>
        </w:rPr>
        <w:t>(2013)</w:t>
      </w:r>
      <w:r w:rsidRPr="1101699D" w:rsidR="1D993A36">
        <w:rPr>
          <w:rFonts w:ascii="Calibri" w:hAnsi="Calibri" w:eastAsia="Calibri" w:cs="Calibri"/>
          <w:noProof w:val="0"/>
          <w:sz w:val="24"/>
          <w:szCs w:val="24"/>
          <w:lang w:val="en-GB"/>
        </w:rPr>
        <w:t xml:space="preserve"> </w:t>
      </w:r>
      <w:r w:rsidRPr="1101699D" w:rsidR="1D993A36">
        <w:rPr>
          <w:rFonts w:ascii="Calibri" w:hAnsi="Calibri" w:eastAsia="Calibri" w:cs="Calibri"/>
          <w:i w:val="1"/>
          <w:iCs w:val="1"/>
          <w:noProof w:val="0"/>
          <w:sz w:val="24"/>
          <w:szCs w:val="24"/>
          <w:lang w:val="en-GB"/>
        </w:rPr>
        <w:t>Measuring connection to nature in children aged 8-12: A robust methodology for the RSPB</w:t>
      </w:r>
      <w:r w:rsidRPr="1101699D" w:rsidR="1A1F15F2">
        <w:rPr>
          <w:rFonts w:ascii="Calibri" w:hAnsi="Calibri" w:eastAsia="Calibri" w:cs="Calibri"/>
          <w:i w:val="1"/>
          <w:iCs w:val="1"/>
          <w:noProof w:val="0"/>
          <w:sz w:val="24"/>
          <w:szCs w:val="24"/>
          <w:lang w:val="en-GB"/>
        </w:rPr>
        <w:t xml:space="preserve">. </w:t>
      </w:r>
      <w:proofErr w:type="spellStart"/>
      <w:r w:rsidRPr="1101699D" w:rsidR="1A1F15F2">
        <w:rPr>
          <w:rFonts w:ascii="Calibri" w:hAnsi="Calibri" w:eastAsia="Calibri" w:cs="Calibri"/>
          <w:i w:val="0"/>
          <w:iCs w:val="0"/>
          <w:noProof w:val="0"/>
          <w:sz w:val="24"/>
          <w:szCs w:val="24"/>
          <w:lang w:val="en-GB"/>
        </w:rPr>
        <w:t>Ar</w:t>
      </w:r>
      <w:proofErr w:type="spellEnd"/>
      <w:r w:rsidRPr="1101699D" w:rsidR="1A1F15F2">
        <w:rPr>
          <w:rFonts w:ascii="Calibri" w:hAnsi="Calibri" w:eastAsia="Calibri" w:cs="Calibri"/>
          <w:i w:val="0"/>
          <w:iCs w:val="0"/>
          <w:noProof w:val="0"/>
          <w:sz w:val="24"/>
          <w:szCs w:val="24"/>
          <w:lang w:val="en-GB"/>
        </w:rPr>
        <w:t xml:space="preserve"> </w:t>
      </w:r>
      <w:proofErr w:type="spellStart"/>
      <w:r w:rsidRPr="1101699D" w:rsidR="1A1F15F2">
        <w:rPr>
          <w:rFonts w:ascii="Calibri" w:hAnsi="Calibri" w:eastAsia="Calibri" w:cs="Calibri"/>
          <w:i w:val="0"/>
          <w:iCs w:val="0"/>
          <w:noProof w:val="0"/>
          <w:sz w:val="24"/>
          <w:szCs w:val="24"/>
          <w:lang w:val="en-GB"/>
        </w:rPr>
        <w:t>gael</w:t>
      </w:r>
      <w:proofErr w:type="spellEnd"/>
      <w:r w:rsidRPr="1101699D" w:rsidR="7132D34C">
        <w:rPr>
          <w:rFonts w:ascii="Calibri" w:hAnsi="Calibri" w:eastAsia="Calibri" w:cs="Calibri"/>
          <w:i w:val="0"/>
          <w:iCs w:val="0"/>
          <w:noProof w:val="0"/>
          <w:sz w:val="24"/>
          <w:szCs w:val="24"/>
          <w:lang w:val="en-GB"/>
        </w:rPr>
        <w:t xml:space="preserve"> </w:t>
      </w:r>
      <w:proofErr w:type="spellStart"/>
      <w:r w:rsidRPr="1101699D" w:rsidR="7132D34C">
        <w:rPr>
          <w:rFonts w:ascii="Calibri" w:hAnsi="Calibri" w:eastAsia="Calibri" w:cs="Calibri"/>
          <w:i w:val="0"/>
          <w:iCs w:val="0"/>
          <w:noProof w:val="0"/>
          <w:sz w:val="24"/>
          <w:szCs w:val="24"/>
          <w:lang w:val="en-GB"/>
        </w:rPr>
        <w:t>yn</w:t>
      </w:r>
      <w:proofErr w:type="spellEnd"/>
      <w:r w:rsidRPr="1101699D" w:rsidR="7132D34C">
        <w:rPr>
          <w:rFonts w:ascii="Calibri" w:hAnsi="Calibri" w:eastAsia="Calibri" w:cs="Calibri"/>
          <w:i w:val="0"/>
          <w:iCs w:val="0"/>
          <w:noProof w:val="0"/>
          <w:sz w:val="24"/>
          <w:szCs w:val="24"/>
          <w:lang w:val="en-GB"/>
        </w:rPr>
        <w:t>:</w:t>
      </w:r>
      <w:r w:rsidRPr="1101699D" w:rsidR="1A1F15F2">
        <w:rPr>
          <w:rFonts w:ascii="Calibri" w:hAnsi="Calibri" w:eastAsia="Calibri" w:cs="Calibri"/>
          <w:i w:val="0"/>
          <w:iCs w:val="0"/>
          <w:noProof w:val="0"/>
          <w:sz w:val="24"/>
          <w:szCs w:val="24"/>
          <w:lang w:val="en-GB"/>
        </w:rPr>
        <w:t xml:space="preserve"> </w:t>
      </w:r>
      <w:hyperlink r:id="Rb561f3391b5446bb">
        <w:r w:rsidRPr="1101699D" w:rsidR="57EB555D">
          <w:rPr>
            <w:rStyle w:val="Hyperlink"/>
            <w:rFonts w:ascii="Calibri" w:hAnsi="Calibri" w:eastAsia="Calibri" w:cs="Calibri"/>
            <w:noProof w:val="0"/>
            <w:color w:val="0563C1"/>
            <w:sz w:val="24"/>
            <w:szCs w:val="24"/>
            <w:u w:val="single"/>
            <w:lang w:val="en-GB"/>
          </w:rPr>
          <w:t>https://www.rspb.org.uk/globalassets/downloads/documents/positions/education/measuring-connection-to-nature-in-children-aged-8---12---methodology.pdf</w:t>
        </w:r>
      </w:hyperlink>
      <w:r w:rsidRPr="1101699D" w:rsidR="1A1F15F2">
        <w:rPr>
          <w:rFonts w:ascii="Calibri" w:hAnsi="Calibri" w:eastAsia="Calibri" w:cs="Calibri"/>
          <w:i w:val="0"/>
          <w:iCs w:val="0"/>
          <w:noProof w:val="0"/>
          <w:sz w:val="24"/>
          <w:szCs w:val="24"/>
          <w:lang w:val="en-GB"/>
        </w:rPr>
        <w:t xml:space="preserve"> Accessed: 15 Mai 2020</w:t>
      </w:r>
    </w:p>
    <w:p w:rsidR="1101699D" w:rsidP="1101699D" w:rsidRDefault="1101699D" w14:paraId="12427E77" w14:textId="5B1539BE">
      <w:pPr>
        <w:pStyle w:val="Normal"/>
        <w:spacing w:after="160" w:line="259" w:lineRule="auto"/>
        <w:rPr>
          <w:rFonts w:ascii="Calibri" w:hAnsi="Calibri" w:eastAsia="Calibri" w:cs="Calibri"/>
          <w:i w:val="0"/>
          <w:iCs w:val="0"/>
          <w:noProof w:val="0"/>
          <w:sz w:val="24"/>
          <w:szCs w:val="24"/>
          <w:lang w:val="en-GB"/>
        </w:rPr>
      </w:pPr>
    </w:p>
    <w:p w:rsidR="4DEA8868" w:rsidP="1101699D" w:rsidRDefault="4DEA8868" w14:paraId="39C3CAC4" w14:textId="6152AFE8">
      <w:pPr>
        <w:pStyle w:val="Normal"/>
        <w:spacing w:after="160" w:line="259" w:lineRule="auto"/>
        <w:rPr>
          <w:rFonts w:ascii="Calibri" w:hAnsi="Calibri" w:eastAsia="Calibri" w:cs="Calibri"/>
          <w:noProof w:val="0"/>
          <w:sz w:val="24"/>
          <w:szCs w:val="24"/>
          <w:lang w:val="en-GB"/>
        </w:rPr>
      </w:pPr>
      <w:r w:rsidRPr="1101699D" w:rsidR="4DEA8868">
        <w:rPr>
          <w:rFonts w:ascii="Calibri" w:hAnsi="Calibri" w:eastAsia="Calibri" w:cs="Calibri"/>
          <w:noProof w:val="0"/>
          <w:sz w:val="24"/>
          <w:szCs w:val="24"/>
          <w:lang w:val="en-GB"/>
        </w:rPr>
        <w:t xml:space="preserve">Steiner Waldorf Schools Fellowship (2020) </w:t>
      </w:r>
      <w:r w:rsidRPr="1101699D" w:rsidR="4DEA8868">
        <w:rPr>
          <w:rFonts w:ascii="Calibri" w:hAnsi="Calibri" w:eastAsia="Calibri" w:cs="Calibri"/>
          <w:i w:val="1"/>
          <w:iCs w:val="1"/>
          <w:noProof w:val="0"/>
          <w:sz w:val="24"/>
          <w:szCs w:val="24"/>
          <w:lang w:val="en-GB"/>
        </w:rPr>
        <w:t xml:space="preserve">What is Steiner Education? </w:t>
      </w:r>
      <w:proofErr w:type="spellStart"/>
      <w:r w:rsidRPr="1101699D" w:rsidR="4DEA8868">
        <w:rPr>
          <w:rFonts w:ascii="Calibri" w:hAnsi="Calibri" w:eastAsia="Calibri" w:cs="Calibri"/>
          <w:i w:val="0"/>
          <w:iCs w:val="0"/>
          <w:noProof w:val="0"/>
          <w:sz w:val="24"/>
          <w:szCs w:val="24"/>
          <w:lang w:val="en-GB"/>
        </w:rPr>
        <w:t>Ar</w:t>
      </w:r>
      <w:proofErr w:type="spellEnd"/>
      <w:r w:rsidRPr="1101699D" w:rsidR="4DEA8868">
        <w:rPr>
          <w:rFonts w:ascii="Calibri" w:hAnsi="Calibri" w:eastAsia="Calibri" w:cs="Calibri"/>
          <w:i w:val="0"/>
          <w:iCs w:val="0"/>
          <w:noProof w:val="0"/>
          <w:sz w:val="24"/>
          <w:szCs w:val="24"/>
          <w:lang w:val="en-GB"/>
        </w:rPr>
        <w:t xml:space="preserve"> </w:t>
      </w:r>
      <w:proofErr w:type="spellStart"/>
      <w:r w:rsidRPr="1101699D" w:rsidR="4DEA8868">
        <w:rPr>
          <w:rFonts w:ascii="Calibri" w:hAnsi="Calibri" w:eastAsia="Calibri" w:cs="Calibri"/>
          <w:i w:val="0"/>
          <w:iCs w:val="0"/>
          <w:noProof w:val="0"/>
          <w:sz w:val="24"/>
          <w:szCs w:val="24"/>
          <w:lang w:val="en-GB"/>
        </w:rPr>
        <w:t>gael</w:t>
      </w:r>
      <w:proofErr w:type="spellEnd"/>
      <w:r w:rsidRPr="1101699D" w:rsidR="4DEA8868">
        <w:rPr>
          <w:rFonts w:ascii="Calibri" w:hAnsi="Calibri" w:eastAsia="Calibri" w:cs="Calibri"/>
          <w:i w:val="0"/>
          <w:iCs w:val="0"/>
          <w:noProof w:val="0"/>
          <w:sz w:val="24"/>
          <w:szCs w:val="24"/>
          <w:lang w:val="en-GB"/>
        </w:rPr>
        <w:t xml:space="preserve"> </w:t>
      </w:r>
      <w:proofErr w:type="spellStart"/>
      <w:r w:rsidRPr="1101699D" w:rsidR="4DEA8868">
        <w:rPr>
          <w:rFonts w:ascii="Calibri" w:hAnsi="Calibri" w:eastAsia="Calibri" w:cs="Calibri"/>
          <w:i w:val="0"/>
          <w:iCs w:val="0"/>
          <w:noProof w:val="0"/>
          <w:sz w:val="24"/>
          <w:szCs w:val="24"/>
          <w:lang w:val="en-GB"/>
        </w:rPr>
        <w:t>yn</w:t>
      </w:r>
      <w:proofErr w:type="spellEnd"/>
      <w:r w:rsidRPr="1101699D" w:rsidR="4DEA8868">
        <w:rPr>
          <w:rFonts w:ascii="Calibri" w:hAnsi="Calibri" w:eastAsia="Calibri" w:cs="Calibri"/>
          <w:i w:val="0"/>
          <w:iCs w:val="0"/>
          <w:noProof w:val="0"/>
          <w:sz w:val="24"/>
          <w:szCs w:val="24"/>
          <w:lang w:val="en-GB"/>
        </w:rPr>
        <w:t xml:space="preserve">: </w:t>
      </w:r>
      <w:hyperlink r:id="R4871caade0564dd2">
        <w:r w:rsidRPr="1101699D" w:rsidR="4DEA8868">
          <w:rPr>
            <w:rStyle w:val="Hyperlink"/>
            <w:rFonts w:ascii="Calibri" w:hAnsi="Calibri" w:eastAsia="Calibri" w:cs="Calibri"/>
            <w:noProof w:val="0"/>
            <w:sz w:val="24"/>
            <w:szCs w:val="24"/>
            <w:lang w:val="en-GB"/>
          </w:rPr>
          <w:t>https://www.steinerwaldorf.org/steiner-education/what-is-steiner-education/</w:t>
        </w:r>
      </w:hyperlink>
      <w:r w:rsidRPr="1101699D" w:rsidR="4DEA8868">
        <w:rPr>
          <w:rFonts w:ascii="Calibri" w:hAnsi="Calibri" w:eastAsia="Calibri" w:cs="Calibri"/>
          <w:noProof w:val="0"/>
          <w:sz w:val="24"/>
          <w:szCs w:val="24"/>
          <w:lang w:val="en-GB"/>
        </w:rPr>
        <w:t xml:space="preserve"> Accessed 12 Mai 2020</w:t>
      </w:r>
    </w:p>
    <w:p w:rsidR="1101699D" w:rsidP="1101699D" w:rsidRDefault="1101699D" w14:paraId="3E7D033D" w14:textId="4F3F8ADE">
      <w:pPr>
        <w:pStyle w:val="Normal"/>
        <w:spacing w:after="160" w:line="259" w:lineRule="auto"/>
        <w:rPr>
          <w:rFonts w:ascii="Calibri" w:hAnsi="Calibri" w:eastAsia="Calibri" w:cs="Calibri"/>
          <w:i w:val="0"/>
          <w:iCs w:val="0"/>
          <w:noProof w:val="0"/>
          <w:sz w:val="24"/>
          <w:szCs w:val="24"/>
          <w:lang w:val="en-GB"/>
        </w:rPr>
      </w:pPr>
    </w:p>
    <w:sectPr w:rsidR="002229F0">
      <w:headerReference w:type="default" r:id="rId9"/>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F02" w:rsidP="00E611D9" w:rsidRDefault="00407F02" w14:paraId="12298359" w14:textId="77777777">
      <w:pPr>
        <w:spacing w:after="0" w:line="240" w:lineRule="auto"/>
      </w:pPr>
      <w:r>
        <w:separator/>
      </w:r>
    </w:p>
  </w:endnote>
  <w:endnote w:type="continuationSeparator" w:id="0">
    <w:p w:rsidR="00407F02" w:rsidP="00E611D9" w:rsidRDefault="00407F02" w14:paraId="756B80B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1D9" w:rsidRDefault="00E611D9" w14:paraId="4531959A" w14:textId="2BE0144A">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rsidR="00E611D9" w:rsidRDefault="00E611D9" w14:paraId="00F27D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F02" w:rsidP="00E611D9" w:rsidRDefault="00407F02" w14:paraId="351D7D5E" w14:textId="77777777">
      <w:pPr>
        <w:spacing w:after="0" w:line="240" w:lineRule="auto"/>
      </w:pPr>
      <w:r>
        <w:separator/>
      </w:r>
    </w:p>
  </w:footnote>
  <w:footnote w:type="continuationSeparator" w:id="0">
    <w:p w:rsidR="00407F02" w:rsidP="00E611D9" w:rsidRDefault="00407F02" w14:paraId="2E47C63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8"/>
      <w:gridCol w:w="4508"/>
    </w:tblGrid>
    <w:tr w:rsidRPr="00E611D9" w:rsidR="00E611D9" w:rsidTr="1101699D" w14:paraId="746C0110" w14:textId="77777777">
      <w:tc>
        <w:tcPr>
          <w:tcW w:w="4508" w:type="dxa"/>
          <w:tcMar/>
        </w:tcPr>
        <w:p w:rsidRPr="00E611D9" w:rsidR="00E611D9" w:rsidRDefault="00E611D9" w14:paraId="739FBAFA" w14:textId="6D5D1B7F">
          <w:pPr>
            <w:pStyle w:val="Header"/>
            <w:rPr>
              <w:rFonts w:ascii="Arial" w:hAnsi="Arial" w:cs="Arial"/>
            </w:rPr>
          </w:pPr>
          <w:r w:rsidRPr="00E611D9">
            <w:rPr>
              <w:rFonts w:ascii="Arial" w:hAnsi="Arial" w:cs="Arial"/>
            </w:rPr>
            <w:t>E</w:t>
          </w:r>
          <w:r>
            <w:rPr>
              <w:rFonts w:ascii="Arial" w:hAnsi="Arial" w:cs="Arial"/>
            </w:rPr>
            <w:t>CAD</w:t>
          </w:r>
          <w:r w:rsidR="0086667F">
            <w:rPr>
              <w:rFonts w:ascii="Arial" w:hAnsi="Arial" w:cs="Arial"/>
            </w:rPr>
            <w:t xml:space="preserve"> 4010</w:t>
          </w:r>
        </w:p>
      </w:tc>
      <w:tc>
        <w:tcPr>
          <w:tcW w:w="4508" w:type="dxa"/>
          <w:tcMar/>
        </w:tcPr>
        <w:p w:rsidRPr="00E611D9" w:rsidR="00E611D9" w:rsidP="00E611D9" w:rsidRDefault="00E611D9" w14:paraId="51D506A0" w14:textId="6CE7F01A">
          <w:pPr>
            <w:pStyle w:val="Header"/>
            <w:jc w:val="right"/>
            <w:rPr>
              <w:rFonts w:ascii="Arial" w:hAnsi="Arial" w:cs="Arial"/>
            </w:rPr>
          </w:pPr>
          <w:r w:rsidRPr="1101699D" w:rsidR="1101699D">
            <w:rPr>
              <w:rFonts w:ascii="Arial" w:hAnsi="Arial" w:cs="Arial"/>
            </w:rPr>
            <w:t xml:space="preserve"> </w:t>
          </w:r>
          <w:r w:rsidRPr="1101699D" w:rsidR="1101699D">
            <w:rPr>
              <w:rFonts w:ascii="Arial" w:hAnsi="Arial" w:cs="Arial"/>
            </w:rPr>
            <w:t>Rhif</w:t>
          </w:r>
          <w:r w:rsidRPr="1101699D" w:rsidR="1101699D">
            <w:rPr>
              <w:rFonts w:ascii="Arial" w:hAnsi="Arial" w:cs="Arial"/>
            </w:rPr>
            <w:t xml:space="preserve"> </w:t>
          </w:r>
          <w:r w:rsidRPr="1101699D" w:rsidR="1101699D">
            <w:rPr>
              <w:rFonts w:ascii="Arial" w:hAnsi="Arial" w:cs="Arial"/>
            </w:rPr>
            <w:t>Myfyriwr</w:t>
          </w:r>
          <w:r w:rsidRPr="1101699D" w:rsidR="1101699D">
            <w:rPr>
              <w:rFonts w:ascii="Arial" w:hAnsi="Arial" w:cs="Arial"/>
            </w:rPr>
            <w:t xml:space="preserve"> / Student Number: </w:t>
          </w:r>
          <w:r w:rsidRPr="1101699D" w:rsidR="1101699D">
            <w:rPr>
              <w:rFonts w:ascii="Arial" w:hAnsi="Arial" w:cs="Arial"/>
            </w:rPr>
            <w:t>1902029</w:t>
          </w:r>
        </w:p>
      </w:tc>
    </w:tr>
  </w:tbl>
  <w:p w:rsidR="00E611D9" w:rsidRDefault="00E611D9" w14:paraId="31028CA5" w14:textId="60CD5227">
    <w:pPr>
      <w:pStyle w:val="Header"/>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58533"/>
    <w:rsid w:val="00199443"/>
    <w:rsid w:val="002229F0"/>
    <w:rsid w:val="00407F02"/>
    <w:rsid w:val="00432697"/>
    <w:rsid w:val="004F11A8"/>
    <w:rsid w:val="00542E1B"/>
    <w:rsid w:val="00560AD3"/>
    <w:rsid w:val="006419C3"/>
    <w:rsid w:val="00691A46"/>
    <w:rsid w:val="006B5861"/>
    <w:rsid w:val="00817F7A"/>
    <w:rsid w:val="0086667F"/>
    <w:rsid w:val="00881DA5"/>
    <w:rsid w:val="00BC651E"/>
    <w:rsid w:val="00C02B64"/>
    <w:rsid w:val="00C6882D"/>
    <w:rsid w:val="00C75412"/>
    <w:rsid w:val="00CD1240"/>
    <w:rsid w:val="00DF00CC"/>
    <w:rsid w:val="00E611D9"/>
    <w:rsid w:val="00F07DE1"/>
    <w:rsid w:val="011FD61C"/>
    <w:rsid w:val="0134C632"/>
    <w:rsid w:val="01559994"/>
    <w:rsid w:val="0161A0EF"/>
    <w:rsid w:val="0166652C"/>
    <w:rsid w:val="0170996C"/>
    <w:rsid w:val="01784715"/>
    <w:rsid w:val="017A5912"/>
    <w:rsid w:val="017F7B1F"/>
    <w:rsid w:val="018D0201"/>
    <w:rsid w:val="0197C2C5"/>
    <w:rsid w:val="01AB1431"/>
    <w:rsid w:val="01BFB908"/>
    <w:rsid w:val="01EB55D8"/>
    <w:rsid w:val="01F0DC4E"/>
    <w:rsid w:val="020587F9"/>
    <w:rsid w:val="022F9934"/>
    <w:rsid w:val="0257A8EA"/>
    <w:rsid w:val="0280AA50"/>
    <w:rsid w:val="02BAC00D"/>
    <w:rsid w:val="02C442D7"/>
    <w:rsid w:val="02DF143E"/>
    <w:rsid w:val="03020937"/>
    <w:rsid w:val="03386B73"/>
    <w:rsid w:val="034635DD"/>
    <w:rsid w:val="03566D59"/>
    <w:rsid w:val="03600099"/>
    <w:rsid w:val="0375EB4E"/>
    <w:rsid w:val="03799B62"/>
    <w:rsid w:val="0392381F"/>
    <w:rsid w:val="03A3C2AE"/>
    <w:rsid w:val="03A3FA7B"/>
    <w:rsid w:val="03CD43F7"/>
    <w:rsid w:val="03DEDBEB"/>
    <w:rsid w:val="03E4BB3B"/>
    <w:rsid w:val="041A4A09"/>
    <w:rsid w:val="0444CAC0"/>
    <w:rsid w:val="0453361A"/>
    <w:rsid w:val="048A3F99"/>
    <w:rsid w:val="04B10CAD"/>
    <w:rsid w:val="04B99C00"/>
    <w:rsid w:val="04C77025"/>
    <w:rsid w:val="04D5CF6B"/>
    <w:rsid w:val="04D5E163"/>
    <w:rsid w:val="04DFA321"/>
    <w:rsid w:val="05152C44"/>
    <w:rsid w:val="0532EEFC"/>
    <w:rsid w:val="053F7301"/>
    <w:rsid w:val="054C0508"/>
    <w:rsid w:val="0562B37E"/>
    <w:rsid w:val="05743AB6"/>
    <w:rsid w:val="05888BA8"/>
    <w:rsid w:val="05CB4795"/>
    <w:rsid w:val="05E2688D"/>
    <w:rsid w:val="05F8D3F9"/>
    <w:rsid w:val="062A0FB1"/>
    <w:rsid w:val="0630B2E2"/>
    <w:rsid w:val="068AF75E"/>
    <w:rsid w:val="06E306D7"/>
    <w:rsid w:val="071E3F36"/>
    <w:rsid w:val="072D018C"/>
    <w:rsid w:val="0740D530"/>
    <w:rsid w:val="07B5B740"/>
    <w:rsid w:val="07F62583"/>
    <w:rsid w:val="082EE3D5"/>
    <w:rsid w:val="083E08DD"/>
    <w:rsid w:val="085026D8"/>
    <w:rsid w:val="0889AF56"/>
    <w:rsid w:val="08CC390B"/>
    <w:rsid w:val="090BE53B"/>
    <w:rsid w:val="093C57D5"/>
    <w:rsid w:val="09800080"/>
    <w:rsid w:val="09863E27"/>
    <w:rsid w:val="09ABF356"/>
    <w:rsid w:val="09C69012"/>
    <w:rsid w:val="09CB5DAF"/>
    <w:rsid w:val="0A1ACB8E"/>
    <w:rsid w:val="0A24A4EB"/>
    <w:rsid w:val="0A3127B5"/>
    <w:rsid w:val="0A77FF3D"/>
    <w:rsid w:val="0A9D62CD"/>
    <w:rsid w:val="0B211B5D"/>
    <w:rsid w:val="0B2ADF3A"/>
    <w:rsid w:val="0B328E19"/>
    <w:rsid w:val="0B9E0FF1"/>
    <w:rsid w:val="0BAA71AE"/>
    <w:rsid w:val="0BAB10F0"/>
    <w:rsid w:val="0C045630"/>
    <w:rsid w:val="0C0AEE8F"/>
    <w:rsid w:val="0C13B2E2"/>
    <w:rsid w:val="0C755928"/>
    <w:rsid w:val="0C7CEFE5"/>
    <w:rsid w:val="0CB3C58D"/>
    <w:rsid w:val="0CD64351"/>
    <w:rsid w:val="0CFAD750"/>
    <w:rsid w:val="0D25A4E8"/>
    <w:rsid w:val="0D31AB9E"/>
    <w:rsid w:val="0D579139"/>
    <w:rsid w:val="0D83FBFD"/>
    <w:rsid w:val="0D9FDFAC"/>
    <w:rsid w:val="0DACC99F"/>
    <w:rsid w:val="0DE92FB7"/>
    <w:rsid w:val="0E00F422"/>
    <w:rsid w:val="0E05B8F9"/>
    <w:rsid w:val="0E4BAB9C"/>
    <w:rsid w:val="0E5DB385"/>
    <w:rsid w:val="0E6C5A2D"/>
    <w:rsid w:val="0E861B65"/>
    <w:rsid w:val="0EA7EA27"/>
    <w:rsid w:val="0EB914AA"/>
    <w:rsid w:val="0F01623F"/>
    <w:rsid w:val="0F3987AA"/>
    <w:rsid w:val="0F455653"/>
    <w:rsid w:val="0F77CE43"/>
    <w:rsid w:val="0F8AA792"/>
    <w:rsid w:val="0FB8059E"/>
    <w:rsid w:val="0FDC1319"/>
    <w:rsid w:val="0FE1EBDF"/>
    <w:rsid w:val="0FEF0C76"/>
    <w:rsid w:val="101BC5A3"/>
    <w:rsid w:val="105049F9"/>
    <w:rsid w:val="1053BADF"/>
    <w:rsid w:val="1056EADE"/>
    <w:rsid w:val="109AC1AB"/>
    <w:rsid w:val="10B7737F"/>
    <w:rsid w:val="10C11B22"/>
    <w:rsid w:val="10C60FD2"/>
    <w:rsid w:val="10EAB102"/>
    <w:rsid w:val="1101699D"/>
    <w:rsid w:val="110D16A6"/>
    <w:rsid w:val="111E3FCB"/>
    <w:rsid w:val="1121B19B"/>
    <w:rsid w:val="113E3173"/>
    <w:rsid w:val="11590DE9"/>
    <w:rsid w:val="116507BA"/>
    <w:rsid w:val="116A5E8D"/>
    <w:rsid w:val="116FA8FE"/>
    <w:rsid w:val="11C3DF6B"/>
    <w:rsid w:val="12952FD5"/>
    <w:rsid w:val="12EEF89D"/>
    <w:rsid w:val="1353D901"/>
    <w:rsid w:val="13947057"/>
    <w:rsid w:val="13DB3370"/>
    <w:rsid w:val="13E6E617"/>
    <w:rsid w:val="147A5FBA"/>
    <w:rsid w:val="14824D55"/>
    <w:rsid w:val="148BADF2"/>
    <w:rsid w:val="1491D68C"/>
    <w:rsid w:val="14980FF9"/>
    <w:rsid w:val="14B7E720"/>
    <w:rsid w:val="14C4DB89"/>
    <w:rsid w:val="14CD4E79"/>
    <w:rsid w:val="14E03CE1"/>
    <w:rsid w:val="1512C49A"/>
    <w:rsid w:val="15482882"/>
    <w:rsid w:val="1549B7EC"/>
    <w:rsid w:val="155FD034"/>
    <w:rsid w:val="1572E111"/>
    <w:rsid w:val="1587031E"/>
    <w:rsid w:val="15DB3BC4"/>
    <w:rsid w:val="15E149A2"/>
    <w:rsid w:val="15F6F611"/>
    <w:rsid w:val="16241001"/>
    <w:rsid w:val="1625D44E"/>
    <w:rsid w:val="163CBF05"/>
    <w:rsid w:val="163FED7A"/>
    <w:rsid w:val="1673FD26"/>
    <w:rsid w:val="167D4800"/>
    <w:rsid w:val="1683BB6E"/>
    <w:rsid w:val="1694359A"/>
    <w:rsid w:val="16AE37D0"/>
    <w:rsid w:val="16B4A3EC"/>
    <w:rsid w:val="16CA73E3"/>
    <w:rsid w:val="16D97A1B"/>
    <w:rsid w:val="16ED2103"/>
    <w:rsid w:val="16FEBAFB"/>
    <w:rsid w:val="172B6517"/>
    <w:rsid w:val="17A6CD33"/>
    <w:rsid w:val="17B5CACA"/>
    <w:rsid w:val="17E45DA5"/>
    <w:rsid w:val="186EA8FA"/>
    <w:rsid w:val="188F7A2F"/>
    <w:rsid w:val="189F48A2"/>
    <w:rsid w:val="18A6BC6C"/>
    <w:rsid w:val="18BDF1E7"/>
    <w:rsid w:val="18CF1C27"/>
    <w:rsid w:val="18FE76A7"/>
    <w:rsid w:val="1975C7ED"/>
    <w:rsid w:val="197B64CC"/>
    <w:rsid w:val="197C6564"/>
    <w:rsid w:val="1984074D"/>
    <w:rsid w:val="1997D993"/>
    <w:rsid w:val="1A15148E"/>
    <w:rsid w:val="1A1F15F2"/>
    <w:rsid w:val="1A338BCF"/>
    <w:rsid w:val="1A4AC565"/>
    <w:rsid w:val="1A5AC550"/>
    <w:rsid w:val="1A775688"/>
    <w:rsid w:val="1A7B771B"/>
    <w:rsid w:val="1A7DE886"/>
    <w:rsid w:val="1AA9D2B3"/>
    <w:rsid w:val="1ABB3B70"/>
    <w:rsid w:val="1AF5F705"/>
    <w:rsid w:val="1B20B9C8"/>
    <w:rsid w:val="1B20C3C1"/>
    <w:rsid w:val="1B7FDE07"/>
    <w:rsid w:val="1BA60E2D"/>
    <w:rsid w:val="1C3EA028"/>
    <w:rsid w:val="1C49903F"/>
    <w:rsid w:val="1CAD8C6F"/>
    <w:rsid w:val="1CC86804"/>
    <w:rsid w:val="1CDEF9B8"/>
    <w:rsid w:val="1CF4A49E"/>
    <w:rsid w:val="1D1367CD"/>
    <w:rsid w:val="1D43C9A9"/>
    <w:rsid w:val="1D68F6EA"/>
    <w:rsid w:val="1D817363"/>
    <w:rsid w:val="1D935B3E"/>
    <w:rsid w:val="1D993A36"/>
    <w:rsid w:val="1DB84EF7"/>
    <w:rsid w:val="1DC2A531"/>
    <w:rsid w:val="1DCC3FF7"/>
    <w:rsid w:val="1DD021FC"/>
    <w:rsid w:val="1E26DB4C"/>
    <w:rsid w:val="1E34F355"/>
    <w:rsid w:val="1EAE2E48"/>
    <w:rsid w:val="1EAF5858"/>
    <w:rsid w:val="1EF94990"/>
    <w:rsid w:val="1F07036D"/>
    <w:rsid w:val="1F359ABE"/>
    <w:rsid w:val="1F3C803A"/>
    <w:rsid w:val="1F477268"/>
    <w:rsid w:val="1F4814D3"/>
    <w:rsid w:val="1F4D61F9"/>
    <w:rsid w:val="1F63ED4E"/>
    <w:rsid w:val="1F8ECD13"/>
    <w:rsid w:val="1F995AC3"/>
    <w:rsid w:val="1FB7F9B7"/>
    <w:rsid w:val="200E464B"/>
    <w:rsid w:val="201B99A7"/>
    <w:rsid w:val="2036E9D5"/>
    <w:rsid w:val="205B8430"/>
    <w:rsid w:val="208DA9B2"/>
    <w:rsid w:val="20921D23"/>
    <w:rsid w:val="20941E15"/>
    <w:rsid w:val="20B544CF"/>
    <w:rsid w:val="20BAF2F3"/>
    <w:rsid w:val="20C65508"/>
    <w:rsid w:val="20E5C0CD"/>
    <w:rsid w:val="20FEAE4E"/>
    <w:rsid w:val="2104B87E"/>
    <w:rsid w:val="21412450"/>
    <w:rsid w:val="21566112"/>
    <w:rsid w:val="216904D7"/>
    <w:rsid w:val="219434C4"/>
    <w:rsid w:val="21A65593"/>
    <w:rsid w:val="21B4DD06"/>
    <w:rsid w:val="21DA0D07"/>
    <w:rsid w:val="21EFF39E"/>
    <w:rsid w:val="2221AD84"/>
    <w:rsid w:val="222E8E52"/>
    <w:rsid w:val="225132D6"/>
    <w:rsid w:val="225C5222"/>
    <w:rsid w:val="227F5A5C"/>
    <w:rsid w:val="229F433E"/>
    <w:rsid w:val="22FB447F"/>
    <w:rsid w:val="230D1247"/>
    <w:rsid w:val="2310F5F3"/>
    <w:rsid w:val="23332C10"/>
    <w:rsid w:val="23407EA5"/>
    <w:rsid w:val="2365F942"/>
    <w:rsid w:val="239223BB"/>
    <w:rsid w:val="23A1742C"/>
    <w:rsid w:val="23A4AFED"/>
    <w:rsid w:val="23AC423A"/>
    <w:rsid w:val="23EA7C33"/>
    <w:rsid w:val="23F9DF73"/>
    <w:rsid w:val="241ADE30"/>
    <w:rsid w:val="2422C456"/>
    <w:rsid w:val="24747FC4"/>
    <w:rsid w:val="247AB3FA"/>
    <w:rsid w:val="247C3600"/>
    <w:rsid w:val="24AC1F36"/>
    <w:rsid w:val="24C7213C"/>
    <w:rsid w:val="24DE3B30"/>
    <w:rsid w:val="24E3CC95"/>
    <w:rsid w:val="2527A900"/>
    <w:rsid w:val="25553FB9"/>
    <w:rsid w:val="258A2807"/>
    <w:rsid w:val="25AC0BAE"/>
    <w:rsid w:val="25B1EFAF"/>
    <w:rsid w:val="25BE2A05"/>
    <w:rsid w:val="25BFD6BE"/>
    <w:rsid w:val="25D4F432"/>
    <w:rsid w:val="25FAC437"/>
    <w:rsid w:val="26115D09"/>
    <w:rsid w:val="2668B079"/>
    <w:rsid w:val="266EDAEF"/>
    <w:rsid w:val="267BCAD4"/>
    <w:rsid w:val="267FF67F"/>
    <w:rsid w:val="268FD331"/>
    <w:rsid w:val="26953CC0"/>
    <w:rsid w:val="26B077C6"/>
    <w:rsid w:val="26D61B97"/>
    <w:rsid w:val="26D6F1D6"/>
    <w:rsid w:val="26DB4A03"/>
    <w:rsid w:val="26E0D6D4"/>
    <w:rsid w:val="2720A188"/>
    <w:rsid w:val="2749FF70"/>
    <w:rsid w:val="2759C335"/>
    <w:rsid w:val="27CE2613"/>
    <w:rsid w:val="27EC8B08"/>
    <w:rsid w:val="2806C351"/>
    <w:rsid w:val="28334188"/>
    <w:rsid w:val="284E28D7"/>
    <w:rsid w:val="28666E1F"/>
    <w:rsid w:val="2869DF70"/>
    <w:rsid w:val="28B33EAE"/>
    <w:rsid w:val="28EB5898"/>
    <w:rsid w:val="29068471"/>
    <w:rsid w:val="291808AD"/>
    <w:rsid w:val="292B1886"/>
    <w:rsid w:val="2954DCBA"/>
    <w:rsid w:val="29871B81"/>
    <w:rsid w:val="299196DB"/>
    <w:rsid w:val="2996DF4C"/>
    <w:rsid w:val="29A8E3CD"/>
    <w:rsid w:val="29AC2D7D"/>
    <w:rsid w:val="29C944F3"/>
    <w:rsid w:val="29D983AB"/>
    <w:rsid w:val="29DBCAA8"/>
    <w:rsid w:val="29F29B1D"/>
    <w:rsid w:val="29FC6DF3"/>
    <w:rsid w:val="29FC99E3"/>
    <w:rsid w:val="2A0BB2CD"/>
    <w:rsid w:val="2A3A5275"/>
    <w:rsid w:val="2A3B3231"/>
    <w:rsid w:val="2A8BE3BE"/>
    <w:rsid w:val="2AC0F862"/>
    <w:rsid w:val="2B153286"/>
    <w:rsid w:val="2B1BAC80"/>
    <w:rsid w:val="2B4666E6"/>
    <w:rsid w:val="2B5C1905"/>
    <w:rsid w:val="2B684086"/>
    <w:rsid w:val="2B78EAAE"/>
    <w:rsid w:val="2B9A11F5"/>
    <w:rsid w:val="2BBE53A4"/>
    <w:rsid w:val="2BC765BC"/>
    <w:rsid w:val="2BD3FFEF"/>
    <w:rsid w:val="2BE232DE"/>
    <w:rsid w:val="2C092D2E"/>
    <w:rsid w:val="2C1318CE"/>
    <w:rsid w:val="2C2F2449"/>
    <w:rsid w:val="2C388E6C"/>
    <w:rsid w:val="2C47539E"/>
    <w:rsid w:val="2C56FE55"/>
    <w:rsid w:val="2C83BC53"/>
    <w:rsid w:val="2C843807"/>
    <w:rsid w:val="2C9DE778"/>
    <w:rsid w:val="2CE58179"/>
    <w:rsid w:val="2CF8B4EA"/>
    <w:rsid w:val="2D143DAA"/>
    <w:rsid w:val="2D3FB0F4"/>
    <w:rsid w:val="2D577C65"/>
    <w:rsid w:val="2D6D38B5"/>
    <w:rsid w:val="2D70F697"/>
    <w:rsid w:val="2D859768"/>
    <w:rsid w:val="2D98E8B6"/>
    <w:rsid w:val="2DE61661"/>
    <w:rsid w:val="2DFBD57E"/>
    <w:rsid w:val="2E08B91B"/>
    <w:rsid w:val="2E125CFD"/>
    <w:rsid w:val="2E3A0343"/>
    <w:rsid w:val="2E727646"/>
    <w:rsid w:val="2E774CCF"/>
    <w:rsid w:val="2E970F9F"/>
    <w:rsid w:val="2EB3357C"/>
    <w:rsid w:val="2EC917EC"/>
    <w:rsid w:val="2EFB27FB"/>
    <w:rsid w:val="2F2A7B3B"/>
    <w:rsid w:val="2F3395AA"/>
    <w:rsid w:val="2F4D56E5"/>
    <w:rsid w:val="2F6A6A8D"/>
    <w:rsid w:val="2FF810A5"/>
    <w:rsid w:val="30009964"/>
    <w:rsid w:val="300C43FB"/>
    <w:rsid w:val="302F0CB7"/>
    <w:rsid w:val="3049BAD3"/>
    <w:rsid w:val="30604923"/>
    <w:rsid w:val="3096A8E5"/>
    <w:rsid w:val="30C0E303"/>
    <w:rsid w:val="30C16B5B"/>
    <w:rsid w:val="30C76593"/>
    <w:rsid w:val="30D44D36"/>
    <w:rsid w:val="31114DF2"/>
    <w:rsid w:val="3167D54E"/>
    <w:rsid w:val="31B7D4BF"/>
    <w:rsid w:val="31B971DE"/>
    <w:rsid w:val="31E5A118"/>
    <w:rsid w:val="31FDAA7A"/>
    <w:rsid w:val="32128AD1"/>
    <w:rsid w:val="32280B34"/>
    <w:rsid w:val="322D7263"/>
    <w:rsid w:val="325E7D4A"/>
    <w:rsid w:val="32877AB7"/>
    <w:rsid w:val="32A4A28A"/>
    <w:rsid w:val="32A8500F"/>
    <w:rsid w:val="32B80439"/>
    <w:rsid w:val="32BD5E87"/>
    <w:rsid w:val="32C0B40D"/>
    <w:rsid w:val="32CAEF24"/>
    <w:rsid w:val="32CED38C"/>
    <w:rsid w:val="32D3F1CA"/>
    <w:rsid w:val="32F06D85"/>
    <w:rsid w:val="33012E26"/>
    <w:rsid w:val="3354486E"/>
    <w:rsid w:val="33695E4E"/>
    <w:rsid w:val="336CF478"/>
    <w:rsid w:val="337986DB"/>
    <w:rsid w:val="337D1377"/>
    <w:rsid w:val="33CB1CAC"/>
    <w:rsid w:val="33D8D22E"/>
    <w:rsid w:val="33E617A0"/>
    <w:rsid w:val="340BF1A2"/>
    <w:rsid w:val="3461371F"/>
    <w:rsid w:val="3478CDC1"/>
    <w:rsid w:val="34BA5228"/>
    <w:rsid w:val="34D7D206"/>
    <w:rsid w:val="34E4828B"/>
    <w:rsid w:val="34E5718A"/>
    <w:rsid w:val="3511EB8B"/>
    <w:rsid w:val="351F14C7"/>
    <w:rsid w:val="356CA6C8"/>
    <w:rsid w:val="35755E34"/>
    <w:rsid w:val="359BE741"/>
    <w:rsid w:val="35D83DCC"/>
    <w:rsid w:val="3604B26C"/>
    <w:rsid w:val="362272F3"/>
    <w:rsid w:val="36328D36"/>
    <w:rsid w:val="36827767"/>
    <w:rsid w:val="36B9365C"/>
    <w:rsid w:val="36C1637C"/>
    <w:rsid w:val="36CF9029"/>
    <w:rsid w:val="36F1BA46"/>
    <w:rsid w:val="3743CB04"/>
    <w:rsid w:val="3757F925"/>
    <w:rsid w:val="377C258B"/>
    <w:rsid w:val="377EFE3D"/>
    <w:rsid w:val="379930E0"/>
    <w:rsid w:val="37A4C2B3"/>
    <w:rsid w:val="37AFA5F9"/>
    <w:rsid w:val="37BB5ED8"/>
    <w:rsid w:val="37C7FBBA"/>
    <w:rsid w:val="37D93908"/>
    <w:rsid w:val="37D995C7"/>
    <w:rsid w:val="383AEC63"/>
    <w:rsid w:val="38672E32"/>
    <w:rsid w:val="38BD0FDC"/>
    <w:rsid w:val="38C5EAC6"/>
    <w:rsid w:val="38E23083"/>
    <w:rsid w:val="38E53C55"/>
    <w:rsid w:val="390103EE"/>
    <w:rsid w:val="392609D8"/>
    <w:rsid w:val="393CE7CF"/>
    <w:rsid w:val="396825D0"/>
    <w:rsid w:val="3988FDAB"/>
    <w:rsid w:val="39A20E44"/>
    <w:rsid w:val="39A41BE8"/>
    <w:rsid w:val="39DC173B"/>
    <w:rsid w:val="39FEB93F"/>
    <w:rsid w:val="39FF8AF5"/>
    <w:rsid w:val="3A08805B"/>
    <w:rsid w:val="3A0EC823"/>
    <w:rsid w:val="3A28AA7A"/>
    <w:rsid w:val="3A5709F4"/>
    <w:rsid w:val="3A68A93B"/>
    <w:rsid w:val="3A74D83D"/>
    <w:rsid w:val="3AEB7286"/>
    <w:rsid w:val="3B178F1C"/>
    <w:rsid w:val="3B42B6F1"/>
    <w:rsid w:val="3B7A0C8C"/>
    <w:rsid w:val="3BB8D9A3"/>
    <w:rsid w:val="3BF857D6"/>
    <w:rsid w:val="3C0E6C1B"/>
    <w:rsid w:val="3C567607"/>
    <w:rsid w:val="3C58B229"/>
    <w:rsid w:val="3C64F0F8"/>
    <w:rsid w:val="3C748067"/>
    <w:rsid w:val="3C90F594"/>
    <w:rsid w:val="3CD25EAE"/>
    <w:rsid w:val="3CD513E3"/>
    <w:rsid w:val="3CEF8E51"/>
    <w:rsid w:val="3CFBD8A8"/>
    <w:rsid w:val="3D07BC35"/>
    <w:rsid w:val="3D0E5B38"/>
    <w:rsid w:val="3D2EED04"/>
    <w:rsid w:val="3D3B6CBA"/>
    <w:rsid w:val="3D5AF8A3"/>
    <w:rsid w:val="3D7BBCA4"/>
    <w:rsid w:val="3DCE0218"/>
    <w:rsid w:val="3DD8C23D"/>
    <w:rsid w:val="3DE37A46"/>
    <w:rsid w:val="3DF028EE"/>
    <w:rsid w:val="3DFD4E22"/>
    <w:rsid w:val="3E0510FC"/>
    <w:rsid w:val="3E07CA24"/>
    <w:rsid w:val="3E103C3D"/>
    <w:rsid w:val="3E15C587"/>
    <w:rsid w:val="3E4508BC"/>
    <w:rsid w:val="3E5518C0"/>
    <w:rsid w:val="3E98CBD2"/>
    <w:rsid w:val="3EBDDD4B"/>
    <w:rsid w:val="3EC51EDB"/>
    <w:rsid w:val="3EC55B91"/>
    <w:rsid w:val="3EE7243B"/>
    <w:rsid w:val="3EEF86DC"/>
    <w:rsid w:val="3F127444"/>
    <w:rsid w:val="3F27FC3D"/>
    <w:rsid w:val="3FB29048"/>
    <w:rsid w:val="3FC515D3"/>
    <w:rsid w:val="3FD0F594"/>
    <w:rsid w:val="400A3D31"/>
    <w:rsid w:val="4014DC80"/>
    <w:rsid w:val="4016F8D8"/>
    <w:rsid w:val="401FDD7E"/>
    <w:rsid w:val="40F24BC2"/>
    <w:rsid w:val="40F6A862"/>
    <w:rsid w:val="4112B925"/>
    <w:rsid w:val="412B8FC9"/>
    <w:rsid w:val="41623FA2"/>
    <w:rsid w:val="417BFBDB"/>
    <w:rsid w:val="417F5BB8"/>
    <w:rsid w:val="41A1CBCB"/>
    <w:rsid w:val="41AD008A"/>
    <w:rsid w:val="41E57B4B"/>
    <w:rsid w:val="41EE3B4A"/>
    <w:rsid w:val="420763FE"/>
    <w:rsid w:val="420C7706"/>
    <w:rsid w:val="4210F528"/>
    <w:rsid w:val="422C368A"/>
    <w:rsid w:val="422C3F34"/>
    <w:rsid w:val="42305FBF"/>
    <w:rsid w:val="4234A094"/>
    <w:rsid w:val="428B9B2D"/>
    <w:rsid w:val="42977142"/>
    <w:rsid w:val="429DA9E3"/>
    <w:rsid w:val="42B65ECC"/>
    <w:rsid w:val="42F3D374"/>
    <w:rsid w:val="435466A0"/>
    <w:rsid w:val="43D6413F"/>
    <w:rsid w:val="43E34122"/>
    <w:rsid w:val="43FE21B3"/>
    <w:rsid w:val="4411AABA"/>
    <w:rsid w:val="441FB0EC"/>
    <w:rsid w:val="44702A82"/>
    <w:rsid w:val="44D4DC2B"/>
    <w:rsid w:val="44D72237"/>
    <w:rsid w:val="44F0A8C0"/>
    <w:rsid w:val="44FE274F"/>
    <w:rsid w:val="4504037E"/>
    <w:rsid w:val="4508CBF3"/>
    <w:rsid w:val="45708E9B"/>
    <w:rsid w:val="4581BDB5"/>
    <w:rsid w:val="45A2442B"/>
    <w:rsid w:val="45A6BF82"/>
    <w:rsid w:val="45B35C3A"/>
    <w:rsid w:val="45B3BA39"/>
    <w:rsid w:val="45B8611B"/>
    <w:rsid w:val="45EF9E70"/>
    <w:rsid w:val="45F2C4FF"/>
    <w:rsid w:val="45FED9E2"/>
    <w:rsid w:val="46DFAFE2"/>
    <w:rsid w:val="46EF33D2"/>
    <w:rsid w:val="470D6B6D"/>
    <w:rsid w:val="471D6D3A"/>
    <w:rsid w:val="4743829A"/>
    <w:rsid w:val="474AD4AA"/>
    <w:rsid w:val="478B6C73"/>
    <w:rsid w:val="479679B1"/>
    <w:rsid w:val="47A047CE"/>
    <w:rsid w:val="47ACB2FA"/>
    <w:rsid w:val="47B4BB9F"/>
    <w:rsid w:val="480B816B"/>
    <w:rsid w:val="482C6FB3"/>
    <w:rsid w:val="48610DA2"/>
    <w:rsid w:val="488D8EF5"/>
    <w:rsid w:val="48CEBB62"/>
    <w:rsid w:val="48D0E116"/>
    <w:rsid w:val="4912B7C7"/>
    <w:rsid w:val="4975A7C7"/>
    <w:rsid w:val="497A5510"/>
    <w:rsid w:val="4989BE39"/>
    <w:rsid w:val="49A824AA"/>
    <w:rsid w:val="49B93524"/>
    <w:rsid w:val="49CC3B73"/>
    <w:rsid w:val="49DDF668"/>
    <w:rsid w:val="49DF6C54"/>
    <w:rsid w:val="4A1EE132"/>
    <w:rsid w:val="4A8F1B8F"/>
    <w:rsid w:val="4A90148F"/>
    <w:rsid w:val="4A90B3BB"/>
    <w:rsid w:val="4AA71132"/>
    <w:rsid w:val="4B0AA52D"/>
    <w:rsid w:val="4B25FA9E"/>
    <w:rsid w:val="4B47D715"/>
    <w:rsid w:val="4B517813"/>
    <w:rsid w:val="4B661761"/>
    <w:rsid w:val="4B8026E2"/>
    <w:rsid w:val="4B867B48"/>
    <w:rsid w:val="4B904EBB"/>
    <w:rsid w:val="4BAC9FEC"/>
    <w:rsid w:val="4BB04189"/>
    <w:rsid w:val="4BB15DAE"/>
    <w:rsid w:val="4BCC6BF8"/>
    <w:rsid w:val="4BDE4F5A"/>
    <w:rsid w:val="4C078080"/>
    <w:rsid w:val="4C0E2509"/>
    <w:rsid w:val="4C389777"/>
    <w:rsid w:val="4C4BF484"/>
    <w:rsid w:val="4C4D40CC"/>
    <w:rsid w:val="4C5C8C13"/>
    <w:rsid w:val="4C7D9E16"/>
    <w:rsid w:val="4C877732"/>
    <w:rsid w:val="4C8FB978"/>
    <w:rsid w:val="4CA14A91"/>
    <w:rsid w:val="4CA3568D"/>
    <w:rsid w:val="4D53C8B6"/>
    <w:rsid w:val="4D74E5C4"/>
    <w:rsid w:val="4D7DA94B"/>
    <w:rsid w:val="4D8F31C1"/>
    <w:rsid w:val="4D9FC6AE"/>
    <w:rsid w:val="4DBDDA3A"/>
    <w:rsid w:val="4DC9BE86"/>
    <w:rsid w:val="4DEA8868"/>
    <w:rsid w:val="4DFDEE52"/>
    <w:rsid w:val="4E0821C0"/>
    <w:rsid w:val="4E165BE3"/>
    <w:rsid w:val="4E5B6BAE"/>
    <w:rsid w:val="4E7213EC"/>
    <w:rsid w:val="4E9168A4"/>
    <w:rsid w:val="4E977A8E"/>
    <w:rsid w:val="4EBD7272"/>
    <w:rsid w:val="4F269FD8"/>
    <w:rsid w:val="4F2E5F43"/>
    <w:rsid w:val="4F333BC6"/>
    <w:rsid w:val="4F50B34B"/>
    <w:rsid w:val="4F544E41"/>
    <w:rsid w:val="4FB6FE91"/>
    <w:rsid w:val="4FC11AA5"/>
    <w:rsid w:val="500C3F6D"/>
    <w:rsid w:val="5043F1CC"/>
    <w:rsid w:val="506E9254"/>
    <w:rsid w:val="50A9547D"/>
    <w:rsid w:val="50ED485D"/>
    <w:rsid w:val="51055B1A"/>
    <w:rsid w:val="512F889B"/>
    <w:rsid w:val="5135B655"/>
    <w:rsid w:val="51534321"/>
    <w:rsid w:val="515A40C6"/>
    <w:rsid w:val="516A8A8B"/>
    <w:rsid w:val="519ED288"/>
    <w:rsid w:val="51B7AAC3"/>
    <w:rsid w:val="52065E47"/>
    <w:rsid w:val="52271FC0"/>
    <w:rsid w:val="522F2A34"/>
    <w:rsid w:val="523E524C"/>
    <w:rsid w:val="527EB161"/>
    <w:rsid w:val="529ACA4A"/>
    <w:rsid w:val="52B199FF"/>
    <w:rsid w:val="52E46255"/>
    <w:rsid w:val="52F77249"/>
    <w:rsid w:val="530E0552"/>
    <w:rsid w:val="5318D9D0"/>
    <w:rsid w:val="531E5618"/>
    <w:rsid w:val="5350010D"/>
    <w:rsid w:val="539C0E86"/>
    <w:rsid w:val="539DDC89"/>
    <w:rsid w:val="53A7245A"/>
    <w:rsid w:val="53A9A866"/>
    <w:rsid w:val="53B1D0C9"/>
    <w:rsid w:val="53BC2027"/>
    <w:rsid w:val="53E43FD1"/>
    <w:rsid w:val="53F57A8F"/>
    <w:rsid w:val="544D045B"/>
    <w:rsid w:val="545ED168"/>
    <w:rsid w:val="54BC6C42"/>
    <w:rsid w:val="55080E22"/>
    <w:rsid w:val="55086064"/>
    <w:rsid w:val="55459A18"/>
    <w:rsid w:val="55846702"/>
    <w:rsid w:val="5586517F"/>
    <w:rsid w:val="558B3EEC"/>
    <w:rsid w:val="55969361"/>
    <w:rsid w:val="55976694"/>
    <w:rsid w:val="55DC1586"/>
    <w:rsid w:val="56018905"/>
    <w:rsid w:val="560943F1"/>
    <w:rsid w:val="562161C4"/>
    <w:rsid w:val="5621EB4B"/>
    <w:rsid w:val="5630FF67"/>
    <w:rsid w:val="566D86CB"/>
    <w:rsid w:val="56833FF3"/>
    <w:rsid w:val="5684B9C9"/>
    <w:rsid w:val="56C3E904"/>
    <w:rsid w:val="56F6C47F"/>
    <w:rsid w:val="57420A44"/>
    <w:rsid w:val="576CE3C9"/>
    <w:rsid w:val="578D1EE4"/>
    <w:rsid w:val="57D2E1E6"/>
    <w:rsid w:val="57EB555D"/>
    <w:rsid w:val="585B67C0"/>
    <w:rsid w:val="585E9E85"/>
    <w:rsid w:val="58860BF9"/>
    <w:rsid w:val="58A3D958"/>
    <w:rsid w:val="58D0A409"/>
    <w:rsid w:val="58D1AAB4"/>
    <w:rsid w:val="58EBC21C"/>
    <w:rsid w:val="58F1CA60"/>
    <w:rsid w:val="58F31398"/>
    <w:rsid w:val="5931E66A"/>
    <w:rsid w:val="59406E62"/>
    <w:rsid w:val="5961E0DB"/>
    <w:rsid w:val="59754409"/>
    <w:rsid w:val="599047FC"/>
    <w:rsid w:val="599B5A95"/>
    <w:rsid w:val="599F0335"/>
    <w:rsid w:val="59A1CD22"/>
    <w:rsid w:val="59DC74EB"/>
    <w:rsid w:val="59F31042"/>
    <w:rsid w:val="5A0CB9F6"/>
    <w:rsid w:val="5A2150DD"/>
    <w:rsid w:val="5A29E86A"/>
    <w:rsid w:val="5A33C49D"/>
    <w:rsid w:val="5A4824A0"/>
    <w:rsid w:val="5A486669"/>
    <w:rsid w:val="5A4CCA8C"/>
    <w:rsid w:val="5A63225D"/>
    <w:rsid w:val="5A6340C2"/>
    <w:rsid w:val="5AD4A44F"/>
    <w:rsid w:val="5B15DA7D"/>
    <w:rsid w:val="5B3ADE09"/>
    <w:rsid w:val="5B80E1A0"/>
    <w:rsid w:val="5B8194A2"/>
    <w:rsid w:val="5BAF20AA"/>
    <w:rsid w:val="5BC9CD07"/>
    <w:rsid w:val="5BD26B95"/>
    <w:rsid w:val="5BE64DD0"/>
    <w:rsid w:val="5BFA5C4D"/>
    <w:rsid w:val="5C05BFC6"/>
    <w:rsid w:val="5C1518CD"/>
    <w:rsid w:val="5C20C1A0"/>
    <w:rsid w:val="5C2C4BCB"/>
    <w:rsid w:val="5C400226"/>
    <w:rsid w:val="5C40B1F0"/>
    <w:rsid w:val="5C86BEBD"/>
    <w:rsid w:val="5C9AE72D"/>
    <w:rsid w:val="5CDA84D0"/>
    <w:rsid w:val="5CF19AD1"/>
    <w:rsid w:val="5D7E64F7"/>
    <w:rsid w:val="5DA00608"/>
    <w:rsid w:val="5DC4812D"/>
    <w:rsid w:val="5DC4AFC3"/>
    <w:rsid w:val="5E174B6B"/>
    <w:rsid w:val="5E38671E"/>
    <w:rsid w:val="5E521D22"/>
    <w:rsid w:val="5E6A4D13"/>
    <w:rsid w:val="5E6BC289"/>
    <w:rsid w:val="5E7AE306"/>
    <w:rsid w:val="5E973D17"/>
    <w:rsid w:val="5EC89CDD"/>
    <w:rsid w:val="5EFBDEA8"/>
    <w:rsid w:val="5F0651CE"/>
    <w:rsid w:val="5F0BFAFF"/>
    <w:rsid w:val="5F0CD543"/>
    <w:rsid w:val="5F2640BD"/>
    <w:rsid w:val="5F4C1DF1"/>
    <w:rsid w:val="5FC71BD8"/>
    <w:rsid w:val="5FD77A13"/>
    <w:rsid w:val="603B14D8"/>
    <w:rsid w:val="603C7C9F"/>
    <w:rsid w:val="605E4AF5"/>
    <w:rsid w:val="60729FA8"/>
    <w:rsid w:val="6097196A"/>
    <w:rsid w:val="609B2946"/>
    <w:rsid w:val="60AB97D2"/>
    <w:rsid w:val="60D0FA31"/>
    <w:rsid w:val="60D212E1"/>
    <w:rsid w:val="60F5B43E"/>
    <w:rsid w:val="6141FA72"/>
    <w:rsid w:val="614EBC6E"/>
    <w:rsid w:val="6170BF52"/>
    <w:rsid w:val="6197D369"/>
    <w:rsid w:val="61D587D2"/>
    <w:rsid w:val="61E42BB1"/>
    <w:rsid w:val="62120917"/>
    <w:rsid w:val="6226AF5C"/>
    <w:rsid w:val="6230B238"/>
    <w:rsid w:val="6232C443"/>
    <w:rsid w:val="6284B444"/>
    <w:rsid w:val="62998B39"/>
    <w:rsid w:val="629BFD55"/>
    <w:rsid w:val="62A6CF1D"/>
    <w:rsid w:val="62B4F110"/>
    <w:rsid w:val="62B57ADD"/>
    <w:rsid w:val="62DD969F"/>
    <w:rsid w:val="63460CAD"/>
    <w:rsid w:val="637CC599"/>
    <w:rsid w:val="6389672C"/>
    <w:rsid w:val="63B138DB"/>
    <w:rsid w:val="63CBD6E2"/>
    <w:rsid w:val="642AD08F"/>
    <w:rsid w:val="64388B67"/>
    <w:rsid w:val="64465AA6"/>
    <w:rsid w:val="649F4781"/>
    <w:rsid w:val="64DE1791"/>
    <w:rsid w:val="64E5B96D"/>
    <w:rsid w:val="65028A10"/>
    <w:rsid w:val="652E3D39"/>
    <w:rsid w:val="6538E359"/>
    <w:rsid w:val="655170E9"/>
    <w:rsid w:val="65D831B1"/>
    <w:rsid w:val="66058ABF"/>
    <w:rsid w:val="6614DAC9"/>
    <w:rsid w:val="663A0633"/>
    <w:rsid w:val="663E834C"/>
    <w:rsid w:val="665E80B1"/>
    <w:rsid w:val="668FAE72"/>
    <w:rsid w:val="669B9D74"/>
    <w:rsid w:val="669BF93E"/>
    <w:rsid w:val="66AE9591"/>
    <w:rsid w:val="670D5E45"/>
    <w:rsid w:val="672BE9F2"/>
    <w:rsid w:val="677FCCAB"/>
    <w:rsid w:val="677FEDBB"/>
    <w:rsid w:val="67D6E1FE"/>
    <w:rsid w:val="68479675"/>
    <w:rsid w:val="684A344F"/>
    <w:rsid w:val="685E030B"/>
    <w:rsid w:val="686168D9"/>
    <w:rsid w:val="68680FC8"/>
    <w:rsid w:val="6872EC2B"/>
    <w:rsid w:val="687BF03D"/>
    <w:rsid w:val="68801410"/>
    <w:rsid w:val="688C35B3"/>
    <w:rsid w:val="689AE091"/>
    <w:rsid w:val="691B5E42"/>
    <w:rsid w:val="69395C86"/>
    <w:rsid w:val="697B71D2"/>
    <w:rsid w:val="699044E8"/>
    <w:rsid w:val="69BBFE2D"/>
    <w:rsid w:val="69E17853"/>
    <w:rsid w:val="6A155826"/>
    <w:rsid w:val="6A2DAAEA"/>
    <w:rsid w:val="6A32A971"/>
    <w:rsid w:val="6A44F039"/>
    <w:rsid w:val="6A665F38"/>
    <w:rsid w:val="6A72A897"/>
    <w:rsid w:val="6A85EFEE"/>
    <w:rsid w:val="6AB9A5B5"/>
    <w:rsid w:val="6AE7DA1E"/>
    <w:rsid w:val="6AF1E93B"/>
    <w:rsid w:val="6AF99F77"/>
    <w:rsid w:val="6B1F6A68"/>
    <w:rsid w:val="6B202204"/>
    <w:rsid w:val="6B221D15"/>
    <w:rsid w:val="6B336E2B"/>
    <w:rsid w:val="6B604C0F"/>
    <w:rsid w:val="6B62FD91"/>
    <w:rsid w:val="6B78B738"/>
    <w:rsid w:val="6BA19709"/>
    <w:rsid w:val="6BB666F7"/>
    <w:rsid w:val="6BD7225A"/>
    <w:rsid w:val="6BD9CAD6"/>
    <w:rsid w:val="6BECF934"/>
    <w:rsid w:val="6BED16CD"/>
    <w:rsid w:val="6C19DA2C"/>
    <w:rsid w:val="6C4E3A0D"/>
    <w:rsid w:val="6CA874F1"/>
    <w:rsid w:val="6CFF79C0"/>
    <w:rsid w:val="6D041323"/>
    <w:rsid w:val="6D3DCA48"/>
    <w:rsid w:val="6D445A28"/>
    <w:rsid w:val="6DC3FB13"/>
    <w:rsid w:val="6DD98E90"/>
    <w:rsid w:val="6DE6757D"/>
    <w:rsid w:val="6E336D63"/>
    <w:rsid w:val="6E33952A"/>
    <w:rsid w:val="6E4C45D7"/>
    <w:rsid w:val="6E998630"/>
    <w:rsid w:val="6EB817FC"/>
    <w:rsid w:val="6ED2C6B2"/>
    <w:rsid w:val="6EDFCDDB"/>
    <w:rsid w:val="6F23687B"/>
    <w:rsid w:val="6F558D15"/>
    <w:rsid w:val="6F7B3B2A"/>
    <w:rsid w:val="6F9C6153"/>
    <w:rsid w:val="6F9CE150"/>
    <w:rsid w:val="6FFC8549"/>
    <w:rsid w:val="70195C44"/>
    <w:rsid w:val="7024035A"/>
    <w:rsid w:val="706C87CD"/>
    <w:rsid w:val="708970FF"/>
    <w:rsid w:val="70A55342"/>
    <w:rsid w:val="70BB830F"/>
    <w:rsid w:val="70DDA4A6"/>
    <w:rsid w:val="70EA4455"/>
    <w:rsid w:val="711484AE"/>
    <w:rsid w:val="712E3636"/>
    <w:rsid w:val="7132D34C"/>
    <w:rsid w:val="7133E226"/>
    <w:rsid w:val="714E789B"/>
    <w:rsid w:val="716F3863"/>
    <w:rsid w:val="7189EF9E"/>
    <w:rsid w:val="718BFAD4"/>
    <w:rsid w:val="719D7CB3"/>
    <w:rsid w:val="719ECB73"/>
    <w:rsid w:val="7213C1D2"/>
    <w:rsid w:val="721F6778"/>
    <w:rsid w:val="72877244"/>
    <w:rsid w:val="72AB3C4E"/>
    <w:rsid w:val="72EF16EF"/>
    <w:rsid w:val="72F6BA43"/>
    <w:rsid w:val="73093D2A"/>
    <w:rsid w:val="732C69B0"/>
    <w:rsid w:val="734D9CBD"/>
    <w:rsid w:val="735150B0"/>
    <w:rsid w:val="736F612E"/>
    <w:rsid w:val="738A9F84"/>
    <w:rsid w:val="73A5C81C"/>
    <w:rsid w:val="73A8952F"/>
    <w:rsid w:val="73C6B3FA"/>
    <w:rsid w:val="73E81CF5"/>
    <w:rsid w:val="7439148E"/>
    <w:rsid w:val="7441EC30"/>
    <w:rsid w:val="749BB32B"/>
    <w:rsid w:val="74A039CB"/>
    <w:rsid w:val="74C6704F"/>
    <w:rsid w:val="74CC5F60"/>
    <w:rsid w:val="74D00CDA"/>
    <w:rsid w:val="74D43A3E"/>
    <w:rsid w:val="74F05CB3"/>
    <w:rsid w:val="7533AFB3"/>
    <w:rsid w:val="753606BC"/>
    <w:rsid w:val="75743F9B"/>
    <w:rsid w:val="759DD886"/>
    <w:rsid w:val="75DEB67D"/>
    <w:rsid w:val="76182B04"/>
    <w:rsid w:val="763F0D2F"/>
    <w:rsid w:val="764603E3"/>
    <w:rsid w:val="7650DCF7"/>
    <w:rsid w:val="765DFF5B"/>
    <w:rsid w:val="766B2067"/>
    <w:rsid w:val="768E7584"/>
    <w:rsid w:val="76F32D74"/>
    <w:rsid w:val="7718B51E"/>
    <w:rsid w:val="771B27BE"/>
    <w:rsid w:val="7737BF50"/>
    <w:rsid w:val="77AC60F9"/>
    <w:rsid w:val="77B79142"/>
    <w:rsid w:val="77DEBE80"/>
    <w:rsid w:val="77EE89B8"/>
    <w:rsid w:val="77F53560"/>
    <w:rsid w:val="77F7F4AA"/>
    <w:rsid w:val="77FFE5F1"/>
    <w:rsid w:val="780E6F0C"/>
    <w:rsid w:val="7828616B"/>
    <w:rsid w:val="783CB3C0"/>
    <w:rsid w:val="783E61A4"/>
    <w:rsid w:val="78404F4E"/>
    <w:rsid w:val="78446F08"/>
    <w:rsid w:val="784EC59C"/>
    <w:rsid w:val="7867968B"/>
    <w:rsid w:val="78F785AC"/>
    <w:rsid w:val="7913F340"/>
    <w:rsid w:val="791D0B85"/>
    <w:rsid w:val="795F6F0B"/>
    <w:rsid w:val="7962498E"/>
    <w:rsid w:val="796B8FA0"/>
    <w:rsid w:val="7988B0CC"/>
    <w:rsid w:val="7999B0DD"/>
    <w:rsid w:val="79B3001A"/>
    <w:rsid w:val="79C2E6DE"/>
    <w:rsid w:val="79FE56F4"/>
    <w:rsid w:val="79FF44AF"/>
    <w:rsid w:val="79FF8813"/>
    <w:rsid w:val="7A441255"/>
    <w:rsid w:val="7A50CBF6"/>
    <w:rsid w:val="7A529A98"/>
    <w:rsid w:val="7A53C4CC"/>
    <w:rsid w:val="7A86FD95"/>
    <w:rsid w:val="7A96D2C2"/>
    <w:rsid w:val="7AEF226D"/>
    <w:rsid w:val="7AF66CE8"/>
    <w:rsid w:val="7B08B375"/>
    <w:rsid w:val="7B0DD17E"/>
    <w:rsid w:val="7B169DBB"/>
    <w:rsid w:val="7B225923"/>
    <w:rsid w:val="7B228A01"/>
    <w:rsid w:val="7B634A98"/>
    <w:rsid w:val="7B67DCFE"/>
    <w:rsid w:val="7B738148"/>
    <w:rsid w:val="7B9060CD"/>
    <w:rsid w:val="7B970AFB"/>
    <w:rsid w:val="7BB95079"/>
    <w:rsid w:val="7BCF0E07"/>
    <w:rsid w:val="7BDF5DE4"/>
    <w:rsid w:val="7C0702B5"/>
    <w:rsid w:val="7C255B35"/>
    <w:rsid w:val="7C291591"/>
    <w:rsid w:val="7C44C6EB"/>
    <w:rsid w:val="7C589D22"/>
    <w:rsid w:val="7C7CDFAB"/>
    <w:rsid w:val="7C98C736"/>
    <w:rsid w:val="7CA9C71B"/>
    <w:rsid w:val="7CBDD910"/>
    <w:rsid w:val="7D52BF36"/>
    <w:rsid w:val="7D7A4BD7"/>
    <w:rsid w:val="7DCD9EAD"/>
    <w:rsid w:val="7DD9F28A"/>
    <w:rsid w:val="7DE0B837"/>
    <w:rsid w:val="7DF76618"/>
    <w:rsid w:val="7E1253BF"/>
    <w:rsid w:val="7E4B01B0"/>
    <w:rsid w:val="7E7E48D9"/>
    <w:rsid w:val="7ECE4695"/>
    <w:rsid w:val="7ED7599F"/>
    <w:rsid w:val="7EE48096"/>
    <w:rsid w:val="7EE92D0D"/>
    <w:rsid w:val="7F1E5F3A"/>
    <w:rsid w:val="7F331C44"/>
    <w:rsid w:val="7F353566"/>
    <w:rsid w:val="7F536A7F"/>
    <w:rsid w:val="7F53AD0D"/>
    <w:rsid w:val="7F6AC79D"/>
    <w:rsid w:val="7F7F32D9"/>
    <w:rsid w:val="7F9DAD58"/>
    <w:rsid w:val="7FAD7069"/>
    <w:rsid w:val="7FB0D7A5"/>
    <w:rsid w:val="7FBEBCE7"/>
    <w:rsid w:val="7FCFEDC5"/>
    <w:rsid w:val="7FFAD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ssignQuote" w:customStyle="1">
    <w:name w:val="AssignQuote"/>
    <w:basedOn w:val="Normal"/>
    <w:next w:val="AssignBody"/>
    <w:link w:val="AssignQuoteChar"/>
    <w:qFormat/>
    <w:rsid w:val="00CD1240"/>
    <w:pPr>
      <w:spacing w:after="0" w:line="360" w:lineRule="auto"/>
      <w:ind w:left="1134" w:right="1134"/>
    </w:pPr>
    <w:rPr>
      <w:rFonts w:ascii="Arial" w:hAnsi="Arial"/>
      <w:i/>
    </w:rPr>
  </w:style>
  <w:style w:type="paragraph" w:styleId="AssignBody" w:customStyle="1">
    <w:name w:val="AssignBody"/>
    <w:basedOn w:val="AssignQuote"/>
    <w:link w:val="AssignBodyChar"/>
    <w:qFormat/>
    <w:rsid w:val="00CD1240"/>
    <w:pPr>
      <w:ind w:left="0" w:right="0"/>
    </w:pPr>
    <w:rPr>
      <w:i w:val="0"/>
    </w:rPr>
  </w:style>
  <w:style w:type="character" w:styleId="AssignQuoteChar" w:customStyle="1">
    <w:name w:val="AssignQuote Char"/>
    <w:basedOn w:val="DefaultParagraphFont"/>
    <w:link w:val="AssignQuote"/>
    <w:rsid w:val="00CD1240"/>
    <w:rPr>
      <w:rFonts w:ascii="Arial" w:hAnsi="Arial"/>
      <w:i/>
    </w:rPr>
  </w:style>
  <w:style w:type="paragraph" w:styleId="AssignSubHeader" w:customStyle="1">
    <w:name w:val="AssignSubHeader"/>
    <w:basedOn w:val="AssignBody"/>
    <w:next w:val="AssignBody"/>
    <w:link w:val="AssignSubHeaderChar"/>
    <w:qFormat/>
    <w:rsid w:val="00691A46"/>
    <w:rPr>
      <w:b/>
      <w:sz w:val="28"/>
    </w:rPr>
  </w:style>
  <w:style w:type="character" w:styleId="AssignBodyChar" w:customStyle="1">
    <w:name w:val="AssignBody Char"/>
    <w:basedOn w:val="AssignQuoteChar"/>
    <w:link w:val="AssignBody"/>
    <w:rsid w:val="00CD1240"/>
    <w:rPr>
      <w:rFonts w:ascii="Arial" w:hAnsi="Arial"/>
      <w:i w:val="0"/>
    </w:rPr>
  </w:style>
  <w:style w:type="paragraph" w:styleId="AssignHeader" w:customStyle="1">
    <w:name w:val="AssignHeader"/>
    <w:basedOn w:val="AssignSubHeader"/>
    <w:next w:val="AssignSubHeader"/>
    <w:link w:val="AssignHeaderChar"/>
    <w:qFormat/>
    <w:rsid w:val="00BC651E"/>
    <w:pPr>
      <w:jc w:val="center"/>
    </w:pPr>
    <w:rPr>
      <w:sz w:val="36"/>
      <w:u w:val="single"/>
    </w:rPr>
  </w:style>
  <w:style w:type="character" w:styleId="AssignSubHeaderChar" w:customStyle="1">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styleId="AssignHeaderChar" w:customStyle="1">
    <w:name w:val="AssignHeader Char"/>
    <w:basedOn w:val="AssignSubHeaderChar"/>
    <w:link w:val="AssignHeader"/>
    <w:rsid w:val="00BC651E"/>
    <w:rPr>
      <w:rFonts w:ascii="Arial" w:hAnsi="Arial"/>
      <w:b/>
      <w:i w:val="0"/>
      <w:sz w:val="36"/>
      <w:u w:val="single"/>
    </w:rPr>
  </w:style>
  <w:style w:type="character" w:styleId="HeaderChar" w:customStyle="1">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glossaryDocument" Target="/word/glossary/document.xml" Id="Rda9b4a97c8fc4d6d" /><Relationship Type="http://schemas.openxmlformats.org/officeDocument/2006/relationships/numbering" Target="/word/numbering.xml" Id="R040cb7f21cdf4973" /><Relationship Type="http://schemas.openxmlformats.org/officeDocument/2006/relationships/hyperlink" Target="https://www.bbc.co.uk/cymrufyw/48706703" TargetMode="External" Id="R7ad62da4698145ba" /><Relationship Type="http://schemas.openxmlformats.org/officeDocument/2006/relationships/hyperlink" Target="https://www.teachearlyyears.com/learning-and-development/view/encouraging-role-play-outdoors" TargetMode="External" Id="R56c87be26b5b4960" /><Relationship Type="http://schemas.openxmlformats.org/officeDocument/2006/relationships/hyperlink" Target="https://uk.sagepub.com/sites/default/files/upm-assets/46209_book_item_46209.pdf" TargetMode="External" Id="R608f6312277f4565" /><Relationship Type="http://schemas.openxmlformats.org/officeDocument/2006/relationships/hyperlink" Target="https://moodle.uwtsd.ac.uk/pluginfile.php/362316/mod_resource/content/1/BERA-Ethical-Guidelines-for-Educational-Research_4thEdn_2018.pdf" TargetMode="External" Id="R3ee71db877544331" /><Relationship Type="http://schemas.openxmlformats.org/officeDocument/2006/relationships/hyperlink" Target="http://resource.download.wjec.co.uk.s3.amazonaws.com/vtc/2018-19/HSC18-19_3-1/_multi-lang/unit04/01-child-centred-approaches.html?lang=Cy" TargetMode="External" Id="R3e5b1a65563140d6" /><Relationship Type="http://schemas.openxmlformats.org/officeDocument/2006/relationships/hyperlink" Target="https://www.walescouncilforoutdoorlearning.org/dysgu-yn-yr-awyr-agored-o-safon-uchel/" TargetMode="External" Id="R94f3f375e3f94dac" /><Relationship Type="http://schemas.openxmlformats.org/officeDocument/2006/relationships/hyperlink" Target="https://viurrspace.ca/bitstream/handle/10613/2621/GaryChantrell.pdf?sequence=1" TargetMode="External" Id="R1e9e309c9fdf4652" /><Relationship Type="http://schemas.openxmlformats.org/officeDocument/2006/relationships/hyperlink" Target="https://www.scholastic.com/teachers/articles/teaching-content/pioneers-our-field-friedrich-froebel-founder-first-kindergarten/" TargetMode="External" Id="R24deec9d8f5c440d" /><Relationship Type="http://schemas.openxmlformats.org/officeDocument/2006/relationships/hyperlink" Target="https://www.foundationeducation.edu.au/articles/2018/03/support-holistic-development-children-early-childhood-education" TargetMode="External" Id="Rbc0e388ce5454b33" /><Relationship Type="http://schemas.openxmlformats.org/officeDocument/2006/relationships/hyperlink" Target="https://www.foundationyears.org.uk/files/2013/12/Teaching-and-Learning-in-Montessori-nurseries-for-Foundations-website.pdf" TargetMode="External" Id="Ra6dcd098eee04d4c" /><Relationship Type="http://schemas.openxmlformats.org/officeDocument/2006/relationships/hyperlink" Target="http://expertisecentrum.cego.be/wp-content/uploads/2019/07/Laevers_2011_ChildEncyclopedia.pdf" TargetMode="External" Id="Rf0b42595eb0b478a" /><Relationship Type="http://schemas.openxmlformats.org/officeDocument/2006/relationships/hyperlink" Target="https://s3-eu-west-1.amazonaws.com/hwb-live-storage/6f/9e/e5/67/6d66437cbcae802e261ebaa7/arsylwi-ar-blant.pdf" TargetMode="External" Id="R9dde7098e1f74762" /><Relationship Type="http://schemas.openxmlformats.org/officeDocument/2006/relationships/hyperlink" Target="https://hwb.gov.wales/storage/4f222e31-85c2-407b-9760-5ed8bd0b9e48/fframwaith-y-cyfnod-sylfaen.pdf" TargetMode="External" Id="Rc875430dcd8345e7" /><Relationship Type="http://schemas.openxmlformats.org/officeDocument/2006/relationships/hyperlink" Target="https://dera.ioe.ac.uk/24313/2/150814-effective-use-of-data-en_Redacted.pdf" TargetMode="External" Id="R3d56f8a86d9e488e" /><Relationship Type="http://schemas.openxmlformats.org/officeDocument/2006/relationships/hyperlink" Target="https://education.gov.scot/Documents/cfe-through-outdoor-learning.pdf" TargetMode="External" Id="R19a69a3bdb76460c" /><Relationship Type="http://schemas.openxmlformats.org/officeDocument/2006/relationships/hyperlink" Target="https://www.montessori.org.uk/about-us/what-is-montessori" TargetMode="External" Id="Rb2ae8d27e7d74b55" /><Relationship Type="http://schemas.openxmlformats.org/officeDocument/2006/relationships/hyperlink" Target="http://www.earlychildhoodeducation.co.uk/steiner-education-approach.html" TargetMode="External" Id="R2023933086004a4d" /><Relationship Type="http://schemas.openxmlformats.org/officeDocument/2006/relationships/hyperlink" Target="https://www.lotc.org.uk/wp-content/uploads/2010/12/Ofsted-Report-Oct-2008.pdf" TargetMode="External" Id="Rc4c84c1c9e46410a" /><Relationship Type="http://schemas.openxmlformats.org/officeDocument/2006/relationships/hyperlink" Target="https://www-tandfonline-com.ezproxy.uwtsd.ac.uk/doi/full/10.1080/14729679.2018.1548362" TargetMode="External" Id="Re69cf201f8bc44aa" /><Relationship Type="http://schemas.openxmlformats.org/officeDocument/2006/relationships/hyperlink" Target="https://www.rspb.org.uk/globalassets/downloads/documents/positions/education/measuring-connection-to-nature-in-children-aged-8---12---methodology.pdf" TargetMode="External" Id="Rb561f3391b5446bb" /><Relationship Type="http://schemas.openxmlformats.org/officeDocument/2006/relationships/hyperlink" Target="https://www.steinerwaldorf.org/steiner-education/what-is-steiner-education/" TargetMode="External" Id="R4871caade0564dd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353e582-934c-4475-8ba8-bc2bfef4f44f}"/>
      </w:docPartPr>
      <w:docPartBody>
        <w:p w14:paraId="4B63E02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Alun Thomas</dc:creator>
  <keywords/>
  <dc:description/>
  <lastModifiedBy>Anna Jones (1902029)</lastModifiedBy>
  <revision>6</revision>
  <dcterms:created xsi:type="dcterms:W3CDTF">2020-05-11T14:05:00.0000000Z</dcterms:created>
  <dcterms:modified xsi:type="dcterms:W3CDTF">2020-05-15T18:52:30.0805448Z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