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468B7" w14:textId="77777777" w:rsidR="009D5E30" w:rsidRPr="00E20939" w:rsidRDefault="009D5E30">
      <w:pPr>
        <w:rPr>
          <w:lang w:val="en-GB"/>
        </w:rPr>
      </w:pPr>
    </w:p>
    <w:p w14:paraId="7EE1FDFB" w14:textId="77777777" w:rsidR="00D31675" w:rsidRPr="00E20939" w:rsidRDefault="00D31675">
      <w:pPr>
        <w:rPr>
          <w:lang w:val="en-GB"/>
        </w:rPr>
      </w:pPr>
    </w:p>
    <w:p w14:paraId="3ED98DA8" w14:textId="77777777" w:rsidR="00D31675" w:rsidRPr="00E20939" w:rsidRDefault="00D31675">
      <w:pPr>
        <w:rPr>
          <w:lang w:val="en-GB"/>
        </w:rPr>
      </w:pPr>
    </w:p>
    <w:p w14:paraId="3B1C2918" w14:textId="77777777" w:rsidR="00D31675" w:rsidRPr="00E20939" w:rsidRDefault="00D31675">
      <w:pPr>
        <w:rPr>
          <w:lang w:val="en-GB"/>
        </w:rPr>
      </w:pPr>
    </w:p>
    <w:p w14:paraId="42614700" w14:textId="77777777" w:rsidR="00D31675" w:rsidRPr="00E20939" w:rsidRDefault="00D31675">
      <w:pPr>
        <w:rPr>
          <w:lang w:val="en-GB"/>
        </w:rPr>
      </w:pPr>
    </w:p>
    <w:p w14:paraId="28ED9734" w14:textId="77777777" w:rsidR="00D31675" w:rsidRPr="00E20939" w:rsidRDefault="00D31675">
      <w:pPr>
        <w:rPr>
          <w:lang w:val="en-GB"/>
        </w:rPr>
      </w:pPr>
    </w:p>
    <w:p w14:paraId="3DCE7551" w14:textId="77777777" w:rsidR="00D31675" w:rsidRPr="00E20939" w:rsidRDefault="00D31675">
      <w:pPr>
        <w:rPr>
          <w:lang w:val="en-GB"/>
        </w:rPr>
      </w:pPr>
    </w:p>
    <w:p w14:paraId="34776C95" w14:textId="77777777" w:rsidR="00D31675" w:rsidRPr="00E20939" w:rsidRDefault="00D31675">
      <w:pPr>
        <w:rPr>
          <w:lang w:val="en-GB"/>
        </w:rPr>
      </w:pPr>
    </w:p>
    <w:p w14:paraId="648D66E5" w14:textId="77777777" w:rsidR="00D31675" w:rsidRPr="00E20939" w:rsidRDefault="00D31675" w:rsidP="00D31675">
      <w:pPr>
        <w:jc w:val="center"/>
        <w:rPr>
          <w:rFonts w:ascii="Times New Roman" w:hAnsi="Times New Roman" w:cs="Times New Roman"/>
          <w:b/>
          <w:bCs/>
          <w:sz w:val="32"/>
          <w:szCs w:val="32"/>
          <w:u w:val="single"/>
          <w:lang w:val="en-GB"/>
        </w:rPr>
      </w:pPr>
    </w:p>
    <w:p w14:paraId="12C9EAA0" w14:textId="77777777" w:rsidR="002B6B4C" w:rsidRPr="000D411C" w:rsidRDefault="002B6B4C" w:rsidP="002B6B4C">
      <w:pPr>
        <w:jc w:val="center"/>
        <w:rPr>
          <w:rFonts w:ascii="Times New Roman" w:hAnsi="Times New Roman" w:cs="Times New Roman"/>
          <w:b/>
          <w:bCs/>
          <w:sz w:val="52"/>
          <w:szCs w:val="52"/>
          <w:u w:val="single"/>
          <w:lang w:val="en-GB"/>
        </w:rPr>
      </w:pPr>
      <w:r w:rsidRPr="000D411C">
        <w:rPr>
          <w:rFonts w:ascii="Times New Roman" w:hAnsi="Times New Roman" w:cs="Times New Roman"/>
          <w:b/>
          <w:bCs/>
          <w:sz w:val="52"/>
          <w:szCs w:val="52"/>
          <w:u w:val="single"/>
          <w:lang w:val="en-GB"/>
        </w:rPr>
        <w:t>Airbnb</w:t>
      </w:r>
    </w:p>
    <w:p w14:paraId="673AB598" w14:textId="77777777" w:rsidR="002B6B4C" w:rsidRPr="00E20939" w:rsidRDefault="002B6B4C" w:rsidP="002B6B4C">
      <w:pPr>
        <w:jc w:val="center"/>
        <w:rPr>
          <w:rFonts w:ascii="Times New Roman" w:hAnsi="Times New Roman" w:cs="Times New Roman"/>
          <w:b/>
          <w:bCs/>
          <w:sz w:val="32"/>
          <w:szCs w:val="32"/>
          <w:u w:val="single"/>
          <w:lang w:val="en-GB"/>
        </w:rPr>
      </w:pPr>
    </w:p>
    <w:p w14:paraId="52556E45" w14:textId="77777777" w:rsidR="002B6B4C" w:rsidRDefault="002B6B4C" w:rsidP="002B6B4C">
      <w:pPr>
        <w:jc w:val="cente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t>Marketing Fundamentals – Analysis and Evaluation</w:t>
      </w:r>
    </w:p>
    <w:p w14:paraId="3274360B" w14:textId="77777777" w:rsidR="002B6B4C" w:rsidRDefault="002B6B4C" w:rsidP="002B6B4C">
      <w:pPr>
        <w:jc w:val="center"/>
        <w:rPr>
          <w:rFonts w:ascii="Times New Roman" w:hAnsi="Times New Roman" w:cs="Times New Roman"/>
          <w:b/>
          <w:bCs/>
          <w:sz w:val="32"/>
          <w:szCs w:val="32"/>
          <w:u w:val="single"/>
          <w:lang w:val="en-GB"/>
        </w:rPr>
      </w:pPr>
      <w:r>
        <w:rPr>
          <w:rFonts w:ascii="Times New Roman" w:hAnsi="Times New Roman" w:cs="Times New Roman"/>
          <w:b/>
          <w:bCs/>
          <w:sz w:val="32"/>
          <w:szCs w:val="32"/>
          <w:u w:val="single"/>
          <w:lang w:val="en-GB"/>
        </w:rPr>
        <w:t>Assessment 2</w:t>
      </w:r>
    </w:p>
    <w:p w14:paraId="37E93522" w14:textId="77777777" w:rsidR="00D31675" w:rsidRPr="00E20939" w:rsidRDefault="00D31675" w:rsidP="00D31675">
      <w:pPr>
        <w:jc w:val="center"/>
        <w:rPr>
          <w:rFonts w:ascii="Times New Roman" w:hAnsi="Times New Roman" w:cs="Times New Roman"/>
          <w:b/>
          <w:bCs/>
          <w:sz w:val="32"/>
          <w:szCs w:val="32"/>
          <w:u w:val="single"/>
          <w:lang w:val="en-GB"/>
        </w:rPr>
      </w:pPr>
    </w:p>
    <w:p w14:paraId="08A81C1E" w14:textId="77777777" w:rsidR="00D31675" w:rsidRPr="00E20939" w:rsidRDefault="00D31675" w:rsidP="00D31675">
      <w:pPr>
        <w:jc w:val="center"/>
        <w:rPr>
          <w:rFonts w:ascii="Times New Roman" w:hAnsi="Times New Roman" w:cs="Times New Roman"/>
          <w:b/>
          <w:bCs/>
          <w:sz w:val="32"/>
          <w:szCs w:val="32"/>
          <w:u w:val="single"/>
          <w:lang w:val="en-GB"/>
        </w:rPr>
      </w:pPr>
    </w:p>
    <w:p w14:paraId="344B584E" w14:textId="649210A7" w:rsidR="00D31675" w:rsidRPr="00E20939" w:rsidRDefault="00347ED7" w:rsidP="0048240E">
      <w:pPr>
        <w:jc w:val="center"/>
        <w:rPr>
          <w:lang w:val="en-GB"/>
        </w:rPr>
        <w:sectPr w:rsidR="00D31675" w:rsidRPr="00E20939">
          <w:footerReference w:type="default" r:id="rId8"/>
          <w:pgSz w:w="11906" w:h="16838"/>
          <w:pgMar w:top="1440" w:right="1440" w:bottom="1440" w:left="1440" w:header="708" w:footer="708" w:gutter="0"/>
          <w:cols w:space="708"/>
          <w:docGrid w:linePitch="360"/>
        </w:sectPr>
      </w:pPr>
      <w:r w:rsidRPr="00E20939">
        <w:rPr>
          <w:rFonts w:ascii="Times New Roman" w:hAnsi="Times New Roman" w:cs="Times New Roman"/>
          <w:b/>
          <w:bCs/>
          <w:sz w:val="24"/>
          <w:szCs w:val="24"/>
          <w:lang w:val="en-GB"/>
        </w:rPr>
        <w:t>Word Count</w:t>
      </w:r>
      <w:r w:rsidRPr="0048240E">
        <w:rPr>
          <w:rFonts w:ascii="Times New Roman" w:hAnsi="Times New Roman" w:cs="Times New Roman"/>
          <w:b/>
          <w:bCs/>
          <w:sz w:val="24"/>
          <w:szCs w:val="24"/>
          <w:lang w:val="en-GB"/>
        </w:rPr>
        <w:t>:</w:t>
      </w:r>
      <w:r w:rsidR="0048240E" w:rsidRPr="0048240E">
        <w:rPr>
          <w:rFonts w:ascii="Times New Roman" w:hAnsi="Times New Roman" w:cs="Times New Roman"/>
          <w:b/>
          <w:bCs/>
          <w:sz w:val="24"/>
          <w:szCs w:val="24"/>
          <w:lang w:val="en-GB"/>
        </w:rPr>
        <w:t xml:space="preserve"> 3,0</w:t>
      </w:r>
      <w:r w:rsidR="00CE472F">
        <w:rPr>
          <w:rFonts w:ascii="Times New Roman" w:hAnsi="Times New Roman" w:cs="Times New Roman"/>
          <w:b/>
          <w:bCs/>
          <w:sz w:val="24"/>
          <w:szCs w:val="24"/>
          <w:lang w:val="en-GB"/>
        </w:rPr>
        <w:t>27</w:t>
      </w:r>
    </w:p>
    <w:p w14:paraId="49878506" w14:textId="77777777" w:rsidR="00D31675" w:rsidRDefault="00347ED7" w:rsidP="00D31675">
      <w:pPr>
        <w:pStyle w:val="Heading1"/>
        <w:spacing w:before="0" w:after="120" w:line="360" w:lineRule="auto"/>
        <w:jc w:val="center"/>
        <w:rPr>
          <w:rFonts w:ascii="Times New Roman" w:hAnsi="Times New Roman" w:cs="Times New Roman"/>
          <w:color w:val="000000" w:themeColor="text1"/>
          <w:sz w:val="24"/>
          <w:szCs w:val="24"/>
          <w:lang w:val="en-GB"/>
        </w:rPr>
      </w:pPr>
      <w:bookmarkStart w:id="0" w:name="_Toc91788027"/>
      <w:r w:rsidRPr="00E20939">
        <w:rPr>
          <w:rFonts w:ascii="Times New Roman" w:hAnsi="Times New Roman" w:cs="Times New Roman"/>
          <w:color w:val="000000" w:themeColor="text1"/>
          <w:sz w:val="24"/>
          <w:szCs w:val="24"/>
          <w:lang w:val="en-GB"/>
        </w:rPr>
        <w:lastRenderedPageBreak/>
        <w:t>Executive Summary</w:t>
      </w:r>
      <w:bookmarkEnd w:id="0"/>
    </w:p>
    <w:p w14:paraId="5DF82A1F" w14:textId="77777777" w:rsidR="00CE472F" w:rsidRDefault="00CE472F" w:rsidP="00395E75">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With</w:t>
      </w:r>
      <w:r w:rsidR="00347ED7" w:rsidRPr="00395E75">
        <w:rPr>
          <w:rFonts w:ascii="Times New Roman" w:hAnsi="Times New Roman" w:cs="Times New Roman"/>
          <w:sz w:val="24"/>
          <w:szCs w:val="24"/>
          <w:lang w:val="en-GB"/>
        </w:rPr>
        <w:t xml:space="preserve"> the COVID-19 pandemic, the tourism and hospitality industry has been hit hard across the globe. Even the most popular online peer-to-peer accommodation service, Airbnb, faced a significant drop in bookings. This report first analyses the present market situation of Airbnb using different models. The external factors are analysed using the PESTEL framework and the internal factors are analysed using Porter’s 5 forces model. Based on these, the SWOT analysis of Airbnb is presented. </w:t>
      </w:r>
      <w:r w:rsidR="00395E75" w:rsidRPr="00395E75">
        <w:rPr>
          <w:rFonts w:ascii="Times New Roman" w:hAnsi="Times New Roman" w:cs="Times New Roman"/>
          <w:sz w:val="24"/>
          <w:szCs w:val="24"/>
          <w:lang w:val="en-GB"/>
        </w:rPr>
        <w:t>Thereafter, the marketing strategy of Airbnb is studie</w:t>
      </w:r>
      <w:r w:rsidR="00395E75">
        <w:rPr>
          <w:rFonts w:ascii="Times New Roman" w:hAnsi="Times New Roman" w:cs="Times New Roman"/>
          <w:sz w:val="24"/>
          <w:szCs w:val="24"/>
          <w:lang w:val="en-GB"/>
        </w:rPr>
        <w:t>d</w:t>
      </w:r>
      <w:r w:rsidR="00395E75" w:rsidRPr="00395E75">
        <w:rPr>
          <w:rFonts w:ascii="Times New Roman" w:hAnsi="Times New Roman" w:cs="Times New Roman"/>
          <w:sz w:val="24"/>
          <w:szCs w:val="24"/>
          <w:lang w:val="en-GB"/>
        </w:rPr>
        <w:t xml:space="preserve"> using segmentation, targeting</w:t>
      </w:r>
      <w:r w:rsidR="002B6B4C">
        <w:rPr>
          <w:rFonts w:ascii="Times New Roman" w:hAnsi="Times New Roman" w:cs="Times New Roman"/>
          <w:sz w:val="24"/>
          <w:szCs w:val="24"/>
          <w:lang w:val="en-GB"/>
        </w:rPr>
        <w:t>,</w:t>
      </w:r>
      <w:r w:rsidR="00395E75" w:rsidRPr="00395E75">
        <w:rPr>
          <w:rFonts w:ascii="Times New Roman" w:hAnsi="Times New Roman" w:cs="Times New Roman"/>
          <w:sz w:val="24"/>
          <w:szCs w:val="24"/>
          <w:lang w:val="en-GB"/>
        </w:rPr>
        <w:t xml:space="preserve"> and positioning as well as the 7Ps of the marketing mix. </w:t>
      </w:r>
    </w:p>
    <w:p w14:paraId="6F07051A" w14:textId="7694E0B9" w:rsidR="00D65FB7" w:rsidRPr="00395E75" w:rsidRDefault="00395E75" w:rsidP="00395E75">
      <w:pPr>
        <w:spacing w:after="120" w:line="360" w:lineRule="auto"/>
        <w:jc w:val="both"/>
        <w:rPr>
          <w:rFonts w:ascii="Times New Roman" w:hAnsi="Times New Roman" w:cs="Times New Roman"/>
          <w:sz w:val="24"/>
          <w:szCs w:val="24"/>
          <w:lang w:val="en-GB"/>
        </w:rPr>
      </w:pPr>
      <w:r w:rsidRPr="00395E75">
        <w:rPr>
          <w:rFonts w:ascii="Times New Roman" w:hAnsi="Times New Roman" w:cs="Times New Roman"/>
          <w:sz w:val="24"/>
          <w:szCs w:val="24"/>
          <w:lang w:val="en-GB"/>
        </w:rPr>
        <w:t xml:space="preserve">Based on the report, it can be concluded that Airbnb needs to focus on promoting more of its domestic offerings and long-term stays </w:t>
      </w:r>
      <w:r w:rsidR="00CE472F">
        <w:rPr>
          <w:rFonts w:ascii="Times New Roman" w:hAnsi="Times New Roman" w:cs="Times New Roman"/>
          <w:sz w:val="24"/>
          <w:szCs w:val="24"/>
          <w:lang w:val="en-GB"/>
        </w:rPr>
        <w:t>until</w:t>
      </w:r>
      <w:r w:rsidRPr="00395E75">
        <w:rPr>
          <w:rFonts w:ascii="Times New Roman" w:hAnsi="Times New Roman" w:cs="Times New Roman"/>
          <w:sz w:val="24"/>
          <w:szCs w:val="24"/>
          <w:lang w:val="en-GB"/>
        </w:rPr>
        <w:t xml:space="preserve"> the pandemic considerably subsides. It should work on </w:t>
      </w:r>
      <w:r w:rsidR="00CE472F">
        <w:rPr>
          <w:rFonts w:ascii="Times New Roman" w:hAnsi="Times New Roman" w:cs="Times New Roman"/>
          <w:sz w:val="24"/>
          <w:szCs w:val="24"/>
          <w:lang w:val="en-GB"/>
        </w:rPr>
        <w:t>providing</w:t>
      </w:r>
      <w:r w:rsidRPr="00395E75">
        <w:rPr>
          <w:rFonts w:ascii="Times New Roman" w:hAnsi="Times New Roman" w:cs="Times New Roman"/>
          <w:sz w:val="24"/>
          <w:szCs w:val="24"/>
          <w:lang w:val="en-GB"/>
        </w:rPr>
        <w:t xml:space="preserve"> more unique experiences to its customers to keep itself differentiated from its competitors and substitutes. With a change in consumer spending patterns and focus on health by both hosts and customers, it becomes imperative for Airbnb to adopt and implement innovative measures as well as continue </w:t>
      </w:r>
      <w:r w:rsidR="00CE472F">
        <w:rPr>
          <w:rFonts w:ascii="Times New Roman" w:hAnsi="Times New Roman" w:cs="Times New Roman"/>
          <w:sz w:val="24"/>
          <w:szCs w:val="24"/>
          <w:lang w:val="en-GB"/>
        </w:rPr>
        <w:t>to support</w:t>
      </w:r>
      <w:r w:rsidRPr="00395E75">
        <w:rPr>
          <w:rFonts w:ascii="Times New Roman" w:hAnsi="Times New Roman" w:cs="Times New Roman"/>
          <w:sz w:val="24"/>
          <w:szCs w:val="24"/>
          <w:lang w:val="en-GB"/>
        </w:rPr>
        <w:t xml:space="preserve"> its partners and customers to sustain its competitive position. </w:t>
      </w:r>
    </w:p>
    <w:p w14:paraId="7B5BB30C" w14:textId="77777777" w:rsidR="00D65FB7" w:rsidRDefault="00D65FB7" w:rsidP="00D65FB7">
      <w:pPr>
        <w:rPr>
          <w:lang w:val="en-GB"/>
        </w:rPr>
      </w:pPr>
    </w:p>
    <w:p w14:paraId="07F0D643" w14:textId="77777777" w:rsidR="00D65FB7" w:rsidRDefault="00D65FB7" w:rsidP="00D65FB7">
      <w:pPr>
        <w:rPr>
          <w:lang w:val="en-GB"/>
        </w:rPr>
      </w:pPr>
    </w:p>
    <w:p w14:paraId="3D588867" w14:textId="77777777" w:rsidR="00D65FB7" w:rsidRDefault="00D65FB7" w:rsidP="00D65FB7">
      <w:pPr>
        <w:rPr>
          <w:lang w:val="en-GB"/>
        </w:rPr>
      </w:pPr>
    </w:p>
    <w:p w14:paraId="0875BCE0" w14:textId="77777777" w:rsidR="00D65FB7" w:rsidRDefault="00D65FB7" w:rsidP="00D65FB7">
      <w:pPr>
        <w:rPr>
          <w:lang w:val="en-GB"/>
        </w:rPr>
      </w:pPr>
    </w:p>
    <w:p w14:paraId="27DB8E9B" w14:textId="77777777" w:rsidR="00D65FB7" w:rsidRDefault="00D65FB7" w:rsidP="00D65FB7">
      <w:pPr>
        <w:rPr>
          <w:lang w:val="en-GB"/>
        </w:rPr>
      </w:pPr>
    </w:p>
    <w:p w14:paraId="2CFA90C0" w14:textId="77777777" w:rsidR="00D65FB7" w:rsidRDefault="00D65FB7" w:rsidP="00D65FB7">
      <w:pPr>
        <w:rPr>
          <w:lang w:val="en-GB"/>
        </w:rPr>
      </w:pPr>
    </w:p>
    <w:p w14:paraId="238FD152" w14:textId="77777777" w:rsidR="00D65FB7" w:rsidRDefault="00D65FB7" w:rsidP="00D65FB7">
      <w:pPr>
        <w:rPr>
          <w:lang w:val="en-GB"/>
        </w:rPr>
      </w:pPr>
    </w:p>
    <w:p w14:paraId="5F5DF9C6" w14:textId="77777777" w:rsidR="00D65FB7" w:rsidRDefault="00D65FB7" w:rsidP="00D65FB7">
      <w:pPr>
        <w:rPr>
          <w:lang w:val="en-GB"/>
        </w:rPr>
      </w:pPr>
    </w:p>
    <w:p w14:paraId="3344099B" w14:textId="77777777" w:rsidR="00D65FB7" w:rsidRDefault="00D65FB7" w:rsidP="00D65FB7">
      <w:pPr>
        <w:rPr>
          <w:lang w:val="en-GB"/>
        </w:rPr>
      </w:pPr>
    </w:p>
    <w:p w14:paraId="54314FA1" w14:textId="77777777" w:rsidR="00D65FB7" w:rsidRDefault="00D65FB7" w:rsidP="00D65FB7">
      <w:pPr>
        <w:rPr>
          <w:lang w:val="en-GB"/>
        </w:rPr>
      </w:pPr>
    </w:p>
    <w:p w14:paraId="02C8C8E8" w14:textId="77777777" w:rsidR="00D65FB7" w:rsidRDefault="00D65FB7" w:rsidP="00D65FB7">
      <w:pPr>
        <w:rPr>
          <w:lang w:val="en-GB"/>
        </w:rPr>
      </w:pPr>
    </w:p>
    <w:p w14:paraId="6BD01198" w14:textId="77777777" w:rsidR="00D65FB7" w:rsidRDefault="00D65FB7" w:rsidP="00D65FB7">
      <w:pPr>
        <w:rPr>
          <w:lang w:val="en-GB"/>
        </w:rPr>
      </w:pPr>
    </w:p>
    <w:p w14:paraId="283FDF98" w14:textId="77777777" w:rsidR="00D65FB7" w:rsidRDefault="00D65FB7" w:rsidP="00D65FB7">
      <w:pPr>
        <w:rPr>
          <w:lang w:val="en-GB"/>
        </w:rPr>
      </w:pPr>
    </w:p>
    <w:p w14:paraId="35719FDD" w14:textId="77777777" w:rsidR="00D65FB7" w:rsidRDefault="00D65FB7" w:rsidP="00D65FB7">
      <w:pPr>
        <w:rPr>
          <w:lang w:val="en-GB"/>
        </w:rPr>
      </w:pPr>
    </w:p>
    <w:p w14:paraId="630EAC5D" w14:textId="77777777" w:rsidR="00D65FB7" w:rsidRDefault="00D65FB7" w:rsidP="00D65FB7">
      <w:pPr>
        <w:rPr>
          <w:lang w:val="en-GB"/>
        </w:rPr>
      </w:pPr>
    </w:p>
    <w:sdt>
      <w:sdtPr>
        <w:rPr>
          <w:rFonts w:asciiTheme="minorHAnsi" w:eastAsiaTheme="minorHAnsi" w:hAnsiTheme="minorHAnsi" w:cstheme="minorBidi"/>
          <w:b w:val="0"/>
          <w:bCs w:val="0"/>
          <w:color w:val="auto"/>
          <w:sz w:val="22"/>
          <w:szCs w:val="20"/>
          <w:lang w:val="en-IN" w:eastAsia="en-US" w:bidi="hi-IN"/>
        </w:rPr>
        <w:id w:val="2021590585"/>
        <w:docPartObj>
          <w:docPartGallery w:val="Table of Contents"/>
          <w:docPartUnique/>
        </w:docPartObj>
      </w:sdtPr>
      <w:sdtEndPr>
        <w:rPr>
          <w:noProof/>
        </w:rPr>
      </w:sdtEndPr>
      <w:sdtContent>
        <w:p w14:paraId="44F745C6" w14:textId="77777777" w:rsidR="00057BAD" w:rsidRPr="00E31BCB" w:rsidRDefault="00347ED7">
          <w:pPr>
            <w:pStyle w:val="TOCHeading"/>
            <w:rPr>
              <w:rFonts w:ascii="Times New Roman" w:hAnsi="Times New Roman" w:cs="Times New Roman"/>
              <w:sz w:val="24"/>
              <w:szCs w:val="24"/>
            </w:rPr>
          </w:pPr>
          <w:r w:rsidRPr="00E31BCB">
            <w:rPr>
              <w:rFonts w:ascii="Times New Roman" w:hAnsi="Times New Roman" w:cs="Times New Roman"/>
              <w:sz w:val="24"/>
              <w:szCs w:val="24"/>
            </w:rPr>
            <w:t>Table of Contents</w:t>
          </w:r>
        </w:p>
        <w:p w14:paraId="5D3C9C89" w14:textId="77777777" w:rsidR="00517FEF" w:rsidRPr="00E31BCB" w:rsidRDefault="00347ED7">
          <w:pPr>
            <w:pStyle w:val="TOC1"/>
            <w:tabs>
              <w:tab w:val="right" w:leader="dot" w:pos="9016"/>
            </w:tabs>
            <w:rPr>
              <w:rFonts w:ascii="Times New Roman" w:eastAsiaTheme="minorEastAsia" w:hAnsi="Times New Roman" w:cs="Times New Roman"/>
              <w:noProof/>
              <w:sz w:val="24"/>
              <w:szCs w:val="24"/>
              <w:lang w:eastAsia="en-IN"/>
            </w:rPr>
          </w:pPr>
          <w:r w:rsidRPr="00E31BCB">
            <w:rPr>
              <w:rFonts w:ascii="Times New Roman" w:hAnsi="Times New Roman" w:cs="Times New Roman"/>
              <w:sz w:val="24"/>
              <w:szCs w:val="24"/>
            </w:rPr>
            <w:fldChar w:fldCharType="begin"/>
          </w:r>
          <w:r w:rsidRPr="00E31BCB">
            <w:rPr>
              <w:rFonts w:ascii="Times New Roman" w:hAnsi="Times New Roman" w:cs="Times New Roman"/>
              <w:sz w:val="24"/>
              <w:szCs w:val="24"/>
            </w:rPr>
            <w:instrText xml:space="preserve"> TOC \o "1-3" \h \z \u </w:instrText>
          </w:r>
          <w:r w:rsidRPr="00E31BCB">
            <w:rPr>
              <w:rFonts w:ascii="Times New Roman" w:hAnsi="Times New Roman" w:cs="Times New Roman"/>
              <w:sz w:val="24"/>
              <w:szCs w:val="24"/>
            </w:rPr>
            <w:fldChar w:fldCharType="separate"/>
          </w:r>
          <w:hyperlink w:anchor="_Toc91788027" w:history="1">
            <w:r w:rsidRPr="00E31BCB">
              <w:rPr>
                <w:rStyle w:val="Hyperlink"/>
                <w:rFonts w:ascii="Times New Roman" w:hAnsi="Times New Roman" w:cs="Times New Roman"/>
                <w:noProof/>
                <w:sz w:val="24"/>
                <w:szCs w:val="24"/>
                <w:lang w:val="en-GB"/>
              </w:rPr>
              <w:t>Executive Summary</w:t>
            </w:r>
            <w:r w:rsidRPr="00E31BCB">
              <w:rPr>
                <w:rFonts w:ascii="Times New Roman" w:hAnsi="Times New Roman" w:cs="Times New Roman"/>
                <w:noProof/>
                <w:webHidden/>
                <w:sz w:val="24"/>
                <w:szCs w:val="24"/>
              </w:rPr>
              <w:tab/>
            </w:r>
            <w:r w:rsidRPr="00E31BCB">
              <w:rPr>
                <w:rFonts w:ascii="Times New Roman" w:hAnsi="Times New Roman" w:cs="Times New Roman"/>
                <w:noProof/>
                <w:webHidden/>
                <w:sz w:val="24"/>
                <w:szCs w:val="24"/>
              </w:rPr>
              <w:fldChar w:fldCharType="begin"/>
            </w:r>
            <w:r w:rsidRPr="00E31BCB">
              <w:rPr>
                <w:rFonts w:ascii="Times New Roman" w:hAnsi="Times New Roman" w:cs="Times New Roman"/>
                <w:noProof/>
                <w:webHidden/>
                <w:sz w:val="24"/>
                <w:szCs w:val="24"/>
              </w:rPr>
              <w:instrText xml:space="preserve"> PAGEREF _Toc91788027 \h </w:instrText>
            </w:r>
            <w:r w:rsidRPr="00E31BCB">
              <w:rPr>
                <w:rFonts w:ascii="Times New Roman" w:hAnsi="Times New Roman" w:cs="Times New Roman"/>
                <w:noProof/>
                <w:webHidden/>
                <w:sz w:val="24"/>
                <w:szCs w:val="24"/>
              </w:rPr>
            </w:r>
            <w:r w:rsidRPr="00E31BCB">
              <w:rPr>
                <w:rFonts w:ascii="Times New Roman" w:hAnsi="Times New Roman" w:cs="Times New Roman"/>
                <w:noProof/>
                <w:webHidden/>
                <w:sz w:val="24"/>
                <w:szCs w:val="24"/>
              </w:rPr>
              <w:fldChar w:fldCharType="separate"/>
            </w:r>
            <w:r w:rsidRPr="00E31BCB">
              <w:rPr>
                <w:rFonts w:ascii="Times New Roman" w:hAnsi="Times New Roman" w:cs="Times New Roman"/>
                <w:noProof/>
                <w:webHidden/>
                <w:sz w:val="24"/>
                <w:szCs w:val="24"/>
              </w:rPr>
              <w:t>2</w:t>
            </w:r>
            <w:r w:rsidRPr="00E31BCB">
              <w:rPr>
                <w:rFonts w:ascii="Times New Roman" w:hAnsi="Times New Roman" w:cs="Times New Roman"/>
                <w:noProof/>
                <w:webHidden/>
                <w:sz w:val="24"/>
                <w:szCs w:val="24"/>
              </w:rPr>
              <w:fldChar w:fldCharType="end"/>
            </w:r>
          </w:hyperlink>
        </w:p>
        <w:p w14:paraId="794E2B47"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28" w:history="1">
            <w:r w:rsidR="00347ED7" w:rsidRPr="00E31BCB">
              <w:rPr>
                <w:rStyle w:val="Hyperlink"/>
                <w:rFonts w:ascii="Times New Roman" w:hAnsi="Times New Roman" w:cs="Times New Roman"/>
                <w:noProof/>
                <w:sz w:val="24"/>
                <w:szCs w:val="24"/>
                <w:lang w:val="en-GB"/>
              </w:rPr>
              <w:t>Table of Contents</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_Toc91788028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3</w:t>
            </w:r>
            <w:r w:rsidR="00347ED7" w:rsidRPr="00E31BCB">
              <w:rPr>
                <w:rFonts w:ascii="Times New Roman" w:hAnsi="Times New Roman" w:cs="Times New Roman"/>
                <w:noProof/>
                <w:webHidden/>
                <w:sz w:val="24"/>
                <w:szCs w:val="24"/>
              </w:rPr>
              <w:fldChar w:fldCharType="end"/>
            </w:r>
          </w:hyperlink>
        </w:p>
        <w:p w14:paraId="46DF3821"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29" w:history="1">
            <w:r w:rsidR="00347ED7" w:rsidRPr="00E31BCB">
              <w:rPr>
                <w:rStyle w:val="Hyperlink"/>
                <w:rFonts w:ascii="Times New Roman" w:hAnsi="Times New Roman" w:cs="Times New Roman"/>
                <w:noProof/>
                <w:sz w:val="24"/>
                <w:szCs w:val="24"/>
                <w:lang w:val="en-GB"/>
              </w:rPr>
              <w:t>Introduction</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_Toc91788029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4</w:t>
            </w:r>
            <w:r w:rsidR="00347ED7" w:rsidRPr="00E31BCB">
              <w:rPr>
                <w:rFonts w:ascii="Times New Roman" w:hAnsi="Times New Roman" w:cs="Times New Roman"/>
                <w:noProof/>
                <w:webHidden/>
                <w:sz w:val="24"/>
                <w:szCs w:val="24"/>
              </w:rPr>
              <w:fldChar w:fldCharType="end"/>
            </w:r>
          </w:hyperlink>
        </w:p>
        <w:p w14:paraId="7C793535"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0" w:history="1">
            <w:r w:rsidR="00347ED7" w:rsidRPr="00E31BCB">
              <w:rPr>
                <w:rStyle w:val="Hyperlink"/>
                <w:rFonts w:ascii="Times New Roman" w:hAnsi="Times New Roman" w:cs="Times New Roman"/>
                <w:noProof/>
                <w:sz w:val="24"/>
                <w:szCs w:val="24"/>
                <w:lang w:val="en-GB"/>
              </w:rPr>
              <w:t>PESTEL Analysis</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_Toc91788030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4</w:t>
            </w:r>
            <w:r w:rsidR="00347ED7" w:rsidRPr="00E31BCB">
              <w:rPr>
                <w:rFonts w:ascii="Times New Roman" w:hAnsi="Times New Roman" w:cs="Times New Roman"/>
                <w:noProof/>
                <w:webHidden/>
                <w:sz w:val="24"/>
                <w:szCs w:val="24"/>
              </w:rPr>
              <w:fldChar w:fldCharType="end"/>
            </w:r>
          </w:hyperlink>
        </w:p>
        <w:p w14:paraId="50FB2FAF"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1" w:history="1">
            <w:r w:rsidR="00347ED7" w:rsidRPr="00E31BCB">
              <w:rPr>
                <w:rStyle w:val="Hyperlink"/>
                <w:rFonts w:ascii="Times New Roman" w:hAnsi="Times New Roman" w:cs="Times New Roman"/>
                <w:noProof/>
                <w:sz w:val="24"/>
                <w:szCs w:val="24"/>
                <w:lang w:val="en-GB"/>
              </w:rPr>
              <w:t>Porter’s 5 Forces Model</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_Toc91788031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6</w:t>
            </w:r>
            <w:r w:rsidR="00347ED7" w:rsidRPr="00E31BCB">
              <w:rPr>
                <w:rFonts w:ascii="Times New Roman" w:hAnsi="Times New Roman" w:cs="Times New Roman"/>
                <w:noProof/>
                <w:webHidden/>
                <w:sz w:val="24"/>
                <w:szCs w:val="24"/>
              </w:rPr>
              <w:fldChar w:fldCharType="end"/>
            </w:r>
          </w:hyperlink>
        </w:p>
        <w:p w14:paraId="4F61291C"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2" w:history="1">
            <w:r w:rsidR="00347ED7" w:rsidRPr="00E31BCB">
              <w:rPr>
                <w:rStyle w:val="Hyperlink"/>
                <w:rFonts w:ascii="Times New Roman" w:hAnsi="Times New Roman" w:cs="Times New Roman"/>
                <w:noProof/>
                <w:sz w:val="24"/>
                <w:szCs w:val="24"/>
                <w:lang w:val="en-GB"/>
              </w:rPr>
              <w:t>SWOT Analysis</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_Toc91788032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8</w:t>
            </w:r>
            <w:r w:rsidR="00347ED7" w:rsidRPr="00E31BCB">
              <w:rPr>
                <w:rFonts w:ascii="Times New Roman" w:hAnsi="Times New Roman" w:cs="Times New Roman"/>
                <w:noProof/>
                <w:webHidden/>
                <w:sz w:val="24"/>
                <w:szCs w:val="24"/>
              </w:rPr>
              <w:fldChar w:fldCharType="end"/>
            </w:r>
          </w:hyperlink>
        </w:p>
        <w:p w14:paraId="5D72FD86"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3" w:history="1">
            <w:r w:rsidR="00347ED7" w:rsidRPr="00E31BCB">
              <w:rPr>
                <w:rStyle w:val="Hyperlink"/>
                <w:rFonts w:ascii="Times New Roman" w:hAnsi="Times New Roman" w:cs="Times New Roman"/>
                <w:noProof/>
                <w:sz w:val="24"/>
                <w:szCs w:val="24"/>
                <w:lang w:val="en-GB"/>
              </w:rPr>
              <w:t>Segmentation, Targeting and Positioning (STP) of Airbnb</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_Toc91788033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9</w:t>
            </w:r>
            <w:r w:rsidR="00347ED7" w:rsidRPr="00E31BCB">
              <w:rPr>
                <w:rFonts w:ascii="Times New Roman" w:hAnsi="Times New Roman" w:cs="Times New Roman"/>
                <w:noProof/>
                <w:webHidden/>
                <w:sz w:val="24"/>
                <w:szCs w:val="24"/>
              </w:rPr>
              <w:fldChar w:fldCharType="end"/>
            </w:r>
          </w:hyperlink>
        </w:p>
        <w:p w14:paraId="1F74DC2B" w14:textId="31DAB0E1"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4" w:history="1">
            <w:r w:rsidR="00347ED7" w:rsidRPr="00E31BCB">
              <w:rPr>
                <w:rStyle w:val="Hyperlink"/>
                <w:rFonts w:ascii="Times New Roman" w:hAnsi="Times New Roman" w:cs="Times New Roman"/>
                <w:noProof/>
                <w:sz w:val="24"/>
                <w:szCs w:val="24"/>
                <w:lang w:val="en-GB"/>
              </w:rPr>
              <w:t xml:space="preserve">7 Ps of </w:t>
            </w:r>
            <w:r w:rsidR="002B6B4C">
              <w:rPr>
                <w:rStyle w:val="Hyperlink"/>
                <w:rFonts w:ascii="Times New Roman" w:hAnsi="Times New Roman" w:cs="Times New Roman"/>
                <w:noProof/>
                <w:sz w:val="24"/>
                <w:szCs w:val="24"/>
                <w:lang w:val="en-GB"/>
              </w:rPr>
              <w:t xml:space="preserve">the </w:t>
            </w:r>
            <w:r w:rsidR="00347ED7" w:rsidRPr="00E31BCB">
              <w:rPr>
                <w:rStyle w:val="Hyperlink"/>
                <w:rFonts w:ascii="Times New Roman" w:hAnsi="Times New Roman" w:cs="Times New Roman"/>
                <w:noProof/>
                <w:sz w:val="24"/>
                <w:szCs w:val="24"/>
                <w:lang w:val="en-GB"/>
              </w:rPr>
              <w:t>Marketing Mix</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_Toc91788034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10</w:t>
            </w:r>
            <w:r w:rsidR="00347ED7" w:rsidRPr="00E31BCB">
              <w:rPr>
                <w:rFonts w:ascii="Times New Roman" w:hAnsi="Times New Roman" w:cs="Times New Roman"/>
                <w:noProof/>
                <w:webHidden/>
                <w:sz w:val="24"/>
                <w:szCs w:val="24"/>
              </w:rPr>
              <w:fldChar w:fldCharType="end"/>
            </w:r>
          </w:hyperlink>
        </w:p>
        <w:p w14:paraId="612F12F8"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5" w:history="1">
            <w:r w:rsidR="00347ED7" w:rsidRPr="00E31BCB">
              <w:rPr>
                <w:rStyle w:val="Hyperlink"/>
                <w:rFonts w:ascii="Times New Roman" w:eastAsia="Times New Roman" w:hAnsi="Times New Roman" w:cs="Times New Roman"/>
                <w:noProof/>
                <w:sz w:val="24"/>
                <w:szCs w:val="24"/>
                <w:lang w:val="en-GB" w:eastAsia="en-IN"/>
              </w:rPr>
              <w:t>Conclusion</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_Toc91788035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12</w:t>
            </w:r>
            <w:r w:rsidR="00347ED7" w:rsidRPr="00E31BCB">
              <w:rPr>
                <w:rFonts w:ascii="Times New Roman" w:hAnsi="Times New Roman" w:cs="Times New Roman"/>
                <w:noProof/>
                <w:webHidden/>
                <w:sz w:val="24"/>
                <w:szCs w:val="24"/>
              </w:rPr>
              <w:fldChar w:fldCharType="end"/>
            </w:r>
          </w:hyperlink>
        </w:p>
        <w:p w14:paraId="65F79A85" w14:textId="77777777" w:rsidR="00517FEF" w:rsidRPr="00E31BCB" w:rsidRDefault="00846B56">
          <w:pPr>
            <w:pStyle w:val="TOC1"/>
            <w:tabs>
              <w:tab w:val="right" w:leader="dot" w:pos="9016"/>
            </w:tabs>
            <w:rPr>
              <w:rFonts w:ascii="Times New Roman" w:eastAsiaTheme="minorEastAsia" w:hAnsi="Times New Roman" w:cs="Times New Roman"/>
              <w:noProof/>
              <w:sz w:val="24"/>
              <w:szCs w:val="24"/>
              <w:lang w:eastAsia="en-IN"/>
            </w:rPr>
          </w:pPr>
          <w:hyperlink w:anchor="_Toc91788036" w:history="1">
            <w:r w:rsidR="00347ED7" w:rsidRPr="00E31BCB">
              <w:rPr>
                <w:rStyle w:val="Hyperlink"/>
                <w:rFonts w:ascii="Times New Roman" w:hAnsi="Times New Roman" w:cs="Times New Roman"/>
                <w:noProof/>
                <w:sz w:val="24"/>
                <w:szCs w:val="24"/>
                <w:lang w:val="en-GB"/>
              </w:rPr>
              <w:t>References</w:t>
            </w:r>
            <w:r w:rsidR="00347ED7" w:rsidRPr="00E31BCB">
              <w:rPr>
                <w:rFonts w:ascii="Times New Roman" w:hAnsi="Times New Roman" w:cs="Times New Roman"/>
                <w:noProof/>
                <w:webHidden/>
                <w:sz w:val="24"/>
                <w:szCs w:val="24"/>
              </w:rPr>
              <w:tab/>
            </w:r>
            <w:r w:rsidR="00347ED7" w:rsidRPr="00E31BCB">
              <w:rPr>
                <w:rFonts w:ascii="Times New Roman" w:hAnsi="Times New Roman" w:cs="Times New Roman"/>
                <w:noProof/>
                <w:webHidden/>
                <w:sz w:val="24"/>
                <w:szCs w:val="24"/>
              </w:rPr>
              <w:fldChar w:fldCharType="begin"/>
            </w:r>
            <w:r w:rsidR="00347ED7" w:rsidRPr="00E31BCB">
              <w:rPr>
                <w:rFonts w:ascii="Times New Roman" w:hAnsi="Times New Roman" w:cs="Times New Roman"/>
                <w:noProof/>
                <w:webHidden/>
                <w:sz w:val="24"/>
                <w:szCs w:val="24"/>
              </w:rPr>
              <w:instrText xml:space="preserve"> PAGEREF _Toc91788036 \h </w:instrText>
            </w:r>
            <w:r w:rsidR="00347ED7" w:rsidRPr="00E31BCB">
              <w:rPr>
                <w:rFonts w:ascii="Times New Roman" w:hAnsi="Times New Roman" w:cs="Times New Roman"/>
                <w:noProof/>
                <w:webHidden/>
                <w:sz w:val="24"/>
                <w:szCs w:val="24"/>
              </w:rPr>
            </w:r>
            <w:r w:rsidR="00347ED7" w:rsidRPr="00E31BCB">
              <w:rPr>
                <w:rFonts w:ascii="Times New Roman" w:hAnsi="Times New Roman" w:cs="Times New Roman"/>
                <w:noProof/>
                <w:webHidden/>
                <w:sz w:val="24"/>
                <w:szCs w:val="24"/>
              </w:rPr>
              <w:fldChar w:fldCharType="separate"/>
            </w:r>
            <w:r w:rsidR="00347ED7" w:rsidRPr="00E31BCB">
              <w:rPr>
                <w:rFonts w:ascii="Times New Roman" w:hAnsi="Times New Roman" w:cs="Times New Roman"/>
                <w:noProof/>
                <w:webHidden/>
                <w:sz w:val="24"/>
                <w:szCs w:val="24"/>
              </w:rPr>
              <w:t>13</w:t>
            </w:r>
            <w:r w:rsidR="00347ED7" w:rsidRPr="00E31BCB">
              <w:rPr>
                <w:rFonts w:ascii="Times New Roman" w:hAnsi="Times New Roman" w:cs="Times New Roman"/>
                <w:noProof/>
                <w:webHidden/>
                <w:sz w:val="24"/>
                <w:szCs w:val="24"/>
              </w:rPr>
              <w:fldChar w:fldCharType="end"/>
            </w:r>
          </w:hyperlink>
        </w:p>
        <w:p w14:paraId="66EFC5C4" w14:textId="77777777" w:rsidR="00057BAD" w:rsidRDefault="00347ED7">
          <w:r w:rsidRPr="00E31BCB">
            <w:rPr>
              <w:rFonts w:ascii="Times New Roman" w:hAnsi="Times New Roman" w:cs="Times New Roman"/>
              <w:b/>
              <w:bCs/>
              <w:noProof/>
              <w:sz w:val="24"/>
              <w:szCs w:val="24"/>
            </w:rPr>
            <w:fldChar w:fldCharType="end"/>
          </w:r>
        </w:p>
      </w:sdtContent>
    </w:sdt>
    <w:p w14:paraId="1782EE29" w14:textId="77777777" w:rsidR="00057BAD" w:rsidRPr="00057BAD" w:rsidRDefault="00057BAD" w:rsidP="00057BAD">
      <w:pPr>
        <w:rPr>
          <w:lang w:val="en-GB"/>
        </w:rPr>
        <w:sectPr w:rsidR="00057BAD" w:rsidRPr="00057BAD">
          <w:pgSz w:w="11906" w:h="16838"/>
          <w:pgMar w:top="1440" w:right="1440" w:bottom="1440" w:left="1440" w:header="708" w:footer="708" w:gutter="0"/>
          <w:cols w:space="708"/>
          <w:docGrid w:linePitch="360"/>
        </w:sectPr>
      </w:pPr>
    </w:p>
    <w:p w14:paraId="14F75B56" w14:textId="77777777" w:rsidR="00D31675" w:rsidRPr="00E20939" w:rsidRDefault="00347ED7" w:rsidP="00E20939">
      <w:pPr>
        <w:pStyle w:val="Heading1"/>
        <w:spacing w:before="0" w:after="120" w:line="360" w:lineRule="auto"/>
        <w:jc w:val="both"/>
        <w:rPr>
          <w:rFonts w:ascii="Times New Roman" w:hAnsi="Times New Roman" w:cs="Times New Roman"/>
          <w:color w:val="000000" w:themeColor="text1"/>
          <w:sz w:val="24"/>
          <w:szCs w:val="24"/>
          <w:lang w:val="en-GB"/>
        </w:rPr>
      </w:pPr>
      <w:bookmarkStart w:id="1" w:name="_Toc91788029"/>
      <w:r w:rsidRPr="00E20939">
        <w:rPr>
          <w:rFonts w:ascii="Times New Roman" w:hAnsi="Times New Roman" w:cs="Times New Roman"/>
          <w:color w:val="000000" w:themeColor="text1"/>
          <w:sz w:val="24"/>
          <w:szCs w:val="24"/>
          <w:lang w:val="en-GB"/>
        </w:rPr>
        <w:lastRenderedPageBreak/>
        <w:t>Introduction</w:t>
      </w:r>
      <w:bookmarkEnd w:id="1"/>
    </w:p>
    <w:p w14:paraId="7077ADCF" w14:textId="12890EBE" w:rsidR="00D31675"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The COVID-19 pandemic has had a</w:t>
      </w:r>
      <w:r w:rsidR="00270779" w:rsidRPr="00E20939">
        <w:rPr>
          <w:rFonts w:ascii="Times New Roman" w:hAnsi="Times New Roman" w:cs="Times New Roman"/>
          <w:sz w:val="24"/>
          <w:szCs w:val="24"/>
          <w:lang w:val="en-GB"/>
        </w:rPr>
        <w:t>n</w:t>
      </w:r>
      <w:r w:rsidRPr="00E20939">
        <w:rPr>
          <w:rFonts w:ascii="Times New Roman" w:hAnsi="Times New Roman" w:cs="Times New Roman"/>
          <w:sz w:val="24"/>
          <w:szCs w:val="24"/>
          <w:lang w:val="en-GB"/>
        </w:rPr>
        <w:t xml:space="preserve"> </w:t>
      </w:r>
      <w:r w:rsidR="00270779" w:rsidRPr="00E20939">
        <w:rPr>
          <w:rFonts w:ascii="Times New Roman" w:hAnsi="Times New Roman" w:cs="Times New Roman"/>
          <w:sz w:val="24"/>
          <w:szCs w:val="24"/>
          <w:lang w:val="en-GB"/>
        </w:rPr>
        <w:t>unprecedented</w:t>
      </w:r>
      <w:r w:rsidRPr="00E20939">
        <w:rPr>
          <w:rFonts w:ascii="Times New Roman" w:hAnsi="Times New Roman" w:cs="Times New Roman"/>
          <w:sz w:val="24"/>
          <w:szCs w:val="24"/>
          <w:lang w:val="en-GB"/>
        </w:rPr>
        <w:t xml:space="preserve"> impact on different business sectors across the globe, including service-oriented sectors such as the tourism industry. In fact, the tourism industry was one of the most severely impacted sectors </w:t>
      </w:r>
      <w:r w:rsidR="00270779" w:rsidRPr="00E20939">
        <w:rPr>
          <w:rFonts w:ascii="Times New Roman" w:hAnsi="Times New Roman" w:cs="Times New Roman"/>
          <w:sz w:val="24"/>
          <w:szCs w:val="24"/>
          <w:lang w:val="en-GB"/>
        </w:rPr>
        <w:t>(UNWTO</w:t>
      </w:r>
      <w:r w:rsidRPr="00E20939">
        <w:rPr>
          <w:rFonts w:ascii="Times New Roman" w:hAnsi="Times New Roman" w:cs="Times New Roman"/>
          <w:sz w:val="24"/>
          <w:szCs w:val="24"/>
          <w:lang w:val="en-GB"/>
        </w:rPr>
        <w:t>, 2020). As a result of borders being seal</w:t>
      </w:r>
      <w:r w:rsidR="007C57E8">
        <w:rPr>
          <w:rFonts w:ascii="Times New Roman" w:hAnsi="Times New Roman" w:cs="Times New Roman"/>
          <w:sz w:val="24"/>
          <w:szCs w:val="24"/>
          <w:lang w:val="en-GB"/>
        </w:rPr>
        <w:t xml:space="preserve">ed by the various governments, </w:t>
      </w:r>
      <w:r w:rsidRPr="00E20939">
        <w:rPr>
          <w:rFonts w:ascii="Times New Roman" w:hAnsi="Times New Roman" w:cs="Times New Roman"/>
          <w:sz w:val="24"/>
          <w:szCs w:val="24"/>
          <w:lang w:val="en-GB"/>
        </w:rPr>
        <w:t>fear of the virus and the stringent measures imposed by local and national authorities (Ren, 2020)</w:t>
      </w:r>
      <w:r w:rsidR="0064321B" w:rsidRPr="00E20939">
        <w:rPr>
          <w:rFonts w:ascii="Times New Roman" w:hAnsi="Times New Roman" w:cs="Times New Roman"/>
          <w:sz w:val="24"/>
          <w:szCs w:val="24"/>
          <w:lang w:val="en-GB"/>
        </w:rPr>
        <w:t>, the flow of domestic and international tourists decreased significantly. Subsequently, the tourism sector also had to face its biggest downfall (Stankov</w:t>
      </w:r>
      <w:r w:rsidR="00270779" w:rsidRPr="00E20939">
        <w:rPr>
          <w:rFonts w:ascii="Times New Roman" w:hAnsi="Times New Roman" w:cs="Times New Roman"/>
          <w:sz w:val="24"/>
          <w:szCs w:val="24"/>
          <w:lang w:val="en-GB"/>
        </w:rPr>
        <w:t xml:space="preserve">, </w:t>
      </w:r>
      <w:r w:rsidR="00270779" w:rsidRPr="00E20939">
        <w:rPr>
          <w:rFonts w:ascii="Times New Roman" w:hAnsi="Times New Roman" w:cs="Times New Roman"/>
          <w:color w:val="242021"/>
          <w:sz w:val="24"/>
          <w:szCs w:val="24"/>
          <w:lang w:val="en-GB"/>
        </w:rPr>
        <w:t>Filimonau and Vujičić</w:t>
      </w:r>
      <w:r w:rsidR="0064321B" w:rsidRPr="00E20939">
        <w:rPr>
          <w:rFonts w:ascii="Times New Roman" w:hAnsi="Times New Roman" w:cs="Times New Roman"/>
          <w:sz w:val="24"/>
          <w:szCs w:val="24"/>
          <w:lang w:val="en-GB"/>
        </w:rPr>
        <w:t xml:space="preserve">, 2020). </w:t>
      </w:r>
      <w:r w:rsidR="002B6B4C">
        <w:rPr>
          <w:rFonts w:ascii="Times New Roman" w:hAnsi="Times New Roman" w:cs="Times New Roman"/>
          <w:sz w:val="24"/>
          <w:szCs w:val="24"/>
          <w:lang w:val="en-GB"/>
        </w:rPr>
        <w:t>In the wake of</w:t>
      </w:r>
      <w:r w:rsidR="0064321B" w:rsidRPr="00E20939">
        <w:rPr>
          <w:rFonts w:ascii="Times New Roman" w:hAnsi="Times New Roman" w:cs="Times New Roman"/>
          <w:sz w:val="24"/>
          <w:szCs w:val="24"/>
          <w:lang w:val="en-GB"/>
        </w:rPr>
        <w:t xml:space="preserve"> the COVID crisis, even well-known online accommodation platforms like Airbnb</w:t>
      </w:r>
      <w:r w:rsidR="00E5634A" w:rsidRPr="00E20939">
        <w:rPr>
          <w:rFonts w:ascii="Times New Roman" w:hAnsi="Times New Roman" w:cs="Times New Roman"/>
          <w:sz w:val="24"/>
          <w:szCs w:val="24"/>
          <w:lang w:val="en-GB"/>
        </w:rPr>
        <w:t xml:space="preserve">, </w:t>
      </w:r>
      <w:r w:rsidR="00831E10" w:rsidRPr="00E20939">
        <w:rPr>
          <w:rFonts w:ascii="Times New Roman" w:hAnsi="Times New Roman" w:cs="Times New Roman"/>
          <w:sz w:val="24"/>
          <w:szCs w:val="24"/>
          <w:lang w:val="en-GB"/>
        </w:rPr>
        <w:t>an online lodging marketplace with headquarters in San Francisco,</w:t>
      </w:r>
      <w:r w:rsidR="0064321B" w:rsidRPr="00E20939">
        <w:rPr>
          <w:rFonts w:ascii="Times New Roman" w:hAnsi="Times New Roman" w:cs="Times New Roman"/>
          <w:sz w:val="24"/>
          <w:szCs w:val="24"/>
          <w:lang w:val="en-GB"/>
        </w:rPr>
        <w:t xml:space="preserve"> were hit hard</w:t>
      </w:r>
      <w:r w:rsidR="007C57E8">
        <w:rPr>
          <w:rFonts w:ascii="Times New Roman" w:hAnsi="Times New Roman" w:cs="Times New Roman"/>
          <w:sz w:val="24"/>
          <w:szCs w:val="24"/>
          <w:lang w:val="en-GB"/>
        </w:rPr>
        <w:t xml:space="preserve"> (Abril, 2020)</w:t>
      </w:r>
      <w:r w:rsidR="0064321B" w:rsidRPr="00E20939">
        <w:rPr>
          <w:rFonts w:ascii="Times New Roman" w:hAnsi="Times New Roman" w:cs="Times New Roman"/>
          <w:sz w:val="24"/>
          <w:szCs w:val="24"/>
          <w:lang w:val="en-GB"/>
        </w:rPr>
        <w:t xml:space="preserve">. </w:t>
      </w:r>
      <w:r w:rsidR="00831E10" w:rsidRPr="00E20939">
        <w:rPr>
          <w:rFonts w:ascii="Times New Roman" w:hAnsi="Times New Roman" w:cs="Times New Roman"/>
          <w:sz w:val="24"/>
          <w:szCs w:val="24"/>
          <w:lang w:val="en-GB"/>
        </w:rPr>
        <w:t xml:space="preserve">Airbnb has </w:t>
      </w:r>
      <w:r w:rsidR="007C57E8">
        <w:rPr>
          <w:rFonts w:ascii="Times New Roman" w:hAnsi="Times New Roman" w:cs="Times New Roman"/>
          <w:sz w:val="24"/>
          <w:szCs w:val="24"/>
          <w:lang w:val="en-GB"/>
        </w:rPr>
        <w:t>5.6 million active listings</w:t>
      </w:r>
      <w:r w:rsidR="00831E10" w:rsidRPr="00E20939">
        <w:rPr>
          <w:rFonts w:ascii="Times New Roman" w:hAnsi="Times New Roman" w:cs="Times New Roman"/>
          <w:sz w:val="24"/>
          <w:szCs w:val="24"/>
          <w:lang w:val="en-GB"/>
        </w:rPr>
        <w:t xml:space="preserve"> spread across more than 220 countries all managed by local hosts </w:t>
      </w:r>
      <w:r w:rsidR="007C57E8">
        <w:rPr>
          <w:rFonts w:ascii="Times New Roman" w:hAnsi="Times New Roman" w:cs="Times New Roman"/>
          <w:sz w:val="24"/>
          <w:szCs w:val="24"/>
          <w:lang w:val="en-GB"/>
        </w:rPr>
        <w:t>(Deane, 2021)</w:t>
      </w:r>
      <w:r w:rsidR="00831E10" w:rsidRPr="00E20939">
        <w:rPr>
          <w:rFonts w:ascii="Times New Roman" w:hAnsi="Times New Roman" w:cs="Times New Roman"/>
          <w:sz w:val="24"/>
          <w:szCs w:val="24"/>
          <w:lang w:val="en-GB"/>
        </w:rPr>
        <w:t xml:space="preserve">. </w:t>
      </w:r>
      <w:r w:rsidR="0064321B" w:rsidRPr="00E20939">
        <w:rPr>
          <w:rFonts w:ascii="Times New Roman" w:hAnsi="Times New Roman" w:cs="Times New Roman"/>
          <w:sz w:val="24"/>
          <w:szCs w:val="24"/>
          <w:lang w:val="en-GB"/>
        </w:rPr>
        <w:t xml:space="preserve">This report </w:t>
      </w:r>
      <w:r w:rsidR="00F762C3" w:rsidRPr="00E20939">
        <w:rPr>
          <w:rFonts w:ascii="Times New Roman" w:hAnsi="Times New Roman" w:cs="Times New Roman"/>
          <w:sz w:val="24"/>
          <w:szCs w:val="24"/>
          <w:lang w:val="en-GB"/>
        </w:rPr>
        <w:t xml:space="preserve">aims to conduct an internal and external analysis of Airbnb </w:t>
      </w:r>
      <w:r w:rsidR="00270779" w:rsidRPr="00E20939">
        <w:rPr>
          <w:rFonts w:ascii="Times New Roman" w:hAnsi="Times New Roman" w:cs="Times New Roman"/>
          <w:sz w:val="24"/>
          <w:szCs w:val="24"/>
          <w:lang w:val="en-GB"/>
        </w:rPr>
        <w:t xml:space="preserve">using different situational analysis models </w:t>
      </w:r>
      <w:r w:rsidR="00F762C3" w:rsidRPr="00E20939">
        <w:rPr>
          <w:rFonts w:ascii="Times New Roman" w:hAnsi="Times New Roman" w:cs="Times New Roman"/>
          <w:sz w:val="24"/>
          <w:szCs w:val="24"/>
          <w:lang w:val="en-GB"/>
        </w:rPr>
        <w:t xml:space="preserve">and </w:t>
      </w:r>
      <w:r w:rsidR="008141B0">
        <w:rPr>
          <w:rFonts w:ascii="Times New Roman" w:hAnsi="Times New Roman" w:cs="Times New Roman"/>
          <w:sz w:val="24"/>
          <w:szCs w:val="24"/>
          <w:lang w:val="en-GB"/>
        </w:rPr>
        <w:t>understand</w:t>
      </w:r>
      <w:r w:rsidR="00F762C3" w:rsidRPr="00E20939">
        <w:rPr>
          <w:rFonts w:ascii="Times New Roman" w:hAnsi="Times New Roman" w:cs="Times New Roman"/>
          <w:sz w:val="24"/>
          <w:szCs w:val="24"/>
          <w:lang w:val="en-GB"/>
        </w:rPr>
        <w:t xml:space="preserve"> its marketing strategies </w:t>
      </w:r>
      <w:r w:rsidR="00270779" w:rsidRPr="00E20939">
        <w:rPr>
          <w:rFonts w:ascii="Times New Roman" w:hAnsi="Times New Roman" w:cs="Times New Roman"/>
          <w:sz w:val="24"/>
          <w:szCs w:val="24"/>
          <w:lang w:val="en-GB"/>
        </w:rPr>
        <w:t>based on</w:t>
      </w:r>
      <w:r w:rsidR="00F762C3" w:rsidRPr="00E20939">
        <w:rPr>
          <w:rFonts w:ascii="Times New Roman" w:hAnsi="Times New Roman" w:cs="Times New Roman"/>
          <w:sz w:val="24"/>
          <w:szCs w:val="24"/>
          <w:lang w:val="en-GB"/>
        </w:rPr>
        <w:t xml:space="preserve"> </w:t>
      </w:r>
      <w:r w:rsidR="00270779" w:rsidRPr="00E20939">
        <w:rPr>
          <w:rFonts w:ascii="Times New Roman" w:hAnsi="Times New Roman" w:cs="Times New Roman"/>
          <w:sz w:val="24"/>
          <w:szCs w:val="24"/>
          <w:lang w:val="en-GB"/>
        </w:rPr>
        <w:t>different marketing concepts</w:t>
      </w:r>
      <w:r w:rsidR="00BD323B">
        <w:rPr>
          <w:rFonts w:ascii="Times New Roman" w:hAnsi="Times New Roman" w:cs="Times New Roman"/>
          <w:sz w:val="24"/>
          <w:szCs w:val="24"/>
          <w:lang w:val="en-GB"/>
        </w:rPr>
        <w:t>, considering the impact that the pandemic has had on the company.</w:t>
      </w:r>
    </w:p>
    <w:p w14:paraId="3A53C78D" w14:textId="77777777" w:rsidR="006960E7" w:rsidRPr="00FE455B" w:rsidRDefault="00347ED7" w:rsidP="00FE455B">
      <w:pPr>
        <w:pStyle w:val="Heading1"/>
        <w:spacing w:before="0" w:after="120" w:line="360" w:lineRule="auto"/>
        <w:rPr>
          <w:rFonts w:ascii="Times New Roman" w:hAnsi="Times New Roman" w:cs="Times New Roman"/>
          <w:color w:val="000000" w:themeColor="text1"/>
          <w:sz w:val="24"/>
          <w:szCs w:val="24"/>
          <w:lang w:val="en-GB"/>
        </w:rPr>
      </w:pPr>
      <w:bookmarkStart w:id="2" w:name="_Toc91788030"/>
      <w:r w:rsidRPr="00FE455B">
        <w:rPr>
          <w:rFonts w:ascii="Times New Roman" w:hAnsi="Times New Roman" w:cs="Times New Roman"/>
          <w:color w:val="000000" w:themeColor="text1"/>
          <w:sz w:val="24"/>
          <w:szCs w:val="24"/>
          <w:lang w:val="en-GB"/>
        </w:rPr>
        <w:t>PESTEL Analysis</w:t>
      </w:r>
      <w:bookmarkEnd w:id="2"/>
    </w:p>
    <w:p w14:paraId="3B1B2EAF" w14:textId="77777777" w:rsidR="00E5634A" w:rsidRPr="00E20939" w:rsidRDefault="00347ED7" w:rsidP="00E20939">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Several external factors can shape opportunities or pose threats to a company (Kotler and Armstrong, 2018, p. 96). </w:t>
      </w:r>
      <w:r w:rsidR="00E17385" w:rsidRPr="00E20939">
        <w:rPr>
          <w:rFonts w:ascii="Times New Roman" w:hAnsi="Times New Roman" w:cs="Times New Roman"/>
          <w:sz w:val="24"/>
          <w:szCs w:val="24"/>
          <w:lang w:val="en-GB"/>
        </w:rPr>
        <w:t xml:space="preserve">A PESTEL (Political, Economic, Sociological, Technological, Environmental and Legal) </w:t>
      </w:r>
      <w:r>
        <w:rPr>
          <w:rFonts w:ascii="Times New Roman" w:hAnsi="Times New Roman" w:cs="Times New Roman"/>
          <w:sz w:val="24"/>
          <w:szCs w:val="24"/>
          <w:lang w:val="en-GB"/>
        </w:rPr>
        <w:t xml:space="preserve">analysis </w:t>
      </w:r>
      <w:r w:rsidR="00E17385" w:rsidRPr="00E20939">
        <w:rPr>
          <w:rFonts w:ascii="Times New Roman" w:hAnsi="Times New Roman" w:cs="Times New Roman"/>
          <w:sz w:val="24"/>
          <w:szCs w:val="24"/>
          <w:lang w:val="en-GB"/>
        </w:rPr>
        <w:t>helps to identify the</w:t>
      </w:r>
      <w:r>
        <w:rPr>
          <w:rFonts w:ascii="Times New Roman" w:hAnsi="Times New Roman" w:cs="Times New Roman"/>
          <w:sz w:val="24"/>
          <w:szCs w:val="24"/>
          <w:lang w:val="en-GB"/>
        </w:rPr>
        <w:t>se</w:t>
      </w:r>
      <w:r w:rsidR="00E17385" w:rsidRPr="00E20939">
        <w:rPr>
          <w:rFonts w:ascii="Times New Roman" w:hAnsi="Times New Roman" w:cs="Times New Roman"/>
          <w:sz w:val="24"/>
          <w:szCs w:val="24"/>
          <w:lang w:val="en-GB"/>
        </w:rPr>
        <w:t xml:space="preserve"> key</w:t>
      </w:r>
      <w:r w:rsidR="00EA5B96" w:rsidRPr="00E20939">
        <w:rPr>
          <w:rFonts w:ascii="Times New Roman" w:hAnsi="Times New Roman" w:cs="Times New Roman"/>
          <w:sz w:val="24"/>
          <w:szCs w:val="24"/>
          <w:lang w:val="en-GB"/>
        </w:rPr>
        <w:t xml:space="preserve"> external</w:t>
      </w:r>
      <w:r w:rsidR="00E17385" w:rsidRPr="00E20939">
        <w:rPr>
          <w:rFonts w:ascii="Times New Roman" w:hAnsi="Times New Roman" w:cs="Times New Roman"/>
          <w:sz w:val="24"/>
          <w:szCs w:val="24"/>
          <w:lang w:val="en-GB"/>
        </w:rPr>
        <w:t xml:space="preserve"> factors that can impact Airbnb’s business growth prospects. It can help to understand the long-term trends based on which several </w:t>
      </w:r>
      <w:r>
        <w:rPr>
          <w:rFonts w:ascii="Times New Roman" w:hAnsi="Times New Roman" w:cs="Times New Roman"/>
          <w:sz w:val="24"/>
          <w:szCs w:val="24"/>
          <w:lang w:val="en-GB"/>
        </w:rPr>
        <w:t xml:space="preserve">strategic </w:t>
      </w:r>
      <w:r w:rsidR="00E17385" w:rsidRPr="00E20939">
        <w:rPr>
          <w:rFonts w:ascii="Times New Roman" w:hAnsi="Times New Roman" w:cs="Times New Roman"/>
          <w:sz w:val="24"/>
          <w:szCs w:val="24"/>
          <w:lang w:val="en-GB"/>
        </w:rPr>
        <w:t>decisions can be made.</w:t>
      </w:r>
    </w:p>
    <w:p w14:paraId="1CDACDD6"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Political:</w:t>
      </w:r>
    </w:p>
    <w:p w14:paraId="1117518D" w14:textId="3C8AFC45" w:rsidR="00E17385" w:rsidRPr="00E20939" w:rsidRDefault="00347ED7" w:rsidP="00E20939">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Airbnb’s marketing decisions are significantly impacted by the political environment of the </w:t>
      </w:r>
      <w:r w:rsidR="009E0233" w:rsidRPr="00E20939">
        <w:rPr>
          <w:rFonts w:ascii="Times New Roman" w:hAnsi="Times New Roman" w:cs="Times New Roman"/>
          <w:sz w:val="24"/>
          <w:szCs w:val="24"/>
          <w:lang w:val="en-GB"/>
        </w:rPr>
        <w:t xml:space="preserve">220+ countries </w:t>
      </w:r>
      <w:r>
        <w:rPr>
          <w:rFonts w:ascii="Times New Roman" w:hAnsi="Times New Roman" w:cs="Times New Roman"/>
          <w:sz w:val="24"/>
          <w:szCs w:val="24"/>
          <w:lang w:val="en-GB"/>
        </w:rPr>
        <w:t xml:space="preserve">in which </w:t>
      </w:r>
      <w:r w:rsidR="00415093">
        <w:rPr>
          <w:rFonts w:ascii="Times New Roman" w:hAnsi="Times New Roman" w:cs="Times New Roman"/>
          <w:sz w:val="24"/>
          <w:szCs w:val="24"/>
          <w:lang w:val="en-GB"/>
        </w:rPr>
        <w:t>the company</w:t>
      </w:r>
      <w:r>
        <w:rPr>
          <w:rFonts w:ascii="Times New Roman" w:hAnsi="Times New Roman" w:cs="Times New Roman"/>
          <w:sz w:val="24"/>
          <w:szCs w:val="24"/>
          <w:lang w:val="en-GB"/>
        </w:rPr>
        <w:t xml:space="preserve"> operates (Kotler and Armstrong, 2018, p. 108). It</w:t>
      </w:r>
      <w:r w:rsidR="005B7A1D" w:rsidRPr="00E20939">
        <w:rPr>
          <w:rFonts w:ascii="Times New Roman" w:hAnsi="Times New Roman" w:cs="Times New Roman"/>
          <w:sz w:val="24"/>
          <w:szCs w:val="24"/>
          <w:lang w:val="en-GB"/>
        </w:rPr>
        <w:t xml:space="preserve"> needs to abide by the various</w:t>
      </w:r>
      <w:r w:rsidR="009E0233">
        <w:rPr>
          <w:rFonts w:ascii="Times New Roman" w:hAnsi="Times New Roman" w:cs="Times New Roman"/>
          <w:sz w:val="24"/>
          <w:szCs w:val="24"/>
          <w:lang w:val="en-GB"/>
        </w:rPr>
        <w:t xml:space="preserve"> applicable</w:t>
      </w:r>
      <w:r w:rsidR="005B7A1D" w:rsidRPr="00E20939">
        <w:rPr>
          <w:rFonts w:ascii="Times New Roman" w:hAnsi="Times New Roman" w:cs="Times New Roman"/>
          <w:sz w:val="24"/>
          <w:szCs w:val="24"/>
          <w:lang w:val="en-GB"/>
        </w:rPr>
        <w:t xml:space="preserve"> regulations and laws. </w:t>
      </w:r>
      <w:r>
        <w:rPr>
          <w:rFonts w:ascii="Times New Roman" w:hAnsi="Times New Roman" w:cs="Times New Roman"/>
          <w:sz w:val="24"/>
          <w:szCs w:val="24"/>
          <w:lang w:val="en-GB"/>
        </w:rPr>
        <w:t>O</w:t>
      </w:r>
      <w:r w:rsidR="005B7A1D" w:rsidRPr="00E20939">
        <w:rPr>
          <w:rFonts w:ascii="Times New Roman" w:hAnsi="Times New Roman" w:cs="Times New Roman"/>
          <w:sz w:val="24"/>
          <w:szCs w:val="24"/>
          <w:lang w:val="en-GB"/>
        </w:rPr>
        <w:t xml:space="preserve">ver the years, Airbnb has had to face legal issues </w:t>
      </w:r>
      <w:r>
        <w:rPr>
          <w:rFonts w:ascii="Times New Roman" w:hAnsi="Times New Roman" w:cs="Times New Roman"/>
          <w:sz w:val="24"/>
          <w:szCs w:val="24"/>
          <w:lang w:val="en-GB"/>
        </w:rPr>
        <w:t>at</w:t>
      </w:r>
      <w:r w:rsidR="005B7A1D" w:rsidRPr="00E20939">
        <w:rPr>
          <w:rFonts w:ascii="Times New Roman" w:hAnsi="Times New Roman" w:cs="Times New Roman"/>
          <w:sz w:val="24"/>
          <w:szCs w:val="24"/>
          <w:lang w:val="en-GB"/>
        </w:rPr>
        <w:t xml:space="preserve"> some of its locations. Certain </w:t>
      </w:r>
      <w:r w:rsidR="005B7A1D" w:rsidRPr="00087B36">
        <w:rPr>
          <w:rFonts w:ascii="Times New Roman" w:hAnsi="Times New Roman" w:cs="Times New Roman"/>
          <w:sz w:val="24"/>
          <w:szCs w:val="24"/>
          <w:lang w:val="en-GB"/>
        </w:rPr>
        <w:t>American and European cities such as New York, New Orleans and Barcelona have imposed restrictions on and fined Airbnb for working contradictory to their tourism laws and running illegal hotels</w:t>
      </w:r>
      <w:r>
        <w:rPr>
          <w:rFonts w:ascii="Times New Roman" w:hAnsi="Times New Roman" w:cs="Times New Roman"/>
          <w:sz w:val="24"/>
          <w:szCs w:val="24"/>
          <w:lang w:val="en-GB"/>
        </w:rPr>
        <w:t xml:space="preserve"> (O’Sullivan, 2018)</w:t>
      </w:r>
      <w:r w:rsidR="005B7A1D" w:rsidRPr="00E20939">
        <w:rPr>
          <w:rFonts w:ascii="Times New Roman" w:hAnsi="Times New Roman" w:cs="Times New Roman"/>
          <w:sz w:val="24"/>
          <w:szCs w:val="24"/>
          <w:lang w:val="en-GB"/>
        </w:rPr>
        <w:t>. Some locations are supposed to pay tourist or hotel taxes while renting out their homes during holidays</w:t>
      </w:r>
      <w:r w:rsidR="003D3E58" w:rsidRPr="00E20939">
        <w:rPr>
          <w:rFonts w:ascii="Times New Roman" w:hAnsi="Times New Roman" w:cs="Times New Roman"/>
          <w:sz w:val="24"/>
          <w:szCs w:val="24"/>
          <w:lang w:val="en-GB"/>
        </w:rPr>
        <w:t xml:space="preserve"> </w:t>
      </w:r>
      <w:r w:rsidR="003D3E58" w:rsidRPr="00537B2C">
        <w:rPr>
          <w:rFonts w:ascii="Times New Roman" w:hAnsi="Times New Roman" w:cs="Times New Roman"/>
          <w:sz w:val="24"/>
          <w:szCs w:val="24"/>
          <w:lang w:val="en-GB"/>
        </w:rPr>
        <w:t>(Airbnb, 2021)</w:t>
      </w:r>
      <w:r w:rsidR="005B7A1D" w:rsidRPr="00537B2C">
        <w:rPr>
          <w:rFonts w:ascii="Times New Roman" w:hAnsi="Times New Roman" w:cs="Times New Roman"/>
          <w:sz w:val="24"/>
          <w:szCs w:val="24"/>
          <w:lang w:val="en-GB"/>
        </w:rPr>
        <w:t>.</w:t>
      </w:r>
      <w:r w:rsidR="004D3732" w:rsidRPr="00E20939">
        <w:rPr>
          <w:rFonts w:ascii="Times New Roman" w:hAnsi="Times New Roman" w:cs="Times New Roman"/>
          <w:sz w:val="24"/>
          <w:szCs w:val="24"/>
          <w:lang w:val="en-GB"/>
        </w:rPr>
        <w:t xml:space="preserve"> With new regulations and restrictions being imposed by the different governments due to the pandemic Airbnb needs to ensure that they adhere to each state’s housing guidelines. </w:t>
      </w:r>
    </w:p>
    <w:p w14:paraId="46A05AA6"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lastRenderedPageBreak/>
        <w:t>Economic:</w:t>
      </w:r>
    </w:p>
    <w:p w14:paraId="10C276A3" w14:textId="77777777" w:rsidR="004D3732" w:rsidRPr="00E20939" w:rsidRDefault="00347ED7" w:rsidP="00E20939">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Economic factors impact consumers’ spending patterns and purchasing power (Kotler and Armstrong, 2018, p. 103).  </w:t>
      </w:r>
      <w:r w:rsidRPr="00E20939">
        <w:rPr>
          <w:rFonts w:ascii="Times New Roman" w:hAnsi="Times New Roman" w:cs="Times New Roman"/>
          <w:sz w:val="24"/>
          <w:szCs w:val="24"/>
          <w:lang w:val="en-GB"/>
        </w:rPr>
        <w:t xml:space="preserve">Similar to Uber, Airbnb has proved to be a </w:t>
      </w:r>
      <w:r w:rsidRPr="009E0233">
        <w:rPr>
          <w:rFonts w:ascii="Times New Roman" w:hAnsi="Times New Roman" w:cs="Times New Roman"/>
          <w:sz w:val="24"/>
          <w:szCs w:val="24"/>
          <w:lang w:val="en-GB"/>
        </w:rPr>
        <w:t>leader in the shared economy industry</w:t>
      </w:r>
      <w:r w:rsidRPr="00E20939">
        <w:rPr>
          <w:rFonts w:ascii="Times New Roman" w:hAnsi="Times New Roman" w:cs="Times New Roman"/>
          <w:sz w:val="24"/>
          <w:szCs w:val="24"/>
          <w:lang w:val="en-GB"/>
        </w:rPr>
        <w:t xml:space="preserve"> </w:t>
      </w:r>
      <w:r>
        <w:rPr>
          <w:rFonts w:ascii="Times New Roman" w:hAnsi="Times New Roman" w:cs="Times New Roman"/>
          <w:sz w:val="24"/>
          <w:szCs w:val="24"/>
          <w:lang w:val="en-GB"/>
        </w:rPr>
        <w:t>(Penn and Wihbey, 2016)</w:t>
      </w:r>
      <w:r w:rsidRPr="00E20939">
        <w:rPr>
          <w:rFonts w:ascii="Times New Roman" w:hAnsi="Times New Roman" w:cs="Times New Roman"/>
          <w:sz w:val="24"/>
          <w:szCs w:val="24"/>
          <w:lang w:val="en-GB"/>
        </w:rPr>
        <w:t xml:space="preserve">. </w:t>
      </w:r>
      <w:r w:rsidR="00133E49">
        <w:rPr>
          <w:rFonts w:ascii="Times New Roman" w:hAnsi="Times New Roman" w:cs="Times New Roman"/>
          <w:sz w:val="24"/>
          <w:szCs w:val="24"/>
          <w:lang w:val="en-GB"/>
        </w:rPr>
        <w:t>W</w:t>
      </w:r>
      <w:r w:rsidR="00603E95" w:rsidRPr="00E20939">
        <w:rPr>
          <w:rFonts w:ascii="Times New Roman" w:hAnsi="Times New Roman" w:cs="Times New Roman"/>
          <w:sz w:val="24"/>
          <w:szCs w:val="24"/>
          <w:lang w:val="en-GB"/>
        </w:rPr>
        <w:t>ith</w:t>
      </w:r>
      <w:r w:rsidR="00FE455B" w:rsidRPr="00E20939">
        <w:rPr>
          <w:rFonts w:ascii="Times New Roman" w:hAnsi="Times New Roman" w:cs="Times New Roman"/>
          <w:sz w:val="24"/>
          <w:szCs w:val="24"/>
          <w:lang w:val="en-GB"/>
        </w:rPr>
        <w:t xml:space="preserve"> the worldwide spread of the pandemic</w:t>
      </w:r>
      <w:r w:rsidR="00133E49">
        <w:rPr>
          <w:rFonts w:ascii="Times New Roman" w:hAnsi="Times New Roman" w:cs="Times New Roman"/>
          <w:sz w:val="24"/>
          <w:szCs w:val="24"/>
          <w:lang w:val="en-GB"/>
        </w:rPr>
        <w:t>, reduction in disposable income</w:t>
      </w:r>
      <w:r w:rsidR="00FE455B" w:rsidRPr="00E20939">
        <w:rPr>
          <w:rFonts w:ascii="Times New Roman" w:hAnsi="Times New Roman" w:cs="Times New Roman"/>
          <w:sz w:val="24"/>
          <w:szCs w:val="24"/>
          <w:lang w:val="en-GB"/>
        </w:rPr>
        <w:t xml:space="preserve"> </w:t>
      </w:r>
      <w:r w:rsidR="00FE455B">
        <w:rPr>
          <w:rFonts w:ascii="Times New Roman" w:hAnsi="Times New Roman" w:cs="Times New Roman"/>
          <w:sz w:val="24"/>
          <w:szCs w:val="24"/>
          <w:lang w:val="en-GB"/>
        </w:rPr>
        <w:t xml:space="preserve">and </w:t>
      </w:r>
      <w:r w:rsidR="00603E95" w:rsidRPr="00E20939">
        <w:rPr>
          <w:rFonts w:ascii="Times New Roman" w:hAnsi="Times New Roman" w:cs="Times New Roman"/>
          <w:sz w:val="24"/>
          <w:szCs w:val="24"/>
          <w:lang w:val="en-GB"/>
        </w:rPr>
        <w:t>the impending fear of economic recession</w:t>
      </w:r>
      <w:r w:rsidR="00FE455B" w:rsidRPr="00E20939">
        <w:rPr>
          <w:rFonts w:ascii="Times New Roman" w:hAnsi="Times New Roman" w:cs="Times New Roman"/>
          <w:sz w:val="24"/>
          <w:szCs w:val="24"/>
          <w:lang w:val="en-GB"/>
        </w:rPr>
        <w:t>, Airbnb’s guests started cancelling their reservations or were not making new bookings (Dolnicar and Zare, 2020), which resulted in a decrease or stagnation of occupancy rates</w:t>
      </w:r>
      <w:r w:rsidR="00133E49" w:rsidRPr="00E20939">
        <w:rPr>
          <w:rFonts w:ascii="Times New Roman" w:hAnsi="Times New Roman" w:cs="Times New Roman"/>
          <w:sz w:val="24"/>
          <w:szCs w:val="24"/>
          <w:lang w:val="en-GB"/>
        </w:rPr>
        <w:t>.</w:t>
      </w:r>
      <w:r w:rsidR="00603E95" w:rsidRPr="00E20939">
        <w:rPr>
          <w:rFonts w:ascii="Times New Roman" w:hAnsi="Times New Roman" w:cs="Times New Roman"/>
          <w:sz w:val="24"/>
          <w:szCs w:val="24"/>
          <w:lang w:val="en-GB"/>
        </w:rPr>
        <w:t xml:space="preserve"> </w:t>
      </w:r>
      <w:r w:rsidR="00141477" w:rsidRPr="00E20939">
        <w:rPr>
          <w:rFonts w:ascii="Times New Roman" w:hAnsi="Times New Roman" w:cs="Times New Roman"/>
          <w:sz w:val="24"/>
          <w:szCs w:val="24"/>
          <w:lang w:val="en-GB"/>
        </w:rPr>
        <w:t xml:space="preserve">To maintain goodwill with its customers and hosts, it instituted a blanker refund policy that allowed for full refunds even for last-minute cancellations and pledged $250 million for reimbursing its hosts for cancelled stays. Airbnb also started a $10 million fund to help with the payment of their mortgages (Yohn, 2020). </w:t>
      </w:r>
    </w:p>
    <w:p w14:paraId="0F4E0703"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Sociological:</w:t>
      </w:r>
    </w:p>
    <w:p w14:paraId="3F6FAF9E" w14:textId="7F323372" w:rsidR="00141477"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Airbnb is a completely social business that believes in combining societies, cultures and communities. With the </w:t>
      </w:r>
      <w:r w:rsidR="00B85343">
        <w:rPr>
          <w:rFonts w:ascii="Times New Roman" w:hAnsi="Times New Roman" w:cs="Times New Roman"/>
          <w:sz w:val="24"/>
          <w:szCs w:val="24"/>
          <w:lang w:val="en-GB"/>
        </w:rPr>
        <w:t xml:space="preserve">perception of risk playing a significant role in tourist decisions (Tang and Tan, 2016), travel decisions became a high-involvement product. As the </w:t>
      </w:r>
      <w:r w:rsidRPr="00E20939">
        <w:rPr>
          <w:rFonts w:ascii="Times New Roman" w:hAnsi="Times New Roman" w:cs="Times New Roman"/>
          <w:sz w:val="24"/>
          <w:szCs w:val="24"/>
          <w:lang w:val="en-GB"/>
        </w:rPr>
        <w:t>pandemic impact</w:t>
      </w:r>
      <w:r w:rsidR="00B85343">
        <w:rPr>
          <w:rFonts w:ascii="Times New Roman" w:hAnsi="Times New Roman" w:cs="Times New Roman"/>
          <w:sz w:val="24"/>
          <w:szCs w:val="24"/>
          <w:lang w:val="en-GB"/>
        </w:rPr>
        <w:t>ed</w:t>
      </w:r>
      <w:r w:rsidRPr="00E20939">
        <w:rPr>
          <w:rFonts w:ascii="Times New Roman" w:hAnsi="Times New Roman" w:cs="Times New Roman"/>
          <w:sz w:val="24"/>
          <w:szCs w:val="24"/>
          <w:lang w:val="en-GB"/>
        </w:rPr>
        <w:t xml:space="preserve"> </w:t>
      </w:r>
      <w:r w:rsidR="00B85343">
        <w:rPr>
          <w:rFonts w:ascii="Times New Roman" w:hAnsi="Times New Roman" w:cs="Times New Roman"/>
          <w:sz w:val="24"/>
          <w:szCs w:val="24"/>
          <w:lang w:val="en-GB"/>
        </w:rPr>
        <w:t xml:space="preserve">international </w:t>
      </w:r>
      <w:r w:rsidRPr="00E20939">
        <w:rPr>
          <w:rFonts w:ascii="Times New Roman" w:hAnsi="Times New Roman" w:cs="Times New Roman"/>
          <w:sz w:val="24"/>
          <w:szCs w:val="24"/>
          <w:lang w:val="en-GB"/>
        </w:rPr>
        <w:t>travel plans and subsequently</w:t>
      </w:r>
      <w:r w:rsidR="00415093">
        <w:rPr>
          <w:rFonts w:ascii="Times New Roman" w:hAnsi="Times New Roman" w:cs="Times New Roman"/>
          <w:sz w:val="24"/>
          <w:szCs w:val="24"/>
          <w:lang w:val="en-GB"/>
        </w:rPr>
        <w:t xml:space="preserve"> </w:t>
      </w:r>
      <w:r w:rsidRPr="00E20939">
        <w:rPr>
          <w:rFonts w:ascii="Times New Roman" w:hAnsi="Times New Roman" w:cs="Times New Roman"/>
          <w:sz w:val="24"/>
          <w:szCs w:val="24"/>
          <w:lang w:val="en-GB"/>
        </w:rPr>
        <w:t>revenues, Airbnb was quick to refocus on its core business of home rentals</w:t>
      </w:r>
      <w:r w:rsidR="00B85343">
        <w:rPr>
          <w:rFonts w:ascii="Times New Roman" w:hAnsi="Times New Roman" w:cs="Times New Roman"/>
          <w:sz w:val="24"/>
          <w:szCs w:val="24"/>
          <w:lang w:val="en-GB"/>
        </w:rPr>
        <w:t xml:space="preserve"> and promoted domestic travel</w:t>
      </w:r>
      <w:r w:rsidRPr="00E20939">
        <w:rPr>
          <w:rFonts w:ascii="Times New Roman" w:hAnsi="Times New Roman" w:cs="Times New Roman"/>
          <w:sz w:val="24"/>
          <w:szCs w:val="24"/>
          <w:lang w:val="en-GB"/>
        </w:rPr>
        <w:t xml:space="preserve">. It also streamlined its ancillary offerings including its conventional </w:t>
      </w:r>
      <w:r w:rsidR="00A176B6" w:rsidRPr="00E20939">
        <w:rPr>
          <w:rFonts w:ascii="Times New Roman" w:hAnsi="Times New Roman" w:cs="Times New Roman"/>
          <w:sz w:val="24"/>
          <w:szCs w:val="24"/>
          <w:lang w:val="en-GB"/>
        </w:rPr>
        <w:t>luxury</w:t>
      </w:r>
      <w:r w:rsidRPr="00E20939">
        <w:rPr>
          <w:rFonts w:ascii="Times New Roman" w:hAnsi="Times New Roman" w:cs="Times New Roman"/>
          <w:sz w:val="24"/>
          <w:szCs w:val="24"/>
          <w:lang w:val="en-GB"/>
        </w:rPr>
        <w:t xml:space="preserve"> and hotel property listings and “Experiences” initiative.</w:t>
      </w:r>
      <w:r w:rsidR="00A176B6" w:rsidRPr="00E20939">
        <w:rPr>
          <w:rFonts w:ascii="Times New Roman" w:hAnsi="Times New Roman" w:cs="Times New Roman"/>
          <w:sz w:val="24"/>
          <w:szCs w:val="24"/>
          <w:lang w:val="en-GB"/>
        </w:rPr>
        <w:t xml:space="preserve"> Apart from refunding its customers and reimbursing its hosts, to dispel fears of customers </w:t>
      </w:r>
      <w:r w:rsidR="00EA5B96" w:rsidRPr="00E20939">
        <w:rPr>
          <w:rFonts w:ascii="Times New Roman" w:hAnsi="Times New Roman" w:cs="Times New Roman"/>
          <w:sz w:val="24"/>
          <w:szCs w:val="24"/>
          <w:lang w:val="en-GB"/>
        </w:rPr>
        <w:t>it</w:t>
      </w:r>
      <w:r w:rsidR="00A176B6" w:rsidRPr="00E20939">
        <w:rPr>
          <w:rFonts w:ascii="Times New Roman" w:hAnsi="Times New Roman" w:cs="Times New Roman"/>
          <w:sz w:val="24"/>
          <w:szCs w:val="24"/>
          <w:lang w:val="en-GB"/>
        </w:rPr>
        <w:t xml:space="preserve"> introduced “Enhanced Cleaning” procedures and their hosts were suggested to increase th</w:t>
      </w:r>
      <w:r w:rsidR="0063641D">
        <w:rPr>
          <w:rFonts w:ascii="Times New Roman" w:hAnsi="Times New Roman" w:cs="Times New Roman"/>
          <w:sz w:val="24"/>
          <w:szCs w:val="24"/>
          <w:lang w:val="en-GB"/>
        </w:rPr>
        <w:t xml:space="preserve">e duration between guest stays </w:t>
      </w:r>
      <w:r w:rsidR="00A176B6" w:rsidRPr="00E20939">
        <w:rPr>
          <w:rFonts w:ascii="Times New Roman" w:hAnsi="Times New Roman" w:cs="Times New Roman"/>
          <w:sz w:val="24"/>
          <w:szCs w:val="24"/>
          <w:lang w:val="en-GB"/>
        </w:rPr>
        <w:t xml:space="preserve">(Yohn, 2020). </w:t>
      </w:r>
    </w:p>
    <w:p w14:paraId="3AB11CB6"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Technological:</w:t>
      </w:r>
    </w:p>
    <w:p w14:paraId="37A74391" w14:textId="77777777" w:rsidR="00A176B6" w:rsidRPr="00E20939" w:rsidRDefault="00347ED7" w:rsidP="00E20939">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Technologies can provide exciting opportunities for companies (Kotler and Armstrong, 2018, p. 106). </w:t>
      </w:r>
      <w:r w:rsidRPr="00E20939">
        <w:rPr>
          <w:rFonts w:ascii="Times New Roman" w:hAnsi="Times New Roman" w:cs="Times New Roman"/>
          <w:sz w:val="24"/>
          <w:szCs w:val="24"/>
          <w:lang w:val="en-GB"/>
        </w:rPr>
        <w:t xml:space="preserve">Airbnb’s functioning </w:t>
      </w:r>
      <w:r w:rsidR="00677C3E" w:rsidRPr="00E20939">
        <w:rPr>
          <w:rFonts w:ascii="Times New Roman" w:hAnsi="Times New Roman" w:cs="Times New Roman"/>
          <w:sz w:val="24"/>
          <w:szCs w:val="24"/>
          <w:lang w:val="en-GB"/>
        </w:rPr>
        <w:t>completely depends on technology as it is one of the biggest platforms to connect people across the globe. Technological aspects like easy booking, smooth functioning of the website and mobile app, multiple payment modes, cancellation alternatives, 24/7 customer support, reliable authentication and verification system, automated replies and strong messaging system are crucial for the effective and smooth functioning of Airbnb. It has a very effective system of assessing customer reviews and feedback. It is also using AI and automation tools to connect hosts with guests</w:t>
      </w:r>
      <w:r w:rsidR="0063641D">
        <w:rPr>
          <w:rFonts w:ascii="Times New Roman" w:hAnsi="Times New Roman" w:cs="Times New Roman"/>
          <w:sz w:val="24"/>
          <w:szCs w:val="24"/>
          <w:lang w:val="en-GB"/>
        </w:rPr>
        <w:t xml:space="preserve"> and give unique digital experiences to customers during the pandemic (Glusac, 2020; Mcelroy, 2020)</w:t>
      </w:r>
      <w:r w:rsidR="00677C3E" w:rsidRPr="00E20939">
        <w:rPr>
          <w:rFonts w:ascii="Times New Roman" w:hAnsi="Times New Roman" w:cs="Times New Roman"/>
          <w:sz w:val="24"/>
          <w:szCs w:val="24"/>
          <w:lang w:val="en-GB"/>
        </w:rPr>
        <w:t xml:space="preserve">. </w:t>
      </w:r>
    </w:p>
    <w:p w14:paraId="26D7D629"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Environmental:</w:t>
      </w:r>
    </w:p>
    <w:p w14:paraId="413FBD7C" w14:textId="3A28CFB0" w:rsidR="00AF3B05" w:rsidRDefault="00347ED7" w:rsidP="00E20939">
      <w:pPr>
        <w:spacing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Unexpected </w:t>
      </w:r>
      <w:r w:rsidR="00415093">
        <w:rPr>
          <w:rFonts w:ascii="Times New Roman" w:hAnsi="Times New Roman" w:cs="Times New Roman"/>
          <w:sz w:val="24"/>
          <w:szCs w:val="24"/>
          <w:lang w:val="en-GB"/>
        </w:rPr>
        <w:t>developments in</w:t>
      </w:r>
      <w:r>
        <w:rPr>
          <w:rFonts w:ascii="Times New Roman" w:hAnsi="Times New Roman" w:cs="Times New Roman"/>
          <w:sz w:val="24"/>
          <w:szCs w:val="24"/>
          <w:lang w:val="en-GB"/>
        </w:rPr>
        <w:t xml:space="preserve"> the physical environment such as the COVID-19 crisis can impact companies and its marketing strategies (Kotler and Armstrong, 2018, p. 104). </w:t>
      </w:r>
      <w:r w:rsidR="00677C3E" w:rsidRPr="00E20939">
        <w:rPr>
          <w:rFonts w:ascii="Times New Roman" w:hAnsi="Times New Roman" w:cs="Times New Roman"/>
          <w:sz w:val="24"/>
          <w:szCs w:val="24"/>
          <w:lang w:val="en-GB"/>
        </w:rPr>
        <w:t>Airbnb’s home-sharing model has been perceived as one of the most sustainable alternati</w:t>
      </w:r>
      <w:r>
        <w:rPr>
          <w:rFonts w:ascii="Times New Roman" w:hAnsi="Times New Roman" w:cs="Times New Roman"/>
          <w:sz w:val="24"/>
          <w:szCs w:val="24"/>
          <w:lang w:val="en-GB"/>
        </w:rPr>
        <w:t>ves for travel since its launch (Hoffman, 2020). Sustainability has gained prominence during the pandemic.</w:t>
      </w:r>
      <w:r w:rsidR="00677C3E" w:rsidRPr="00E20939">
        <w:rPr>
          <w:rFonts w:ascii="Times New Roman" w:hAnsi="Times New Roman" w:cs="Times New Roman"/>
          <w:sz w:val="24"/>
          <w:szCs w:val="24"/>
          <w:lang w:val="en-GB"/>
        </w:rPr>
        <w:t xml:space="preserve"> </w:t>
      </w:r>
      <w:r w:rsidR="00C85D89" w:rsidRPr="00E20939">
        <w:rPr>
          <w:rFonts w:ascii="Times New Roman" w:hAnsi="Times New Roman" w:cs="Times New Roman"/>
          <w:sz w:val="24"/>
          <w:szCs w:val="24"/>
          <w:lang w:val="en-GB"/>
        </w:rPr>
        <w:t>Most of</w:t>
      </w:r>
      <w:r w:rsidR="00677C3E" w:rsidRPr="00E20939">
        <w:rPr>
          <w:rFonts w:ascii="Times New Roman" w:hAnsi="Times New Roman" w:cs="Times New Roman"/>
          <w:sz w:val="24"/>
          <w:szCs w:val="24"/>
          <w:lang w:val="en-GB"/>
        </w:rPr>
        <w:t xml:space="preserve"> its hosts have started using sustainable hosting techniques such as recycling, using green cleaning products, motivating guests to use </w:t>
      </w:r>
      <w:r w:rsidRPr="00E20939">
        <w:rPr>
          <w:rFonts w:ascii="Times New Roman" w:hAnsi="Times New Roman" w:cs="Times New Roman"/>
          <w:sz w:val="24"/>
          <w:szCs w:val="24"/>
          <w:lang w:val="en-GB"/>
        </w:rPr>
        <w:t>bicycles</w:t>
      </w:r>
      <w:r w:rsidR="00677C3E" w:rsidRPr="00E20939">
        <w:rPr>
          <w:rFonts w:ascii="Times New Roman" w:hAnsi="Times New Roman" w:cs="Times New Roman"/>
          <w:sz w:val="24"/>
          <w:szCs w:val="24"/>
          <w:lang w:val="en-GB"/>
        </w:rPr>
        <w:t xml:space="preserve"> or public transports, composting, </w:t>
      </w:r>
      <w:r w:rsidR="00415093">
        <w:rPr>
          <w:rFonts w:ascii="Times New Roman" w:hAnsi="Times New Roman" w:cs="Times New Roman"/>
          <w:sz w:val="24"/>
          <w:szCs w:val="24"/>
          <w:lang w:val="en-GB"/>
        </w:rPr>
        <w:t>among others</w:t>
      </w:r>
      <w:r w:rsidR="00677C3E" w:rsidRPr="00E20939">
        <w:rPr>
          <w:rFonts w:ascii="Times New Roman" w:hAnsi="Times New Roman" w:cs="Times New Roman"/>
          <w:sz w:val="24"/>
          <w:szCs w:val="24"/>
          <w:lang w:val="en-GB"/>
        </w:rPr>
        <w:t xml:space="preserve">. </w:t>
      </w:r>
      <w:r w:rsidR="009D0A1B" w:rsidRPr="00E20939">
        <w:rPr>
          <w:rFonts w:ascii="Times New Roman" w:hAnsi="Times New Roman" w:cs="Times New Roman"/>
          <w:sz w:val="24"/>
          <w:szCs w:val="24"/>
          <w:lang w:val="en-GB"/>
        </w:rPr>
        <w:t xml:space="preserve"> Compared to hotels it has been successful in reducing energy usage in </w:t>
      </w:r>
      <w:r w:rsidR="00EA5B96" w:rsidRPr="00E20939">
        <w:rPr>
          <w:rFonts w:ascii="Times New Roman" w:hAnsi="Times New Roman" w:cs="Times New Roman"/>
          <w:sz w:val="24"/>
          <w:szCs w:val="24"/>
          <w:lang w:val="en-GB"/>
        </w:rPr>
        <w:t>Europe</w:t>
      </w:r>
      <w:r w:rsidR="009D0A1B" w:rsidRPr="00E20939">
        <w:rPr>
          <w:rFonts w:ascii="Times New Roman" w:hAnsi="Times New Roman" w:cs="Times New Roman"/>
          <w:sz w:val="24"/>
          <w:szCs w:val="24"/>
          <w:lang w:val="en-GB"/>
        </w:rPr>
        <w:t xml:space="preserve"> and America by lowering greenhouse gases, waste avoidance, enhanced environmental awareness and less water consumption</w:t>
      </w:r>
      <w:r>
        <w:rPr>
          <w:rFonts w:ascii="Times New Roman" w:hAnsi="Times New Roman" w:cs="Times New Roman"/>
          <w:sz w:val="24"/>
          <w:szCs w:val="24"/>
          <w:lang w:val="en-GB"/>
        </w:rPr>
        <w:t xml:space="preserve"> (Airbnb, 2021)</w:t>
      </w:r>
      <w:r w:rsidR="009D0A1B" w:rsidRPr="00E20939">
        <w:rPr>
          <w:rFonts w:ascii="Times New Roman" w:hAnsi="Times New Roman" w:cs="Times New Roman"/>
          <w:sz w:val="24"/>
          <w:szCs w:val="24"/>
          <w:lang w:val="en-GB"/>
        </w:rPr>
        <w:t xml:space="preserve">. </w:t>
      </w:r>
    </w:p>
    <w:p w14:paraId="455508AD" w14:textId="77777777" w:rsidR="00E17385"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Legal:</w:t>
      </w:r>
    </w:p>
    <w:p w14:paraId="6A3AAB63" w14:textId="77777777" w:rsidR="002E456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As Airbnb </w:t>
      </w:r>
      <w:r w:rsidR="00AF3B05">
        <w:rPr>
          <w:rFonts w:ascii="Times New Roman" w:hAnsi="Times New Roman" w:cs="Times New Roman"/>
          <w:sz w:val="24"/>
          <w:szCs w:val="24"/>
          <w:lang w:val="en-GB"/>
        </w:rPr>
        <w:t>operates</w:t>
      </w:r>
      <w:r w:rsidRPr="00E20939">
        <w:rPr>
          <w:rFonts w:ascii="Times New Roman" w:hAnsi="Times New Roman" w:cs="Times New Roman"/>
          <w:sz w:val="24"/>
          <w:szCs w:val="24"/>
          <w:lang w:val="en-GB"/>
        </w:rPr>
        <w:t xml:space="preserve"> in many countries, it needs to comply with a unique set </w:t>
      </w:r>
      <w:r w:rsidR="00AF3B05" w:rsidRPr="00E20939">
        <w:rPr>
          <w:rFonts w:ascii="Times New Roman" w:hAnsi="Times New Roman" w:cs="Times New Roman"/>
          <w:sz w:val="24"/>
          <w:szCs w:val="24"/>
          <w:lang w:val="en-GB"/>
        </w:rPr>
        <w:t>of housing</w:t>
      </w:r>
      <w:r w:rsidRPr="00E20939">
        <w:rPr>
          <w:rFonts w:ascii="Times New Roman" w:hAnsi="Times New Roman" w:cs="Times New Roman"/>
          <w:sz w:val="24"/>
          <w:szCs w:val="24"/>
          <w:lang w:val="en-GB"/>
        </w:rPr>
        <w:t xml:space="preserve"> regulations and taxation laws in each of these regions, which proves to be quite difficult</w:t>
      </w:r>
      <w:r>
        <w:rPr>
          <w:rFonts w:ascii="Times New Roman" w:hAnsi="Times New Roman" w:cs="Times New Roman"/>
          <w:sz w:val="24"/>
          <w:szCs w:val="24"/>
          <w:lang w:val="en-GB"/>
        </w:rPr>
        <w:t xml:space="preserve"> and has resulted in court proceedings and lawsuits in many places (Carville, Tartar and Lin, 2020)</w:t>
      </w:r>
      <w:r w:rsidRPr="00E20939">
        <w:rPr>
          <w:rFonts w:ascii="Times New Roman" w:hAnsi="Times New Roman" w:cs="Times New Roman"/>
          <w:sz w:val="24"/>
          <w:szCs w:val="24"/>
          <w:lang w:val="en-GB"/>
        </w:rPr>
        <w:t xml:space="preserve">. Airbnb expects its hosts and guests to comply with the local tourism and housing laws and regulations. </w:t>
      </w:r>
    </w:p>
    <w:p w14:paraId="67CDED4C" w14:textId="77777777" w:rsidR="00EA5B96"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Thus, based on the PESTLE analysis, it can be concluded that </w:t>
      </w:r>
      <w:r w:rsidR="002E4569">
        <w:rPr>
          <w:rFonts w:ascii="Times New Roman" w:hAnsi="Times New Roman" w:cs="Times New Roman"/>
          <w:sz w:val="24"/>
          <w:szCs w:val="24"/>
          <w:lang w:val="en-GB"/>
        </w:rPr>
        <w:t>t</w:t>
      </w:r>
      <w:r w:rsidRPr="00E20939">
        <w:rPr>
          <w:rFonts w:ascii="Times New Roman" w:hAnsi="Times New Roman" w:cs="Times New Roman"/>
          <w:sz w:val="24"/>
          <w:szCs w:val="24"/>
          <w:lang w:val="en-GB"/>
        </w:rPr>
        <w:t>he need to comply with various rental regulations, political pressure and cope with net losses incurred during the pandemic constitutes major problems to be overcome</w:t>
      </w:r>
      <w:r w:rsidR="002E4569">
        <w:rPr>
          <w:rFonts w:ascii="Times New Roman" w:hAnsi="Times New Roman" w:cs="Times New Roman"/>
          <w:sz w:val="24"/>
          <w:szCs w:val="24"/>
          <w:lang w:val="en-GB"/>
        </w:rPr>
        <w:t xml:space="preserve"> by Airbnb</w:t>
      </w:r>
      <w:r w:rsidRPr="00E20939">
        <w:rPr>
          <w:rFonts w:ascii="Times New Roman" w:hAnsi="Times New Roman" w:cs="Times New Roman"/>
          <w:sz w:val="24"/>
          <w:szCs w:val="24"/>
          <w:lang w:val="en-GB"/>
        </w:rPr>
        <w:t xml:space="preserve">. </w:t>
      </w:r>
      <w:r w:rsidR="00DB69DF" w:rsidRPr="00E20939">
        <w:rPr>
          <w:rFonts w:ascii="Times New Roman" w:hAnsi="Times New Roman" w:cs="Times New Roman"/>
          <w:sz w:val="24"/>
          <w:szCs w:val="24"/>
          <w:lang w:val="en-GB"/>
        </w:rPr>
        <w:t>Along with the</w:t>
      </w:r>
      <w:r w:rsidR="002E4569">
        <w:rPr>
          <w:rFonts w:ascii="Times New Roman" w:hAnsi="Times New Roman" w:cs="Times New Roman"/>
          <w:sz w:val="24"/>
          <w:szCs w:val="24"/>
          <w:lang w:val="en-GB"/>
        </w:rPr>
        <w:t>se</w:t>
      </w:r>
      <w:r w:rsidR="00DB69DF" w:rsidRPr="00E20939">
        <w:rPr>
          <w:rFonts w:ascii="Times New Roman" w:hAnsi="Times New Roman" w:cs="Times New Roman"/>
          <w:sz w:val="24"/>
          <w:szCs w:val="24"/>
          <w:lang w:val="en-GB"/>
        </w:rPr>
        <w:t>, it is essential to identify the important elements within its microenvironment.</w:t>
      </w:r>
    </w:p>
    <w:p w14:paraId="621571DF" w14:textId="77777777" w:rsidR="00DB69DF" w:rsidRPr="00E20939" w:rsidRDefault="00347ED7" w:rsidP="00E20939">
      <w:pPr>
        <w:pStyle w:val="Heading1"/>
        <w:spacing w:before="0" w:after="120" w:line="360" w:lineRule="auto"/>
        <w:jc w:val="both"/>
        <w:rPr>
          <w:rFonts w:ascii="Times New Roman" w:hAnsi="Times New Roman" w:cs="Times New Roman"/>
          <w:color w:val="000000" w:themeColor="text1"/>
          <w:sz w:val="24"/>
          <w:szCs w:val="24"/>
          <w:lang w:val="en-GB"/>
        </w:rPr>
      </w:pPr>
      <w:bookmarkStart w:id="3" w:name="_Toc91788031"/>
      <w:r w:rsidRPr="00E20939">
        <w:rPr>
          <w:rFonts w:ascii="Times New Roman" w:hAnsi="Times New Roman" w:cs="Times New Roman"/>
          <w:color w:val="000000" w:themeColor="text1"/>
          <w:sz w:val="24"/>
          <w:szCs w:val="24"/>
          <w:lang w:val="en-GB"/>
        </w:rPr>
        <w:t>Porter’s 5 Forces Model</w:t>
      </w:r>
      <w:bookmarkEnd w:id="3"/>
    </w:p>
    <w:p w14:paraId="6BBE5C1D" w14:textId="0932004D" w:rsidR="00DB69DF"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Porter's</w:t>
      </w:r>
      <w:r w:rsidR="00B41131" w:rsidRPr="00E20939">
        <w:rPr>
          <w:rFonts w:ascii="Times New Roman" w:hAnsi="Times New Roman" w:cs="Times New Roman"/>
          <w:sz w:val="24"/>
          <w:szCs w:val="24"/>
          <w:lang w:val="en-GB"/>
        </w:rPr>
        <w:t xml:space="preserve"> (1979)</w:t>
      </w:r>
      <w:r w:rsidRPr="00E20939">
        <w:rPr>
          <w:rFonts w:ascii="Times New Roman" w:hAnsi="Times New Roman" w:cs="Times New Roman"/>
          <w:sz w:val="24"/>
          <w:szCs w:val="24"/>
          <w:lang w:val="en-GB"/>
        </w:rPr>
        <w:t xml:space="preserve"> five forces model is considered one of the best </w:t>
      </w:r>
      <w:r w:rsidR="00BD323B">
        <w:rPr>
          <w:rFonts w:ascii="Times New Roman" w:hAnsi="Times New Roman" w:cs="Times New Roman"/>
          <w:sz w:val="24"/>
          <w:szCs w:val="24"/>
          <w:lang w:val="en-GB"/>
        </w:rPr>
        <w:t>ways</w:t>
      </w:r>
      <w:r w:rsidRPr="00E20939">
        <w:rPr>
          <w:rFonts w:ascii="Times New Roman" w:hAnsi="Times New Roman" w:cs="Times New Roman"/>
          <w:sz w:val="24"/>
          <w:szCs w:val="24"/>
          <w:lang w:val="en-GB"/>
        </w:rPr>
        <w:t xml:space="preserve"> to measure and analyse competition </w:t>
      </w:r>
      <w:r w:rsidR="00BD323B">
        <w:rPr>
          <w:rFonts w:ascii="Times New Roman" w:hAnsi="Times New Roman" w:cs="Times New Roman"/>
          <w:sz w:val="24"/>
          <w:szCs w:val="24"/>
          <w:lang w:val="en-GB"/>
        </w:rPr>
        <w:t>as i</w:t>
      </w:r>
      <w:r w:rsidR="00070907">
        <w:rPr>
          <w:rFonts w:ascii="Times New Roman" w:hAnsi="Times New Roman" w:cs="Times New Roman"/>
          <w:sz w:val="24"/>
          <w:szCs w:val="24"/>
          <w:lang w:val="en-GB"/>
        </w:rPr>
        <w:t>ts</w:t>
      </w:r>
      <w:r w:rsidR="00B41131" w:rsidRPr="00E20939">
        <w:rPr>
          <w:rFonts w:ascii="Times New Roman" w:hAnsi="Times New Roman" w:cs="Times New Roman"/>
          <w:sz w:val="24"/>
          <w:szCs w:val="24"/>
          <w:lang w:val="en-GB"/>
        </w:rPr>
        <w:t xml:space="preserve"> five aspects apply to every </w:t>
      </w:r>
      <w:r w:rsidR="00070907" w:rsidRPr="00E20939">
        <w:rPr>
          <w:rFonts w:ascii="Times New Roman" w:hAnsi="Times New Roman" w:cs="Times New Roman"/>
          <w:sz w:val="24"/>
          <w:szCs w:val="24"/>
          <w:lang w:val="en-GB"/>
        </w:rPr>
        <w:t>industry</w:t>
      </w:r>
      <w:r w:rsidR="00B41131" w:rsidRPr="00E20939">
        <w:rPr>
          <w:rFonts w:ascii="Times New Roman" w:hAnsi="Times New Roman" w:cs="Times New Roman"/>
          <w:sz w:val="24"/>
          <w:szCs w:val="24"/>
          <w:lang w:val="en-GB"/>
        </w:rPr>
        <w:t xml:space="preserve"> (Porter, 2008) and </w:t>
      </w:r>
      <w:r w:rsidR="00BD323B">
        <w:rPr>
          <w:rFonts w:ascii="Times New Roman" w:hAnsi="Times New Roman" w:cs="Times New Roman"/>
          <w:sz w:val="24"/>
          <w:szCs w:val="24"/>
          <w:lang w:val="en-GB"/>
        </w:rPr>
        <w:t xml:space="preserve">can </w:t>
      </w:r>
      <w:r w:rsidR="00B41131" w:rsidRPr="00E20939">
        <w:rPr>
          <w:rFonts w:ascii="Times New Roman" w:hAnsi="Times New Roman" w:cs="Times New Roman"/>
          <w:sz w:val="24"/>
          <w:szCs w:val="24"/>
          <w:lang w:val="en-GB"/>
        </w:rPr>
        <w:t xml:space="preserve">help to understand the </w:t>
      </w:r>
      <w:proofErr w:type="gramStart"/>
      <w:r w:rsidR="00B41131" w:rsidRPr="00E20939">
        <w:rPr>
          <w:rFonts w:ascii="Times New Roman" w:hAnsi="Times New Roman" w:cs="Times New Roman"/>
          <w:sz w:val="24"/>
          <w:szCs w:val="24"/>
          <w:lang w:val="en-GB"/>
        </w:rPr>
        <w:t>industry as a whole</w:t>
      </w:r>
      <w:proofErr w:type="gramEnd"/>
      <w:r w:rsidR="00B41131" w:rsidRPr="00E20939">
        <w:rPr>
          <w:rFonts w:ascii="Times New Roman" w:hAnsi="Times New Roman" w:cs="Times New Roman"/>
          <w:sz w:val="24"/>
          <w:szCs w:val="24"/>
          <w:lang w:val="en-GB"/>
        </w:rPr>
        <w:t xml:space="preserve"> (Goral, 2015).</w:t>
      </w:r>
    </w:p>
    <w:p w14:paraId="00E0B827" w14:textId="77777777" w:rsidR="00EA5B96"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Threat of New Entrants:</w:t>
      </w:r>
    </w:p>
    <w:p w14:paraId="48056E22" w14:textId="45481D0F" w:rsidR="003D3E58"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In the peer-to-peer</w:t>
      </w:r>
      <w:r w:rsidR="00070907">
        <w:rPr>
          <w:rFonts w:ascii="Times New Roman" w:hAnsi="Times New Roman" w:cs="Times New Roman"/>
          <w:sz w:val="24"/>
          <w:szCs w:val="24"/>
          <w:lang w:val="en-GB"/>
        </w:rPr>
        <w:t xml:space="preserve"> (P2P)</w:t>
      </w:r>
      <w:r w:rsidRPr="00E20939">
        <w:rPr>
          <w:rFonts w:ascii="Times New Roman" w:hAnsi="Times New Roman" w:cs="Times New Roman"/>
          <w:sz w:val="24"/>
          <w:szCs w:val="24"/>
          <w:lang w:val="en-GB"/>
        </w:rPr>
        <w:t xml:space="preserve"> lodging industry the threat of new entrants is comparatively low as theoretically having a website is sufficient enough to enter the industry. However, there exist several other barriers that hinder the probable entry into this industry. Airbnb has a first-mover advantage similar to other internet-based </w:t>
      </w:r>
      <w:r w:rsidR="00070907">
        <w:rPr>
          <w:rFonts w:ascii="Times New Roman" w:hAnsi="Times New Roman" w:cs="Times New Roman"/>
          <w:sz w:val="24"/>
          <w:szCs w:val="24"/>
          <w:lang w:val="en-GB"/>
        </w:rPr>
        <w:t>giants</w:t>
      </w:r>
      <w:r w:rsidRPr="00E20939">
        <w:rPr>
          <w:rFonts w:ascii="Times New Roman" w:hAnsi="Times New Roman" w:cs="Times New Roman"/>
          <w:sz w:val="24"/>
          <w:szCs w:val="24"/>
          <w:lang w:val="en-GB"/>
        </w:rPr>
        <w:t xml:space="preserve"> such as Uber, Facebook and Amazon</w:t>
      </w:r>
      <w:r w:rsidR="00CB485F">
        <w:rPr>
          <w:rFonts w:ascii="Times New Roman" w:hAnsi="Times New Roman" w:cs="Times New Roman"/>
          <w:sz w:val="24"/>
          <w:szCs w:val="24"/>
          <w:lang w:val="en-GB"/>
        </w:rPr>
        <w:t xml:space="preserve"> </w:t>
      </w:r>
      <w:r w:rsidRPr="00E20939">
        <w:rPr>
          <w:rFonts w:ascii="Times New Roman" w:hAnsi="Times New Roman" w:cs="Times New Roman"/>
          <w:sz w:val="24"/>
          <w:szCs w:val="24"/>
          <w:lang w:val="en-GB"/>
        </w:rPr>
        <w:t xml:space="preserve">and has spread globally </w:t>
      </w:r>
      <w:r w:rsidR="00577034" w:rsidRPr="00E20939">
        <w:rPr>
          <w:rFonts w:ascii="Times New Roman" w:hAnsi="Times New Roman" w:cs="Times New Roman"/>
          <w:sz w:val="24"/>
          <w:szCs w:val="24"/>
          <w:lang w:val="en-GB"/>
        </w:rPr>
        <w:t>within a few years</w:t>
      </w:r>
      <w:r w:rsidR="00CB485F">
        <w:rPr>
          <w:rFonts w:ascii="Times New Roman" w:hAnsi="Times New Roman" w:cs="Times New Roman"/>
          <w:sz w:val="24"/>
          <w:szCs w:val="24"/>
          <w:lang w:val="en-GB"/>
        </w:rPr>
        <w:t xml:space="preserve"> </w:t>
      </w:r>
      <w:r w:rsidR="00CB485F" w:rsidRPr="00E20939">
        <w:rPr>
          <w:rFonts w:ascii="Times New Roman" w:hAnsi="Times New Roman" w:cs="Times New Roman"/>
          <w:sz w:val="24"/>
          <w:szCs w:val="24"/>
          <w:lang w:val="en-GB"/>
        </w:rPr>
        <w:t>(Airbnb, 2021)</w:t>
      </w:r>
      <w:r w:rsidR="00577034" w:rsidRPr="00E20939">
        <w:rPr>
          <w:rFonts w:ascii="Times New Roman" w:hAnsi="Times New Roman" w:cs="Times New Roman"/>
          <w:sz w:val="24"/>
          <w:szCs w:val="24"/>
          <w:lang w:val="en-GB"/>
        </w:rPr>
        <w:t xml:space="preserve">. Its brand value and </w:t>
      </w:r>
      <w:r w:rsidR="00CB485F" w:rsidRPr="00E20939">
        <w:rPr>
          <w:rFonts w:ascii="Times New Roman" w:hAnsi="Times New Roman" w:cs="Times New Roman"/>
          <w:sz w:val="24"/>
          <w:szCs w:val="24"/>
          <w:lang w:val="en-GB"/>
        </w:rPr>
        <w:t>existing</w:t>
      </w:r>
      <w:r w:rsidR="00577034" w:rsidRPr="00E20939">
        <w:rPr>
          <w:rFonts w:ascii="Times New Roman" w:hAnsi="Times New Roman" w:cs="Times New Roman"/>
          <w:sz w:val="24"/>
          <w:szCs w:val="24"/>
          <w:lang w:val="en-GB"/>
        </w:rPr>
        <w:t xml:space="preserve"> network </w:t>
      </w:r>
      <w:r w:rsidR="00CB485F" w:rsidRPr="00E20939">
        <w:rPr>
          <w:rFonts w:ascii="Times New Roman" w:hAnsi="Times New Roman" w:cs="Times New Roman"/>
          <w:sz w:val="24"/>
          <w:szCs w:val="24"/>
          <w:lang w:val="en-GB"/>
        </w:rPr>
        <w:t>make</w:t>
      </w:r>
      <w:r w:rsidR="00577034" w:rsidRPr="00E20939">
        <w:rPr>
          <w:rFonts w:ascii="Times New Roman" w:hAnsi="Times New Roman" w:cs="Times New Roman"/>
          <w:sz w:val="24"/>
          <w:szCs w:val="24"/>
          <w:lang w:val="en-GB"/>
        </w:rPr>
        <w:t xml:space="preserve"> it difficult for any new entrants to take away </w:t>
      </w:r>
      <w:r w:rsidR="00CB485F">
        <w:rPr>
          <w:rFonts w:ascii="Times New Roman" w:hAnsi="Times New Roman" w:cs="Times New Roman"/>
          <w:sz w:val="24"/>
          <w:szCs w:val="24"/>
          <w:lang w:val="en-GB"/>
        </w:rPr>
        <w:t>its</w:t>
      </w:r>
      <w:r w:rsidR="00577034" w:rsidRPr="00E20939">
        <w:rPr>
          <w:rFonts w:ascii="Times New Roman" w:hAnsi="Times New Roman" w:cs="Times New Roman"/>
          <w:sz w:val="24"/>
          <w:szCs w:val="24"/>
          <w:lang w:val="en-GB"/>
        </w:rPr>
        <w:t xml:space="preserve"> market share. Due to decreased spending</w:t>
      </w:r>
      <w:r w:rsidR="00CB485F">
        <w:rPr>
          <w:rFonts w:ascii="Times New Roman" w:hAnsi="Times New Roman" w:cs="Times New Roman"/>
          <w:sz w:val="24"/>
          <w:szCs w:val="24"/>
          <w:lang w:val="en-GB"/>
        </w:rPr>
        <w:t xml:space="preserve"> on travel </w:t>
      </w:r>
      <w:r w:rsidR="00BD323B">
        <w:rPr>
          <w:rFonts w:ascii="Times New Roman" w:hAnsi="Times New Roman" w:cs="Times New Roman"/>
          <w:sz w:val="24"/>
          <w:szCs w:val="24"/>
          <w:lang w:val="en-GB"/>
        </w:rPr>
        <w:t>in</w:t>
      </w:r>
      <w:r w:rsidR="00CB485F">
        <w:rPr>
          <w:rFonts w:ascii="Times New Roman" w:hAnsi="Times New Roman" w:cs="Times New Roman"/>
          <w:sz w:val="24"/>
          <w:szCs w:val="24"/>
          <w:lang w:val="en-GB"/>
        </w:rPr>
        <w:t xml:space="preserve"> the pandemic </w:t>
      </w:r>
      <w:r w:rsidR="00F267B7" w:rsidRPr="00E20939">
        <w:rPr>
          <w:rFonts w:ascii="Times New Roman" w:hAnsi="Times New Roman" w:cs="Times New Roman"/>
          <w:sz w:val="24"/>
          <w:szCs w:val="24"/>
          <w:lang w:val="en-GB"/>
        </w:rPr>
        <w:t xml:space="preserve">and the cost involved to develop a similar brand name, the </w:t>
      </w:r>
      <w:r w:rsidR="00CB485F" w:rsidRPr="00E20939">
        <w:rPr>
          <w:rFonts w:ascii="Times New Roman" w:hAnsi="Times New Roman" w:cs="Times New Roman"/>
          <w:sz w:val="24"/>
          <w:szCs w:val="24"/>
          <w:lang w:val="en-GB"/>
        </w:rPr>
        <w:t>barriers to entry are</w:t>
      </w:r>
      <w:r w:rsidR="00F267B7" w:rsidRPr="00E20939">
        <w:rPr>
          <w:rFonts w:ascii="Times New Roman" w:hAnsi="Times New Roman" w:cs="Times New Roman"/>
          <w:sz w:val="24"/>
          <w:szCs w:val="24"/>
          <w:lang w:val="en-GB"/>
        </w:rPr>
        <w:t xml:space="preserve"> considerably high. Moreover, </w:t>
      </w:r>
      <w:r w:rsidR="00CB485F" w:rsidRPr="00E20939">
        <w:rPr>
          <w:rFonts w:ascii="Times New Roman" w:hAnsi="Times New Roman" w:cs="Times New Roman"/>
          <w:sz w:val="24"/>
          <w:szCs w:val="24"/>
          <w:lang w:val="en-GB"/>
        </w:rPr>
        <w:t>it</w:t>
      </w:r>
      <w:r w:rsidR="00F267B7" w:rsidRPr="00E20939">
        <w:rPr>
          <w:rFonts w:ascii="Times New Roman" w:hAnsi="Times New Roman" w:cs="Times New Roman"/>
          <w:sz w:val="24"/>
          <w:szCs w:val="24"/>
          <w:lang w:val="en-GB"/>
        </w:rPr>
        <w:t xml:space="preserve"> may be difficult for new </w:t>
      </w:r>
      <w:r w:rsidR="00F267B7" w:rsidRPr="00E20939">
        <w:rPr>
          <w:rFonts w:ascii="Times New Roman" w:hAnsi="Times New Roman" w:cs="Times New Roman"/>
          <w:sz w:val="24"/>
          <w:szCs w:val="24"/>
          <w:lang w:val="en-GB"/>
        </w:rPr>
        <w:lastRenderedPageBreak/>
        <w:t xml:space="preserve">entrants to match Airbnb in terms of experience and resources required to deal with a wide range of legal issues, which can prove to be </w:t>
      </w:r>
      <w:r w:rsidR="00E67414">
        <w:rPr>
          <w:rFonts w:ascii="Times New Roman" w:hAnsi="Times New Roman" w:cs="Times New Roman"/>
          <w:sz w:val="24"/>
          <w:szCs w:val="24"/>
          <w:lang w:val="en-GB"/>
        </w:rPr>
        <w:t xml:space="preserve">a </w:t>
      </w:r>
      <w:r w:rsidR="00F267B7" w:rsidRPr="00E20939">
        <w:rPr>
          <w:rFonts w:ascii="Times New Roman" w:hAnsi="Times New Roman" w:cs="Times New Roman"/>
          <w:sz w:val="24"/>
          <w:szCs w:val="24"/>
          <w:lang w:val="en-GB"/>
        </w:rPr>
        <w:t>major entry barrier</w:t>
      </w:r>
      <w:r w:rsidR="00CB485F">
        <w:rPr>
          <w:rFonts w:ascii="Times New Roman" w:hAnsi="Times New Roman" w:cs="Times New Roman"/>
          <w:sz w:val="24"/>
          <w:szCs w:val="24"/>
          <w:lang w:val="en-GB"/>
        </w:rPr>
        <w:t xml:space="preserve"> </w:t>
      </w:r>
      <w:r w:rsidR="00CB485F" w:rsidRPr="00E20939">
        <w:rPr>
          <w:rFonts w:ascii="Times New Roman" w:hAnsi="Times New Roman" w:cs="Times New Roman"/>
          <w:sz w:val="24"/>
          <w:szCs w:val="24"/>
          <w:lang w:val="en-GB"/>
        </w:rPr>
        <w:t>(Hamed, 2019)</w:t>
      </w:r>
      <w:r w:rsidR="00F267B7" w:rsidRPr="00E20939">
        <w:rPr>
          <w:rFonts w:ascii="Times New Roman" w:hAnsi="Times New Roman" w:cs="Times New Roman"/>
          <w:sz w:val="24"/>
          <w:szCs w:val="24"/>
          <w:lang w:val="en-GB"/>
        </w:rPr>
        <w:t xml:space="preserve">. </w:t>
      </w:r>
    </w:p>
    <w:p w14:paraId="135EF083" w14:textId="7EA6883B" w:rsidR="003D3E58" w:rsidRPr="00E20939" w:rsidRDefault="00BD323B" w:rsidP="00E20939">
      <w:pPr>
        <w:spacing w:after="120"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Competitive Rivalry</w:t>
      </w:r>
      <w:r w:rsidR="00347ED7" w:rsidRPr="00E20939">
        <w:rPr>
          <w:rFonts w:ascii="Times New Roman" w:hAnsi="Times New Roman" w:cs="Times New Roman"/>
          <w:b/>
          <w:bCs/>
          <w:sz w:val="24"/>
          <w:szCs w:val="24"/>
          <w:lang w:val="en-GB"/>
        </w:rPr>
        <w:t>:</w:t>
      </w:r>
    </w:p>
    <w:p w14:paraId="3C3D8E95" w14:textId="77777777" w:rsidR="00F267B7"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The rivalry amongst competitors is impacted by the industry's growth rate, the role of brand equity and the diversity of competitors</w:t>
      </w:r>
      <w:r w:rsidR="00E67414">
        <w:rPr>
          <w:rFonts w:ascii="Times New Roman" w:hAnsi="Times New Roman" w:cs="Times New Roman"/>
          <w:sz w:val="24"/>
          <w:szCs w:val="24"/>
          <w:lang w:val="en-GB"/>
        </w:rPr>
        <w:t xml:space="preserve"> (Porter, 2008)</w:t>
      </w:r>
      <w:r w:rsidRPr="00E20939">
        <w:rPr>
          <w:rFonts w:ascii="Times New Roman" w:hAnsi="Times New Roman" w:cs="Times New Roman"/>
          <w:sz w:val="24"/>
          <w:szCs w:val="24"/>
          <w:lang w:val="en-GB"/>
        </w:rPr>
        <w:t>. The rate of growth in the sharing economy model is increasing globally, which is quite attractive for new entrants and intensi</w:t>
      </w:r>
      <w:r w:rsidR="00E67414">
        <w:rPr>
          <w:rFonts w:ascii="Times New Roman" w:hAnsi="Times New Roman" w:cs="Times New Roman"/>
          <w:sz w:val="24"/>
          <w:szCs w:val="24"/>
          <w:lang w:val="en-GB"/>
        </w:rPr>
        <w:t>fi</w:t>
      </w:r>
      <w:r w:rsidRPr="00E20939">
        <w:rPr>
          <w:rFonts w:ascii="Times New Roman" w:hAnsi="Times New Roman" w:cs="Times New Roman"/>
          <w:sz w:val="24"/>
          <w:szCs w:val="24"/>
          <w:lang w:val="en-GB"/>
        </w:rPr>
        <w:t>es competitive rivalry (</w:t>
      </w:r>
      <w:r w:rsidR="00E311EC">
        <w:rPr>
          <w:rFonts w:ascii="Times New Roman" w:hAnsi="Times New Roman" w:cs="Times New Roman"/>
          <w:sz w:val="24"/>
          <w:szCs w:val="24"/>
          <w:lang w:val="en-GB"/>
        </w:rPr>
        <w:t>Yaraghi and Ravi, 2017</w:t>
      </w:r>
      <w:r w:rsidRPr="00E20939">
        <w:rPr>
          <w:rFonts w:ascii="Times New Roman" w:hAnsi="Times New Roman" w:cs="Times New Roman"/>
          <w:sz w:val="24"/>
          <w:szCs w:val="24"/>
          <w:lang w:val="en-GB"/>
        </w:rPr>
        <w:t xml:space="preserve">). </w:t>
      </w:r>
      <w:r w:rsidR="0015175C">
        <w:rPr>
          <w:rFonts w:ascii="Times New Roman" w:hAnsi="Times New Roman" w:cs="Times New Roman"/>
          <w:sz w:val="24"/>
          <w:szCs w:val="24"/>
          <w:lang w:val="en-GB"/>
        </w:rPr>
        <w:t>Even though Airbnb’s growth has been tremendous in the last decade</w:t>
      </w:r>
      <w:r w:rsidRPr="00E20939">
        <w:rPr>
          <w:rFonts w:ascii="Times New Roman" w:hAnsi="Times New Roman" w:cs="Times New Roman"/>
          <w:sz w:val="24"/>
          <w:szCs w:val="24"/>
          <w:lang w:val="en-GB"/>
        </w:rPr>
        <w:t xml:space="preserve"> it has to face many high-quality competitors such as HomeAway.com, Tripping.com and OneFineStay.com that use similar networks and websites. Moreover, some competitors are niche service providers such as TurnKey.com, Vrbo.com or Flipkey.com</w:t>
      </w:r>
      <w:r w:rsidR="0015175C">
        <w:rPr>
          <w:rFonts w:ascii="Times New Roman" w:hAnsi="Times New Roman" w:cs="Times New Roman"/>
          <w:sz w:val="24"/>
          <w:szCs w:val="24"/>
          <w:lang w:val="en-GB"/>
        </w:rPr>
        <w:t xml:space="preserve"> who</w:t>
      </w:r>
      <w:r w:rsidR="00D15792" w:rsidRPr="00E20939">
        <w:rPr>
          <w:rFonts w:ascii="Times New Roman" w:hAnsi="Times New Roman" w:cs="Times New Roman"/>
          <w:sz w:val="24"/>
          <w:szCs w:val="24"/>
          <w:lang w:val="en-GB"/>
        </w:rPr>
        <w:t xml:space="preserve"> pose a threat to Airbnb’s business. However, its brand equity and value in the global rental and experiences industry earned over time helps it in ensuring higher profit margins and higher sales compared to these competitors (Brand Equity, 2019; Schleifer, 2019). </w:t>
      </w:r>
    </w:p>
    <w:p w14:paraId="2093BE6D" w14:textId="77777777" w:rsidR="003D3E58"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Bargaining Power of Buyers:</w:t>
      </w:r>
    </w:p>
    <w:p w14:paraId="5EFD1C56" w14:textId="77777777" w:rsidR="003D3E58"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This aspect refers to the probability of bargain or being influenced by customers</w:t>
      </w:r>
      <w:r w:rsidR="0015175C">
        <w:rPr>
          <w:rFonts w:ascii="Times New Roman" w:hAnsi="Times New Roman" w:cs="Times New Roman"/>
          <w:sz w:val="24"/>
          <w:szCs w:val="24"/>
          <w:lang w:val="en-GB"/>
        </w:rPr>
        <w:t xml:space="preserve"> (Porter, 2008)</w:t>
      </w:r>
      <w:r w:rsidRPr="00E20939">
        <w:rPr>
          <w:rFonts w:ascii="Times New Roman" w:hAnsi="Times New Roman" w:cs="Times New Roman"/>
          <w:sz w:val="24"/>
          <w:szCs w:val="24"/>
          <w:lang w:val="en-GB"/>
        </w:rPr>
        <w:t xml:space="preserve">.  Compared to hotels/hostels, </w:t>
      </w:r>
      <w:r w:rsidR="0015175C">
        <w:rPr>
          <w:rFonts w:ascii="Times New Roman" w:hAnsi="Times New Roman" w:cs="Times New Roman"/>
          <w:sz w:val="24"/>
          <w:szCs w:val="24"/>
          <w:lang w:val="en-GB"/>
        </w:rPr>
        <w:t>P2P</w:t>
      </w:r>
      <w:r w:rsidRPr="00E20939">
        <w:rPr>
          <w:rFonts w:ascii="Times New Roman" w:hAnsi="Times New Roman" w:cs="Times New Roman"/>
          <w:sz w:val="24"/>
          <w:szCs w:val="24"/>
          <w:lang w:val="en-GB"/>
        </w:rPr>
        <w:t xml:space="preserve"> lodging offers the advantage of kitchens and other facilities, more space at affordable rates and locations in the neighbourhood. As there are </w:t>
      </w:r>
      <w:r w:rsidR="0015175C">
        <w:rPr>
          <w:rFonts w:ascii="Times New Roman" w:hAnsi="Times New Roman" w:cs="Times New Roman"/>
          <w:sz w:val="24"/>
          <w:szCs w:val="24"/>
          <w:lang w:val="en-GB"/>
        </w:rPr>
        <w:t>very few</w:t>
      </w:r>
      <w:r w:rsidRPr="00E20939">
        <w:rPr>
          <w:rFonts w:ascii="Times New Roman" w:hAnsi="Times New Roman" w:cs="Times New Roman"/>
          <w:sz w:val="24"/>
          <w:szCs w:val="24"/>
          <w:lang w:val="en-GB"/>
        </w:rPr>
        <w:t xml:space="preserve"> direct </w:t>
      </w:r>
      <w:r w:rsidR="0015175C">
        <w:rPr>
          <w:rFonts w:ascii="Times New Roman" w:hAnsi="Times New Roman" w:cs="Times New Roman"/>
          <w:sz w:val="24"/>
          <w:szCs w:val="24"/>
          <w:lang w:val="en-GB"/>
        </w:rPr>
        <w:t xml:space="preserve">credible </w:t>
      </w:r>
      <w:r w:rsidRPr="00E20939">
        <w:rPr>
          <w:rFonts w:ascii="Times New Roman" w:hAnsi="Times New Roman" w:cs="Times New Roman"/>
          <w:sz w:val="24"/>
          <w:szCs w:val="24"/>
          <w:lang w:val="en-GB"/>
        </w:rPr>
        <w:t xml:space="preserve">substitutes to </w:t>
      </w:r>
      <w:r w:rsidR="0015175C">
        <w:rPr>
          <w:rFonts w:ascii="Times New Roman" w:hAnsi="Times New Roman" w:cs="Times New Roman"/>
          <w:sz w:val="24"/>
          <w:szCs w:val="24"/>
          <w:lang w:val="en-GB"/>
        </w:rPr>
        <w:t>P2P</w:t>
      </w:r>
      <w:r w:rsidRPr="00E20939">
        <w:rPr>
          <w:rFonts w:ascii="Times New Roman" w:hAnsi="Times New Roman" w:cs="Times New Roman"/>
          <w:sz w:val="24"/>
          <w:szCs w:val="24"/>
          <w:lang w:val="en-GB"/>
        </w:rPr>
        <w:t xml:space="preserve"> lodging,</w:t>
      </w:r>
      <w:r w:rsidR="0015175C">
        <w:rPr>
          <w:rFonts w:ascii="Times New Roman" w:hAnsi="Times New Roman" w:cs="Times New Roman"/>
          <w:sz w:val="24"/>
          <w:szCs w:val="24"/>
          <w:lang w:val="en-GB"/>
        </w:rPr>
        <w:t xml:space="preserve"> </w:t>
      </w:r>
      <w:r w:rsidRPr="00E20939">
        <w:rPr>
          <w:rFonts w:ascii="Times New Roman" w:hAnsi="Times New Roman" w:cs="Times New Roman"/>
          <w:sz w:val="24"/>
          <w:szCs w:val="24"/>
          <w:lang w:val="en-GB"/>
        </w:rPr>
        <w:t xml:space="preserve">the bargaining power of customers is limited. However, </w:t>
      </w:r>
      <w:r w:rsidR="0015175C">
        <w:rPr>
          <w:rFonts w:ascii="Times New Roman" w:hAnsi="Times New Roman" w:cs="Times New Roman"/>
          <w:sz w:val="24"/>
          <w:szCs w:val="24"/>
          <w:lang w:val="en-GB"/>
        </w:rPr>
        <w:t xml:space="preserve">as the switching cost is lost </w:t>
      </w:r>
      <w:r w:rsidRPr="00E20939">
        <w:rPr>
          <w:rFonts w:ascii="Times New Roman" w:hAnsi="Times New Roman" w:cs="Times New Roman"/>
          <w:sz w:val="24"/>
          <w:szCs w:val="24"/>
          <w:lang w:val="en-GB"/>
        </w:rPr>
        <w:t xml:space="preserve">the customers still do have the option to select from a wide range of service aspects such as host ratings, price and location. </w:t>
      </w:r>
      <w:r w:rsidR="0015175C">
        <w:rPr>
          <w:rFonts w:ascii="Times New Roman" w:hAnsi="Times New Roman" w:cs="Times New Roman"/>
          <w:sz w:val="24"/>
          <w:szCs w:val="24"/>
          <w:lang w:val="en-GB"/>
        </w:rPr>
        <w:t>D</w:t>
      </w:r>
      <w:r w:rsidRPr="00E20939">
        <w:rPr>
          <w:rFonts w:ascii="Times New Roman" w:hAnsi="Times New Roman" w:cs="Times New Roman"/>
          <w:sz w:val="24"/>
          <w:szCs w:val="24"/>
          <w:lang w:val="en-GB"/>
        </w:rPr>
        <w:t xml:space="preserve">ue to the pandemic with reduced demand and a variety of options for rent available at reduced prices or better offers, buyers </w:t>
      </w:r>
      <w:r w:rsidR="0024054A" w:rsidRPr="00E20939">
        <w:rPr>
          <w:rFonts w:ascii="Times New Roman" w:hAnsi="Times New Roman" w:cs="Times New Roman"/>
          <w:sz w:val="24"/>
          <w:szCs w:val="24"/>
          <w:lang w:val="en-GB"/>
        </w:rPr>
        <w:t xml:space="preserve">do stand to have bargaining power. </w:t>
      </w:r>
    </w:p>
    <w:p w14:paraId="2F34E6AF" w14:textId="77777777" w:rsidR="003D3E58"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Bargaining Powers of Suppliers:</w:t>
      </w:r>
    </w:p>
    <w:p w14:paraId="1B82A071" w14:textId="77777777" w:rsidR="0024054A"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For Airbnb, its suppliers are the hosts who rent out their properties to travellers. Airbnb works in close cooperation with hosts to avoid problems with clients. </w:t>
      </w:r>
      <w:r w:rsidR="0015175C">
        <w:rPr>
          <w:rFonts w:ascii="Times New Roman" w:hAnsi="Times New Roman" w:cs="Times New Roman"/>
          <w:sz w:val="24"/>
          <w:szCs w:val="24"/>
          <w:lang w:val="en-GB"/>
        </w:rPr>
        <w:t>Due</w:t>
      </w:r>
      <w:r w:rsidRPr="00E20939">
        <w:rPr>
          <w:rFonts w:ascii="Times New Roman" w:hAnsi="Times New Roman" w:cs="Times New Roman"/>
          <w:sz w:val="24"/>
          <w:szCs w:val="24"/>
          <w:lang w:val="en-GB"/>
        </w:rPr>
        <w:t xml:space="preserve"> to the company’s brand and model of business the bargaining power of suppliers is negligible. Moreover, due to the pandemic </w:t>
      </w:r>
      <w:r w:rsidR="00914DE8">
        <w:rPr>
          <w:rFonts w:ascii="Times New Roman" w:hAnsi="Times New Roman" w:cs="Times New Roman"/>
          <w:sz w:val="24"/>
          <w:szCs w:val="24"/>
          <w:lang w:val="en-GB"/>
        </w:rPr>
        <w:t xml:space="preserve">resulting in cancellations and the company coming up with a reimbursement package for hosts </w:t>
      </w:r>
      <w:r w:rsidRPr="00E20939">
        <w:rPr>
          <w:rFonts w:ascii="Times New Roman" w:hAnsi="Times New Roman" w:cs="Times New Roman"/>
          <w:sz w:val="24"/>
          <w:szCs w:val="24"/>
          <w:lang w:val="en-GB"/>
        </w:rPr>
        <w:t>the</w:t>
      </w:r>
      <w:r w:rsidR="00914DE8">
        <w:rPr>
          <w:rFonts w:ascii="Times New Roman" w:hAnsi="Times New Roman" w:cs="Times New Roman"/>
          <w:sz w:val="24"/>
          <w:szCs w:val="24"/>
          <w:lang w:val="en-GB"/>
        </w:rPr>
        <w:t>ir</w:t>
      </w:r>
      <w:r w:rsidRPr="00E20939">
        <w:rPr>
          <w:rFonts w:ascii="Times New Roman" w:hAnsi="Times New Roman" w:cs="Times New Roman"/>
          <w:sz w:val="24"/>
          <w:szCs w:val="24"/>
          <w:lang w:val="en-GB"/>
        </w:rPr>
        <w:t xml:space="preserve"> bargaining power</w:t>
      </w:r>
      <w:r w:rsidR="00914DE8">
        <w:rPr>
          <w:rFonts w:ascii="Times New Roman" w:hAnsi="Times New Roman" w:cs="Times New Roman"/>
          <w:sz w:val="24"/>
          <w:szCs w:val="24"/>
          <w:lang w:val="en-GB"/>
        </w:rPr>
        <w:t xml:space="preserve"> remains low </w:t>
      </w:r>
      <w:r w:rsidR="00914DE8" w:rsidRPr="00E20939">
        <w:rPr>
          <w:rFonts w:ascii="Times New Roman" w:hAnsi="Times New Roman" w:cs="Times New Roman"/>
          <w:sz w:val="24"/>
          <w:szCs w:val="24"/>
          <w:lang w:val="en-GB"/>
        </w:rPr>
        <w:t>(Yohn, 2020)</w:t>
      </w:r>
      <w:r w:rsidRPr="00E20939">
        <w:rPr>
          <w:rFonts w:ascii="Times New Roman" w:hAnsi="Times New Roman" w:cs="Times New Roman"/>
          <w:sz w:val="24"/>
          <w:szCs w:val="24"/>
          <w:lang w:val="en-GB"/>
        </w:rPr>
        <w:t xml:space="preserve">. </w:t>
      </w:r>
    </w:p>
    <w:p w14:paraId="7D51D2DC" w14:textId="77777777" w:rsidR="0024054A"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Threat of Substitutes:</w:t>
      </w:r>
    </w:p>
    <w:p w14:paraId="47132A86" w14:textId="219EFA59" w:rsidR="0024054A"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lastRenderedPageBreak/>
        <w:t xml:space="preserve">For Airbnb, alternative services include conventional hotels, hostels, bed and breakfast accommodation and Couchsurfing. </w:t>
      </w:r>
      <w:r w:rsidR="0022330B" w:rsidRPr="00E20939">
        <w:rPr>
          <w:rFonts w:ascii="Times New Roman" w:hAnsi="Times New Roman" w:cs="Times New Roman"/>
          <w:sz w:val="24"/>
          <w:szCs w:val="24"/>
          <w:lang w:val="en-GB"/>
        </w:rPr>
        <w:t xml:space="preserve">To attract socially responsible </w:t>
      </w:r>
      <w:r w:rsidR="00914DE8" w:rsidRPr="00E20939">
        <w:rPr>
          <w:rFonts w:ascii="Times New Roman" w:hAnsi="Times New Roman" w:cs="Times New Roman"/>
          <w:sz w:val="24"/>
          <w:szCs w:val="24"/>
          <w:lang w:val="en-GB"/>
        </w:rPr>
        <w:t>millennial</w:t>
      </w:r>
      <w:r w:rsidR="0022330B" w:rsidRPr="00E20939">
        <w:rPr>
          <w:rFonts w:ascii="Times New Roman" w:hAnsi="Times New Roman" w:cs="Times New Roman"/>
          <w:sz w:val="24"/>
          <w:szCs w:val="24"/>
          <w:lang w:val="en-GB"/>
        </w:rPr>
        <w:t xml:space="preserve">s who prefer cosy and comfortable settings and more functional applications </w:t>
      </w:r>
      <w:proofErr w:type="gramStart"/>
      <w:r w:rsidR="0022330B" w:rsidRPr="00E20939">
        <w:rPr>
          <w:rFonts w:ascii="Times New Roman" w:hAnsi="Times New Roman" w:cs="Times New Roman"/>
          <w:sz w:val="24"/>
          <w:szCs w:val="24"/>
          <w:lang w:val="en-GB"/>
        </w:rPr>
        <w:t>similar to</w:t>
      </w:r>
      <w:proofErr w:type="gramEnd"/>
      <w:r w:rsidR="0022330B" w:rsidRPr="00E20939">
        <w:rPr>
          <w:rFonts w:ascii="Times New Roman" w:hAnsi="Times New Roman" w:cs="Times New Roman"/>
          <w:sz w:val="24"/>
          <w:szCs w:val="24"/>
          <w:lang w:val="en-GB"/>
        </w:rPr>
        <w:t xml:space="preserve"> what is provided by Airbnb at affordable rates, hotels and hostels have also changed their portfolios to some extent</w:t>
      </w:r>
      <w:r w:rsidR="00B34594">
        <w:rPr>
          <w:rFonts w:ascii="Times New Roman" w:hAnsi="Times New Roman" w:cs="Times New Roman"/>
          <w:sz w:val="24"/>
          <w:szCs w:val="24"/>
          <w:lang w:val="en-GB"/>
        </w:rPr>
        <w:t xml:space="preserve"> </w:t>
      </w:r>
      <w:r w:rsidR="00914DE8">
        <w:rPr>
          <w:rFonts w:ascii="Times New Roman" w:hAnsi="Times New Roman" w:cs="Times New Roman"/>
          <w:sz w:val="24"/>
          <w:szCs w:val="24"/>
          <w:lang w:val="en-GB"/>
        </w:rPr>
        <w:t>(EHL Insights, 2020)</w:t>
      </w:r>
      <w:r w:rsidR="0022330B" w:rsidRPr="00E20939">
        <w:rPr>
          <w:rFonts w:ascii="Times New Roman" w:hAnsi="Times New Roman" w:cs="Times New Roman"/>
          <w:sz w:val="24"/>
          <w:szCs w:val="24"/>
          <w:lang w:val="en-GB"/>
        </w:rPr>
        <w:t>. Despite these, still, only a few substitutes exist. However, due to the pandemic people who spent on travel have shed their travel plans temporarily and shifted to other forms of entertainment such as Netflix and gaming</w:t>
      </w:r>
      <w:r w:rsidR="00B34594">
        <w:rPr>
          <w:rFonts w:ascii="Times New Roman" w:hAnsi="Times New Roman" w:cs="Times New Roman"/>
          <w:sz w:val="24"/>
          <w:szCs w:val="24"/>
          <w:lang w:val="en-GB"/>
        </w:rPr>
        <w:t xml:space="preserve">. As a result, </w:t>
      </w:r>
      <w:r w:rsidR="0022330B" w:rsidRPr="00E20939">
        <w:rPr>
          <w:rFonts w:ascii="Times New Roman" w:hAnsi="Times New Roman" w:cs="Times New Roman"/>
          <w:sz w:val="24"/>
          <w:szCs w:val="24"/>
          <w:lang w:val="en-GB"/>
        </w:rPr>
        <w:t xml:space="preserve">all of these apply downward pressure on Airbnb’s business. </w:t>
      </w:r>
    </w:p>
    <w:p w14:paraId="45532009" w14:textId="77777777" w:rsidR="006D356A"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Based on the above internal and external market analysis of Airbnb, SWOT (Strengths, Weaknesses, Opportunities and Threats) for Airbnb</w:t>
      </w:r>
      <w:r w:rsidR="00914DE8">
        <w:rPr>
          <w:rFonts w:ascii="Times New Roman" w:hAnsi="Times New Roman" w:cs="Times New Roman"/>
          <w:sz w:val="24"/>
          <w:szCs w:val="24"/>
          <w:lang w:val="en-GB"/>
        </w:rPr>
        <w:t>’s situation</w:t>
      </w:r>
      <w:r w:rsidRPr="00E20939">
        <w:rPr>
          <w:rFonts w:ascii="Times New Roman" w:hAnsi="Times New Roman" w:cs="Times New Roman"/>
          <w:sz w:val="24"/>
          <w:szCs w:val="24"/>
          <w:lang w:val="en-GB"/>
        </w:rPr>
        <w:t xml:space="preserve"> can be identified</w:t>
      </w:r>
      <w:r w:rsidR="00914DE8">
        <w:rPr>
          <w:rFonts w:ascii="Times New Roman" w:hAnsi="Times New Roman" w:cs="Times New Roman"/>
          <w:sz w:val="24"/>
          <w:szCs w:val="24"/>
          <w:lang w:val="en-GB"/>
        </w:rPr>
        <w:t xml:space="preserve"> (Kotler and Armstrong, 2018, p. 79)</w:t>
      </w:r>
      <w:r w:rsidRPr="00E20939">
        <w:rPr>
          <w:rFonts w:ascii="Times New Roman" w:hAnsi="Times New Roman" w:cs="Times New Roman"/>
          <w:sz w:val="24"/>
          <w:szCs w:val="24"/>
          <w:lang w:val="en-GB"/>
        </w:rPr>
        <w:t>.</w:t>
      </w:r>
    </w:p>
    <w:p w14:paraId="2100CC71" w14:textId="77777777" w:rsidR="006D356A" w:rsidRPr="00914DE8" w:rsidRDefault="00347ED7" w:rsidP="00914DE8">
      <w:pPr>
        <w:pStyle w:val="Heading1"/>
        <w:spacing w:before="0" w:after="120" w:line="360" w:lineRule="auto"/>
        <w:rPr>
          <w:rFonts w:ascii="Times New Roman" w:hAnsi="Times New Roman" w:cs="Times New Roman"/>
          <w:color w:val="000000" w:themeColor="text1"/>
          <w:sz w:val="24"/>
          <w:szCs w:val="24"/>
          <w:lang w:val="en-GB"/>
        </w:rPr>
      </w:pPr>
      <w:bookmarkStart w:id="4" w:name="_Toc91788032"/>
      <w:r w:rsidRPr="00914DE8">
        <w:rPr>
          <w:rFonts w:ascii="Times New Roman" w:hAnsi="Times New Roman" w:cs="Times New Roman"/>
          <w:color w:val="000000" w:themeColor="text1"/>
          <w:sz w:val="24"/>
          <w:szCs w:val="24"/>
          <w:lang w:val="en-GB"/>
        </w:rPr>
        <w:t>SWOT Analysis</w:t>
      </w:r>
      <w:bookmarkEnd w:id="4"/>
    </w:p>
    <w:tbl>
      <w:tblPr>
        <w:tblStyle w:val="TableGrid"/>
        <w:tblW w:w="0" w:type="auto"/>
        <w:tblLook w:val="04A0" w:firstRow="1" w:lastRow="0" w:firstColumn="1" w:lastColumn="0" w:noHBand="0" w:noVBand="1"/>
      </w:tblPr>
      <w:tblGrid>
        <w:gridCol w:w="4621"/>
        <w:gridCol w:w="4621"/>
      </w:tblGrid>
      <w:tr w:rsidR="005A4C0F" w14:paraId="20FD1BA4" w14:textId="77777777" w:rsidTr="006D356A">
        <w:tc>
          <w:tcPr>
            <w:tcW w:w="4621" w:type="dxa"/>
          </w:tcPr>
          <w:p w14:paraId="36AFD65B" w14:textId="77777777" w:rsidR="006D356A"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Strengths</w:t>
            </w:r>
          </w:p>
          <w:p w14:paraId="12BF2998" w14:textId="77777777" w:rsidR="006D356A"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Strong global presence</w:t>
            </w:r>
            <w:r w:rsidR="001C0A28" w:rsidRPr="00E20939">
              <w:rPr>
                <w:rFonts w:ascii="Times New Roman" w:hAnsi="Times New Roman" w:cs="Times New Roman"/>
                <w:sz w:val="24"/>
                <w:szCs w:val="24"/>
                <w:lang w:val="en-GB"/>
              </w:rPr>
              <w:t xml:space="preserve"> in 220+ countries</w:t>
            </w:r>
            <w:r w:rsidRPr="00E20939">
              <w:rPr>
                <w:rFonts w:ascii="Times New Roman" w:hAnsi="Times New Roman" w:cs="Times New Roman"/>
                <w:sz w:val="24"/>
                <w:szCs w:val="24"/>
                <w:lang w:val="en-GB"/>
              </w:rPr>
              <w:t xml:space="preserve"> built by thinking glocal</w:t>
            </w:r>
          </w:p>
          <w:p w14:paraId="4AAB591A" w14:textId="77777777" w:rsidR="006D356A"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Provides a range of affordable renting alternatives with additional facilities compared to hotels and other substitutes</w:t>
            </w:r>
          </w:p>
          <w:p w14:paraId="2A860CB8" w14:textId="77777777" w:rsidR="006D356A"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A user-friendly and personalised website </w:t>
            </w:r>
          </w:p>
          <w:p w14:paraId="73A2B340" w14:textId="77777777" w:rsidR="001C0A28"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Provides excellent 24*7 customer service</w:t>
            </w:r>
          </w:p>
          <w:p w14:paraId="43C3983C" w14:textId="77777777" w:rsidR="001C0A28"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Strong social media presence that enables them to connect directly with customers</w:t>
            </w:r>
          </w:p>
          <w:p w14:paraId="41B4048C" w14:textId="77777777" w:rsidR="006D356A"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 </w:t>
            </w:r>
            <w:r w:rsidR="001C0A28" w:rsidRPr="00E20939">
              <w:rPr>
                <w:rFonts w:ascii="Times New Roman" w:hAnsi="Times New Roman" w:cs="Times New Roman"/>
                <w:sz w:val="24"/>
                <w:szCs w:val="24"/>
                <w:lang w:val="en-GB"/>
              </w:rPr>
              <w:t>The local experience offered to customers is the main differentiator compared to other lodging options</w:t>
            </w:r>
          </w:p>
          <w:p w14:paraId="321F4507" w14:textId="77777777" w:rsidR="001C0A28"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Proved to be a great support for hosts and customers during the pandemic, thereby maintaining goodwill</w:t>
            </w:r>
          </w:p>
          <w:p w14:paraId="74A7F309" w14:textId="77777777" w:rsidR="006D356A" w:rsidRPr="00E20939" w:rsidRDefault="00347ED7" w:rsidP="00E20939">
            <w:pPr>
              <w:pStyle w:val="ListParagraph"/>
              <w:numPr>
                <w:ilvl w:val="0"/>
                <w:numId w:val="1"/>
              </w:numPr>
              <w:tabs>
                <w:tab w:val="left" w:pos="2190"/>
              </w:tabs>
              <w:spacing w:after="120" w:line="360" w:lineRule="auto"/>
              <w:ind w:left="284" w:hanging="284"/>
              <w:jc w:val="both"/>
              <w:rPr>
                <w:rFonts w:ascii="Times New Roman" w:hAnsi="Times New Roman" w:cs="Times New Roman"/>
                <w:b/>
                <w:bCs/>
                <w:sz w:val="24"/>
                <w:szCs w:val="24"/>
                <w:lang w:val="en-GB"/>
              </w:rPr>
            </w:pPr>
            <w:r w:rsidRPr="00E20939">
              <w:rPr>
                <w:rFonts w:ascii="Times New Roman" w:hAnsi="Times New Roman" w:cs="Times New Roman"/>
                <w:sz w:val="24"/>
                <w:szCs w:val="24"/>
                <w:lang w:val="en-GB"/>
              </w:rPr>
              <w:t>Offers a sustainable alternative to travellers</w:t>
            </w:r>
          </w:p>
        </w:tc>
        <w:tc>
          <w:tcPr>
            <w:tcW w:w="4621" w:type="dxa"/>
          </w:tcPr>
          <w:p w14:paraId="6A2383C6" w14:textId="77777777" w:rsidR="006D356A"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Weaknesses</w:t>
            </w:r>
          </w:p>
          <w:p w14:paraId="6F832528" w14:textId="77777777" w:rsidR="001B2ED3" w:rsidRPr="00E20939" w:rsidRDefault="00347ED7" w:rsidP="00E20939">
            <w:pPr>
              <w:pStyle w:val="ListParagraph"/>
              <w:numPr>
                <w:ilvl w:val="0"/>
                <w:numId w:val="2"/>
              </w:numPr>
              <w:spacing w:after="120" w:line="360" w:lineRule="auto"/>
              <w:ind w:left="199" w:hanging="142"/>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Violation of housing laws and regulations in different regions</w:t>
            </w:r>
          </w:p>
          <w:p w14:paraId="153574C2" w14:textId="77777777" w:rsidR="001B2ED3" w:rsidRPr="00E20939" w:rsidRDefault="00347ED7" w:rsidP="00E20939">
            <w:pPr>
              <w:pStyle w:val="ListParagraph"/>
              <w:numPr>
                <w:ilvl w:val="0"/>
                <w:numId w:val="2"/>
              </w:numPr>
              <w:spacing w:after="120" w:line="360" w:lineRule="auto"/>
              <w:ind w:left="199" w:hanging="142"/>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No control over the quality of service provided by hosts, which can threaten their reputation and profitability</w:t>
            </w:r>
          </w:p>
          <w:p w14:paraId="3ECCE874" w14:textId="77777777" w:rsidR="001B2ED3" w:rsidRPr="00E20939" w:rsidRDefault="00347ED7" w:rsidP="00E20939">
            <w:pPr>
              <w:pStyle w:val="ListParagraph"/>
              <w:numPr>
                <w:ilvl w:val="0"/>
                <w:numId w:val="2"/>
              </w:numPr>
              <w:spacing w:after="120" w:line="360" w:lineRule="auto"/>
              <w:ind w:left="199" w:hanging="142"/>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Easily replicable business model</w:t>
            </w:r>
          </w:p>
          <w:p w14:paraId="55FE89E6" w14:textId="4D3DE8C8" w:rsidR="001B2ED3" w:rsidRPr="00E20939" w:rsidRDefault="00347ED7" w:rsidP="00E20939">
            <w:pPr>
              <w:pStyle w:val="ListParagraph"/>
              <w:numPr>
                <w:ilvl w:val="0"/>
                <w:numId w:val="2"/>
              </w:numPr>
              <w:spacing w:after="120" w:line="360" w:lineRule="auto"/>
              <w:ind w:left="199" w:hanging="142"/>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Controversies and fines imposed</w:t>
            </w:r>
            <w:r w:rsidR="00926840" w:rsidRPr="00E20939">
              <w:rPr>
                <w:rFonts w:ascii="Times New Roman" w:hAnsi="Times New Roman" w:cs="Times New Roman"/>
                <w:sz w:val="24"/>
                <w:szCs w:val="24"/>
                <w:lang w:val="en-GB"/>
              </w:rPr>
              <w:t xml:space="preserve"> have affected the company</w:t>
            </w:r>
            <w:r w:rsidR="00B34594">
              <w:rPr>
                <w:rFonts w:ascii="Times New Roman" w:hAnsi="Times New Roman" w:cs="Times New Roman"/>
                <w:sz w:val="24"/>
                <w:szCs w:val="24"/>
                <w:lang w:val="en-GB"/>
              </w:rPr>
              <w:t xml:space="preserve"> </w:t>
            </w:r>
            <w:r w:rsidR="00926840" w:rsidRPr="00E20939">
              <w:rPr>
                <w:rFonts w:ascii="Times New Roman" w:hAnsi="Times New Roman" w:cs="Times New Roman"/>
                <w:sz w:val="24"/>
                <w:szCs w:val="24"/>
                <w:lang w:val="en-GB"/>
              </w:rPr>
              <w:t>image</w:t>
            </w:r>
          </w:p>
        </w:tc>
      </w:tr>
      <w:tr w:rsidR="005A4C0F" w14:paraId="0B179AEA" w14:textId="77777777" w:rsidTr="006D356A">
        <w:tc>
          <w:tcPr>
            <w:tcW w:w="4621" w:type="dxa"/>
          </w:tcPr>
          <w:p w14:paraId="291A2950" w14:textId="77777777" w:rsidR="006D356A"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Opportunities</w:t>
            </w:r>
          </w:p>
          <w:p w14:paraId="6BAFA785" w14:textId="603D8085" w:rsidR="001B2ED3" w:rsidRDefault="00347ED7" w:rsidP="00E20939">
            <w:pPr>
              <w:pStyle w:val="ListParagraph"/>
              <w:numPr>
                <w:ilvl w:val="0"/>
                <w:numId w:val="3"/>
              </w:numPr>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lastRenderedPageBreak/>
              <w:t xml:space="preserve">Expansion of services by introducing new services such as travel guides, hiking, </w:t>
            </w:r>
            <w:r w:rsidR="00B34594">
              <w:rPr>
                <w:rFonts w:ascii="Times New Roman" w:hAnsi="Times New Roman" w:cs="Times New Roman"/>
                <w:sz w:val="24"/>
                <w:szCs w:val="24"/>
                <w:lang w:val="en-GB"/>
              </w:rPr>
              <w:t xml:space="preserve">etc, </w:t>
            </w:r>
            <w:r w:rsidRPr="00E20939">
              <w:rPr>
                <w:rFonts w:ascii="Times New Roman" w:hAnsi="Times New Roman" w:cs="Times New Roman"/>
                <w:sz w:val="24"/>
                <w:szCs w:val="24"/>
                <w:lang w:val="en-GB"/>
              </w:rPr>
              <w:t>for its customers or providing car rentals</w:t>
            </w:r>
          </w:p>
          <w:p w14:paraId="4CBA81C4" w14:textId="77777777" w:rsidR="00B72202" w:rsidRPr="00E20939" w:rsidRDefault="00347ED7" w:rsidP="00E20939">
            <w:pPr>
              <w:pStyle w:val="ListParagraph"/>
              <w:numPr>
                <w:ilvl w:val="0"/>
                <w:numId w:val="3"/>
              </w:numPr>
              <w:spacing w:after="120" w:line="360" w:lineRule="auto"/>
              <w:ind w:left="284" w:hanging="284"/>
              <w:jc w:val="both"/>
              <w:rPr>
                <w:rFonts w:ascii="Times New Roman" w:hAnsi="Times New Roman" w:cs="Times New Roman"/>
                <w:sz w:val="24"/>
                <w:szCs w:val="24"/>
                <w:lang w:val="en-GB"/>
              </w:rPr>
            </w:pPr>
            <w:r>
              <w:rPr>
                <w:rFonts w:ascii="Times New Roman" w:hAnsi="Times New Roman" w:cs="Times New Roman"/>
                <w:sz w:val="24"/>
                <w:szCs w:val="24"/>
                <w:lang w:val="en-GB"/>
              </w:rPr>
              <w:t>Promote domestic, sustainable travelling options</w:t>
            </w:r>
          </w:p>
          <w:p w14:paraId="2A111E23" w14:textId="77777777" w:rsidR="00926840" w:rsidRPr="00E20939" w:rsidRDefault="00347ED7" w:rsidP="00E20939">
            <w:pPr>
              <w:pStyle w:val="ListParagraph"/>
              <w:numPr>
                <w:ilvl w:val="0"/>
                <w:numId w:val="3"/>
              </w:numPr>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Harness the support offered by celebrities, either from the position of the host or guest</w:t>
            </w:r>
          </w:p>
          <w:p w14:paraId="6DBDE7B3" w14:textId="77777777" w:rsidR="00926840" w:rsidRPr="00E20939" w:rsidRDefault="00347ED7" w:rsidP="00E20939">
            <w:pPr>
              <w:pStyle w:val="ListParagraph"/>
              <w:numPr>
                <w:ilvl w:val="0"/>
                <w:numId w:val="3"/>
              </w:numPr>
              <w:spacing w:after="120" w:line="360" w:lineRule="auto"/>
              <w:ind w:left="284"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Continue to associate with major sporting events like the Olympics</w:t>
            </w:r>
          </w:p>
          <w:p w14:paraId="296EA6B4" w14:textId="4CF06722" w:rsidR="006D356A" w:rsidRPr="00B72202" w:rsidRDefault="00347ED7" w:rsidP="00E20939">
            <w:pPr>
              <w:pStyle w:val="ListParagraph"/>
              <w:numPr>
                <w:ilvl w:val="0"/>
                <w:numId w:val="3"/>
              </w:numPr>
              <w:spacing w:after="120" w:line="360" w:lineRule="auto"/>
              <w:ind w:left="284" w:hanging="284"/>
              <w:jc w:val="both"/>
              <w:rPr>
                <w:rFonts w:ascii="Times New Roman" w:hAnsi="Times New Roman" w:cs="Times New Roman"/>
                <w:b/>
                <w:bCs/>
                <w:sz w:val="24"/>
                <w:szCs w:val="24"/>
                <w:lang w:val="en-GB"/>
              </w:rPr>
            </w:pPr>
            <w:r w:rsidRPr="00E20939">
              <w:rPr>
                <w:rFonts w:ascii="Times New Roman" w:hAnsi="Times New Roman" w:cs="Times New Roman"/>
                <w:sz w:val="24"/>
                <w:szCs w:val="24"/>
                <w:lang w:val="en-GB"/>
              </w:rPr>
              <w:t>Expand in China</w:t>
            </w:r>
            <w:r w:rsidR="00B34594">
              <w:rPr>
                <w:rFonts w:ascii="Times New Roman" w:hAnsi="Times New Roman" w:cs="Times New Roman"/>
                <w:sz w:val="24"/>
                <w:szCs w:val="24"/>
                <w:lang w:val="en-GB"/>
              </w:rPr>
              <w:t xml:space="preserve"> </w:t>
            </w:r>
            <w:r w:rsidRPr="00E20939">
              <w:rPr>
                <w:rFonts w:ascii="Times New Roman" w:hAnsi="Times New Roman" w:cs="Times New Roman"/>
                <w:sz w:val="24"/>
                <w:szCs w:val="24"/>
                <w:lang w:val="en-GB"/>
              </w:rPr>
              <w:t>-</w:t>
            </w:r>
            <w:r w:rsidR="00B34594">
              <w:rPr>
                <w:rFonts w:ascii="Times New Roman" w:hAnsi="Times New Roman" w:cs="Times New Roman"/>
                <w:sz w:val="24"/>
                <w:szCs w:val="24"/>
                <w:lang w:val="en-GB"/>
              </w:rPr>
              <w:t xml:space="preserve"> </w:t>
            </w:r>
            <w:r w:rsidRPr="00E20939">
              <w:rPr>
                <w:rFonts w:ascii="Times New Roman" w:hAnsi="Times New Roman" w:cs="Times New Roman"/>
                <w:sz w:val="24"/>
                <w:szCs w:val="24"/>
                <w:lang w:val="en-GB"/>
              </w:rPr>
              <w:t>the world’s largest sharing economy</w:t>
            </w:r>
          </w:p>
          <w:p w14:paraId="14FE17CB" w14:textId="77777777" w:rsidR="00B72202" w:rsidRPr="00E20939" w:rsidRDefault="00347ED7" w:rsidP="00E20939">
            <w:pPr>
              <w:pStyle w:val="ListParagraph"/>
              <w:numPr>
                <w:ilvl w:val="0"/>
                <w:numId w:val="3"/>
              </w:numPr>
              <w:spacing w:after="120" w:line="360" w:lineRule="auto"/>
              <w:ind w:left="284" w:hanging="284"/>
              <w:jc w:val="both"/>
              <w:rPr>
                <w:rFonts w:ascii="Times New Roman" w:hAnsi="Times New Roman" w:cs="Times New Roman"/>
                <w:b/>
                <w:bCs/>
                <w:sz w:val="24"/>
                <w:szCs w:val="24"/>
                <w:lang w:val="en-GB"/>
              </w:rPr>
            </w:pPr>
            <w:r>
              <w:rPr>
                <w:rFonts w:ascii="Times New Roman" w:hAnsi="Times New Roman" w:cs="Times New Roman"/>
                <w:sz w:val="24"/>
                <w:szCs w:val="24"/>
                <w:lang w:val="en-GB"/>
              </w:rPr>
              <w:t>Use technology to target customers</w:t>
            </w:r>
          </w:p>
        </w:tc>
        <w:tc>
          <w:tcPr>
            <w:tcW w:w="4621" w:type="dxa"/>
          </w:tcPr>
          <w:p w14:paraId="72E37666" w14:textId="77777777" w:rsidR="006D356A"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lastRenderedPageBreak/>
              <w:t>Threats</w:t>
            </w:r>
          </w:p>
          <w:p w14:paraId="1B4214FA" w14:textId="77777777" w:rsidR="00CD453F" w:rsidRPr="00E20939"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lastRenderedPageBreak/>
              <w:t>Need to follow different local housing and tourism laws and regulations</w:t>
            </w:r>
          </w:p>
          <w:p w14:paraId="512B8047" w14:textId="77777777" w:rsidR="00CD453F" w:rsidRPr="00E20939"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Competitors like hotels, hostels and niche service providers like Tripping.com, Vrbo.com and Flipkey.com</w:t>
            </w:r>
          </w:p>
          <w:p w14:paraId="0CE50C3F" w14:textId="77777777" w:rsidR="00CD453F"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If guests harm property, it can damage the relationship with hosts</w:t>
            </w:r>
          </w:p>
          <w:p w14:paraId="4A13884E" w14:textId="77777777" w:rsidR="00B72202"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Pr>
                <w:rFonts w:ascii="Times New Roman" w:hAnsi="Times New Roman" w:cs="Times New Roman"/>
                <w:sz w:val="24"/>
                <w:szCs w:val="24"/>
                <w:lang w:val="en-GB"/>
              </w:rPr>
              <w:t>Pandemic is not yet completely over</w:t>
            </w:r>
          </w:p>
          <w:p w14:paraId="6A60F3BF" w14:textId="77777777" w:rsidR="00B72202"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Pr>
                <w:rFonts w:ascii="Times New Roman" w:hAnsi="Times New Roman" w:cs="Times New Roman"/>
                <w:sz w:val="24"/>
                <w:szCs w:val="24"/>
                <w:lang w:val="en-GB"/>
              </w:rPr>
              <w:t>Fear of virus and economic recession still exists</w:t>
            </w:r>
          </w:p>
          <w:p w14:paraId="2473D74E" w14:textId="77777777" w:rsidR="00B72202" w:rsidRPr="00E20939" w:rsidRDefault="00347ED7" w:rsidP="00E20939">
            <w:pPr>
              <w:pStyle w:val="ListParagraph"/>
              <w:numPr>
                <w:ilvl w:val="0"/>
                <w:numId w:val="4"/>
              </w:numPr>
              <w:spacing w:after="120" w:line="360" w:lineRule="auto"/>
              <w:ind w:left="341" w:hanging="284"/>
              <w:jc w:val="both"/>
              <w:rPr>
                <w:rFonts w:ascii="Times New Roman" w:hAnsi="Times New Roman" w:cs="Times New Roman"/>
                <w:sz w:val="24"/>
                <w:szCs w:val="24"/>
                <w:lang w:val="en-GB"/>
              </w:rPr>
            </w:pPr>
            <w:r>
              <w:rPr>
                <w:rFonts w:ascii="Times New Roman" w:hAnsi="Times New Roman" w:cs="Times New Roman"/>
                <w:sz w:val="24"/>
                <w:szCs w:val="24"/>
                <w:lang w:val="en-GB"/>
              </w:rPr>
              <w:t>People shifting to other forms of entertainment</w:t>
            </w:r>
          </w:p>
        </w:tc>
      </w:tr>
    </w:tbl>
    <w:p w14:paraId="239EB2BD" w14:textId="77777777" w:rsidR="006D356A" w:rsidRPr="00E20939" w:rsidRDefault="006D356A" w:rsidP="00E20939">
      <w:pPr>
        <w:spacing w:after="120" w:line="360" w:lineRule="auto"/>
        <w:jc w:val="both"/>
        <w:rPr>
          <w:rFonts w:ascii="Times New Roman" w:hAnsi="Times New Roman" w:cs="Times New Roman"/>
          <w:sz w:val="24"/>
          <w:szCs w:val="24"/>
          <w:lang w:val="en-GB"/>
        </w:rPr>
      </w:pPr>
    </w:p>
    <w:p w14:paraId="1A3BCB30" w14:textId="77777777" w:rsidR="006D356A"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Based on the above analysis, Airbnb can </w:t>
      </w:r>
      <w:r w:rsidR="00B72202">
        <w:rPr>
          <w:rFonts w:ascii="Times New Roman" w:hAnsi="Times New Roman" w:cs="Times New Roman"/>
          <w:sz w:val="24"/>
          <w:szCs w:val="24"/>
          <w:lang w:val="en-GB"/>
        </w:rPr>
        <w:t>adopt</w:t>
      </w:r>
      <w:r w:rsidRPr="00E20939">
        <w:rPr>
          <w:rFonts w:ascii="Times New Roman" w:hAnsi="Times New Roman" w:cs="Times New Roman"/>
          <w:sz w:val="24"/>
          <w:szCs w:val="24"/>
          <w:lang w:val="en-GB"/>
        </w:rPr>
        <w:t xml:space="preserve"> the following </w:t>
      </w:r>
      <w:r w:rsidR="00B72202">
        <w:rPr>
          <w:rFonts w:ascii="Times New Roman" w:hAnsi="Times New Roman" w:cs="Times New Roman"/>
          <w:sz w:val="24"/>
          <w:szCs w:val="24"/>
          <w:lang w:val="en-GB"/>
        </w:rPr>
        <w:t xml:space="preserve">customer value-driven </w:t>
      </w:r>
      <w:r w:rsidRPr="00E20939">
        <w:rPr>
          <w:rFonts w:ascii="Times New Roman" w:hAnsi="Times New Roman" w:cs="Times New Roman"/>
          <w:sz w:val="24"/>
          <w:szCs w:val="24"/>
          <w:lang w:val="en-GB"/>
        </w:rPr>
        <w:t>marketing strategies.</w:t>
      </w:r>
    </w:p>
    <w:p w14:paraId="02EEB1B4" w14:textId="77777777" w:rsidR="00DF7973" w:rsidRPr="00057BAD" w:rsidRDefault="00347ED7" w:rsidP="00057BAD">
      <w:pPr>
        <w:pStyle w:val="Heading1"/>
        <w:spacing w:before="0" w:after="120" w:line="360" w:lineRule="auto"/>
        <w:rPr>
          <w:rFonts w:ascii="Times New Roman" w:hAnsi="Times New Roman" w:cs="Times New Roman"/>
          <w:color w:val="000000" w:themeColor="text1"/>
          <w:sz w:val="24"/>
          <w:szCs w:val="24"/>
          <w:lang w:val="en-GB"/>
        </w:rPr>
      </w:pPr>
      <w:bookmarkStart w:id="5" w:name="_Toc91788033"/>
      <w:r w:rsidRPr="00057BAD">
        <w:rPr>
          <w:rFonts w:ascii="Times New Roman" w:hAnsi="Times New Roman" w:cs="Times New Roman"/>
          <w:color w:val="000000" w:themeColor="text1"/>
          <w:sz w:val="24"/>
          <w:szCs w:val="24"/>
          <w:lang w:val="en-GB"/>
        </w:rPr>
        <w:t>Segmentation, Targeting and Positioning (STP) of Airbnb</w:t>
      </w:r>
      <w:bookmarkEnd w:id="5"/>
    </w:p>
    <w:p w14:paraId="1A2401E3" w14:textId="77777777" w:rsidR="00DF7973"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STP</w:t>
      </w:r>
      <w:r w:rsidR="007C6477" w:rsidRPr="00E20939">
        <w:rPr>
          <w:rFonts w:ascii="Times New Roman" w:hAnsi="Times New Roman" w:cs="Times New Roman"/>
          <w:sz w:val="24"/>
          <w:szCs w:val="24"/>
          <w:lang w:val="en-GB"/>
        </w:rPr>
        <w:t xml:space="preserve"> constitutes the very essence of </w:t>
      </w:r>
      <w:r w:rsidR="00B72202" w:rsidRPr="00E20939">
        <w:rPr>
          <w:rFonts w:ascii="Times New Roman" w:hAnsi="Times New Roman" w:cs="Times New Roman"/>
          <w:sz w:val="24"/>
          <w:szCs w:val="24"/>
          <w:lang w:val="en-GB"/>
        </w:rPr>
        <w:t>strategic marketing</w:t>
      </w:r>
      <w:r w:rsidR="007C6477" w:rsidRPr="00E20939">
        <w:rPr>
          <w:rFonts w:ascii="Times New Roman" w:hAnsi="Times New Roman" w:cs="Times New Roman"/>
          <w:sz w:val="24"/>
          <w:szCs w:val="24"/>
          <w:lang w:val="en-GB"/>
        </w:rPr>
        <w:t xml:space="preserve"> (</w:t>
      </w:r>
      <w:r w:rsidR="007C6477" w:rsidRPr="00B72202">
        <w:rPr>
          <w:rFonts w:ascii="Times New Roman" w:hAnsi="Times New Roman" w:cs="Times New Roman"/>
          <w:sz w:val="24"/>
          <w:szCs w:val="24"/>
          <w:lang w:val="en-GB"/>
        </w:rPr>
        <w:t>Kotler</w:t>
      </w:r>
      <w:r w:rsidR="00B72202" w:rsidRPr="00B72202">
        <w:rPr>
          <w:rFonts w:ascii="Times New Roman" w:hAnsi="Times New Roman" w:cs="Times New Roman"/>
          <w:sz w:val="24"/>
          <w:szCs w:val="24"/>
          <w:lang w:val="en-GB"/>
        </w:rPr>
        <w:t xml:space="preserve"> and Armstrong, p. 212</w:t>
      </w:r>
      <w:r w:rsidR="007C6477" w:rsidRPr="00B72202">
        <w:rPr>
          <w:rFonts w:ascii="Times New Roman" w:hAnsi="Times New Roman" w:cs="Times New Roman"/>
          <w:sz w:val="24"/>
          <w:szCs w:val="24"/>
          <w:lang w:val="en-GB"/>
        </w:rPr>
        <w:t>)</w:t>
      </w:r>
      <w:r w:rsidR="00180FDD" w:rsidRPr="00E20939">
        <w:rPr>
          <w:rFonts w:ascii="Times New Roman" w:hAnsi="Times New Roman" w:cs="Times New Roman"/>
          <w:sz w:val="24"/>
          <w:szCs w:val="24"/>
          <w:lang w:val="en-GB"/>
        </w:rPr>
        <w:t xml:space="preserve"> for Airbnb.</w:t>
      </w:r>
    </w:p>
    <w:p w14:paraId="72691D7B" w14:textId="77777777" w:rsidR="00180FDD"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Segmentation</w:t>
      </w:r>
    </w:p>
    <w:p w14:paraId="459CFB7C" w14:textId="5F359791" w:rsidR="00942AED"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Airbnb has to deal with two niche customer segments at the same time, n</w:t>
      </w:r>
      <w:r w:rsidR="008167A9" w:rsidRPr="00E20939">
        <w:rPr>
          <w:rFonts w:ascii="Times New Roman" w:hAnsi="Times New Roman" w:cs="Times New Roman"/>
          <w:sz w:val="24"/>
          <w:szCs w:val="24"/>
          <w:lang w:val="en-GB"/>
        </w:rPr>
        <w:t>amely the hosts and the guests.</w:t>
      </w:r>
      <w:r w:rsidR="00707A3E">
        <w:rPr>
          <w:rFonts w:ascii="Times New Roman" w:hAnsi="Times New Roman" w:cs="Times New Roman"/>
          <w:sz w:val="24"/>
          <w:szCs w:val="24"/>
          <w:lang w:val="en-GB"/>
        </w:rPr>
        <w:t xml:space="preserve"> In terms of hosts, f</w:t>
      </w:r>
      <w:r w:rsidR="008167A9" w:rsidRPr="00E20939">
        <w:rPr>
          <w:rFonts w:ascii="Times New Roman" w:hAnsi="Times New Roman" w:cs="Times New Roman"/>
          <w:sz w:val="24"/>
          <w:szCs w:val="24"/>
          <w:lang w:val="en-GB"/>
        </w:rPr>
        <w:t xml:space="preserve">or Airbnb, seniors </w:t>
      </w:r>
      <w:r w:rsidR="00707A3E">
        <w:rPr>
          <w:rFonts w:ascii="Times New Roman" w:hAnsi="Times New Roman" w:cs="Times New Roman"/>
          <w:sz w:val="24"/>
          <w:szCs w:val="24"/>
          <w:lang w:val="en-GB"/>
        </w:rPr>
        <w:t xml:space="preserve">across the world who would like an additional income or </w:t>
      </w:r>
      <w:r w:rsidR="00B34594">
        <w:rPr>
          <w:rFonts w:ascii="Times New Roman" w:hAnsi="Times New Roman" w:cs="Times New Roman"/>
          <w:sz w:val="24"/>
          <w:szCs w:val="24"/>
          <w:lang w:val="en-GB"/>
        </w:rPr>
        <w:t xml:space="preserve">want to </w:t>
      </w:r>
      <w:r w:rsidR="00707A3E">
        <w:rPr>
          <w:rFonts w:ascii="Times New Roman" w:hAnsi="Times New Roman" w:cs="Times New Roman"/>
          <w:sz w:val="24"/>
          <w:szCs w:val="24"/>
          <w:lang w:val="en-GB"/>
        </w:rPr>
        <w:t xml:space="preserve">meet new people </w:t>
      </w:r>
      <w:r w:rsidR="008167A9" w:rsidRPr="00E20939">
        <w:rPr>
          <w:rFonts w:ascii="Times New Roman" w:hAnsi="Times New Roman" w:cs="Times New Roman"/>
          <w:sz w:val="24"/>
          <w:szCs w:val="24"/>
          <w:lang w:val="en-GB"/>
        </w:rPr>
        <w:t>are considered the fastest-growing demographic segment.</w:t>
      </w:r>
      <w:r w:rsidR="00707A3E">
        <w:rPr>
          <w:rFonts w:ascii="Times New Roman" w:hAnsi="Times New Roman" w:cs="Times New Roman"/>
          <w:sz w:val="24"/>
          <w:szCs w:val="24"/>
          <w:lang w:val="en-GB"/>
        </w:rPr>
        <w:t xml:space="preserve"> </w:t>
      </w:r>
      <w:r w:rsidR="008167A9" w:rsidRPr="00E20939">
        <w:rPr>
          <w:rFonts w:ascii="Times New Roman" w:hAnsi="Times New Roman" w:cs="Times New Roman"/>
          <w:sz w:val="24"/>
          <w:szCs w:val="24"/>
          <w:lang w:val="en-GB"/>
        </w:rPr>
        <w:t xml:space="preserve">The guests of Airbnb </w:t>
      </w:r>
      <w:r w:rsidR="00707A3E">
        <w:rPr>
          <w:rFonts w:ascii="Times New Roman" w:hAnsi="Times New Roman" w:cs="Times New Roman"/>
          <w:sz w:val="24"/>
          <w:szCs w:val="24"/>
          <w:lang w:val="en-GB"/>
        </w:rPr>
        <w:t xml:space="preserve">comprises mainly millennials (60%) </w:t>
      </w:r>
      <w:r w:rsidR="008167A9" w:rsidRPr="00E20939">
        <w:rPr>
          <w:rFonts w:ascii="Times New Roman" w:hAnsi="Times New Roman" w:cs="Times New Roman"/>
          <w:sz w:val="24"/>
          <w:szCs w:val="24"/>
          <w:lang w:val="en-GB"/>
        </w:rPr>
        <w:t>who are looking for an affordable alternative to hotels</w:t>
      </w:r>
      <w:r w:rsidR="00707A3E">
        <w:rPr>
          <w:rFonts w:ascii="Times New Roman" w:hAnsi="Times New Roman" w:cs="Times New Roman"/>
          <w:sz w:val="24"/>
          <w:szCs w:val="24"/>
          <w:lang w:val="en-GB"/>
        </w:rPr>
        <w:t>,</w:t>
      </w:r>
      <w:r w:rsidR="008167A9" w:rsidRPr="00E20939">
        <w:rPr>
          <w:rFonts w:ascii="Times New Roman" w:hAnsi="Times New Roman" w:cs="Times New Roman"/>
          <w:sz w:val="24"/>
          <w:szCs w:val="24"/>
          <w:lang w:val="en-GB"/>
        </w:rPr>
        <w:t xml:space="preserve"> a home-like atmosphere and a great local experience. These are mostly budget-conscious travellers</w:t>
      </w:r>
      <w:r w:rsidR="00A02568" w:rsidRPr="00E20939">
        <w:rPr>
          <w:rFonts w:ascii="Times New Roman" w:hAnsi="Times New Roman" w:cs="Times New Roman"/>
          <w:sz w:val="24"/>
          <w:szCs w:val="24"/>
          <w:lang w:val="en-GB"/>
        </w:rPr>
        <w:t xml:space="preserve"> in the age range of 18-45 years</w:t>
      </w:r>
      <w:r w:rsidR="008167A9" w:rsidRPr="00E20939">
        <w:rPr>
          <w:rFonts w:ascii="Times New Roman" w:hAnsi="Times New Roman" w:cs="Times New Roman"/>
          <w:sz w:val="24"/>
          <w:szCs w:val="24"/>
          <w:lang w:val="en-GB"/>
        </w:rPr>
        <w:t xml:space="preserve"> and are tech-savvy</w:t>
      </w:r>
      <w:r w:rsidR="00707A3E">
        <w:rPr>
          <w:rFonts w:ascii="Times New Roman" w:hAnsi="Times New Roman" w:cs="Times New Roman"/>
          <w:sz w:val="24"/>
          <w:szCs w:val="24"/>
          <w:lang w:val="en-GB"/>
        </w:rPr>
        <w:t xml:space="preserve"> (The Zebra, 2021)</w:t>
      </w:r>
      <w:r w:rsidR="008167A9" w:rsidRPr="00E20939">
        <w:rPr>
          <w:rFonts w:ascii="Times New Roman" w:hAnsi="Times New Roman" w:cs="Times New Roman"/>
          <w:sz w:val="24"/>
          <w:szCs w:val="24"/>
          <w:lang w:val="en-GB"/>
        </w:rPr>
        <w:t xml:space="preserve">. In the last few years, </w:t>
      </w:r>
      <w:r w:rsidR="00B34594">
        <w:rPr>
          <w:rFonts w:ascii="Times New Roman" w:hAnsi="Times New Roman" w:cs="Times New Roman"/>
          <w:sz w:val="24"/>
          <w:szCs w:val="24"/>
          <w:lang w:val="en-GB"/>
        </w:rPr>
        <w:t>the company</w:t>
      </w:r>
      <w:r w:rsidR="008167A9" w:rsidRPr="00E20939">
        <w:rPr>
          <w:rFonts w:ascii="Times New Roman" w:hAnsi="Times New Roman" w:cs="Times New Roman"/>
          <w:sz w:val="24"/>
          <w:szCs w:val="24"/>
          <w:lang w:val="en-GB"/>
        </w:rPr>
        <w:t xml:space="preserve"> has also aimed to attract a wide range of customers by targeting more LGBT couples, young families (Ice, 2016) and even high-end travellers (Robertson, 2017)</w:t>
      </w:r>
      <w:r w:rsidRPr="00E20939">
        <w:rPr>
          <w:rFonts w:ascii="Times New Roman" w:hAnsi="Times New Roman" w:cs="Times New Roman"/>
          <w:sz w:val="24"/>
          <w:szCs w:val="24"/>
          <w:lang w:val="en-GB"/>
        </w:rPr>
        <w:t>. However, its most important customer segments are stil</w:t>
      </w:r>
      <w:r w:rsidR="00707A3E">
        <w:rPr>
          <w:rFonts w:ascii="Times New Roman" w:hAnsi="Times New Roman" w:cs="Times New Roman"/>
          <w:sz w:val="24"/>
          <w:szCs w:val="24"/>
          <w:lang w:val="en-GB"/>
        </w:rPr>
        <w:t>l generation Z and millennials.</w:t>
      </w:r>
      <w:r w:rsidRPr="00E20939">
        <w:rPr>
          <w:rFonts w:ascii="Times New Roman" w:hAnsi="Times New Roman" w:cs="Times New Roman"/>
          <w:sz w:val="24"/>
          <w:szCs w:val="24"/>
          <w:lang w:val="en-GB"/>
        </w:rPr>
        <w:t xml:space="preserve"> </w:t>
      </w:r>
      <w:r w:rsidR="00707A3E" w:rsidRPr="00E20939">
        <w:rPr>
          <w:rFonts w:ascii="Times New Roman" w:hAnsi="Times New Roman" w:cs="Times New Roman"/>
          <w:sz w:val="24"/>
          <w:szCs w:val="24"/>
          <w:lang w:val="en-GB"/>
        </w:rPr>
        <w:t>Segmentation</w:t>
      </w:r>
      <w:r w:rsidR="00BD23A3" w:rsidRPr="00E20939">
        <w:rPr>
          <w:rFonts w:ascii="Times New Roman" w:hAnsi="Times New Roman" w:cs="Times New Roman"/>
          <w:sz w:val="24"/>
          <w:szCs w:val="24"/>
          <w:lang w:val="en-GB"/>
        </w:rPr>
        <w:t xml:space="preserve"> can</w:t>
      </w:r>
      <w:r w:rsidR="00707A3E">
        <w:rPr>
          <w:rFonts w:ascii="Times New Roman" w:hAnsi="Times New Roman" w:cs="Times New Roman"/>
          <w:sz w:val="24"/>
          <w:szCs w:val="24"/>
          <w:lang w:val="en-GB"/>
        </w:rPr>
        <w:t>, thus,</w:t>
      </w:r>
      <w:r w:rsidR="00BD23A3" w:rsidRPr="00E20939">
        <w:rPr>
          <w:rFonts w:ascii="Times New Roman" w:hAnsi="Times New Roman" w:cs="Times New Roman"/>
          <w:sz w:val="24"/>
          <w:szCs w:val="24"/>
          <w:lang w:val="en-GB"/>
        </w:rPr>
        <w:t xml:space="preserve"> help Airbnb </w:t>
      </w:r>
      <w:r w:rsidR="00D012CC" w:rsidRPr="00E20939">
        <w:rPr>
          <w:rFonts w:ascii="Times New Roman" w:hAnsi="Times New Roman" w:cs="Times New Roman"/>
          <w:sz w:val="24"/>
          <w:szCs w:val="24"/>
          <w:lang w:val="en-GB"/>
        </w:rPr>
        <w:t>to identify and plan its promotional activities as per the specific customer segment</w:t>
      </w:r>
      <w:r w:rsidR="00707A3E">
        <w:rPr>
          <w:rFonts w:ascii="Times New Roman" w:hAnsi="Times New Roman" w:cs="Times New Roman"/>
          <w:sz w:val="24"/>
          <w:szCs w:val="24"/>
          <w:lang w:val="en-GB"/>
        </w:rPr>
        <w:t xml:space="preserve"> </w:t>
      </w:r>
      <w:r w:rsidR="00707A3E" w:rsidRPr="00E20939">
        <w:rPr>
          <w:rFonts w:ascii="Times New Roman" w:hAnsi="Times New Roman" w:cs="Times New Roman"/>
          <w:sz w:val="24"/>
          <w:szCs w:val="24"/>
          <w:lang w:val="en-GB"/>
        </w:rPr>
        <w:t>(</w:t>
      </w:r>
      <w:r w:rsidR="00707A3E" w:rsidRPr="00B72202">
        <w:rPr>
          <w:rFonts w:ascii="Times New Roman" w:hAnsi="Times New Roman" w:cs="Times New Roman"/>
          <w:sz w:val="24"/>
          <w:szCs w:val="24"/>
          <w:lang w:val="en-GB"/>
        </w:rPr>
        <w:t>Kotler and Armstrong, p. 21</w:t>
      </w:r>
      <w:r w:rsidR="00707A3E">
        <w:rPr>
          <w:rFonts w:ascii="Times New Roman" w:hAnsi="Times New Roman" w:cs="Times New Roman"/>
          <w:sz w:val="24"/>
          <w:szCs w:val="24"/>
          <w:lang w:val="en-GB"/>
        </w:rPr>
        <w:t>3</w:t>
      </w:r>
      <w:r w:rsidR="00707A3E" w:rsidRPr="00B72202">
        <w:rPr>
          <w:rFonts w:ascii="Times New Roman" w:hAnsi="Times New Roman" w:cs="Times New Roman"/>
          <w:sz w:val="24"/>
          <w:szCs w:val="24"/>
          <w:lang w:val="en-GB"/>
        </w:rPr>
        <w:t>)</w:t>
      </w:r>
      <w:r w:rsidR="00D012CC" w:rsidRPr="00E20939">
        <w:rPr>
          <w:rFonts w:ascii="Times New Roman" w:hAnsi="Times New Roman" w:cs="Times New Roman"/>
          <w:sz w:val="24"/>
          <w:szCs w:val="24"/>
          <w:lang w:val="en-GB"/>
        </w:rPr>
        <w:t>.</w:t>
      </w:r>
    </w:p>
    <w:p w14:paraId="32688B01" w14:textId="77777777" w:rsidR="00942AED"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lastRenderedPageBreak/>
        <w:t>Targeting</w:t>
      </w:r>
    </w:p>
    <w:p w14:paraId="6FA97FB9" w14:textId="77777777" w:rsidR="00D012CC"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Airbnb needs to adopt a differentiated marketing strategy for its two distinct </w:t>
      </w:r>
      <w:r w:rsidR="00707A3E" w:rsidRPr="00E20939">
        <w:rPr>
          <w:rFonts w:ascii="Times New Roman" w:hAnsi="Times New Roman" w:cs="Times New Roman"/>
          <w:sz w:val="24"/>
          <w:szCs w:val="24"/>
          <w:lang w:val="en-GB"/>
        </w:rPr>
        <w:t>segments (</w:t>
      </w:r>
      <w:r w:rsidR="00707A3E" w:rsidRPr="00B72202">
        <w:rPr>
          <w:rFonts w:ascii="Times New Roman" w:hAnsi="Times New Roman" w:cs="Times New Roman"/>
          <w:sz w:val="24"/>
          <w:szCs w:val="24"/>
          <w:lang w:val="en-GB"/>
        </w:rPr>
        <w:t>Kotler and Armstrong, p. 2</w:t>
      </w:r>
      <w:r w:rsidR="00707A3E">
        <w:rPr>
          <w:rFonts w:ascii="Times New Roman" w:hAnsi="Times New Roman" w:cs="Times New Roman"/>
          <w:sz w:val="24"/>
          <w:szCs w:val="24"/>
          <w:lang w:val="en-GB"/>
        </w:rPr>
        <w:t>22</w:t>
      </w:r>
      <w:r w:rsidR="00707A3E" w:rsidRPr="00B72202">
        <w:rPr>
          <w:rFonts w:ascii="Times New Roman" w:hAnsi="Times New Roman" w:cs="Times New Roman"/>
          <w:sz w:val="24"/>
          <w:szCs w:val="24"/>
          <w:lang w:val="en-GB"/>
        </w:rPr>
        <w:t>)</w:t>
      </w:r>
      <w:r w:rsidRPr="00E20939">
        <w:rPr>
          <w:rFonts w:ascii="Times New Roman" w:hAnsi="Times New Roman" w:cs="Times New Roman"/>
          <w:sz w:val="24"/>
          <w:szCs w:val="24"/>
          <w:lang w:val="en-GB"/>
        </w:rPr>
        <w:t xml:space="preserve">. It needs to develop a customised service offering and marketing plan for each segment. </w:t>
      </w:r>
      <w:r w:rsidR="00D97F7D">
        <w:rPr>
          <w:rFonts w:ascii="Times New Roman" w:hAnsi="Times New Roman" w:cs="Times New Roman"/>
          <w:sz w:val="24"/>
          <w:szCs w:val="24"/>
          <w:lang w:val="en-GB"/>
        </w:rPr>
        <w:t>Socially responsible t</w:t>
      </w:r>
      <w:r w:rsidRPr="00E20939">
        <w:rPr>
          <w:rFonts w:ascii="Times New Roman" w:hAnsi="Times New Roman" w:cs="Times New Roman"/>
          <w:sz w:val="24"/>
          <w:szCs w:val="24"/>
          <w:lang w:val="en-GB"/>
        </w:rPr>
        <w:t>arget</w:t>
      </w:r>
      <w:r w:rsidR="00D97F7D">
        <w:rPr>
          <w:rFonts w:ascii="Times New Roman" w:hAnsi="Times New Roman" w:cs="Times New Roman"/>
          <w:sz w:val="24"/>
          <w:szCs w:val="24"/>
          <w:lang w:val="en-GB"/>
        </w:rPr>
        <w:t xml:space="preserve"> marketing</w:t>
      </w:r>
      <w:r w:rsidRPr="00E20939">
        <w:rPr>
          <w:rFonts w:ascii="Times New Roman" w:hAnsi="Times New Roman" w:cs="Times New Roman"/>
          <w:sz w:val="24"/>
          <w:szCs w:val="24"/>
          <w:lang w:val="en-GB"/>
        </w:rPr>
        <w:t xml:space="preserve"> will help Airbnb narrow down its vision and </w:t>
      </w:r>
      <w:r w:rsidR="00A02568" w:rsidRPr="00E20939">
        <w:rPr>
          <w:rFonts w:ascii="Times New Roman" w:hAnsi="Times New Roman" w:cs="Times New Roman"/>
          <w:sz w:val="24"/>
          <w:szCs w:val="24"/>
          <w:lang w:val="en-GB"/>
        </w:rPr>
        <w:t xml:space="preserve">plan an impactful customised message. Airbnb targets its travel customers by offering affordable rental options accompanied by a more </w:t>
      </w:r>
      <w:r w:rsidR="004D0A8D" w:rsidRPr="00E20939">
        <w:rPr>
          <w:rFonts w:ascii="Times New Roman" w:hAnsi="Times New Roman" w:cs="Times New Roman"/>
          <w:sz w:val="24"/>
          <w:szCs w:val="24"/>
          <w:lang w:val="en-GB"/>
        </w:rPr>
        <w:t xml:space="preserve">sustainable, healthy, </w:t>
      </w:r>
      <w:r w:rsidR="00A02568" w:rsidRPr="00E20939">
        <w:rPr>
          <w:rFonts w:ascii="Times New Roman" w:hAnsi="Times New Roman" w:cs="Times New Roman"/>
          <w:sz w:val="24"/>
          <w:szCs w:val="24"/>
          <w:lang w:val="en-GB"/>
        </w:rPr>
        <w:t>diverse, local, inclusive and authentic experience</w:t>
      </w:r>
      <w:r w:rsidR="004D0A8D" w:rsidRPr="00E20939">
        <w:rPr>
          <w:rFonts w:ascii="Times New Roman" w:hAnsi="Times New Roman" w:cs="Times New Roman"/>
          <w:sz w:val="24"/>
          <w:szCs w:val="24"/>
          <w:lang w:val="en-GB"/>
        </w:rPr>
        <w:t xml:space="preserve"> (Busche, 2017)</w:t>
      </w:r>
      <w:r w:rsidR="00A02568" w:rsidRPr="00E20939">
        <w:rPr>
          <w:rFonts w:ascii="Times New Roman" w:hAnsi="Times New Roman" w:cs="Times New Roman"/>
          <w:sz w:val="24"/>
          <w:szCs w:val="24"/>
          <w:lang w:val="en-GB"/>
        </w:rPr>
        <w:t xml:space="preserve">.  Airbnb’s association with these higher values, fulfilment of its commitment and differentiation of its offers have and will help to establish a distinct position in its customers’ minds. </w:t>
      </w:r>
      <w:r w:rsidR="004D0A8D" w:rsidRPr="00E20939">
        <w:rPr>
          <w:rFonts w:ascii="Times New Roman" w:hAnsi="Times New Roman" w:cs="Times New Roman"/>
          <w:sz w:val="24"/>
          <w:szCs w:val="24"/>
          <w:lang w:val="en-GB"/>
        </w:rPr>
        <w:t>Airbnb has successfully targeted and connected with the right kind of suppliers with hosts who want to decrease their living expenses</w:t>
      </w:r>
      <w:r w:rsidR="00A02568" w:rsidRPr="00E20939">
        <w:rPr>
          <w:rFonts w:ascii="Times New Roman" w:hAnsi="Times New Roman" w:cs="Times New Roman"/>
          <w:sz w:val="24"/>
          <w:szCs w:val="24"/>
          <w:lang w:val="en-GB"/>
        </w:rPr>
        <w:t xml:space="preserve"> </w:t>
      </w:r>
      <w:r w:rsidR="004D0A8D" w:rsidRPr="00E20939">
        <w:rPr>
          <w:rFonts w:ascii="Times New Roman" w:hAnsi="Times New Roman" w:cs="Times New Roman"/>
          <w:sz w:val="24"/>
          <w:szCs w:val="24"/>
          <w:lang w:val="en-GB"/>
        </w:rPr>
        <w:t>and are ready to provide their homes at low costs for an additional source of income and could meet the needs of its customers.</w:t>
      </w:r>
    </w:p>
    <w:p w14:paraId="5495DEA8" w14:textId="77777777" w:rsidR="004D0A8D"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Positioning</w:t>
      </w:r>
    </w:p>
    <w:p w14:paraId="148BB604" w14:textId="77777777" w:rsidR="00D7730D"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Airbnb has positioned itself as a reliable</w:t>
      </w:r>
      <w:r w:rsidR="00D97F7D">
        <w:rPr>
          <w:rFonts w:ascii="Times New Roman" w:hAnsi="Times New Roman" w:cs="Times New Roman"/>
          <w:sz w:val="24"/>
          <w:szCs w:val="24"/>
          <w:lang w:val="en-GB"/>
        </w:rPr>
        <w:t>, sustainable and cost-effective</w:t>
      </w:r>
      <w:r w:rsidRPr="00E20939">
        <w:rPr>
          <w:rFonts w:ascii="Times New Roman" w:hAnsi="Times New Roman" w:cs="Times New Roman"/>
          <w:sz w:val="24"/>
          <w:szCs w:val="24"/>
          <w:lang w:val="en-GB"/>
        </w:rPr>
        <w:t xml:space="preserve"> partner for travellers and hosts</w:t>
      </w:r>
      <w:r w:rsidR="00D97F7D">
        <w:rPr>
          <w:rFonts w:ascii="Times New Roman" w:hAnsi="Times New Roman" w:cs="Times New Roman"/>
          <w:sz w:val="24"/>
          <w:szCs w:val="24"/>
          <w:lang w:val="en-GB"/>
        </w:rPr>
        <w:t>.</w:t>
      </w:r>
      <w:r w:rsidRPr="00E20939">
        <w:rPr>
          <w:rFonts w:ascii="Times New Roman" w:hAnsi="Times New Roman" w:cs="Times New Roman"/>
          <w:sz w:val="24"/>
          <w:szCs w:val="24"/>
          <w:lang w:val="en-GB"/>
        </w:rPr>
        <w:t xml:space="preserve"> </w:t>
      </w:r>
      <w:r w:rsidR="00D97F7D">
        <w:rPr>
          <w:rFonts w:ascii="Times New Roman" w:hAnsi="Times New Roman" w:cs="Times New Roman"/>
          <w:sz w:val="24"/>
          <w:szCs w:val="24"/>
          <w:lang w:val="en-GB"/>
        </w:rPr>
        <w:t>A</w:t>
      </w:r>
      <w:r w:rsidRPr="00E20939">
        <w:rPr>
          <w:rFonts w:ascii="Times New Roman" w:hAnsi="Times New Roman" w:cs="Times New Roman"/>
          <w:sz w:val="24"/>
          <w:szCs w:val="24"/>
          <w:lang w:val="en-GB"/>
        </w:rPr>
        <w:t>s its model involves the meeting of strangers, security issues</w:t>
      </w:r>
      <w:r w:rsidR="00D97F7D">
        <w:rPr>
          <w:rFonts w:ascii="Times New Roman" w:hAnsi="Times New Roman" w:cs="Times New Roman"/>
          <w:sz w:val="24"/>
          <w:szCs w:val="24"/>
          <w:lang w:val="en-GB"/>
        </w:rPr>
        <w:t xml:space="preserve"> have been considered (Airbnb, 2021)</w:t>
      </w:r>
      <w:r w:rsidRPr="00E20939">
        <w:rPr>
          <w:rFonts w:ascii="Times New Roman" w:hAnsi="Times New Roman" w:cs="Times New Roman"/>
          <w:sz w:val="24"/>
          <w:szCs w:val="24"/>
          <w:lang w:val="en-GB"/>
        </w:rPr>
        <w:t xml:space="preserve">. In this pandemic, it should focus on being one that emphasises cleanliness at its rental properties to dispel the fear of travellers along with being the pioneer of home-staying to bolster its ranking in the hospitality business. </w:t>
      </w:r>
      <w:r w:rsidR="00364237">
        <w:rPr>
          <w:rFonts w:ascii="Times New Roman" w:hAnsi="Times New Roman" w:cs="Times New Roman"/>
          <w:sz w:val="24"/>
          <w:szCs w:val="24"/>
          <w:lang w:val="en-GB"/>
        </w:rPr>
        <w:t>Along with STP, it should cautiously employ the 7 Ps of the marketing mix.</w:t>
      </w:r>
    </w:p>
    <w:p w14:paraId="4ED268E8" w14:textId="77777777" w:rsidR="00D44E37" w:rsidRPr="00E20939" w:rsidRDefault="00347ED7" w:rsidP="00E20939">
      <w:pPr>
        <w:pStyle w:val="Heading1"/>
        <w:spacing w:before="0" w:after="120" w:line="360" w:lineRule="auto"/>
        <w:jc w:val="both"/>
        <w:rPr>
          <w:rFonts w:ascii="Times New Roman" w:hAnsi="Times New Roman" w:cs="Times New Roman"/>
          <w:color w:val="000000" w:themeColor="text1"/>
          <w:sz w:val="24"/>
          <w:szCs w:val="24"/>
          <w:lang w:val="en-GB"/>
        </w:rPr>
      </w:pPr>
      <w:bookmarkStart w:id="6" w:name="_Toc91788034"/>
      <w:r w:rsidRPr="00E20939">
        <w:rPr>
          <w:rFonts w:ascii="Times New Roman" w:hAnsi="Times New Roman" w:cs="Times New Roman"/>
          <w:color w:val="000000" w:themeColor="text1"/>
          <w:sz w:val="24"/>
          <w:szCs w:val="24"/>
          <w:lang w:val="en-GB"/>
        </w:rPr>
        <w:t>7 Ps of Marketing Mix</w:t>
      </w:r>
      <w:bookmarkEnd w:id="6"/>
      <w:r w:rsidRPr="00E20939">
        <w:rPr>
          <w:rFonts w:ascii="Times New Roman" w:hAnsi="Times New Roman" w:cs="Times New Roman"/>
          <w:color w:val="000000" w:themeColor="text1"/>
          <w:sz w:val="24"/>
          <w:szCs w:val="24"/>
          <w:lang w:val="en-GB"/>
        </w:rPr>
        <w:t xml:space="preserve"> </w:t>
      </w:r>
    </w:p>
    <w:p w14:paraId="790F619F" w14:textId="77777777" w:rsidR="00D44E37"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 xml:space="preserve">Airbnb </w:t>
      </w:r>
      <w:r w:rsidR="004D1A7D" w:rsidRPr="00E20939">
        <w:rPr>
          <w:rFonts w:ascii="Times New Roman" w:hAnsi="Times New Roman" w:cs="Times New Roman"/>
          <w:sz w:val="24"/>
          <w:szCs w:val="24"/>
          <w:lang w:val="en-GB"/>
        </w:rPr>
        <w:t>can employ the following set of tactics to motivate and promote potential customers to buy their service</w:t>
      </w:r>
      <w:r w:rsidR="00364237">
        <w:rPr>
          <w:rFonts w:ascii="Times New Roman" w:hAnsi="Times New Roman" w:cs="Times New Roman"/>
          <w:sz w:val="24"/>
          <w:szCs w:val="24"/>
          <w:lang w:val="en-GB"/>
        </w:rPr>
        <w:t xml:space="preserve"> (Kotler and Keller, 2016)</w:t>
      </w:r>
      <w:r w:rsidR="004D1A7D" w:rsidRPr="00E20939">
        <w:rPr>
          <w:rFonts w:ascii="Times New Roman" w:hAnsi="Times New Roman" w:cs="Times New Roman"/>
          <w:sz w:val="24"/>
          <w:szCs w:val="24"/>
          <w:lang w:val="en-GB"/>
        </w:rPr>
        <w:t xml:space="preserve">. </w:t>
      </w:r>
    </w:p>
    <w:p w14:paraId="5E210CB1" w14:textId="77777777" w:rsidR="004D1A7D"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Airbnb’s Products and Services</w:t>
      </w:r>
    </w:p>
    <w:p w14:paraId="34F0CCED" w14:textId="46587AFC" w:rsidR="004D1A7D"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Airbnb provides an online platform for people to find affordable short-term accommodation. It offers different types of listing</w:t>
      </w:r>
      <w:r w:rsidR="008B10C3">
        <w:rPr>
          <w:rFonts w:ascii="Times New Roman" w:hAnsi="Times New Roman" w:cs="Times New Roman"/>
          <w:sz w:val="24"/>
          <w:szCs w:val="24"/>
          <w:lang w:val="en-GB"/>
        </w:rPr>
        <w:t>s</w:t>
      </w:r>
      <w:r w:rsidRPr="00E20939">
        <w:rPr>
          <w:rFonts w:ascii="Times New Roman" w:hAnsi="Times New Roman" w:cs="Times New Roman"/>
          <w:sz w:val="24"/>
          <w:szCs w:val="24"/>
          <w:lang w:val="en-GB"/>
        </w:rPr>
        <w:t xml:space="preserve"> </w:t>
      </w:r>
      <w:r w:rsidR="00F4104E" w:rsidRPr="00E20939">
        <w:rPr>
          <w:rFonts w:ascii="Times New Roman" w:hAnsi="Times New Roman" w:cs="Times New Roman"/>
          <w:sz w:val="24"/>
          <w:szCs w:val="24"/>
          <w:lang w:val="en-GB"/>
        </w:rPr>
        <w:t xml:space="preserve">each of which provides a distinct type of living space with different amenities </w:t>
      </w:r>
      <w:r w:rsidRPr="00E20939">
        <w:rPr>
          <w:rFonts w:ascii="Times New Roman" w:hAnsi="Times New Roman" w:cs="Times New Roman"/>
          <w:sz w:val="24"/>
          <w:szCs w:val="24"/>
          <w:lang w:val="en-GB"/>
        </w:rPr>
        <w:t>(Airbnb, 2021)</w:t>
      </w:r>
      <w:r w:rsidR="002B1B22" w:rsidRPr="00E20939">
        <w:rPr>
          <w:rFonts w:ascii="Times New Roman" w:hAnsi="Times New Roman" w:cs="Times New Roman"/>
          <w:sz w:val="24"/>
          <w:szCs w:val="24"/>
          <w:lang w:val="en-GB"/>
        </w:rPr>
        <w:t xml:space="preserve">. </w:t>
      </w:r>
      <w:r w:rsidR="007C40B1" w:rsidRPr="00E20939">
        <w:rPr>
          <w:rFonts w:ascii="Times New Roman" w:hAnsi="Times New Roman" w:cs="Times New Roman"/>
          <w:sz w:val="24"/>
          <w:szCs w:val="24"/>
          <w:lang w:val="en-GB"/>
        </w:rPr>
        <w:t xml:space="preserve">The measures taken to ensure the safety of hosts and </w:t>
      </w:r>
      <w:r w:rsidR="00364237">
        <w:rPr>
          <w:rFonts w:ascii="Times New Roman" w:hAnsi="Times New Roman" w:cs="Times New Roman"/>
          <w:sz w:val="24"/>
          <w:szCs w:val="24"/>
          <w:lang w:val="en-GB"/>
        </w:rPr>
        <w:t>customers need to</w:t>
      </w:r>
      <w:r w:rsidR="007C40B1" w:rsidRPr="00E20939">
        <w:rPr>
          <w:rFonts w:ascii="Times New Roman" w:hAnsi="Times New Roman" w:cs="Times New Roman"/>
          <w:sz w:val="24"/>
          <w:szCs w:val="24"/>
          <w:lang w:val="en-GB"/>
        </w:rPr>
        <w:t xml:space="preserve"> be highlighted. </w:t>
      </w:r>
      <w:r w:rsidR="00F4104E">
        <w:rPr>
          <w:rFonts w:ascii="Times New Roman" w:hAnsi="Times New Roman" w:cs="Times New Roman"/>
          <w:sz w:val="24"/>
          <w:szCs w:val="24"/>
          <w:lang w:val="en-GB"/>
        </w:rPr>
        <w:t>Long-term rentals and domestic offerings should be promoted (O’Sullivan, 2020). C</w:t>
      </w:r>
      <w:r w:rsidR="002B1B22" w:rsidRPr="00E20939">
        <w:rPr>
          <w:rFonts w:ascii="Times New Roman" w:hAnsi="Times New Roman" w:cs="Times New Roman"/>
          <w:sz w:val="24"/>
          <w:szCs w:val="24"/>
          <w:lang w:val="en-GB"/>
        </w:rPr>
        <w:t xml:space="preserve">ompared to Airbnb check-in </w:t>
      </w:r>
      <w:r w:rsidR="00E053FE">
        <w:rPr>
          <w:rFonts w:ascii="Times New Roman" w:hAnsi="Times New Roman" w:cs="Times New Roman"/>
          <w:sz w:val="24"/>
          <w:szCs w:val="24"/>
          <w:lang w:val="en-GB"/>
        </w:rPr>
        <w:t>is</w:t>
      </w:r>
      <w:r w:rsidR="002B1B22" w:rsidRPr="00E20939">
        <w:rPr>
          <w:rFonts w:ascii="Times New Roman" w:hAnsi="Times New Roman" w:cs="Times New Roman"/>
          <w:sz w:val="24"/>
          <w:szCs w:val="24"/>
          <w:lang w:val="en-GB"/>
        </w:rPr>
        <w:t xml:space="preserve"> </w:t>
      </w:r>
      <w:r w:rsidR="00BE3C68" w:rsidRPr="00E20939">
        <w:rPr>
          <w:rFonts w:ascii="Times New Roman" w:hAnsi="Times New Roman" w:cs="Times New Roman"/>
          <w:sz w:val="24"/>
          <w:szCs w:val="24"/>
          <w:lang w:val="en-GB"/>
        </w:rPr>
        <w:t>easier</w:t>
      </w:r>
      <w:r w:rsidR="002B1B22" w:rsidRPr="00E20939">
        <w:rPr>
          <w:rFonts w:ascii="Times New Roman" w:hAnsi="Times New Roman" w:cs="Times New Roman"/>
          <w:sz w:val="24"/>
          <w:szCs w:val="24"/>
          <w:lang w:val="en-GB"/>
        </w:rPr>
        <w:t xml:space="preserve"> in hotels with concierge services</w:t>
      </w:r>
      <w:r w:rsidR="00F4104E">
        <w:rPr>
          <w:rFonts w:ascii="Times New Roman" w:hAnsi="Times New Roman" w:cs="Times New Roman"/>
          <w:sz w:val="24"/>
          <w:szCs w:val="24"/>
          <w:lang w:val="en-GB"/>
        </w:rPr>
        <w:t>, which needs to be worked on</w:t>
      </w:r>
      <w:r w:rsidR="002B1B22" w:rsidRPr="00E20939">
        <w:rPr>
          <w:rFonts w:ascii="Times New Roman" w:hAnsi="Times New Roman" w:cs="Times New Roman"/>
          <w:sz w:val="24"/>
          <w:szCs w:val="24"/>
          <w:lang w:val="en-GB"/>
        </w:rPr>
        <w:t xml:space="preserve">. It also provides free Open Homes that allow people to stay if required. However, Airbnb does not own any of its rental properties. </w:t>
      </w:r>
      <w:r w:rsidR="00AB687C" w:rsidRPr="00E20939">
        <w:rPr>
          <w:rFonts w:ascii="Times New Roman" w:hAnsi="Times New Roman" w:cs="Times New Roman"/>
          <w:sz w:val="24"/>
          <w:szCs w:val="24"/>
          <w:lang w:val="en-GB"/>
        </w:rPr>
        <w:t>It should continue with its product concept and focus on how its various offerings meet the needs of different kinds of travellers and hosts</w:t>
      </w:r>
      <w:r w:rsidR="00E053FE">
        <w:rPr>
          <w:rFonts w:ascii="Times New Roman" w:hAnsi="Times New Roman" w:cs="Times New Roman"/>
          <w:sz w:val="24"/>
          <w:szCs w:val="24"/>
          <w:lang w:val="en-GB"/>
        </w:rPr>
        <w:t xml:space="preserve"> </w:t>
      </w:r>
      <w:r w:rsidR="00E053FE" w:rsidRPr="00E20939">
        <w:rPr>
          <w:rFonts w:ascii="Times New Roman" w:hAnsi="Times New Roman" w:cs="Times New Roman"/>
          <w:sz w:val="24"/>
          <w:szCs w:val="24"/>
          <w:lang w:val="en-GB"/>
        </w:rPr>
        <w:t>(</w:t>
      </w:r>
      <w:r w:rsidR="00E053FE" w:rsidRPr="00B72202">
        <w:rPr>
          <w:rFonts w:ascii="Times New Roman" w:hAnsi="Times New Roman" w:cs="Times New Roman"/>
          <w:sz w:val="24"/>
          <w:szCs w:val="24"/>
          <w:lang w:val="en-GB"/>
        </w:rPr>
        <w:t>Kotler and Armstrong, p. 2</w:t>
      </w:r>
      <w:r w:rsidR="00E053FE">
        <w:rPr>
          <w:rFonts w:ascii="Times New Roman" w:hAnsi="Times New Roman" w:cs="Times New Roman"/>
          <w:sz w:val="24"/>
          <w:szCs w:val="24"/>
          <w:lang w:val="en-GB"/>
        </w:rPr>
        <w:t>75</w:t>
      </w:r>
      <w:r w:rsidR="00E053FE" w:rsidRPr="00B72202">
        <w:rPr>
          <w:rFonts w:ascii="Times New Roman" w:hAnsi="Times New Roman" w:cs="Times New Roman"/>
          <w:sz w:val="24"/>
          <w:szCs w:val="24"/>
          <w:lang w:val="en-GB"/>
        </w:rPr>
        <w:t>)</w:t>
      </w:r>
      <w:r w:rsidR="00AB687C" w:rsidRPr="00E20939">
        <w:rPr>
          <w:rFonts w:ascii="Times New Roman" w:hAnsi="Times New Roman" w:cs="Times New Roman"/>
          <w:sz w:val="24"/>
          <w:szCs w:val="24"/>
          <w:lang w:val="en-GB"/>
        </w:rPr>
        <w:t>.</w:t>
      </w:r>
    </w:p>
    <w:p w14:paraId="14F265C9" w14:textId="77777777" w:rsidR="007C40B1"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lastRenderedPageBreak/>
        <w:t>Pricing Strategies of Airbnb</w:t>
      </w:r>
    </w:p>
    <w:p w14:paraId="323780A6" w14:textId="4214B086" w:rsidR="004D1A7D" w:rsidRPr="00E20939" w:rsidRDefault="00347ED7" w:rsidP="00E20939">
      <w:pPr>
        <w:spacing w:after="120" w:line="360" w:lineRule="auto"/>
        <w:jc w:val="both"/>
        <w:rPr>
          <w:rFonts w:ascii="Times New Roman" w:hAnsi="Times New Roman" w:cs="Times New Roman"/>
          <w:sz w:val="24"/>
          <w:szCs w:val="24"/>
          <w:lang w:val="en-GB"/>
        </w:rPr>
      </w:pPr>
      <w:r w:rsidRPr="00E20939">
        <w:rPr>
          <w:rFonts w:ascii="Times New Roman" w:hAnsi="Times New Roman" w:cs="Times New Roman"/>
          <w:sz w:val="24"/>
          <w:szCs w:val="24"/>
          <w:lang w:val="en-GB"/>
        </w:rPr>
        <w:t>A</w:t>
      </w:r>
      <w:r w:rsidR="00E053FE">
        <w:rPr>
          <w:rFonts w:ascii="Times New Roman" w:hAnsi="Times New Roman" w:cs="Times New Roman"/>
          <w:sz w:val="24"/>
          <w:szCs w:val="24"/>
          <w:lang w:val="en-GB"/>
        </w:rPr>
        <w:t>i</w:t>
      </w:r>
      <w:r w:rsidRPr="00E20939">
        <w:rPr>
          <w:rFonts w:ascii="Times New Roman" w:hAnsi="Times New Roman" w:cs="Times New Roman"/>
          <w:sz w:val="24"/>
          <w:szCs w:val="24"/>
          <w:lang w:val="en-GB"/>
        </w:rPr>
        <w:t xml:space="preserve">rbnb has a differential fee structure such as the Split-fee structure wherein both the hosts and guests are </w:t>
      </w:r>
      <w:r w:rsidR="00AB687C" w:rsidRPr="00E20939">
        <w:rPr>
          <w:rFonts w:ascii="Times New Roman" w:hAnsi="Times New Roman" w:cs="Times New Roman"/>
          <w:sz w:val="24"/>
          <w:szCs w:val="24"/>
          <w:lang w:val="en-GB"/>
        </w:rPr>
        <w:t xml:space="preserve">charged a fee </w:t>
      </w:r>
      <w:r w:rsidRPr="00E20939">
        <w:rPr>
          <w:rFonts w:ascii="Times New Roman" w:hAnsi="Times New Roman" w:cs="Times New Roman"/>
          <w:sz w:val="24"/>
          <w:szCs w:val="24"/>
          <w:lang w:val="en-GB"/>
        </w:rPr>
        <w:t xml:space="preserve">and the Host-only fee structure </w:t>
      </w:r>
      <w:r w:rsidR="00AB687C" w:rsidRPr="00E20939">
        <w:rPr>
          <w:rFonts w:ascii="Times New Roman" w:hAnsi="Times New Roman" w:cs="Times New Roman"/>
          <w:sz w:val="24"/>
          <w:szCs w:val="24"/>
          <w:lang w:val="en-GB"/>
        </w:rPr>
        <w:t xml:space="preserve">wherein the hosts pay the entire service fee. Even though Airbnb </w:t>
      </w:r>
      <w:r w:rsidR="007715FC" w:rsidRPr="00E20939">
        <w:rPr>
          <w:rFonts w:ascii="Times New Roman" w:hAnsi="Times New Roman" w:cs="Times New Roman"/>
          <w:sz w:val="24"/>
          <w:szCs w:val="24"/>
          <w:lang w:val="en-GB"/>
        </w:rPr>
        <w:t>has adopted economy pricing</w:t>
      </w:r>
      <w:r w:rsidR="00AB687C" w:rsidRPr="00E20939">
        <w:rPr>
          <w:rFonts w:ascii="Times New Roman" w:hAnsi="Times New Roman" w:cs="Times New Roman"/>
          <w:sz w:val="24"/>
          <w:szCs w:val="24"/>
          <w:lang w:val="en-GB"/>
        </w:rPr>
        <w:t xml:space="preserve">, this may not be true when the guest service fee, cleaning fees and taxes are combined (McCamy, 2019).  This could </w:t>
      </w:r>
      <w:r w:rsidR="00E053FE" w:rsidRPr="00E20939">
        <w:rPr>
          <w:rFonts w:ascii="Times New Roman" w:hAnsi="Times New Roman" w:cs="Times New Roman"/>
          <w:sz w:val="24"/>
          <w:szCs w:val="24"/>
          <w:lang w:val="en-GB"/>
        </w:rPr>
        <w:t>easily</w:t>
      </w:r>
      <w:r w:rsidR="00AB687C" w:rsidRPr="00E20939">
        <w:rPr>
          <w:rFonts w:ascii="Times New Roman" w:hAnsi="Times New Roman" w:cs="Times New Roman"/>
          <w:sz w:val="24"/>
          <w:szCs w:val="24"/>
          <w:lang w:val="en-GB"/>
        </w:rPr>
        <w:t xml:space="preserve"> override the cost-benefit offered by Airbnb compared to its competitors. In th</w:t>
      </w:r>
      <w:r w:rsidR="00E053FE">
        <w:rPr>
          <w:rFonts w:ascii="Times New Roman" w:hAnsi="Times New Roman" w:cs="Times New Roman"/>
          <w:sz w:val="24"/>
          <w:szCs w:val="24"/>
          <w:lang w:val="en-GB"/>
        </w:rPr>
        <w:t>e context of the</w:t>
      </w:r>
      <w:r w:rsidR="00AB687C" w:rsidRPr="00E20939">
        <w:rPr>
          <w:rFonts w:ascii="Times New Roman" w:hAnsi="Times New Roman" w:cs="Times New Roman"/>
          <w:sz w:val="24"/>
          <w:szCs w:val="24"/>
          <w:lang w:val="en-GB"/>
        </w:rPr>
        <w:t xml:space="preserve"> pandemic, it should ideally adopt a demand-oriented or competitor-oriented approach based on the </w:t>
      </w:r>
      <w:r w:rsidR="00AB687C" w:rsidRPr="008B10C3">
        <w:rPr>
          <w:rFonts w:ascii="Times New Roman" w:hAnsi="Times New Roman" w:cs="Times New Roman"/>
          <w:sz w:val="24"/>
          <w:szCs w:val="24"/>
          <w:lang w:val="en-GB"/>
        </w:rPr>
        <w:t>market</w:t>
      </w:r>
      <w:r w:rsidR="00E053FE" w:rsidRPr="008B10C3">
        <w:rPr>
          <w:rFonts w:ascii="Times New Roman" w:hAnsi="Times New Roman" w:cs="Times New Roman"/>
          <w:sz w:val="24"/>
          <w:szCs w:val="24"/>
          <w:lang w:val="en-GB"/>
        </w:rPr>
        <w:t xml:space="preserve"> (Kotler and Armstrong,</w:t>
      </w:r>
      <w:r w:rsidR="008B10C3" w:rsidRPr="008B10C3">
        <w:rPr>
          <w:rFonts w:ascii="Times New Roman" w:hAnsi="Times New Roman" w:cs="Times New Roman"/>
          <w:sz w:val="24"/>
          <w:szCs w:val="24"/>
          <w:lang w:val="en-GB"/>
        </w:rPr>
        <w:t xml:space="preserve"> 2018,</w:t>
      </w:r>
      <w:r w:rsidR="00E053FE" w:rsidRPr="008B10C3">
        <w:rPr>
          <w:rFonts w:ascii="Times New Roman" w:hAnsi="Times New Roman" w:cs="Times New Roman"/>
          <w:sz w:val="24"/>
          <w:szCs w:val="24"/>
          <w:lang w:val="en-GB"/>
        </w:rPr>
        <w:t xml:space="preserve"> p. </w:t>
      </w:r>
      <w:r w:rsidR="005944C6" w:rsidRPr="008B10C3">
        <w:rPr>
          <w:rFonts w:ascii="Times New Roman" w:hAnsi="Times New Roman" w:cs="Times New Roman"/>
          <w:sz w:val="24"/>
          <w:szCs w:val="24"/>
          <w:lang w:val="en-GB"/>
        </w:rPr>
        <w:t>344</w:t>
      </w:r>
      <w:r w:rsidR="00E053FE" w:rsidRPr="008B10C3">
        <w:rPr>
          <w:rFonts w:ascii="Times New Roman" w:hAnsi="Times New Roman" w:cs="Times New Roman"/>
          <w:sz w:val="24"/>
          <w:szCs w:val="24"/>
          <w:lang w:val="en-GB"/>
        </w:rPr>
        <w:t>)</w:t>
      </w:r>
      <w:r w:rsidR="00AB687C" w:rsidRPr="008B10C3">
        <w:rPr>
          <w:rFonts w:ascii="Times New Roman" w:hAnsi="Times New Roman" w:cs="Times New Roman"/>
          <w:sz w:val="24"/>
          <w:szCs w:val="24"/>
          <w:lang w:val="en-GB"/>
        </w:rPr>
        <w:t>.</w:t>
      </w:r>
      <w:r w:rsidR="00AB687C" w:rsidRPr="00E20939">
        <w:rPr>
          <w:rFonts w:ascii="Times New Roman" w:hAnsi="Times New Roman" w:cs="Times New Roman"/>
          <w:sz w:val="24"/>
          <w:szCs w:val="24"/>
          <w:lang w:val="en-GB"/>
        </w:rPr>
        <w:t xml:space="preserve"> </w:t>
      </w:r>
    </w:p>
    <w:p w14:paraId="164F35BA" w14:textId="77777777" w:rsidR="00AB687C" w:rsidRPr="00E20939" w:rsidRDefault="00347ED7" w:rsidP="00E20939">
      <w:pPr>
        <w:spacing w:after="120" w:line="360" w:lineRule="auto"/>
        <w:jc w:val="both"/>
        <w:rPr>
          <w:rFonts w:ascii="Times New Roman" w:hAnsi="Times New Roman" w:cs="Times New Roman"/>
          <w:b/>
          <w:bCs/>
          <w:sz w:val="24"/>
          <w:szCs w:val="24"/>
          <w:lang w:val="en-GB"/>
        </w:rPr>
      </w:pPr>
      <w:r w:rsidRPr="00E20939">
        <w:rPr>
          <w:rFonts w:ascii="Times New Roman" w:hAnsi="Times New Roman" w:cs="Times New Roman"/>
          <w:b/>
          <w:bCs/>
          <w:sz w:val="24"/>
          <w:szCs w:val="24"/>
          <w:lang w:val="en-GB"/>
        </w:rPr>
        <w:t>Place</w:t>
      </w:r>
    </w:p>
    <w:p w14:paraId="77CCD6BE" w14:textId="18C4B47A" w:rsidR="004D1A7D" w:rsidRPr="00E20939"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Airbnb offers its services in more </w:t>
      </w:r>
      <w:r w:rsidR="002A5344" w:rsidRPr="00E20939">
        <w:rPr>
          <w:rFonts w:ascii="Times New Roman" w:eastAsia="Times New Roman" w:hAnsi="Times New Roman" w:cs="Times New Roman"/>
          <w:sz w:val="24"/>
          <w:szCs w:val="24"/>
          <w:lang w:val="en-GB" w:eastAsia="en-IN"/>
        </w:rPr>
        <w:t>than</w:t>
      </w:r>
      <w:r w:rsidRPr="00E20939">
        <w:rPr>
          <w:rFonts w:ascii="Times New Roman" w:eastAsia="Times New Roman" w:hAnsi="Times New Roman" w:cs="Times New Roman"/>
          <w:sz w:val="24"/>
          <w:szCs w:val="24"/>
          <w:lang w:val="en-GB" w:eastAsia="en-IN"/>
        </w:rPr>
        <w:t xml:space="preserve"> 220 countries and </w:t>
      </w:r>
      <w:r w:rsidR="008B10C3" w:rsidRPr="00E20939">
        <w:rPr>
          <w:rFonts w:ascii="Times New Roman" w:eastAsia="Times New Roman" w:hAnsi="Times New Roman" w:cs="Times New Roman"/>
          <w:sz w:val="24"/>
          <w:szCs w:val="24"/>
          <w:lang w:val="en-GB" w:eastAsia="en-IN"/>
        </w:rPr>
        <w:t>regions;</w:t>
      </w:r>
      <w:r w:rsidR="004A2E13" w:rsidRPr="00E20939">
        <w:rPr>
          <w:rFonts w:ascii="Times New Roman" w:eastAsia="Times New Roman" w:hAnsi="Times New Roman" w:cs="Times New Roman"/>
          <w:sz w:val="24"/>
          <w:szCs w:val="24"/>
          <w:lang w:val="en-GB" w:eastAsia="en-IN"/>
        </w:rPr>
        <w:t xml:space="preserve"> </w:t>
      </w:r>
      <w:r w:rsidR="008B10C3">
        <w:rPr>
          <w:rFonts w:ascii="Times New Roman" w:eastAsia="Times New Roman" w:hAnsi="Times New Roman" w:cs="Times New Roman"/>
          <w:sz w:val="24"/>
          <w:szCs w:val="24"/>
          <w:lang w:val="en-GB" w:eastAsia="en-IN"/>
        </w:rPr>
        <w:t xml:space="preserve">it </w:t>
      </w:r>
      <w:r w:rsidRPr="00E20939">
        <w:rPr>
          <w:rFonts w:ascii="Times New Roman" w:eastAsia="Times New Roman" w:hAnsi="Times New Roman" w:cs="Times New Roman"/>
          <w:sz w:val="24"/>
          <w:szCs w:val="24"/>
          <w:lang w:val="en-GB" w:eastAsia="en-IN"/>
        </w:rPr>
        <w:t xml:space="preserve">has more than 6 million </w:t>
      </w:r>
      <w:r w:rsidR="002A5344" w:rsidRPr="00E20939">
        <w:rPr>
          <w:rFonts w:ascii="Times New Roman" w:eastAsia="Times New Roman" w:hAnsi="Times New Roman" w:cs="Times New Roman"/>
          <w:sz w:val="24"/>
          <w:szCs w:val="24"/>
          <w:lang w:val="en-GB" w:eastAsia="en-IN"/>
        </w:rPr>
        <w:t xml:space="preserve">listings of </w:t>
      </w:r>
      <w:r w:rsidRPr="00E20939">
        <w:rPr>
          <w:rFonts w:ascii="Times New Roman" w:eastAsia="Times New Roman" w:hAnsi="Times New Roman" w:cs="Times New Roman"/>
          <w:sz w:val="24"/>
          <w:szCs w:val="24"/>
          <w:lang w:val="en-GB" w:eastAsia="en-IN"/>
        </w:rPr>
        <w:t xml:space="preserve">different </w:t>
      </w:r>
      <w:r w:rsidR="002A5344" w:rsidRPr="00E20939">
        <w:rPr>
          <w:rFonts w:ascii="Times New Roman" w:eastAsia="Times New Roman" w:hAnsi="Times New Roman" w:cs="Times New Roman"/>
          <w:sz w:val="24"/>
          <w:szCs w:val="24"/>
          <w:lang w:val="en-GB" w:eastAsia="en-IN"/>
        </w:rPr>
        <w:t xml:space="preserve">living spaces spread across major cities </w:t>
      </w:r>
      <w:r w:rsidR="004A2E13" w:rsidRPr="00E20939">
        <w:rPr>
          <w:rFonts w:ascii="Times New Roman" w:eastAsia="Times New Roman" w:hAnsi="Times New Roman" w:cs="Times New Roman"/>
          <w:sz w:val="24"/>
          <w:szCs w:val="24"/>
          <w:lang w:val="en-GB" w:eastAsia="en-IN"/>
        </w:rPr>
        <w:t xml:space="preserve">and offers different kinds of </w:t>
      </w:r>
      <w:r w:rsidR="005944C6" w:rsidRPr="00E20939">
        <w:rPr>
          <w:rFonts w:ascii="Times New Roman" w:eastAsia="Times New Roman" w:hAnsi="Times New Roman" w:cs="Times New Roman"/>
          <w:sz w:val="24"/>
          <w:szCs w:val="24"/>
          <w:lang w:val="en-GB" w:eastAsia="en-IN"/>
        </w:rPr>
        <w:t>experiences</w:t>
      </w:r>
      <w:r w:rsidR="002A5344" w:rsidRPr="00E20939">
        <w:rPr>
          <w:rFonts w:ascii="Times New Roman" w:eastAsia="Times New Roman" w:hAnsi="Times New Roman" w:cs="Times New Roman"/>
          <w:sz w:val="24"/>
          <w:szCs w:val="24"/>
          <w:lang w:val="en-GB" w:eastAsia="en-IN"/>
        </w:rPr>
        <w:t xml:space="preserve">.  It provides the ease of booking </w:t>
      </w:r>
      <w:r w:rsidR="008B10C3">
        <w:rPr>
          <w:rFonts w:ascii="Times New Roman" w:eastAsia="Times New Roman" w:hAnsi="Times New Roman" w:cs="Times New Roman"/>
          <w:sz w:val="24"/>
          <w:szCs w:val="24"/>
          <w:lang w:val="en-GB" w:eastAsia="en-IN"/>
        </w:rPr>
        <w:t xml:space="preserve">for </w:t>
      </w:r>
      <w:r w:rsidR="002A5344" w:rsidRPr="00E20939">
        <w:rPr>
          <w:rFonts w:ascii="Times New Roman" w:eastAsia="Times New Roman" w:hAnsi="Times New Roman" w:cs="Times New Roman"/>
          <w:sz w:val="24"/>
          <w:szCs w:val="24"/>
          <w:lang w:val="en-GB" w:eastAsia="en-IN"/>
        </w:rPr>
        <w:t>any of its listings through its website</w:t>
      </w:r>
      <w:r w:rsidR="008B10C3">
        <w:rPr>
          <w:rFonts w:ascii="Times New Roman" w:eastAsia="Times New Roman" w:hAnsi="Times New Roman" w:cs="Times New Roman"/>
          <w:sz w:val="24"/>
          <w:szCs w:val="24"/>
          <w:lang w:val="en-GB" w:eastAsia="en-IN"/>
        </w:rPr>
        <w:t xml:space="preserve"> and smart phone app</w:t>
      </w:r>
      <w:r w:rsidR="002A5344" w:rsidRPr="00E20939">
        <w:rPr>
          <w:rFonts w:ascii="Times New Roman" w:eastAsia="Times New Roman" w:hAnsi="Times New Roman" w:cs="Times New Roman"/>
          <w:sz w:val="24"/>
          <w:szCs w:val="24"/>
          <w:lang w:val="en-GB" w:eastAsia="en-IN"/>
        </w:rPr>
        <w:t xml:space="preserve">. It should associate with other sites during this time to increase its visibility and booking prospects. </w:t>
      </w:r>
    </w:p>
    <w:p w14:paraId="08571D61" w14:textId="77777777" w:rsidR="002A5344" w:rsidRPr="00E20939" w:rsidRDefault="00347ED7" w:rsidP="00E20939">
      <w:pPr>
        <w:spacing w:after="120" w:line="360" w:lineRule="auto"/>
        <w:jc w:val="both"/>
        <w:rPr>
          <w:rFonts w:ascii="Times New Roman" w:eastAsia="Times New Roman" w:hAnsi="Times New Roman" w:cs="Times New Roman"/>
          <w:b/>
          <w:bCs/>
          <w:sz w:val="24"/>
          <w:szCs w:val="24"/>
          <w:lang w:val="en-GB" w:eastAsia="en-IN"/>
        </w:rPr>
      </w:pPr>
      <w:r w:rsidRPr="00E20939">
        <w:rPr>
          <w:rFonts w:ascii="Times New Roman" w:eastAsia="Times New Roman" w:hAnsi="Times New Roman" w:cs="Times New Roman"/>
          <w:b/>
          <w:bCs/>
          <w:sz w:val="24"/>
          <w:szCs w:val="24"/>
          <w:lang w:val="en-GB" w:eastAsia="en-IN"/>
        </w:rPr>
        <w:t>Airbnb’s Promotional Strategies</w:t>
      </w:r>
    </w:p>
    <w:p w14:paraId="110ECA83" w14:textId="2F632AB6" w:rsidR="005944C6"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It should continue advertising on different platforms such as </w:t>
      </w:r>
      <w:r w:rsidR="0013751F" w:rsidRPr="00E20939">
        <w:rPr>
          <w:rFonts w:ascii="Times New Roman" w:eastAsia="Times New Roman" w:hAnsi="Times New Roman" w:cs="Times New Roman"/>
          <w:sz w:val="24"/>
          <w:szCs w:val="24"/>
          <w:lang w:val="en-GB" w:eastAsia="en-IN"/>
        </w:rPr>
        <w:t xml:space="preserve">social media, </w:t>
      </w:r>
      <w:proofErr w:type="gramStart"/>
      <w:r w:rsidR="0013751F" w:rsidRPr="00E20939">
        <w:rPr>
          <w:rFonts w:ascii="Times New Roman" w:eastAsia="Times New Roman" w:hAnsi="Times New Roman" w:cs="Times New Roman"/>
          <w:sz w:val="24"/>
          <w:szCs w:val="24"/>
          <w:lang w:val="en-GB" w:eastAsia="en-IN"/>
        </w:rPr>
        <w:t>YouTube</w:t>
      </w:r>
      <w:proofErr w:type="gramEnd"/>
      <w:r w:rsidR="0013751F" w:rsidRPr="00E20939">
        <w:rPr>
          <w:rFonts w:ascii="Times New Roman" w:eastAsia="Times New Roman" w:hAnsi="Times New Roman" w:cs="Times New Roman"/>
          <w:sz w:val="24"/>
          <w:szCs w:val="24"/>
          <w:lang w:val="en-GB" w:eastAsia="en-IN"/>
        </w:rPr>
        <w:t xml:space="preserve"> and TV advertisements. It had halted its marketing expenditure to save $800 million in March 2020 to balance the losses that resulted from the global economic crisis (Franklin and Vengattil, 2020). However, it should re</w:t>
      </w:r>
      <w:r w:rsidR="008B10C3">
        <w:rPr>
          <w:rFonts w:ascii="Times New Roman" w:eastAsia="Times New Roman" w:hAnsi="Times New Roman" w:cs="Times New Roman"/>
          <w:sz w:val="24"/>
          <w:szCs w:val="24"/>
          <w:lang w:val="en-GB" w:eastAsia="en-IN"/>
        </w:rPr>
        <w:t>sume</w:t>
      </w:r>
      <w:r w:rsidR="0013751F" w:rsidRPr="00E20939">
        <w:rPr>
          <w:rFonts w:ascii="Times New Roman" w:eastAsia="Times New Roman" w:hAnsi="Times New Roman" w:cs="Times New Roman"/>
          <w:sz w:val="24"/>
          <w:szCs w:val="24"/>
          <w:lang w:val="en-GB" w:eastAsia="en-IN"/>
        </w:rPr>
        <w:t xml:space="preserve"> its integrated marketing communication campaigns through digital marketing, sponsorships, direct marketing</w:t>
      </w:r>
      <w:r w:rsidR="004A2E13" w:rsidRPr="00E20939">
        <w:rPr>
          <w:rFonts w:ascii="Times New Roman" w:eastAsia="Times New Roman" w:hAnsi="Times New Roman" w:cs="Times New Roman"/>
          <w:sz w:val="24"/>
          <w:szCs w:val="24"/>
          <w:lang w:val="en-GB" w:eastAsia="en-IN"/>
        </w:rPr>
        <w:t xml:space="preserve">, community marketing </w:t>
      </w:r>
      <w:r w:rsidR="0013751F" w:rsidRPr="00E20939">
        <w:rPr>
          <w:rFonts w:ascii="Times New Roman" w:eastAsia="Times New Roman" w:hAnsi="Times New Roman" w:cs="Times New Roman"/>
          <w:sz w:val="24"/>
          <w:szCs w:val="24"/>
          <w:lang w:val="en-GB" w:eastAsia="en-IN"/>
        </w:rPr>
        <w:t>and public relations</w:t>
      </w:r>
      <w:r w:rsidR="004A2E13" w:rsidRPr="00E20939">
        <w:rPr>
          <w:rFonts w:ascii="Times New Roman" w:eastAsia="Times New Roman" w:hAnsi="Times New Roman" w:cs="Times New Roman"/>
          <w:sz w:val="24"/>
          <w:szCs w:val="24"/>
          <w:lang w:val="en-GB" w:eastAsia="en-IN"/>
        </w:rPr>
        <w:t xml:space="preserve"> and project itself as a more sustainable and affordable option that is customised for each market</w:t>
      </w:r>
      <w:r w:rsidR="0013751F" w:rsidRPr="00E20939">
        <w:rPr>
          <w:rFonts w:ascii="Times New Roman" w:eastAsia="Times New Roman" w:hAnsi="Times New Roman" w:cs="Times New Roman"/>
          <w:sz w:val="24"/>
          <w:szCs w:val="24"/>
          <w:lang w:val="en-GB" w:eastAsia="en-IN"/>
        </w:rPr>
        <w:t xml:space="preserve">. </w:t>
      </w:r>
      <w:r w:rsidR="00E20939" w:rsidRPr="00E20939">
        <w:rPr>
          <w:rFonts w:ascii="Times New Roman" w:eastAsia="Times New Roman" w:hAnsi="Times New Roman" w:cs="Times New Roman"/>
          <w:sz w:val="24"/>
          <w:szCs w:val="24"/>
          <w:lang w:val="en-GB" w:eastAsia="en-IN"/>
        </w:rPr>
        <w:t xml:space="preserve">It should use a combination of </w:t>
      </w:r>
      <w:r w:rsidRPr="00E20939">
        <w:rPr>
          <w:rFonts w:ascii="Times New Roman" w:eastAsia="Times New Roman" w:hAnsi="Times New Roman" w:cs="Times New Roman"/>
          <w:sz w:val="24"/>
          <w:szCs w:val="24"/>
          <w:lang w:val="en-GB" w:eastAsia="en-IN"/>
        </w:rPr>
        <w:t>both</w:t>
      </w:r>
      <w:r w:rsidR="00E20939" w:rsidRPr="00E20939">
        <w:rPr>
          <w:rFonts w:ascii="Times New Roman" w:eastAsia="Times New Roman" w:hAnsi="Times New Roman" w:cs="Times New Roman"/>
          <w:sz w:val="24"/>
          <w:szCs w:val="24"/>
          <w:lang w:val="en-GB" w:eastAsia="en-IN"/>
        </w:rPr>
        <w:t xml:space="preserve"> push and pull digital marketing. Based on social media analytics, it should employ a push strategy by displaying its ads on relevant websites and blogs.</w:t>
      </w:r>
      <w:r>
        <w:rPr>
          <w:rFonts w:ascii="Times New Roman" w:eastAsia="Times New Roman" w:hAnsi="Times New Roman" w:cs="Times New Roman"/>
          <w:sz w:val="24"/>
          <w:szCs w:val="24"/>
          <w:lang w:val="en-GB" w:eastAsia="en-IN"/>
        </w:rPr>
        <w:t xml:space="preserve"> </w:t>
      </w:r>
    </w:p>
    <w:p w14:paraId="7F7BC6DF" w14:textId="77777777" w:rsidR="0013751F" w:rsidRPr="00E20939" w:rsidRDefault="00347ED7" w:rsidP="00E20939">
      <w:pPr>
        <w:spacing w:after="120" w:line="360" w:lineRule="auto"/>
        <w:jc w:val="both"/>
        <w:rPr>
          <w:rFonts w:ascii="Times New Roman" w:eastAsia="Times New Roman" w:hAnsi="Times New Roman" w:cs="Times New Roman"/>
          <w:b/>
          <w:bCs/>
          <w:sz w:val="24"/>
          <w:szCs w:val="24"/>
          <w:lang w:val="en-GB" w:eastAsia="en-IN"/>
        </w:rPr>
      </w:pPr>
      <w:r w:rsidRPr="00E20939">
        <w:rPr>
          <w:rFonts w:ascii="Times New Roman" w:eastAsia="Times New Roman" w:hAnsi="Times New Roman" w:cs="Times New Roman"/>
          <w:b/>
          <w:bCs/>
          <w:sz w:val="24"/>
          <w:szCs w:val="24"/>
          <w:lang w:val="en-GB" w:eastAsia="en-IN"/>
        </w:rPr>
        <w:t>Airbnb’s People</w:t>
      </w:r>
    </w:p>
    <w:p w14:paraId="4A895D8F" w14:textId="1524660F" w:rsidR="0013751F" w:rsidRPr="00E20939"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Airbnb has more than 4 million hosts offering accommodations to guests. Some of its hosts are </w:t>
      </w:r>
      <w:r w:rsidR="008B10C3">
        <w:rPr>
          <w:rFonts w:ascii="Times New Roman" w:eastAsia="Times New Roman" w:hAnsi="Times New Roman" w:cs="Times New Roman"/>
          <w:sz w:val="24"/>
          <w:szCs w:val="24"/>
          <w:lang w:val="en-GB" w:eastAsia="en-IN"/>
        </w:rPr>
        <w:t>called</w:t>
      </w:r>
      <w:r w:rsidRPr="00E20939">
        <w:rPr>
          <w:rFonts w:ascii="Times New Roman" w:eastAsia="Times New Roman" w:hAnsi="Times New Roman" w:cs="Times New Roman"/>
          <w:sz w:val="24"/>
          <w:szCs w:val="24"/>
          <w:lang w:val="en-GB" w:eastAsia="en-IN"/>
        </w:rPr>
        <w:t xml:space="preserve"> Superhosts </w:t>
      </w:r>
      <w:r w:rsidR="008B10C3">
        <w:rPr>
          <w:rFonts w:ascii="Times New Roman" w:eastAsia="Times New Roman" w:hAnsi="Times New Roman" w:cs="Times New Roman"/>
          <w:sz w:val="24"/>
          <w:szCs w:val="24"/>
          <w:lang w:val="en-GB" w:eastAsia="en-IN"/>
        </w:rPr>
        <w:t>as they</w:t>
      </w:r>
      <w:r w:rsidRPr="00E20939">
        <w:rPr>
          <w:rFonts w:ascii="Times New Roman" w:eastAsia="Times New Roman" w:hAnsi="Times New Roman" w:cs="Times New Roman"/>
          <w:sz w:val="24"/>
          <w:szCs w:val="24"/>
          <w:lang w:val="en-GB" w:eastAsia="en-IN"/>
        </w:rPr>
        <w:t xml:space="preserve"> have long-term industry experience and can help new or other hosts dispel their doubts about renting on Airbnb</w:t>
      </w:r>
      <w:r w:rsidR="005944C6">
        <w:rPr>
          <w:rFonts w:ascii="Times New Roman" w:eastAsia="Times New Roman" w:hAnsi="Times New Roman" w:cs="Times New Roman"/>
          <w:sz w:val="24"/>
          <w:szCs w:val="24"/>
          <w:lang w:val="en-GB" w:eastAsia="en-IN"/>
        </w:rPr>
        <w:t xml:space="preserve"> (Airbnb, 2021)</w:t>
      </w:r>
      <w:r w:rsidRPr="00E20939">
        <w:rPr>
          <w:rFonts w:ascii="Times New Roman" w:eastAsia="Times New Roman" w:hAnsi="Times New Roman" w:cs="Times New Roman"/>
          <w:sz w:val="24"/>
          <w:szCs w:val="24"/>
          <w:lang w:val="en-GB" w:eastAsia="en-IN"/>
        </w:rPr>
        <w:t xml:space="preserve">. </w:t>
      </w:r>
    </w:p>
    <w:p w14:paraId="12D71D3B" w14:textId="77777777" w:rsidR="00675B18"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The company should continue to highlight the experiences offered to its guests through different mediums. How it ensures financial and health security of bo</w:t>
      </w:r>
      <w:r w:rsidR="005944C6">
        <w:rPr>
          <w:rFonts w:ascii="Times New Roman" w:eastAsia="Times New Roman" w:hAnsi="Times New Roman" w:cs="Times New Roman"/>
          <w:sz w:val="24"/>
          <w:szCs w:val="24"/>
          <w:lang w:val="en-GB" w:eastAsia="en-IN"/>
        </w:rPr>
        <w:t xml:space="preserve">th its hosts and </w:t>
      </w:r>
      <w:r w:rsidR="005944C6">
        <w:rPr>
          <w:rFonts w:ascii="Times New Roman" w:eastAsia="Times New Roman" w:hAnsi="Times New Roman" w:cs="Times New Roman"/>
          <w:sz w:val="24"/>
          <w:szCs w:val="24"/>
          <w:lang w:val="en-GB" w:eastAsia="en-IN"/>
        </w:rPr>
        <w:lastRenderedPageBreak/>
        <w:t xml:space="preserve">customers </w:t>
      </w:r>
      <w:r w:rsidRPr="00E20939">
        <w:rPr>
          <w:rFonts w:ascii="Times New Roman" w:eastAsia="Times New Roman" w:hAnsi="Times New Roman" w:cs="Times New Roman"/>
          <w:sz w:val="24"/>
          <w:szCs w:val="24"/>
          <w:lang w:val="en-GB" w:eastAsia="en-IN"/>
        </w:rPr>
        <w:t>as per Maslow’s</w:t>
      </w:r>
      <w:r>
        <w:rPr>
          <w:rFonts w:ascii="Times New Roman" w:eastAsia="Times New Roman" w:hAnsi="Times New Roman" w:cs="Times New Roman"/>
          <w:sz w:val="24"/>
          <w:szCs w:val="24"/>
          <w:lang w:val="en-GB" w:eastAsia="en-IN"/>
        </w:rPr>
        <w:t xml:space="preserve"> (1943)</w:t>
      </w:r>
      <w:r w:rsidRPr="00E20939">
        <w:rPr>
          <w:rFonts w:ascii="Times New Roman" w:eastAsia="Times New Roman" w:hAnsi="Times New Roman" w:cs="Times New Roman"/>
          <w:sz w:val="24"/>
          <w:szCs w:val="24"/>
          <w:lang w:val="en-GB" w:eastAsia="en-IN"/>
        </w:rPr>
        <w:t xml:space="preserve"> hierarchy of needs</w:t>
      </w:r>
      <w:r>
        <w:rPr>
          <w:rFonts w:ascii="Times New Roman" w:eastAsia="Times New Roman" w:hAnsi="Times New Roman" w:cs="Times New Roman"/>
          <w:sz w:val="24"/>
          <w:szCs w:val="24"/>
          <w:lang w:val="en-GB" w:eastAsia="en-IN"/>
        </w:rPr>
        <w:t xml:space="preserve"> </w:t>
      </w:r>
      <w:r w:rsidR="005944C6">
        <w:rPr>
          <w:rFonts w:ascii="Times New Roman" w:eastAsia="Times New Roman" w:hAnsi="Times New Roman" w:cs="Times New Roman"/>
          <w:sz w:val="24"/>
          <w:szCs w:val="24"/>
          <w:lang w:val="en-GB" w:eastAsia="en-IN"/>
        </w:rPr>
        <w:t>need</w:t>
      </w:r>
      <w:r w:rsidRPr="00E20939">
        <w:rPr>
          <w:rFonts w:ascii="Times New Roman" w:eastAsia="Times New Roman" w:hAnsi="Times New Roman" w:cs="Times New Roman"/>
          <w:sz w:val="24"/>
          <w:szCs w:val="24"/>
          <w:lang w:val="en-GB" w:eastAsia="en-IN"/>
        </w:rPr>
        <w:t xml:space="preserve"> to be emphasised in its marketing </w:t>
      </w:r>
      <w:r w:rsidR="005944C6" w:rsidRPr="00E20939">
        <w:rPr>
          <w:rFonts w:ascii="Times New Roman" w:eastAsia="Times New Roman" w:hAnsi="Times New Roman" w:cs="Times New Roman"/>
          <w:sz w:val="24"/>
          <w:szCs w:val="24"/>
          <w:lang w:val="en-GB" w:eastAsia="en-IN"/>
        </w:rPr>
        <w:t>campaigns</w:t>
      </w:r>
      <w:r w:rsidRPr="00E20939">
        <w:rPr>
          <w:rFonts w:ascii="Times New Roman" w:eastAsia="Times New Roman" w:hAnsi="Times New Roman" w:cs="Times New Roman"/>
          <w:sz w:val="24"/>
          <w:szCs w:val="24"/>
          <w:lang w:val="en-GB" w:eastAsia="en-IN"/>
        </w:rPr>
        <w:t xml:space="preserve"> at this time. </w:t>
      </w:r>
    </w:p>
    <w:p w14:paraId="61891196" w14:textId="77777777" w:rsidR="00EB3DE1" w:rsidRPr="00E20939" w:rsidRDefault="00347ED7" w:rsidP="00E20939">
      <w:pPr>
        <w:spacing w:after="120" w:line="360" w:lineRule="auto"/>
        <w:jc w:val="both"/>
        <w:rPr>
          <w:rFonts w:ascii="Times New Roman" w:eastAsia="Times New Roman" w:hAnsi="Times New Roman" w:cs="Times New Roman"/>
          <w:b/>
          <w:bCs/>
          <w:sz w:val="24"/>
          <w:szCs w:val="24"/>
          <w:lang w:val="en-GB" w:eastAsia="en-IN"/>
        </w:rPr>
      </w:pPr>
      <w:r w:rsidRPr="00E20939">
        <w:rPr>
          <w:rFonts w:ascii="Times New Roman" w:eastAsia="Times New Roman" w:hAnsi="Times New Roman" w:cs="Times New Roman"/>
          <w:b/>
          <w:bCs/>
          <w:sz w:val="24"/>
          <w:szCs w:val="24"/>
          <w:lang w:val="en-GB" w:eastAsia="en-IN"/>
        </w:rPr>
        <w:t>Airbnb’s Processes</w:t>
      </w:r>
    </w:p>
    <w:p w14:paraId="62748753" w14:textId="77777777" w:rsidR="00EB3DE1" w:rsidRPr="00E20939"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Airbnb offers an easy process of booking accommodation or becoming a host through its official site or app for each country. </w:t>
      </w:r>
      <w:r w:rsidR="005D0BEF" w:rsidRPr="00E20939">
        <w:rPr>
          <w:rFonts w:ascii="Times New Roman" w:eastAsia="Times New Roman" w:hAnsi="Times New Roman" w:cs="Times New Roman"/>
          <w:sz w:val="24"/>
          <w:szCs w:val="24"/>
          <w:lang w:val="en-GB" w:eastAsia="en-IN"/>
        </w:rPr>
        <w:t>It also provides an excellent 24*7 customer support service.</w:t>
      </w:r>
    </w:p>
    <w:p w14:paraId="2B786135" w14:textId="77777777" w:rsidR="00EB3DE1" w:rsidRPr="00E20939" w:rsidRDefault="00347ED7" w:rsidP="00E20939">
      <w:pPr>
        <w:spacing w:after="120" w:line="360" w:lineRule="auto"/>
        <w:jc w:val="both"/>
        <w:rPr>
          <w:rFonts w:ascii="Times New Roman" w:eastAsia="Times New Roman" w:hAnsi="Times New Roman" w:cs="Times New Roman"/>
          <w:b/>
          <w:bCs/>
          <w:sz w:val="24"/>
          <w:szCs w:val="24"/>
          <w:lang w:val="en-GB" w:eastAsia="en-IN"/>
        </w:rPr>
      </w:pPr>
      <w:r w:rsidRPr="00E20939">
        <w:rPr>
          <w:rFonts w:ascii="Times New Roman" w:eastAsia="Times New Roman" w:hAnsi="Times New Roman" w:cs="Times New Roman"/>
          <w:b/>
          <w:bCs/>
          <w:sz w:val="24"/>
          <w:szCs w:val="24"/>
          <w:lang w:val="en-GB" w:eastAsia="en-IN"/>
        </w:rPr>
        <w:t>Physical Evidence of Airbnb</w:t>
      </w:r>
    </w:p>
    <w:p w14:paraId="4435F0DD" w14:textId="77777777" w:rsidR="00675B18"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As the services offered by Airbnb are high-involvement for both the customers who want to have a good holiday experience and hosts who rent out their personal properties to strangers, the company needs to ensure that the concerns of both </w:t>
      </w:r>
      <w:r>
        <w:rPr>
          <w:rFonts w:ascii="Times New Roman" w:eastAsia="Times New Roman" w:hAnsi="Times New Roman" w:cs="Times New Roman"/>
          <w:sz w:val="24"/>
          <w:szCs w:val="24"/>
          <w:lang w:val="en-GB" w:eastAsia="en-IN"/>
        </w:rPr>
        <w:t>are met</w:t>
      </w:r>
      <w:r w:rsidRPr="00E20939">
        <w:rPr>
          <w:rFonts w:ascii="Times New Roman" w:eastAsia="Times New Roman" w:hAnsi="Times New Roman" w:cs="Times New Roman"/>
          <w:sz w:val="24"/>
          <w:szCs w:val="24"/>
          <w:lang w:val="en-GB" w:eastAsia="en-IN"/>
        </w:rPr>
        <w:t xml:space="preserve">. Customers should </w:t>
      </w:r>
      <w:r w:rsidR="004A2E13" w:rsidRPr="00E20939">
        <w:rPr>
          <w:rFonts w:ascii="Times New Roman" w:eastAsia="Times New Roman" w:hAnsi="Times New Roman" w:cs="Times New Roman"/>
          <w:sz w:val="24"/>
          <w:szCs w:val="24"/>
          <w:lang w:val="en-GB" w:eastAsia="en-IN"/>
        </w:rPr>
        <w:t xml:space="preserve">feel good about the amenities offered (affective component) so that they have an overall positive cognitive impact and will likely refer it to others or opt again for service (conative component). </w:t>
      </w:r>
    </w:p>
    <w:p w14:paraId="64663A7B" w14:textId="77777777" w:rsidR="00F76E63" w:rsidRPr="00675B18" w:rsidRDefault="00347ED7" w:rsidP="00675B18">
      <w:pPr>
        <w:pStyle w:val="Heading1"/>
        <w:spacing w:before="0" w:after="120" w:line="360" w:lineRule="auto"/>
        <w:rPr>
          <w:rFonts w:ascii="Times New Roman" w:eastAsia="Times New Roman" w:hAnsi="Times New Roman" w:cs="Times New Roman"/>
          <w:color w:val="000000" w:themeColor="text1"/>
          <w:sz w:val="24"/>
          <w:szCs w:val="24"/>
          <w:lang w:val="en-GB" w:eastAsia="en-IN"/>
        </w:rPr>
      </w:pPr>
      <w:bookmarkStart w:id="7" w:name="_Toc91788035"/>
      <w:r w:rsidRPr="00675B18">
        <w:rPr>
          <w:rFonts w:ascii="Times New Roman" w:eastAsia="Times New Roman" w:hAnsi="Times New Roman" w:cs="Times New Roman"/>
          <w:color w:val="000000" w:themeColor="text1"/>
          <w:sz w:val="24"/>
          <w:szCs w:val="24"/>
          <w:lang w:val="en-GB" w:eastAsia="en-IN"/>
        </w:rPr>
        <w:t>Conclusion</w:t>
      </w:r>
      <w:bookmarkEnd w:id="7"/>
    </w:p>
    <w:p w14:paraId="40DE659D" w14:textId="0C85E1C4" w:rsidR="00675B18" w:rsidRPr="00675B18" w:rsidRDefault="00347ED7" w:rsidP="00E20939">
      <w:pPr>
        <w:spacing w:after="120" w:line="360" w:lineRule="auto"/>
        <w:jc w:val="both"/>
        <w:rPr>
          <w:rFonts w:ascii="Times New Roman" w:eastAsia="Times New Roman" w:hAnsi="Times New Roman" w:cs="Times New Roman"/>
          <w:sz w:val="24"/>
          <w:szCs w:val="24"/>
          <w:lang w:val="en-GB" w:eastAsia="en-IN"/>
        </w:rPr>
      </w:pPr>
      <w:r w:rsidRPr="00E20939">
        <w:rPr>
          <w:rFonts w:ascii="Times New Roman" w:eastAsia="Times New Roman" w:hAnsi="Times New Roman" w:cs="Times New Roman"/>
          <w:sz w:val="24"/>
          <w:szCs w:val="24"/>
          <w:lang w:val="en-GB" w:eastAsia="en-IN"/>
        </w:rPr>
        <w:t xml:space="preserve">Based on the above </w:t>
      </w:r>
      <w:r w:rsidR="00CE472F">
        <w:rPr>
          <w:rFonts w:ascii="Times New Roman" w:eastAsia="Times New Roman" w:hAnsi="Times New Roman" w:cs="Times New Roman"/>
          <w:sz w:val="24"/>
          <w:szCs w:val="24"/>
          <w:lang w:val="en-GB" w:eastAsia="en-IN"/>
        </w:rPr>
        <w:t>report</w:t>
      </w:r>
      <w:r w:rsidRPr="00E20939">
        <w:rPr>
          <w:rFonts w:ascii="Times New Roman" w:eastAsia="Times New Roman" w:hAnsi="Times New Roman" w:cs="Times New Roman"/>
          <w:sz w:val="24"/>
          <w:szCs w:val="24"/>
          <w:lang w:val="en-GB" w:eastAsia="en-IN"/>
        </w:rPr>
        <w:t xml:space="preserve">, it can be concluded that Airbnb has a good score </w:t>
      </w:r>
      <w:r w:rsidR="00CE472F">
        <w:rPr>
          <w:rFonts w:ascii="Times New Roman" w:eastAsia="Times New Roman" w:hAnsi="Times New Roman" w:cs="Times New Roman"/>
          <w:sz w:val="24"/>
          <w:szCs w:val="24"/>
          <w:lang w:val="en-GB" w:eastAsia="en-IN"/>
        </w:rPr>
        <w:t>as per</w:t>
      </w:r>
      <w:r w:rsidRPr="00E20939">
        <w:rPr>
          <w:rFonts w:ascii="Times New Roman" w:eastAsia="Times New Roman" w:hAnsi="Times New Roman" w:cs="Times New Roman"/>
          <w:sz w:val="24"/>
          <w:szCs w:val="24"/>
          <w:lang w:val="en-GB" w:eastAsia="en-IN"/>
        </w:rPr>
        <w:t xml:space="preserve"> Parasuraman, Zeithaml and Berry's (1988) five-dimensional SERVQUAL model that measures customers' experiences based on tangibles, reliability, responsiveness, </w:t>
      </w:r>
      <w:r w:rsidR="00CE472F" w:rsidRPr="00E20939">
        <w:rPr>
          <w:rFonts w:ascii="Times New Roman" w:eastAsia="Times New Roman" w:hAnsi="Times New Roman" w:cs="Times New Roman"/>
          <w:sz w:val="24"/>
          <w:szCs w:val="24"/>
          <w:lang w:val="en-GB" w:eastAsia="en-IN"/>
        </w:rPr>
        <w:t>assurance,</w:t>
      </w:r>
      <w:r w:rsidRPr="00E20939">
        <w:rPr>
          <w:rFonts w:ascii="Times New Roman" w:eastAsia="Times New Roman" w:hAnsi="Times New Roman" w:cs="Times New Roman"/>
          <w:sz w:val="24"/>
          <w:szCs w:val="24"/>
          <w:lang w:val="en-GB" w:eastAsia="en-IN"/>
        </w:rPr>
        <w:t xml:space="preserve"> and empathy aspects</w:t>
      </w:r>
      <w:r w:rsidRPr="00E20939">
        <w:rPr>
          <w:rFonts w:ascii="Times New Roman" w:eastAsia="Times New Roman" w:hAnsi="Times New Roman" w:cs="Times New Roman"/>
          <w:b/>
          <w:bCs/>
          <w:sz w:val="24"/>
          <w:szCs w:val="24"/>
          <w:lang w:val="en-GB" w:eastAsia="en-IN"/>
        </w:rPr>
        <w:t xml:space="preserve">. </w:t>
      </w:r>
      <w:r w:rsidRPr="00675B18">
        <w:rPr>
          <w:rFonts w:ascii="Times New Roman" w:eastAsia="Times New Roman" w:hAnsi="Times New Roman" w:cs="Times New Roman"/>
          <w:sz w:val="24"/>
          <w:szCs w:val="24"/>
          <w:lang w:val="en-GB" w:eastAsia="en-IN"/>
        </w:rPr>
        <w:t>Due to the pandemic</w:t>
      </w:r>
      <w:r>
        <w:rPr>
          <w:rFonts w:ascii="Times New Roman" w:eastAsia="Times New Roman" w:hAnsi="Times New Roman" w:cs="Times New Roman"/>
          <w:sz w:val="24"/>
          <w:szCs w:val="24"/>
          <w:lang w:val="en-GB" w:eastAsia="en-IN"/>
        </w:rPr>
        <w:t xml:space="preserve">, </w:t>
      </w:r>
      <w:r w:rsidR="00CE472F">
        <w:rPr>
          <w:rFonts w:ascii="Times New Roman" w:eastAsia="Times New Roman" w:hAnsi="Times New Roman" w:cs="Times New Roman"/>
          <w:sz w:val="24"/>
          <w:szCs w:val="24"/>
          <w:lang w:val="en-GB" w:eastAsia="en-IN"/>
        </w:rPr>
        <w:t xml:space="preserve">the </w:t>
      </w:r>
      <w:r>
        <w:rPr>
          <w:rFonts w:ascii="Times New Roman" w:eastAsia="Times New Roman" w:hAnsi="Times New Roman" w:cs="Times New Roman"/>
          <w:sz w:val="24"/>
          <w:szCs w:val="24"/>
          <w:lang w:val="en-GB" w:eastAsia="en-IN"/>
        </w:rPr>
        <w:t xml:space="preserve">purchasing behaviour and consumer demands of Airbnb have radically changed. Hence, it </w:t>
      </w:r>
      <w:r w:rsidR="00CE472F">
        <w:rPr>
          <w:rFonts w:ascii="Times New Roman" w:eastAsia="Times New Roman" w:hAnsi="Times New Roman" w:cs="Times New Roman"/>
          <w:sz w:val="24"/>
          <w:szCs w:val="24"/>
          <w:lang w:val="en-GB" w:eastAsia="en-IN"/>
        </w:rPr>
        <w:t>has become</w:t>
      </w:r>
      <w:r>
        <w:rPr>
          <w:rFonts w:ascii="Times New Roman" w:eastAsia="Times New Roman" w:hAnsi="Times New Roman" w:cs="Times New Roman"/>
          <w:sz w:val="24"/>
          <w:szCs w:val="24"/>
          <w:lang w:val="en-GB" w:eastAsia="en-IN"/>
        </w:rPr>
        <w:t xml:space="preserve"> essential for the company to innovate its marketing strategies to maintain its leading position in the hospitality sector. As health security has gained prominence, </w:t>
      </w:r>
      <w:r w:rsidR="00CE472F">
        <w:rPr>
          <w:rFonts w:ascii="Times New Roman" w:eastAsia="Times New Roman" w:hAnsi="Times New Roman" w:cs="Times New Roman"/>
          <w:sz w:val="24"/>
          <w:szCs w:val="24"/>
          <w:lang w:val="en-GB" w:eastAsia="en-IN"/>
        </w:rPr>
        <w:t>Airbnb</w:t>
      </w:r>
      <w:r>
        <w:rPr>
          <w:rFonts w:ascii="Times New Roman" w:eastAsia="Times New Roman" w:hAnsi="Times New Roman" w:cs="Times New Roman"/>
          <w:sz w:val="24"/>
          <w:szCs w:val="24"/>
          <w:lang w:val="en-GB" w:eastAsia="en-IN"/>
        </w:rPr>
        <w:t xml:space="preserve"> needs to </w:t>
      </w:r>
      <w:r w:rsidR="00CE472F">
        <w:rPr>
          <w:rFonts w:ascii="Times New Roman" w:eastAsia="Times New Roman" w:hAnsi="Times New Roman" w:cs="Times New Roman"/>
          <w:sz w:val="24"/>
          <w:szCs w:val="24"/>
          <w:lang w:val="en-GB" w:eastAsia="en-IN"/>
        </w:rPr>
        <w:t xml:space="preserve">concentrate </w:t>
      </w:r>
      <w:r>
        <w:rPr>
          <w:rFonts w:ascii="Times New Roman" w:eastAsia="Times New Roman" w:hAnsi="Times New Roman" w:cs="Times New Roman"/>
          <w:sz w:val="24"/>
          <w:szCs w:val="24"/>
          <w:lang w:val="en-GB" w:eastAsia="en-IN"/>
        </w:rPr>
        <w:t xml:space="preserve">more on domestic travel and long-term stays and continue with its special offering package for both its hosts and customers. </w:t>
      </w:r>
    </w:p>
    <w:p w14:paraId="2EED0536" w14:textId="77777777" w:rsidR="0048240E" w:rsidRDefault="0048240E" w:rsidP="00D31675">
      <w:pPr>
        <w:rPr>
          <w:lang w:val="en-GB"/>
        </w:rPr>
        <w:sectPr w:rsidR="0048240E">
          <w:pgSz w:w="11906" w:h="16838"/>
          <w:pgMar w:top="1440" w:right="1440" w:bottom="1440" w:left="1440" w:header="708" w:footer="708" w:gutter="0"/>
          <w:cols w:space="708"/>
          <w:docGrid w:linePitch="360"/>
        </w:sectPr>
      </w:pPr>
    </w:p>
    <w:p w14:paraId="55EDC5E7" w14:textId="77777777" w:rsidR="00D31675" w:rsidRPr="0048240E" w:rsidRDefault="00347ED7" w:rsidP="0048240E">
      <w:pPr>
        <w:pStyle w:val="Heading1"/>
        <w:spacing w:before="0" w:after="120" w:line="360" w:lineRule="auto"/>
        <w:rPr>
          <w:rFonts w:ascii="Times New Roman" w:hAnsi="Times New Roman" w:cs="Times New Roman"/>
          <w:color w:val="000000" w:themeColor="text1"/>
          <w:sz w:val="24"/>
          <w:szCs w:val="24"/>
          <w:lang w:val="en-GB"/>
        </w:rPr>
      </w:pPr>
      <w:bookmarkStart w:id="8" w:name="_Toc91788036"/>
      <w:r w:rsidRPr="0048240E">
        <w:rPr>
          <w:rFonts w:ascii="Times New Roman" w:hAnsi="Times New Roman" w:cs="Times New Roman"/>
          <w:color w:val="000000" w:themeColor="text1"/>
          <w:sz w:val="24"/>
          <w:szCs w:val="24"/>
          <w:lang w:val="en-GB"/>
        </w:rPr>
        <w:lastRenderedPageBreak/>
        <w:t>References</w:t>
      </w:r>
      <w:bookmarkEnd w:id="8"/>
    </w:p>
    <w:p w14:paraId="1DCE0E3B" w14:textId="77777777" w:rsidR="007C57E8"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Abril, D. (2020) </w:t>
      </w:r>
      <w:r w:rsidR="0048240E">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Airbnb’s IPO filing reveals huge COVID impact</w:t>
      </w:r>
      <w:r w:rsidR="0048240E">
        <w:rPr>
          <w:rFonts w:ascii="Times New Roman" w:hAnsi="Times New Roman" w:cs="Times New Roman"/>
          <w:color w:val="000000" w:themeColor="text1"/>
          <w:sz w:val="24"/>
          <w:szCs w:val="24"/>
          <w:lang w:val="en-GB"/>
        </w:rPr>
        <w:t xml:space="preserve">’, </w:t>
      </w:r>
      <w:r w:rsidRPr="0048240E">
        <w:rPr>
          <w:rFonts w:ascii="Times New Roman" w:hAnsi="Times New Roman" w:cs="Times New Roman"/>
          <w:i/>
          <w:iCs/>
          <w:color w:val="000000" w:themeColor="text1"/>
          <w:sz w:val="24"/>
          <w:szCs w:val="24"/>
          <w:lang w:val="en-GB"/>
        </w:rPr>
        <w:t>Fortune</w:t>
      </w:r>
      <w:r w:rsidRPr="0048240E">
        <w:rPr>
          <w:rFonts w:ascii="Times New Roman" w:hAnsi="Times New Roman" w:cs="Times New Roman"/>
          <w:color w:val="000000" w:themeColor="text1"/>
          <w:sz w:val="24"/>
          <w:szCs w:val="24"/>
          <w:lang w:val="en-GB"/>
        </w:rPr>
        <w:t xml:space="preserve">, </w:t>
      </w:r>
      <w:r w:rsidR="0048240E">
        <w:rPr>
          <w:rFonts w:ascii="Times New Roman" w:hAnsi="Times New Roman" w:cs="Times New Roman"/>
          <w:color w:val="000000" w:themeColor="text1"/>
          <w:sz w:val="24"/>
          <w:szCs w:val="24"/>
          <w:lang w:val="en-GB"/>
        </w:rPr>
        <w:t xml:space="preserve">17th </w:t>
      </w:r>
      <w:r w:rsidRPr="0048240E">
        <w:rPr>
          <w:rFonts w:ascii="Times New Roman" w:hAnsi="Times New Roman" w:cs="Times New Roman"/>
          <w:color w:val="000000" w:themeColor="text1"/>
          <w:sz w:val="24"/>
          <w:szCs w:val="24"/>
          <w:lang w:val="en-GB"/>
        </w:rPr>
        <w:t xml:space="preserve">November. </w:t>
      </w:r>
      <w:r w:rsidR="0048240E">
        <w:rPr>
          <w:rFonts w:ascii="Times New Roman" w:hAnsi="Times New Roman" w:cs="Times New Roman"/>
          <w:color w:val="000000" w:themeColor="text1"/>
          <w:sz w:val="24"/>
          <w:szCs w:val="24"/>
          <w:lang w:val="en-GB"/>
        </w:rPr>
        <w:t xml:space="preserve">Available at: </w:t>
      </w:r>
      <w:hyperlink r:id="rId9" w:history="1">
        <w:r w:rsidR="0048240E" w:rsidRPr="003D3C19">
          <w:rPr>
            <w:rStyle w:val="Hyperlink"/>
            <w:rFonts w:ascii="Times New Roman" w:hAnsi="Times New Roman" w:cs="Times New Roman"/>
            <w:sz w:val="24"/>
            <w:szCs w:val="24"/>
            <w:lang w:val="en-GB"/>
          </w:rPr>
          <w:t>https://fortune.com/2020/11/16/airbnb-ipo-initial-public-offering-coronavirus-impact/</w:t>
        </w:r>
      </w:hyperlink>
      <w:r w:rsidR="0048240E">
        <w:rPr>
          <w:rFonts w:ascii="Times New Roman" w:hAnsi="Times New Roman" w:cs="Times New Roman"/>
          <w:color w:val="000000" w:themeColor="text1"/>
          <w:sz w:val="24"/>
          <w:szCs w:val="24"/>
          <w:lang w:val="en-GB"/>
        </w:rPr>
        <w:t xml:space="preserve"> (Accessed: 30 December 2021). </w:t>
      </w:r>
    </w:p>
    <w:p w14:paraId="0504A2B6" w14:textId="77777777" w:rsidR="0048240E"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Airbnb (2021) </w:t>
      </w:r>
      <w:r w:rsidR="002B1B22" w:rsidRPr="0048240E">
        <w:rPr>
          <w:rFonts w:ascii="Times New Roman" w:hAnsi="Times New Roman" w:cs="Times New Roman"/>
          <w:i/>
          <w:iCs/>
          <w:color w:val="000000" w:themeColor="text1"/>
          <w:sz w:val="24"/>
          <w:szCs w:val="24"/>
          <w:lang w:val="en-GB"/>
        </w:rPr>
        <w:t>Airbnb</w:t>
      </w:r>
      <w:r w:rsidRPr="0048240E">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 xml:space="preserve">Available at: </w:t>
      </w:r>
      <w:hyperlink w:history="1">
        <w:r w:rsidR="002B1B22" w:rsidRPr="0048240E">
          <w:rPr>
            <w:rStyle w:val="Hyperlink"/>
            <w:rFonts w:ascii="Times New Roman" w:hAnsi="Times New Roman" w:cs="Times New Roman"/>
            <w:color w:val="000000" w:themeColor="text1"/>
            <w:sz w:val="24"/>
            <w:szCs w:val="24"/>
            <w:lang w:val="en-GB"/>
          </w:rPr>
          <w:t>https://www. airbnb.com/</w:t>
        </w:r>
      </w:hyperlink>
      <w:r>
        <w:rPr>
          <w:rFonts w:ascii="Times New Roman" w:hAnsi="Times New Roman" w:cs="Times New Roman"/>
          <w:color w:val="000000" w:themeColor="text1"/>
          <w:sz w:val="24"/>
          <w:szCs w:val="24"/>
          <w:lang w:val="en-GB"/>
        </w:rPr>
        <w:t xml:space="preserve"> (Accessed: 30 December 2021). </w:t>
      </w:r>
    </w:p>
    <w:p w14:paraId="1DE2D937" w14:textId="77777777" w:rsid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Brand Equity (2019) </w:t>
      </w:r>
      <w:r w:rsidRPr="0048240E">
        <w:rPr>
          <w:rStyle w:val="Emphasis"/>
          <w:rFonts w:ascii="Times New Roman" w:hAnsi="Times New Roman" w:cs="Times New Roman"/>
          <w:color w:val="000000" w:themeColor="text1"/>
          <w:sz w:val="24"/>
          <w:szCs w:val="24"/>
          <w:lang w:val="en-GB"/>
        </w:rPr>
        <w:t xml:space="preserve">Business </w:t>
      </w:r>
      <w:r>
        <w:rPr>
          <w:rStyle w:val="Emphasis"/>
          <w:rFonts w:ascii="Times New Roman" w:hAnsi="Times New Roman" w:cs="Times New Roman"/>
          <w:color w:val="000000" w:themeColor="text1"/>
          <w:sz w:val="24"/>
          <w:szCs w:val="24"/>
          <w:lang w:val="en-GB"/>
        </w:rPr>
        <w:t>d</w:t>
      </w:r>
      <w:r w:rsidRPr="0048240E">
        <w:rPr>
          <w:rStyle w:val="Emphasis"/>
          <w:rFonts w:ascii="Times New Roman" w:hAnsi="Times New Roman" w:cs="Times New Roman"/>
          <w:color w:val="000000" w:themeColor="text1"/>
          <w:sz w:val="24"/>
          <w:szCs w:val="24"/>
          <w:lang w:val="en-GB"/>
        </w:rPr>
        <w:t>ictionary</w:t>
      </w:r>
      <w:r>
        <w:rPr>
          <w:rStyle w:val="Emphasis"/>
          <w:rFonts w:ascii="Times New Roman" w:hAnsi="Times New Roman" w:cs="Times New Roman"/>
          <w:color w:val="000000" w:themeColor="text1"/>
          <w:sz w:val="24"/>
          <w:szCs w:val="24"/>
          <w:lang w:val="en-GB"/>
        </w:rPr>
        <w:t>.</w:t>
      </w:r>
      <w:r w:rsidRPr="0048240E">
        <w:rPr>
          <w:rStyle w:val="Emphasis"/>
          <w:rFonts w:ascii="Times New Roman" w:hAnsi="Times New Roman" w:cs="Times New Roman"/>
          <w:color w:val="000000" w:themeColor="text1"/>
          <w:sz w:val="24"/>
          <w:szCs w:val="24"/>
          <w:lang w:val="en-GB"/>
        </w:rPr>
        <w:t xml:space="preserve"> </w:t>
      </w:r>
      <w:r w:rsidRPr="0048240E">
        <w:rPr>
          <w:rFonts w:ascii="Times New Roman" w:hAnsi="Times New Roman" w:cs="Times New Roman"/>
          <w:color w:val="000000" w:themeColor="text1"/>
          <w:sz w:val="24"/>
          <w:szCs w:val="24"/>
          <w:lang w:val="en-GB"/>
        </w:rPr>
        <w:t xml:space="preserve">Available at: </w:t>
      </w:r>
      <w:hyperlink r:id="rId10" w:history="1">
        <w:r w:rsidRPr="0048240E">
          <w:rPr>
            <w:rStyle w:val="Hyperlink"/>
            <w:rFonts w:ascii="Times New Roman" w:hAnsi="Times New Roman" w:cs="Times New Roman"/>
            <w:color w:val="000000" w:themeColor="text1"/>
            <w:sz w:val="24"/>
            <w:szCs w:val="24"/>
            <w:lang w:val="en-GB"/>
          </w:rPr>
          <w:t>http://www.businessdictionary.com/definition/brand-equity.html</w:t>
        </w:r>
      </w:hyperlink>
      <w:r>
        <w:rPr>
          <w:rStyle w:val="Hyperlink"/>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 xml:space="preserve">(Accessed: 30 December 2021). </w:t>
      </w:r>
    </w:p>
    <w:p w14:paraId="22B3D631" w14:textId="77777777" w:rsidR="0048240E"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Busche, L. (2017) </w:t>
      </w:r>
      <w:r w:rsidRPr="0048240E">
        <w:rPr>
          <w:rFonts w:ascii="Times New Roman" w:hAnsi="Times New Roman" w:cs="Times New Roman"/>
          <w:i/>
          <w:iCs/>
          <w:color w:val="000000" w:themeColor="text1"/>
          <w:sz w:val="24"/>
          <w:szCs w:val="24"/>
          <w:lang w:val="en-GB"/>
        </w:rPr>
        <w:t>7 Magical Branding Lessons from Airbnb</w:t>
      </w:r>
      <w:r>
        <w:rPr>
          <w:rFonts w:ascii="Times New Roman" w:hAnsi="Times New Roman" w:cs="Times New Roman"/>
          <w:color w:val="000000" w:themeColor="text1"/>
          <w:sz w:val="24"/>
          <w:szCs w:val="24"/>
          <w:lang w:val="en-GB"/>
        </w:rPr>
        <w:t xml:space="preserve">. </w:t>
      </w:r>
      <w:r w:rsidRPr="0048240E">
        <w:rPr>
          <w:rFonts w:ascii="Times New Roman" w:hAnsi="Times New Roman" w:cs="Times New Roman"/>
          <w:color w:val="000000" w:themeColor="text1"/>
          <w:sz w:val="24"/>
          <w:szCs w:val="24"/>
          <w:lang w:val="en-GB"/>
        </w:rPr>
        <w:t xml:space="preserve">Available at: </w:t>
      </w:r>
      <w:hyperlink r:id="rId11" w:history="1">
        <w:r w:rsidRPr="0048240E">
          <w:rPr>
            <w:rStyle w:val="Hyperlink"/>
            <w:rFonts w:ascii="Times New Roman" w:hAnsi="Times New Roman" w:cs="Times New Roman"/>
            <w:color w:val="000000" w:themeColor="text1"/>
            <w:sz w:val="24"/>
            <w:szCs w:val="24"/>
            <w:lang w:val="en-GB"/>
          </w:rPr>
          <w:t>http://laurabusche.com/brand-strategy/airbnb-branding/</w:t>
        </w:r>
      </w:hyperlink>
      <w:r>
        <w:rPr>
          <w:rFonts w:ascii="Times New Roman" w:hAnsi="Times New Roman" w:cs="Times New Roman"/>
          <w:color w:val="000000" w:themeColor="text1"/>
          <w:sz w:val="24"/>
          <w:szCs w:val="24"/>
          <w:lang w:val="en-GB"/>
        </w:rPr>
        <w:t xml:space="preserve"> (Accessed: 30 December 2021).  </w:t>
      </w:r>
    </w:p>
    <w:p w14:paraId="682CED04" w14:textId="77777777" w:rsidR="0048240E"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Carville, O., Tartar, A. and Lin, J.C.F. (2020) ‘</w:t>
      </w:r>
      <w:r w:rsidRPr="0048240E">
        <w:rPr>
          <w:rFonts w:ascii="Times New Roman" w:hAnsi="Times New Roman" w:cs="Times New Roman"/>
          <w:color w:val="000000" w:themeColor="text1"/>
          <w:sz w:val="24"/>
          <w:szCs w:val="24"/>
        </w:rPr>
        <w:t xml:space="preserve">Airbnb to America’s big cities: see you in court’, </w:t>
      </w:r>
      <w:r w:rsidRPr="0048240E">
        <w:rPr>
          <w:rFonts w:ascii="Times New Roman" w:hAnsi="Times New Roman" w:cs="Times New Roman"/>
          <w:i/>
          <w:iCs/>
          <w:color w:val="000000" w:themeColor="text1"/>
          <w:sz w:val="24"/>
          <w:szCs w:val="24"/>
        </w:rPr>
        <w:t>Bloomberg</w:t>
      </w:r>
      <w:r w:rsidRPr="0048240E">
        <w:rPr>
          <w:rFonts w:ascii="Times New Roman" w:hAnsi="Times New Roman" w:cs="Times New Roman"/>
          <w:color w:val="000000" w:themeColor="text1"/>
          <w:sz w:val="24"/>
          <w:szCs w:val="24"/>
        </w:rPr>
        <w:t xml:space="preserve">, 14th February. </w:t>
      </w:r>
      <w:r w:rsidRPr="0048240E">
        <w:rPr>
          <w:rFonts w:ascii="Times New Roman" w:hAnsi="Times New Roman" w:cs="Times New Roman"/>
          <w:color w:val="000000" w:themeColor="text1"/>
          <w:sz w:val="24"/>
          <w:szCs w:val="24"/>
          <w:lang w:val="en-GB"/>
        </w:rPr>
        <w:t xml:space="preserve">Available at: </w:t>
      </w:r>
      <w:hyperlink r:id="rId12" w:history="1">
        <w:r w:rsidRPr="003D3C19">
          <w:rPr>
            <w:rStyle w:val="Hyperlink"/>
            <w:rFonts w:ascii="Times New Roman" w:hAnsi="Times New Roman" w:cs="Times New Roman"/>
            <w:sz w:val="24"/>
            <w:szCs w:val="24"/>
          </w:rPr>
          <w:t>https://www.bloomberg.com/graphics/2020-airbnb-ipo-challenges/</w:t>
        </w:r>
      </w:hyperlink>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1E8D9CC7" w14:textId="77777777" w:rsidR="0048240E"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Dea</w:t>
      </w:r>
      <w:r w:rsidR="008141B0" w:rsidRPr="0048240E">
        <w:rPr>
          <w:rFonts w:ascii="Times New Roman" w:hAnsi="Times New Roman" w:cs="Times New Roman"/>
          <w:color w:val="000000" w:themeColor="text1"/>
          <w:sz w:val="24"/>
          <w:szCs w:val="24"/>
          <w:lang w:val="en-GB"/>
        </w:rPr>
        <w:t xml:space="preserve">ne, S. (2021) </w:t>
      </w:r>
      <w:r w:rsidR="008141B0" w:rsidRPr="0048240E">
        <w:rPr>
          <w:rFonts w:ascii="Times New Roman" w:hAnsi="Times New Roman" w:cs="Times New Roman"/>
          <w:color w:val="000000" w:themeColor="text1"/>
          <w:sz w:val="24"/>
          <w:szCs w:val="24"/>
        </w:rPr>
        <w:t xml:space="preserve">2021 </w:t>
      </w:r>
      <w:r w:rsidR="008141B0" w:rsidRPr="0048240E">
        <w:rPr>
          <w:rFonts w:ascii="Times New Roman" w:hAnsi="Times New Roman" w:cs="Times New Roman"/>
          <w:i/>
          <w:iCs/>
          <w:color w:val="000000" w:themeColor="text1"/>
          <w:sz w:val="24"/>
          <w:szCs w:val="24"/>
        </w:rPr>
        <w:t xml:space="preserve">Airbnb </w:t>
      </w:r>
      <w:r w:rsidRPr="00B92367">
        <w:rPr>
          <w:rFonts w:ascii="Times New Roman" w:hAnsi="Times New Roman" w:cs="Times New Roman"/>
          <w:i/>
          <w:iCs/>
          <w:color w:val="000000" w:themeColor="text1"/>
          <w:sz w:val="24"/>
          <w:szCs w:val="24"/>
        </w:rPr>
        <w:t>statistics: usage, demographics, and revenue growth</w:t>
      </w:r>
      <w:r w:rsidR="008141B0" w:rsidRPr="00B92367">
        <w:rPr>
          <w:rFonts w:ascii="Times New Roman" w:hAnsi="Times New Roman" w:cs="Times New Roman"/>
          <w:color w:val="000000" w:themeColor="text1"/>
          <w:sz w:val="24"/>
          <w:szCs w:val="24"/>
        </w:rPr>
        <w:t>.</w:t>
      </w:r>
      <w:r w:rsidR="008141B0" w:rsidRPr="0048240E">
        <w:rPr>
          <w:rFonts w:ascii="Times New Roman" w:hAnsi="Times New Roman" w:cs="Times New Roman"/>
          <w:color w:val="000000" w:themeColor="text1"/>
          <w:sz w:val="24"/>
          <w:szCs w:val="24"/>
        </w:rPr>
        <w:t xml:space="preserve"> </w:t>
      </w:r>
      <w:r w:rsidRPr="0048240E">
        <w:rPr>
          <w:rFonts w:ascii="Times New Roman" w:hAnsi="Times New Roman" w:cs="Times New Roman"/>
          <w:color w:val="000000" w:themeColor="text1"/>
          <w:sz w:val="24"/>
          <w:szCs w:val="24"/>
          <w:lang w:val="en-GB"/>
        </w:rPr>
        <w:t xml:space="preserve">Available at: </w:t>
      </w:r>
      <w:hyperlink r:id="rId13" w:history="1">
        <w:r w:rsidRPr="003D3C19">
          <w:rPr>
            <w:rStyle w:val="Hyperlink"/>
            <w:rFonts w:ascii="Times New Roman" w:hAnsi="Times New Roman" w:cs="Times New Roman"/>
            <w:sz w:val="24"/>
            <w:szCs w:val="24"/>
          </w:rPr>
          <w:t>https://www.stratosjets.com/blog/airbnb-statistics/</w:t>
        </w:r>
      </w:hyperlink>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39C44E78"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Dolnicar, S. and Zare, S. </w:t>
      </w:r>
      <w:r w:rsidR="0048240E">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2020</w:t>
      </w:r>
      <w:r w:rsidR="0048240E">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006401A6">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COVID19 and Airbnb</w:t>
      </w:r>
    </w:p>
    <w:p w14:paraId="3B0312B5"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Disrupting the Disruptor</w:t>
      </w:r>
      <w:r w:rsidR="006401A6">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Pr="0048240E">
        <w:rPr>
          <w:rFonts w:ascii="Times New Roman" w:hAnsi="Times New Roman" w:cs="Times New Roman"/>
          <w:i/>
          <w:iCs/>
          <w:color w:val="000000" w:themeColor="text1"/>
          <w:sz w:val="24"/>
          <w:szCs w:val="24"/>
          <w:lang w:val="en-GB"/>
        </w:rPr>
        <w:t>Annals of Tourism</w:t>
      </w:r>
    </w:p>
    <w:p w14:paraId="7FF17DAC"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i/>
          <w:iCs/>
          <w:color w:val="000000" w:themeColor="text1"/>
          <w:sz w:val="24"/>
          <w:szCs w:val="24"/>
          <w:lang w:val="en-GB"/>
        </w:rPr>
        <w:t>Research</w:t>
      </w:r>
      <w:r w:rsidR="006401A6">
        <w:rPr>
          <w:rFonts w:ascii="Times New Roman" w:hAnsi="Times New Roman" w:cs="Times New Roman"/>
          <w:i/>
          <w:iCs/>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006401A6" w:rsidRPr="0048240E">
        <w:rPr>
          <w:rFonts w:ascii="Times New Roman" w:hAnsi="Times New Roman" w:cs="Times New Roman"/>
          <w:color w:val="000000" w:themeColor="text1"/>
          <w:sz w:val="24"/>
          <w:szCs w:val="24"/>
          <w:lang w:val="en-GB"/>
        </w:rPr>
        <w:t>DOI</w:t>
      </w:r>
      <w:r w:rsidRPr="0048240E">
        <w:rPr>
          <w:rFonts w:ascii="Times New Roman" w:hAnsi="Times New Roman" w:cs="Times New Roman"/>
          <w:color w:val="000000" w:themeColor="text1"/>
          <w:sz w:val="24"/>
          <w:szCs w:val="24"/>
          <w:lang w:val="en-GB"/>
        </w:rPr>
        <w:t>: 10.1016/j.annals.2020.102961</w:t>
      </w:r>
    </w:p>
    <w:p w14:paraId="6E6F1A1B"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EHL Insights (2020) </w:t>
      </w:r>
      <w:r w:rsidRPr="006401A6">
        <w:rPr>
          <w:rStyle w:val="hscoswrapper"/>
          <w:rFonts w:ascii="Times New Roman" w:hAnsi="Times New Roman" w:cs="Times New Roman"/>
          <w:i/>
          <w:iCs/>
          <w:color w:val="000000" w:themeColor="text1"/>
          <w:sz w:val="24"/>
          <w:szCs w:val="24"/>
        </w:rPr>
        <w:t>Hotel chains want to be more like Airbnb.</w:t>
      </w:r>
      <w:r w:rsidRPr="0048240E">
        <w:rPr>
          <w:rStyle w:val="hscoswrapper"/>
          <w:rFonts w:ascii="Times New Roman" w:hAnsi="Times New Roman" w:cs="Times New Roman"/>
          <w:color w:val="000000" w:themeColor="text1"/>
          <w:sz w:val="24"/>
          <w:szCs w:val="24"/>
        </w:rPr>
        <w:t xml:space="preserve"> </w:t>
      </w:r>
      <w:r>
        <w:rPr>
          <w:rStyle w:val="hscoswrapper"/>
          <w:rFonts w:ascii="Times New Roman" w:hAnsi="Times New Roman" w:cs="Times New Roman"/>
          <w:b/>
          <w:bCs/>
          <w:color w:val="000000" w:themeColor="text1"/>
          <w:sz w:val="24"/>
          <w:szCs w:val="24"/>
        </w:rPr>
        <w:t xml:space="preserve">Available at: </w:t>
      </w:r>
      <w:hyperlink r:id="rId14" w:history="1">
        <w:r w:rsidRPr="003D3C19">
          <w:rPr>
            <w:rStyle w:val="Hyperlink"/>
            <w:rFonts w:ascii="Times New Roman" w:hAnsi="Times New Roman" w:cs="Times New Roman"/>
            <w:sz w:val="24"/>
            <w:szCs w:val="24"/>
          </w:rPr>
          <w:t>https://hospitalityinsights.ehl.edu/hotel-chains-airbnb</w:t>
        </w:r>
      </w:hyperlink>
      <w:r>
        <w:rPr>
          <w:rStyle w:val="hscoswrappe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374969EE" w14:textId="77777777" w:rsidR="006401A6"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Franklin, J. and Vengattil, M (2020) </w:t>
      </w:r>
      <w:r w:rsidRPr="006401A6">
        <w:rPr>
          <w:rFonts w:ascii="Times New Roman" w:hAnsi="Times New Roman" w:cs="Times New Roman"/>
          <w:i/>
          <w:iCs/>
          <w:color w:val="000000" w:themeColor="text1"/>
          <w:sz w:val="24"/>
          <w:szCs w:val="24"/>
          <w:lang w:val="en-GB"/>
        </w:rPr>
        <w:t>Airbnb suspends marketing to save $800 million, top executives take pay cut: source</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A</w:t>
      </w:r>
      <w:r w:rsidRPr="0048240E">
        <w:rPr>
          <w:rFonts w:ascii="Times New Roman" w:hAnsi="Times New Roman" w:cs="Times New Roman"/>
          <w:color w:val="000000" w:themeColor="text1"/>
          <w:sz w:val="24"/>
          <w:szCs w:val="24"/>
          <w:lang w:val="en-GB"/>
        </w:rPr>
        <w:t xml:space="preserve">vailable at: </w:t>
      </w:r>
      <w:hyperlink r:id="rId15" w:history="1">
        <w:r w:rsidRPr="003D3C19">
          <w:rPr>
            <w:rStyle w:val="Hyperlink"/>
            <w:rFonts w:ascii="Times New Roman" w:hAnsi="Times New Roman" w:cs="Times New Roman"/>
            <w:sz w:val="24"/>
            <w:szCs w:val="24"/>
            <w:lang w:val="en-GB"/>
          </w:rPr>
          <w:t>https://www.reuters.com/article/us-airbnb-workforce/airbnb-suspends-marketing-to-save-800-million-top-executives-take-pay-cut-source-idUSKBN21E3J5</w:t>
        </w:r>
      </w:hyperlink>
      <w:r>
        <w:rPr>
          <w:rFonts w:ascii="Times New Roman" w:hAnsi="Times New Roman" w:cs="Times New Roman"/>
          <w:color w:val="000000" w:themeColor="text1"/>
          <w:sz w:val="24"/>
          <w:szCs w:val="24"/>
          <w:lang w:val="en-GB"/>
        </w:rPr>
        <w:t xml:space="preserve">  (Accessed: 30 December 2021). </w:t>
      </w:r>
    </w:p>
    <w:p w14:paraId="1671AD80"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6401A6">
        <w:rPr>
          <w:rStyle w:val="Hyperlink"/>
          <w:rFonts w:ascii="Times New Roman" w:hAnsi="Times New Roman" w:cs="Times New Roman"/>
          <w:color w:val="000000" w:themeColor="text1"/>
          <w:sz w:val="24"/>
          <w:szCs w:val="24"/>
          <w:u w:val="none"/>
          <w:lang w:val="en-GB"/>
        </w:rPr>
        <w:t xml:space="preserve">Glusac, E. (2020) ‘The future of Airbnb’, </w:t>
      </w:r>
      <w:r w:rsidRPr="006401A6">
        <w:rPr>
          <w:rStyle w:val="Hyperlink"/>
          <w:rFonts w:ascii="Times New Roman" w:hAnsi="Times New Roman" w:cs="Times New Roman"/>
          <w:i/>
          <w:iCs/>
          <w:color w:val="000000" w:themeColor="text1"/>
          <w:sz w:val="24"/>
          <w:szCs w:val="24"/>
          <w:u w:val="none"/>
          <w:lang w:val="en-GB"/>
        </w:rPr>
        <w:t>New York Times</w:t>
      </w:r>
      <w:r w:rsidRPr="006401A6">
        <w:rPr>
          <w:rStyle w:val="Hyperlink"/>
          <w:rFonts w:ascii="Times New Roman" w:hAnsi="Times New Roman" w:cs="Times New Roman"/>
          <w:color w:val="000000" w:themeColor="text1"/>
          <w:sz w:val="24"/>
          <w:szCs w:val="24"/>
          <w:u w:val="none"/>
          <w:lang w:val="en-GB"/>
        </w:rPr>
        <w:t xml:space="preserve">, 24th September. </w:t>
      </w:r>
      <w:r w:rsidRPr="006401A6">
        <w:rPr>
          <w:rFonts w:ascii="Times New Roman" w:hAnsi="Times New Roman" w:cs="Times New Roman"/>
          <w:color w:val="000000" w:themeColor="text1"/>
          <w:sz w:val="24"/>
          <w:szCs w:val="24"/>
          <w:lang w:val="en-GB"/>
        </w:rPr>
        <w:t xml:space="preserve">Available at: </w:t>
      </w:r>
      <w:hyperlink r:id="rId16" w:history="1">
        <w:r w:rsidRPr="006401A6">
          <w:rPr>
            <w:rStyle w:val="Hyperlink"/>
            <w:rFonts w:ascii="Times New Roman" w:hAnsi="Times New Roman" w:cs="Times New Roman"/>
            <w:color w:val="000000" w:themeColor="text1"/>
            <w:sz w:val="24"/>
            <w:szCs w:val="24"/>
            <w:u w:val="none"/>
            <w:lang w:val="en-GB"/>
          </w:rPr>
          <w:t>https://www.nytimes.com/2020/09/24/travel/airbnb-pandemic.html</w:t>
        </w:r>
      </w:hyperlink>
      <w:r w:rsidRPr="006401A6">
        <w:rPr>
          <w:rStyle w:val="Hyperlink"/>
          <w:rFonts w:ascii="Times New Roman" w:hAnsi="Times New Roman" w:cs="Times New Roman"/>
          <w:color w:val="000000" w:themeColor="text1"/>
          <w:sz w:val="24"/>
          <w:szCs w:val="24"/>
          <w:u w:val="none"/>
          <w:lang w:val="en-GB"/>
        </w:rPr>
        <w:t xml:space="preserve"> </w:t>
      </w:r>
      <w:r>
        <w:rPr>
          <w:rFonts w:ascii="Times New Roman" w:hAnsi="Times New Roman" w:cs="Times New Roman"/>
          <w:color w:val="000000" w:themeColor="text1"/>
          <w:sz w:val="24"/>
          <w:szCs w:val="24"/>
          <w:lang w:val="en-GB"/>
        </w:rPr>
        <w:t xml:space="preserve">(Accessed: 30 December 2021). </w:t>
      </w:r>
    </w:p>
    <w:p w14:paraId="2219B968" w14:textId="77777777" w:rsidR="00B41131" w:rsidRPr="0048240E" w:rsidRDefault="00347ED7" w:rsidP="00B92367">
      <w:pPr>
        <w:spacing w:after="0" w:line="360" w:lineRule="auto"/>
        <w:ind w:left="567" w:hanging="567"/>
        <w:jc w:val="both"/>
        <w:rPr>
          <w:rFonts w:ascii="Times New Roman" w:eastAsia="Times New Roman" w:hAnsi="Times New Roman" w:cs="Times New Roman"/>
          <w:color w:val="000000" w:themeColor="text1"/>
          <w:sz w:val="24"/>
          <w:szCs w:val="24"/>
          <w:lang w:val="en-GB" w:eastAsia="en-IN"/>
        </w:rPr>
      </w:pPr>
      <w:r>
        <w:rPr>
          <w:rFonts w:ascii="Times New Roman" w:eastAsia="Times New Roman" w:hAnsi="Times New Roman" w:cs="Times New Roman"/>
          <w:color w:val="000000" w:themeColor="text1"/>
          <w:sz w:val="24"/>
          <w:szCs w:val="24"/>
          <w:lang w:val="en-GB" w:eastAsia="en-IN"/>
        </w:rPr>
        <w:t>Göral, R. (2015) ‘</w:t>
      </w:r>
      <w:r w:rsidRPr="0048240E">
        <w:rPr>
          <w:rFonts w:ascii="Times New Roman" w:eastAsia="Times New Roman" w:hAnsi="Times New Roman" w:cs="Times New Roman"/>
          <w:color w:val="000000" w:themeColor="text1"/>
          <w:sz w:val="24"/>
          <w:szCs w:val="24"/>
          <w:lang w:val="en-GB" w:eastAsia="en-IN"/>
        </w:rPr>
        <w:t xml:space="preserve">Competitive analysis of the hotel industry in Konya by using Porter’s </w:t>
      </w:r>
    </w:p>
    <w:p w14:paraId="4FEA7D35" w14:textId="77777777" w:rsidR="00B41131" w:rsidRPr="0048240E" w:rsidRDefault="00347ED7" w:rsidP="00B92367">
      <w:pPr>
        <w:spacing w:after="0" w:line="360" w:lineRule="auto"/>
        <w:ind w:left="567"/>
        <w:jc w:val="both"/>
        <w:rPr>
          <w:rFonts w:ascii="Times New Roman" w:eastAsia="Times New Roman" w:hAnsi="Times New Roman" w:cs="Times New Roman"/>
          <w:color w:val="000000" w:themeColor="text1"/>
          <w:sz w:val="24"/>
          <w:szCs w:val="24"/>
          <w:lang w:val="en-GB" w:eastAsia="en-IN"/>
        </w:rPr>
      </w:pPr>
      <w:r w:rsidRPr="0048240E">
        <w:rPr>
          <w:rFonts w:ascii="Times New Roman" w:eastAsia="Times New Roman" w:hAnsi="Times New Roman" w:cs="Times New Roman"/>
          <w:color w:val="000000" w:themeColor="text1"/>
          <w:sz w:val="24"/>
          <w:szCs w:val="24"/>
          <w:lang w:val="en-GB" w:eastAsia="en-IN"/>
        </w:rPr>
        <w:lastRenderedPageBreak/>
        <w:t>Five Forces Model</w:t>
      </w:r>
      <w:r w:rsidR="006401A6">
        <w:rPr>
          <w:rFonts w:ascii="Times New Roman" w:eastAsia="Times New Roman" w:hAnsi="Times New Roman" w:cs="Times New Roman"/>
          <w:color w:val="000000" w:themeColor="text1"/>
          <w:sz w:val="24"/>
          <w:szCs w:val="24"/>
          <w:lang w:val="en-GB" w:eastAsia="en-IN"/>
        </w:rPr>
        <w:t>’,</w:t>
      </w:r>
      <w:r w:rsidRPr="0048240E">
        <w:rPr>
          <w:rFonts w:ascii="Times New Roman" w:eastAsia="Times New Roman" w:hAnsi="Times New Roman" w:cs="Times New Roman"/>
          <w:color w:val="000000" w:themeColor="text1"/>
          <w:sz w:val="24"/>
          <w:szCs w:val="24"/>
          <w:lang w:val="en-GB" w:eastAsia="en-IN"/>
        </w:rPr>
        <w:t xml:space="preserve"> </w:t>
      </w:r>
      <w:r w:rsidRPr="006401A6">
        <w:rPr>
          <w:rFonts w:ascii="Times New Roman" w:eastAsia="Times New Roman" w:hAnsi="Times New Roman" w:cs="Times New Roman"/>
          <w:i/>
          <w:iCs/>
          <w:color w:val="000000" w:themeColor="text1"/>
          <w:sz w:val="24"/>
          <w:szCs w:val="24"/>
          <w:lang w:val="en-GB" w:eastAsia="en-IN"/>
        </w:rPr>
        <w:t>European Journal of Economics and Business Studies</w:t>
      </w:r>
      <w:r w:rsidRPr="0048240E">
        <w:rPr>
          <w:rFonts w:ascii="Times New Roman" w:eastAsia="Times New Roman" w:hAnsi="Times New Roman" w:cs="Times New Roman"/>
          <w:color w:val="000000" w:themeColor="text1"/>
          <w:sz w:val="24"/>
          <w:szCs w:val="24"/>
          <w:lang w:val="en-GB" w:eastAsia="en-IN"/>
        </w:rPr>
        <w:t xml:space="preserve">, 1(3), </w:t>
      </w:r>
      <w:r w:rsidR="006401A6">
        <w:rPr>
          <w:rFonts w:ascii="Times New Roman" w:eastAsia="Times New Roman" w:hAnsi="Times New Roman" w:cs="Times New Roman"/>
          <w:color w:val="000000" w:themeColor="text1"/>
          <w:sz w:val="24"/>
          <w:szCs w:val="24"/>
          <w:lang w:val="en-GB" w:eastAsia="en-IN"/>
        </w:rPr>
        <w:t xml:space="preserve">pp. </w:t>
      </w:r>
      <w:r w:rsidRPr="0048240E">
        <w:rPr>
          <w:rFonts w:ascii="Times New Roman" w:eastAsia="Times New Roman" w:hAnsi="Times New Roman" w:cs="Times New Roman"/>
          <w:color w:val="000000" w:themeColor="text1"/>
          <w:sz w:val="24"/>
          <w:szCs w:val="24"/>
          <w:lang w:val="en-GB" w:eastAsia="en-IN"/>
        </w:rPr>
        <w:t xml:space="preserve">106–115. </w:t>
      </w:r>
    </w:p>
    <w:p w14:paraId="71D23D75"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Hamed, E. (2019) </w:t>
      </w:r>
      <w:r w:rsidRPr="006401A6">
        <w:rPr>
          <w:rFonts w:ascii="Times New Roman" w:hAnsi="Times New Roman" w:cs="Times New Roman"/>
          <w:i/>
          <w:iCs/>
          <w:color w:val="000000" w:themeColor="text1"/>
          <w:sz w:val="24"/>
          <w:szCs w:val="24"/>
          <w:lang w:val="en-GB"/>
        </w:rPr>
        <w:t>5 cities where airbnb is illegal in 2019</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Available at: </w:t>
      </w:r>
      <w:hyperlink r:id="rId17" w:history="1">
        <w:r w:rsidR="008167A9" w:rsidRPr="0048240E">
          <w:rPr>
            <w:rStyle w:val="Hyperlink"/>
            <w:rFonts w:ascii="Times New Roman" w:hAnsi="Times New Roman" w:cs="Times New Roman"/>
            <w:color w:val="000000" w:themeColor="text1"/>
            <w:sz w:val="24"/>
            <w:szCs w:val="24"/>
            <w:lang w:val="en-GB"/>
          </w:rPr>
          <w:t>https://www.mashvisor.com/blog/5-cities-where-airbnb-is-illegal-2019/</w:t>
        </w:r>
      </w:hyperlink>
      <w:r w:rsidRPr="006401A6">
        <w:rPr>
          <w:rStyle w:val="Hyperlink"/>
          <w:rFonts w:ascii="Times New Roman" w:hAnsi="Times New Roman" w:cs="Times New Roman"/>
          <w:color w:val="000000" w:themeColor="text1"/>
          <w:sz w:val="24"/>
          <w:szCs w:val="24"/>
          <w:u w:val="none"/>
          <w:lang w:val="en-GB"/>
        </w:rPr>
        <w:t xml:space="preserve"> </w:t>
      </w:r>
      <w:r>
        <w:rPr>
          <w:rFonts w:ascii="Times New Roman" w:hAnsi="Times New Roman" w:cs="Times New Roman"/>
          <w:color w:val="000000" w:themeColor="text1"/>
          <w:sz w:val="24"/>
          <w:szCs w:val="24"/>
          <w:lang w:val="en-GB"/>
        </w:rPr>
        <w:t xml:space="preserve">(Accessed: 30 December 2021). </w:t>
      </w:r>
    </w:p>
    <w:p w14:paraId="298C9E3A" w14:textId="77777777" w:rsidR="00AF3B05" w:rsidRPr="0048240E" w:rsidRDefault="00347ED7" w:rsidP="00B92367">
      <w:pPr>
        <w:spacing w:after="0" w:line="360" w:lineRule="auto"/>
        <w:ind w:left="567" w:hanging="567"/>
        <w:jc w:val="both"/>
        <w:rPr>
          <w:rFonts w:ascii="Times New Roman" w:eastAsia="Times New Roman" w:hAnsi="Times New Roman" w:cs="Times New Roman"/>
          <w:color w:val="000000" w:themeColor="text1"/>
          <w:sz w:val="24"/>
          <w:szCs w:val="24"/>
          <w:lang w:eastAsia="en-IN"/>
        </w:rPr>
      </w:pPr>
      <w:r w:rsidRPr="0048240E">
        <w:rPr>
          <w:rFonts w:ascii="Times New Roman" w:eastAsia="Times New Roman" w:hAnsi="Times New Roman" w:cs="Times New Roman"/>
          <w:color w:val="000000" w:themeColor="text1"/>
          <w:sz w:val="24"/>
          <w:szCs w:val="24"/>
          <w:lang w:eastAsia="en-IN"/>
        </w:rPr>
        <w:t xml:space="preserve">Hoffman, L. M. (2020). Airbnb, </w:t>
      </w:r>
      <w:r w:rsidR="006401A6" w:rsidRPr="0048240E">
        <w:rPr>
          <w:rFonts w:ascii="Times New Roman" w:eastAsia="Times New Roman" w:hAnsi="Times New Roman" w:cs="Times New Roman"/>
          <w:color w:val="000000" w:themeColor="text1"/>
          <w:sz w:val="24"/>
          <w:szCs w:val="24"/>
          <w:lang w:eastAsia="en-IN"/>
        </w:rPr>
        <w:t>short-term rentals and the future of housing</w:t>
      </w:r>
      <w:r w:rsidRPr="0048240E">
        <w:rPr>
          <w:rFonts w:ascii="Times New Roman" w:eastAsia="Times New Roman" w:hAnsi="Times New Roman" w:cs="Times New Roman"/>
          <w:color w:val="000000" w:themeColor="text1"/>
          <w:sz w:val="24"/>
          <w:szCs w:val="24"/>
          <w:lang w:eastAsia="en-IN"/>
        </w:rPr>
        <w:t xml:space="preserve">. Abingdon, UK: Routledge. </w:t>
      </w:r>
    </w:p>
    <w:p w14:paraId="129EE021"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Ice, B. (2016) </w:t>
      </w:r>
      <w:r w:rsidRPr="006401A6">
        <w:rPr>
          <w:rFonts w:ascii="Times New Roman" w:hAnsi="Times New Roman" w:cs="Times New Roman"/>
          <w:i/>
          <w:iCs/>
          <w:color w:val="000000" w:themeColor="text1"/>
          <w:sz w:val="24"/>
          <w:szCs w:val="24"/>
          <w:lang w:val="en-GB"/>
        </w:rPr>
        <w:t>Airbnb CMO on campaigns, new demographics, trust and milliennial cool.</w:t>
      </w:r>
      <w:r w:rsidRPr="0048240E">
        <w:rPr>
          <w:rFonts w:ascii="Times New Roman" w:hAnsi="Times New Roman" w:cs="Times New Roman"/>
          <w:color w:val="000000" w:themeColor="text1"/>
          <w:sz w:val="24"/>
          <w:szCs w:val="24"/>
          <w:lang w:val="en-GB"/>
        </w:rPr>
        <w:t xml:space="preserve"> Available at: </w:t>
      </w:r>
      <w:hyperlink r:id="rId18" w:history="1">
        <w:r w:rsidR="00AB687C" w:rsidRPr="0048240E">
          <w:rPr>
            <w:rStyle w:val="Hyperlink"/>
            <w:rFonts w:ascii="Times New Roman" w:hAnsi="Times New Roman" w:cs="Times New Roman"/>
            <w:color w:val="000000" w:themeColor="text1"/>
            <w:sz w:val="24"/>
            <w:szCs w:val="24"/>
            <w:lang w:val="en-GB"/>
          </w:rPr>
          <w:t>https://www.marketingmag.com.au/hubs-c/airbnb-cmo-campaigns-new-demographics-trust-milliennial-cool/</w:t>
        </w:r>
      </w:hyperlink>
      <w:r>
        <w:rPr>
          <w:rFonts w:ascii="Times New Roman" w:hAnsi="Times New Roman" w:cs="Times New Roman"/>
          <w:color w:val="000000" w:themeColor="text1"/>
          <w:sz w:val="24"/>
          <w:szCs w:val="24"/>
          <w:lang w:val="en-GB"/>
        </w:rPr>
        <w:t xml:space="preserve"> (Accessed: 30 December 2021). </w:t>
      </w:r>
    </w:p>
    <w:p w14:paraId="74090948" w14:textId="77777777" w:rsidR="007715FC"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Kotler, P. and Armstrong, G. (2018) </w:t>
      </w:r>
      <w:r w:rsidRPr="006401A6">
        <w:rPr>
          <w:rFonts w:ascii="Times New Roman" w:hAnsi="Times New Roman" w:cs="Times New Roman"/>
          <w:i/>
          <w:iCs/>
          <w:color w:val="000000" w:themeColor="text1"/>
          <w:sz w:val="24"/>
          <w:szCs w:val="24"/>
          <w:lang w:val="en-GB"/>
        </w:rPr>
        <w:t>Principles of marketing</w:t>
      </w:r>
      <w:r w:rsidRPr="0048240E">
        <w:rPr>
          <w:rFonts w:ascii="Times New Roman" w:hAnsi="Times New Roman" w:cs="Times New Roman"/>
          <w:color w:val="000000" w:themeColor="text1"/>
          <w:sz w:val="24"/>
          <w:szCs w:val="24"/>
          <w:lang w:val="en-GB"/>
        </w:rPr>
        <w:t>. 1</w:t>
      </w:r>
      <w:r w:rsidR="00BC43AA" w:rsidRPr="0048240E">
        <w:rPr>
          <w:rFonts w:ascii="Times New Roman" w:hAnsi="Times New Roman" w:cs="Times New Roman"/>
          <w:color w:val="000000" w:themeColor="text1"/>
          <w:sz w:val="24"/>
          <w:szCs w:val="24"/>
          <w:lang w:val="en-GB"/>
        </w:rPr>
        <w:t>7</w:t>
      </w:r>
      <w:r w:rsidRPr="0048240E">
        <w:rPr>
          <w:rFonts w:ascii="Times New Roman" w:hAnsi="Times New Roman" w:cs="Times New Roman"/>
          <w:color w:val="000000" w:themeColor="text1"/>
          <w:sz w:val="24"/>
          <w:szCs w:val="24"/>
          <w:vertAlign w:val="superscript"/>
          <w:lang w:val="en-GB"/>
        </w:rPr>
        <w:t>th</w:t>
      </w:r>
      <w:r w:rsidRPr="0048240E">
        <w:rPr>
          <w:rFonts w:ascii="Times New Roman" w:hAnsi="Times New Roman" w:cs="Times New Roman"/>
          <w:color w:val="000000" w:themeColor="text1"/>
          <w:sz w:val="24"/>
          <w:szCs w:val="24"/>
          <w:lang w:val="en-GB"/>
        </w:rPr>
        <w:t xml:space="preserve"> edn.</w:t>
      </w:r>
      <w:r w:rsidR="00491CED" w:rsidRPr="0048240E">
        <w:rPr>
          <w:rFonts w:ascii="Times New Roman" w:hAnsi="Times New Roman" w:cs="Times New Roman"/>
          <w:color w:val="000000" w:themeColor="text1"/>
          <w:sz w:val="24"/>
          <w:szCs w:val="24"/>
          <w:lang w:val="en-GB"/>
        </w:rPr>
        <w:t xml:space="preserve"> London</w:t>
      </w:r>
      <w:r w:rsidRPr="0048240E">
        <w:rPr>
          <w:rFonts w:ascii="Times New Roman" w:hAnsi="Times New Roman" w:cs="Times New Roman"/>
          <w:color w:val="000000" w:themeColor="text1"/>
          <w:sz w:val="24"/>
          <w:szCs w:val="24"/>
          <w:lang w:val="en-GB"/>
        </w:rPr>
        <w:t xml:space="preserve"> </w:t>
      </w:r>
      <w:r w:rsidR="00491CED" w:rsidRPr="0048240E">
        <w:rPr>
          <w:rFonts w:ascii="Times New Roman" w:hAnsi="Times New Roman" w:cs="Times New Roman"/>
          <w:color w:val="000000" w:themeColor="text1"/>
          <w:sz w:val="24"/>
          <w:szCs w:val="24"/>
          <w:lang w:val="en-GB"/>
        </w:rPr>
        <w:t>: Pearson.</w:t>
      </w:r>
    </w:p>
    <w:p w14:paraId="19B6114F" w14:textId="77777777" w:rsidR="0036423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Kotler, P. and Keller, K.L. (2016) </w:t>
      </w:r>
      <w:r w:rsidRPr="006401A6">
        <w:rPr>
          <w:rFonts w:ascii="Times New Roman" w:hAnsi="Times New Roman" w:cs="Times New Roman"/>
          <w:i/>
          <w:iCs/>
          <w:color w:val="000000" w:themeColor="text1"/>
          <w:sz w:val="24"/>
          <w:szCs w:val="24"/>
          <w:lang w:val="en-GB"/>
        </w:rPr>
        <w:t>Marketing management</w:t>
      </w:r>
      <w:r w:rsidRPr="0048240E">
        <w:rPr>
          <w:rFonts w:ascii="Times New Roman" w:hAnsi="Times New Roman" w:cs="Times New Roman"/>
          <w:color w:val="000000" w:themeColor="text1"/>
          <w:sz w:val="24"/>
          <w:szCs w:val="24"/>
          <w:lang w:val="en-GB"/>
        </w:rPr>
        <w:t>. 15</w:t>
      </w:r>
      <w:r w:rsidRPr="0048240E">
        <w:rPr>
          <w:rFonts w:ascii="Times New Roman" w:hAnsi="Times New Roman" w:cs="Times New Roman"/>
          <w:color w:val="000000" w:themeColor="text1"/>
          <w:sz w:val="24"/>
          <w:szCs w:val="24"/>
          <w:vertAlign w:val="superscript"/>
          <w:lang w:val="en-GB"/>
        </w:rPr>
        <w:t>th</w:t>
      </w:r>
      <w:r w:rsidRPr="0048240E">
        <w:rPr>
          <w:rFonts w:ascii="Times New Roman" w:hAnsi="Times New Roman" w:cs="Times New Roman"/>
          <w:color w:val="000000" w:themeColor="text1"/>
          <w:sz w:val="24"/>
          <w:szCs w:val="24"/>
          <w:lang w:val="en-GB"/>
        </w:rPr>
        <w:t xml:space="preserve"> end. London: Pearson</w:t>
      </w:r>
      <w:r w:rsidR="006401A6">
        <w:rPr>
          <w:rFonts w:ascii="Times New Roman" w:hAnsi="Times New Roman" w:cs="Times New Roman"/>
          <w:color w:val="000000" w:themeColor="text1"/>
          <w:sz w:val="24"/>
          <w:szCs w:val="24"/>
          <w:lang w:val="en-GB"/>
        </w:rPr>
        <w:t>.</w:t>
      </w:r>
    </w:p>
    <w:p w14:paraId="78C2CACE" w14:textId="77777777" w:rsidR="00675B18"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Maslow, A. H. (1943)</w:t>
      </w:r>
      <w:r w:rsidR="006401A6">
        <w:rPr>
          <w:rFonts w:ascii="Times New Roman" w:hAnsi="Times New Roman" w:cs="Times New Roman"/>
          <w:color w:val="000000" w:themeColor="text1"/>
          <w:sz w:val="24"/>
          <w:szCs w:val="24"/>
        </w:rPr>
        <w:t xml:space="preserve"> ‘</w:t>
      </w:r>
      <w:hyperlink r:id="rId19" w:tgtFrame="dsiplay" w:history="1">
        <w:r w:rsidRPr="006401A6">
          <w:rPr>
            <w:rStyle w:val="Hyperlink"/>
            <w:rFonts w:ascii="Times New Roman" w:hAnsi="Times New Roman" w:cs="Times New Roman"/>
            <w:color w:val="000000" w:themeColor="text1"/>
            <w:sz w:val="24"/>
            <w:szCs w:val="24"/>
            <w:u w:val="none"/>
          </w:rPr>
          <w:t>A theory of human motivation</w:t>
        </w:r>
      </w:hyperlink>
      <w:r w:rsidR="006401A6">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 xml:space="preserve"> </w:t>
      </w:r>
      <w:r w:rsidRPr="0048240E">
        <w:rPr>
          <w:rStyle w:val="Emphasis"/>
          <w:rFonts w:ascii="Times New Roman" w:hAnsi="Times New Roman" w:cs="Times New Roman"/>
          <w:color w:val="000000" w:themeColor="text1"/>
          <w:sz w:val="24"/>
          <w:szCs w:val="24"/>
        </w:rPr>
        <w:t xml:space="preserve">Psychological Review, </w:t>
      </w:r>
      <w:r w:rsidRPr="006401A6">
        <w:rPr>
          <w:rStyle w:val="Emphasis"/>
          <w:rFonts w:ascii="Times New Roman" w:hAnsi="Times New Roman" w:cs="Times New Roman"/>
          <w:i w:val="0"/>
          <w:iCs w:val="0"/>
          <w:color w:val="000000" w:themeColor="text1"/>
          <w:sz w:val="24"/>
          <w:szCs w:val="24"/>
        </w:rPr>
        <w:t>50</w:t>
      </w:r>
      <w:r w:rsidRPr="0048240E">
        <w:rPr>
          <w:rFonts w:ascii="Times New Roman" w:hAnsi="Times New Roman" w:cs="Times New Roman"/>
          <w:color w:val="000000" w:themeColor="text1"/>
          <w:sz w:val="24"/>
          <w:szCs w:val="24"/>
        </w:rPr>
        <w:t xml:space="preserve">(4), </w:t>
      </w:r>
      <w:r w:rsidR="006401A6">
        <w:rPr>
          <w:rFonts w:ascii="Times New Roman" w:hAnsi="Times New Roman" w:cs="Times New Roman"/>
          <w:color w:val="000000" w:themeColor="text1"/>
          <w:sz w:val="24"/>
          <w:szCs w:val="24"/>
        </w:rPr>
        <w:t xml:space="preserve">pp. </w:t>
      </w:r>
      <w:r w:rsidRPr="0048240E">
        <w:rPr>
          <w:rFonts w:ascii="Times New Roman" w:hAnsi="Times New Roman" w:cs="Times New Roman"/>
          <w:color w:val="000000" w:themeColor="text1"/>
          <w:sz w:val="24"/>
          <w:szCs w:val="24"/>
        </w:rPr>
        <w:t>370-</w:t>
      </w:r>
      <w:r w:rsidR="006401A6">
        <w:rPr>
          <w:rFonts w:ascii="Times New Roman" w:hAnsi="Times New Roman" w:cs="Times New Roman"/>
          <w:color w:val="000000" w:themeColor="text1"/>
          <w:sz w:val="24"/>
          <w:szCs w:val="24"/>
        </w:rPr>
        <w:t>3</w:t>
      </w:r>
      <w:r w:rsidRPr="0048240E">
        <w:rPr>
          <w:rFonts w:ascii="Times New Roman" w:hAnsi="Times New Roman" w:cs="Times New Roman"/>
          <w:color w:val="000000" w:themeColor="text1"/>
          <w:sz w:val="24"/>
          <w:szCs w:val="24"/>
        </w:rPr>
        <w:t>96.</w:t>
      </w:r>
    </w:p>
    <w:p w14:paraId="63EB2922"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McCamy, L. (2019) </w:t>
      </w:r>
      <w:r w:rsidRPr="006401A6">
        <w:rPr>
          <w:rFonts w:ascii="Times New Roman" w:hAnsi="Times New Roman" w:cs="Times New Roman"/>
          <w:i/>
          <w:iCs/>
          <w:color w:val="000000" w:themeColor="text1"/>
          <w:sz w:val="24"/>
          <w:szCs w:val="24"/>
          <w:lang w:val="en-GB"/>
        </w:rPr>
        <w:t>7 reasons I’d choose a hotel over Airbnb any day</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Available at: </w:t>
      </w:r>
      <w:hyperlink r:id="rId20" w:history="1">
        <w:r w:rsidRPr="0048240E">
          <w:rPr>
            <w:rStyle w:val="Hyperlink"/>
            <w:rFonts w:ascii="Times New Roman" w:hAnsi="Times New Roman" w:cs="Times New Roman"/>
            <w:color w:val="000000" w:themeColor="text1"/>
            <w:sz w:val="24"/>
            <w:szCs w:val="24"/>
            <w:lang w:val="en-GB"/>
          </w:rPr>
          <w:t>https://www.businessinsider.com/reasons-not-stay-at-airbnb-hotel-2018-12?r=US&amp;IR=T</w:t>
        </w:r>
      </w:hyperlink>
      <w:r>
        <w:rPr>
          <w:rFonts w:ascii="Times New Roman" w:hAnsi="Times New Roman" w:cs="Times New Roman"/>
          <w:color w:val="000000" w:themeColor="text1"/>
          <w:sz w:val="24"/>
          <w:szCs w:val="24"/>
          <w:lang w:val="en-GB"/>
        </w:rPr>
        <w:t xml:space="preserve"> (Accessed: 30 December 2021). </w:t>
      </w:r>
    </w:p>
    <w:p w14:paraId="4F95F78F"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Mcelroy, N.G. (2020) </w:t>
      </w:r>
      <w:r>
        <w:rPr>
          <w:rFonts w:ascii="Times New Roman" w:hAnsi="Times New Roman" w:cs="Times New Roman"/>
          <w:b/>
          <w:bCs/>
          <w:color w:val="000000" w:themeColor="text1"/>
          <w:sz w:val="24"/>
          <w:szCs w:val="24"/>
          <w:lang w:val="en-GB"/>
        </w:rPr>
        <w:t>‘</w:t>
      </w:r>
      <w:r w:rsidRPr="0048240E">
        <w:rPr>
          <w:rFonts w:ascii="Times New Roman" w:hAnsi="Times New Roman" w:cs="Times New Roman"/>
          <w:color w:val="000000" w:themeColor="text1"/>
          <w:sz w:val="24"/>
          <w:szCs w:val="24"/>
        </w:rPr>
        <w:t>How Airbnb’s human-centered software design helped it win the pandemic</w:t>
      </w:r>
      <w:r>
        <w:rPr>
          <w:rFonts w:ascii="Times New Roman" w:hAnsi="Times New Roman" w:cs="Times New Roman"/>
          <w:b/>
          <w:bCs/>
          <w:color w:val="000000" w:themeColor="text1"/>
          <w:sz w:val="24"/>
          <w:szCs w:val="24"/>
        </w:rPr>
        <w:t>’,</w:t>
      </w:r>
      <w:r w:rsidRPr="0048240E">
        <w:rPr>
          <w:rFonts w:ascii="Times New Roman" w:hAnsi="Times New Roman" w:cs="Times New Roman"/>
          <w:color w:val="000000" w:themeColor="text1"/>
          <w:sz w:val="24"/>
          <w:szCs w:val="24"/>
        </w:rPr>
        <w:t xml:space="preserve"> </w:t>
      </w:r>
      <w:r w:rsidRPr="006401A6">
        <w:rPr>
          <w:rFonts w:ascii="Times New Roman" w:hAnsi="Times New Roman" w:cs="Times New Roman"/>
          <w:i/>
          <w:iCs/>
          <w:color w:val="000000" w:themeColor="text1"/>
          <w:sz w:val="24"/>
          <w:szCs w:val="24"/>
        </w:rPr>
        <w:t>Fortune</w:t>
      </w:r>
      <w:r w:rsidRPr="0048240E">
        <w:rPr>
          <w:rFonts w:ascii="Times New Roman" w:hAnsi="Times New Roman" w:cs="Times New Roman"/>
          <w:color w:val="000000" w:themeColor="text1"/>
          <w:sz w:val="24"/>
          <w:szCs w:val="24"/>
        </w:rPr>
        <w:t xml:space="preserve">, </w:t>
      </w:r>
      <w:r w:rsidRPr="006401A6">
        <w:rPr>
          <w:rFonts w:ascii="Times New Roman" w:hAnsi="Times New Roman" w:cs="Times New Roman"/>
          <w:color w:val="000000" w:themeColor="text1"/>
          <w:sz w:val="24"/>
          <w:szCs w:val="24"/>
        </w:rPr>
        <w:t xml:space="preserve">30th November. </w:t>
      </w:r>
      <w:r w:rsidRPr="006401A6">
        <w:rPr>
          <w:rFonts w:ascii="Times New Roman" w:hAnsi="Times New Roman" w:cs="Times New Roman"/>
          <w:color w:val="000000" w:themeColor="text1"/>
          <w:sz w:val="24"/>
          <w:szCs w:val="24"/>
          <w:lang w:val="en-GB"/>
        </w:rPr>
        <w:t>Available at:</w:t>
      </w:r>
      <w:r w:rsidRPr="0048240E">
        <w:rPr>
          <w:rFonts w:ascii="Times New Roman" w:hAnsi="Times New Roman" w:cs="Times New Roman"/>
          <w:color w:val="000000" w:themeColor="text1"/>
          <w:sz w:val="24"/>
          <w:szCs w:val="24"/>
          <w:lang w:val="en-GB"/>
        </w:rPr>
        <w:t xml:space="preserve"> </w:t>
      </w:r>
      <w:hyperlink r:id="rId21" w:history="1">
        <w:r w:rsidRPr="003D3C19">
          <w:rPr>
            <w:rStyle w:val="Hyperlink"/>
            <w:rFonts w:ascii="Times New Roman" w:hAnsi="Times New Roman" w:cs="Times New Roman"/>
            <w:sz w:val="24"/>
            <w:szCs w:val="24"/>
          </w:rPr>
          <w:t>https://fortune.com/2021/11/30/airbnb-ceo-brian-chesky-covid-travel-safety-protocol-design/</w:t>
        </w:r>
      </w:hyperlink>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47470C9B"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O’Sullivan, F. (2018) </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Barcelona finds a way to control its Airbnb market</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Pr="006401A6">
        <w:rPr>
          <w:rFonts w:ascii="Times New Roman" w:hAnsi="Times New Roman" w:cs="Times New Roman"/>
          <w:i/>
          <w:iCs/>
          <w:color w:val="000000" w:themeColor="text1"/>
          <w:sz w:val="24"/>
          <w:szCs w:val="24"/>
          <w:lang w:val="en-GB"/>
        </w:rPr>
        <w:t>Bloomberg</w:t>
      </w:r>
      <w:r w:rsidRPr="0048240E">
        <w:rPr>
          <w:rFonts w:ascii="Times New Roman" w:hAnsi="Times New Roman" w:cs="Times New Roman"/>
          <w:color w:val="000000" w:themeColor="text1"/>
          <w:sz w:val="24"/>
          <w:szCs w:val="24"/>
          <w:lang w:val="en-GB"/>
        </w:rPr>
        <w:t>, 6</w:t>
      </w:r>
      <w:r>
        <w:rPr>
          <w:rFonts w:ascii="Times New Roman" w:hAnsi="Times New Roman" w:cs="Times New Roman"/>
          <w:color w:val="000000" w:themeColor="text1"/>
          <w:sz w:val="24"/>
          <w:szCs w:val="24"/>
          <w:lang w:val="en-GB"/>
        </w:rPr>
        <w:t xml:space="preserve">th </w:t>
      </w:r>
      <w:r w:rsidRPr="0048240E">
        <w:rPr>
          <w:rFonts w:ascii="Times New Roman" w:hAnsi="Times New Roman" w:cs="Times New Roman"/>
          <w:color w:val="000000" w:themeColor="text1"/>
          <w:sz w:val="24"/>
          <w:szCs w:val="24"/>
          <w:lang w:val="en-GB"/>
        </w:rPr>
        <w:t>June.</w:t>
      </w:r>
      <w:r w:rsidRPr="0048240E">
        <w:rPr>
          <w:rFonts w:ascii="Times New Roman" w:hAnsi="Times New Roman" w:cs="Times New Roman"/>
          <w:color w:val="000000" w:themeColor="text1"/>
          <w:sz w:val="24"/>
          <w:szCs w:val="24"/>
        </w:rPr>
        <w:t xml:space="preserve"> </w:t>
      </w:r>
      <w:r w:rsidRPr="006401A6">
        <w:rPr>
          <w:rFonts w:ascii="Times New Roman" w:hAnsi="Times New Roman" w:cs="Times New Roman"/>
          <w:color w:val="000000" w:themeColor="text1"/>
          <w:sz w:val="24"/>
          <w:szCs w:val="24"/>
          <w:lang w:val="en-GB"/>
        </w:rPr>
        <w:t>Available at:</w:t>
      </w:r>
      <w:r w:rsidRPr="0048240E">
        <w:rPr>
          <w:rFonts w:ascii="Times New Roman" w:hAnsi="Times New Roman" w:cs="Times New Roman"/>
          <w:color w:val="000000" w:themeColor="text1"/>
          <w:sz w:val="24"/>
          <w:szCs w:val="24"/>
          <w:lang w:val="en-GB"/>
        </w:rPr>
        <w:t xml:space="preserve"> </w:t>
      </w:r>
      <w:hyperlink r:id="rId22" w:history="1">
        <w:r w:rsidR="00F4104E" w:rsidRPr="0048240E">
          <w:rPr>
            <w:rStyle w:val="Hyperlink"/>
            <w:rFonts w:ascii="Times New Roman" w:hAnsi="Times New Roman" w:cs="Times New Roman"/>
            <w:color w:val="000000" w:themeColor="text1"/>
            <w:sz w:val="24"/>
            <w:szCs w:val="24"/>
            <w:lang w:val="en-GB"/>
          </w:rPr>
          <w:t>https://www.bloomberg.com/news/articles/2018-06-06/how-barcelona-is-limiting-airbnb-rentals</w:t>
        </w:r>
      </w:hyperlink>
      <w:r>
        <w:rPr>
          <w:rFonts w:ascii="Times New Roman" w:hAnsi="Times New Roman" w:cs="Times New Roman"/>
          <w:color w:val="000000" w:themeColor="text1"/>
          <w:sz w:val="24"/>
          <w:szCs w:val="24"/>
          <w:lang w:val="en-GB"/>
        </w:rPr>
        <w:t xml:space="preserve"> (Accessed: 30 December 2021). </w:t>
      </w:r>
    </w:p>
    <w:p w14:paraId="0BBB601E" w14:textId="77777777" w:rsidR="006401A6"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O’Sullivan, F.</w:t>
      </w:r>
      <w:r>
        <w:rPr>
          <w:rFonts w:ascii="Times New Roman" w:hAnsi="Times New Roman" w:cs="Times New Roman"/>
          <w:color w:val="000000" w:themeColor="text1"/>
          <w:sz w:val="24"/>
          <w:szCs w:val="24"/>
        </w:rPr>
        <w:t xml:space="preserve"> (</w:t>
      </w:r>
      <w:r w:rsidRPr="0048240E">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 xml:space="preserve"> </w:t>
      </w:r>
      <w:r w:rsidRPr="006401A6">
        <w:rPr>
          <w:rFonts w:ascii="Times New Roman" w:hAnsi="Times New Roman" w:cs="Times New Roman"/>
          <w:i/>
          <w:iCs/>
          <w:color w:val="000000" w:themeColor="text1"/>
          <w:sz w:val="24"/>
          <w:szCs w:val="24"/>
        </w:rPr>
        <w:t>Can Airbnb survive coronavirus?</w:t>
      </w:r>
      <w:r w:rsidRPr="0048240E">
        <w:rPr>
          <w:rFonts w:ascii="Times New Roman" w:hAnsi="Times New Roman" w:cs="Times New Roman"/>
          <w:color w:val="000000" w:themeColor="text1"/>
          <w:sz w:val="24"/>
          <w:szCs w:val="24"/>
        </w:rPr>
        <w:t xml:space="preserve"> Available at</w:t>
      </w:r>
      <w:r>
        <w:rPr>
          <w:rFonts w:ascii="Times New Roman" w:hAnsi="Times New Roman" w:cs="Times New Roman"/>
          <w:color w:val="000000" w:themeColor="text1"/>
          <w:sz w:val="24"/>
          <w:szCs w:val="24"/>
        </w:rPr>
        <w:t xml:space="preserve">: </w:t>
      </w:r>
      <w:hyperlink r:id="rId23" w:history="1">
        <w:r w:rsidRPr="003D3C19">
          <w:rPr>
            <w:rStyle w:val="Hyperlink"/>
            <w:rFonts w:ascii="Times New Roman" w:hAnsi="Times New Roman" w:cs="Times New Roman"/>
            <w:sz w:val="24"/>
            <w:szCs w:val="24"/>
          </w:rPr>
          <w:t>https://www.bloomberg.com/news/articles/2020-04-03/653can-airbnb-survive-coronavirus</w:t>
        </w:r>
      </w:hyperlink>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2E630F27" w14:textId="77777777" w:rsidR="005D0BEF" w:rsidRPr="0048240E" w:rsidRDefault="00347ED7" w:rsidP="00B92367">
      <w:pPr>
        <w:spacing w:after="0" w:line="360" w:lineRule="auto"/>
        <w:ind w:left="567" w:hanging="567"/>
        <w:jc w:val="both"/>
        <w:rPr>
          <w:rStyle w:val="markedcontent"/>
          <w:rFonts w:ascii="Times New Roman" w:hAnsi="Times New Roman" w:cs="Times New Roman"/>
          <w:color w:val="000000" w:themeColor="text1"/>
          <w:sz w:val="24"/>
          <w:szCs w:val="24"/>
          <w:lang w:val="en-GB"/>
        </w:rPr>
      </w:pPr>
      <w:r w:rsidRPr="0048240E">
        <w:rPr>
          <w:rStyle w:val="markedcontent"/>
          <w:rFonts w:ascii="Times New Roman" w:hAnsi="Times New Roman" w:cs="Times New Roman"/>
          <w:color w:val="000000" w:themeColor="text1"/>
          <w:sz w:val="24"/>
          <w:szCs w:val="24"/>
          <w:lang w:val="en-GB"/>
        </w:rPr>
        <w:t>Pa</w:t>
      </w:r>
      <w:r w:rsidR="006401A6">
        <w:rPr>
          <w:rStyle w:val="markedcontent"/>
          <w:rFonts w:ascii="Times New Roman" w:hAnsi="Times New Roman" w:cs="Times New Roman"/>
          <w:color w:val="000000" w:themeColor="text1"/>
          <w:sz w:val="24"/>
          <w:szCs w:val="24"/>
          <w:lang w:val="en-GB"/>
        </w:rPr>
        <w:t>rasuraman, A., Zeithaml, V. A. and</w:t>
      </w:r>
      <w:r w:rsidRPr="0048240E">
        <w:rPr>
          <w:rStyle w:val="markedcontent"/>
          <w:rFonts w:ascii="Times New Roman" w:hAnsi="Times New Roman" w:cs="Times New Roman"/>
          <w:color w:val="000000" w:themeColor="text1"/>
          <w:sz w:val="24"/>
          <w:szCs w:val="24"/>
          <w:lang w:val="en-GB"/>
        </w:rPr>
        <w:t xml:space="preserve"> Berry, L .L. (1988) </w:t>
      </w:r>
      <w:r w:rsidR="00B92367">
        <w:rPr>
          <w:rStyle w:val="markedcontent"/>
          <w:rFonts w:ascii="Times New Roman" w:hAnsi="Times New Roman" w:cs="Times New Roman"/>
          <w:color w:val="000000" w:themeColor="text1"/>
          <w:sz w:val="24"/>
          <w:szCs w:val="24"/>
          <w:lang w:val="en-GB"/>
        </w:rPr>
        <w:t>‘</w:t>
      </w:r>
      <w:r w:rsidRPr="0048240E">
        <w:rPr>
          <w:rStyle w:val="markedcontent"/>
          <w:rFonts w:ascii="Times New Roman" w:hAnsi="Times New Roman" w:cs="Times New Roman"/>
          <w:color w:val="000000" w:themeColor="text1"/>
          <w:sz w:val="24"/>
          <w:szCs w:val="24"/>
          <w:lang w:val="en-GB"/>
        </w:rPr>
        <w:t xml:space="preserve">SERVQUAL: </w:t>
      </w:r>
      <w:r w:rsidR="00B92367">
        <w:rPr>
          <w:rStyle w:val="markedcontent"/>
          <w:rFonts w:ascii="Times New Roman" w:hAnsi="Times New Roman" w:cs="Times New Roman"/>
          <w:color w:val="000000" w:themeColor="text1"/>
          <w:sz w:val="24"/>
          <w:szCs w:val="24"/>
          <w:lang w:val="en-GB"/>
        </w:rPr>
        <w:t>a</w:t>
      </w:r>
      <w:r w:rsidRPr="0048240E">
        <w:rPr>
          <w:rStyle w:val="markedcontent"/>
          <w:rFonts w:ascii="Times New Roman" w:hAnsi="Times New Roman" w:cs="Times New Roman"/>
          <w:color w:val="000000" w:themeColor="text1"/>
          <w:sz w:val="24"/>
          <w:szCs w:val="24"/>
          <w:lang w:val="en-GB"/>
        </w:rPr>
        <w:t xml:space="preserve"> multiple item scale for</w:t>
      </w:r>
    </w:p>
    <w:p w14:paraId="2949241C" w14:textId="77777777" w:rsidR="005D0BEF" w:rsidRPr="0048240E" w:rsidRDefault="00347ED7" w:rsidP="00B92367">
      <w:pPr>
        <w:spacing w:after="0" w:line="360" w:lineRule="auto"/>
        <w:ind w:left="567" w:hanging="567"/>
        <w:jc w:val="both"/>
        <w:rPr>
          <w:rStyle w:val="markedcontent"/>
          <w:rFonts w:ascii="Times New Roman" w:hAnsi="Times New Roman" w:cs="Times New Roman"/>
          <w:color w:val="000000" w:themeColor="text1"/>
          <w:sz w:val="24"/>
          <w:szCs w:val="24"/>
          <w:lang w:val="en-GB"/>
        </w:rPr>
      </w:pPr>
      <w:r w:rsidRPr="0048240E">
        <w:rPr>
          <w:rStyle w:val="markedcontent"/>
          <w:rFonts w:ascii="Times New Roman" w:hAnsi="Times New Roman" w:cs="Times New Roman"/>
          <w:color w:val="000000" w:themeColor="text1"/>
          <w:sz w:val="24"/>
          <w:szCs w:val="24"/>
          <w:lang w:val="en-GB"/>
        </w:rPr>
        <w:t>measuring consumer p</w:t>
      </w:r>
      <w:r w:rsidR="00B92367">
        <w:rPr>
          <w:rStyle w:val="markedcontent"/>
          <w:rFonts w:ascii="Times New Roman" w:hAnsi="Times New Roman" w:cs="Times New Roman"/>
          <w:color w:val="000000" w:themeColor="text1"/>
          <w:sz w:val="24"/>
          <w:szCs w:val="24"/>
          <w:lang w:val="en-GB"/>
        </w:rPr>
        <w:t xml:space="preserve">erceptions of service quality’, </w:t>
      </w:r>
      <w:r w:rsidRPr="00B92367">
        <w:rPr>
          <w:rStyle w:val="markedcontent"/>
          <w:rFonts w:ascii="Times New Roman" w:hAnsi="Times New Roman" w:cs="Times New Roman"/>
          <w:i/>
          <w:iCs/>
          <w:color w:val="000000" w:themeColor="text1"/>
          <w:sz w:val="24"/>
          <w:szCs w:val="24"/>
          <w:lang w:val="en-GB"/>
        </w:rPr>
        <w:t>Journal of Retailing</w:t>
      </w:r>
      <w:r w:rsidRPr="0048240E">
        <w:rPr>
          <w:rStyle w:val="markedcontent"/>
          <w:rFonts w:ascii="Times New Roman" w:hAnsi="Times New Roman" w:cs="Times New Roman"/>
          <w:color w:val="000000" w:themeColor="text1"/>
          <w:sz w:val="24"/>
          <w:szCs w:val="24"/>
          <w:lang w:val="en-GB"/>
        </w:rPr>
        <w:t xml:space="preserve">, 64(1), </w:t>
      </w:r>
      <w:r w:rsidR="00B92367">
        <w:rPr>
          <w:rStyle w:val="markedcontent"/>
          <w:rFonts w:ascii="Times New Roman" w:hAnsi="Times New Roman" w:cs="Times New Roman"/>
          <w:color w:val="000000" w:themeColor="text1"/>
          <w:sz w:val="24"/>
          <w:szCs w:val="24"/>
          <w:lang w:val="en-GB"/>
        </w:rPr>
        <w:t xml:space="preserve">pp. </w:t>
      </w:r>
      <w:r w:rsidRPr="0048240E">
        <w:rPr>
          <w:rStyle w:val="markedcontent"/>
          <w:rFonts w:ascii="Times New Roman" w:hAnsi="Times New Roman" w:cs="Times New Roman"/>
          <w:color w:val="000000" w:themeColor="text1"/>
          <w:sz w:val="24"/>
          <w:szCs w:val="24"/>
          <w:lang w:val="en-GB"/>
        </w:rPr>
        <w:t>12-40.</w:t>
      </w:r>
    </w:p>
    <w:p w14:paraId="75FB10F3"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Style w:val="markedcontent"/>
          <w:rFonts w:ascii="Times New Roman" w:hAnsi="Times New Roman" w:cs="Times New Roman"/>
          <w:color w:val="000000" w:themeColor="text1"/>
          <w:sz w:val="24"/>
          <w:szCs w:val="24"/>
          <w:lang w:val="en-GB"/>
        </w:rPr>
        <w:t xml:space="preserve">Penn, J. and Wihbey, J. (2016) </w:t>
      </w:r>
      <w:r w:rsidRPr="00B92367">
        <w:rPr>
          <w:rFonts w:ascii="Times New Roman" w:hAnsi="Times New Roman" w:cs="Times New Roman"/>
          <w:i/>
          <w:iCs/>
          <w:color w:val="000000" w:themeColor="text1"/>
          <w:sz w:val="24"/>
          <w:szCs w:val="24"/>
        </w:rPr>
        <w:t xml:space="preserve">Uber, Airbnb and consequences of the sharing economy: </w:t>
      </w:r>
      <w:r>
        <w:rPr>
          <w:rFonts w:ascii="Times New Roman" w:hAnsi="Times New Roman" w:cs="Times New Roman"/>
          <w:b/>
          <w:bCs/>
          <w:i/>
          <w:iCs/>
          <w:color w:val="000000" w:themeColor="text1"/>
          <w:sz w:val="24"/>
          <w:szCs w:val="24"/>
        </w:rPr>
        <w:t>r</w:t>
      </w:r>
      <w:r w:rsidRPr="00B92367">
        <w:rPr>
          <w:rFonts w:ascii="Times New Roman" w:hAnsi="Times New Roman" w:cs="Times New Roman"/>
          <w:i/>
          <w:iCs/>
          <w:color w:val="000000" w:themeColor="text1"/>
          <w:sz w:val="24"/>
          <w:szCs w:val="24"/>
        </w:rPr>
        <w:t>esearch roundup</w:t>
      </w:r>
      <w:r w:rsidRPr="0048240E">
        <w:rPr>
          <w:rFonts w:ascii="Times New Roman" w:hAnsi="Times New Roman" w:cs="Times New Roman"/>
          <w:color w:val="000000" w:themeColor="text1"/>
          <w:sz w:val="24"/>
          <w:szCs w:val="24"/>
        </w:rPr>
        <w:t xml:space="preserve">. </w:t>
      </w:r>
      <w:r w:rsidRPr="00B92367">
        <w:rPr>
          <w:rFonts w:ascii="Times New Roman" w:hAnsi="Times New Roman" w:cs="Times New Roman"/>
          <w:color w:val="000000" w:themeColor="text1"/>
          <w:sz w:val="24"/>
          <w:szCs w:val="24"/>
          <w:lang w:val="en-GB"/>
        </w:rPr>
        <w:t>Available at:</w:t>
      </w:r>
      <w:r w:rsidRPr="0048240E">
        <w:rPr>
          <w:rFonts w:ascii="Times New Roman" w:hAnsi="Times New Roman" w:cs="Times New Roman"/>
          <w:color w:val="000000" w:themeColor="text1"/>
          <w:sz w:val="24"/>
          <w:szCs w:val="24"/>
          <w:lang w:val="en-GB"/>
        </w:rPr>
        <w:t xml:space="preserve"> </w:t>
      </w:r>
      <w:hyperlink r:id="rId24" w:history="1">
        <w:r w:rsidRPr="003D3C19">
          <w:rPr>
            <w:rStyle w:val="Hyperlink"/>
            <w:rFonts w:ascii="Times New Roman" w:hAnsi="Times New Roman" w:cs="Times New Roman"/>
            <w:sz w:val="24"/>
            <w:szCs w:val="24"/>
          </w:rPr>
          <w:t>https://journalistsresource.org/economics/airbnb-lyft-uber-bike-share-sharing-economy-research-roundup/</w:t>
        </w:r>
      </w:hyperlink>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3BC61EC2" w14:textId="77777777" w:rsidR="00B41131" w:rsidRPr="0048240E" w:rsidRDefault="00347ED7" w:rsidP="00B92367">
      <w:pPr>
        <w:pStyle w:val="NormalWeb"/>
        <w:spacing w:before="0" w:beforeAutospacing="0" w:after="0" w:afterAutospacing="0" w:line="360" w:lineRule="auto"/>
        <w:ind w:left="567" w:hanging="567"/>
        <w:jc w:val="both"/>
        <w:rPr>
          <w:color w:val="000000" w:themeColor="text1"/>
          <w:lang w:val="en-GB"/>
        </w:rPr>
      </w:pPr>
      <w:r w:rsidRPr="0048240E">
        <w:rPr>
          <w:color w:val="000000" w:themeColor="text1"/>
          <w:lang w:val="en-GB"/>
        </w:rPr>
        <w:lastRenderedPageBreak/>
        <w:t xml:space="preserve">Porter, M.E. </w:t>
      </w:r>
      <w:r w:rsidR="00B92367">
        <w:rPr>
          <w:color w:val="000000" w:themeColor="text1"/>
          <w:lang w:val="en-GB"/>
        </w:rPr>
        <w:t>(1979) ‘</w:t>
      </w:r>
      <w:r w:rsidRPr="0048240E">
        <w:rPr>
          <w:color w:val="000000" w:themeColor="text1"/>
          <w:lang w:val="en-GB"/>
        </w:rPr>
        <w:t>How competitive forces shape strategy</w:t>
      </w:r>
      <w:r w:rsidR="00B92367">
        <w:rPr>
          <w:color w:val="000000" w:themeColor="text1"/>
          <w:lang w:val="en-GB"/>
        </w:rPr>
        <w:t>’,</w:t>
      </w:r>
      <w:r w:rsidRPr="0048240E">
        <w:rPr>
          <w:color w:val="000000" w:themeColor="text1"/>
          <w:lang w:val="en-GB"/>
        </w:rPr>
        <w:t xml:space="preserve"> </w:t>
      </w:r>
      <w:r w:rsidRPr="0048240E">
        <w:rPr>
          <w:rStyle w:val="Emphasis"/>
          <w:color w:val="000000" w:themeColor="text1"/>
          <w:lang w:val="en-GB"/>
        </w:rPr>
        <w:t>Harvard Business Review</w:t>
      </w:r>
      <w:r w:rsidRPr="0048240E">
        <w:rPr>
          <w:color w:val="000000" w:themeColor="text1"/>
          <w:lang w:val="en-GB"/>
        </w:rPr>
        <w:t>, 57(2)</w:t>
      </w:r>
      <w:r w:rsidR="00B92367">
        <w:rPr>
          <w:color w:val="000000" w:themeColor="text1"/>
          <w:lang w:val="en-GB"/>
        </w:rPr>
        <w:t>, pp.</w:t>
      </w:r>
      <w:r w:rsidRPr="0048240E">
        <w:rPr>
          <w:color w:val="000000" w:themeColor="text1"/>
          <w:lang w:val="en-GB"/>
        </w:rPr>
        <w:t>137-145.</w:t>
      </w:r>
    </w:p>
    <w:p w14:paraId="3A96C248" w14:textId="77777777" w:rsidR="00B41131" w:rsidRPr="0048240E" w:rsidRDefault="00347ED7" w:rsidP="00B92367">
      <w:pPr>
        <w:pStyle w:val="NormalWeb"/>
        <w:spacing w:before="0" w:beforeAutospacing="0" w:after="0" w:afterAutospacing="0" w:line="360" w:lineRule="auto"/>
        <w:ind w:left="567" w:hanging="567"/>
        <w:jc w:val="both"/>
        <w:rPr>
          <w:color w:val="000000" w:themeColor="text1"/>
          <w:lang w:val="en-GB"/>
        </w:rPr>
      </w:pPr>
      <w:r w:rsidRPr="0048240E">
        <w:rPr>
          <w:color w:val="000000" w:themeColor="text1"/>
          <w:lang w:val="en-GB"/>
        </w:rPr>
        <w:t xml:space="preserve">Porter, M.E. </w:t>
      </w:r>
      <w:r w:rsidR="00B92367">
        <w:rPr>
          <w:color w:val="000000" w:themeColor="text1"/>
          <w:lang w:val="en-GB"/>
        </w:rPr>
        <w:t>(</w:t>
      </w:r>
      <w:r w:rsidRPr="0048240E">
        <w:rPr>
          <w:color w:val="000000" w:themeColor="text1"/>
          <w:lang w:val="en-GB"/>
        </w:rPr>
        <w:t>2008</w:t>
      </w:r>
      <w:r w:rsidR="00B92367">
        <w:rPr>
          <w:color w:val="000000" w:themeColor="text1"/>
          <w:lang w:val="en-GB"/>
        </w:rPr>
        <w:t>) ‘</w:t>
      </w:r>
      <w:r w:rsidRPr="0048240E">
        <w:rPr>
          <w:color w:val="000000" w:themeColor="text1"/>
          <w:lang w:val="en-GB"/>
        </w:rPr>
        <w:t>The five competitive forces that shape strategy</w:t>
      </w:r>
      <w:r w:rsidR="00B92367">
        <w:rPr>
          <w:color w:val="000000" w:themeColor="text1"/>
          <w:lang w:val="en-GB"/>
        </w:rPr>
        <w:t>’,</w:t>
      </w:r>
      <w:r w:rsidRPr="0048240E">
        <w:rPr>
          <w:color w:val="000000" w:themeColor="text1"/>
          <w:lang w:val="en-GB"/>
        </w:rPr>
        <w:t xml:space="preserve"> </w:t>
      </w:r>
      <w:r w:rsidRPr="0048240E">
        <w:rPr>
          <w:rStyle w:val="Emphasis"/>
          <w:color w:val="000000" w:themeColor="text1"/>
          <w:lang w:val="en-GB"/>
        </w:rPr>
        <w:t>Harvard Business Review</w:t>
      </w:r>
      <w:r w:rsidR="00B92367">
        <w:rPr>
          <w:color w:val="000000" w:themeColor="text1"/>
          <w:lang w:val="en-GB"/>
        </w:rPr>
        <w:t>, 86(1), pp.</w:t>
      </w:r>
      <w:r w:rsidRPr="0048240E">
        <w:rPr>
          <w:color w:val="000000" w:themeColor="text1"/>
          <w:lang w:val="en-GB"/>
        </w:rPr>
        <w:t xml:space="preserve"> 25-40.</w:t>
      </w:r>
    </w:p>
    <w:p w14:paraId="44A81AC6"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Ren, X. </w:t>
      </w:r>
      <w:r w:rsidR="00B92367">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2020</w:t>
      </w:r>
      <w:r w:rsidR="00B92367">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00B92367">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Pandemic and lockdown: a territorial</w:t>
      </w:r>
    </w:p>
    <w:p w14:paraId="0017F6E0"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approach to COVID-19 in China, Italy and the United</w:t>
      </w:r>
    </w:p>
    <w:p w14:paraId="326693CB"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States</w:t>
      </w:r>
      <w:r w:rsidR="00B92367">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Pr="0048240E">
        <w:rPr>
          <w:rFonts w:ascii="Times New Roman" w:hAnsi="Times New Roman" w:cs="Times New Roman"/>
          <w:i/>
          <w:iCs/>
          <w:color w:val="000000" w:themeColor="text1"/>
          <w:sz w:val="24"/>
          <w:szCs w:val="24"/>
          <w:lang w:val="en-GB"/>
        </w:rPr>
        <w:t>Eurasian Geography and Economics</w:t>
      </w:r>
      <w:r w:rsidR="00B92367">
        <w:rPr>
          <w:rFonts w:ascii="Times New Roman" w:hAnsi="Times New Roman" w:cs="Times New Roman"/>
          <w:i/>
          <w:iCs/>
          <w:color w:val="000000" w:themeColor="text1"/>
          <w:sz w:val="24"/>
          <w:szCs w:val="24"/>
          <w:lang w:val="en-GB"/>
        </w:rPr>
        <w:t xml:space="preserve">, </w:t>
      </w:r>
      <w:r w:rsidR="00B92367" w:rsidRPr="00B92367">
        <w:rPr>
          <w:rFonts w:ascii="Times New Roman" w:hAnsi="Times New Roman" w:cs="Times New Roman"/>
          <w:color w:val="000000" w:themeColor="text1"/>
          <w:sz w:val="24"/>
          <w:szCs w:val="24"/>
          <w:lang w:val="en-GB"/>
        </w:rPr>
        <w:t>pp.</w:t>
      </w:r>
      <w:r w:rsidRPr="0048240E">
        <w:rPr>
          <w:rFonts w:ascii="Times New Roman" w:hAnsi="Times New Roman" w:cs="Times New Roman"/>
          <w:i/>
          <w:iCs/>
          <w:color w:val="000000" w:themeColor="text1"/>
          <w:sz w:val="24"/>
          <w:szCs w:val="24"/>
          <w:lang w:val="en-GB"/>
        </w:rPr>
        <w:t xml:space="preserve"> </w:t>
      </w:r>
      <w:r w:rsidRPr="0048240E">
        <w:rPr>
          <w:rFonts w:ascii="Times New Roman" w:hAnsi="Times New Roman" w:cs="Times New Roman"/>
          <w:color w:val="000000" w:themeColor="text1"/>
          <w:sz w:val="24"/>
          <w:szCs w:val="24"/>
          <w:lang w:val="en-GB"/>
        </w:rPr>
        <w:t>1–12. D</w:t>
      </w:r>
      <w:r w:rsidR="00B92367" w:rsidRPr="0048240E">
        <w:rPr>
          <w:rFonts w:ascii="Times New Roman" w:hAnsi="Times New Roman" w:cs="Times New Roman"/>
          <w:color w:val="000000" w:themeColor="text1"/>
          <w:sz w:val="24"/>
          <w:szCs w:val="24"/>
          <w:lang w:val="en-GB"/>
        </w:rPr>
        <w:t>OI</w:t>
      </w:r>
      <w:r w:rsidRPr="0048240E">
        <w:rPr>
          <w:rFonts w:ascii="Times New Roman" w:hAnsi="Times New Roman" w:cs="Times New Roman"/>
          <w:color w:val="000000" w:themeColor="text1"/>
          <w:sz w:val="24"/>
          <w:szCs w:val="24"/>
          <w:lang w:val="en-GB"/>
        </w:rPr>
        <w:t>:</w:t>
      </w:r>
    </w:p>
    <w:p w14:paraId="244090DD"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10.1080/15387216.2020.1762103</w:t>
      </w:r>
      <w:r w:rsidR="00B92367">
        <w:rPr>
          <w:rFonts w:ascii="Times New Roman" w:hAnsi="Times New Roman" w:cs="Times New Roman"/>
          <w:color w:val="000000" w:themeColor="text1"/>
          <w:sz w:val="24"/>
          <w:szCs w:val="24"/>
          <w:lang w:val="en-GB"/>
        </w:rPr>
        <w:t xml:space="preserve"> </w:t>
      </w:r>
    </w:p>
    <w:p w14:paraId="5C0245A6"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eastAsia="Times New Roman" w:hAnsi="Times New Roman" w:cs="Times New Roman"/>
          <w:color w:val="000000" w:themeColor="text1"/>
          <w:sz w:val="24"/>
          <w:szCs w:val="24"/>
          <w:lang w:val="en-GB" w:eastAsia="en-IN"/>
        </w:rPr>
        <w:t xml:space="preserve">Robertson, S. (2017)  </w:t>
      </w:r>
      <w:r>
        <w:rPr>
          <w:rFonts w:ascii="Times New Roman" w:eastAsia="Times New Roman" w:hAnsi="Times New Roman" w:cs="Times New Roman"/>
          <w:color w:val="000000" w:themeColor="text1"/>
          <w:sz w:val="24"/>
          <w:szCs w:val="24"/>
          <w:lang w:val="en-GB" w:eastAsia="en-IN"/>
        </w:rPr>
        <w:t>‘</w:t>
      </w:r>
      <w:r w:rsidRPr="0048240E">
        <w:rPr>
          <w:rFonts w:ascii="Times New Roman" w:eastAsia="Times New Roman" w:hAnsi="Times New Roman" w:cs="Times New Roman"/>
          <w:color w:val="000000" w:themeColor="text1"/>
          <w:sz w:val="24"/>
          <w:szCs w:val="24"/>
          <w:lang w:val="en-GB" w:eastAsia="en-IN"/>
        </w:rPr>
        <w:t>Airbnb's CMO reflects on 'marketing that matters'</w:t>
      </w:r>
      <w:r>
        <w:rPr>
          <w:rFonts w:ascii="Times New Roman" w:eastAsia="Times New Roman" w:hAnsi="Times New Roman" w:cs="Times New Roman"/>
          <w:color w:val="000000" w:themeColor="text1"/>
          <w:sz w:val="24"/>
          <w:szCs w:val="24"/>
          <w:lang w:val="en-GB" w:eastAsia="en-IN"/>
        </w:rPr>
        <w:t xml:space="preserve">, </w:t>
      </w:r>
      <w:r w:rsidRPr="00B92367">
        <w:rPr>
          <w:rFonts w:ascii="Times New Roman" w:eastAsia="Times New Roman" w:hAnsi="Times New Roman" w:cs="Times New Roman"/>
          <w:i/>
          <w:iCs/>
          <w:color w:val="000000" w:themeColor="text1"/>
          <w:sz w:val="24"/>
          <w:szCs w:val="24"/>
          <w:lang w:val="en-GB" w:eastAsia="en-IN"/>
        </w:rPr>
        <w:t xml:space="preserve">The Globe and Mail. </w:t>
      </w:r>
      <w:r w:rsidRPr="0048240E">
        <w:rPr>
          <w:rFonts w:ascii="Times New Roman" w:eastAsia="Times New Roman" w:hAnsi="Times New Roman" w:cs="Times New Roman"/>
          <w:color w:val="000000" w:themeColor="text1"/>
          <w:sz w:val="24"/>
          <w:szCs w:val="24"/>
          <w:lang w:val="en-GB" w:eastAsia="en-IN"/>
        </w:rPr>
        <w:t xml:space="preserve">Available at: </w:t>
      </w:r>
      <w:hyperlink r:id="rId25" w:history="1">
        <w:r w:rsidRPr="003D3C19">
          <w:rPr>
            <w:rStyle w:val="Hyperlink"/>
            <w:rFonts w:ascii="Times New Roman" w:eastAsia="Times New Roman" w:hAnsi="Times New Roman" w:cs="Times New Roman"/>
            <w:sz w:val="24"/>
            <w:szCs w:val="24"/>
            <w:lang w:val="en-GB" w:eastAsia="en-IN"/>
          </w:rPr>
          <w:t>https://www.theglobeandmail.com/report-on-business/industry-news/marketing/airbnbs-cmo-reflects-on-ad-strategy-influencers-and-expanding-travel-services/article34055728/</w:t>
        </w:r>
      </w:hyperlink>
      <w:r>
        <w:rPr>
          <w:rFonts w:ascii="Times New Roman" w:eastAsia="Times New Roman" w:hAnsi="Times New Roman" w:cs="Times New Roman"/>
          <w:color w:val="000000" w:themeColor="text1"/>
          <w:sz w:val="24"/>
          <w:szCs w:val="24"/>
          <w:lang w:val="en-GB" w:eastAsia="en-IN"/>
        </w:rPr>
        <w:t xml:space="preserve"> </w:t>
      </w:r>
      <w:r>
        <w:rPr>
          <w:rFonts w:ascii="Times New Roman" w:hAnsi="Times New Roman" w:cs="Times New Roman"/>
          <w:color w:val="000000" w:themeColor="text1"/>
          <w:sz w:val="24"/>
          <w:szCs w:val="24"/>
          <w:lang w:val="en-GB"/>
        </w:rPr>
        <w:t xml:space="preserve">(Accessed: 30 December 2021). </w:t>
      </w:r>
    </w:p>
    <w:p w14:paraId="5E36E990"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Schleifer, T. (2019) ‘</w:t>
      </w:r>
      <w:r w:rsidR="00D15792" w:rsidRPr="0048240E">
        <w:rPr>
          <w:rFonts w:ascii="Times New Roman" w:hAnsi="Times New Roman" w:cs="Times New Roman"/>
          <w:color w:val="000000" w:themeColor="text1"/>
          <w:sz w:val="24"/>
          <w:szCs w:val="24"/>
          <w:lang w:val="en-GB"/>
        </w:rPr>
        <w:t>Airbnb sold some common stock at a $35 billion valuation, but what is the company really worth?</w:t>
      </w:r>
      <w:r>
        <w:rPr>
          <w:rFonts w:ascii="Times New Roman" w:hAnsi="Times New Roman" w:cs="Times New Roman"/>
          <w:color w:val="000000" w:themeColor="text1"/>
          <w:sz w:val="24"/>
          <w:szCs w:val="24"/>
          <w:lang w:val="en-GB"/>
        </w:rPr>
        <w:t>’</w:t>
      </w:r>
      <w:r w:rsidR="00D15792" w:rsidRPr="0048240E">
        <w:rPr>
          <w:rFonts w:ascii="Times New Roman" w:hAnsi="Times New Roman" w:cs="Times New Roman"/>
          <w:color w:val="000000" w:themeColor="text1"/>
          <w:sz w:val="24"/>
          <w:szCs w:val="24"/>
          <w:lang w:val="en-GB"/>
        </w:rPr>
        <w:t xml:space="preserve"> </w:t>
      </w:r>
      <w:r w:rsidR="00D15792" w:rsidRPr="0048240E">
        <w:rPr>
          <w:rStyle w:val="Emphasis"/>
          <w:rFonts w:ascii="Times New Roman" w:hAnsi="Times New Roman" w:cs="Times New Roman"/>
          <w:color w:val="000000" w:themeColor="text1"/>
          <w:sz w:val="24"/>
          <w:szCs w:val="24"/>
          <w:lang w:val="en-GB"/>
        </w:rPr>
        <w:t>Recode</w:t>
      </w:r>
      <w:r>
        <w:rPr>
          <w:rStyle w:val="Emphasis"/>
          <w:rFonts w:ascii="Times New Roman" w:hAnsi="Times New Roman" w:cs="Times New Roman"/>
          <w:color w:val="000000" w:themeColor="text1"/>
          <w:sz w:val="24"/>
          <w:szCs w:val="24"/>
          <w:lang w:val="en-GB"/>
        </w:rPr>
        <w:t>.</w:t>
      </w:r>
      <w:r w:rsidR="00D15792" w:rsidRPr="0048240E">
        <w:rPr>
          <w:rStyle w:val="Emphasis"/>
          <w:rFonts w:ascii="Times New Roman" w:hAnsi="Times New Roman" w:cs="Times New Roman"/>
          <w:color w:val="000000" w:themeColor="text1"/>
          <w:sz w:val="24"/>
          <w:szCs w:val="24"/>
          <w:lang w:val="en-GB"/>
        </w:rPr>
        <w:t xml:space="preserve"> </w:t>
      </w:r>
      <w:r w:rsidR="00D15792" w:rsidRPr="0048240E">
        <w:rPr>
          <w:rFonts w:ascii="Times New Roman" w:hAnsi="Times New Roman" w:cs="Times New Roman"/>
          <w:color w:val="000000" w:themeColor="text1"/>
          <w:sz w:val="24"/>
          <w:szCs w:val="24"/>
          <w:lang w:val="en-GB"/>
        </w:rPr>
        <w:t xml:space="preserve">Available at: </w:t>
      </w:r>
      <w:hyperlink r:id="rId26" w:history="1">
        <w:r w:rsidRPr="003D3C19">
          <w:rPr>
            <w:rStyle w:val="Hyperlink"/>
            <w:rFonts w:ascii="Times New Roman" w:hAnsi="Times New Roman" w:cs="Times New Roman"/>
            <w:sz w:val="24"/>
            <w:szCs w:val="24"/>
            <w:lang w:val="en-GB"/>
          </w:rPr>
          <w:t>https://www.vox.com/2019/3/19/18272274/airbnb-valuation-common-stock-hoteltonight</w:t>
        </w:r>
      </w:hyperlink>
      <w:r>
        <w:rPr>
          <w:rFonts w:ascii="Times New Roman" w:hAnsi="Times New Roman" w:cs="Times New Roman"/>
          <w:color w:val="000000" w:themeColor="text1"/>
          <w:sz w:val="24"/>
          <w:szCs w:val="24"/>
          <w:lang w:val="en-GB"/>
        </w:rPr>
        <w:t xml:space="preserve"> (Accessed: 30 December 2021). </w:t>
      </w:r>
    </w:p>
    <w:p w14:paraId="7BAB279B"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Stankov, U., Filimonau, V. and Vujičić, M.D.</w:t>
      </w:r>
    </w:p>
    <w:p w14:paraId="701B4D88" w14:textId="77777777" w:rsidR="00270779" w:rsidRPr="0048240E" w:rsidRDefault="00B92367" w:rsidP="00B92367">
      <w:pPr>
        <w:spacing w:after="0" w:line="360" w:lineRule="auto"/>
        <w:ind w:left="567" w:hanging="567"/>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w:t>
      </w:r>
      <w:r w:rsidR="00347ED7" w:rsidRPr="0048240E">
        <w:rPr>
          <w:rFonts w:ascii="Times New Roman" w:hAnsi="Times New Roman" w:cs="Times New Roman"/>
          <w:color w:val="000000" w:themeColor="text1"/>
          <w:sz w:val="24"/>
          <w:szCs w:val="24"/>
          <w:lang w:val="en-GB"/>
        </w:rPr>
        <w:t>2020</w:t>
      </w:r>
      <w:r>
        <w:rPr>
          <w:rFonts w:ascii="Times New Roman" w:hAnsi="Times New Roman" w:cs="Times New Roman"/>
          <w:color w:val="000000" w:themeColor="text1"/>
          <w:sz w:val="24"/>
          <w:szCs w:val="24"/>
          <w:lang w:val="en-GB"/>
        </w:rPr>
        <w:t>) ‘</w:t>
      </w:r>
      <w:r w:rsidR="00347ED7" w:rsidRPr="0048240E">
        <w:rPr>
          <w:rFonts w:ascii="Times New Roman" w:hAnsi="Times New Roman" w:cs="Times New Roman"/>
          <w:color w:val="000000" w:themeColor="text1"/>
          <w:sz w:val="24"/>
          <w:szCs w:val="24"/>
          <w:lang w:val="en-GB"/>
        </w:rPr>
        <w:t>A mindful shift: an opportunity for mindfulness-driven tourism in a post-pandemic</w:t>
      </w:r>
    </w:p>
    <w:p w14:paraId="627A4DB8" w14:textId="77777777" w:rsidR="00270779"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world</w:t>
      </w:r>
      <w:r w:rsidR="00B92367">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Pr="0048240E">
        <w:rPr>
          <w:rFonts w:ascii="Times New Roman" w:hAnsi="Times New Roman" w:cs="Times New Roman"/>
          <w:i/>
          <w:iCs/>
          <w:color w:val="000000" w:themeColor="text1"/>
          <w:sz w:val="24"/>
          <w:szCs w:val="24"/>
          <w:lang w:val="en-GB"/>
        </w:rPr>
        <w:t>Tourism Geographies</w:t>
      </w:r>
      <w:r w:rsidR="00B92367">
        <w:rPr>
          <w:rFonts w:ascii="Times New Roman" w:hAnsi="Times New Roman" w:cs="Times New Roman"/>
          <w:i/>
          <w:iCs/>
          <w:color w:val="000000" w:themeColor="text1"/>
          <w:sz w:val="24"/>
          <w:szCs w:val="24"/>
          <w:lang w:val="en-GB"/>
        </w:rPr>
        <w:t>,</w:t>
      </w:r>
      <w:r w:rsidRPr="0048240E">
        <w:rPr>
          <w:rFonts w:ascii="Times New Roman" w:hAnsi="Times New Roman" w:cs="Times New Roman"/>
          <w:i/>
          <w:iCs/>
          <w:color w:val="000000" w:themeColor="text1"/>
          <w:sz w:val="24"/>
          <w:szCs w:val="24"/>
          <w:lang w:val="en-GB"/>
        </w:rPr>
        <w:t xml:space="preserve"> </w:t>
      </w:r>
      <w:r w:rsidR="00B92367">
        <w:rPr>
          <w:rFonts w:ascii="Times New Roman" w:hAnsi="Times New Roman" w:cs="Times New Roman"/>
          <w:color w:val="000000" w:themeColor="text1"/>
          <w:sz w:val="24"/>
          <w:szCs w:val="24"/>
          <w:lang w:val="en-GB"/>
        </w:rPr>
        <w:t>22</w:t>
      </w:r>
      <w:r w:rsidRPr="0048240E">
        <w:rPr>
          <w:rFonts w:ascii="Times New Roman" w:hAnsi="Times New Roman" w:cs="Times New Roman"/>
          <w:color w:val="000000" w:themeColor="text1"/>
          <w:sz w:val="24"/>
          <w:szCs w:val="24"/>
          <w:lang w:val="en-GB"/>
        </w:rPr>
        <w:t xml:space="preserve"> (3)</w:t>
      </w:r>
      <w:r w:rsidR="00B92367">
        <w:rPr>
          <w:rFonts w:ascii="Times New Roman" w:hAnsi="Times New Roman" w:cs="Times New Roman"/>
          <w:color w:val="000000" w:themeColor="text1"/>
          <w:sz w:val="24"/>
          <w:szCs w:val="24"/>
          <w:lang w:val="en-GB"/>
        </w:rPr>
        <w:t>, pp.</w:t>
      </w:r>
      <w:r w:rsidRPr="0048240E">
        <w:rPr>
          <w:rFonts w:ascii="Times New Roman" w:hAnsi="Times New Roman" w:cs="Times New Roman"/>
          <w:color w:val="000000" w:themeColor="text1"/>
          <w:sz w:val="24"/>
          <w:szCs w:val="24"/>
          <w:lang w:val="en-GB"/>
        </w:rPr>
        <w:t>703–712</w:t>
      </w:r>
      <w:r w:rsidR="00B92367">
        <w:rPr>
          <w:rFonts w:ascii="Times New Roman" w:hAnsi="Times New Roman" w:cs="Times New Roman"/>
          <w:color w:val="000000" w:themeColor="text1"/>
          <w:sz w:val="24"/>
          <w:szCs w:val="24"/>
          <w:lang w:val="en-GB"/>
        </w:rPr>
        <w:t>.</w:t>
      </w:r>
    </w:p>
    <w:p w14:paraId="09047AAB" w14:textId="77777777" w:rsidR="00B85343"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 xml:space="preserve">Tang, C.F. and Tan, E.C. </w:t>
      </w:r>
      <w:r w:rsidR="00B92367">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2016</w:t>
      </w:r>
      <w:r w:rsidR="00B92367">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 xml:space="preserve"> </w:t>
      </w:r>
      <w:r w:rsidR="00B92367">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The determinants</w:t>
      </w:r>
    </w:p>
    <w:p w14:paraId="0BE2980A" w14:textId="77777777" w:rsidR="00B85343"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of inbound tourism demand in Malaysia:</w:t>
      </w:r>
    </w:p>
    <w:p w14:paraId="0EEF67AA" w14:textId="77777777" w:rsidR="00B85343"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another visit with non-stationary panel data</w:t>
      </w:r>
    </w:p>
    <w:p w14:paraId="1168A8CC" w14:textId="77777777" w:rsidR="00B85343"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rPr>
        <w:t>approach</w:t>
      </w:r>
      <w:r w:rsidR="00B92367">
        <w:rPr>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 xml:space="preserve"> </w:t>
      </w:r>
      <w:r w:rsidRPr="0048240E">
        <w:rPr>
          <w:rFonts w:ascii="Times New Roman" w:hAnsi="Times New Roman" w:cs="Times New Roman"/>
          <w:i/>
          <w:iCs/>
          <w:color w:val="000000" w:themeColor="text1"/>
          <w:sz w:val="24"/>
          <w:szCs w:val="24"/>
        </w:rPr>
        <w:t>Anatolia</w:t>
      </w:r>
      <w:r w:rsidR="00B92367">
        <w:rPr>
          <w:rFonts w:ascii="Times New Roman" w:hAnsi="Times New Roman" w:cs="Times New Roman"/>
          <w:i/>
          <w:iCs/>
          <w:color w:val="000000" w:themeColor="text1"/>
          <w:sz w:val="24"/>
          <w:szCs w:val="24"/>
        </w:rPr>
        <w:t>,</w:t>
      </w:r>
      <w:r w:rsidRPr="0048240E">
        <w:rPr>
          <w:rFonts w:ascii="Times New Roman" w:hAnsi="Times New Roman" w:cs="Times New Roman"/>
          <w:i/>
          <w:iCs/>
          <w:color w:val="000000" w:themeColor="text1"/>
          <w:sz w:val="24"/>
          <w:szCs w:val="24"/>
        </w:rPr>
        <w:t xml:space="preserve"> </w:t>
      </w:r>
      <w:r w:rsidRPr="0048240E">
        <w:rPr>
          <w:rFonts w:ascii="Times New Roman" w:hAnsi="Times New Roman" w:cs="Times New Roman"/>
          <w:color w:val="000000" w:themeColor="text1"/>
          <w:sz w:val="24"/>
          <w:szCs w:val="24"/>
        </w:rPr>
        <w:t>27(2)</w:t>
      </w:r>
      <w:r w:rsidR="00B92367">
        <w:rPr>
          <w:rFonts w:ascii="Times New Roman" w:hAnsi="Times New Roman" w:cs="Times New Roman"/>
          <w:color w:val="000000" w:themeColor="text1"/>
          <w:sz w:val="24"/>
          <w:szCs w:val="24"/>
        </w:rPr>
        <w:t>, pp.</w:t>
      </w:r>
      <w:r w:rsidRPr="0048240E">
        <w:rPr>
          <w:rFonts w:ascii="Times New Roman" w:hAnsi="Times New Roman" w:cs="Times New Roman"/>
          <w:color w:val="000000" w:themeColor="text1"/>
          <w:sz w:val="24"/>
          <w:szCs w:val="24"/>
        </w:rPr>
        <w:t xml:space="preserve"> 189–200.</w:t>
      </w:r>
    </w:p>
    <w:p w14:paraId="77204AE2"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UNWTO </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2020</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w:t>
      </w:r>
      <w:r w:rsidRPr="0048240E">
        <w:rPr>
          <w:rFonts w:ascii="Times New Roman" w:hAnsi="Times New Roman" w:cs="Times New Roman"/>
          <w:i/>
          <w:iCs/>
          <w:color w:val="000000" w:themeColor="text1"/>
          <w:sz w:val="24"/>
          <w:szCs w:val="24"/>
          <w:lang w:val="en-GB"/>
        </w:rPr>
        <w:t>Message from Madrid: tourism and</w:t>
      </w:r>
    </w:p>
    <w:p w14:paraId="2CE5C9D2"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i/>
          <w:iCs/>
          <w:color w:val="000000" w:themeColor="text1"/>
          <w:sz w:val="24"/>
          <w:szCs w:val="24"/>
          <w:lang w:val="en-GB"/>
        </w:rPr>
        <w:t xml:space="preserve">Covid-19. </w:t>
      </w:r>
      <w:r w:rsidRPr="0048240E">
        <w:rPr>
          <w:rFonts w:ascii="Times New Roman" w:hAnsi="Times New Roman" w:cs="Times New Roman"/>
          <w:color w:val="000000" w:themeColor="text1"/>
          <w:sz w:val="24"/>
          <w:szCs w:val="24"/>
          <w:lang w:val="en-GB"/>
        </w:rPr>
        <w:t>Available at</w:t>
      </w:r>
      <w:r>
        <w:rPr>
          <w:rFonts w:ascii="Times New Roman" w:hAnsi="Times New Roman" w:cs="Times New Roman"/>
          <w:color w:val="000000" w:themeColor="text1"/>
          <w:sz w:val="24"/>
          <w:szCs w:val="24"/>
          <w:lang w:val="en-GB"/>
        </w:rPr>
        <w:t>:</w:t>
      </w:r>
      <w:r w:rsidRPr="0048240E">
        <w:rPr>
          <w:rFonts w:ascii="Times New Roman" w:hAnsi="Times New Roman" w:cs="Times New Roman"/>
          <w:color w:val="000000" w:themeColor="text1"/>
          <w:sz w:val="24"/>
          <w:szCs w:val="24"/>
          <w:lang w:val="en-GB"/>
        </w:rPr>
        <w:t xml:space="preserve"> https://www.unwto.org/</w:t>
      </w:r>
    </w:p>
    <w:p w14:paraId="067C51BD"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news/madrid-tourism-covid-19</w:t>
      </w:r>
      <w:r>
        <w:rPr>
          <w:rFonts w:ascii="Times New Roman" w:hAnsi="Times New Roman" w:cs="Times New Roman"/>
          <w:color w:val="000000" w:themeColor="text1"/>
          <w:sz w:val="24"/>
          <w:szCs w:val="24"/>
          <w:lang w:val="en-GB"/>
        </w:rPr>
        <w:t xml:space="preserve"> (Accessed: 30 December 2021). </w:t>
      </w:r>
    </w:p>
    <w:p w14:paraId="6A5867F8"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Yaraghi, N. and Ravi, S. (2017) </w:t>
      </w:r>
      <w:r>
        <w:rPr>
          <w:rFonts w:ascii="Times New Roman" w:hAnsi="Times New Roman" w:cs="Times New Roman"/>
          <w:color w:val="000000" w:themeColor="text1"/>
          <w:sz w:val="24"/>
          <w:szCs w:val="24"/>
          <w:lang w:val="en-GB"/>
        </w:rPr>
        <w:t>‘</w:t>
      </w:r>
      <w:r w:rsidRPr="0048240E">
        <w:rPr>
          <w:rStyle w:val="markedcontent"/>
          <w:rFonts w:ascii="Times New Roman" w:hAnsi="Times New Roman" w:cs="Times New Roman"/>
          <w:color w:val="000000" w:themeColor="text1"/>
          <w:sz w:val="24"/>
          <w:szCs w:val="24"/>
        </w:rPr>
        <w:t>The current and future state of the</w:t>
      </w:r>
    </w:p>
    <w:p w14:paraId="5C998AA8"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Style w:val="markedcontent"/>
          <w:rFonts w:ascii="Times New Roman" w:hAnsi="Times New Roman" w:cs="Times New Roman"/>
          <w:color w:val="000000" w:themeColor="text1"/>
          <w:sz w:val="24"/>
          <w:szCs w:val="24"/>
        </w:rPr>
        <w:t>sharing economy</w:t>
      </w:r>
      <w:r>
        <w:rPr>
          <w:rStyle w:val="markedcontent"/>
          <w:rFonts w:ascii="Times New Roman" w:hAnsi="Times New Roman" w:cs="Times New Roman"/>
          <w:color w:val="000000" w:themeColor="text1"/>
          <w:sz w:val="24"/>
          <w:szCs w:val="24"/>
        </w:rPr>
        <w:t>’,</w:t>
      </w:r>
      <w:r w:rsidRPr="0048240E">
        <w:rPr>
          <w:rFonts w:ascii="Times New Roman" w:hAnsi="Times New Roman" w:cs="Times New Roman"/>
          <w:color w:val="000000" w:themeColor="text1"/>
          <w:sz w:val="24"/>
          <w:szCs w:val="24"/>
        </w:rPr>
        <w:t xml:space="preserve"> </w:t>
      </w:r>
      <w:r w:rsidRPr="00B92367">
        <w:rPr>
          <w:rStyle w:val="markedcontent"/>
          <w:rFonts w:ascii="Times New Roman" w:hAnsi="Times New Roman" w:cs="Times New Roman"/>
          <w:i/>
          <w:iCs/>
          <w:color w:val="000000" w:themeColor="text1"/>
          <w:sz w:val="24"/>
          <w:szCs w:val="24"/>
        </w:rPr>
        <w:t>Brookings India IMPACT Series No. 032017</w:t>
      </w:r>
      <w:r w:rsidRPr="0048240E">
        <w:rPr>
          <w:rStyle w:val="markedcontent"/>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GB"/>
        </w:rPr>
        <w:t xml:space="preserve">Available at: </w:t>
      </w:r>
      <w:hyperlink r:id="rId27" w:history="1">
        <w:r w:rsidRPr="003D3C19">
          <w:rPr>
            <w:rStyle w:val="Hyperlink"/>
            <w:rFonts w:ascii="Times New Roman" w:hAnsi="Times New Roman" w:cs="Times New Roman"/>
            <w:sz w:val="24"/>
            <w:szCs w:val="24"/>
          </w:rPr>
          <w:t>https://www.brookings.edu/wp-content/uploads/2016/12/sharingeconomy_032017final.pdf</w:t>
        </w:r>
      </w:hyperlink>
      <w:r>
        <w:rPr>
          <w:rStyle w:val="markedcontent"/>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GB"/>
        </w:rPr>
        <w:t xml:space="preserve">(Accessed: 30 December 2021). </w:t>
      </w:r>
    </w:p>
    <w:p w14:paraId="096928A6" w14:textId="77777777" w:rsidR="00B92367" w:rsidRPr="0048240E" w:rsidRDefault="00347ED7" w:rsidP="00B92367">
      <w:pPr>
        <w:spacing w:after="0" w:line="360" w:lineRule="auto"/>
        <w:ind w:left="567" w:hanging="567"/>
        <w:jc w:val="both"/>
        <w:rPr>
          <w:rFonts w:ascii="Times New Roman" w:hAnsi="Times New Roman" w:cs="Times New Roman"/>
          <w:color w:val="000000" w:themeColor="text1"/>
          <w:sz w:val="24"/>
          <w:szCs w:val="24"/>
          <w:lang w:val="en-GB"/>
        </w:rPr>
      </w:pPr>
      <w:r w:rsidRPr="0048240E">
        <w:rPr>
          <w:rFonts w:ascii="Times New Roman" w:hAnsi="Times New Roman" w:cs="Times New Roman"/>
          <w:color w:val="000000" w:themeColor="text1"/>
          <w:sz w:val="24"/>
          <w:szCs w:val="24"/>
          <w:lang w:val="en-GB"/>
        </w:rPr>
        <w:t xml:space="preserve">Yohn, D.L. (2020) ‘How Airbnb survived the pandemic-and how you can too’, </w:t>
      </w:r>
      <w:r w:rsidRPr="00B92367">
        <w:rPr>
          <w:rFonts w:ascii="Times New Roman" w:hAnsi="Times New Roman" w:cs="Times New Roman"/>
          <w:i/>
          <w:iCs/>
          <w:color w:val="000000" w:themeColor="text1"/>
          <w:sz w:val="24"/>
          <w:szCs w:val="24"/>
          <w:lang w:val="en-GB"/>
        </w:rPr>
        <w:t>Forbes</w:t>
      </w:r>
      <w:r w:rsidRPr="0048240E">
        <w:rPr>
          <w:rFonts w:ascii="Times New Roman" w:hAnsi="Times New Roman" w:cs="Times New Roman"/>
          <w:color w:val="000000" w:themeColor="text1"/>
          <w:sz w:val="24"/>
          <w:szCs w:val="24"/>
          <w:lang w:val="en-GB"/>
        </w:rPr>
        <w:t>, 10</w:t>
      </w:r>
      <w:r>
        <w:rPr>
          <w:rFonts w:ascii="Times New Roman" w:hAnsi="Times New Roman" w:cs="Times New Roman"/>
          <w:color w:val="000000" w:themeColor="text1"/>
          <w:sz w:val="24"/>
          <w:szCs w:val="24"/>
          <w:lang w:val="en-GB"/>
        </w:rPr>
        <w:t>th</w:t>
      </w:r>
      <w:r w:rsidRPr="0048240E">
        <w:rPr>
          <w:rFonts w:ascii="Times New Roman" w:hAnsi="Times New Roman" w:cs="Times New Roman"/>
          <w:color w:val="000000" w:themeColor="text1"/>
          <w:sz w:val="24"/>
          <w:szCs w:val="24"/>
          <w:lang w:val="en-GB"/>
        </w:rPr>
        <w:t xml:space="preserve"> Nov</w:t>
      </w:r>
      <w:r>
        <w:rPr>
          <w:rFonts w:ascii="Times New Roman" w:hAnsi="Times New Roman" w:cs="Times New Roman"/>
          <w:color w:val="000000" w:themeColor="text1"/>
          <w:sz w:val="24"/>
          <w:szCs w:val="24"/>
          <w:lang w:val="en-GB"/>
        </w:rPr>
        <w:t>ember</w:t>
      </w:r>
      <w:r w:rsidRPr="0048240E">
        <w:rPr>
          <w:rFonts w:ascii="Times New Roman" w:hAnsi="Times New Roman" w:cs="Times New Roman"/>
          <w:color w:val="000000" w:themeColor="text1"/>
          <w:sz w:val="24"/>
          <w:szCs w:val="24"/>
          <w:lang w:val="en-GB"/>
        </w:rPr>
        <w:t xml:space="preserve">. </w:t>
      </w:r>
      <w:r>
        <w:rPr>
          <w:rFonts w:ascii="Times New Roman" w:hAnsi="Times New Roman" w:cs="Times New Roman"/>
          <w:color w:val="000000" w:themeColor="text1"/>
          <w:sz w:val="24"/>
          <w:szCs w:val="24"/>
          <w:lang w:val="en-GB"/>
        </w:rPr>
        <w:t xml:space="preserve">Available at: </w:t>
      </w:r>
      <w:hyperlink r:id="rId28" w:history="1">
        <w:r w:rsidR="00707A3E" w:rsidRPr="0048240E">
          <w:rPr>
            <w:rStyle w:val="Hyperlink"/>
            <w:rFonts w:ascii="Times New Roman" w:hAnsi="Times New Roman" w:cs="Times New Roman"/>
            <w:color w:val="000000" w:themeColor="text1"/>
            <w:sz w:val="24"/>
            <w:szCs w:val="24"/>
            <w:lang w:val="en-GB"/>
          </w:rPr>
          <w:t>https://www.forbes.com/sites/deniselyohn/2020/11/10/how-</w:t>
        </w:r>
        <w:r w:rsidR="00707A3E" w:rsidRPr="0048240E">
          <w:rPr>
            <w:rStyle w:val="Hyperlink"/>
            <w:rFonts w:ascii="Times New Roman" w:hAnsi="Times New Roman" w:cs="Times New Roman"/>
            <w:color w:val="000000" w:themeColor="text1"/>
            <w:sz w:val="24"/>
            <w:szCs w:val="24"/>
            <w:lang w:val="en-GB"/>
          </w:rPr>
          <w:lastRenderedPageBreak/>
          <w:t>airbnb-survived-the-pandemic--and-how-you-can-too/?sh=4259ff319384</w:t>
        </w:r>
      </w:hyperlink>
      <w:r>
        <w:rPr>
          <w:rFonts w:ascii="Times New Roman" w:hAnsi="Times New Roman" w:cs="Times New Roman"/>
          <w:color w:val="000000" w:themeColor="text1"/>
          <w:sz w:val="24"/>
          <w:szCs w:val="24"/>
          <w:lang w:val="en-GB"/>
        </w:rPr>
        <w:t xml:space="preserve"> (Accessed: 30 December 2021). </w:t>
      </w:r>
    </w:p>
    <w:p w14:paraId="22492513" w14:textId="77777777" w:rsidR="00707A3E" w:rsidRPr="0048240E" w:rsidRDefault="00347ED7" w:rsidP="00B92367">
      <w:pPr>
        <w:spacing w:after="0" w:line="360" w:lineRule="auto"/>
        <w:ind w:left="567" w:hanging="567"/>
        <w:jc w:val="both"/>
        <w:rPr>
          <w:rFonts w:ascii="Times New Roman" w:hAnsi="Times New Roman" w:cs="Times New Roman"/>
          <w:color w:val="000000" w:themeColor="text1"/>
          <w:sz w:val="24"/>
          <w:szCs w:val="24"/>
        </w:rPr>
      </w:pPr>
      <w:r w:rsidRPr="0048240E">
        <w:rPr>
          <w:rFonts w:ascii="Times New Roman" w:hAnsi="Times New Roman" w:cs="Times New Roman"/>
          <w:color w:val="000000" w:themeColor="text1"/>
          <w:sz w:val="24"/>
          <w:szCs w:val="24"/>
          <w:lang w:val="en-GB"/>
        </w:rPr>
        <w:t xml:space="preserve">The Zebra (2021) </w:t>
      </w:r>
      <w:r w:rsidRPr="00B92367">
        <w:rPr>
          <w:rFonts w:ascii="Times New Roman" w:hAnsi="Times New Roman" w:cs="Times New Roman"/>
          <w:i/>
          <w:iCs/>
          <w:color w:val="000000" w:themeColor="text1"/>
          <w:sz w:val="24"/>
          <w:szCs w:val="24"/>
        </w:rPr>
        <w:t>Airbnb statistics and host insights [2021]</w:t>
      </w:r>
      <w:r w:rsidRPr="0048240E">
        <w:rPr>
          <w:rFonts w:ascii="Times New Roman" w:hAnsi="Times New Roman" w:cs="Times New Roman"/>
          <w:color w:val="000000" w:themeColor="text1"/>
          <w:sz w:val="24"/>
          <w:szCs w:val="24"/>
        </w:rPr>
        <w:t xml:space="preserve">. </w:t>
      </w:r>
      <w:r w:rsidR="00B92367" w:rsidRPr="00B92367">
        <w:rPr>
          <w:rFonts w:ascii="Times New Roman" w:hAnsi="Times New Roman" w:cs="Times New Roman"/>
          <w:color w:val="000000" w:themeColor="text1"/>
          <w:sz w:val="24"/>
          <w:szCs w:val="24"/>
          <w:lang w:val="en-GB"/>
        </w:rPr>
        <w:t>Available at:</w:t>
      </w:r>
      <w:r w:rsidR="00B92367">
        <w:rPr>
          <w:rFonts w:ascii="Times New Roman" w:hAnsi="Times New Roman" w:cs="Times New Roman"/>
          <w:color w:val="000000" w:themeColor="text1"/>
          <w:sz w:val="24"/>
          <w:szCs w:val="24"/>
          <w:lang w:val="en-GB"/>
        </w:rPr>
        <w:t xml:space="preserve"> </w:t>
      </w:r>
      <w:hyperlink r:id="rId29" w:anchor="infographic" w:history="1">
        <w:r w:rsidR="00B92367" w:rsidRPr="003D3C19">
          <w:rPr>
            <w:rStyle w:val="Hyperlink"/>
            <w:rFonts w:ascii="Times New Roman" w:hAnsi="Times New Roman" w:cs="Times New Roman"/>
            <w:sz w:val="24"/>
            <w:szCs w:val="24"/>
          </w:rPr>
          <w:t>https://www.thezebra.com/resources/home/airbnb-statistics/#infographic</w:t>
        </w:r>
      </w:hyperlink>
      <w:r w:rsidR="00B92367">
        <w:rPr>
          <w:rFonts w:ascii="Times New Roman" w:hAnsi="Times New Roman" w:cs="Times New Roman"/>
          <w:b/>
          <w:bCs/>
          <w:color w:val="000000" w:themeColor="text1"/>
          <w:sz w:val="24"/>
          <w:szCs w:val="24"/>
        </w:rPr>
        <w:t xml:space="preserve"> </w:t>
      </w:r>
      <w:r w:rsidR="00B92367">
        <w:rPr>
          <w:rFonts w:ascii="Times New Roman" w:hAnsi="Times New Roman" w:cs="Times New Roman"/>
          <w:color w:val="000000" w:themeColor="text1"/>
          <w:sz w:val="24"/>
          <w:szCs w:val="24"/>
          <w:lang w:val="en-GB"/>
        </w:rPr>
        <w:t xml:space="preserve">(Accessed: 30 December 2021). </w:t>
      </w:r>
    </w:p>
    <w:p w14:paraId="6B20094A" w14:textId="77777777" w:rsidR="00707A3E" w:rsidRPr="00E20939" w:rsidRDefault="00707A3E" w:rsidP="00D31675">
      <w:pPr>
        <w:rPr>
          <w:lang w:val="en-GB"/>
        </w:rPr>
      </w:pPr>
    </w:p>
    <w:sectPr w:rsidR="00707A3E" w:rsidRPr="00E209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462EB" w14:textId="77777777" w:rsidR="00846B56" w:rsidRDefault="00846B56">
      <w:pPr>
        <w:spacing w:after="0" w:line="240" w:lineRule="auto"/>
      </w:pPr>
      <w:r>
        <w:separator/>
      </w:r>
    </w:p>
  </w:endnote>
  <w:endnote w:type="continuationSeparator" w:id="0">
    <w:p w14:paraId="0E818191" w14:textId="77777777" w:rsidR="00846B56" w:rsidRDefault="00846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alatinoLinotype-Roman">
    <w:altName w:val="Times New Roman"/>
    <w:panose1 w:val="00000000000000000000"/>
    <w:charset w:val="00"/>
    <w:family w:val="roman"/>
    <w:notTrueType/>
    <w:pitch w:val="default"/>
  </w:font>
  <w:font w:name="PalatinoLinotype-Ital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901732"/>
      <w:docPartObj>
        <w:docPartGallery w:val="Page Numbers (Bottom of Page)"/>
        <w:docPartUnique/>
      </w:docPartObj>
    </w:sdtPr>
    <w:sdtEndPr>
      <w:rPr>
        <w:rFonts w:ascii="Times New Roman" w:hAnsi="Times New Roman" w:cs="Times New Roman"/>
        <w:noProof/>
        <w:sz w:val="24"/>
        <w:szCs w:val="24"/>
      </w:rPr>
    </w:sdtEndPr>
    <w:sdtContent>
      <w:p w14:paraId="1745F1F6" w14:textId="77777777" w:rsidR="00517FEF" w:rsidRPr="00D31675" w:rsidRDefault="00347ED7">
        <w:pPr>
          <w:pStyle w:val="Footer"/>
          <w:jc w:val="center"/>
          <w:rPr>
            <w:rFonts w:ascii="Times New Roman" w:hAnsi="Times New Roman" w:cs="Times New Roman"/>
            <w:sz w:val="24"/>
            <w:szCs w:val="24"/>
          </w:rPr>
        </w:pPr>
        <w:r w:rsidRPr="00D31675">
          <w:rPr>
            <w:rFonts w:ascii="Times New Roman" w:hAnsi="Times New Roman" w:cs="Times New Roman"/>
            <w:sz w:val="24"/>
            <w:szCs w:val="24"/>
          </w:rPr>
          <w:fldChar w:fldCharType="begin"/>
        </w:r>
        <w:r w:rsidRPr="00D31675">
          <w:rPr>
            <w:rFonts w:ascii="Times New Roman" w:hAnsi="Times New Roman" w:cs="Times New Roman"/>
            <w:sz w:val="24"/>
            <w:szCs w:val="24"/>
          </w:rPr>
          <w:instrText xml:space="preserve"> PAGE   \* MERGEFORMAT </w:instrText>
        </w:r>
        <w:r w:rsidRPr="00D31675">
          <w:rPr>
            <w:rFonts w:ascii="Times New Roman" w:hAnsi="Times New Roman" w:cs="Times New Roman"/>
            <w:sz w:val="24"/>
            <w:szCs w:val="24"/>
          </w:rPr>
          <w:fldChar w:fldCharType="separate"/>
        </w:r>
        <w:r w:rsidR="00537B2C">
          <w:rPr>
            <w:rFonts w:ascii="Times New Roman" w:hAnsi="Times New Roman" w:cs="Times New Roman"/>
            <w:noProof/>
            <w:sz w:val="24"/>
            <w:szCs w:val="24"/>
          </w:rPr>
          <w:t>13</w:t>
        </w:r>
        <w:r w:rsidRPr="00D31675">
          <w:rPr>
            <w:rFonts w:ascii="Times New Roman" w:hAnsi="Times New Roman" w:cs="Times New Roman"/>
            <w:noProof/>
            <w:sz w:val="24"/>
            <w:szCs w:val="24"/>
          </w:rPr>
          <w:fldChar w:fldCharType="end"/>
        </w:r>
      </w:p>
    </w:sdtContent>
  </w:sdt>
  <w:p w14:paraId="71602722" w14:textId="77777777" w:rsidR="00517FEF" w:rsidRDefault="0051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99FCE" w14:textId="77777777" w:rsidR="00846B56" w:rsidRDefault="00846B56">
      <w:pPr>
        <w:spacing w:after="0" w:line="240" w:lineRule="auto"/>
      </w:pPr>
      <w:r>
        <w:separator/>
      </w:r>
    </w:p>
  </w:footnote>
  <w:footnote w:type="continuationSeparator" w:id="0">
    <w:p w14:paraId="119BB1CF" w14:textId="77777777" w:rsidR="00846B56" w:rsidRDefault="00846B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C7A"/>
    <w:multiLevelType w:val="hybridMultilevel"/>
    <w:tmpl w:val="5D9A4624"/>
    <w:lvl w:ilvl="0" w:tplc="43BCD554">
      <w:start w:val="1"/>
      <w:numFmt w:val="bullet"/>
      <w:lvlText w:val=""/>
      <w:lvlJc w:val="left"/>
      <w:pPr>
        <w:ind w:left="720" w:hanging="360"/>
      </w:pPr>
      <w:rPr>
        <w:rFonts w:ascii="Symbol" w:hAnsi="Symbol" w:hint="default"/>
      </w:rPr>
    </w:lvl>
    <w:lvl w:ilvl="1" w:tplc="A2CC0572" w:tentative="1">
      <w:start w:val="1"/>
      <w:numFmt w:val="bullet"/>
      <w:lvlText w:val="o"/>
      <w:lvlJc w:val="left"/>
      <w:pPr>
        <w:ind w:left="1440" w:hanging="360"/>
      </w:pPr>
      <w:rPr>
        <w:rFonts w:ascii="Courier New" w:hAnsi="Courier New" w:cs="Courier New" w:hint="default"/>
      </w:rPr>
    </w:lvl>
    <w:lvl w:ilvl="2" w:tplc="46D82E28" w:tentative="1">
      <w:start w:val="1"/>
      <w:numFmt w:val="bullet"/>
      <w:lvlText w:val=""/>
      <w:lvlJc w:val="left"/>
      <w:pPr>
        <w:ind w:left="2160" w:hanging="360"/>
      </w:pPr>
      <w:rPr>
        <w:rFonts w:ascii="Wingdings" w:hAnsi="Wingdings" w:hint="default"/>
      </w:rPr>
    </w:lvl>
    <w:lvl w:ilvl="3" w:tplc="02C8EF02" w:tentative="1">
      <w:start w:val="1"/>
      <w:numFmt w:val="bullet"/>
      <w:lvlText w:val=""/>
      <w:lvlJc w:val="left"/>
      <w:pPr>
        <w:ind w:left="2880" w:hanging="360"/>
      </w:pPr>
      <w:rPr>
        <w:rFonts w:ascii="Symbol" w:hAnsi="Symbol" w:hint="default"/>
      </w:rPr>
    </w:lvl>
    <w:lvl w:ilvl="4" w:tplc="E92AA32E" w:tentative="1">
      <w:start w:val="1"/>
      <w:numFmt w:val="bullet"/>
      <w:lvlText w:val="o"/>
      <w:lvlJc w:val="left"/>
      <w:pPr>
        <w:ind w:left="3600" w:hanging="360"/>
      </w:pPr>
      <w:rPr>
        <w:rFonts w:ascii="Courier New" w:hAnsi="Courier New" w:cs="Courier New" w:hint="default"/>
      </w:rPr>
    </w:lvl>
    <w:lvl w:ilvl="5" w:tplc="C91249F0" w:tentative="1">
      <w:start w:val="1"/>
      <w:numFmt w:val="bullet"/>
      <w:lvlText w:val=""/>
      <w:lvlJc w:val="left"/>
      <w:pPr>
        <w:ind w:left="4320" w:hanging="360"/>
      </w:pPr>
      <w:rPr>
        <w:rFonts w:ascii="Wingdings" w:hAnsi="Wingdings" w:hint="default"/>
      </w:rPr>
    </w:lvl>
    <w:lvl w:ilvl="6" w:tplc="0FBCE6D0" w:tentative="1">
      <w:start w:val="1"/>
      <w:numFmt w:val="bullet"/>
      <w:lvlText w:val=""/>
      <w:lvlJc w:val="left"/>
      <w:pPr>
        <w:ind w:left="5040" w:hanging="360"/>
      </w:pPr>
      <w:rPr>
        <w:rFonts w:ascii="Symbol" w:hAnsi="Symbol" w:hint="default"/>
      </w:rPr>
    </w:lvl>
    <w:lvl w:ilvl="7" w:tplc="568C8FF0" w:tentative="1">
      <w:start w:val="1"/>
      <w:numFmt w:val="bullet"/>
      <w:lvlText w:val="o"/>
      <w:lvlJc w:val="left"/>
      <w:pPr>
        <w:ind w:left="5760" w:hanging="360"/>
      </w:pPr>
      <w:rPr>
        <w:rFonts w:ascii="Courier New" w:hAnsi="Courier New" w:cs="Courier New" w:hint="default"/>
      </w:rPr>
    </w:lvl>
    <w:lvl w:ilvl="8" w:tplc="58FAEAD4" w:tentative="1">
      <w:start w:val="1"/>
      <w:numFmt w:val="bullet"/>
      <w:lvlText w:val=""/>
      <w:lvlJc w:val="left"/>
      <w:pPr>
        <w:ind w:left="6480" w:hanging="360"/>
      </w:pPr>
      <w:rPr>
        <w:rFonts w:ascii="Wingdings" w:hAnsi="Wingdings" w:hint="default"/>
      </w:rPr>
    </w:lvl>
  </w:abstractNum>
  <w:abstractNum w:abstractNumId="1" w15:restartNumberingAfterBreak="0">
    <w:nsid w:val="262A6088"/>
    <w:multiLevelType w:val="hybridMultilevel"/>
    <w:tmpl w:val="2BAA9E86"/>
    <w:lvl w:ilvl="0" w:tplc="3D4C1058">
      <w:start w:val="1"/>
      <w:numFmt w:val="bullet"/>
      <w:lvlText w:val=""/>
      <w:lvlJc w:val="left"/>
      <w:pPr>
        <w:ind w:left="720" w:hanging="360"/>
      </w:pPr>
      <w:rPr>
        <w:rFonts w:ascii="Symbol" w:hAnsi="Symbol" w:hint="default"/>
      </w:rPr>
    </w:lvl>
    <w:lvl w:ilvl="1" w:tplc="81F29F2A" w:tentative="1">
      <w:start w:val="1"/>
      <w:numFmt w:val="bullet"/>
      <w:lvlText w:val="o"/>
      <w:lvlJc w:val="left"/>
      <w:pPr>
        <w:ind w:left="1440" w:hanging="360"/>
      </w:pPr>
      <w:rPr>
        <w:rFonts w:ascii="Courier New" w:hAnsi="Courier New" w:cs="Courier New" w:hint="default"/>
      </w:rPr>
    </w:lvl>
    <w:lvl w:ilvl="2" w:tplc="90F0E2CE" w:tentative="1">
      <w:start w:val="1"/>
      <w:numFmt w:val="bullet"/>
      <w:lvlText w:val=""/>
      <w:lvlJc w:val="left"/>
      <w:pPr>
        <w:ind w:left="2160" w:hanging="360"/>
      </w:pPr>
      <w:rPr>
        <w:rFonts w:ascii="Wingdings" w:hAnsi="Wingdings" w:hint="default"/>
      </w:rPr>
    </w:lvl>
    <w:lvl w:ilvl="3" w:tplc="B50AB144" w:tentative="1">
      <w:start w:val="1"/>
      <w:numFmt w:val="bullet"/>
      <w:lvlText w:val=""/>
      <w:lvlJc w:val="left"/>
      <w:pPr>
        <w:ind w:left="2880" w:hanging="360"/>
      </w:pPr>
      <w:rPr>
        <w:rFonts w:ascii="Symbol" w:hAnsi="Symbol" w:hint="default"/>
      </w:rPr>
    </w:lvl>
    <w:lvl w:ilvl="4" w:tplc="FD9016E4" w:tentative="1">
      <w:start w:val="1"/>
      <w:numFmt w:val="bullet"/>
      <w:lvlText w:val="o"/>
      <w:lvlJc w:val="left"/>
      <w:pPr>
        <w:ind w:left="3600" w:hanging="360"/>
      </w:pPr>
      <w:rPr>
        <w:rFonts w:ascii="Courier New" w:hAnsi="Courier New" w:cs="Courier New" w:hint="default"/>
      </w:rPr>
    </w:lvl>
    <w:lvl w:ilvl="5" w:tplc="7BF27E52" w:tentative="1">
      <w:start w:val="1"/>
      <w:numFmt w:val="bullet"/>
      <w:lvlText w:val=""/>
      <w:lvlJc w:val="left"/>
      <w:pPr>
        <w:ind w:left="4320" w:hanging="360"/>
      </w:pPr>
      <w:rPr>
        <w:rFonts w:ascii="Wingdings" w:hAnsi="Wingdings" w:hint="default"/>
      </w:rPr>
    </w:lvl>
    <w:lvl w:ilvl="6" w:tplc="9A10D6E6" w:tentative="1">
      <w:start w:val="1"/>
      <w:numFmt w:val="bullet"/>
      <w:lvlText w:val=""/>
      <w:lvlJc w:val="left"/>
      <w:pPr>
        <w:ind w:left="5040" w:hanging="360"/>
      </w:pPr>
      <w:rPr>
        <w:rFonts w:ascii="Symbol" w:hAnsi="Symbol" w:hint="default"/>
      </w:rPr>
    </w:lvl>
    <w:lvl w:ilvl="7" w:tplc="E632C734" w:tentative="1">
      <w:start w:val="1"/>
      <w:numFmt w:val="bullet"/>
      <w:lvlText w:val="o"/>
      <w:lvlJc w:val="left"/>
      <w:pPr>
        <w:ind w:left="5760" w:hanging="360"/>
      </w:pPr>
      <w:rPr>
        <w:rFonts w:ascii="Courier New" w:hAnsi="Courier New" w:cs="Courier New" w:hint="default"/>
      </w:rPr>
    </w:lvl>
    <w:lvl w:ilvl="8" w:tplc="C980B694" w:tentative="1">
      <w:start w:val="1"/>
      <w:numFmt w:val="bullet"/>
      <w:lvlText w:val=""/>
      <w:lvlJc w:val="left"/>
      <w:pPr>
        <w:ind w:left="6480" w:hanging="360"/>
      </w:pPr>
      <w:rPr>
        <w:rFonts w:ascii="Wingdings" w:hAnsi="Wingdings" w:hint="default"/>
      </w:rPr>
    </w:lvl>
  </w:abstractNum>
  <w:abstractNum w:abstractNumId="2" w15:restartNumberingAfterBreak="0">
    <w:nsid w:val="316D5689"/>
    <w:multiLevelType w:val="hybridMultilevel"/>
    <w:tmpl w:val="0E9E11AC"/>
    <w:lvl w:ilvl="0" w:tplc="8BB4230A">
      <w:start w:val="1"/>
      <w:numFmt w:val="bullet"/>
      <w:lvlText w:val=""/>
      <w:lvlJc w:val="left"/>
      <w:pPr>
        <w:ind w:left="720" w:hanging="360"/>
      </w:pPr>
      <w:rPr>
        <w:rFonts w:ascii="Symbol" w:hAnsi="Symbol" w:hint="default"/>
      </w:rPr>
    </w:lvl>
    <w:lvl w:ilvl="1" w:tplc="7C1A7D64" w:tentative="1">
      <w:start w:val="1"/>
      <w:numFmt w:val="bullet"/>
      <w:lvlText w:val="o"/>
      <w:lvlJc w:val="left"/>
      <w:pPr>
        <w:ind w:left="1440" w:hanging="360"/>
      </w:pPr>
      <w:rPr>
        <w:rFonts w:ascii="Courier New" w:hAnsi="Courier New" w:cs="Courier New" w:hint="default"/>
      </w:rPr>
    </w:lvl>
    <w:lvl w:ilvl="2" w:tplc="C39E2B72" w:tentative="1">
      <w:start w:val="1"/>
      <w:numFmt w:val="bullet"/>
      <w:lvlText w:val=""/>
      <w:lvlJc w:val="left"/>
      <w:pPr>
        <w:ind w:left="2160" w:hanging="360"/>
      </w:pPr>
      <w:rPr>
        <w:rFonts w:ascii="Wingdings" w:hAnsi="Wingdings" w:hint="default"/>
      </w:rPr>
    </w:lvl>
    <w:lvl w:ilvl="3" w:tplc="F81A9A90" w:tentative="1">
      <w:start w:val="1"/>
      <w:numFmt w:val="bullet"/>
      <w:lvlText w:val=""/>
      <w:lvlJc w:val="left"/>
      <w:pPr>
        <w:ind w:left="2880" w:hanging="360"/>
      </w:pPr>
      <w:rPr>
        <w:rFonts w:ascii="Symbol" w:hAnsi="Symbol" w:hint="default"/>
      </w:rPr>
    </w:lvl>
    <w:lvl w:ilvl="4" w:tplc="15C2F378" w:tentative="1">
      <w:start w:val="1"/>
      <w:numFmt w:val="bullet"/>
      <w:lvlText w:val="o"/>
      <w:lvlJc w:val="left"/>
      <w:pPr>
        <w:ind w:left="3600" w:hanging="360"/>
      </w:pPr>
      <w:rPr>
        <w:rFonts w:ascii="Courier New" w:hAnsi="Courier New" w:cs="Courier New" w:hint="default"/>
      </w:rPr>
    </w:lvl>
    <w:lvl w:ilvl="5" w:tplc="0B0E8E44" w:tentative="1">
      <w:start w:val="1"/>
      <w:numFmt w:val="bullet"/>
      <w:lvlText w:val=""/>
      <w:lvlJc w:val="left"/>
      <w:pPr>
        <w:ind w:left="4320" w:hanging="360"/>
      </w:pPr>
      <w:rPr>
        <w:rFonts w:ascii="Wingdings" w:hAnsi="Wingdings" w:hint="default"/>
      </w:rPr>
    </w:lvl>
    <w:lvl w:ilvl="6" w:tplc="5322D9BC" w:tentative="1">
      <w:start w:val="1"/>
      <w:numFmt w:val="bullet"/>
      <w:lvlText w:val=""/>
      <w:lvlJc w:val="left"/>
      <w:pPr>
        <w:ind w:left="5040" w:hanging="360"/>
      </w:pPr>
      <w:rPr>
        <w:rFonts w:ascii="Symbol" w:hAnsi="Symbol" w:hint="default"/>
      </w:rPr>
    </w:lvl>
    <w:lvl w:ilvl="7" w:tplc="82DCB7C2" w:tentative="1">
      <w:start w:val="1"/>
      <w:numFmt w:val="bullet"/>
      <w:lvlText w:val="o"/>
      <w:lvlJc w:val="left"/>
      <w:pPr>
        <w:ind w:left="5760" w:hanging="360"/>
      </w:pPr>
      <w:rPr>
        <w:rFonts w:ascii="Courier New" w:hAnsi="Courier New" w:cs="Courier New" w:hint="default"/>
      </w:rPr>
    </w:lvl>
    <w:lvl w:ilvl="8" w:tplc="1496309C" w:tentative="1">
      <w:start w:val="1"/>
      <w:numFmt w:val="bullet"/>
      <w:lvlText w:val=""/>
      <w:lvlJc w:val="left"/>
      <w:pPr>
        <w:ind w:left="6480" w:hanging="360"/>
      </w:pPr>
      <w:rPr>
        <w:rFonts w:ascii="Wingdings" w:hAnsi="Wingdings" w:hint="default"/>
      </w:rPr>
    </w:lvl>
  </w:abstractNum>
  <w:abstractNum w:abstractNumId="3" w15:restartNumberingAfterBreak="0">
    <w:nsid w:val="585A44A9"/>
    <w:multiLevelType w:val="multilevel"/>
    <w:tmpl w:val="6F4A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301699"/>
    <w:multiLevelType w:val="hybridMultilevel"/>
    <w:tmpl w:val="5F90A676"/>
    <w:lvl w:ilvl="0" w:tplc="D62E63A8">
      <w:start w:val="1"/>
      <w:numFmt w:val="bullet"/>
      <w:lvlText w:val=""/>
      <w:lvlJc w:val="left"/>
      <w:pPr>
        <w:ind w:left="720" w:hanging="360"/>
      </w:pPr>
      <w:rPr>
        <w:rFonts w:ascii="Symbol" w:hAnsi="Symbol" w:hint="default"/>
      </w:rPr>
    </w:lvl>
    <w:lvl w:ilvl="1" w:tplc="87122A60" w:tentative="1">
      <w:start w:val="1"/>
      <w:numFmt w:val="bullet"/>
      <w:lvlText w:val="o"/>
      <w:lvlJc w:val="left"/>
      <w:pPr>
        <w:ind w:left="1440" w:hanging="360"/>
      </w:pPr>
      <w:rPr>
        <w:rFonts w:ascii="Courier New" w:hAnsi="Courier New" w:cs="Courier New" w:hint="default"/>
      </w:rPr>
    </w:lvl>
    <w:lvl w:ilvl="2" w:tplc="FDFE85D2" w:tentative="1">
      <w:start w:val="1"/>
      <w:numFmt w:val="bullet"/>
      <w:lvlText w:val=""/>
      <w:lvlJc w:val="left"/>
      <w:pPr>
        <w:ind w:left="2160" w:hanging="360"/>
      </w:pPr>
      <w:rPr>
        <w:rFonts w:ascii="Wingdings" w:hAnsi="Wingdings" w:hint="default"/>
      </w:rPr>
    </w:lvl>
    <w:lvl w:ilvl="3" w:tplc="7302A9A0" w:tentative="1">
      <w:start w:val="1"/>
      <w:numFmt w:val="bullet"/>
      <w:lvlText w:val=""/>
      <w:lvlJc w:val="left"/>
      <w:pPr>
        <w:ind w:left="2880" w:hanging="360"/>
      </w:pPr>
      <w:rPr>
        <w:rFonts w:ascii="Symbol" w:hAnsi="Symbol" w:hint="default"/>
      </w:rPr>
    </w:lvl>
    <w:lvl w:ilvl="4" w:tplc="DE585410" w:tentative="1">
      <w:start w:val="1"/>
      <w:numFmt w:val="bullet"/>
      <w:lvlText w:val="o"/>
      <w:lvlJc w:val="left"/>
      <w:pPr>
        <w:ind w:left="3600" w:hanging="360"/>
      </w:pPr>
      <w:rPr>
        <w:rFonts w:ascii="Courier New" w:hAnsi="Courier New" w:cs="Courier New" w:hint="default"/>
      </w:rPr>
    </w:lvl>
    <w:lvl w:ilvl="5" w:tplc="5204FE58" w:tentative="1">
      <w:start w:val="1"/>
      <w:numFmt w:val="bullet"/>
      <w:lvlText w:val=""/>
      <w:lvlJc w:val="left"/>
      <w:pPr>
        <w:ind w:left="4320" w:hanging="360"/>
      </w:pPr>
      <w:rPr>
        <w:rFonts w:ascii="Wingdings" w:hAnsi="Wingdings" w:hint="default"/>
      </w:rPr>
    </w:lvl>
    <w:lvl w:ilvl="6" w:tplc="22069E14" w:tentative="1">
      <w:start w:val="1"/>
      <w:numFmt w:val="bullet"/>
      <w:lvlText w:val=""/>
      <w:lvlJc w:val="left"/>
      <w:pPr>
        <w:ind w:left="5040" w:hanging="360"/>
      </w:pPr>
      <w:rPr>
        <w:rFonts w:ascii="Symbol" w:hAnsi="Symbol" w:hint="default"/>
      </w:rPr>
    </w:lvl>
    <w:lvl w:ilvl="7" w:tplc="060C4318" w:tentative="1">
      <w:start w:val="1"/>
      <w:numFmt w:val="bullet"/>
      <w:lvlText w:val="o"/>
      <w:lvlJc w:val="left"/>
      <w:pPr>
        <w:ind w:left="5760" w:hanging="360"/>
      </w:pPr>
      <w:rPr>
        <w:rFonts w:ascii="Courier New" w:hAnsi="Courier New" w:cs="Courier New" w:hint="default"/>
      </w:rPr>
    </w:lvl>
    <w:lvl w:ilvl="8" w:tplc="540CD8D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2MzIxMzI3sjCzNDFR0lEKTi0uzszPAykwqgUAU46x4CwAAAA="/>
  </w:docVars>
  <w:rsids>
    <w:rsidRoot w:val="008A464E"/>
    <w:rsid w:val="0001407C"/>
    <w:rsid w:val="000538F0"/>
    <w:rsid w:val="00057BAD"/>
    <w:rsid w:val="00070907"/>
    <w:rsid w:val="00087B36"/>
    <w:rsid w:val="000C2FF2"/>
    <w:rsid w:val="00133E49"/>
    <w:rsid w:val="0013751F"/>
    <w:rsid w:val="00141477"/>
    <w:rsid w:val="0015175C"/>
    <w:rsid w:val="00175254"/>
    <w:rsid w:val="00180FDD"/>
    <w:rsid w:val="001B2ED3"/>
    <w:rsid w:val="001C0A28"/>
    <w:rsid w:val="0022330B"/>
    <w:rsid w:val="0024054A"/>
    <w:rsid w:val="00270779"/>
    <w:rsid w:val="002A5344"/>
    <w:rsid w:val="002B1B22"/>
    <w:rsid w:val="002B6B4C"/>
    <w:rsid w:val="002E4569"/>
    <w:rsid w:val="003225CC"/>
    <w:rsid w:val="00344D11"/>
    <w:rsid w:val="00347ED7"/>
    <w:rsid w:val="00364237"/>
    <w:rsid w:val="00395E75"/>
    <w:rsid w:val="003D1FAA"/>
    <w:rsid w:val="003D3C19"/>
    <w:rsid w:val="003D3E58"/>
    <w:rsid w:val="00403A35"/>
    <w:rsid w:val="004056D7"/>
    <w:rsid w:val="00415093"/>
    <w:rsid w:val="00467876"/>
    <w:rsid w:val="0048240E"/>
    <w:rsid w:val="00491CED"/>
    <w:rsid w:val="004A2E13"/>
    <w:rsid w:val="004D0A8D"/>
    <w:rsid w:val="004D1A7D"/>
    <w:rsid w:val="004D3732"/>
    <w:rsid w:val="004F2E04"/>
    <w:rsid w:val="00517FEF"/>
    <w:rsid w:val="00537B2C"/>
    <w:rsid w:val="00577034"/>
    <w:rsid w:val="005944C6"/>
    <w:rsid w:val="00597EC5"/>
    <w:rsid w:val="005A4C0F"/>
    <w:rsid w:val="005B7A1D"/>
    <w:rsid w:val="005D0BEF"/>
    <w:rsid w:val="00603E95"/>
    <w:rsid w:val="00630831"/>
    <w:rsid w:val="0063641D"/>
    <w:rsid w:val="006401A6"/>
    <w:rsid w:val="0064321B"/>
    <w:rsid w:val="00675B18"/>
    <w:rsid w:val="00675C6A"/>
    <w:rsid w:val="00677C3E"/>
    <w:rsid w:val="006960E7"/>
    <w:rsid w:val="006A7674"/>
    <w:rsid w:val="006D356A"/>
    <w:rsid w:val="006F5023"/>
    <w:rsid w:val="00707A3E"/>
    <w:rsid w:val="00756857"/>
    <w:rsid w:val="007715FC"/>
    <w:rsid w:val="007C40B1"/>
    <w:rsid w:val="007C4BE1"/>
    <w:rsid w:val="007C57E8"/>
    <w:rsid w:val="007C6477"/>
    <w:rsid w:val="007E1BB4"/>
    <w:rsid w:val="008141B0"/>
    <w:rsid w:val="008167A9"/>
    <w:rsid w:val="00831E10"/>
    <w:rsid w:val="00846B56"/>
    <w:rsid w:val="00891FFD"/>
    <w:rsid w:val="00892EF1"/>
    <w:rsid w:val="008A3F97"/>
    <w:rsid w:val="008A464E"/>
    <w:rsid w:val="008A5A15"/>
    <w:rsid w:val="008B10C3"/>
    <w:rsid w:val="008D2D3E"/>
    <w:rsid w:val="00914DE8"/>
    <w:rsid w:val="00926840"/>
    <w:rsid w:val="00942AED"/>
    <w:rsid w:val="009B3BF9"/>
    <w:rsid w:val="009C3C4B"/>
    <w:rsid w:val="009D0A1B"/>
    <w:rsid w:val="009D5E30"/>
    <w:rsid w:val="009E0233"/>
    <w:rsid w:val="00A02568"/>
    <w:rsid w:val="00A176B6"/>
    <w:rsid w:val="00AB687C"/>
    <w:rsid w:val="00AF3B05"/>
    <w:rsid w:val="00B14784"/>
    <w:rsid w:val="00B34594"/>
    <w:rsid w:val="00B41131"/>
    <w:rsid w:val="00B72202"/>
    <w:rsid w:val="00B85343"/>
    <w:rsid w:val="00B92367"/>
    <w:rsid w:val="00BC43AA"/>
    <w:rsid w:val="00BD23A3"/>
    <w:rsid w:val="00BD323B"/>
    <w:rsid w:val="00BE3C68"/>
    <w:rsid w:val="00C511BA"/>
    <w:rsid w:val="00C85D89"/>
    <w:rsid w:val="00CB485F"/>
    <w:rsid w:val="00CD453F"/>
    <w:rsid w:val="00CE472F"/>
    <w:rsid w:val="00D012CC"/>
    <w:rsid w:val="00D15792"/>
    <w:rsid w:val="00D31675"/>
    <w:rsid w:val="00D44E37"/>
    <w:rsid w:val="00D65FB7"/>
    <w:rsid w:val="00D7730D"/>
    <w:rsid w:val="00D97F7D"/>
    <w:rsid w:val="00DB69DF"/>
    <w:rsid w:val="00DF7973"/>
    <w:rsid w:val="00E053FE"/>
    <w:rsid w:val="00E17385"/>
    <w:rsid w:val="00E20939"/>
    <w:rsid w:val="00E228F2"/>
    <w:rsid w:val="00E311EC"/>
    <w:rsid w:val="00E31BCB"/>
    <w:rsid w:val="00E5634A"/>
    <w:rsid w:val="00E67414"/>
    <w:rsid w:val="00EA5B96"/>
    <w:rsid w:val="00EB3DE1"/>
    <w:rsid w:val="00F267B7"/>
    <w:rsid w:val="00F4104E"/>
    <w:rsid w:val="00F55B2A"/>
    <w:rsid w:val="00F74378"/>
    <w:rsid w:val="00F762C3"/>
    <w:rsid w:val="00F76E63"/>
    <w:rsid w:val="00FE45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3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675"/>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6960E7"/>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675"/>
  </w:style>
  <w:style w:type="paragraph" w:styleId="Footer">
    <w:name w:val="footer"/>
    <w:basedOn w:val="Normal"/>
    <w:link w:val="FooterChar"/>
    <w:uiPriority w:val="99"/>
    <w:unhideWhenUsed/>
    <w:rsid w:val="00D31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675"/>
  </w:style>
  <w:style w:type="character" w:customStyle="1" w:styleId="Heading1Char">
    <w:name w:val="Heading 1 Char"/>
    <w:basedOn w:val="DefaultParagraphFont"/>
    <w:link w:val="Heading1"/>
    <w:uiPriority w:val="9"/>
    <w:rsid w:val="00D31675"/>
    <w:rPr>
      <w:rFonts w:asciiTheme="majorHAnsi" w:eastAsiaTheme="majorEastAsia" w:hAnsiTheme="majorHAnsi" w:cstheme="majorBidi"/>
      <w:b/>
      <w:bCs/>
      <w:color w:val="365F91" w:themeColor="accent1" w:themeShade="BF"/>
      <w:sz w:val="28"/>
      <w:szCs w:val="25"/>
    </w:rPr>
  </w:style>
  <w:style w:type="character" w:customStyle="1" w:styleId="ff4">
    <w:name w:val="ff4"/>
    <w:basedOn w:val="DefaultParagraphFont"/>
    <w:rsid w:val="009B3BF9"/>
  </w:style>
  <w:style w:type="character" w:customStyle="1" w:styleId="ff1">
    <w:name w:val="ff1"/>
    <w:basedOn w:val="DefaultParagraphFont"/>
    <w:rsid w:val="009B3BF9"/>
  </w:style>
  <w:style w:type="character" w:customStyle="1" w:styleId="a">
    <w:name w:val="_"/>
    <w:basedOn w:val="DefaultParagraphFont"/>
    <w:rsid w:val="009B3BF9"/>
  </w:style>
  <w:style w:type="character" w:customStyle="1" w:styleId="lsa">
    <w:name w:val="lsa"/>
    <w:basedOn w:val="DefaultParagraphFont"/>
    <w:rsid w:val="009B3BF9"/>
  </w:style>
  <w:style w:type="character" w:customStyle="1" w:styleId="ff5">
    <w:name w:val="ff5"/>
    <w:basedOn w:val="DefaultParagraphFont"/>
    <w:rsid w:val="009B3BF9"/>
  </w:style>
  <w:style w:type="character" w:customStyle="1" w:styleId="fontstyle01">
    <w:name w:val="fontstyle01"/>
    <w:basedOn w:val="DefaultParagraphFont"/>
    <w:rsid w:val="009B3BF9"/>
    <w:rPr>
      <w:rFonts w:ascii="PalatinoLinotype-Roman" w:hAnsi="PalatinoLinotype-Roman" w:hint="default"/>
      <w:b w:val="0"/>
      <w:bCs w:val="0"/>
      <w:i w:val="0"/>
      <w:iCs w:val="0"/>
      <w:color w:val="242021"/>
      <w:sz w:val="20"/>
      <w:szCs w:val="20"/>
    </w:rPr>
  </w:style>
  <w:style w:type="character" w:customStyle="1" w:styleId="fontstyle21">
    <w:name w:val="fontstyle21"/>
    <w:basedOn w:val="DefaultParagraphFont"/>
    <w:rsid w:val="009B3BF9"/>
    <w:rPr>
      <w:rFonts w:ascii="PalatinoLinotype-Italic" w:hAnsi="PalatinoLinotype-Italic" w:hint="default"/>
      <w:b w:val="0"/>
      <w:bCs w:val="0"/>
      <w:i/>
      <w:iCs/>
      <w:color w:val="242021"/>
      <w:sz w:val="20"/>
      <w:szCs w:val="20"/>
    </w:rPr>
  </w:style>
  <w:style w:type="character" w:customStyle="1" w:styleId="Heading2Char">
    <w:name w:val="Heading 2 Char"/>
    <w:basedOn w:val="DefaultParagraphFont"/>
    <w:link w:val="Heading2"/>
    <w:uiPriority w:val="9"/>
    <w:rsid w:val="006960E7"/>
    <w:rPr>
      <w:rFonts w:asciiTheme="majorHAnsi" w:eastAsiaTheme="majorEastAsia" w:hAnsiTheme="majorHAnsi" w:cstheme="majorBidi"/>
      <w:b/>
      <w:bCs/>
      <w:color w:val="4F81BD" w:themeColor="accent1"/>
      <w:sz w:val="26"/>
      <w:szCs w:val="23"/>
    </w:rPr>
  </w:style>
  <w:style w:type="paragraph" w:styleId="NormalWeb">
    <w:name w:val="Normal (Web)"/>
    <w:basedOn w:val="Normal"/>
    <w:uiPriority w:val="99"/>
    <w:unhideWhenUsed/>
    <w:rsid w:val="005B7A1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5B7A1D"/>
    <w:rPr>
      <w:color w:val="0000FF"/>
      <w:u w:val="single"/>
    </w:rPr>
  </w:style>
  <w:style w:type="character" w:styleId="Emphasis">
    <w:name w:val="Emphasis"/>
    <w:basedOn w:val="DefaultParagraphFont"/>
    <w:uiPriority w:val="20"/>
    <w:qFormat/>
    <w:rsid w:val="00630831"/>
    <w:rPr>
      <w:i/>
      <w:iCs/>
    </w:rPr>
  </w:style>
  <w:style w:type="character" w:styleId="Strong">
    <w:name w:val="Strong"/>
    <w:basedOn w:val="DefaultParagraphFont"/>
    <w:uiPriority w:val="22"/>
    <w:qFormat/>
    <w:rsid w:val="00677C3E"/>
    <w:rPr>
      <w:b/>
      <w:bCs/>
    </w:rPr>
  </w:style>
  <w:style w:type="character" w:customStyle="1" w:styleId="ff3">
    <w:name w:val="ff3"/>
    <w:basedOn w:val="DefaultParagraphFont"/>
    <w:rsid w:val="00B41131"/>
  </w:style>
  <w:style w:type="character" w:customStyle="1" w:styleId="markedcontent">
    <w:name w:val="markedcontent"/>
    <w:basedOn w:val="DefaultParagraphFont"/>
    <w:rsid w:val="003D3E58"/>
  </w:style>
  <w:style w:type="character" w:customStyle="1" w:styleId="q-box">
    <w:name w:val="q-box"/>
    <w:basedOn w:val="DefaultParagraphFont"/>
    <w:rsid w:val="00577034"/>
  </w:style>
  <w:style w:type="paragraph" w:customStyle="1" w:styleId="q-text">
    <w:name w:val="q-text"/>
    <w:basedOn w:val="Normal"/>
    <w:rsid w:val="008D2D3E"/>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59"/>
    <w:rsid w:val="006D3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356A"/>
    <w:pPr>
      <w:ind w:left="720"/>
      <w:contextualSpacing/>
    </w:pPr>
  </w:style>
  <w:style w:type="paragraph" w:styleId="BalloonText">
    <w:name w:val="Balloon Text"/>
    <w:basedOn w:val="Normal"/>
    <w:link w:val="BalloonTextChar"/>
    <w:uiPriority w:val="99"/>
    <w:semiHidden/>
    <w:unhideWhenUsed/>
    <w:rsid w:val="00E228F2"/>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E228F2"/>
    <w:rPr>
      <w:rFonts w:ascii="Tahoma" w:hAnsi="Tahoma" w:cs="Mangal"/>
      <w:sz w:val="16"/>
      <w:szCs w:val="14"/>
    </w:rPr>
  </w:style>
  <w:style w:type="character" w:customStyle="1" w:styleId="ws1">
    <w:name w:val="ws1"/>
    <w:basedOn w:val="DefaultParagraphFont"/>
    <w:rsid w:val="00AF3B05"/>
  </w:style>
  <w:style w:type="character" w:customStyle="1" w:styleId="hscoswrapper">
    <w:name w:val="hs_cos_wrapper"/>
    <w:basedOn w:val="DefaultParagraphFont"/>
    <w:rsid w:val="00914DE8"/>
  </w:style>
  <w:style w:type="paragraph" w:styleId="TOCHeading">
    <w:name w:val="TOC Heading"/>
    <w:basedOn w:val="Heading1"/>
    <w:next w:val="Normal"/>
    <w:uiPriority w:val="39"/>
    <w:semiHidden/>
    <w:unhideWhenUsed/>
    <w:qFormat/>
    <w:rsid w:val="00057BAD"/>
    <w:pPr>
      <w:outlineLvl w:val="9"/>
    </w:pPr>
    <w:rPr>
      <w:szCs w:val="28"/>
      <w:lang w:val="en-US" w:eastAsia="ja-JP" w:bidi="ar-SA"/>
    </w:rPr>
  </w:style>
  <w:style w:type="paragraph" w:styleId="TOC1">
    <w:name w:val="toc 1"/>
    <w:basedOn w:val="Normal"/>
    <w:next w:val="Normal"/>
    <w:autoRedefine/>
    <w:uiPriority w:val="39"/>
    <w:unhideWhenUsed/>
    <w:rsid w:val="00057BAD"/>
    <w:pPr>
      <w:spacing w:after="100"/>
    </w:pPr>
  </w:style>
  <w:style w:type="paragraph" w:styleId="TOC2">
    <w:name w:val="toc 2"/>
    <w:basedOn w:val="Normal"/>
    <w:next w:val="Normal"/>
    <w:autoRedefine/>
    <w:uiPriority w:val="39"/>
    <w:unhideWhenUsed/>
    <w:rsid w:val="00057B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stratosjets.com/blog/airbnb-statistics/" TargetMode="External"/><Relationship Id="rId18" Type="http://schemas.openxmlformats.org/officeDocument/2006/relationships/hyperlink" Target="https://www.marketingmag.com.au/hubs-c/airbnb-cmo-campaigns-new-demographics-trust-milliennial-cool/" TargetMode="External"/><Relationship Id="rId26" Type="http://schemas.openxmlformats.org/officeDocument/2006/relationships/hyperlink" Target="https://www.vox.com/2019/3/19/18272274/airbnb-valuation-common-stock-hoteltonight" TargetMode="External"/><Relationship Id="rId3" Type="http://schemas.openxmlformats.org/officeDocument/2006/relationships/styles" Target="styles.xml"/><Relationship Id="rId21" Type="http://schemas.openxmlformats.org/officeDocument/2006/relationships/hyperlink" Target="https://fortune.com/2021/11/30/airbnb-ceo-brian-chesky-covid-travel-safety-protocol-design/" TargetMode="External"/><Relationship Id="rId7" Type="http://schemas.openxmlformats.org/officeDocument/2006/relationships/endnotes" Target="endnotes.xml"/><Relationship Id="rId12" Type="http://schemas.openxmlformats.org/officeDocument/2006/relationships/hyperlink" Target="https://www.bloomberg.com/graphics/2020-airbnb-ipo-challenges/" TargetMode="External"/><Relationship Id="rId17" Type="http://schemas.openxmlformats.org/officeDocument/2006/relationships/hyperlink" Target="https://www.mashvisor.com/blog/5-cities-where-airbnb-is-illegal-2019/" TargetMode="External"/><Relationship Id="rId25" Type="http://schemas.openxmlformats.org/officeDocument/2006/relationships/hyperlink" Target="https://www.theglobeandmail.com/report-on-business/industry-news/marketing/airbnbs-cmo-reflects-on-ad-strategy-influencers-and-expanding-travel-services/article34055728/" TargetMode="External"/><Relationship Id="rId2" Type="http://schemas.openxmlformats.org/officeDocument/2006/relationships/numbering" Target="numbering.xml"/><Relationship Id="rId16" Type="http://schemas.openxmlformats.org/officeDocument/2006/relationships/hyperlink" Target="https://www.nytimes.com/2020/09/24/travel/airbnb-pandemic.html" TargetMode="External"/><Relationship Id="rId20" Type="http://schemas.openxmlformats.org/officeDocument/2006/relationships/hyperlink" Target="https://www.businessinsider.com/reasons-not-stay-at-airbnb-hotel-2018-12?r=US&amp;IR=T" TargetMode="External"/><Relationship Id="rId29" Type="http://schemas.openxmlformats.org/officeDocument/2006/relationships/hyperlink" Target="https://www.thezebra.com/resources/home/airbnb-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aurabusche.com/brand-strategy/airbnb-branding/" TargetMode="External"/><Relationship Id="rId24" Type="http://schemas.openxmlformats.org/officeDocument/2006/relationships/hyperlink" Target="https://journalistsresource.org/economics/airbnb-lyft-uber-bike-share-sharing-economy-research-roundup/" TargetMode="External"/><Relationship Id="rId5" Type="http://schemas.openxmlformats.org/officeDocument/2006/relationships/webSettings" Target="webSettings.xml"/><Relationship Id="rId15" Type="http://schemas.openxmlformats.org/officeDocument/2006/relationships/hyperlink" Target="https://www.reuters.com/article/us-airbnb-workforce/airbnb-suspends-marketing-to-save-800-million-top-executives-take-pay-cut-source-idUSKBN21E3J5" TargetMode="External"/><Relationship Id="rId23" Type="http://schemas.openxmlformats.org/officeDocument/2006/relationships/hyperlink" Target="https://www.bloomberg.com/news/articles/2020-04-03/653can-airbnb-survive-coronavirus" TargetMode="External"/><Relationship Id="rId28" Type="http://schemas.openxmlformats.org/officeDocument/2006/relationships/hyperlink" Target="https://www.forbes.com/sites/deniselyohn/2020/11/10/how-airbnb-survived-the-pandemic--and-how-you-can-too/?sh=4259ff319384" TargetMode="External"/><Relationship Id="rId10" Type="http://schemas.openxmlformats.org/officeDocument/2006/relationships/hyperlink" Target="http://www.businessdictionary.com/definition/brand-equity.html" TargetMode="External"/><Relationship Id="rId19" Type="http://schemas.openxmlformats.org/officeDocument/2006/relationships/hyperlink" Target="https://psychclassics.yorku.ca/Maslow/motivation.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ortune.com/2020/11/16/airbnb-ipo-initial-public-offering-coronavirus-impact/" TargetMode="External"/><Relationship Id="rId14" Type="http://schemas.openxmlformats.org/officeDocument/2006/relationships/hyperlink" Target="https://hospitalityinsights.ehl.edu/hotel-chains-airbnb" TargetMode="External"/><Relationship Id="rId22" Type="http://schemas.openxmlformats.org/officeDocument/2006/relationships/hyperlink" Target="https://www.bloomberg.com/news/articles/2018-06-06/how-barcelona-is-limiting-airbnb-rentals" TargetMode="External"/><Relationship Id="rId27" Type="http://schemas.openxmlformats.org/officeDocument/2006/relationships/hyperlink" Target="https://www.brookings.edu/wp-content/uploads/2016/12/sharingeconomy_032017final.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04E2E-378F-4372-B074-2B1B1A52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4573</Words>
  <Characters>26067</Characters>
  <Application>Microsoft Office Word</Application>
  <DocSecurity>0</DocSecurity>
  <Lines>217</Lines>
  <Paragraphs>61</Paragraphs>
  <ScaleCrop>false</ScaleCrop>
  <Company/>
  <LinksUpToDate>false</LinksUpToDate>
  <CharactersWithSpaces>30579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2021-12-30T19:09:00Z</dcterms:created>
  <dcterms:modified xsi:type="dcterms:W3CDTF">2021-12-30T19:09:00Z</dcterms:modified>
</cp:coreProperties>
</file>