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D3B9311" w:rsidR="00ED5964" w:rsidRPr="00731A64" w:rsidRDefault="00ED5964" w:rsidP="00ED5964">
      <w:pPr>
        <w:jc w:val="both"/>
        <w:rPr>
          <w:rFonts w:asciiTheme="minorBidi" w:hAnsiTheme="minorBidi"/>
          <w:sz w:val="28"/>
          <w:szCs w:val="28"/>
          <w:lang w:val="it-IT"/>
        </w:rPr>
      </w:pPr>
      <w:r w:rsidRPr="00731A64">
        <w:rPr>
          <w:rFonts w:asciiTheme="minorBidi" w:hAnsiTheme="minorBidi"/>
          <w:sz w:val="28"/>
          <w:szCs w:val="28"/>
          <w:lang w:val="it-IT"/>
        </w:rPr>
        <w:t xml:space="preserve">Name: </w:t>
      </w:r>
      <w:r w:rsidR="000B5AC6" w:rsidRPr="00731A64">
        <w:rPr>
          <w:rFonts w:asciiTheme="minorBidi" w:hAnsiTheme="minorBidi"/>
          <w:sz w:val="28"/>
          <w:szCs w:val="28"/>
          <w:lang w:val="it-IT"/>
        </w:rPr>
        <w:t>Rosa Monteiro da Costa Mbunga</w:t>
      </w:r>
    </w:p>
    <w:p w14:paraId="485B6F49" w14:textId="1F10C374"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B5AC6">
        <w:rPr>
          <w:rFonts w:asciiTheme="minorBidi" w:hAnsiTheme="minorBidi"/>
          <w:sz w:val="28"/>
          <w:szCs w:val="28"/>
        </w:rPr>
        <w:t>2514992</w:t>
      </w:r>
    </w:p>
    <w:p w14:paraId="3C1E7A20" w14:textId="607D8500"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EF14F9">
        <w:rPr>
          <w:rFonts w:asciiTheme="minorBidi" w:hAnsiTheme="minorBidi"/>
          <w:sz w:val="28"/>
          <w:szCs w:val="28"/>
        </w:rPr>
        <w:t>LCHS4001</w:t>
      </w:r>
    </w:p>
    <w:p w14:paraId="51BFF10E" w14:textId="3E09DA42" w:rsidR="000B5AC6" w:rsidRDefault="00ED5964" w:rsidP="00ED5964">
      <w:pPr>
        <w:jc w:val="both"/>
        <w:rPr>
          <w:rFonts w:asciiTheme="minorBidi" w:hAnsiTheme="minorBidi"/>
          <w:sz w:val="28"/>
          <w:szCs w:val="28"/>
        </w:rPr>
      </w:pPr>
      <w:r>
        <w:rPr>
          <w:rFonts w:asciiTheme="minorBidi" w:hAnsiTheme="minorBidi"/>
          <w:sz w:val="28"/>
          <w:szCs w:val="28"/>
        </w:rPr>
        <w:t xml:space="preserve">Module: </w:t>
      </w:r>
      <w:r w:rsidR="000B5AC6">
        <w:rPr>
          <w:rFonts w:asciiTheme="minorBidi" w:hAnsiTheme="minorBidi"/>
          <w:sz w:val="28"/>
          <w:szCs w:val="28"/>
        </w:rPr>
        <w:t xml:space="preserve">Academic and Employability Skills </w:t>
      </w:r>
    </w:p>
    <w:p w14:paraId="112342CB" w14:textId="18A04C89"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0B5AC6">
        <w:rPr>
          <w:rFonts w:asciiTheme="minorBidi" w:hAnsiTheme="minorBidi"/>
          <w:sz w:val="28"/>
          <w:szCs w:val="28"/>
        </w:rPr>
        <w:t>Arif Ahmed</w:t>
      </w:r>
    </w:p>
    <w:p w14:paraId="71C0C776" w14:textId="77777777" w:rsidR="00A239E9" w:rsidRDefault="00A239E9">
      <w:pPr>
        <w:rPr>
          <w:rFonts w:cstheme="minorHAnsi"/>
          <w:b/>
          <w:bCs/>
        </w:rPr>
      </w:pPr>
      <w:r>
        <w:rPr>
          <w:rFonts w:cstheme="minorHAnsi"/>
          <w:b/>
        </w:rPr>
        <w:br w:type="page"/>
      </w: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rPr>
          <w:rFonts w:asciiTheme="minorBidi" w:hAnsiTheme="minorBidi" w:cstheme="minorBidi"/>
          <w:sz w:val="24"/>
          <w:szCs w:val="24"/>
        </w:rPr>
      </w:sdtEndPr>
      <w:sdtContent>
        <w:p w14:paraId="69A45AB4" w14:textId="308B797F" w:rsidR="00184A9A" w:rsidRPr="0090404B" w:rsidRDefault="00184A9A">
          <w:pPr>
            <w:pStyle w:val="TOCHeading"/>
            <w:rPr>
              <w:rFonts w:asciiTheme="minorBidi" w:hAnsiTheme="minorBidi" w:cstheme="minorBidi"/>
              <w:b/>
              <w:bCs w:val="0"/>
              <w:color w:val="000000" w:themeColor="text1"/>
              <w:sz w:val="24"/>
              <w:szCs w:val="24"/>
            </w:rPr>
          </w:pPr>
          <w:r w:rsidRPr="0090404B">
            <w:rPr>
              <w:rFonts w:asciiTheme="minorBidi" w:hAnsiTheme="minorBidi" w:cstheme="minorBidi"/>
              <w:b/>
              <w:bCs w:val="0"/>
              <w:color w:val="000000" w:themeColor="text1"/>
              <w:sz w:val="24"/>
              <w:szCs w:val="24"/>
            </w:rPr>
            <w:t>Table of Contents</w:t>
          </w:r>
        </w:p>
        <w:p w14:paraId="5D06697C" w14:textId="78EFB154" w:rsidR="00824CB1" w:rsidRPr="0090404B" w:rsidRDefault="0156E134" w:rsidP="0085328C">
          <w:pPr>
            <w:pStyle w:val="TOC2"/>
            <w:tabs>
              <w:tab w:val="right" w:leader="dot" w:pos="9015"/>
            </w:tabs>
            <w:spacing w:line="276" w:lineRule="auto"/>
            <w:rPr>
              <w:rStyle w:val="Hyperlink"/>
              <w:rFonts w:asciiTheme="minorBidi" w:hAnsiTheme="minorBidi" w:cstheme="minorBidi"/>
              <w:noProof/>
              <w:sz w:val="24"/>
              <w:szCs w:val="24"/>
              <w:lang w:eastAsia="en-GB"/>
            </w:rPr>
          </w:pPr>
          <w:r w:rsidRPr="0090404B">
            <w:rPr>
              <w:rFonts w:asciiTheme="minorBidi" w:hAnsiTheme="minorBidi" w:cstheme="minorBidi"/>
              <w:sz w:val="24"/>
              <w:szCs w:val="24"/>
            </w:rPr>
            <w:fldChar w:fldCharType="begin"/>
          </w:r>
          <w:r w:rsidR="00184A9A" w:rsidRPr="0090404B">
            <w:rPr>
              <w:rFonts w:asciiTheme="minorBidi" w:hAnsiTheme="minorBidi" w:cstheme="minorBidi"/>
              <w:sz w:val="24"/>
              <w:szCs w:val="24"/>
            </w:rPr>
            <w:instrText>TOC \o "1-3" \z \u \h</w:instrText>
          </w:r>
          <w:r w:rsidRPr="0090404B">
            <w:rPr>
              <w:rFonts w:asciiTheme="minorBidi" w:hAnsiTheme="minorBidi" w:cstheme="minorBidi"/>
              <w:sz w:val="24"/>
              <w:szCs w:val="24"/>
            </w:rPr>
            <w:fldChar w:fldCharType="separate"/>
          </w:r>
          <w:hyperlink w:anchor="_Toc695233283">
            <w:r w:rsidR="0CF501EC" w:rsidRPr="0090404B">
              <w:rPr>
                <w:rStyle w:val="Hyperlink"/>
                <w:rFonts w:asciiTheme="minorBidi" w:hAnsiTheme="minorBidi" w:cstheme="minorBidi"/>
                <w:sz w:val="24"/>
                <w:szCs w:val="24"/>
              </w:rPr>
              <w:t>1.1 Introduction</w:t>
            </w:r>
            <w:r w:rsidR="00184A9A" w:rsidRPr="0090404B">
              <w:rPr>
                <w:rFonts w:asciiTheme="minorBidi" w:hAnsiTheme="minorBidi" w:cstheme="minorBidi"/>
                <w:sz w:val="24"/>
                <w:szCs w:val="24"/>
              </w:rPr>
              <w:tab/>
            </w:r>
            <w:r w:rsidR="00184A9A" w:rsidRPr="0090404B">
              <w:rPr>
                <w:rFonts w:asciiTheme="minorBidi" w:hAnsiTheme="minorBidi" w:cstheme="minorBidi"/>
                <w:sz w:val="24"/>
                <w:szCs w:val="24"/>
              </w:rPr>
              <w:fldChar w:fldCharType="begin"/>
            </w:r>
            <w:r w:rsidR="00184A9A" w:rsidRPr="0090404B">
              <w:rPr>
                <w:rFonts w:asciiTheme="minorBidi" w:hAnsiTheme="minorBidi" w:cstheme="minorBidi"/>
                <w:sz w:val="24"/>
                <w:szCs w:val="24"/>
              </w:rPr>
              <w:instrText>PAGEREF _Toc695233283 \h</w:instrText>
            </w:r>
            <w:r w:rsidR="00184A9A" w:rsidRPr="0090404B">
              <w:rPr>
                <w:rFonts w:asciiTheme="minorBidi" w:hAnsiTheme="minorBidi" w:cstheme="minorBidi"/>
                <w:sz w:val="24"/>
                <w:szCs w:val="24"/>
              </w:rPr>
            </w:r>
            <w:r w:rsidR="00184A9A" w:rsidRPr="0090404B">
              <w:rPr>
                <w:rFonts w:asciiTheme="minorBidi" w:hAnsiTheme="minorBidi" w:cstheme="minorBidi"/>
                <w:sz w:val="24"/>
                <w:szCs w:val="24"/>
              </w:rPr>
              <w:fldChar w:fldCharType="separate"/>
            </w:r>
            <w:r w:rsidR="0CF501EC" w:rsidRPr="0090404B">
              <w:rPr>
                <w:rStyle w:val="Hyperlink"/>
                <w:rFonts w:asciiTheme="minorBidi" w:hAnsiTheme="minorBidi" w:cstheme="minorBidi"/>
                <w:sz w:val="24"/>
                <w:szCs w:val="24"/>
              </w:rPr>
              <w:t>3</w:t>
            </w:r>
            <w:r w:rsidR="00184A9A" w:rsidRPr="0090404B">
              <w:rPr>
                <w:rFonts w:asciiTheme="minorBidi" w:hAnsiTheme="minorBidi" w:cstheme="minorBidi"/>
                <w:sz w:val="24"/>
                <w:szCs w:val="24"/>
              </w:rPr>
              <w:fldChar w:fldCharType="end"/>
            </w:r>
          </w:hyperlink>
        </w:p>
        <w:p w14:paraId="5A09ADA9" w14:textId="6421B9C2" w:rsidR="00824CB1" w:rsidRPr="0090404B" w:rsidRDefault="0CF501EC" w:rsidP="0085328C">
          <w:pPr>
            <w:pStyle w:val="TOC2"/>
            <w:tabs>
              <w:tab w:val="right" w:leader="dot" w:pos="9015"/>
            </w:tabs>
            <w:spacing w:line="276" w:lineRule="auto"/>
            <w:rPr>
              <w:rStyle w:val="Hyperlink"/>
              <w:rFonts w:asciiTheme="minorBidi" w:hAnsiTheme="minorBidi" w:cstheme="minorBidi"/>
              <w:noProof/>
              <w:sz w:val="24"/>
              <w:szCs w:val="24"/>
              <w:lang w:eastAsia="en-GB"/>
            </w:rPr>
          </w:pPr>
          <w:hyperlink w:anchor="_Toc1915621813">
            <w:r w:rsidRPr="0090404B">
              <w:rPr>
                <w:rStyle w:val="Hyperlink"/>
                <w:rFonts w:asciiTheme="minorBidi" w:hAnsiTheme="minorBidi" w:cstheme="minorBidi"/>
                <w:sz w:val="24"/>
                <w:szCs w:val="24"/>
              </w:rPr>
              <w:t xml:space="preserve">2 </w:t>
            </w:r>
            <w:r w:rsidR="00731A64" w:rsidRPr="0090404B">
              <w:rPr>
                <w:rStyle w:val="Hyperlink"/>
                <w:rFonts w:asciiTheme="minorBidi" w:hAnsiTheme="minorBidi" w:cstheme="minorBidi"/>
                <w:sz w:val="24"/>
                <w:szCs w:val="24"/>
              </w:rPr>
              <w:t>Care Assistant</w:t>
            </w:r>
            <w:r w:rsidRPr="0090404B">
              <w:rPr>
                <w:rStyle w:val="Hyperlink"/>
                <w:rFonts w:asciiTheme="minorBidi" w:hAnsiTheme="minorBidi" w:cstheme="minorBidi"/>
                <w:sz w:val="24"/>
                <w:szCs w:val="24"/>
              </w:rPr>
              <w:t xml:space="preserve"> in the Health and Social Care Field</w:t>
            </w:r>
            <w:r w:rsidR="00824CB1" w:rsidRPr="0090404B">
              <w:rPr>
                <w:rFonts w:asciiTheme="minorBidi" w:hAnsiTheme="minorBidi" w:cstheme="minorBidi"/>
                <w:sz w:val="24"/>
                <w:szCs w:val="24"/>
              </w:rPr>
              <w:tab/>
            </w:r>
            <w:r w:rsidR="00824CB1" w:rsidRPr="0090404B">
              <w:rPr>
                <w:rFonts w:asciiTheme="minorBidi" w:hAnsiTheme="minorBidi" w:cstheme="minorBidi"/>
                <w:sz w:val="24"/>
                <w:szCs w:val="24"/>
              </w:rPr>
              <w:fldChar w:fldCharType="begin"/>
            </w:r>
            <w:r w:rsidR="00824CB1" w:rsidRPr="0090404B">
              <w:rPr>
                <w:rFonts w:asciiTheme="minorBidi" w:hAnsiTheme="minorBidi" w:cstheme="minorBidi"/>
                <w:sz w:val="24"/>
                <w:szCs w:val="24"/>
              </w:rPr>
              <w:instrText>PAGEREF _Toc1915621813 \h</w:instrText>
            </w:r>
            <w:r w:rsidR="00824CB1" w:rsidRPr="0090404B">
              <w:rPr>
                <w:rFonts w:asciiTheme="minorBidi" w:hAnsiTheme="minorBidi" w:cstheme="minorBidi"/>
                <w:sz w:val="24"/>
                <w:szCs w:val="24"/>
              </w:rPr>
            </w:r>
            <w:r w:rsidR="00824CB1" w:rsidRPr="0090404B">
              <w:rPr>
                <w:rFonts w:asciiTheme="minorBidi" w:hAnsiTheme="minorBidi" w:cstheme="minorBidi"/>
                <w:sz w:val="24"/>
                <w:szCs w:val="24"/>
              </w:rPr>
              <w:fldChar w:fldCharType="separate"/>
            </w:r>
            <w:r w:rsidRPr="0090404B">
              <w:rPr>
                <w:rStyle w:val="Hyperlink"/>
                <w:rFonts w:asciiTheme="minorBidi" w:hAnsiTheme="minorBidi" w:cstheme="minorBidi"/>
                <w:sz w:val="24"/>
                <w:szCs w:val="24"/>
              </w:rPr>
              <w:t>3</w:t>
            </w:r>
            <w:r w:rsidR="00824CB1" w:rsidRPr="0090404B">
              <w:rPr>
                <w:rFonts w:asciiTheme="minorBidi" w:hAnsiTheme="minorBidi" w:cstheme="minorBidi"/>
                <w:sz w:val="24"/>
                <w:szCs w:val="24"/>
              </w:rPr>
              <w:fldChar w:fldCharType="end"/>
            </w:r>
          </w:hyperlink>
        </w:p>
        <w:p w14:paraId="405810A6" w14:textId="05AB5F03" w:rsidR="00824CB1" w:rsidRPr="0090404B" w:rsidRDefault="0CF501EC" w:rsidP="0085328C">
          <w:pPr>
            <w:pStyle w:val="TOC2"/>
            <w:tabs>
              <w:tab w:val="right" w:leader="dot" w:pos="9015"/>
            </w:tabs>
            <w:spacing w:line="276" w:lineRule="auto"/>
            <w:rPr>
              <w:rStyle w:val="Hyperlink"/>
              <w:rFonts w:asciiTheme="minorBidi" w:hAnsiTheme="minorBidi" w:cstheme="minorBidi"/>
              <w:noProof/>
              <w:sz w:val="24"/>
              <w:szCs w:val="24"/>
              <w:lang w:eastAsia="en-GB"/>
            </w:rPr>
          </w:pPr>
          <w:hyperlink w:anchor="_Toc796087951">
            <w:r w:rsidRPr="0090404B">
              <w:rPr>
                <w:rStyle w:val="Hyperlink"/>
                <w:rFonts w:asciiTheme="minorBidi" w:hAnsiTheme="minorBidi" w:cstheme="minorBidi"/>
                <w:sz w:val="24"/>
                <w:szCs w:val="24"/>
              </w:rPr>
              <w:t xml:space="preserve">2.1 Description of </w:t>
            </w:r>
            <w:r w:rsidR="00731A64" w:rsidRPr="0090404B">
              <w:rPr>
                <w:rStyle w:val="Hyperlink"/>
                <w:rFonts w:asciiTheme="minorBidi" w:hAnsiTheme="minorBidi" w:cstheme="minorBidi"/>
                <w:sz w:val="24"/>
                <w:szCs w:val="24"/>
              </w:rPr>
              <w:t>Care Assistant</w:t>
            </w:r>
            <w:r w:rsidRPr="0090404B">
              <w:rPr>
                <w:rStyle w:val="Hyperlink"/>
                <w:rFonts w:asciiTheme="minorBidi" w:hAnsiTheme="minorBidi" w:cstheme="minorBidi"/>
                <w:sz w:val="24"/>
                <w:szCs w:val="24"/>
              </w:rPr>
              <w:t xml:space="preserve"> in Health and Social Care</w:t>
            </w:r>
            <w:r w:rsidR="00824CB1" w:rsidRPr="0090404B">
              <w:rPr>
                <w:rFonts w:asciiTheme="minorBidi" w:hAnsiTheme="minorBidi" w:cstheme="minorBidi"/>
                <w:sz w:val="24"/>
                <w:szCs w:val="24"/>
              </w:rPr>
              <w:tab/>
            </w:r>
            <w:r w:rsidR="00824CB1" w:rsidRPr="0090404B">
              <w:rPr>
                <w:rFonts w:asciiTheme="minorBidi" w:hAnsiTheme="minorBidi" w:cstheme="minorBidi"/>
                <w:sz w:val="24"/>
                <w:szCs w:val="24"/>
              </w:rPr>
              <w:fldChar w:fldCharType="begin"/>
            </w:r>
            <w:r w:rsidR="00824CB1" w:rsidRPr="0090404B">
              <w:rPr>
                <w:rFonts w:asciiTheme="minorBidi" w:hAnsiTheme="minorBidi" w:cstheme="minorBidi"/>
                <w:sz w:val="24"/>
                <w:szCs w:val="24"/>
              </w:rPr>
              <w:instrText>PAGEREF _Toc796087951 \h</w:instrText>
            </w:r>
            <w:r w:rsidR="00824CB1" w:rsidRPr="0090404B">
              <w:rPr>
                <w:rFonts w:asciiTheme="minorBidi" w:hAnsiTheme="minorBidi" w:cstheme="minorBidi"/>
                <w:sz w:val="24"/>
                <w:szCs w:val="24"/>
              </w:rPr>
            </w:r>
            <w:r w:rsidR="00824CB1" w:rsidRPr="0090404B">
              <w:rPr>
                <w:rFonts w:asciiTheme="minorBidi" w:hAnsiTheme="minorBidi" w:cstheme="minorBidi"/>
                <w:sz w:val="24"/>
                <w:szCs w:val="24"/>
              </w:rPr>
              <w:fldChar w:fldCharType="separate"/>
            </w:r>
            <w:r w:rsidRPr="0090404B">
              <w:rPr>
                <w:rStyle w:val="Hyperlink"/>
                <w:rFonts w:asciiTheme="minorBidi" w:hAnsiTheme="minorBidi" w:cstheme="minorBidi"/>
                <w:sz w:val="24"/>
                <w:szCs w:val="24"/>
              </w:rPr>
              <w:t>3</w:t>
            </w:r>
            <w:r w:rsidR="00824CB1" w:rsidRPr="0090404B">
              <w:rPr>
                <w:rFonts w:asciiTheme="minorBidi" w:hAnsiTheme="minorBidi" w:cstheme="minorBidi"/>
                <w:sz w:val="24"/>
                <w:szCs w:val="24"/>
              </w:rPr>
              <w:fldChar w:fldCharType="end"/>
            </w:r>
          </w:hyperlink>
        </w:p>
        <w:p w14:paraId="0D838B7F" w14:textId="3BA59834" w:rsidR="00824CB1" w:rsidRPr="0090404B" w:rsidRDefault="0CF501EC" w:rsidP="0085328C">
          <w:pPr>
            <w:pStyle w:val="TOC2"/>
            <w:tabs>
              <w:tab w:val="right" w:leader="dot" w:pos="9015"/>
            </w:tabs>
            <w:spacing w:line="276" w:lineRule="auto"/>
            <w:rPr>
              <w:rStyle w:val="Hyperlink"/>
              <w:rFonts w:asciiTheme="minorBidi" w:hAnsiTheme="minorBidi" w:cstheme="minorBidi"/>
              <w:noProof/>
              <w:sz w:val="24"/>
              <w:szCs w:val="24"/>
              <w:lang w:eastAsia="en-GB"/>
            </w:rPr>
          </w:pPr>
          <w:hyperlink w:anchor="_Toc1426973069">
            <w:r w:rsidRPr="0090404B">
              <w:rPr>
                <w:rStyle w:val="Hyperlink"/>
                <w:rFonts w:asciiTheme="minorBidi" w:hAnsiTheme="minorBidi" w:cstheme="minorBidi"/>
                <w:sz w:val="24"/>
                <w:szCs w:val="24"/>
              </w:rPr>
              <w:t xml:space="preserve">2.2 Explanation of Most Significant Skills Needed for </w:t>
            </w:r>
            <w:r w:rsidR="00731A64" w:rsidRPr="0090404B">
              <w:rPr>
                <w:rStyle w:val="Hyperlink"/>
                <w:rFonts w:asciiTheme="minorBidi" w:hAnsiTheme="minorBidi" w:cstheme="minorBidi"/>
                <w:sz w:val="24"/>
                <w:szCs w:val="24"/>
              </w:rPr>
              <w:t>Care Assistant</w:t>
            </w:r>
            <w:r w:rsidRPr="0090404B">
              <w:rPr>
                <w:rStyle w:val="Hyperlink"/>
                <w:rFonts w:asciiTheme="minorBidi" w:hAnsiTheme="minorBidi" w:cstheme="minorBidi"/>
                <w:sz w:val="24"/>
                <w:szCs w:val="24"/>
              </w:rPr>
              <w:t xml:space="preserve"> in Health and Social Care</w:t>
            </w:r>
            <w:r w:rsidR="00824CB1" w:rsidRPr="0090404B">
              <w:rPr>
                <w:rFonts w:asciiTheme="minorBidi" w:hAnsiTheme="minorBidi" w:cstheme="minorBidi"/>
                <w:sz w:val="24"/>
                <w:szCs w:val="24"/>
              </w:rPr>
              <w:tab/>
            </w:r>
            <w:r w:rsidR="00824CB1" w:rsidRPr="0090404B">
              <w:rPr>
                <w:rFonts w:asciiTheme="minorBidi" w:hAnsiTheme="minorBidi" w:cstheme="minorBidi"/>
                <w:sz w:val="24"/>
                <w:szCs w:val="24"/>
              </w:rPr>
              <w:fldChar w:fldCharType="begin"/>
            </w:r>
            <w:r w:rsidR="00824CB1" w:rsidRPr="0090404B">
              <w:rPr>
                <w:rFonts w:asciiTheme="minorBidi" w:hAnsiTheme="minorBidi" w:cstheme="minorBidi"/>
                <w:sz w:val="24"/>
                <w:szCs w:val="24"/>
              </w:rPr>
              <w:instrText>PAGEREF _Toc1426973069 \h</w:instrText>
            </w:r>
            <w:r w:rsidR="00824CB1" w:rsidRPr="0090404B">
              <w:rPr>
                <w:rFonts w:asciiTheme="minorBidi" w:hAnsiTheme="minorBidi" w:cstheme="minorBidi"/>
                <w:sz w:val="24"/>
                <w:szCs w:val="24"/>
              </w:rPr>
            </w:r>
            <w:r w:rsidR="00824CB1" w:rsidRPr="0090404B">
              <w:rPr>
                <w:rFonts w:asciiTheme="minorBidi" w:hAnsiTheme="minorBidi" w:cstheme="minorBidi"/>
                <w:sz w:val="24"/>
                <w:szCs w:val="24"/>
              </w:rPr>
              <w:fldChar w:fldCharType="separate"/>
            </w:r>
            <w:r w:rsidRPr="0090404B">
              <w:rPr>
                <w:rStyle w:val="Hyperlink"/>
                <w:rFonts w:asciiTheme="minorBidi" w:hAnsiTheme="minorBidi" w:cstheme="minorBidi"/>
                <w:sz w:val="24"/>
                <w:szCs w:val="24"/>
              </w:rPr>
              <w:t>3</w:t>
            </w:r>
            <w:r w:rsidR="00824CB1" w:rsidRPr="0090404B">
              <w:rPr>
                <w:rFonts w:asciiTheme="minorBidi" w:hAnsiTheme="minorBidi" w:cstheme="minorBidi"/>
                <w:sz w:val="24"/>
                <w:szCs w:val="24"/>
              </w:rPr>
              <w:fldChar w:fldCharType="end"/>
            </w:r>
          </w:hyperlink>
        </w:p>
        <w:p w14:paraId="0A8B3CCA" w14:textId="2194450A" w:rsidR="00824CB1" w:rsidRPr="0090404B" w:rsidRDefault="0CF501EC" w:rsidP="0085328C">
          <w:pPr>
            <w:pStyle w:val="TOC2"/>
            <w:tabs>
              <w:tab w:val="right" w:leader="dot" w:pos="9015"/>
            </w:tabs>
            <w:spacing w:line="276" w:lineRule="auto"/>
            <w:rPr>
              <w:rStyle w:val="Hyperlink"/>
              <w:rFonts w:asciiTheme="minorBidi" w:hAnsiTheme="minorBidi" w:cstheme="minorBidi"/>
              <w:noProof/>
              <w:sz w:val="24"/>
              <w:szCs w:val="24"/>
              <w:lang w:eastAsia="en-GB"/>
            </w:rPr>
          </w:pPr>
          <w:hyperlink w:anchor="_Toc992114325">
            <w:r w:rsidRPr="0090404B">
              <w:rPr>
                <w:rStyle w:val="Hyperlink"/>
                <w:rFonts w:asciiTheme="minorBidi" w:hAnsiTheme="minorBidi" w:cstheme="minorBidi"/>
                <w:sz w:val="24"/>
                <w:szCs w:val="24"/>
              </w:rPr>
              <w:t xml:space="preserve">3 Strategies for Skill Improvement for </w:t>
            </w:r>
            <w:r w:rsidR="00DE301D" w:rsidRPr="0090404B">
              <w:rPr>
                <w:rStyle w:val="Hyperlink"/>
                <w:rFonts w:asciiTheme="minorBidi" w:hAnsiTheme="minorBidi" w:cstheme="minorBidi"/>
                <w:sz w:val="24"/>
                <w:szCs w:val="24"/>
              </w:rPr>
              <w:t>Care Assistant</w:t>
            </w:r>
            <w:r w:rsidR="00824CB1" w:rsidRPr="0090404B">
              <w:rPr>
                <w:rFonts w:asciiTheme="minorBidi" w:hAnsiTheme="minorBidi" w:cstheme="minorBidi"/>
                <w:sz w:val="24"/>
                <w:szCs w:val="24"/>
              </w:rPr>
              <w:tab/>
            </w:r>
            <w:r w:rsidR="00824CB1" w:rsidRPr="0090404B">
              <w:rPr>
                <w:rFonts w:asciiTheme="minorBidi" w:hAnsiTheme="minorBidi" w:cstheme="minorBidi"/>
                <w:sz w:val="24"/>
                <w:szCs w:val="24"/>
              </w:rPr>
              <w:fldChar w:fldCharType="begin"/>
            </w:r>
            <w:r w:rsidR="00824CB1" w:rsidRPr="0090404B">
              <w:rPr>
                <w:rFonts w:asciiTheme="minorBidi" w:hAnsiTheme="minorBidi" w:cstheme="minorBidi"/>
                <w:sz w:val="24"/>
                <w:szCs w:val="24"/>
              </w:rPr>
              <w:instrText>PAGEREF _Toc992114325 \h</w:instrText>
            </w:r>
            <w:r w:rsidR="00824CB1" w:rsidRPr="0090404B">
              <w:rPr>
                <w:rFonts w:asciiTheme="minorBidi" w:hAnsiTheme="minorBidi" w:cstheme="minorBidi"/>
                <w:sz w:val="24"/>
                <w:szCs w:val="24"/>
              </w:rPr>
            </w:r>
            <w:r w:rsidR="00824CB1" w:rsidRPr="0090404B">
              <w:rPr>
                <w:rFonts w:asciiTheme="minorBidi" w:hAnsiTheme="minorBidi" w:cstheme="minorBidi"/>
                <w:sz w:val="24"/>
                <w:szCs w:val="24"/>
              </w:rPr>
              <w:fldChar w:fldCharType="separate"/>
            </w:r>
            <w:r w:rsidRPr="0090404B">
              <w:rPr>
                <w:rStyle w:val="Hyperlink"/>
                <w:rFonts w:asciiTheme="minorBidi" w:hAnsiTheme="minorBidi" w:cstheme="minorBidi"/>
                <w:sz w:val="24"/>
                <w:szCs w:val="24"/>
              </w:rPr>
              <w:t>4</w:t>
            </w:r>
            <w:r w:rsidR="00824CB1" w:rsidRPr="0090404B">
              <w:rPr>
                <w:rFonts w:asciiTheme="minorBidi" w:hAnsiTheme="minorBidi" w:cstheme="minorBidi"/>
                <w:sz w:val="24"/>
                <w:szCs w:val="24"/>
              </w:rPr>
              <w:fldChar w:fldCharType="end"/>
            </w:r>
          </w:hyperlink>
        </w:p>
        <w:p w14:paraId="1AA7C6F6" w14:textId="525AF660" w:rsidR="00824CB1" w:rsidRPr="0090404B" w:rsidRDefault="0CF501EC" w:rsidP="0085328C">
          <w:pPr>
            <w:pStyle w:val="TOC2"/>
            <w:tabs>
              <w:tab w:val="right" w:leader="dot" w:pos="9015"/>
            </w:tabs>
            <w:spacing w:line="276" w:lineRule="auto"/>
            <w:rPr>
              <w:rStyle w:val="Hyperlink"/>
              <w:rFonts w:asciiTheme="minorBidi" w:hAnsiTheme="minorBidi" w:cstheme="minorBidi"/>
              <w:noProof/>
              <w:sz w:val="24"/>
              <w:szCs w:val="24"/>
              <w:lang w:eastAsia="en-GB"/>
            </w:rPr>
          </w:pPr>
          <w:hyperlink w:anchor="_Toc1405407187">
            <w:r w:rsidRPr="0090404B">
              <w:rPr>
                <w:rStyle w:val="Hyperlink"/>
                <w:rFonts w:asciiTheme="minorBidi" w:hAnsiTheme="minorBidi" w:cstheme="minorBidi"/>
                <w:sz w:val="24"/>
                <w:szCs w:val="24"/>
              </w:rPr>
              <w:t xml:space="preserve">3.1 Three Strategies to Improve the Skills for </w:t>
            </w:r>
            <w:r w:rsidR="00DE301D" w:rsidRPr="0090404B">
              <w:rPr>
                <w:rStyle w:val="Hyperlink"/>
                <w:rFonts w:asciiTheme="minorBidi" w:hAnsiTheme="minorBidi" w:cstheme="minorBidi"/>
                <w:sz w:val="24"/>
                <w:szCs w:val="24"/>
              </w:rPr>
              <w:t>Care Assistant</w:t>
            </w:r>
            <w:r w:rsidR="00824CB1" w:rsidRPr="0090404B">
              <w:rPr>
                <w:rFonts w:asciiTheme="minorBidi" w:hAnsiTheme="minorBidi" w:cstheme="minorBidi"/>
                <w:sz w:val="24"/>
                <w:szCs w:val="24"/>
              </w:rPr>
              <w:tab/>
            </w:r>
            <w:r w:rsidR="00824CB1" w:rsidRPr="0090404B">
              <w:rPr>
                <w:rFonts w:asciiTheme="minorBidi" w:hAnsiTheme="minorBidi" w:cstheme="minorBidi"/>
                <w:sz w:val="24"/>
                <w:szCs w:val="24"/>
              </w:rPr>
              <w:fldChar w:fldCharType="begin"/>
            </w:r>
            <w:r w:rsidR="00824CB1" w:rsidRPr="0090404B">
              <w:rPr>
                <w:rFonts w:asciiTheme="minorBidi" w:hAnsiTheme="minorBidi" w:cstheme="minorBidi"/>
                <w:sz w:val="24"/>
                <w:szCs w:val="24"/>
              </w:rPr>
              <w:instrText>PAGEREF _Toc1405407187 \h</w:instrText>
            </w:r>
            <w:r w:rsidR="00824CB1" w:rsidRPr="0090404B">
              <w:rPr>
                <w:rFonts w:asciiTheme="minorBidi" w:hAnsiTheme="minorBidi" w:cstheme="minorBidi"/>
                <w:sz w:val="24"/>
                <w:szCs w:val="24"/>
              </w:rPr>
            </w:r>
            <w:r w:rsidR="00824CB1" w:rsidRPr="0090404B">
              <w:rPr>
                <w:rFonts w:asciiTheme="minorBidi" w:hAnsiTheme="minorBidi" w:cstheme="minorBidi"/>
                <w:sz w:val="24"/>
                <w:szCs w:val="24"/>
              </w:rPr>
              <w:fldChar w:fldCharType="separate"/>
            </w:r>
            <w:r w:rsidRPr="0090404B">
              <w:rPr>
                <w:rStyle w:val="Hyperlink"/>
                <w:rFonts w:asciiTheme="minorBidi" w:hAnsiTheme="minorBidi" w:cstheme="minorBidi"/>
                <w:sz w:val="24"/>
                <w:szCs w:val="24"/>
              </w:rPr>
              <w:t>4</w:t>
            </w:r>
            <w:r w:rsidR="00824CB1" w:rsidRPr="0090404B">
              <w:rPr>
                <w:rFonts w:asciiTheme="minorBidi" w:hAnsiTheme="minorBidi" w:cstheme="minorBidi"/>
                <w:sz w:val="24"/>
                <w:szCs w:val="24"/>
              </w:rPr>
              <w:fldChar w:fldCharType="end"/>
            </w:r>
          </w:hyperlink>
        </w:p>
        <w:p w14:paraId="318879F9" w14:textId="5AC227C8" w:rsidR="00824CB1" w:rsidRPr="0090404B" w:rsidRDefault="0CF501EC" w:rsidP="0085328C">
          <w:pPr>
            <w:pStyle w:val="TOC2"/>
            <w:tabs>
              <w:tab w:val="right" w:leader="dot" w:pos="9015"/>
            </w:tabs>
            <w:spacing w:line="276" w:lineRule="auto"/>
            <w:rPr>
              <w:rStyle w:val="Hyperlink"/>
              <w:rFonts w:asciiTheme="minorBidi" w:hAnsiTheme="minorBidi" w:cstheme="minorBidi"/>
              <w:noProof/>
              <w:sz w:val="24"/>
              <w:szCs w:val="24"/>
              <w:lang w:eastAsia="en-GB"/>
            </w:rPr>
          </w:pPr>
          <w:hyperlink w:anchor="_Toc1799977123">
            <w:r w:rsidRPr="0090404B">
              <w:rPr>
                <w:rStyle w:val="Hyperlink"/>
                <w:rFonts w:asciiTheme="minorBidi" w:hAnsiTheme="minorBidi" w:cstheme="minorBidi"/>
                <w:sz w:val="24"/>
                <w:szCs w:val="24"/>
              </w:rPr>
              <w:t>4 Conclusion</w:t>
            </w:r>
            <w:r w:rsidR="00824CB1" w:rsidRPr="0090404B">
              <w:rPr>
                <w:rFonts w:asciiTheme="minorBidi" w:hAnsiTheme="minorBidi" w:cstheme="minorBidi"/>
                <w:sz w:val="24"/>
                <w:szCs w:val="24"/>
              </w:rPr>
              <w:tab/>
            </w:r>
            <w:r w:rsidR="00824CB1" w:rsidRPr="0090404B">
              <w:rPr>
                <w:rFonts w:asciiTheme="minorBidi" w:hAnsiTheme="minorBidi" w:cstheme="minorBidi"/>
                <w:sz w:val="24"/>
                <w:szCs w:val="24"/>
              </w:rPr>
              <w:fldChar w:fldCharType="begin"/>
            </w:r>
            <w:r w:rsidR="00824CB1" w:rsidRPr="0090404B">
              <w:rPr>
                <w:rFonts w:asciiTheme="minorBidi" w:hAnsiTheme="minorBidi" w:cstheme="minorBidi"/>
                <w:sz w:val="24"/>
                <w:szCs w:val="24"/>
              </w:rPr>
              <w:instrText>PAGEREF _Toc1799977123 \h</w:instrText>
            </w:r>
            <w:r w:rsidR="00824CB1" w:rsidRPr="0090404B">
              <w:rPr>
                <w:rFonts w:asciiTheme="minorBidi" w:hAnsiTheme="minorBidi" w:cstheme="minorBidi"/>
                <w:sz w:val="24"/>
                <w:szCs w:val="24"/>
              </w:rPr>
            </w:r>
            <w:r w:rsidR="00824CB1" w:rsidRPr="0090404B">
              <w:rPr>
                <w:rFonts w:asciiTheme="minorBidi" w:hAnsiTheme="minorBidi" w:cstheme="minorBidi"/>
                <w:sz w:val="24"/>
                <w:szCs w:val="24"/>
              </w:rPr>
              <w:fldChar w:fldCharType="separate"/>
            </w:r>
            <w:r w:rsidRPr="0090404B">
              <w:rPr>
                <w:rStyle w:val="Hyperlink"/>
                <w:rFonts w:asciiTheme="minorBidi" w:hAnsiTheme="minorBidi" w:cstheme="minorBidi"/>
                <w:sz w:val="24"/>
                <w:szCs w:val="24"/>
              </w:rPr>
              <w:t>4</w:t>
            </w:r>
            <w:r w:rsidR="00824CB1" w:rsidRPr="0090404B">
              <w:rPr>
                <w:rFonts w:asciiTheme="minorBidi" w:hAnsiTheme="minorBidi" w:cstheme="minorBidi"/>
                <w:sz w:val="24"/>
                <w:szCs w:val="24"/>
              </w:rPr>
              <w:fldChar w:fldCharType="end"/>
            </w:r>
          </w:hyperlink>
        </w:p>
        <w:p w14:paraId="2F2A1EA8" w14:textId="5F5BA79B" w:rsidR="0156E134" w:rsidRPr="0090404B" w:rsidRDefault="0CF501EC" w:rsidP="0085328C">
          <w:pPr>
            <w:pStyle w:val="TOC2"/>
            <w:tabs>
              <w:tab w:val="right" w:leader="dot" w:pos="9015"/>
            </w:tabs>
            <w:spacing w:line="276" w:lineRule="auto"/>
            <w:rPr>
              <w:rStyle w:val="Hyperlink"/>
              <w:rFonts w:asciiTheme="minorBidi" w:hAnsiTheme="minorBidi" w:cstheme="minorBidi"/>
              <w:sz w:val="24"/>
              <w:szCs w:val="24"/>
            </w:rPr>
          </w:pPr>
          <w:hyperlink w:anchor="_Toc1911583216">
            <w:r w:rsidRPr="0090404B">
              <w:rPr>
                <w:rStyle w:val="Hyperlink"/>
                <w:rFonts w:asciiTheme="minorBidi" w:hAnsiTheme="minorBidi" w:cstheme="minorBidi"/>
                <w:sz w:val="24"/>
                <w:szCs w:val="24"/>
              </w:rPr>
              <w:t>5 Reference List</w:t>
            </w:r>
            <w:r w:rsidR="0156E134" w:rsidRPr="0090404B">
              <w:rPr>
                <w:rFonts w:asciiTheme="minorBidi" w:hAnsiTheme="minorBidi" w:cstheme="minorBidi"/>
                <w:sz w:val="24"/>
                <w:szCs w:val="24"/>
              </w:rPr>
              <w:tab/>
            </w:r>
            <w:r w:rsidR="0156E134" w:rsidRPr="0090404B">
              <w:rPr>
                <w:rFonts w:asciiTheme="minorBidi" w:hAnsiTheme="minorBidi" w:cstheme="minorBidi"/>
                <w:sz w:val="24"/>
                <w:szCs w:val="24"/>
              </w:rPr>
              <w:fldChar w:fldCharType="begin"/>
            </w:r>
            <w:r w:rsidR="0156E134" w:rsidRPr="0090404B">
              <w:rPr>
                <w:rFonts w:asciiTheme="minorBidi" w:hAnsiTheme="minorBidi" w:cstheme="minorBidi"/>
                <w:sz w:val="24"/>
                <w:szCs w:val="24"/>
              </w:rPr>
              <w:instrText>PAGEREF _Toc1911583216 \h</w:instrText>
            </w:r>
            <w:r w:rsidR="0156E134" w:rsidRPr="0090404B">
              <w:rPr>
                <w:rFonts w:asciiTheme="minorBidi" w:hAnsiTheme="minorBidi" w:cstheme="minorBidi"/>
                <w:sz w:val="24"/>
                <w:szCs w:val="24"/>
              </w:rPr>
            </w:r>
            <w:r w:rsidR="0156E134" w:rsidRPr="0090404B">
              <w:rPr>
                <w:rFonts w:asciiTheme="minorBidi" w:hAnsiTheme="minorBidi" w:cstheme="minorBidi"/>
                <w:sz w:val="24"/>
                <w:szCs w:val="24"/>
              </w:rPr>
              <w:fldChar w:fldCharType="separate"/>
            </w:r>
            <w:r w:rsidRPr="0090404B">
              <w:rPr>
                <w:rStyle w:val="Hyperlink"/>
                <w:rFonts w:asciiTheme="minorBidi" w:hAnsiTheme="minorBidi" w:cstheme="minorBidi"/>
                <w:sz w:val="24"/>
                <w:szCs w:val="24"/>
              </w:rPr>
              <w:t>5</w:t>
            </w:r>
            <w:r w:rsidR="0156E134" w:rsidRPr="0090404B">
              <w:rPr>
                <w:rFonts w:asciiTheme="minorBidi" w:hAnsiTheme="minorBidi" w:cstheme="minorBidi"/>
                <w:sz w:val="24"/>
                <w:szCs w:val="24"/>
              </w:rPr>
              <w:fldChar w:fldCharType="end"/>
            </w:r>
          </w:hyperlink>
          <w:r w:rsidR="0156E134" w:rsidRPr="0090404B">
            <w:rPr>
              <w:rFonts w:asciiTheme="minorBidi" w:hAnsiTheme="minorBidi" w:cstheme="minorBidi"/>
              <w:sz w:val="24"/>
              <w:szCs w:val="24"/>
            </w:rPr>
            <w:fldChar w:fldCharType="end"/>
          </w:r>
        </w:p>
      </w:sdtContent>
    </w:sdt>
    <w:p w14:paraId="6138A55F" w14:textId="5BBC1E8C" w:rsidR="00184A9A" w:rsidRPr="00242974" w:rsidRDefault="00184A9A" w:rsidP="0085328C">
      <w:pPr>
        <w:spacing w:line="276" w:lineRule="auto"/>
      </w:pPr>
    </w:p>
    <w:p w14:paraId="123865CA" w14:textId="77777777" w:rsidR="00ED5964" w:rsidRPr="0090404B" w:rsidRDefault="00ED5964" w:rsidP="0085328C">
      <w:pPr>
        <w:spacing w:line="276" w:lineRule="auto"/>
        <w:jc w:val="both"/>
        <w:rPr>
          <w:rFonts w:asciiTheme="minorBidi" w:hAnsiTheme="minorBidi"/>
          <w:b/>
          <w:bCs/>
          <w:sz w:val="28"/>
          <w:szCs w:val="28"/>
        </w:rPr>
      </w:pPr>
    </w:p>
    <w:p w14:paraId="2A21042D" w14:textId="77777777" w:rsidR="00ED5964" w:rsidRPr="0090404B" w:rsidRDefault="00ED5964" w:rsidP="0085328C">
      <w:pPr>
        <w:spacing w:line="276" w:lineRule="auto"/>
        <w:jc w:val="both"/>
        <w:rPr>
          <w:rFonts w:asciiTheme="minorBidi" w:hAnsiTheme="minorBidi"/>
          <w:b/>
          <w:bCs/>
          <w:sz w:val="28"/>
          <w:szCs w:val="28"/>
        </w:rPr>
      </w:pPr>
    </w:p>
    <w:p w14:paraId="48382F67" w14:textId="77777777" w:rsidR="00ED5964" w:rsidRPr="0090404B" w:rsidRDefault="00ED5964" w:rsidP="0085328C">
      <w:pPr>
        <w:spacing w:line="276" w:lineRule="auto"/>
        <w:jc w:val="both"/>
        <w:rPr>
          <w:rFonts w:asciiTheme="minorBidi" w:hAnsiTheme="minorBidi"/>
          <w:b/>
          <w:bCs/>
          <w:sz w:val="28"/>
          <w:szCs w:val="28"/>
        </w:rPr>
      </w:pPr>
    </w:p>
    <w:p w14:paraId="6A057EFD" w14:textId="77777777" w:rsidR="00ED5964" w:rsidRPr="0090404B" w:rsidRDefault="00ED5964" w:rsidP="0085328C">
      <w:pPr>
        <w:spacing w:line="276" w:lineRule="auto"/>
        <w:jc w:val="both"/>
        <w:rPr>
          <w:rFonts w:asciiTheme="minorBidi" w:hAnsiTheme="minorBidi"/>
          <w:b/>
          <w:bCs/>
          <w:sz w:val="28"/>
          <w:szCs w:val="28"/>
        </w:rPr>
      </w:pPr>
    </w:p>
    <w:p w14:paraId="55078F3B" w14:textId="77777777" w:rsidR="00ED5964" w:rsidRPr="0090404B" w:rsidRDefault="00ED5964" w:rsidP="0085328C">
      <w:pPr>
        <w:spacing w:line="276" w:lineRule="auto"/>
        <w:jc w:val="both"/>
        <w:rPr>
          <w:rFonts w:asciiTheme="minorBidi" w:hAnsiTheme="minorBidi"/>
          <w:b/>
          <w:bCs/>
          <w:sz w:val="28"/>
          <w:szCs w:val="28"/>
        </w:rPr>
      </w:pPr>
    </w:p>
    <w:p w14:paraId="4CEF6B46" w14:textId="77777777" w:rsidR="005709B1" w:rsidRPr="0090404B" w:rsidRDefault="005709B1" w:rsidP="0085328C">
      <w:pPr>
        <w:spacing w:line="276" w:lineRule="auto"/>
        <w:rPr>
          <w:rFonts w:asciiTheme="minorBidi" w:hAnsiTheme="minorBidi"/>
        </w:rPr>
      </w:pPr>
    </w:p>
    <w:p w14:paraId="4C0B6007" w14:textId="77777777" w:rsidR="0045245A" w:rsidRPr="0090404B" w:rsidRDefault="002E71BA" w:rsidP="0085328C">
      <w:pPr>
        <w:spacing w:line="276" w:lineRule="auto"/>
        <w:rPr>
          <w:rFonts w:asciiTheme="minorBidi" w:hAnsiTheme="minorBidi"/>
          <w:b/>
          <w:bCs/>
          <w:sz w:val="21"/>
          <w:szCs w:val="21"/>
        </w:rPr>
      </w:pPr>
      <w:r w:rsidRPr="0090404B">
        <w:rPr>
          <w:rFonts w:asciiTheme="minorBidi" w:hAnsiTheme="minorBidi"/>
          <w:b/>
          <w:bCs/>
          <w:sz w:val="21"/>
          <w:szCs w:val="21"/>
        </w:rPr>
        <w:br w:type="page"/>
      </w:r>
    </w:p>
    <w:p w14:paraId="7E817B09" w14:textId="50F31860" w:rsidR="00A035CD" w:rsidRPr="0090404B" w:rsidRDefault="00AA77C8" w:rsidP="0085328C">
      <w:pPr>
        <w:pStyle w:val="Heading2"/>
        <w:spacing w:line="276" w:lineRule="auto"/>
        <w:rPr>
          <w:rFonts w:asciiTheme="minorBidi" w:hAnsiTheme="minorBidi" w:cstheme="minorBidi"/>
          <w:b/>
          <w:bCs/>
          <w:color w:val="000000" w:themeColor="text1"/>
        </w:rPr>
      </w:pPr>
      <w:bookmarkStart w:id="0" w:name="_Toc695233283"/>
      <w:r w:rsidRPr="0090404B">
        <w:rPr>
          <w:rFonts w:asciiTheme="minorBidi" w:hAnsiTheme="minorBidi" w:cstheme="minorBidi"/>
          <w:b/>
          <w:bCs/>
          <w:color w:val="000000" w:themeColor="text1"/>
        </w:rPr>
        <w:lastRenderedPageBreak/>
        <w:t>1</w:t>
      </w:r>
      <w:r w:rsidR="00500295" w:rsidRPr="0090404B">
        <w:rPr>
          <w:rFonts w:asciiTheme="minorBidi" w:hAnsiTheme="minorBidi" w:cstheme="minorBidi"/>
          <w:b/>
          <w:bCs/>
          <w:color w:val="000000" w:themeColor="text1"/>
        </w:rPr>
        <w:t xml:space="preserve">.1 </w:t>
      </w:r>
      <w:r w:rsidR="00A035CD" w:rsidRPr="0090404B">
        <w:rPr>
          <w:rFonts w:asciiTheme="minorBidi" w:hAnsiTheme="minorBidi" w:cstheme="minorBidi"/>
          <w:b/>
          <w:bCs/>
          <w:color w:val="000000" w:themeColor="text1"/>
        </w:rPr>
        <w:t>Introduction</w:t>
      </w:r>
      <w:bookmarkEnd w:id="0"/>
    </w:p>
    <w:p w14:paraId="16399028" w14:textId="7138E126" w:rsidR="001F088E" w:rsidRPr="0090404B" w:rsidRDefault="00DA3373" w:rsidP="00303CDF">
      <w:pPr>
        <w:spacing w:after="0" w:line="276" w:lineRule="auto"/>
        <w:jc w:val="both"/>
        <w:rPr>
          <w:rFonts w:asciiTheme="minorBidi" w:hAnsiTheme="minorBidi"/>
          <w:sz w:val="24"/>
          <w:szCs w:val="24"/>
        </w:rPr>
      </w:pPr>
      <w:r w:rsidRPr="0090404B">
        <w:rPr>
          <w:rFonts w:asciiTheme="minorBidi" w:hAnsiTheme="minorBidi"/>
          <w:sz w:val="24"/>
          <w:szCs w:val="24"/>
        </w:rPr>
        <w:t>This give a run down on what a care assistant does, including the required</w:t>
      </w:r>
      <w:r w:rsidR="0063242E" w:rsidRPr="0090404B">
        <w:rPr>
          <w:rFonts w:asciiTheme="minorBidi" w:hAnsiTheme="minorBidi"/>
          <w:sz w:val="24"/>
          <w:szCs w:val="24"/>
        </w:rPr>
        <w:t>,</w:t>
      </w:r>
      <w:r w:rsidRPr="0090404B">
        <w:rPr>
          <w:rFonts w:asciiTheme="minorBidi" w:hAnsiTheme="minorBidi"/>
          <w:sz w:val="24"/>
          <w:szCs w:val="24"/>
        </w:rPr>
        <w:t xml:space="preserve"> a</w:t>
      </w:r>
      <w:r w:rsidR="00ED689E" w:rsidRPr="0090404B">
        <w:rPr>
          <w:rFonts w:asciiTheme="minorBidi" w:hAnsiTheme="minorBidi"/>
          <w:sz w:val="24"/>
          <w:szCs w:val="24"/>
        </w:rPr>
        <w:t>lso</w:t>
      </w:r>
      <w:r w:rsidRPr="0090404B">
        <w:rPr>
          <w:rFonts w:asciiTheme="minorBidi" w:hAnsiTheme="minorBidi"/>
          <w:sz w:val="24"/>
          <w:szCs w:val="24"/>
        </w:rPr>
        <w:t xml:space="preserve"> ideal personal skills for the job role</w:t>
      </w:r>
      <w:r w:rsidR="00ED689E" w:rsidRPr="0090404B">
        <w:rPr>
          <w:rFonts w:asciiTheme="minorBidi" w:hAnsiTheme="minorBidi"/>
          <w:sz w:val="24"/>
          <w:szCs w:val="24"/>
        </w:rPr>
        <w:t xml:space="preserve">, and how they can be developed. </w:t>
      </w:r>
      <w:r w:rsidR="00B14111" w:rsidRPr="0090404B">
        <w:rPr>
          <w:rFonts w:asciiTheme="minorBidi" w:hAnsiTheme="minorBidi"/>
          <w:sz w:val="24"/>
          <w:szCs w:val="24"/>
        </w:rPr>
        <w:t>In the field of health and social care, professionals are dedicated to help and supporting individuals’ well-being and daily needs, whether in hospitals, private residences or residential care homes.</w:t>
      </w:r>
    </w:p>
    <w:p w14:paraId="2CA320FC" w14:textId="0E4FE66D" w:rsidR="004F649A" w:rsidRPr="0090404B" w:rsidRDefault="004F649A" w:rsidP="00303CDF">
      <w:pPr>
        <w:jc w:val="both"/>
        <w:rPr>
          <w:rFonts w:asciiTheme="minorBidi" w:hAnsiTheme="minorBidi"/>
          <w:sz w:val="24"/>
          <w:szCs w:val="24"/>
        </w:rPr>
      </w:pPr>
      <w:r w:rsidRPr="0090404B">
        <w:rPr>
          <w:rFonts w:asciiTheme="minorBidi" w:hAnsiTheme="minorBidi"/>
          <w:sz w:val="24"/>
          <w:szCs w:val="24"/>
        </w:rPr>
        <w:t>Emotional assistance and establishment of a calm environment by care assistants also allow people to retain their dignity and independence. They are concerned with improving the life and ensuring that people receive good and qualified assistance of professional helpers.</w:t>
      </w:r>
    </w:p>
    <w:p w14:paraId="1D778DDA" w14:textId="6B855DE7" w:rsidR="001F088E" w:rsidRPr="0090404B" w:rsidRDefault="000312CC" w:rsidP="001F088E">
      <w:pPr>
        <w:pStyle w:val="ListParagraph"/>
        <w:numPr>
          <w:ilvl w:val="0"/>
          <w:numId w:val="33"/>
        </w:numPr>
        <w:spacing w:after="0" w:line="276" w:lineRule="auto"/>
        <w:rPr>
          <w:rFonts w:asciiTheme="minorBidi" w:hAnsiTheme="minorBidi"/>
          <w:sz w:val="24"/>
          <w:szCs w:val="24"/>
        </w:rPr>
      </w:pPr>
      <w:r w:rsidRPr="0090404B">
        <w:rPr>
          <w:rFonts w:asciiTheme="minorBidi" w:hAnsiTheme="minorBidi"/>
          <w:sz w:val="24"/>
          <w:szCs w:val="24"/>
        </w:rPr>
        <w:t>Description of the Care Assistant Role</w:t>
      </w:r>
    </w:p>
    <w:p w14:paraId="744C6C5D" w14:textId="45ABBD26" w:rsidR="004F649A" w:rsidRPr="0090404B" w:rsidRDefault="004F649A" w:rsidP="00303CDF">
      <w:pPr>
        <w:jc w:val="both"/>
        <w:rPr>
          <w:rFonts w:asciiTheme="minorBidi" w:hAnsiTheme="minorBidi"/>
          <w:sz w:val="24"/>
          <w:szCs w:val="24"/>
        </w:rPr>
      </w:pPr>
      <w:r w:rsidRPr="0090404B">
        <w:rPr>
          <w:rFonts w:asciiTheme="minorBidi" w:hAnsiTheme="minorBidi"/>
          <w:sz w:val="24"/>
          <w:szCs w:val="24"/>
        </w:rPr>
        <w:t>A care assistant is an individual who assists individuals in daily tasks and personal care in the field of health and social care. It can include assistance in bath, clothes, meals and even transport. They collaborate with nurses and other health workers in such a manner that the individuals under their care feel safe and taken care of.</w:t>
      </w:r>
    </w:p>
    <w:p w14:paraId="4E0EE604" w14:textId="77777777" w:rsidR="001F088E" w:rsidRPr="0090404B" w:rsidRDefault="001F088E" w:rsidP="0085328C">
      <w:pPr>
        <w:spacing w:after="0" w:line="276" w:lineRule="auto"/>
        <w:rPr>
          <w:rFonts w:asciiTheme="minorBidi" w:hAnsiTheme="minorBidi"/>
          <w:sz w:val="22"/>
        </w:rPr>
      </w:pPr>
    </w:p>
    <w:p w14:paraId="3C079BEF" w14:textId="20BC2B28" w:rsidR="0156E134" w:rsidRDefault="3C659699" w:rsidP="00DD6E65">
      <w:pPr>
        <w:pStyle w:val="Heading2"/>
        <w:spacing w:line="276" w:lineRule="auto"/>
        <w:rPr>
          <w:rFonts w:asciiTheme="minorBidi" w:hAnsiTheme="minorBidi" w:cstheme="minorBidi"/>
          <w:b/>
          <w:bCs/>
          <w:color w:val="000000" w:themeColor="text1"/>
        </w:rPr>
      </w:pPr>
      <w:bookmarkStart w:id="1" w:name="_Toc1915621813"/>
      <w:r w:rsidRPr="0090404B">
        <w:rPr>
          <w:rFonts w:asciiTheme="minorBidi" w:hAnsiTheme="minorBidi" w:cstheme="minorBidi"/>
          <w:b/>
          <w:bCs/>
          <w:color w:val="000000" w:themeColor="text1"/>
        </w:rPr>
        <w:t xml:space="preserve">2 </w:t>
      </w:r>
      <w:r w:rsidR="005E6737" w:rsidRPr="0090404B">
        <w:rPr>
          <w:rFonts w:asciiTheme="minorBidi" w:hAnsiTheme="minorBidi" w:cstheme="minorBidi"/>
          <w:b/>
          <w:bCs/>
          <w:color w:val="000000" w:themeColor="text1"/>
        </w:rPr>
        <w:t>.</w:t>
      </w:r>
      <w:r w:rsidR="00731A64" w:rsidRPr="0090404B">
        <w:rPr>
          <w:rFonts w:asciiTheme="minorBidi" w:hAnsiTheme="minorBidi" w:cstheme="minorBidi"/>
          <w:color w:val="000000" w:themeColor="text1"/>
        </w:rPr>
        <w:t xml:space="preserve"> </w:t>
      </w:r>
      <w:r w:rsidR="00731A64" w:rsidRPr="0090404B">
        <w:rPr>
          <w:rFonts w:asciiTheme="minorBidi" w:hAnsiTheme="minorBidi" w:cstheme="minorBidi"/>
          <w:b/>
          <w:bCs/>
          <w:color w:val="000000" w:themeColor="text1"/>
        </w:rPr>
        <w:t>Key responsibilities</w:t>
      </w:r>
      <w:r w:rsidR="005E6737" w:rsidRPr="0090404B">
        <w:rPr>
          <w:rFonts w:asciiTheme="minorBidi" w:hAnsiTheme="minorBidi" w:cstheme="minorBidi"/>
          <w:b/>
          <w:bCs/>
          <w:color w:val="000000" w:themeColor="text1"/>
        </w:rPr>
        <w:t xml:space="preserve"> </w:t>
      </w:r>
      <w:r w:rsidRPr="0090404B">
        <w:rPr>
          <w:rFonts w:asciiTheme="minorBidi" w:hAnsiTheme="minorBidi" w:cstheme="minorBidi"/>
          <w:b/>
          <w:bCs/>
          <w:color w:val="000000" w:themeColor="text1"/>
        </w:rPr>
        <w:t>in the Health and Social Care Field</w:t>
      </w:r>
      <w:bookmarkEnd w:id="1"/>
    </w:p>
    <w:p w14:paraId="10142E17" w14:textId="77777777" w:rsidR="00303CDF" w:rsidRPr="00303CDF" w:rsidRDefault="00303CDF" w:rsidP="00303CDF"/>
    <w:p w14:paraId="6A270079" w14:textId="77777777" w:rsidR="004F649A" w:rsidRPr="0090404B" w:rsidRDefault="004F649A" w:rsidP="002C5F9D">
      <w:pPr>
        <w:ind w:left="360"/>
        <w:jc w:val="both"/>
        <w:rPr>
          <w:rFonts w:asciiTheme="minorBidi" w:hAnsiTheme="minorBidi"/>
          <w:sz w:val="24"/>
          <w:szCs w:val="24"/>
        </w:rPr>
      </w:pPr>
      <w:r w:rsidRPr="0090404B">
        <w:rPr>
          <w:rFonts w:asciiTheme="minorBidi" w:hAnsiTheme="minorBidi"/>
          <w:b/>
          <w:bCs/>
          <w:i/>
          <w:iCs/>
          <w:sz w:val="24"/>
          <w:szCs w:val="24"/>
        </w:rPr>
        <w:t>Personal care assistance</w:t>
      </w:r>
      <w:r w:rsidRPr="0090404B">
        <w:rPr>
          <w:rFonts w:asciiTheme="minorBidi" w:hAnsiTheme="minorBidi"/>
          <w:i/>
          <w:iCs/>
          <w:sz w:val="24"/>
          <w:szCs w:val="24"/>
        </w:rPr>
        <w:t>:</w:t>
      </w:r>
      <w:r w:rsidRPr="0090404B">
        <w:rPr>
          <w:rFonts w:asciiTheme="minorBidi" w:hAnsiTheme="minorBidi"/>
          <w:sz w:val="24"/>
          <w:szCs w:val="24"/>
        </w:rPr>
        <w:t xml:space="preserve"> Care Assistants assist the individuals in performing their daily personal cleaning activities such as bathing, dressing and toileting without jeopardizing their dignity or privacy. </w:t>
      </w:r>
      <w:r w:rsidRPr="0090404B">
        <w:rPr>
          <w:rFonts w:asciiTheme="minorBidi" w:hAnsiTheme="minorBidi"/>
          <w:b/>
          <w:bCs/>
          <w:szCs w:val="20"/>
        </w:rPr>
        <w:t>(National Careers services, 2024).</w:t>
      </w:r>
    </w:p>
    <w:p w14:paraId="15031086" w14:textId="24CBD754" w:rsidR="004F649A" w:rsidRPr="0090404B" w:rsidRDefault="004F649A" w:rsidP="002C5F9D">
      <w:pPr>
        <w:ind w:left="360"/>
        <w:jc w:val="both"/>
        <w:rPr>
          <w:rFonts w:asciiTheme="minorBidi" w:hAnsiTheme="minorBidi"/>
          <w:sz w:val="24"/>
          <w:szCs w:val="24"/>
        </w:rPr>
      </w:pPr>
      <w:r w:rsidRPr="0090404B">
        <w:rPr>
          <w:rFonts w:asciiTheme="minorBidi" w:hAnsiTheme="minorBidi"/>
          <w:b/>
          <w:bCs/>
          <w:i/>
          <w:iCs/>
          <w:sz w:val="24"/>
          <w:szCs w:val="24"/>
        </w:rPr>
        <w:t>Emotional support and companionship</w:t>
      </w:r>
      <w:r w:rsidR="002C5F9D" w:rsidRPr="0090404B">
        <w:rPr>
          <w:rFonts w:asciiTheme="minorBidi" w:hAnsiTheme="minorBidi"/>
          <w:b/>
          <w:bCs/>
          <w:i/>
          <w:iCs/>
          <w:sz w:val="24"/>
          <w:szCs w:val="24"/>
        </w:rPr>
        <w:t>:</w:t>
      </w:r>
      <w:r w:rsidR="002C5F9D" w:rsidRPr="0090404B">
        <w:rPr>
          <w:rFonts w:asciiTheme="minorBidi" w:hAnsiTheme="minorBidi"/>
          <w:sz w:val="24"/>
          <w:szCs w:val="24"/>
        </w:rPr>
        <w:t xml:space="preserve"> </w:t>
      </w:r>
      <w:r w:rsidRPr="0090404B">
        <w:rPr>
          <w:rFonts w:asciiTheme="minorBidi" w:hAnsiTheme="minorBidi"/>
          <w:sz w:val="24"/>
          <w:szCs w:val="24"/>
        </w:rPr>
        <w:t xml:space="preserve">Care assistants provide emotional support, chatting and emotional support, which is an important aspect in the mental health area, as well as the mitigation of loneliness. </w:t>
      </w:r>
      <w:r w:rsidRPr="0090404B">
        <w:rPr>
          <w:rFonts w:asciiTheme="minorBidi" w:hAnsiTheme="minorBidi"/>
          <w:b/>
          <w:bCs/>
          <w:szCs w:val="20"/>
        </w:rPr>
        <w:t>(BPP Care, 2025)</w:t>
      </w:r>
      <w:r w:rsidRPr="0090404B">
        <w:rPr>
          <w:rFonts w:asciiTheme="minorBidi" w:hAnsiTheme="minorBidi"/>
          <w:b/>
          <w:bCs/>
          <w:sz w:val="24"/>
          <w:szCs w:val="24"/>
        </w:rPr>
        <w:t>.</w:t>
      </w:r>
    </w:p>
    <w:p w14:paraId="24CF72AC" w14:textId="77777777" w:rsidR="004F649A" w:rsidRPr="0090404B" w:rsidRDefault="004F649A" w:rsidP="002C5F9D">
      <w:pPr>
        <w:ind w:left="360"/>
        <w:jc w:val="both"/>
        <w:rPr>
          <w:rFonts w:asciiTheme="minorBidi" w:hAnsiTheme="minorBidi"/>
          <w:sz w:val="24"/>
          <w:szCs w:val="24"/>
        </w:rPr>
      </w:pPr>
      <w:r w:rsidRPr="0090404B">
        <w:rPr>
          <w:rFonts w:asciiTheme="minorBidi" w:hAnsiTheme="minorBidi"/>
          <w:b/>
          <w:bCs/>
          <w:i/>
          <w:iCs/>
          <w:sz w:val="24"/>
          <w:szCs w:val="24"/>
        </w:rPr>
        <w:t>Aids to daily living activities:</w:t>
      </w:r>
      <w:r w:rsidRPr="0090404B">
        <w:rPr>
          <w:rFonts w:asciiTheme="minorBidi" w:hAnsiTheme="minorBidi"/>
          <w:sz w:val="24"/>
          <w:szCs w:val="24"/>
        </w:rPr>
        <w:t xml:space="preserve"> This refers to assisting with the daily meal, mobility and performing major household tasks to enable people live as well as they can live on their own. </w:t>
      </w:r>
      <w:r w:rsidRPr="0090404B">
        <w:rPr>
          <w:rFonts w:asciiTheme="minorBidi" w:hAnsiTheme="minorBidi"/>
          <w:b/>
          <w:bCs/>
          <w:szCs w:val="20"/>
        </w:rPr>
        <w:t>(Skills for care, 2023</w:t>
      </w:r>
      <w:r w:rsidRPr="0090404B">
        <w:rPr>
          <w:rFonts w:asciiTheme="minorBidi" w:hAnsiTheme="minorBidi"/>
          <w:szCs w:val="20"/>
        </w:rPr>
        <w:t>)</w:t>
      </w:r>
      <w:r w:rsidRPr="0090404B">
        <w:rPr>
          <w:rFonts w:asciiTheme="minorBidi" w:hAnsiTheme="minorBidi"/>
          <w:sz w:val="24"/>
          <w:szCs w:val="24"/>
        </w:rPr>
        <w:t>.</w:t>
      </w:r>
    </w:p>
    <w:p w14:paraId="08143989" w14:textId="5C47F626" w:rsidR="004F649A" w:rsidRPr="0090404B" w:rsidRDefault="004F649A" w:rsidP="002C5F9D">
      <w:pPr>
        <w:ind w:left="360"/>
        <w:jc w:val="both"/>
        <w:rPr>
          <w:rFonts w:asciiTheme="minorBidi" w:hAnsiTheme="minorBidi"/>
          <w:b/>
          <w:bCs/>
          <w:sz w:val="24"/>
          <w:szCs w:val="24"/>
        </w:rPr>
      </w:pPr>
      <w:r w:rsidRPr="0090404B">
        <w:rPr>
          <w:rFonts w:asciiTheme="minorBidi" w:hAnsiTheme="minorBidi"/>
          <w:b/>
          <w:bCs/>
          <w:i/>
          <w:iCs/>
          <w:sz w:val="24"/>
          <w:szCs w:val="24"/>
        </w:rPr>
        <w:t>Adherence to care plans and procedures</w:t>
      </w:r>
      <w:r w:rsidR="002C5F9D" w:rsidRPr="0090404B">
        <w:rPr>
          <w:rFonts w:asciiTheme="minorBidi" w:hAnsiTheme="minorBidi"/>
          <w:b/>
          <w:bCs/>
          <w:i/>
          <w:iCs/>
          <w:sz w:val="24"/>
          <w:szCs w:val="24"/>
        </w:rPr>
        <w:t>:</w:t>
      </w:r>
      <w:r w:rsidRPr="0090404B">
        <w:rPr>
          <w:rFonts w:asciiTheme="minorBidi" w:hAnsiTheme="minorBidi"/>
          <w:sz w:val="24"/>
          <w:szCs w:val="24"/>
        </w:rPr>
        <w:t xml:space="preserve"> Care assistants will adhere to the arrangements taken concerning individuals, and that good support is administered safely, uniformly and according to the rules set by the organization. </w:t>
      </w:r>
      <w:r w:rsidRPr="0090404B">
        <w:rPr>
          <w:rFonts w:asciiTheme="minorBidi" w:hAnsiTheme="minorBidi"/>
          <w:b/>
          <w:bCs/>
          <w:szCs w:val="20"/>
        </w:rPr>
        <w:t>(National Careers Services, 2024).</w:t>
      </w:r>
    </w:p>
    <w:p w14:paraId="6C987A4B" w14:textId="77777777" w:rsidR="004F649A" w:rsidRPr="0090404B" w:rsidRDefault="004F649A" w:rsidP="002C5F9D">
      <w:pPr>
        <w:ind w:left="360"/>
        <w:jc w:val="both"/>
        <w:rPr>
          <w:rFonts w:asciiTheme="minorBidi" w:hAnsiTheme="minorBidi"/>
          <w:sz w:val="24"/>
          <w:szCs w:val="24"/>
        </w:rPr>
      </w:pPr>
      <w:r w:rsidRPr="0090404B">
        <w:rPr>
          <w:rFonts w:asciiTheme="minorBidi" w:hAnsiTheme="minorBidi"/>
          <w:b/>
          <w:bCs/>
          <w:i/>
          <w:iCs/>
          <w:sz w:val="24"/>
          <w:szCs w:val="24"/>
        </w:rPr>
        <w:t>Monitoring health and wellbeing:</w:t>
      </w:r>
      <w:r w:rsidRPr="0090404B">
        <w:rPr>
          <w:rFonts w:asciiTheme="minorBidi" w:hAnsiTheme="minorBidi"/>
          <w:sz w:val="24"/>
          <w:szCs w:val="24"/>
        </w:rPr>
        <w:t xml:space="preserve"> They monitor the physical or mental health of an individual and inform senior staff or health professionals immediately when they are concerned about something. </w:t>
      </w:r>
      <w:r w:rsidRPr="0090404B">
        <w:rPr>
          <w:rFonts w:asciiTheme="minorBidi" w:hAnsiTheme="minorBidi"/>
          <w:b/>
          <w:bCs/>
          <w:szCs w:val="20"/>
        </w:rPr>
        <w:t>(NHS Professionals, 2024)</w:t>
      </w:r>
    </w:p>
    <w:p w14:paraId="70F9F739" w14:textId="5E777C9C" w:rsidR="004F20A7" w:rsidRDefault="00DD6E65" w:rsidP="004F20A7">
      <w:pPr>
        <w:spacing w:after="0" w:line="276" w:lineRule="auto"/>
        <w:ind w:left="360"/>
        <w:jc w:val="both"/>
        <w:rPr>
          <w:rFonts w:asciiTheme="minorBidi" w:hAnsiTheme="minorBidi"/>
          <w:b/>
          <w:bCs/>
          <w:szCs w:val="20"/>
        </w:rPr>
      </w:pPr>
      <w:r w:rsidRPr="0090404B">
        <w:rPr>
          <w:rFonts w:asciiTheme="minorBidi" w:hAnsiTheme="minorBidi"/>
          <w:b/>
          <w:bCs/>
          <w:i/>
          <w:iCs/>
          <w:sz w:val="24"/>
          <w:szCs w:val="24"/>
        </w:rPr>
        <w:t>Maintaining safe environment:</w:t>
      </w:r>
      <w:r w:rsidRPr="0090404B">
        <w:rPr>
          <w:rFonts w:asciiTheme="minorBidi" w:hAnsiTheme="minorBidi"/>
          <w:sz w:val="24"/>
          <w:szCs w:val="24"/>
        </w:rPr>
        <w:t xml:space="preserve"> They help maintaining a clean and safe environment to minimise hazards and risks and protect individuals from harm. </w:t>
      </w:r>
      <w:r w:rsidRPr="0090404B">
        <w:rPr>
          <w:rFonts w:asciiTheme="minorBidi" w:hAnsiTheme="minorBidi"/>
          <w:b/>
          <w:bCs/>
          <w:szCs w:val="20"/>
        </w:rPr>
        <w:t>(NHS</w:t>
      </w:r>
      <w:r w:rsidR="001A4B68" w:rsidRPr="0090404B">
        <w:rPr>
          <w:rFonts w:asciiTheme="minorBidi" w:hAnsiTheme="minorBidi"/>
          <w:b/>
          <w:bCs/>
          <w:szCs w:val="20"/>
        </w:rPr>
        <w:t>CareersNW</w:t>
      </w:r>
      <w:r w:rsidRPr="0090404B">
        <w:rPr>
          <w:rFonts w:asciiTheme="minorBidi" w:hAnsiTheme="minorBidi"/>
          <w:b/>
          <w:bCs/>
          <w:szCs w:val="20"/>
        </w:rPr>
        <w:t>, 2022)</w:t>
      </w:r>
      <w:bookmarkStart w:id="2" w:name="_Toc796087951"/>
    </w:p>
    <w:p w14:paraId="28F4526D" w14:textId="77777777" w:rsidR="004F20A7" w:rsidRDefault="004F20A7">
      <w:pPr>
        <w:rPr>
          <w:rFonts w:asciiTheme="minorBidi" w:hAnsiTheme="minorBidi"/>
          <w:b/>
          <w:bCs/>
          <w:szCs w:val="20"/>
        </w:rPr>
      </w:pPr>
      <w:r>
        <w:rPr>
          <w:rFonts w:asciiTheme="minorBidi" w:hAnsiTheme="minorBidi"/>
          <w:b/>
          <w:bCs/>
          <w:szCs w:val="20"/>
        </w:rPr>
        <w:br w:type="page"/>
      </w:r>
    </w:p>
    <w:p w14:paraId="50A9FBC6" w14:textId="5CE1C8F4" w:rsidR="008B0B22" w:rsidRPr="0090404B" w:rsidRDefault="5CF7C3DB" w:rsidP="0085328C">
      <w:pPr>
        <w:pStyle w:val="Heading2"/>
        <w:spacing w:line="276" w:lineRule="auto"/>
        <w:rPr>
          <w:rFonts w:asciiTheme="minorBidi" w:hAnsiTheme="minorBidi" w:cstheme="minorBidi"/>
          <w:b/>
          <w:bCs/>
          <w:color w:val="000000" w:themeColor="text1"/>
        </w:rPr>
      </w:pPr>
      <w:r w:rsidRPr="0090404B">
        <w:rPr>
          <w:rFonts w:asciiTheme="minorBidi" w:hAnsiTheme="minorBidi" w:cstheme="minorBidi"/>
          <w:b/>
          <w:bCs/>
          <w:color w:val="000000" w:themeColor="text1"/>
        </w:rPr>
        <w:lastRenderedPageBreak/>
        <w:t>2.1</w:t>
      </w:r>
      <w:r w:rsidR="002370CE" w:rsidRPr="0090404B">
        <w:rPr>
          <w:rFonts w:asciiTheme="minorBidi" w:hAnsiTheme="minorBidi" w:cstheme="minorBidi"/>
          <w:b/>
          <w:bCs/>
          <w:color w:val="000000" w:themeColor="text1"/>
        </w:rPr>
        <w:t xml:space="preserve"> </w:t>
      </w:r>
      <w:r w:rsidR="071F48DC" w:rsidRPr="0090404B">
        <w:rPr>
          <w:rFonts w:asciiTheme="minorBidi" w:hAnsiTheme="minorBidi" w:cstheme="minorBidi"/>
          <w:b/>
          <w:bCs/>
          <w:color w:val="000000" w:themeColor="text1"/>
        </w:rPr>
        <w:t>Description</w:t>
      </w:r>
      <w:r w:rsidR="00070818" w:rsidRPr="0090404B">
        <w:rPr>
          <w:rFonts w:asciiTheme="minorBidi" w:hAnsiTheme="minorBidi" w:cstheme="minorBidi"/>
          <w:b/>
          <w:bCs/>
          <w:color w:val="000000" w:themeColor="text1"/>
        </w:rPr>
        <w:t xml:space="preserve"> </w:t>
      </w:r>
      <w:r w:rsidR="13BD3D5D" w:rsidRPr="0090404B">
        <w:rPr>
          <w:rFonts w:asciiTheme="minorBidi" w:hAnsiTheme="minorBidi" w:cstheme="minorBidi"/>
          <w:b/>
          <w:bCs/>
          <w:color w:val="000000" w:themeColor="text1"/>
        </w:rPr>
        <w:t xml:space="preserve">of </w:t>
      </w:r>
      <w:r w:rsidR="00DD6E65" w:rsidRPr="0090404B">
        <w:rPr>
          <w:rFonts w:asciiTheme="minorBidi" w:hAnsiTheme="minorBidi" w:cstheme="minorBidi"/>
          <w:b/>
          <w:bCs/>
          <w:color w:val="000000" w:themeColor="text1"/>
        </w:rPr>
        <w:t>care assistant</w:t>
      </w:r>
      <w:r w:rsidR="008B0B22" w:rsidRPr="0090404B">
        <w:rPr>
          <w:rFonts w:asciiTheme="minorBidi" w:hAnsiTheme="minorBidi" w:cstheme="minorBidi"/>
          <w:b/>
          <w:bCs/>
          <w:color w:val="000000" w:themeColor="text1"/>
        </w:rPr>
        <w:t xml:space="preserve"> in Health</w:t>
      </w:r>
      <w:r w:rsidR="3464B4D3" w:rsidRPr="0090404B">
        <w:rPr>
          <w:rFonts w:asciiTheme="minorBidi" w:hAnsiTheme="minorBidi" w:cstheme="minorBidi"/>
          <w:b/>
          <w:bCs/>
          <w:color w:val="000000" w:themeColor="text1"/>
        </w:rPr>
        <w:t xml:space="preserve"> and Social </w:t>
      </w:r>
      <w:r w:rsidR="3D6135D7" w:rsidRPr="0090404B">
        <w:rPr>
          <w:rFonts w:asciiTheme="minorBidi" w:hAnsiTheme="minorBidi" w:cstheme="minorBidi"/>
          <w:b/>
          <w:bCs/>
          <w:color w:val="000000" w:themeColor="text1"/>
        </w:rPr>
        <w:t>C</w:t>
      </w:r>
      <w:r w:rsidR="008B0B22" w:rsidRPr="0090404B">
        <w:rPr>
          <w:rFonts w:asciiTheme="minorBidi" w:hAnsiTheme="minorBidi" w:cstheme="minorBidi"/>
          <w:b/>
          <w:bCs/>
          <w:color w:val="000000" w:themeColor="text1"/>
        </w:rPr>
        <w:t>are</w:t>
      </w:r>
      <w:bookmarkEnd w:id="2"/>
      <w:r w:rsidR="008B0B22" w:rsidRPr="0090404B">
        <w:rPr>
          <w:rFonts w:asciiTheme="minorBidi" w:hAnsiTheme="minorBidi" w:cstheme="minorBidi"/>
          <w:b/>
          <w:bCs/>
          <w:color w:val="000000" w:themeColor="text1"/>
        </w:rPr>
        <w:t xml:space="preserve"> </w:t>
      </w:r>
    </w:p>
    <w:p w14:paraId="5B1F0B80" w14:textId="77777777" w:rsidR="003034E8" w:rsidRPr="0090404B" w:rsidRDefault="003034E8" w:rsidP="003034E8">
      <w:pPr>
        <w:spacing w:after="0" w:line="276" w:lineRule="auto"/>
        <w:jc w:val="both"/>
        <w:rPr>
          <w:rFonts w:asciiTheme="minorBidi" w:hAnsiTheme="minorBidi"/>
          <w:sz w:val="24"/>
          <w:szCs w:val="24"/>
        </w:rPr>
      </w:pPr>
      <w:r w:rsidRPr="0090404B">
        <w:rPr>
          <w:rFonts w:asciiTheme="minorBidi" w:hAnsiTheme="minorBidi"/>
          <w:sz w:val="24"/>
          <w:szCs w:val="24"/>
        </w:rPr>
        <w:t>Care assistants frequently deal with older people, individuals with disabilities and those with long-term health conditions and assist them in maintaining their good lives. Without them, most people will struggle to address the basic needs or remain self dependent.</w:t>
      </w:r>
    </w:p>
    <w:p w14:paraId="51090564" w14:textId="77777777" w:rsidR="003034E8" w:rsidRPr="0090404B" w:rsidRDefault="003034E8" w:rsidP="003034E8">
      <w:pPr>
        <w:spacing w:after="0" w:line="276" w:lineRule="auto"/>
        <w:jc w:val="both"/>
        <w:rPr>
          <w:rFonts w:asciiTheme="minorBidi" w:hAnsiTheme="minorBidi"/>
          <w:sz w:val="24"/>
          <w:szCs w:val="24"/>
        </w:rPr>
      </w:pPr>
    </w:p>
    <w:p w14:paraId="6220A9A3" w14:textId="77777777" w:rsidR="003034E8" w:rsidRPr="0090404B" w:rsidRDefault="003034E8" w:rsidP="003034E8">
      <w:pPr>
        <w:spacing w:after="0" w:line="276" w:lineRule="auto"/>
        <w:jc w:val="both"/>
        <w:rPr>
          <w:rFonts w:asciiTheme="minorBidi" w:hAnsiTheme="minorBidi"/>
          <w:sz w:val="24"/>
          <w:szCs w:val="24"/>
        </w:rPr>
      </w:pPr>
      <w:r w:rsidRPr="0090404B">
        <w:rPr>
          <w:rFonts w:asciiTheme="minorBidi" w:hAnsiTheme="minorBidi"/>
          <w:sz w:val="24"/>
          <w:szCs w:val="24"/>
        </w:rPr>
        <w:t xml:space="preserve">The key responsibilities of a care assistant are to offer personal care, assist people with their daily living needs, keep watch over their health and wellbeing, and adhere to personal care plans. Activities that care assistants are involved in include, washing, dressing, preparation of meals, mobility support and maintenance of a safe environment. They also observe any changes in the physical or mental state of a person and communicate the concerns to the senior staff or medical practitioner. </w:t>
      </w:r>
      <w:r w:rsidRPr="0090404B">
        <w:rPr>
          <w:rFonts w:asciiTheme="minorBidi" w:hAnsiTheme="minorBidi"/>
          <w:b/>
          <w:bCs/>
          <w:sz w:val="24"/>
          <w:szCs w:val="24"/>
        </w:rPr>
        <w:t>(Skills for Care, 2023)</w:t>
      </w:r>
    </w:p>
    <w:p w14:paraId="1A18CA07" w14:textId="77777777" w:rsidR="003034E8" w:rsidRPr="0090404B" w:rsidRDefault="003034E8" w:rsidP="003034E8">
      <w:pPr>
        <w:spacing w:after="0" w:line="276" w:lineRule="auto"/>
        <w:jc w:val="both"/>
        <w:rPr>
          <w:rFonts w:asciiTheme="minorBidi" w:hAnsiTheme="minorBidi"/>
          <w:sz w:val="24"/>
          <w:szCs w:val="24"/>
        </w:rPr>
      </w:pPr>
    </w:p>
    <w:p w14:paraId="440B3307" w14:textId="77777777" w:rsidR="003034E8" w:rsidRPr="0090404B" w:rsidRDefault="003034E8" w:rsidP="003034E8">
      <w:pPr>
        <w:spacing w:after="0" w:line="276" w:lineRule="auto"/>
        <w:jc w:val="both"/>
        <w:rPr>
          <w:rFonts w:asciiTheme="minorBidi" w:hAnsiTheme="minorBidi"/>
          <w:sz w:val="24"/>
          <w:szCs w:val="24"/>
        </w:rPr>
      </w:pPr>
      <w:r w:rsidRPr="0090404B">
        <w:rPr>
          <w:rFonts w:asciiTheme="minorBidi" w:hAnsiTheme="minorBidi"/>
          <w:sz w:val="24"/>
          <w:szCs w:val="24"/>
        </w:rPr>
        <w:t xml:space="preserve">In order to perform this job well, there are a number of skills required. Effective communication is needed to know what people need and be able to cooperate with coworkers and families. The significance of empathy and compassion is to provide care and emotion. It is also important to be patient and dependable during procedures so that care is safe, consistent and effective. </w:t>
      </w:r>
      <w:r w:rsidRPr="0090404B">
        <w:rPr>
          <w:rFonts w:asciiTheme="minorBidi" w:hAnsiTheme="minorBidi"/>
          <w:b/>
          <w:bCs/>
          <w:sz w:val="24"/>
          <w:szCs w:val="24"/>
        </w:rPr>
        <w:t>(</w:t>
      </w:r>
      <w:proofErr w:type="spellStart"/>
      <w:r w:rsidRPr="0090404B">
        <w:rPr>
          <w:rFonts w:asciiTheme="minorBidi" w:hAnsiTheme="minorBidi"/>
          <w:b/>
          <w:bCs/>
          <w:sz w:val="24"/>
          <w:szCs w:val="24"/>
        </w:rPr>
        <w:t>Ceracare</w:t>
      </w:r>
      <w:proofErr w:type="spellEnd"/>
      <w:r w:rsidRPr="0090404B">
        <w:rPr>
          <w:rFonts w:asciiTheme="minorBidi" w:hAnsiTheme="minorBidi"/>
          <w:b/>
          <w:bCs/>
          <w:sz w:val="24"/>
          <w:szCs w:val="24"/>
        </w:rPr>
        <w:t>, 2025)</w:t>
      </w:r>
    </w:p>
    <w:p w14:paraId="7CB16E21" w14:textId="77777777" w:rsidR="003034E8" w:rsidRPr="0090404B" w:rsidRDefault="003034E8" w:rsidP="003034E8">
      <w:pPr>
        <w:spacing w:after="0" w:line="276" w:lineRule="auto"/>
        <w:jc w:val="both"/>
        <w:rPr>
          <w:rFonts w:asciiTheme="minorBidi" w:hAnsiTheme="minorBidi"/>
          <w:sz w:val="24"/>
          <w:szCs w:val="24"/>
        </w:rPr>
      </w:pPr>
    </w:p>
    <w:p w14:paraId="04D02ECC" w14:textId="1814BEB2" w:rsidR="000D27F9" w:rsidRPr="0090404B" w:rsidRDefault="003034E8" w:rsidP="003034E8">
      <w:pPr>
        <w:spacing w:after="0" w:line="276" w:lineRule="auto"/>
        <w:jc w:val="both"/>
        <w:rPr>
          <w:rFonts w:asciiTheme="minorBidi" w:hAnsiTheme="minorBidi"/>
          <w:b/>
          <w:bCs/>
          <w:sz w:val="24"/>
          <w:szCs w:val="24"/>
        </w:rPr>
      </w:pPr>
      <w:r w:rsidRPr="0090404B">
        <w:rPr>
          <w:rFonts w:asciiTheme="minorBidi" w:hAnsiTheme="minorBidi"/>
          <w:sz w:val="24"/>
          <w:szCs w:val="24"/>
        </w:rPr>
        <w:t xml:space="preserve">They should also abide by legislations and the code of conduct, maintain secrecy, honour the rights and decisions of people, and embrace equality. The importance of continuous training is that the care assistants should keep on learning health, safety, infection and protection. </w:t>
      </w:r>
      <w:r w:rsidRPr="0090404B">
        <w:rPr>
          <w:rFonts w:asciiTheme="minorBidi" w:hAnsiTheme="minorBidi"/>
          <w:b/>
          <w:bCs/>
          <w:sz w:val="24"/>
          <w:szCs w:val="24"/>
        </w:rPr>
        <w:t>(Job-roles PDF, 2022)</w:t>
      </w:r>
    </w:p>
    <w:p w14:paraId="6EE465D6" w14:textId="77777777" w:rsidR="000D27F9" w:rsidRPr="0090404B" w:rsidRDefault="000D27F9">
      <w:pPr>
        <w:rPr>
          <w:rFonts w:asciiTheme="minorBidi" w:hAnsiTheme="minorBidi"/>
          <w:b/>
          <w:bCs/>
          <w:sz w:val="24"/>
          <w:szCs w:val="24"/>
        </w:rPr>
      </w:pPr>
      <w:r w:rsidRPr="0090404B">
        <w:rPr>
          <w:rFonts w:asciiTheme="minorBidi" w:hAnsiTheme="minorBidi"/>
          <w:b/>
          <w:bCs/>
          <w:sz w:val="24"/>
          <w:szCs w:val="24"/>
        </w:rPr>
        <w:br w:type="page"/>
      </w:r>
    </w:p>
    <w:p w14:paraId="4010C35E" w14:textId="257D3C81" w:rsidR="00EC7EBE" w:rsidRPr="0090404B" w:rsidRDefault="04019B15" w:rsidP="0085328C">
      <w:pPr>
        <w:pStyle w:val="Heading2"/>
        <w:spacing w:line="276" w:lineRule="auto"/>
        <w:rPr>
          <w:rFonts w:asciiTheme="minorBidi" w:hAnsiTheme="minorBidi" w:cstheme="minorBidi"/>
          <w:b/>
          <w:bCs/>
          <w:color w:val="000000" w:themeColor="text1"/>
        </w:rPr>
      </w:pPr>
      <w:bookmarkStart w:id="3" w:name="_Toc1426973069"/>
      <w:r w:rsidRPr="0090404B">
        <w:rPr>
          <w:rFonts w:asciiTheme="minorBidi" w:hAnsiTheme="minorBidi" w:cstheme="minorBidi"/>
          <w:b/>
          <w:bCs/>
          <w:color w:val="000000" w:themeColor="text1"/>
        </w:rPr>
        <w:lastRenderedPageBreak/>
        <w:t>2.2</w:t>
      </w:r>
      <w:r w:rsidR="00676FEB" w:rsidRPr="0090404B">
        <w:rPr>
          <w:rFonts w:asciiTheme="minorBidi" w:hAnsiTheme="minorBidi" w:cstheme="minorBidi"/>
          <w:b/>
          <w:bCs/>
          <w:color w:val="000000" w:themeColor="text1"/>
        </w:rPr>
        <w:t xml:space="preserve"> </w:t>
      </w:r>
      <w:r w:rsidR="00DD5135" w:rsidRPr="0090404B">
        <w:rPr>
          <w:rFonts w:asciiTheme="minorBidi" w:hAnsiTheme="minorBidi" w:cstheme="minorBidi"/>
          <w:b/>
          <w:bCs/>
          <w:color w:val="000000" w:themeColor="text1"/>
        </w:rPr>
        <w:t>Explanation</w:t>
      </w:r>
      <w:r w:rsidR="00805726" w:rsidRPr="0090404B">
        <w:rPr>
          <w:rFonts w:asciiTheme="minorBidi" w:hAnsiTheme="minorBidi" w:cstheme="minorBidi"/>
          <w:b/>
          <w:bCs/>
          <w:color w:val="000000" w:themeColor="text1"/>
        </w:rPr>
        <w:t xml:space="preserve"> of </w:t>
      </w:r>
      <w:r w:rsidR="549B9698" w:rsidRPr="0090404B">
        <w:rPr>
          <w:rFonts w:asciiTheme="minorBidi" w:hAnsiTheme="minorBidi" w:cstheme="minorBidi"/>
          <w:b/>
          <w:bCs/>
          <w:color w:val="000000" w:themeColor="text1"/>
        </w:rPr>
        <w:t>M</w:t>
      </w:r>
      <w:r w:rsidR="00824CB1" w:rsidRPr="0090404B">
        <w:rPr>
          <w:rFonts w:asciiTheme="minorBidi" w:hAnsiTheme="minorBidi" w:cstheme="minorBidi"/>
          <w:b/>
          <w:bCs/>
          <w:color w:val="000000" w:themeColor="text1"/>
        </w:rPr>
        <w:t xml:space="preserve">ost </w:t>
      </w:r>
      <w:r w:rsidR="7AC44C89" w:rsidRPr="0090404B">
        <w:rPr>
          <w:rFonts w:asciiTheme="minorBidi" w:hAnsiTheme="minorBidi" w:cstheme="minorBidi"/>
          <w:b/>
          <w:bCs/>
          <w:color w:val="000000" w:themeColor="text1"/>
        </w:rPr>
        <w:t>S</w:t>
      </w:r>
      <w:r w:rsidR="00824CB1" w:rsidRPr="0090404B">
        <w:rPr>
          <w:rFonts w:asciiTheme="minorBidi" w:hAnsiTheme="minorBidi" w:cstheme="minorBidi"/>
          <w:b/>
          <w:bCs/>
          <w:color w:val="000000" w:themeColor="text1"/>
        </w:rPr>
        <w:t xml:space="preserve">ignificant </w:t>
      </w:r>
      <w:r w:rsidR="556E2D6A" w:rsidRPr="0090404B">
        <w:rPr>
          <w:rFonts w:asciiTheme="minorBidi" w:hAnsiTheme="minorBidi" w:cstheme="minorBidi"/>
          <w:b/>
          <w:bCs/>
          <w:color w:val="000000" w:themeColor="text1"/>
        </w:rPr>
        <w:t>S</w:t>
      </w:r>
      <w:r w:rsidR="00D4006B" w:rsidRPr="0090404B">
        <w:rPr>
          <w:rFonts w:asciiTheme="minorBidi" w:hAnsiTheme="minorBidi" w:cstheme="minorBidi"/>
          <w:b/>
          <w:bCs/>
          <w:color w:val="000000" w:themeColor="text1"/>
        </w:rPr>
        <w:t xml:space="preserve">kills </w:t>
      </w:r>
      <w:r w:rsidR="653BE314" w:rsidRPr="0090404B">
        <w:rPr>
          <w:rFonts w:asciiTheme="minorBidi" w:hAnsiTheme="minorBidi" w:cstheme="minorBidi"/>
          <w:b/>
          <w:bCs/>
          <w:color w:val="000000" w:themeColor="text1"/>
        </w:rPr>
        <w:t>N</w:t>
      </w:r>
      <w:r w:rsidR="00D4006B" w:rsidRPr="0090404B">
        <w:rPr>
          <w:rFonts w:asciiTheme="minorBidi" w:hAnsiTheme="minorBidi" w:cstheme="minorBidi"/>
          <w:b/>
          <w:bCs/>
          <w:color w:val="000000" w:themeColor="text1"/>
        </w:rPr>
        <w:t xml:space="preserve">eeded for </w:t>
      </w:r>
      <w:r w:rsidR="00DE3C3F" w:rsidRPr="0090404B">
        <w:rPr>
          <w:rFonts w:asciiTheme="minorBidi" w:hAnsiTheme="minorBidi" w:cstheme="minorBidi"/>
          <w:b/>
          <w:bCs/>
          <w:color w:val="000000" w:themeColor="text1"/>
        </w:rPr>
        <w:t>care assistant</w:t>
      </w:r>
      <w:r w:rsidR="007138EF" w:rsidRPr="0090404B">
        <w:rPr>
          <w:rFonts w:asciiTheme="minorBidi" w:hAnsiTheme="minorBidi" w:cstheme="minorBidi"/>
          <w:b/>
          <w:bCs/>
          <w:color w:val="000000" w:themeColor="text1"/>
        </w:rPr>
        <w:t xml:space="preserve"> in Health</w:t>
      </w:r>
      <w:r w:rsidR="655ACEAB" w:rsidRPr="0090404B">
        <w:rPr>
          <w:rFonts w:asciiTheme="minorBidi" w:hAnsiTheme="minorBidi" w:cstheme="minorBidi"/>
          <w:b/>
          <w:bCs/>
          <w:color w:val="000000" w:themeColor="text1"/>
        </w:rPr>
        <w:t xml:space="preserve"> and Social C</w:t>
      </w:r>
      <w:r w:rsidR="007138EF" w:rsidRPr="0090404B">
        <w:rPr>
          <w:rFonts w:asciiTheme="minorBidi" w:hAnsiTheme="minorBidi" w:cstheme="minorBidi"/>
          <w:b/>
          <w:bCs/>
          <w:color w:val="000000" w:themeColor="text1"/>
        </w:rPr>
        <w:t>are</w:t>
      </w:r>
      <w:bookmarkEnd w:id="3"/>
    </w:p>
    <w:p w14:paraId="00489973" w14:textId="77777777" w:rsidR="00300950" w:rsidRPr="0090404B" w:rsidRDefault="00300950" w:rsidP="0085328C">
      <w:pPr>
        <w:spacing w:after="0" w:line="276" w:lineRule="auto"/>
        <w:jc w:val="both"/>
        <w:rPr>
          <w:rFonts w:asciiTheme="minorBidi" w:hAnsiTheme="minorBidi"/>
          <w:sz w:val="22"/>
        </w:rPr>
      </w:pPr>
    </w:p>
    <w:p w14:paraId="42EFD93C" w14:textId="537E8223" w:rsidR="000D27F9" w:rsidRPr="0090404B" w:rsidRDefault="00D46A6A" w:rsidP="00D46A6A">
      <w:pPr>
        <w:spacing w:after="0" w:line="276" w:lineRule="auto"/>
        <w:jc w:val="both"/>
        <w:rPr>
          <w:rFonts w:asciiTheme="minorBidi" w:hAnsiTheme="minorBidi"/>
          <w:sz w:val="24"/>
          <w:szCs w:val="24"/>
        </w:rPr>
      </w:pPr>
      <w:r w:rsidRPr="0090404B">
        <w:rPr>
          <w:rFonts w:asciiTheme="minorBidi" w:hAnsiTheme="minorBidi"/>
          <w:sz w:val="24"/>
          <w:szCs w:val="24"/>
        </w:rPr>
        <w:t>Communication is a skill that is highly essential in health and social care among care assistants.</w:t>
      </w:r>
      <w:r w:rsidR="00303CDF">
        <w:rPr>
          <w:rFonts w:asciiTheme="minorBidi" w:hAnsiTheme="minorBidi"/>
          <w:sz w:val="24"/>
          <w:szCs w:val="24"/>
        </w:rPr>
        <w:t xml:space="preserve"> </w:t>
      </w:r>
      <w:r w:rsidRPr="0090404B">
        <w:rPr>
          <w:rFonts w:asciiTheme="minorBidi" w:hAnsiTheme="minorBidi"/>
          <w:sz w:val="24"/>
          <w:szCs w:val="24"/>
        </w:rPr>
        <w:t xml:space="preserve">This is used to ensure that care requirements are interpreted and addressed adequately. Communication may also </w:t>
      </w:r>
      <w:r w:rsidR="00303CDF">
        <w:rPr>
          <w:rFonts w:asciiTheme="minorBidi" w:hAnsiTheme="minorBidi"/>
          <w:sz w:val="24"/>
          <w:szCs w:val="24"/>
        </w:rPr>
        <w:t xml:space="preserve">not </w:t>
      </w:r>
      <w:r w:rsidRPr="0090404B">
        <w:rPr>
          <w:rFonts w:asciiTheme="minorBidi" w:hAnsiTheme="minorBidi"/>
          <w:sz w:val="24"/>
          <w:szCs w:val="24"/>
        </w:rPr>
        <w:t xml:space="preserve">be verbal, through body language or even written, e.g. completion of care notes. Effective communication allows care assistants to clarify what should be done, hear concerns, and inform senior staff about the change of a patient. </w:t>
      </w:r>
      <w:r w:rsidR="006840C1" w:rsidRPr="006840C1">
        <w:rPr>
          <w:rFonts w:asciiTheme="minorBidi" w:hAnsiTheme="minorBidi"/>
          <w:sz w:val="24"/>
          <w:szCs w:val="24"/>
        </w:rPr>
        <w:t xml:space="preserve">The </w:t>
      </w:r>
      <w:r w:rsidR="006840C1" w:rsidRPr="006840C1">
        <w:rPr>
          <w:rFonts w:asciiTheme="minorBidi" w:hAnsiTheme="minorBidi"/>
          <w:b/>
          <w:bCs/>
          <w:sz w:val="24"/>
          <w:szCs w:val="24"/>
        </w:rPr>
        <w:t>National Careers Service (2024)</w:t>
      </w:r>
      <w:r w:rsidR="006840C1" w:rsidRPr="006840C1">
        <w:rPr>
          <w:rFonts w:asciiTheme="minorBidi" w:hAnsiTheme="minorBidi"/>
          <w:sz w:val="24"/>
          <w:szCs w:val="24"/>
        </w:rPr>
        <w:t xml:space="preserve"> confirms that it is necessary to have good communication skills in order to work safely and effectively in the care setting.</w:t>
      </w:r>
    </w:p>
    <w:p w14:paraId="1C758FD7" w14:textId="6FF5F94C" w:rsidR="00D46A6A" w:rsidRPr="00750337" w:rsidRDefault="00D46A6A" w:rsidP="00D46A6A">
      <w:pPr>
        <w:spacing w:after="0" w:line="276" w:lineRule="auto"/>
        <w:jc w:val="both"/>
        <w:rPr>
          <w:rFonts w:asciiTheme="minorBidi" w:hAnsiTheme="minorBidi"/>
          <w:sz w:val="24"/>
          <w:szCs w:val="24"/>
        </w:rPr>
      </w:pPr>
      <w:r w:rsidRPr="00750337">
        <w:rPr>
          <w:rFonts w:asciiTheme="minorBidi" w:hAnsiTheme="minorBidi"/>
          <w:sz w:val="24"/>
          <w:szCs w:val="24"/>
        </w:rPr>
        <w:t>The skills of empathy and compassion are also important as the care assistants sometimes assist individuals who might feel vulnerable, nervous or people whom others depend on. Empathy implies that they attempt to put themselves in the position of an individual, whilst compassion involves providing patient, thoughtful and respectful care</w:t>
      </w:r>
      <w:r w:rsidR="00750337" w:rsidRPr="00750337">
        <w:rPr>
          <w:rFonts w:asciiTheme="minorBidi" w:hAnsiTheme="minorBidi"/>
          <w:sz w:val="24"/>
          <w:szCs w:val="24"/>
        </w:rPr>
        <w:t xml:space="preserve">. </w:t>
      </w:r>
      <w:r w:rsidRPr="00750337">
        <w:rPr>
          <w:rFonts w:asciiTheme="minorBidi" w:hAnsiTheme="minorBidi"/>
          <w:sz w:val="24"/>
          <w:szCs w:val="24"/>
        </w:rPr>
        <w:t xml:space="preserve">According to </w:t>
      </w:r>
      <w:r w:rsidRPr="00750337">
        <w:rPr>
          <w:rFonts w:asciiTheme="minorBidi" w:hAnsiTheme="minorBidi"/>
          <w:b/>
          <w:bCs/>
          <w:sz w:val="24"/>
          <w:szCs w:val="24"/>
        </w:rPr>
        <w:t>NHS (2022)</w:t>
      </w:r>
      <w:r w:rsidRPr="00750337">
        <w:rPr>
          <w:rFonts w:asciiTheme="minorBidi" w:hAnsiTheme="minorBidi"/>
          <w:sz w:val="24"/>
          <w:szCs w:val="24"/>
        </w:rPr>
        <w:t>, compassionate care positively influences emotional wellbeing and contributes to establishing strong relationships between the staff and patients. Empathy and compassion therefore are keys to conscientious and quality care.</w:t>
      </w:r>
    </w:p>
    <w:p w14:paraId="651BDB22" w14:textId="77777777" w:rsidR="00D46A6A" w:rsidRPr="004B1A86" w:rsidRDefault="00D46A6A" w:rsidP="00D46A6A">
      <w:pPr>
        <w:spacing w:after="0" w:line="276" w:lineRule="auto"/>
        <w:jc w:val="both"/>
        <w:rPr>
          <w:rFonts w:asciiTheme="minorBidi" w:hAnsiTheme="minorBidi"/>
          <w:sz w:val="24"/>
          <w:szCs w:val="24"/>
          <w:highlight w:val="yellow"/>
        </w:rPr>
      </w:pPr>
    </w:p>
    <w:p w14:paraId="758E49E3" w14:textId="5D0BFAB2" w:rsidR="00D46A6A" w:rsidRPr="0090404B" w:rsidRDefault="00D46A6A" w:rsidP="00D46A6A">
      <w:pPr>
        <w:spacing w:after="0" w:line="276" w:lineRule="auto"/>
        <w:jc w:val="both"/>
        <w:rPr>
          <w:rFonts w:asciiTheme="minorBidi" w:hAnsiTheme="minorBidi"/>
          <w:sz w:val="24"/>
          <w:szCs w:val="24"/>
        </w:rPr>
      </w:pPr>
      <w:r w:rsidRPr="00750337">
        <w:rPr>
          <w:rFonts w:asciiTheme="minorBidi" w:hAnsiTheme="minorBidi"/>
          <w:sz w:val="24"/>
          <w:szCs w:val="24"/>
        </w:rPr>
        <w:t xml:space="preserve">Knowledge of safeguarding and professional accountability are valuable abilities that help care assistants to work safely and in compliance with the law and rules in the work place. Care assistants have to observe the alteration in the health or behaviour of an individual and raise issues in a proper manner. According to </w:t>
      </w:r>
      <w:r w:rsidRPr="00750337">
        <w:rPr>
          <w:rFonts w:asciiTheme="minorBidi" w:hAnsiTheme="minorBidi"/>
          <w:b/>
          <w:bCs/>
          <w:sz w:val="24"/>
          <w:szCs w:val="24"/>
        </w:rPr>
        <w:t>Skills for Care (2023)</w:t>
      </w:r>
      <w:r w:rsidRPr="00750337">
        <w:rPr>
          <w:rFonts w:asciiTheme="minorBidi" w:hAnsiTheme="minorBidi"/>
          <w:sz w:val="24"/>
          <w:szCs w:val="24"/>
        </w:rPr>
        <w:t>, workers are required to adhere to care plans, policies, and even safeguarding advice at any time. Thus, the professional accountability is of great importance to safe practice as well as the protection of patients and care organization.</w:t>
      </w:r>
    </w:p>
    <w:p w14:paraId="63A8E7A7" w14:textId="77777777" w:rsidR="00D46A6A" w:rsidRPr="0090404B" w:rsidRDefault="00D46A6A" w:rsidP="00D46A6A">
      <w:pPr>
        <w:spacing w:after="0" w:line="276" w:lineRule="auto"/>
        <w:jc w:val="both"/>
        <w:rPr>
          <w:rFonts w:asciiTheme="minorBidi" w:hAnsiTheme="minorBidi"/>
          <w:sz w:val="24"/>
          <w:szCs w:val="24"/>
        </w:rPr>
      </w:pPr>
    </w:p>
    <w:p w14:paraId="08E3262E" w14:textId="5CBA9DCB" w:rsidR="00841020" w:rsidRPr="0090404B" w:rsidRDefault="00D46A6A" w:rsidP="00D46A6A">
      <w:pPr>
        <w:spacing w:after="0" w:line="276" w:lineRule="auto"/>
        <w:jc w:val="both"/>
        <w:rPr>
          <w:rFonts w:asciiTheme="minorBidi" w:hAnsiTheme="minorBidi"/>
          <w:sz w:val="24"/>
          <w:szCs w:val="24"/>
        </w:rPr>
      </w:pPr>
      <w:r w:rsidRPr="00750337">
        <w:rPr>
          <w:rFonts w:asciiTheme="minorBidi" w:hAnsiTheme="minorBidi"/>
          <w:sz w:val="24"/>
          <w:szCs w:val="24"/>
        </w:rPr>
        <w:t>In cases where the care assistants do not possess these essential skills, severe issues may occur.</w:t>
      </w:r>
      <w:r w:rsidR="00750337" w:rsidRPr="00750337">
        <w:rPr>
          <w:rFonts w:asciiTheme="minorBidi" w:hAnsiTheme="minorBidi"/>
          <w:sz w:val="24"/>
          <w:szCs w:val="24"/>
        </w:rPr>
        <w:t xml:space="preserve"> </w:t>
      </w:r>
      <w:r w:rsidRPr="00750337">
        <w:rPr>
          <w:rFonts w:asciiTheme="minorBidi" w:hAnsiTheme="minorBidi"/>
          <w:sz w:val="24"/>
          <w:szCs w:val="24"/>
        </w:rPr>
        <w:t xml:space="preserve">Failure to adhere to safeguarding procedures might expose vulnerable individuals to risks of injuries and cause legal or disciplinary issues. Both the </w:t>
      </w:r>
      <w:r w:rsidRPr="00750337">
        <w:rPr>
          <w:rFonts w:asciiTheme="minorBidi" w:hAnsiTheme="minorBidi"/>
          <w:b/>
          <w:bCs/>
          <w:sz w:val="24"/>
          <w:szCs w:val="24"/>
        </w:rPr>
        <w:t>National Careers Service (2024)</w:t>
      </w:r>
      <w:r w:rsidRPr="00750337">
        <w:rPr>
          <w:rFonts w:asciiTheme="minorBidi" w:hAnsiTheme="minorBidi"/>
          <w:sz w:val="24"/>
          <w:szCs w:val="24"/>
        </w:rPr>
        <w:t xml:space="preserve"> and the </w:t>
      </w:r>
      <w:r w:rsidRPr="00750337">
        <w:rPr>
          <w:rFonts w:asciiTheme="minorBidi" w:hAnsiTheme="minorBidi"/>
          <w:b/>
          <w:bCs/>
          <w:sz w:val="24"/>
          <w:szCs w:val="24"/>
        </w:rPr>
        <w:t>NHS (2022</w:t>
      </w:r>
      <w:r w:rsidRPr="00750337">
        <w:rPr>
          <w:rFonts w:asciiTheme="minorBidi" w:hAnsiTheme="minorBidi"/>
          <w:sz w:val="24"/>
          <w:szCs w:val="24"/>
        </w:rPr>
        <w:t>) emphasize that bad practices in care may damage the quality and safety. This indicates the reason why care assistants should acquire and maintain these valuable skills.</w:t>
      </w:r>
    </w:p>
    <w:p w14:paraId="2CAEA1EC" w14:textId="1A2FE760" w:rsidR="002370CE" w:rsidRPr="0090404B" w:rsidRDefault="1F09BC6E" w:rsidP="0085328C">
      <w:pPr>
        <w:pStyle w:val="Heading2"/>
        <w:spacing w:line="276" w:lineRule="auto"/>
        <w:rPr>
          <w:rFonts w:asciiTheme="minorBidi" w:hAnsiTheme="minorBidi" w:cstheme="minorBidi"/>
          <w:b/>
          <w:bCs/>
          <w:color w:val="000000" w:themeColor="text1"/>
        </w:rPr>
      </w:pPr>
      <w:bookmarkStart w:id="4" w:name="_Toc992114325"/>
      <w:r w:rsidRPr="0090404B">
        <w:rPr>
          <w:rFonts w:asciiTheme="minorBidi" w:hAnsiTheme="minorBidi" w:cstheme="minorBidi"/>
          <w:b/>
          <w:bCs/>
          <w:color w:val="000000" w:themeColor="text1"/>
        </w:rPr>
        <w:lastRenderedPageBreak/>
        <w:t>3</w:t>
      </w:r>
      <w:r w:rsidR="005D5457" w:rsidRPr="0090404B">
        <w:rPr>
          <w:rFonts w:asciiTheme="minorBidi" w:hAnsiTheme="minorBidi" w:cstheme="minorBidi"/>
          <w:b/>
          <w:bCs/>
          <w:color w:val="000000" w:themeColor="text1"/>
        </w:rPr>
        <w:t xml:space="preserve"> </w:t>
      </w:r>
      <w:r w:rsidR="003003FD" w:rsidRPr="0090404B">
        <w:rPr>
          <w:rFonts w:asciiTheme="minorBidi" w:hAnsiTheme="minorBidi" w:cstheme="minorBidi"/>
          <w:b/>
          <w:bCs/>
          <w:color w:val="000000" w:themeColor="text1"/>
        </w:rPr>
        <w:t>Strategies</w:t>
      </w:r>
      <w:r w:rsidR="00183CB9" w:rsidRPr="0090404B">
        <w:rPr>
          <w:rFonts w:asciiTheme="minorBidi" w:hAnsiTheme="minorBidi" w:cstheme="minorBidi"/>
          <w:b/>
          <w:bCs/>
          <w:color w:val="000000" w:themeColor="text1"/>
        </w:rPr>
        <w:t xml:space="preserve"> </w:t>
      </w:r>
      <w:r w:rsidR="59AB5A3E" w:rsidRPr="0090404B">
        <w:rPr>
          <w:rFonts w:asciiTheme="minorBidi" w:hAnsiTheme="minorBidi" w:cstheme="minorBidi"/>
          <w:b/>
          <w:bCs/>
          <w:color w:val="000000" w:themeColor="text1"/>
        </w:rPr>
        <w:t xml:space="preserve">for Skill Improvement for </w:t>
      </w:r>
      <w:bookmarkEnd w:id="4"/>
      <w:r w:rsidR="00300950" w:rsidRPr="0090404B">
        <w:rPr>
          <w:rFonts w:asciiTheme="minorBidi" w:hAnsiTheme="minorBidi" w:cstheme="minorBidi"/>
          <w:b/>
          <w:bCs/>
          <w:color w:val="000000" w:themeColor="text1"/>
        </w:rPr>
        <w:t>care assistant</w:t>
      </w:r>
      <w:r w:rsidR="006875EB" w:rsidRPr="0090404B">
        <w:rPr>
          <w:rFonts w:asciiTheme="minorBidi" w:hAnsiTheme="minorBidi" w:cstheme="minorBidi"/>
          <w:b/>
          <w:bCs/>
          <w:color w:val="000000" w:themeColor="text1"/>
        </w:rPr>
        <w:br/>
      </w:r>
    </w:p>
    <w:p w14:paraId="01C49510" w14:textId="2F3AC1D3" w:rsidR="002370CE" w:rsidRPr="0090404B" w:rsidRDefault="0C5D0C5C" w:rsidP="0085328C">
      <w:pPr>
        <w:pStyle w:val="Heading2"/>
        <w:spacing w:line="276" w:lineRule="auto"/>
        <w:rPr>
          <w:rFonts w:asciiTheme="minorBidi" w:hAnsiTheme="minorBidi" w:cstheme="minorBidi"/>
          <w:b/>
          <w:bCs/>
          <w:color w:val="000000" w:themeColor="text1"/>
        </w:rPr>
      </w:pPr>
      <w:bookmarkStart w:id="5" w:name="_Toc1405407187"/>
      <w:r w:rsidRPr="0090404B">
        <w:rPr>
          <w:rFonts w:asciiTheme="minorBidi" w:hAnsiTheme="minorBidi" w:cstheme="minorBidi"/>
          <w:b/>
          <w:bCs/>
          <w:color w:val="000000" w:themeColor="text1"/>
        </w:rPr>
        <w:t xml:space="preserve">3.1 Three Strategies </w:t>
      </w:r>
      <w:r w:rsidR="00183CB9" w:rsidRPr="0090404B">
        <w:rPr>
          <w:rFonts w:asciiTheme="minorBidi" w:hAnsiTheme="minorBidi" w:cstheme="minorBidi"/>
          <w:b/>
          <w:bCs/>
          <w:color w:val="000000" w:themeColor="text1"/>
        </w:rPr>
        <w:t xml:space="preserve">to </w:t>
      </w:r>
      <w:r w:rsidR="5CE671C3" w:rsidRPr="0090404B">
        <w:rPr>
          <w:rFonts w:asciiTheme="minorBidi" w:hAnsiTheme="minorBidi" w:cstheme="minorBidi"/>
          <w:b/>
          <w:bCs/>
          <w:color w:val="000000" w:themeColor="text1"/>
        </w:rPr>
        <w:t>I</w:t>
      </w:r>
      <w:r w:rsidR="00183CB9" w:rsidRPr="0090404B">
        <w:rPr>
          <w:rFonts w:asciiTheme="minorBidi" w:hAnsiTheme="minorBidi" w:cstheme="minorBidi"/>
          <w:b/>
          <w:bCs/>
          <w:color w:val="000000" w:themeColor="text1"/>
        </w:rPr>
        <w:t xml:space="preserve">mprove the </w:t>
      </w:r>
      <w:r w:rsidR="40F0AB75" w:rsidRPr="0090404B">
        <w:rPr>
          <w:rFonts w:asciiTheme="minorBidi" w:hAnsiTheme="minorBidi" w:cstheme="minorBidi"/>
          <w:b/>
          <w:bCs/>
          <w:color w:val="000000" w:themeColor="text1"/>
        </w:rPr>
        <w:t>S</w:t>
      </w:r>
      <w:r w:rsidR="00183CB9" w:rsidRPr="0090404B">
        <w:rPr>
          <w:rFonts w:asciiTheme="minorBidi" w:hAnsiTheme="minorBidi" w:cstheme="minorBidi"/>
          <w:b/>
          <w:bCs/>
          <w:color w:val="000000" w:themeColor="text1"/>
        </w:rPr>
        <w:t>kills</w:t>
      </w:r>
      <w:r w:rsidR="005D5457" w:rsidRPr="0090404B">
        <w:rPr>
          <w:rFonts w:asciiTheme="minorBidi" w:hAnsiTheme="minorBidi" w:cstheme="minorBidi"/>
          <w:b/>
          <w:bCs/>
          <w:color w:val="000000" w:themeColor="text1"/>
        </w:rPr>
        <w:t xml:space="preserve"> </w:t>
      </w:r>
      <w:r w:rsidR="00070818" w:rsidRPr="0090404B">
        <w:rPr>
          <w:rFonts w:asciiTheme="minorBidi" w:hAnsiTheme="minorBidi" w:cstheme="minorBidi"/>
          <w:b/>
          <w:bCs/>
          <w:color w:val="000000" w:themeColor="text1"/>
        </w:rPr>
        <w:t xml:space="preserve">for </w:t>
      </w:r>
      <w:bookmarkEnd w:id="5"/>
      <w:r w:rsidR="00300950" w:rsidRPr="0090404B">
        <w:rPr>
          <w:rFonts w:asciiTheme="minorBidi" w:hAnsiTheme="minorBidi" w:cstheme="minorBidi"/>
          <w:b/>
          <w:bCs/>
          <w:color w:val="000000" w:themeColor="text1"/>
        </w:rPr>
        <w:t>care assistant</w:t>
      </w:r>
    </w:p>
    <w:p w14:paraId="5C85E696" w14:textId="0E0042EB" w:rsidR="00D46A6A" w:rsidRPr="0090404B" w:rsidRDefault="00D46A6A" w:rsidP="000D27F9">
      <w:pPr>
        <w:pStyle w:val="Heading2"/>
        <w:spacing w:line="276" w:lineRule="auto"/>
        <w:jc w:val="both"/>
        <w:rPr>
          <w:rFonts w:asciiTheme="minorBidi" w:eastAsiaTheme="minorEastAsia" w:hAnsiTheme="minorBidi" w:cstheme="minorBidi"/>
          <w:color w:val="auto"/>
          <w:sz w:val="24"/>
          <w:szCs w:val="24"/>
        </w:rPr>
      </w:pPr>
      <w:bookmarkStart w:id="6" w:name="_Toc1799977123"/>
      <w:r w:rsidRPr="002F3114">
        <w:rPr>
          <w:rFonts w:asciiTheme="minorBidi" w:eastAsiaTheme="minorEastAsia" w:hAnsiTheme="minorBidi" w:cstheme="minorBidi"/>
          <w:color w:val="auto"/>
          <w:sz w:val="24"/>
          <w:szCs w:val="24"/>
        </w:rPr>
        <w:t xml:space="preserve">Mandatory safeguarding training and well-defined workplace protocols can be used to enhance professional accountability and protect awareness. Protecting training is a way to ensure that care assistants become aware of the legislation, policies, and reporting. </w:t>
      </w:r>
      <w:r w:rsidR="006840C1" w:rsidRPr="006840C1">
        <w:rPr>
          <w:rFonts w:asciiTheme="minorBidi" w:eastAsiaTheme="minorEastAsia" w:hAnsiTheme="minorBidi" w:cstheme="minorBidi"/>
          <w:color w:val="auto"/>
          <w:sz w:val="24"/>
          <w:szCs w:val="24"/>
        </w:rPr>
        <w:t xml:space="preserve">As the </w:t>
      </w:r>
      <w:r w:rsidR="006840C1" w:rsidRPr="006840C1">
        <w:rPr>
          <w:rFonts w:asciiTheme="minorBidi" w:eastAsiaTheme="minorEastAsia" w:hAnsiTheme="minorBidi" w:cstheme="minorBidi"/>
          <w:b/>
          <w:bCs/>
          <w:color w:val="auto"/>
          <w:sz w:val="24"/>
          <w:szCs w:val="24"/>
        </w:rPr>
        <w:t>National Careers Service (2024)</w:t>
      </w:r>
      <w:r w:rsidR="006840C1" w:rsidRPr="006840C1">
        <w:rPr>
          <w:rFonts w:asciiTheme="minorBidi" w:eastAsiaTheme="minorEastAsia" w:hAnsiTheme="minorBidi" w:cstheme="minorBidi"/>
          <w:color w:val="auto"/>
          <w:sz w:val="24"/>
          <w:szCs w:val="24"/>
        </w:rPr>
        <w:t xml:space="preserve"> says, I have to adhere to safeguarding and other procedures in the organisation.</w:t>
      </w:r>
      <w:r w:rsidR="006840C1">
        <w:rPr>
          <w:rFonts w:asciiTheme="minorBidi" w:eastAsiaTheme="minorEastAsia" w:hAnsiTheme="minorBidi" w:cstheme="minorBidi"/>
          <w:color w:val="auto"/>
          <w:sz w:val="24"/>
          <w:szCs w:val="24"/>
        </w:rPr>
        <w:t xml:space="preserve"> </w:t>
      </w:r>
      <w:r w:rsidRPr="002F3114">
        <w:rPr>
          <w:rFonts w:asciiTheme="minorBidi" w:eastAsiaTheme="minorEastAsia" w:hAnsiTheme="minorBidi" w:cstheme="minorBidi"/>
          <w:color w:val="auto"/>
          <w:sz w:val="24"/>
          <w:szCs w:val="24"/>
        </w:rPr>
        <w:t>Hence, frequent safeguarding training helps in compliance to the law, safe practice and protection of vulnerable individuals.</w:t>
      </w:r>
    </w:p>
    <w:p w14:paraId="17EC009B" w14:textId="77777777" w:rsidR="00D46A6A" w:rsidRPr="0090404B" w:rsidRDefault="00D46A6A" w:rsidP="000D27F9">
      <w:pPr>
        <w:pStyle w:val="Heading2"/>
        <w:spacing w:line="276" w:lineRule="auto"/>
        <w:jc w:val="both"/>
        <w:rPr>
          <w:rFonts w:asciiTheme="minorBidi" w:eastAsiaTheme="minorEastAsia" w:hAnsiTheme="minorBidi" w:cstheme="minorBidi"/>
          <w:color w:val="auto"/>
          <w:sz w:val="24"/>
          <w:szCs w:val="24"/>
        </w:rPr>
      </w:pPr>
    </w:p>
    <w:p w14:paraId="23FBF3EC" w14:textId="3063C034" w:rsidR="00D46A6A" w:rsidRPr="0090404B" w:rsidRDefault="00D46A6A" w:rsidP="000D27F9">
      <w:pPr>
        <w:pStyle w:val="Heading2"/>
        <w:spacing w:line="276" w:lineRule="auto"/>
        <w:jc w:val="both"/>
        <w:rPr>
          <w:rFonts w:asciiTheme="minorBidi" w:eastAsiaTheme="minorEastAsia" w:hAnsiTheme="minorBidi" w:cstheme="minorBidi"/>
          <w:color w:val="auto"/>
          <w:sz w:val="22"/>
          <w:szCs w:val="22"/>
        </w:rPr>
      </w:pPr>
      <w:r w:rsidRPr="00376932">
        <w:rPr>
          <w:rFonts w:asciiTheme="minorBidi" w:eastAsiaTheme="minorEastAsia" w:hAnsiTheme="minorBidi" w:cstheme="minorBidi"/>
          <w:color w:val="auto"/>
          <w:sz w:val="24"/>
          <w:szCs w:val="24"/>
        </w:rPr>
        <w:t>The quality and safety of care may be threatened in case care assistants are not involved in the efforts of skill development. In the absence of training in communication, there can arise misunderstanding which results in mistakes in care delivery or ineffective teamwork.</w:t>
      </w:r>
      <w:r w:rsidR="00BD3E8C">
        <w:rPr>
          <w:rFonts w:asciiTheme="minorBidi" w:eastAsiaTheme="minorEastAsia" w:hAnsiTheme="minorBidi" w:cstheme="minorBidi"/>
          <w:color w:val="auto"/>
          <w:sz w:val="24"/>
          <w:szCs w:val="24"/>
        </w:rPr>
        <w:t xml:space="preserve"> </w:t>
      </w:r>
      <w:r w:rsidRPr="00376932">
        <w:rPr>
          <w:rFonts w:asciiTheme="minorBidi" w:eastAsiaTheme="minorEastAsia" w:hAnsiTheme="minorBidi" w:cstheme="minorBidi"/>
          <w:color w:val="auto"/>
          <w:sz w:val="24"/>
          <w:szCs w:val="24"/>
        </w:rPr>
        <w:t xml:space="preserve">Moreover, a lack of awareness about the importance of safeguarding may lead to severe danger such as the inability to report and go through the legal course. Both </w:t>
      </w:r>
      <w:r w:rsidRPr="00376932">
        <w:rPr>
          <w:rFonts w:asciiTheme="minorBidi" w:eastAsiaTheme="minorEastAsia" w:hAnsiTheme="minorBidi" w:cstheme="minorBidi"/>
          <w:b/>
          <w:bCs/>
          <w:color w:val="auto"/>
          <w:sz w:val="24"/>
          <w:szCs w:val="24"/>
        </w:rPr>
        <w:t xml:space="preserve">Skills for Care (2023) </w:t>
      </w:r>
      <w:r w:rsidRPr="00376932">
        <w:rPr>
          <w:rFonts w:asciiTheme="minorBidi" w:eastAsiaTheme="minorEastAsia" w:hAnsiTheme="minorBidi" w:cstheme="minorBidi"/>
          <w:color w:val="auto"/>
          <w:sz w:val="24"/>
          <w:szCs w:val="24"/>
        </w:rPr>
        <w:t xml:space="preserve">and the </w:t>
      </w:r>
      <w:r w:rsidRPr="00376932">
        <w:rPr>
          <w:rFonts w:asciiTheme="minorBidi" w:eastAsiaTheme="minorEastAsia" w:hAnsiTheme="minorBidi" w:cstheme="minorBidi"/>
          <w:b/>
          <w:bCs/>
          <w:color w:val="auto"/>
          <w:sz w:val="24"/>
          <w:szCs w:val="24"/>
        </w:rPr>
        <w:t>NHS (2022)</w:t>
      </w:r>
      <w:r w:rsidRPr="00376932">
        <w:rPr>
          <w:rFonts w:asciiTheme="minorBidi" w:eastAsiaTheme="minorEastAsia" w:hAnsiTheme="minorBidi" w:cstheme="minorBidi"/>
          <w:color w:val="auto"/>
          <w:sz w:val="24"/>
          <w:szCs w:val="24"/>
        </w:rPr>
        <w:t xml:space="preserve"> focus on the need to keep learning in order to provide high-quality care standards. Thus, frequent skills enhancement measures will be a vital tool in safeguarding service users, facilitating the performance of staffs, and ensuring a safe and good health and social care service.</w:t>
      </w:r>
      <w:r w:rsidRPr="0090404B">
        <w:rPr>
          <w:rFonts w:asciiTheme="minorBidi" w:eastAsiaTheme="minorEastAsia" w:hAnsiTheme="minorBidi" w:cstheme="minorBidi"/>
          <w:color w:val="auto"/>
          <w:sz w:val="22"/>
          <w:szCs w:val="22"/>
        </w:rPr>
        <w:br w:type="page"/>
      </w:r>
    </w:p>
    <w:p w14:paraId="1497148C" w14:textId="6E8CA0A6" w:rsidR="00A946CB" w:rsidRPr="0090404B" w:rsidRDefault="5617AA6E" w:rsidP="00D46A6A">
      <w:pPr>
        <w:pStyle w:val="Heading2"/>
        <w:spacing w:line="276" w:lineRule="auto"/>
        <w:rPr>
          <w:rFonts w:asciiTheme="minorBidi" w:hAnsiTheme="minorBidi" w:cstheme="minorBidi"/>
          <w:b/>
          <w:bCs/>
          <w:color w:val="000000" w:themeColor="text1"/>
        </w:rPr>
      </w:pPr>
      <w:r w:rsidRPr="0090404B">
        <w:rPr>
          <w:rFonts w:asciiTheme="minorBidi" w:hAnsiTheme="minorBidi" w:cstheme="minorBidi"/>
          <w:b/>
          <w:bCs/>
          <w:color w:val="000000" w:themeColor="text1"/>
        </w:rPr>
        <w:lastRenderedPageBreak/>
        <w:t>4</w:t>
      </w:r>
      <w:r w:rsidR="00A946CB" w:rsidRPr="0090404B">
        <w:rPr>
          <w:rFonts w:asciiTheme="minorBidi" w:hAnsiTheme="minorBidi" w:cstheme="minorBidi"/>
          <w:b/>
          <w:bCs/>
          <w:color w:val="000000" w:themeColor="text1"/>
        </w:rPr>
        <w:t xml:space="preserve"> Conclusion</w:t>
      </w:r>
      <w:bookmarkEnd w:id="6"/>
    </w:p>
    <w:p w14:paraId="1044010C" w14:textId="0893C406" w:rsidR="00D46A6A" w:rsidRPr="0090404B" w:rsidRDefault="00D46A6A" w:rsidP="000D27F9">
      <w:pPr>
        <w:pStyle w:val="Heading2"/>
        <w:spacing w:line="276" w:lineRule="auto"/>
        <w:jc w:val="both"/>
        <w:rPr>
          <w:rFonts w:asciiTheme="minorBidi" w:eastAsiaTheme="minorEastAsia" w:hAnsiTheme="minorBidi" w:cstheme="minorBidi"/>
          <w:color w:val="auto"/>
          <w:sz w:val="24"/>
          <w:szCs w:val="24"/>
        </w:rPr>
      </w:pPr>
      <w:r w:rsidRPr="00376932">
        <w:rPr>
          <w:rFonts w:asciiTheme="minorBidi" w:eastAsiaTheme="minorEastAsia" w:hAnsiTheme="minorBidi" w:cstheme="minorBidi"/>
          <w:color w:val="auto"/>
          <w:sz w:val="24"/>
          <w:szCs w:val="24"/>
        </w:rPr>
        <w:t>To sum up, the report has described the significance of major skills needed by care assistants in health and social care, such as effective communication, empathy and compassion together with professional accountability with safeguarding awareness. Challenges that can emerge in the absence of these skills and strategies to be explicit, e.g., through training, supervision, and protection of the awareness, to enhance practice, were also described in the report.</w:t>
      </w:r>
      <w:r w:rsidR="008B3BAE" w:rsidRPr="00376932">
        <w:rPr>
          <w:rFonts w:asciiTheme="minorBidi" w:eastAsiaTheme="minorEastAsia" w:hAnsiTheme="minorBidi" w:cstheme="minorBidi"/>
          <w:color w:val="auto"/>
          <w:sz w:val="24"/>
          <w:szCs w:val="24"/>
        </w:rPr>
        <w:t xml:space="preserve"> </w:t>
      </w:r>
      <w:r w:rsidRPr="00376932">
        <w:rPr>
          <w:rFonts w:asciiTheme="minorBidi" w:eastAsiaTheme="minorEastAsia" w:hAnsiTheme="minorBidi" w:cstheme="minorBidi"/>
          <w:color w:val="auto"/>
          <w:sz w:val="24"/>
          <w:szCs w:val="24"/>
        </w:rPr>
        <w:t>In a broader perspective, well-developed care skills can contribute to the safety, respectfulness, and attentiveness of health and social care service to the needs of individuals and society.</w:t>
      </w:r>
    </w:p>
    <w:p w14:paraId="6844FCBF" w14:textId="77777777" w:rsidR="00E96299" w:rsidRPr="0090404B" w:rsidRDefault="00E96299" w:rsidP="00E96299">
      <w:pPr>
        <w:spacing w:after="0" w:line="276" w:lineRule="auto"/>
        <w:jc w:val="both"/>
        <w:rPr>
          <w:rFonts w:asciiTheme="minorBidi" w:hAnsiTheme="minorBidi"/>
          <w:sz w:val="21"/>
          <w:szCs w:val="21"/>
        </w:rPr>
      </w:pPr>
    </w:p>
    <w:p w14:paraId="6C4B494D" w14:textId="3FD9A722" w:rsidR="00226D31" w:rsidRPr="0090404B" w:rsidRDefault="00226D31" w:rsidP="0085328C">
      <w:pPr>
        <w:pStyle w:val="Heading2"/>
        <w:spacing w:line="276" w:lineRule="auto"/>
        <w:rPr>
          <w:rFonts w:asciiTheme="minorBidi" w:hAnsiTheme="minorBidi" w:cstheme="minorBidi"/>
          <w:b/>
          <w:bCs/>
          <w:color w:val="000000" w:themeColor="text1"/>
        </w:rPr>
      </w:pPr>
      <w:bookmarkStart w:id="7" w:name="_Toc1911583216"/>
      <w:r w:rsidRPr="0090404B">
        <w:rPr>
          <w:rFonts w:asciiTheme="minorBidi" w:hAnsiTheme="minorBidi" w:cstheme="minorBidi"/>
          <w:b/>
          <w:bCs/>
          <w:color w:val="000000" w:themeColor="text1"/>
        </w:rPr>
        <w:t>5 Reference List</w:t>
      </w:r>
      <w:bookmarkEnd w:id="7"/>
    </w:p>
    <w:p w14:paraId="4496D9EC" w14:textId="77777777" w:rsidR="00E96299" w:rsidRPr="0090404B" w:rsidRDefault="00E96299" w:rsidP="00E96299">
      <w:pPr>
        <w:rPr>
          <w:rFonts w:asciiTheme="minorBidi" w:hAnsiTheme="minorBidi"/>
          <w:color w:val="222222"/>
          <w:shd w:val="clear" w:color="auto" w:fill="FFFFFF"/>
        </w:rPr>
      </w:pPr>
    </w:p>
    <w:p w14:paraId="0C143D67" w14:textId="125D61DC" w:rsidR="00DE301D" w:rsidRPr="0090404B" w:rsidRDefault="00F308D3" w:rsidP="00F308D3">
      <w:pPr>
        <w:pStyle w:val="ListParagraph"/>
        <w:numPr>
          <w:ilvl w:val="0"/>
          <w:numId w:val="37"/>
        </w:numPr>
        <w:spacing w:before="240"/>
        <w:rPr>
          <w:rFonts w:asciiTheme="minorBidi" w:hAnsiTheme="minorBidi"/>
          <w:sz w:val="24"/>
          <w:szCs w:val="28"/>
        </w:rPr>
      </w:pPr>
      <w:r w:rsidRPr="0090404B">
        <w:rPr>
          <w:rFonts w:asciiTheme="minorBidi" w:hAnsiTheme="minorBidi"/>
          <w:color w:val="222222"/>
          <w:sz w:val="24"/>
          <w:szCs w:val="28"/>
          <w:shd w:val="clear" w:color="auto" w:fill="FFFFFF"/>
        </w:rPr>
        <w:t xml:space="preserve">BPP Care LTD </w:t>
      </w:r>
      <w:r w:rsidR="00ED78D7" w:rsidRPr="0090404B">
        <w:rPr>
          <w:rFonts w:asciiTheme="minorBidi" w:hAnsiTheme="minorBidi"/>
          <w:color w:val="222222"/>
          <w:sz w:val="24"/>
          <w:szCs w:val="28"/>
          <w:shd w:val="clear" w:color="auto" w:fill="FFFFFF"/>
        </w:rPr>
        <w:t>(2025)</w:t>
      </w:r>
      <w:r w:rsidRPr="0090404B">
        <w:rPr>
          <w:rFonts w:asciiTheme="minorBidi" w:hAnsiTheme="minorBidi"/>
          <w:color w:val="222222"/>
          <w:sz w:val="24"/>
          <w:szCs w:val="28"/>
          <w:shd w:val="clear" w:color="auto" w:fill="FFFFFF"/>
        </w:rPr>
        <w:t>.</w:t>
      </w:r>
      <w:r w:rsidR="00E96299" w:rsidRPr="0090404B">
        <w:rPr>
          <w:rFonts w:asciiTheme="minorBidi" w:hAnsiTheme="minorBidi"/>
          <w:i/>
          <w:iCs/>
          <w:color w:val="222222"/>
          <w:sz w:val="24"/>
          <w:szCs w:val="28"/>
          <w:shd w:val="clear" w:color="auto" w:fill="FFFFFF"/>
        </w:rPr>
        <w:t>Care Assistant: All You Need to Know</w:t>
      </w:r>
      <w:r w:rsidR="00E96299" w:rsidRPr="0090404B">
        <w:rPr>
          <w:rFonts w:asciiTheme="minorBidi" w:hAnsiTheme="minorBidi"/>
          <w:color w:val="222222"/>
          <w:sz w:val="24"/>
          <w:szCs w:val="28"/>
          <w:shd w:val="clear" w:color="auto" w:fill="FFFFFF"/>
        </w:rPr>
        <w:t xml:space="preserve">. </w:t>
      </w:r>
      <w:r w:rsidR="00E96299" w:rsidRPr="0090404B">
        <w:rPr>
          <w:rFonts w:asciiTheme="minorBidi" w:hAnsiTheme="minorBidi"/>
          <w:color w:val="222222"/>
          <w:sz w:val="24"/>
          <w:szCs w:val="28"/>
        </w:rPr>
        <w:t>Available at</w:t>
      </w:r>
      <w:r w:rsidRPr="0090404B">
        <w:rPr>
          <w:rFonts w:asciiTheme="minorBidi" w:hAnsiTheme="minorBidi"/>
          <w:color w:val="222222"/>
          <w:sz w:val="24"/>
          <w:szCs w:val="28"/>
        </w:rPr>
        <w:t>: https://bpp-care.co.uk/care-assistant-all-you-need-to-know/</w:t>
      </w:r>
      <w:r w:rsidR="00E96299" w:rsidRPr="0090404B">
        <w:rPr>
          <w:rFonts w:asciiTheme="minorBidi" w:hAnsiTheme="minorBidi"/>
          <w:color w:val="222222"/>
          <w:sz w:val="24"/>
          <w:szCs w:val="28"/>
        </w:rPr>
        <w:t xml:space="preserve"> (Accessed: 1</w:t>
      </w:r>
      <w:r w:rsidR="003C4E93" w:rsidRPr="0090404B">
        <w:rPr>
          <w:rFonts w:asciiTheme="minorBidi" w:hAnsiTheme="minorBidi"/>
          <w:color w:val="222222"/>
          <w:sz w:val="24"/>
          <w:szCs w:val="28"/>
        </w:rPr>
        <w:t>1</w:t>
      </w:r>
      <w:r w:rsidR="00E96299" w:rsidRPr="0090404B">
        <w:rPr>
          <w:rFonts w:asciiTheme="minorBidi" w:hAnsiTheme="minorBidi"/>
          <w:color w:val="222222"/>
          <w:sz w:val="24"/>
          <w:szCs w:val="28"/>
        </w:rPr>
        <w:t xml:space="preserve"> Dec</w:t>
      </w:r>
      <w:r w:rsidRPr="0090404B">
        <w:rPr>
          <w:rFonts w:asciiTheme="minorBidi" w:hAnsiTheme="minorBidi"/>
          <w:color w:val="222222"/>
          <w:sz w:val="24"/>
          <w:szCs w:val="28"/>
        </w:rPr>
        <w:t>ember</w:t>
      </w:r>
      <w:r w:rsidR="00E96299" w:rsidRPr="0090404B">
        <w:rPr>
          <w:rFonts w:asciiTheme="minorBidi" w:hAnsiTheme="minorBidi"/>
          <w:color w:val="222222"/>
          <w:sz w:val="24"/>
          <w:szCs w:val="28"/>
        </w:rPr>
        <w:t xml:space="preserve"> 25).</w:t>
      </w:r>
    </w:p>
    <w:p w14:paraId="010EF3AE" w14:textId="77777777" w:rsidR="00DE301D" w:rsidRPr="0090404B" w:rsidRDefault="00DE301D" w:rsidP="00F308D3">
      <w:pPr>
        <w:spacing w:before="240"/>
        <w:ind w:left="360"/>
        <w:rPr>
          <w:rFonts w:asciiTheme="minorBidi" w:hAnsiTheme="minorBidi"/>
          <w:sz w:val="24"/>
          <w:szCs w:val="28"/>
        </w:rPr>
      </w:pPr>
    </w:p>
    <w:p w14:paraId="7C6E7A4B" w14:textId="411EF40C" w:rsidR="00DE301D" w:rsidRPr="0090404B" w:rsidRDefault="00F308D3" w:rsidP="00F308D3">
      <w:pPr>
        <w:pStyle w:val="ListParagraph"/>
        <w:numPr>
          <w:ilvl w:val="0"/>
          <w:numId w:val="37"/>
        </w:numPr>
        <w:spacing w:before="240"/>
        <w:rPr>
          <w:rFonts w:asciiTheme="minorBidi" w:hAnsiTheme="minorBidi"/>
          <w:sz w:val="24"/>
          <w:szCs w:val="28"/>
        </w:rPr>
      </w:pPr>
      <w:r w:rsidRPr="0090404B">
        <w:rPr>
          <w:rFonts w:asciiTheme="minorBidi" w:hAnsiTheme="minorBidi"/>
          <w:color w:val="222222"/>
          <w:sz w:val="24"/>
          <w:szCs w:val="28"/>
        </w:rPr>
        <w:t xml:space="preserve">Cera(2025). </w:t>
      </w:r>
      <w:r w:rsidR="00E96299" w:rsidRPr="0090404B">
        <w:rPr>
          <w:rFonts w:asciiTheme="minorBidi" w:hAnsiTheme="minorBidi"/>
          <w:i/>
          <w:iCs/>
          <w:color w:val="222222"/>
          <w:sz w:val="24"/>
          <w:szCs w:val="28"/>
        </w:rPr>
        <w:t>Key duties of a carer</w:t>
      </w:r>
      <w:r w:rsidR="00E96299" w:rsidRPr="0090404B">
        <w:rPr>
          <w:rFonts w:asciiTheme="minorBidi" w:hAnsiTheme="minorBidi"/>
          <w:color w:val="222222"/>
          <w:sz w:val="24"/>
          <w:szCs w:val="28"/>
        </w:rPr>
        <w:t>. Available at</w:t>
      </w:r>
      <w:r w:rsidRPr="0090404B">
        <w:rPr>
          <w:rFonts w:asciiTheme="minorBidi" w:hAnsiTheme="minorBidi"/>
          <w:color w:val="222222"/>
          <w:sz w:val="24"/>
          <w:szCs w:val="28"/>
        </w:rPr>
        <w:t xml:space="preserve">https://ceracare.co.uk/article/key-duties-of-a-carer </w:t>
      </w:r>
      <w:r w:rsidR="00E96299" w:rsidRPr="0090404B">
        <w:rPr>
          <w:rFonts w:asciiTheme="minorBidi" w:hAnsiTheme="minorBidi"/>
          <w:color w:val="222222"/>
          <w:sz w:val="24"/>
          <w:szCs w:val="28"/>
        </w:rPr>
        <w:t xml:space="preserve">(Accessed: </w:t>
      </w:r>
      <w:r w:rsidR="003C4E93" w:rsidRPr="0090404B">
        <w:rPr>
          <w:rFonts w:asciiTheme="minorBidi" w:hAnsiTheme="minorBidi"/>
          <w:color w:val="222222"/>
          <w:sz w:val="24"/>
          <w:szCs w:val="28"/>
        </w:rPr>
        <w:t>07</w:t>
      </w:r>
      <w:r w:rsidR="00E96299" w:rsidRPr="0090404B">
        <w:rPr>
          <w:rFonts w:asciiTheme="minorBidi" w:hAnsiTheme="minorBidi"/>
          <w:color w:val="222222"/>
          <w:sz w:val="24"/>
          <w:szCs w:val="28"/>
        </w:rPr>
        <w:t xml:space="preserve"> Dec</w:t>
      </w:r>
      <w:r w:rsidRPr="0090404B">
        <w:rPr>
          <w:rFonts w:asciiTheme="minorBidi" w:hAnsiTheme="minorBidi"/>
          <w:color w:val="222222"/>
          <w:sz w:val="24"/>
          <w:szCs w:val="28"/>
        </w:rPr>
        <w:t>ember</w:t>
      </w:r>
      <w:r w:rsidR="00E96299" w:rsidRPr="0090404B">
        <w:rPr>
          <w:rFonts w:asciiTheme="minorBidi" w:hAnsiTheme="minorBidi"/>
          <w:color w:val="222222"/>
          <w:sz w:val="24"/>
          <w:szCs w:val="28"/>
        </w:rPr>
        <w:t xml:space="preserve"> 25).</w:t>
      </w:r>
    </w:p>
    <w:p w14:paraId="563322DA" w14:textId="77777777" w:rsidR="00DE301D" w:rsidRPr="0090404B" w:rsidRDefault="00DE301D" w:rsidP="00F308D3">
      <w:pPr>
        <w:pStyle w:val="ListParagraph"/>
        <w:rPr>
          <w:rFonts w:asciiTheme="minorBidi" w:hAnsiTheme="minorBidi"/>
          <w:sz w:val="24"/>
          <w:szCs w:val="28"/>
        </w:rPr>
      </w:pPr>
    </w:p>
    <w:p w14:paraId="5728E056" w14:textId="77777777" w:rsidR="00DE301D" w:rsidRPr="0090404B" w:rsidRDefault="00DE301D" w:rsidP="00F308D3">
      <w:pPr>
        <w:pStyle w:val="ListParagraph"/>
        <w:spacing w:before="240"/>
        <w:rPr>
          <w:rFonts w:asciiTheme="minorBidi" w:hAnsiTheme="minorBidi"/>
          <w:sz w:val="24"/>
          <w:szCs w:val="28"/>
        </w:rPr>
      </w:pPr>
    </w:p>
    <w:p w14:paraId="76CC0A89" w14:textId="77777777" w:rsidR="00917385" w:rsidRPr="0090404B" w:rsidRDefault="00E96299" w:rsidP="00F308D3">
      <w:pPr>
        <w:pStyle w:val="ListParagraph"/>
        <w:numPr>
          <w:ilvl w:val="0"/>
          <w:numId w:val="37"/>
        </w:numPr>
        <w:spacing w:before="240"/>
        <w:rPr>
          <w:rFonts w:asciiTheme="minorBidi" w:hAnsiTheme="minorBidi"/>
          <w:sz w:val="24"/>
          <w:szCs w:val="28"/>
          <w:lang w:val="fr-FR"/>
        </w:rPr>
      </w:pPr>
      <w:r w:rsidRPr="0090404B">
        <w:rPr>
          <w:rFonts w:asciiTheme="minorBidi" w:hAnsiTheme="minorBidi"/>
          <w:color w:val="222222"/>
          <w:sz w:val="24"/>
          <w:szCs w:val="28"/>
        </w:rPr>
        <w:t xml:space="preserve">National Careers Service (2024). </w:t>
      </w:r>
      <w:r w:rsidRPr="0090404B">
        <w:rPr>
          <w:rFonts w:asciiTheme="minorBidi" w:hAnsiTheme="minorBidi"/>
          <w:i/>
          <w:iCs/>
          <w:color w:val="222222"/>
          <w:sz w:val="24"/>
          <w:szCs w:val="28"/>
        </w:rPr>
        <w:t>Care worker job profile.</w:t>
      </w:r>
      <w:r w:rsidRPr="0090404B">
        <w:rPr>
          <w:rFonts w:asciiTheme="minorBidi" w:hAnsiTheme="minorBidi"/>
          <w:color w:val="222222"/>
          <w:sz w:val="24"/>
          <w:szCs w:val="28"/>
        </w:rPr>
        <w:t xml:space="preserve"> </w:t>
      </w:r>
      <w:r w:rsidRPr="0090404B">
        <w:rPr>
          <w:rFonts w:asciiTheme="minorBidi" w:hAnsiTheme="minorBidi"/>
          <w:color w:val="222222"/>
          <w:sz w:val="24"/>
          <w:szCs w:val="28"/>
          <w:lang w:val="fr-FR"/>
        </w:rPr>
        <w:t>Available at: </w:t>
      </w:r>
      <w:r w:rsidR="00917385" w:rsidRPr="0090404B">
        <w:rPr>
          <w:rFonts w:asciiTheme="minorBidi" w:hAnsiTheme="minorBidi"/>
          <w:sz w:val="24"/>
          <w:szCs w:val="28"/>
          <w:lang w:val="fr-FR"/>
        </w:rPr>
        <w:t>https://nationalcareers.service.gov.uk/job-profiles/care-worker</w:t>
      </w:r>
    </w:p>
    <w:p w14:paraId="30B8F68C" w14:textId="0567102A" w:rsidR="00E96299" w:rsidRPr="0090404B" w:rsidRDefault="00917385" w:rsidP="00917385">
      <w:pPr>
        <w:pStyle w:val="ListParagraph"/>
        <w:spacing w:before="240"/>
        <w:rPr>
          <w:rFonts w:asciiTheme="minorBidi" w:hAnsiTheme="minorBidi"/>
          <w:sz w:val="24"/>
          <w:szCs w:val="28"/>
        </w:rPr>
      </w:pPr>
      <w:r w:rsidRPr="0090404B">
        <w:rPr>
          <w:rFonts w:asciiTheme="minorBidi" w:hAnsiTheme="minorBidi"/>
          <w:color w:val="222222"/>
          <w:sz w:val="24"/>
          <w:szCs w:val="28"/>
          <w:lang w:val="fr-FR"/>
        </w:rPr>
        <w:t xml:space="preserve"> </w:t>
      </w:r>
      <w:r w:rsidR="00E96299" w:rsidRPr="0090404B">
        <w:rPr>
          <w:rFonts w:asciiTheme="minorBidi" w:hAnsiTheme="minorBidi"/>
          <w:color w:val="222222"/>
          <w:sz w:val="24"/>
          <w:szCs w:val="28"/>
        </w:rPr>
        <w:t xml:space="preserve">(Accessed: </w:t>
      </w:r>
      <w:r w:rsidR="003C4E93" w:rsidRPr="0090404B">
        <w:rPr>
          <w:rFonts w:asciiTheme="minorBidi" w:hAnsiTheme="minorBidi"/>
          <w:color w:val="222222"/>
          <w:sz w:val="24"/>
          <w:szCs w:val="28"/>
        </w:rPr>
        <w:t>11</w:t>
      </w:r>
      <w:r w:rsidR="00E96299" w:rsidRPr="0090404B">
        <w:rPr>
          <w:rFonts w:asciiTheme="minorBidi" w:hAnsiTheme="minorBidi"/>
          <w:color w:val="222222"/>
          <w:sz w:val="24"/>
          <w:szCs w:val="28"/>
        </w:rPr>
        <w:t xml:space="preserve"> Dec</w:t>
      </w:r>
      <w:r w:rsidR="00F308D3" w:rsidRPr="0090404B">
        <w:rPr>
          <w:rFonts w:asciiTheme="minorBidi" w:hAnsiTheme="minorBidi"/>
          <w:color w:val="222222"/>
          <w:sz w:val="24"/>
          <w:szCs w:val="28"/>
        </w:rPr>
        <w:t>ember</w:t>
      </w:r>
      <w:r w:rsidR="00E96299" w:rsidRPr="0090404B">
        <w:rPr>
          <w:rFonts w:asciiTheme="minorBidi" w:hAnsiTheme="minorBidi"/>
          <w:color w:val="222222"/>
          <w:sz w:val="24"/>
          <w:szCs w:val="28"/>
        </w:rPr>
        <w:t xml:space="preserve"> 25).</w:t>
      </w:r>
    </w:p>
    <w:p w14:paraId="60C97259" w14:textId="77777777" w:rsidR="00DE301D" w:rsidRPr="0090404B" w:rsidRDefault="00DE301D" w:rsidP="00F308D3">
      <w:pPr>
        <w:pStyle w:val="ListParagraph"/>
        <w:spacing w:before="240"/>
        <w:rPr>
          <w:rFonts w:asciiTheme="minorBidi" w:hAnsiTheme="minorBidi"/>
          <w:sz w:val="24"/>
          <w:szCs w:val="28"/>
        </w:rPr>
      </w:pPr>
    </w:p>
    <w:p w14:paraId="3B9C5DD6" w14:textId="0584EABC" w:rsidR="00E96299" w:rsidRPr="0090404B" w:rsidRDefault="00F308D3" w:rsidP="00F308D3">
      <w:pPr>
        <w:pStyle w:val="ListParagraph"/>
        <w:numPr>
          <w:ilvl w:val="0"/>
          <w:numId w:val="37"/>
        </w:numPr>
        <w:spacing w:before="240"/>
        <w:rPr>
          <w:rFonts w:asciiTheme="minorBidi" w:hAnsiTheme="minorBidi"/>
          <w:sz w:val="24"/>
          <w:szCs w:val="28"/>
        </w:rPr>
      </w:pPr>
      <w:r w:rsidRPr="0090404B">
        <w:rPr>
          <w:rFonts w:asciiTheme="minorBidi" w:hAnsiTheme="minorBidi"/>
          <w:color w:val="222222"/>
          <w:sz w:val="24"/>
          <w:szCs w:val="28"/>
        </w:rPr>
        <w:t xml:space="preserve">National Health Service [NHS]. </w:t>
      </w:r>
      <w:r w:rsidR="00E96299" w:rsidRPr="0090404B">
        <w:rPr>
          <w:rFonts w:asciiTheme="minorBidi" w:hAnsiTheme="minorBidi"/>
          <w:i/>
          <w:iCs/>
          <w:color w:val="222222"/>
          <w:sz w:val="24"/>
          <w:szCs w:val="28"/>
        </w:rPr>
        <w:t>Care and support worker roles.</w:t>
      </w:r>
      <w:r w:rsidR="00E96299" w:rsidRPr="0090404B">
        <w:rPr>
          <w:rFonts w:asciiTheme="minorBidi" w:hAnsiTheme="minorBidi"/>
          <w:color w:val="222222"/>
          <w:sz w:val="24"/>
          <w:szCs w:val="28"/>
        </w:rPr>
        <w:t xml:space="preserve"> Available at: </w:t>
      </w:r>
      <w:r w:rsidR="00917385" w:rsidRPr="0090404B">
        <w:rPr>
          <w:rFonts w:asciiTheme="minorBidi" w:hAnsiTheme="minorBidi"/>
          <w:sz w:val="24"/>
          <w:szCs w:val="28"/>
        </w:rPr>
        <w:t>https://www.nhs.uk</w:t>
      </w:r>
      <w:r w:rsidR="00E96299" w:rsidRPr="0090404B">
        <w:rPr>
          <w:rFonts w:asciiTheme="minorBidi" w:hAnsiTheme="minorBidi"/>
          <w:color w:val="222222"/>
          <w:sz w:val="24"/>
          <w:szCs w:val="28"/>
        </w:rPr>
        <w:t xml:space="preserve"> (Accessed: 1</w:t>
      </w:r>
      <w:r w:rsidR="003C4E93" w:rsidRPr="0090404B">
        <w:rPr>
          <w:rFonts w:asciiTheme="minorBidi" w:hAnsiTheme="minorBidi"/>
          <w:color w:val="222222"/>
          <w:sz w:val="24"/>
          <w:szCs w:val="28"/>
        </w:rPr>
        <w:t>1</w:t>
      </w:r>
      <w:r w:rsidR="00E96299" w:rsidRPr="0090404B">
        <w:rPr>
          <w:rFonts w:asciiTheme="minorBidi" w:hAnsiTheme="minorBidi"/>
          <w:color w:val="222222"/>
          <w:sz w:val="24"/>
          <w:szCs w:val="28"/>
        </w:rPr>
        <w:t xml:space="preserve"> Dec</w:t>
      </w:r>
      <w:r w:rsidRPr="0090404B">
        <w:rPr>
          <w:rFonts w:asciiTheme="minorBidi" w:hAnsiTheme="minorBidi"/>
          <w:color w:val="222222"/>
          <w:sz w:val="24"/>
          <w:szCs w:val="28"/>
        </w:rPr>
        <w:t>ember</w:t>
      </w:r>
      <w:r w:rsidR="00E96299" w:rsidRPr="0090404B">
        <w:rPr>
          <w:rFonts w:asciiTheme="minorBidi" w:hAnsiTheme="minorBidi"/>
          <w:color w:val="222222"/>
          <w:sz w:val="24"/>
          <w:szCs w:val="28"/>
        </w:rPr>
        <w:t xml:space="preserve"> 25).</w:t>
      </w:r>
    </w:p>
    <w:p w14:paraId="2FB69D89" w14:textId="77777777" w:rsidR="00DE301D" w:rsidRPr="0090404B" w:rsidRDefault="00DE301D" w:rsidP="00F308D3">
      <w:pPr>
        <w:pStyle w:val="ListParagraph"/>
        <w:rPr>
          <w:rFonts w:asciiTheme="minorBidi" w:hAnsiTheme="minorBidi"/>
          <w:sz w:val="24"/>
          <w:szCs w:val="28"/>
        </w:rPr>
      </w:pPr>
    </w:p>
    <w:p w14:paraId="1D786B3C" w14:textId="77777777" w:rsidR="00DE301D" w:rsidRPr="0090404B" w:rsidRDefault="00DE301D" w:rsidP="00F308D3">
      <w:pPr>
        <w:pStyle w:val="ListParagraph"/>
        <w:spacing w:before="240"/>
        <w:rPr>
          <w:rFonts w:asciiTheme="minorBidi" w:hAnsiTheme="minorBidi"/>
          <w:sz w:val="24"/>
          <w:szCs w:val="28"/>
        </w:rPr>
      </w:pPr>
    </w:p>
    <w:p w14:paraId="742D327A" w14:textId="77777777" w:rsidR="00DE301D" w:rsidRPr="0090404B" w:rsidRDefault="00DE301D" w:rsidP="00F308D3">
      <w:pPr>
        <w:pStyle w:val="ListParagraph"/>
        <w:spacing w:before="240"/>
        <w:rPr>
          <w:rFonts w:asciiTheme="minorBidi" w:hAnsiTheme="minorBidi"/>
          <w:sz w:val="24"/>
          <w:szCs w:val="28"/>
        </w:rPr>
      </w:pPr>
    </w:p>
    <w:p w14:paraId="54F08DDE" w14:textId="62CE032E" w:rsidR="00917385" w:rsidRPr="0090404B" w:rsidRDefault="00917385" w:rsidP="00F308D3">
      <w:pPr>
        <w:pStyle w:val="ListParagraph"/>
        <w:numPr>
          <w:ilvl w:val="0"/>
          <w:numId w:val="37"/>
        </w:numPr>
        <w:spacing w:before="240"/>
        <w:rPr>
          <w:rFonts w:asciiTheme="minorBidi" w:hAnsiTheme="minorBidi"/>
          <w:sz w:val="24"/>
          <w:szCs w:val="28"/>
          <w:lang w:val="fr-FR"/>
        </w:rPr>
      </w:pPr>
      <w:r w:rsidRPr="0090404B">
        <w:rPr>
          <w:rFonts w:asciiTheme="minorBidi" w:hAnsiTheme="minorBidi"/>
          <w:color w:val="222222"/>
          <w:sz w:val="24"/>
          <w:szCs w:val="28"/>
        </w:rPr>
        <w:t>National Health services [NH</w:t>
      </w:r>
      <w:r w:rsidR="00ED78D7" w:rsidRPr="0090404B">
        <w:rPr>
          <w:rFonts w:asciiTheme="minorBidi" w:hAnsiTheme="minorBidi"/>
          <w:color w:val="222222"/>
          <w:sz w:val="24"/>
          <w:szCs w:val="28"/>
        </w:rPr>
        <w:t>S]</w:t>
      </w:r>
      <w:r w:rsidR="00ED78D7" w:rsidRPr="0090404B">
        <w:rPr>
          <w:rFonts w:asciiTheme="minorBidi" w:hAnsiTheme="minorBidi"/>
          <w:i/>
          <w:iCs/>
          <w:color w:val="222222"/>
          <w:sz w:val="24"/>
          <w:szCs w:val="28"/>
        </w:rPr>
        <w:t xml:space="preserve">. </w:t>
      </w:r>
      <w:r w:rsidR="00E96299" w:rsidRPr="0090404B">
        <w:rPr>
          <w:rFonts w:asciiTheme="minorBidi" w:hAnsiTheme="minorBidi"/>
          <w:i/>
          <w:iCs/>
          <w:color w:val="222222"/>
          <w:sz w:val="24"/>
          <w:szCs w:val="28"/>
        </w:rPr>
        <w:t>Healthcare support worker or healthcare assistant</w:t>
      </w:r>
      <w:r w:rsidR="00E96299" w:rsidRPr="0090404B">
        <w:rPr>
          <w:rFonts w:asciiTheme="minorBidi" w:hAnsiTheme="minorBidi"/>
          <w:color w:val="222222"/>
          <w:sz w:val="24"/>
          <w:szCs w:val="28"/>
        </w:rPr>
        <w:t xml:space="preserve">. </w:t>
      </w:r>
      <w:r w:rsidR="00E96299" w:rsidRPr="0090404B">
        <w:rPr>
          <w:rFonts w:asciiTheme="minorBidi" w:hAnsiTheme="minorBidi"/>
          <w:color w:val="222222"/>
          <w:sz w:val="24"/>
          <w:szCs w:val="28"/>
          <w:lang w:val="fr-FR"/>
        </w:rPr>
        <w:t>Available at: </w:t>
      </w:r>
      <w:r w:rsidR="00E96299" w:rsidRPr="0090404B">
        <w:rPr>
          <w:rFonts w:asciiTheme="minorBidi" w:hAnsiTheme="minorBidi"/>
          <w:sz w:val="24"/>
          <w:szCs w:val="28"/>
          <w:lang w:val="fr-FR"/>
        </w:rPr>
        <w:t>https://www.nhsprofessionals.nhs.uk/nhs-staffing-pool-hub/careers-in-healthcare/healthcare-support-worker-or-healthcare-assistant</w:t>
      </w:r>
      <w:r w:rsidR="00E96299" w:rsidRPr="0090404B">
        <w:rPr>
          <w:rFonts w:asciiTheme="minorBidi" w:hAnsiTheme="minorBidi"/>
          <w:color w:val="222222"/>
          <w:sz w:val="24"/>
          <w:szCs w:val="28"/>
          <w:lang w:val="fr-FR"/>
        </w:rPr>
        <w:t xml:space="preserve"> </w:t>
      </w:r>
    </w:p>
    <w:p w14:paraId="4AF16436" w14:textId="15A00197" w:rsidR="00E96299" w:rsidRPr="0090404B" w:rsidRDefault="00E96299" w:rsidP="00917385">
      <w:pPr>
        <w:pStyle w:val="ListParagraph"/>
        <w:spacing w:before="240"/>
        <w:rPr>
          <w:rFonts w:asciiTheme="minorBidi" w:hAnsiTheme="minorBidi"/>
          <w:sz w:val="24"/>
          <w:szCs w:val="28"/>
        </w:rPr>
      </w:pPr>
      <w:r w:rsidRPr="0090404B">
        <w:rPr>
          <w:rFonts w:asciiTheme="minorBidi" w:hAnsiTheme="minorBidi"/>
          <w:color w:val="222222"/>
          <w:sz w:val="24"/>
          <w:szCs w:val="28"/>
        </w:rPr>
        <w:t>(Accessed: 1</w:t>
      </w:r>
      <w:r w:rsidR="003C4E93" w:rsidRPr="0090404B">
        <w:rPr>
          <w:rFonts w:asciiTheme="minorBidi" w:hAnsiTheme="minorBidi"/>
          <w:color w:val="222222"/>
          <w:sz w:val="24"/>
          <w:szCs w:val="28"/>
        </w:rPr>
        <w:t>7</w:t>
      </w:r>
      <w:r w:rsidRPr="0090404B">
        <w:rPr>
          <w:rFonts w:asciiTheme="minorBidi" w:hAnsiTheme="minorBidi"/>
          <w:color w:val="222222"/>
          <w:sz w:val="24"/>
          <w:szCs w:val="28"/>
        </w:rPr>
        <w:t xml:space="preserve"> Dec</w:t>
      </w:r>
      <w:r w:rsidR="00F308D3" w:rsidRPr="0090404B">
        <w:rPr>
          <w:rFonts w:asciiTheme="minorBidi" w:hAnsiTheme="minorBidi"/>
          <w:color w:val="222222"/>
          <w:sz w:val="24"/>
          <w:szCs w:val="28"/>
        </w:rPr>
        <w:t>ember</w:t>
      </w:r>
      <w:r w:rsidRPr="0090404B">
        <w:rPr>
          <w:rFonts w:asciiTheme="minorBidi" w:hAnsiTheme="minorBidi"/>
          <w:color w:val="222222"/>
          <w:sz w:val="24"/>
          <w:szCs w:val="28"/>
        </w:rPr>
        <w:t xml:space="preserve"> 25).</w:t>
      </w:r>
    </w:p>
    <w:p w14:paraId="02FFB750" w14:textId="77777777" w:rsidR="00DE301D" w:rsidRPr="0090404B" w:rsidRDefault="00DE301D" w:rsidP="00F308D3">
      <w:pPr>
        <w:pStyle w:val="ListParagraph"/>
        <w:rPr>
          <w:rFonts w:asciiTheme="minorBidi" w:hAnsiTheme="minorBidi"/>
          <w:sz w:val="24"/>
          <w:szCs w:val="28"/>
        </w:rPr>
      </w:pPr>
    </w:p>
    <w:p w14:paraId="7C667E14" w14:textId="77777777" w:rsidR="00DE301D" w:rsidRPr="0090404B" w:rsidRDefault="00DE301D" w:rsidP="00F308D3">
      <w:pPr>
        <w:pStyle w:val="ListParagraph"/>
        <w:spacing w:before="240"/>
        <w:rPr>
          <w:rFonts w:asciiTheme="minorBidi" w:hAnsiTheme="minorBidi"/>
          <w:sz w:val="24"/>
          <w:szCs w:val="28"/>
        </w:rPr>
      </w:pPr>
    </w:p>
    <w:p w14:paraId="477B170E" w14:textId="0B3800C3" w:rsidR="00BF5B5B" w:rsidRPr="0090404B" w:rsidRDefault="00ED78D7" w:rsidP="00F308D3">
      <w:pPr>
        <w:pStyle w:val="ListParagraph"/>
        <w:numPr>
          <w:ilvl w:val="0"/>
          <w:numId w:val="37"/>
        </w:numPr>
        <w:spacing w:before="240"/>
        <w:rPr>
          <w:rFonts w:asciiTheme="minorBidi" w:hAnsiTheme="minorBidi"/>
          <w:sz w:val="24"/>
          <w:szCs w:val="28"/>
        </w:rPr>
      </w:pPr>
      <w:r w:rsidRPr="0090404B">
        <w:rPr>
          <w:rFonts w:asciiTheme="minorBidi" w:hAnsiTheme="minorBidi"/>
          <w:color w:val="222222"/>
          <w:sz w:val="24"/>
          <w:szCs w:val="28"/>
        </w:rPr>
        <w:t xml:space="preserve">Athena healthcare Group. </w:t>
      </w:r>
      <w:r w:rsidR="00E96299" w:rsidRPr="0090404B">
        <w:rPr>
          <w:rFonts w:asciiTheme="minorBidi" w:hAnsiTheme="minorBidi"/>
          <w:i/>
          <w:iCs/>
          <w:color w:val="222222"/>
          <w:sz w:val="24"/>
          <w:szCs w:val="28"/>
        </w:rPr>
        <w:t>Job description – Care assistant.</w:t>
      </w:r>
      <w:r w:rsidR="00E96299" w:rsidRPr="0090404B">
        <w:rPr>
          <w:rFonts w:asciiTheme="minorBidi" w:hAnsiTheme="minorBidi"/>
          <w:color w:val="222222"/>
          <w:sz w:val="24"/>
          <w:szCs w:val="28"/>
        </w:rPr>
        <w:t xml:space="preserve"> Available at: </w:t>
      </w:r>
      <w:r w:rsidR="00E96299" w:rsidRPr="0090404B">
        <w:rPr>
          <w:rFonts w:asciiTheme="minorBidi" w:hAnsiTheme="minorBidi"/>
          <w:sz w:val="24"/>
          <w:szCs w:val="28"/>
        </w:rPr>
        <w:t>https://nhscareersnw.co.uk/wp-content/uploads/2022/09/Job-description-care-assistant-Days.pdf</w:t>
      </w:r>
      <w:r w:rsidR="00BF5B5B" w:rsidRPr="0090404B">
        <w:rPr>
          <w:rFonts w:asciiTheme="minorBidi" w:hAnsiTheme="minorBidi"/>
          <w:color w:val="222222"/>
          <w:sz w:val="24"/>
          <w:szCs w:val="28"/>
        </w:rPr>
        <w:t xml:space="preserve"> </w:t>
      </w:r>
      <w:r w:rsidR="00E96299" w:rsidRPr="0090404B">
        <w:rPr>
          <w:rFonts w:asciiTheme="minorBidi" w:hAnsiTheme="minorBidi"/>
          <w:color w:val="222222"/>
          <w:sz w:val="24"/>
          <w:szCs w:val="28"/>
        </w:rPr>
        <w:t xml:space="preserve">(Accessed: </w:t>
      </w:r>
      <w:r w:rsidR="003C4E93" w:rsidRPr="0090404B">
        <w:rPr>
          <w:rFonts w:asciiTheme="minorBidi" w:hAnsiTheme="minorBidi"/>
          <w:color w:val="222222"/>
          <w:sz w:val="24"/>
          <w:szCs w:val="28"/>
        </w:rPr>
        <w:t>08</w:t>
      </w:r>
      <w:r w:rsidR="00BF5B5B" w:rsidRPr="0090404B">
        <w:rPr>
          <w:rFonts w:asciiTheme="minorBidi" w:hAnsiTheme="minorBidi"/>
          <w:color w:val="222222"/>
          <w:sz w:val="24"/>
          <w:szCs w:val="28"/>
        </w:rPr>
        <w:t xml:space="preserve"> Dec</w:t>
      </w:r>
      <w:r w:rsidR="00F308D3" w:rsidRPr="0090404B">
        <w:rPr>
          <w:rFonts w:asciiTheme="minorBidi" w:hAnsiTheme="minorBidi"/>
          <w:color w:val="222222"/>
          <w:sz w:val="24"/>
          <w:szCs w:val="28"/>
        </w:rPr>
        <w:t>ember</w:t>
      </w:r>
      <w:r w:rsidR="00BF5B5B" w:rsidRPr="0090404B">
        <w:rPr>
          <w:rFonts w:asciiTheme="minorBidi" w:hAnsiTheme="minorBidi"/>
          <w:color w:val="222222"/>
          <w:sz w:val="24"/>
          <w:szCs w:val="28"/>
        </w:rPr>
        <w:t xml:space="preserve"> 25</w:t>
      </w:r>
      <w:r w:rsidR="00E96299" w:rsidRPr="0090404B">
        <w:rPr>
          <w:rFonts w:asciiTheme="minorBidi" w:hAnsiTheme="minorBidi"/>
          <w:color w:val="222222"/>
          <w:sz w:val="24"/>
          <w:szCs w:val="28"/>
        </w:rPr>
        <w:t>).</w:t>
      </w:r>
    </w:p>
    <w:p w14:paraId="3A672EBB" w14:textId="77777777" w:rsidR="00DE301D" w:rsidRPr="0090404B" w:rsidRDefault="00DE301D" w:rsidP="00F308D3">
      <w:pPr>
        <w:pStyle w:val="ListParagraph"/>
        <w:spacing w:before="240"/>
        <w:rPr>
          <w:rFonts w:asciiTheme="minorBidi" w:hAnsiTheme="minorBidi"/>
          <w:sz w:val="24"/>
          <w:szCs w:val="28"/>
        </w:rPr>
      </w:pPr>
    </w:p>
    <w:p w14:paraId="2413A5EA" w14:textId="353615E9" w:rsidR="00BF5B5B" w:rsidRPr="0090404B" w:rsidRDefault="00ED78D7" w:rsidP="00F308D3">
      <w:pPr>
        <w:pStyle w:val="ListParagraph"/>
        <w:numPr>
          <w:ilvl w:val="0"/>
          <w:numId w:val="37"/>
        </w:numPr>
        <w:spacing w:before="240"/>
        <w:rPr>
          <w:rFonts w:asciiTheme="minorBidi" w:hAnsiTheme="minorBidi"/>
          <w:sz w:val="24"/>
          <w:szCs w:val="28"/>
        </w:rPr>
      </w:pPr>
      <w:r w:rsidRPr="0090404B">
        <w:rPr>
          <w:rFonts w:asciiTheme="minorBidi" w:hAnsiTheme="minorBidi"/>
          <w:color w:val="222222"/>
          <w:sz w:val="24"/>
          <w:szCs w:val="28"/>
        </w:rPr>
        <w:t xml:space="preserve">Skills For Care. </w:t>
      </w:r>
      <w:r w:rsidR="00E96299" w:rsidRPr="0090404B">
        <w:rPr>
          <w:rFonts w:asciiTheme="minorBidi" w:hAnsiTheme="minorBidi"/>
          <w:i/>
          <w:iCs/>
          <w:color w:val="222222"/>
          <w:sz w:val="24"/>
          <w:szCs w:val="28"/>
        </w:rPr>
        <w:t>Job roles in adult social care</w:t>
      </w:r>
      <w:r w:rsidR="00E96299" w:rsidRPr="0090404B">
        <w:rPr>
          <w:rFonts w:asciiTheme="minorBidi" w:hAnsiTheme="minorBidi"/>
          <w:color w:val="222222"/>
          <w:sz w:val="24"/>
          <w:szCs w:val="28"/>
        </w:rPr>
        <w:t>.</w:t>
      </w:r>
      <w:r w:rsidR="00BF5B5B" w:rsidRPr="0090404B">
        <w:rPr>
          <w:rFonts w:asciiTheme="minorBidi" w:hAnsiTheme="minorBidi"/>
          <w:color w:val="222222"/>
          <w:sz w:val="24"/>
          <w:szCs w:val="28"/>
        </w:rPr>
        <w:t xml:space="preserve"> </w:t>
      </w:r>
      <w:r w:rsidR="00E96299" w:rsidRPr="0090404B">
        <w:rPr>
          <w:rFonts w:asciiTheme="minorBidi" w:hAnsiTheme="minorBidi"/>
          <w:color w:val="222222"/>
          <w:sz w:val="24"/>
          <w:szCs w:val="28"/>
        </w:rPr>
        <w:t>Available at: </w:t>
      </w:r>
      <w:r w:rsidR="00E96299" w:rsidRPr="0090404B">
        <w:rPr>
          <w:rFonts w:asciiTheme="minorBidi" w:hAnsiTheme="minorBidi"/>
          <w:sz w:val="24"/>
          <w:szCs w:val="28"/>
        </w:rPr>
        <w:t>https://www.skillsforcare.org.uk/Careers-in-care/Job-roles/Job-roles.aspx</w:t>
      </w:r>
      <w:r w:rsidR="00BF5B5B" w:rsidRPr="0090404B">
        <w:rPr>
          <w:rFonts w:asciiTheme="minorBidi" w:hAnsiTheme="minorBidi"/>
          <w:color w:val="222222"/>
          <w:sz w:val="24"/>
          <w:szCs w:val="28"/>
        </w:rPr>
        <w:t xml:space="preserve"> </w:t>
      </w:r>
      <w:r w:rsidR="00E96299" w:rsidRPr="0090404B">
        <w:rPr>
          <w:rFonts w:asciiTheme="minorBidi" w:hAnsiTheme="minorBidi"/>
          <w:color w:val="222222"/>
          <w:sz w:val="24"/>
          <w:szCs w:val="28"/>
        </w:rPr>
        <w:t xml:space="preserve">(Accessed: </w:t>
      </w:r>
      <w:r w:rsidR="00BF5B5B" w:rsidRPr="0090404B">
        <w:rPr>
          <w:rFonts w:asciiTheme="minorBidi" w:hAnsiTheme="minorBidi"/>
          <w:color w:val="222222"/>
          <w:sz w:val="24"/>
          <w:szCs w:val="28"/>
        </w:rPr>
        <w:t>13 Dec</w:t>
      </w:r>
      <w:r w:rsidR="00917385" w:rsidRPr="0090404B">
        <w:rPr>
          <w:rFonts w:asciiTheme="minorBidi" w:hAnsiTheme="minorBidi"/>
          <w:color w:val="222222"/>
          <w:sz w:val="24"/>
          <w:szCs w:val="28"/>
        </w:rPr>
        <w:t>ember</w:t>
      </w:r>
      <w:r w:rsidR="00BF5B5B" w:rsidRPr="0090404B">
        <w:rPr>
          <w:rFonts w:asciiTheme="minorBidi" w:hAnsiTheme="minorBidi"/>
          <w:color w:val="222222"/>
          <w:sz w:val="24"/>
          <w:szCs w:val="28"/>
        </w:rPr>
        <w:t xml:space="preserve"> 25</w:t>
      </w:r>
      <w:r w:rsidR="00E96299" w:rsidRPr="0090404B">
        <w:rPr>
          <w:rFonts w:asciiTheme="minorBidi" w:hAnsiTheme="minorBidi"/>
          <w:color w:val="222222"/>
          <w:sz w:val="24"/>
          <w:szCs w:val="28"/>
        </w:rPr>
        <w:t>).</w:t>
      </w:r>
    </w:p>
    <w:p w14:paraId="611878A3" w14:textId="77777777" w:rsidR="00DE301D" w:rsidRPr="0090404B" w:rsidRDefault="00DE301D" w:rsidP="00F308D3">
      <w:pPr>
        <w:pStyle w:val="ListParagraph"/>
        <w:rPr>
          <w:rFonts w:asciiTheme="minorBidi" w:hAnsiTheme="minorBidi"/>
        </w:rPr>
      </w:pPr>
    </w:p>
    <w:p w14:paraId="61144142" w14:textId="77777777" w:rsidR="00DE301D" w:rsidRPr="0090404B" w:rsidRDefault="00DE301D" w:rsidP="00F308D3">
      <w:pPr>
        <w:pStyle w:val="ListParagraph"/>
        <w:spacing w:before="240"/>
        <w:rPr>
          <w:rFonts w:asciiTheme="minorBidi" w:hAnsiTheme="minorBidi"/>
          <w:sz w:val="24"/>
          <w:szCs w:val="28"/>
        </w:rPr>
      </w:pPr>
    </w:p>
    <w:p w14:paraId="1D0F2D59" w14:textId="58BB62B1" w:rsidR="004552CE" w:rsidRPr="0090404B" w:rsidRDefault="0082651D" w:rsidP="0090404B">
      <w:pPr>
        <w:pStyle w:val="ListParagraph"/>
        <w:numPr>
          <w:ilvl w:val="0"/>
          <w:numId w:val="37"/>
        </w:numPr>
        <w:spacing w:before="240"/>
        <w:rPr>
          <w:rFonts w:asciiTheme="minorBidi" w:hAnsiTheme="minorBidi"/>
          <w:color w:val="222222"/>
          <w:sz w:val="24"/>
          <w:szCs w:val="28"/>
        </w:rPr>
      </w:pPr>
      <w:r w:rsidRPr="0090404B">
        <w:rPr>
          <w:rFonts w:asciiTheme="minorBidi" w:hAnsiTheme="minorBidi"/>
          <w:color w:val="222222"/>
          <w:sz w:val="24"/>
          <w:szCs w:val="28"/>
        </w:rPr>
        <w:t>Skills For Care.</w:t>
      </w:r>
      <w:r w:rsidRPr="0090404B">
        <w:rPr>
          <w:rFonts w:asciiTheme="minorBidi" w:hAnsiTheme="minorBidi"/>
          <w:i/>
          <w:iCs/>
          <w:color w:val="222222"/>
          <w:sz w:val="24"/>
          <w:szCs w:val="28"/>
        </w:rPr>
        <w:t xml:space="preserve"> </w:t>
      </w:r>
      <w:r w:rsidR="00E96299" w:rsidRPr="0090404B">
        <w:rPr>
          <w:rFonts w:asciiTheme="minorBidi" w:hAnsiTheme="minorBidi"/>
          <w:i/>
          <w:iCs/>
          <w:color w:val="222222"/>
          <w:sz w:val="24"/>
          <w:szCs w:val="28"/>
        </w:rPr>
        <w:t>Learning and development for care workers</w:t>
      </w:r>
      <w:r w:rsidR="00E96299" w:rsidRPr="0090404B">
        <w:rPr>
          <w:rFonts w:asciiTheme="minorBidi" w:hAnsiTheme="minorBidi"/>
          <w:color w:val="222222"/>
          <w:sz w:val="24"/>
          <w:szCs w:val="28"/>
        </w:rPr>
        <w:t>.</w:t>
      </w:r>
      <w:r w:rsidR="00BF5B5B" w:rsidRPr="0090404B">
        <w:rPr>
          <w:rFonts w:asciiTheme="minorBidi" w:hAnsiTheme="minorBidi"/>
          <w:color w:val="222222"/>
          <w:sz w:val="24"/>
          <w:szCs w:val="28"/>
        </w:rPr>
        <w:t xml:space="preserve"> </w:t>
      </w:r>
      <w:r w:rsidR="00E96299" w:rsidRPr="0090404B">
        <w:rPr>
          <w:rFonts w:asciiTheme="minorBidi" w:hAnsiTheme="minorBidi"/>
          <w:color w:val="222222"/>
          <w:sz w:val="24"/>
          <w:szCs w:val="28"/>
        </w:rPr>
        <w:t>Available at: </w:t>
      </w:r>
      <w:r w:rsidR="00E96299" w:rsidRPr="0090404B">
        <w:rPr>
          <w:rFonts w:asciiTheme="minorBidi" w:hAnsiTheme="minorBidi"/>
          <w:sz w:val="24"/>
          <w:szCs w:val="28"/>
        </w:rPr>
        <w:t>https://www.skillsforcare.org.uk</w:t>
      </w:r>
      <w:r w:rsidR="00BF5B5B" w:rsidRPr="0090404B">
        <w:rPr>
          <w:rFonts w:asciiTheme="minorBidi" w:hAnsiTheme="minorBidi"/>
          <w:color w:val="222222"/>
          <w:sz w:val="24"/>
          <w:szCs w:val="28"/>
        </w:rPr>
        <w:t xml:space="preserve">. </w:t>
      </w:r>
      <w:r w:rsidR="00E96299" w:rsidRPr="0090404B">
        <w:rPr>
          <w:rFonts w:asciiTheme="minorBidi" w:hAnsiTheme="minorBidi"/>
          <w:color w:val="222222"/>
          <w:sz w:val="24"/>
          <w:szCs w:val="28"/>
        </w:rPr>
        <w:t>Accessed:</w:t>
      </w:r>
      <w:r w:rsidR="00BF5B5B" w:rsidRPr="0090404B">
        <w:rPr>
          <w:rFonts w:asciiTheme="minorBidi" w:hAnsiTheme="minorBidi"/>
          <w:color w:val="222222"/>
          <w:sz w:val="24"/>
          <w:szCs w:val="28"/>
        </w:rPr>
        <w:t>13 Dec</w:t>
      </w:r>
      <w:r w:rsidR="00917385" w:rsidRPr="0090404B">
        <w:rPr>
          <w:rFonts w:asciiTheme="minorBidi" w:hAnsiTheme="minorBidi"/>
          <w:color w:val="222222"/>
          <w:sz w:val="24"/>
          <w:szCs w:val="28"/>
        </w:rPr>
        <w:t>ember</w:t>
      </w:r>
      <w:r w:rsidR="00BF5B5B" w:rsidRPr="0090404B">
        <w:rPr>
          <w:rFonts w:asciiTheme="minorBidi" w:hAnsiTheme="minorBidi"/>
          <w:color w:val="222222"/>
          <w:sz w:val="24"/>
          <w:szCs w:val="28"/>
        </w:rPr>
        <w:t xml:space="preserve"> 25</w:t>
      </w:r>
      <w:r w:rsidR="00E96299" w:rsidRPr="0090404B">
        <w:rPr>
          <w:rFonts w:asciiTheme="minorBidi" w:hAnsiTheme="minorBidi"/>
          <w:color w:val="222222"/>
          <w:sz w:val="24"/>
          <w:szCs w:val="28"/>
        </w:rPr>
        <w:t>).</w:t>
      </w:r>
    </w:p>
    <w:sectPr w:rsidR="004552CE" w:rsidRPr="0090404B"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8CFE6A" w14:textId="77777777" w:rsidR="000B563E" w:rsidRDefault="000B563E" w:rsidP="003C7C97">
      <w:pPr>
        <w:spacing w:after="0" w:line="240" w:lineRule="auto"/>
      </w:pPr>
      <w:r>
        <w:separator/>
      </w:r>
    </w:p>
  </w:endnote>
  <w:endnote w:type="continuationSeparator" w:id="0">
    <w:p w14:paraId="4AB3A811" w14:textId="77777777" w:rsidR="000B563E" w:rsidRDefault="000B563E"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D7A13F" w14:textId="77777777" w:rsidR="000B563E" w:rsidRDefault="000B563E" w:rsidP="003C7C97">
      <w:pPr>
        <w:spacing w:after="0" w:line="240" w:lineRule="auto"/>
      </w:pPr>
      <w:r>
        <w:separator/>
      </w:r>
    </w:p>
  </w:footnote>
  <w:footnote w:type="continuationSeparator" w:id="0">
    <w:p w14:paraId="56F78A44" w14:textId="77777777" w:rsidR="000B563E" w:rsidRDefault="000B563E"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1123C2A"/>
    <w:multiLevelType w:val="hybridMultilevel"/>
    <w:tmpl w:val="9F9E0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542198"/>
    <w:multiLevelType w:val="hybridMultilevel"/>
    <w:tmpl w:val="9C168FFA"/>
    <w:lvl w:ilvl="0" w:tplc="CCD82BD8">
      <w:start w:val="1"/>
      <w:numFmt w:val="bullet"/>
      <w:lvlText w:val=""/>
      <w:lvlJc w:val="left"/>
      <w:pPr>
        <w:ind w:left="720" w:hanging="360"/>
      </w:pPr>
      <w:rPr>
        <w:rFonts w:ascii="Symbol" w:hAnsi="Symbol" w:hint="default"/>
      </w:rPr>
    </w:lvl>
    <w:lvl w:ilvl="1" w:tplc="7FA4468C">
      <w:start w:val="1"/>
      <w:numFmt w:val="bullet"/>
      <w:lvlText w:val="o"/>
      <w:lvlJc w:val="left"/>
      <w:pPr>
        <w:ind w:left="1440" w:hanging="360"/>
      </w:pPr>
      <w:rPr>
        <w:rFonts w:ascii="Courier New" w:hAnsi="Courier New" w:hint="default"/>
      </w:rPr>
    </w:lvl>
    <w:lvl w:ilvl="2" w:tplc="E7D200EE">
      <w:start w:val="1"/>
      <w:numFmt w:val="bullet"/>
      <w:lvlText w:val=""/>
      <w:lvlJc w:val="left"/>
      <w:pPr>
        <w:ind w:left="2160" w:hanging="360"/>
      </w:pPr>
      <w:rPr>
        <w:rFonts w:ascii="Wingdings" w:hAnsi="Wingdings" w:hint="default"/>
      </w:rPr>
    </w:lvl>
    <w:lvl w:ilvl="3" w:tplc="1C1E269E">
      <w:start w:val="1"/>
      <w:numFmt w:val="bullet"/>
      <w:lvlText w:val=""/>
      <w:lvlJc w:val="left"/>
      <w:pPr>
        <w:ind w:left="2880" w:hanging="360"/>
      </w:pPr>
      <w:rPr>
        <w:rFonts w:ascii="Symbol" w:hAnsi="Symbol" w:hint="default"/>
      </w:rPr>
    </w:lvl>
    <w:lvl w:ilvl="4" w:tplc="DA7ED160">
      <w:start w:val="1"/>
      <w:numFmt w:val="bullet"/>
      <w:lvlText w:val="o"/>
      <w:lvlJc w:val="left"/>
      <w:pPr>
        <w:ind w:left="3600" w:hanging="360"/>
      </w:pPr>
      <w:rPr>
        <w:rFonts w:ascii="Courier New" w:hAnsi="Courier New" w:hint="default"/>
      </w:rPr>
    </w:lvl>
    <w:lvl w:ilvl="5" w:tplc="D8CEEEB2">
      <w:start w:val="1"/>
      <w:numFmt w:val="bullet"/>
      <w:lvlText w:val=""/>
      <w:lvlJc w:val="left"/>
      <w:pPr>
        <w:ind w:left="4320" w:hanging="360"/>
      </w:pPr>
      <w:rPr>
        <w:rFonts w:ascii="Wingdings" w:hAnsi="Wingdings" w:hint="default"/>
      </w:rPr>
    </w:lvl>
    <w:lvl w:ilvl="6" w:tplc="EB64E2CA">
      <w:start w:val="1"/>
      <w:numFmt w:val="bullet"/>
      <w:lvlText w:val=""/>
      <w:lvlJc w:val="left"/>
      <w:pPr>
        <w:ind w:left="5040" w:hanging="360"/>
      </w:pPr>
      <w:rPr>
        <w:rFonts w:ascii="Symbol" w:hAnsi="Symbol" w:hint="default"/>
      </w:rPr>
    </w:lvl>
    <w:lvl w:ilvl="7" w:tplc="F96C41E2">
      <w:start w:val="1"/>
      <w:numFmt w:val="bullet"/>
      <w:lvlText w:val="o"/>
      <w:lvlJc w:val="left"/>
      <w:pPr>
        <w:ind w:left="5760" w:hanging="360"/>
      </w:pPr>
      <w:rPr>
        <w:rFonts w:ascii="Courier New" w:hAnsi="Courier New" w:hint="default"/>
      </w:rPr>
    </w:lvl>
    <w:lvl w:ilvl="8" w:tplc="CC2E9022">
      <w:start w:val="1"/>
      <w:numFmt w:val="bullet"/>
      <w:lvlText w:val=""/>
      <w:lvlJc w:val="left"/>
      <w:pPr>
        <w:ind w:left="6480" w:hanging="360"/>
      </w:pPr>
      <w:rPr>
        <w:rFonts w:ascii="Wingdings" w:hAnsi="Wingdings" w:hint="default"/>
      </w:rPr>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CA6C03"/>
    <w:multiLevelType w:val="hybridMultilevel"/>
    <w:tmpl w:val="7514E486"/>
    <w:lvl w:ilvl="0" w:tplc="70E0A468">
      <w:start w:val="1"/>
      <w:numFmt w:val="bullet"/>
      <w:lvlText w:val=""/>
      <w:lvlJc w:val="left"/>
      <w:pPr>
        <w:ind w:left="720" w:hanging="360"/>
      </w:pPr>
      <w:rPr>
        <w:rFonts w:ascii="Symbol" w:hAnsi="Symbol" w:hint="default"/>
      </w:rPr>
    </w:lvl>
    <w:lvl w:ilvl="1" w:tplc="D090C432">
      <w:start w:val="1"/>
      <w:numFmt w:val="bullet"/>
      <w:lvlText w:val="o"/>
      <w:lvlJc w:val="left"/>
      <w:pPr>
        <w:ind w:left="1440" w:hanging="360"/>
      </w:pPr>
      <w:rPr>
        <w:rFonts w:ascii="Courier New" w:hAnsi="Courier New" w:hint="default"/>
      </w:rPr>
    </w:lvl>
    <w:lvl w:ilvl="2" w:tplc="4E20855C">
      <w:start w:val="1"/>
      <w:numFmt w:val="bullet"/>
      <w:lvlText w:val=""/>
      <w:lvlJc w:val="left"/>
      <w:pPr>
        <w:ind w:left="2160" w:hanging="360"/>
      </w:pPr>
      <w:rPr>
        <w:rFonts w:ascii="Wingdings" w:hAnsi="Wingdings" w:hint="default"/>
      </w:rPr>
    </w:lvl>
    <w:lvl w:ilvl="3" w:tplc="98325C6A">
      <w:start w:val="1"/>
      <w:numFmt w:val="bullet"/>
      <w:lvlText w:val=""/>
      <w:lvlJc w:val="left"/>
      <w:pPr>
        <w:ind w:left="2880" w:hanging="360"/>
      </w:pPr>
      <w:rPr>
        <w:rFonts w:ascii="Symbol" w:hAnsi="Symbol" w:hint="default"/>
      </w:rPr>
    </w:lvl>
    <w:lvl w:ilvl="4" w:tplc="A5E6E79E">
      <w:start w:val="1"/>
      <w:numFmt w:val="bullet"/>
      <w:lvlText w:val="o"/>
      <w:lvlJc w:val="left"/>
      <w:pPr>
        <w:ind w:left="3600" w:hanging="360"/>
      </w:pPr>
      <w:rPr>
        <w:rFonts w:ascii="Courier New" w:hAnsi="Courier New" w:hint="default"/>
      </w:rPr>
    </w:lvl>
    <w:lvl w:ilvl="5" w:tplc="5EC2ABC0">
      <w:start w:val="1"/>
      <w:numFmt w:val="bullet"/>
      <w:lvlText w:val=""/>
      <w:lvlJc w:val="left"/>
      <w:pPr>
        <w:ind w:left="4320" w:hanging="360"/>
      </w:pPr>
      <w:rPr>
        <w:rFonts w:ascii="Wingdings" w:hAnsi="Wingdings" w:hint="default"/>
      </w:rPr>
    </w:lvl>
    <w:lvl w:ilvl="6" w:tplc="5CBCFB74">
      <w:start w:val="1"/>
      <w:numFmt w:val="bullet"/>
      <w:lvlText w:val=""/>
      <w:lvlJc w:val="left"/>
      <w:pPr>
        <w:ind w:left="5040" w:hanging="360"/>
      </w:pPr>
      <w:rPr>
        <w:rFonts w:ascii="Symbol" w:hAnsi="Symbol" w:hint="default"/>
      </w:rPr>
    </w:lvl>
    <w:lvl w:ilvl="7" w:tplc="5970B460">
      <w:start w:val="1"/>
      <w:numFmt w:val="bullet"/>
      <w:lvlText w:val="o"/>
      <w:lvlJc w:val="left"/>
      <w:pPr>
        <w:ind w:left="5760" w:hanging="360"/>
      </w:pPr>
      <w:rPr>
        <w:rFonts w:ascii="Courier New" w:hAnsi="Courier New" w:hint="default"/>
      </w:rPr>
    </w:lvl>
    <w:lvl w:ilvl="8" w:tplc="5E007EA2">
      <w:start w:val="1"/>
      <w:numFmt w:val="bullet"/>
      <w:lvlText w:val=""/>
      <w:lvlJc w:val="left"/>
      <w:pPr>
        <w:ind w:left="6480" w:hanging="360"/>
      </w:pPr>
      <w:rPr>
        <w:rFonts w:ascii="Wingdings" w:hAnsi="Wingdings" w:hint="default"/>
      </w:rPr>
    </w:lvl>
  </w:abstractNum>
  <w:abstractNum w:abstractNumId="5" w15:restartNumberingAfterBreak="0">
    <w:nsid w:val="0CE860C2"/>
    <w:multiLevelType w:val="hybridMultilevel"/>
    <w:tmpl w:val="87C285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0D13442C"/>
    <w:multiLevelType w:val="hybridMultilevel"/>
    <w:tmpl w:val="F8F46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8D49D5"/>
    <w:multiLevelType w:val="hybridMultilevel"/>
    <w:tmpl w:val="54BE7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9254714"/>
    <w:multiLevelType w:val="hybridMultilevel"/>
    <w:tmpl w:val="514053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34789E61"/>
    <w:multiLevelType w:val="hybridMultilevel"/>
    <w:tmpl w:val="AA8A13AA"/>
    <w:lvl w:ilvl="0" w:tplc="AA10CA6A">
      <w:start w:val="1"/>
      <w:numFmt w:val="bullet"/>
      <w:lvlText w:val=""/>
      <w:lvlJc w:val="left"/>
      <w:pPr>
        <w:ind w:left="720" w:hanging="360"/>
      </w:pPr>
      <w:rPr>
        <w:rFonts w:ascii="Symbol" w:hAnsi="Symbol" w:hint="default"/>
      </w:rPr>
    </w:lvl>
    <w:lvl w:ilvl="1" w:tplc="F18E6F80">
      <w:start w:val="1"/>
      <w:numFmt w:val="bullet"/>
      <w:lvlText w:val="o"/>
      <w:lvlJc w:val="left"/>
      <w:pPr>
        <w:ind w:left="1440" w:hanging="360"/>
      </w:pPr>
      <w:rPr>
        <w:rFonts w:ascii="Courier New" w:hAnsi="Courier New" w:hint="default"/>
      </w:rPr>
    </w:lvl>
    <w:lvl w:ilvl="2" w:tplc="ECA28008">
      <w:start w:val="1"/>
      <w:numFmt w:val="bullet"/>
      <w:lvlText w:val=""/>
      <w:lvlJc w:val="left"/>
      <w:pPr>
        <w:ind w:left="2160" w:hanging="360"/>
      </w:pPr>
      <w:rPr>
        <w:rFonts w:ascii="Wingdings" w:hAnsi="Wingdings" w:hint="default"/>
      </w:rPr>
    </w:lvl>
    <w:lvl w:ilvl="3" w:tplc="45A88B02">
      <w:start w:val="1"/>
      <w:numFmt w:val="bullet"/>
      <w:lvlText w:val=""/>
      <w:lvlJc w:val="left"/>
      <w:pPr>
        <w:ind w:left="2880" w:hanging="360"/>
      </w:pPr>
      <w:rPr>
        <w:rFonts w:ascii="Symbol" w:hAnsi="Symbol" w:hint="default"/>
      </w:rPr>
    </w:lvl>
    <w:lvl w:ilvl="4" w:tplc="766A3BB8">
      <w:start w:val="1"/>
      <w:numFmt w:val="bullet"/>
      <w:lvlText w:val="o"/>
      <w:lvlJc w:val="left"/>
      <w:pPr>
        <w:ind w:left="3600" w:hanging="360"/>
      </w:pPr>
      <w:rPr>
        <w:rFonts w:ascii="Courier New" w:hAnsi="Courier New" w:hint="default"/>
      </w:rPr>
    </w:lvl>
    <w:lvl w:ilvl="5" w:tplc="73CA67D8">
      <w:start w:val="1"/>
      <w:numFmt w:val="bullet"/>
      <w:lvlText w:val=""/>
      <w:lvlJc w:val="left"/>
      <w:pPr>
        <w:ind w:left="4320" w:hanging="360"/>
      </w:pPr>
      <w:rPr>
        <w:rFonts w:ascii="Wingdings" w:hAnsi="Wingdings" w:hint="default"/>
      </w:rPr>
    </w:lvl>
    <w:lvl w:ilvl="6" w:tplc="57A84E6E">
      <w:start w:val="1"/>
      <w:numFmt w:val="bullet"/>
      <w:lvlText w:val=""/>
      <w:lvlJc w:val="left"/>
      <w:pPr>
        <w:ind w:left="5040" w:hanging="360"/>
      </w:pPr>
      <w:rPr>
        <w:rFonts w:ascii="Symbol" w:hAnsi="Symbol" w:hint="default"/>
      </w:rPr>
    </w:lvl>
    <w:lvl w:ilvl="7" w:tplc="2B4C7EEE">
      <w:start w:val="1"/>
      <w:numFmt w:val="bullet"/>
      <w:lvlText w:val="o"/>
      <w:lvlJc w:val="left"/>
      <w:pPr>
        <w:ind w:left="5760" w:hanging="360"/>
      </w:pPr>
      <w:rPr>
        <w:rFonts w:ascii="Courier New" w:hAnsi="Courier New" w:hint="default"/>
      </w:rPr>
    </w:lvl>
    <w:lvl w:ilvl="8" w:tplc="E37E0B40">
      <w:start w:val="1"/>
      <w:numFmt w:val="bullet"/>
      <w:lvlText w:val=""/>
      <w:lvlJc w:val="left"/>
      <w:pPr>
        <w:ind w:left="6480" w:hanging="360"/>
      </w:pPr>
      <w:rPr>
        <w:rFonts w:ascii="Wingdings" w:hAnsi="Wingdings" w:hint="default"/>
      </w:rPr>
    </w:lvl>
  </w:abstractNum>
  <w:abstractNum w:abstractNumId="17" w15:restartNumberingAfterBreak="0">
    <w:nsid w:val="3AB16C17"/>
    <w:multiLevelType w:val="hybridMultilevel"/>
    <w:tmpl w:val="0C9CFA3C"/>
    <w:lvl w:ilvl="0" w:tplc="8F564B4A">
      <w:start w:val="1"/>
      <w:numFmt w:val="bullet"/>
      <w:lvlText w:val=""/>
      <w:lvlJc w:val="left"/>
      <w:pPr>
        <w:ind w:left="720" w:hanging="360"/>
      </w:pPr>
      <w:rPr>
        <w:rFonts w:ascii="Symbol" w:hAnsi="Symbol" w:hint="default"/>
      </w:rPr>
    </w:lvl>
    <w:lvl w:ilvl="1" w:tplc="EAEAB334">
      <w:start w:val="1"/>
      <w:numFmt w:val="bullet"/>
      <w:lvlText w:val="o"/>
      <w:lvlJc w:val="left"/>
      <w:pPr>
        <w:ind w:left="1440" w:hanging="360"/>
      </w:pPr>
      <w:rPr>
        <w:rFonts w:ascii="Courier New" w:hAnsi="Courier New" w:hint="default"/>
      </w:rPr>
    </w:lvl>
    <w:lvl w:ilvl="2" w:tplc="7D86FCDE">
      <w:start w:val="1"/>
      <w:numFmt w:val="bullet"/>
      <w:lvlText w:val=""/>
      <w:lvlJc w:val="left"/>
      <w:pPr>
        <w:ind w:left="2160" w:hanging="360"/>
      </w:pPr>
      <w:rPr>
        <w:rFonts w:ascii="Wingdings" w:hAnsi="Wingdings" w:hint="default"/>
      </w:rPr>
    </w:lvl>
    <w:lvl w:ilvl="3" w:tplc="811EF5A4">
      <w:start w:val="1"/>
      <w:numFmt w:val="bullet"/>
      <w:lvlText w:val=""/>
      <w:lvlJc w:val="left"/>
      <w:pPr>
        <w:ind w:left="2880" w:hanging="360"/>
      </w:pPr>
      <w:rPr>
        <w:rFonts w:ascii="Symbol" w:hAnsi="Symbol" w:hint="default"/>
      </w:rPr>
    </w:lvl>
    <w:lvl w:ilvl="4" w:tplc="32C88CAC">
      <w:start w:val="1"/>
      <w:numFmt w:val="bullet"/>
      <w:lvlText w:val="o"/>
      <w:lvlJc w:val="left"/>
      <w:pPr>
        <w:ind w:left="3600" w:hanging="360"/>
      </w:pPr>
      <w:rPr>
        <w:rFonts w:ascii="Courier New" w:hAnsi="Courier New" w:hint="default"/>
      </w:rPr>
    </w:lvl>
    <w:lvl w:ilvl="5" w:tplc="201E6950">
      <w:start w:val="1"/>
      <w:numFmt w:val="bullet"/>
      <w:lvlText w:val=""/>
      <w:lvlJc w:val="left"/>
      <w:pPr>
        <w:ind w:left="4320" w:hanging="360"/>
      </w:pPr>
      <w:rPr>
        <w:rFonts w:ascii="Wingdings" w:hAnsi="Wingdings" w:hint="default"/>
      </w:rPr>
    </w:lvl>
    <w:lvl w:ilvl="6" w:tplc="AA121888">
      <w:start w:val="1"/>
      <w:numFmt w:val="bullet"/>
      <w:lvlText w:val=""/>
      <w:lvlJc w:val="left"/>
      <w:pPr>
        <w:ind w:left="5040" w:hanging="360"/>
      </w:pPr>
      <w:rPr>
        <w:rFonts w:ascii="Symbol" w:hAnsi="Symbol" w:hint="default"/>
      </w:rPr>
    </w:lvl>
    <w:lvl w:ilvl="7" w:tplc="83BE7334">
      <w:start w:val="1"/>
      <w:numFmt w:val="bullet"/>
      <w:lvlText w:val="o"/>
      <w:lvlJc w:val="left"/>
      <w:pPr>
        <w:ind w:left="5760" w:hanging="360"/>
      </w:pPr>
      <w:rPr>
        <w:rFonts w:ascii="Courier New" w:hAnsi="Courier New" w:hint="default"/>
      </w:rPr>
    </w:lvl>
    <w:lvl w:ilvl="8" w:tplc="25848376">
      <w:start w:val="1"/>
      <w:numFmt w:val="bullet"/>
      <w:lvlText w:val=""/>
      <w:lvlJc w:val="left"/>
      <w:pPr>
        <w:ind w:left="6480" w:hanging="360"/>
      </w:pPr>
      <w:rPr>
        <w:rFonts w:ascii="Wingdings" w:hAnsi="Wingdings" w:hint="default"/>
      </w:rPr>
    </w:lvl>
  </w:abstractNum>
  <w:abstractNum w:abstractNumId="1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4A10FEE"/>
    <w:multiLevelType w:val="hybridMultilevel"/>
    <w:tmpl w:val="93F83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224439"/>
    <w:multiLevelType w:val="hybridMultilevel"/>
    <w:tmpl w:val="8CA28770"/>
    <w:lvl w:ilvl="0" w:tplc="5540FA88">
      <w:start w:val="1"/>
      <w:numFmt w:val="bullet"/>
      <w:lvlText w:val=""/>
      <w:lvlJc w:val="left"/>
      <w:pPr>
        <w:ind w:left="720" w:hanging="360"/>
      </w:pPr>
      <w:rPr>
        <w:rFonts w:ascii="Symbol" w:hAnsi="Symbol" w:hint="default"/>
      </w:rPr>
    </w:lvl>
    <w:lvl w:ilvl="1" w:tplc="FA22A142">
      <w:start w:val="1"/>
      <w:numFmt w:val="bullet"/>
      <w:lvlText w:val="o"/>
      <w:lvlJc w:val="left"/>
      <w:pPr>
        <w:ind w:left="1440" w:hanging="360"/>
      </w:pPr>
      <w:rPr>
        <w:rFonts w:ascii="Courier New" w:hAnsi="Courier New" w:hint="default"/>
      </w:rPr>
    </w:lvl>
    <w:lvl w:ilvl="2" w:tplc="F454BFAE">
      <w:start w:val="1"/>
      <w:numFmt w:val="bullet"/>
      <w:lvlText w:val=""/>
      <w:lvlJc w:val="left"/>
      <w:pPr>
        <w:ind w:left="2160" w:hanging="360"/>
      </w:pPr>
      <w:rPr>
        <w:rFonts w:ascii="Wingdings" w:hAnsi="Wingdings" w:hint="default"/>
      </w:rPr>
    </w:lvl>
    <w:lvl w:ilvl="3" w:tplc="EDD6BC44">
      <w:start w:val="1"/>
      <w:numFmt w:val="bullet"/>
      <w:lvlText w:val=""/>
      <w:lvlJc w:val="left"/>
      <w:pPr>
        <w:ind w:left="2880" w:hanging="360"/>
      </w:pPr>
      <w:rPr>
        <w:rFonts w:ascii="Symbol" w:hAnsi="Symbol" w:hint="default"/>
      </w:rPr>
    </w:lvl>
    <w:lvl w:ilvl="4" w:tplc="301E6414">
      <w:start w:val="1"/>
      <w:numFmt w:val="bullet"/>
      <w:lvlText w:val="o"/>
      <w:lvlJc w:val="left"/>
      <w:pPr>
        <w:ind w:left="3600" w:hanging="360"/>
      </w:pPr>
      <w:rPr>
        <w:rFonts w:ascii="Courier New" w:hAnsi="Courier New" w:hint="default"/>
      </w:rPr>
    </w:lvl>
    <w:lvl w:ilvl="5" w:tplc="C14AA6DE">
      <w:start w:val="1"/>
      <w:numFmt w:val="bullet"/>
      <w:lvlText w:val=""/>
      <w:lvlJc w:val="left"/>
      <w:pPr>
        <w:ind w:left="4320" w:hanging="360"/>
      </w:pPr>
      <w:rPr>
        <w:rFonts w:ascii="Wingdings" w:hAnsi="Wingdings" w:hint="default"/>
      </w:rPr>
    </w:lvl>
    <w:lvl w:ilvl="6" w:tplc="07907396">
      <w:start w:val="1"/>
      <w:numFmt w:val="bullet"/>
      <w:lvlText w:val=""/>
      <w:lvlJc w:val="left"/>
      <w:pPr>
        <w:ind w:left="5040" w:hanging="360"/>
      </w:pPr>
      <w:rPr>
        <w:rFonts w:ascii="Symbol" w:hAnsi="Symbol" w:hint="default"/>
      </w:rPr>
    </w:lvl>
    <w:lvl w:ilvl="7" w:tplc="BF128BC6">
      <w:start w:val="1"/>
      <w:numFmt w:val="bullet"/>
      <w:lvlText w:val="o"/>
      <w:lvlJc w:val="left"/>
      <w:pPr>
        <w:ind w:left="5760" w:hanging="360"/>
      </w:pPr>
      <w:rPr>
        <w:rFonts w:ascii="Courier New" w:hAnsi="Courier New" w:hint="default"/>
      </w:rPr>
    </w:lvl>
    <w:lvl w:ilvl="8" w:tplc="9D8ECE16">
      <w:start w:val="1"/>
      <w:numFmt w:val="bullet"/>
      <w:lvlText w:val=""/>
      <w:lvlJc w:val="left"/>
      <w:pPr>
        <w:ind w:left="6480" w:hanging="360"/>
      </w:pPr>
      <w:rPr>
        <w:rFonts w:ascii="Wingdings" w:hAnsi="Wingdings" w:hint="default"/>
      </w:rPr>
    </w:lvl>
  </w:abstractNum>
  <w:abstractNum w:abstractNumId="2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126354"/>
    <w:multiLevelType w:val="hybridMultilevel"/>
    <w:tmpl w:val="65DE8CB0"/>
    <w:lvl w:ilvl="0" w:tplc="A7DACF9A">
      <w:start w:val="1"/>
      <w:numFmt w:val="bullet"/>
      <w:lvlText w:val=""/>
      <w:lvlJc w:val="left"/>
      <w:pPr>
        <w:ind w:left="720" w:hanging="360"/>
      </w:pPr>
      <w:rPr>
        <w:rFonts w:ascii="Symbol" w:hAnsi="Symbol" w:hint="default"/>
      </w:rPr>
    </w:lvl>
    <w:lvl w:ilvl="1" w:tplc="D890B3E8">
      <w:start w:val="1"/>
      <w:numFmt w:val="bullet"/>
      <w:lvlText w:val="o"/>
      <w:lvlJc w:val="left"/>
      <w:pPr>
        <w:ind w:left="1440" w:hanging="360"/>
      </w:pPr>
      <w:rPr>
        <w:rFonts w:ascii="Courier New" w:hAnsi="Courier New" w:hint="default"/>
      </w:rPr>
    </w:lvl>
    <w:lvl w:ilvl="2" w:tplc="61520D28">
      <w:start w:val="1"/>
      <w:numFmt w:val="bullet"/>
      <w:lvlText w:val=""/>
      <w:lvlJc w:val="left"/>
      <w:pPr>
        <w:ind w:left="2160" w:hanging="360"/>
      </w:pPr>
      <w:rPr>
        <w:rFonts w:ascii="Wingdings" w:hAnsi="Wingdings" w:hint="default"/>
      </w:rPr>
    </w:lvl>
    <w:lvl w:ilvl="3" w:tplc="1A7EA4F0">
      <w:start w:val="1"/>
      <w:numFmt w:val="bullet"/>
      <w:lvlText w:val=""/>
      <w:lvlJc w:val="left"/>
      <w:pPr>
        <w:ind w:left="2880" w:hanging="360"/>
      </w:pPr>
      <w:rPr>
        <w:rFonts w:ascii="Symbol" w:hAnsi="Symbol" w:hint="default"/>
      </w:rPr>
    </w:lvl>
    <w:lvl w:ilvl="4" w:tplc="14D45320">
      <w:start w:val="1"/>
      <w:numFmt w:val="bullet"/>
      <w:lvlText w:val="o"/>
      <w:lvlJc w:val="left"/>
      <w:pPr>
        <w:ind w:left="3600" w:hanging="360"/>
      </w:pPr>
      <w:rPr>
        <w:rFonts w:ascii="Courier New" w:hAnsi="Courier New" w:hint="default"/>
      </w:rPr>
    </w:lvl>
    <w:lvl w:ilvl="5" w:tplc="565C5F12">
      <w:start w:val="1"/>
      <w:numFmt w:val="bullet"/>
      <w:lvlText w:val=""/>
      <w:lvlJc w:val="left"/>
      <w:pPr>
        <w:ind w:left="4320" w:hanging="360"/>
      </w:pPr>
      <w:rPr>
        <w:rFonts w:ascii="Wingdings" w:hAnsi="Wingdings" w:hint="default"/>
      </w:rPr>
    </w:lvl>
    <w:lvl w:ilvl="6" w:tplc="9754FA8E">
      <w:start w:val="1"/>
      <w:numFmt w:val="bullet"/>
      <w:lvlText w:val=""/>
      <w:lvlJc w:val="left"/>
      <w:pPr>
        <w:ind w:left="5040" w:hanging="360"/>
      </w:pPr>
      <w:rPr>
        <w:rFonts w:ascii="Symbol" w:hAnsi="Symbol" w:hint="default"/>
      </w:rPr>
    </w:lvl>
    <w:lvl w:ilvl="7" w:tplc="9AF66F32">
      <w:start w:val="1"/>
      <w:numFmt w:val="bullet"/>
      <w:lvlText w:val="o"/>
      <w:lvlJc w:val="left"/>
      <w:pPr>
        <w:ind w:left="5760" w:hanging="360"/>
      </w:pPr>
      <w:rPr>
        <w:rFonts w:ascii="Courier New" w:hAnsi="Courier New" w:hint="default"/>
      </w:rPr>
    </w:lvl>
    <w:lvl w:ilvl="8" w:tplc="5580A24A">
      <w:start w:val="1"/>
      <w:numFmt w:val="bullet"/>
      <w:lvlText w:val=""/>
      <w:lvlJc w:val="left"/>
      <w:pPr>
        <w:ind w:left="6480" w:hanging="360"/>
      </w:pPr>
      <w:rPr>
        <w:rFonts w:ascii="Wingdings" w:hAnsi="Wingdings" w:hint="default"/>
      </w:rPr>
    </w:lvl>
  </w:abstractNum>
  <w:abstractNum w:abstractNumId="30" w15:restartNumberingAfterBreak="0">
    <w:nsid w:val="62CE3354"/>
    <w:multiLevelType w:val="hybridMultilevel"/>
    <w:tmpl w:val="71FA1B1C"/>
    <w:lvl w:ilvl="0" w:tplc="20E0AF74">
      <w:start w:val="1"/>
      <w:numFmt w:val="decimal"/>
      <w:lvlText w:val="%1)"/>
      <w:lvlJc w:val="left"/>
      <w:pPr>
        <w:ind w:left="1080" w:hanging="360"/>
      </w:pPr>
      <w:rPr>
        <w:rFonts w:hint="default"/>
        <w:b w:val="0"/>
        <w:bCs w:val="0"/>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1"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F5E2B41"/>
    <w:multiLevelType w:val="hybridMultilevel"/>
    <w:tmpl w:val="1D9E8E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932F8B"/>
    <w:multiLevelType w:val="hybridMultilevel"/>
    <w:tmpl w:val="0E6EE57A"/>
    <w:lvl w:ilvl="0" w:tplc="20E0AF74">
      <w:start w:val="1"/>
      <w:numFmt w:val="decimal"/>
      <w:lvlText w:val="%1)"/>
      <w:lvlJc w:val="left"/>
      <w:pPr>
        <w:ind w:left="1080" w:hanging="360"/>
      </w:pPr>
      <w:rPr>
        <w:b w:val="0"/>
        <w:bCs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962857">
    <w:abstractNumId w:val="16"/>
  </w:num>
  <w:num w:numId="2" w16cid:durableId="622466493">
    <w:abstractNumId w:val="17"/>
  </w:num>
  <w:num w:numId="3" w16cid:durableId="1137727221">
    <w:abstractNumId w:val="2"/>
  </w:num>
  <w:num w:numId="4" w16cid:durableId="1883057163">
    <w:abstractNumId w:val="4"/>
  </w:num>
  <w:num w:numId="5" w16cid:durableId="1756318258">
    <w:abstractNumId w:val="21"/>
  </w:num>
  <w:num w:numId="6" w16cid:durableId="2009014896">
    <w:abstractNumId w:val="29"/>
  </w:num>
  <w:num w:numId="7" w16cid:durableId="52895227">
    <w:abstractNumId w:val="13"/>
  </w:num>
  <w:num w:numId="8" w16cid:durableId="351032333">
    <w:abstractNumId w:val="3"/>
  </w:num>
  <w:num w:numId="9" w16cid:durableId="1067413603">
    <w:abstractNumId w:val="18"/>
  </w:num>
  <w:num w:numId="10" w16cid:durableId="931426930">
    <w:abstractNumId w:val="35"/>
  </w:num>
  <w:num w:numId="11" w16cid:durableId="1422484198">
    <w:abstractNumId w:val="27"/>
  </w:num>
  <w:num w:numId="12" w16cid:durableId="552929862">
    <w:abstractNumId w:val="28"/>
  </w:num>
  <w:num w:numId="13" w16cid:durableId="587203086">
    <w:abstractNumId w:val="36"/>
  </w:num>
  <w:num w:numId="14" w16cid:durableId="389156196">
    <w:abstractNumId w:val="24"/>
  </w:num>
  <w:num w:numId="15" w16cid:durableId="1393503788">
    <w:abstractNumId w:val="10"/>
  </w:num>
  <w:num w:numId="16" w16cid:durableId="1579359955">
    <w:abstractNumId w:val="22"/>
  </w:num>
  <w:num w:numId="17" w16cid:durableId="806699681">
    <w:abstractNumId w:val="23"/>
  </w:num>
  <w:num w:numId="18" w16cid:durableId="1314750107">
    <w:abstractNumId w:val="20"/>
  </w:num>
  <w:num w:numId="19" w16cid:durableId="1766919701">
    <w:abstractNumId w:val="26"/>
  </w:num>
  <w:num w:numId="20" w16cid:durableId="1957908719">
    <w:abstractNumId w:val="15"/>
  </w:num>
  <w:num w:numId="21" w16cid:durableId="1132019979">
    <w:abstractNumId w:val="8"/>
  </w:num>
  <w:num w:numId="22" w16cid:durableId="1457524365">
    <w:abstractNumId w:val="12"/>
  </w:num>
  <w:num w:numId="23" w16cid:durableId="1386294306">
    <w:abstractNumId w:val="38"/>
  </w:num>
  <w:num w:numId="24" w16cid:durableId="1838374920">
    <w:abstractNumId w:val="31"/>
  </w:num>
  <w:num w:numId="25" w16cid:durableId="1827044992">
    <w:abstractNumId w:val="14"/>
  </w:num>
  <w:num w:numId="26" w16cid:durableId="895820667">
    <w:abstractNumId w:val="25"/>
  </w:num>
  <w:num w:numId="27" w16cid:durableId="817497522">
    <w:abstractNumId w:val="40"/>
  </w:num>
  <w:num w:numId="28" w16cid:durableId="725690465">
    <w:abstractNumId w:val="0"/>
  </w:num>
  <w:num w:numId="29" w16cid:durableId="1814372142">
    <w:abstractNumId w:val="33"/>
  </w:num>
  <w:num w:numId="30" w16cid:durableId="258563261">
    <w:abstractNumId w:val="37"/>
  </w:num>
  <w:num w:numId="31" w16cid:durableId="1306274523">
    <w:abstractNumId w:val="39"/>
  </w:num>
  <w:num w:numId="32" w16cid:durableId="1396465663">
    <w:abstractNumId w:val="11"/>
  </w:num>
  <w:num w:numId="33" w16cid:durableId="320164660">
    <w:abstractNumId w:val="9"/>
  </w:num>
  <w:num w:numId="34" w16cid:durableId="1765418313">
    <w:abstractNumId w:val="7"/>
  </w:num>
  <w:num w:numId="35" w16cid:durableId="507258747">
    <w:abstractNumId w:val="19"/>
  </w:num>
  <w:num w:numId="36" w16cid:durableId="1660381764">
    <w:abstractNumId w:val="6"/>
  </w:num>
  <w:num w:numId="37" w16cid:durableId="1784835">
    <w:abstractNumId w:val="32"/>
  </w:num>
  <w:num w:numId="38" w16cid:durableId="121001048">
    <w:abstractNumId w:val="1"/>
  </w:num>
  <w:num w:numId="39" w16cid:durableId="1654526766">
    <w:abstractNumId w:val="34"/>
  </w:num>
  <w:num w:numId="40" w16cid:durableId="1336491242">
    <w:abstractNumId w:val="5"/>
  </w:num>
  <w:num w:numId="41" w16cid:durableId="126099253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312CC"/>
    <w:rsid w:val="00070818"/>
    <w:rsid w:val="00080D46"/>
    <w:rsid w:val="0008238F"/>
    <w:rsid w:val="00082EC6"/>
    <w:rsid w:val="0008315A"/>
    <w:rsid w:val="00085388"/>
    <w:rsid w:val="000B266A"/>
    <w:rsid w:val="000B563E"/>
    <w:rsid w:val="000B5AC6"/>
    <w:rsid w:val="000B7F77"/>
    <w:rsid w:val="000D27F9"/>
    <w:rsid w:val="000D41DC"/>
    <w:rsid w:val="000E1E33"/>
    <w:rsid w:val="000E43D1"/>
    <w:rsid w:val="000F36C0"/>
    <w:rsid w:val="0010029A"/>
    <w:rsid w:val="00125D37"/>
    <w:rsid w:val="00127C1A"/>
    <w:rsid w:val="00150D81"/>
    <w:rsid w:val="00166CEB"/>
    <w:rsid w:val="00183CB9"/>
    <w:rsid w:val="00184A9A"/>
    <w:rsid w:val="001947DF"/>
    <w:rsid w:val="001A4B68"/>
    <w:rsid w:val="001B22BB"/>
    <w:rsid w:val="001B619C"/>
    <w:rsid w:val="001C69F1"/>
    <w:rsid w:val="001D1D3C"/>
    <w:rsid w:val="001F088E"/>
    <w:rsid w:val="002205D4"/>
    <w:rsid w:val="00222C3A"/>
    <w:rsid w:val="00226D31"/>
    <w:rsid w:val="00236401"/>
    <w:rsid w:val="002370CE"/>
    <w:rsid w:val="00242974"/>
    <w:rsid w:val="00262D1F"/>
    <w:rsid w:val="00286892"/>
    <w:rsid w:val="002976D4"/>
    <w:rsid w:val="002A22D3"/>
    <w:rsid w:val="002A5577"/>
    <w:rsid w:val="002B4AA4"/>
    <w:rsid w:val="002C5653"/>
    <w:rsid w:val="002C5F9D"/>
    <w:rsid w:val="002E15A6"/>
    <w:rsid w:val="002E71BA"/>
    <w:rsid w:val="002F3114"/>
    <w:rsid w:val="002F5066"/>
    <w:rsid w:val="003003FD"/>
    <w:rsid w:val="00300950"/>
    <w:rsid w:val="003034E8"/>
    <w:rsid w:val="00303CDF"/>
    <w:rsid w:val="00310245"/>
    <w:rsid w:val="00311DB5"/>
    <w:rsid w:val="00316C95"/>
    <w:rsid w:val="00317864"/>
    <w:rsid w:val="003458DB"/>
    <w:rsid w:val="003523D3"/>
    <w:rsid w:val="0035585B"/>
    <w:rsid w:val="00364C35"/>
    <w:rsid w:val="00376932"/>
    <w:rsid w:val="00396F60"/>
    <w:rsid w:val="003A51D6"/>
    <w:rsid w:val="003B125E"/>
    <w:rsid w:val="003B2A5E"/>
    <w:rsid w:val="003C4E93"/>
    <w:rsid w:val="003C7C97"/>
    <w:rsid w:val="003E17C4"/>
    <w:rsid w:val="003E7352"/>
    <w:rsid w:val="004006D0"/>
    <w:rsid w:val="00406B8D"/>
    <w:rsid w:val="00410068"/>
    <w:rsid w:val="0041618E"/>
    <w:rsid w:val="0042295C"/>
    <w:rsid w:val="00426EEC"/>
    <w:rsid w:val="004466C3"/>
    <w:rsid w:val="0045245A"/>
    <w:rsid w:val="004552CE"/>
    <w:rsid w:val="004702AA"/>
    <w:rsid w:val="00481FF7"/>
    <w:rsid w:val="004B1A86"/>
    <w:rsid w:val="004C5716"/>
    <w:rsid w:val="004F20A7"/>
    <w:rsid w:val="004F2FAA"/>
    <w:rsid w:val="004F649A"/>
    <w:rsid w:val="00500295"/>
    <w:rsid w:val="0050076A"/>
    <w:rsid w:val="00501AAF"/>
    <w:rsid w:val="00527AFA"/>
    <w:rsid w:val="005419DA"/>
    <w:rsid w:val="005678AC"/>
    <w:rsid w:val="005679BD"/>
    <w:rsid w:val="005709B1"/>
    <w:rsid w:val="00572B3B"/>
    <w:rsid w:val="00580350"/>
    <w:rsid w:val="005836D2"/>
    <w:rsid w:val="00587C58"/>
    <w:rsid w:val="005A1FCC"/>
    <w:rsid w:val="005A7FD4"/>
    <w:rsid w:val="005B1A84"/>
    <w:rsid w:val="005D1AF9"/>
    <w:rsid w:val="005D5457"/>
    <w:rsid w:val="005E2699"/>
    <w:rsid w:val="005E44B5"/>
    <w:rsid w:val="005E6737"/>
    <w:rsid w:val="006038A7"/>
    <w:rsid w:val="00612DEA"/>
    <w:rsid w:val="00614572"/>
    <w:rsid w:val="006232DF"/>
    <w:rsid w:val="00631F2E"/>
    <w:rsid w:val="0063242E"/>
    <w:rsid w:val="006457C0"/>
    <w:rsid w:val="0065113D"/>
    <w:rsid w:val="00652BB7"/>
    <w:rsid w:val="00661758"/>
    <w:rsid w:val="0067612C"/>
    <w:rsid w:val="00676FEB"/>
    <w:rsid w:val="006775B5"/>
    <w:rsid w:val="0068021C"/>
    <w:rsid w:val="006840C1"/>
    <w:rsid w:val="006875EB"/>
    <w:rsid w:val="006912C4"/>
    <w:rsid w:val="006A206D"/>
    <w:rsid w:val="006A5CFC"/>
    <w:rsid w:val="006C43E6"/>
    <w:rsid w:val="006C5138"/>
    <w:rsid w:val="006C689B"/>
    <w:rsid w:val="006E005C"/>
    <w:rsid w:val="006E6EE5"/>
    <w:rsid w:val="006F0029"/>
    <w:rsid w:val="007138EF"/>
    <w:rsid w:val="00731A64"/>
    <w:rsid w:val="00746D1A"/>
    <w:rsid w:val="00750337"/>
    <w:rsid w:val="007632A9"/>
    <w:rsid w:val="00774092"/>
    <w:rsid w:val="00782830"/>
    <w:rsid w:val="0078664A"/>
    <w:rsid w:val="007B0F6D"/>
    <w:rsid w:val="007C62C3"/>
    <w:rsid w:val="007D25AA"/>
    <w:rsid w:val="007E01DC"/>
    <w:rsid w:val="007F0873"/>
    <w:rsid w:val="00805726"/>
    <w:rsid w:val="00815117"/>
    <w:rsid w:val="0082196C"/>
    <w:rsid w:val="00824CB1"/>
    <w:rsid w:val="0082651D"/>
    <w:rsid w:val="00841020"/>
    <w:rsid w:val="00850084"/>
    <w:rsid w:val="008520F8"/>
    <w:rsid w:val="0085328C"/>
    <w:rsid w:val="00855F34"/>
    <w:rsid w:val="008826B6"/>
    <w:rsid w:val="00883290"/>
    <w:rsid w:val="008B0B22"/>
    <w:rsid w:val="008B3BAE"/>
    <w:rsid w:val="008B639D"/>
    <w:rsid w:val="008B6494"/>
    <w:rsid w:val="008C58B0"/>
    <w:rsid w:val="008C591B"/>
    <w:rsid w:val="008C6182"/>
    <w:rsid w:val="0090404B"/>
    <w:rsid w:val="0090779E"/>
    <w:rsid w:val="00917385"/>
    <w:rsid w:val="00926458"/>
    <w:rsid w:val="00933720"/>
    <w:rsid w:val="00935EDE"/>
    <w:rsid w:val="009B767F"/>
    <w:rsid w:val="009C7E52"/>
    <w:rsid w:val="009E4934"/>
    <w:rsid w:val="009F40A7"/>
    <w:rsid w:val="009F5CE6"/>
    <w:rsid w:val="00A035CD"/>
    <w:rsid w:val="00A239E9"/>
    <w:rsid w:val="00A50E80"/>
    <w:rsid w:val="00A513B0"/>
    <w:rsid w:val="00A52C17"/>
    <w:rsid w:val="00A60DCF"/>
    <w:rsid w:val="00A63F7F"/>
    <w:rsid w:val="00A667CE"/>
    <w:rsid w:val="00A75042"/>
    <w:rsid w:val="00A774BC"/>
    <w:rsid w:val="00A82678"/>
    <w:rsid w:val="00A946CB"/>
    <w:rsid w:val="00AA2843"/>
    <w:rsid w:val="00AA77C8"/>
    <w:rsid w:val="00AC7BE2"/>
    <w:rsid w:val="00AE35BF"/>
    <w:rsid w:val="00B1067E"/>
    <w:rsid w:val="00B14111"/>
    <w:rsid w:val="00B80073"/>
    <w:rsid w:val="00B81790"/>
    <w:rsid w:val="00B81BBC"/>
    <w:rsid w:val="00B90867"/>
    <w:rsid w:val="00BB0723"/>
    <w:rsid w:val="00BC0891"/>
    <w:rsid w:val="00BD03D5"/>
    <w:rsid w:val="00BD3E8C"/>
    <w:rsid w:val="00BE38C4"/>
    <w:rsid w:val="00BF5B5B"/>
    <w:rsid w:val="00C3215E"/>
    <w:rsid w:val="00C45272"/>
    <w:rsid w:val="00C47770"/>
    <w:rsid w:val="00C60C38"/>
    <w:rsid w:val="00C75856"/>
    <w:rsid w:val="00C85A7C"/>
    <w:rsid w:val="00C95214"/>
    <w:rsid w:val="00CB2514"/>
    <w:rsid w:val="00CC3F59"/>
    <w:rsid w:val="00CD4774"/>
    <w:rsid w:val="00CE1732"/>
    <w:rsid w:val="00D10AAF"/>
    <w:rsid w:val="00D14C43"/>
    <w:rsid w:val="00D27540"/>
    <w:rsid w:val="00D4006B"/>
    <w:rsid w:val="00D40D7A"/>
    <w:rsid w:val="00D46A6A"/>
    <w:rsid w:val="00D532E5"/>
    <w:rsid w:val="00D64A0D"/>
    <w:rsid w:val="00D676C3"/>
    <w:rsid w:val="00D750B4"/>
    <w:rsid w:val="00D81C18"/>
    <w:rsid w:val="00D8461A"/>
    <w:rsid w:val="00D95CAF"/>
    <w:rsid w:val="00DA3373"/>
    <w:rsid w:val="00DB60B6"/>
    <w:rsid w:val="00DC1CC6"/>
    <w:rsid w:val="00DC337F"/>
    <w:rsid w:val="00DD5135"/>
    <w:rsid w:val="00DD6E65"/>
    <w:rsid w:val="00DE301D"/>
    <w:rsid w:val="00DE3C3F"/>
    <w:rsid w:val="00E06379"/>
    <w:rsid w:val="00E067A8"/>
    <w:rsid w:val="00E13924"/>
    <w:rsid w:val="00E15FD5"/>
    <w:rsid w:val="00E1725A"/>
    <w:rsid w:val="00E33758"/>
    <w:rsid w:val="00E450A0"/>
    <w:rsid w:val="00E53E5E"/>
    <w:rsid w:val="00E64325"/>
    <w:rsid w:val="00E673C5"/>
    <w:rsid w:val="00E67967"/>
    <w:rsid w:val="00E82723"/>
    <w:rsid w:val="00E93480"/>
    <w:rsid w:val="00E96299"/>
    <w:rsid w:val="00EA29A5"/>
    <w:rsid w:val="00EA7A9B"/>
    <w:rsid w:val="00EB32C8"/>
    <w:rsid w:val="00EC107C"/>
    <w:rsid w:val="00EC7EBE"/>
    <w:rsid w:val="00EC7FD2"/>
    <w:rsid w:val="00ED5964"/>
    <w:rsid w:val="00ED689E"/>
    <w:rsid w:val="00ED78D7"/>
    <w:rsid w:val="00EF14F9"/>
    <w:rsid w:val="00F1720B"/>
    <w:rsid w:val="00F308D3"/>
    <w:rsid w:val="00F36ADC"/>
    <w:rsid w:val="00F605C6"/>
    <w:rsid w:val="00F608A7"/>
    <w:rsid w:val="00F6785B"/>
    <w:rsid w:val="00F9012D"/>
    <w:rsid w:val="00F915D6"/>
    <w:rsid w:val="00FF2B0A"/>
    <w:rsid w:val="00FF5D06"/>
    <w:rsid w:val="00FF681F"/>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table" w:styleId="TableGrid">
    <w:name w:val="Table Grid"/>
    <w:basedOn w:val="TableNormal"/>
    <w:uiPriority w:val="39"/>
    <w:rsid w:val="004C5716"/>
    <w:pPr>
      <w:spacing w:after="0" w:line="240" w:lineRule="auto"/>
    </w:pPr>
    <w:rPr>
      <w:rFonts w:eastAsiaTheme="minorHAnsi"/>
      <w:sz w:val="24"/>
      <w:szCs w:val="24"/>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96299"/>
    <w:rPr>
      <w:color w:val="605E5C"/>
      <w:shd w:val="clear" w:color="auto" w:fill="E1DFDD"/>
    </w:rPr>
  </w:style>
  <w:style w:type="character" w:styleId="FollowedHyperlink">
    <w:name w:val="FollowedHyperlink"/>
    <w:basedOn w:val="DefaultParagraphFont"/>
    <w:uiPriority w:val="99"/>
    <w:semiHidden/>
    <w:unhideWhenUsed/>
    <w:rsid w:val="00F308D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03893715">
      <w:bodyDiv w:val="1"/>
      <w:marLeft w:val="0"/>
      <w:marRight w:val="0"/>
      <w:marTop w:val="0"/>
      <w:marBottom w:val="0"/>
      <w:divBdr>
        <w:top w:val="none" w:sz="0" w:space="0" w:color="auto"/>
        <w:left w:val="none" w:sz="0" w:space="0" w:color="auto"/>
        <w:bottom w:val="none" w:sz="0" w:space="0" w:color="auto"/>
        <w:right w:val="none" w:sz="0" w:space="0" w:color="auto"/>
      </w:divBdr>
      <w:divsChild>
        <w:div w:id="1188635782">
          <w:marLeft w:val="0"/>
          <w:marRight w:val="0"/>
          <w:marTop w:val="0"/>
          <w:marBottom w:val="0"/>
          <w:divBdr>
            <w:top w:val="none" w:sz="0" w:space="0" w:color="auto"/>
            <w:left w:val="none" w:sz="0" w:space="0" w:color="auto"/>
            <w:bottom w:val="none" w:sz="0" w:space="0" w:color="auto"/>
            <w:right w:val="none" w:sz="0" w:space="0" w:color="auto"/>
          </w:divBdr>
        </w:div>
        <w:div w:id="984116814">
          <w:marLeft w:val="0"/>
          <w:marRight w:val="0"/>
          <w:marTop w:val="0"/>
          <w:marBottom w:val="0"/>
          <w:divBdr>
            <w:top w:val="none" w:sz="0" w:space="0" w:color="auto"/>
            <w:left w:val="none" w:sz="0" w:space="0" w:color="auto"/>
            <w:bottom w:val="none" w:sz="0" w:space="0" w:color="auto"/>
            <w:right w:val="none" w:sz="0" w:space="0" w:color="auto"/>
          </w:divBdr>
        </w:div>
        <w:div w:id="1541088416">
          <w:marLeft w:val="0"/>
          <w:marRight w:val="0"/>
          <w:marTop w:val="0"/>
          <w:marBottom w:val="0"/>
          <w:divBdr>
            <w:top w:val="none" w:sz="0" w:space="0" w:color="auto"/>
            <w:left w:val="none" w:sz="0" w:space="0" w:color="auto"/>
            <w:bottom w:val="none" w:sz="0" w:space="0" w:color="auto"/>
            <w:right w:val="none" w:sz="0" w:space="0" w:color="auto"/>
          </w:divBdr>
        </w:div>
        <w:div w:id="480736034">
          <w:marLeft w:val="0"/>
          <w:marRight w:val="0"/>
          <w:marTop w:val="0"/>
          <w:marBottom w:val="0"/>
          <w:divBdr>
            <w:top w:val="none" w:sz="0" w:space="0" w:color="auto"/>
            <w:left w:val="none" w:sz="0" w:space="0" w:color="auto"/>
            <w:bottom w:val="none" w:sz="0" w:space="0" w:color="auto"/>
            <w:right w:val="none" w:sz="0" w:space="0" w:color="auto"/>
          </w:divBdr>
        </w:div>
        <w:div w:id="450175360">
          <w:marLeft w:val="0"/>
          <w:marRight w:val="0"/>
          <w:marTop w:val="0"/>
          <w:marBottom w:val="0"/>
          <w:divBdr>
            <w:top w:val="none" w:sz="0" w:space="0" w:color="auto"/>
            <w:left w:val="none" w:sz="0" w:space="0" w:color="auto"/>
            <w:bottom w:val="none" w:sz="0" w:space="0" w:color="auto"/>
            <w:right w:val="none" w:sz="0" w:space="0" w:color="auto"/>
          </w:divBdr>
        </w:div>
        <w:div w:id="976108088">
          <w:marLeft w:val="0"/>
          <w:marRight w:val="0"/>
          <w:marTop w:val="0"/>
          <w:marBottom w:val="0"/>
          <w:divBdr>
            <w:top w:val="none" w:sz="0" w:space="0" w:color="auto"/>
            <w:left w:val="none" w:sz="0" w:space="0" w:color="auto"/>
            <w:bottom w:val="none" w:sz="0" w:space="0" w:color="auto"/>
            <w:right w:val="none" w:sz="0" w:space="0" w:color="auto"/>
          </w:divBdr>
        </w:div>
        <w:div w:id="63264750">
          <w:marLeft w:val="0"/>
          <w:marRight w:val="0"/>
          <w:marTop w:val="0"/>
          <w:marBottom w:val="0"/>
          <w:divBdr>
            <w:top w:val="none" w:sz="0" w:space="0" w:color="auto"/>
            <w:left w:val="none" w:sz="0" w:space="0" w:color="auto"/>
            <w:bottom w:val="none" w:sz="0" w:space="0" w:color="auto"/>
            <w:right w:val="none" w:sz="0" w:space="0" w:color="auto"/>
          </w:divBdr>
        </w:div>
        <w:div w:id="1494177390">
          <w:marLeft w:val="0"/>
          <w:marRight w:val="0"/>
          <w:marTop w:val="0"/>
          <w:marBottom w:val="0"/>
          <w:divBdr>
            <w:top w:val="none" w:sz="0" w:space="0" w:color="auto"/>
            <w:left w:val="none" w:sz="0" w:space="0" w:color="auto"/>
            <w:bottom w:val="none" w:sz="0" w:space="0" w:color="auto"/>
            <w:right w:val="none" w:sz="0" w:space="0" w:color="auto"/>
          </w:divBdr>
        </w:div>
        <w:div w:id="1545559339">
          <w:marLeft w:val="0"/>
          <w:marRight w:val="0"/>
          <w:marTop w:val="0"/>
          <w:marBottom w:val="0"/>
          <w:divBdr>
            <w:top w:val="none" w:sz="0" w:space="0" w:color="auto"/>
            <w:left w:val="none" w:sz="0" w:space="0" w:color="auto"/>
            <w:bottom w:val="none" w:sz="0" w:space="0" w:color="auto"/>
            <w:right w:val="none" w:sz="0" w:space="0" w:color="auto"/>
          </w:divBdr>
        </w:div>
        <w:div w:id="1423339315">
          <w:marLeft w:val="0"/>
          <w:marRight w:val="0"/>
          <w:marTop w:val="0"/>
          <w:marBottom w:val="0"/>
          <w:divBdr>
            <w:top w:val="none" w:sz="0" w:space="0" w:color="auto"/>
            <w:left w:val="none" w:sz="0" w:space="0" w:color="auto"/>
            <w:bottom w:val="none" w:sz="0" w:space="0" w:color="auto"/>
            <w:right w:val="none" w:sz="0" w:space="0" w:color="auto"/>
          </w:divBdr>
        </w:div>
        <w:div w:id="822115062">
          <w:marLeft w:val="0"/>
          <w:marRight w:val="0"/>
          <w:marTop w:val="0"/>
          <w:marBottom w:val="0"/>
          <w:divBdr>
            <w:top w:val="none" w:sz="0" w:space="0" w:color="auto"/>
            <w:left w:val="none" w:sz="0" w:space="0" w:color="auto"/>
            <w:bottom w:val="none" w:sz="0" w:space="0" w:color="auto"/>
            <w:right w:val="none" w:sz="0" w:space="0" w:color="auto"/>
          </w:divBdr>
        </w:div>
        <w:div w:id="1303541571">
          <w:marLeft w:val="0"/>
          <w:marRight w:val="0"/>
          <w:marTop w:val="0"/>
          <w:marBottom w:val="0"/>
          <w:divBdr>
            <w:top w:val="none" w:sz="0" w:space="0" w:color="auto"/>
            <w:left w:val="none" w:sz="0" w:space="0" w:color="auto"/>
            <w:bottom w:val="none" w:sz="0" w:space="0" w:color="auto"/>
            <w:right w:val="none" w:sz="0" w:space="0" w:color="auto"/>
          </w:divBdr>
        </w:div>
        <w:div w:id="1729262247">
          <w:marLeft w:val="0"/>
          <w:marRight w:val="0"/>
          <w:marTop w:val="0"/>
          <w:marBottom w:val="0"/>
          <w:divBdr>
            <w:top w:val="none" w:sz="0" w:space="0" w:color="auto"/>
            <w:left w:val="none" w:sz="0" w:space="0" w:color="auto"/>
            <w:bottom w:val="none" w:sz="0" w:space="0" w:color="auto"/>
            <w:right w:val="none" w:sz="0" w:space="0" w:color="auto"/>
          </w:divBdr>
        </w:div>
        <w:div w:id="308676048">
          <w:marLeft w:val="0"/>
          <w:marRight w:val="0"/>
          <w:marTop w:val="0"/>
          <w:marBottom w:val="0"/>
          <w:divBdr>
            <w:top w:val="none" w:sz="0" w:space="0" w:color="auto"/>
            <w:left w:val="none" w:sz="0" w:space="0" w:color="auto"/>
            <w:bottom w:val="none" w:sz="0" w:space="0" w:color="auto"/>
            <w:right w:val="none" w:sz="0" w:space="0" w:color="auto"/>
          </w:divBdr>
        </w:div>
        <w:div w:id="2041516613">
          <w:marLeft w:val="0"/>
          <w:marRight w:val="0"/>
          <w:marTop w:val="0"/>
          <w:marBottom w:val="0"/>
          <w:divBdr>
            <w:top w:val="none" w:sz="0" w:space="0" w:color="auto"/>
            <w:left w:val="none" w:sz="0" w:space="0" w:color="auto"/>
            <w:bottom w:val="none" w:sz="0" w:space="0" w:color="auto"/>
            <w:right w:val="none" w:sz="0" w:space="0" w:color="auto"/>
          </w:divBdr>
        </w:div>
        <w:div w:id="1789860903">
          <w:marLeft w:val="0"/>
          <w:marRight w:val="0"/>
          <w:marTop w:val="0"/>
          <w:marBottom w:val="0"/>
          <w:divBdr>
            <w:top w:val="none" w:sz="0" w:space="0" w:color="auto"/>
            <w:left w:val="none" w:sz="0" w:space="0" w:color="auto"/>
            <w:bottom w:val="none" w:sz="0" w:space="0" w:color="auto"/>
            <w:right w:val="none" w:sz="0" w:space="0" w:color="auto"/>
          </w:divBdr>
        </w:div>
        <w:div w:id="428430515">
          <w:marLeft w:val="0"/>
          <w:marRight w:val="0"/>
          <w:marTop w:val="0"/>
          <w:marBottom w:val="0"/>
          <w:divBdr>
            <w:top w:val="none" w:sz="0" w:space="0" w:color="auto"/>
            <w:left w:val="none" w:sz="0" w:space="0" w:color="auto"/>
            <w:bottom w:val="none" w:sz="0" w:space="0" w:color="auto"/>
            <w:right w:val="none" w:sz="0" w:space="0" w:color="auto"/>
          </w:divBdr>
        </w:div>
        <w:div w:id="176163936">
          <w:marLeft w:val="0"/>
          <w:marRight w:val="0"/>
          <w:marTop w:val="0"/>
          <w:marBottom w:val="0"/>
          <w:divBdr>
            <w:top w:val="none" w:sz="0" w:space="0" w:color="auto"/>
            <w:left w:val="none" w:sz="0" w:space="0" w:color="auto"/>
            <w:bottom w:val="none" w:sz="0" w:space="0" w:color="auto"/>
            <w:right w:val="none" w:sz="0" w:space="0" w:color="auto"/>
          </w:divBdr>
        </w:div>
        <w:div w:id="1485051143">
          <w:marLeft w:val="0"/>
          <w:marRight w:val="0"/>
          <w:marTop w:val="0"/>
          <w:marBottom w:val="0"/>
          <w:divBdr>
            <w:top w:val="none" w:sz="0" w:space="0" w:color="auto"/>
            <w:left w:val="none" w:sz="0" w:space="0" w:color="auto"/>
            <w:bottom w:val="none" w:sz="0" w:space="0" w:color="auto"/>
            <w:right w:val="none" w:sz="0" w:space="0" w:color="auto"/>
          </w:divBdr>
        </w:div>
        <w:div w:id="951933321">
          <w:marLeft w:val="0"/>
          <w:marRight w:val="0"/>
          <w:marTop w:val="0"/>
          <w:marBottom w:val="0"/>
          <w:divBdr>
            <w:top w:val="none" w:sz="0" w:space="0" w:color="auto"/>
            <w:left w:val="none" w:sz="0" w:space="0" w:color="auto"/>
            <w:bottom w:val="none" w:sz="0" w:space="0" w:color="auto"/>
            <w:right w:val="none" w:sz="0" w:space="0" w:color="auto"/>
          </w:divBdr>
        </w:div>
        <w:div w:id="1872453442">
          <w:marLeft w:val="0"/>
          <w:marRight w:val="0"/>
          <w:marTop w:val="0"/>
          <w:marBottom w:val="0"/>
          <w:divBdr>
            <w:top w:val="none" w:sz="0" w:space="0" w:color="auto"/>
            <w:left w:val="none" w:sz="0" w:space="0" w:color="auto"/>
            <w:bottom w:val="none" w:sz="0" w:space="0" w:color="auto"/>
            <w:right w:val="none" w:sz="0" w:space="0" w:color="auto"/>
          </w:divBdr>
        </w:div>
        <w:div w:id="2124224559">
          <w:marLeft w:val="0"/>
          <w:marRight w:val="0"/>
          <w:marTop w:val="0"/>
          <w:marBottom w:val="0"/>
          <w:divBdr>
            <w:top w:val="none" w:sz="0" w:space="0" w:color="auto"/>
            <w:left w:val="none" w:sz="0" w:space="0" w:color="auto"/>
            <w:bottom w:val="none" w:sz="0" w:space="0" w:color="auto"/>
            <w:right w:val="none" w:sz="0" w:space="0" w:color="auto"/>
          </w:divBdr>
        </w:div>
        <w:div w:id="1237284867">
          <w:marLeft w:val="0"/>
          <w:marRight w:val="0"/>
          <w:marTop w:val="0"/>
          <w:marBottom w:val="0"/>
          <w:divBdr>
            <w:top w:val="none" w:sz="0" w:space="0" w:color="auto"/>
            <w:left w:val="none" w:sz="0" w:space="0" w:color="auto"/>
            <w:bottom w:val="none" w:sz="0" w:space="0" w:color="auto"/>
            <w:right w:val="none" w:sz="0" w:space="0" w:color="auto"/>
          </w:divBdr>
        </w:div>
        <w:div w:id="1016419239">
          <w:marLeft w:val="0"/>
          <w:marRight w:val="0"/>
          <w:marTop w:val="0"/>
          <w:marBottom w:val="0"/>
          <w:divBdr>
            <w:top w:val="none" w:sz="0" w:space="0" w:color="auto"/>
            <w:left w:val="none" w:sz="0" w:space="0" w:color="auto"/>
            <w:bottom w:val="none" w:sz="0" w:space="0" w:color="auto"/>
            <w:right w:val="none" w:sz="0" w:space="0" w:color="auto"/>
          </w:divBdr>
        </w:div>
        <w:div w:id="1489663570">
          <w:marLeft w:val="0"/>
          <w:marRight w:val="0"/>
          <w:marTop w:val="0"/>
          <w:marBottom w:val="0"/>
          <w:divBdr>
            <w:top w:val="none" w:sz="0" w:space="0" w:color="auto"/>
            <w:left w:val="none" w:sz="0" w:space="0" w:color="auto"/>
            <w:bottom w:val="none" w:sz="0" w:space="0" w:color="auto"/>
            <w:right w:val="none" w:sz="0" w:space="0" w:color="auto"/>
          </w:divBdr>
        </w:div>
        <w:div w:id="1377779079">
          <w:marLeft w:val="0"/>
          <w:marRight w:val="0"/>
          <w:marTop w:val="0"/>
          <w:marBottom w:val="0"/>
          <w:divBdr>
            <w:top w:val="none" w:sz="0" w:space="0" w:color="auto"/>
            <w:left w:val="none" w:sz="0" w:space="0" w:color="auto"/>
            <w:bottom w:val="none" w:sz="0" w:space="0" w:color="auto"/>
            <w:right w:val="none" w:sz="0" w:space="0" w:color="auto"/>
          </w:divBdr>
        </w:div>
        <w:div w:id="2029603582">
          <w:marLeft w:val="0"/>
          <w:marRight w:val="0"/>
          <w:marTop w:val="0"/>
          <w:marBottom w:val="0"/>
          <w:divBdr>
            <w:top w:val="none" w:sz="0" w:space="0" w:color="auto"/>
            <w:left w:val="none" w:sz="0" w:space="0" w:color="auto"/>
            <w:bottom w:val="none" w:sz="0" w:space="0" w:color="auto"/>
            <w:right w:val="none" w:sz="0" w:space="0" w:color="auto"/>
          </w:divBdr>
        </w:div>
        <w:div w:id="324169103">
          <w:marLeft w:val="0"/>
          <w:marRight w:val="0"/>
          <w:marTop w:val="0"/>
          <w:marBottom w:val="0"/>
          <w:divBdr>
            <w:top w:val="none" w:sz="0" w:space="0" w:color="auto"/>
            <w:left w:val="none" w:sz="0" w:space="0" w:color="auto"/>
            <w:bottom w:val="none" w:sz="0" w:space="0" w:color="auto"/>
            <w:right w:val="none" w:sz="0" w:space="0" w:color="auto"/>
          </w:divBdr>
        </w:div>
        <w:div w:id="855533027">
          <w:marLeft w:val="0"/>
          <w:marRight w:val="0"/>
          <w:marTop w:val="0"/>
          <w:marBottom w:val="0"/>
          <w:divBdr>
            <w:top w:val="none" w:sz="0" w:space="0" w:color="auto"/>
            <w:left w:val="none" w:sz="0" w:space="0" w:color="auto"/>
            <w:bottom w:val="none" w:sz="0" w:space="0" w:color="auto"/>
            <w:right w:val="none" w:sz="0" w:space="0" w:color="auto"/>
          </w:divBdr>
        </w:div>
        <w:div w:id="1536381898">
          <w:marLeft w:val="0"/>
          <w:marRight w:val="0"/>
          <w:marTop w:val="0"/>
          <w:marBottom w:val="0"/>
          <w:divBdr>
            <w:top w:val="none" w:sz="0" w:space="0" w:color="auto"/>
            <w:left w:val="none" w:sz="0" w:space="0" w:color="auto"/>
            <w:bottom w:val="none" w:sz="0" w:space="0" w:color="auto"/>
            <w:right w:val="none" w:sz="0" w:space="0" w:color="auto"/>
          </w:divBdr>
        </w:div>
        <w:div w:id="382297364">
          <w:marLeft w:val="0"/>
          <w:marRight w:val="0"/>
          <w:marTop w:val="0"/>
          <w:marBottom w:val="0"/>
          <w:divBdr>
            <w:top w:val="none" w:sz="0" w:space="0" w:color="auto"/>
            <w:left w:val="none" w:sz="0" w:space="0" w:color="auto"/>
            <w:bottom w:val="none" w:sz="0" w:space="0" w:color="auto"/>
            <w:right w:val="none" w:sz="0" w:space="0" w:color="auto"/>
          </w:divBdr>
        </w:div>
        <w:div w:id="1135752023">
          <w:marLeft w:val="0"/>
          <w:marRight w:val="0"/>
          <w:marTop w:val="0"/>
          <w:marBottom w:val="0"/>
          <w:divBdr>
            <w:top w:val="none" w:sz="0" w:space="0" w:color="auto"/>
            <w:left w:val="none" w:sz="0" w:space="0" w:color="auto"/>
            <w:bottom w:val="none" w:sz="0" w:space="0" w:color="auto"/>
            <w:right w:val="none" w:sz="0" w:space="0" w:color="auto"/>
          </w:divBdr>
        </w:div>
        <w:div w:id="878324327">
          <w:marLeft w:val="0"/>
          <w:marRight w:val="0"/>
          <w:marTop w:val="0"/>
          <w:marBottom w:val="0"/>
          <w:divBdr>
            <w:top w:val="none" w:sz="0" w:space="0" w:color="auto"/>
            <w:left w:val="none" w:sz="0" w:space="0" w:color="auto"/>
            <w:bottom w:val="none" w:sz="0" w:space="0" w:color="auto"/>
            <w:right w:val="none" w:sz="0" w:space="0" w:color="auto"/>
          </w:divBdr>
        </w:div>
        <w:div w:id="1490898627">
          <w:marLeft w:val="0"/>
          <w:marRight w:val="0"/>
          <w:marTop w:val="0"/>
          <w:marBottom w:val="0"/>
          <w:divBdr>
            <w:top w:val="none" w:sz="0" w:space="0" w:color="auto"/>
            <w:left w:val="none" w:sz="0" w:space="0" w:color="auto"/>
            <w:bottom w:val="none" w:sz="0" w:space="0" w:color="auto"/>
            <w:right w:val="none" w:sz="0" w:space="0" w:color="auto"/>
          </w:divBdr>
        </w:div>
        <w:div w:id="915671082">
          <w:marLeft w:val="0"/>
          <w:marRight w:val="0"/>
          <w:marTop w:val="0"/>
          <w:marBottom w:val="0"/>
          <w:divBdr>
            <w:top w:val="none" w:sz="0" w:space="0" w:color="auto"/>
            <w:left w:val="none" w:sz="0" w:space="0" w:color="auto"/>
            <w:bottom w:val="none" w:sz="0" w:space="0" w:color="auto"/>
            <w:right w:val="none" w:sz="0" w:space="0" w:color="auto"/>
          </w:divBdr>
        </w:div>
        <w:div w:id="962886562">
          <w:marLeft w:val="0"/>
          <w:marRight w:val="0"/>
          <w:marTop w:val="0"/>
          <w:marBottom w:val="0"/>
          <w:divBdr>
            <w:top w:val="none" w:sz="0" w:space="0" w:color="auto"/>
            <w:left w:val="none" w:sz="0" w:space="0" w:color="auto"/>
            <w:bottom w:val="none" w:sz="0" w:space="0" w:color="auto"/>
            <w:right w:val="none" w:sz="0" w:space="0" w:color="auto"/>
          </w:divBdr>
        </w:div>
        <w:div w:id="487406400">
          <w:marLeft w:val="0"/>
          <w:marRight w:val="0"/>
          <w:marTop w:val="0"/>
          <w:marBottom w:val="0"/>
          <w:divBdr>
            <w:top w:val="none" w:sz="0" w:space="0" w:color="auto"/>
            <w:left w:val="none" w:sz="0" w:space="0" w:color="auto"/>
            <w:bottom w:val="none" w:sz="0" w:space="0" w:color="auto"/>
            <w:right w:val="none" w:sz="0" w:space="0" w:color="auto"/>
          </w:divBdr>
        </w:div>
        <w:div w:id="559554295">
          <w:marLeft w:val="0"/>
          <w:marRight w:val="0"/>
          <w:marTop w:val="0"/>
          <w:marBottom w:val="0"/>
          <w:divBdr>
            <w:top w:val="none" w:sz="0" w:space="0" w:color="auto"/>
            <w:left w:val="none" w:sz="0" w:space="0" w:color="auto"/>
            <w:bottom w:val="none" w:sz="0" w:space="0" w:color="auto"/>
            <w:right w:val="none" w:sz="0" w:space="0" w:color="auto"/>
          </w:divBdr>
        </w:div>
        <w:div w:id="1803036526">
          <w:marLeft w:val="0"/>
          <w:marRight w:val="0"/>
          <w:marTop w:val="0"/>
          <w:marBottom w:val="0"/>
          <w:divBdr>
            <w:top w:val="none" w:sz="0" w:space="0" w:color="auto"/>
            <w:left w:val="none" w:sz="0" w:space="0" w:color="auto"/>
            <w:bottom w:val="none" w:sz="0" w:space="0" w:color="auto"/>
            <w:right w:val="none" w:sz="0" w:space="0" w:color="auto"/>
          </w:divBdr>
        </w:div>
        <w:div w:id="1234658765">
          <w:marLeft w:val="0"/>
          <w:marRight w:val="0"/>
          <w:marTop w:val="0"/>
          <w:marBottom w:val="0"/>
          <w:divBdr>
            <w:top w:val="none" w:sz="0" w:space="0" w:color="auto"/>
            <w:left w:val="none" w:sz="0" w:space="0" w:color="auto"/>
            <w:bottom w:val="none" w:sz="0" w:space="0" w:color="auto"/>
            <w:right w:val="none" w:sz="0" w:space="0" w:color="auto"/>
          </w:divBdr>
        </w:div>
        <w:div w:id="411851225">
          <w:marLeft w:val="0"/>
          <w:marRight w:val="0"/>
          <w:marTop w:val="0"/>
          <w:marBottom w:val="0"/>
          <w:divBdr>
            <w:top w:val="none" w:sz="0" w:space="0" w:color="auto"/>
            <w:left w:val="none" w:sz="0" w:space="0" w:color="auto"/>
            <w:bottom w:val="none" w:sz="0" w:space="0" w:color="auto"/>
            <w:right w:val="none" w:sz="0" w:space="0" w:color="auto"/>
          </w:divBdr>
        </w:div>
        <w:div w:id="54014283">
          <w:marLeft w:val="0"/>
          <w:marRight w:val="0"/>
          <w:marTop w:val="0"/>
          <w:marBottom w:val="0"/>
          <w:divBdr>
            <w:top w:val="none" w:sz="0" w:space="0" w:color="auto"/>
            <w:left w:val="none" w:sz="0" w:space="0" w:color="auto"/>
            <w:bottom w:val="none" w:sz="0" w:space="0" w:color="auto"/>
            <w:right w:val="none" w:sz="0" w:space="0" w:color="auto"/>
          </w:divBdr>
        </w:div>
      </w:divsChild>
    </w:div>
    <w:div w:id="358627943">
      <w:bodyDiv w:val="1"/>
      <w:marLeft w:val="0"/>
      <w:marRight w:val="0"/>
      <w:marTop w:val="0"/>
      <w:marBottom w:val="0"/>
      <w:divBdr>
        <w:top w:val="none" w:sz="0" w:space="0" w:color="auto"/>
        <w:left w:val="none" w:sz="0" w:space="0" w:color="auto"/>
        <w:bottom w:val="none" w:sz="0" w:space="0" w:color="auto"/>
        <w:right w:val="none" w:sz="0" w:space="0" w:color="auto"/>
      </w:divBdr>
      <w:divsChild>
        <w:div w:id="844713734">
          <w:marLeft w:val="0"/>
          <w:marRight w:val="0"/>
          <w:marTop w:val="0"/>
          <w:marBottom w:val="0"/>
          <w:divBdr>
            <w:top w:val="none" w:sz="0" w:space="0" w:color="auto"/>
            <w:left w:val="none" w:sz="0" w:space="0" w:color="auto"/>
            <w:bottom w:val="none" w:sz="0" w:space="0" w:color="auto"/>
            <w:right w:val="none" w:sz="0" w:space="0" w:color="auto"/>
          </w:divBdr>
        </w:div>
        <w:div w:id="738748813">
          <w:marLeft w:val="0"/>
          <w:marRight w:val="0"/>
          <w:marTop w:val="0"/>
          <w:marBottom w:val="0"/>
          <w:divBdr>
            <w:top w:val="none" w:sz="0" w:space="0" w:color="auto"/>
            <w:left w:val="none" w:sz="0" w:space="0" w:color="auto"/>
            <w:bottom w:val="none" w:sz="0" w:space="0" w:color="auto"/>
            <w:right w:val="none" w:sz="0" w:space="0" w:color="auto"/>
          </w:divBdr>
        </w:div>
        <w:div w:id="1748116089">
          <w:marLeft w:val="0"/>
          <w:marRight w:val="0"/>
          <w:marTop w:val="0"/>
          <w:marBottom w:val="0"/>
          <w:divBdr>
            <w:top w:val="none" w:sz="0" w:space="0" w:color="auto"/>
            <w:left w:val="none" w:sz="0" w:space="0" w:color="auto"/>
            <w:bottom w:val="none" w:sz="0" w:space="0" w:color="auto"/>
            <w:right w:val="none" w:sz="0" w:space="0" w:color="auto"/>
          </w:divBdr>
        </w:div>
        <w:div w:id="442697914">
          <w:marLeft w:val="0"/>
          <w:marRight w:val="0"/>
          <w:marTop w:val="0"/>
          <w:marBottom w:val="0"/>
          <w:divBdr>
            <w:top w:val="none" w:sz="0" w:space="0" w:color="auto"/>
            <w:left w:val="none" w:sz="0" w:space="0" w:color="auto"/>
            <w:bottom w:val="none" w:sz="0" w:space="0" w:color="auto"/>
            <w:right w:val="none" w:sz="0" w:space="0" w:color="auto"/>
          </w:divBdr>
        </w:div>
        <w:div w:id="1368337054">
          <w:marLeft w:val="0"/>
          <w:marRight w:val="0"/>
          <w:marTop w:val="0"/>
          <w:marBottom w:val="0"/>
          <w:divBdr>
            <w:top w:val="none" w:sz="0" w:space="0" w:color="auto"/>
            <w:left w:val="none" w:sz="0" w:space="0" w:color="auto"/>
            <w:bottom w:val="none" w:sz="0" w:space="0" w:color="auto"/>
            <w:right w:val="none" w:sz="0" w:space="0" w:color="auto"/>
          </w:divBdr>
        </w:div>
        <w:div w:id="26103116">
          <w:marLeft w:val="0"/>
          <w:marRight w:val="0"/>
          <w:marTop w:val="0"/>
          <w:marBottom w:val="0"/>
          <w:divBdr>
            <w:top w:val="none" w:sz="0" w:space="0" w:color="auto"/>
            <w:left w:val="none" w:sz="0" w:space="0" w:color="auto"/>
            <w:bottom w:val="none" w:sz="0" w:space="0" w:color="auto"/>
            <w:right w:val="none" w:sz="0" w:space="0" w:color="auto"/>
          </w:divBdr>
        </w:div>
        <w:div w:id="2145583931">
          <w:marLeft w:val="0"/>
          <w:marRight w:val="0"/>
          <w:marTop w:val="0"/>
          <w:marBottom w:val="0"/>
          <w:divBdr>
            <w:top w:val="none" w:sz="0" w:space="0" w:color="auto"/>
            <w:left w:val="none" w:sz="0" w:space="0" w:color="auto"/>
            <w:bottom w:val="none" w:sz="0" w:space="0" w:color="auto"/>
            <w:right w:val="none" w:sz="0" w:space="0" w:color="auto"/>
          </w:divBdr>
        </w:div>
        <w:div w:id="2097360918">
          <w:marLeft w:val="0"/>
          <w:marRight w:val="0"/>
          <w:marTop w:val="0"/>
          <w:marBottom w:val="0"/>
          <w:divBdr>
            <w:top w:val="none" w:sz="0" w:space="0" w:color="auto"/>
            <w:left w:val="none" w:sz="0" w:space="0" w:color="auto"/>
            <w:bottom w:val="none" w:sz="0" w:space="0" w:color="auto"/>
            <w:right w:val="none" w:sz="0" w:space="0" w:color="auto"/>
          </w:divBdr>
        </w:div>
        <w:div w:id="1559322176">
          <w:marLeft w:val="0"/>
          <w:marRight w:val="0"/>
          <w:marTop w:val="0"/>
          <w:marBottom w:val="0"/>
          <w:divBdr>
            <w:top w:val="none" w:sz="0" w:space="0" w:color="auto"/>
            <w:left w:val="none" w:sz="0" w:space="0" w:color="auto"/>
            <w:bottom w:val="none" w:sz="0" w:space="0" w:color="auto"/>
            <w:right w:val="none" w:sz="0" w:space="0" w:color="auto"/>
          </w:divBdr>
        </w:div>
        <w:div w:id="1491869599">
          <w:marLeft w:val="0"/>
          <w:marRight w:val="0"/>
          <w:marTop w:val="0"/>
          <w:marBottom w:val="0"/>
          <w:divBdr>
            <w:top w:val="none" w:sz="0" w:space="0" w:color="auto"/>
            <w:left w:val="none" w:sz="0" w:space="0" w:color="auto"/>
            <w:bottom w:val="none" w:sz="0" w:space="0" w:color="auto"/>
            <w:right w:val="none" w:sz="0" w:space="0" w:color="auto"/>
          </w:divBdr>
        </w:div>
        <w:div w:id="882323550">
          <w:marLeft w:val="0"/>
          <w:marRight w:val="0"/>
          <w:marTop w:val="0"/>
          <w:marBottom w:val="0"/>
          <w:divBdr>
            <w:top w:val="none" w:sz="0" w:space="0" w:color="auto"/>
            <w:left w:val="none" w:sz="0" w:space="0" w:color="auto"/>
            <w:bottom w:val="none" w:sz="0" w:space="0" w:color="auto"/>
            <w:right w:val="none" w:sz="0" w:space="0" w:color="auto"/>
          </w:divBdr>
        </w:div>
        <w:div w:id="196356830">
          <w:marLeft w:val="0"/>
          <w:marRight w:val="0"/>
          <w:marTop w:val="0"/>
          <w:marBottom w:val="0"/>
          <w:divBdr>
            <w:top w:val="none" w:sz="0" w:space="0" w:color="auto"/>
            <w:left w:val="none" w:sz="0" w:space="0" w:color="auto"/>
            <w:bottom w:val="none" w:sz="0" w:space="0" w:color="auto"/>
            <w:right w:val="none" w:sz="0" w:space="0" w:color="auto"/>
          </w:divBdr>
        </w:div>
        <w:div w:id="701245541">
          <w:marLeft w:val="0"/>
          <w:marRight w:val="0"/>
          <w:marTop w:val="0"/>
          <w:marBottom w:val="0"/>
          <w:divBdr>
            <w:top w:val="none" w:sz="0" w:space="0" w:color="auto"/>
            <w:left w:val="none" w:sz="0" w:space="0" w:color="auto"/>
            <w:bottom w:val="none" w:sz="0" w:space="0" w:color="auto"/>
            <w:right w:val="none" w:sz="0" w:space="0" w:color="auto"/>
          </w:divBdr>
        </w:div>
        <w:div w:id="1089085299">
          <w:marLeft w:val="0"/>
          <w:marRight w:val="0"/>
          <w:marTop w:val="0"/>
          <w:marBottom w:val="0"/>
          <w:divBdr>
            <w:top w:val="none" w:sz="0" w:space="0" w:color="auto"/>
            <w:left w:val="none" w:sz="0" w:space="0" w:color="auto"/>
            <w:bottom w:val="none" w:sz="0" w:space="0" w:color="auto"/>
            <w:right w:val="none" w:sz="0" w:space="0" w:color="auto"/>
          </w:divBdr>
        </w:div>
        <w:div w:id="195852962">
          <w:marLeft w:val="0"/>
          <w:marRight w:val="0"/>
          <w:marTop w:val="0"/>
          <w:marBottom w:val="0"/>
          <w:divBdr>
            <w:top w:val="none" w:sz="0" w:space="0" w:color="auto"/>
            <w:left w:val="none" w:sz="0" w:space="0" w:color="auto"/>
            <w:bottom w:val="none" w:sz="0" w:space="0" w:color="auto"/>
            <w:right w:val="none" w:sz="0" w:space="0" w:color="auto"/>
          </w:divBdr>
        </w:div>
        <w:div w:id="996692162">
          <w:marLeft w:val="0"/>
          <w:marRight w:val="0"/>
          <w:marTop w:val="0"/>
          <w:marBottom w:val="0"/>
          <w:divBdr>
            <w:top w:val="none" w:sz="0" w:space="0" w:color="auto"/>
            <w:left w:val="none" w:sz="0" w:space="0" w:color="auto"/>
            <w:bottom w:val="none" w:sz="0" w:space="0" w:color="auto"/>
            <w:right w:val="none" w:sz="0" w:space="0" w:color="auto"/>
          </w:divBdr>
        </w:div>
        <w:div w:id="1209146818">
          <w:marLeft w:val="0"/>
          <w:marRight w:val="0"/>
          <w:marTop w:val="0"/>
          <w:marBottom w:val="0"/>
          <w:divBdr>
            <w:top w:val="none" w:sz="0" w:space="0" w:color="auto"/>
            <w:left w:val="none" w:sz="0" w:space="0" w:color="auto"/>
            <w:bottom w:val="none" w:sz="0" w:space="0" w:color="auto"/>
            <w:right w:val="none" w:sz="0" w:space="0" w:color="auto"/>
          </w:divBdr>
        </w:div>
        <w:div w:id="895047929">
          <w:marLeft w:val="0"/>
          <w:marRight w:val="0"/>
          <w:marTop w:val="0"/>
          <w:marBottom w:val="0"/>
          <w:divBdr>
            <w:top w:val="none" w:sz="0" w:space="0" w:color="auto"/>
            <w:left w:val="none" w:sz="0" w:space="0" w:color="auto"/>
            <w:bottom w:val="none" w:sz="0" w:space="0" w:color="auto"/>
            <w:right w:val="none" w:sz="0" w:space="0" w:color="auto"/>
          </w:divBdr>
        </w:div>
        <w:div w:id="1992632906">
          <w:marLeft w:val="0"/>
          <w:marRight w:val="0"/>
          <w:marTop w:val="0"/>
          <w:marBottom w:val="0"/>
          <w:divBdr>
            <w:top w:val="none" w:sz="0" w:space="0" w:color="auto"/>
            <w:left w:val="none" w:sz="0" w:space="0" w:color="auto"/>
            <w:bottom w:val="none" w:sz="0" w:space="0" w:color="auto"/>
            <w:right w:val="none" w:sz="0" w:space="0" w:color="auto"/>
          </w:divBdr>
        </w:div>
        <w:div w:id="1874268468">
          <w:marLeft w:val="0"/>
          <w:marRight w:val="0"/>
          <w:marTop w:val="0"/>
          <w:marBottom w:val="0"/>
          <w:divBdr>
            <w:top w:val="none" w:sz="0" w:space="0" w:color="auto"/>
            <w:left w:val="none" w:sz="0" w:space="0" w:color="auto"/>
            <w:bottom w:val="none" w:sz="0" w:space="0" w:color="auto"/>
            <w:right w:val="none" w:sz="0" w:space="0" w:color="auto"/>
          </w:divBdr>
        </w:div>
        <w:div w:id="303630929">
          <w:marLeft w:val="0"/>
          <w:marRight w:val="0"/>
          <w:marTop w:val="0"/>
          <w:marBottom w:val="0"/>
          <w:divBdr>
            <w:top w:val="none" w:sz="0" w:space="0" w:color="auto"/>
            <w:left w:val="none" w:sz="0" w:space="0" w:color="auto"/>
            <w:bottom w:val="none" w:sz="0" w:space="0" w:color="auto"/>
            <w:right w:val="none" w:sz="0" w:space="0" w:color="auto"/>
          </w:divBdr>
        </w:div>
        <w:div w:id="1110130714">
          <w:marLeft w:val="0"/>
          <w:marRight w:val="0"/>
          <w:marTop w:val="0"/>
          <w:marBottom w:val="0"/>
          <w:divBdr>
            <w:top w:val="none" w:sz="0" w:space="0" w:color="auto"/>
            <w:left w:val="none" w:sz="0" w:space="0" w:color="auto"/>
            <w:bottom w:val="none" w:sz="0" w:space="0" w:color="auto"/>
            <w:right w:val="none" w:sz="0" w:space="0" w:color="auto"/>
          </w:divBdr>
        </w:div>
        <w:div w:id="1260067997">
          <w:marLeft w:val="0"/>
          <w:marRight w:val="0"/>
          <w:marTop w:val="0"/>
          <w:marBottom w:val="0"/>
          <w:divBdr>
            <w:top w:val="none" w:sz="0" w:space="0" w:color="auto"/>
            <w:left w:val="none" w:sz="0" w:space="0" w:color="auto"/>
            <w:bottom w:val="none" w:sz="0" w:space="0" w:color="auto"/>
            <w:right w:val="none" w:sz="0" w:space="0" w:color="auto"/>
          </w:divBdr>
        </w:div>
        <w:div w:id="889269305">
          <w:marLeft w:val="0"/>
          <w:marRight w:val="0"/>
          <w:marTop w:val="0"/>
          <w:marBottom w:val="0"/>
          <w:divBdr>
            <w:top w:val="none" w:sz="0" w:space="0" w:color="auto"/>
            <w:left w:val="none" w:sz="0" w:space="0" w:color="auto"/>
            <w:bottom w:val="none" w:sz="0" w:space="0" w:color="auto"/>
            <w:right w:val="none" w:sz="0" w:space="0" w:color="auto"/>
          </w:divBdr>
        </w:div>
        <w:div w:id="629283360">
          <w:marLeft w:val="0"/>
          <w:marRight w:val="0"/>
          <w:marTop w:val="0"/>
          <w:marBottom w:val="0"/>
          <w:divBdr>
            <w:top w:val="none" w:sz="0" w:space="0" w:color="auto"/>
            <w:left w:val="none" w:sz="0" w:space="0" w:color="auto"/>
            <w:bottom w:val="none" w:sz="0" w:space="0" w:color="auto"/>
            <w:right w:val="none" w:sz="0" w:space="0" w:color="auto"/>
          </w:divBdr>
        </w:div>
        <w:div w:id="1043288723">
          <w:marLeft w:val="0"/>
          <w:marRight w:val="0"/>
          <w:marTop w:val="0"/>
          <w:marBottom w:val="0"/>
          <w:divBdr>
            <w:top w:val="none" w:sz="0" w:space="0" w:color="auto"/>
            <w:left w:val="none" w:sz="0" w:space="0" w:color="auto"/>
            <w:bottom w:val="none" w:sz="0" w:space="0" w:color="auto"/>
            <w:right w:val="none" w:sz="0" w:space="0" w:color="auto"/>
          </w:divBdr>
        </w:div>
        <w:div w:id="1712218360">
          <w:marLeft w:val="0"/>
          <w:marRight w:val="0"/>
          <w:marTop w:val="0"/>
          <w:marBottom w:val="0"/>
          <w:divBdr>
            <w:top w:val="none" w:sz="0" w:space="0" w:color="auto"/>
            <w:left w:val="none" w:sz="0" w:space="0" w:color="auto"/>
            <w:bottom w:val="none" w:sz="0" w:space="0" w:color="auto"/>
            <w:right w:val="none" w:sz="0" w:space="0" w:color="auto"/>
          </w:divBdr>
        </w:div>
        <w:div w:id="884415417">
          <w:marLeft w:val="0"/>
          <w:marRight w:val="0"/>
          <w:marTop w:val="0"/>
          <w:marBottom w:val="0"/>
          <w:divBdr>
            <w:top w:val="none" w:sz="0" w:space="0" w:color="auto"/>
            <w:left w:val="none" w:sz="0" w:space="0" w:color="auto"/>
            <w:bottom w:val="none" w:sz="0" w:space="0" w:color="auto"/>
            <w:right w:val="none" w:sz="0" w:space="0" w:color="auto"/>
          </w:divBdr>
        </w:div>
        <w:div w:id="190844544">
          <w:marLeft w:val="0"/>
          <w:marRight w:val="0"/>
          <w:marTop w:val="0"/>
          <w:marBottom w:val="0"/>
          <w:divBdr>
            <w:top w:val="none" w:sz="0" w:space="0" w:color="auto"/>
            <w:left w:val="none" w:sz="0" w:space="0" w:color="auto"/>
            <w:bottom w:val="none" w:sz="0" w:space="0" w:color="auto"/>
            <w:right w:val="none" w:sz="0" w:space="0" w:color="auto"/>
          </w:divBdr>
        </w:div>
        <w:div w:id="1640069458">
          <w:marLeft w:val="0"/>
          <w:marRight w:val="0"/>
          <w:marTop w:val="0"/>
          <w:marBottom w:val="0"/>
          <w:divBdr>
            <w:top w:val="none" w:sz="0" w:space="0" w:color="auto"/>
            <w:left w:val="none" w:sz="0" w:space="0" w:color="auto"/>
            <w:bottom w:val="none" w:sz="0" w:space="0" w:color="auto"/>
            <w:right w:val="none" w:sz="0" w:space="0" w:color="auto"/>
          </w:divBdr>
        </w:div>
        <w:div w:id="1513643163">
          <w:marLeft w:val="0"/>
          <w:marRight w:val="0"/>
          <w:marTop w:val="0"/>
          <w:marBottom w:val="0"/>
          <w:divBdr>
            <w:top w:val="none" w:sz="0" w:space="0" w:color="auto"/>
            <w:left w:val="none" w:sz="0" w:space="0" w:color="auto"/>
            <w:bottom w:val="none" w:sz="0" w:space="0" w:color="auto"/>
            <w:right w:val="none" w:sz="0" w:space="0" w:color="auto"/>
          </w:divBdr>
        </w:div>
        <w:div w:id="1255818260">
          <w:marLeft w:val="0"/>
          <w:marRight w:val="0"/>
          <w:marTop w:val="0"/>
          <w:marBottom w:val="0"/>
          <w:divBdr>
            <w:top w:val="none" w:sz="0" w:space="0" w:color="auto"/>
            <w:left w:val="none" w:sz="0" w:space="0" w:color="auto"/>
            <w:bottom w:val="none" w:sz="0" w:space="0" w:color="auto"/>
            <w:right w:val="none" w:sz="0" w:space="0" w:color="auto"/>
          </w:divBdr>
        </w:div>
        <w:div w:id="1517890651">
          <w:marLeft w:val="0"/>
          <w:marRight w:val="0"/>
          <w:marTop w:val="0"/>
          <w:marBottom w:val="0"/>
          <w:divBdr>
            <w:top w:val="none" w:sz="0" w:space="0" w:color="auto"/>
            <w:left w:val="none" w:sz="0" w:space="0" w:color="auto"/>
            <w:bottom w:val="none" w:sz="0" w:space="0" w:color="auto"/>
            <w:right w:val="none" w:sz="0" w:space="0" w:color="auto"/>
          </w:divBdr>
        </w:div>
        <w:div w:id="608318267">
          <w:marLeft w:val="0"/>
          <w:marRight w:val="0"/>
          <w:marTop w:val="0"/>
          <w:marBottom w:val="0"/>
          <w:divBdr>
            <w:top w:val="none" w:sz="0" w:space="0" w:color="auto"/>
            <w:left w:val="none" w:sz="0" w:space="0" w:color="auto"/>
            <w:bottom w:val="none" w:sz="0" w:space="0" w:color="auto"/>
            <w:right w:val="none" w:sz="0" w:space="0" w:color="auto"/>
          </w:divBdr>
        </w:div>
        <w:div w:id="2042509533">
          <w:marLeft w:val="0"/>
          <w:marRight w:val="0"/>
          <w:marTop w:val="0"/>
          <w:marBottom w:val="0"/>
          <w:divBdr>
            <w:top w:val="none" w:sz="0" w:space="0" w:color="auto"/>
            <w:left w:val="none" w:sz="0" w:space="0" w:color="auto"/>
            <w:bottom w:val="none" w:sz="0" w:space="0" w:color="auto"/>
            <w:right w:val="none" w:sz="0" w:space="0" w:color="auto"/>
          </w:divBdr>
        </w:div>
        <w:div w:id="240719752">
          <w:marLeft w:val="0"/>
          <w:marRight w:val="0"/>
          <w:marTop w:val="0"/>
          <w:marBottom w:val="0"/>
          <w:divBdr>
            <w:top w:val="none" w:sz="0" w:space="0" w:color="auto"/>
            <w:left w:val="none" w:sz="0" w:space="0" w:color="auto"/>
            <w:bottom w:val="none" w:sz="0" w:space="0" w:color="auto"/>
            <w:right w:val="none" w:sz="0" w:space="0" w:color="auto"/>
          </w:divBdr>
        </w:div>
        <w:div w:id="999237406">
          <w:marLeft w:val="0"/>
          <w:marRight w:val="0"/>
          <w:marTop w:val="0"/>
          <w:marBottom w:val="0"/>
          <w:divBdr>
            <w:top w:val="none" w:sz="0" w:space="0" w:color="auto"/>
            <w:left w:val="none" w:sz="0" w:space="0" w:color="auto"/>
            <w:bottom w:val="none" w:sz="0" w:space="0" w:color="auto"/>
            <w:right w:val="none" w:sz="0" w:space="0" w:color="auto"/>
          </w:divBdr>
        </w:div>
        <w:div w:id="1350764197">
          <w:marLeft w:val="0"/>
          <w:marRight w:val="0"/>
          <w:marTop w:val="0"/>
          <w:marBottom w:val="0"/>
          <w:divBdr>
            <w:top w:val="none" w:sz="0" w:space="0" w:color="auto"/>
            <w:left w:val="none" w:sz="0" w:space="0" w:color="auto"/>
            <w:bottom w:val="none" w:sz="0" w:space="0" w:color="auto"/>
            <w:right w:val="none" w:sz="0" w:space="0" w:color="auto"/>
          </w:divBdr>
        </w:div>
        <w:div w:id="1912615680">
          <w:marLeft w:val="0"/>
          <w:marRight w:val="0"/>
          <w:marTop w:val="0"/>
          <w:marBottom w:val="0"/>
          <w:divBdr>
            <w:top w:val="none" w:sz="0" w:space="0" w:color="auto"/>
            <w:left w:val="none" w:sz="0" w:space="0" w:color="auto"/>
            <w:bottom w:val="none" w:sz="0" w:space="0" w:color="auto"/>
            <w:right w:val="none" w:sz="0" w:space="0" w:color="auto"/>
          </w:divBdr>
        </w:div>
        <w:div w:id="490950108">
          <w:marLeft w:val="0"/>
          <w:marRight w:val="0"/>
          <w:marTop w:val="0"/>
          <w:marBottom w:val="0"/>
          <w:divBdr>
            <w:top w:val="none" w:sz="0" w:space="0" w:color="auto"/>
            <w:left w:val="none" w:sz="0" w:space="0" w:color="auto"/>
            <w:bottom w:val="none" w:sz="0" w:space="0" w:color="auto"/>
            <w:right w:val="none" w:sz="0" w:space="0" w:color="auto"/>
          </w:divBdr>
        </w:div>
        <w:div w:id="372854833">
          <w:marLeft w:val="0"/>
          <w:marRight w:val="0"/>
          <w:marTop w:val="0"/>
          <w:marBottom w:val="0"/>
          <w:divBdr>
            <w:top w:val="none" w:sz="0" w:space="0" w:color="auto"/>
            <w:left w:val="none" w:sz="0" w:space="0" w:color="auto"/>
            <w:bottom w:val="none" w:sz="0" w:space="0" w:color="auto"/>
            <w:right w:val="none" w:sz="0" w:space="0" w:color="auto"/>
          </w:divBdr>
        </w:div>
        <w:div w:id="274404647">
          <w:marLeft w:val="0"/>
          <w:marRight w:val="0"/>
          <w:marTop w:val="0"/>
          <w:marBottom w:val="0"/>
          <w:divBdr>
            <w:top w:val="none" w:sz="0" w:space="0" w:color="auto"/>
            <w:left w:val="none" w:sz="0" w:space="0" w:color="auto"/>
            <w:bottom w:val="none" w:sz="0" w:space="0" w:color="auto"/>
            <w:right w:val="none" w:sz="0" w:space="0" w:color="auto"/>
          </w:divBdr>
        </w:div>
      </w:divsChild>
    </w:div>
    <w:div w:id="628319403">
      <w:bodyDiv w:val="1"/>
      <w:marLeft w:val="0"/>
      <w:marRight w:val="0"/>
      <w:marTop w:val="0"/>
      <w:marBottom w:val="0"/>
      <w:divBdr>
        <w:top w:val="none" w:sz="0" w:space="0" w:color="auto"/>
        <w:left w:val="none" w:sz="0" w:space="0" w:color="auto"/>
        <w:bottom w:val="none" w:sz="0" w:space="0" w:color="auto"/>
        <w:right w:val="none" w:sz="0" w:space="0" w:color="auto"/>
      </w:divBdr>
      <w:divsChild>
        <w:div w:id="249824852">
          <w:marLeft w:val="0"/>
          <w:marRight w:val="0"/>
          <w:marTop w:val="0"/>
          <w:marBottom w:val="0"/>
          <w:divBdr>
            <w:top w:val="none" w:sz="0" w:space="0" w:color="auto"/>
            <w:left w:val="none" w:sz="0" w:space="0" w:color="auto"/>
            <w:bottom w:val="none" w:sz="0" w:space="0" w:color="auto"/>
            <w:right w:val="none" w:sz="0" w:space="0" w:color="auto"/>
          </w:divBdr>
          <w:divsChild>
            <w:div w:id="2102024170">
              <w:marLeft w:val="0"/>
              <w:marRight w:val="0"/>
              <w:marTop w:val="0"/>
              <w:marBottom w:val="0"/>
              <w:divBdr>
                <w:top w:val="none" w:sz="0" w:space="0" w:color="auto"/>
                <w:left w:val="none" w:sz="0" w:space="0" w:color="auto"/>
                <w:bottom w:val="none" w:sz="0" w:space="0" w:color="auto"/>
                <w:right w:val="none" w:sz="0" w:space="0" w:color="auto"/>
              </w:divBdr>
            </w:div>
            <w:div w:id="1040591115">
              <w:marLeft w:val="0"/>
              <w:marRight w:val="0"/>
              <w:marTop w:val="0"/>
              <w:marBottom w:val="0"/>
              <w:divBdr>
                <w:top w:val="none" w:sz="0" w:space="0" w:color="auto"/>
                <w:left w:val="none" w:sz="0" w:space="0" w:color="auto"/>
                <w:bottom w:val="none" w:sz="0" w:space="0" w:color="auto"/>
                <w:right w:val="none" w:sz="0" w:space="0" w:color="auto"/>
              </w:divBdr>
            </w:div>
            <w:div w:id="521672399">
              <w:marLeft w:val="60"/>
              <w:marRight w:val="0"/>
              <w:marTop w:val="0"/>
              <w:marBottom w:val="0"/>
              <w:divBdr>
                <w:top w:val="none" w:sz="0" w:space="0" w:color="auto"/>
                <w:left w:val="none" w:sz="0" w:space="0" w:color="auto"/>
                <w:bottom w:val="none" w:sz="0" w:space="0" w:color="auto"/>
                <w:right w:val="none" w:sz="0" w:space="0" w:color="auto"/>
              </w:divBdr>
            </w:div>
          </w:divsChild>
        </w:div>
        <w:div w:id="348065003">
          <w:marLeft w:val="0"/>
          <w:marRight w:val="0"/>
          <w:marTop w:val="0"/>
          <w:marBottom w:val="0"/>
          <w:divBdr>
            <w:top w:val="none" w:sz="0" w:space="0" w:color="auto"/>
            <w:left w:val="none" w:sz="0" w:space="0" w:color="auto"/>
            <w:bottom w:val="none" w:sz="0" w:space="0" w:color="auto"/>
            <w:right w:val="none" w:sz="0" w:space="0" w:color="auto"/>
          </w:divBdr>
          <w:divsChild>
            <w:div w:id="1375231006">
              <w:marLeft w:val="0"/>
              <w:marRight w:val="0"/>
              <w:marTop w:val="120"/>
              <w:marBottom w:val="0"/>
              <w:divBdr>
                <w:top w:val="none" w:sz="0" w:space="0" w:color="auto"/>
                <w:left w:val="none" w:sz="0" w:space="0" w:color="auto"/>
                <w:bottom w:val="none" w:sz="0" w:space="0" w:color="auto"/>
                <w:right w:val="none" w:sz="0" w:space="0" w:color="auto"/>
              </w:divBdr>
              <w:divsChild>
                <w:div w:id="31006310">
                  <w:marLeft w:val="0"/>
                  <w:marRight w:val="0"/>
                  <w:marTop w:val="0"/>
                  <w:marBottom w:val="0"/>
                  <w:divBdr>
                    <w:top w:val="none" w:sz="0" w:space="0" w:color="auto"/>
                    <w:left w:val="none" w:sz="0" w:space="0" w:color="auto"/>
                    <w:bottom w:val="none" w:sz="0" w:space="0" w:color="auto"/>
                    <w:right w:val="none" w:sz="0" w:space="0" w:color="auto"/>
                  </w:divBdr>
                  <w:divsChild>
                    <w:div w:id="1837457665">
                      <w:marLeft w:val="0"/>
                      <w:marRight w:val="0"/>
                      <w:marTop w:val="0"/>
                      <w:marBottom w:val="0"/>
                      <w:divBdr>
                        <w:top w:val="none" w:sz="0" w:space="0" w:color="auto"/>
                        <w:left w:val="none" w:sz="0" w:space="0" w:color="auto"/>
                        <w:bottom w:val="none" w:sz="0" w:space="0" w:color="auto"/>
                        <w:right w:val="none" w:sz="0" w:space="0" w:color="auto"/>
                      </w:divBdr>
                      <w:divsChild>
                        <w:div w:id="1850637313">
                          <w:marLeft w:val="0"/>
                          <w:marRight w:val="0"/>
                          <w:marTop w:val="0"/>
                          <w:marBottom w:val="0"/>
                          <w:divBdr>
                            <w:top w:val="none" w:sz="0" w:space="0" w:color="auto"/>
                            <w:left w:val="none" w:sz="0" w:space="0" w:color="auto"/>
                            <w:bottom w:val="none" w:sz="0" w:space="0" w:color="auto"/>
                            <w:right w:val="none" w:sz="0" w:space="0" w:color="auto"/>
                          </w:divBdr>
                          <w:divsChild>
                            <w:div w:id="1153371458">
                              <w:marLeft w:val="0"/>
                              <w:marRight w:val="0"/>
                              <w:marTop w:val="0"/>
                              <w:marBottom w:val="0"/>
                              <w:divBdr>
                                <w:top w:val="none" w:sz="0" w:space="0" w:color="auto"/>
                                <w:left w:val="none" w:sz="0" w:space="0" w:color="auto"/>
                                <w:bottom w:val="none" w:sz="0" w:space="0" w:color="auto"/>
                                <w:right w:val="none" w:sz="0" w:space="0" w:color="auto"/>
                              </w:divBdr>
                            </w:div>
                            <w:div w:id="560364070">
                              <w:marLeft w:val="0"/>
                              <w:marRight w:val="0"/>
                              <w:marTop w:val="0"/>
                              <w:marBottom w:val="0"/>
                              <w:divBdr>
                                <w:top w:val="none" w:sz="0" w:space="0" w:color="auto"/>
                                <w:left w:val="none" w:sz="0" w:space="0" w:color="auto"/>
                                <w:bottom w:val="none" w:sz="0" w:space="0" w:color="auto"/>
                                <w:right w:val="none" w:sz="0" w:space="0" w:color="auto"/>
                              </w:divBdr>
                            </w:div>
                            <w:div w:id="792476416">
                              <w:marLeft w:val="0"/>
                              <w:marRight w:val="0"/>
                              <w:marTop w:val="0"/>
                              <w:marBottom w:val="0"/>
                              <w:divBdr>
                                <w:top w:val="none" w:sz="0" w:space="0" w:color="auto"/>
                                <w:left w:val="none" w:sz="0" w:space="0" w:color="auto"/>
                                <w:bottom w:val="none" w:sz="0" w:space="0" w:color="auto"/>
                                <w:right w:val="none" w:sz="0" w:space="0" w:color="auto"/>
                              </w:divBdr>
                            </w:div>
                            <w:div w:id="61217926">
                              <w:marLeft w:val="0"/>
                              <w:marRight w:val="0"/>
                              <w:marTop w:val="0"/>
                              <w:marBottom w:val="0"/>
                              <w:divBdr>
                                <w:top w:val="none" w:sz="0" w:space="0" w:color="auto"/>
                                <w:left w:val="none" w:sz="0" w:space="0" w:color="auto"/>
                                <w:bottom w:val="none" w:sz="0" w:space="0" w:color="auto"/>
                                <w:right w:val="none" w:sz="0" w:space="0" w:color="auto"/>
                              </w:divBdr>
                            </w:div>
                            <w:div w:id="1659141530">
                              <w:marLeft w:val="0"/>
                              <w:marRight w:val="0"/>
                              <w:marTop w:val="0"/>
                              <w:marBottom w:val="0"/>
                              <w:divBdr>
                                <w:top w:val="none" w:sz="0" w:space="0" w:color="auto"/>
                                <w:left w:val="none" w:sz="0" w:space="0" w:color="auto"/>
                                <w:bottom w:val="none" w:sz="0" w:space="0" w:color="auto"/>
                                <w:right w:val="none" w:sz="0" w:space="0" w:color="auto"/>
                              </w:divBdr>
                            </w:div>
                            <w:div w:id="660739377">
                              <w:marLeft w:val="0"/>
                              <w:marRight w:val="0"/>
                              <w:marTop w:val="0"/>
                              <w:marBottom w:val="0"/>
                              <w:divBdr>
                                <w:top w:val="none" w:sz="0" w:space="0" w:color="auto"/>
                                <w:left w:val="none" w:sz="0" w:space="0" w:color="auto"/>
                                <w:bottom w:val="none" w:sz="0" w:space="0" w:color="auto"/>
                                <w:right w:val="none" w:sz="0" w:space="0" w:color="auto"/>
                              </w:divBdr>
                            </w:div>
                            <w:div w:id="412816774">
                              <w:marLeft w:val="0"/>
                              <w:marRight w:val="0"/>
                              <w:marTop w:val="0"/>
                              <w:marBottom w:val="0"/>
                              <w:divBdr>
                                <w:top w:val="none" w:sz="0" w:space="0" w:color="auto"/>
                                <w:left w:val="none" w:sz="0" w:space="0" w:color="auto"/>
                                <w:bottom w:val="none" w:sz="0" w:space="0" w:color="auto"/>
                                <w:right w:val="none" w:sz="0" w:space="0" w:color="auto"/>
                              </w:divBdr>
                            </w:div>
                            <w:div w:id="1247762680">
                              <w:marLeft w:val="0"/>
                              <w:marRight w:val="0"/>
                              <w:marTop w:val="0"/>
                              <w:marBottom w:val="0"/>
                              <w:divBdr>
                                <w:top w:val="none" w:sz="0" w:space="0" w:color="auto"/>
                                <w:left w:val="none" w:sz="0" w:space="0" w:color="auto"/>
                                <w:bottom w:val="none" w:sz="0" w:space="0" w:color="auto"/>
                                <w:right w:val="none" w:sz="0" w:space="0" w:color="auto"/>
                              </w:divBdr>
                            </w:div>
                            <w:div w:id="1022778407">
                              <w:marLeft w:val="0"/>
                              <w:marRight w:val="0"/>
                              <w:marTop w:val="0"/>
                              <w:marBottom w:val="0"/>
                              <w:divBdr>
                                <w:top w:val="none" w:sz="0" w:space="0" w:color="auto"/>
                                <w:left w:val="none" w:sz="0" w:space="0" w:color="auto"/>
                                <w:bottom w:val="none" w:sz="0" w:space="0" w:color="auto"/>
                                <w:right w:val="none" w:sz="0" w:space="0" w:color="auto"/>
                              </w:divBdr>
                            </w:div>
                            <w:div w:id="1785230463">
                              <w:marLeft w:val="0"/>
                              <w:marRight w:val="0"/>
                              <w:marTop w:val="0"/>
                              <w:marBottom w:val="0"/>
                              <w:divBdr>
                                <w:top w:val="none" w:sz="0" w:space="0" w:color="auto"/>
                                <w:left w:val="none" w:sz="0" w:space="0" w:color="auto"/>
                                <w:bottom w:val="none" w:sz="0" w:space="0" w:color="auto"/>
                                <w:right w:val="none" w:sz="0" w:space="0" w:color="auto"/>
                              </w:divBdr>
                            </w:div>
                            <w:div w:id="1698123349">
                              <w:marLeft w:val="0"/>
                              <w:marRight w:val="0"/>
                              <w:marTop w:val="0"/>
                              <w:marBottom w:val="0"/>
                              <w:divBdr>
                                <w:top w:val="none" w:sz="0" w:space="0" w:color="auto"/>
                                <w:left w:val="none" w:sz="0" w:space="0" w:color="auto"/>
                                <w:bottom w:val="none" w:sz="0" w:space="0" w:color="auto"/>
                                <w:right w:val="none" w:sz="0" w:space="0" w:color="auto"/>
                              </w:divBdr>
                            </w:div>
                            <w:div w:id="731657512">
                              <w:marLeft w:val="0"/>
                              <w:marRight w:val="0"/>
                              <w:marTop w:val="0"/>
                              <w:marBottom w:val="0"/>
                              <w:divBdr>
                                <w:top w:val="none" w:sz="0" w:space="0" w:color="auto"/>
                                <w:left w:val="none" w:sz="0" w:space="0" w:color="auto"/>
                                <w:bottom w:val="none" w:sz="0" w:space="0" w:color="auto"/>
                                <w:right w:val="none" w:sz="0" w:space="0" w:color="auto"/>
                              </w:divBdr>
                            </w:div>
                            <w:div w:id="1706172695">
                              <w:marLeft w:val="0"/>
                              <w:marRight w:val="0"/>
                              <w:marTop w:val="0"/>
                              <w:marBottom w:val="0"/>
                              <w:divBdr>
                                <w:top w:val="none" w:sz="0" w:space="0" w:color="auto"/>
                                <w:left w:val="none" w:sz="0" w:space="0" w:color="auto"/>
                                <w:bottom w:val="none" w:sz="0" w:space="0" w:color="auto"/>
                                <w:right w:val="none" w:sz="0" w:space="0" w:color="auto"/>
                              </w:divBdr>
                            </w:div>
                            <w:div w:id="2138376307">
                              <w:marLeft w:val="0"/>
                              <w:marRight w:val="0"/>
                              <w:marTop w:val="0"/>
                              <w:marBottom w:val="0"/>
                              <w:divBdr>
                                <w:top w:val="none" w:sz="0" w:space="0" w:color="auto"/>
                                <w:left w:val="none" w:sz="0" w:space="0" w:color="auto"/>
                                <w:bottom w:val="none" w:sz="0" w:space="0" w:color="auto"/>
                                <w:right w:val="none" w:sz="0" w:space="0" w:color="auto"/>
                              </w:divBdr>
                            </w:div>
                            <w:div w:id="885525221">
                              <w:marLeft w:val="0"/>
                              <w:marRight w:val="0"/>
                              <w:marTop w:val="0"/>
                              <w:marBottom w:val="0"/>
                              <w:divBdr>
                                <w:top w:val="none" w:sz="0" w:space="0" w:color="auto"/>
                                <w:left w:val="none" w:sz="0" w:space="0" w:color="auto"/>
                                <w:bottom w:val="none" w:sz="0" w:space="0" w:color="auto"/>
                                <w:right w:val="none" w:sz="0" w:space="0" w:color="auto"/>
                              </w:divBdr>
                            </w:div>
                            <w:div w:id="84228072">
                              <w:marLeft w:val="0"/>
                              <w:marRight w:val="0"/>
                              <w:marTop w:val="0"/>
                              <w:marBottom w:val="0"/>
                              <w:divBdr>
                                <w:top w:val="none" w:sz="0" w:space="0" w:color="auto"/>
                                <w:left w:val="none" w:sz="0" w:space="0" w:color="auto"/>
                                <w:bottom w:val="none" w:sz="0" w:space="0" w:color="auto"/>
                                <w:right w:val="none" w:sz="0" w:space="0" w:color="auto"/>
                              </w:divBdr>
                            </w:div>
                            <w:div w:id="1287809383">
                              <w:marLeft w:val="0"/>
                              <w:marRight w:val="0"/>
                              <w:marTop w:val="0"/>
                              <w:marBottom w:val="0"/>
                              <w:divBdr>
                                <w:top w:val="none" w:sz="0" w:space="0" w:color="auto"/>
                                <w:left w:val="none" w:sz="0" w:space="0" w:color="auto"/>
                                <w:bottom w:val="none" w:sz="0" w:space="0" w:color="auto"/>
                                <w:right w:val="none" w:sz="0" w:space="0" w:color="auto"/>
                              </w:divBdr>
                            </w:div>
                            <w:div w:id="965311193">
                              <w:marLeft w:val="0"/>
                              <w:marRight w:val="0"/>
                              <w:marTop w:val="0"/>
                              <w:marBottom w:val="0"/>
                              <w:divBdr>
                                <w:top w:val="none" w:sz="0" w:space="0" w:color="auto"/>
                                <w:left w:val="none" w:sz="0" w:space="0" w:color="auto"/>
                                <w:bottom w:val="none" w:sz="0" w:space="0" w:color="auto"/>
                                <w:right w:val="none" w:sz="0" w:space="0" w:color="auto"/>
                              </w:divBdr>
                            </w:div>
                            <w:div w:id="2005232159">
                              <w:marLeft w:val="0"/>
                              <w:marRight w:val="0"/>
                              <w:marTop w:val="0"/>
                              <w:marBottom w:val="0"/>
                              <w:divBdr>
                                <w:top w:val="none" w:sz="0" w:space="0" w:color="auto"/>
                                <w:left w:val="none" w:sz="0" w:space="0" w:color="auto"/>
                                <w:bottom w:val="none" w:sz="0" w:space="0" w:color="auto"/>
                                <w:right w:val="none" w:sz="0" w:space="0" w:color="auto"/>
                              </w:divBdr>
                            </w:div>
                            <w:div w:id="1146820988">
                              <w:marLeft w:val="0"/>
                              <w:marRight w:val="0"/>
                              <w:marTop w:val="0"/>
                              <w:marBottom w:val="0"/>
                              <w:divBdr>
                                <w:top w:val="none" w:sz="0" w:space="0" w:color="auto"/>
                                <w:left w:val="none" w:sz="0" w:space="0" w:color="auto"/>
                                <w:bottom w:val="none" w:sz="0" w:space="0" w:color="auto"/>
                                <w:right w:val="none" w:sz="0" w:space="0" w:color="auto"/>
                              </w:divBdr>
                            </w:div>
                            <w:div w:id="1092166316">
                              <w:marLeft w:val="0"/>
                              <w:marRight w:val="0"/>
                              <w:marTop w:val="0"/>
                              <w:marBottom w:val="0"/>
                              <w:divBdr>
                                <w:top w:val="none" w:sz="0" w:space="0" w:color="auto"/>
                                <w:left w:val="none" w:sz="0" w:space="0" w:color="auto"/>
                                <w:bottom w:val="none" w:sz="0" w:space="0" w:color="auto"/>
                                <w:right w:val="none" w:sz="0" w:space="0" w:color="auto"/>
                              </w:divBdr>
                            </w:div>
                            <w:div w:id="724179370">
                              <w:marLeft w:val="0"/>
                              <w:marRight w:val="0"/>
                              <w:marTop w:val="0"/>
                              <w:marBottom w:val="0"/>
                              <w:divBdr>
                                <w:top w:val="none" w:sz="0" w:space="0" w:color="auto"/>
                                <w:left w:val="none" w:sz="0" w:space="0" w:color="auto"/>
                                <w:bottom w:val="none" w:sz="0" w:space="0" w:color="auto"/>
                                <w:right w:val="none" w:sz="0" w:space="0" w:color="auto"/>
                              </w:divBdr>
                            </w:div>
                            <w:div w:id="439766042">
                              <w:marLeft w:val="0"/>
                              <w:marRight w:val="0"/>
                              <w:marTop w:val="0"/>
                              <w:marBottom w:val="0"/>
                              <w:divBdr>
                                <w:top w:val="none" w:sz="0" w:space="0" w:color="auto"/>
                                <w:left w:val="none" w:sz="0" w:space="0" w:color="auto"/>
                                <w:bottom w:val="none" w:sz="0" w:space="0" w:color="auto"/>
                                <w:right w:val="none" w:sz="0" w:space="0" w:color="auto"/>
                              </w:divBdr>
                            </w:div>
                            <w:div w:id="309483494">
                              <w:marLeft w:val="0"/>
                              <w:marRight w:val="0"/>
                              <w:marTop w:val="0"/>
                              <w:marBottom w:val="0"/>
                              <w:divBdr>
                                <w:top w:val="none" w:sz="0" w:space="0" w:color="auto"/>
                                <w:left w:val="none" w:sz="0" w:space="0" w:color="auto"/>
                                <w:bottom w:val="none" w:sz="0" w:space="0" w:color="auto"/>
                                <w:right w:val="none" w:sz="0" w:space="0" w:color="auto"/>
                              </w:divBdr>
                            </w:div>
                            <w:div w:id="780952014">
                              <w:marLeft w:val="0"/>
                              <w:marRight w:val="0"/>
                              <w:marTop w:val="0"/>
                              <w:marBottom w:val="0"/>
                              <w:divBdr>
                                <w:top w:val="none" w:sz="0" w:space="0" w:color="auto"/>
                                <w:left w:val="none" w:sz="0" w:space="0" w:color="auto"/>
                                <w:bottom w:val="none" w:sz="0" w:space="0" w:color="auto"/>
                                <w:right w:val="none" w:sz="0" w:space="0" w:color="auto"/>
                              </w:divBdr>
                            </w:div>
                            <w:div w:id="1025641592">
                              <w:marLeft w:val="0"/>
                              <w:marRight w:val="0"/>
                              <w:marTop w:val="0"/>
                              <w:marBottom w:val="0"/>
                              <w:divBdr>
                                <w:top w:val="none" w:sz="0" w:space="0" w:color="auto"/>
                                <w:left w:val="none" w:sz="0" w:space="0" w:color="auto"/>
                                <w:bottom w:val="none" w:sz="0" w:space="0" w:color="auto"/>
                                <w:right w:val="none" w:sz="0" w:space="0" w:color="auto"/>
                              </w:divBdr>
                            </w:div>
                            <w:div w:id="1816411533">
                              <w:marLeft w:val="0"/>
                              <w:marRight w:val="0"/>
                              <w:marTop w:val="0"/>
                              <w:marBottom w:val="0"/>
                              <w:divBdr>
                                <w:top w:val="none" w:sz="0" w:space="0" w:color="auto"/>
                                <w:left w:val="none" w:sz="0" w:space="0" w:color="auto"/>
                                <w:bottom w:val="none" w:sz="0" w:space="0" w:color="auto"/>
                                <w:right w:val="none" w:sz="0" w:space="0" w:color="auto"/>
                              </w:divBdr>
                            </w:div>
                            <w:div w:id="1533571259">
                              <w:marLeft w:val="0"/>
                              <w:marRight w:val="0"/>
                              <w:marTop w:val="0"/>
                              <w:marBottom w:val="0"/>
                              <w:divBdr>
                                <w:top w:val="none" w:sz="0" w:space="0" w:color="auto"/>
                                <w:left w:val="none" w:sz="0" w:space="0" w:color="auto"/>
                                <w:bottom w:val="none" w:sz="0" w:space="0" w:color="auto"/>
                                <w:right w:val="none" w:sz="0" w:space="0" w:color="auto"/>
                              </w:divBdr>
                            </w:div>
                            <w:div w:id="1858692429">
                              <w:marLeft w:val="0"/>
                              <w:marRight w:val="0"/>
                              <w:marTop w:val="0"/>
                              <w:marBottom w:val="0"/>
                              <w:divBdr>
                                <w:top w:val="none" w:sz="0" w:space="0" w:color="auto"/>
                                <w:left w:val="none" w:sz="0" w:space="0" w:color="auto"/>
                                <w:bottom w:val="none" w:sz="0" w:space="0" w:color="auto"/>
                                <w:right w:val="none" w:sz="0" w:space="0" w:color="auto"/>
                              </w:divBdr>
                            </w:div>
                            <w:div w:id="1346639022">
                              <w:marLeft w:val="0"/>
                              <w:marRight w:val="0"/>
                              <w:marTop w:val="0"/>
                              <w:marBottom w:val="0"/>
                              <w:divBdr>
                                <w:top w:val="none" w:sz="0" w:space="0" w:color="auto"/>
                                <w:left w:val="none" w:sz="0" w:space="0" w:color="auto"/>
                                <w:bottom w:val="none" w:sz="0" w:space="0" w:color="auto"/>
                                <w:right w:val="none" w:sz="0" w:space="0" w:color="auto"/>
                              </w:divBdr>
                            </w:div>
                            <w:div w:id="1542941099">
                              <w:marLeft w:val="0"/>
                              <w:marRight w:val="0"/>
                              <w:marTop w:val="0"/>
                              <w:marBottom w:val="0"/>
                              <w:divBdr>
                                <w:top w:val="none" w:sz="0" w:space="0" w:color="auto"/>
                                <w:left w:val="none" w:sz="0" w:space="0" w:color="auto"/>
                                <w:bottom w:val="none" w:sz="0" w:space="0" w:color="auto"/>
                                <w:right w:val="none" w:sz="0" w:space="0" w:color="auto"/>
                              </w:divBdr>
                            </w:div>
                            <w:div w:id="1548952664">
                              <w:marLeft w:val="0"/>
                              <w:marRight w:val="0"/>
                              <w:marTop w:val="0"/>
                              <w:marBottom w:val="0"/>
                              <w:divBdr>
                                <w:top w:val="none" w:sz="0" w:space="0" w:color="auto"/>
                                <w:left w:val="none" w:sz="0" w:space="0" w:color="auto"/>
                                <w:bottom w:val="none" w:sz="0" w:space="0" w:color="auto"/>
                                <w:right w:val="none" w:sz="0" w:space="0" w:color="auto"/>
                              </w:divBdr>
                            </w:div>
                            <w:div w:id="1232041582">
                              <w:marLeft w:val="0"/>
                              <w:marRight w:val="0"/>
                              <w:marTop w:val="0"/>
                              <w:marBottom w:val="0"/>
                              <w:divBdr>
                                <w:top w:val="none" w:sz="0" w:space="0" w:color="auto"/>
                                <w:left w:val="none" w:sz="0" w:space="0" w:color="auto"/>
                                <w:bottom w:val="none" w:sz="0" w:space="0" w:color="auto"/>
                                <w:right w:val="none" w:sz="0" w:space="0" w:color="auto"/>
                              </w:divBdr>
                            </w:div>
                            <w:div w:id="215245938">
                              <w:marLeft w:val="0"/>
                              <w:marRight w:val="0"/>
                              <w:marTop w:val="0"/>
                              <w:marBottom w:val="0"/>
                              <w:divBdr>
                                <w:top w:val="none" w:sz="0" w:space="0" w:color="auto"/>
                                <w:left w:val="none" w:sz="0" w:space="0" w:color="auto"/>
                                <w:bottom w:val="none" w:sz="0" w:space="0" w:color="auto"/>
                                <w:right w:val="none" w:sz="0" w:space="0" w:color="auto"/>
                              </w:divBdr>
                            </w:div>
                            <w:div w:id="495148420">
                              <w:marLeft w:val="0"/>
                              <w:marRight w:val="0"/>
                              <w:marTop w:val="0"/>
                              <w:marBottom w:val="0"/>
                              <w:divBdr>
                                <w:top w:val="none" w:sz="0" w:space="0" w:color="auto"/>
                                <w:left w:val="none" w:sz="0" w:space="0" w:color="auto"/>
                                <w:bottom w:val="none" w:sz="0" w:space="0" w:color="auto"/>
                                <w:right w:val="none" w:sz="0" w:space="0" w:color="auto"/>
                              </w:divBdr>
                            </w:div>
                            <w:div w:id="629944799">
                              <w:marLeft w:val="0"/>
                              <w:marRight w:val="0"/>
                              <w:marTop w:val="0"/>
                              <w:marBottom w:val="0"/>
                              <w:divBdr>
                                <w:top w:val="none" w:sz="0" w:space="0" w:color="auto"/>
                                <w:left w:val="none" w:sz="0" w:space="0" w:color="auto"/>
                                <w:bottom w:val="none" w:sz="0" w:space="0" w:color="auto"/>
                                <w:right w:val="none" w:sz="0" w:space="0" w:color="auto"/>
                              </w:divBdr>
                            </w:div>
                            <w:div w:id="1313221416">
                              <w:marLeft w:val="0"/>
                              <w:marRight w:val="0"/>
                              <w:marTop w:val="0"/>
                              <w:marBottom w:val="0"/>
                              <w:divBdr>
                                <w:top w:val="none" w:sz="0" w:space="0" w:color="auto"/>
                                <w:left w:val="none" w:sz="0" w:space="0" w:color="auto"/>
                                <w:bottom w:val="none" w:sz="0" w:space="0" w:color="auto"/>
                                <w:right w:val="none" w:sz="0" w:space="0" w:color="auto"/>
                              </w:divBdr>
                            </w:div>
                            <w:div w:id="838737819">
                              <w:marLeft w:val="0"/>
                              <w:marRight w:val="0"/>
                              <w:marTop w:val="0"/>
                              <w:marBottom w:val="0"/>
                              <w:divBdr>
                                <w:top w:val="none" w:sz="0" w:space="0" w:color="auto"/>
                                <w:left w:val="none" w:sz="0" w:space="0" w:color="auto"/>
                                <w:bottom w:val="none" w:sz="0" w:space="0" w:color="auto"/>
                                <w:right w:val="none" w:sz="0" w:space="0" w:color="auto"/>
                              </w:divBdr>
                            </w:div>
                            <w:div w:id="553271276">
                              <w:marLeft w:val="0"/>
                              <w:marRight w:val="0"/>
                              <w:marTop w:val="0"/>
                              <w:marBottom w:val="0"/>
                              <w:divBdr>
                                <w:top w:val="none" w:sz="0" w:space="0" w:color="auto"/>
                                <w:left w:val="none" w:sz="0" w:space="0" w:color="auto"/>
                                <w:bottom w:val="none" w:sz="0" w:space="0" w:color="auto"/>
                                <w:right w:val="none" w:sz="0" w:space="0" w:color="auto"/>
                              </w:divBdr>
                            </w:div>
                            <w:div w:id="1417629418">
                              <w:marLeft w:val="0"/>
                              <w:marRight w:val="0"/>
                              <w:marTop w:val="0"/>
                              <w:marBottom w:val="0"/>
                              <w:divBdr>
                                <w:top w:val="none" w:sz="0" w:space="0" w:color="auto"/>
                                <w:left w:val="none" w:sz="0" w:space="0" w:color="auto"/>
                                <w:bottom w:val="none" w:sz="0" w:space="0" w:color="auto"/>
                                <w:right w:val="none" w:sz="0" w:space="0" w:color="auto"/>
                              </w:divBdr>
                            </w:div>
                            <w:div w:id="1961759484">
                              <w:marLeft w:val="0"/>
                              <w:marRight w:val="0"/>
                              <w:marTop w:val="0"/>
                              <w:marBottom w:val="0"/>
                              <w:divBdr>
                                <w:top w:val="none" w:sz="0" w:space="0" w:color="auto"/>
                                <w:left w:val="none" w:sz="0" w:space="0" w:color="auto"/>
                                <w:bottom w:val="none" w:sz="0" w:space="0" w:color="auto"/>
                                <w:right w:val="none" w:sz="0" w:space="0" w:color="auto"/>
                              </w:divBdr>
                            </w:div>
                            <w:div w:id="1556774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2477411">
      <w:bodyDiv w:val="1"/>
      <w:marLeft w:val="0"/>
      <w:marRight w:val="0"/>
      <w:marTop w:val="0"/>
      <w:marBottom w:val="0"/>
      <w:divBdr>
        <w:top w:val="none" w:sz="0" w:space="0" w:color="auto"/>
        <w:left w:val="none" w:sz="0" w:space="0" w:color="auto"/>
        <w:bottom w:val="none" w:sz="0" w:space="0" w:color="auto"/>
        <w:right w:val="none" w:sz="0" w:space="0" w:color="auto"/>
      </w:divBdr>
      <w:divsChild>
        <w:div w:id="357049323">
          <w:marLeft w:val="0"/>
          <w:marRight w:val="0"/>
          <w:marTop w:val="0"/>
          <w:marBottom w:val="0"/>
          <w:divBdr>
            <w:top w:val="none" w:sz="0" w:space="0" w:color="auto"/>
            <w:left w:val="none" w:sz="0" w:space="0" w:color="auto"/>
            <w:bottom w:val="none" w:sz="0" w:space="0" w:color="auto"/>
            <w:right w:val="none" w:sz="0" w:space="0" w:color="auto"/>
          </w:divBdr>
        </w:div>
        <w:div w:id="2007708715">
          <w:marLeft w:val="0"/>
          <w:marRight w:val="0"/>
          <w:marTop w:val="0"/>
          <w:marBottom w:val="0"/>
          <w:divBdr>
            <w:top w:val="none" w:sz="0" w:space="0" w:color="auto"/>
            <w:left w:val="none" w:sz="0" w:space="0" w:color="auto"/>
            <w:bottom w:val="none" w:sz="0" w:space="0" w:color="auto"/>
            <w:right w:val="none" w:sz="0" w:space="0" w:color="auto"/>
          </w:divBdr>
        </w:div>
        <w:div w:id="1711539084">
          <w:marLeft w:val="0"/>
          <w:marRight w:val="0"/>
          <w:marTop w:val="0"/>
          <w:marBottom w:val="0"/>
          <w:divBdr>
            <w:top w:val="none" w:sz="0" w:space="0" w:color="auto"/>
            <w:left w:val="none" w:sz="0" w:space="0" w:color="auto"/>
            <w:bottom w:val="none" w:sz="0" w:space="0" w:color="auto"/>
            <w:right w:val="none" w:sz="0" w:space="0" w:color="auto"/>
          </w:divBdr>
        </w:div>
        <w:div w:id="239759585">
          <w:marLeft w:val="0"/>
          <w:marRight w:val="0"/>
          <w:marTop w:val="0"/>
          <w:marBottom w:val="0"/>
          <w:divBdr>
            <w:top w:val="none" w:sz="0" w:space="0" w:color="auto"/>
            <w:left w:val="none" w:sz="0" w:space="0" w:color="auto"/>
            <w:bottom w:val="none" w:sz="0" w:space="0" w:color="auto"/>
            <w:right w:val="none" w:sz="0" w:space="0" w:color="auto"/>
          </w:divBdr>
        </w:div>
        <w:div w:id="431559276">
          <w:marLeft w:val="0"/>
          <w:marRight w:val="0"/>
          <w:marTop w:val="0"/>
          <w:marBottom w:val="0"/>
          <w:divBdr>
            <w:top w:val="none" w:sz="0" w:space="0" w:color="auto"/>
            <w:left w:val="none" w:sz="0" w:space="0" w:color="auto"/>
            <w:bottom w:val="none" w:sz="0" w:space="0" w:color="auto"/>
            <w:right w:val="none" w:sz="0" w:space="0" w:color="auto"/>
          </w:divBdr>
        </w:div>
        <w:div w:id="1377122224">
          <w:marLeft w:val="0"/>
          <w:marRight w:val="0"/>
          <w:marTop w:val="0"/>
          <w:marBottom w:val="0"/>
          <w:divBdr>
            <w:top w:val="none" w:sz="0" w:space="0" w:color="auto"/>
            <w:left w:val="none" w:sz="0" w:space="0" w:color="auto"/>
            <w:bottom w:val="none" w:sz="0" w:space="0" w:color="auto"/>
            <w:right w:val="none" w:sz="0" w:space="0" w:color="auto"/>
          </w:divBdr>
        </w:div>
        <w:div w:id="1769883764">
          <w:marLeft w:val="0"/>
          <w:marRight w:val="0"/>
          <w:marTop w:val="0"/>
          <w:marBottom w:val="0"/>
          <w:divBdr>
            <w:top w:val="none" w:sz="0" w:space="0" w:color="auto"/>
            <w:left w:val="none" w:sz="0" w:space="0" w:color="auto"/>
            <w:bottom w:val="none" w:sz="0" w:space="0" w:color="auto"/>
            <w:right w:val="none" w:sz="0" w:space="0" w:color="auto"/>
          </w:divBdr>
        </w:div>
        <w:div w:id="436675350">
          <w:marLeft w:val="0"/>
          <w:marRight w:val="0"/>
          <w:marTop w:val="0"/>
          <w:marBottom w:val="0"/>
          <w:divBdr>
            <w:top w:val="none" w:sz="0" w:space="0" w:color="auto"/>
            <w:left w:val="none" w:sz="0" w:space="0" w:color="auto"/>
            <w:bottom w:val="none" w:sz="0" w:space="0" w:color="auto"/>
            <w:right w:val="none" w:sz="0" w:space="0" w:color="auto"/>
          </w:divBdr>
        </w:div>
        <w:div w:id="636253905">
          <w:marLeft w:val="0"/>
          <w:marRight w:val="0"/>
          <w:marTop w:val="0"/>
          <w:marBottom w:val="0"/>
          <w:divBdr>
            <w:top w:val="none" w:sz="0" w:space="0" w:color="auto"/>
            <w:left w:val="none" w:sz="0" w:space="0" w:color="auto"/>
            <w:bottom w:val="none" w:sz="0" w:space="0" w:color="auto"/>
            <w:right w:val="none" w:sz="0" w:space="0" w:color="auto"/>
          </w:divBdr>
        </w:div>
        <w:div w:id="1624002248">
          <w:marLeft w:val="0"/>
          <w:marRight w:val="0"/>
          <w:marTop w:val="0"/>
          <w:marBottom w:val="0"/>
          <w:divBdr>
            <w:top w:val="none" w:sz="0" w:space="0" w:color="auto"/>
            <w:left w:val="none" w:sz="0" w:space="0" w:color="auto"/>
            <w:bottom w:val="none" w:sz="0" w:space="0" w:color="auto"/>
            <w:right w:val="none" w:sz="0" w:space="0" w:color="auto"/>
          </w:divBdr>
        </w:div>
        <w:div w:id="1693800734">
          <w:marLeft w:val="0"/>
          <w:marRight w:val="0"/>
          <w:marTop w:val="0"/>
          <w:marBottom w:val="0"/>
          <w:divBdr>
            <w:top w:val="none" w:sz="0" w:space="0" w:color="auto"/>
            <w:left w:val="none" w:sz="0" w:space="0" w:color="auto"/>
            <w:bottom w:val="none" w:sz="0" w:space="0" w:color="auto"/>
            <w:right w:val="none" w:sz="0" w:space="0" w:color="auto"/>
          </w:divBdr>
        </w:div>
        <w:div w:id="2022775936">
          <w:marLeft w:val="0"/>
          <w:marRight w:val="0"/>
          <w:marTop w:val="0"/>
          <w:marBottom w:val="0"/>
          <w:divBdr>
            <w:top w:val="none" w:sz="0" w:space="0" w:color="auto"/>
            <w:left w:val="none" w:sz="0" w:space="0" w:color="auto"/>
            <w:bottom w:val="none" w:sz="0" w:space="0" w:color="auto"/>
            <w:right w:val="none" w:sz="0" w:space="0" w:color="auto"/>
          </w:divBdr>
        </w:div>
        <w:div w:id="1961184421">
          <w:marLeft w:val="0"/>
          <w:marRight w:val="0"/>
          <w:marTop w:val="0"/>
          <w:marBottom w:val="0"/>
          <w:divBdr>
            <w:top w:val="none" w:sz="0" w:space="0" w:color="auto"/>
            <w:left w:val="none" w:sz="0" w:space="0" w:color="auto"/>
            <w:bottom w:val="none" w:sz="0" w:space="0" w:color="auto"/>
            <w:right w:val="none" w:sz="0" w:space="0" w:color="auto"/>
          </w:divBdr>
        </w:div>
        <w:div w:id="2128960107">
          <w:marLeft w:val="0"/>
          <w:marRight w:val="0"/>
          <w:marTop w:val="0"/>
          <w:marBottom w:val="0"/>
          <w:divBdr>
            <w:top w:val="none" w:sz="0" w:space="0" w:color="auto"/>
            <w:left w:val="none" w:sz="0" w:space="0" w:color="auto"/>
            <w:bottom w:val="none" w:sz="0" w:space="0" w:color="auto"/>
            <w:right w:val="none" w:sz="0" w:space="0" w:color="auto"/>
          </w:divBdr>
        </w:div>
        <w:div w:id="1433745961">
          <w:marLeft w:val="0"/>
          <w:marRight w:val="0"/>
          <w:marTop w:val="0"/>
          <w:marBottom w:val="0"/>
          <w:divBdr>
            <w:top w:val="none" w:sz="0" w:space="0" w:color="auto"/>
            <w:left w:val="none" w:sz="0" w:space="0" w:color="auto"/>
            <w:bottom w:val="none" w:sz="0" w:space="0" w:color="auto"/>
            <w:right w:val="none" w:sz="0" w:space="0" w:color="auto"/>
          </w:divBdr>
        </w:div>
        <w:div w:id="1435662723">
          <w:marLeft w:val="0"/>
          <w:marRight w:val="0"/>
          <w:marTop w:val="0"/>
          <w:marBottom w:val="0"/>
          <w:divBdr>
            <w:top w:val="none" w:sz="0" w:space="0" w:color="auto"/>
            <w:left w:val="none" w:sz="0" w:space="0" w:color="auto"/>
            <w:bottom w:val="none" w:sz="0" w:space="0" w:color="auto"/>
            <w:right w:val="none" w:sz="0" w:space="0" w:color="auto"/>
          </w:divBdr>
        </w:div>
        <w:div w:id="1386559578">
          <w:marLeft w:val="0"/>
          <w:marRight w:val="0"/>
          <w:marTop w:val="0"/>
          <w:marBottom w:val="0"/>
          <w:divBdr>
            <w:top w:val="none" w:sz="0" w:space="0" w:color="auto"/>
            <w:left w:val="none" w:sz="0" w:space="0" w:color="auto"/>
            <w:bottom w:val="none" w:sz="0" w:space="0" w:color="auto"/>
            <w:right w:val="none" w:sz="0" w:space="0" w:color="auto"/>
          </w:divBdr>
        </w:div>
        <w:div w:id="1577350971">
          <w:marLeft w:val="0"/>
          <w:marRight w:val="0"/>
          <w:marTop w:val="0"/>
          <w:marBottom w:val="0"/>
          <w:divBdr>
            <w:top w:val="none" w:sz="0" w:space="0" w:color="auto"/>
            <w:left w:val="none" w:sz="0" w:space="0" w:color="auto"/>
            <w:bottom w:val="none" w:sz="0" w:space="0" w:color="auto"/>
            <w:right w:val="none" w:sz="0" w:space="0" w:color="auto"/>
          </w:divBdr>
        </w:div>
        <w:div w:id="1238125036">
          <w:marLeft w:val="0"/>
          <w:marRight w:val="0"/>
          <w:marTop w:val="0"/>
          <w:marBottom w:val="0"/>
          <w:divBdr>
            <w:top w:val="none" w:sz="0" w:space="0" w:color="auto"/>
            <w:left w:val="none" w:sz="0" w:space="0" w:color="auto"/>
            <w:bottom w:val="none" w:sz="0" w:space="0" w:color="auto"/>
            <w:right w:val="none" w:sz="0" w:space="0" w:color="auto"/>
          </w:divBdr>
        </w:div>
        <w:div w:id="223298822">
          <w:marLeft w:val="0"/>
          <w:marRight w:val="0"/>
          <w:marTop w:val="0"/>
          <w:marBottom w:val="0"/>
          <w:divBdr>
            <w:top w:val="none" w:sz="0" w:space="0" w:color="auto"/>
            <w:left w:val="none" w:sz="0" w:space="0" w:color="auto"/>
            <w:bottom w:val="none" w:sz="0" w:space="0" w:color="auto"/>
            <w:right w:val="none" w:sz="0" w:space="0" w:color="auto"/>
          </w:divBdr>
        </w:div>
        <w:div w:id="273944848">
          <w:marLeft w:val="0"/>
          <w:marRight w:val="0"/>
          <w:marTop w:val="0"/>
          <w:marBottom w:val="0"/>
          <w:divBdr>
            <w:top w:val="none" w:sz="0" w:space="0" w:color="auto"/>
            <w:left w:val="none" w:sz="0" w:space="0" w:color="auto"/>
            <w:bottom w:val="none" w:sz="0" w:space="0" w:color="auto"/>
            <w:right w:val="none" w:sz="0" w:space="0" w:color="auto"/>
          </w:divBdr>
        </w:div>
        <w:div w:id="673217538">
          <w:marLeft w:val="0"/>
          <w:marRight w:val="0"/>
          <w:marTop w:val="0"/>
          <w:marBottom w:val="0"/>
          <w:divBdr>
            <w:top w:val="none" w:sz="0" w:space="0" w:color="auto"/>
            <w:left w:val="none" w:sz="0" w:space="0" w:color="auto"/>
            <w:bottom w:val="none" w:sz="0" w:space="0" w:color="auto"/>
            <w:right w:val="none" w:sz="0" w:space="0" w:color="auto"/>
          </w:divBdr>
        </w:div>
        <w:div w:id="197208850">
          <w:marLeft w:val="0"/>
          <w:marRight w:val="0"/>
          <w:marTop w:val="0"/>
          <w:marBottom w:val="0"/>
          <w:divBdr>
            <w:top w:val="none" w:sz="0" w:space="0" w:color="auto"/>
            <w:left w:val="none" w:sz="0" w:space="0" w:color="auto"/>
            <w:bottom w:val="none" w:sz="0" w:space="0" w:color="auto"/>
            <w:right w:val="none" w:sz="0" w:space="0" w:color="auto"/>
          </w:divBdr>
        </w:div>
        <w:div w:id="1608268707">
          <w:marLeft w:val="0"/>
          <w:marRight w:val="0"/>
          <w:marTop w:val="0"/>
          <w:marBottom w:val="0"/>
          <w:divBdr>
            <w:top w:val="none" w:sz="0" w:space="0" w:color="auto"/>
            <w:left w:val="none" w:sz="0" w:space="0" w:color="auto"/>
            <w:bottom w:val="none" w:sz="0" w:space="0" w:color="auto"/>
            <w:right w:val="none" w:sz="0" w:space="0" w:color="auto"/>
          </w:divBdr>
        </w:div>
        <w:div w:id="1719084902">
          <w:marLeft w:val="0"/>
          <w:marRight w:val="0"/>
          <w:marTop w:val="0"/>
          <w:marBottom w:val="0"/>
          <w:divBdr>
            <w:top w:val="none" w:sz="0" w:space="0" w:color="auto"/>
            <w:left w:val="none" w:sz="0" w:space="0" w:color="auto"/>
            <w:bottom w:val="none" w:sz="0" w:space="0" w:color="auto"/>
            <w:right w:val="none" w:sz="0" w:space="0" w:color="auto"/>
          </w:divBdr>
        </w:div>
        <w:div w:id="24185257">
          <w:marLeft w:val="0"/>
          <w:marRight w:val="0"/>
          <w:marTop w:val="0"/>
          <w:marBottom w:val="0"/>
          <w:divBdr>
            <w:top w:val="none" w:sz="0" w:space="0" w:color="auto"/>
            <w:left w:val="none" w:sz="0" w:space="0" w:color="auto"/>
            <w:bottom w:val="none" w:sz="0" w:space="0" w:color="auto"/>
            <w:right w:val="none" w:sz="0" w:space="0" w:color="auto"/>
          </w:divBdr>
        </w:div>
        <w:div w:id="679502787">
          <w:marLeft w:val="0"/>
          <w:marRight w:val="0"/>
          <w:marTop w:val="0"/>
          <w:marBottom w:val="0"/>
          <w:divBdr>
            <w:top w:val="none" w:sz="0" w:space="0" w:color="auto"/>
            <w:left w:val="none" w:sz="0" w:space="0" w:color="auto"/>
            <w:bottom w:val="none" w:sz="0" w:space="0" w:color="auto"/>
            <w:right w:val="none" w:sz="0" w:space="0" w:color="auto"/>
          </w:divBdr>
        </w:div>
        <w:div w:id="1225725409">
          <w:marLeft w:val="0"/>
          <w:marRight w:val="0"/>
          <w:marTop w:val="0"/>
          <w:marBottom w:val="0"/>
          <w:divBdr>
            <w:top w:val="none" w:sz="0" w:space="0" w:color="auto"/>
            <w:left w:val="none" w:sz="0" w:space="0" w:color="auto"/>
            <w:bottom w:val="none" w:sz="0" w:space="0" w:color="auto"/>
            <w:right w:val="none" w:sz="0" w:space="0" w:color="auto"/>
          </w:divBdr>
        </w:div>
        <w:div w:id="1521357215">
          <w:marLeft w:val="0"/>
          <w:marRight w:val="0"/>
          <w:marTop w:val="0"/>
          <w:marBottom w:val="0"/>
          <w:divBdr>
            <w:top w:val="none" w:sz="0" w:space="0" w:color="auto"/>
            <w:left w:val="none" w:sz="0" w:space="0" w:color="auto"/>
            <w:bottom w:val="none" w:sz="0" w:space="0" w:color="auto"/>
            <w:right w:val="none" w:sz="0" w:space="0" w:color="auto"/>
          </w:divBdr>
        </w:div>
        <w:div w:id="41877922">
          <w:marLeft w:val="0"/>
          <w:marRight w:val="0"/>
          <w:marTop w:val="0"/>
          <w:marBottom w:val="0"/>
          <w:divBdr>
            <w:top w:val="none" w:sz="0" w:space="0" w:color="auto"/>
            <w:left w:val="none" w:sz="0" w:space="0" w:color="auto"/>
            <w:bottom w:val="none" w:sz="0" w:space="0" w:color="auto"/>
            <w:right w:val="none" w:sz="0" w:space="0" w:color="auto"/>
          </w:divBdr>
        </w:div>
        <w:div w:id="507528500">
          <w:marLeft w:val="0"/>
          <w:marRight w:val="0"/>
          <w:marTop w:val="0"/>
          <w:marBottom w:val="0"/>
          <w:divBdr>
            <w:top w:val="none" w:sz="0" w:space="0" w:color="auto"/>
            <w:left w:val="none" w:sz="0" w:space="0" w:color="auto"/>
            <w:bottom w:val="none" w:sz="0" w:space="0" w:color="auto"/>
            <w:right w:val="none" w:sz="0" w:space="0" w:color="auto"/>
          </w:divBdr>
        </w:div>
        <w:div w:id="2013095750">
          <w:marLeft w:val="0"/>
          <w:marRight w:val="0"/>
          <w:marTop w:val="0"/>
          <w:marBottom w:val="0"/>
          <w:divBdr>
            <w:top w:val="none" w:sz="0" w:space="0" w:color="auto"/>
            <w:left w:val="none" w:sz="0" w:space="0" w:color="auto"/>
            <w:bottom w:val="none" w:sz="0" w:space="0" w:color="auto"/>
            <w:right w:val="none" w:sz="0" w:space="0" w:color="auto"/>
          </w:divBdr>
        </w:div>
        <w:div w:id="277221966">
          <w:marLeft w:val="0"/>
          <w:marRight w:val="0"/>
          <w:marTop w:val="0"/>
          <w:marBottom w:val="0"/>
          <w:divBdr>
            <w:top w:val="none" w:sz="0" w:space="0" w:color="auto"/>
            <w:left w:val="none" w:sz="0" w:space="0" w:color="auto"/>
            <w:bottom w:val="none" w:sz="0" w:space="0" w:color="auto"/>
            <w:right w:val="none" w:sz="0" w:space="0" w:color="auto"/>
          </w:divBdr>
        </w:div>
        <w:div w:id="1225868923">
          <w:marLeft w:val="0"/>
          <w:marRight w:val="0"/>
          <w:marTop w:val="0"/>
          <w:marBottom w:val="0"/>
          <w:divBdr>
            <w:top w:val="none" w:sz="0" w:space="0" w:color="auto"/>
            <w:left w:val="none" w:sz="0" w:space="0" w:color="auto"/>
            <w:bottom w:val="none" w:sz="0" w:space="0" w:color="auto"/>
            <w:right w:val="none" w:sz="0" w:space="0" w:color="auto"/>
          </w:divBdr>
        </w:div>
        <w:div w:id="1990016607">
          <w:marLeft w:val="0"/>
          <w:marRight w:val="0"/>
          <w:marTop w:val="0"/>
          <w:marBottom w:val="0"/>
          <w:divBdr>
            <w:top w:val="none" w:sz="0" w:space="0" w:color="auto"/>
            <w:left w:val="none" w:sz="0" w:space="0" w:color="auto"/>
            <w:bottom w:val="none" w:sz="0" w:space="0" w:color="auto"/>
            <w:right w:val="none" w:sz="0" w:space="0" w:color="auto"/>
          </w:divBdr>
        </w:div>
        <w:div w:id="1358120858">
          <w:marLeft w:val="0"/>
          <w:marRight w:val="0"/>
          <w:marTop w:val="0"/>
          <w:marBottom w:val="0"/>
          <w:divBdr>
            <w:top w:val="none" w:sz="0" w:space="0" w:color="auto"/>
            <w:left w:val="none" w:sz="0" w:space="0" w:color="auto"/>
            <w:bottom w:val="none" w:sz="0" w:space="0" w:color="auto"/>
            <w:right w:val="none" w:sz="0" w:space="0" w:color="auto"/>
          </w:divBdr>
        </w:div>
        <w:div w:id="1782799502">
          <w:marLeft w:val="0"/>
          <w:marRight w:val="0"/>
          <w:marTop w:val="0"/>
          <w:marBottom w:val="0"/>
          <w:divBdr>
            <w:top w:val="none" w:sz="0" w:space="0" w:color="auto"/>
            <w:left w:val="none" w:sz="0" w:space="0" w:color="auto"/>
            <w:bottom w:val="none" w:sz="0" w:space="0" w:color="auto"/>
            <w:right w:val="none" w:sz="0" w:space="0" w:color="auto"/>
          </w:divBdr>
        </w:div>
        <w:div w:id="1499534454">
          <w:marLeft w:val="0"/>
          <w:marRight w:val="0"/>
          <w:marTop w:val="0"/>
          <w:marBottom w:val="0"/>
          <w:divBdr>
            <w:top w:val="none" w:sz="0" w:space="0" w:color="auto"/>
            <w:left w:val="none" w:sz="0" w:space="0" w:color="auto"/>
            <w:bottom w:val="none" w:sz="0" w:space="0" w:color="auto"/>
            <w:right w:val="none" w:sz="0" w:space="0" w:color="auto"/>
          </w:divBdr>
        </w:div>
        <w:div w:id="1996914468">
          <w:marLeft w:val="0"/>
          <w:marRight w:val="0"/>
          <w:marTop w:val="0"/>
          <w:marBottom w:val="0"/>
          <w:divBdr>
            <w:top w:val="none" w:sz="0" w:space="0" w:color="auto"/>
            <w:left w:val="none" w:sz="0" w:space="0" w:color="auto"/>
            <w:bottom w:val="none" w:sz="0" w:space="0" w:color="auto"/>
            <w:right w:val="none" w:sz="0" w:space="0" w:color="auto"/>
          </w:divBdr>
        </w:div>
        <w:div w:id="1175613201">
          <w:marLeft w:val="0"/>
          <w:marRight w:val="0"/>
          <w:marTop w:val="0"/>
          <w:marBottom w:val="0"/>
          <w:divBdr>
            <w:top w:val="none" w:sz="0" w:space="0" w:color="auto"/>
            <w:left w:val="none" w:sz="0" w:space="0" w:color="auto"/>
            <w:bottom w:val="none" w:sz="0" w:space="0" w:color="auto"/>
            <w:right w:val="none" w:sz="0" w:space="0" w:color="auto"/>
          </w:divBdr>
        </w:div>
        <w:div w:id="76291177">
          <w:marLeft w:val="0"/>
          <w:marRight w:val="0"/>
          <w:marTop w:val="0"/>
          <w:marBottom w:val="0"/>
          <w:divBdr>
            <w:top w:val="none" w:sz="0" w:space="0" w:color="auto"/>
            <w:left w:val="none" w:sz="0" w:space="0" w:color="auto"/>
            <w:bottom w:val="none" w:sz="0" w:space="0" w:color="auto"/>
            <w:right w:val="none" w:sz="0" w:space="0" w:color="auto"/>
          </w:divBdr>
        </w:div>
        <w:div w:id="2089380900">
          <w:marLeft w:val="0"/>
          <w:marRight w:val="0"/>
          <w:marTop w:val="0"/>
          <w:marBottom w:val="0"/>
          <w:divBdr>
            <w:top w:val="none" w:sz="0" w:space="0" w:color="auto"/>
            <w:left w:val="none" w:sz="0" w:space="0" w:color="auto"/>
            <w:bottom w:val="none" w:sz="0" w:space="0" w:color="auto"/>
            <w:right w:val="none" w:sz="0" w:space="0" w:color="auto"/>
          </w:divBdr>
        </w:div>
      </w:divsChild>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496141522">
      <w:bodyDiv w:val="1"/>
      <w:marLeft w:val="0"/>
      <w:marRight w:val="0"/>
      <w:marTop w:val="0"/>
      <w:marBottom w:val="0"/>
      <w:divBdr>
        <w:top w:val="none" w:sz="0" w:space="0" w:color="auto"/>
        <w:left w:val="none" w:sz="0" w:space="0" w:color="auto"/>
        <w:bottom w:val="none" w:sz="0" w:space="0" w:color="auto"/>
        <w:right w:val="none" w:sz="0" w:space="0" w:color="auto"/>
      </w:divBdr>
      <w:divsChild>
        <w:div w:id="1586068753">
          <w:marLeft w:val="0"/>
          <w:marRight w:val="0"/>
          <w:marTop w:val="0"/>
          <w:marBottom w:val="0"/>
          <w:divBdr>
            <w:top w:val="none" w:sz="0" w:space="0" w:color="auto"/>
            <w:left w:val="none" w:sz="0" w:space="0" w:color="auto"/>
            <w:bottom w:val="none" w:sz="0" w:space="0" w:color="auto"/>
            <w:right w:val="none" w:sz="0" w:space="0" w:color="auto"/>
          </w:divBdr>
          <w:divsChild>
            <w:div w:id="1662584112">
              <w:marLeft w:val="0"/>
              <w:marRight w:val="0"/>
              <w:marTop w:val="0"/>
              <w:marBottom w:val="0"/>
              <w:divBdr>
                <w:top w:val="none" w:sz="0" w:space="0" w:color="auto"/>
                <w:left w:val="none" w:sz="0" w:space="0" w:color="auto"/>
                <w:bottom w:val="none" w:sz="0" w:space="0" w:color="auto"/>
                <w:right w:val="none" w:sz="0" w:space="0" w:color="auto"/>
              </w:divBdr>
            </w:div>
            <w:div w:id="18360773">
              <w:marLeft w:val="0"/>
              <w:marRight w:val="0"/>
              <w:marTop w:val="0"/>
              <w:marBottom w:val="0"/>
              <w:divBdr>
                <w:top w:val="none" w:sz="0" w:space="0" w:color="auto"/>
                <w:left w:val="none" w:sz="0" w:space="0" w:color="auto"/>
                <w:bottom w:val="none" w:sz="0" w:space="0" w:color="auto"/>
                <w:right w:val="none" w:sz="0" w:space="0" w:color="auto"/>
              </w:divBdr>
            </w:div>
            <w:div w:id="253830168">
              <w:marLeft w:val="60"/>
              <w:marRight w:val="0"/>
              <w:marTop w:val="0"/>
              <w:marBottom w:val="0"/>
              <w:divBdr>
                <w:top w:val="none" w:sz="0" w:space="0" w:color="auto"/>
                <w:left w:val="none" w:sz="0" w:space="0" w:color="auto"/>
                <w:bottom w:val="none" w:sz="0" w:space="0" w:color="auto"/>
                <w:right w:val="none" w:sz="0" w:space="0" w:color="auto"/>
              </w:divBdr>
            </w:div>
          </w:divsChild>
        </w:div>
        <w:div w:id="1622686850">
          <w:marLeft w:val="0"/>
          <w:marRight w:val="0"/>
          <w:marTop w:val="0"/>
          <w:marBottom w:val="0"/>
          <w:divBdr>
            <w:top w:val="none" w:sz="0" w:space="0" w:color="auto"/>
            <w:left w:val="none" w:sz="0" w:space="0" w:color="auto"/>
            <w:bottom w:val="none" w:sz="0" w:space="0" w:color="auto"/>
            <w:right w:val="none" w:sz="0" w:space="0" w:color="auto"/>
          </w:divBdr>
          <w:divsChild>
            <w:div w:id="212012392">
              <w:marLeft w:val="0"/>
              <w:marRight w:val="0"/>
              <w:marTop w:val="120"/>
              <w:marBottom w:val="0"/>
              <w:divBdr>
                <w:top w:val="none" w:sz="0" w:space="0" w:color="auto"/>
                <w:left w:val="none" w:sz="0" w:space="0" w:color="auto"/>
                <w:bottom w:val="none" w:sz="0" w:space="0" w:color="auto"/>
                <w:right w:val="none" w:sz="0" w:space="0" w:color="auto"/>
              </w:divBdr>
              <w:divsChild>
                <w:div w:id="337853354">
                  <w:marLeft w:val="0"/>
                  <w:marRight w:val="0"/>
                  <w:marTop w:val="0"/>
                  <w:marBottom w:val="0"/>
                  <w:divBdr>
                    <w:top w:val="none" w:sz="0" w:space="0" w:color="auto"/>
                    <w:left w:val="none" w:sz="0" w:space="0" w:color="auto"/>
                    <w:bottom w:val="none" w:sz="0" w:space="0" w:color="auto"/>
                    <w:right w:val="none" w:sz="0" w:space="0" w:color="auto"/>
                  </w:divBdr>
                  <w:divsChild>
                    <w:div w:id="269051625">
                      <w:marLeft w:val="0"/>
                      <w:marRight w:val="0"/>
                      <w:marTop w:val="0"/>
                      <w:marBottom w:val="0"/>
                      <w:divBdr>
                        <w:top w:val="none" w:sz="0" w:space="0" w:color="auto"/>
                        <w:left w:val="none" w:sz="0" w:space="0" w:color="auto"/>
                        <w:bottom w:val="none" w:sz="0" w:space="0" w:color="auto"/>
                        <w:right w:val="none" w:sz="0" w:space="0" w:color="auto"/>
                      </w:divBdr>
                      <w:divsChild>
                        <w:div w:id="64031752">
                          <w:marLeft w:val="0"/>
                          <w:marRight w:val="0"/>
                          <w:marTop w:val="0"/>
                          <w:marBottom w:val="0"/>
                          <w:divBdr>
                            <w:top w:val="none" w:sz="0" w:space="0" w:color="auto"/>
                            <w:left w:val="none" w:sz="0" w:space="0" w:color="auto"/>
                            <w:bottom w:val="none" w:sz="0" w:space="0" w:color="auto"/>
                            <w:right w:val="none" w:sz="0" w:space="0" w:color="auto"/>
                          </w:divBdr>
                          <w:divsChild>
                            <w:div w:id="525949582">
                              <w:marLeft w:val="0"/>
                              <w:marRight w:val="0"/>
                              <w:marTop w:val="0"/>
                              <w:marBottom w:val="0"/>
                              <w:divBdr>
                                <w:top w:val="none" w:sz="0" w:space="0" w:color="auto"/>
                                <w:left w:val="none" w:sz="0" w:space="0" w:color="auto"/>
                                <w:bottom w:val="none" w:sz="0" w:space="0" w:color="auto"/>
                                <w:right w:val="none" w:sz="0" w:space="0" w:color="auto"/>
                              </w:divBdr>
                            </w:div>
                            <w:div w:id="631055183">
                              <w:marLeft w:val="0"/>
                              <w:marRight w:val="0"/>
                              <w:marTop w:val="0"/>
                              <w:marBottom w:val="0"/>
                              <w:divBdr>
                                <w:top w:val="none" w:sz="0" w:space="0" w:color="auto"/>
                                <w:left w:val="none" w:sz="0" w:space="0" w:color="auto"/>
                                <w:bottom w:val="none" w:sz="0" w:space="0" w:color="auto"/>
                                <w:right w:val="none" w:sz="0" w:space="0" w:color="auto"/>
                              </w:divBdr>
                            </w:div>
                            <w:div w:id="254018724">
                              <w:marLeft w:val="0"/>
                              <w:marRight w:val="0"/>
                              <w:marTop w:val="0"/>
                              <w:marBottom w:val="0"/>
                              <w:divBdr>
                                <w:top w:val="none" w:sz="0" w:space="0" w:color="auto"/>
                                <w:left w:val="none" w:sz="0" w:space="0" w:color="auto"/>
                                <w:bottom w:val="none" w:sz="0" w:space="0" w:color="auto"/>
                                <w:right w:val="none" w:sz="0" w:space="0" w:color="auto"/>
                              </w:divBdr>
                            </w:div>
                            <w:div w:id="468519929">
                              <w:marLeft w:val="0"/>
                              <w:marRight w:val="0"/>
                              <w:marTop w:val="0"/>
                              <w:marBottom w:val="0"/>
                              <w:divBdr>
                                <w:top w:val="none" w:sz="0" w:space="0" w:color="auto"/>
                                <w:left w:val="none" w:sz="0" w:space="0" w:color="auto"/>
                                <w:bottom w:val="none" w:sz="0" w:space="0" w:color="auto"/>
                                <w:right w:val="none" w:sz="0" w:space="0" w:color="auto"/>
                              </w:divBdr>
                            </w:div>
                            <w:div w:id="1274632942">
                              <w:marLeft w:val="0"/>
                              <w:marRight w:val="0"/>
                              <w:marTop w:val="0"/>
                              <w:marBottom w:val="0"/>
                              <w:divBdr>
                                <w:top w:val="none" w:sz="0" w:space="0" w:color="auto"/>
                                <w:left w:val="none" w:sz="0" w:space="0" w:color="auto"/>
                                <w:bottom w:val="none" w:sz="0" w:space="0" w:color="auto"/>
                                <w:right w:val="none" w:sz="0" w:space="0" w:color="auto"/>
                              </w:divBdr>
                            </w:div>
                            <w:div w:id="124469386">
                              <w:marLeft w:val="0"/>
                              <w:marRight w:val="0"/>
                              <w:marTop w:val="0"/>
                              <w:marBottom w:val="0"/>
                              <w:divBdr>
                                <w:top w:val="none" w:sz="0" w:space="0" w:color="auto"/>
                                <w:left w:val="none" w:sz="0" w:space="0" w:color="auto"/>
                                <w:bottom w:val="none" w:sz="0" w:space="0" w:color="auto"/>
                                <w:right w:val="none" w:sz="0" w:space="0" w:color="auto"/>
                              </w:divBdr>
                            </w:div>
                            <w:div w:id="277837667">
                              <w:marLeft w:val="0"/>
                              <w:marRight w:val="0"/>
                              <w:marTop w:val="0"/>
                              <w:marBottom w:val="0"/>
                              <w:divBdr>
                                <w:top w:val="none" w:sz="0" w:space="0" w:color="auto"/>
                                <w:left w:val="none" w:sz="0" w:space="0" w:color="auto"/>
                                <w:bottom w:val="none" w:sz="0" w:space="0" w:color="auto"/>
                                <w:right w:val="none" w:sz="0" w:space="0" w:color="auto"/>
                              </w:divBdr>
                            </w:div>
                            <w:div w:id="700860079">
                              <w:marLeft w:val="0"/>
                              <w:marRight w:val="0"/>
                              <w:marTop w:val="0"/>
                              <w:marBottom w:val="0"/>
                              <w:divBdr>
                                <w:top w:val="none" w:sz="0" w:space="0" w:color="auto"/>
                                <w:left w:val="none" w:sz="0" w:space="0" w:color="auto"/>
                                <w:bottom w:val="none" w:sz="0" w:space="0" w:color="auto"/>
                                <w:right w:val="none" w:sz="0" w:space="0" w:color="auto"/>
                              </w:divBdr>
                            </w:div>
                            <w:div w:id="1283999977">
                              <w:marLeft w:val="0"/>
                              <w:marRight w:val="0"/>
                              <w:marTop w:val="0"/>
                              <w:marBottom w:val="0"/>
                              <w:divBdr>
                                <w:top w:val="none" w:sz="0" w:space="0" w:color="auto"/>
                                <w:left w:val="none" w:sz="0" w:space="0" w:color="auto"/>
                                <w:bottom w:val="none" w:sz="0" w:space="0" w:color="auto"/>
                                <w:right w:val="none" w:sz="0" w:space="0" w:color="auto"/>
                              </w:divBdr>
                            </w:div>
                            <w:div w:id="723992947">
                              <w:marLeft w:val="0"/>
                              <w:marRight w:val="0"/>
                              <w:marTop w:val="0"/>
                              <w:marBottom w:val="0"/>
                              <w:divBdr>
                                <w:top w:val="none" w:sz="0" w:space="0" w:color="auto"/>
                                <w:left w:val="none" w:sz="0" w:space="0" w:color="auto"/>
                                <w:bottom w:val="none" w:sz="0" w:space="0" w:color="auto"/>
                                <w:right w:val="none" w:sz="0" w:space="0" w:color="auto"/>
                              </w:divBdr>
                            </w:div>
                            <w:div w:id="108472435">
                              <w:marLeft w:val="0"/>
                              <w:marRight w:val="0"/>
                              <w:marTop w:val="0"/>
                              <w:marBottom w:val="0"/>
                              <w:divBdr>
                                <w:top w:val="none" w:sz="0" w:space="0" w:color="auto"/>
                                <w:left w:val="none" w:sz="0" w:space="0" w:color="auto"/>
                                <w:bottom w:val="none" w:sz="0" w:space="0" w:color="auto"/>
                                <w:right w:val="none" w:sz="0" w:space="0" w:color="auto"/>
                              </w:divBdr>
                            </w:div>
                            <w:div w:id="1305695173">
                              <w:marLeft w:val="0"/>
                              <w:marRight w:val="0"/>
                              <w:marTop w:val="0"/>
                              <w:marBottom w:val="0"/>
                              <w:divBdr>
                                <w:top w:val="none" w:sz="0" w:space="0" w:color="auto"/>
                                <w:left w:val="none" w:sz="0" w:space="0" w:color="auto"/>
                                <w:bottom w:val="none" w:sz="0" w:space="0" w:color="auto"/>
                                <w:right w:val="none" w:sz="0" w:space="0" w:color="auto"/>
                              </w:divBdr>
                            </w:div>
                            <w:div w:id="1367372955">
                              <w:marLeft w:val="0"/>
                              <w:marRight w:val="0"/>
                              <w:marTop w:val="0"/>
                              <w:marBottom w:val="0"/>
                              <w:divBdr>
                                <w:top w:val="none" w:sz="0" w:space="0" w:color="auto"/>
                                <w:left w:val="none" w:sz="0" w:space="0" w:color="auto"/>
                                <w:bottom w:val="none" w:sz="0" w:space="0" w:color="auto"/>
                                <w:right w:val="none" w:sz="0" w:space="0" w:color="auto"/>
                              </w:divBdr>
                            </w:div>
                            <w:div w:id="324750511">
                              <w:marLeft w:val="0"/>
                              <w:marRight w:val="0"/>
                              <w:marTop w:val="0"/>
                              <w:marBottom w:val="0"/>
                              <w:divBdr>
                                <w:top w:val="none" w:sz="0" w:space="0" w:color="auto"/>
                                <w:left w:val="none" w:sz="0" w:space="0" w:color="auto"/>
                                <w:bottom w:val="none" w:sz="0" w:space="0" w:color="auto"/>
                                <w:right w:val="none" w:sz="0" w:space="0" w:color="auto"/>
                              </w:divBdr>
                            </w:div>
                            <w:div w:id="1701934807">
                              <w:marLeft w:val="0"/>
                              <w:marRight w:val="0"/>
                              <w:marTop w:val="0"/>
                              <w:marBottom w:val="0"/>
                              <w:divBdr>
                                <w:top w:val="none" w:sz="0" w:space="0" w:color="auto"/>
                                <w:left w:val="none" w:sz="0" w:space="0" w:color="auto"/>
                                <w:bottom w:val="none" w:sz="0" w:space="0" w:color="auto"/>
                                <w:right w:val="none" w:sz="0" w:space="0" w:color="auto"/>
                              </w:divBdr>
                            </w:div>
                            <w:div w:id="1194539407">
                              <w:marLeft w:val="0"/>
                              <w:marRight w:val="0"/>
                              <w:marTop w:val="0"/>
                              <w:marBottom w:val="0"/>
                              <w:divBdr>
                                <w:top w:val="none" w:sz="0" w:space="0" w:color="auto"/>
                                <w:left w:val="none" w:sz="0" w:space="0" w:color="auto"/>
                                <w:bottom w:val="none" w:sz="0" w:space="0" w:color="auto"/>
                                <w:right w:val="none" w:sz="0" w:space="0" w:color="auto"/>
                              </w:divBdr>
                            </w:div>
                            <w:div w:id="771587115">
                              <w:marLeft w:val="0"/>
                              <w:marRight w:val="0"/>
                              <w:marTop w:val="0"/>
                              <w:marBottom w:val="0"/>
                              <w:divBdr>
                                <w:top w:val="none" w:sz="0" w:space="0" w:color="auto"/>
                                <w:left w:val="none" w:sz="0" w:space="0" w:color="auto"/>
                                <w:bottom w:val="none" w:sz="0" w:space="0" w:color="auto"/>
                                <w:right w:val="none" w:sz="0" w:space="0" w:color="auto"/>
                              </w:divBdr>
                            </w:div>
                            <w:div w:id="885991848">
                              <w:marLeft w:val="0"/>
                              <w:marRight w:val="0"/>
                              <w:marTop w:val="0"/>
                              <w:marBottom w:val="0"/>
                              <w:divBdr>
                                <w:top w:val="none" w:sz="0" w:space="0" w:color="auto"/>
                                <w:left w:val="none" w:sz="0" w:space="0" w:color="auto"/>
                                <w:bottom w:val="none" w:sz="0" w:space="0" w:color="auto"/>
                                <w:right w:val="none" w:sz="0" w:space="0" w:color="auto"/>
                              </w:divBdr>
                            </w:div>
                            <w:div w:id="731005787">
                              <w:marLeft w:val="0"/>
                              <w:marRight w:val="0"/>
                              <w:marTop w:val="0"/>
                              <w:marBottom w:val="0"/>
                              <w:divBdr>
                                <w:top w:val="none" w:sz="0" w:space="0" w:color="auto"/>
                                <w:left w:val="none" w:sz="0" w:space="0" w:color="auto"/>
                                <w:bottom w:val="none" w:sz="0" w:space="0" w:color="auto"/>
                                <w:right w:val="none" w:sz="0" w:space="0" w:color="auto"/>
                              </w:divBdr>
                            </w:div>
                            <w:div w:id="281111119">
                              <w:marLeft w:val="0"/>
                              <w:marRight w:val="0"/>
                              <w:marTop w:val="0"/>
                              <w:marBottom w:val="0"/>
                              <w:divBdr>
                                <w:top w:val="none" w:sz="0" w:space="0" w:color="auto"/>
                                <w:left w:val="none" w:sz="0" w:space="0" w:color="auto"/>
                                <w:bottom w:val="none" w:sz="0" w:space="0" w:color="auto"/>
                                <w:right w:val="none" w:sz="0" w:space="0" w:color="auto"/>
                              </w:divBdr>
                            </w:div>
                            <w:div w:id="2013560590">
                              <w:marLeft w:val="0"/>
                              <w:marRight w:val="0"/>
                              <w:marTop w:val="0"/>
                              <w:marBottom w:val="0"/>
                              <w:divBdr>
                                <w:top w:val="none" w:sz="0" w:space="0" w:color="auto"/>
                                <w:left w:val="none" w:sz="0" w:space="0" w:color="auto"/>
                                <w:bottom w:val="none" w:sz="0" w:space="0" w:color="auto"/>
                                <w:right w:val="none" w:sz="0" w:space="0" w:color="auto"/>
                              </w:divBdr>
                            </w:div>
                            <w:div w:id="1575580480">
                              <w:marLeft w:val="0"/>
                              <w:marRight w:val="0"/>
                              <w:marTop w:val="0"/>
                              <w:marBottom w:val="0"/>
                              <w:divBdr>
                                <w:top w:val="none" w:sz="0" w:space="0" w:color="auto"/>
                                <w:left w:val="none" w:sz="0" w:space="0" w:color="auto"/>
                                <w:bottom w:val="none" w:sz="0" w:space="0" w:color="auto"/>
                                <w:right w:val="none" w:sz="0" w:space="0" w:color="auto"/>
                              </w:divBdr>
                            </w:div>
                            <w:div w:id="108092137">
                              <w:marLeft w:val="0"/>
                              <w:marRight w:val="0"/>
                              <w:marTop w:val="0"/>
                              <w:marBottom w:val="0"/>
                              <w:divBdr>
                                <w:top w:val="none" w:sz="0" w:space="0" w:color="auto"/>
                                <w:left w:val="none" w:sz="0" w:space="0" w:color="auto"/>
                                <w:bottom w:val="none" w:sz="0" w:space="0" w:color="auto"/>
                                <w:right w:val="none" w:sz="0" w:space="0" w:color="auto"/>
                              </w:divBdr>
                            </w:div>
                            <w:div w:id="1046032318">
                              <w:marLeft w:val="0"/>
                              <w:marRight w:val="0"/>
                              <w:marTop w:val="0"/>
                              <w:marBottom w:val="0"/>
                              <w:divBdr>
                                <w:top w:val="none" w:sz="0" w:space="0" w:color="auto"/>
                                <w:left w:val="none" w:sz="0" w:space="0" w:color="auto"/>
                                <w:bottom w:val="none" w:sz="0" w:space="0" w:color="auto"/>
                                <w:right w:val="none" w:sz="0" w:space="0" w:color="auto"/>
                              </w:divBdr>
                            </w:div>
                            <w:div w:id="547568420">
                              <w:marLeft w:val="0"/>
                              <w:marRight w:val="0"/>
                              <w:marTop w:val="0"/>
                              <w:marBottom w:val="0"/>
                              <w:divBdr>
                                <w:top w:val="none" w:sz="0" w:space="0" w:color="auto"/>
                                <w:left w:val="none" w:sz="0" w:space="0" w:color="auto"/>
                                <w:bottom w:val="none" w:sz="0" w:space="0" w:color="auto"/>
                                <w:right w:val="none" w:sz="0" w:space="0" w:color="auto"/>
                              </w:divBdr>
                            </w:div>
                            <w:div w:id="1915164034">
                              <w:marLeft w:val="0"/>
                              <w:marRight w:val="0"/>
                              <w:marTop w:val="0"/>
                              <w:marBottom w:val="0"/>
                              <w:divBdr>
                                <w:top w:val="none" w:sz="0" w:space="0" w:color="auto"/>
                                <w:left w:val="none" w:sz="0" w:space="0" w:color="auto"/>
                                <w:bottom w:val="none" w:sz="0" w:space="0" w:color="auto"/>
                                <w:right w:val="none" w:sz="0" w:space="0" w:color="auto"/>
                              </w:divBdr>
                            </w:div>
                            <w:div w:id="789014116">
                              <w:marLeft w:val="0"/>
                              <w:marRight w:val="0"/>
                              <w:marTop w:val="0"/>
                              <w:marBottom w:val="0"/>
                              <w:divBdr>
                                <w:top w:val="none" w:sz="0" w:space="0" w:color="auto"/>
                                <w:left w:val="none" w:sz="0" w:space="0" w:color="auto"/>
                                <w:bottom w:val="none" w:sz="0" w:space="0" w:color="auto"/>
                                <w:right w:val="none" w:sz="0" w:space="0" w:color="auto"/>
                              </w:divBdr>
                            </w:div>
                            <w:div w:id="752245346">
                              <w:marLeft w:val="0"/>
                              <w:marRight w:val="0"/>
                              <w:marTop w:val="0"/>
                              <w:marBottom w:val="0"/>
                              <w:divBdr>
                                <w:top w:val="none" w:sz="0" w:space="0" w:color="auto"/>
                                <w:left w:val="none" w:sz="0" w:space="0" w:color="auto"/>
                                <w:bottom w:val="none" w:sz="0" w:space="0" w:color="auto"/>
                                <w:right w:val="none" w:sz="0" w:space="0" w:color="auto"/>
                              </w:divBdr>
                            </w:div>
                            <w:div w:id="237717171">
                              <w:marLeft w:val="0"/>
                              <w:marRight w:val="0"/>
                              <w:marTop w:val="0"/>
                              <w:marBottom w:val="0"/>
                              <w:divBdr>
                                <w:top w:val="none" w:sz="0" w:space="0" w:color="auto"/>
                                <w:left w:val="none" w:sz="0" w:space="0" w:color="auto"/>
                                <w:bottom w:val="none" w:sz="0" w:space="0" w:color="auto"/>
                                <w:right w:val="none" w:sz="0" w:space="0" w:color="auto"/>
                              </w:divBdr>
                            </w:div>
                            <w:div w:id="1788622455">
                              <w:marLeft w:val="0"/>
                              <w:marRight w:val="0"/>
                              <w:marTop w:val="0"/>
                              <w:marBottom w:val="0"/>
                              <w:divBdr>
                                <w:top w:val="none" w:sz="0" w:space="0" w:color="auto"/>
                                <w:left w:val="none" w:sz="0" w:space="0" w:color="auto"/>
                                <w:bottom w:val="none" w:sz="0" w:space="0" w:color="auto"/>
                                <w:right w:val="none" w:sz="0" w:space="0" w:color="auto"/>
                              </w:divBdr>
                            </w:div>
                            <w:div w:id="147862877">
                              <w:marLeft w:val="0"/>
                              <w:marRight w:val="0"/>
                              <w:marTop w:val="0"/>
                              <w:marBottom w:val="0"/>
                              <w:divBdr>
                                <w:top w:val="none" w:sz="0" w:space="0" w:color="auto"/>
                                <w:left w:val="none" w:sz="0" w:space="0" w:color="auto"/>
                                <w:bottom w:val="none" w:sz="0" w:space="0" w:color="auto"/>
                                <w:right w:val="none" w:sz="0" w:space="0" w:color="auto"/>
                              </w:divBdr>
                            </w:div>
                            <w:div w:id="1241792198">
                              <w:marLeft w:val="0"/>
                              <w:marRight w:val="0"/>
                              <w:marTop w:val="0"/>
                              <w:marBottom w:val="0"/>
                              <w:divBdr>
                                <w:top w:val="none" w:sz="0" w:space="0" w:color="auto"/>
                                <w:left w:val="none" w:sz="0" w:space="0" w:color="auto"/>
                                <w:bottom w:val="none" w:sz="0" w:space="0" w:color="auto"/>
                                <w:right w:val="none" w:sz="0" w:space="0" w:color="auto"/>
                              </w:divBdr>
                            </w:div>
                            <w:div w:id="1365474031">
                              <w:marLeft w:val="0"/>
                              <w:marRight w:val="0"/>
                              <w:marTop w:val="0"/>
                              <w:marBottom w:val="0"/>
                              <w:divBdr>
                                <w:top w:val="none" w:sz="0" w:space="0" w:color="auto"/>
                                <w:left w:val="none" w:sz="0" w:space="0" w:color="auto"/>
                                <w:bottom w:val="none" w:sz="0" w:space="0" w:color="auto"/>
                                <w:right w:val="none" w:sz="0" w:space="0" w:color="auto"/>
                              </w:divBdr>
                            </w:div>
                            <w:div w:id="1127551363">
                              <w:marLeft w:val="0"/>
                              <w:marRight w:val="0"/>
                              <w:marTop w:val="0"/>
                              <w:marBottom w:val="0"/>
                              <w:divBdr>
                                <w:top w:val="none" w:sz="0" w:space="0" w:color="auto"/>
                                <w:left w:val="none" w:sz="0" w:space="0" w:color="auto"/>
                                <w:bottom w:val="none" w:sz="0" w:space="0" w:color="auto"/>
                                <w:right w:val="none" w:sz="0" w:space="0" w:color="auto"/>
                              </w:divBdr>
                            </w:div>
                            <w:div w:id="1804888592">
                              <w:marLeft w:val="0"/>
                              <w:marRight w:val="0"/>
                              <w:marTop w:val="0"/>
                              <w:marBottom w:val="0"/>
                              <w:divBdr>
                                <w:top w:val="none" w:sz="0" w:space="0" w:color="auto"/>
                                <w:left w:val="none" w:sz="0" w:space="0" w:color="auto"/>
                                <w:bottom w:val="none" w:sz="0" w:space="0" w:color="auto"/>
                                <w:right w:val="none" w:sz="0" w:space="0" w:color="auto"/>
                              </w:divBdr>
                            </w:div>
                            <w:div w:id="153381031">
                              <w:marLeft w:val="0"/>
                              <w:marRight w:val="0"/>
                              <w:marTop w:val="0"/>
                              <w:marBottom w:val="0"/>
                              <w:divBdr>
                                <w:top w:val="none" w:sz="0" w:space="0" w:color="auto"/>
                                <w:left w:val="none" w:sz="0" w:space="0" w:color="auto"/>
                                <w:bottom w:val="none" w:sz="0" w:space="0" w:color="auto"/>
                                <w:right w:val="none" w:sz="0" w:space="0" w:color="auto"/>
                              </w:divBdr>
                            </w:div>
                            <w:div w:id="5982308">
                              <w:marLeft w:val="0"/>
                              <w:marRight w:val="0"/>
                              <w:marTop w:val="0"/>
                              <w:marBottom w:val="0"/>
                              <w:divBdr>
                                <w:top w:val="none" w:sz="0" w:space="0" w:color="auto"/>
                                <w:left w:val="none" w:sz="0" w:space="0" w:color="auto"/>
                                <w:bottom w:val="none" w:sz="0" w:space="0" w:color="auto"/>
                                <w:right w:val="none" w:sz="0" w:space="0" w:color="auto"/>
                              </w:divBdr>
                            </w:div>
                            <w:div w:id="1068042076">
                              <w:marLeft w:val="0"/>
                              <w:marRight w:val="0"/>
                              <w:marTop w:val="0"/>
                              <w:marBottom w:val="0"/>
                              <w:divBdr>
                                <w:top w:val="none" w:sz="0" w:space="0" w:color="auto"/>
                                <w:left w:val="none" w:sz="0" w:space="0" w:color="auto"/>
                                <w:bottom w:val="none" w:sz="0" w:space="0" w:color="auto"/>
                                <w:right w:val="none" w:sz="0" w:space="0" w:color="auto"/>
                              </w:divBdr>
                            </w:div>
                            <w:div w:id="1691103818">
                              <w:marLeft w:val="0"/>
                              <w:marRight w:val="0"/>
                              <w:marTop w:val="0"/>
                              <w:marBottom w:val="0"/>
                              <w:divBdr>
                                <w:top w:val="none" w:sz="0" w:space="0" w:color="auto"/>
                                <w:left w:val="none" w:sz="0" w:space="0" w:color="auto"/>
                                <w:bottom w:val="none" w:sz="0" w:space="0" w:color="auto"/>
                                <w:right w:val="none" w:sz="0" w:space="0" w:color="auto"/>
                              </w:divBdr>
                            </w:div>
                            <w:div w:id="1573075983">
                              <w:marLeft w:val="0"/>
                              <w:marRight w:val="0"/>
                              <w:marTop w:val="0"/>
                              <w:marBottom w:val="0"/>
                              <w:divBdr>
                                <w:top w:val="none" w:sz="0" w:space="0" w:color="auto"/>
                                <w:left w:val="none" w:sz="0" w:space="0" w:color="auto"/>
                                <w:bottom w:val="none" w:sz="0" w:space="0" w:color="auto"/>
                                <w:right w:val="none" w:sz="0" w:space="0" w:color="auto"/>
                              </w:divBdr>
                            </w:div>
                            <w:div w:id="449512506">
                              <w:marLeft w:val="0"/>
                              <w:marRight w:val="0"/>
                              <w:marTop w:val="0"/>
                              <w:marBottom w:val="0"/>
                              <w:divBdr>
                                <w:top w:val="none" w:sz="0" w:space="0" w:color="auto"/>
                                <w:left w:val="none" w:sz="0" w:space="0" w:color="auto"/>
                                <w:bottom w:val="none" w:sz="0" w:space="0" w:color="auto"/>
                                <w:right w:val="none" w:sz="0" w:space="0" w:color="auto"/>
                              </w:divBdr>
                            </w:div>
                            <w:div w:id="101561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2076585337">
      <w:bodyDiv w:val="1"/>
      <w:marLeft w:val="0"/>
      <w:marRight w:val="0"/>
      <w:marTop w:val="0"/>
      <w:marBottom w:val="0"/>
      <w:divBdr>
        <w:top w:val="none" w:sz="0" w:space="0" w:color="auto"/>
        <w:left w:val="none" w:sz="0" w:space="0" w:color="auto"/>
        <w:bottom w:val="none" w:sz="0" w:space="0" w:color="auto"/>
        <w:right w:val="none" w:sz="0" w:space="0" w:color="auto"/>
      </w:divBdr>
      <w:divsChild>
        <w:div w:id="568618131">
          <w:marLeft w:val="0"/>
          <w:marRight w:val="0"/>
          <w:marTop w:val="0"/>
          <w:marBottom w:val="0"/>
          <w:divBdr>
            <w:top w:val="none" w:sz="0" w:space="0" w:color="auto"/>
            <w:left w:val="none" w:sz="0" w:space="0" w:color="auto"/>
            <w:bottom w:val="none" w:sz="0" w:space="0" w:color="auto"/>
            <w:right w:val="none" w:sz="0" w:space="0" w:color="auto"/>
          </w:divBdr>
        </w:div>
        <w:div w:id="1768382032">
          <w:marLeft w:val="0"/>
          <w:marRight w:val="0"/>
          <w:marTop w:val="0"/>
          <w:marBottom w:val="0"/>
          <w:divBdr>
            <w:top w:val="none" w:sz="0" w:space="0" w:color="auto"/>
            <w:left w:val="none" w:sz="0" w:space="0" w:color="auto"/>
            <w:bottom w:val="none" w:sz="0" w:space="0" w:color="auto"/>
            <w:right w:val="none" w:sz="0" w:space="0" w:color="auto"/>
          </w:divBdr>
        </w:div>
        <w:div w:id="1068268160">
          <w:marLeft w:val="0"/>
          <w:marRight w:val="0"/>
          <w:marTop w:val="0"/>
          <w:marBottom w:val="0"/>
          <w:divBdr>
            <w:top w:val="none" w:sz="0" w:space="0" w:color="auto"/>
            <w:left w:val="none" w:sz="0" w:space="0" w:color="auto"/>
            <w:bottom w:val="none" w:sz="0" w:space="0" w:color="auto"/>
            <w:right w:val="none" w:sz="0" w:space="0" w:color="auto"/>
          </w:divBdr>
        </w:div>
        <w:div w:id="550920183">
          <w:marLeft w:val="0"/>
          <w:marRight w:val="0"/>
          <w:marTop w:val="0"/>
          <w:marBottom w:val="0"/>
          <w:divBdr>
            <w:top w:val="none" w:sz="0" w:space="0" w:color="auto"/>
            <w:left w:val="none" w:sz="0" w:space="0" w:color="auto"/>
            <w:bottom w:val="none" w:sz="0" w:space="0" w:color="auto"/>
            <w:right w:val="none" w:sz="0" w:space="0" w:color="auto"/>
          </w:divBdr>
        </w:div>
        <w:div w:id="472530840">
          <w:marLeft w:val="0"/>
          <w:marRight w:val="0"/>
          <w:marTop w:val="0"/>
          <w:marBottom w:val="0"/>
          <w:divBdr>
            <w:top w:val="none" w:sz="0" w:space="0" w:color="auto"/>
            <w:left w:val="none" w:sz="0" w:space="0" w:color="auto"/>
            <w:bottom w:val="none" w:sz="0" w:space="0" w:color="auto"/>
            <w:right w:val="none" w:sz="0" w:space="0" w:color="auto"/>
          </w:divBdr>
        </w:div>
        <w:div w:id="957297634">
          <w:marLeft w:val="0"/>
          <w:marRight w:val="0"/>
          <w:marTop w:val="0"/>
          <w:marBottom w:val="0"/>
          <w:divBdr>
            <w:top w:val="none" w:sz="0" w:space="0" w:color="auto"/>
            <w:left w:val="none" w:sz="0" w:space="0" w:color="auto"/>
            <w:bottom w:val="none" w:sz="0" w:space="0" w:color="auto"/>
            <w:right w:val="none" w:sz="0" w:space="0" w:color="auto"/>
          </w:divBdr>
        </w:div>
        <w:div w:id="203560267">
          <w:marLeft w:val="0"/>
          <w:marRight w:val="0"/>
          <w:marTop w:val="0"/>
          <w:marBottom w:val="0"/>
          <w:divBdr>
            <w:top w:val="none" w:sz="0" w:space="0" w:color="auto"/>
            <w:left w:val="none" w:sz="0" w:space="0" w:color="auto"/>
            <w:bottom w:val="none" w:sz="0" w:space="0" w:color="auto"/>
            <w:right w:val="none" w:sz="0" w:space="0" w:color="auto"/>
          </w:divBdr>
        </w:div>
        <w:div w:id="1613593165">
          <w:marLeft w:val="0"/>
          <w:marRight w:val="0"/>
          <w:marTop w:val="0"/>
          <w:marBottom w:val="0"/>
          <w:divBdr>
            <w:top w:val="none" w:sz="0" w:space="0" w:color="auto"/>
            <w:left w:val="none" w:sz="0" w:space="0" w:color="auto"/>
            <w:bottom w:val="none" w:sz="0" w:space="0" w:color="auto"/>
            <w:right w:val="none" w:sz="0" w:space="0" w:color="auto"/>
          </w:divBdr>
        </w:div>
        <w:div w:id="456685445">
          <w:marLeft w:val="0"/>
          <w:marRight w:val="0"/>
          <w:marTop w:val="0"/>
          <w:marBottom w:val="0"/>
          <w:divBdr>
            <w:top w:val="none" w:sz="0" w:space="0" w:color="auto"/>
            <w:left w:val="none" w:sz="0" w:space="0" w:color="auto"/>
            <w:bottom w:val="none" w:sz="0" w:space="0" w:color="auto"/>
            <w:right w:val="none" w:sz="0" w:space="0" w:color="auto"/>
          </w:divBdr>
        </w:div>
        <w:div w:id="1671828968">
          <w:marLeft w:val="0"/>
          <w:marRight w:val="0"/>
          <w:marTop w:val="0"/>
          <w:marBottom w:val="0"/>
          <w:divBdr>
            <w:top w:val="none" w:sz="0" w:space="0" w:color="auto"/>
            <w:left w:val="none" w:sz="0" w:space="0" w:color="auto"/>
            <w:bottom w:val="none" w:sz="0" w:space="0" w:color="auto"/>
            <w:right w:val="none" w:sz="0" w:space="0" w:color="auto"/>
          </w:divBdr>
        </w:div>
        <w:div w:id="2068407065">
          <w:marLeft w:val="0"/>
          <w:marRight w:val="0"/>
          <w:marTop w:val="0"/>
          <w:marBottom w:val="0"/>
          <w:divBdr>
            <w:top w:val="none" w:sz="0" w:space="0" w:color="auto"/>
            <w:left w:val="none" w:sz="0" w:space="0" w:color="auto"/>
            <w:bottom w:val="none" w:sz="0" w:space="0" w:color="auto"/>
            <w:right w:val="none" w:sz="0" w:space="0" w:color="auto"/>
          </w:divBdr>
        </w:div>
        <w:div w:id="1297101079">
          <w:marLeft w:val="0"/>
          <w:marRight w:val="0"/>
          <w:marTop w:val="0"/>
          <w:marBottom w:val="0"/>
          <w:divBdr>
            <w:top w:val="none" w:sz="0" w:space="0" w:color="auto"/>
            <w:left w:val="none" w:sz="0" w:space="0" w:color="auto"/>
            <w:bottom w:val="none" w:sz="0" w:space="0" w:color="auto"/>
            <w:right w:val="none" w:sz="0" w:space="0" w:color="auto"/>
          </w:divBdr>
        </w:div>
        <w:div w:id="1483038514">
          <w:marLeft w:val="0"/>
          <w:marRight w:val="0"/>
          <w:marTop w:val="0"/>
          <w:marBottom w:val="0"/>
          <w:divBdr>
            <w:top w:val="none" w:sz="0" w:space="0" w:color="auto"/>
            <w:left w:val="none" w:sz="0" w:space="0" w:color="auto"/>
            <w:bottom w:val="none" w:sz="0" w:space="0" w:color="auto"/>
            <w:right w:val="none" w:sz="0" w:space="0" w:color="auto"/>
          </w:divBdr>
        </w:div>
        <w:div w:id="560487801">
          <w:marLeft w:val="0"/>
          <w:marRight w:val="0"/>
          <w:marTop w:val="0"/>
          <w:marBottom w:val="0"/>
          <w:divBdr>
            <w:top w:val="none" w:sz="0" w:space="0" w:color="auto"/>
            <w:left w:val="none" w:sz="0" w:space="0" w:color="auto"/>
            <w:bottom w:val="none" w:sz="0" w:space="0" w:color="auto"/>
            <w:right w:val="none" w:sz="0" w:space="0" w:color="auto"/>
          </w:divBdr>
        </w:div>
        <w:div w:id="18241046">
          <w:marLeft w:val="0"/>
          <w:marRight w:val="0"/>
          <w:marTop w:val="0"/>
          <w:marBottom w:val="0"/>
          <w:divBdr>
            <w:top w:val="none" w:sz="0" w:space="0" w:color="auto"/>
            <w:left w:val="none" w:sz="0" w:space="0" w:color="auto"/>
            <w:bottom w:val="none" w:sz="0" w:space="0" w:color="auto"/>
            <w:right w:val="none" w:sz="0" w:space="0" w:color="auto"/>
          </w:divBdr>
        </w:div>
        <w:div w:id="978727707">
          <w:marLeft w:val="0"/>
          <w:marRight w:val="0"/>
          <w:marTop w:val="0"/>
          <w:marBottom w:val="0"/>
          <w:divBdr>
            <w:top w:val="none" w:sz="0" w:space="0" w:color="auto"/>
            <w:left w:val="none" w:sz="0" w:space="0" w:color="auto"/>
            <w:bottom w:val="none" w:sz="0" w:space="0" w:color="auto"/>
            <w:right w:val="none" w:sz="0" w:space="0" w:color="auto"/>
          </w:divBdr>
        </w:div>
        <w:div w:id="409621149">
          <w:marLeft w:val="0"/>
          <w:marRight w:val="0"/>
          <w:marTop w:val="0"/>
          <w:marBottom w:val="0"/>
          <w:divBdr>
            <w:top w:val="none" w:sz="0" w:space="0" w:color="auto"/>
            <w:left w:val="none" w:sz="0" w:space="0" w:color="auto"/>
            <w:bottom w:val="none" w:sz="0" w:space="0" w:color="auto"/>
            <w:right w:val="none" w:sz="0" w:space="0" w:color="auto"/>
          </w:divBdr>
        </w:div>
        <w:div w:id="1745755238">
          <w:marLeft w:val="0"/>
          <w:marRight w:val="0"/>
          <w:marTop w:val="0"/>
          <w:marBottom w:val="0"/>
          <w:divBdr>
            <w:top w:val="none" w:sz="0" w:space="0" w:color="auto"/>
            <w:left w:val="none" w:sz="0" w:space="0" w:color="auto"/>
            <w:bottom w:val="none" w:sz="0" w:space="0" w:color="auto"/>
            <w:right w:val="none" w:sz="0" w:space="0" w:color="auto"/>
          </w:divBdr>
        </w:div>
        <w:div w:id="278950496">
          <w:marLeft w:val="0"/>
          <w:marRight w:val="0"/>
          <w:marTop w:val="0"/>
          <w:marBottom w:val="0"/>
          <w:divBdr>
            <w:top w:val="none" w:sz="0" w:space="0" w:color="auto"/>
            <w:left w:val="none" w:sz="0" w:space="0" w:color="auto"/>
            <w:bottom w:val="none" w:sz="0" w:space="0" w:color="auto"/>
            <w:right w:val="none" w:sz="0" w:space="0" w:color="auto"/>
          </w:divBdr>
        </w:div>
        <w:div w:id="134492383">
          <w:marLeft w:val="0"/>
          <w:marRight w:val="0"/>
          <w:marTop w:val="0"/>
          <w:marBottom w:val="0"/>
          <w:divBdr>
            <w:top w:val="none" w:sz="0" w:space="0" w:color="auto"/>
            <w:left w:val="none" w:sz="0" w:space="0" w:color="auto"/>
            <w:bottom w:val="none" w:sz="0" w:space="0" w:color="auto"/>
            <w:right w:val="none" w:sz="0" w:space="0" w:color="auto"/>
          </w:divBdr>
        </w:div>
        <w:div w:id="1833064464">
          <w:marLeft w:val="0"/>
          <w:marRight w:val="0"/>
          <w:marTop w:val="0"/>
          <w:marBottom w:val="0"/>
          <w:divBdr>
            <w:top w:val="none" w:sz="0" w:space="0" w:color="auto"/>
            <w:left w:val="none" w:sz="0" w:space="0" w:color="auto"/>
            <w:bottom w:val="none" w:sz="0" w:space="0" w:color="auto"/>
            <w:right w:val="none" w:sz="0" w:space="0" w:color="auto"/>
          </w:divBdr>
        </w:div>
        <w:div w:id="1867019207">
          <w:marLeft w:val="0"/>
          <w:marRight w:val="0"/>
          <w:marTop w:val="0"/>
          <w:marBottom w:val="0"/>
          <w:divBdr>
            <w:top w:val="none" w:sz="0" w:space="0" w:color="auto"/>
            <w:left w:val="none" w:sz="0" w:space="0" w:color="auto"/>
            <w:bottom w:val="none" w:sz="0" w:space="0" w:color="auto"/>
            <w:right w:val="none" w:sz="0" w:space="0" w:color="auto"/>
          </w:divBdr>
        </w:div>
        <w:div w:id="909850076">
          <w:marLeft w:val="0"/>
          <w:marRight w:val="0"/>
          <w:marTop w:val="0"/>
          <w:marBottom w:val="0"/>
          <w:divBdr>
            <w:top w:val="none" w:sz="0" w:space="0" w:color="auto"/>
            <w:left w:val="none" w:sz="0" w:space="0" w:color="auto"/>
            <w:bottom w:val="none" w:sz="0" w:space="0" w:color="auto"/>
            <w:right w:val="none" w:sz="0" w:space="0" w:color="auto"/>
          </w:divBdr>
        </w:div>
        <w:div w:id="1586304171">
          <w:marLeft w:val="0"/>
          <w:marRight w:val="0"/>
          <w:marTop w:val="0"/>
          <w:marBottom w:val="0"/>
          <w:divBdr>
            <w:top w:val="none" w:sz="0" w:space="0" w:color="auto"/>
            <w:left w:val="none" w:sz="0" w:space="0" w:color="auto"/>
            <w:bottom w:val="none" w:sz="0" w:space="0" w:color="auto"/>
            <w:right w:val="none" w:sz="0" w:space="0" w:color="auto"/>
          </w:divBdr>
        </w:div>
        <w:div w:id="1795832578">
          <w:marLeft w:val="0"/>
          <w:marRight w:val="0"/>
          <w:marTop w:val="0"/>
          <w:marBottom w:val="0"/>
          <w:divBdr>
            <w:top w:val="none" w:sz="0" w:space="0" w:color="auto"/>
            <w:left w:val="none" w:sz="0" w:space="0" w:color="auto"/>
            <w:bottom w:val="none" w:sz="0" w:space="0" w:color="auto"/>
            <w:right w:val="none" w:sz="0" w:space="0" w:color="auto"/>
          </w:divBdr>
        </w:div>
        <w:div w:id="1667395761">
          <w:marLeft w:val="0"/>
          <w:marRight w:val="0"/>
          <w:marTop w:val="0"/>
          <w:marBottom w:val="0"/>
          <w:divBdr>
            <w:top w:val="none" w:sz="0" w:space="0" w:color="auto"/>
            <w:left w:val="none" w:sz="0" w:space="0" w:color="auto"/>
            <w:bottom w:val="none" w:sz="0" w:space="0" w:color="auto"/>
            <w:right w:val="none" w:sz="0" w:space="0" w:color="auto"/>
          </w:divBdr>
        </w:div>
        <w:div w:id="1499730038">
          <w:marLeft w:val="0"/>
          <w:marRight w:val="0"/>
          <w:marTop w:val="0"/>
          <w:marBottom w:val="0"/>
          <w:divBdr>
            <w:top w:val="none" w:sz="0" w:space="0" w:color="auto"/>
            <w:left w:val="none" w:sz="0" w:space="0" w:color="auto"/>
            <w:bottom w:val="none" w:sz="0" w:space="0" w:color="auto"/>
            <w:right w:val="none" w:sz="0" w:space="0" w:color="auto"/>
          </w:divBdr>
        </w:div>
        <w:div w:id="2029721159">
          <w:marLeft w:val="0"/>
          <w:marRight w:val="0"/>
          <w:marTop w:val="0"/>
          <w:marBottom w:val="0"/>
          <w:divBdr>
            <w:top w:val="none" w:sz="0" w:space="0" w:color="auto"/>
            <w:left w:val="none" w:sz="0" w:space="0" w:color="auto"/>
            <w:bottom w:val="none" w:sz="0" w:space="0" w:color="auto"/>
            <w:right w:val="none" w:sz="0" w:space="0" w:color="auto"/>
          </w:divBdr>
        </w:div>
        <w:div w:id="653342609">
          <w:marLeft w:val="0"/>
          <w:marRight w:val="0"/>
          <w:marTop w:val="0"/>
          <w:marBottom w:val="0"/>
          <w:divBdr>
            <w:top w:val="none" w:sz="0" w:space="0" w:color="auto"/>
            <w:left w:val="none" w:sz="0" w:space="0" w:color="auto"/>
            <w:bottom w:val="none" w:sz="0" w:space="0" w:color="auto"/>
            <w:right w:val="none" w:sz="0" w:space="0" w:color="auto"/>
          </w:divBdr>
        </w:div>
        <w:div w:id="1396582974">
          <w:marLeft w:val="0"/>
          <w:marRight w:val="0"/>
          <w:marTop w:val="0"/>
          <w:marBottom w:val="0"/>
          <w:divBdr>
            <w:top w:val="none" w:sz="0" w:space="0" w:color="auto"/>
            <w:left w:val="none" w:sz="0" w:space="0" w:color="auto"/>
            <w:bottom w:val="none" w:sz="0" w:space="0" w:color="auto"/>
            <w:right w:val="none" w:sz="0" w:space="0" w:color="auto"/>
          </w:divBdr>
        </w:div>
        <w:div w:id="333847965">
          <w:marLeft w:val="0"/>
          <w:marRight w:val="0"/>
          <w:marTop w:val="0"/>
          <w:marBottom w:val="0"/>
          <w:divBdr>
            <w:top w:val="none" w:sz="0" w:space="0" w:color="auto"/>
            <w:left w:val="none" w:sz="0" w:space="0" w:color="auto"/>
            <w:bottom w:val="none" w:sz="0" w:space="0" w:color="auto"/>
            <w:right w:val="none" w:sz="0" w:space="0" w:color="auto"/>
          </w:divBdr>
        </w:div>
        <w:div w:id="292488184">
          <w:marLeft w:val="0"/>
          <w:marRight w:val="0"/>
          <w:marTop w:val="0"/>
          <w:marBottom w:val="0"/>
          <w:divBdr>
            <w:top w:val="none" w:sz="0" w:space="0" w:color="auto"/>
            <w:left w:val="none" w:sz="0" w:space="0" w:color="auto"/>
            <w:bottom w:val="none" w:sz="0" w:space="0" w:color="auto"/>
            <w:right w:val="none" w:sz="0" w:space="0" w:color="auto"/>
          </w:divBdr>
        </w:div>
        <w:div w:id="1110007253">
          <w:marLeft w:val="0"/>
          <w:marRight w:val="0"/>
          <w:marTop w:val="0"/>
          <w:marBottom w:val="0"/>
          <w:divBdr>
            <w:top w:val="none" w:sz="0" w:space="0" w:color="auto"/>
            <w:left w:val="none" w:sz="0" w:space="0" w:color="auto"/>
            <w:bottom w:val="none" w:sz="0" w:space="0" w:color="auto"/>
            <w:right w:val="none" w:sz="0" w:space="0" w:color="auto"/>
          </w:divBdr>
        </w:div>
        <w:div w:id="1537961808">
          <w:marLeft w:val="0"/>
          <w:marRight w:val="0"/>
          <w:marTop w:val="0"/>
          <w:marBottom w:val="0"/>
          <w:divBdr>
            <w:top w:val="none" w:sz="0" w:space="0" w:color="auto"/>
            <w:left w:val="none" w:sz="0" w:space="0" w:color="auto"/>
            <w:bottom w:val="none" w:sz="0" w:space="0" w:color="auto"/>
            <w:right w:val="none" w:sz="0" w:space="0" w:color="auto"/>
          </w:divBdr>
        </w:div>
        <w:div w:id="1892644195">
          <w:marLeft w:val="0"/>
          <w:marRight w:val="0"/>
          <w:marTop w:val="0"/>
          <w:marBottom w:val="0"/>
          <w:divBdr>
            <w:top w:val="none" w:sz="0" w:space="0" w:color="auto"/>
            <w:left w:val="none" w:sz="0" w:space="0" w:color="auto"/>
            <w:bottom w:val="none" w:sz="0" w:space="0" w:color="auto"/>
            <w:right w:val="none" w:sz="0" w:space="0" w:color="auto"/>
          </w:divBdr>
        </w:div>
        <w:div w:id="1874926210">
          <w:marLeft w:val="0"/>
          <w:marRight w:val="0"/>
          <w:marTop w:val="0"/>
          <w:marBottom w:val="0"/>
          <w:divBdr>
            <w:top w:val="none" w:sz="0" w:space="0" w:color="auto"/>
            <w:left w:val="none" w:sz="0" w:space="0" w:color="auto"/>
            <w:bottom w:val="none" w:sz="0" w:space="0" w:color="auto"/>
            <w:right w:val="none" w:sz="0" w:space="0" w:color="auto"/>
          </w:divBdr>
        </w:div>
        <w:div w:id="2009289331">
          <w:marLeft w:val="0"/>
          <w:marRight w:val="0"/>
          <w:marTop w:val="0"/>
          <w:marBottom w:val="0"/>
          <w:divBdr>
            <w:top w:val="none" w:sz="0" w:space="0" w:color="auto"/>
            <w:left w:val="none" w:sz="0" w:space="0" w:color="auto"/>
            <w:bottom w:val="none" w:sz="0" w:space="0" w:color="auto"/>
            <w:right w:val="none" w:sz="0" w:space="0" w:color="auto"/>
          </w:divBdr>
        </w:div>
        <w:div w:id="924993326">
          <w:marLeft w:val="0"/>
          <w:marRight w:val="0"/>
          <w:marTop w:val="0"/>
          <w:marBottom w:val="0"/>
          <w:divBdr>
            <w:top w:val="none" w:sz="0" w:space="0" w:color="auto"/>
            <w:left w:val="none" w:sz="0" w:space="0" w:color="auto"/>
            <w:bottom w:val="none" w:sz="0" w:space="0" w:color="auto"/>
            <w:right w:val="none" w:sz="0" w:space="0" w:color="auto"/>
          </w:divBdr>
        </w:div>
        <w:div w:id="1295986837">
          <w:marLeft w:val="0"/>
          <w:marRight w:val="0"/>
          <w:marTop w:val="0"/>
          <w:marBottom w:val="0"/>
          <w:divBdr>
            <w:top w:val="none" w:sz="0" w:space="0" w:color="auto"/>
            <w:left w:val="none" w:sz="0" w:space="0" w:color="auto"/>
            <w:bottom w:val="none" w:sz="0" w:space="0" w:color="auto"/>
            <w:right w:val="none" w:sz="0" w:space="0" w:color="auto"/>
          </w:divBdr>
        </w:div>
        <w:div w:id="1382051580">
          <w:marLeft w:val="0"/>
          <w:marRight w:val="0"/>
          <w:marTop w:val="0"/>
          <w:marBottom w:val="0"/>
          <w:divBdr>
            <w:top w:val="none" w:sz="0" w:space="0" w:color="auto"/>
            <w:left w:val="none" w:sz="0" w:space="0" w:color="auto"/>
            <w:bottom w:val="none" w:sz="0" w:space="0" w:color="auto"/>
            <w:right w:val="none" w:sz="0" w:space="0" w:color="auto"/>
          </w:divBdr>
        </w:div>
        <w:div w:id="1527522618">
          <w:marLeft w:val="0"/>
          <w:marRight w:val="0"/>
          <w:marTop w:val="0"/>
          <w:marBottom w:val="0"/>
          <w:divBdr>
            <w:top w:val="none" w:sz="0" w:space="0" w:color="auto"/>
            <w:left w:val="none" w:sz="0" w:space="0" w:color="auto"/>
            <w:bottom w:val="none" w:sz="0" w:space="0" w:color="auto"/>
            <w:right w:val="none" w:sz="0" w:space="0" w:color="auto"/>
          </w:divBdr>
        </w:div>
        <w:div w:id="11145954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1557</Words>
  <Characters>9265</Characters>
  <Application>Microsoft Office Word</Application>
  <DocSecurity>0</DocSecurity>
  <Lines>185</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Rosa Monteiro Da Costa Mbunga (2514992)</cp:lastModifiedBy>
  <cp:revision>31</cp:revision>
  <dcterms:created xsi:type="dcterms:W3CDTF">2025-12-14T19:45:00Z</dcterms:created>
  <dcterms:modified xsi:type="dcterms:W3CDTF">2025-12-14T22:53:00Z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