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143549" w14:textId="77777777" w:rsidR="004F689C" w:rsidRDefault="004F689C" w:rsidP="004F689C">
      <w:pPr>
        <w:pStyle w:val="ListParagraph"/>
        <w:numPr>
          <w:ilvl w:val="0"/>
          <w:numId w:val="1"/>
        </w:numPr>
      </w:pPr>
      <w:r>
        <w:t>Introduction</w:t>
      </w:r>
    </w:p>
    <w:p w14:paraId="414CEA04" w14:textId="77777777" w:rsidR="004F689C" w:rsidRDefault="004F689C" w:rsidP="00514DBD">
      <w:pPr>
        <w:pStyle w:val="ListParagraph"/>
        <w:numPr>
          <w:ilvl w:val="1"/>
          <w:numId w:val="1"/>
        </w:numPr>
      </w:pPr>
      <w:r>
        <w:t>This report will be about evaluating the main factors that help influence the environmental impacts of logistic</w:t>
      </w:r>
      <w:r w:rsidR="00D05C07">
        <w:t>al</w:t>
      </w:r>
      <w:r>
        <w:t xml:space="preserve"> practices from a distribution perspective. Distribution is overseeing the movement of goods, such as materials and food from either a supplier or a manufacturer to the point of selling. It is vitally important for logistic companies to focus more on </w:t>
      </w:r>
      <w:r w:rsidR="00391787">
        <w:t xml:space="preserve">reducing the impact of the environment as much as possible. </w:t>
      </w:r>
      <w:r w:rsidR="006B3D93">
        <w:t xml:space="preserve">The awareness of the environment and impacts of have been well researched and discussed about, meaning that more awareness for the wellbeing has increased massively. Logistic companies will want to take action, not only for saving costs, but for other reasons as well. However, in doing so, the companies will have to face the factors that help influence the impacts, especially from a distribution perspective. </w:t>
      </w:r>
      <w:r w:rsidR="00981225">
        <w:t>A few of the main factors are packaging, emissions and the use of distribution centres.</w:t>
      </w:r>
      <w:r w:rsidR="006B3D93">
        <w:t xml:space="preserve"> This report will help to evaluate the factors that help influence the environmental impacts the most. </w:t>
      </w:r>
    </w:p>
    <w:p w14:paraId="3EBA73A5" w14:textId="77777777" w:rsidR="00514DBD" w:rsidRDefault="00514DBD" w:rsidP="00514DBD">
      <w:pPr>
        <w:pStyle w:val="ListParagraph"/>
        <w:ind w:left="1080"/>
      </w:pPr>
    </w:p>
    <w:p w14:paraId="11F352C4" w14:textId="77777777" w:rsidR="00514DBD" w:rsidRDefault="00514DBD" w:rsidP="00514DBD">
      <w:pPr>
        <w:pStyle w:val="ListParagraph"/>
        <w:numPr>
          <w:ilvl w:val="1"/>
          <w:numId w:val="1"/>
        </w:numPr>
        <w:rPr>
          <w:b/>
          <w:u w:val="single"/>
        </w:rPr>
      </w:pPr>
      <w:r w:rsidRPr="004F1D95">
        <w:rPr>
          <w:b/>
          <w:u w:val="single"/>
        </w:rPr>
        <w:t>The purpose of this report is to</w:t>
      </w:r>
    </w:p>
    <w:p w14:paraId="3EBAEA2B" w14:textId="77777777" w:rsidR="00514DBD" w:rsidRDefault="00514DBD" w:rsidP="00514DBD">
      <w:pPr>
        <w:pStyle w:val="ListParagraph"/>
      </w:pPr>
    </w:p>
    <w:p w14:paraId="23B6399B" w14:textId="77777777" w:rsidR="00514DBD" w:rsidRDefault="00514DBD" w:rsidP="00514DBD">
      <w:pPr>
        <w:pStyle w:val="ListParagraph"/>
        <w:numPr>
          <w:ilvl w:val="2"/>
          <w:numId w:val="1"/>
        </w:numPr>
      </w:pPr>
      <w:r>
        <w:t xml:space="preserve">Evaluate </w:t>
      </w:r>
      <w:r w:rsidR="00981225">
        <w:t>the role of p</w:t>
      </w:r>
      <w:r>
        <w:t>ackaging as one of the main factors</w:t>
      </w:r>
    </w:p>
    <w:p w14:paraId="20CCBBD0" w14:textId="64A961B2" w:rsidR="00514DBD" w:rsidRDefault="00981225" w:rsidP="00514DBD">
      <w:pPr>
        <w:pStyle w:val="ListParagraph"/>
        <w:numPr>
          <w:ilvl w:val="2"/>
          <w:numId w:val="1"/>
        </w:numPr>
      </w:pPr>
      <w:r>
        <w:t>Evaluate the role</w:t>
      </w:r>
      <w:r w:rsidR="00520690">
        <w:t xml:space="preserve"> of vehicles</w:t>
      </w:r>
      <w:r>
        <w:t xml:space="preserve"> as one of the main factors</w:t>
      </w:r>
    </w:p>
    <w:p w14:paraId="694DDF7F" w14:textId="77777777" w:rsidR="00981225" w:rsidRDefault="00981225" w:rsidP="00514DBD">
      <w:pPr>
        <w:pStyle w:val="ListParagraph"/>
        <w:numPr>
          <w:ilvl w:val="2"/>
          <w:numId w:val="1"/>
        </w:numPr>
      </w:pPr>
      <w:r>
        <w:t>Evaluate the use of distribution centres</w:t>
      </w:r>
    </w:p>
    <w:p w14:paraId="6B83E92B" w14:textId="77777777" w:rsidR="00981225" w:rsidRDefault="00981225" w:rsidP="00981225"/>
    <w:p w14:paraId="3E951540" w14:textId="13D41DF7" w:rsidR="00981225" w:rsidRDefault="00981225" w:rsidP="00D05C07">
      <w:pPr>
        <w:pStyle w:val="ListParagraph"/>
        <w:numPr>
          <w:ilvl w:val="1"/>
          <w:numId w:val="1"/>
        </w:numPr>
      </w:pPr>
      <w:r>
        <w:t>With this evaluation of the different factors that help with the environmental impacts to logistic companies</w:t>
      </w:r>
      <w:r w:rsidR="00D05C07">
        <w:t xml:space="preserve"> from a distribution stand point and also using different companies as examples, such </w:t>
      </w:r>
      <w:r w:rsidR="00110491">
        <w:t xml:space="preserve">as </w:t>
      </w:r>
      <w:bookmarkStart w:id="0" w:name="_GoBack"/>
      <w:bookmarkEnd w:id="0"/>
      <w:r w:rsidR="00D05C07">
        <w:t xml:space="preserve">Unilever, </w:t>
      </w:r>
      <w:r w:rsidR="00D05C07" w:rsidRPr="00D05C07">
        <w:t xml:space="preserve">it will become easier to understand and </w:t>
      </w:r>
      <w:r w:rsidR="00D05C07">
        <w:t xml:space="preserve">to </w:t>
      </w:r>
      <w:r w:rsidR="00D05C07" w:rsidRPr="00D05C07">
        <w:t>de</w:t>
      </w:r>
      <w:r w:rsidR="00D05C07">
        <w:t xml:space="preserve">monstrate the importance of how the main factors help influence the environmental impacts from a distribution perspective. </w:t>
      </w:r>
    </w:p>
    <w:p w14:paraId="785D1130" w14:textId="77777777" w:rsidR="00D05C07" w:rsidRDefault="00D05C07" w:rsidP="00D05C07">
      <w:pPr>
        <w:pStyle w:val="ListParagraph"/>
        <w:ind w:left="1080"/>
      </w:pPr>
    </w:p>
    <w:p w14:paraId="25694F95" w14:textId="77777777" w:rsidR="00D05C07" w:rsidRDefault="00D05C07" w:rsidP="00D05C07">
      <w:pPr>
        <w:pStyle w:val="ListParagraph"/>
        <w:ind w:left="360"/>
        <w:rPr>
          <w:b/>
          <w:u w:val="single"/>
        </w:rPr>
      </w:pPr>
    </w:p>
    <w:p w14:paraId="541EC565" w14:textId="77777777" w:rsidR="00D05C07" w:rsidRDefault="00D05C07" w:rsidP="00D05C07">
      <w:pPr>
        <w:pStyle w:val="ListParagraph"/>
        <w:numPr>
          <w:ilvl w:val="0"/>
          <w:numId w:val="1"/>
        </w:numPr>
        <w:rPr>
          <w:b/>
          <w:u w:val="single"/>
        </w:rPr>
      </w:pPr>
      <w:r w:rsidRPr="00D05C07">
        <w:rPr>
          <w:b/>
          <w:u w:val="single"/>
        </w:rPr>
        <w:t>Influence of Packaging.</w:t>
      </w:r>
    </w:p>
    <w:p w14:paraId="3B878B5C" w14:textId="500329E8" w:rsidR="0003375C" w:rsidRDefault="00FF7651" w:rsidP="0003375C">
      <w:pPr>
        <w:pStyle w:val="ListParagraph"/>
        <w:numPr>
          <w:ilvl w:val="1"/>
          <w:numId w:val="1"/>
        </w:numPr>
      </w:pPr>
      <w:r>
        <w:t xml:space="preserve">Packaging has become a vital part of logistics. Whatever the product is, packaging is designed to help protect the occupants inside it. </w:t>
      </w:r>
      <w:r w:rsidR="002E6675">
        <w:t>Distribution uses packaging to its advantage, despite the fact that packaging can have impacts on the environment. All this is a problem for distribution logistics, who have been finding ways for packaging to effect the environment as least as possible, therefore meaning the big possibility of the company’s own distribution being affected</w:t>
      </w:r>
      <w:r w:rsidR="00B97C98">
        <w:t>, especially in the long term</w:t>
      </w:r>
      <w:r w:rsidR="002E6675">
        <w:t>.</w:t>
      </w:r>
      <w:r w:rsidR="00F96351">
        <w:t xml:space="preserve"> When companies package there products ready to be distributed, there will be some questions that they need to be aware off, especially if the products are more hazardous. </w:t>
      </w:r>
      <w:r w:rsidR="001F79F6">
        <w:t xml:space="preserve">The questions include if the packaging of the item is appropriate for the choice of transport and the distance being travelled and </w:t>
      </w:r>
      <w:r w:rsidR="002C1535">
        <w:t xml:space="preserve">if the packaging is appropriate for the product itself. (2018, huntsman.com). </w:t>
      </w:r>
      <w:r w:rsidR="00707B5D">
        <w:t xml:space="preserve">One of the ways that packaging has effected the environment is by the amount of waste it leaves. </w:t>
      </w:r>
      <w:r w:rsidR="005B72FE">
        <w:t>To help with the problem, the use of different materials for packaging an</w:t>
      </w:r>
      <w:r w:rsidR="00D32A75">
        <w:t xml:space="preserve">d the introduction of recycling. </w:t>
      </w:r>
      <w:r w:rsidR="00DD4216">
        <w:t>A company cal</w:t>
      </w:r>
      <w:r w:rsidR="009730DE">
        <w:t xml:space="preserve">led Western Power Distribution, </w:t>
      </w:r>
      <w:r w:rsidR="00DD4216">
        <w:t xml:space="preserve">state that they use recycling and a few waste recovery systems, in order to minimize waste and to commit to </w:t>
      </w:r>
      <w:r w:rsidR="000A454E">
        <w:t>their</w:t>
      </w:r>
      <w:r w:rsidR="00DD4216">
        <w:t xml:space="preserve"> Environmental Policy statement</w:t>
      </w:r>
      <w:r w:rsidR="000A454E">
        <w:t>.</w:t>
      </w:r>
      <w:r w:rsidR="00DD4216">
        <w:t xml:space="preserve"> </w:t>
      </w:r>
      <w:r w:rsidR="007C39EC">
        <w:t xml:space="preserve">All this is </w:t>
      </w:r>
      <w:r w:rsidR="00F705D6">
        <w:t xml:space="preserve">not only to monitor the amount waste that is produced, but </w:t>
      </w:r>
      <w:r w:rsidR="007C39EC">
        <w:t xml:space="preserve">also to keep </w:t>
      </w:r>
      <w:r w:rsidR="00F705D6">
        <w:t xml:space="preserve">the </w:t>
      </w:r>
      <w:r w:rsidR="007C39EC">
        <w:t>waste of</w:t>
      </w:r>
      <w:r w:rsidR="00F705D6">
        <w:t>f</w:t>
      </w:r>
      <w:r w:rsidR="007C39EC">
        <w:t xml:space="preserve"> the company’s landfill. </w:t>
      </w:r>
      <w:r w:rsidR="00103A69">
        <w:t xml:space="preserve">Packaging that can be recycled has become a very popular idea within the distribution side of the logistics industries. </w:t>
      </w:r>
      <w:r w:rsidR="00F53879">
        <w:t>The introduction of using various</w:t>
      </w:r>
      <w:r w:rsidR="00E820B8">
        <w:t xml:space="preserve"> materials such as plastic and different types of Pallets has helped to improve </w:t>
      </w:r>
      <w:r w:rsidR="00E820B8">
        <w:lastRenderedPageBreak/>
        <w:t xml:space="preserve">distribution, despite certain plastics not being able to be recycled. </w:t>
      </w:r>
      <w:r w:rsidR="00F15E28">
        <w:t xml:space="preserve">Plastic is strong and cheap to manufacture and very light to use, but also is extremely difficult to fully dispose of. </w:t>
      </w:r>
      <w:r w:rsidR="00546126">
        <w:t xml:space="preserve">Plastics are usually made from petroleum or natural gases, meaning that those plastics are non-renewable resource. </w:t>
      </w:r>
      <w:r w:rsidR="000625C0">
        <w:t xml:space="preserve">(2018, lifewithoutplastic.com, how-plastics-affect-the-environment). </w:t>
      </w:r>
      <w:r w:rsidR="00D00A57">
        <w:t xml:space="preserve">Plastic packaging also is a significant part of waste and also can create its own pollution.  </w:t>
      </w:r>
      <w:r w:rsidR="00D32CB7">
        <w:t>All this is will affect distribution, because accordi</w:t>
      </w:r>
      <w:r w:rsidR="00141801">
        <w:t xml:space="preserve">ng to Eva </w:t>
      </w:r>
      <w:proofErr w:type="spellStart"/>
      <w:r w:rsidR="00141801">
        <w:t>Pongraze</w:t>
      </w:r>
      <w:proofErr w:type="spellEnd"/>
      <w:r w:rsidR="00141801">
        <w:t>, plastics were</w:t>
      </w:r>
      <w:r w:rsidR="00D32CB7">
        <w:t xml:space="preserve"> used to Package just about 53% of goods, whereas glass, which is a more sustainable material and </w:t>
      </w:r>
      <w:r w:rsidR="00141801">
        <w:t xml:space="preserve">more </w:t>
      </w:r>
      <w:r w:rsidR="00D32CB7">
        <w:t>recyclable</w:t>
      </w:r>
      <w:r w:rsidR="00141801">
        <w:t>, only packaged</w:t>
      </w:r>
      <w:r w:rsidR="00D32CB7">
        <w:t xml:space="preserve"> around 10% of all </w:t>
      </w:r>
      <w:r w:rsidR="00141801">
        <w:t>its</w:t>
      </w:r>
      <w:r w:rsidR="00D32CB7">
        <w:t xml:space="preserve"> goods</w:t>
      </w:r>
      <w:r w:rsidR="00A9213E">
        <w:t xml:space="preserve">, back in 2003 and </w:t>
      </w:r>
      <w:r w:rsidR="00703AF4">
        <w:t>2004</w:t>
      </w:r>
      <w:r w:rsidR="00D32CB7">
        <w:t xml:space="preserve">. </w:t>
      </w:r>
      <w:r w:rsidR="004F0023">
        <w:t>(</w:t>
      </w:r>
      <w:proofErr w:type="spellStart"/>
      <w:r w:rsidR="004F0023">
        <w:t>Researchgate</w:t>
      </w:r>
      <w:proofErr w:type="spellEnd"/>
      <w:r w:rsidR="004F0023">
        <w:t xml:space="preserve">, 2007). </w:t>
      </w:r>
      <w:r w:rsidR="00DE0DA0">
        <w:t xml:space="preserve">However, plastic can also still be a good form of a distribution packaging solutions. </w:t>
      </w:r>
      <w:r w:rsidR="003A449B">
        <w:t xml:space="preserve">An example of distribution using plastics are the pallets, which is </w:t>
      </w:r>
      <w:r w:rsidR="00E80507">
        <w:t>a form of packaging and are used to protect and to help transport materials into different transportations, ready to be distributed.</w:t>
      </w:r>
      <w:r w:rsidR="00565758">
        <w:t xml:space="preserve"> (Rick LeBlanc, July 15</w:t>
      </w:r>
      <w:r w:rsidR="00565758" w:rsidRPr="00565758">
        <w:rPr>
          <w:vertAlign w:val="superscript"/>
        </w:rPr>
        <w:t>th</w:t>
      </w:r>
      <w:r w:rsidR="00565758">
        <w:t xml:space="preserve"> 2017</w:t>
      </w:r>
      <w:r w:rsidR="000C5CBA">
        <w:t xml:space="preserve">, </w:t>
      </w:r>
      <w:proofErr w:type="spellStart"/>
      <w:r w:rsidR="000C5CBA">
        <w:t>packagingrevolution</w:t>
      </w:r>
      <w:proofErr w:type="spellEnd"/>
      <w:r w:rsidR="000C5CBA">
        <w:t>.</w:t>
      </w:r>
      <w:r w:rsidR="00565758">
        <w:t>).</w:t>
      </w:r>
      <w:r w:rsidR="00E80507">
        <w:t xml:space="preserve"> </w:t>
      </w:r>
      <w:r w:rsidR="00731411">
        <w:t xml:space="preserve">A good thing for distribution is that pallets are a reusable source of packaging. </w:t>
      </w:r>
      <w:r w:rsidR="000778A0">
        <w:t>The best way to reduce the amount of costs and enhance in the companies sustainability</w:t>
      </w:r>
      <w:r w:rsidR="007939E9">
        <w:t xml:space="preserve"> in its distribution</w:t>
      </w:r>
      <w:r w:rsidR="000778A0">
        <w:t xml:space="preserve"> is</w:t>
      </w:r>
      <w:r w:rsidR="0003375C">
        <w:t xml:space="preserve"> to do the following:</w:t>
      </w:r>
    </w:p>
    <w:p w14:paraId="59FA0FD4" w14:textId="77777777" w:rsidR="0003375C" w:rsidRDefault="0003375C" w:rsidP="0003375C">
      <w:pPr>
        <w:pStyle w:val="ListParagraph"/>
        <w:ind w:left="1080"/>
      </w:pPr>
      <w:r>
        <w:t>Reduce material waste</w:t>
      </w:r>
    </w:p>
    <w:p w14:paraId="693E15D3" w14:textId="77777777" w:rsidR="0003375C" w:rsidRDefault="0003375C" w:rsidP="0003375C">
      <w:pPr>
        <w:pStyle w:val="ListParagraph"/>
        <w:ind w:left="1080"/>
      </w:pPr>
      <w:r>
        <w:t>Reuse the material over and over again</w:t>
      </w:r>
    </w:p>
    <w:p w14:paraId="0DD82961" w14:textId="77777777" w:rsidR="0003375C" w:rsidRDefault="0003375C" w:rsidP="0003375C">
      <w:pPr>
        <w:pStyle w:val="ListParagraph"/>
        <w:ind w:left="1080"/>
      </w:pPr>
      <w:r>
        <w:t>Recycle the pallet at the end of its life cycle.</w:t>
      </w:r>
      <w:r w:rsidR="00523301">
        <w:t xml:space="preserve"> </w:t>
      </w:r>
    </w:p>
    <w:p w14:paraId="38B82D07" w14:textId="77777777" w:rsidR="00523301" w:rsidRDefault="00523301" w:rsidP="0003375C">
      <w:pPr>
        <w:pStyle w:val="ListParagraph"/>
        <w:ind w:left="1080"/>
      </w:pPr>
      <w:r>
        <w:t>(cjkmanufacturing.com, 2018, packaging-products-and-covers.)</w:t>
      </w:r>
    </w:p>
    <w:p w14:paraId="0CA447A1" w14:textId="459E8C6C" w:rsidR="00DE23BE" w:rsidRPr="00374F5A" w:rsidRDefault="00DE23BE" w:rsidP="00374F5A">
      <w:pPr>
        <w:pStyle w:val="ListParagraph"/>
        <w:ind w:left="1080"/>
      </w:pPr>
      <w:r>
        <w:t xml:space="preserve">Another good thing is that pallets can be made out of more sustainable </w:t>
      </w:r>
      <w:r w:rsidR="007F11A0">
        <w:t xml:space="preserve">materials, rather than plastic, although the plastic used in the pallets are more recyclable. </w:t>
      </w:r>
      <w:r w:rsidR="008C3FC8">
        <w:t>Pallets as well can be designed to help protect the products and also maximises product density whilst giving lower storage and shipping costs.</w:t>
      </w:r>
      <w:r w:rsidR="00645FA9" w:rsidRPr="00645FA9">
        <w:t xml:space="preserve"> With what packaging can do to the environment, the design of packaging has gained increasing importance for the distribution of goods. The packaging will not only need to minimize the impact of the environment, but to also benefit distribution in different ways. In order for the packaging design to positively impact the distribution of products, the packaging will need to keep its weight to a minimum, the use of pallets that in a positive way, can have more chance of surviving no matter if the distribution is done by road, sea or railways and that the packaging is designed to fit the mode of transport that will distribute the goods. (nibusiness.co.uk, 2018, design-packaging-easy-distribution). </w:t>
      </w:r>
      <w:r w:rsidR="00374F5A" w:rsidRPr="00374F5A">
        <w:t xml:space="preserve">An example of a company that do as much recycling of its packaging materials as possible is called Konica </w:t>
      </w:r>
      <w:proofErr w:type="spellStart"/>
      <w:r w:rsidR="00374F5A" w:rsidRPr="00374F5A">
        <w:t>Minota</w:t>
      </w:r>
      <w:proofErr w:type="spellEnd"/>
      <w:r w:rsidR="00374F5A" w:rsidRPr="00374F5A">
        <w:t xml:space="preserve"> Business Solutions Ltd. The company also have reduced the amount of packaging materials that the company uses, especially if the company needs to sale its replacement parts for a product because usually replacement parts have a high amount of ‘distribution volume.’ (</w:t>
      </w:r>
      <w:proofErr w:type="spellStart"/>
      <w:r w:rsidR="00374F5A" w:rsidRPr="00374F5A">
        <w:t>Konicaminolta</w:t>
      </w:r>
      <w:proofErr w:type="spellEnd"/>
      <w:r w:rsidR="00374F5A" w:rsidRPr="00374F5A">
        <w:t xml:space="preserve">, 2015, PDF). According to Konica </w:t>
      </w:r>
      <w:proofErr w:type="spellStart"/>
      <w:r w:rsidR="00374F5A" w:rsidRPr="00374F5A">
        <w:t>Minota</w:t>
      </w:r>
      <w:proofErr w:type="spellEnd"/>
      <w:r w:rsidR="00374F5A" w:rsidRPr="00374F5A">
        <w:t>, reducing the size and the weight of the products has successfully minimized the amount of packaging materials used, meaning in the reduction of the CO2 emissions from the company’s transports, such as its trucks, and has increased the company’s transport efficiency in doing so.</w:t>
      </w:r>
    </w:p>
    <w:p w14:paraId="155C960D" w14:textId="77777777" w:rsidR="00D05C07" w:rsidRDefault="00D05C07" w:rsidP="00D05C07">
      <w:pPr>
        <w:pStyle w:val="ListParagraph"/>
        <w:ind w:left="360"/>
      </w:pPr>
    </w:p>
    <w:p w14:paraId="1BF52ACB" w14:textId="77777777" w:rsidR="00D05C07" w:rsidRDefault="00D05C07" w:rsidP="00D05C07">
      <w:pPr>
        <w:pStyle w:val="ListParagraph"/>
        <w:ind w:left="360"/>
      </w:pPr>
    </w:p>
    <w:p w14:paraId="27777ED2" w14:textId="77777777" w:rsidR="00D05C07" w:rsidRDefault="00D05C07" w:rsidP="00D05C07">
      <w:pPr>
        <w:pStyle w:val="ListParagraph"/>
        <w:ind w:left="360"/>
      </w:pPr>
    </w:p>
    <w:p w14:paraId="2E49064C" w14:textId="77777777" w:rsidR="00D05C07" w:rsidRDefault="00D05C07" w:rsidP="00D05C07">
      <w:pPr>
        <w:pStyle w:val="ListParagraph"/>
        <w:ind w:left="360"/>
      </w:pPr>
    </w:p>
    <w:p w14:paraId="42835A71" w14:textId="77777777" w:rsidR="00D05C07" w:rsidRDefault="00D05C07" w:rsidP="00D05C07">
      <w:pPr>
        <w:pStyle w:val="ListParagraph"/>
        <w:ind w:left="360"/>
      </w:pPr>
    </w:p>
    <w:p w14:paraId="443169CE" w14:textId="77777777" w:rsidR="00D05C07" w:rsidRDefault="00D05C07" w:rsidP="00D05C07">
      <w:pPr>
        <w:pStyle w:val="ListParagraph"/>
        <w:ind w:left="360"/>
      </w:pPr>
    </w:p>
    <w:p w14:paraId="36B4EBFD" w14:textId="77777777" w:rsidR="00D05C07" w:rsidRDefault="00D05C07" w:rsidP="00D05C07">
      <w:pPr>
        <w:pStyle w:val="ListParagraph"/>
        <w:ind w:left="360"/>
      </w:pPr>
    </w:p>
    <w:p w14:paraId="55CE0ED1" w14:textId="52A94839" w:rsidR="00D05C07" w:rsidRPr="00B326DF" w:rsidRDefault="00520690" w:rsidP="00B326DF">
      <w:pPr>
        <w:pStyle w:val="ListParagraph"/>
        <w:numPr>
          <w:ilvl w:val="0"/>
          <w:numId w:val="1"/>
        </w:numPr>
        <w:rPr>
          <w:b/>
          <w:u w:val="single"/>
        </w:rPr>
      </w:pPr>
      <w:r>
        <w:rPr>
          <w:b/>
          <w:u w:val="single"/>
        </w:rPr>
        <w:t>Influence of Vehicles</w:t>
      </w:r>
    </w:p>
    <w:p w14:paraId="64513510" w14:textId="77777777" w:rsidR="00756CDC" w:rsidRDefault="00756CDC" w:rsidP="00176E14">
      <w:pPr>
        <w:pStyle w:val="ListParagraph"/>
        <w:ind w:left="360"/>
      </w:pPr>
    </w:p>
    <w:p w14:paraId="7C6B8EB4" w14:textId="514E24D8" w:rsidR="004662A8" w:rsidRPr="0084508C" w:rsidRDefault="00D05C07" w:rsidP="0084508C">
      <w:pPr>
        <w:pStyle w:val="ListParagraph"/>
        <w:ind w:left="360"/>
      </w:pPr>
      <w:r>
        <w:t>3.1</w:t>
      </w:r>
      <w:r w:rsidR="003044C2">
        <w:t xml:space="preserve"> Vehicles used for distribution are </w:t>
      </w:r>
      <w:r w:rsidR="004662A8" w:rsidRPr="004662A8">
        <w:t xml:space="preserve">another example of how environmental impacts can have an influence on distribution.  There are many different types of emissions that could possibly have an effect on the way firms run their distribution systems. These emissions can include air, noise and can come from different aspects such as fuel consumption and congestion. With the growing concern over the amount of emissions that transportation, practically on the road, can make, companies have had to react and think of ways to help reduce the amount of emissions produced, in order not to just save costs but to help in gaining a good reputation. For example, companies could start using the railways or using the sea, instead of the road networks. (2018, </w:t>
      </w:r>
      <w:r w:rsidR="004662A8" w:rsidRPr="004662A8">
        <w:lastRenderedPageBreak/>
        <w:t xml:space="preserve">nibusiness.co.uk, reduce-environmental-impact-transport-logistics.) But, this can lead to bigger effects for the companies to deal with. Switching from the roads to rail or water could require new facilities for handling the equipment by increasing the company’s capital expenditure. Another issue could be that maybe newer connections for the rail or water networks, which can be very time consuming and costly. (2018, nibusiness.co.uk, reduce-environmental-impact-transport-logistics.) The type of distribution journey is only 1 part that can affect the distribution of a company from emissions. The length of the Journey is also going to increase the environmental impact of emissions. In order for the distribution to not affect the environment, logistic companies will need to affect how long or short the journeys are. The longer the journey time, the higher the carbon footprint will become. (2018, nibusiness.co.uk, reduce-environmental-impact-transport-logistics.) </w:t>
      </w:r>
      <w:r w:rsidR="00D605FF">
        <w:t xml:space="preserve">According to the guardian newspaper in 2011, one of the greatest forms of global emissions is road transportation, with a figure of 10.5%. Road transportation includes distribution logistics. </w:t>
      </w:r>
      <w:r w:rsidR="004662A8" w:rsidRPr="004662A8">
        <w:t>An example of a company focusing on its own distribution journeys is a company called Unilever.</w:t>
      </w:r>
      <w:r w:rsidR="00C15595">
        <w:t xml:space="preserve"> Unilever claim that there distribution count for 2% of the greenhouse gases that they produce, which may not sound so high, but Unilever distributes there products roughly over 1.5 billion kilometres, which they say is the same as traveling from the earth to the moon, twice.</w:t>
      </w:r>
      <w:r w:rsidR="004662A8" w:rsidRPr="004662A8">
        <w:t xml:space="preserve"> </w:t>
      </w:r>
      <w:r w:rsidR="00E35F82">
        <w:t>All this means that Unilever’s transports are going to endlessly be used, meaning in higher emissions</w:t>
      </w:r>
      <w:r w:rsidR="00787A57">
        <w:t xml:space="preserve"> to be</w:t>
      </w:r>
      <w:r w:rsidR="00E35F82">
        <w:t xml:space="preserve"> emitted</w:t>
      </w:r>
      <w:r w:rsidR="00F01551">
        <w:t>. Especially with the trucks still using fossil fuels to power them.</w:t>
      </w:r>
      <w:r w:rsidR="00E35F82">
        <w:t xml:space="preserve"> </w:t>
      </w:r>
      <w:r w:rsidR="004662A8" w:rsidRPr="004662A8">
        <w:t xml:space="preserve">Unilever themselves say that their focus is to make sure that their transport and distribution systems are as green as they can be. In order to do this, the company will need to regularly monitor their own type of transportation to see where they can increase efficiency in its distribution. Unilever claim that they have their own ‘transport management systems’ to help with increasing efficiency in its own logistics operations. </w:t>
      </w:r>
      <w:r w:rsidR="0084508C" w:rsidRPr="0084508C">
        <w:t xml:space="preserve">With the growing concern of the environment, companies have had to change their on distribution methods, effecting the way they used to do distribution. These include the use of alternative fuels to run their </w:t>
      </w:r>
      <w:r w:rsidR="007E67F4">
        <w:t xml:space="preserve">vehicles </w:t>
      </w:r>
      <w:r w:rsidR="0084508C" w:rsidRPr="0084508C">
        <w:t xml:space="preserve">on the roads and for travel to go from road to travel, especially for longer journeys. (Dr Jean-Paul </w:t>
      </w:r>
      <w:proofErr w:type="spellStart"/>
      <w:r w:rsidR="0084508C" w:rsidRPr="0084508C">
        <w:t>Rodrigue</w:t>
      </w:r>
      <w:proofErr w:type="spellEnd"/>
      <w:r w:rsidR="0084508C" w:rsidRPr="0084508C">
        <w:t xml:space="preserve"> et al, 2018, transportgeography.org).</w:t>
      </w:r>
      <w:r w:rsidR="0084508C">
        <w:t xml:space="preserve"> For example, </w:t>
      </w:r>
      <w:r w:rsidR="004662A8" w:rsidRPr="004662A8">
        <w:t>Unilever are</w:t>
      </w:r>
      <w:r w:rsidR="00EC6A00">
        <w:t xml:space="preserve"> also</w:t>
      </w:r>
      <w:r w:rsidR="004662A8" w:rsidRPr="004662A8">
        <w:t xml:space="preserve"> focusing on reducing the number of kilometres that their products travel, and by doing so follow and create their own strategic locating of distribution centres, to help keep their products fresh and to reduce the environmental impact of its own emissions produced. The positive effects of Unilever doing this include better business planning for the future and improves its services to its customers. (2018, unilever.com, reducing-environmental-impact.) Another effect of emissions to distribution is the use of alternative fuels. Distribution by road usually rely on trucks run by diesel engines due to it being very economical and useful for long journeys. Companies will need to find alternative fuels that emit less emissions from </w:t>
      </w:r>
      <w:r w:rsidR="0056799F" w:rsidRPr="004662A8">
        <w:t>its</w:t>
      </w:r>
      <w:r w:rsidR="004662A8" w:rsidRPr="004662A8">
        <w:t xml:space="preserve"> distribution. Unilever are very serious into investing in alternative fuels instead of using diesel.</w:t>
      </w:r>
      <w:r w:rsidR="00AA63B0">
        <w:t xml:space="preserve"> The alternative fuels that the company plan to use </w:t>
      </w:r>
      <w:r w:rsidR="00E23630">
        <w:t xml:space="preserve">as not long term alternative fuels, but short term because even though they do have benefits, alternative fuels such as hydrogen and electricity will be of much bigger benefit to the company long term. These short term fuels </w:t>
      </w:r>
      <w:r w:rsidR="00AA63B0">
        <w:t xml:space="preserve">are </w:t>
      </w:r>
      <w:r w:rsidR="004A7EED">
        <w:t xml:space="preserve">compressed natural gas and more liquefied natural gas. </w:t>
      </w:r>
      <w:r w:rsidR="00287E8E">
        <w:t xml:space="preserve">The beneficial effects to the company are that, for example, that liquefied natural gas produces 95% less emissions than diesel engines. </w:t>
      </w:r>
      <w:r w:rsidR="008A701C">
        <w:t>Unilever will benefit</w:t>
      </w:r>
      <w:r w:rsidR="004D0284">
        <w:t xml:space="preserve"> from this in the future </w:t>
      </w:r>
      <w:r w:rsidR="00C657C6">
        <w:t>especially</w:t>
      </w:r>
      <w:r w:rsidR="004D0284">
        <w:t xml:space="preserve">. </w:t>
      </w:r>
      <w:r w:rsidR="00C06862">
        <w:t xml:space="preserve">The environmental impacts of emissions is making Unilever having to invest in alternative fuels for the present and the future, meaning in somethings that are completely different to what they are used to. </w:t>
      </w:r>
      <w:r w:rsidR="00105F20">
        <w:t xml:space="preserve">They are having to improve their fuel management </w:t>
      </w:r>
      <w:r w:rsidR="00F62E73">
        <w:t>systems because fuel for road freight transport accounts for roughly 30%</w:t>
      </w:r>
      <w:r w:rsidR="00105F20">
        <w:rPr>
          <w:rStyle w:val="CommentReference"/>
        </w:rPr>
        <w:commentReference w:id="1"/>
      </w:r>
      <w:r w:rsidR="00C06862">
        <w:t xml:space="preserve"> </w:t>
      </w:r>
      <w:r w:rsidR="00F62E73">
        <w:t xml:space="preserve">of any industry’s transport operations, meaning that the idea of alternative fuels are very appealing. </w:t>
      </w:r>
      <w:r w:rsidR="0084508C" w:rsidRPr="0084508C">
        <w:t>Unilever are an example of a company that is trying to use other techniques to help with the distribution of their company. They are achieving this by moving their freight using railway and on the sea. According to the company Unilever itself, that they will reduce the costs from its transportation. Also, by doing this, the emissions will reduce overtime. According to Unilever, there railway distribution has increased to 40% in the year 2016.</w:t>
      </w:r>
    </w:p>
    <w:p w14:paraId="454E936A" w14:textId="77777777" w:rsidR="00D05C07" w:rsidRDefault="00D05C07" w:rsidP="00D05C07">
      <w:pPr>
        <w:pStyle w:val="ListParagraph"/>
        <w:ind w:left="360"/>
      </w:pPr>
    </w:p>
    <w:p w14:paraId="727A2571" w14:textId="77777777" w:rsidR="00D05C07" w:rsidRDefault="00D05C07" w:rsidP="00D05C07">
      <w:pPr>
        <w:pStyle w:val="ListParagraph"/>
        <w:ind w:left="360"/>
      </w:pPr>
    </w:p>
    <w:p w14:paraId="52FB5B62" w14:textId="77777777" w:rsidR="00D05C07" w:rsidRDefault="00D05C07" w:rsidP="00D05C07">
      <w:pPr>
        <w:pStyle w:val="ListParagraph"/>
        <w:ind w:left="360"/>
      </w:pPr>
    </w:p>
    <w:p w14:paraId="0FED97D8" w14:textId="77777777" w:rsidR="00D05C07" w:rsidRDefault="00D05C07" w:rsidP="00D05C07">
      <w:pPr>
        <w:pStyle w:val="ListParagraph"/>
        <w:ind w:left="360"/>
      </w:pPr>
    </w:p>
    <w:p w14:paraId="28E6F9C2" w14:textId="77777777" w:rsidR="00D05C07" w:rsidRDefault="00D05C07" w:rsidP="00D05C07">
      <w:pPr>
        <w:pStyle w:val="ListParagraph"/>
        <w:numPr>
          <w:ilvl w:val="0"/>
          <w:numId w:val="1"/>
        </w:numPr>
        <w:rPr>
          <w:b/>
          <w:u w:val="single"/>
        </w:rPr>
      </w:pPr>
      <w:r>
        <w:rPr>
          <w:b/>
          <w:u w:val="single"/>
        </w:rPr>
        <w:t>The use of distribution centres</w:t>
      </w:r>
    </w:p>
    <w:p w14:paraId="40085B79" w14:textId="77777777" w:rsidR="00D05C07" w:rsidRDefault="00D05C07" w:rsidP="00D05C07">
      <w:pPr>
        <w:pStyle w:val="ListParagraph"/>
        <w:ind w:left="360"/>
      </w:pPr>
      <w:r>
        <w:t>4.1</w:t>
      </w:r>
    </w:p>
    <w:p w14:paraId="1BA9FC30" w14:textId="63CC1D5F" w:rsidR="00D05C07" w:rsidRDefault="000B5424" w:rsidP="00D05C07">
      <w:pPr>
        <w:pStyle w:val="ListParagraph"/>
        <w:ind w:left="360"/>
      </w:pPr>
      <w:r>
        <w:lastRenderedPageBreak/>
        <w:t>Distribution centres are an example of how companies have needed to make there distribution more efficient.</w:t>
      </w:r>
      <w:r w:rsidR="00F12464">
        <w:t xml:space="preserve"> </w:t>
      </w:r>
      <w:r w:rsidR="00880C96">
        <w:t xml:space="preserve">A distribution centre is a specialized building that is designed and helps with storing products for the retailers or wholesalers. </w:t>
      </w:r>
      <w:r w:rsidR="00FD08AA">
        <w:t xml:space="preserve">This means that the products can be redistributed to another location or directly to the customer. </w:t>
      </w:r>
      <w:r w:rsidR="004F6E7B">
        <w:t>(cannonhill.net, June 9</w:t>
      </w:r>
      <w:r w:rsidR="004F6E7B" w:rsidRPr="004F6E7B">
        <w:rPr>
          <w:vertAlign w:val="superscript"/>
        </w:rPr>
        <w:t>th</w:t>
      </w:r>
      <w:r w:rsidR="004F6E7B">
        <w:t xml:space="preserve"> 2017, </w:t>
      </w:r>
      <w:proofErr w:type="spellStart"/>
      <w:r w:rsidR="004F6E7B">
        <w:t>whats</w:t>
      </w:r>
      <w:proofErr w:type="spellEnd"/>
      <w:r w:rsidR="004F6E7B">
        <w:t xml:space="preserve">-difference-warehouses-distribution-centres.) </w:t>
      </w:r>
      <w:r w:rsidR="00F12464">
        <w:t>Distribution centres are one of the</w:t>
      </w:r>
      <w:r w:rsidR="00207A36">
        <w:t xml:space="preserve"> integral part</w:t>
      </w:r>
      <w:r w:rsidR="00F12464">
        <w:t>s</w:t>
      </w:r>
      <w:r w:rsidR="00207A36">
        <w:t xml:space="preserve"> for online retailers and e-commerce businesses by helping to fulfil the order processes. </w:t>
      </w:r>
      <w:r w:rsidR="00CA3FBE">
        <w:t xml:space="preserve">Distribution centres are also known to be in areas that are easily accessible by road, such as near the motorways or main roads. </w:t>
      </w:r>
      <w:r w:rsidR="007C2A40">
        <w:t xml:space="preserve">This makes it easier for transport trucks to offload and pick up their items with more efficiency. </w:t>
      </w:r>
      <w:r w:rsidR="0072607F" w:rsidRPr="0072607F">
        <w:t xml:space="preserve">(cannonhill.net, June 9th 2017, </w:t>
      </w:r>
      <w:proofErr w:type="spellStart"/>
      <w:r w:rsidR="0072607F" w:rsidRPr="0072607F">
        <w:t>whats</w:t>
      </w:r>
      <w:proofErr w:type="spellEnd"/>
      <w:r w:rsidR="0072607F" w:rsidRPr="0072607F">
        <w:t>-difference-warehouses-distribution-centres.)</w:t>
      </w:r>
      <w:r w:rsidR="00F12464">
        <w:t xml:space="preserve"> Along with distribution centres they are placed in areas perfect for trucks or any other on road vehicle to offload their products without hardly any problems and they reduce the amount of emissions that the vehicles make, by reducing the </w:t>
      </w:r>
      <w:r w:rsidR="0076284E">
        <w:t xml:space="preserve">length of the journey, they have a positive effect to the environment and to distribution in general. </w:t>
      </w:r>
    </w:p>
    <w:p w14:paraId="633C7EFF" w14:textId="77777777" w:rsidR="00D05C07" w:rsidRDefault="00D05C07" w:rsidP="00D05C07">
      <w:pPr>
        <w:pStyle w:val="ListParagraph"/>
        <w:ind w:left="360"/>
      </w:pPr>
    </w:p>
    <w:p w14:paraId="22E0FA5E" w14:textId="77777777" w:rsidR="00D05C07" w:rsidRDefault="00D05C07" w:rsidP="00D05C07">
      <w:pPr>
        <w:pStyle w:val="ListParagraph"/>
        <w:ind w:left="360"/>
      </w:pPr>
    </w:p>
    <w:p w14:paraId="2BF1BA0C" w14:textId="77777777" w:rsidR="00D05C07" w:rsidRDefault="00D05C07" w:rsidP="00D05C07">
      <w:pPr>
        <w:pStyle w:val="ListParagraph"/>
        <w:ind w:left="360"/>
      </w:pPr>
    </w:p>
    <w:p w14:paraId="737B264A" w14:textId="77777777" w:rsidR="00D05C07" w:rsidRDefault="00D05C07" w:rsidP="00D05C07">
      <w:pPr>
        <w:pStyle w:val="ListParagraph"/>
        <w:ind w:left="360"/>
      </w:pPr>
    </w:p>
    <w:p w14:paraId="099DC760" w14:textId="2EABE5E0" w:rsidR="00D05C07" w:rsidRPr="00FF120B" w:rsidRDefault="00D05C07" w:rsidP="00FF120B">
      <w:pPr>
        <w:pStyle w:val="ListParagraph"/>
        <w:numPr>
          <w:ilvl w:val="0"/>
          <w:numId w:val="1"/>
        </w:numPr>
        <w:rPr>
          <w:b/>
          <w:u w:val="single"/>
        </w:rPr>
      </w:pPr>
      <w:r w:rsidRPr="00FF120B">
        <w:rPr>
          <w:b/>
          <w:u w:val="single"/>
        </w:rPr>
        <w:t>Conclusion</w:t>
      </w:r>
    </w:p>
    <w:p w14:paraId="1BAC50AB" w14:textId="04447C81" w:rsidR="001C7E8A" w:rsidRDefault="001C7E8A" w:rsidP="001C7E8A">
      <w:pPr>
        <w:pStyle w:val="ListParagraph"/>
        <w:numPr>
          <w:ilvl w:val="1"/>
          <w:numId w:val="1"/>
        </w:numPr>
      </w:pPr>
      <w:r>
        <w:t xml:space="preserve">This report has shown what the main factors of the environmental impacts that have affected logistics from a distribution perspective. This report has shown the effects of what companies have had to do in order to minimize the risk of the environmental impacts from the main factors. This report has shown how the environmental impacts are a very serious matter and what has </w:t>
      </w:r>
      <w:r>
        <w:t>been done to resolve the issues</w:t>
      </w:r>
    </w:p>
    <w:p w14:paraId="04F65D89" w14:textId="17FFEC43" w:rsidR="00D05C07" w:rsidRPr="00D05C07" w:rsidRDefault="001C7E8A" w:rsidP="001C7E8A">
      <w:pPr>
        <w:pStyle w:val="ListParagraph"/>
        <w:numPr>
          <w:ilvl w:val="1"/>
          <w:numId w:val="1"/>
        </w:numPr>
      </w:pPr>
      <w:r>
        <w:t xml:space="preserve"> As shown in this report, there are different examples of what companies do to minimize the effect of the environment, but also what effects it brings to their distribution. This report has explained what packaging and transports do to the environment and how it effects the distribution of the company’s distribution.</w:t>
      </w:r>
    </w:p>
    <w:p w14:paraId="7A6EF1F6" w14:textId="61C79F3A" w:rsidR="00D05C07" w:rsidRDefault="00D05C07" w:rsidP="00D05C07">
      <w:pPr>
        <w:pStyle w:val="ListParagraph"/>
        <w:ind w:left="360"/>
      </w:pPr>
    </w:p>
    <w:p w14:paraId="4234661D" w14:textId="6F3E2B8B" w:rsidR="00A958EE" w:rsidRDefault="00A958EE" w:rsidP="00D05C07">
      <w:pPr>
        <w:pStyle w:val="ListParagraph"/>
        <w:ind w:left="360"/>
      </w:pPr>
    </w:p>
    <w:p w14:paraId="341DD446" w14:textId="77777777" w:rsidR="002E405E" w:rsidRDefault="002E405E" w:rsidP="00D05C07">
      <w:pPr>
        <w:pStyle w:val="ListParagraph"/>
        <w:ind w:left="360"/>
        <w:rPr>
          <w:b/>
          <w:u w:val="single"/>
        </w:rPr>
      </w:pPr>
    </w:p>
    <w:p w14:paraId="3F195880" w14:textId="7A22A74C" w:rsidR="00A958EE" w:rsidRDefault="00A958EE" w:rsidP="00D05C07">
      <w:pPr>
        <w:pStyle w:val="ListParagraph"/>
        <w:ind w:left="360"/>
        <w:rPr>
          <w:b/>
          <w:u w:val="single"/>
        </w:rPr>
      </w:pPr>
      <w:r w:rsidRPr="00A958EE">
        <w:rPr>
          <w:b/>
          <w:u w:val="single"/>
        </w:rPr>
        <w:t>Bibliography</w:t>
      </w:r>
    </w:p>
    <w:p w14:paraId="1E791A5A" w14:textId="77777777" w:rsidR="002E405E" w:rsidRDefault="002E405E" w:rsidP="00D05C07">
      <w:pPr>
        <w:pStyle w:val="ListParagraph"/>
        <w:ind w:left="360"/>
        <w:rPr>
          <w:b/>
          <w:u w:val="single"/>
        </w:rPr>
      </w:pPr>
    </w:p>
    <w:p w14:paraId="17C16656" w14:textId="16610103" w:rsidR="00DA3FC0" w:rsidRDefault="003A3B52" w:rsidP="00D05C07">
      <w:pPr>
        <w:pStyle w:val="ListParagraph"/>
        <w:ind w:left="360"/>
        <w:rPr>
          <w:b/>
          <w:u w:val="single"/>
        </w:rPr>
      </w:pPr>
      <w:r w:rsidRPr="003A3B52">
        <w:rPr>
          <w:b/>
          <w:u w:val="single"/>
        </w:rPr>
        <w:t>(2018, huntsman</w:t>
      </w:r>
      <w:r w:rsidR="00DA3FC0">
        <w:rPr>
          <w:b/>
          <w:u w:val="single"/>
        </w:rPr>
        <w:t xml:space="preserve"> international LLC</w:t>
      </w:r>
      <w:r w:rsidRPr="003A3B52">
        <w:rPr>
          <w:b/>
          <w:u w:val="single"/>
        </w:rPr>
        <w:t>).</w:t>
      </w:r>
      <w:r w:rsidR="00DA3FC0" w:rsidRPr="00DA3FC0">
        <w:t xml:space="preserve"> </w:t>
      </w:r>
      <w:hyperlink r:id="rId8" w:history="1">
        <w:r w:rsidR="00DA3FC0" w:rsidRPr="007E4937">
          <w:rPr>
            <w:rStyle w:val="Hyperlink"/>
            <w:b/>
          </w:rPr>
          <w:t>http://www.huntsman.com/corporate/a/Sustainability/Product%20Stewardship/Storage%20%20Packaging%20and%20Distribution</w:t>
        </w:r>
      </w:hyperlink>
    </w:p>
    <w:p w14:paraId="0551CB88" w14:textId="1A750EB1" w:rsidR="00A958EE" w:rsidRDefault="00DA3FC0" w:rsidP="00D05C07">
      <w:pPr>
        <w:pStyle w:val="ListParagraph"/>
        <w:ind w:left="360"/>
        <w:rPr>
          <w:b/>
          <w:u w:val="single"/>
        </w:rPr>
      </w:pPr>
      <w:r>
        <w:rPr>
          <w:b/>
          <w:u w:val="single"/>
        </w:rPr>
        <w:t xml:space="preserve"> </w:t>
      </w:r>
    </w:p>
    <w:p w14:paraId="4F1B9C5D" w14:textId="64807BE1" w:rsidR="003A3B52" w:rsidRDefault="00BE54EB" w:rsidP="00D05C07">
      <w:pPr>
        <w:pStyle w:val="ListParagraph"/>
        <w:ind w:left="360"/>
        <w:rPr>
          <w:b/>
          <w:u w:val="single"/>
        </w:rPr>
      </w:pPr>
      <w:r>
        <w:rPr>
          <w:b/>
          <w:u w:val="single"/>
        </w:rPr>
        <w:t xml:space="preserve">(2018, </w:t>
      </w:r>
      <w:proofErr w:type="spellStart"/>
      <w:r>
        <w:rPr>
          <w:b/>
          <w:u w:val="single"/>
        </w:rPr>
        <w:t>lifewithoutplastic</w:t>
      </w:r>
      <w:proofErr w:type="spellEnd"/>
      <w:r w:rsidR="003A3B52" w:rsidRPr="003A3B52">
        <w:rPr>
          <w:b/>
          <w:u w:val="single"/>
        </w:rPr>
        <w:t>, how-plastics-affect-the-environment).</w:t>
      </w:r>
    </w:p>
    <w:p w14:paraId="08569FE8" w14:textId="7E414338" w:rsidR="003A3B52" w:rsidRDefault="003A3B52" w:rsidP="00D05C07">
      <w:pPr>
        <w:pStyle w:val="ListParagraph"/>
        <w:ind w:left="360"/>
        <w:rPr>
          <w:b/>
          <w:u w:val="single"/>
        </w:rPr>
      </w:pPr>
    </w:p>
    <w:p w14:paraId="28BCC789" w14:textId="3448539A" w:rsidR="003A3B52" w:rsidRDefault="003A3B52" w:rsidP="003A3B52">
      <w:pPr>
        <w:pStyle w:val="ListParagraph"/>
        <w:ind w:left="360"/>
        <w:rPr>
          <w:b/>
          <w:u w:val="single"/>
        </w:rPr>
      </w:pPr>
      <w:r w:rsidRPr="003A3B52">
        <w:rPr>
          <w:b/>
          <w:u w:val="single"/>
        </w:rPr>
        <w:t>(</w:t>
      </w:r>
      <w:r w:rsidR="00811935">
        <w:rPr>
          <w:b/>
          <w:u w:val="single"/>
        </w:rPr>
        <w:t xml:space="preserve">Eva </w:t>
      </w:r>
      <w:proofErr w:type="spellStart"/>
      <w:r w:rsidR="00811935">
        <w:rPr>
          <w:b/>
          <w:u w:val="single"/>
        </w:rPr>
        <w:t>Pongracz</w:t>
      </w:r>
      <w:proofErr w:type="spellEnd"/>
      <w:r w:rsidR="00811935">
        <w:rPr>
          <w:b/>
          <w:u w:val="single"/>
        </w:rPr>
        <w:t xml:space="preserve">, March 2007, </w:t>
      </w:r>
      <w:proofErr w:type="spellStart"/>
      <w:r w:rsidRPr="003A3B52">
        <w:rPr>
          <w:b/>
          <w:u w:val="single"/>
        </w:rPr>
        <w:t>Researchgate</w:t>
      </w:r>
      <w:proofErr w:type="spellEnd"/>
      <w:r w:rsidRPr="003A3B52">
        <w:rPr>
          <w:b/>
          <w:u w:val="single"/>
        </w:rPr>
        <w:t>,</w:t>
      </w:r>
      <w:r w:rsidR="00811935">
        <w:rPr>
          <w:b/>
          <w:u w:val="single"/>
        </w:rPr>
        <w:t xml:space="preserve"> The-Environmental-Impacts-of-packaging</w:t>
      </w:r>
      <w:r w:rsidRPr="003A3B52">
        <w:rPr>
          <w:b/>
          <w:u w:val="single"/>
        </w:rPr>
        <w:t>).</w:t>
      </w:r>
    </w:p>
    <w:p w14:paraId="6B1D0EBC" w14:textId="54CB2BDF" w:rsidR="003A3B52" w:rsidRDefault="003A3B52" w:rsidP="003A3B52">
      <w:pPr>
        <w:pStyle w:val="ListParagraph"/>
        <w:ind w:left="360"/>
        <w:rPr>
          <w:b/>
          <w:u w:val="single"/>
        </w:rPr>
      </w:pPr>
    </w:p>
    <w:p w14:paraId="115EE14E" w14:textId="049EAE07" w:rsidR="003A3B52" w:rsidRDefault="003A3B52" w:rsidP="003A3B52">
      <w:pPr>
        <w:pStyle w:val="ListParagraph"/>
        <w:ind w:left="360"/>
        <w:rPr>
          <w:b/>
          <w:u w:val="single"/>
        </w:rPr>
      </w:pPr>
      <w:r w:rsidRPr="003A3B52">
        <w:rPr>
          <w:b/>
          <w:u w:val="single"/>
        </w:rPr>
        <w:t>(Rick LeBlanc, July</w:t>
      </w:r>
      <w:r w:rsidR="000F440A">
        <w:rPr>
          <w:b/>
          <w:u w:val="single"/>
        </w:rPr>
        <w:t xml:space="preserve"> 15th 2017, </w:t>
      </w:r>
      <w:proofErr w:type="spellStart"/>
      <w:r w:rsidR="000F440A">
        <w:rPr>
          <w:b/>
          <w:u w:val="single"/>
        </w:rPr>
        <w:t>packagingrevolution</w:t>
      </w:r>
      <w:proofErr w:type="spellEnd"/>
      <w:r w:rsidR="000F440A">
        <w:rPr>
          <w:b/>
          <w:u w:val="single"/>
        </w:rPr>
        <w:t>, pallets-introduction-to-pallet-usage/</w:t>
      </w:r>
      <w:r w:rsidRPr="003A3B52">
        <w:rPr>
          <w:b/>
          <w:u w:val="single"/>
        </w:rPr>
        <w:t>).</w:t>
      </w:r>
    </w:p>
    <w:p w14:paraId="3AAEB4C2" w14:textId="5B595928" w:rsidR="003A3B52" w:rsidRDefault="003A3B52" w:rsidP="003A3B52">
      <w:pPr>
        <w:pStyle w:val="ListParagraph"/>
        <w:ind w:left="360"/>
        <w:rPr>
          <w:b/>
          <w:u w:val="single"/>
        </w:rPr>
      </w:pPr>
    </w:p>
    <w:p w14:paraId="0DBE35D7" w14:textId="0AA5A8F2" w:rsidR="003A3B52" w:rsidRDefault="00062BCC" w:rsidP="003A3B52">
      <w:pPr>
        <w:pStyle w:val="ListParagraph"/>
        <w:ind w:left="360"/>
        <w:rPr>
          <w:b/>
          <w:u w:val="single"/>
        </w:rPr>
      </w:pPr>
      <w:r>
        <w:rPr>
          <w:b/>
          <w:u w:val="single"/>
        </w:rPr>
        <w:t xml:space="preserve">(2018, </w:t>
      </w:r>
      <w:r w:rsidR="00BE54EB">
        <w:rPr>
          <w:b/>
          <w:u w:val="single"/>
        </w:rPr>
        <w:t>nibusiness.co.uk</w:t>
      </w:r>
      <w:r w:rsidR="003A3B52" w:rsidRPr="003A3B52">
        <w:rPr>
          <w:b/>
          <w:u w:val="single"/>
        </w:rPr>
        <w:t>, design-packaging-easy-distribution).</w:t>
      </w:r>
    </w:p>
    <w:p w14:paraId="2B8CEC3E" w14:textId="584FCF21" w:rsidR="003A3B52" w:rsidRDefault="003A3B52" w:rsidP="003A3B52">
      <w:pPr>
        <w:pStyle w:val="ListParagraph"/>
        <w:ind w:left="360"/>
        <w:rPr>
          <w:b/>
          <w:u w:val="single"/>
        </w:rPr>
      </w:pPr>
    </w:p>
    <w:p w14:paraId="08C9FF35" w14:textId="74D7703A" w:rsidR="003A3B52" w:rsidRDefault="003A3B52" w:rsidP="003A3B52">
      <w:pPr>
        <w:pStyle w:val="ListParagraph"/>
        <w:ind w:left="360"/>
        <w:rPr>
          <w:b/>
          <w:u w:val="single"/>
        </w:rPr>
      </w:pPr>
      <w:r>
        <w:rPr>
          <w:b/>
          <w:u w:val="single"/>
        </w:rPr>
        <w:t>(</w:t>
      </w:r>
      <w:r w:rsidR="00062BCC">
        <w:rPr>
          <w:b/>
          <w:u w:val="single"/>
        </w:rPr>
        <w:t xml:space="preserve">2015, </w:t>
      </w:r>
      <w:proofErr w:type="spellStart"/>
      <w:r w:rsidR="00062BCC">
        <w:rPr>
          <w:b/>
          <w:u w:val="single"/>
        </w:rPr>
        <w:t>Konicaminolta</w:t>
      </w:r>
      <w:proofErr w:type="spellEnd"/>
      <w:r w:rsidR="00062BCC">
        <w:rPr>
          <w:b/>
          <w:u w:val="single"/>
        </w:rPr>
        <w:t>,</w:t>
      </w:r>
      <w:r>
        <w:rPr>
          <w:b/>
          <w:u w:val="single"/>
        </w:rPr>
        <w:t xml:space="preserve"> PDF</w:t>
      </w:r>
      <w:r w:rsidR="00062BCC">
        <w:rPr>
          <w:b/>
          <w:u w:val="single"/>
        </w:rPr>
        <w:t xml:space="preserve"> environmental report</w:t>
      </w:r>
      <w:r>
        <w:rPr>
          <w:b/>
          <w:u w:val="single"/>
        </w:rPr>
        <w:t>)</w:t>
      </w:r>
    </w:p>
    <w:p w14:paraId="4FDF8F0E" w14:textId="4E7FFCB4" w:rsidR="003A3B52" w:rsidRDefault="003A3B52" w:rsidP="003A3B52">
      <w:pPr>
        <w:pStyle w:val="ListParagraph"/>
        <w:ind w:left="360"/>
        <w:rPr>
          <w:b/>
          <w:u w:val="single"/>
        </w:rPr>
      </w:pPr>
    </w:p>
    <w:p w14:paraId="1F0E5F75" w14:textId="286A0361" w:rsidR="003A3B52" w:rsidRDefault="00BE54EB" w:rsidP="003A3B52">
      <w:pPr>
        <w:pStyle w:val="ListParagraph"/>
        <w:ind w:left="360"/>
        <w:rPr>
          <w:b/>
          <w:u w:val="single"/>
        </w:rPr>
      </w:pPr>
      <w:r>
        <w:rPr>
          <w:b/>
          <w:u w:val="single"/>
        </w:rPr>
        <w:t>(2018, nibusiness.co.uk</w:t>
      </w:r>
      <w:r w:rsidR="003A3B52" w:rsidRPr="003A3B52">
        <w:rPr>
          <w:b/>
          <w:u w:val="single"/>
        </w:rPr>
        <w:t>, reduce-environmental-impact-transport-logistics.)</w:t>
      </w:r>
    </w:p>
    <w:p w14:paraId="196AB21B" w14:textId="2D3F6829" w:rsidR="003A3B52" w:rsidRDefault="003A3B52" w:rsidP="003A3B52">
      <w:pPr>
        <w:pStyle w:val="ListParagraph"/>
        <w:ind w:left="360"/>
        <w:rPr>
          <w:b/>
          <w:u w:val="single"/>
        </w:rPr>
      </w:pPr>
    </w:p>
    <w:p w14:paraId="748BC921" w14:textId="17965D89" w:rsidR="003A3B52" w:rsidRDefault="003A3B52" w:rsidP="003A3B52">
      <w:pPr>
        <w:pStyle w:val="ListParagraph"/>
        <w:ind w:left="360"/>
        <w:rPr>
          <w:b/>
          <w:u w:val="single"/>
        </w:rPr>
      </w:pPr>
      <w:r>
        <w:rPr>
          <w:b/>
          <w:u w:val="single"/>
        </w:rPr>
        <w:t>(Thursday 28</w:t>
      </w:r>
      <w:r w:rsidRPr="003A3B52">
        <w:rPr>
          <w:b/>
          <w:u w:val="single"/>
          <w:vertAlign w:val="superscript"/>
        </w:rPr>
        <w:t>th</w:t>
      </w:r>
      <w:r>
        <w:rPr>
          <w:b/>
          <w:u w:val="single"/>
        </w:rPr>
        <w:t xml:space="preserve"> April 2011, </w:t>
      </w:r>
      <w:r w:rsidR="00D23111">
        <w:rPr>
          <w:b/>
          <w:u w:val="single"/>
        </w:rPr>
        <w:t>the guardian limited, industries-sectors-carbon-emissions)</w:t>
      </w:r>
    </w:p>
    <w:p w14:paraId="7E8EFBED" w14:textId="4E63A4EA" w:rsidR="00D23111" w:rsidRDefault="00D23111" w:rsidP="003A3B52">
      <w:pPr>
        <w:pStyle w:val="ListParagraph"/>
        <w:ind w:left="360"/>
        <w:rPr>
          <w:b/>
          <w:u w:val="single"/>
        </w:rPr>
      </w:pPr>
    </w:p>
    <w:p w14:paraId="598E0092" w14:textId="63158201" w:rsidR="00A84C99" w:rsidRDefault="00DD7812" w:rsidP="00A84C99">
      <w:pPr>
        <w:pStyle w:val="ListParagraph"/>
        <w:ind w:left="360"/>
        <w:rPr>
          <w:b/>
          <w:u w:val="single"/>
        </w:rPr>
      </w:pPr>
      <w:r>
        <w:rPr>
          <w:b/>
          <w:u w:val="single"/>
        </w:rPr>
        <w:t>(2018, U</w:t>
      </w:r>
      <w:r w:rsidR="000B5C3E">
        <w:rPr>
          <w:b/>
          <w:u w:val="single"/>
        </w:rPr>
        <w:t>nilever</w:t>
      </w:r>
      <w:r w:rsidR="00B71F65">
        <w:rPr>
          <w:b/>
          <w:u w:val="single"/>
        </w:rPr>
        <w:t>, reducing-environmental-impact/greenhouse gases/reducing-transport-emissions</w:t>
      </w:r>
      <w:r w:rsidR="00A84C99" w:rsidRPr="00A84C99">
        <w:rPr>
          <w:b/>
          <w:u w:val="single"/>
        </w:rPr>
        <w:t>)</w:t>
      </w:r>
    </w:p>
    <w:p w14:paraId="3465FB6A" w14:textId="476AD10C" w:rsidR="00A84C99" w:rsidRDefault="00A84C99" w:rsidP="00A84C99">
      <w:pPr>
        <w:pStyle w:val="ListParagraph"/>
        <w:ind w:left="360"/>
        <w:rPr>
          <w:b/>
          <w:u w:val="single"/>
        </w:rPr>
      </w:pPr>
    </w:p>
    <w:p w14:paraId="67E29465" w14:textId="3A994002" w:rsidR="00A84C99" w:rsidRDefault="008A1E12" w:rsidP="00A84C99">
      <w:pPr>
        <w:pStyle w:val="ListParagraph"/>
        <w:ind w:left="360"/>
        <w:rPr>
          <w:b/>
          <w:u w:val="single"/>
        </w:rPr>
      </w:pPr>
      <w:r>
        <w:rPr>
          <w:b/>
          <w:u w:val="single"/>
        </w:rPr>
        <w:t xml:space="preserve">(Dr Jean-Paul </w:t>
      </w:r>
      <w:proofErr w:type="spellStart"/>
      <w:r>
        <w:rPr>
          <w:b/>
          <w:u w:val="single"/>
        </w:rPr>
        <w:t>Rodrigue</w:t>
      </w:r>
      <w:proofErr w:type="spellEnd"/>
      <w:r>
        <w:rPr>
          <w:b/>
          <w:u w:val="single"/>
        </w:rPr>
        <w:t xml:space="preserve">, Dr Brian Slack, Dr Claude </w:t>
      </w:r>
      <w:proofErr w:type="spellStart"/>
      <w:r>
        <w:rPr>
          <w:b/>
          <w:u w:val="single"/>
        </w:rPr>
        <w:t>Comtois</w:t>
      </w:r>
      <w:proofErr w:type="spellEnd"/>
      <w:r w:rsidR="00A84C99" w:rsidRPr="00A84C99">
        <w:rPr>
          <w:b/>
          <w:u w:val="single"/>
        </w:rPr>
        <w:t>, 2018, transportgeography.org</w:t>
      </w:r>
      <w:r w:rsidR="001874FD">
        <w:rPr>
          <w:b/>
          <w:u w:val="single"/>
        </w:rPr>
        <w:t xml:space="preserve">, </w:t>
      </w:r>
      <w:proofErr w:type="spellStart"/>
      <w:r w:rsidR="001874FD">
        <w:rPr>
          <w:b/>
          <w:u w:val="single"/>
        </w:rPr>
        <w:t>Hofstra</w:t>
      </w:r>
      <w:proofErr w:type="spellEnd"/>
      <w:r w:rsidR="001874FD">
        <w:rPr>
          <w:b/>
          <w:u w:val="single"/>
        </w:rPr>
        <w:t xml:space="preserve"> University, New York, USA</w:t>
      </w:r>
      <w:r w:rsidR="00A84C99" w:rsidRPr="00A84C99">
        <w:rPr>
          <w:b/>
          <w:u w:val="single"/>
        </w:rPr>
        <w:t>)</w:t>
      </w:r>
    </w:p>
    <w:p w14:paraId="53261EC8" w14:textId="7877B0ED" w:rsidR="00A84C99" w:rsidRDefault="00A84C99" w:rsidP="00A84C99">
      <w:pPr>
        <w:pStyle w:val="ListParagraph"/>
        <w:ind w:left="360"/>
        <w:rPr>
          <w:b/>
          <w:u w:val="single"/>
        </w:rPr>
      </w:pPr>
    </w:p>
    <w:p w14:paraId="22CB5EDF" w14:textId="23338CC6" w:rsidR="00A84C99" w:rsidRDefault="00C8375B" w:rsidP="00A84C99">
      <w:pPr>
        <w:pStyle w:val="ListParagraph"/>
        <w:ind w:left="360"/>
        <w:rPr>
          <w:b/>
          <w:u w:val="single"/>
        </w:rPr>
      </w:pPr>
      <w:r w:rsidRPr="00C8375B">
        <w:rPr>
          <w:b/>
          <w:u w:val="single"/>
        </w:rPr>
        <w:t>(</w:t>
      </w:r>
      <w:r w:rsidR="00062BCC" w:rsidRPr="00062BCC">
        <w:rPr>
          <w:b/>
          <w:u w:val="single"/>
        </w:rPr>
        <w:t>June 9th 2017</w:t>
      </w:r>
      <w:r w:rsidR="00062BCC">
        <w:rPr>
          <w:b/>
          <w:u w:val="single"/>
        </w:rPr>
        <w:t xml:space="preserve">, </w:t>
      </w:r>
      <w:proofErr w:type="spellStart"/>
      <w:r w:rsidR="00BA782C">
        <w:rPr>
          <w:b/>
          <w:u w:val="single"/>
        </w:rPr>
        <w:t>Cannonhill</w:t>
      </w:r>
      <w:proofErr w:type="spellEnd"/>
      <w:r w:rsidR="00BA782C">
        <w:rPr>
          <w:b/>
          <w:u w:val="single"/>
        </w:rPr>
        <w:t xml:space="preserve"> Hill Logistics</w:t>
      </w:r>
      <w:r w:rsidRPr="00C8375B">
        <w:rPr>
          <w:b/>
          <w:u w:val="single"/>
        </w:rPr>
        <w:t xml:space="preserve">, </w:t>
      </w:r>
      <w:proofErr w:type="spellStart"/>
      <w:r w:rsidRPr="00C8375B">
        <w:rPr>
          <w:b/>
          <w:u w:val="single"/>
        </w:rPr>
        <w:t>whats</w:t>
      </w:r>
      <w:proofErr w:type="spellEnd"/>
      <w:r w:rsidRPr="00C8375B">
        <w:rPr>
          <w:b/>
          <w:u w:val="single"/>
        </w:rPr>
        <w:t>-difference-warehouses-distribution-centres.)</w:t>
      </w:r>
    </w:p>
    <w:p w14:paraId="0B1ACD14" w14:textId="1E3A381B" w:rsidR="00A84C99" w:rsidRDefault="00A84C99" w:rsidP="00A84C99">
      <w:pPr>
        <w:pStyle w:val="ListParagraph"/>
        <w:ind w:left="360"/>
        <w:rPr>
          <w:b/>
          <w:u w:val="single"/>
        </w:rPr>
      </w:pPr>
    </w:p>
    <w:p w14:paraId="3A87345B" w14:textId="2AD493FD" w:rsidR="00A84C99" w:rsidRDefault="00062BCC" w:rsidP="00A84C99">
      <w:pPr>
        <w:pStyle w:val="ListParagraph"/>
        <w:ind w:left="360"/>
        <w:rPr>
          <w:b/>
          <w:u w:val="single"/>
        </w:rPr>
      </w:pPr>
      <w:r>
        <w:rPr>
          <w:b/>
          <w:u w:val="single"/>
        </w:rPr>
        <w:t>(</w:t>
      </w:r>
      <w:r w:rsidRPr="00062BCC">
        <w:rPr>
          <w:b/>
          <w:u w:val="single"/>
        </w:rPr>
        <w:t xml:space="preserve">2018, </w:t>
      </w:r>
      <w:r w:rsidR="00E7726F">
        <w:rPr>
          <w:b/>
          <w:u w:val="single"/>
        </w:rPr>
        <w:t>CKJ Thermoforming Solutions, USA</w:t>
      </w:r>
      <w:r w:rsidR="00A9213E" w:rsidRPr="00A9213E">
        <w:rPr>
          <w:b/>
          <w:u w:val="single"/>
        </w:rPr>
        <w:t>, packaging-products-and-covers.)</w:t>
      </w:r>
    </w:p>
    <w:p w14:paraId="7437C8C9" w14:textId="1B1EB158" w:rsidR="00BA782C" w:rsidRDefault="00BA782C" w:rsidP="00A84C99">
      <w:pPr>
        <w:pStyle w:val="ListParagraph"/>
        <w:ind w:left="360"/>
        <w:rPr>
          <w:b/>
          <w:u w:val="single"/>
        </w:rPr>
      </w:pPr>
    </w:p>
    <w:p w14:paraId="03864D39" w14:textId="5A69DDB9" w:rsidR="00BA782C" w:rsidRDefault="00BA782C" w:rsidP="00A84C99">
      <w:pPr>
        <w:pStyle w:val="ListParagraph"/>
        <w:ind w:left="360"/>
        <w:rPr>
          <w:b/>
          <w:u w:val="single"/>
        </w:rPr>
      </w:pPr>
      <w:r>
        <w:rPr>
          <w:b/>
          <w:u w:val="single"/>
        </w:rPr>
        <w:t>(2018, Western Power Distribution PLC, Environmental-impacts)</w:t>
      </w:r>
    </w:p>
    <w:p w14:paraId="750D0F4D" w14:textId="77777777" w:rsidR="00A9213E" w:rsidRPr="00A84C99" w:rsidRDefault="00A9213E" w:rsidP="00A84C99">
      <w:pPr>
        <w:pStyle w:val="ListParagraph"/>
        <w:ind w:left="360"/>
        <w:rPr>
          <w:b/>
          <w:u w:val="single"/>
        </w:rPr>
      </w:pPr>
    </w:p>
    <w:p w14:paraId="4294970E" w14:textId="77777777" w:rsidR="009D01DB" w:rsidRPr="00062BCC" w:rsidRDefault="009D01DB" w:rsidP="00062BCC">
      <w:pPr>
        <w:rPr>
          <w:b/>
          <w:u w:val="single"/>
        </w:rPr>
      </w:pPr>
    </w:p>
    <w:p w14:paraId="2DD523CB" w14:textId="77777777" w:rsidR="00A84C99" w:rsidRDefault="00A84C99" w:rsidP="003A3B52">
      <w:pPr>
        <w:pStyle w:val="ListParagraph"/>
        <w:ind w:left="360"/>
        <w:rPr>
          <w:b/>
          <w:u w:val="single"/>
        </w:rPr>
      </w:pPr>
    </w:p>
    <w:p w14:paraId="068CC777" w14:textId="77777777" w:rsidR="003A3B52" w:rsidRPr="003A3B52" w:rsidRDefault="003A3B52" w:rsidP="003A3B52">
      <w:pPr>
        <w:pStyle w:val="ListParagraph"/>
        <w:ind w:left="360"/>
        <w:rPr>
          <w:b/>
          <w:u w:val="single"/>
        </w:rPr>
      </w:pPr>
    </w:p>
    <w:p w14:paraId="20692013" w14:textId="7C003B5C" w:rsidR="003A3B52" w:rsidRDefault="003A3B52" w:rsidP="003A3B52">
      <w:pPr>
        <w:pStyle w:val="ListParagraph"/>
        <w:ind w:left="360"/>
        <w:rPr>
          <w:b/>
          <w:u w:val="single"/>
        </w:rPr>
      </w:pPr>
    </w:p>
    <w:p w14:paraId="2FF23D0C" w14:textId="77777777" w:rsidR="003A3B52" w:rsidRPr="003A3B52" w:rsidRDefault="003A3B52" w:rsidP="003A3B52">
      <w:pPr>
        <w:pStyle w:val="ListParagraph"/>
        <w:ind w:left="360"/>
        <w:rPr>
          <w:b/>
          <w:u w:val="single"/>
        </w:rPr>
      </w:pPr>
    </w:p>
    <w:sectPr w:rsidR="003A3B52" w:rsidRPr="003A3B5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onor Loughlin (P150184)" w:date="2018-03-14T15:58:00Z" w:initials="CL(">
    <w:p w14:paraId="3805782B" w14:textId="77777777" w:rsidR="00105F20" w:rsidRDefault="00105F2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805782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806EF6"/>
    <w:multiLevelType w:val="multilevel"/>
    <w:tmpl w:val="FC9816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onor Loughlin (P150184)">
    <w15:presenceInfo w15:providerId="AD" w15:userId="S-1-5-21-809251214-2178901256-4152538893-203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89C"/>
    <w:rsid w:val="0003375C"/>
    <w:rsid w:val="000625C0"/>
    <w:rsid w:val="00062ADF"/>
    <w:rsid w:val="00062BCC"/>
    <w:rsid w:val="000778A0"/>
    <w:rsid w:val="000A454E"/>
    <w:rsid w:val="000B5424"/>
    <w:rsid w:val="000B5C3E"/>
    <w:rsid w:val="000C5CBA"/>
    <w:rsid w:val="000F440A"/>
    <w:rsid w:val="00103A69"/>
    <w:rsid w:val="00105F20"/>
    <w:rsid w:val="00110491"/>
    <w:rsid w:val="00141801"/>
    <w:rsid w:val="001701EA"/>
    <w:rsid w:val="00176E14"/>
    <w:rsid w:val="001874FD"/>
    <w:rsid w:val="001B5C77"/>
    <w:rsid w:val="001C7E8A"/>
    <w:rsid w:val="001F79F6"/>
    <w:rsid w:val="00207A36"/>
    <w:rsid w:val="00287E8E"/>
    <w:rsid w:val="002A1D22"/>
    <w:rsid w:val="002C1535"/>
    <w:rsid w:val="002E405E"/>
    <w:rsid w:val="002E6675"/>
    <w:rsid w:val="003044C2"/>
    <w:rsid w:val="00374F5A"/>
    <w:rsid w:val="00381FCA"/>
    <w:rsid w:val="00391787"/>
    <w:rsid w:val="003A3B52"/>
    <w:rsid w:val="003A449B"/>
    <w:rsid w:val="004662A8"/>
    <w:rsid w:val="004A7EED"/>
    <w:rsid w:val="004D0284"/>
    <w:rsid w:val="004F0023"/>
    <w:rsid w:val="004F689C"/>
    <w:rsid w:val="004F6E7B"/>
    <w:rsid w:val="00514DBD"/>
    <w:rsid w:val="00520690"/>
    <w:rsid w:val="00523301"/>
    <w:rsid w:val="00546126"/>
    <w:rsid w:val="00565758"/>
    <w:rsid w:val="0056799F"/>
    <w:rsid w:val="00595865"/>
    <w:rsid w:val="005B72FE"/>
    <w:rsid w:val="00603BBA"/>
    <w:rsid w:val="00645FA9"/>
    <w:rsid w:val="006B3D93"/>
    <w:rsid w:val="00703AF4"/>
    <w:rsid w:val="00707B5D"/>
    <w:rsid w:val="0072607F"/>
    <w:rsid w:val="00731411"/>
    <w:rsid w:val="00756CDC"/>
    <w:rsid w:val="0076284E"/>
    <w:rsid w:val="00787A57"/>
    <w:rsid w:val="007939E9"/>
    <w:rsid w:val="007C2A40"/>
    <w:rsid w:val="007C39EC"/>
    <w:rsid w:val="007E67F4"/>
    <w:rsid w:val="007F11A0"/>
    <w:rsid w:val="007F7B93"/>
    <w:rsid w:val="00811935"/>
    <w:rsid w:val="0084508C"/>
    <w:rsid w:val="00880C96"/>
    <w:rsid w:val="00887BA4"/>
    <w:rsid w:val="008A1E12"/>
    <w:rsid w:val="008A701C"/>
    <w:rsid w:val="008C3FC8"/>
    <w:rsid w:val="009730DE"/>
    <w:rsid w:val="00981225"/>
    <w:rsid w:val="009D01DB"/>
    <w:rsid w:val="00A05FB8"/>
    <w:rsid w:val="00A84C99"/>
    <w:rsid w:val="00A9213E"/>
    <w:rsid w:val="00A958EE"/>
    <w:rsid w:val="00AA63B0"/>
    <w:rsid w:val="00B326DF"/>
    <w:rsid w:val="00B71F65"/>
    <w:rsid w:val="00B97C98"/>
    <w:rsid w:val="00BA782C"/>
    <w:rsid w:val="00BE54EB"/>
    <w:rsid w:val="00C06862"/>
    <w:rsid w:val="00C15595"/>
    <w:rsid w:val="00C657C6"/>
    <w:rsid w:val="00C8375B"/>
    <w:rsid w:val="00CA3FBE"/>
    <w:rsid w:val="00D00A57"/>
    <w:rsid w:val="00D05C07"/>
    <w:rsid w:val="00D05DC0"/>
    <w:rsid w:val="00D23111"/>
    <w:rsid w:val="00D32A75"/>
    <w:rsid w:val="00D32CB7"/>
    <w:rsid w:val="00D605FF"/>
    <w:rsid w:val="00DA3FC0"/>
    <w:rsid w:val="00DD4216"/>
    <w:rsid w:val="00DD7812"/>
    <w:rsid w:val="00DE0DA0"/>
    <w:rsid w:val="00DE23BE"/>
    <w:rsid w:val="00E23630"/>
    <w:rsid w:val="00E35F82"/>
    <w:rsid w:val="00E7726F"/>
    <w:rsid w:val="00E80507"/>
    <w:rsid w:val="00E820B8"/>
    <w:rsid w:val="00EC6A00"/>
    <w:rsid w:val="00F01551"/>
    <w:rsid w:val="00F12464"/>
    <w:rsid w:val="00F15E28"/>
    <w:rsid w:val="00F53879"/>
    <w:rsid w:val="00F62E73"/>
    <w:rsid w:val="00F705D6"/>
    <w:rsid w:val="00F96351"/>
    <w:rsid w:val="00FD08AA"/>
    <w:rsid w:val="00FF120B"/>
    <w:rsid w:val="00FF7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0291"/>
  <w15:chartTrackingRefBased/>
  <w15:docId w15:val="{E9019FDA-6EF2-46AC-A081-DC874FBA7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689C"/>
    <w:pPr>
      <w:ind w:left="720"/>
      <w:contextualSpacing/>
    </w:pPr>
  </w:style>
  <w:style w:type="character" w:styleId="CommentReference">
    <w:name w:val="annotation reference"/>
    <w:basedOn w:val="DefaultParagraphFont"/>
    <w:uiPriority w:val="99"/>
    <w:semiHidden/>
    <w:unhideWhenUsed/>
    <w:rsid w:val="00105F20"/>
    <w:rPr>
      <w:sz w:val="16"/>
      <w:szCs w:val="16"/>
    </w:rPr>
  </w:style>
  <w:style w:type="paragraph" w:styleId="CommentText">
    <w:name w:val="annotation text"/>
    <w:basedOn w:val="Normal"/>
    <w:link w:val="CommentTextChar"/>
    <w:uiPriority w:val="99"/>
    <w:semiHidden/>
    <w:unhideWhenUsed/>
    <w:rsid w:val="00105F20"/>
    <w:pPr>
      <w:spacing w:line="240" w:lineRule="auto"/>
    </w:pPr>
    <w:rPr>
      <w:sz w:val="20"/>
      <w:szCs w:val="20"/>
    </w:rPr>
  </w:style>
  <w:style w:type="character" w:customStyle="1" w:styleId="CommentTextChar">
    <w:name w:val="Comment Text Char"/>
    <w:basedOn w:val="DefaultParagraphFont"/>
    <w:link w:val="CommentText"/>
    <w:uiPriority w:val="99"/>
    <w:semiHidden/>
    <w:rsid w:val="00105F20"/>
    <w:rPr>
      <w:sz w:val="20"/>
      <w:szCs w:val="20"/>
    </w:rPr>
  </w:style>
  <w:style w:type="paragraph" w:styleId="CommentSubject">
    <w:name w:val="annotation subject"/>
    <w:basedOn w:val="CommentText"/>
    <w:next w:val="CommentText"/>
    <w:link w:val="CommentSubjectChar"/>
    <w:uiPriority w:val="99"/>
    <w:semiHidden/>
    <w:unhideWhenUsed/>
    <w:rsid w:val="00105F20"/>
    <w:rPr>
      <w:b/>
      <w:bCs/>
    </w:rPr>
  </w:style>
  <w:style w:type="character" w:customStyle="1" w:styleId="CommentSubjectChar">
    <w:name w:val="Comment Subject Char"/>
    <w:basedOn w:val="CommentTextChar"/>
    <w:link w:val="CommentSubject"/>
    <w:uiPriority w:val="99"/>
    <w:semiHidden/>
    <w:rsid w:val="00105F20"/>
    <w:rPr>
      <w:b/>
      <w:bCs/>
      <w:sz w:val="20"/>
      <w:szCs w:val="20"/>
    </w:rPr>
  </w:style>
  <w:style w:type="paragraph" w:styleId="BalloonText">
    <w:name w:val="Balloon Text"/>
    <w:basedOn w:val="Normal"/>
    <w:link w:val="BalloonTextChar"/>
    <w:uiPriority w:val="99"/>
    <w:semiHidden/>
    <w:unhideWhenUsed/>
    <w:rsid w:val="00105F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F20"/>
    <w:rPr>
      <w:rFonts w:ascii="Segoe UI" w:hAnsi="Segoe UI" w:cs="Segoe UI"/>
      <w:sz w:val="18"/>
      <w:szCs w:val="18"/>
    </w:rPr>
  </w:style>
  <w:style w:type="character" w:styleId="Hyperlink">
    <w:name w:val="Hyperlink"/>
    <w:basedOn w:val="DefaultParagraphFont"/>
    <w:uiPriority w:val="99"/>
    <w:unhideWhenUsed/>
    <w:rsid w:val="00DA3F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untsman.com/corporate/a/Sustainability/Product%20Stewardship/Storage%20%20Packaging%20and%20Distribution" TargetMode="Externa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A2F9A-D05E-4A18-AD5B-29AB4E008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Loughlin (P150184)</dc:creator>
  <cp:keywords/>
  <dc:description/>
  <cp:lastModifiedBy>Conor Loughlin (P150184)</cp:lastModifiedBy>
  <cp:revision>3</cp:revision>
  <dcterms:created xsi:type="dcterms:W3CDTF">2018-03-19T17:05:00Z</dcterms:created>
  <dcterms:modified xsi:type="dcterms:W3CDTF">2018-03-19T17:06:00Z</dcterms:modified>
</cp:coreProperties>
</file>