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6613B" w14:textId="77777777" w:rsidR="001D37EA" w:rsidRDefault="00000000">
      <w:pPr>
        <w:pStyle w:val="Title"/>
      </w:pPr>
      <w:bookmarkStart w:id="0" w:name="_heading=h.gjdgxs" w:colFirst="0" w:colLast="0"/>
      <w:bookmarkEnd w:id="0"/>
      <w:r>
        <w:t>Placement Research Project</w:t>
      </w:r>
    </w:p>
    <w:p w14:paraId="51DBC3B5" w14:textId="6C51E8C3" w:rsidR="00501ACD" w:rsidRDefault="00000000" w:rsidP="00501ACD">
      <w:pPr>
        <w:pStyle w:val="Title"/>
      </w:pPr>
      <w:bookmarkStart w:id="1" w:name="_heading=h.30j0zll" w:colFirst="0" w:colLast="0"/>
      <w:bookmarkEnd w:id="1"/>
      <w:r>
        <w:t xml:space="preserve">Title:  Analysing the Impact of Management Practices on Staff Shortages </w:t>
      </w:r>
      <w:proofErr w:type="gramStart"/>
      <w:r>
        <w:t>At</w:t>
      </w:r>
      <w:proofErr w:type="gramEnd"/>
      <w:r>
        <w:t xml:space="preserve"> Delta Hotels By Marriott Swindo</w:t>
      </w:r>
      <w:r w:rsidR="00501ACD">
        <w:t>n</w:t>
      </w:r>
    </w:p>
    <w:p w14:paraId="6B07F308" w14:textId="77777777" w:rsidR="00501ACD" w:rsidRDefault="00501ACD" w:rsidP="00501ACD">
      <w:pPr>
        <w:pStyle w:val="Title"/>
      </w:pPr>
    </w:p>
    <w:p w14:paraId="3E7EE0C8" w14:textId="77777777" w:rsidR="00501ACD" w:rsidRDefault="00501ACD" w:rsidP="00501ACD">
      <w:pPr>
        <w:pStyle w:val="Title"/>
      </w:pPr>
    </w:p>
    <w:p w14:paraId="32F49702" w14:textId="77777777" w:rsidR="00501ACD" w:rsidRDefault="00501ACD" w:rsidP="00501ACD">
      <w:pPr>
        <w:pStyle w:val="Title"/>
      </w:pPr>
    </w:p>
    <w:p w14:paraId="5883EAFC" w14:textId="77777777" w:rsidR="00501ACD" w:rsidRDefault="00501ACD" w:rsidP="00501ACD">
      <w:pPr>
        <w:pStyle w:val="Normal1"/>
      </w:pPr>
    </w:p>
    <w:p w14:paraId="7CD8DFD4" w14:textId="77777777" w:rsidR="00501ACD" w:rsidRDefault="00501ACD" w:rsidP="00501ACD">
      <w:pPr>
        <w:pStyle w:val="Normal1"/>
      </w:pPr>
    </w:p>
    <w:p w14:paraId="203C63A7" w14:textId="77777777" w:rsidR="00501ACD" w:rsidRDefault="00501ACD" w:rsidP="00501ACD">
      <w:pPr>
        <w:pStyle w:val="Normal1"/>
      </w:pPr>
    </w:p>
    <w:p w14:paraId="5450B9B0" w14:textId="0A327444" w:rsidR="00501ACD" w:rsidRPr="00B9196D" w:rsidRDefault="00CA6562" w:rsidP="00501ACD">
      <w:pPr>
        <w:pStyle w:val="Normal1"/>
        <w:rPr>
          <w:sz w:val="32"/>
          <w:szCs w:val="32"/>
        </w:rPr>
      </w:pPr>
      <w:r w:rsidRPr="00B9196D">
        <w:rPr>
          <w:sz w:val="32"/>
          <w:szCs w:val="32"/>
        </w:rPr>
        <w:t xml:space="preserve">Level 6 </w:t>
      </w:r>
      <w:r w:rsidR="00FE1C17" w:rsidRPr="00B9196D">
        <w:rPr>
          <w:sz w:val="32"/>
          <w:szCs w:val="32"/>
        </w:rPr>
        <w:t>Placement:</w:t>
      </w:r>
      <w:r w:rsidRPr="00B9196D">
        <w:rPr>
          <w:sz w:val="32"/>
          <w:szCs w:val="32"/>
        </w:rPr>
        <w:t xml:space="preserve"> Placement Project</w:t>
      </w:r>
    </w:p>
    <w:p w14:paraId="62523C9F" w14:textId="6F2CD28B" w:rsidR="00CA6562" w:rsidRPr="00B9196D" w:rsidRDefault="00FE1C17" w:rsidP="00501ACD">
      <w:pPr>
        <w:pStyle w:val="Normal1"/>
        <w:rPr>
          <w:sz w:val="32"/>
          <w:szCs w:val="32"/>
        </w:rPr>
      </w:pPr>
      <w:r w:rsidRPr="00B9196D">
        <w:rPr>
          <w:sz w:val="32"/>
          <w:szCs w:val="32"/>
        </w:rPr>
        <w:t>Module Code: BMIH6006 BM</w:t>
      </w:r>
      <w:r w:rsidR="00445EFC" w:rsidRPr="00B9196D">
        <w:rPr>
          <w:sz w:val="32"/>
          <w:szCs w:val="32"/>
        </w:rPr>
        <w:t>IH6008</w:t>
      </w:r>
    </w:p>
    <w:p w14:paraId="07EE6FC4" w14:textId="5376797F" w:rsidR="00445EFC" w:rsidRPr="00B9196D" w:rsidRDefault="00445EFC" w:rsidP="00501ACD">
      <w:pPr>
        <w:pStyle w:val="Normal1"/>
        <w:rPr>
          <w:sz w:val="32"/>
          <w:szCs w:val="32"/>
        </w:rPr>
      </w:pPr>
      <w:r w:rsidRPr="00B9196D">
        <w:rPr>
          <w:sz w:val="32"/>
          <w:szCs w:val="32"/>
        </w:rPr>
        <w:t>Student Name: Oana Mihaela Mirauta</w:t>
      </w:r>
    </w:p>
    <w:p w14:paraId="77A984F0" w14:textId="56F13BD8" w:rsidR="00445EFC" w:rsidRPr="00B9196D" w:rsidRDefault="00445EFC" w:rsidP="00501ACD">
      <w:pPr>
        <w:pStyle w:val="Normal1"/>
        <w:rPr>
          <w:sz w:val="32"/>
          <w:szCs w:val="32"/>
        </w:rPr>
      </w:pPr>
      <w:r w:rsidRPr="00B9196D">
        <w:rPr>
          <w:sz w:val="32"/>
          <w:szCs w:val="32"/>
        </w:rPr>
        <w:t>Student Number: 2124122</w:t>
      </w:r>
    </w:p>
    <w:p w14:paraId="14BA919F" w14:textId="6C61F6D3" w:rsidR="00445EFC" w:rsidRPr="00B9196D" w:rsidRDefault="0087310E" w:rsidP="00501ACD">
      <w:pPr>
        <w:pStyle w:val="Normal1"/>
        <w:rPr>
          <w:sz w:val="32"/>
          <w:szCs w:val="32"/>
        </w:rPr>
      </w:pPr>
      <w:r w:rsidRPr="00B9196D">
        <w:rPr>
          <w:sz w:val="32"/>
          <w:szCs w:val="32"/>
        </w:rPr>
        <w:t>Module Lead: Maggie Lan- Zhang</w:t>
      </w:r>
    </w:p>
    <w:p w14:paraId="7FA2C640" w14:textId="248239EA" w:rsidR="00501ACD" w:rsidRDefault="00000000" w:rsidP="00501ACD">
      <w:pPr>
        <w:pStyle w:val="Title"/>
      </w:pPr>
      <w:r>
        <w:br w:type="page"/>
      </w:r>
    </w:p>
    <w:p w14:paraId="6C944D87" w14:textId="61AEEBE6" w:rsidR="00501ACD" w:rsidRDefault="00501ACD">
      <w:pPr>
        <w:pBdr>
          <w:top w:val="nil"/>
          <w:left w:val="nil"/>
          <w:bottom w:val="nil"/>
          <w:right w:val="nil"/>
          <w:between w:val="nil"/>
        </w:pBdr>
        <w:jc w:val="left"/>
      </w:pPr>
    </w:p>
    <w:p w14:paraId="070E3496" w14:textId="77777777" w:rsidR="00501ACD" w:rsidRDefault="00501ACD">
      <w:pPr>
        <w:pBdr>
          <w:top w:val="nil"/>
          <w:left w:val="nil"/>
          <w:bottom w:val="nil"/>
          <w:right w:val="nil"/>
          <w:between w:val="nil"/>
        </w:pBdr>
        <w:jc w:val="left"/>
      </w:pPr>
    </w:p>
    <w:p w14:paraId="651DD93A" w14:textId="77777777" w:rsidR="001D37EA" w:rsidRDefault="00000000">
      <w:pPr>
        <w:pBdr>
          <w:top w:val="nil"/>
          <w:left w:val="nil"/>
          <w:bottom w:val="nil"/>
          <w:right w:val="nil"/>
          <w:between w:val="nil"/>
        </w:pBdr>
        <w:jc w:val="left"/>
        <w:rPr>
          <w:b/>
        </w:rPr>
      </w:pPr>
      <w:r>
        <w:rPr>
          <w:b/>
        </w:rPr>
        <w:t>Executive Summary</w:t>
      </w:r>
    </w:p>
    <w:p w14:paraId="45236D9F" w14:textId="4E661969" w:rsidR="001D37EA" w:rsidRDefault="00000000">
      <w:pPr>
        <w:pBdr>
          <w:top w:val="nil"/>
          <w:left w:val="nil"/>
          <w:bottom w:val="nil"/>
          <w:right w:val="nil"/>
          <w:between w:val="nil"/>
        </w:pBdr>
        <w:rPr>
          <w:color w:val="FF0000"/>
        </w:rPr>
      </w:pPr>
      <w:r w:rsidRPr="00D86B8C">
        <w:rPr>
          <w:color w:val="0D0D0D" w:themeColor="text1" w:themeTint="F2"/>
        </w:rPr>
        <w:t xml:space="preserve">The purpose of this research is to analyse whether management practices could contribute </w:t>
      </w:r>
      <w:r w:rsidR="00B9196D" w:rsidRPr="00D86B8C">
        <w:rPr>
          <w:color w:val="0D0D0D" w:themeColor="text1" w:themeTint="F2"/>
        </w:rPr>
        <w:t>to</w:t>
      </w:r>
      <w:r w:rsidRPr="00D86B8C">
        <w:rPr>
          <w:color w:val="0D0D0D" w:themeColor="text1" w:themeTint="F2"/>
        </w:rPr>
        <w:t xml:space="preserve"> filling staff shortages at Delta Hotels by Marriott Swindon. Over the years, the hospitality industry has struggled with consistent staff briefs, compounded by the indirect effects of the COVID 19, economic shifts and the changing expectations of the workforce. Like other industry leaders, Delta Hotels by Marriott is no exception, and due to the importance of this trend, we also need to understand the impact of management practises on staff retention and satisfaction to keep operations running and maintain guest satisfaction. The purpose of this study is to explore the core concept of management practises in the hospitality industry, determine the relationship between these management practices and time of turnover that contributes to staff shortages in Delta Hotels, and propose efficient management strategies to overcome the problems. If the above objectives are addressed, the research is likely to provide clues regarding how Delta Hotels can make its management approaches more supportive and attractive. The objective is to develop actionable recommendations that will help Delta Hotels – attract and retain talent to enable efficiency in overall service quality and operational efficiency </w:t>
      </w:r>
      <w:r w:rsidR="00B9196D" w:rsidRPr="00D86B8C">
        <w:rPr>
          <w:color w:val="0D0D0D" w:themeColor="text1" w:themeTint="F2"/>
        </w:rPr>
        <w:t>considering</w:t>
      </w:r>
      <w:r w:rsidRPr="00D86B8C">
        <w:rPr>
          <w:color w:val="0D0D0D" w:themeColor="text1" w:themeTint="F2"/>
        </w:rPr>
        <w:t xml:space="preserve"> the challenges in the industry.</w:t>
      </w:r>
      <w:r>
        <w:br w:type="page"/>
      </w:r>
    </w:p>
    <w:p w14:paraId="7B3147A5" w14:textId="77777777" w:rsidR="001D37EA" w:rsidRDefault="001D37EA">
      <w:pPr>
        <w:pBdr>
          <w:top w:val="nil"/>
          <w:left w:val="nil"/>
          <w:bottom w:val="nil"/>
          <w:right w:val="nil"/>
          <w:between w:val="nil"/>
        </w:pBdr>
        <w:jc w:val="left"/>
      </w:pPr>
    </w:p>
    <w:p w14:paraId="2C9691CF" w14:textId="77777777" w:rsidR="001D37EA" w:rsidRDefault="00000000">
      <w:pPr>
        <w:pBdr>
          <w:top w:val="nil"/>
          <w:left w:val="nil"/>
          <w:bottom w:val="nil"/>
          <w:right w:val="nil"/>
          <w:between w:val="nil"/>
        </w:pBdr>
        <w:jc w:val="center"/>
        <w:rPr>
          <w:b/>
          <w:color w:val="000000"/>
        </w:rPr>
      </w:pPr>
      <w:r>
        <w:rPr>
          <w:b/>
          <w:color w:val="000000"/>
        </w:rPr>
        <w:t>Table of Contents</w:t>
      </w:r>
    </w:p>
    <w:sdt>
      <w:sdtPr>
        <w:id w:val="-1610652796"/>
        <w:docPartObj>
          <w:docPartGallery w:val="Table of Contents"/>
          <w:docPartUnique/>
        </w:docPartObj>
      </w:sdtPr>
      <w:sdtContent>
        <w:p w14:paraId="77A47EF8" w14:textId="5A427D5D" w:rsidR="00D86B8C" w:rsidRDefault="00000000">
          <w:pPr>
            <w:pStyle w:val="TOC1"/>
            <w:tabs>
              <w:tab w:val="right" w:pos="9350"/>
            </w:tabs>
            <w:rPr>
              <w:rFonts w:asciiTheme="minorHAnsi" w:eastAsiaTheme="minorEastAsia" w:hAnsiTheme="minorHAnsi" w:cstheme="minorBidi"/>
              <w:noProof/>
              <w:color w:val="auto"/>
              <w:kern w:val="2"/>
              <w:highlight w:val="none"/>
              <w14:ligatures w14:val="standardContextual"/>
            </w:rPr>
          </w:pPr>
          <w:r>
            <w:fldChar w:fldCharType="begin"/>
          </w:r>
          <w:r>
            <w:instrText xml:space="preserve"> TOC \h \u \z \t "Heading 1,1,Heading 2,2,Heading 3,3,Heading 4,4,Heading 5,5,Heading 6,6,"</w:instrText>
          </w:r>
          <w:r>
            <w:fldChar w:fldCharType="separate"/>
          </w:r>
          <w:hyperlink w:anchor="_Toc182582665" w:history="1">
            <w:r w:rsidR="00D86B8C" w:rsidRPr="00A05218">
              <w:rPr>
                <w:rStyle w:val="Hyperlink"/>
                <w:noProof/>
              </w:rPr>
              <w:t>1. Introduction</w:t>
            </w:r>
            <w:r w:rsidR="00D86B8C">
              <w:rPr>
                <w:noProof/>
                <w:webHidden/>
              </w:rPr>
              <w:tab/>
            </w:r>
            <w:r w:rsidR="00D86B8C">
              <w:rPr>
                <w:noProof/>
                <w:webHidden/>
              </w:rPr>
              <w:fldChar w:fldCharType="begin"/>
            </w:r>
            <w:r w:rsidR="00D86B8C">
              <w:rPr>
                <w:noProof/>
                <w:webHidden/>
              </w:rPr>
              <w:instrText xml:space="preserve"> PAGEREF _Toc182582665 \h </w:instrText>
            </w:r>
            <w:r w:rsidR="00D86B8C">
              <w:rPr>
                <w:noProof/>
                <w:webHidden/>
              </w:rPr>
            </w:r>
            <w:r w:rsidR="00D86B8C">
              <w:rPr>
                <w:noProof/>
                <w:webHidden/>
              </w:rPr>
              <w:fldChar w:fldCharType="separate"/>
            </w:r>
            <w:r w:rsidR="00D86B8C">
              <w:rPr>
                <w:noProof/>
                <w:webHidden/>
              </w:rPr>
              <w:t>5</w:t>
            </w:r>
            <w:r w:rsidR="00D86B8C">
              <w:rPr>
                <w:noProof/>
                <w:webHidden/>
              </w:rPr>
              <w:fldChar w:fldCharType="end"/>
            </w:r>
          </w:hyperlink>
        </w:p>
        <w:p w14:paraId="7CA7F7A3" w14:textId="24611F3D"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66" w:history="1">
            <w:r w:rsidRPr="00A05218">
              <w:rPr>
                <w:rStyle w:val="Hyperlink"/>
                <w:noProof/>
              </w:rPr>
              <w:t>1.1 Background of the Research</w:t>
            </w:r>
            <w:r>
              <w:rPr>
                <w:noProof/>
                <w:webHidden/>
              </w:rPr>
              <w:tab/>
            </w:r>
            <w:r>
              <w:rPr>
                <w:noProof/>
                <w:webHidden/>
              </w:rPr>
              <w:fldChar w:fldCharType="begin"/>
            </w:r>
            <w:r>
              <w:rPr>
                <w:noProof/>
                <w:webHidden/>
              </w:rPr>
              <w:instrText xml:space="preserve"> PAGEREF _Toc182582666 \h </w:instrText>
            </w:r>
            <w:r>
              <w:rPr>
                <w:noProof/>
                <w:webHidden/>
              </w:rPr>
            </w:r>
            <w:r>
              <w:rPr>
                <w:noProof/>
                <w:webHidden/>
              </w:rPr>
              <w:fldChar w:fldCharType="separate"/>
            </w:r>
            <w:r>
              <w:rPr>
                <w:noProof/>
                <w:webHidden/>
              </w:rPr>
              <w:t>5</w:t>
            </w:r>
            <w:r>
              <w:rPr>
                <w:noProof/>
                <w:webHidden/>
              </w:rPr>
              <w:fldChar w:fldCharType="end"/>
            </w:r>
          </w:hyperlink>
        </w:p>
        <w:p w14:paraId="52D418AE" w14:textId="19E859ED"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67" w:history="1">
            <w:r w:rsidRPr="00A05218">
              <w:rPr>
                <w:rStyle w:val="Hyperlink"/>
                <w:noProof/>
              </w:rPr>
              <w:t>1.2 Overview of Delta Hotels</w:t>
            </w:r>
            <w:r>
              <w:rPr>
                <w:noProof/>
                <w:webHidden/>
              </w:rPr>
              <w:tab/>
            </w:r>
            <w:r>
              <w:rPr>
                <w:noProof/>
                <w:webHidden/>
              </w:rPr>
              <w:fldChar w:fldCharType="begin"/>
            </w:r>
            <w:r>
              <w:rPr>
                <w:noProof/>
                <w:webHidden/>
              </w:rPr>
              <w:instrText xml:space="preserve"> PAGEREF _Toc182582667 \h </w:instrText>
            </w:r>
            <w:r>
              <w:rPr>
                <w:noProof/>
                <w:webHidden/>
              </w:rPr>
            </w:r>
            <w:r>
              <w:rPr>
                <w:noProof/>
                <w:webHidden/>
              </w:rPr>
              <w:fldChar w:fldCharType="separate"/>
            </w:r>
            <w:r>
              <w:rPr>
                <w:noProof/>
                <w:webHidden/>
              </w:rPr>
              <w:t>5</w:t>
            </w:r>
            <w:r>
              <w:rPr>
                <w:noProof/>
                <w:webHidden/>
              </w:rPr>
              <w:fldChar w:fldCharType="end"/>
            </w:r>
          </w:hyperlink>
        </w:p>
        <w:p w14:paraId="2DC3BDC7" w14:textId="6DDF3EF5"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68" w:history="1">
            <w:r w:rsidRPr="00A05218">
              <w:rPr>
                <w:rStyle w:val="Hyperlink"/>
                <w:noProof/>
              </w:rPr>
              <w:t>1.3 Research Aims</w:t>
            </w:r>
            <w:r>
              <w:rPr>
                <w:noProof/>
                <w:webHidden/>
              </w:rPr>
              <w:tab/>
            </w:r>
            <w:r>
              <w:rPr>
                <w:noProof/>
                <w:webHidden/>
              </w:rPr>
              <w:fldChar w:fldCharType="begin"/>
            </w:r>
            <w:r>
              <w:rPr>
                <w:noProof/>
                <w:webHidden/>
              </w:rPr>
              <w:instrText xml:space="preserve"> PAGEREF _Toc182582668 \h </w:instrText>
            </w:r>
            <w:r>
              <w:rPr>
                <w:noProof/>
                <w:webHidden/>
              </w:rPr>
            </w:r>
            <w:r>
              <w:rPr>
                <w:noProof/>
                <w:webHidden/>
              </w:rPr>
              <w:fldChar w:fldCharType="separate"/>
            </w:r>
            <w:r>
              <w:rPr>
                <w:noProof/>
                <w:webHidden/>
              </w:rPr>
              <w:t>5</w:t>
            </w:r>
            <w:r>
              <w:rPr>
                <w:noProof/>
                <w:webHidden/>
              </w:rPr>
              <w:fldChar w:fldCharType="end"/>
            </w:r>
          </w:hyperlink>
        </w:p>
        <w:p w14:paraId="49544AB7" w14:textId="322B7C39"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69" w:history="1">
            <w:r w:rsidRPr="00A05218">
              <w:rPr>
                <w:rStyle w:val="Hyperlink"/>
                <w:noProof/>
              </w:rPr>
              <w:t>1.4 Research Objectives</w:t>
            </w:r>
            <w:r>
              <w:rPr>
                <w:noProof/>
                <w:webHidden/>
              </w:rPr>
              <w:tab/>
            </w:r>
            <w:r>
              <w:rPr>
                <w:noProof/>
                <w:webHidden/>
              </w:rPr>
              <w:fldChar w:fldCharType="begin"/>
            </w:r>
            <w:r>
              <w:rPr>
                <w:noProof/>
                <w:webHidden/>
              </w:rPr>
              <w:instrText xml:space="preserve"> PAGEREF _Toc182582669 \h </w:instrText>
            </w:r>
            <w:r>
              <w:rPr>
                <w:noProof/>
                <w:webHidden/>
              </w:rPr>
            </w:r>
            <w:r>
              <w:rPr>
                <w:noProof/>
                <w:webHidden/>
              </w:rPr>
              <w:fldChar w:fldCharType="separate"/>
            </w:r>
            <w:r>
              <w:rPr>
                <w:noProof/>
                <w:webHidden/>
              </w:rPr>
              <w:t>5</w:t>
            </w:r>
            <w:r>
              <w:rPr>
                <w:noProof/>
                <w:webHidden/>
              </w:rPr>
              <w:fldChar w:fldCharType="end"/>
            </w:r>
          </w:hyperlink>
        </w:p>
        <w:p w14:paraId="41C33D00" w14:textId="20C0246C" w:rsidR="00D86B8C" w:rsidRDefault="00D86B8C">
          <w:pPr>
            <w:pStyle w:val="TOC1"/>
            <w:tabs>
              <w:tab w:val="right" w:pos="9350"/>
            </w:tabs>
            <w:rPr>
              <w:rFonts w:asciiTheme="minorHAnsi" w:eastAsiaTheme="minorEastAsia" w:hAnsiTheme="minorHAnsi" w:cstheme="minorBidi"/>
              <w:noProof/>
              <w:color w:val="auto"/>
              <w:kern w:val="2"/>
              <w:highlight w:val="none"/>
              <w14:ligatures w14:val="standardContextual"/>
            </w:rPr>
          </w:pPr>
          <w:hyperlink w:anchor="_Toc182582670" w:history="1">
            <w:r w:rsidRPr="00A05218">
              <w:rPr>
                <w:rStyle w:val="Hyperlink"/>
                <w:noProof/>
              </w:rPr>
              <w:t>2. Literature Review</w:t>
            </w:r>
            <w:r>
              <w:rPr>
                <w:noProof/>
                <w:webHidden/>
              </w:rPr>
              <w:tab/>
            </w:r>
            <w:r>
              <w:rPr>
                <w:noProof/>
                <w:webHidden/>
              </w:rPr>
              <w:fldChar w:fldCharType="begin"/>
            </w:r>
            <w:r>
              <w:rPr>
                <w:noProof/>
                <w:webHidden/>
              </w:rPr>
              <w:instrText xml:space="preserve"> PAGEREF _Toc182582670 \h </w:instrText>
            </w:r>
            <w:r>
              <w:rPr>
                <w:noProof/>
                <w:webHidden/>
              </w:rPr>
            </w:r>
            <w:r>
              <w:rPr>
                <w:noProof/>
                <w:webHidden/>
              </w:rPr>
              <w:fldChar w:fldCharType="separate"/>
            </w:r>
            <w:r>
              <w:rPr>
                <w:noProof/>
                <w:webHidden/>
              </w:rPr>
              <w:t>6</w:t>
            </w:r>
            <w:r>
              <w:rPr>
                <w:noProof/>
                <w:webHidden/>
              </w:rPr>
              <w:fldChar w:fldCharType="end"/>
            </w:r>
          </w:hyperlink>
        </w:p>
        <w:p w14:paraId="7A07FFC4" w14:textId="2EBEB1F8"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1" w:history="1">
            <w:r w:rsidRPr="00A05218">
              <w:rPr>
                <w:rStyle w:val="Hyperlink"/>
                <w:noProof/>
              </w:rPr>
              <w:t>2.1 Crucial concept of management practices</w:t>
            </w:r>
            <w:r>
              <w:rPr>
                <w:noProof/>
                <w:webHidden/>
              </w:rPr>
              <w:tab/>
            </w:r>
            <w:r>
              <w:rPr>
                <w:noProof/>
                <w:webHidden/>
              </w:rPr>
              <w:fldChar w:fldCharType="begin"/>
            </w:r>
            <w:r>
              <w:rPr>
                <w:noProof/>
                <w:webHidden/>
              </w:rPr>
              <w:instrText xml:space="preserve"> PAGEREF _Toc182582671 \h </w:instrText>
            </w:r>
            <w:r>
              <w:rPr>
                <w:noProof/>
                <w:webHidden/>
              </w:rPr>
            </w:r>
            <w:r>
              <w:rPr>
                <w:noProof/>
                <w:webHidden/>
              </w:rPr>
              <w:fldChar w:fldCharType="separate"/>
            </w:r>
            <w:r>
              <w:rPr>
                <w:noProof/>
                <w:webHidden/>
              </w:rPr>
              <w:t>6</w:t>
            </w:r>
            <w:r>
              <w:rPr>
                <w:noProof/>
                <w:webHidden/>
              </w:rPr>
              <w:fldChar w:fldCharType="end"/>
            </w:r>
          </w:hyperlink>
        </w:p>
        <w:p w14:paraId="1FEBE915" w14:textId="6FCA0552"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2" w:history="1">
            <w:r w:rsidRPr="00A05218">
              <w:rPr>
                <w:rStyle w:val="Hyperlink"/>
                <w:noProof/>
              </w:rPr>
              <w:t>2.2 Impact of Management Practices on Staff Shortages within the Hospitality Industry</w:t>
            </w:r>
            <w:r>
              <w:rPr>
                <w:noProof/>
                <w:webHidden/>
              </w:rPr>
              <w:tab/>
            </w:r>
            <w:r>
              <w:rPr>
                <w:noProof/>
                <w:webHidden/>
              </w:rPr>
              <w:fldChar w:fldCharType="begin"/>
            </w:r>
            <w:r>
              <w:rPr>
                <w:noProof/>
                <w:webHidden/>
              </w:rPr>
              <w:instrText xml:space="preserve"> PAGEREF _Toc182582672 \h </w:instrText>
            </w:r>
            <w:r>
              <w:rPr>
                <w:noProof/>
                <w:webHidden/>
              </w:rPr>
            </w:r>
            <w:r>
              <w:rPr>
                <w:noProof/>
                <w:webHidden/>
              </w:rPr>
              <w:fldChar w:fldCharType="separate"/>
            </w:r>
            <w:r>
              <w:rPr>
                <w:noProof/>
                <w:webHidden/>
              </w:rPr>
              <w:t>6</w:t>
            </w:r>
            <w:r>
              <w:rPr>
                <w:noProof/>
                <w:webHidden/>
              </w:rPr>
              <w:fldChar w:fldCharType="end"/>
            </w:r>
          </w:hyperlink>
        </w:p>
        <w:p w14:paraId="38598D3E" w14:textId="55F56894"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3" w:history="1">
            <w:r w:rsidRPr="00A05218">
              <w:rPr>
                <w:rStyle w:val="Hyperlink"/>
                <w:noProof/>
              </w:rPr>
              <w:t>2.3 Effective management strategies for addressing the staff shortage issue in Hospitality Industry</w:t>
            </w:r>
            <w:r>
              <w:rPr>
                <w:noProof/>
                <w:webHidden/>
              </w:rPr>
              <w:tab/>
            </w:r>
            <w:r>
              <w:rPr>
                <w:noProof/>
                <w:webHidden/>
              </w:rPr>
              <w:fldChar w:fldCharType="begin"/>
            </w:r>
            <w:r>
              <w:rPr>
                <w:noProof/>
                <w:webHidden/>
              </w:rPr>
              <w:instrText xml:space="preserve"> PAGEREF _Toc182582673 \h </w:instrText>
            </w:r>
            <w:r>
              <w:rPr>
                <w:noProof/>
                <w:webHidden/>
              </w:rPr>
            </w:r>
            <w:r>
              <w:rPr>
                <w:noProof/>
                <w:webHidden/>
              </w:rPr>
              <w:fldChar w:fldCharType="separate"/>
            </w:r>
            <w:r>
              <w:rPr>
                <w:noProof/>
                <w:webHidden/>
              </w:rPr>
              <w:t>7</w:t>
            </w:r>
            <w:r>
              <w:rPr>
                <w:noProof/>
                <w:webHidden/>
              </w:rPr>
              <w:fldChar w:fldCharType="end"/>
            </w:r>
          </w:hyperlink>
        </w:p>
        <w:p w14:paraId="5E8C495B" w14:textId="7171B008"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4" w:history="1">
            <w:r w:rsidRPr="00A05218">
              <w:rPr>
                <w:rStyle w:val="Hyperlink"/>
                <w:noProof/>
              </w:rPr>
              <w:t>2.4 Literature Gap</w:t>
            </w:r>
            <w:r>
              <w:rPr>
                <w:noProof/>
                <w:webHidden/>
              </w:rPr>
              <w:tab/>
            </w:r>
            <w:r>
              <w:rPr>
                <w:noProof/>
                <w:webHidden/>
              </w:rPr>
              <w:fldChar w:fldCharType="begin"/>
            </w:r>
            <w:r>
              <w:rPr>
                <w:noProof/>
                <w:webHidden/>
              </w:rPr>
              <w:instrText xml:space="preserve"> PAGEREF _Toc182582674 \h </w:instrText>
            </w:r>
            <w:r>
              <w:rPr>
                <w:noProof/>
                <w:webHidden/>
              </w:rPr>
            </w:r>
            <w:r>
              <w:rPr>
                <w:noProof/>
                <w:webHidden/>
              </w:rPr>
              <w:fldChar w:fldCharType="separate"/>
            </w:r>
            <w:r>
              <w:rPr>
                <w:noProof/>
                <w:webHidden/>
              </w:rPr>
              <w:t>7</w:t>
            </w:r>
            <w:r>
              <w:rPr>
                <w:noProof/>
                <w:webHidden/>
              </w:rPr>
              <w:fldChar w:fldCharType="end"/>
            </w:r>
          </w:hyperlink>
        </w:p>
        <w:p w14:paraId="46E70CFD" w14:textId="5BF61B3B" w:rsidR="00D86B8C" w:rsidRDefault="00D86B8C">
          <w:pPr>
            <w:pStyle w:val="TOC1"/>
            <w:tabs>
              <w:tab w:val="right" w:pos="9350"/>
            </w:tabs>
            <w:rPr>
              <w:rFonts w:asciiTheme="minorHAnsi" w:eastAsiaTheme="minorEastAsia" w:hAnsiTheme="minorHAnsi" w:cstheme="minorBidi"/>
              <w:noProof/>
              <w:color w:val="auto"/>
              <w:kern w:val="2"/>
              <w:highlight w:val="none"/>
              <w14:ligatures w14:val="standardContextual"/>
            </w:rPr>
          </w:pPr>
          <w:hyperlink w:anchor="_Toc182582675" w:history="1">
            <w:r w:rsidRPr="00A05218">
              <w:rPr>
                <w:rStyle w:val="Hyperlink"/>
                <w:noProof/>
              </w:rPr>
              <w:t>3. Research Methods</w:t>
            </w:r>
            <w:r>
              <w:rPr>
                <w:noProof/>
                <w:webHidden/>
              </w:rPr>
              <w:tab/>
            </w:r>
            <w:r>
              <w:rPr>
                <w:noProof/>
                <w:webHidden/>
              </w:rPr>
              <w:fldChar w:fldCharType="begin"/>
            </w:r>
            <w:r>
              <w:rPr>
                <w:noProof/>
                <w:webHidden/>
              </w:rPr>
              <w:instrText xml:space="preserve"> PAGEREF _Toc182582675 \h </w:instrText>
            </w:r>
            <w:r>
              <w:rPr>
                <w:noProof/>
                <w:webHidden/>
              </w:rPr>
            </w:r>
            <w:r>
              <w:rPr>
                <w:noProof/>
                <w:webHidden/>
              </w:rPr>
              <w:fldChar w:fldCharType="separate"/>
            </w:r>
            <w:r>
              <w:rPr>
                <w:noProof/>
                <w:webHidden/>
              </w:rPr>
              <w:t>8</w:t>
            </w:r>
            <w:r>
              <w:rPr>
                <w:noProof/>
                <w:webHidden/>
              </w:rPr>
              <w:fldChar w:fldCharType="end"/>
            </w:r>
          </w:hyperlink>
        </w:p>
        <w:p w14:paraId="28EA1317" w14:textId="3731DA8A"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6" w:history="1">
            <w:r w:rsidRPr="00A05218">
              <w:rPr>
                <w:rStyle w:val="Hyperlink"/>
                <w:noProof/>
              </w:rPr>
              <w:t>3.1 Case Study Methodology</w:t>
            </w:r>
            <w:r>
              <w:rPr>
                <w:noProof/>
                <w:webHidden/>
              </w:rPr>
              <w:tab/>
            </w:r>
            <w:r>
              <w:rPr>
                <w:noProof/>
                <w:webHidden/>
              </w:rPr>
              <w:fldChar w:fldCharType="begin"/>
            </w:r>
            <w:r>
              <w:rPr>
                <w:noProof/>
                <w:webHidden/>
              </w:rPr>
              <w:instrText xml:space="preserve"> PAGEREF _Toc182582676 \h </w:instrText>
            </w:r>
            <w:r>
              <w:rPr>
                <w:noProof/>
                <w:webHidden/>
              </w:rPr>
            </w:r>
            <w:r>
              <w:rPr>
                <w:noProof/>
                <w:webHidden/>
              </w:rPr>
              <w:fldChar w:fldCharType="separate"/>
            </w:r>
            <w:r>
              <w:rPr>
                <w:noProof/>
                <w:webHidden/>
              </w:rPr>
              <w:t>8</w:t>
            </w:r>
            <w:r>
              <w:rPr>
                <w:noProof/>
                <w:webHidden/>
              </w:rPr>
              <w:fldChar w:fldCharType="end"/>
            </w:r>
          </w:hyperlink>
        </w:p>
        <w:p w14:paraId="36EB1047" w14:textId="39F93D35"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7" w:history="1">
            <w:r w:rsidRPr="00A05218">
              <w:rPr>
                <w:rStyle w:val="Hyperlink"/>
                <w:noProof/>
              </w:rPr>
              <w:t>3.2 Reflective Writing</w:t>
            </w:r>
            <w:r>
              <w:rPr>
                <w:noProof/>
                <w:webHidden/>
              </w:rPr>
              <w:tab/>
            </w:r>
            <w:r>
              <w:rPr>
                <w:noProof/>
                <w:webHidden/>
              </w:rPr>
              <w:fldChar w:fldCharType="begin"/>
            </w:r>
            <w:r>
              <w:rPr>
                <w:noProof/>
                <w:webHidden/>
              </w:rPr>
              <w:instrText xml:space="preserve"> PAGEREF _Toc182582677 \h </w:instrText>
            </w:r>
            <w:r>
              <w:rPr>
                <w:noProof/>
                <w:webHidden/>
              </w:rPr>
            </w:r>
            <w:r>
              <w:rPr>
                <w:noProof/>
                <w:webHidden/>
              </w:rPr>
              <w:fldChar w:fldCharType="separate"/>
            </w:r>
            <w:r>
              <w:rPr>
                <w:noProof/>
                <w:webHidden/>
              </w:rPr>
              <w:t>8</w:t>
            </w:r>
            <w:r>
              <w:rPr>
                <w:noProof/>
                <w:webHidden/>
              </w:rPr>
              <w:fldChar w:fldCharType="end"/>
            </w:r>
          </w:hyperlink>
        </w:p>
        <w:p w14:paraId="72DC5319" w14:textId="11B0ABF0"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8" w:history="1">
            <w:r w:rsidRPr="00A05218">
              <w:rPr>
                <w:rStyle w:val="Hyperlink"/>
                <w:noProof/>
              </w:rPr>
              <w:t>3.3 Netnography</w:t>
            </w:r>
            <w:r>
              <w:rPr>
                <w:noProof/>
                <w:webHidden/>
              </w:rPr>
              <w:tab/>
            </w:r>
            <w:r>
              <w:rPr>
                <w:noProof/>
                <w:webHidden/>
              </w:rPr>
              <w:fldChar w:fldCharType="begin"/>
            </w:r>
            <w:r>
              <w:rPr>
                <w:noProof/>
                <w:webHidden/>
              </w:rPr>
              <w:instrText xml:space="preserve"> PAGEREF _Toc182582678 \h </w:instrText>
            </w:r>
            <w:r>
              <w:rPr>
                <w:noProof/>
                <w:webHidden/>
              </w:rPr>
            </w:r>
            <w:r>
              <w:rPr>
                <w:noProof/>
                <w:webHidden/>
              </w:rPr>
              <w:fldChar w:fldCharType="separate"/>
            </w:r>
            <w:r>
              <w:rPr>
                <w:noProof/>
                <w:webHidden/>
              </w:rPr>
              <w:t>8</w:t>
            </w:r>
            <w:r>
              <w:rPr>
                <w:noProof/>
                <w:webHidden/>
              </w:rPr>
              <w:fldChar w:fldCharType="end"/>
            </w:r>
          </w:hyperlink>
        </w:p>
        <w:p w14:paraId="096CE816" w14:textId="1BB7B3ED"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79" w:history="1">
            <w:r w:rsidRPr="00A05218">
              <w:rPr>
                <w:rStyle w:val="Hyperlink"/>
                <w:noProof/>
              </w:rPr>
              <w:t>3.4 Sampling</w:t>
            </w:r>
            <w:r>
              <w:rPr>
                <w:noProof/>
                <w:webHidden/>
              </w:rPr>
              <w:tab/>
            </w:r>
            <w:r>
              <w:rPr>
                <w:noProof/>
                <w:webHidden/>
              </w:rPr>
              <w:fldChar w:fldCharType="begin"/>
            </w:r>
            <w:r>
              <w:rPr>
                <w:noProof/>
                <w:webHidden/>
              </w:rPr>
              <w:instrText xml:space="preserve"> PAGEREF _Toc182582679 \h </w:instrText>
            </w:r>
            <w:r>
              <w:rPr>
                <w:noProof/>
                <w:webHidden/>
              </w:rPr>
            </w:r>
            <w:r>
              <w:rPr>
                <w:noProof/>
                <w:webHidden/>
              </w:rPr>
              <w:fldChar w:fldCharType="separate"/>
            </w:r>
            <w:r>
              <w:rPr>
                <w:noProof/>
                <w:webHidden/>
              </w:rPr>
              <w:t>8</w:t>
            </w:r>
            <w:r>
              <w:rPr>
                <w:noProof/>
                <w:webHidden/>
              </w:rPr>
              <w:fldChar w:fldCharType="end"/>
            </w:r>
          </w:hyperlink>
        </w:p>
        <w:p w14:paraId="32104D2A" w14:textId="128F8673" w:rsidR="00D86B8C" w:rsidRDefault="00D86B8C">
          <w:pPr>
            <w:pStyle w:val="TOC1"/>
            <w:tabs>
              <w:tab w:val="right" w:pos="9350"/>
            </w:tabs>
            <w:rPr>
              <w:rFonts w:asciiTheme="minorHAnsi" w:eastAsiaTheme="minorEastAsia" w:hAnsiTheme="minorHAnsi" w:cstheme="minorBidi"/>
              <w:noProof/>
              <w:color w:val="auto"/>
              <w:kern w:val="2"/>
              <w:highlight w:val="none"/>
              <w14:ligatures w14:val="standardContextual"/>
            </w:rPr>
          </w:pPr>
          <w:hyperlink w:anchor="_Toc182582680" w:history="1">
            <w:r w:rsidRPr="00A05218">
              <w:rPr>
                <w:rStyle w:val="Hyperlink"/>
                <w:noProof/>
              </w:rPr>
              <w:t>4. Case Study Discussion</w:t>
            </w:r>
            <w:r>
              <w:rPr>
                <w:noProof/>
                <w:webHidden/>
              </w:rPr>
              <w:tab/>
            </w:r>
            <w:r>
              <w:rPr>
                <w:noProof/>
                <w:webHidden/>
              </w:rPr>
              <w:fldChar w:fldCharType="begin"/>
            </w:r>
            <w:r>
              <w:rPr>
                <w:noProof/>
                <w:webHidden/>
              </w:rPr>
              <w:instrText xml:space="preserve"> PAGEREF _Toc182582680 \h </w:instrText>
            </w:r>
            <w:r>
              <w:rPr>
                <w:noProof/>
                <w:webHidden/>
              </w:rPr>
            </w:r>
            <w:r>
              <w:rPr>
                <w:noProof/>
                <w:webHidden/>
              </w:rPr>
              <w:fldChar w:fldCharType="separate"/>
            </w:r>
            <w:r>
              <w:rPr>
                <w:noProof/>
                <w:webHidden/>
              </w:rPr>
              <w:t>9</w:t>
            </w:r>
            <w:r>
              <w:rPr>
                <w:noProof/>
                <w:webHidden/>
              </w:rPr>
              <w:fldChar w:fldCharType="end"/>
            </w:r>
          </w:hyperlink>
        </w:p>
        <w:p w14:paraId="366D0E70" w14:textId="69B550C8"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1" w:history="1">
            <w:r w:rsidRPr="00A05218">
              <w:rPr>
                <w:rStyle w:val="Hyperlink"/>
                <w:noProof/>
              </w:rPr>
              <w:t>4.1 Overview of Delta Hotels</w:t>
            </w:r>
            <w:r>
              <w:rPr>
                <w:noProof/>
                <w:webHidden/>
              </w:rPr>
              <w:tab/>
            </w:r>
            <w:r>
              <w:rPr>
                <w:noProof/>
                <w:webHidden/>
              </w:rPr>
              <w:fldChar w:fldCharType="begin"/>
            </w:r>
            <w:r>
              <w:rPr>
                <w:noProof/>
                <w:webHidden/>
              </w:rPr>
              <w:instrText xml:space="preserve"> PAGEREF _Toc182582681 \h </w:instrText>
            </w:r>
            <w:r>
              <w:rPr>
                <w:noProof/>
                <w:webHidden/>
              </w:rPr>
            </w:r>
            <w:r>
              <w:rPr>
                <w:noProof/>
                <w:webHidden/>
              </w:rPr>
              <w:fldChar w:fldCharType="separate"/>
            </w:r>
            <w:r>
              <w:rPr>
                <w:noProof/>
                <w:webHidden/>
              </w:rPr>
              <w:t>9</w:t>
            </w:r>
            <w:r>
              <w:rPr>
                <w:noProof/>
                <w:webHidden/>
              </w:rPr>
              <w:fldChar w:fldCharType="end"/>
            </w:r>
          </w:hyperlink>
        </w:p>
        <w:p w14:paraId="10CFB1C9" w14:textId="64A141A1"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2" w:history="1">
            <w:r w:rsidRPr="00A05218">
              <w:rPr>
                <w:rStyle w:val="Hyperlink"/>
                <w:noProof/>
              </w:rPr>
              <w:t>4.2 Descriptive Information of the Hotel</w:t>
            </w:r>
            <w:r>
              <w:rPr>
                <w:noProof/>
                <w:webHidden/>
              </w:rPr>
              <w:tab/>
            </w:r>
            <w:r>
              <w:rPr>
                <w:noProof/>
                <w:webHidden/>
              </w:rPr>
              <w:fldChar w:fldCharType="begin"/>
            </w:r>
            <w:r>
              <w:rPr>
                <w:noProof/>
                <w:webHidden/>
              </w:rPr>
              <w:instrText xml:space="preserve"> PAGEREF _Toc182582682 \h </w:instrText>
            </w:r>
            <w:r>
              <w:rPr>
                <w:noProof/>
                <w:webHidden/>
              </w:rPr>
            </w:r>
            <w:r>
              <w:rPr>
                <w:noProof/>
                <w:webHidden/>
              </w:rPr>
              <w:fldChar w:fldCharType="separate"/>
            </w:r>
            <w:r>
              <w:rPr>
                <w:noProof/>
                <w:webHidden/>
              </w:rPr>
              <w:t>10</w:t>
            </w:r>
            <w:r>
              <w:rPr>
                <w:noProof/>
                <w:webHidden/>
              </w:rPr>
              <w:fldChar w:fldCharType="end"/>
            </w:r>
          </w:hyperlink>
        </w:p>
        <w:p w14:paraId="0AE4305C" w14:textId="05092E80"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3" w:history="1">
            <w:r w:rsidRPr="00A05218">
              <w:rPr>
                <w:rStyle w:val="Hyperlink"/>
                <w:noProof/>
              </w:rPr>
              <w:t>4.3 Key Analysis</w:t>
            </w:r>
            <w:r>
              <w:rPr>
                <w:noProof/>
                <w:webHidden/>
              </w:rPr>
              <w:tab/>
            </w:r>
            <w:r>
              <w:rPr>
                <w:noProof/>
                <w:webHidden/>
              </w:rPr>
              <w:fldChar w:fldCharType="begin"/>
            </w:r>
            <w:r>
              <w:rPr>
                <w:noProof/>
                <w:webHidden/>
              </w:rPr>
              <w:instrText xml:space="preserve"> PAGEREF _Toc182582683 \h </w:instrText>
            </w:r>
            <w:r>
              <w:rPr>
                <w:noProof/>
                <w:webHidden/>
              </w:rPr>
            </w:r>
            <w:r>
              <w:rPr>
                <w:noProof/>
                <w:webHidden/>
              </w:rPr>
              <w:fldChar w:fldCharType="separate"/>
            </w:r>
            <w:r>
              <w:rPr>
                <w:noProof/>
                <w:webHidden/>
              </w:rPr>
              <w:t>12</w:t>
            </w:r>
            <w:r>
              <w:rPr>
                <w:noProof/>
                <w:webHidden/>
              </w:rPr>
              <w:fldChar w:fldCharType="end"/>
            </w:r>
          </w:hyperlink>
        </w:p>
        <w:p w14:paraId="6F1FDFB5" w14:textId="3D32F0AF"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4" w:history="1">
            <w:r w:rsidRPr="00A05218">
              <w:rPr>
                <w:rStyle w:val="Hyperlink"/>
                <w:noProof/>
              </w:rPr>
              <w:t>4.3.1 SWOT Analysis</w:t>
            </w:r>
            <w:r>
              <w:rPr>
                <w:noProof/>
                <w:webHidden/>
              </w:rPr>
              <w:tab/>
            </w:r>
            <w:r>
              <w:rPr>
                <w:noProof/>
                <w:webHidden/>
              </w:rPr>
              <w:fldChar w:fldCharType="begin"/>
            </w:r>
            <w:r>
              <w:rPr>
                <w:noProof/>
                <w:webHidden/>
              </w:rPr>
              <w:instrText xml:space="preserve"> PAGEREF _Toc182582684 \h </w:instrText>
            </w:r>
            <w:r>
              <w:rPr>
                <w:noProof/>
                <w:webHidden/>
              </w:rPr>
            </w:r>
            <w:r>
              <w:rPr>
                <w:noProof/>
                <w:webHidden/>
              </w:rPr>
              <w:fldChar w:fldCharType="separate"/>
            </w:r>
            <w:r>
              <w:rPr>
                <w:noProof/>
                <w:webHidden/>
              </w:rPr>
              <w:t>12</w:t>
            </w:r>
            <w:r>
              <w:rPr>
                <w:noProof/>
                <w:webHidden/>
              </w:rPr>
              <w:fldChar w:fldCharType="end"/>
            </w:r>
          </w:hyperlink>
        </w:p>
        <w:p w14:paraId="34D61BFD" w14:textId="7CFE8ECC"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5" w:history="1">
            <w:r w:rsidRPr="00A05218">
              <w:rPr>
                <w:rStyle w:val="Hyperlink"/>
                <w:noProof/>
              </w:rPr>
              <w:t>4.3.2 PEST Analysis</w:t>
            </w:r>
            <w:r>
              <w:rPr>
                <w:noProof/>
                <w:webHidden/>
              </w:rPr>
              <w:tab/>
            </w:r>
            <w:r>
              <w:rPr>
                <w:noProof/>
                <w:webHidden/>
              </w:rPr>
              <w:fldChar w:fldCharType="begin"/>
            </w:r>
            <w:r>
              <w:rPr>
                <w:noProof/>
                <w:webHidden/>
              </w:rPr>
              <w:instrText xml:space="preserve"> PAGEREF _Toc182582685 \h </w:instrText>
            </w:r>
            <w:r>
              <w:rPr>
                <w:noProof/>
                <w:webHidden/>
              </w:rPr>
            </w:r>
            <w:r>
              <w:rPr>
                <w:noProof/>
                <w:webHidden/>
              </w:rPr>
              <w:fldChar w:fldCharType="separate"/>
            </w:r>
            <w:r>
              <w:rPr>
                <w:noProof/>
                <w:webHidden/>
              </w:rPr>
              <w:t>13</w:t>
            </w:r>
            <w:r>
              <w:rPr>
                <w:noProof/>
                <w:webHidden/>
              </w:rPr>
              <w:fldChar w:fldCharType="end"/>
            </w:r>
          </w:hyperlink>
        </w:p>
        <w:p w14:paraId="14FC8EDB" w14:textId="76469711"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6" w:history="1">
            <w:r w:rsidRPr="00A05218">
              <w:rPr>
                <w:rStyle w:val="Hyperlink"/>
                <w:noProof/>
              </w:rPr>
              <w:t>4.3.3 Competitor Analysis (Price vs Quality)</w:t>
            </w:r>
            <w:r>
              <w:rPr>
                <w:noProof/>
                <w:webHidden/>
              </w:rPr>
              <w:tab/>
            </w:r>
            <w:r>
              <w:rPr>
                <w:noProof/>
                <w:webHidden/>
              </w:rPr>
              <w:fldChar w:fldCharType="begin"/>
            </w:r>
            <w:r>
              <w:rPr>
                <w:noProof/>
                <w:webHidden/>
              </w:rPr>
              <w:instrText xml:space="preserve"> PAGEREF _Toc182582686 \h </w:instrText>
            </w:r>
            <w:r>
              <w:rPr>
                <w:noProof/>
                <w:webHidden/>
              </w:rPr>
            </w:r>
            <w:r>
              <w:rPr>
                <w:noProof/>
                <w:webHidden/>
              </w:rPr>
              <w:fldChar w:fldCharType="separate"/>
            </w:r>
            <w:r>
              <w:rPr>
                <w:noProof/>
                <w:webHidden/>
              </w:rPr>
              <w:t>15</w:t>
            </w:r>
            <w:r>
              <w:rPr>
                <w:noProof/>
                <w:webHidden/>
              </w:rPr>
              <w:fldChar w:fldCharType="end"/>
            </w:r>
          </w:hyperlink>
        </w:p>
        <w:p w14:paraId="38012826" w14:textId="5EE74EA5"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7" w:history="1">
            <w:r w:rsidRPr="00A05218">
              <w:rPr>
                <w:rStyle w:val="Hyperlink"/>
                <w:noProof/>
              </w:rPr>
              <w:t>4.3.4 Netnography Analysis</w:t>
            </w:r>
            <w:r>
              <w:rPr>
                <w:noProof/>
                <w:webHidden/>
              </w:rPr>
              <w:tab/>
            </w:r>
            <w:r>
              <w:rPr>
                <w:noProof/>
                <w:webHidden/>
              </w:rPr>
              <w:fldChar w:fldCharType="begin"/>
            </w:r>
            <w:r>
              <w:rPr>
                <w:noProof/>
                <w:webHidden/>
              </w:rPr>
              <w:instrText xml:space="preserve"> PAGEREF _Toc182582687 \h </w:instrText>
            </w:r>
            <w:r>
              <w:rPr>
                <w:noProof/>
                <w:webHidden/>
              </w:rPr>
            </w:r>
            <w:r>
              <w:rPr>
                <w:noProof/>
                <w:webHidden/>
              </w:rPr>
              <w:fldChar w:fldCharType="separate"/>
            </w:r>
            <w:r>
              <w:rPr>
                <w:noProof/>
                <w:webHidden/>
              </w:rPr>
              <w:t>16</w:t>
            </w:r>
            <w:r>
              <w:rPr>
                <w:noProof/>
                <w:webHidden/>
              </w:rPr>
              <w:fldChar w:fldCharType="end"/>
            </w:r>
          </w:hyperlink>
        </w:p>
        <w:p w14:paraId="1F6E0350" w14:textId="0A9558A0"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8" w:history="1">
            <w:r w:rsidRPr="00A05218">
              <w:rPr>
                <w:rStyle w:val="Hyperlink"/>
                <w:noProof/>
              </w:rPr>
              <w:t>Academic Background</w:t>
            </w:r>
            <w:r>
              <w:rPr>
                <w:noProof/>
                <w:webHidden/>
              </w:rPr>
              <w:tab/>
            </w:r>
            <w:r>
              <w:rPr>
                <w:noProof/>
                <w:webHidden/>
              </w:rPr>
              <w:fldChar w:fldCharType="begin"/>
            </w:r>
            <w:r>
              <w:rPr>
                <w:noProof/>
                <w:webHidden/>
              </w:rPr>
              <w:instrText xml:space="preserve"> PAGEREF _Toc182582688 \h </w:instrText>
            </w:r>
            <w:r>
              <w:rPr>
                <w:noProof/>
                <w:webHidden/>
              </w:rPr>
            </w:r>
            <w:r>
              <w:rPr>
                <w:noProof/>
                <w:webHidden/>
              </w:rPr>
              <w:fldChar w:fldCharType="separate"/>
            </w:r>
            <w:r>
              <w:rPr>
                <w:noProof/>
                <w:webHidden/>
              </w:rPr>
              <w:t>16</w:t>
            </w:r>
            <w:r>
              <w:rPr>
                <w:noProof/>
                <w:webHidden/>
              </w:rPr>
              <w:fldChar w:fldCharType="end"/>
            </w:r>
          </w:hyperlink>
        </w:p>
        <w:p w14:paraId="5A81CECE" w14:textId="25869247"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89" w:history="1">
            <w:r w:rsidRPr="00A05218">
              <w:rPr>
                <w:rStyle w:val="Hyperlink"/>
                <w:noProof/>
              </w:rPr>
              <w:t>Analysis of the Current Situation at Delta Hotels by Marriott Swindon</w:t>
            </w:r>
            <w:r>
              <w:rPr>
                <w:noProof/>
                <w:webHidden/>
              </w:rPr>
              <w:tab/>
            </w:r>
            <w:r>
              <w:rPr>
                <w:noProof/>
                <w:webHidden/>
              </w:rPr>
              <w:fldChar w:fldCharType="begin"/>
            </w:r>
            <w:r>
              <w:rPr>
                <w:noProof/>
                <w:webHidden/>
              </w:rPr>
              <w:instrText xml:space="preserve"> PAGEREF _Toc182582689 \h </w:instrText>
            </w:r>
            <w:r>
              <w:rPr>
                <w:noProof/>
                <w:webHidden/>
              </w:rPr>
            </w:r>
            <w:r>
              <w:rPr>
                <w:noProof/>
                <w:webHidden/>
              </w:rPr>
              <w:fldChar w:fldCharType="separate"/>
            </w:r>
            <w:r>
              <w:rPr>
                <w:noProof/>
                <w:webHidden/>
              </w:rPr>
              <w:t>19</w:t>
            </w:r>
            <w:r>
              <w:rPr>
                <w:noProof/>
                <w:webHidden/>
              </w:rPr>
              <w:fldChar w:fldCharType="end"/>
            </w:r>
          </w:hyperlink>
        </w:p>
        <w:p w14:paraId="40E79E43" w14:textId="2C8BD096"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90" w:history="1">
            <w:r w:rsidRPr="00A05218">
              <w:rPr>
                <w:rStyle w:val="Hyperlink"/>
                <w:i/>
                <w:noProof/>
              </w:rPr>
              <w:t>Staffing Challenges at Delta Hotels by Marriott Swindon</w:t>
            </w:r>
            <w:r>
              <w:rPr>
                <w:noProof/>
                <w:webHidden/>
              </w:rPr>
              <w:tab/>
            </w:r>
            <w:r>
              <w:rPr>
                <w:noProof/>
                <w:webHidden/>
              </w:rPr>
              <w:fldChar w:fldCharType="begin"/>
            </w:r>
            <w:r>
              <w:rPr>
                <w:noProof/>
                <w:webHidden/>
              </w:rPr>
              <w:instrText xml:space="preserve"> PAGEREF _Toc182582690 \h </w:instrText>
            </w:r>
            <w:r>
              <w:rPr>
                <w:noProof/>
                <w:webHidden/>
              </w:rPr>
            </w:r>
            <w:r>
              <w:rPr>
                <w:noProof/>
                <w:webHidden/>
              </w:rPr>
              <w:fldChar w:fldCharType="separate"/>
            </w:r>
            <w:r>
              <w:rPr>
                <w:noProof/>
                <w:webHidden/>
              </w:rPr>
              <w:t>19</w:t>
            </w:r>
            <w:r>
              <w:rPr>
                <w:noProof/>
                <w:webHidden/>
              </w:rPr>
              <w:fldChar w:fldCharType="end"/>
            </w:r>
          </w:hyperlink>
        </w:p>
        <w:p w14:paraId="10AF399F" w14:textId="16CECD4A" w:rsidR="00D86B8C" w:rsidRDefault="00D86B8C">
          <w:pPr>
            <w:pStyle w:val="TOC2"/>
            <w:tabs>
              <w:tab w:val="right" w:pos="9350"/>
            </w:tabs>
            <w:rPr>
              <w:rFonts w:asciiTheme="minorHAnsi" w:eastAsiaTheme="minorEastAsia" w:hAnsiTheme="minorHAnsi" w:cstheme="minorBidi"/>
              <w:noProof/>
              <w:color w:val="auto"/>
              <w:kern w:val="2"/>
              <w:highlight w:val="none"/>
              <w14:ligatures w14:val="standardContextual"/>
            </w:rPr>
          </w:pPr>
          <w:hyperlink w:anchor="_Toc182582691" w:history="1">
            <w:r w:rsidRPr="00A05218">
              <w:rPr>
                <w:rStyle w:val="Hyperlink"/>
                <w:noProof/>
              </w:rPr>
              <w:t>Conclusion</w:t>
            </w:r>
            <w:r>
              <w:rPr>
                <w:noProof/>
                <w:webHidden/>
              </w:rPr>
              <w:tab/>
            </w:r>
            <w:r>
              <w:rPr>
                <w:noProof/>
                <w:webHidden/>
              </w:rPr>
              <w:fldChar w:fldCharType="begin"/>
            </w:r>
            <w:r>
              <w:rPr>
                <w:noProof/>
                <w:webHidden/>
              </w:rPr>
              <w:instrText xml:space="preserve"> PAGEREF _Toc182582691 \h </w:instrText>
            </w:r>
            <w:r>
              <w:rPr>
                <w:noProof/>
                <w:webHidden/>
              </w:rPr>
            </w:r>
            <w:r>
              <w:rPr>
                <w:noProof/>
                <w:webHidden/>
              </w:rPr>
              <w:fldChar w:fldCharType="separate"/>
            </w:r>
            <w:r>
              <w:rPr>
                <w:noProof/>
                <w:webHidden/>
              </w:rPr>
              <w:t>21</w:t>
            </w:r>
            <w:r>
              <w:rPr>
                <w:noProof/>
                <w:webHidden/>
              </w:rPr>
              <w:fldChar w:fldCharType="end"/>
            </w:r>
          </w:hyperlink>
        </w:p>
        <w:p w14:paraId="2D4254F7" w14:textId="7CB302AA" w:rsidR="00D86B8C" w:rsidRDefault="004C0F40">
          <w:pPr>
            <w:pStyle w:val="TOC1"/>
            <w:tabs>
              <w:tab w:val="right" w:pos="9350"/>
            </w:tabs>
            <w:rPr>
              <w:rFonts w:asciiTheme="minorHAnsi" w:eastAsiaTheme="minorEastAsia" w:hAnsiTheme="minorHAnsi" w:cstheme="minorBidi"/>
              <w:noProof/>
              <w:color w:val="auto"/>
              <w:kern w:val="2"/>
              <w:highlight w:val="none"/>
              <w14:ligatures w14:val="standardContextual"/>
            </w:rPr>
          </w:pPr>
          <w:r>
            <w:t xml:space="preserve">    </w:t>
          </w:r>
          <w:hyperlink w:anchor="_Toc182582692" w:history="1">
            <w:r w:rsidR="00D86B8C" w:rsidRPr="00A05218">
              <w:rPr>
                <w:rStyle w:val="Hyperlink"/>
                <w:noProof/>
              </w:rPr>
              <w:t>Conclusion and Recommendations</w:t>
            </w:r>
            <w:r w:rsidR="00D86B8C">
              <w:rPr>
                <w:noProof/>
                <w:webHidden/>
              </w:rPr>
              <w:tab/>
            </w:r>
            <w:r w:rsidR="00D86B8C">
              <w:rPr>
                <w:noProof/>
                <w:webHidden/>
              </w:rPr>
              <w:fldChar w:fldCharType="begin"/>
            </w:r>
            <w:r w:rsidR="00D86B8C">
              <w:rPr>
                <w:noProof/>
                <w:webHidden/>
              </w:rPr>
              <w:instrText xml:space="preserve"> PAGEREF _Toc182582692 \h </w:instrText>
            </w:r>
            <w:r w:rsidR="00D86B8C">
              <w:rPr>
                <w:noProof/>
                <w:webHidden/>
              </w:rPr>
            </w:r>
            <w:r w:rsidR="00D86B8C">
              <w:rPr>
                <w:noProof/>
                <w:webHidden/>
              </w:rPr>
              <w:fldChar w:fldCharType="separate"/>
            </w:r>
            <w:r w:rsidR="00D86B8C">
              <w:rPr>
                <w:noProof/>
                <w:webHidden/>
              </w:rPr>
              <w:t>22</w:t>
            </w:r>
            <w:r w:rsidR="00D86B8C">
              <w:rPr>
                <w:noProof/>
                <w:webHidden/>
              </w:rPr>
              <w:fldChar w:fldCharType="end"/>
            </w:r>
          </w:hyperlink>
        </w:p>
        <w:p w14:paraId="64C25727" w14:textId="1D59E33A" w:rsidR="00D86B8C" w:rsidRDefault="004C0F40">
          <w:pPr>
            <w:pStyle w:val="TOC1"/>
            <w:tabs>
              <w:tab w:val="right" w:pos="9350"/>
            </w:tabs>
            <w:rPr>
              <w:rFonts w:asciiTheme="minorHAnsi" w:eastAsiaTheme="minorEastAsia" w:hAnsiTheme="minorHAnsi" w:cstheme="minorBidi"/>
              <w:noProof/>
              <w:color w:val="auto"/>
              <w:kern w:val="2"/>
              <w:highlight w:val="none"/>
              <w14:ligatures w14:val="standardContextual"/>
            </w:rPr>
          </w:pPr>
          <w:r>
            <w:t xml:space="preserve">     </w:t>
          </w:r>
          <w:hyperlink w:anchor="_Toc182582693" w:history="1">
            <w:r w:rsidR="00D86B8C" w:rsidRPr="00A05218">
              <w:rPr>
                <w:rStyle w:val="Hyperlink"/>
                <w:noProof/>
              </w:rPr>
              <w:t>Reflective Account</w:t>
            </w:r>
            <w:r w:rsidR="00D86B8C">
              <w:rPr>
                <w:noProof/>
                <w:webHidden/>
              </w:rPr>
              <w:tab/>
            </w:r>
            <w:r w:rsidR="00D86B8C">
              <w:rPr>
                <w:noProof/>
                <w:webHidden/>
              </w:rPr>
              <w:fldChar w:fldCharType="begin"/>
            </w:r>
            <w:r w:rsidR="00D86B8C">
              <w:rPr>
                <w:noProof/>
                <w:webHidden/>
              </w:rPr>
              <w:instrText xml:space="preserve"> PAGEREF _Toc182582693 \h </w:instrText>
            </w:r>
            <w:r w:rsidR="00D86B8C">
              <w:rPr>
                <w:noProof/>
                <w:webHidden/>
              </w:rPr>
            </w:r>
            <w:r w:rsidR="00D86B8C">
              <w:rPr>
                <w:noProof/>
                <w:webHidden/>
              </w:rPr>
              <w:fldChar w:fldCharType="separate"/>
            </w:r>
            <w:r w:rsidR="00D86B8C">
              <w:rPr>
                <w:noProof/>
                <w:webHidden/>
              </w:rPr>
              <w:t>24</w:t>
            </w:r>
            <w:r w:rsidR="00D86B8C">
              <w:rPr>
                <w:noProof/>
                <w:webHidden/>
              </w:rPr>
              <w:fldChar w:fldCharType="end"/>
            </w:r>
          </w:hyperlink>
        </w:p>
        <w:p w14:paraId="0E9661B1" w14:textId="661C2B1D" w:rsidR="00D86B8C" w:rsidRDefault="004C0F40">
          <w:pPr>
            <w:pStyle w:val="TOC1"/>
            <w:tabs>
              <w:tab w:val="right" w:pos="9350"/>
            </w:tabs>
            <w:rPr>
              <w:rFonts w:asciiTheme="minorHAnsi" w:eastAsiaTheme="minorEastAsia" w:hAnsiTheme="minorHAnsi" w:cstheme="minorBidi"/>
              <w:noProof/>
              <w:color w:val="auto"/>
              <w:kern w:val="2"/>
              <w:highlight w:val="none"/>
              <w14:ligatures w14:val="standardContextual"/>
            </w:rPr>
          </w:pPr>
          <w:r>
            <w:t xml:space="preserve">     </w:t>
          </w:r>
          <w:hyperlink w:anchor="_Toc182582694" w:history="1">
            <w:r w:rsidR="00D86B8C" w:rsidRPr="00A05218">
              <w:rPr>
                <w:rStyle w:val="Hyperlink"/>
                <w:noProof/>
              </w:rPr>
              <w:t>References</w:t>
            </w:r>
            <w:r w:rsidR="00D86B8C">
              <w:rPr>
                <w:noProof/>
                <w:webHidden/>
              </w:rPr>
              <w:tab/>
            </w:r>
            <w:r w:rsidR="00D86B8C">
              <w:rPr>
                <w:noProof/>
                <w:webHidden/>
              </w:rPr>
              <w:fldChar w:fldCharType="begin"/>
            </w:r>
            <w:r w:rsidR="00D86B8C">
              <w:rPr>
                <w:noProof/>
                <w:webHidden/>
              </w:rPr>
              <w:instrText xml:space="preserve"> PAGEREF _Toc182582694 \h </w:instrText>
            </w:r>
            <w:r w:rsidR="00D86B8C">
              <w:rPr>
                <w:noProof/>
                <w:webHidden/>
              </w:rPr>
            </w:r>
            <w:r w:rsidR="00D86B8C">
              <w:rPr>
                <w:noProof/>
                <w:webHidden/>
              </w:rPr>
              <w:fldChar w:fldCharType="separate"/>
            </w:r>
            <w:r w:rsidR="00D86B8C">
              <w:rPr>
                <w:noProof/>
                <w:webHidden/>
              </w:rPr>
              <w:t>27</w:t>
            </w:r>
            <w:r w:rsidR="00D86B8C">
              <w:rPr>
                <w:noProof/>
                <w:webHidden/>
              </w:rPr>
              <w:fldChar w:fldCharType="end"/>
            </w:r>
          </w:hyperlink>
        </w:p>
        <w:p w14:paraId="653D39B9" w14:textId="3A2E73B5" w:rsidR="001D37EA" w:rsidRDefault="00000000">
          <w:pPr>
            <w:widowControl w:val="0"/>
            <w:tabs>
              <w:tab w:val="right" w:pos="12000"/>
            </w:tabs>
            <w:rPr>
              <w:rFonts w:ascii="Arial" w:eastAsia="Arial" w:hAnsi="Arial" w:cs="Arial"/>
              <w:b/>
              <w:color w:val="000000"/>
              <w:sz w:val="22"/>
              <w:szCs w:val="22"/>
            </w:rPr>
          </w:pPr>
          <w:r>
            <w:fldChar w:fldCharType="end"/>
          </w:r>
        </w:p>
      </w:sdtContent>
    </w:sdt>
    <w:p w14:paraId="78DC541B" w14:textId="77777777" w:rsidR="001D37EA" w:rsidRDefault="00000000">
      <w:pPr>
        <w:pBdr>
          <w:top w:val="nil"/>
          <w:left w:val="nil"/>
          <w:bottom w:val="nil"/>
          <w:right w:val="nil"/>
          <w:between w:val="nil"/>
        </w:pBdr>
        <w:rPr>
          <w:b/>
          <w:color w:val="000000"/>
        </w:rPr>
      </w:pPr>
      <w:r>
        <w:br w:type="page"/>
      </w:r>
    </w:p>
    <w:p w14:paraId="37939136" w14:textId="77777777" w:rsidR="001D37EA" w:rsidRDefault="00000000">
      <w:pPr>
        <w:pStyle w:val="Heading1"/>
      </w:pPr>
      <w:bookmarkStart w:id="2" w:name="_Toc182582665"/>
      <w:r>
        <w:lastRenderedPageBreak/>
        <w:t>1. Introduction</w:t>
      </w:r>
      <w:bookmarkEnd w:id="2"/>
      <w:r>
        <w:t xml:space="preserve"> </w:t>
      </w:r>
    </w:p>
    <w:p w14:paraId="333692C5" w14:textId="77777777" w:rsidR="001D37EA" w:rsidRDefault="00000000">
      <w:pPr>
        <w:pStyle w:val="Heading2"/>
      </w:pPr>
      <w:bookmarkStart w:id="3" w:name="_Toc182582666"/>
      <w:r>
        <w:t>1.1 Background of the Research</w:t>
      </w:r>
      <w:bookmarkEnd w:id="3"/>
    </w:p>
    <w:p w14:paraId="4FA9545A" w14:textId="77777777" w:rsidR="001D37EA" w:rsidRDefault="00000000">
      <w:pPr>
        <w:pBdr>
          <w:top w:val="nil"/>
          <w:left w:val="nil"/>
          <w:bottom w:val="nil"/>
          <w:right w:val="nil"/>
          <w:between w:val="nil"/>
        </w:pBdr>
      </w:pPr>
      <w:r>
        <w:t xml:space="preserve">The hospitality industry </w:t>
      </w:r>
      <w:proofErr w:type="gramStart"/>
      <w:r>
        <w:t>is considered to be</w:t>
      </w:r>
      <w:proofErr w:type="gramEnd"/>
      <w:r>
        <w:t xml:space="preserve"> among the largest economic sectors which consist of significant activities which heavily contribute towards tourism, travel along hospitality. It also plays a crucial role in preserving the culture and traditions of a specific region and majorly consists of four crucial areas. It includes food and beverage, lodging, recreation travel and tourism (Mordor Intelligence, 2024). Concerning this aspect, the core focus of this research will be made over Delta Hotels by Marriott Swindon, which is among the most famous organisations across the United Kingdom, due to the presence of top-notch quality provided towards the customers. However, during recent times, Delta Hotels has been facing major issues such as staff shortages, for which the firm has focused on integrating effective management practices </w:t>
      </w:r>
      <w:proofErr w:type="gramStart"/>
      <w:r>
        <w:t>in order to</w:t>
      </w:r>
      <w:proofErr w:type="gramEnd"/>
      <w:r>
        <w:t xml:space="preserve"> tackle this issue. This research will focus on evaluating the crucial impact of these practices on the issues at Delta Hotels in an efficient manner.</w:t>
      </w:r>
    </w:p>
    <w:p w14:paraId="2E15D0CC" w14:textId="77777777" w:rsidR="001D37EA" w:rsidRDefault="00000000">
      <w:pPr>
        <w:pStyle w:val="Heading2"/>
      </w:pPr>
      <w:bookmarkStart w:id="4" w:name="_Toc182582667"/>
      <w:r>
        <w:t>1.2 Overview of Delta Hotels</w:t>
      </w:r>
      <w:bookmarkEnd w:id="4"/>
    </w:p>
    <w:p w14:paraId="15F7DC42" w14:textId="77777777" w:rsidR="001D37EA" w:rsidRDefault="00000000">
      <w:pPr>
        <w:pBdr>
          <w:top w:val="nil"/>
          <w:left w:val="nil"/>
          <w:bottom w:val="nil"/>
          <w:right w:val="nil"/>
          <w:between w:val="nil"/>
        </w:pBdr>
        <w:rPr>
          <w:b/>
          <w:color w:val="000000"/>
        </w:rPr>
      </w:pPr>
      <w:r>
        <w:t xml:space="preserve">Delta Hotels is one of the major hotel chains by Marriott which </w:t>
      </w:r>
      <w:proofErr w:type="gramStart"/>
      <w:r>
        <w:t>is located in</w:t>
      </w:r>
      <w:proofErr w:type="gramEnd"/>
      <w:r>
        <w:t xml:space="preserve"> 100 different locations across the globe and significantly offers its customers immense food options, modern rooms along other amenities with a high level of flexibility. The Delta Hotel was acquired by Marriott in the year 2015 which made it the largest hotel company located in Canada where throughout the span of its operations the hotel has been rapidly expanding at a consistent pace (Delta Hotels, 2019). Delta Hotel within the current market environment has been facing staff shortage issues that have significantly hindered a seamless flow of business operations which directly increased the importance for the firm in integrating effective strategies and methods for addressing this aspect, where </w:t>
      </w:r>
      <w:proofErr w:type="gramStart"/>
      <w:r>
        <w:t>the majority of</w:t>
      </w:r>
      <w:proofErr w:type="gramEnd"/>
      <w:r>
        <w:t xml:space="preserve"> the focus of this study will be made over this aspect.</w:t>
      </w:r>
    </w:p>
    <w:p w14:paraId="60C981A7" w14:textId="77777777" w:rsidR="001D37EA" w:rsidRDefault="00000000">
      <w:pPr>
        <w:pStyle w:val="Heading2"/>
      </w:pPr>
      <w:bookmarkStart w:id="5" w:name="_Toc182582668"/>
      <w:r>
        <w:t>1.3 Research Aims</w:t>
      </w:r>
      <w:bookmarkEnd w:id="5"/>
    </w:p>
    <w:p w14:paraId="2D7FCDEB" w14:textId="77777777" w:rsidR="001D37EA" w:rsidRDefault="00000000">
      <w:pPr>
        <w:pBdr>
          <w:top w:val="nil"/>
          <w:left w:val="nil"/>
          <w:bottom w:val="nil"/>
          <w:right w:val="nil"/>
          <w:between w:val="nil"/>
        </w:pBdr>
        <w:rPr>
          <w:color w:val="000000"/>
        </w:rPr>
      </w:pPr>
      <w:r>
        <w:rPr>
          <w:color w:val="000000"/>
        </w:rPr>
        <w:t xml:space="preserve">The main aim of this research is to seamlessly “analyse the impact of Management Practices on Staff Shortages </w:t>
      </w:r>
      <w:proofErr w:type="gramStart"/>
      <w:r>
        <w:rPr>
          <w:color w:val="000000"/>
        </w:rPr>
        <w:t>At</w:t>
      </w:r>
      <w:proofErr w:type="gramEnd"/>
      <w:r>
        <w:rPr>
          <w:color w:val="000000"/>
        </w:rPr>
        <w:t xml:space="preserve"> Delta Hotels By Marriott Swindon”.</w:t>
      </w:r>
    </w:p>
    <w:p w14:paraId="1B0B7994" w14:textId="77777777" w:rsidR="001D37EA" w:rsidRDefault="001D37EA">
      <w:pPr>
        <w:pStyle w:val="Heading2"/>
      </w:pPr>
      <w:bookmarkStart w:id="6" w:name="_heading=h.3dy6vkm" w:colFirst="0" w:colLast="0"/>
      <w:bookmarkEnd w:id="6"/>
    </w:p>
    <w:p w14:paraId="2243E800" w14:textId="77777777" w:rsidR="001D37EA" w:rsidRDefault="00000000">
      <w:pPr>
        <w:pStyle w:val="Heading2"/>
      </w:pPr>
      <w:bookmarkStart w:id="7" w:name="_Toc182582669"/>
      <w:r>
        <w:t>1.4 Research Objectives</w:t>
      </w:r>
      <w:bookmarkEnd w:id="7"/>
    </w:p>
    <w:p w14:paraId="22281B8C" w14:textId="77777777" w:rsidR="001D37EA" w:rsidRDefault="00000000">
      <w:pPr>
        <w:numPr>
          <w:ilvl w:val="0"/>
          <w:numId w:val="3"/>
        </w:numPr>
        <w:pBdr>
          <w:top w:val="nil"/>
          <w:left w:val="nil"/>
          <w:bottom w:val="nil"/>
          <w:right w:val="nil"/>
          <w:between w:val="nil"/>
        </w:pBdr>
        <w:rPr>
          <w:color w:val="000000"/>
        </w:rPr>
      </w:pPr>
      <w:r>
        <w:rPr>
          <w:color w:val="000000"/>
        </w:rPr>
        <w:t>To understand the crucial concept of management practices</w:t>
      </w:r>
    </w:p>
    <w:p w14:paraId="77B591A3" w14:textId="77777777" w:rsidR="001D37EA" w:rsidRDefault="00000000">
      <w:pPr>
        <w:numPr>
          <w:ilvl w:val="0"/>
          <w:numId w:val="3"/>
        </w:numPr>
        <w:pBdr>
          <w:top w:val="nil"/>
          <w:left w:val="nil"/>
          <w:bottom w:val="nil"/>
          <w:right w:val="nil"/>
          <w:between w:val="nil"/>
        </w:pBdr>
        <w:rPr>
          <w:color w:val="000000"/>
        </w:rPr>
      </w:pPr>
      <w:r>
        <w:rPr>
          <w:color w:val="000000"/>
        </w:rPr>
        <w:t xml:space="preserve">To evaluate the impact of management practices on Staff shortages at Delta Hotels </w:t>
      </w:r>
    </w:p>
    <w:p w14:paraId="0BA11ADF" w14:textId="77777777" w:rsidR="001D37EA" w:rsidRDefault="00000000">
      <w:pPr>
        <w:numPr>
          <w:ilvl w:val="0"/>
          <w:numId w:val="3"/>
        </w:numPr>
        <w:pBdr>
          <w:top w:val="nil"/>
          <w:left w:val="nil"/>
          <w:bottom w:val="nil"/>
          <w:right w:val="nil"/>
          <w:between w:val="nil"/>
        </w:pBdr>
        <w:rPr>
          <w:color w:val="000000"/>
        </w:rPr>
      </w:pPr>
      <w:r>
        <w:rPr>
          <w:color w:val="000000"/>
        </w:rPr>
        <w:lastRenderedPageBreak/>
        <w:t>To propose effective management strategies for addressing the staff shortage issue at Delta Hotel</w:t>
      </w:r>
    </w:p>
    <w:p w14:paraId="3E908BD8" w14:textId="77777777" w:rsidR="001D37EA" w:rsidRDefault="00000000">
      <w:pPr>
        <w:pStyle w:val="Heading1"/>
      </w:pPr>
      <w:bookmarkStart w:id="8" w:name="_Toc182582670"/>
      <w:r>
        <w:t>2. Literature Review</w:t>
      </w:r>
      <w:bookmarkEnd w:id="8"/>
      <w:r>
        <w:t xml:space="preserve"> </w:t>
      </w:r>
    </w:p>
    <w:p w14:paraId="4A51A51A" w14:textId="77777777" w:rsidR="001D37EA" w:rsidRDefault="00000000">
      <w:pPr>
        <w:pStyle w:val="Heading2"/>
      </w:pPr>
      <w:bookmarkStart w:id="9" w:name="_Toc182582671"/>
      <w:r>
        <w:t>2.1 Crucial concept of management practices</w:t>
      </w:r>
      <w:bookmarkEnd w:id="9"/>
      <w:r>
        <w:t xml:space="preserve"> </w:t>
      </w:r>
    </w:p>
    <w:p w14:paraId="3937A2CC" w14:textId="77777777" w:rsidR="001D37EA" w:rsidRDefault="00000000">
      <w:pPr>
        <w:pBdr>
          <w:top w:val="nil"/>
          <w:left w:val="nil"/>
          <w:bottom w:val="nil"/>
          <w:right w:val="nil"/>
          <w:between w:val="nil"/>
        </w:pBdr>
        <w:rPr>
          <w:b/>
          <w:color w:val="000000"/>
        </w:rPr>
      </w:pPr>
      <w:r>
        <w:t xml:space="preserve">As attested by Saragih </w:t>
      </w:r>
      <w:r>
        <w:rPr>
          <w:i/>
        </w:rPr>
        <w:t xml:space="preserve">et al. </w:t>
      </w:r>
      <w:r>
        <w:t xml:space="preserve">(2020), management practices in simple terms can be defined as crucial methods along with strategies used by a manager to seamlessly achieve crucial goals and objectives while improving the performance aspect. It consists of different elements which include planning, monitoring, leading, organising, delegating and tracking that hold a huge influence over different aspects of the hospitality industry. Management practices can also be customised </w:t>
      </w:r>
      <w:proofErr w:type="gramStart"/>
      <w:r>
        <w:t>on the basis of</w:t>
      </w:r>
      <w:proofErr w:type="gramEnd"/>
      <w:r>
        <w:t xml:space="preserve"> the needs and demands of the industry and are also effectively designed in order to improve the bottom line in an efficient manner. Oktari </w:t>
      </w:r>
      <w:r>
        <w:rPr>
          <w:i/>
        </w:rPr>
        <w:t xml:space="preserve">et al. </w:t>
      </w:r>
      <w:r>
        <w:t xml:space="preserve">(2020) have also crucially stated that management practices refer to different forms of working methods along with innovations that can assist managers in effectively improving the efficiency rate of different work systems in an efficient manner. Some of the commonly used management practices involve empowering the working staff, training and development, and introduction of new work schemes </w:t>
      </w:r>
      <w:proofErr w:type="gramStart"/>
      <w:r>
        <w:t>in order to</w:t>
      </w:r>
      <w:proofErr w:type="gramEnd"/>
      <w:r>
        <w:t xml:space="preserve"> improve the quality of the workforce, while seamlessly utilising different forms of technologies within the business operations that directly improve the productivity and performance in an efficient manner (Gupta, 2023). The hospitality industry </w:t>
      </w:r>
      <w:proofErr w:type="gramStart"/>
      <w:r>
        <w:t>is considered to be</w:t>
      </w:r>
      <w:proofErr w:type="gramEnd"/>
      <w:r>
        <w:t xml:space="preserve"> highly competitive which directly increases the importance of utilising effective management practices in order to distinguish an organisation from its competitors.</w:t>
      </w:r>
    </w:p>
    <w:p w14:paraId="266D4979" w14:textId="77777777" w:rsidR="001D37EA" w:rsidRDefault="00000000">
      <w:pPr>
        <w:pStyle w:val="Heading2"/>
      </w:pPr>
      <w:bookmarkStart w:id="10" w:name="_Toc182582672"/>
      <w:r>
        <w:t>2.2 Impact of Management Practices on Staff Shortages within the Hospitality Industry</w:t>
      </w:r>
      <w:bookmarkEnd w:id="10"/>
      <w:r>
        <w:t xml:space="preserve"> </w:t>
      </w:r>
    </w:p>
    <w:p w14:paraId="49A866DF" w14:textId="77777777" w:rsidR="001D37EA" w:rsidRDefault="00000000">
      <w:pPr>
        <w:pBdr>
          <w:top w:val="nil"/>
          <w:left w:val="nil"/>
          <w:bottom w:val="nil"/>
          <w:right w:val="nil"/>
          <w:between w:val="nil"/>
        </w:pBdr>
        <w:rPr>
          <w:color w:val="000000"/>
        </w:rPr>
      </w:pPr>
      <w:r>
        <w:rPr>
          <w:color w:val="000000"/>
        </w:rPr>
        <w:t xml:space="preserve">According to Basnyat and Clarence Lao (2020), </w:t>
      </w:r>
      <w:r>
        <w:t xml:space="preserve">Staff shortages are among the major issues within the hospitality industry that have been influenced by several different factors such as the health pandemic along with different economic challenges. The industry across the globe is also widely famous and known for possessing high employee turnover rates due to the presence of a poor working condition that leads towards the presence of staff shortages issues. This directly increases the importance of management practices as they hold a huge role in addressing and mitigating staff shortage issues with increased efficiency. As per Dimitrios </w:t>
      </w:r>
      <w:r>
        <w:rPr>
          <w:i/>
        </w:rPr>
        <w:t xml:space="preserve">et al. </w:t>
      </w:r>
      <w:r>
        <w:t xml:space="preserve">(2020), it has been stated that ineffective management which possesses negative factors such as lack of communication and training and development programs for the employees are among the heavy contributors towards the high staff turnover rates. The utilisation of management practices within this aspect, </w:t>
      </w:r>
      <w:r>
        <w:lastRenderedPageBreak/>
        <w:t xml:space="preserve">specifically focusing on the hospitality industry, seamlessly promotes factors such as flexibility, career development opportunities along a proper work-life balance that directly impacts the turnover rate resulting in a high employee retention level (Deery and Jago, 2020). Management practices also involve different ways and practices such as formulating realistic working expectations that can directly assist the organisations operating in the hospitality industry to deal with issues such as burnout and a high level of stress among the employees in an efficient manner (İbrahim Yikilmaz and Palabıyık, 2023). </w:t>
      </w:r>
    </w:p>
    <w:p w14:paraId="5C7F5087" w14:textId="77777777" w:rsidR="001D37EA" w:rsidRDefault="00000000">
      <w:pPr>
        <w:pStyle w:val="Heading2"/>
      </w:pPr>
      <w:bookmarkStart w:id="11" w:name="_Toc182582673"/>
      <w:r>
        <w:t>2.3 Effective management strategies for addressing the staff shortage issue in Hospitality Industry</w:t>
      </w:r>
      <w:bookmarkEnd w:id="11"/>
    </w:p>
    <w:p w14:paraId="1B412AE1" w14:textId="19F60B75" w:rsidR="001D37EA" w:rsidRDefault="00000000">
      <w:pPr>
        <w:pBdr>
          <w:top w:val="nil"/>
          <w:left w:val="nil"/>
          <w:bottom w:val="nil"/>
          <w:right w:val="nil"/>
          <w:between w:val="nil"/>
        </w:pBdr>
        <w:rPr>
          <w:b/>
          <w:color w:val="000000"/>
        </w:rPr>
      </w:pPr>
      <w:r>
        <w:t xml:space="preserve">As elucidated by Morosan and Bowen (2022), </w:t>
      </w:r>
      <w:proofErr w:type="gramStart"/>
      <w:r>
        <w:t>in order to</w:t>
      </w:r>
      <w:proofErr w:type="gramEnd"/>
      <w:r>
        <w:t xml:space="preserve"> seamlessly address the staff shortage issue within the hospitality industry, the utilisation of effective management strategies is extremely important. Concerning this, the study has suggested that instead of heavily focusing on a weekly average occupancy, </w:t>
      </w:r>
      <w:r w:rsidR="009A6A9E">
        <w:t>most of</w:t>
      </w:r>
      <w:r>
        <w:t xml:space="preserve"> the hotel organisations within the industry can focus on utilising metrics such as checkouts and check-ins </w:t>
      </w:r>
      <w:proofErr w:type="gramStart"/>
      <w:r>
        <w:t>in order to</w:t>
      </w:r>
      <w:proofErr w:type="gramEnd"/>
      <w:r>
        <w:t xml:space="preserve"> seamlessly align with the levels of staffing and demands. The presence of this factor can seamlessly assist in formulating an accurate form of scheduling while gaining an improvement within the work-life balance for the working employees that seamlessly addresses the staff shortage issues. A study conducted by King </w:t>
      </w:r>
      <w:r>
        <w:rPr>
          <w:i/>
        </w:rPr>
        <w:t xml:space="preserve">et al. </w:t>
      </w:r>
      <w:r>
        <w:t xml:space="preserve">(2021) has also implied that hotels operating within the hospitality industry can focus on </w:t>
      </w:r>
      <w:r w:rsidR="009A6A9E">
        <w:t>implementing and</w:t>
      </w:r>
      <w:r>
        <w:t xml:space="preserve"> redesigning the roles alongside </w:t>
      </w:r>
      <w:r w:rsidR="001E2265">
        <w:t>cross training</w:t>
      </w:r>
      <w:r>
        <w:t xml:space="preserve"> the working staff </w:t>
      </w:r>
      <w:proofErr w:type="gramStart"/>
      <w:r>
        <w:t>in order to</w:t>
      </w:r>
      <w:proofErr w:type="gramEnd"/>
      <w:r>
        <w:t xml:space="preserve"> seamlessly handle a broader form of talks. The utilisation of this strategy offers immense flexibility that plays a crucial role in improving the satisfaction level of the employees concerning their job roles while seamlessly expanding their career opportunities.</w:t>
      </w:r>
    </w:p>
    <w:p w14:paraId="2E16B96E" w14:textId="77777777" w:rsidR="001D37EA" w:rsidRDefault="00000000">
      <w:pPr>
        <w:pStyle w:val="Heading2"/>
      </w:pPr>
      <w:bookmarkStart w:id="12" w:name="_Toc182582674"/>
      <w:r>
        <w:t>2.4 Literature Gap</w:t>
      </w:r>
      <w:bookmarkEnd w:id="12"/>
      <w:r>
        <w:t xml:space="preserve"> </w:t>
      </w:r>
    </w:p>
    <w:p w14:paraId="38D47393" w14:textId="23B6962D" w:rsidR="001D37EA" w:rsidRDefault="00000000">
      <w:pPr>
        <w:pBdr>
          <w:top w:val="nil"/>
          <w:left w:val="nil"/>
          <w:bottom w:val="nil"/>
          <w:right w:val="nil"/>
          <w:between w:val="nil"/>
        </w:pBdr>
        <w:rPr>
          <w:b/>
          <w:color w:val="000000"/>
        </w:rPr>
      </w:pPr>
      <w:r>
        <w:t xml:space="preserve">The literature review conducted on the topic ‘Analysing the Impact of Management Practices on Staff Shortages </w:t>
      </w:r>
      <w:proofErr w:type="gramStart"/>
      <w:r>
        <w:t>At</w:t>
      </w:r>
      <w:proofErr w:type="gramEnd"/>
      <w:r>
        <w:t xml:space="preserve"> Delta Hotels By Marriott Swindon’ has effectively been successful in outlining crucial concepts in relation to management practices and staff shortage issues within the hospitality industry. However, the research has lacked in utilising real-world examples </w:t>
      </w:r>
      <w:proofErr w:type="gramStart"/>
      <w:r>
        <w:t>in order to</w:t>
      </w:r>
      <w:proofErr w:type="gramEnd"/>
      <w:r>
        <w:t xml:space="preserve"> support the arguments presented within the literature which could have significantly enhanced the quality and reliability of the findings gained through the stud</w:t>
      </w:r>
      <w:r w:rsidR="001E2265">
        <w:t>y.</w:t>
      </w:r>
    </w:p>
    <w:p w14:paraId="4962943C" w14:textId="77777777" w:rsidR="001D37EA" w:rsidRDefault="00000000">
      <w:pPr>
        <w:pStyle w:val="Heading1"/>
      </w:pPr>
      <w:bookmarkStart w:id="13" w:name="_Toc182582675"/>
      <w:r>
        <w:lastRenderedPageBreak/>
        <w:t>3. Research Methods</w:t>
      </w:r>
      <w:bookmarkEnd w:id="13"/>
      <w:r>
        <w:t xml:space="preserve"> </w:t>
      </w:r>
    </w:p>
    <w:p w14:paraId="65DDA6B9" w14:textId="77777777" w:rsidR="001D37EA" w:rsidRDefault="00000000">
      <w:pPr>
        <w:pStyle w:val="Heading2"/>
      </w:pPr>
      <w:bookmarkStart w:id="14" w:name="_Toc182582676"/>
      <w:r>
        <w:t>3.1 Case Study Methodology</w:t>
      </w:r>
      <w:bookmarkEnd w:id="14"/>
    </w:p>
    <w:p w14:paraId="0351FAC0" w14:textId="77777777" w:rsidR="001D37EA" w:rsidRDefault="00000000">
      <w:pPr>
        <w:pBdr>
          <w:top w:val="nil"/>
          <w:left w:val="nil"/>
          <w:bottom w:val="nil"/>
          <w:right w:val="nil"/>
          <w:between w:val="nil"/>
        </w:pBdr>
        <w:rPr>
          <w:b/>
          <w:color w:val="000000"/>
        </w:rPr>
      </w:pPr>
      <w:r>
        <w:t xml:space="preserve">For this research study, utilisation of a </w:t>
      </w:r>
      <w:r>
        <w:rPr>
          <w:b/>
          <w:i/>
        </w:rPr>
        <w:t xml:space="preserve">case study methodology </w:t>
      </w:r>
      <w:r>
        <w:t xml:space="preserve">will effectively be done, which mainly refers to a research approach that encompasses in-depth research and study over a complex subject in relation to a real-world scenario (Research, 2021). It significantly involves a wide range of data collection methods, such as questionnaires, observations, and experiments (de Vries, 2020). One of the crucial </w:t>
      </w:r>
      <w:r>
        <w:rPr>
          <w:b/>
          <w:i/>
        </w:rPr>
        <w:t xml:space="preserve">benefits </w:t>
      </w:r>
      <w:r>
        <w:t xml:space="preserve">of using this method includes effective access to crucial data and information with immense objectivity, along with a detailed form of data. However, this method also consists of </w:t>
      </w:r>
      <w:r>
        <w:rPr>
          <w:b/>
          <w:i/>
        </w:rPr>
        <w:t>limitations</w:t>
      </w:r>
      <w:r>
        <w:t xml:space="preserve"> where a significant one includes a wide range of issues within the resource allocation aspect and lack of control.</w:t>
      </w:r>
    </w:p>
    <w:p w14:paraId="7B0D4EAB" w14:textId="77777777" w:rsidR="001D37EA" w:rsidRDefault="00000000">
      <w:pPr>
        <w:pStyle w:val="Heading2"/>
      </w:pPr>
      <w:bookmarkStart w:id="15" w:name="_Toc182582677"/>
      <w:r>
        <w:t>3.2 Reflective Writing</w:t>
      </w:r>
      <w:bookmarkEnd w:id="15"/>
    </w:p>
    <w:p w14:paraId="488FFBCC" w14:textId="77777777" w:rsidR="001D37EA" w:rsidRDefault="00000000">
      <w:pPr>
        <w:pBdr>
          <w:top w:val="nil"/>
          <w:left w:val="nil"/>
          <w:bottom w:val="nil"/>
          <w:right w:val="nil"/>
          <w:between w:val="nil"/>
        </w:pBdr>
        <w:rPr>
          <w:b/>
          <w:color w:val="000000"/>
        </w:rPr>
      </w:pPr>
      <w:proofErr w:type="gramStart"/>
      <w:r>
        <w:t>In order to</w:t>
      </w:r>
      <w:proofErr w:type="gramEnd"/>
      <w:r>
        <w:t xml:space="preserve"> effectively formulate this research study utilisation of </w:t>
      </w:r>
      <w:r>
        <w:rPr>
          <w:b/>
          <w:i/>
        </w:rPr>
        <w:t xml:space="preserve">reflective writing </w:t>
      </w:r>
      <w:r>
        <w:t xml:space="preserve">as a research method will also be done which mainly refers to a process of formulating an experience and learning with the help of an effective analysis in order to achieve success in the future. One of the crucial </w:t>
      </w:r>
      <w:r>
        <w:rPr>
          <w:b/>
          <w:i/>
        </w:rPr>
        <w:t xml:space="preserve">benefits </w:t>
      </w:r>
      <w:r>
        <w:t xml:space="preserve">of reflective writing includes an improvement in the critical thinking and personal development aspect (Study, 2019). However, the utilisation of reflective writing within this study can result in a high level of subjectivity and structural issues that hinder the quality of the overall study which is among its major </w:t>
      </w:r>
      <w:r>
        <w:rPr>
          <w:b/>
          <w:i/>
        </w:rPr>
        <w:t>limitations</w:t>
      </w:r>
      <w:r>
        <w:t>.</w:t>
      </w:r>
    </w:p>
    <w:p w14:paraId="56BB8D76" w14:textId="77777777" w:rsidR="001D37EA" w:rsidRDefault="00000000">
      <w:pPr>
        <w:pStyle w:val="Heading2"/>
      </w:pPr>
      <w:bookmarkStart w:id="16" w:name="_Toc182582678"/>
      <w:r>
        <w:t>3.3 Netnography</w:t>
      </w:r>
      <w:bookmarkEnd w:id="16"/>
    </w:p>
    <w:p w14:paraId="742EC53A" w14:textId="77777777" w:rsidR="001D37EA" w:rsidRDefault="00000000">
      <w:pPr>
        <w:pBdr>
          <w:top w:val="nil"/>
          <w:left w:val="nil"/>
          <w:bottom w:val="nil"/>
          <w:right w:val="nil"/>
          <w:between w:val="nil"/>
        </w:pBdr>
      </w:pPr>
      <w:r>
        <w:rPr>
          <w:b/>
          <w:i/>
        </w:rPr>
        <w:t xml:space="preserve">Netnography </w:t>
      </w:r>
      <w:r>
        <w:t xml:space="preserve">in simple terms refers to a form of research used for investigating the culture of the consumers in an online format where the main aim revolves around deconstructing the expressions and norms revolving around the culture (Dovetail, 2023). This research will effectively utilise this factor </w:t>
      </w:r>
      <w:proofErr w:type="gramStart"/>
      <w:r>
        <w:t>in order to</w:t>
      </w:r>
      <w:proofErr w:type="gramEnd"/>
      <w:r>
        <w:t xml:space="preserve"> gain an immense understanding of the working employees in the hospitality industry in an efficient manner (Kozinets and Gambetti, 2021). One of the crucial </w:t>
      </w:r>
      <w:r>
        <w:rPr>
          <w:b/>
          <w:i/>
        </w:rPr>
        <w:t xml:space="preserve">benefits </w:t>
      </w:r>
      <w:r>
        <w:t xml:space="preserve">of this aspect includes access to rich data and information where a major </w:t>
      </w:r>
      <w:r>
        <w:rPr>
          <w:b/>
          <w:i/>
        </w:rPr>
        <w:t xml:space="preserve">limitation </w:t>
      </w:r>
      <w:r>
        <w:t>revolves around the validity of the data.</w:t>
      </w:r>
    </w:p>
    <w:p w14:paraId="41512859" w14:textId="77777777" w:rsidR="001D37EA" w:rsidRDefault="00000000">
      <w:pPr>
        <w:pStyle w:val="Heading2"/>
      </w:pPr>
      <w:bookmarkStart w:id="17" w:name="_Toc182582679"/>
      <w:r>
        <w:t>3.4 Sampling</w:t>
      </w:r>
      <w:bookmarkEnd w:id="17"/>
    </w:p>
    <w:p w14:paraId="6185B5EC" w14:textId="77777777" w:rsidR="001D37EA" w:rsidRDefault="00000000">
      <w:pPr>
        <w:pBdr>
          <w:top w:val="nil"/>
          <w:left w:val="nil"/>
          <w:bottom w:val="nil"/>
          <w:right w:val="nil"/>
          <w:between w:val="nil"/>
        </w:pBdr>
      </w:pPr>
      <w:r>
        <w:t xml:space="preserve">For this study, utilisation of a </w:t>
      </w:r>
      <w:r>
        <w:rPr>
          <w:b/>
          <w:i/>
        </w:rPr>
        <w:t>random sampling method</w:t>
      </w:r>
      <w:r>
        <w:t xml:space="preserve"> will be done </w:t>
      </w:r>
      <w:proofErr w:type="gramStart"/>
      <w:r>
        <w:t>in order to</w:t>
      </w:r>
      <w:proofErr w:type="gramEnd"/>
      <w:r>
        <w:t xml:space="preserve"> select the participants for the survey (Thomas, 2020). One of the major </w:t>
      </w:r>
      <w:r>
        <w:rPr>
          <w:b/>
          <w:i/>
        </w:rPr>
        <w:t xml:space="preserve">benefits </w:t>
      </w:r>
      <w:r>
        <w:t xml:space="preserve">of this method includes the presence of a less amount of bias from the information whereas a high level of impracticality is </w:t>
      </w:r>
      <w:r>
        <w:lastRenderedPageBreak/>
        <w:t xml:space="preserve">among its major </w:t>
      </w:r>
      <w:r>
        <w:rPr>
          <w:b/>
          <w:i/>
        </w:rPr>
        <w:t>limitations</w:t>
      </w:r>
      <w:r>
        <w:t>. Moreover, a sample size of 40 working employees will be selected for the survey.</w:t>
      </w:r>
    </w:p>
    <w:p w14:paraId="61A10589" w14:textId="77777777" w:rsidR="001D37EA" w:rsidRDefault="00000000">
      <w:pPr>
        <w:pStyle w:val="Heading1"/>
      </w:pPr>
      <w:bookmarkStart w:id="18" w:name="_Toc182582680"/>
      <w:r>
        <w:t>4. Case Study Discussion</w:t>
      </w:r>
      <w:bookmarkEnd w:id="18"/>
      <w:r>
        <w:t xml:space="preserve"> </w:t>
      </w:r>
    </w:p>
    <w:p w14:paraId="795E3AB3" w14:textId="77777777" w:rsidR="001D37EA" w:rsidRDefault="00000000">
      <w:pPr>
        <w:pStyle w:val="Heading2"/>
      </w:pPr>
      <w:bookmarkStart w:id="19" w:name="_Toc182582681"/>
      <w:r>
        <w:t>4.1 Overview of Delta Hotels</w:t>
      </w:r>
      <w:bookmarkEnd w:id="19"/>
      <w:r>
        <w:t xml:space="preserve"> </w:t>
      </w:r>
    </w:p>
    <w:p w14:paraId="2EFECE61" w14:textId="77777777" w:rsidR="001D37EA" w:rsidRDefault="00000000">
      <w:pPr>
        <w:pBdr>
          <w:top w:val="nil"/>
          <w:left w:val="nil"/>
          <w:bottom w:val="nil"/>
          <w:right w:val="nil"/>
          <w:between w:val="nil"/>
        </w:pBdr>
      </w:pPr>
      <w:r>
        <w:t xml:space="preserve">Delta Hotels is among a prestigious brand which falls within the portfolio of Marriott International and is widely known for providing customers with excellent service and modern amenities that align with the demands of businesses and leisure travellers. The hotel </w:t>
      </w:r>
      <w:proofErr w:type="gramStart"/>
      <w:r>
        <w:t>is located in</w:t>
      </w:r>
      <w:proofErr w:type="gramEnd"/>
      <w:r>
        <w:t xml:space="preserve"> 100 different countries where it offers the customers a unique blend of contemporary rooms along with extensive options while ensuring a positive experience for the guests. The Swindon Branch of the Delta Hotel is located at the heart of the United Kingdom which makes it an important part of the crucial European operations of the hotel chain. The Delta Hotel was acquired by Marriott in the year 2015, after which the hotel has been able to achieve rapid expansion across different corners of the globe. This is mainly possible through the utilisation of a strategic acquisition of Marriott (Anon, 2024). This significantly allowed and provided Delta Hotels with an opportunity to utilise the global reputation of Marriott </w:t>
      </w:r>
      <w:proofErr w:type="gramStart"/>
      <w:r>
        <w:t>in order to</w:t>
      </w:r>
      <w:proofErr w:type="gramEnd"/>
      <w:r>
        <w:t xml:space="preserve"> foster a wide footprint within the hospitality industry. </w:t>
      </w:r>
    </w:p>
    <w:p w14:paraId="004021B4" w14:textId="77777777" w:rsidR="001D37EA" w:rsidRDefault="00000000">
      <w:r>
        <w:t xml:space="preserve">Amidst the rapid expansion and success of the Delta Hotel within the hospitality industry of the UK, Delta Hotels Swindon has been facing major challenges within its business operations, such as a lack of staff that is highly enhanced by different external factors such as fluctuations within the economic conditions and a high level of employee turnover rate (Kerr, 2024). This has directly imposed a huge barrier on Delta Hotel in offering customers high-quality services, which directly impacts the reputation and identity of the hotel across the country (Luther, 2024). The prevalence of these issues within Delta Hotels was also fuelled by situations such as Brexit within the UK, along with the COVID-19 pandemic, that majorly altered the labour market, which increased the difficulty for the hotel to retain and attract employees, while effectively satisfying them. </w:t>
      </w:r>
    </w:p>
    <w:p w14:paraId="3759AE4A" w14:textId="77777777" w:rsidR="001D37EA" w:rsidRDefault="00000000">
      <w:pPr>
        <w:pStyle w:val="Heading1"/>
      </w:pPr>
      <w:bookmarkStart w:id="20" w:name="_heading=h.1maxf8i6jnu0" w:colFirst="0" w:colLast="0"/>
      <w:bookmarkEnd w:id="20"/>
      <w:r>
        <w:br w:type="page"/>
      </w:r>
    </w:p>
    <w:p w14:paraId="068013B2" w14:textId="77777777" w:rsidR="001D37EA" w:rsidRDefault="00000000">
      <w:pPr>
        <w:pStyle w:val="Heading2"/>
      </w:pPr>
      <w:bookmarkStart w:id="21" w:name="_Toc182582682"/>
      <w:r>
        <w:lastRenderedPageBreak/>
        <w:t>4.2 Descriptive Information of the Hotel</w:t>
      </w:r>
      <w:bookmarkEnd w:id="21"/>
      <w:r>
        <w:t xml:space="preserve"> </w:t>
      </w:r>
    </w:p>
    <w:p w14:paraId="7A80481C" w14:textId="77777777" w:rsidR="001D37EA" w:rsidRDefault="00000000">
      <w:proofErr w:type="gramStart"/>
      <w:r>
        <w:t>In order to</w:t>
      </w:r>
      <w:proofErr w:type="gramEnd"/>
      <w:r>
        <w:t xml:space="preserve"> gain crucial information on different aspects of the Delta Hotel, conducting in-depth research on the turnover, number of staff and branches, along with the key locations from different sources is extremely important, which will be done within this section.</w:t>
      </w:r>
    </w:p>
    <w:p w14:paraId="265B6012" w14:textId="77777777" w:rsidR="001D37EA" w:rsidRDefault="00000000">
      <w:r>
        <w:rPr>
          <w:b/>
          <w:i/>
        </w:rPr>
        <w:t>Turnover:</w:t>
      </w:r>
      <w:r>
        <w:t xml:space="preserve"> The Delta Hotels Swindon, within the present market environment, significantly contributes to the portfolio of Marriott International significantly contributes towards enhancement within the portfolio of Marriott International. However, the exact figures of turnover gained through the Delta Hotel Swindon are proprietary and not disclosed to the public, where it is considered that the hotel gained immense revenue through the utilisation of a diversified income model </w:t>
      </w:r>
      <w:proofErr w:type="gramStart"/>
      <w:r>
        <w:t>‌(</w:t>
      </w:r>
      <w:proofErr w:type="gramEnd"/>
      <w:r>
        <w:t>Marriott Bonvoy, 2020). This generally involves the combination of both long-term and short-term sales within the hotel alongside attracting high-value corporate clients, specifically from the rapidly growing business community of Swindon. This location is also extremely ideal for generating a high turnover and generation of revenue for the Delta Hotel as it consists of major business organisations such as Oxford and Bristol, along with a rapidly increasing demand for hosting corporate events and leisure that is offered by the Delta Hotel (Growjo, 2019). In addition, the hotel also acts as an affordable yet luxury stopover for travellers within the United Kingdom, along with an appropriate location for hosting different meetings, exhibitions, and business conferences, allowing the Delta Hotel to attract a wide base of diverse customers while generating a stable revenue, which is crucial for enhancing the success and growth of Delta Hotel while gaining an immense competitive advantage.</w:t>
      </w:r>
    </w:p>
    <w:p w14:paraId="1A815CCC" w14:textId="77777777" w:rsidR="001D37EA" w:rsidRDefault="00000000">
      <w:r>
        <w:rPr>
          <w:b/>
          <w:i/>
        </w:rPr>
        <w:t xml:space="preserve">Staffing: </w:t>
      </w:r>
      <w:r>
        <w:t xml:space="preserve">Aside from different challenges faced by Delta Hotel within the current market environment, the firm significantly emphasises utilising a proper staffing structure that aligns with the operational needs of the firm within the highly competitive hospitality industry. Additionally, the hotel significantly emphasises employing teams from different departments such as housekeeping, food and beverage, along front-desk services (Travelweekly, 2024). Additionally, the staffing levels are also enhanced by the seasonal working employees during the season of tourism </w:t>
      </w:r>
      <w:proofErr w:type="gramStart"/>
      <w:r>
        <w:t>in order to</w:t>
      </w:r>
      <w:proofErr w:type="gramEnd"/>
      <w:r>
        <w:t xml:space="preserve"> effectively align with the constantly changing demand of the guests (Owler, 2024). Even though the Delta Hotel is effectively focusing on utilising a proper staffing structure, the firm faces challenges such as staff shortages that majorly impact different entry-level positions within the organisation, which includes food service staff and housekeeping directly increasing the burden for the existing working employees, which arises different issues such as burnout and stress </w:t>
      </w:r>
      <w:r>
        <w:lastRenderedPageBreak/>
        <w:t>that hinders their performance and productivity. The hospitality industry is also considered to be highly competitive, where the presence of situations such as Brexit and COVID-19 has led the Delta Hotel to face significant issues within its recruiting aspect, leading to negative satisfaction from the guests along with a low level of retention (Aigbedo, 2021). This directly increases the importance for the Delta Hotel to integrate effective strategies such as flexible working hours and high wages to deal with the staff shortage.</w:t>
      </w:r>
    </w:p>
    <w:p w14:paraId="6FD1B1CF" w14:textId="77777777" w:rsidR="001D37EA" w:rsidRDefault="00000000">
      <w:r>
        <w:rPr>
          <w:b/>
          <w:i/>
        </w:rPr>
        <w:t xml:space="preserve">Number of Branches: </w:t>
      </w:r>
      <w:r>
        <w:t xml:space="preserve">The Delta Hotels, by Marriott Swindon, majorly operates on a global scale in more than 100 locations where it majorly possesses a high level of presence within regions such as Asia, Europe, and North America. Within the United Kingdom, the hotel effectively imposes its business operations in cities such as Edinburgh, Manchester, and London which possess a high level of tourist attractions, whereas Swindon is an important location located in the south part of the UK (Delta Hotel Marriott, 2019). The Delta Hotels Swindon is also placed in a strategic manner that plays a crucial role in attracting leisure travellers and business professionals offering the Delta Hotels a wide base of inflow of customers into the business. In addition, the Delta Hotel by Marriott Swindon also offers the guests a wide range of services along with different loyalty programmes which </w:t>
      </w:r>
      <w:proofErr w:type="gramStart"/>
      <w:r>
        <w:t>is considered to be</w:t>
      </w:r>
      <w:proofErr w:type="gramEnd"/>
      <w:r>
        <w:t xml:space="preserve"> an important element that drives the success and growth of the hotel within the hospitality industry of the UK.</w:t>
      </w:r>
    </w:p>
    <w:p w14:paraId="5A9F38C6" w14:textId="77777777" w:rsidR="001D37EA" w:rsidRDefault="00000000">
      <w:r>
        <w:rPr>
          <w:b/>
          <w:i/>
        </w:rPr>
        <w:t xml:space="preserve">Key Locations: </w:t>
      </w:r>
      <w:r>
        <w:t>One of the key locations of the Delta Hotel revolves around Swindon, which is widely known across the country for a combination of both rich heritage and modern infrastructure development. Swindon is also widely recognized for possessing a rapidly growing business community within sectors such as engineering and technology, which allows the Delta Hotel to attract business professionals for conferences and meetings. Swindon also consists of locations such as the Steam Museum and Magic Roundabout which is effectively becoming popular among the tourists and offers immense opportunities for success and growth for the Delta Hotel. Similarly, the Delta Hotel also gains immense benefits while tending towards the diverse group of populations within the location, which mainly revolves around offering them comfortable accommodations and facilities for conducting business conferences and meetings.</w:t>
      </w:r>
    </w:p>
    <w:p w14:paraId="2951F765" w14:textId="77777777" w:rsidR="001D37EA" w:rsidRDefault="001D37EA">
      <w:pPr>
        <w:pStyle w:val="Heading1"/>
      </w:pPr>
      <w:bookmarkStart w:id="22" w:name="_heading=h.70vzafns0j1g" w:colFirst="0" w:colLast="0"/>
      <w:bookmarkEnd w:id="22"/>
    </w:p>
    <w:p w14:paraId="488CB402" w14:textId="77777777" w:rsidR="001D37EA" w:rsidRDefault="00000000">
      <w:pPr>
        <w:pStyle w:val="Heading1"/>
      </w:pPr>
      <w:bookmarkStart w:id="23" w:name="_heading=h.6xrvj586s4i2" w:colFirst="0" w:colLast="0"/>
      <w:bookmarkEnd w:id="23"/>
      <w:r>
        <w:br w:type="page"/>
      </w:r>
    </w:p>
    <w:p w14:paraId="58E29428" w14:textId="77777777" w:rsidR="001D37EA" w:rsidRDefault="00000000">
      <w:pPr>
        <w:pStyle w:val="Heading2"/>
      </w:pPr>
      <w:bookmarkStart w:id="24" w:name="_Toc182582683"/>
      <w:r>
        <w:lastRenderedPageBreak/>
        <w:t>4.3 Key Analysis</w:t>
      </w:r>
      <w:bookmarkEnd w:id="24"/>
      <w:r>
        <w:t xml:space="preserve"> </w:t>
      </w:r>
    </w:p>
    <w:p w14:paraId="075A9DCC" w14:textId="77777777" w:rsidR="001D37EA" w:rsidRDefault="00000000">
      <w:pPr>
        <w:pStyle w:val="Heading2"/>
      </w:pPr>
      <w:bookmarkStart w:id="25" w:name="_Toc182582684"/>
      <w:r>
        <w:t>4.3.1 SWOT Analysis</w:t>
      </w:r>
      <w:bookmarkEnd w:id="25"/>
      <w:r>
        <w:t xml:space="preserve"> </w:t>
      </w:r>
    </w:p>
    <w:p w14:paraId="3A6457BA" w14:textId="77777777" w:rsidR="001D37EA" w:rsidRDefault="00000000">
      <w:pPr>
        <w:jc w:val="center"/>
      </w:pPr>
      <w:r>
        <w:rPr>
          <w:noProof/>
        </w:rPr>
        <w:drawing>
          <wp:inline distT="114300" distB="114300" distL="114300" distR="114300" wp14:anchorId="312F1FB5" wp14:editId="77E03E50">
            <wp:extent cx="2760133" cy="2641842"/>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60133" cy="2641842"/>
                    </a:xfrm>
                    <a:prstGeom prst="rect">
                      <a:avLst/>
                    </a:prstGeom>
                    <a:ln/>
                  </pic:spPr>
                </pic:pic>
              </a:graphicData>
            </a:graphic>
          </wp:inline>
        </w:drawing>
      </w:r>
    </w:p>
    <w:p w14:paraId="36865263" w14:textId="77777777" w:rsidR="001D37EA" w:rsidRDefault="00000000">
      <w:pPr>
        <w:jc w:val="center"/>
        <w:rPr>
          <w:b/>
        </w:rPr>
      </w:pPr>
      <w:r>
        <w:rPr>
          <w:b/>
        </w:rPr>
        <w:t>Figure 1: SWOT Analysis</w:t>
      </w:r>
    </w:p>
    <w:p w14:paraId="5A13754F" w14:textId="77777777" w:rsidR="001D37EA" w:rsidRDefault="00000000">
      <w:pPr>
        <w:jc w:val="center"/>
      </w:pPr>
      <w:r>
        <w:rPr>
          <w:b/>
        </w:rPr>
        <w:t xml:space="preserve">Source: </w:t>
      </w:r>
      <w:r>
        <w:t>(Raeburn, 2024)</w:t>
      </w:r>
    </w:p>
    <w:p w14:paraId="37882D45" w14:textId="77777777" w:rsidR="001D37EA" w:rsidRDefault="00000000">
      <w:pPr>
        <w:pBdr>
          <w:top w:val="nil"/>
          <w:left w:val="nil"/>
          <w:bottom w:val="nil"/>
          <w:right w:val="nil"/>
          <w:between w:val="nil"/>
        </w:pBdr>
        <w:rPr>
          <w:b/>
          <w:i/>
        </w:rPr>
      </w:pPr>
      <w:r>
        <w:rPr>
          <w:b/>
          <w:i/>
        </w:rPr>
        <w:t>Strengths</w:t>
      </w:r>
    </w:p>
    <w:p w14:paraId="7E3D742C" w14:textId="77777777" w:rsidR="001D37EA" w:rsidRDefault="00000000">
      <w:pPr>
        <w:pBdr>
          <w:top w:val="nil"/>
          <w:left w:val="nil"/>
          <w:bottom w:val="nil"/>
          <w:right w:val="nil"/>
          <w:between w:val="nil"/>
        </w:pBdr>
      </w:pPr>
      <w:r>
        <w:t>One of the major strengths of the Delta Hotels by Marriott Swindon includes the presence of a high level of brand reputation and identity across the globe, along with the presence of high-quality services that crucially assist in gaining a high level of satisfaction from the guests, leading towards an enhancement within the retention level (HB To Go, 2020). The hotel is also strategically located in Swindon, which provides immense accessibility to different local businesses and transportation (Servace, 2024).</w:t>
      </w:r>
    </w:p>
    <w:p w14:paraId="169EC076" w14:textId="77777777" w:rsidR="001D37EA" w:rsidRDefault="00000000">
      <w:pPr>
        <w:pBdr>
          <w:top w:val="nil"/>
          <w:left w:val="nil"/>
          <w:bottom w:val="nil"/>
          <w:right w:val="nil"/>
          <w:between w:val="nil"/>
        </w:pBdr>
        <w:rPr>
          <w:b/>
          <w:i/>
        </w:rPr>
      </w:pPr>
      <w:r>
        <w:rPr>
          <w:b/>
          <w:i/>
        </w:rPr>
        <w:t>Weaknesses</w:t>
      </w:r>
    </w:p>
    <w:p w14:paraId="634A27BC" w14:textId="77777777" w:rsidR="001D37EA" w:rsidRDefault="00000000">
      <w:pPr>
        <w:pBdr>
          <w:top w:val="nil"/>
          <w:left w:val="nil"/>
          <w:bottom w:val="nil"/>
          <w:right w:val="nil"/>
          <w:between w:val="nil"/>
        </w:pBdr>
      </w:pPr>
      <w:r>
        <w:t>In recent times, the Delta Hotel has been facing significant challenges and weaknesses, where some of the important ones include the issues of staff shortages that have been majorly hindering the quality offered towards the guests, along with the efficiency within the business operations (Luxury Escapes, 2024). These have significantly led towards the rise of different weaknesses such as high employee turnover that significantly hinders the inflow of customers into the business.</w:t>
      </w:r>
    </w:p>
    <w:p w14:paraId="2EE35255" w14:textId="77777777" w:rsidR="001D37EA" w:rsidRDefault="00000000">
      <w:pPr>
        <w:pBdr>
          <w:top w:val="nil"/>
          <w:left w:val="nil"/>
          <w:bottom w:val="nil"/>
          <w:right w:val="nil"/>
          <w:between w:val="nil"/>
        </w:pBdr>
        <w:rPr>
          <w:b/>
          <w:i/>
        </w:rPr>
      </w:pPr>
      <w:r>
        <w:rPr>
          <w:b/>
          <w:i/>
        </w:rPr>
        <w:t>Opportunities</w:t>
      </w:r>
    </w:p>
    <w:p w14:paraId="61DA4418" w14:textId="77777777" w:rsidR="001D37EA" w:rsidRDefault="00000000">
      <w:pPr>
        <w:pBdr>
          <w:top w:val="nil"/>
          <w:left w:val="nil"/>
          <w:bottom w:val="nil"/>
          <w:right w:val="nil"/>
          <w:between w:val="nil"/>
        </w:pBdr>
      </w:pPr>
      <w:r>
        <w:t xml:space="preserve">The hospitality industry of the United Kingdom is consistently growing at a rapid pace and has been influenced by different technological advancements, which offers immense opportunities for the Delta Hotels by Marriott Swindon (Zeina Hazem, 2019). One of the significant opportunities </w:t>
      </w:r>
      <w:r>
        <w:lastRenderedPageBreak/>
        <w:t>involves the expansion of the services offered by the hotel that can crucially attract international tourists visiting the country. Another important opportunity involves the implementation of effective management practices that can assist in improving the retention level of the staff while reducing turnover.</w:t>
      </w:r>
    </w:p>
    <w:p w14:paraId="0D7335EC" w14:textId="77777777" w:rsidR="001D37EA" w:rsidRDefault="00000000">
      <w:pPr>
        <w:pBdr>
          <w:top w:val="nil"/>
          <w:left w:val="nil"/>
          <w:bottom w:val="nil"/>
          <w:right w:val="nil"/>
          <w:between w:val="nil"/>
        </w:pBdr>
        <w:rPr>
          <w:b/>
          <w:i/>
        </w:rPr>
      </w:pPr>
      <w:r>
        <w:rPr>
          <w:b/>
          <w:i/>
        </w:rPr>
        <w:t>Threats</w:t>
      </w:r>
    </w:p>
    <w:p w14:paraId="17E8531D" w14:textId="77777777" w:rsidR="001D37EA" w:rsidRDefault="00000000">
      <w:pPr>
        <w:pBdr>
          <w:top w:val="nil"/>
          <w:left w:val="nil"/>
          <w:bottom w:val="nil"/>
          <w:right w:val="nil"/>
          <w:between w:val="nil"/>
        </w:pBdr>
      </w:pPr>
      <w:r>
        <w:t>Concerning this aspect, some of the major threats for Delta Hotels involve the presence of numerous different uncertainties on a global scale alongside economic challenges that directly reduce the inflow of customers into the business (Barnes, 2023). In addition, Delta Hotel operates within the hospitality industry of the UK which consists of a high level of competition from firms such as Premier Inn and Hilton Hotel. This directly increases the importance of the Delta Hotel in integrating effective differentiating strategies for maintaining a seamless flow of operations.</w:t>
      </w:r>
    </w:p>
    <w:p w14:paraId="46C931BD" w14:textId="77777777" w:rsidR="001D37EA" w:rsidRDefault="00000000">
      <w:pPr>
        <w:pStyle w:val="Heading2"/>
      </w:pPr>
      <w:bookmarkStart w:id="26" w:name="_Toc182582685"/>
      <w:r>
        <w:t>4.3.2 PEST Analysis</w:t>
      </w:r>
      <w:bookmarkEnd w:id="26"/>
      <w:r>
        <w:t xml:space="preserve"> </w:t>
      </w:r>
    </w:p>
    <w:p w14:paraId="2F85EDF6" w14:textId="77777777" w:rsidR="001D37EA" w:rsidRDefault="00000000">
      <w:pPr>
        <w:jc w:val="center"/>
      </w:pPr>
      <w:r>
        <w:rPr>
          <w:noProof/>
        </w:rPr>
        <w:drawing>
          <wp:inline distT="114300" distB="114300" distL="114300" distR="114300" wp14:anchorId="70C381EA" wp14:editId="175BDBC8">
            <wp:extent cx="2690813" cy="2724032"/>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690813" cy="2724032"/>
                    </a:xfrm>
                    <a:prstGeom prst="rect">
                      <a:avLst/>
                    </a:prstGeom>
                    <a:ln/>
                  </pic:spPr>
                </pic:pic>
              </a:graphicData>
            </a:graphic>
          </wp:inline>
        </w:drawing>
      </w:r>
    </w:p>
    <w:p w14:paraId="4006C917" w14:textId="77777777" w:rsidR="001D37EA" w:rsidRDefault="00000000">
      <w:pPr>
        <w:jc w:val="center"/>
        <w:rPr>
          <w:b/>
        </w:rPr>
      </w:pPr>
      <w:r>
        <w:rPr>
          <w:b/>
        </w:rPr>
        <w:t>Figure 2: PEST Analysis</w:t>
      </w:r>
    </w:p>
    <w:p w14:paraId="5F5D3F36" w14:textId="77777777" w:rsidR="001D37EA" w:rsidRDefault="00000000">
      <w:pPr>
        <w:jc w:val="center"/>
      </w:pPr>
      <w:r>
        <w:rPr>
          <w:b/>
        </w:rPr>
        <w:t xml:space="preserve">Source: </w:t>
      </w:r>
      <w:r>
        <w:t>(Mindtools, 2024)</w:t>
      </w:r>
    </w:p>
    <w:p w14:paraId="174EDBE0" w14:textId="77777777" w:rsidR="001D37EA" w:rsidRDefault="00000000">
      <w:r>
        <w:rPr>
          <w:b/>
          <w:i/>
        </w:rPr>
        <w:t xml:space="preserve">Political: </w:t>
      </w:r>
      <w:r>
        <w:t xml:space="preserve">One of the important political factors involves </w:t>
      </w:r>
      <w:r>
        <w:rPr>
          <w:b/>
          <w:i/>
        </w:rPr>
        <w:t xml:space="preserve">Brexit </w:t>
      </w:r>
      <w:r>
        <w:t>which has had a huge impact on the business operations of the hospitality industry which mainly involves the different regulations concerning the rights of the employees and taxation (Theaccessgroup, 2024). Brexit also had a huge impact on the staffing and recruitment of Delta Hotels by Marriott Swindon, as the rules and regulations imposed by Brexit led the EU workers not to meet the requirement to apply for jobs within the UK (Hall, 2020).</w:t>
      </w:r>
    </w:p>
    <w:p w14:paraId="4755F15F" w14:textId="77777777" w:rsidR="001D37EA" w:rsidRDefault="00000000">
      <w:r>
        <w:rPr>
          <w:b/>
          <w:i/>
        </w:rPr>
        <w:lastRenderedPageBreak/>
        <w:t xml:space="preserve">Economical: </w:t>
      </w:r>
      <w:r>
        <w:t xml:space="preserve">One of the significant economic factors that impact the operations of the UK hospitality industry includes the </w:t>
      </w:r>
      <w:r>
        <w:rPr>
          <w:b/>
          <w:i/>
        </w:rPr>
        <w:t xml:space="preserve">inflation </w:t>
      </w:r>
      <w:r>
        <w:t>rate of the country along with economic downturns that significantly result in a reduction in business travellers and hotel bookings (Levin, 2024). The inflation rate which reached a peak of 11% in the years 2021 and 2022 had a huge impact on the generation of revenue of Delta Hotels which led them to integrate effective cost-cutting measures to reduce the negative impact on the business (Bank of England, 2024).</w:t>
      </w:r>
    </w:p>
    <w:p w14:paraId="4719B0EA" w14:textId="77777777" w:rsidR="001D37EA" w:rsidRDefault="00000000">
      <w:r>
        <w:rPr>
          <w:b/>
          <w:i/>
        </w:rPr>
        <w:t xml:space="preserve">Social: </w:t>
      </w:r>
      <w:r>
        <w:t>The hospitality industry of the United Kingdom consists of the rapidly</w:t>
      </w:r>
      <w:r>
        <w:rPr>
          <w:b/>
          <w:i/>
        </w:rPr>
        <w:t xml:space="preserve"> changing preferences of the customers </w:t>
      </w:r>
      <w:r>
        <w:t xml:space="preserve">along with their demands, which is an important social factor that impacts the business operations of the hospitality industry (Tomczyk </w:t>
      </w:r>
      <w:r>
        <w:rPr>
          <w:i/>
        </w:rPr>
        <w:t xml:space="preserve">et al., </w:t>
      </w:r>
      <w:r>
        <w:t xml:space="preserve">2022). One of the significant elements concerning this aspect includes an increased awareness of sustainability and its negative impact on the environment, which directly led Delta Hotels to integrate effective eco-friendly practices while aligning with the principles of sustainability </w:t>
      </w:r>
      <w:proofErr w:type="gramStart"/>
      <w:r>
        <w:t>in order to</w:t>
      </w:r>
      <w:proofErr w:type="gramEnd"/>
      <w:r>
        <w:t xml:space="preserve"> gain an enhancement within its brand reputation and identity for attracting a wide base of customers into the business who are highly inclined towards the environment.</w:t>
      </w:r>
    </w:p>
    <w:p w14:paraId="3FA4CDF6" w14:textId="77777777" w:rsidR="001D37EA" w:rsidRDefault="00000000">
      <w:r>
        <w:rPr>
          <w:b/>
          <w:i/>
        </w:rPr>
        <w:t xml:space="preserve">Technological: </w:t>
      </w:r>
      <w:r>
        <w:t xml:space="preserve">Concerning this aspect, the integration of technological elements such as </w:t>
      </w:r>
      <w:r>
        <w:rPr>
          <w:b/>
          <w:i/>
        </w:rPr>
        <w:t>artificial intelligence and machine learning</w:t>
      </w:r>
      <w:r>
        <w:t xml:space="preserve"> is an important technological factor that has drastically transformed the business landscape of the hospitality industry of the UK (Parvez, 2021). Delta Hotels significantly utilises different artificial intelligence-powered tools within its customer service aspect that allow the hotel to solve the queries and concerns of the customers at any time of the day (Zhou, 2019). This directly enhanced the operational efficiency of the hotel alongside its dependency on manual labour, which assisted in reducing the impact of issues such as staff shortages within Delta Hotels.</w:t>
      </w:r>
    </w:p>
    <w:p w14:paraId="307E1EC0" w14:textId="77777777" w:rsidR="001D37EA" w:rsidRDefault="00000000">
      <w:pPr>
        <w:pStyle w:val="Heading2"/>
      </w:pPr>
      <w:bookmarkStart w:id="27" w:name="_heading=h.hk5jqyxzl7dy" w:colFirst="0" w:colLast="0"/>
      <w:bookmarkEnd w:id="27"/>
      <w:r>
        <w:br w:type="page"/>
      </w:r>
    </w:p>
    <w:p w14:paraId="716E710E" w14:textId="77777777" w:rsidR="001D37EA" w:rsidRDefault="00000000">
      <w:pPr>
        <w:pStyle w:val="Heading2"/>
      </w:pPr>
      <w:bookmarkStart w:id="28" w:name="_Toc182582686"/>
      <w:r>
        <w:lastRenderedPageBreak/>
        <w:t>4.3.3 Competitor Analysis (Price vs Quality)</w:t>
      </w:r>
      <w:bookmarkEnd w:id="28"/>
      <w:r>
        <w:t xml:space="preserve"> </w:t>
      </w:r>
    </w:p>
    <w:p w14:paraId="34F426F7" w14:textId="77777777" w:rsidR="001D37EA" w:rsidRDefault="00000000">
      <w:r>
        <w:rPr>
          <w:noProof/>
        </w:rPr>
        <w:drawing>
          <wp:inline distT="114300" distB="114300" distL="114300" distR="114300" wp14:anchorId="3A0B3F2E" wp14:editId="5C83920A">
            <wp:extent cx="5943600" cy="33401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15879565" w14:textId="77777777" w:rsidR="001D37EA" w:rsidRDefault="00000000">
      <w:pPr>
        <w:jc w:val="center"/>
        <w:rPr>
          <w:b/>
        </w:rPr>
      </w:pPr>
      <w:r>
        <w:rPr>
          <w:b/>
        </w:rPr>
        <w:t>Figure 1: Perceptual Map</w:t>
      </w:r>
    </w:p>
    <w:p w14:paraId="0D7AF7FF" w14:textId="77777777" w:rsidR="001D37EA" w:rsidRDefault="00000000">
      <w:pPr>
        <w:jc w:val="center"/>
      </w:pPr>
      <w:r>
        <w:rPr>
          <w:b/>
        </w:rPr>
        <w:t>Source:</w:t>
      </w:r>
      <w:r>
        <w:t xml:space="preserve"> (Created by the learner)</w:t>
      </w:r>
    </w:p>
    <w:p w14:paraId="41889CDF" w14:textId="77777777" w:rsidR="001D37EA" w:rsidRDefault="00000000">
      <w:r>
        <w:t xml:space="preserve">Delta Hotels operates within the hospitality industry of the United Kingdom, which </w:t>
      </w:r>
      <w:proofErr w:type="gramStart"/>
      <w:r>
        <w:t>is considered to be</w:t>
      </w:r>
      <w:proofErr w:type="gramEnd"/>
      <w:r>
        <w:t xml:space="preserve"> highly competitive, where some of the major organisations that impose a high level of competition over the business operations of the hotel involve</w:t>
      </w:r>
      <w:r>
        <w:rPr>
          <w:b/>
          <w:i/>
        </w:rPr>
        <w:t xml:space="preserve"> Hilton Hotel, Premier Inn, and IHG</w:t>
      </w:r>
      <w:r>
        <w:t xml:space="preserve">, that offers a similar range of services. This competitiveness has also been operating within the hospitality sector for more than 10 years, which has allowed the Hilton Hotel to become the most popular hotel in the United Kingdom (Statista, 2024). They aim to gain access to a wide base of loyal customers. </w:t>
      </w:r>
    </w:p>
    <w:p w14:paraId="30F6E96F" w14:textId="5EAB4E37" w:rsidR="001D37EA" w:rsidRDefault="00000000">
      <w:r>
        <w:t xml:space="preserve">However, as Delta Hotels is a part of Marriott International that possesses a high level of brand identity and recognition, it </w:t>
      </w:r>
      <w:r w:rsidR="00FB7CD9">
        <w:t>can</w:t>
      </w:r>
      <w:r>
        <w:t xml:space="preserve"> gain immense benefits and access to a wide inflow of customers into the business that also plays a vital role in justifying the presence of high prices for the services in comparison to the other competitors (Sanvitale, 2020). In addition, hotels such as Premier Inn and Hilton Hotel offer their customers budget-friendly pricing but fall behind the aspect of high-quality services and amenities, whereas Delta Hotels effectively differentiates itself with the help of offering high-quality services at high prices. However, due to the presence of issues such as </w:t>
      </w:r>
      <w:r>
        <w:lastRenderedPageBreak/>
        <w:t>staff shortages within the present environment for Delta Hotels can impose a high level of challenge within its competitive aspect.</w:t>
      </w:r>
    </w:p>
    <w:p w14:paraId="0B6619AD" w14:textId="77777777" w:rsidR="001D37EA" w:rsidRDefault="00000000">
      <w:pPr>
        <w:pStyle w:val="Heading2"/>
      </w:pPr>
      <w:bookmarkStart w:id="29" w:name="_Toc182582687"/>
      <w:r>
        <w:t>4.3.4 Netnography Analysis</w:t>
      </w:r>
      <w:bookmarkEnd w:id="29"/>
      <w:r>
        <w:t xml:space="preserve"> </w:t>
      </w:r>
    </w:p>
    <w:p w14:paraId="66F3A6DC" w14:textId="77777777" w:rsidR="001D37EA" w:rsidRDefault="00000000">
      <w:r>
        <w:t>Netnography is generally defined as a study of the interactions and behaviours within the cultural aspect of the employees that can seamlessly assist in gaining important insights into the satisfaction level of the employees along with the perceptions of the guests towards Delta Hotels Swindon (Shaw, 2020). This mainly involves the utilisation of different online platforms such as TripAdvisor and Glassdoor to gain insights over the employees and customers as the platform offers the individuals an effective ability to share their opinions and experiences. With the help of utilising Glassdoor and important insights over the testimonials of the current and former working employees, a clarified form of understanding of the staff morale can be gained. Some of the important themes concerning this aspect may include the feedback of the employees on career development which is highly relevant to the staffing strategies of Delta Hotels by Marriott Swindon (Glassdoor, 2024). In addition, customer reviews on platforms such as TripAdvisor can impose light on the experiences of the guests concerning the response time and quality of the services (Tripadvisor, 2020). With the help of analysing these patterns through the customer reviews Delta Hotels can seamlessly assist in identifying different factors that impacts the experiences of the guests along with the staff shortage issues.</w:t>
      </w:r>
    </w:p>
    <w:p w14:paraId="2C553BC9" w14:textId="77777777" w:rsidR="001D37EA" w:rsidRDefault="00000000">
      <w:pPr>
        <w:pBdr>
          <w:top w:val="nil"/>
          <w:left w:val="nil"/>
          <w:bottom w:val="nil"/>
          <w:right w:val="nil"/>
          <w:between w:val="nil"/>
        </w:pBdr>
        <w:rPr>
          <w:b/>
        </w:rPr>
      </w:pPr>
      <w:r>
        <w:rPr>
          <w:b/>
        </w:rPr>
        <w:t>5. Theme Exploration</w:t>
      </w:r>
    </w:p>
    <w:p w14:paraId="5CE35D24" w14:textId="77777777" w:rsidR="001D37EA" w:rsidRDefault="00000000">
      <w:pPr>
        <w:pStyle w:val="Heading2"/>
      </w:pPr>
      <w:bookmarkStart w:id="30" w:name="_Toc182582688"/>
      <w:r>
        <w:t>Academic Background</w:t>
      </w:r>
      <w:bookmarkEnd w:id="30"/>
    </w:p>
    <w:p w14:paraId="19792717" w14:textId="4FBD2ADA" w:rsidR="001D37EA" w:rsidRDefault="00000000">
      <w:r>
        <w:t xml:space="preserve">This research thesis is centred on the theme of management practises and on the impact on staff shortages within the hospitality industry. In a field like hospitality, where the competition is multiplying and becoming more and more intense, this makes effective management practises necessary for running efficient operations, keeping employee satisfaction high, and limiting turnover rates. The word management practises </w:t>
      </w:r>
      <w:r w:rsidR="00034A69">
        <w:t>refer</w:t>
      </w:r>
      <w:r>
        <w:t xml:space="preserve"> to the strategies, policies, and behaviours that organisations’ leaders use to manage the human resource, that is, recruitment, training, communication, motivation, and retention practices (</w:t>
      </w:r>
      <w:r>
        <w:rPr>
          <w:color w:val="000000"/>
        </w:rPr>
        <w:t xml:space="preserve">Zhang </w:t>
      </w:r>
      <w:r>
        <w:rPr>
          <w:i/>
          <w:color w:val="000000"/>
        </w:rPr>
        <w:t>et al.</w:t>
      </w:r>
      <w:r>
        <w:rPr>
          <w:color w:val="000000"/>
        </w:rPr>
        <w:t>, 2020</w:t>
      </w:r>
      <w:r>
        <w:t xml:space="preserve">). These practices have a great impact on the morale of employees, job satisfaction and organisational commitment hence they mitigate the impacts of issues such as staff shortages. One of the greatest concerns in hospitality is staff shortages, a problem that is becoming an increasingly regular occurrence thanks to turnover rates and the seasonality of the industry. Staff shortages can generate overworked users, </w:t>
      </w:r>
      <w:r>
        <w:lastRenderedPageBreak/>
        <w:t>reduced company capacity, and affect the script knowledge in a bad way. Research has repeatedly found that good management practices, such as good communication, recognition programmes and career development opportunities, can diminish the impacts of shortages and decrease staff turnover (</w:t>
      </w:r>
      <w:r>
        <w:rPr>
          <w:color w:val="000000"/>
        </w:rPr>
        <w:t xml:space="preserve">Ali </w:t>
      </w:r>
      <w:r>
        <w:rPr>
          <w:i/>
          <w:color w:val="000000"/>
        </w:rPr>
        <w:t>et al.</w:t>
      </w:r>
      <w:r>
        <w:rPr>
          <w:color w:val="000000"/>
        </w:rPr>
        <w:t>, 2021</w:t>
      </w:r>
      <w:r>
        <w:t>).</w:t>
      </w:r>
    </w:p>
    <w:p w14:paraId="57DD5E3E" w14:textId="77777777" w:rsidR="001D37EA" w:rsidRDefault="00000000">
      <w:pPr>
        <w:rPr>
          <w:b/>
          <w:i/>
        </w:rPr>
      </w:pPr>
      <w:r>
        <w:rPr>
          <w:b/>
          <w:i/>
        </w:rPr>
        <w:t>Theme 1: The Role of Management Practices in Employee Retention and Satisfaction</w:t>
      </w:r>
    </w:p>
    <w:p w14:paraId="627555E6" w14:textId="77777777" w:rsidR="001D37EA" w:rsidRDefault="00000000">
      <w:r>
        <w:t xml:space="preserve">There is a big role of Management practises in the shape of employee retention and satisfaction, in which the hospitality industry is highly noticed. Effective management affects employees’ job satisfaction, commitment to their organisation and general well-being (Modica </w:t>
      </w:r>
      <w:r>
        <w:rPr>
          <w:i/>
        </w:rPr>
        <w:t>et al.</w:t>
      </w:r>
      <w:r>
        <w:t>, 2020). Very important factors for an understanding of how employees perceive their roles within the company and the likelihood to stay long term are the recruitment strategy, the training programmes, recognition, and career development.</w:t>
      </w:r>
    </w:p>
    <w:p w14:paraId="4A6D4F8A" w14:textId="77777777" w:rsidR="001D37EA" w:rsidRDefault="00000000">
      <w:r>
        <w:t>This meant that Delta Hotels can probably try to institute better recognition programmes with, say, monthly awards for stellar performance and team incentives. Furthermore, creating a formal career development plan would help employees understand where they stand and which way to go (Khawaja</w:t>
      </w:r>
      <w:r>
        <w:rPr>
          <w:i/>
        </w:rPr>
        <w:t xml:space="preserve"> et al.,</w:t>
      </w:r>
      <w:r>
        <w:t xml:space="preserve"> 2021). At Delta Hotels, helping to ensure that the management practices are geared towards employees' need for growth, recognition, and job satisfaction can reduce turnover rates and help make overall employee retention effective. Hotels can use the strategy of strategic management facilitating a more engaged and loyal workforce.</w:t>
      </w:r>
    </w:p>
    <w:p w14:paraId="5E914C0E" w14:textId="77777777" w:rsidR="001D37EA" w:rsidRDefault="00000000">
      <w:pPr>
        <w:rPr>
          <w:b/>
          <w:i/>
        </w:rPr>
      </w:pPr>
      <w:r>
        <w:rPr>
          <w:b/>
          <w:i/>
        </w:rPr>
        <w:t>Theme 2: The Impact of Staff Shortages on Hotel Operations</w:t>
      </w:r>
    </w:p>
    <w:p w14:paraId="071F96A5" w14:textId="77777777" w:rsidR="001D37EA" w:rsidRDefault="00000000">
      <w:r>
        <w:t xml:space="preserve">Staff shortages in the hospitality industry which affect the quality of service and general business efficiency. At hotels, a smooth operation depends on the employees, starting from guest check- ins to housekeeping, restaurant services to event coordination. This can cause existing employees to work more </w:t>
      </w:r>
      <w:proofErr w:type="gramStart"/>
      <w:r>
        <w:t>as a result of</w:t>
      </w:r>
      <w:proofErr w:type="gramEnd"/>
      <w:r>
        <w:t xml:space="preserve"> needing the work of the vacant positions to be completed, leading staff to become tired, less satisfied in their job, and even potentially turning over at a higher rate.</w:t>
      </w:r>
    </w:p>
    <w:p w14:paraId="61E2FE72" w14:textId="5886B74A" w:rsidR="001D37EA" w:rsidRDefault="00000000">
      <w:r>
        <w:t xml:space="preserve">Staff shortages have become a common occurrence at peak times at Delta Hotels. But it has left overburdened staff, who have delayed services and seen customer satisfaction fall (Breier </w:t>
      </w:r>
      <w:r>
        <w:rPr>
          <w:i/>
        </w:rPr>
        <w:t>et al.,</w:t>
      </w:r>
      <w:r>
        <w:t xml:space="preserve"> 2021). For example, the </w:t>
      </w:r>
      <w:r w:rsidR="00034A69">
        <w:t>knock-on</w:t>
      </w:r>
      <w:r>
        <w:t xml:space="preserve"> effect leads to front desk and housekeeping staff working overtime to make up for it and who, in turn, suffer for it by having a poor work life balance, and then becoming less motivated. Additionally, hotel’s operational efficiency is impacted due to rushed or overlooked tasks and negatively impacts the guest experience and may result in negative reviews.</w:t>
      </w:r>
    </w:p>
    <w:p w14:paraId="5C4858B1" w14:textId="77777777" w:rsidR="001D37EA" w:rsidRDefault="00000000">
      <w:pPr>
        <w:rPr>
          <w:b/>
          <w:i/>
        </w:rPr>
      </w:pPr>
      <w:r>
        <w:rPr>
          <w:b/>
          <w:i/>
        </w:rPr>
        <w:lastRenderedPageBreak/>
        <w:t>Theme 3: Strategies for Addressing Staff Shortages at Delta Hotels</w:t>
      </w:r>
    </w:p>
    <w:p w14:paraId="5E7F731D" w14:textId="77777777" w:rsidR="001D37EA" w:rsidRDefault="00000000">
      <w:r>
        <w:t xml:space="preserve">To address the issue of staff shortage, it’s a complementary of proactive strategies that include recruitment, staff retention and operational adjustments. Improving recruitment efforts is one of the main strategies. Targeting a wider pool of candidates is possible for such businesses, delta hotels can use online job portals, local job fairs, and talent from hospitality training programmes, also such businesses can forge stronger partnerships with academia (Liu-Lastres </w:t>
      </w:r>
      <w:r>
        <w:rPr>
          <w:i/>
        </w:rPr>
        <w:t>et al.,</w:t>
      </w:r>
      <w:r>
        <w:t xml:space="preserve"> 2023). If the recruitment process is set up to be efficient and attractive, then filling positions faster is much more likely.</w:t>
      </w:r>
    </w:p>
    <w:p w14:paraId="5A700031" w14:textId="77777777" w:rsidR="001D37EA" w:rsidRDefault="00000000">
      <w:r>
        <w:t xml:space="preserve">Another big section is employee retention. The number one thing you can do to reduce turnover is to make sure your current staff feels valued and motivated. Offering competitive salaries, benefits, and development opportunities is a way to retain staff. Provide employees with a healthy work environment and recognise employees for their hard work, all while increasing morale and lowering the likelihood that your employees are interested in finding other employment (Shapoval </w:t>
      </w:r>
      <w:r>
        <w:rPr>
          <w:i/>
        </w:rPr>
        <w:t>et al.</w:t>
      </w:r>
      <w:r>
        <w:t>, 2021).</w:t>
      </w:r>
    </w:p>
    <w:p w14:paraId="15C43DC8" w14:textId="77777777" w:rsidR="001D37EA" w:rsidRDefault="00000000">
      <w:r>
        <w:t>Furthermore, technological adoption and streamlining operational processes can mitigate the effects of staff shortages. Automation procedures like check in and check out procedures, inventory management and scheduling can help reduce the workload on employees and leave it to the crown jewels, that is, the ability of the employees to work on the guests (Ruel and Njoku, 2021). The other strategy is to cross train staff to perform multiple roles so that there is enough staff available to continue maintaining high service standards even during low staff levels. Together with strong management practices, these strategies can better guide Delta Hotels to having the system to address staff shortages effectively.</w:t>
      </w:r>
    </w:p>
    <w:p w14:paraId="2482DD4D" w14:textId="77777777" w:rsidR="001D37EA" w:rsidRDefault="00000000">
      <w:pPr>
        <w:rPr>
          <w:b/>
          <w:i/>
        </w:rPr>
      </w:pPr>
      <w:r>
        <w:rPr>
          <w:b/>
          <w:i/>
        </w:rPr>
        <w:t>Theme 4: The Role of Training and Development in Mitigating Staff Shortages</w:t>
      </w:r>
    </w:p>
    <w:p w14:paraId="4B709CED" w14:textId="77777777" w:rsidR="001D37EA" w:rsidRDefault="00000000">
      <w:r>
        <w:t xml:space="preserve">Training and development are associated with addressing staff shortage in the hospitality industry. Delta Hotels can provide a comprehensive training programme so that its employees are not only highly skilled but can do so many roles with great effect when faced with staff shortfalls. Not only does training boost operational efficiency but also it makes employee satisfaction as it gives employees growth opportunities and redundancy. Cross training of employees to take up multiple tasks in different departments will increase workforce flexibility making the hotel able to function without many staffing members (Jayawardena </w:t>
      </w:r>
      <w:r>
        <w:rPr>
          <w:i/>
        </w:rPr>
        <w:t xml:space="preserve">et al., </w:t>
      </w:r>
      <w:r>
        <w:t xml:space="preserve">2023). Furthermore, specifically training the </w:t>
      </w:r>
      <w:r>
        <w:lastRenderedPageBreak/>
        <w:t>staff on areas like customer service, conflict resolution and crisis management prepare them to handle the tough situations with standard of top quality even during peak time.</w:t>
      </w:r>
    </w:p>
    <w:p w14:paraId="3A4114A7" w14:textId="77777777" w:rsidR="001D37EA" w:rsidRDefault="00000000">
      <w:r>
        <w:t>If such continuous skill building, mentorship programmes and leadership development initiatives are part of your organisation, employees perceive clear Career ladders in the organisation and tend to stay because they do (Limna, 2023). This also makes it possible to increase employee engagement and decrease turnover rates and to a lesser extent be less affected by employee shortages. Delta Hotels can better navigate those periods of understaffing, with training and development taking precedence again, to bolster morale and cement high operational standards, through prioritising training and development.</w:t>
      </w:r>
    </w:p>
    <w:p w14:paraId="6DC21B5D" w14:textId="77777777" w:rsidR="001D37EA" w:rsidRDefault="00000000">
      <w:pPr>
        <w:rPr>
          <w:b/>
          <w:i/>
        </w:rPr>
      </w:pPr>
      <w:r>
        <w:rPr>
          <w:b/>
          <w:i/>
        </w:rPr>
        <w:t>Theme 5: The Impact of Leadership Styles on Employee Morale and Staff Shortages</w:t>
      </w:r>
    </w:p>
    <w:p w14:paraId="4AA0B0AD" w14:textId="77777777" w:rsidR="001D37EA" w:rsidRDefault="00000000">
      <w:r>
        <w:t xml:space="preserve">Leadership style does affect employee morale, which then will determine staff retention, or the ability to manage staff shortages. Good leadership has a good impact on the members of the work environment and the staff motivation as well as cultivating the sense of purpose in the side. In this case leadership is extremely crucial to ensuring that staff are motivated to do their jobs when there are no staff and to maintain morale (Lai </w:t>
      </w:r>
      <w:r>
        <w:rPr>
          <w:i/>
        </w:rPr>
        <w:t>et al</w:t>
      </w:r>
      <w:r>
        <w:t>., 2020).</w:t>
      </w:r>
    </w:p>
    <w:p w14:paraId="11A6BA49" w14:textId="77777777" w:rsidR="001D37EA" w:rsidRDefault="00000000">
      <w:r>
        <w:t xml:space="preserve">A transformational leadership style helps leaders focus on team development, provide support, provide clear expectation, and members of the team can be equally inspired and encouraged by these leaders. That’s why a positive, respectful and honest communication will go a long way in this regard and leads to higher job satisfaction, less turnover and a minimised cost of staff shortages. However, a transactional leader who primarily motivates based on rewards may not be able to tackle the actual reasons behind why employees are dissatisfied and have low morale and have a lofty turnover rate (Irani </w:t>
      </w:r>
      <w:r>
        <w:rPr>
          <w:i/>
        </w:rPr>
        <w:t>et al</w:t>
      </w:r>
      <w:r>
        <w:t>., 2022). For hotels, the use of leadership style, which include empathy, communication and staff empowerment, can lead to a more resilient workforce. If a leader is out of the loop, employees don't know where they're going next week, let alone what their five or even two or three years might look like, chances are they're going to bail. Effectively, effective leadership can therefore be critical to both improving staff retention and tackling the staffing issues.</w:t>
      </w:r>
    </w:p>
    <w:p w14:paraId="44454967" w14:textId="77777777" w:rsidR="001D37EA" w:rsidRDefault="00000000">
      <w:pPr>
        <w:pStyle w:val="Heading2"/>
      </w:pPr>
      <w:bookmarkStart w:id="31" w:name="_Toc182582689"/>
      <w:r>
        <w:t>Analysis of the Current Situation at Delta Hotels by Marriott Swindon</w:t>
      </w:r>
      <w:bookmarkEnd w:id="31"/>
    </w:p>
    <w:p w14:paraId="311DC7D0" w14:textId="77777777" w:rsidR="001D37EA" w:rsidRDefault="00000000">
      <w:pPr>
        <w:pStyle w:val="Heading2"/>
        <w:rPr>
          <w:i/>
        </w:rPr>
      </w:pPr>
      <w:bookmarkStart w:id="32" w:name="_Toc182582690"/>
      <w:r>
        <w:rPr>
          <w:i/>
        </w:rPr>
        <w:t>Staffing Challenges at Delta Hotels by Marriott Swindon</w:t>
      </w:r>
      <w:bookmarkEnd w:id="32"/>
      <w:r>
        <w:rPr>
          <w:i/>
        </w:rPr>
        <w:t xml:space="preserve"> </w:t>
      </w:r>
    </w:p>
    <w:p w14:paraId="5E8756C5" w14:textId="77777777" w:rsidR="001D37EA" w:rsidRDefault="00000000">
      <w:r>
        <w:t xml:space="preserve">Staffing challenges are a large problem for hotel operations at Delta Hotels by Marriott Swindon. Recruitment and retention of skilled staff is a problem for the hotel and creates a shortage of staff </w:t>
      </w:r>
      <w:r>
        <w:lastRenderedPageBreak/>
        <w:t xml:space="preserve">at key levels. High turnover rates, often related to an unsatisfying job, limited career advancement opportunities, and the relentless nature of the hotel industry makes this problem worse (Kukanja </w:t>
      </w:r>
      <w:r>
        <w:rPr>
          <w:i/>
        </w:rPr>
        <w:t>et al.,</w:t>
      </w:r>
      <w:r>
        <w:t xml:space="preserve"> 2020). This leads to a vicious cycle that continually under staffs the hotel leading to low staff morale. Improved management practises, the support programmes, are needed to address these challenges and for operational efficiency.</w:t>
      </w:r>
    </w:p>
    <w:p w14:paraId="0918A61A" w14:textId="77777777" w:rsidR="001D37EA" w:rsidRDefault="00000000">
      <w:pPr>
        <w:rPr>
          <w:b/>
          <w:i/>
        </w:rPr>
      </w:pPr>
      <w:r>
        <w:rPr>
          <w:b/>
          <w:i/>
        </w:rPr>
        <w:t>Analysis of Management Practices at Delta Hotels</w:t>
      </w:r>
    </w:p>
    <w:p w14:paraId="11A8E174" w14:textId="77777777" w:rsidR="001D37EA" w:rsidRDefault="00000000">
      <w:r>
        <w:t>A review of management practises at Delta Hotels by Marriott Swindon reveals areas of strength, yet massive opportunity for improvement. On the one hand, the hotel puts customer service excellence at the top of the agenda, and on the other hand, we have seen limitations in terms of employee support and engagement leading to some staffing challenges. The low turnover does not stem from current practices which have not developed effective strategies for employee retention, career development and recognition (Alreahi</w:t>
      </w:r>
      <w:r>
        <w:rPr>
          <w:i/>
        </w:rPr>
        <w:t xml:space="preserve"> et al</w:t>
      </w:r>
      <w:r>
        <w:t>., 2022). Hotel management structure is hierarchical resulting in communication and feedback flow between staff and leadership to be restricted. To create a more supportive work environment and close the gap in staffing shortages, improved practices including better training, clear career pathways, and better staff communication are to be improved.</w:t>
      </w:r>
    </w:p>
    <w:p w14:paraId="16DDE6DA" w14:textId="218FE78B" w:rsidR="001D37EA" w:rsidRDefault="00000000">
      <w:r>
        <w:t xml:space="preserve">In Delta Hotels, management covers for the current staff gaps, without investment in staff development, recognition and career progression. Statistics show a lot of employees are undervalued and disconnected from the management team, resulting in miserable motivation and engagement. Staff members feel their careers are languishing for lack of a clear path to career advancement and leadership opportunities, which causes them to leave to take on better work elsewhere (Jiang and Wen, 2020). When it comes to communication, the management team doesn’t always set an open and transparent environment for the employee to share feedback. Amongst others, staff’s grievances can often be stifled by limiting discussions between staff and management. Additionally, the management does not give more than just </w:t>
      </w:r>
      <w:r w:rsidR="005371AA">
        <w:t>short-term</w:t>
      </w:r>
      <w:r>
        <w:t xml:space="preserve"> goals on hand, rather it rather bypasses strategies for bettering employee satisfaction and minimising turnover into the long run.</w:t>
      </w:r>
    </w:p>
    <w:p w14:paraId="59EDE627" w14:textId="77777777" w:rsidR="001D37EA" w:rsidRDefault="00000000">
      <w:pPr>
        <w:rPr>
          <w:b/>
          <w:i/>
        </w:rPr>
      </w:pPr>
      <w:r>
        <w:rPr>
          <w:b/>
          <w:i/>
        </w:rPr>
        <w:t>Areas for Development and Improvement</w:t>
      </w:r>
    </w:p>
    <w:p w14:paraId="16A33F69" w14:textId="77777777" w:rsidR="001D37EA" w:rsidRDefault="00000000">
      <w:r>
        <w:t xml:space="preserve">The issue of further development in employee retention in the Delta Hotels by Marriott Swindon cannot be ignored, since the hotel is facing staffing challenges. To achieve this, you can concentrate on improving staff engagement, as well as job opportunities. You could do this by </w:t>
      </w:r>
      <w:r>
        <w:lastRenderedPageBreak/>
        <w:t xml:space="preserve">developing a comprehensive training programme that prepares the employees with required skills along with a career growth of an employee (Khalil </w:t>
      </w:r>
      <w:r>
        <w:rPr>
          <w:i/>
        </w:rPr>
        <w:t>et al.</w:t>
      </w:r>
      <w:r>
        <w:t>, 2024). This will increase job satisfaction and decrease turnover. Furthermore, if the workplace becomes attractive and can foster loyalty with recognition programmes and competitive incentives for long term employees. In addition, strengthening internal communication between management and staff will help make sure that employees feel listened to and valued, and as a result, might be part of constructing an ambient work setting.</w:t>
      </w:r>
    </w:p>
    <w:p w14:paraId="0FC45F70" w14:textId="1D92CC38" w:rsidR="001D37EA" w:rsidRDefault="00000000">
      <w:r>
        <w:t xml:space="preserve">Second, while the company has made good progress in this area, there is still further to go in encouraging a collaborative and </w:t>
      </w:r>
      <w:r w:rsidR="005371AA">
        <w:t>teamwork</w:t>
      </w:r>
      <w:r>
        <w:t xml:space="preserve"> culture in the hotel. Stressing understaffing could be mitigated by encouraging cross departmental communication and labour </w:t>
      </w:r>
      <w:r w:rsidR="005371AA">
        <w:t>teamwork</w:t>
      </w:r>
      <w:r>
        <w:t>, and employees would be encouraged to feel supported in their roles (Rutherford, 2021). Secondly, flexibility which we can institute where we can adopt progressive work arrangements should support our staff, meet personal needs and be helpful to shape up well as far as work life balance is concerned. However, implementing these strategies will not only remediate the issue of staff shortages but also bring an increase in the motivation and productivity of the workforce, critical to the overall success of the hotel.</w:t>
      </w:r>
    </w:p>
    <w:p w14:paraId="7B8DF951" w14:textId="77777777" w:rsidR="001D37EA" w:rsidRDefault="00000000">
      <w:pPr>
        <w:pStyle w:val="Heading2"/>
      </w:pPr>
      <w:bookmarkStart w:id="33" w:name="_Toc182582691"/>
      <w:r>
        <w:t>Conclusion</w:t>
      </w:r>
      <w:bookmarkEnd w:id="33"/>
    </w:p>
    <w:p w14:paraId="10A28A05" w14:textId="5FF872A4" w:rsidR="001D37EA" w:rsidRDefault="00000000">
      <w:r>
        <w:t xml:space="preserve">Finally, management practice is important to stabilise staff shortage of Delta Hotel by Marriott Swindon. The hotel will benefit by taking proactive measures of trying to address recruitment issues and communication gaps, motivating employees through employee engagement and opportunities of better career development </w:t>
      </w:r>
      <w:proofErr w:type="gramStart"/>
      <w:r>
        <w:t>in order to</w:t>
      </w:r>
      <w:proofErr w:type="gramEnd"/>
      <w:r>
        <w:t xml:space="preserve"> achieve high employee satisfaction and retention. Further towards a stable workforce and better service delivery implementation will be flexible work arrangements and compensation and recognition scheme (Soares </w:t>
      </w:r>
      <w:r>
        <w:rPr>
          <w:i/>
        </w:rPr>
        <w:t>et al.</w:t>
      </w:r>
      <w:r>
        <w:t xml:space="preserve">, 2021). These areas of development will not only improve staffing levels but also will </w:t>
      </w:r>
      <w:r w:rsidR="005371AA">
        <w:t>increase</w:t>
      </w:r>
      <w:r>
        <w:t xml:space="preserve"> positive work atmosphere, its operations and the employees’ podium as well.</w:t>
      </w:r>
      <w:r>
        <w:br w:type="page"/>
      </w:r>
    </w:p>
    <w:p w14:paraId="4695A361" w14:textId="77777777" w:rsidR="001D37EA" w:rsidRDefault="00000000">
      <w:pPr>
        <w:pStyle w:val="Heading1"/>
      </w:pPr>
      <w:bookmarkStart w:id="34" w:name="_Toc182582692"/>
      <w:r>
        <w:lastRenderedPageBreak/>
        <w:t>Conclusion and Recommendations</w:t>
      </w:r>
      <w:bookmarkEnd w:id="34"/>
      <w:r>
        <w:t xml:space="preserve"> </w:t>
      </w:r>
    </w:p>
    <w:p w14:paraId="75A9979A" w14:textId="140B0BB0" w:rsidR="001D37EA" w:rsidRDefault="005371AA">
      <w:r>
        <w:t>Finally,</w:t>
      </w:r>
      <w:r w:rsidR="00000000">
        <w:t xml:space="preserve"> the staffing challenges for Delta Hotels by Marriott Swindon illustrates the issues of increased turnover, recruitment difficulties and staff dissatisfaction that demand good management practises to tackle this problem. While the hotel’s current management </w:t>
      </w:r>
      <w:r>
        <w:t xml:space="preserve">practise </w:t>
      </w:r>
      <w:r w:rsidR="00000000">
        <w:t xml:space="preserve">function, they are largely reactive and not sufficiently upbeat and aligned to how we expect a modern workforce to be managed. The high turnover rates and the dissatisfaction across staff have resulted from this lack of proactive engagement in the well being of employees, career development and recognition (Muisyo </w:t>
      </w:r>
      <w:r w:rsidR="00000000">
        <w:rPr>
          <w:i/>
        </w:rPr>
        <w:t>et al.</w:t>
      </w:r>
      <w:r w:rsidR="00000000">
        <w:t xml:space="preserve">, 2022). In managing the staff of the </w:t>
      </w:r>
      <w:r>
        <w:t>hotel,</w:t>
      </w:r>
      <w:r w:rsidR="00000000">
        <w:t xml:space="preserve"> it created a cycle where operational efficiency suffered and guest satisfaction was also damaged </w:t>
      </w:r>
      <w:r w:rsidR="0047339F">
        <w:t>initially and</w:t>
      </w:r>
      <w:r w:rsidR="00000000">
        <w:t xml:space="preserve"> had a direct effect on employees themselves by draining them with overwork and burnout.</w:t>
      </w:r>
    </w:p>
    <w:p w14:paraId="0629E736" w14:textId="77777777" w:rsidR="001D37EA" w:rsidRDefault="00000000">
      <w:r>
        <w:t>The next step by Delta Hotels is to design a broader strategic framework that would counter these problems through an improved approach to employee management: This can include better employee well being programmes, stronger career progression schemes and improved management and staff communication, etc. Recruitment, onboarding and training programmes in the hotel have successfully been implemented to help the hotel proactively attract and retain high quality staff. Therefore, emphasising employee satisfaction in addressing staffing shortage is necessary since through supportive work culture via recognition, transparency and leadership, we can achieve it. This helps Delta Hotels to present a more inclusive and positive work environment, because this eliminates turnover, maintains the service quality and empowers Delta Hotels to operate on an operational excellence basis which can assure the Sustainability and profitability of Delta Hotels (Mariani and Borghi, 2020). It suggests that there is an urgent need for a total revolution in the management practises aimed at minimising staffing problems and improving the long run viability of the hotel in question.</w:t>
      </w:r>
    </w:p>
    <w:p w14:paraId="1097A443" w14:textId="77777777" w:rsidR="001D37EA" w:rsidRDefault="001D37EA"/>
    <w:p w14:paraId="2485672C" w14:textId="77777777" w:rsidR="001D37EA" w:rsidRDefault="00000000">
      <w:r>
        <w:t>Recommendations for Addressing Staffing Challenges at Delta Hotels by Marriott Swindon:</w:t>
      </w:r>
    </w:p>
    <w:p w14:paraId="2CD3CBBE" w14:textId="77777777" w:rsidR="001D37EA" w:rsidRDefault="00000000">
      <w:r>
        <w:t>Enhance Employee Retention Strategies:</w:t>
      </w:r>
    </w:p>
    <w:p w14:paraId="543BF9CF" w14:textId="77777777" w:rsidR="001D37EA" w:rsidRDefault="00000000">
      <w:pPr>
        <w:numPr>
          <w:ilvl w:val="0"/>
          <w:numId w:val="2"/>
        </w:numPr>
      </w:pPr>
      <w:r>
        <w:t>Embark on creating employee appreciation programmes.</w:t>
      </w:r>
    </w:p>
    <w:p w14:paraId="1BEB6679" w14:textId="77777777" w:rsidR="001D37EA" w:rsidRDefault="00000000">
      <w:pPr>
        <w:numPr>
          <w:ilvl w:val="0"/>
          <w:numId w:val="2"/>
        </w:numPr>
      </w:pPr>
      <w:r>
        <w:t>Put processes in place that help long term staff development, with clear career progression paths.</w:t>
      </w:r>
    </w:p>
    <w:p w14:paraId="30C6F57E" w14:textId="41DB293C" w:rsidR="001D37EA" w:rsidRDefault="00000000">
      <w:pPr>
        <w:numPr>
          <w:ilvl w:val="0"/>
          <w:numId w:val="2"/>
        </w:numPr>
      </w:pPr>
      <w:r>
        <w:t xml:space="preserve">They are good at introducing competitive compensation packages, tailored bonuses and </w:t>
      </w:r>
      <w:r w:rsidR="005371AA">
        <w:t>performance-based</w:t>
      </w:r>
      <w:r>
        <w:t xml:space="preserve"> incentives (Pham </w:t>
      </w:r>
      <w:r>
        <w:rPr>
          <w:i/>
        </w:rPr>
        <w:t>et al.</w:t>
      </w:r>
      <w:r>
        <w:t>, 2020).</w:t>
      </w:r>
    </w:p>
    <w:p w14:paraId="5BC4ABD4" w14:textId="77777777" w:rsidR="001D37EA" w:rsidRDefault="00000000">
      <w:r>
        <w:lastRenderedPageBreak/>
        <w:t>Improve Recruitment Practices:</w:t>
      </w:r>
    </w:p>
    <w:p w14:paraId="2300C1AE" w14:textId="1BE8C7FC" w:rsidR="001D37EA" w:rsidRDefault="00000000">
      <w:pPr>
        <w:numPr>
          <w:ilvl w:val="0"/>
          <w:numId w:val="4"/>
        </w:numPr>
      </w:pPr>
      <w:r>
        <w:t xml:space="preserve">To strengthen the recruitment </w:t>
      </w:r>
      <w:r w:rsidR="005371AA">
        <w:t>efforts,</w:t>
      </w:r>
      <w:r>
        <w:t xml:space="preserve"> we began recruiting through targeted campaigns and through recruitment agencies to attract skilled employees (Olya </w:t>
      </w:r>
      <w:r>
        <w:rPr>
          <w:i/>
        </w:rPr>
        <w:t>et al.</w:t>
      </w:r>
      <w:r>
        <w:t>, 2021).</w:t>
      </w:r>
    </w:p>
    <w:p w14:paraId="6F12E5A2" w14:textId="3A097757" w:rsidR="001D37EA" w:rsidRDefault="00000000">
      <w:pPr>
        <w:numPr>
          <w:ilvl w:val="0"/>
          <w:numId w:val="4"/>
        </w:numPr>
      </w:pPr>
      <w:r>
        <w:t xml:space="preserve">Forming partnerships with hospitality training institutions to perform on a pipeline of </w:t>
      </w:r>
      <w:r w:rsidR="005371AA">
        <w:t>well-trained</w:t>
      </w:r>
      <w:r>
        <w:t xml:space="preserve"> candidates.</w:t>
      </w:r>
    </w:p>
    <w:p w14:paraId="4300653F" w14:textId="6F9B963D" w:rsidR="001D37EA" w:rsidRDefault="00000000">
      <w:pPr>
        <w:numPr>
          <w:ilvl w:val="0"/>
          <w:numId w:val="4"/>
        </w:numPr>
      </w:pPr>
      <w:r>
        <w:t xml:space="preserve">To increase </w:t>
      </w:r>
      <w:r w:rsidR="005371AA">
        <w:t>recruitment,</w:t>
      </w:r>
      <w:r>
        <w:t xml:space="preserve"> reach and visibility, make use of online job platforms and social media.</w:t>
      </w:r>
    </w:p>
    <w:p w14:paraId="01390339" w14:textId="77777777" w:rsidR="001D37EA" w:rsidRDefault="00000000">
      <w:r>
        <w:t>Invest in Employee Well-Being:</w:t>
      </w:r>
    </w:p>
    <w:p w14:paraId="033D5350" w14:textId="77777777" w:rsidR="001D37EA" w:rsidRDefault="00000000">
      <w:pPr>
        <w:numPr>
          <w:ilvl w:val="0"/>
          <w:numId w:val="6"/>
        </w:numPr>
      </w:pPr>
      <w:r>
        <w:t>Offer introduction of wellness programmes (mental health support, fitness, work life balance) aimed at improving morale and reducing burnout.</w:t>
      </w:r>
    </w:p>
    <w:p w14:paraId="62B1E0FB" w14:textId="77777777" w:rsidR="001D37EA" w:rsidRDefault="00000000">
      <w:pPr>
        <w:numPr>
          <w:ilvl w:val="0"/>
          <w:numId w:val="6"/>
        </w:numPr>
      </w:pPr>
      <w:r>
        <w:t xml:space="preserve">The brand should, whenever possible, provide more flexibility on working hours so workers can have better work-life balance (Ahmed </w:t>
      </w:r>
      <w:r>
        <w:rPr>
          <w:i/>
        </w:rPr>
        <w:t xml:space="preserve">et al., </w:t>
      </w:r>
      <w:r>
        <w:t>2021).</w:t>
      </w:r>
    </w:p>
    <w:p w14:paraId="5D10D602" w14:textId="77777777" w:rsidR="001D37EA" w:rsidRDefault="00000000">
      <w:pPr>
        <w:numPr>
          <w:ilvl w:val="0"/>
          <w:numId w:val="6"/>
        </w:numPr>
      </w:pPr>
      <w:r>
        <w:t>Give support to employees who are dealing with situations that can be difficult, personal or family to retain the employee.</w:t>
      </w:r>
    </w:p>
    <w:p w14:paraId="69EEEDA1" w14:textId="77777777" w:rsidR="001D37EA" w:rsidRDefault="00000000">
      <w:r>
        <w:t>Develop Training and Development Programs:</w:t>
      </w:r>
    </w:p>
    <w:p w14:paraId="0E1F30B4" w14:textId="77777777" w:rsidR="001D37EA" w:rsidRDefault="00000000">
      <w:pPr>
        <w:numPr>
          <w:ilvl w:val="0"/>
          <w:numId w:val="1"/>
        </w:numPr>
      </w:pPr>
      <w:r>
        <w:t>Also implement continuous staff development (CPD) opportunities at all levels of staff.</w:t>
      </w:r>
    </w:p>
    <w:p w14:paraId="5D9C1C7E" w14:textId="77777777" w:rsidR="001D37EA" w:rsidRDefault="00000000">
      <w:pPr>
        <w:numPr>
          <w:ilvl w:val="0"/>
          <w:numId w:val="1"/>
        </w:numPr>
      </w:pPr>
      <w:r>
        <w:t>Train mid level staff in how to manage and lead so they can step up and do more of the job themselves.</w:t>
      </w:r>
    </w:p>
    <w:p w14:paraId="48FDE2F7" w14:textId="77777777" w:rsidR="001D37EA" w:rsidRDefault="00000000">
      <w:pPr>
        <w:numPr>
          <w:ilvl w:val="0"/>
          <w:numId w:val="1"/>
        </w:numPr>
      </w:pPr>
      <w:r>
        <w:t>The effectiveness of training should be assessed regularly, and feedback provided to maintain the hotel needs.</w:t>
      </w:r>
    </w:p>
    <w:p w14:paraId="4EF90BBA" w14:textId="77777777" w:rsidR="001D37EA" w:rsidRDefault="00000000">
      <w:r>
        <w:t>Improve Communication and Engagement:</w:t>
      </w:r>
    </w:p>
    <w:p w14:paraId="4343AAEC" w14:textId="77777777" w:rsidR="001D37EA" w:rsidRDefault="00000000">
      <w:pPr>
        <w:numPr>
          <w:ilvl w:val="0"/>
          <w:numId w:val="5"/>
        </w:numPr>
      </w:pPr>
      <w:r>
        <w:t>Let the staff create regular feedback loops between staff and management through surveys or suggestion boxes.</w:t>
      </w:r>
    </w:p>
    <w:p w14:paraId="1600FD19" w14:textId="21B2BA93" w:rsidR="001D37EA" w:rsidRDefault="00000000">
      <w:pPr>
        <w:numPr>
          <w:ilvl w:val="0"/>
          <w:numId w:val="5"/>
        </w:numPr>
      </w:pPr>
      <w:r>
        <w:t xml:space="preserve">Show that staff will be able to voice their </w:t>
      </w:r>
      <w:r w:rsidR="005371AA">
        <w:t>concerns and</w:t>
      </w:r>
      <w:r>
        <w:t xml:space="preserve"> expect quick resolutions.</w:t>
      </w:r>
    </w:p>
    <w:p w14:paraId="3EFA67FF" w14:textId="77777777" w:rsidR="001D37EA" w:rsidRDefault="00000000">
      <w:pPr>
        <w:numPr>
          <w:ilvl w:val="0"/>
          <w:numId w:val="5"/>
        </w:numPr>
      </w:pPr>
      <w:r>
        <w:t>Encourage regular team meetings to discuss what goals and expectations we have.</w:t>
      </w:r>
    </w:p>
    <w:p w14:paraId="27747928" w14:textId="77777777" w:rsidR="001D37EA" w:rsidRDefault="00000000">
      <w:r>
        <w:t>Leverage Technology to Improve Efficiency:</w:t>
      </w:r>
    </w:p>
    <w:p w14:paraId="3A58AD00" w14:textId="77777777" w:rsidR="001D37EA" w:rsidRDefault="00000000">
      <w:pPr>
        <w:numPr>
          <w:ilvl w:val="0"/>
          <w:numId w:val="7"/>
        </w:numPr>
      </w:pPr>
      <w:r>
        <w:t>Measure the ROI of the modern HR software you turn to for recruitment, onboarding and performance evaluation.</w:t>
      </w:r>
    </w:p>
    <w:p w14:paraId="76F1BF0D" w14:textId="77777777" w:rsidR="001D37EA" w:rsidRDefault="00000000">
      <w:pPr>
        <w:numPr>
          <w:ilvl w:val="0"/>
          <w:numId w:val="7"/>
        </w:numPr>
      </w:pPr>
      <w:r>
        <w:t>Use AI driven tools to automatically manage scheduling and automatically adjust staffing levels so that their workload is kept at a minimum.</w:t>
      </w:r>
    </w:p>
    <w:p w14:paraId="333B3EB3" w14:textId="77777777" w:rsidR="001D37EA" w:rsidRDefault="00000000">
      <w:r>
        <w:lastRenderedPageBreak/>
        <w:t>Bringing huge payoff by delivering these recommendations to Delta Hotels by Marriott Swindon could be the easiest and lucrative business. Increased employee recognition/progression helps with improved recruitment, turnover &amp; recruitment costs. Raising the efforts of recruitment and educational foundations’ partnerships to allure skilled workers. Flexible hours and wellness programmes support improved staff morale and higher productivity and reduced absenteeism. The employee undergoes constant training with industry standards which help to continue training and enhance performance. When team members are better communicated with and engaged, the team will form itself. In addition, the tech can be utilised to optimise HR management and translated into cost savings plus greater operational efficiency which translates into a more satisfied customer and a better end host hotel success.</w:t>
      </w:r>
    </w:p>
    <w:p w14:paraId="02E11EF1" w14:textId="77777777" w:rsidR="001D37EA" w:rsidRDefault="00000000">
      <w:pPr>
        <w:pStyle w:val="Heading1"/>
      </w:pPr>
      <w:bookmarkStart w:id="35" w:name="_Toc182582693"/>
      <w:r>
        <w:t>Reflective Account</w:t>
      </w:r>
      <w:bookmarkEnd w:id="35"/>
    </w:p>
    <w:p w14:paraId="116CA2B9" w14:textId="3D58AC8E" w:rsidR="001D37EA" w:rsidRDefault="00000000">
      <w:r>
        <w:t xml:space="preserve">When I was at Delta Hotels by Marriott Swindon on </w:t>
      </w:r>
      <w:r w:rsidR="005371AA">
        <w:t>placement,</w:t>
      </w:r>
      <w:r>
        <w:t xml:space="preserve"> I was able to see the </w:t>
      </w:r>
      <w:r w:rsidR="005371AA">
        <w:t>real-world</w:t>
      </w:r>
      <w:r>
        <w:t xml:space="preserve"> use of management practises in how you deal with staffing issues in the hospitality industry. Drawing my </w:t>
      </w:r>
      <w:r w:rsidR="005371AA">
        <w:t>experience-based</w:t>
      </w:r>
      <w:r>
        <w:t xml:space="preserve"> reflection on the hotel operations as I interacted with the staff, the management and observing the hotel operations. My reflections centre on impacts staff shortages </w:t>
      </w:r>
      <w:r w:rsidR="005371AA">
        <w:t>has</w:t>
      </w:r>
      <w:r>
        <w:t xml:space="preserve"> on hotel operations and the management practices used to cope with them.</w:t>
      </w:r>
    </w:p>
    <w:p w14:paraId="0FAB5C45" w14:textId="77777777" w:rsidR="001D37EA" w:rsidRDefault="00000000">
      <w:pPr>
        <w:rPr>
          <w:b/>
          <w:i/>
        </w:rPr>
      </w:pPr>
      <w:r>
        <w:rPr>
          <w:b/>
          <w:i/>
        </w:rPr>
        <w:t>Initial Observations and Understanding</w:t>
      </w:r>
    </w:p>
    <w:p w14:paraId="3BFF6B01" w14:textId="77777777" w:rsidR="001D37EA" w:rsidRDefault="00000000">
      <w:r>
        <w:t>Upon starting my placement, I was brought into the hotel’s operational structure and the importance of the effectiveness of staff management within the hotel. As is the case with many hotels in the industry, it is common for the hotel to suffer from a chronic lack of staffing, a problem which presents high turnover and scant ability to find qualified employees. My attention was drawn to the fact that, besides cost efficiency, the management practises as applied were significantly geared towards achieving operational effectiveness. But the high staff turnover rates indicated the underlying problem of staff shortages (Patel and Kester, 2021). While I grew to know more of the hotel's surroundings, I knew the staff shortage was directly related to how the hotel catered to guests in peak hours. In one, eg, housekeeping and the department of front desk operations were both found to be under staff, with delays in service and hence customer dissatisfaction. Too often management had to resort to overtime, leaving existing staff stressed and the morale suffering.</w:t>
      </w:r>
    </w:p>
    <w:p w14:paraId="50B8D815" w14:textId="77777777" w:rsidR="001D37EA" w:rsidRDefault="001D37EA"/>
    <w:p w14:paraId="5E468BD9" w14:textId="77777777" w:rsidR="001D37EA" w:rsidRDefault="001D37EA"/>
    <w:p w14:paraId="536FE517" w14:textId="77777777" w:rsidR="001D37EA" w:rsidRDefault="001D37EA"/>
    <w:p w14:paraId="06B4745B" w14:textId="77777777" w:rsidR="001D37EA" w:rsidRDefault="00000000">
      <w:pPr>
        <w:rPr>
          <w:b/>
          <w:i/>
        </w:rPr>
      </w:pPr>
      <w:r>
        <w:rPr>
          <w:b/>
          <w:i/>
        </w:rPr>
        <w:lastRenderedPageBreak/>
        <w:t>Management Practices and Staff Retention</w:t>
      </w:r>
    </w:p>
    <w:p w14:paraId="53E08818" w14:textId="77777777" w:rsidR="001D37EA" w:rsidRDefault="00000000">
      <w:r>
        <w:t xml:space="preserve">There is one of the key observations I noted on my placement based on the hotel's management strategy in maintaining staff retention. I discovered that Delta Hotels by Marriott Swindon had a scheme to enhance employee satisfaction, by offering them training and development and the opportunity to progress with their career. But I also found that these practises themselves could be improved to overcome the most pressing issue of staff shortages. For example, although training was emphasised clearly, it was missing for the employees what they need in terms of work life balance and support systems (Fathi </w:t>
      </w:r>
      <w:r>
        <w:rPr>
          <w:i/>
        </w:rPr>
        <w:t xml:space="preserve">et al., </w:t>
      </w:r>
      <w:r>
        <w:t xml:space="preserve">2021). In addition, I saw that many employees were </w:t>
      </w:r>
      <w:proofErr w:type="gramStart"/>
      <w:r>
        <w:t>actually ready</w:t>
      </w:r>
      <w:proofErr w:type="gramEnd"/>
      <w:r>
        <w:t xml:space="preserve"> to move up their contribution in the roles that they worked, but there was no structured career advancement for some jobs that created a sense of stagnation and demotivation.</w:t>
      </w:r>
    </w:p>
    <w:p w14:paraId="67D1F408" w14:textId="77777777" w:rsidR="001D37EA" w:rsidRDefault="00000000">
      <w:r>
        <w:t>In addition, the hotel’s management did not seem to think feedback and communication was important on a regular basis. Regular meetings were held, but they were short and dealt with ad hoc operations; only rarely did they lead towards conducting the staff development or well being in the long term. I felt this was one of the gaps in communication which contributed to employee dissatisfaction and greater turnover because staff felt they were not being heard. The clear message was that more open lines of communication between management and staff would help create a much more inclusive and supportive environment, which could ultimately reduce staff turnover.</w:t>
      </w:r>
    </w:p>
    <w:p w14:paraId="7C8BC5A6" w14:textId="77777777" w:rsidR="001D37EA" w:rsidRDefault="00000000">
      <w:pPr>
        <w:rPr>
          <w:b/>
          <w:i/>
        </w:rPr>
      </w:pPr>
      <w:r>
        <w:rPr>
          <w:b/>
          <w:i/>
        </w:rPr>
        <w:t>Analysis of Hotel Operations and the Impact of Staffing Challenges</w:t>
      </w:r>
    </w:p>
    <w:p w14:paraId="192A5CFB" w14:textId="77777777" w:rsidR="001D37EA" w:rsidRDefault="00000000">
      <w:r>
        <w:t>To a broader extent, I learned that the problem of staffing shortages was not limited to an inadequate management style, but due to broader industry conditions. Traditionally the hospitality sector has struggled with attracting and keeping its people especially as hotel roles are physically very demanding. These challenges had been exacerbated by the pandemic, with many employees leaving the industry for programmes that offered more stable, or flexible work.</w:t>
      </w:r>
    </w:p>
    <w:p w14:paraId="093DBD6A" w14:textId="77777777" w:rsidR="001D37EA" w:rsidRDefault="00000000">
      <w:r>
        <w:t xml:space="preserve">I also observed how operational efficiency was affected by staff shortages, when I worked for Delta Hotels by Marriott Swindon (Bassot, 2024). For example, there was a request for one specific example, involving that door period within a conference that happened to be hectic and front desk staff were busy to analyse cheques and they're using the delays, a boost in the fulfilment of their requests from visitors. This forth right pointed out how the lack of staff correlates exactly to a falling service quality. Additionally, it illustrated how significant it was for hotel management to foresee high utilisation periods and adjust for a suitable staffing management. Management attempted to address this by offering overtime, but this didn't address the need for increased </w:t>
      </w:r>
      <w:r>
        <w:lastRenderedPageBreak/>
        <w:t>staffing during those busy periods better than hiring temporary staff and cross training existing staff.</w:t>
      </w:r>
    </w:p>
    <w:p w14:paraId="20982FC6" w14:textId="77777777" w:rsidR="001D37EA" w:rsidRDefault="00000000">
      <w:pPr>
        <w:rPr>
          <w:b/>
          <w:i/>
        </w:rPr>
      </w:pPr>
      <w:r>
        <w:rPr>
          <w:b/>
          <w:i/>
        </w:rPr>
        <w:t>Insights into Effective Management Practices</w:t>
      </w:r>
    </w:p>
    <w:p w14:paraId="096D957A" w14:textId="77777777" w:rsidR="001D37EA" w:rsidRDefault="00000000">
      <w:r>
        <w:t xml:space="preserve">Through my placement experience, I saw how management practises can have an impact on employee satisfaction, retention as well as hotel operation. Good management coping with staffing problems calls for the proactive use of strategies, the use of communication and continuous support for employees. I found out that giving opportunities for skill development, career advancement was key in ensuring staff retention. There was, however, a need to increase focus on work life balance, employee wellness and great communication from management. </w:t>
      </w:r>
    </w:p>
    <w:p w14:paraId="4C0C14EE" w14:textId="645B451A" w:rsidR="001D37EA" w:rsidRDefault="00000000">
      <w:r>
        <w:t xml:space="preserve">Investment in training programmes for staff was one of the most impacting practises I saw. The programmes were geared toward both technical skills and software, including customer service and conflict resolution (Thompson and Thompson, 2023). The effect was not only one of improving service </w:t>
      </w:r>
      <w:r w:rsidR="00DB7FF2">
        <w:t>quality,</w:t>
      </w:r>
      <w:r>
        <w:t xml:space="preserve"> but it also helped to inculcate in the employee a sense of development and empowerment. I noticed though, that some were able to go to training but not everyone. By making sure that all the employees, irrespective of their department or role have access to career development programmes, you would be able to trigger a decline in turnover and uplift staff satisfaction by huge extents.</w:t>
      </w:r>
    </w:p>
    <w:p w14:paraId="068BBD5D" w14:textId="77777777" w:rsidR="001D37EA" w:rsidRDefault="00000000">
      <w:pPr>
        <w:rPr>
          <w:b/>
          <w:i/>
        </w:rPr>
      </w:pPr>
      <w:r>
        <w:rPr>
          <w:b/>
          <w:i/>
        </w:rPr>
        <w:t>Moving Forward</w:t>
      </w:r>
    </w:p>
    <w:p w14:paraId="39EC5687" w14:textId="77777777" w:rsidR="001D37EA" w:rsidRDefault="00000000">
      <w:r>
        <w:t>Looking back on my time at Delta Hotel by Marriott Swindon I think that there needs to be more to figuring out how to tackle staff shortages. Sure, you want training and career progression, but you also want to create an open discussion culture, pay attention to recognition and work-life balance. If the hotel strives to narrow down these areas, it can pave the way and elevate staff satisfaction, reduce turnover, and improve its general operation stability (Rolfe and Freshwater, 2020). My experience has taught me to continue looking at management practices and employee retention in the hospitality industry and to apply the insights I gained from my placement to my future career.</w:t>
      </w:r>
    </w:p>
    <w:p w14:paraId="3AC0464B" w14:textId="77777777" w:rsidR="001D37EA" w:rsidRDefault="001D37EA"/>
    <w:p w14:paraId="7D558F7F" w14:textId="77777777" w:rsidR="001D37EA" w:rsidRDefault="001D37EA"/>
    <w:p w14:paraId="566EFCB0" w14:textId="77777777" w:rsidR="001D37EA" w:rsidRDefault="001D37EA"/>
    <w:p w14:paraId="7AE0C805" w14:textId="77777777" w:rsidR="001D37EA" w:rsidRDefault="001D37EA"/>
    <w:p w14:paraId="1C667116" w14:textId="77777777" w:rsidR="001D37EA" w:rsidRDefault="001D37EA"/>
    <w:p w14:paraId="210D29D8" w14:textId="77777777" w:rsidR="001D37EA" w:rsidRDefault="001D37EA"/>
    <w:p w14:paraId="110AF693" w14:textId="77777777" w:rsidR="001D37EA" w:rsidRDefault="00000000">
      <w:pPr>
        <w:pStyle w:val="Heading1"/>
      </w:pPr>
      <w:bookmarkStart w:id="36" w:name="_Toc182582694"/>
      <w:r>
        <w:t>References</w:t>
      </w:r>
      <w:bookmarkEnd w:id="36"/>
    </w:p>
    <w:p w14:paraId="6CA2143B" w14:textId="77777777" w:rsidR="001D37EA" w:rsidRDefault="00000000">
      <w:pPr>
        <w:numPr>
          <w:ilvl w:val="0"/>
          <w:numId w:val="8"/>
        </w:numPr>
        <w:rPr>
          <w:color w:val="000000"/>
        </w:rPr>
      </w:pPr>
      <w:r>
        <w:rPr>
          <w:color w:val="000000"/>
        </w:rPr>
        <w:t xml:space="preserve">Aburumman, O., Salleh, A., Omar, K. and Abadi, M., (2020). The impact of human resource management practices and career satisfaction on employee’s turnover intention. </w:t>
      </w:r>
      <w:r>
        <w:rPr>
          <w:i/>
          <w:color w:val="000000"/>
        </w:rPr>
        <w:t>Management Science Letters</w:t>
      </w:r>
      <w:r>
        <w:rPr>
          <w:color w:val="000000"/>
        </w:rPr>
        <w:t xml:space="preserve">, </w:t>
      </w:r>
      <w:r>
        <w:rPr>
          <w:i/>
          <w:color w:val="000000"/>
        </w:rPr>
        <w:t>10</w:t>
      </w:r>
      <w:r>
        <w:rPr>
          <w:color w:val="000000"/>
        </w:rPr>
        <w:t>(3), pp.641-652.</w:t>
      </w:r>
    </w:p>
    <w:p w14:paraId="20EF096E" w14:textId="77777777" w:rsidR="001D37EA" w:rsidRDefault="00000000">
      <w:pPr>
        <w:numPr>
          <w:ilvl w:val="0"/>
          <w:numId w:val="8"/>
        </w:numPr>
        <w:rPr>
          <w:color w:val="000000"/>
        </w:rPr>
      </w:pPr>
      <w:r>
        <w:rPr>
          <w:color w:val="000000"/>
        </w:rPr>
        <w:t xml:space="preserve">Ahmed, M., Guo, Q., Qureshi, M.A., Raza, S.A., Khan, K.A. and Salam, J., 2021. Do green HR practices enhance green motivation and proactive environmental management maturity in hotel </w:t>
      </w:r>
      <w:proofErr w:type="gramStart"/>
      <w:r>
        <w:rPr>
          <w:color w:val="000000"/>
        </w:rPr>
        <w:t>industry?.</w:t>
      </w:r>
      <w:proofErr w:type="gramEnd"/>
      <w:r>
        <w:rPr>
          <w:color w:val="000000"/>
        </w:rPr>
        <w:t xml:space="preserve"> </w:t>
      </w:r>
      <w:r>
        <w:rPr>
          <w:i/>
          <w:color w:val="000000"/>
        </w:rPr>
        <w:t>International Journal of Hospitality Management</w:t>
      </w:r>
      <w:r>
        <w:rPr>
          <w:color w:val="000000"/>
        </w:rPr>
        <w:t xml:space="preserve">, </w:t>
      </w:r>
      <w:r>
        <w:rPr>
          <w:i/>
          <w:color w:val="000000"/>
        </w:rPr>
        <w:t>94</w:t>
      </w:r>
      <w:r>
        <w:rPr>
          <w:color w:val="000000"/>
        </w:rPr>
        <w:t>, p.102852.</w:t>
      </w:r>
    </w:p>
    <w:p w14:paraId="0D498D51" w14:textId="77777777" w:rsidR="001D37EA" w:rsidRDefault="00000000">
      <w:pPr>
        <w:numPr>
          <w:ilvl w:val="0"/>
          <w:numId w:val="8"/>
        </w:numPr>
        <w:rPr>
          <w:color w:val="000000"/>
        </w:rPr>
      </w:pPr>
      <w:r>
        <w:rPr>
          <w:color w:val="000000"/>
        </w:rPr>
        <w:t xml:space="preserve">‌Aigbedo, H. (2021). Impact of COVID-19 on the hospitality industry: A supply chain resilience perspective. </w:t>
      </w:r>
      <w:r>
        <w:rPr>
          <w:i/>
          <w:color w:val="000000"/>
        </w:rPr>
        <w:t>International Journal of Hospitality Management</w:t>
      </w:r>
      <w:r>
        <w:rPr>
          <w:color w:val="000000"/>
        </w:rPr>
        <w:t xml:space="preserve">, [online] 98, p.103012. </w:t>
      </w:r>
      <w:proofErr w:type="gramStart"/>
      <w:r>
        <w:rPr>
          <w:color w:val="000000"/>
        </w:rPr>
        <w:t>doi:https://doi.org/10.1016/j.ijhm.2021.103012</w:t>
      </w:r>
      <w:proofErr w:type="gramEnd"/>
      <w:r>
        <w:rPr>
          <w:color w:val="000000"/>
        </w:rPr>
        <w:t>.</w:t>
      </w:r>
    </w:p>
    <w:p w14:paraId="59BF136C" w14:textId="77777777" w:rsidR="001D37EA" w:rsidRDefault="00000000">
      <w:pPr>
        <w:numPr>
          <w:ilvl w:val="0"/>
          <w:numId w:val="8"/>
        </w:numPr>
        <w:rPr>
          <w:color w:val="000000"/>
        </w:rPr>
      </w:pPr>
      <w:r>
        <w:rPr>
          <w:color w:val="000000"/>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1258FC84" w14:textId="77777777" w:rsidR="001D37EA" w:rsidRDefault="00000000">
      <w:pPr>
        <w:numPr>
          <w:ilvl w:val="0"/>
          <w:numId w:val="8"/>
        </w:numPr>
        <w:rPr>
          <w:color w:val="000000"/>
        </w:rPr>
      </w:pPr>
      <w:r>
        <w:rPr>
          <w:color w:val="000000"/>
        </w:rPr>
        <w:t xml:space="preserve">Alreahi, M., Bujdosó, Z., Kabil, M., Akaak, A., Benkó, K.F., Setioningtyas, W.P. and Dávid, L.D., 2022. Green human resources management in the hotel industry: A systematic review. </w:t>
      </w:r>
      <w:r>
        <w:rPr>
          <w:i/>
          <w:color w:val="000000"/>
        </w:rPr>
        <w:t>Sustainability</w:t>
      </w:r>
      <w:r>
        <w:rPr>
          <w:color w:val="000000"/>
        </w:rPr>
        <w:t xml:space="preserve">, </w:t>
      </w:r>
      <w:r>
        <w:rPr>
          <w:i/>
          <w:color w:val="000000"/>
        </w:rPr>
        <w:t>15</w:t>
      </w:r>
      <w:r>
        <w:rPr>
          <w:color w:val="000000"/>
        </w:rPr>
        <w:t>(1), p.99.</w:t>
      </w:r>
    </w:p>
    <w:p w14:paraId="7ADC051A" w14:textId="77777777" w:rsidR="001D37EA" w:rsidRDefault="00000000">
      <w:pPr>
        <w:numPr>
          <w:ilvl w:val="0"/>
          <w:numId w:val="8"/>
        </w:numPr>
        <w:rPr>
          <w:color w:val="000000"/>
        </w:rPr>
      </w:pPr>
      <w:r>
        <w:rPr>
          <w:color w:val="000000"/>
        </w:rPr>
        <w:t>Anon, A. (2024). Available at: https://www.marriott.com/search/findHotels.mi?pageType=advanced&amp;searchType=NearAddress&amp;destinationAddress.location=Delta+Hotels+Swindon&amp;nst=paid&amp;cid=PAI_GLB00050CK_GLE000BLSV_GLF000ONTP&amp;ppc=ppc&amp;pId=intbppc&amp;gad_source=1&amp;gclid=Cj0KCQiA88a5BhDPARIsAFj595ijhsxoGY01FQEC6GIiz3436q5-NvOU0bL8_1hvkrUuNb3CmkdsF1caAmoMEALw_wcB&amp;gclsrc=aw.ds&amp;view=list [Accessed 11 Nov. 2024].</w:t>
      </w:r>
    </w:p>
    <w:p w14:paraId="65BCBCA4" w14:textId="77777777" w:rsidR="001D37EA" w:rsidRDefault="00000000">
      <w:pPr>
        <w:numPr>
          <w:ilvl w:val="0"/>
          <w:numId w:val="8"/>
        </w:numPr>
        <w:rPr>
          <w:color w:val="000000"/>
        </w:rPr>
      </w:pPr>
      <w:r>
        <w:rPr>
          <w:color w:val="000000"/>
        </w:rPr>
        <w:t xml:space="preserve">‌Bankofengland, B.  (2024). </w:t>
      </w:r>
      <w:r>
        <w:rPr>
          <w:i/>
          <w:color w:val="000000"/>
        </w:rPr>
        <w:t>What will happen to inflation?</w:t>
      </w:r>
      <w:r>
        <w:rPr>
          <w:color w:val="000000"/>
        </w:rPr>
        <w:t xml:space="preserve"> [online] Available at: https://www.bankofengland.co.uk/explainers/will-inflation-in-the-uk-keep-rising#:~:text=It%20began%20to%20rise%20in,Opens%20in%20a%20new%20window. [Accessed 11 Nov. 2024].</w:t>
      </w:r>
    </w:p>
    <w:p w14:paraId="149DC5B5" w14:textId="77777777" w:rsidR="001D37EA" w:rsidRDefault="00000000">
      <w:pPr>
        <w:numPr>
          <w:ilvl w:val="0"/>
          <w:numId w:val="8"/>
        </w:numPr>
        <w:rPr>
          <w:color w:val="000000"/>
        </w:rPr>
      </w:pPr>
      <w:r>
        <w:rPr>
          <w:color w:val="000000"/>
        </w:rPr>
        <w:lastRenderedPageBreak/>
        <w:t xml:space="preserve">‌Barnes, R. (2023). </w:t>
      </w:r>
      <w:r>
        <w:rPr>
          <w:i/>
          <w:color w:val="000000"/>
        </w:rPr>
        <w:t>7 Threats to the Hotel Industry | OpenKey</w:t>
      </w:r>
      <w:r>
        <w:rPr>
          <w:color w:val="000000"/>
        </w:rPr>
        <w:t>. [online] OpenKey. Available at: https://www.openkey.co/2023/10/16/navigating-uncertainty-how-global-challenges-shape-the-hotel-industry/ [Accessed 12 Nov. 2024].</w:t>
      </w:r>
    </w:p>
    <w:p w14:paraId="03B67A56" w14:textId="77777777" w:rsidR="001D37EA" w:rsidRDefault="00000000">
      <w:pPr>
        <w:numPr>
          <w:ilvl w:val="0"/>
          <w:numId w:val="8"/>
        </w:numPr>
        <w:pBdr>
          <w:top w:val="nil"/>
          <w:left w:val="nil"/>
          <w:bottom w:val="nil"/>
          <w:right w:val="nil"/>
          <w:between w:val="nil"/>
        </w:pBdr>
        <w:rPr>
          <w:color w:val="000000"/>
        </w:rPr>
      </w:pPr>
      <w:r>
        <w:rPr>
          <w:color w:val="000000"/>
        </w:rPr>
        <w:t xml:space="preserve">Basnyat, S. and Clarence Lao, C.S., (2020). Employees’ perceptions on the relationship between human resource management practices and employee turnover: A qualitative study. </w:t>
      </w:r>
      <w:r>
        <w:rPr>
          <w:i/>
          <w:color w:val="000000"/>
        </w:rPr>
        <w:t>Employee Relations: The International Journal</w:t>
      </w:r>
      <w:r>
        <w:rPr>
          <w:color w:val="000000"/>
        </w:rPr>
        <w:t xml:space="preserve">, </w:t>
      </w:r>
      <w:r>
        <w:rPr>
          <w:i/>
          <w:color w:val="000000"/>
        </w:rPr>
        <w:t>42</w:t>
      </w:r>
      <w:r>
        <w:rPr>
          <w:color w:val="000000"/>
        </w:rPr>
        <w:t>(2), pp.453-470.</w:t>
      </w:r>
    </w:p>
    <w:p w14:paraId="0A7FF6F5" w14:textId="77777777" w:rsidR="001D37EA" w:rsidRDefault="00000000">
      <w:pPr>
        <w:numPr>
          <w:ilvl w:val="0"/>
          <w:numId w:val="8"/>
        </w:numPr>
        <w:rPr>
          <w:color w:val="000000"/>
        </w:rPr>
      </w:pPr>
      <w:r>
        <w:rPr>
          <w:color w:val="000000"/>
        </w:rPr>
        <w:t xml:space="preserve">Bassot, B., 2024. </w:t>
      </w:r>
      <w:r>
        <w:rPr>
          <w:i/>
          <w:color w:val="000000"/>
        </w:rPr>
        <w:t>The reflective journal</w:t>
      </w:r>
      <w:r>
        <w:rPr>
          <w:color w:val="000000"/>
        </w:rPr>
        <w:t>. Bloomsbury Publishing.</w:t>
      </w:r>
    </w:p>
    <w:p w14:paraId="6A31D3F1" w14:textId="77777777" w:rsidR="001D37EA" w:rsidRDefault="00000000">
      <w:pPr>
        <w:numPr>
          <w:ilvl w:val="0"/>
          <w:numId w:val="8"/>
        </w:numPr>
        <w:rPr>
          <w:color w:val="000000"/>
        </w:rPr>
      </w:pPr>
      <w:r w:rsidRPr="00D86B8C">
        <w:rPr>
          <w:color w:val="000000"/>
          <w:lang w:val="de-DE"/>
        </w:rPr>
        <w:t xml:space="preserve">Breier, M., Kallmuenzer, A., Clauss, T., Gast, J., Kraus, S. and Tiberius, V., 2021. </w:t>
      </w:r>
      <w:r>
        <w:rPr>
          <w:color w:val="000000"/>
        </w:rPr>
        <w:t xml:space="preserve">The role of business model innovation in the hospitality industry during the COVID-19 crisis. </w:t>
      </w:r>
      <w:r>
        <w:rPr>
          <w:i/>
          <w:color w:val="000000"/>
        </w:rPr>
        <w:t>International Journal of Hospitality Management</w:t>
      </w:r>
      <w:r>
        <w:rPr>
          <w:color w:val="000000"/>
        </w:rPr>
        <w:t xml:space="preserve">, </w:t>
      </w:r>
      <w:r>
        <w:rPr>
          <w:i/>
          <w:color w:val="000000"/>
        </w:rPr>
        <w:t>92</w:t>
      </w:r>
      <w:r>
        <w:rPr>
          <w:color w:val="000000"/>
        </w:rPr>
        <w:t>, p.102723.</w:t>
      </w:r>
    </w:p>
    <w:p w14:paraId="149CB492" w14:textId="77777777" w:rsidR="001D37EA" w:rsidRDefault="00000000">
      <w:pPr>
        <w:numPr>
          <w:ilvl w:val="0"/>
          <w:numId w:val="8"/>
        </w:numPr>
        <w:pBdr>
          <w:top w:val="nil"/>
          <w:left w:val="nil"/>
          <w:bottom w:val="nil"/>
          <w:right w:val="nil"/>
          <w:between w:val="nil"/>
        </w:pBdr>
        <w:rPr>
          <w:color w:val="000000"/>
        </w:rPr>
      </w:pPr>
      <w:r>
        <w:rPr>
          <w:color w:val="000000"/>
        </w:rPr>
        <w:t xml:space="preserve">de Vries, K., (2020). Case study methodology. In </w:t>
      </w:r>
      <w:r>
        <w:rPr>
          <w:i/>
          <w:color w:val="000000"/>
        </w:rPr>
        <w:t>Critical qualitative health research</w:t>
      </w:r>
      <w:r>
        <w:rPr>
          <w:color w:val="000000"/>
        </w:rPr>
        <w:t xml:space="preserve"> (pp. 41-52). Routledge.</w:t>
      </w:r>
    </w:p>
    <w:p w14:paraId="5AC80DB8" w14:textId="77777777" w:rsidR="001D37EA" w:rsidRDefault="00000000">
      <w:pPr>
        <w:numPr>
          <w:ilvl w:val="0"/>
          <w:numId w:val="8"/>
        </w:numPr>
        <w:rPr>
          <w:color w:val="000000"/>
        </w:rPr>
      </w:pPr>
      <w:r>
        <w:rPr>
          <w:color w:val="000000"/>
        </w:rPr>
        <w:t xml:space="preserve">‌Deery, M. and Jago, L. (2020). Revisiting talent management, work-life balance and retention strategies. </w:t>
      </w:r>
      <w:r>
        <w:rPr>
          <w:i/>
          <w:color w:val="000000"/>
        </w:rPr>
        <w:t>International Journal of Contemporary Hospitality Management</w:t>
      </w:r>
      <w:r>
        <w:rPr>
          <w:color w:val="000000"/>
        </w:rPr>
        <w:t xml:space="preserve">, [online] 27(3), pp.453–472. </w:t>
      </w:r>
      <w:proofErr w:type="gramStart"/>
      <w:r>
        <w:rPr>
          <w:color w:val="000000"/>
        </w:rPr>
        <w:t>doi:https://doi.org/10.1108/ijchm-12-2013-0538</w:t>
      </w:r>
      <w:proofErr w:type="gramEnd"/>
      <w:r>
        <w:rPr>
          <w:color w:val="000000"/>
        </w:rPr>
        <w:t>.</w:t>
      </w:r>
    </w:p>
    <w:p w14:paraId="47C32D07" w14:textId="77777777" w:rsidR="001D37EA" w:rsidRDefault="00000000">
      <w:pPr>
        <w:numPr>
          <w:ilvl w:val="0"/>
          <w:numId w:val="8"/>
        </w:numPr>
        <w:rPr>
          <w:color w:val="000000"/>
        </w:rPr>
      </w:pPr>
      <w:r>
        <w:rPr>
          <w:color w:val="000000"/>
        </w:rPr>
        <w:t xml:space="preserve">Delfino, G.F. and Van Der Kolk, B., (2021). Remote working, management control changes and employee responses during the COVID-19 crisis. </w:t>
      </w:r>
      <w:r>
        <w:rPr>
          <w:i/>
          <w:color w:val="000000"/>
        </w:rPr>
        <w:t>Accounting, Auditing &amp; Accountability Journal</w:t>
      </w:r>
      <w:r>
        <w:rPr>
          <w:color w:val="000000"/>
        </w:rPr>
        <w:t xml:space="preserve">, </w:t>
      </w:r>
      <w:r>
        <w:rPr>
          <w:i/>
          <w:color w:val="000000"/>
        </w:rPr>
        <w:t>34</w:t>
      </w:r>
      <w:r>
        <w:rPr>
          <w:color w:val="000000"/>
        </w:rPr>
        <w:t>(6), pp.1376-1387.</w:t>
      </w:r>
    </w:p>
    <w:p w14:paraId="25A32F93" w14:textId="77777777" w:rsidR="001D37EA" w:rsidRDefault="00000000">
      <w:pPr>
        <w:numPr>
          <w:ilvl w:val="0"/>
          <w:numId w:val="8"/>
        </w:numPr>
        <w:pBdr>
          <w:top w:val="nil"/>
          <w:left w:val="nil"/>
          <w:bottom w:val="nil"/>
          <w:right w:val="nil"/>
          <w:between w:val="nil"/>
        </w:pBdr>
        <w:rPr>
          <w:color w:val="000000"/>
        </w:rPr>
      </w:pPr>
      <w:r>
        <w:rPr>
          <w:color w:val="000000"/>
        </w:rPr>
        <w:t xml:space="preserve">‌Delta Hotels. (2019). </w:t>
      </w:r>
      <w:r>
        <w:rPr>
          <w:i/>
          <w:color w:val="000000"/>
        </w:rPr>
        <w:t>About Us | Delta Hotels by Marriott</w:t>
      </w:r>
      <w:r>
        <w:rPr>
          <w:color w:val="000000"/>
        </w:rPr>
        <w:t>. [online] Available at: https://delta-hotels.marriott.com/about-delta-hotels/ [Accessed 8 Oct. 2024].</w:t>
      </w:r>
    </w:p>
    <w:p w14:paraId="0064DF91" w14:textId="77777777" w:rsidR="001D37EA" w:rsidRDefault="00000000">
      <w:pPr>
        <w:numPr>
          <w:ilvl w:val="0"/>
          <w:numId w:val="8"/>
        </w:numPr>
        <w:pBdr>
          <w:top w:val="nil"/>
          <w:left w:val="nil"/>
          <w:bottom w:val="nil"/>
          <w:right w:val="nil"/>
          <w:between w:val="nil"/>
        </w:pBdr>
        <w:rPr>
          <w:color w:val="000000"/>
        </w:rPr>
      </w:pPr>
      <w:r>
        <w:rPr>
          <w:color w:val="000000"/>
        </w:rPr>
        <w:t xml:space="preserve">Dimitrios, B., Christos, P., Ioannis, R. and Vasiliadis, L., (2020). Strategic management in the hotel industry: Proposed strategic practices to recover from COVID-19 global crisis. </w:t>
      </w:r>
      <w:r>
        <w:rPr>
          <w:i/>
          <w:color w:val="000000"/>
        </w:rPr>
        <w:t>Academic Journal of Interdisciplinary Studies</w:t>
      </w:r>
      <w:r>
        <w:rPr>
          <w:color w:val="000000"/>
        </w:rPr>
        <w:t xml:space="preserve">, </w:t>
      </w:r>
      <w:r>
        <w:rPr>
          <w:i/>
          <w:color w:val="000000"/>
        </w:rPr>
        <w:t>9</w:t>
      </w:r>
      <w:r>
        <w:rPr>
          <w:color w:val="000000"/>
        </w:rPr>
        <w:t>(6), pp.130-130.</w:t>
      </w:r>
    </w:p>
    <w:p w14:paraId="38E163E4" w14:textId="77777777" w:rsidR="001D37EA" w:rsidRDefault="00000000">
      <w:pPr>
        <w:numPr>
          <w:ilvl w:val="0"/>
          <w:numId w:val="8"/>
        </w:numPr>
        <w:rPr>
          <w:color w:val="000000"/>
        </w:rPr>
      </w:pPr>
      <w:r>
        <w:rPr>
          <w:color w:val="000000"/>
        </w:rPr>
        <w:t xml:space="preserve">‌Dovetail, D. (2023). </w:t>
      </w:r>
      <w:r>
        <w:rPr>
          <w:i/>
          <w:color w:val="000000"/>
        </w:rPr>
        <w:t>Netnography: Definition, Uses, Steps, Examples</w:t>
      </w:r>
      <w:r>
        <w:rPr>
          <w:color w:val="000000"/>
        </w:rPr>
        <w:t>. [online] Available at: https://dovetail.com/research/netnography/ [Accessed 12 Nov. 2024].</w:t>
      </w:r>
    </w:p>
    <w:p w14:paraId="39C1EDBC" w14:textId="77777777" w:rsidR="001D37EA" w:rsidRDefault="00000000">
      <w:pPr>
        <w:numPr>
          <w:ilvl w:val="0"/>
          <w:numId w:val="8"/>
        </w:numPr>
        <w:rPr>
          <w:color w:val="000000"/>
        </w:rPr>
      </w:pPr>
      <w:r>
        <w:rPr>
          <w:color w:val="000000"/>
        </w:rPr>
        <w:t xml:space="preserve">Fathi, J., Greenier, V. and Derakhshan, A., 2021. Self-efficacy, reflection, and burnout among Iranian EFL teachers: the mediating role of emotion regulation. </w:t>
      </w:r>
      <w:r>
        <w:rPr>
          <w:i/>
          <w:color w:val="000000"/>
        </w:rPr>
        <w:t>Iranian Journal of Language Teaching Research</w:t>
      </w:r>
      <w:r>
        <w:rPr>
          <w:color w:val="000000"/>
        </w:rPr>
        <w:t xml:space="preserve">, </w:t>
      </w:r>
      <w:r>
        <w:rPr>
          <w:i/>
          <w:color w:val="000000"/>
        </w:rPr>
        <w:t>9</w:t>
      </w:r>
      <w:r>
        <w:rPr>
          <w:color w:val="000000"/>
        </w:rPr>
        <w:t>(2), pp.13-37.</w:t>
      </w:r>
    </w:p>
    <w:p w14:paraId="5FCA073B" w14:textId="77777777" w:rsidR="001D37EA" w:rsidRDefault="00000000">
      <w:pPr>
        <w:numPr>
          <w:ilvl w:val="0"/>
          <w:numId w:val="8"/>
        </w:numPr>
        <w:rPr>
          <w:color w:val="000000"/>
        </w:rPr>
      </w:pPr>
      <w:r>
        <w:rPr>
          <w:color w:val="000000"/>
        </w:rPr>
        <w:t xml:space="preserve">Glassdoor. (2024). </w:t>
      </w:r>
      <w:r>
        <w:rPr>
          <w:i/>
          <w:color w:val="000000"/>
        </w:rPr>
        <w:t>Delta Hotels Reviews</w:t>
      </w:r>
      <w:r>
        <w:rPr>
          <w:color w:val="000000"/>
        </w:rPr>
        <w:t>. [online] Available at: https://www.glassdoor.co.in/Reviews/Delta-Hotels-Reviews-E314480.htm [Accessed 12 Nov. 2024].</w:t>
      </w:r>
    </w:p>
    <w:p w14:paraId="64845CA4" w14:textId="77777777" w:rsidR="001D37EA" w:rsidRDefault="00000000">
      <w:pPr>
        <w:numPr>
          <w:ilvl w:val="0"/>
          <w:numId w:val="8"/>
        </w:numPr>
        <w:rPr>
          <w:color w:val="000000"/>
        </w:rPr>
      </w:pPr>
      <w:r>
        <w:rPr>
          <w:color w:val="000000"/>
        </w:rPr>
        <w:lastRenderedPageBreak/>
        <w:t xml:space="preserve">‌Growjo, G.  (2019). </w:t>
      </w:r>
      <w:r>
        <w:rPr>
          <w:i/>
          <w:color w:val="000000"/>
        </w:rPr>
        <w:t>Delta Hotels by Marriott: Revenue, Competitors, Alternatives</w:t>
      </w:r>
      <w:r>
        <w:rPr>
          <w:color w:val="000000"/>
        </w:rPr>
        <w:t>. [online] Growjo.com. Available at: https://growjo.com/company/Delta_Hotels_by_Marriott [Accessed 11 Nov. 2024].</w:t>
      </w:r>
    </w:p>
    <w:p w14:paraId="44E2E33C" w14:textId="77777777" w:rsidR="001D37EA" w:rsidRDefault="00000000">
      <w:pPr>
        <w:numPr>
          <w:ilvl w:val="0"/>
          <w:numId w:val="8"/>
        </w:numPr>
        <w:rPr>
          <w:color w:val="000000"/>
        </w:rPr>
      </w:pPr>
      <w:r>
        <w:rPr>
          <w:color w:val="000000"/>
        </w:rPr>
        <w:t xml:space="preserve">‌Gupta, D. (2023). </w:t>
      </w:r>
      <w:r>
        <w:rPr>
          <w:i/>
          <w:color w:val="000000"/>
        </w:rPr>
        <w:t>14 Types of Employee Training Programs (+Benefits, Examples) | Whatfix</w:t>
      </w:r>
      <w:r>
        <w:rPr>
          <w:color w:val="000000"/>
        </w:rPr>
        <w:t>. [online] The Whatfix | Drive Digital Adoption. Available at: https://whatfix.com/types-employee-training-programs/ [Accessed 12 Nov. 2024].</w:t>
      </w:r>
    </w:p>
    <w:p w14:paraId="4F343E9A" w14:textId="77777777" w:rsidR="001D37EA" w:rsidRDefault="00000000">
      <w:pPr>
        <w:numPr>
          <w:ilvl w:val="0"/>
          <w:numId w:val="8"/>
        </w:numPr>
        <w:rPr>
          <w:color w:val="000000"/>
        </w:rPr>
      </w:pPr>
      <w:r>
        <w:rPr>
          <w:color w:val="000000"/>
        </w:rPr>
        <w:t xml:space="preserve">Hall, D., 2020. </w:t>
      </w:r>
      <w:r>
        <w:rPr>
          <w:i/>
          <w:color w:val="000000"/>
        </w:rPr>
        <w:t>Brexit and tourism: Process, impacts and non-policy</w:t>
      </w:r>
      <w:r>
        <w:rPr>
          <w:color w:val="000000"/>
        </w:rPr>
        <w:t xml:space="preserve"> (Vol. 86). Channel View Publications.</w:t>
      </w:r>
    </w:p>
    <w:p w14:paraId="22527091" w14:textId="77777777" w:rsidR="001D37EA" w:rsidRDefault="00000000">
      <w:pPr>
        <w:numPr>
          <w:ilvl w:val="0"/>
          <w:numId w:val="8"/>
        </w:numPr>
        <w:rPr>
          <w:color w:val="000000"/>
        </w:rPr>
      </w:pPr>
      <w:r>
        <w:rPr>
          <w:color w:val="000000"/>
        </w:rPr>
        <w:t xml:space="preserve">Hamouche, S., (2023). Human resource management and the COVID-19 crisis: Implications, challenges, opportunities, and future organizational directions. </w:t>
      </w:r>
      <w:r>
        <w:rPr>
          <w:i/>
          <w:color w:val="000000"/>
        </w:rPr>
        <w:t>Journal of Management &amp; Organization</w:t>
      </w:r>
      <w:r>
        <w:rPr>
          <w:color w:val="000000"/>
        </w:rPr>
        <w:t xml:space="preserve">, </w:t>
      </w:r>
      <w:r>
        <w:rPr>
          <w:i/>
          <w:color w:val="000000"/>
        </w:rPr>
        <w:t>29</w:t>
      </w:r>
      <w:r>
        <w:rPr>
          <w:color w:val="000000"/>
        </w:rPr>
        <w:t>(5), pp.799-814.</w:t>
      </w:r>
    </w:p>
    <w:p w14:paraId="4FB51D40" w14:textId="77777777" w:rsidR="001D37EA" w:rsidRDefault="00000000">
      <w:pPr>
        <w:numPr>
          <w:ilvl w:val="0"/>
          <w:numId w:val="8"/>
        </w:numPr>
        <w:rPr>
          <w:color w:val="000000"/>
        </w:rPr>
      </w:pPr>
      <w:r>
        <w:rPr>
          <w:color w:val="000000"/>
        </w:rPr>
        <w:t xml:space="preserve">HB To Go. (2020). </w:t>
      </w:r>
      <w:r>
        <w:rPr>
          <w:i/>
          <w:color w:val="000000"/>
        </w:rPr>
        <w:t>Delta Hotels believes hospitality should be ‘simple made perfect’ - HB To Go</w:t>
      </w:r>
      <w:r>
        <w:rPr>
          <w:color w:val="000000"/>
        </w:rPr>
        <w:t>. [online] Available at: https://togo.hotelbusiness.com/article/delta-hotels-believes-hospitality-should-be-simple-made-perfect/ [Accessed 11 Nov. 2024].</w:t>
      </w:r>
    </w:p>
    <w:p w14:paraId="72301164" w14:textId="77777777" w:rsidR="001D37EA" w:rsidRDefault="00000000">
      <w:pPr>
        <w:numPr>
          <w:ilvl w:val="0"/>
          <w:numId w:val="8"/>
        </w:numPr>
        <w:rPr>
          <w:color w:val="000000"/>
        </w:rPr>
      </w:pPr>
      <w:r>
        <w:rPr>
          <w:color w:val="000000"/>
        </w:rPr>
        <w:t xml:space="preserve">‌İbrahim Yikilmaz and Palabıyık, N. (2023). </w:t>
      </w:r>
      <w:r>
        <w:rPr>
          <w:i/>
          <w:color w:val="000000"/>
        </w:rPr>
        <w:t>Burnout in Hospitality Sector: A Focused Review of The Research Literature</w:t>
      </w:r>
      <w:r>
        <w:rPr>
          <w:color w:val="000000"/>
        </w:rPr>
        <w:t>. [online] ResearchGate. Available at: https://www.researchgate.net/publication/377576879_Burnout_in_Hospitality_Sector_A_Focused_Review_of_The_Research_Literature [Accessed 12 Nov. 2024].</w:t>
      </w:r>
    </w:p>
    <w:p w14:paraId="39180DCF" w14:textId="77777777" w:rsidR="001D37EA" w:rsidRDefault="00000000">
      <w:pPr>
        <w:numPr>
          <w:ilvl w:val="0"/>
          <w:numId w:val="8"/>
        </w:numPr>
        <w:rPr>
          <w:color w:val="000000"/>
        </w:rPr>
      </w:pPr>
      <w:r>
        <w:rPr>
          <w:color w:val="000000"/>
        </w:rPr>
        <w:t xml:space="preserve">Irani, F., Kilic, H. and Adeshola, I., 2022. Impact of green human resource management practices on the environmental performance of green hotels. </w:t>
      </w:r>
      <w:r>
        <w:rPr>
          <w:i/>
          <w:color w:val="000000"/>
        </w:rPr>
        <w:t>Journal of Hospitality Marketing &amp; Management</w:t>
      </w:r>
      <w:r>
        <w:rPr>
          <w:color w:val="000000"/>
        </w:rPr>
        <w:t xml:space="preserve">, </w:t>
      </w:r>
      <w:r>
        <w:rPr>
          <w:i/>
          <w:color w:val="000000"/>
        </w:rPr>
        <w:t>31</w:t>
      </w:r>
      <w:r>
        <w:rPr>
          <w:color w:val="000000"/>
        </w:rPr>
        <w:t>(5), pp.570-600.</w:t>
      </w:r>
    </w:p>
    <w:p w14:paraId="6AD68800" w14:textId="77777777" w:rsidR="001D37EA" w:rsidRDefault="00000000">
      <w:pPr>
        <w:numPr>
          <w:ilvl w:val="0"/>
          <w:numId w:val="8"/>
        </w:numPr>
        <w:rPr>
          <w:color w:val="000000"/>
        </w:rPr>
      </w:pPr>
      <w:r>
        <w:rPr>
          <w:color w:val="000000"/>
        </w:rPr>
        <w:t xml:space="preserve">Jayawardena, C., Ahmad, A., Valeri, M. and Jaharadak, A.A., 2023. Technology acceptance antecedents in digital transformation in hospitality industry. </w:t>
      </w:r>
      <w:r>
        <w:rPr>
          <w:i/>
          <w:color w:val="000000"/>
        </w:rPr>
        <w:t>International Journal of Hospitality Management</w:t>
      </w:r>
      <w:r>
        <w:rPr>
          <w:color w:val="000000"/>
        </w:rPr>
        <w:t xml:space="preserve">, </w:t>
      </w:r>
      <w:r>
        <w:rPr>
          <w:i/>
          <w:color w:val="000000"/>
        </w:rPr>
        <w:t>108</w:t>
      </w:r>
      <w:r>
        <w:rPr>
          <w:color w:val="000000"/>
        </w:rPr>
        <w:t>, p.103350.</w:t>
      </w:r>
    </w:p>
    <w:p w14:paraId="432C64FB" w14:textId="77777777" w:rsidR="001D37EA" w:rsidRDefault="00000000">
      <w:pPr>
        <w:numPr>
          <w:ilvl w:val="0"/>
          <w:numId w:val="8"/>
        </w:numPr>
        <w:rPr>
          <w:color w:val="000000"/>
        </w:rPr>
      </w:pPr>
      <w:r>
        <w:rPr>
          <w:color w:val="000000"/>
        </w:rPr>
        <w:t xml:space="preserve">Jiang, Y. and Wen, J., 2020. Effects of COVID-19 on hotel marketing and management: a perspective article. </w:t>
      </w:r>
      <w:r>
        <w:rPr>
          <w:i/>
          <w:color w:val="000000"/>
        </w:rPr>
        <w:t>International journal of contemporary hospitality management</w:t>
      </w:r>
      <w:r>
        <w:rPr>
          <w:color w:val="000000"/>
        </w:rPr>
        <w:t xml:space="preserve">, </w:t>
      </w:r>
      <w:r>
        <w:rPr>
          <w:i/>
          <w:color w:val="000000"/>
        </w:rPr>
        <w:t>32</w:t>
      </w:r>
      <w:r>
        <w:rPr>
          <w:color w:val="000000"/>
        </w:rPr>
        <w:t>(8), pp.2563-2573.</w:t>
      </w:r>
    </w:p>
    <w:p w14:paraId="192ACA20" w14:textId="77777777" w:rsidR="001D37EA" w:rsidRDefault="00000000">
      <w:pPr>
        <w:numPr>
          <w:ilvl w:val="0"/>
          <w:numId w:val="8"/>
        </w:numPr>
        <w:rPr>
          <w:color w:val="000000"/>
        </w:rPr>
      </w:pPr>
      <w:r>
        <w:rPr>
          <w:color w:val="000000"/>
        </w:rPr>
        <w:t xml:space="preserve">‌Kerr, M. (2024). </w:t>
      </w:r>
      <w:r>
        <w:rPr>
          <w:i/>
          <w:color w:val="000000"/>
        </w:rPr>
        <w:t>UK Hotel, Tourism &amp; Leisure Monthly Round-Up, July 2024</w:t>
      </w:r>
      <w:r>
        <w:rPr>
          <w:color w:val="000000"/>
        </w:rPr>
        <w:t>. [online] Horwath HTL Corporate. Available at: https://horwathhtl.com/publication/uk-hotel-tourism-leisure-monthly-round-up-july-2024/ [Accessed 12 Nov. 2024].</w:t>
      </w:r>
    </w:p>
    <w:p w14:paraId="1998F868" w14:textId="77777777" w:rsidR="001D37EA" w:rsidRDefault="00000000">
      <w:pPr>
        <w:numPr>
          <w:ilvl w:val="0"/>
          <w:numId w:val="8"/>
        </w:numPr>
        <w:rPr>
          <w:color w:val="000000"/>
        </w:rPr>
      </w:pPr>
      <w:r>
        <w:rPr>
          <w:color w:val="000000"/>
        </w:rPr>
        <w:lastRenderedPageBreak/>
        <w:t xml:space="preserve">Khalil, N., Che Abdullah, S.N., Haron, S.N. and Hamid, M.Y., 2024. A review of green practices and initiatives from stakeholder’s perspectives towards sustainable hotel operations and performance impact. </w:t>
      </w:r>
      <w:r>
        <w:rPr>
          <w:i/>
          <w:color w:val="000000"/>
        </w:rPr>
        <w:t>Journal of Facilities Management</w:t>
      </w:r>
      <w:r>
        <w:rPr>
          <w:color w:val="000000"/>
        </w:rPr>
        <w:t xml:space="preserve">, </w:t>
      </w:r>
      <w:r>
        <w:rPr>
          <w:i/>
          <w:color w:val="000000"/>
        </w:rPr>
        <w:t>22</w:t>
      </w:r>
      <w:r>
        <w:rPr>
          <w:color w:val="000000"/>
        </w:rPr>
        <w:t>(4), pp.653-682.</w:t>
      </w:r>
    </w:p>
    <w:p w14:paraId="1C7E6BE6" w14:textId="77777777" w:rsidR="001D37EA" w:rsidRDefault="00000000">
      <w:pPr>
        <w:numPr>
          <w:ilvl w:val="0"/>
          <w:numId w:val="8"/>
        </w:numPr>
        <w:rPr>
          <w:color w:val="000000"/>
        </w:rPr>
      </w:pPr>
      <w:r>
        <w:rPr>
          <w:color w:val="000000"/>
        </w:rPr>
        <w:t xml:space="preserve">Khawaja, K.F., Sarfraz, M., Rashid, M. and Rashid, M., 2021. How is COVID-19 pandemic causing employee withdrawal behavior in the hospitality industry? An empirical investigation. </w:t>
      </w:r>
      <w:r>
        <w:rPr>
          <w:i/>
          <w:color w:val="000000"/>
        </w:rPr>
        <w:t>Journal of Hospitality and Tourism Insights</w:t>
      </w:r>
      <w:r>
        <w:rPr>
          <w:color w:val="000000"/>
        </w:rPr>
        <w:t xml:space="preserve">, </w:t>
      </w:r>
      <w:r>
        <w:rPr>
          <w:i/>
          <w:color w:val="000000"/>
        </w:rPr>
        <w:t>5</w:t>
      </w:r>
      <w:r>
        <w:rPr>
          <w:color w:val="000000"/>
        </w:rPr>
        <w:t>(3), pp.687-706.</w:t>
      </w:r>
    </w:p>
    <w:p w14:paraId="38FE2049" w14:textId="77777777" w:rsidR="001D37EA" w:rsidRDefault="00000000">
      <w:pPr>
        <w:numPr>
          <w:ilvl w:val="0"/>
          <w:numId w:val="8"/>
        </w:numPr>
        <w:pBdr>
          <w:top w:val="nil"/>
          <w:left w:val="nil"/>
          <w:bottom w:val="nil"/>
          <w:right w:val="nil"/>
          <w:between w:val="nil"/>
        </w:pBdr>
        <w:rPr>
          <w:color w:val="000000"/>
        </w:rPr>
      </w:pPr>
      <w:r>
        <w:rPr>
          <w:color w:val="000000"/>
        </w:rPr>
        <w:t xml:space="preserve">King, C., Madera, J.M., Lee, L., Murillo, E., Baum, T. and Solnet, D., (2021). Reimagining attraction and retention of hospitality management talent–A multilevel identity perspective. </w:t>
      </w:r>
      <w:r>
        <w:rPr>
          <w:i/>
          <w:color w:val="000000"/>
        </w:rPr>
        <w:t>Journal of Business Research</w:t>
      </w:r>
      <w:r>
        <w:rPr>
          <w:color w:val="000000"/>
        </w:rPr>
        <w:t xml:space="preserve">, </w:t>
      </w:r>
      <w:r>
        <w:rPr>
          <w:i/>
          <w:color w:val="000000"/>
        </w:rPr>
        <w:t>136</w:t>
      </w:r>
      <w:r>
        <w:rPr>
          <w:color w:val="000000"/>
        </w:rPr>
        <w:t>, pp.251-262.</w:t>
      </w:r>
    </w:p>
    <w:p w14:paraId="0829602C" w14:textId="77777777" w:rsidR="001D37EA" w:rsidRDefault="00000000">
      <w:pPr>
        <w:numPr>
          <w:ilvl w:val="0"/>
          <w:numId w:val="8"/>
        </w:numPr>
        <w:pBdr>
          <w:top w:val="nil"/>
          <w:left w:val="nil"/>
          <w:bottom w:val="nil"/>
          <w:right w:val="nil"/>
          <w:between w:val="nil"/>
        </w:pBdr>
        <w:rPr>
          <w:color w:val="000000"/>
        </w:rPr>
      </w:pPr>
      <w:r>
        <w:rPr>
          <w:color w:val="000000"/>
        </w:rPr>
        <w:t xml:space="preserve">Kozinets, R.V. and Gambetti, R., (2021). Netnography is unlimited. </w:t>
      </w:r>
      <w:r>
        <w:rPr>
          <w:i/>
          <w:color w:val="000000"/>
        </w:rPr>
        <w:t>Netnography Unlimited. https://doi. org/10.4324/9781003001430</w:t>
      </w:r>
      <w:r>
        <w:rPr>
          <w:color w:val="000000"/>
        </w:rPr>
        <w:t>.</w:t>
      </w:r>
    </w:p>
    <w:p w14:paraId="365B2EAF" w14:textId="77777777" w:rsidR="001D37EA" w:rsidRDefault="00000000">
      <w:pPr>
        <w:numPr>
          <w:ilvl w:val="0"/>
          <w:numId w:val="8"/>
        </w:numPr>
        <w:rPr>
          <w:color w:val="000000"/>
        </w:rPr>
      </w:pPr>
      <w:r>
        <w:rPr>
          <w:color w:val="000000"/>
        </w:rPr>
        <w:t xml:space="preserve">‌Kukanja, M., Planinc, T. and Sikošek, M., (2020). Crisis management practices in tourism SMEs during the Covid-19 pandemic. </w:t>
      </w:r>
      <w:r>
        <w:rPr>
          <w:i/>
          <w:color w:val="000000"/>
        </w:rPr>
        <w:t>Organizacija</w:t>
      </w:r>
      <w:r>
        <w:rPr>
          <w:color w:val="000000"/>
        </w:rPr>
        <w:t xml:space="preserve">, </w:t>
      </w:r>
      <w:r>
        <w:rPr>
          <w:i/>
          <w:color w:val="000000"/>
        </w:rPr>
        <w:t>53</w:t>
      </w:r>
      <w:r>
        <w:rPr>
          <w:color w:val="000000"/>
        </w:rPr>
        <w:t>(4), pp.346-361.</w:t>
      </w:r>
    </w:p>
    <w:p w14:paraId="631AB9FA" w14:textId="77777777" w:rsidR="001D37EA" w:rsidRDefault="00000000">
      <w:pPr>
        <w:numPr>
          <w:ilvl w:val="0"/>
          <w:numId w:val="8"/>
        </w:numPr>
        <w:rPr>
          <w:color w:val="000000"/>
        </w:rPr>
      </w:pPr>
      <w:r>
        <w:rPr>
          <w:color w:val="000000"/>
        </w:rPr>
        <w:t xml:space="preserve">Kukanja, M., Planinc, T. and Sikošek, M., 2020. Crisis management practices in tourism SMEs during the Covid-19 pandemic. </w:t>
      </w:r>
      <w:r>
        <w:rPr>
          <w:i/>
          <w:color w:val="000000"/>
        </w:rPr>
        <w:t>Organizacija</w:t>
      </w:r>
      <w:r>
        <w:rPr>
          <w:color w:val="000000"/>
        </w:rPr>
        <w:t xml:space="preserve">, </w:t>
      </w:r>
      <w:r>
        <w:rPr>
          <w:i/>
          <w:color w:val="000000"/>
        </w:rPr>
        <w:t>53</w:t>
      </w:r>
      <w:r>
        <w:rPr>
          <w:color w:val="000000"/>
        </w:rPr>
        <w:t>(4), pp.346-361.</w:t>
      </w:r>
    </w:p>
    <w:p w14:paraId="135D93D3" w14:textId="77777777" w:rsidR="001D37EA" w:rsidRDefault="00000000">
      <w:pPr>
        <w:numPr>
          <w:ilvl w:val="0"/>
          <w:numId w:val="8"/>
        </w:numPr>
        <w:rPr>
          <w:color w:val="000000"/>
        </w:rPr>
      </w:pPr>
      <w:r>
        <w:rPr>
          <w:color w:val="000000"/>
        </w:rPr>
        <w:t xml:space="preserve">Lai, I.K.W. and Wong, J.W.C., 2020. Comparing crisis management practices in the hotel industry between initial and pandemic stages of COVID-19. </w:t>
      </w:r>
      <w:r>
        <w:rPr>
          <w:i/>
          <w:color w:val="000000"/>
        </w:rPr>
        <w:t>International Journal of Contemporary Hospitality Management</w:t>
      </w:r>
      <w:r>
        <w:rPr>
          <w:color w:val="000000"/>
        </w:rPr>
        <w:t xml:space="preserve">, </w:t>
      </w:r>
      <w:r>
        <w:rPr>
          <w:i/>
          <w:color w:val="000000"/>
        </w:rPr>
        <w:t>32</w:t>
      </w:r>
      <w:r>
        <w:rPr>
          <w:color w:val="000000"/>
        </w:rPr>
        <w:t>(10), pp.3135-3156.</w:t>
      </w:r>
    </w:p>
    <w:p w14:paraId="07FCBDA1" w14:textId="77777777" w:rsidR="001D37EA" w:rsidRDefault="00000000">
      <w:pPr>
        <w:numPr>
          <w:ilvl w:val="0"/>
          <w:numId w:val="8"/>
        </w:numPr>
        <w:rPr>
          <w:color w:val="000000"/>
        </w:rPr>
      </w:pPr>
      <w:r>
        <w:rPr>
          <w:color w:val="000000"/>
        </w:rPr>
        <w:t xml:space="preserve">Levin, G. (2024). </w:t>
      </w:r>
      <w:r>
        <w:rPr>
          <w:i/>
          <w:color w:val="000000"/>
        </w:rPr>
        <w:t>The Impact of Inflation on the Hospitality Industry - Update 2024</w:t>
      </w:r>
      <w:r>
        <w:rPr>
          <w:color w:val="000000"/>
        </w:rPr>
        <w:t>. [online] LHC International. Available at: https://lhc-international.com/en/the-impact-inflation-on-the-hospitality-industry/ [Accessed 12 Nov. 2024].</w:t>
      </w:r>
    </w:p>
    <w:p w14:paraId="060370E8" w14:textId="77777777" w:rsidR="001D37EA" w:rsidRDefault="00000000">
      <w:pPr>
        <w:numPr>
          <w:ilvl w:val="0"/>
          <w:numId w:val="8"/>
        </w:numPr>
        <w:rPr>
          <w:color w:val="000000"/>
        </w:rPr>
      </w:pPr>
      <w:r>
        <w:rPr>
          <w:color w:val="000000"/>
        </w:rPr>
        <w:t xml:space="preserve">‌Li, Y. and Wang, G. (2022). Research on the Organizational Management Problems and Development Suggestions of Marriott Hotels in the Context of COVID-19. </w:t>
      </w:r>
      <w:r>
        <w:rPr>
          <w:i/>
          <w:color w:val="000000"/>
        </w:rPr>
        <w:t>BCP Business &amp; Management</w:t>
      </w:r>
      <w:r>
        <w:rPr>
          <w:color w:val="000000"/>
        </w:rPr>
        <w:t xml:space="preserve">, [online] 34, pp.1065–1070. </w:t>
      </w:r>
      <w:proofErr w:type="gramStart"/>
      <w:r>
        <w:rPr>
          <w:color w:val="000000"/>
        </w:rPr>
        <w:t>doi:https://doi.org/10.54691/bcpbm.v34i.3141</w:t>
      </w:r>
      <w:proofErr w:type="gramEnd"/>
      <w:r>
        <w:rPr>
          <w:color w:val="000000"/>
        </w:rPr>
        <w:t>.</w:t>
      </w:r>
    </w:p>
    <w:p w14:paraId="4D0F1639" w14:textId="77777777" w:rsidR="001D37EA" w:rsidRDefault="00000000">
      <w:pPr>
        <w:numPr>
          <w:ilvl w:val="0"/>
          <w:numId w:val="8"/>
        </w:numPr>
        <w:rPr>
          <w:color w:val="000000"/>
        </w:rPr>
      </w:pPr>
      <w:r>
        <w:rPr>
          <w:color w:val="000000"/>
        </w:rPr>
        <w:t xml:space="preserve">Limna, P., 2023. Artificial Intelligence (AI) in the hospitality industry: A review article. </w:t>
      </w:r>
      <w:r>
        <w:rPr>
          <w:i/>
          <w:color w:val="000000"/>
        </w:rPr>
        <w:t>International Journal of Computing Sciences Research</w:t>
      </w:r>
      <w:r>
        <w:rPr>
          <w:color w:val="000000"/>
        </w:rPr>
        <w:t xml:space="preserve">, </w:t>
      </w:r>
      <w:r>
        <w:rPr>
          <w:i/>
          <w:color w:val="000000"/>
        </w:rPr>
        <w:t>7</w:t>
      </w:r>
      <w:r>
        <w:rPr>
          <w:color w:val="000000"/>
        </w:rPr>
        <w:t>, pp.1306-1317.</w:t>
      </w:r>
    </w:p>
    <w:p w14:paraId="56D46D69" w14:textId="77777777" w:rsidR="001D37EA" w:rsidRDefault="00000000">
      <w:pPr>
        <w:numPr>
          <w:ilvl w:val="0"/>
          <w:numId w:val="8"/>
        </w:numPr>
        <w:rPr>
          <w:color w:val="000000"/>
        </w:rPr>
      </w:pPr>
      <w:r>
        <w:rPr>
          <w:color w:val="000000"/>
        </w:rPr>
        <w:t xml:space="preserve">Liu-Lastres, B., Wen, H. and Huang, W.J., 2023. A reflection on the Great Resignation in the hospitality and tourism industry. </w:t>
      </w:r>
      <w:r>
        <w:rPr>
          <w:i/>
          <w:color w:val="000000"/>
        </w:rPr>
        <w:t>International Journal of Contemporary Hospitality Management</w:t>
      </w:r>
      <w:r>
        <w:rPr>
          <w:color w:val="000000"/>
        </w:rPr>
        <w:t xml:space="preserve">, </w:t>
      </w:r>
      <w:r>
        <w:rPr>
          <w:i/>
          <w:color w:val="000000"/>
        </w:rPr>
        <w:t>35</w:t>
      </w:r>
      <w:r>
        <w:rPr>
          <w:color w:val="000000"/>
        </w:rPr>
        <w:t>(1), pp.235-249.</w:t>
      </w:r>
    </w:p>
    <w:p w14:paraId="2E7633C8" w14:textId="77777777" w:rsidR="001D37EA" w:rsidRDefault="00000000">
      <w:pPr>
        <w:numPr>
          <w:ilvl w:val="0"/>
          <w:numId w:val="8"/>
        </w:numPr>
        <w:rPr>
          <w:color w:val="000000"/>
        </w:rPr>
      </w:pPr>
      <w:r>
        <w:rPr>
          <w:color w:val="000000"/>
        </w:rPr>
        <w:lastRenderedPageBreak/>
        <w:t xml:space="preserve">‌Luther, D. (2024). </w:t>
      </w:r>
      <w:r>
        <w:rPr>
          <w:i/>
          <w:color w:val="000000"/>
        </w:rPr>
        <w:t>13 Common Challenges in the Hospitality Industry in 2024</w:t>
      </w:r>
      <w:r>
        <w:rPr>
          <w:color w:val="000000"/>
        </w:rPr>
        <w:t>. [online] Oracle NetSuite. Available at: https://www.netsuite.com/portal/resource/articles/erp/hospitality-industry-challenges.shtml [Accessed 11 Nov. 2024].</w:t>
      </w:r>
    </w:p>
    <w:p w14:paraId="07AD42F2" w14:textId="77777777" w:rsidR="001D37EA" w:rsidRDefault="00000000">
      <w:pPr>
        <w:numPr>
          <w:ilvl w:val="0"/>
          <w:numId w:val="8"/>
        </w:numPr>
        <w:rPr>
          <w:color w:val="000000"/>
        </w:rPr>
      </w:pPr>
      <w:r>
        <w:rPr>
          <w:color w:val="000000"/>
        </w:rPr>
        <w:t xml:space="preserve">‌Luxury Escapes. (2024). </w:t>
      </w:r>
      <w:r>
        <w:rPr>
          <w:i/>
          <w:color w:val="000000"/>
        </w:rPr>
        <w:t>Delta Hotels by Marriott Swindon, Swindon - Luxury Escapes AU</w:t>
      </w:r>
      <w:r>
        <w:rPr>
          <w:color w:val="000000"/>
        </w:rPr>
        <w:t>. [online] Available at: https://luxuryescapes.com/au/partner/delta-hotels-by-marriott-swindon/27d82ab8-141d-4bab-80de-9de885579d2e?srsltid=AfmBOorCw7XTyiZGeOAbo_1nt1-Cch_QCJfv79SYyKIE22yNWOp4_d2X&amp;adults=2&amp;children=none [Accessed 12 Nov. 2024].</w:t>
      </w:r>
    </w:p>
    <w:p w14:paraId="1CEDF5BD" w14:textId="77777777" w:rsidR="001D37EA" w:rsidRDefault="00000000">
      <w:pPr>
        <w:numPr>
          <w:ilvl w:val="0"/>
          <w:numId w:val="8"/>
        </w:numPr>
        <w:rPr>
          <w:color w:val="000000"/>
        </w:rPr>
      </w:pPr>
      <w:r w:rsidRPr="00D86B8C">
        <w:rPr>
          <w:color w:val="000000"/>
          <w:lang w:val="it-IT"/>
        </w:rPr>
        <w:t xml:space="preserve">Mariani, M. and Borghi, M., 2020. </w:t>
      </w:r>
      <w:r>
        <w:rPr>
          <w:color w:val="000000"/>
        </w:rPr>
        <w:t xml:space="preserve">Environmental discourse in hotel online reviews: a big data analysis. </w:t>
      </w:r>
      <w:r>
        <w:rPr>
          <w:i/>
          <w:color w:val="000000"/>
        </w:rPr>
        <w:t>Journal of Sustainable Tourism</w:t>
      </w:r>
      <w:r>
        <w:rPr>
          <w:color w:val="000000"/>
        </w:rPr>
        <w:t xml:space="preserve">, </w:t>
      </w:r>
      <w:r>
        <w:rPr>
          <w:i/>
          <w:color w:val="000000"/>
        </w:rPr>
        <w:t>29</w:t>
      </w:r>
      <w:r>
        <w:rPr>
          <w:color w:val="000000"/>
        </w:rPr>
        <w:t>(5), pp.829-848.</w:t>
      </w:r>
    </w:p>
    <w:p w14:paraId="6FF9137F" w14:textId="77777777" w:rsidR="001D37EA" w:rsidRDefault="00000000">
      <w:pPr>
        <w:numPr>
          <w:ilvl w:val="0"/>
          <w:numId w:val="8"/>
        </w:numPr>
        <w:rPr>
          <w:color w:val="000000"/>
        </w:rPr>
      </w:pPr>
      <w:r w:rsidRPr="00D86B8C">
        <w:rPr>
          <w:color w:val="000000"/>
          <w:lang w:val="de-DE"/>
        </w:rPr>
        <w:t xml:space="preserve">‌Marriott Bonvoy. (2020). </w:t>
      </w:r>
      <w:r w:rsidRPr="00D86B8C">
        <w:rPr>
          <w:i/>
          <w:color w:val="000000"/>
          <w:lang w:val="de-DE"/>
        </w:rPr>
        <w:t>Delta Hotels Dar es Salaam</w:t>
      </w:r>
      <w:r w:rsidRPr="00D86B8C">
        <w:rPr>
          <w:color w:val="000000"/>
          <w:lang w:val="de-DE"/>
        </w:rPr>
        <w:t xml:space="preserve">. </w:t>
      </w:r>
      <w:r>
        <w:rPr>
          <w:color w:val="000000"/>
        </w:rPr>
        <w:t>[online] Available at: https://www.marriott.com/en-us/hotels/darde-delta-hotels-dar-es-salaam/overview/ [Accessed 12 Nov. 2024].</w:t>
      </w:r>
    </w:p>
    <w:p w14:paraId="416DE60C" w14:textId="77777777" w:rsidR="001D37EA" w:rsidRDefault="00000000">
      <w:pPr>
        <w:numPr>
          <w:ilvl w:val="0"/>
          <w:numId w:val="8"/>
        </w:numPr>
        <w:rPr>
          <w:color w:val="000000"/>
        </w:rPr>
      </w:pPr>
      <w:r>
        <w:rPr>
          <w:color w:val="000000"/>
        </w:rPr>
        <w:t xml:space="preserve">‌Marriott, J., Beach, D., Bahar, Beach, J. and Dubai (2020). </w:t>
      </w:r>
      <w:r>
        <w:rPr>
          <w:i/>
          <w:color w:val="000000"/>
        </w:rPr>
        <w:t>Delta Hotels</w:t>
      </w:r>
      <w:r>
        <w:rPr>
          <w:color w:val="000000"/>
        </w:rPr>
        <w:t>. [online] Available at: https://www.marriott.com/marriottassets/marriott/DXBDJ/PDF/DXBDJ_Delta_JBR_-_SMP_Green_Globe_2020_3_FINAL-ua.pdf.</w:t>
      </w:r>
    </w:p>
    <w:p w14:paraId="301F3E64" w14:textId="77777777" w:rsidR="001D37EA" w:rsidRDefault="00000000">
      <w:pPr>
        <w:numPr>
          <w:ilvl w:val="0"/>
          <w:numId w:val="8"/>
        </w:numPr>
        <w:rPr>
          <w:color w:val="000000"/>
        </w:rPr>
      </w:pPr>
      <w:r>
        <w:rPr>
          <w:color w:val="000000"/>
        </w:rPr>
        <w:t xml:space="preserve">Mindtools, M.  (2024). </w:t>
      </w:r>
      <w:r>
        <w:rPr>
          <w:i/>
          <w:color w:val="000000"/>
        </w:rPr>
        <w:t>MindTools | Home</w:t>
      </w:r>
      <w:r>
        <w:rPr>
          <w:color w:val="000000"/>
        </w:rPr>
        <w:t>. [online] Available at: https://www.mindtools.com/aqa3q37/pest-analysis [Accessed 11 Nov. 2024].</w:t>
      </w:r>
    </w:p>
    <w:p w14:paraId="39A9489D" w14:textId="77777777" w:rsidR="001D37EA" w:rsidRDefault="00000000">
      <w:pPr>
        <w:numPr>
          <w:ilvl w:val="0"/>
          <w:numId w:val="8"/>
        </w:numPr>
        <w:rPr>
          <w:color w:val="000000"/>
        </w:rPr>
      </w:pPr>
      <w:r>
        <w:rPr>
          <w:color w:val="000000"/>
        </w:rPr>
        <w:t xml:space="preserve">Modica, P.D., Altinay, L., Farmaki, A., Gursoy, D. and Zenga, M., 2020. Consumer perceptions towards sustainable supply chain practices in the hospitality industry. </w:t>
      </w:r>
      <w:r>
        <w:rPr>
          <w:i/>
          <w:color w:val="000000"/>
        </w:rPr>
        <w:t>Current Issues in Tourism</w:t>
      </w:r>
      <w:r>
        <w:rPr>
          <w:color w:val="000000"/>
        </w:rPr>
        <w:t xml:space="preserve">, </w:t>
      </w:r>
      <w:r>
        <w:rPr>
          <w:i/>
          <w:color w:val="000000"/>
        </w:rPr>
        <w:t>23</w:t>
      </w:r>
      <w:r>
        <w:rPr>
          <w:color w:val="000000"/>
        </w:rPr>
        <w:t>(3), pp.358-375.</w:t>
      </w:r>
    </w:p>
    <w:p w14:paraId="2E53710C" w14:textId="77777777" w:rsidR="001D37EA" w:rsidRDefault="00000000">
      <w:pPr>
        <w:numPr>
          <w:ilvl w:val="0"/>
          <w:numId w:val="8"/>
        </w:numPr>
        <w:pBdr>
          <w:top w:val="nil"/>
          <w:left w:val="nil"/>
          <w:bottom w:val="nil"/>
          <w:right w:val="nil"/>
          <w:between w:val="nil"/>
        </w:pBdr>
        <w:rPr>
          <w:color w:val="000000"/>
        </w:rPr>
      </w:pPr>
      <w:r>
        <w:rPr>
          <w:color w:val="000000"/>
        </w:rPr>
        <w:t xml:space="preserve">Mordor Intelligence (2024). </w:t>
      </w:r>
      <w:r>
        <w:rPr>
          <w:i/>
          <w:color w:val="000000"/>
        </w:rPr>
        <w:t>Hospitality Industry in the UK - Statistics &amp; Analysis &amp; Market Share</w:t>
      </w:r>
      <w:r>
        <w:rPr>
          <w:color w:val="000000"/>
        </w:rPr>
        <w:t>. [online] Mordorintelligence.com. Available at: https://www.mordorintelligence.com/industry-reports/hospitality-industry-in-the-united-kingdom [Accessed 8 Oct. 2024].</w:t>
      </w:r>
    </w:p>
    <w:p w14:paraId="5224B42C" w14:textId="77777777" w:rsidR="001D37EA" w:rsidRDefault="00000000">
      <w:pPr>
        <w:numPr>
          <w:ilvl w:val="0"/>
          <w:numId w:val="8"/>
        </w:numPr>
        <w:pBdr>
          <w:top w:val="nil"/>
          <w:left w:val="nil"/>
          <w:bottom w:val="nil"/>
          <w:right w:val="nil"/>
          <w:between w:val="nil"/>
        </w:pBdr>
        <w:rPr>
          <w:color w:val="000000"/>
        </w:rPr>
      </w:pPr>
      <w:r>
        <w:rPr>
          <w:color w:val="000000"/>
        </w:rPr>
        <w:t xml:space="preserve">Morosan, C. and Bowen, J.T., (2022). Labour shortage solution: redefining hospitality through digitization. </w:t>
      </w:r>
      <w:r>
        <w:rPr>
          <w:i/>
          <w:color w:val="000000"/>
        </w:rPr>
        <w:t>International Journal of Contemporary Hospitality Management</w:t>
      </w:r>
      <w:r>
        <w:rPr>
          <w:color w:val="000000"/>
        </w:rPr>
        <w:t xml:space="preserve">, </w:t>
      </w:r>
      <w:r>
        <w:rPr>
          <w:i/>
          <w:color w:val="000000"/>
        </w:rPr>
        <w:t>34</w:t>
      </w:r>
      <w:r>
        <w:rPr>
          <w:color w:val="000000"/>
        </w:rPr>
        <w:t>(12), pp.4674-4685.</w:t>
      </w:r>
    </w:p>
    <w:p w14:paraId="6520DB84" w14:textId="77777777" w:rsidR="001D37EA" w:rsidRDefault="00000000">
      <w:pPr>
        <w:numPr>
          <w:ilvl w:val="0"/>
          <w:numId w:val="8"/>
        </w:numPr>
        <w:rPr>
          <w:color w:val="000000"/>
        </w:rPr>
      </w:pPr>
      <w:r>
        <w:rPr>
          <w:color w:val="000000"/>
        </w:rPr>
        <w:lastRenderedPageBreak/>
        <w:t xml:space="preserve">Muisyo, P.K., Su, Q., Hashmi, H.B.A., Ho, T.H. and Julius, M.M., 2022. The role of green HRM in driving hotels' green creativity. </w:t>
      </w:r>
      <w:r>
        <w:rPr>
          <w:i/>
          <w:color w:val="000000"/>
        </w:rPr>
        <w:t>International Journal of Contemporary Hospitality Management</w:t>
      </w:r>
      <w:r>
        <w:rPr>
          <w:color w:val="000000"/>
        </w:rPr>
        <w:t xml:space="preserve">, </w:t>
      </w:r>
      <w:r>
        <w:rPr>
          <w:i/>
          <w:color w:val="000000"/>
        </w:rPr>
        <w:t>34</w:t>
      </w:r>
      <w:r>
        <w:rPr>
          <w:color w:val="000000"/>
        </w:rPr>
        <w:t>(4), pp.1331-1352.</w:t>
      </w:r>
    </w:p>
    <w:p w14:paraId="3892477F" w14:textId="77777777" w:rsidR="001D37EA" w:rsidRDefault="00000000">
      <w:pPr>
        <w:numPr>
          <w:ilvl w:val="0"/>
          <w:numId w:val="8"/>
        </w:numPr>
        <w:pBdr>
          <w:top w:val="nil"/>
          <w:left w:val="nil"/>
          <w:bottom w:val="nil"/>
          <w:right w:val="nil"/>
          <w:between w:val="nil"/>
        </w:pBdr>
        <w:rPr>
          <w:color w:val="000000"/>
        </w:rPr>
      </w:pPr>
      <w:r>
        <w:rPr>
          <w:color w:val="000000"/>
        </w:rPr>
        <w:t xml:space="preserve">Oktari, R.S., Munadi, K., Idroes, R. and Sofyan, H., (2020). Knowledge management practices in disaster management: Systematic review. </w:t>
      </w:r>
      <w:r>
        <w:rPr>
          <w:i/>
          <w:color w:val="000000"/>
        </w:rPr>
        <w:t>International Journal of Disaster Risk Reduction</w:t>
      </w:r>
      <w:r>
        <w:rPr>
          <w:color w:val="000000"/>
        </w:rPr>
        <w:t xml:space="preserve">, </w:t>
      </w:r>
      <w:r>
        <w:rPr>
          <w:i/>
          <w:color w:val="000000"/>
        </w:rPr>
        <w:t>51</w:t>
      </w:r>
      <w:r>
        <w:rPr>
          <w:color w:val="000000"/>
        </w:rPr>
        <w:t>, p.101881.</w:t>
      </w:r>
    </w:p>
    <w:p w14:paraId="5ECDA63B" w14:textId="77777777" w:rsidR="001D37EA" w:rsidRDefault="00000000">
      <w:pPr>
        <w:numPr>
          <w:ilvl w:val="0"/>
          <w:numId w:val="8"/>
        </w:numPr>
        <w:rPr>
          <w:color w:val="000000"/>
        </w:rPr>
      </w:pPr>
      <w:r>
        <w:rPr>
          <w:color w:val="000000"/>
        </w:rPr>
        <w:t xml:space="preserve">Olya, H., Altinay, L., Farmaki, A., Kenebayeva, A. and Gursoy, D., 2021. Hotels' sustainability practices and guests' familiarity, attitudes and behaviours. In </w:t>
      </w:r>
      <w:r>
        <w:rPr>
          <w:i/>
          <w:color w:val="000000"/>
        </w:rPr>
        <w:t>Sustainable Consumer Behaviour and the Environment</w:t>
      </w:r>
      <w:r>
        <w:rPr>
          <w:color w:val="000000"/>
        </w:rPr>
        <w:t xml:space="preserve"> (pp. 43-61). Routledge.</w:t>
      </w:r>
    </w:p>
    <w:p w14:paraId="126F1022" w14:textId="77777777" w:rsidR="001D37EA" w:rsidRDefault="00000000">
      <w:pPr>
        <w:numPr>
          <w:ilvl w:val="0"/>
          <w:numId w:val="8"/>
        </w:numPr>
        <w:rPr>
          <w:color w:val="000000"/>
        </w:rPr>
      </w:pPr>
      <w:r>
        <w:rPr>
          <w:color w:val="000000"/>
        </w:rPr>
        <w:t>‌Owler, O. (2024). Delta Hotels Top Competitors or Alternatives. [online] Available at: https://www.owler.com/company/delta-hotels [Accessed 11 Nov. 2024].</w:t>
      </w:r>
    </w:p>
    <w:p w14:paraId="49CAB501" w14:textId="77777777" w:rsidR="001D37EA" w:rsidRDefault="00000000">
      <w:pPr>
        <w:numPr>
          <w:ilvl w:val="0"/>
          <w:numId w:val="8"/>
        </w:numPr>
        <w:rPr>
          <w:color w:val="000000"/>
        </w:rPr>
      </w:pPr>
      <w:r>
        <w:rPr>
          <w:color w:val="000000"/>
        </w:rPr>
        <w:t xml:space="preserve">Parvez, M.O., 2021. Use of machine learning technology for tourist and organizational services: high-tech innovation in the hospitality industry. </w:t>
      </w:r>
      <w:r>
        <w:rPr>
          <w:i/>
          <w:color w:val="000000"/>
        </w:rPr>
        <w:t>Journal of Tourism Futures</w:t>
      </w:r>
      <w:r>
        <w:rPr>
          <w:color w:val="000000"/>
        </w:rPr>
        <w:t xml:space="preserve">, </w:t>
      </w:r>
      <w:r>
        <w:rPr>
          <w:i/>
          <w:color w:val="000000"/>
        </w:rPr>
        <w:t>7</w:t>
      </w:r>
      <w:r>
        <w:rPr>
          <w:color w:val="000000"/>
        </w:rPr>
        <w:t>(2), pp.240-244.</w:t>
      </w:r>
    </w:p>
    <w:p w14:paraId="008EBA3D" w14:textId="77777777" w:rsidR="001D37EA" w:rsidRDefault="00000000">
      <w:pPr>
        <w:numPr>
          <w:ilvl w:val="0"/>
          <w:numId w:val="8"/>
        </w:numPr>
        <w:rPr>
          <w:color w:val="000000"/>
        </w:rPr>
      </w:pPr>
      <w:r>
        <w:rPr>
          <w:color w:val="000000"/>
        </w:rPr>
        <w:t xml:space="preserve">Patel, J. and Kester, K., 2023. Reflective research in peace education: Theory and practice. In </w:t>
      </w:r>
      <w:r>
        <w:rPr>
          <w:i/>
          <w:color w:val="000000"/>
        </w:rPr>
        <w:t>Innovations in Peace and Education Praxis</w:t>
      </w:r>
      <w:r>
        <w:rPr>
          <w:color w:val="000000"/>
        </w:rPr>
        <w:t xml:space="preserve"> (pp. 65-81). Routledge.</w:t>
      </w:r>
    </w:p>
    <w:p w14:paraId="7E8B6596" w14:textId="77777777" w:rsidR="001D37EA" w:rsidRDefault="00000000">
      <w:pPr>
        <w:numPr>
          <w:ilvl w:val="0"/>
          <w:numId w:val="8"/>
        </w:numPr>
        <w:rPr>
          <w:color w:val="000000"/>
        </w:rPr>
      </w:pPr>
      <w:r>
        <w:rPr>
          <w:color w:val="000000"/>
        </w:rPr>
        <w:t xml:space="preserve">Pham, N.T., Thanh, T.V., Tučková, Z. and Thuy, V.T.N., 2020. The role of green human resource management in driving hotel’s environmental performance: Interaction and mediation analysis. </w:t>
      </w:r>
      <w:r>
        <w:rPr>
          <w:i/>
          <w:color w:val="000000"/>
        </w:rPr>
        <w:t>International Journal of Hospitality Management</w:t>
      </w:r>
      <w:r>
        <w:rPr>
          <w:color w:val="000000"/>
        </w:rPr>
        <w:t xml:space="preserve">, </w:t>
      </w:r>
      <w:r>
        <w:rPr>
          <w:i/>
          <w:color w:val="000000"/>
        </w:rPr>
        <w:t>88</w:t>
      </w:r>
      <w:r>
        <w:rPr>
          <w:color w:val="000000"/>
        </w:rPr>
        <w:t>, p.102392.</w:t>
      </w:r>
    </w:p>
    <w:p w14:paraId="44C52ADF" w14:textId="77777777" w:rsidR="001D37EA" w:rsidRDefault="00000000">
      <w:pPr>
        <w:numPr>
          <w:ilvl w:val="0"/>
          <w:numId w:val="8"/>
        </w:numPr>
        <w:rPr>
          <w:color w:val="000000"/>
        </w:rPr>
      </w:pPr>
      <w:r>
        <w:rPr>
          <w:color w:val="000000"/>
        </w:rPr>
        <w:t xml:space="preserve">‌Research, S. (2021). Sage Research Methods Community. </w:t>
      </w:r>
      <w:r>
        <w:rPr>
          <w:i/>
          <w:color w:val="000000"/>
        </w:rPr>
        <w:t>Sage Research Methods Community</w:t>
      </w:r>
      <w:r>
        <w:rPr>
          <w:color w:val="000000"/>
        </w:rPr>
        <w:t xml:space="preserve">. [online] </w:t>
      </w:r>
      <w:proofErr w:type="gramStart"/>
      <w:r>
        <w:rPr>
          <w:color w:val="000000"/>
        </w:rPr>
        <w:t>doi:https://doi.org/1048881/unsplash-image-d5LSyfDoE9M</w:t>
      </w:r>
      <w:proofErr w:type="gramEnd"/>
      <w:r>
        <w:rPr>
          <w:color w:val="000000"/>
        </w:rPr>
        <w:t>.</w:t>
      </w:r>
    </w:p>
    <w:p w14:paraId="5B0A8A4C" w14:textId="77777777" w:rsidR="001D37EA" w:rsidRDefault="00000000">
      <w:pPr>
        <w:numPr>
          <w:ilvl w:val="0"/>
          <w:numId w:val="8"/>
        </w:numPr>
        <w:rPr>
          <w:color w:val="000000"/>
        </w:rPr>
      </w:pPr>
      <w:r>
        <w:rPr>
          <w:color w:val="000000"/>
        </w:rPr>
        <w:t xml:space="preserve">Rolfe, G. and Freshwater, D., 2020. </w:t>
      </w:r>
      <w:r>
        <w:rPr>
          <w:i/>
          <w:color w:val="000000"/>
        </w:rPr>
        <w:t>Critical reflection in practice: generating knowledge for care</w:t>
      </w:r>
      <w:r>
        <w:rPr>
          <w:color w:val="000000"/>
        </w:rPr>
        <w:t>. Bloomsbury Publishing.</w:t>
      </w:r>
    </w:p>
    <w:p w14:paraId="3E6864EB" w14:textId="77777777" w:rsidR="001D37EA" w:rsidRDefault="00000000">
      <w:pPr>
        <w:numPr>
          <w:ilvl w:val="0"/>
          <w:numId w:val="8"/>
        </w:numPr>
        <w:rPr>
          <w:color w:val="000000"/>
        </w:rPr>
      </w:pPr>
      <w:r>
        <w:rPr>
          <w:color w:val="000000"/>
        </w:rPr>
        <w:t xml:space="preserve">Ruel, H. and Njoku, E., 2021. AI redefining the hospitality industry. </w:t>
      </w:r>
      <w:r>
        <w:rPr>
          <w:i/>
          <w:color w:val="000000"/>
        </w:rPr>
        <w:t>Journal of Tourism Futures</w:t>
      </w:r>
      <w:r>
        <w:rPr>
          <w:color w:val="000000"/>
        </w:rPr>
        <w:t xml:space="preserve">, </w:t>
      </w:r>
      <w:r>
        <w:rPr>
          <w:i/>
          <w:color w:val="000000"/>
        </w:rPr>
        <w:t>7</w:t>
      </w:r>
      <w:r>
        <w:rPr>
          <w:color w:val="000000"/>
        </w:rPr>
        <w:t>(1), pp.53-66.</w:t>
      </w:r>
    </w:p>
    <w:p w14:paraId="45F46702" w14:textId="77777777" w:rsidR="001D37EA" w:rsidRDefault="00000000">
      <w:pPr>
        <w:numPr>
          <w:ilvl w:val="0"/>
          <w:numId w:val="8"/>
        </w:numPr>
        <w:rPr>
          <w:color w:val="000000"/>
        </w:rPr>
      </w:pPr>
      <w:r>
        <w:rPr>
          <w:color w:val="000000"/>
        </w:rPr>
        <w:t>Rutherford, D.G., 2021. Hotel management and operations.</w:t>
      </w:r>
    </w:p>
    <w:p w14:paraId="4C20972F" w14:textId="77777777" w:rsidR="001D37EA" w:rsidRDefault="00000000">
      <w:pPr>
        <w:numPr>
          <w:ilvl w:val="0"/>
          <w:numId w:val="8"/>
        </w:numPr>
        <w:rPr>
          <w:color w:val="000000"/>
        </w:rPr>
      </w:pPr>
      <w:r>
        <w:rPr>
          <w:color w:val="000000"/>
        </w:rPr>
        <w:t>Sanvitale, A.L., 2020. Corporate Social Responsibility in the Hotel Industry: A Study of Marriott International and Odyssey Hotel Group.</w:t>
      </w:r>
    </w:p>
    <w:p w14:paraId="1954CFA7" w14:textId="77777777" w:rsidR="001D37EA" w:rsidRDefault="00000000">
      <w:pPr>
        <w:numPr>
          <w:ilvl w:val="0"/>
          <w:numId w:val="8"/>
        </w:numPr>
        <w:pBdr>
          <w:top w:val="nil"/>
          <w:left w:val="nil"/>
          <w:bottom w:val="nil"/>
          <w:right w:val="nil"/>
          <w:between w:val="nil"/>
        </w:pBdr>
        <w:rPr>
          <w:color w:val="000000"/>
        </w:rPr>
      </w:pPr>
      <w:r w:rsidRPr="00D86B8C">
        <w:rPr>
          <w:color w:val="000000"/>
          <w:lang w:val="it-IT"/>
        </w:rPr>
        <w:t xml:space="preserve">‌Saragih, J., Tarigan, A., Pratama, I., Wardati, J. and Silalahi, E.F., (2020). </w:t>
      </w:r>
      <w:r>
        <w:rPr>
          <w:color w:val="000000"/>
        </w:rPr>
        <w:t xml:space="preserve">The impact of total quality management, supply chain management practices and operations capability on firm performance. </w:t>
      </w:r>
      <w:r>
        <w:rPr>
          <w:i/>
          <w:color w:val="000000"/>
        </w:rPr>
        <w:t>Polish Journal of Management Studies</w:t>
      </w:r>
      <w:r>
        <w:rPr>
          <w:color w:val="000000"/>
        </w:rPr>
        <w:t xml:space="preserve">, </w:t>
      </w:r>
      <w:r>
        <w:rPr>
          <w:i/>
          <w:color w:val="000000"/>
        </w:rPr>
        <w:t>21</w:t>
      </w:r>
      <w:r>
        <w:rPr>
          <w:color w:val="000000"/>
        </w:rPr>
        <w:t>(2), pp.384-397.</w:t>
      </w:r>
    </w:p>
    <w:p w14:paraId="65AEEA85" w14:textId="77777777" w:rsidR="001D37EA" w:rsidRDefault="00000000">
      <w:pPr>
        <w:numPr>
          <w:ilvl w:val="0"/>
          <w:numId w:val="8"/>
        </w:numPr>
        <w:rPr>
          <w:color w:val="000000"/>
        </w:rPr>
      </w:pPr>
      <w:r>
        <w:rPr>
          <w:color w:val="000000"/>
        </w:rPr>
        <w:lastRenderedPageBreak/>
        <w:t xml:space="preserve">‌Servace, S.  (2024). </w:t>
      </w:r>
      <w:r>
        <w:rPr>
          <w:i/>
          <w:color w:val="000000"/>
        </w:rPr>
        <w:t>Menzies Swindon benefits from significant investment</w:t>
      </w:r>
      <w:r>
        <w:rPr>
          <w:color w:val="000000"/>
        </w:rPr>
        <w:t>. [online] Hgonestop.co.uk. Available at: https://www.hgonestop.co.uk/conference_stop/news/38 [Accessed 12 Nov. 2024].</w:t>
      </w:r>
    </w:p>
    <w:p w14:paraId="0267DAA5" w14:textId="77777777" w:rsidR="001D37EA" w:rsidRDefault="00000000">
      <w:pPr>
        <w:numPr>
          <w:ilvl w:val="0"/>
          <w:numId w:val="8"/>
        </w:numPr>
        <w:rPr>
          <w:color w:val="000000"/>
        </w:rPr>
      </w:pPr>
      <w:r>
        <w:rPr>
          <w:color w:val="000000"/>
        </w:rPr>
        <w:t xml:space="preserve">Shapoval, V., Hägglund, P., Pizam, A., Abraham, V., Carlbäck, M., Nygren, T. and Smith, R.M., 2021. The COVID-19 pandemic effects on the hospitality industry using social systems theory: A multi-country comparison. </w:t>
      </w:r>
      <w:r>
        <w:rPr>
          <w:i/>
          <w:color w:val="000000"/>
        </w:rPr>
        <w:t>International Journal of Hospitality Management</w:t>
      </w:r>
      <w:r>
        <w:rPr>
          <w:color w:val="000000"/>
        </w:rPr>
        <w:t xml:space="preserve">, </w:t>
      </w:r>
      <w:r>
        <w:rPr>
          <w:i/>
          <w:color w:val="000000"/>
        </w:rPr>
        <w:t>94</w:t>
      </w:r>
      <w:r>
        <w:rPr>
          <w:color w:val="000000"/>
        </w:rPr>
        <w:t>, p.102813.</w:t>
      </w:r>
    </w:p>
    <w:p w14:paraId="653B95C0" w14:textId="77777777" w:rsidR="001D37EA" w:rsidRDefault="00000000">
      <w:pPr>
        <w:numPr>
          <w:ilvl w:val="0"/>
          <w:numId w:val="8"/>
        </w:numPr>
        <w:rPr>
          <w:color w:val="000000"/>
        </w:rPr>
      </w:pPr>
      <w:r>
        <w:rPr>
          <w:color w:val="000000"/>
        </w:rPr>
        <w:t xml:space="preserve">Shaw, A., (2020). Netnography and a summative content analysis approach to market research. </w:t>
      </w:r>
      <w:r>
        <w:rPr>
          <w:i/>
          <w:color w:val="000000"/>
        </w:rPr>
        <w:t>Journal of Emerging Trends in Marketing and Management</w:t>
      </w:r>
      <w:r>
        <w:rPr>
          <w:color w:val="000000"/>
        </w:rPr>
        <w:t xml:space="preserve">, </w:t>
      </w:r>
      <w:r>
        <w:rPr>
          <w:i/>
          <w:color w:val="000000"/>
        </w:rPr>
        <w:t>1</w:t>
      </w:r>
      <w:r>
        <w:rPr>
          <w:color w:val="000000"/>
        </w:rPr>
        <w:t>(1), pp.12-22.</w:t>
      </w:r>
    </w:p>
    <w:p w14:paraId="39ECCE3B" w14:textId="77777777" w:rsidR="001D37EA" w:rsidRDefault="00000000">
      <w:pPr>
        <w:numPr>
          <w:ilvl w:val="0"/>
          <w:numId w:val="8"/>
        </w:numPr>
        <w:rPr>
          <w:color w:val="000000"/>
        </w:rPr>
      </w:pPr>
      <w:r>
        <w:rPr>
          <w:color w:val="000000"/>
        </w:rPr>
        <w:t xml:space="preserve">Soares, A.L.V., Mendes-Filho, L. and Gretzel, U., 2021. Technology adoption in hotels: applying institutional theory to tourism. </w:t>
      </w:r>
      <w:r>
        <w:rPr>
          <w:i/>
          <w:color w:val="000000"/>
        </w:rPr>
        <w:t>Tourism Review</w:t>
      </w:r>
      <w:r>
        <w:rPr>
          <w:color w:val="000000"/>
        </w:rPr>
        <w:t xml:space="preserve">, </w:t>
      </w:r>
      <w:r>
        <w:rPr>
          <w:i/>
          <w:color w:val="000000"/>
        </w:rPr>
        <w:t>76</w:t>
      </w:r>
      <w:r>
        <w:rPr>
          <w:color w:val="000000"/>
        </w:rPr>
        <w:t>(3), pp.669-680.</w:t>
      </w:r>
    </w:p>
    <w:p w14:paraId="4CB071FE" w14:textId="77777777" w:rsidR="001D37EA" w:rsidRDefault="00000000">
      <w:pPr>
        <w:numPr>
          <w:ilvl w:val="0"/>
          <w:numId w:val="8"/>
        </w:numPr>
        <w:rPr>
          <w:color w:val="000000"/>
        </w:rPr>
      </w:pPr>
      <w:r>
        <w:rPr>
          <w:color w:val="000000"/>
        </w:rPr>
        <w:t xml:space="preserve">‌Statista, S. (2024). </w:t>
      </w:r>
      <w:r>
        <w:rPr>
          <w:i/>
          <w:color w:val="000000"/>
        </w:rPr>
        <w:t>Topic: Hotel industry in the United Kingdom</w:t>
      </w:r>
      <w:r>
        <w:rPr>
          <w:color w:val="000000"/>
        </w:rPr>
        <w:t>. [online] Available at: https://www.statista.com/topics/3146/hotel-industry-in-the-united-kingdom-uk/ [Accessed 11 Nov. 2024].</w:t>
      </w:r>
    </w:p>
    <w:p w14:paraId="2811FED5" w14:textId="77777777" w:rsidR="001D37EA" w:rsidRDefault="00000000">
      <w:pPr>
        <w:numPr>
          <w:ilvl w:val="0"/>
          <w:numId w:val="8"/>
        </w:numPr>
        <w:rPr>
          <w:color w:val="000000"/>
        </w:rPr>
      </w:pPr>
      <w:r>
        <w:rPr>
          <w:color w:val="000000"/>
        </w:rPr>
        <w:t xml:space="preserve">‌Study, S. (2019). </w:t>
      </w:r>
      <w:r>
        <w:rPr>
          <w:i/>
          <w:color w:val="000000"/>
        </w:rPr>
        <w:t>Reflective Writing: Definition &amp; Examples - Video &amp; Lesson Transcript | Study.com</w:t>
      </w:r>
      <w:r>
        <w:rPr>
          <w:color w:val="000000"/>
        </w:rPr>
        <w:t>. [online] Available at: https://study.com/academy/lesson/reflective-writing-definition-examples.html.</w:t>
      </w:r>
    </w:p>
    <w:p w14:paraId="5569F7E3" w14:textId="77777777" w:rsidR="001D37EA" w:rsidRDefault="00000000">
      <w:pPr>
        <w:numPr>
          <w:ilvl w:val="0"/>
          <w:numId w:val="8"/>
        </w:numPr>
        <w:rPr>
          <w:color w:val="000000"/>
        </w:rPr>
      </w:pPr>
      <w:r>
        <w:rPr>
          <w:color w:val="000000"/>
        </w:rPr>
        <w:t xml:space="preserve">‌Theaccessgroup, T.  (2024). </w:t>
      </w:r>
      <w:r>
        <w:rPr>
          <w:i/>
          <w:color w:val="000000"/>
        </w:rPr>
        <w:t>How Brexit has Impacted Hospitality | The Access Group</w:t>
      </w:r>
      <w:r>
        <w:rPr>
          <w:color w:val="000000"/>
        </w:rPr>
        <w:t>. [online] Available at: https://www.theaccessgroup.com/en-gb/hospitality/resources/hospitality-staff-and-hr-resources/brexit-impact/ [Accessed 11 Nov. 2024].</w:t>
      </w:r>
    </w:p>
    <w:p w14:paraId="5D579661" w14:textId="77777777" w:rsidR="001D37EA" w:rsidRDefault="00000000">
      <w:pPr>
        <w:numPr>
          <w:ilvl w:val="0"/>
          <w:numId w:val="8"/>
        </w:numPr>
        <w:rPr>
          <w:color w:val="000000"/>
        </w:rPr>
      </w:pPr>
      <w:r>
        <w:rPr>
          <w:color w:val="000000"/>
        </w:rPr>
        <w:t xml:space="preserve">‌Thomas, L. (2020). </w:t>
      </w:r>
      <w:r>
        <w:rPr>
          <w:i/>
          <w:color w:val="000000"/>
        </w:rPr>
        <w:t>Simple Random Sampling | Definition, Steps &amp; Examples</w:t>
      </w:r>
      <w:r>
        <w:rPr>
          <w:color w:val="000000"/>
        </w:rPr>
        <w:t>. [online] Scribbr. Available at: https://www.scribbr.com/methodology/simple-random-sampling/ [Accessed 12 Nov. 2024].</w:t>
      </w:r>
    </w:p>
    <w:p w14:paraId="0430FC0E" w14:textId="77777777" w:rsidR="001D37EA" w:rsidRDefault="00000000">
      <w:pPr>
        <w:numPr>
          <w:ilvl w:val="0"/>
          <w:numId w:val="8"/>
        </w:numPr>
        <w:rPr>
          <w:color w:val="000000"/>
        </w:rPr>
      </w:pPr>
      <w:r>
        <w:rPr>
          <w:color w:val="000000"/>
        </w:rPr>
        <w:t xml:space="preserve">Thompson, S. and Thompson, N., 2023. </w:t>
      </w:r>
      <w:r>
        <w:rPr>
          <w:i/>
          <w:color w:val="000000"/>
        </w:rPr>
        <w:t>The critically reflective practitioner</w:t>
      </w:r>
      <w:r>
        <w:rPr>
          <w:color w:val="000000"/>
        </w:rPr>
        <w:t>. Bloomsbury Publishing.</w:t>
      </w:r>
    </w:p>
    <w:p w14:paraId="66425F61" w14:textId="77777777" w:rsidR="001D37EA" w:rsidRDefault="00000000">
      <w:pPr>
        <w:numPr>
          <w:ilvl w:val="0"/>
          <w:numId w:val="8"/>
        </w:numPr>
        <w:rPr>
          <w:color w:val="000000"/>
        </w:rPr>
      </w:pPr>
      <w:r>
        <w:rPr>
          <w:color w:val="000000"/>
        </w:rPr>
        <w:t xml:space="preserve">‌Tomczyk, A.T., Buhalis, D., Fan, D.X. and Williams, N.L., (2022). Price-personalization: Customer typology based on hospitality business. </w:t>
      </w:r>
      <w:r>
        <w:rPr>
          <w:i/>
          <w:color w:val="000000"/>
        </w:rPr>
        <w:t>Journal of Business Research</w:t>
      </w:r>
      <w:r>
        <w:rPr>
          <w:color w:val="000000"/>
        </w:rPr>
        <w:t xml:space="preserve">, </w:t>
      </w:r>
      <w:r>
        <w:rPr>
          <w:i/>
          <w:color w:val="000000"/>
        </w:rPr>
        <w:t>147</w:t>
      </w:r>
      <w:r>
        <w:rPr>
          <w:color w:val="000000"/>
        </w:rPr>
        <w:t>, pp.462-476.</w:t>
      </w:r>
    </w:p>
    <w:p w14:paraId="1B51F238" w14:textId="77777777" w:rsidR="001D37EA" w:rsidRDefault="00000000">
      <w:pPr>
        <w:numPr>
          <w:ilvl w:val="0"/>
          <w:numId w:val="8"/>
        </w:numPr>
        <w:rPr>
          <w:color w:val="000000"/>
        </w:rPr>
      </w:pPr>
      <w:r>
        <w:rPr>
          <w:color w:val="000000"/>
        </w:rPr>
        <w:t xml:space="preserve">‌Travelweekly, T.  (2024). </w:t>
      </w:r>
      <w:r>
        <w:rPr>
          <w:i/>
          <w:color w:val="000000"/>
        </w:rPr>
        <w:t>Delta Hotels Swindon- First Class Swindon, England Hotels- GDS Reservation Codes: Travel Weekly</w:t>
      </w:r>
      <w:r>
        <w:rPr>
          <w:color w:val="000000"/>
        </w:rPr>
        <w:t xml:space="preserve">. [online] Available at: </w:t>
      </w:r>
      <w:r>
        <w:rPr>
          <w:color w:val="000000"/>
        </w:rPr>
        <w:lastRenderedPageBreak/>
        <w:t>https://www.travelweekly.com/Hotels/Swindon-England/Delta-Hotels-Swindon-p58606812 [Accessed 12 Nov. 2024].</w:t>
      </w:r>
    </w:p>
    <w:p w14:paraId="31C609FD" w14:textId="77777777" w:rsidR="001D37EA" w:rsidRDefault="00000000">
      <w:pPr>
        <w:numPr>
          <w:ilvl w:val="0"/>
          <w:numId w:val="8"/>
        </w:numPr>
        <w:rPr>
          <w:color w:val="000000"/>
        </w:rPr>
      </w:pPr>
      <w:r>
        <w:rPr>
          <w:color w:val="000000"/>
        </w:rPr>
        <w:t xml:space="preserve">‌Tripadvisor, T.  (2020). </w:t>
      </w:r>
      <w:r>
        <w:rPr>
          <w:i/>
          <w:color w:val="000000"/>
        </w:rPr>
        <w:t>Tripadvisor</w:t>
      </w:r>
      <w:r>
        <w:rPr>
          <w:color w:val="000000"/>
        </w:rPr>
        <w:t>. [online] Available at: https://www.tripadvisor.in/Hotel_Feature-g612460-d260045-zft1-Delta_Hotel.html [Accessed 12 Nov. 2024].</w:t>
      </w:r>
    </w:p>
    <w:p w14:paraId="1579F8DE" w14:textId="77777777" w:rsidR="001D37EA" w:rsidRDefault="00000000">
      <w:pPr>
        <w:numPr>
          <w:ilvl w:val="0"/>
          <w:numId w:val="8"/>
        </w:numPr>
        <w:rPr>
          <w:color w:val="000000"/>
        </w:rPr>
      </w:pPr>
      <w:r>
        <w:rPr>
          <w:color w:val="000000"/>
        </w:rPr>
        <w:t xml:space="preserve">‌Wesley, S., Jackson, K.N., Ramos, D.M., Vanbeber, S. and Mujtaba, B.G. (2024). Marriott Hotel’s Practices in Mitigating Discrimination Through Inclusionary Employee Resource Groups. </w:t>
      </w:r>
      <w:r>
        <w:rPr>
          <w:i/>
          <w:color w:val="000000"/>
        </w:rPr>
        <w:t>Journal of Business Diversity</w:t>
      </w:r>
      <w:r>
        <w:rPr>
          <w:color w:val="000000"/>
        </w:rPr>
        <w:t xml:space="preserve">, [online] 24(1). </w:t>
      </w:r>
      <w:proofErr w:type="gramStart"/>
      <w:r>
        <w:rPr>
          <w:color w:val="000000"/>
        </w:rPr>
        <w:t>doi:https://doi.org/10.33423/jbd.v24i1.6897</w:t>
      </w:r>
      <w:proofErr w:type="gramEnd"/>
      <w:r>
        <w:rPr>
          <w:color w:val="000000"/>
        </w:rPr>
        <w:t>.</w:t>
      </w:r>
    </w:p>
    <w:p w14:paraId="034D1AD8" w14:textId="77777777" w:rsidR="001D37EA" w:rsidRDefault="00000000">
      <w:pPr>
        <w:numPr>
          <w:ilvl w:val="0"/>
          <w:numId w:val="8"/>
        </w:numPr>
        <w:rPr>
          <w:color w:val="000000"/>
        </w:rPr>
      </w:pPr>
      <w:r>
        <w:rPr>
          <w:color w:val="000000"/>
        </w:rPr>
        <w:t xml:space="preserve">Yan, Z., 2020. Self-assessment in the process of self-regulated learning and its relationship with academic achievement. </w:t>
      </w:r>
      <w:r>
        <w:rPr>
          <w:i/>
          <w:color w:val="000000"/>
        </w:rPr>
        <w:t>Assessment &amp; Evaluation in Higher Education</w:t>
      </w:r>
      <w:r>
        <w:rPr>
          <w:color w:val="000000"/>
        </w:rPr>
        <w:t xml:space="preserve">, </w:t>
      </w:r>
      <w:r>
        <w:rPr>
          <w:i/>
          <w:color w:val="000000"/>
        </w:rPr>
        <w:t>45</w:t>
      </w:r>
      <w:r>
        <w:rPr>
          <w:color w:val="000000"/>
        </w:rPr>
        <w:t>(2), pp.224-238.</w:t>
      </w:r>
    </w:p>
    <w:p w14:paraId="400B7ACE" w14:textId="77777777" w:rsidR="001D37EA" w:rsidRDefault="00000000">
      <w:pPr>
        <w:numPr>
          <w:ilvl w:val="0"/>
          <w:numId w:val="8"/>
        </w:numPr>
        <w:rPr>
          <w:color w:val="000000"/>
        </w:rPr>
      </w:pPr>
      <w:r>
        <w:rPr>
          <w:color w:val="000000"/>
        </w:rPr>
        <w:t xml:space="preserve">‌Zeina Hazem (2019). </w:t>
      </w:r>
      <w:r>
        <w:rPr>
          <w:i/>
          <w:color w:val="000000"/>
        </w:rPr>
        <w:t>UK hospitality industry growth analysis for 2019 - PlanRadar</w:t>
      </w:r>
      <w:r>
        <w:rPr>
          <w:color w:val="000000"/>
        </w:rPr>
        <w:t>. [online] PlanRadar. Available at: https://www.planradar.com/uk-hospitality-industry-growth/ [Accessed 12 Nov. 2024].</w:t>
      </w:r>
    </w:p>
    <w:p w14:paraId="1372FC5E" w14:textId="77777777" w:rsidR="001D37EA" w:rsidRDefault="00000000">
      <w:pPr>
        <w:numPr>
          <w:ilvl w:val="0"/>
          <w:numId w:val="8"/>
        </w:numPr>
        <w:rPr>
          <w:color w:val="000000"/>
        </w:rPr>
      </w:pPr>
      <w:r>
        <w:rPr>
          <w:color w:val="000000"/>
        </w:rPr>
        <w:t xml:space="preserve">Zhang, D., Tu, J., Zhou, L. and Yu, Z., 2020. Higher tourism specialization, better hotel industry </w:t>
      </w:r>
      <w:proofErr w:type="gramStart"/>
      <w:r>
        <w:rPr>
          <w:color w:val="000000"/>
        </w:rPr>
        <w:t>efficiency?.</w:t>
      </w:r>
      <w:proofErr w:type="gramEnd"/>
      <w:r>
        <w:rPr>
          <w:color w:val="000000"/>
        </w:rPr>
        <w:t xml:space="preserve"> International journal of hospitality management, 87, p.102509.</w:t>
      </w:r>
    </w:p>
    <w:p w14:paraId="3D487039" w14:textId="77777777" w:rsidR="001D37EA" w:rsidRDefault="00000000">
      <w:pPr>
        <w:numPr>
          <w:ilvl w:val="0"/>
          <w:numId w:val="8"/>
        </w:numPr>
        <w:rPr>
          <w:color w:val="000000"/>
        </w:rPr>
      </w:pPr>
      <w:r>
        <w:rPr>
          <w:color w:val="000000"/>
        </w:rPr>
        <w:t xml:space="preserve">‌Zhou, W. (2019). </w:t>
      </w:r>
      <w:r>
        <w:rPr>
          <w:i/>
          <w:color w:val="000000"/>
        </w:rPr>
        <w:t>The Impact of AI on the Hospitality Industry - Towards Data Science</w:t>
      </w:r>
      <w:r>
        <w:rPr>
          <w:color w:val="000000"/>
        </w:rPr>
        <w:t>. [online] Medium. Available at: https://towardsdatascience.com/the-impact-of-ai-on-the-hospitality-industry-8ba7adb66be [Accessed 12 Nov. 2024].</w:t>
      </w:r>
    </w:p>
    <w:p w14:paraId="1F061EE3" w14:textId="77777777" w:rsidR="001D37EA" w:rsidRDefault="001D37EA">
      <w:pPr>
        <w:rPr>
          <w:color w:val="000000"/>
        </w:rPr>
      </w:pPr>
    </w:p>
    <w:p w14:paraId="48DBBEAF" w14:textId="77777777" w:rsidR="001D37EA" w:rsidRDefault="001D37EA">
      <w:pPr>
        <w:pBdr>
          <w:top w:val="nil"/>
          <w:left w:val="nil"/>
          <w:bottom w:val="nil"/>
          <w:right w:val="nil"/>
          <w:between w:val="nil"/>
        </w:pBdr>
      </w:pPr>
      <w:bookmarkStart w:id="37" w:name="_heading=h.4i7ojhp" w:colFirst="0" w:colLast="0"/>
      <w:bookmarkEnd w:id="37"/>
    </w:p>
    <w:sectPr w:rsidR="001D37EA">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585FB" w14:textId="77777777" w:rsidR="007D63ED" w:rsidRDefault="007D63ED">
      <w:pPr>
        <w:spacing w:line="240" w:lineRule="auto"/>
      </w:pPr>
      <w:r>
        <w:separator/>
      </w:r>
    </w:p>
  </w:endnote>
  <w:endnote w:type="continuationSeparator" w:id="0">
    <w:p w14:paraId="1A81EAB8" w14:textId="77777777" w:rsidR="007D63ED" w:rsidRDefault="007D63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A178D" w14:textId="77777777" w:rsidR="001D37EA" w:rsidRDefault="00000000">
    <w:pPr>
      <w:pBdr>
        <w:top w:val="nil"/>
        <w:left w:val="nil"/>
        <w:bottom w:val="nil"/>
        <w:right w:val="nil"/>
        <w:between w:val="nil"/>
      </w:pBdr>
      <w:spacing w:line="276"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D86B8C">
      <w:rPr>
        <w:rFonts w:ascii="Arial" w:eastAsia="Arial" w:hAnsi="Arial" w:cs="Arial"/>
        <w:noProof/>
        <w:color w:val="000000"/>
        <w:sz w:val="22"/>
        <w:szCs w:val="22"/>
      </w:rPr>
      <w:t>1</w:t>
    </w:r>
    <w:r>
      <w:rPr>
        <w:rFonts w:ascii="Arial" w:eastAsia="Arial" w:hAnsi="Arial" w:cs="Arial"/>
        <w:color w:val="000000"/>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4844C" w14:textId="77777777" w:rsidR="007D63ED" w:rsidRDefault="007D63ED">
      <w:pPr>
        <w:spacing w:line="240" w:lineRule="auto"/>
      </w:pPr>
      <w:r>
        <w:separator/>
      </w:r>
    </w:p>
  </w:footnote>
  <w:footnote w:type="continuationSeparator" w:id="0">
    <w:p w14:paraId="1D04DD8E" w14:textId="77777777" w:rsidR="007D63ED" w:rsidRDefault="007D63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A3F5A"/>
    <w:multiLevelType w:val="multilevel"/>
    <w:tmpl w:val="37564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D10509"/>
    <w:multiLevelType w:val="multilevel"/>
    <w:tmpl w:val="9F783B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09117C"/>
    <w:multiLevelType w:val="multilevel"/>
    <w:tmpl w:val="FA18F6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8515B9"/>
    <w:multiLevelType w:val="multilevel"/>
    <w:tmpl w:val="27101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FA153B"/>
    <w:multiLevelType w:val="multilevel"/>
    <w:tmpl w:val="3C1085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AB7D61"/>
    <w:multiLevelType w:val="multilevel"/>
    <w:tmpl w:val="69DA5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1B6985"/>
    <w:multiLevelType w:val="multilevel"/>
    <w:tmpl w:val="AF5AA3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D9B3482"/>
    <w:multiLevelType w:val="multilevel"/>
    <w:tmpl w:val="42EA8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8948742">
    <w:abstractNumId w:val="5"/>
  </w:num>
  <w:num w:numId="2" w16cid:durableId="565068943">
    <w:abstractNumId w:val="4"/>
  </w:num>
  <w:num w:numId="3" w16cid:durableId="1375278677">
    <w:abstractNumId w:val="2"/>
  </w:num>
  <w:num w:numId="4" w16cid:durableId="649595886">
    <w:abstractNumId w:val="0"/>
  </w:num>
  <w:num w:numId="5" w16cid:durableId="1457793131">
    <w:abstractNumId w:val="7"/>
  </w:num>
  <w:num w:numId="6" w16cid:durableId="1786801015">
    <w:abstractNumId w:val="1"/>
  </w:num>
  <w:num w:numId="7" w16cid:durableId="827669439">
    <w:abstractNumId w:val="3"/>
  </w:num>
  <w:num w:numId="8" w16cid:durableId="4783484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7EA"/>
    <w:rsid w:val="00034A69"/>
    <w:rsid w:val="001D37EA"/>
    <w:rsid w:val="001E2265"/>
    <w:rsid w:val="002D19A6"/>
    <w:rsid w:val="00445EFC"/>
    <w:rsid w:val="0047339F"/>
    <w:rsid w:val="004C0F40"/>
    <w:rsid w:val="00501ACD"/>
    <w:rsid w:val="005371AA"/>
    <w:rsid w:val="007D63ED"/>
    <w:rsid w:val="0081128D"/>
    <w:rsid w:val="0081167F"/>
    <w:rsid w:val="0087310E"/>
    <w:rsid w:val="00963B5B"/>
    <w:rsid w:val="009A6A9E"/>
    <w:rsid w:val="00AD442A"/>
    <w:rsid w:val="00B9196D"/>
    <w:rsid w:val="00BF45E1"/>
    <w:rsid w:val="00C83811"/>
    <w:rsid w:val="00CA6562"/>
    <w:rsid w:val="00D86B8C"/>
    <w:rsid w:val="00DB7FF2"/>
    <w:rsid w:val="00E155AB"/>
    <w:rsid w:val="00FB7CD9"/>
    <w:rsid w:val="00FE1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0E425"/>
  <w15:docId w15:val="{55E970EB-8A61-4E2C-BFC2-12F64E828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22222"/>
        <w:sz w:val="24"/>
        <w:szCs w:val="24"/>
        <w:highlight w:val="white"/>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unhideWhenUsed/>
    <w:qFormat/>
    <w:pPr>
      <w:keepNext/>
      <w:keepLines/>
      <w:outlineLvl w:val="1"/>
    </w:pPr>
    <w:rPr>
      <w:b/>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jc w:val="center"/>
    </w:pPr>
    <w:rPr>
      <w:b/>
      <w:sz w:val="32"/>
      <w:szCs w:val="3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TOC1">
    <w:name w:val="toc 1"/>
    <w:basedOn w:val="Normal"/>
    <w:next w:val="Normal"/>
    <w:autoRedefine/>
    <w:uiPriority w:val="39"/>
    <w:unhideWhenUsed/>
    <w:rsid w:val="00650C9C"/>
    <w:pPr>
      <w:spacing w:after="100"/>
    </w:pPr>
  </w:style>
  <w:style w:type="paragraph" w:styleId="TOC2">
    <w:name w:val="toc 2"/>
    <w:basedOn w:val="Normal"/>
    <w:next w:val="Normal"/>
    <w:autoRedefine/>
    <w:uiPriority w:val="39"/>
    <w:unhideWhenUsed/>
    <w:rsid w:val="00650C9C"/>
    <w:pPr>
      <w:spacing w:after="100"/>
      <w:ind w:left="240"/>
    </w:pPr>
  </w:style>
  <w:style w:type="character" w:styleId="Hyperlink">
    <w:name w:val="Hyperlink"/>
    <w:basedOn w:val="DefaultParagraphFont"/>
    <w:uiPriority w:val="99"/>
    <w:unhideWhenUsed/>
    <w:rsid w:val="00650C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aSQyGA0zob6hlcE7gEL6zGEyOA==">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10668</Words>
  <Characters>60809</Characters>
  <Application>Microsoft Office Word</Application>
  <DocSecurity>0</DocSecurity>
  <Lines>506</Lines>
  <Paragraphs>142</Paragraphs>
  <ScaleCrop>false</ScaleCrop>
  <Company/>
  <LinksUpToDate>false</LinksUpToDate>
  <CharactersWithSpaces>71335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 Mirela</dc:creator>
  <cp:lastModifiedBy>Oana Mirauta</cp:lastModifiedBy>
  <cp:revision>2</cp:revision>
  <dcterms:created xsi:type="dcterms:W3CDTF">2024-11-15T21:48:00Z</dcterms:created>
  <dcterms:modified xsi:type="dcterms:W3CDTF">2024-11-15T21:48:00Z</dcterms:modified>
</cp:coreProperties>
</file>