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0A9756" w14:textId="7FAE4D5F" w:rsidR="00943FDB" w:rsidRDefault="00943FDB" w:rsidP="00943FDB">
      <w:pPr>
        <w:rPr>
          <w:b/>
          <w:sz w:val="28"/>
          <w:szCs w:val="28"/>
        </w:rPr>
      </w:pPr>
      <w:r>
        <w:rPr>
          <w:noProof/>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BEF1611"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E2E6AE8"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35C8333A" w14:textId="77777777" w:rsidR="00943FDB" w:rsidRDefault="00943FDB" w:rsidP="00943FDB">
      <w:pPr>
        <w:ind w:right="-957"/>
        <w:rPr>
          <w:rFonts w:ascii="Times New Roman" w:hAnsi="Times New Roman" w:cs="Times New Roman"/>
          <w:b/>
          <w:sz w:val="48"/>
        </w:rPr>
      </w:pPr>
    </w:p>
    <w:p w14:paraId="5C6215F4" w14:textId="77777777" w:rsidR="00943FDB" w:rsidRPr="00FE5F90" w:rsidRDefault="00943FDB" w:rsidP="00943FDB">
      <w:pPr>
        <w:ind w:right="-957"/>
        <w:rPr>
          <w:rFonts w:ascii="Times New Roman" w:hAnsi="Times New Roman" w:cs="Times New Roman"/>
          <w:b/>
          <w:sz w:val="18"/>
          <w:szCs w:val="2"/>
        </w:rPr>
      </w:pPr>
    </w:p>
    <w:p w14:paraId="39F1225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72BEF7E9" w14:textId="77777777"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2339881A" w14:textId="77777777" w:rsidR="00943FDB" w:rsidRPr="00FE5F90" w:rsidRDefault="00943FDB" w:rsidP="00943FDB">
      <w:pPr>
        <w:ind w:right="-957"/>
        <w:rPr>
          <w:rFonts w:ascii="Times New Roman" w:hAnsi="Times New Roman" w:cs="Times New Roman"/>
          <w:b/>
          <w:sz w:val="14"/>
          <w:szCs w:val="2"/>
        </w:rPr>
      </w:pPr>
    </w:p>
    <w:p w14:paraId="71271AFE" w14:textId="77777777" w:rsidR="00943FDB" w:rsidRPr="00F927A1" w:rsidRDefault="00943FDB" w:rsidP="00943FDB">
      <w:pPr>
        <w:ind w:right="-957"/>
        <w:rPr>
          <w:rFonts w:ascii="Times New Roman" w:hAnsi="Times New Roman" w:cs="Times New Roman"/>
          <w:b/>
          <w:sz w:val="48"/>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943FDB" w:rsidRPr="005D3F07" w14:paraId="7AD75ACC" w14:textId="77777777" w:rsidTr="00943FDB">
        <w:tc>
          <w:tcPr>
            <w:tcW w:w="9209" w:type="dxa"/>
          </w:tcPr>
          <w:p w14:paraId="04438268" w14:textId="338DEE61" w:rsidR="00943FDB" w:rsidRDefault="00943FDB" w:rsidP="00415891">
            <w:pPr>
              <w:ind w:right="-957"/>
              <w:rPr>
                <w:rFonts w:ascii="Times New Roman" w:hAnsi="Times New Roman" w:cs="Times New Roman"/>
                <w:b/>
                <w:sz w:val="48"/>
              </w:rPr>
            </w:pPr>
            <w:r>
              <w:rPr>
                <w:rFonts w:ascii="Times New Roman" w:hAnsi="Times New Roman" w:cs="Times New Roman"/>
                <w:b/>
                <w:sz w:val="48"/>
              </w:rPr>
              <w:t xml:space="preserve">Learner’s name: </w:t>
            </w:r>
            <w:r w:rsidR="008E040B">
              <w:rPr>
                <w:rFonts w:ascii="Times New Roman" w:hAnsi="Times New Roman" w:cs="Times New Roman"/>
                <w:b/>
                <w:sz w:val="48"/>
              </w:rPr>
              <w:t>Christine Ritter-Peake</w:t>
            </w:r>
          </w:p>
          <w:p w14:paraId="2CEE7446" w14:textId="77777777" w:rsidR="00943FDB" w:rsidRDefault="00943FDB" w:rsidP="00415891">
            <w:pPr>
              <w:ind w:right="-957"/>
              <w:rPr>
                <w:rFonts w:ascii="Times New Roman" w:hAnsi="Times New Roman" w:cs="Times New Roman"/>
                <w:b/>
                <w:sz w:val="48"/>
              </w:rPr>
            </w:pPr>
          </w:p>
          <w:p w14:paraId="6EA139AD" w14:textId="77777777" w:rsidR="00A531AD" w:rsidRDefault="00943FDB" w:rsidP="00415891">
            <w:pPr>
              <w:ind w:right="-957"/>
              <w:rPr>
                <w:rFonts w:ascii="Times New Roman" w:hAnsi="Times New Roman" w:cs="Times New Roman"/>
                <w:b/>
                <w:sz w:val="48"/>
              </w:rPr>
            </w:pPr>
            <w:r>
              <w:rPr>
                <w:rFonts w:ascii="Times New Roman" w:hAnsi="Times New Roman" w:cs="Times New Roman"/>
                <w:b/>
                <w:sz w:val="48"/>
              </w:rPr>
              <w:t>Email address:</w:t>
            </w:r>
          </w:p>
          <w:p w14:paraId="52EF6683" w14:textId="1E319155" w:rsidR="00943FDB" w:rsidRDefault="00A531AD" w:rsidP="00415891">
            <w:pPr>
              <w:ind w:right="-957"/>
              <w:rPr>
                <w:rFonts w:ascii="Times New Roman" w:hAnsi="Times New Roman" w:cs="Times New Roman"/>
                <w:b/>
                <w:sz w:val="48"/>
              </w:rPr>
            </w:pPr>
            <w:hyperlink r:id="rId6" w:history="1">
              <w:r w:rsidRPr="006607FD">
                <w:rPr>
                  <w:rStyle w:val="Hyperlink"/>
                  <w:rFonts w:ascii="Times New Roman" w:hAnsi="Times New Roman" w:cs="Times New Roman"/>
                  <w:b/>
                  <w:color w:val="auto"/>
                  <w:sz w:val="48"/>
                  <w:u w:val="none"/>
                </w:rPr>
                <w:t>2521892@student.uwtsd.ac.uk</w:t>
              </w:r>
            </w:hyperlink>
          </w:p>
          <w:p w14:paraId="453C9B90" w14:textId="77777777" w:rsidR="00943FDB" w:rsidRDefault="00943FDB" w:rsidP="00415891">
            <w:pPr>
              <w:ind w:right="-957"/>
              <w:rPr>
                <w:rFonts w:ascii="Times New Roman" w:hAnsi="Times New Roman" w:cs="Times New Roman"/>
                <w:b/>
                <w:sz w:val="48"/>
              </w:rPr>
            </w:pPr>
          </w:p>
          <w:p w14:paraId="4128B356" w14:textId="77777777" w:rsidR="00943FDB" w:rsidRPr="005D3F07" w:rsidRDefault="00943FDB" w:rsidP="00415891">
            <w:pPr>
              <w:ind w:right="-957"/>
              <w:rPr>
                <w:rFonts w:ascii="Times New Roman" w:hAnsi="Times New Roman" w:cs="Times New Roman"/>
                <w:b/>
                <w:sz w:val="48"/>
              </w:rPr>
            </w:pPr>
            <w:r w:rsidRPr="005D3F07">
              <w:rPr>
                <w:rFonts w:ascii="Times New Roman" w:hAnsi="Times New Roman" w:cs="Times New Roman"/>
                <w:b/>
                <w:sz w:val="48"/>
              </w:rPr>
              <w:t>Learner’s University Registration Number:</w:t>
            </w:r>
          </w:p>
          <w:p w14:paraId="5174C3C8" w14:textId="53BE659F" w:rsidR="00943FDB" w:rsidRPr="005D3F07" w:rsidRDefault="008E040B" w:rsidP="00415891">
            <w:pPr>
              <w:ind w:right="-957"/>
              <w:rPr>
                <w:rFonts w:ascii="Times New Roman" w:hAnsi="Times New Roman" w:cs="Times New Roman"/>
                <w:b/>
                <w:sz w:val="48"/>
              </w:rPr>
            </w:pPr>
            <w:r>
              <w:rPr>
                <w:rFonts w:ascii="Times New Roman" w:hAnsi="Times New Roman" w:cs="Times New Roman"/>
                <w:b/>
                <w:sz w:val="48"/>
              </w:rPr>
              <w:t>2521892</w:t>
            </w:r>
          </w:p>
          <w:p w14:paraId="0787ABD2" w14:textId="77777777" w:rsidR="00943FDB" w:rsidRPr="005D3F07" w:rsidRDefault="00943FDB" w:rsidP="00415891">
            <w:pPr>
              <w:ind w:right="-957"/>
              <w:rPr>
                <w:rFonts w:ascii="Times New Roman" w:hAnsi="Times New Roman" w:cs="Times New Roman"/>
                <w:b/>
                <w:sz w:val="48"/>
              </w:rPr>
            </w:pPr>
            <w:r w:rsidRPr="00DC2924">
              <w:rPr>
                <w:rFonts w:ascii="Times New Roman" w:hAnsi="Times New Roman" w:cs="Times New Roman"/>
                <w:b/>
                <w:sz w:val="48"/>
              </w:rPr>
              <w:t xml:space="preserve">Cohort: </w:t>
            </w:r>
            <w:r>
              <w:rPr>
                <w:rFonts w:ascii="Times New Roman" w:hAnsi="Times New Roman" w:cs="Times New Roman"/>
                <w:b/>
                <w:sz w:val="48"/>
              </w:rPr>
              <w:t>21 onwards</w:t>
            </w:r>
          </w:p>
        </w:tc>
      </w:tr>
    </w:tbl>
    <w:p w14:paraId="32C33733"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 xml:space="preserve"> </w:t>
      </w:r>
    </w:p>
    <w:p w14:paraId="0629795F" w14:textId="77777777" w:rsidR="00943FDB" w:rsidRPr="00F927A1" w:rsidRDefault="00943FDB" w:rsidP="00943FDB">
      <w:pPr>
        <w:rPr>
          <w:rFonts w:ascii="Times New Roman" w:hAnsi="Times New Roman" w:cs="Times New Roman"/>
        </w:rPr>
      </w:pPr>
    </w:p>
    <w:p w14:paraId="0021DCD3" w14:textId="15D71FFA" w:rsidR="00943FDB" w:rsidRDefault="00943FDB" w:rsidP="00943FDB">
      <w:pPr>
        <w:ind w:right="-957"/>
        <w:rPr>
          <w:rFonts w:ascii="Times New Roman" w:hAnsi="Times New Roman" w:cs="Times New Roman"/>
          <w:b/>
          <w:sz w:val="48"/>
        </w:rPr>
      </w:pPr>
    </w:p>
    <w:p w14:paraId="78F2777C" w14:textId="08DEBCB2" w:rsidR="00943FDB" w:rsidRDefault="00943FDB" w:rsidP="00943FDB">
      <w:pPr>
        <w:ind w:right="-957"/>
        <w:rPr>
          <w:rFonts w:ascii="Times New Roman" w:hAnsi="Times New Roman" w:cs="Times New Roman"/>
          <w:b/>
          <w:sz w:val="48"/>
        </w:rPr>
      </w:pPr>
    </w:p>
    <w:p w14:paraId="63F9BAD3" w14:textId="7E811966" w:rsidR="00943FDB" w:rsidRDefault="00943FDB" w:rsidP="00943FDB">
      <w:pPr>
        <w:ind w:right="-957"/>
        <w:rPr>
          <w:rFonts w:ascii="Times New Roman" w:hAnsi="Times New Roman" w:cs="Times New Roman"/>
          <w:b/>
          <w:sz w:val="48"/>
        </w:rPr>
      </w:pPr>
    </w:p>
    <w:p w14:paraId="39B85BB6" w14:textId="70A3201E" w:rsidR="00943FDB" w:rsidRDefault="00943FDB" w:rsidP="00943FDB">
      <w:pPr>
        <w:ind w:right="-957"/>
        <w:rPr>
          <w:rFonts w:ascii="Times New Roman" w:hAnsi="Times New Roman" w:cs="Times New Roman"/>
          <w:b/>
          <w:sz w:val="48"/>
        </w:rPr>
      </w:pPr>
    </w:p>
    <w:p w14:paraId="29BA38FC" w14:textId="35701CB8" w:rsidR="004F0E93" w:rsidRDefault="004F0E93" w:rsidP="004F0E93">
      <w:pPr>
        <w:jc w:val="center"/>
        <w:rPr>
          <w:b/>
          <w:sz w:val="28"/>
          <w:szCs w:val="28"/>
        </w:rPr>
      </w:pPr>
      <w:r w:rsidRPr="00DA5682">
        <w:rPr>
          <w:b/>
          <w:sz w:val="28"/>
          <w:szCs w:val="28"/>
        </w:rPr>
        <w:t>Task 1</w:t>
      </w:r>
    </w:p>
    <w:p w14:paraId="2036E5FD" w14:textId="1B131624" w:rsidR="00D27A91" w:rsidRPr="00DA5682" w:rsidRDefault="00D27A91" w:rsidP="004F0E93">
      <w:pPr>
        <w:jc w:val="center"/>
        <w:rPr>
          <w:b/>
          <w:sz w:val="28"/>
          <w:szCs w:val="28"/>
        </w:rPr>
      </w:pPr>
      <w:r>
        <w:rPr>
          <w:b/>
          <w:sz w:val="28"/>
          <w:szCs w:val="28"/>
        </w:rPr>
        <w:t>Part a</w:t>
      </w:r>
    </w:p>
    <w:p w14:paraId="6828EC18" w14:textId="77777777" w:rsidR="004F0E93" w:rsidRPr="00DA5682" w:rsidRDefault="004F0E93" w:rsidP="004F0E93">
      <w:pPr>
        <w:jc w:val="center"/>
        <w:rPr>
          <w:b/>
          <w:sz w:val="28"/>
          <w:szCs w:val="28"/>
        </w:rPr>
      </w:pPr>
    </w:p>
    <w:p w14:paraId="04F638AD" w14:textId="6E1E3460" w:rsidR="004F0E93" w:rsidRPr="00DA5682" w:rsidRDefault="004F0E93" w:rsidP="004F0E93">
      <w:pPr>
        <w:jc w:val="center"/>
        <w:rPr>
          <w:b/>
          <w:sz w:val="28"/>
          <w:szCs w:val="28"/>
        </w:rPr>
      </w:pPr>
      <w:r w:rsidRPr="00DA5682">
        <w:rPr>
          <w:b/>
          <w:sz w:val="28"/>
          <w:szCs w:val="28"/>
        </w:rPr>
        <w:t>Developmental review</w:t>
      </w:r>
      <w:r>
        <w:rPr>
          <w:b/>
          <w:sz w:val="28"/>
          <w:szCs w:val="28"/>
        </w:rPr>
        <w:t xml:space="preserve"> </w:t>
      </w:r>
    </w:p>
    <w:p w14:paraId="74E90429" w14:textId="77777777" w:rsidR="004F0E93" w:rsidRPr="008B28E7" w:rsidRDefault="004F0E93" w:rsidP="004F0E93">
      <w:pPr>
        <w:jc w:val="both"/>
        <w:rPr>
          <w:b/>
        </w:rPr>
      </w:pPr>
    </w:p>
    <w:p w14:paraId="2A518564" w14:textId="77777777" w:rsidR="004F0E93" w:rsidRPr="00706BB5" w:rsidRDefault="004F0E93" w:rsidP="004F0E93">
      <w:pPr>
        <w:jc w:val="both"/>
        <w:rPr>
          <w:i/>
          <w:iCs/>
        </w:rPr>
      </w:pPr>
      <w:r w:rsidRPr="00F15354">
        <w:rPr>
          <w:b/>
          <w:bCs/>
          <w:i/>
          <w:iCs/>
        </w:rPr>
        <w:t>Guidanc</w:t>
      </w:r>
      <w:r w:rsidRPr="006179BB">
        <w:rPr>
          <w:b/>
          <w:i/>
          <w:iCs/>
        </w:rPr>
        <w:t>e</w:t>
      </w:r>
      <w:r w:rsidRPr="00706BB5">
        <w:rPr>
          <w:i/>
          <w:iCs/>
        </w:rPr>
        <w:t xml:space="preserve">: </w:t>
      </w:r>
    </w:p>
    <w:p w14:paraId="147727C5" w14:textId="7BFCA2A4" w:rsidR="004F0E93" w:rsidRPr="00706BB5" w:rsidRDefault="00C0499C" w:rsidP="004F0E93">
      <w:pPr>
        <w:jc w:val="both"/>
        <w:rPr>
          <w:i/>
          <w:iCs/>
        </w:rPr>
      </w:pPr>
      <w:r>
        <w:rPr>
          <w:i/>
          <w:iCs/>
        </w:rPr>
        <w:t>T</w:t>
      </w:r>
      <w:r w:rsidR="004F0E93">
        <w:rPr>
          <w:i/>
          <w:iCs/>
        </w:rPr>
        <w:t>ask</w:t>
      </w:r>
      <w:r>
        <w:rPr>
          <w:i/>
          <w:iCs/>
        </w:rPr>
        <w:t xml:space="preserve"> 1 part a</w:t>
      </w:r>
      <w:r w:rsidR="004F0E93" w:rsidRPr="00F15354">
        <w:rPr>
          <w:i/>
          <w:iCs/>
        </w:rPr>
        <w:t xml:space="preserve"> </w:t>
      </w:r>
      <w:proofErr w:type="gramStart"/>
      <w:r w:rsidR="004F0E93">
        <w:rPr>
          <w:i/>
          <w:iCs/>
        </w:rPr>
        <w:t>asks</w:t>
      </w:r>
      <w:proofErr w:type="gramEnd"/>
      <w:r w:rsidR="004F0E93">
        <w:rPr>
          <w:i/>
          <w:iCs/>
        </w:rPr>
        <w:t xml:space="preserve"> you to us</w:t>
      </w:r>
      <w:r>
        <w:rPr>
          <w:i/>
          <w:iCs/>
        </w:rPr>
        <w:t>e</w:t>
      </w:r>
      <w:r w:rsidR="004F0E93">
        <w:rPr>
          <w:i/>
          <w:iCs/>
        </w:rPr>
        <w:t xml:space="preserve"> a model of reflection </w:t>
      </w:r>
      <w:r>
        <w:rPr>
          <w:i/>
          <w:iCs/>
        </w:rPr>
        <w:t xml:space="preserve">to reflect </w:t>
      </w:r>
      <w:r w:rsidR="004F0E93">
        <w:rPr>
          <w:i/>
          <w:iCs/>
        </w:rPr>
        <w:t xml:space="preserve">on your past practice and future developmental needs. It </w:t>
      </w:r>
      <w:r w:rsidR="004F0E93" w:rsidRPr="00F15354">
        <w:rPr>
          <w:i/>
          <w:iCs/>
        </w:rPr>
        <w:t xml:space="preserve">should be completed by </w:t>
      </w:r>
      <w:proofErr w:type="gramStart"/>
      <w:r w:rsidR="004F0E93" w:rsidRPr="00F15354">
        <w:rPr>
          <w:i/>
          <w:iCs/>
        </w:rPr>
        <w:t>taking into account</w:t>
      </w:r>
      <w:proofErr w:type="gramEnd"/>
      <w:r w:rsidR="004F0E93" w:rsidRPr="00FF07C3">
        <w:t xml:space="preserve"> </w:t>
      </w:r>
      <w:r w:rsidR="004F0E93" w:rsidRPr="00F15354">
        <w:rPr>
          <w:i/>
          <w:iCs/>
        </w:rPr>
        <w:t>the work you have undertaken since qualifying</w:t>
      </w:r>
      <w:r w:rsidR="004F0E93">
        <w:rPr>
          <w:i/>
          <w:iCs/>
        </w:rPr>
        <w:t>. In</w:t>
      </w:r>
      <w:r w:rsidR="004F0E93" w:rsidRPr="00F15354">
        <w:rPr>
          <w:i/>
          <w:iCs/>
        </w:rPr>
        <w:t xml:space="preserve"> discussions with your mentor and</w:t>
      </w:r>
      <w:r w:rsidR="004F0E93">
        <w:rPr>
          <w:i/>
          <w:iCs/>
        </w:rPr>
        <w:t>/or</w:t>
      </w:r>
      <w:r w:rsidR="004F0E93" w:rsidRPr="00F15354">
        <w:rPr>
          <w:i/>
          <w:iCs/>
        </w:rPr>
        <w:t xml:space="preserve"> supervisor/line manager </w:t>
      </w:r>
      <w:r w:rsidR="004F0E93">
        <w:rPr>
          <w:i/>
          <w:iCs/>
        </w:rPr>
        <w:t xml:space="preserve">identify your future developmental needs </w:t>
      </w:r>
      <w:r w:rsidR="004F0E93" w:rsidRPr="00F15354">
        <w:rPr>
          <w:i/>
          <w:iCs/>
        </w:rPr>
        <w:t xml:space="preserve">as part of your First Three Years of Practice Individual </w:t>
      </w:r>
      <w:r w:rsidR="004F0E93" w:rsidRPr="006179BB">
        <w:rPr>
          <w:i/>
          <w:iCs/>
        </w:rPr>
        <w:t>Plan</w:t>
      </w:r>
      <w:r w:rsidR="004F0E93">
        <w:rPr>
          <w:i/>
          <w:iCs/>
        </w:rPr>
        <w:t xml:space="preserve"> under each of the 3 learning outcomes below</w:t>
      </w:r>
      <w:r w:rsidR="004F0E93" w:rsidRPr="006179BB">
        <w:rPr>
          <w:i/>
          <w:iCs/>
        </w:rPr>
        <w:t xml:space="preserve">. </w:t>
      </w:r>
    </w:p>
    <w:p w14:paraId="3A3D6D42" w14:textId="77777777" w:rsidR="004F0E93" w:rsidRPr="00706BB5" w:rsidRDefault="004F0E93" w:rsidP="004F0E93">
      <w:pPr>
        <w:jc w:val="both"/>
        <w:rPr>
          <w:i/>
          <w:iCs/>
          <w:highlight w:val="yellow"/>
        </w:rPr>
      </w:pPr>
      <w:r w:rsidRPr="00F15354">
        <w:rPr>
          <w:i/>
          <w:iCs/>
        </w:rPr>
        <w:t>You must meet the Learnin</w:t>
      </w:r>
      <w:r w:rsidRPr="006179BB">
        <w:rPr>
          <w:i/>
          <w:iCs/>
        </w:rPr>
        <w:t xml:space="preserve">g Outcomes for this task (see appendix </w:t>
      </w:r>
      <w:r>
        <w:rPr>
          <w:i/>
          <w:iCs/>
        </w:rPr>
        <w:t>4</w:t>
      </w:r>
      <w:r w:rsidRPr="00F15354">
        <w:rPr>
          <w:i/>
          <w:iCs/>
        </w:rPr>
        <w:t xml:space="preserve"> of the handbook).</w:t>
      </w:r>
    </w:p>
    <w:p w14:paraId="61955BC2" w14:textId="77777777" w:rsidR="004F0E93" w:rsidRDefault="004F0E93" w:rsidP="004F0E93">
      <w:pPr>
        <w:jc w:val="both"/>
        <w:rPr>
          <w:i/>
          <w:iCs/>
        </w:rPr>
      </w:pPr>
    </w:p>
    <w:p w14:paraId="39EE1910" w14:textId="7C58F721" w:rsidR="004F0E93" w:rsidRPr="00706BB5" w:rsidRDefault="004F0E93" w:rsidP="004F0E93">
      <w:pPr>
        <w:jc w:val="both"/>
        <w:rPr>
          <w:i/>
          <w:iCs/>
        </w:rPr>
      </w:pPr>
      <w:r w:rsidRPr="00F15354">
        <w:rPr>
          <w:i/>
          <w:iCs/>
        </w:rPr>
        <w:t xml:space="preserve">Please answer </w:t>
      </w:r>
      <w:r w:rsidR="009A4CCD">
        <w:rPr>
          <w:i/>
          <w:iCs/>
        </w:rPr>
        <w:t xml:space="preserve">all </w:t>
      </w:r>
      <w:r w:rsidR="009A4CCD" w:rsidRPr="00C0499C">
        <w:rPr>
          <w:i/>
          <w:iCs/>
        </w:rPr>
        <w:t>element</w:t>
      </w:r>
      <w:r w:rsidR="00C0499C">
        <w:rPr>
          <w:i/>
          <w:iCs/>
        </w:rPr>
        <w:t>s</w:t>
      </w:r>
      <w:r w:rsidR="009A4CCD">
        <w:rPr>
          <w:i/>
          <w:iCs/>
        </w:rPr>
        <w:t xml:space="preserve"> of the</w:t>
      </w:r>
      <w:r w:rsidRPr="00F15354">
        <w:rPr>
          <w:i/>
          <w:iCs/>
        </w:rPr>
        <w:t xml:space="preserve"> question below. </w:t>
      </w:r>
    </w:p>
    <w:p w14:paraId="7E4450C0" w14:textId="77777777" w:rsidR="004F0E93" w:rsidRPr="00706BB5" w:rsidRDefault="004F0E93" w:rsidP="004F0E93">
      <w:pPr>
        <w:jc w:val="both"/>
        <w:rPr>
          <w:i/>
          <w:iCs/>
        </w:rPr>
      </w:pPr>
    </w:p>
    <w:p w14:paraId="1DDAE311" w14:textId="77777777" w:rsidR="004F0E93" w:rsidRPr="00706BB5" w:rsidRDefault="004F0E93" w:rsidP="004F0E93">
      <w:pPr>
        <w:jc w:val="both"/>
        <w:rPr>
          <w:i/>
          <w:iCs/>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0E93" w:rsidRPr="0049196A" w14:paraId="3B26F39A" w14:textId="77777777" w:rsidTr="002D6B34">
        <w:tc>
          <w:tcPr>
            <w:tcW w:w="10278" w:type="dxa"/>
          </w:tcPr>
          <w:p w14:paraId="7145CCD4" w14:textId="77777777" w:rsidR="004F0E93" w:rsidRPr="00706BB5" w:rsidRDefault="004F0E93" w:rsidP="002D6B34">
            <w:pPr>
              <w:jc w:val="both"/>
              <w:rPr>
                <w:i/>
                <w:iCs/>
              </w:rPr>
            </w:pPr>
            <w:r w:rsidRPr="00706BB5">
              <w:rPr>
                <w:i/>
                <w:iCs/>
              </w:rPr>
              <w:t>Question:</w:t>
            </w:r>
          </w:p>
          <w:p w14:paraId="1DCFD010" w14:textId="77777777" w:rsidR="004F0E93" w:rsidRPr="00706BB5" w:rsidRDefault="004F0E93" w:rsidP="002D6B34">
            <w:pPr>
              <w:jc w:val="both"/>
              <w:rPr>
                <w:i/>
                <w:iCs/>
              </w:rPr>
            </w:pPr>
          </w:p>
          <w:p w14:paraId="7DA1770A" w14:textId="657681AB" w:rsidR="004F0E93" w:rsidRDefault="004F0E93" w:rsidP="00DF2A2E">
            <w:r w:rsidRPr="00E3288D">
              <w:t>Using a reflective model critically</w:t>
            </w:r>
            <w:r>
              <w:t xml:space="preserve"> reflect on your professional development since qualifying as a </w:t>
            </w:r>
            <w:r w:rsidR="00C0499C">
              <w:t>s</w:t>
            </w:r>
            <w:r>
              <w:t xml:space="preserve">ocial </w:t>
            </w:r>
            <w:r w:rsidR="00C0499C">
              <w:t>w</w:t>
            </w:r>
            <w:r>
              <w:t>orker.</w:t>
            </w:r>
            <w:r w:rsidR="00DF2A2E">
              <w:t xml:space="preserve"> </w:t>
            </w:r>
            <w:r w:rsidRPr="009F21E6">
              <w:t>Based on this and in discussion with your mentor/supervisor</w:t>
            </w:r>
            <w:r>
              <w:t xml:space="preserve">/line manager </w:t>
            </w:r>
            <w:r w:rsidR="00C0499C">
              <w:t xml:space="preserve">go on to </w:t>
            </w:r>
            <w:r w:rsidRPr="009F21E6">
              <w:t xml:space="preserve">identify and justify your future developmental needs over the coming 12 months under </w:t>
            </w:r>
            <w:r w:rsidRPr="009F21E6">
              <w:rPr>
                <w:b/>
                <w:bCs/>
              </w:rPr>
              <w:t xml:space="preserve">each </w:t>
            </w:r>
            <w:r w:rsidRPr="009F21E6">
              <w:t xml:space="preserve">of the 3 Social Care Wales </w:t>
            </w:r>
            <w:r w:rsidR="00C0499C">
              <w:t xml:space="preserve">(SCW) </w:t>
            </w:r>
            <w:r w:rsidRPr="009F21E6">
              <w:t>learning outcomes listed below</w:t>
            </w:r>
            <w:r w:rsidR="000A2AB5" w:rsidRPr="00C0499C">
              <w:t xml:space="preserve"> providing at least one developmental need for each of the learning </w:t>
            </w:r>
            <w:r w:rsidR="00C0499C" w:rsidRPr="00C0499C">
              <w:t>outcome</w:t>
            </w:r>
            <w:r w:rsidR="00C0499C">
              <w:t xml:space="preserve"> below</w:t>
            </w:r>
            <w:r w:rsidR="00C0499C" w:rsidRPr="00C0499C">
              <w:t>:</w:t>
            </w:r>
            <w:r>
              <w:t xml:space="preserve"> </w:t>
            </w:r>
          </w:p>
          <w:p w14:paraId="360C6B03" w14:textId="77777777" w:rsidR="004F0E93" w:rsidRDefault="004F0E93" w:rsidP="002D6B34">
            <w:pPr>
              <w:rPr>
                <w:highlight w:val="yellow"/>
              </w:rPr>
            </w:pPr>
          </w:p>
          <w:p w14:paraId="57A1BFEB" w14:textId="34AB294C" w:rsidR="004F0E93" w:rsidRDefault="004F0E93" w:rsidP="004F0E93">
            <w:pPr>
              <w:numPr>
                <w:ilvl w:val="0"/>
                <w:numId w:val="1"/>
              </w:numPr>
              <w:overflowPunct w:val="0"/>
              <w:autoSpaceDE w:val="0"/>
              <w:autoSpaceDN w:val="0"/>
              <w:adjustRightInd w:val="0"/>
              <w:jc w:val="both"/>
              <w:textAlignment w:val="baseline"/>
            </w:pPr>
            <w:r>
              <w:t>A</w:t>
            </w:r>
            <w:r w:rsidRPr="0098262C">
              <w:t xml:space="preserve">pplying analysis in assessment to inform </w:t>
            </w:r>
            <w:r w:rsidR="009A4CCD" w:rsidRPr="0098262C">
              <w:t>interventions</w:t>
            </w:r>
            <w:r w:rsidR="009A4CCD">
              <w:t>.</w:t>
            </w:r>
          </w:p>
          <w:p w14:paraId="734C72C9" w14:textId="4B680725" w:rsidR="004F0E93" w:rsidRPr="00EE5BC3" w:rsidRDefault="004F0E93" w:rsidP="004F0E93">
            <w:pPr>
              <w:numPr>
                <w:ilvl w:val="0"/>
                <w:numId w:val="1"/>
              </w:numPr>
              <w:overflowPunct w:val="0"/>
              <w:autoSpaceDE w:val="0"/>
              <w:autoSpaceDN w:val="0"/>
              <w:adjustRightInd w:val="0"/>
              <w:jc w:val="both"/>
              <w:textAlignment w:val="baseline"/>
            </w:pPr>
            <w:r>
              <w:t>Working collaboratively with people in need of care and support, their</w:t>
            </w:r>
            <w:r w:rsidRPr="007D0F11">
              <w:t xml:space="preserve"> </w:t>
            </w:r>
            <w:proofErr w:type="spellStart"/>
            <w:r w:rsidRPr="007D0F11">
              <w:t>carers</w:t>
            </w:r>
            <w:proofErr w:type="spellEnd"/>
            <w:r w:rsidRPr="00706BB5">
              <w:rPr>
                <w:i/>
                <w:iCs/>
              </w:rPr>
              <w:t xml:space="preserve"> </w:t>
            </w:r>
            <w:r>
              <w:t xml:space="preserve">and other </w:t>
            </w:r>
            <w:r w:rsidR="009A4CCD">
              <w:t>professio</w:t>
            </w:r>
            <w:r w:rsidR="009A4CCD" w:rsidRPr="000D2ED2">
              <w:t>nals</w:t>
            </w:r>
            <w:r w:rsidR="009A4CCD">
              <w:t>.</w:t>
            </w:r>
          </w:p>
          <w:p w14:paraId="56DC6FBF" w14:textId="3A45C085" w:rsidR="004F0E93" w:rsidRDefault="004F0E93" w:rsidP="004F0E93">
            <w:pPr>
              <w:numPr>
                <w:ilvl w:val="0"/>
                <w:numId w:val="1"/>
              </w:numPr>
              <w:overflowPunct w:val="0"/>
              <w:autoSpaceDE w:val="0"/>
              <w:autoSpaceDN w:val="0"/>
              <w:adjustRightInd w:val="0"/>
              <w:jc w:val="both"/>
              <w:textAlignment w:val="baseline"/>
            </w:pPr>
            <w:r>
              <w:t>I</w:t>
            </w:r>
            <w:r w:rsidRPr="00FF07C3">
              <w:t>ntervention and application of professional judgement in increasingly complex situations</w:t>
            </w:r>
            <w:r>
              <w:t>.</w:t>
            </w:r>
          </w:p>
          <w:p w14:paraId="61B7CD6C" w14:textId="77777777" w:rsidR="004F0E93" w:rsidRDefault="004F0E93" w:rsidP="002D6B34">
            <w:pPr>
              <w:jc w:val="both"/>
            </w:pPr>
          </w:p>
          <w:p w14:paraId="050AD2DD" w14:textId="77777777" w:rsidR="00DF2A2E" w:rsidRDefault="00DF2A2E" w:rsidP="00DF2A2E">
            <w:pPr>
              <w:jc w:val="both"/>
            </w:pPr>
            <w:r>
              <w:t xml:space="preserve">This task must </w:t>
            </w:r>
            <w:proofErr w:type="gramStart"/>
            <w:r>
              <w:t>make reference</w:t>
            </w:r>
            <w:proofErr w:type="gramEnd"/>
            <w:r>
              <w:t xml:space="preserve"> to how the supervision, training, learning and research has and will inform your practice. </w:t>
            </w:r>
          </w:p>
          <w:p w14:paraId="63509CAC" w14:textId="77777777" w:rsidR="004F0E93" w:rsidRPr="00FF07C3" w:rsidRDefault="004F0E93" w:rsidP="002D6B34">
            <w:pPr>
              <w:jc w:val="both"/>
            </w:pPr>
          </w:p>
          <w:p w14:paraId="269756AA" w14:textId="77777777" w:rsidR="004F0E93" w:rsidRDefault="004F0E93" w:rsidP="002D6B34">
            <w:pPr>
              <w:jc w:val="both"/>
            </w:pPr>
          </w:p>
          <w:p w14:paraId="16E48BFB" w14:textId="77777777" w:rsidR="004F0E93" w:rsidRPr="00706BB5" w:rsidRDefault="004F0E93" w:rsidP="002D6B34">
            <w:pPr>
              <w:jc w:val="both"/>
              <w:rPr>
                <w:i/>
                <w:iCs/>
              </w:rPr>
            </w:pPr>
            <w:r w:rsidRPr="00F15354">
              <w:rPr>
                <w:i/>
                <w:iCs/>
              </w:rPr>
              <w:t>750 words (+/-</w:t>
            </w:r>
            <w:r w:rsidRPr="006179BB">
              <w:rPr>
                <w:i/>
                <w:iCs/>
              </w:rPr>
              <w:t xml:space="preserve"> 10%:  include your actual word count at the end of each section).</w:t>
            </w:r>
          </w:p>
          <w:p w14:paraId="58DAD5F4" w14:textId="77777777" w:rsidR="004F0E93" w:rsidRDefault="004F0E93" w:rsidP="002D6B34">
            <w:pPr>
              <w:jc w:val="both"/>
              <w:rPr>
                <w:i/>
                <w:iCs/>
              </w:rPr>
            </w:pPr>
          </w:p>
          <w:p w14:paraId="5E4ECD34" w14:textId="77777777" w:rsidR="004F0E93" w:rsidRDefault="004F0E93" w:rsidP="002D6B34">
            <w:pPr>
              <w:jc w:val="both"/>
              <w:rPr>
                <w:highlight w:val="yellow"/>
              </w:rPr>
            </w:pPr>
          </w:p>
          <w:p w14:paraId="3BC2E48F" w14:textId="77777777" w:rsidR="00356974" w:rsidRPr="00697C9A" w:rsidRDefault="00356974" w:rsidP="00F10FF1">
            <w:pPr>
              <w:spacing w:line="480" w:lineRule="auto"/>
            </w:pPr>
            <w:r w:rsidRPr="00697C9A">
              <w:t xml:space="preserve">I am a newly qualified social worker working in adults’ team in a rural location in north Wales. I will reflect on my first year in practice as a qualified social worker. </w:t>
            </w:r>
            <w:r w:rsidRPr="00413C43">
              <w:t>Borton (1970) conceptualised reflection through three core questions</w:t>
            </w:r>
            <w:r>
              <w:t xml:space="preserve">: </w:t>
            </w:r>
            <w:r w:rsidRPr="00413C43">
              <w:t xml:space="preserve">“What?”, “So what?” and “Now what?”—which guide individuals from </w:t>
            </w:r>
            <w:r w:rsidRPr="00413C43">
              <w:lastRenderedPageBreak/>
              <w:t>describing an experience, to making sense of it, and finally to identifying actions for future practice</w:t>
            </w:r>
            <w:r>
              <w:t xml:space="preserve"> (Al Kindi et al., 2024). </w:t>
            </w:r>
          </w:p>
          <w:p w14:paraId="3EC71B90" w14:textId="77777777" w:rsidR="00356974" w:rsidRPr="00697C9A" w:rsidRDefault="00356974" w:rsidP="00F10FF1">
            <w:pPr>
              <w:spacing w:line="480" w:lineRule="auto"/>
              <w:rPr>
                <w:b/>
                <w:bCs/>
              </w:rPr>
            </w:pPr>
            <w:r w:rsidRPr="00697C9A">
              <w:rPr>
                <w:b/>
                <w:bCs/>
              </w:rPr>
              <w:t>Analysis in assessment</w:t>
            </w:r>
          </w:p>
          <w:p w14:paraId="77794671" w14:textId="77777777" w:rsidR="00356974" w:rsidRPr="00697C9A" w:rsidRDefault="00356974" w:rsidP="00F10FF1">
            <w:pPr>
              <w:spacing w:line="480" w:lineRule="auto"/>
            </w:pPr>
            <w:r w:rsidRPr="001A6A13">
              <w:rPr>
                <w:i/>
                <w:iCs/>
              </w:rPr>
              <w:t>What:</w:t>
            </w:r>
            <w:r w:rsidRPr="00697C9A">
              <w:t xml:space="preserve"> In this section, I will reflect on my ability to build rapport and to write ‘What Matters’ assessments with individuals. I was lacking in confidence, felt as though I was out of my depth and struggled with imposter syndrome. I struggled to know what to include in the initial </w:t>
            </w:r>
            <w:r>
              <w:t>W</w:t>
            </w:r>
            <w:r w:rsidRPr="00697C9A">
              <w:t xml:space="preserve">hat </w:t>
            </w:r>
            <w:r>
              <w:t>M</w:t>
            </w:r>
            <w:r w:rsidRPr="00697C9A">
              <w:t>atters assessment and found this overwhelming. My lack of confidence meant that I sometimes</w:t>
            </w:r>
            <w:r>
              <w:t xml:space="preserve"> did not apply analysis in assessment to inform interventions. </w:t>
            </w:r>
          </w:p>
          <w:p w14:paraId="029042CF" w14:textId="77777777" w:rsidR="00356974" w:rsidRPr="00697C9A" w:rsidRDefault="00356974" w:rsidP="00F10FF1">
            <w:pPr>
              <w:spacing w:line="480" w:lineRule="auto"/>
            </w:pPr>
            <w:proofErr w:type="gramStart"/>
            <w:r w:rsidRPr="001A6A13">
              <w:rPr>
                <w:i/>
                <w:iCs/>
              </w:rPr>
              <w:t>So</w:t>
            </w:r>
            <w:proofErr w:type="gramEnd"/>
            <w:r w:rsidRPr="001A6A13">
              <w:rPr>
                <w:i/>
                <w:iCs/>
              </w:rPr>
              <w:t xml:space="preserve"> What:</w:t>
            </w:r>
            <w:r w:rsidRPr="00697C9A">
              <w:t xml:space="preserve"> </w:t>
            </w:r>
            <w:r>
              <w:t xml:space="preserve">Voice, choice, control and co-production are all key components of the Social Services and Wellbeing (Wales) Act 2014 </w:t>
            </w:r>
            <w:r w:rsidRPr="00697C9A">
              <w:t>(</w:t>
            </w:r>
            <w:r>
              <w:t>Welsh Government, 2014</w:t>
            </w:r>
            <w:r w:rsidRPr="00697C9A">
              <w:t>)</w:t>
            </w:r>
            <w:r>
              <w:t xml:space="preserve"> (SSWBA)</w:t>
            </w:r>
            <w:r w:rsidRPr="00697C9A">
              <w:t>. The What Matters assessment is the basis and backing for those who receive care packages</w:t>
            </w:r>
            <w:r>
              <w:t xml:space="preserve"> which is made in collaboration with the individual</w:t>
            </w:r>
            <w:r w:rsidRPr="00697C9A">
              <w:t>. My lack of confidence was affecting my ability to build relationships with professionals and service users, as I felt unable to challenge, ask deeper questions and assess risks. I had feedback from care homes that they needed more information and different formatting of the assessment</w:t>
            </w:r>
            <w:r>
              <w:t xml:space="preserve"> and that I wasn’t capturing the voice of the individual thoroughly enough.</w:t>
            </w:r>
          </w:p>
          <w:p w14:paraId="735FA616" w14:textId="77777777" w:rsidR="00356974" w:rsidRPr="00697C9A" w:rsidRDefault="00356974" w:rsidP="00F10FF1">
            <w:pPr>
              <w:spacing w:line="480" w:lineRule="auto"/>
            </w:pPr>
            <w:r w:rsidRPr="00697C9A">
              <w:t xml:space="preserve">Now What: </w:t>
            </w:r>
            <w:r>
              <w:t xml:space="preserve">In progressing forward, and to ensure that I follow the key values of the SSWBA, I must ensure that I work on truly capturing the voice of the individual and </w:t>
            </w:r>
            <w:r>
              <w:rPr>
                <w:i/>
                <w:iCs/>
              </w:rPr>
              <w:t xml:space="preserve">What Matters </w:t>
            </w:r>
            <w:r>
              <w:t xml:space="preserve">to them within my assessments. Carl Rogers’ Person- centred theory (1951) connects strengths-based practice to empathy, anti-oppressive practice and empowering the individual. This further aligns with the Code of Professional Practice (Social Care Wales, 2017). </w:t>
            </w:r>
            <w:r w:rsidRPr="00697C9A">
              <w:t xml:space="preserve">I will use these skills </w:t>
            </w:r>
            <w:r>
              <w:t>I</w:t>
            </w:r>
            <w:r w:rsidRPr="00697C9A">
              <w:t xml:space="preserve"> have learned from training, supervision, and shadowing sessions to improve my assessment skills</w:t>
            </w:r>
            <w:r>
              <w:t xml:space="preserve"> and confidence</w:t>
            </w:r>
            <w:r w:rsidRPr="00697C9A">
              <w:t xml:space="preserve">. </w:t>
            </w:r>
          </w:p>
          <w:p w14:paraId="37737E40" w14:textId="77777777" w:rsidR="00356974" w:rsidRPr="00697C9A" w:rsidRDefault="00356974" w:rsidP="00F10FF1">
            <w:pPr>
              <w:spacing w:line="480" w:lineRule="auto"/>
              <w:rPr>
                <w:b/>
                <w:bCs/>
              </w:rPr>
            </w:pPr>
            <w:r w:rsidRPr="00697C9A">
              <w:rPr>
                <w:b/>
                <w:bCs/>
              </w:rPr>
              <w:t>Working collaboratively</w:t>
            </w:r>
          </w:p>
          <w:p w14:paraId="64BF2927" w14:textId="77777777" w:rsidR="00356974" w:rsidRPr="00697C9A" w:rsidRDefault="00356974" w:rsidP="00F10FF1">
            <w:pPr>
              <w:spacing w:line="480" w:lineRule="auto"/>
            </w:pPr>
            <w:r w:rsidRPr="00697C9A">
              <w:lastRenderedPageBreak/>
              <w:t xml:space="preserve">What: Prior to working within the </w:t>
            </w:r>
            <w:proofErr w:type="gramStart"/>
            <w:r w:rsidRPr="00697C9A">
              <w:t>adults</w:t>
            </w:r>
            <w:proofErr w:type="gramEnd"/>
            <w:r w:rsidRPr="00697C9A">
              <w:t xml:space="preserve"> team apart from my placement as a student, I had</w:t>
            </w:r>
            <w:r>
              <w:t xml:space="preserve"> not</w:t>
            </w:r>
            <w:r w:rsidRPr="00697C9A">
              <w:t xml:space="preserve"> worked with different individuals within other professions e.g. medical and hospital staff or police. Upon starting in my role as a </w:t>
            </w:r>
            <w:r>
              <w:t>s</w:t>
            </w:r>
            <w:r w:rsidRPr="00697C9A">
              <w:t xml:space="preserve">ocial worker, I had some difficult interactions and disagreements with professionals working in Health and felt unable to stand up for myself due to my lack of confidence. </w:t>
            </w:r>
          </w:p>
          <w:p w14:paraId="149A9716" w14:textId="77777777" w:rsidR="00356974" w:rsidRPr="003436D5" w:rsidRDefault="00356974" w:rsidP="00F10FF1">
            <w:pPr>
              <w:spacing w:line="480" w:lineRule="auto"/>
            </w:pPr>
            <w:proofErr w:type="gramStart"/>
            <w:r w:rsidRPr="00697C9A">
              <w:t>So</w:t>
            </w:r>
            <w:proofErr w:type="gramEnd"/>
            <w:r w:rsidRPr="00697C9A">
              <w:t xml:space="preserve"> What: </w:t>
            </w:r>
            <w:r w:rsidRPr="00EB5BB8">
              <w:t xml:space="preserve">In accordance with the Social Care Wales Code of Professional Practice (2026), social workers must work collaboratively with other professionals. Through weekly </w:t>
            </w:r>
            <w:r>
              <w:t>multi-disciplinary team</w:t>
            </w:r>
            <w:r w:rsidRPr="00EB5BB8">
              <w:t xml:space="preserve"> meetings with</w:t>
            </w:r>
            <w:r>
              <w:t xml:space="preserve"> health staff </w:t>
            </w:r>
            <w:r w:rsidRPr="00EB5BB8">
              <w:t xml:space="preserve">and third-sector organisations, I contribute to effective communication, information sharing and joint decision-making to promote person-centred outcomes. This enables </w:t>
            </w:r>
            <w:r>
              <w:t>staff</w:t>
            </w:r>
            <w:r w:rsidRPr="00EB5BB8">
              <w:t xml:space="preserve"> to work effectively across organisation</w:t>
            </w:r>
            <w:r>
              <w:t xml:space="preserve">s </w:t>
            </w:r>
            <w:r w:rsidRPr="00EB5BB8">
              <w:t>and support coordinated care for individuals. (Social Care Wales, 2026</w:t>
            </w:r>
            <w:r>
              <w:t>)</w:t>
            </w:r>
          </w:p>
          <w:p w14:paraId="09A2D946" w14:textId="77777777" w:rsidR="00356974" w:rsidRPr="00697C9A" w:rsidRDefault="00356974" w:rsidP="00F10FF1">
            <w:pPr>
              <w:spacing w:line="480" w:lineRule="auto"/>
            </w:pPr>
            <w:r w:rsidRPr="00697C9A">
              <w:t xml:space="preserve">Now what: </w:t>
            </w:r>
            <w:r>
              <w:t xml:space="preserve">Given the importance of working collaboratively with other professionals, I feel it is important for me to continue my learning by undertaking specific Continuing Health Care (CHC) training available through the NHS. I also feel that more experience in a hospital environment and shadowing other staff undertaking Decision Support Tools and CHC applications would increase my confidence and effectiveness in these types of work. </w:t>
            </w:r>
          </w:p>
          <w:p w14:paraId="47760156" w14:textId="77777777" w:rsidR="00356974" w:rsidRPr="00697C9A" w:rsidRDefault="00356974" w:rsidP="00F10FF1">
            <w:pPr>
              <w:spacing w:line="480" w:lineRule="auto"/>
              <w:rPr>
                <w:b/>
                <w:bCs/>
              </w:rPr>
            </w:pPr>
            <w:r w:rsidRPr="00697C9A">
              <w:rPr>
                <w:b/>
                <w:bCs/>
              </w:rPr>
              <w:t xml:space="preserve">Professional judgement </w:t>
            </w:r>
          </w:p>
          <w:p w14:paraId="151E0ED8" w14:textId="77777777" w:rsidR="00356974" w:rsidRPr="00697C9A" w:rsidRDefault="00356974" w:rsidP="00F10FF1">
            <w:pPr>
              <w:spacing w:line="480" w:lineRule="auto"/>
            </w:pPr>
            <w:r w:rsidRPr="00697C9A">
              <w:t xml:space="preserve">What: </w:t>
            </w:r>
            <w:r w:rsidRPr="006412A5">
              <w:t>One area I would like to further develop is undertaking Mental Capacity Assessments under the Mental Capacity Act 2005. This is particularly relevant in older people's services, where I frequently work with individuals living with dementia and concerns may arise regarding their ability to make specific decisions. As capacity and autonomy are fundamental rights, I am keen to further develop my confidence and competence in applying the principles of the Mental Capacity Act to ensure individuals' rights and best interests are upheld</w:t>
            </w:r>
            <w:r>
              <w:t xml:space="preserve"> </w:t>
            </w:r>
            <w:r w:rsidRPr="00715636">
              <w:t>(</w:t>
            </w:r>
            <w:r>
              <w:t>MCA</w:t>
            </w:r>
            <w:r w:rsidRPr="00715636">
              <w:t>, 2005)</w:t>
            </w:r>
            <w:r>
              <w:t>.</w:t>
            </w:r>
          </w:p>
          <w:p w14:paraId="3D2C3CB3" w14:textId="77777777" w:rsidR="00356974" w:rsidRDefault="00356974" w:rsidP="00F10FF1">
            <w:pPr>
              <w:spacing w:line="480" w:lineRule="auto"/>
            </w:pPr>
            <w:proofErr w:type="gramStart"/>
            <w:r w:rsidRPr="00697C9A">
              <w:t>So</w:t>
            </w:r>
            <w:proofErr w:type="gramEnd"/>
            <w:r w:rsidRPr="00697C9A">
              <w:t xml:space="preserve"> what: </w:t>
            </w:r>
            <w:r>
              <w:t xml:space="preserve">The MCA promotes the </w:t>
            </w:r>
            <w:proofErr w:type="gramStart"/>
            <w:r>
              <w:t>individuals</w:t>
            </w:r>
            <w:proofErr w:type="gramEnd"/>
            <w:r>
              <w:t xml:space="preserve"> rights, voice, choice and control which directly correlates with the SSWBA key principles. The MCA is decision specific and supports and safeguards individuals to </w:t>
            </w:r>
            <w:r>
              <w:lastRenderedPageBreak/>
              <w:t xml:space="preserve">ensure all decisions are made in their best interests. The MCA also supports individuals to make their own decisions wherever they possibly can. </w:t>
            </w:r>
          </w:p>
          <w:p w14:paraId="65217CC3" w14:textId="77777777" w:rsidR="00356974" w:rsidRDefault="00356974" w:rsidP="00F10FF1">
            <w:pPr>
              <w:spacing w:line="480" w:lineRule="auto"/>
            </w:pPr>
            <w:r>
              <w:t xml:space="preserve">Now What: To improve my confidence and ability to undertake Mental Capacity Assessments, it is important for me to undertake MCA specific training where available. I also hope to prepare fully before undertaking assessments by researching and noting down key questions to ask when assessing. Shadowing and co-working with other staff members will also be beneficial for my development. </w:t>
            </w:r>
          </w:p>
          <w:p w14:paraId="50BC2798" w14:textId="77777777" w:rsidR="00356974" w:rsidRPr="006D3F8C" w:rsidRDefault="00356974" w:rsidP="00F10FF1">
            <w:pPr>
              <w:spacing w:line="480" w:lineRule="auto"/>
              <w:rPr>
                <w:b/>
                <w:bCs/>
              </w:rPr>
            </w:pPr>
            <w:r w:rsidRPr="006D3F8C">
              <w:rPr>
                <w:b/>
                <w:bCs/>
              </w:rPr>
              <w:t>7</w:t>
            </w:r>
            <w:r>
              <w:rPr>
                <w:b/>
                <w:bCs/>
              </w:rPr>
              <w:t>42</w:t>
            </w:r>
          </w:p>
          <w:p w14:paraId="10231C62" w14:textId="77777777" w:rsidR="004F0E93" w:rsidRDefault="004F0E93" w:rsidP="002D6B34">
            <w:pPr>
              <w:jc w:val="both"/>
              <w:rPr>
                <w:i/>
                <w:iCs/>
              </w:rPr>
            </w:pPr>
          </w:p>
          <w:p w14:paraId="2E04A2EF" w14:textId="77777777" w:rsidR="004F0E93" w:rsidRDefault="004F0E93" w:rsidP="002D6B34">
            <w:pPr>
              <w:jc w:val="both"/>
              <w:rPr>
                <w:i/>
                <w:iCs/>
              </w:rPr>
            </w:pPr>
          </w:p>
          <w:p w14:paraId="02EB81AC" w14:textId="77777777" w:rsidR="004F0E93" w:rsidRDefault="004F0E93" w:rsidP="002D6B34">
            <w:pPr>
              <w:jc w:val="both"/>
              <w:rPr>
                <w:i/>
                <w:iCs/>
              </w:rPr>
            </w:pPr>
          </w:p>
          <w:p w14:paraId="1FDA449B" w14:textId="77777777" w:rsidR="004F0E93" w:rsidRDefault="004F0E93" w:rsidP="002D6B34">
            <w:pPr>
              <w:jc w:val="both"/>
              <w:rPr>
                <w:i/>
                <w:iCs/>
              </w:rPr>
            </w:pPr>
          </w:p>
          <w:p w14:paraId="1386ACBB" w14:textId="77777777" w:rsidR="004F0E93" w:rsidRDefault="004F0E93" w:rsidP="002D6B34">
            <w:pPr>
              <w:jc w:val="both"/>
              <w:rPr>
                <w:i/>
                <w:iCs/>
              </w:rPr>
            </w:pPr>
          </w:p>
          <w:p w14:paraId="309D31D0" w14:textId="77777777" w:rsidR="004F0E93" w:rsidRDefault="004F0E93" w:rsidP="002D6B34">
            <w:pPr>
              <w:jc w:val="both"/>
              <w:rPr>
                <w:i/>
                <w:iCs/>
              </w:rPr>
            </w:pPr>
          </w:p>
          <w:p w14:paraId="198CD507" w14:textId="77777777" w:rsidR="004F0E93" w:rsidRDefault="004F0E93" w:rsidP="002D6B34">
            <w:pPr>
              <w:jc w:val="both"/>
              <w:rPr>
                <w:i/>
                <w:iCs/>
              </w:rPr>
            </w:pPr>
          </w:p>
          <w:p w14:paraId="4AD52690" w14:textId="77777777" w:rsidR="004F0E93" w:rsidRDefault="004F0E93" w:rsidP="002D6B34">
            <w:pPr>
              <w:jc w:val="both"/>
              <w:rPr>
                <w:i/>
                <w:iCs/>
              </w:rPr>
            </w:pPr>
          </w:p>
          <w:p w14:paraId="6E3544EA" w14:textId="77777777" w:rsidR="004F0E93" w:rsidRDefault="004F0E93" w:rsidP="002D6B34">
            <w:pPr>
              <w:jc w:val="both"/>
              <w:rPr>
                <w:i/>
                <w:iCs/>
              </w:rPr>
            </w:pPr>
          </w:p>
          <w:p w14:paraId="7E3E67F4" w14:textId="77777777" w:rsidR="004F0E93" w:rsidRPr="00706BB5" w:rsidRDefault="004F0E93" w:rsidP="002D6B34">
            <w:pPr>
              <w:jc w:val="both"/>
              <w:rPr>
                <w:i/>
                <w:iCs/>
              </w:rPr>
            </w:pPr>
          </w:p>
        </w:tc>
      </w:tr>
    </w:tbl>
    <w:p w14:paraId="5EBD4E32" w14:textId="123A22BE" w:rsidR="004F0E93" w:rsidRDefault="004F0E93" w:rsidP="004F0E93">
      <w:pPr>
        <w:jc w:val="center"/>
        <w:rPr>
          <w:b/>
          <w:sz w:val="28"/>
          <w:szCs w:val="28"/>
        </w:rPr>
      </w:pPr>
      <w:r w:rsidRPr="00EE5BC3">
        <w:rPr>
          <w:b/>
          <w:sz w:val="28"/>
          <w:szCs w:val="28"/>
        </w:rPr>
        <w:lastRenderedPageBreak/>
        <w:t xml:space="preserve">Task 1 </w:t>
      </w:r>
    </w:p>
    <w:p w14:paraId="5B537D22" w14:textId="02F029C1" w:rsidR="00F14D32" w:rsidRPr="00EE5BC3" w:rsidRDefault="00F14D32" w:rsidP="004F0E93">
      <w:pPr>
        <w:jc w:val="center"/>
        <w:rPr>
          <w:b/>
          <w:sz w:val="28"/>
          <w:szCs w:val="28"/>
        </w:rPr>
      </w:pPr>
      <w:r>
        <w:rPr>
          <w:b/>
          <w:sz w:val="28"/>
          <w:szCs w:val="28"/>
        </w:rPr>
        <w:t xml:space="preserve">Part b </w:t>
      </w:r>
    </w:p>
    <w:p w14:paraId="1F6DC0E3" w14:textId="77777777" w:rsidR="004F0E93" w:rsidRPr="00706BB5" w:rsidRDefault="004F0E93" w:rsidP="004F0E93">
      <w:pPr>
        <w:jc w:val="center"/>
        <w:rPr>
          <w:b/>
          <w:bCs/>
          <w:sz w:val="28"/>
          <w:szCs w:val="28"/>
        </w:rPr>
      </w:pPr>
      <w:r w:rsidRPr="00F15354">
        <w:rPr>
          <w:b/>
          <w:bCs/>
          <w:sz w:val="28"/>
          <w:szCs w:val="28"/>
        </w:rPr>
        <w:t xml:space="preserve">Developmental Review </w:t>
      </w:r>
    </w:p>
    <w:p w14:paraId="508D8D72" w14:textId="77777777" w:rsidR="004F0E93" w:rsidRDefault="004F0E93" w:rsidP="004F0E93">
      <w:pPr>
        <w:rPr>
          <w:b/>
        </w:rPr>
      </w:pPr>
    </w:p>
    <w:p w14:paraId="6178251B" w14:textId="77777777" w:rsidR="004F0E93" w:rsidRDefault="004F0E93" w:rsidP="004F0E93">
      <w:pPr>
        <w:rPr>
          <w:b/>
        </w:rPr>
      </w:pPr>
      <w:r w:rsidRPr="00EE5BC3">
        <w:rPr>
          <w:b/>
        </w:rPr>
        <w:t>Guidance:</w:t>
      </w:r>
    </w:p>
    <w:p w14:paraId="59345CB7" w14:textId="02F6EDAD" w:rsidR="004F0E93" w:rsidRPr="002D6B34" w:rsidRDefault="004F0E93" w:rsidP="004F0E93">
      <w:pPr>
        <w:rPr>
          <w:bCs/>
        </w:rPr>
      </w:pPr>
      <w:r w:rsidRPr="002D6B34">
        <w:rPr>
          <w:bCs/>
        </w:rPr>
        <w:t xml:space="preserve">Task 1 </w:t>
      </w:r>
      <w:r w:rsidR="00F14D32">
        <w:rPr>
          <w:bCs/>
        </w:rPr>
        <w:t xml:space="preserve">part b </w:t>
      </w:r>
      <w:r w:rsidRPr="002D6B34">
        <w:rPr>
          <w:bCs/>
        </w:rPr>
        <w:t xml:space="preserve">is a </w:t>
      </w:r>
      <w:r w:rsidR="00CB2131">
        <w:rPr>
          <w:bCs/>
        </w:rPr>
        <w:t>2-part</w:t>
      </w:r>
      <w:r w:rsidR="00B930D3">
        <w:rPr>
          <w:bCs/>
        </w:rPr>
        <w:t xml:space="preserve"> question and a </w:t>
      </w:r>
      <w:r w:rsidRPr="002D6B34">
        <w:rPr>
          <w:bCs/>
        </w:rPr>
        <w:t xml:space="preserve">continuation of task I </w:t>
      </w:r>
      <w:r w:rsidR="00F14D32">
        <w:rPr>
          <w:bCs/>
        </w:rPr>
        <w:t xml:space="preserve">part a </w:t>
      </w:r>
      <w:r w:rsidRPr="002D6B34">
        <w:rPr>
          <w:bCs/>
        </w:rPr>
        <w:t xml:space="preserve">and you </w:t>
      </w:r>
      <w:r w:rsidRPr="00C0499C">
        <w:rPr>
          <w:b/>
        </w:rPr>
        <w:t xml:space="preserve">must </w:t>
      </w:r>
      <w:r w:rsidRPr="00DE2D91">
        <w:rPr>
          <w:bCs/>
        </w:rPr>
        <w:t>refer</w:t>
      </w:r>
      <w:r w:rsidRPr="002D6B34">
        <w:rPr>
          <w:bCs/>
        </w:rPr>
        <w:t xml:space="preserve"> to a reflective model</w:t>
      </w:r>
      <w:r>
        <w:rPr>
          <w:bCs/>
        </w:rPr>
        <w:t xml:space="preserve"> </w:t>
      </w:r>
      <w:r w:rsidR="009F21E6">
        <w:rPr>
          <w:bCs/>
        </w:rPr>
        <w:t xml:space="preserve">in </w:t>
      </w:r>
      <w:r w:rsidR="00F14D32">
        <w:rPr>
          <w:bCs/>
        </w:rPr>
        <w:t>this task.</w:t>
      </w:r>
    </w:p>
    <w:p w14:paraId="48D5C580" w14:textId="3AD333B3" w:rsidR="004F0E93" w:rsidRDefault="004F0E93" w:rsidP="004F0E93">
      <w:pPr>
        <w:rPr>
          <w:i/>
          <w:iCs/>
        </w:rPr>
      </w:pPr>
      <w:r>
        <w:rPr>
          <w:i/>
          <w:iCs/>
        </w:rPr>
        <w:t xml:space="preserve">Please ensure </w:t>
      </w:r>
      <w:r w:rsidRPr="00A5656A">
        <w:rPr>
          <w:i/>
          <w:iCs/>
        </w:rPr>
        <w:t>that you me</w:t>
      </w:r>
      <w:r>
        <w:rPr>
          <w:i/>
          <w:iCs/>
        </w:rPr>
        <w:t>e</w:t>
      </w:r>
      <w:r w:rsidRPr="00A5656A">
        <w:rPr>
          <w:i/>
          <w:iCs/>
        </w:rPr>
        <w:t>t the require</w:t>
      </w:r>
      <w:r>
        <w:rPr>
          <w:i/>
          <w:iCs/>
        </w:rPr>
        <w:t>d</w:t>
      </w:r>
      <w:r w:rsidRPr="00A5656A">
        <w:rPr>
          <w:i/>
          <w:iCs/>
        </w:rPr>
        <w:t xml:space="preserve"> learning outcomes for this task (See appendix </w:t>
      </w:r>
      <w:r>
        <w:rPr>
          <w:i/>
          <w:iCs/>
        </w:rPr>
        <w:t>4</w:t>
      </w:r>
      <w:r w:rsidRPr="00F15354">
        <w:rPr>
          <w:i/>
          <w:iCs/>
        </w:rPr>
        <w:t xml:space="preserve"> of the handbook)</w:t>
      </w:r>
      <w:r>
        <w:rPr>
          <w:i/>
          <w:iCs/>
        </w:rPr>
        <w:t xml:space="preserve"> and that you answer both parts of the question</w:t>
      </w:r>
      <w:r w:rsidR="009F21E6">
        <w:rPr>
          <w:i/>
          <w:iCs/>
        </w:rPr>
        <w:t>.</w:t>
      </w:r>
    </w:p>
    <w:p w14:paraId="0229BFCA" w14:textId="77777777" w:rsidR="00C0499C" w:rsidRDefault="00C0499C" w:rsidP="00F14D32">
      <w:pPr>
        <w:jc w:val="both"/>
        <w:rPr>
          <w:i/>
          <w:iCs/>
        </w:rPr>
      </w:pPr>
    </w:p>
    <w:p w14:paraId="38ECDAB9" w14:textId="7C0DA505" w:rsidR="00F14D32" w:rsidRPr="00706BB5" w:rsidRDefault="00F14D32" w:rsidP="00F14D32">
      <w:pPr>
        <w:jc w:val="both"/>
        <w:rPr>
          <w:i/>
          <w:iCs/>
        </w:rPr>
      </w:pPr>
      <w:r w:rsidRPr="00F15354">
        <w:rPr>
          <w:i/>
          <w:iCs/>
        </w:rPr>
        <w:t xml:space="preserve">Please answer </w:t>
      </w:r>
      <w:r>
        <w:rPr>
          <w:i/>
          <w:iCs/>
        </w:rPr>
        <w:t xml:space="preserve">all </w:t>
      </w:r>
      <w:r w:rsidRPr="00C0499C">
        <w:rPr>
          <w:i/>
          <w:iCs/>
        </w:rPr>
        <w:t>element</w:t>
      </w:r>
      <w:r w:rsidR="00C0499C">
        <w:rPr>
          <w:i/>
          <w:iCs/>
        </w:rPr>
        <w:t>s</w:t>
      </w:r>
      <w:r>
        <w:rPr>
          <w:i/>
          <w:iCs/>
        </w:rPr>
        <w:t xml:space="preserve"> of the</w:t>
      </w:r>
      <w:r w:rsidRPr="00F15354">
        <w:rPr>
          <w:i/>
          <w:iCs/>
        </w:rPr>
        <w:t xml:space="preserve"> question below. </w:t>
      </w:r>
    </w:p>
    <w:p w14:paraId="4C06A45A" w14:textId="77777777" w:rsidR="004F0E93" w:rsidRPr="008B28E7" w:rsidRDefault="004F0E93" w:rsidP="004F0E93">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0E93" w:rsidRPr="008B28E7" w14:paraId="1FA8345F" w14:textId="77777777" w:rsidTr="00B930D3">
        <w:trPr>
          <w:trHeight w:val="2880"/>
        </w:trPr>
        <w:tc>
          <w:tcPr>
            <w:tcW w:w="10188" w:type="dxa"/>
          </w:tcPr>
          <w:p w14:paraId="2D751810" w14:textId="77777777" w:rsidR="00DC3220" w:rsidRPr="00C86002" w:rsidRDefault="00DC3220" w:rsidP="002D6B34">
            <w:pPr>
              <w:jc w:val="both"/>
              <w:rPr>
                <w:b/>
                <w:bCs/>
              </w:rPr>
            </w:pPr>
            <w:r w:rsidRPr="00C86002">
              <w:rPr>
                <w:b/>
                <w:bCs/>
              </w:rPr>
              <w:t>Question</w:t>
            </w:r>
          </w:p>
          <w:p w14:paraId="0394349A" w14:textId="27EF96B3" w:rsidR="00DC3220" w:rsidRDefault="004F0E93" w:rsidP="002D6B34">
            <w:pPr>
              <w:jc w:val="both"/>
            </w:pPr>
            <w:r w:rsidRPr="005E17F1">
              <w:t>Us</w:t>
            </w:r>
            <w:r>
              <w:t>e</w:t>
            </w:r>
            <w:r w:rsidRPr="005E17F1">
              <w:t xml:space="preserve"> a reflective model </w:t>
            </w:r>
            <w:r>
              <w:t>to critically r</w:t>
            </w:r>
            <w:r w:rsidRPr="008B28E7">
              <w:t>eflect on</w:t>
            </w:r>
            <w:r>
              <w:t xml:space="preserve"> the learning needs you identified in task 1 </w:t>
            </w:r>
            <w:r w:rsidR="00CB2131">
              <w:t xml:space="preserve">part a </w:t>
            </w:r>
            <w:r w:rsidR="009F21E6">
              <w:t>under</w:t>
            </w:r>
            <w:r>
              <w:t xml:space="preserve"> each of the 3 </w:t>
            </w:r>
            <w:r w:rsidR="009F21E6">
              <w:t xml:space="preserve">SCW </w:t>
            </w:r>
            <w:r>
              <w:t xml:space="preserve">learning outcomes. </w:t>
            </w:r>
          </w:p>
          <w:p w14:paraId="538FFB1C" w14:textId="53732661" w:rsidR="004F0E93" w:rsidRDefault="004F0E93" w:rsidP="002D6B34">
            <w:pPr>
              <w:jc w:val="both"/>
            </w:pPr>
            <w:r>
              <w:t>This must include</w:t>
            </w:r>
            <w:r w:rsidRPr="008B28E7">
              <w:t xml:space="preserve"> reference to training, learning, </w:t>
            </w:r>
            <w:r>
              <w:t>research</w:t>
            </w:r>
            <w:r w:rsidRPr="008B28E7">
              <w:t xml:space="preserve"> </w:t>
            </w:r>
            <w:r>
              <w:t xml:space="preserve">and </w:t>
            </w:r>
            <w:r w:rsidRPr="008B28E7">
              <w:t>supervision</w:t>
            </w:r>
            <w:r>
              <w:t xml:space="preserve"> and reflection with your mentor/supervisor/line manager on the extent to which your learning outcomes </w:t>
            </w:r>
            <w:proofErr w:type="gramStart"/>
            <w:r>
              <w:t>has</w:t>
            </w:r>
            <w:proofErr w:type="gramEnd"/>
            <w:r>
              <w:t xml:space="preserve"> been achieved. </w:t>
            </w:r>
          </w:p>
          <w:p w14:paraId="55A1401B" w14:textId="688E7B21" w:rsidR="004F0E93" w:rsidRDefault="004F0E93" w:rsidP="002D6B34">
            <w:pPr>
              <w:jc w:val="both"/>
            </w:pPr>
            <w:r>
              <w:t>Identify your learning needs to support your development in the transition to becoming an experienced practitioner in your future career following the completion of this programme.</w:t>
            </w:r>
            <w:r w:rsidRPr="008B28E7">
              <w:t xml:space="preserve"> </w:t>
            </w:r>
          </w:p>
          <w:p w14:paraId="26252AF8" w14:textId="77777777" w:rsidR="004F0E93" w:rsidRDefault="004F0E93" w:rsidP="002D6B34">
            <w:pPr>
              <w:jc w:val="both"/>
            </w:pPr>
          </w:p>
          <w:p w14:paraId="7AEE39CB" w14:textId="1CDADF9C" w:rsidR="004F0E93" w:rsidRDefault="004F0E93" w:rsidP="002D6B34">
            <w:pPr>
              <w:jc w:val="both"/>
            </w:pPr>
            <w:r w:rsidRPr="00C0499C">
              <w:t>650 words</w:t>
            </w:r>
            <w:r>
              <w:t xml:space="preserve"> </w:t>
            </w:r>
            <w:r w:rsidR="00C0499C" w:rsidRPr="00C0499C">
              <w:t>(+/- 10%: include your actual word count at the end of each section).</w:t>
            </w:r>
          </w:p>
          <w:p w14:paraId="75F05EAE" w14:textId="77777777" w:rsidR="00CD5316" w:rsidRDefault="00CD5316" w:rsidP="002D6B34">
            <w:pPr>
              <w:jc w:val="both"/>
            </w:pPr>
          </w:p>
          <w:p w14:paraId="49E58D65" w14:textId="77777777" w:rsidR="00A55CC5" w:rsidRPr="00A55CC5" w:rsidRDefault="00A55CC5" w:rsidP="00A55CC5">
            <w:pPr>
              <w:spacing w:after="160" w:line="480" w:lineRule="auto"/>
              <w:rPr>
                <w:rFonts w:ascii="Arial" w:eastAsia="Aptos" w:hAnsi="Arial" w:cs="Arial"/>
                <w:kern w:val="2"/>
                <w14:ligatures w14:val="standardContextual"/>
              </w:rPr>
            </w:pPr>
            <w:r w:rsidRPr="00A55CC5">
              <w:rPr>
                <w:rFonts w:ascii="Arial" w:eastAsia="Aptos" w:hAnsi="Arial" w:cs="Arial"/>
                <w:kern w:val="2"/>
                <w14:ligatures w14:val="standardContextual"/>
              </w:rPr>
              <w:lastRenderedPageBreak/>
              <w:t xml:space="preserve">Following on from task 1a, I will utilise Borton’s (1970) ‘What? So What? Now What’ reflective model to reflect on my previous learning outcomes. </w:t>
            </w:r>
          </w:p>
          <w:p w14:paraId="066E40EC" w14:textId="77777777" w:rsidR="00A55CC5" w:rsidRPr="00A55CC5" w:rsidRDefault="00A55CC5" w:rsidP="00A55CC5">
            <w:pPr>
              <w:spacing w:after="160" w:line="480" w:lineRule="auto"/>
              <w:rPr>
                <w:rFonts w:ascii="Arial" w:eastAsia="Aptos" w:hAnsi="Arial" w:cs="Arial"/>
                <w:kern w:val="2"/>
                <w14:ligatures w14:val="standardContextual"/>
              </w:rPr>
            </w:pPr>
            <w:r w:rsidRPr="00A55CC5">
              <w:rPr>
                <w:rFonts w:ascii="Arial" w:eastAsia="Aptos" w:hAnsi="Arial" w:cs="Arial"/>
                <w:i/>
                <w:iCs/>
                <w:kern w:val="2"/>
                <w14:ligatures w14:val="standardContextual"/>
              </w:rPr>
              <w:t xml:space="preserve">What? </w:t>
            </w:r>
            <w:r w:rsidRPr="00A55CC5">
              <w:rPr>
                <w:rFonts w:ascii="Arial" w:eastAsia="Aptos" w:hAnsi="Arial" w:cs="Arial"/>
                <w:kern w:val="2"/>
                <w14:ligatures w14:val="standardContextual"/>
              </w:rPr>
              <w:t>Previously I identified a lack of confidence in writing assessments and applying analysis to inform interventions. As a newly qualified social worker, I often questioned my professional judgement and found it challenging when conducting ‘What Matters’ assessments to distinguish between relevant and non-relevant information. To address this learning need, I utilised supervision to reflect on practice, reviewed assessments completed by experienced colleagues, undertaking joint visits with my mentor and sought feedback on my assessment writing.</w:t>
            </w:r>
          </w:p>
          <w:p w14:paraId="4EBD606C" w14:textId="77777777" w:rsidR="00A55CC5" w:rsidRPr="00A55CC5" w:rsidRDefault="00A55CC5" w:rsidP="00A55CC5">
            <w:pPr>
              <w:spacing w:after="160" w:line="480" w:lineRule="auto"/>
              <w:rPr>
                <w:rFonts w:ascii="Arial" w:eastAsia="Aptos" w:hAnsi="Arial" w:cs="Arial"/>
                <w:kern w:val="2"/>
                <w14:ligatures w14:val="standardContextual"/>
              </w:rPr>
            </w:pPr>
            <w:r w:rsidRPr="00A55CC5">
              <w:rPr>
                <w:rFonts w:ascii="Arial" w:eastAsia="Aptos" w:hAnsi="Arial" w:cs="Arial"/>
                <w:i/>
                <w:iCs/>
                <w:kern w:val="2"/>
                <w14:ligatures w14:val="standardContextual"/>
              </w:rPr>
              <w:t xml:space="preserve">So What? </w:t>
            </w:r>
            <w:r w:rsidRPr="00A55CC5">
              <w:rPr>
                <w:rFonts w:ascii="Arial" w:eastAsia="Aptos" w:hAnsi="Arial" w:cs="Arial"/>
                <w:kern w:val="2"/>
                <w14:ligatures w14:val="standardContextual"/>
              </w:rPr>
              <w:t xml:space="preserve">I have developed a better understanding of the purpose of analysis within social work assessments through supervision, reflective discussions and increased exposure to more complex work. Constructive supervision sessions with my mentor helped me identify key areas for improvement, particularly risk analysis and evidencing professional judgement.  Working alongside more experienced practitioners enabled me to observe how effective questioning can uncover unmet needs, strengths and risks. This has reduced the impact of imposter syndrome on my practice and improved my confidence in my professional decision-making. </w:t>
            </w:r>
          </w:p>
          <w:p w14:paraId="5228DC09" w14:textId="77777777" w:rsidR="00A55CC5" w:rsidRPr="00A55CC5" w:rsidRDefault="00A55CC5" w:rsidP="00A55CC5">
            <w:pPr>
              <w:spacing w:after="160" w:line="480" w:lineRule="auto"/>
              <w:rPr>
                <w:rFonts w:ascii="Arial" w:eastAsia="Aptos" w:hAnsi="Arial" w:cs="Arial"/>
                <w:kern w:val="2"/>
                <w14:ligatures w14:val="standardContextual"/>
              </w:rPr>
            </w:pPr>
            <w:r w:rsidRPr="00A55CC5">
              <w:rPr>
                <w:rFonts w:ascii="Arial" w:eastAsia="Aptos" w:hAnsi="Arial" w:cs="Arial"/>
                <w:i/>
                <w:iCs/>
                <w:kern w:val="2"/>
                <w14:ligatures w14:val="standardContextual"/>
              </w:rPr>
              <w:t xml:space="preserve">Now What? </w:t>
            </w:r>
            <w:r w:rsidRPr="00A55CC5">
              <w:rPr>
                <w:rFonts w:ascii="Arial" w:eastAsia="Aptos" w:hAnsi="Arial" w:cs="Arial"/>
                <w:kern w:val="2"/>
                <w14:ligatures w14:val="standardContextual"/>
              </w:rPr>
              <w:t xml:space="preserve">Although I have made significant progress, I recognise that developing analytical skills is an ongoing process. I will continue to utilise supervision and reflective discussions with my mentor and peers to critically evaluate my assessments and decision-making. By continuing to seek opportunities to undertake complex assessments, and make use of relevant training, I will continue to improve my confidence in my own practice. By engaging in current research </w:t>
            </w:r>
            <w:r w:rsidRPr="00A55CC5">
              <w:rPr>
                <w:rFonts w:ascii="Arial" w:eastAsia="Aptos" w:hAnsi="Arial" w:cs="Arial"/>
                <w:kern w:val="2"/>
                <w14:ligatures w14:val="standardContextual"/>
              </w:rPr>
              <w:lastRenderedPageBreak/>
              <w:t>relating to assessment, risk and decision making, I will further develop my analytical skills. Since beginning work one day a week in a health-based setting, I have been required to completed timely assessments within a fast-paced environment which has strengthened my ability to gather information efficiently and to make informed decisions.</w:t>
            </w:r>
          </w:p>
          <w:p w14:paraId="048E2615" w14:textId="77777777" w:rsidR="00A55CC5" w:rsidRPr="00A55CC5" w:rsidRDefault="00A55CC5" w:rsidP="00A55CC5">
            <w:pPr>
              <w:overflowPunct w:val="0"/>
              <w:autoSpaceDE w:val="0"/>
              <w:autoSpaceDN w:val="0"/>
              <w:adjustRightInd w:val="0"/>
              <w:spacing w:line="480" w:lineRule="auto"/>
              <w:textAlignment w:val="baseline"/>
              <w:rPr>
                <w:rFonts w:ascii="Arial" w:eastAsia="Aptos" w:hAnsi="Arial" w:cs="Arial"/>
                <w:kern w:val="2"/>
                <w14:ligatures w14:val="standardContextual"/>
              </w:rPr>
            </w:pPr>
            <w:r w:rsidRPr="00A55CC5">
              <w:rPr>
                <w:rFonts w:ascii="Arial" w:eastAsia="Aptos" w:hAnsi="Arial" w:cs="Arial"/>
                <w:i/>
                <w:iCs/>
                <w:kern w:val="2"/>
                <w14:ligatures w14:val="standardContextual"/>
              </w:rPr>
              <w:t xml:space="preserve">What? </w:t>
            </w:r>
            <w:r w:rsidRPr="00A55CC5">
              <w:rPr>
                <w:rFonts w:ascii="Arial" w:eastAsia="Aptos" w:hAnsi="Arial" w:cs="Arial"/>
                <w:kern w:val="2"/>
                <w14:ligatures w14:val="standardContextual"/>
              </w:rPr>
              <w:t xml:space="preserve">In Task 1a, identified that I needed to develop my confidence in working collaboratively with people in need of care and support, their </w:t>
            </w:r>
            <w:proofErr w:type="spellStart"/>
            <w:r w:rsidRPr="00A55CC5">
              <w:rPr>
                <w:rFonts w:ascii="Arial" w:eastAsia="Aptos" w:hAnsi="Arial" w:cs="Arial"/>
                <w:kern w:val="2"/>
                <w14:ligatures w14:val="standardContextual"/>
              </w:rPr>
              <w:t>carers</w:t>
            </w:r>
            <w:proofErr w:type="spellEnd"/>
            <w:r w:rsidRPr="00A55CC5">
              <w:rPr>
                <w:rFonts w:ascii="Arial" w:eastAsia="Aptos" w:hAnsi="Arial" w:cs="Arial"/>
                <w:kern w:val="2"/>
                <w14:ligatures w14:val="standardContextual"/>
              </w:rPr>
              <w:t xml:space="preserve"> and other professionals. I also recognised that further training was required, particularly in relation to Continuing Healthcare (CHC).</w:t>
            </w:r>
          </w:p>
          <w:p w14:paraId="5C579AD1" w14:textId="77777777" w:rsidR="00A55CC5" w:rsidRPr="00A55CC5" w:rsidRDefault="00A55CC5" w:rsidP="00A55CC5">
            <w:pPr>
              <w:overflowPunct w:val="0"/>
              <w:autoSpaceDE w:val="0"/>
              <w:autoSpaceDN w:val="0"/>
              <w:adjustRightInd w:val="0"/>
              <w:spacing w:line="480" w:lineRule="auto"/>
              <w:jc w:val="both"/>
              <w:textAlignment w:val="baseline"/>
              <w:rPr>
                <w:rFonts w:ascii="Arial" w:eastAsia="Aptos" w:hAnsi="Arial" w:cs="Arial"/>
                <w:kern w:val="2"/>
                <w14:ligatures w14:val="standardContextual"/>
              </w:rPr>
            </w:pPr>
          </w:p>
          <w:p w14:paraId="27DB1DB1" w14:textId="77777777" w:rsidR="00A55CC5" w:rsidRPr="00A55CC5" w:rsidRDefault="00A55CC5" w:rsidP="00A55CC5">
            <w:pPr>
              <w:spacing w:after="160" w:line="480" w:lineRule="auto"/>
              <w:rPr>
                <w:rFonts w:ascii="Arial" w:eastAsia="Aptos" w:hAnsi="Arial" w:cs="Arial"/>
                <w:kern w:val="2"/>
                <w14:ligatures w14:val="standardContextual"/>
              </w:rPr>
            </w:pPr>
            <w:r w:rsidRPr="00A55CC5">
              <w:rPr>
                <w:rFonts w:ascii="Arial" w:eastAsia="Aptos" w:hAnsi="Arial" w:cs="Arial"/>
                <w:i/>
                <w:iCs/>
                <w:kern w:val="2"/>
                <w14:ligatures w14:val="standardContextual"/>
              </w:rPr>
              <w:t xml:space="preserve">So What? </w:t>
            </w:r>
            <w:r w:rsidRPr="00A55CC5">
              <w:rPr>
                <w:rFonts w:ascii="Arial" w:eastAsia="Aptos" w:hAnsi="Arial" w:cs="Arial"/>
                <w:kern w:val="2"/>
                <w14:ligatures w14:val="standardContextual"/>
              </w:rPr>
              <w:t>Since then, I have undertaken CHC and Collaborative Communication training which have improved my understanding of health processes and strengthened my communication skills. I have also started working one day per week within a hospital setting alongside health professionals. This combination of training, hands-on experience alongside supervision has increased my confidence in multi-disciplinary working. My understanding of balancing medical and social model care perspectives (</w:t>
            </w:r>
            <w:proofErr w:type="spellStart"/>
            <w:r w:rsidRPr="00A55CC5">
              <w:rPr>
                <w:rFonts w:ascii="Arial" w:eastAsia="Aptos" w:hAnsi="Arial" w:cs="Arial"/>
                <w:kern w:val="2"/>
                <w14:ligatures w14:val="standardContextual"/>
              </w:rPr>
              <w:t>Saleebey</w:t>
            </w:r>
            <w:proofErr w:type="spellEnd"/>
            <w:r w:rsidRPr="00A55CC5">
              <w:rPr>
                <w:rFonts w:ascii="Arial" w:eastAsia="Aptos" w:hAnsi="Arial" w:cs="Arial"/>
                <w:kern w:val="2"/>
                <w14:ligatures w14:val="standardContextual"/>
              </w:rPr>
              <w:t xml:space="preserve">, 2013) has </w:t>
            </w:r>
            <w:proofErr w:type="gramStart"/>
            <w:r w:rsidRPr="00A55CC5">
              <w:rPr>
                <w:rFonts w:ascii="Arial" w:eastAsia="Aptos" w:hAnsi="Arial" w:cs="Arial"/>
                <w:kern w:val="2"/>
                <w14:ligatures w14:val="standardContextual"/>
              </w:rPr>
              <w:t>improved</w:t>
            </w:r>
            <w:proofErr w:type="gramEnd"/>
            <w:r w:rsidRPr="00A55CC5">
              <w:rPr>
                <w:rFonts w:ascii="Arial" w:eastAsia="Aptos" w:hAnsi="Arial" w:cs="Arial"/>
                <w:kern w:val="2"/>
                <w14:ligatures w14:val="standardContextual"/>
              </w:rPr>
              <w:t xml:space="preserve"> and I feel more confident ensuring that the individuals’ voice is central to assessments (Welsh Government, 2014). </w:t>
            </w:r>
          </w:p>
          <w:p w14:paraId="1C0EDA02" w14:textId="77777777" w:rsidR="00A55CC5" w:rsidRPr="00A55CC5" w:rsidRDefault="00A55CC5" w:rsidP="00A55CC5">
            <w:pPr>
              <w:spacing w:after="160" w:line="480" w:lineRule="auto"/>
              <w:rPr>
                <w:rFonts w:ascii="Arial" w:eastAsia="Aptos" w:hAnsi="Arial" w:cs="Arial"/>
                <w:kern w:val="2"/>
                <w14:ligatures w14:val="standardContextual"/>
              </w:rPr>
            </w:pPr>
            <w:r w:rsidRPr="00A55CC5">
              <w:rPr>
                <w:rFonts w:ascii="Arial" w:eastAsia="Aptos" w:hAnsi="Arial" w:cs="Arial"/>
                <w:i/>
                <w:iCs/>
                <w:kern w:val="2"/>
                <w14:ligatures w14:val="standardContextual"/>
              </w:rPr>
              <w:t xml:space="preserve">Now What? </w:t>
            </w:r>
            <w:r w:rsidRPr="00A55CC5">
              <w:rPr>
                <w:rFonts w:ascii="Arial" w:eastAsia="Aptos" w:hAnsi="Arial" w:cs="Arial"/>
                <w:kern w:val="2"/>
                <w14:ligatures w14:val="standardContextual"/>
              </w:rPr>
              <w:t xml:space="preserve">To continue my development, I will build on my experience of working alongside health colleagues, undertake further health-specific training and continue to use supervision and reflection to my best ability.  I will ensure that I continue to engage with research relating to effective communication and partnership working. By doing so, it will help me to strengthen my ability to work </w:t>
            </w:r>
            <w:r w:rsidRPr="00A55CC5">
              <w:rPr>
                <w:rFonts w:ascii="Arial" w:eastAsia="Aptos" w:hAnsi="Arial" w:cs="Arial"/>
                <w:kern w:val="2"/>
                <w14:ligatures w14:val="standardContextual"/>
              </w:rPr>
              <w:lastRenderedPageBreak/>
              <w:t>collaboratively and understand different professional perspectives whilst maintaining a person-centred approach (Thompson, 2021).</w:t>
            </w:r>
          </w:p>
          <w:p w14:paraId="00CE35E1" w14:textId="77777777" w:rsidR="00A55CC5" w:rsidRPr="00A55CC5" w:rsidRDefault="00A55CC5" w:rsidP="00A55CC5">
            <w:pPr>
              <w:spacing w:after="160" w:line="480" w:lineRule="auto"/>
              <w:rPr>
                <w:rFonts w:ascii="Arial" w:eastAsia="Aptos" w:hAnsi="Arial" w:cs="Arial"/>
                <w:kern w:val="2"/>
                <w14:ligatures w14:val="standardContextual"/>
              </w:rPr>
            </w:pPr>
            <w:r w:rsidRPr="00A55CC5">
              <w:rPr>
                <w:rFonts w:ascii="Arial" w:eastAsia="Aptos" w:hAnsi="Arial" w:cs="Arial"/>
                <w:i/>
                <w:iCs/>
                <w:kern w:val="2"/>
                <w14:ligatures w14:val="standardContextual"/>
              </w:rPr>
              <w:t xml:space="preserve">What? </w:t>
            </w:r>
            <w:r w:rsidRPr="00A55CC5">
              <w:rPr>
                <w:rFonts w:ascii="Arial" w:eastAsia="Aptos" w:hAnsi="Arial" w:cs="Arial"/>
                <w:kern w:val="2"/>
                <w14:ligatures w14:val="standardContextual"/>
              </w:rPr>
              <w:t xml:space="preserve">In task 1a, I identified that I felt I needed to improve my ability to write capacity assessments under the Mental Capacity Act 2005 </w:t>
            </w:r>
            <w:proofErr w:type="gramStart"/>
            <w:r w:rsidRPr="00A55CC5">
              <w:rPr>
                <w:rFonts w:ascii="Arial" w:eastAsia="Aptos" w:hAnsi="Arial" w:cs="Arial"/>
                <w:kern w:val="2"/>
                <w14:ligatures w14:val="standardContextual"/>
              </w:rPr>
              <w:t>in order to</w:t>
            </w:r>
            <w:proofErr w:type="gramEnd"/>
            <w:r w:rsidRPr="00A55CC5">
              <w:rPr>
                <w:rFonts w:ascii="Arial" w:eastAsia="Aptos" w:hAnsi="Arial" w:cs="Arial"/>
                <w:kern w:val="2"/>
                <w14:ligatures w14:val="standardContextual"/>
              </w:rPr>
              <w:t xml:space="preserve"> intervene and apply professional judgement in increasingly complex cases. </w:t>
            </w:r>
          </w:p>
          <w:p w14:paraId="01F5A03B" w14:textId="77777777" w:rsidR="00A55CC5" w:rsidRPr="00A55CC5" w:rsidRDefault="00A55CC5" w:rsidP="00A55CC5">
            <w:pPr>
              <w:spacing w:after="160" w:line="480" w:lineRule="auto"/>
              <w:rPr>
                <w:rFonts w:ascii="Arial" w:eastAsia="Aptos" w:hAnsi="Arial" w:cs="Arial"/>
                <w:kern w:val="2"/>
                <w14:ligatures w14:val="standardContextual"/>
              </w:rPr>
            </w:pPr>
            <w:r w:rsidRPr="00A55CC5">
              <w:rPr>
                <w:rFonts w:ascii="Arial" w:eastAsia="Aptos" w:hAnsi="Arial" w:cs="Arial"/>
                <w:i/>
                <w:iCs/>
                <w:kern w:val="2"/>
                <w14:ligatures w14:val="standardContextual"/>
              </w:rPr>
              <w:t xml:space="preserve">So What? </w:t>
            </w:r>
            <w:r w:rsidRPr="00A55CC5">
              <w:rPr>
                <w:rFonts w:ascii="Arial" w:eastAsia="Aptos" w:hAnsi="Arial" w:cs="Arial"/>
                <w:kern w:val="2"/>
                <w14:ligatures w14:val="standardContextual"/>
              </w:rPr>
              <w:t>Over the past year, I have undertaken Mental Capacity Act (2005) training and completed numerous capacity assessments, including some jointly with colleagues and other professionals. This has enabled me to reflect on my practice and learn from more experienced practitioners. I have also worked on increasingly complex cases involving solicitors, Office of Public Guardian and other professionals, which has strengthened my understanding of the Mental Capacity Act 2005 and increased my confidence in applying professional judgement.</w:t>
            </w:r>
          </w:p>
          <w:p w14:paraId="4710A058" w14:textId="77777777" w:rsidR="00A55CC5" w:rsidRPr="00A55CC5" w:rsidRDefault="00A55CC5" w:rsidP="00A55CC5">
            <w:pPr>
              <w:spacing w:after="160" w:line="480" w:lineRule="auto"/>
              <w:rPr>
                <w:rFonts w:ascii="Arial" w:eastAsia="Aptos" w:hAnsi="Arial" w:cs="Arial"/>
                <w:kern w:val="2"/>
                <w14:ligatures w14:val="standardContextual"/>
              </w:rPr>
            </w:pPr>
            <w:r w:rsidRPr="00A55CC5">
              <w:rPr>
                <w:rFonts w:ascii="Arial" w:eastAsia="Aptos" w:hAnsi="Arial" w:cs="Arial"/>
                <w:i/>
                <w:iCs/>
                <w:kern w:val="2"/>
                <w14:ligatures w14:val="standardContextual"/>
              </w:rPr>
              <w:t xml:space="preserve">Now What? </w:t>
            </w:r>
            <w:r w:rsidRPr="00A55CC5">
              <w:rPr>
                <w:rFonts w:ascii="Arial" w:eastAsia="Aptos" w:hAnsi="Arial" w:cs="Arial"/>
                <w:kern w:val="2"/>
                <w14:ligatures w14:val="standardContextual"/>
              </w:rPr>
              <w:t>Although I completed training on the Mental Capacity Act (2005), I found aspects of it difficult to fully understand as an inexperienced practitioner. Now that I have developed greater knowledge and experience, I intend to undertake the training again to consolidate my learning. I will also continue to shadow colleagues when undertaking complex assessments and use supervision to reflect on completed assessments, develop my decision-making skills and strengthen my professional judgement.</w:t>
            </w:r>
          </w:p>
          <w:p w14:paraId="52CD0E3E" w14:textId="781A84A4" w:rsidR="004F0E93" w:rsidRPr="008B28E7" w:rsidRDefault="00A55CC5" w:rsidP="002D6B34">
            <w:pPr>
              <w:jc w:val="both"/>
              <w:rPr>
                <w:i/>
              </w:rPr>
            </w:pPr>
            <w:r>
              <w:rPr>
                <w:i/>
              </w:rPr>
              <w:t>701</w:t>
            </w:r>
          </w:p>
        </w:tc>
      </w:tr>
      <w:tr w:rsidR="00B930D3" w:rsidRPr="008B28E7" w14:paraId="2C6F0F4C" w14:textId="77777777" w:rsidTr="00C0499C">
        <w:trPr>
          <w:trHeight w:val="3731"/>
        </w:trPr>
        <w:tc>
          <w:tcPr>
            <w:tcW w:w="10188" w:type="dxa"/>
          </w:tcPr>
          <w:p w14:paraId="460B4A60" w14:textId="77777777" w:rsidR="00DC3220" w:rsidRPr="00C86002" w:rsidRDefault="00DC3220" w:rsidP="002D6B34">
            <w:pPr>
              <w:jc w:val="both"/>
              <w:rPr>
                <w:b/>
                <w:bCs/>
              </w:rPr>
            </w:pPr>
            <w:r w:rsidRPr="00C86002">
              <w:rPr>
                <w:b/>
                <w:bCs/>
              </w:rPr>
              <w:lastRenderedPageBreak/>
              <w:t>Question</w:t>
            </w:r>
          </w:p>
          <w:p w14:paraId="7D332C90" w14:textId="0CAB3EFE" w:rsidR="00B930D3" w:rsidRPr="007C6082" w:rsidRDefault="00AB232D" w:rsidP="002D6B34">
            <w:pPr>
              <w:jc w:val="both"/>
              <w:rPr>
                <w:rStyle w:val="apple-converted-space"/>
                <w:rFonts w:cstheme="minorHAnsi"/>
                <w:color w:val="000000"/>
              </w:rPr>
            </w:pPr>
            <w:r>
              <w:rPr>
                <w:rFonts w:ascii="Helvetica" w:hAnsi="Helvetica"/>
                <w:color w:val="000000"/>
                <w:sz w:val="18"/>
                <w:szCs w:val="18"/>
              </w:rPr>
              <w:br/>
            </w:r>
            <w:r w:rsidRPr="007C6082">
              <w:rPr>
                <w:rFonts w:cstheme="minorHAnsi"/>
                <w:color w:val="000000"/>
              </w:rPr>
              <w:t xml:space="preserve">Reflect on feedback that you have received from individuals in need of care and support and/or their </w:t>
            </w:r>
            <w:proofErr w:type="spellStart"/>
            <w:r w:rsidRPr="007C6082">
              <w:rPr>
                <w:rFonts w:cstheme="minorHAnsi"/>
                <w:color w:val="000000"/>
              </w:rPr>
              <w:t>carers</w:t>
            </w:r>
            <w:proofErr w:type="spellEnd"/>
            <w:r w:rsidRPr="007C6082">
              <w:rPr>
                <w:rFonts w:cstheme="minorHAnsi"/>
                <w:color w:val="000000"/>
              </w:rPr>
              <w:t xml:space="preserve"> and explain how this information has helped shape your practice and future professional development.</w:t>
            </w:r>
            <w:r w:rsidRPr="007C6082">
              <w:rPr>
                <w:rStyle w:val="apple-converted-space"/>
                <w:rFonts w:cstheme="minorHAnsi"/>
                <w:color w:val="000000"/>
              </w:rPr>
              <w:t> </w:t>
            </w:r>
          </w:p>
          <w:p w14:paraId="209C5F08" w14:textId="77777777" w:rsidR="007C6082" w:rsidRDefault="007C6082" w:rsidP="002D6B34">
            <w:pPr>
              <w:jc w:val="both"/>
            </w:pPr>
          </w:p>
          <w:p w14:paraId="13C12922" w14:textId="636BA47B" w:rsidR="00C0499C" w:rsidRPr="00C0499C" w:rsidRDefault="00B930D3" w:rsidP="00C0499C">
            <w:pPr>
              <w:jc w:val="both"/>
            </w:pPr>
            <w:r w:rsidRPr="00C0499C">
              <w:t>100 word</w:t>
            </w:r>
            <w:r w:rsidR="00C0499C" w:rsidRPr="00C0499C">
              <w:t>s</w:t>
            </w:r>
            <w:r w:rsidR="00C0499C" w:rsidRPr="00C0499C">
              <w:rPr>
                <w:i/>
              </w:rPr>
              <w:t xml:space="preserve"> (+/- 10%: include your actual word count at the end of each section).</w:t>
            </w:r>
          </w:p>
          <w:p w14:paraId="754756F1" w14:textId="7453BF6F" w:rsidR="00C0499C" w:rsidRPr="00C0499C" w:rsidRDefault="00C0499C" w:rsidP="002D6B34">
            <w:pPr>
              <w:jc w:val="both"/>
            </w:pPr>
          </w:p>
          <w:p w14:paraId="2C8B526C" w14:textId="40DCE3E3" w:rsidR="00C0499C" w:rsidRDefault="00665740" w:rsidP="003E6764">
            <w:pPr>
              <w:spacing w:line="480" w:lineRule="auto"/>
              <w:jc w:val="both"/>
              <w:rPr>
                <w:iCs/>
              </w:rPr>
            </w:pPr>
            <w:r>
              <w:rPr>
                <w:iCs/>
              </w:rPr>
              <w:t>I would like to reflect on some verbal feedback I recently received from an individual who w</w:t>
            </w:r>
            <w:r w:rsidR="008F3088">
              <w:rPr>
                <w:iCs/>
              </w:rPr>
              <w:t>a</w:t>
            </w:r>
            <w:r>
              <w:rPr>
                <w:iCs/>
              </w:rPr>
              <w:t xml:space="preserve">s under a lot of </w:t>
            </w:r>
            <w:r w:rsidR="008F3088">
              <w:rPr>
                <w:iCs/>
              </w:rPr>
              <w:t>s</w:t>
            </w:r>
            <w:r>
              <w:rPr>
                <w:iCs/>
              </w:rPr>
              <w:t>tress within the community in relation to a family member. At the end of a very long and emotional phone</w:t>
            </w:r>
            <w:r w:rsidR="008F3088">
              <w:rPr>
                <w:iCs/>
              </w:rPr>
              <w:t xml:space="preserve"> </w:t>
            </w:r>
            <w:r>
              <w:rPr>
                <w:iCs/>
              </w:rPr>
              <w:t xml:space="preserve">call, they </w:t>
            </w:r>
            <w:proofErr w:type="gramStart"/>
            <w:r>
              <w:rPr>
                <w:iCs/>
              </w:rPr>
              <w:t>said</w:t>
            </w:r>
            <w:proofErr w:type="gramEnd"/>
            <w:r>
              <w:rPr>
                <w:iCs/>
              </w:rPr>
              <w:t xml:space="preserve"> “</w:t>
            </w:r>
            <w:r w:rsidR="008F3088">
              <w:rPr>
                <w:iCs/>
              </w:rPr>
              <w:t>T</w:t>
            </w:r>
            <w:r>
              <w:rPr>
                <w:iCs/>
              </w:rPr>
              <w:t>hank</w:t>
            </w:r>
            <w:r w:rsidR="008F3088">
              <w:rPr>
                <w:iCs/>
              </w:rPr>
              <w:t xml:space="preserve"> </w:t>
            </w:r>
            <w:r>
              <w:rPr>
                <w:iCs/>
              </w:rPr>
              <w:t>you for listening to me” and went on to explain that they felt that they had</w:t>
            </w:r>
            <w:r w:rsidR="008F3088">
              <w:rPr>
                <w:iCs/>
              </w:rPr>
              <w:t xml:space="preserve"> not felt listened to by professionals</w:t>
            </w:r>
            <w:r w:rsidR="00B47CB3">
              <w:rPr>
                <w:iCs/>
              </w:rPr>
              <w:t xml:space="preserve">. Through undertaking training on Collaborative Communication, I learned the importance of </w:t>
            </w:r>
            <w:r w:rsidR="002E77E5">
              <w:rPr>
                <w:iCs/>
              </w:rPr>
              <w:t xml:space="preserve">demonstrating active listening and giving individuals the time and space to talk. Upon receiving this feedback, I felt happy that I had </w:t>
            </w:r>
            <w:r w:rsidR="003E6764">
              <w:rPr>
                <w:iCs/>
              </w:rPr>
              <w:t xml:space="preserve">made her feel seen and had really heard what she had to say. </w:t>
            </w:r>
          </w:p>
          <w:p w14:paraId="4E2F61F9" w14:textId="77777777" w:rsidR="003E6764" w:rsidRDefault="003E6764" w:rsidP="002D6B34">
            <w:pPr>
              <w:jc w:val="both"/>
              <w:rPr>
                <w:iCs/>
              </w:rPr>
            </w:pPr>
          </w:p>
          <w:p w14:paraId="2C21177D" w14:textId="709F6CD5" w:rsidR="003E6764" w:rsidRDefault="003E6764" w:rsidP="002D6B34">
            <w:pPr>
              <w:jc w:val="both"/>
              <w:rPr>
                <w:iCs/>
              </w:rPr>
            </w:pPr>
            <w:r>
              <w:rPr>
                <w:iCs/>
              </w:rPr>
              <w:t>113</w:t>
            </w:r>
          </w:p>
          <w:p w14:paraId="37E274C0" w14:textId="77777777" w:rsidR="002C06B1" w:rsidRDefault="002C06B1" w:rsidP="002D6B34">
            <w:pPr>
              <w:jc w:val="both"/>
              <w:rPr>
                <w:iCs/>
              </w:rPr>
            </w:pPr>
          </w:p>
          <w:p w14:paraId="3FEEF053" w14:textId="77777777" w:rsidR="002C06B1" w:rsidRPr="002C06B1" w:rsidRDefault="002C06B1" w:rsidP="002D6B34">
            <w:pPr>
              <w:jc w:val="both"/>
              <w:rPr>
                <w:iCs/>
              </w:rPr>
            </w:pPr>
          </w:p>
          <w:p w14:paraId="0816FC92" w14:textId="2FD5C6D8" w:rsidR="00B930D3" w:rsidRPr="00C0499C" w:rsidRDefault="00B930D3" w:rsidP="002D6B34">
            <w:pPr>
              <w:jc w:val="both"/>
            </w:pPr>
            <w:r w:rsidRPr="00C0499C">
              <w:rPr>
                <w:i/>
              </w:rPr>
              <w:t>Total</w:t>
            </w:r>
            <w:r w:rsidR="00C0499C" w:rsidRPr="00C0499C">
              <w:rPr>
                <w:i/>
              </w:rPr>
              <w:t xml:space="preserve"> task 1 part b 750 words</w:t>
            </w:r>
            <w:r w:rsidRPr="00C0499C">
              <w:rPr>
                <w:i/>
              </w:rPr>
              <w:t xml:space="preserve"> (+/- 10%: include your actual word count at the end of each section).</w:t>
            </w:r>
          </w:p>
          <w:p w14:paraId="70BA0C19" w14:textId="77777777" w:rsidR="00B930D3" w:rsidRPr="005E17F1" w:rsidRDefault="00B930D3" w:rsidP="002D6B34">
            <w:pPr>
              <w:jc w:val="both"/>
            </w:pPr>
          </w:p>
        </w:tc>
      </w:tr>
    </w:tbl>
    <w:p w14:paraId="3E5F404D" w14:textId="77777777" w:rsidR="000707A0" w:rsidRDefault="000707A0"/>
    <w:sectPr w:rsidR="000707A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165957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E93"/>
    <w:rsid w:val="000707A0"/>
    <w:rsid w:val="000A2AB5"/>
    <w:rsid w:val="001A68DE"/>
    <w:rsid w:val="002009E2"/>
    <w:rsid w:val="00237B5B"/>
    <w:rsid w:val="002C06B1"/>
    <w:rsid w:val="002E77E5"/>
    <w:rsid w:val="00356974"/>
    <w:rsid w:val="003E2053"/>
    <w:rsid w:val="003E6764"/>
    <w:rsid w:val="004F0E93"/>
    <w:rsid w:val="00653641"/>
    <w:rsid w:val="00665740"/>
    <w:rsid w:val="007103F4"/>
    <w:rsid w:val="007C6082"/>
    <w:rsid w:val="007F346B"/>
    <w:rsid w:val="008E040B"/>
    <w:rsid w:val="008F3088"/>
    <w:rsid w:val="00943FDB"/>
    <w:rsid w:val="009A4CCD"/>
    <w:rsid w:val="009F21E6"/>
    <w:rsid w:val="00A531AD"/>
    <w:rsid w:val="00A55CC5"/>
    <w:rsid w:val="00A73D0B"/>
    <w:rsid w:val="00AB232D"/>
    <w:rsid w:val="00B47CB3"/>
    <w:rsid w:val="00B930D3"/>
    <w:rsid w:val="00C0499C"/>
    <w:rsid w:val="00C243FA"/>
    <w:rsid w:val="00C86002"/>
    <w:rsid w:val="00CB2131"/>
    <w:rsid w:val="00CC0816"/>
    <w:rsid w:val="00CD5316"/>
    <w:rsid w:val="00D27A91"/>
    <w:rsid w:val="00DC3220"/>
    <w:rsid w:val="00DF2A2E"/>
    <w:rsid w:val="00E5092E"/>
    <w:rsid w:val="00E71A6E"/>
    <w:rsid w:val="00F10FF1"/>
    <w:rsid w:val="00F14D3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A645"/>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9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 w:type="character" w:styleId="Hyperlink">
    <w:name w:val="Hyperlink"/>
    <w:rsid w:val="00A531A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3252%318%39%32@%73%74ude%6e%74.uw%74s%64%2e%61%63.%75%6b"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9</Pages>
  <Words>2044</Words>
  <Characters>11654</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Christine Ritter-Peake (OEDOLION)</cp:lastModifiedBy>
  <cp:revision>13</cp:revision>
  <cp:lastPrinted>2023-02-14T11:26:00Z</cp:lastPrinted>
  <dcterms:created xsi:type="dcterms:W3CDTF">2026-09-28T09:58:00Z</dcterms:created>
  <dcterms:modified xsi:type="dcterms:W3CDTF">2026-10-06T16:55:00Z</dcterms:modified>
</cp:coreProperties>
</file>