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8BA0DB" w14:textId="77777777" w:rsidR="002F52BD" w:rsidRDefault="002F52BD" w:rsidP="002F52BD">
      <w:pPr>
        <w:spacing w:line="360" w:lineRule="auto"/>
        <w:jc w:val="center"/>
        <w:rPr>
          <w:b/>
          <w:sz w:val="24"/>
          <w:szCs w:val="24"/>
        </w:rPr>
      </w:pPr>
    </w:p>
    <w:p w14:paraId="00A6BFDD" w14:textId="79497159" w:rsidR="002F52BD" w:rsidRDefault="002F52BD" w:rsidP="00F67DFE">
      <w:pPr>
        <w:spacing w:line="360" w:lineRule="auto"/>
        <w:rPr>
          <w:b/>
          <w:sz w:val="24"/>
          <w:szCs w:val="24"/>
        </w:rPr>
      </w:pPr>
    </w:p>
    <w:p w14:paraId="181B2DA5" w14:textId="77777777" w:rsidR="002F52BD" w:rsidRDefault="002F52BD" w:rsidP="002F52BD">
      <w:pPr>
        <w:spacing w:line="360" w:lineRule="auto"/>
        <w:jc w:val="center"/>
        <w:rPr>
          <w:b/>
          <w:sz w:val="24"/>
          <w:szCs w:val="24"/>
        </w:rPr>
      </w:pPr>
    </w:p>
    <w:p w14:paraId="65B2DACC" w14:textId="77777777" w:rsidR="002F52BD" w:rsidRDefault="002F52BD" w:rsidP="002F52BD">
      <w:pPr>
        <w:spacing w:line="360" w:lineRule="auto"/>
        <w:jc w:val="center"/>
        <w:rPr>
          <w:b/>
          <w:sz w:val="24"/>
          <w:szCs w:val="24"/>
        </w:rPr>
      </w:pPr>
    </w:p>
    <w:p w14:paraId="1980B0DF" w14:textId="77777777" w:rsidR="002F52BD" w:rsidRDefault="002F52BD" w:rsidP="002F52BD">
      <w:pPr>
        <w:spacing w:line="360" w:lineRule="auto"/>
        <w:jc w:val="center"/>
        <w:rPr>
          <w:b/>
          <w:sz w:val="24"/>
          <w:szCs w:val="24"/>
        </w:rPr>
      </w:pPr>
    </w:p>
    <w:p w14:paraId="790E1441" w14:textId="77777777" w:rsidR="002F52BD" w:rsidRDefault="002F52BD" w:rsidP="002F52BD">
      <w:pPr>
        <w:spacing w:line="360" w:lineRule="auto"/>
        <w:jc w:val="center"/>
        <w:rPr>
          <w:b/>
          <w:sz w:val="24"/>
          <w:szCs w:val="24"/>
        </w:rPr>
      </w:pPr>
    </w:p>
    <w:p w14:paraId="2C2BF920" w14:textId="77777777" w:rsidR="002F52BD" w:rsidRDefault="002F52BD" w:rsidP="002F52BD">
      <w:pPr>
        <w:spacing w:line="360" w:lineRule="auto"/>
        <w:jc w:val="center"/>
        <w:rPr>
          <w:b/>
          <w:sz w:val="24"/>
          <w:szCs w:val="24"/>
        </w:rPr>
      </w:pPr>
    </w:p>
    <w:p w14:paraId="2E010FAD" w14:textId="77777777" w:rsidR="002F52BD" w:rsidRDefault="002F52BD" w:rsidP="002F52BD">
      <w:pPr>
        <w:spacing w:line="360" w:lineRule="auto"/>
        <w:jc w:val="center"/>
        <w:rPr>
          <w:b/>
          <w:sz w:val="24"/>
          <w:szCs w:val="24"/>
        </w:rPr>
      </w:pPr>
    </w:p>
    <w:p w14:paraId="79C32B86" w14:textId="77777777" w:rsidR="00A168B0" w:rsidRDefault="00A168B0" w:rsidP="002F52BD">
      <w:pPr>
        <w:spacing w:line="360" w:lineRule="auto"/>
        <w:jc w:val="center"/>
        <w:rPr>
          <w:b/>
          <w:sz w:val="24"/>
          <w:szCs w:val="24"/>
        </w:rPr>
      </w:pPr>
      <w:r>
        <w:rPr>
          <w:b/>
          <w:sz w:val="24"/>
          <w:szCs w:val="24"/>
        </w:rPr>
        <w:t xml:space="preserve">Module Name: Digital Skills </w:t>
      </w:r>
      <w:r w:rsidR="00583EA4">
        <w:rPr>
          <w:b/>
          <w:sz w:val="24"/>
          <w:szCs w:val="24"/>
        </w:rPr>
        <w:t>and Research Methods</w:t>
      </w:r>
    </w:p>
    <w:p w14:paraId="4F699F0D" w14:textId="5C8EDC5B" w:rsidR="00583EA4" w:rsidRDefault="00583EA4" w:rsidP="002F52BD">
      <w:pPr>
        <w:spacing w:line="360" w:lineRule="auto"/>
        <w:jc w:val="center"/>
        <w:rPr>
          <w:b/>
          <w:sz w:val="24"/>
          <w:szCs w:val="24"/>
        </w:rPr>
      </w:pPr>
      <w:r>
        <w:rPr>
          <w:b/>
          <w:sz w:val="24"/>
          <w:szCs w:val="24"/>
        </w:rPr>
        <w:t>Module Code: BMSW4003</w:t>
      </w:r>
    </w:p>
    <w:p w14:paraId="6FA86F90" w14:textId="1F6536A4" w:rsidR="003C6F3A" w:rsidRDefault="003C6F3A" w:rsidP="002F52BD">
      <w:pPr>
        <w:spacing w:line="360" w:lineRule="auto"/>
        <w:jc w:val="center"/>
        <w:rPr>
          <w:b/>
          <w:sz w:val="24"/>
          <w:szCs w:val="24"/>
        </w:rPr>
      </w:pPr>
      <w:r>
        <w:rPr>
          <w:b/>
          <w:sz w:val="24"/>
          <w:szCs w:val="24"/>
        </w:rPr>
        <w:t>Lecturers Name: Abdi Rahman</w:t>
      </w:r>
    </w:p>
    <w:p w14:paraId="22079ACE" w14:textId="77777777" w:rsidR="00583EA4" w:rsidRDefault="00583EA4" w:rsidP="002F52BD">
      <w:pPr>
        <w:spacing w:line="360" w:lineRule="auto"/>
        <w:jc w:val="center"/>
        <w:rPr>
          <w:b/>
          <w:sz w:val="24"/>
          <w:szCs w:val="24"/>
        </w:rPr>
      </w:pPr>
      <w:r>
        <w:rPr>
          <w:b/>
          <w:sz w:val="24"/>
          <w:szCs w:val="24"/>
        </w:rPr>
        <w:t xml:space="preserve">Assignment Title: The Importance of Digital Skills when Applying for a Job </w:t>
      </w:r>
    </w:p>
    <w:p w14:paraId="18CA8597" w14:textId="498E9E18" w:rsidR="00F67DFE" w:rsidRPr="00DA58E6" w:rsidRDefault="00F67DFE" w:rsidP="002F52BD">
      <w:pPr>
        <w:spacing w:line="360" w:lineRule="auto"/>
        <w:jc w:val="center"/>
        <w:rPr>
          <w:b/>
          <w:sz w:val="24"/>
          <w:szCs w:val="24"/>
          <w:lang w:val="en-GB"/>
        </w:rPr>
      </w:pPr>
      <w:r w:rsidRPr="00DA58E6">
        <w:rPr>
          <w:b/>
          <w:sz w:val="24"/>
          <w:szCs w:val="24"/>
          <w:lang w:val="en-GB"/>
        </w:rPr>
        <w:t>Student Name:</w:t>
      </w:r>
      <w:r w:rsidR="003C6F3A" w:rsidRPr="00DA58E6">
        <w:rPr>
          <w:b/>
          <w:sz w:val="24"/>
          <w:szCs w:val="24"/>
          <w:lang w:val="en-GB"/>
        </w:rPr>
        <w:t xml:space="preserve"> Andreea Nicoleta Micdan</w:t>
      </w:r>
    </w:p>
    <w:p w14:paraId="2C73A08A" w14:textId="25E7D3F5" w:rsidR="00F67DFE" w:rsidRDefault="00F67DFE" w:rsidP="002F52BD">
      <w:pPr>
        <w:spacing w:line="360" w:lineRule="auto"/>
        <w:jc w:val="center"/>
        <w:rPr>
          <w:b/>
          <w:sz w:val="24"/>
          <w:szCs w:val="24"/>
        </w:rPr>
      </w:pPr>
      <w:r>
        <w:rPr>
          <w:b/>
          <w:sz w:val="24"/>
          <w:szCs w:val="24"/>
        </w:rPr>
        <w:t>Student ID:</w:t>
      </w:r>
      <w:r w:rsidR="00DA58E6">
        <w:rPr>
          <w:b/>
          <w:sz w:val="24"/>
          <w:szCs w:val="24"/>
        </w:rPr>
        <w:t xml:space="preserve"> </w:t>
      </w:r>
      <w:r w:rsidR="007A284E">
        <w:rPr>
          <w:b/>
          <w:sz w:val="24"/>
          <w:szCs w:val="24"/>
        </w:rPr>
        <w:t>2118517</w:t>
      </w:r>
    </w:p>
    <w:p w14:paraId="2B93199D" w14:textId="3827CA1A" w:rsidR="003C6F3A" w:rsidRDefault="003C6F3A" w:rsidP="002F52BD">
      <w:pPr>
        <w:spacing w:line="360" w:lineRule="auto"/>
        <w:jc w:val="center"/>
        <w:rPr>
          <w:b/>
          <w:sz w:val="24"/>
          <w:szCs w:val="24"/>
        </w:rPr>
      </w:pPr>
    </w:p>
    <w:p w14:paraId="6981081B" w14:textId="1620EAA6" w:rsidR="003C6F3A" w:rsidRDefault="003C6F3A" w:rsidP="002F52BD">
      <w:pPr>
        <w:spacing w:line="360" w:lineRule="auto"/>
        <w:jc w:val="center"/>
        <w:rPr>
          <w:b/>
          <w:sz w:val="24"/>
          <w:szCs w:val="24"/>
        </w:rPr>
      </w:pPr>
    </w:p>
    <w:p w14:paraId="07D698EE" w14:textId="77777777" w:rsidR="003C6F3A" w:rsidRDefault="003C6F3A" w:rsidP="002F52BD">
      <w:pPr>
        <w:spacing w:line="360" w:lineRule="auto"/>
        <w:jc w:val="center"/>
        <w:rPr>
          <w:b/>
          <w:sz w:val="24"/>
          <w:szCs w:val="24"/>
        </w:rPr>
      </w:pPr>
    </w:p>
    <w:p w14:paraId="0F81A49D" w14:textId="77777777" w:rsidR="00EF2F21" w:rsidRPr="00EF2F21" w:rsidRDefault="004455BF">
      <w:pPr>
        <w:rPr>
          <w:b/>
          <w:sz w:val="24"/>
          <w:szCs w:val="24"/>
        </w:rPr>
      </w:pPr>
      <w:r w:rsidRPr="00EF2F21">
        <w:rPr>
          <w:b/>
          <w:sz w:val="24"/>
          <w:szCs w:val="24"/>
        </w:rPr>
        <w:br w:type="page"/>
      </w:r>
    </w:p>
    <w:p w14:paraId="7B94D15B" w14:textId="77777777" w:rsidR="00910FB0" w:rsidRPr="00EF2F21" w:rsidRDefault="004455BF" w:rsidP="00EF2F21">
      <w:pPr>
        <w:spacing w:line="360" w:lineRule="auto"/>
        <w:jc w:val="center"/>
        <w:rPr>
          <w:b/>
          <w:sz w:val="24"/>
          <w:szCs w:val="24"/>
        </w:rPr>
      </w:pPr>
      <w:r w:rsidRPr="00EF2F21">
        <w:rPr>
          <w:b/>
          <w:sz w:val="24"/>
          <w:szCs w:val="24"/>
        </w:rPr>
        <w:lastRenderedPageBreak/>
        <w:t>Executive Summary</w:t>
      </w:r>
    </w:p>
    <w:p w14:paraId="1730845A" w14:textId="77777777" w:rsidR="00910FB0" w:rsidRPr="00EF2F21" w:rsidRDefault="00E33E8D">
      <w:pPr>
        <w:spacing w:line="360" w:lineRule="auto"/>
        <w:jc w:val="both"/>
        <w:rPr>
          <w:sz w:val="24"/>
          <w:szCs w:val="24"/>
        </w:rPr>
      </w:pPr>
      <w:r>
        <w:rPr>
          <w:sz w:val="24"/>
          <w:szCs w:val="24"/>
        </w:rPr>
        <w:t xml:space="preserve">The purpose of this study is necessary digital skills </w:t>
      </w:r>
      <w:r w:rsidR="005559A6">
        <w:rPr>
          <w:sz w:val="24"/>
          <w:szCs w:val="24"/>
        </w:rPr>
        <w:t xml:space="preserve">for required </w:t>
      </w:r>
      <w:r w:rsidR="00A81730">
        <w:rPr>
          <w:sz w:val="24"/>
          <w:szCs w:val="24"/>
        </w:rPr>
        <w:t xml:space="preserve">while applying for certain jobs. The first part of this study has outlined the latest technologies used for job recruitment now these days. </w:t>
      </w:r>
      <w:r w:rsidR="00754D16">
        <w:rPr>
          <w:sz w:val="24"/>
          <w:szCs w:val="24"/>
        </w:rPr>
        <w:t xml:space="preserve">Furthermore, the enhancement of technological usage during the pandemic era has also been imposed with adequate </w:t>
      </w:r>
      <w:r w:rsidR="00E6062A">
        <w:rPr>
          <w:sz w:val="24"/>
          <w:szCs w:val="24"/>
        </w:rPr>
        <w:t>importance in the next part of this study.</w:t>
      </w:r>
      <w:r w:rsidR="00F541E1" w:rsidRPr="00F541E1">
        <w:rPr>
          <w:sz w:val="24"/>
          <w:szCs w:val="24"/>
          <w:lang w:val="en-US"/>
        </w:rPr>
        <w:t xml:space="preserve"> </w:t>
      </w:r>
      <w:r w:rsidR="00F541E1">
        <w:rPr>
          <w:sz w:val="24"/>
          <w:szCs w:val="24"/>
          <w:lang w:val="en-US"/>
        </w:rPr>
        <w:t>It has been discussed in this paper that how COVID 19 impacts hugely in workplace culture. In this it has been highlighted that how use of technology increases to recruit an employee in time of COVID 19.</w:t>
      </w:r>
      <w:r w:rsidR="00175499">
        <w:rPr>
          <w:sz w:val="24"/>
          <w:szCs w:val="24"/>
          <w:lang w:val="en-US"/>
        </w:rPr>
        <w:t xml:space="preserve"> Additionally</w:t>
      </w:r>
      <w:r w:rsidR="00F541E1">
        <w:rPr>
          <w:sz w:val="24"/>
          <w:szCs w:val="24"/>
          <w:lang w:val="en-US"/>
        </w:rPr>
        <w:t xml:space="preserve">, </w:t>
      </w:r>
      <w:r w:rsidR="0051661F">
        <w:rPr>
          <w:sz w:val="24"/>
          <w:szCs w:val="24"/>
          <w:lang w:val="en-US"/>
        </w:rPr>
        <w:t xml:space="preserve">a </w:t>
      </w:r>
      <w:r w:rsidR="00F541E1">
        <w:rPr>
          <w:sz w:val="24"/>
          <w:szCs w:val="24"/>
          <w:lang w:val="en-US"/>
        </w:rPr>
        <w:t>d</w:t>
      </w:r>
      <w:r w:rsidR="00F541E1" w:rsidRPr="00526130">
        <w:rPr>
          <w:sz w:val="24"/>
          <w:szCs w:val="24"/>
          <w:lang w:val="en-US"/>
        </w:rPr>
        <w:t xml:space="preserve">iscussion will be continued on </w:t>
      </w:r>
      <w:r w:rsidR="00F541E1">
        <w:rPr>
          <w:sz w:val="24"/>
          <w:szCs w:val="24"/>
          <w:lang w:val="en-US"/>
        </w:rPr>
        <w:t>the significant benefits of using digital technology in workplace. It has been also discussed that how digitalization process helps companies in time of lockdown to communicate with employees and continue their work.</w:t>
      </w:r>
      <w:r w:rsidR="000D5719">
        <w:rPr>
          <w:sz w:val="24"/>
          <w:szCs w:val="24"/>
          <w:lang w:val="en-US"/>
        </w:rPr>
        <w:t xml:space="preserve"> </w:t>
      </w:r>
      <w:r w:rsidR="004455BF" w:rsidRPr="00EF2F21">
        <w:rPr>
          <w:sz w:val="24"/>
          <w:szCs w:val="24"/>
        </w:rPr>
        <w:t xml:space="preserve">The later part of the study has focused on the disadvantages of using digital technologies in the workplace in detail which really has turned out to be a negative aspect for business organizations. </w:t>
      </w:r>
    </w:p>
    <w:p w14:paraId="3B522093" w14:textId="77777777" w:rsidR="00EF2F21" w:rsidRPr="00EF2F21" w:rsidRDefault="004455BF">
      <w:pPr>
        <w:rPr>
          <w:b/>
          <w:sz w:val="24"/>
          <w:szCs w:val="24"/>
        </w:rPr>
      </w:pPr>
      <w:r w:rsidRPr="00EF2F21">
        <w:rPr>
          <w:b/>
          <w:sz w:val="24"/>
          <w:szCs w:val="24"/>
        </w:rPr>
        <w:br w:type="page"/>
      </w:r>
    </w:p>
    <w:sdt>
      <w:sdtPr>
        <w:rPr>
          <w:rFonts w:ascii="Arial" w:eastAsia="Arial" w:hAnsi="Arial" w:cs="Arial"/>
          <w:b w:val="0"/>
          <w:bCs w:val="0"/>
          <w:color w:val="0D0D0D" w:themeColor="text1" w:themeTint="F2"/>
          <w:sz w:val="24"/>
          <w:szCs w:val="22"/>
          <w:lang w:val="en" w:eastAsia="en-IN"/>
        </w:rPr>
        <w:id w:val="1845736772"/>
        <w:docPartObj>
          <w:docPartGallery w:val="Table of Contents"/>
          <w:docPartUnique/>
        </w:docPartObj>
      </w:sdtPr>
      <w:sdtEndPr>
        <w:rPr>
          <w:noProof/>
          <w:color w:val="auto"/>
        </w:rPr>
      </w:sdtEndPr>
      <w:sdtContent>
        <w:p w14:paraId="58B883DD" w14:textId="77777777" w:rsidR="001B53D5" w:rsidRPr="001B53D5" w:rsidRDefault="004455BF" w:rsidP="001B53D5">
          <w:pPr>
            <w:pStyle w:val="TOCHeading"/>
            <w:jc w:val="center"/>
            <w:rPr>
              <w:rFonts w:ascii="Arial" w:hAnsi="Arial" w:cs="Arial"/>
              <w:color w:val="0D0D0D" w:themeColor="text1" w:themeTint="F2"/>
              <w:sz w:val="24"/>
            </w:rPr>
          </w:pPr>
          <w:r w:rsidRPr="001B53D5">
            <w:rPr>
              <w:rFonts w:ascii="Arial" w:hAnsi="Arial" w:cs="Arial"/>
              <w:color w:val="0D0D0D" w:themeColor="text1" w:themeTint="F2"/>
              <w:sz w:val="24"/>
            </w:rPr>
            <w:t>Table of Contents</w:t>
          </w:r>
        </w:p>
        <w:p w14:paraId="39A794AB" w14:textId="77777777" w:rsidR="00F83A7C" w:rsidRPr="00F83A7C" w:rsidRDefault="004455BF" w:rsidP="00F83A7C">
          <w:pPr>
            <w:pStyle w:val="TOC1"/>
            <w:tabs>
              <w:tab w:val="right" w:leader="dot" w:pos="9350"/>
            </w:tabs>
            <w:spacing w:line="360" w:lineRule="auto"/>
            <w:jc w:val="both"/>
            <w:rPr>
              <w:rFonts w:asciiTheme="minorHAnsi" w:eastAsiaTheme="minorEastAsia" w:hAnsiTheme="minorHAnsi" w:cstheme="minorBidi"/>
              <w:noProof/>
              <w:sz w:val="24"/>
              <w:szCs w:val="24"/>
              <w:lang w:val="en-IN"/>
            </w:rPr>
          </w:pPr>
          <w:r w:rsidRPr="00F83A7C">
            <w:rPr>
              <w:sz w:val="24"/>
              <w:szCs w:val="24"/>
            </w:rPr>
            <w:fldChar w:fldCharType="begin"/>
          </w:r>
          <w:r w:rsidRPr="00F83A7C">
            <w:rPr>
              <w:sz w:val="24"/>
              <w:szCs w:val="24"/>
            </w:rPr>
            <w:instrText xml:space="preserve"> TOC \o "1-3" \h \z \u </w:instrText>
          </w:r>
          <w:r w:rsidRPr="00F83A7C">
            <w:rPr>
              <w:sz w:val="24"/>
              <w:szCs w:val="24"/>
            </w:rPr>
            <w:fldChar w:fldCharType="separate"/>
          </w:r>
          <w:hyperlink w:anchor="_Toc110625952" w:history="1">
            <w:r w:rsidR="00F83A7C" w:rsidRPr="00F83A7C">
              <w:rPr>
                <w:rStyle w:val="Hyperlink"/>
                <w:noProof/>
                <w:sz w:val="24"/>
                <w:szCs w:val="24"/>
              </w:rPr>
              <w:t>Introduction</w:t>
            </w:r>
            <w:r w:rsidR="00F83A7C" w:rsidRPr="00F83A7C">
              <w:rPr>
                <w:noProof/>
                <w:webHidden/>
                <w:sz w:val="24"/>
                <w:szCs w:val="24"/>
              </w:rPr>
              <w:tab/>
            </w:r>
            <w:r w:rsidR="00F83A7C" w:rsidRPr="00F83A7C">
              <w:rPr>
                <w:noProof/>
                <w:webHidden/>
                <w:sz w:val="24"/>
                <w:szCs w:val="24"/>
              </w:rPr>
              <w:fldChar w:fldCharType="begin"/>
            </w:r>
            <w:r w:rsidR="00F83A7C" w:rsidRPr="00F83A7C">
              <w:rPr>
                <w:noProof/>
                <w:webHidden/>
                <w:sz w:val="24"/>
                <w:szCs w:val="24"/>
              </w:rPr>
              <w:instrText xml:space="preserve"> PAGEREF _Toc110625952 \h </w:instrText>
            </w:r>
            <w:r w:rsidR="00F83A7C" w:rsidRPr="00F83A7C">
              <w:rPr>
                <w:noProof/>
                <w:webHidden/>
                <w:sz w:val="24"/>
                <w:szCs w:val="24"/>
              </w:rPr>
            </w:r>
            <w:r w:rsidR="00F83A7C" w:rsidRPr="00F83A7C">
              <w:rPr>
                <w:noProof/>
                <w:webHidden/>
                <w:sz w:val="24"/>
                <w:szCs w:val="24"/>
              </w:rPr>
              <w:fldChar w:fldCharType="separate"/>
            </w:r>
            <w:r w:rsidR="00F83A7C" w:rsidRPr="00F83A7C">
              <w:rPr>
                <w:noProof/>
                <w:webHidden/>
                <w:sz w:val="24"/>
                <w:szCs w:val="24"/>
              </w:rPr>
              <w:t>4</w:t>
            </w:r>
            <w:r w:rsidR="00F83A7C" w:rsidRPr="00F83A7C">
              <w:rPr>
                <w:noProof/>
                <w:webHidden/>
                <w:sz w:val="24"/>
                <w:szCs w:val="24"/>
              </w:rPr>
              <w:fldChar w:fldCharType="end"/>
            </w:r>
          </w:hyperlink>
        </w:p>
        <w:p w14:paraId="6CFF46B9" w14:textId="77777777" w:rsidR="00F83A7C" w:rsidRPr="00F83A7C" w:rsidRDefault="00000000" w:rsidP="00F83A7C">
          <w:pPr>
            <w:pStyle w:val="TOC1"/>
            <w:tabs>
              <w:tab w:val="right" w:leader="dot" w:pos="9350"/>
            </w:tabs>
            <w:spacing w:line="360" w:lineRule="auto"/>
            <w:jc w:val="both"/>
            <w:rPr>
              <w:rFonts w:asciiTheme="minorHAnsi" w:eastAsiaTheme="minorEastAsia" w:hAnsiTheme="minorHAnsi" w:cstheme="minorBidi"/>
              <w:noProof/>
              <w:sz w:val="24"/>
              <w:szCs w:val="24"/>
              <w:lang w:val="en-IN"/>
            </w:rPr>
          </w:pPr>
          <w:hyperlink w:anchor="_Toc110625953" w:history="1">
            <w:r w:rsidR="00F83A7C" w:rsidRPr="00F83A7C">
              <w:rPr>
                <w:rStyle w:val="Hyperlink"/>
                <w:noProof/>
                <w:sz w:val="24"/>
                <w:szCs w:val="24"/>
              </w:rPr>
              <w:t>Technological Usage for Recruiting</w:t>
            </w:r>
            <w:r w:rsidR="00F83A7C" w:rsidRPr="00F83A7C">
              <w:rPr>
                <w:noProof/>
                <w:webHidden/>
                <w:sz w:val="24"/>
                <w:szCs w:val="24"/>
              </w:rPr>
              <w:tab/>
            </w:r>
            <w:r w:rsidR="00F83A7C" w:rsidRPr="00F83A7C">
              <w:rPr>
                <w:noProof/>
                <w:webHidden/>
                <w:sz w:val="24"/>
                <w:szCs w:val="24"/>
              </w:rPr>
              <w:fldChar w:fldCharType="begin"/>
            </w:r>
            <w:r w:rsidR="00F83A7C" w:rsidRPr="00F83A7C">
              <w:rPr>
                <w:noProof/>
                <w:webHidden/>
                <w:sz w:val="24"/>
                <w:szCs w:val="24"/>
              </w:rPr>
              <w:instrText xml:space="preserve"> PAGEREF _Toc110625953 \h </w:instrText>
            </w:r>
            <w:r w:rsidR="00F83A7C" w:rsidRPr="00F83A7C">
              <w:rPr>
                <w:noProof/>
                <w:webHidden/>
                <w:sz w:val="24"/>
                <w:szCs w:val="24"/>
              </w:rPr>
            </w:r>
            <w:r w:rsidR="00F83A7C" w:rsidRPr="00F83A7C">
              <w:rPr>
                <w:noProof/>
                <w:webHidden/>
                <w:sz w:val="24"/>
                <w:szCs w:val="24"/>
              </w:rPr>
              <w:fldChar w:fldCharType="separate"/>
            </w:r>
            <w:r w:rsidR="00F83A7C" w:rsidRPr="00F83A7C">
              <w:rPr>
                <w:noProof/>
                <w:webHidden/>
                <w:sz w:val="24"/>
                <w:szCs w:val="24"/>
              </w:rPr>
              <w:t>5</w:t>
            </w:r>
            <w:r w:rsidR="00F83A7C" w:rsidRPr="00F83A7C">
              <w:rPr>
                <w:noProof/>
                <w:webHidden/>
                <w:sz w:val="24"/>
                <w:szCs w:val="24"/>
              </w:rPr>
              <w:fldChar w:fldCharType="end"/>
            </w:r>
          </w:hyperlink>
        </w:p>
        <w:p w14:paraId="184928E9" w14:textId="77777777" w:rsidR="00F83A7C" w:rsidRPr="00F83A7C" w:rsidRDefault="00000000" w:rsidP="00F83A7C">
          <w:pPr>
            <w:pStyle w:val="TOC2"/>
            <w:tabs>
              <w:tab w:val="right" w:leader="dot" w:pos="9350"/>
            </w:tabs>
            <w:spacing w:line="360" w:lineRule="auto"/>
            <w:jc w:val="both"/>
            <w:rPr>
              <w:rFonts w:asciiTheme="minorHAnsi" w:eastAsiaTheme="minorEastAsia" w:hAnsiTheme="minorHAnsi" w:cstheme="minorBidi"/>
              <w:noProof/>
              <w:sz w:val="24"/>
              <w:szCs w:val="24"/>
              <w:lang w:val="en-IN"/>
            </w:rPr>
          </w:pPr>
          <w:hyperlink w:anchor="_Toc110625954" w:history="1">
            <w:r w:rsidR="00F83A7C" w:rsidRPr="00F83A7C">
              <w:rPr>
                <w:rStyle w:val="Hyperlink"/>
                <w:noProof/>
                <w:sz w:val="24"/>
                <w:szCs w:val="24"/>
              </w:rPr>
              <w:t>Job Aggregators</w:t>
            </w:r>
            <w:r w:rsidR="00F83A7C" w:rsidRPr="00F83A7C">
              <w:rPr>
                <w:noProof/>
                <w:webHidden/>
                <w:sz w:val="24"/>
                <w:szCs w:val="24"/>
              </w:rPr>
              <w:tab/>
            </w:r>
            <w:r w:rsidR="00F83A7C" w:rsidRPr="00F83A7C">
              <w:rPr>
                <w:noProof/>
                <w:webHidden/>
                <w:sz w:val="24"/>
                <w:szCs w:val="24"/>
              </w:rPr>
              <w:fldChar w:fldCharType="begin"/>
            </w:r>
            <w:r w:rsidR="00F83A7C" w:rsidRPr="00F83A7C">
              <w:rPr>
                <w:noProof/>
                <w:webHidden/>
                <w:sz w:val="24"/>
                <w:szCs w:val="24"/>
              </w:rPr>
              <w:instrText xml:space="preserve"> PAGEREF _Toc110625954 \h </w:instrText>
            </w:r>
            <w:r w:rsidR="00F83A7C" w:rsidRPr="00F83A7C">
              <w:rPr>
                <w:noProof/>
                <w:webHidden/>
                <w:sz w:val="24"/>
                <w:szCs w:val="24"/>
              </w:rPr>
            </w:r>
            <w:r w:rsidR="00F83A7C" w:rsidRPr="00F83A7C">
              <w:rPr>
                <w:noProof/>
                <w:webHidden/>
                <w:sz w:val="24"/>
                <w:szCs w:val="24"/>
              </w:rPr>
              <w:fldChar w:fldCharType="separate"/>
            </w:r>
            <w:r w:rsidR="00F83A7C" w:rsidRPr="00F83A7C">
              <w:rPr>
                <w:noProof/>
                <w:webHidden/>
                <w:sz w:val="24"/>
                <w:szCs w:val="24"/>
              </w:rPr>
              <w:t>5</w:t>
            </w:r>
            <w:r w:rsidR="00F83A7C" w:rsidRPr="00F83A7C">
              <w:rPr>
                <w:noProof/>
                <w:webHidden/>
                <w:sz w:val="24"/>
                <w:szCs w:val="24"/>
              </w:rPr>
              <w:fldChar w:fldCharType="end"/>
            </w:r>
          </w:hyperlink>
        </w:p>
        <w:p w14:paraId="49B3364E" w14:textId="77777777" w:rsidR="00F83A7C" w:rsidRPr="00F83A7C" w:rsidRDefault="00000000" w:rsidP="00F83A7C">
          <w:pPr>
            <w:pStyle w:val="TOC2"/>
            <w:tabs>
              <w:tab w:val="right" w:leader="dot" w:pos="9350"/>
            </w:tabs>
            <w:spacing w:line="360" w:lineRule="auto"/>
            <w:jc w:val="both"/>
            <w:rPr>
              <w:rFonts w:asciiTheme="minorHAnsi" w:eastAsiaTheme="minorEastAsia" w:hAnsiTheme="minorHAnsi" w:cstheme="minorBidi"/>
              <w:noProof/>
              <w:sz w:val="24"/>
              <w:szCs w:val="24"/>
              <w:lang w:val="en-IN"/>
            </w:rPr>
          </w:pPr>
          <w:hyperlink w:anchor="_Toc110625955" w:history="1">
            <w:r w:rsidR="00F83A7C" w:rsidRPr="00F83A7C">
              <w:rPr>
                <w:rStyle w:val="Hyperlink"/>
                <w:noProof/>
                <w:sz w:val="24"/>
                <w:szCs w:val="24"/>
              </w:rPr>
              <w:t>Gig Apps</w:t>
            </w:r>
            <w:r w:rsidR="00F83A7C" w:rsidRPr="00F83A7C">
              <w:rPr>
                <w:noProof/>
                <w:webHidden/>
                <w:sz w:val="24"/>
                <w:szCs w:val="24"/>
              </w:rPr>
              <w:tab/>
            </w:r>
            <w:r w:rsidR="00F83A7C" w:rsidRPr="00F83A7C">
              <w:rPr>
                <w:noProof/>
                <w:webHidden/>
                <w:sz w:val="24"/>
                <w:szCs w:val="24"/>
              </w:rPr>
              <w:fldChar w:fldCharType="begin"/>
            </w:r>
            <w:r w:rsidR="00F83A7C" w:rsidRPr="00F83A7C">
              <w:rPr>
                <w:noProof/>
                <w:webHidden/>
                <w:sz w:val="24"/>
                <w:szCs w:val="24"/>
              </w:rPr>
              <w:instrText xml:space="preserve"> PAGEREF _Toc110625955 \h </w:instrText>
            </w:r>
            <w:r w:rsidR="00F83A7C" w:rsidRPr="00F83A7C">
              <w:rPr>
                <w:noProof/>
                <w:webHidden/>
                <w:sz w:val="24"/>
                <w:szCs w:val="24"/>
              </w:rPr>
            </w:r>
            <w:r w:rsidR="00F83A7C" w:rsidRPr="00F83A7C">
              <w:rPr>
                <w:noProof/>
                <w:webHidden/>
                <w:sz w:val="24"/>
                <w:szCs w:val="24"/>
              </w:rPr>
              <w:fldChar w:fldCharType="separate"/>
            </w:r>
            <w:r w:rsidR="00F83A7C" w:rsidRPr="00F83A7C">
              <w:rPr>
                <w:noProof/>
                <w:webHidden/>
                <w:sz w:val="24"/>
                <w:szCs w:val="24"/>
              </w:rPr>
              <w:t>5</w:t>
            </w:r>
            <w:r w:rsidR="00F83A7C" w:rsidRPr="00F83A7C">
              <w:rPr>
                <w:noProof/>
                <w:webHidden/>
                <w:sz w:val="24"/>
                <w:szCs w:val="24"/>
              </w:rPr>
              <w:fldChar w:fldCharType="end"/>
            </w:r>
          </w:hyperlink>
        </w:p>
        <w:p w14:paraId="7B3728FF" w14:textId="77777777" w:rsidR="00F83A7C" w:rsidRPr="00F83A7C" w:rsidRDefault="00000000" w:rsidP="00F83A7C">
          <w:pPr>
            <w:pStyle w:val="TOC2"/>
            <w:tabs>
              <w:tab w:val="right" w:leader="dot" w:pos="9350"/>
            </w:tabs>
            <w:spacing w:line="360" w:lineRule="auto"/>
            <w:jc w:val="both"/>
            <w:rPr>
              <w:rFonts w:asciiTheme="minorHAnsi" w:eastAsiaTheme="minorEastAsia" w:hAnsiTheme="minorHAnsi" w:cstheme="minorBidi"/>
              <w:noProof/>
              <w:sz w:val="24"/>
              <w:szCs w:val="24"/>
              <w:lang w:val="en-IN"/>
            </w:rPr>
          </w:pPr>
          <w:hyperlink w:anchor="_Toc110625956" w:history="1">
            <w:r w:rsidR="00F83A7C" w:rsidRPr="00F83A7C">
              <w:rPr>
                <w:rStyle w:val="Hyperlink"/>
                <w:noProof/>
                <w:sz w:val="24"/>
                <w:szCs w:val="24"/>
              </w:rPr>
              <w:t>Recruitment Marketing Software</w:t>
            </w:r>
            <w:r w:rsidR="00F83A7C" w:rsidRPr="00F83A7C">
              <w:rPr>
                <w:noProof/>
                <w:webHidden/>
                <w:sz w:val="24"/>
                <w:szCs w:val="24"/>
              </w:rPr>
              <w:tab/>
            </w:r>
            <w:r w:rsidR="00F83A7C" w:rsidRPr="00F83A7C">
              <w:rPr>
                <w:noProof/>
                <w:webHidden/>
                <w:sz w:val="24"/>
                <w:szCs w:val="24"/>
              </w:rPr>
              <w:fldChar w:fldCharType="begin"/>
            </w:r>
            <w:r w:rsidR="00F83A7C" w:rsidRPr="00F83A7C">
              <w:rPr>
                <w:noProof/>
                <w:webHidden/>
                <w:sz w:val="24"/>
                <w:szCs w:val="24"/>
              </w:rPr>
              <w:instrText xml:space="preserve"> PAGEREF _Toc110625956 \h </w:instrText>
            </w:r>
            <w:r w:rsidR="00F83A7C" w:rsidRPr="00F83A7C">
              <w:rPr>
                <w:noProof/>
                <w:webHidden/>
                <w:sz w:val="24"/>
                <w:szCs w:val="24"/>
              </w:rPr>
            </w:r>
            <w:r w:rsidR="00F83A7C" w:rsidRPr="00F83A7C">
              <w:rPr>
                <w:noProof/>
                <w:webHidden/>
                <w:sz w:val="24"/>
                <w:szCs w:val="24"/>
              </w:rPr>
              <w:fldChar w:fldCharType="separate"/>
            </w:r>
            <w:r w:rsidR="00F83A7C" w:rsidRPr="00F83A7C">
              <w:rPr>
                <w:noProof/>
                <w:webHidden/>
                <w:sz w:val="24"/>
                <w:szCs w:val="24"/>
              </w:rPr>
              <w:t>5</w:t>
            </w:r>
            <w:r w:rsidR="00F83A7C" w:rsidRPr="00F83A7C">
              <w:rPr>
                <w:noProof/>
                <w:webHidden/>
                <w:sz w:val="24"/>
                <w:szCs w:val="24"/>
              </w:rPr>
              <w:fldChar w:fldCharType="end"/>
            </w:r>
          </w:hyperlink>
        </w:p>
        <w:p w14:paraId="0E2CB69A" w14:textId="77777777" w:rsidR="00F83A7C" w:rsidRPr="00F83A7C" w:rsidRDefault="00000000" w:rsidP="00F83A7C">
          <w:pPr>
            <w:pStyle w:val="TOC2"/>
            <w:tabs>
              <w:tab w:val="right" w:leader="dot" w:pos="9350"/>
            </w:tabs>
            <w:spacing w:line="360" w:lineRule="auto"/>
            <w:jc w:val="both"/>
            <w:rPr>
              <w:rFonts w:asciiTheme="minorHAnsi" w:eastAsiaTheme="minorEastAsia" w:hAnsiTheme="minorHAnsi" w:cstheme="minorBidi"/>
              <w:noProof/>
              <w:sz w:val="24"/>
              <w:szCs w:val="24"/>
              <w:lang w:val="en-IN"/>
            </w:rPr>
          </w:pPr>
          <w:hyperlink w:anchor="_Toc110625957" w:history="1">
            <w:r w:rsidR="00F83A7C" w:rsidRPr="00F83A7C">
              <w:rPr>
                <w:rStyle w:val="Hyperlink"/>
                <w:noProof/>
                <w:sz w:val="24"/>
                <w:szCs w:val="24"/>
              </w:rPr>
              <w:t>Applicant Tracking System</w:t>
            </w:r>
            <w:r w:rsidR="00F83A7C" w:rsidRPr="00F83A7C">
              <w:rPr>
                <w:noProof/>
                <w:webHidden/>
                <w:sz w:val="24"/>
                <w:szCs w:val="24"/>
              </w:rPr>
              <w:tab/>
            </w:r>
            <w:r w:rsidR="00F83A7C" w:rsidRPr="00F83A7C">
              <w:rPr>
                <w:noProof/>
                <w:webHidden/>
                <w:sz w:val="24"/>
                <w:szCs w:val="24"/>
              </w:rPr>
              <w:fldChar w:fldCharType="begin"/>
            </w:r>
            <w:r w:rsidR="00F83A7C" w:rsidRPr="00F83A7C">
              <w:rPr>
                <w:noProof/>
                <w:webHidden/>
                <w:sz w:val="24"/>
                <w:szCs w:val="24"/>
              </w:rPr>
              <w:instrText xml:space="preserve"> PAGEREF _Toc110625957 \h </w:instrText>
            </w:r>
            <w:r w:rsidR="00F83A7C" w:rsidRPr="00F83A7C">
              <w:rPr>
                <w:noProof/>
                <w:webHidden/>
                <w:sz w:val="24"/>
                <w:szCs w:val="24"/>
              </w:rPr>
            </w:r>
            <w:r w:rsidR="00F83A7C" w:rsidRPr="00F83A7C">
              <w:rPr>
                <w:noProof/>
                <w:webHidden/>
                <w:sz w:val="24"/>
                <w:szCs w:val="24"/>
              </w:rPr>
              <w:fldChar w:fldCharType="separate"/>
            </w:r>
            <w:r w:rsidR="00F83A7C" w:rsidRPr="00F83A7C">
              <w:rPr>
                <w:noProof/>
                <w:webHidden/>
                <w:sz w:val="24"/>
                <w:szCs w:val="24"/>
              </w:rPr>
              <w:t>6</w:t>
            </w:r>
            <w:r w:rsidR="00F83A7C" w:rsidRPr="00F83A7C">
              <w:rPr>
                <w:noProof/>
                <w:webHidden/>
                <w:sz w:val="24"/>
                <w:szCs w:val="24"/>
              </w:rPr>
              <w:fldChar w:fldCharType="end"/>
            </w:r>
          </w:hyperlink>
        </w:p>
        <w:p w14:paraId="6465DE14" w14:textId="77777777" w:rsidR="00F83A7C" w:rsidRPr="00F83A7C" w:rsidRDefault="00000000" w:rsidP="00F83A7C">
          <w:pPr>
            <w:pStyle w:val="TOC1"/>
            <w:tabs>
              <w:tab w:val="right" w:leader="dot" w:pos="9350"/>
            </w:tabs>
            <w:spacing w:line="360" w:lineRule="auto"/>
            <w:jc w:val="both"/>
            <w:rPr>
              <w:rFonts w:asciiTheme="minorHAnsi" w:eastAsiaTheme="minorEastAsia" w:hAnsiTheme="minorHAnsi" w:cstheme="minorBidi"/>
              <w:noProof/>
              <w:sz w:val="24"/>
              <w:szCs w:val="24"/>
              <w:lang w:val="en-IN"/>
            </w:rPr>
          </w:pPr>
          <w:hyperlink w:anchor="_Toc110625958" w:history="1">
            <w:r w:rsidR="00F83A7C" w:rsidRPr="00F83A7C">
              <w:rPr>
                <w:rStyle w:val="Hyperlink"/>
                <w:noProof/>
                <w:sz w:val="24"/>
                <w:szCs w:val="24"/>
              </w:rPr>
              <w:t>Identification of ways through which covid 19 has increased the use of technology when recruiting staff</w:t>
            </w:r>
            <w:r w:rsidR="00F83A7C" w:rsidRPr="00F83A7C">
              <w:rPr>
                <w:noProof/>
                <w:webHidden/>
                <w:sz w:val="24"/>
                <w:szCs w:val="24"/>
              </w:rPr>
              <w:tab/>
            </w:r>
            <w:r w:rsidR="00F83A7C" w:rsidRPr="00F83A7C">
              <w:rPr>
                <w:noProof/>
                <w:webHidden/>
                <w:sz w:val="24"/>
                <w:szCs w:val="24"/>
              </w:rPr>
              <w:fldChar w:fldCharType="begin"/>
            </w:r>
            <w:r w:rsidR="00F83A7C" w:rsidRPr="00F83A7C">
              <w:rPr>
                <w:noProof/>
                <w:webHidden/>
                <w:sz w:val="24"/>
                <w:szCs w:val="24"/>
              </w:rPr>
              <w:instrText xml:space="preserve"> PAGEREF _Toc110625958 \h </w:instrText>
            </w:r>
            <w:r w:rsidR="00F83A7C" w:rsidRPr="00F83A7C">
              <w:rPr>
                <w:noProof/>
                <w:webHidden/>
                <w:sz w:val="24"/>
                <w:szCs w:val="24"/>
              </w:rPr>
            </w:r>
            <w:r w:rsidR="00F83A7C" w:rsidRPr="00F83A7C">
              <w:rPr>
                <w:noProof/>
                <w:webHidden/>
                <w:sz w:val="24"/>
                <w:szCs w:val="24"/>
              </w:rPr>
              <w:fldChar w:fldCharType="separate"/>
            </w:r>
            <w:r w:rsidR="00F83A7C" w:rsidRPr="00F83A7C">
              <w:rPr>
                <w:noProof/>
                <w:webHidden/>
                <w:sz w:val="24"/>
                <w:szCs w:val="24"/>
              </w:rPr>
              <w:t>6</w:t>
            </w:r>
            <w:r w:rsidR="00F83A7C" w:rsidRPr="00F83A7C">
              <w:rPr>
                <w:noProof/>
                <w:webHidden/>
                <w:sz w:val="24"/>
                <w:szCs w:val="24"/>
              </w:rPr>
              <w:fldChar w:fldCharType="end"/>
            </w:r>
          </w:hyperlink>
        </w:p>
        <w:p w14:paraId="33057E95" w14:textId="77777777" w:rsidR="00F83A7C" w:rsidRPr="00F83A7C" w:rsidRDefault="00000000" w:rsidP="00F83A7C">
          <w:pPr>
            <w:pStyle w:val="TOC1"/>
            <w:tabs>
              <w:tab w:val="right" w:leader="dot" w:pos="9350"/>
            </w:tabs>
            <w:spacing w:line="360" w:lineRule="auto"/>
            <w:jc w:val="both"/>
            <w:rPr>
              <w:rFonts w:asciiTheme="minorHAnsi" w:eastAsiaTheme="minorEastAsia" w:hAnsiTheme="minorHAnsi" w:cstheme="minorBidi"/>
              <w:noProof/>
              <w:sz w:val="24"/>
              <w:szCs w:val="24"/>
              <w:lang w:val="en-IN"/>
            </w:rPr>
          </w:pPr>
          <w:hyperlink w:anchor="_Toc110625959" w:history="1">
            <w:r w:rsidR="00F83A7C" w:rsidRPr="00F83A7C">
              <w:rPr>
                <w:rStyle w:val="Hyperlink"/>
                <w:noProof/>
                <w:sz w:val="24"/>
                <w:szCs w:val="24"/>
                <w:lang w:val="en-US"/>
              </w:rPr>
              <w:t>Benefits of Using digital technology in workplace</w:t>
            </w:r>
            <w:r w:rsidR="00F83A7C" w:rsidRPr="00F83A7C">
              <w:rPr>
                <w:noProof/>
                <w:webHidden/>
                <w:sz w:val="24"/>
                <w:szCs w:val="24"/>
              </w:rPr>
              <w:tab/>
            </w:r>
            <w:r w:rsidR="00F83A7C" w:rsidRPr="00F83A7C">
              <w:rPr>
                <w:noProof/>
                <w:webHidden/>
                <w:sz w:val="24"/>
                <w:szCs w:val="24"/>
              </w:rPr>
              <w:fldChar w:fldCharType="begin"/>
            </w:r>
            <w:r w:rsidR="00F83A7C" w:rsidRPr="00F83A7C">
              <w:rPr>
                <w:noProof/>
                <w:webHidden/>
                <w:sz w:val="24"/>
                <w:szCs w:val="24"/>
              </w:rPr>
              <w:instrText xml:space="preserve"> PAGEREF _Toc110625959 \h </w:instrText>
            </w:r>
            <w:r w:rsidR="00F83A7C" w:rsidRPr="00F83A7C">
              <w:rPr>
                <w:noProof/>
                <w:webHidden/>
                <w:sz w:val="24"/>
                <w:szCs w:val="24"/>
              </w:rPr>
            </w:r>
            <w:r w:rsidR="00F83A7C" w:rsidRPr="00F83A7C">
              <w:rPr>
                <w:noProof/>
                <w:webHidden/>
                <w:sz w:val="24"/>
                <w:szCs w:val="24"/>
              </w:rPr>
              <w:fldChar w:fldCharType="separate"/>
            </w:r>
            <w:r w:rsidR="00F83A7C" w:rsidRPr="00F83A7C">
              <w:rPr>
                <w:noProof/>
                <w:webHidden/>
                <w:sz w:val="24"/>
                <w:szCs w:val="24"/>
              </w:rPr>
              <w:t>7</w:t>
            </w:r>
            <w:r w:rsidR="00F83A7C" w:rsidRPr="00F83A7C">
              <w:rPr>
                <w:noProof/>
                <w:webHidden/>
                <w:sz w:val="24"/>
                <w:szCs w:val="24"/>
              </w:rPr>
              <w:fldChar w:fldCharType="end"/>
            </w:r>
          </w:hyperlink>
        </w:p>
        <w:p w14:paraId="74D5E162" w14:textId="77777777" w:rsidR="00F83A7C" w:rsidRPr="00F83A7C" w:rsidRDefault="00000000" w:rsidP="00F83A7C">
          <w:pPr>
            <w:pStyle w:val="TOC1"/>
            <w:tabs>
              <w:tab w:val="right" w:leader="dot" w:pos="9350"/>
            </w:tabs>
            <w:spacing w:line="360" w:lineRule="auto"/>
            <w:jc w:val="both"/>
            <w:rPr>
              <w:rFonts w:asciiTheme="minorHAnsi" w:eastAsiaTheme="minorEastAsia" w:hAnsiTheme="minorHAnsi" w:cstheme="minorBidi"/>
              <w:noProof/>
              <w:sz w:val="24"/>
              <w:szCs w:val="24"/>
              <w:lang w:val="en-IN"/>
            </w:rPr>
          </w:pPr>
          <w:hyperlink w:anchor="_Toc110625960" w:history="1">
            <w:r w:rsidR="00F83A7C" w:rsidRPr="00F83A7C">
              <w:rPr>
                <w:rStyle w:val="Hyperlink"/>
                <w:noProof/>
                <w:sz w:val="24"/>
                <w:szCs w:val="24"/>
              </w:rPr>
              <w:t>Disadvantages of utilizing digital technology in the workplace</w:t>
            </w:r>
            <w:r w:rsidR="00F83A7C" w:rsidRPr="00F83A7C">
              <w:rPr>
                <w:noProof/>
                <w:webHidden/>
                <w:sz w:val="24"/>
                <w:szCs w:val="24"/>
              </w:rPr>
              <w:tab/>
            </w:r>
            <w:r w:rsidR="00F83A7C" w:rsidRPr="00F83A7C">
              <w:rPr>
                <w:noProof/>
                <w:webHidden/>
                <w:sz w:val="24"/>
                <w:szCs w:val="24"/>
              </w:rPr>
              <w:fldChar w:fldCharType="begin"/>
            </w:r>
            <w:r w:rsidR="00F83A7C" w:rsidRPr="00F83A7C">
              <w:rPr>
                <w:noProof/>
                <w:webHidden/>
                <w:sz w:val="24"/>
                <w:szCs w:val="24"/>
              </w:rPr>
              <w:instrText xml:space="preserve"> PAGEREF _Toc110625960 \h </w:instrText>
            </w:r>
            <w:r w:rsidR="00F83A7C" w:rsidRPr="00F83A7C">
              <w:rPr>
                <w:noProof/>
                <w:webHidden/>
                <w:sz w:val="24"/>
                <w:szCs w:val="24"/>
              </w:rPr>
            </w:r>
            <w:r w:rsidR="00F83A7C" w:rsidRPr="00F83A7C">
              <w:rPr>
                <w:noProof/>
                <w:webHidden/>
                <w:sz w:val="24"/>
                <w:szCs w:val="24"/>
              </w:rPr>
              <w:fldChar w:fldCharType="separate"/>
            </w:r>
            <w:r w:rsidR="00F83A7C" w:rsidRPr="00F83A7C">
              <w:rPr>
                <w:noProof/>
                <w:webHidden/>
                <w:sz w:val="24"/>
                <w:szCs w:val="24"/>
              </w:rPr>
              <w:t>9</w:t>
            </w:r>
            <w:r w:rsidR="00F83A7C" w:rsidRPr="00F83A7C">
              <w:rPr>
                <w:noProof/>
                <w:webHidden/>
                <w:sz w:val="24"/>
                <w:szCs w:val="24"/>
              </w:rPr>
              <w:fldChar w:fldCharType="end"/>
            </w:r>
          </w:hyperlink>
        </w:p>
        <w:p w14:paraId="4C3462D7" w14:textId="77777777" w:rsidR="00F83A7C" w:rsidRPr="00F83A7C" w:rsidRDefault="00000000" w:rsidP="00F83A7C">
          <w:pPr>
            <w:pStyle w:val="TOC1"/>
            <w:tabs>
              <w:tab w:val="right" w:leader="dot" w:pos="9350"/>
            </w:tabs>
            <w:spacing w:line="360" w:lineRule="auto"/>
            <w:jc w:val="both"/>
            <w:rPr>
              <w:rFonts w:asciiTheme="minorHAnsi" w:eastAsiaTheme="minorEastAsia" w:hAnsiTheme="minorHAnsi" w:cstheme="minorBidi"/>
              <w:noProof/>
              <w:sz w:val="24"/>
              <w:szCs w:val="24"/>
              <w:lang w:val="en-IN"/>
            </w:rPr>
          </w:pPr>
          <w:hyperlink w:anchor="_Toc110625961" w:history="1">
            <w:r w:rsidR="00F83A7C" w:rsidRPr="00F83A7C">
              <w:rPr>
                <w:rStyle w:val="Hyperlink"/>
                <w:noProof/>
                <w:sz w:val="24"/>
                <w:szCs w:val="24"/>
              </w:rPr>
              <w:t>Conclusion</w:t>
            </w:r>
            <w:r w:rsidR="00F83A7C" w:rsidRPr="00F83A7C">
              <w:rPr>
                <w:noProof/>
                <w:webHidden/>
                <w:sz w:val="24"/>
                <w:szCs w:val="24"/>
              </w:rPr>
              <w:tab/>
            </w:r>
            <w:r w:rsidR="00F83A7C" w:rsidRPr="00F83A7C">
              <w:rPr>
                <w:noProof/>
                <w:webHidden/>
                <w:sz w:val="24"/>
                <w:szCs w:val="24"/>
              </w:rPr>
              <w:fldChar w:fldCharType="begin"/>
            </w:r>
            <w:r w:rsidR="00F83A7C" w:rsidRPr="00F83A7C">
              <w:rPr>
                <w:noProof/>
                <w:webHidden/>
                <w:sz w:val="24"/>
                <w:szCs w:val="24"/>
              </w:rPr>
              <w:instrText xml:space="preserve"> PAGEREF _Toc110625961 \h </w:instrText>
            </w:r>
            <w:r w:rsidR="00F83A7C" w:rsidRPr="00F83A7C">
              <w:rPr>
                <w:noProof/>
                <w:webHidden/>
                <w:sz w:val="24"/>
                <w:szCs w:val="24"/>
              </w:rPr>
            </w:r>
            <w:r w:rsidR="00F83A7C" w:rsidRPr="00F83A7C">
              <w:rPr>
                <w:noProof/>
                <w:webHidden/>
                <w:sz w:val="24"/>
                <w:szCs w:val="24"/>
              </w:rPr>
              <w:fldChar w:fldCharType="separate"/>
            </w:r>
            <w:r w:rsidR="00F83A7C" w:rsidRPr="00F83A7C">
              <w:rPr>
                <w:noProof/>
                <w:webHidden/>
                <w:sz w:val="24"/>
                <w:szCs w:val="24"/>
              </w:rPr>
              <w:t>10</w:t>
            </w:r>
            <w:r w:rsidR="00F83A7C" w:rsidRPr="00F83A7C">
              <w:rPr>
                <w:noProof/>
                <w:webHidden/>
                <w:sz w:val="24"/>
                <w:szCs w:val="24"/>
              </w:rPr>
              <w:fldChar w:fldCharType="end"/>
            </w:r>
          </w:hyperlink>
        </w:p>
        <w:p w14:paraId="10C09DDC" w14:textId="77777777" w:rsidR="00F83A7C" w:rsidRPr="00F83A7C" w:rsidRDefault="00000000" w:rsidP="00F83A7C">
          <w:pPr>
            <w:pStyle w:val="TOC1"/>
            <w:tabs>
              <w:tab w:val="right" w:leader="dot" w:pos="9350"/>
            </w:tabs>
            <w:spacing w:line="360" w:lineRule="auto"/>
            <w:jc w:val="both"/>
            <w:rPr>
              <w:rFonts w:asciiTheme="minorHAnsi" w:eastAsiaTheme="minorEastAsia" w:hAnsiTheme="minorHAnsi" w:cstheme="minorBidi"/>
              <w:noProof/>
              <w:sz w:val="24"/>
              <w:szCs w:val="24"/>
              <w:lang w:val="en-IN"/>
            </w:rPr>
          </w:pPr>
          <w:hyperlink w:anchor="_Toc110625962" w:history="1">
            <w:r w:rsidR="00F83A7C" w:rsidRPr="00F83A7C">
              <w:rPr>
                <w:rStyle w:val="Hyperlink"/>
                <w:noProof/>
                <w:sz w:val="24"/>
                <w:szCs w:val="24"/>
              </w:rPr>
              <w:t>Reference List</w:t>
            </w:r>
            <w:r w:rsidR="00F83A7C" w:rsidRPr="00F83A7C">
              <w:rPr>
                <w:noProof/>
                <w:webHidden/>
                <w:sz w:val="24"/>
                <w:szCs w:val="24"/>
              </w:rPr>
              <w:tab/>
            </w:r>
            <w:r w:rsidR="00F83A7C" w:rsidRPr="00F83A7C">
              <w:rPr>
                <w:noProof/>
                <w:webHidden/>
                <w:sz w:val="24"/>
                <w:szCs w:val="24"/>
              </w:rPr>
              <w:fldChar w:fldCharType="begin"/>
            </w:r>
            <w:r w:rsidR="00F83A7C" w:rsidRPr="00F83A7C">
              <w:rPr>
                <w:noProof/>
                <w:webHidden/>
                <w:sz w:val="24"/>
                <w:szCs w:val="24"/>
              </w:rPr>
              <w:instrText xml:space="preserve"> PAGEREF _Toc110625962 \h </w:instrText>
            </w:r>
            <w:r w:rsidR="00F83A7C" w:rsidRPr="00F83A7C">
              <w:rPr>
                <w:noProof/>
                <w:webHidden/>
                <w:sz w:val="24"/>
                <w:szCs w:val="24"/>
              </w:rPr>
            </w:r>
            <w:r w:rsidR="00F83A7C" w:rsidRPr="00F83A7C">
              <w:rPr>
                <w:noProof/>
                <w:webHidden/>
                <w:sz w:val="24"/>
                <w:szCs w:val="24"/>
              </w:rPr>
              <w:fldChar w:fldCharType="separate"/>
            </w:r>
            <w:r w:rsidR="00F83A7C" w:rsidRPr="00F83A7C">
              <w:rPr>
                <w:noProof/>
                <w:webHidden/>
                <w:sz w:val="24"/>
                <w:szCs w:val="24"/>
              </w:rPr>
              <w:t>11</w:t>
            </w:r>
            <w:r w:rsidR="00F83A7C" w:rsidRPr="00F83A7C">
              <w:rPr>
                <w:noProof/>
                <w:webHidden/>
                <w:sz w:val="24"/>
                <w:szCs w:val="24"/>
              </w:rPr>
              <w:fldChar w:fldCharType="end"/>
            </w:r>
          </w:hyperlink>
        </w:p>
        <w:p w14:paraId="4874CCE6" w14:textId="77777777" w:rsidR="001B53D5" w:rsidRPr="001B53D5" w:rsidRDefault="004455BF" w:rsidP="00F83A7C">
          <w:pPr>
            <w:spacing w:line="360" w:lineRule="auto"/>
            <w:jc w:val="both"/>
            <w:rPr>
              <w:sz w:val="24"/>
            </w:rPr>
          </w:pPr>
          <w:r w:rsidRPr="00F83A7C">
            <w:rPr>
              <w:b/>
              <w:bCs/>
              <w:noProof/>
              <w:sz w:val="24"/>
              <w:szCs w:val="24"/>
            </w:rPr>
            <w:fldChar w:fldCharType="end"/>
          </w:r>
        </w:p>
      </w:sdtContent>
    </w:sdt>
    <w:p w14:paraId="43E57470" w14:textId="77777777" w:rsidR="00EF2F21" w:rsidRPr="001B53D5" w:rsidRDefault="00EF2F21" w:rsidP="001B53D5">
      <w:pPr>
        <w:spacing w:line="360" w:lineRule="auto"/>
        <w:jc w:val="both"/>
        <w:rPr>
          <w:b/>
          <w:sz w:val="28"/>
          <w:szCs w:val="24"/>
        </w:rPr>
      </w:pPr>
    </w:p>
    <w:p w14:paraId="54B0C135" w14:textId="77777777" w:rsidR="001B53D5" w:rsidRDefault="004455BF">
      <w:pPr>
        <w:rPr>
          <w:b/>
          <w:sz w:val="24"/>
          <w:szCs w:val="40"/>
        </w:rPr>
      </w:pPr>
      <w:r>
        <w:br w:type="page"/>
      </w:r>
    </w:p>
    <w:p w14:paraId="1BF0E3E6" w14:textId="77777777" w:rsidR="00E6062A" w:rsidRPr="00ED53EE" w:rsidRDefault="00E6062A" w:rsidP="00ED53EE">
      <w:pPr>
        <w:pStyle w:val="Heading1"/>
        <w:rPr>
          <w:szCs w:val="24"/>
        </w:rPr>
      </w:pPr>
      <w:bookmarkStart w:id="0" w:name="_Toc110625952"/>
      <w:r w:rsidRPr="00ED53EE">
        <w:rPr>
          <w:szCs w:val="24"/>
        </w:rPr>
        <w:lastRenderedPageBreak/>
        <w:t>Introduction</w:t>
      </w:r>
      <w:bookmarkEnd w:id="0"/>
    </w:p>
    <w:p w14:paraId="0363B9A3" w14:textId="77777777" w:rsidR="00E6062A" w:rsidRPr="00ED53EE" w:rsidRDefault="00E6062A" w:rsidP="00ED53EE">
      <w:pPr>
        <w:spacing w:line="360" w:lineRule="auto"/>
        <w:jc w:val="both"/>
        <w:rPr>
          <w:sz w:val="24"/>
          <w:szCs w:val="24"/>
        </w:rPr>
      </w:pPr>
      <w:r w:rsidRPr="00ED53EE">
        <w:rPr>
          <w:sz w:val="24"/>
          <w:szCs w:val="24"/>
        </w:rPr>
        <w:t xml:space="preserve">Digital skills stand for any effective ability that helps operate in an enhanced digital world. As per the concept of digital skills structured by UNESCO, </w:t>
      </w:r>
      <w:proofErr w:type="gramStart"/>
      <w:r w:rsidRPr="00ED53EE">
        <w:rPr>
          <w:sz w:val="24"/>
          <w:szCs w:val="24"/>
        </w:rPr>
        <w:t>It</w:t>
      </w:r>
      <w:proofErr w:type="gramEnd"/>
      <w:r w:rsidRPr="00ED53EE">
        <w:rPr>
          <w:sz w:val="24"/>
          <w:szCs w:val="24"/>
        </w:rPr>
        <w:t xml:space="preserve"> is the ability to utilize digital devices, interacting application as well as networks that helps in accessing and managing information. It provides the opportunity to share and create content, </w:t>
      </w:r>
      <w:proofErr w:type="gramStart"/>
      <w:r w:rsidRPr="00ED53EE">
        <w:rPr>
          <w:sz w:val="24"/>
          <w:szCs w:val="24"/>
        </w:rPr>
        <w:t>interact</w:t>
      </w:r>
      <w:proofErr w:type="gramEnd"/>
      <w:r w:rsidRPr="00ED53EE">
        <w:rPr>
          <w:sz w:val="24"/>
          <w:szCs w:val="24"/>
        </w:rPr>
        <w:t xml:space="preserve"> and collaborate internationally and instantaneously. However, it is primarily solution and communication oriented rather than perceiving the qualities of being data-oriented and IT-focused. Some essential digital skills have noticed effective popularity over time and gained a reputation in the corporate world. Some of those skills are instant messaging, emails, word processing, social media business, data entry and its handling, problem-solving, web-based </w:t>
      </w:r>
      <w:proofErr w:type="gramStart"/>
      <w:r w:rsidRPr="00ED53EE">
        <w:rPr>
          <w:sz w:val="24"/>
          <w:szCs w:val="24"/>
        </w:rPr>
        <w:t>research</w:t>
      </w:r>
      <w:proofErr w:type="gramEnd"/>
      <w:r w:rsidRPr="00ED53EE">
        <w:rPr>
          <w:sz w:val="24"/>
          <w:szCs w:val="24"/>
        </w:rPr>
        <w:t xml:space="preserve"> and many others. Enhancing digital skills might also allow increasing the possibility of technical careers like </w:t>
      </w:r>
      <w:proofErr w:type="gramStart"/>
      <w:r w:rsidRPr="00ED53EE">
        <w:rPr>
          <w:sz w:val="24"/>
          <w:szCs w:val="24"/>
        </w:rPr>
        <w:t>designing,</w:t>
      </w:r>
      <w:proofErr w:type="gramEnd"/>
      <w:r w:rsidRPr="00ED53EE">
        <w:rPr>
          <w:sz w:val="24"/>
          <w:szCs w:val="24"/>
        </w:rPr>
        <w:t xml:space="preserve"> marketing and data science. </w:t>
      </w:r>
    </w:p>
    <w:p w14:paraId="23D555D8" w14:textId="77777777" w:rsidR="004D0D13" w:rsidRPr="00ED53EE" w:rsidRDefault="00E6062A" w:rsidP="00ED53EE">
      <w:pPr>
        <w:spacing w:line="360" w:lineRule="auto"/>
        <w:jc w:val="both"/>
        <w:rPr>
          <w:sz w:val="24"/>
          <w:szCs w:val="24"/>
        </w:rPr>
      </w:pPr>
      <w:r w:rsidRPr="00ED53EE">
        <w:rPr>
          <w:sz w:val="24"/>
          <w:szCs w:val="24"/>
        </w:rPr>
        <w:t>In the following study, researchers have briefly stated different technologies used for recruiting employees. The enhancement of technological usage during the pandemic period has also been mentioned. Furthermore, some advantages and disadvantages of digital technology usage have been outlined by researchers.</w:t>
      </w:r>
    </w:p>
    <w:p w14:paraId="4A4AF8B7" w14:textId="77777777" w:rsidR="004D0D13" w:rsidRPr="00ED53EE" w:rsidRDefault="004D0D13" w:rsidP="00ED53EE">
      <w:pPr>
        <w:spacing w:line="360" w:lineRule="auto"/>
        <w:jc w:val="both"/>
        <w:rPr>
          <w:sz w:val="24"/>
          <w:szCs w:val="24"/>
        </w:rPr>
      </w:pPr>
      <w:r w:rsidRPr="00ED53EE">
        <w:rPr>
          <w:sz w:val="24"/>
          <w:szCs w:val="24"/>
        </w:rPr>
        <w:br w:type="page"/>
      </w:r>
    </w:p>
    <w:p w14:paraId="393455A1" w14:textId="77777777" w:rsidR="00E6062A" w:rsidRPr="00ED53EE" w:rsidRDefault="00E6062A" w:rsidP="00ED53EE">
      <w:pPr>
        <w:pStyle w:val="Heading1"/>
        <w:rPr>
          <w:szCs w:val="24"/>
        </w:rPr>
      </w:pPr>
      <w:bookmarkStart w:id="1" w:name="_Toc110625953"/>
      <w:r w:rsidRPr="00ED53EE">
        <w:rPr>
          <w:szCs w:val="24"/>
        </w:rPr>
        <w:lastRenderedPageBreak/>
        <w:t>Technological Usage for Recruiting</w:t>
      </w:r>
      <w:bookmarkEnd w:id="1"/>
    </w:p>
    <w:p w14:paraId="27C5D077" w14:textId="77777777" w:rsidR="00E6062A" w:rsidRPr="00ED53EE" w:rsidRDefault="00E6062A" w:rsidP="00ED53EE">
      <w:pPr>
        <w:spacing w:line="360" w:lineRule="auto"/>
        <w:jc w:val="both"/>
        <w:rPr>
          <w:sz w:val="24"/>
          <w:szCs w:val="24"/>
        </w:rPr>
      </w:pPr>
      <w:r w:rsidRPr="00ED53EE">
        <w:rPr>
          <w:sz w:val="24"/>
          <w:szCs w:val="24"/>
        </w:rPr>
        <w:t>Numerous organizations around the world have become dependent upon technological elements to navigate their hiring processes as it has considered being flawless in terms of selecting potential employees. Simply put, digital technologies have tied up with Human resources so that the hazard of recruitment processes could be mitigated. Some specific technologies have popularized over time and researchers have outlined some of them in the below section.</w:t>
      </w:r>
    </w:p>
    <w:p w14:paraId="6ADB29F0" w14:textId="77777777" w:rsidR="00E6062A" w:rsidRPr="00ED53EE" w:rsidRDefault="00E6062A" w:rsidP="00ED53EE">
      <w:pPr>
        <w:pStyle w:val="Heading2"/>
        <w:rPr>
          <w:szCs w:val="24"/>
        </w:rPr>
      </w:pPr>
      <w:bookmarkStart w:id="2" w:name="_Toc110625954"/>
      <w:r w:rsidRPr="00ED53EE">
        <w:rPr>
          <w:szCs w:val="24"/>
        </w:rPr>
        <w:t>Job Aggregators</w:t>
      </w:r>
      <w:bookmarkEnd w:id="2"/>
    </w:p>
    <w:p w14:paraId="74E4CBAE" w14:textId="77777777" w:rsidR="00E6062A" w:rsidRPr="00ED53EE" w:rsidRDefault="00E6062A" w:rsidP="00ED53EE">
      <w:pPr>
        <w:spacing w:line="360" w:lineRule="auto"/>
        <w:jc w:val="both"/>
        <w:rPr>
          <w:sz w:val="24"/>
          <w:szCs w:val="24"/>
        </w:rPr>
      </w:pPr>
      <w:r w:rsidRPr="00ED53EE">
        <w:rPr>
          <w:sz w:val="24"/>
          <w:szCs w:val="24"/>
        </w:rPr>
        <w:t xml:space="preserve">In the past, the applicant used to be dependent upon company websites, word of mouth or job classifieds for finding new jobs. However, 41% of applicants of the current generation are most reliant on the aggregator. Several aggregators have been launched in the past few years and some popular applications among them are Indeed.com, Google for Jobs, Monster, CareerBuilder, </w:t>
      </w:r>
      <w:proofErr w:type="gramStart"/>
      <w:r w:rsidRPr="00ED53EE">
        <w:rPr>
          <w:sz w:val="24"/>
          <w:szCs w:val="24"/>
        </w:rPr>
        <w:t>Glassdoor</w:t>
      </w:r>
      <w:proofErr w:type="gramEnd"/>
      <w:r w:rsidRPr="00ED53EE">
        <w:rPr>
          <w:sz w:val="24"/>
          <w:szCs w:val="24"/>
        </w:rPr>
        <w:t xml:space="preserve"> and Zip Recruiter. Proprietary algorithm and Artificial Intelligence </w:t>
      </w:r>
      <w:proofErr w:type="gramStart"/>
      <w:r w:rsidRPr="00ED53EE">
        <w:rPr>
          <w:sz w:val="24"/>
          <w:szCs w:val="24"/>
        </w:rPr>
        <w:t>is</w:t>
      </w:r>
      <w:proofErr w:type="gramEnd"/>
      <w:r w:rsidRPr="00ED53EE">
        <w:rPr>
          <w:sz w:val="24"/>
          <w:szCs w:val="24"/>
        </w:rPr>
        <w:t xml:space="preserve"> the core of these applications that helps applicants to look out for jobs that suit their forte and skills (</w:t>
      </w:r>
      <w:r w:rsidRPr="00ED53EE">
        <w:rPr>
          <w:color w:val="222222"/>
          <w:sz w:val="24"/>
          <w:szCs w:val="24"/>
          <w:shd w:val="clear" w:color="auto" w:fill="FFFFFF"/>
        </w:rPr>
        <w:t xml:space="preserve">Van </w:t>
      </w:r>
      <w:proofErr w:type="spellStart"/>
      <w:r w:rsidRPr="00ED53EE">
        <w:rPr>
          <w:color w:val="222222"/>
          <w:sz w:val="24"/>
          <w:szCs w:val="24"/>
          <w:shd w:val="clear" w:color="auto" w:fill="FFFFFF"/>
        </w:rPr>
        <w:t>Esch</w:t>
      </w:r>
      <w:proofErr w:type="spellEnd"/>
      <w:r w:rsidRPr="00ED53EE">
        <w:rPr>
          <w:color w:val="222222"/>
          <w:sz w:val="24"/>
          <w:szCs w:val="24"/>
          <w:shd w:val="clear" w:color="auto" w:fill="FFFFFF"/>
        </w:rPr>
        <w:t xml:space="preserve"> &amp; Black, 2019)</w:t>
      </w:r>
      <w:r w:rsidRPr="00ED53EE">
        <w:rPr>
          <w:sz w:val="24"/>
          <w:szCs w:val="24"/>
        </w:rPr>
        <w:t>.</w:t>
      </w:r>
    </w:p>
    <w:p w14:paraId="0866B6D8" w14:textId="77777777" w:rsidR="00E6062A" w:rsidRPr="00ED53EE" w:rsidRDefault="00E6062A" w:rsidP="00ED53EE">
      <w:pPr>
        <w:pStyle w:val="Heading2"/>
        <w:rPr>
          <w:szCs w:val="24"/>
        </w:rPr>
      </w:pPr>
      <w:bookmarkStart w:id="3" w:name="_Toc110625955"/>
      <w:r w:rsidRPr="00ED53EE">
        <w:rPr>
          <w:szCs w:val="24"/>
        </w:rPr>
        <w:t>Gig Apps</w:t>
      </w:r>
      <w:bookmarkEnd w:id="3"/>
    </w:p>
    <w:p w14:paraId="67812DD8" w14:textId="77777777" w:rsidR="00E6062A" w:rsidRPr="00ED53EE" w:rsidRDefault="00E6062A" w:rsidP="00ED53EE">
      <w:pPr>
        <w:spacing w:line="360" w:lineRule="auto"/>
        <w:jc w:val="both"/>
        <w:rPr>
          <w:sz w:val="24"/>
          <w:szCs w:val="24"/>
        </w:rPr>
      </w:pPr>
      <w:r w:rsidRPr="00ED53EE">
        <w:rPr>
          <w:sz w:val="24"/>
          <w:szCs w:val="24"/>
        </w:rPr>
        <w:t>Gig Apps refers to a specific digital platform that helps workers to find appropriate jobs and consumers get their required services. The number of people involved in the "Gig Economy" has been adequately raised in recent times although, many surveys have been conducted over the years that have presented a contradictory report that says only 25-30% of applicants use these apps which is equivalent to a figure of 9.21 million back in 2021. The uprising of gig apps has also proliferated due to the extensive usage of mobile apps as well as marketplaces such as Uber, Thumbtack and Upwork (</w:t>
      </w:r>
      <w:proofErr w:type="spellStart"/>
      <w:r w:rsidRPr="00ED53EE">
        <w:rPr>
          <w:color w:val="222222"/>
          <w:sz w:val="24"/>
          <w:szCs w:val="24"/>
          <w:shd w:val="clear" w:color="auto" w:fill="FFFFFF"/>
        </w:rPr>
        <w:t>Bejtkovský</w:t>
      </w:r>
      <w:proofErr w:type="spellEnd"/>
      <w:r w:rsidRPr="00ED53EE">
        <w:rPr>
          <w:color w:val="222222"/>
          <w:sz w:val="24"/>
          <w:szCs w:val="24"/>
          <w:shd w:val="clear" w:color="auto" w:fill="FFFFFF"/>
        </w:rPr>
        <w:t xml:space="preserve">, </w:t>
      </w:r>
      <w:proofErr w:type="spellStart"/>
      <w:r w:rsidRPr="00ED53EE">
        <w:rPr>
          <w:color w:val="222222"/>
          <w:sz w:val="24"/>
          <w:szCs w:val="24"/>
          <w:shd w:val="clear" w:color="auto" w:fill="FFFFFF"/>
        </w:rPr>
        <w:t>Rózsa</w:t>
      </w:r>
      <w:proofErr w:type="spellEnd"/>
      <w:r w:rsidRPr="00ED53EE">
        <w:rPr>
          <w:color w:val="222222"/>
          <w:sz w:val="24"/>
          <w:szCs w:val="24"/>
          <w:shd w:val="clear" w:color="auto" w:fill="FFFFFF"/>
        </w:rPr>
        <w:t xml:space="preserve"> &amp; </w:t>
      </w:r>
      <w:proofErr w:type="spellStart"/>
      <w:r w:rsidRPr="00ED53EE">
        <w:rPr>
          <w:color w:val="222222"/>
          <w:sz w:val="24"/>
          <w:szCs w:val="24"/>
          <w:shd w:val="clear" w:color="auto" w:fill="FFFFFF"/>
        </w:rPr>
        <w:t>Mulyaningsih</w:t>
      </w:r>
      <w:proofErr w:type="spellEnd"/>
      <w:r w:rsidRPr="00ED53EE">
        <w:rPr>
          <w:color w:val="222222"/>
          <w:sz w:val="24"/>
          <w:szCs w:val="24"/>
          <w:shd w:val="clear" w:color="auto" w:fill="FFFFFF"/>
        </w:rPr>
        <w:t>, 2018)</w:t>
      </w:r>
      <w:r w:rsidRPr="00ED53EE">
        <w:rPr>
          <w:sz w:val="24"/>
          <w:szCs w:val="24"/>
        </w:rPr>
        <w:t>.</w:t>
      </w:r>
    </w:p>
    <w:p w14:paraId="61C8AC35" w14:textId="77777777" w:rsidR="00E6062A" w:rsidRPr="00ED53EE" w:rsidRDefault="00E6062A" w:rsidP="00ED53EE">
      <w:pPr>
        <w:pStyle w:val="Heading2"/>
        <w:rPr>
          <w:szCs w:val="24"/>
        </w:rPr>
      </w:pPr>
      <w:bookmarkStart w:id="4" w:name="_Toc110625956"/>
      <w:r w:rsidRPr="00ED53EE">
        <w:rPr>
          <w:szCs w:val="24"/>
        </w:rPr>
        <w:t>Recruitment Marketing Software</w:t>
      </w:r>
      <w:bookmarkEnd w:id="4"/>
    </w:p>
    <w:p w14:paraId="6A8346F1" w14:textId="77777777" w:rsidR="00E6062A" w:rsidRPr="00ED53EE" w:rsidRDefault="00E6062A" w:rsidP="00ED53EE">
      <w:pPr>
        <w:spacing w:line="360" w:lineRule="auto"/>
        <w:jc w:val="both"/>
        <w:rPr>
          <w:sz w:val="24"/>
          <w:szCs w:val="24"/>
        </w:rPr>
      </w:pPr>
      <w:r w:rsidRPr="00ED53EE">
        <w:rPr>
          <w:sz w:val="24"/>
          <w:szCs w:val="24"/>
        </w:rPr>
        <w:t xml:space="preserve">The job market is assumed to be more candidates driven instead of focusing on employers. Applicants of current age have grown a sense of power and self-esteem to </w:t>
      </w:r>
      <w:r w:rsidRPr="00ED53EE">
        <w:rPr>
          <w:sz w:val="24"/>
          <w:szCs w:val="24"/>
        </w:rPr>
        <w:lastRenderedPageBreak/>
        <w:t>reject any job offer they do not feel interested in or jobs that are not up to the mark from the applicant's perception.  That is the primary reason new age employers have grown a shown their keen interest in developing recruitment marketing software. Several marketing strategies and automation techniques have been infused with these Gig Apps to make it more convenient for applicants' usage purposes (</w:t>
      </w:r>
      <w:proofErr w:type="spellStart"/>
      <w:r w:rsidRPr="00ED53EE">
        <w:rPr>
          <w:color w:val="222222"/>
          <w:sz w:val="24"/>
          <w:szCs w:val="24"/>
          <w:shd w:val="clear" w:color="auto" w:fill="FFFFFF"/>
        </w:rPr>
        <w:t>Michailidis</w:t>
      </w:r>
      <w:proofErr w:type="spellEnd"/>
      <w:r w:rsidRPr="00ED53EE">
        <w:rPr>
          <w:color w:val="222222"/>
          <w:sz w:val="24"/>
          <w:szCs w:val="24"/>
          <w:shd w:val="clear" w:color="auto" w:fill="FFFFFF"/>
        </w:rPr>
        <w:t>, 2018)</w:t>
      </w:r>
      <w:r w:rsidRPr="00ED53EE">
        <w:rPr>
          <w:sz w:val="24"/>
          <w:szCs w:val="24"/>
        </w:rPr>
        <w:t>.</w:t>
      </w:r>
    </w:p>
    <w:p w14:paraId="494575A6" w14:textId="77777777" w:rsidR="00E6062A" w:rsidRPr="00ED53EE" w:rsidRDefault="00E6062A" w:rsidP="00ED53EE">
      <w:pPr>
        <w:pStyle w:val="Heading2"/>
        <w:rPr>
          <w:szCs w:val="24"/>
        </w:rPr>
      </w:pPr>
      <w:bookmarkStart w:id="5" w:name="_Toc110625957"/>
      <w:r w:rsidRPr="00ED53EE">
        <w:rPr>
          <w:szCs w:val="24"/>
        </w:rPr>
        <w:t>Applicant Tracking System</w:t>
      </w:r>
      <w:bookmarkEnd w:id="5"/>
    </w:p>
    <w:p w14:paraId="08BF42F1" w14:textId="77777777" w:rsidR="0052072B" w:rsidRPr="00ED53EE" w:rsidRDefault="00E6062A" w:rsidP="00ED53EE">
      <w:pPr>
        <w:spacing w:line="360" w:lineRule="auto"/>
        <w:jc w:val="both"/>
        <w:rPr>
          <w:sz w:val="24"/>
          <w:szCs w:val="24"/>
        </w:rPr>
      </w:pPr>
      <w:r w:rsidRPr="00ED53EE">
        <w:rPr>
          <w:sz w:val="24"/>
          <w:szCs w:val="24"/>
        </w:rPr>
        <w:t xml:space="preserve">Applicant Tracking System or ATS stands for unique HR software that helps to manage the digital process of applications. It is preferable to address it as a digital repository for each application that allows HR individuals to replace their old-school techniques. Automation of several steps of application workflow is encouraged by this software which leaves out excess time for HR managers to carry </w:t>
      </w:r>
      <w:proofErr w:type="spellStart"/>
      <w:r w:rsidRPr="00ED53EE">
        <w:rPr>
          <w:sz w:val="24"/>
          <w:szCs w:val="24"/>
        </w:rPr>
        <w:t>o</w:t>
      </w:r>
      <w:proofErr w:type="spellEnd"/>
      <w:r w:rsidRPr="00ED53EE">
        <w:rPr>
          <w:sz w:val="24"/>
          <w:szCs w:val="24"/>
        </w:rPr>
        <w:t xml:space="preserve"> with their other work (</w:t>
      </w:r>
      <w:proofErr w:type="spellStart"/>
      <w:r w:rsidRPr="00ED53EE">
        <w:rPr>
          <w:color w:val="222222"/>
          <w:sz w:val="24"/>
          <w:szCs w:val="24"/>
          <w:shd w:val="clear" w:color="auto" w:fill="FFFFFF"/>
        </w:rPr>
        <w:t>Onik</w:t>
      </w:r>
      <w:proofErr w:type="spellEnd"/>
      <w:r w:rsidRPr="00ED53EE">
        <w:rPr>
          <w:color w:val="222222"/>
          <w:sz w:val="24"/>
          <w:szCs w:val="24"/>
          <w:shd w:val="clear" w:color="auto" w:fill="FFFFFF"/>
        </w:rPr>
        <w:t xml:space="preserve">, </w:t>
      </w:r>
      <w:proofErr w:type="spellStart"/>
      <w:r w:rsidRPr="00ED53EE">
        <w:rPr>
          <w:color w:val="222222"/>
          <w:sz w:val="24"/>
          <w:szCs w:val="24"/>
          <w:shd w:val="clear" w:color="auto" w:fill="FFFFFF"/>
        </w:rPr>
        <w:t>Miraz</w:t>
      </w:r>
      <w:proofErr w:type="spellEnd"/>
      <w:r w:rsidR="005C2C1A" w:rsidRPr="00ED53EE">
        <w:rPr>
          <w:color w:val="222222"/>
          <w:sz w:val="24"/>
          <w:szCs w:val="24"/>
          <w:shd w:val="clear" w:color="auto" w:fill="FFFFFF"/>
        </w:rPr>
        <w:t xml:space="preserve"> &amp; Kim, </w:t>
      </w:r>
      <w:r w:rsidRPr="00ED53EE">
        <w:rPr>
          <w:color w:val="222222"/>
          <w:sz w:val="24"/>
          <w:szCs w:val="24"/>
          <w:shd w:val="clear" w:color="auto" w:fill="FFFFFF"/>
        </w:rPr>
        <w:t>2018)</w:t>
      </w:r>
      <w:r w:rsidRPr="00ED53EE">
        <w:rPr>
          <w:sz w:val="24"/>
          <w:szCs w:val="24"/>
        </w:rPr>
        <w:t xml:space="preserve">. </w:t>
      </w:r>
    </w:p>
    <w:p w14:paraId="2C77BEAA" w14:textId="77777777" w:rsidR="00910FB0" w:rsidRPr="00ED53EE" w:rsidRDefault="004455BF" w:rsidP="00ED53EE">
      <w:pPr>
        <w:pStyle w:val="Heading1"/>
        <w:rPr>
          <w:szCs w:val="24"/>
        </w:rPr>
      </w:pPr>
      <w:bookmarkStart w:id="6" w:name="_Toc110625958"/>
      <w:r w:rsidRPr="00ED53EE">
        <w:rPr>
          <w:szCs w:val="24"/>
        </w:rPr>
        <w:t>Identification of ways through which</w:t>
      </w:r>
      <w:r w:rsidR="00A825F6" w:rsidRPr="00ED53EE">
        <w:rPr>
          <w:szCs w:val="24"/>
        </w:rPr>
        <w:t xml:space="preserve"> covid 19</w:t>
      </w:r>
      <w:r w:rsidRPr="00ED53EE">
        <w:rPr>
          <w:szCs w:val="24"/>
        </w:rPr>
        <w:t xml:space="preserve"> has</w:t>
      </w:r>
      <w:r w:rsidR="00A825F6" w:rsidRPr="00ED53EE">
        <w:rPr>
          <w:szCs w:val="24"/>
        </w:rPr>
        <w:t xml:space="preserve"> increased the use of technology when recruiting staff</w:t>
      </w:r>
      <w:bookmarkEnd w:id="6"/>
      <w:r w:rsidR="00A825F6" w:rsidRPr="00ED53EE">
        <w:rPr>
          <w:szCs w:val="24"/>
        </w:rPr>
        <w:t xml:space="preserve"> </w:t>
      </w:r>
    </w:p>
    <w:p w14:paraId="08DA528F" w14:textId="77777777" w:rsidR="004D0D13" w:rsidRPr="00ED53EE" w:rsidRDefault="004455BF" w:rsidP="00ED53EE">
      <w:pPr>
        <w:spacing w:line="360" w:lineRule="auto"/>
        <w:jc w:val="both"/>
        <w:rPr>
          <w:sz w:val="24"/>
          <w:szCs w:val="24"/>
        </w:rPr>
      </w:pPr>
      <w:r w:rsidRPr="00ED53EE">
        <w:rPr>
          <w:color w:val="0D0D0D" w:themeColor="text1" w:themeTint="F2"/>
          <w:sz w:val="24"/>
          <w:szCs w:val="24"/>
        </w:rPr>
        <w:t>There is no doubt that the advent of the covid 19 pandemic has made a huge impact on the operational activities of business organizations. Organizations all over the world had to go through a tough phase of increasing their profitability in a systematic manner (</w:t>
      </w:r>
      <w:proofErr w:type="spellStart"/>
      <w:r w:rsidRPr="00ED53EE">
        <w:rPr>
          <w:color w:val="0D0D0D" w:themeColor="text1" w:themeTint="F2"/>
          <w:sz w:val="24"/>
          <w:szCs w:val="24"/>
          <w:highlight w:val="white"/>
        </w:rPr>
        <w:t>Hamouche</w:t>
      </w:r>
      <w:proofErr w:type="spellEnd"/>
      <w:r w:rsidRPr="00ED53EE">
        <w:rPr>
          <w:color w:val="0D0D0D" w:themeColor="text1" w:themeTint="F2"/>
          <w:sz w:val="24"/>
          <w:szCs w:val="24"/>
          <w:highlight w:val="white"/>
        </w:rPr>
        <w:t>, 2021</w:t>
      </w:r>
      <w:r w:rsidRPr="00ED53EE">
        <w:rPr>
          <w:color w:val="0D0D0D" w:themeColor="text1" w:themeTint="F2"/>
          <w:sz w:val="24"/>
          <w:szCs w:val="24"/>
        </w:rPr>
        <w:t xml:space="preserve">). Due to the lockdown situation, most of the organizations went to using improved technologies for the purpose of increasing operational efficiency. However, during that time the members of organizations realized the importance of using effective technology in terms of recruitment of staff within organizations. </w:t>
      </w:r>
      <w:r w:rsidR="005C2C1A" w:rsidRPr="00ED53EE">
        <w:rPr>
          <w:sz w:val="24"/>
          <w:szCs w:val="24"/>
        </w:rPr>
        <w:t xml:space="preserve">Companies around the world were forced to use collaboration tools such as Zoom, Slack, Google </w:t>
      </w:r>
      <w:proofErr w:type="gramStart"/>
      <w:r w:rsidR="005C2C1A" w:rsidRPr="00ED53EE">
        <w:rPr>
          <w:sz w:val="24"/>
          <w:szCs w:val="24"/>
        </w:rPr>
        <w:t>Meet</w:t>
      </w:r>
      <w:proofErr w:type="gramEnd"/>
      <w:r w:rsidR="005C2C1A" w:rsidRPr="00ED53EE">
        <w:rPr>
          <w:sz w:val="24"/>
          <w:szCs w:val="24"/>
        </w:rPr>
        <w:t xml:space="preserve"> and other applications to navigate their managerial operations. In the pre-Covid19 era, the usages of these applications were comparably low as physical meetings were more encouraged than virtual ones. Initially, many employees faced trouble concerning the usage of this software but eventually, it was deeply adapted by the entire population (</w:t>
      </w:r>
      <w:proofErr w:type="spellStart"/>
      <w:r w:rsidR="005C2C1A" w:rsidRPr="00ED53EE">
        <w:rPr>
          <w:color w:val="222222"/>
          <w:sz w:val="24"/>
          <w:szCs w:val="24"/>
          <w:shd w:val="clear" w:color="auto" w:fill="FFFFFF"/>
        </w:rPr>
        <w:t>Renu</w:t>
      </w:r>
      <w:proofErr w:type="spellEnd"/>
      <w:r w:rsidR="005C2C1A" w:rsidRPr="00ED53EE">
        <w:rPr>
          <w:color w:val="222222"/>
          <w:sz w:val="24"/>
          <w:szCs w:val="24"/>
          <w:shd w:val="clear" w:color="auto" w:fill="FFFFFF"/>
        </w:rPr>
        <w:t>, 2021)</w:t>
      </w:r>
      <w:r w:rsidR="005C2C1A" w:rsidRPr="00ED53EE">
        <w:rPr>
          <w:sz w:val="24"/>
          <w:szCs w:val="24"/>
        </w:rPr>
        <w:t>.</w:t>
      </w:r>
      <w:r w:rsidR="00290033" w:rsidRPr="00ED53EE">
        <w:rPr>
          <w:sz w:val="24"/>
          <w:szCs w:val="24"/>
        </w:rPr>
        <w:t xml:space="preserve"> Many companies </w:t>
      </w:r>
      <w:r w:rsidR="00DA0441" w:rsidRPr="00ED53EE">
        <w:rPr>
          <w:sz w:val="24"/>
          <w:szCs w:val="24"/>
        </w:rPr>
        <w:t>have</w:t>
      </w:r>
      <w:r w:rsidR="00290033" w:rsidRPr="00ED53EE">
        <w:rPr>
          <w:sz w:val="24"/>
          <w:szCs w:val="24"/>
        </w:rPr>
        <w:t xml:space="preserve"> adopted flexible working </w:t>
      </w:r>
      <w:r w:rsidR="00DA0441" w:rsidRPr="00ED53EE">
        <w:rPr>
          <w:sz w:val="24"/>
          <w:szCs w:val="24"/>
        </w:rPr>
        <w:t>policies and</w:t>
      </w:r>
      <w:r w:rsidR="004C7926" w:rsidRPr="00ED53EE">
        <w:rPr>
          <w:sz w:val="24"/>
          <w:szCs w:val="24"/>
        </w:rPr>
        <w:t xml:space="preserve"> thus the recruiters and the candidates are no longer forced to go to </w:t>
      </w:r>
      <w:proofErr w:type="gramStart"/>
      <w:r w:rsidR="00DA0441" w:rsidRPr="00ED53EE">
        <w:rPr>
          <w:sz w:val="24"/>
          <w:szCs w:val="24"/>
        </w:rPr>
        <w:t>particular</w:t>
      </w:r>
      <w:r w:rsidR="004C7926" w:rsidRPr="00ED53EE">
        <w:rPr>
          <w:sz w:val="24"/>
          <w:szCs w:val="24"/>
        </w:rPr>
        <w:t xml:space="preserve"> location</w:t>
      </w:r>
      <w:proofErr w:type="gramEnd"/>
      <w:r w:rsidR="004C7926" w:rsidRPr="00ED53EE">
        <w:rPr>
          <w:sz w:val="24"/>
          <w:szCs w:val="24"/>
        </w:rPr>
        <w:t>.</w:t>
      </w:r>
      <w:r w:rsidR="00DA0441" w:rsidRPr="00ED53EE">
        <w:rPr>
          <w:sz w:val="24"/>
          <w:szCs w:val="24"/>
        </w:rPr>
        <w:t xml:space="preserve"> In virtual hiring process, it is easy for the companies to impress the </w:t>
      </w:r>
      <w:r w:rsidR="00DA0441" w:rsidRPr="00ED53EE">
        <w:rPr>
          <w:sz w:val="24"/>
          <w:szCs w:val="24"/>
        </w:rPr>
        <w:lastRenderedPageBreak/>
        <w:t>candidates.</w:t>
      </w:r>
      <w:r w:rsidR="004C7926" w:rsidRPr="00ED53EE">
        <w:rPr>
          <w:sz w:val="24"/>
          <w:szCs w:val="24"/>
        </w:rPr>
        <w:t xml:space="preserve"> </w:t>
      </w:r>
      <w:r w:rsidR="00622CCB" w:rsidRPr="00ED53EE">
        <w:rPr>
          <w:sz w:val="24"/>
          <w:szCs w:val="24"/>
        </w:rPr>
        <w:t xml:space="preserve"> </w:t>
      </w:r>
      <w:r w:rsidR="00DA2B7E" w:rsidRPr="00ED53EE">
        <w:rPr>
          <w:sz w:val="24"/>
          <w:szCs w:val="24"/>
        </w:rPr>
        <w:t>Virtual recruiting process becomes new normal</w:t>
      </w:r>
      <w:r w:rsidR="00E40C40" w:rsidRPr="00ED53EE">
        <w:rPr>
          <w:sz w:val="24"/>
          <w:szCs w:val="24"/>
        </w:rPr>
        <w:t xml:space="preserve"> as most of the companies moves to online interviews.</w:t>
      </w:r>
      <w:r w:rsidR="00D26723" w:rsidRPr="00ED53EE">
        <w:rPr>
          <w:sz w:val="24"/>
          <w:szCs w:val="24"/>
        </w:rPr>
        <w:t xml:space="preserve"> </w:t>
      </w:r>
      <w:r w:rsidR="00367CE0" w:rsidRPr="00ED53EE">
        <w:rPr>
          <w:sz w:val="24"/>
          <w:szCs w:val="24"/>
        </w:rPr>
        <w:t xml:space="preserve">Talented and eligible job seeker get a bigger chance to </w:t>
      </w:r>
      <w:r w:rsidR="00F93716" w:rsidRPr="00ED53EE">
        <w:rPr>
          <w:sz w:val="24"/>
          <w:szCs w:val="24"/>
        </w:rPr>
        <w:t xml:space="preserve">interact with the companies as the companies </w:t>
      </w:r>
      <w:r w:rsidR="002D29A1" w:rsidRPr="00ED53EE">
        <w:rPr>
          <w:sz w:val="24"/>
          <w:szCs w:val="24"/>
        </w:rPr>
        <w:t xml:space="preserve">often </w:t>
      </w:r>
      <w:r w:rsidR="00F93716" w:rsidRPr="00ED53EE">
        <w:rPr>
          <w:sz w:val="24"/>
          <w:szCs w:val="24"/>
        </w:rPr>
        <w:t xml:space="preserve">uses social media </w:t>
      </w:r>
      <w:r w:rsidR="002D29A1" w:rsidRPr="00ED53EE">
        <w:rPr>
          <w:sz w:val="24"/>
          <w:szCs w:val="24"/>
        </w:rPr>
        <w:t xml:space="preserve">to </w:t>
      </w:r>
      <w:r w:rsidR="00F70F01" w:rsidRPr="00ED53EE">
        <w:rPr>
          <w:sz w:val="24"/>
          <w:szCs w:val="24"/>
        </w:rPr>
        <w:t>search</w:t>
      </w:r>
      <w:r w:rsidR="002D29A1" w:rsidRPr="00ED53EE">
        <w:rPr>
          <w:sz w:val="24"/>
          <w:szCs w:val="24"/>
        </w:rPr>
        <w:t xml:space="preserve"> staffs.</w:t>
      </w:r>
      <w:r w:rsidR="000D5502" w:rsidRPr="00ED53EE">
        <w:rPr>
          <w:sz w:val="24"/>
          <w:szCs w:val="24"/>
        </w:rPr>
        <w:t xml:space="preserve"> </w:t>
      </w:r>
      <w:r w:rsidR="006D7D9C" w:rsidRPr="00ED53EE">
        <w:rPr>
          <w:sz w:val="24"/>
          <w:szCs w:val="24"/>
        </w:rPr>
        <w:t xml:space="preserve">Most of the companies try to be fast and efficient in their recruitment process. Therefor </w:t>
      </w:r>
      <w:r w:rsidR="00F70F01" w:rsidRPr="00ED53EE">
        <w:rPr>
          <w:sz w:val="24"/>
          <w:szCs w:val="24"/>
        </w:rPr>
        <w:t xml:space="preserve">companies </w:t>
      </w:r>
      <w:r w:rsidR="006D7D9C" w:rsidRPr="00ED53EE">
        <w:rPr>
          <w:sz w:val="24"/>
          <w:szCs w:val="24"/>
        </w:rPr>
        <w:t>started using</w:t>
      </w:r>
      <w:r w:rsidR="00F70F01" w:rsidRPr="00ED53EE">
        <w:rPr>
          <w:sz w:val="24"/>
          <w:szCs w:val="24"/>
        </w:rPr>
        <w:t xml:space="preserve"> AI in recruitment as a hiring tool</w:t>
      </w:r>
      <w:r w:rsidR="007804BB" w:rsidRPr="00ED53EE">
        <w:rPr>
          <w:sz w:val="24"/>
          <w:szCs w:val="24"/>
        </w:rPr>
        <w:t xml:space="preserve"> in the time of COVID</w:t>
      </w:r>
      <w:r w:rsidR="009B6E69" w:rsidRPr="00ED53EE">
        <w:rPr>
          <w:sz w:val="24"/>
          <w:szCs w:val="24"/>
        </w:rPr>
        <w:t xml:space="preserve"> 19</w:t>
      </w:r>
      <w:r w:rsidR="00DB17B7" w:rsidRPr="00ED53EE">
        <w:rPr>
          <w:sz w:val="24"/>
          <w:szCs w:val="24"/>
        </w:rPr>
        <w:t xml:space="preserve"> and afterwards. </w:t>
      </w:r>
      <w:r w:rsidR="001734BE" w:rsidRPr="00ED53EE">
        <w:rPr>
          <w:sz w:val="24"/>
          <w:szCs w:val="24"/>
        </w:rPr>
        <w:t xml:space="preserve">It applies artificial intelligence to recruit candidates. It </w:t>
      </w:r>
      <w:r w:rsidR="00440EDB" w:rsidRPr="00ED53EE">
        <w:rPr>
          <w:sz w:val="24"/>
          <w:szCs w:val="24"/>
        </w:rPr>
        <w:t>helps</w:t>
      </w:r>
      <w:r w:rsidR="001734BE" w:rsidRPr="00ED53EE">
        <w:rPr>
          <w:sz w:val="24"/>
          <w:szCs w:val="24"/>
        </w:rPr>
        <w:t xml:space="preserve"> </w:t>
      </w:r>
      <w:r w:rsidR="00BA7B52" w:rsidRPr="00ED53EE">
        <w:rPr>
          <w:sz w:val="24"/>
          <w:szCs w:val="24"/>
        </w:rPr>
        <w:t>recruiters</w:t>
      </w:r>
      <w:r w:rsidR="001734BE" w:rsidRPr="00ED53EE">
        <w:rPr>
          <w:sz w:val="24"/>
          <w:szCs w:val="24"/>
        </w:rPr>
        <w:t xml:space="preserve"> </w:t>
      </w:r>
      <w:r w:rsidR="00BA7B52" w:rsidRPr="00ED53EE">
        <w:rPr>
          <w:sz w:val="24"/>
          <w:szCs w:val="24"/>
        </w:rPr>
        <w:t>design or automate flow.</w:t>
      </w:r>
      <w:r w:rsidR="007F4CE0" w:rsidRPr="00ED53EE">
        <w:rPr>
          <w:sz w:val="24"/>
          <w:szCs w:val="24"/>
        </w:rPr>
        <w:t xml:space="preserve"> </w:t>
      </w:r>
      <w:r w:rsidR="00DB17B7" w:rsidRPr="00ED53EE">
        <w:rPr>
          <w:sz w:val="24"/>
          <w:szCs w:val="24"/>
        </w:rPr>
        <w:t xml:space="preserve">To accelerate the process of hiring, companies have been using chatbots, resume screeners, </w:t>
      </w:r>
      <w:r w:rsidR="005041CE" w:rsidRPr="00ED53EE">
        <w:rPr>
          <w:sz w:val="24"/>
          <w:szCs w:val="24"/>
        </w:rPr>
        <w:t>and prerecorded digital interviews as an AI tool for hiring.</w:t>
      </w:r>
      <w:r w:rsidR="00927BE1" w:rsidRPr="00ED53EE">
        <w:rPr>
          <w:sz w:val="24"/>
          <w:szCs w:val="24"/>
        </w:rPr>
        <w:t xml:space="preserve"> </w:t>
      </w:r>
      <w:r w:rsidR="00F70F01" w:rsidRPr="00ED53EE">
        <w:rPr>
          <w:sz w:val="24"/>
          <w:szCs w:val="24"/>
        </w:rPr>
        <w:t xml:space="preserve">Human being can be biased but </w:t>
      </w:r>
      <w:r w:rsidR="00575B15" w:rsidRPr="00ED53EE">
        <w:rPr>
          <w:sz w:val="24"/>
          <w:szCs w:val="24"/>
        </w:rPr>
        <w:t>AI helps to recognize the candidate who is perfect for the job.</w:t>
      </w:r>
      <w:r w:rsidR="00071722" w:rsidRPr="00ED53EE">
        <w:rPr>
          <w:sz w:val="24"/>
          <w:szCs w:val="24"/>
        </w:rPr>
        <w:t xml:space="preserve"> </w:t>
      </w:r>
      <w:r w:rsidR="009B6E69" w:rsidRPr="00ED53EE">
        <w:rPr>
          <w:sz w:val="24"/>
          <w:szCs w:val="24"/>
        </w:rPr>
        <w:t>Irrelevant</w:t>
      </w:r>
      <w:r w:rsidR="007804BB" w:rsidRPr="00ED53EE">
        <w:rPr>
          <w:sz w:val="24"/>
          <w:szCs w:val="24"/>
        </w:rPr>
        <w:t xml:space="preserve"> applications</w:t>
      </w:r>
      <w:r w:rsidR="009B6E69" w:rsidRPr="00ED53EE">
        <w:rPr>
          <w:sz w:val="24"/>
          <w:szCs w:val="24"/>
        </w:rPr>
        <w:t xml:space="preserve"> are reject</w:t>
      </w:r>
      <w:r w:rsidR="00D079BC" w:rsidRPr="00ED53EE">
        <w:rPr>
          <w:sz w:val="24"/>
          <w:szCs w:val="24"/>
        </w:rPr>
        <w:t>ed automatically by the tool and shortlisted the applications of the suitable candidate.</w:t>
      </w:r>
      <w:r w:rsidR="007804BB" w:rsidRPr="00ED53EE">
        <w:rPr>
          <w:sz w:val="24"/>
          <w:szCs w:val="24"/>
        </w:rPr>
        <w:t xml:space="preserve"> </w:t>
      </w:r>
      <w:r w:rsidR="00942149" w:rsidRPr="00ED53EE">
        <w:rPr>
          <w:sz w:val="24"/>
          <w:szCs w:val="24"/>
        </w:rPr>
        <w:t>Eligible</w:t>
      </w:r>
      <w:r w:rsidR="007E2E0C" w:rsidRPr="00ED53EE">
        <w:rPr>
          <w:sz w:val="24"/>
          <w:szCs w:val="24"/>
        </w:rPr>
        <w:t xml:space="preserve"> candidates are not overlooked by the tool </w:t>
      </w:r>
      <w:r w:rsidR="004F28EC" w:rsidRPr="00ED53EE">
        <w:rPr>
          <w:sz w:val="24"/>
          <w:szCs w:val="24"/>
        </w:rPr>
        <w:t>so;</w:t>
      </w:r>
      <w:r w:rsidR="007E2E0C" w:rsidRPr="00ED53EE">
        <w:rPr>
          <w:sz w:val="24"/>
          <w:szCs w:val="24"/>
        </w:rPr>
        <w:t xml:space="preserve"> company have the chance to get perfect employee.</w:t>
      </w:r>
      <w:r w:rsidR="00942149" w:rsidRPr="00ED53EE">
        <w:rPr>
          <w:sz w:val="24"/>
          <w:szCs w:val="24"/>
        </w:rPr>
        <w:t xml:space="preserve"> </w:t>
      </w:r>
      <w:r w:rsidR="004F28EC" w:rsidRPr="00ED53EE">
        <w:rPr>
          <w:sz w:val="24"/>
          <w:szCs w:val="24"/>
        </w:rPr>
        <w:t>Finally,</w:t>
      </w:r>
      <w:r w:rsidR="00942149" w:rsidRPr="00ED53EE">
        <w:rPr>
          <w:sz w:val="24"/>
          <w:szCs w:val="24"/>
        </w:rPr>
        <w:t xml:space="preserve"> </w:t>
      </w:r>
      <w:r w:rsidR="004F28EC" w:rsidRPr="00ED53EE">
        <w:rPr>
          <w:sz w:val="24"/>
          <w:szCs w:val="24"/>
        </w:rPr>
        <w:t>it saves time for the company and helps the company to fill the position faster.</w:t>
      </w:r>
      <w:r w:rsidR="00821A67" w:rsidRPr="00ED53EE">
        <w:rPr>
          <w:sz w:val="24"/>
          <w:szCs w:val="24"/>
        </w:rPr>
        <w:t xml:space="preserve"> This facil</w:t>
      </w:r>
      <w:r w:rsidR="002C0E00" w:rsidRPr="00ED53EE">
        <w:rPr>
          <w:sz w:val="24"/>
          <w:szCs w:val="24"/>
        </w:rPr>
        <w:t>it</w:t>
      </w:r>
      <w:r w:rsidR="00821A67" w:rsidRPr="00ED53EE">
        <w:rPr>
          <w:sz w:val="24"/>
          <w:szCs w:val="24"/>
        </w:rPr>
        <w:t xml:space="preserve">ates </w:t>
      </w:r>
      <w:r w:rsidR="002C0E00" w:rsidRPr="00ED53EE">
        <w:rPr>
          <w:sz w:val="24"/>
          <w:szCs w:val="24"/>
        </w:rPr>
        <w:t>the process of hiring</w:t>
      </w:r>
      <w:r w:rsidR="00821A67" w:rsidRPr="00ED53EE">
        <w:rPr>
          <w:sz w:val="24"/>
          <w:szCs w:val="24"/>
        </w:rPr>
        <w:t xml:space="preserve"> candidates virtually after pandemic also.</w:t>
      </w:r>
      <w:r w:rsidR="00C04582" w:rsidRPr="00ED53EE">
        <w:rPr>
          <w:sz w:val="24"/>
          <w:szCs w:val="24"/>
        </w:rPr>
        <w:t xml:space="preserve"> </w:t>
      </w:r>
      <w:r w:rsidR="006F1FFA" w:rsidRPr="00ED53EE">
        <w:rPr>
          <w:sz w:val="24"/>
          <w:szCs w:val="24"/>
        </w:rPr>
        <w:t xml:space="preserve"> In can be concluded that AI makes the hiring process faster, unbiased, easier, and low cost in the time of pandemic and afterwards.</w:t>
      </w:r>
    </w:p>
    <w:p w14:paraId="3A9DE069" w14:textId="77777777" w:rsidR="00E71229" w:rsidRPr="00ED53EE" w:rsidRDefault="00BD0503" w:rsidP="00ED53EE">
      <w:pPr>
        <w:pStyle w:val="Heading1"/>
        <w:rPr>
          <w:szCs w:val="24"/>
          <w:lang w:val="en-US"/>
        </w:rPr>
      </w:pPr>
      <w:bookmarkStart w:id="7" w:name="_Toc110625959"/>
      <w:r w:rsidRPr="00ED53EE">
        <w:rPr>
          <w:szCs w:val="24"/>
          <w:lang w:val="en-US"/>
        </w:rPr>
        <w:t>Benefits of Using digital technology in workplace</w:t>
      </w:r>
      <w:bookmarkEnd w:id="7"/>
    </w:p>
    <w:p w14:paraId="55B6F948" w14:textId="77777777" w:rsidR="00BD0503" w:rsidRPr="00ED53EE" w:rsidRDefault="00BD0503" w:rsidP="00ED53EE">
      <w:pPr>
        <w:spacing w:line="360" w:lineRule="auto"/>
        <w:jc w:val="both"/>
        <w:rPr>
          <w:sz w:val="24"/>
          <w:szCs w:val="24"/>
          <w:lang w:val="en-US"/>
        </w:rPr>
      </w:pPr>
      <w:r w:rsidRPr="00ED53EE">
        <w:rPr>
          <w:sz w:val="24"/>
          <w:szCs w:val="24"/>
          <w:lang w:val="en-US"/>
        </w:rPr>
        <w:t>Companies are benefiting by increase the use of digital technology in workplace. Specially in the time of COVID-19, organizations increased the use of digital tools because physical contact was prohibited in that time. Email, Chabot, voice and video calls, file sharing tools, various collaboration tools like zoom, WhatsApp, MS team, social media platforms like LinkedIn can be used as a digital platform in workplace. Flexibility of work has been increased with the use of digital technology. Some benefits of using digital technology in workplace are as follows</w:t>
      </w:r>
    </w:p>
    <w:p w14:paraId="67861087" w14:textId="77777777" w:rsidR="00BD0503" w:rsidRPr="00ED53EE" w:rsidRDefault="00BD0503" w:rsidP="00ED53EE">
      <w:pPr>
        <w:spacing w:line="360" w:lineRule="auto"/>
        <w:jc w:val="both"/>
        <w:rPr>
          <w:b/>
          <w:sz w:val="24"/>
          <w:szCs w:val="24"/>
          <w:lang w:val="en-US"/>
        </w:rPr>
      </w:pPr>
      <w:r w:rsidRPr="00ED53EE">
        <w:rPr>
          <w:b/>
          <w:sz w:val="24"/>
          <w:szCs w:val="24"/>
          <w:lang w:val="en-US"/>
        </w:rPr>
        <w:t>Better marketing</w:t>
      </w:r>
    </w:p>
    <w:p w14:paraId="1D34EEED" w14:textId="77777777" w:rsidR="00BD0503" w:rsidRPr="00ED53EE" w:rsidRDefault="00BD0503" w:rsidP="00ED53EE">
      <w:pPr>
        <w:spacing w:line="360" w:lineRule="auto"/>
        <w:jc w:val="both"/>
        <w:rPr>
          <w:sz w:val="24"/>
          <w:szCs w:val="24"/>
          <w:lang w:val="en-US"/>
        </w:rPr>
      </w:pPr>
      <w:r w:rsidRPr="00ED53EE">
        <w:rPr>
          <w:sz w:val="24"/>
          <w:szCs w:val="24"/>
          <w:lang w:val="en-US"/>
        </w:rPr>
        <w:t>Marketing of a product of a company becomes less expensive and using digital technology the company can aware wide number of customers.</w:t>
      </w:r>
    </w:p>
    <w:p w14:paraId="12BEB272" w14:textId="77777777" w:rsidR="00BD0503" w:rsidRPr="00ED53EE" w:rsidRDefault="00BD0503" w:rsidP="00ED53EE">
      <w:pPr>
        <w:spacing w:line="360" w:lineRule="auto"/>
        <w:jc w:val="both"/>
        <w:rPr>
          <w:b/>
          <w:sz w:val="24"/>
          <w:szCs w:val="24"/>
          <w:lang w:val="en-US"/>
        </w:rPr>
      </w:pPr>
      <w:r w:rsidRPr="00ED53EE">
        <w:rPr>
          <w:b/>
          <w:sz w:val="24"/>
          <w:szCs w:val="24"/>
          <w:lang w:val="en-US"/>
        </w:rPr>
        <w:t>Remotely working facility</w:t>
      </w:r>
    </w:p>
    <w:p w14:paraId="38D089AB" w14:textId="77777777" w:rsidR="00BD0503" w:rsidRPr="00ED53EE" w:rsidRDefault="00BD0503" w:rsidP="00ED53EE">
      <w:pPr>
        <w:spacing w:line="360" w:lineRule="auto"/>
        <w:jc w:val="both"/>
        <w:rPr>
          <w:sz w:val="24"/>
          <w:szCs w:val="24"/>
          <w:lang w:val="en-US"/>
        </w:rPr>
      </w:pPr>
      <w:r w:rsidRPr="00ED53EE">
        <w:rPr>
          <w:sz w:val="24"/>
          <w:szCs w:val="24"/>
          <w:lang w:val="en-US"/>
        </w:rPr>
        <w:t>Employees can work remotely as company data and applications can be accessed on</w:t>
      </w:r>
    </w:p>
    <w:p w14:paraId="333E3F30" w14:textId="77777777" w:rsidR="00BD0503" w:rsidRPr="00ED53EE" w:rsidRDefault="00BD0503" w:rsidP="00ED53EE">
      <w:pPr>
        <w:spacing w:line="360" w:lineRule="auto"/>
        <w:jc w:val="both"/>
        <w:rPr>
          <w:b/>
          <w:sz w:val="24"/>
          <w:szCs w:val="24"/>
          <w:lang w:val="en-US"/>
        </w:rPr>
      </w:pPr>
      <w:r w:rsidRPr="00ED53EE">
        <w:rPr>
          <w:b/>
          <w:sz w:val="24"/>
          <w:szCs w:val="24"/>
          <w:lang w:val="en-US"/>
        </w:rPr>
        <w:t>Recruit better talent</w:t>
      </w:r>
    </w:p>
    <w:p w14:paraId="760AD4A6" w14:textId="77777777" w:rsidR="00BD0503" w:rsidRPr="00ED53EE" w:rsidRDefault="00BD0503" w:rsidP="00ED53EE">
      <w:pPr>
        <w:spacing w:line="360" w:lineRule="auto"/>
        <w:jc w:val="both"/>
        <w:rPr>
          <w:sz w:val="24"/>
          <w:szCs w:val="24"/>
          <w:lang w:val="en-US"/>
        </w:rPr>
      </w:pPr>
      <w:r w:rsidRPr="00ED53EE">
        <w:rPr>
          <w:sz w:val="24"/>
          <w:szCs w:val="24"/>
          <w:lang w:val="en-US"/>
        </w:rPr>
        <w:lastRenderedPageBreak/>
        <w:t xml:space="preserve">The main advantage of using digital technology in workplace is this type of workplace I untethered. Most talented candidates can </w:t>
      </w:r>
      <w:proofErr w:type="gramStart"/>
      <w:r w:rsidRPr="00ED53EE">
        <w:rPr>
          <w:sz w:val="24"/>
          <w:szCs w:val="24"/>
          <w:lang w:val="en-US"/>
        </w:rPr>
        <w:t>be find</w:t>
      </w:r>
      <w:proofErr w:type="gramEnd"/>
      <w:r w:rsidRPr="00ED53EE">
        <w:rPr>
          <w:sz w:val="24"/>
          <w:szCs w:val="24"/>
          <w:lang w:val="en-US"/>
        </w:rPr>
        <w:t xml:space="preserve"> by the HR team using various technology.</w:t>
      </w:r>
    </w:p>
    <w:p w14:paraId="188CD7B2" w14:textId="77777777" w:rsidR="00BD0503" w:rsidRPr="00ED53EE" w:rsidRDefault="00BD0503" w:rsidP="00ED53EE">
      <w:pPr>
        <w:spacing w:line="360" w:lineRule="auto"/>
        <w:jc w:val="both"/>
        <w:rPr>
          <w:b/>
          <w:sz w:val="24"/>
          <w:szCs w:val="24"/>
          <w:lang w:val="en-US"/>
        </w:rPr>
      </w:pPr>
      <w:r w:rsidRPr="00ED53EE">
        <w:rPr>
          <w:b/>
          <w:sz w:val="24"/>
          <w:szCs w:val="24"/>
          <w:lang w:val="en-US"/>
        </w:rPr>
        <w:t>Enhanced communication</w:t>
      </w:r>
    </w:p>
    <w:p w14:paraId="6E3B9703" w14:textId="77777777" w:rsidR="00BD0503" w:rsidRPr="00ED53EE" w:rsidRDefault="00BD0503" w:rsidP="00ED53EE">
      <w:pPr>
        <w:spacing w:line="360" w:lineRule="auto"/>
        <w:jc w:val="both"/>
        <w:rPr>
          <w:sz w:val="24"/>
          <w:szCs w:val="24"/>
          <w:lang w:val="en-US"/>
        </w:rPr>
      </w:pPr>
      <w:r w:rsidRPr="00ED53EE">
        <w:rPr>
          <w:sz w:val="24"/>
          <w:szCs w:val="24"/>
          <w:lang w:val="en-US"/>
        </w:rPr>
        <w:t>Communication enhanced with the use of digital technology. Two-way communication between senior and junior employees in digital workplace allows the idea to flow free.</w:t>
      </w:r>
    </w:p>
    <w:p w14:paraId="7F1D35A3" w14:textId="77777777" w:rsidR="00BD0503" w:rsidRPr="00ED53EE" w:rsidRDefault="00BD0503" w:rsidP="00ED53EE">
      <w:pPr>
        <w:spacing w:line="360" w:lineRule="auto"/>
        <w:jc w:val="both"/>
        <w:rPr>
          <w:b/>
          <w:sz w:val="24"/>
          <w:szCs w:val="24"/>
          <w:lang w:val="en-US"/>
        </w:rPr>
      </w:pPr>
      <w:r w:rsidRPr="00ED53EE">
        <w:rPr>
          <w:b/>
          <w:sz w:val="24"/>
          <w:szCs w:val="24"/>
          <w:lang w:val="en-US"/>
        </w:rPr>
        <w:t>Employee satisfaction</w:t>
      </w:r>
    </w:p>
    <w:p w14:paraId="1E9FAF9E" w14:textId="77777777" w:rsidR="00BD0503" w:rsidRPr="00ED53EE" w:rsidRDefault="00BD0503" w:rsidP="00ED53EE">
      <w:pPr>
        <w:spacing w:line="360" w:lineRule="auto"/>
        <w:jc w:val="both"/>
        <w:rPr>
          <w:sz w:val="24"/>
          <w:szCs w:val="24"/>
          <w:lang w:val="en-US"/>
        </w:rPr>
      </w:pPr>
      <w:r w:rsidRPr="00ED53EE">
        <w:rPr>
          <w:sz w:val="24"/>
          <w:szCs w:val="24"/>
          <w:lang w:val="en-US"/>
        </w:rPr>
        <w:t>Digital technology in workplace gives employee the chance to collaborate with other peer easily to share ideas with team members. This helps the employees to express their ideas with others easily. It will get a feel of valued to employees.</w:t>
      </w:r>
    </w:p>
    <w:p w14:paraId="6F210E8C" w14:textId="77777777" w:rsidR="00BD0503" w:rsidRPr="00ED53EE" w:rsidRDefault="00BD0503" w:rsidP="00ED53EE">
      <w:pPr>
        <w:spacing w:line="360" w:lineRule="auto"/>
        <w:jc w:val="both"/>
        <w:rPr>
          <w:b/>
          <w:sz w:val="24"/>
          <w:szCs w:val="24"/>
          <w:lang w:val="en-US"/>
        </w:rPr>
      </w:pPr>
      <w:r w:rsidRPr="00ED53EE">
        <w:rPr>
          <w:b/>
          <w:sz w:val="24"/>
          <w:szCs w:val="24"/>
          <w:lang w:val="en-US"/>
        </w:rPr>
        <w:t>Better customer experience</w:t>
      </w:r>
    </w:p>
    <w:p w14:paraId="6237FC01" w14:textId="77777777" w:rsidR="00BD0503" w:rsidRPr="00ED53EE" w:rsidRDefault="00BD0503" w:rsidP="00ED53EE">
      <w:pPr>
        <w:spacing w:line="360" w:lineRule="auto"/>
        <w:jc w:val="both"/>
        <w:rPr>
          <w:sz w:val="24"/>
          <w:szCs w:val="24"/>
          <w:lang w:val="en-US"/>
        </w:rPr>
      </w:pPr>
      <w:r w:rsidRPr="00ED53EE">
        <w:rPr>
          <w:sz w:val="24"/>
          <w:szCs w:val="24"/>
          <w:lang w:val="en-US"/>
        </w:rPr>
        <w:t xml:space="preserve">A stronger work-life balance makes an employee strong brand </w:t>
      </w:r>
      <w:proofErr w:type="gramStart"/>
      <w:r w:rsidRPr="00ED53EE">
        <w:rPr>
          <w:sz w:val="24"/>
          <w:szCs w:val="24"/>
          <w:lang w:val="en-US"/>
        </w:rPr>
        <w:t>advocates</w:t>
      </w:r>
      <w:proofErr w:type="gramEnd"/>
      <w:r w:rsidRPr="00ED53EE">
        <w:rPr>
          <w:sz w:val="24"/>
          <w:szCs w:val="24"/>
          <w:lang w:val="en-US"/>
        </w:rPr>
        <w:t>. This leads to employee to care more and thus the customers become happier.</w:t>
      </w:r>
    </w:p>
    <w:p w14:paraId="18CBA8FA" w14:textId="77777777" w:rsidR="00BD0503" w:rsidRPr="00ED53EE" w:rsidRDefault="00BD0503" w:rsidP="00ED53EE">
      <w:pPr>
        <w:spacing w:line="360" w:lineRule="auto"/>
        <w:jc w:val="both"/>
        <w:rPr>
          <w:b/>
          <w:sz w:val="24"/>
          <w:szCs w:val="24"/>
          <w:lang w:val="en-US"/>
        </w:rPr>
      </w:pPr>
      <w:r w:rsidRPr="00ED53EE">
        <w:rPr>
          <w:b/>
          <w:sz w:val="24"/>
          <w:szCs w:val="24"/>
          <w:lang w:val="en-US"/>
        </w:rPr>
        <w:t>Save costs</w:t>
      </w:r>
    </w:p>
    <w:p w14:paraId="581E46E6" w14:textId="77777777" w:rsidR="00BD0503" w:rsidRPr="00ED53EE" w:rsidRDefault="00BD0503" w:rsidP="00ED53EE">
      <w:pPr>
        <w:spacing w:line="360" w:lineRule="auto"/>
        <w:jc w:val="both"/>
        <w:rPr>
          <w:sz w:val="24"/>
          <w:szCs w:val="24"/>
          <w:lang w:val="en-US"/>
        </w:rPr>
      </w:pPr>
      <w:r w:rsidRPr="00ED53EE">
        <w:rPr>
          <w:sz w:val="24"/>
          <w:szCs w:val="24"/>
          <w:lang w:val="en-US"/>
        </w:rPr>
        <w:t>Revenue of a company can be increased when cost is reduced. By using digital technology, cost of the company will become as members can work from their home as well.</w:t>
      </w:r>
    </w:p>
    <w:p w14:paraId="1C92DBB8" w14:textId="77777777" w:rsidR="00BD0503" w:rsidRPr="00ED53EE" w:rsidRDefault="00BD0503" w:rsidP="00ED53EE">
      <w:pPr>
        <w:spacing w:line="360" w:lineRule="auto"/>
        <w:jc w:val="both"/>
        <w:rPr>
          <w:b/>
          <w:sz w:val="24"/>
          <w:szCs w:val="24"/>
          <w:lang w:val="en-US"/>
        </w:rPr>
      </w:pPr>
      <w:r w:rsidRPr="00ED53EE">
        <w:rPr>
          <w:b/>
          <w:sz w:val="24"/>
          <w:szCs w:val="24"/>
          <w:lang w:val="en-US"/>
        </w:rPr>
        <w:t>Untied workforce</w:t>
      </w:r>
    </w:p>
    <w:p w14:paraId="4903E67A" w14:textId="77777777" w:rsidR="00BD0503" w:rsidRPr="00ED53EE" w:rsidRDefault="00BD0503" w:rsidP="00ED53EE">
      <w:pPr>
        <w:spacing w:line="360" w:lineRule="auto"/>
        <w:jc w:val="both"/>
        <w:rPr>
          <w:sz w:val="24"/>
          <w:szCs w:val="24"/>
          <w:lang w:val="en-US"/>
        </w:rPr>
      </w:pPr>
      <w:r w:rsidRPr="00ED53EE">
        <w:rPr>
          <w:sz w:val="24"/>
          <w:szCs w:val="24"/>
          <w:lang w:val="en-US"/>
        </w:rPr>
        <w:t>Transparent workplace gives a chance to create an environment where status of a given can be easily tracked. Follow ups between employees become less.</w:t>
      </w:r>
    </w:p>
    <w:p w14:paraId="35ADBED9" w14:textId="77777777" w:rsidR="00BD0503" w:rsidRPr="00ED53EE" w:rsidRDefault="00BD0503" w:rsidP="00ED53EE">
      <w:pPr>
        <w:spacing w:line="360" w:lineRule="auto"/>
        <w:jc w:val="both"/>
        <w:rPr>
          <w:b/>
          <w:sz w:val="24"/>
          <w:szCs w:val="24"/>
          <w:lang w:val="en-US"/>
        </w:rPr>
      </w:pPr>
      <w:r w:rsidRPr="00ED53EE">
        <w:rPr>
          <w:b/>
          <w:sz w:val="24"/>
          <w:szCs w:val="24"/>
          <w:lang w:val="en-US"/>
        </w:rPr>
        <w:t>Improved communication and collaboration</w:t>
      </w:r>
    </w:p>
    <w:p w14:paraId="657F4D37" w14:textId="77777777" w:rsidR="00BD0503" w:rsidRPr="00ED53EE" w:rsidRDefault="00BD0503" w:rsidP="00ED53EE">
      <w:pPr>
        <w:spacing w:line="360" w:lineRule="auto"/>
        <w:jc w:val="both"/>
        <w:rPr>
          <w:sz w:val="24"/>
          <w:szCs w:val="24"/>
          <w:lang w:val="en-US"/>
        </w:rPr>
      </w:pPr>
      <w:r w:rsidRPr="00ED53EE">
        <w:rPr>
          <w:sz w:val="24"/>
          <w:szCs w:val="24"/>
          <w:lang w:val="en-US"/>
        </w:rPr>
        <w:t xml:space="preserve">Face to face is not possible all the times for employees so they need to communicate with each other via digital technology. A group can be made from different branches of a </w:t>
      </w:r>
      <w:proofErr w:type="gramStart"/>
      <w:r w:rsidRPr="00ED53EE">
        <w:rPr>
          <w:sz w:val="24"/>
          <w:szCs w:val="24"/>
          <w:lang w:val="en-US"/>
        </w:rPr>
        <w:t>company</w:t>
      </w:r>
      <w:proofErr w:type="gramEnd"/>
      <w:r w:rsidRPr="00ED53EE">
        <w:rPr>
          <w:sz w:val="24"/>
          <w:szCs w:val="24"/>
          <w:lang w:val="en-US"/>
        </w:rPr>
        <w:t xml:space="preserve"> and they can collaborate with each other by using collaboration tools.</w:t>
      </w:r>
    </w:p>
    <w:p w14:paraId="5FC234A2" w14:textId="77777777" w:rsidR="00BD0503" w:rsidRPr="00ED53EE" w:rsidRDefault="00BD0503" w:rsidP="00ED53EE">
      <w:pPr>
        <w:spacing w:line="360" w:lineRule="auto"/>
        <w:jc w:val="both"/>
        <w:rPr>
          <w:b/>
          <w:sz w:val="24"/>
          <w:szCs w:val="24"/>
          <w:lang w:val="en-US"/>
        </w:rPr>
      </w:pPr>
      <w:r w:rsidRPr="00ED53EE">
        <w:rPr>
          <w:b/>
          <w:sz w:val="24"/>
          <w:szCs w:val="24"/>
          <w:lang w:val="en-US"/>
        </w:rPr>
        <w:t>Increased flexibility</w:t>
      </w:r>
    </w:p>
    <w:p w14:paraId="386A1C25" w14:textId="77777777" w:rsidR="004D0D13" w:rsidRPr="00ED53EE" w:rsidRDefault="00BD0503" w:rsidP="00ED53EE">
      <w:pPr>
        <w:spacing w:line="360" w:lineRule="auto"/>
        <w:jc w:val="both"/>
        <w:rPr>
          <w:sz w:val="24"/>
          <w:szCs w:val="24"/>
          <w:lang w:val="en-US"/>
        </w:rPr>
      </w:pPr>
      <w:r w:rsidRPr="00ED53EE">
        <w:rPr>
          <w:sz w:val="24"/>
          <w:szCs w:val="24"/>
          <w:lang w:val="en-US"/>
        </w:rPr>
        <w:t xml:space="preserve">Work schedules and work environment becomes flexible by using digital technology in workplace. Employees can </w:t>
      </w:r>
      <w:proofErr w:type="gramStart"/>
      <w:r w:rsidRPr="00ED53EE">
        <w:rPr>
          <w:sz w:val="24"/>
          <w:szCs w:val="24"/>
          <w:lang w:val="en-US"/>
        </w:rPr>
        <w:t>contact with</w:t>
      </w:r>
      <w:proofErr w:type="gramEnd"/>
      <w:r w:rsidRPr="00ED53EE">
        <w:rPr>
          <w:sz w:val="24"/>
          <w:szCs w:val="24"/>
          <w:lang w:val="en-US"/>
        </w:rPr>
        <w:t xml:space="preserve"> the leaders, boss, or other employees from anywhere with mobile internet software.</w:t>
      </w:r>
    </w:p>
    <w:p w14:paraId="59C6837E" w14:textId="77777777" w:rsidR="004D0D13" w:rsidRPr="00ED53EE" w:rsidRDefault="004D0D13" w:rsidP="00ED53EE">
      <w:pPr>
        <w:spacing w:line="360" w:lineRule="auto"/>
        <w:jc w:val="both"/>
        <w:rPr>
          <w:sz w:val="24"/>
          <w:szCs w:val="24"/>
          <w:lang w:val="en-US"/>
        </w:rPr>
      </w:pPr>
      <w:r w:rsidRPr="00ED53EE">
        <w:rPr>
          <w:sz w:val="24"/>
          <w:szCs w:val="24"/>
          <w:lang w:val="en-US"/>
        </w:rPr>
        <w:br w:type="page"/>
      </w:r>
    </w:p>
    <w:p w14:paraId="2FAF60A0" w14:textId="77777777" w:rsidR="00910FB0" w:rsidRPr="00ED53EE" w:rsidRDefault="004455BF" w:rsidP="00ED53EE">
      <w:pPr>
        <w:pStyle w:val="Heading1"/>
        <w:rPr>
          <w:color w:val="0D0D0D" w:themeColor="text1" w:themeTint="F2"/>
          <w:szCs w:val="24"/>
        </w:rPr>
      </w:pPr>
      <w:bookmarkStart w:id="8" w:name="_Toc110625960"/>
      <w:r w:rsidRPr="00ED53EE">
        <w:rPr>
          <w:color w:val="0D0D0D" w:themeColor="text1" w:themeTint="F2"/>
          <w:szCs w:val="24"/>
        </w:rPr>
        <w:lastRenderedPageBreak/>
        <w:t>Disadvantages of utilizing digital technology in the workplace</w:t>
      </w:r>
      <w:bookmarkEnd w:id="8"/>
      <w:r w:rsidRPr="00ED53EE">
        <w:rPr>
          <w:color w:val="0D0D0D" w:themeColor="text1" w:themeTint="F2"/>
          <w:szCs w:val="24"/>
        </w:rPr>
        <w:t xml:space="preserve"> </w:t>
      </w:r>
    </w:p>
    <w:p w14:paraId="761AAA85" w14:textId="77777777" w:rsidR="00910FB0" w:rsidRPr="00ED53EE" w:rsidRDefault="004455BF" w:rsidP="00ED53EE">
      <w:pPr>
        <w:spacing w:line="360" w:lineRule="auto"/>
        <w:jc w:val="both"/>
        <w:rPr>
          <w:color w:val="0D0D0D" w:themeColor="text1" w:themeTint="F2"/>
          <w:sz w:val="24"/>
          <w:szCs w:val="24"/>
        </w:rPr>
      </w:pPr>
      <w:r w:rsidRPr="00ED53EE">
        <w:rPr>
          <w:color w:val="0D0D0D" w:themeColor="text1" w:themeTint="F2"/>
          <w:sz w:val="24"/>
          <w:szCs w:val="24"/>
        </w:rPr>
        <w:t xml:space="preserve">There is no doubt that digital technology has brought significant benefits to the workplace however, at the same time there tend to be observed several disadvantages of using digital technology in the workplace. Below are stated several disadvantages of using digital technology: </w:t>
      </w:r>
    </w:p>
    <w:p w14:paraId="780CACB2" w14:textId="77777777" w:rsidR="00910FB0" w:rsidRPr="00ED53EE" w:rsidRDefault="004455BF" w:rsidP="00ED53EE">
      <w:pPr>
        <w:spacing w:line="360" w:lineRule="auto"/>
        <w:jc w:val="both"/>
        <w:rPr>
          <w:b/>
          <w:color w:val="0D0D0D" w:themeColor="text1" w:themeTint="F2"/>
          <w:sz w:val="24"/>
          <w:szCs w:val="24"/>
        </w:rPr>
      </w:pPr>
      <w:r w:rsidRPr="00ED53EE">
        <w:rPr>
          <w:b/>
          <w:color w:val="0D0D0D" w:themeColor="text1" w:themeTint="F2"/>
          <w:sz w:val="24"/>
          <w:szCs w:val="24"/>
        </w:rPr>
        <w:t>Workplace relationship gets affected</w:t>
      </w:r>
    </w:p>
    <w:p w14:paraId="194A1696" w14:textId="77777777" w:rsidR="00910FB0" w:rsidRPr="00ED53EE" w:rsidRDefault="004455BF" w:rsidP="00ED53EE">
      <w:pPr>
        <w:spacing w:line="360" w:lineRule="auto"/>
        <w:jc w:val="both"/>
        <w:rPr>
          <w:color w:val="0D0D0D" w:themeColor="text1" w:themeTint="F2"/>
          <w:sz w:val="24"/>
          <w:szCs w:val="24"/>
        </w:rPr>
      </w:pPr>
      <w:r w:rsidRPr="00ED53EE">
        <w:rPr>
          <w:color w:val="0D0D0D" w:themeColor="text1" w:themeTint="F2"/>
          <w:sz w:val="24"/>
          <w:szCs w:val="24"/>
        </w:rPr>
        <w:t>Relevant applications of digital technologies enhance the use of digital communication within the workplace due to which interpersonal face-to-face communication is affected reasonably (</w:t>
      </w:r>
      <w:proofErr w:type="spellStart"/>
      <w:r w:rsidRPr="00ED53EE">
        <w:rPr>
          <w:rFonts w:eastAsia="Times New Roman"/>
          <w:color w:val="0D0D0D" w:themeColor="text1" w:themeTint="F2"/>
          <w:sz w:val="24"/>
          <w:szCs w:val="24"/>
          <w:highlight w:val="white"/>
        </w:rPr>
        <w:t>Kuric</w:t>
      </w:r>
      <w:proofErr w:type="spellEnd"/>
      <w:r w:rsidRPr="00ED53EE">
        <w:rPr>
          <w:rFonts w:eastAsia="Times New Roman"/>
          <w:color w:val="0D0D0D" w:themeColor="text1" w:themeTint="F2"/>
          <w:sz w:val="24"/>
          <w:szCs w:val="24"/>
          <w:highlight w:val="white"/>
        </w:rPr>
        <w:t xml:space="preserve"> et al., 2021</w:t>
      </w:r>
      <w:r w:rsidRPr="00ED53EE">
        <w:rPr>
          <w:color w:val="0D0D0D" w:themeColor="text1" w:themeTint="F2"/>
          <w:sz w:val="24"/>
          <w:szCs w:val="24"/>
        </w:rPr>
        <w:t xml:space="preserve">). For this reason, there are chances of a communication gap in several cases among the workers which might create misunderstandings. At the same time, employees become too self-centered instead of becoming energetic and maintaining a positive attitude towards the completion of work. </w:t>
      </w:r>
    </w:p>
    <w:p w14:paraId="4A513DF3" w14:textId="77777777" w:rsidR="00910FB0" w:rsidRPr="00ED53EE" w:rsidRDefault="004455BF" w:rsidP="00ED53EE">
      <w:pPr>
        <w:spacing w:line="360" w:lineRule="auto"/>
        <w:jc w:val="both"/>
        <w:rPr>
          <w:b/>
          <w:color w:val="0D0D0D" w:themeColor="text1" w:themeTint="F2"/>
          <w:sz w:val="24"/>
          <w:szCs w:val="24"/>
        </w:rPr>
      </w:pPr>
      <w:r w:rsidRPr="00ED53EE">
        <w:rPr>
          <w:b/>
          <w:color w:val="0D0D0D" w:themeColor="text1" w:themeTint="F2"/>
          <w:sz w:val="24"/>
          <w:szCs w:val="24"/>
        </w:rPr>
        <w:t xml:space="preserve">Lack of mentorship </w:t>
      </w:r>
    </w:p>
    <w:p w14:paraId="29C27BBB" w14:textId="77777777" w:rsidR="00910FB0" w:rsidRPr="00ED53EE" w:rsidRDefault="004455BF" w:rsidP="00ED53EE">
      <w:pPr>
        <w:spacing w:line="360" w:lineRule="auto"/>
        <w:jc w:val="both"/>
        <w:rPr>
          <w:color w:val="0D0D0D" w:themeColor="text1" w:themeTint="F2"/>
          <w:sz w:val="24"/>
          <w:szCs w:val="24"/>
        </w:rPr>
      </w:pPr>
      <w:r w:rsidRPr="00ED53EE">
        <w:rPr>
          <w:color w:val="0D0D0D" w:themeColor="text1" w:themeTint="F2"/>
          <w:sz w:val="24"/>
          <w:szCs w:val="24"/>
        </w:rPr>
        <w:t>This is one of the most significant disadvantages of digital technology which affects the personal development of individuals. Due to this reason, it becomes difficult for the new employees especially when they do not get the mental space to take necessary face-to-face guidance from any senior employees (</w:t>
      </w:r>
      <w:proofErr w:type="spellStart"/>
      <w:r w:rsidRPr="00ED53EE">
        <w:rPr>
          <w:rFonts w:eastAsia="Times New Roman"/>
          <w:color w:val="0D0D0D" w:themeColor="text1" w:themeTint="F2"/>
          <w:sz w:val="24"/>
          <w:szCs w:val="24"/>
          <w:highlight w:val="white"/>
        </w:rPr>
        <w:t>Heyko</w:t>
      </w:r>
      <w:proofErr w:type="spellEnd"/>
      <w:r w:rsidRPr="00ED53EE">
        <w:rPr>
          <w:rFonts w:eastAsia="Times New Roman"/>
          <w:color w:val="0D0D0D" w:themeColor="text1" w:themeTint="F2"/>
          <w:sz w:val="24"/>
          <w:szCs w:val="24"/>
          <w:highlight w:val="white"/>
        </w:rPr>
        <w:t>, 2021</w:t>
      </w:r>
      <w:r w:rsidRPr="00ED53EE">
        <w:rPr>
          <w:color w:val="0D0D0D" w:themeColor="text1" w:themeTint="F2"/>
          <w:sz w:val="24"/>
          <w:szCs w:val="24"/>
        </w:rPr>
        <w:t xml:space="preserve">). Yes, they might conduct conversations via digital technology but that does not prove to be sufficient for new employees to learn the procedures of working in organizations. </w:t>
      </w:r>
    </w:p>
    <w:p w14:paraId="2511705B" w14:textId="77777777" w:rsidR="00910FB0" w:rsidRPr="00ED53EE" w:rsidRDefault="004455BF" w:rsidP="00ED53EE">
      <w:pPr>
        <w:spacing w:line="360" w:lineRule="auto"/>
        <w:jc w:val="both"/>
        <w:rPr>
          <w:b/>
          <w:color w:val="0D0D0D" w:themeColor="text1" w:themeTint="F2"/>
          <w:sz w:val="24"/>
          <w:szCs w:val="24"/>
        </w:rPr>
      </w:pPr>
      <w:r w:rsidRPr="00ED53EE">
        <w:rPr>
          <w:b/>
          <w:color w:val="0D0D0D" w:themeColor="text1" w:themeTint="F2"/>
          <w:sz w:val="24"/>
          <w:szCs w:val="24"/>
        </w:rPr>
        <w:t xml:space="preserve">Cause distractions </w:t>
      </w:r>
    </w:p>
    <w:p w14:paraId="2910081C" w14:textId="77777777" w:rsidR="00910FB0" w:rsidRPr="00ED53EE" w:rsidRDefault="004455BF" w:rsidP="00ED53EE">
      <w:pPr>
        <w:spacing w:line="360" w:lineRule="auto"/>
        <w:jc w:val="both"/>
        <w:rPr>
          <w:color w:val="0D0D0D" w:themeColor="text1" w:themeTint="F2"/>
          <w:sz w:val="24"/>
          <w:szCs w:val="24"/>
        </w:rPr>
      </w:pPr>
      <w:r w:rsidRPr="00ED53EE">
        <w:rPr>
          <w:color w:val="0D0D0D" w:themeColor="text1" w:themeTint="F2"/>
          <w:sz w:val="24"/>
          <w:szCs w:val="24"/>
        </w:rPr>
        <w:t>There has been observed increased use of using social media platforms nowadays in business organizations due to which distraction might occur for employers in the successful completion of everyday tasks and activities. Ultimately it hampers the productivity of organizations along with employees working there (</w:t>
      </w:r>
      <w:proofErr w:type="spellStart"/>
      <w:r w:rsidRPr="00ED53EE">
        <w:rPr>
          <w:rFonts w:eastAsia="Times New Roman"/>
          <w:color w:val="0D0D0D" w:themeColor="text1" w:themeTint="F2"/>
          <w:sz w:val="24"/>
          <w:szCs w:val="24"/>
          <w:highlight w:val="white"/>
        </w:rPr>
        <w:t>Tsarapkina</w:t>
      </w:r>
      <w:proofErr w:type="spellEnd"/>
      <w:r w:rsidRPr="00ED53EE">
        <w:rPr>
          <w:rFonts w:eastAsia="Times New Roman"/>
          <w:color w:val="0D0D0D" w:themeColor="text1" w:themeTint="F2"/>
          <w:sz w:val="24"/>
          <w:szCs w:val="24"/>
          <w:highlight w:val="white"/>
        </w:rPr>
        <w:t xml:space="preserve"> et al., 2021</w:t>
      </w:r>
      <w:r w:rsidRPr="00ED53EE">
        <w:rPr>
          <w:color w:val="0D0D0D" w:themeColor="text1" w:themeTint="F2"/>
          <w:sz w:val="24"/>
          <w:szCs w:val="24"/>
        </w:rPr>
        <w:t xml:space="preserve">). Therefore, few organizations have shown reluctance in accessing platforms such as </w:t>
      </w:r>
      <w:proofErr w:type="spellStart"/>
      <w:r w:rsidRPr="00ED53EE">
        <w:rPr>
          <w:color w:val="0D0D0D" w:themeColor="text1" w:themeTint="F2"/>
          <w:sz w:val="24"/>
          <w:szCs w:val="24"/>
        </w:rPr>
        <w:t>Youtube</w:t>
      </w:r>
      <w:proofErr w:type="spellEnd"/>
      <w:r w:rsidRPr="00ED53EE">
        <w:rPr>
          <w:color w:val="0D0D0D" w:themeColor="text1" w:themeTint="F2"/>
          <w:sz w:val="24"/>
          <w:szCs w:val="24"/>
        </w:rPr>
        <w:t xml:space="preserve">, Facebook, and Twitter since they are divertive in nature. It implies that accessing these sites can divert the attention of the employees working in business organizations. </w:t>
      </w:r>
    </w:p>
    <w:p w14:paraId="6713E4B9" w14:textId="77777777" w:rsidR="00910FB0" w:rsidRPr="00ED53EE" w:rsidRDefault="004455BF" w:rsidP="00ED53EE">
      <w:pPr>
        <w:spacing w:line="360" w:lineRule="auto"/>
        <w:jc w:val="both"/>
        <w:rPr>
          <w:b/>
          <w:color w:val="0D0D0D" w:themeColor="text1" w:themeTint="F2"/>
          <w:sz w:val="24"/>
          <w:szCs w:val="24"/>
        </w:rPr>
      </w:pPr>
      <w:r w:rsidRPr="00ED53EE">
        <w:rPr>
          <w:b/>
          <w:color w:val="0D0D0D" w:themeColor="text1" w:themeTint="F2"/>
          <w:sz w:val="24"/>
          <w:szCs w:val="24"/>
        </w:rPr>
        <w:t>Encourage in laziness</w:t>
      </w:r>
    </w:p>
    <w:p w14:paraId="013A8326" w14:textId="77777777" w:rsidR="00910FB0" w:rsidRPr="00ED53EE" w:rsidRDefault="004455BF" w:rsidP="00ED53EE">
      <w:pPr>
        <w:spacing w:line="360" w:lineRule="auto"/>
        <w:jc w:val="both"/>
        <w:rPr>
          <w:color w:val="0D0D0D" w:themeColor="text1" w:themeTint="F2"/>
          <w:sz w:val="24"/>
          <w:szCs w:val="24"/>
        </w:rPr>
      </w:pPr>
      <w:r w:rsidRPr="00ED53EE">
        <w:rPr>
          <w:color w:val="0D0D0D" w:themeColor="text1" w:themeTint="F2"/>
          <w:sz w:val="24"/>
          <w:szCs w:val="24"/>
        </w:rPr>
        <w:t xml:space="preserve">Technology has the power to generate workspace automation in terms of accomplishing everyday tasks and activities smoothly. In fact, excessive use of technology enhances </w:t>
      </w:r>
      <w:r w:rsidRPr="00ED53EE">
        <w:rPr>
          <w:color w:val="0D0D0D" w:themeColor="text1" w:themeTint="F2"/>
          <w:sz w:val="24"/>
          <w:szCs w:val="24"/>
        </w:rPr>
        <w:lastRenderedPageBreak/>
        <w:t>operational efficacy but at the same time, it makes working employees lazy in nature (</w:t>
      </w:r>
      <w:proofErr w:type="spellStart"/>
      <w:r w:rsidRPr="00ED53EE">
        <w:rPr>
          <w:rFonts w:eastAsia="Times New Roman"/>
          <w:color w:val="0D0D0D" w:themeColor="text1" w:themeTint="F2"/>
          <w:sz w:val="24"/>
          <w:szCs w:val="24"/>
          <w:highlight w:val="white"/>
        </w:rPr>
        <w:t>Beňo</w:t>
      </w:r>
      <w:proofErr w:type="spellEnd"/>
      <w:r w:rsidRPr="00ED53EE">
        <w:rPr>
          <w:rFonts w:eastAsia="Times New Roman"/>
          <w:color w:val="0D0D0D" w:themeColor="text1" w:themeTint="F2"/>
          <w:sz w:val="24"/>
          <w:szCs w:val="24"/>
          <w:highlight w:val="white"/>
        </w:rPr>
        <w:t>, 2021</w:t>
      </w:r>
      <w:r w:rsidRPr="00ED53EE">
        <w:rPr>
          <w:color w:val="0D0D0D" w:themeColor="text1" w:themeTint="F2"/>
          <w:sz w:val="24"/>
          <w:szCs w:val="24"/>
        </w:rPr>
        <w:t xml:space="preserve">). In another way, it can be said that technology affects the creativity skills of employees. Since most organizations rely on using computers nowadays </w:t>
      </w:r>
      <w:proofErr w:type="gramStart"/>
      <w:r w:rsidRPr="00ED53EE">
        <w:rPr>
          <w:color w:val="0D0D0D" w:themeColor="text1" w:themeTint="F2"/>
          <w:sz w:val="24"/>
          <w:szCs w:val="24"/>
        </w:rPr>
        <w:t>therefore</w:t>
      </w:r>
      <w:proofErr w:type="gramEnd"/>
      <w:r w:rsidRPr="00ED53EE">
        <w:rPr>
          <w:color w:val="0D0D0D" w:themeColor="text1" w:themeTint="F2"/>
          <w:sz w:val="24"/>
          <w:szCs w:val="24"/>
        </w:rPr>
        <w:t xml:space="preserve"> they do not have to use their brain too much which encourages their employees to become indolent in nature. </w:t>
      </w:r>
    </w:p>
    <w:p w14:paraId="3CC5F889" w14:textId="77777777" w:rsidR="004D0D13" w:rsidRPr="00ED53EE" w:rsidRDefault="004455BF" w:rsidP="00ED53EE">
      <w:pPr>
        <w:spacing w:line="360" w:lineRule="auto"/>
        <w:jc w:val="both"/>
        <w:rPr>
          <w:color w:val="0D0D0D" w:themeColor="text1" w:themeTint="F2"/>
          <w:sz w:val="24"/>
          <w:szCs w:val="24"/>
        </w:rPr>
      </w:pPr>
      <w:r w:rsidRPr="00ED53EE">
        <w:rPr>
          <w:color w:val="0D0D0D" w:themeColor="text1" w:themeTint="F2"/>
          <w:sz w:val="24"/>
          <w:szCs w:val="24"/>
        </w:rPr>
        <w:t xml:space="preserve">The above-mentioned disadvantages are required to be kept in mind by management authorities of business organizations especially after the post-pandemic situation so that the workflow activity should not be affected by any means. At the same time, it would be necessary for organizations not to become too much technology dependent otherwise it might prove to be difficult for organizational members to maintain their functional efficiency </w:t>
      </w:r>
    </w:p>
    <w:p w14:paraId="11DC6E4C" w14:textId="77777777" w:rsidR="00F83A7C" w:rsidRPr="00ED53EE" w:rsidRDefault="00F83A7C" w:rsidP="00ED53EE">
      <w:pPr>
        <w:spacing w:line="360" w:lineRule="auto"/>
        <w:jc w:val="both"/>
        <w:rPr>
          <w:color w:val="0D0D0D" w:themeColor="text1" w:themeTint="F2"/>
          <w:sz w:val="24"/>
          <w:szCs w:val="24"/>
        </w:rPr>
      </w:pPr>
    </w:p>
    <w:p w14:paraId="50802656" w14:textId="77777777" w:rsidR="00910FB0" w:rsidRPr="00ED53EE" w:rsidRDefault="004455BF" w:rsidP="00ED53EE">
      <w:pPr>
        <w:pStyle w:val="Heading1"/>
        <w:rPr>
          <w:szCs w:val="24"/>
        </w:rPr>
      </w:pPr>
      <w:bookmarkStart w:id="9" w:name="_Toc110625961"/>
      <w:r w:rsidRPr="00ED53EE">
        <w:rPr>
          <w:szCs w:val="24"/>
        </w:rPr>
        <w:t>Conclusion</w:t>
      </w:r>
      <w:bookmarkEnd w:id="9"/>
    </w:p>
    <w:p w14:paraId="5F4B8B14" w14:textId="77777777" w:rsidR="00910FB0" w:rsidRPr="00ED53EE" w:rsidRDefault="004455BF" w:rsidP="00ED53EE">
      <w:pPr>
        <w:spacing w:line="360" w:lineRule="auto"/>
        <w:jc w:val="both"/>
        <w:rPr>
          <w:color w:val="0D0D0D" w:themeColor="text1" w:themeTint="F2"/>
          <w:sz w:val="24"/>
          <w:szCs w:val="24"/>
        </w:rPr>
      </w:pPr>
      <w:r w:rsidRPr="00ED53EE">
        <w:rPr>
          <w:color w:val="0D0D0D" w:themeColor="text1" w:themeTint="F2"/>
          <w:sz w:val="24"/>
          <w:szCs w:val="24"/>
        </w:rPr>
        <w:t xml:space="preserve">Based on the above discussion it needs to be concluded that there are various types of technologies that are used by organizations </w:t>
      </w:r>
      <w:proofErr w:type="gramStart"/>
      <w:r w:rsidRPr="00ED53EE">
        <w:rPr>
          <w:color w:val="0D0D0D" w:themeColor="text1" w:themeTint="F2"/>
          <w:sz w:val="24"/>
          <w:szCs w:val="24"/>
        </w:rPr>
        <w:t>in order to</w:t>
      </w:r>
      <w:proofErr w:type="gramEnd"/>
      <w:r w:rsidRPr="00ED53EE">
        <w:rPr>
          <w:color w:val="0D0D0D" w:themeColor="text1" w:themeTint="F2"/>
          <w:sz w:val="24"/>
          <w:szCs w:val="24"/>
        </w:rPr>
        <w:t xml:space="preserve"> make the recruitment process smooth. At the same time, it is also true that the arrival of the Covid 19 pandemic has majorly affected operational procedures of business organizations throughout the world when they mostly rely on using enhanced digital technologies to enhance operational agility. With time, organizations have shown their willingness in using digital technologies that have provided significant benefits for organizations as stated above. </w:t>
      </w:r>
    </w:p>
    <w:p w14:paraId="7023764C" w14:textId="77777777" w:rsidR="00910FB0" w:rsidRPr="00ED53EE" w:rsidRDefault="004455BF" w:rsidP="00ED53EE">
      <w:pPr>
        <w:spacing w:line="360" w:lineRule="auto"/>
        <w:jc w:val="both"/>
        <w:rPr>
          <w:color w:val="0D0D0D" w:themeColor="text1" w:themeTint="F2"/>
          <w:sz w:val="24"/>
          <w:szCs w:val="24"/>
        </w:rPr>
      </w:pPr>
      <w:r w:rsidRPr="00ED53EE">
        <w:rPr>
          <w:color w:val="0D0D0D" w:themeColor="text1" w:themeTint="F2"/>
          <w:sz w:val="24"/>
          <w:szCs w:val="24"/>
        </w:rPr>
        <w:t xml:space="preserve">However, at the same time </w:t>
      </w:r>
      <w:proofErr w:type="gramStart"/>
      <w:r w:rsidRPr="00ED53EE">
        <w:rPr>
          <w:color w:val="0D0D0D" w:themeColor="text1" w:themeTint="F2"/>
          <w:sz w:val="24"/>
          <w:szCs w:val="24"/>
        </w:rPr>
        <w:t>similar to</w:t>
      </w:r>
      <w:proofErr w:type="gramEnd"/>
      <w:r w:rsidRPr="00ED53EE">
        <w:rPr>
          <w:color w:val="0D0D0D" w:themeColor="text1" w:themeTint="F2"/>
          <w:sz w:val="24"/>
          <w:szCs w:val="24"/>
        </w:rPr>
        <w:t xml:space="preserve"> advantages there are significant disadvantages also of using digital technology in the workspace which </w:t>
      </w:r>
      <w:proofErr w:type="spellStart"/>
      <w:r w:rsidRPr="00ED53EE">
        <w:rPr>
          <w:color w:val="0D0D0D" w:themeColor="text1" w:themeTint="F2"/>
          <w:sz w:val="24"/>
          <w:szCs w:val="24"/>
        </w:rPr>
        <w:t>can not</w:t>
      </w:r>
      <w:proofErr w:type="spellEnd"/>
      <w:r w:rsidRPr="00ED53EE">
        <w:rPr>
          <w:color w:val="0D0D0D" w:themeColor="text1" w:themeTint="F2"/>
          <w:sz w:val="24"/>
          <w:szCs w:val="24"/>
        </w:rPr>
        <w:t xml:space="preserve"> be undermined by any means. Therefore, business organizations would have to be instrumental in terms of using digital technologies in their quotidian work activities so that it should not create disruption in the necessary tasks and activities. </w:t>
      </w:r>
    </w:p>
    <w:p w14:paraId="1B7E415D" w14:textId="77777777" w:rsidR="00910FB0" w:rsidRPr="00ED53EE" w:rsidRDefault="00910FB0" w:rsidP="00ED53EE">
      <w:pPr>
        <w:spacing w:line="360" w:lineRule="auto"/>
        <w:jc w:val="both"/>
        <w:rPr>
          <w:sz w:val="24"/>
          <w:szCs w:val="24"/>
        </w:rPr>
      </w:pPr>
    </w:p>
    <w:p w14:paraId="559E5B16" w14:textId="77777777" w:rsidR="00EF2F21" w:rsidRPr="00ED53EE" w:rsidRDefault="004455BF" w:rsidP="00ED53EE">
      <w:pPr>
        <w:spacing w:line="360" w:lineRule="auto"/>
        <w:jc w:val="both"/>
        <w:rPr>
          <w:b/>
          <w:sz w:val="24"/>
          <w:szCs w:val="24"/>
        </w:rPr>
      </w:pPr>
      <w:r w:rsidRPr="00ED53EE">
        <w:rPr>
          <w:b/>
          <w:sz w:val="24"/>
          <w:szCs w:val="24"/>
        </w:rPr>
        <w:br w:type="page"/>
      </w:r>
    </w:p>
    <w:p w14:paraId="37192DB7" w14:textId="77777777" w:rsidR="00910FB0" w:rsidRPr="00ED53EE" w:rsidRDefault="004455BF" w:rsidP="00ED53EE">
      <w:pPr>
        <w:pStyle w:val="Heading1"/>
        <w:rPr>
          <w:szCs w:val="24"/>
        </w:rPr>
      </w:pPr>
      <w:bookmarkStart w:id="10" w:name="_Toc110625962"/>
      <w:r w:rsidRPr="00ED53EE">
        <w:rPr>
          <w:szCs w:val="24"/>
        </w:rPr>
        <w:lastRenderedPageBreak/>
        <w:t>Reference List</w:t>
      </w:r>
      <w:bookmarkEnd w:id="10"/>
      <w:r w:rsidRPr="00ED53EE">
        <w:rPr>
          <w:szCs w:val="24"/>
        </w:rPr>
        <w:t xml:space="preserve"> </w:t>
      </w:r>
    </w:p>
    <w:p w14:paraId="5BFB8D56" w14:textId="77777777" w:rsidR="005B2B5A" w:rsidRPr="00ED53EE" w:rsidRDefault="005B2B5A" w:rsidP="00ED53EE">
      <w:pPr>
        <w:spacing w:line="360" w:lineRule="auto"/>
        <w:jc w:val="both"/>
        <w:rPr>
          <w:color w:val="222222"/>
          <w:sz w:val="24"/>
          <w:szCs w:val="24"/>
          <w:shd w:val="clear" w:color="auto" w:fill="FFFFFF"/>
        </w:rPr>
      </w:pPr>
    </w:p>
    <w:p w14:paraId="5C69FD7F" w14:textId="77777777" w:rsidR="005B2B5A" w:rsidRPr="00ED53EE" w:rsidRDefault="005B2B5A" w:rsidP="00ED53EE">
      <w:pPr>
        <w:spacing w:line="360" w:lineRule="auto"/>
        <w:jc w:val="both"/>
        <w:rPr>
          <w:color w:val="222222"/>
          <w:sz w:val="24"/>
          <w:szCs w:val="24"/>
          <w:shd w:val="clear" w:color="auto" w:fill="FFFFFF"/>
        </w:rPr>
      </w:pPr>
      <w:proofErr w:type="spellStart"/>
      <w:r w:rsidRPr="00ED53EE">
        <w:rPr>
          <w:color w:val="222222"/>
          <w:sz w:val="24"/>
          <w:szCs w:val="24"/>
          <w:shd w:val="clear" w:color="auto" w:fill="FFFFFF"/>
        </w:rPr>
        <w:t>Bejtkovský</w:t>
      </w:r>
      <w:proofErr w:type="spellEnd"/>
      <w:r w:rsidRPr="00ED53EE">
        <w:rPr>
          <w:color w:val="222222"/>
          <w:sz w:val="24"/>
          <w:szCs w:val="24"/>
          <w:shd w:val="clear" w:color="auto" w:fill="FFFFFF"/>
        </w:rPr>
        <w:t xml:space="preserve">, J., </w:t>
      </w:r>
      <w:proofErr w:type="spellStart"/>
      <w:r w:rsidRPr="00ED53EE">
        <w:rPr>
          <w:color w:val="222222"/>
          <w:sz w:val="24"/>
          <w:szCs w:val="24"/>
          <w:shd w:val="clear" w:color="auto" w:fill="FFFFFF"/>
        </w:rPr>
        <w:t>Rózsa</w:t>
      </w:r>
      <w:proofErr w:type="spellEnd"/>
      <w:r w:rsidRPr="00ED53EE">
        <w:rPr>
          <w:color w:val="222222"/>
          <w:sz w:val="24"/>
          <w:szCs w:val="24"/>
          <w:shd w:val="clear" w:color="auto" w:fill="FFFFFF"/>
        </w:rPr>
        <w:t xml:space="preserve">, Z., &amp; </w:t>
      </w:r>
      <w:proofErr w:type="spellStart"/>
      <w:r w:rsidRPr="00ED53EE">
        <w:rPr>
          <w:color w:val="222222"/>
          <w:sz w:val="24"/>
          <w:szCs w:val="24"/>
          <w:shd w:val="clear" w:color="auto" w:fill="FFFFFF"/>
        </w:rPr>
        <w:t>Mulyaningsih</w:t>
      </w:r>
      <w:proofErr w:type="spellEnd"/>
      <w:r w:rsidRPr="00ED53EE">
        <w:rPr>
          <w:color w:val="222222"/>
          <w:sz w:val="24"/>
          <w:szCs w:val="24"/>
          <w:shd w:val="clear" w:color="auto" w:fill="FFFFFF"/>
        </w:rPr>
        <w:t>, H. D. (2018). A phenomenon of digitalization and E-recruitment in business environment. </w:t>
      </w:r>
      <w:r w:rsidRPr="00ED53EE">
        <w:rPr>
          <w:i/>
          <w:iCs/>
          <w:color w:val="222222"/>
          <w:sz w:val="24"/>
          <w:szCs w:val="24"/>
          <w:shd w:val="clear" w:color="auto" w:fill="FFFFFF"/>
        </w:rPr>
        <w:t>Polish Journal of Management Studies</w:t>
      </w:r>
      <w:r w:rsidRPr="00ED53EE">
        <w:rPr>
          <w:color w:val="222222"/>
          <w:sz w:val="24"/>
          <w:szCs w:val="24"/>
          <w:shd w:val="clear" w:color="auto" w:fill="FFFFFF"/>
        </w:rPr>
        <w:t>, </w:t>
      </w:r>
      <w:r w:rsidRPr="00ED53EE">
        <w:rPr>
          <w:i/>
          <w:iCs/>
          <w:color w:val="222222"/>
          <w:sz w:val="24"/>
          <w:szCs w:val="24"/>
          <w:shd w:val="clear" w:color="auto" w:fill="FFFFFF"/>
        </w:rPr>
        <w:t>18</w:t>
      </w:r>
      <w:r w:rsidRPr="00ED53EE">
        <w:rPr>
          <w:color w:val="222222"/>
          <w:sz w:val="24"/>
          <w:szCs w:val="24"/>
          <w:shd w:val="clear" w:color="auto" w:fill="FFFFFF"/>
        </w:rPr>
        <w:t xml:space="preserve">. </w:t>
      </w:r>
      <w:hyperlink r:id="rId7" w:history="1">
        <w:r w:rsidRPr="00ED53EE">
          <w:rPr>
            <w:rStyle w:val="Hyperlink"/>
            <w:sz w:val="24"/>
            <w:szCs w:val="24"/>
            <w:shd w:val="clear" w:color="auto" w:fill="FFFFFF"/>
          </w:rPr>
          <w:t>https://yadda.icm.edu.pl/yadda/element/bwmeta1.element.baztech-65c16311-244c-4958-9937-35ca6ddeb295/c/PJMS_2018_18_1_s_58-68_Bejtkovsky.pdf</w:t>
        </w:r>
      </w:hyperlink>
    </w:p>
    <w:p w14:paraId="692EE87F" w14:textId="77777777" w:rsidR="005B2B5A" w:rsidRPr="00ED53EE" w:rsidRDefault="005B2B5A" w:rsidP="00ED53EE">
      <w:pPr>
        <w:spacing w:line="360" w:lineRule="auto"/>
        <w:jc w:val="both"/>
        <w:rPr>
          <w:color w:val="222222"/>
          <w:sz w:val="24"/>
          <w:szCs w:val="24"/>
          <w:highlight w:val="white"/>
        </w:rPr>
      </w:pPr>
      <w:proofErr w:type="spellStart"/>
      <w:r w:rsidRPr="00ED53EE">
        <w:rPr>
          <w:color w:val="222222"/>
          <w:sz w:val="24"/>
          <w:szCs w:val="24"/>
          <w:highlight w:val="white"/>
        </w:rPr>
        <w:t>Beňo</w:t>
      </w:r>
      <w:proofErr w:type="spellEnd"/>
      <w:r w:rsidRPr="00ED53EE">
        <w:rPr>
          <w:color w:val="222222"/>
          <w:sz w:val="24"/>
          <w:szCs w:val="24"/>
          <w:highlight w:val="white"/>
        </w:rPr>
        <w:t xml:space="preserve">, M. (2021). The advantages and disadvantages of E-working: An examination using an ALDINE analysis. </w:t>
      </w:r>
      <w:r w:rsidRPr="00ED53EE">
        <w:rPr>
          <w:i/>
          <w:color w:val="222222"/>
          <w:sz w:val="24"/>
          <w:szCs w:val="24"/>
          <w:highlight w:val="white"/>
        </w:rPr>
        <w:t>Emerging Science Journal</w:t>
      </w:r>
      <w:r w:rsidRPr="00ED53EE">
        <w:rPr>
          <w:color w:val="222222"/>
          <w:sz w:val="24"/>
          <w:szCs w:val="24"/>
          <w:highlight w:val="white"/>
        </w:rPr>
        <w:t xml:space="preserve">, </w:t>
      </w:r>
      <w:r w:rsidRPr="00ED53EE">
        <w:rPr>
          <w:i/>
          <w:color w:val="222222"/>
          <w:sz w:val="24"/>
          <w:szCs w:val="24"/>
          <w:highlight w:val="white"/>
        </w:rPr>
        <w:t>5</w:t>
      </w:r>
      <w:r w:rsidRPr="00ED53EE">
        <w:rPr>
          <w:color w:val="222222"/>
          <w:sz w:val="24"/>
          <w:szCs w:val="24"/>
          <w:highlight w:val="white"/>
        </w:rPr>
        <w:t xml:space="preserve">, 11-20. </w:t>
      </w:r>
      <w:hyperlink r:id="rId8" w:history="1">
        <w:r w:rsidRPr="00ED53EE">
          <w:rPr>
            <w:color w:val="1155CC"/>
            <w:sz w:val="24"/>
            <w:szCs w:val="24"/>
            <w:highlight w:val="white"/>
            <w:u w:val="single"/>
          </w:rPr>
          <w:t>https://pdfs.semanticscholar.org/547b/a5991f6fb30e45f13febcc600062b4744128.pdf</w:t>
        </w:r>
      </w:hyperlink>
      <w:r w:rsidRPr="00ED53EE">
        <w:rPr>
          <w:color w:val="222222"/>
          <w:sz w:val="24"/>
          <w:szCs w:val="24"/>
          <w:highlight w:val="white"/>
        </w:rPr>
        <w:t xml:space="preserve"> </w:t>
      </w:r>
    </w:p>
    <w:p w14:paraId="479A378A" w14:textId="77777777" w:rsidR="005B2B5A" w:rsidRPr="00ED53EE" w:rsidRDefault="005B2B5A" w:rsidP="00ED53EE">
      <w:pPr>
        <w:spacing w:line="360" w:lineRule="auto"/>
        <w:jc w:val="both"/>
        <w:rPr>
          <w:color w:val="222222"/>
          <w:sz w:val="24"/>
          <w:szCs w:val="24"/>
          <w:shd w:val="clear" w:color="auto" w:fill="FFFFFF"/>
        </w:rPr>
      </w:pPr>
      <w:proofErr w:type="spellStart"/>
      <w:r w:rsidRPr="00ED53EE">
        <w:rPr>
          <w:color w:val="222222"/>
          <w:sz w:val="24"/>
          <w:szCs w:val="24"/>
          <w:shd w:val="clear" w:color="auto" w:fill="FFFFFF"/>
        </w:rPr>
        <w:t>Dittes</w:t>
      </w:r>
      <w:proofErr w:type="spellEnd"/>
      <w:r w:rsidRPr="00ED53EE">
        <w:rPr>
          <w:color w:val="222222"/>
          <w:sz w:val="24"/>
          <w:szCs w:val="24"/>
          <w:shd w:val="clear" w:color="auto" w:fill="FFFFFF"/>
        </w:rPr>
        <w:t xml:space="preserve">, S., Richter, S., Richter, A., &amp; </w:t>
      </w:r>
      <w:proofErr w:type="spellStart"/>
      <w:r w:rsidRPr="00ED53EE">
        <w:rPr>
          <w:color w:val="222222"/>
          <w:sz w:val="24"/>
          <w:szCs w:val="24"/>
          <w:shd w:val="clear" w:color="auto" w:fill="FFFFFF"/>
        </w:rPr>
        <w:t>Smolnik</w:t>
      </w:r>
      <w:proofErr w:type="spellEnd"/>
      <w:r w:rsidRPr="00ED53EE">
        <w:rPr>
          <w:color w:val="222222"/>
          <w:sz w:val="24"/>
          <w:szCs w:val="24"/>
          <w:shd w:val="clear" w:color="auto" w:fill="FFFFFF"/>
        </w:rPr>
        <w:t>, S. (2019). Toward the workplace of the future: How organizations can facilitate digital work. </w:t>
      </w:r>
      <w:r w:rsidRPr="00ED53EE">
        <w:rPr>
          <w:i/>
          <w:iCs/>
          <w:color w:val="222222"/>
          <w:sz w:val="24"/>
          <w:szCs w:val="24"/>
          <w:shd w:val="clear" w:color="auto" w:fill="FFFFFF"/>
        </w:rPr>
        <w:t>Business Horizons</w:t>
      </w:r>
      <w:r w:rsidRPr="00ED53EE">
        <w:rPr>
          <w:color w:val="222222"/>
          <w:sz w:val="24"/>
          <w:szCs w:val="24"/>
          <w:shd w:val="clear" w:color="auto" w:fill="FFFFFF"/>
        </w:rPr>
        <w:t>, </w:t>
      </w:r>
      <w:r w:rsidRPr="00ED53EE">
        <w:rPr>
          <w:i/>
          <w:iCs/>
          <w:color w:val="222222"/>
          <w:sz w:val="24"/>
          <w:szCs w:val="24"/>
          <w:shd w:val="clear" w:color="auto" w:fill="FFFFFF"/>
        </w:rPr>
        <w:t>62</w:t>
      </w:r>
      <w:r w:rsidRPr="00ED53EE">
        <w:rPr>
          <w:color w:val="222222"/>
          <w:sz w:val="24"/>
          <w:szCs w:val="24"/>
          <w:shd w:val="clear" w:color="auto" w:fill="FFFFFF"/>
        </w:rPr>
        <w:t xml:space="preserve">(5), 649-661.  </w:t>
      </w:r>
      <w:hyperlink r:id="rId9" w:history="1">
        <w:r w:rsidRPr="00ED53EE">
          <w:rPr>
            <w:rStyle w:val="Hyperlink"/>
            <w:sz w:val="24"/>
            <w:szCs w:val="24"/>
            <w:shd w:val="clear" w:color="auto" w:fill="FFFFFF"/>
          </w:rPr>
          <w:t>https://fardapaper.ir/mohavaha/uploads/2021/11/Fardapaper-Toward-the-workplace-of-the-future-How-organizations-can-facilitate-digital-work.pdf</w:t>
        </w:r>
      </w:hyperlink>
    </w:p>
    <w:p w14:paraId="02517617" w14:textId="77777777" w:rsidR="005B2B5A" w:rsidRPr="00ED53EE" w:rsidRDefault="005B2B5A" w:rsidP="00ED53EE">
      <w:pPr>
        <w:spacing w:line="360" w:lineRule="auto"/>
        <w:jc w:val="both"/>
        <w:rPr>
          <w:color w:val="222222"/>
          <w:sz w:val="24"/>
          <w:szCs w:val="24"/>
          <w:shd w:val="clear" w:color="auto" w:fill="FFFFFF"/>
        </w:rPr>
      </w:pPr>
      <w:r w:rsidRPr="00ED53EE">
        <w:rPr>
          <w:color w:val="222222"/>
          <w:sz w:val="24"/>
          <w:szCs w:val="24"/>
          <w:shd w:val="clear" w:color="auto" w:fill="FFFFFF"/>
        </w:rPr>
        <w:t>Hamburg, I. (2019). Implementation of a digital workplace strategy to drive behavior change and improve competencies. </w:t>
      </w:r>
      <w:r w:rsidRPr="00ED53EE">
        <w:rPr>
          <w:i/>
          <w:iCs/>
          <w:color w:val="222222"/>
          <w:sz w:val="24"/>
          <w:szCs w:val="24"/>
          <w:shd w:val="clear" w:color="auto" w:fill="FFFFFF"/>
        </w:rPr>
        <w:t>Strategy and Behaviors in the Digital Economy</w:t>
      </w:r>
      <w:r w:rsidRPr="00ED53EE">
        <w:rPr>
          <w:color w:val="222222"/>
          <w:sz w:val="24"/>
          <w:szCs w:val="24"/>
          <w:shd w:val="clear" w:color="auto" w:fill="FFFFFF"/>
        </w:rPr>
        <w:t xml:space="preserve">, 13.  </w:t>
      </w:r>
      <w:hyperlink r:id="rId10" w:history="1">
        <w:r w:rsidRPr="00ED53EE">
          <w:rPr>
            <w:rStyle w:val="Hyperlink"/>
            <w:sz w:val="24"/>
            <w:szCs w:val="24"/>
            <w:shd w:val="clear" w:color="auto" w:fill="FFFFFF"/>
          </w:rPr>
          <w:t>https://www.intechopen.com/chapters/66027</w:t>
        </w:r>
      </w:hyperlink>
    </w:p>
    <w:p w14:paraId="0A2BF260" w14:textId="77777777" w:rsidR="005B2B5A" w:rsidRPr="00ED53EE" w:rsidRDefault="005B2B5A" w:rsidP="00ED53EE">
      <w:pPr>
        <w:spacing w:line="360" w:lineRule="auto"/>
        <w:jc w:val="both"/>
        <w:rPr>
          <w:color w:val="222222"/>
          <w:sz w:val="24"/>
          <w:szCs w:val="24"/>
          <w:highlight w:val="white"/>
        </w:rPr>
      </w:pPr>
      <w:proofErr w:type="spellStart"/>
      <w:r w:rsidRPr="00ED53EE">
        <w:rPr>
          <w:color w:val="222222"/>
          <w:sz w:val="24"/>
          <w:szCs w:val="24"/>
          <w:highlight w:val="white"/>
        </w:rPr>
        <w:t>Hamouche</w:t>
      </w:r>
      <w:proofErr w:type="spellEnd"/>
      <w:r w:rsidRPr="00ED53EE">
        <w:rPr>
          <w:color w:val="222222"/>
          <w:sz w:val="24"/>
          <w:szCs w:val="24"/>
          <w:highlight w:val="white"/>
        </w:rPr>
        <w:t xml:space="preserve">, S. (2021). Human resource management and the COVID-19 crisis: Implications, challenges, opportunities, and future organizational directions. </w:t>
      </w:r>
      <w:r w:rsidRPr="00ED53EE">
        <w:rPr>
          <w:i/>
          <w:color w:val="222222"/>
          <w:sz w:val="24"/>
          <w:szCs w:val="24"/>
          <w:highlight w:val="white"/>
        </w:rPr>
        <w:t>Journal of Management &amp; Organization</w:t>
      </w:r>
      <w:r w:rsidRPr="00ED53EE">
        <w:rPr>
          <w:color w:val="222222"/>
          <w:sz w:val="24"/>
          <w:szCs w:val="24"/>
          <w:highlight w:val="white"/>
        </w:rPr>
        <w:t xml:space="preserve">, </w:t>
      </w:r>
      <w:r w:rsidRPr="00ED53EE">
        <w:rPr>
          <w:i/>
          <w:color w:val="222222"/>
          <w:sz w:val="24"/>
          <w:szCs w:val="24"/>
          <w:highlight w:val="white"/>
        </w:rPr>
        <w:t>1</w:t>
      </w:r>
      <w:r w:rsidRPr="00ED53EE">
        <w:rPr>
          <w:color w:val="222222"/>
          <w:sz w:val="24"/>
          <w:szCs w:val="24"/>
          <w:highlight w:val="white"/>
        </w:rPr>
        <w:t xml:space="preserve">, 1-16. </w:t>
      </w:r>
      <w:hyperlink r:id="rId11" w:history="1">
        <w:r w:rsidRPr="00ED53EE">
          <w:rPr>
            <w:color w:val="1155CC"/>
            <w:sz w:val="24"/>
            <w:szCs w:val="24"/>
            <w:highlight w:val="white"/>
            <w:u w:val="single"/>
          </w:rPr>
          <w:t>https://www.cambridge.org/core/services/aop-cambridge-core/content/view/6857481FD64558659EE4C17C6DAE9AB9/S1833367221000158a.pdf/human_resource_management_and_the_covid19_crisis_implications_challenges_opportunities_and_future_organizational_directions.pdf</w:t>
        </w:r>
      </w:hyperlink>
      <w:r w:rsidRPr="00ED53EE">
        <w:rPr>
          <w:color w:val="222222"/>
          <w:sz w:val="24"/>
          <w:szCs w:val="24"/>
          <w:highlight w:val="white"/>
        </w:rPr>
        <w:t xml:space="preserve"> </w:t>
      </w:r>
    </w:p>
    <w:p w14:paraId="52FE122F" w14:textId="77777777" w:rsidR="005B2B5A" w:rsidRPr="00ED53EE" w:rsidRDefault="005B2B5A" w:rsidP="00ED53EE">
      <w:pPr>
        <w:spacing w:line="360" w:lineRule="auto"/>
        <w:jc w:val="both"/>
        <w:rPr>
          <w:color w:val="222222"/>
          <w:sz w:val="24"/>
          <w:szCs w:val="24"/>
          <w:highlight w:val="white"/>
        </w:rPr>
      </w:pPr>
      <w:proofErr w:type="spellStart"/>
      <w:r w:rsidRPr="00ED53EE">
        <w:rPr>
          <w:color w:val="222222"/>
          <w:sz w:val="24"/>
          <w:szCs w:val="24"/>
          <w:highlight w:val="white"/>
        </w:rPr>
        <w:t>Heyko</w:t>
      </w:r>
      <w:proofErr w:type="spellEnd"/>
      <w:r w:rsidRPr="00ED53EE">
        <w:rPr>
          <w:color w:val="222222"/>
          <w:sz w:val="24"/>
          <w:szCs w:val="24"/>
          <w:highlight w:val="white"/>
        </w:rPr>
        <w:t xml:space="preserve">, D. Y. (2021). </w:t>
      </w:r>
      <w:r w:rsidRPr="00ED53EE">
        <w:rPr>
          <w:i/>
          <w:color w:val="222222"/>
          <w:sz w:val="24"/>
          <w:szCs w:val="24"/>
          <w:highlight w:val="white"/>
        </w:rPr>
        <w:t>Supporting d/Deaf and Hard of Hearing Employees in Their Workplaces Through Technology, Design, and Community</w:t>
      </w:r>
      <w:r w:rsidRPr="00ED53EE">
        <w:rPr>
          <w:color w:val="222222"/>
          <w:sz w:val="24"/>
          <w:szCs w:val="24"/>
          <w:highlight w:val="white"/>
        </w:rPr>
        <w:t xml:space="preserve"> (Doctoral dissertation, University of Guelph). </w:t>
      </w:r>
      <w:hyperlink r:id="rId12" w:history="1">
        <w:r w:rsidRPr="00ED53EE">
          <w:rPr>
            <w:color w:val="1155CC"/>
            <w:sz w:val="24"/>
            <w:szCs w:val="24"/>
            <w:highlight w:val="white"/>
            <w:u w:val="single"/>
          </w:rPr>
          <w:t>https://atrium.lib.uoguelph.ca/xmlui/bitstream/handle/10214/25700/Heyko_Darya_202105_MSc.pdf?sequence=5</w:t>
        </w:r>
      </w:hyperlink>
      <w:r w:rsidRPr="00ED53EE">
        <w:rPr>
          <w:color w:val="222222"/>
          <w:sz w:val="24"/>
          <w:szCs w:val="24"/>
          <w:highlight w:val="white"/>
        </w:rPr>
        <w:t xml:space="preserve"> </w:t>
      </w:r>
    </w:p>
    <w:p w14:paraId="780C8694" w14:textId="77777777" w:rsidR="005B2B5A" w:rsidRPr="00ED53EE" w:rsidRDefault="005B2B5A" w:rsidP="00ED53EE">
      <w:pPr>
        <w:spacing w:line="360" w:lineRule="auto"/>
        <w:jc w:val="both"/>
        <w:rPr>
          <w:color w:val="222222"/>
          <w:sz w:val="24"/>
          <w:szCs w:val="24"/>
          <w:shd w:val="clear" w:color="auto" w:fill="FFFFFF"/>
        </w:rPr>
      </w:pPr>
      <w:r w:rsidRPr="00ED53EE">
        <w:rPr>
          <w:color w:val="222222"/>
          <w:sz w:val="24"/>
          <w:szCs w:val="24"/>
          <w:shd w:val="clear" w:color="auto" w:fill="FFFFFF"/>
        </w:rPr>
        <w:t xml:space="preserve">Joshi, A., Bloom, D. A., Spencer, A., </w:t>
      </w:r>
      <w:proofErr w:type="spellStart"/>
      <w:r w:rsidRPr="00ED53EE">
        <w:rPr>
          <w:color w:val="222222"/>
          <w:sz w:val="24"/>
          <w:szCs w:val="24"/>
          <w:shd w:val="clear" w:color="auto" w:fill="FFFFFF"/>
        </w:rPr>
        <w:t>Gaetke-Udager</w:t>
      </w:r>
      <w:proofErr w:type="spellEnd"/>
      <w:r w:rsidRPr="00ED53EE">
        <w:rPr>
          <w:color w:val="222222"/>
          <w:sz w:val="24"/>
          <w:szCs w:val="24"/>
          <w:shd w:val="clear" w:color="auto" w:fill="FFFFFF"/>
        </w:rPr>
        <w:t xml:space="preserve">, K., &amp; Cohan, R. H. (2020). Video interviewing: a review and recommendations for implementation in the era of COVID-19 </w:t>
      </w:r>
      <w:r w:rsidRPr="00ED53EE">
        <w:rPr>
          <w:color w:val="222222"/>
          <w:sz w:val="24"/>
          <w:szCs w:val="24"/>
          <w:shd w:val="clear" w:color="auto" w:fill="FFFFFF"/>
        </w:rPr>
        <w:lastRenderedPageBreak/>
        <w:t>and beyond. </w:t>
      </w:r>
      <w:r w:rsidRPr="00ED53EE">
        <w:rPr>
          <w:i/>
          <w:iCs/>
          <w:color w:val="222222"/>
          <w:sz w:val="24"/>
          <w:szCs w:val="24"/>
          <w:shd w:val="clear" w:color="auto" w:fill="FFFFFF"/>
        </w:rPr>
        <w:t>Academic radiology</w:t>
      </w:r>
      <w:r w:rsidRPr="00ED53EE">
        <w:rPr>
          <w:color w:val="222222"/>
          <w:sz w:val="24"/>
          <w:szCs w:val="24"/>
          <w:shd w:val="clear" w:color="auto" w:fill="FFFFFF"/>
        </w:rPr>
        <w:t>, </w:t>
      </w:r>
      <w:r w:rsidRPr="00ED53EE">
        <w:rPr>
          <w:i/>
          <w:iCs/>
          <w:color w:val="222222"/>
          <w:sz w:val="24"/>
          <w:szCs w:val="24"/>
          <w:shd w:val="clear" w:color="auto" w:fill="FFFFFF"/>
        </w:rPr>
        <w:t>27</w:t>
      </w:r>
      <w:r w:rsidRPr="00ED53EE">
        <w:rPr>
          <w:color w:val="222222"/>
          <w:sz w:val="24"/>
          <w:szCs w:val="24"/>
          <w:shd w:val="clear" w:color="auto" w:fill="FFFFFF"/>
        </w:rPr>
        <w:t xml:space="preserve">(9), 1316-1322.  </w:t>
      </w:r>
      <w:hyperlink r:id="rId13" w:history="1">
        <w:r w:rsidRPr="00ED53EE">
          <w:rPr>
            <w:rStyle w:val="Hyperlink"/>
            <w:sz w:val="24"/>
            <w:szCs w:val="24"/>
            <w:shd w:val="clear" w:color="auto" w:fill="FFFFFF"/>
          </w:rPr>
          <w:t>https://www.ncbi.nlm.nih.gov/pmc/articles/PMC7833741/</w:t>
        </w:r>
      </w:hyperlink>
    </w:p>
    <w:p w14:paraId="1393D3CE" w14:textId="77777777" w:rsidR="005B2B5A" w:rsidRPr="00ED53EE" w:rsidRDefault="005B2B5A" w:rsidP="00ED53EE">
      <w:pPr>
        <w:spacing w:line="360" w:lineRule="auto"/>
        <w:jc w:val="both"/>
        <w:rPr>
          <w:color w:val="222222"/>
          <w:sz w:val="24"/>
          <w:szCs w:val="24"/>
          <w:highlight w:val="white"/>
        </w:rPr>
      </w:pPr>
      <w:proofErr w:type="spellStart"/>
      <w:r w:rsidRPr="00ED53EE">
        <w:rPr>
          <w:color w:val="222222"/>
          <w:sz w:val="24"/>
          <w:szCs w:val="24"/>
          <w:highlight w:val="white"/>
        </w:rPr>
        <w:t>Kuric</w:t>
      </w:r>
      <w:proofErr w:type="spellEnd"/>
      <w:r w:rsidRPr="00ED53EE">
        <w:rPr>
          <w:color w:val="222222"/>
          <w:sz w:val="24"/>
          <w:szCs w:val="24"/>
          <w:highlight w:val="white"/>
        </w:rPr>
        <w:t xml:space="preserve">, I., </w:t>
      </w:r>
      <w:proofErr w:type="spellStart"/>
      <w:r w:rsidRPr="00ED53EE">
        <w:rPr>
          <w:color w:val="222222"/>
          <w:sz w:val="24"/>
          <w:szCs w:val="24"/>
          <w:highlight w:val="white"/>
        </w:rPr>
        <w:t>Klačková</w:t>
      </w:r>
      <w:proofErr w:type="spellEnd"/>
      <w:r w:rsidRPr="00ED53EE">
        <w:rPr>
          <w:color w:val="222222"/>
          <w:sz w:val="24"/>
          <w:szCs w:val="24"/>
          <w:highlight w:val="white"/>
        </w:rPr>
        <w:t xml:space="preserve">, I., Nikitin, Y. R., </w:t>
      </w:r>
      <w:proofErr w:type="spellStart"/>
      <w:r w:rsidRPr="00ED53EE">
        <w:rPr>
          <w:color w:val="222222"/>
          <w:sz w:val="24"/>
          <w:szCs w:val="24"/>
          <w:highlight w:val="white"/>
        </w:rPr>
        <w:t>Zajačko</w:t>
      </w:r>
      <w:proofErr w:type="spellEnd"/>
      <w:r w:rsidRPr="00ED53EE">
        <w:rPr>
          <w:color w:val="222222"/>
          <w:sz w:val="24"/>
          <w:szCs w:val="24"/>
          <w:highlight w:val="white"/>
        </w:rPr>
        <w:t xml:space="preserve">, I., </w:t>
      </w:r>
      <w:proofErr w:type="spellStart"/>
      <w:r w:rsidRPr="00ED53EE">
        <w:rPr>
          <w:color w:val="222222"/>
          <w:sz w:val="24"/>
          <w:szCs w:val="24"/>
          <w:highlight w:val="white"/>
        </w:rPr>
        <w:t>Císar</w:t>
      </w:r>
      <w:proofErr w:type="spellEnd"/>
      <w:r w:rsidRPr="00ED53EE">
        <w:rPr>
          <w:color w:val="222222"/>
          <w:sz w:val="24"/>
          <w:szCs w:val="24"/>
          <w:highlight w:val="white"/>
        </w:rPr>
        <w:t xml:space="preserve">, M., &amp; </w:t>
      </w:r>
      <w:proofErr w:type="spellStart"/>
      <w:r w:rsidRPr="00ED53EE">
        <w:rPr>
          <w:color w:val="222222"/>
          <w:sz w:val="24"/>
          <w:szCs w:val="24"/>
          <w:highlight w:val="white"/>
        </w:rPr>
        <w:t>Tucki</w:t>
      </w:r>
      <w:proofErr w:type="spellEnd"/>
      <w:r w:rsidRPr="00ED53EE">
        <w:rPr>
          <w:color w:val="222222"/>
          <w:sz w:val="24"/>
          <w:szCs w:val="24"/>
          <w:highlight w:val="white"/>
        </w:rPr>
        <w:t xml:space="preserve">, K. (2021). Analysis of diagnostic methods and energy of production systems drives. </w:t>
      </w:r>
      <w:r w:rsidRPr="00ED53EE">
        <w:rPr>
          <w:i/>
          <w:color w:val="222222"/>
          <w:sz w:val="24"/>
          <w:szCs w:val="24"/>
          <w:highlight w:val="white"/>
        </w:rPr>
        <w:t>Processes</w:t>
      </w:r>
      <w:r w:rsidRPr="00ED53EE">
        <w:rPr>
          <w:color w:val="222222"/>
          <w:sz w:val="24"/>
          <w:szCs w:val="24"/>
          <w:highlight w:val="white"/>
        </w:rPr>
        <w:t xml:space="preserve">, </w:t>
      </w:r>
      <w:r w:rsidRPr="00ED53EE">
        <w:rPr>
          <w:i/>
          <w:color w:val="222222"/>
          <w:sz w:val="24"/>
          <w:szCs w:val="24"/>
          <w:highlight w:val="white"/>
        </w:rPr>
        <w:t>9</w:t>
      </w:r>
      <w:r w:rsidRPr="00ED53EE">
        <w:rPr>
          <w:color w:val="222222"/>
          <w:sz w:val="24"/>
          <w:szCs w:val="24"/>
          <w:highlight w:val="white"/>
        </w:rPr>
        <w:t xml:space="preserve">(5), 843. </w:t>
      </w:r>
      <w:hyperlink r:id="rId14" w:history="1">
        <w:r w:rsidRPr="00ED53EE">
          <w:rPr>
            <w:color w:val="1155CC"/>
            <w:sz w:val="24"/>
            <w:szCs w:val="24"/>
            <w:highlight w:val="white"/>
            <w:u w:val="single"/>
          </w:rPr>
          <w:t>https://www.mdpi.com/2227-9717/9/5/843/pdf</w:t>
        </w:r>
      </w:hyperlink>
      <w:r w:rsidRPr="00ED53EE">
        <w:rPr>
          <w:color w:val="222222"/>
          <w:sz w:val="24"/>
          <w:szCs w:val="24"/>
          <w:highlight w:val="white"/>
        </w:rPr>
        <w:t xml:space="preserve"> </w:t>
      </w:r>
    </w:p>
    <w:p w14:paraId="29313904" w14:textId="77777777" w:rsidR="005B2B5A" w:rsidRPr="00ED53EE" w:rsidRDefault="005B2B5A" w:rsidP="00ED53EE">
      <w:pPr>
        <w:spacing w:line="360" w:lineRule="auto"/>
        <w:jc w:val="both"/>
        <w:rPr>
          <w:color w:val="222222"/>
          <w:sz w:val="24"/>
          <w:szCs w:val="24"/>
          <w:shd w:val="clear" w:color="auto" w:fill="FFFFFF"/>
        </w:rPr>
      </w:pPr>
      <w:proofErr w:type="spellStart"/>
      <w:r w:rsidRPr="00ED53EE">
        <w:rPr>
          <w:color w:val="222222"/>
          <w:sz w:val="24"/>
          <w:szCs w:val="24"/>
          <w:shd w:val="clear" w:color="auto" w:fill="FFFFFF"/>
        </w:rPr>
        <w:t>Michailidis</w:t>
      </w:r>
      <w:proofErr w:type="spellEnd"/>
      <w:r w:rsidRPr="00ED53EE">
        <w:rPr>
          <w:color w:val="222222"/>
          <w:sz w:val="24"/>
          <w:szCs w:val="24"/>
          <w:shd w:val="clear" w:color="auto" w:fill="FFFFFF"/>
        </w:rPr>
        <w:t>, M. P. (2018). The challenges of AI and blockchain on HR recruiting practices. </w:t>
      </w:r>
      <w:r w:rsidRPr="00ED53EE">
        <w:rPr>
          <w:i/>
          <w:iCs/>
          <w:color w:val="222222"/>
          <w:sz w:val="24"/>
          <w:szCs w:val="24"/>
          <w:shd w:val="clear" w:color="auto" w:fill="FFFFFF"/>
        </w:rPr>
        <w:t>Cyprus Review</w:t>
      </w:r>
      <w:r w:rsidRPr="00ED53EE">
        <w:rPr>
          <w:color w:val="222222"/>
          <w:sz w:val="24"/>
          <w:szCs w:val="24"/>
          <w:shd w:val="clear" w:color="auto" w:fill="FFFFFF"/>
        </w:rPr>
        <w:t>, </w:t>
      </w:r>
      <w:r w:rsidRPr="00ED53EE">
        <w:rPr>
          <w:i/>
          <w:iCs/>
          <w:color w:val="222222"/>
          <w:sz w:val="24"/>
          <w:szCs w:val="24"/>
          <w:shd w:val="clear" w:color="auto" w:fill="FFFFFF"/>
        </w:rPr>
        <w:t>30</w:t>
      </w:r>
      <w:r w:rsidRPr="00ED53EE">
        <w:rPr>
          <w:color w:val="222222"/>
          <w:sz w:val="24"/>
          <w:szCs w:val="24"/>
          <w:shd w:val="clear" w:color="auto" w:fill="FFFFFF"/>
        </w:rPr>
        <w:t xml:space="preserve">(2), 169-180. </w:t>
      </w:r>
      <w:hyperlink r:id="rId15" w:history="1">
        <w:r w:rsidRPr="00ED53EE">
          <w:rPr>
            <w:rStyle w:val="Hyperlink"/>
            <w:sz w:val="24"/>
            <w:szCs w:val="24"/>
            <w:shd w:val="clear" w:color="auto" w:fill="FFFFFF"/>
          </w:rPr>
          <w:t>http://cyprusreview.org/index.php/cr/article/download/763/622</w:t>
        </w:r>
      </w:hyperlink>
    </w:p>
    <w:p w14:paraId="60650440" w14:textId="77777777" w:rsidR="005B2B5A" w:rsidRPr="00ED53EE" w:rsidRDefault="005B2B5A" w:rsidP="00ED53EE">
      <w:pPr>
        <w:spacing w:line="360" w:lineRule="auto"/>
        <w:jc w:val="both"/>
        <w:rPr>
          <w:color w:val="222222"/>
          <w:sz w:val="24"/>
          <w:szCs w:val="24"/>
          <w:shd w:val="clear" w:color="auto" w:fill="FFFFFF"/>
        </w:rPr>
      </w:pPr>
      <w:proofErr w:type="spellStart"/>
      <w:r w:rsidRPr="00ED53EE">
        <w:rPr>
          <w:color w:val="222222"/>
          <w:sz w:val="24"/>
          <w:szCs w:val="24"/>
          <w:shd w:val="clear" w:color="auto" w:fill="FFFFFF"/>
        </w:rPr>
        <w:t>Onik</w:t>
      </w:r>
      <w:proofErr w:type="spellEnd"/>
      <w:r w:rsidRPr="00ED53EE">
        <w:rPr>
          <w:color w:val="222222"/>
          <w:sz w:val="24"/>
          <w:szCs w:val="24"/>
          <w:shd w:val="clear" w:color="auto" w:fill="FFFFFF"/>
        </w:rPr>
        <w:t xml:space="preserve">, M. M. H., </w:t>
      </w:r>
      <w:proofErr w:type="spellStart"/>
      <w:r w:rsidRPr="00ED53EE">
        <w:rPr>
          <w:color w:val="222222"/>
          <w:sz w:val="24"/>
          <w:szCs w:val="24"/>
          <w:shd w:val="clear" w:color="auto" w:fill="FFFFFF"/>
        </w:rPr>
        <w:t>Miraz</w:t>
      </w:r>
      <w:proofErr w:type="spellEnd"/>
      <w:r w:rsidRPr="00ED53EE">
        <w:rPr>
          <w:color w:val="222222"/>
          <w:sz w:val="24"/>
          <w:szCs w:val="24"/>
          <w:shd w:val="clear" w:color="auto" w:fill="FFFFFF"/>
        </w:rPr>
        <w:t>, M. H., &amp; Kim, C. S. (2018, April). A recruitment and human resource management technique using blockchain technology for industry 4.0. In </w:t>
      </w:r>
      <w:r w:rsidRPr="00ED53EE">
        <w:rPr>
          <w:i/>
          <w:iCs/>
          <w:color w:val="222222"/>
          <w:sz w:val="24"/>
          <w:szCs w:val="24"/>
          <w:shd w:val="clear" w:color="auto" w:fill="FFFFFF"/>
        </w:rPr>
        <w:t>​ Smart Cities Symposium 2018</w:t>
      </w:r>
      <w:r w:rsidRPr="00ED53EE">
        <w:rPr>
          <w:color w:val="222222"/>
          <w:sz w:val="24"/>
          <w:szCs w:val="24"/>
          <w:shd w:val="clear" w:color="auto" w:fill="FFFFFF"/>
        </w:rPr>
        <w:t xml:space="preserve"> (pp. 1-6). IET. </w:t>
      </w:r>
      <w:hyperlink r:id="rId16" w:history="1">
        <w:r w:rsidRPr="00ED53EE">
          <w:rPr>
            <w:rStyle w:val="Hyperlink"/>
            <w:sz w:val="24"/>
            <w:szCs w:val="24"/>
            <w:shd w:val="clear" w:color="auto" w:fill="FFFFFF"/>
          </w:rPr>
          <w:t>https://arxiv.org/pdf/1812.03237</w:t>
        </w:r>
      </w:hyperlink>
    </w:p>
    <w:p w14:paraId="1E60F520" w14:textId="77777777" w:rsidR="005B2B5A" w:rsidRPr="00ED53EE" w:rsidRDefault="005B2B5A" w:rsidP="00ED53EE">
      <w:pPr>
        <w:spacing w:line="360" w:lineRule="auto"/>
        <w:jc w:val="both"/>
        <w:rPr>
          <w:color w:val="222222"/>
          <w:sz w:val="24"/>
          <w:szCs w:val="24"/>
          <w:shd w:val="clear" w:color="auto" w:fill="FFFFFF"/>
        </w:rPr>
      </w:pPr>
      <w:proofErr w:type="spellStart"/>
      <w:r w:rsidRPr="00ED53EE">
        <w:rPr>
          <w:color w:val="222222"/>
          <w:sz w:val="24"/>
          <w:szCs w:val="24"/>
          <w:shd w:val="clear" w:color="auto" w:fill="FFFFFF"/>
        </w:rPr>
        <w:t>Renu</w:t>
      </w:r>
      <w:proofErr w:type="spellEnd"/>
      <w:r w:rsidRPr="00ED53EE">
        <w:rPr>
          <w:color w:val="222222"/>
          <w:sz w:val="24"/>
          <w:szCs w:val="24"/>
          <w:shd w:val="clear" w:color="auto" w:fill="FFFFFF"/>
        </w:rPr>
        <w:t>, N. (2021). Technological advancement in the era of COVID-19. </w:t>
      </w:r>
      <w:r w:rsidRPr="00ED53EE">
        <w:rPr>
          <w:i/>
          <w:iCs/>
          <w:color w:val="222222"/>
          <w:sz w:val="24"/>
          <w:szCs w:val="24"/>
          <w:shd w:val="clear" w:color="auto" w:fill="FFFFFF"/>
        </w:rPr>
        <w:t>SAGE Open Medicine</w:t>
      </w:r>
      <w:r w:rsidRPr="00ED53EE">
        <w:rPr>
          <w:color w:val="222222"/>
          <w:sz w:val="24"/>
          <w:szCs w:val="24"/>
          <w:shd w:val="clear" w:color="auto" w:fill="FFFFFF"/>
        </w:rPr>
        <w:t>, </w:t>
      </w:r>
      <w:r w:rsidRPr="00ED53EE">
        <w:rPr>
          <w:i/>
          <w:iCs/>
          <w:color w:val="222222"/>
          <w:sz w:val="24"/>
          <w:szCs w:val="24"/>
          <w:shd w:val="clear" w:color="auto" w:fill="FFFFFF"/>
        </w:rPr>
        <w:t>9</w:t>
      </w:r>
      <w:r w:rsidRPr="00ED53EE">
        <w:rPr>
          <w:color w:val="222222"/>
          <w:sz w:val="24"/>
          <w:szCs w:val="24"/>
          <w:shd w:val="clear" w:color="auto" w:fill="FFFFFF"/>
        </w:rPr>
        <w:t xml:space="preserve">, 20503121211000912. </w:t>
      </w:r>
      <w:hyperlink r:id="rId17" w:history="1">
        <w:r w:rsidRPr="00ED53EE">
          <w:rPr>
            <w:rStyle w:val="Hyperlink"/>
            <w:sz w:val="24"/>
            <w:szCs w:val="24"/>
            <w:shd w:val="clear" w:color="auto" w:fill="FFFFFF"/>
          </w:rPr>
          <w:t>https://journals.sagepub.com/doi/full/10.1177/20503121211000912</w:t>
        </w:r>
      </w:hyperlink>
    </w:p>
    <w:p w14:paraId="08A8995B" w14:textId="77777777" w:rsidR="005B2B5A" w:rsidRPr="00ED53EE" w:rsidRDefault="005B2B5A" w:rsidP="00ED53EE">
      <w:pPr>
        <w:spacing w:line="360" w:lineRule="auto"/>
        <w:jc w:val="both"/>
        <w:rPr>
          <w:color w:val="222222"/>
          <w:sz w:val="24"/>
          <w:szCs w:val="24"/>
          <w:highlight w:val="white"/>
        </w:rPr>
      </w:pPr>
      <w:proofErr w:type="spellStart"/>
      <w:r w:rsidRPr="00ED53EE">
        <w:rPr>
          <w:color w:val="222222"/>
          <w:sz w:val="24"/>
          <w:szCs w:val="24"/>
          <w:highlight w:val="white"/>
        </w:rPr>
        <w:t>Tsarapkina</w:t>
      </w:r>
      <w:proofErr w:type="spellEnd"/>
      <w:r w:rsidRPr="00ED53EE">
        <w:rPr>
          <w:color w:val="222222"/>
          <w:sz w:val="24"/>
          <w:szCs w:val="24"/>
          <w:highlight w:val="white"/>
        </w:rPr>
        <w:t xml:space="preserve">, J. M., Anisimova, A. V., </w:t>
      </w:r>
      <w:proofErr w:type="spellStart"/>
      <w:r w:rsidRPr="00ED53EE">
        <w:rPr>
          <w:color w:val="222222"/>
          <w:sz w:val="24"/>
          <w:szCs w:val="24"/>
          <w:highlight w:val="white"/>
        </w:rPr>
        <w:t>Gadzhimetova</w:t>
      </w:r>
      <w:proofErr w:type="spellEnd"/>
      <w:r w:rsidRPr="00ED53EE">
        <w:rPr>
          <w:color w:val="222222"/>
          <w:sz w:val="24"/>
          <w:szCs w:val="24"/>
          <w:highlight w:val="white"/>
        </w:rPr>
        <w:t xml:space="preserve">, B. D., </w:t>
      </w:r>
      <w:proofErr w:type="spellStart"/>
      <w:r w:rsidRPr="00ED53EE">
        <w:rPr>
          <w:color w:val="222222"/>
          <w:sz w:val="24"/>
          <w:szCs w:val="24"/>
          <w:highlight w:val="white"/>
        </w:rPr>
        <w:t>Kireycheva</w:t>
      </w:r>
      <w:proofErr w:type="spellEnd"/>
      <w:r w:rsidRPr="00ED53EE">
        <w:rPr>
          <w:color w:val="222222"/>
          <w:sz w:val="24"/>
          <w:szCs w:val="24"/>
          <w:highlight w:val="white"/>
        </w:rPr>
        <w:t xml:space="preserve">, A. M., &amp; Mironov, A. G. (2021, August). The impact of digital education transformation on technical college teachers. In </w:t>
      </w:r>
      <w:r w:rsidRPr="00ED53EE">
        <w:rPr>
          <w:i/>
          <w:color w:val="222222"/>
          <w:sz w:val="24"/>
          <w:szCs w:val="24"/>
          <w:highlight w:val="white"/>
        </w:rPr>
        <w:t>Journal of Physics: Conference Series</w:t>
      </w:r>
      <w:r w:rsidRPr="00ED53EE">
        <w:rPr>
          <w:color w:val="222222"/>
          <w:sz w:val="24"/>
          <w:szCs w:val="24"/>
          <w:highlight w:val="white"/>
        </w:rPr>
        <w:t xml:space="preserve"> (Vol. 2001, No. 1, p. 012030). IOP Publishing. </w:t>
      </w:r>
      <w:hyperlink r:id="rId18" w:history="1">
        <w:r w:rsidRPr="00ED53EE">
          <w:rPr>
            <w:color w:val="1155CC"/>
            <w:sz w:val="24"/>
            <w:szCs w:val="24"/>
            <w:highlight w:val="white"/>
            <w:u w:val="single"/>
          </w:rPr>
          <w:t>https://iopscience.iop.org/article/10.1088/1742-6596/2001/1/012030/pdf</w:t>
        </w:r>
      </w:hyperlink>
      <w:r w:rsidRPr="00ED53EE">
        <w:rPr>
          <w:color w:val="222222"/>
          <w:sz w:val="24"/>
          <w:szCs w:val="24"/>
          <w:highlight w:val="white"/>
        </w:rPr>
        <w:t xml:space="preserve"> </w:t>
      </w:r>
    </w:p>
    <w:p w14:paraId="470FEB89" w14:textId="77777777" w:rsidR="005B2B5A" w:rsidRPr="00ED53EE" w:rsidRDefault="005B2B5A" w:rsidP="00ED53EE">
      <w:pPr>
        <w:spacing w:line="360" w:lineRule="auto"/>
        <w:jc w:val="both"/>
        <w:rPr>
          <w:color w:val="222222"/>
          <w:sz w:val="24"/>
          <w:szCs w:val="24"/>
          <w:shd w:val="clear" w:color="auto" w:fill="FFFFFF"/>
        </w:rPr>
      </w:pPr>
      <w:r w:rsidRPr="00ED53EE">
        <w:rPr>
          <w:color w:val="222222"/>
          <w:sz w:val="24"/>
          <w:szCs w:val="24"/>
          <w:shd w:val="clear" w:color="auto" w:fill="FFFFFF"/>
        </w:rPr>
        <w:t xml:space="preserve">Van </w:t>
      </w:r>
      <w:proofErr w:type="spellStart"/>
      <w:r w:rsidRPr="00ED53EE">
        <w:rPr>
          <w:color w:val="222222"/>
          <w:sz w:val="24"/>
          <w:szCs w:val="24"/>
          <w:shd w:val="clear" w:color="auto" w:fill="FFFFFF"/>
        </w:rPr>
        <w:t>Esch</w:t>
      </w:r>
      <w:proofErr w:type="spellEnd"/>
      <w:r w:rsidRPr="00ED53EE">
        <w:rPr>
          <w:color w:val="222222"/>
          <w:sz w:val="24"/>
          <w:szCs w:val="24"/>
          <w:shd w:val="clear" w:color="auto" w:fill="FFFFFF"/>
        </w:rPr>
        <w:t>, P., &amp; Black, J. S. (2019). Factors that influence new generation candidates to engage with and complete digital, AI-enabled recruiting. </w:t>
      </w:r>
      <w:r w:rsidRPr="00ED53EE">
        <w:rPr>
          <w:i/>
          <w:iCs/>
          <w:color w:val="222222"/>
          <w:sz w:val="24"/>
          <w:szCs w:val="24"/>
          <w:shd w:val="clear" w:color="auto" w:fill="FFFFFF"/>
        </w:rPr>
        <w:t>Business Horizons</w:t>
      </w:r>
      <w:r w:rsidRPr="00ED53EE">
        <w:rPr>
          <w:color w:val="222222"/>
          <w:sz w:val="24"/>
          <w:szCs w:val="24"/>
          <w:shd w:val="clear" w:color="auto" w:fill="FFFFFF"/>
        </w:rPr>
        <w:t>, </w:t>
      </w:r>
      <w:r w:rsidRPr="00ED53EE">
        <w:rPr>
          <w:i/>
          <w:iCs/>
          <w:color w:val="222222"/>
          <w:sz w:val="24"/>
          <w:szCs w:val="24"/>
          <w:shd w:val="clear" w:color="auto" w:fill="FFFFFF"/>
        </w:rPr>
        <w:t>62</w:t>
      </w:r>
      <w:r w:rsidRPr="00ED53EE">
        <w:rPr>
          <w:color w:val="222222"/>
          <w:sz w:val="24"/>
          <w:szCs w:val="24"/>
          <w:shd w:val="clear" w:color="auto" w:fill="FFFFFF"/>
        </w:rPr>
        <w:t>(6), 729-739.</w:t>
      </w:r>
    </w:p>
    <w:p w14:paraId="48CBB871" w14:textId="77777777" w:rsidR="005B2B5A" w:rsidRPr="00ED53EE" w:rsidRDefault="005B2B5A" w:rsidP="00ED53EE">
      <w:pPr>
        <w:spacing w:line="360" w:lineRule="auto"/>
        <w:jc w:val="both"/>
        <w:rPr>
          <w:color w:val="222222"/>
          <w:sz w:val="24"/>
          <w:szCs w:val="24"/>
          <w:shd w:val="clear" w:color="auto" w:fill="FFFFFF"/>
        </w:rPr>
      </w:pPr>
      <w:r w:rsidRPr="00ED53EE">
        <w:rPr>
          <w:color w:val="222222"/>
          <w:sz w:val="24"/>
          <w:szCs w:val="24"/>
          <w:shd w:val="clear" w:color="auto" w:fill="FFFFFF"/>
        </w:rPr>
        <w:t xml:space="preserve">Yates, S. J., &amp; Lockley, E. (2020). Workplace “Digital Culture” and the Uptake of Digital Solutions: Personal and Organizational Factors. </w:t>
      </w:r>
    </w:p>
    <w:p w14:paraId="4A6FA071" w14:textId="77777777" w:rsidR="005B2B5A" w:rsidRPr="005B2B5A" w:rsidRDefault="005B2B5A" w:rsidP="00ED53EE">
      <w:pPr>
        <w:spacing w:line="360" w:lineRule="auto"/>
        <w:jc w:val="both"/>
        <w:rPr>
          <w:color w:val="222222"/>
          <w:sz w:val="24"/>
          <w:szCs w:val="24"/>
          <w:shd w:val="clear" w:color="auto" w:fill="FFFFFF"/>
        </w:rPr>
      </w:pPr>
      <w:r w:rsidRPr="00ED53EE">
        <w:rPr>
          <w:color w:val="222222"/>
          <w:sz w:val="24"/>
          <w:szCs w:val="24"/>
          <w:shd w:val="clear" w:color="auto" w:fill="FFFFFF"/>
        </w:rPr>
        <w:t>Zeng, Z., Chen, P. J., &amp; Lew, A. A. (2020). From high-touch to high-tech: COVID-19 drives robotics adoption. </w:t>
      </w:r>
      <w:r w:rsidRPr="00ED53EE">
        <w:rPr>
          <w:i/>
          <w:iCs/>
          <w:color w:val="222222"/>
          <w:sz w:val="24"/>
          <w:szCs w:val="24"/>
          <w:shd w:val="clear" w:color="auto" w:fill="FFFFFF"/>
        </w:rPr>
        <w:t>Tourism geographies</w:t>
      </w:r>
      <w:r w:rsidRPr="00ED53EE">
        <w:rPr>
          <w:color w:val="222222"/>
          <w:sz w:val="24"/>
          <w:szCs w:val="24"/>
          <w:shd w:val="clear" w:color="auto" w:fill="FFFFFF"/>
        </w:rPr>
        <w:t>, </w:t>
      </w:r>
      <w:r w:rsidRPr="00ED53EE">
        <w:rPr>
          <w:i/>
          <w:iCs/>
          <w:color w:val="222222"/>
          <w:sz w:val="24"/>
          <w:szCs w:val="24"/>
          <w:shd w:val="clear" w:color="auto" w:fill="FFFFFF"/>
        </w:rPr>
        <w:t>22</w:t>
      </w:r>
      <w:r w:rsidRPr="00ED53EE">
        <w:rPr>
          <w:color w:val="222222"/>
          <w:sz w:val="24"/>
          <w:szCs w:val="24"/>
          <w:shd w:val="clear" w:color="auto" w:fill="FFFFFF"/>
        </w:rPr>
        <w:t xml:space="preserve">(3), 724-734.  </w:t>
      </w:r>
      <w:hyperlink r:id="rId19" w:history="1">
        <w:r w:rsidRPr="00ED53EE">
          <w:rPr>
            <w:rStyle w:val="Hyperlink"/>
            <w:sz w:val="24"/>
            <w:szCs w:val="24"/>
            <w:shd w:val="clear" w:color="auto" w:fill="FFFFFF"/>
          </w:rPr>
          <w:t>https://www.tandfonline.com/doi/pdf/10.1080/14616688.2020.1762118</w:t>
        </w:r>
      </w:hyperlink>
    </w:p>
    <w:sectPr w:rsidR="005B2B5A" w:rsidRPr="005B2B5A">
      <w:footerReference w:type="default" r:id="rId2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938C7C" w14:textId="77777777" w:rsidR="00316EE3" w:rsidRDefault="00316EE3">
      <w:pPr>
        <w:spacing w:line="240" w:lineRule="auto"/>
      </w:pPr>
      <w:r>
        <w:separator/>
      </w:r>
    </w:p>
  </w:endnote>
  <w:endnote w:type="continuationSeparator" w:id="0">
    <w:p w14:paraId="4CE3D200" w14:textId="77777777" w:rsidR="00316EE3" w:rsidRDefault="00316EE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32094079"/>
      <w:docPartObj>
        <w:docPartGallery w:val="Page Numbers (Bottom of Page)"/>
        <w:docPartUnique/>
      </w:docPartObj>
    </w:sdtPr>
    <w:sdtEndPr>
      <w:rPr>
        <w:noProof/>
        <w:sz w:val="24"/>
      </w:rPr>
    </w:sdtEndPr>
    <w:sdtContent>
      <w:p w14:paraId="19D65867" w14:textId="77777777" w:rsidR="001B53D5" w:rsidRPr="001B53D5" w:rsidRDefault="004455BF">
        <w:pPr>
          <w:pStyle w:val="Footer"/>
          <w:jc w:val="right"/>
          <w:rPr>
            <w:sz w:val="24"/>
          </w:rPr>
        </w:pPr>
        <w:r w:rsidRPr="001B53D5">
          <w:rPr>
            <w:sz w:val="24"/>
          </w:rPr>
          <w:fldChar w:fldCharType="begin"/>
        </w:r>
        <w:r w:rsidRPr="001B53D5">
          <w:rPr>
            <w:sz w:val="24"/>
          </w:rPr>
          <w:instrText xml:space="preserve"> PAGE   \* MERGEFORMAT </w:instrText>
        </w:r>
        <w:r w:rsidRPr="001B53D5">
          <w:rPr>
            <w:sz w:val="24"/>
          </w:rPr>
          <w:fldChar w:fldCharType="separate"/>
        </w:r>
        <w:r w:rsidR="00ED53EE">
          <w:rPr>
            <w:noProof/>
            <w:sz w:val="24"/>
          </w:rPr>
          <w:t>12</w:t>
        </w:r>
        <w:r w:rsidRPr="001B53D5">
          <w:rPr>
            <w:noProof/>
            <w:sz w:val="24"/>
          </w:rPr>
          <w:fldChar w:fldCharType="end"/>
        </w:r>
      </w:p>
    </w:sdtContent>
  </w:sdt>
  <w:p w14:paraId="4F0A2C47" w14:textId="77777777" w:rsidR="001B53D5" w:rsidRDefault="001B53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7AD398" w14:textId="77777777" w:rsidR="00316EE3" w:rsidRDefault="00316EE3">
      <w:pPr>
        <w:spacing w:line="240" w:lineRule="auto"/>
      </w:pPr>
      <w:r>
        <w:separator/>
      </w:r>
    </w:p>
  </w:footnote>
  <w:footnote w:type="continuationSeparator" w:id="0">
    <w:p w14:paraId="4142C2F3" w14:textId="77777777" w:rsidR="00316EE3" w:rsidRDefault="00316EE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10FB0"/>
    <w:rsid w:val="00071722"/>
    <w:rsid w:val="000D5502"/>
    <w:rsid w:val="000D5719"/>
    <w:rsid w:val="00110362"/>
    <w:rsid w:val="00121DEF"/>
    <w:rsid w:val="001734BE"/>
    <w:rsid w:val="00175499"/>
    <w:rsid w:val="001B53D5"/>
    <w:rsid w:val="00290033"/>
    <w:rsid w:val="00294295"/>
    <w:rsid w:val="002C0E00"/>
    <w:rsid w:val="002D29A1"/>
    <w:rsid w:val="002F52BD"/>
    <w:rsid w:val="00316EE3"/>
    <w:rsid w:val="00367CE0"/>
    <w:rsid w:val="003C6F3A"/>
    <w:rsid w:val="00440EDB"/>
    <w:rsid w:val="004455BF"/>
    <w:rsid w:val="004C7926"/>
    <w:rsid w:val="004D0D13"/>
    <w:rsid w:val="004F28EC"/>
    <w:rsid w:val="005041CE"/>
    <w:rsid w:val="0051661F"/>
    <w:rsid w:val="0052072B"/>
    <w:rsid w:val="00551F64"/>
    <w:rsid w:val="005559A6"/>
    <w:rsid w:val="00575B15"/>
    <w:rsid w:val="00583EA4"/>
    <w:rsid w:val="005B2B5A"/>
    <w:rsid w:val="005C2C1A"/>
    <w:rsid w:val="005C5AA1"/>
    <w:rsid w:val="005E1CBE"/>
    <w:rsid w:val="00622CCB"/>
    <w:rsid w:val="006D7D9C"/>
    <w:rsid w:val="006F1FFA"/>
    <w:rsid w:val="007274EF"/>
    <w:rsid w:val="00754D16"/>
    <w:rsid w:val="007804BB"/>
    <w:rsid w:val="007A284E"/>
    <w:rsid w:val="007C762C"/>
    <w:rsid w:val="007E2E0C"/>
    <w:rsid w:val="007F4CE0"/>
    <w:rsid w:val="00821A67"/>
    <w:rsid w:val="008E240C"/>
    <w:rsid w:val="00910FB0"/>
    <w:rsid w:val="00927BE1"/>
    <w:rsid w:val="00942149"/>
    <w:rsid w:val="00946503"/>
    <w:rsid w:val="009B6E69"/>
    <w:rsid w:val="00A168B0"/>
    <w:rsid w:val="00A81730"/>
    <w:rsid w:val="00A825F6"/>
    <w:rsid w:val="00B104B9"/>
    <w:rsid w:val="00B415DF"/>
    <w:rsid w:val="00B978D5"/>
    <w:rsid w:val="00BA7B52"/>
    <w:rsid w:val="00BB22F0"/>
    <w:rsid w:val="00BC6C87"/>
    <w:rsid w:val="00BD0503"/>
    <w:rsid w:val="00C04582"/>
    <w:rsid w:val="00C4259B"/>
    <w:rsid w:val="00CE6F10"/>
    <w:rsid w:val="00D079BC"/>
    <w:rsid w:val="00D26723"/>
    <w:rsid w:val="00DA0441"/>
    <w:rsid w:val="00DA2B7E"/>
    <w:rsid w:val="00DA58E6"/>
    <w:rsid w:val="00DB17B7"/>
    <w:rsid w:val="00DD1876"/>
    <w:rsid w:val="00E32260"/>
    <w:rsid w:val="00E33E8D"/>
    <w:rsid w:val="00E40C40"/>
    <w:rsid w:val="00E6062A"/>
    <w:rsid w:val="00E71229"/>
    <w:rsid w:val="00EB24ED"/>
    <w:rsid w:val="00ED53EE"/>
    <w:rsid w:val="00EF2F21"/>
    <w:rsid w:val="00F541E1"/>
    <w:rsid w:val="00F67DFE"/>
    <w:rsid w:val="00F70F01"/>
    <w:rsid w:val="00F83A7C"/>
    <w:rsid w:val="00F9371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499444"/>
  <w15:docId w15:val="{D85D4E3B-E94B-4AE5-9F10-B7EFFC012D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EF2F21"/>
    <w:pPr>
      <w:keepNext/>
      <w:keepLines/>
      <w:spacing w:before="400" w:after="120" w:line="360" w:lineRule="auto"/>
      <w:jc w:val="both"/>
      <w:outlineLvl w:val="0"/>
    </w:pPr>
    <w:rPr>
      <w:b/>
      <w:sz w:val="24"/>
      <w:szCs w:val="40"/>
    </w:rPr>
  </w:style>
  <w:style w:type="paragraph" w:styleId="Heading2">
    <w:name w:val="heading 2"/>
    <w:basedOn w:val="Normal"/>
    <w:next w:val="Normal"/>
    <w:autoRedefine/>
    <w:rsid w:val="005C2C1A"/>
    <w:pPr>
      <w:keepNext/>
      <w:keepLines/>
      <w:spacing w:before="360" w:after="120" w:line="360" w:lineRule="auto"/>
      <w:jc w:val="both"/>
      <w:outlineLvl w:val="1"/>
    </w:pPr>
    <w:rPr>
      <w:b/>
      <w:sz w:val="24"/>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TOCHeading">
    <w:name w:val="TOC Heading"/>
    <w:basedOn w:val="Heading1"/>
    <w:next w:val="Normal"/>
    <w:uiPriority w:val="39"/>
    <w:semiHidden/>
    <w:unhideWhenUsed/>
    <w:qFormat/>
    <w:rsid w:val="001B53D5"/>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1B53D5"/>
    <w:pPr>
      <w:spacing w:after="100"/>
    </w:pPr>
  </w:style>
  <w:style w:type="character" w:styleId="Hyperlink">
    <w:name w:val="Hyperlink"/>
    <w:basedOn w:val="DefaultParagraphFont"/>
    <w:uiPriority w:val="99"/>
    <w:unhideWhenUsed/>
    <w:rsid w:val="001B53D5"/>
    <w:rPr>
      <w:color w:val="0000FF" w:themeColor="hyperlink"/>
      <w:u w:val="single"/>
    </w:rPr>
  </w:style>
  <w:style w:type="paragraph" w:styleId="BalloonText">
    <w:name w:val="Balloon Text"/>
    <w:basedOn w:val="Normal"/>
    <w:link w:val="BalloonTextChar"/>
    <w:uiPriority w:val="99"/>
    <w:semiHidden/>
    <w:unhideWhenUsed/>
    <w:rsid w:val="001B53D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B53D5"/>
    <w:rPr>
      <w:rFonts w:ascii="Tahoma" w:hAnsi="Tahoma" w:cs="Tahoma"/>
      <w:sz w:val="16"/>
      <w:szCs w:val="16"/>
    </w:rPr>
  </w:style>
  <w:style w:type="paragraph" w:styleId="Header">
    <w:name w:val="header"/>
    <w:basedOn w:val="Normal"/>
    <w:link w:val="HeaderChar"/>
    <w:uiPriority w:val="99"/>
    <w:unhideWhenUsed/>
    <w:rsid w:val="001B53D5"/>
    <w:pPr>
      <w:tabs>
        <w:tab w:val="center" w:pos="4513"/>
        <w:tab w:val="right" w:pos="9026"/>
      </w:tabs>
      <w:spacing w:line="240" w:lineRule="auto"/>
    </w:pPr>
  </w:style>
  <w:style w:type="character" w:customStyle="1" w:styleId="HeaderChar">
    <w:name w:val="Header Char"/>
    <w:basedOn w:val="DefaultParagraphFont"/>
    <w:link w:val="Header"/>
    <w:uiPriority w:val="99"/>
    <w:rsid w:val="001B53D5"/>
  </w:style>
  <w:style w:type="paragraph" w:styleId="Footer">
    <w:name w:val="footer"/>
    <w:basedOn w:val="Normal"/>
    <w:link w:val="FooterChar"/>
    <w:uiPriority w:val="99"/>
    <w:unhideWhenUsed/>
    <w:rsid w:val="001B53D5"/>
    <w:pPr>
      <w:tabs>
        <w:tab w:val="center" w:pos="4513"/>
        <w:tab w:val="right" w:pos="9026"/>
      </w:tabs>
      <w:spacing w:line="240" w:lineRule="auto"/>
    </w:pPr>
  </w:style>
  <w:style w:type="character" w:customStyle="1" w:styleId="FooterChar">
    <w:name w:val="Footer Char"/>
    <w:basedOn w:val="DefaultParagraphFont"/>
    <w:link w:val="Footer"/>
    <w:uiPriority w:val="99"/>
    <w:rsid w:val="001B53D5"/>
  </w:style>
  <w:style w:type="paragraph" w:styleId="TOC2">
    <w:name w:val="toc 2"/>
    <w:basedOn w:val="Normal"/>
    <w:next w:val="Normal"/>
    <w:autoRedefine/>
    <w:uiPriority w:val="39"/>
    <w:unhideWhenUsed/>
    <w:rsid w:val="00C4259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pdfs.semanticscholar.org/547b/a5991f6fb30e45f13febcc600062b4744128.pdf" TargetMode="External"/><Relationship Id="rId13" Type="http://schemas.openxmlformats.org/officeDocument/2006/relationships/hyperlink" Target="https://www.ncbi.nlm.nih.gov/pmc/articles/PMC7833741/" TargetMode="External"/><Relationship Id="rId18" Type="http://schemas.openxmlformats.org/officeDocument/2006/relationships/hyperlink" Target="https://iopscience.iop.org/article/10.1088/1742-6596/2001/1/012030/pdf"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yadda.icm.edu.pl/yadda/element/bwmeta1.element.baztech-65c16311-244c-4958-9937-35ca6ddeb295/c/PJMS_2018_18_1_s_58-68_Bejtkovsky.pdf" TargetMode="External"/><Relationship Id="rId12" Type="http://schemas.openxmlformats.org/officeDocument/2006/relationships/hyperlink" Target="https://atrium.lib.uoguelph.ca/xmlui/bitstream/handle/10214/25700/Heyko_Darya_202105_MSc.pdf?sequence=5" TargetMode="External"/><Relationship Id="rId17" Type="http://schemas.openxmlformats.org/officeDocument/2006/relationships/hyperlink" Target="https://journals.sagepub.com/doi/full/10.1177/20503121211000912" TargetMode="External"/><Relationship Id="rId2" Type="http://schemas.openxmlformats.org/officeDocument/2006/relationships/styles" Target="styles.xml"/><Relationship Id="rId16" Type="http://schemas.openxmlformats.org/officeDocument/2006/relationships/hyperlink" Target="https://arxiv.org/pdf/1812.03237"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cambridge.org/core/services/aop-cambridge-core/content/view/6857481FD64558659EE4C17C6DAE9AB9/S1833367221000158a.pdf/human_resource_management_and_the_covid19_crisis_implications_challenges_opportunities_and_future_organizational_directions.pdf" TargetMode="External"/><Relationship Id="rId5" Type="http://schemas.openxmlformats.org/officeDocument/2006/relationships/footnotes" Target="footnotes.xml"/><Relationship Id="rId15" Type="http://schemas.openxmlformats.org/officeDocument/2006/relationships/hyperlink" Target="http://cyprusreview.org/index.php/cr/article/download/763/622" TargetMode="External"/><Relationship Id="rId10" Type="http://schemas.openxmlformats.org/officeDocument/2006/relationships/hyperlink" Target="https://www.intechopen.com/chapters/66027" TargetMode="External"/><Relationship Id="rId19" Type="http://schemas.openxmlformats.org/officeDocument/2006/relationships/hyperlink" Target="https://www.tandfonline.com/doi/pdf/10.1080/14616688.2020.1762118" TargetMode="External"/><Relationship Id="rId4" Type="http://schemas.openxmlformats.org/officeDocument/2006/relationships/webSettings" Target="webSettings.xml"/><Relationship Id="rId9" Type="http://schemas.openxmlformats.org/officeDocument/2006/relationships/hyperlink" Target="https://fardapaper.ir/mohavaha/uploads/2021/11/Fardapaper-Toward-the-workplace-of-the-future-How-organizations-can-facilitate-digital-work.pdf" TargetMode="External"/><Relationship Id="rId14" Type="http://schemas.openxmlformats.org/officeDocument/2006/relationships/hyperlink" Target="https://www.mdpi.com/2227-9717/9/5/843/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1CC395C-9AB0-4297-97D1-E01DC7A874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3137</Words>
  <Characters>17883</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ionut ciolan</cp:lastModifiedBy>
  <cp:revision>3</cp:revision>
  <dcterms:created xsi:type="dcterms:W3CDTF">2022-08-13T22:57:00Z</dcterms:created>
  <dcterms:modified xsi:type="dcterms:W3CDTF">2022-08-13T22:58:00Z</dcterms:modified>
</cp:coreProperties>
</file>