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28D24C" w14:textId="45084407" w:rsidR="007B031E" w:rsidRDefault="0013422B" w:rsidP="0013422B">
      <w:pPr>
        <w:pStyle w:val="Heading1"/>
      </w:pPr>
      <w:r>
        <w:t>The Real Mo Farah – Task sheet</w:t>
      </w:r>
    </w:p>
    <w:p w14:paraId="39F4E73C" w14:textId="77777777" w:rsidR="0013422B" w:rsidRDefault="0013422B" w:rsidP="0013422B"/>
    <w:p w14:paraId="7D7C999A" w14:textId="1B701969" w:rsidR="0013422B" w:rsidRDefault="0013422B" w:rsidP="0013422B">
      <w:pPr>
        <w:pStyle w:val="ListParagraph"/>
        <w:numPr>
          <w:ilvl w:val="0"/>
          <w:numId w:val="1"/>
        </w:numPr>
      </w:pPr>
      <w:r>
        <w:t>Before starting the documentary, what do you first think of in relation to Sir Mo Farah?</w:t>
      </w:r>
    </w:p>
    <w:p w14:paraId="0D09F847" w14:textId="77777777" w:rsidR="00D1694B" w:rsidRDefault="00D1694B" w:rsidP="00D1694B">
      <w:pPr>
        <w:pStyle w:val="ListParagraph"/>
      </w:pPr>
    </w:p>
    <w:p w14:paraId="242065C5" w14:textId="77777777" w:rsidR="0013422B" w:rsidRDefault="0013422B" w:rsidP="0013422B">
      <w:pPr>
        <w:pStyle w:val="ListParagraph"/>
      </w:pPr>
    </w:p>
    <w:p w14:paraId="1F934B57" w14:textId="34D2E6F0" w:rsidR="0013422B" w:rsidRDefault="0013422B" w:rsidP="0013422B">
      <w:pPr>
        <w:pStyle w:val="ListParagraph"/>
        <w:numPr>
          <w:ilvl w:val="0"/>
          <w:numId w:val="1"/>
        </w:numPr>
      </w:pPr>
      <w:r>
        <w:t>What crimes was he a victim of?</w:t>
      </w:r>
    </w:p>
    <w:p w14:paraId="5CF957E4" w14:textId="77777777" w:rsidR="00D1694B" w:rsidRDefault="00D1694B" w:rsidP="00D1694B">
      <w:pPr>
        <w:pStyle w:val="ListParagraph"/>
      </w:pPr>
    </w:p>
    <w:p w14:paraId="3C0D155D" w14:textId="77777777" w:rsidR="00D1694B" w:rsidRDefault="00D1694B" w:rsidP="00D1694B">
      <w:pPr>
        <w:pStyle w:val="ListParagraph"/>
      </w:pPr>
    </w:p>
    <w:p w14:paraId="67EE9931" w14:textId="77777777" w:rsidR="0013422B" w:rsidRDefault="0013422B" w:rsidP="0013422B">
      <w:pPr>
        <w:pStyle w:val="ListParagraph"/>
      </w:pPr>
    </w:p>
    <w:p w14:paraId="08EF85D9" w14:textId="19F25DE8" w:rsidR="0013422B" w:rsidRDefault="0013422B" w:rsidP="0013422B">
      <w:pPr>
        <w:pStyle w:val="ListParagraph"/>
        <w:numPr>
          <w:ilvl w:val="0"/>
          <w:numId w:val="1"/>
        </w:numPr>
      </w:pPr>
      <w:r>
        <w:t>Note key portrayals throughout the documentary and suggest how they may inform/change the narrative.</w:t>
      </w:r>
    </w:p>
    <w:p w14:paraId="2772DBB3" w14:textId="77777777" w:rsidR="0013422B" w:rsidRDefault="0013422B" w:rsidP="0013422B">
      <w:pPr>
        <w:pStyle w:val="ListParagraph"/>
      </w:pPr>
    </w:p>
    <w:p w14:paraId="0B422751" w14:textId="77777777" w:rsidR="0013422B" w:rsidRDefault="0013422B" w:rsidP="0013422B">
      <w:pPr>
        <w:pStyle w:val="ListParagraph"/>
      </w:pPr>
    </w:p>
    <w:p w14:paraId="6BCB7488" w14:textId="77777777" w:rsidR="0013422B" w:rsidRDefault="0013422B" w:rsidP="0013422B">
      <w:pPr>
        <w:pStyle w:val="ListParagraph"/>
      </w:pPr>
    </w:p>
    <w:p w14:paraId="4E1802E7" w14:textId="77777777" w:rsidR="0013422B" w:rsidRDefault="0013422B" w:rsidP="0013422B">
      <w:pPr>
        <w:pStyle w:val="ListParagraph"/>
      </w:pPr>
    </w:p>
    <w:p w14:paraId="63A179B9" w14:textId="77777777" w:rsidR="0013422B" w:rsidRDefault="0013422B" w:rsidP="0013422B">
      <w:pPr>
        <w:pStyle w:val="ListParagraph"/>
      </w:pPr>
    </w:p>
    <w:p w14:paraId="3858C7E6" w14:textId="77777777" w:rsidR="0013422B" w:rsidRDefault="0013422B" w:rsidP="0013422B">
      <w:pPr>
        <w:pStyle w:val="ListParagraph"/>
      </w:pPr>
    </w:p>
    <w:p w14:paraId="42B54314" w14:textId="77777777" w:rsidR="0013422B" w:rsidRDefault="0013422B" w:rsidP="0013422B">
      <w:pPr>
        <w:pStyle w:val="ListParagraph"/>
      </w:pPr>
    </w:p>
    <w:p w14:paraId="7B389D50" w14:textId="77777777" w:rsidR="0013422B" w:rsidRDefault="0013422B" w:rsidP="0013422B">
      <w:pPr>
        <w:pStyle w:val="ListParagraph"/>
      </w:pPr>
    </w:p>
    <w:p w14:paraId="548E6D9F" w14:textId="77777777" w:rsidR="0013422B" w:rsidRDefault="0013422B" w:rsidP="0013422B">
      <w:pPr>
        <w:pStyle w:val="ListParagraph"/>
      </w:pPr>
    </w:p>
    <w:p w14:paraId="4970D116" w14:textId="77777777" w:rsidR="0013422B" w:rsidRDefault="0013422B" w:rsidP="0013422B">
      <w:pPr>
        <w:pStyle w:val="ListParagraph"/>
      </w:pPr>
    </w:p>
    <w:p w14:paraId="3A2F729E" w14:textId="77777777" w:rsidR="0013422B" w:rsidRDefault="0013422B" w:rsidP="0013422B">
      <w:pPr>
        <w:pStyle w:val="ListParagraph"/>
      </w:pPr>
    </w:p>
    <w:p w14:paraId="27E681CD" w14:textId="77777777" w:rsidR="0013422B" w:rsidRDefault="0013422B" w:rsidP="0013422B">
      <w:pPr>
        <w:pStyle w:val="ListParagraph"/>
      </w:pPr>
    </w:p>
    <w:p w14:paraId="2CCF1B6A" w14:textId="77777777" w:rsidR="0013422B" w:rsidRDefault="0013422B" w:rsidP="0013422B">
      <w:pPr>
        <w:pStyle w:val="ListParagraph"/>
      </w:pPr>
    </w:p>
    <w:p w14:paraId="72682DBA" w14:textId="77777777" w:rsidR="0013422B" w:rsidRDefault="0013422B" w:rsidP="0013422B">
      <w:pPr>
        <w:pStyle w:val="ListParagraph"/>
      </w:pPr>
    </w:p>
    <w:p w14:paraId="7667A9F1" w14:textId="77777777" w:rsidR="0013422B" w:rsidRDefault="0013422B" w:rsidP="00D1694B"/>
    <w:p w14:paraId="5BDCBED8" w14:textId="77777777" w:rsidR="0013422B" w:rsidRDefault="0013422B" w:rsidP="0013422B">
      <w:pPr>
        <w:pStyle w:val="ListParagraph"/>
      </w:pPr>
    </w:p>
    <w:p w14:paraId="38622003" w14:textId="096AF9BA" w:rsidR="0013422B" w:rsidRDefault="0013422B" w:rsidP="0013422B">
      <w:pPr>
        <w:pStyle w:val="ListParagraph"/>
        <w:numPr>
          <w:ilvl w:val="0"/>
          <w:numId w:val="1"/>
        </w:numPr>
      </w:pPr>
      <w:r>
        <w:t>Can you provide examples of any of the following:</w:t>
      </w:r>
    </w:p>
    <w:p w14:paraId="75CEE7A1" w14:textId="77777777" w:rsidR="0013422B" w:rsidRPr="0013422B" w:rsidRDefault="0013422B" w:rsidP="0013422B">
      <w:pPr>
        <w:pStyle w:val="ListParagraph"/>
      </w:pPr>
    </w:p>
    <w:p w14:paraId="15A6C248" w14:textId="5E665B60" w:rsidR="0013422B" w:rsidRDefault="0013422B" w:rsidP="0013422B">
      <w:pPr>
        <w:pStyle w:val="ListParagraph"/>
        <w:numPr>
          <w:ilvl w:val="0"/>
          <w:numId w:val="4"/>
        </w:numPr>
      </w:pPr>
      <w:r w:rsidRPr="0013422B">
        <w:t>Constitutive View of Stories</w:t>
      </w:r>
      <w:r w:rsidRPr="0013422B">
        <w:t xml:space="preserve"> (</w:t>
      </w:r>
      <w:r w:rsidRPr="0013422B">
        <w:t>stories are seen as actively shaping and influencing behaviour, rather than merely representing past events</w:t>
      </w:r>
      <w:r w:rsidRPr="0013422B">
        <w:t>):</w:t>
      </w:r>
    </w:p>
    <w:p w14:paraId="5FFD373A" w14:textId="77777777" w:rsidR="00D1694B" w:rsidRPr="0013422B" w:rsidRDefault="00D1694B" w:rsidP="00D1694B">
      <w:pPr>
        <w:pStyle w:val="ListParagraph"/>
        <w:ind w:left="1440"/>
      </w:pPr>
    </w:p>
    <w:p w14:paraId="0DEA4239" w14:textId="77777777" w:rsidR="0013422B" w:rsidRPr="0013422B" w:rsidRDefault="0013422B" w:rsidP="0013422B">
      <w:pPr>
        <w:ind w:left="720"/>
      </w:pPr>
    </w:p>
    <w:p w14:paraId="59FCA96F" w14:textId="244CFBDD" w:rsidR="0013422B" w:rsidRDefault="0013422B" w:rsidP="0013422B">
      <w:pPr>
        <w:pStyle w:val="ListParagraph"/>
        <w:numPr>
          <w:ilvl w:val="0"/>
          <w:numId w:val="4"/>
        </w:numPr>
      </w:pPr>
      <w:r w:rsidRPr="0013422B">
        <w:lastRenderedPageBreak/>
        <w:t>Self-Narratives</w:t>
      </w:r>
      <w:r w:rsidRPr="0013422B">
        <w:t xml:space="preserve"> (t</w:t>
      </w:r>
      <w:r w:rsidRPr="0013422B">
        <w:t>hese are stories individuals tell about themselves that articulate their identities, motives, and orientations toward future actions</w:t>
      </w:r>
      <w:r w:rsidRPr="0013422B">
        <w:t>):</w:t>
      </w:r>
    </w:p>
    <w:p w14:paraId="7E8ADA90" w14:textId="77777777" w:rsidR="00D1694B" w:rsidRDefault="00D1694B" w:rsidP="00D1694B">
      <w:pPr>
        <w:pStyle w:val="ListParagraph"/>
        <w:ind w:left="1440"/>
      </w:pPr>
    </w:p>
    <w:p w14:paraId="193E4EB4" w14:textId="77777777" w:rsidR="00D1694B" w:rsidRDefault="00D1694B" w:rsidP="00D1694B">
      <w:pPr>
        <w:pStyle w:val="ListParagraph"/>
        <w:ind w:left="1440"/>
      </w:pPr>
    </w:p>
    <w:p w14:paraId="6391C2ED" w14:textId="77777777" w:rsidR="00D1694B" w:rsidRPr="0013422B" w:rsidRDefault="00D1694B" w:rsidP="00D1694B">
      <w:pPr>
        <w:pStyle w:val="ListParagraph"/>
        <w:ind w:left="1440"/>
      </w:pPr>
    </w:p>
    <w:p w14:paraId="379E69A0" w14:textId="77777777" w:rsidR="0013422B" w:rsidRPr="0013422B" w:rsidRDefault="0013422B" w:rsidP="0013422B">
      <w:pPr>
        <w:ind w:left="720"/>
      </w:pPr>
    </w:p>
    <w:p w14:paraId="47F6AE70" w14:textId="53257083" w:rsidR="0013422B" w:rsidRDefault="0013422B" w:rsidP="0013422B">
      <w:pPr>
        <w:pStyle w:val="ListParagraph"/>
        <w:numPr>
          <w:ilvl w:val="0"/>
          <w:numId w:val="4"/>
        </w:numPr>
      </w:pPr>
      <w:r w:rsidRPr="0013422B">
        <w:t>Narrative Identity</w:t>
      </w:r>
      <w:r w:rsidRPr="0013422B">
        <w:t xml:space="preserve"> (</w:t>
      </w:r>
      <w:r w:rsidRPr="0013422B">
        <w:t>Narrative identity is crucial in understanding how individuals perceive themselves and their actions within a broader social context</w:t>
      </w:r>
      <w:r w:rsidRPr="0013422B">
        <w:t>):</w:t>
      </w:r>
    </w:p>
    <w:p w14:paraId="5BC8B4DE" w14:textId="77777777" w:rsidR="0013422B" w:rsidRDefault="0013422B" w:rsidP="0013422B">
      <w:pPr>
        <w:pStyle w:val="ListParagraph"/>
      </w:pPr>
    </w:p>
    <w:p w14:paraId="6A2D0293" w14:textId="77777777" w:rsidR="0013422B" w:rsidRPr="0013422B" w:rsidRDefault="0013422B" w:rsidP="0013422B"/>
    <w:p w14:paraId="7DC1E2E8" w14:textId="77777777" w:rsidR="0013422B" w:rsidRDefault="0013422B" w:rsidP="0013422B"/>
    <w:p w14:paraId="791B5038" w14:textId="77777777" w:rsidR="0013422B" w:rsidRDefault="0013422B" w:rsidP="0013422B"/>
    <w:p w14:paraId="0E411C32" w14:textId="263D98DB" w:rsidR="0013422B" w:rsidRDefault="0013422B" w:rsidP="0013422B">
      <w:r>
        <w:t>FURTHER RESEARCH:</w:t>
      </w:r>
    </w:p>
    <w:p w14:paraId="256542DF" w14:textId="1B04B003" w:rsidR="0013422B" w:rsidRPr="00FF2D50" w:rsidRDefault="0013422B" w:rsidP="0013422B">
      <w:pPr>
        <w:pStyle w:val="ListParagraph"/>
        <w:numPr>
          <w:ilvl w:val="0"/>
          <w:numId w:val="3"/>
        </w:numPr>
      </w:pPr>
      <w:r>
        <w:t>Following the release of the documentary, how was it received by the public? What do you think influenced these opinions?</w:t>
      </w:r>
    </w:p>
    <w:p w14:paraId="37132BA8" w14:textId="5D8ED454" w:rsidR="0013422B" w:rsidRPr="00FF2D50" w:rsidRDefault="0013422B" w:rsidP="0013422B">
      <w:pPr>
        <w:ind w:left="720"/>
      </w:pPr>
    </w:p>
    <w:p w14:paraId="268FCD97" w14:textId="77777777" w:rsidR="0013422B" w:rsidRPr="0013422B" w:rsidRDefault="0013422B" w:rsidP="0013422B">
      <w:pPr>
        <w:pStyle w:val="ListParagraph"/>
      </w:pPr>
    </w:p>
    <w:sectPr w:rsidR="0013422B" w:rsidRPr="0013422B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6AB258" w14:textId="77777777" w:rsidR="0013422B" w:rsidRDefault="0013422B" w:rsidP="0013422B">
      <w:pPr>
        <w:spacing w:after="0" w:line="240" w:lineRule="auto"/>
      </w:pPr>
      <w:r>
        <w:separator/>
      </w:r>
    </w:p>
  </w:endnote>
  <w:endnote w:type="continuationSeparator" w:id="0">
    <w:p w14:paraId="6BD317CD" w14:textId="77777777" w:rsidR="0013422B" w:rsidRDefault="0013422B" w:rsidP="001342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229588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879D10" w14:textId="35FAC153" w:rsidR="0013422B" w:rsidRDefault="0013422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395079" w14:textId="77777777" w:rsidR="0013422B" w:rsidRDefault="001342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34D768" w14:textId="77777777" w:rsidR="0013422B" w:rsidRDefault="0013422B" w:rsidP="0013422B">
      <w:pPr>
        <w:spacing w:after="0" w:line="240" w:lineRule="auto"/>
      </w:pPr>
      <w:r>
        <w:separator/>
      </w:r>
    </w:p>
  </w:footnote>
  <w:footnote w:type="continuationSeparator" w:id="0">
    <w:p w14:paraId="6CA7FB49" w14:textId="77777777" w:rsidR="0013422B" w:rsidRDefault="0013422B" w:rsidP="0013422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CBEC527" w14:textId="26CB0383" w:rsidR="0013422B" w:rsidRDefault="0013422B">
    <w:pPr>
      <w:pStyle w:val="Header"/>
    </w:pPr>
    <w:r>
      <w:t>Narrative Criminology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CE07715"/>
    <w:multiLevelType w:val="hybridMultilevel"/>
    <w:tmpl w:val="5204CC36"/>
    <w:lvl w:ilvl="0" w:tplc="C58E92DE">
      <w:start w:val="4"/>
      <w:numFmt w:val="bullet"/>
      <w:lvlText w:val="-"/>
      <w:lvlJc w:val="left"/>
      <w:pPr>
        <w:ind w:left="144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63F15758"/>
    <w:multiLevelType w:val="hybridMultilevel"/>
    <w:tmpl w:val="CB9A6198"/>
    <w:lvl w:ilvl="0" w:tplc="C58E92DE">
      <w:start w:val="4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8B2415C"/>
    <w:multiLevelType w:val="multilevel"/>
    <w:tmpl w:val="72CA52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C5544A2"/>
    <w:multiLevelType w:val="hybridMultilevel"/>
    <w:tmpl w:val="FC9801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15355148">
    <w:abstractNumId w:val="3"/>
  </w:num>
  <w:num w:numId="2" w16cid:durableId="447625392">
    <w:abstractNumId w:val="2"/>
  </w:num>
  <w:num w:numId="3" w16cid:durableId="374424475">
    <w:abstractNumId w:val="1"/>
  </w:num>
  <w:num w:numId="4" w16cid:durableId="13355727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422B"/>
    <w:rsid w:val="0013422B"/>
    <w:rsid w:val="003E1797"/>
    <w:rsid w:val="00646FCB"/>
    <w:rsid w:val="007B031E"/>
    <w:rsid w:val="0080261A"/>
    <w:rsid w:val="00B75E85"/>
    <w:rsid w:val="00D1694B"/>
    <w:rsid w:val="00D3150B"/>
    <w:rsid w:val="00DA5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111C67"/>
  <w15:chartTrackingRefBased/>
  <w15:docId w15:val="{34ABBB27-A4A2-428C-8C26-310CE1A139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42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342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42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42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42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42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42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422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422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42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342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42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342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342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342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342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342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342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422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342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422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342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422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342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42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342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42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342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422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342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422B"/>
  </w:style>
  <w:style w:type="paragraph" w:styleId="Footer">
    <w:name w:val="footer"/>
    <w:basedOn w:val="Normal"/>
    <w:link w:val="FooterChar"/>
    <w:uiPriority w:val="99"/>
    <w:unhideWhenUsed/>
    <w:rsid w:val="001342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422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138</Words>
  <Characters>788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1</cp:revision>
  <dcterms:created xsi:type="dcterms:W3CDTF">2025-07-07T12:41:00Z</dcterms:created>
  <dcterms:modified xsi:type="dcterms:W3CDTF">2025-07-07T12:54:00Z</dcterms:modified>
</cp:coreProperties>
</file>