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E54B96" w14:textId="5AA422D9" w:rsidR="005E1754" w:rsidRDefault="00731CA5" w:rsidP="005E1754">
      <w:pPr>
        <w:rPr>
          <w:sz w:val="44"/>
          <w:szCs w:val="44"/>
        </w:rPr>
      </w:pPr>
      <w:bookmarkStart w:id="0" w:name="_Hlk39497569"/>
      <w:r>
        <w:rPr>
          <w:sz w:val="44"/>
          <w:szCs w:val="44"/>
        </w:rPr>
        <w:t>Effective T</w:t>
      </w:r>
      <w:r w:rsidR="00BF1B70">
        <w:rPr>
          <w:sz w:val="44"/>
          <w:szCs w:val="44"/>
        </w:rPr>
        <w:t>e</w:t>
      </w:r>
      <w:r>
        <w:rPr>
          <w:sz w:val="44"/>
          <w:szCs w:val="44"/>
        </w:rPr>
        <w:t>am Working and Communication</w:t>
      </w:r>
    </w:p>
    <w:p w14:paraId="095134A4" w14:textId="2C774B05" w:rsidR="005E1754" w:rsidRDefault="005E1754" w:rsidP="005E1754">
      <w:pPr>
        <w:rPr>
          <w:sz w:val="44"/>
          <w:szCs w:val="44"/>
        </w:rPr>
      </w:pPr>
    </w:p>
    <w:p w14:paraId="7785CA57" w14:textId="77777777" w:rsidR="0019723E" w:rsidRDefault="0019723E" w:rsidP="005E1754">
      <w:pPr>
        <w:rPr>
          <w:sz w:val="44"/>
          <w:szCs w:val="44"/>
        </w:rPr>
      </w:pPr>
    </w:p>
    <w:p w14:paraId="729192BB" w14:textId="51639CB5" w:rsidR="005E1754" w:rsidRDefault="00731CA5" w:rsidP="005E1754">
      <w:pPr>
        <w:rPr>
          <w:sz w:val="44"/>
          <w:szCs w:val="44"/>
        </w:rPr>
      </w:pPr>
      <w:r>
        <w:rPr>
          <w:sz w:val="44"/>
          <w:szCs w:val="44"/>
        </w:rPr>
        <w:t>BMSW4002 LON</w:t>
      </w:r>
    </w:p>
    <w:p w14:paraId="7B19F2ED" w14:textId="62B06F67" w:rsidR="005E1754" w:rsidRDefault="005E1754" w:rsidP="005E1754">
      <w:pPr>
        <w:rPr>
          <w:sz w:val="44"/>
          <w:szCs w:val="44"/>
        </w:rPr>
      </w:pPr>
    </w:p>
    <w:p w14:paraId="25AEAFBE" w14:textId="77777777" w:rsidR="0019723E" w:rsidRDefault="0019723E" w:rsidP="005E1754">
      <w:pPr>
        <w:rPr>
          <w:sz w:val="44"/>
          <w:szCs w:val="44"/>
        </w:rPr>
      </w:pPr>
    </w:p>
    <w:p w14:paraId="55B6F696" w14:textId="77777777" w:rsidR="005E1754" w:rsidRDefault="005E1754" w:rsidP="005E1754">
      <w:pPr>
        <w:rPr>
          <w:sz w:val="44"/>
          <w:szCs w:val="44"/>
        </w:rPr>
      </w:pPr>
      <w:r>
        <w:rPr>
          <w:sz w:val="44"/>
          <w:szCs w:val="44"/>
        </w:rPr>
        <w:t xml:space="preserve">Student Name: Osman Sesay </w:t>
      </w:r>
    </w:p>
    <w:p w14:paraId="671EACA2" w14:textId="3998C006" w:rsidR="005E1754" w:rsidRDefault="005E1754" w:rsidP="005E1754">
      <w:pPr>
        <w:rPr>
          <w:sz w:val="44"/>
          <w:szCs w:val="44"/>
        </w:rPr>
      </w:pPr>
    </w:p>
    <w:p w14:paraId="340B8245" w14:textId="77777777" w:rsidR="0019723E" w:rsidRDefault="0019723E" w:rsidP="005E1754">
      <w:pPr>
        <w:rPr>
          <w:sz w:val="44"/>
          <w:szCs w:val="44"/>
        </w:rPr>
      </w:pPr>
    </w:p>
    <w:p w14:paraId="1ED1C262" w14:textId="77777777" w:rsidR="005E1754" w:rsidRDefault="005E1754" w:rsidP="005E1754">
      <w:pPr>
        <w:rPr>
          <w:sz w:val="44"/>
          <w:szCs w:val="44"/>
        </w:rPr>
      </w:pPr>
      <w:r>
        <w:rPr>
          <w:sz w:val="44"/>
          <w:szCs w:val="44"/>
        </w:rPr>
        <w:t xml:space="preserve">Student Number: 1915720 </w:t>
      </w:r>
    </w:p>
    <w:p w14:paraId="701AE2EB" w14:textId="38914D9C" w:rsidR="005E1754" w:rsidRDefault="005E1754" w:rsidP="005E1754">
      <w:pPr>
        <w:rPr>
          <w:sz w:val="44"/>
          <w:szCs w:val="44"/>
        </w:rPr>
      </w:pPr>
    </w:p>
    <w:p w14:paraId="395B2A85" w14:textId="77777777" w:rsidR="0019723E" w:rsidRPr="00707D83" w:rsidRDefault="0019723E" w:rsidP="005E1754">
      <w:pPr>
        <w:rPr>
          <w:sz w:val="24"/>
          <w:szCs w:val="24"/>
        </w:rPr>
      </w:pPr>
    </w:p>
    <w:p w14:paraId="52804FD9" w14:textId="0D73A5A2" w:rsidR="005E1754" w:rsidRDefault="005E1754" w:rsidP="005E1754">
      <w:pPr>
        <w:rPr>
          <w:sz w:val="44"/>
          <w:szCs w:val="44"/>
        </w:rPr>
      </w:pPr>
      <w:r>
        <w:rPr>
          <w:sz w:val="44"/>
          <w:szCs w:val="44"/>
        </w:rPr>
        <w:t xml:space="preserve">Lecturer Name: </w:t>
      </w:r>
      <w:r w:rsidR="00731CA5">
        <w:rPr>
          <w:sz w:val="44"/>
          <w:szCs w:val="44"/>
        </w:rPr>
        <w:t>Ejiro E</w:t>
      </w:r>
      <w:r w:rsidR="00D85C55">
        <w:rPr>
          <w:sz w:val="44"/>
          <w:szCs w:val="44"/>
        </w:rPr>
        <w:t xml:space="preserve">sohwode </w:t>
      </w:r>
    </w:p>
    <w:p w14:paraId="1F84290D" w14:textId="0B5D31BA" w:rsidR="00D459C0" w:rsidRDefault="00D459C0"/>
    <w:p w14:paraId="11495E40" w14:textId="46B18123" w:rsidR="005E1754" w:rsidRDefault="005E1754"/>
    <w:p w14:paraId="22B3E4EC" w14:textId="6A61F6F7" w:rsidR="005E1754" w:rsidRDefault="005E1754"/>
    <w:bookmarkEnd w:id="0"/>
    <w:p w14:paraId="4B4C5BA3" w14:textId="4B646A5C" w:rsidR="005E1754" w:rsidRDefault="005E1754"/>
    <w:p w14:paraId="665125B5" w14:textId="52208C3C" w:rsidR="005E1754" w:rsidRDefault="005E1754"/>
    <w:p w14:paraId="45B0C0D3" w14:textId="28E22F21" w:rsidR="005E1754" w:rsidRDefault="005E1754"/>
    <w:p w14:paraId="0836BB9D" w14:textId="36C83979" w:rsidR="005E1754" w:rsidRDefault="005E1754"/>
    <w:p w14:paraId="3A519CB7" w14:textId="67F5F670" w:rsidR="005E1754" w:rsidRDefault="005E1754"/>
    <w:p w14:paraId="79986D4B" w14:textId="674B68DF" w:rsidR="00317D8F" w:rsidRPr="00866BFA" w:rsidRDefault="00317D8F" w:rsidP="00317D8F">
      <w:pPr>
        <w:rPr>
          <w:sz w:val="32"/>
          <w:szCs w:val="32"/>
        </w:rPr>
      </w:pPr>
    </w:p>
    <w:p w14:paraId="01AD1AB5" w14:textId="77777777" w:rsidR="00866BFA" w:rsidRDefault="00866BFA" w:rsidP="00707D83">
      <w:pPr>
        <w:jc w:val="both"/>
        <w:rPr>
          <w:sz w:val="32"/>
          <w:szCs w:val="32"/>
        </w:rPr>
      </w:pPr>
    </w:p>
    <w:p w14:paraId="741ECC03" w14:textId="68E65483" w:rsidR="005E1754" w:rsidRPr="00866BFA" w:rsidRDefault="00707D83" w:rsidP="00866BFA">
      <w:pPr>
        <w:jc w:val="both"/>
        <w:rPr>
          <w:sz w:val="32"/>
          <w:szCs w:val="32"/>
        </w:rPr>
      </w:pPr>
      <w:r w:rsidRPr="00866BFA">
        <w:rPr>
          <w:sz w:val="32"/>
          <w:szCs w:val="32"/>
        </w:rPr>
        <w:lastRenderedPageBreak/>
        <w:t xml:space="preserve"> thesis is divided  into four chapters the present chapter of the in class exercises chapter 2 reviews the introduction ,communication and importance chapter 3 types of communication  ,communication theories Shannon and weaver,Schramm and role of culture in communication ,workplace communication ,purpose of workplace</w:t>
      </w:r>
      <w:r w:rsidR="00866BFA" w:rsidRPr="00866BFA">
        <w:rPr>
          <w:sz w:val="32"/>
          <w:szCs w:val="32"/>
        </w:rPr>
        <w:t xml:space="preserve"> place </w:t>
      </w:r>
      <w:r w:rsidRPr="00866BFA">
        <w:rPr>
          <w:sz w:val="32"/>
          <w:szCs w:val="32"/>
        </w:rPr>
        <w:t xml:space="preserve"> communication ,Effectiveness of</w:t>
      </w:r>
      <w:r w:rsidR="00866BFA" w:rsidRPr="00866BFA">
        <w:rPr>
          <w:sz w:val="32"/>
          <w:szCs w:val="32"/>
        </w:rPr>
        <w:t xml:space="preserve"> </w:t>
      </w:r>
      <w:r w:rsidR="0068172F" w:rsidRPr="00866BFA">
        <w:rPr>
          <w:sz w:val="32"/>
          <w:szCs w:val="32"/>
        </w:rPr>
        <w:t xml:space="preserve">communication </w:t>
      </w:r>
    </w:p>
    <w:p w14:paraId="097B31B8" w14:textId="562F20BB" w:rsidR="005E1754" w:rsidRDefault="005E1754" w:rsidP="00866BFA">
      <w:pPr>
        <w:jc w:val="both"/>
      </w:pPr>
    </w:p>
    <w:p w14:paraId="69078B4F" w14:textId="61784CAF" w:rsidR="005E1754" w:rsidRDefault="005E1754" w:rsidP="00866BFA">
      <w:pPr>
        <w:jc w:val="both"/>
      </w:pPr>
    </w:p>
    <w:p w14:paraId="28970F61" w14:textId="4635C24C" w:rsidR="005E1754" w:rsidRDefault="005E1754" w:rsidP="00866BFA">
      <w:pPr>
        <w:jc w:val="both"/>
      </w:pPr>
    </w:p>
    <w:p w14:paraId="176BB115" w14:textId="19753372" w:rsidR="005E1754" w:rsidRDefault="005E1754" w:rsidP="00866BFA">
      <w:pPr>
        <w:jc w:val="both"/>
      </w:pPr>
    </w:p>
    <w:p w14:paraId="40435476" w14:textId="720C079C" w:rsidR="005E1754" w:rsidRDefault="005E1754" w:rsidP="00866BFA">
      <w:pPr>
        <w:jc w:val="both"/>
      </w:pPr>
    </w:p>
    <w:p w14:paraId="528CD638" w14:textId="00030793" w:rsidR="005E1754" w:rsidRDefault="005E1754"/>
    <w:p w14:paraId="0F465518" w14:textId="183B2029" w:rsidR="005E1754" w:rsidRDefault="005E1754"/>
    <w:p w14:paraId="2F4D8D2A" w14:textId="4D2D524C" w:rsidR="005E1754" w:rsidRDefault="005E1754"/>
    <w:p w14:paraId="5EBAFB1F" w14:textId="4640BDC3" w:rsidR="005E1754" w:rsidRDefault="005E1754"/>
    <w:p w14:paraId="3CBCB217" w14:textId="2E08E470" w:rsidR="005E1754" w:rsidRDefault="005E1754"/>
    <w:p w14:paraId="26306C7D" w14:textId="2ABEBC0C" w:rsidR="005E1754" w:rsidRDefault="005E1754"/>
    <w:p w14:paraId="7240DA85" w14:textId="3D0C0911" w:rsidR="005E1754" w:rsidRDefault="005E1754"/>
    <w:p w14:paraId="11C4A89F" w14:textId="40858E44" w:rsidR="005E1754" w:rsidRDefault="005E1754"/>
    <w:p w14:paraId="10EA57F4" w14:textId="5DF56FB6" w:rsidR="005E1754" w:rsidRDefault="004465D3" w:rsidP="00B84387">
      <w:pPr>
        <w:jc w:val="both"/>
        <w:rPr>
          <w:b/>
          <w:bCs/>
        </w:rPr>
      </w:pPr>
      <w:bookmarkStart w:id="1" w:name="_Hlk39497645"/>
      <w:r>
        <w:rPr>
          <w:b/>
          <w:bCs/>
        </w:rPr>
        <w:t xml:space="preserve"> </w:t>
      </w:r>
      <w:r w:rsidR="005E1754" w:rsidRPr="0079010A">
        <w:rPr>
          <w:b/>
          <w:bCs/>
        </w:rPr>
        <w:t xml:space="preserve">Introduction </w:t>
      </w:r>
    </w:p>
    <w:p w14:paraId="3A0B48D2" w14:textId="77777777" w:rsidR="004465D3" w:rsidRDefault="004465D3" w:rsidP="00B84387">
      <w:pPr>
        <w:jc w:val="both"/>
        <w:rPr>
          <w:b/>
          <w:bCs/>
        </w:rPr>
      </w:pPr>
    </w:p>
    <w:p w14:paraId="79F42662" w14:textId="3EB751E2" w:rsidR="0079010A" w:rsidRDefault="009351F0" w:rsidP="00B84387">
      <w:pPr>
        <w:jc w:val="both"/>
        <w:rPr>
          <w:sz w:val="24"/>
          <w:szCs w:val="24"/>
        </w:rPr>
      </w:pPr>
      <w:r>
        <w:rPr>
          <w:sz w:val="24"/>
          <w:szCs w:val="24"/>
        </w:rPr>
        <w:t xml:space="preserve">In this assignment we will talk about communication importance, types of communication and Shannon and </w:t>
      </w:r>
      <w:r w:rsidR="0019723E">
        <w:rPr>
          <w:sz w:val="24"/>
          <w:szCs w:val="24"/>
        </w:rPr>
        <w:t>Weaver,</w:t>
      </w:r>
      <w:r>
        <w:rPr>
          <w:sz w:val="24"/>
          <w:szCs w:val="24"/>
        </w:rPr>
        <w:t xml:space="preserve"> and Berlo communication theories of work place communication , the role of culture in communication , effectiveness. </w:t>
      </w:r>
      <w:r w:rsidR="0079010A" w:rsidRPr="00415065">
        <w:rPr>
          <w:sz w:val="24"/>
          <w:szCs w:val="24"/>
        </w:rPr>
        <w:t xml:space="preserve">Businesses need to learn certain aspects to perform the activities assigned to it in a better manner at the workplace. </w:t>
      </w:r>
      <w:r w:rsidR="00415733" w:rsidRPr="00415065">
        <w:rPr>
          <w:sz w:val="24"/>
          <w:szCs w:val="24"/>
        </w:rPr>
        <w:t>Knowledge, skills and abilities are three important aspects of one person’s career.</w:t>
      </w:r>
      <w:r w:rsidR="00415733" w:rsidRPr="00415065">
        <w:rPr>
          <w:rStyle w:val="FootnoteReference"/>
          <w:sz w:val="24"/>
          <w:szCs w:val="24"/>
        </w:rPr>
        <w:footnoteReference w:id="1"/>
      </w:r>
      <w:r w:rsidR="00415733" w:rsidRPr="00415065">
        <w:rPr>
          <w:sz w:val="24"/>
          <w:szCs w:val="24"/>
        </w:rPr>
        <w:t xml:space="preserve">There are a lot of roles and tasks that an individual need to </w:t>
      </w:r>
      <w:r w:rsidR="00415065" w:rsidRPr="00415065">
        <w:rPr>
          <w:sz w:val="24"/>
          <w:szCs w:val="24"/>
        </w:rPr>
        <w:t>do to</w:t>
      </w:r>
      <w:r w:rsidR="00415733" w:rsidRPr="00415065">
        <w:rPr>
          <w:sz w:val="24"/>
          <w:szCs w:val="24"/>
        </w:rPr>
        <w:t xml:space="preserve"> achieve the performance objectives. </w:t>
      </w:r>
      <w:r w:rsidR="00415065" w:rsidRPr="00415065">
        <w:rPr>
          <w:sz w:val="24"/>
          <w:szCs w:val="24"/>
        </w:rPr>
        <w:t xml:space="preserve">Employability skills as the transferable skills needed by an individual to make them ‘employable’. Along with good technical understanding and subject knowledge, employers often outline a set of skills that they want from an employee. These skills are what they believe will prepare the employee to carry out their role to the best of their ability. </w:t>
      </w:r>
      <w:r w:rsidR="00474054">
        <w:rPr>
          <w:rStyle w:val="FootnoteReference"/>
          <w:sz w:val="24"/>
          <w:szCs w:val="24"/>
        </w:rPr>
        <w:footnoteReference w:id="2"/>
      </w:r>
      <w:r w:rsidR="002943F7">
        <w:rPr>
          <w:sz w:val="24"/>
          <w:szCs w:val="24"/>
        </w:rPr>
        <w:t xml:space="preserve"> Motivation is all about your needs, desires, wants or drives within the individuals.</w:t>
      </w:r>
      <w:r w:rsidR="00FC601C">
        <w:rPr>
          <w:rStyle w:val="FootnoteReference"/>
          <w:sz w:val="24"/>
          <w:szCs w:val="24"/>
        </w:rPr>
        <w:footnoteReference w:id="3"/>
      </w:r>
      <w:r w:rsidR="002943F7">
        <w:rPr>
          <w:sz w:val="24"/>
          <w:szCs w:val="24"/>
        </w:rPr>
        <w:t xml:space="preserve">  According to Harper, et.al, 2010, we need to use motivational methods and numerous methods for communication to communication with </w:t>
      </w:r>
      <w:r w:rsidR="002943F7">
        <w:rPr>
          <w:sz w:val="24"/>
          <w:szCs w:val="24"/>
        </w:rPr>
        <w:lastRenderedPageBreak/>
        <w:t xml:space="preserve">others in an organisation in a better way. There are a lot of roles in an organisation that needs to be achieved in an </w:t>
      </w:r>
      <w:r w:rsidR="00E43C68">
        <w:rPr>
          <w:sz w:val="24"/>
          <w:szCs w:val="24"/>
        </w:rPr>
        <w:t>effective th</w:t>
      </w:r>
      <w:r w:rsidR="002943F7">
        <w:rPr>
          <w:sz w:val="24"/>
          <w:szCs w:val="24"/>
        </w:rPr>
        <w:t xml:space="preserve">e way to solve the problems arising at the workplace. </w:t>
      </w:r>
    </w:p>
    <w:bookmarkEnd w:id="1"/>
    <w:p w14:paraId="26212B00" w14:textId="77777777" w:rsidR="00CC1791" w:rsidRPr="00CC1791" w:rsidRDefault="00CC1791">
      <w:pPr>
        <w:rPr>
          <w:color w:val="FF0000"/>
          <w:sz w:val="24"/>
          <w:szCs w:val="24"/>
        </w:rPr>
      </w:pPr>
    </w:p>
    <w:p w14:paraId="7CCDDBB6" w14:textId="0072D300" w:rsidR="005E1754" w:rsidRDefault="005E1754"/>
    <w:p w14:paraId="50156078" w14:textId="5F22C1A5" w:rsidR="005E1754" w:rsidRDefault="005E1754"/>
    <w:p w14:paraId="536BCB61" w14:textId="5000C05E" w:rsidR="005E1754" w:rsidRDefault="00CC1791">
      <w:r>
        <w:t xml:space="preserve">      </w:t>
      </w:r>
    </w:p>
    <w:p w14:paraId="0FC2D918" w14:textId="410F277D" w:rsidR="005E1754" w:rsidRDefault="005E1754"/>
    <w:p w14:paraId="7D6AC1F8" w14:textId="03A045F4" w:rsidR="005E1754" w:rsidRDefault="005E1754"/>
    <w:p w14:paraId="36A842AF" w14:textId="70131162" w:rsidR="005E1754" w:rsidRDefault="005E1754"/>
    <w:p w14:paraId="268EC654" w14:textId="4E5B4361" w:rsidR="005E1754" w:rsidRDefault="005E1754"/>
    <w:p w14:paraId="1E34C94A" w14:textId="6A1AE8AF" w:rsidR="005E1754" w:rsidRDefault="005E1754"/>
    <w:p w14:paraId="255D6262" w14:textId="0A941728" w:rsidR="005E1754" w:rsidRDefault="005E1754"/>
    <w:p w14:paraId="6E490CEE" w14:textId="0381F788" w:rsidR="005E1754" w:rsidRDefault="005E1754"/>
    <w:p w14:paraId="2C01D3A1" w14:textId="5D209C4E" w:rsidR="005E1754" w:rsidRDefault="005E1754"/>
    <w:p w14:paraId="47194DDA" w14:textId="30CC8527" w:rsidR="005E1754" w:rsidRDefault="005E1754"/>
    <w:p w14:paraId="311D04A8" w14:textId="4148728E" w:rsidR="005E1754" w:rsidRDefault="005E1754"/>
    <w:p w14:paraId="135F7D0B" w14:textId="514CBF19" w:rsidR="005E1754" w:rsidRDefault="005E1754"/>
    <w:p w14:paraId="084C1374" w14:textId="6992F5CC" w:rsidR="005E1754" w:rsidRDefault="005E1754"/>
    <w:p w14:paraId="45EC76D7" w14:textId="1B97E6E1" w:rsidR="005E1754" w:rsidRDefault="005E1754"/>
    <w:p w14:paraId="2D81183C" w14:textId="4C8B8F1C" w:rsidR="005E1754" w:rsidRDefault="005E1754"/>
    <w:p w14:paraId="20FE12CB" w14:textId="4E23C59E" w:rsidR="005E1754" w:rsidRDefault="005E1754"/>
    <w:p w14:paraId="4D61305D" w14:textId="24894431" w:rsidR="005E1754" w:rsidRDefault="005E1754"/>
    <w:p w14:paraId="4109CE90" w14:textId="30463E15" w:rsidR="005E1754" w:rsidRDefault="005E1754"/>
    <w:p w14:paraId="11C88851" w14:textId="5522595A" w:rsidR="005E1754" w:rsidRDefault="005E1754"/>
    <w:p w14:paraId="21CAA7F1" w14:textId="76997EA5" w:rsidR="005E1754" w:rsidRDefault="005E1754"/>
    <w:p w14:paraId="799C85AF" w14:textId="04C1939F" w:rsidR="005E1754" w:rsidRDefault="005E1754"/>
    <w:p w14:paraId="1148F6C8" w14:textId="37301D17" w:rsidR="005E1754" w:rsidRDefault="005E1754"/>
    <w:p w14:paraId="4BD8CB4E" w14:textId="56FC41E8" w:rsidR="005E1754" w:rsidRDefault="005E1754"/>
    <w:p w14:paraId="26794191" w14:textId="14D51AD1" w:rsidR="005E1754" w:rsidRDefault="005E1754"/>
    <w:p w14:paraId="4E726DCF" w14:textId="16EB8CA5" w:rsidR="005E1754" w:rsidRDefault="005E1754"/>
    <w:p w14:paraId="657F65BD" w14:textId="636EEEA8" w:rsidR="005E1754" w:rsidRDefault="005E1754"/>
    <w:p w14:paraId="31C68B8F" w14:textId="28E4AF56" w:rsidR="005E1754" w:rsidRDefault="005E1754"/>
    <w:p w14:paraId="68274D88" w14:textId="46D64BB3" w:rsidR="005E1754" w:rsidRDefault="005E1754"/>
    <w:p w14:paraId="2622DE15" w14:textId="22AE8D1E" w:rsidR="005E1754" w:rsidRDefault="005E1754"/>
    <w:p w14:paraId="404C5481" w14:textId="4B52BED7" w:rsidR="005E1754" w:rsidRDefault="005E1754"/>
    <w:p w14:paraId="5D540F27" w14:textId="77777777" w:rsidR="005E1754" w:rsidRDefault="005E1754" w:rsidP="00B84387">
      <w:pPr>
        <w:jc w:val="both"/>
        <w:rPr>
          <w:b/>
          <w:bCs/>
        </w:rPr>
      </w:pPr>
      <w:bookmarkStart w:id="2" w:name="_Hlk39497731"/>
      <w:r w:rsidRPr="005E1754">
        <w:rPr>
          <w:b/>
          <w:bCs/>
        </w:rPr>
        <w:t>What is communication?</w:t>
      </w:r>
    </w:p>
    <w:p w14:paraId="3F5663E4" w14:textId="77777777" w:rsidR="005E1754" w:rsidRDefault="005E1754" w:rsidP="00B84387">
      <w:pPr>
        <w:jc w:val="both"/>
        <w:rPr>
          <w:b/>
          <w:bCs/>
        </w:rPr>
      </w:pPr>
    </w:p>
    <w:p w14:paraId="7042E5C9" w14:textId="77777777" w:rsidR="005E1754" w:rsidRPr="005E1754" w:rsidRDefault="005E1754" w:rsidP="00B84387">
      <w:pPr>
        <w:jc w:val="both"/>
        <w:rPr>
          <w:sz w:val="24"/>
          <w:szCs w:val="24"/>
        </w:rPr>
      </w:pPr>
      <w:r w:rsidRPr="005E1754">
        <w:rPr>
          <w:sz w:val="24"/>
          <w:szCs w:val="24"/>
        </w:rPr>
        <w:t xml:space="preserve">Communication is the sending and receiving information from one person to another or from one place to another through verbal or nonverbal. The person who is sending the information is the sender and the person who receive the information is the receiver. </w:t>
      </w:r>
    </w:p>
    <w:p w14:paraId="4070201D" w14:textId="4832486F" w:rsidR="005E1754" w:rsidRDefault="005E1754" w:rsidP="00B84387">
      <w:pPr>
        <w:jc w:val="both"/>
        <w:rPr>
          <w:b/>
          <w:bCs/>
        </w:rPr>
      </w:pPr>
      <w:r w:rsidRPr="005E1754">
        <w:rPr>
          <w:sz w:val="24"/>
          <w:szCs w:val="24"/>
        </w:rPr>
        <w:t xml:space="preserve">Communication skills are abilities you use when giving and receiving different types of information. Some examples are communication ideas, feelings or what’s happening around you. communication skills are listening, speaking, observing and empathizing. it can also help to understand the differences in how to communication through face-to-face interactions, phone conversations and digital communications, like email and social medica. </w:t>
      </w:r>
      <w:r>
        <w:rPr>
          <w:rStyle w:val="FootnoteReference"/>
          <w:sz w:val="24"/>
          <w:szCs w:val="24"/>
        </w:rPr>
        <w:footnoteReference w:id="4"/>
      </w:r>
      <w:r w:rsidRPr="005E1754">
        <w:rPr>
          <w:b/>
          <w:bCs/>
        </w:rPr>
        <w:t xml:space="preserve"> </w:t>
      </w:r>
    </w:p>
    <w:bookmarkEnd w:id="2"/>
    <w:p w14:paraId="4C119F11" w14:textId="70632699" w:rsidR="002C7F70" w:rsidRDefault="002C7F70" w:rsidP="005E1754">
      <w:pPr>
        <w:rPr>
          <w:b/>
          <w:bCs/>
        </w:rPr>
      </w:pPr>
    </w:p>
    <w:p w14:paraId="4607A85B" w14:textId="238F4409" w:rsidR="002C7F70" w:rsidRDefault="002C7F70" w:rsidP="00EC5CFF">
      <w:pPr>
        <w:rPr>
          <w:b/>
          <w:bCs/>
        </w:rPr>
      </w:pPr>
      <w:r>
        <w:rPr>
          <w:b/>
          <w:bCs/>
        </w:rPr>
        <w:t>Why is communication important?</w:t>
      </w:r>
    </w:p>
    <w:p w14:paraId="19DBE5BA" w14:textId="77777777" w:rsidR="00EC5CFF" w:rsidRPr="006133C5" w:rsidRDefault="00D72652" w:rsidP="00EC5CFF">
      <w:pPr>
        <w:rPr>
          <w:sz w:val="24"/>
          <w:szCs w:val="24"/>
        </w:rPr>
      </w:pPr>
      <w:bookmarkStart w:id="3" w:name="_Hlk39497876"/>
      <w:r w:rsidRPr="006133C5">
        <w:rPr>
          <w:sz w:val="24"/>
          <w:szCs w:val="24"/>
        </w:rPr>
        <w:t xml:space="preserve">When a business </w:t>
      </w:r>
      <w:r w:rsidR="00EC5CFF" w:rsidRPr="006133C5">
        <w:rPr>
          <w:sz w:val="24"/>
          <w:szCs w:val="24"/>
        </w:rPr>
        <w:t>what is said to us.</w:t>
      </w:r>
      <w:r w:rsidR="00EC5CFF" w:rsidRPr="006133C5">
        <w:rPr>
          <w:rStyle w:val="FootnoteReference"/>
          <w:sz w:val="24"/>
          <w:szCs w:val="24"/>
        </w:rPr>
        <w:footnoteReference w:id="5"/>
      </w:r>
    </w:p>
    <w:p w14:paraId="2408D9C7" w14:textId="77777777" w:rsidR="00EC5CFF" w:rsidRPr="00D72652" w:rsidRDefault="00EC5CFF" w:rsidP="00EC5CFF"/>
    <w:p w14:paraId="178A03E4" w14:textId="02976C88" w:rsidR="00EC5CFF" w:rsidRPr="00D72652" w:rsidRDefault="00D72652" w:rsidP="00EC5CFF">
      <w:pPr>
        <w:jc w:val="both"/>
      </w:pPr>
      <w:r w:rsidRPr="006133C5">
        <w:rPr>
          <w:sz w:val="24"/>
          <w:szCs w:val="24"/>
        </w:rPr>
        <w:t xml:space="preserve">can communication </w:t>
      </w:r>
      <w:r w:rsidR="006133C5" w:rsidRPr="006133C5">
        <w:rPr>
          <w:sz w:val="24"/>
          <w:szCs w:val="24"/>
        </w:rPr>
        <w:t>efficiently</w:t>
      </w:r>
      <w:r w:rsidRPr="006133C5">
        <w:rPr>
          <w:sz w:val="24"/>
          <w:szCs w:val="24"/>
        </w:rPr>
        <w:t xml:space="preserve"> is the most </w:t>
      </w:r>
      <w:r w:rsidR="006133C5" w:rsidRPr="006133C5">
        <w:rPr>
          <w:sz w:val="24"/>
          <w:szCs w:val="24"/>
        </w:rPr>
        <w:t>significant</w:t>
      </w:r>
      <w:r w:rsidRPr="006133C5">
        <w:rPr>
          <w:sz w:val="24"/>
          <w:szCs w:val="24"/>
        </w:rPr>
        <w:t xml:space="preserve"> of all life skills. Good </w:t>
      </w:r>
    </w:p>
    <w:p w14:paraId="4D322BF4" w14:textId="24C3F4A2" w:rsidR="00D72652" w:rsidRPr="00D72652" w:rsidRDefault="00D72652" w:rsidP="00EC5CFF">
      <w:pPr>
        <w:jc w:val="both"/>
      </w:pPr>
      <w:r w:rsidRPr="006133C5">
        <w:rPr>
          <w:sz w:val="24"/>
          <w:szCs w:val="24"/>
        </w:rPr>
        <w:t xml:space="preserve">communication </w:t>
      </w:r>
      <w:r w:rsidR="006133C5" w:rsidRPr="006133C5">
        <w:rPr>
          <w:sz w:val="24"/>
          <w:szCs w:val="24"/>
        </w:rPr>
        <w:t>allows</w:t>
      </w:r>
      <w:r w:rsidRPr="006133C5">
        <w:rPr>
          <w:sz w:val="24"/>
          <w:szCs w:val="24"/>
        </w:rPr>
        <w:t xml:space="preserve"> that business to pass information to other people, and to understand </w:t>
      </w:r>
    </w:p>
    <w:p w14:paraId="0F815D26" w14:textId="7AA8D272" w:rsidR="002C7F70" w:rsidRDefault="002C7F70" w:rsidP="00EC5CFF">
      <w:pPr>
        <w:jc w:val="both"/>
        <w:rPr>
          <w:sz w:val="24"/>
          <w:szCs w:val="24"/>
        </w:rPr>
      </w:pPr>
      <w:r w:rsidRPr="00D72652">
        <w:rPr>
          <w:sz w:val="24"/>
          <w:szCs w:val="24"/>
        </w:rPr>
        <w:t xml:space="preserve">Communication is </w:t>
      </w:r>
      <w:r w:rsidR="00D72652" w:rsidRPr="00D72652">
        <w:rPr>
          <w:sz w:val="24"/>
          <w:szCs w:val="24"/>
        </w:rPr>
        <w:t>significant</w:t>
      </w:r>
      <w:r w:rsidRPr="00D72652">
        <w:rPr>
          <w:sz w:val="24"/>
          <w:szCs w:val="24"/>
        </w:rPr>
        <w:t xml:space="preserve"> and an essential tool in every business because it allows business to achieve productivity and maintaining </w:t>
      </w:r>
      <w:r w:rsidR="00D72652" w:rsidRPr="00D72652">
        <w:rPr>
          <w:sz w:val="24"/>
          <w:szCs w:val="24"/>
        </w:rPr>
        <w:t>strong,</w:t>
      </w:r>
      <w:r w:rsidRPr="00D72652">
        <w:rPr>
          <w:sz w:val="24"/>
          <w:szCs w:val="24"/>
        </w:rPr>
        <w:t xml:space="preserve"> lasting working relationship at all level of an organisation. Businesses that </w:t>
      </w:r>
      <w:r w:rsidR="00D72652" w:rsidRPr="00D72652">
        <w:rPr>
          <w:sz w:val="24"/>
          <w:szCs w:val="24"/>
        </w:rPr>
        <w:t>capitalise</w:t>
      </w:r>
      <w:r w:rsidRPr="00D72652">
        <w:rPr>
          <w:sz w:val="24"/>
          <w:szCs w:val="24"/>
        </w:rPr>
        <w:t xml:space="preserve"> time and energy into delivering clear lines of </w:t>
      </w:r>
    </w:p>
    <w:bookmarkEnd w:id="3"/>
    <w:p w14:paraId="5589341F" w14:textId="44AD37CC" w:rsidR="0079010A" w:rsidRDefault="0079010A" w:rsidP="00EC5CFF">
      <w:pPr>
        <w:jc w:val="both"/>
        <w:rPr>
          <w:sz w:val="24"/>
          <w:szCs w:val="24"/>
        </w:rPr>
      </w:pPr>
    </w:p>
    <w:p w14:paraId="44425F9B" w14:textId="79F4BC83" w:rsidR="00FC601C" w:rsidRDefault="00FC601C" w:rsidP="00EC5CFF">
      <w:pPr>
        <w:jc w:val="both"/>
        <w:rPr>
          <w:b/>
          <w:bCs/>
          <w:sz w:val="24"/>
          <w:szCs w:val="24"/>
        </w:rPr>
      </w:pPr>
      <w:bookmarkStart w:id="4" w:name="_Hlk39497917"/>
      <w:r w:rsidRPr="00FC601C">
        <w:rPr>
          <w:b/>
          <w:bCs/>
          <w:sz w:val="24"/>
          <w:szCs w:val="24"/>
        </w:rPr>
        <w:t xml:space="preserve">What are the different types of communication? </w:t>
      </w:r>
    </w:p>
    <w:p w14:paraId="3CF0DE35" w14:textId="77777777" w:rsidR="002B77B7" w:rsidRDefault="002B77B7" w:rsidP="00EC5CFF">
      <w:pPr>
        <w:jc w:val="both"/>
        <w:rPr>
          <w:b/>
          <w:bCs/>
          <w:sz w:val="24"/>
          <w:szCs w:val="24"/>
        </w:rPr>
      </w:pPr>
    </w:p>
    <w:p w14:paraId="655255D1" w14:textId="790163B8" w:rsidR="00FC601C" w:rsidRDefault="00FC601C" w:rsidP="00EC5CFF">
      <w:pPr>
        <w:jc w:val="both"/>
        <w:rPr>
          <w:sz w:val="24"/>
          <w:szCs w:val="24"/>
        </w:rPr>
      </w:pPr>
      <w:r w:rsidRPr="00C82BC7">
        <w:rPr>
          <w:sz w:val="24"/>
          <w:szCs w:val="24"/>
        </w:rPr>
        <w:t xml:space="preserve">There are </w:t>
      </w:r>
      <w:r w:rsidR="00C82BC7" w:rsidRPr="00C82BC7">
        <w:rPr>
          <w:sz w:val="24"/>
          <w:szCs w:val="24"/>
        </w:rPr>
        <w:t>many ways</w:t>
      </w:r>
      <w:r w:rsidRPr="00C82BC7">
        <w:rPr>
          <w:sz w:val="24"/>
          <w:szCs w:val="24"/>
        </w:rPr>
        <w:t xml:space="preserve"> we can share information with each </w:t>
      </w:r>
      <w:r w:rsidR="00C82BC7" w:rsidRPr="00C82BC7">
        <w:rPr>
          <w:sz w:val="24"/>
          <w:szCs w:val="24"/>
        </w:rPr>
        <w:t>other.</w:t>
      </w:r>
      <w:r w:rsidRPr="00C82BC7">
        <w:rPr>
          <w:sz w:val="24"/>
          <w:szCs w:val="24"/>
        </w:rPr>
        <w:t xml:space="preserve"> For </w:t>
      </w:r>
      <w:r w:rsidR="00C82BC7" w:rsidRPr="00C82BC7">
        <w:rPr>
          <w:sz w:val="24"/>
          <w:szCs w:val="24"/>
        </w:rPr>
        <w:t>example,</w:t>
      </w:r>
      <w:r w:rsidRPr="00C82BC7">
        <w:rPr>
          <w:sz w:val="24"/>
          <w:szCs w:val="24"/>
        </w:rPr>
        <w:t xml:space="preserve"> verbal communication when going for an internal </w:t>
      </w:r>
      <w:r w:rsidR="00C82BC7" w:rsidRPr="00C82BC7">
        <w:rPr>
          <w:sz w:val="24"/>
          <w:szCs w:val="24"/>
        </w:rPr>
        <w:t xml:space="preserve">with the manager of a company. You can use writing communication when applying for a job or sending an email. </w:t>
      </w:r>
    </w:p>
    <w:p w14:paraId="455B7FDB" w14:textId="77777777" w:rsidR="002B77B7" w:rsidRDefault="002B77B7" w:rsidP="00EC5CFF">
      <w:pPr>
        <w:jc w:val="both"/>
        <w:rPr>
          <w:sz w:val="24"/>
          <w:szCs w:val="24"/>
        </w:rPr>
      </w:pPr>
    </w:p>
    <w:p w14:paraId="75A3DFC9" w14:textId="0F355E16" w:rsidR="00C82BC7" w:rsidRDefault="00C82BC7" w:rsidP="00EC5CFF">
      <w:pPr>
        <w:jc w:val="both"/>
        <w:rPr>
          <w:sz w:val="24"/>
          <w:szCs w:val="24"/>
        </w:rPr>
      </w:pPr>
      <w:r>
        <w:rPr>
          <w:sz w:val="24"/>
          <w:szCs w:val="24"/>
        </w:rPr>
        <w:t xml:space="preserve">These are the four main ways of communicating </w:t>
      </w:r>
      <w:r w:rsidR="002B77B7">
        <w:rPr>
          <w:sz w:val="24"/>
          <w:szCs w:val="24"/>
        </w:rPr>
        <w:t>styles</w:t>
      </w:r>
      <w:r>
        <w:rPr>
          <w:sz w:val="24"/>
          <w:szCs w:val="24"/>
        </w:rPr>
        <w:t xml:space="preserve"> including </w:t>
      </w:r>
      <w:r w:rsidR="002B77B7">
        <w:rPr>
          <w:sz w:val="24"/>
          <w:szCs w:val="24"/>
        </w:rPr>
        <w:t xml:space="preserve">verbal, nonverbal, written and </w:t>
      </w:r>
      <w:r w:rsidR="002A08F9">
        <w:rPr>
          <w:sz w:val="24"/>
          <w:szCs w:val="24"/>
        </w:rPr>
        <w:t>visual:</w:t>
      </w:r>
      <w:r w:rsidR="002B77B7">
        <w:rPr>
          <w:sz w:val="24"/>
          <w:szCs w:val="24"/>
        </w:rPr>
        <w:t xml:space="preserve"> </w:t>
      </w:r>
    </w:p>
    <w:p w14:paraId="3E2CDABE" w14:textId="77777777" w:rsidR="00C82BC7" w:rsidRPr="00C82BC7" w:rsidRDefault="00C82BC7" w:rsidP="00EC5CFF">
      <w:pPr>
        <w:jc w:val="both"/>
        <w:rPr>
          <w:sz w:val="24"/>
          <w:szCs w:val="24"/>
        </w:rPr>
      </w:pPr>
    </w:p>
    <w:p w14:paraId="4BF22041" w14:textId="7C7F1300" w:rsidR="002B77B7" w:rsidRPr="00405737" w:rsidRDefault="002B77B7" w:rsidP="00EC5CFF">
      <w:pPr>
        <w:pStyle w:val="ListParagraph"/>
        <w:numPr>
          <w:ilvl w:val="0"/>
          <w:numId w:val="1"/>
        </w:numPr>
        <w:jc w:val="both"/>
        <w:rPr>
          <w:rFonts w:ascii="Arial" w:hAnsi="Arial" w:cs="Arial"/>
          <w:color w:val="373D3F"/>
          <w:shd w:val="clear" w:color="auto" w:fill="FFFFFF"/>
        </w:rPr>
      </w:pPr>
      <w:r w:rsidRPr="002B77B7">
        <w:rPr>
          <w:b/>
          <w:bCs/>
          <w:sz w:val="24"/>
          <w:szCs w:val="24"/>
        </w:rPr>
        <w:t xml:space="preserve">Verbal communication </w:t>
      </w:r>
      <w:r w:rsidR="002A08F9">
        <w:rPr>
          <w:b/>
          <w:bCs/>
          <w:sz w:val="24"/>
          <w:szCs w:val="24"/>
        </w:rPr>
        <w:t>–</w:t>
      </w:r>
      <w:r w:rsidR="002A08F9" w:rsidRPr="002A08F9">
        <w:rPr>
          <w:sz w:val="24"/>
          <w:szCs w:val="24"/>
        </w:rPr>
        <w:t xml:space="preserve"> is</w:t>
      </w:r>
      <w:r w:rsidRPr="002A08F9">
        <w:rPr>
          <w:sz w:val="24"/>
          <w:szCs w:val="24"/>
        </w:rPr>
        <w:t xml:space="preserve"> a type of oral communication </w:t>
      </w:r>
      <w:r w:rsidR="002A08F9" w:rsidRPr="002A08F9">
        <w:rPr>
          <w:sz w:val="24"/>
          <w:szCs w:val="24"/>
        </w:rPr>
        <w:t>where</w:t>
      </w:r>
      <w:r w:rsidRPr="002A08F9">
        <w:rPr>
          <w:sz w:val="24"/>
          <w:szCs w:val="24"/>
        </w:rPr>
        <w:t xml:space="preserve"> the message is </w:t>
      </w:r>
      <w:r w:rsidR="002A08F9" w:rsidRPr="002A08F9">
        <w:rPr>
          <w:sz w:val="24"/>
          <w:szCs w:val="24"/>
        </w:rPr>
        <w:t>communicated</w:t>
      </w:r>
      <w:r w:rsidRPr="002A08F9">
        <w:rPr>
          <w:sz w:val="24"/>
          <w:szCs w:val="24"/>
        </w:rPr>
        <w:t xml:space="preserve"> through the spoken </w:t>
      </w:r>
      <w:r w:rsidR="002A08F9" w:rsidRPr="002A08F9">
        <w:rPr>
          <w:sz w:val="24"/>
          <w:szCs w:val="24"/>
        </w:rPr>
        <w:t>words.</w:t>
      </w:r>
      <w:r w:rsidRPr="002A08F9">
        <w:rPr>
          <w:sz w:val="24"/>
          <w:szCs w:val="24"/>
        </w:rPr>
        <w:t xml:space="preserve"> </w:t>
      </w:r>
      <w:r w:rsidR="002A08F9">
        <w:rPr>
          <w:sz w:val="24"/>
          <w:szCs w:val="24"/>
        </w:rPr>
        <w:t>H</w:t>
      </w:r>
      <w:r w:rsidRPr="002A08F9">
        <w:rPr>
          <w:sz w:val="24"/>
          <w:szCs w:val="24"/>
        </w:rPr>
        <w:t xml:space="preserve">ere the sender gives words to his </w:t>
      </w:r>
      <w:r w:rsidR="002A08F9" w:rsidRPr="002A08F9">
        <w:rPr>
          <w:sz w:val="24"/>
          <w:szCs w:val="24"/>
        </w:rPr>
        <w:t>feelings,</w:t>
      </w:r>
      <w:r w:rsidRPr="002A08F9">
        <w:rPr>
          <w:sz w:val="24"/>
          <w:szCs w:val="24"/>
        </w:rPr>
        <w:t xml:space="preserve"> </w:t>
      </w:r>
      <w:r w:rsidR="002A08F9" w:rsidRPr="002A08F9">
        <w:rPr>
          <w:sz w:val="24"/>
          <w:szCs w:val="24"/>
        </w:rPr>
        <w:t>thoughts</w:t>
      </w:r>
      <w:r w:rsidRPr="002A08F9">
        <w:rPr>
          <w:sz w:val="24"/>
          <w:szCs w:val="24"/>
        </w:rPr>
        <w:t xml:space="preserve">, ideas and opinions and expresses them in the </w:t>
      </w:r>
      <w:r w:rsidR="002A08F9" w:rsidRPr="002A08F9">
        <w:rPr>
          <w:sz w:val="24"/>
          <w:szCs w:val="24"/>
        </w:rPr>
        <w:t>form</w:t>
      </w:r>
      <w:r w:rsidRPr="002A08F9">
        <w:rPr>
          <w:sz w:val="24"/>
          <w:szCs w:val="24"/>
        </w:rPr>
        <w:t xml:space="preserve"> of speeches, </w:t>
      </w:r>
      <w:r w:rsidR="002A08F9" w:rsidRPr="002A08F9">
        <w:rPr>
          <w:sz w:val="24"/>
          <w:szCs w:val="24"/>
        </w:rPr>
        <w:t>discussions,</w:t>
      </w:r>
      <w:r w:rsidRPr="002A08F9">
        <w:rPr>
          <w:sz w:val="24"/>
          <w:szCs w:val="24"/>
        </w:rPr>
        <w:t xml:space="preserve"> presentations and </w:t>
      </w:r>
      <w:r w:rsidR="002A08F9" w:rsidRPr="002A08F9">
        <w:rPr>
          <w:sz w:val="24"/>
          <w:szCs w:val="24"/>
        </w:rPr>
        <w:t>conversations.</w:t>
      </w:r>
      <w:r>
        <w:rPr>
          <w:b/>
          <w:bCs/>
          <w:sz w:val="24"/>
          <w:szCs w:val="24"/>
        </w:rPr>
        <w:t xml:space="preserve"> </w:t>
      </w:r>
      <w:r w:rsidR="002A08F9">
        <w:rPr>
          <w:rStyle w:val="FootnoteReference"/>
          <w:b/>
          <w:bCs/>
          <w:sz w:val="24"/>
          <w:szCs w:val="24"/>
        </w:rPr>
        <w:footnoteReference w:id="6"/>
      </w:r>
      <w:r w:rsidR="002A08F9">
        <w:rPr>
          <w:b/>
          <w:bCs/>
          <w:sz w:val="24"/>
          <w:szCs w:val="24"/>
        </w:rPr>
        <w:t xml:space="preserve"> </w:t>
      </w:r>
      <w:r w:rsidR="002A08F9">
        <w:rPr>
          <w:sz w:val="24"/>
          <w:szCs w:val="24"/>
        </w:rPr>
        <w:t>F</w:t>
      </w:r>
      <w:r w:rsidR="002A08F9" w:rsidRPr="002A08F9">
        <w:rPr>
          <w:sz w:val="24"/>
          <w:szCs w:val="24"/>
        </w:rPr>
        <w:t xml:space="preserve">or </w:t>
      </w:r>
      <w:r w:rsidR="00405737" w:rsidRPr="002A08F9">
        <w:rPr>
          <w:sz w:val="24"/>
          <w:szCs w:val="24"/>
        </w:rPr>
        <w:t>example,</w:t>
      </w:r>
      <w:r w:rsidR="002A08F9" w:rsidRPr="002A08F9">
        <w:rPr>
          <w:sz w:val="24"/>
          <w:szCs w:val="24"/>
        </w:rPr>
        <w:t xml:space="preserve"> work meeting </w:t>
      </w:r>
      <w:r w:rsidR="00405737" w:rsidRPr="002A08F9">
        <w:rPr>
          <w:sz w:val="24"/>
          <w:szCs w:val="24"/>
        </w:rPr>
        <w:t>communication,</w:t>
      </w:r>
      <w:r w:rsidR="002A08F9" w:rsidRPr="002A08F9">
        <w:rPr>
          <w:sz w:val="24"/>
          <w:szCs w:val="24"/>
        </w:rPr>
        <w:t xml:space="preserve"> presentation at </w:t>
      </w:r>
      <w:r w:rsidR="00405737" w:rsidRPr="002A08F9">
        <w:rPr>
          <w:sz w:val="24"/>
          <w:szCs w:val="24"/>
        </w:rPr>
        <w:t>school,</w:t>
      </w:r>
      <w:r w:rsidR="002A08F9" w:rsidRPr="002A08F9">
        <w:rPr>
          <w:sz w:val="24"/>
          <w:szCs w:val="24"/>
        </w:rPr>
        <w:t xml:space="preserve"> conversations between students</w:t>
      </w:r>
      <w:r w:rsidR="002A08F9">
        <w:rPr>
          <w:b/>
          <w:bCs/>
          <w:sz w:val="24"/>
          <w:szCs w:val="24"/>
        </w:rPr>
        <w:t xml:space="preserve"> </w:t>
      </w:r>
    </w:p>
    <w:p w14:paraId="05B54646" w14:textId="77777777" w:rsidR="00405737" w:rsidRPr="002A08F9" w:rsidRDefault="00405737" w:rsidP="00405737">
      <w:pPr>
        <w:pStyle w:val="ListParagraph"/>
        <w:rPr>
          <w:rFonts w:ascii="Arial" w:hAnsi="Arial" w:cs="Arial"/>
          <w:color w:val="373D3F"/>
          <w:shd w:val="clear" w:color="auto" w:fill="FFFFFF"/>
        </w:rPr>
      </w:pPr>
    </w:p>
    <w:p w14:paraId="62C34315" w14:textId="009DC4E6" w:rsidR="002A08F9" w:rsidRDefault="002A08F9" w:rsidP="00EC5CFF">
      <w:pPr>
        <w:pStyle w:val="ListParagraph"/>
        <w:numPr>
          <w:ilvl w:val="0"/>
          <w:numId w:val="1"/>
        </w:numPr>
        <w:jc w:val="both"/>
        <w:rPr>
          <w:rFonts w:ascii="Arial" w:hAnsi="Arial" w:cs="Arial"/>
          <w:color w:val="373D3F"/>
          <w:sz w:val="24"/>
          <w:szCs w:val="24"/>
          <w:shd w:val="clear" w:color="auto" w:fill="FFFFFF"/>
        </w:rPr>
      </w:pPr>
      <w:r w:rsidRPr="00405737">
        <w:rPr>
          <w:b/>
          <w:bCs/>
          <w:sz w:val="24"/>
          <w:szCs w:val="24"/>
        </w:rPr>
        <w:lastRenderedPageBreak/>
        <w:t>Nonverbal communication –</w:t>
      </w:r>
      <w:r w:rsidRPr="00405737">
        <w:rPr>
          <w:rFonts w:ascii="Arial" w:hAnsi="Arial" w:cs="Arial"/>
          <w:color w:val="373D3F"/>
          <w:sz w:val="24"/>
          <w:szCs w:val="24"/>
          <w:shd w:val="clear" w:color="auto" w:fill="FFFFFF"/>
        </w:rPr>
        <w:t xml:space="preserve"> is the use of body </w:t>
      </w:r>
      <w:r w:rsidR="00405737" w:rsidRPr="00405737">
        <w:rPr>
          <w:rFonts w:ascii="Arial" w:hAnsi="Arial" w:cs="Arial"/>
          <w:color w:val="373D3F"/>
          <w:sz w:val="24"/>
          <w:szCs w:val="24"/>
          <w:shd w:val="clear" w:color="auto" w:fill="FFFFFF"/>
        </w:rPr>
        <w:t>language,</w:t>
      </w:r>
      <w:r w:rsidRPr="00405737">
        <w:rPr>
          <w:rFonts w:ascii="Arial" w:hAnsi="Arial" w:cs="Arial"/>
          <w:color w:val="373D3F"/>
          <w:sz w:val="24"/>
          <w:szCs w:val="24"/>
          <w:shd w:val="clear" w:color="auto" w:fill="FFFFFF"/>
        </w:rPr>
        <w:t xml:space="preserve"> gestures and facial express</w:t>
      </w:r>
      <w:r w:rsidR="00405737" w:rsidRPr="00405737">
        <w:rPr>
          <w:rFonts w:ascii="Arial" w:hAnsi="Arial" w:cs="Arial"/>
          <w:color w:val="373D3F"/>
          <w:sz w:val="24"/>
          <w:szCs w:val="24"/>
          <w:shd w:val="clear" w:color="auto" w:fill="FFFFFF"/>
        </w:rPr>
        <w:t>ions to convey information to others. It can be used both intentionally and unintentionally. for example, you smile unintentionally when you hear a pleasing or enjoyable idea or piece of information. nonverbal communication is helpful when trying to understand other thoughts and feelings.</w:t>
      </w:r>
    </w:p>
    <w:p w14:paraId="2A906553" w14:textId="77777777" w:rsidR="00405737" w:rsidRPr="00405737" w:rsidRDefault="00405737" w:rsidP="00EC5CFF">
      <w:pPr>
        <w:pStyle w:val="ListParagraph"/>
        <w:jc w:val="both"/>
        <w:rPr>
          <w:rFonts w:ascii="Arial" w:hAnsi="Arial" w:cs="Arial"/>
          <w:color w:val="373D3F"/>
          <w:sz w:val="24"/>
          <w:szCs w:val="24"/>
          <w:shd w:val="clear" w:color="auto" w:fill="FFFFFF"/>
        </w:rPr>
      </w:pPr>
    </w:p>
    <w:p w14:paraId="3F974DCC" w14:textId="29553E8E" w:rsidR="00405737" w:rsidRDefault="00BF6704" w:rsidP="00EC5CFF">
      <w:pPr>
        <w:pStyle w:val="ListParagraph"/>
        <w:numPr>
          <w:ilvl w:val="0"/>
          <w:numId w:val="1"/>
        </w:numPr>
        <w:jc w:val="both"/>
        <w:rPr>
          <w:rFonts w:ascii="Arial" w:hAnsi="Arial" w:cs="Arial"/>
          <w:color w:val="373D3F"/>
          <w:sz w:val="24"/>
          <w:szCs w:val="24"/>
          <w:shd w:val="clear" w:color="auto" w:fill="FFFFFF"/>
        </w:rPr>
      </w:pPr>
      <w:r w:rsidRPr="00BF6704">
        <w:rPr>
          <w:rFonts w:ascii="Arial" w:hAnsi="Arial" w:cs="Arial"/>
          <w:color w:val="373D3F"/>
          <w:sz w:val="24"/>
          <w:szCs w:val="24"/>
          <w:shd w:val="clear" w:color="auto" w:fill="FFFFFF"/>
        </w:rPr>
        <w:t>persons that make use of written words is called as written communication.</w:t>
      </w:r>
      <w:r>
        <w:rPr>
          <w:rStyle w:val="FootnoteReference"/>
          <w:rFonts w:ascii="Arial" w:hAnsi="Arial" w:cs="Arial"/>
          <w:color w:val="373D3F"/>
          <w:sz w:val="24"/>
          <w:szCs w:val="24"/>
          <w:shd w:val="clear" w:color="auto" w:fill="FFFFFF"/>
        </w:rPr>
        <w:footnoteReference w:id="7"/>
      </w:r>
      <w:r>
        <w:rPr>
          <w:rFonts w:ascii="Arial" w:hAnsi="Arial" w:cs="Arial"/>
          <w:color w:val="373D3F"/>
          <w:sz w:val="24"/>
          <w:szCs w:val="24"/>
          <w:shd w:val="clear" w:color="auto" w:fill="FFFFFF"/>
        </w:rPr>
        <w:t xml:space="preserve"> Examples of written communication that is transactional include emails, business communication is for </w:t>
      </w:r>
      <w:r w:rsidR="00C77A7B">
        <w:rPr>
          <w:rFonts w:ascii="Arial" w:hAnsi="Arial" w:cs="Arial"/>
          <w:color w:val="373D3F"/>
          <w:sz w:val="24"/>
          <w:szCs w:val="24"/>
          <w:shd w:val="clear" w:color="auto" w:fill="FFFFFF"/>
        </w:rPr>
        <w:t>everyday</w:t>
      </w:r>
      <w:r>
        <w:rPr>
          <w:rFonts w:ascii="Arial" w:hAnsi="Arial" w:cs="Arial"/>
          <w:color w:val="373D3F"/>
          <w:sz w:val="24"/>
          <w:szCs w:val="24"/>
          <w:shd w:val="clear" w:color="auto" w:fill="FFFFFF"/>
        </w:rPr>
        <w:t xml:space="preserve"> use and is </w:t>
      </w:r>
      <w:r w:rsidR="00C77A7B">
        <w:rPr>
          <w:rFonts w:ascii="Arial" w:hAnsi="Arial" w:cs="Arial"/>
          <w:color w:val="373D3F"/>
          <w:sz w:val="24"/>
          <w:szCs w:val="24"/>
          <w:shd w:val="clear" w:color="auto" w:fill="FFFFFF"/>
        </w:rPr>
        <w:t>usually</w:t>
      </w:r>
      <w:r>
        <w:rPr>
          <w:rFonts w:ascii="Arial" w:hAnsi="Arial" w:cs="Arial"/>
          <w:color w:val="373D3F"/>
          <w:sz w:val="24"/>
          <w:szCs w:val="24"/>
          <w:shd w:val="clear" w:color="auto" w:fill="FFFFFF"/>
        </w:rPr>
        <w:t xml:space="preserve"> short and direct and </w:t>
      </w:r>
      <w:r w:rsidR="00C77A7B">
        <w:rPr>
          <w:rFonts w:ascii="Arial" w:hAnsi="Arial" w:cs="Arial"/>
          <w:color w:val="373D3F"/>
          <w:sz w:val="24"/>
          <w:szCs w:val="24"/>
          <w:shd w:val="clear" w:color="auto" w:fill="FFFFFF"/>
        </w:rPr>
        <w:t>needs</w:t>
      </w:r>
      <w:r>
        <w:rPr>
          <w:rFonts w:ascii="Arial" w:hAnsi="Arial" w:cs="Arial"/>
          <w:color w:val="373D3F"/>
          <w:sz w:val="24"/>
          <w:szCs w:val="24"/>
          <w:shd w:val="clear" w:color="auto" w:fill="FFFFFF"/>
        </w:rPr>
        <w:t xml:space="preserve"> action from the reader. </w:t>
      </w:r>
      <w:r w:rsidR="00C77A7B">
        <w:rPr>
          <w:rStyle w:val="FootnoteReference"/>
          <w:rFonts w:ascii="Arial" w:hAnsi="Arial" w:cs="Arial"/>
          <w:color w:val="373D3F"/>
          <w:sz w:val="24"/>
          <w:szCs w:val="24"/>
          <w:shd w:val="clear" w:color="auto" w:fill="FFFFFF"/>
        </w:rPr>
        <w:footnoteReference w:id="8"/>
      </w:r>
    </w:p>
    <w:p w14:paraId="0270B2CD" w14:textId="77777777" w:rsidR="00C77A7B" w:rsidRPr="00C77A7B" w:rsidRDefault="00C77A7B" w:rsidP="00C77A7B">
      <w:pPr>
        <w:pStyle w:val="ListParagraph"/>
        <w:rPr>
          <w:rFonts w:ascii="Arial" w:hAnsi="Arial" w:cs="Arial"/>
          <w:color w:val="373D3F"/>
          <w:sz w:val="24"/>
          <w:szCs w:val="24"/>
          <w:shd w:val="clear" w:color="auto" w:fill="FFFFFF"/>
        </w:rPr>
      </w:pPr>
    </w:p>
    <w:p w14:paraId="58C985C1" w14:textId="63CB2E65" w:rsidR="00405737" w:rsidRDefault="00C77A7B" w:rsidP="00EC5CFF">
      <w:pPr>
        <w:pStyle w:val="ListParagraph"/>
        <w:numPr>
          <w:ilvl w:val="0"/>
          <w:numId w:val="1"/>
        </w:numPr>
        <w:jc w:val="both"/>
        <w:rPr>
          <w:rFonts w:ascii="Arial" w:hAnsi="Arial" w:cs="Arial"/>
          <w:b/>
          <w:bCs/>
          <w:color w:val="373D3F"/>
          <w:sz w:val="24"/>
          <w:szCs w:val="24"/>
          <w:shd w:val="clear" w:color="auto" w:fill="FFFFFF"/>
        </w:rPr>
      </w:pPr>
      <w:r w:rsidRPr="004957FE">
        <w:rPr>
          <w:rFonts w:ascii="Arial" w:hAnsi="Arial" w:cs="Arial"/>
          <w:b/>
          <w:bCs/>
          <w:color w:val="373D3F"/>
          <w:sz w:val="24"/>
          <w:szCs w:val="24"/>
          <w:shd w:val="clear" w:color="auto" w:fill="FFFFFF"/>
        </w:rPr>
        <w:t xml:space="preserve">Visual communication </w:t>
      </w:r>
      <w:r w:rsidR="00A2587D">
        <w:rPr>
          <w:rFonts w:ascii="Arial" w:hAnsi="Arial" w:cs="Arial"/>
          <w:b/>
          <w:bCs/>
          <w:color w:val="373D3F"/>
          <w:sz w:val="24"/>
          <w:szCs w:val="24"/>
          <w:shd w:val="clear" w:color="auto" w:fill="FFFFFF"/>
        </w:rPr>
        <w:t>–</w:t>
      </w:r>
      <w:r w:rsidRPr="004957FE">
        <w:rPr>
          <w:rFonts w:ascii="Arial" w:hAnsi="Arial" w:cs="Arial"/>
          <w:b/>
          <w:bCs/>
          <w:color w:val="373D3F"/>
          <w:sz w:val="24"/>
          <w:szCs w:val="24"/>
          <w:shd w:val="clear" w:color="auto" w:fill="FFFFFF"/>
        </w:rPr>
        <w:t xml:space="preserve"> </w:t>
      </w:r>
      <w:r w:rsidR="00A2587D" w:rsidRPr="00A2587D">
        <w:rPr>
          <w:rFonts w:ascii="Arial" w:hAnsi="Arial" w:cs="Arial"/>
          <w:color w:val="373D3F"/>
          <w:sz w:val="24"/>
          <w:szCs w:val="24"/>
          <w:shd w:val="clear" w:color="auto" w:fill="FFFFFF"/>
        </w:rPr>
        <w:t>is the transmission of information and ideas using symbols and images. it is one of three main types of communication, along with verbal communication (speaking) and nonverbal communication ( tone , body language , etc . ) . visual communication is believed to be the type that people rely on most, and it includes signs, graphic designs, firm, typography.</w:t>
      </w:r>
      <w:r w:rsidR="00A2587D">
        <w:rPr>
          <w:rFonts w:ascii="Arial" w:hAnsi="Arial" w:cs="Arial"/>
          <w:b/>
          <w:bCs/>
          <w:color w:val="373D3F"/>
          <w:sz w:val="24"/>
          <w:szCs w:val="24"/>
          <w:shd w:val="clear" w:color="auto" w:fill="FFFFFF"/>
        </w:rPr>
        <w:t xml:space="preserve"> </w:t>
      </w:r>
    </w:p>
    <w:bookmarkEnd w:id="4"/>
    <w:p w14:paraId="4BBA7FDA" w14:textId="77777777" w:rsidR="00244BD5" w:rsidRPr="00244BD5" w:rsidRDefault="00244BD5" w:rsidP="00EC5CFF">
      <w:pPr>
        <w:pStyle w:val="ListParagraph"/>
        <w:jc w:val="both"/>
        <w:rPr>
          <w:rFonts w:ascii="Arial" w:hAnsi="Arial" w:cs="Arial"/>
          <w:b/>
          <w:bCs/>
          <w:color w:val="373D3F"/>
          <w:sz w:val="24"/>
          <w:szCs w:val="24"/>
          <w:shd w:val="clear" w:color="auto" w:fill="FFFFFF"/>
        </w:rPr>
      </w:pPr>
    </w:p>
    <w:p w14:paraId="04BFC378" w14:textId="69B04C9E" w:rsidR="00244BD5" w:rsidRDefault="00244BD5" w:rsidP="00EC5CFF">
      <w:pPr>
        <w:jc w:val="both"/>
        <w:rPr>
          <w:rFonts w:ascii="Arial" w:hAnsi="Arial" w:cs="Arial"/>
          <w:b/>
          <w:bCs/>
          <w:color w:val="373D3F"/>
          <w:sz w:val="24"/>
          <w:szCs w:val="24"/>
          <w:shd w:val="clear" w:color="auto" w:fill="FFFFFF"/>
        </w:rPr>
      </w:pPr>
    </w:p>
    <w:p w14:paraId="2B7834B3" w14:textId="3E12B500" w:rsidR="00244BD5" w:rsidRDefault="00244BD5" w:rsidP="00EC5CFF">
      <w:pPr>
        <w:jc w:val="both"/>
        <w:rPr>
          <w:rFonts w:ascii="Arial" w:hAnsi="Arial" w:cs="Arial"/>
          <w:b/>
          <w:bCs/>
          <w:color w:val="373D3F"/>
          <w:sz w:val="24"/>
          <w:szCs w:val="24"/>
          <w:shd w:val="clear" w:color="auto" w:fill="FFFFFF"/>
        </w:rPr>
      </w:pPr>
      <w:r>
        <w:rPr>
          <w:rFonts w:ascii="Arial" w:hAnsi="Arial" w:cs="Arial"/>
          <w:b/>
          <w:bCs/>
          <w:color w:val="373D3F"/>
          <w:sz w:val="24"/>
          <w:szCs w:val="24"/>
          <w:shd w:val="clear" w:color="auto" w:fill="FFFFFF"/>
        </w:rPr>
        <w:t xml:space="preserve">How can communication be made effective in a business organization? </w:t>
      </w:r>
    </w:p>
    <w:p w14:paraId="6EB68D6D" w14:textId="0076B8AA" w:rsidR="00244BD5" w:rsidRDefault="00244BD5" w:rsidP="00EC5CFF">
      <w:pPr>
        <w:jc w:val="both"/>
        <w:rPr>
          <w:rFonts w:ascii="Arial" w:hAnsi="Arial" w:cs="Arial"/>
          <w:color w:val="373D3F"/>
          <w:sz w:val="24"/>
          <w:szCs w:val="24"/>
          <w:shd w:val="clear" w:color="auto" w:fill="FFFFFF"/>
        </w:rPr>
      </w:pPr>
      <w:bookmarkStart w:id="5" w:name="_Hlk39499257"/>
      <w:r w:rsidRPr="000F791A">
        <w:rPr>
          <w:rFonts w:ascii="Arial" w:hAnsi="Arial" w:cs="Arial"/>
          <w:color w:val="373D3F"/>
          <w:sz w:val="24"/>
          <w:szCs w:val="24"/>
          <w:shd w:val="clear" w:color="auto" w:fill="FFFFFF"/>
        </w:rPr>
        <w:t xml:space="preserve">Communication plays </w:t>
      </w:r>
      <w:r w:rsidR="000F791A" w:rsidRPr="000F791A">
        <w:rPr>
          <w:rFonts w:ascii="Arial" w:hAnsi="Arial" w:cs="Arial"/>
          <w:color w:val="373D3F"/>
          <w:sz w:val="24"/>
          <w:szCs w:val="24"/>
          <w:shd w:val="clear" w:color="auto" w:fill="FFFFFF"/>
        </w:rPr>
        <w:t>a</w:t>
      </w:r>
      <w:r w:rsidRPr="000F791A">
        <w:rPr>
          <w:rFonts w:ascii="Arial" w:hAnsi="Arial" w:cs="Arial"/>
          <w:color w:val="373D3F"/>
          <w:sz w:val="24"/>
          <w:szCs w:val="24"/>
          <w:shd w:val="clear" w:color="auto" w:fill="FFFFFF"/>
        </w:rPr>
        <w:t xml:space="preserve"> </w:t>
      </w:r>
      <w:r w:rsidR="000F791A" w:rsidRPr="000F791A">
        <w:rPr>
          <w:rFonts w:ascii="Arial" w:hAnsi="Arial" w:cs="Arial"/>
          <w:color w:val="373D3F"/>
          <w:sz w:val="24"/>
          <w:szCs w:val="24"/>
          <w:shd w:val="clear" w:color="auto" w:fill="FFFFFF"/>
        </w:rPr>
        <w:t>significant</w:t>
      </w:r>
      <w:r w:rsidRPr="000F791A">
        <w:rPr>
          <w:rFonts w:ascii="Arial" w:hAnsi="Arial" w:cs="Arial"/>
          <w:color w:val="373D3F"/>
          <w:sz w:val="24"/>
          <w:szCs w:val="24"/>
          <w:shd w:val="clear" w:color="auto" w:fill="FFFFFF"/>
        </w:rPr>
        <w:t xml:space="preserve"> role in all </w:t>
      </w:r>
      <w:r w:rsidR="000F791A" w:rsidRPr="000F791A">
        <w:rPr>
          <w:rFonts w:ascii="Arial" w:hAnsi="Arial" w:cs="Arial"/>
          <w:color w:val="373D3F"/>
          <w:sz w:val="24"/>
          <w:szCs w:val="24"/>
          <w:shd w:val="clear" w:color="auto" w:fill="FFFFFF"/>
        </w:rPr>
        <w:t>surfaces</w:t>
      </w:r>
      <w:r w:rsidRPr="000F791A">
        <w:rPr>
          <w:rFonts w:ascii="Arial" w:hAnsi="Arial" w:cs="Arial"/>
          <w:color w:val="373D3F"/>
          <w:sz w:val="24"/>
          <w:szCs w:val="24"/>
          <w:shd w:val="clear" w:color="auto" w:fill="FFFFFF"/>
        </w:rPr>
        <w:t xml:space="preserve"> of a business. It is </w:t>
      </w:r>
      <w:r w:rsidR="000F791A" w:rsidRPr="000F791A">
        <w:rPr>
          <w:rFonts w:ascii="Arial" w:hAnsi="Arial" w:cs="Arial"/>
          <w:color w:val="373D3F"/>
          <w:sz w:val="24"/>
          <w:szCs w:val="24"/>
          <w:shd w:val="clear" w:color="auto" w:fill="FFFFFF"/>
        </w:rPr>
        <w:t>significant</w:t>
      </w:r>
      <w:r w:rsidRPr="000F791A">
        <w:rPr>
          <w:rFonts w:ascii="Arial" w:hAnsi="Arial" w:cs="Arial"/>
          <w:color w:val="373D3F"/>
          <w:sz w:val="24"/>
          <w:szCs w:val="24"/>
          <w:shd w:val="clear" w:color="auto" w:fill="FFFFFF"/>
        </w:rPr>
        <w:t xml:space="preserve"> </w:t>
      </w:r>
      <w:r w:rsidR="000F791A" w:rsidRPr="000F791A">
        <w:rPr>
          <w:rFonts w:ascii="Arial" w:hAnsi="Arial" w:cs="Arial"/>
          <w:color w:val="373D3F"/>
          <w:sz w:val="24"/>
          <w:szCs w:val="24"/>
          <w:shd w:val="clear" w:color="auto" w:fill="FFFFFF"/>
        </w:rPr>
        <w:t>to a</w:t>
      </w:r>
      <w:r w:rsidRPr="000F791A">
        <w:rPr>
          <w:rFonts w:ascii="Arial" w:hAnsi="Arial" w:cs="Arial"/>
          <w:color w:val="373D3F"/>
          <w:sz w:val="24"/>
          <w:szCs w:val="24"/>
          <w:shd w:val="clear" w:color="auto" w:fill="FFFFFF"/>
        </w:rPr>
        <w:t xml:space="preserve"> business both internal communication within your company as well as the communication skills of </w:t>
      </w:r>
      <w:r w:rsidR="000F791A" w:rsidRPr="000F791A">
        <w:rPr>
          <w:rFonts w:ascii="Arial" w:hAnsi="Arial" w:cs="Arial"/>
          <w:color w:val="373D3F"/>
          <w:sz w:val="24"/>
          <w:szCs w:val="24"/>
          <w:shd w:val="clear" w:color="auto" w:fill="FFFFFF"/>
        </w:rPr>
        <w:t>the</w:t>
      </w:r>
      <w:r w:rsidRPr="000F791A">
        <w:rPr>
          <w:rFonts w:ascii="Arial" w:hAnsi="Arial" w:cs="Arial"/>
          <w:color w:val="373D3F"/>
          <w:sz w:val="24"/>
          <w:szCs w:val="24"/>
          <w:shd w:val="clear" w:color="auto" w:fill="FFFFFF"/>
        </w:rPr>
        <w:t xml:space="preserve"> company employees are effective. If a business </w:t>
      </w:r>
      <w:r w:rsidR="000F791A" w:rsidRPr="000F791A">
        <w:rPr>
          <w:rFonts w:ascii="Arial" w:hAnsi="Arial" w:cs="Arial"/>
          <w:color w:val="373D3F"/>
          <w:sz w:val="24"/>
          <w:szCs w:val="24"/>
          <w:shd w:val="clear" w:color="auto" w:fill="FFFFFF"/>
        </w:rPr>
        <w:t>wants</w:t>
      </w:r>
      <w:r w:rsidRPr="000F791A">
        <w:rPr>
          <w:rFonts w:ascii="Arial" w:hAnsi="Arial" w:cs="Arial"/>
          <w:color w:val="373D3F"/>
          <w:sz w:val="24"/>
          <w:szCs w:val="24"/>
          <w:shd w:val="clear" w:color="auto" w:fill="FFFFFF"/>
        </w:rPr>
        <w:t xml:space="preserve"> to develop their organization that business must have well effective communication </w:t>
      </w:r>
      <w:r w:rsidR="000F791A" w:rsidRPr="000F791A">
        <w:rPr>
          <w:rFonts w:ascii="Arial" w:hAnsi="Arial" w:cs="Arial"/>
          <w:color w:val="373D3F"/>
          <w:sz w:val="24"/>
          <w:szCs w:val="24"/>
          <w:shd w:val="clear" w:color="auto" w:fill="FFFFFF"/>
        </w:rPr>
        <w:t>skills,</w:t>
      </w:r>
      <w:r w:rsidRPr="000F791A">
        <w:rPr>
          <w:rFonts w:ascii="Arial" w:hAnsi="Arial" w:cs="Arial"/>
          <w:color w:val="373D3F"/>
          <w:sz w:val="24"/>
          <w:szCs w:val="24"/>
          <w:shd w:val="clear" w:color="auto" w:fill="FFFFFF"/>
        </w:rPr>
        <w:t xml:space="preserve"> because that is the most important part of a business. Effective communication helps </w:t>
      </w:r>
      <w:r w:rsidR="000F791A" w:rsidRPr="000F791A">
        <w:rPr>
          <w:rFonts w:ascii="Arial" w:hAnsi="Arial" w:cs="Arial"/>
          <w:color w:val="373D3F"/>
          <w:sz w:val="24"/>
          <w:szCs w:val="24"/>
          <w:shd w:val="clear" w:color="auto" w:fill="FFFFFF"/>
        </w:rPr>
        <w:t>directors</w:t>
      </w:r>
      <w:r w:rsidRPr="000F791A">
        <w:rPr>
          <w:rFonts w:ascii="Arial" w:hAnsi="Arial" w:cs="Arial"/>
          <w:color w:val="373D3F"/>
          <w:sz w:val="24"/>
          <w:szCs w:val="24"/>
          <w:shd w:val="clear" w:color="auto" w:fill="FFFFFF"/>
        </w:rPr>
        <w:t xml:space="preserve"> to </w:t>
      </w:r>
      <w:r w:rsidR="000F791A" w:rsidRPr="000F791A">
        <w:rPr>
          <w:rFonts w:ascii="Arial" w:hAnsi="Arial" w:cs="Arial"/>
          <w:color w:val="373D3F"/>
          <w:sz w:val="24"/>
          <w:szCs w:val="24"/>
          <w:shd w:val="clear" w:color="auto" w:fill="FFFFFF"/>
        </w:rPr>
        <w:t>achieve</w:t>
      </w:r>
      <w:r w:rsidRPr="000F791A">
        <w:rPr>
          <w:rFonts w:ascii="Arial" w:hAnsi="Arial" w:cs="Arial"/>
          <w:color w:val="373D3F"/>
          <w:sz w:val="24"/>
          <w:szCs w:val="24"/>
          <w:shd w:val="clear" w:color="auto" w:fill="FFFFFF"/>
        </w:rPr>
        <w:t xml:space="preserve"> the </w:t>
      </w:r>
      <w:r w:rsidR="000F791A" w:rsidRPr="000F791A">
        <w:rPr>
          <w:rFonts w:ascii="Arial" w:hAnsi="Arial" w:cs="Arial"/>
          <w:color w:val="373D3F"/>
          <w:sz w:val="24"/>
          <w:szCs w:val="24"/>
          <w:shd w:val="clear" w:color="auto" w:fill="FFFFFF"/>
        </w:rPr>
        <w:t xml:space="preserve">basic functions of management-planning, organizing, motivation and controlling. Communication skills whether written or oral form the basis of every business activity. So, it can be said that effective communication is building block of an organization. </w:t>
      </w:r>
    </w:p>
    <w:p w14:paraId="65970EAC" w14:textId="518E0FEE" w:rsidR="000F791A" w:rsidRPr="000F791A" w:rsidRDefault="000F791A" w:rsidP="00EC5CFF">
      <w:p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 xml:space="preserve">Effective communication is a basic </w:t>
      </w:r>
      <w:r w:rsidR="00D3333A">
        <w:rPr>
          <w:rFonts w:ascii="Arial" w:hAnsi="Arial" w:cs="Arial"/>
          <w:color w:val="373D3F"/>
          <w:sz w:val="24"/>
          <w:szCs w:val="24"/>
          <w:shd w:val="clear" w:color="auto" w:fill="FFFFFF"/>
        </w:rPr>
        <w:t>requirement</w:t>
      </w:r>
      <w:r>
        <w:rPr>
          <w:rFonts w:ascii="Arial" w:hAnsi="Arial" w:cs="Arial"/>
          <w:color w:val="373D3F"/>
          <w:sz w:val="24"/>
          <w:szCs w:val="24"/>
          <w:shd w:val="clear" w:color="auto" w:fill="FFFFFF"/>
        </w:rPr>
        <w:t xml:space="preserve"> for the </w:t>
      </w:r>
      <w:r w:rsidR="00EC5CFF">
        <w:rPr>
          <w:rFonts w:ascii="Arial" w:hAnsi="Arial" w:cs="Arial"/>
          <w:color w:val="373D3F"/>
          <w:sz w:val="24"/>
          <w:szCs w:val="24"/>
          <w:shd w:val="clear" w:color="auto" w:fill="FFFFFF"/>
        </w:rPr>
        <w:t xml:space="preserve">instant messages, invoices, short memos, forms and letters. This kind of </w:t>
      </w:r>
      <w:r w:rsidR="00D3333A">
        <w:rPr>
          <w:rFonts w:ascii="Arial" w:hAnsi="Arial" w:cs="Arial"/>
          <w:color w:val="373D3F"/>
          <w:sz w:val="24"/>
          <w:szCs w:val="24"/>
          <w:shd w:val="clear" w:color="auto" w:fill="FFFFFF"/>
        </w:rPr>
        <w:t>accomplishment</w:t>
      </w:r>
      <w:r>
        <w:rPr>
          <w:rFonts w:ascii="Arial" w:hAnsi="Arial" w:cs="Arial"/>
          <w:color w:val="373D3F"/>
          <w:sz w:val="24"/>
          <w:szCs w:val="24"/>
          <w:shd w:val="clear" w:color="auto" w:fill="FFFFFF"/>
        </w:rPr>
        <w:t xml:space="preserve"> of a business </w:t>
      </w:r>
      <w:r w:rsidR="00D3333A">
        <w:rPr>
          <w:rFonts w:ascii="Arial" w:hAnsi="Arial" w:cs="Arial"/>
          <w:color w:val="373D3F"/>
          <w:sz w:val="24"/>
          <w:szCs w:val="24"/>
          <w:shd w:val="clear" w:color="auto" w:fill="FFFFFF"/>
        </w:rPr>
        <w:t>goals.</w:t>
      </w:r>
      <w:r>
        <w:rPr>
          <w:rFonts w:ascii="Arial" w:hAnsi="Arial" w:cs="Arial"/>
          <w:color w:val="373D3F"/>
          <w:sz w:val="24"/>
          <w:szCs w:val="24"/>
          <w:shd w:val="clear" w:color="auto" w:fill="FFFFFF"/>
        </w:rPr>
        <w:t xml:space="preserve"> no </w:t>
      </w:r>
      <w:r w:rsidR="00D3333A">
        <w:rPr>
          <w:rFonts w:ascii="Arial" w:hAnsi="Arial" w:cs="Arial"/>
          <w:color w:val="373D3F"/>
          <w:sz w:val="24"/>
          <w:szCs w:val="24"/>
          <w:shd w:val="clear" w:color="auto" w:fill="FFFFFF"/>
        </w:rPr>
        <w:t>organisation,</w:t>
      </w:r>
      <w:r>
        <w:rPr>
          <w:rFonts w:ascii="Arial" w:hAnsi="Arial" w:cs="Arial"/>
          <w:color w:val="373D3F"/>
          <w:sz w:val="24"/>
          <w:szCs w:val="24"/>
          <w:shd w:val="clear" w:color="auto" w:fill="FFFFFF"/>
        </w:rPr>
        <w:t xml:space="preserve"> no group can exist without communication. Co-ordination of work is </w:t>
      </w:r>
      <w:r w:rsidR="00D3333A">
        <w:rPr>
          <w:rFonts w:ascii="Arial" w:hAnsi="Arial" w:cs="Arial"/>
          <w:color w:val="373D3F"/>
          <w:sz w:val="24"/>
          <w:szCs w:val="24"/>
          <w:shd w:val="clear" w:color="auto" w:fill="FFFFFF"/>
        </w:rPr>
        <w:t>impossible,</w:t>
      </w:r>
      <w:r>
        <w:rPr>
          <w:rFonts w:ascii="Arial" w:hAnsi="Arial" w:cs="Arial"/>
          <w:color w:val="373D3F"/>
          <w:sz w:val="24"/>
          <w:szCs w:val="24"/>
          <w:shd w:val="clear" w:color="auto" w:fill="FFFFFF"/>
        </w:rPr>
        <w:t xml:space="preserve"> and the </w:t>
      </w:r>
      <w:r w:rsidR="00D3333A">
        <w:rPr>
          <w:rFonts w:ascii="Arial" w:hAnsi="Arial" w:cs="Arial"/>
          <w:color w:val="373D3F"/>
          <w:sz w:val="24"/>
          <w:szCs w:val="24"/>
          <w:shd w:val="clear" w:color="auto" w:fill="FFFFFF"/>
        </w:rPr>
        <w:t>business</w:t>
      </w:r>
      <w:r>
        <w:rPr>
          <w:rFonts w:ascii="Arial" w:hAnsi="Arial" w:cs="Arial"/>
          <w:color w:val="373D3F"/>
          <w:sz w:val="24"/>
          <w:szCs w:val="24"/>
          <w:shd w:val="clear" w:color="auto" w:fill="FFFFFF"/>
        </w:rPr>
        <w:t xml:space="preserve"> will </w:t>
      </w:r>
      <w:r w:rsidR="00D3333A">
        <w:rPr>
          <w:rFonts w:ascii="Arial" w:hAnsi="Arial" w:cs="Arial"/>
          <w:color w:val="373D3F"/>
          <w:sz w:val="24"/>
          <w:szCs w:val="24"/>
          <w:shd w:val="clear" w:color="auto" w:fill="FFFFFF"/>
        </w:rPr>
        <w:t>fail</w:t>
      </w:r>
      <w:r>
        <w:rPr>
          <w:rFonts w:ascii="Arial" w:hAnsi="Arial" w:cs="Arial"/>
          <w:color w:val="373D3F"/>
          <w:sz w:val="24"/>
          <w:szCs w:val="24"/>
          <w:shd w:val="clear" w:color="auto" w:fill="FFFFFF"/>
        </w:rPr>
        <w:t xml:space="preserve"> for lack of communication. Co-operation also becomes impossible because people cannot communication their needs and feelings to </w:t>
      </w:r>
      <w:r w:rsidR="00D3333A">
        <w:rPr>
          <w:rFonts w:ascii="Arial" w:hAnsi="Arial" w:cs="Arial"/>
          <w:color w:val="373D3F"/>
          <w:sz w:val="24"/>
          <w:szCs w:val="24"/>
          <w:shd w:val="clear" w:color="auto" w:fill="FFFFFF"/>
        </w:rPr>
        <w:t>others.</w:t>
      </w:r>
      <w:r>
        <w:rPr>
          <w:rFonts w:ascii="Arial" w:hAnsi="Arial" w:cs="Arial"/>
          <w:color w:val="373D3F"/>
          <w:sz w:val="24"/>
          <w:szCs w:val="24"/>
          <w:shd w:val="clear" w:color="auto" w:fill="FFFFFF"/>
        </w:rPr>
        <w:t xml:space="preserve"> </w:t>
      </w:r>
      <w:r w:rsidR="00D3333A">
        <w:rPr>
          <w:rFonts w:ascii="Arial" w:hAnsi="Arial" w:cs="Arial"/>
          <w:color w:val="373D3F"/>
          <w:sz w:val="24"/>
          <w:szCs w:val="24"/>
          <w:shd w:val="clear" w:color="auto" w:fill="FFFFFF"/>
        </w:rPr>
        <w:t>I</w:t>
      </w:r>
      <w:r>
        <w:rPr>
          <w:rFonts w:ascii="Arial" w:hAnsi="Arial" w:cs="Arial"/>
          <w:color w:val="373D3F"/>
          <w:sz w:val="24"/>
          <w:szCs w:val="24"/>
          <w:shd w:val="clear" w:color="auto" w:fill="FFFFFF"/>
        </w:rPr>
        <w:t xml:space="preserve">f open communication within a workplace is </w:t>
      </w:r>
      <w:r w:rsidR="00D3333A">
        <w:rPr>
          <w:rFonts w:ascii="Arial" w:hAnsi="Arial" w:cs="Arial"/>
          <w:color w:val="373D3F"/>
          <w:sz w:val="24"/>
          <w:szCs w:val="24"/>
          <w:shd w:val="clear" w:color="auto" w:fill="FFFFFF"/>
        </w:rPr>
        <w:t>encouraged,</w:t>
      </w:r>
      <w:r>
        <w:rPr>
          <w:rFonts w:ascii="Arial" w:hAnsi="Arial" w:cs="Arial"/>
          <w:color w:val="373D3F"/>
          <w:sz w:val="24"/>
          <w:szCs w:val="24"/>
          <w:shd w:val="clear" w:color="auto" w:fill="FFFFFF"/>
        </w:rPr>
        <w:t xml:space="preserve"> a more cohesive and effective team will </w:t>
      </w:r>
      <w:r w:rsidR="00D3333A">
        <w:rPr>
          <w:rFonts w:ascii="Arial" w:hAnsi="Arial" w:cs="Arial"/>
          <w:color w:val="373D3F"/>
          <w:sz w:val="24"/>
          <w:szCs w:val="24"/>
          <w:shd w:val="clear" w:color="auto" w:fill="FFFFFF"/>
        </w:rPr>
        <w:t>arise. Good</w:t>
      </w:r>
      <w:r>
        <w:rPr>
          <w:rFonts w:ascii="Arial" w:hAnsi="Arial" w:cs="Arial"/>
          <w:color w:val="373D3F"/>
          <w:sz w:val="24"/>
          <w:szCs w:val="24"/>
          <w:shd w:val="clear" w:color="auto" w:fill="FFFFFF"/>
        </w:rPr>
        <w:t xml:space="preserve"> communication within a team also tends to </w:t>
      </w:r>
      <w:r w:rsidR="00D3333A">
        <w:rPr>
          <w:rFonts w:ascii="Arial" w:hAnsi="Arial" w:cs="Arial"/>
          <w:color w:val="373D3F"/>
          <w:sz w:val="24"/>
          <w:szCs w:val="24"/>
          <w:shd w:val="clear" w:color="auto" w:fill="FFFFFF"/>
        </w:rPr>
        <w:t>increase</w:t>
      </w:r>
      <w:r>
        <w:rPr>
          <w:rFonts w:ascii="Arial" w:hAnsi="Arial" w:cs="Arial"/>
          <w:color w:val="373D3F"/>
          <w:sz w:val="24"/>
          <w:szCs w:val="24"/>
          <w:shd w:val="clear" w:color="auto" w:fill="FFFFFF"/>
        </w:rPr>
        <w:t xml:space="preserve"> </w:t>
      </w:r>
      <w:r w:rsidR="00D3333A">
        <w:rPr>
          <w:rFonts w:ascii="Arial" w:hAnsi="Arial" w:cs="Arial"/>
          <w:color w:val="373D3F"/>
          <w:sz w:val="24"/>
          <w:szCs w:val="24"/>
          <w:shd w:val="clear" w:color="auto" w:fill="FFFFFF"/>
        </w:rPr>
        <w:t>staff’s</w:t>
      </w:r>
      <w:r>
        <w:rPr>
          <w:rFonts w:ascii="Arial" w:hAnsi="Arial" w:cs="Arial"/>
          <w:color w:val="373D3F"/>
          <w:sz w:val="24"/>
          <w:szCs w:val="24"/>
          <w:shd w:val="clear" w:color="auto" w:fill="FFFFFF"/>
        </w:rPr>
        <w:t xml:space="preserve"> morale. When </w:t>
      </w:r>
      <w:r w:rsidR="00D3333A">
        <w:rPr>
          <w:rFonts w:ascii="Arial" w:hAnsi="Arial" w:cs="Arial"/>
          <w:color w:val="373D3F"/>
          <w:sz w:val="24"/>
          <w:szCs w:val="24"/>
          <w:shd w:val="clear" w:color="auto" w:fill="FFFFFF"/>
        </w:rPr>
        <w:t>staffs</w:t>
      </w:r>
      <w:r>
        <w:rPr>
          <w:rFonts w:ascii="Arial" w:hAnsi="Arial" w:cs="Arial"/>
          <w:color w:val="373D3F"/>
          <w:sz w:val="24"/>
          <w:szCs w:val="24"/>
          <w:shd w:val="clear" w:color="auto" w:fill="FFFFFF"/>
        </w:rPr>
        <w:t xml:space="preserve"> feel that they are well inform</w:t>
      </w:r>
      <w:r w:rsidR="00D3333A">
        <w:rPr>
          <w:rFonts w:ascii="Arial" w:hAnsi="Arial" w:cs="Arial"/>
          <w:color w:val="373D3F"/>
          <w:sz w:val="24"/>
          <w:szCs w:val="24"/>
          <w:shd w:val="clear" w:color="auto" w:fill="FFFFFF"/>
        </w:rPr>
        <w:t xml:space="preserve">ed of the business’s direction and vision, they will feel more secure within their role. Regular internal communication can also lead to an improved work ethic if staff are remined of achievements and feel that they are working towards a common goal. </w:t>
      </w:r>
      <w:r w:rsidR="00D3333A">
        <w:rPr>
          <w:rStyle w:val="FootnoteReference"/>
          <w:rFonts w:ascii="Arial" w:hAnsi="Arial" w:cs="Arial"/>
          <w:color w:val="373D3F"/>
          <w:sz w:val="24"/>
          <w:szCs w:val="24"/>
          <w:shd w:val="clear" w:color="auto" w:fill="FFFFFF"/>
        </w:rPr>
        <w:footnoteReference w:id="9"/>
      </w:r>
    </w:p>
    <w:bookmarkEnd w:id="5"/>
    <w:p w14:paraId="07CD3849" w14:textId="75073097" w:rsidR="00244BD5" w:rsidRDefault="00244BD5" w:rsidP="00EC5CFF">
      <w:pPr>
        <w:jc w:val="both"/>
        <w:rPr>
          <w:rFonts w:ascii="Arial" w:hAnsi="Arial" w:cs="Arial"/>
          <w:b/>
          <w:bCs/>
          <w:color w:val="373D3F"/>
          <w:sz w:val="24"/>
          <w:szCs w:val="24"/>
          <w:shd w:val="clear" w:color="auto" w:fill="FFFFFF"/>
        </w:rPr>
      </w:pPr>
    </w:p>
    <w:p w14:paraId="2FE00392" w14:textId="77777777" w:rsidR="00C210ED" w:rsidRDefault="00C210ED" w:rsidP="00EC5CFF">
      <w:pPr>
        <w:jc w:val="both"/>
        <w:rPr>
          <w:rFonts w:ascii="Arial" w:hAnsi="Arial" w:cs="Arial"/>
          <w:b/>
          <w:bCs/>
          <w:color w:val="373D3F"/>
          <w:sz w:val="24"/>
          <w:szCs w:val="24"/>
          <w:shd w:val="clear" w:color="auto" w:fill="FFFFFF"/>
        </w:rPr>
      </w:pPr>
      <w:bookmarkStart w:id="6" w:name="_Hlk39498091"/>
    </w:p>
    <w:p w14:paraId="4317E314" w14:textId="3FF5D57A" w:rsidR="00D3333A" w:rsidRDefault="00D3333A" w:rsidP="00EC5CFF">
      <w:pPr>
        <w:jc w:val="both"/>
        <w:rPr>
          <w:rFonts w:ascii="Arial" w:hAnsi="Arial" w:cs="Arial"/>
          <w:b/>
          <w:bCs/>
          <w:color w:val="373D3F"/>
          <w:sz w:val="24"/>
          <w:szCs w:val="24"/>
          <w:shd w:val="clear" w:color="auto" w:fill="FFFFFF"/>
        </w:rPr>
      </w:pPr>
      <w:r>
        <w:rPr>
          <w:rFonts w:ascii="Arial" w:hAnsi="Arial" w:cs="Arial"/>
          <w:b/>
          <w:bCs/>
          <w:color w:val="373D3F"/>
          <w:sz w:val="24"/>
          <w:szCs w:val="24"/>
          <w:shd w:val="clear" w:color="auto" w:fill="FFFFFF"/>
        </w:rPr>
        <w:t xml:space="preserve">Communication theories </w:t>
      </w:r>
    </w:p>
    <w:bookmarkEnd w:id="6"/>
    <w:p w14:paraId="550B7034" w14:textId="77777777" w:rsidR="00C210ED" w:rsidRDefault="00C210ED" w:rsidP="00244BD5">
      <w:pPr>
        <w:rPr>
          <w:rFonts w:ascii="Arial" w:hAnsi="Arial" w:cs="Arial"/>
          <w:b/>
          <w:bCs/>
          <w:color w:val="373D3F"/>
          <w:sz w:val="24"/>
          <w:szCs w:val="24"/>
          <w:shd w:val="clear" w:color="auto" w:fill="FFFFFF"/>
        </w:rPr>
      </w:pPr>
    </w:p>
    <w:p w14:paraId="0847CB06" w14:textId="2DBCA0DC" w:rsidR="00D3333A" w:rsidRDefault="0086096E" w:rsidP="00EC5CFF">
      <w:pPr>
        <w:jc w:val="both"/>
        <w:rPr>
          <w:rFonts w:ascii="Arial" w:hAnsi="Arial" w:cs="Arial"/>
          <w:color w:val="373D3F"/>
          <w:sz w:val="24"/>
          <w:szCs w:val="24"/>
          <w:shd w:val="clear" w:color="auto" w:fill="FFFFFF"/>
        </w:rPr>
      </w:pPr>
      <w:bookmarkStart w:id="7" w:name="_Hlk39498050"/>
      <w:r w:rsidRPr="0086096E">
        <w:rPr>
          <w:rFonts w:ascii="Arial" w:hAnsi="Arial" w:cs="Arial"/>
          <w:color w:val="373D3F"/>
          <w:sz w:val="24"/>
          <w:szCs w:val="24"/>
          <w:shd w:val="clear" w:color="auto" w:fill="FFFFFF"/>
        </w:rPr>
        <w:t xml:space="preserve">According to Mowlana 2018, Communication theories </w:t>
      </w:r>
      <w:r w:rsidR="00C210ED">
        <w:rPr>
          <w:rFonts w:ascii="Arial" w:hAnsi="Arial" w:cs="Arial"/>
          <w:color w:val="373D3F"/>
          <w:sz w:val="24"/>
          <w:szCs w:val="24"/>
          <w:shd w:val="clear" w:color="auto" w:fill="FFFFFF"/>
        </w:rPr>
        <w:t>includes many features;</w:t>
      </w:r>
      <w:r w:rsidRPr="0086096E">
        <w:rPr>
          <w:rFonts w:ascii="Arial" w:hAnsi="Arial" w:cs="Arial"/>
          <w:color w:val="373D3F"/>
          <w:sz w:val="24"/>
          <w:szCs w:val="24"/>
          <w:shd w:val="clear" w:color="auto" w:fill="FFFFFF"/>
        </w:rPr>
        <w:t xml:space="preserve"> a sender, a message and a </w:t>
      </w:r>
      <w:r w:rsidR="00C210ED" w:rsidRPr="0086096E">
        <w:rPr>
          <w:rFonts w:ascii="Arial" w:hAnsi="Arial" w:cs="Arial"/>
          <w:color w:val="373D3F"/>
          <w:sz w:val="24"/>
          <w:szCs w:val="24"/>
          <w:shd w:val="clear" w:color="auto" w:fill="FFFFFF"/>
        </w:rPr>
        <w:t>receiver</w:t>
      </w:r>
      <w:r w:rsidR="00C210ED">
        <w:rPr>
          <w:rFonts w:ascii="Arial" w:hAnsi="Arial" w:cs="Arial"/>
          <w:color w:val="373D3F"/>
          <w:sz w:val="24"/>
          <w:szCs w:val="24"/>
          <w:shd w:val="clear" w:color="auto" w:fill="FFFFFF"/>
        </w:rPr>
        <w:t>, noise , nonverbal cues, cultural differences and so on</w:t>
      </w:r>
      <w:r w:rsidRPr="0086096E">
        <w:rPr>
          <w:rFonts w:ascii="Arial" w:hAnsi="Arial" w:cs="Arial"/>
          <w:color w:val="373D3F"/>
          <w:sz w:val="24"/>
          <w:szCs w:val="24"/>
          <w:shd w:val="clear" w:color="auto" w:fill="FFFFFF"/>
        </w:rPr>
        <w:t xml:space="preserve">. </w:t>
      </w:r>
      <w:r w:rsidR="00C210ED">
        <w:rPr>
          <w:rFonts w:ascii="Arial" w:hAnsi="Arial" w:cs="Arial"/>
          <w:color w:val="373D3F"/>
          <w:sz w:val="24"/>
          <w:szCs w:val="24"/>
          <w:shd w:val="clear" w:color="auto" w:fill="FFFFFF"/>
        </w:rPr>
        <w:t xml:space="preserve">It keeps track of a lot. </w:t>
      </w:r>
      <w:r>
        <w:rPr>
          <w:rFonts w:ascii="Arial" w:hAnsi="Arial" w:cs="Arial"/>
          <w:color w:val="373D3F"/>
          <w:sz w:val="24"/>
          <w:szCs w:val="24"/>
          <w:shd w:val="clear" w:color="auto" w:fill="FFFFFF"/>
        </w:rPr>
        <w:t>I</w:t>
      </w:r>
      <w:r w:rsidRPr="0086096E">
        <w:rPr>
          <w:rFonts w:ascii="Arial" w:hAnsi="Arial" w:cs="Arial"/>
          <w:color w:val="373D3F"/>
          <w:sz w:val="24"/>
          <w:szCs w:val="24"/>
          <w:shd w:val="clear" w:color="auto" w:fill="FFFFFF"/>
        </w:rPr>
        <w:t xml:space="preserve">t can take the form of one </w:t>
      </w:r>
      <w:r>
        <w:rPr>
          <w:rFonts w:ascii="Arial" w:hAnsi="Arial" w:cs="Arial"/>
          <w:color w:val="373D3F"/>
          <w:sz w:val="24"/>
          <w:szCs w:val="24"/>
          <w:shd w:val="clear" w:color="auto" w:fill="FFFFFF"/>
        </w:rPr>
        <w:t>human being</w:t>
      </w:r>
      <w:r w:rsidRPr="0086096E">
        <w:rPr>
          <w:rFonts w:ascii="Arial" w:hAnsi="Arial" w:cs="Arial"/>
          <w:color w:val="373D3F"/>
          <w:sz w:val="24"/>
          <w:szCs w:val="24"/>
          <w:shd w:val="clear" w:color="auto" w:fill="FFFFFF"/>
        </w:rPr>
        <w:t xml:space="preserve"> and perceived environment through messages in the form of signs, symbols and thought. </w:t>
      </w:r>
      <w:r>
        <w:rPr>
          <w:rFonts w:ascii="Arial" w:hAnsi="Arial" w:cs="Arial"/>
          <w:color w:val="373D3F"/>
          <w:sz w:val="24"/>
          <w:szCs w:val="24"/>
          <w:shd w:val="clear" w:color="auto" w:fill="FFFFFF"/>
        </w:rPr>
        <w:t>A</w:t>
      </w:r>
      <w:r w:rsidRPr="0086096E">
        <w:rPr>
          <w:rFonts w:ascii="Arial" w:hAnsi="Arial" w:cs="Arial"/>
          <w:color w:val="373D3F"/>
          <w:sz w:val="24"/>
          <w:szCs w:val="24"/>
          <w:shd w:val="clear" w:color="auto" w:fill="FFFFFF"/>
        </w:rPr>
        <w:t xml:space="preserve">ccording to Shannon and Weaver, 1949, it is producing one point either exactly or approximately a message selected at another point. </w:t>
      </w:r>
      <w:r>
        <w:rPr>
          <w:rStyle w:val="FootnoteReference"/>
          <w:rFonts w:ascii="Arial" w:hAnsi="Arial" w:cs="Arial"/>
          <w:color w:val="373D3F"/>
          <w:sz w:val="24"/>
          <w:szCs w:val="24"/>
          <w:shd w:val="clear" w:color="auto" w:fill="FFFFFF"/>
        </w:rPr>
        <w:footnoteReference w:id="10"/>
      </w:r>
    </w:p>
    <w:p w14:paraId="48B426BA" w14:textId="14733568" w:rsidR="00C210ED" w:rsidRPr="00C210ED" w:rsidRDefault="00C210ED" w:rsidP="00C210ED">
      <w:pPr>
        <w:pStyle w:val="NormalWeb"/>
        <w:shd w:val="clear" w:color="auto" w:fill="FEFEFE"/>
        <w:spacing w:before="0" w:beforeAutospacing="0" w:after="0" w:afterAutospacing="0" w:line="390" w:lineRule="atLeast"/>
        <w:rPr>
          <w:rFonts w:ascii="Arial" w:hAnsi="Arial" w:cs="Arial"/>
          <w:color w:val="26313D"/>
        </w:rPr>
      </w:pPr>
      <w:r>
        <w:rPr>
          <w:rFonts w:ascii="Arial" w:hAnsi="Arial" w:cs="Arial"/>
          <w:color w:val="26313D"/>
        </w:rPr>
        <w:t>Communication theory studies the scientific process of sending and receiving information. There are many principles, methods, and components that can affect a message, and communication theory explains it al</w:t>
      </w:r>
      <w:r w:rsidR="00517BA3">
        <w:rPr>
          <w:rFonts w:ascii="Arial" w:hAnsi="Arial" w:cs="Arial"/>
          <w:color w:val="26313D"/>
        </w:rPr>
        <w:t xml:space="preserve">l. </w:t>
      </w:r>
    </w:p>
    <w:p w14:paraId="6E28088C" w14:textId="77777777" w:rsidR="00C210ED" w:rsidRDefault="00C210ED" w:rsidP="00244BD5">
      <w:pPr>
        <w:rPr>
          <w:rFonts w:ascii="Arial" w:hAnsi="Arial" w:cs="Arial"/>
          <w:color w:val="373D3F"/>
          <w:sz w:val="24"/>
          <w:szCs w:val="24"/>
          <w:shd w:val="clear" w:color="auto" w:fill="FFFFFF"/>
        </w:rPr>
      </w:pPr>
    </w:p>
    <w:p w14:paraId="685C78A1" w14:textId="35C07C8D" w:rsidR="00517BA3" w:rsidRDefault="00F72799" w:rsidP="008852DA">
      <w:p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 xml:space="preserve">For </w:t>
      </w:r>
      <w:r w:rsidR="00C210ED">
        <w:rPr>
          <w:rFonts w:ascii="Arial" w:hAnsi="Arial" w:cs="Arial"/>
          <w:color w:val="373D3F"/>
          <w:sz w:val="24"/>
          <w:szCs w:val="24"/>
          <w:shd w:val="clear" w:color="auto" w:fill="FFFFFF"/>
        </w:rPr>
        <w:t>example,</w:t>
      </w:r>
      <w:r>
        <w:rPr>
          <w:rFonts w:ascii="Arial" w:hAnsi="Arial" w:cs="Arial"/>
          <w:color w:val="373D3F"/>
          <w:sz w:val="24"/>
          <w:szCs w:val="24"/>
          <w:shd w:val="clear" w:color="auto" w:fill="FFFFFF"/>
        </w:rPr>
        <w:t xml:space="preserve"> having your friend reading a book to you in a </w:t>
      </w:r>
      <w:r w:rsidR="00C210ED">
        <w:rPr>
          <w:rFonts w:ascii="Arial" w:hAnsi="Arial" w:cs="Arial"/>
          <w:color w:val="373D3F"/>
          <w:sz w:val="24"/>
          <w:szCs w:val="24"/>
          <w:shd w:val="clear" w:color="auto" w:fill="FFFFFF"/>
        </w:rPr>
        <w:t>silent</w:t>
      </w:r>
      <w:r>
        <w:rPr>
          <w:rFonts w:ascii="Arial" w:hAnsi="Arial" w:cs="Arial"/>
          <w:color w:val="373D3F"/>
          <w:sz w:val="24"/>
          <w:szCs w:val="24"/>
          <w:shd w:val="clear" w:color="auto" w:fill="FFFFFF"/>
        </w:rPr>
        <w:t xml:space="preserve"> </w:t>
      </w:r>
      <w:r w:rsidR="00C210ED">
        <w:rPr>
          <w:rFonts w:ascii="Arial" w:hAnsi="Arial" w:cs="Arial"/>
          <w:color w:val="373D3F"/>
          <w:sz w:val="24"/>
          <w:szCs w:val="24"/>
          <w:shd w:val="clear" w:color="auto" w:fill="FFFFFF"/>
        </w:rPr>
        <w:t>library,</w:t>
      </w:r>
      <w:r>
        <w:rPr>
          <w:rFonts w:ascii="Arial" w:hAnsi="Arial" w:cs="Arial"/>
          <w:color w:val="373D3F"/>
          <w:sz w:val="24"/>
          <w:szCs w:val="24"/>
          <w:shd w:val="clear" w:color="auto" w:fill="FFFFFF"/>
        </w:rPr>
        <w:t xml:space="preserve"> in a crowed </w:t>
      </w:r>
      <w:r w:rsidR="00517BA3">
        <w:rPr>
          <w:rFonts w:ascii="Arial" w:hAnsi="Arial" w:cs="Arial"/>
          <w:color w:val="373D3F"/>
          <w:sz w:val="24"/>
          <w:szCs w:val="24"/>
          <w:shd w:val="clear" w:color="auto" w:fill="FFFFFF"/>
        </w:rPr>
        <w:t>café,</w:t>
      </w:r>
      <w:r>
        <w:rPr>
          <w:rFonts w:ascii="Arial" w:hAnsi="Arial" w:cs="Arial"/>
          <w:color w:val="373D3F"/>
          <w:sz w:val="24"/>
          <w:szCs w:val="24"/>
          <w:shd w:val="clear" w:color="auto" w:fill="FFFFFF"/>
        </w:rPr>
        <w:t xml:space="preserve"> and at a reggae </w:t>
      </w:r>
      <w:r w:rsidR="00517BA3">
        <w:rPr>
          <w:rFonts w:ascii="Arial" w:hAnsi="Arial" w:cs="Arial"/>
          <w:color w:val="373D3F"/>
          <w:sz w:val="24"/>
          <w:szCs w:val="24"/>
          <w:shd w:val="clear" w:color="auto" w:fill="FFFFFF"/>
        </w:rPr>
        <w:t>concert,</w:t>
      </w:r>
      <w:r>
        <w:rPr>
          <w:rFonts w:ascii="Arial" w:hAnsi="Arial" w:cs="Arial"/>
          <w:color w:val="373D3F"/>
          <w:sz w:val="24"/>
          <w:szCs w:val="24"/>
          <w:shd w:val="clear" w:color="auto" w:fill="FFFFFF"/>
        </w:rPr>
        <w:t xml:space="preserve"> and then </w:t>
      </w:r>
      <w:r w:rsidR="00C210ED">
        <w:rPr>
          <w:rFonts w:ascii="Arial" w:hAnsi="Arial" w:cs="Arial"/>
          <w:color w:val="373D3F"/>
          <w:sz w:val="24"/>
          <w:szCs w:val="24"/>
          <w:shd w:val="clear" w:color="auto" w:fill="FFFFFF"/>
        </w:rPr>
        <w:t>questioning</w:t>
      </w:r>
      <w:r>
        <w:rPr>
          <w:rFonts w:ascii="Arial" w:hAnsi="Arial" w:cs="Arial"/>
          <w:color w:val="373D3F"/>
          <w:sz w:val="24"/>
          <w:szCs w:val="24"/>
          <w:shd w:val="clear" w:color="auto" w:fill="FFFFFF"/>
        </w:rPr>
        <w:t xml:space="preserve"> them on their understanding of the </w:t>
      </w:r>
      <w:r w:rsidR="00517BA3">
        <w:rPr>
          <w:rFonts w:ascii="Arial" w:hAnsi="Arial" w:cs="Arial"/>
          <w:color w:val="373D3F"/>
          <w:sz w:val="24"/>
          <w:szCs w:val="24"/>
          <w:shd w:val="clear" w:color="auto" w:fill="FFFFFF"/>
        </w:rPr>
        <w:t>book.</w:t>
      </w:r>
      <w:r>
        <w:rPr>
          <w:rFonts w:ascii="Arial" w:hAnsi="Arial" w:cs="Arial"/>
          <w:color w:val="373D3F"/>
          <w:sz w:val="24"/>
          <w:szCs w:val="24"/>
          <w:shd w:val="clear" w:color="auto" w:fill="FFFFFF"/>
        </w:rPr>
        <w:t xml:space="preserve"> The theory predicts that because the amount of environmental noise </w:t>
      </w:r>
      <w:r w:rsidR="00C210ED">
        <w:rPr>
          <w:rFonts w:ascii="Arial" w:hAnsi="Arial" w:cs="Arial"/>
          <w:color w:val="373D3F"/>
          <w:sz w:val="24"/>
          <w:szCs w:val="24"/>
          <w:shd w:val="clear" w:color="auto" w:fill="FFFFFF"/>
        </w:rPr>
        <w:t>increases the</w:t>
      </w:r>
      <w:r>
        <w:rPr>
          <w:rFonts w:ascii="Arial" w:hAnsi="Arial" w:cs="Arial"/>
          <w:color w:val="373D3F"/>
          <w:sz w:val="24"/>
          <w:szCs w:val="24"/>
          <w:shd w:val="clear" w:color="auto" w:fill="FFFFFF"/>
        </w:rPr>
        <w:t xml:space="preserve"> amount of information transmitted reduced too. </w:t>
      </w:r>
      <w:r w:rsidR="00C210ED">
        <w:rPr>
          <w:rFonts w:ascii="Arial" w:hAnsi="Arial" w:cs="Arial"/>
          <w:color w:val="373D3F"/>
          <w:sz w:val="24"/>
          <w:szCs w:val="24"/>
          <w:shd w:val="clear" w:color="auto" w:fill="FFFFFF"/>
        </w:rPr>
        <w:t>Therefore,</w:t>
      </w:r>
      <w:r>
        <w:rPr>
          <w:rFonts w:ascii="Arial" w:hAnsi="Arial" w:cs="Arial"/>
          <w:color w:val="373D3F"/>
          <w:sz w:val="24"/>
          <w:szCs w:val="24"/>
          <w:shd w:val="clear" w:color="auto" w:fill="FFFFFF"/>
        </w:rPr>
        <w:t xml:space="preserve"> the person listening to you reading the book in the library will received and understood more of the information contained in the book than the person </w:t>
      </w:r>
      <w:r w:rsidR="00C210ED">
        <w:rPr>
          <w:rFonts w:ascii="Arial" w:hAnsi="Arial" w:cs="Arial"/>
          <w:color w:val="373D3F"/>
          <w:sz w:val="24"/>
          <w:szCs w:val="24"/>
          <w:shd w:val="clear" w:color="auto" w:fill="FFFFFF"/>
        </w:rPr>
        <w:t>listening to</w:t>
      </w:r>
      <w:r>
        <w:rPr>
          <w:rFonts w:ascii="Arial" w:hAnsi="Arial" w:cs="Arial"/>
          <w:color w:val="373D3F"/>
          <w:sz w:val="24"/>
          <w:szCs w:val="24"/>
          <w:shd w:val="clear" w:color="auto" w:fill="FFFFFF"/>
        </w:rPr>
        <w:t xml:space="preserve"> it at the reggae </w:t>
      </w:r>
      <w:bookmarkEnd w:id="7"/>
    </w:p>
    <w:p w14:paraId="33773F70" w14:textId="00C96EFA" w:rsidR="00517BA3" w:rsidRDefault="00517BA3" w:rsidP="00244BD5">
      <w:pPr>
        <w:rPr>
          <w:rFonts w:ascii="Arial" w:hAnsi="Arial" w:cs="Arial"/>
          <w:color w:val="373D3F"/>
          <w:sz w:val="24"/>
          <w:szCs w:val="24"/>
          <w:shd w:val="clear" w:color="auto" w:fill="FFFFFF"/>
        </w:rPr>
      </w:pPr>
    </w:p>
    <w:p w14:paraId="4AB324A4" w14:textId="250517AD" w:rsidR="00517BA3" w:rsidRDefault="00517BA3" w:rsidP="00244BD5">
      <w:pPr>
        <w:rPr>
          <w:rFonts w:ascii="Arial" w:hAnsi="Arial" w:cs="Arial"/>
          <w:b/>
          <w:bCs/>
          <w:color w:val="373D3F"/>
          <w:sz w:val="24"/>
          <w:szCs w:val="24"/>
          <w:shd w:val="clear" w:color="auto" w:fill="FFFFFF"/>
        </w:rPr>
      </w:pPr>
      <w:bookmarkStart w:id="8" w:name="_Hlk39498180"/>
      <w:r w:rsidRPr="00517BA3">
        <w:rPr>
          <w:rFonts w:ascii="Arial" w:hAnsi="Arial" w:cs="Arial"/>
          <w:b/>
          <w:bCs/>
          <w:color w:val="373D3F"/>
          <w:sz w:val="24"/>
          <w:szCs w:val="24"/>
          <w:shd w:val="clear" w:color="auto" w:fill="FFFFFF"/>
        </w:rPr>
        <w:t xml:space="preserve">Shannon and </w:t>
      </w:r>
      <w:r w:rsidR="007B1D28">
        <w:rPr>
          <w:rFonts w:ascii="Arial" w:hAnsi="Arial" w:cs="Arial"/>
          <w:b/>
          <w:bCs/>
          <w:color w:val="373D3F"/>
          <w:sz w:val="24"/>
          <w:szCs w:val="24"/>
          <w:shd w:val="clear" w:color="auto" w:fill="FFFFFF"/>
        </w:rPr>
        <w:t>We</w:t>
      </w:r>
      <w:r w:rsidRPr="00517BA3">
        <w:rPr>
          <w:rFonts w:ascii="Arial" w:hAnsi="Arial" w:cs="Arial"/>
          <w:b/>
          <w:bCs/>
          <w:color w:val="373D3F"/>
          <w:sz w:val="24"/>
          <w:szCs w:val="24"/>
          <w:shd w:val="clear" w:color="auto" w:fill="FFFFFF"/>
        </w:rPr>
        <w:t xml:space="preserve">aver </w:t>
      </w:r>
    </w:p>
    <w:p w14:paraId="10572B7E" w14:textId="7BD96844" w:rsidR="00517BA3" w:rsidRDefault="00517BA3" w:rsidP="00244BD5">
      <w:pPr>
        <w:rPr>
          <w:rFonts w:ascii="Arial" w:hAnsi="Arial" w:cs="Arial"/>
          <w:color w:val="373D3F"/>
          <w:sz w:val="24"/>
          <w:szCs w:val="24"/>
          <w:shd w:val="clear" w:color="auto" w:fill="FFFFFF"/>
        </w:rPr>
      </w:pPr>
      <w:r w:rsidRPr="00517BA3">
        <w:rPr>
          <w:rFonts w:ascii="Arial" w:hAnsi="Arial" w:cs="Arial"/>
          <w:color w:val="373D3F"/>
          <w:sz w:val="24"/>
          <w:szCs w:val="24"/>
          <w:shd w:val="clear" w:color="auto" w:fill="FFFFFF"/>
        </w:rPr>
        <w:t xml:space="preserve">Shannon was an American mathematician while Weaver was a </w:t>
      </w:r>
      <w:r w:rsidR="009351F0" w:rsidRPr="00517BA3">
        <w:rPr>
          <w:rFonts w:ascii="Arial" w:hAnsi="Arial" w:cs="Arial"/>
          <w:color w:val="373D3F"/>
          <w:sz w:val="24"/>
          <w:szCs w:val="24"/>
          <w:shd w:val="clear" w:color="auto" w:fill="FFFFFF"/>
        </w:rPr>
        <w:t>scientist.</w:t>
      </w:r>
      <w:r w:rsidRPr="00517BA3">
        <w:rPr>
          <w:rFonts w:ascii="Arial" w:hAnsi="Arial" w:cs="Arial"/>
          <w:color w:val="373D3F"/>
          <w:sz w:val="24"/>
          <w:szCs w:val="24"/>
          <w:shd w:val="clear" w:color="auto" w:fill="FFFFFF"/>
        </w:rPr>
        <w:t xml:space="preserve"> The mathematical theory later recognised as Shannon and Weaver model of communication or mother of all models. </w:t>
      </w:r>
      <w:r>
        <w:rPr>
          <w:rFonts w:ascii="Arial" w:hAnsi="Arial" w:cs="Arial"/>
          <w:color w:val="373D3F"/>
          <w:sz w:val="24"/>
          <w:szCs w:val="24"/>
          <w:shd w:val="clear" w:color="auto" w:fill="FFFFFF"/>
        </w:rPr>
        <w:t>T</w:t>
      </w:r>
      <w:r w:rsidRPr="00517BA3">
        <w:rPr>
          <w:rFonts w:ascii="Arial" w:hAnsi="Arial" w:cs="Arial"/>
          <w:color w:val="373D3F"/>
          <w:sz w:val="24"/>
          <w:szCs w:val="24"/>
          <w:shd w:val="clear" w:color="auto" w:fill="FFFFFF"/>
        </w:rPr>
        <w:t>his model is more technological than other linear models.</w:t>
      </w:r>
    </w:p>
    <w:p w14:paraId="5DB4928D" w14:textId="38009304" w:rsidR="00517BA3" w:rsidRPr="009351F0" w:rsidRDefault="00517BA3" w:rsidP="00EC5CFF">
      <w:pPr>
        <w:jc w:val="both"/>
        <w:rPr>
          <w:rFonts w:ascii="Arial" w:hAnsi="Arial" w:cs="Arial"/>
          <w:b/>
          <w:bCs/>
          <w:color w:val="373D3F"/>
          <w:sz w:val="24"/>
          <w:szCs w:val="24"/>
          <w:shd w:val="clear" w:color="auto" w:fill="FFFFFF"/>
        </w:rPr>
      </w:pPr>
      <w:r w:rsidRPr="009351F0">
        <w:rPr>
          <w:rFonts w:ascii="Arial" w:hAnsi="Arial" w:cs="Arial"/>
          <w:b/>
          <w:bCs/>
          <w:color w:val="373D3F"/>
          <w:sz w:val="24"/>
          <w:szCs w:val="24"/>
          <w:shd w:val="clear" w:color="auto" w:fill="FFFFFF"/>
        </w:rPr>
        <w:t xml:space="preserve">These are the concepts in Shannon Weaver </w:t>
      </w:r>
      <w:r w:rsidR="009351F0" w:rsidRPr="009351F0">
        <w:rPr>
          <w:rFonts w:ascii="Arial" w:hAnsi="Arial" w:cs="Arial"/>
          <w:b/>
          <w:bCs/>
          <w:color w:val="373D3F"/>
          <w:sz w:val="24"/>
          <w:szCs w:val="24"/>
          <w:shd w:val="clear" w:color="auto" w:fill="FFFFFF"/>
        </w:rPr>
        <w:t>model:</w:t>
      </w:r>
      <w:r w:rsidR="0078560F" w:rsidRPr="009351F0">
        <w:rPr>
          <w:rFonts w:ascii="Arial" w:hAnsi="Arial" w:cs="Arial"/>
          <w:b/>
          <w:bCs/>
          <w:color w:val="373D3F"/>
          <w:sz w:val="24"/>
          <w:szCs w:val="24"/>
          <w:shd w:val="clear" w:color="auto" w:fill="FFFFFF"/>
        </w:rPr>
        <w:t xml:space="preserve"> </w:t>
      </w:r>
    </w:p>
    <w:p w14:paraId="10AF2975" w14:textId="6E15D318" w:rsidR="0078560F" w:rsidRDefault="0078560F" w:rsidP="00EC5CFF">
      <w:pPr>
        <w:pStyle w:val="ListParagraph"/>
        <w:numPr>
          <w:ilvl w:val="0"/>
          <w:numId w:val="2"/>
        </w:num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 xml:space="preserve">Sender </w:t>
      </w:r>
      <w:r w:rsidR="009351F0">
        <w:rPr>
          <w:rFonts w:ascii="Arial" w:hAnsi="Arial" w:cs="Arial"/>
          <w:color w:val="373D3F"/>
          <w:sz w:val="24"/>
          <w:szCs w:val="24"/>
          <w:shd w:val="clear" w:color="auto" w:fill="FFFFFF"/>
        </w:rPr>
        <w:t>(information</w:t>
      </w:r>
      <w:r>
        <w:rPr>
          <w:rFonts w:ascii="Arial" w:hAnsi="Arial" w:cs="Arial"/>
          <w:color w:val="373D3F"/>
          <w:sz w:val="24"/>
          <w:szCs w:val="24"/>
          <w:shd w:val="clear" w:color="auto" w:fill="FFFFFF"/>
        </w:rPr>
        <w:t xml:space="preserve"> </w:t>
      </w:r>
      <w:r w:rsidR="009351F0">
        <w:rPr>
          <w:rFonts w:ascii="Arial" w:hAnsi="Arial" w:cs="Arial"/>
          <w:color w:val="373D3F"/>
          <w:sz w:val="24"/>
          <w:szCs w:val="24"/>
          <w:shd w:val="clear" w:color="auto" w:fill="FFFFFF"/>
        </w:rPr>
        <w:t>source)</w:t>
      </w:r>
      <w:r>
        <w:rPr>
          <w:rFonts w:ascii="Arial" w:hAnsi="Arial" w:cs="Arial"/>
          <w:color w:val="373D3F"/>
          <w:sz w:val="24"/>
          <w:szCs w:val="24"/>
          <w:shd w:val="clear" w:color="auto" w:fill="FFFFFF"/>
        </w:rPr>
        <w:t xml:space="preserve"> – sender is the </w:t>
      </w:r>
      <w:r w:rsidR="009351F0">
        <w:rPr>
          <w:rFonts w:ascii="Arial" w:hAnsi="Arial" w:cs="Arial"/>
          <w:color w:val="373D3F"/>
          <w:sz w:val="24"/>
          <w:szCs w:val="24"/>
          <w:shd w:val="clear" w:color="auto" w:fill="FFFFFF"/>
        </w:rPr>
        <w:t>individual</w:t>
      </w:r>
      <w:r>
        <w:rPr>
          <w:rFonts w:ascii="Arial" w:hAnsi="Arial" w:cs="Arial"/>
          <w:color w:val="373D3F"/>
          <w:sz w:val="24"/>
          <w:szCs w:val="24"/>
          <w:shd w:val="clear" w:color="auto" w:fill="FFFFFF"/>
        </w:rPr>
        <w:t xml:space="preserve"> who makes the </w:t>
      </w:r>
      <w:r w:rsidR="009351F0">
        <w:rPr>
          <w:rFonts w:ascii="Arial" w:hAnsi="Arial" w:cs="Arial"/>
          <w:color w:val="373D3F"/>
          <w:sz w:val="24"/>
          <w:szCs w:val="24"/>
          <w:shd w:val="clear" w:color="auto" w:fill="FFFFFF"/>
        </w:rPr>
        <w:t>message,</w:t>
      </w:r>
      <w:r>
        <w:rPr>
          <w:rFonts w:ascii="Arial" w:hAnsi="Arial" w:cs="Arial"/>
          <w:color w:val="373D3F"/>
          <w:sz w:val="24"/>
          <w:szCs w:val="24"/>
          <w:shd w:val="clear" w:color="auto" w:fill="FFFFFF"/>
        </w:rPr>
        <w:t xml:space="preserve"> choose the channel and sends the message. </w:t>
      </w:r>
    </w:p>
    <w:p w14:paraId="0BCCE9D0" w14:textId="25B9568F" w:rsidR="0078560F" w:rsidRDefault="0078560F" w:rsidP="00EC5CFF">
      <w:pPr>
        <w:pStyle w:val="ListParagraph"/>
        <w:numPr>
          <w:ilvl w:val="0"/>
          <w:numId w:val="2"/>
        </w:num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 xml:space="preserve">Encoder </w:t>
      </w:r>
      <w:r w:rsidR="009351F0">
        <w:rPr>
          <w:rFonts w:ascii="Arial" w:hAnsi="Arial" w:cs="Arial"/>
          <w:color w:val="373D3F"/>
          <w:sz w:val="24"/>
          <w:szCs w:val="24"/>
          <w:shd w:val="clear" w:color="auto" w:fill="FFFFFF"/>
        </w:rPr>
        <w:t>(transmitter)</w:t>
      </w:r>
      <w:r>
        <w:rPr>
          <w:rFonts w:ascii="Arial" w:hAnsi="Arial" w:cs="Arial"/>
          <w:color w:val="373D3F"/>
          <w:sz w:val="24"/>
          <w:szCs w:val="24"/>
          <w:shd w:val="clear" w:color="auto" w:fill="FFFFFF"/>
        </w:rPr>
        <w:t xml:space="preserve"> – encoder is the sender who uses </w:t>
      </w:r>
      <w:r w:rsidR="009351F0">
        <w:rPr>
          <w:rFonts w:ascii="Arial" w:hAnsi="Arial" w:cs="Arial"/>
          <w:color w:val="373D3F"/>
          <w:sz w:val="24"/>
          <w:szCs w:val="24"/>
          <w:shd w:val="clear" w:color="auto" w:fill="FFFFFF"/>
        </w:rPr>
        <w:t>machine,</w:t>
      </w:r>
      <w:r>
        <w:rPr>
          <w:rFonts w:ascii="Arial" w:hAnsi="Arial" w:cs="Arial"/>
          <w:color w:val="373D3F"/>
          <w:sz w:val="24"/>
          <w:szCs w:val="24"/>
          <w:shd w:val="clear" w:color="auto" w:fill="FFFFFF"/>
        </w:rPr>
        <w:t xml:space="preserve"> which converts message into signals or binary data. It might also directly refer to the </w:t>
      </w:r>
      <w:r w:rsidR="009351F0">
        <w:rPr>
          <w:rFonts w:ascii="Arial" w:hAnsi="Arial" w:cs="Arial"/>
          <w:color w:val="373D3F"/>
          <w:sz w:val="24"/>
          <w:szCs w:val="24"/>
          <w:shd w:val="clear" w:color="auto" w:fill="FFFFFF"/>
        </w:rPr>
        <w:t>machine.</w:t>
      </w:r>
      <w:r>
        <w:rPr>
          <w:rFonts w:ascii="Arial" w:hAnsi="Arial" w:cs="Arial"/>
          <w:color w:val="373D3F"/>
          <w:sz w:val="24"/>
          <w:szCs w:val="24"/>
          <w:shd w:val="clear" w:color="auto" w:fill="FFFFFF"/>
        </w:rPr>
        <w:t xml:space="preserve"> </w:t>
      </w:r>
    </w:p>
    <w:p w14:paraId="16525914" w14:textId="335AEEAF" w:rsidR="0078560F" w:rsidRDefault="0078560F" w:rsidP="00EC5CFF">
      <w:pPr>
        <w:pStyle w:val="ListParagraph"/>
        <w:numPr>
          <w:ilvl w:val="0"/>
          <w:numId w:val="2"/>
        </w:num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 xml:space="preserve">Channel – channel is the medium used to send message. </w:t>
      </w:r>
    </w:p>
    <w:p w14:paraId="42838AE9" w14:textId="5BF6BD6A" w:rsidR="0078560F" w:rsidRDefault="0078560F" w:rsidP="00EC5CFF">
      <w:pPr>
        <w:pStyle w:val="ListParagraph"/>
        <w:numPr>
          <w:ilvl w:val="0"/>
          <w:numId w:val="2"/>
        </w:num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 xml:space="preserve">Decoder </w:t>
      </w:r>
      <w:r w:rsidR="009351F0">
        <w:rPr>
          <w:rFonts w:ascii="Arial" w:hAnsi="Arial" w:cs="Arial"/>
          <w:color w:val="373D3F"/>
          <w:sz w:val="24"/>
          <w:szCs w:val="24"/>
          <w:shd w:val="clear" w:color="auto" w:fill="FFFFFF"/>
        </w:rPr>
        <w:t>(receiver</w:t>
      </w:r>
      <w:r>
        <w:rPr>
          <w:rFonts w:ascii="Arial" w:hAnsi="Arial" w:cs="Arial"/>
          <w:color w:val="373D3F"/>
          <w:sz w:val="24"/>
          <w:szCs w:val="24"/>
          <w:shd w:val="clear" w:color="auto" w:fill="FFFFFF"/>
        </w:rPr>
        <w:t xml:space="preserve">) – decoder is the machine used to </w:t>
      </w:r>
      <w:r w:rsidR="009351F0">
        <w:rPr>
          <w:rFonts w:ascii="Arial" w:hAnsi="Arial" w:cs="Arial"/>
          <w:color w:val="373D3F"/>
          <w:sz w:val="24"/>
          <w:szCs w:val="24"/>
          <w:shd w:val="clear" w:color="auto" w:fill="FFFFFF"/>
        </w:rPr>
        <w:t>change</w:t>
      </w:r>
      <w:r>
        <w:rPr>
          <w:rFonts w:ascii="Arial" w:hAnsi="Arial" w:cs="Arial"/>
          <w:color w:val="373D3F"/>
          <w:sz w:val="24"/>
          <w:szCs w:val="24"/>
          <w:shd w:val="clear" w:color="auto" w:fill="FFFFFF"/>
        </w:rPr>
        <w:t xml:space="preserve"> signals or binary data into message or the receiver who translates the message from </w:t>
      </w:r>
      <w:r w:rsidR="009351F0">
        <w:rPr>
          <w:rFonts w:ascii="Arial" w:hAnsi="Arial" w:cs="Arial"/>
          <w:color w:val="373D3F"/>
          <w:sz w:val="24"/>
          <w:szCs w:val="24"/>
          <w:shd w:val="clear" w:color="auto" w:fill="FFFFFF"/>
        </w:rPr>
        <w:t>signals.</w:t>
      </w:r>
      <w:r>
        <w:rPr>
          <w:rFonts w:ascii="Arial" w:hAnsi="Arial" w:cs="Arial"/>
          <w:color w:val="373D3F"/>
          <w:sz w:val="24"/>
          <w:szCs w:val="24"/>
          <w:shd w:val="clear" w:color="auto" w:fill="FFFFFF"/>
        </w:rPr>
        <w:t xml:space="preserve"> </w:t>
      </w:r>
    </w:p>
    <w:p w14:paraId="13A3CBF8" w14:textId="35A0317A" w:rsidR="0078560F" w:rsidRDefault="0078560F" w:rsidP="00EC5CFF">
      <w:pPr>
        <w:pStyle w:val="ListParagraph"/>
        <w:numPr>
          <w:ilvl w:val="0"/>
          <w:numId w:val="2"/>
        </w:num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 xml:space="preserve">Receiver </w:t>
      </w:r>
      <w:r w:rsidR="009351F0">
        <w:rPr>
          <w:rFonts w:ascii="Arial" w:hAnsi="Arial" w:cs="Arial"/>
          <w:color w:val="373D3F"/>
          <w:sz w:val="24"/>
          <w:szCs w:val="24"/>
          <w:shd w:val="clear" w:color="auto" w:fill="FFFFFF"/>
        </w:rPr>
        <w:t>(destination</w:t>
      </w:r>
      <w:r>
        <w:rPr>
          <w:rFonts w:ascii="Arial" w:hAnsi="Arial" w:cs="Arial"/>
          <w:color w:val="373D3F"/>
          <w:sz w:val="24"/>
          <w:szCs w:val="24"/>
          <w:shd w:val="clear" w:color="auto" w:fill="FFFFFF"/>
        </w:rPr>
        <w:t xml:space="preserve">) – receiver is the person who gets the message or the place where the message must reach. The receiver provides feedback according to the </w:t>
      </w:r>
      <w:r w:rsidR="009351F0">
        <w:rPr>
          <w:rFonts w:ascii="Arial" w:hAnsi="Arial" w:cs="Arial"/>
          <w:color w:val="373D3F"/>
          <w:sz w:val="24"/>
          <w:szCs w:val="24"/>
          <w:shd w:val="clear" w:color="auto" w:fill="FFFFFF"/>
        </w:rPr>
        <w:t>message.</w:t>
      </w:r>
      <w:r>
        <w:rPr>
          <w:rFonts w:ascii="Arial" w:hAnsi="Arial" w:cs="Arial"/>
          <w:color w:val="373D3F"/>
          <w:sz w:val="24"/>
          <w:szCs w:val="24"/>
          <w:shd w:val="clear" w:color="auto" w:fill="FFFFFF"/>
        </w:rPr>
        <w:t xml:space="preserve"> </w:t>
      </w:r>
    </w:p>
    <w:p w14:paraId="2A2F24FA" w14:textId="5FF9CB3A" w:rsidR="0078560F" w:rsidRDefault="0078560F" w:rsidP="00EC5CFF">
      <w:pPr>
        <w:pStyle w:val="ListParagraph"/>
        <w:numPr>
          <w:ilvl w:val="0"/>
          <w:numId w:val="2"/>
        </w:num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lastRenderedPageBreak/>
        <w:t xml:space="preserve">Noise – noise is the physical disturbances like </w:t>
      </w:r>
      <w:r w:rsidR="009351F0">
        <w:rPr>
          <w:rFonts w:ascii="Arial" w:hAnsi="Arial" w:cs="Arial"/>
          <w:color w:val="373D3F"/>
          <w:sz w:val="24"/>
          <w:szCs w:val="24"/>
          <w:shd w:val="clear" w:color="auto" w:fill="FFFFFF"/>
        </w:rPr>
        <w:t>environment,</w:t>
      </w:r>
      <w:r>
        <w:rPr>
          <w:rFonts w:ascii="Arial" w:hAnsi="Arial" w:cs="Arial"/>
          <w:color w:val="373D3F"/>
          <w:sz w:val="24"/>
          <w:szCs w:val="24"/>
          <w:shd w:val="clear" w:color="auto" w:fill="FFFFFF"/>
        </w:rPr>
        <w:t xml:space="preserve"> </w:t>
      </w:r>
      <w:r w:rsidR="009351F0">
        <w:rPr>
          <w:rFonts w:ascii="Arial" w:hAnsi="Arial" w:cs="Arial"/>
          <w:color w:val="373D3F"/>
          <w:sz w:val="24"/>
          <w:szCs w:val="24"/>
          <w:shd w:val="clear" w:color="auto" w:fill="FFFFFF"/>
        </w:rPr>
        <w:t>people,</w:t>
      </w:r>
      <w:r>
        <w:rPr>
          <w:rFonts w:ascii="Arial" w:hAnsi="Arial" w:cs="Arial"/>
          <w:color w:val="373D3F"/>
          <w:sz w:val="24"/>
          <w:szCs w:val="24"/>
          <w:shd w:val="clear" w:color="auto" w:fill="FFFFFF"/>
        </w:rPr>
        <w:t xml:space="preserve"> etc. which does not let the message get to the receiver as what is sent. </w:t>
      </w:r>
    </w:p>
    <w:p w14:paraId="2BD8D411" w14:textId="1D84A802" w:rsidR="00AD4191" w:rsidRDefault="00AD4191" w:rsidP="00EC5CFF">
      <w:pPr>
        <w:jc w:val="both"/>
        <w:rPr>
          <w:rFonts w:ascii="Arial" w:hAnsi="Arial" w:cs="Arial"/>
          <w:color w:val="373D3F"/>
          <w:sz w:val="24"/>
          <w:szCs w:val="24"/>
          <w:shd w:val="clear" w:color="auto" w:fill="FFFFFF"/>
        </w:rPr>
      </w:pPr>
    </w:p>
    <w:p w14:paraId="052E1698" w14:textId="2A5C7513" w:rsidR="00AD4191" w:rsidRDefault="00AD4191" w:rsidP="00EC5CFF">
      <w:p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 xml:space="preserve">Example of Shannon Weaver model </w:t>
      </w:r>
    </w:p>
    <w:p w14:paraId="38042AFA" w14:textId="1C20DA5A" w:rsidR="00AD4191" w:rsidRDefault="00AD4191" w:rsidP="00EC5CFF">
      <w:p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 xml:space="preserve">A businesswoman sends a message </w:t>
      </w:r>
      <w:r w:rsidR="007B1D28">
        <w:rPr>
          <w:rFonts w:ascii="Arial" w:hAnsi="Arial" w:cs="Arial"/>
          <w:color w:val="373D3F"/>
          <w:sz w:val="24"/>
          <w:szCs w:val="24"/>
          <w:shd w:val="clear" w:color="auto" w:fill="FFFFFF"/>
        </w:rPr>
        <w:t>through</w:t>
      </w:r>
      <w:r>
        <w:rPr>
          <w:rFonts w:ascii="Arial" w:hAnsi="Arial" w:cs="Arial"/>
          <w:color w:val="373D3F"/>
          <w:sz w:val="24"/>
          <w:szCs w:val="24"/>
          <w:shd w:val="clear" w:color="auto" w:fill="FFFFFF"/>
        </w:rPr>
        <w:t xml:space="preserve"> phone text to his worker about a meeting happening about their new </w:t>
      </w:r>
      <w:r w:rsidR="009351F0">
        <w:rPr>
          <w:rFonts w:ascii="Arial" w:hAnsi="Arial" w:cs="Arial"/>
          <w:color w:val="373D3F"/>
          <w:sz w:val="24"/>
          <w:szCs w:val="24"/>
          <w:shd w:val="clear" w:color="auto" w:fill="FFFFFF"/>
        </w:rPr>
        <w:t>promotion.</w:t>
      </w:r>
      <w:r>
        <w:rPr>
          <w:rFonts w:ascii="Arial" w:hAnsi="Arial" w:cs="Arial"/>
          <w:color w:val="373D3F"/>
          <w:sz w:val="24"/>
          <w:szCs w:val="24"/>
          <w:shd w:val="clear" w:color="auto" w:fill="FFFFFF"/>
        </w:rPr>
        <w:t xml:space="preserve"> </w:t>
      </w:r>
      <w:r w:rsidR="007B1D28">
        <w:rPr>
          <w:rFonts w:ascii="Arial" w:hAnsi="Arial" w:cs="Arial"/>
          <w:color w:val="373D3F"/>
          <w:sz w:val="24"/>
          <w:szCs w:val="24"/>
          <w:shd w:val="clear" w:color="auto" w:fill="FFFFFF"/>
        </w:rPr>
        <w:t>T</w:t>
      </w:r>
      <w:r>
        <w:rPr>
          <w:rFonts w:ascii="Arial" w:hAnsi="Arial" w:cs="Arial"/>
          <w:color w:val="373D3F"/>
          <w:sz w:val="24"/>
          <w:szCs w:val="24"/>
          <w:shd w:val="clear" w:color="auto" w:fill="FFFFFF"/>
        </w:rPr>
        <w:t xml:space="preserve">he staff does not receive the full message because of </w:t>
      </w:r>
      <w:r w:rsidR="009351F0">
        <w:rPr>
          <w:rFonts w:ascii="Arial" w:hAnsi="Arial" w:cs="Arial"/>
          <w:color w:val="373D3F"/>
          <w:sz w:val="24"/>
          <w:szCs w:val="24"/>
          <w:shd w:val="clear" w:color="auto" w:fill="FFFFFF"/>
        </w:rPr>
        <w:t>noise.</w:t>
      </w:r>
      <w:r>
        <w:rPr>
          <w:rFonts w:ascii="Arial" w:hAnsi="Arial" w:cs="Arial"/>
          <w:color w:val="373D3F"/>
          <w:sz w:val="24"/>
          <w:szCs w:val="24"/>
          <w:shd w:val="clear" w:color="auto" w:fill="FFFFFF"/>
        </w:rPr>
        <w:t xml:space="preserve"> </w:t>
      </w:r>
      <w:r w:rsidR="007B1D28">
        <w:rPr>
          <w:rFonts w:ascii="Arial" w:hAnsi="Arial" w:cs="Arial"/>
          <w:color w:val="373D3F"/>
          <w:sz w:val="24"/>
          <w:szCs w:val="24"/>
          <w:shd w:val="clear" w:color="auto" w:fill="FFFFFF"/>
        </w:rPr>
        <w:t>I</w:t>
      </w:r>
      <w:r>
        <w:rPr>
          <w:rFonts w:ascii="Arial" w:hAnsi="Arial" w:cs="Arial"/>
          <w:color w:val="373D3F"/>
          <w:sz w:val="24"/>
          <w:szCs w:val="24"/>
          <w:shd w:val="clear" w:color="auto" w:fill="FFFFFF"/>
        </w:rPr>
        <w:t xml:space="preserve">t goes like </w:t>
      </w:r>
      <w:r w:rsidR="009351F0">
        <w:rPr>
          <w:rFonts w:ascii="Arial" w:hAnsi="Arial" w:cs="Arial"/>
          <w:color w:val="373D3F"/>
          <w:sz w:val="24"/>
          <w:szCs w:val="24"/>
          <w:shd w:val="clear" w:color="auto" w:fill="FFFFFF"/>
        </w:rPr>
        <w:t>this:</w:t>
      </w:r>
      <w:r>
        <w:rPr>
          <w:rFonts w:ascii="Arial" w:hAnsi="Arial" w:cs="Arial"/>
          <w:color w:val="373D3F"/>
          <w:sz w:val="24"/>
          <w:szCs w:val="24"/>
          <w:shd w:val="clear" w:color="auto" w:fill="FFFFFF"/>
        </w:rPr>
        <w:t xml:space="preserve"> </w:t>
      </w:r>
    </w:p>
    <w:p w14:paraId="5296E176" w14:textId="763737DE" w:rsidR="00AD4191" w:rsidRDefault="009351F0" w:rsidP="00EC5CFF">
      <w:p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Businesswoman:</w:t>
      </w:r>
      <w:r w:rsidR="00AD4191">
        <w:rPr>
          <w:rFonts w:ascii="Arial" w:hAnsi="Arial" w:cs="Arial"/>
          <w:color w:val="373D3F"/>
          <w:sz w:val="24"/>
          <w:szCs w:val="24"/>
          <w:shd w:val="clear" w:color="auto" w:fill="FFFFFF"/>
        </w:rPr>
        <w:t xml:space="preserve"> we have a meeting in the café next door to the workplace </w:t>
      </w:r>
      <w:r>
        <w:rPr>
          <w:rFonts w:ascii="Arial" w:hAnsi="Arial" w:cs="Arial"/>
          <w:color w:val="373D3F"/>
          <w:sz w:val="24"/>
          <w:szCs w:val="24"/>
          <w:shd w:val="clear" w:color="auto" w:fill="FFFFFF"/>
        </w:rPr>
        <w:t>(at</w:t>
      </w:r>
      <w:r w:rsidR="00AD4191">
        <w:rPr>
          <w:rFonts w:ascii="Arial" w:hAnsi="Arial" w:cs="Arial"/>
          <w:color w:val="373D3F"/>
          <w:sz w:val="24"/>
          <w:szCs w:val="24"/>
          <w:shd w:val="clear" w:color="auto" w:fill="FFFFFF"/>
        </w:rPr>
        <w:t xml:space="preserve"> 9 am goes missing due to phone network disruption or noise) </w:t>
      </w:r>
    </w:p>
    <w:p w14:paraId="400087D2" w14:textId="781D5386" w:rsidR="00AD4191" w:rsidRDefault="00AD4191" w:rsidP="00EC5CFF">
      <w:p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 xml:space="preserve">The worker </w:t>
      </w:r>
      <w:r w:rsidR="009351F0">
        <w:rPr>
          <w:rFonts w:ascii="Arial" w:hAnsi="Arial" w:cs="Arial"/>
          <w:color w:val="373D3F"/>
          <w:sz w:val="24"/>
          <w:szCs w:val="24"/>
          <w:shd w:val="clear" w:color="auto" w:fill="FFFFFF"/>
        </w:rPr>
        <w:t>(feedback):</w:t>
      </w:r>
      <w:r>
        <w:rPr>
          <w:rFonts w:ascii="Arial" w:hAnsi="Arial" w:cs="Arial"/>
          <w:color w:val="373D3F"/>
          <w:sz w:val="24"/>
          <w:szCs w:val="24"/>
          <w:shd w:val="clear" w:color="auto" w:fill="FFFFFF"/>
        </w:rPr>
        <w:t xml:space="preserve"> At what time? </w:t>
      </w:r>
    </w:p>
    <w:p w14:paraId="39AF379F" w14:textId="11F597E5" w:rsidR="00AD4191" w:rsidRDefault="00AD4191" w:rsidP="00EC5CFF">
      <w:pPr>
        <w:jc w:val="both"/>
        <w:rPr>
          <w:rFonts w:ascii="Arial" w:hAnsi="Arial" w:cs="Arial"/>
          <w:color w:val="373D3F"/>
          <w:sz w:val="24"/>
          <w:szCs w:val="24"/>
          <w:shd w:val="clear" w:color="auto" w:fill="FFFFFF"/>
        </w:rPr>
      </w:pPr>
    </w:p>
    <w:p w14:paraId="15D0EA76" w14:textId="40A6485D" w:rsidR="00AD4191" w:rsidRDefault="009351F0" w:rsidP="00EC5CFF">
      <w:p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Here,</w:t>
      </w:r>
      <w:r w:rsidR="00AD4191">
        <w:rPr>
          <w:rFonts w:ascii="Arial" w:hAnsi="Arial" w:cs="Arial"/>
          <w:color w:val="373D3F"/>
          <w:sz w:val="24"/>
          <w:szCs w:val="24"/>
          <w:shd w:val="clear" w:color="auto" w:fill="FFFFFF"/>
        </w:rPr>
        <w:t xml:space="preserve"> </w:t>
      </w:r>
    </w:p>
    <w:p w14:paraId="7CD1E5D3" w14:textId="2C88EBFF" w:rsidR="00AD4191" w:rsidRDefault="009351F0" w:rsidP="00EC5CFF">
      <w:p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Sender:</w:t>
      </w:r>
      <w:r w:rsidR="00AD4191">
        <w:rPr>
          <w:rFonts w:ascii="Arial" w:hAnsi="Arial" w:cs="Arial"/>
          <w:color w:val="373D3F"/>
          <w:sz w:val="24"/>
          <w:szCs w:val="24"/>
          <w:shd w:val="clear" w:color="auto" w:fill="FFFFFF"/>
        </w:rPr>
        <w:t xml:space="preserve"> businesswoman </w:t>
      </w:r>
    </w:p>
    <w:p w14:paraId="61BAA605" w14:textId="6F53F7CC" w:rsidR="00AD4191" w:rsidRDefault="009351F0" w:rsidP="00EC5CFF">
      <w:p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Encoder:</w:t>
      </w:r>
      <w:r w:rsidR="00AD4191">
        <w:rPr>
          <w:rFonts w:ascii="Arial" w:hAnsi="Arial" w:cs="Arial"/>
          <w:color w:val="373D3F"/>
          <w:sz w:val="24"/>
          <w:szCs w:val="24"/>
          <w:shd w:val="clear" w:color="auto" w:fill="FFFFFF"/>
        </w:rPr>
        <w:t xml:space="preserve"> telephone network company </w:t>
      </w:r>
    </w:p>
    <w:p w14:paraId="0BD79EEB" w14:textId="1E430605" w:rsidR="0078560F" w:rsidRDefault="009351F0" w:rsidP="00EC5CFF">
      <w:pPr>
        <w:jc w:val="both"/>
        <w:rPr>
          <w:rFonts w:ascii="Arial" w:hAnsi="Arial" w:cs="Arial"/>
          <w:color w:val="373D3F"/>
          <w:sz w:val="24"/>
          <w:szCs w:val="24"/>
          <w:shd w:val="clear" w:color="auto" w:fill="FFFFFF"/>
        </w:rPr>
      </w:pPr>
      <w:r>
        <w:rPr>
          <w:rFonts w:ascii="Arial" w:hAnsi="Arial" w:cs="Arial"/>
          <w:color w:val="373D3F"/>
          <w:sz w:val="24"/>
          <w:szCs w:val="24"/>
          <w:shd w:val="clear" w:color="auto" w:fill="FFFFFF"/>
        </w:rPr>
        <w:t>Channel:</w:t>
      </w:r>
      <w:r w:rsidR="00AD4191">
        <w:rPr>
          <w:rFonts w:ascii="Arial" w:hAnsi="Arial" w:cs="Arial"/>
          <w:color w:val="373D3F"/>
          <w:sz w:val="24"/>
          <w:szCs w:val="24"/>
          <w:shd w:val="clear" w:color="auto" w:fill="FFFFFF"/>
        </w:rPr>
        <w:t xml:space="preserve"> mobile network </w:t>
      </w:r>
      <w:r w:rsidR="00517BA3" w:rsidRPr="00517BA3">
        <w:rPr>
          <w:rFonts w:ascii="Arial" w:hAnsi="Arial" w:cs="Arial"/>
          <w:color w:val="373D3F"/>
          <w:sz w:val="24"/>
          <w:szCs w:val="24"/>
          <w:shd w:val="clear" w:color="auto" w:fill="FFFFFF"/>
        </w:rPr>
        <w:t xml:space="preserve"> </w:t>
      </w:r>
    </w:p>
    <w:bookmarkEnd w:id="8"/>
    <w:p w14:paraId="3B22269F" w14:textId="28307695" w:rsidR="00FC2ECD" w:rsidRDefault="00FC2ECD" w:rsidP="00EC5CFF">
      <w:pPr>
        <w:pStyle w:val="NormalWeb"/>
        <w:shd w:val="clear" w:color="auto" w:fill="FFFFFF"/>
        <w:spacing w:before="0" w:beforeAutospacing="0" w:after="0" w:afterAutospacing="0"/>
        <w:jc w:val="both"/>
        <w:rPr>
          <w:rFonts w:ascii="Georgia" w:hAnsi="Georgia"/>
          <w:color w:val="111111"/>
        </w:rPr>
      </w:pPr>
    </w:p>
    <w:p w14:paraId="6641FD48" w14:textId="0C9E941E" w:rsidR="00FC2ECD" w:rsidRDefault="00FC2ECD" w:rsidP="00EC5CFF">
      <w:pPr>
        <w:pStyle w:val="NormalWeb"/>
        <w:shd w:val="clear" w:color="auto" w:fill="FFFFFF"/>
        <w:spacing w:before="0" w:beforeAutospacing="0" w:after="0" w:afterAutospacing="0"/>
        <w:jc w:val="both"/>
        <w:rPr>
          <w:rFonts w:ascii="Georgia" w:hAnsi="Georgia"/>
          <w:color w:val="111111"/>
        </w:rPr>
      </w:pPr>
    </w:p>
    <w:p w14:paraId="3AA4F806" w14:textId="797306DE" w:rsidR="00FC2ECD" w:rsidRDefault="00FC2ECD" w:rsidP="00EC5CFF">
      <w:pPr>
        <w:pStyle w:val="NormalWeb"/>
        <w:shd w:val="clear" w:color="auto" w:fill="FFFFFF"/>
        <w:spacing w:before="0" w:beforeAutospacing="0" w:after="0" w:afterAutospacing="0"/>
        <w:jc w:val="both"/>
        <w:rPr>
          <w:rFonts w:ascii="Georgia" w:hAnsi="Georgia"/>
          <w:b/>
          <w:bCs/>
          <w:color w:val="111111"/>
        </w:rPr>
      </w:pPr>
      <w:bookmarkStart w:id="9" w:name="_Hlk39498869"/>
      <w:r w:rsidRPr="00FC2ECD">
        <w:rPr>
          <w:rFonts w:ascii="Georgia" w:hAnsi="Georgia"/>
          <w:b/>
          <w:bCs/>
          <w:color w:val="111111"/>
        </w:rPr>
        <w:t xml:space="preserve">Schramm </w:t>
      </w:r>
    </w:p>
    <w:p w14:paraId="4CDB79AB" w14:textId="77777777" w:rsidR="001F2E8C" w:rsidRDefault="001F2E8C" w:rsidP="00EC5CFF">
      <w:pPr>
        <w:pStyle w:val="NormalWeb"/>
        <w:shd w:val="clear" w:color="auto" w:fill="FFFFFF"/>
        <w:spacing w:before="0" w:beforeAutospacing="0" w:after="0" w:afterAutospacing="0"/>
        <w:jc w:val="both"/>
        <w:rPr>
          <w:rFonts w:ascii="Georgia" w:hAnsi="Georgia"/>
          <w:b/>
          <w:bCs/>
          <w:color w:val="111111"/>
        </w:rPr>
      </w:pPr>
    </w:p>
    <w:p w14:paraId="5A146A8D" w14:textId="014C0130" w:rsidR="001F2E8C" w:rsidRDefault="00704635" w:rsidP="0064092F">
      <w:pPr>
        <w:pStyle w:val="NormalWeb"/>
        <w:shd w:val="clear" w:color="auto" w:fill="FFFFFF"/>
        <w:spacing w:before="0" w:beforeAutospacing="0" w:after="0" w:afterAutospacing="0"/>
        <w:jc w:val="both"/>
        <w:rPr>
          <w:rFonts w:ascii="Georgia" w:hAnsi="Georgia"/>
          <w:color w:val="111111"/>
        </w:rPr>
      </w:pPr>
      <w:r>
        <w:rPr>
          <w:rFonts w:ascii="Georgia" w:hAnsi="Georgia"/>
          <w:b/>
          <w:bCs/>
          <w:color w:val="111111"/>
        </w:rPr>
        <w:t xml:space="preserve"> </w:t>
      </w:r>
      <w:r>
        <w:rPr>
          <w:rFonts w:ascii="Georgia" w:hAnsi="Georgia"/>
          <w:color w:val="111111"/>
        </w:rPr>
        <w:t xml:space="preserve">The schramm communication model is a cyclical communication model </w:t>
      </w:r>
      <w:r w:rsidR="001F2E8C">
        <w:rPr>
          <w:rFonts w:ascii="Georgia" w:hAnsi="Georgia"/>
          <w:color w:val="111111"/>
        </w:rPr>
        <w:t>covering</w:t>
      </w:r>
      <w:r>
        <w:rPr>
          <w:rFonts w:ascii="Georgia" w:hAnsi="Georgia"/>
          <w:color w:val="111111"/>
        </w:rPr>
        <w:t xml:space="preserve"> all basic principles of communication. The schramm communication offers a classic approach to </w:t>
      </w:r>
      <w:r w:rsidR="001F2E8C">
        <w:rPr>
          <w:rFonts w:ascii="Georgia" w:hAnsi="Georgia"/>
          <w:color w:val="111111"/>
        </w:rPr>
        <w:t>explanation</w:t>
      </w:r>
      <w:r>
        <w:rPr>
          <w:rFonts w:ascii="Georgia" w:hAnsi="Georgia"/>
          <w:color w:val="111111"/>
        </w:rPr>
        <w:t xml:space="preserve"> of </w:t>
      </w:r>
      <w:r w:rsidR="001F2E8C">
        <w:rPr>
          <w:rFonts w:ascii="Georgia" w:hAnsi="Georgia"/>
          <w:color w:val="111111"/>
        </w:rPr>
        <w:t>communication.</w:t>
      </w:r>
      <w:r>
        <w:rPr>
          <w:rFonts w:ascii="Georgia" w:hAnsi="Georgia"/>
          <w:color w:val="111111"/>
        </w:rPr>
        <w:t xml:space="preserve"> </w:t>
      </w:r>
      <w:r w:rsidR="001F2E8C">
        <w:rPr>
          <w:rFonts w:ascii="Georgia" w:hAnsi="Georgia"/>
          <w:color w:val="111111"/>
        </w:rPr>
        <w:t>I</w:t>
      </w:r>
      <w:r>
        <w:rPr>
          <w:rFonts w:ascii="Georgia" w:hAnsi="Georgia"/>
          <w:color w:val="111111"/>
        </w:rPr>
        <w:t>t can be used to de</w:t>
      </w:r>
      <w:r w:rsidR="001F2E8C">
        <w:rPr>
          <w:rFonts w:ascii="Georgia" w:hAnsi="Georgia"/>
          <w:color w:val="111111"/>
        </w:rPr>
        <w:t>te</w:t>
      </w:r>
      <w:r>
        <w:rPr>
          <w:rFonts w:ascii="Georgia" w:hAnsi="Georgia"/>
          <w:color w:val="111111"/>
        </w:rPr>
        <w:t xml:space="preserve">rmine how communication between two </w:t>
      </w:r>
      <w:r w:rsidR="001F2E8C">
        <w:rPr>
          <w:rFonts w:ascii="Georgia" w:hAnsi="Georgia"/>
          <w:color w:val="111111"/>
        </w:rPr>
        <w:t>folks</w:t>
      </w:r>
      <w:r>
        <w:rPr>
          <w:rFonts w:ascii="Georgia" w:hAnsi="Georgia"/>
          <w:color w:val="111111"/>
        </w:rPr>
        <w:t xml:space="preserve"> works when they’re excha</w:t>
      </w:r>
      <w:r w:rsidR="001F2E8C">
        <w:rPr>
          <w:rFonts w:ascii="Georgia" w:hAnsi="Georgia"/>
          <w:color w:val="111111"/>
        </w:rPr>
        <w:t>nging information, ideas, or attitudes.</w:t>
      </w:r>
      <w:r w:rsidR="001F2E8C">
        <w:rPr>
          <w:rStyle w:val="FootnoteReference"/>
          <w:rFonts w:ascii="Georgia" w:hAnsi="Georgia"/>
          <w:color w:val="111111"/>
        </w:rPr>
        <w:footnoteReference w:id="11"/>
      </w:r>
    </w:p>
    <w:p w14:paraId="5BD64908" w14:textId="77777777" w:rsidR="004930B6" w:rsidRDefault="004930B6" w:rsidP="008233D7">
      <w:pPr>
        <w:pStyle w:val="NormalWeb"/>
        <w:shd w:val="clear" w:color="auto" w:fill="FFFFFF"/>
        <w:spacing w:before="0" w:beforeAutospacing="0" w:after="0" w:afterAutospacing="0"/>
        <w:rPr>
          <w:rFonts w:ascii="Georgia" w:hAnsi="Georgia"/>
          <w:color w:val="111111"/>
        </w:rPr>
      </w:pPr>
    </w:p>
    <w:p w14:paraId="2355F1BB" w14:textId="4B0BD27C" w:rsidR="004930B6" w:rsidRDefault="001F2E8C" w:rsidP="008233D7">
      <w:pPr>
        <w:pStyle w:val="NormalWeb"/>
        <w:shd w:val="clear" w:color="auto" w:fill="FFFFFF"/>
        <w:spacing w:before="0" w:beforeAutospacing="0" w:after="0" w:afterAutospacing="0"/>
        <w:rPr>
          <w:rFonts w:ascii="Georgia" w:hAnsi="Georgia"/>
          <w:color w:val="111111"/>
        </w:rPr>
      </w:pPr>
      <w:r>
        <w:rPr>
          <w:rFonts w:ascii="Georgia" w:hAnsi="Georgia"/>
          <w:color w:val="111111"/>
        </w:rPr>
        <w:t xml:space="preserve">For </w:t>
      </w:r>
      <w:r w:rsidR="004930B6">
        <w:rPr>
          <w:rFonts w:ascii="Georgia" w:hAnsi="Georgia"/>
          <w:color w:val="111111"/>
        </w:rPr>
        <w:t>example,</w:t>
      </w:r>
      <w:r>
        <w:rPr>
          <w:rFonts w:ascii="Georgia" w:hAnsi="Georgia"/>
          <w:color w:val="111111"/>
        </w:rPr>
        <w:t xml:space="preserve"> a teacher on neurophysiology delivered to an audience of year 11 </w:t>
      </w:r>
      <w:r w:rsidR="004930B6">
        <w:rPr>
          <w:rFonts w:ascii="Georgia" w:hAnsi="Georgia"/>
          <w:color w:val="111111"/>
        </w:rPr>
        <w:t>graders</w:t>
      </w:r>
      <w:r>
        <w:rPr>
          <w:rFonts w:ascii="Georgia" w:hAnsi="Georgia"/>
          <w:color w:val="111111"/>
        </w:rPr>
        <w:t xml:space="preserve"> many result in little or no </w:t>
      </w:r>
      <w:r w:rsidR="004930B6">
        <w:rPr>
          <w:rFonts w:ascii="Georgia" w:hAnsi="Georgia"/>
          <w:color w:val="111111"/>
        </w:rPr>
        <w:t>communication.</w:t>
      </w:r>
      <w:r>
        <w:rPr>
          <w:rFonts w:ascii="Georgia" w:hAnsi="Georgia"/>
          <w:color w:val="111111"/>
        </w:rPr>
        <w:t xml:space="preserve"> </w:t>
      </w:r>
      <w:r w:rsidR="004930B6">
        <w:rPr>
          <w:rFonts w:ascii="Georgia" w:hAnsi="Georgia"/>
          <w:color w:val="111111"/>
        </w:rPr>
        <w:t>T</w:t>
      </w:r>
      <w:r>
        <w:rPr>
          <w:rFonts w:ascii="Georgia" w:hAnsi="Georgia"/>
          <w:color w:val="111111"/>
        </w:rPr>
        <w:t xml:space="preserve">he teacher has background of chemistry and </w:t>
      </w:r>
      <w:r w:rsidR="004930B6">
        <w:rPr>
          <w:rFonts w:ascii="Georgia" w:hAnsi="Georgia"/>
          <w:color w:val="111111"/>
        </w:rPr>
        <w:t>biology,</w:t>
      </w:r>
      <w:r>
        <w:rPr>
          <w:rFonts w:ascii="Georgia" w:hAnsi="Georgia"/>
          <w:color w:val="111111"/>
        </w:rPr>
        <w:t xml:space="preserve"> and beyond that very </w:t>
      </w:r>
      <w:r w:rsidR="004930B6">
        <w:rPr>
          <w:rFonts w:ascii="Georgia" w:hAnsi="Georgia"/>
          <w:color w:val="111111"/>
        </w:rPr>
        <w:t>particular</w:t>
      </w:r>
      <w:r>
        <w:rPr>
          <w:rFonts w:ascii="Georgia" w:hAnsi="Georgia"/>
          <w:color w:val="111111"/>
        </w:rPr>
        <w:t xml:space="preserve"> knowledge of biochemical processes in the ner</w:t>
      </w:r>
      <w:r w:rsidR="004930B6">
        <w:rPr>
          <w:rFonts w:ascii="Georgia" w:hAnsi="Georgia"/>
          <w:color w:val="111111"/>
        </w:rPr>
        <w:t xml:space="preserve">vous system. The audience would lack the vocabulary, if nothing else, to make sense of the information. </w:t>
      </w:r>
      <w:r w:rsidR="004930B6">
        <w:rPr>
          <w:rStyle w:val="FootnoteReference"/>
          <w:rFonts w:ascii="Georgia" w:hAnsi="Georgia"/>
          <w:color w:val="111111"/>
        </w:rPr>
        <w:footnoteReference w:id="12"/>
      </w:r>
    </w:p>
    <w:p w14:paraId="1F96C494" w14:textId="760019F5" w:rsidR="004930B6" w:rsidRDefault="004930B6" w:rsidP="008233D7">
      <w:pPr>
        <w:pStyle w:val="NormalWeb"/>
        <w:shd w:val="clear" w:color="auto" w:fill="FFFFFF"/>
        <w:spacing w:before="0" w:beforeAutospacing="0" w:after="0" w:afterAutospacing="0"/>
        <w:rPr>
          <w:rFonts w:ascii="Georgia" w:hAnsi="Georgia"/>
          <w:color w:val="111111"/>
        </w:rPr>
      </w:pPr>
    </w:p>
    <w:bookmarkEnd w:id="9"/>
    <w:p w14:paraId="7CF0D50B" w14:textId="7686FAFC" w:rsidR="004930B6" w:rsidRDefault="004930B6" w:rsidP="008233D7">
      <w:pPr>
        <w:pStyle w:val="NormalWeb"/>
        <w:shd w:val="clear" w:color="auto" w:fill="FFFFFF"/>
        <w:spacing w:before="0" w:beforeAutospacing="0" w:after="0" w:afterAutospacing="0"/>
        <w:rPr>
          <w:rFonts w:ascii="Georgia" w:hAnsi="Georgia"/>
          <w:color w:val="111111"/>
        </w:rPr>
      </w:pPr>
    </w:p>
    <w:p w14:paraId="335784AB" w14:textId="3F8955FC" w:rsidR="004930B6" w:rsidRDefault="004930B6" w:rsidP="008233D7">
      <w:pPr>
        <w:pStyle w:val="NormalWeb"/>
        <w:shd w:val="clear" w:color="auto" w:fill="FFFFFF"/>
        <w:spacing w:before="0" w:beforeAutospacing="0" w:after="0" w:afterAutospacing="0"/>
        <w:rPr>
          <w:rFonts w:ascii="Georgia" w:hAnsi="Georgia"/>
          <w:color w:val="111111"/>
        </w:rPr>
      </w:pPr>
    </w:p>
    <w:p w14:paraId="12B4716D" w14:textId="77777777" w:rsidR="004930B6" w:rsidRDefault="004930B6" w:rsidP="008233D7">
      <w:pPr>
        <w:pStyle w:val="NormalWeb"/>
        <w:shd w:val="clear" w:color="auto" w:fill="FFFFFF"/>
        <w:spacing w:before="0" w:beforeAutospacing="0" w:after="0" w:afterAutospacing="0"/>
        <w:rPr>
          <w:rFonts w:ascii="Georgia" w:hAnsi="Georgia"/>
          <w:color w:val="111111"/>
        </w:rPr>
      </w:pPr>
    </w:p>
    <w:p w14:paraId="6EAAB287" w14:textId="2C9E87B7" w:rsidR="004930B6" w:rsidRDefault="004930B6" w:rsidP="0064092F">
      <w:pPr>
        <w:pStyle w:val="NormalWeb"/>
        <w:shd w:val="clear" w:color="auto" w:fill="FFFFFF"/>
        <w:spacing w:before="0" w:beforeAutospacing="0" w:after="0" w:afterAutospacing="0"/>
        <w:jc w:val="both"/>
        <w:rPr>
          <w:rFonts w:ascii="Georgia" w:hAnsi="Georgia"/>
          <w:b/>
          <w:bCs/>
          <w:color w:val="111111"/>
        </w:rPr>
      </w:pPr>
      <w:bookmarkStart w:id="10" w:name="_Hlk39498996"/>
      <w:r w:rsidRPr="004930B6">
        <w:rPr>
          <w:rFonts w:ascii="Georgia" w:hAnsi="Georgia"/>
          <w:b/>
          <w:bCs/>
          <w:color w:val="111111"/>
        </w:rPr>
        <w:t xml:space="preserve">Role of culture in communication </w:t>
      </w:r>
    </w:p>
    <w:p w14:paraId="58C92F9A" w14:textId="393402A9" w:rsidR="009410E8" w:rsidRDefault="009410E8" w:rsidP="008233D7">
      <w:pPr>
        <w:pStyle w:val="NormalWeb"/>
        <w:shd w:val="clear" w:color="auto" w:fill="FFFFFF"/>
        <w:spacing w:before="0" w:beforeAutospacing="0" w:after="0" w:afterAutospacing="0"/>
        <w:rPr>
          <w:rFonts w:ascii="Georgia" w:hAnsi="Georgia"/>
          <w:b/>
          <w:bCs/>
          <w:color w:val="111111"/>
        </w:rPr>
      </w:pPr>
    </w:p>
    <w:p w14:paraId="1B56CD76" w14:textId="66E33F66" w:rsidR="009410E8" w:rsidRDefault="009410E8" w:rsidP="0064092F">
      <w:pPr>
        <w:pStyle w:val="NormalWeb"/>
        <w:shd w:val="clear" w:color="auto" w:fill="FFFFFF"/>
        <w:spacing w:before="0" w:beforeAutospacing="0" w:after="0" w:afterAutospacing="0"/>
        <w:jc w:val="both"/>
        <w:rPr>
          <w:rFonts w:ascii="Georgia" w:hAnsi="Georgia"/>
          <w:color w:val="111111"/>
        </w:rPr>
      </w:pPr>
      <w:r w:rsidRPr="009410E8">
        <w:rPr>
          <w:rFonts w:ascii="Georgia" w:hAnsi="Georgia"/>
          <w:color w:val="111111"/>
        </w:rPr>
        <w:t xml:space="preserve">Culture is a very significant part in communication sharing. usually, people respond to how we speak rather than what we say. </w:t>
      </w:r>
      <w:r>
        <w:rPr>
          <w:rFonts w:ascii="Georgia" w:hAnsi="Georgia"/>
          <w:color w:val="111111"/>
        </w:rPr>
        <w:t>T</w:t>
      </w:r>
      <w:r w:rsidRPr="009410E8">
        <w:rPr>
          <w:rFonts w:ascii="Georgia" w:hAnsi="Georgia"/>
          <w:color w:val="111111"/>
        </w:rPr>
        <w:t xml:space="preserve">he culture in which folks are socialized influences the way they communicate, and the way folks communicate can change the culture. </w:t>
      </w:r>
      <w:r>
        <w:rPr>
          <w:rStyle w:val="FootnoteReference"/>
          <w:rFonts w:ascii="Georgia" w:hAnsi="Georgia"/>
          <w:color w:val="111111"/>
        </w:rPr>
        <w:footnoteReference w:id="13"/>
      </w:r>
    </w:p>
    <w:bookmarkEnd w:id="10"/>
    <w:p w14:paraId="3704072B" w14:textId="3093D1AA" w:rsidR="005A38BA" w:rsidRDefault="005A38BA" w:rsidP="008233D7">
      <w:pPr>
        <w:pStyle w:val="NormalWeb"/>
        <w:shd w:val="clear" w:color="auto" w:fill="FFFFFF"/>
        <w:spacing w:before="0" w:beforeAutospacing="0" w:after="0" w:afterAutospacing="0"/>
        <w:rPr>
          <w:rFonts w:ascii="Georgia" w:hAnsi="Georgia"/>
          <w:color w:val="111111"/>
        </w:rPr>
      </w:pPr>
    </w:p>
    <w:p w14:paraId="31DF46D1" w14:textId="5DAC9485" w:rsidR="005A38BA" w:rsidRDefault="005A38BA" w:rsidP="008233D7">
      <w:pPr>
        <w:pStyle w:val="NormalWeb"/>
        <w:shd w:val="clear" w:color="auto" w:fill="FFFFFF"/>
        <w:spacing w:before="0" w:beforeAutospacing="0" w:after="0" w:afterAutospacing="0"/>
        <w:rPr>
          <w:rFonts w:ascii="Georgia" w:hAnsi="Georgia"/>
          <w:color w:val="111111"/>
        </w:rPr>
      </w:pPr>
    </w:p>
    <w:p w14:paraId="40CA8EEE" w14:textId="35DA076B" w:rsidR="005A38BA" w:rsidRPr="005A38BA" w:rsidRDefault="005A38BA" w:rsidP="008233D7">
      <w:pPr>
        <w:pStyle w:val="NormalWeb"/>
        <w:shd w:val="clear" w:color="auto" w:fill="FFFFFF"/>
        <w:spacing w:before="0" w:beforeAutospacing="0" w:after="0" w:afterAutospacing="0"/>
        <w:rPr>
          <w:rFonts w:ascii="Georgia" w:hAnsi="Georgia"/>
          <w:b/>
          <w:bCs/>
          <w:color w:val="111111"/>
        </w:rPr>
      </w:pPr>
      <w:bookmarkStart w:id="11" w:name="_Hlk39499029"/>
    </w:p>
    <w:p w14:paraId="085B6E3D" w14:textId="06E31DE4" w:rsidR="005A38BA" w:rsidRDefault="005A38BA" w:rsidP="008233D7">
      <w:pPr>
        <w:pStyle w:val="NormalWeb"/>
        <w:shd w:val="clear" w:color="auto" w:fill="FFFFFF"/>
        <w:spacing w:before="0" w:beforeAutospacing="0" w:after="0" w:afterAutospacing="0"/>
        <w:rPr>
          <w:rFonts w:ascii="Georgia" w:hAnsi="Georgia"/>
          <w:b/>
          <w:bCs/>
          <w:color w:val="111111"/>
        </w:rPr>
      </w:pPr>
      <w:r w:rsidRPr="005A38BA">
        <w:rPr>
          <w:rFonts w:ascii="Georgia" w:hAnsi="Georgia"/>
          <w:b/>
          <w:bCs/>
          <w:color w:val="111111"/>
        </w:rPr>
        <w:t xml:space="preserve">Workplace communication </w:t>
      </w:r>
    </w:p>
    <w:p w14:paraId="51FE7876" w14:textId="2A602F65" w:rsidR="00D0216D" w:rsidRDefault="00D0216D" w:rsidP="008233D7">
      <w:pPr>
        <w:pStyle w:val="NormalWeb"/>
        <w:shd w:val="clear" w:color="auto" w:fill="FFFFFF"/>
        <w:spacing w:before="0" w:beforeAutospacing="0" w:after="0" w:afterAutospacing="0"/>
        <w:rPr>
          <w:rFonts w:ascii="Georgia" w:hAnsi="Georgia"/>
          <w:b/>
          <w:bCs/>
          <w:color w:val="111111"/>
        </w:rPr>
      </w:pPr>
    </w:p>
    <w:p w14:paraId="4706F814" w14:textId="60EE421D" w:rsidR="00D0216D" w:rsidRPr="00D0216D" w:rsidRDefault="00D0216D" w:rsidP="0064092F">
      <w:pPr>
        <w:pStyle w:val="NormalWeb"/>
        <w:shd w:val="clear" w:color="auto" w:fill="FFFFFF"/>
        <w:spacing w:before="0" w:beforeAutospacing="0" w:after="0" w:afterAutospacing="0"/>
        <w:jc w:val="both"/>
        <w:rPr>
          <w:rFonts w:ascii="Georgia" w:hAnsi="Georgia"/>
          <w:color w:val="111111"/>
        </w:rPr>
      </w:pPr>
      <w:r w:rsidRPr="00D0216D">
        <w:rPr>
          <w:rFonts w:ascii="Georgia" w:hAnsi="Georgia"/>
          <w:color w:val="111111"/>
        </w:rPr>
        <w:t xml:space="preserve">Workplace communication is </w:t>
      </w:r>
      <w:r w:rsidR="00A37A29" w:rsidRPr="00D0216D">
        <w:rPr>
          <w:rFonts w:ascii="Georgia" w:hAnsi="Georgia"/>
          <w:color w:val="111111"/>
        </w:rPr>
        <w:t>a</w:t>
      </w:r>
      <w:r w:rsidRPr="00D0216D">
        <w:rPr>
          <w:rFonts w:ascii="Georgia" w:hAnsi="Georgia"/>
          <w:color w:val="111111"/>
        </w:rPr>
        <w:t xml:space="preserve"> </w:t>
      </w:r>
      <w:r w:rsidR="00A37A29" w:rsidRPr="00D0216D">
        <w:rPr>
          <w:rFonts w:ascii="Georgia" w:hAnsi="Georgia"/>
          <w:color w:val="111111"/>
        </w:rPr>
        <w:t>significant</w:t>
      </w:r>
      <w:r w:rsidRPr="00D0216D">
        <w:rPr>
          <w:rFonts w:ascii="Georgia" w:hAnsi="Georgia"/>
          <w:color w:val="111111"/>
        </w:rPr>
        <w:t xml:space="preserve"> </w:t>
      </w:r>
      <w:r w:rsidR="00A37A29" w:rsidRPr="00D0216D">
        <w:rPr>
          <w:rFonts w:ascii="Georgia" w:hAnsi="Georgia"/>
          <w:color w:val="111111"/>
        </w:rPr>
        <w:t>part</w:t>
      </w:r>
      <w:r w:rsidRPr="00D0216D">
        <w:rPr>
          <w:rFonts w:ascii="Georgia" w:hAnsi="Georgia"/>
          <w:color w:val="111111"/>
        </w:rPr>
        <w:t xml:space="preserve"> in mergers &amp; </w:t>
      </w:r>
      <w:r w:rsidR="00A37A29" w:rsidRPr="00D0216D">
        <w:rPr>
          <w:rFonts w:ascii="Georgia" w:hAnsi="Georgia"/>
          <w:color w:val="111111"/>
        </w:rPr>
        <w:t>achievements</w:t>
      </w:r>
      <w:r w:rsidRPr="00D0216D">
        <w:rPr>
          <w:rFonts w:ascii="Georgia" w:hAnsi="Georgia"/>
          <w:color w:val="111111"/>
        </w:rPr>
        <w:t>.</w:t>
      </w:r>
      <w:r w:rsidR="005F5D7A">
        <w:rPr>
          <w:rFonts w:ascii="Georgia" w:hAnsi="Georgia"/>
          <w:color w:val="111111"/>
        </w:rPr>
        <w:t xml:space="preserve"> </w:t>
      </w:r>
      <w:r w:rsidRPr="00D0216D">
        <w:rPr>
          <w:rFonts w:ascii="Georgia" w:hAnsi="Georgia"/>
          <w:color w:val="111111"/>
        </w:rPr>
        <w:t xml:space="preserve"> </w:t>
      </w:r>
      <w:r w:rsidR="00A37A29">
        <w:rPr>
          <w:rFonts w:ascii="Georgia" w:hAnsi="Georgia"/>
          <w:color w:val="111111"/>
        </w:rPr>
        <w:t>Workplace communication is the exchanging information</w:t>
      </w:r>
      <w:r w:rsidR="005F5D7A">
        <w:rPr>
          <w:rFonts w:ascii="Georgia" w:hAnsi="Georgia"/>
          <w:color w:val="111111"/>
        </w:rPr>
        <w:t xml:space="preserve"> from one employee or group of </w:t>
      </w:r>
      <w:r w:rsidR="00663147">
        <w:rPr>
          <w:rFonts w:ascii="Georgia" w:hAnsi="Georgia"/>
          <w:color w:val="111111"/>
        </w:rPr>
        <w:t>employees</w:t>
      </w:r>
      <w:r w:rsidR="005F5D7A">
        <w:rPr>
          <w:rFonts w:ascii="Georgia" w:hAnsi="Georgia"/>
          <w:color w:val="111111"/>
        </w:rPr>
        <w:t xml:space="preserve"> to another employee or other group of employees in the business. </w:t>
      </w:r>
      <w:r w:rsidR="00663147">
        <w:rPr>
          <w:rStyle w:val="FootnoteReference"/>
          <w:rFonts w:ascii="Georgia" w:hAnsi="Georgia"/>
          <w:color w:val="111111"/>
        </w:rPr>
        <w:footnoteReference w:id="14"/>
      </w:r>
      <w:r w:rsidR="005F5D7A">
        <w:rPr>
          <w:rFonts w:ascii="Georgia" w:hAnsi="Georgia"/>
          <w:color w:val="111111"/>
        </w:rPr>
        <w:t xml:space="preserve">This communication is vital for the </w:t>
      </w:r>
      <w:r w:rsidR="00663147">
        <w:rPr>
          <w:rFonts w:ascii="Georgia" w:hAnsi="Georgia"/>
          <w:color w:val="111111"/>
        </w:rPr>
        <w:t>ability</w:t>
      </w:r>
      <w:r w:rsidR="005F5D7A">
        <w:rPr>
          <w:rFonts w:ascii="Georgia" w:hAnsi="Georgia"/>
          <w:color w:val="111111"/>
        </w:rPr>
        <w:t xml:space="preserve"> of the </w:t>
      </w:r>
      <w:r w:rsidR="00663147">
        <w:rPr>
          <w:rFonts w:ascii="Georgia" w:hAnsi="Georgia"/>
          <w:color w:val="111111"/>
        </w:rPr>
        <w:t>business</w:t>
      </w:r>
      <w:r w:rsidR="005F5D7A">
        <w:rPr>
          <w:rFonts w:ascii="Georgia" w:hAnsi="Georgia"/>
          <w:color w:val="111111"/>
        </w:rPr>
        <w:t xml:space="preserve"> to be productive and also for its smooth </w:t>
      </w:r>
      <w:r w:rsidR="00663147">
        <w:rPr>
          <w:rFonts w:ascii="Georgia" w:hAnsi="Georgia"/>
          <w:color w:val="111111"/>
        </w:rPr>
        <w:t>process.</w:t>
      </w:r>
      <w:r w:rsidR="005F5D7A">
        <w:rPr>
          <w:rFonts w:ascii="Georgia" w:hAnsi="Georgia"/>
          <w:color w:val="111111"/>
        </w:rPr>
        <w:t xml:space="preserve"> </w:t>
      </w:r>
      <w:r w:rsidR="00663147">
        <w:rPr>
          <w:rFonts w:ascii="Georgia" w:hAnsi="Georgia"/>
          <w:color w:val="111111"/>
        </w:rPr>
        <w:t>C</w:t>
      </w:r>
      <w:r w:rsidR="005F5D7A">
        <w:rPr>
          <w:rFonts w:ascii="Georgia" w:hAnsi="Georgia"/>
          <w:color w:val="111111"/>
        </w:rPr>
        <w:t xml:space="preserve">ommunication includes written and verbal communication , </w:t>
      </w:r>
      <w:r w:rsidR="00663147">
        <w:rPr>
          <w:rFonts w:ascii="Georgia" w:hAnsi="Georgia"/>
          <w:color w:val="111111"/>
        </w:rPr>
        <w:t>along with</w:t>
      </w:r>
      <w:r w:rsidR="005F5D7A">
        <w:rPr>
          <w:rFonts w:ascii="Georgia" w:hAnsi="Georgia"/>
          <w:color w:val="111111"/>
        </w:rPr>
        <w:t xml:space="preserve"> nonverbal communication  ( such as facial expressions, body language , or gestures) , visual communication  ( the use of images or pictures , such as painting , photograph , video or film ) and electronic communication ( telephone calls , and electronic mail etc) . E</w:t>
      </w:r>
      <w:r w:rsidR="00A37A29">
        <w:rPr>
          <w:rFonts w:ascii="Georgia" w:hAnsi="Georgia"/>
          <w:color w:val="111111"/>
        </w:rPr>
        <w:t xml:space="preserve">ffective communication is critical in getting the job done, as well as building a sense of trust and increasing the </w:t>
      </w:r>
      <w:r w:rsidR="00663147">
        <w:rPr>
          <w:rFonts w:ascii="Georgia" w:hAnsi="Georgia"/>
          <w:color w:val="111111"/>
        </w:rPr>
        <w:t>output</w:t>
      </w:r>
      <w:r w:rsidR="00A37A29">
        <w:rPr>
          <w:rFonts w:ascii="Georgia" w:hAnsi="Georgia"/>
          <w:color w:val="111111"/>
        </w:rPr>
        <w:t xml:space="preserve"> of </w:t>
      </w:r>
      <w:r w:rsidR="00663147">
        <w:rPr>
          <w:rFonts w:ascii="Georgia" w:hAnsi="Georgia"/>
          <w:color w:val="111111"/>
        </w:rPr>
        <w:t>staffs</w:t>
      </w:r>
      <w:r w:rsidR="00A37A29">
        <w:rPr>
          <w:rFonts w:ascii="Georgia" w:hAnsi="Georgia"/>
          <w:color w:val="111111"/>
        </w:rPr>
        <w:t xml:space="preserve">. </w:t>
      </w:r>
      <w:r w:rsidR="00663147">
        <w:rPr>
          <w:rStyle w:val="FootnoteReference"/>
          <w:rFonts w:ascii="Georgia" w:hAnsi="Georgia"/>
          <w:color w:val="111111"/>
        </w:rPr>
        <w:footnoteReference w:id="15"/>
      </w:r>
    </w:p>
    <w:p w14:paraId="4E6FA5C0" w14:textId="2F6B47CD" w:rsidR="005A38BA" w:rsidRDefault="005A38BA" w:rsidP="0064092F">
      <w:pPr>
        <w:pStyle w:val="NormalWeb"/>
        <w:shd w:val="clear" w:color="auto" w:fill="FFFFFF"/>
        <w:spacing w:before="0" w:beforeAutospacing="0" w:after="0" w:afterAutospacing="0"/>
        <w:jc w:val="both"/>
        <w:rPr>
          <w:rFonts w:ascii="Georgia" w:hAnsi="Georgia"/>
          <w:b/>
          <w:bCs/>
          <w:color w:val="111111"/>
        </w:rPr>
      </w:pPr>
    </w:p>
    <w:bookmarkEnd w:id="11"/>
    <w:p w14:paraId="41AE4137" w14:textId="1C0A0104" w:rsidR="00663147" w:rsidRDefault="00663147" w:rsidP="008233D7">
      <w:pPr>
        <w:pStyle w:val="NormalWeb"/>
        <w:shd w:val="clear" w:color="auto" w:fill="FFFFFF"/>
        <w:spacing w:before="0" w:beforeAutospacing="0" w:after="0" w:afterAutospacing="0"/>
        <w:rPr>
          <w:rFonts w:ascii="Georgia" w:hAnsi="Georgia"/>
          <w:b/>
          <w:bCs/>
          <w:color w:val="111111"/>
        </w:rPr>
      </w:pPr>
    </w:p>
    <w:p w14:paraId="46D5A6DB" w14:textId="0D6F0670" w:rsidR="00663147" w:rsidRDefault="00663147" w:rsidP="008233D7">
      <w:pPr>
        <w:pStyle w:val="NormalWeb"/>
        <w:shd w:val="clear" w:color="auto" w:fill="FFFFFF"/>
        <w:spacing w:before="0" w:beforeAutospacing="0" w:after="0" w:afterAutospacing="0"/>
        <w:rPr>
          <w:rFonts w:ascii="Georgia" w:hAnsi="Georgia"/>
          <w:b/>
          <w:bCs/>
          <w:color w:val="111111"/>
        </w:rPr>
      </w:pPr>
    </w:p>
    <w:p w14:paraId="7756B939" w14:textId="77777777" w:rsidR="00663147" w:rsidRDefault="00663147" w:rsidP="008233D7">
      <w:pPr>
        <w:pStyle w:val="NormalWeb"/>
        <w:shd w:val="clear" w:color="auto" w:fill="FFFFFF"/>
        <w:spacing w:before="0" w:beforeAutospacing="0" w:after="0" w:afterAutospacing="0"/>
        <w:rPr>
          <w:rFonts w:ascii="Georgia" w:hAnsi="Georgia"/>
          <w:b/>
          <w:bCs/>
          <w:color w:val="111111"/>
        </w:rPr>
      </w:pPr>
    </w:p>
    <w:p w14:paraId="482AC3B0" w14:textId="2BA21220" w:rsidR="00663147" w:rsidRDefault="00663147" w:rsidP="008233D7">
      <w:pPr>
        <w:pStyle w:val="NormalWeb"/>
        <w:shd w:val="clear" w:color="auto" w:fill="FFFFFF"/>
        <w:spacing w:before="0" w:beforeAutospacing="0" w:after="0" w:afterAutospacing="0"/>
        <w:rPr>
          <w:rFonts w:ascii="Georgia" w:hAnsi="Georgia"/>
          <w:b/>
          <w:bCs/>
          <w:color w:val="111111"/>
        </w:rPr>
      </w:pPr>
    </w:p>
    <w:p w14:paraId="039E31A4" w14:textId="66751CA3" w:rsidR="00663147" w:rsidRDefault="00663147" w:rsidP="008233D7">
      <w:pPr>
        <w:pStyle w:val="NormalWeb"/>
        <w:shd w:val="clear" w:color="auto" w:fill="FFFFFF"/>
        <w:spacing w:before="0" w:beforeAutospacing="0" w:after="0" w:afterAutospacing="0"/>
        <w:rPr>
          <w:rFonts w:ascii="Georgia" w:hAnsi="Georgia"/>
          <w:b/>
          <w:bCs/>
          <w:color w:val="111111"/>
        </w:rPr>
      </w:pPr>
      <w:bookmarkStart w:id="12" w:name="_Hlk39499107"/>
      <w:r>
        <w:rPr>
          <w:rFonts w:ascii="Georgia" w:hAnsi="Georgia"/>
          <w:b/>
          <w:bCs/>
          <w:color w:val="111111"/>
        </w:rPr>
        <w:t xml:space="preserve">Purpose of workplace communication </w:t>
      </w:r>
    </w:p>
    <w:p w14:paraId="35D892C0" w14:textId="50829B0D" w:rsidR="00663147" w:rsidRDefault="00663147" w:rsidP="008233D7">
      <w:pPr>
        <w:pStyle w:val="NormalWeb"/>
        <w:shd w:val="clear" w:color="auto" w:fill="FFFFFF"/>
        <w:spacing w:before="0" w:beforeAutospacing="0" w:after="0" w:afterAutospacing="0"/>
        <w:rPr>
          <w:rFonts w:ascii="Georgia" w:hAnsi="Georgia"/>
          <w:b/>
          <w:bCs/>
          <w:color w:val="111111"/>
        </w:rPr>
      </w:pPr>
    </w:p>
    <w:p w14:paraId="3D83309E" w14:textId="7610267C" w:rsidR="00663147" w:rsidRPr="00663147" w:rsidRDefault="00663147" w:rsidP="0064092F">
      <w:pPr>
        <w:pStyle w:val="NormalWeb"/>
        <w:shd w:val="clear" w:color="auto" w:fill="FFFFFF"/>
        <w:spacing w:before="0" w:beforeAutospacing="0" w:after="0" w:afterAutospacing="0"/>
        <w:jc w:val="both"/>
        <w:rPr>
          <w:rFonts w:ascii="Georgia" w:hAnsi="Georgia"/>
          <w:color w:val="111111"/>
        </w:rPr>
      </w:pPr>
      <w:r w:rsidRPr="00663147">
        <w:rPr>
          <w:rFonts w:ascii="Georgia" w:hAnsi="Georgia"/>
          <w:color w:val="111111"/>
        </w:rPr>
        <w:t xml:space="preserve">The purpose of workplace </w:t>
      </w:r>
      <w:r w:rsidR="00E8481F" w:rsidRPr="00663147">
        <w:rPr>
          <w:rFonts w:ascii="Georgia" w:hAnsi="Georgia"/>
          <w:color w:val="111111"/>
        </w:rPr>
        <w:t>communication allows</w:t>
      </w:r>
      <w:r w:rsidR="00E8481F">
        <w:rPr>
          <w:rFonts w:ascii="Georgia" w:hAnsi="Georgia"/>
          <w:color w:val="111111"/>
        </w:rPr>
        <w:t xml:space="preserve"> </w:t>
      </w:r>
      <w:r w:rsidR="00E8481F" w:rsidRPr="00663147">
        <w:rPr>
          <w:rFonts w:ascii="Georgia" w:hAnsi="Georgia"/>
          <w:color w:val="111111"/>
        </w:rPr>
        <w:t>businesses</w:t>
      </w:r>
      <w:r w:rsidRPr="00663147">
        <w:rPr>
          <w:rFonts w:ascii="Georgia" w:hAnsi="Georgia"/>
          <w:color w:val="111111"/>
        </w:rPr>
        <w:t xml:space="preserve"> to be productive and function </w:t>
      </w:r>
      <w:r w:rsidR="00E8481F" w:rsidRPr="00663147">
        <w:rPr>
          <w:rFonts w:ascii="Georgia" w:hAnsi="Georgia"/>
          <w:color w:val="111111"/>
        </w:rPr>
        <w:t>successfully.</w:t>
      </w:r>
      <w:r w:rsidRPr="00663147">
        <w:rPr>
          <w:rFonts w:ascii="Georgia" w:hAnsi="Georgia"/>
          <w:color w:val="111111"/>
        </w:rPr>
        <w:t xml:space="preserve"> </w:t>
      </w:r>
      <w:r w:rsidR="00E8481F">
        <w:rPr>
          <w:rFonts w:ascii="Georgia" w:hAnsi="Georgia"/>
          <w:color w:val="111111"/>
        </w:rPr>
        <w:t>S</w:t>
      </w:r>
      <w:r w:rsidR="00E8481F" w:rsidRPr="00663147">
        <w:rPr>
          <w:rFonts w:ascii="Georgia" w:hAnsi="Georgia"/>
          <w:color w:val="111111"/>
        </w:rPr>
        <w:t>taffs</w:t>
      </w:r>
      <w:r w:rsidRPr="00663147">
        <w:rPr>
          <w:rFonts w:ascii="Georgia" w:hAnsi="Georgia"/>
          <w:color w:val="111111"/>
        </w:rPr>
        <w:t xml:space="preserve"> can experience an increase in </w:t>
      </w:r>
      <w:r w:rsidR="00E8481F" w:rsidRPr="00663147">
        <w:rPr>
          <w:rFonts w:ascii="Georgia" w:hAnsi="Georgia"/>
          <w:color w:val="111111"/>
        </w:rPr>
        <w:t>morale,</w:t>
      </w:r>
      <w:r w:rsidRPr="00663147">
        <w:rPr>
          <w:rFonts w:ascii="Georgia" w:hAnsi="Georgia"/>
          <w:color w:val="111111"/>
        </w:rPr>
        <w:t xml:space="preserve"> productivity and commitment if they are able to communicate up and down the communication chain in an </w:t>
      </w:r>
      <w:r w:rsidR="00E8481F" w:rsidRPr="00663147">
        <w:rPr>
          <w:rFonts w:ascii="Georgia" w:hAnsi="Georgia"/>
          <w:color w:val="111111"/>
        </w:rPr>
        <w:t>organization.</w:t>
      </w:r>
      <w:r>
        <w:rPr>
          <w:rFonts w:ascii="Georgia" w:hAnsi="Georgia"/>
          <w:color w:val="111111"/>
        </w:rPr>
        <w:t xml:space="preserve"> </w:t>
      </w:r>
      <w:r w:rsidR="00E8481F">
        <w:rPr>
          <w:rStyle w:val="FootnoteReference"/>
          <w:rFonts w:ascii="Georgia" w:hAnsi="Georgia"/>
          <w:color w:val="111111"/>
        </w:rPr>
        <w:footnoteReference w:id="16"/>
      </w:r>
      <w:r w:rsidR="00E8481F">
        <w:rPr>
          <w:rFonts w:ascii="Georgia" w:hAnsi="Georgia"/>
          <w:color w:val="111111"/>
        </w:rPr>
        <w:t xml:space="preserve"> Employers who devote time and energy to make open communication lines will rapidly create trust </w:t>
      </w:r>
      <w:r w:rsidR="009157B7">
        <w:rPr>
          <w:rFonts w:ascii="Georgia" w:hAnsi="Georgia"/>
          <w:color w:val="111111"/>
        </w:rPr>
        <w:t>amongst</w:t>
      </w:r>
      <w:r w:rsidR="00E8481F">
        <w:rPr>
          <w:rFonts w:ascii="Georgia" w:hAnsi="Georgia"/>
          <w:color w:val="111111"/>
        </w:rPr>
        <w:t xml:space="preserve"> </w:t>
      </w:r>
      <w:r w:rsidR="009157B7">
        <w:rPr>
          <w:rFonts w:ascii="Georgia" w:hAnsi="Georgia"/>
          <w:color w:val="111111"/>
        </w:rPr>
        <w:t>staffs</w:t>
      </w:r>
      <w:r w:rsidR="00E8481F">
        <w:rPr>
          <w:rFonts w:ascii="Georgia" w:hAnsi="Georgia"/>
          <w:color w:val="111111"/>
        </w:rPr>
        <w:t xml:space="preserve">, resulting in </w:t>
      </w:r>
      <w:r w:rsidR="009157B7">
        <w:rPr>
          <w:rFonts w:ascii="Georgia" w:hAnsi="Georgia"/>
          <w:color w:val="111111"/>
        </w:rPr>
        <w:t>productivity,</w:t>
      </w:r>
      <w:r w:rsidR="00E8481F">
        <w:rPr>
          <w:rFonts w:ascii="Georgia" w:hAnsi="Georgia"/>
          <w:color w:val="111111"/>
        </w:rPr>
        <w:t xml:space="preserve"> performance and </w:t>
      </w:r>
      <w:r w:rsidR="009157B7">
        <w:rPr>
          <w:rFonts w:ascii="Georgia" w:hAnsi="Georgia"/>
          <w:color w:val="111111"/>
        </w:rPr>
        <w:t>general</w:t>
      </w:r>
      <w:r w:rsidR="00E8481F">
        <w:rPr>
          <w:rFonts w:ascii="Georgia" w:hAnsi="Georgia"/>
          <w:color w:val="111111"/>
        </w:rPr>
        <w:t xml:space="preserve"> morale. At the same </w:t>
      </w:r>
      <w:r w:rsidR="009157B7">
        <w:rPr>
          <w:rFonts w:ascii="Georgia" w:hAnsi="Georgia"/>
          <w:color w:val="111111"/>
        </w:rPr>
        <w:t>time,</w:t>
      </w:r>
      <w:r w:rsidR="00E8481F">
        <w:rPr>
          <w:rFonts w:ascii="Georgia" w:hAnsi="Georgia"/>
          <w:color w:val="111111"/>
        </w:rPr>
        <w:t xml:space="preserve"> </w:t>
      </w:r>
      <w:r w:rsidR="009157B7">
        <w:rPr>
          <w:rFonts w:ascii="Georgia" w:hAnsi="Georgia"/>
          <w:color w:val="111111"/>
        </w:rPr>
        <w:t>staffs</w:t>
      </w:r>
      <w:r w:rsidR="00E8481F">
        <w:rPr>
          <w:rFonts w:ascii="Georgia" w:hAnsi="Georgia"/>
          <w:color w:val="111111"/>
        </w:rPr>
        <w:t xml:space="preserve"> who communicate effectively with their </w:t>
      </w:r>
      <w:r w:rsidR="009157B7">
        <w:rPr>
          <w:rFonts w:ascii="Georgia" w:hAnsi="Georgia"/>
          <w:color w:val="111111"/>
        </w:rPr>
        <w:t>classmates,</w:t>
      </w:r>
      <w:r w:rsidR="00E8481F">
        <w:rPr>
          <w:rFonts w:ascii="Georgia" w:hAnsi="Georgia"/>
          <w:color w:val="111111"/>
        </w:rPr>
        <w:t xml:space="preserve"> </w:t>
      </w:r>
      <w:r w:rsidR="009157B7">
        <w:rPr>
          <w:rFonts w:ascii="Georgia" w:hAnsi="Georgia"/>
          <w:color w:val="111111"/>
        </w:rPr>
        <w:t>directors</w:t>
      </w:r>
      <w:r w:rsidR="00E8481F">
        <w:rPr>
          <w:rFonts w:ascii="Georgia" w:hAnsi="Georgia"/>
          <w:color w:val="111111"/>
        </w:rPr>
        <w:t xml:space="preserve"> and </w:t>
      </w:r>
      <w:r w:rsidR="009157B7">
        <w:rPr>
          <w:rFonts w:ascii="Georgia" w:hAnsi="Georgia"/>
          <w:color w:val="111111"/>
        </w:rPr>
        <w:t>clients</w:t>
      </w:r>
      <w:r w:rsidR="00E8481F">
        <w:rPr>
          <w:rFonts w:ascii="Georgia" w:hAnsi="Georgia"/>
          <w:color w:val="111111"/>
        </w:rPr>
        <w:t xml:space="preserve"> continue to be valuable assets to a </w:t>
      </w:r>
      <w:r w:rsidR="009157B7">
        <w:rPr>
          <w:rFonts w:ascii="Georgia" w:hAnsi="Georgia"/>
          <w:color w:val="111111"/>
        </w:rPr>
        <w:t>business.</w:t>
      </w:r>
      <w:r w:rsidR="00E8481F">
        <w:rPr>
          <w:rFonts w:ascii="Georgia" w:hAnsi="Georgia"/>
          <w:color w:val="111111"/>
        </w:rPr>
        <w:t xml:space="preserve"> </w:t>
      </w:r>
      <w:r w:rsidR="009157B7">
        <w:rPr>
          <w:rStyle w:val="FootnoteReference"/>
          <w:rFonts w:ascii="Georgia" w:hAnsi="Georgia"/>
          <w:color w:val="111111"/>
        </w:rPr>
        <w:footnoteReference w:id="17"/>
      </w:r>
    </w:p>
    <w:p w14:paraId="61204DF2" w14:textId="64A14C9E" w:rsidR="00663147" w:rsidRDefault="00663147" w:rsidP="008233D7">
      <w:pPr>
        <w:pStyle w:val="NormalWeb"/>
        <w:shd w:val="clear" w:color="auto" w:fill="FFFFFF"/>
        <w:spacing w:before="0" w:beforeAutospacing="0" w:after="0" w:afterAutospacing="0"/>
        <w:rPr>
          <w:rFonts w:ascii="Georgia" w:hAnsi="Georgia"/>
          <w:b/>
          <w:bCs/>
          <w:color w:val="111111"/>
        </w:rPr>
      </w:pPr>
    </w:p>
    <w:bookmarkEnd w:id="12"/>
    <w:p w14:paraId="1B05470E" w14:textId="3483AF04" w:rsidR="009157B7" w:rsidRDefault="009157B7" w:rsidP="008233D7">
      <w:pPr>
        <w:pStyle w:val="NormalWeb"/>
        <w:shd w:val="clear" w:color="auto" w:fill="FFFFFF"/>
        <w:spacing w:before="0" w:beforeAutospacing="0" w:after="0" w:afterAutospacing="0"/>
        <w:rPr>
          <w:rFonts w:ascii="Georgia" w:hAnsi="Georgia"/>
          <w:b/>
          <w:bCs/>
          <w:color w:val="111111"/>
        </w:rPr>
      </w:pPr>
    </w:p>
    <w:p w14:paraId="3ADDF882" w14:textId="014F9FE3" w:rsidR="009157B7" w:rsidRDefault="009157B7" w:rsidP="008233D7">
      <w:pPr>
        <w:pStyle w:val="NormalWeb"/>
        <w:shd w:val="clear" w:color="auto" w:fill="FFFFFF"/>
        <w:spacing w:before="0" w:beforeAutospacing="0" w:after="0" w:afterAutospacing="0"/>
        <w:rPr>
          <w:rFonts w:ascii="Georgia" w:hAnsi="Georgia"/>
          <w:b/>
          <w:bCs/>
          <w:color w:val="111111"/>
        </w:rPr>
      </w:pPr>
      <w:bookmarkStart w:id="13" w:name="_Hlk39499435"/>
      <w:bookmarkStart w:id="14" w:name="_Hlk39499402"/>
      <w:r>
        <w:rPr>
          <w:rFonts w:ascii="Georgia" w:hAnsi="Georgia"/>
          <w:b/>
          <w:bCs/>
          <w:color w:val="111111"/>
        </w:rPr>
        <w:t xml:space="preserve">Effectiveness of workplace communication </w:t>
      </w:r>
    </w:p>
    <w:bookmarkEnd w:id="13"/>
    <w:p w14:paraId="66B57DC9" w14:textId="5BA77C4F" w:rsidR="009157B7" w:rsidRDefault="009157B7" w:rsidP="008233D7">
      <w:pPr>
        <w:pStyle w:val="NormalWeb"/>
        <w:shd w:val="clear" w:color="auto" w:fill="FFFFFF"/>
        <w:spacing w:before="0" w:beforeAutospacing="0" w:after="0" w:afterAutospacing="0"/>
        <w:rPr>
          <w:rFonts w:ascii="Georgia" w:hAnsi="Georgia"/>
          <w:b/>
          <w:bCs/>
          <w:color w:val="111111"/>
        </w:rPr>
      </w:pPr>
    </w:p>
    <w:p w14:paraId="4358C468" w14:textId="2EE325E3" w:rsidR="009157B7" w:rsidRDefault="009157B7" w:rsidP="008233D7">
      <w:pPr>
        <w:pStyle w:val="NormalWeb"/>
        <w:shd w:val="clear" w:color="auto" w:fill="FFFFFF"/>
        <w:spacing w:before="0" w:beforeAutospacing="0" w:after="0" w:afterAutospacing="0"/>
        <w:rPr>
          <w:rFonts w:ascii="Georgia" w:hAnsi="Georgia"/>
          <w:color w:val="111111"/>
        </w:rPr>
      </w:pPr>
      <w:r w:rsidRPr="009157B7">
        <w:rPr>
          <w:rFonts w:ascii="Georgia" w:hAnsi="Georgia"/>
          <w:color w:val="111111"/>
        </w:rPr>
        <w:t xml:space="preserve">Effectiveness of communication is communication among two or more persons with the purpose of </w:t>
      </w:r>
      <w:r w:rsidR="007D32F8" w:rsidRPr="009157B7">
        <w:rPr>
          <w:rFonts w:ascii="Georgia" w:hAnsi="Georgia"/>
          <w:color w:val="111111"/>
        </w:rPr>
        <w:t>delivering,</w:t>
      </w:r>
      <w:r w:rsidRPr="009157B7">
        <w:rPr>
          <w:rFonts w:ascii="Georgia" w:hAnsi="Georgia"/>
          <w:color w:val="111111"/>
        </w:rPr>
        <w:t xml:space="preserve"> </w:t>
      </w:r>
      <w:r w:rsidR="007D32F8" w:rsidRPr="009157B7">
        <w:rPr>
          <w:rFonts w:ascii="Georgia" w:hAnsi="Georgia"/>
          <w:color w:val="111111"/>
        </w:rPr>
        <w:t>receiving,</w:t>
      </w:r>
      <w:r w:rsidRPr="009157B7">
        <w:rPr>
          <w:rFonts w:ascii="Georgia" w:hAnsi="Georgia"/>
          <w:color w:val="111111"/>
        </w:rPr>
        <w:t xml:space="preserve"> and understanding the message successfully. It is the process of </w:t>
      </w:r>
      <w:r w:rsidR="007D32F8" w:rsidRPr="009157B7">
        <w:rPr>
          <w:rFonts w:ascii="Georgia" w:hAnsi="Georgia"/>
          <w:color w:val="111111"/>
        </w:rPr>
        <w:t>information’s</w:t>
      </w:r>
      <w:r w:rsidRPr="009157B7">
        <w:rPr>
          <w:rFonts w:ascii="Georgia" w:hAnsi="Georgia"/>
          <w:color w:val="111111"/>
        </w:rPr>
        <w:t xml:space="preserve"> sharing </w:t>
      </w:r>
      <w:r w:rsidR="007D32F8" w:rsidRPr="009157B7">
        <w:rPr>
          <w:rFonts w:ascii="Georgia" w:hAnsi="Georgia"/>
          <w:color w:val="111111"/>
        </w:rPr>
        <w:t>among</w:t>
      </w:r>
      <w:r w:rsidRPr="009157B7">
        <w:rPr>
          <w:rFonts w:ascii="Georgia" w:hAnsi="Georgia"/>
          <w:color w:val="111111"/>
        </w:rPr>
        <w:t xml:space="preserve"> team members in a way that keeps in mind what you want to say, what you </w:t>
      </w:r>
      <w:r w:rsidR="007D32F8" w:rsidRPr="009157B7">
        <w:rPr>
          <w:rFonts w:ascii="Georgia" w:hAnsi="Georgia"/>
          <w:color w:val="111111"/>
        </w:rPr>
        <w:t>really</w:t>
      </w:r>
      <w:r w:rsidRPr="009157B7">
        <w:rPr>
          <w:rFonts w:ascii="Georgia" w:hAnsi="Georgia"/>
          <w:color w:val="111111"/>
        </w:rPr>
        <w:t xml:space="preserve"> </w:t>
      </w:r>
      <w:r w:rsidR="007D32F8" w:rsidRPr="009157B7">
        <w:rPr>
          <w:rFonts w:ascii="Georgia" w:hAnsi="Georgia"/>
          <w:color w:val="111111"/>
        </w:rPr>
        <w:t>say,</w:t>
      </w:r>
      <w:r w:rsidRPr="009157B7">
        <w:rPr>
          <w:rFonts w:ascii="Georgia" w:hAnsi="Georgia"/>
          <w:color w:val="111111"/>
        </w:rPr>
        <w:t xml:space="preserve"> and what your audience interprets.  </w:t>
      </w:r>
    </w:p>
    <w:p w14:paraId="5B3140EB" w14:textId="0B944DD8" w:rsidR="007D32F8" w:rsidRDefault="007D32F8" w:rsidP="008233D7">
      <w:pPr>
        <w:pStyle w:val="NormalWeb"/>
        <w:shd w:val="clear" w:color="auto" w:fill="FFFFFF"/>
        <w:spacing w:before="0" w:beforeAutospacing="0" w:after="0" w:afterAutospacing="0"/>
        <w:rPr>
          <w:rFonts w:ascii="Georgia" w:hAnsi="Georgia"/>
          <w:color w:val="111111"/>
        </w:rPr>
      </w:pPr>
    </w:p>
    <w:p w14:paraId="537AFC1C" w14:textId="383F278F" w:rsidR="007D32F8" w:rsidRDefault="007D32F8" w:rsidP="008233D7">
      <w:pPr>
        <w:pStyle w:val="NormalWeb"/>
        <w:shd w:val="clear" w:color="auto" w:fill="FFFFFF"/>
        <w:spacing w:before="0" w:beforeAutospacing="0" w:after="0" w:afterAutospacing="0"/>
        <w:rPr>
          <w:rFonts w:ascii="Georgia" w:hAnsi="Georgia"/>
          <w:color w:val="111111"/>
        </w:rPr>
      </w:pPr>
      <w:r>
        <w:rPr>
          <w:rFonts w:ascii="Georgia" w:hAnsi="Georgia"/>
          <w:color w:val="111111"/>
        </w:rPr>
        <w:t xml:space="preserve">To make sure your communication is most effective way possible, you need to know what the 7 principles of communication are. So, below list of the 7cs of communication, also known as the 7 principles of communication, will provide you with a useful checklist to ensure good communication in the workplace. </w:t>
      </w:r>
    </w:p>
    <w:p w14:paraId="69DD5C28" w14:textId="6875963E" w:rsidR="007D32F8" w:rsidRDefault="007D32F8" w:rsidP="007D32F8">
      <w:pPr>
        <w:pStyle w:val="NormalWeb"/>
        <w:numPr>
          <w:ilvl w:val="0"/>
          <w:numId w:val="11"/>
        </w:numPr>
        <w:shd w:val="clear" w:color="auto" w:fill="FFFFFF"/>
        <w:spacing w:before="0" w:beforeAutospacing="0" w:after="0" w:afterAutospacing="0"/>
        <w:rPr>
          <w:rFonts w:ascii="Georgia" w:hAnsi="Georgia"/>
          <w:color w:val="111111"/>
        </w:rPr>
      </w:pPr>
      <w:r>
        <w:rPr>
          <w:rFonts w:ascii="Georgia" w:hAnsi="Georgia"/>
          <w:color w:val="111111"/>
        </w:rPr>
        <w:t xml:space="preserve">Concrete – when your message that you want to convey is concrete – not liable to have fallen , your audience </w:t>
      </w:r>
      <w:r w:rsidR="00155962">
        <w:rPr>
          <w:rFonts w:ascii="Georgia" w:hAnsi="Georgia"/>
          <w:color w:val="111111"/>
        </w:rPr>
        <w:t xml:space="preserve"> ( team or clients) will have a clear picture of what you’re trying to tell them. </w:t>
      </w:r>
    </w:p>
    <w:bookmarkEnd w:id="14"/>
    <w:p w14:paraId="711AED5E" w14:textId="3111290F" w:rsidR="007D32F8" w:rsidRDefault="007D32F8" w:rsidP="008233D7">
      <w:pPr>
        <w:pStyle w:val="NormalWeb"/>
        <w:shd w:val="clear" w:color="auto" w:fill="FFFFFF"/>
        <w:spacing w:before="0" w:beforeAutospacing="0" w:after="0" w:afterAutospacing="0"/>
        <w:rPr>
          <w:rFonts w:ascii="Georgia" w:hAnsi="Georgia"/>
          <w:b/>
          <w:bCs/>
          <w:color w:val="111111"/>
        </w:rPr>
      </w:pPr>
    </w:p>
    <w:p w14:paraId="1881FE89" w14:textId="4E0E9853" w:rsidR="004930B6" w:rsidRDefault="004930B6" w:rsidP="008233D7">
      <w:pPr>
        <w:pStyle w:val="NormalWeb"/>
        <w:shd w:val="clear" w:color="auto" w:fill="FFFFFF"/>
        <w:spacing w:before="0" w:beforeAutospacing="0" w:after="0" w:afterAutospacing="0"/>
        <w:rPr>
          <w:rFonts w:ascii="Georgia" w:hAnsi="Georgia"/>
          <w:b/>
          <w:bCs/>
          <w:color w:val="111111"/>
        </w:rPr>
      </w:pPr>
    </w:p>
    <w:p w14:paraId="4AFEC591" w14:textId="2AEE2A16" w:rsidR="005F74EF" w:rsidRDefault="005F74EF" w:rsidP="005F74EF">
      <w:pPr>
        <w:pStyle w:val="NormalWeb"/>
        <w:shd w:val="clear" w:color="auto" w:fill="FFFFFF"/>
        <w:spacing w:before="0" w:beforeAutospacing="0" w:after="0" w:afterAutospacing="0"/>
        <w:textAlignment w:val="baseline"/>
        <w:rPr>
          <w:rFonts w:ascii="Arial" w:hAnsi="Arial" w:cs="Arial"/>
          <w:b/>
          <w:bCs/>
          <w:color w:val="373D3F"/>
          <w:shd w:val="clear" w:color="auto" w:fill="FFFFFF"/>
        </w:rPr>
      </w:pPr>
    </w:p>
    <w:p w14:paraId="0DD162BD" w14:textId="34C5B0D9" w:rsidR="005F74EF" w:rsidRDefault="005F74EF" w:rsidP="005F74EF">
      <w:pPr>
        <w:pStyle w:val="NormalWeb"/>
        <w:shd w:val="clear" w:color="auto" w:fill="FFFFFF"/>
        <w:spacing w:before="0" w:beforeAutospacing="0" w:after="0" w:afterAutospacing="0"/>
        <w:textAlignment w:val="baseline"/>
        <w:rPr>
          <w:rFonts w:ascii="Arial" w:hAnsi="Arial" w:cs="Arial"/>
          <w:b/>
          <w:bCs/>
          <w:color w:val="373D3F"/>
          <w:shd w:val="clear" w:color="auto" w:fill="FFFFFF"/>
        </w:rPr>
      </w:pPr>
    </w:p>
    <w:p w14:paraId="1F1E338D" w14:textId="64AC5CF8" w:rsidR="005F74EF" w:rsidRDefault="005F74EF" w:rsidP="005F74EF">
      <w:pPr>
        <w:pStyle w:val="NormalWeb"/>
        <w:shd w:val="clear" w:color="auto" w:fill="FFFFFF"/>
        <w:spacing w:before="0" w:beforeAutospacing="0" w:after="0" w:afterAutospacing="0"/>
        <w:textAlignment w:val="baseline"/>
        <w:rPr>
          <w:rFonts w:ascii="Arial" w:hAnsi="Arial" w:cs="Arial"/>
          <w:b/>
          <w:bCs/>
          <w:color w:val="373D3F"/>
          <w:shd w:val="clear" w:color="auto" w:fill="FFFFFF"/>
        </w:rPr>
      </w:pPr>
    </w:p>
    <w:p w14:paraId="43779180" w14:textId="5D15BB8E" w:rsidR="005F74EF" w:rsidRDefault="005F74EF" w:rsidP="005F74EF">
      <w:pPr>
        <w:pStyle w:val="NormalWeb"/>
        <w:shd w:val="clear" w:color="auto" w:fill="FFFFFF"/>
        <w:spacing w:before="0" w:beforeAutospacing="0" w:after="0" w:afterAutospacing="0"/>
        <w:textAlignment w:val="baseline"/>
        <w:rPr>
          <w:rFonts w:ascii="Arial" w:hAnsi="Arial" w:cs="Arial"/>
          <w:b/>
          <w:bCs/>
          <w:color w:val="373D3F"/>
          <w:shd w:val="clear" w:color="auto" w:fill="FFFFFF"/>
        </w:rPr>
      </w:pPr>
    </w:p>
    <w:p w14:paraId="4CEA6BC8" w14:textId="27B7CD79" w:rsidR="005F74EF" w:rsidRDefault="00866BFA" w:rsidP="005F74EF">
      <w:pPr>
        <w:pStyle w:val="NormalWeb"/>
        <w:shd w:val="clear" w:color="auto" w:fill="FFFFFF"/>
        <w:spacing w:before="0" w:beforeAutospacing="0" w:after="0" w:afterAutospacing="0"/>
        <w:textAlignment w:val="baseline"/>
        <w:rPr>
          <w:rFonts w:ascii="Arial" w:hAnsi="Arial" w:cs="Arial"/>
          <w:b/>
          <w:bCs/>
          <w:color w:val="373D3F"/>
          <w:shd w:val="clear" w:color="auto" w:fill="FFFFFF"/>
        </w:rPr>
      </w:pPr>
      <w:r>
        <w:rPr>
          <w:rFonts w:ascii="Arial" w:hAnsi="Arial" w:cs="Arial"/>
          <w:b/>
          <w:bCs/>
          <w:color w:val="373D3F"/>
          <w:shd w:val="clear" w:color="auto" w:fill="FFFFFF"/>
        </w:rPr>
        <w:t xml:space="preserve">Making the completion </w:t>
      </w:r>
      <w:r w:rsidR="009856DA">
        <w:rPr>
          <w:rFonts w:ascii="Arial" w:hAnsi="Arial" w:cs="Arial"/>
          <w:b/>
          <w:bCs/>
          <w:color w:val="373D3F"/>
          <w:shd w:val="clear" w:color="auto" w:fill="FFFFFF"/>
        </w:rPr>
        <w:t xml:space="preserve"> </w:t>
      </w:r>
      <w:r w:rsidR="001A3014">
        <w:rPr>
          <w:rFonts w:ascii="Arial" w:hAnsi="Arial" w:cs="Arial"/>
          <w:b/>
          <w:bCs/>
          <w:color w:val="373D3F"/>
          <w:shd w:val="clear" w:color="auto" w:fill="FFFFFF"/>
        </w:rPr>
        <w:t xml:space="preserve"> of this essay</w:t>
      </w:r>
      <w:r>
        <w:rPr>
          <w:rFonts w:ascii="Arial" w:hAnsi="Arial" w:cs="Arial"/>
          <w:b/>
          <w:bCs/>
          <w:color w:val="373D3F"/>
          <w:shd w:val="clear" w:color="auto" w:fill="FFFFFF"/>
        </w:rPr>
        <w:t xml:space="preserve"> </w:t>
      </w:r>
      <w:r w:rsidR="001A3014">
        <w:rPr>
          <w:rFonts w:ascii="Arial" w:hAnsi="Arial" w:cs="Arial"/>
          <w:b/>
          <w:bCs/>
          <w:color w:val="373D3F"/>
          <w:shd w:val="clear" w:color="auto" w:fill="FFFFFF"/>
        </w:rPr>
        <w:t>I come to realise how importance</w:t>
      </w:r>
      <w:r w:rsidR="009856DA">
        <w:rPr>
          <w:rFonts w:ascii="Arial" w:hAnsi="Arial" w:cs="Arial"/>
          <w:b/>
          <w:bCs/>
          <w:color w:val="373D3F"/>
          <w:shd w:val="clear" w:color="auto" w:fill="FFFFFF"/>
        </w:rPr>
        <w:t xml:space="preserve">  </w:t>
      </w:r>
      <w:r w:rsidR="001A3014">
        <w:rPr>
          <w:rFonts w:ascii="Arial" w:hAnsi="Arial" w:cs="Arial"/>
          <w:b/>
          <w:bCs/>
          <w:color w:val="373D3F"/>
          <w:shd w:val="clear" w:color="auto" w:fill="FFFFFF"/>
        </w:rPr>
        <w:t xml:space="preserve"> </w:t>
      </w:r>
      <w:r>
        <w:rPr>
          <w:rFonts w:ascii="Arial" w:hAnsi="Arial" w:cs="Arial"/>
          <w:b/>
          <w:bCs/>
          <w:color w:val="373D3F"/>
          <w:shd w:val="clear" w:color="auto" w:fill="FFFFFF"/>
        </w:rPr>
        <w:t>communicatio</w:t>
      </w:r>
      <w:r w:rsidR="009856DA">
        <w:rPr>
          <w:rFonts w:ascii="Arial" w:hAnsi="Arial" w:cs="Arial"/>
          <w:b/>
          <w:bCs/>
          <w:color w:val="373D3F"/>
          <w:shd w:val="clear" w:color="auto" w:fill="FFFFFF"/>
        </w:rPr>
        <w:t>n is</w:t>
      </w:r>
      <w:r w:rsidR="00F30266">
        <w:rPr>
          <w:rFonts w:ascii="Arial" w:hAnsi="Arial" w:cs="Arial"/>
          <w:b/>
          <w:bCs/>
          <w:color w:val="373D3F"/>
          <w:shd w:val="clear" w:color="auto" w:fill="FFFFFF"/>
        </w:rPr>
        <w:t xml:space="preserve"> </w:t>
      </w:r>
      <w:r w:rsidR="001A3014">
        <w:rPr>
          <w:rFonts w:ascii="Arial" w:hAnsi="Arial" w:cs="Arial"/>
          <w:b/>
          <w:bCs/>
          <w:color w:val="373D3F"/>
          <w:shd w:val="clear" w:color="auto" w:fill="FFFFFF"/>
        </w:rPr>
        <w:t>at workplace and at the university</w:t>
      </w:r>
      <w:r w:rsidR="009856DA">
        <w:rPr>
          <w:rFonts w:ascii="Arial" w:hAnsi="Arial" w:cs="Arial"/>
          <w:b/>
          <w:bCs/>
          <w:color w:val="373D3F"/>
          <w:shd w:val="clear" w:color="auto" w:fill="FFFFFF"/>
        </w:rPr>
        <w:t xml:space="preserve">.  </w:t>
      </w:r>
      <w:r w:rsidR="001A3014">
        <w:rPr>
          <w:rFonts w:ascii="Arial" w:hAnsi="Arial" w:cs="Arial"/>
          <w:b/>
          <w:bCs/>
          <w:color w:val="373D3F"/>
          <w:shd w:val="clear" w:color="auto" w:fill="FFFFFF"/>
        </w:rPr>
        <w:t xml:space="preserve">communication </w:t>
      </w:r>
    </w:p>
    <w:p w14:paraId="12761ECC" w14:textId="7308E0E0" w:rsidR="001A3014" w:rsidRDefault="001A3014" w:rsidP="001A3014">
      <w:pPr>
        <w:rPr>
          <w:rFonts w:ascii="Arial" w:eastAsia="Times New Roman" w:hAnsi="Arial" w:cs="Arial"/>
          <w:b/>
          <w:bCs/>
          <w:color w:val="373D3F"/>
          <w:sz w:val="24"/>
          <w:szCs w:val="24"/>
          <w:shd w:val="clear" w:color="auto" w:fill="FFFFFF"/>
          <w:lang w:eastAsia="en-GB"/>
        </w:rPr>
      </w:pPr>
      <w:r>
        <w:rPr>
          <w:rFonts w:ascii="Arial" w:eastAsia="Times New Roman" w:hAnsi="Arial" w:cs="Arial"/>
          <w:b/>
          <w:bCs/>
          <w:color w:val="373D3F"/>
          <w:sz w:val="24"/>
          <w:szCs w:val="24"/>
          <w:shd w:val="clear" w:color="auto" w:fill="FFFFFF"/>
          <w:lang w:eastAsia="en-GB"/>
        </w:rPr>
        <w:t>This is one of the bes</w:t>
      </w:r>
      <w:r w:rsidR="009856DA">
        <w:rPr>
          <w:rFonts w:ascii="Arial" w:eastAsia="Times New Roman" w:hAnsi="Arial" w:cs="Arial"/>
          <w:b/>
          <w:bCs/>
          <w:color w:val="373D3F"/>
          <w:sz w:val="24"/>
          <w:szCs w:val="24"/>
          <w:shd w:val="clear" w:color="auto" w:fill="FFFFFF"/>
          <w:lang w:eastAsia="en-GB"/>
        </w:rPr>
        <w:t xml:space="preserve">t </w:t>
      </w:r>
      <w:r>
        <w:rPr>
          <w:rFonts w:ascii="Arial" w:eastAsia="Times New Roman" w:hAnsi="Arial" w:cs="Arial"/>
          <w:b/>
          <w:bCs/>
          <w:color w:val="373D3F"/>
          <w:sz w:val="24"/>
          <w:szCs w:val="24"/>
          <w:shd w:val="clear" w:color="auto" w:fill="FFFFFF"/>
          <w:lang w:eastAsia="en-GB"/>
        </w:rPr>
        <w:t>skil</w:t>
      </w:r>
      <w:r w:rsidR="009856DA">
        <w:rPr>
          <w:rFonts w:ascii="Arial" w:eastAsia="Times New Roman" w:hAnsi="Arial" w:cs="Arial"/>
          <w:b/>
          <w:bCs/>
          <w:color w:val="373D3F"/>
          <w:sz w:val="24"/>
          <w:szCs w:val="24"/>
          <w:shd w:val="clear" w:color="auto" w:fill="FFFFFF"/>
          <w:lang w:eastAsia="en-GB"/>
        </w:rPr>
        <w:t>l everyone should have because as for me i have learn a lots from this essay when I go back to my workplace I will use most of the stuff I have learn about communication.</w:t>
      </w:r>
      <w:bookmarkStart w:id="15" w:name="_GoBack"/>
      <w:bookmarkEnd w:id="15"/>
      <w:r>
        <w:rPr>
          <w:rFonts w:ascii="Arial" w:eastAsia="Times New Roman" w:hAnsi="Arial" w:cs="Arial"/>
          <w:b/>
          <w:bCs/>
          <w:color w:val="373D3F"/>
          <w:sz w:val="24"/>
          <w:szCs w:val="24"/>
          <w:shd w:val="clear" w:color="auto" w:fill="FFFFFF"/>
          <w:lang w:eastAsia="en-GB"/>
        </w:rPr>
        <w:t xml:space="preserve"> </w:t>
      </w:r>
    </w:p>
    <w:p w14:paraId="7B646681" w14:textId="77777777" w:rsidR="001A3014" w:rsidRPr="001A3014" w:rsidRDefault="001A3014" w:rsidP="001A3014">
      <w:pPr>
        <w:rPr>
          <w:lang w:eastAsia="en-GB"/>
        </w:rPr>
      </w:pPr>
    </w:p>
    <w:sectPr w:rsidR="001A3014" w:rsidRPr="001A30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0B1AC9" w14:textId="77777777" w:rsidR="0013119C" w:rsidRDefault="0013119C" w:rsidP="005E1754">
      <w:pPr>
        <w:spacing w:after="0" w:line="240" w:lineRule="auto"/>
      </w:pPr>
      <w:r>
        <w:separator/>
      </w:r>
    </w:p>
  </w:endnote>
  <w:endnote w:type="continuationSeparator" w:id="0">
    <w:p w14:paraId="068E488D" w14:textId="77777777" w:rsidR="0013119C" w:rsidRDefault="0013119C" w:rsidP="005E1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B8FA86" w14:textId="77777777" w:rsidR="0013119C" w:rsidRDefault="0013119C" w:rsidP="005E1754">
      <w:pPr>
        <w:spacing w:after="0" w:line="240" w:lineRule="auto"/>
      </w:pPr>
      <w:r>
        <w:separator/>
      </w:r>
    </w:p>
  </w:footnote>
  <w:footnote w:type="continuationSeparator" w:id="0">
    <w:p w14:paraId="64EF45E1" w14:textId="77777777" w:rsidR="0013119C" w:rsidRDefault="0013119C" w:rsidP="005E1754">
      <w:pPr>
        <w:spacing w:after="0" w:line="240" w:lineRule="auto"/>
      </w:pPr>
      <w:r>
        <w:continuationSeparator/>
      </w:r>
    </w:p>
  </w:footnote>
  <w:footnote w:id="1">
    <w:p w14:paraId="5CD7227A" w14:textId="6C12EABE" w:rsidR="00FC2ECD" w:rsidRDefault="00FC2ECD">
      <w:pPr>
        <w:pStyle w:val="FootnoteText"/>
      </w:pPr>
      <w:r>
        <w:rPr>
          <w:rStyle w:val="FootnoteReference"/>
        </w:rPr>
        <w:footnoteRef/>
      </w:r>
      <w:r>
        <w:t xml:space="preserve"> </w:t>
      </w:r>
      <w:hyperlink r:id="rId1" w:history="1">
        <w:r>
          <w:rPr>
            <w:rStyle w:val="Hyperlink"/>
          </w:rPr>
          <w:t>https://surgeadvisory.com/development/the-importance-of-knowledge-skills-and-abilities/</w:t>
        </w:r>
      </w:hyperlink>
    </w:p>
  </w:footnote>
  <w:footnote w:id="2">
    <w:p w14:paraId="7A816745" w14:textId="23AC93B1" w:rsidR="00FC2ECD" w:rsidRDefault="00FC2ECD">
      <w:pPr>
        <w:pStyle w:val="FootnoteText"/>
      </w:pPr>
      <w:r>
        <w:rPr>
          <w:rStyle w:val="FootnoteReference"/>
        </w:rPr>
        <w:footnoteRef/>
      </w:r>
      <w:r>
        <w:t xml:space="preserve"> </w:t>
      </w:r>
      <w:hyperlink r:id="rId2" w:history="1">
        <w:r>
          <w:rPr>
            <w:rStyle w:val="Hyperlink"/>
          </w:rPr>
          <w:t>https://www.exeter.ac.uk/ambassadors/HESTEM/resources/General/STEMNET%20Employability%20skills%20guide.pdf</w:t>
        </w:r>
      </w:hyperlink>
    </w:p>
  </w:footnote>
  <w:footnote w:id="3">
    <w:p w14:paraId="60BD6D46" w14:textId="32A0ED43" w:rsidR="00FC2ECD" w:rsidRDefault="00FC2ECD">
      <w:pPr>
        <w:pStyle w:val="FootnoteText"/>
      </w:pPr>
      <w:r>
        <w:rPr>
          <w:rStyle w:val="FootnoteReference"/>
        </w:rPr>
        <w:footnoteRef/>
      </w:r>
      <w:r>
        <w:t xml:space="preserve"> </w:t>
      </w:r>
      <w:hyperlink r:id="rId3" w:history="1">
        <w:r>
          <w:rPr>
            <w:rStyle w:val="Hyperlink"/>
          </w:rPr>
          <w:t>https://www.managementstudyguide.com/what_is_motivation.htm</w:t>
        </w:r>
      </w:hyperlink>
    </w:p>
  </w:footnote>
  <w:footnote w:id="4">
    <w:p w14:paraId="4435534B" w14:textId="0CE824F1" w:rsidR="00FC2ECD" w:rsidRDefault="00FC2ECD">
      <w:pPr>
        <w:pStyle w:val="FootnoteText"/>
      </w:pPr>
      <w:r>
        <w:rPr>
          <w:rStyle w:val="FootnoteReference"/>
        </w:rPr>
        <w:footnoteRef/>
      </w:r>
      <w:r>
        <w:t xml:space="preserve"> </w:t>
      </w:r>
      <w:hyperlink r:id="rId4" w:history="1">
        <w:r w:rsidRPr="00387289">
          <w:rPr>
            <w:color w:val="0000FF"/>
            <w:u w:val="single"/>
          </w:rPr>
          <w:t>https://www.indeed.com/career-advice/resumes-cover-letters/communication-skills</w:t>
        </w:r>
      </w:hyperlink>
    </w:p>
  </w:footnote>
  <w:footnote w:id="5">
    <w:p w14:paraId="062B4A98" w14:textId="77777777" w:rsidR="00EC5CFF" w:rsidRDefault="00EC5CFF" w:rsidP="00EC5CFF">
      <w:pPr>
        <w:pStyle w:val="FootnoteText"/>
      </w:pPr>
      <w:r>
        <w:rPr>
          <w:rStyle w:val="FootnoteReference"/>
        </w:rPr>
        <w:footnoteRef/>
      </w:r>
      <w:r>
        <w:t xml:space="preserve"> </w:t>
      </w:r>
      <w:hyperlink r:id="rId5" w:history="1">
        <w:r>
          <w:rPr>
            <w:rStyle w:val="Hyperlink"/>
            <w:rFonts w:ascii="Helvetica" w:hAnsi="Helvetica" w:cs="Helvetica"/>
            <w:color w:val="022E61"/>
            <w:shd w:val="clear" w:color="auto" w:fill="F5F5F5"/>
          </w:rPr>
          <w:t>https://www.skillsyouneed.com/ips/communication-skills.html</w:t>
        </w:r>
      </w:hyperlink>
    </w:p>
  </w:footnote>
  <w:footnote w:id="6">
    <w:p w14:paraId="1EC92D6F" w14:textId="437F28C6" w:rsidR="00FC2ECD" w:rsidRDefault="00FC2ECD">
      <w:pPr>
        <w:pStyle w:val="FootnoteText"/>
      </w:pPr>
      <w:r>
        <w:rPr>
          <w:rStyle w:val="FootnoteReference"/>
        </w:rPr>
        <w:footnoteRef/>
      </w:r>
      <w:r>
        <w:t xml:space="preserve"> </w:t>
      </w:r>
      <w:hyperlink r:id="rId6" w:history="1">
        <w:r>
          <w:rPr>
            <w:rStyle w:val="Hyperlink"/>
          </w:rPr>
          <w:t>https://businessjargons.com/verbal-communication.html</w:t>
        </w:r>
      </w:hyperlink>
    </w:p>
  </w:footnote>
  <w:footnote w:id="7">
    <w:p w14:paraId="64045EE8" w14:textId="1FFF0583" w:rsidR="00FC2ECD" w:rsidRDefault="00FC2ECD">
      <w:pPr>
        <w:pStyle w:val="FootnoteText"/>
      </w:pPr>
      <w:r>
        <w:rPr>
          <w:rStyle w:val="FootnoteReference"/>
        </w:rPr>
        <w:footnoteRef/>
      </w:r>
      <w:r>
        <w:t xml:space="preserve"> </w:t>
      </w:r>
      <w:hyperlink r:id="rId7" w:history="1">
        <w:r>
          <w:rPr>
            <w:rStyle w:val="Hyperlink"/>
          </w:rPr>
          <w:t>https://businessjargons.com/written-communication.html</w:t>
        </w:r>
      </w:hyperlink>
    </w:p>
  </w:footnote>
  <w:footnote w:id="8">
    <w:p w14:paraId="7C2EFF13" w14:textId="03C1F51A" w:rsidR="00FC2ECD" w:rsidRDefault="00FC2ECD">
      <w:pPr>
        <w:pStyle w:val="FootnoteText"/>
      </w:pPr>
      <w:r>
        <w:rPr>
          <w:rStyle w:val="FootnoteReference"/>
        </w:rPr>
        <w:footnoteRef/>
      </w:r>
      <w:r>
        <w:t xml:space="preserve"> </w:t>
      </w:r>
      <w:hyperlink r:id="rId8" w:history="1">
        <w:r>
          <w:rPr>
            <w:rStyle w:val="Hyperlink"/>
          </w:rPr>
          <w:t>https://bizfluent.com/info-7785121-types-written-business-communication.html</w:t>
        </w:r>
      </w:hyperlink>
    </w:p>
  </w:footnote>
  <w:footnote w:id="9">
    <w:p w14:paraId="07303F28" w14:textId="46079FDC" w:rsidR="00FC2ECD" w:rsidRDefault="00FC2ECD">
      <w:pPr>
        <w:pStyle w:val="FootnoteText"/>
      </w:pPr>
      <w:r>
        <w:rPr>
          <w:rStyle w:val="FootnoteReference"/>
        </w:rPr>
        <w:footnoteRef/>
      </w:r>
      <w:r>
        <w:t xml:space="preserve"> </w:t>
      </w:r>
      <w:hyperlink r:id="rId9" w:history="1">
        <w:r w:rsidRPr="00D3333A">
          <w:rPr>
            <w:color w:val="0000FF"/>
            <w:u w:val="single"/>
          </w:rPr>
          <w:t>https://www.linkedin.com/pulse/importance-effective-communication-organisation-avinash-senapati</w:t>
        </w:r>
      </w:hyperlink>
    </w:p>
  </w:footnote>
  <w:footnote w:id="10">
    <w:p w14:paraId="677BA9B9" w14:textId="5D9690A3" w:rsidR="00FC2ECD" w:rsidRDefault="00FC2ECD">
      <w:pPr>
        <w:pStyle w:val="FootnoteText"/>
      </w:pPr>
      <w:r>
        <w:rPr>
          <w:rStyle w:val="FootnoteReference"/>
        </w:rPr>
        <w:footnoteRef/>
      </w:r>
      <w:r>
        <w:t xml:space="preserve"> </w:t>
      </w:r>
      <w:hyperlink r:id="rId10" w:history="1">
        <w:r w:rsidRPr="0086096E">
          <w:rPr>
            <w:color w:val="0000FF"/>
            <w:u w:val="single"/>
          </w:rPr>
          <w:t>https://www.kbmanage.com/concept/communication-theories</w:t>
        </w:r>
      </w:hyperlink>
    </w:p>
  </w:footnote>
  <w:footnote w:id="11">
    <w:p w14:paraId="40D0F63D" w14:textId="42169A3A" w:rsidR="001F2E8C" w:rsidRDefault="001F2E8C">
      <w:pPr>
        <w:pStyle w:val="FootnoteText"/>
      </w:pPr>
      <w:r>
        <w:rPr>
          <w:rStyle w:val="FootnoteReference"/>
        </w:rPr>
        <w:footnoteRef/>
      </w:r>
      <w:r>
        <w:t xml:space="preserve"> </w:t>
      </w:r>
      <w:hyperlink r:id="rId11" w:history="1">
        <w:r w:rsidRPr="001F2E8C">
          <w:rPr>
            <w:color w:val="0000FF"/>
            <w:u w:val="single"/>
          </w:rPr>
          <w:t>https://www.toolshero.com/communication-skills/schramm-communication-model/</w:t>
        </w:r>
      </w:hyperlink>
    </w:p>
  </w:footnote>
  <w:footnote w:id="12">
    <w:p w14:paraId="33A074C2" w14:textId="41220B34" w:rsidR="004930B6" w:rsidRDefault="004930B6">
      <w:pPr>
        <w:pStyle w:val="FootnoteText"/>
      </w:pPr>
      <w:r>
        <w:rPr>
          <w:rStyle w:val="FootnoteReference"/>
        </w:rPr>
        <w:footnoteRef/>
      </w:r>
      <w:r>
        <w:t xml:space="preserve"> </w:t>
      </w:r>
      <w:hyperlink r:id="rId12" w:history="1">
        <w:r w:rsidRPr="004930B6">
          <w:rPr>
            <w:color w:val="0000FF"/>
            <w:u w:val="single"/>
          </w:rPr>
          <w:t>https://cs.eou.edu/rcroft/MM350/CommunicationModels.pdf</w:t>
        </w:r>
      </w:hyperlink>
    </w:p>
  </w:footnote>
  <w:footnote w:id="13">
    <w:p w14:paraId="380D4B64" w14:textId="59C987EC" w:rsidR="009410E8" w:rsidRDefault="009410E8">
      <w:pPr>
        <w:pStyle w:val="FootnoteText"/>
      </w:pPr>
      <w:r>
        <w:rPr>
          <w:rStyle w:val="FootnoteReference"/>
        </w:rPr>
        <w:footnoteRef/>
      </w:r>
      <w:r>
        <w:t xml:space="preserve"> </w:t>
      </w:r>
      <w:hyperlink r:id="rId13" w:history="1">
        <w:r w:rsidRPr="009410E8">
          <w:rPr>
            <w:color w:val="0000FF"/>
            <w:u w:val="single"/>
          </w:rPr>
          <w:t>https://www.tandfonline.com/doi/abs/10.1080/15358590600763391?journalCode=rroc20</w:t>
        </w:r>
      </w:hyperlink>
    </w:p>
  </w:footnote>
  <w:footnote w:id="14">
    <w:p w14:paraId="0E484D91" w14:textId="127442E0" w:rsidR="00663147" w:rsidRDefault="00663147">
      <w:pPr>
        <w:pStyle w:val="FootnoteText"/>
      </w:pPr>
      <w:r>
        <w:rPr>
          <w:rStyle w:val="FootnoteReference"/>
        </w:rPr>
        <w:footnoteRef/>
      </w:r>
      <w:r>
        <w:t xml:space="preserve">  </w:t>
      </w:r>
      <w:hyperlink r:id="rId14" w:history="1">
        <w:r w:rsidRPr="00A37A29">
          <w:rPr>
            <w:color w:val="0000FF"/>
            <w:u w:val="single"/>
          </w:rPr>
          <w:t>https://www.feedough.com/what-is-workplace-communication-why-does-it-matter/</w:t>
        </w:r>
      </w:hyperlink>
    </w:p>
  </w:footnote>
  <w:footnote w:id="15">
    <w:p w14:paraId="6274CE4E" w14:textId="5CD32496" w:rsidR="00663147" w:rsidRDefault="00663147">
      <w:pPr>
        <w:pStyle w:val="FootnoteText"/>
      </w:pPr>
      <w:r>
        <w:rPr>
          <w:rStyle w:val="FootnoteReference"/>
        </w:rPr>
        <w:footnoteRef/>
      </w:r>
      <w:r>
        <w:t xml:space="preserve"> </w:t>
      </w:r>
      <w:hyperlink r:id="rId15" w:history="1">
        <w:r w:rsidRPr="00663147">
          <w:rPr>
            <w:color w:val="0000FF"/>
            <w:u w:val="single"/>
          </w:rPr>
          <w:t>https://www.ispatguru.com/workplace-communication/</w:t>
        </w:r>
      </w:hyperlink>
    </w:p>
  </w:footnote>
  <w:footnote w:id="16">
    <w:p w14:paraId="202553E5" w14:textId="3C4EF6C7" w:rsidR="00E8481F" w:rsidRDefault="00E8481F">
      <w:pPr>
        <w:pStyle w:val="FootnoteText"/>
      </w:pPr>
      <w:r>
        <w:rPr>
          <w:rStyle w:val="FootnoteReference"/>
        </w:rPr>
        <w:footnoteRef/>
      </w:r>
      <w:r>
        <w:t xml:space="preserve"> </w:t>
      </w:r>
      <w:hyperlink r:id="rId16" w:history="1">
        <w:r w:rsidRPr="00E8481F">
          <w:rPr>
            <w:color w:val="0000FF"/>
            <w:u w:val="single"/>
          </w:rPr>
          <w:t>https://study.com/academy/lesson/workplace-communication-importance-strategies-examples.html</w:t>
        </w:r>
      </w:hyperlink>
    </w:p>
  </w:footnote>
  <w:footnote w:id="17">
    <w:p w14:paraId="6F70CCE7" w14:textId="29185ABB" w:rsidR="009157B7" w:rsidRDefault="009157B7">
      <w:pPr>
        <w:pStyle w:val="FootnoteText"/>
      </w:pPr>
      <w:r>
        <w:rPr>
          <w:rStyle w:val="FootnoteReference"/>
        </w:rPr>
        <w:footnoteRef/>
      </w:r>
      <w:r>
        <w:t xml:space="preserve"> </w:t>
      </w:r>
      <w:hyperlink r:id="rId17" w:history="1">
        <w:r w:rsidRPr="009157B7">
          <w:rPr>
            <w:color w:val="0000FF"/>
            <w:u w:val="single"/>
          </w:rPr>
          <w:t>https://www.incorp.asia/hr/importance-of-good-communication-at-workplace/</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46956"/>
    <w:multiLevelType w:val="multilevel"/>
    <w:tmpl w:val="B16E45D4"/>
    <w:lvl w:ilvl="0">
      <w:start w:val="5"/>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39F0AE1"/>
    <w:multiLevelType w:val="multilevel"/>
    <w:tmpl w:val="1E82A53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30080B"/>
    <w:multiLevelType w:val="hybridMultilevel"/>
    <w:tmpl w:val="9FDAF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6C22BD"/>
    <w:multiLevelType w:val="multilevel"/>
    <w:tmpl w:val="B5AE5B7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0E420D"/>
    <w:multiLevelType w:val="multilevel"/>
    <w:tmpl w:val="42C268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076D8B"/>
    <w:multiLevelType w:val="multilevel"/>
    <w:tmpl w:val="71AEA4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D57598"/>
    <w:multiLevelType w:val="hybridMultilevel"/>
    <w:tmpl w:val="24761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D2659"/>
    <w:multiLevelType w:val="hybridMultilevel"/>
    <w:tmpl w:val="AABC8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9E05F5"/>
    <w:multiLevelType w:val="multilevel"/>
    <w:tmpl w:val="7FF0B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75B6312"/>
    <w:multiLevelType w:val="hybridMultilevel"/>
    <w:tmpl w:val="21449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C4601D"/>
    <w:multiLevelType w:val="multilevel"/>
    <w:tmpl w:val="1220C3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BD1163"/>
    <w:multiLevelType w:val="hybridMultilevel"/>
    <w:tmpl w:val="7FDA4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7C53FD"/>
    <w:multiLevelType w:val="hybridMultilevel"/>
    <w:tmpl w:val="276CC5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9517D4"/>
    <w:multiLevelType w:val="hybridMultilevel"/>
    <w:tmpl w:val="B128F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247217"/>
    <w:multiLevelType w:val="hybridMultilevel"/>
    <w:tmpl w:val="334A0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197D28"/>
    <w:multiLevelType w:val="hybridMultilevel"/>
    <w:tmpl w:val="55423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635D25"/>
    <w:multiLevelType w:val="hybridMultilevel"/>
    <w:tmpl w:val="5C14CC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5"/>
  </w:num>
  <w:num w:numId="2">
    <w:abstractNumId w:val="6"/>
  </w:num>
  <w:num w:numId="3">
    <w:abstractNumId w:val="9"/>
  </w:num>
  <w:num w:numId="4">
    <w:abstractNumId w:val="8"/>
  </w:num>
  <w:num w:numId="5">
    <w:abstractNumId w:val="10"/>
  </w:num>
  <w:num w:numId="6">
    <w:abstractNumId w:val="5"/>
  </w:num>
  <w:num w:numId="7">
    <w:abstractNumId w:val="4"/>
  </w:num>
  <w:num w:numId="8">
    <w:abstractNumId w:val="0"/>
  </w:num>
  <w:num w:numId="9">
    <w:abstractNumId w:val="3"/>
  </w:num>
  <w:num w:numId="10">
    <w:abstractNumId w:val="1"/>
  </w:num>
  <w:num w:numId="11">
    <w:abstractNumId w:val="14"/>
  </w:num>
  <w:num w:numId="12">
    <w:abstractNumId w:val="13"/>
  </w:num>
  <w:num w:numId="13">
    <w:abstractNumId w:val="12"/>
  </w:num>
  <w:num w:numId="14">
    <w:abstractNumId w:val="7"/>
  </w:num>
  <w:num w:numId="15">
    <w:abstractNumId w:val="11"/>
  </w:num>
  <w:num w:numId="16">
    <w:abstractNumId w:val="16"/>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754"/>
    <w:rsid w:val="000040F0"/>
    <w:rsid w:val="000F791A"/>
    <w:rsid w:val="0013119C"/>
    <w:rsid w:val="00155962"/>
    <w:rsid w:val="0019723E"/>
    <w:rsid w:val="001A3014"/>
    <w:rsid w:val="001D0A73"/>
    <w:rsid w:val="001F2E8C"/>
    <w:rsid w:val="00217F3F"/>
    <w:rsid w:val="00244BD5"/>
    <w:rsid w:val="002943F7"/>
    <w:rsid w:val="002A08F9"/>
    <w:rsid w:val="002B77B7"/>
    <w:rsid w:val="002C4ED5"/>
    <w:rsid w:val="002C7F70"/>
    <w:rsid w:val="00317D8F"/>
    <w:rsid w:val="00405737"/>
    <w:rsid w:val="00411880"/>
    <w:rsid w:val="00414448"/>
    <w:rsid w:val="00415065"/>
    <w:rsid w:val="00415733"/>
    <w:rsid w:val="00427B1B"/>
    <w:rsid w:val="004358CB"/>
    <w:rsid w:val="004465D3"/>
    <w:rsid w:val="00474054"/>
    <w:rsid w:val="004930B6"/>
    <w:rsid w:val="004957FE"/>
    <w:rsid w:val="004F3855"/>
    <w:rsid w:val="00517BA3"/>
    <w:rsid w:val="005A38BA"/>
    <w:rsid w:val="005E1754"/>
    <w:rsid w:val="005F5D7A"/>
    <w:rsid w:val="005F74EF"/>
    <w:rsid w:val="006133C5"/>
    <w:rsid w:val="0064092F"/>
    <w:rsid w:val="00663147"/>
    <w:rsid w:val="0068172F"/>
    <w:rsid w:val="006851E0"/>
    <w:rsid w:val="00685EDA"/>
    <w:rsid w:val="00704635"/>
    <w:rsid w:val="00707D83"/>
    <w:rsid w:val="00731CA5"/>
    <w:rsid w:val="00785468"/>
    <w:rsid w:val="0078560F"/>
    <w:rsid w:val="0079010A"/>
    <w:rsid w:val="007B1D28"/>
    <w:rsid w:val="007B4F0B"/>
    <w:rsid w:val="007D32F8"/>
    <w:rsid w:val="00817A3C"/>
    <w:rsid w:val="008233D7"/>
    <w:rsid w:val="00842FE4"/>
    <w:rsid w:val="0086096E"/>
    <w:rsid w:val="00866BFA"/>
    <w:rsid w:val="0087452B"/>
    <w:rsid w:val="008852DA"/>
    <w:rsid w:val="0089622F"/>
    <w:rsid w:val="009001AF"/>
    <w:rsid w:val="009157B7"/>
    <w:rsid w:val="0092544B"/>
    <w:rsid w:val="009351F0"/>
    <w:rsid w:val="009410E8"/>
    <w:rsid w:val="009856DA"/>
    <w:rsid w:val="00992458"/>
    <w:rsid w:val="00A2587D"/>
    <w:rsid w:val="00A355EE"/>
    <w:rsid w:val="00A37A29"/>
    <w:rsid w:val="00A6609A"/>
    <w:rsid w:val="00AD4191"/>
    <w:rsid w:val="00AE64DF"/>
    <w:rsid w:val="00B00B3F"/>
    <w:rsid w:val="00B356EC"/>
    <w:rsid w:val="00B84387"/>
    <w:rsid w:val="00B9070F"/>
    <w:rsid w:val="00BF1B70"/>
    <w:rsid w:val="00BF6704"/>
    <w:rsid w:val="00C210ED"/>
    <w:rsid w:val="00C702AA"/>
    <w:rsid w:val="00C77A7B"/>
    <w:rsid w:val="00C82BC7"/>
    <w:rsid w:val="00CC1791"/>
    <w:rsid w:val="00D0216D"/>
    <w:rsid w:val="00D3333A"/>
    <w:rsid w:val="00D459C0"/>
    <w:rsid w:val="00D72652"/>
    <w:rsid w:val="00D847E2"/>
    <w:rsid w:val="00D85C55"/>
    <w:rsid w:val="00E22DEC"/>
    <w:rsid w:val="00E43C68"/>
    <w:rsid w:val="00E525F1"/>
    <w:rsid w:val="00E8481F"/>
    <w:rsid w:val="00EC5CFF"/>
    <w:rsid w:val="00ED3597"/>
    <w:rsid w:val="00F30266"/>
    <w:rsid w:val="00F72799"/>
    <w:rsid w:val="00F73873"/>
    <w:rsid w:val="00FC2ECD"/>
    <w:rsid w:val="00FC601C"/>
    <w:rsid w:val="00FD5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59880"/>
  <w15:chartTrackingRefBased/>
  <w15:docId w15:val="{0CF8FF7B-789A-4299-9E3D-1AD1F2077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754"/>
    <w:pPr>
      <w:spacing w:after="120" w:line="264" w:lineRule="auto"/>
    </w:pPr>
    <w:rPr>
      <w:rFonts w:eastAsiaTheme="minorEastAsia"/>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E1754"/>
    <w:pPr>
      <w:spacing w:after="0" w:line="240" w:lineRule="auto"/>
    </w:pPr>
  </w:style>
  <w:style w:type="character" w:customStyle="1" w:styleId="FootnoteTextChar">
    <w:name w:val="Footnote Text Char"/>
    <w:basedOn w:val="DefaultParagraphFont"/>
    <w:link w:val="FootnoteText"/>
    <w:uiPriority w:val="99"/>
    <w:semiHidden/>
    <w:rsid w:val="005E1754"/>
    <w:rPr>
      <w:rFonts w:eastAsiaTheme="minorEastAsia"/>
      <w:sz w:val="20"/>
      <w:szCs w:val="20"/>
    </w:rPr>
  </w:style>
  <w:style w:type="character" w:styleId="FootnoteReference">
    <w:name w:val="footnote reference"/>
    <w:basedOn w:val="DefaultParagraphFont"/>
    <w:uiPriority w:val="99"/>
    <w:semiHidden/>
    <w:unhideWhenUsed/>
    <w:rsid w:val="005E1754"/>
    <w:rPr>
      <w:vertAlign w:val="superscript"/>
    </w:rPr>
  </w:style>
  <w:style w:type="character" w:styleId="Hyperlink">
    <w:name w:val="Hyperlink"/>
    <w:basedOn w:val="DefaultParagraphFont"/>
    <w:uiPriority w:val="99"/>
    <w:unhideWhenUsed/>
    <w:rsid w:val="00D72652"/>
    <w:rPr>
      <w:color w:val="0000FF"/>
      <w:u w:val="single"/>
    </w:rPr>
  </w:style>
  <w:style w:type="paragraph" w:styleId="ListParagraph">
    <w:name w:val="List Paragraph"/>
    <w:basedOn w:val="Normal"/>
    <w:uiPriority w:val="34"/>
    <w:qFormat/>
    <w:rsid w:val="002B77B7"/>
    <w:pPr>
      <w:ind w:left="720"/>
      <w:contextualSpacing/>
    </w:pPr>
  </w:style>
  <w:style w:type="character" w:styleId="Strong">
    <w:name w:val="Strong"/>
    <w:basedOn w:val="DefaultParagraphFont"/>
    <w:uiPriority w:val="22"/>
    <w:qFormat/>
    <w:rsid w:val="002B77B7"/>
    <w:rPr>
      <w:b/>
      <w:bCs/>
    </w:rPr>
  </w:style>
  <w:style w:type="character" w:styleId="Emphasis">
    <w:name w:val="Emphasis"/>
    <w:basedOn w:val="DefaultParagraphFont"/>
    <w:uiPriority w:val="20"/>
    <w:qFormat/>
    <w:rsid w:val="004957FE"/>
    <w:rPr>
      <w:i/>
      <w:iCs/>
    </w:rPr>
  </w:style>
  <w:style w:type="paragraph" w:styleId="NormalWeb">
    <w:name w:val="Normal (Web)"/>
    <w:basedOn w:val="Normal"/>
    <w:uiPriority w:val="99"/>
    <w:unhideWhenUsed/>
    <w:rsid w:val="00244B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enter">
    <w:name w:val="center"/>
    <w:basedOn w:val="Normal"/>
    <w:rsid w:val="00244B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F74EF"/>
    <w:rPr>
      <w:color w:val="605E5C"/>
      <w:shd w:val="clear" w:color="auto" w:fill="E1DFDD"/>
    </w:rPr>
  </w:style>
  <w:style w:type="paragraph" w:styleId="Header">
    <w:name w:val="header"/>
    <w:basedOn w:val="Normal"/>
    <w:link w:val="HeaderChar"/>
    <w:uiPriority w:val="99"/>
    <w:unhideWhenUsed/>
    <w:rsid w:val="00842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FE4"/>
    <w:rPr>
      <w:rFonts w:eastAsiaTheme="minorEastAsia"/>
      <w:sz w:val="20"/>
      <w:szCs w:val="20"/>
    </w:rPr>
  </w:style>
  <w:style w:type="paragraph" w:styleId="Footer">
    <w:name w:val="footer"/>
    <w:basedOn w:val="Normal"/>
    <w:link w:val="FooterChar"/>
    <w:uiPriority w:val="99"/>
    <w:unhideWhenUsed/>
    <w:rsid w:val="00842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FE4"/>
    <w:rPr>
      <w:rFonts w:eastAsiaTheme="minorEastAsia"/>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468642">
      <w:bodyDiv w:val="1"/>
      <w:marLeft w:val="0"/>
      <w:marRight w:val="0"/>
      <w:marTop w:val="0"/>
      <w:marBottom w:val="0"/>
      <w:divBdr>
        <w:top w:val="none" w:sz="0" w:space="0" w:color="auto"/>
        <w:left w:val="none" w:sz="0" w:space="0" w:color="auto"/>
        <w:bottom w:val="none" w:sz="0" w:space="0" w:color="auto"/>
        <w:right w:val="none" w:sz="0" w:space="0" w:color="auto"/>
      </w:divBdr>
    </w:div>
    <w:div w:id="529610925">
      <w:bodyDiv w:val="1"/>
      <w:marLeft w:val="0"/>
      <w:marRight w:val="0"/>
      <w:marTop w:val="0"/>
      <w:marBottom w:val="0"/>
      <w:divBdr>
        <w:top w:val="none" w:sz="0" w:space="0" w:color="auto"/>
        <w:left w:val="none" w:sz="0" w:space="0" w:color="auto"/>
        <w:bottom w:val="none" w:sz="0" w:space="0" w:color="auto"/>
        <w:right w:val="none" w:sz="0" w:space="0" w:color="auto"/>
      </w:divBdr>
    </w:div>
    <w:div w:id="678967795">
      <w:bodyDiv w:val="1"/>
      <w:marLeft w:val="0"/>
      <w:marRight w:val="0"/>
      <w:marTop w:val="0"/>
      <w:marBottom w:val="0"/>
      <w:divBdr>
        <w:top w:val="none" w:sz="0" w:space="0" w:color="auto"/>
        <w:left w:val="none" w:sz="0" w:space="0" w:color="auto"/>
        <w:bottom w:val="none" w:sz="0" w:space="0" w:color="auto"/>
        <w:right w:val="none" w:sz="0" w:space="0" w:color="auto"/>
      </w:divBdr>
    </w:div>
    <w:div w:id="800149056">
      <w:bodyDiv w:val="1"/>
      <w:marLeft w:val="0"/>
      <w:marRight w:val="0"/>
      <w:marTop w:val="0"/>
      <w:marBottom w:val="0"/>
      <w:divBdr>
        <w:top w:val="none" w:sz="0" w:space="0" w:color="auto"/>
        <w:left w:val="none" w:sz="0" w:space="0" w:color="auto"/>
        <w:bottom w:val="none" w:sz="0" w:space="0" w:color="auto"/>
        <w:right w:val="none" w:sz="0" w:space="0" w:color="auto"/>
      </w:divBdr>
    </w:div>
    <w:div w:id="890194891">
      <w:bodyDiv w:val="1"/>
      <w:marLeft w:val="0"/>
      <w:marRight w:val="0"/>
      <w:marTop w:val="0"/>
      <w:marBottom w:val="0"/>
      <w:divBdr>
        <w:top w:val="none" w:sz="0" w:space="0" w:color="auto"/>
        <w:left w:val="none" w:sz="0" w:space="0" w:color="auto"/>
        <w:bottom w:val="none" w:sz="0" w:space="0" w:color="auto"/>
        <w:right w:val="none" w:sz="0" w:space="0" w:color="auto"/>
      </w:divBdr>
    </w:div>
    <w:div w:id="1206911950">
      <w:bodyDiv w:val="1"/>
      <w:marLeft w:val="0"/>
      <w:marRight w:val="0"/>
      <w:marTop w:val="0"/>
      <w:marBottom w:val="0"/>
      <w:divBdr>
        <w:top w:val="none" w:sz="0" w:space="0" w:color="auto"/>
        <w:left w:val="none" w:sz="0" w:space="0" w:color="auto"/>
        <w:bottom w:val="none" w:sz="0" w:space="0" w:color="auto"/>
        <w:right w:val="none" w:sz="0" w:space="0" w:color="auto"/>
      </w:divBdr>
    </w:div>
    <w:div w:id="1559631304">
      <w:bodyDiv w:val="1"/>
      <w:marLeft w:val="0"/>
      <w:marRight w:val="0"/>
      <w:marTop w:val="0"/>
      <w:marBottom w:val="0"/>
      <w:divBdr>
        <w:top w:val="none" w:sz="0" w:space="0" w:color="auto"/>
        <w:left w:val="none" w:sz="0" w:space="0" w:color="auto"/>
        <w:bottom w:val="none" w:sz="0" w:space="0" w:color="auto"/>
        <w:right w:val="none" w:sz="0" w:space="0" w:color="auto"/>
      </w:divBdr>
    </w:div>
    <w:div w:id="1603301504">
      <w:bodyDiv w:val="1"/>
      <w:marLeft w:val="0"/>
      <w:marRight w:val="0"/>
      <w:marTop w:val="0"/>
      <w:marBottom w:val="0"/>
      <w:divBdr>
        <w:top w:val="none" w:sz="0" w:space="0" w:color="auto"/>
        <w:left w:val="none" w:sz="0" w:space="0" w:color="auto"/>
        <w:bottom w:val="none" w:sz="0" w:space="0" w:color="auto"/>
        <w:right w:val="none" w:sz="0" w:space="0" w:color="auto"/>
      </w:divBdr>
      <w:divsChild>
        <w:div w:id="136457115">
          <w:marLeft w:val="0"/>
          <w:marRight w:val="0"/>
          <w:marTop w:val="0"/>
          <w:marBottom w:val="300"/>
          <w:divBdr>
            <w:top w:val="single" w:sz="6" w:space="26" w:color="E9E9EA"/>
            <w:left w:val="single" w:sz="48" w:space="26" w:color="FF492C"/>
            <w:bottom w:val="single" w:sz="6" w:space="26" w:color="E9E9EA"/>
            <w:right w:val="single" w:sz="6" w:space="26" w:color="E9E9EA"/>
          </w:divBdr>
        </w:div>
      </w:divsChild>
    </w:div>
    <w:div w:id="1742362547">
      <w:bodyDiv w:val="1"/>
      <w:marLeft w:val="0"/>
      <w:marRight w:val="0"/>
      <w:marTop w:val="0"/>
      <w:marBottom w:val="0"/>
      <w:divBdr>
        <w:top w:val="none" w:sz="0" w:space="0" w:color="auto"/>
        <w:left w:val="none" w:sz="0" w:space="0" w:color="auto"/>
        <w:bottom w:val="none" w:sz="0" w:space="0" w:color="auto"/>
        <w:right w:val="none" w:sz="0" w:space="0" w:color="auto"/>
      </w:divBdr>
      <w:divsChild>
        <w:div w:id="130025057">
          <w:marLeft w:val="0"/>
          <w:marRight w:val="0"/>
          <w:marTop w:val="0"/>
          <w:marBottom w:val="0"/>
          <w:divBdr>
            <w:top w:val="none" w:sz="0" w:space="0" w:color="auto"/>
            <w:left w:val="none" w:sz="0" w:space="0" w:color="auto"/>
            <w:bottom w:val="none" w:sz="0" w:space="0" w:color="auto"/>
            <w:right w:val="none" w:sz="0" w:space="0" w:color="auto"/>
          </w:divBdr>
        </w:div>
      </w:divsChild>
    </w:div>
    <w:div w:id="1882203010">
      <w:bodyDiv w:val="1"/>
      <w:marLeft w:val="0"/>
      <w:marRight w:val="0"/>
      <w:marTop w:val="0"/>
      <w:marBottom w:val="0"/>
      <w:divBdr>
        <w:top w:val="none" w:sz="0" w:space="0" w:color="auto"/>
        <w:left w:val="none" w:sz="0" w:space="0" w:color="auto"/>
        <w:bottom w:val="none" w:sz="0" w:space="0" w:color="auto"/>
        <w:right w:val="none" w:sz="0" w:space="0" w:color="auto"/>
      </w:divBdr>
    </w:div>
    <w:div w:id="1993754204">
      <w:bodyDiv w:val="1"/>
      <w:marLeft w:val="0"/>
      <w:marRight w:val="0"/>
      <w:marTop w:val="0"/>
      <w:marBottom w:val="0"/>
      <w:divBdr>
        <w:top w:val="none" w:sz="0" w:space="0" w:color="auto"/>
        <w:left w:val="none" w:sz="0" w:space="0" w:color="auto"/>
        <w:bottom w:val="none" w:sz="0" w:space="0" w:color="auto"/>
        <w:right w:val="none" w:sz="0" w:space="0" w:color="auto"/>
      </w:divBdr>
      <w:divsChild>
        <w:div w:id="1882201867">
          <w:marLeft w:val="0"/>
          <w:marRight w:val="0"/>
          <w:marTop w:val="0"/>
          <w:marBottom w:val="0"/>
          <w:divBdr>
            <w:top w:val="none" w:sz="0" w:space="0" w:color="auto"/>
            <w:left w:val="none" w:sz="0" w:space="0" w:color="auto"/>
            <w:bottom w:val="none" w:sz="0" w:space="0" w:color="auto"/>
            <w:right w:val="none" w:sz="0" w:space="0" w:color="auto"/>
          </w:divBdr>
          <w:divsChild>
            <w:div w:id="60037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bizfluent.com/info-7785121-types-written-business-communication.html" TargetMode="External"/><Relationship Id="rId13" Type="http://schemas.openxmlformats.org/officeDocument/2006/relationships/hyperlink" Target="https://www.tandfonline.com/doi/abs/10.1080/15358590600763391?journalCode=rroc20" TargetMode="External"/><Relationship Id="rId3" Type="http://schemas.openxmlformats.org/officeDocument/2006/relationships/hyperlink" Target="https://www.managementstudyguide.com/what_is_motivation.htm" TargetMode="External"/><Relationship Id="rId7" Type="http://schemas.openxmlformats.org/officeDocument/2006/relationships/hyperlink" Target="https://businessjargons.com/written-communication.html" TargetMode="External"/><Relationship Id="rId12" Type="http://schemas.openxmlformats.org/officeDocument/2006/relationships/hyperlink" Target="https://cs.eou.edu/rcroft/MM350/CommunicationModels.pdf" TargetMode="External"/><Relationship Id="rId17" Type="http://schemas.openxmlformats.org/officeDocument/2006/relationships/hyperlink" Target="https://www.incorp.asia/hr/importance-of-good-communication-at-workplace/" TargetMode="External"/><Relationship Id="rId2" Type="http://schemas.openxmlformats.org/officeDocument/2006/relationships/hyperlink" Target="https://www.exeter.ac.uk/ambassadors/HESTEM/resources/General/STEMNET%20Employability%20skills%20guide.pdf" TargetMode="External"/><Relationship Id="rId16" Type="http://schemas.openxmlformats.org/officeDocument/2006/relationships/hyperlink" Target="https://study.com/academy/lesson/workplace-communication-importance-strategies-examples.html" TargetMode="External"/><Relationship Id="rId1" Type="http://schemas.openxmlformats.org/officeDocument/2006/relationships/hyperlink" Target="https://surgeadvisory.com/development/the-importance-of-knowledge-skills-and-abilities/" TargetMode="External"/><Relationship Id="rId6" Type="http://schemas.openxmlformats.org/officeDocument/2006/relationships/hyperlink" Target="https://businessjargons.com/verbal-communication.html" TargetMode="External"/><Relationship Id="rId11" Type="http://schemas.openxmlformats.org/officeDocument/2006/relationships/hyperlink" Target="https://www.toolshero.com/communication-skills/schramm-communication-model/" TargetMode="External"/><Relationship Id="rId5" Type="http://schemas.openxmlformats.org/officeDocument/2006/relationships/hyperlink" Target="https://www.skillsyouneed.com/ips/communication-skills.html" TargetMode="External"/><Relationship Id="rId15" Type="http://schemas.openxmlformats.org/officeDocument/2006/relationships/hyperlink" Target="https://www.ispatguru.com/workplace-communication/" TargetMode="External"/><Relationship Id="rId10" Type="http://schemas.openxmlformats.org/officeDocument/2006/relationships/hyperlink" Target="https://www.kbmanage.com/concept/communication-theories" TargetMode="External"/><Relationship Id="rId4" Type="http://schemas.openxmlformats.org/officeDocument/2006/relationships/hyperlink" Target="https://www.indeed.com/career-advice/resumes-cover-letters/communication-skills" TargetMode="External"/><Relationship Id="rId9" Type="http://schemas.openxmlformats.org/officeDocument/2006/relationships/hyperlink" Target="https://www.linkedin.com/pulse/importance-effective-communication-organisation-avinash-senapati" TargetMode="External"/><Relationship Id="rId14" Type="http://schemas.openxmlformats.org/officeDocument/2006/relationships/hyperlink" Target="https://www.feedough.com/what-is-workplace-communication-why-does-it-ma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003B00-3C86-4B82-99A1-C2B86D454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910</TotalTime>
  <Pages>1</Pages>
  <Words>1953</Words>
  <Characters>11134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tashania henry</dc:creator>
  <cp:keywords/>
  <dc:description/>
  <cp:lastModifiedBy>tashania henry</cp:lastModifiedBy>
  <cp:revision>27</cp:revision>
  <dcterms:created xsi:type="dcterms:W3CDTF">2020-05-01T12:08:00Z</dcterms:created>
  <dcterms:modified xsi:type="dcterms:W3CDTF">2020-05-04T22:47:00Z</dcterms:modified>
</cp:coreProperties>
</file>