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74B9B" w:rsidTr="00DA7A23">
        <w:tc>
          <w:tcPr>
            <w:tcW w:w="8856" w:type="dxa"/>
            <w:tcBorders>
              <w:top w:val="single" w:sz="4" w:space="0" w:color="auto"/>
              <w:left w:val="single" w:sz="4" w:space="0" w:color="auto"/>
              <w:bottom w:val="single" w:sz="4" w:space="0" w:color="auto"/>
              <w:right w:val="single" w:sz="4" w:space="0" w:color="auto"/>
            </w:tcBorders>
          </w:tcPr>
          <w:p w:rsidR="00674B9B" w:rsidRDefault="00674B9B" w:rsidP="00DA7A23">
            <w:pPr>
              <w:tabs>
                <w:tab w:val="left" w:leader="dot" w:pos="8690"/>
              </w:tabs>
              <w:jc w:val="both"/>
              <w:rPr>
                <w:rFonts w:ascii="Arial" w:hAnsi="Arial" w:cs="Arial"/>
                <w:b/>
                <w:sz w:val="28"/>
                <w:szCs w:val="28"/>
              </w:rPr>
            </w:pPr>
            <w:r>
              <w:rPr>
                <w:rFonts w:ascii="Arial" w:hAnsi="Arial" w:cs="Arial"/>
                <w:b/>
                <w:sz w:val="28"/>
                <w:szCs w:val="28"/>
              </w:rPr>
              <w:t>SUMMARY OF PROBLEM</w:t>
            </w:r>
            <w:bookmarkStart w:id="0" w:name="_GoBack"/>
            <w:bookmarkEnd w:id="0"/>
          </w:p>
          <w:p w:rsidR="00674B9B" w:rsidRPr="008A2BD1" w:rsidRDefault="00674B9B" w:rsidP="00DA7A23">
            <w:pPr>
              <w:tabs>
                <w:tab w:val="left" w:leader="dot" w:pos="8690"/>
              </w:tabs>
              <w:jc w:val="both"/>
              <w:rPr>
                <w:rFonts w:ascii="Arial" w:hAnsi="Arial" w:cs="Arial"/>
                <w:bCs/>
                <w:sz w:val="28"/>
                <w:szCs w:val="28"/>
              </w:rPr>
            </w:pPr>
            <w:r w:rsidRPr="008A2BD1">
              <w:rPr>
                <w:rFonts w:ascii="Arial" w:hAnsi="Arial" w:cs="Arial"/>
                <w:bCs/>
                <w:sz w:val="28"/>
                <w:szCs w:val="28"/>
              </w:rPr>
              <w:t xml:space="preserve">Can Mr Fairley and the </w:t>
            </w:r>
            <w:proofErr w:type="spellStart"/>
            <w:r w:rsidRPr="008A2BD1">
              <w:rPr>
                <w:rFonts w:ascii="Arial" w:hAnsi="Arial" w:cs="Arial"/>
                <w:bCs/>
                <w:sz w:val="28"/>
                <w:szCs w:val="28"/>
              </w:rPr>
              <w:t>Camarthen</w:t>
            </w:r>
            <w:proofErr w:type="spellEnd"/>
            <w:r w:rsidRPr="008A2BD1">
              <w:rPr>
                <w:rFonts w:ascii="Arial" w:hAnsi="Arial" w:cs="Arial"/>
                <w:bCs/>
                <w:sz w:val="28"/>
                <w:szCs w:val="28"/>
              </w:rPr>
              <w:t xml:space="preserve"> Farmers use the name ‘Carmarthen Farmers’ Co-operative’ for their new company?</w:t>
            </w:r>
            <w:r>
              <w:rPr>
                <w:rFonts w:ascii="Arial" w:hAnsi="Arial" w:cs="Arial"/>
                <w:bCs/>
                <w:sz w:val="28"/>
                <w:szCs w:val="28"/>
              </w:rPr>
              <w:t xml:space="preserve"> Will Mr Fairley and </w:t>
            </w:r>
            <w:proofErr w:type="spellStart"/>
            <w:r>
              <w:rPr>
                <w:rFonts w:ascii="Arial" w:hAnsi="Arial" w:cs="Arial"/>
                <w:bCs/>
                <w:sz w:val="28"/>
                <w:szCs w:val="28"/>
              </w:rPr>
              <w:t>Camarthen</w:t>
            </w:r>
            <w:proofErr w:type="spellEnd"/>
            <w:r>
              <w:rPr>
                <w:rFonts w:ascii="Arial" w:hAnsi="Arial" w:cs="Arial"/>
                <w:bCs/>
                <w:sz w:val="28"/>
                <w:szCs w:val="28"/>
              </w:rPr>
              <w:t xml:space="preserve"> Farmers encounter difficulties in trying to use this name for their new company? Why? How can these problems be remedied?</w:t>
            </w:r>
          </w:p>
          <w:p w:rsidR="00674B9B" w:rsidRDefault="00674B9B" w:rsidP="00DA7A23">
            <w:pPr>
              <w:tabs>
                <w:tab w:val="left" w:leader="dot" w:pos="8690"/>
              </w:tabs>
              <w:jc w:val="both"/>
              <w:rPr>
                <w:rFonts w:ascii="Arial" w:hAnsi="Arial" w:cs="Arial"/>
                <w:b/>
                <w:sz w:val="28"/>
                <w:szCs w:val="28"/>
              </w:rPr>
            </w:pPr>
          </w:p>
        </w:tc>
      </w:tr>
    </w:tbl>
    <w:p w:rsidR="00674B9B" w:rsidRDefault="00674B9B" w:rsidP="00674B9B">
      <w:pPr>
        <w:tabs>
          <w:tab w:val="left" w:leader="dot" w:pos="8690"/>
        </w:tabs>
        <w:jc w:val="both"/>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74B9B" w:rsidTr="00DA7A23">
        <w:tc>
          <w:tcPr>
            <w:tcW w:w="8856" w:type="dxa"/>
            <w:tcBorders>
              <w:top w:val="single" w:sz="4" w:space="0" w:color="auto"/>
              <w:left w:val="single" w:sz="4" w:space="0" w:color="auto"/>
              <w:bottom w:val="single" w:sz="4" w:space="0" w:color="auto"/>
              <w:right w:val="single" w:sz="4" w:space="0" w:color="auto"/>
            </w:tcBorders>
          </w:tcPr>
          <w:p w:rsidR="00674B9B" w:rsidRDefault="00674B9B" w:rsidP="00DA7A23">
            <w:pPr>
              <w:tabs>
                <w:tab w:val="left" w:leader="dot" w:pos="8690"/>
              </w:tabs>
              <w:jc w:val="both"/>
              <w:rPr>
                <w:rFonts w:ascii="Arial" w:hAnsi="Arial" w:cs="Arial"/>
                <w:b/>
                <w:sz w:val="28"/>
                <w:szCs w:val="28"/>
              </w:rPr>
            </w:pPr>
            <w:r>
              <w:rPr>
                <w:rFonts w:ascii="Arial" w:hAnsi="Arial" w:cs="Arial"/>
                <w:b/>
                <w:sz w:val="28"/>
                <w:szCs w:val="28"/>
              </w:rPr>
              <w:t>KEY WORDS OR PHRASES</w:t>
            </w:r>
          </w:p>
          <w:p w:rsidR="00674B9B" w:rsidRPr="0050634D" w:rsidRDefault="00674B9B" w:rsidP="00DA7A23">
            <w:pPr>
              <w:pStyle w:val="ListParagraph"/>
              <w:numPr>
                <w:ilvl w:val="0"/>
                <w:numId w:val="3"/>
              </w:numPr>
              <w:tabs>
                <w:tab w:val="left" w:leader="dot" w:pos="8690"/>
              </w:tabs>
              <w:jc w:val="both"/>
              <w:rPr>
                <w:rFonts w:ascii="Arial" w:hAnsi="Arial" w:cs="Arial"/>
                <w:bCs/>
                <w:color w:val="000000" w:themeColor="text1"/>
                <w:sz w:val="28"/>
                <w:szCs w:val="28"/>
              </w:rPr>
            </w:pPr>
            <w:r w:rsidRPr="0050634D">
              <w:rPr>
                <w:rFonts w:ascii="Arial" w:hAnsi="Arial" w:cs="Arial"/>
                <w:bCs/>
                <w:color w:val="000000" w:themeColor="text1"/>
                <w:sz w:val="28"/>
                <w:szCs w:val="28"/>
              </w:rPr>
              <w:t>Carmarthen Farmers’ Co-operative</w:t>
            </w:r>
          </w:p>
          <w:p w:rsidR="00674B9B" w:rsidRPr="0050634D" w:rsidRDefault="00674B9B" w:rsidP="00DA7A23">
            <w:pPr>
              <w:pStyle w:val="ListParagraph"/>
              <w:numPr>
                <w:ilvl w:val="0"/>
                <w:numId w:val="3"/>
              </w:numPr>
              <w:tabs>
                <w:tab w:val="left" w:leader="dot" w:pos="8690"/>
              </w:tabs>
              <w:jc w:val="both"/>
              <w:rPr>
                <w:rFonts w:ascii="Arial" w:hAnsi="Arial" w:cs="Arial"/>
                <w:bCs/>
                <w:sz w:val="28"/>
                <w:szCs w:val="28"/>
              </w:rPr>
            </w:pPr>
            <w:r w:rsidRPr="0050634D">
              <w:rPr>
                <w:rFonts w:ascii="Arial" w:hAnsi="Arial" w:cs="Arial"/>
                <w:bCs/>
                <w:sz w:val="28"/>
                <w:szCs w:val="28"/>
              </w:rPr>
              <w:t>Carmarthen Farmers</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Company name availability checker</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Companies House Name Checker</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Check company trademark</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 xml:space="preserve">What is a business </w:t>
            </w:r>
            <w:proofErr w:type="gramStart"/>
            <w:r w:rsidRPr="0050634D">
              <w:rPr>
                <w:rFonts w:ascii="Arial" w:hAnsi="Arial" w:cs="Arial"/>
                <w:sz w:val="28"/>
                <w:szCs w:val="28"/>
              </w:rPr>
              <w:t>name</w:t>
            </w:r>
            <w:proofErr w:type="gramEnd"/>
            <w:r w:rsidRPr="0050634D">
              <w:rPr>
                <w:rFonts w:ascii="Arial" w:hAnsi="Arial" w:cs="Arial"/>
                <w:sz w:val="28"/>
                <w:szCs w:val="28"/>
              </w:rPr>
              <w:t xml:space="preserve"> </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How to register a new business name</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Check company name availability UK</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How to form a cooperative business</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Legislation when registering company name</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Incorporation and names</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 xml:space="preserve">What is a cooperative </w:t>
            </w:r>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 xml:space="preserve">Can you use cooperative in a business </w:t>
            </w:r>
            <w:proofErr w:type="gramStart"/>
            <w:r w:rsidRPr="0050634D">
              <w:rPr>
                <w:rFonts w:ascii="Arial" w:hAnsi="Arial" w:cs="Arial"/>
                <w:sz w:val="28"/>
                <w:szCs w:val="28"/>
              </w:rPr>
              <w:t>name</w:t>
            </w:r>
            <w:proofErr w:type="gramEnd"/>
            <w:r w:rsidRPr="0050634D">
              <w:rPr>
                <w:rFonts w:ascii="Arial" w:hAnsi="Arial" w:cs="Arial"/>
                <w:sz w:val="28"/>
                <w:szCs w:val="28"/>
              </w:rPr>
              <w:t xml:space="preserve"> </w:t>
            </w:r>
          </w:p>
          <w:p w:rsidR="00674B9B" w:rsidRDefault="00674B9B" w:rsidP="00DA7A23">
            <w:pPr>
              <w:pStyle w:val="ListParagraph"/>
              <w:numPr>
                <w:ilvl w:val="0"/>
                <w:numId w:val="3"/>
              </w:numPr>
              <w:tabs>
                <w:tab w:val="left" w:leader="dot" w:pos="8690"/>
              </w:tabs>
              <w:jc w:val="both"/>
              <w:rPr>
                <w:rFonts w:ascii="Arial" w:hAnsi="Arial" w:cs="Arial"/>
                <w:sz w:val="28"/>
                <w:szCs w:val="28"/>
              </w:rPr>
            </w:pPr>
            <w:r w:rsidRPr="0050634D">
              <w:rPr>
                <w:rFonts w:ascii="Arial" w:hAnsi="Arial" w:cs="Arial"/>
                <w:sz w:val="28"/>
                <w:szCs w:val="28"/>
              </w:rPr>
              <w:t xml:space="preserve">Can you use a location in a business </w:t>
            </w:r>
            <w:proofErr w:type="gramStart"/>
            <w:r w:rsidRPr="0050634D">
              <w:rPr>
                <w:rFonts w:ascii="Arial" w:hAnsi="Arial" w:cs="Arial"/>
                <w:sz w:val="28"/>
                <w:szCs w:val="28"/>
              </w:rPr>
              <w:t>name</w:t>
            </w:r>
            <w:proofErr w:type="gramEnd"/>
          </w:p>
          <w:p w:rsidR="00674B9B" w:rsidRPr="0050634D" w:rsidRDefault="00674B9B" w:rsidP="00DA7A23">
            <w:pPr>
              <w:pStyle w:val="ListParagraph"/>
              <w:numPr>
                <w:ilvl w:val="0"/>
                <w:numId w:val="3"/>
              </w:numPr>
              <w:tabs>
                <w:tab w:val="left" w:leader="dot" w:pos="8690"/>
              </w:tabs>
              <w:jc w:val="both"/>
              <w:rPr>
                <w:rFonts w:ascii="Arial" w:hAnsi="Arial" w:cs="Arial"/>
                <w:sz w:val="28"/>
                <w:szCs w:val="28"/>
              </w:rPr>
            </w:pPr>
            <w:r>
              <w:rPr>
                <w:rFonts w:ascii="Arial" w:hAnsi="Arial" w:cs="Arial"/>
                <w:sz w:val="28"/>
                <w:szCs w:val="28"/>
              </w:rPr>
              <w:t>Geographical location business name</w:t>
            </w:r>
          </w:p>
          <w:p w:rsidR="00674B9B" w:rsidRDefault="00674B9B" w:rsidP="00DA7A23">
            <w:pPr>
              <w:tabs>
                <w:tab w:val="left" w:leader="dot" w:pos="8690"/>
              </w:tabs>
              <w:jc w:val="both"/>
              <w:rPr>
                <w:rFonts w:ascii="Arial" w:hAnsi="Arial" w:cs="Arial"/>
                <w:sz w:val="28"/>
                <w:szCs w:val="28"/>
              </w:rPr>
            </w:pPr>
          </w:p>
        </w:tc>
      </w:tr>
    </w:tbl>
    <w:p w:rsidR="00674B9B" w:rsidRDefault="00674B9B" w:rsidP="00674B9B">
      <w:pPr>
        <w:tabs>
          <w:tab w:val="left" w:leader="dot" w:pos="8690"/>
        </w:tabs>
        <w:jc w:val="both"/>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74B9B" w:rsidTr="00DA7A23">
        <w:tc>
          <w:tcPr>
            <w:tcW w:w="8856" w:type="dxa"/>
            <w:tcBorders>
              <w:top w:val="single" w:sz="4" w:space="0" w:color="auto"/>
              <w:left w:val="single" w:sz="4" w:space="0" w:color="auto"/>
              <w:bottom w:val="single" w:sz="4" w:space="0" w:color="auto"/>
              <w:right w:val="single" w:sz="4" w:space="0" w:color="auto"/>
            </w:tcBorders>
          </w:tcPr>
          <w:p w:rsidR="00674B9B" w:rsidRDefault="00674B9B" w:rsidP="00DA7A23">
            <w:pPr>
              <w:tabs>
                <w:tab w:val="left" w:leader="dot" w:pos="8690"/>
              </w:tabs>
              <w:jc w:val="both"/>
              <w:rPr>
                <w:rFonts w:ascii="Arial" w:hAnsi="Arial" w:cs="Arial"/>
                <w:b/>
                <w:sz w:val="28"/>
                <w:szCs w:val="28"/>
              </w:rPr>
            </w:pPr>
          </w:p>
          <w:p w:rsidR="00674B9B" w:rsidRDefault="00674B9B" w:rsidP="00DA7A23">
            <w:pPr>
              <w:tabs>
                <w:tab w:val="left" w:leader="dot" w:pos="8690"/>
              </w:tabs>
              <w:jc w:val="both"/>
              <w:rPr>
                <w:rFonts w:ascii="Arial" w:hAnsi="Arial" w:cs="Arial"/>
                <w:b/>
                <w:sz w:val="28"/>
                <w:szCs w:val="28"/>
              </w:rPr>
            </w:pPr>
            <w:r>
              <w:rPr>
                <w:rFonts w:ascii="Arial" w:hAnsi="Arial" w:cs="Arial"/>
                <w:b/>
                <w:sz w:val="28"/>
                <w:szCs w:val="28"/>
              </w:rPr>
              <w:t>RESEARCH TRAIL</w:t>
            </w:r>
          </w:p>
          <w:p w:rsidR="00674B9B" w:rsidRDefault="00674B9B" w:rsidP="00DA7A23">
            <w:pPr>
              <w:tabs>
                <w:tab w:val="left" w:leader="dot" w:pos="8690"/>
              </w:tabs>
              <w:jc w:val="both"/>
              <w:rPr>
                <w:rFonts w:ascii="Arial" w:hAnsi="Arial" w:cs="Arial"/>
                <w:b/>
                <w:sz w:val="28"/>
                <w:szCs w:val="28"/>
              </w:rPr>
            </w:pPr>
          </w:p>
          <w:p w:rsidR="00674B9B"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 xml:space="preserve">I first Googled ‘Company House name availability checker’ to see if the proposed name had already been registered under </w:t>
            </w:r>
            <w:r>
              <w:rPr>
                <w:rFonts w:ascii="Arial" w:hAnsi="Arial" w:cs="Arial"/>
                <w:bCs/>
                <w:sz w:val="28"/>
                <w:szCs w:val="28"/>
              </w:rPr>
              <w:lastRenderedPageBreak/>
              <w:t xml:space="preserve">Companies House and therefore whether the name needed to be amended or changed. The website I used can </w:t>
            </w:r>
            <w:proofErr w:type="gramStart"/>
            <w:r>
              <w:rPr>
                <w:rFonts w:ascii="Arial" w:hAnsi="Arial" w:cs="Arial"/>
                <w:bCs/>
                <w:sz w:val="28"/>
                <w:szCs w:val="28"/>
              </w:rPr>
              <w:t>be  reached</w:t>
            </w:r>
            <w:proofErr w:type="gramEnd"/>
            <w:r>
              <w:rPr>
                <w:rFonts w:ascii="Arial" w:hAnsi="Arial" w:cs="Arial"/>
                <w:bCs/>
                <w:sz w:val="28"/>
                <w:szCs w:val="28"/>
              </w:rPr>
              <w:t xml:space="preserve"> here: </w:t>
            </w:r>
            <w:hyperlink r:id="rId5" w:history="1">
              <w:r w:rsidRPr="007D3567">
                <w:rPr>
                  <w:rStyle w:val="Hyperlink"/>
                  <w:rFonts w:ascii="Arial" w:hAnsi="Arial" w:cs="Arial"/>
                  <w:bCs/>
                  <w:sz w:val="28"/>
                  <w:szCs w:val="28"/>
                </w:rPr>
                <w:t>https://find-and-update.company-information.service.gov.uk/company-name-availability</w:t>
              </w:r>
            </w:hyperlink>
            <w:r>
              <w:rPr>
                <w:rFonts w:ascii="Arial" w:hAnsi="Arial" w:cs="Arial"/>
                <w:bCs/>
                <w:sz w:val="28"/>
                <w:szCs w:val="28"/>
              </w:rPr>
              <w:t xml:space="preserve"> </w:t>
            </w:r>
          </w:p>
          <w:p w:rsidR="00674B9B"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 xml:space="preserve">I then Googled ‘Intellectual Property Office Trademark Checker’ to confirm whether the proposed name has already been trademarked and would therefore require amending via </w:t>
            </w:r>
            <w:hyperlink r:id="rId6" w:history="1">
              <w:r w:rsidRPr="007D3567">
                <w:rPr>
                  <w:rStyle w:val="Hyperlink"/>
                  <w:rFonts w:ascii="Arial" w:hAnsi="Arial" w:cs="Arial"/>
                  <w:bCs/>
                  <w:sz w:val="28"/>
                  <w:szCs w:val="28"/>
                </w:rPr>
                <w:t>https://trademarks.ipo.gov.uk/ipo-tmtext</w:t>
              </w:r>
            </w:hyperlink>
            <w:r>
              <w:rPr>
                <w:rFonts w:ascii="Arial" w:hAnsi="Arial" w:cs="Arial"/>
                <w:bCs/>
                <w:sz w:val="28"/>
                <w:szCs w:val="28"/>
              </w:rPr>
              <w:t xml:space="preserve"> </w:t>
            </w:r>
          </w:p>
          <w:p w:rsidR="00674B9B"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 xml:space="preserve">I then Googled ‘requirements for registering business name’/ companies house’ to see whether the proposed name complies with relevant legislation at </w:t>
            </w:r>
            <w:hyperlink r:id="rId7" w:history="1">
              <w:r w:rsidRPr="007D3567">
                <w:rPr>
                  <w:rStyle w:val="Hyperlink"/>
                  <w:rFonts w:ascii="Arial" w:hAnsi="Arial" w:cs="Arial"/>
                  <w:bCs/>
                  <w:sz w:val="28"/>
                  <w:szCs w:val="28"/>
                </w:rPr>
                <w:t>https://www.gov.uk/government/publications/incorporation-and-names</w:t>
              </w:r>
            </w:hyperlink>
            <w:r>
              <w:rPr>
                <w:rFonts w:ascii="Arial" w:hAnsi="Arial" w:cs="Arial"/>
                <w:bCs/>
                <w:sz w:val="28"/>
                <w:szCs w:val="28"/>
              </w:rPr>
              <w:t xml:space="preserve"> </w:t>
            </w:r>
          </w:p>
          <w:p w:rsidR="00674B9B"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Following the requirements, I checked whether it was possible to firstly include ‘Cooperative’ in the business name and secondly, ‘Carmarthen’ in the business name.</w:t>
            </w:r>
          </w:p>
          <w:p w:rsidR="00674B9B"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 xml:space="preserve">I Googled ‘registering company companies house’ in order to make sure the name is also registered via: </w:t>
            </w:r>
            <w:hyperlink r:id="rId8" w:history="1">
              <w:r w:rsidRPr="007D3567">
                <w:rPr>
                  <w:rStyle w:val="Hyperlink"/>
                  <w:rFonts w:ascii="Arial" w:hAnsi="Arial" w:cs="Arial"/>
                  <w:bCs/>
                  <w:sz w:val="28"/>
                  <w:szCs w:val="28"/>
                </w:rPr>
                <w:t>https://www.gov.uk/limited-company-formation/register-your-company</w:t>
              </w:r>
            </w:hyperlink>
          </w:p>
          <w:p w:rsidR="00674B9B"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 xml:space="preserve">I then also checked whether the business was set up with HMRC: ‘set up a business with HMRC’ via </w:t>
            </w:r>
            <w:hyperlink r:id="rId9" w:history="1">
              <w:r w:rsidRPr="007D3567">
                <w:rPr>
                  <w:rStyle w:val="Hyperlink"/>
                  <w:rFonts w:ascii="Arial" w:hAnsi="Arial" w:cs="Arial"/>
                  <w:bCs/>
                  <w:sz w:val="28"/>
                  <w:szCs w:val="28"/>
                </w:rPr>
                <w:t>https://www.gov.uk/set-up-business</w:t>
              </w:r>
            </w:hyperlink>
            <w:r>
              <w:rPr>
                <w:rFonts w:ascii="Arial" w:hAnsi="Arial" w:cs="Arial"/>
                <w:bCs/>
                <w:sz w:val="28"/>
                <w:szCs w:val="28"/>
              </w:rPr>
              <w:t xml:space="preserve"> </w:t>
            </w:r>
          </w:p>
          <w:p w:rsidR="00674B9B" w:rsidRPr="0050634D" w:rsidRDefault="00674B9B" w:rsidP="00DA7A23">
            <w:pPr>
              <w:pStyle w:val="ListParagraph"/>
              <w:numPr>
                <w:ilvl w:val="0"/>
                <w:numId w:val="2"/>
              </w:numPr>
              <w:tabs>
                <w:tab w:val="left" w:leader="dot" w:pos="8690"/>
              </w:tabs>
              <w:jc w:val="both"/>
              <w:rPr>
                <w:rFonts w:ascii="Arial" w:hAnsi="Arial" w:cs="Arial"/>
                <w:bCs/>
                <w:sz w:val="28"/>
                <w:szCs w:val="28"/>
              </w:rPr>
            </w:pPr>
            <w:r>
              <w:rPr>
                <w:rFonts w:ascii="Arial" w:hAnsi="Arial" w:cs="Arial"/>
                <w:bCs/>
                <w:sz w:val="28"/>
                <w:szCs w:val="28"/>
              </w:rPr>
              <w:t xml:space="preserve">I researched what happens if a business name is not set up correctly and if the name registration is rejected by Companies House via </w:t>
            </w:r>
            <w:hyperlink r:id="rId10" w:history="1">
              <w:r w:rsidRPr="007D3567">
                <w:rPr>
                  <w:rStyle w:val="Hyperlink"/>
                  <w:rFonts w:ascii="Arial" w:hAnsi="Arial" w:cs="Arial"/>
                  <w:bCs/>
                  <w:sz w:val="28"/>
                  <w:szCs w:val="28"/>
                </w:rPr>
                <w:t>https://www.simplybusiness.co.uk/knowledge/articles/2022/10/business-names-rejected-by-companies-house/</w:t>
              </w:r>
            </w:hyperlink>
            <w:r>
              <w:rPr>
                <w:rFonts w:ascii="Arial" w:hAnsi="Arial" w:cs="Arial"/>
                <w:bCs/>
                <w:sz w:val="28"/>
                <w:szCs w:val="28"/>
              </w:rPr>
              <w:t xml:space="preserve"> and </w:t>
            </w:r>
            <w:hyperlink r:id="rId11" w:history="1">
              <w:r w:rsidRPr="007D3567">
                <w:rPr>
                  <w:rStyle w:val="Hyperlink"/>
                  <w:rFonts w:ascii="Arial" w:hAnsi="Arial" w:cs="Arial"/>
                  <w:bCs/>
                  <w:sz w:val="28"/>
                  <w:szCs w:val="28"/>
                </w:rPr>
                <w:t>https://www.rapidformations.co.uk/blog/companies-house-reject-incorporation/</w:t>
              </w:r>
            </w:hyperlink>
            <w:r>
              <w:rPr>
                <w:rFonts w:ascii="Arial" w:hAnsi="Arial" w:cs="Arial"/>
                <w:bCs/>
                <w:sz w:val="28"/>
                <w:szCs w:val="28"/>
              </w:rPr>
              <w:t xml:space="preserve"> </w:t>
            </w:r>
          </w:p>
        </w:tc>
      </w:tr>
      <w:tr w:rsidR="00674B9B" w:rsidTr="00DA7A23">
        <w:tc>
          <w:tcPr>
            <w:tcW w:w="8856" w:type="dxa"/>
            <w:tcBorders>
              <w:top w:val="single" w:sz="4" w:space="0" w:color="auto"/>
              <w:left w:val="single" w:sz="4" w:space="0" w:color="auto"/>
              <w:bottom w:val="single" w:sz="4" w:space="0" w:color="auto"/>
              <w:right w:val="single" w:sz="4" w:space="0" w:color="auto"/>
            </w:tcBorders>
          </w:tcPr>
          <w:p w:rsidR="00674B9B" w:rsidRDefault="00674B9B" w:rsidP="00DA7A23">
            <w:pPr>
              <w:tabs>
                <w:tab w:val="left" w:leader="dot" w:pos="8690"/>
              </w:tabs>
              <w:jc w:val="both"/>
              <w:rPr>
                <w:rFonts w:ascii="Arial" w:hAnsi="Arial" w:cs="Arial"/>
                <w:b/>
                <w:sz w:val="28"/>
                <w:szCs w:val="28"/>
              </w:rPr>
            </w:pPr>
            <w:r>
              <w:rPr>
                <w:rFonts w:ascii="Arial" w:hAnsi="Arial" w:cs="Arial"/>
                <w:b/>
                <w:sz w:val="28"/>
                <w:szCs w:val="28"/>
              </w:rPr>
              <w:lastRenderedPageBreak/>
              <w:t>RESEARCH FINDINGS</w:t>
            </w: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Certain rules and regulations must be followed when registering a business name. The relevant legislation is outlined below. The UK Government (</w:t>
            </w:r>
            <w:proofErr w:type="spellStart"/>
            <w:r>
              <w:rPr>
                <w:rFonts w:ascii="Arial" w:hAnsi="Arial" w:cs="Arial"/>
                <w:sz w:val="28"/>
                <w:szCs w:val="28"/>
              </w:rPr>
              <w:t>n.a</w:t>
            </w:r>
            <w:proofErr w:type="spellEnd"/>
            <w:r>
              <w:rPr>
                <w:rFonts w:ascii="Arial" w:hAnsi="Arial" w:cs="Arial"/>
                <w:sz w:val="28"/>
                <w:szCs w:val="28"/>
              </w:rPr>
              <w:t>) defines a business name as ‘</w:t>
            </w:r>
            <w:r w:rsidRPr="008C7722">
              <w:rPr>
                <w:rFonts w:ascii="Arial" w:hAnsi="Arial" w:cs="Arial"/>
                <w:sz w:val="28"/>
                <w:szCs w:val="28"/>
              </w:rPr>
              <w:t xml:space="preserve">any name under which someone carries on business. In the case of a company or limited liability partnership, it means a name that is not its registered name. In </w:t>
            </w:r>
            <w:r w:rsidRPr="008C7722">
              <w:rPr>
                <w:rFonts w:ascii="Arial" w:hAnsi="Arial" w:cs="Arial"/>
                <w:sz w:val="28"/>
                <w:szCs w:val="28"/>
              </w:rPr>
              <w:lastRenderedPageBreak/>
              <w:t>the case of a sole trader, it means a name other than a surname with or without forenames or initials. In the case of a partnership, it means a name other than the partners’ names.</w:t>
            </w:r>
            <w:r>
              <w:rPr>
                <w:rFonts w:ascii="Arial" w:hAnsi="Arial" w:cs="Arial"/>
                <w:sz w:val="28"/>
                <w:szCs w:val="28"/>
              </w:rPr>
              <w:t>’</w:t>
            </w:r>
          </w:p>
          <w:p w:rsidR="00674B9B"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bCs/>
                <w:sz w:val="28"/>
                <w:szCs w:val="28"/>
              </w:rPr>
            </w:pPr>
            <w:r>
              <w:rPr>
                <w:rFonts w:ascii="Arial" w:hAnsi="Arial" w:cs="Arial"/>
                <w:sz w:val="28"/>
                <w:szCs w:val="28"/>
              </w:rPr>
              <w:t>Therefore, in summary, a business</w:t>
            </w:r>
            <w:r w:rsidRPr="0093630B">
              <w:rPr>
                <w:rFonts w:ascii="Arial" w:hAnsi="Arial" w:cs="Arial"/>
                <w:sz w:val="28"/>
                <w:szCs w:val="28"/>
              </w:rPr>
              <w:t xml:space="preserve"> name </w:t>
            </w:r>
            <w:r>
              <w:rPr>
                <w:rFonts w:ascii="Arial" w:hAnsi="Arial" w:cs="Arial"/>
                <w:sz w:val="28"/>
                <w:szCs w:val="28"/>
              </w:rPr>
              <w:t>cannot</w:t>
            </w:r>
            <w:r w:rsidRPr="0093630B">
              <w:rPr>
                <w:rFonts w:ascii="Arial" w:hAnsi="Arial" w:cs="Arial"/>
                <w:sz w:val="28"/>
                <w:szCs w:val="28"/>
              </w:rPr>
              <w:t xml:space="preserve"> mislead the public</w:t>
            </w:r>
            <w:r>
              <w:rPr>
                <w:rFonts w:ascii="Arial" w:hAnsi="Arial" w:cs="Arial"/>
                <w:sz w:val="28"/>
                <w:szCs w:val="28"/>
              </w:rPr>
              <w:t xml:space="preserve"> (</w:t>
            </w:r>
            <w:r w:rsidRPr="008C7722">
              <w:rPr>
                <w:rFonts w:ascii="Arial" w:hAnsi="Arial" w:cs="Arial"/>
                <w:sz w:val="28"/>
                <w:szCs w:val="28"/>
              </w:rPr>
              <w:t>Companies Act 2006</w:t>
            </w:r>
            <w:r>
              <w:rPr>
                <w:rFonts w:ascii="Arial" w:hAnsi="Arial" w:cs="Arial"/>
                <w:sz w:val="28"/>
                <w:szCs w:val="28"/>
              </w:rPr>
              <w:t>)</w:t>
            </w:r>
            <w:r w:rsidRPr="0093630B">
              <w:rPr>
                <w:rFonts w:ascii="Arial" w:hAnsi="Arial" w:cs="Arial"/>
                <w:sz w:val="28"/>
                <w:szCs w:val="28"/>
              </w:rPr>
              <w:t>.</w:t>
            </w:r>
            <w:r>
              <w:rPr>
                <w:rFonts w:ascii="Arial" w:hAnsi="Arial" w:cs="Arial"/>
                <w:sz w:val="28"/>
                <w:szCs w:val="28"/>
              </w:rPr>
              <w:t xml:space="preserve"> These rules and regulations apply to i</w:t>
            </w:r>
            <w:r w:rsidRPr="0093630B">
              <w:rPr>
                <w:rFonts w:ascii="Arial" w:hAnsi="Arial" w:cs="Arial"/>
                <w:sz w:val="28"/>
                <w:szCs w:val="28"/>
              </w:rPr>
              <w:t xml:space="preserve">ndividuals who trade under a name other </w:t>
            </w:r>
            <w:r>
              <w:rPr>
                <w:rFonts w:ascii="Arial" w:hAnsi="Arial" w:cs="Arial"/>
                <w:sz w:val="28"/>
                <w:szCs w:val="28"/>
              </w:rPr>
              <w:t xml:space="preserve">which is not their own, companies and limited liability partnerships and partnerships not operating under the names of their partners. Therefore, the legislation below applies to </w:t>
            </w:r>
            <w:r w:rsidRPr="008A2BD1">
              <w:rPr>
                <w:rFonts w:ascii="Arial" w:hAnsi="Arial" w:cs="Arial"/>
                <w:bCs/>
                <w:sz w:val="28"/>
                <w:szCs w:val="28"/>
              </w:rPr>
              <w:t xml:space="preserve">Mr Fairley and the </w:t>
            </w:r>
            <w:proofErr w:type="spellStart"/>
            <w:r w:rsidRPr="008A2BD1">
              <w:rPr>
                <w:rFonts w:ascii="Arial" w:hAnsi="Arial" w:cs="Arial"/>
                <w:bCs/>
                <w:sz w:val="28"/>
                <w:szCs w:val="28"/>
              </w:rPr>
              <w:t>Camarthen</w:t>
            </w:r>
            <w:proofErr w:type="spellEnd"/>
            <w:r w:rsidRPr="008A2BD1">
              <w:rPr>
                <w:rFonts w:ascii="Arial" w:hAnsi="Arial" w:cs="Arial"/>
                <w:bCs/>
                <w:sz w:val="28"/>
                <w:szCs w:val="28"/>
              </w:rPr>
              <w:t xml:space="preserve"> Farmers</w:t>
            </w:r>
            <w:r>
              <w:rPr>
                <w:rFonts w:ascii="Arial" w:hAnsi="Arial" w:cs="Arial"/>
                <w:bCs/>
                <w:sz w:val="28"/>
                <w:szCs w:val="28"/>
              </w:rPr>
              <w:t xml:space="preserve"> because they wish to operate as a company cooperative. </w:t>
            </w:r>
          </w:p>
          <w:p w:rsidR="00674B9B" w:rsidRDefault="00674B9B" w:rsidP="00DA7A23">
            <w:pPr>
              <w:tabs>
                <w:tab w:val="left" w:leader="dot" w:pos="8690"/>
              </w:tabs>
              <w:jc w:val="both"/>
              <w:rPr>
                <w:rFonts w:ascii="Arial" w:hAnsi="Arial" w:cs="Arial"/>
                <w:sz w:val="28"/>
                <w:szCs w:val="28"/>
              </w:rPr>
            </w:pPr>
          </w:p>
          <w:p w:rsidR="00674B9B" w:rsidRPr="0093630B" w:rsidRDefault="00674B9B" w:rsidP="00DA7A23">
            <w:pPr>
              <w:pStyle w:val="ListParagraph"/>
              <w:numPr>
                <w:ilvl w:val="0"/>
                <w:numId w:val="1"/>
              </w:numPr>
              <w:tabs>
                <w:tab w:val="left" w:leader="dot" w:pos="8690"/>
              </w:tabs>
              <w:jc w:val="both"/>
              <w:rPr>
                <w:rFonts w:ascii="Arial" w:hAnsi="Arial" w:cs="Arial"/>
                <w:sz w:val="28"/>
                <w:szCs w:val="28"/>
              </w:rPr>
            </w:pPr>
            <w:r w:rsidRPr="0093630B">
              <w:rPr>
                <w:rFonts w:ascii="Arial" w:hAnsi="Arial" w:cs="Arial"/>
                <w:sz w:val="28"/>
                <w:szCs w:val="28"/>
              </w:rPr>
              <w:t>Companies Act 2006</w:t>
            </w:r>
          </w:p>
          <w:p w:rsidR="00674B9B" w:rsidRPr="0093630B" w:rsidRDefault="00674B9B" w:rsidP="00DA7A23">
            <w:pPr>
              <w:pStyle w:val="ListParagraph"/>
              <w:numPr>
                <w:ilvl w:val="0"/>
                <w:numId w:val="1"/>
              </w:numPr>
              <w:tabs>
                <w:tab w:val="left" w:leader="dot" w:pos="8690"/>
              </w:tabs>
              <w:jc w:val="both"/>
              <w:rPr>
                <w:rFonts w:ascii="Arial" w:hAnsi="Arial" w:cs="Arial"/>
                <w:sz w:val="28"/>
                <w:szCs w:val="28"/>
              </w:rPr>
            </w:pPr>
            <w:r w:rsidRPr="0093630B">
              <w:rPr>
                <w:rFonts w:ascii="Arial" w:hAnsi="Arial" w:cs="Arial"/>
                <w:sz w:val="28"/>
                <w:szCs w:val="28"/>
              </w:rPr>
              <w:t>Limited Liability Partnerships (Application of Companies Act 2006) Regulations 2009</w:t>
            </w:r>
          </w:p>
          <w:p w:rsidR="00674B9B" w:rsidRPr="0093630B" w:rsidRDefault="00674B9B" w:rsidP="00DA7A23">
            <w:pPr>
              <w:pStyle w:val="ListParagraph"/>
              <w:numPr>
                <w:ilvl w:val="0"/>
                <w:numId w:val="1"/>
              </w:numPr>
              <w:tabs>
                <w:tab w:val="left" w:leader="dot" w:pos="8690"/>
              </w:tabs>
              <w:jc w:val="both"/>
              <w:rPr>
                <w:rFonts w:ascii="Arial" w:hAnsi="Arial" w:cs="Arial"/>
                <w:sz w:val="28"/>
                <w:szCs w:val="28"/>
              </w:rPr>
            </w:pPr>
            <w:r w:rsidRPr="0093630B">
              <w:rPr>
                <w:rFonts w:ascii="Arial" w:hAnsi="Arial" w:cs="Arial"/>
                <w:sz w:val="28"/>
                <w:szCs w:val="28"/>
              </w:rPr>
              <w:t>Company, Limited Liability Partnership and Business Names (Sensitive Words and Expressions) Regulations 2014</w:t>
            </w:r>
          </w:p>
          <w:p w:rsidR="00674B9B" w:rsidRDefault="00674B9B" w:rsidP="00DA7A23">
            <w:pPr>
              <w:pStyle w:val="ListParagraph"/>
              <w:numPr>
                <w:ilvl w:val="0"/>
                <w:numId w:val="1"/>
              </w:numPr>
              <w:tabs>
                <w:tab w:val="left" w:leader="dot" w:pos="8690"/>
              </w:tabs>
              <w:jc w:val="both"/>
              <w:rPr>
                <w:rFonts w:ascii="Arial" w:hAnsi="Arial" w:cs="Arial"/>
                <w:sz w:val="28"/>
                <w:szCs w:val="28"/>
              </w:rPr>
            </w:pPr>
            <w:r w:rsidRPr="0093630B">
              <w:rPr>
                <w:rFonts w:ascii="Arial" w:hAnsi="Arial" w:cs="Arial"/>
                <w:sz w:val="28"/>
                <w:szCs w:val="28"/>
              </w:rPr>
              <w:t>Company, Limited Liability Partnership and Business (Names and Trading Disclosures) Regulations 2015</w:t>
            </w:r>
            <w:r>
              <w:rPr>
                <w:rFonts w:ascii="Arial" w:hAnsi="Arial" w:cs="Arial"/>
                <w:sz w:val="28"/>
                <w:szCs w:val="28"/>
              </w:rPr>
              <w:t>.</w:t>
            </w:r>
          </w:p>
          <w:p w:rsidR="00674B9B" w:rsidRPr="0050634D"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bCs/>
                <w:sz w:val="28"/>
                <w:szCs w:val="28"/>
              </w:rPr>
            </w:pPr>
            <w:r w:rsidRPr="008A2BD1">
              <w:rPr>
                <w:rFonts w:ascii="Arial" w:hAnsi="Arial" w:cs="Arial"/>
                <w:bCs/>
                <w:sz w:val="28"/>
                <w:szCs w:val="28"/>
              </w:rPr>
              <w:t xml:space="preserve">Mr Fairley and the </w:t>
            </w:r>
            <w:proofErr w:type="spellStart"/>
            <w:r w:rsidRPr="008A2BD1">
              <w:rPr>
                <w:rFonts w:ascii="Arial" w:hAnsi="Arial" w:cs="Arial"/>
                <w:bCs/>
                <w:sz w:val="28"/>
                <w:szCs w:val="28"/>
              </w:rPr>
              <w:t>Camarthen</w:t>
            </w:r>
            <w:proofErr w:type="spellEnd"/>
            <w:r w:rsidRPr="008A2BD1">
              <w:rPr>
                <w:rFonts w:ascii="Arial" w:hAnsi="Arial" w:cs="Arial"/>
                <w:bCs/>
                <w:sz w:val="28"/>
                <w:szCs w:val="28"/>
              </w:rPr>
              <w:t xml:space="preserve"> Farmers</w:t>
            </w:r>
            <w:r>
              <w:rPr>
                <w:rFonts w:ascii="Arial" w:hAnsi="Arial" w:cs="Arial"/>
                <w:bCs/>
                <w:sz w:val="28"/>
                <w:szCs w:val="28"/>
              </w:rPr>
              <w:t xml:space="preserve"> must register their business name with Companies House. According to the Company House, names must comply with several requirements and are as follows:</w:t>
            </w: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The name cannot, according to the Companies Act 2006:</w:t>
            </w:r>
          </w:p>
          <w:p w:rsidR="00674B9B" w:rsidRPr="005A7CA3" w:rsidRDefault="00674B9B" w:rsidP="00DA7A23">
            <w:pPr>
              <w:pStyle w:val="ListParagraph"/>
              <w:numPr>
                <w:ilvl w:val="0"/>
                <w:numId w:val="4"/>
              </w:numPr>
              <w:tabs>
                <w:tab w:val="left" w:leader="dot" w:pos="8690"/>
              </w:tabs>
              <w:jc w:val="both"/>
              <w:rPr>
                <w:rFonts w:ascii="Arial" w:hAnsi="Arial" w:cs="Arial"/>
                <w:sz w:val="28"/>
                <w:szCs w:val="28"/>
              </w:rPr>
            </w:pPr>
            <w:r w:rsidRPr="005A7CA3">
              <w:rPr>
                <w:rFonts w:ascii="Arial" w:hAnsi="Arial" w:cs="Arial"/>
                <w:sz w:val="28"/>
                <w:szCs w:val="28"/>
              </w:rPr>
              <w:t>exceed 160 characters;</w:t>
            </w:r>
          </w:p>
          <w:p w:rsidR="00674B9B" w:rsidRPr="005A7CA3" w:rsidRDefault="00674B9B" w:rsidP="00DA7A23">
            <w:pPr>
              <w:pStyle w:val="ListParagraph"/>
              <w:numPr>
                <w:ilvl w:val="0"/>
                <w:numId w:val="4"/>
              </w:numPr>
              <w:tabs>
                <w:tab w:val="left" w:leader="dot" w:pos="8690"/>
              </w:tabs>
              <w:jc w:val="both"/>
              <w:rPr>
                <w:rFonts w:ascii="Arial" w:hAnsi="Arial" w:cs="Arial"/>
                <w:sz w:val="28"/>
                <w:szCs w:val="28"/>
              </w:rPr>
            </w:pPr>
            <w:r w:rsidRPr="005A7CA3">
              <w:rPr>
                <w:rFonts w:ascii="Arial" w:hAnsi="Arial" w:cs="Arial"/>
                <w:sz w:val="28"/>
                <w:szCs w:val="28"/>
              </w:rPr>
              <w:t>be the same as a current registered company;</w:t>
            </w:r>
          </w:p>
          <w:p w:rsidR="00674B9B" w:rsidRPr="005A7CA3" w:rsidRDefault="00674B9B" w:rsidP="00DA7A23">
            <w:pPr>
              <w:pStyle w:val="ListParagraph"/>
              <w:numPr>
                <w:ilvl w:val="0"/>
                <w:numId w:val="4"/>
              </w:numPr>
              <w:tabs>
                <w:tab w:val="left" w:leader="dot" w:pos="8690"/>
              </w:tabs>
              <w:jc w:val="both"/>
              <w:rPr>
                <w:rFonts w:ascii="Arial" w:hAnsi="Arial" w:cs="Arial"/>
                <w:sz w:val="28"/>
                <w:szCs w:val="28"/>
              </w:rPr>
            </w:pPr>
            <w:r w:rsidRPr="005A7CA3">
              <w:rPr>
                <w:rFonts w:ascii="Arial" w:hAnsi="Arial" w:cs="Arial"/>
                <w:sz w:val="28"/>
                <w:szCs w:val="28"/>
              </w:rPr>
              <w:t xml:space="preserve">infringe on registered trademarks; </w:t>
            </w:r>
          </w:p>
          <w:p w:rsidR="00674B9B" w:rsidRPr="005A7CA3" w:rsidRDefault="00674B9B" w:rsidP="00DA7A23">
            <w:pPr>
              <w:pStyle w:val="ListParagraph"/>
              <w:numPr>
                <w:ilvl w:val="0"/>
                <w:numId w:val="4"/>
              </w:numPr>
              <w:tabs>
                <w:tab w:val="left" w:leader="dot" w:pos="8690"/>
              </w:tabs>
              <w:jc w:val="both"/>
              <w:rPr>
                <w:rFonts w:ascii="Arial" w:hAnsi="Arial" w:cs="Arial"/>
                <w:sz w:val="28"/>
                <w:szCs w:val="28"/>
              </w:rPr>
            </w:pPr>
            <w:r w:rsidRPr="005A7CA3">
              <w:rPr>
                <w:rFonts w:ascii="Arial" w:hAnsi="Arial" w:cs="Arial"/>
                <w:sz w:val="28"/>
                <w:szCs w:val="28"/>
              </w:rPr>
              <w:t>use words or expressions that are prohibited</w:t>
            </w:r>
            <w:r>
              <w:rPr>
                <w:rFonts w:ascii="Arial" w:hAnsi="Arial" w:cs="Arial"/>
                <w:sz w:val="28"/>
                <w:szCs w:val="28"/>
              </w:rPr>
              <w:t>, sensitive (</w:t>
            </w:r>
            <w:r w:rsidRPr="008C7722">
              <w:rPr>
                <w:rFonts w:ascii="Arial" w:hAnsi="Arial" w:cs="Arial"/>
                <w:sz w:val="28"/>
                <w:szCs w:val="28"/>
              </w:rPr>
              <w:t>Company, Limited Liability Partnership and Business Names (Sensitive Words and Expressions) Regulations 2014 SI 2009/3140)</w:t>
            </w:r>
            <w:r>
              <w:rPr>
                <w:rFonts w:ascii="Arial" w:hAnsi="Arial" w:cs="Arial"/>
                <w:sz w:val="28"/>
                <w:szCs w:val="28"/>
              </w:rPr>
              <w:t>- see particularly Annex A)</w:t>
            </w:r>
            <w:r w:rsidRPr="005A7CA3">
              <w:rPr>
                <w:rFonts w:ascii="Arial" w:hAnsi="Arial" w:cs="Arial"/>
                <w:sz w:val="28"/>
                <w:szCs w:val="28"/>
              </w:rPr>
              <w:t xml:space="preserve"> or require approval from the Secretary of State, such as 'association,' 'royal,' 'English,' 'council,'</w:t>
            </w:r>
          </w:p>
          <w:p w:rsidR="00674B9B" w:rsidRDefault="00674B9B" w:rsidP="00DA7A23">
            <w:pPr>
              <w:pStyle w:val="ListParagraph"/>
              <w:numPr>
                <w:ilvl w:val="0"/>
                <w:numId w:val="4"/>
              </w:numPr>
              <w:tabs>
                <w:tab w:val="left" w:leader="dot" w:pos="8690"/>
              </w:tabs>
              <w:jc w:val="both"/>
              <w:rPr>
                <w:rFonts w:ascii="Arial" w:hAnsi="Arial" w:cs="Arial"/>
                <w:sz w:val="28"/>
                <w:szCs w:val="28"/>
              </w:rPr>
            </w:pPr>
            <w:r w:rsidRPr="005A7CA3">
              <w:rPr>
                <w:rFonts w:ascii="Arial" w:hAnsi="Arial" w:cs="Arial"/>
                <w:sz w:val="28"/>
                <w:szCs w:val="28"/>
              </w:rPr>
              <w:lastRenderedPageBreak/>
              <w:t>and must solely contain permitted characters, punctuation, abbreviations, signs, and symbols.</w:t>
            </w:r>
          </w:p>
          <w:p w:rsidR="00674B9B" w:rsidRPr="0050634D"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sz w:val="28"/>
                <w:szCs w:val="28"/>
              </w:rPr>
            </w:pPr>
            <w:r w:rsidRPr="0050634D">
              <w:rPr>
                <w:rFonts w:ascii="Arial" w:hAnsi="Arial" w:cs="Arial"/>
                <w:sz w:val="28"/>
                <w:szCs w:val="28"/>
              </w:rPr>
              <w:t>Annex B and Annex C of Company, Limited Liability Partnership and Business Names (Sensitive Words and Expressions) Regulations 2014 SI 2009/3140 details words and expressions that must require the Secretary of State’s approval and protected terms and bodies which too require approval.</w:t>
            </w:r>
          </w:p>
          <w:p w:rsidR="00674B9B" w:rsidRPr="008C7722"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The business name must also be displayed in a certain way and area:</w:t>
            </w: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 xml:space="preserve">Their business name must be displayed at their registered office, </w:t>
            </w:r>
            <w:r w:rsidRPr="00664098">
              <w:rPr>
                <w:rFonts w:ascii="Arial" w:hAnsi="Arial" w:cs="Arial"/>
                <w:sz w:val="28"/>
                <w:szCs w:val="28"/>
              </w:rPr>
              <w:t>all other sites where they do business except those principally used for residential accommodation an inspection location where relevant company records are stored and are available for examination</w:t>
            </w:r>
            <w:r>
              <w:rPr>
                <w:rFonts w:ascii="Arial" w:hAnsi="Arial" w:cs="Arial"/>
                <w:sz w:val="28"/>
                <w:szCs w:val="28"/>
              </w:rPr>
              <w:t>. The name must be continuously displayed and easily visible to visitors.</w:t>
            </w:r>
          </w:p>
          <w:p w:rsidR="00674B9B"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Finally, the name should be registered on the trade mark register, t</w:t>
            </w:r>
            <w:r w:rsidRPr="00664098">
              <w:rPr>
                <w:rFonts w:ascii="Arial" w:hAnsi="Arial" w:cs="Arial"/>
                <w:sz w:val="28"/>
                <w:szCs w:val="28"/>
              </w:rPr>
              <w:t>rademarks must adhere to trade mark registration requirements, therefore certain names or marks are ineligible for registration.</w:t>
            </w:r>
          </w:p>
          <w:p w:rsidR="00674B9B" w:rsidRDefault="00674B9B" w:rsidP="00DA7A23">
            <w:pPr>
              <w:tabs>
                <w:tab w:val="left" w:leader="dot" w:pos="8690"/>
              </w:tabs>
              <w:jc w:val="both"/>
              <w:rPr>
                <w:rFonts w:ascii="Arial" w:hAnsi="Arial" w:cs="Arial"/>
                <w:sz w:val="28"/>
                <w:szCs w:val="28"/>
              </w:rPr>
            </w:pPr>
          </w:p>
        </w:tc>
      </w:tr>
    </w:tbl>
    <w:p w:rsidR="00674B9B" w:rsidRDefault="00674B9B" w:rsidP="00674B9B">
      <w:pPr>
        <w:tabs>
          <w:tab w:val="left" w:leader="dot" w:pos="8690"/>
        </w:tabs>
        <w:jc w:val="both"/>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674B9B" w:rsidTr="00DA7A23">
        <w:tc>
          <w:tcPr>
            <w:tcW w:w="8856" w:type="dxa"/>
            <w:tcBorders>
              <w:top w:val="single" w:sz="4" w:space="0" w:color="auto"/>
              <w:left w:val="single" w:sz="4" w:space="0" w:color="auto"/>
              <w:bottom w:val="single" w:sz="4" w:space="0" w:color="auto"/>
              <w:right w:val="single" w:sz="4" w:space="0" w:color="auto"/>
            </w:tcBorders>
          </w:tcPr>
          <w:p w:rsidR="00674B9B" w:rsidRDefault="00674B9B" w:rsidP="00DA7A23">
            <w:pPr>
              <w:tabs>
                <w:tab w:val="left" w:leader="dot" w:pos="8690"/>
              </w:tabs>
              <w:jc w:val="both"/>
              <w:rPr>
                <w:rFonts w:ascii="Arial" w:hAnsi="Arial" w:cs="Arial"/>
                <w:b/>
                <w:sz w:val="28"/>
                <w:szCs w:val="28"/>
              </w:rPr>
            </w:pPr>
            <w:r>
              <w:rPr>
                <w:rFonts w:ascii="Arial" w:hAnsi="Arial" w:cs="Arial"/>
                <w:b/>
                <w:sz w:val="28"/>
                <w:szCs w:val="28"/>
              </w:rPr>
              <w:t>ADVICE TO CLIENT</w:t>
            </w: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 xml:space="preserve">The client should check Companies House Register at </w:t>
            </w:r>
            <w:hyperlink r:id="rId12" w:history="1">
              <w:r w:rsidRPr="007D3567">
                <w:rPr>
                  <w:rStyle w:val="Hyperlink"/>
                  <w:rFonts w:ascii="Arial" w:hAnsi="Arial" w:cs="Arial"/>
                  <w:sz w:val="28"/>
                  <w:szCs w:val="28"/>
                </w:rPr>
                <w:t>https://find-and-update.company-information.service.gov.uk/company-name-availability?q=Carmarthen+Farmers</w:t>
              </w:r>
            </w:hyperlink>
            <w:r>
              <w:rPr>
                <w:rFonts w:ascii="Arial" w:hAnsi="Arial" w:cs="Arial"/>
                <w:sz w:val="28"/>
                <w:szCs w:val="28"/>
              </w:rPr>
              <w:t xml:space="preserve"> to find whether ‘</w:t>
            </w:r>
            <w:r w:rsidRPr="00664098">
              <w:rPr>
                <w:rFonts w:ascii="Arial" w:hAnsi="Arial" w:cs="Arial"/>
                <w:sz w:val="28"/>
                <w:szCs w:val="28"/>
              </w:rPr>
              <w:t>Carmarthen Farmers’ Co-operative</w:t>
            </w:r>
            <w:r>
              <w:rPr>
                <w:rFonts w:ascii="Arial" w:hAnsi="Arial" w:cs="Arial"/>
                <w:sz w:val="28"/>
                <w:szCs w:val="28"/>
              </w:rPr>
              <w:t xml:space="preserve">’ has been already registered. The client should then check whether a similar trademark exists via </w:t>
            </w:r>
            <w:hyperlink r:id="rId13" w:history="1">
              <w:r w:rsidRPr="007D3567">
                <w:rPr>
                  <w:rStyle w:val="Hyperlink"/>
                  <w:rFonts w:ascii="Arial" w:hAnsi="Arial" w:cs="Arial"/>
                  <w:sz w:val="28"/>
                  <w:szCs w:val="28"/>
                </w:rPr>
                <w:t>https://www.gov.uk/search-for-trademark</w:t>
              </w:r>
            </w:hyperlink>
            <w:r>
              <w:rPr>
                <w:rFonts w:ascii="Arial" w:hAnsi="Arial" w:cs="Arial"/>
                <w:sz w:val="28"/>
                <w:szCs w:val="28"/>
              </w:rPr>
              <w:t xml:space="preserve"> The client must also register their business with HMRC via </w:t>
            </w:r>
            <w:hyperlink r:id="rId14" w:history="1"/>
            <w:r>
              <w:rPr>
                <w:rStyle w:val="Hyperlink"/>
                <w:rFonts w:ascii="Arial" w:hAnsi="Arial" w:cs="Arial"/>
                <w:sz w:val="28"/>
                <w:szCs w:val="28"/>
              </w:rPr>
              <w:t xml:space="preserve"> </w:t>
            </w:r>
            <w:r>
              <w:rPr>
                <w:rFonts w:ascii="Arial" w:hAnsi="Arial" w:cs="Arial"/>
                <w:sz w:val="28"/>
                <w:szCs w:val="28"/>
              </w:rPr>
              <w:t xml:space="preserve"> there are several requirements that must be followed and are outlined on the website.</w:t>
            </w:r>
          </w:p>
          <w:p w:rsidR="00674B9B"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It seems that this name (</w:t>
            </w:r>
            <w:r w:rsidRPr="00664098">
              <w:rPr>
                <w:rFonts w:ascii="Arial" w:hAnsi="Arial" w:cs="Arial"/>
                <w:sz w:val="28"/>
                <w:szCs w:val="28"/>
              </w:rPr>
              <w:t>Carmarthen Farmers’ Co-operative</w:t>
            </w:r>
            <w:r>
              <w:rPr>
                <w:rFonts w:ascii="Arial" w:hAnsi="Arial" w:cs="Arial"/>
                <w:sz w:val="28"/>
                <w:szCs w:val="28"/>
              </w:rPr>
              <w:t xml:space="preserve">/ </w:t>
            </w:r>
            <w:r w:rsidRPr="00664098">
              <w:rPr>
                <w:rFonts w:ascii="Arial" w:hAnsi="Arial" w:cs="Arial"/>
                <w:sz w:val="28"/>
                <w:szCs w:val="28"/>
              </w:rPr>
              <w:t>Carmarthen Farmers’</w:t>
            </w:r>
            <w:r>
              <w:rPr>
                <w:rFonts w:ascii="Arial" w:hAnsi="Arial" w:cs="Arial"/>
                <w:sz w:val="28"/>
                <w:szCs w:val="28"/>
              </w:rPr>
              <w:t xml:space="preserve">) has not yet been registered or trademarked- which is promising for the client. </w:t>
            </w:r>
          </w:p>
          <w:p w:rsidR="00674B9B"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 xml:space="preserve">The client should make sure the name adheres with the requirements outlined above (further information on the requirements can be accessed here: </w:t>
            </w:r>
            <w:hyperlink r:id="rId15" w:history="1">
              <w:r w:rsidRPr="007D3567">
                <w:rPr>
                  <w:rStyle w:val="Hyperlink"/>
                  <w:rFonts w:ascii="Arial" w:hAnsi="Arial" w:cs="Arial"/>
                  <w:sz w:val="28"/>
                  <w:szCs w:val="28"/>
                </w:rPr>
                <w:t>https://www.gov.uk/government/publications/incorporation-and-names</w:t>
              </w:r>
            </w:hyperlink>
            <w:r>
              <w:rPr>
                <w:rFonts w:ascii="Arial" w:hAnsi="Arial" w:cs="Arial"/>
                <w:sz w:val="28"/>
                <w:szCs w:val="28"/>
              </w:rPr>
              <w:t xml:space="preserve"> ). It seems </w:t>
            </w:r>
            <w:r w:rsidRPr="003A56E7">
              <w:rPr>
                <w:rFonts w:ascii="Arial" w:hAnsi="Arial" w:cs="Arial"/>
                <w:sz w:val="28"/>
                <w:szCs w:val="28"/>
              </w:rPr>
              <w:t>that the name does not exceed 160 characters, once the company is registered, it will have the same name as the proposed name, after having checked the trade mark register, the proposed name does not seem to infringe on any existing trademarks, the proposed name does not use prohibited expressions</w:t>
            </w:r>
            <w:r>
              <w:rPr>
                <w:rFonts w:ascii="Arial" w:hAnsi="Arial" w:cs="Arial"/>
                <w:sz w:val="28"/>
                <w:szCs w:val="28"/>
              </w:rPr>
              <w:t xml:space="preserve"> (it is not offensive)</w:t>
            </w:r>
            <w:r w:rsidRPr="003A56E7">
              <w:rPr>
                <w:rFonts w:ascii="Arial" w:hAnsi="Arial" w:cs="Arial"/>
                <w:sz w:val="28"/>
                <w:szCs w:val="28"/>
              </w:rPr>
              <w:t xml:space="preserve"> or require approval from the Secretary of State and only uses the permitted characters, punctuation etc.</w:t>
            </w:r>
          </w:p>
          <w:p w:rsidR="00674B9B" w:rsidRDefault="00674B9B" w:rsidP="00DA7A23">
            <w:pPr>
              <w:tabs>
                <w:tab w:val="left" w:leader="dot" w:pos="8690"/>
              </w:tabs>
              <w:jc w:val="both"/>
              <w:rPr>
                <w:rFonts w:ascii="Arial" w:hAnsi="Arial" w:cs="Arial"/>
                <w:sz w:val="28"/>
                <w:szCs w:val="28"/>
              </w:rPr>
            </w:pPr>
          </w:p>
          <w:p w:rsidR="00674B9B" w:rsidRPr="0050634D" w:rsidRDefault="00674B9B" w:rsidP="00DA7A23">
            <w:pPr>
              <w:tabs>
                <w:tab w:val="left" w:leader="dot" w:pos="8690"/>
              </w:tabs>
              <w:jc w:val="both"/>
              <w:rPr>
                <w:rFonts w:ascii="Arial" w:hAnsi="Arial" w:cs="Arial"/>
                <w:b/>
                <w:bCs/>
                <w:sz w:val="28"/>
                <w:szCs w:val="28"/>
              </w:rPr>
            </w:pPr>
            <w:r w:rsidRPr="0050634D">
              <w:rPr>
                <w:rFonts w:ascii="Arial" w:hAnsi="Arial" w:cs="Arial"/>
                <w:b/>
                <w:bCs/>
                <w:sz w:val="28"/>
                <w:szCs w:val="28"/>
              </w:rPr>
              <w:t>Can the word ‘Co-operative’ be used in the purported name?</w:t>
            </w:r>
          </w:p>
          <w:p w:rsidR="00674B9B" w:rsidRDefault="00674B9B" w:rsidP="00DA7A23">
            <w:pPr>
              <w:tabs>
                <w:tab w:val="left" w:leader="dot" w:pos="8690"/>
              </w:tabs>
              <w:jc w:val="both"/>
              <w:rPr>
                <w:rFonts w:ascii="Arial" w:hAnsi="Arial" w:cs="Arial"/>
                <w:sz w:val="28"/>
                <w:szCs w:val="28"/>
              </w:rPr>
            </w:pPr>
            <w:r w:rsidRPr="0050634D">
              <w:rPr>
                <w:rFonts w:ascii="Arial" w:hAnsi="Arial" w:cs="Arial"/>
                <w:sz w:val="28"/>
                <w:szCs w:val="28"/>
              </w:rPr>
              <w:t>Annex A: Sensitive words and expressions that require prior approval to use in a company or business name</w:t>
            </w:r>
            <w:r>
              <w:rPr>
                <w:rFonts w:ascii="Arial" w:hAnsi="Arial" w:cs="Arial"/>
                <w:sz w:val="28"/>
                <w:szCs w:val="28"/>
              </w:rPr>
              <w:t xml:space="preserve"> is of particular relevance for the client because their purported business name includes the term ‘co-operative. S36 states that in order to use the term ‘cooperative’ in a business name, certain conditions must be met and are as follows:</w:t>
            </w:r>
          </w:p>
          <w:p w:rsidR="00674B9B" w:rsidRPr="0050634D" w:rsidRDefault="00674B9B" w:rsidP="00DA7A23">
            <w:pPr>
              <w:numPr>
                <w:ilvl w:val="0"/>
                <w:numId w:val="5"/>
              </w:numPr>
              <w:shd w:val="clear" w:color="auto" w:fill="FFFFFF"/>
              <w:spacing w:after="75" w:line="240" w:lineRule="auto"/>
              <w:rPr>
                <w:rFonts w:ascii="Arial" w:eastAsia="Times New Roman" w:hAnsi="Arial" w:cs="Arial"/>
                <w:i/>
                <w:iCs/>
                <w:color w:val="0B0C0C"/>
                <w:sz w:val="29"/>
                <w:szCs w:val="29"/>
              </w:rPr>
            </w:pPr>
            <w:r w:rsidRPr="0050634D">
              <w:rPr>
                <w:rFonts w:ascii="Arial" w:hAnsi="Arial" w:cs="Arial"/>
                <w:i/>
                <w:iCs/>
                <w:sz w:val="28"/>
                <w:szCs w:val="28"/>
              </w:rPr>
              <w:t>‘</w:t>
            </w:r>
            <w:r w:rsidRPr="0050634D">
              <w:rPr>
                <w:rFonts w:ascii="Arial" w:hAnsi="Arial" w:cs="Arial"/>
                <w:i/>
                <w:iCs/>
                <w:color w:val="0B0C0C"/>
                <w:sz w:val="29"/>
                <w:szCs w:val="29"/>
              </w:rPr>
              <w:t>it should be owned and controlled by its members, customers or employees</w:t>
            </w:r>
          </w:p>
          <w:p w:rsidR="00674B9B" w:rsidRPr="0050634D" w:rsidRDefault="00674B9B" w:rsidP="00DA7A23">
            <w:pPr>
              <w:numPr>
                <w:ilvl w:val="0"/>
                <w:numId w:val="5"/>
              </w:numPr>
              <w:shd w:val="clear" w:color="auto" w:fill="FFFFFF"/>
              <w:spacing w:after="75" w:line="240" w:lineRule="auto"/>
              <w:rPr>
                <w:rFonts w:ascii="Arial" w:hAnsi="Arial" w:cs="Arial"/>
                <w:i/>
                <w:iCs/>
                <w:color w:val="0B0C0C"/>
                <w:sz w:val="29"/>
                <w:szCs w:val="29"/>
              </w:rPr>
            </w:pPr>
            <w:r w:rsidRPr="0050634D">
              <w:rPr>
                <w:rFonts w:ascii="Arial" w:hAnsi="Arial" w:cs="Arial"/>
                <w:i/>
                <w:iCs/>
                <w:color w:val="0B0C0C"/>
                <w:sz w:val="29"/>
                <w:szCs w:val="29"/>
              </w:rPr>
              <w:t>membership should be voluntary and open i.e. it should not be artificially restricted in order to increase the value of the business or its assets</w:t>
            </w:r>
          </w:p>
          <w:p w:rsidR="00674B9B" w:rsidRPr="0050634D" w:rsidRDefault="00674B9B" w:rsidP="00DA7A23">
            <w:pPr>
              <w:numPr>
                <w:ilvl w:val="0"/>
                <w:numId w:val="5"/>
              </w:numPr>
              <w:shd w:val="clear" w:color="auto" w:fill="FFFFFF"/>
              <w:spacing w:after="75" w:line="240" w:lineRule="auto"/>
              <w:rPr>
                <w:rFonts w:ascii="Arial" w:hAnsi="Arial" w:cs="Arial"/>
                <w:i/>
                <w:iCs/>
                <w:color w:val="0B0C0C"/>
                <w:sz w:val="29"/>
                <w:szCs w:val="29"/>
              </w:rPr>
            </w:pPr>
            <w:proofErr w:type="gramStart"/>
            <w:r w:rsidRPr="0050634D">
              <w:rPr>
                <w:rFonts w:ascii="Arial" w:hAnsi="Arial" w:cs="Arial"/>
                <w:i/>
                <w:iCs/>
                <w:color w:val="0B0C0C"/>
                <w:sz w:val="29"/>
                <w:szCs w:val="29"/>
              </w:rPr>
              <w:t>members’</w:t>
            </w:r>
            <w:proofErr w:type="gramEnd"/>
            <w:r w:rsidRPr="0050634D">
              <w:rPr>
                <w:rFonts w:ascii="Arial" w:hAnsi="Arial" w:cs="Arial"/>
                <w:i/>
                <w:iCs/>
                <w:color w:val="0B0C0C"/>
                <w:sz w:val="29"/>
                <w:szCs w:val="29"/>
              </w:rPr>
              <w:t xml:space="preserve"> should participate in the economic activity of the business</w:t>
            </w:r>
          </w:p>
          <w:p w:rsidR="00674B9B" w:rsidRPr="0050634D" w:rsidRDefault="00674B9B" w:rsidP="00DA7A23">
            <w:pPr>
              <w:numPr>
                <w:ilvl w:val="0"/>
                <w:numId w:val="5"/>
              </w:numPr>
              <w:shd w:val="clear" w:color="auto" w:fill="FFFFFF"/>
              <w:spacing w:after="75" w:line="240" w:lineRule="auto"/>
              <w:rPr>
                <w:rFonts w:ascii="Arial" w:hAnsi="Arial" w:cs="Arial"/>
                <w:i/>
                <w:iCs/>
                <w:color w:val="0B0C0C"/>
                <w:sz w:val="29"/>
                <w:szCs w:val="29"/>
              </w:rPr>
            </w:pPr>
            <w:r w:rsidRPr="0050634D">
              <w:rPr>
                <w:rFonts w:ascii="Arial" w:hAnsi="Arial" w:cs="Arial"/>
                <w:i/>
                <w:iCs/>
                <w:color w:val="0B0C0C"/>
                <w:sz w:val="29"/>
                <w:szCs w:val="29"/>
              </w:rPr>
              <w:t>profits should be distributed equally amongst the members’ or at least in proportion to the extent each member has participated in the business</w:t>
            </w:r>
          </w:p>
          <w:p w:rsidR="00674B9B" w:rsidRPr="0050634D" w:rsidRDefault="00674B9B" w:rsidP="00DA7A23">
            <w:pPr>
              <w:numPr>
                <w:ilvl w:val="0"/>
                <w:numId w:val="5"/>
              </w:numPr>
              <w:shd w:val="clear" w:color="auto" w:fill="FFFFFF"/>
              <w:spacing w:after="75" w:line="240" w:lineRule="auto"/>
              <w:rPr>
                <w:rFonts w:ascii="Arial" w:hAnsi="Arial" w:cs="Arial"/>
                <w:i/>
                <w:iCs/>
                <w:color w:val="0B0C0C"/>
                <w:sz w:val="29"/>
                <w:szCs w:val="29"/>
              </w:rPr>
            </w:pPr>
            <w:r w:rsidRPr="0050634D">
              <w:rPr>
                <w:rFonts w:ascii="Arial" w:hAnsi="Arial" w:cs="Arial"/>
                <w:i/>
                <w:iCs/>
                <w:color w:val="0B0C0C"/>
                <w:sz w:val="29"/>
                <w:szCs w:val="29"/>
              </w:rPr>
              <w:lastRenderedPageBreak/>
              <w:t>these principles should be included in the company’s articles of association or in the rules/constitution of an unincorporated business</w:t>
            </w:r>
          </w:p>
          <w:p w:rsidR="00674B9B" w:rsidRPr="0050634D" w:rsidRDefault="00674B9B" w:rsidP="00DA7A23">
            <w:pPr>
              <w:numPr>
                <w:ilvl w:val="0"/>
                <w:numId w:val="5"/>
              </w:numPr>
              <w:shd w:val="clear" w:color="auto" w:fill="FFFFFF"/>
              <w:spacing w:after="75" w:line="240" w:lineRule="auto"/>
              <w:rPr>
                <w:rFonts w:ascii="Arial" w:hAnsi="Arial" w:cs="Arial"/>
                <w:i/>
                <w:iCs/>
                <w:color w:val="0B0C0C"/>
                <w:sz w:val="29"/>
                <w:szCs w:val="29"/>
              </w:rPr>
            </w:pPr>
            <w:r w:rsidRPr="0050634D">
              <w:rPr>
                <w:rFonts w:ascii="Arial" w:hAnsi="Arial" w:cs="Arial"/>
                <w:i/>
                <w:iCs/>
                <w:color w:val="0B0C0C"/>
                <w:sz w:val="29"/>
                <w:szCs w:val="29"/>
              </w:rPr>
              <w:t>any application to use this word in a business name should include a copy of the rules or constitution document</w:t>
            </w:r>
            <w:r>
              <w:rPr>
                <w:rFonts w:ascii="Arial" w:hAnsi="Arial" w:cs="Arial"/>
                <w:i/>
                <w:iCs/>
                <w:color w:val="0B0C0C"/>
                <w:sz w:val="29"/>
                <w:szCs w:val="29"/>
              </w:rPr>
              <w:t>.’</w:t>
            </w:r>
          </w:p>
          <w:p w:rsidR="00674B9B" w:rsidRPr="0050634D"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sz w:val="28"/>
                <w:szCs w:val="28"/>
              </w:rPr>
            </w:pPr>
            <w:r w:rsidRPr="0050634D">
              <w:rPr>
                <w:rFonts w:ascii="Arial" w:hAnsi="Arial" w:cs="Arial"/>
                <w:sz w:val="28"/>
                <w:szCs w:val="28"/>
              </w:rPr>
              <w:t xml:space="preserve">From the prior facts and information provided, </w:t>
            </w:r>
            <w:r>
              <w:rPr>
                <w:rFonts w:ascii="Arial" w:hAnsi="Arial" w:cs="Arial"/>
                <w:sz w:val="28"/>
                <w:szCs w:val="28"/>
              </w:rPr>
              <w:t>it is unclear whether this purported company is owned and completely controlled by the farmers as members themselves. Though, it can be assumed that those farmers who wish to join the company have done so, or purport to do so, openly and voluntarily. Further evidence is required to show that the members are partaking in the monetary matters of the company. Figures concerning profit have not yet been disclosed, but future profits should be distributed amongst members equally in relation to the extent that said member has contributed to the business. I have not yet seen the business’ articles of association/ riles/ constitution, but such principles must also be reflected in the aforementioned documentation. Such documentation must also be copied and included in the forthcoming application.</w:t>
            </w:r>
          </w:p>
          <w:p w:rsidR="00674B9B" w:rsidRPr="0050634D" w:rsidRDefault="00674B9B" w:rsidP="00DA7A23">
            <w:pPr>
              <w:tabs>
                <w:tab w:val="left" w:leader="dot" w:pos="8690"/>
              </w:tabs>
              <w:jc w:val="both"/>
              <w:rPr>
                <w:rFonts w:ascii="Arial" w:hAnsi="Arial" w:cs="Arial"/>
                <w:sz w:val="28"/>
                <w:szCs w:val="28"/>
              </w:rPr>
            </w:pPr>
          </w:p>
          <w:p w:rsidR="00674B9B" w:rsidRDefault="00674B9B" w:rsidP="00DA7A23">
            <w:pPr>
              <w:tabs>
                <w:tab w:val="left" w:leader="dot" w:pos="8690"/>
              </w:tabs>
              <w:jc w:val="both"/>
              <w:rPr>
                <w:rFonts w:ascii="Arial" w:hAnsi="Arial" w:cs="Arial"/>
                <w:b/>
                <w:bCs/>
                <w:sz w:val="28"/>
                <w:szCs w:val="28"/>
              </w:rPr>
            </w:pPr>
            <w:r w:rsidRPr="0050634D">
              <w:rPr>
                <w:rFonts w:ascii="Arial" w:hAnsi="Arial" w:cs="Arial"/>
                <w:b/>
                <w:bCs/>
                <w:sz w:val="28"/>
                <w:szCs w:val="28"/>
              </w:rPr>
              <w:t>Can the word ‘Carmarthen’ be used in the purported name?</w:t>
            </w:r>
          </w:p>
          <w:p w:rsidR="00674B9B" w:rsidRPr="0050634D" w:rsidRDefault="00674B9B" w:rsidP="00DA7A23">
            <w:pPr>
              <w:tabs>
                <w:tab w:val="left" w:leader="dot" w:pos="8690"/>
              </w:tabs>
              <w:jc w:val="both"/>
              <w:rPr>
                <w:rFonts w:ascii="Arial" w:hAnsi="Arial" w:cs="Arial"/>
                <w:sz w:val="28"/>
                <w:szCs w:val="28"/>
              </w:rPr>
            </w:pPr>
            <w:r>
              <w:rPr>
                <w:rFonts w:ascii="Arial" w:hAnsi="Arial" w:cs="Arial"/>
                <w:sz w:val="28"/>
                <w:szCs w:val="28"/>
              </w:rPr>
              <w:t xml:space="preserve">Following the </w:t>
            </w:r>
            <w:r w:rsidRPr="0050634D">
              <w:rPr>
                <w:rFonts w:ascii="Arial" w:hAnsi="Arial" w:cs="Arial"/>
                <w:sz w:val="28"/>
                <w:szCs w:val="28"/>
              </w:rPr>
              <w:t>Company, Limited Liability Partnership and Business (Sensitive Words and Expressions) Regulations 2014 (SI 2014/3140)</w:t>
            </w:r>
            <w:r>
              <w:rPr>
                <w:rFonts w:ascii="Arial" w:hAnsi="Arial" w:cs="Arial"/>
                <w:sz w:val="28"/>
                <w:szCs w:val="28"/>
              </w:rPr>
              <w:t>, i</w:t>
            </w:r>
            <w:r w:rsidRPr="0050634D">
              <w:rPr>
                <w:rFonts w:ascii="Arial" w:hAnsi="Arial" w:cs="Arial"/>
                <w:sz w:val="28"/>
                <w:szCs w:val="28"/>
              </w:rPr>
              <w:t>ncorporating a geographical region or area into a business name may indicate a relationship to a national or local governmental organisation or administrative authority and therefore requires the prior approval of the Secretary of State.</w:t>
            </w:r>
            <w:r>
              <w:rPr>
                <w:rFonts w:ascii="Arial" w:hAnsi="Arial" w:cs="Arial"/>
                <w:sz w:val="28"/>
                <w:szCs w:val="28"/>
              </w:rPr>
              <w:t xml:space="preserve"> There is an argument that Carmarthen may imply a relationship with the devolved Welsh administration or alternatively local public authority. Moreover, given that the purported name includes ‘Farmers’, which is a particular profession, the client may have to provide evidence that the majority of their members are indeed farmers and undertake associated farming activities. </w:t>
            </w:r>
          </w:p>
          <w:p w:rsidR="00674B9B" w:rsidRDefault="00674B9B" w:rsidP="00DA7A23">
            <w:pPr>
              <w:tabs>
                <w:tab w:val="left" w:leader="dot" w:pos="8690"/>
              </w:tabs>
              <w:jc w:val="both"/>
              <w:rPr>
                <w:rFonts w:ascii="Arial" w:hAnsi="Arial" w:cs="Arial"/>
                <w:b/>
                <w:bCs/>
                <w:sz w:val="28"/>
                <w:szCs w:val="28"/>
              </w:rPr>
            </w:pPr>
          </w:p>
          <w:p w:rsidR="00674B9B" w:rsidRPr="008C7722" w:rsidRDefault="00674B9B" w:rsidP="00DA7A23">
            <w:pPr>
              <w:tabs>
                <w:tab w:val="left" w:leader="dot" w:pos="8690"/>
              </w:tabs>
              <w:jc w:val="both"/>
              <w:rPr>
                <w:rFonts w:ascii="Arial" w:hAnsi="Arial" w:cs="Arial"/>
                <w:b/>
                <w:bCs/>
                <w:sz w:val="28"/>
                <w:szCs w:val="28"/>
              </w:rPr>
            </w:pP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 xml:space="preserve">Furthermore, this company would be regarded as a limited company and must therefore be registered as a company with HMRC and Companies House as soon as possible. If the client makes over £85,000 turnover in the first year, the client must also register their business for VAT. Failure to register the business may lead to fines. </w:t>
            </w:r>
          </w:p>
          <w:p w:rsidR="00674B9B" w:rsidRDefault="00674B9B" w:rsidP="00DA7A23">
            <w:pPr>
              <w:tabs>
                <w:tab w:val="left" w:leader="dot" w:pos="8690"/>
              </w:tabs>
              <w:jc w:val="both"/>
              <w:rPr>
                <w:rFonts w:ascii="Arial" w:hAnsi="Arial" w:cs="Arial"/>
                <w:sz w:val="28"/>
                <w:szCs w:val="28"/>
              </w:rPr>
            </w:pPr>
          </w:p>
          <w:p w:rsidR="00674B9B" w:rsidRPr="008C7722" w:rsidRDefault="00674B9B" w:rsidP="00DA7A23">
            <w:pPr>
              <w:tabs>
                <w:tab w:val="left" w:leader="dot" w:pos="8690"/>
              </w:tabs>
              <w:jc w:val="both"/>
              <w:rPr>
                <w:rFonts w:ascii="Arial" w:hAnsi="Arial" w:cs="Arial"/>
                <w:b/>
                <w:bCs/>
                <w:sz w:val="28"/>
                <w:szCs w:val="28"/>
              </w:rPr>
            </w:pPr>
            <w:r w:rsidRPr="0050634D">
              <w:rPr>
                <w:rFonts w:ascii="Arial" w:hAnsi="Arial" w:cs="Arial"/>
                <w:b/>
                <w:bCs/>
                <w:sz w:val="28"/>
                <w:szCs w:val="28"/>
              </w:rPr>
              <w:t>Potential objections to the purported company name use</w:t>
            </w: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 xml:space="preserve">Furthermore, Companies House may reject a potential business name if (UK Government, </w:t>
            </w:r>
            <w:proofErr w:type="spellStart"/>
            <w:r>
              <w:rPr>
                <w:rFonts w:ascii="Arial" w:hAnsi="Arial" w:cs="Arial"/>
                <w:sz w:val="28"/>
                <w:szCs w:val="28"/>
              </w:rPr>
              <w:t>n.a.</w:t>
            </w:r>
            <w:proofErr w:type="spellEnd"/>
            <w:r>
              <w:rPr>
                <w:rFonts w:ascii="Arial" w:hAnsi="Arial" w:cs="Arial"/>
                <w:sz w:val="28"/>
                <w:szCs w:val="28"/>
              </w:rPr>
              <w:t xml:space="preserve">)- the list can be accessed here: </w:t>
            </w:r>
            <w:hyperlink r:id="rId16" w:history="1">
              <w:r w:rsidRPr="007D3567">
                <w:rPr>
                  <w:rStyle w:val="Hyperlink"/>
                  <w:rFonts w:ascii="Arial" w:hAnsi="Arial" w:cs="Arial"/>
                  <w:sz w:val="28"/>
                  <w:szCs w:val="28"/>
                </w:rPr>
                <w:t>https://www.gov.uk/government/publications/incorporation-and-names/incorporation-and-names</w:t>
              </w:r>
            </w:hyperlink>
            <w:r>
              <w:rPr>
                <w:rFonts w:ascii="Arial" w:hAnsi="Arial" w:cs="Arial"/>
                <w:sz w:val="28"/>
                <w:szCs w:val="28"/>
              </w:rPr>
              <w:t xml:space="preserve"> </w:t>
            </w:r>
          </w:p>
          <w:p w:rsidR="00674B9B" w:rsidRPr="0050634D" w:rsidRDefault="00674B9B" w:rsidP="00DA7A23">
            <w:pPr>
              <w:tabs>
                <w:tab w:val="left" w:leader="dot" w:pos="8690"/>
              </w:tabs>
              <w:jc w:val="both"/>
              <w:rPr>
                <w:rFonts w:ascii="Arial" w:hAnsi="Arial" w:cs="Arial"/>
                <w:sz w:val="28"/>
                <w:szCs w:val="28"/>
              </w:rPr>
            </w:pPr>
            <w:r w:rsidRPr="0050634D">
              <w:rPr>
                <w:rFonts w:ascii="Arial" w:hAnsi="Arial" w:cs="Arial"/>
                <w:i/>
                <w:iCs/>
                <w:sz w:val="28"/>
                <w:szCs w:val="28"/>
              </w:rPr>
              <w:t>‘the name is ‘too like’ an existing name on the index, misleading information to support the use of a sensitive word or expression was provided at the time of registration, the name gives so misleading an indication of the company’s activities, it is likely to cause harm to the public, the company no longer justifies omitting ‘Limited’ from the end of its name and/or the name is the same as a name associated with the applicant (complainant) in which he has goodwill; or it is sufficiently similar and is likely to mislead by suggesting a connection between the company and the applicant This is called ‘opportunistic registration’.’</w:t>
            </w:r>
            <w:r>
              <w:rPr>
                <w:rFonts w:ascii="Arial" w:hAnsi="Arial" w:cs="Arial"/>
                <w:i/>
                <w:iCs/>
                <w:sz w:val="28"/>
                <w:szCs w:val="28"/>
              </w:rPr>
              <w:t xml:space="preserve"> </w:t>
            </w:r>
          </w:p>
          <w:p w:rsidR="00674B9B" w:rsidRDefault="00674B9B" w:rsidP="00DA7A23">
            <w:pPr>
              <w:tabs>
                <w:tab w:val="left" w:leader="dot" w:pos="8690"/>
              </w:tabs>
              <w:jc w:val="both"/>
              <w:rPr>
                <w:rFonts w:ascii="Arial" w:hAnsi="Arial" w:cs="Arial"/>
                <w:bCs/>
                <w:sz w:val="28"/>
                <w:szCs w:val="28"/>
              </w:rPr>
            </w:pPr>
            <w:r>
              <w:rPr>
                <w:rFonts w:ascii="Arial" w:hAnsi="Arial" w:cs="Arial"/>
                <w:sz w:val="28"/>
                <w:szCs w:val="28"/>
              </w:rPr>
              <w:t xml:space="preserve">Upon searching on the Companies House and Trade Mark register, it does not seem that </w:t>
            </w:r>
            <w:r w:rsidRPr="008A2BD1">
              <w:rPr>
                <w:rFonts w:ascii="Arial" w:hAnsi="Arial" w:cs="Arial"/>
                <w:bCs/>
                <w:sz w:val="28"/>
                <w:szCs w:val="28"/>
              </w:rPr>
              <w:t>Carmarthen Farmers’ Co-operative</w:t>
            </w:r>
            <w:r>
              <w:rPr>
                <w:rFonts w:ascii="Arial" w:hAnsi="Arial" w:cs="Arial"/>
                <w:bCs/>
                <w:sz w:val="28"/>
                <w:szCs w:val="28"/>
              </w:rPr>
              <w:t xml:space="preserve"> is ‘too like’ another existing name, nor does it look or sound the same as another business name. The purported name also does not appear to contain any ‘misleading’ information or misleading ‘indication of activities’ which are likely to cause the general public harm. The word ‘limited’ does also not need to be re-instated. Finally, this is not a case of ‘opportunistic registration’ where the public are unable to tell the difference between this purported name and another. Thus, the only potential objection may be the word ‘Carmarthen’ if this is deemed by Companies House to be too closely related to Welsh government or Welsh local authorities.</w:t>
            </w:r>
          </w:p>
          <w:p w:rsidR="00674B9B" w:rsidRPr="0050634D" w:rsidRDefault="00674B9B" w:rsidP="00DA7A23">
            <w:pPr>
              <w:tabs>
                <w:tab w:val="left" w:leader="dot" w:pos="8690"/>
              </w:tabs>
              <w:jc w:val="both"/>
              <w:rPr>
                <w:rFonts w:ascii="Arial" w:hAnsi="Arial" w:cs="Arial"/>
                <w:bCs/>
                <w:sz w:val="28"/>
                <w:szCs w:val="28"/>
              </w:rPr>
            </w:pPr>
          </w:p>
          <w:p w:rsidR="00674B9B" w:rsidRDefault="00674B9B" w:rsidP="00DA7A23">
            <w:pPr>
              <w:tabs>
                <w:tab w:val="left" w:leader="dot" w:pos="8690"/>
              </w:tabs>
              <w:jc w:val="both"/>
              <w:rPr>
                <w:rFonts w:ascii="Arial" w:hAnsi="Arial" w:cs="Arial"/>
                <w:sz w:val="28"/>
                <w:szCs w:val="28"/>
              </w:rPr>
            </w:pPr>
            <w:r>
              <w:rPr>
                <w:rFonts w:ascii="Arial" w:hAnsi="Arial" w:cs="Arial"/>
                <w:sz w:val="28"/>
                <w:szCs w:val="28"/>
              </w:rPr>
              <w:t>It is also worth noting that should the purported name be rejected in registration by Companies House, the client’s application will not have been approved. The client may be notified by post or email (depending how the client applied) of the outcome; however, the client, after making recommended amendments to the name may submit the new amended name to be registered and then therefore approved. Finally, the Client</w:t>
            </w:r>
            <w:r w:rsidRPr="0050634D">
              <w:rPr>
                <w:rFonts w:ascii="Arial" w:hAnsi="Arial" w:cs="Arial"/>
                <w:sz w:val="28"/>
                <w:szCs w:val="28"/>
              </w:rPr>
              <w:t xml:space="preserve"> must </w:t>
            </w:r>
            <w:r>
              <w:rPr>
                <w:rFonts w:ascii="Arial" w:hAnsi="Arial" w:cs="Arial"/>
                <w:sz w:val="28"/>
                <w:szCs w:val="28"/>
              </w:rPr>
              <w:t>inform</w:t>
            </w:r>
            <w:r w:rsidRPr="0050634D">
              <w:rPr>
                <w:rFonts w:ascii="Arial" w:hAnsi="Arial" w:cs="Arial"/>
                <w:sz w:val="28"/>
                <w:szCs w:val="28"/>
              </w:rPr>
              <w:t xml:space="preserve"> HMRC and any firm contacts as soon as </w:t>
            </w:r>
            <w:r>
              <w:rPr>
                <w:rFonts w:ascii="Arial" w:hAnsi="Arial" w:cs="Arial"/>
                <w:sz w:val="28"/>
                <w:szCs w:val="28"/>
              </w:rPr>
              <w:t>their</w:t>
            </w:r>
            <w:r w:rsidRPr="0050634D">
              <w:rPr>
                <w:rFonts w:ascii="Arial" w:hAnsi="Arial" w:cs="Arial"/>
                <w:sz w:val="28"/>
                <w:szCs w:val="28"/>
              </w:rPr>
              <w:t xml:space="preserve"> new</w:t>
            </w:r>
            <w:r>
              <w:rPr>
                <w:rFonts w:ascii="Arial" w:hAnsi="Arial" w:cs="Arial"/>
                <w:sz w:val="28"/>
                <w:szCs w:val="28"/>
              </w:rPr>
              <w:t xml:space="preserve"> business</w:t>
            </w:r>
            <w:r w:rsidRPr="0050634D">
              <w:rPr>
                <w:rFonts w:ascii="Arial" w:hAnsi="Arial" w:cs="Arial"/>
                <w:sz w:val="28"/>
                <w:szCs w:val="28"/>
              </w:rPr>
              <w:t xml:space="preserve"> name is authorised and </w:t>
            </w:r>
            <w:r>
              <w:rPr>
                <w:rFonts w:ascii="Arial" w:hAnsi="Arial" w:cs="Arial"/>
                <w:sz w:val="28"/>
                <w:szCs w:val="28"/>
              </w:rPr>
              <w:t>this is evidenced via</w:t>
            </w:r>
            <w:r w:rsidRPr="0050634D">
              <w:rPr>
                <w:rFonts w:ascii="Arial" w:hAnsi="Arial" w:cs="Arial"/>
                <w:sz w:val="28"/>
                <w:szCs w:val="28"/>
              </w:rPr>
              <w:t xml:space="preserve"> certificate.</w:t>
            </w:r>
          </w:p>
        </w:tc>
      </w:tr>
    </w:tbl>
    <w:p w:rsidR="00674B9B" w:rsidRDefault="00674B9B" w:rsidP="00674B9B">
      <w:pPr>
        <w:jc w:val="both"/>
      </w:pPr>
    </w:p>
    <w:p w:rsidR="00674B9B" w:rsidRPr="0050634D" w:rsidRDefault="00674B9B" w:rsidP="00674B9B">
      <w:pPr>
        <w:jc w:val="both"/>
        <w:rPr>
          <w:rFonts w:ascii="Arial" w:hAnsi="Arial" w:cs="Arial"/>
          <w:u w:val="single"/>
        </w:rPr>
      </w:pPr>
    </w:p>
    <w:p w:rsidR="00674B9B" w:rsidRPr="0050634D" w:rsidRDefault="00674B9B" w:rsidP="00674B9B">
      <w:pPr>
        <w:autoSpaceDE w:val="0"/>
        <w:autoSpaceDN w:val="0"/>
        <w:adjustRightInd w:val="0"/>
        <w:spacing w:after="0" w:line="240" w:lineRule="auto"/>
        <w:jc w:val="both"/>
        <w:rPr>
          <w:rFonts w:ascii="Arial" w:eastAsiaTheme="minorHAnsi" w:hAnsi="Arial" w:cs="Arial"/>
          <w:b/>
          <w:bCs/>
          <w:sz w:val="28"/>
          <w:szCs w:val="28"/>
          <w:u w:val="single"/>
        </w:rPr>
      </w:pPr>
      <w:r w:rsidRPr="0050634D">
        <w:rPr>
          <w:rFonts w:ascii="Arial" w:eastAsiaTheme="minorHAnsi" w:hAnsi="Arial" w:cs="Arial"/>
          <w:b/>
          <w:bCs/>
          <w:sz w:val="28"/>
          <w:szCs w:val="28"/>
          <w:u w:val="single"/>
        </w:rPr>
        <w:t>References List</w:t>
      </w:r>
    </w:p>
    <w:p w:rsidR="00674B9B" w:rsidRPr="0050634D" w:rsidRDefault="00674B9B" w:rsidP="00674B9B">
      <w:pPr>
        <w:autoSpaceDE w:val="0"/>
        <w:autoSpaceDN w:val="0"/>
        <w:adjustRightInd w:val="0"/>
        <w:spacing w:after="0" w:line="240" w:lineRule="auto"/>
        <w:jc w:val="both"/>
        <w:rPr>
          <w:rFonts w:ascii="Arial" w:eastAsiaTheme="minorHAnsi" w:hAnsi="Arial" w:cs="Arial"/>
          <w:b/>
          <w:bCs/>
          <w:sz w:val="28"/>
          <w:szCs w:val="28"/>
        </w:rPr>
      </w:pPr>
    </w:p>
    <w:p w:rsidR="00674B9B" w:rsidRPr="0050634D" w:rsidRDefault="00674B9B" w:rsidP="00674B9B">
      <w:pPr>
        <w:autoSpaceDE w:val="0"/>
        <w:autoSpaceDN w:val="0"/>
        <w:adjustRightInd w:val="0"/>
        <w:spacing w:after="0" w:line="240" w:lineRule="auto"/>
        <w:jc w:val="both"/>
        <w:rPr>
          <w:rFonts w:ascii="Arial" w:eastAsiaTheme="minorHAnsi" w:hAnsi="Arial" w:cs="Arial"/>
          <w:b/>
          <w:bCs/>
          <w:sz w:val="28"/>
          <w:szCs w:val="28"/>
        </w:rPr>
      </w:pPr>
    </w:p>
    <w:p w:rsidR="00674B9B" w:rsidRDefault="00674B9B" w:rsidP="00674B9B">
      <w:pPr>
        <w:autoSpaceDE w:val="0"/>
        <w:autoSpaceDN w:val="0"/>
        <w:adjustRightInd w:val="0"/>
        <w:spacing w:after="0" w:line="240" w:lineRule="auto"/>
        <w:jc w:val="both"/>
        <w:rPr>
          <w:rFonts w:ascii="Arial" w:eastAsiaTheme="minorHAnsi" w:hAnsi="Arial" w:cs="Arial"/>
          <w:b/>
          <w:bCs/>
          <w:sz w:val="28"/>
          <w:szCs w:val="28"/>
        </w:rPr>
      </w:pPr>
      <w:r w:rsidRPr="0050634D">
        <w:rPr>
          <w:rFonts w:ascii="Arial" w:eastAsiaTheme="minorHAnsi" w:hAnsi="Arial" w:cs="Arial"/>
          <w:b/>
          <w:bCs/>
          <w:sz w:val="28"/>
          <w:szCs w:val="28"/>
        </w:rPr>
        <w:t>Table of Legislation</w:t>
      </w:r>
    </w:p>
    <w:p w:rsidR="00674B9B" w:rsidRPr="0050634D" w:rsidRDefault="00674B9B" w:rsidP="00674B9B">
      <w:pPr>
        <w:autoSpaceDE w:val="0"/>
        <w:autoSpaceDN w:val="0"/>
        <w:adjustRightInd w:val="0"/>
        <w:spacing w:after="0" w:line="240" w:lineRule="auto"/>
        <w:jc w:val="both"/>
        <w:rPr>
          <w:rFonts w:ascii="Arial" w:eastAsiaTheme="minorHAnsi" w:hAnsi="Arial" w:cs="Arial"/>
          <w:b/>
          <w:bCs/>
          <w:sz w:val="28"/>
          <w:szCs w:val="28"/>
        </w:rPr>
      </w:pP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r w:rsidRPr="0050634D">
        <w:rPr>
          <w:rFonts w:ascii="Arial" w:eastAsiaTheme="minorHAnsi" w:hAnsi="Arial" w:cs="Arial"/>
          <w:sz w:val="28"/>
          <w:szCs w:val="28"/>
        </w:rPr>
        <w:t>1.   Companies Act 2006</w:t>
      </w: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r w:rsidRPr="0050634D">
        <w:rPr>
          <w:rFonts w:ascii="Arial" w:eastAsiaTheme="minorHAnsi" w:hAnsi="Arial" w:cs="Arial"/>
          <w:sz w:val="28"/>
          <w:szCs w:val="28"/>
        </w:rPr>
        <w:t>2.   Limited Liability Partnerships (Application of Companies Act 2006) Regulations 2009</w:t>
      </w: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r w:rsidRPr="0050634D">
        <w:rPr>
          <w:rFonts w:ascii="Arial" w:eastAsiaTheme="minorHAnsi" w:hAnsi="Arial" w:cs="Arial"/>
          <w:sz w:val="28"/>
          <w:szCs w:val="28"/>
        </w:rPr>
        <w:t>3.   Company, Limited Liability Partnership and Business Names (Sensitive Words and Expressions) Regulations 2014</w:t>
      </w: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r w:rsidRPr="0050634D">
        <w:rPr>
          <w:rFonts w:ascii="Arial" w:eastAsiaTheme="minorHAnsi" w:hAnsi="Arial" w:cs="Arial"/>
          <w:sz w:val="28"/>
          <w:szCs w:val="28"/>
        </w:rPr>
        <w:t>4.   Company, Limited Liability Partnership and Business (Names and Trading Disclosures) Regulations 2015.</w:t>
      </w: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p>
    <w:p w:rsidR="00674B9B" w:rsidRPr="0050634D" w:rsidRDefault="00674B9B" w:rsidP="00674B9B">
      <w:pPr>
        <w:autoSpaceDE w:val="0"/>
        <w:autoSpaceDN w:val="0"/>
        <w:adjustRightInd w:val="0"/>
        <w:spacing w:after="0" w:line="240" w:lineRule="auto"/>
        <w:jc w:val="both"/>
        <w:rPr>
          <w:rFonts w:ascii="Arial" w:eastAsiaTheme="minorHAnsi" w:hAnsi="Arial" w:cs="Arial"/>
          <w:b/>
          <w:bCs/>
          <w:sz w:val="28"/>
          <w:szCs w:val="28"/>
        </w:rPr>
      </w:pPr>
      <w:r w:rsidRPr="0050634D">
        <w:rPr>
          <w:rFonts w:ascii="Arial" w:eastAsiaTheme="minorHAnsi" w:hAnsi="Arial" w:cs="Arial"/>
          <w:b/>
          <w:bCs/>
          <w:sz w:val="28"/>
          <w:szCs w:val="28"/>
        </w:rPr>
        <w:t>Other Sources</w:t>
      </w:r>
    </w:p>
    <w:p w:rsidR="00674B9B" w:rsidRPr="0050634D" w:rsidRDefault="00674B9B" w:rsidP="00674B9B">
      <w:pPr>
        <w:autoSpaceDE w:val="0"/>
        <w:autoSpaceDN w:val="0"/>
        <w:adjustRightInd w:val="0"/>
        <w:spacing w:after="0" w:line="240" w:lineRule="auto"/>
        <w:jc w:val="both"/>
        <w:rPr>
          <w:rFonts w:ascii="Arial" w:eastAsiaTheme="minorHAnsi" w:hAnsi="Arial" w:cs="Arial"/>
          <w:sz w:val="28"/>
          <w:szCs w:val="28"/>
        </w:rPr>
      </w:pPr>
    </w:p>
    <w:p w:rsidR="00674B9B" w:rsidRPr="0050634D" w:rsidRDefault="00674B9B" w:rsidP="00674B9B">
      <w:pPr>
        <w:pStyle w:val="ListParagraph"/>
        <w:numPr>
          <w:ilvl w:val="0"/>
          <w:numId w:val="6"/>
        </w:numPr>
        <w:autoSpaceDE w:val="0"/>
        <w:autoSpaceDN w:val="0"/>
        <w:adjustRightInd w:val="0"/>
        <w:spacing w:after="0" w:line="240" w:lineRule="auto"/>
        <w:rPr>
          <w:rFonts w:ascii="Arial" w:eastAsiaTheme="minorHAnsi" w:hAnsi="Arial" w:cs="Arial"/>
          <w:sz w:val="28"/>
          <w:szCs w:val="28"/>
        </w:rPr>
      </w:pPr>
      <w:r w:rsidRPr="0050634D">
        <w:rPr>
          <w:rFonts w:ascii="Arial" w:eastAsiaTheme="minorHAnsi" w:hAnsi="Arial" w:cs="Arial"/>
          <w:sz w:val="28"/>
          <w:szCs w:val="28"/>
        </w:rPr>
        <w:t xml:space="preserve">Knowles, J. and Thomas, P.A. (2016) </w:t>
      </w:r>
      <w:r w:rsidRPr="0050634D">
        <w:rPr>
          <w:rFonts w:ascii="Arial" w:eastAsiaTheme="minorHAnsi" w:hAnsi="Arial" w:cs="Arial"/>
          <w:i/>
          <w:iCs/>
          <w:sz w:val="28"/>
          <w:szCs w:val="28"/>
        </w:rPr>
        <w:t>Effective legal research</w:t>
      </w:r>
      <w:r w:rsidRPr="0050634D">
        <w:rPr>
          <w:rFonts w:ascii="Arial" w:eastAsiaTheme="minorHAnsi" w:hAnsi="Arial" w:cs="Arial"/>
          <w:sz w:val="28"/>
          <w:szCs w:val="28"/>
        </w:rPr>
        <w:t xml:space="preserve">. London: Sweet &amp; Maxwell. </w:t>
      </w:r>
    </w:p>
    <w:p w:rsidR="00674B9B" w:rsidRPr="0050634D" w:rsidRDefault="00674B9B" w:rsidP="00674B9B">
      <w:pPr>
        <w:pStyle w:val="ListParagraph"/>
        <w:numPr>
          <w:ilvl w:val="0"/>
          <w:numId w:val="6"/>
        </w:numPr>
        <w:autoSpaceDE w:val="0"/>
        <w:autoSpaceDN w:val="0"/>
        <w:adjustRightInd w:val="0"/>
        <w:spacing w:after="0" w:line="240" w:lineRule="auto"/>
        <w:rPr>
          <w:rFonts w:ascii="Arial" w:eastAsiaTheme="minorHAnsi" w:hAnsi="Arial" w:cs="Arial"/>
          <w:sz w:val="28"/>
          <w:szCs w:val="28"/>
        </w:rPr>
      </w:pPr>
      <w:r w:rsidRPr="0050634D">
        <w:rPr>
          <w:rFonts w:ascii="Arial" w:eastAsiaTheme="minorHAnsi" w:hAnsi="Arial" w:cs="Arial"/>
          <w:sz w:val="28"/>
          <w:szCs w:val="28"/>
        </w:rPr>
        <w:t xml:space="preserve">Hames, J.B. and </w:t>
      </w:r>
      <w:proofErr w:type="spellStart"/>
      <w:r w:rsidRPr="0050634D">
        <w:rPr>
          <w:rFonts w:ascii="Arial" w:eastAsiaTheme="minorHAnsi" w:hAnsi="Arial" w:cs="Arial"/>
          <w:sz w:val="28"/>
          <w:szCs w:val="28"/>
        </w:rPr>
        <w:t>Ekern</w:t>
      </w:r>
      <w:proofErr w:type="spellEnd"/>
      <w:r w:rsidRPr="0050634D">
        <w:rPr>
          <w:rFonts w:ascii="Arial" w:eastAsiaTheme="minorHAnsi" w:hAnsi="Arial" w:cs="Arial"/>
          <w:sz w:val="28"/>
          <w:szCs w:val="28"/>
        </w:rPr>
        <w:t xml:space="preserve">, Y. (2018) </w:t>
      </w:r>
      <w:r w:rsidRPr="0050634D">
        <w:rPr>
          <w:rFonts w:ascii="Arial" w:eastAsiaTheme="minorHAnsi" w:hAnsi="Arial" w:cs="Arial"/>
          <w:i/>
          <w:iCs/>
          <w:sz w:val="28"/>
          <w:szCs w:val="28"/>
        </w:rPr>
        <w:t>Legal research, analysis, and writing</w:t>
      </w:r>
      <w:r w:rsidRPr="0050634D">
        <w:rPr>
          <w:rFonts w:ascii="Arial" w:eastAsiaTheme="minorHAnsi" w:hAnsi="Arial" w:cs="Arial"/>
          <w:sz w:val="28"/>
          <w:szCs w:val="28"/>
        </w:rPr>
        <w:t xml:space="preserve">. New York, NY: Pearson. </w:t>
      </w:r>
    </w:p>
    <w:p w:rsidR="00674B9B" w:rsidRDefault="00674B9B" w:rsidP="00674B9B">
      <w:pPr>
        <w:pStyle w:val="ListParagraph"/>
        <w:numPr>
          <w:ilvl w:val="0"/>
          <w:numId w:val="6"/>
        </w:numPr>
        <w:autoSpaceDE w:val="0"/>
        <w:autoSpaceDN w:val="0"/>
        <w:adjustRightInd w:val="0"/>
        <w:spacing w:after="0" w:line="240" w:lineRule="auto"/>
        <w:rPr>
          <w:rFonts w:ascii="Arial" w:eastAsiaTheme="minorHAnsi" w:hAnsi="Arial" w:cs="Arial"/>
          <w:sz w:val="28"/>
          <w:szCs w:val="28"/>
        </w:rPr>
      </w:pPr>
      <w:r w:rsidRPr="0050634D">
        <w:rPr>
          <w:rFonts w:ascii="Arial" w:eastAsiaTheme="minorHAnsi" w:hAnsi="Arial" w:cs="Arial"/>
          <w:sz w:val="28"/>
          <w:szCs w:val="28"/>
        </w:rPr>
        <w:t xml:space="preserve">McConville, M. and Chui, W.H. (2017) </w:t>
      </w:r>
      <w:r w:rsidRPr="0050634D">
        <w:rPr>
          <w:rFonts w:ascii="Arial" w:eastAsiaTheme="minorHAnsi" w:hAnsi="Arial" w:cs="Arial"/>
          <w:i/>
          <w:iCs/>
          <w:sz w:val="28"/>
          <w:szCs w:val="28"/>
        </w:rPr>
        <w:t>Research methods for law</w:t>
      </w:r>
      <w:r w:rsidRPr="0050634D">
        <w:rPr>
          <w:rFonts w:ascii="Arial" w:eastAsiaTheme="minorHAnsi" w:hAnsi="Arial" w:cs="Arial"/>
          <w:sz w:val="28"/>
          <w:szCs w:val="28"/>
        </w:rPr>
        <w:t xml:space="preserve">. Edinburgh: Edinburgh University Press. </w:t>
      </w:r>
    </w:p>
    <w:p w:rsidR="00015E76" w:rsidRDefault="00674B9B" w:rsidP="00674B9B">
      <w:r w:rsidRPr="003B26AE">
        <w:rPr>
          <w:rFonts w:ascii="Arial" w:hAnsi="Arial" w:cs="Arial"/>
          <w:i/>
          <w:iCs/>
          <w:sz w:val="28"/>
          <w:szCs w:val="28"/>
        </w:rPr>
        <w:t>Company name availability checker</w:t>
      </w:r>
      <w:r w:rsidRPr="003B26AE">
        <w:rPr>
          <w:rFonts w:ascii="Arial" w:hAnsi="Arial" w:cs="Arial"/>
          <w:sz w:val="28"/>
          <w:szCs w:val="28"/>
        </w:rPr>
        <w:t xml:space="preserve"> (no date) </w:t>
      </w:r>
      <w:r w:rsidRPr="003B26AE">
        <w:rPr>
          <w:rFonts w:ascii="Arial" w:hAnsi="Arial" w:cs="Arial"/>
          <w:i/>
          <w:iCs/>
          <w:sz w:val="28"/>
          <w:szCs w:val="28"/>
        </w:rPr>
        <w:t>GOV.UK</w:t>
      </w:r>
      <w:r w:rsidRPr="003B26AE">
        <w:rPr>
          <w:rFonts w:ascii="Arial" w:hAnsi="Arial" w:cs="Arial"/>
          <w:sz w:val="28"/>
          <w:szCs w:val="28"/>
        </w:rPr>
        <w:t>. Available at: https://find-and-update.company-information.service.gov.uk/company-name-availability (Accessed: January 1, 2023).</w:t>
      </w:r>
    </w:p>
    <w:sectPr w:rsidR="00015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244FE"/>
    <w:multiLevelType w:val="hybridMultilevel"/>
    <w:tmpl w:val="3B84A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B4035"/>
    <w:multiLevelType w:val="multilevel"/>
    <w:tmpl w:val="AAC01DEA"/>
    <w:lvl w:ilvl="0">
      <w:start w:val="1"/>
      <w:numFmt w:val="decimal"/>
      <w:lvlText w:val="%1."/>
      <w:lvlJc w:val="left"/>
      <w:pPr>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E319AF"/>
    <w:multiLevelType w:val="multilevel"/>
    <w:tmpl w:val="AAC01DEA"/>
    <w:lvl w:ilvl="0">
      <w:start w:val="1"/>
      <w:numFmt w:val="decimal"/>
      <w:lvlText w:val="%1."/>
      <w:lvlJc w:val="left"/>
      <w:pPr>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CC400E"/>
    <w:multiLevelType w:val="hybridMultilevel"/>
    <w:tmpl w:val="44422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546537"/>
    <w:multiLevelType w:val="hybridMultilevel"/>
    <w:tmpl w:val="5420B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F161EE"/>
    <w:multiLevelType w:val="hybridMultilevel"/>
    <w:tmpl w:val="7B48E50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B9B"/>
    <w:rsid w:val="00015E76"/>
    <w:rsid w:val="00674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DD248D-9237-40D9-9791-83287263B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4B9B"/>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B9B"/>
    <w:pPr>
      <w:ind w:left="720"/>
      <w:contextualSpacing/>
    </w:pPr>
  </w:style>
  <w:style w:type="character" w:styleId="Hyperlink">
    <w:name w:val="Hyperlink"/>
    <w:basedOn w:val="DefaultParagraphFont"/>
    <w:uiPriority w:val="99"/>
    <w:unhideWhenUsed/>
    <w:rsid w:val="00674B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limited-company-formation/register-your-company" TargetMode="External"/><Relationship Id="rId13" Type="http://schemas.openxmlformats.org/officeDocument/2006/relationships/hyperlink" Target="https://www.gov.uk/search-for-trademar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incorporation-and-names" TargetMode="External"/><Relationship Id="rId12" Type="http://schemas.openxmlformats.org/officeDocument/2006/relationships/hyperlink" Target="https://find-and-update.company-information.service.gov.uk/company-name-availability?q=Carmarthen+Farmer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incorporation-and-names/incorporation-and-names" TargetMode="External"/><Relationship Id="rId1" Type="http://schemas.openxmlformats.org/officeDocument/2006/relationships/numbering" Target="numbering.xml"/><Relationship Id="rId6" Type="http://schemas.openxmlformats.org/officeDocument/2006/relationships/hyperlink" Target="https://trademarks.ipo.gov.uk/ipo-tmtext" TargetMode="External"/><Relationship Id="rId11" Type="http://schemas.openxmlformats.org/officeDocument/2006/relationships/hyperlink" Target="https://www.rapidformations.co.uk/blog/companies-house-reject-incorporation/" TargetMode="External"/><Relationship Id="rId5" Type="http://schemas.openxmlformats.org/officeDocument/2006/relationships/hyperlink" Target="https://find-and-update.company-information.service.gov.uk/company-name-availability" TargetMode="External"/><Relationship Id="rId15" Type="http://schemas.openxmlformats.org/officeDocument/2006/relationships/hyperlink" Target="https://www.gov.uk/government/publications/incorporation-and-names" TargetMode="External"/><Relationship Id="rId10" Type="http://schemas.openxmlformats.org/officeDocument/2006/relationships/hyperlink" Target="https://www.simplybusiness.co.uk/knowledge/articles/2022/10/business-names-rejected-by-companies-house/" TargetMode="External"/><Relationship Id="rId4" Type="http://schemas.openxmlformats.org/officeDocument/2006/relationships/webSettings" Target="webSettings.xml"/><Relationship Id="rId9" Type="http://schemas.openxmlformats.org/officeDocument/2006/relationships/hyperlink" Target="https://www.gov.uk/set-up-business" TargetMode="External"/><Relationship Id="rId14" Type="http://schemas.openxmlformats.org/officeDocument/2006/relationships/hyperlink" Target="https://www.gov.uk/limited-company-formation/register-you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2061</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1</cp:revision>
  <dcterms:created xsi:type="dcterms:W3CDTF">2023-01-12T18:21:00Z</dcterms:created>
  <dcterms:modified xsi:type="dcterms:W3CDTF">2023-01-12T18:22:00Z</dcterms:modified>
</cp:coreProperties>
</file>