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072B1E00"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16CCDC67" wp14:editId="4C3019F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C2A8C71" w14:textId="32CB7683" w:rsidR="008B14ED" w:rsidRDefault="00E531A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Hotel continental </w:t>
              </w:r>
              <w:r w:rsidR="00A7626C">
                <w:rPr>
                  <w:rFonts w:asciiTheme="majorHAnsi" w:eastAsiaTheme="majorEastAsia" w:hAnsiTheme="majorHAnsi" w:cstheme="majorBidi"/>
                  <w:caps/>
                  <w:color w:val="5B9BD5" w:themeColor="accent1"/>
                  <w:sz w:val="72"/>
                  <w:szCs w:val="72"/>
                </w:rPr>
                <w:t xml:space="preserve">  </w:t>
              </w:r>
              <w:r>
                <w:rPr>
                  <w:rFonts w:asciiTheme="majorHAnsi" w:eastAsiaTheme="majorEastAsia" w:hAnsiTheme="majorHAnsi" w:cstheme="majorBidi"/>
                  <w:caps/>
                  <w:color w:val="5B9BD5" w:themeColor="accent1"/>
                  <w:sz w:val="72"/>
                  <w:szCs w:val="72"/>
                </w:rPr>
                <w:t xml:space="preserve"> budget planner</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275A857F" w14:textId="716C6AA2" w:rsidR="008B14ED" w:rsidRDefault="00A7626C">
              <w:pPr>
                <w:pStyle w:val="NoSpacing"/>
                <w:jc w:val="center"/>
                <w:rPr>
                  <w:color w:val="5B9BD5" w:themeColor="accent1"/>
                  <w:sz w:val="28"/>
                  <w:szCs w:val="28"/>
                </w:rPr>
              </w:pPr>
              <w:r>
                <w:rPr>
                  <w:color w:val="5B9BD5" w:themeColor="accent1"/>
                  <w:sz w:val="28"/>
                  <w:szCs w:val="28"/>
                </w:rPr>
                <w:t>Report</w:t>
              </w:r>
            </w:p>
          </w:sdtContent>
        </w:sdt>
        <w:p w14:paraId="56C026B0" w14:textId="77777777" w:rsidR="008B14ED" w:rsidRDefault="008B14ED">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6C61A5B8" wp14:editId="791F877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3T00:00:00Z">
                                    <w:dateFormat w:val="MMMM d, yyyy"/>
                                    <w:lid w:val="en-US"/>
                                    <w:storeMappedDataAs w:val="dateTime"/>
                                    <w:calendar w:val="gregorian"/>
                                  </w:date>
                                </w:sdtPr>
                                <w:sdtEndPr/>
                                <w:sdtContent>
                                  <w:p w14:paraId="7D2DA81B" w14:textId="2A0A035C" w:rsidR="008B14ED" w:rsidRPr="00870175" w:rsidRDefault="00A7626C">
                                    <w:pPr>
                                      <w:pStyle w:val="NoSpacing"/>
                                      <w:spacing w:after="40"/>
                                      <w:jc w:val="center"/>
                                      <w:rPr>
                                        <w:rFonts w:ascii="Arial" w:hAnsi="Arial" w:cs="Arial"/>
                                        <w:caps/>
                                        <w:color w:val="5B9BD5" w:themeColor="accent1"/>
                                        <w:sz w:val="28"/>
                                        <w:szCs w:val="28"/>
                                      </w:rPr>
                                    </w:pPr>
                                    <w:r w:rsidRPr="00870175">
                                      <w:rPr>
                                        <w:rFonts w:ascii="Arial" w:hAnsi="Arial" w:cs="Arial"/>
                                        <w:caps/>
                                        <w:color w:val="5B9BD5" w:themeColor="accent1"/>
                                        <w:sz w:val="28"/>
                                        <w:szCs w:val="28"/>
                                      </w:rPr>
                                      <w:t>March 23, 2022</w:t>
                                    </w:r>
                                  </w:p>
                                </w:sdtContent>
                              </w:sdt>
                              <w:p w14:paraId="5B970A0B" w14:textId="77777777" w:rsidR="008B14ED" w:rsidRPr="00870175" w:rsidRDefault="00EE41F2">
                                <w:pPr>
                                  <w:pStyle w:val="NoSpacing"/>
                                  <w:jc w:val="center"/>
                                  <w:rPr>
                                    <w:rFonts w:ascii="Arial" w:hAnsi="Arial" w:cs="Arial"/>
                                    <w:color w:val="5B9BD5" w:themeColor="accent1"/>
                                  </w:rPr>
                                </w:pPr>
                                <w:sdt>
                                  <w:sdtPr>
                                    <w:rPr>
                                      <w:rFonts w:ascii="Arial" w:hAnsi="Arial" w:cs="Arial"/>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sidRPr="00870175">
                                      <w:rPr>
                                        <w:rFonts w:ascii="Arial" w:hAnsi="Arial" w:cs="Arial"/>
                                        <w:caps/>
                                        <w:color w:val="5B9BD5" w:themeColor="accent1"/>
                                        <w:lang w:val="en-GB"/>
                                      </w:rPr>
                                      <w:t>University of Wales Trinity Saint David</w:t>
                                    </w:r>
                                  </w:sdtContent>
                                </w:sdt>
                              </w:p>
                              <w:p w14:paraId="4C693A1D" w14:textId="77777777" w:rsidR="008B14ED" w:rsidRDefault="00EE41F2">
                                <w:pPr>
                                  <w:pStyle w:val="NoSpacing"/>
                                  <w:jc w:val="center"/>
                                  <w:rPr>
                                    <w:color w:val="5B9BD5" w:themeColor="accent1"/>
                                  </w:rPr>
                                </w:pPr>
                                <w:sdt>
                                  <w:sdtPr>
                                    <w:rPr>
                                      <w:rFonts w:ascii="Arial" w:hAnsi="Arial" w:cs="Arial"/>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B14ED" w:rsidRPr="00870175">
                                      <w:rPr>
                                        <w:rFonts w:ascii="Arial" w:hAnsi="Arial" w:cs="Arial"/>
                                        <w:color w:val="5B9BD5"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C61A5B8"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rFonts w:ascii="Arial" w:hAnsi="Arial" w:cs="Arial"/>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3T00:00:00Z">
                              <w:dateFormat w:val="MMMM d, yyyy"/>
                              <w:lid w:val="en-US"/>
                              <w:storeMappedDataAs w:val="dateTime"/>
                              <w:calendar w:val="gregorian"/>
                            </w:date>
                          </w:sdtPr>
                          <w:sdtEndPr/>
                          <w:sdtContent>
                            <w:p w14:paraId="7D2DA81B" w14:textId="2A0A035C" w:rsidR="008B14ED" w:rsidRPr="00870175" w:rsidRDefault="00A7626C">
                              <w:pPr>
                                <w:pStyle w:val="NoSpacing"/>
                                <w:spacing w:after="40"/>
                                <w:jc w:val="center"/>
                                <w:rPr>
                                  <w:rFonts w:ascii="Arial" w:hAnsi="Arial" w:cs="Arial"/>
                                  <w:caps/>
                                  <w:color w:val="5B9BD5" w:themeColor="accent1"/>
                                  <w:sz w:val="28"/>
                                  <w:szCs w:val="28"/>
                                </w:rPr>
                              </w:pPr>
                              <w:r w:rsidRPr="00870175">
                                <w:rPr>
                                  <w:rFonts w:ascii="Arial" w:hAnsi="Arial" w:cs="Arial"/>
                                  <w:caps/>
                                  <w:color w:val="5B9BD5" w:themeColor="accent1"/>
                                  <w:sz w:val="28"/>
                                  <w:szCs w:val="28"/>
                                </w:rPr>
                                <w:t>March 23, 2022</w:t>
                              </w:r>
                            </w:p>
                          </w:sdtContent>
                        </w:sdt>
                        <w:p w14:paraId="5B970A0B" w14:textId="77777777" w:rsidR="008B14ED" w:rsidRPr="00870175" w:rsidRDefault="00EE41F2">
                          <w:pPr>
                            <w:pStyle w:val="NoSpacing"/>
                            <w:jc w:val="center"/>
                            <w:rPr>
                              <w:rFonts w:ascii="Arial" w:hAnsi="Arial" w:cs="Arial"/>
                              <w:color w:val="5B9BD5" w:themeColor="accent1"/>
                            </w:rPr>
                          </w:pPr>
                          <w:sdt>
                            <w:sdtPr>
                              <w:rPr>
                                <w:rFonts w:ascii="Arial" w:hAnsi="Arial" w:cs="Arial"/>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sidRPr="00870175">
                                <w:rPr>
                                  <w:rFonts w:ascii="Arial" w:hAnsi="Arial" w:cs="Arial"/>
                                  <w:caps/>
                                  <w:color w:val="5B9BD5" w:themeColor="accent1"/>
                                  <w:lang w:val="en-GB"/>
                                </w:rPr>
                                <w:t>University of Wales Trinity Saint David</w:t>
                              </w:r>
                            </w:sdtContent>
                          </w:sdt>
                        </w:p>
                        <w:p w14:paraId="4C693A1D" w14:textId="77777777" w:rsidR="008B14ED" w:rsidRDefault="00EE41F2">
                          <w:pPr>
                            <w:pStyle w:val="NoSpacing"/>
                            <w:jc w:val="center"/>
                            <w:rPr>
                              <w:color w:val="5B9BD5" w:themeColor="accent1"/>
                            </w:rPr>
                          </w:pPr>
                          <w:sdt>
                            <w:sdtPr>
                              <w:rPr>
                                <w:rFonts w:ascii="Arial" w:hAnsi="Arial" w:cs="Arial"/>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B14ED" w:rsidRPr="00870175">
                                <w:rPr>
                                  <w:rFonts w:ascii="Arial" w:hAnsi="Arial" w:cs="Arial"/>
                                  <w:color w:val="5B9BD5" w:themeColor="accent1"/>
                                </w:rPr>
                                <w:t>[Company address]</w:t>
                              </w:r>
                            </w:sdtContent>
                          </w:sdt>
                        </w:p>
                      </w:txbxContent>
                    </v:textbox>
                    <w10:wrap anchorx="margin" anchory="page"/>
                  </v:shape>
                </w:pict>
              </mc:Fallback>
            </mc:AlternateContent>
          </w:r>
          <w:r>
            <w:rPr>
              <w:noProof/>
              <w:color w:val="5B9BD5" w:themeColor="accent1"/>
            </w:rPr>
            <w:drawing>
              <wp:inline distT="0" distB="0" distL="0" distR="0" wp14:anchorId="499DCC28" wp14:editId="45ADFD3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3C7DE17" w14:textId="4F90E124" w:rsidR="00A7626C" w:rsidRDefault="00A7626C" w:rsidP="00A7626C">
          <w:pPr>
            <w:jc w:val="both"/>
            <w:rPr>
              <w:rFonts w:ascii="Arial" w:hAnsi="Arial" w:cs="Arial"/>
              <w:sz w:val="40"/>
              <w:szCs w:val="40"/>
            </w:rPr>
          </w:pPr>
        </w:p>
        <w:p w14:paraId="0419F5A1" w14:textId="77777777" w:rsidR="00A7626C" w:rsidRDefault="00A7626C" w:rsidP="00A7626C">
          <w:pPr>
            <w:jc w:val="both"/>
            <w:rPr>
              <w:rFonts w:ascii="Arial" w:hAnsi="Arial" w:cs="Arial"/>
              <w:sz w:val="40"/>
              <w:szCs w:val="40"/>
            </w:rPr>
          </w:pPr>
        </w:p>
        <w:p w14:paraId="3A9158B1" w14:textId="0D6DFD08" w:rsidR="00A7626C" w:rsidRPr="00A7626C" w:rsidRDefault="00A7626C" w:rsidP="00A7626C">
          <w:pPr>
            <w:jc w:val="both"/>
            <w:rPr>
              <w:rFonts w:ascii="Arial" w:hAnsi="Arial" w:cs="Arial"/>
              <w:sz w:val="24"/>
              <w:szCs w:val="24"/>
            </w:rPr>
          </w:pPr>
          <w:r w:rsidRPr="00A7626C">
            <w:rPr>
              <w:rFonts w:ascii="Arial" w:hAnsi="Arial" w:cs="Arial"/>
              <w:sz w:val="24"/>
              <w:szCs w:val="24"/>
            </w:rPr>
            <w:t>Module: Financial Management for the Hotel Industry (BMIH5007)</w:t>
          </w:r>
        </w:p>
        <w:p w14:paraId="3F2F975C" w14:textId="77777777" w:rsidR="00A7626C" w:rsidRPr="00A7626C" w:rsidRDefault="00A7626C" w:rsidP="00A7626C">
          <w:pPr>
            <w:jc w:val="both"/>
            <w:rPr>
              <w:rFonts w:ascii="Arial" w:hAnsi="Arial" w:cs="Arial"/>
              <w:sz w:val="24"/>
              <w:szCs w:val="24"/>
            </w:rPr>
          </w:pPr>
          <w:r w:rsidRPr="00A7626C">
            <w:rPr>
              <w:rFonts w:ascii="Arial" w:hAnsi="Arial" w:cs="Arial"/>
              <w:sz w:val="24"/>
              <w:szCs w:val="24"/>
            </w:rPr>
            <w:t>Code: BMIH5007</w:t>
          </w:r>
        </w:p>
        <w:p w14:paraId="4E30B4A2" w14:textId="77777777" w:rsidR="00A7626C" w:rsidRPr="00A7626C" w:rsidRDefault="00A7626C" w:rsidP="00A7626C">
          <w:pPr>
            <w:jc w:val="both"/>
            <w:rPr>
              <w:rFonts w:ascii="Arial" w:hAnsi="Arial" w:cs="Arial"/>
              <w:sz w:val="24"/>
              <w:szCs w:val="24"/>
            </w:rPr>
          </w:pPr>
          <w:r w:rsidRPr="00A7626C">
            <w:rPr>
              <w:rFonts w:ascii="Arial" w:hAnsi="Arial" w:cs="Arial"/>
              <w:sz w:val="24"/>
              <w:szCs w:val="24"/>
            </w:rPr>
            <w:t>Student name: Nelson Capela.</w:t>
          </w:r>
        </w:p>
        <w:p w14:paraId="2225EDB6" w14:textId="77777777" w:rsidR="00A7626C" w:rsidRPr="00A7626C" w:rsidRDefault="00A7626C" w:rsidP="00A7626C">
          <w:pPr>
            <w:jc w:val="both"/>
            <w:rPr>
              <w:rFonts w:ascii="Arial" w:hAnsi="Arial" w:cs="Arial"/>
              <w:sz w:val="24"/>
              <w:szCs w:val="24"/>
            </w:rPr>
          </w:pPr>
          <w:r w:rsidRPr="00A7626C">
            <w:rPr>
              <w:rFonts w:ascii="Arial" w:hAnsi="Arial" w:cs="Arial"/>
              <w:sz w:val="24"/>
              <w:szCs w:val="24"/>
            </w:rPr>
            <w:t>Student number:1905999</w:t>
          </w:r>
        </w:p>
        <w:p w14:paraId="0F446A82" w14:textId="77777777" w:rsidR="00A7626C" w:rsidRPr="00A7626C" w:rsidRDefault="00A7626C" w:rsidP="00A7626C">
          <w:pPr>
            <w:jc w:val="both"/>
            <w:rPr>
              <w:rFonts w:ascii="Arial" w:hAnsi="Arial" w:cs="Arial"/>
              <w:sz w:val="24"/>
              <w:szCs w:val="24"/>
            </w:rPr>
          </w:pPr>
          <w:r w:rsidRPr="00A7626C">
            <w:rPr>
              <w:rFonts w:ascii="Arial" w:hAnsi="Arial" w:cs="Arial"/>
              <w:sz w:val="24"/>
              <w:szCs w:val="24"/>
            </w:rPr>
            <w:t>Lecturer: Dale Clarke</w:t>
          </w:r>
        </w:p>
        <w:p w14:paraId="2F67BEEF" w14:textId="77777777" w:rsidR="00A7626C" w:rsidRDefault="00A7626C"/>
        <w:p w14:paraId="249907B4" w14:textId="777A71AC" w:rsidR="008B14ED" w:rsidRDefault="008B14ED">
          <w:r>
            <w:br w:type="page"/>
          </w:r>
        </w:p>
      </w:sdtContent>
    </w:sdt>
    <w:p w14:paraId="1DC94F19" w14:textId="77777777" w:rsidR="00DD0874" w:rsidRPr="00870175" w:rsidRDefault="008B14ED" w:rsidP="008B14ED">
      <w:pPr>
        <w:pStyle w:val="Heading1"/>
        <w:rPr>
          <w:rFonts w:ascii="Arial" w:hAnsi="Arial" w:cs="Arial"/>
        </w:rPr>
      </w:pPr>
      <w:bookmarkStart w:id="0" w:name="_Toc341883013"/>
      <w:r w:rsidRPr="00870175">
        <w:rPr>
          <w:rFonts w:ascii="Arial" w:hAnsi="Arial" w:cs="Arial"/>
        </w:rPr>
        <w:lastRenderedPageBreak/>
        <w:t>Executive Summary</w:t>
      </w:r>
      <w:bookmarkEnd w:id="0"/>
    </w:p>
    <w:p w14:paraId="4EEC293B" w14:textId="77777777" w:rsidR="008B14ED" w:rsidRDefault="008B14ED"/>
    <w:p w14:paraId="289A0955" w14:textId="1EEABF1A" w:rsidR="007B172B" w:rsidRPr="009939F5" w:rsidRDefault="001E3236" w:rsidP="009939F5">
      <w:pPr>
        <w:spacing w:line="360" w:lineRule="auto"/>
        <w:jc w:val="both"/>
        <w:rPr>
          <w:rFonts w:ascii="Arial" w:hAnsi="Arial" w:cs="Arial"/>
          <w:sz w:val="24"/>
          <w:szCs w:val="24"/>
        </w:rPr>
      </w:pPr>
      <w:r w:rsidRPr="009939F5">
        <w:rPr>
          <w:rFonts w:ascii="Arial" w:hAnsi="Arial" w:cs="Arial"/>
          <w:sz w:val="24"/>
          <w:szCs w:val="24"/>
        </w:rPr>
        <w:t xml:space="preserve">This </w:t>
      </w:r>
      <w:r w:rsidRPr="009939F5">
        <w:rPr>
          <w:rFonts w:ascii="Arial" w:hAnsi="Arial" w:cs="Arial"/>
          <w:sz w:val="24"/>
          <w:szCs w:val="24"/>
        </w:rPr>
        <w:t>report has the purpose to provide The</w:t>
      </w:r>
      <w:r w:rsidRPr="009939F5">
        <w:rPr>
          <w:rFonts w:ascii="Arial" w:hAnsi="Arial" w:cs="Arial"/>
          <w:sz w:val="24"/>
          <w:szCs w:val="24"/>
        </w:rPr>
        <w:t xml:space="preserve"> Regional Accounts Director of Continental </w:t>
      </w:r>
      <w:r w:rsidR="00C46595" w:rsidRPr="009939F5">
        <w:rPr>
          <w:rFonts w:ascii="Arial" w:hAnsi="Arial" w:cs="Arial"/>
          <w:sz w:val="24"/>
          <w:szCs w:val="24"/>
        </w:rPr>
        <w:t>Hotel information</w:t>
      </w:r>
      <w:r w:rsidRPr="009939F5">
        <w:rPr>
          <w:rFonts w:ascii="Arial" w:hAnsi="Arial" w:cs="Arial"/>
          <w:sz w:val="24"/>
          <w:szCs w:val="24"/>
        </w:rPr>
        <w:t xml:space="preserve"> regarding of the Zero-Base Budgeting tool (ZBB) to in order he can implement the strategies ZBD offer to the future of </w:t>
      </w:r>
      <w:r w:rsidRPr="009939F5">
        <w:rPr>
          <w:rFonts w:ascii="Arial" w:hAnsi="Arial" w:cs="Arial"/>
          <w:sz w:val="24"/>
          <w:szCs w:val="24"/>
        </w:rPr>
        <w:t>his</w:t>
      </w:r>
      <w:r w:rsidRPr="009939F5">
        <w:rPr>
          <w:rFonts w:ascii="Arial" w:hAnsi="Arial" w:cs="Arial"/>
          <w:sz w:val="24"/>
          <w:szCs w:val="24"/>
        </w:rPr>
        <w:t xml:space="preserve"> company.</w:t>
      </w:r>
    </w:p>
    <w:p w14:paraId="198CF972" w14:textId="20AA4804" w:rsidR="00C46595" w:rsidRPr="009939F5" w:rsidRDefault="001E3236" w:rsidP="009939F5">
      <w:pPr>
        <w:spacing w:line="360" w:lineRule="auto"/>
        <w:jc w:val="both"/>
        <w:rPr>
          <w:rFonts w:ascii="Arial" w:hAnsi="Arial" w:cs="Arial"/>
          <w:sz w:val="24"/>
          <w:szCs w:val="24"/>
        </w:rPr>
      </w:pPr>
      <w:r w:rsidRPr="009939F5">
        <w:rPr>
          <w:rFonts w:ascii="Arial" w:hAnsi="Arial" w:cs="Arial"/>
          <w:sz w:val="24"/>
          <w:szCs w:val="24"/>
        </w:rPr>
        <w:t xml:space="preserve">The </w:t>
      </w:r>
      <w:r w:rsidR="00C46595" w:rsidRPr="009939F5">
        <w:rPr>
          <w:rFonts w:ascii="Arial" w:hAnsi="Arial" w:cs="Arial"/>
          <w:sz w:val="24"/>
          <w:szCs w:val="24"/>
        </w:rPr>
        <w:t>document will</w:t>
      </w:r>
      <w:r w:rsidR="00C46595" w:rsidRPr="009939F5">
        <w:rPr>
          <w:rFonts w:ascii="Arial" w:hAnsi="Arial" w:cs="Arial"/>
          <w:sz w:val="24"/>
          <w:szCs w:val="24"/>
        </w:rPr>
        <w:t xml:space="preserve"> focus firstly on Budget</w:t>
      </w:r>
      <w:r w:rsidR="00C46595" w:rsidRPr="009939F5">
        <w:rPr>
          <w:rFonts w:ascii="Arial" w:hAnsi="Arial" w:cs="Arial"/>
          <w:sz w:val="24"/>
          <w:szCs w:val="24"/>
        </w:rPr>
        <w:t xml:space="preserve"> in general</w:t>
      </w:r>
      <w:r w:rsidR="00C46595" w:rsidRPr="009939F5">
        <w:rPr>
          <w:rFonts w:ascii="Arial" w:hAnsi="Arial" w:cs="Arial"/>
          <w:sz w:val="24"/>
          <w:szCs w:val="24"/>
        </w:rPr>
        <w:t xml:space="preserve">, </w:t>
      </w:r>
      <w:r w:rsidR="00C46595" w:rsidRPr="009939F5">
        <w:rPr>
          <w:rFonts w:ascii="Arial" w:hAnsi="Arial" w:cs="Arial"/>
          <w:sz w:val="24"/>
          <w:szCs w:val="24"/>
        </w:rPr>
        <w:t xml:space="preserve">them will analysis the difference between Zero Based Budget and the Traditional </w:t>
      </w:r>
      <w:r w:rsidR="008E1736" w:rsidRPr="009939F5">
        <w:rPr>
          <w:rFonts w:ascii="Arial" w:hAnsi="Arial" w:cs="Arial"/>
          <w:sz w:val="24"/>
          <w:szCs w:val="24"/>
        </w:rPr>
        <w:t>Budget their</w:t>
      </w:r>
      <w:r w:rsidR="00C46595" w:rsidRPr="009939F5">
        <w:rPr>
          <w:rFonts w:ascii="Arial" w:hAnsi="Arial" w:cs="Arial"/>
          <w:sz w:val="24"/>
          <w:szCs w:val="24"/>
        </w:rPr>
        <w:t xml:space="preserve"> </w:t>
      </w:r>
      <w:r w:rsidR="008E1736" w:rsidRPr="009939F5">
        <w:rPr>
          <w:rFonts w:ascii="Arial" w:hAnsi="Arial" w:cs="Arial"/>
          <w:sz w:val="24"/>
          <w:szCs w:val="24"/>
        </w:rPr>
        <w:t>advantages, disadvanges</w:t>
      </w:r>
      <w:r w:rsidR="00C46595" w:rsidRPr="009939F5">
        <w:rPr>
          <w:rFonts w:ascii="Arial" w:hAnsi="Arial" w:cs="Arial"/>
          <w:sz w:val="24"/>
          <w:szCs w:val="24"/>
        </w:rPr>
        <w:t xml:space="preserve"> and </w:t>
      </w:r>
      <w:r w:rsidR="008E1736" w:rsidRPr="009939F5">
        <w:rPr>
          <w:rFonts w:ascii="Arial" w:hAnsi="Arial" w:cs="Arial"/>
          <w:sz w:val="24"/>
          <w:szCs w:val="24"/>
        </w:rPr>
        <w:t>limitations</w:t>
      </w:r>
      <w:r w:rsidR="00C46595" w:rsidRPr="009939F5">
        <w:rPr>
          <w:rFonts w:ascii="Arial" w:hAnsi="Arial" w:cs="Arial"/>
          <w:sz w:val="24"/>
          <w:szCs w:val="24"/>
        </w:rPr>
        <w:t xml:space="preserve"> in order to </w:t>
      </w:r>
      <w:r w:rsidR="00C46595" w:rsidRPr="009939F5">
        <w:rPr>
          <w:rFonts w:ascii="Arial" w:hAnsi="Arial" w:cs="Arial"/>
          <w:sz w:val="24"/>
          <w:szCs w:val="24"/>
        </w:rPr>
        <w:t>recommend the Hotel Director the use</w:t>
      </w:r>
      <w:r w:rsidR="00C46595" w:rsidRPr="009939F5">
        <w:rPr>
          <w:rFonts w:ascii="Arial" w:hAnsi="Arial" w:cs="Arial"/>
          <w:sz w:val="24"/>
          <w:szCs w:val="24"/>
        </w:rPr>
        <w:t xml:space="preserve"> of Zero-Based </w:t>
      </w:r>
      <w:r w:rsidR="008E1736" w:rsidRPr="009939F5">
        <w:rPr>
          <w:rFonts w:ascii="Arial" w:hAnsi="Arial" w:cs="Arial"/>
          <w:sz w:val="24"/>
          <w:szCs w:val="24"/>
        </w:rPr>
        <w:t>Budget</w:t>
      </w:r>
      <w:r w:rsidR="00C46595" w:rsidRPr="009939F5">
        <w:rPr>
          <w:rFonts w:ascii="Arial" w:hAnsi="Arial" w:cs="Arial"/>
          <w:sz w:val="24"/>
          <w:szCs w:val="24"/>
        </w:rPr>
        <w:t>.</w:t>
      </w:r>
    </w:p>
    <w:p w14:paraId="070D30B3" w14:textId="46082B80" w:rsidR="008E1736" w:rsidRPr="009939F5" w:rsidRDefault="008E1736" w:rsidP="009939F5">
      <w:pPr>
        <w:spacing w:line="360" w:lineRule="auto"/>
        <w:jc w:val="both"/>
        <w:rPr>
          <w:rFonts w:ascii="Arial" w:hAnsi="Arial" w:cs="Arial"/>
          <w:sz w:val="24"/>
          <w:szCs w:val="24"/>
        </w:rPr>
      </w:pPr>
      <w:r w:rsidRPr="009939F5">
        <w:rPr>
          <w:rFonts w:ascii="Arial" w:hAnsi="Arial" w:cs="Arial"/>
          <w:sz w:val="24"/>
          <w:szCs w:val="24"/>
        </w:rPr>
        <w:t xml:space="preserve">The researcher conclude that </w:t>
      </w:r>
      <w:r w:rsidRPr="009939F5">
        <w:rPr>
          <w:rFonts w:ascii="Arial" w:hAnsi="Arial" w:cs="Arial"/>
          <w:sz w:val="24"/>
          <w:szCs w:val="24"/>
        </w:rPr>
        <w:t xml:space="preserve">Traditional budget represents the old management strategy and are inefficient in today business environment as it focusses on past data with objective to control the resources business need in contrast </w:t>
      </w:r>
      <w:r w:rsidRPr="009939F5">
        <w:rPr>
          <w:rFonts w:ascii="Arial" w:hAnsi="Arial" w:cs="Arial"/>
          <w:sz w:val="24"/>
          <w:szCs w:val="24"/>
        </w:rPr>
        <w:t xml:space="preserve">with </w:t>
      </w:r>
      <w:r w:rsidRPr="009939F5">
        <w:rPr>
          <w:rFonts w:ascii="Arial" w:hAnsi="Arial" w:cs="Arial"/>
          <w:sz w:val="24"/>
          <w:szCs w:val="24"/>
        </w:rPr>
        <w:t>Zero Based Budget</w:t>
      </w:r>
      <w:r w:rsidRPr="009939F5">
        <w:rPr>
          <w:rFonts w:ascii="Arial" w:hAnsi="Arial" w:cs="Arial"/>
          <w:sz w:val="24"/>
          <w:szCs w:val="24"/>
        </w:rPr>
        <w:t xml:space="preserve"> that provide</w:t>
      </w:r>
      <w:r w:rsidRPr="009939F5">
        <w:rPr>
          <w:rFonts w:ascii="Arial" w:hAnsi="Arial" w:cs="Arial"/>
          <w:sz w:val="24"/>
          <w:szCs w:val="24"/>
        </w:rPr>
        <w:t xml:space="preserve"> business necessary   technique to achieve higher performance, cost and expenses management and future financial stability that business need to overcome in today challenges business face. Both budgets were important for business, despite their limitation. The TB tool still part of the business management strategy to achieve business goals needing just few adjustments for its higher standard and performance.</w:t>
      </w:r>
    </w:p>
    <w:p w14:paraId="6F02A461" w14:textId="4279A012" w:rsidR="001E3236" w:rsidRPr="009939F5" w:rsidRDefault="008E1736" w:rsidP="009939F5">
      <w:pPr>
        <w:spacing w:line="360" w:lineRule="auto"/>
        <w:jc w:val="both"/>
        <w:rPr>
          <w:rFonts w:ascii="Arial" w:hAnsi="Arial" w:cs="Arial"/>
          <w:sz w:val="24"/>
          <w:szCs w:val="24"/>
        </w:rPr>
      </w:pPr>
      <w:r w:rsidRPr="009939F5">
        <w:rPr>
          <w:rFonts w:ascii="Arial" w:hAnsi="Arial" w:cs="Arial"/>
          <w:sz w:val="24"/>
          <w:szCs w:val="24"/>
        </w:rPr>
        <w:t>The report recommends The Regional Accounts Director of Hotel Continental the use of Zero-Based Budget because the advantage it offer to the business, however the hotel has to follow 5 procedures to implement it</w:t>
      </w:r>
      <w:r w:rsidRPr="009939F5">
        <w:rPr>
          <w:rFonts w:ascii="Arial" w:hAnsi="Arial" w:cs="Arial"/>
          <w:sz w:val="24"/>
          <w:szCs w:val="24"/>
        </w:rPr>
        <w:t>.</w:t>
      </w:r>
    </w:p>
    <w:p w14:paraId="4FFCEFF3" w14:textId="77777777" w:rsidR="008E1736" w:rsidRDefault="008E1736" w:rsidP="008E1736"/>
    <w:p w14:paraId="3864BA87" w14:textId="77777777" w:rsidR="007B172B" w:rsidRDefault="007B172B"/>
    <w:p w14:paraId="0B548CCF" w14:textId="77777777" w:rsidR="007B172B" w:rsidRDefault="007B172B"/>
    <w:p w14:paraId="45AAAAC7" w14:textId="77777777" w:rsidR="007B172B" w:rsidRDefault="007B172B"/>
    <w:p w14:paraId="3F667C5E" w14:textId="77777777" w:rsidR="007B172B" w:rsidRDefault="007B172B"/>
    <w:p w14:paraId="59BE0773" w14:textId="77777777" w:rsidR="007B172B" w:rsidRDefault="007B172B"/>
    <w:p w14:paraId="6A30B6CB" w14:textId="77777777" w:rsidR="007B172B" w:rsidRDefault="007B172B"/>
    <w:p w14:paraId="69E178CA" w14:textId="77777777" w:rsidR="007B172B" w:rsidRDefault="007B172B"/>
    <w:p w14:paraId="09E3BE92" w14:textId="77777777" w:rsidR="007B172B" w:rsidRDefault="007B172B"/>
    <w:p w14:paraId="01128AB6" w14:textId="77777777" w:rsidR="007B172B" w:rsidRDefault="007B172B"/>
    <w:p w14:paraId="3F6006EA" w14:textId="77777777" w:rsidR="007B172B" w:rsidRDefault="007B172B"/>
    <w:p w14:paraId="61F60B95" w14:textId="77777777" w:rsidR="007B172B" w:rsidRDefault="007B172B"/>
    <w:p w14:paraId="372750DC" w14:textId="77777777" w:rsidR="007B172B" w:rsidRDefault="007B172B"/>
    <w:p w14:paraId="7A55D9D1" w14:textId="77777777" w:rsidR="007B172B" w:rsidRDefault="007B172B"/>
    <w:p w14:paraId="4A921538" w14:textId="77777777" w:rsidR="007B172B" w:rsidRDefault="007B172B"/>
    <w:p w14:paraId="6144ED91" w14:textId="77777777" w:rsidR="007B172B" w:rsidRDefault="007B172B"/>
    <w:p w14:paraId="2C5AC6EB" w14:textId="77777777" w:rsidR="007B172B" w:rsidRDefault="007B172B"/>
    <w:p w14:paraId="318DE6C9" w14:textId="77777777" w:rsidR="007B172B" w:rsidRDefault="007B172B"/>
    <w:p w14:paraId="2BDB7673" w14:textId="77777777" w:rsidR="007B172B" w:rsidRDefault="007B172B"/>
    <w:p w14:paraId="1D5BF3EB" w14:textId="77777777" w:rsidR="007B172B" w:rsidRDefault="007B172B"/>
    <w:p w14:paraId="2873837F" w14:textId="6CA839CB" w:rsidR="007B172B" w:rsidRDefault="007B172B"/>
    <w:p w14:paraId="0CBE0215" w14:textId="7062914E" w:rsidR="00FA2B04" w:rsidRDefault="00FA2B04"/>
    <w:p w14:paraId="106D4796" w14:textId="67F9B858" w:rsidR="00FA2B04" w:rsidRDefault="00FA2B04"/>
    <w:p w14:paraId="7221E76D" w14:textId="19B82A2D" w:rsidR="00321A09" w:rsidRDefault="00321A09"/>
    <w:p w14:paraId="4936B147" w14:textId="77777777" w:rsidR="00321A09" w:rsidRDefault="00321A09"/>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7288766D" w14:textId="77777777" w:rsidR="008B14ED" w:rsidRDefault="008B14ED">
          <w:pPr>
            <w:pStyle w:val="TOCHeading"/>
          </w:pPr>
          <w:r>
            <w:t>Table of Contents</w:t>
          </w:r>
        </w:p>
        <w:p w14:paraId="783424E3" w14:textId="77777777" w:rsidR="007B172B" w:rsidRDefault="008B14ED">
          <w:pPr>
            <w:pStyle w:val="TOC1"/>
            <w:tabs>
              <w:tab w:val="right" w:leader="dot" w:pos="9016"/>
            </w:tabs>
            <w:rPr>
              <w:rFonts w:eastAsiaTheme="minorEastAsia"/>
              <w:noProof/>
              <w:sz w:val="24"/>
              <w:szCs w:val="24"/>
              <w:lang w:val="en-US" w:eastAsia="ja-JP"/>
            </w:rPr>
          </w:pPr>
          <w:r>
            <w:fldChar w:fldCharType="begin"/>
          </w:r>
          <w:r>
            <w:instrText xml:space="preserve"> TOC \o "1-3" \h \z \u </w:instrText>
          </w:r>
          <w:r>
            <w:fldChar w:fldCharType="separate"/>
          </w:r>
          <w:r w:rsidR="007B172B">
            <w:rPr>
              <w:noProof/>
            </w:rPr>
            <w:t>Executive Summary</w:t>
          </w:r>
          <w:r w:rsidR="007B172B">
            <w:rPr>
              <w:noProof/>
            </w:rPr>
            <w:tab/>
          </w:r>
          <w:r w:rsidR="007B172B">
            <w:rPr>
              <w:noProof/>
            </w:rPr>
            <w:fldChar w:fldCharType="begin"/>
          </w:r>
          <w:r w:rsidR="007B172B">
            <w:rPr>
              <w:noProof/>
            </w:rPr>
            <w:instrText xml:space="preserve"> PAGEREF _Toc341883013 \h </w:instrText>
          </w:r>
          <w:r w:rsidR="007B172B">
            <w:rPr>
              <w:noProof/>
            </w:rPr>
          </w:r>
          <w:r w:rsidR="007B172B">
            <w:rPr>
              <w:noProof/>
            </w:rPr>
            <w:fldChar w:fldCharType="separate"/>
          </w:r>
          <w:r w:rsidR="007B172B">
            <w:rPr>
              <w:noProof/>
            </w:rPr>
            <w:t>1</w:t>
          </w:r>
          <w:r w:rsidR="007B172B">
            <w:rPr>
              <w:noProof/>
            </w:rPr>
            <w:fldChar w:fldCharType="end"/>
          </w:r>
        </w:p>
        <w:p w14:paraId="03780AE2" w14:textId="3F266E01" w:rsidR="007B172B" w:rsidRDefault="007B172B">
          <w:pPr>
            <w:pStyle w:val="TOC1"/>
            <w:tabs>
              <w:tab w:val="left" w:pos="407"/>
              <w:tab w:val="right" w:leader="dot" w:pos="9016"/>
            </w:tabs>
            <w:rPr>
              <w:rFonts w:eastAsiaTheme="minorEastAsia"/>
              <w:noProof/>
              <w:sz w:val="24"/>
              <w:szCs w:val="24"/>
              <w:lang w:val="en-US" w:eastAsia="ja-JP"/>
            </w:rPr>
          </w:pPr>
          <w:r>
            <w:rPr>
              <w:noProof/>
            </w:rPr>
            <w:t>1.</w:t>
          </w:r>
          <w:r>
            <w:rPr>
              <w:rFonts w:eastAsiaTheme="minorEastAsia"/>
              <w:noProof/>
              <w:sz w:val="24"/>
              <w:szCs w:val="24"/>
              <w:lang w:val="en-US" w:eastAsia="ja-JP"/>
            </w:rPr>
            <w:tab/>
          </w:r>
          <w:r>
            <w:rPr>
              <w:noProof/>
            </w:rPr>
            <w:t>Introduction</w:t>
          </w:r>
          <w:r>
            <w:rPr>
              <w:noProof/>
            </w:rPr>
            <w:tab/>
          </w:r>
          <w:r>
            <w:rPr>
              <w:noProof/>
            </w:rPr>
            <w:fldChar w:fldCharType="begin"/>
          </w:r>
          <w:r>
            <w:rPr>
              <w:noProof/>
            </w:rPr>
            <w:instrText xml:space="preserve"> PAGEREF _Toc341883014 \h </w:instrText>
          </w:r>
          <w:r>
            <w:rPr>
              <w:noProof/>
            </w:rPr>
          </w:r>
          <w:r>
            <w:rPr>
              <w:noProof/>
            </w:rPr>
            <w:fldChar w:fldCharType="separate"/>
          </w:r>
          <w:r>
            <w:rPr>
              <w:noProof/>
            </w:rPr>
            <w:t>3</w:t>
          </w:r>
          <w:r>
            <w:rPr>
              <w:noProof/>
            </w:rPr>
            <w:fldChar w:fldCharType="end"/>
          </w:r>
          <w:r w:rsidR="00FA2B04">
            <w:rPr>
              <w:noProof/>
            </w:rPr>
            <w:t>-4</w:t>
          </w:r>
        </w:p>
        <w:p w14:paraId="2F4641AA" w14:textId="2A011B05" w:rsidR="007B172B" w:rsidRDefault="007B172B">
          <w:pPr>
            <w:pStyle w:val="TOC1"/>
            <w:tabs>
              <w:tab w:val="left" w:pos="407"/>
              <w:tab w:val="right" w:leader="dot" w:pos="9016"/>
            </w:tabs>
            <w:rPr>
              <w:rFonts w:eastAsiaTheme="minorEastAsia"/>
              <w:noProof/>
              <w:sz w:val="24"/>
              <w:szCs w:val="24"/>
              <w:lang w:val="en-US" w:eastAsia="ja-JP"/>
            </w:rPr>
          </w:pPr>
          <w:r>
            <w:rPr>
              <w:noProof/>
            </w:rPr>
            <w:t>2.</w:t>
          </w:r>
          <w:r>
            <w:rPr>
              <w:rFonts w:eastAsiaTheme="minorEastAsia"/>
              <w:noProof/>
              <w:sz w:val="24"/>
              <w:szCs w:val="24"/>
              <w:lang w:val="en-US" w:eastAsia="ja-JP"/>
            </w:rPr>
            <w:tab/>
          </w:r>
          <w:bookmarkStart w:id="1" w:name="_Hlk98847085"/>
          <w:r>
            <w:rPr>
              <w:noProof/>
            </w:rPr>
            <w:t>Zero Based Budgeting</w:t>
          </w:r>
          <w:bookmarkEnd w:id="1"/>
          <w:r>
            <w:rPr>
              <w:noProof/>
            </w:rPr>
            <w:tab/>
          </w:r>
          <w:r w:rsidR="00FA2B04">
            <w:rPr>
              <w:noProof/>
            </w:rPr>
            <w:t>5</w:t>
          </w:r>
        </w:p>
        <w:p w14:paraId="3551EE20" w14:textId="11720EEC" w:rsidR="007B172B" w:rsidRDefault="007B172B">
          <w:pPr>
            <w:pStyle w:val="TOC2"/>
            <w:tabs>
              <w:tab w:val="right" w:leader="dot" w:pos="9016"/>
            </w:tabs>
            <w:rPr>
              <w:rFonts w:eastAsiaTheme="minorEastAsia"/>
              <w:noProof/>
              <w:sz w:val="24"/>
              <w:szCs w:val="24"/>
              <w:lang w:val="en-US" w:eastAsia="ja-JP"/>
            </w:rPr>
          </w:pPr>
          <w:r>
            <w:rPr>
              <w:noProof/>
            </w:rPr>
            <w:t xml:space="preserve">2.1 </w:t>
          </w:r>
          <w:r w:rsidRPr="002F5C92">
            <w:rPr>
              <w:rFonts w:eastAsia="Calibri"/>
              <w:noProof/>
            </w:rPr>
            <w:t>Zero-based budgeting</w:t>
          </w:r>
          <w:r>
            <w:rPr>
              <w:noProof/>
            </w:rPr>
            <w:tab/>
          </w:r>
          <w:r w:rsidR="00123543">
            <w:rPr>
              <w:noProof/>
            </w:rPr>
            <w:t>5</w:t>
          </w:r>
        </w:p>
        <w:p w14:paraId="23291386" w14:textId="76C6165B" w:rsidR="007B172B" w:rsidRDefault="007B172B">
          <w:pPr>
            <w:pStyle w:val="TOC2"/>
            <w:tabs>
              <w:tab w:val="right" w:leader="dot" w:pos="9016"/>
            </w:tabs>
            <w:rPr>
              <w:rFonts w:eastAsiaTheme="minorEastAsia"/>
              <w:noProof/>
              <w:sz w:val="24"/>
              <w:szCs w:val="24"/>
              <w:lang w:val="en-US" w:eastAsia="ja-JP"/>
            </w:rPr>
          </w:pPr>
          <w:r>
            <w:rPr>
              <w:noProof/>
            </w:rPr>
            <w:t xml:space="preserve">2.2 </w:t>
          </w:r>
          <w:r w:rsidRPr="002F5C92">
            <w:rPr>
              <w:rFonts w:eastAsia="Calibri"/>
              <w:noProof/>
            </w:rPr>
            <w:t>Advantages of Zero-based budgeting over Traditional Based</w:t>
          </w:r>
          <w:r>
            <w:rPr>
              <w:noProof/>
            </w:rPr>
            <w:tab/>
          </w:r>
          <w:r w:rsidR="00FA2B04">
            <w:rPr>
              <w:noProof/>
            </w:rPr>
            <w:t>6</w:t>
          </w:r>
        </w:p>
        <w:p w14:paraId="79DEC39C" w14:textId="02248B5F" w:rsidR="007B172B" w:rsidRDefault="007B172B">
          <w:pPr>
            <w:pStyle w:val="TOC2"/>
            <w:tabs>
              <w:tab w:val="right" w:leader="dot" w:pos="9016"/>
            </w:tabs>
            <w:rPr>
              <w:rFonts w:eastAsiaTheme="minorEastAsia"/>
              <w:noProof/>
              <w:sz w:val="24"/>
              <w:szCs w:val="24"/>
              <w:lang w:val="en-US" w:eastAsia="ja-JP"/>
            </w:rPr>
          </w:pPr>
          <w:r>
            <w:rPr>
              <w:noProof/>
            </w:rPr>
            <w:t xml:space="preserve">2.3 </w:t>
          </w:r>
          <w:r w:rsidRPr="002F5C92">
            <w:rPr>
              <w:rFonts w:eastAsia="Calibri"/>
              <w:noProof/>
            </w:rPr>
            <w:t>How the Organisation Might introduce Zero-based Budgeting</w:t>
          </w:r>
          <w:r>
            <w:rPr>
              <w:noProof/>
            </w:rPr>
            <w:tab/>
          </w:r>
          <w:r w:rsidR="00FA2B04">
            <w:rPr>
              <w:noProof/>
            </w:rPr>
            <w:t>7</w:t>
          </w:r>
          <w:r w:rsidR="004D626A">
            <w:rPr>
              <w:noProof/>
            </w:rPr>
            <w:t>-8</w:t>
          </w:r>
        </w:p>
        <w:p w14:paraId="72031FE5" w14:textId="5CB3A4FE" w:rsidR="007B172B" w:rsidRDefault="007B172B">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r>
          <w:r>
            <w:rPr>
              <w:noProof/>
            </w:rPr>
            <w:t>Conclusion</w:t>
          </w:r>
          <w:r>
            <w:rPr>
              <w:noProof/>
            </w:rPr>
            <w:tab/>
          </w:r>
          <w:r w:rsidR="00321A09">
            <w:rPr>
              <w:noProof/>
            </w:rPr>
            <w:t>9</w:t>
          </w:r>
        </w:p>
        <w:p w14:paraId="7CEB8781" w14:textId="434C7A39" w:rsidR="007B172B" w:rsidRDefault="007B172B">
          <w:pPr>
            <w:pStyle w:val="TOC1"/>
            <w:tabs>
              <w:tab w:val="left" w:pos="407"/>
              <w:tab w:val="right" w:leader="dot" w:pos="9016"/>
            </w:tabs>
            <w:rPr>
              <w:rFonts w:eastAsiaTheme="minorEastAsia"/>
              <w:noProof/>
              <w:sz w:val="24"/>
              <w:szCs w:val="24"/>
              <w:lang w:val="en-US" w:eastAsia="ja-JP"/>
            </w:rPr>
          </w:pPr>
          <w:r>
            <w:rPr>
              <w:noProof/>
            </w:rPr>
            <w:t>4.</w:t>
          </w:r>
          <w:r>
            <w:rPr>
              <w:rFonts w:eastAsiaTheme="minorEastAsia"/>
              <w:noProof/>
              <w:sz w:val="24"/>
              <w:szCs w:val="24"/>
              <w:lang w:val="en-US" w:eastAsia="ja-JP"/>
            </w:rPr>
            <w:tab/>
          </w:r>
          <w:r>
            <w:rPr>
              <w:noProof/>
            </w:rPr>
            <w:t>Reference List</w:t>
          </w:r>
          <w:r>
            <w:rPr>
              <w:noProof/>
            </w:rPr>
            <w:tab/>
          </w:r>
          <w:r w:rsidR="00321A09">
            <w:rPr>
              <w:noProof/>
            </w:rPr>
            <w:t>10-11</w:t>
          </w:r>
        </w:p>
        <w:p w14:paraId="72BA4EAE" w14:textId="77777777" w:rsidR="008B14ED" w:rsidRDefault="008B14ED">
          <w:r>
            <w:rPr>
              <w:b/>
              <w:bCs/>
              <w:noProof/>
            </w:rPr>
            <w:fldChar w:fldCharType="end"/>
          </w:r>
        </w:p>
      </w:sdtContent>
    </w:sdt>
    <w:p w14:paraId="70695BEC" w14:textId="77777777" w:rsidR="008B14ED" w:rsidRDefault="008B14ED">
      <w:r>
        <w:br w:type="page"/>
      </w:r>
    </w:p>
    <w:p w14:paraId="14F87089" w14:textId="77777777" w:rsidR="008B14ED" w:rsidRPr="009E6791" w:rsidRDefault="008B14ED" w:rsidP="005458B0">
      <w:pPr>
        <w:pStyle w:val="Heading1"/>
        <w:numPr>
          <w:ilvl w:val="0"/>
          <w:numId w:val="1"/>
        </w:numPr>
        <w:spacing w:line="360" w:lineRule="auto"/>
        <w:rPr>
          <w:rFonts w:ascii="Arial" w:hAnsi="Arial" w:cs="Arial"/>
          <w:sz w:val="24"/>
          <w:szCs w:val="24"/>
        </w:rPr>
      </w:pPr>
      <w:bookmarkStart w:id="2" w:name="_Toc341883014"/>
      <w:r w:rsidRPr="009E6791">
        <w:rPr>
          <w:rFonts w:ascii="Arial" w:hAnsi="Arial" w:cs="Arial"/>
          <w:sz w:val="24"/>
          <w:szCs w:val="24"/>
        </w:rPr>
        <w:lastRenderedPageBreak/>
        <w:t>Introduction</w:t>
      </w:r>
      <w:bookmarkEnd w:id="2"/>
    </w:p>
    <w:p w14:paraId="4A493BBB" w14:textId="7285B6FB" w:rsidR="007661D5" w:rsidRPr="009939F5" w:rsidRDefault="007661D5" w:rsidP="009E6791">
      <w:pPr>
        <w:spacing w:before="100" w:beforeAutospacing="1" w:after="100" w:afterAutospacing="1" w:line="360" w:lineRule="auto"/>
        <w:jc w:val="both"/>
        <w:rPr>
          <w:rFonts w:ascii="Arial" w:eastAsia="Times New Roman" w:hAnsi="Arial" w:cs="Arial"/>
          <w:color w:val="000000" w:themeColor="text1"/>
          <w:sz w:val="24"/>
          <w:szCs w:val="24"/>
          <w:lang w:eastAsia="en-GB"/>
        </w:rPr>
      </w:pPr>
      <w:bookmarkStart w:id="3" w:name="_Hlk98955158"/>
      <w:r w:rsidRPr="009939F5">
        <w:rPr>
          <w:rFonts w:ascii="Arial" w:eastAsia="Times New Roman" w:hAnsi="Arial" w:cs="Arial"/>
          <w:color w:val="000000" w:themeColor="text1"/>
          <w:sz w:val="24"/>
          <w:szCs w:val="24"/>
          <w:lang w:eastAsia="en-GB"/>
        </w:rPr>
        <w:t>This document is to provide information regarding of the Zero-Base Budgeting tool (ZBB)</w:t>
      </w:r>
      <w:r w:rsidR="00AE0469" w:rsidRPr="009939F5">
        <w:rPr>
          <w:rFonts w:ascii="Arial" w:eastAsia="Times New Roman" w:hAnsi="Arial" w:cs="Arial"/>
          <w:color w:val="000000" w:themeColor="text1"/>
          <w:sz w:val="24"/>
          <w:szCs w:val="24"/>
          <w:lang w:eastAsia="en-GB"/>
        </w:rPr>
        <w:t xml:space="preserve"> </w:t>
      </w:r>
      <w:r w:rsidRPr="009939F5">
        <w:rPr>
          <w:rFonts w:ascii="Arial" w:eastAsia="Times New Roman" w:hAnsi="Arial" w:cs="Arial"/>
          <w:color w:val="000000" w:themeColor="text1"/>
          <w:sz w:val="24"/>
          <w:szCs w:val="24"/>
          <w:lang w:eastAsia="en-GB"/>
        </w:rPr>
        <w:t xml:space="preserve">to </w:t>
      </w:r>
      <w:bookmarkStart w:id="4" w:name="_Hlk98954729"/>
      <w:r w:rsidRPr="009939F5">
        <w:rPr>
          <w:rFonts w:ascii="Arial" w:eastAsia="Times New Roman" w:hAnsi="Arial" w:cs="Arial"/>
          <w:color w:val="000000" w:themeColor="text1"/>
          <w:sz w:val="24"/>
          <w:szCs w:val="24"/>
          <w:lang w:eastAsia="en-GB"/>
        </w:rPr>
        <w:t xml:space="preserve">The Regional </w:t>
      </w:r>
      <w:r w:rsidR="00A40452" w:rsidRPr="009939F5">
        <w:rPr>
          <w:rFonts w:ascii="Arial" w:eastAsia="Times New Roman" w:hAnsi="Arial" w:cs="Arial"/>
          <w:color w:val="000000" w:themeColor="text1"/>
          <w:sz w:val="24"/>
          <w:szCs w:val="24"/>
          <w:lang w:eastAsia="en-GB"/>
        </w:rPr>
        <w:t>Accounts Director</w:t>
      </w:r>
      <w:bookmarkEnd w:id="4"/>
      <w:r w:rsidR="00A40452" w:rsidRPr="009939F5">
        <w:rPr>
          <w:rFonts w:ascii="Arial" w:eastAsia="Times New Roman" w:hAnsi="Arial" w:cs="Arial"/>
          <w:color w:val="000000" w:themeColor="text1"/>
          <w:sz w:val="24"/>
          <w:szCs w:val="24"/>
          <w:lang w:eastAsia="en-GB"/>
        </w:rPr>
        <w:t xml:space="preserve"> of </w:t>
      </w:r>
      <w:r w:rsidR="00A40452" w:rsidRPr="009939F5">
        <w:rPr>
          <w:rFonts w:ascii="Arial" w:eastAsia="Times New Roman" w:hAnsi="Arial" w:cs="Arial"/>
          <w:color w:val="000000" w:themeColor="text1"/>
          <w:sz w:val="24"/>
          <w:szCs w:val="24"/>
          <w:lang w:eastAsia="en-GB"/>
        </w:rPr>
        <w:t xml:space="preserve">Continental </w:t>
      </w:r>
      <w:r w:rsidR="00A40452" w:rsidRPr="009939F5">
        <w:rPr>
          <w:rFonts w:ascii="Arial" w:eastAsia="Times New Roman" w:hAnsi="Arial" w:cs="Arial"/>
          <w:color w:val="000000" w:themeColor="text1"/>
          <w:sz w:val="24"/>
          <w:szCs w:val="24"/>
          <w:lang w:eastAsia="en-GB"/>
        </w:rPr>
        <w:t>Hotel in</w:t>
      </w:r>
      <w:r w:rsidRPr="009939F5">
        <w:rPr>
          <w:rFonts w:ascii="Arial" w:eastAsia="Times New Roman" w:hAnsi="Arial" w:cs="Arial"/>
          <w:color w:val="000000" w:themeColor="text1"/>
          <w:sz w:val="24"/>
          <w:szCs w:val="24"/>
          <w:lang w:eastAsia="en-GB"/>
        </w:rPr>
        <w:t xml:space="preserve"> order </w:t>
      </w:r>
      <w:r w:rsidR="00FB3EC7">
        <w:rPr>
          <w:rFonts w:ascii="Arial" w:eastAsia="Times New Roman" w:hAnsi="Arial" w:cs="Arial"/>
          <w:color w:val="000000" w:themeColor="text1"/>
          <w:sz w:val="24"/>
          <w:szCs w:val="24"/>
          <w:lang w:eastAsia="en-GB"/>
        </w:rPr>
        <w:t>to</w:t>
      </w:r>
      <w:r w:rsidRPr="009939F5">
        <w:rPr>
          <w:rFonts w:ascii="Arial" w:eastAsia="Times New Roman" w:hAnsi="Arial" w:cs="Arial"/>
          <w:color w:val="000000" w:themeColor="text1"/>
          <w:sz w:val="24"/>
          <w:szCs w:val="24"/>
          <w:lang w:eastAsia="en-GB"/>
        </w:rPr>
        <w:t xml:space="preserve"> implement the strategies ZBD offer </w:t>
      </w:r>
      <w:r w:rsidR="00E30D45" w:rsidRPr="009939F5">
        <w:rPr>
          <w:rFonts w:ascii="Arial" w:eastAsia="Times New Roman" w:hAnsi="Arial" w:cs="Arial"/>
          <w:color w:val="000000" w:themeColor="text1"/>
          <w:sz w:val="24"/>
          <w:szCs w:val="24"/>
          <w:lang w:eastAsia="en-GB"/>
        </w:rPr>
        <w:t>to</w:t>
      </w:r>
      <w:r w:rsidRPr="009939F5">
        <w:rPr>
          <w:rFonts w:ascii="Arial" w:eastAsia="Times New Roman" w:hAnsi="Arial" w:cs="Arial"/>
          <w:color w:val="000000" w:themeColor="text1"/>
          <w:sz w:val="24"/>
          <w:szCs w:val="24"/>
          <w:lang w:eastAsia="en-GB"/>
        </w:rPr>
        <w:t xml:space="preserve"> the future of the company.</w:t>
      </w:r>
    </w:p>
    <w:bookmarkEnd w:id="3"/>
    <w:p w14:paraId="32AF821E" w14:textId="70D9B7CA" w:rsidR="006E0192" w:rsidRPr="009939F5" w:rsidRDefault="00AE0469" w:rsidP="009E6791">
      <w:p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9939F5">
        <w:rPr>
          <w:rFonts w:ascii="Arial" w:eastAsia="Times New Roman" w:hAnsi="Arial" w:cs="Arial"/>
          <w:color w:val="000000" w:themeColor="text1"/>
          <w:sz w:val="24"/>
          <w:szCs w:val="24"/>
          <w:lang w:eastAsia="en-GB"/>
        </w:rPr>
        <w:t xml:space="preserve">The report will focus firstly </w:t>
      </w:r>
      <w:r w:rsidR="0000628A" w:rsidRPr="009939F5">
        <w:rPr>
          <w:rFonts w:ascii="Arial" w:eastAsia="Times New Roman" w:hAnsi="Arial" w:cs="Arial"/>
          <w:color w:val="000000" w:themeColor="text1"/>
          <w:sz w:val="24"/>
          <w:szCs w:val="24"/>
          <w:lang w:eastAsia="en-GB"/>
        </w:rPr>
        <w:t>on</w:t>
      </w:r>
      <w:r w:rsidR="00FB3EC7">
        <w:rPr>
          <w:rFonts w:ascii="Arial" w:eastAsia="Times New Roman" w:hAnsi="Arial" w:cs="Arial"/>
          <w:color w:val="000000" w:themeColor="text1"/>
          <w:sz w:val="24"/>
          <w:szCs w:val="24"/>
          <w:lang w:eastAsia="en-GB"/>
        </w:rPr>
        <w:t xml:space="preserve"> the</w:t>
      </w:r>
      <w:r w:rsidR="009B6779" w:rsidRPr="009939F5">
        <w:rPr>
          <w:rFonts w:ascii="Arial" w:eastAsia="Times New Roman" w:hAnsi="Arial" w:cs="Arial"/>
          <w:color w:val="000000" w:themeColor="text1"/>
          <w:sz w:val="24"/>
          <w:szCs w:val="24"/>
          <w:lang w:eastAsia="en-GB"/>
        </w:rPr>
        <w:t xml:space="preserve"> </w:t>
      </w:r>
      <w:r w:rsidR="00E30D45" w:rsidRPr="009939F5">
        <w:rPr>
          <w:rFonts w:ascii="Arial" w:eastAsia="Times New Roman" w:hAnsi="Arial" w:cs="Arial"/>
          <w:color w:val="000000" w:themeColor="text1"/>
          <w:sz w:val="24"/>
          <w:szCs w:val="24"/>
          <w:lang w:eastAsia="en-GB"/>
        </w:rPr>
        <w:t>B</w:t>
      </w:r>
      <w:r w:rsidRPr="009939F5">
        <w:rPr>
          <w:rFonts w:ascii="Arial" w:eastAsia="Times New Roman" w:hAnsi="Arial" w:cs="Arial"/>
          <w:color w:val="000000" w:themeColor="text1"/>
          <w:sz w:val="24"/>
          <w:szCs w:val="24"/>
          <w:lang w:eastAsia="en-GB"/>
        </w:rPr>
        <w:t xml:space="preserve">udget, secondly </w:t>
      </w:r>
      <w:r w:rsidR="00AD282C" w:rsidRPr="009939F5">
        <w:rPr>
          <w:rFonts w:ascii="Arial" w:eastAsia="Times New Roman" w:hAnsi="Arial" w:cs="Arial"/>
          <w:color w:val="000000" w:themeColor="text1"/>
          <w:sz w:val="24"/>
          <w:szCs w:val="24"/>
          <w:lang w:eastAsia="en-GB"/>
        </w:rPr>
        <w:t>in the</w:t>
      </w:r>
      <w:r w:rsidRPr="009939F5">
        <w:rPr>
          <w:rFonts w:ascii="Arial" w:eastAsia="Times New Roman" w:hAnsi="Arial" w:cs="Arial"/>
          <w:color w:val="000000" w:themeColor="text1"/>
          <w:sz w:val="24"/>
          <w:szCs w:val="24"/>
          <w:lang w:eastAsia="en-GB"/>
        </w:rPr>
        <w:t xml:space="preserve"> ZBB</w:t>
      </w:r>
      <w:r w:rsidR="009B6779" w:rsidRPr="009939F5">
        <w:rPr>
          <w:rFonts w:ascii="Arial" w:eastAsia="Times New Roman" w:hAnsi="Arial" w:cs="Arial"/>
          <w:color w:val="000000" w:themeColor="text1"/>
          <w:sz w:val="24"/>
          <w:szCs w:val="24"/>
          <w:lang w:eastAsia="en-GB"/>
        </w:rPr>
        <w:t xml:space="preserve">, then </w:t>
      </w:r>
      <w:r w:rsidR="002718FD" w:rsidRPr="009939F5">
        <w:rPr>
          <w:rFonts w:ascii="Arial" w:eastAsia="Times New Roman" w:hAnsi="Arial" w:cs="Arial"/>
          <w:color w:val="000000" w:themeColor="text1"/>
          <w:sz w:val="24"/>
          <w:szCs w:val="24"/>
          <w:lang w:eastAsia="en-GB"/>
        </w:rPr>
        <w:t xml:space="preserve">the </w:t>
      </w:r>
      <w:r w:rsidR="006E0192" w:rsidRPr="009939F5">
        <w:rPr>
          <w:rFonts w:ascii="Arial" w:eastAsia="Times New Roman" w:hAnsi="Arial" w:cs="Arial"/>
          <w:color w:val="000000" w:themeColor="text1"/>
          <w:sz w:val="24"/>
          <w:szCs w:val="24"/>
          <w:lang w:eastAsia="en-GB"/>
        </w:rPr>
        <w:t>Advantages of Z</w:t>
      </w:r>
      <w:r w:rsidR="00AD282C" w:rsidRPr="009939F5">
        <w:rPr>
          <w:rFonts w:ascii="Arial" w:eastAsia="Times New Roman" w:hAnsi="Arial" w:cs="Arial"/>
          <w:color w:val="000000" w:themeColor="text1"/>
          <w:sz w:val="24"/>
          <w:szCs w:val="24"/>
          <w:lang w:eastAsia="en-GB"/>
        </w:rPr>
        <w:t>BB</w:t>
      </w:r>
      <w:r w:rsidR="006E0192" w:rsidRPr="009939F5">
        <w:rPr>
          <w:rFonts w:ascii="Arial" w:eastAsia="Times New Roman" w:hAnsi="Arial" w:cs="Arial"/>
          <w:color w:val="000000" w:themeColor="text1"/>
          <w:sz w:val="24"/>
          <w:szCs w:val="24"/>
          <w:lang w:eastAsia="en-GB"/>
        </w:rPr>
        <w:t xml:space="preserve"> over Traditional Based</w:t>
      </w:r>
      <w:r w:rsidR="00AD282C" w:rsidRPr="009939F5">
        <w:rPr>
          <w:rFonts w:ascii="Arial" w:eastAsia="Times New Roman" w:hAnsi="Arial" w:cs="Arial"/>
          <w:color w:val="000000" w:themeColor="text1"/>
          <w:sz w:val="24"/>
          <w:szCs w:val="24"/>
          <w:lang w:eastAsia="en-GB"/>
        </w:rPr>
        <w:t xml:space="preserve"> (TD)</w:t>
      </w:r>
      <w:r w:rsidR="009B6779" w:rsidRPr="009939F5">
        <w:rPr>
          <w:rFonts w:ascii="Arial" w:eastAsia="Times New Roman" w:hAnsi="Arial" w:cs="Arial"/>
          <w:color w:val="000000" w:themeColor="text1"/>
          <w:sz w:val="24"/>
          <w:szCs w:val="24"/>
          <w:lang w:eastAsia="en-GB"/>
        </w:rPr>
        <w:t xml:space="preserve">. Moreover, the document will analysis </w:t>
      </w:r>
      <w:r w:rsidR="00AD282C" w:rsidRPr="009939F5">
        <w:rPr>
          <w:rFonts w:ascii="Arial" w:eastAsia="Times New Roman" w:hAnsi="Arial" w:cs="Arial"/>
          <w:color w:val="000000" w:themeColor="text1"/>
          <w:sz w:val="24"/>
          <w:szCs w:val="24"/>
          <w:lang w:eastAsia="en-GB"/>
        </w:rPr>
        <w:t>h</w:t>
      </w:r>
      <w:r w:rsidR="009B6779" w:rsidRPr="009939F5">
        <w:rPr>
          <w:rFonts w:ascii="Arial" w:eastAsia="Times New Roman" w:hAnsi="Arial" w:cs="Arial"/>
          <w:color w:val="000000" w:themeColor="text1"/>
          <w:sz w:val="24"/>
          <w:szCs w:val="24"/>
          <w:lang w:eastAsia="en-GB"/>
        </w:rPr>
        <w:t>ow</w:t>
      </w:r>
      <w:r w:rsidR="006E0192" w:rsidRPr="009939F5">
        <w:rPr>
          <w:rFonts w:ascii="Arial" w:eastAsia="Times New Roman" w:hAnsi="Arial" w:cs="Arial"/>
          <w:color w:val="000000" w:themeColor="text1"/>
          <w:sz w:val="24"/>
          <w:szCs w:val="24"/>
          <w:lang w:eastAsia="en-GB"/>
        </w:rPr>
        <w:t xml:space="preserve"> the Organisation </w:t>
      </w:r>
      <w:r w:rsidR="00AD282C" w:rsidRPr="009939F5">
        <w:rPr>
          <w:rFonts w:ascii="Arial" w:eastAsia="Times New Roman" w:hAnsi="Arial" w:cs="Arial"/>
          <w:color w:val="000000" w:themeColor="text1"/>
          <w:sz w:val="24"/>
          <w:szCs w:val="24"/>
          <w:lang w:eastAsia="en-GB"/>
        </w:rPr>
        <w:t>mi</w:t>
      </w:r>
      <w:r w:rsidR="006E0192" w:rsidRPr="009939F5">
        <w:rPr>
          <w:rFonts w:ascii="Arial" w:eastAsia="Times New Roman" w:hAnsi="Arial" w:cs="Arial"/>
          <w:color w:val="000000" w:themeColor="text1"/>
          <w:sz w:val="24"/>
          <w:szCs w:val="24"/>
          <w:lang w:eastAsia="en-GB"/>
        </w:rPr>
        <w:t>ght introduce Z</w:t>
      </w:r>
      <w:r w:rsidR="00AD282C" w:rsidRPr="009939F5">
        <w:rPr>
          <w:rFonts w:ascii="Arial" w:eastAsia="Times New Roman" w:hAnsi="Arial" w:cs="Arial"/>
          <w:color w:val="000000" w:themeColor="text1"/>
          <w:sz w:val="24"/>
          <w:szCs w:val="24"/>
          <w:lang w:eastAsia="en-GB"/>
        </w:rPr>
        <w:t>BB</w:t>
      </w:r>
      <w:r w:rsidR="006E0192" w:rsidRPr="009939F5">
        <w:rPr>
          <w:rFonts w:ascii="Arial" w:eastAsia="Times New Roman" w:hAnsi="Arial" w:cs="Arial"/>
          <w:color w:val="000000" w:themeColor="text1"/>
          <w:sz w:val="24"/>
          <w:szCs w:val="24"/>
          <w:lang w:eastAsia="en-GB"/>
        </w:rPr>
        <w:t>.</w:t>
      </w:r>
    </w:p>
    <w:p w14:paraId="35306954" w14:textId="77777777" w:rsidR="00897957" w:rsidRPr="009939F5" w:rsidRDefault="00897957" w:rsidP="009E6791">
      <w:pPr>
        <w:spacing w:before="100" w:beforeAutospacing="1" w:after="100" w:afterAutospacing="1" w:line="360" w:lineRule="auto"/>
        <w:jc w:val="both"/>
        <w:rPr>
          <w:rFonts w:ascii="Arial" w:hAnsi="Arial" w:cs="Arial"/>
          <w:color w:val="000000" w:themeColor="text1"/>
          <w:sz w:val="24"/>
          <w:szCs w:val="24"/>
        </w:rPr>
      </w:pPr>
    </w:p>
    <w:p w14:paraId="1016BEF6" w14:textId="77777777" w:rsidR="00897957" w:rsidRPr="009939F5" w:rsidRDefault="00897957" w:rsidP="009E6791">
      <w:pPr>
        <w:spacing w:before="100" w:beforeAutospacing="1" w:after="100" w:afterAutospacing="1" w:line="360" w:lineRule="auto"/>
        <w:jc w:val="both"/>
        <w:rPr>
          <w:rFonts w:ascii="Arial" w:hAnsi="Arial" w:cs="Arial"/>
          <w:color w:val="000000" w:themeColor="text1"/>
          <w:sz w:val="24"/>
          <w:szCs w:val="24"/>
        </w:rPr>
      </w:pPr>
    </w:p>
    <w:p w14:paraId="06DEF080" w14:textId="77777777" w:rsidR="00897957" w:rsidRPr="009939F5" w:rsidRDefault="00897957" w:rsidP="009E6791">
      <w:pPr>
        <w:spacing w:before="100" w:beforeAutospacing="1" w:after="100" w:afterAutospacing="1" w:line="360" w:lineRule="auto"/>
        <w:jc w:val="both"/>
        <w:rPr>
          <w:rFonts w:ascii="Arial" w:hAnsi="Arial" w:cs="Arial"/>
          <w:color w:val="000000" w:themeColor="text1"/>
          <w:sz w:val="24"/>
          <w:szCs w:val="24"/>
        </w:rPr>
      </w:pPr>
    </w:p>
    <w:p w14:paraId="44FC9358" w14:textId="705A1B1B" w:rsidR="00973B34" w:rsidRPr="009939F5" w:rsidRDefault="00973B34" w:rsidP="009E6791">
      <w:pPr>
        <w:spacing w:before="100" w:beforeAutospacing="1" w:after="100" w:afterAutospacing="1"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Shim, Siegel and Shim</w:t>
      </w:r>
      <w:r w:rsidRPr="009939F5">
        <w:rPr>
          <w:rFonts w:ascii="Arial" w:hAnsi="Arial" w:cs="Arial"/>
          <w:color w:val="000000" w:themeColor="text1"/>
          <w:sz w:val="24"/>
          <w:szCs w:val="24"/>
        </w:rPr>
        <w:t xml:space="preserve"> </w:t>
      </w:r>
      <w:r w:rsidRPr="009939F5">
        <w:rPr>
          <w:rFonts w:ascii="Arial" w:hAnsi="Arial" w:cs="Arial"/>
          <w:color w:val="000000" w:themeColor="text1"/>
          <w:sz w:val="24"/>
          <w:szCs w:val="24"/>
        </w:rPr>
        <w:t>(2011)</w:t>
      </w:r>
      <w:r w:rsidR="00897957" w:rsidRPr="009939F5">
        <w:rPr>
          <w:rFonts w:ascii="Arial" w:hAnsi="Arial" w:cs="Arial"/>
          <w:color w:val="000000" w:themeColor="text1"/>
          <w:sz w:val="24"/>
          <w:szCs w:val="24"/>
        </w:rPr>
        <w:t xml:space="preserve"> </w:t>
      </w:r>
      <w:r w:rsidR="00E77317" w:rsidRPr="009939F5">
        <w:rPr>
          <w:rFonts w:ascii="Arial" w:hAnsi="Arial" w:cs="Arial"/>
          <w:color w:val="000000" w:themeColor="text1"/>
          <w:sz w:val="24"/>
          <w:szCs w:val="24"/>
        </w:rPr>
        <w:t>stated that</w:t>
      </w:r>
      <w:r w:rsidR="00897957" w:rsidRPr="009939F5">
        <w:rPr>
          <w:rFonts w:ascii="Arial" w:hAnsi="Arial" w:cs="Arial"/>
          <w:color w:val="000000" w:themeColor="text1"/>
          <w:sz w:val="24"/>
          <w:szCs w:val="24"/>
        </w:rPr>
        <w:t xml:space="preserve"> </w:t>
      </w:r>
      <w:r w:rsidR="009B0C93" w:rsidRPr="009939F5">
        <w:rPr>
          <w:rFonts w:ascii="Arial" w:hAnsi="Arial" w:cs="Arial"/>
          <w:color w:val="000000" w:themeColor="text1"/>
          <w:sz w:val="24"/>
          <w:szCs w:val="24"/>
        </w:rPr>
        <w:t>Budget is</w:t>
      </w:r>
      <w:r w:rsidR="00897957" w:rsidRPr="009939F5">
        <w:rPr>
          <w:rFonts w:ascii="Arial" w:hAnsi="Arial" w:cs="Arial"/>
          <w:color w:val="000000" w:themeColor="text1"/>
          <w:sz w:val="24"/>
          <w:szCs w:val="24"/>
        </w:rPr>
        <w:t xml:space="preserve"> a plan that communicate</w:t>
      </w:r>
      <w:r w:rsidR="00FB3EC7">
        <w:rPr>
          <w:rFonts w:ascii="Arial" w:hAnsi="Arial" w:cs="Arial"/>
          <w:color w:val="000000" w:themeColor="text1"/>
          <w:sz w:val="24"/>
          <w:szCs w:val="24"/>
        </w:rPr>
        <w:t>s</w:t>
      </w:r>
      <w:r w:rsidR="00897957" w:rsidRPr="009939F5">
        <w:rPr>
          <w:rFonts w:ascii="Arial" w:hAnsi="Arial" w:cs="Arial"/>
          <w:color w:val="000000" w:themeColor="text1"/>
          <w:sz w:val="24"/>
          <w:szCs w:val="24"/>
        </w:rPr>
        <w:t xml:space="preserve"> </w:t>
      </w:r>
      <w:r w:rsidR="00E77317" w:rsidRPr="009939F5">
        <w:rPr>
          <w:rFonts w:ascii="Arial" w:hAnsi="Arial" w:cs="Arial"/>
          <w:color w:val="000000" w:themeColor="text1"/>
          <w:sz w:val="24"/>
          <w:szCs w:val="24"/>
        </w:rPr>
        <w:t>staff what</w:t>
      </w:r>
      <w:r w:rsidR="00897957" w:rsidRPr="009939F5">
        <w:rPr>
          <w:rFonts w:ascii="Arial" w:hAnsi="Arial" w:cs="Arial"/>
          <w:color w:val="000000" w:themeColor="text1"/>
          <w:sz w:val="24"/>
          <w:szCs w:val="24"/>
        </w:rPr>
        <w:t xml:space="preserve"> business</w:t>
      </w:r>
      <w:r w:rsidR="00FB3EC7">
        <w:rPr>
          <w:rFonts w:ascii="Arial" w:hAnsi="Arial" w:cs="Arial"/>
          <w:color w:val="000000" w:themeColor="text1"/>
          <w:sz w:val="24"/>
          <w:szCs w:val="24"/>
        </w:rPr>
        <w:t xml:space="preserve"> to</w:t>
      </w:r>
      <w:r w:rsidR="00897957" w:rsidRPr="009939F5">
        <w:rPr>
          <w:rFonts w:ascii="Arial" w:hAnsi="Arial" w:cs="Arial"/>
          <w:color w:val="000000" w:themeColor="text1"/>
          <w:sz w:val="24"/>
          <w:szCs w:val="24"/>
        </w:rPr>
        <w:t xml:space="preserve"> expect from them</w:t>
      </w:r>
      <w:r w:rsidR="00A40452" w:rsidRPr="009939F5">
        <w:rPr>
          <w:rFonts w:ascii="Arial" w:hAnsi="Arial" w:cs="Arial"/>
          <w:color w:val="000000" w:themeColor="text1"/>
          <w:sz w:val="24"/>
          <w:szCs w:val="24"/>
        </w:rPr>
        <w:t>.</w:t>
      </w:r>
      <w:r w:rsidRPr="009939F5">
        <w:rPr>
          <w:rFonts w:ascii="Arial" w:hAnsi="Arial" w:cs="Arial"/>
          <w:color w:val="000000" w:themeColor="text1"/>
          <w:sz w:val="24"/>
          <w:szCs w:val="24"/>
        </w:rPr>
        <w:t xml:space="preserve"> </w:t>
      </w:r>
      <w:r w:rsidRPr="009939F5">
        <w:rPr>
          <w:rFonts w:ascii="Arial" w:hAnsi="Arial" w:cs="Arial"/>
          <w:color w:val="000000" w:themeColor="text1"/>
          <w:sz w:val="24"/>
          <w:szCs w:val="24"/>
        </w:rPr>
        <w:t>Drury (2012</w:t>
      </w:r>
      <w:r w:rsidRPr="009939F5">
        <w:rPr>
          <w:rFonts w:ascii="Arial" w:hAnsi="Arial" w:cs="Arial"/>
          <w:color w:val="000000" w:themeColor="text1"/>
          <w:sz w:val="24"/>
          <w:szCs w:val="24"/>
        </w:rPr>
        <w:t xml:space="preserve">), stated that </w:t>
      </w:r>
      <w:r w:rsidR="00897957" w:rsidRPr="009939F5">
        <w:rPr>
          <w:rFonts w:ascii="Arial" w:hAnsi="Arial" w:cs="Arial"/>
          <w:color w:val="000000" w:themeColor="text1"/>
          <w:sz w:val="24"/>
          <w:szCs w:val="24"/>
        </w:rPr>
        <w:t>budget</w:t>
      </w:r>
      <w:r w:rsidRPr="009939F5">
        <w:rPr>
          <w:rFonts w:ascii="Arial" w:hAnsi="Arial" w:cs="Arial"/>
          <w:color w:val="000000" w:themeColor="text1"/>
          <w:sz w:val="24"/>
          <w:szCs w:val="24"/>
        </w:rPr>
        <w:t xml:space="preserve"> is a financial plan </w:t>
      </w:r>
      <w:r w:rsidR="00897957" w:rsidRPr="009939F5">
        <w:rPr>
          <w:rFonts w:ascii="Arial" w:hAnsi="Arial" w:cs="Arial"/>
          <w:color w:val="000000" w:themeColor="text1"/>
          <w:sz w:val="24"/>
          <w:szCs w:val="24"/>
        </w:rPr>
        <w:t xml:space="preserve">managers use to implement business decision based on assumptions for future use. </w:t>
      </w:r>
      <w:r w:rsidR="00E77317" w:rsidRPr="009939F5">
        <w:rPr>
          <w:rFonts w:ascii="Arial" w:hAnsi="Arial" w:cs="Arial"/>
          <w:color w:val="000000" w:themeColor="text1"/>
          <w:sz w:val="24"/>
          <w:szCs w:val="24"/>
        </w:rPr>
        <w:t>They advocate</w:t>
      </w:r>
      <w:r w:rsidR="00897957" w:rsidRPr="009939F5">
        <w:rPr>
          <w:rFonts w:ascii="Arial" w:hAnsi="Arial" w:cs="Arial"/>
          <w:color w:val="000000" w:themeColor="text1"/>
          <w:sz w:val="24"/>
          <w:szCs w:val="24"/>
        </w:rPr>
        <w:t xml:space="preserve"> that the</w:t>
      </w:r>
      <w:r w:rsidR="009B0C93" w:rsidRPr="009939F5">
        <w:rPr>
          <w:rFonts w:ascii="Arial" w:hAnsi="Arial" w:cs="Arial"/>
          <w:color w:val="000000" w:themeColor="text1"/>
          <w:sz w:val="24"/>
          <w:szCs w:val="24"/>
        </w:rPr>
        <w:t xml:space="preserve"> </w:t>
      </w:r>
      <w:r w:rsidR="00E77317" w:rsidRPr="009939F5">
        <w:rPr>
          <w:rFonts w:ascii="Arial" w:hAnsi="Arial" w:cs="Arial"/>
          <w:color w:val="000000" w:themeColor="text1"/>
          <w:sz w:val="24"/>
          <w:szCs w:val="24"/>
        </w:rPr>
        <w:t>b</w:t>
      </w:r>
      <w:r w:rsidR="009B0C93" w:rsidRPr="009939F5">
        <w:rPr>
          <w:rFonts w:ascii="Arial" w:hAnsi="Arial" w:cs="Arial"/>
          <w:color w:val="000000" w:themeColor="text1"/>
          <w:sz w:val="24"/>
          <w:szCs w:val="24"/>
        </w:rPr>
        <w:t xml:space="preserve">udget </w:t>
      </w:r>
      <w:r w:rsidR="00E77317" w:rsidRPr="009939F5">
        <w:rPr>
          <w:rFonts w:ascii="Arial" w:hAnsi="Arial" w:cs="Arial"/>
          <w:color w:val="000000" w:themeColor="text1"/>
          <w:sz w:val="24"/>
          <w:szCs w:val="24"/>
        </w:rPr>
        <w:t>involves</w:t>
      </w:r>
      <w:r w:rsidR="009B0C93" w:rsidRPr="009939F5">
        <w:rPr>
          <w:rFonts w:ascii="Arial" w:hAnsi="Arial" w:cs="Arial"/>
          <w:color w:val="000000" w:themeColor="text1"/>
          <w:sz w:val="24"/>
          <w:szCs w:val="24"/>
        </w:rPr>
        <w:t xml:space="preserve"> planning and control because plan</w:t>
      </w:r>
      <w:r w:rsidR="00FB3EC7">
        <w:rPr>
          <w:rFonts w:ascii="Arial" w:hAnsi="Arial" w:cs="Arial"/>
          <w:color w:val="000000" w:themeColor="text1"/>
          <w:sz w:val="24"/>
          <w:szCs w:val="24"/>
        </w:rPr>
        <w:t>s</w:t>
      </w:r>
      <w:r w:rsidR="009B0C93" w:rsidRPr="009939F5">
        <w:rPr>
          <w:rFonts w:ascii="Arial" w:hAnsi="Arial" w:cs="Arial"/>
          <w:color w:val="000000" w:themeColor="text1"/>
          <w:sz w:val="24"/>
          <w:szCs w:val="24"/>
        </w:rPr>
        <w:t xml:space="preserve"> help business to forecast the future on what they have to </w:t>
      </w:r>
      <w:r w:rsidR="00D27FBD" w:rsidRPr="009939F5">
        <w:rPr>
          <w:rFonts w:ascii="Arial" w:hAnsi="Arial" w:cs="Arial"/>
          <w:color w:val="000000" w:themeColor="text1"/>
          <w:sz w:val="24"/>
          <w:szCs w:val="24"/>
        </w:rPr>
        <w:t>do, how</w:t>
      </w:r>
      <w:r w:rsidR="009B0C93" w:rsidRPr="009939F5">
        <w:rPr>
          <w:rFonts w:ascii="Arial" w:hAnsi="Arial" w:cs="Arial"/>
          <w:color w:val="000000" w:themeColor="text1"/>
          <w:sz w:val="24"/>
          <w:szCs w:val="24"/>
        </w:rPr>
        <w:t xml:space="preserve"> to do, when to do and who </w:t>
      </w:r>
      <w:r w:rsidR="00E77317" w:rsidRPr="009939F5">
        <w:rPr>
          <w:rFonts w:ascii="Arial" w:hAnsi="Arial" w:cs="Arial"/>
          <w:color w:val="000000" w:themeColor="text1"/>
          <w:sz w:val="24"/>
          <w:szCs w:val="24"/>
        </w:rPr>
        <w:t xml:space="preserve">has </w:t>
      </w:r>
      <w:r w:rsidR="009B0C93" w:rsidRPr="009939F5">
        <w:rPr>
          <w:rFonts w:ascii="Arial" w:hAnsi="Arial" w:cs="Arial"/>
          <w:color w:val="000000" w:themeColor="text1"/>
          <w:sz w:val="24"/>
          <w:szCs w:val="24"/>
        </w:rPr>
        <w:t>to do</w:t>
      </w:r>
      <w:r w:rsidR="00E77317" w:rsidRPr="009939F5">
        <w:rPr>
          <w:rFonts w:ascii="Arial" w:hAnsi="Arial" w:cs="Arial"/>
          <w:color w:val="000000" w:themeColor="text1"/>
          <w:sz w:val="24"/>
          <w:szCs w:val="24"/>
        </w:rPr>
        <w:t>,</w:t>
      </w:r>
      <w:r w:rsidR="009B0C93" w:rsidRPr="009939F5">
        <w:rPr>
          <w:rFonts w:ascii="Arial" w:hAnsi="Arial" w:cs="Arial"/>
          <w:color w:val="000000" w:themeColor="text1"/>
          <w:sz w:val="24"/>
          <w:szCs w:val="24"/>
        </w:rPr>
        <w:t xml:space="preserve"> </w:t>
      </w:r>
      <w:r w:rsidR="00D27FBD" w:rsidRPr="009939F5">
        <w:rPr>
          <w:rFonts w:ascii="Arial" w:hAnsi="Arial" w:cs="Arial"/>
          <w:color w:val="000000" w:themeColor="text1"/>
          <w:sz w:val="24"/>
          <w:szCs w:val="24"/>
        </w:rPr>
        <w:t>to achieve the goals</w:t>
      </w:r>
      <w:r w:rsidR="00E77317" w:rsidRPr="009939F5">
        <w:rPr>
          <w:rFonts w:ascii="Arial" w:hAnsi="Arial" w:cs="Arial"/>
          <w:color w:val="000000" w:themeColor="text1"/>
          <w:sz w:val="24"/>
          <w:szCs w:val="24"/>
        </w:rPr>
        <w:t>. F</w:t>
      </w:r>
      <w:r w:rsidR="009B0C93" w:rsidRPr="009939F5">
        <w:rPr>
          <w:rFonts w:ascii="Arial" w:hAnsi="Arial" w:cs="Arial"/>
          <w:color w:val="000000" w:themeColor="text1"/>
          <w:sz w:val="24"/>
          <w:szCs w:val="24"/>
        </w:rPr>
        <w:t xml:space="preserve">inancial control </w:t>
      </w:r>
      <w:r w:rsidR="00D27FBD" w:rsidRPr="009939F5">
        <w:rPr>
          <w:rFonts w:ascii="Arial" w:hAnsi="Arial" w:cs="Arial"/>
          <w:color w:val="000000" w:themeColor="text1"/>
          <w:sz w:val="24"/>
          <w:szCs w:val="24"/>
        </w:rPr>
        <w:t>enable</w:t>
      </w:r>
      <w:r w:rsidR="00FB3EC7">
        <w:rPr>
          <w:rFonts w:ascii="Arial" w:hAnsi="Arial" w:cs="Arial"/>
          <w:color w:val="000000" w:themeColor="text1"/>
          <w:sz w:val="24"/>
          <w:szCs w:val="24"/>
        </w:rPr>
        <w:t xml:space="preserve">s </w:t>
      </w:r>
      <w:r w:rsidR="00D27FBD" w:rsidRPr="009939F5">
        <w:rPr>
          <w:rFonts w:ascii="Arial" w:hAnsi="Arial" w:cs="Arial"/>
          <w:color w:val="000000" w:themeColor="text1"/>
          <w:sz w:val="24"/>
          <w:szCs w:val="24"/>
        </w:rPr>
        <w:t>business</w:t>
      </w:r>
      <w:r w:rsidR="00FB3EC7">
        <w:rPr>
          <w:rFonts w:ascii="Arial" w:hAnsi="Arial" w:cs="Arial"/>
          <w:color w:val="000000" w:themeColor="text1"/>
          <w:sz w:val="24"/>
          <w:szCs w:val="24"/>
        </w:rPr>
        <w:t>es</w:t>
      </w:r>
      <w:r w:rsidR="00D27FBD" w:rsidRPr="009939F5">
        <w:rPr>
          <w:rFonts w:ascii="Arial" w:hAnsi="Arial" w:cs="Arial"/>
          <w:color w:val="000000" w:themeColor="text1"/>
          <w:sz w:val="24"/>
          <w:szCs w:val="24"/>
        </w:rPr>
        <w:t xml:space="preserve"> to control cost reduction, revenue and operation</w:t>
      </w:r>
      <w:r w:rsidR="00FB3EC7">
        <w:rPr>
          <w:rFonts w:ascii="Arial" w:hAnsi="Arial" w:cs="Arial"/>
          <w:color w:val="000000" w:themeColor="text1"/>
          <w:sz w:val="24"/>
          <w:szCs w:val="24"/>
        </w:rPr>
        <w:t xml:space="preserve">s </w:t>
      </w:r>
      <w:r w:rsidR="00D27FBD" w:rsidRPr="009939F5">
        <w:rPr>
          <w:rFonts w:ascii="Arial" w:hAnsi="Arial" w:cs="Arial"/>
          <w:color w:val="000000" w:themeColor="text1"/>
          <w:sz w:val="24"/>
          <w:szCs w:val="24"/>
        </w:rPr>
        <w:t>compar</w:t>
      </w:r>
      <w:r w:rsidR="00FB3EC7">
        <w:rPr>
          <w:rFonts w:ascii="Arial" w:hAnsi="Arial" w:cs="Arial"/>
          <w:color w:val="000000" w:themeColor="text1"/>
          <w:sz w:val="24"/>
          <w:szCs w:val="24"/>
        </w:rPr>
        <w:t>ed</w:t>
      </w:r>
      <w:r w:rsidR="00D27FBD" w:rsidRPr="009939F5">
        <w:rPr>
          <w:rFonts w:ascii="Arial" w:hAnsi="Arial" w:cs="Arial"/>
          <w:color w:val="000000" w:themeColor="text1"/>
          <w:sz w:val="24"/>
          <w:szCs w:val="24"/>
        </w:rPr>
        <w:t xml:space="preserve"> on what was expected to achieve profitability.</w:t>
      </w:r>
    </w:p>
    <w:p w14:paraId="5F73C253" w14:textId="58F2B883" w:rsidR="00AF5340" w:rsidRPr="009939F5" w:rsidRDefault="007661D5" w:rsidP="009E6791">
      <w:pPr>
        <w:spacing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According to Lalli (2012) Budget is</w:t>
      </w:r>
      <w:r w:rsidR="00F054D6">
        <w:rPr>
          <w:rFonts w:ascii="Arial" w:hAnsi="Arial" w:cs="Arial"/>
          <w:color w:val="000000" w:themeColor="text1"/>
          <w:sz w:val="24"/>
          <w:szCs w:val="24"/>
        </w:rPr>
        <w:t xml:space="preserve"> an</w:t>
      </w:r>
      <w:r w:rsidRPr="009939F5">
        <w:rPr>
          <w:rFonts w:ascii="Arial" w:hAnsi="Arial" w:cs="Arial"/>
          <w:color w:val="000000" w:themeColor="text1"/>
          <w:sz w:val="24"/>
          <w:szCs w:val="24"/>
        </w:rPr>
        <w:t xml:space="preserve"> extremely useful guideline that empower</w:t>
      </w:r>
      <w:r w:rsidR="00F054D6">
        <w:rPr>
          <w:rFonts w:ascii="Arial" w:hAnsi="Arial" w:cs="Arial"/>
          <w:color w:val="000000" w:themeColor="text1"/>
          <w:sz w:val="24"/>
          <w:szCs w:val="24"/>
        </w:rPr>
        <w:t>s</w:t>
      </w:r>
      <w:r w:rsidRPr="009939F5">
        <w:rPr>
          <w:rFonts w:ascii="Arial" w:hAnsi="Arial" w:cs="Arial"/>
          <w:color w:val="000000" w:themeColor="text1"/>
          <w:sz w:val="24"/>
          <w:szCs w:val="24"/>
        </w:rPr>
        <w:t xml:space="preserve"> and protect</w:t>
      </w:r>
      <w:r w:rsidR="00F054D6">
        <w:rPr>
          <w:rFonts w:ascii="Arial" w:hAnsi="Arial" w:cs="Arial"/>
          <w:color w:val="000000" w:themeColor="text1"/>
          <w:sz w:val="24"/>
          <w:szCs w:val="24"/>
        </w:rPr>
        <w:t>s</w:t>
      </w:r>
      <w:r w:rsidRPr="009939F5">
        <w:rPr>
          <w:rFonts w:ascii="Arial" w:hAnsi="Arial" w:cs="Arial"/>
          <w:color w:val="000000" w:themeColor="text1"/>
          <w:sz w:val="24"/>
          <w:szCs w:val="24"/>
        </w:rPr>
        <w:t xml:space="preserve"> the business against any challenge they face on</w:t>
      </w:r>
      <w:r w:rsidR="00F054D6">
        <w:rPr>
          <w:rFonts w:ascii="Arial" w:hAnsi="Arial" w:cs="Arial"/>
          <w:color w:val="000000" w:themeColor="text1"/>
          <w:sz w:val="24"/>
          <w:szCs w:val="24"/>
        </w:rPr>
        <w:t xml:space="preserve"> a</w:t>
      </w:r>
      <w:r w:rsidRPr="009939F5">
        <w:rPr>
          <w:rFonts w:ascii="Arial" w:hAnsi="Arial" w:cs="Arial"/>
          <w:color w:val="000000" w:themeColor="text1"/>
          <w:sz w:val="24"/>
          <w:szCs w:val="24"/>
        </w:rPr>
        <w:t xml:space="preserve"> daily bas</w:t>
      </w:r>
      <w:r w:rsidR="00F054D6">
        <w:rPr>
          <w:rFonts w:ascii="Arial" w:hAnsi="Arial" w:cs="Arial"/>
          <w:color w:val="000000" w:themeColor="text1"/>
          <w:sz w:val="24"/>
          <w:szCs w:val="24"/>
        </w:rPr>
        <w:t>is</w:t>
      </w:r>
      <w:r w:rsidRPr="009939F5">
        <w:rPr>
          <w:rFonts w:ascii="Arial" w:hAnsi="Arial" w:cs="Arial"/>
          <w:color w:val="000000" w:themeColor="text1"/>
          <w:sz w:val="24"/>
          <w:szCs w:val="24"/>
        </w:rPr>
        <w:t xml:space="preserve"> and represent the heart </w:t>
      </w:r>
      <w:r w:rsidR="00F054D6">
        <w:rPr>
          <w:rFonts w:ascii="Arial" w:hAnsi="Arial" w:cs="Arial"/>
          <w:color w:val="000000" w:themeColor="text1"/>
          <w:sz w:val="24"/>
          <w:szCs w:val="24"/>
        </w:rPr>
        <w:t>of the</w:t>
      </w:r>
      <w:r w:rsidRPr="009939F5">
        <w:rPr>
          <w:rFonts w:ascii="Arial" w:hAnsi="Arial" w:cs="Arial"/>
          <w:color w:val="000000" w:themeColor="text1"/>
          <w:sz w:val="24"/>
          <w:szCs w:val="24"/>
        </w:rPr>
        <w:t xml:space="preserve"> business survival, their success and prosperity</w:t>
      </w:r>
      <w:r w:rsidR="00B9231D" w:rsidRPr="009939F5">
        <w:rPr>
          <w:rFonts w:ascii="Arial" w:hAnsi="Arial" w:cs="Arial"/>
          <w:color w:val="000000" w:themeColor="text1"/>
          <w:sz w:val="24"/>
          <w:szCs w:val="24"/>
        </w:rPr>
        <w:t>.</w:t>
      </w:r>
      <w:r w:rsidR="00142945" w:rsidRPr="009939F5">
        <w:rPr>
          <w:rFonts w:ascii="Arial" w:hAnsi="Arial" w:cs="Arial"/>
          <w:color w:val="000000" w:themeColor="text1"/>
          <w:sz w:val="24"/>
          <w:szCs w:val="24"/>
        </w:rPr>
        <w:t xml:space="preserve"> Lalli (2012) advocate</w:t>
      </w:r>
      <w:r w:rsidR="00F054D6">
        <w:rPr>
          <w:rFonts w:ascii="Arial" w:hAnsi="Arial" w:cs="Arial"/>
          <w:color w:val="000000" w:themeColor="text1"/>
          <w:sz w:val="24"/>
          <w:szCs w:val="24"/>
        </w:rPr>
        <w:t>s</w:t>
      </w:r>
      <w:r w:rsidR="00142945" w:rsidRPr="009939F5">
        <w:rPr>
          <w:rFonts w:ascii="Arial" w:hAnsi="Arial" w:cs="Arial"/>
          <w:color w:val="000000" w:themeColor="text1"/>
          <w:sz w:val="24"/>
          <w:szCs w:val="24"/>
        </w:rPr>
        <w:t xml:space="preserve"> that “Budgeting” is same as Budget and i</w:t>
      </w:r>
      <w:r w:rsidR="00953B60" w:rsidRPr="009939F5">
        <w:rPr>
          <w:rFonts w:ascii="Arial" w:hAnsi="Arial" w:cs="Arial"/>
          <w:color w:val="000000" w:themeColor="text1"/>
          <w:sz w:val="24"/>
          <w:szCs w:val="24"/>
        </w:rPr>
        <w:t xml:space="preserve">t </w:t>
      </w:r>
      <w:r w:rsidR="00B9231D" w:rsidRPr="009939F5">
        <w:rPr>
          <w:rFonts w:ascii="Arial" w:hAnsi="Arial" w:cs="Arial"/>
          <w:color w:val="000000" w:themeColor="text1"/>
          <w:sz w:val="24"/>
          <w:szCs w:val="24"/>
        </w:rPr>
        <w:t>has various plan</w:t>
      </w:r>
      <w:r w:rsidR="00F054D6">
        <w:rPr>
          <w:rFonts w:ascii="Arial" w:hAnsi="Arial" w:cs="Arial"/>
          <w:color w:val="000000" w:themeColor="text1"/>
          <w:sz w:val="24"/>
          <w:szCs w:val="24"/>
        </w:rPr>
        <w:t>s</w:t>
      </w:r>
      <w:r w:rsidR="00B9231D" w:rsidRPr="009939F5">
        <w:rPr>
          <w:rFonts w:ascii="Arial" w:hAnsi="Arial" w:cs="Arial"/>
          <w:color w:val="000000" w:themeColor="text1"/>
          <w:sz w:val="24"/>
          <w:szCs w:val="24"/>
        </w:rPr>
        <w:t xml:space="preserve"> </w:t>
      </w:r>
      <w:r w:rsidR="00DA0846" w:rsidRPr="009939F5">
        <w:rPr>
          <w:rFonts w:ascii="Arial" w:hAnsi="Arial" w:cs="Arial"/>
          <w:color w:val="000000" w:themeColor="text1"/>
          <w:sz w:val="24"/>
          <w:szCs w:val="24"/>
        </w:rPr>
        <w:t>which</w:t>
      </w:r>
      <w:r w:rsidR="000F2353" w:rsidRPr="009939F5">
        <w:rPr>
          <w:rFonts w:ascii="Arial" w:hAnsi="Arial" w:cs="Arial"/>
          <w:color w:val="000000" w:themeColor="text1"/>
          <w:sz w:val="24"/>
          <w:szCs w:val="24"/>
        </w:rPr>
        <w:t xml:space="preserve"> define</w:t>
      </w:r>
      <w:r w:rsidR="00F054D6">
        <w:rPr>
          <w:rFonts w:ascii="Arial" w:hAnsi="Arial" w:cs="Arial"/>
          <w:color w:val="000000" w:themeColor="text1"/>
          <w:sz w:val="24"/>
          <w:szCs w:val="24"/>
        </w:rPr>
        <w:t>s</w:t>
      </w:r>
      <w:r w:rsidR="000F2353" w:rsidRPr="009939F5">
        <w:rPr>
          <w:rFonts w:ascii="Arial" w:hAnsi="Arial" w:cs="Arial"/>
          <w:color w:val="000000" w:themeColor="text1"/>
          <w:sz w:val="24"/>
          <w:szCs w:val="24"/>
        </w:rPr>
        <w:t xml:space="preserve"> </w:t>
      </w:r>
      <w:r w:rsidR="00DA0846" w:rsidRPr="009939F5">
        <w:rPr>
          <w:rFonts w:ascii="Arial" w:hAnsi="Arial" w:cs="Arial"/>
          <w:color w:val="000000" w:themeColor="text1"/>
          <w:sz w:val="24"/>
          <w:szCs w:val="24"/>
        </w:rPr>
        <w:t>the skill and expertise managers need to help the business achieve higher performance and success</w:t>
      </w:r>
      <w:r w:rsidR="00B9231D" w:rsidRPr="009939F5">
        <w:rPr>
          <w:rFonts w:ascii="Arial" w:hAnsi="Arial" w:cs="Arial"/>
          <w:color w:val="000000" w:themeColor="text1"/>
          <w:sz w:val="24"/>
          <w:szCs w:val="24"/>
        </w:rPr>
        <w:t>.</w:t>
      </w:r>
      <w:r w:rsidR="00953B60" w:rsidRPr="009939F5">
        <w:rPr>
          <w:rFonts w:ascii="Arial" w:hAnsi="Arial" w:cs="Arial"/>
          <w:color w:val="000000" w:themeColor="text1"/>
          <w:sz w:val="24"/>
          <w:szCs w:val="24"/>
        </w:rPr>
        <w:t xml:space="preserve"> </w:t>
      </w:r>
      <w:r w:rsidR="00953B60" w:rsidRPr="009939F5">
        <w:rPr>
          <w:rFonts w:ascii="Arial" w:hAnsi="Arial" w:cs="Arial"/>
          <w:color w:val="000000" w:themeColor="text1"/>
          <w:sz w:val="24"/>
          <w:szCs w:val="24"/>
          <w:highlight w:val="green"/>
        </w:rPr>
        <w:t xml:space="preserve"> </w:t>
      </w:r>
    </w:p>
    <w:p w14:paraId="3354299B" w14:textId="04393A8A" w:rsidR="00345C05" w:rsidRPr="009939F5" w:rsidRDefault="00AF5340" w:rsidP="009E6791">
      <w:pPr>
        <w:spacing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Lalli</w:t>
      </w:r>
      <w:r w:rsidR="00AB6839" w:rsidRPr="009939F5">
        <w:rPr>
          <w:rFonts w:ascii="Arial" w:hAnsi="Arial" w:cs="Arial"/>
          <w:color w:val="000000" w:themeColor="text1"/>
          <w:sz w:val="24"/>
          <w:szCs w:val="24"/>
        </w:rPr>
        <w:t xml:space="preserve"> </w:t>
      </w:r>
      <w:r w:rsidRPr="009939F5">
        <w:rPr>
          <w:rFonts w:ascii="Arial" w:hAnsi="Arial" w:cs="Arial"/>
          <w:color w:val="000000" w:themeColor="text1"/>
          <w:sz w:val="24"/>
          <w:szCs w:val="24"/>
        </w:rPr>
        <w:t xml:space="preserve">(2012), </w:t>
      </w:r>
      <w:r w:rsidR="00A91DD7" w:rsidRPr="009939F5">
        <w:rPr>
          <w:rFonts w:ascii="Arial" w:hAnsi="Arial" w:cs="Arial"/>
          <w:color w:val="000000" w:themeColor="text1"/>
          <w:sz w:val="24"/>
          <w:szCs w:val="24"/>
        </w:rPr>
        <w:t>Nugus</w:t>
      </w:r>
      <w:r w:rsidR="007E122E" w:rsidRPr="009939F5">
        <w:rPr>
          <w:rFonts w:ascii="Arial" w:hAnsi="Arial" w:cs="Arial"/>
          <w:color w:val="000000" w:themeColor="text1"/>
          <w:sz w:val="24"/>
          <w:szCs w:val="24"/>
        </w:rPr>
        <w:t xml:space="preserve"> (2009), Corporate Financial Institute</w:t>
      </w:r>
      <w:r w:rsidR="00AD282C" w:rsidRPr="009939F5">
        <w:rPr>
          <w:rFonts w:ascii="Arial" w:hAnsi="Arial" w:cs="Arial"/>
          <w:color w:val="000000" w:themeColor="text1"/>
          <w:sz w:val="24"/>
          <w:szCs w:val="24"/>
        </w:rPr>
        <w:t xml:space="preserve"> CFI</w:t>
      </w:r>
      <w:r w:rsidR="007E122E" w:rsidRPr="009939F5">
        <w:rPr>
          <w:rFonts w:ascii="Arial" w:hAnsi="Arial" w:cs="Arial"/>
          <w:color w:val="000000" w:themeColor="text1"/>
          <w:sz w:val="24"/>
          <w:szCs w:val="24"/>
        </w:rPr>
        <w:t xml:space="preserve"> (2022) and Educationleaves (2021) stated that Budget</w:t>
      </w:r>
      <w:r w:rsidR="00345C05" w:rsidRPr="009939F5">
        <w:rPr>
          <w:rFonts w:ascii="Arial" w:hAnsi="Arial" w:cs="Arial"/>
          <w:color w:val="000000" w:themeColor="text1"/>
          <w:sz w:val="24"/>
          <w:szCs w:val="24"/>
        </w:rPr>
        <w:t xml:space="preserve"> </w:t>
      </w:r>
      <w:r w:rsidR="00345C05" w:rsidRPr="009939F5">
        <w:rPr>
          <w:rFonts w:ascii="Arial" w:hAnsi="Arial" w:cs="Arial"/>
          <w:color w:val="000000" w:themeColor="text1"/>
          <w:sz w:val="24"/>
          <w:szCs w:val="24"/>
        </w:rPr>
        <w:t>show</w:t>
      </w:r>
      <w:r w:rsidR="00F054D6">
        <w:rPr>
          <w:rFonts w:ascii="Arial" w:hAnsi="Arial" w:cs="Arial"/>
          <w:color w:val="000000" w:themeColor="text1"/>
          <w:sz w:val="24"/>
          <w:szCs w:val="24"/>
        </w:rPr>
        <w:t xml:space="preserve">s </w:t>
      </w:r>
      <w:r w:rsidR="00345C05" w:rsidRPr="009939F5">
        <w:rPr>
          <w:rFonts w:ascii="Arial" w:hAnsi="Arial" w:cs="Arial"/>
          <w:color w:val="000000" w:themeColor="text1"/>
          <w:sz w:val="24"/>
          <w:szCs w:val="24"/>
        </w:rPr>
        <w:t>business</w:t>
      </w:r>
      <w:r w:rsidR="00F054D6">
        <w:rPr>
          <w:rFonts w:ascii="Arial" w:hAnsi="Arial" w:cs="Arial"/>
          <w:color w:val="000000" w:themeColor="text1"/>
          <w:sz w:val="24"/>
          <w:szCs w:val="24"/>
        </w:rPr>
        <w:t>es</w:t>
      </w:r>
      <w:r w:rsidR="00345C05" w:rsidRPr="009939F5">
        <w:rPr>
          <w:rFonts w:ascii="Arial" w:hAnsi="Arial" w:cs="Arial"/>
          <w:color w:val="000000" w:themeColor="text1"/>
          <w:sz w:val="24"/>
          <w:szCs w:val="24"/>
        </w:rPr>
        <w:t xml:space="preserve"> estimates </w:t>
      </w:r>
      <w:r w:rsidR="00F054D6">
        <w:rPr>
          <w:rFonts w:ascii="Arial" w:hAnsi="Arial" w:cs="Arial"/>
          <w:color w:val="000000" w:themeColor="text1"/>
          <w:sz w:val="24"/>
          <w:szCs w:val="24"/>
        </w:rPr>
        <w:t xml:space="preserve">of their </w:t>
      </w:r>
      <w:r w:rsidR="00345C05" w:rsidRPr="009939F5">
        <w:rPr>
          <w:rFonts w:ascii="Arial" w:hAnsi="Arial" w:cs="Arial"/>
          <w:color w:val="000000" w:themeColor="text1"/>
          <w:sz w:val="24"/>
          <w:szCs w:val="24"/>
        </w:rPr>
        <w:t>financial transaction for future use and can be implemented by any person, government institutions</w:t>
      </w:r>
      <w:r w:rsidR="009808D5" w:rsidRPr="009939F5">
        <w:rPr>
          <w:rFonts w:ascii="Arial" w:hAnsi="Arial" w:cs="Arial"/>
          <w:color w:val="000000" w:themeColor="text1"/>
          <w:sz w:val="24"/>
          <w:szCs w:val="24"/>
        </w:rPr>
        <w:t>,</w:t>
      </w:r>
      <w:r w:rsidR="00345C05" w:rsidRPr="009939F5">
        <w:rPr>
          <w:rFonts w:ascii="Arial" w:hAnsi="Arial" w:cs="Arial"/>
          <w:color w:val="000000" w:themeColor="text1"/>
          <w:sz w:val="24"/>
          <w:szCs w:val="24"/>
        </w:rPr>
        <w:t xml:space="preserve"> private or public companies because it enables them </w:t>
      </w:r>
      <w:r w:rsidR="00345C05" w:rsidRPr="009939F5">
        <w:rPr>
          <w:rFonts w:ascii="Arial" w:hAnsi="Arial" w:cs="Arial"/>
          <w:color w:val="000000" w:themeColor="text1"/>
          <w:sz w:val="24"/>
          <w:szCs w:val="24"/>
        </w:rPr>
        <w:t xml:space="preserve">to </w:t>
      </w:r>
      <w:r w:rsidR="00345C05" w:rsidRPr="009939F5">
        <w:rPr>
          <w:rFonts w:ascii="Arial" w:hAnsi="Arial" w:cs="Arial"/>
          <w:color w:val="000000" w:themeColor="text1"/>
          <w:sz w:val="24"/>
          <w:szCs w:val="24"/>
        </w:rPr>
        <w:t xml:space="preserve">plan, </w:t>
      </w:r>
      <w:r w:rsidR="00345C05" w:rsidRPr="009939F5">
        <w:rPr>
          <w:rFonts w:ascii="Arial" w:hAnsi="Arial" w:cs="Arial"/>
          <w:color w:val="000000" w:themeColor="text1"/>
          <w:sz w:val="24"/>
          <w:szCs w:val="24"/>
        </w:rPr>
        <w:lastRenderedPageBreak/>
        <w:t xml:space="preserve">to </w:t>
      </w:r>
      <w:r w:rsidR="00345C05" w:rsidRPr="009939F5">
        <w:rPr>
          <w:rFonts w:ascii="Arial" w:hAnsi="Arial" w:cs="Arial"/>
          <w:color w:val="000000" w:themeColor="text1"/>
          <w:sz w:val="24"/>
          <w:szCs w:val="24"/>
        </w:rPr>
        <w:t>program</w:t>
      </w:r>
      <w:r w:rsidR="00A91DD7" w:rsidRPr="009939F5">
        <w:rPr>
          <w:rFonts w:ascii="Arial" w:hAnsi="Arial" w:cs="Arial"/>
          <w:color w:val="000000" w:themeColor="text1"/>
          <w:sz w:val="24"/>
          <w:szCs w:val="24"/>
        </w:rPr>
        <w:t xml:space="preserve"> and to control their expenses, income and how </w:t>
      </w:r>
      <w:r w:rsidR="00B342C4" w:rsidRPr="009939F5">
        <w:rPr>
          <w:rFonts w:ascii="Arial" w:hAnsi="Arial" w:cs="Arial"/>
          <w:color w:val="000000" w:themeColor="text1"/>
          <w:sz w:val="24"/>
          <w:szCs w:val="24"/>
        </w:rPr>
        <w:t>to they should</w:t>
      </w:r>
      <w:r w:rsidR="00A91DD7" w:rsidRPr="009939F5">
        <w:rPr>
          <w:rFonts w:ascii="Arial" w:hAnsi="Arial" w:cs="Arial"/>
          <w:color w:val="000000" w:themeColor="text1"/>
          <w:sz w:val="24"/>
          <w:szCs w:val="24"/>
        </w:rPr>
        <w:t xml:space="preserve"> be distributed in the business</w:t>
      </w:r>
      <w:r w:rsidR="008E549E" w:rsidRPr="009939F5">
        <w:rPr>
          <w:rFonts w:ascii="Arial" w:hAnsi="Arial" w:cs="Arial"/>
          <w:color w:val="000000" w:themeColor="text1"/>
          <w:sz w:val="24"/>
          <w:szCs w:val="24"/>
        </w:rPr>
        <w:t>.</w:t>
      </w:r>
      <w:r w:rsidR="00C3410E" w:rsidRPr="009939F5">
        <w:rPr>
          <w:rFonts w:ascii="Arial" w:hAnsi="Arial" w:cs="Arial"/>
          <w:color w:val="000000" w:themeColor="text1"/>
          <w:sz w:val="24"/>
          <w:szCs w:val="24"/>
        </w:rPr>
        <w:t xml:space="preserve"> </w:t>
      </w:r>
      <w:r w:rsidR="00C3410E" w:rsidRPr="009939F5">
        <w:rPr>
          <w:rFonts w:ascii="Arial" w:hAnsi="Arial" w:cs="Arial"/>
          <w:color w:val="000000" w:themeColor="text1"/>
          <w:sz w:val="24"/>
          <w:szCs w:val="24"/>
        </w:rPr>
        <w:t xml:space="preserve">Harvest Financial Planning (2019) also stated that </w:t>
      </w:r>
      <w:r w:rsidR="00B342C4" w:rsidRPr="009939F5">
        <w:rPr>
          <w:rFonts w:ascii="Arial" w:hAnsi="Arial" w:cs="Arial"/>
          <w:color w:val="000000" w:themeColor="text1"/>
          <w:sz w:val="24"/>
          <w:szCs w:val="24"/>
        </w:rPr>
        <w:t xml:space="preserve">effective </w:t>
      </w:r>
      <w:r w:rsidR="00C3410E" w:rsidRPr="009939F5">
        <w:rPr>
          <w:rFonts w:ascii="Arial" w:hAnsi="Arial" w:cs="Arial"/>
          <w:color w:val="000000" w:themeColor="text1"/>
          <w:sz w:val="24"/>
          <w:szCs w:val="24"/>
        </w:rPr>
        <w:t>implement</w:t>
      </w:r>
      <w:r w:rsidR="00B342C4" w:rsidRPr="009939F5">
        <w:rPr>
          <w:rFonts w:ascii="Arial" w:hAnsi="Arial" w:cs="Arial"/>
          <w:color w:val="000000" w:themeColor="text1"/>
          <w:sz w:val="24"/>
          <w:szCs w:val="24"/>
        </w:rPr>
        <w:t xml:space="preserve">ation </w:t>
      </w:r>
      <w:r w:rsidR="00C3410E" w:rsidRPr="009939F5">
        <w:rPr>
          <w:rFonts w:ascii="Arial" w:hAnsi="Arial" w:cs="Arial"/>
          <w:color w:val="000000" w:themeColor="text1"/>
          <w:sz w:val="24"/>
          <w:szCs w:val="24"/>
        </w:rPr>
        <w:t>of the budget help</w:t>
      </w:r>
      <w:r w:rsidR="00F054D6">
        <w:rPr>
          <w:rFonts w:ascii="Arial" w:hAnsi="Arial" w:cs="Arial"/>
          <w:color w:val="000000" w:themeColor="text1"/>
          <w:sz w:val="24"/>
          <w:szCs w:val="24"/>
        </w:rPr>
        <w:t xml:space="preserve">s </w:t>
      </w:r>
      <w:r w:rsidR="00C3410E" w:rsidRPr="009939F5">
        <w:rPr>
          <w:rFonts w:ascii="Arial" w:hAnsi="Arial" w:cs="Arial"/>
          <w:color w:val="000000" w:themeColor="text1"/>
          <w:sz w:val="24"/>
          <w:szCs w:val="24"/>
        </w:rPr>
        <w:t>business</w:t>
      </w:r>
      <w:r w:rsidR="00F054D6">
        <w:rPr>
          <w:rFonts w:ascii="Arial" w:hAnsi="Arial" w:cs="Arial"/>
          <w:color w:val="000000" w:themeColor="text1"/>
          <w:sz w:val="24"/>
          <w:szCs w:val="24"/>
        </w:rPr>
        <w:t>es</w:t>
      </w:r>
      <w:r w:rsidR="00C3410E" w:rsidRPr="009939F5">
        <w:rPr>
          <w:rFonts w:ascii="Arial" w:hAnsi="Arial" w:cs="Arial"/>
          <w:color w:val="000000" w:themeColor="text1"/>
          <w:sz w:val="24"/>
          <w:szCs w:val="24"/>
        </w:rPr>
        <w:t xml:space="preserve"> to plan </w:t>
      </w:r>
      <w:r w:rsidR="008D60F7" w:rsidRPr="009939F5">
        <w:rPr>
          <w:rFonts w:ascii="Arial" w:hAnsi="Arial" w:cs="Arial"/>
          <w:color w:val="000000" w:themeColor="text1"/>
          <w:sz w:val="24"/>
          <w:szCs w:val="24"/>
        </w:rPr>
        <w:t>their financial</w:t>
      </w:r>
      <w:r w:rsidR="00B342C4" w:rsidRPr="009939F5">
        <w:rPr>
          <w:rFonts w:ascii="Arial" w:hAnsi="Arial" w:cs="Arial"/>
          <w:color w:val="000000" w:themeColor="text1"/>
          <w:sz w:val="24"/>
          <w:szCs w:val="24"/>
        </w:rPr>
        <w:t xml:space="preserve"> </w:t>
      </w:r>
      <w:r w:rsidR="008D60F7" w:rsidRPr="009939F5">
        <w:rPr>
          <w:rFonts w:ascii="Arial" w:hAnsi="Arial" w:cs="Arial"/>
          <w:color w:val="000000" w:themeColor="text1"/>
          <w:sz w:val="24"/>
          <w:szCs w:val="24"/>
        </w:rPr>
        <w:t>strengths (cost reduction and money saved</w:t>
      </w:r>
      <w:r w:rsidR="00AB6839" w:rsidRPr="009939F5">
        <w:rPr>
          <w:rFonts w:ascii="Arial" w:hAnsi="Arial" w:cs="Arial"/>
          <w:color w:val="000000" w:themeColor="text1"/>
          <w:sz w:val="24"/>
          <w:szCs w:val="24"/>
        </w:rPr>
        <w:t>)</w:t>
      </w:r>
      <w:r w:rsidR="007F00BC" w:rsidRPr="009939F5">
        <w:rPr>
          <w:rFonts w:ascii="Arial" w:hAnsi="Arial" w:cs="Arial"/>
          <w:color w:val="000000" w:themeColor="text1"/>
          <w:sz w:val="24"/>
          <w:szCs w:val="24"/>
        </w:rPr>
        <w:t>.</w:t>
      </w:r>
    </w:p>
    <w:p w14:paraId="35E67497" w14:textId="72C92023" w:rsidR="007661D5" w:rsidRPr="009939F5" w:rsidRDefault="002D561E" w:rsidP="009E6791">
      <w:pPr>
        <w:spacing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 xml:space="preserve">CFI </w:t>
      </w:r>
      <w:r w:rsidRPr="009939F5">
        <w:rPr>
          <w:rFonts w:ascii="Arial" w:hAnsi="Arial" w:cs="Arial"/>
          <w:color w:val="000000" w:themeColor="text1"/>
          <w:sz w:val="24"/>
          <w:szCs w:val="24"/>
        </w:rPr>
        <w:t>(</w:t>
      </w:r>
      <w:r w:rsidRPr="009939F5">
        <w:rPr>
          <w:rFonts w:ascii="Arial" w:hAnsi="Arial" w:cs="Arial"/>
          <w:color w:val="000000" w:themeColor="text1"/>
          <w:sz w:val="24"/>
          <w:szCs w:val="24"/>
        </w:rPr>
        <w:t>2022)</w:t>
      </w:r>
      <w:r w:rsidRPr="009939F5">
        <w:rPr>
          <w:rFonts w:ascii="Arial" w:hAnsi="Arial" w:cs="Arial"/>
          <w:color w:val="000000" w:themeColor="text1"/>
          <w:sz w:val="24"/>
          <w:szCs w:val="24"/>
        </w:rPr>
        <w:t xml:space="preserve"> research</w:t>
      </w:r>
      <w:r w:rsidR="00F054D6">
        <w:rPr>
          <w:rFonts w:ascii="Arial" w:hAnsi="Arial" w:cs="Arial"/>
          <w:color w:val="000000" w:themeColor="text1"/>
          <w:sz w:val="24"/>
          <w:szCs w:val="24"/>
        </w:rPr>
        <w:t>,</w:t>
      </w:r>
      <w:r w:rsidRPr="009939F5">
        <w:rPr>
          <w:rFonts w:ascii="Arial" w:hAnsi="Arial" w:cs="Arial"/>
          <w:color w:val="000000" w:themeColor="text1"/>
          <w:sz w:val="24"/>
          <w:szCs w:val="24"/>
        </w:rPr>
        <w:t xml:space="preserve"> </w:t>
      </w:r>
      <w:r w:rsidR="00B377D2" w:rsidRPr="009939F5">
        <w:rPr>
          <w:rFonts w:ascii="Arial" w:hAnsi="Arial" w:cs="Arial"/>
          <w:color w:val="000000" w:themeColor="text1"/>
          <w:sz w:val="24"/>
          <w:szCs w:val="24"/>
        </w:rPr>
        <w:t>inform</w:t>
      </w:r>
      <w:r w:rsidR="00F054D6">
        <w:rPr>
          <w:rFonts w:ascii="Arial" w:hAnsi="Arial" w:cs="Arial"/>
          <w:color w:val="000000" w:themeColor="text1"/>
          <w:sz w:val="24"/>
          <w:szCs w:val="24"/>
        </w:rPr>
        <w:t xml:space="preserve">s </w:t>
      </w:r>
      <w:r w:rsidRPr="009939F5">
        <w:rPr>
          <w:rFonts w:ascii="Arial" w:hAnsi="Arial" w:cs="Arial"/>
          <w:color w:val="000000" w:themeColor="text1"/>
          <w:sz w:val="24"/>
          <w:szCs w:val="24"/>
        </w:rPr>
        <w:t xml:space="preserve">that </w:t>
      </w:r>
      <w:r w:rsidR="00B377D2" w:rsidRPr="009939F5">
        <w:rPr>
          <w:rFonts w:ascii="Arial" w:hAnsi="Arial" w:cs="Arial"/>
          <w:color w:val="000000" w:themeColor="text1"/>
          <w:sz w:val="24"/>
          <w:szCs w:val="24"/>
        </w:rPr>
        <w:t>t</w:t>
      </w:r>
      <w:r w:rsidR="007661D5" w:rsidRPr="009939F5">
        <w:rPr>
          <w:rFonts w:ascii="Arial" w:hAnsi="Arial" w:cs="Arial"/>
          <w:color w:val="000000" w:themeColor="text1"/>
          <w:sz w:val="24"/>
          <w:szCs w:val="24"/>
        </w:rPr>
        <w:t>he budget can be flexible</w:t>
      </w:r>
      <w:r w:rsidR="000A3211" w:rsidRPr="009939F5">
        <w:rPr>
          <w:rFonts w:ascii="Arial" w:hAnsi="Arial" w:cs="Arial"/>
          <w:color w:val="000000" w:themeColor="text1"/>
          <w:sz w:val="24"/>
          <w:szCs w:val="24"/>
        </w:rPr>
        <w:t xml:space="preserve"> or </w:t>
      </w:r>
      <w:r w:rsidR="007661D5" w:rsidRPr="009939F5">
        <w:rPr>
          <w:rFonts w:ascii="Arial" w:hAnsi="Arial" w:cs="Arial"/>
          <w:color w:val="000000" w:themeColor="text1"/>
          <w:sz w:val="24"/>
          <w:szCs w:val="24"/>
        </w:rPr>
        <w:t xml:space="preserve">invariable </w:t>
      </w:r>
      <w:r w:rsidRPr="009939F5">
        <w:rPr>
          <w:rFonts w:ascii="Arial" w:hAnsi="Arial" w:cs="Arial"/>
          <w:color w:val="000000" w:themeColor="text1"/>
          <w:sz w:val="24"/>
          <w:szCs w:val="24"/>
        </w:rPr>
        <w:t>(</w:t>
      </w:r>
      <w:r w:rsidR="007661D5" w:rsidRPr="009939F5">
        <w:rPr>
          <w:rFonts w:ascii="Arial" w:hAnsi="Arial" w:cs="Arial"/>
          <w:color w:val="000000" w:themeColor="text1"/>
          <w:sz w:val="24"/>
          <w:szCs w:val="24"/>
        </w:rPr>
        <w:t>static</w:t>
      </w:r>
      <w:r w:rsidRPr="009939F5">
        <w:rPr>
          <w:rFonts w:ascii="Arial" w:hAnsi="Arial" w:cs="Arial"/>
          <w:color w:val="000000" w:themeColor="text1"/>
          <w:sz w:val="24"/>
          <w:szCs w:val="24"/>
        </w:rPr>
        <w:t>)</w:t>
      </w:r>
      <w:r w:rsidR="007661D5" w:rsidRPr="009939F5">
        <w:rPr>
          <w:rFonts w:ascii="Arial" w:hAnsi="Arial" w:cs="Arial"/>
          <w:color w:val="000000" w:themeColor="text1"/>
          <w:sz w:val="24"/>
          <w:szCs w:val="24"/>
        </w:rPr>
        <w:t>. The flexible budget enables</w:t>
      </w:r>
      <w:r w:rsidR="000A3211" w:rsidRPr="009939F5">
        <w:rPr>
          <w:rFonts w:ascii="Arial" w:hAnsi="Arial" w:cs="Arial"/>
          <w:color w:val="000000" w:themeColor="text1"/>
          <w:sz w:val="24"/>
          <w:szCs w:val="24"/>
        </w:rPr>
        <w:t xml:space="preserve"> changes </w:t>
      </w:r>
      <w:r w:rsidR="007661D5" w:rsidRPr="009939F5">
        <w:rPr>
          <w:rFonts w:ascii="Arial" w:hAnsi="Arial" w:cs="Arial"/>
          <w:color w:val="000000" w:themeColor="text1"/>
          <w:sz w:val="24"/>
          <w:szCs w:val="24"/>
        </w:rPr>
        <w:t xml:space="preserve">according to the company internal level of the </w:t>
      </w:r>
      <w:r w:rsidR="00B377D2" w:rsidRPr="009939F5">
        <w:rPr>
          <w:rFonts w:ascii="Arial" w:hAnsi="Arial" w:cs="Arial"/>
          <w:color w:val="000000" w:themeColor="text1"/>
          <w:sz w:val="24"/>
          <w:szCs w:val="24"/>
        </w:rPr>
        <w:t>sales, production</w:t>
      </w:r>
      <w:r w:rsidR="007661D5" w:rsidRPr="009939F5">
        <w:rPr>
          <w:rFonts w:ascii="Arial" w:hAnsi="Arial" w:cs="Arial"/>
          <w:color w:val="000000" w:themeColor="text1"/>
          <w:sz w:val="24"/>
          <w:szCs w:val="24"/>
        </w:rPr>
        <w:t>, performance and according to the external</w:t>
      </w:r>
      <w:r w:rsidR="000A3211" w:rsidRPr="009939F5">
        <w:rPr>
          <w:rFonts w:ascii="Arial" w:hAnsi="Arial" w:cs="Arial"/>
          <w:color w:val="000000" w:themeColor="text1"/>
          <w:sz w:val="24"/>
          <w:szCs w:val="24"/>
        </w:rPr>
        <w:t xml:space="preserve"> factor</w:t>
      </w:r>
      <w:r w:rsidR="00B342C4" w:rsidRPr="009939F5">
        <w:rPr>
          <w:rFonts w:ascii="Arial" w:hAnsi="Arial" w:cs="Arial"/>
          <w:color w:val="000000" w:themeColor="text1"/>
          <w:sz w:val="24"/>
          <w:szCs w:val="24"/>
        </w:rPr>
        <w:t xml:space="preserve"> </w:t>
      </w:r>
      <w:r w:rsidR="008C47F3" w:rsidRPr="009939F5">
        <w:rPr>
          <w:rFonts w:ascii="Arial" w:hAnsi="Arial" w:cs="Arial"/>
          <w:color w:val="000000" w:themeColor="text1"/>
          <w:sz w:val="24"/>
          <w:szCs w:val="24"/>
        </w:rPr>
        <w:t>(raise</w:t>
      </w:r>
      <w:r w:rsidR="007661D5" w:rsidRPr="009939F5">
        <w:rPr>
          <w:rFonts w:ascii="Arial" w:hAnsi="Arial" w:cs="Arial"/>
          <w:color w:val="000000" w:themeColor="text1"/>
          <w:sz w:val="24"/>
          <w:szCs w:val="24"/>
        </w:rPr>
        <w:t xml:space="preserve"> on inflation</w:t>
      </w:r>
      <w:r w:rsidR="00B377D2" w:rsidRPr="009939F5">
        <w:rPr>
          <w:rFonts w:ascii="Arial" w:hAnsi="Arial" w:cs="Arial"/>
          <w:color w:val="000000" w:themeColor="text1"/>
          <w:sz w:val="24"/>
          <w:szCs w:val="24"/>
        </w:rPr>
        <w:t>,</w:t>
      </w:r>
      <w:r w:rsidR="007661D5" w:rsidRPr="009939F5">
        <w:rPr>
          <w:rFonts w:ascii="Arial" w:hAnsi="Arial" w:cs="Arial"/>
          <w:color w:val="000000" w:themeColor="text1"/>
          <w:sz w:val="24"/>
          <w:szCs w:val="24"/>
        </w:rPr>
        <w:t xml:space="preserve"> interest rate, market demand and price increas</w:t>
      </w:r>
      <w:r w:rsidR="00F054D6">
        <w:rPr>
          <w:rFonts w:ascii="Arial" w:hAnsi="Arial" w:cs="Arial"/>
          <w:color w:val="000000" w:themeColor="text1"/>
          <w:sz w:val="24"/>
          <w:szCs w:val="24"/>
        </w:rPr>
        <w:t>e</w:t>
      </w:r>
      <w:r w:rsidR="008C47F3" w:rsidRPr="009939F5">
        <w:rPr>
          <w:rFonts w:ascii="Arial" w:hAnsi="Arial" w:cs="Arial"/>
          <w:color w:val="000000" w:themeColor="text1"/>
          <w:sz w:val="24"/>
          <w:szCs w:val="24"/>
        </w:rPr>
        <w:t>)</w:t>
      </w:r>
      <w:r w:rsidR="007661D5" w:rsidRPr="009939F5">
        <w:rPr>
          <w:rFonts w:ascii="Arial" w:hAnsi="Arial" w:cs="Arial"/>
          <w:color w:val="000000" w:themeColor="text1"/>
          <w:sz w:val="24"/>
          <w:szCs w:val="24"/>
        </w:rPr>
        <w:t>. In contrast the invariable</w:t>
      </w:r>
      <w:r w:rsidR="000A3211" w:rsidRPr="009939F5">
        <w:rPr>
          <w:rFonts w:ascii="Arial" w:hAnsi="Arial" w:cs="Arial"/>
          <w:color w:val="000000" w:themeColor="text1"/>
          <w:sz w:val="24"/>
          <w:szCs w:val="24"/>
        </w:rPr>
        <w:t xml:space="preserve"> (</w:t>
      </w:r>
      <w:r w:rsidR="007661D5" w:rsidRPr="009939F5">
        <w:rPr>
          <w:rFonts w:ascii="Arial" w:hAnsi="Arial" w:cs="Arial"/>
          <w:color w:val="000000" w:themeColor="text1"/>
          <w:sz w:val="24"/>
          <w:szCs w:val="24"/>
        </w:rPr>
        <w:t>static</w:t>
      </w:r>
      <w:r w:rsidR="00402DC1" w:rsidRPr="009939F5">
        <w:rPr>
          <w:rFonts w:ascii="Arial" w:hAnsi="Arial" w:cs="Arial"/>
          <w:color w:val="000000" w:themeColor="text1"/>
          <w:sz w:val="24"/>
          <w:szCs w:val="24"/>
        </w:rPr>
        <w:t>)</w:t>
      </w:r>
      <w:r w:rsidR="007661D5" w:rsidRPr="009939F5">
        <w:rPr>
          <w:rFonts w:ascii="Arial" w:hAnsi="Arial" w:cs="Arial"/>
          <w:color w:val="000000" w:themeColor="text1"/>
          <w:sz w:val="24"/>
          <w:szCs w:val="24"/>
        </w:rPr>
        <w:t xml:space="preserve"> budget does not enable any adaptations. </w:t>
      </w:r>
    </w:p>
    <w:p w14:paraId="58BB7BC6" w14:textId="67F620BD" w:rsidR="007661D5" w:rsidRPr="009939F5" w:rsidRDefault="007661D5" w:rsidP="009E6791">
      <w:pPr>
        <w:spacing w:line="360" w:lineRule="auto"/>
        <w:jc w:val="both"/>
        <w:rPr>
          <w:rFonts w:ascii="Arial" w:hAnsi="Arial" w:cs="Arial"/>
          <w:color w:val="000000" w:themeColor="text1"/>
          <w:sz w:val="24"/>
          <w:szCs w:val="24"/>
        </w:rPr>
      </w:pPr>
      <w:bookmarkStart w:id="5" w:name="_Hlk98949978"/>
      <w:r w:rsidRPr="009939F5">
        <w:rPr>
          <w:rFonts w:ascii="Arial" w:hAnsi="Arial" w:cs="Arial"/>
          <w:color w:val="000000" w:themeColor="text1"/>
          <w:sz w:val="24"/>
          <w:szCs w:val="24"/>
        </w:rPr>
        <w:t xml:space="preserve">Educationleaves (2022) </w:t>
      </w:r>
      <w:bookmarkEnd w:id="5"/>
      <w:r w:rsidRPr="009939F5">
        <w:rPr>
          <w:rFonts w:ascii="Arial" w:hAnsi="Arial" w:cs="Arial"/>
          <w:color w:val="000000" w:themeColor="text1"/>
          <w:sz w:val="24"/>
          <w:szCs w:val="24"/>
        </w:rPr>
        <w:t>argument</w:t>
      </w:r>
      <w:r w:rsidR="00F054D6">
        <w:rPr>
          <w:rFonts w:ascii="Arial" w:hAnsi="Arial" w:cs="Arial"/>
          <w:color w:val="000000" w:themeColor="text1"/>
          <w:sz w:val="24"/>
          <w:szCs w:val="24"/>
        </w:rPr>
        <w:t>s</w:t>
      </w:r>
      <w:r w:rsidRPr="009939F5">
        <w:rPr>
          <w:rFonts w:ascii="Arial" w:hAnsi="Arial" w:cs="Arial"/>
          <w:color w:val="000000" w:themeColor="text1"/>
          <w:sz w:val="24"/>
          <w:szCs w:val="24"/>
        </w:rPr>
        <w:t xml:space="preserve"> that the budget is essential in </w:t>
      </w:r>
      <w:r w:rsidR="00F054D6" w:rsidRPr="009939F5">
        <w:rPr>
          <w:rFonts w:ascii="Arial" w:hAnsi="Arial" w:cs="Arial"/>
          <w:color w:val="000000" w:themeColor="text1"/>
          <w:sz w:val="24"/>
          <w:szCs w:val="24"/>
        </w:rPr>
        <w:t>today</w:t>
      </w:r>
      <w:r w:rsidR="00F054D6">
        <w:rPr>
          <w:rFonts w:ascii="Arial" w:hAnsi="Arial" w:cs="Arial"/>
          <w:color w:val="000000" w:themeColor="text1"/>
          <w:sz w:val="24"/>
          <w:szCs w:val="24"/>
        </w:rPr>
        <w:t>’s</w:t>
      </w:r>
      <w:r w:rsidRPr="009939F5">
        <w:rPr>
          <w:rFonts w:ascii="Arial" w:hAnsi="Arial" w:cs="Arial"/>
          <w:color w:val="000000" w:themeColor="text1"/>
          <w:sz w:val="24"/>
          <w:szCs w:val="24"/>
        </w:rPr>
        <w:t xml:space="preserve"> financial and accounting systems because the management can predict the sales and </w:t>
      </w:r>
      <w:r w:rsidR="00402DC1" w:rsidRPr="009939F5">
        <w:rPr>
          <w:rFonts w:ascii="Arial" w:hAnsi="Arial" w:cs="Arial"/>
          <w:color w:val="000000" w:themeColor="text1"/>
          <w:sz w:val="24"/>
          <w:szCs w:val="24"/>
        </w:rPr>
        <w:t>the financial</w:t>
      </w:r>
      <w:r w:rsidRPr="009939F5">
        <w:rPr>
          <w:rFonts w:ascii="Arial" w:hAnsi="Arial" w:cs="Arial"/>
          <w:color w:val="000000" w:themeColor="text1"/>
          <w:sz w:val="24"/>
          <w:szCs w:val="24"/>
        </w:rPr>
        <w:t xml:space="preserve"> resource they expect, the estimated raw material cost and labour cost, their quantity and quality in order to produce the product and </w:t>
      </w:r>
      <w:r w:rsidR="0049241E" w:rsidRPr="009939F5">
        <w:rPr>
          <w:rFonts w:ascii="Arial" w:hAnsi="Arial" w:cs="Arial"/>
          <w:color w:val="000000" w:themeColor="text1"/>
          <w:sz w:val="24"/>
          <w:szCs w:val="24"/>
        </w:rPr>
        <w:t>service</w:t>
      </w:r>
      <w:r w:rsidR="00F054D6">
        <w:rPr>
          <w:rFonts w:ascii="Arial" w:hAnsi="Arial" w:cs="Arial"/>
          <w:color w:val="000000" w:themeColor="text1"/>
          <w:sz w:val="24"/>
          <w:szCs w:val="24"/>
        </w:rPr>
        <w:t>s.</w:t>
      </w:r>
    </w:p>
    <w:p w14:paraId="3E1D0E73" w14:textId="61A38243" w:rsidR="008C47F3" w:rsidRPr="009939F5" w:rsidRDefault="000F40C3" w:rsidP="009E6791">
      <w:pPr>
        <w:spacing w:line="360" w:lineRule="auto"/>
        <w:jc w:val="both"/>
        <w:rPr>
          <w:rFonts w:ascii="Arial" w:hAnsi="Arial" w:cs="Arial"/>
          <w:b/>
          <w:bCs/>
          <w:color w:val="000000" w:themeColor="text1"/>
          <w:sz w:val="24"/>
          <w:szCs w:val="24"/>
        </w:rPr>
      </w:pPr>
      <w:r w:rsidRPr="006466F8">
        <w:rPr>
          <w:rFonts w:ascii="Arial" w:hAnsi="Arial" w:cs="Arial"/>
          <w:b/>
          <w:bCs/>
          <w:color w:val="000000" w:themeColor="text1"/>
          <w:sz w:val="24"/>
          <w:szCs w:val="24"/>
        </w:rPr>
        <w:t>Advantages of Budget:</w:t>
      </w:r>
      <w:r w:rsidR="008C47F3" w:rsidRPr="009939F5">
        <w:rPr>
          <w:rFonts w:ascii="Arial" w:hAnsi="Arial" w:cs="Arial"/>
          <w:color w:val="000000" w:themeColor="text1"/>
          <w:sz w:val="24"/>
          <w:szCs w:val="24"/>
        </w:rPr>
        <w:t xml:space="preserve"> (</w:t>
      </w:r>
      <w:r w:rsidR="008C47F3" w:rsidRPr="009939F5">
        <w:rPr>
          <w:rFonts w:ascii="Arial" w:hAnsi="Arial" w:cs="Arial"/>
          <w:color w:val="000000" w:themeColor="text1"/>
          <w:sz w:val="24"/>
          <w:szCs w:val="24"/>
        </w:rPr>
        <w:t>Educationleaves 2022)</w:t>
      </w:r>
    </w:p>
    <w:p w14:paraId="24854DEB" w14:textId="6852DF4E" w:rsidR="007661D5" w:rsidRPr="009939F5" w:rsidRDefault="007661D5" w:rsidP="009E6791">
      <w:pPr>
        <w:pStyle w:val="ListParagraph"/>
        <w:numPr>
          <w:ilvl w:val="0"/>
          <w:numId w:val="4"/>
        </w:numPr>
        <w:spacing w:after="160"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Define business policies, goals and objective</w:t>
      </w:r>
      <w:r w:rsidR="00F054D6">
        <w:rPr>
          <w:rFonts w:ascii="Arial" w:hAnsi="Arial" w:cs="Arial"/>
          <w:color w:val="000000" w:themeColor="text1"/>
          <w:sz w:val="24"/>
          <w:szCs w:val="24"/>
        </w:rPr>
        <w:t>s</w:t>
      </w:r>
      <w:r w:rsidRPr="009939F5">
        <w:rPr>
          <w:rFonts w:ascii="Arial" w:hAnsi="Arial" w:cs="Arial"/>
          <w:color w:val="000000" w:themeColor="text1"/>
          <w:sz w:val="24"/>
          <w:szCs w:val="24"/>
        </w:rPr>
        <w:t>.</w:t>
      </w:r>
    </w:p>
    <w:p w14:paraId="290B074A" w14:textId="127B9F65" w:rsidR="007661D5" w:rsidRPr="009939F5" w:rsidRDefault="007661D5" w:rsidP="009E6791">
      <w:pPr>
        <w:pStyle w:val="ListParagraph"/>
        <w:numPr>
          <w:ilvl w:val="0"/>
          <w:numId w:val="4"/>
        </w:numPr>
        <w:spacing w:after="160"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Enable effective communication, team work and good spirit between all the sector</w:t>
      </w:r>
      <w:r w:rsidR="004520AF">
        <w:rPr>
          <w:rFonts w:ascii="Arial" w:hAnsi="Arial" w:cs="Arial"/>
          <w:color w:val="000000" w:themeColor="text1"/>
          <w:sz w:val="24"/>
          <w:szCs w:val="24"/>
        </w:rPr>
        <w:t>s</w:t>
      </w:r>
      <w:r w:rsidRPr="009939F5">
        <w:rPr>
          <w:rFonts w:ascii="Arial" w:hAnsi="Arial" w:cs="Arial"/>
          <w:color w:val="000000" w:themeColor="text1"/>
          <w:sz w:val="24"/>
          <w:szCs w:val="24"/>
        </w:rPr>
        <w:t xml:space="preserve">. </w:t>
      </w:r>
    </w:p>
    <w:p w14:paraId="27237056" w14:textId="4BC3E839" w:rsidR="007661D5" w:rsidRPr="009939F5" w:rsidRDefault="007661D5" w:rsidP="009E6791">
      <w:pPr>
        <w:pStyle w:val="ListParagraph"/>
        <w:numPr>
          <w:ilvl w:val="0"/>
          <w:numId w:val="4"/>
        </w:numPr>
        <w:spacing w:after="160"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 xml:space="preserve">Identify weakness, difficulties and risk </w:t>
      </w:r>
      <w:r w:rsidR="004520AF">
        <w:rPr>
          <w:rFonts w:ascii="Arial" w:hAnsi="Arial" w:cs="Arial"/>
          <w:color w:val="000000" w:themeColor="text1"/>
          <w:sz w:val="24"/>
          <w:szCs w:val="24"/>
        </w:rPr>
        <w:t xml:space="preserve">the </w:t>
      </w:r>
      <w:r w:rsidRPr="009939F5">
        <w:rPr>
          <w:rFonts w:ascii="Arial" w:hAnsi="Arial" w:cs="Arial"/>
          <w:color w:val="000000" w:themeColor="text1"/>
          <w:sz w:val="24"/>
          <w:szCs w:val="24"/>
        </w:rPr>
        <w:t xml:space="preserve">business face in order for a higher intervention. </w:t>
      </w:r>
    </w:p>
    <w:p w14:paraId="15994D8A" w14:textId="77777777" w:rsidR="007661D5" w:rsidRPr="009939F5" w:rsidRDefault="007661D5" w:rsidP="009E6791">
      <w:pPr>
        <w:pStyle w:val="ListParagraph"/>
        <w:numPr>
          <w:ilvl w:val="0"/>
          <w:numId w:val="4"/>
        </w:numPr>
        <w:spacing w:after="160"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The performance, the improvement and the efficiency of the business can be achieved through the orientation and guides the budget plan can offer.</w:t>
      </w:r>
    </w:p>
    <w:p w14:paraId="354066BF" w14:textId="07B1411B" w:rsidR="007661D5" w:rsidRPr="009939F5" w:rsidRDefault="007661D5" w:rsidP="009E6791">
      <w:pPr>
        <w:pStyle w:val="ListParagraph"/>
        <w:numPr>
          <w:ilvl w:val="0"/>
          <w:numId w:val="4"/>
        </w:numPr>
        <w:spacing w:after="160"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All the funding necessary to open and to run the business can be calculated in pr</w:t>
      </w:r>
      <w:r w:rsidR="004520AF">
        <w:rPr>
          <w:rFonts w:ascii="Arial" w:hAnsi="Arial" w:cs="Arial"/>
          <w:color w:val="000000" w:themeColor="text1"/>
          <w:sz w:val="24"/>
          <w:szCs w:val="24"/>
        </w:rPr>
        <w:t xml:space="preserve">ior </w:t>
      </w:r>
    </w:p>
    <w:p w14:paraId="02B28F66" w14:textId="74A4628F" w:rsidR="007661D5" w:rsidRPr="009939F5" w:rsidRDefault="007661D5" w:rsidP="009E6791">
      <w:pPr>
        <w:pStyle w:val="ListParagraph"/>
        <w:numPr>
          <w:ilvl w:val="0"/>
          <w:numId w:val="4"/>
        </w:numPr>
        <w:spacing w:after="160"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 xml:space="preserve">Provide information regarding to the progress they established. </w:t>
      </w:r>
    </w:p>
    <w:p w14:paraId="1733DFA6" w14:textId="77777777" w:rsidR="007661D5" w:rsidRPr="009939F5" w:rsidRDefault="007661D5" w:rsidP="009E6791">
      <w:pPr>
        <w:spacing w:line="360" w:lineRule="auto"/>
        <w:jc w:val="both"/>
        <w:rPr>
          <w:rFonts w:ascii="Arial" w:hAnsi="Arial" w:cs="Arial"/>
          <w:b/>
          <w:bCs/>
          <w:color w:val="000000" w:themeColor="text1"/>
          <w:sz w:val="24"/>
          <w:szCs w:val="24"/>
        </w:rPr>
      </w:pPr>
      <w:r w:rsidRPr="009939F5">
        <w:rPr>
          <w:rFonts w:ascii="Arial" w:hAnsi="Arial" w:cs="Arial"/>
          <w:b/>
          <w:bCs/>
          <w:color w:val="000000" w:themeColor="text1"/>
          <w:sz w:val="24"/>
          <w:szCs w:val="24"/>
        </w:rPr>
        <w:t>Disadvantages of Budget:</w:t>
      </w:r>
    </w:p>
    <w:p w14:paraId="2C28ECE3" w14:textId="65D99F16" w:rsidR="00E97095" w:rsidRPr="009939F5" w:rsidRDefault="005D37DE" w:rsidP="009E6791">
      <w:pPr>
        <w:pStyle w:val="ListParagraph"/>
        <w:numPr>
          <w:ilvl w:val="0"/>
          <w:numId w:val="5"/>
        </w:numPr>
        <w:spacing w:after="160"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Subject to adjustment/</w:t>
      </w:r>
      <w:r w:rsidR="00126390" w:rsidRPr="009939F5">
        <w:rPr>
          <w:rFonts w:ascii="Arial" w:hAnsi="Arial" w:cs="Arial"/>
          <w:color w:val="000000" w:themeColor="text1"/>
          <w:sz w:val="24"/>
          <w:szCs w:val="24"/>
        </w:rPr>
        <w:t xml:space="preserve">amendments </w:t>
      </w:r>
      <w:r w:rsidR="004520AF">
        <w:rPr>
          <w:rFonts w:ascii="Arial" w:hAnsi="Arial" w:cs="Arial"/>
          <w:color w:val="000000" w:themeColor="text1"/>
          <w:sz w:val="24"/>
          <w:szCs w:val="24"/>
        </w:rPr>
        <w:t>b</w:t>
      </w:r>
      <w:r w:rsidR="00126390" w:rsidRPr="009939F5">
        <w:rPr>
          <w:rFonts w:ascii="Arial" w:hAnsi="Arial" w:cs="Arial"/>
          <w:color w:val="000000" w:themeColor="text1"/>
          <w:sz w:val="24"/>
          <w:szCs w:val="24"/>
        </w:rPr>
        <w:t>ecause</w:t>
      </w:r>
      <w:r w:rsidR="00E97095" w:rsidRPr="009939F5">
        <w:rPr>
          <w:rFonts w:ascii="Arial" w:hAnsi="Arial" w:cs="Arial"/>
          <w:color w:val="000000" w:themeColor="text1"/>
          <w:sz w:val="24"/>
          <w:szCs w:val="24"/>
        </w:rPr>
        <w:t xml:space="preserve"> the</w:t>
      </w:r>
      <w:r w:rsidRPr="009939F5">
        <w:rPr>
          <w:rFonts w:ascii="Arial" w:hAnsi="Arial" w:cs="Arial"/>
          <w:color w:val="000000" w:themeColor="text1"/>
          <w:sz w:val="24"/>
          <w:szCs w:val="24"/>
        </w:rPr>
        <w:t xml:space="preserve"> </w:t>
      </w:r>
      <w:r w:rsidR="00E97095" w:rsidRPr="009939F5">
        <w:rPr>
          <w:rFonts w:ascii="Arial" w:hAnsi="Arial" w:cs="Arial"/>
          <w:color w:val="000000" w:themeColor="text1"/>
          <w:sz w:val="24"/>
          <w:szCs w:val="24"/>
        </w:rPr>
        <w:t xml:space="preserve">budget is made on forecast </w:t>
      </w:r>
      <w:r w:rsidRPr="009939F5">
        <w:rPr>
          <w:rFonts w:ascii="Arial" w:hAnsi="Arial" w:cs="Arial"/>
          <w:color w:val="000000" w:themeColor="text1"/>
          <w:sz w:val="24"/>
          <w:szCs w:val="24"/>
        </w:rPr>
        <w:t xml:space="preserve">so </w:t>
      </w:r>
      <w:r w:rsidR="00126390" w:rsidRPr="009939F5">
        <w:rPr>
          <w:rFonts w:ascii="Arial" w:hAnsi="Arial" w:cs="Arial"/>
          <w:color w:val="000000" w:themeColor="text1"/>
          <w:sz w:val="24"/>
          <w:szCs w:val="24"/>
        </w:rPr>
        <w:t>the result can be uncertain</w:t>
      </w:r>
      <w:r w:rsidR="00E97095" w:rsidRPr="009939F5">
        <w:rPr>
          <w:rFonts w:ascii="Arial" w:hAnsi="Arial" w:cs="Arial"/>
          <w:color w:val="000000" w:themeColor="text1"/>
          <w:sz w:val="24"/>
          <w:szCs w:val="24"/>
        </w:rPr>
        <w:t>.</w:t>
      </w:r>
    </w:p>
    <w:p w14:paraId="7FB0EA87" w14:textId="25730722" w:rsidR="00126390" w:rsidRPr="009939F5" w:rsidRDefault="00114FB1" w:rsidP="009E6791">
      <w:pPr>
        <w:pStyle w:val="ListParagraph"/>
        <w:numPr>
          <w:ilvl w:val="0"/>
          <w:numId w:val="5"/>
        </w:numPr>
        <w:spacing w:after="160"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 xml:space="preserve">Its implementation </w:t>
      </w:r>
      <w:r w:rsidR="00091108" w:rsidRPr="009939F5">
        <w:rPr>
          <w:rFonts w:ascii="Arial" w:hAnsi="Arial" w:cs="Arial"/>
          <w:color w:val="000000" w:themeColor="text1"/>
          <w:sz w:val="24"/>
          <w:szCs w:val="24"/>
        </w:rPr>
        <w:t>depends</w:t>
      </w:r>
      <w:r w:rsidRPr="009939F5">
        <w:rPr>
          <w:rFonts w:ascii="Arial" w:hAnsi="Arial" w:cs="Arial"/>
          <w:color w:val="000000" w:themeColor="text1"/>
          <w:sz w:val="24"/>
          <w:szCs w:val="24"/>
        </w:rPr>
        <w:t xml:space="preserve"> o</w:t>
      </w:r>
      <w:r w:rsidR="004520AF">
        <w:rPr>
          <w:rFonts w:ascii="Arial" w:hAnsi="Arial" w:cs="Arial"/>
          <w:color w:val="000000" w:themeColor="text1"/>
          <w:sz w:val="24"/>
          <w:szCs w:val="24"/>
        </w:rPr>
        <w:t>n t</w:t>
      </w:r>
      <w:r w:rsidRPr="009939F5">
        <w:rPr>
          <w:rFonts w:ascii="Arial" w:hAnsi="Arial" w:cs="Arial"/>
          <w:color w:val="000000" w:themeColor="text1"/>
          <w:sz w:val="24"/>
          <w:szCs w:val="24"/>
        </w:rPr>
        <w:t xml:space="preserve">he </w:t>
      </w:r>
      <w:r w:rsidR="00202238" w:rsidRPr="009939F5">
        <w:rPr>
          <w:rFonts w:ascii="Arial" w:hAnsi="Arial" w:cs="Arial"/>
          <w:color w:val="000000" w:themeColor="text1"/>
          <w:sz w:val="24"/>
          <w:szCs w:val="24"/>
        </w:rPr>
        <w:t>coordination, and agreement of the different department and not just one individual</w:t>
      </w:r>
      <w:r w:rsidR="00126390" w:rsidRPr="009939F5">
        <w:rPr>
          <w:rFonts w:ascii="Arial" w:hAnsi="Arial" w:cs="Arial"/>
          <w:color w:val="000000" w:themeColor="text1"/>
          <w:sz w:val="24"/>
          <w:szCs w:val="24"/>
        </w:rPr>
        <w:t>.</w:t>
      </w:r>
    </w:p>
    <w:p w14:paraId="227B148A" w14:textId="121BBF89" w:rsidR="002D7379" w:rsidRPr="009939F5" w:rsidRDefault="00126390" w:rsidP="009E6791">
      <w:pPr>
        <w:pStyle w:val="ListParagraph"/>
        <w:numPr>
          <w:ilvl w:val="0"/>
          <w:numId w:val="5"/>
        </w:numPr>
        <w:spacing w:after="160"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E</w:t>
      </w:r>
      <w:r w:rsidR="00091108" w:rsidRPr="009939F5">
        <w:rPr>
          <w:rFonts w:ascii="Arial" w:hAnsi="Arial" w:cs="Arial"/>
          <w:color w:val="000000" w:themeColor="text1"/>
          <w:sz w:val="24"/>
          <w:szCs w:val="24"/>
        </w:rPr>
        <w:t>ncourage business to</w:t>
      </w:r>
      <w:r w:rsidR="002D7379" w:rsidRPr="009939F5">
        <w:rPr>
          <w:rFonts w:ascii="Arial" w:hAnsi="Arial" w:cs="Arial"/>
          <w:color w:val="000000" w:themeColor="text1"/>
          <w:sz w:val="24"/>
          <w:szCs w:val="24"/>
        </w:rPr>
        <w:t xml:space="preserve"> take </w:t>
      </w:r>
      <w:r w:rsidR="005E4539" w:rsidRPr="009939F5">
        <w:rPr>
          <w:rFonts w:ascii="Arial" w:hAnsi="Arial" w:cs="Arial"/>
          <w:color w:val="000000" w:themeColor="text1"/>
          <w:sz w:val="24"/>
          <w:szCs w:val="24"/>
        </w:rPr>
        <w:t xml:space="preserve">hard </w:t>
      </w:r>
      <w:r w:rsidRPr="009939F5">
        <w:rPr>
          <w:rFonts w:ascii="Arial" w:hAnsi="Arial" w:cs="Arial"/>
          <w:color w:val="000000" w:themeColor="text1"/>
          <w:sz w:val="24"/>
          <w:szCs w:val="24"/>
        </w:rPr>
        <w:t>measures, time</w:t>
      </w:r>
      <w:r w:rsidR="005E4539" w:rsidRPr="009939F5">
        <w:rPr>
          <w:rFonts w:ascii="Arial" w:hAnsi="Arial" w:cs="Arial"/>
          <w:color w:val="000000" w:themeColor="text1"/>
          <w:sz w:val="24"/>
          <w:szCs w:val="24"/>
        </w:rPr>
        <w:t xml:space="preserve"> consuming, focus on short term goals </w:t>
      </w:r>
      <w:r w:rsidR="00091108" w:rsidRPr="009939F5">
        <w:rPr>
          <w:rFonts w:ascii="Arial" w:hAnsi="Arial" w:cs="Arial"/>
          <w:color w:val="000000" w:themeColor="text1"/>
          <w:sz w:val="24"/>
          <w:szCs w:val="24"/>
        </w:rPr>
        <w:t>instead</w:t>
      </w:r>
      <w:r w:rsidR="005E4539" w:rsidRPr="009939F5">
        <w:rPr>
          <w:rFonts w:ascii="Arial" w:hAnsi="Arial" w:cs="Arial"/>
          <w:color w:val="000000" w:themeColor="text1"/>
          <w:sz w:val="24"/>
          <w:szCs w:val="24"/>
        </w:rPr>
        <w:t xml:space="preserve"> in long term goals</w:t>
      </w:r>
      <w:r w:rsidR="006C7A62" w:rsidRPr="009939F5">
        <w:rPr>
          <w:rFonts w:ascii="Arial" w:hAnsi="Arial" w:cs="Arial"/>
          <w:color w:val="000000" w:themeColor="text1"/>
          <w:sz w:val="24"/>
          <w:szCs w:val="24"/>
        </w:rPr>
        <w:t xml:space="preserve"> </w:t>
      </w:r>
      <w:r w:rsidRPr="009939F5">
        <w:rPr>
          <w:rFonts w:ascii="Arial" w:hAnsi="Arial" w:cs="Arial"/>
          <w:color w:val="000000" w:themeColor="text1"/>
          <w:sz w:val="24"/>
          <w:szCs w:val="24"/>
        </w:rPr>
        <w:t>(Drury</w:t>
      </w:r>
      <w:r w:rsidRPr="009939F5">
        <w:rPr>
          <w:rFonts w:ascii="Arial" w:hAnsi="Arial" w:cs="Arial"/>
          <w:color w:val="000000" w:themeColor="text1"/>
          <w:sz w:val="24"/>
          <w:szCs w:val="24"/>
        </w:rPr>
        <w:t xml:space="preserve"> 2012)</w:t>
      </w:r>
      <w:r w:rsidRPr="009939F5">
        <w:rPr>
          <w:rFonts w:ascii="Arial" w:hAnsi="Arial" w:cs="Arial"/>
          <w:color w:val="000000" w:themeColor="text1"/>
          <w:sz w:val="24"/>
          <w:szCs w:val="24"/>
        </w:rPr>
        <w:t>.</w:t>
      </w:r>
      <w:r w:rsidRPr="009939F5">
        <w:rPr>
          <w:rFonts w:ascii="Arial" w:hAnsi="Arial" w:cs="Arial"/>
          <w:color w:val="000000" w:themeColor="text1"/>
          <w:sz w:val="24"/>
          <w:szCs w:val="24"/>
        </w:rPr>
        <w:t xml:space="preserve">  </w:t>
      </w:r>
    </w:p>
    <w:p w14:paraId="4D8FB53F" w14:textId="2D776FDF" w:rsidR="00123543" w:rsidRPr="009939F5" w:rsidRDefault="00123543" w:rsidP="009E6791">
      <w:pPr>
        <w:spacing w:line="360" w:lineRule="auto"/>
        <w:jc w:val="both"/>
        <w:rPr>
          <w:rFonts w:ascii="Arial" w:hAnsi="Arial" w:cs="Arial"/>
          <w:sz w:val="24"/>
          <w:szCs w:val="24"/>
        </w:rPr>
      </w:pPr>
    </w:p>
    <w:p w14:paraId="5995FFEF" w14:textId="790858FF" w:rsidR="008B14ED" w:rsidRPr="009939F5" w:rsidRDefault="00E35A08" w:rsidP="009E6791">
      <w:pPr>
        <w:pStyle w:val="Heading1"/>
        <w:numPr>
          <w:ilvl w:val="0"/>
          <w:numId w:val="1"/>
        </w:numPr>
        <w:spacing w:line="360" w:lineRule="auto"/>
        <w:jc w:val="both"/>
        <w:rPr>
          <w:rFonts w:ascii="Arial" w:hAnsi="Arial" w:cs="Arial"/>
          <w:sz w:val="24"/>
          <w:szCs w:val="24"/>
        </w:rPr>
      </w:pPr>
      <w:bookmarkStart w:id="6" w:name="_Toc341883015"/>
      <w:r w:rsidRPr="009939F5">
        <w:rPr>
          <w:rFonts w:ascii="Arial" w:hAnsi="Arial" w:cs="Arial"/>
          <w:sz w:val="24"/>
          <w:szCs w:val="24"/>
        </w:rPr>
        <w:t>Zero Based Budgeting</w:t>
      </w:r>
      <w:bookmarkEnd w:id="6"/>
    </w:p>
    <w:p w14:paraId="0A6E808E" w14:textId="24D52697" w:rsidR="00E35A08" w:rsidRPr="009939F5" w:rsidRDefault="002718FD" w:rsidP="009E6791">
      <w:pPr>
        <w:pStyle w:val="Heading2"/>
        <w:spacing w:line="360" w:lineRule="auto"/>
        <w:jc w:val="both"/>
        <w:rPr>
          <w:rFonts w:ascii="Arial" w:eastAsia="Calibri" w:hAnsi="Arial" w:cs="Arial"/>
          <w:sz w:val="24"/>
          <w:szCs w:val="24"/>
        </w:rPr>
      </w:pPr>
      <w:bookmarkStart w:id="7" w:name="_Toc341883016"/>
      <w:r w:rsidRPr="009939F5">
        <w:rPr>
          <w:rFonts w:ascii="Arial" w:hAnsi="Arial" w:cs="Arial"/>
          <w:sz w:val="24"/>
          <w:szCs w:val="24"/>
        </w:rPr>
        <w:t xml:space="preserve">       </w:t>
      </w:r>
      <w:r w:rsidR="00E35A08" w:rsidRPr="009939F5">
        <w:rPr>
          <w:rFonts w:ascii="Arial" w:hAnsi="Arial" w:cs="Arial"/>
          <w:sz w:val="24"/>
          <w:szCs w:val="24"/>
        </w:rPr>
        <w:t xml:space="preserve">2.1 </w:t>
      </w:r>
      <w:r w:rsidR="00E35A08" w:rsidRPr="009939F5">
        <w:rPr>
          <w:rFonts w:ascii="Arial" w:eastAsia="Calibri" w:hAnsi="Arial" w:cs="Arial"/>
          <w:sz w:val="24"/>
          <w:szCs w:val="24"/>
        </w:rPr>
        <w:t>Zero-based budgeting</w:t>
      </w:r>
      <w:bookmarkEnd w:id="7"/>
    </w:p>
    <w:p w14:paraId="2AACF91F" w14:textId="224C28AA" w:rsidR="00B17C9C" w:rsidRPr="009939F5" w:rsidRDefault="002718FD" w:rsidP="009E6791">
      <w:pPr>
        <w:spacing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 xml:space="preserve">According to Maloney and Hawke (2018) ZBB </w:t>
      </w:r>
      <w:r w:rsidR="00EF3EFE" w:rsidRPr="009939F5">
        <w:rPr>
          <w:rFonts w:ascii="Arial" w:hAnsi="Arial" w:cs="Arial"/>
          <w:color w:val="000000" w:themeColor="text1"/>
          <w:sz w:val="24"/>
          <w:szCs w:val="24"/>
        </w:rPr>
        <w:t>i</w:t>
      </w:r>
      <w:r w:rsidRPr="009939F5">
        <w:rPr>
          <w:rFonts w:ascii="Arial" w:hAnsi="Arial" w:cs="Arial"/>
          <w:color w:val="000000" w:themeColor="text1"/>
          <w:sz w:val="24"/>
          <w:szCs w:val="24"/>
        </w:rPr>
        <w:t xml:space="preserve">s more </w:t>
      </w:r>
      <w:r w:rsidR="003B165E" w:rsidRPr="009939F5">
        <w:rPr>
          <w:rFonts w:ascii="Arial" w:hAnsi="Arial" w:cs="Arial"/>
          <w:color w:val="000000" w:themeColor="text1"/>
          <w:sz w:val="24"/>
          <w:szCs w:val="24"/>
        </w:rPr>
        <w:t>than</w:t>
      </w:r>
      <w:r w:rsidRPr="009939F5">
        <w:rPr>
          <w:rFonts w:ascii="Arial" w:hAnsi="Arial" w:cs="Arial"/>
          <w:color w:val="000000" w:themeColor="text1"/>
          <w:sz w:val="24"/>
          <w:szCs w:val="24"/>
        </w:rPr>
        <w:t xml:space="preserve"> 50 years old and have been used for business</w:t>
      </w:r>
      <w:r w:rsidR="004520AF">
        <w:rPr>
          <w:rFonts w:ascii="Arial" w:hAnsi="Arial" w:cs="Arial"/>
          <w:color w:val="000000" w:themeColor="text1"/>
          <w:sz w:val="24"/>
          <w:szCs w:val="24"/>
        </w:rPr>
        <w:t>es</w:t>
      </w:r>
      <w:r w:rsidRPr="009939F5">
        <w:rPr>
          <w:rFonts w:ascii="Arial" w:hAnsi="Arial" w:cs="Arial"/>
          <w:color w:val="000000" w:themeColor="text1"/>
          <w:sz w:val="24"/>
          <w:szCs w:val="24"/>
        </w:rPr>
        <w:t xml:space="preserve"> since </w:t>
      </w:r>
      <w:r w:rsidR="00B17C9C" w:rsidRPr="009939F5">
        <w:rPr>
          <w:rFonts w:ascii="Arial" w:hAnsi="Arial" w:cs="Arial"/>
          <w:color w:val="000000" w:themeColor="text1"/>
          <w:sz w:val="24"/>
          <w:szCs w:val="24"/>
        </w:rPr>
        <w:t>1970. They</w:t>
      </w:r>
      <w:r w:rsidRPr="009939F5">
        <w:rPr>
          <w:rFonts w:ascii="Arial" w:hAnsi="Arial" w:cs="Arial"/>
          <w:color w:val="000000" w:themeColor="text1"/>
          <w:sz w:val="24"/>
          <w:szCs w:val="24"/>
        </w:rPr>
        <w:t xml:space="preserve"> consider </w:t>
      </w:r>
      <w:r w:rsidR="00B17C9C" w:rsidRPr="009939F5">
        <w:rPr>
          <w:rFonts w:ascii="Arial" w:hAnsi="Arial" w:cs="Arial"/>
          <w:color w:val="000000" w:themeColor="text1"/>
          <w:sz w:val="24"/>
          <w:szCs w:val="24"/>
        </w:rPr>
        <w:t>ZBB</w:t>
      </w:r>
      <w:r w:rsidRPr="009939F5">
        <w:rPr>
          <w:rFonts w:ascii="Arial" w:hAnsi="Arial" w:cs="Arial"/>
          <w:color w:val="000000" w:themeColor="text1"/>
          <w:sz w:val="24"/>
          <w:szCs w:val="24"/>
        </w:rPr>
        <w:t xml:space="preserve"> as the cost management, performance management</w:t>
      </w:r>
      <w:r w:rsidR="00B17C9C" w:rsidRPr="009939F5">
        <w:rPr>
          <w:rFonts w:ascii="Arial" w:hAnsi="Arial" w:cs="Arial"/>
          <w:color w:val="000000" w:themeColor="text1"/>
          <w:sz w:val="24"/>
          <w:szCs w:val="24"/>
        </w:rPr>
        <w:t xml:space="preserve"> tool</w:t>
      </w:r>
      <w:r w:rsidRPr="009939F5">
        <w:rPr>
          <w:rFonts w:ascii="Arial" w:hAnsi="Arial" w:cs="Arial"/>
          <w:color w:val="000000" w:themeColor="text1"/>
          <w:sz w:val="24"/>
          <w:szCs w:val="24"/>
        </w:rPr>
        <w:t xml:space="preserve"> as it enables the business to allocate all their resource</w:t>
      </w:r>
      <w:r w:rsidR="00B17C9C" w:rsidRPr="009939F5">
        <w:rPr>
          <w:rFonts w:ascii="Arial" w:hAnsi="Arial" w:cs="Arial"/>
          <w:color w:val="000000" w:themeColor="text1"/>
          <w:sz w:val="24"/>
          <w:szCs w:val="24"/>
        </w:rPr>
        <w:t xml:space="preserve"> in accordance to business</w:t>
      </w:r>
      <w:r w:rsidRPr="009939F5">
        <w:rPr>
          <w:rFonts w:ascii="Arial" w:hAnsi="Arial" w:cs="Arial"/>
          <w:color w:val="000000" w:themeColor="text1"/>
          <w:sz w:val="24"/>
          <w:szCs w:val="24"/>
        </w:rPr>
        <w:t xml:space="preserve"> priorities. </w:t>
      </w:r>
    </w:p>
    <w:p w14:paraId="13CDBA27" w14:textId="0267B813" w:rsidR="002718FD" w:rsidRPr="009939F5" w:rsidRDefault="002718FD" w:rsidP="009E6791">
      <w:pPr>
        <w:spacing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Deloitte (20</w:t>
      </w:r>
      <w:r w:rsidR="007E0799" w:rsidRPr="009939F5">
        <w:rPr>
          <w:rFonts w:ascii="Arial" w:hAnsi="Arial" w:cs="Arial"/>
          <w:color w:val="000000" w:themeColor="text1"/>
          <w:sz w:val="24"/>
          <w:szCs w:val="24"/>
        </w:rPr>
        <w:t>15</w:t>
      </w:r>
      <w:r w:rsidRPr="009939F5">
        <w:rPr>
          <w:rFonts w:ascii="Arial" w:hAnsi="Arial" w:cs="Arial"/>
          <w:color w:val="000000" w:themeColor="text1"/>
          <w:sz w:val="24"/>
          <w:szCs w:val="24"/>
        </w:rPr>
        <w:t>)</w:t>
      </w:r>
      <w:r w:rsidR="00B17C9C" w:rsidRPr="009939F5">
        <w:rPr>
          <w:rFonts w:ascii="Arial" w:hAnsi="Arial" w:cs="Arial"/>
          <w:color w:val="000000" w:themeColor="text1"/>
          <w:sz w:val="24"/>
          <w:szCs w:val="24"/>
        </w:rPr>
        <w:t xml:space="preserve"> </w:t>
      </w:r>
      <w:r w:rsidRPr="009939F5">
        <w:rPr>
          <w:rFonts w:ascii="Arial" w:hAnsi="Arial" w:cs="Arial"/>
          <w:color w:val="000000" w:themeColor="text1"/>
          <w:sz w:val="24"/>
          <w:szCs w:val="24"/>
        </w:rPr>
        <w:t xml:space="preserve">states that </w:t>
      </w:r>
      <w:r w:rsidR="00B17C9C" w:rsidRPr="009939F5">
        <w:rPr>
          <w:rFonts w:ascii="Arial" w:hAnsi="Arial" w:cs="Arial"/>
          <w:color w:val="000000" w:themeColor="text1"/>
          <w:sz w:val="24"/>
          <w:szCs w:val="24"/>
        </w:rPr>
        <w:t xml:space="preserve">after 2008 financial crunches and economic recession </w:t>
      </w:r>
      <w:r w:rsidR="00026ABE" w:rsidRPr="009939F5">
        <w:rPr>
          <w:rFonts w:ascii="Arial" w:hAnsi="Arial" w:cs="Arial"/>
          <w:color w:val="000000" w:themeColor="text1"/>
          <w:sz w:val="24"/>
          <w:szCs w:val="24"/>
        </w:rPr>
        <w:t xml:space="preserve">many businesses started to use </w:t>
      </w:r>
      <w:r w:rsidRPr="009939F5">
        <w:rPr>
          <w:rFonts w:ascii="Arial" w:hAnsi="Arial" w:cs="Arial"/>
          <w:color w:val="000000" w:themeColor="text1"/>
          <w:sz w:val="24"/>
          <w:szCs w:val="24"/>
        </w:rPr>
        <w:t xml:space="preserve">frequently </w:t>
      </w:r>
      <w:r w:rsidRPr="006466F8">
        <w:rPr>
          <w:rFonts w:ascii="Arial" w:hAnsi="Arial" w:cs="Arial"/>
          <w:color w:val="000000" w:themeColor="text1"/>
          <w:sz w:val="24"/>
          <w:szCs w:val="24"/>
        </w:rPr>
        <w:t xml:space="preserve">ZBB </w:t>
      </w:r>
      <w:r w:rsidRPr="009939F5">
        <w:rPr>
          <w:rFonts w:ascii="Arial" w:hAnsi="Arial" w:cs="Arial"/>
          <w:color w:val="000000" w:themeColor="text1"/>
          <w:sz w:val="24"/>
          <w:szCs w:val="24"/>
        </w:rPr>
        <w:t>because it</w:t>
      </w:r>
      <w:r w:rsidR="00026ABE" w:rsidRPr="009939F5">
        <w:rPr>
          <w:rFonts w:ascii="Arial" w:hAnsi="Arial" w:cs="Arial"/>
          <w:color w:val="000000" w:themeColor="text1"/>
          <w:sz w:val="24"/>
          <w:szCs w:val="24"/>
        </w:rPr>
        <w:t xml:space="preserve"> enables</w:t>
      </w:r>
      <w:r w:rsidRPr="009939F5">
        <w:rPr>
          <w:rFonts w:ascii="Arial" w:hAnsi="Arial" w:cs="Arial"/>
          <w:color w:val="000000" w:themeColor="text1"/>
          <w:sz w:val="24"/>
          <w:szCs w:val="24"/>
        </w:rPr>
        <w:t xml:space="preserve"> them to aggregate all the financial resources, in order to achieve higher efficiency and performance. Educationleaves (2022), </w:t>
      </w:r>
      <w:r w:rsidR="00AF2F32" w:rsidRPr="009939F5">
        <w:rPr>
          <w:rFonts w:ascii="Arial" w:hAnsi="Arial" w:cs="Arial"/>
          <w:color w:val="000000" w:themeColor="text1"/>
          <w:sz w:val="24"/>
          <w:szCs w:val="24"/>
        </w:rPr>
        <w:t>Deloitte (2015</w:t>
      </w:r>
      <w:r w:rsidR="00AF2F32" w:rsidRPr="009939F5">
        <w:rPr>
          <w:rFonts w:ascii="Arial" w:hAnsi="Arial" w:cs="Arial"/>
          <w:color w:val="000000" w:themeColor="text1"/>
          <w:sz w:val="24"/>
          <w:szCs w:val="24"/>
        </w:rPr>
        <w:t xml:space="preserve">, </w:t>
      </w:r>
      <w:r w:rsidRPr="009939F5">
        <w:rPr>
          <w:rFonts w:ascii="Arial" w:hAnsi="Arial" w:cs="Arial"/>
          <w:color w:val="000000" w:themeColor="text1"/>
          <w:sz w:val="24"/>
          <w:szCs w:val="24"/>
        </w:rPr>
        <w:t>Corporate Financial Institute (2018) and Stroud International (2015) inform that ZBB start</w:t>
      </w:r>
      <w:r w:rsidR="004520AF">
        <w:rPr>
          <w:rFonts w:ascii="Arial" w:hAnsi="Arial" w:cs="Arial"/>
          <w:color w:val="000000" w:themeColor="text1"/>
          <w:sz w:val="24"/>
          <w:szCs w:val="24"/>
        </w:rPr>
        <w:t xml:space="preserve">s </w:t>
      </w:r>
      <w:r w:rsidRPr="009939F5">
        <w:rPr>
          <w:rFonts w:ascii="Arial" w:hAnsi="Arial" w:cs="Arial"/>
          <w:color w:val="000000" w:themeColor="text1"/>
          <w:sz w:val="24"/>
          <w:szCs w:val="24"/>
        </w:rPr>
        <w:t xml:space="preserve">from zero (blank paper) without any financial past information and all the business expenses has to be clarified one by one and also evaluated by each sector in order </w:t>
      </w:r>
      <w:r w:rsidR="004520AF">
        <w:rPr>
          <w:rFonts w:ascii="Arial" w:hAnsi="Arial" w:cs="Arial"/>
          <w:color w:val="000000" w:themeColor="text1"/>
          <w:sz w:val="24"/>
          <w:szCs w:val="24"/>
        </w:rPr>
        <w:t>for the</w:t>
      </w:r>
      <w:r w:rsidRPr="009939F5">
        <w:rPr>
          <w:rFonts w:ascii="Arial" w:hAnsi="Arial" w:cs="Arial"/>
          <w:color w:val="000000" w:themeColor="text1"/>
          <w:sz w:val="24"/>
          <w:szCs w:val="24"/>
        </w:rPr>
        <w:t xml:space="preserve"> estimated financial resource </w:t>
      </w:r>
      <w:r w:rsidR="004520AF">
        <w:rPr>
          <w:rFonts w:ascii="Arial" w:hAnsi="Arial" w:cs="Arial"/>
          <w:color w:val="000000" w:themeColor="text1"/>
          <w:sz w:val="24"/>
          <w:szCs w:val="24"/>
        </w:rPr>
        <w:t xml:space="preserve">to </w:t>
      </w:r>
      <w:r w:rsidRPr="009939F5">
        <w:rPr>
          <w:rFonts w:ascii="Arial" w:hAnsi="Arial" w:cs="Arial"/>
          <w:color w:val="000000" w:themeColor="text1"/>
          <w:sz w:val="24"/>
          <w:szCs w:val="24"/>
        </w:rPr>
        <w:t>be effectively distributed. For example, if one of the managers need to participate in one international conference, the price of ticket flight</w:t>
      </w:r>
      <w:r w:rsidR="00756584" w:rsidRPr="009939F5">
        <w:rPr>
          <w:rFonts w:ascii="Arial" w:hAnsi="Arial" w:cs="Arial"/>
          <w:color w:val="000000" w:themeColor="text1"/>
          <w:sz w:val="24"/>
          <w:szCs w:val="24"/>
        </w:rPr>
        <w:t xml:space="preserve"> and taxi,</w:t>
      </w:r>
      <w:r w:rsidRPr="009939F5">
        <w:rPr>
          <w:rFonts w:ascii="Arial" w:hAnsi="Arial" w:cs="Arial"/>
          <w:color w:val="000000" w:themeColor="text1"/>
          <w:sz w:val="24"/>
          <w:szCs w:val="24"/>
        </w:rPr>
        <w:t xml:space="preserve"> hotel reservation cost and </w:t>
      </w:r>
      <w:r w:rsidR="00756584" w:rsidRPr="009939F5">
        <w:rPr>
          <w:rFonts w:ascii="Arial" w:hAnsi="Arial" w:cs="Arial"/>
          <w:color w:val="000000" w:themeColor="text1"/>
          <w:sz w:val="24"/>
          <w:szCs w:val="24"/>
        </w:rPr>
        <w:t>all extra</w:t>
      </w:r>
      <w:r w:rsidRPr="009939F5">
        <w:rPr>
          <w:rFonts w:ascii="Arial" w:hAnsi="Arial" w:cs="Arial"/>
          <w:color w:val="000000" w:themeColor="text1"/>
          <w:sz w:val="24"/>
          <w:szCs w:val="24"/>
        </w:rPr>
        <w:t xml:space="preserve"> </w:t>
      </w:r>
      <w:r w:rsidR="00756584" w:rsidRPr="009939F5">
        <w:rPr>
          <w:rFonts w:ascii="Arial" w:hAnsi="Arial" w:cs="Arial"/>
          <w:color w:val="000000" w:themeColor="text1"/>
          <w:sz w:val="24"/>
          <w:szCs w:val="24"/>
        </w:rPr>
        <w:t xml:space="preserve">cost and </w:t>
      </w:r>
      <w:r w:rsidRPr="009939F5">
        <w:rPr>
          <w:rFonts w:ascii="Arial" w:hAnsi="Arial" w:cs="Arial"/>
          <w:color w:val="000000" w:themeColor="text1"/>
          <w:sz w:val="24"/>
          <w:szCs w:val="24"/>
        </w:rPr>
        <w:t xml:space="preserve">expenditure need </w:t>
      </w:r>
      <w:r w:rsidR="00756584" w:rsidRPr="009939F5">
        <w:rPr>
          <w:rFonts w:ascii="Arial" w:hAnsi="Arial" w:cs="Arial"/>
          <w:color w:val="000000" w:themeColor="text1"/>
          <w:sz w:val="24"/>
          <w:szCs w:val="24"/>
        </w:rPr>
        <w:t xml:space="preserve">to </w:t>
      </w:r>
      <w:r w:rsidRPr="009939F5">
        <w:rPr>
          <w:rFonts w:ascii="Arial" w:hAnsi="Arial" w:cs="Arial"/>
          <w:color w:val="000000" w:themeColor="text1"/>
          <w:sz w:val="24"/>
          <w:szCs w:val="24"/>
        </w:rPr>
        <w:t>be detailed. ZBB tool provide</w:t>
      </w:r>
      <w:r w:rsidR="004520AF">
        <w:rPr>
          <w:rFonts w:ascii="Arial" w:hAnsi="Arial" w:cs="Arial"/>
          <w:color w:val="000000" w:themeColor="text1"/>
          <w:sz w:val="24"/>
          <w:szCs w:val="24"/>
        </w:rPr>
        <w:t>s</w:t>
      </w:r>
      <w:r w:rsidRPr="009939F5">
        <w:rPr>
          <w:rFonts w:ascii="Arial" w:hAnsi="Arial" w:cs="Arial"/>
          <w:color w:val="000000" w:themeColor="text1"/>
          <w:sz w:val="24"/>
          <w:szCs w:val="24"/>
        </w:rPr>
        <w:t xml:space="preserve"> the business opportunity to reduce their expenses and cost, to increase business operational efficiency and profitability.</w:t>
      </w:r>
    </w:p>
    <w:p w14:paraId="68907B43" w14:textId="125E3A21" w:rsidR="002718FD" w:rsidRPr="009939F5" w:rsidRDefault="002718FD" w:rsidP="009E6791">
      <w:pPr>
        <w:spacing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 xml:space="preserve">The study conducted by Bunce, Fraser and Woodcock (1995) concluded that </w:t>
      </w:r>
      <w:r w:rsidRPr="006466F8">
        <w:rPr>
          <w:rFonts w:ascii="Arial" w:hAnsi="Arial" w:cs="Arial"/>
          <w:color w:val="000000" w:themeColor="text1"/>
          <w:sz w:val="24"/>
          <w:szCs w:val="24"/>
        </w:rPr>
        <w:t>TB</w:t>
      </w:r>
      <w:r w:rsidRPr="009939F5">
        <w:rPr>
          <w:rFonts w:ascii="Arial" w:hAnsi="Arial" w:cs="Arial"/>
          <w:color w:val="000000" w:themeColor="text1"/>
          <w:sz w:val="24"/>
          <w:szCs w:val="24"/>
        </w:rPr>
        <w:t xml:space="preserve"> is outdated, because it does not reflect in today</w:t>
      </w:r>
      <w:r w:rsidR="004520AF">
        <w:rPr>
          <w:rFonts w:ascii="Arial" w:hAnsi="Arial" w:cs="Arial"/>
          <w:color w:val="000000" w:themeColor="text1"/>
          <w:sz w:val="24"/>
          <w:szCs w:val="24"/>
        </w:rPr>
        <w:t>’s</w:t>
      </w:r>
      <w:r w:rsidRPr="009939F5">
        <w:rPr>
          <w:rFonts w:ascii="Arial" w:hAnsi="Arial" w:cs="Arial"/>
          <w:color w:val="000000" w:themeColor="text1"/>
          <w:sz w:val="24"/>
          <w:szCs w:val="24"/>
        </w:rPr>
        <w:t xml:space="preserve"> business environment where higher performance and efficiency, are the priority for the business to achieve i</w:t>
      </w:r>
      <w:r w:rsidR="004520AF">
        <w:rPr>
          <w:rFonts w:ascii="Arial" w:hAnsi="Arial" w:cs="Arial"/>
          <w:color w:val="000000" w:themeColor="text1"/>
          <w:sz w:val="24"/>
          <w:szCs w:val="24"/>
        </w:rPr>
        <w:t>t</w:t>
      </w:r>
      <w:r w:rsidRPr="009939F5">
        <w:rPr>
          <w:rFonts w:ascii="Arial" w:hAnsi="Arial" w:cs="Arial"/>
          <w:color w:val="000000" w:themeColor="text1"/>
          <w:sz w:val="24"/>
          <w:szCs w:val="24"/>
        </w:rPr>
        <w:t>s success in accordance to their necessity. It represents the old management style where the main goals were only to control the cost and how the resource should be used.</w:t>
      </w:r>
    </w:p>
    <w:p w14:paraId="01BCCC6D" w14:textId="6A422664" w:rsidR="002718FD" w:rsidRPr="009939F5" w:rsidRDefault="002718FD" w:rsidP="009E6791">
      <w:pPr>
        <w:spacing w:line="360" w:lineRule="auto"/>
        <w:jc w:val="both"/>
        <w:rPr>
          <w:rFonts w:ascii="Arial" w:hAnsi="Arial" w:cs="Arial"/>
          <w:color w:val="000000" w:themeColor="text1"/>
          <w:sz w:val="24"/>
          <w:szCs w:val="24"/>
        </w:rPr>
      </w:pPr>
      <w:bookmarkStart w:id="8" w:name="_Hlk98720207"/>
      <w:r w:rsidRPr="009939F5">
        <w:rPr>
          <w:rFonts w:ascii="Arial" w:hAnsi="Arial" w:cs="Arial"/>
          <w:color w:val="000000" w:themeColor="text1"/>
          <w:sz w:val="24"/>
          <w:szCs w:val="24"/>
        </w:rPr>
        <w:t>Stroud International (2015)</w:t>
      </w:r>
      <w:bookmarkEnd w:id="8"/>
      <w:r w:rsidRPr="009939F5">
        <w:rPr>
          <w:rFonts w:ascii="Arial" w:hAnsi="Arial" w:cs="Arial"/>
          <w:color w:val="000000" w:themeColor="text1"/>
          <w:sz w:val="24"/>
          <w:szCs w:val="24"/>
        </w:rPr>
        <w:t xml:space="preserve"> explain</w:t>
      </w:r>
      <w:r w:rsidR="004520AF">
        <w:rPr>
          <w:rFonts w:ascii="Arial" w:hAnsi="Arial" w:cs="Arial"/>
          <w:color w:val="000000" w:themeColor="text1"/>
          <w:sz w:val="24"/>
          <w:szCs w:val="24"/>
        </w:rPr>
        <w:t xml:space="preserve">s </w:t>
      </w:r>
      <w:r w:rsidRPr="009939F5">
        <w:rPr>
          <w:rFonts w:ascii="Arial" w:hAnsi="Arial" w:cs="Arial"/>
          <w:color w:val="000000" w:themeColor="text1"/>
          <w:sz w:val="24"/>
          <w:szCs w:val="24"/>
        </w:rPr>
        <w:t xml:space="preserve">that in </w:t>
      </w:r>
      <w:r w:rsidR="00756584" w:rsidRPr="009939F5">
        <w:rPr>
          <w:rFonts w:ascii="Arial" w:hAnsi="Arial" w:cs="Arial"/>
          <w:color w:val="000000" w:themeColor="text1"/>
          <w:sz w:val="24"/>
          <w:szCs w:val="24"/>
        </w:rPr>
        <w:t>contrast to ZBB,</w:t>
      </w:r>
      <w:r w:rsidRPr="009939F5">
        <w:rPr>
          <w:rFonts w:ascii="Arial" w:hAnsi="Arial" w:cs="Arial"/>
          <w:color w:val="000000" w:themeColor="text1"/>
          <w:sz w:val="24"/>
          <w:szCs w:val="24"/>
        </w:rPr>
        <w:t xml:space="preserve"> the </w:t>
      </w:r>
      <w:r w:rsidRPr="006466F8">
        <w:rPr>
          <w:rFonts w:ascii="Arial" w:hAnsi="Arial" w:cs="Arial"/>
          <w:color w:val="000000" w:themeColor="text1"/>
          <w:sz w:val="24"/>
          <w:szCs w:val="24"/>
        </w:rPr>
        <w:t>TB</w:t>
      </w:r>
      <w:r w:rsidRPr="009939F5">
        <w:rPr>
          <w:rFonts w:ascii="Arial" w:hAnsi="Arial" w:cs="Arial"/>
          <w:color w:val="000000" w:themeColor="text1"/>
          <w:sz w:val="24"/>
          <w:szCs w:val="24"/>
        </w:rPr>
        <w:t xml:space="preserve"> start</w:t>
      </w:r>
      <w:r w:rsidR="004520AF">
        <w:rPr>
          <w:rFonts w:ascii="Arial" w:hAnsi="Arial" w:cs="Arial"/>
          <w:color w:val="000000" w:themeColor="text1"/>
          <w:sz w:val="24"/>
          <w:szCs w:val="24"/>
        </w:rPr>
        <w:t>s</w:t>
      </w:r>
      <w:r w:rsidRPr="009939F5">
        <w:rPr>
          <w:rFonts w:ascii="Arial" w:hAnsi="Arial" w:cs="Arial"/>
          <w:color w:val="000000" w:themeColor="text1"/>
          <w:sz w:val="24"/>
          <w:szCs w:val="24"/>
        </w:rPr>
        <w:t xml:space="preserve"> with previous year budget and alteration</w:t>
      </w:r>
      <w:r w:rsidR="007541CE">
        <w:rPr>
          <w:rFonts w:ascii="Arial" w:hAnsi="Arial" w:cs="Arial"/>
          <w:color w:val="000000" w:themeColor="text1"/>
          <w:sz w:val="24"/>
          <w:szCs w:val="24"/>
        </w:rPr>
        <w:t>s</w:t>
      </w:r>
      <w:r w:rsidRPr="009939F5">
        <w:rPr>
          <w:rFonts w:ascii="Arial" w:hAnsi="Arial" w:cs="Arial"/>
          <w:color w:val="000000" w:themeColor="text1"/>
          <w:sz w:val="24"/>
          <w:szCs w:val="24"/>
        </w:rPr>
        <w:t xml:space="preserve"> are made in order to adjust it to the business necessity (forecast grow, possible inflation) and its planification only require clarification and justification when there is an incremental change</w:t>
      </w:r>
      <w:r w:rsidR="00CE66F9" w:rsidRPr="009939F5">
        <w:rPr>
          <w:rFonts w:ascii="Arial" w:hAnsi="Arial" w:cs="Arial"/>
          <w:color w:val="000000" w:themeColor="text1"/>
          <w:sz w:val="24"/>
          <w:szCs w:val="24"/>
        </w:rPr>
        <w:t xml:space="preserve">, </w:t>
      </w:r>
      <w:r w:rsidRPr="009939F5">
        <w:rPr>
          <w:rFonts w:ascii="Arial" w:hAnsi="Arial" w:cs="Arial"/>
          <w:color w:val="000000" w:themeColor="text1"/>
          <w:sz w:val="24"/>
          <w:szCs w:val="24"/>
        </w:rPr>
        <w:t>for example if the wage is forecast to increase or if the price of raw material decrease</w:t>
      </w:r>
      <w:r w:rsidRPr="009939F5">
        <w:rPr>
          <w:rFonts w:ascii="Arial" w:hAnsi="Arial" w:cs="Arial"/>
          <w:color w:val="000000" w:themeColor="text1"/>
          <w:sz w:val="24"/>
          <w:szCs w:val="24"/>
        </w:rPr>
        <w:t xml:space="preserve">. </w:t>
      </w:r>
    </w:p>
    <w:p w14:paraId="76DEFE58" w14:textId="59F1076D" w:rsidR="002718FD" w:rsidRDefault="002718FD" w:rsidP="009E6791">
      <w:pPr>
        <w:spacing w:line="360" w:lineRule="auto"/>
        <w:jc w:val="both"/>
        <w:rPr>
          <w:rFonts w:ascii="Arial" w:hAnsi="Arial" w:cs="Arial"/>
          <w:color w:val="000000" w:themeColor="text1"/>
          <w:sz w:val="24"/>
          <w:szCs w:val="24"/>
        </w:rPr>
      </w:pPr>
    </w:p>
    <w:p w14:paraId="0EB6CF1F" w14:textId="163488AB" w:rsidR="009939F5" w:rsidRDefault="009939F5" w:rsidP="009E6791">
      <w:pPr>
        <w:spacing w:line="360" w:lineRule="auto"/>
        <w:jc w:val="both"/>
        <w:rPr>
          <w:rFonts w:ascii="Arial" w:hAnsi="Arial" w:cs="Arial"/>
          <w:color w:val="000000" w:themeColor="text1"/>
          <w:sz w:val="24"/>
          <w:szCs w:val="24"/>
        </w:rPr>
      </w:pPr>
    </w:p>
    <w:p w14:paraId="786BC8A2" w14:textId="63D0F0DE" w:rsidR="009939F5" w:rsidRDefault="009939F5" w:rsidP="009E6791">
      <w:pPr>
        <w:spacing w:line="360" w:lineRule="auto"/>
        <w:jc w:val="both"/>
        <w:rPr>
          <w:rFonts w:ascii="Arial" w:hAnsi="Arial" w:cs="Arial"/>
          <w:color w:val="000000" w:themeColor="text1"/>
          <w:sz w:val="24"/>
          <w:szCs w:val="24"/>
        </w:rPr>
      </w:pPr>
    </w:p>
    <w:p w14:paraId="07CD6E9B" w14:textId="77777777" w:rsidR="00123543" w:rsidRPr="009939F5" w:rsidRDefault="00123543" w:rsidP="009E6791">
      <w:pPr>
        <w:pStyle w:val="Heading2"/>
        <w:spacing w:line="360" w:lineRule="auto"/>
        <w:jc w:val="both"/>
        <w:rPr>
          <w:rFonts w:ascii="Arial" w:hAnsi="Arial" w:cs="Arial"/>
          <w:sz w:val="24"/>
          <w:szCs w:val="24"/>
        </w:rPr>
      </w:pPr>
      <w:bookmarkStart w:id="9" w:name="_Toc341883017"/>
    </w:p>
    <w:p w14:paraId="4C467212" w14:textId="6DEEDDA5" w:rsidR="00E35A08" w:rsidRPr="009939F5" w:rsidRDefault="00E35A08" w:rsidP="009E6791">
      <w:pPr>
        <w:pStyle w:val="Heading2"/>
        <w:spacing w:line="360" w:lineRule="auto"/>
        <w:jc w:val="both"/>
        <w:rPr>
          <w:rFonts w:ascii="Arial" w:eastAsia="Calibri" w:hAnsi="Arial" w:cs="Arial"/>
          <w:sz w:val="24"/>
          <w:szCs w:val="24"/>
        </w:rPr>
      </w:pPr>
      <w:r w:rsidRPr="009939F5">
        <w:rPr>
          <w:rFonts w:ascii="Arial" w:hAnsi="Arial" w:cs="Arial"/>
          <w:sz w:val="24"/>
          <w:szCs w:val="24"/>
        </w:rPr>
        <w:t xml:space="preserve">2.2 </w:t>
      </w:r>
      <w:r w:rsidRPr="009939F5">
        <w:rPr>
          <w:rFonts w:ascii="Arial" w:eastAsia="Calibri" w:hAnsi="Arial" w:cs="Arial"/>
          <w:sz w:val="24"/>
          <w:szCs w:val="24"/>
        </w:rPr>
        <w:t>Advantages of Zero-based budgeting over Traditional Based</w:t>
      </w:r>
      <w:bookmarkEnd w:id="9"/>
    </w:p>
    <w:p w14:paraId="174FC9F1" w14:textId="77777777" w:rsidR="009939F5" w:rsidRPr="009939F5" w:rsidRDefault="009939F5" w:rsidP="009E6791">
      <w:pPr>
        <w:spacing w:line="360" w:lineRule="auto"/>
        <w:jc w:val="both"/>
        <w:rPr>
          <w:rFonts w:ascii="Arial" w:hAnsi="Arial" w:cs="Arial"/>
          <w:color w:val="000000" w:themeColor="text1"/>
          <w:sz w:val="24"/>
          <w:szCs w:val="24"/>
        </w:rPr>
      </w:pPr>
      <w:bookmarkStart w:id="10" w:name="_Toc341883018"/>
    </w:p>
    <w:p w14:paraId="7D9211BD" w14:textId="6B02EFCD" w:rsidR="00B36010" w:rsidRPr="009939F5" w:rsidRDefault="00B36010" w:rsidP="009E6791">
      <w:pPr>
        <w:spacing w:line="360" w:lineRule="auto"/>
        <w:jc w:val="both"/>
        <w:rPr>
          <w:rFonts w:ascii="Arial" w:hAnsi="Arial" w:cs="Arial"/>
          <w:sz w:val="24"/>
          <w:szCs w:val="24"/>
        </w:rPr>
      </w:pPr>
      <w:r w:rsidRPr="009939F5">
        <w:rPr>
          <w:rFonts w:ascii="Arial" w:hAnsi="Arial" w:cs="Arial"/>
          <w:color w:val="000000" w:themeColor="text1"/>
          <w:sz w:val="24"/>
          <w:szCs w:val="24"/>
        </w:rPr>
        <w:t xml:space="preserve">According to </w:t>
      </w:r>
      <w:r w:rsidRPr="009939F5">
        <w:rPr>
          <w:rFonts w:ascii="Arial" w:hAnsi="Arial" w:cs="Arial"/>
          <w:color w:val="000000" w:themeColor="text1"/>
          <w:sz w:val="24"/>
          <w:szCs w:val="24"/>
        </w:rPr>
        <w:t xml:space="preserve">Stroud International (2015 and 2017) and Deloitte (2015) </w:t>
      </w:r>
      <w:r w:rsidRPr="009939F5">
        <w:rPr>
          <w:rFonts w:ascii="Arial" w:hAnsi="Arial" w:cs="Arial"/>
          <w:sz w:val="24"/>
          <w:szCs w:val="24"/>
        </w:rPr>
        <w:t xml:space="preserve">ZBB has the following </w:t>
      </w:r>
      <w:r w:rsidRPr="009939F5">
        <w:rPr>
          <w:rFonts w:ascii="Arial" w:hAnsi="Arial" w:cs="Arial"/>
          <w:sz w:val="24"/>
          <w:szCs w:val="24"/>
        </w:rPr>
        <w:t>advantages/</w:t>
      </w:r>
      <w:r w:rsidRPr="009939F5">
        <w:rPr>
          <w:rFonts w:ascii="Arial" w:hAnsi="Arial" w:cs="Arial"/>
          <w:sz w:val="24"/>
          <w:szCs w:val="24"/>
        </w:rPr>
        <w:t>disadvantages/ risk and limitations for the business:</w:t>
      </w:r>
    </w:p>
    <w:p w14:paraId="129444C7" w14:textId="6D86D6BB" w:rsidR="00A54943" w:rsidRPr="009939F5" w:rsidRDefault="00A54943" w:rsidP="009E6791">
      <w:pPr>
        <w:spacing w:line="360" w:lineRule="auto"/>
        <w:jc w:val="both"/>
        <w:rPr>
          <w:rFonts w:ascii="Arial" w:hAnsi="Arial" w:cs="Arial"/>
          <w:sz w:val="24"/>
          <w:szCs w:val="24"/>
        </w:rPr>
      </w:pPr>
      <w:r w:rsidRPr="009939F5">
        <w:rPr>
          <w:rFonts w:ascii="Arial" w:hAnsi="Arial" w:cs="Arial"/>
          <w:sz w:val="24"/>
          <w:szCs w:val="24"/>
        </w:rPr>
        <w:t xml:space="preserve">The advantages of </w:t>
      </w:r>
      <w:r w:rsidRPr="006466F8">
        <w:rPr>
          <w:rFonts w:ascii="Arial" w:hAnsi="Arial" w:cs="Arial"/>
          <w:sz w:val="24"/>
          <w:szCs w:val="24"/>
        </w:rPr>
        <w:t>ZBB</w:t>
      </w:r>
      <w:r w:rsidRPr="009939F5">
        <w:rPr>
          <w:rFonts w:ascii="Arial" w:hAnsi="Arial" w:cs="Arial"/>
          <w:sz w:val="24"/>
          <w:szCs w:val="24"/>
        </w:rPr>
        <w:t xml:space="preserve"> in comparation of the </w:t>
      </w:r>
      <w:r w:rsidRPr="006466F8">
        <w:rPr>
          <w:rFonts w:ascii="Arial" w:hAnsi="Arial" w:cs="Arial"/>
          <w:sz w:val="24"/>
          <w:szCs w:val="24"/>
        </w:rPr>
        <w:t>TB:</w:t>
      </w:r>
    </w:p>
    <w:p w14:paraId="5D1F320D" w14:textId="28575410" w:rsidR="00A54943" w:rsidRPr="009939F5" w:rsidRDefault="00A54943" w:rsidP="009E6791">
      <w:pPr>
        <w:pStyle w:val="ListParagraph"/>
        <w:numPr>
          <w:ilvl w:val="0"/>
          <w:numId w:val="5"/>
        </w:numPr>
        <w:spacing w:after="160" w:line="360" w:lineRule="auto"/>
        <w:jc w:val="both"/>
        <w:rPr>
          <w:rFonts w:ascii="Arial" w:hAnsi="Arial" w:cs="Arial"/>
          <w:sz w:val="24"/>
          <w:szCs w:val="24"/>
        </w:rPr>
      </w:pPr>
      <w:r w:rsidRPr="009939F5">
        <w:rPr>
          <w:rFonts w:ascii="Arial" w:hAnsi="Arial" w:cs="Arial"/>
          <w:sz w:val="24"/>
          <w:szCs w:val="24"/>
        </w:rPr>
        <w:t xml:space="preserve">Define the right strategy for </w:t>
      </w:r>
      <w:r w:rsidR="007541CE" w:rsidRPr="009939F5">
        <w:rPr>
          <w:rFonts w:ascii="Arial" w:hAnsi="Arial" w:cs="Arial"/>
          <w:sz w:val="24"/>
          <w:szCs w:val="24"/>
        </w:rPr>
        <w:t>it</w:t>
      </w:r>
      <w:r w:rsidR="007541CE">
        <w:rPr>
          <w:rFonts w:ascii="Arial" w:hAnsi="Arial" w:cs="Arial"/>
          <w:sz w:val="24"/>
          <w:szCs w:val="24"/>
        </w:rPr>
        <w:t>s</w:t>
      </w:r>
      <w:r w:rsidRPr="009939F5">
        <w:rPr>
          <w:rFonts w:ascii="Arial" w:hAnsi="Arial" w:cs="Arial"/>
          <w:sz w:val="24"/>
          <w:szCs w:val="24"/>
        </w:rPr>
        <w:t xml:space="preserve"> purpose.</w:t>
      </w:r>
    </w:p>
    <w:p w14:paraId="10CFF990" w14:textId="3940B32B" w:rsidR="00A54943" w:rsidRPr="009939F5" w:rsidRDefault="00A54943" w:rsidP="009E6791">
      <w:pPr>
        <w:pStyle w:val="ListParagraph"/>
        <w:numPr>
          <w:ilvl w:val="0"/>
          <w:numId w:val="5"/>
        </w:numPr>
        <w:spacing w:after="160" w:line="360" w:lineRule="auto"/>
        <w:jc w:val="both"/>
        <w:rPr>
          <w:rFonts w:ascii="Arial" w:hAnsi="Arial" w:cs="Arial"/>
          <w:sz w:val="24"/>
          <w:szCs w:val="24"/>
        </w:rPr>
      </w:pPr>
      <w:r w:rsidRPr="009939F5">
        <w:rPr>
          <w:rFonts w:ascii="Arial" w:hAnsi="Arial" w:cs="Arial"/>
          <w:sz w:val="24"/>
          <w:szCs w:val="24"/>
        </w:rPr>
        <w:t>Enable</w:t>
      </w:r>
      <w:r w:rsidR="007541CE">
        <w:rPr>
          <w:rFonts w:ascii="Arial" w:hAnsi="Arial" w:cs="Arial"/>
          <w:sz w:val="24"/>
          <w:szCs w:val="24"/>
        </w:rPr>
        <w:t>s</w:t>
      </w:r>
      <w:r w:rsidRPr="009939F5">
        <w:rPr>
          <w:rFonts w:ascii="Arial" w:hAnsi="Arial" w:cs="Arial"/>
          <w:sz w:val="24"/>
          <w:szCs w:val="24"/>
        </w:rPr>
        <w:t xml:space="preserve"> effective communication and collaboration between all sector of the business.</w:t>
      </w:r>
    </w:p>
    <w:p w14:paraId="15A5BED0" w14:textId="1236760D" w:rsidR="00A54943" w:rsidRPr="009939F5" w:rsidRDefault="00A54943" w:rsidP="009E6791">
      <w:pPr>
        <w:pStyle w:val="ListParagraph"/>
        <w:numPr>
          <w:ilvl w:val="0"/>
          <w:numId w:val="5"/>
        </w:numPr>
        <w:spacing w:after="160" w:line="360" w:lineRule="auto"/>
        <w:jc w:val="both"/>
        <w:rPr>
          <w:rFonts w:ascii="Arial" w:hAnsi="Arial" w:cs="Arial"/>
          <w:sz w:val="24"/>
          <w:szCs w:val="24"/>
        </w:rPr>
      </w:pPr>
      <w:r w:rsidRPr="009939F5">
        <w:rPr>
          <w:rFonts w:ascii="Arial" w:hAnsi="Arial" w:cs="Arial"/>
          <w:sz w:val="24"/>
          <w:szCs w:val="24"/>
        </w:rPr>
        <w:t>Facilitate</w:t>
      </w:r>
      <w:r w:rsidR="007541CE">
        <w:rPr>
          <w:rFonts w:ascii="Arial" w:hAnsi="Arial" w:cs="Arial"/>
          <w:sz w:val="24"/>
          <w:szCs w:val="24"/>
        </w:rPr>
        <w:t>s</w:t>
      </w:r>
      <w:r w:rsidRPr="009939F5">
        <w:rPr>
          <w:rFonts w:ascii="Arial" w:hAnsi="Arial" w:cs="Arial"/>
          <w:sz w:val="24"/>
          <w:szCs w:val="24"/>
        </w:rPr>
        <w:t xml:space="preserve"> cost reduction in accordance what each sector need</w:t>
      </w:r>
      <w:r w:rsidR="007541CE">
        <w:rPr>
          <w:rFonts w:ascii="Arial" w:hAnsi="Arial" w:cs="Arial"/>
          <w:sz w:val="24"/>
          <w:szCs w:val="24"/>
        </w:rPr>
        <w:t>s</w:t>
      </w:r>
      <w:r w:rsidRPr="009939F5">
        <w:rPr>
          <w:rFonts w:ascii="Arial" w:hAnsi="Arial" w:cs="Arial"/>
          <w:sz w:val="24"/>
          <w:szCs w:val="24"/>
        </w:rPr>
        <w:t xml:space="preserve"> enabling business to save money.</w:t>
      </w:r>
    </w:p>
    <w:p w14:paraId="1295FF91" w14:textId="59E3D56E" w:rsidR="00A54943" w:rsidRPr="009939F5" w:rsidRDefault="00A54943" w:rsidP="009E6791">
      <w:pPr>
        <w:pStyle w:val="ListParagraph"/>
        <w:numPr>
          <w:ilvl w:val="0"/>
          <w:numId w:val="5"/>
        </w:numPr>
        <w:spacing w:after="160" w:line="360" w:lineRule="auto"/>
        <w:jc w:val="both"/>
        <w:rPr>
          <w:rFonts w:ascii="Arial" w:hAnsi="Arial" w:cs="Arial"/>
          <w:sz w:val="24"/>
          <w:szCs w:val="24"/>
        </w:rPr>
      </w:pPr>
      <w:r w:rsidRPr="009939F5">
        <w:rPr>
          <w:rFonts w:ascii="Arial" w:hAnsi="Arial" w:cs="Arial"/>
          <w:sz w:val="24"/>
          <w:szCs w:val="24"/>
        </w:rPr>
        <w:t>Improves</w:t>
      </w:r>
      <w:r w:rsidR="00AC1BCC" w:rsidRPr="009939F5">
        <w:rPr>
          <w:rFonts w:ascii="Arial" w:hAnsi="Arial" w:cs="Arial"/>
          <w:sz w:val="24"/>
          <w:szCs w:val="24"/>
        </w:rPr>
        <w:t xml:space="preserve"> daily </w:t>
      </w:r>
      <w:r w:rsidRPr="009939F5">
        <w:rPr>
          <w:rFonts w:ascii="Arial" w:hAnsi="Arial" w:cs="Arial"/>
          <w:sz w:val="24"/>
          <w:szCs w:val="24"/>
        </w:rPr>
        <w:t>efficiency and performance comparing</w:t>
      </w:r>
      <w:r w:rsidR="007541CE">
        <w:rPr>
          <w:rFonts w:ascii="Arial" w:hAnsi="Arial" w:cs="Arial"/>
          <w:sz w:val="24"/>
          <w:szCs w:val="24"/>
        </w:rPr>
        <w:t xml:space="preserve"> to </w:t>
      </w:r>
      <w:r w:rsidRPr="009939F5">
        <w:rPr>
          <w:rFonts w:ascii="Arial" w:hAnsi="Arial" w:cs="Arial"/>
          <w:sz w:val="24"/>
          <w:szCs w:val="24"/>
        </w:rPr>
        <w:t>the estimated expenditures and cost.</w:t>
      </w:r>
    </w:p>
    <w:p w14:paraId="0C972C15" w14:textId="3BD5A2FD" w:rsidR="00A54943" w:rsidRPr="009939F5" w:rsidRDefault="00C112C1" w:rsidP="009E6791">
      <w:pPr>
        <w:spacing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D</w:t>
      </w:r>
      <w:r w:rsidR="00A54943" w:rsidRPr="009939F5">
        <w:rPr>
          <w:rFonts w:ascii="Arial" w:hAnsi="Arial" w:cs="Arial"/>
          <w:color w:val="000000" w:themeColor="text1"/>
          <w:sz w:val="24"/>
          <w:szCs w:val="24"/>
        </w:rPr>
        <w:t>isadvantages</w:t>
      </w:r>
      <w:r w:rsidRPr="009939F5">
        <w:rPr>
          <w:rFonts w:ascii="Arial" w:hAnsi="Arial" w:cs="Arial"/>
          <w:color w:val="000000" w:themeColor="text1"/>
          <w:sz w:val="24"/>
          <w:szCs w:val="24"/>
        </w:rPr>
        <w:t xml:space="preserve"> of ZBB</w:t>
      </w:r>
    </w:p>
    <w:p w14:paraId="1E82E418" w14:textId="77777777" w:rsidR="00A54943" w:rsidRPr="009939F5" w:rsidRDefault="00A54943" w:rsidP="009E6791">
      <w:pPr>
        <w:pStyle w:val="ListParagraph"/>
        <w:numPr>
          <w:ilvl w:val="0"/>
          <w:numId w:val="7"/>
        </w:numPr>
        <w:spacing w:after="160"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There is no connection and interrelation with Business strategic objectives as it does not analyse the scope of the expenses</w:t>
      </w:r>
    </w:p>
    <w:p w14:paraId="1E75249E" w14:textId="2F0CF471" w:rsidR="00A54943" w:rsidRPr="009939F5" w:rsidRDefault="00A54943" w:rsidP="009E6791">
      <w:pPr>
        <w:pStyle w:val="ListParagraph"/>
        <w:numPr>
          <w:ilvl w:val="0"/>
          <w:numId w:val="7"/>
        </w:numPr>
        <w:spacing w:after="160"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The historical data from previous budget to recent budget can increase stress and strain on business regarding to the allocation of financial resources.</w:t>
      </w:r>
    </w:p>
    <w:p w14:paraId="1F0A6ED7" w14:textId="33E3D0EC" w:rsidR="00AC1BCC" w:rsidRPr="009939F5" w:rsidRDefault="00AC1BCC" w:rsidP="009E6791">
      <w:pPr>
        <w:pStyle w:val="ListParagraph"/>
        <w:numPr>
          <w:ilvl w:val="0"/>
          <w:numId w:val="7"/>
        </w:numPr>
        <w:spacing w:after="160"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Require qualified and skilled individual to elaborate it and contribution of people from others departments</w:t>
      </w:r>
    </w:p>
    <w:p w14:paraId="35F20E01" w14:textId="6F7CA39A" w:rsidR="00AC1BCC" w:rsidRPr="009939F5" w:rsidRDefault="00AC1BCC" w:rsidP="009E6791">
      <w:pPr>
        <w:pStyle w:val="ListParagraph"/>
        <w:numPr>
          <w:ilvl w:val="0"/>
          <w:numId w:val="7"/>
        </w:numPr>
        <w:spacing w:after="160"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Higher cost and time consuming as it need to be done every year from zero start</w:t>
      </w:r>
      <w:r w:rsidR="00CB3240" w:rsidRPr="009939F5">
        <w:rPr>
          <w:rFonts w:ascii="Arial" w:hAnsi="Arial" w:cs="Arial"/>
          <w:color w:val="000000" w:themeColor="text1"/>
          <w:sz w:val="24"/>
          <w:szCs w:val="24"/>
        </w:rPr>
        <w:t>.</w:t>
      </w:r>
    </w:p>
    <w:p w14:paraId="4EFD88F9" w14:textId="08F1B0CC" w:rsidR="00CB3240" w:rsidRPr="009939F5" w:rsidRDefault="00CB3240" w:rsidP="009E6791">
      <w:pPr>
        <w:pStyle w:val="ListParagraph"/>
        <w:numPr>
          <w:ilvl w:val="0"/>
          <w:numId w:val="7"/>
        </w:numPr>
        <w:spacing w:after="160"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It can compromise compan</w:t>
      </w:r>
      <w:r w:rsidR="007541CE">
        <w:rPr>
          <w:rFonts w:ascii="Arial" w:hAnsi="Arial" w:cs="Arial"/>
          <w:color w:val="000000" w:themeColor="text1"/>
          <w:sz w:val="24"/>
          <w:szCs w:val="24"/>
        </w:rPr>
        <w:t>ies</w:t>
      </w:r>
      <w:r w:rsidRPr="009939F5">
        <w:rPr>
          <w:rFonts w:ascii="Arial" w:hAnsi="Arial" w:cs="Arial"/>
          <w:color w:val="000000" w:themeColor="text1"/>
          <w:sz w:val="24"/>
          <w:szCs w:val="24"/>
        </w:rPr>
        <w:t xml:space="preserve"> long term goals in advance to short term goals because business grow and development are not given especial attention.</w:t>
      </w:r>
      <w:r w:rsidRPr="009939F5">
        <w:rPr>
          <w:rFonts w:ascii="Arial" w:hAnsi="Arial" w:cs="Arial"/>
          <w:color w:val="000000" w:themeColor="text1"/>
          <w:sz w:val="24"/>
          <w:szCs w:val="24"/>
        </w:rPr>
        <w:t xml:space="preserve"> </w:t>
      </w:r>
    </w:p>
    <w:p w14:paraId="0F0A8836" w14:textId="231DF2EF" w:rsidR="00A54943" w:rsidRPr="009939F5" w:rsidRDefault="00A54943" w:rsidP="009E6791">
      <w:pPr>
        <w:pStyle w:val="ListParagraph"/>
        <w:numPr>
          <w:ilvl w:val="0"/>
          <w:numId w:val="7"/>
        </w:numPr>
        <w:spacing w:after="160"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 xml:space="preserve">No engagement and accountability on cost reduction on current budget or any future proposal for this solution </w:t>
      </w:r>
    </w:p>
    <w:p w14:paraId="09E433E6" w14:textId="33C2775A" w:rsidR="00CB3240" w:rsidRPr="009939F5" w:rsidRDefault="00CC3002" w:rsidP="009E6791">
      <w:pPr>
        <w:pStyle w:val="ListParagraph"/>
        <w:numPr>
          <w:ilvl w:val="0"/>
          <w:numId w:val="7"/>
        </w:numPr>
        <w:spacing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For companies or institutions reduced or limited capital it represents massive challenge when the cost is higher and there is no assurance on higher saving, which can impact negatively on business image and reputation because the limitation they are incurred with impact on costumer’s experience.</w:t>
      </w:r>
    </w:p>
    <w:p w14:paraId="4669834C" w14:textId="77777777" w:rsidR="00CB3240" w:rsidRPr="009939F5" w:rsidRDefault="00CB3240" w:rsidP="009E6791">
      <w:pPr>
        <w:pStyle w:val="ListParagraph"/>
        <w:spacing w:line="360" w:lineRule="auto"/>
        <w:jc w:val="both"/>
        <w:rPr>
          <w:rFonts w:ascii="Arial" w:hAnsi="Arial" w:cs="Arial"/>
          <w:color w:val="000000" w:themeColor="text1"/>
          <w:sz w:val="24"/>
          <w:szCs w:val="24"/>
        </w:rPr>
      </w:pPr>
    </w:p>
    <w:p w14:paraId="6FB820BE" w14:textId="59A818E2" w:rsidR="00BD1041" w:rsidRPr="009939F5" w:rsidRDefault="00BD1041" w:rsidP="009E6791">
      <w:pPr>
        <w:pStyle w:val="ListParagraph"/>
        <w:numPr>
          <w:ilvl w:val="0"/>
          <w:numId w:val="7"/>
        </w:numPr>
        <w:spacing w:after="160"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 xml:space="preserve">Require several </w:t>
      </w:r>
      <w:r w:rsidRPr="009939F5">
        <w:rPr>
          <w:rFonts w:ascii="Arial" w:hAnsi="Arial" w:cs="Arial"/>
          <w:color w:val="000000" w:themeColor="text1"/>
          <w:sz w:val="24"/>
          <w:szCs w:val="24"/>
        </w:rPr>
        <w:t>revisions</w:t>
      </w:r>
      <w:r w:rsidRPr="009939F5">
        <w:rPr>
          <w:rFonts w:ascii="Arial" w:hAnsi="Arial" w:cs="Arial"/>
          <w:color w:val="000000" w:themeColor="text1"/>
          <w:sz w:val="24"/>
          <w:szCs w:val="24"/>
        </w:rPr>
        <w:t xml:space="preserve"> than expected</w:t>
      </w:r>
      <w:r w:rsidRPr="009939F5">
        <w:rPr>
          <w:rFonts w:ascii="Arial" w:hAnsi="Arial" w:cs="Arial"/>
          <w:color w:val="000000" w:themeColor="text1"/>
          <w:sz w:val="24"/>
          <w:szCs w:val="24"/>
        </w:rPr>
        <w:t xml:space="preserve"> and </w:t>
      </w:r>
    </w:p>
    <w:p w14:paraId="45B7F259" w14:textId="7F2B83C4" w:rsidR="00CC3002" w:rsidRPr="009939F5" w:rsidRDefault="00CC3002" w:rsidP="009E6791">
      <w:pPr>
        <w:pStyle w:val="ListParagraph"/>
        <w:numPr>
          <w:ilvl w:val="0"/>
          <w:numId w:val="7"/>
        </w:numPr>
        <w:spacing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Every year the management has to explain and justify what is need</w:t>
      </w:r>
      <w:r w:rsidRPr="009939F5">
        <w:rPr>
          <w:rFonts w:ascii="Arial" w:hAnsi="Arial" w:cs="Arial"/>
          <w:color w:val="000000" w:themeColor="text1"/>
          <w:sz w:val="24"/>
          <w:szCs w:val="24"/>
        </w:rPr>
        <w:t>.</w:t>
      </w:r>
    </w:p>
    <w:p w14:paraId="30C31C08" w14:textId="3A1B4EC3" w:rsidR="00A54943" w:rsidRPr="009939F5" w:rsidRDefault="00A54943" w:rsidP="009E6791">
      <w:pPr>
        <w:spacing w:line="360" w:lineRule="auto"/>
        <w:jc w:val="both"/>
        <w:rPr>
          <w:rFonts w:ascii="Arial" w:hAnsi="Arial" w:cs="Arial"/>
          <w:color w:val="000000" w:themeColor="text1"/>
          <w:sz w:val="24"/>
          <w:szCs w:val="24"/>
        </w:rPr>
      </w:pPr>
    </w:p>
    <w:p w14:paraId="44A97305" w14:textId="33AE5B09" w:rsidR="00A87CA2" w:rsidRPr="009939F5" w:rsidRDefault="00A87CA2" w:rsidP="009E6791">
      <w:pPr>
        <w:spacing w:line="360" w:lineRule="auto"/>
        <w:jc w:val="both"/>
        <w:rPr>
          <w:rFonts w:ascii="Arial" w:hAnsi="Arial" w:cs="Arial"/>
          <w:color w:val="000000" w:themeColor="text1"/>
          <w:sz w:val="24"/>
          <w:szCs w:val="24"/>
        </w:rPr>
      </w:pPr>
    </w:p>
    <w:p w14:paraId="4592F601" w14:textId="1A4BFECE" w:rsidR="00E35A08" w:rsidRDefault="00E35A08" w:rsidP="009E6791">
      <w:pPr>
        <w:pStyle w:val="Heading2"/>
        <w:spacing w:line="360" w:lineRule="auto"/>
        <w:jc w:val="both"/>
        <w:rPr>
          <w:rFonts w:ascii="Arial" w:eastAsia="Calibri" w:hAnsi="Arial" w:cs="Arial"/>
          <w:sz w:val="24"/>
          <w:szCs w:val="24"/>
        </w:rPr>
      </w:pPr>
      <w:r w:rsidRPr="009939F5">
        <w:rPr>
          <w:rFonts w:ascii="Arial" w:hAnsi="Arial" w:cs="Arial"/>
          <w:sz w:val="24"/>
          <w:szCs w:val="24"/>
        </w:rPr>
        <w:t xml:space="preserve">2.3 </w:t>
      </w:r>
      <w:r w:rsidRPr="009939F5">
        <w:rPr>
          <w:rFonts w:ascii="Arial" w:eastAsia="Calibri" w:hAnsi="Arial" w:cs="Arial"/>
          <w:sz w:val="24"/>
          <w:szCs w:val="24"/>
        </w:rPr>
        <w:t>How the Organisation Might introduce Zero-based Budgeting</w:t>
      </w:r>
      <w:bookmarkEnd w:id="10"/>
    </w:p>
    <w:p w14:paraId="707AE50C" w14:textId="77777777" w:rsidR="006466F8" w:rsidRPr="006466F8" w:rsidRDefault="006466F8" w:rsidP="006466F8"/>
    <w:p w14:paraId="63CB1C67" w14:textId="2AFAACCE" w:rsidR="00A54943" w:rsidRPr="009939F5" w:rsidRDefault="000E4C6C" w:rsidP="009E6791">
      <w:pPr>
        <w:spacing w:line="360" w:lineRule="auto"/>
        <w:jc w:val="both"/>
        <w:rPr>
          <w:rFonts w:ascii="Arial" w:hAnsi="Arial" w:cs="Arial"/>
          <w:sz w:val="24"/>
          <w:szCs w:val="24"/>
        </w:rPr>
      </w:pPr>
      <w:r w:rsidRPr="009939F5">
        <w:rPr>
          <w:rFonts w:ascii="Arial" w:hAnsi="Arial" w:cs="Arial"/>
          <w:noProof/>
          <w:sz w:val="24"/>
          <w:szCs w:val="24"/>
        </w:rPr>
        <w:drawing>
          <wp:inline distT="0" distB="0" distL="0" distR="0" wp14:anchorId="29C4A10C" wp14:editId="13787F8C">
            <wp:extent cx="4334653" cy="26289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90223" cy="2662602"/>
                    </a:xfrm>
                    <a:prstGeom prst="rect">
                      <a:avLst/>
                    </a:prstGeom>
                    <a:noFill/>
                    <a:ln>
                      <a:noFill/>
                    </a:ln>
                  </pic:spPr>
                </pic:pic>
              </a:graphicData>
            </a:graphic>
          </wp:inline>
        </w:drawing>
      </w:r>
      <w:r w:rsidR="004665E6" w:rsidRPr="009939F5">
        <w:rPr>
          <w:rFonts w:ascii="Arial" w:hAnsi="Arial" w:cs="Arial"/>
          <w:sz w:val="24"/>
          <w:szCs w:val="24"/>
        </w:rPr>
        <w:t>Fig 1(ZBB Cycle)</w:t>
      </w:r>
    </w:p>
    <w:p w14:paraId="65578540" w14:textId="244FF915" w:rsidR="00A54943" w:rsidRPr="009939F5" w:rsidRDefault="008C7449" w:rsidP="009E6791">
      <w:pPr>
        <w:spacing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 xml:space="preserve">According to </w:t>
      </w:r>
      <w:r w:rsidR="00F02C08" w:rsidRPr="009939F5">
        <w:rPr>
          <w:rFonts w:ascii="Arial" w:hAnsi="Arial" w:cs="Arial"/>
          <w:color w:val="000000" w:themeColor="text1"/>
          <w:sz w:val="24"/>
          <w:szCs w:val="24"/>
        </w:rPr>
        <w:t>Gartner</w:t>
      </w:r>
      <w:r w:rsidRPr="009939F5">
        <w:rPr>
          <w:rFonts w:ascii="Arial" w:hAnsi="Arial" w:cs="Arial"/>
          <w:color w:val="000000" w:themeColor="text1"/>
          <w:sz w:val="24"/>
          <w:szCs w:val="24"/>
        </w:rPr>
        <w:t xml:space="preserve"> (2020)</w:t>
      </w:r>
      <w:r w:rsidR="001C67C4" w:rsidRPr="009939F5">
        <w:rPr>
          <w:rFonts w:ascii="Arial" w:hAnsi="Arial" w:cs="Arial"/>
          <w:color w:val="000000" w:themeColor="text1"/>
          <w:sz w:val="24"/>
          <w:szCs w:val="24"/>
        </w:rPr>
        <w:t xml:space="preserve"> for an organisation to implement the ZBD efficiently it is </w:t>
      </w:r>
      <w:r w:rsidR="009A7488" w:rsidRPr="009939F5">
        <w:rPr>
          <w:rFonts w:ascii="Arial" w:hAnsi="Arial" w:cs="Arial"/>
          <w:color w:val="000000" w:themeColor="text1"/>
          <w:sz w:val="24"/>
          <w:szCs w:val="24"/>
        </w:rPr>
        <w:t>necessary</w:t>
      </w:r>
      <w:r w:rsidR="001C67C4" w:rsidRPr="009939F5">
        <w:rPr>
          <w:rFonts w:ascii="Arial" w:hAnsi="Arial" w:cs="Arial"/>
          <w:color w:val="000000" w:themeColor="text1"/>
          <w:sz w:val="24"/>
          <w:szCs w:val="24"/>
        </w:rPr>
        <w:t xml:space="preserve"> </w:t>
      </w:r>
      <w:r w:rsidR="000E4C6C" w:rsidRPr="009939F5">
        <w:rPr>
          <w:rFonts w:ascii="Arial" w:hAnsi="Arial" w:cs="Arial"/>
          <w:color w:val="000000" w:themeColor="text1"/>
          <w:sz w:val="24"/>
          <w:szCs w:val="24"/>
        </w:rPr>
        <w:t>they</w:t>
      </w:r>
      <w:r w:rsidR="001C67C4" w:rsidRPr="009939F5">
        <w:rPr>
          <w:rFonts w:ascii="Arial" w:hAnsi="Arial" w:cs="Arial"/>
          <w:color w:val="000000" w:themeColor="text1"/>
          <w:sz w:val="24"/>
          <w:szCs w:val="24"/>
        </w:rPr>
        <w:t xml:space="preserve"> follow 5 steps and procedures</w:t>
      </w:r>
      <w:r w:rsidR="004665E6" w:rsidRPr="009939F5">
        <w:rPr>
          <w:rFonts w:ascii="Arial" w:hAnsi="Arial" w:cs="Arial"/>
          <w:color w:val="000000" w:themeColor="text1"/>
          <w:sz w:val="24"/>
          <w:szCs w:val="24"/>
        </w:rPr>
        <w:t xml:space="preserve"> represented on fig 1</w:t>
      </w:r>
      <w:r w:rsidR="002740A8" w:rsidRPr="009939F5">
        <w:rPr>
          <w:rFonts w:ascii="Arial" w:hAnsi="Arial" w:cs="Arial"/>
          <w:color w:val="000000" w:themeColor="text1"/>
          <w:sz w:val="24"/>
          <w:szCs w:val="24"/>
        </w:rPr>
        <w:t>.</w:t>
      </w:r>
    </w:p>
    <w:p w14:paraId="19A6CFDA" w14:textId="7F6D6F33" w:rsidR="001C67C4" w:rsidRPr="009939F5" w:rsidRDefault="004665E6" w:rsidP="009E6791">
      <w:pPr>
        <w:spacing w:line="360" w:lineRule="auto"/>
        <w:jc w:val="both"/>
        <w:rPr>
          <w:rFonts w:ascii="Arial" w:hAnsi="Arial" w:cs="Arial"/>
          <w:b/>
          <w:bCs/>
          <w:color w:val="000000" w:themeColor="text1"/>
          <w:sz w:val="24"/>
          <w:szCs w:val="24"/>
        </w:rPr>
      </w:pPr>
      <w:r w:rsidRPr="009939F5">
        <w:rPr>
          <w:rFonts w:ascii="Arial" w:hAnsi="Arial" w:cs="Arial"/>
          <w:b/>
          <w:bCs/>
          <w:color w:val="000000" w:themeColor="text1"/>
          <w:sz w:val="24"/>
          <w:szCs w:val="24"/>
        </w:rPr>
        <w:t xml:space="preserve">1- </w:t>
      </w:r>
      <w:r w:rsidR="001C67C4" w:rsidRPr="009939F5">
        <w:rPr>
          <w:rFonts w:ascii="Arial" w:hAnsi="Arial" w:cs="Arial"/>
          <w:b/>
          <w:bCs/>
          <w:color w:val="000000" w:themeColor="text1"/>
          <w:sz w:val="24"/>
          <w:szCs w:val="24"/>
        </w:rPr>
        <w:t>Ensure financial transparency</w:t>
      </w:r>
      <w:r w:rsidR="002740A8" w:rsidRPr="009939F5">
        <w:rPr>
          <w:rFonts w:ascii="Arial" w:hAnsi="Arial" w:cs="Arial"/>
          <w:b/>
          <w:bCs/>
          <w:color w:val="000000" w:themeColor="text1"/>
          <w:sz w:val="24"/>
          <w:szCs w:val="24"/>
        </w:rPr>
        <w:t>.</w:t>
      </w:r>
    </w:p>
    <w:p w14:paraId="46099AD0" w14:textId="21CCD69B" w:rsidR="0056232F" w:rsidRPr="009939F5" w:rsidRDefault="00A12FE3" w:rsidP="009E6791">
      <w:pPr>
        <w:spacing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For effective control of the cost</w:t>
      </w:r>
      <w:r w:rsidR="005533B4" w:rsidRPr="009939F5">
        <w:rPr>
          <w:rFonts w:ascii="Arial" w:hAnsi="Arial" w:cs="Arial"/>
          <w:color w:val="000000" w:themeColor="text1"/>
          <w:sz w:val="24"/>
          <w:szCs w:val="24"/>
        </w:rPr>
        <w:t>,</w:t>
      </w:r>
      <w:r w:rsidRPr="009939F5">
        <w:rPr>
          <w:rFonts w:ascii="Arial" w:hAnsi="Arial" w:cs="Arial"/>
          <w:color w:val="000000" w:themeColor="text1"/>
          <w:sz w:val="24"/>
          <w:szCs w:val="24"/>
        </w:rPr>
        <w:t xml:space="preserve"> the </w:t>
      </w:r>
      <w:r w:rsidR="002D0B2D" w:rsidRPr="009939F5">
        <w:rPr>
          <w:rFonts w:ascii="Arial" w:hAnsi="Arial" w:cs="Arial"/>
          <w:color w:val="000000" w:themeColor="text1"/>
          <w:sz w:val="24"/>
          <w:szCs w:val="24"/>
        </w:rPr>
        <w:t>management need</w:t>
      </w:r>
      <w:r w:rsidR="007541CE">
        <w:rPr>
          <w:rFonts w:ascii="Arial" w:hAnsi="Arial" w:cs="Arial"/>
          <w:color w:val="000000" w:themeColor="text1"/>
          <w:sz w:val="24"/>
          <w:szCs w:val="24"/>
        </w:rPr>
        <w:t>s</w:t>
      </w:r>
      <w:r w:rsidR="002D0B2D" w:rsidRPr="009939F5">
        <w:rPr>
          <w:rFonts w:ascii="Arial" w:hAnsi="Arial" w:cs="Arial"/>
          <w:color w:val="000000" w:themeColor="text1"/>
          <w:sz w:val="24"/>
          <w:szCs w:val="24"/>
        </w:rPr>
        <w:t xml:space="preserve"> to have a clear vision </w:t>
      </w:r>
      <w:r w:rsidRPr="009939F5">
        <w:rPr>
          <w:rFonts w:ascii="Arial" w:hAnsi="Arial" w:cs="Arial"/>
          <w:color w:val="000000" w:themeColor="text1"/>
          <w:sz w:val="24"/>
          <w:szCs w:val="24"/>
        </w:rPr>
        <w:t>to understand th</w:t>
      </w:r>
      <w:r w:rsidR="005533B4" w:rsidRPr="009939F5">
        <w:rPr>
          <w:rFonts w:ascii="Arial" w:hAnsi="Arial" w:cs="Arial"/>
          <w:color w:val="000000" w:themeColor="text1"/>
          <w:sz w:val="24"/>
          <w:szCs w:val="24"/>
        </w:rPr>
        <w:t>e</w:t>
      </w:r>
      <w:r w:rsidR="002D0B2D" w:rsidRPr="009939F5">
        <w:rPr>
          <w:rFonts w:ascii="Arial" w:hAnsi="Arial" w:cs="Arial"/>
          <w:color w:val="000000" w:themeColor="text1"/>
          <w:sz w:val="24"/>
          <w:szCs w:val="24"/>
        </w:rPr>
        <w:t xml:space="preserve"> relation between different </w:t>
      </w:r>
      <w:r w:rsidR="005C1581" w:rsidRPr="009939F5">
        <w:rPr>
          <w:rFonts w:ascii="Arial" w:hAnsi="Arial" w:cs="Arial"/>
          <w:color w:val="000000" w:themeColor="text1"/>
          <w:sz w:val="24"/>
          <w:szCs w:val="24"/>
        </w:rPr>
        <w:t xml:space="preserve">types of the </w:t>
      </w:r>
      <w:r w:rsidR="002D0B2D" w:rsidRPr="009939F5">
        <w:rPr>
          <w:rFonts w:ascii="Arial" w:hAnsi="Arial" w:cs="Arial"/>
          <w:color w:val="000000" w:themeColor="text1"/>
          <w:sz w:val="24"/>
          <w:szCs w:val="24"/>
        </w:rPr>
        <w:t xml:space="preserve">cost that can </w:t>
      </w:r>
      <w:r w:rsidR="0056232F" w:rsidRPr="009939F5">
        <w:rPr>
          <w:rFonts w:ascii="Arial" w:hAnsi="Arial" w:cs="Arial"/>
          <w:color w:val="000000" w:themeColor="text1"/>
          <w:sz w:val="24"/>
          <w:szCs w:val="24"/>
        </w:rPr>
        <w:t xml:space="preserve">impact </w:t>
      </w:r>
      <w:r w:rsidR="002D0B2D" w:rsidRPr="009939F5">
        <w:rPr>
          <w:rFonts w:ascii="Arial" w:hAnsi="Arial" w:cs="Arial"/>
          <w:color w:val="000000" w:themeColor="text1"/>
          <w:sz w:val="24"/>
          <w:szCs w:val="24"/>
        </w:rPr>
        <w:t>the budget.</w:t>
      </w:r>
      <w:r w:rsidR="00097023" w:rsidRPr="009939F5">
        <w:rPr>
          <w:rFonts w:ascii="Arial" w:hAnsi="Arial" w:cs="Arial"/>
          <w:color w:val="000000" w:themeColor="text1"/>
          <w:sz w:val="24"/>
          <w:szCs w:val="24"/>
        </w:rPr>
        <w:t xml:space="preserve"> For </w:t>
      </w:r>
      <w:r w:rsidR="0056232F" w:rsidRPr="009939F5">
        <w:rPr>
          <w:rFonts w:ascii="Arial" w:hAnsi="Arial" w:cs="Arial"/>
          <w:color w:val="000000" w:themeColor="text1"/>
          <w:sz w:val="24"/>
          <w:szCs w:val="24"/>
        </w:rPr>
        <w:t>example,</w:t>
      </w:r>
      <w:r w:rsidR="00097023" w:rsidRPr="009939F5">
        <w:rPr>
          <w:rFonts w:ascii="Arial" w:hAnsi="Arial" w:cs="Arial"/>
          <w:color w:val="000000" w:themeColor="text1"/>
          <w:sz w:val="24"/>
          <w:szCs w:val="24"/>
        </w:rPr>
        <w:t xml:space="preserve"> if the business has </w:t>
      </w:r>
      <w:r w:rsidR="00A61B6B" w:rsidRPr="009939F5">
        <w:rPr>
          <w:rFonts w:ascii="Arial" w:hAnsi="Arial" w:cs="Arial"/>
          <w:color w:val="000000" w:themeColor="text1"/>
          <w:sz w:val="24"/>
          <w:szCs w:val="24"/>
        </w:rPr>
        <w:t xml:space="preserve">a </w:t>
      </w:r>
      <w:r w:rsidR="00097023" w:rsidRPr="009939F5">
        <w:rPr>
          <w:rFonts w:ascii="Arial" w:hAnsi="Arial" w:cs="Arial"/>
          <w:color w:val="000000" w:themeColor="text1"/>
          <w:sz w:val="24"/>
          <w:szCs w:val="24"/>
        </w:rPr>
        <w:t xml:space="preserve">fixed cost </w:t>
      </w:r>
      <w:r w:rsidR="00AF4493" w:rsidRPr="009939F5">
        <w:rPr>
          <w:rFonts w:ascii="Arial" w:hAnsi="Arial" w:cs="Arial"/>
          <w:color w:val="000000" w:themeColor="text1"/>
          <w:sz w:val="24"/>
          <w:szCs w:val="24"/>
        </w:rPr>
        <w:t xml:space="preserve">or predicted cost for </w:t>
      </w:r>
      <w:r w:rsidR="0056232F" w:rsidRPr="009939F5">
        <w:rPr>
          <w:rFonts w:ascii="Arial" w:hAnsi="Arial" w:cs="Arial"/>
          <w:color w:val="000000" w:themeColor="text1"/>
          <w:sz w:val="24"/>
          <w:szCs w:val="24"/>
        </w:rPr>
        <w:t>the</w:t>
      </w:r>
      <w:r w:rsidR="00AF4493" w:rsidRPr="009939F5">
        <w:rPr>
          <w:rFonts w:ascii="Arial" w:hAnsi="Arial" w:cs="Arial"/>
          <w:color w:val="000000" w:themeColor="text1"/>
          <w:sz w:val="24"/>
          <w:szCs w:val="24"/>
        </w:rPr>
        <w:t xml:space="preserve"> electricity and this cost change, it is essential to clarify </w:t>
      </w:r>
      <w:r w:rsidR="0056232F" w:rsidRPr="009939F5">
        <w:rPr>
          <w:rFonts w:ascii="Arial" w:hAnsi="Arial" w:cs="Arial"/>
          <w:color w:val="000000" w:themeColor="text1"/>
          <w:sz w:val="24"/>
          <w:szCs w:val="24"/>
        </w:rPr>
        <w:t xml:space="preserve">the reason behind </w:t>
      </w:r>
      <w:r w:rsidR="00AF4493" w:rsidRPr="009939F5">
        <w:rPr>
          <w:rFonts w:ascii="Arial" w:hAnsi="Arial" w:cs="Arial"/>
          <w:color w:val="000000" w:themeColor="text1"/>
          <w:sz w:val="24"/>
          <w:szCs w:val="24"/>
        </w:rPr>
        <w:t>the change</w:t>
      </w:r>
      <w:r w:rsidR="0056232F" w:rsidRPr="009939F5">
        <w:rPr>
          <w:rFonts w:ascii="Arial" w:hAnsi="Arial" w:cs="Arial"/>
          <w:color w:val="000000" w:themeColor="text1"/>
          <w:sz w:val="24"/>
          <w:szCs w:val="24"/>
        </w:rPr>
        <w:t xml:space="preserve"> and what to do correct it</w:t>
      </w:r>
      <w:r w:rsidR="009A7488" w:rsidRPr="009939F5">
        <w:rPr>
          <w:rFonts w:ascii="Arial" w:hAnsi="Arial" w:cs="Arial"/>
          <w:color w:val="000000" w:themeColor="text1"/>
          <w:sz w:val="24"/>
          <w:szCs w:val="24"/>
        </w:rPr>
        <w:t xml:space="preserve">. </w:t>
      </w:r>
    </w:p>
    <w:p w14:paraId="6C18016B" w14:textId="2B13505B" w:rsidR="001C67C4" w:rsidRPr="009939F5" w:rsidRDefault="004665E6" w:rsidP="009E6791">
      <w:pPr>
        <w:spacing w:line="360" w:lineRule="auto"/>
        <w:jc w:val="both"/>
        <w:rPr>
          <w:rFonts w:ascii="Arial" w:hAnsi="Arial" w:cs="Arial"/>
          <w:b/>
          <w:bCs/>
          <w:color w:val="000000" w:themeColor="text1"/>
          <w:sz w:val="24"/>
          <w:szCs w:val="24"/>
        </w:rPr>
      </w:pPr>
      <w:r w:rsidRPr="009939F5">
        <w:rPr>
          <w:rFonts w:ascii="Arial" w:hAnsi="Arial" w:cs="Arial"/>
          <w:b/>
          <w:bCs/>
          <w:color w:val="000000" w:themeColor="text1"/>
          <w:sz w:val="24"/>
          <w:szCs w:val="24"/>
        </w:rPr>
        <w:t xml:space="preserve">2- </w:t>
      </w:r>
      <w:r w:rsidR="001E7A72" w:rsidRPr="009939F5">
        <w:rPr>
          <w:rFonts w:ascii="Arial" w:hAnsi="Arial" w:cs="Arial"/>
          <w:b/>
          <w:bCs/>
          <w:color w:val="000000" w:themeColor="text1"/>
          <w:sz w:val="24"/>
          <w:szCs w:val="24"/>
        </w:rPr>
        <w:t>Identify strategic business priorities and KPIs</w:t>
      </w:r>
      <w:r w:rsidR="002740A8" w:rsidRPr="009939F5">
        <w:rPr>
          <w:rFonts w:ascii="Arial" w:hAnsi="Arial" w:cs="Arial"/>
          <w:b/>
          <w:bCs/>
          <w:color w:val="000000" w:themeColor="text1"/>
          <w:sz w:val="24"/>
          <w:szCs w:val="24"/>
        </w:rPr>
        <w:t>.</w:t>
      </w:r>
    </w:p>
    <w:p w14:paraId="53C12C39" w14:textId="7BF40240" w:rsidR="001E7A72" w:rsidRPr="009939F5" w:rsidRDefault="00166B35" w:rsidP="009E6791">
      <w:pPr>
        <w:spacing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If the leaders propose to reduce expenses</w:t>
      </w:r>
      <w:r w:rsidR="008C662A" w:rsidRPr="009939F5">
        <w:rPr>
          <w:rFonts w:ascii="Arial" w:hAnsi="Arial" w:cs="Arial"/>
          <w:color w:val="000000" w:themeColor="text1"/>
          <w:sz w:val="24"/>
          <w:szCs w:val="24"/>
        </w:rPr>
        <w:t xml:space="preserve"> and cost</w:t>
      </w:r>
      <w:r w:rsidR="001E6FE0">
        <w:rPr>
          <w:rFonts w:ascii="Arial" w:hAnsi="Arial" w:cs="Arial"/>
          <w:color w:val="000000" w:themeColor="text1"/>
          <w:sz w:val="24"/>
          <w:szCs w:val="24"/>
        </w:rPr>
        <w:t>,</w:t>
      </w:r>
      <w:r w:rsidRPr="009939F5">
        <w:rPr>
          <w:rFonts w:ascii="Arial" w:hAnsi="Arial" w:cs="Arial"/>
          <w:color w:val="000000" w:themeColor="text1"/>
          <w:sz w:val="24"/>
          <w:szCs w:val="24"/>
        </w:rPr>
        <w:t xml:space="preserve"> </w:t>
      </w:r>
      <w:r w:rsidR="002740A8" w:rsidRPr="009939F5">
        <w:rPr>
          <w:rFonts w:ascii="Arial" w:hAnsi="Arial" w:cs="Arial"/>
          <w:color w:val="000000" w:themeColor="text1"/>
          <w:sz w:val="24"/>
          <w:szCs w:val="24"/>
        </w:rPr>
        <w:t>i</w:t>
      </w:r>
      <w:r w:rsidR="00E9324F" w:rsidRPr="009939F5">
        <w:rPr>
          <w:rFonts w:ascii="Arial" w:hAnsi="Arial" w:cs="Arial"/>
          <w:color w:val="000000" w:themeColor="text1"/>
          <w:sz w:val="24"/>
          <w:szCs w:val="24"/>
        </w:rPr>
        <w:t xml:space="preserve">t is essential </w:t>
      </w:r>
      <w:r w:rsidRPr="009939F5">
        <w:rPr>
          <w:rFonts w:ascii="Arial" w:hAnsi="Arial" w:cs="Arial"/>
          <w:color w:val="000000" w:themeColor="text1"/>
          <w:sz w:val="24"/>
          <w:szCs w:val="24"/>
        </w:rPr>
        <w:t xml:space="preserve">that all the directors </w:t>
      </w:r>
      <w:r w:rsidR="002740A8" w:rsidRPr="009939F5">
        <w:rPr>
          <w:rFonts w:ascii="Arial" w:hAnsi="Arial" w:cs="Arial"/>
          <w:color w:val="000000" w:themeColor="text1"/>
          <w:sz w:val="24"/>
          <w:szCs w:val="24"/>
        </w:rPr>
        <w:t xml:space="preserve">have </w:t>
      </w:r>
      <w:r w:rsidRPr="009939F5">
        <w:rPr>
          <w:rFonts w:ascii="Arial" w:hAnsi="Arial" w:cs="Arial"/>
          <w:color w:val="000000" w:themeColor="text1"/>
          <w:sz w:val="24"/>
          <w:szCs w:val="24"/>
        </w:rPr>
        <w:t>to</w:t>
      </w:r>
      <w:r w:rsidR="00BA726D" w:rsidRPr="009939F5">
        <w:rPr>
          <w:rFonts w:ascii="Arial" w:hAnsi="Arial" w:cs="Arial"/>
          <w:color w:val="000000" w:themeColor="text1"/>
          <w:sz w:val="24"/>
          <w:szCs w:val="24"/>
        </w:rPr>
        <w:t xml:space="preserve"> work together to identify which expense will be</w:t>
      </w:r>
      <w:r w:rsidR="001E6FE0">
        <w:rPr>
          <w:rFonts w:ascii="Arial" w:hAnsi="Arial" w:cs="Arial"/>
          <w:color w:val="000000" w:themeColor="text1"/>
          <w:sz w:val="24"/>
          <w:szCs w:val="24"/>
        </w:rPr>
        <w:t xml:space="preserve"> the</w:t>
      </w:r>
      <w:r w:rsidR="00BA726D" w:rsidRPr="009939F5">
        <w:rPr>
          <w:rFonts w:ascii="Arial" w:hAnsi="Arial" w:cs="Arial"/>
          <w:color w:val="000000" w:themeColor="text1"/>
          <w:sz w:val="24"/>
          <w:szCs w:val="24"/>
        </w:rPr>
        <w:t xml:space="preserve"> priority, th</w:t>
      </w:r>
      <w:r w:rsidR="008C662A" w:rsidRPr="009939F5">
        <w:rPr>
          <w:rFonts w:ascii="Arial" w:hAnsi="Arial" w:cs="Arial"/>
          <w:color w:val="000000" w:themeColor="text1"/>
          <w:sz w:val="24"/>
          <w:szCs w:val="24"/>
        </w:rPr>
        <w:t xml:space="preserve">ey </w:t>
      </w:r>
      <w:r w:rsidR="00302BF8" w:rsidRPr="009939F5">
        <w:rPr>
          <w:rFonts w:ascii="Arial" w:hAnsi="Arial" w:cs="Arial"/>
          <w:color w:val="000000" w:themeColor="text1"/>
          <w:sz w:val="24"/>
          <w:szCs w:val="24"/>
        </w:rPr>
        <w:t>accountability to</w:t>
      </w:r>
      <w:r w:rsidR="00BA726D" w:rsidRPr="009939F5">
        <w:rPr>
          <w:rFonts w:ascii="Arial" w:hAnsi="Arial" w:cs="Arial"/>
          <w:color w:val="000000" w:themeColor="text1"/>
          <w:sz w:val="24"/>
          <w:szCs w:val="24"/>
        </w:rPr>
        <w:t xml:space="preserve"> share and </w:t>
      </w:r>
      <w:r w:rsidR="008C662A" w:rsidRPr="009939F5">
        <w:rPr>
          <w:rFonts w:ascii="Arial" w:hAnsi="Arial" w:cs="Arial"/>
          <w:color w:val="000000" w:themeColor="text1"/>
          <w:sz w:val="24"/>
          <w:szCs w:val="24"/>
        </w:rPr>
        <w:t xml:space="preserve">to </w:t>
      </w:r>
      <w:r w:rsidR="00BA726D" w:rsidRPr="009939F5">
        <w:rPr>
          <w:rFonts w:ascii="Arial" w:hAnsi="Arial" w:cs="Arial"/>
          <w:color w:val="000000" w:themeColor="text1"/>
          <w:sz w:val="24"/>
          <w:szCs w:val="24"/>
        </w:rPr>
        <w:t xml:space="preserve">communicate the </w:t>
      </w:r>
      <w:r w:rsidR="008C662A" w:rsidRPr="009939F5">
        <w:rPr>
          <w:rFonts w:ascii="Arial" w:hAnsi="Arial" w:cs="Arial"/>
          <w:color w:val="000000" w:themeColor="text1"/>
          <w:sz w:val="24"/>
          <w:szCs w:val="24"/>
        </w:rPr>
        <w:t>decision and</w:t>
      </w:r>
      <w:r w:rsidR="00BA726D" w:rsidRPr="009939F5">
        <w:rPr>
          <w:rFonts w:ascii="Arial" w:hAnsi="Arial" w:cs="Arial"/>
          <w:color w:val="000000" w:themeColor="text1"/>
          <w:sz w:val="24"/>
          <w:szCs w:val="24"/>
        </w:rPr>
        <w:t xml:space="preserve"> </w:t>
      </w:r>
      <w:r w:rsidR="008C662A" w:rsidRPr="009939F5">
        <w:rPr>
          <w:rFonts w:ascii="Arial" w:hAnsi="Arial" w:cs="Arial"/>
          <w:color w:val="000000" w:themeColor="text1"/>
          <w:sz w:val="24"/>
          <w:szCs w:val="24"/>
        </w:rPr>
        <w:t xml:space="preserve">to </w:t>
      </w:r>
      <w:r w:rsidR="00BA726D" w:rsidRPr="009939F5">
        <w:rPr>
          <w:rFonts w:ascii="Arial" w:hAnsi="Arial" w:cs="Arial"/>
          <w:color w:val="000000" w:themeColor="text1"/>
          <w:sz w:val="24"/>
          <w:szCs w:val="24"/>
        </w:rPr>
        <w:t xml:space="preserve">find the right </w:t>
      </w:r>
      <w:r w:rsidR="008C662A" w:rsidRPr="009939F5">
        <w:rPr>
          <w:rFonts w:ascii="Arial" w:hAnsi="Arial" w:cs="Arial"/>
          <w:color w:val="000000" w:themeColor="text1"/>
          <w:sz w:val="24"/>
          <w:szCs w:val="24"/>
        </w:rPr>
        <w:t>strategy</w:t>
      </w:r>
      <w:r w:rsidR="00BA726D" w:rsidRPr="009939F5">
        <w:rPr>
          <w:rFonts w:ascii="Arial" w:hAnsi="Arial" w:cs="Arial"/>
          <w:color w:val="000000" w:themeColor="text1"/>
          <w:sz w:val="24"/>
          <w:szCs w:val="24"/>
        </w:rPr>
        <w:t xml:space="preserve"> and toll to </w:t>
      </w:r>
      <w:r w:rsidR="008C662A" w:rsidRPr="009939F5">
        <w:rPr>
          <w:rFonts w:ascii="Arial" w:hAnsi="Arial" w:cs="Arial"/>
          <w:color w:val="000000" w:themeColor="text1"/>
          <w:sz w:val="24"/>
          <w:szCs w:val="24"/>
        </w:rPr>
        <w:lastRenderedPageBreak/>
        <w:t xml:space="preserve">analysis and measure </w:t>
      </w:r>
      <w:r w:rsidR="00BA726D" w:rsidRPr="009939F5">
        <w:rPr>
          <w:rFonts w:ascii="Arial" w:hAnsi="Arial" w:cs="Arial"/>
          <w:color w:val="000000" w:themeColor="text1"/>
          <w:sz w:val="24"/>
          <w:szCs w:val="24"/>
        </w:rPr>
        <w:t xml:space="preserve">if the performance </w:t>
      </w:r>
      <w:r w:rsidR="008C662A" w:rsidRPr="009939F5">
        <w:rPr>
          <w:rFonts w:ascii="Arial" w:hAnsi="Arial" w:cs="Arial"/>
          <w:color w:val="000000" w:themeColor="text1"/>
          <w:sz w:val="24"/>
          <w:szCs w:val="24"/>
        </w:rPr>
        <w:t>have increased (</w:t>
      </w:r>
      <w:r w:rsidR="00F07FB3" w:rsidRPr="009939F5">
        <w:rPr>
          <w:rFonts w:ascii="Arial" w:hAnsi="Arial" w:cs="Arial"/>
          <w:color w:val="000000" w:themeColor="text1"/>
          <w:sz w:val="24"/>
          <w:szCs w:val="24"/>
        </w:rPr>
        <w:t>cost and expenses reduction</w:t>
      </w:r>
      <w:r w:rsidR="008C662A" w:rsidRPr="009939F5">
        <w:rPr>
          <w:rFonts w:ascii="Arial" w:hAnsi="Arial" w:cs="Arial"/>
          <w:color w:val="000000" w:themeColor="text1"/>
          <w:sz w:val="24"/>
          <w:szCs w:val="24"/>
        </w:rPr>
        <w:t>)</w:t>
      </w:r>
      <w:r w:rsidR="00F07FB3" w:rsidRPr="009939F5">
        <w:rPr>
          <w:rFonts w:ascii="Arial" w:hAnsi="Arial" w:cs="Arial"/>
          <w:color w:val="000000" w:themeColor="text1"/>
          <w:sz w:val="24"/>
          <w:szCs w:val="24"/>
        </w:rPr>
        <w:t>, encourage and incentive the</w:t>
      </w:r>
      <w:r w:rsidR="00404C86" w:rsidRPr="009939F5">
        <w:rPr>
          <w:rFonts w:ascii="Arial" w:hAnsi="Arial" w:cs="Arial"/>
          <w:color w:val="000000" w:themeColor="text1"/>
          <w:sz w:val="24"/>
          <w:szCs w:val="24"/>
        </w:rPr>
        <w:t xml:space="preserve"> use of ZBB and TB across all the business.</w:t>
      </w:r>
    </w:p>
    <w:p w14:paraId="736496DB" w14:textId="24DC68B2" w:rsidR="00A55602" w:rsidRPr="009939F5" w:rsidRDefault="004665E6" w:rsidP="009E6791">
      <w:pPr>
        <w:spacing w:line="360" w:lineRule="auto"/>
        <w:jc w:val="both"/>
        <w:rPr>
          <w:rFonts w:ascii="Arial" w:hAnsi="Arial" w:cs="Arial"/>
          <w:b/>
          <w:bCs/>
          <w:color w:val="000000" w:themeColor="text1"/>
          <w:sz w:val="24"/>
          <w:szCs w:val="24"/>
        </w:rPr>
      </w:pPr>
      <w:r w:rsidRPr="009939F5">
        <w:rPr>
          <w:rFonts w:ascii="Arial" w:hAnsi="Arial" w:cs="Arial"/>
          <w:b/>
          <w:bCs/>
          <w:color w:val="000000" w:themeColor="text1"/>
          <w:sz w:val="24"/>
          <w:szCs w:val="24"/>
        </w:rPr>
        <w:t>3-</w:t>
      </w:r>
      <w:r w:rsidR="00532F1E" w:rsidRPr="009939F5">
        <w:rPr>
          <w:rFonts w:ascii="Arial" w:hAnsi="Arial" w:cs="Arial"/>
          <w:b/>
          <w:bCs/>
          <w:color w:val="000000" w:themeColor="text1"/>
          <w:sz w:val="24"/>
          <w:szCs w:val="24"/>
        </w:rPr>
        <w:t>Align, evaluate and optimize</w:t>
      </w:r>
      <w:r w:rsidR="00147A1E" w:rsidRPr="009939F5">
        <w:rPr>
          <w:rFonts w:ascii="Arial" w:hAnsi="Arial" w:cs="Arial"/>
          <w:b/>
          <w:bCs/>
          <w:color w:val="000000" w:themeColor="text1"/>
          <w:sz w:val="24"/>
          <w:szCs w:val="24"/>
        </w:rPr>
        <w:t>.</w:t>
      </w:r>
    </w:p>
    <w:p w14:paraId="798352AB" w14:textId="6A900250" w:rsidR="00C650E3" w:rsidRPr="009939F5" w:rsidRDefault="00A55602" w:rsidP="009E6791">
      <w:pPr>
        <w:spacing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 xml:space="preserve">The leaders should keep the budget under control because if there is any change in business environment that can affect the ZBB they have to evaluate and make sure if it is not outdated for the initial purpose </w:t>
      </w:r>
      <w:r w:rsidR="00302BF8" w:rsidRPr="009939F5">
        <w:rPr>
          <w:rFonts w:ascii="Arial" w:hAnsi="Arial" w:cs="Arial"/>
          <w:color w:val="000000" w:themeColor="text1"/>
          <w:sz w:val="24"/>
          <w:szCs w:val="24"/>
        </w:rPr>
        <w:t>and in case any alteration it should be again revised in the way it does not compromise its main purpose.</w:t>
      </w:r>
      <w:r w:rsidRPr="009939F5">
        <w:rPr>
          <w:rFonts w:ascii="Arial" w:hAnsi="Arial" w:cs="Arial"/>
          <w:color w:val="000000" w:themeColor="text1"/>
          <w:sz w:val="24"/>
          <w:szCs w:val="24"/>
        </w:rPr>
        <w:t xml:space="preserve"> </w:t>
      </w:r>
    </w:p>
    <w:p w14:paraId="0431E611" w14:textId="36A9419E" w:rsidR="00B524D2" w:rsidRPr="009939F5" w:rsidRDefault="004665E6" w:rsidP="009E6791">
      <w:pPr>
        <w:spacing w:line="360" w:lineRule="auto"/>
        <w:jc w:val="both"/>
        <w:rPr>
          <w:rFonts w:ascii="Arial" w:hAnsi="Arial" w:cs="Arial"/>
          <w:b/>
          <w:bCs/>
          <w:color w:val="000000" w:themeColor="text1"/>
          <w:sz w:val="24"/>
          <w:szCs w:val="24"/>
        </w:rPr>
      </w:pPr>
      <w:r w:rsidRPr="009939F5">
        <w:rPr>
          <w:rFonts w:ascii="Arial" w:hAnsi="Arial" w:cs="Arial"/>
          <w:b/>
          <w:bCs/>
          <w:color w:val="000000" w:themeColor="text1"/>
          <w:sz w:val="24"/>
          <w:szCs w:val="24"/>
        </w:rPr>
        <w:t>4-</w:t>
      </w:r>
      <w:r w:rsidR="00B524D2" w:rsidRPr="009939F5">
        <w:rPr>
          <w:rFonts w:ascii="Arial" w:hAnsi="Arial" w:cs="Arial"/>
          <w:b/>
          <w:bCs/>
          <w:color w:val="000000" w:themeColor="text1"/>
          <w:sz w:val="24"/>
          <w:szCs w:val="24"/>
        </w:rPr>
        <w:t>Control and monitor the budget</w:t>
      </w:r>
      <w:r w:rsidR="00147A1E" w:rsidRPr="009939F5">
        <w:rPr>
          <w:rFonts w:ascii="Arial" w:hAnsi="Arial" w:cs="Arial"/>
          <w:b/>
          <w:bCs/>
          <w:color w:val="000000" w:themeColor="text1"/>
          <w:sz w:val="24"/>
          <w:szCs w:val="24"/>
        </w:rPr>
        <w:t>.</w:t>
      </w:r>
    </w:p>
    <w:p w14:paraId="63995F6E" w14:textId="31B5AA14" w:rsidR="00532F1E" w:rsidRPr="009939F5" w:rsidRDefault="0063791D" w:rsidP="009E6791">
      <w:pPr>
        <w:spacing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 xml:space="preserve">Every 15 days as or monthly the leaders have to continue to </w:t>
      </w:r>
      <w:r w:rsidR="001A607F" w:rsidRPr="009939F5">
        <w:rPr>
          <w:rFonts w:ascii="Arial" w:hAnsi="Arial" w:cs="Arial"/>
          <w:color w:val="000000" w:themeColor="text1"/>
          <w:sz w:val="24"/>
          <w:szCs w:val="24"/>
        </w:rPr>
        <w:t>verify and to check the budget with the performance indicator to make sure</w:t>
      </w:r>
      <w:r w:rsidR="00B524D2" w:rsidRPr="009939F5">
        <w:rPr>
          <w:rFonts w:ascii="Arial" w:hAnsi="Arial" w:cs="Arial"/>
          <w:color w:val="000000" w:themeColor="text1"/>
          <w:sz w:val="24"/>
          <w:szCs w:val="24"/>
        </w:rPr>
        <w:t xml:space="preserve"> </w:t>
      </w:r>
      <w:r w:rsidR="00C650E3" w:rsidRPr="009939F5">
        <w:rPr>
          <w:rFonts w:ascii="Arial" w:hAnsi="Arial" w:cs="Arial"/>
          <w:color w:val="000000" w:themeColor="text1"/>
          <w:sz w:val="24"/>
          <w:szCs w:val="24"/>
        </w:rPr>
        <w:t>if they</w:t>
      </w:r>
      <w:r w:rsidR="001A607F" w:rsidRPr="009939F5">
        <w:rPr>
          <w:rFonts w:ascii="Arial" w:hAnsi="Arial" w:cs="Arial"/>
          <w:color w:val="000000" w:themeColor="text1"/>
          <w:sz w:val="24"/>
          <w:szCs w:val="24"/>
        </w:rPr>
        <w:t xml:space="preserve"> are performing well and if </w:t>
      </w:r>
      <w:r w:rsidR="00B524D2" w:rsidRPr="009939F5">
        <w:rPr>
          <w:rFonts w:ascii="Arial" w:hAnsi="Arial" w:cs="Arial"/>
          <w:color w:val="000000" w:themeColor="text1"/>
          <w:sz w:val="24"/>
          <w:szCs w:val="24"/>
        </w:rPr>
        <w:t>effectively</w:t>
      </w:r>
      <w:r w:rsidR="001A607F" w:rsidRPr="009939F5">
        <w:rPr>
          <w:rFonts w:ascii="Arial" w:hAnsi="Arial" w:cs="Arial"/>
          <w:color w:val="000000" w:themeColor="text1"/>
          <w:sz w:val="24"/>
          <w:szCs w:val="24"/>
        </w:rPr>
        <w:t xml:space="preserve"> the cost and expenses are </w:t>
      </w:r>
      <w:r w:rsidR="00C650E3" w:rsidRPr="009939F5">
        <w:rPr>
          <w:rFonts w:ascii="Arial" w:hAnsi="Arial" w:cs="Arial"/>
          <w:color w:val="000000" w:themeColor="text1"/>
          <w:sz w:val="24"/>
          <w:szCs w:val="24"/>
        </w:rPr>
        <w:t>reducing or</w:t>
      </w:r>
      <w:r w:rsidR="00B524D2" w:rsidRPr="009939F5">
        <w:rPr>
          <w:rFonts w:ascii="Arial" w:hAnsi="Arial" w:cs="Arial"/>
          <w:color w:val="000000" w:themeColor="text1"/>
          <w:sz w:val="24"/>
          <w:szCs w:val="24"/>
        </w:rPr>
        <w:t xml:space="preserve"> </w:t>
      </w:r>
      <w:r w:rsidR="001A607F" w:rsidRPr="009939F5">
        <w:rPr>
          <w:rFonts w:ascii="Arial" w:hAnsi="Arial" w:cs="Arial"/>
          <w:color w:val="000000" w:themeColor="text1"/>
          <w:sz w:val="24"/>
          <w:szCs w:val="24"/>
        </w:rPr>
        <w:t>not</w:t>
      </w:r>
      <w:r w:rsidR="00B524D2" w:rsidRPr="009939F5">
        <w:rPr>
          <w:rFonts w:ascii="Arial" w:hAnsi="Arial" w:cs="Arial"/>
          <w:color w:val="000000" w:themeColor="text1"/>
          <w:sz w:val="24"/>
          <w:szCs w:val="24"/>
        </w:rPr>
        <w:t xml:space="preserve"> at level they stablished.</w:t>
      </w:r>
    </w:p>
    <w:p w14:paraId="214A9423" w14:textId="164712C8" w:rsidR="00302BF8" w:rsidRPr="009939F5" w:rsidRDefault="00302BF8" w:rsidP="009E6791">
      <w:pPr>
        <w:spacing w:line="360" w:lineRule="auto"/>
        <w:jc w:val="both"/>
        <w:rPr>
          <w:rFonts w:ascii="Arial" w:hAnsi="Arial" w:cs="Arial"/>
          <w:b/>
          <w:bCs/>
          <w:color w:val="000000" w:themeColor="text1"/>
          <w:sz w:val="24"/>
          <w:szCs w:val="24"/>
        </w:rPr>
      </w:pPr>
      <w:r w:rsidRPr="009939F5">
        <w:rPr>
          <w:rFonts w:ascii="Arial" w:hAnsi="Arial" w:cs="Arial"/>
          <w:b/>
          <w:bCs/>
          <w:color w:val="000000" w:themeColor="text1"/>
          <w:sz w:val="24"/>
          <w:szCs w:val="24"/>
        </w:rPr>
        <w:t>Value-based spending</w:t>
      </w:r>
      <w:r w:rsidR="00147A1E" w:rsidRPr="009939F5">
        <w:rPr>
          <w:rFonts w:ascii="Arial" w:hAnsi="Arial" w:cs="Arial"/>
          <w:b/>
          <w:bCs/>
          <w:color w:val="000000" w:themeColor="text1"/>
          <w:sz w:val="24"/>
          <w:szCs w:val="24"/>
        </w:rPr>
        <w:t>.</w:t>
      </w:r>
    </w:p>
    <w:p w14:paraId="321BA3B7" w14:textId="3FA847F7" w:rsidR="00302BF8" w:rsidRPr="009939F5" w:rsidRDefault="002C4D99" w:rsidP="009E6791">
      <w:pPr>
        <w:spacing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 xml:space="preserve">The leaders should be role model and </w:t>
      </w:r>
      <w:r w:rsidR="004149D4" w:rsidRPr="009939F5">
        <w:rPr>
          <w:rFonts w:ascii="Arial" w:hAnsi="Arial" w:cs="Arial"/>
          <w:color w:val="000000" w:themeColor="text1"/>
          <w:sz w:val="24"/>
          <w:szCs w:val="24"/>
        </w:rPr>
        <w:t>be first</w:t>
      </w:r>
      <w:r w:rsidRPr="009939F5">
        <w:rPr>
          <w:rFonts w:ascii="Arial" w:hAnsi="Arial" w:cs="Arial"/>
          <w:color w:val="000000" w:themeColor="text1"/>
          <w:sz w:val="24"/>
          <w:szCs w:val="24"/>
        </w:rPr>
        <w:t xml:space="preserve"> to </w:t>
      </w:r>
      <w:r w:rsidR="002C4302" w:rsidRPr="009939F5">
        <w:rPr>
          <w:rFonts w:ascii="Arial" w:hAnsi="Arial" w:cs="Arial"/>
          <w:color w:val="000000" w:themeColor="text1"/>
          <w:sz w:val="24"/>
          <w:szCs w:val="24"/>
        </w:rPr>
        <w:t xml:space="preserve">make sacrifice in term of following strict ZBD measures and to </w:t>
      </w:r>
      <w:r w:rsidRPr="009939F5">
        <w:rPr>
          <w:rFonts w:ascii="Arial" w:hAnsi="Arial" w:cs="Arial"/>
          <w:color w:val="000000" w:themeColor="text1"/>
          <w:sz w:val="24"/>
          <w:szCs w:val="24"/>
        </w:rPr>
        <w:t xml:space="preserve">motivate that ZBB is </w:t>
      </w:r>
      <w:r w:rsidR="004665E6" w:rsidRPr="009939F5">
        <w:rPr>
          <w:rFonts w:ascii="Arial" w:hAnsi="Arial" w:cs="Arial"/>
          <w:color w:val="000000" w:themeColor="text1"/>
          <w:sz w:val="24"/>
          <w:szCs w:val="24"/>
        </w:rPr>
        <w:t>ideal do</w:t>
      </w:r>
      <w:r w:rsidR="004149D4" w:rsidRPr="009939F5">
        <w:rPr>
          <w:rFonts w:ascii="Arial" w:hAnsi="Arial" w:cs="Arial"/>
          <w:color w:val="000000" w:themeColor="text1"/>
          <w:sz w:val="24"/>
          <w:szCs w:val="24"/>
        </w:rPr>
        <w:t xml:space="preserve"> discipline a good behaviour spending</w:t>
      </w:r>
      <w:r w:rsidR="00147A1E" w:rsidRPr="009939F5">
        <w:rPr>
          <w:rFonts w:ascii="Arial" w:hAnsi="Arial" w:cs="Arial"/>
          <w:color w:val="000000" w:themeColor="text1"/>
          <w:sz w:val="24"/>
          <w:szCs w:val="24"/>
        </w:rPr>
        <w:t>.</w:t>
      </w:r>
      <w:r w:rsidR="004149D4" w:rsidRPr="009939F5">
        <w:rPr>
          <w:rFonts w:ascii="Arial" w:hAnsi="Arial" w:cs="Arial"/>
          <w:color w:val="000000" w:themeColor="text1"/>
          <w:sz w:val="24"/>
          <w:szCs w:val="24"/>
        </w:rPr>
        <w:t xml:space="preserve"> </w:t>
      </w:r>
      <w:r w:rsidRPr="009939F5">
        <w:rPr>
          <w:rFonts w:ascii="Arial" w:hAnsi="Arial" w:cs="Arial"/>
          <w:color w:val="000000" w:themeColor="text1"/>
          <w:sz w:val="24"/>
          <w:szCs w:val="24"/>
        </w:rPr>
        <w:t xml:space="preserve"> </w:t>
      </w:r>
    </w:p>
    <w:p w14:paraId="024B39B4" w14:textId="50877B69" w:rsidR="005B2873" w:rsidRPr="009939F5" w:rsidRDefault="005B2873" w:rsidP="009E6791">
      <w:pPr>
        <w:spacing w:line="360" w:lineRule="auto"/>
        <w:jc w:val="both"/>
        <w:rPr>
          <w:rFonts w:ascii="Arial" w:hAnsi="Arial" w:cs="Arial"/>
          <w:sz w:val="24"/>
          <w:szCs w:val="24"/>
        </w:rPr>
      </w:pPr>
    </w:p>
    <w:p w14:paraId="78964834" w14:textId="5089CD1C" w:rsidR="008505CB" w:rsidRPr="009939F5" w:rsidRDefault="008505CB" w:rsidP="009E6791">
      <w:pPr>
        <w:spacing w:line="360" w:lineRule="auto"/>
        <w:jc w:val="both"/>
        <w:rPr>
          <w:rFonts w:ascii="Arial" w:hAnsi="Arial" w:cs="Arial"/>
          <w:sz w:val="24"/>
          <w:szCs w:val="24"/>
        </w:rPr>
      </w:pPr>
    </w:p>
    <w:p w14:paraId="518E9B30" w14:textId="5B95E8AD" w:rsidR="008505CB" w:rsidRPr="009939F5" w:rsidRDefault="008505CB" w:rsidP="009E6791">
      <w:pPr>
        <w:spacing w:line="360" w:lineRule="auto"/>
        <w:jc w:val="both"/>
        <w:rPr>
          <w:rFonts w:ascii="Arial" w:hAnsi="Arial" w:cs="Arial"/>
          <w:sz w:val="24"/>
          <w:szCs w:val="24"/>
        </w:rPr>
      </w:pPr>
    </w:p>
    <w:p w14:paraId="210C205F" w14:textId="4C4CF4E4" w:rsidR="008505CB" w:rsidRPr="009939F5" w:rsidRDefault="008505CB" w:rsidP="009E6791">
      <w:pPr>
        <w:spacing w:line="360" w:lineRule="auto"/>
        <w:jc w:val="both"/>
        <w:rPr>
          <w:rFonts w:ascii="Arial" w:hAnsi="Arial" w:cs="Arial"/>
          <w:sz w:val="24"/>
          <w:szCs w:val="24"/>
        </w:rPr>
      </w:pPr>
    </w:p>
    <w:p w14:paraId="3F5BA778" w14:textId="02E91BB3" w:rsidR="008505CB" w:rsidRPr="009939F5" w:rsidRDefault="008505CB" w:rsidP="009E6791">
      <w:pPr>
        <w:spacing w:line="360" w:lineRule="auto"/>
        <w:jc w:val="both"/>
        <w:rPr>
          <w:rFonts w:ascii="Arial" w:hAnsi="Arial" w:cs="Arial"/>
          <w:sz w:val="24"/>
          <w:szCs w:val="24"/>
        </w:rPr>
      </w:pPr>
    </w:p>
    <w:p w14:paraId="43D85966" w14:textId="607971F5" w:rsidR="008505CB" w:rsidRPr="009939F5" w:rsidRDefault="008505CB" w:rsidP="009E6791">
      <w:pPr>
        <w:spacing w:line="360" w:lineRule="auto"/>
        <w:jc w:val="both"/>
        <w:rPr>
          <w:rFonts w:ascii="Arial" w:hAnsi="Arial" w:cs="Arial"/>
          <w:sz w:val="24"/>
          <w:szCs w:val="24"/>
        </w:rPr>
      </w:pPr>
    </w:p>
    <w:p w14:paraId="2E15BFA3" w14:textId="28635C45" w:rsidR="008505CB" w:rsidRPr="009939F5" w:rsidRDefault="008505CB" w:rsidP="009E6791">
      <w:pPr>
        <w:spacing w:line="360" w:lineRule="auto"/>
        <w:jc w:val="both"/>
        <w:rPr>
          <w:rFonts w:ascii="Arial" w:hAnsi="Arial" w:cs="Arial"/>
          <w:sz w:val="24"/>
          <w:szCs w:val="24"/>
        </w:rPr>
      </w:pPr>
    </w:p>
    <w:p w14:paraId="1D17CAD8" w14:textId="122157D1" w:rsidR="008505CB" w:rsidRPr="009939F5" w:rsidRDefault="008505CB" w:rsidP="009E6791">
      <w:pPr>
        <w:spacing w:line="360" w:lineRule="auto"/>
        <w:jc w:val="both"/>
        <w:rPr>
          <w:rFonts w:ascii="Arial" w:hAnsi="Arial" w:cs="Arial"/>
          <w:sz w:val="24"/>
          <w:szCs w:val="24"/>
        </w:rPr>
      </w:pPr>
    </w:p>
    <w:p w14:paraId="24329DB5" w14:textId="44D8E5BF" w:rsidR="0007212A" w:rsidRPr="009939F5" w:rsidRDefault="0007212A" w:rsidP="009E6791">
      <w:pPr>
        <w:spacing w:line="360" w:lineRule="auto"/>
        <w:jc w:val="both"/>
        <w:rPr>
          <w:rFonts w:ascii="Arial" w:hAnsi="Arial" w:cs="Arial"/>
          <w:sz w:val="24"/>
          <w:szCs w:val="24"/>
        </w:rPr>
      </w:pPr>
    </w:p>
    <w:p w14:paraId="4FF2A4AE" w14:textId="0CA6AFBB" w:rsidR="0007212A" w:rsidRPr="009939F5" w:rsidRDefault="0007212A" w:rsidP="009E6791">
      <w:pPr>
        <w:spacing w:line="360" w:lineRule="auto"/>
        <w:jc w:val="both"/>
        <w:rPr>
          <w:rFonts w:ascii="Arial" w:hAnsi="Arial" w:cs="Arial"/>
          <w:sz w:val="24"/>
          <w:szCs w:val="24"/>
        </w:rPr>
      </w:pPr>
    </w:p>
    <w:p w14:paraId="5A872C2F" w14:textId="35DDA93F" w:rsidR="0007212A" w:rsidRPr="009939F5" w:rsidRDefault="0007212A" w:rsidP="009E6791">
      <w:pPr>
        <w:spacing w:line="360" w:lineRule="auto"/>
        <w:jc w:val="both"/>
        <w:rPr>
          <w:rFonts w:ascii="Arial" w:hAnsi="Arial" w:cs="Arial"/>
          <w:sz w:val="24"/>
          <w:szCs w:val="24"/>
        </w:rPr>
      </w:pPr>
    </w:p>
    <w:p w14:paraId="13B2998D" w14:textId="45B96A86" w:rsidR="00147A1E" w:rsidRPr="009939F5" w:rsidRDefault="00147A1E" w:rsidP="009E6791">
      <w:pPr>
        <w:spacing w:line="360" w:lineRule="auto"/>
        <w:jc w:val="both"/>
        <w:rPr>
          <w:rFonts w:ascii="Arial" w:hAnsi="Arial" w:cs="Arial"/>
          <w:sz w:val="24"/>
          <w:szCs w:val="24"/>
        </w:rPr>
      </w:pPr>
    </w:p>
    <w:p w14:paraId="75386846" w14:textId="4703DFE5" w:rsidR="00147A1E" w:rsidRPr="009939F5" w:rsidRDefault="00147A1E" w:rsidP="009E6791">
      <w:pPr>
        <w:spacing w:line="360" w:lineRule="auto"/>
        <w:jc w:val="both"/>
        <w:rPr>
          <w:rFonts w:ascii="Arial" w:hAnsi="Arial" w:cs="Arial"/>
          <w:sz w:val="24"/>
          <w:szCs w:val="24"/>
        </w:rPr>
      </w:pPr>
    </w:p>
    <w:p w14:paraId="7AB123B0" w14:textId="310E25DA" w:rsidR="00147A1E" w:rsidRPr="009939F5" w:rsidRDefault="00147A1E" w:rsidP="009E6791">
      <w:pPr>
        <w:spacing w:line="360" w:lineRule="auto"/>
        <w:jc w:val="both"/>
        <w:rPr>
          <w:rFonts w:ascii="Arial" w:hAnsi="Arial" w:cs="Arial"/>
          <w:sz w:val="24"/>
          <w:szCs w:val="24"/>
        </w:rPr>
      </w:pPr>
    </w:p>
    <w:p w14:paraId="06CEE22F" w14:textId="77777777" w:rsidR="00147A1E" w:rsidRPr="009939F5" w:rsidRDefault="00147A1E" w:rsidP="009E6791">
      <w:pPr>
        <w:spacing w:line="360" w:lineRule="auto"/>
        <w:jc w:val="both"/>
        <w:rPr>
          <w:rFonts w:ascii="Arial" w:hAnsi="Arial" w:cs="Arial"/>
          <w:sz w:val="24"/>
          <w:szCs w:val="24"/>
        </w:rPr>
      </w:pPr>
    </w:p>
    <w:p w14:paraId="6047FA46" w14:textId="68340D83" w:rsidR="008B14ED" w:rsidRPr="009939F5" w:rsidRDefault="008B14ED" w:rsidP="009E6791">
      <w:pPr>
        <w:pStyle w:val="Heading1"/>
        <w:numPr>
          <w:ilvl w:val="0"/>
          <w:numId w:val="1"/>
        </w:numPr>
        <w:spacing w:line="360" w:lineRule="auto"/>
        <w:jc w:val="both"/>
        <w:rPr>
          <w:rFonts w:ascii="Arial" w:hAnsi="Arial" w:cs="Arial"/>
          <w:sz w:val="24"/>
          <w:szCs w:val="24"/>
        </w:rPr>
      </w:pPr>
      <w:bookmarkStart w:id="11" w:name="_Toc341883019"/>
      <w:r w:rsidRPr="009939F5">
        <w:rPr>
          <w:rFonts w:ascii="Arial" w:hAnsi="Arial" w:cs="Arial"/>
          <w:sz w:val="24"/>
          <w:szCs w:val="24"/>
        </w:rPr>
        <w:t>Conclusion</w:t>
      </w:r>
      <w:bookmarkEnd w:id="11"/>
    </w:p>
    <w:p w14:paraId="1FD7E7B8" w14:textId="77777777" w:rsidR="006C0229" w:rsidRPr="009939F5" w:rsidRDefault="006C0229" w:rsidP="009E6791">
      <w:pPr>
        <w:spacing w:line="360" w:lineRule="auto"/>
        <w:jc w:val="both"/>
        <w:rPr>
          <w:rFonts w:ascii="Arial" w:hAnsi="Arial" w:cs="Arial"/>
          <w:sz w:val="24"/>
          <w:szCs w:val="24"/>
        </w:rPr>
      </w:pPr>
    </w:p>
    <w:p w14:paraId="445926F3" w14:textId="1DF6F6E2" w:rsidR="0092712C" w:rsidRPr="009939F5" w:rsidRDefault="009E6791" w:rsidP="009E6791">
      <w:pPr>
        <w:spacing w:line="360" w:lineRule="auto"/>
        <w:jc w:val="both"/>
        <w:rPr>
          <w:rFonts w:ascii="Arial" w:hAnsi="Arial" w:cs="Arial"/>
          <w:sz w:val="24"/>
          <w:szCs w:val="24"/>
        </w:rPr>
      </w:pPr>
      <w:r w:rsidRPr="009939F5">
        <w:rPr>
          <w:rFonts w:ascii="Arial" w:hAnsi="Arial" w:cs="Arial"/>
          <w:sz w:val="24"/>
          <w:szCs w:val="24"/>
        </w:rPr>
        <w:t xml:space="preserve">This </w:t>
      </w:r>
      <w:r w:rsidR="00753D61" w:rsidRPr="009939F5">
        <w:rPr>
          <w:rFonts w:ascii="Arial" w:hAnsi="Arial" w:cs="Arial"/>
          <w:sz w:val="24"/>
          <w:szCs w:val="24"/>
        </w:rPr>
        <w:t>report concludes</w:t>
      </w:r>
      <w:r w:rsidRPr="009939F5">
        <w:rPr>
          <w:rFonts w:ascii="Arial" w:hAnsi="Arial" w:cs="Arial"/>
          <w:sz w:val="24"/>
          <w:szCs w:val="24"/>
        </w:rPr>
        <w:t xml:space="preserve"> that there are </w:t>
      </w:r>
      <w:r w:rsidR="00670220" w:rsidRPr="009939F5">
        <w:rPr>
          <w:rFonts w:ascii="Arial" w:hAnsi="Arial" w:cs="Arial"/>
          <w:sz w:val="24"/>
          <w:szCs w:val="24"/>
        </w:rPr>
        <w:t>many</w:t>
      </w:r>
      <w:r w:rsidRPr="009939F5">
        <w:rPr>
          <w:rFonts w:ascii="Arial" w:hAnsi="Arial" w:cs="Arial"/>
          <w:sz w:val="24"/>
          <w:szCs w:val="24"/>
        </w:rPr>
        <w:t xml:space="preserve"> </w:t>
      </w:r>
      <w:r w:rsidR="001E6FE0" w:rsidRPr="009939F5">
        <w:rPr>
          <w:rFonts w:ascii="Arial" w:hAnsi="Arial" w:cs="Arial"/>
          <w:sz w:val="24"/>
          <w:szCs w:val="24"/>
        </w:rPr>
        <w:t>budgets’</w:t>
      </w:r>
      <w:r w:rsidR="007541CE">
        <w:rPr>
          <w:rFonts w:ascii="Arial" w:hAnsi="Arial" w:cs="Arial"/>
          <w:sz w:val="24"/>
          <w:szCs w:val="24"/>
        </w:rPr>
        <w:t xml:space="preserve"> methods</w:t>
      </w:r>
      <w:r w:rsidR="00670220" w:rsidRPr="009939F5">
        <w:rPr>
          <w:rFonts w:ascii="Arial" w:hAnsi="Arial" w:cs="Arial"/>
          <w:sz w:val="24"/>
          <w:szCs w:val="24"/>
        </w:rPr>
        <w:t xml:space="preserve"> </w:t>
      </w:r>
      <w:r w:rsidRPr="009939F5">
        <w:rPr>
          <w:rFonts w:ascii="Arial" w:hAnsi="Arial" w:cs="Arial"/>
          <w:sz w:val="24"/>
          <w:szCs w:val="24"/>
        </w:rPr>
        <w:t>business</w:t>
      </w:r>
      <w:r w:rsidR="007541CE">
        <w:rPr>
          <w:rFonts w:ascii="Arial" w:hAnsi="Arial" w:cs="Arial"/>
          <w:sz w:val="24"/>
          <w:szCs w:val="24"/>
        </w:rPr>
        <w:t>es</w:t>
      </w:r>
      <w:r w:rsidRPr="009939F5">
        <w:rPr>
          <w:rFonts w:ascii="Arial" w:hAnsi="Arial" w:cs="Arial"/>
          <w:sz w:val="24"/>
          <w:szCs w:val="24"/>
        </w:rPr>
        <w:t xml:space="preserve"> can use</w:t>
      </w:r>
      <w:r w:rsidR="00753D61" w:rsidRPr="009939F5">
        <w:rPr>
          <w:rFonts w:ascii="Arial" w:hAnsi="Arial" w:cs="Arial"/>
          <w:sz w:val="24"/>
          <w:szCs w:val="24"/>
        </w:rPr>
        <w:t xml:space="preserve"> as a </w:t>
      </w:r>
      <w:r w:rsidR="006C0229" w:rsidRPr="009939F5">
        <w:rPr>
          <w:rFonts w:ascii="Arial" w:hAnsi="Arial" w:cs="Arial"/>
          <w:sz w:val="24"/>
          <w:szCs w:val="24"/>
        </w:rPr>
        <w:t>tool to</w:t>
      </w:r>
      <w:r w:rsidRPr="009939F5">
        <w:rPr>
          <w:rFonts w:ascii="Arial" w:hAnsi="Arial" w:cs="Arial"/>
          <w:sz w:val="24"/>
          <w:szCs w:val="24"/>
        </w:rPr>
        <w:t xml:space="preserve"> help them </w:t>
      </w:r>
      <w:r w:rsidR="00670220" w:rsidRPr="009939F5">
        <w:rPr>
          <w:rFonts w:ascii="Arial" w:hAnsi="Arial" w:cs="Arial"/>
          <w:sz w:val="24"/>
          <w:szCs w:val="24"/>
        </w:rPr>
        <w:t xml:space="preserve">on daily </w:t>
      </w:r>
      <w:r w:rsidR="00753D61" w:rsidRPr="009939F5">
        <w:rPr>
          <w:rFonts w:ascii="Arial" w:hAnsi="Arial" w:cs="Arial"/>
          <w:sz w:val="24"/>
          <w:szCs w:val="24"/>
        </w:rPr>
        <w:t xml:space="preserve">financial </w:t>
      </w:r>
      <w:r w:rsidR="00670220" w:rsidRPr="009939F5">
        <w:rPr>
          <w:rFonts w:ascii="Arial" w:hAnsi="Arial" w:cs="Arial"/>
          <w:sz w:val="24"/>
          <w:szCs w:val="24"/>
        </w:rPr>
        <w:t>operation.</w:t>
      </w:r>
    </w:p>
    <w:p w14:paraId="2E497DA6" w14:textId="4DC425CF" w:rsidR="00BD1041" w:rsidRPr="009939F5" w:rsidRDefault="009A65C6" w:rsidP="009E6791">
      <w:pPr>
        <w:spacing w:line="360" w:lineRule="auto"/>
        <w:jc w:val="both"/>
        <w:rPr>
          <w:rFonts w:ascii="Arial" w:hAnsi="Arial" w:cs="Arial"/>
          <w:color w:val="000000" w:themeColor="text1"/>
          <w:sz w:val="24"/>
          <w:szCs w:val="24"/>
        </w:rPr>
      </w:pPr>
      <w:r w:rsidRPr="009939F5">
        <w:rPr>
          <w:rFonts w:ascii="Arial" w:hAnsi="Arial" w:cs="Arial"/>
          <w:color w:val="000000" w:themeColor="text1"/>
          <w:sz w:val="24"/>
          <w:szCs w:val="24"/>
        </w:rPr>
        <w:t>Traditional budget represents the old management strategy and are inefficient in today</w:t>
      </w:r>
      <w:r w:rsidR="007541CE">
        <w:rPr>
          <w:rFonts w:ascii="Arial" w:hAnsi="Arial" w:cs="Arial"/>
          <w:color w:val="000000" w:themeColor="text1"/>
          <w:sz w:val="24"/>
          <w:szCs w:val="24"/>
        </w:rPr>
        <w:t>’s</w:t>
      </w:r>
      <w:r w:rsidRPr="009939F5">
        <w:rPr>
          <w:rFonts w:ascii="Arial" w:hAnsi="Arial" w:cs="Arial"/>
          <w:color w:val="000000" w:themeColor="text1"/>
          <w:sz w:val="24"/>
          <w:szCs w:val="24"/>
        </w:rPr>
        <w:t xml:space="preserve"> business environment as it focusses on past data with objective to control the resources business need in contrast Zero Based Budget provide</w:t>
      </w:r>
      <w:r w:rsidR="007541CE">
        <w:rPr>
          <w:rFonts w:ascii="Arial" w:hAnsi="Arial" w:cs="Arial"/>
          <w:color w:val="000000" w:themeColor="text1"/>
          <w:sz w:val="24"/>
          <w:szCs w:val="24"/>
        </w:rPr>
        <w:t>s</w:t>
      </w:r>
      <w:r w:rsidRPr="009939F5">
        <w:rPr>
          <w:rFonts w:ascii="Arial" w:hAnsi="Arial" w:cs="Arial"/>
          <w:color w:val="000000" w:themeColor="text1"/>
          <w:sz w:val="24"/>
          <w:szCs w:val="24"/>
        </w:rPr>
        <w:t xml:space="preserve"> business</w:t>
      </w:r>
      <w:r w:rsidR="007541CE">
        <w:rPr>
          <w:rFonts w:ascii="Arial" w:hAnsi="Arial" w:cs="Arial"/>
          <w:color w:val="000000" w:themeColor="text1"/>
          <w:sz w:val="24"/>
          <w:szCs w:val="24"/>
        </w:rPr>
        <w:t xml:space="preserve">es </w:t>
      </w:r>
      <w:r w:rsidR="001E6FE0">
        <w:rPr>
          <w:rFonts w:ascii="Arial" w:hAnsi="Arial" w:cs="Arial"/>
          <w:color w:val="000000" w:themeColor="text1"/>
          <w:sz w:val="24"/>
          <w:szCs w:val="24"/>
        </w:rPr>
        <w:t xml:space="preserve">with </w:t>
      </w:r>
      <w:r w:rsidR="001E6FE0" w:rsidRPr="009939F5">
        <w:rPr>
          <w:rFonts w:ascii="Arial" w:hAnsi="Arial" w:cs="Arial"/>
          <w:color w:val="000000" w:themeColor="text1"/>
          <w:sz w:val="24"/>
          <w:szCs w:val="24"/>
        </w:rPr>
        <w:t>the</w:t>
      </w:r>
      <w:r w:rsidR="007541CE">
        <w:rPr>
          <w:rFonts w:ascii="Arial" w:hAnsi="Arial" w:cs="Arial"/>
          <w:color w:val="000000" w:themeColor="text1"/>
          <w:sz w:val="24"/>
          <w:szCs w:val="24"/>
        </w:rPr>
        <w:t xml:space="preserve"> </w:t>
      </w:r>
      <w:r w:rsidR="006466F8" w:rsidRPr="009939F5">
        <w:rPr>
          <w:rFonts w:ascii="Arial" w:hAnsi="Arial" w:cs="Arial"/>
          <w:color w:val="000000" w:themeColor="text1"/>
          <w:sz w:val="24"/>
          <w:szCs w:val="24"/>
        </w:rPr>
        <w:t>necessary technique</w:t>
      </w:r>
      <w:r w:rsidRPr="009939F5">
        <w:rPr>
          <w:rFonts w:ascii="Arial" w:hAnsi="Arial" w:cs="Arial"/>
          <w:color w:val="000000" w:themeColor="text1"/>
          <w:sz w:val="24"/>
          <w:szCs w:val="24"/>
        </w:rPr>
        <w:t xml:space="preserve"> to achieve higher performance, cost and expenses management and future financial stability that business need to overcome in today challenges</w:t>
      </w:r>
      <w:r w:rsidR="00753D61" w:rsidRPr="009939F5">
        <w:rPr>
          <w:rFonts w:ascii="Arial" w:hAnsi="Arial" w:cs="Arial"/>
          <w:color w:val="000000" w:themeColor="text1"/>
          <w:sz w:val="24"/>
          <w:szCs w:val="24"/>
        </w:rPr>
        <w:t>.</w:t>
      </w:r>
      <w:r w:rsidR="00BD1041" w:rsidRPr="009939F5">
        <w:rPr>
          <w:rFonts w:ascii="Arial" w:hAnsi="Arial" w:cs="Arial"/>
          <w:color w:val="FF0000"/>
          <w:sz w:val="24"/>
          <w:szCs w:val="24"/>
        </w:rPr>
        <w:t xml:space="preserve"> </w:t>
      </w:r>
      <w:r w:rsidR="00753D61" w:rsidRPr="009939F5">
        <w:rPr>
          <w:rFonts w:ascii="Arial" w:hAnsi="Arial" w:cs="Arial"/>
          <w:color w:val="000000" w:themeColor="text1"/>
          <w:sz w:val="24"/>
          <w:szCs w:val="24"/>
        </w:rPr>
        <w:t>B</w:t>
      </w:r>
      <w:r w:rsidR="00BD1041" w:rsidRPr="009939F5">
        <w:rPr>
          <w:rFonts w:ascii="Arial" w:hAnsi="Arial" w:cs="Arial"/>
          <w:color w:val="000000" w:themeColor="text1"/>
          <w:sz w:val="24"/>
          <w:szCs w:val="24"/>
        </w:rPr>
        <w:t xml:space="preserve">oth budgets were important for business, despite their limitation. The </w:t>
      </w:r>
      <w:r w:rsidR="00BD1041" w:rsidRPr="006466F8">
        <w:rPr>
          <w:rFonts w:ascii="Arial" w:hAnsi="Arial" w:cs="Arial"/>
          <w:color w:val="000000" w:themeColor="text1"/>
          <w:sz w:val="24"/>
          <w:szCs w:val="24"/>
        </w:rPr>
        <w:t>TB</w:t>
      </w:r>
      <w:r w:rsidR="00BD1041" w:rsidRPr="009939F5">
        <w:rPr>
          <w:rFonts w:ascii="Arial" w:hAnsi="Arial" w:cs="Arial"/>
          <w:color w:val="000000" w:themeColor="text1"/>
          <w:sz w:val="24"/>
          <w:szCs w:val="24"/>
        </w:rPr>
        <w:t xml:space="preserve"> tool still part of the business management strategy to achieve business goals needing just few adjustments for its higher standard and performance.</w:t>
      </w:r>
    </w:p>
    <w:p w14:paraId="1FB48ABD" w14:textId="26A85F3B" w:rsidR="0092712C" w:rsidRPr="009939F5" w:rsidRDefault="006C0229" w:rsidP="005458B0">
      <w:pPr>
        <w:spacing w:line="360" w:lineRule="auto"/>
        <w:rPr>
          <w:rFonts w:ascii="Arial" w:hAnsi="Arial" w:cs="Arial"/>
          <w:sz w:val="24"/>
          <w:szCs w:val="24"/>
        </w:rPr>
      </w:pPr>
      <w:r w:rsidRPr="009939F5">
        <w:rPr>
          <w:rFonts w:ascii="Arial" w:hAnsi="Arial" w:cs="Arial"/>
          <w:sz w:val="24"/>
          <w:szCs w:val="24"/>
        </w:rPr>
        <w:t xml:space="preserve">The report </w:t>
      </w:r>
      <w:r w:rsidR="00B738F2" w:rsidRPr="009939F5">
        <w:rPr>
          <w:rFonts w:ascii="Arial" w:hAnsi="Arial" w:cs="Arial"/>
          <w:sz w:val="24"/>
          <w:szCs w:val="24"/>
        </w:rPr>
        <w:t>recommends</w:t>
      </w:r>
      <w:r w:rsidRPr="009939F5">
        <w:rPr>
          <w:rFonts w:ascii="Arial" w:hAnsi="Arial" w:cs="Arial"/>
          <w:sz w:val="24"/>
          <w:szCs w:val="24"/>
        </w:rPr>
        <w:t xml:space="preserve"> </w:t>
      </w:r>
      <w:r w:rsidRPr="009939F5">
        <w:rPr>
          <w:rFonts w:ascii="Arial" w:hAnsi="Arial" w:cs="Arial"/>
          <w:sz w:val="24"/>
          <w:szCs w:val="24"/>
        </w:rPr>
        <w:t>The Regional Accounts Director</w:t>
      </w:r>
      <w:r w:rsidRPr="009939F5">
        <w:rPr>
          <w:rFonts w:ascii="Arial" w:hAnsi="Arial" w:cs="Arial"/>
          <w:sz w:val="24"/>
          <w:szCs w:val="24"/>
        </w:rPr>
        <w:t xml:space="preserve"> of Hotel Continental</w:t>
      </w:r>
      <w:r w:rsidR="00B738F2" w:rsidRPr="009939F5">
        <w:rPr>
          <w:rFonts w:ascii="Arial" w:hAnsi="Arial" w:cs="Arial"/>
          <w:sz w:val="24"/>
          <w:szCs w:val="24"/>
        </w:rPr>
        <w:t xml:space="preserve"> the use of Zero-Based Budget because the advantage it offer to the business, however the hotel has to follow 5 procedures to implement it</w:t>
      </w:r>
      <w:r w:rsidR="009939F5" w:rsidRPr="009939F5">
        <w:rPr>
          <w:rFonts w:ascii="Arial" w:hAnsi="Arial" w:cs="Arial"/>
          <w:sz w:val="24"/>
          <w:szCs w:val="24"/>
        </w:rPr>
        <w:t>.</w:t>
      </w:r>
    </w:p>
    <w:p w14:paraId="68CA48E0" w14:textId="77777777" w:rsidR="00BD1041" w:rsidRPr="005458B0" w:rsidRDefault="00BD1041" w:rsidP="005458B0">
      <w:pPr>
        <w:spacing w:line="360" w:lineRule="auto"/>
        <w:rPr>
          <w:rFonts w:ascii="Arial" w:hAnsi="Arial" w:cs="Arial"/>
          <w:sz w:val="24"/>
          <w:szCs w:val="24"/>
        </w:rPr>
      </w:pPr>
    </w:p>
    <w:p w14:paraId="74F331BE" w14:textId="77777777" w:rsidR="009A65C6" w:rsidRPr="005458B0" w:rsidRDefault="009A65C6" w:rsidP="005458B0">
      <w:pPr>
        <w:spacing w:line="360" w:lineRule="auto"/>
        <w:rPr>
          <w:rFonts w:ascii="Arial" w:hAnsi="Arial" w:cs="Arial"/>
          <w:sz w:val="24"/>
          <w:szCs w:val="24"/>
        </w:rPr>
      </w:pPr>
    </w:p>
    <w:p w14:paraId="6C3B3818" w14:textId="77777777" w:rsidR="0092712C" w:rsidRPr="005458B0" w:rsidRDefault="0092712C" w:rsidP="005458B0">
      <w:pPr>
        <w:spacing w:line="360" w:lineRule="auto"/>
        <w:rPr>
          <w:rFonts w:ascii="Arial" w:hAnsi="Arial" w:cs="Arial"/>
          <w:sz w:val="24"/>
          <w:szCs w:val="24"/>
        </w:rPr>
      </w:pPr>
    </w:p>
    <w:p w14:paraId="36E3DCD7" w14:textId="7027ACDF" w:rsidR="0092712C" w:rsidRDefault="0092712C" w:rsidP="005458B0">
      <w:pPr>
        <w:spacing w:line="360" w:lineRule="auto"/>
        <w:rPr>
          <w:rFonts w:ascii="Arial" w:hAnsi="Arial" w:cs="Arial"/>
          <w:sz w:val="24"/>
          <w:szCs w:val="24"/>
        </w:rPr>
      </w:pPr>
    </w:p>
    <w:p w14:paraId="3D1FE5B7" w14:textId="07EF0374" w:rsidR="008505CB" w:rsidRDefault="008505CB" w:rsidP="005458B0">
      <w:pPr>
        <w:spacing w:line="360" w:lineRule="auto"/>
        <w:rPr>
          <w:rFonts w:ascii="Arial" w:hAnsi="Arial" w:cs="Arial"/>
          <w:sz w:val="24"/>
          <w:szCs w:val="24"/>
        </w:rPr>
      </w:pPr>
    </w:p>
    <w:p w14:paraId="77643B73" w14:textId="5B49A176" w:rsidR="004D626A" w:rsidRDefault="004D626A" w:rsidP="005458B0">
      <w:pPr>
        <w:spacing w:line="360" w:lineRule="auto"/>
        <w:rPr>
          <w:rFonts w:ascii="Arial" w:hAnsi="Arial" w:cs="Arial"/>
          <w:sz w:val="24"/>
          <w:szCs w:val="24"/>
        </w:rPr>
      </w:pPr>
    </w:p>
    <w:p w14:paraId="32C42148" w14:textId="293D92D6" w:rsidR="004D626A" w:rsidRDefault="004D626A" w:rsidP="005458B0">
      <w:pPr>
        <w:spacing w:line="360" w:lineRule="auto"/>
        <w:rPr>
          <w:rFonts w:ascii="Arial" w:hAnsi="Arial" w:cs="Arial"/>
          <w:sz w:val="24"/>
          <w:szCs w:val="24"/>
        </w:rPr>
      </w:pPr>
    </w:p>
    <w:p w14:paraId="3A36E0C0" w14:textId="66590AC0" w:rsidR="004D626A" w:rsidRDefault="004D626A" w:rsidP="005458B0">
      <w:pPr>
        <w:spacing w:line="360" w:lineRule="auto"/>
        <w:rPr>
          <w:rFonts w:ascii="Arial" w:hAnsi="Arial" w:cs="Arial"/>
          <w:sz w:val="24"/>
          <w:szCs w:val="24"/>
        </w:rPr>
      </w:pPr>
    </w:p>
    <w:p w14:paraId="00FE6243" w14:textId="3A0C5724" w:rsidR="004D626A" w:rsidRDefault="004D626A" w:rsidP="005458B0">
      <w:pPr>
        <w:spacing w:line="360" w:lineRule="auto"/>
        <w:rPr>
          <w:rFonts w:ascii="Arial" w:hAnsi="Arial" w:cs="Arial"/>
          <w:sz w:val="24"/>
          <w:szCs w:val="24"/>
        </w:rPr>
      </w:pPr>
    </w:p>
    <w:p w14:paraId="0677DFC4" w14:textId="3FD01F6B" w:rsidR="004D626A" w:rsidRDefault="004D626A" w:rsidP="005458B0">
      <w:pPr>
        <w:spacing w:line="360" w:lineRule="auto"/>
        <w:rPr>
          <w:rFonts w:ascii="Arial" w:hAnsi="Arial" w:cs="Arial"/>
          <w:sz w:val="24"/>
          <w:szCs w:val="24"/>
        </w:rPr>
      </w:pPr>
    </w:p>
    <w:p w14:paraId="2E523512" w14:textId="22CACE48" w:rsidR="004D626A" w:rsidRDefault="004D626A" w:rsidP="005458B0">
      <w:pPr>
        <w:spacing w:line="360" w:lineRule="auto"/>
        <w:rPr>
          <w:rFonts w:ascii="Arial" w:hAnsi="Arial" w:cs="Arial"/>
          <w:sz w:val="24"/>
          <w:szCs w:val="24"/>
        </w:rPr>
      </w:pPr>
    </w:p>
    <w:p w14:paraId="5958525B" w14:textId="2C5C61B9" w:rsidR="004D626A" w:rsidRDefault="004D626A" w:rsidP="005458B0">
      <w:pPr>
        <w:spacing w:line="360" w:lineRule="auto"/>
        <w:rPr>
          <w:rFonts w:ascii="Arial" w:hAnsi="Arial" w:cs="Arial"/>
          <w:sz w:val="24"/>
          <w:szCs w:val="24"/>
        </w:rPr>
      </w:pPr>
    </w:p>
    <w:p w14:paraId="2E3BD144" w14:textId="713F525B" w:rsidR="008B14ED" w:rsidRPr="00DB4C63" w:rsidRDefault="00A54943" w:rsidP="00DB4C63">
      <w:pPr>
        <w:pStyle w:val="Heading1"/>
        <w:spacing w:line="360" w:lineRule="auto"/>
        <w:ind w:left="360"/>
        <w:rPr>
          <w:rFonts w:ascii="Arial" w:hAnsi="Arial" w:cs="Arial"/>
          <w:sz w:val="24"/>
          <w:szCs w:val="24"/>
        </w:rPr>
      </w:pPr>
      <w:bookmarkStart w:id="12" w:name="_Toc341883020"/>
      <w:r w:rsidRPr="005458B0">
        <w:rPr>
          <w:rFonts w:ascii="Arial" w:hAnsi="Arial" w:cs="Arial"/>
          <w:sz w:val="24"/>
          <w:szCs w:val="24"/>
        </w:rPr>
        <w:t>4</w:t>
      </w:r>
      <w:r w:rsidR="0092712C" w:rsidRPr="005458B0">
        <w:rPr>
          <w:rFonts w:ascii="Arial" w:hAnsi="Arial" w:cs="Arial"/>
          <w:sz w:val="24"/>
          <w:szCs w:val="24"/>
        </w:rPr>
        <w:t xml:space="preserve">. </w:t>
      </w:r>
      <w:r w:rsidR="008B14ED" w:rsidRPr="00DB4C63">
        <w:rPr>
          <w:rFonts w:ascii="Arial" w:hAnsi="Arial" w:cs="Arial"/>
          <w:sz w:val="24"/>
          <w:szCs w:val="24"/>
        </w:rPr>
        <w:t>Reference List</w:t>
      </w:r>
      <w:bookmarkEnd w:id="12"/>
    </w:p>
    <w:p w14:paraId="5CEF4DEE" w14:textId="1135AD16" w:rsidR="009A65C6" w:rsidRDefault="009A65C6" w:rsidP="00DB4C63">
      <w:pPr>
        <w:pStyle w:val="ListParagraph"/>
        <w:numPr>
          <w:ilvl w:val="0"/>
          <w:numId w:val="8"/>
        </w:numPr>
        <w:spacing w:after="160" w:line="360" w:lineRule="auto"/>
        <w:rPr>
          <w:rFonts w:ascii="Arial" w:hAnsi="Arial" w:cs="Arial"/>
          <w:color w:val="222222"/>
          <w:sz w:val="24"/>
          <w:szCs w:val="24"/>
          <w:shd w:val="clear" w:color="auto" w:fill="FFFFFF"/>
        </w:rPr>
      </w:pPr>
      <w:r w:rsidRPr="00DB4C63">
        <w:rPr>
          <w:rFonts w:ascii="Arial" w:hAnsi="Arial" w:cs="Arial"/>
          <w:color w:val="222222"/>
          <w:sz w:val="24"/>
          <w:szCs w:val="24"/>
          <w:shd w:val="clear" w:color="auto" w:fill="FFFFFF"/>
        </w:rPr>
        <w:t xml:space="preserve">Bunce, P., Fraser, R. and Woodcock, </w:t>
      </w:r>
      <w:r w:rsidR="000A67BB" w:rsidRPr="00DB4C63">
        <w:rPr>
          <w:rFonts w:ascii="Arial" w:hAnsi="Arial" w:cs="Arial"/>
          <w:color w:val="222222"/>
          <w:sz w:val="24"/>
          <w:szCs w:val="24"/>
          <w:shd w:val="clear" w:color="auto" w:fill="FFFFFF"/>
        </w:rPr>
        <w:t>L</w:t>
      </w:r>
      <w:r w:rsidR="000A67BB">
        <w:rPr>
          <w:rFonts w:ascii="Arial" w:hAnsi="Arial" w:cs="Arial"/>
          <w:color w:val="222222"/>
          <w:sz w:val="24"/>
          <w:szCs w:val="24"/>
          <w:shd w:val="clear" w:color="auto" w:fill="FFFFFF"/>
        </w:rPr>
        <w:t>.</w:t>
      </w:r>
      <w:r w:rsidR="000A67BB" w:rsidRPr="00DB4C63">
        <w:rPr>
          <w:rFonts w:ascii="Arial" w:hAnsi="Arial" w:cs="Arial"/>
          <w:color w:val="222222"/>
          <w:sz w:val="24"/>
          <w:szCs w:val="24"/>
          <w:shd w:val="clear" w:color="auto" w:fill="FFFFFF"/>
        </w:rPr>
        <w:t xml:space="preserve"> (</w:t>
      </w:r>
      <w:r w:rsidRPr="00DB4C63">
        <w:rPr>
          <w:rFonts w:ascii="Arial" w:hAnsi="Arial" w:cs="Arial"/>
          <w:color w:val="222222"/>
          <w:sz w:val="24"/>
          <w:szCs w:val="24"/>
          <w:shd w:val="clear" w:color="auto" w:fill="FFFFFF"/>
        </w:rPr>
        <w:t xml:space="preserve">1995) </w:t>
      </w:r>
      <w:r w:rsidR="006C5AFE">
        <w:rPr>
          <w:rFonts w:ascii="Arial" w:hAnsi="Arial" w:cs="Arial"/>
          <w:color w:val="222222"/>
          <w:sz w:val="24"/>
          <w:szCs w:val="24"/>
          <w:shd w:val="clear" w:color="auto" w:fill="FFFFFF"/>
        </w:rPr>
        <w:t>‘</w:t>
      </w:r>
      <w:r w:rsidRPr="00DB4C63">
        <w:rPr>
          <w:rFonts w:ascii="Arial" w:hAnsi="Arial" w:cs="Arial"/>
          <w:color w:val="222222"/>
          <w:sz w:val="24"/>
          <w:szCs w:val="24"/>
          <w:shd w:val="clear" w:color="auto" w:fill="FFFFFF"/>
        </w:rPr>
        <w:t xml:space="preserve">Advanced budgeting: a journey to advanced management </w:t>
      </w:r>
      <w:r w:rsidR="003E724A" w:rsidRPr="00DB4C63">
        <w:rPr>
          <w:rFonts w:ascii="Arial" w:hAnsi="Arial" w:cs="Arial"/>
          <w:color w:val="222222"/>
          <w:sz w:val="24"/>
          <w:szCs w:val="24"/>
          <w:shd w:val="clear" w:color="auto" w:fill="FFFFFF"/>
        </w:rPr>
        <w:t>systems</w:t>
      </w:r>
      <w:r w:rsidRPr="00DB4C63">
        <w:rPr>
          <w:rFonts w:ascii="Arial" w:hAnsi="Arial" w:cs="Arial"/>
          <w:color w:val="222222"/>
          <w:sz w:val="24"/>
          <w:szCs w:val="24"/>
          <w:shd w:val="clear" w:color="auto" w:fill="FFFFFF"/>
        </w:rPr>
        <w:t>. </w:t>
      </w:r>
      <w:r w:rsidRPr="00DB4C63">
        <w:rPr>
          <w:rFonts w:ascii="Arial" w:hAnsi="Arial" w:cs="Arial"/>
          <w:i/>
          <w:iCs/>
          <w:color w:val="222222"/>
          <w:sz w:val="24"/>
          <w:szCs w:val="24"/>
          <w:shd w:val="clear" w:color="auto" w:fill="FFFFFF"/>
        </w:rPr>
        <w:t>Management accounting research</w:t>
      </w:r>
      <w:r w:rsidRPr="00DB4C63">
        <w:rPr>
          <w:rFonts w:ascii="Arial" w:hAnsi="Arial" w:cs="Arial"/>
          <w:color w:val="222222"/>
          <w:sz w:val="24"/>
          <w:szCs w:val="24"/>
          <w:shd w:val="clear" w:color="auto" w:fill="FFFFFF"/>
        </w:rPr>
        <w:t>, </w:t>
      </w:r>
      <w:r w:rsidRPr="00DB4C63">
        <w:rPr>
          <w:rFonts w:ascii="Arial" w:hAnsi="Arial" w:cs="Arial"/>
          <w:i/>
          <w:iCs/>
          <w:color w:val="222222"/>
          <w:sz w:val="24"/>
          <w:szCs w:val="24"/>
          <w:shd w:val="clear" w:color="auto" w:fill="FFFFFF"/>
        </w:rPr>
        <w:t>6</w:t>
      </w:r>
      <w:r w:rsidRPr="00DB4C63">
        <w:rPr>
          <w:rFonts w:ascii="Arial" w:hAnsi="Arial" w:cs="Arial"/>
          <w:color w:val="222222"/>
          <w:sz w:val="24"/>
          <w:szCs w:val="24"/>
          <w:shd w:val="clear" w:color="auto" w:fill="FFFFFF"/>
        </w:rPr>
        <w:t>(3), pp.253-265.</w:t>
      </w:r>
      <w:r w:rsidR="006C5AFE">
        <w:rPr>
          <w:rFonts w:ascii="Arial" w:hAnsi="Arial" w:cs="Arial"/>
          <w:color w:val="222222"/>
          <w:sz w:val="24"/>
          <w:szCs w:val="24"/>
          <w:shd w:val="clear" w:color="auto" w:fill="FFFFFF"/>
        </w:rPr>
        <w:t>doi:</w:t>
      </w:r>
      <w:r w:rsidR="006C5AFE" w:rsidRPr="006C5AFE">
        <w:t xml:space="preserve"> </w:t>
      </w:r>
      <w:hyperlink r:id="rId12" w:history="1">
        <w:r w:rsidR="006C5AFE" w:rsidRPr="00027326">
          <w:rPr>
            <w:rStyle w:val="Hyperlink"/>
            <w:rFonts w:ascii="Arial" w:hAnsi="Arial" w:cs="Arial"/>
            <w:sz w:val="24"/>
            <w:szCs w:val="24"/>
            <w:shd w:val="clear" w:color="auto" w:fill="FFFFFF"/>
          </w:rPr>
          <w:t>https://doi.org/10.1006/mare.1995.1017</w:t>
        </w:r>
      </w:hyperlink>
    </w:p>
    <w:p w14:paraId="638D99FF" w14:textId="7F6D8E7E" w:rsidR="009A65C6" w:rsidRPr="00DB4C63" w:rsidRDefault="009A65C6" w:rsidP="00DB4C63">
      <w:pPr>
        <w:pStyle w:val="ListParagraph"/>
        <w:numPr>
          <w:ilvl w:val="0"/>
          <w:numId w:val="8"/>
        </w:numPr>
        <w:spacing w:after="160" w:line="360" w:lineRule="auto"/>
        <w:rPr>
          <w:rFonts w:ascii="Arial" w:hAnsi="Arial" w:cs="Arial"/>
          <w:color w:val="000000" w:themeColor="text1"/>
          <w:sz w:val="24"/>
          <w:szCs w:val="24"/>
        </w:rPr>
      </w:pPr>
      <w:r w:rsidRPr="00DB4C63">
        <w:rPr>
          <w:rFonts w:ascii="Arial" w:hAnsi="Arial" w:cs="Arial"/>
          <w:color w:val="000000" w:themeColor="text1"/>
          <w:sz w:val="24"/>
          <w:szCs w:val="24"/>
        </w:rPr>
        <w:t>Corporate Finance Institute</w:t>
      </w:r>
      <w:r w:rsidR="006C5AFE">
        <w:rPr>
          <w:rFonts w:ascii="Arial" w:hAnsi="Arial" w:cs="Arial"/>
          <w:color w:val="000000" w:themeColor="text1"/>
          <w:sz w:val="24"/>
          <w:szCs w:val="24"/>
        </w:rPr>
        <w:t>.</w:t>
      </w:r>
      <w:r w:rsidRPr="00DB4C63">
        <w:rPr>
          <w:rFonts w:ascii="Arial" w:hAnsi="Arial" w:cs="Arial"/>
          <w:color w:val="000000" w:themeColor="text1"/>
          <w:sz w:val="24"/>
          <w:szCs w:val="24"/>
        </w:rPr>
        <w:t xml:space="preserve"> (2018)</w:t>
      </w:r>
      <w:r w:rsidR="003E724A">
        <w:rPr>
          <w:rFonts w:ascii="Arial" w:hAnsi="Arial" w:cs="Arial"/>
          <w:color w:val="000000" w:themeColor="text1"/>
          <w:sz w:val="24"/>
          <w:szCs w:val="24"/>
        </w:rPr>
        <w:t xml:space="preserve"> </w:t>
      </w:r>
      <w:r w:rsidRPr="003E724A">
        <w:rPr>
          <w:rFonts w:ascii="Arial" w:hAnsi="Arial" w:cs="Arial"/>
          <w:i/>
          <w:iCs/>
          <w:color w:val="000000" w:themeColor="text1"/>
          <w:sz w:val="24"/>
          <w:szCs w:val="24"/>
        </w:rPr>
        <w:t>What is Zero Based Budgeting?</w:t>
      </w:r>
      <w:r w:rsidRPr="00DB4C63">
        <w:rPr>
          <w:rFonts w:ascii="Arial" w:hAnsi="Arial" w:cs="Arial"/>
          <w:color w:val="000000" w:themeColor="text1"/>
          <w:sz w:val="24"/>
          <w:szCs w:val="24"/>
        </w:rPr>
        <w:t xml:space="preserve"> [video]. Available at: </w:t>
      </w:r>
      <w:hyperlink r:id="rId13" w:history="1">
        <w:r w:rsidRPr="00DB4C63">
          <w:rPr>
            <w:rStyle w:val="Hyperlink"/>
            <w:rFonts w:ascii="Arial" w:hAnsi="Arial" w:cs="Arial"/>
            <w:sz w:val="24"/>
            <w:szCs w:val="24"/>
          </w:rPr>
          <w:t>https://www.youtube.com/watch?v=C71Dcrf4fh8</w:t>
        </w:r>
      </w:hyperlink>
      <w:r w:rsidRPr="00DB4C63">
        <w:rPr>
          <w:rFonts w:ascii="Arial" w:hAnsi="Arial" w:cs="Arial"/>
          <w:color w:val="000000" w:themeColor="text1"/>
          <w:sz w:val="24"/>
          <w:szCs w:val="24"/>
        </w:rPr>
        <w:t xml:space="preserve"> (Accessed 12/03/22)</w:t>
      </w:r>
      <w:r w:rsidR="003E724A">
        <w:rPr>
          <w:rFonts w:ascii="Arial" w:hAnsi="Arial" w:cs="Arial"/>
          <w:color w:val="000000" w:themeColor="text1"/>
          <w:sz w:val="24"/>
          <w:szCs w:val="24"/>
        </w:rPr>
        <w:t>.</w:t>
      </w:r>
    </w:p>
    <w:p w14:paraId="4A59B31D" w14:textId="467293EB" w:rsidR="009A65C6" w:rsidRPr="00DB4C63" w:rsidRDefault="009A65C6" w:rsidP="00DB4C63">
      <w:pPr>
        <w:pStyle w:val="ListParagraph"/>
        <w:numPr>
          <w:ilvl w:val="0"/>
          <w:numId w:val="8"/>
        </w:numPr>
        <w:spacing w:after="160" w:line="360" w:lineRule="auto"/>
        <w:rPr>
          <w:rFonts w:ascii="Arial" w:hAnsi="Arial" w:cs="Arial"/>
          <w:sz w:val="24"/>
          <w:szCs w:val="24"/>
        </w:rPr>
      </w:pPr>
      <w:r w:rsidRPr="00DB4C63">
        <w:rPr>
          <w:rFonts w:ascii="Arial" w:hAnsi="Arial" w:cs="Arial"/>
          <w:sz w:val="24"/>
          <w:szCs w:val="24"/>
        </w:rPr>
        <w:t>Corporate Financial Institute</w:t>
      </w:r>
      <w:r w:rsidR="006C5AFE">
        <w:rPr>
          <w:rFonts w:ascii="Arial" w:hAnsi="Arial" w:cs="Arial"/>
          <w:sz w:val="24"/>
          <w:szCs w:val="24"/>
        </w:rPr>
        <w:t>.</w:t>
      </w:r>
      <w:r w:rsidRPr="00DB4C63">
        <w:rPr>
          <w:rFonts w:ascii="Arial" w:hAnsi="Arial" w:cs="Arial"/>
          <w:sz w:val="24"/>
          <w:szCs w:val="24"/>
        </w:rPr>
        <w:t xml:space="preserve"> (2022) </w:t>
      </w:r>
      <w:r w:rsidRPr="003E724A">
        <w:rPr>
          <w:rFonts w:ascii="Arial" w:hAnsi="Arial" w:cs="Arial"/>
          <w:i/>
          <w:iCs/>
          <w:sz w:val="24"/>
          <w:szCs w:val="24"/>
        </w:rPr>
        <w:t>What is Budget?</w:t>
      </w:r>
      <w:r w:rsidRPr="00DB4C63">
        <w:rPr>
          <w:rFonts w:ascii="Arial" w:hAnsi="Arial" w:cs="Arial"/>
          <w:sz w:val="24"/>
          <w:szCs w:val="24"/>
        </w:rPr>
        <w:t xml:space="preserve"> [online]. Available at: </w:t>
      </w:r>
      <w:hyperlink r:id="rId14" w:history="1">
        <w:r w:rsidRPr="00DB4C63">
          <w:rPr>
            <w:rStyle w:val="Hyperlink"/>
            <w:rFonts w:ascii="Arial" w:hAnsi="Arial" w:cs="Arial"/>
            <w:sz w:val="24"/>
            <w:szCs w:val="24"/>
          </w:rPr>
          <w:t>https://corporatefinanceinstitute.com/resources/knowledge/finance/budget/</w:t>
        </w:r>
      </w:hyperlink>
      <w:r w:rsidRPr="00DB4C63">
        <w:rPr>
          <w:rFonts w:ascii="Arial" w:hAnsi="Arial" w:cs="Arial"/>
          <w:sz w:val="24"/>
          <w:szCs w:val="24"/>
        </w:rPr>
        <w:t xml:space="preserve"> (Accessed 15/03/22)</w:t>
      </w:r>
    </w:p>
    <w:p w14:paraId="6E393374" w14:textId="11818F2A" w:rsidR="009A65C6" w:rsidRPr="00DB4C63" w:rsidRDefault="009A65C6" w:rsidP="00DB4C63">
      <w:pPr>
        <w:pStyle w:val="ListParagraph"/>
        <w:numPr>
          <w:ilvl w:val="0"/>
          <w:numId w:val="8"/>
        </w:numPr>
        <w:spacing w:after="160" w:line="360" w:lineRule="auto"/>
        <w:rPr>
          <w:rFonts w:ascii="Arial" w:hAnsi="Arial" w:cs="Arial"/>
          <w:sz w:val="24"/>
          <w:szCs w:val="24"/>
        </w:rPr>
      </w:pPr>
      <w:r w:rsidRPr="00DB4C63">
        <w:rPr>
          <w:rFonts w:ascii="Arial" w:hAnsi="Arial" w:cs="Arial"/>
          <w:sz w:val="24"/>
          <w:szCs w:val="24"/>
        </w:rPr>
        <w:t>Corporate Financial Institute</w:t>
      </w:r>
      <w:r w:rsidR="006C5AFE">
        <w:rPr>
          <w:rFonts w:ascii="Arial" w:hAnsi="Arial" w:cs="Arial"/>
          <w:sz w:val="24"/>
          <w:szCs w:val="24"/>
        </w:rPr>
        <w:t xml:space="preserve">. </w:t>
      </w:r>
      <w:r w:rsidRPr="00DB4C63">
        <w:rPr>
          <w:rFonts w:ascii="Arial" w:hAnsi="Arial" w:cs="Arial"/>
          <w:sz w:val="24"/>
          <w:szCs w:val="24"/>
        </w:rPr>
        <w:t xml:space="preserve">(2022a) </w:t>
      </w:r>
      <w:r w:rsidRPr="003E724A">
        <w:rPr>
          <w:rFonts w:ascii="Arial" w:hAnsi="Arial" w:cs="Arial"/>
          <w:i/>
          <w:iCs/>
          <w:sz w:val="24"/>
          <w:szCs w:val="24"/>
        </w:rPr>
        <w:t>Four Main Types of Budgets/Budgeting Methods</w:t>
      </w:r>
      <w:r w:rsidRPr="00DB4C63">
        <w:rPr>
          <w:rFonts w:ascii="Arial" w:hAnsi="Arial" w:cs="Arial"/>
          <w:sz w:val="24"/>
          <w:szCs w:val="24"/>
        </w:rPr>
        <w:t xml:space="preserve">[online]. Available: </w:t>
      </w:r>
      <w:hyperlink r:id="rId15" w:history="1">
        <w:r w:rsidRPr="00DB4C63">
          <w:rPr>
            <w:rStyle w:val="Hyperlink"/>
            <w:rFonts w:ascii="Arial" w:hAnsi="Arial" w:cs="Arial"/>
            <w:sz w:val="24"/>
            <w:szCs w:val="24"/>
          </w:rPr>
          <w:t>https://corporatefinanceinstitute.com/resources/knowledge/accounting/types-of-budgets-budgeting-methods/</w:t>
        </w:r>
      </w:hyperlink>
      <w:r w:rsidRPr="00DB4C63">
        <w:rPr>
          <w:rFonts w:ascii="Arial" w:hAnsi="Arial" w:cs="Arial"/>
          <w:sz w:val="24"/>
          <w:szCs w:val="24"/>
        </w:rPr>
        <w:t xml:space="preserve"> </w:t>
      </w:r>
      <w:r w:rsidR="00353BE6" w:rsidRPr="00DB4C63">
        <w:rPr>
          <w:rFonts w:ascii="Arial" w:hAnsi="Arial" w:cs="Arial"/>
          <w:sz w:val="24"/>
          <w:szCs w:val="24"/>
        </w:rPr>
        <w:t>(Accessed</w:t>
      </w:r>
      <w:r w:rsidRPr="00DB4C63">
        <w:rPr>
          <w:rFonts w:ascii="Arial" w:hAnsi="Arial" w:cs="Arial"/>
          <w:sz w:val="24"/>
          <w:szCs w:val="24"/>
        </w:rPr>
        <w:t xml:space="preserve"> 15/03/22)</w:t>
      </w:r>
    </w:p>
    <w:p w14:paraId="2377D3C4" w14:textId="5ABEB792" w:rsidR="009A65C6" w:rsidRPr="00DB4C63" w:rsidRDefault="009A65C6" w:rsidP="00DB4C63">
      <w:pPr>
        <w:pStyle w:val="ListParagraph"/>
        <w:numPr>
          <w:ilvl w:val="0"/>
          <w:numId w:val="8"/>
        </w:numPr>
        <w:spacing w:after="160" w:line="360" w:lineRule="auto"/>
        <w:rPr>
          <w:rFonts w:ascii="Arial" w:hAnsi="Arial" w:cs="Arial"/>
          <w:color w:val="000000" w:themeColor="text1"/>
          <w:sz w:val="24"/>
          <w:szCs w:val="24"/>
        </w:rPr>
      </w:pPr>
      <w:r w:rsidRPr="00DB4C63">
        <w:rPr>
          <w:rFonts w:ascii="Arial" w:hAnsi="Arial" w:cs="Arial"/>
          <w:color w:val="000000" w:themeColor="text1"/>
          <w:sz w:val="24"/>
          <w:szCs w:val="24"/>
        </w:rPr>
        <w:t xml:space="preserve">Deloitte (2015) </w:t>
      </w:r>
      <w:r w:rsidRPr="003E724A">
        <w:rPr>
          <w:rFonts w:ascii="Arial" w:hAnsi="Arial" w:cs="Arial"/>
          <w:i/>
          <w:iCs/>
          <w:color w:val="000000" w:themeColor="text1"/>
          <w:sz w:val="24"/>
          <w:szCs w:val="24"/>
        </w:rPr>
        <w:t xml:space="preserve">Zero-based budgeting.  Zero or </w:t>
      </w:r>
      <w:r w:rsidR="006C5AFE" w:rsidRPr="003E724A">
        <w:rPr>
          <w:rFonts w:ascii="Arial" w:hAnsi="Arial" w:cs="Arial"/>
          <w:i/>
          <w:iCs/>
          <w:color w:val="000000" w:themeColor="text1"/>
          <w:sz w:val="24"/>
          <w:szCs w:val="24"/>
        </w:rPr>
        <w:t>hero?</w:t>
      </w:r>
      <w:r w:rsidR="006C5AFE" w:rsidRPr="00DB4C63">
        <w:rPr>
          <w:rFonts w:ascii="Arial" w:hAnsi="Arial" w:cs="Arial"/>
          <w:color w:val="000000" w:themeColor="text1"/>
          <w:sz w:val="24"/>
          <w:szCs w:val="24"/>
        </w:rPr>
        <w:t xml:space="preserve"> [</w:t>
      </w:r>
      <w:r w:rsidRPr="00DB4C63">
        <w:rPr>
          <w:rFonts w:ascii="Arial" w:hAnsi="Arial" w:cs="Arial"/>
          <w:color w:val="000000" w:themeColor="text1"/>
          <w:sz w:val="24"/>
          <w:szCs w:val="24"/>
        </w:rPr>
        <w:t xml:space="preserve">online]. </w:t>
      </w:r>
      <w:r w:rsidR="00353BE6" w:rsidRPr="00DB4C63">
        <w:rPr>
          <w:rFonts w:ascii="Arial" w:hAnsi="Arial" w:cs="Arial"/>
          <w:color w:val="000000" w:themeColor="text1"/>
          <w:sz w:val="24"/>
          <w:szCs w:val="24"/>
        </w:rPr>
        <w:t>Available:</w:t>
      </w:r>
      <w:hyperlink r:id="rId16" w:history="1">
        <w:r w:rsidRPr="00DB4C63">
          <w:rPr>
            <w:rStyle w:val="Hyperlink"/>
            <w:rFonts w:ascii="Arial" w:hAnsi="Arial" w:cs="Arial"/>
            <w:sz w:val="24"/>
            <w:szCs w:val="24"/>
          </w:rPr>
          <w:t>https://www2.deloitte.com/content/dam/Deloitte/global/Documents/Process-and-Operations/gx-us-operations-cons-zero-based-budgeting.pdf</w:t>
        </w:r>
      </w:hyperlink>
      <w:r w:rsidRPr="00DB4C63">
        <w:rPr>
          <w:rFonts w:ascii="Arial" w:hAnsi="Arial" w:cs="Arial"/>
          <w:color w:val="000000" w:themeColor="text1"/>
          <w:sz w:val="24"/>
          <w:szCs w:val="24"/>
        </w:rPr>
        <w:t xml:space="preserve"> (accessed 15/04/22)</w:t>
      </w:r>
    </w:p>
    <w:p w14:paraId="30E0848A" w14:textId="533DDFE3" w:rsidR="00A37568" w:rsidRPr="00DB4C63" w:rsidRDefault="00A37568" w:rsidP="00DB4C63">
      <w:pPr>
        <w:pStyle w:val="ListParagraph"/>
        <w:numPr>
          <w:ilvl w:val="0"/>
          <w:numId w:val="8"/>
        </w:numPr>
        <w:spacing w:line="360" w:lineRule="auto"/>
        <w:rPr>
          <w:rFonts w:ascii="Arial" w:hAnsi="Arial" w:cs="Arial"/>
          <w:color w:val="000000" w:themeColor="text1"/>
          <w:sz w:val="24"/>
          <w:szCs w:val="24"/>
        </w:rPr>
      </w:pPr>
      <w:r w:rsidRPr="00DB4C63">
        <w:rPr>
          <w:rFonts w:ascii="Arial" w:hAnsi="Arial" w:cs="Arial"/>
          <w:color w:val="000000" w:themeColor="text1"/>
          <w:sz w:val="24"/>
          <w:szCs w:val="24"/>
        </w:rPr>
        <w:t>Drury, C</w:t>
      </w:r>
      <w:r w:rsidR="006C5AFE">
        <w:rPr>
          <w:rFonts w:ascii="Arial" w:hAnsi="Arial" w:cs="Arial"/>
          <w:color w:val="000000" w:themeColor="text1"/>
          <w:sz w:val="24"/>
          <w:szCs w:val="24"/>
        </w:rPr>
        <w:t>.</w:t>
      </w:r>
      <w:r w:rsidRPr="00DB4C63">
        <w:rPr>
          <w:rFonts w:ascii="Arial" w:hAnsi="Arial" w:cs="Arial"/>
          <w:color w:val="000000" w:themeColor="text1"/>
          <w:sz w:val="24"/>
          <w:szCs w:val="24"/>
        </w:rPr>
        <w:t xml:space="preserve"> (2012) </w:t>
      </w:r>
      <w:r w:rsidRPr="00DB4C63">
        <w:rPr>
          <w:rFonts w:ascii="Arial" w:hAnsi="Arial" w:cs="Arial"/>
          <w:i/>
          <w:iCs/>
          <w:color w:val="000000" w:themeColor="text1"/>
          <w:sz w:val="24"/>
          <w:szCs w:val="24"/>
        </w:rPr>
        <w:t xml:space="preserve">Management and cost accounting </w:t>
      </w:r>
      <w:r w:rsidRPr="00DB4C63">
        <w:rPr>
          <w:rFonts w:ascii="Arial" w:hAnsi="Arial" w:cs="Arial"/>
          <w:color w:val="000000" w:themeColor="text1"/>
          <w:sz w:val="24"/>
          <w:szCs w:val="24"/>
        </w:rPr>
        <w:t>8th ed</w:t>
      </w:r>
      <w:r w:rsidR="003E724A">
        <w:rPr>
          <w:rFonts w:ascii="Arial" w:hAnsi="Arial" w:cs="Arial"/>
          <w:color w:val="000000" w:themeColor="text1"/>
          <w:sz w:val="24"/>
          <w:szCs w:val="24"/>
        </w:rPr>
        <w:t>n</w:t>
      </w:r>
      <w:r w:rsidRPr="00DB4C63">
        <w:rPr>
          <w:rFonts w:ascii="Arial" w:hAnsi="Arial" w:cs="Arial"/>
          <w:color w:val="000000" w:themeColor="text1"/>
          <w:sz w:val="24"/>
          <w:szCs w:val="24"/>
        </w:rPr>
        <w:t>. Cengage Learning</w:t>
      </w:r>
      <w:r w:rsidR="00870175" w:rsidRPr="00DB4C63">
        <w:rPr>
          <w:rFonts w:ascii="Arial" w:hAnsi="Arial" w:cs="Arial"/>
          <w:color w:val="000000" w:themeColor="text1"/>
          <w:sz w:val="24"/>
          <w:szCs w:val="24"/>
        </w:rPr>
        <w:t>.</w:t>
      </w:r>
    </w:p>
    <w:p w14:paraId="4703CBF6" w14:textId="2A6D67B9" w:rsidR="009A65C6" w:rsidRPr="00DB4C63" w:rsidRDefault="009A65C6" w:rsidP="00DB4C63">
      <w:pPr>
        <w:pStyle w:val="ListParagraph"/>
        <w:numPr>
          <w:ilvl w:val="0"/>
          <w:numId w:val="8"/>
        </w:numPr>
        <w:spacing w:after="160" w:line="360" w:lineRule="auto"/>
        <w:rPr>
          <w:rFonts w:ascii="Arial" w:hAnsi="Arial" w:cs="Arial"/>
          <w:color w:val="000000" w:themeColor="text1"/>
          <w:sz w:val="24"/>
          <w:szCs w:val="24"/>
        </w:rPr>
      </w:pPr>
      <w:r w:rsidRPr="003E724A">
        <w:rPr>
          <w:rFonts w:ascii="Arial" w:hAnsi="Arial" w:cs="Arial"/>
          <w:color w:val="000000" w:themeColor="text1"/>
          <w:sz w:val="24"/>
          <w:szCs w:val="24"/>
        </w:rPr>
        <w:t xml:space="preserve">Educationleaves </w:t>
      </w:r>
      <w:r w:rsidRPr="00DB4C63">
        <w:rPr>
          <w:rFonts w:ascii="Arial" w:hAnsi="Arial" w:cs="Arial"/>
          <w:color w:val="000000" w:themeColor="text1"/>
          <w:sz w:val="24"/>
          <w:szCs w:val="24"/>
        </w:rPr>
        <w:t>(2021)</w:t>
      </w:r>
      <w:r w:rsidRPr="00DB4C63">
        <w:rPr>
          <w:rFonts w:ascii="Arial" w:hAnsi="Arial" w:cs="Arial"/>
          <w:color w:val="FF0000"/>
          <w:sz w:val="24"/>
          <w:szCs w:val="24"/>
        </w:rPr>
        <w:t xml:space="preserve"> </w:t>
      </w:r>
      <w:r w:rsidRPr="003E724A">
        <w:rPr>
          <w:rFonts w:ascii="Arial" w:hAnsi="Arial" w:cs="Arial"/>
          <w:i/>
          <w:iCs/>
          <w:color w:val="000000" w:themeColor="text1"/>
          <w:sz w:val="24"/>
          <w:szCs w:val="24"/>
        </w:rPr>
        <w:t>What is Zero-based Budgeting? Advantages, disadvantages of Zero-based budgeting.</w:t>
      </w:r>
      <w:r w:rsidRPr="00DB4C63">
        <w:rPr>
          <w:rFonts w:ascii="Arial" w:hAnsi="Arial" w:cs="Arial"/>
          <w:color w:val="000000" w:themeColor="text1"/>
          <w:sz w:val="24"/>
          <w:szCs w:val="24"/>
        </w:rPr>
        <w:t xml:space="preserve"> [video]. Available at:</w:t>
      </w:r>
      <w:r w:rsidRPr="00DB4C63">
        <w:rPr>
          <w:rFonts w:ascii="Arial" w:hAnsi="Arial" w:cs="Arial"/>
          <w:sz w:val="24"/>
          <w:szCs w:val="24"/>
        </w:rPr>
        <w:t xml:space="preserve"> </w:t>
      </w:r>
      <w:hyperlink r:id="rId17" w:history="1">
        <w:r w:rsidRPr="00DB4C63">
          <w:rPr>
            <w:rStyle w:val="Hyperlink"/>
            <w:rFonts w:ascii="Arial" w:hAnsi="Arial" w:cs="Arial"/>
            <w:sz w:val="24"/>
            <w:szCs w:val="24"/>
          </w:rPr>
          <w:t>https://www.youtube.com/watch?v=VU5MtqCMbVo&amp;ab_channel=Educationleaves</w:t>
        </w:r>
      </w:hyperlink>
      <w:r w:rsidRPr="00DB4C63">
        <w:rPr>
          <w:rFonts w:ascii="Arial" w:hAnsi="Arial" w:cs="Arial"/>
          <w:color w:val="000000" w:themeColor="text1"/>
          <w:sz w:val="24"/>
          <w:szCs w:val="24"/>
        </w:rPr>
        <w:t xml:space="preserve"> (Accessed 10/03/22)</w:t>
      </w:r>
      <w:r w:rsidR="00870175" w:rsidRPr="00DB4C63">
        <w:rPr>
          <w:rFonts w:ascii="Arial" w:hAnsi="Arial" w:cs="Arial"/>
          <w:color w:val="000000" w:themeColor="text1"/>
          <w:sz w:val="24"/>
          <w:szCs w:val="24"/>
        </w:rPr>
        <w:t>.</w:t>
      </w:r>
    </w:p>
    <w:p w14:paraId="77B47A53" w14:textId="4BA0B0FB" w:rsidR="009A65C6" w:rsidRDefault="009A65C6" w:rsidP="00DB4C63">
      <w:pPr>
        <w:pStyle w:val="ListParagraph"/>
        <w:numPr>
          <w:ilvl w:val="0"/>
          <w:numId w:val="8"/>
        </w:numPr>
        <w:spacing w:after="160" w:line="360" w:lineRule="auto"/>
        <w:rPr>
          <w:rFonts w:ascii="Arial" w:hAnsi="Arial" w:cs="Arial"/>
          <w:color w:val="000000" w:themeColor="text1"/>
          <w:sz w:val="24"/>
          <w:szCs w:val="24"/>
        </w:rPr>
      </w:pPr>
      <w:r w:rsidRPr="003E724A">
        <w:rPr>
          <w:rFonts w:ascii="Arial" w:hAnsi="Arial" w:cs="Arial"/>
          <w:color w:val="000000" w:themeColor="text1"/>
          <w:sz w:val="24"/>
          <w:szCs w:val="24"/>
        </w:rPr>
        <w:t xml:space="preserve">Educationleaves </w:t>
      </w:r>
      <w:r w:rsidRPr="00DB4C63">
        <w:rPr>
          <w:rFonts w:ascii="Arial" w:hAnsi="Arial" w:cs="Arial"/>
          <w:color w:val="000000" w:themeColor="text1"/>
          <w:sz w:val="24"/>
          <w:szCs w:val="24"/>
        </w:rPr>
        <w:t xml:space="preserve">(2022) </w:t>
      </w:r>
      <w:r w:rsidRPr="003E724A">
        <w:rPr>
          <w:rFonts w:ascii="Arial" w:hAnsi="Arial" w:cs="Arial"/>
          <w:i/>
          <w:iCs/>
          <w:color w:val="000000" w:themeColor="text1"/>
          <w:sz w:val="24"/>
          <w:szCs w:val="24"/>
        </w:rPr>
        <w:t xml:space="preserve">What is Budgeting? | Budgetary control | Advantages &amp; Limitations of Budgeting </w:t>
      </w:r>
      <w:r w:rsidRPr="00DB4C63">
        <w:rPr>
          <w:rFonts w:ascii="Arial" w:hAnsi="Arial" w:cs="Arial"/>
          <w:color w:val="000000" w:themeColor="text1"/>
          <w:sz w:val="24"/>
          <w:szCs w:val="24"/>
        </w:rPr>
        <w:t xml:space="preserve">[video]. Available at:  </w:t>
      </w:r>
      <w:hyperlink r:id="rId18" w:history="1">
        <w:r w:rsidRPr="00DB4C63">
          <w:rPr>
            <w:rStyle w:val="Hyperlink"/>
            <w:rFonts w:ascii="Arial" w:hAnsi="Arial" w:cs="Arial"/>
            <w:sz w:val="24"/>
            <w:szCs w:val="24"/>
          </w:rPr>
          <w:t>https://www.youtube.com/watch?v=INnPo0QPXf4&amp;ab_channel=Educationleaves</w:t>
        </w:r>
      </w:hyperlink>
      <w:r w:rsidRPr="00DB4C63">
        <w:rPr>
          <w:rFonts w:ascii="Arial" w:hAnsi="Arial" w:cs="Arial"/>
          <w:color w:val="000000" w:themeColor="text1"/>
          <w:sz w:val="24"/>
          <w:szCs w:val="24"/>
        </w:rPr>
        <w:t xml:space="preserve"> (Accessed 13/03/22)</w:t>
      </w:r>
      <w:r w:rsidR="00870175" w:rsidRPr="00DB4C63">
        <w:rPr>
          <w:rFonts w:ascii="Arial" w:hAnsi="Arial" w:cs="Arial"/>
          <w:color w:val="000000" w:themeColor="text1"/>
          <w:sz w:val="24"/>
          <w:szCs w:val="24"/>
        </w:rPr>
        <w:t>.</w:t>
      </w:r>
    </w:p>
    <w:p w14:paraId="1F595C40" w14:textId="7EE11C94" w:rsidR="00690AEB" w:rsidRDefault="00690AEB" w:rsidP="00690AEB">
      <w:pPr>
        <w:pStyle w:val="ListParagraph"/>
        <w:numPr>
          <w:ilvl w:val="0"/>
          <w:numId w:val="8"/>
        </w:numPr>
        <w:spacing w:line="360" w:lineRule="auto"/>
        <w:rPr>
          <w:rFonts w:ascii="Arial" w:hAnsi="Arial" w:cs="Arial"/>
          <w:sz w:val="24"/>
          <w:szCs w:val="24"/>
        </w:rPr>
      </w:pPr>
      <w:r>
        <w:rPr>
          <w:rFonts w:ascii="Arial" w:hAnsi="Arial" w:cs="Arial"/>
          <w:sz w:val="24"/>
          <w:szCs w:val="24"/>
        </w:rPr>
        <w:lastRenderedPageBreak/>
        <w:t>Gartner</w:t>
      </w:r>
      <w:r w:rsidRPr="00DB4C63">
        <w:rPr>
          <w:rFonts w:ascii="Arial" w:hAnsi="Arial" w:cs="Arial"/>
          <w:sz w:val="24"/>
          <w:szCs w:val="24"/>
        </w:rPr>
        <w:t xml:space="preserve"> (2020) </w:t>
      </w:r>
      <w:r w:rsidRPr="003E724A">
        <w:rPr>
          <w:rFonts w:ascii="Arial" w:hAnsi="Arial" w:cs="Arial"/>
          <w:i/>
          <w:iCs/>
          <w:sz w:val="24"/>
          <w:szCs w:val="24"/>
        </w:rPr>
        <w:t>Zero-based budgeting (ZBB) is often misunderstood. Learn how it optimizes spending to drive strategic business outcomes — and the 5-step ZBB process for doing so</w:t>
      </w:r>
      <w:r w:rsidRPr="00DB4C63">
        <w:rPr>
          <w:rFonts w:ascii="Arial" w:hAnsi="Arial" w:cs="Arial"/>
          <w:sz w:val="24"/>
          <w:szCs w:val="24"/>
        </w:rPr>
        <w:t xml:space="preserve">[online]. Available at: </w:t>
      </w:r>
      <w:hyperlink r:id="rId19" w:history="1">
        <w:r w:rsidRPr="00DB4C63">
          <w:rPr>
            <w:rStyle w:val="Hyperlink"/>
            <w:rFonts w:ascii="Arial" w:hAnsi="Arial" w:cs="Arial"/>
            <w:sz w:val="24"/>
            <w:szCs w:val="24"/>
          </w:rPr>
          <w:t>https://www.gartner.com/smarterwithgartner/use-zero-based-budgeting-to-rightsize-tight-budgets</w:t>
        </w:r>
      </w:hyperlink>
      <w:r w:rsidRPr="00DB4C63">
        <w:rPr>
          <w:rFonts w:ascii="Arial" w:hAnsi="Arial" w:cs="Arial"/>
          <w:sz w:val="24"/>
          <w:szCs w:val="24"/>
        </w:rPr>
        <w:t xml:space="preserve"> (Accessed</w:t>
      </w:r>
      <w:r>
        <w:rPr>
          <w:rFonts w:ascii="Arial" w:hAnsi="Arial" w:cs="Arial"/>
          <w:sz w:val="24"/>
          <w:szCs w:val="24"/>
        </w:rPr>
        <w:t xml:space="preserve"> </w:t>
      </w:r>
      <w:r w:rsidRPr="00DB4C63">
        <w:rPr>
          <w:rFonts w:ascii="Arial" w:hAnsi="Arial" w:cs="Arial"/>
          <w:sz w:val="24"/>
          <w:szCs w:val="24"/>
        </w:rPr>
        <w:t>22/03/2022).</w:t>
      </w:r>
    </w:p>
    <w:p w14:paraId="61C5B9D0" w14:textId="696168A1" w:rsidR="009A65C6" w:rsidRPr="00DB4C63" w:rsidRDefault="009A65C6" w:rsidP="00DB4C63">
      <w:pPr>
        <w:pStyle w:val="ListParagraph"/>
        <w:numPr>
          <w:ilvl w:val="0"/>
          <w:numId w:val="8"/>
        </w:numPr>
        <w:spacing w:after="160" w:line="360" w:lineRule="auto"/>
        <w:rPr>
          <w:rFonts w:ascii="Arial" w:hAnsi="Arial" w:cs="Arial"/>
          <w:color w:val="000000" w:themeColor="text1"/>
          <w:sz w:val="24"/>
          <w:szCs w:val="24"/>
        </w:rPr>
      </w:pPr>
      <w:r w:rsidRPr="00DB4C63">
        <w:rPr>
          <w:rFonts w:ascii="Arial" w:hAnsi="Arial" w:cs="Arial"/>
          <w:color w:val="000000" w:themeColor="text1"/>
          <w:sz w:val="24"/>
          <w:szCs w:val="24"/>
        </w:rPr>
        <w:t xml:space="preserve">Harvest Financial Planning (2019) </w:t>
      </w:r>
      <w:r w:rsidRPr="003E724A">
        <w:rPr>
          <w:rFonts w:ascii="Arial" w:hAnsi="Arial" w:cs="Arial"/>
          <w:i/>
          <w:iCs/>
          <w:color w:val="000000" w:themeColor="text1"/>
          <w:sz w:val="24"/>
          <w:szCs w:val="24"/>
        </w:rPr>
        <w:t>Basic Elements of a Budget</w:t>
      </w:r>
      <w:r w:rsidRPr="00DB4C63">
        <w:rPr>
          <w:rFonts w:ascii="Arial" w:hAnsi="Arial" w:cs="Arial"/>
          <w:color w:val="000000" w:themeColor="text1"/>
          <w:sz w:val="24"/>
          <w:szCs w:val="24"/>
        </w:rPr>
        <w:t xml:space="preserve">[online]. Available at: </w:t>
      </w:r>
      <w:hyperlink r:id="rId20" w:history="1">
        <w:r w:rsidRPr="00DB4C63">
          <w:rPr>
            <w:rStyle w:val="Hyperlink"/>
            <w:rFonts w:ascii="Arial" w:hAnsi="Arial" w:cs="Arial"/>
            <w:sz w:val="24"/>
            <w:szCs w:val="24"/>
          </w:rPr>
          <w:t>https://www.hfpllc.com/basic-elements-of-a-budget/</w:t>
        </w:r>
      </w:hyperlink>
      <w:r w:rsidRPr="00DB4C63">
        <w:rPr>
          <w:rFonts w:ascii="Arial" w:hAnsi="Arial" w:cs="Arial"/>
          <w:color w:val="000000" w:themeColor="text1"/>
          <w:sz w:val="24"/>
          <w:szCs w:val="24"/>
        </w:rPr>
        <w:t xml:space="preserve"> (Accessed 19/03/2022)</w:t>
      </w:r>
      <w:r w:rsidR="00870175" w:rsidRPr="00DB4C63">
        <w:rPr>
          <w:rFonts w:ascii="Arial" w:hAnsi="Arial" w:cs="Arial"/>
          <w:color w:val="000000" w:themeColor="text1"/>
          <w:sz w:val="24"/>
          <w:szCs w:val="24"/>
        </w:rPr>
        <w:t>.</w:t>
      </w:r>
    </w:p>
    <w:p w14:paraId="79763D8C" w14:textId="49005A56" w:rsidR="009A65C6" w:rsidRPr="00DB4C63" w:rsidRDefault="009A65C6" w:rsidP="00DB4C63">
      <w:pPr>
        <w:pStyle w:val="ListParagraph"/>
        <w:numPr>
          <w:ilvl w:val="0"/>
          <w:numId w:val="8"/>
        </w:numPr>
        <w:spacing w:after="160" w:line="360" w:lineRule="auto"/>
        <w:rPr>
          <w:rFonts w:ascii="Arial" w:hAnsi="Arial" w:cs="Arial"/>
          <w:color w:val="222222"/>
          <w:sz w:val="24"/>
          <w:szCs w:val="24"/>
          <w:shd w:val="clear" w:color="auto" w:fill="FFFFFF"/>
        </w:rPr>
      </w:pPr>
      <w:r w:rsidRPr="00DB4C63">
        <w:rPr>
          <w:rFonts w:ascii="Arial" w:hAnsi="Arial" w:cs="Arial"/>
          <w:color w:val="222222"/>
          <w:sz w:val="24"/>
          <w:szCs w:val="24"/>
          <w:shd w:val="clear" w:color="auto" w:fill="FFFFFF"/>
        </w:rPr>
        <w:t>Lalli, W.R</w:t>
      </w:r>
      <w:r w:rsidR="003E724A">
        <w:rPr>
          <w:rFonts w:ascii="Arial" w:hAnsi="Arial" w:cs="Arial"/>
          <w:color w:val="222222"/>
          <w:sz w:val="24"/>
          <w:szCs w:val="24"/>
          <w:shd w:val="clear" w:color="auto" w:fill="FFFFFF"/>
        </w:rPr>
        <w:t>.</w:t>
      </w:r>
      <w:r w:rsidRPr="00DB4C63">
        <w:rPr>
          <w:rFonts w:ascii="Arial" w:hAnsi="Arial" w:cs="Arial"/>
          <w:color w:val="222222"/>
          <w:sz w:val="24"/>
          <w:szCs w:val="24"/>
          <w:shd w:val="clear" w:color="auto" w:fill="FFFFFF"/>
        </w:rPr>
        <w:t xml:space="preserve"> (2012) </w:t>
      </w:r>
      <w:r w:rsidRPr="00DB4C63">
        <w:rPr>
          <w:rFonts w:ascii="Arial" w:hAnsi="Arial" w:cs="Arial"/>
          <w:i/>
          <w:iCs/>
          <w:color w:val="222222"/>
          <w:sz w:val="24"/>
          <w:szCs w:val="24"/>
          <w:shd w:val="clear" w:color="auto" w:fill="FFFFFF"/>
        </w:rPr>
        <w:t>Handbook of Budgeting</w:t>
      </w:r>
      <w:r w:rsidRPr="00DB4C63">
        <w:rPr>
          <w:rFonts w:ascii="Arial" w:hAnsi="Arial" w:cs="Arial"/>
          <w:color w:val="222222"/>
          <w:sz w:val="24"/>
          <w:szCs w:val="24"/>
          <w:shd w:val="clear" w:color="auto" w:fill="FFFFFF"/>
        </w:rPr>
        <w:t> 6</w:t>
      </w:r>
      <w:r w:rsidRPr="00DB4C63">
        <w:rPr>
          <w:rFonts w:ascii="Arial" w:hAnsi="Arial" w:cs="Arial"/>
          <w:color w:val="222222"/>
          <w:sz w:val="24"/>
          <w:szCs w:val="24"/>
          <w:shd w:val="clear" w:color="auto" w:fill="FFFFFF"/>
          <w:vertAlign w:val="superscript"/>
        </w:rPr>
        <w:t>th</w:t>
      </w:r>
      <w:r w:rsidRPr="00DB4C63">
        <w:rPr>
          <w:rFonts w:ascii="Arial" w:hAnsi="Arial" w:cs="Arial"/>
          <w:color w:val="222222"/>
          <w:sz w:val="24"/>
          <w:szCs w:val="24"/>
          <w:shd w:val="clear" w:color="auto" w:fill="FFFFFF"/>
        </w:rPr>
        <w:t xml:space="preserve"> </w:t>
      </w:r>
      <w:r w:rsidR="003E724A" w:rsidRPr="00DB4C63">
        <w:rPr>
          <w:rFonts w:ascii="Arial" w:hAnsi="Arial" w:cs="Arial"/>
          <w:color w:val="222222"/>
          <w:sz w:val="24"/>
          <w:szCs w:val="24"/>
          <w:shd w:val="clear" w:color="auto" w:fill="FFFFFF"/>
        </w:rPr>
        <w:t>e</w:t>
      </w:r>
      <w:r w:rsidR="003E724A">
        <w:rPr>
          <w:rFonts w:ascii="Arial" w:hAnsi="Arial" w:cs="Arial"/>
          <w:color w:val="222222"/>
          <w:sz w:val="24"/>
          <w:szCs w:val="24"/>
          <w:shd w:val="clear" w:color="auto" w:fill="FFFFFF"/>
        </w:rPr>
        <w:t>dn</w:t>
      </w:r>
      <w:r w:rsidRPr="00DB4C63">
        <w:rPr>
          <w:rFonts w:ascii="Arial" w:hAnsi="Arial" w:cs="Arial"/>
          <w:color w:val="222222"/>
          <w:sz w:val="24"/>
          <w:szCs w:val="24"/>
          <w:shd w:val="clear" w:color="auto" w:fill="FFFFFF"/>
        </w:rPr>
        <w:t xml:space="preserve">. John Wiley &amp; Sons, </w:t>
      </w:r>
      <w:bookmarkStart w:id="13" w:name="_Hlk98959716"/>
      <w:r w:rsidRPr="00DB4C63">
        <w:rPr>
          <w:rFonts w:ascii="Arial" w:hAnsi="Arial" w:cs="Arial"/>
          <w:color w:val="222222"/>
          <w:sz w:val="24"/>
          <w:szCs w:val="24"/>
          <w:shd w:val="clear" w:color="auto" w:fill="FFFFFF"/>
        </w:rPr>
        <w:t>New Jersey</w:t>
      </w:r>
      <w:r w:rsidR="00870175" w:rsidRPr="00DB4C63">
        <w:rPr>
          <w:rFonts w:ascii="Arial" w:hAnsi="Arial" w:cs="Arial"/>
          <w:color w:val="222222"/>
          <w:sz w:val="24"/>
          <w:szCs w:val="24"/>
          <w:shd w:val="clear" w:color="auto" w:fill="FFFFFF"/>
        </w:rPr>
        <w:t>.</w:t>
      </w:r>
    </w:p>
    <w:bookmarkEnd w:id="13"/>
    <w:p w14:paraId="2A2CD228" w14:textId="18EB3A05" w:rsidR="009A65C6" w:rsidRPr="00DB4C63" w:rsidRDefault="009A65C6" w:rsidP="00DB4C63">
      <w:pPr>
        <w:pStyle w:val="ListParagraph"/>
        <w:numPr>
          <w:ilvl w:val="0"/>
          <w:numId w:val="8"/>
        </w:numPr>
        <w:spacing w:after="160" w:line="360" w:lineRule="auto"/>
        <w:rPr>
          <w:rFonts w:ascii="Arial" w:hAnsi="Arial" w:cs="Arial"/>
          <w:sz w:val="24"/>
          <w:szCs w:val="24"/>
        </w:rPr>
      </w:pPr>
      <w:r w:rsidRPr="00DB4C63">
        <w:rPr>
          <w:rFonts w:ascii="Arial" w:hAnsi="Arial" w:cs="Arial"/>
          <w:sz w:val="24"/>
          <w:szCs w:val="24"/>
        </w:rPr>
        <w:t xml:space="preserve">Maloney, M and Hawke, </w:t>
      </w:r>
      <w:r w:rsidR="00DB4C63" w:rsidRPr="00DB4C63">
        <w:rPr>
          <w:rFonts w:ascii="Arial" w:hAnsi="Arial" w:cs="Arial"/>
          <w:sz w:val="24"/>
          <w:szCs w:val="24"/>
        </w:rPr>
        <w:t>K</w:t>
      </w:r>
      <w:r w:rsidR="003E724A">
        <w:rPr>
          <w:rFonts w:ascii="Arial" w:hAnsi="Arial" w:cs="Arial"/>
          <w:sz w:val="24"/>
          <w:szCs w:val="24"/>
        </w:rPr>
        <w:t>.</w:t>
      </w:r>
      <w:r w:rsidR="00DB4C63" w:rsidRPr="00DB4C63">
        <w:rPr>
          <w:rFonts w:ascii="Arial" w:hAnsi="Arial" w:cs="Arial"/>
          <w:sz w:val="24"/>
          <w:szCs w:val="24"/>
        </w:rPr>
        <w:t xml:space="preserve"> (</w:t>
      </w:r>
      <w:r w:rsidRPr="00DB4C63">
        <w:rPr>
          <w:rFonts w:ascii="Arial" w:hAnsi="Arial" w:cs="Arial"/>
          <w:sz w:val="24"/>
          <w:szCs w:val="24"/>
        </w:rPr>
        <w:t xml:space="preserve">2018) </w:t>
      </w:r>
      <w:r w:rsidRPr="003E724A">
        <w:rPr>
          <w:rFonts w:ascii="Arial" w:hAnsi="Arial" w:cs="Arial"/>
          <w:i/>
          <w:iCs/>
          <w:sz w:val="24"/>
          <w:szCs w:val="24"/>
        </w:rPr>
        <w:t>What is Zero-based budgeting</w:t>
      </w:r>
      <w:r w:rsidRPr="00DB4C63">
        <w:rPr>
          <w:rFonts w:ascii="Arial" w:hAnsi="Arial" w:cs="Arial"/>
          <w:sz w:val="24"/>
          <w:szCs w:val="24"/>
        </w:rPr>
        <w:t xml:space="preserve"> (ZBB) | McKinsey &amp; Company[video]. Available at:  </w:t>
      </w:r>
      <w:hyperlink r:id="rId21" w:history="1">
        <w:r w:rsidRPr="00DB4C63">
          <w:rPr>
            <w:rStyle w:val="Hyperlink"/>
            <w:rFonts w:ascii="Arial" w:hAnsi="Arial" w:cs="Arial"/>
            <w:sz w:val="24"/>
            <w:szCs w:val="24"/>
          </w:rPr>
          <w:t>https://www.youtube.com/watch?v=MXYtqbHnaLo</w:t>
        </w:r>
      </w:hyperlink>
      <w:r w:rsidRPr="00DB4C63">
        <w:rPr>
          <w:rFonts w:ascii="Arial" w:hAnsi="Arial" w:cs="Arial"/>
          <w:sz w:val="24"/>
          <w:szCs w:val="24"/>
        </w:rPr>
        <w:t xml:space="preserve"> (Accessed 15/03/22)</w:t>
      </w:r>
    </w:p>
    <w:p w14:paraId="14870022" w14:textId="3EDFD6A3" w:rsidR="009A65C6" w:rsidRPr="00DB4C63" w:rsidRDefault="009A65C6" w:rsidP="00DB4C63">
      <w:pPr>
        <w:pStyle w:val="ListParagraph"/>
        <w:numPr>
          <w:ilvl w:val="0"/>
          <w:numId w:val="8"/>
        </w:numPr>
        <w:spacing w:after="160" w:line="360" w:lineRule="auto"/>
        <w:rPr>
          <w:rFonts w:ascii="Arial" w:hAnsi="Arial" w:cs="Arial"/>
          <w:color w:val="3A3A3A"/>
          <w:sz w:val="24"/>
          <w:szCs w:val="24"/>
          <w:shd w:val="clear" w:color="auto" w:fill="FFFFFF"/>
        </w:rPr>
      </w:pPr>
      <w:r w:rsidRPr="00DB4C63">
        <w:rPr>
          <w:rFonts w:ascii="Arial" w:hAnsi="Arial" w:cs="Arial"/>
          <w:color w:val="3A3A3A"/>
          <w:sz w:val="24"/>
          <w:szCs w:val="24"/>
          <w:shd w:val="clear" w:color="auto" w:fill="FFFFFF"/>
        </w:rPr>
        <w:t>Nugus, S. (2009) </w:t>
      </w:r>
      <w:r w:rsidRPr="00DB4C63">
        <w:rPr>
          <w:rFonts w:ascii="Arial" w:hAnsi="Arial" w:cs="Arial"/>
          <w:i/>
          <w:iCs/>
          <w:color w:val="3A3A3A"/>
          <w:sz w:val="24"/>
          <w:szCs w:val="24"/>
          <w:shd w:val="clear" w:color="auto" w:fill="FFFFFF"/>
        </w:rPr>
        <w:t>Financial planning using Excel forecasting planning and budgeting techniques</w:t>
      </w:r>
      <w:r w:rsidRPr="00DB4C63">
        <w:rPr>
          <w:rFonts w:ascii="Arial" w:hAnsi="Arial" w:cs="Arial"/>
          <w:color w:val="3A3A3A"/>
          <w:sz w:val="24"/>
          <w:szCs w:val="24"/>
          <w:shd w:val="clear" w:color="auto" w:fill="FFFFFF"/>
        </w:rPr>
        <w:t>. 2nd ed</w:t>
      </w:r>
      <w:r w:rsidR="003E724A">
        <w:rPr>
          <w:rFonts w:ascii="Arial" w:hAnsi="Arial" w:cs="Arial"/>
          <w:color w:val="3A3A3A"/>
          <w:sz w:val="24"/>
          <w:szCs w:val="24"/>
          <w:shd w:val="clear" w:color="auto" w:fill="FFFFFF"/>
        </w:rPr>
        <w:t>n</w:t>
      </w:r>
      <w:r w:rsidRPr="00DB4C63">
        <w:rPr>
          <w:rFonts w:ascii="Arial" w:hAnsi="Arial" w:cs="Arial"/>
          <w:color w:val="3A3A3A"/>
          <w:sz w:val="24"/>
          <w:szCs w:val="24"/>
          <w:shd w:val="clear" w:color="auto" w:fill="FFFFFF"/>
        </w:rPr>
        <w:t>. Amsterdam; CIMA.</w:t>
      </w:r>
    </w:p>
    <w:p w14:paraId="1A1CC34A" w14:textId="6611ED5A" w:rsidR="009A65C6" w:rsidRPr="00353BE6" w:rsidRDefault="00A37568" w:rsidP="00BD4A76">
      <w:pPr>
        <w:pStyle w:val="ListParagraph"/>
        <w:numPr>
          <w:ilvl w:val="0"/>
          <w:numId w:val="8"/>
        </w:numPr>
        <w:spacing w:line="360" w:lineRule="auto"/>
        <w:rPr>
          <w:rFonts w:ascii="Arial" w:hAnsi="Arial" w:cs="Arial"/>
          <w:color w:val="222222"/>
          <w:sz w:val="24"/>
          <w:szCs w:val="24"/>
          <w:shd w:val="clear" w:color="auto" w:fill="FFFFFF"/>
        </w:rPr>
      </w:pPr>
      <w:bookmarkStart w:id="14" w:name="_Hlk98943703"/>
      <w:r w:rsidRPr="00353BE6">
        <w:rPr>
          <w:rFonts w:ascii="Arial" w:hAnsi="Arial" w:cs="Arial"/>
          <w:color w:val="222222"/>
          <w:sz w:val="24"/>
          <w:szCs w:val="24"/>
          <w:shd w:val="clear" w:color="auto" w:fill="FFFFFF"/>
        </w:rPr>
        <w:t>Shim, J.K., Siegel, J.G. and Shim, A.I</w:t>
      </w:r>
      <w:r w:rsidR="003E724A" w:rsidRPr="00353BE6">
        <w:rPr>
          <w:rFonts w:ascii="Arial" w:hAnsi="Arial" w:cs="Arial"/>
          <w:color w:val="222222"/>
          <w:sz w:val="24"/>
          <w:szCs w:val="24"/>
          <w:shd w:val="clear" w:color="auto" w:fill="FFFFFF"/>
        </w:rPr>
        <w:t>.</w:t>
      </w:r>
      <w:r w:rsidR="00DB4C63" w:rsidRPr="00353BE6">
        <w:rPr>
          <w:rFonts w:ascii="Arial" w:hAnsi="Arial" w:cs="Arial"/>
          <w:color w:val="222222"/>
          <w:sz w:val="24"/>
          <w:szCs w:val="24"/>
          <w:shd w:val="clear" w:color="auto" w:fill="FFFFFF"/>
        </w:rPr>
        <w:t xml:space="preserve"> (2011</w:t>
      </w:r>
      <w:r w:rsidRPr="00353BE6">
        <w:rPr>
          <w:rFonts w:ascii="Arial" w:hAnsi="Arial" w:cs="Arial"/>
          <w:color w:val="222222"/>
          <w:sz w:val="24"/>
          <w:szCs w:val="24"/>
          <w:shd w:val="clear" w:color="auto" w:fill="FFFFFF"/>
        </w:rPr>
        <w:t>)</w:t>
      </w:r>
      <w:bookmarkEnd w:id="14"/>
      <w:r w:rsidR="003E724A" w:rsidRPr="00353BE6">
        <w:rPr>
          <w:rFonts w:ascii="Arial" w:hAnsi="Arial" w:cs="Arial"/>
          <w:color w:val="222222"/>
          <w:sz w:val="24"/>
          <w:szCs w:val="24"/>
          <w:shd w:val="clear" w:color="auto" w:fill="FFFFFF"/>
        </w:rPr>
        <w:t xml:space="preserve"> </w:t>
      </w:r>
      <w:r w:rsidRPr="00353BE6">
        <w:rPr>
          <w:rFonts w:ascii="Arial" w:hAnsi="Arial" w:cs="Arial"/>
          <w:i/>
          <w:iCs/>
          <w:color w:val="222222"/>
          <w:sz w:val="24"/>
          <w:szCs w:val="24"/>
          <w:shd w:val="clear" w:color="auto" w:fill="FFFFFF"/>
        </w:rPr>
        <w:t>Budgeting basics and beyond</w:t>
      </w:r>
      <w:r w:rsidRPr="00353BE6">
        <w:rPr>
          <w:rFonts w:ascii="Arial" w:hAnsi="Arial" w:cs="Arial"/>
          <w:color w:val="222222"/>
          <w:sz w:val="24"/>
          <w:szCs w:val="24"/>
          <w:shd w:val="clear" w:color="auto" w:fill="FFFFFF"/>
        </w:rPr>
        <w:t xml:space="preserve"> 4</w:t>
      </w:r>
      <w:r w:rsidRPr="00353BE6">
        <w:rPr>
          <w:rFonts w:ascii="Arial" w:hAnsi="Arial" w:cs="Arial"/>
          <w:color w:val="222222"/>
          <w:sz w:val="24"/>
          <w:szCs w:val="24"/>
          <w:shd w:val="clear" w:color="auto" w:fill="FFFFFF"/>
          <w:vertAlign w:val="superscript"/>
        </w:rPr>
        <w:t>th</w:t>
      </w:r>
      <w:r w:rsidRPr="00353BE6">
        <w:rPr>
          <w:rFonts w:ascii="Arial" w:hAnsi="Arial" w:cs="Arial"/>
          <w:color w:val="222222"/>
          <w:sz w:val="24"/>
          <w:szCs w:val="24"/>
          <w:shd w:val="clear" w:color="auto" w:fill="FFFFFF"/>
        </w:rPr>
        <w:t xml:space="preserve"> </w:t>
      </w:r>
      <w:r w:rsidR="00DB4C63" w:rsidRPr="00353BE6">
        <w:rPr>
          <w:rFonts w:ascii="Arial" w:hAnsi="Arial" w:cs="Arial"/>
          <w:color w:val="222222"/>
          <w:sz w:val="24"/>
          <w:szCs w:val="24"/>
          <w:shd w:val="clear" w:color="auto" w:fill="FFFFFF"/>
        </w:rPr>
        <w:t>ed.</w:t>
      </w:r>
      <w:r w:rsidRPr="00353BE6">
        <w:rPr>
          <w:rFonts w:ascii="Arial" w:hAnsi="Arial" w:cs="Arial"/>
          <w:color w:val="222222"/>
          <w:sz w:val="24"/>
          <w:szCs w:val="24"/>
          <w:shd w:val="clear" w:color="auto" w:fill="FFFFFF"/>
        </w:rPr>
        <w:t xml:space="preserve"> John Wiley &amp; Sons</w:t>
      </w:r>
      <w:r w:rsidR="00353BE6" w:rsidRPr="00353BE6">
        <w:rPr>
          <w:rFonts w:ascii="Arial" w:hAnsi="Arial" w:cs="Arial"/>
          <w:color w:val="222222"/>
          <w:sz w:val="24"/>
          <w:szCs w:val="24"/>
          <w:shd w:val="clear" w:color="auto" w:fill="FFFFFF"/>
        </w:rPr>
        <w:t>,</w:t>
      </w:r>
      <w:r w:rsidR="00353BE6" w:rsidRPr="00353BE6">
        <w:t xml:space="preserve"> </w:t>
      </w:r>
      <w:r w:rsidR="00353BE6" w:rsidRPr="00353BE6">
        <w:rPr>
          <w:rFonts w:ascii="Arial" w:hAnsi="Arial" w:cs="Arial"/>
          <w:color w:val="222222"/>
          <w:sz w:val="24"/>
          <w:szCs w:val="24"/>
          <w:shd w:val="clear" w:color="auto" w:fill="FFFFFF"/>
        </w:rPr>
        <w:t>New Jersey.</w:t>
      </w:r>
    </w:p>
    <w:p w14:paraId="5C7CA46E" w14:textId="0461A1F4" w:rsidR="009A65C6" w:rsidRPr="00DB4C63" w:rsidRDefault="009A65C6" w:rsidP="00DB4C63">
      <w:pPr>
        <w:pStyle w:val="ListParagraph"/>
        <w:numPr>
          <w:ilvl w:val="0"/>
          <w:numId w:val="8"/>
        </w:numPr>
        <w:spacing w:after="160" w:line="360" w:lineRule="auto"/>
        <w:rPr>
          <w:rFonts w:ascii="Arial" w:hAnsi="Arial" w:cs="Arial"/>
          <w:color w:val="000000" w:themeColor="text1"/>
          <w:sz w:val="24"/>
          <w:szCs w:val="24"/>
        </w:rPr>
      </w:pPr>
      <w:r w:rsidRPr="00DB4C63">
        <w:rPr>
          <w:rFonts w:ascii="Arial" w:hAnsi="Arial" w:cs="Arial"/>
          <w:color w:val="000000" w:themeColor="text1"/>
          <w:sz w:val="24"/>
          <w:szCs w:val="24"/>
        </w:rPr>
        <w:t>Stroud International (2015)</w:t>
      </w:r>
      <w:r w:rsidRPr="00DB4C63">
        <w:rPr>
          <w:rFonts w:ascii="Arial" w:hAnsi="Arial" w:cs="Arial"/>
          <w:sz w:val="24"/>
          <w:szCs w:val="24"/>
        </w:rPr>
        <w:t xml:space="preserve"> </w:t>
      </w:r>
      <w:r w:rsidRPr="003E724A">
        <w:rPr>
          <w:rFonts w:ascii="Arial" w:hAnsi="Arial" w:cs="Arial"/>
          <w:i/>
          <w:iCs/>
          <w:sz w:val="24"/>
          <w:szCs w:val="24"/>
        </w:rPr>
        <w:t>What is Zero-Based Budgeting</w:t>
      </w:r>
      <w:r w:rsidRPr="00DB4C63">
        <w:rPr>
          <w:rFonts w:ascii="Arial" w:hAnsi="Arial" w:cs="Arial"/>
          <w:sz w:val="24"/>
          <w:szCs w:val="24"/>
        </w:rPr>
        <w:t xml:space="preserve"> (ZBB</w:t>
      </w:r>
      <w:r w:rsidR="007C134C" w:rsidRPr="00DB4C63">
        <w:rPr>
          <w:rFonts w:ascii="Arial" w:hAnsi="Arial" w:cs="Arial"/>
          <w:sz w:val="24"/>
          <w:szCs w:val="24"/>
        </w:rPr>
        <w:t>)? [</w:t>
      </w:r>
      <w:r w:rsidRPr="00DB4C63">
        <w:rPr>
          <w:rFonts w:ascii="Arial" w:hAnsi="Arial" w:cs="Arial"/>
          <w:sz w:val="24"/>
          <w:szCs w:val="24"/>
        </w:rPr>
        <w:t xml:space="preserve">video]. Available at: </w:t>
      </w:r>
      <w:hyperlink r:id="rId22" w:history="1">
        <w:r w:rsidRPr="00DB4C63">
          <w:rPr>
            <w:rStyle w:val="Hyperlink"/>
            <w:rFonts w:ascii="Arial" w:hAnsi="Arial" w:cs="Arial"/>
            <w:sz w:val="24"/>
            <w:szCs w:val="24"/>
          </w:rPr>
          <w:t>https://www.youtube.com/watch?v=t0KLvsvShsk&amp;ab_channel=StroudInternational</w:t>
        </w:r>
      </w:hyperlink>
      <w:r w:rsidRPr="00DB4C63">
        <w:rPr>
          <w:rFonts w:ascii="Arial" w:hAnsi="Arial" w:cs="Arial"/>
          <w:sz w:val="24"/>
          <w:szCs w:val="24"/>
        </w:rPr>
        <w:t xml:space="preserve"> (Accessed 13/03/22)</w:t>
      </w:r>
      <w:r w:rsidR="00870175" w:rsidRPr="00DB4C63">
        <w:rPr>
          <w:rFonts w:ascii="Arial" w:hAnsi="Arial" w:cs="Arial"/>
          <w:sz w:val="24"/>
          <w:szCs w:val="24"/>
        </w:rPr>
        <w:t>.</w:t>
      </w:r>
    </w:p>
    <w:p w14:paraId="34BCF2CB" w14:textId="743C7511" w:rsidR="009A65C6" w:rsidRPr="00DB4C63" w:rsidRDefault="009A65C6" w:rsidP="00DB4C63">
      <w:pPr>
        <w:pStyle w:val="ListParagraph"/>
        <w:numPr>
          <w:ilvl w:val="0"/>
          <w:numId w:val="8"/>
        </w:numPr>
        <w:spacing w:after="160" w:line="360" w:lineRule="auto"/>
        <w:rPr>
          <w:rFonts w:ascii="Arial" w:hAnsi="Arial" w:cs="Arial"/>
          <w:color w:val="000000" w:themeColor="text1"/>
          <w:sz w:val="24"/>
          <w:szCs w:val="24"/>
        </w:rPr>
      </w:pPr>
      <w:r w:rsidRPr="00DB4C63">
        <w:rPr>
          <w:rFonts w:ascii="Arial" w:hAnsi="Arial" w:cs="Arial"/>
          <w:color w:val="000000" w:themeColor="text1"/>
          <w:sz w:val="24"/>
          <w:szCs w:val="24"/>
        </w:rPr>
        <w:t xml:space="preserve">Stroud International (2017) </w:t>
      </w:r>
      <w:r w:rsidRPr="003E724A">
        <w:rPr>
          <w:rFonts w:ascii="Arial" w:hAnsi="Arial" w:cs="Arial"/>
          <w:i/>
          <w:iCs/>
          <w:color w:val="000000" w:themeColor="text1"/>
          <w:sz w:val="24"/>
          <w:szCs w:val="24"/>
        </w:rPr>
        <w:t>Understanding the common criticisms of Zero-Based Budgeting</w:t>
      </w:r>
      <w:r w:rsidRPr="00DB4C63">
        <w:rPr>
          <w:rFonts w:ascii="Arial" w:hAnsi="Arial" w:cs="Arial"/>
          <w:color w:val="000000" w:themeColor="text1"/>
          <w:sz w:val="24"/>
          <w:szCs w:val="24"/>
        </w:rPr>
        <w:t xml:space="preserve"> (ZBB)[video]. Available at: </w:t>
      </w:r>
      <w:hyperlink r:id="rId23" w:history="1">
        <w:r w:rsidRPr="00DB4C63">
          <w:rPr>
            <w:rStyle w:val="Hyperlink"/>
            <w:rFonts w:ascii="Arial" w:hAnsi="Arial" w:cs="Arial"/>
            <w:sz w:val="24"/>
            <w:szCs w:val="24"/>
          </w:rPr>
          <w:t>https://www.youtube.com/watch?v=EcgdEpVNHmw&amp;ab_channel=StroudInternational</w:t>
        </w:r>
      </w:hyperlink>
      <w:r w:rsidRPr="00DB4C63">
        <w:rPr>
          <w:rFonts w:ascii="Arial" w:hAnsi="Arial" w:cs="Arial"/>
          <w:color w:val="000000" w:themeColor="text1"/>
          <w:sz w:val="24"/>
          <w:szCs w:val="24"/>
        </w:rPr>
        <w:t xml:space="preserve"> (Accessed 13/03/22)</w:t>
      </w:r>
      <w:r w:rsidR="00870175" w:rsidRPr="00DB4C63">
        <w:rPr>
          <w:rFonts w:ascii="Arial" w:hAnsi="Arial" w:cs="Arial"/>
          <w:color w:val="000000" w:themeColor="text1"/>
          <w:sz w:val="24"/>
          <w:szCs w:val="24"/>
        </w:rPr>
        <w:t>.</w:t>
      </w:r>
    </w:p>
    <w:p w14:paraId="5CDA3C5D" w14:textId="77777777" w:rsidR="004149D4" w:rsidRPr="005458B0" w:rsidRDefault="004149D4" w:rsidP="005458B0">
      <w:pPr>
        <w:spacing w:line="360" w:lineRule="auto"/>
        <w:rPr>
          <w:rFonts w:ascii="Arial" w:hAnsi="Arial" w:cs="Arial"/>
          <w:color w:val="000000" w:themeColor="text1"/>
          <w:sz w:val="24"/>
          <w:szCs w:val="24"/>
        </w:rPr>
      </w:pPr>
    </w:p>
    <w:p w14:paraId="4FBB1FA0" w14:textId="77777777" w:rsidR="009A65C6" w:rsidRDefault="009A65C6" w:rsidP="009A65C6"/>
    <w:p w14:paraId="42A24848" w14:textId="58B91AB6" w:rsidR="008B14ED" w:rsidRDefault="008B14ED" w:rsidP="008B14ED"/>
    <w:p w14:paraId="50428CEF" w14:textId="77777777" w:rsidR="009A65C6" w:rsidRPr="008B14ED" w:rsidRDefault="009A65C6" w:rsidP="008B14ED"/>
    <w:p w14:paraId="66BBC806" w14:textId="77777777" w:rsidR="008B14ED" w:rsidRPr="008B14ED" w:rsidRDefault="008B14ED" w:rsidP="008B14ED"/>
    <w:p w14:paraId="4CF56E2A" w14:textId="77777777" w:rsidR="008B14ED" w:rsidRDefault="008B14ED" w:rsidP="008B14ED"/>
    <w:p w14:paraId="7E900EE1" w14:textId="77777777" w:rsidR="008B14ED" w:rsidRPr="008B14ED" w:rsidRDefault="008B14ED" w:rsidP="008B14ED"/>
    <w:p w14:paraId="7797D4D5" w14:textId="77777777" w:rsidR="008B14ED" w:rsidRPr="008B14ED" w:rsidRDefault="008B14ED" w:rsidP="008B14ED"/>
    <w:sectPr w:rsidR="008B14ED" w:rsidRPr="008B14ED" w:rsidSect="008B14ED">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FD972" w14:textId="77777777" w:rsidR="00EE41F2" w:rsidRDefault="00EE41F2" w:rsidP="008B14ED">
      <w:pPr>
        <w:spacing w:after="0" w:line="240" w:lineRule="auto"/>
      </w:pPr>
      <w:r>
        <w:separator/>
      </w:r>
    </w:p>
  </w:endnote>
  <w:endnote w:type="continuationSeparator" w:id="0">
    <w:p w14:paraId="03189E40" w14:textId="77777777" w:rsidR="00EE41F2" w:rsidRDefault="00EE41F2"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0A39AC59"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61957CBD"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786DA" w14:textId="77777777" w:rsidR="00EE41F2" w:rsidRDefault="00EE41F2" w:rsidP="008B14ED">
      <w:pPr>
        <w:spacing w:after="0" w:line="240" w:lineRule="auto"/>
      </w:pPr>
      <w:r>
        <w:separator/>
      </w:r>
    </w:p>
  </w:footnote>
  <w:footnote w:type="continuationSeparator" w:id="0">
    <w:p w14:paraId="6E9B20C1" w14:textId="77777777" w:rsidR="00EE41F2" w:rsidRDefault="00EE41F2"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16051"/>
    <w:multiLevelType w:val="hybridMultilevel"/>
    <w:tmpl w:val="1BDC3F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084E3C"/>
    <w:multiLevelType w:val="hybridMultilevel"/>
    <w:tmpl w:val="15E090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3A23113"/>
    <w:multiLevelType w:val="hybridMultilevel"/>
    <w:tmpl w:val="027E15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98509F9"/>
    <w:multiLevelType w:val="hybridMultilevel"/>
    <w:tmpl w:val="A6B057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9127382"/>
    <w:multiLevelType w:val="hybridMultilevel"/>
    <w:tmpl w:val="3AD686F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7A2F3C37"/>
    <w:multiLevelType w:val="hybridMultilevel"/>
    <w:tmpl w:val="707EEAD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7D3E0074"/>
    <w:multiLevelType w:val="hybridMultilevel"/>
    <w:tmpl w:val="1C6CA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lvlOverride w:ilvl="2"/>
    <w:lvlOverride w:ilvl="3"/>
    <w:lvlOverride w:ilvl="4"/>
    <w:lvlOverride w:ilvl="5"/>
    <w:lvlOverride w:ilvl="6"/>
    <w:lvlOverride w:ilvl="7"/>
    <w:lvlOverride w:ilvl="8"/>
  </w:num>
  <w:num w:numId="5">
    <w:abstractNumId w:val="3"/>
    <w:lvlOverride w:ilvl="0"/>
    <w:lvlOverride w:ilvl="1"/>
    <w:lvlOverride w:ilvl="2"/>
    <w:lvlOverride w:ilvl="3"/>
    <w:lvlOverride w:ilvl="4"/>
    <w:lvlOverride w:ilvl="5"/>
    <w:lvlOverride w:ilvl="6"/>
    <w:lvlOverride w:ilvl="7"/>
    <w:lvlOverride w:ilvl="8"/>
  </w:num>
  <w:num w:numId="6">
    <w:abstractNumId w:val="7"/>
    <w:lvlOverride w:ilvl="0"/>
    <w:lvlOverride w:ilvl="1"/>
    <w:lvlOverride w:ilvl="2"/>
    <w:lvlOverride w:ilvl="3"/>
    <w:lvlOverride w:ilvl="4"/>
    <w:lvlOverride w:ilvl="5"/>
    <w:lvlOverride w:ilvl="6"/>
    <w:lvlOverride w:ilvl="7"/>
    <w:lvlOverride w:ilvl="8"/>
  </w:num>
  <w:num w:numId="7">
    <w:abstractNumId w:val="4"/>
    <w:lvlOverride w:ilvl="0"/>
    <w:lvlOverride w:ilvl="1"/>
    <w:lvlOverride w:ilvl="2"/>
    <w:lvlOverride w:ilvl="3"/>
    <w:lvlOverride w:ilvl="4"/>
    <w:lvlOverride w:ilvl="5"/>
    <w:lvlOverride w:ilvl="6"/>
    <w:lvlOverride w:ilvl="7"/>
    <w:lvlOverride w:ilvl="8"/>
  </w:num>
  <w:num w:numId="8">
    <w:abstractNumId w:val="6"/>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0628A"/>
    <w:rsid w:val="000233A4"/>
    <w:rsid w:val="00026ABE"/>
    <w:rsid w:val="000315CF"/>
    <w:rsid w:val="0004085A"/>
    <w:rsid w:val="0007212A"/>
    <w:rsid w:val="00091108"/>
    <w:rsid w:val="00097023"/>
    <w:rsid w:val="000A3211"/>
    <w:rsid w:val="000A67BB"/>
    <w:rsid w:val="000D3569"/>
    <w:rsid w:val="000E4C6C"/>
    <w:rsid w:val="000F2353"/>
    <w:rsid w:val="000F40C3"/>
    <w:rsid w:val="00102C82"/>
    <w:rsid w:val="00114FB1"/>
    <w:rsid w:val="00123543"/>
    <w:rsid w:val="00126390"/>
    <w:rsid w:val="001272F6"/>
    <w:rsid w:val="00142945"/>
    <w:rsid w:val="00147A1E"/>
    <w:rsid w:val="00166B35"/>
    <w:rsid w:val="00177C67"/>
    <w:rsid w:val="001A607F"/>
    <w:rsid w:val="001C67C4"/>
    <w:rsid w:val="001E3236"/>
    <w:rsid w:val="001E58BC"/>
    <w:rsid w:val="001E6FE0"/>
    <w:rsid w:val="001E7A72"/>
    <w:rsid w:val="00202238"/>
    <w:rsid w:val="002718FD"/>
    <w:rsid w:val="002740A8"/>
    <w:rsid w:val="00281323"/>
    <w:rsid w:val="00296EED"/>
    <w:rsid w:val="00297BAB"/>
    <w:rsid w:val="002C4302"/>
    <w:rsid w:val="002C4D99"/>
    <w:rsid w:val="002D0B2D"/>
    <w:rsid w:val="002D25D5"/>
    <w:rsid w:val="002D561E"/>
    <w:rsid w:val="002D7379"/>
    <w:rsid w:val="002E0452"/>
    <w:rsid w:val="00302BF8"/>
    <w:rsid w:val="00321A09"/>
    <w:rsid w:val="0034370B"/>
    <w:rsid w:val="00345C05"/>
    <w:rsid w:val="003528C4"/>
    <w:rsid w:val="00353BE6"/>
    <w:rsid w:val="00382B5A"/>
    <w:rsid w:val="003B165E"/>
    <w:rsid w:val="003C7CD7"/>
    <w:rsid w:val="003D222F"/>
    <w:rsid w:val="003E724A"/>
    <w:rsid w:val="003F325E"/>
    <w:rsid w:val="00402DC1"/>
    <w:rsid w:val="00404C86"/>
    <w:rsid w:val="00410863"/>
    <w:rsid w:val="004149D4"/>
    <w:rsid w:val="004330DF"/>
    <w:rsid w:val="004520AF"/>
    <w:rsid w:val="004665E6"/>
    <w:rsid w:val="00487D31"/>
    <w:rsid w:val="0049241E"/>
    <w:rsid w:val="004D626A"/>
    <w:rsid w:val="004E56CE"/>
    <w:rsid w:val="004F3C88"/>
    <w:rsid w:val="004F3CBB"/>
    <w:rsid w:val="00526039"/>
    <w:rsid w:val="005317A2"/>
    <w:rsid w:val="00532F1E"/>
    <w:rsid w:val="005458B0"/>
    <w:rsid w:val="005533B4"/>
    <w:rsid w:val="00556599"/>
    <w:rsid w:val="0056232F"/>
    <w:rsid w:val="005948EE"/>
    <w:rsid w:val="005B2873"/>
    <w:rsid w:val="005C1581"/>
    <w:rsid w:val="005D37DE"/>
    <w:rsid w:val="005D5108"/>
    <w:rsid w:val="005E4539"/>
    <w:rsid w:val="0063791D"/>
    <w:rsid w:val="006466F8"/>
    <w:rsid w:val="00670220"/>
    <w:rsid w:val="00690AEB"/>
    <w:rsid w:val="00695C9C"/>
    <w:rsid w:val="006B6F5B"/>
    <w:rsid w:val="006C0229"/>
    <w:rsid w:val="006C5AFE"/>
    <w:rsid w:val="006C7A62"/>
    <w:rsid w:val="006D11B4"/>
    <w:rsid w:val="006E0192"/>
    <w:rsid w:val="00705F0A"/>
    <w:rsid w:val="00713575"/>
    <w:rsid w:val="00740A46"/>
    <w:rsid w:val="00744394"/>
    <w:rsid w:val="00753D61"/>
    <w:rsid w:val="007541CE"/>
    <w:rsid w:val="00756584"/>
    <w:rsid w:val="007661D5"/>
    <w:rsid w:val="007707A4"/>
    <w:rsid w:val="00785A06"/>
    <w:rsid w:val="007B172B"/>
    <w:rsid w:val="007C134C"/>
    <w:rsid w:val="007E0799"/>
    <w:rsid w:val="007E122E"/>
    <w:rsid w:val="007F00BC"/>
    <w:rsid w:val="0082513C"/>
    <w:rsid w:val="00833DFF"/>
    <w:rsid w:val="008505CB"/>
    <w:rsid w:val="00870175"/>
    <w:rsid w:val="0088060F"/>
    <w:rsid w:val="00897957"/>
    <w:rsid w:val="008A5E76"/>
    <w:rsid w:val="008B14ED"/>
    <w:rsid w:val="008C47F3"/>
    <w:rsid w:val="008C662A"/>
    <w:rsid w:val="008C7449"/>
    <w:rsid w:val="008D60F7"/>
    <w:rsid w:val="008E1736"/>
    <w:rsid w:val="008E549E"/>
    <w:rsid w:val="0092712C"/>
    <w:rsid w:val="00940E1A"/>
    <w:rsid w:val="00953B60"/>
    <w:rsid w:val="00973B34"/>
    <w:rsid w:val="009808D5"/>
    <w:rsid w:val="009939F5"/>
    <w:rsid w:val="009A65C6"/>
    <w:rsid w:val="009A7488"/>
    <w:rsid w:val="009B0C93"/>
    <w:rsid w:val="009B6779"/>
    <w:rsid w:val="009E00F4"/>
    <w:rsid w:val="009E6791"/>
    <w:rsid w:val="00A12FE3"/>
    <w:rsid w:val="00A15308"/>
    <w:rsid w:val="00A37568"/>
    <w:rsid w:val="00A40452"/>
    <w:rsid w:val="00A438D9"/>
    <w:rsid w:val="00A52CF1"/>
    <w:rsid w:val="00A54943"/>
    <w:rsid w:val="00A55602"/>
    <w:rsid w:val="00A61B6B"/>
    <w:rsid w:val="00A71195"/>
    <w:rsid w:val="00A7626C"/>
    <w:rsid w:val="00A87CA2"/>
    <w:rsid w:val="00A91DD7"/>
    <w:rsid w:val="00AB0302"/>
    <w:rsid w:val="00AB6839"/>
    <w:rsid w:val="00AC1BCC"/>
    <w:rsid w:val="00AD282C"/>
    <w:rsid w:val="00AD4592"/>
    <w:rsid w:val="00AE0469"/>
    <w:rsid w:val="00AF2F32"/>
    <w:rsid w:val="00AF4493"/>
    <w:rsid w:val="00AF4F68"/>
    <w:rsid w:val="00AF5340"/>
    <w:rsid w:val="00B141F4"/>
    <w:rsid w:val="00B17C9C"/>
    <w:rsid w:val="00B342C4"/>
    <w:rsid w:val="00B36010"/>
    <w:rsid w:val="00B377D2"/>
    <w:rsid w:val="00B524D2"/>
    <w:rsid w:val="00B738F2"/>
    <w:rsid w:val="00B9231D"/>
    <w:rsid w:val="00BA726D"/>
    <w:rsid w:val="00BD1041"/>
    <w:rsid w:val="00C047F4"/>
    <w:rsid w:val="00C112C1"/>
    <w:rsid w:val="00C3410E"/>
    <w:rsid w:val="00C46595"/>
    <w:rsid w:val="00C54510"/>
    <w:rsid w:val="00C64808"/>
    <w:rsid w:val="00C650E3"/>
    <w:rsid w:val="00C72774"/>
    <w:rsid w:val="00C77337"/>
    <w:rsid w:val="00C82A76"/>
    <w:rsid w:val="00C924C7"/>
    <w:rsid w:val="00CA6CF2"/>
    <w:rsid w:val="00CB3240"/>
    <w:rsid w:val="00CB6A8A"/>
    <w:rsid w:val="00CC2BC7"/>
    <w:rsid w:val="00CC3002"/>
    <w:rsid w:val="00CD1C51"/>
    <w:rsid w:val="00CD29DD"/>
    <w:rsid w:val="00CE66F9"/>
    <w:rsid w:val="00CF01BF"/>
    <w:rsid w:val="00D03221"/>
    <w:rsid w:val="00D12518"/>
    <w:rsid w:val="00D27FBD"/>
    <w:rsid w:val="00D44E36"/>
    <w:rsid w:val="00D51E96"/>
    <w:rsid w:val="00D563D3"/>
    <w:rsid w:val="00D633AC"/>
    <w:rsid w:val="00DA0846"/>
    <w:rsid w:val="00DA6F09"/>
    <w:rsid w:val="00DB4C63"/>
    <w:rsid w:val="00DC60B9"/>
    <w:rsid w:val="00DD0874"/>
    <w:rsid w:val="00E30D45"/>
    <w:rsid w:val="00E35A08"/>
    <w:rsid w:val="00E531A2"/>
    <w:rsid w:val="00E77317"/>
    <w:rsid w:val="00E9324F"/>
    <w:rsid w:val="00E97095"/>
    <w:rsid w:val="00ED267C"/>
    <w:rsid w:val="00EE41F2"/>
    <w:rsid w:val="00EF3A83"/>
    <w:rsid w:val="00EF3EFE"/>
    <w:rsid w:val="00F02C08"/>
    <w:rsid w:val="00F054D6"/>
    <w:rsid w:val="00F07FB3"/>
    <w:rsid w:val="00F50055"/>
    <w:rsid w:val="00F9209D"/>
    <w:rsid w:val="00F9719A"/>
    <w:rsid w:val="00FA2B04"/>
    <w:rsid w:val="00FB3EC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197BE8"/>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character" w:styleId="UnresolvedMention">
    <w:name w:val="Unresolved Mention"/>
    <w:basedOn w:val="DefaultParagraphFont"/>
    <w:uiPriority w:val="99"/>
    <w:semiHidden/>
    <w:unhideWhenUsed/>
    <w:rsid w:val="009A65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780252">
      <w:bodyDiv w:val="1"/>
      <w:marLeft w:val="0"/>
      <w:marRight w:val="0"/>
      <w:marTop w:val="0"/>
      <w:marBottom w:val="0"/>
      <w:divBdr>
        <w:top w:val="none" w:sz="0" w:space="0" w:color="auto"/>
        <w:left w:val="none" w:sz="0" w:space="0" w:color="auto"/>
        <w:bottom w:val="none" w:sz="0" w:space="0" w:color="auto"/>
        <w:right w:val="none" w:sz="0" w:space="0" w:color="auto"/>
      </w:divBdr>
    </w:div>
    <w:div w:id="978268263">
      <w:bodyDiv w:val="1"/>
      <w:marLeft w:val="0"/>
      <w:marRight w:val="0"/>
      <w:marTop w:val="0"/>
      <w:marBottom w:val="0"/>
      <w:divBdr>
        <w:top w:val="none" w:sz="0" w:space="0" w:color="auto"/>
        <w:left w:val="none" w:sz="0" w:space="0" w:color="auto"/>
        <w:bottom w:val="none" w:sz="0" w:space="0" w:color="auto"/>
        <w:right w:val="none" w:sz="0" w:space="0" w:color="auto"/>
      </w:divBdr>
    </w:div>
    <w:div w:id="185017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ube.com/watch?v=C71Dcrf4fh8" TargetMode="External"/><Relationship Id="rId18" Type="http://schemas.openxmlformats.org/officeDocument/2006/relationships/hyperlink" Target="https://www.youtube.com/watch?v=INnPo0QPXf4&amp;ab_channel=Educationleaves"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youtube.com/watch?v=MXYtqbHnaLo" TargetMode="External"/><Relationship Id="rId7" Type="http://schemas.openxmlformats.org/officeDocument/2006/relationships/footnotes" Target="footnotes.xml"/><Relationship Id="rId12" Type="http://schemas.openxmlformats.org/officeDocument/2006/relationships/hyperlink" Target="https://doi.org/10.1006/mare.1995.1017" TargetMode="External"/><Relationship Id="rId17" Type="http://schemas.openxmlformats.org/officeDocument/2006/relationships/hyperlink" Target="https://www.youtube.com/watch?v=VU5MtqCMbVo&amp;ab_channel=Educationleav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2.deloitte.com/content/dam/Deloitte/global/Documents/Process-and-Operations/gx-us-operations-cons-zero-based-budgeting.pdf" TargetMode="External"/><Relationship Id="rId20" Type="http://schemas.openxmlformats.org/officeDocument/2006/relationships/hyperlink" Target="https://www.hfpllc.com/basic-elements-of-a-budge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corporatefinanceinstitute.com/resources/knowledge/accounting/types-of-budgets-budgeting-methods/" TargetMode="External"/><Relationship Id="rId23" Type="http://schemas.openxmlformats.org/officeDocument/2006/relationships/hyperlink" Target="https://www.youtube.com/watch?v=EcgdEpVNHmw&amp;ab_channel=StroudInternational" TargetMode="External"/><Relationship Id="rId10" Type="http://schemas.openxmlformats.org/officeDocument/2006/relationships/image" Target="media/image2.png"/><Relationship Id="rId19" Type="http://schemas.openxmlformats.org/officeDocument/2006/relationships/hyperlink" Target="https://www.gartner.com/smarterwithgartner/use-zero-based-budgeting-to-rightsize-tight-budget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corporatefinanceinstitute.com/resources/knowledge/finance/budget/" TargetMode="External"/><Relationship Id="rId22" Type="http://schemas.openxmlformats.org/officeDocument/2006/relationships/hyperlink" Target="https://www.youtube.com/watch?v=t0KLvsvShsk&amp;ab_channel=StroudInternatio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F3DC74-7F8B-414A-B6C5-D6AB73497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13</Pages>
  <Words>2459</Words>
  <Characters>14020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Hotel continental    budget planner</vt:lpstr>
    </vt:vector>
  </TitlesOfParts>
  <Company>University of Wales Trinity Saint David</Company>
  <LinksUpToDate>false</LinksUpToDate>
  <CharactersWithSpaces>16447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continental    budget planner</dc:title>
  <dc:subject>Report</dc:subject>
  <dc:creator>Marie Pitson</dc:creator>
  <cp:keywords/>
  <dc:description/>
  <cp:lastModifiedBy>nelson capela</cp:lastModifiedBy>
  <cp:revision>5</cp:revision>
  <dcterms:created xsi:type="dcterms:W3CDTF">2022-03-23T20:07:00Z</dcterms:created>
  <dcterms:modified xsi:type="dcterms:W3CDTF">2022-03-23T21:12:00Z</dcterms:modified>
</cp:coreProperties>
</file>