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4E2B2" w14:textId="77777777" w:rsidR="00D62503" w:rsidRPr="00C34BBA" w:rsidRDefault="006E710F" w:rsidP="00186FF2">
      <w:pPr>
        <w:spacing w:line="360" w:lineRule="auto"/>
        <w:jc w:val="center"/>
        <w:rPr>
          <w:rFonts w:cs="Times New Roman"/>
          <w:b/>
          <w:sz w:val="30"/>
          <w:u w:val="single"/>
        </w:rPr>
      </w:pPr>
      <w:r w:rsidRPr="00C34BBA">
        <w:rPr>
          <w:rFonts w:cs="Times New Roman"/>
          <w:b/>
          <w:sz w:val="30"/>
          <w:u w:val="single"/>
        </w:rPr>
        <w:t xml:space="preserve">Research project title: The impact of Virtual Learning </w:t>
      </w:r>
      <w:r w:rsidR="00EC3B5E" w:rsidRPr="00C34BBA">
        <w:rPr>
          <w:rFonts w:cs="Times New Roman"/>
          <w:b/>
          <w:sz w:val="30"/>
          <w:u w:val="single"/>
        </w:rPr>
        <w:t>Environment (</w:t>
      </w:r>
      <w:r w:rsidRPr="00C34BBA">
        <w:rPr>
          <w:rFonts w:cs="Times New Roman"/>
          <w:b/>
          <w:sz w:val="30"/>
          <w:u w:val="single"/>
        </w:rPr>
        <w:t>VLE)-MOODLE on students’ learning experience in the UNIVERSITY OF WALES TRINITY SAINT DAVID LONDON CAMPUS</w:t>
      </w:r>
    </w:p>
    <w:p w14:paraId="1FF99EB5" w14:textId="77777777" w:rsidR="00C34BBA" w:rsidRDefault="00C34BBA" w:rsidP="00186FF2">
      <w:pPr>
        <w:jc w:val="center"/>
        <w:rPr>
          <w:rFonts w:cs="Times New Roman"/>
          <w:sz w:val="28"/>
          <w:szCs w:val="28"/>
        </w:rPr>
      </w:pPr>
    </w:p>
    <w:p w14:paraId="464A49A4" w14:textId="77777777" w:rsidR="00C34BBA" w:rsidRDefault="00C34BBA" w:rsidP="00186FF2">
      <w:pPr>
        <w:jc w:val="center"/>
        <w:rPr>
          <w:rFonts w:cs="Times New Roman"/>
          <w:sz w:val="28"/>
          <w:szCs w:val="28"/>
        </w:rPr>
      </w:pPr>
    </w:p>
    <w:p w14:paraId="2AF7E1C9" w14:textId="77777777" w:rsidR="00C34BBA" w:rsidRDefault="00C34BBA" w:rsidP="00186FF2">
      <w:pPr>
        <w:jc w:val="center"/>
        <w:rPr>
          <w:rFonts w:cs="Times New Roman"/>
          <w:sz w:val="28"/>
          <w:szCs w:val="28"/>
        </w:rPr>
      </w:pPr>
    </w:p>
    <w:p w14:paraId="029DA142" w14:textId="77777777" w:rsidR="00C34BBA" w:rsidRDefault="00C34BBA" w:rsidP="00186FF2">
      <w:pPr>
        <w:jc w:val="center"/>
        <w:rPr>
          <w:rFonts w:cs="Times New Roman"/>
          <w:sz w:val="28"/>
          <w:szCs w:val="28"/>
        </w:rPr>
      </w:pPr>
      <w:r>
        <w:rPr>
          <w:rFonts w:cs="Times New Roman"/>
          <w:sz w:val="28"/>
          <w:szCs w:val="28"/>
        </w:rPr>
        <w:t>By</w:t>
      </w:r>
    </w:p>
    <w:p w14:paraId="74400E28" w14:textId="77777777" w:rsidR="00C40E10" w:rsidRPr="00186FF2" w:rsidRDefault="00C40E10" w:rsidP="00186FF2">
      <w:pPr>
        <w:jc w:val="center"/>
        <w:rPr>
          <w:rFonts w:cs="Times New Roman"/>
          <w:sz w:val="28"/>
          <w:szCs w:val="28"/>
        </w:rPr>
      </w:pPr>
      <w:r w:rsidRPr="00186FF2">
        <w:rPr>
          <w:rFonts w:cs="Times New Roman"/>
          <w:sz w:val="28"/>
          <w:szCs w:val="28"/>
        </w:rPr>
        <w:t>Student Name:</w:t>
      </w:r>
      <w:r w:rsidR="00186FF2" w:rsidRPr="00186FF2">
        <w:rPr>
          <w:rFonts w:cs="Times New Roman"/>
          <w:color w:val="202124"/>
          <w:sz w:val="28"/>
          <w:szCs w:val="28"/>
          <w:shd w:val="clear" w:color="auto" w:fill="FFFFFF"/>
        </w:rPr>
        <w:t xml:space="preserve"> </w:t>
      </w:r>
      <w:r w:rsidR="00C34BBA">
        <w:rPr>
          <w:rFonts w:cs="Times New Roman"/>
          <w:color w:val="202124"/>
          <w:sz w:val="28"/>
          <w:szCs w:val="28"/>
          <w:shd w:val="clear" w:color="auto" w:fill="FFFFFF"/>
        </w:rPr>
        <w:t>Jakir Ahmed</w:t>
      </w:r>
    </w:p>
    <w:p w14:paraId="586C02AD" w14:textId="77777777" w:rsidR="00C40E10" w:rsidRPr="00186FF2" w:rsidRDefault="00C40E10" w:rsidP="00186FF2">
      <w:pPr>
        <w:spacing w:line="360" w:lineRule="auto"/>
        <w:jc w:val="center"/>
        <w:rPr>
          <w:rFonts w:cs="Times New Roman"/>
          <w:sz w:val="28"/>
        </w:rPr>
      </w:pPr>
      <w:r w:rsidRPr="00186FF2">
        <w:rPr>
          <w:rFonts w:cs="Times New Roman"/>
          <w:sz w:val="28"/>
        </w:rPr>
        <w:t>Student ID:</w:t>
      </w:r>
      <w:r w:rsidR="00C34BBA">
        <w:rPr>
          <w:rFonts w:cs="Times New Roman"/>
          <w:sz w:val="28"/>
        </w:rPr>
        <w:t xml:space="preserve"> 2028431</w:t>
      </w:r>
    </w:p>
    <w:p w14:paraId="42AF9837" w14:textId="77777777" w:rsidR="001E06D4" w:rsidRPr="00186FF2" w:rsidRDefault="001E06D4" w:rsidP="00186FF2">
      <w:pPr>
        <w:spacing w:line="360" w:lineRule="auto"/>
        <w:rPr>
          <w:rFonts w:cs="Times New Roman"/>
        </w:rPr>
      </w:pPr>
    </w:p>
    <w:p w14:paraId="656F4900" w14:textId="77777777" w:rsidR="001E06D4" w:rsidRPr="00186FF2" w:rsidRDefault="001E06D4" w:rsidP="00186FF2">
      <w:pPr>
        <w:spacing w:line="360" w:lineRule="auto"/>
        <w:rPr>
          <w:rFonts w:cs="Times New Roman"/>
        </w:rPr>
      </w:pPr>
    </w:p>
    <w:p w14:paraId="795068BA" w14:textId="77777777" w:rsidR="001E06D4" w:rsidRPr="00186FF2" w:rsidRDefault="001E06D4" w:rsidP="00186FF2">
      <w:pPr>
        <w:spacing w:line="360" w:lineRule="auto"/>
        <w:rPr>
          <w:rFonts w:cs="Times New Roman"/>
        </w:rPr>
      </w:pPr>
    </w:p>
    <w:p w14:paraId="1CCE9EB5" w14:textId="77777777" w:rsidR="001E06D4" w:rsidRPr="00186FF2" w:rsidRDefault="001E06D4" w:rsidP="00186FF2">
      <w:pPr>
        <w:spacing w:line="360" w:lineRule="auto"/>
        <w:rPr>
          <w:rFonts w:cs="Times New Roman"/>
        </w:rPr>
      </w:pPr>
    </w:p>
    <w:p w14:paraId="3DAB5866" w14:textId="77777777" w:rsidR="001E06D4" w:rsidRPr="00186FF2" w:rsidRDefault="001E06D4" w:rsidP="00186FF2">
      <w:pPr>
        <w:spacing w:line="360" w:lineRule="auto"/>
        <w:rPr>
          <w:rFonts w:cs="Times New Roman"/>
        </w:rPr>
      </w:pPr>
    </w:p>
    <w:p w14:paraId="716B284E" w14:textId="77777777" w:rsidR="001E06D4" w:rsidRPr="00186FF2" w:rsidRDefault="001E06D4" w:rsidP="00186FF2">
      <w:pPr>
        <w:spacing w:line="360" w:lineRule="auto"/>
        <w:rPr>
          <w:rFonts w:cs="Times New Roman"/>
        </w:rPr>
      </w:pPr>
    </w:p>
    <w:p w14:paraId="36F61DB7" w14:textId="77777777" w:rsidR="001E06D4" w:rsidRPr="00186FF2" w:rsidRDefault="001E06D4" w:rsidP="00186FF2">
      <w:pPr>
        <w:spacing w:line="360" w:lineRule="auto"/>
        <w:rPr>
          <w:rFonts w:cs="Times New Roman"/>
        </w:rPr>
      </w:pPr>
    </w:p>
    <w:p w14:paraId="1ADEC62E" w14:textId="77777777" w:rsidR="001E06D4" w:rsidRPr="00186FF2" w:rsidRDefault="001E06D4" w:rsidP="00186FF2">
      <w:pPr>
        <w:spacing w:line="360" w:lineRule="auto"/>
        <w:rPr>
          <w:rFonts w:cs="Times New Roman"/>
        </w:rPr>
      </w:pPr>
    </w:p>
    <w:p w14:paraId="6F659E3C" w14:textId="77777777" w:rsidR="001E06D4" w:rsidRPr="00186FF2" w:rsidRDefault="001E06D4" w:rsidP="00186FF2">
      <w:pPr>
        <w:spacing w:line="360" w:lineRule="auto"/>
        <w:rPr>
          <w:rFonts w:cs="Times New Roman"/>
        </w:rPr>
      </w:pPr>
    </w:p>
    <w:p w14:paraId="28746799" w14:textId="77777777" w:rsidR="001E06D4" w:rsidRPr="00186FF2" w:rsidRDefault="001E06D4" w:rsidP="00186FF2">
      <w:pPr>
        <w:spacing w:line="360" w:lineRule="auto"/>
        <w:rPr>
          <w:rFonts w:cs="Times New Roman"/>
        </w:rPr>
      </w:pPr>
    </w:p>
    <w:p w14:paraId="14B71F8B" w14:textId="77777777" w:rsidR="001E06D4" w:rsidRPr="00186FF2" w:rsidRDefault="001E06D4" w:rsidP="00186FF2">
      <w:pPr>
        <w:spacing w:line="360" w:lineRule="auto"/>
        <w:rPr>
          <w:rFonts w:cs="Times New Roman"/>
        </w:rPr>
      </w:pPr>
    </w:p>
    <w:p w14:paraId="5041CB7F" w14:textId="77777777" w:rsidR="001E06D4" w:rsidRPr="00186FF2" w:rsidRDefault="001E06D4" w:rsidP="00186FF2">
      <w:pPr>
        <w:spacing w:line="360" w:lineRule="auto"/>
        <w:rPr>
          <w:rFonts w:cs="Times New Roman"/>
        </w:rPr>
      </w:pPr>
    </w:p>
    <w:p w14:paraId="0728A33A" w14:textId="77777777" w:rsidR="001E06D4" w:rsidRPr="00186FF2" w:rsidRDefault="001E06D4" w:rsidP="00186FF2">
      <w:pPr>
        <w:spacing w:line="360" w:lineRule="auto"/>
        <w:rPr>
          <w:rFonts w:cs="Times New Roman"/>
        </w:rPr>
      </w:pPr>
    </w:p>
    <w:sdt>
      <w:sdtPr>
        <w:rPr>
          <w:rFonts w:ascii="Times New Roman" w:eastAsiaTheme="minorEastAsia" w:hAnsi="Times New Roman" w:cs="Times New Roman"/>
          <w:b w:val="0"/>
          <w:bCs w:val="0"/>
          <w:color w:val="auto"/>
          <w:sz w:val="24"/>
          <w:szCs w:val="22"/>
        </w:rPr>
        <w:id w:val="587788"/>
        <w:docPartObj>
          <w:docPartGallery w:val="Table of Contents"/>
          <w:docPartUnique/>
        </w:docPartObj>
      </w:sdtPr>
      <w:sdtEndPr/>
      <w:sdtContent>
        <w:p w14:paraId="3D0AA49D" w14:textId="77777777" w:rsidR="006200B9" w:rsidRPr="00186FF2" w:rsidRDefault="006200B9" w:rsidP="00186FF2">
          <w:pPr>
            <w:pStyle w:val="TOCHeading"/>
            <w:spacing w:line="360" w:lineRule="auto"/>
            <w:rPr>
              <w:rFonts w:ascii="Times New Roman" w:hAnsi="Times New Roman" w:cs="Times New Roman"/>
            </w:rPr>
          </w:pPr>
          <w:r w:rsidRPr="00186FF2">
            <w:rPr>
              <w:rFonts w:ascii="Times New Roman" w:hAnsi="Times New Roman" w:cs="Times New Roman"/>
            </w:rPr>
            <w:t>Contents</w:t>
          </w:r>
        </w:p>
        <w:p w14:paraId="5C59EBE2" w14:textId="77777777" w:rsidR="00186FF2" w:rsidRDefault="00786535">
          <w:pPr>
            <w:pStyle w:val="TOC1"/>
            <w:tabs>
              <w:tab w:val="right" w:leader="dot" w:pos="9350"/>
            </w:tabs>
            <w:rPr>
              <w:rFonts w:asciiTheme="minorHAnsi" w:hAnsiTheme="minorHAnsi"/>
              <w:noProof/>
              <w:sz w:val="22"/>
            </w:rPr>
          </w:pPr>
          <w:r w:rsidRPr="00186FF2">
            <w:rPr>
              <w:rFonts w:cs="Times New Roman"/>
            </w:rPr>
            <w:fldChar w:fldCharType="begin"/>
          </w:r>
          <w:r w:rsidR="006200B9" w:rsidRPr="00186FF2">
            <w:rPr>
              <w:rFonts w:cs="Times New Roman"/>
            </w:rPr>
            <w:instrText xml:space="preserve"> TOC \o "1-3" \h \z \u </w:instrText>
          </w:r>
          <w:r w:rsidRPr="00186FF2">
            <w:rPr>
              <w:rFonts w:cs="Times New Roman"/>
            </w:rPr>
            <w:fldChar w:fldCharType="separate"/>
          </w:r>
          <w:hyperlink w:anchor="_Toc79736488" w:history="1">
            <w:r w:rsidR="00186FF2" w:rsidRPr="008568B6">
              <w:rPr>
                <w:rStyle w:val="Hyperlink"/>
                <w:rFonts w:cs="Times New Roman"/>
                <w:noProof/>
              </w:rPr>
              <w:t>Introduction</w:t>
            </w:r>
            <w:r w:rsidR="00186FF2">
              <w:rPr>
                <w:noProof/>
                <w:webHidden/>
              </w:rPr>
              <w:tab/>
            </w:r>
            <w:r w:rsidR="00186FF2">
              <w:rPr>
                <w:noProof/>
                <w:webHidden/>
              </w:rPr>
              <w:fldChar w:fldCharType="begin"/>
            </w:r>
            <w:r w:rsidR="00186FF2">
              <w:rPr>
                <w:noProof/>
                <w:webHidden/>
              </w:rPr>
              <w:instrText xml:space="preserve"> PAGEREF _Toc79736488 \h </w:instrText>
            </w:r>
            <w:r w:rsidR="00186FF2">
              <w:rPr>
                <w:noProof/>
                <w:webHidden/>
              </w:rPr>
            </w:r>
            <w:r w:rsidR="00186FF2">
              <w:rPr>
                <w:noProof/>
                <w:webHidden/>
              </w:rPr>
              <w:fldChar w:fldCharType="separate"/>
            </w:r>
            <w:r w:rsidR="00186FF2">
              <w:rPr>
                <w:noProof/>
                <w:webHidden/>
              </w:rPr>
              <w:t>3</w:t>
            </w:r>
            <w:r w:rsidR="00186FF2">
              <w:rPr>
                <w:noProof/>
                <w:webHidden/>
              </w:rPr>
              <w:fldChar w:fldCharType="end"/>
            </w:r>
          </w:hyperlink>
        </w:p>
        <w:p w14:paraId="00BB1692" w14:textId="77777777" w:rsidR="00186FF2" w:rsidRDefault="00172391">
          <w:pPr>
            <w:pStyle w:val="TOC1"/>
            <w:tabs>
              <w:tab w:val="right" w:leader="dot" w:pos="9350"/>
            </w:tabs>
            <w:rPr>
              <w:rFonts w:asciiTheme="minorHAnsi" w:hAnsiTheme="minorHAnsi"/>
              <w:noProof/>
              <w:sz w:val="22"/>
            </w:rPr>
          </w:pPr>
          <w:hyperlink w:anchor="_Toc79736489" w:history="1">
            <w:r w:rsidR="00186FF2" w:rsidRPr="008568B6">
              <w:rPr>
                <w:rStyle w:val="Hyperlink"/>
                <w:rFonts w:cs="Times New Roman"/>
                <w:noProof/>
              </w:rPr>
              <w:t>Objectives</w:t>
            </w:r>
            <w:r w:rsidR="00186FF2">
              <w:rPr>
                <w:noProof/>
                <w:webHidden/>
              </w:rPr>
              <w:tab/>
            </w:r>
            <w:r w:rsidR="00186FF2">
              <w:rPr>
                <w:noProof/>
                <w:webHidden/>
              </w:rPr>
              <w:fldChar w:fldCharType="begin"/>
            </w:r>
            <w:r w:rsidR="00186FF2">
              <w:rPr>
                <w:noProof/>
                <w:webHidden/>
              </w:rPr>
              <w:instrText xml:space="preserve"> PAGEREF _Toc79736489 \h </w:instrText>
            </w:r>
            <w:r w:rsidR="00186FF2">
              <w:rPr>
                <w:noProof/>
                <w:webHidden/>
              </w:rPr>
            </w:r>
            <w:r w:rsidR="00186FF2">
              <w:rPr>
                <w:noProof/>
                <w:webHidden/>
              </w:rPr>
              <w:fldChar w:fldCharType="separate"/>
            </w:r>
            <w:r w:rsidR="00186FF2">
              <w:rPr>
                <w:noProof/>
                <w:webHidden/>
              </w:rPr>
              <w:t>3</w:t>
            </w:r>
            <w:r w:rsidR="00186FF2">
              <w:rPr>
                <w:noProof/>
                <w:webHidden/>
              </w:rPr>
              <w:fldChar w:fldCharType="end"/>
            </w:r>
          </w:hyperlink>
        </w:p>
        <w:p w14:paraId="245D8DDF" w14:textId="77777777" w:rsidR="00186FF2" w:rsidRDefault="00172391">
          <w:pPr>
            <w:pStyle w:val="TOC1"/>
            <w:tabs>
              <w:tab w:val="right" w:leader="dot" w:pos="9350"/>
            </w:tabs>
            <w:rPr>
              <w:rFonts w:asciiTheme="minorHAnsi" w:hAnsiTheme="minorHAnsi"/>
              <w:noProof/>
              <w:sz w:val="22"/>
            </w:rPr>
          </w:pPr>
          <w:hyperlink w:anchor="_Toc79736490" w:history="1">
            <w:r w:rsidR="00186FF2" w:rsidRPr="008568B6">
              <w:rPr>
                <w:rStyle w:val="Hyperlink"/>
                <w:rFonts w:cs="Times New Roman"/>
                <w:noProof/>
              </w:rPr>
              <w:t>Review of literature</w:t>
            </w:r>
            <w:r w:rsidR="00186FF2">
              <w:rPr>
                <w:noProof/>
                <w:webHidden/>
              </w:rPr>
              <w:tab/>
            </w:r>
            <w:r w:rsidR="00186FF2">
              <w:rPr>
                <w:noProof/>
                <w:webHidden/>
              </w:rPr>
              <w:fldChar w:fldCharType="begin"/>
            </w:r>
            <w:r w:rsidR="00186FF2">
              <w:rPr>
                <w:noProof/>
                <w:webHidden/>
              </w:rPr>
              <w:instrText xml:space="preserve"> PAGEREF _Toc79736490 \h </w:instrText>
            </w:r>
            <w:r w:rsidR="00186FF2">
              <w:rPr>
                <w:noProof/>
                <w:webHidden/>
              </w:rPr>
            </w:r>
            <w:r w:rsidR="00186FF2">
              <w:rPr>
                <w:noProof/>
                <w:webHidden/>
              </w:rPr>
              <w:fldChar w:fldCharType="separate"/>
            </w:r>
            <w:r w:rsidR="00186FF2">
              <w:rPr>
                <w:noProof/>
                <w:webHidden/>
              </w:rPr>
              <w:t>4</w:t>
            </w:r>
            <w:r w:rsidR="00186FF2">
              <w:rPr>
                <w:noProof/>
                <w:webHidden/>
              </w:rPr>
              <w:fldChar w:fldCharType="end"/>
            </w:r>
          </w:hyperlink>
        </w:p>
        <w:p w14:paraId="34186BA5" w14:textId="77777777" w:rsidR="00186FF2" w:rsidRDefault="00172391">
          <w:pPr>
            <w:pStyle w:val="TOC1"/>
            <w:tabs>
              <w:tab w:val="right" w:leader="dot" w:pos="9350"/>
            </w:tabs>
            <w:rPr>
              <w:rFonts w:asciiTheme="minorHAnsi" w:hAnsiTheme="minorHAnsi"/>
              <w:noProof/>
              <w:sz w:val="22"/>
            </w:rPr>
          </w:pPr>
          <w:hyperlink w:anchor="_Toc79736491" w:history="1">
            <w:r w:rsidR="00186FF2" w:rsidRPr="008568B6">
              <w:rPr>
                <w:rStyle w:val="Hyperlink"/>
                <w:rFonts w:cs="Times New Roman"/>
                <w:noProof/>
              </w:rPr>
              <w:t>Methodology</w:t>
            </w:r>
            <w:r w:rsidR="00186FF2">
              <w:rPr>
                <w:noProof/>
                <w:webHidden/>
              </w:rPr>
              <w:tab/>
            </w:r>
            <w:r w:rsidR="00186FF2">
              <w:rPr>
                <w:noProof/>
                <w:webHidden/>
              </w:rPr>
              <w:fldChar w:fldCharType="begin"/>
            </w:r>
            <w:r w:rsidR="00186FF2">
              <w:rPr>
                <w:noProof/>
                <w:webHidden/>
              </w:rPr>
              <w:instrText xml:space="preserve"> PAGEREF _Toc79736491 \h </w:instrText>
            </w:r>
            <w:r w:rsidR="00186FF2">
              <w:rPr>
                <w:noProof/>
                <w:webHidden/>
              </w:rPr>
            </w:r>
            <w:r w:rsidR="00186FF2">
              <w:rPr>
                <w:noProof/>
                <w:webHidden/>
              </w:rPr>
              <w:fldChar w:fldCharType="separate"/>
            </w:r>
            <w:r w:rsidR="00186FF2">
              <w:rPr>
                <w:noProof/>
                <w:webHidden/>
              </w:rPr>
              <w:t>5</w:t>
            </w:r>
            <w:r w:rsidR="00186FF2">
              <w:rPr>
                <w:noProof/>
                <w:webHidden/>
              </w:rPr>
              <w:fldChar w:fldCharType="end"/>
            </w:r>
          </w:hyperlink>
        </w:p>
        <w:p w14:paraId="27E670CC" w14:textId="77777777" w:rsidR="00186FF2" w:rsidRDefault="00172391">
          <w:pPr>
            <w:pStyle w:val="TOC1"/>
            <w:tabs>
              <w:tab w:val="right" w:leader="dot" w:pos="9350"/>
            </w:tabs>
            <w:rPr>
              <w:rFonts w:asciiTheme="minorHAnsi" w:hAnsiTheme="minorHAnsi"/>
              <w:noProof/>
              <w:sz w:val="22"/>
            </w:rPr>
          </w:pPr>
          <w:hyperlink w:anchor="_Toc79736492" w:history="1">
            <w:r w:rsidR="00186FF2" w:rsidRPr="008568B6">
              <w:rPr>
                <w:rStyle w:val="Hyperlink"/>
                <w:rFonts w:cs="Times New Roman"/>
                <w:noProof/>
              </w:rPr>
              <w:t>Primary data analysis</w:t>
            </w:r>
            <w:r w:rsidR="00186FF2">
              <w:rPr>
                <w:noProof/>
                <w:webHidden/>
              </w:rPr>
              <w:tab/>
            </w:r>
            <w:r w:rsidR="00186FF2">
              <w:rPr>
                <w:noProof/>
                <w:webHidden/>
              </w:rPr>
              <w:fldChar w:fldCharType="begin"/>
            </w:r>
            <w:r w:rsidR="00186FF2">
              <w:rPr>
                <w:noProof/>
                <w:webHidden/>
              </w:rPr>
              <w:instrText xml:space="preserve"> PAGEREF _Toc79736492 \h </w:instrText>
            </w:r>
            <w:r w:rsidR="00186FF2">
              <w:rPr>
                <w:noProof/>
                <w:webHidden/>
              </w:rPr>
            </w:r>
            <w:r w:rsidR="00186FF2">
              <w:rPr>
                <w:noProof/>
                <w:webHidden/>
              </w:rPr>
              <w:fldChar w:fldCharType="separate"/>
            </w:r>
            <w:r w:rsidR="00186FF2">
              <w:rPr>
                <w:noProof/>
                <w:webHidden/>
              </w:rPr>
              <w:t>6</w:t>
            </w:r>
            <w:r w:rsidR="00186FF2">
              <w:rPr>
                <w:noProof/>
                <w:webHidden/>
              </w:rPr>
              <w:fldChar w:fldCharType="end"/>
            </w:r>
          </w:hyperlink>
        </w:p>
        <w:p w14:paraId="4E8207C1" w14:textId="77777777" w:rsidR="00186FF2" w:rsidRDefault="00172391">
          <w:pPr>
            <w:pStyle w:val="TOC1"/>
            <w:tabs>
              <w:tab w:val="right" w:leader="dot" w:pos="9350"/>
            </w:tabs>
            <w:rPr>
              <w:rFonts w:asciiTheme="minorHAnsi" w:hAnsiTheme="minorHAnsi"/>
              <w:noProof/>
              <w:sz w:val="22"/>
            </w:rPr>
          </w:pPr>
          <w:hyperlink w:anchor="_Toc79736493" w:history="1">
            <w:r w:rsidR="00186FF2" w:rsidRPr="008568B6">
              <w:rPr>
                <w:rStyle w:val="Hyperlink"/>
                <w:rFonts w:cs="Times New Roman"/>
                <w:noProof/>
              </w:rPr>
              <w:t>Secondary data analysis</w:t>
            </w:r>
            <w:r w:rsidR="00186FF2">
              <w:rPr>
                <w:noProof/>
                <w:webHidden/>
              </w:rPr>
              <w:tab/>
            </w:r>
            <w:r w:rsidR="00186FF2">
              <w:rPr>
                <w:noProof/>
                <w:webHidden/>
              </w:rPr>
              <w:fldChar w:fldCharType="begin"/>
            </w:r>
            <w:r w:rsidR="00186FF2">
              <w:rPr>
                <w:noProof/>
                <w:webHidden/>
              </w:rPr>
              <w:instrText xml:space="preserve"> PAGEREF _Toc79736493 \h </w:instrText>
            </w:r>
            <w:r w:rsidR="00186FF2">
              <w:rPr>
                <w:noProof/>
                <w:webHidden/>
              </w:rPr>
            </w:r>
            <w:r w:rsidR="00186FF2">
              <w:rPr>
                <w:noProof/>
                <w:webHidden/>
              </w:rPr>
              <w:fldChar w:fldCharType="separate"/>
            </w:r>
            <w:r w:rsidR="00186FF2">
              <w:rPr>
                <w:noProof/>
                <w:webHidden/>
              </w:rPr>
              <w:t>12</w:t>
            </w:r>
            <w:r w:rsidR="00186FF2">
              <w:rPr>
                <w:noProof/>
                <w:webHidden/>
              </w:rPr>
              <w:fldChar w:fldCharType="end"/>
            </w:r>
          </w:hyperlink>
        </w:p>
        <w:p w14:paraId="6D705DCD" w14:textId="77777777" w:rsidR="00186FF2" w:rsidRDefault="00172391">
          <w:pPr>
            <w:pStyle w:val="TOC1"/>
            <w:tabs>
              <w:tab w:val="right" w:leader="dot" w:pos="9350"/>
            </w:tabs>
            <w:rPr>
              <w:rFonts w:asciiTheme="minorHAnsi" w:hAnsiTheme="minorHAnsi"/>
              <w:noProof/>
              <w:sz w:val="22"/>
            </w:rPr>
          </w:pPr>
          <w:hyperlink w:anchor="_Toc79736494" w:history="1">
            <w:r w:rsidR="00186FF2" w:rsidRPr="008568B6">
              <w:rPr>
                <w:rStyle w:val="Hyperlink"/>
                <w:rFonts w:cs="Times New Roman"/>
                <w:noProof/>
              </w:rPr>
              <w:t>Conclusion</w:t>
            </w:r>
            <w:r w:rsidR="00186FF2">
              <w:rPr>
                <w:noProof/>
                <w:webHidden/>
              </w:rPr>
              <w:tab/>
            </w:r>
            <w:r w:rsidR="00186FF2">
              <w:rPr>
                <w:noProof/>
                <w:webHidden/>
              </w:rPr>
              <w:fldChar w:fldCharType="begin"/>
            </w:r>
            <w:r w:rsidR="00186FF2">
              <w:rPr>
                <w:noProof/>
                <w:webHidden/>
              </w:rPr>
              <w:instrText xml:space="preserve"> PAGEREF _Toc79736494 \h </w:instrText>
            </w:r>
            <w:r w:rsidR="00186FF2">
              <w:rPr>
                <w:noProof/>
                <w:webHidden/>
              </w:rPr>
            </w:r>
            <w:r w:rsidR="00186FF2">
              <w:rPr>
                <w:noProof/>
                <w:webHidden/>
              </w:rPr>
              <w:fldChar w:fldCharType="separate"/>
            </w:r>
            <w:r w:rsidR="00186FF2">
              <w:rPr>
                <w:noProof/>
                <w:webHidden/>
              </w:rPr>
              <w:t>13</w:t>
            </w:r>
            <w:r w:rsidR="00186FF2">
              <w:rPr>
                <w:noProof/>
                <w:webHidden/>
              </w:rPr>
              <w:fldChar w:fldCharType="end"/>
            </w:r>
          </w:hyperlink>
        </w:p>
        <w:p w14:paraId="0ACB6C2D" w14:textId="77777777" w:rsidR="00186FF2" w:rsidRDefault="00172391">
          <w:pPr>
            <w:pStyle w:val="TOC1"/>
            <w:tabs>
              <w:tab w:val="right" w:leader="dot" w:pos="9350"/>
            </w:tabs>
            <w:rPr>
              <w:rFonts w:asciiTheme="minorHAnsi" w:hAnsiTheme="minorHAnsi"/>
              <w:noProof/>
              <w:sz w:val="22"/>
            </w:rPr>
          </w:pPr>
          <w:hyperlink w:anchor="_Toc79736495" w:history="1">
            <w:r w:rsidR="00186FF2" w:rsidRPr="008568B6">
              <w:rPr>
                <w:rStyle w:val="Hyperlink"/>
                <w:rFonts w:cs="Times New Roman"/>
                <w:noProof/>
              </w:rPr>
              <w:t>Recommendation</w:t>
            </w:r>
            <w:r w:rsidR="00186FF2">
              <w:rPr>
                <w:noProof/>
                <w:webHidden/>
              </w:rPr>
              <w:tab/>
            </w:r>
            <w:r w:rsidR="00186FF2">
              <w:rPr>
                <w:noProof/>
                <w:webHidden/>
              </w:rPr>
              <w:fldChar w:fldCharType="begin"/>
            </w:r>
            <w:r w:rsidR="00186FF2">
              <w:rPr>
                <w:noProof/>
                <w:webHidden/>
              </w:rPr>
              <w:instrText xml:space="preserve"> PAGEREF _Toc79736495 \h </w:instrText>
            </w:r>
            <w:r w:rsidR="00186FF2">
              <w:rPr>
                <w:noProof/>
                <w:webHidden/>
              </w:rPr>
            </w:r>
            <w:r w:rsidR="00186FF2">
              <w:rPr>
                <w:noProof/>
                <w:webHidden/>
              </w:rPr>
              <w:fldChar w:fldCharType="separate"/>
            </w:r>
            <w:r w:rsidR="00186FF2">
              <w:rPr>
                <w:noProof/>
                <w:webHidden/>
              </w:rPr>
              <w:t>13</w:t>
            </w:r>
            <w:r w:rsidR="00186FF2">
              <w:rPr>
                <w:noProof/>
                <w:webHidden/>
              </w:rPr>
              <w:fldChar w:fldCharType="end"/>
            </w:r>
          </w:hyperlink>
        </w:p>
        <w:p w14:paraId="3901A0A3" w14:textId="77777777" w:rsidR="00186FF2" w:rsidRDefault="00172391">
          <w:pPr>
            <w:pStyle w:val="TOC1"/>
            <w:tabs>
              <w:tab w:val="right" w:leader="dot" w:pos="9350"/>
            </w:tabs>
            <w:rPr>
              <w:rFonts w:asciiTheme="minorHAnsi" w:hAnsiTheme="minorHAnsi"/>
              <w:noProof/>
              <w:sz w:val="22"/>
            </w:rPr>
          </w:pPr>
          <w:hyperlink w:anchor="_Toc79736496" w:history="1">
            <w:r w:rsidR="00186FF2" w:rsidRPr="008568B6">
              <w:rPr>
                <w:rStyle w:val="Hyperlink"/>
                <w:rFonts w:cs="Times New Roman"/>
                <w:noProof/>
              </w:rPr>
              <w:t>References</w:t>
            </w:r>
            <w:r w:rsidR="00186FF2">
              <w:rPr>
                <w:noProof/>
                <w:webHidden/>
              </w:rPr>
              <w:tab/>
            </w:r>
            <w:r w:rsidR="00186FF2">
              <w:rPr>
                <w:noProof/>
                <w:webHidden/>
              </w:rPr>
              <w:fldChar w:fldCharType="begin"/>
            </w:r>
            <w:r w:rsidR="00186FF2">
              <w:rPr>
                <w:noProof/>
                <w:webHidden/>
              </w:rPr>
              <w:instrText xml:space="preserve"> PAGEREF _Toc79736496 \h </w:instrText>
            </w:r>
            <w:r w:rsidR="00186FF2">
              <w:rPr>
                <w:noProof/>
                <w:webHidden/>
              </w:rPr>
            </w:r>
            <w:r w:rsidR="00186FF2">
              <w:rPr>
                <w:noProof/>
                <w:webHidden/>
              </w:rPr>
              <w:fldChar w:fldCharType="separate"/>
            </w:r>
            <w:r w:rsidR="00186FF2">
              <w:rPr>
                <w:noProof/>
                <w:webHidden/>
              </w:rPr>
              <w:t>14</w:t>
            </w:r>
            <w:r w:rsidR="00186FF2">
              <w:rPr>
                <w:noProof/>
                <w:webHidden/>
              </w:rPr>
              <w:fldChar w:fldCharType="end"/>
            </w:r>
          </w:hyperlink>
        </w:p>
        <w:p w14:paraId="0E7C6017" w14:textId="77777777" w:rsidR="00186FF2" w:rsidRDefault="00172391">
          <w:pPr>
            <w:pStyle w:val="TOC1"/>
            <w:tabs>
              <w:tab w:val="right" w:leader="dot" w:pos="9350"/>
            </w:tabs>
            <w:rPr>
              <w:rFonts w:asciiTheme="minorHAnsi" w:hAnsiTheme="minorHAnsi"/>
              <w:noProof/>
              <w:sz w:val="22"/>
            </w:rPr>
          </w:pPr>
          <w:hyperlink w:anchor="_Toc79736497" w:history="1">
            <w:r w:rsidR="00186FF2" w:rsidRPr="008568B6">
              <w:rPr>
                <w:rStyle w:val="Hyperlink"/>
                <w:rFonts w:cs="Times New Roman"/>
                <w:noProof/>
              </w:rPr>
              <w:t>Appendix</w:t>
            </w:r>
            <w:r w:rsidR="00186FF2">
              <w:rPr>
                <w:noProof/>
                <w:webHidden/>
              </w:rPr>
              <w:tab/>
            </w:r>
            <w:r w:rsidR="00186FF2">
              <w:rPr>
                <w:noProof/>
                <w:webHidden/>
              </w:rPr>
              <w:fldChar w:fldCharType="begin"/>
            </w:r>
            <w:r w:rsidR="00186FF2">
              <w:rPr>
                <w:noProof/>
                <w:webHidden/>
              </w:rPr>
              <w:instrText xml:space="preserve"> PAGEREF _Toc79736497 \h </w:instrText>
            </w:r>
            <w:r w:rsidR="00186FF2">
              <w:rPr>
                <w:noProof/>
                <w:webHidden/>
              </w:rPr>
            </w:r>
            <w:r w:rsidR="00186FF2">
              <w:rPr>
                <w:noProof/>
                <w:webHidden/>
              </w:rPr>
              <w:fldChar w:fldCharType="separate"/>
            </w:r>
            <w:r w:rsidR="00186FF2">
              <w:rPr>
                <w:noProof/>
                <w:webHidden/>
              </w:rPr>
              <w:t>15</w:t>
            </w:r>
            <w:r w:rsidR="00186FF2">
              <w:rPr>
                <w:noProof/>
                <w:webHidden/>
              </w:rPr>
              <w:fldChar w:fldCharType="end"/>
            </w:r>
          </w:hyperlink>
        </w:p>
        <w:p w14:paraId="547F01C9" w14:textId="77777777" w:rsidR="006200B9" w:rsidRPr="00186FF2" w:rsidRDefault="00786535" w:rsidP="00186FF2">
          <w:pPr>
            <w:spacing w:line="360" w:lineRule="auto"/>
            <w:rPr>
              <w:rFonts w:cs="Times New Roman"/>
            </w:rPr>
          </w:pPr>
          <w:r w:rsidRPr="00186FF2">
            <w:rPr>
              <w:rFonts w:cs="Times New Roman"/>
            </w:rPr>
            <w:fldChar w:fldCharType="end"/>
          </w:r>
        </w:p>
      </w:sdtContent>
    </w:sdt>
    <w:p w14:paraId="27745509" w14:textId="77777777" w:rsidR="001E06D4" w:rsidRPr="00186FF2" w:rsidRDefault="001E06D4" w:rsidP="00186FF2">
      <w:pPr>
        <w:spacing w:line="360" w:lineRule="auto"/>
        <w:rPr>
          <w:rFonts w:cs="Times New Roman"/>
        </w:rPr>
      </w:pPr>
    </w:p>
    <w:p w14:paraId="34EF0C04" w14:textId="77777777" w:rsidR="001E06D4" w:rsidRPr="00186FF2" w:rsidRDefault="001E06D4" w:rsidP="00186FF2">
      <w:pPr>
        <w:spacing w:line="360" w:lineRule="auto"/>
        <w:rPr>
          <w:rFonts w:cs="Times New Roman"/>
        </w:rPr>
      </w:pPr>
    </w:p>
    <w:p w14:paraId="51ACD5CF" w14:textId="77777777" w:rsidR="001E06D4" w:rsidRPr="00186FF2" w:rsidRDefault="001E06D4" w:rsidP="00186FF2">
      <w:pPr>
        <w:spacing w:line="360" w:lineRule="auto"/>
        <w:rPr>
          <w:rFonts w:cs="Times New Roman"/>
        </w:rPr>
      </w:pPr>
    </w:p>
    <w:p w14:paraId="6E9356AA" w14:textId="77777777" w:rsidR="001E06D4" w:rsidRPr="00186FF2" w:rsidRDefault="001E06D4" w:rsidP="00186FF2">
      <w:pPr>
        <w:spacing w:line="360" w:lineRule="auto"/>
        <w:rPr>
          <w:rFonts w:cs="Times New Roman"/>
        </w:rPr>
      </w:pPr>
    </w:p>
    <w:p w14:paraId="2570AA40" w14:textId="77777777" w:rsidR="001E06D4" w:rsidRPr="00186FF2" w:rsidRDefault="001E06D4" w:rsidP="00186FF2">
      <w:pPr>
        <w:spacing w:line="360" w:lineRule="auto"/>
        <w:rPr>
          <w:rFonts w:cs="Times New Roman"/>
        </w:rPr>
      </w:pPr>
    </w:p>
    <w:p w14:paraId="6E4021B4" w14:textId="77777777" w:rsidR="001E06D4" w:rsidRPr="00186FF2" w:rsidRDefault="001E06D4" w:rsidP="00186FF2">
      <w:pPr>
        <w:spacing w:line="360" w:lineRule="auto"/>
        <w:rPr>
          <w:rFonts w:cs="Times New Roman"/>
        </w:rPr>
      </w:pPr>
    </w:p>
    <w:p w14:paraId="2D59E908" w14:textId="77777777" w:rsidR="001E06D4" w:rsidRPr="00186FF2" w:rsidRDefault="001E06D4" w:rsidP="00186FF2">
      <w:pPr>
        <w:spacing w:line="360" w:lineRule="auto"/>
        <w:rPr>
          <w:rFonts w:cs="Times New Roman"/>
        </w:rPr>
      </w:pPr>
    </w:p>
    <w:p w14:paraId="6D4DAE72" w14:textId="77777777" w:rsidR="001E06D4" w:rsidRPr="00186FF2" w:rsidRDefault="001E06D4" w:rsidP="00186FF2">
      <w:pPr>
        <w:spacing w:line="360" w:lineRule="auto"/>
        <w:rPr>
          <w:rFonts w:cs="Times New Roman"/>
        </w:rPr>
      </w:pPr>
    </w:p>
    <w:p w14:paraId="582A43BF" w14:textId="77777777" w:rsidR="001E06D4" w:rsidRPr="00186FF2" w:rsidRDefault="001E06D4" w:rsidP="00186FF2">
      <w:pPr>
        <w:spacing w:line="360" w:lineRule="auto"/>
        <w:rPr>
          <w:rFonts w:cs="Times New Roman"/>
        </w:rPr>
      </w:pPr>
    </w:p>
    <w:p w14:paraId="6875EBCC" w14:textId="77777777" w:rsidR="001E06D4" w:rsidRPr="00186FF2" w:rsidRDefault="001E06D4" w:rsidP="00186FF2">
      <w:pPr>
        <w:spacing w:line="360" w:lineRule="auto"/>
        <w:rPr>
          <w:rFonts w:cs="Times New Roman"/>
        </w:rPr>
      </w:pPr>
    </w:p>
    <w:p w14:paraId="0EE3E327" w14:textId="77777777" w:rsidR="001E06D4" w:rsidRPr="00186FF2" w:rsidRDefault="001E06D4" w:rsidP="00186FF2">
      <w:pPr>
        <w:spacing w:line="360" w:lineRule="auto"/>
        <w:rPr>
          <w:rFonts w:cs="Times New Roman"/>
        </w:rPr>
      </w:pPr>
    </w:p>
    <w:p w14:paraId="578E142D" w14:textId="77777777" w:rsidR="001E06D4" w:rsidRPr="00186FF2" w:rsidRDefault="001E06D4" w:rsidP="00186FF2">
      <w:pPr>
        <w:spacing w:line="360" w:lineRule="auto"/>
        <w:rPr>
          <w:rFonts w:cs="Times New Roman"/>
        </w:rPr>
      </w:pPr>
    </w:p>
    <w:p w14:paraId="00A8E75B" w14:textId="77777777" w:rsidR="001E06D4" w:rsidRPr="00186FF2" w:rsidRDefault="001E06D4" w:rsidP="00186FF2">
      <w:pPr>
        <w:spacing w:line="360" w:lineRule="auto"/>
        <w:rPr>
          <w:rFonts w:cs="Times New Roman"/>
        </w:rPr>
      </w:pPr>
    </w:p>
    <w:p w14:paraId="6AC03BD6" w14:textId="77777777" w:rsidR="004C00DA" w:rsidRPr="00186FF2" w:rsidRDefault="004C00DA" w:rsidP="00186FF2">
      <w:pPr>
        <w:pStyle w:val="Heading1"/>
        <w:spacing w:line="360" w:lineRule="auto"/>
        <w:rPr>
          <w:rFonts w:cs="Times New Roman"/>
        </w:rPr>
      </w:pPr>
      <w:bookmarkStart w:id="0" w:name="_Toc79736488"/>
      <w:r w:rsidRPr="00186FF2">
        <w:rPr>
          <w:rFonts w:cs="Times New Roman"/>
        </w:rPr>
        <w:lastRenderedPageBreak/>
        <w:t>Introduction</w:t>
      </w:r>
      <w:bookmarkEnd w:id="0"/>
      <w:r w:rsidRPr="00186FF2">
        <w:rPr>
          <w:rFonts w:cs="Times New Roman"/>
        </w:rPr>
        <w:t xml:space="preserve"> </w:t>
      </w:r>
    </w:p>
    <w:p w14:paraId="6BC48045" w14:textId="77777777" w:rsidR="00D62503" w:rsidRPr="00186FF2" w:rsidRDefault="005E1C4E" w:rsidP="00186FF2">
      <w:pPr>
        <w:spacing w:line="360" w:lineRule="auto"/>
        <w:rPr>
          <w:rFonts w:cs="Times New Roman"/>
        </w:rPr>
      </w:pPr>
      <w:r w:rsidRPr="00186FF2">
        <w:rPr>
          <w:rFonts w:cs="Times New Roman"/>
        </w:rPr>
        <w:t xml:space="preserve">Virtual Learning </w:t>
      </w:r>
      <w:r w:rsidR="00EC3B5E" w:rsidRPr="00186FF2">
        <w:rPr>
          <w:rFonts w:cs="Times New Roman"/>
        </w:rPr>
        <w:t>Environment (</w:t>
      </w:r>
      <w:r w:rsidR="00D62503" w:rsidRPr="00186FF2">
        <w:rPr>
          <w:rFonts w:cs="Times New Roman"/>
        </w:rPr>
        <w:t xml:space="preserve">VLE) denotes an online platform which is used for educational purposes. VLE helps in delivering online courses, providing reading materials to students as well as sources of information, and finally it works as assessors of skills of </w:t>
      </w:r>
      <w:r w:rsidR="00EC3B5E" w:rsidRPr="00186FF2">
        <w:rPr>
          <w:rFonts w:cs="Times New Roman"/>
        </w:rPr>
        <w:t>students</w:t>
      </w:r>
      <w:r w:rsidR="00EE2148" w:rsidRPr="00186FF2">
        <w:rPr>
          <w:rFonts w:cs="Times New Roman"/>
        </w:rPr>
        <w:t xml:space="preserve"> (What is a Virtual Learning Environment (VLE)?, 2021)</w:t>
      </w:r>
      <w:r w:rsidR="00D62503" w:rsidRPr="00186FF2">
        <w:rPr>
          <w:rFonts w:cs="Times New Roman"/>
        </w:rPr>
        <w:t xml:space="preserve">. As though VLE was not that much familiar and popular to </w:t>
      </w:r>
      <w:r w:rsidR="00EC3B5E" w:rsidRPr="00186FF2">
        <w:rPr>
          <w:rFonts w:cs="Times New Roman"/>
        </w:rPr>
        <w:t>students</w:t>
      </w:r>
      <w:r w:rsidR="00D62503" w:rsidRPr="00186FF2">
        <w:rPr>
          <w:rFonts w:cs="Times New Roman"/>
        </w:rPr>
        <w:t xml:space="preserve"> even 10 to 15 years ago but, for the last 10 to 15 years due to its different benefits and facilities VLE has become one of the most famous and popular tools to students. As of now, pandemic, technological advancement, and easy </w:t>
      </w:r>
      <w:r w:rsidR="00EC3B5E" w:rsidRPr="00186FF2">
        <w:rPr>
          <w:rFonts w:cs="Times New Roman"/>
        </w:rPr>
        <w:t>access</w:t>
      </w:r>
      <w:r w:rsidR="00D62503" w:rsidRPr="00186FF2">
        <w:rPr>
          <w:rFonts w:cs="Times New Roman"/>
        </w:rPr>
        <w:t xml:space="preserve"> to as well as other facilities have made VLE one of the most </w:t>
      </w:r>
      <w:r w:rsidR="00EC3B5E" w:rsidRPr="00186FF2">
        <w:rPr>
          <w:rFonts w:cs="Times New Roman"/>
        </w:rPr>
        <w:t>popular</w:t>
      </w:r>
      <w:r w:rsidR="00D62503" w:rsidRPr="00186FF2">
        <w:rPr>
          <w:rFonts w:cs="Times New Roman"/>
        </w:rPr>
        <w:t xml:space="preserve"> and essential tools for </w:t>
      </w:r>
      <w:r w:rsidR="00EC3B5E" w:rsidRPr="00186FF2">
        <w:rPr>
          <w:rFonts w:cs="Times New Roman"/>
        </w:rPr>
        <w:t>students</w:t>
      </w:r>
      <w:r w:rsidR="00D62503" w:rsidRPr="00186FF2">
        <w:rPr>
          <w:rFonts w:cs="Times New Roman"/>
        </w:rPr>
        <w:t xml:space="preserve"> to learn and carry out educational activities. There are different types of VLE platforms for learning and other educational activities such as- </w:t>
      </w:r>
      <w:r w:rsidR="006E788E" w:rsidRPr="00186FF2">
        <w:rPr>
          <w:rFonts w:cs="Times New Roman"/>
        </w:rPr>
        <w:t xml:space="preserve">MOODLE, </w:t>
      </w:r>
      <w:r w:rsidR="00D62503" w:rsidRPr="00186FF2">
        <w:rPr>
          <w:rFonts w:cs="Times New Roman"/>
        </w:rPr>
        <w:t xml:space="preserve">Podcasts, Webinars, </w:t>
      </w:r>
      <w:r w:rsidR="006E788E" w:rsidRPr="00186FF2">
        <w:rPr>
          <w:rFonts w:cs="Times New Roman"/>
        </w:rPr>
        <w:t xml:space="preserve">Video or Audio lectures, instructional videos, distance learning degree programs and others relevant. But, out of them MOODLE is popular enough among </w:t>
      </w:r>
      <w:r w:rsidR="00EC3B5E" w:rsidRPr="00186FF2">
        <w:rPr>
          <w:rFonts w:cs="Times New Roman"/>
        </w:rPr>
        <w:t>students</w:t>
      </w:r>
      <w:r w:rsidR="00EE2148" w:rsidRPr="00186FF2">
        <w:rPr>
          <w:rFonts w:cs="Times New Roman"/>
        </w:rPr>
        <w:t xml:space="preserve"> (Rice IV, 2016)</w:t>
      </w:r>
      <w:r w:rsidR="006E788E" w:rsidRPr="00186FF2">
        <w:rPr>
          <w:rFonts w:cs="Times New Roman"/>
        </w:rPr>
        <w:t xml:space="preserve">. Apart from that, throughout this study the impact of Virtual Learning </w:t>
      </w:r>
      <w:r w:rsidR="00EC3B5E" w:rsidRPr="00186FF2">
        <w:rPr>
          <w:rFonts w:cs="Times New Roman"/>
        </w:rPr>
        <w:t>Environment (</w:t>
      </w:r>
      <w:r w:rsidR="006E788E" w:rsidRPr="00186FF2">
        <w:rPr>
          <w:rFonts w:cs="Times New Roman"/>
        </w:rPr>
        <w:t xml:space="preserve">VLE)-MOODLE on students’ learning experience in the UNIVERSITY OF WALES TRINITY SAINT DAVID LONDON CAMPUS has been identified. </w:t>
      </w:r>
    </w:p>
    <w:p w14:paraId="6C79C236" w14:textId="77777777" w:rsidR="004C00DA" w:rsidRPr="00186FF2" w:rsidRDefault="004C00DA" w:rsidP="00186FF2">
      <w:pPr>
        <w:pStyle w:val="Heading1"/>
        <w:spacing w:line="360" w:lineRule="auto"/>
        <w:rPr>
          <w:rFonts w:cs="Times New Roman"/>
        </w:rPr>
      </w:pPr>
      <w:bookmarkStart w:id="1" w:name="_Toc79736489"/>
      <w:r w:rsidRPr="00186FF2">
        <w:rPr>
          <w:rFonts w:cs="Times New Roman"/>
        </w:rPr>
        <w:t>Objectives</w:t>
      </w:r>
      <w:bookmarkEnd w:id="1"/>
    </w:p>
    <w:p w14:paraId="161C883B" w14:textId="77777777" w:rsidR="001E06D4" w:rsidRPr="00186FF2" w:rsidRDefault="0045649F" w:rsidP="00186FF2">
      <w:pPr>
        <w:spacing w:line="360" w:lineRule="auto"/>
        <w:rPr>
          <w:rFonts w:cs="Times New Roman"/>
        </w:rPr>
      </w:pPr>
      <w:r w:rsidRPr="00186FF2">
        <w:rPr>
          <w:rFonts w:cs="Times New Roman"/>
        </w:rPr>
        <w:t>The objectives of this study are-</w:t>
      </w:r>
    </w:p>
    <w:p w14:paraId="5FA30797" w14:textId="77777777" w:rsidR="0045649F" w:rsidRPr="00186FF2" w:rsidRDefault="0045649F" w:rsidP="00186FF2">
      <w:pPr>
        <w:pStyle w:val="ListParagraph"/>
        <w:numPr>
          <w:ilvl w:val="0"/>
          <w:numId w:val="1"/>
        </w:numPr>
        <w:spacing w:line="360" w:lineRule="auto"/>
        <w:rPr>
          <w:rFonts w:cs="Times New Roman"/>
        </w:rPr>
      </w:pPr>
      <w:r w:rsidRPr="00186FF2">
        <w:rPr>
          <w:rFonts w:cs="Times New Roman"/>
        </w:rPr>
        <w:t>To identify the impacts of VLE</w:t>
      </w:r>
      <w:r w:rsidR="00AA0AD7" w:rsidRPr="00186FF2">
        <w:rPr>
          <w:rFonts w:cs="Times New Roman"/>
        </w:rPr>
        <w:t>-MOODLE</w:t>
      </w:r>
      <w:r w:rsidRPr="00186FF2">
        <w:rPr>
          <w:rFonts w:cs="Times New Roman"/>
        </w:rPr>
        <w:t xml:space="preserve"> on students’ learning experience in the UNIVERSITY OF WALES TRINITY SAINT DAVID LONDON CAMPUS</w:t>
      </w:r>
    </w:p>
    <w:p w14:paraId="0C6702A0" w14:textId="77777777" w:rsidR="00F67B1C" w:rsidRPr="00186FF2" w:rsidRDefault="00F67B1C" w:rsidP="00186FF2">
      <w:pPr>
        <w:pStyle w:val="ListParagraph"/>
        <w:numPr>
          <w:ilvl w:val="0"/>
          <w:numId w:val="1"/>
        </w:numPr>
        <w:spacing w:line="360" w:lineRule="auto"/>
        <w:rPr>
          <w:rFonts w:cs="Times New Roman"/>
        </w:rPr>
      </w:pPr>
      <w:r w:rsidRPr="00186FF2">
        <w:rPr>
          <w:rFonts w:cs="Times New Roman"/>
        </w:rPr>
        <w:t>To investigate the factors</w:t>
      </w:r>
      <w:r w:rsidR="00A734EB" w:rsidRPr="00186FF2">
        <w:rPr>
          <w:rFonts w:cs="Times New Roman"/>
        </w:rPr>
        <w:t xml:space="preserve"> </w:t>
      </w:r>
      <w:r w:rsidR="00C41EF0" w:rsidRPr="00186FF2">
        <w:rPr>
          <w:rFonts w:cs="Times New Roman"/>
        </w:rPr>
        <w:t xml:space="preserve">have driven </w:t>
      </w:r>
      <w:r w:rsidRPr="00186FF2">
        <w:rPr>
          <w:rFonts w:cs="Times New Roman"/>
        </w:rPr>
        <w:t xml:space="preserve">students to choose </w:t>
      </w:r>
      <w:r w:rsidR="007C27EA" w:rsidRPr="00186FF2">
        <w:rPr>
          <w:rFonts w:cs="Times New Roman"/>
        </w:rPr>
        <w:t>MOODLE as a learning platform.</w:t>
      </w:r>
    </w:p>
    <w:p w14:paraId="66DC74A3" w14:textId="77777777" w:rsidR="00587D85" w:rsidRPr="00186FF2" w:rsidRDefault="00587D85" w:rsidP="00186FF2">
      <w:pPr>
        <w:pStyle w:val="ListParagraph"/>
        <w:numPr>
          <w:ilvl w:val="0"/>
          <w:numId w:val="1"/>
        </w:numPr>
        <w:spacing w:line="360" w:lineRule="auto"/>
        <w:rPr>
          <w:rFonts w:cs="Times New Roman"/>
        </w:rPr>
      </w:pPr>
      <w:r w:rsidRPr="00186FF2">
        <w:rPr>
          <w:rFonts w:cs="Times New Roman"/>
        </w:rPr>
        <w:t xml:space="preserve">To assess the </w:t>
      </w:r>
      <w:r w:rsidR="00EC3B5E" w:rsidRPr="00186FF2">
        <w:rPr>
          <w:rFonts w:cs="Times New Roman"/>
        </w:rPr>
        <w:t>effectiveness</w:t>
      </w:r>
      <w:r w:rsidRPr="00186FF2">
        <w:rPr>
          <w:rFonts w:cs="Times New Roman"/>
        </w:rPr>
        <w:t xml:space="preserve"> of MOODLE as a tool </w:t>
      </w:r>
      <w:r w:rsidR="00EC3B5E" w:rsidRPr="00186FF2">
        <w:rPr>
          <w:rFonts w:cs="Times New Roman"/>
        </w:rPr>
        <w:t>of</w:t>
      </w:r>
      <w:r w:rsidRPr="00186FF2">
        <w:rPr>
          <w:rFonts w:cs="Times New Roman"/>
        </w:rPr>
        <w:t xml:space="preserve"> VLE for the students of UNIVERSITY OF WALES TRINITY SAINT DAVID LONDON CAMPUS</w:t>
      </w:r>
    </w:p>
    <w:p w14:paraId="32737A1E" w14:textId="77777777" w:rsidR="001E06D4" w:rsidRDefault="002B3C2C" w:rsidP="00186FF2">
      <w:pPr>
        <w:pStyle w:val="ListParagraph"/>
        <w:numPr>
          <w:ilvl w:val="0"/>
          <w:numId w:val="1"/>
        </w:numPr>
        <w:spacing w:line="360" w:lineRule="auto"/>
        <w:rPr>
          <w:rFonts w:cs="Times New Roman"/>
        </w:rPr>
      </w:pPr>
      <w:r w:rsidRPr="00186FF2">
        <w:rPr>
          <w:rFonts w:cs="Times New Roman"/>
        </w:rPr>
        <w:t xml:space="preserve">To identify the level of satisfaction of students with MOODLE </w:t>
      </w:r>
    </w:p>
    <w:p w14:paraId="13208FC4" w14:textId="77777777" w:rsidR="00186FF2" w:rsidRPr="00186FF2" w:rsidRDefault="00186FF2" w:rsidP="00186FF2">
      <w:pPr>
        <w:spacing w:line="360" w:lineRule="auto"/>
        <w:rPr>
          <w:rFonts w:cs="Times New Roman"/>
        </w:rPr>
      </w:pPr>
    </w:p>
    <w:p w14:paraId="633814E3" w14:textId="77777777" w:rsidR="004C00DA" w:rsidRPr="00186FF2" w:rsidRDefault="004C00DA" w:rsidP="00186FF2">
      <w:pPr>
        <w:pStyle w:val="Heading1"/>
        <w:spacing w:line="360" w:lineRule="auto"/>
        <w:rPr>
          <w:rFonts w:cs="Times New Roman"/>
        </w:rPr>
      </w:pPr>
      <w:bookmarkStart w:id="2" w:name="_Toc79736490"/>
      <w:r w:rsidRPr="00186FF2">
        <w:rPr>
          <w:rFonts w:cs="Times New Roman"/>
        </w:rPr>
        <w:lastRenderedPageBreak/>
        <w:t>Review of literature</w:t>
      </w:r>
      <w:bookmarkEnd w:id="2"/>
      <w:r w:rsidR="00F3731A" w:rsidRPr="00186FF2">
        <w:rPr>
          <w:rFonts w:cs="Times New Roman"/>
        </w:rPr>
        <w:t xml:space="preserve"> </w:t>
      </w:r>
    </w:p>
    <w:p w14:paraId="79863BA0" w14:textId="77777777" w:rsidR="001E06D4" w:rsidRPr="00186FF2" w:rsidRDefault="00A566A8" w:rsidP="00186FF2">
      <w:pPr>
        <w:spacing w:line="360" w:lineRule="auto"/>
        <w:rPr>
          <w:rFonts w:cs="Times New Roman"/>
        </w:rPr>
      </w:pPr>
      <w:r w:rsidRPr="00186FF2">
        <w:rPr>
          <w:rFonts w:cs="Times New Roman"/>
        </w:rPr>
        <w:t>The literatures which are the most relevant to the research topic have been reviewed in the following-</w:t>
      </w:r>
    </w:p>
    <w:p w14:paraId="2DAA704C" w14:textId="77777777" w:rsidR="00666E21" w:rsidRPr="00186FF2" w:rsidRDefault="00B152E9" w:rsidP="00186FF2">
      <w:pPr>
        <w:spacing w:line="360" w:lineRule="auto"/>
        <w:rPr>
          <w:rFonts w:cs="Times New Roman"/>
        </w:rPr>
      </w:pPr>
      <w:r w:rsidRPr="00186FF2">
        <w:rPr>
          <w:rFonts w:cs="Times New Roman"/>
        </w:rPr>
        <w:t xml:space="preserve">MOODLE as a Virtual Learning Environment has impacts on the learning experience of students in secondary </w:t>
      </w:r>
      <w:r w:rsidR="00EC3B5E" w:rsidRPr="00186FF2">
        <w:rPr>
          <w:rFonts w:cs="Times New Roman"/>
        </w:rPr>
        <w:t>level</w:t>
      </w:r>
      <w:r w:rsidRPr="00186FF2">
        <w:rPr>
          <w:rFonts w:cs="Times New Roman"/>
        </w:rPr>
        <w:t xml:space="preserve">. According to the study of </w:t>
      </w:r>
      <w:hyperlink r:id="rId8" w:anchor="auth-Antoni-Badia" w:history="1">
        <w:r w:rsidRPr="00186FF2">
          <w:rPr>
            <w:rFonts w:cs="Times New Roman"/>
          </w:rPr>
          <w:t>Antoni Badia</w:t>
        </w:r>
      </w:hyperlink>
      <w:r w:rsidRPr="00186FF2">
        <w:rPr>
          <w:rFonts w:cs="Times New Roman"/>
        </w:rPr>
        <w:t>, </w:t>
      </w:r>
      <w:hyperlink r:id="rId9" w:anchor="auth-David-Mart_n" w:history="1">
        <w:r w:rsidRPr="00186FF2">
          <w:rPr>
            <w:rFonts w:cs="Times New Roman"/>
          </w:rPr>
          <w:t>David Martín</w:t>
        </w:r>
      </w:hyperlink>
      <w:r w:rsidRPr="00186FF2">
        <w:rPr>
          <w:rFonts w:cs="Times New Roman"/>
        </w:rPr>
        <w:t> &amp; </w:t>
      </w:r>
      <w:hyperlink r:id="rId10" w:anchor="auth-Marta-G_mez" w:history="1">
        <w:r w:rsidRPr="00186FF2">
          <w:rPr>
            <w:rFonts w:cs="Times New Roman"/>
          </w:rPr>
          <w:t>Marta Gómez</w:t>
        </w:r>
      </w:hyperlink>
      <w:r w:rsidRPr="00186FF2">
        <w:rPr>
          <w:rFonts w:cs="Times New Roman"/>
        </w:rPr>
        <w:t xml:space="preserve">, MOODLE is one of the most popular learning as well as education related platforms across the world. </w:t>
      </w:r>
      <w:r w:rsidR="006D368F" w:rsidRPr="00186FF2">
        <w:rPr>
          <w:rFonts w:cs="Times New Roman"/>
        </w:rPr>
        <w:t>MOODLE impacts learning in the ways like- MOODLE provides facilities for assignment, quiz, forum, lessons, and external activities which are used mostly by teachers as well as it provides new educational scenarios</w:t>
      </w:r>
      <w:r w:rsidR="00441B92" w:rsidRPr="00186FF2">
        <w:rPr>
          <w:rFonts w:cs="Times New Roman"/>
        </w:rPr>
        <w:t xml:space="preserve"> (Badia, Martín and Gómez, 2018)</w:t>
      </w:r>
      <w:r w:rsidR="006D368F" w:rsidRPr="00186FF2">
        <w:rPr>
          <w:rFonts w:cs="Times New Roman"/>
        </w:rPr>
        <w:t xml:space="preserve">. </w:t>
      </w:r>
      <w:r w:rsidR="00666E21" w:rsidRPr="00186FF2">
        <w:rPr>
          <w:rFonts w:cs="Times New Roman"/>
        </w:rPr>
        <w:t xml:space="preserve">Moreover, MOODLE is essential for creating and sharing information tools, communication tools, collaboration tools, and assessment tools. </w:t>
      </w:r>
      <w:r w:rsidR="006D368F" w:rsidRPr="00186FF2">
        <w:rPr>
          <w:rFonts w:cs="Times New Roman"/>
        </w:rPr>
        <w:t xml:space="preserve">These are the impacts of MOODLE on students’ learning experience. </w:t>
      </w:r>
    </w:p>
    <w:p w14:paraId="7EA2E128" w14:textId="77777777" w:rsidR="00666E21" w:rsidRPr="00186FF2" w:rsidRDefault="00666E21" w:rsidP="00186FF2">
      <w:pPr>
        <w:spacing w:line="360" w:lineRule="auto"/>
        <w:rPr>
          <w:rFonts w:cs="Times New Roman"/>
        </w:rPr>
      </w:pPr>
      <w:r w:rsidRPr="00186FF2">
        <w:rPr>
          <w:rFonts w:cs="Times New Roman"/>
        </w:rPr>
        <w:t xml:space="preserve">As of now, teaching and learning both are getting impacted </w:t>
      </w:r>
      <w:r w:rsidR="00EC3B5E" w:rsidRPr="00186FF2">
        <w:rPr>
          <w:rFonts w:cs="Times New Roman"/>
        </w:rPr>
        <w:t>significantly</w:t>
      </w:r>
      <w:r w:rsidRPr="00186FF2">
        <w:rPr>
          <w:rFonts w:cs="Times New Roman"/>
        </w:rPr>
        <w:t xml:space="preserve"> by technology. Teachers need flexible teaching environment while, students need flexible learning </w:t>
      </w:r>
      <w:r w:rsidR="00EC3B5E" w:rsidRPr="00186FF2">
        <w:rPr>
          <w:rFonts w:cs="Times New Roman"/>
        </w:rPr>
        <w:t>environment</w:t>
      </w:r>
      <w:r w:rsidRPr="00186FF2">
        <w:rPr>
          <w:rFonts w:cs="Times New Roman"/>
        </w:rPr>
        <w:t xml:space="preserve">. Apart from that, MOODLE provides this type of facilities to both students and teachers. MOODLE is a necessary Virtual Learning Environment platform that helps in collaborative learning and teaching, developing learning and teaching resources, improving learning and teaching, planning of </w:t>
      </w:r>
      <w:r w:rsidR="00EC3B5E" w:rsidRPr="00186FF2">
        <w:rPr>
          <w:rFonts w:cs="Times New Roman"/>
        </w:rPr>
        <w:t>learning</w:t>
      </w:r>
      <w:r w:rsidRPr="00186FF2">
        <w:rPr>
          <w:rFonts w:cs="Times New Roman"/>
        </w:rPr>
        <w:t xml:space="preserve"> and teaching, and finally, for developing an interactive environment for learning and teaching</w:t>
      </w:r>
      <w:r w:rsidR="00202E58" w:rsidRPr="00186FF2">
        <w:rPr>
          <w:rFonts w:cs="Times New Roman"/>
        </w:rPr>
        <w:t xml:space="preserve"> (Jackson, 2015)</w:t>
      </w:r>
      <w:r w:rsidRPr="00186FF2">
        <w:rPr>
          <w:rFonts w:cs="Times New Roman"/>
        </w:rPr>
        <w:t xml:space="preserve">. </w:t>
      </w:r>
      <w:r w:rsidR="003143EB" w:rsidRPr="00186FF2">
        <w:rPr>
          <w:rFonts w:cs="Times New Roman"/>
        </w:rPr>
        <w:t xml:space="preserve">These are the impacts of MOODLE on students’ learning experience in line with the study of </w:t>
      </w:r>
      <w:hyperlink r:id="rId11" w:anchor="auth-Emerson_Abraham-Jackson" w:history="1">
        <w:r w:rsidRPr="00186FF2">
          <w:rPr>
            <w:rFonts w:cs="Times New Roman"/>
          </w:rPr>
          <w:t>Emerson Abraham Jackson</w:t>
        </w:r>
      </w:hyperlink>
      <w:r w:rsidR="003143EB" w:rsidRPr="00186FF2">
        <w:rPr>
          <w:rFonts w:cs="Times New Roman"/>
        </w:rPr>
        <w:t>.</w:t>
      </w:r>
      <w:r w:rsidRPr="00186FF2">
        <w:rPr>
          <w:rFonts w:cs="Times New Roman"/>
        </w:rPr>
        <w:t> </w:t>
      </w:r>
    </w:p>
    <w:p w14:paraId="49A4BBA9" w14:textId="77777777" w:rsidR="00FB6F66" w:rsidRPr="00186FF2" w:rsidRDefault="003151C1" w:rsidP="00186FF2">
      <w:pPr>
        <w:spacing w:line="360" w:lineRule="auto"/>
        <w:rPr>
          <w:rFonts w:cs="Times New Roman"/>
        </w:rPr>
      </w:pPr>
      <w:r w:rsidRPr="00186FF2">
        <w:rPr>
          <w:rFonts w:cs="Times New Roman"/>
        </w:rPr>
        <w:t xml:space="preserve">Blended learning refers to the combination of online educational materials as well as opportunities for better interaction online with traditional method which is place-based and classroom based. </w:t>
      </w:r>
      <w:r w:rsidR="006C76E0" w:rsidRPr="00186FF2">
        <w:rPr>
          <w:rFonts w:cs="Times New Roman"/>
        </w:rPr>
        <w:t xml:space="preserve">In line with the study of </w:t>
      </w:r>
      <w:hyperlink r:id="rId12" w:history="1">
        <w:r w:rsidR="006C76E0" w:rsidRPr="00186FF2">
          <w:rPr>
            <w:rFonts w:cs="Times New Roman"/>
          </w:rPr>
          <w:t>A Filippidi</w:t>
        </w:r>
      </w:hyperlink>
      <w:r w:rsidR="006C76E0" w:rsidRPr="00186FF2">
        <w:rPr>
          <w:rFonts w:cs="Times New Roman"/>
        </w:rPr>
        <w:t>, </w:t>
      </w:r>
      <w:hyperlink r:id="rId13" w:history="1">
        <w:r w:rsidR="006C76E0" w:rsidRPr="00186FF2">
          <w:rPr>
            <w:rFonts w:cs="Times New Roman"/>
          </w:rPr>
          <w:t>N Tselios</w:t>
        </w:r>
      </w:hyperlink>
      <w:r w:rsidR="006C76E0" w:rsidRPr="00186FF2">
        <w:rPr>
          <w:rFonts w:cs="Times New Roman"/>
        </w:rPr>
        <w:t xml:space="preserve">, and </w:t>
      </w:r>
      <w:hyperlink r:id="rId14" w:history="1">
        <w:r w:rsidR="006C76E0" w:rsidRPr="00186FF2">
          <w:rPr>
            <w:rFonts w:cs="Times New Roman"/>
          </w:rPr>
          <w:t>V Komis</w:t>
        </w:r>
      </w:hyperlink>
      <w:r w:rsidR="006C76E0" w:rsidRPr="00186FF2">
        <w:rPr>
          <w:rFonts w:cs="Times New Roman"/>
        </w:rPr>
        <w:t>, MOODLE has impacts on students’ performances</w:t>
      </w:r>
      <w:r w:rsidR="00202E58" w:rsidRPr="00186FF2">
        <w:rPr>
          <w:rFonts w:cs="Times New Roman"/>
        </w:rPr>
        <w:t xml:space="preserve"> (Tselios, 2021)</w:t>
      </w:r>
      <w:r w:rsidR="006C76E0" w:rsidRPr="00186FF2">
        <w:rPr>
          <w:rFonts w:cs="Times New Roman"/>
        </w:rPr>
        <w:t xml:space="preserve">. If MOODLE is used in different practices of blended learning it comes up with the most facilities and opportunities for students. </w:t>
      </w:r>
    </w:p>
    <w:p w14:paraId="4FC00D3F" w14:textId="77777777" w:rsidR="001E06D4" w:rsidRPr="00186FF2" w:rsidRDefault="006C76E0" w:rsidP="00186FF2">
      <w:pPr>
        <w:spacing w:line="360" w:lineRule="auto"/>
        <w:rPr>
          <w:rFonts w:cs="Times New Roman"/>
        </w:rPr>
      </w:pPr>
      <w:r w:rsidRPr="00186FF2">
        <w:rPr>
          <w:rFonts w:cs="Times New Roman"/>
        </w:rPr>
        <w:t xml:space="preserve">Lastly, as per the study of </w:t>
      </w:r>
      <w:hyperlink r:id="rId15" w:history="1">
        <w:r w:rsidR="00EA30C8" w:rsidRPr="00186FF2">
          <w:rPr>
            <w:rFonts w:cs="Times New Roman"/>
          </w:rPr>
          <w:t>Shane Walker</w:t>
        </w:r>
      </w:hyperlink>
      <w:r w:rsidR="00EA30C8" w:rsidRPr="00186FF2">
        <w:rPr>
          <w:rFonts w:cs="Times New Roman"/>
        </w:rPr>
        <w:t xml:space="preserve">, </w:t>
      </w:r>
      <w:hyperlink r:id="rId16" w:history="1">
        <w:r w:rsidR="00EA30C8" w:rsidRPr="00186FF2">
          <w:rPr>
            <w:rFonts w:cs="Times New Roman"/>
          </w:rPr>
          <w:t>David Prytherch</w:t>
        </w:r>
      </w:hyperlink>
      <w:r w:rsidR="00EA30C8" w:rsidRPr="00186FF2">
        <w:rPr>
          <w:rFonts w:cs="Times New Roman"/>
        </w:rPr>
        <w:t>, and </w:t>
      </w:r>
      <w:hyperlink r:id="rId17" w:history="1">
        <w:r w:rsidR="00EA30C8" w:rsidRPr="00186FF2">
          <w:rPr>
            <w:rFonts w:cs="Times New Roman"/>
          </w:rPr>
          <w:t>Jerome Turner</w:t>
        </w:r>
      </w:hyperlink>
      <w:r w:rsidR="00EA30C8" w:rsidRPr="00186FF2">
        <w:rPr>
          <w:rFonts w:cs="Times New Roman"/>
        </w:rPr>
        <w:t xml:space="preserve">, as though MOODLE is one of the most popular and widely used VLE platforms for educational </w:t>
      </w:r>
      <w:r w:rsidR="00EC3B5E" w:rsidRPr="00186FF2">
        <w:rPr>
          <w:rFonts w:cs="Times New Roman"/>
        </w:rPr>
        <w:t>purposes</w:t>
      </w:r>
      <w:r w:rsidR="00EA30C8" w:rsidRPr="00186FF2">
        <w:rPr>
          <w:rFonts w:cs="Times New Roman"/>
        </w:rPr>
        <w:t xml:space="preserve"> but, students have both satisfaction and dissatisfaction with it</w:t>
      </w:r>
      <w:r w:rsidR="00EC3B5E" w:rsidRPr="00186FF2">
        <w:rPr>
          <w:rFonts w:cs="Times New Roman"/>
        </w:rPr>
        <w:t xml:space="preserve">(Walker, </w:t>
      </w:r>
      <w:hyperlink r:id="rId18" w:history="1">
        <w:r w:rsidR="00EC3B5E" w:rsidRPr="00186FF2">
          <w:rPr>
            <w:rFonts w:cs="Times New Roman"/>
          </w:rPr>
          <w:t>Prytherch</w:t>
        </w:r>
      </w:hyperlink>
      <w:r w:rsidR="00EC3B5E" w:rsidRPr="00186FF2">
        <w:rPr>
          <w:rFonts w:cs="Times New Roman"/>
        </w:rPr>
        <w:t>, </w:t>
      </w:r>
      <w:hyperlink r:id="rId19" w:history="1">
        <w:r w:rsidR="00EC3B5E" w:rsidRPr="00186FF2">
          <w:rPr>
            <w:rFonts w:cs="Times New Roman"/>
          </w:rPr>
          <w:t>and Turner</w:t>
        </w:r>
      </w:hyperlink>
      <w:r w:rsidR="00EC3B5E" w:rsidRPr="00186FF2">
        <w:rPr>
          <w:rFonts w:cs="Times New Roman"/>
        </w:rPr>
        <w:t>, 2013)</w:t>
      </w:r>
      <w:r w:rsidR="00EA30C8" w:rsidRPr="00186FF2">
        <w:rPr>
          <w:rFonts w:cs="Times New Roman"/>
        </w:rPr>
        <w:t xml:space="preserve">. There are problems in using MOODLE as it is controlled by small number of staffs and it covers a large number of </w:t>
      </w:r>
      <w:r w:rsidR="00EC3B5E" w:rsidRPr="00186FF2">
        <w:rPr>
          <w:rFonts w:cs="Times New Roman"/>
        </w:rPr>
        <w:t>students</w:t>
      </w:r>
      <w:r w:rsidR="00EA30C8" w:rsidRPr="00186FF2">
        <w:rPr>
          <w:rFonts w:cs="Times New Roman"/>
        </w:rPr>
        <w:t xml:space="preserve"> </w:t>
      </w:r>
      <w:r w:rsidR="00F3731A" w:rsidRPr="00186FF2">
        <w:rPr>
          <w:rFonts w:cs="Times New Roman"/>
        </w:rPr>
        <w:t xml:space="preserve">at a time. But, problems and facilities both depend on the number of students it covers, and the number of staffs or teachers controls MOODLE.  </w:t>
      </w:r>
    </w:p>
    <w:p w14:paraId="15C91556" w14:textId="77777777" w:rsidR="00F3731A" w:rsidRPr="00186FF2" w:rsidRDefault="00F3731A" w:rsidP="00186FF2">
      <w:pPr>
        <w:spacing w:line="360" w:lineRule="auto"/>
        <w:rPr>
          <w:rFonts w:cs="Times New Roman"/>
        </w:rPr>
      </w:pPr>
      <w:r w:rsidRPr="00186FF2">
        <w:rPr>
          <w:rFonts w:cs="Times New Roman"/>
        </w:rPr>
        <w:t xml:space="preserve">From the review of the </w:t>
      </w:r>
      <w:r w:rsidR="00EC3B5E" w:rsidRPr="00186FF2">
        <w:rPr>
          <w:rFonts w:cs="Times New Roman"/>
        </w:rPr>
        <w:t>literatures</w:t>
      </w:r>
      <w:r w:rsidRPr="00186FF2">
        <w:rPr>
          <w:rFonts w:cs="Times New Roman"/>
        </w:rPr>
        <w:t xml:space="preserve"> above it is clear that no research has been conducted still now on the topic of this study. Therefore, this is a unique filed of research. </w:t>
      </w:r>
    </w:p>
    <w:p w14:paraId="5E4449D9" w14:textId="77777777" w:rsidR="004C00DA" w:rsidRPr="00186FF2" w:rsidRDefault="004C00DA" w:rsidP="00186FF2">
      <w:pPr>
        <w:pStyle w:val="Heading1"/>
        <w:spacing w:line="360" w:lineRule="auto"/>
        <w:rPr>
          <w:rFonts w:cs="Times New Roman"/>
        </w:rPr>
      </w:pPr>
      <w:bookmarkStart w:id="3" w:name="_Toc79736491"/>
      <w:r w:rsidRPr="00186FF2">
        <w:rPr>
          <w:rFonts w:cs="Times New Roman"/>
        </w:rPr>
        <w:t>Methodology</w:t>
      </w:r>
      <w:bookmarkEnd w:id="3"/>
      <w:r w:rsidRPr="00186FF2">
        <w:rPr>
          <w:rFonts w:cs="Times New Roman"/>
        </w:rPr>
        <w:t xml:space="preserve"> </w:t>
      </w:r>
    </w:p>
    <w:p w14:paraId="7CD20037" w14:textId="77777777" w:rsidR="002E631A" w:rsidRPr="00186FF2" w:rsidRDefault="002E631A" w:rsidP="00186FF2">
      <w:pPr>
        <w:spacing w:line="360" w:lineRule="auto"/>
        <w:rPr>
          <w:rFonts w:cs="Times New Roman"/>
        </w:rPr>
      </w:pPr>
      <w:r w:rsidRPr="00186FF2">
        <w:rPr>
          <w:rFonts w:cs="Times New Roman"/>
        </w:rPr>
        <w:t xml:space="preserve">Methods which have been undertaken in carrying out this study </w:t>
      </w:r>
      <w:r w:rsidR="00E60A9C" w:rsidRPr="00186FF2">
        <w:rPr>
          <w:rFonts w:cs="Times New Roman"/>
        </w:rPr>
        <w:t xml:space="preserve">or accomplishing different parts of this study </w:t>
      </w:r>
      <w:r w:rsidRPr="00186FF2">
        <w:rPr>
          <w:rFonts w:cs="Times New Roman"/>
        </w:rPr>
        <w:t xml:space="preserve">are as follows- </w:t>
      </w:r>
    </w:p>
    <w:p w14:paraId="1F5F3DE3" w14:textId="77777777" w:rsidR="001E06D4" w:rsidRPr="00186FF2" w:rsidRDefault="00EC3B5E" w:rsidP="00186FF2">
      <w:pPr>
        <w:spacing w:line="360" w:lineRule="auto"/>
        <w:rPr>
          <w:rFonts w:cs="Times New Roman"/>
        </w:rPr>
      </w:pPr>
      <w:r w:rsidRPr="00186FF2">
        <w:rPr>
          <w:rFonts w:cs="Times New Roman"/>
          <w:b/>
          <w:i/>
        </w:rPr>
        <w:t>Research</w:t>
      </w:r>
      <w:r w:rsidR="002108A3" w:rsidRPr="00186FF2">
        <w:rPr>
          <w:rFonts w:cs="Times New Roman"/>
          <w:b/>
          <w:i/>
        </w:rPr>
        <w:t xml:space="preserve"> method:</w:t>
      </w:r>
      <w:r w:rsidR="00E60A9C" w:rsidRPr="00186FF2">
        <w:rPr>
          <w:rFonts w:cs="Times New Roman"/>
        </w:rPr>
        <w:t xml:space="preserve"> </w:t>
      </w:r>
      <w:r w:rsidR="004B1893" w:rsidRPr="00186FF2">
        <w:rPr>
          <w:rFonts w:cs="Times New Roman"/>
        </w:rPr>
        <w:t>Q</w:t>
      </w:r>
      <w:r w:rsidR="00E60A9C" w:rsidRPr="00186FF2">
        <w:rPr>
          <w:rFonts w:cs="Times New Roman"/>
        </w:rPr>
        <w:t xml:space="preserve">ualitative </w:t>
      </w:r>
      <w:r w:rsidR="004B1893" w:rsidRPr="00186FF2">
        <w:rPr>
          <w:rFonts w:cs="Times New Roman"/>
        </w:rPr>
        <w:t xml:space="preserve">research method has been followed in carrying out the </w:t>
      </w:r>
      <w:r w:rsidRPr="00186FF2">
        <w:rPr>
          <w:rFonts w:cs="Times New Roman"/>
        </w:rPr>
        <w:t>entire</w:t>
      </w:r>
      <w:r w:rsidR="004B1893" w:rsidRPr="00186FF2">
        <w:rPr>
          <w:rFonts w:cs="Times New Roman"/>
        </w:rPr>
        <w:t xml:space="preserve"> research as the objectives of this study are about identifying impacts of MOODEL, </w:t>
      </w:r>
      <w:r w:rsidRPr="00186FF2">
        <w:rPr>
          <w:rFonts w:cs="Times New Roman"/>
        </w:rPr>
        <w:t>effectiveness</w:t>
      </w:r>
      <w:r w:rsidR="004B1893" w:rsidRPr="00186FF2">
        <w:rPr>
          <w:rFonts w:cs="Times New Roman"/>
        </w:rPr>
        <w:t xml:space="preserve">, satisfaction </w:t>
      </w:r>
      <w:r w:rsidRPr="00186FF2">
        <w:rPr>
          <w:rFonts w:cs="Times New Roman"/>
        </w:rPr>
        <w:t>level</w:t>
      </w:r>
      <w:r w:rsidR="004B1893" w:rsidRPr="00186FF2">
        <w:rPr>
          <w:rFonts w:cs="Times New Roman"/>
        </w:rPr>
        <w:t xml:space="preserve"> of students with MOODLE, and the factors that driv</w:t>
      </w:r>
      <w:r w:rsidR="00777606" w:rsidRPr="00186FF2">
        <w:rPr>
          <w:rFonts w:cs="Times New Roman"/>
        </w:rPr>
        <w:t>e</w:t>
      </w:r>
      <w:r w:rsidR="004B1893" w:rsidRPr="00186FF2">
        <w:rPr>
          <w:rFonts w:cs="Times New Roman"/>
        </w:rPr>
        <w:t xml:space="preserve"> students </w:t>
      </w:r>
      <w:r w:rsidR="00777606" w:rsidRPr="00186FF2">
        <w:rPr>
          <w:rFonts w:cs="Times New Roman"/>
        </w:rPr>
        <w:t xml:space="preserve">to choose MOODEL which can be best by qualitative research </w:t>
      </w:r>
      <w:r w:rsidRPr="00186FF2">
        <w:rPr>
          <w:rFonts w:cs="Times New Roman"/>
        </w:rPr>
        <w:t>design</w:t>
      </w:r>
      <w:r w:rsidR="00EE2148" w:rsidRPr="00186FF2">
        <w:rPr>
          <w:rFonts w:cs="Times New Roman"/>
        </w:rPr>
        <w:t xml:space="preserve"> (Corbin and Strauss, 2015)</w:t>
      </w:r>
      <w:r w:rsidR="00777606" w:rsidRPr="00186FF2">
        <w:rPr>
          <w:rFonts w:cs="Times New Roman"/>
        </w:rPr>
        <w:t xml:space="preserve">. Both primary and secondary sources of data have been used for collecting data. </w:t>
      </w:r>
    </w:p>
    <w:p w14:paraId="23D5E357" w14:textId="77777777" w:rsidR="0010741E" w:rsidRPr="00186FF2" w:rsidRDefault="0010741E" w:rsidP="00186FF2">
      <w:pPr>
        <w:spacing w:line="360" w:lineRule="auto"/>
        <w:rPr>
          <w:rFonts w:cs="Times New Roman"/>
        </w:rPr>
      </w:pPr>
      <w:r w:rsidRPr="00186FF2">
        <w:rPr>
          <w:rFonts w:cs="Times New Roman"/>
          <w:b/>
          <w:i/>
        </w:rPr>
        <w:t>Sampling method:</w:t>
      </w:r>
      <w:r w:rsidR="008E6DD1" w:rsidRPr="00186FF2">
        <w:rPr>
          <w:rFonts w:cs="Times New Roman"/>
        </w:rPr>
        <w:t xml:space="preserve"> A random sampling has been used for getting 50 participants from UNIVERSITY OF WALES TRINITY SAINT DAVID LONDON CAMPUS</w:t>
      </w:r>
      <w:r w:rsidR="00204F10" w:rsidRPr="00186FF2">
        <w:rPr>
          <w:rFonts w:cs="Times New Roman"/>
        </w:rPr>
        <w:t xml:space="preserve">. </w:t>
      </w:r>
      <w:r w:rsidR="009C07B9" w:rsidRPr="00186FF2">
        <w:rPr>
          <w:rFonts w:cs="Times New Roman"/>
        </w:rPr>
        <w:t xml:space="preserve">They have been reached through online media such as- email, </w:t>
      </w:r>
      <w:r w:rsidR="00EC3B5E" w:rsidRPr="00186FF2">
        <w:rPr>
          <w:rFonts w:cs="Times New Roman"/>
        </w:rPr>
        <w:t>face book</w:t>
      </w:r>
      <w:r w:rsidR="009C07B9" w:rsidRPr="00186FF2">
        <w:rPr>
          <w:rFonts w:cs="Times New Roman"/>
        </w:rPr>
        <w:t xml:space="preserve">, instgram, whatsapp, etc. </w:t>
      </w:r>
    </w:p>
    <w:p w14:paraId="5F7F4B15" w14:textId="77777777" w:rsidR="0010741E" w:rsidRPr="00186FF2" w:rsidRDefault="0010741E" w:rsidP="00186FF2">
      <w:pPr>
        <w:spacing w:line="360" w:lineRule="auto"/>
        <w:rPr>
          <w:rFonts w:cs="Times New Roman"/>
        </w:rPr>
      </w:pPr>
      <w:r w:rsidRPr="00186FF2">
        <w:rPr>
          <w:rFonts w:cs="Times New Roman"/>
          <w:b/>
          <w:i/>
        </w:rPr>
        <w:t>Data collection tools:</w:t>
      </w:r>
      <w:r w:rsidR="006D13B1" w:rsidRPr="00186FF2">
        <w:rPr>
          <w:rFonts w:cs="Times New Roman"/>
        </w:rPr>
        <w:t xml:space="preserve"> For collecting data from primary sources online survey questionnaire has been used. </w:t>
      </w:r>
      <w:r w:rsidR="00EC3B5E" w:rsidRPr="00186FF2">
        <w:rPr>
          <w:rFonts w:cs="Times New Roman"/>
        </w:rPr>
        <w:t>While</w:t>
      </w:r>
      <w:r w:rsidR="006D13B1" w:rsidRPr="00186FF2">
        <w:rPr>
          <w:rFonts w:cs="Times New Roman"/>
        </w:rPr>
        <w:t xml:space="preserve"> one the other hand, for gathering secondary data published research articles, books, websites, journals, </w:t>
      </w:r>
      <w:r w:rsidR="00F862DE" w:rsidRPr="00186FF2">
        <w:rPr>
          <w:rFonts w:cs="Times New Roman"/>
        </w:rPr>
        <w:t xml:space="preserve">university reports, and data from </w:t>
      </w:r>
      <w:r w:rsidR="00EC3B5E" w:rsidRPr="00186FF2">
        <w:rPr>
          <w:rFonts w:cs="Times New Roman"/>
        </w:rPr>
        <w:t>government</w:t>
      </w:r>
      <w:r w:rsidR="00F862DE" w:rsidRPr="00186FF2">
        <w:rPr>
          <w:rFonts w:cs="Times New Roman"/>
        </w:rPr>
        <w:t xml:space="preserve"> and private </w:t>
      </w:r>
      <w:r w:rsidR="00EC3B5E" w:rsidRPr="00186FF2">
        <w:rPr>
          <w:rFonts w:cs="Times New Roman"/>
        </w:rPr>
        <w:t>organizations</w:t>
      </w:r>
      <w:r w:rsidR="00F862DE" w:rsidRPr="00186FF2">
        <w:rPr>
          <w:rFonts w:cs="Times New Roman"/>
        </w:rPr>
        <w:t xml:space="preserve"> have been used. </w:t>
      </w:r>
    </w:p>
    <w:p w14:paraId="31705399" w14:textId="77777777" w:rsidR="001E06D4" w:rsidRDefault="0010741E" w:rsidP="00186FF2">
      <w:pPr>
        <w:spacing w:line="360" w:lineRule="auto"/>
        <w:rPr>
          <w:rFonts w:cs="Times New Roman"/>
        </w:rPr>
      </w:pPr>
      <w:r w:rsidRPr="00186FF2">
        <w:rPr>
          <w:rFonts w:cs="Times New Roman"/>
          <w:b/>
          <w:i/>
        </w:rPr>
        <w:t>Ethical</w:t>
      </w:r>
      <w:r w:rsidR="00777606" w:rsidRPr="00186FF2">
        <w:rPr>
          <w:rFonts w:cs="Times New Roman"/>
          <w:b/>
          <w:i/>
        </w:rPr>
        <w:t xml:space="preserve"> considerations:</w:t>
      </w:r>
      <w:r w:rsidR="00C93CF8" w:rsidRPr="00186FF2">
        <w:rPr>
          <w:rFonts w:cs="Times New Roman"/>
        </w:rPr>
        <w:t xml:space="preserve"> Several ethical aspects were considered in conducting this study such as- the </w:t>
      </w:r>
      <w:r w:rsidR="00EC3B5E" w:rsidRPr="00186FF2">
        <w:rPr>
          <w:rFonts w:cs="Times New Roman"/>
        </w:rPr>
        <w:t>confidentiality</w:t>
      </w:r>
      <w:r w:rsidR="00C93CF8" w:rsidRPr="00186FF2">
        <w:rPr>
          <w:rFonts w:cs="Times New Roman"/>
        </w:rPr>
        <w:t xml:space="preserve"> </w:t>
      </w:r>
      <w:r w:rsidR="00EC3B5E" w:rsidRPr="00186FF2">
        <w:rPr>
          <w:rFonts w:cs="Times New Roman"/>
        </w:rPr>
        <w:t>and</w:t>
      </w:r>
      <w:r w:rsidR="00C93CF8" w:rsidRPr="00186FF2">
        <w:rPr>
          <w:rFonts w:cs="Times New Roman"/>
        </w:rPr>
        <w:t xml:space="preserve"> privacy of respondents, Intellectual property rights, copyright issues, </w:t>
      </w:r>
      <w:r w:rsidR="00531032" w:rsidRPr="00186FF2">
        <w:rPr>
          <w:rFonts w:cs="Times New Roman"/>
        </w:rPr>
        <w:t>and not reaching any harm to respondents</w:t>
      </w:r>
      <w:r w:rsidR="00EE2148" w:rsidRPr="00186FF2">
        <w:rPr>
          <w:rFonts w:cs="Times New Roman"/>
        </w:rPr>
        <w:t xml:space="preserve"> (Ethical Considerations in Research, 2021)</w:t>
      </w:r>
      <w:r w:rsidR="00531032" w:rsidRPr="00186FF2">
        <w:rPr>
          <w:rFonts w:cs="Times New Roman"/>
        </w:rPr>
        <w:t xml:space="preserve">. </w:t>
      </w:r>
    </w:p>
    <w:p w14:paraId="3D43EECC" w14:textId="77777777" w:rsidR="00186FF2" w:rsidRDefault="00186FF2" w:rsidP="00186FF2">
      <w:pPr>
        <w:spacing w:line="360" w:lineRule="auto"/>
        <w:rPr>
          <w:rFonts w:cs="Times New Roman"/>
        </w:rPr>
      </w:pPr>
    </w:p>
    <w:p w14:paraId="722CD642" w14:textId="77777777" w:rsidR="00186FF2" w:rsidRPr="00186FF2" w:rsidRDefault="00186FF2" w:rsidP="00186FF2">
      <w:pPr>
        <w:spacing w:line="360" w:lineRule="auto"/>
        <w:rPr>
          <w:rFonts w:cs="Times New Roman"/>
        </w:rPr>
      </w:pPr>
    </w:p>
    <w:p w14:paraId="3D248D20" w14:textId="77777777" w:rsidR="004C00DA" w:rsidRPr="00186FF2" w:rsidRDefault="004C00DA" w:rsidP="00186FF2">
      <w:pPr>
        <w:pStyle w:val="Heading1"/>
        <w:spacing w:line="360" w:lineRule="auto"/>
        <w:rPr>
          <w:rFonts w:cs="Times New Roman"/>
        </w:rPr>
      </w:pPr>
      <w:bookmarkStart w:id="4" w:name="_Toc79736492"/>
      <w:r w:rsidRPr="00186FF2">
        <w:rPr>
          <w:rFonts w:cs="Times New Roman"/>
        </w:rPr>
        <w:t>Primary data analysis</w:t>
      </w:r>
      <w:bookmarkEnd w:id="4"/>
    </w:p>
    <w:p w14:paraId="3E46D4E0" w14:textId="77777777" w:rsidR="001E06D4" w:rsidRPr="00186FF2" w:rsidRDefault="00C75CC6" w:rsidP="00186FF2">
      <w:pPr>
        <w:spacing w:line="360" w:lineRule="auto"/>
        <w:rPr>
          <w:rFonts w:cs="Times New Roman"/>
        </w:rPr>
      </w:pPr>
      <w:r w:rsidRPr="00186FF2">
        <w:rPr>
          <w:rFonts w:cs="Times New Roman"/>
        </w:rPr>
        <w:t xml:space="preserve">The primary data from 50 respondents with analysis has been presented in the following- </w:t>
      </w:r>
    </w:p>
    <w:p w14:paraId="3E615D75" w14:textId="77777777" w:rsidR="00DB3B92" w:rsidRPr="00186FF2" w:rsidRDefault="006349E2" w:rsidP="00186FF2">
      <w:pPr>
        <w:spacing w:line="360" w:lineRule="auto"/>
        <w:rPr>
          <w:rFonts w:cs="Times New Roman"/>
          <w:b/>
          <w:i/>
          <w:szCs w:val="24"/>
        </w:rPr>
      </w:pPr>
      <w:r w:rsidRPr="00186FF2">
        <w:rPr>
          <w:rFonts w:cs="Times New Roman"/>
          <w:b/>
          <w:i/>
          <w:szCs w:val="24"/>
        </w:rPr>
        <w:t>What is your age?</w:t>
      </w:r>
    </w:p>
    <w:p w14:paraId="384B214E" w14:textId="77777777" w:rsidR="006349E2" w:rsidRPr="00186FF2" w:rsidRDefault="0011126E" w:rsidP="00186FF2">
      <w:pPr>
        <w:spacing w:line="360" w:lineRule="auto"/>
        <w:rPr>
          <w:rFonts w:cs="Times New Roman"/>
          <w:szCs w:val="24"/>
        </w:rPr>
      </w:pPr>
      <w:r w:rsidRPr="00186FF2">
        <w:rPr>
          <w:rFonts w:cs="Times New Roman"/>
          <w:noProof/>
          <w:szCs w:val="24"/>
        </w:rPr>
        <w:drawing>
          <wp:inline distT="0" distB="0" distL="0" distR="0" wp14:anchorId="419A4ABB" wp14:editId="5731C631">
            <wp:extent cx="5486400" cy="32004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54971F9" w14:textId="77777777" w:rsidR="0006468E" w:rsidRPr="00186FF2" w:rsidRDefault="00A22938" w:rsidP="00186FF2">
      <w:pPr>
        <w:spacing w:line="360" w:lineRule="auto"/>
        <w:rPr>
          <w:rFonts w:cs="Times New Roman"/>
          <w:szCs w:val="24"/>
        </w:rPr>
      </w:pPr>
      <w:r w:rsidRPr="00186FF2">
        <w:rPr>
          <w:rFonts w:cs="Times New Roman"/>
          <w:szCs w:val="24"/>
        </w:rPr>
        <w:t xml:space="preserve">Respondents of this study had different age ranges. Such as- the largest number of respondents were from aged between 18 and 28. Aged </w:t>
      </w:r>
      <w:r w:rsidR="00EC3B5E" w:rsidRPr="00186FF2">
        <w:rPr>
          <w:rFonts w:cs="Times New Roman"/>
          <w:szCs w:val="24"/>
        </w:rPr>
        <w:t>between</w:t>
      </w:r>
      <w:r w:rsidRPr="00186FF2">
        <w:rPr>
          <w:rFonts w:cs="Times New Roman"/>
          <w:szCs w:val="24"/>
        </w:rPr>
        <w:t xml:space="preserve"> 18 and 24, and 25 and 28 these two age ranges cover 60% respondents of this study. The second largest age group is 29-30; 20 percent respondents were from this age range. 16% respondents were between 35 and 40 age range. Finally, only 4% respondents had ages more than 40. </w:t>
      </w:r>
    </w:p>
    <w:p w14:paraId="5DA61F9E" w14:textId="77777777" w:rsidR="00A22938" w:rsidRPr="00186FF2" w:rsidRDefault="00A22938" w:rsidP="00186FF2">
      <w:pPr>
        <w:spacing w:line="360" w:lineRule="auto"/>
        <w:rPr>
          <w:rFonts w:cs="Times New Roman"/>
          <w:szCs w:val="24"/>
        </w:rPr>
      </w:pPr>
    </w:p>
    <w:p w14:paraId="4917D926" w14:textId="77777777" w:rsidR="00A22938" w:rsidRPr="00186FF2" w:rsidRDefault="00A22938" w:rsidP="00186FF2">
      <w:pPr>
        <w:spacing w:line="360" w:lineRule="auto"/>
        <w:rPr>
          <w:rFonts w:cs="Times New Roman"/>
          <w:szCs w:val="24"/>
        </w:rPr>
      </w:pPr>
    </w:p>
    <w:p w14:paraId="32F25E19" w14:textId="77777777" w:rsidR="00A22938" w:rsidRDefault="00A22938" w:rsidP="00186FF2">
      <w:pPr>
        <w:spacing w:line="360" w:lineRule="auto"/>
        <w:rPr>
          <w:rFonts w:cs="Times New Roman"/>
          <w:szCs w:val="24"/>
        </w:rPr>
      </w:pPr>
    </w:p>
    <w:p w14:paraId="1710B003" w14:textId="77777777" w:rsidR="00186FF2" w:rsidRDefault="00186FF2" w:rsidP="00186FF2">
      <w:pPr>
        <w:spacing w:line="360" w:lineRule="auto"/>
        <w:rPr>
          <w:rFonts w:cs="Times New Roman"/>
          <w:szCs w:val="24"/>
        </w:rPr>
      </w:pPr>
    </w:p>
    <w:p w14:paraId="763D2F24" w14:textId="77777777" w:rsidR="00186FF2" w:rsidRDefault="00186FF2" w:rsidP="00186FF2">
      <w:pPr>
        <w:spacing w:line="360" w:lineRule="auto"/>
        <w:rPr>
          <w:rFonts w:cs="Times New Roman"/>
          <w:szCs w:val="24"/>
        </w:rPr>
      </w:pPr>
    </w:p>
    <w:p w14:paraId="24465FEE" w14:textId="77777777" w:rsidR="00186FF2" w:rsidRPr="00186FF2" w:rsidRDefault="00186FF2" w:rsidP="00186FF2">
      <w:pPr>
        <w:spacing w:line="360" w:lineRule="auto"/>
        <w:rPr>
          <w:rFonts w:cs="Times New Roman"/>
          <w:szCs w:val="24"/>
        </w:rPr>
      </w:pPr>
    </w:p>
    <w:p w14:paraId="3ADAFE02" w14:textId="77777777" w:rsidR="006349E2" w:rsidRPr="00186FF2" w:rsidRDefault="00EC3B5E" w:rsidP="00186FF2">
      <w:pPr>
        <w:spacing w:line="360" w:lineRule="auto"/>
        <w:rPr>
          <w:rFonts w:cs="Times New Roman"/>
          <w:b/>
          <w:i/>
          <w:szCs w:val="24"/>
        </w:rPr>
      </w:pPr>
      <w:r w:rsidRPr="00186FF2">
        <w:rPr>
          <w:rFonts w:cs="Times New Roman"/>
          <w:b/>
          <w:i/>
          <w:szCs w:val="24"/>
        </w:rPr>
        <w:t>Gender (</w:t>
      </w:r>
      <w:r w:rsidR="006349E2" w:rsidRPr="00186FF2">
        <w:rPr>
          <w:rFonts w:cs="Times New Roman"/>
          <w:b/>
          <w:i/>
          <w:szCs w:val="24"/>
        </w:rPr>
        <w:t>male,</w:t>
      </w:r>
      <w:r w:rsidR="00DB3B92" w:rsidRPr="00186FF2">
        <w:rPr>
          <w:rFonts w:cs="Times New Roman"/>
          <w:b/>
          <w:i/>
          <w:szCs w:val="24"/>
        </w:rPr>
        <w:t xml:space="preserve"> </w:t>
      </w:r>
      <w:r w:rsidR="006349E2" w:rsidRPr="00186FF2">
        <w:rPr>
          <w:rFonts w:cs="Times New Roman"/>
          <w:b/>
          <w:i/>
          <w:szCs w:val="24"/>
        </w:rPr>
        <w:t>female, and others)</w:t>
      </w:r>
    </w:p>
    <w:p w14:paraId="7E4F76AD" w14:textId="77777777" w:rsidR="00847945" w:rsidRPr="00186FF2" w:rsidRDefault="0011126E" w:rsidP="00186FF2">
      <w:pPr>
        <w:spacing w:line="360" w:lineRule="auto"/>
        <w:rPr>
          <w:rFonts w:cs="Times New Roman"/>
          <w:szCs w:val="24"/>
        </w:rPr>
      </w:pPr>
      <w:r w:rsidRPr="00186FF2">
        <w:rPr>
          <w:rFonts w:cs="Times New Roman"/>
          <w:noProof/>
          <w:szCs w:val="24"/>
        </w:rPr>
        <w:drawing>
          <wp:inline distT="0" distB="0" distL="0" distR="0" wp14:anchorId="2B8D32F9" wp14:editId="62E946E2">
            <wp:extent cx="5486400" cy="32004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988D6E3" w14:textId="77777777" w:rsidR="00DB3B92" w:rsidRPr="00186FF2" w:rsidRDefault="00A82ED3" w:rsidP="00186FF2">
      <w:pPr>
        <w:spacing w:line="360" w:lineRule="auto"/>
        <w:rPr>
          <w:rFonts w:cs="Times New Roman"/>
          <w:szCs w:val="24"/>
        </w:rPr>
      </w:pPr>
      <w:r w:rsidRPr="00186FF2">
        <w:rPr>
          <w:rFonts w:cs="Times New Roman"/>
          <w:szCs w:val="24"/>
        </w:rPr>
        <w:t xml:space="preserve">60% </w:t>
      </w:r>
      <w:r w:rsidR="00EC3B5E" w:rsidRPr="00186FF2">
        <w:rPr>
          <w:rFonts w:cs="Times New Roman"/>
          <w:szCs w:val="24"/>
        </w:rPr>
        <w:t>respondents</w:t>
      </w:r>
      <w:r w:rsidRPr="00186FF2">
        <w:rPr>
          <w:rFonts w:cs="Times New Roman"/>
          <w:szCs w:val="24"/>
        </w:rPr>
        <w:t xml:space="preserve"> were male, 30% were female, only 10 percent respondents of this study were other genders like common and others. </w:t>
      </w:r>
      <w:r w:rsidR="00CC079E" w:rsidRPr="00186FF2">
        <w:rPr>
          <w:rFonts w:cs="Times New Roman"/>
          <w:szCs w:val="24"/>
        </w:rPr>
        <w:t xml:space="preserve">As a random sampling has been followed therefore, the proportion of participants became such diverse. </w:t>
      </w:r>
    </w:p>
    <w:p w14:paraId="21A8AF0A" w14:textId="77777777" w:rsidR="006349E2" w:rsidRPr="00186FF2" w:rsidRDefault="00DF3E4E" w:rsidP="00186FF2">
      <w:pPr>
        <w:spacing w:line="360" w:lineRule="auto"/>
        <w:rPr>
          <w:rFonts w:cs="Times New Roman"/>
          <w:b/>
          <w:i/>
          <w:szCs w:val="24"/>
        </w:rPr>
      </w:pPr>
      <w:r w:rsidRPr="00186FF2">
        <w:rPr>
          <w:rFonts w:cs="Times New Roman"/>
          <w:b/>
          <w:i/>
          <w:szCs w:val="24"/>
        </w:rPr>
        <w:t xml:space="preserve">Do you use MOODLE for </w:t>
      </w:r>
      <w:r w:rsidR="006349E2" w:rsidRPr="00186FF2">
        <w:rPr>
          <w:rFonts w:cs="Times New Roman"/>
          <w:b/>
          <w:i/>
          <w:szCs w:val="24"/>
        </w:rPr>
        <w:t>learning purposes?</w:t>
      </w:r>
    </w:p>
    <w:p w14:paraId="5F4FCDAD" w14:textId="77777777" w:rsidR="00013D4E" w:rsidRPr="00186FF2" w:rsidRDefault="00DF3E4E" w:rsidP="00186FF2">
      <w:pPr>
        <w:spacing w:line="360" w:lineRule="auto"/>
        <w:rPr>
          <w:rFonts w:cs="Times New Roman"/>
          <w:szCs w:val="24"/>
        </w:rPr>
      </w:pPr>
      <w:r w:rsidRPr="00186FF2">
        <w:rPr>
          <w:rFonts w:cs="Times New Roman"/>
          <w:szCs w:val="24"/>
        </w:rPr>
        <w:t xml:space="preserve">In response to this question, 50 respondents out of 50 opined that they use MOODLE for their </w:t>
      </w:r>
      <w:r w:rsidR="00EC3B5E" w:rsidRPr="00186FF2">
        <w:rPr>
          <w:rFonts w:cs="Times New Roman"/>
          <w:szCs w:val="24"/>
        </w:rPr>
        <w:t>learning</w:t>
      </w:r>
      <w:r w:rsidRPr="00186FF2">
        <w:rPr>
          <w:rFonts w:cs="Times New Roman"/>
          <w:szCs w:val="24"/>
        </w:rPr>
        <w:t xml:space="preserve"> purposes. </w:t>
      </w:r>
      <w:r w:rsidR="009C420A" w:rsidRPr="00186FF2">
        <w:rPr>
          <w:rFonts w:cs="Times New Roman"/>
          <w:szCs w:val="24"/>
        </w:rPr>
        <w:t xml:space="preserve">The reason might be MOODLE is an educational platform therefore, students use for this purpose only. </w:t>
      </w:r>
    </w:p>
    <w:p w14:paraId="139244C9" w14:textId="77777777" w:rsidR="00FA3EAE" w:rsidRPr="00186FF2" w:rsidRDefault="00FA3EAE" w:rsidP="00186FF2">
      <w:pPr>
        <w:spacing w:line="360" w:lineRule="auto"/>
        <w:rPr>
          <w:rFonts w:cs="Times New Roman"/>
          <w:szCs w:val="24"/>
        </w:rPr>
      </w:pPr>
    </w:p>
    <w:p w14:paraId="6D658BD0" w14:textId="77777777" w:rsidR="00FA3EAE" w:rsidRPr="00186FF2" w:rsidRDefault="00FA3EAE" w:rsidP="00186FF2">
      <w:pPr>
        <w:spacing w:line="360" w:lineRule="auto"/>
        <w:rPr>
          <w:rFonts w:cs="Times New Roman"/>
          <w:szCs w:val="24"/>
        </w:rPr>
      </w:pPr>
    </w:p>
    <w:p w14:paraId="6BB19EA0" w14:textId="77777777" w:rsidR="00FA3EAE" w:rsidRPr="00186FF2" w:rsidRDefault="00FA3EAE" w:rsidP="00186FF2">
      <w:pPr>
        <w:spacing w:line="360" w:lineRule="auto"/>
        <w:rPr>
          <w:rFonts w:cs="Times New Roman"/>
          <w:szCs w:val="24"/>
        </w:rPr>
      </w:pPr>
    </w:p>
    <w:p w14:paraId="181F47E7" w14:textId="77777777" w:rsidR="00FA3EAE" w:rsidRPr="00186FF2" w:rsidRDefault="00FA3EAE" w:rsidP="00186FF2">
      <w:pPr>
        <w:spacing w:line="360" w:lineRule="auto"/>
        <w:rPr>
          <w:rFonts w:cs="Times New Roman"/>
          <w:szCs w:val="24"/>
        </w:rPr>
      </w:pPr>
    </w:p>
    <w:p w14:paraId="0316326D" w14:textId="77777777" w:rsidR="00FA3EAE" w:rsidRPr="00186FF2" w:rsidRDefault="00FA3EAE" w:rsidP="00186FF2">
      <w:pPr>
        <w:spacing w:line="360" w:lineRule="auto"/>
        <w:rPr>
          <w:rFonts w:cs="Times New Roman"/>
          <w:szCs w:val="24"/>
        </w:rPr>
      </w:pPr>
    </w:p>
    <w:p w14:paraId="05993A58" w14:textId="77777777" w:rsidR="00FA3EAE" w:rsidRPr="00186FF2" w:rsidRDefault="00FA3EAE" w:rsidP="00186FF2">
      <w:pPr>
        <w:spacing w:line="360" w:lineRule="auto"/>
        <w:rPr>
          <w:rFonts w:cs="Times New Roman"/>
          <w:szCs w:val="24"/>
        </w:rPr>
      </w:pPr>
    </w:p>
    <w:p w14:paraId="62600508" w14:textId="77777777" w:rsidR="006349E2" w:rsidRPr="00186FF2" w:rsidRDefault="006349E2" w:rsidP="00186FF2">
      <w:pPr>
        <w:spacing w:line="360" w:lineRule="auto"/>
        <w:rPr>
          <w:rFonts w:cs="Times New Roman"/>
          <w:b/>
          <w:i/>
          <w:szCs w:val="24"/>
        </w:rPr>
      </w:pPr>
      <w:r w:rsidRPr="00186FF2">
        <w:rPr>
          <w:rFonts w:cs="Times New Roman"/>
          <w:b/>
          <w:i/>
          <w:szCs w:val="24"/>
        </w:rPr>
        <w:t>How long have you been using MOODLE?</w:t>
      </w:r>
    </w:p>
    <w:p w14:paraId="18ADE42F" w14:textId="77777777" w:rsidR="00847945" w:rsidRPr="00186FF2" w:rsidRDefault="0011126E" w:rsidP="00186FF2">
      <w:pPr>
        <w:spacing w:line="360" w:lineRule="auto"/>
        <w:rPr>
          <w:rFonts w:cs="Times New Roman"/>
          <w:szCs w:val="24"/>
        </w:rPr>
      </w:pPr>
      <w:r w:rsidRPr="00186FF2">
        <w:rPr>
          <w:rFonts w:cs="Times New Roman"/>
          <w:noProof/>
          <w:szCs w:val="24"/>
        </w:rPr>
        <w:drawing>
          <wp:inline distT="0" distB="0" distL="0" distR="0" wp14:anchorId="2A51306F" wp14:editId="07BBCE1F">
            <wp:extent cx="5486400" cy="32004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21792EC" w14:textId="77777777" w:rsidR="00013D4E" w:rsidRPr="00186FF2" w:rsidRDefault="00E34E4E" w:rsidP="00186FF2">
      <w:pPr>
        <w:spacing w:line="360" w:lineRule="auto"/>
        <w:rPr>
          <w:rFonts w:cs="Times New Roman"/>
          <w:szCs w:val="24"/>
        </w:rPr>
      </w:pPr>
      <w:r w:rsidRPr="00186FF2">
        <w:rPr>
          <w:rFonts w:cs="Times New Roman"/>
          <w:szCs w:val="24"/>
        </w:rPr>
        <w:t>Out of 50 respondents</w:t>
      </w:r>
      <w:r w:rsidR="00B83403" w:rsidRPr="00186FF2">
        <w:rPr>
          <w:rFonts w:cs="Times New Roman"/>
          <w:szCs w:val="24"/>
        </w:rPr>
        <w:t>, the largest number of respondents</w:t>
      </w:r>
      <w:r w:rsidR="0056506C" w:rsidRPr="00186FF2">
        <w:rPr>
          <w:rFonts w:cs="Times New Roman"/>
          <w:szCs w:val="24"/>
        </w:rPr>
        <w:t xml:space="preserve"> </w:t>
      </w:r>
      <w:r w:rsidR="00B83403" w:rsidRPr="00186FF2">
        <w:rPr>
          <w:rFonts w:cs="Times New Roman"/>
          <w:szCs w:val="24"/>
        </w:rPr>
        <w:t xml:space="preserve">(20) has been using MOODLE for the last 2 years. Similar number of </w:t>
      </w:r>
      <w:r w:rsidR="00EC3B5E" w:rsidRPr="00186FF2">
        <w:rPr>
          <w:rFonts w:cs="Times New Roman"/>
          <w:szCs w:val="24"/>
        </w:rPr>
        <w:t>respondents</w:t>
      </w:r>
      <w:r w:rsidR="0056506C" w:rsidRPr="00186FF2">
        <w:rPr>
          <w:rFonts w:cs="Times New Roman"/>
          <w:szCs w:val="24"/>
        </w:rPr>
        <w:t xml:space="preserve"> </w:t>
      </w:r>
      <w:r w:rsidR="00B83403" w:rsidRPr="00186FF2">
        <w:rPr>
          <w:rFonts w:cs="Times New Roman"/>
          <w:szCs w:val="24"/>
        </w:rPr>
        <w:t xml:space="preserve">(10 respondents in each case) has been using MOODLE for less than one year, for the last 4 years, and more than 4 years. </w:t>
      </w:r>
      <w:r w:rsidR="00F81CB0" w:rsidRPr="00186FF2">
        <w:rPr>
          <w:rFonts w:cs="Times New Roman"/>
          <w:szCs w:val="24"/>
        </w:rPr>
        <w:t xml:space="preserve">The reason might be MOODLE has been getting </w:t>
      </w:r>
      <w:r w:rsidR="00EC3B5E" w:rsidRPr="00186FF2">
        <w:rPr>
          <w:rFonts w:cs="Times New Roman"/>
          <w:szCs w:val="24"/>
        </w:rPr>
        <w:t>popular</w:t>
      </w:r>
      <w:r w:rsidR="00F81CB0" w:rsidRPr="00186FF2">
        <w:rPr>
          <w:rFonts w:cs="Times New Roman"/>
          <w:szCs w:val="24"/>
        </w:rPr>
        <w:t xml:space="preserve"> for the several years. </w:t>
      </w:r>
    </w:p>
    <w:p w14:paraId="3D6C5C40" w14:textId="77777777" w:rsidR="00013D4E" w:rsidRPr="00186FF2" w:rsidRDefault="00013D4E" w:rsidP="00186FF2">
      <w:pPr>
        <w:spacing w:line="360" w:lineRule="auto"/>
        <w:rPr>
          <w:rFonts w:cs="Times New Roman"/>
          <w:szCs w:val="24"/>
        </w:rPr>
      </w:pPr>
    </w:p>
    <w:p w14:paraId="011BC80A" w14:textId="77777777" w:rsidR="00013D4E" w:rsidRPr="00186FF2" w:rsidRDefault="00013D4E" w:rsidP="00186FF2">
      <w:pPr>
        <w:spacing w:line="360" w:lineRule="auto"/>
        <w:rPr>
          <w:rFonts w:cs="Times New Roman"/>
          <w:szCs w:val="24"/>
        </w:rPr>
      </w:pPr>
    </w:p>
    <w:p w14:paraId="21D5D15F" w14:textId="77777777" w:rsidR="00013D4E" w:rsidRPr="00186FF2" w:rsidRDefault="00013D4E" w:rsidP="00186FF2">
      <w:pPr>
        <w:spacing w:line="360" w:lineRule="auto"/>
        <w:rPr>
          <w:rFonts w:cs="Times New Roman"/>
          <w:szCs w:val="24"/>
        </w:rPr>
      </w:pPr>
    </w:p>
    <w:p w14:paraId="22CDE3A9" w14:textId="77777777" w:rsidR="00013D4E" w:rsidRPr="00186FF2" w:rsidRDefault="00013D4E" w:rsidP="00186FF2">
      <w:pPr>
        <w:spacing w:line="360" w:lineRule="auto"/>
        <w:rPr>
          <w:rFonts w:cs="Times New Roman"/>
          <w:szCs w:val="24"/>
        </w:rPr>
      </w:pPr>
    </w:p>
    <w:p w14:paraId="4FA38793" w14:textId="77777777" w:rsidR="00013D4E" w:rsidRPr="00186FF2" w:rsidRDefault="00013D4E" w:rsidP="00186FF2">
      <w:pPr>
        <w:spacing w:line="360" w:lineRule="auto"/>
        <w:rPr>
          <w:rFonts w:cs="Times New Roman"/>
          <w:szCs w:val="24"/>
        </w:rPr>
      </w:pPr>
    </w:p>
    <w:p w14:paraId="4F94E4EF" w14:textId="77777777" w:rsidR="00013D4E" w:rsidRPr="00186FF2" w:rsidRDefault="00013D4E" w:rsidP="00186FF2">
      <w:pPr>
        <w:spacing w:line="360" w:lineRule="auto"/>
        <w:rPr>
          <w:rFonts w:cs="Times New Roman"/>
          <w:szCs w:val="24"/>
        </w:rPr>
      </w:pPr>
    </w:p>
    <w:p w14:paraId="1E1F94C5" w14:textId="77777777" w:rsidR="00013D4E" w:rsidRPr="00186FF2" w:rsidRDefault="00013D4E" w:rsidP="00186FF2">
      <w:pPr>
        <w:spacing w:line="360" w:lineRule="auto"/>
        <w:rPr>
          <w:rFonts w:cs="Times New Roman"/>
          <w:szCs w:val="24"/>
        </w:rPr>
      </w:pPr>
    </w:p>
    <w:p w14:paraId="3C9B0B47" w14:textId="77777777" w:rsidR="00013D4E" w:rsidRPr="00186FF2" w:rsidRDefault="00013D4E" w:rsidP="00186FF2">
      <w:pPr>
        <w:spacing w:line="360" w:lineRule="auto"/>
        <w:rPr>
          <w:rFonts w:cs="Times New Roman"/>
          <w:szCs w:val="24"/>
        </w:rPr>
      </w:pPr>
    </w:p>
    <w:p w14:paraId="230C8819" w14:textId="77777777" w:rsidR="006349E2" w:rsidRPr="00186FF2" w:rsidRDefault="006349E2" w:rsidP="00186FF2">
      <w:pPr>
        <w:spacing w:line="360" w:lineRule="auto"/>
        <w:rPr>
          <w:rFonts w:cs="Times New Roman"/>
          <w:b/>
          <w:i/>
          <w:szCs w:val="24"/>
        </w:rPr>
      </w:pPr>
      <w:r w:rsidRPr="00186FF2">
        <w:rPr>
          <w:rFonts w:cs="Times New Roman"/>
          <w:b/>
          <w:i/>
          <w:szCs w:val="24"/>
        </w:rPr>
        <w:t>What are the impacts MOODLE has on your learning experience?</w:t>
      </w:r>
    </w:p>
    <w:p w14:paraId="32CDF0BD" w14:textId="77777777" w:rsidR="00847945" w:rsidRPr="00186FF2" w:rsidRDefault="0011126E" w:rsidP="00186FF2">
      <w:pPr>
        <w:spacing w:line="360" w:lineRule="auto"/>
        <w:rPr>
          <w:rFonts w:cs="Times New Roman"/>
          <w:szCs w:val="24"/>
        </w:rPr>
      </w:pPr>
      <w:r w:rsidRPr="00186FF2">
        <w:rPr>
          <w:rFonts w:cs="Times New Roman"/>
          <w:noProof/>
          <w:szCs w:val="24"/>
        </w:rPr>
        <w:drawing>
          <wp:inline distT="0" distB="0" distL="0" distR="0" wp14:anchorId="4ADF2CCA" wp14:editId="6EC61DB1">
            <wp:extent cx="5486400" cy="3200400"/>
            <wp:effectExtent l="1905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1994B58" w14:textId="77777777" w:rsidR="00013D4E" w:rsidRPr="00186FF2" w:rsidRDefault="006B225F" w:rsidP="00186FF2">
      <w:pPr>
        <w:spacing w:line="360" w:lineRule="auto"/>
        <w:rPr>
          <w:rFonts w:cs="Times New Roman"/>
          <w:szCs w:val="24"/>
        </w:rPr>
      </w:pPr>
      <w:r w:rsidRPr="00186FF2">
        <w:rPr>
          <w:rFonts w:cs="Times New Roman"/>
          <w:szCs w:val="24"/>
        </w:rPr>
        <w:t>Students have been asked about the impacts of MOODLE on their learning experience. In response to this question, they opined that MOODLE has impacts like- it is h</w:t>
      </w:r>
      <w:r w:rsidR="006349E2" w:rsidRPr="00186FF2">
        <w:rPr>
          <w:rFonts w:cs="Times New Roman"/>
          <w:szCs w:val="24"/>
        </w:rPr>
        <w:t>elpful for easy and quick intera</w:t>
      </w:r>
      <w:r w:rsidRPr="00186FF2">
        <w:rPr>
          <w:rFonts w:cs="Times New Roman"/>
          <w:szCs w:val="24"/>
        </w:rPr>
        <w:t>ctions, and information sharing; it saves time, costs and energy; MOODLE f</w:t>
      </w:r>
      <w:r w:rsidR="006349E2" w:rsidRPr="00186FF2">
        <w:rPr>
          <w:rFonts w:cs="Times New Roman"/>
          <w:szCs w:val="24"/>
        </w:rPr>
        <w:t xml:space="preserve">acilitates in </w:t>
      </w:r>
      <w:r w:rsidRPr="00186FF2">
        <w:rPr>
          <w:rFonts w:cs="Times New Roman"/>
          <w:szCs w:val="24"/>
        </w:rPr>
        <w:t>integrated and blended learning; it h</w:t>
      </w:r>
      <w:r w:rsidR="006349E2" w:rsidRPr="00186FF2">
        <w:rPr>
          <w:rFonts w:cs="Times New Roman"/>
          <w:szCs w:val="24"/>
        </w:rPr>
        <w:t>elps in a</w:t>
      </w:r>
      <w:r w:rsidR="00013D4E" w:rsidRPr="00186FF2">
        <w:rPr>
          <w:rFonts w:cs="Times New Roman"/>
          <w:szCs w:val="24"/>
        </w:rPr>
        <w:t>ss</w:t>
      </w:r>
      <w:r w:rsidRPr="00186FF2">
        <w:rPr>
          <w:rFonts w:cs="Times New Roman"/>
          <w:szCs w:val="24"/>
        </w:rPr>
        <w:t>essing and testing; and it is s</w:t>
      </w:r>
      <w:r w:rsidR="006349E2" w:rsidRPr="00186FF2">
        <w:rPr>
          <w:rFonts w:cs="Times New Roman"/>
          <w:szCs w:val="24"/>
        </w:rPr>
        <w:t>ecured, us</w:t>
      </w:r>
      <w:r w:rsidRPr="00186FF2">
        <w:rPr>
          <w:rFonts w:cs="Times New Roman"/>
          <w:szCs w:val="24"/>
        </w:rPr>
        <w:t xml:space="preserve">er-friendly, and easy to access. </w:t>
      </w:r>
      <w:r w:rsidR="005170FB" w:rsidRPr="00186FF2">
        <w:rPr>
          <w:rFonts w:cs="Times New Roman"/>
          <w:szCs w:val="24"/>
        </w:rPr>
        <w:t xml:space="preserve">According to 15 </w:t>
      </w:r>
      <w:r w:rsidR="00EC3B5E" w:rsidRPr="00186FF2">
        <w:rPr>
          <w:rFonts w:cs="Times New Roman"/>
          <w:szCs w:val="24"/>
        </w:rPr>
        <w:t>respondents</w:t>
      </w:r>
      <w:r w:rsidR="005170FB" w:rsidRPr="00186FF2">
        <w:rPr>
          <w:rFonts w:cs="Times New Roman"/>
          <w:szCs w:val="24"/>
        </w:rPr>
        <w:t xml:space="preserve">, MOODLE is helpful for easy and quick interactions as well as information sharing. 10 respondents opined that it saves time, costs, and energy. Similar number of </w:t>
      </w:r>
      <w:r w:rsidR="00EC3B5E" w:rsidRPr="00186FF2">
        <w:rPr>
          <w:rFonts w:cs="Times New Roman"/>
          <w:szCs w:val="24"/>
        </w:rPr>
        <w:t>respondents (</w:t>
      </w:r>
      <w:r w:rsidR="005170FB" w:rsidRPr="00186FF2">
        <w:rPr>
          <w:rFonts w:cs="Times New Roman"/>
          <w:szCs w:val="24"/>
        </w:rPr>
        <w:t xml:space="preserve">8 in each case) replied that MOODLE helps in assessing and testing, and it facilitates in integrated and blended learning. 5 respondents opined that MOODLE is secured, user-friendly, and it provides easy to access facilities. Lastly, 4 respondents replied that MOODLE has different other impacts rather than the mentioned ones. </w:t>
      </w:r>
    </w:p>
    <w:p w14:paraId="10EC29CA" w14:textId="77777777" w:rsidR="00BB3432" w:rsidRPr="00186FF2" w:rsidRDefault="00BB3432" w:rsidP="00186FF2">
      <w:pPr>
        <w:spacing w:line="360" w:lineRule="auto"/>
        <w:rPr>
          <w:rFonts w:cs="Times New Roman"/>
          <w:szCs w:val="24"/>
        </w:rPr>
      </w:pPr>
    </w:p>
    <w:p w14:paraId="4F0BF469" w14:textId="77777777" w:rsidR="00BB3432" w:rsidRPr="00186FF2" w:rsidRDefault="00BB3432" w:rsidP="00186FF2">
      <w:pPr>
        <w:spacing w:line="360" w:lineRule="auto"/>
        <w:rPr>
          <w:rFonts w:cs="Times New Roman"/>
          <w:szCs w:val="24"/>
        </w:rPr>
      </w:pPr>
    </w:p>
    <w:p w14:paraId="18AC4BAB" w14:textId="77777777" w:rsidR="00BB3432" w:rsidRPr="00186FF2" w:rsidRDefault="00BB3432" w:rsidP="00186FF2">
      <w:pPr>
        <w:spacing w:line="360" w:lineRule="auto"/>
        <w:rPr>
          <w:rFonts w:cs="Times New Roman"/>
          <w:szCs w:val="24"/>
        </w:rPr>
      </w:pPr>
    </w:p>
    <w:p w14:paraId="24DFABB3" w14:textId="77777777" w:rsidR="00BB3432" w:rsidRPr="00186FF2" w:rsidRDefault="00BB3432" w:rsidP="00186FF2">
      <w:pPr>
        <w:spacing w:line="360" w:lineRule="auto"/>
        <w:rPr>
          <w:rFonts w:cs="Times New Roman"/>
          <w:szCs w:val="24"/>
        </w:rPr>
      </w:pPr>
    </w:p>
    <w:p w14:paraId="33CABDEE" w14:textId="77777777" w:rsidR="006349E2" w:rsidRPr="00186FF2" w:rsidRDefault="006349E2" w:rsidP="00186FF2">
      <w:pPr>
        <w:spacing w:line="360" w:lineRule="auto"/>
        <w:rPr>
          <w:rFonts w:cs="Times New Roman"/>
          <w:b/>
          <w:i/>
          <w:szCs w:val="24"/>
        </w:rPr>
      </w:pPr>
      <w:r w:rsidRPr="00186FF2">
        <w:rPr>
          <w:rFonts w:cs="Times New Roman"/>
          <w:b/>
          <w:i/>
          <w:szCs w:val="24"/>
        </w:rPr>
        <w:t>What factors have driven you to choose MOODLE as a learning platform?</w:t>
      </w:r>
    </w:p>
    <w:p w14:paraId="03E52D61" w14:textId="77777777" w:rsidR="00847945" w:rsidRPr="00186FF2" w:rsidRDefault="0011126E" w:rsidP="00186FF2">
      <w:pPr>
        <w:spacing w:line="360" w:lineRule="auto"/>
        <w:rPr>
          <w:rFonts w:cs="Times New Roman"/>
          <w:szCs w:val="24"/>
        </w:rPr>
      </w:pPr>
      <w:r w:rsidRPr="00186FF2">
        <w:rPr>
          <w:rFonts w:cs="Times New Roman"/>
          <w:noProof/>
          <w:szCs w:val="24"/>
        </w:rPr>
        <w:drawing>
          <wp:inline distT="0" distB="0" distL="0" distR="0" wp14:anchorId="416E071D" wp14:editId="3513A818">
            <wp:extent cx="5486400" cy="3200400"/>
            <wp:effectExtent l="19050" t="0" r="1905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A0A9485" w14:textId="77777777" w:rsidR="006349E2" w:rsidRPr="00186FF2" w:rsidRDefault="005170FB" w:rsidP="00186FF2">
      <w:pPr>
        <w:spacing w:line="360" w:lineRule="auto"/>
        <w:rPr>
          <w:rFonts w:cs="Times New Roman"/>
          <w:szCs w:val="24"/>
        </w:rPr>
      </w:pPr>
      <w:r w:rsidRPr="00186FF2">
        <w:rPr>
          <w:rFonts w:cs="Times New Roman"/>
          <w:szCs w:val="24"/>
        </w:rPr>
        <w:t xml:space="preserve">The factors that have driven respondents to choose MOODLE as a learning platform are- the current pandemic situations, MOODLE has distance learning </w:t>
      </w:r>
      <w:r w:rsidR="00EC3B5E" w:rsidRPr="00186FF2">
        <w:rPr>
          <w:rFonts w:cs="Times New Roman"/>
          <w:szCs w:val="24"/>
        </w:rPr>
        <w:t>facilities</w:t>
      </w:r>
      <w:r w:rsidRPr="00186FF2">
        <w:rPr>
          <w:rFonts w:cs="Times New Roman"/>
          <w:szCs w:val="24"/>
        </w:rPr>
        <w:t xml:space="preserve">, everybody in their </w:t>
      </w:r>
      <w:r w:rsidR="00EC3B5E" w:rsidRPr="00186FF2">
        <w:rPr>
          <w:rFonts w:cs="Times New Roman"/>
          <w:szCs w:val="24"/>
        </w:rPr>
        <w:t>University</w:t>
      </w:r>
      <w:r w:rsidRPr="00186FF2">
        <w:rPr>
          <w:rFonts w:cs="Times New Roman"/>
          <w:szCs w:val="24"/>
        </w:rPr>
        <w:t xml:space="preserve"> uses it, t</w:t>
      </w:r>
      <w:r w:rsidR="006349E2" w:rsidRPr="00186FF2">
        <w:rPr>
          <w:rFonts w:cs="Times New Roman"/>
          <w:szCs w:val="24"/>
        </w:rPr>
        <w:t xml:space="preserve">here is no </w:t>
      </w:r>
      <w:r w:rsidRPr="00186FF2">
        <w:rPr>
          <w:rFonts w:cs="Times New Roman"/>
          <w:szCs w:val="24"/>
        </w:rPr>
        <w:t>other better platform or choice, t</w:t>
      </w:r>
      <w:r w:rsidR="006349E2" w:rsidRPr="00186FF2">
        <w:rPr>
          <w:rFonts w:cs="Times New Roman"/>
          <w:szCs w:val="24"/>
        </w:rPr>
        <w:t>eachers suggest</w:t>
      </w:r>
      <w:r w:rsidRPr="00186FF2">
        <w:rPr>
          <w:rFonts w:cs="Times New Roman"/>
          <w:szCs w:val="24"/>
        </w:rPr>
        <w:t xml:space="preserve"> using it, i</w:t>
      </w:r>
      <w:r w:rsidR="006349E2" w:rsidRPr="00186FF2">
        <w:rPr>
          <w:rFonts w:cs="Times New Roman"/>
          <w:szCs w:val="24"/>
        </w:rPr>
        <w:t xml:space="preserve">t provides different essential </w:t>
      </w:r>
      <w:r w:rsidR="00EC3B5E" w:rsidRPr="00186FF2">
        <w:rPr>
          <w:rFonts w:cs="Times New Roman"/>
          <w:szCs w:val="24"/>
        </w:rPr>
        <w:t>facilities</w:t>
      </w:r>
      <w:r w:rsidR="006349E2" w:rsidRPr="00186FF2">
        <w:rPr>
          <w:rFonts w:cs="Times New Roman"/>
          <w:szCs w:val="24"/>
        </w:rPr>
        <w:t xml:space="preserve"> </w:t>
      </w:r>
      <w:r w:rsidRPr="00186FF2">
        <w:rPr>
          <w:rFonts w:cs="Times New Roman"/>
          <w:szCs w:val="24"/>
        </w:rPr>
        <w:t xml:space="preserve">, and MOODLE is useful for emergency situations. </w:t>
      </w:r>
      <w:r w:rsidR="005C57C7" w:rsidRPr="00186FF2">
        <w:rPr>
          <w:rFonts w:cs="Times New Roman"/>
          <w:szCs w:val="24"/>
        </w:rPr>
        <w:t xml:space="preserve">15 respondents answered that the current pandemic situations have driven them to use MOODLE. Similar number of respondents in both </w:t>
      </w:r>
      <w:r w:rsidR="00EC3B5E" w:rsidRPr="00186FF2">
        <w:rPr>
          <w:rFonts w:cs="Times New Roman"/>
          <w:szCs w:val="24"/>
        </w:rPr>
        <w:t>cases (</w:t>
      </w:r>
      <w:r w:rsidR="005C57C7" w:rsidRPr="00186FF2">
        <w:rPr>
          <w:rFonts w:cs="Times New Roman"/>
          <w:szCs w:val="24"/>
        </w:rPr>
        <w:t xml:space="preserve">8 respondents) replied that they have chosen MOODLE as it provides distance </w:t>
      </w:r>
      <w:r w:rsidR="00EC3B5E" w:rsidRPr="00186FF2">
        <w:rPr>
          <w:rFonts w:cs="Times New Roman"/>
          <w:szCs w:val="24"/>
        </w:rPr>
        <w:t>learning</w:t>
      </w:r>
      <w:r w:rsidR="005C57C7" w:rsidRPr="00186FF2">
        <w:rPr>
          <w:rFonts w:cs="Times New Roman"/>
          <w:szCs w:val="24"/>
        </w:rPr>
        <w:t xml:space="preserve"> facilities, and there is no better choice or platform for learning than MOODLE. </w:t>
      </w:r>
      <w:r w:rsidR="00D27722" w:rsidRPr="00186FF2">
        <w:rPr>
          <w:rFonts w:cs="Times New Roman"/>
          <w:szCs w:val="24"/>
        </w:rPr>
        <w:t xml:space="preserve">Similar number of respondents (5 respondents in each case) opined that MOODLE is used by everybody in their University, and it provides different essential facilities related to learning. 4 respondents replied that teachers suggest using it. </w:t>
      </w:r>
    </w:p>
    <w:p w14:paraId="52F06138" w14:textId="77777777" w:rsidR="005170FB" w:rsidRPr="00186FF2" w:rsidRDefault="005170FB" w:rsidP="00186FF2">
      <w:pPr>
        <w:spacing w:line="360" w:lineRule="auto"/>
        <w:rPr>
          <w:rFonts w:cs="Times New Roman"/>
          <w:szCs w:val="24"/>
        </w:rPr>
      </w:pPr>
    </w:p>
    <w:p w14:paraId="6ACE964E" w14:textId="77777777" w:rsidR="00D27722" w:rsidRPr="00186FF2" w:rsidRDefault="00D27722" w:rsidP="00186FF2">
      <w:pPr>
        <w:spacing w:line="360" w:lineRule="auto"/>
        <w:rPr>
          <w:rFonts w:cs="Times New Roman"/>
          <w:szCs w:val="24"/>
        </w:rPr>
      </w:pPr>
    </w:p>
    <w:p w14:paraId="12691CEF" w14:textId="77777777" w:rsidR="00D27722" w:rsidRPr="00186FF2" w:rsidRDefault="00D27722" w:rsidP="00186FF2">
      <w:pPr>
        <w:spacing w:line="360" w:lineRule="auto"/>
        <w:rPr>
          <w:rFonts w:cs="Times New Roman"/>
          <w:szCs w:val="24"/>
        </w:rPr>
      </w:pPr>
    </w:p>
    <w:p w14:paraId="6587B432" w14:textId="77777777" w:rsidR="00D27722" w:rsidRPr="00186FF2" w:rsidRDefault="00D27722" w:rsidP="00186FF2">
      <w:pPr>
        <w:spacing w:line="360" w:lineRule="auto"/>
        <w:rPr>
          <w:rFonts w:cs="Times New Roman"/>
          <w:szCs w:val="24"/>
        </w:rPr>
      </w:pPr>
    </w:p>
    <w:p w14:paraId="2218C4EC" w14:textId="77777777" w:rsidR="006349E2" w:rsidRPr="00186FF2" w:rsidRDefault="00D27722" w:rsidP="00186FF2">
      <w:pPr>
        <w:spacing w:line="360" w:lineRule="auto"/>
        <w:rPr>
          <w:rFonts w:cs="Times New Roman"/>
          <w:b/>
          <w:i/>
          <w:szCs w:val="24"/>
        </w:rPr>
      </w:pPr>
      <w:r w:rsidRPr="00186FF2">
        <w:rPr>
          <w:rFonts w:cs="Times New Roman"/>
          <w:b/>
          <w:i/>
          <w:szCs w:val="24"/>
        </w:rPr>
        <w:t xml:space="preserve">How effective MOODLE as a </w:t>
      </w:r>
      <w:r w:rsidR="00EC3B5E" w:rsidRPr="00186FF2">
        <w:rPr>
          <w:rFonts w:cs="Times New Roman"/>
          <w:b/>
          <w:i/>
          <w:szCs w:val="24"/>
        </w:rPr>
        <w:t>platform</w:t>
      </w:r>
      <w:r w:rsidRPr="00186FF2">
        <w:rPr>
          <w:rFonts w:cs="Times New Roman"/>
          <w:b/>
          <w:i/>
          <w:szCs w:val="24"/>
        </w:rPr>
        <w:t xml:space="preserve"> </w:t>
      </w:r>
      <w:r w:rsidR="006349E2" w:rsidRPr="00186FF2">
        <w:rPr>
          <w:rFonts w:cs="Times New Roman"/>
          <w:b/>
          <w:i/>
          <w:szCs w:val="24"/>
        </w:rPr>
        <w:t>of VLE for your learning purposes or learning experiences?</w:t>
      </w:r>
    </w:p>
    <w:p w14:paraId="2B4754A6" w14:textId="77777777" w:rsidR="00847945" w:rsidRPr="00186FF2" w:rsidRDefault="0011126E" w:rsidP="00186FF2">
      <w:pPr>
        <w:spacing w:line="360" w:lineRule="auto"/>
        <w:rPr>
          <w:rFonts w:cs="Times New Roman"/>
          <w:szCs w:val="24"/>
        </w:rPr>
      </w:pPr>
      <w:r w:rsidRPr="00186FF2">
        <w:rPr>
          <w:rFonts w:cs="Times New Roman"/>
          <w:noProof/>
          <w:szCs w:val="24"/>
        </w:rPr>
        <w:drawing>
          <wp:inline distT="0" distB="0" distL="0" distR="0" wp14:anchorId="4E248246" wp14:editId="69A6A44C">
            <wp:extent cx="5486400" cy="3200400"/>
            <wp:effectExtent l="19050" t="0" r="190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A871FA5" w14:textId="77777777" w:rsidR="00DB3B92" w:rsidRPr="00186FF2" w:rsidRDefault="00D27722" w:rsidP="00186FF2">
      <w:pPr>
        <w:spacing w:line="360" w:lineRule="auto"/>
        <w:rPr>
          <w:rFonts w:cs="Times New Roman"/>
          <w:szCs w:val="24"/>
        </w:rPr>
      </w:pPr>
      <w:r w:rsidRPr="00186FF2">
        <w:rPr>
          <w:rFonts w:cs="Times New Roman"/>
          <w:szCs w:val="24"/>
        </w:rPr>
        <w:t xml:space="preserve">Respondents were asked about the effectiveness of MOODLE as a VLE platform for their </w:t>
      </w:r>
      <w:r w:rsidR="00EC3B5E" w:rsidRPr="00186FF2">
        <w:rPr>
          <w:rFonts w:cs="Times New Roman"/>
          <w:szCs w:val="24"/>
        </w:rPr>
        <w:t>learning purposes</w:t>
      </w:r>
      <w:r w:rsidRPr="00186FF2">
        <w:rPr>
          <w:rFonts w:cs="Times New Roman"/>
          <w:szCs w:val="24"/>
        </w:rPr>
        <w:t xml:space="preserve"> or experiences. 20 respondents opined that it is highly effective. Another 20 replied that it is effective. 5 respondents opined that it is ineffective. And lastly, 5 </w:t>
      </w:r>
      <w:r w:rsidR="00EC3B5E" w:rsidRPr="00186FF2">
        <w:rPr>
          <w:rFonts w:cs="Times New Roman"/>
          <w:szCs w:val="24"/>
        </w:rPr>
        <w:t>respondents</w:t>
      </w:r>
      <w:r w:rsidRPr="00186FF2">
        <w:rPr>
          <w:rFonts w:cs="Times New Roman"/>
          <w:szCs w:val="24"/>
        </w:rPr>
        <w:t xml:space="preserve"> answered that MOODLE is highly ineffective. A conclusion of the answer of this question is that MOODLE is an effective platform for </w:t>
      </w:r>
      <w:r w:rsidR="00EC3B5E" w:rsidRPr="00186FF2">
        <w:rPr>
          <w:rFonts w:cs="Times New Roman"/>
          <w:szCs w:val="24"/>
        </w:rPr>
        <w:t>learning</w:t>
      </w:r>
      <w:r w:rsidRPr="00186FF2">
        <w:rPr>
          <w:rFonts w:cs="Times New Roman"/>
          <w:szCs w:val="24"/>
        </w:rPr>
        <w:t xml:space="preserve"> </w:t>
      </w:r>
      <w:r w:rsidR="00EC3B5E" w:rsidRPr="00186FF2">
        <w:rPr>
          <w:rFonts w:cs="Times New Roman"/>
          <w:szCs w:val="24"/>
        </w:rPr>
        <w:t>experiences</w:t>
      </w:r>
      <w:r w:rsidRPr="00186FF2">
        <w:rPr>
          <w:rFonts w:cs="Times New Roman"/>
          <w:szCs w:val="24"/>
        </w:rPr>
        <w:t xml:space="preserve"> of </w:t>
      </w:r>
      <w:r w:rsidR="00EC3B5E" w:rsidRPr="00186FF2">
        <w:rPr>
          <w:rFonts w:cs="Times New Roman"/>
          <w:szCs w:val="24"/>
        </w:rPr>
        <w:t>students</w:t>
      </w:r>
      <w:r w:rsidRPr="00186FF2">
        <w:rPr>
          <w:rFonts w:cs="Times New Roman"/>
          <w:szCs w:val="24"/>
        </w:rPr>
        <w:t xml:space="preserve">. </w:t>
      </w:r>
    </w:p>
    <w:p w14:paraId="5CD5F7BF" w14:textId="77777777" w:rsidR="006349E2" w:rsidRPr="00186FF2" w:rsidRDefault="006349E2" w:rsidP="00186FF2">
      <w:pPr>
        <w:spacing w:line="360" w:lineRule="auto"/>
        <w:rPr>
          <w:rFonts w:cs="Times New Roman"/>
          <w:b/>
          <w:i/>
          <w:szCs w:val="24"/>
        </w:rPr>
      </w:pPr>
      <w:r w:rsidRPr="00186FF2">
        <w:rPr>
          <w:rFonts w:cs="Times New Roman"/>
          <w:b/>
          <w:i/>
          <w:szCs w:val="24"/>
        </w:rPr>
        <w:t>Are you satisfied with the services, features, processes and others of MOODLE or simply with the MOODLE as a learning platform?</w:t>
      </w:r>
    </w:p>
    <w:p w14:paraId="178E4F6D" w14:textId="77777777" w:rsidR="006D0FBD" w:rsidRPr="00186FF2" w:rsidRDefault="00C8035C" w:rsidP="00186FF2">
      <w:pPr>
        <w:spacing w:line="360" w:lineRule="auto"/>
        <w:rPr>
          <w:rFonts w:cs="Times New Roman"/>
          <w:szCs w:val="24"/>
        </w:rPr>
      </w:pPr>
      <w:r w:rsidRPr="00186FF2">
        <w:rPr>
          <w:rFonts w:cs="Times New Roman"/>
          <w:szCs w:val="24"/>
        </w:rPr>
        <w:t xml:space="preserve">40 </w:t>
      </w:r>
      <w:r w:rsidR="00EC3B5E" w:rsidRPr="00186FF2">
        <w:rPr>
          <w:rFonts w:cs="Times New Roman"/>
          <w:szCs w:val="24"/>
        </w:rPr>
        <w:t>respondents</w:t>
      </w:r>
      <w:r w:rsidRPr="00186FF2">
        <w:rPr>
          <w:rFonts w:cs="Times New Roman"/>
          <w:szCs w:val="24"/>
        </w:rPr>
        <w:t xml:space="preserve"> out of 50 opined that they are satisfied with the services, features, </w:t>
      </w:r>
      <w:r w:rsidR="00EC3B5E" w:rsidRPr="00186FF2">
        <w:rPr>
          <w:rFonts w:cs="Times New Roman"/>
          <w:szCs w:val="24"/>
        </w:rPr>
        <w:t>processes</w:t>
      </w:r>
      <w:r w:rsidRPr="00186FF2">
        <w:rPr>
          <w:rFonts w:cs="Times New Roman"/>
          <w:szCs w:val="24"/>
        </w:rPr>
        <w:t xml:space="preserve"> and other facilities or aspects provided by MOODLE as a learning platform. Only 10 respondents expressed dissatisfaction and high dissatisfaction. </w:t>
      </w:r>
    </w:p>
    <w:p w14:paraId="4989D7CC" w14:textId="77777777" w:rsidR="006D0FBD" w:rsidRPr="00186FF2" w:rsidRDefault="006D0FBD" w:rsidP="00186FF2">
      <w:pPr>
        <w:spacing w:line="360" w:lineRule="auto"/>
        <w:rPr>
          <w:rFonts w:cs="Times New Roman"/>
          <w:szCs w:val="24"/>
        </w:rPr>
      </w:pPr>
    </w:p>
    <w:p w14:paraId="482886B9" w14:textId="77777777" w:rsidR="006D0FBD" w:rsidRPr="00186FF2" w:rsidRDefault="006D0FBD" w:rsidP="00186FF2">
      <w:pPr>
        <w:spacing w:line="360" w:lineRule="auto"/>
        <w:rPr>
          <w:rFonts w:cs="Times New Roman"/>
          <w:szCs w:val="24"/>
        </w:rPr>
      </w:pPr>
    </w:p>
    <w:p w14:paraId="55C54A56" w14:textId="77777777" w:rsidR="006D0FBD" w:rsidRPr="00186FF2" w:rsidRDefault="006D0FBD" w:rsidP="00186FF2">
      <w:pPr>
        <w:spacing w:line="360" w:lineRule="auto"/>
        <w:rPr>
          <w:rFonts w:cs="Times New Roman"/>
          <w:szCs w:val="24"/>
        </w:rPr>
      </w:pPr>
    </w:p>
    <w:p w14:paraId="0CC1AB00" w14:textId="77777777" w:rsidR="006D0FBD" w:rsidRPr="00186FF2" w:rsidRDefault="006D0FBD" w:rsidP="00186FF2">
      <w:pPr>
        <w:spacing w:line="360" w:lineRule="auto"/>
        <w:rPr>
          <w:rFonts w:cs="Times New Roman"/>
          <w:szCs w:val="24"/>
        </w:rPr>
      </w:pPr>
    </w:p>
    <w:p w14:paraId="7CC9C5BC" w14:textId="77777777" w:rsidR="006349E2" w:rsidRPr="00186FF2" w:rsidRDefault="006349E2" w:rsidP="00186FF2">
      <w:pPr>
        <w:spacing w:line="360" w:lineRule="auto"/>
        <w:rPr>
          <w:rFonts w:cs="Times New Roman"/>
          <w:b/>
          <w:i/>
          <w:szCs w:val="24"/>
        </w:rPr>
      </w:pPr>
      <w:r w:rsidRPr="00186FF2">
        <w:rPr>
          <w:rFonts w:cs="Times New Roman"/>
          <w:b/>
          <w:i/>
          <w:szCs w:val="24"/>
        </w:rPr>
        <w:t xml:space="preserve">What is your level of satisfaction? </w:t>
      </w:r>
    </w:p>
    <w:p w14:paraId="63B3B9FA" w14:textId="77777777" w:rsidR="00847945" w:rsidRPr="00186FF2" w:rsidRDefault="0011126E" w:rsidP="00186FF2">
      <w:pPr>
        <w:spacing w:line="360" w:lineRule="auto"/>
        <w:rPr>
          <w:rFonts w:cs="Times New Roman"/>
          <w:szCs w:val="24"/>
        </w:rPr>
      </w:pPr>
      <w:r w:rsidRPr="00186FF2">
        <w:rPr>
          <w:rFonts w:cs="Times New Roman"/>
          <w:noProof/>
          <w:szCs w:val="24"/>
        </w:rPr>
        <w:drawing>
          <wp:inline distT="0" distB="0" distL="0" distR="0" wp14:anchorId="38F9F4E4" wp14:editId="68349D47">
            <wp:extent cx="5486400" cy="3200400"/>
            <wp:effectExtent l="19050" t="0" r="190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0F28F41" w14:textId="77777777" w:rsidR="00DB3B92" w:rsidRPr="00186FF2" w:rsidRDefault="00397F3E" w:rsidP="00186FF2">
      <w:pPr>
        <w:spacing w:line="360" w:lineRule="auto"/>
        <w:rPr>
          <w:rFonts w:cs="Times New Roman"/>
          <w:szCs w:val="24"/>
        </w:rPr>
      </w:pPr>
      <w:r w:rsidRPr="00186FF2">
        <w:rPr>
          <w:rFonts w:cs="Times New Roman"/>
          <w:szCs w:val="24"/>
        </w:rPr>
        <w:t xml:space="preserve">Lastly, respondents were asked about their level of satisfaction with MOODLE. In reply, 20 </w:t>
      </w:r>
      <w:r w:rsidR="00EC3B5E" w:rsidRPr="00186FF2">
        <w:rPr>
          <w:rFonts w:cs="Times New Roman"/>
          <w:szCs w:val="24"/>
        </w:rPr>
        <w:t>respondents</w:t>
      </w:r>
      <w:r w:rsidRPr="00186FF2">
        <w:rPr>
          <w:rFonts w:cs="Times New Roman"/>
          <w:szCs w:val="24"/>
        </w:rPr>
        <w:t xml:space="preserve"> opined that they are highly satisfied with MOODLE. 20 replied that they are just satisfied with MOODLE. 5 respondents answered that they are highly dissatisfied with MOODLE and 5 are dissatisfied with. </w:t>
      </w:r>
    </w:p>
    <w:p w14:paraId="746E6583" w14:textId="77777777" w:rsidR="004C00DA" w:rsidRPr="00186FF2" w:rsidRDefault="004C00DA" w:rsidP="00186FF2">
      <w:pPr>
        <w:pStyle w:val="Heading1"/>
        <w:spacing w:line="360" w:lineRule="auto"/>
        <w:rPr>
          <w:rFonts w:cs="Times New Roman"/>
        </w:rPr>
      </w:pPr>
      <w:bookmarkStart w:id="5" w:name="_Toc79736493"/>
      <w:r w:rsidRPr="00186FF2">
        <w:rPr>
          <w:rFonts w:cs="Times New Roman"/>
        </w:rPr>
        <w:t>Secondary data analysis</w:t>
      </w:r>
      <w:bookmarkEnd w:id="5"/>
      <w:r w:rsidRPr="00186FF2">
        <w:rPr>
          <w:rFonts w:cs="Times New Roman"/>
        </w:rPr>
        <w:t xml:space="preserve"> </w:t>
      </w:r>
    </w:p>
    <w:p w14:paraId="4A393592" w14:textId="77777777" w:rsidR="00E04F3A" w:rsidRPr="00186FF2" w:rsidRDefault="00D6380E" w:rsidP="00186FF2">
      <w:pPr>
        <w:spacing w:line="360" w:lineRule="auto"/>
        <w:rPr>
          <w:rFonts w:cs="Times New Roman"/>
        </w:rPr>
      </w:pPr>
      <w:r w:rsidRPr="00186FF2">
        <w:rPr>
          <w:rFonts w:cs="Times New Roman"/>
        </w:rPr>
        <w:t xml:space="preserve">MOODLE is currently one of the most popular VLE platforms for </w:t>
      </w:r>
      <w:r w:rsidR="00EC3B5E" w:rsidRPr="00186FF2">
        <w:rPr>
          <w:rFonts w:cs="Times New Roman"/>
        </w:rPr>
        <w:t>learning</w:t>
      </w:r>
      <w:r w:rsidRPr="00186FF2">
        <w:rPr>
          <w:rFonts w:cs="Times New Roman"/>
        </w:rPr>
        <w:t xml:space="preserve"> and </w:t>
      </w:r>
      <w:r w:rsidR="00EC3B5E" w:rsidRPr="00186FF2">
        <w:rPr>
          <w:rFonts w:cs="Times New Roman"/>
        </w:rPr>
        <w:t>educational</w:t>
      </w:r>
      <w:r w:rsidRPr="00186FF2">
        <w:rPr>
          <w:rFonts w:cs="Times New Roman"/>
        </w:rPr>
        <w:t xml:space="preserve"> </w:t>
      </w:r>
      <w:r w:rsidR="00EC3B5E" w:rsidRPr="00186FF2">
        <w:rPr>
          <w:rFonts w:cs="Times New Roman"/>
        </w:rPr>
        <w:t>purposes</w:t>
      </w:r>
      <w:r w:rsidRPr="00186FF2">
        <w:rPr>
          <w:rFonts w:cs="Times New Roman"/>
        </w:rPr>
        <w:t xml:space="preserve"> across the globe. </w:t>
      </w:r>
      <w:r w:rsidR="002F5F30" w:rsidRPr="00186FF2">
        <w:rPr>
          <w:rFonts w:cs="Times New Roman"/>
        </w:rPr>
        <w:t xml:space="preserve">The impacts of MOODLE on students’ </w:t>
      </w:r>
      <w:r w:rsidR="00EC3B5E" w:rsidRPr="00186FF2">
        <w:rPr>
          <w:rFonts w:cs="Times New Roman"/>
        </w:rPr>
        <w:t>learning</w:t>
      </w:r>
      <w:r w:rsidR="002F5F30" w:rsidRPr="00186FF2">
        <w:rPr>
          <w:rFonts w:cs="Times New Roman"/>
        </w:rPr>
        <w:t xml:space="preserve"> experience are- it helps in better online interactions, MOODLE is flexible, open source based platform, provides free learning management solutions, and</w:t>
      </w:r>
      <w:r w:rsidR="00A44ADF" w:rsidRPr="00186FF2">
        <w:rPr>
          <w:rFonts w:cs="Times New Roman"/>
        </w:rPr>
        <w:t xml:space="preserve"> it is helpful for motivation,</w:t>
      </w:r>
      <w:r w:rsidR="002F5F30" w:rsidRPr="00186FF2">
        <w:rPr>
          <w:rFonts w:cs="Times New Roman"/>
        </w:rPr>
        <w:t xml:space="preserve"> confidence and </w:t>
      </w:r>
      <w:r w:rsidR="00EC3B5E" w:rsidRPr="00186FF2">
        <w:rPr>
          <w:rFonts w:cs="Times New Roman"/>
        </w:rPr>
        <w:t>performance</w:t>
      </w:r>
      <w:r w:rsidR="002F5F30" w:rsidRPr="00186FF2">
        <w:rPr>
          <w:rFonts w:cs="Times New Roman"/>
        </w:rPr>
        <w:t xml:space="preserve"> of students</w:t>
      </w:r>
      <w:r w:rsidR="00441B92" w:rsidRPr="00186FF2">
        <w:rPr>
          <w:rFonts w:cs="Times New Roman"/>
        </w:rPr>
        <w:t xml:space="preserve"> (BARKER &amp; GOSSMAN: THE LEARNING IMPACT OF A VIRTUAL LEARNING ENVIRONMENT: STUDENTS VIEWS - PDF Free Download, 2021)</w:t>
      </w:r>
      <w:r w:rsidR="002F5F30" w:rsidRPr="00186FF2">
        <w:rPr>
          <w:rFonts w:cs="Times New Roman"/>
        </w:rPr>
        <w:t xml:space="preserve">. </w:t>
      </w:r>
      <w:r w:rsidR="003B69D8" w:rsidRPr="00186FF2">
        <w:rPr>
          <w:rFonts w:cs="Times New Roman"/>
        </w:rPr>
        <w:t xml:space="preserve">The factors that drive </w:t>
      </w:r>
      <w:r w:rsidR="00EC3B5E" w:rsidRPr="00186FF2">
        <w:rPr>
          <w:rFonts w:cs="Times New Roman"/>
        </w:rPr>
        <w:t>students</w:t>
      </w:r>
      <w:r w:rsidR="003B69D8" w:rsidRPr="00186FF2">
        <w:rPr>
          <w:rFonts w:cs="Times New Roman"/>
        </w:rPr>
        <w:t xml:space="preserve"> to choose MOODLE as a learning platform are – different up-to-date facilities and characteristics, provides huge amount of information within seconds</w:t>
      </w:r>
      <w:r w:rsidR="007D3515" w:rsidRPr="00186FF2">
        <w:rPr>
          <w:rFonts w:cs="Times New Roman"/>
        </w:rPr>
        <w:t xml:space="preserve"> with single click</w:t>
      </w:r>
      <w:r w:rsidR="003B69D8" w:rsidRPr="00186FF2">
        <w:rPr>
          <w:rFonts w:cs="Times New Roman"/>
        </w:rPr>
        <w:t xml:space="preserve">, easy </w:t>
      </w:r>
      <w:r w:rsidR="00EC3B5E" w:rsidRPr="00186FF2">
        <w:rPr>
          <w:rFonts w:cs="Times New Roman"/>
        </w:rPr>
        <w:t>access</w:t>
      </w:r>
      <w:r w:rsidR="003B69D8" w:rsidRPr="00186FF2">
        <w:rPr>
          <w:rFonts w:cs="Times New Roman"/>
        </w:rPr>
        <w:t xml:space="preserve"> and using facilities, technological advancement, </w:t>
      </w:r>
      <w:r w:rsidR="00495C47" w:rsidRPr="00186FF2">
        <w:rPr>
          <w:rFonts w:cs="Times New Roman"/>
        </w:rPr>
        <w:t xml:space="preserve">and it provides different necessary facilities regarding to </w:t>
      </w:r>
      <w:r w:rsidR="00EC3B5E" w:rsidRPr="00186FF2">
        <w:rPr>
          <w:rFonts w:cs="Times New Roman"/>
        </w:rPr>
        <w:t>learning</w:t>
      </w:r>
      <w:r w:rsidR="00495C47" w:rsidRPr="00186FF2">
        <w:rPr>
          <w:rFonts w:cs="Times New Roman"/>
        </w:rPr>
        <w:t xml:space="preserve"> and education</w:t>
      </w:r>
      <w:r w:rsidR="00441B92" w:rsidRPr="00186FF2">
        <w:rPr>
          <w:rFonts w:cs="Times New Roman"/>
        </w:rPr>
        <w:t xml:space="preserve"> (Chung and Ackerman, 2015)</w:t>
      </w:r>
      <w:r w:rsidR="00495C47" w:rsidRPr="00186FF2">
        <w:rPr>
          <w:rFonts w:cs="Times New Roman"/>
        </w:rPr>
        <w:t xml:space="preserve">. </w:t>
      </w:r>
      <w:r w:rsidR="00381028" w:rsidRPr="00186FF2">
        <w:rPr>
          <w:rFonts w:cs="Times New Roman"/>
        </w:rPr>
        <w:t xml:space="preserve">Apart from that, the effectiveness of MOODLE is affected and depends on factors like number of students, teachers, controlling </w:t>
      </w:r>
      <w:r w:rsidR="00EC3B5E" w:rsidRPr="00186FF2">
        <w:rPr>
          <w:rFonts w:cs="Times New Roman"/>
        </w:rPr>
        <w:t>authority</w:t>
      </w:r>
      <w:r w:rsidR="00381028" w:rsidRPr="00186FF2">
        <w:rPr>
          <w:rFonts w:cs="Times New Roman"/>
        </w:rPr>
        <w:t xml:space="preserve">, </w:t>
      </w:r>
      <w:r w:rsidR="00EC3B5E" w:rsidRPr="00186FF2">
        <w:rPr>
          <w:rFonts w:cs="Times New Roman"/>
        </w:rPr>
        <w:t>and infrastructure</w:t>
      </w:r>
      <w:r w:rsidR="00381028" w:rsidRPr="00186FF2">
        <w:rPr>
          <w:rFonts w:cs="Times New Roman"/>
        </w:rPr>
        <w:t xml:space="preserve"> and so on. But, it is effective in the sense of a VLE </w:t>
      </w:r>
      <w:r w:rsidR="00EC3B5E" w:rsidRPr="00186FF2">
        <w:rPr>
          <w:rFonts w:cs="Times New Roman"/>
        </w:rPr>
        <w:t>platform</w:t>
      </w:r>
      <w:r w:rsidR="00381028" w:rsidRPr="00186FF2">
        <w:rPr>
          <w:rFonts w:cs="Times New Roman"/>
        </w:rPr>
        <w:t xml:space="preserve"> for </w:t>
      </w:r>
      <w:r w:rsidR="00EC3B5E" w:rsidRPr="00186FF2">
        <w:rPr>
          <w:rFonts w:cs="Times New Roman"/>
        </w:rPr>
        <w:t>educational</w:t>
      </w:r>
      <w:r w:rsidR="00381028" w:rsidRPr="00186FF2">
        <w:rPr>
          <w:rFonts w:cs="Times New Roman"/>
        </w:rPr>
        <w:t xml:space="preserve"> purposes</w:t>
      </w:r>
      <w:r w:rsidR="00B07D3D" w:rsidRPr="00186FF2">
        <w:rPr>
          <w:rFonts w:cs="Times New Roman"/>
        </w:rPr>
        <w:t xml:space="preserve"> such as providing students and teachers with different benefits </w:t>
      </w:r>
      <w:r w:rsidR="00EC3B5E" w:rsidRPr="00186FF2">
        <w:rPr>
          <w:rFonts w:cs="Times New Roman"/>
        </w:rPr>
        <w:t>and</w:t>
      </w:r>
      <w:r w:rsidR="00B07D3D" w:rsidRPr="00186FF2">
        <w:rPr>
          <w:rFonts w:cs="Times New Roman"/>
        </w:rPr>
        <w:t xml:space="preserve"> facilities</w:t>
      </w:r>
      <w:r w:rsidR="00441B92" w:rsidRPr="00186FF2">
        <w:rPr>
          <w:rFonts w:cs="Times New Roman"/>
        </w:rPr>
        <w:t xml:space="preserve"> (Damnjanovic, Jednak and Mijatovic, 2013)</w:t>
      </w:r>
      <w:r w:rsidR="00B07D3D" w:rsidRPr="00186FF2">
        <w:rPr>
          <w:rFonts w:cs="Times New Roman"/>
        </w:rPr>
        <w:t xml:space="preserve">. </w:t>
      </w:r>
      <w:r w:rsidR="001002FA" w:rsidRPr="00186FF2">
        <w:rPr>
          <w:rFonts w:cs="Times New Roman"/>
        </w:rPr>
        <w:t>The effectiveness differs from student to student, teacher to teacher, and institution to institution.  Finally, the level of satisfaction of students with MOODLE is also a dependent and influenced criteria</w:t>
      </w:r>
      <w:r w:rsidR="00441B92" w:rsidRPr="00186FF2">
        <w:rPr>
          <w:rFonts w:cs="Times New Roman"/>
        </w:rPr>
        <w:t xml:space="preserve"> (Horvat, Dobrota, Krsmanovic and Cudanov, 2013)</w:t>
      </w:r>
      <w:r w:rsidR="001002FA" w:rsidRPr="00186FF2">
        <w:rPr>
          <w:rFonts w:cs="Times New Roman"/>
        </w:rPr>
        <w:t xml:space="preserve">. It depends and influenced by the factors like- the easiness of using it, different </w:t>
      </w:r>
      <w:r w:rsidR="00EC3B5E" w:rsidRPr="00186FF2">
        <w:rPr>
          <w:rFonts w:cs="Times New Roman"/>
        </w:rPr>
        <w:t>facilities</w:t>
      </w:r>
      <w:r w:rsidR="001002FA" w:rsidRPr="00186FF2">
        <w:rPr>
          <w:rFonts w:cs="Times New Roman"/>
        </w:rPr>
        <w:t xml:space="preserve"> it provides and so on. But, overall, from studies it can be said that MOODLE is a satisfactory VLE platform. </w:t>
      </w:r>
    </w:p>
    <w:p w14:paraId="0FC90579" w14:textId="77777777" w:rsidR="004C00DA" w:rsidRPr="00186FF2" w:rsidRDefault="004C00DA" w:rsidP="00186FF2">
      <w:pPr>
        <w:pStyle w:val="Heading1"/>
        <w:spacing w:line="360" w:lineRule="auto"/>
        <w:rPr>
          <w:rFonts w:cs="Times New Roman"/>
        </w:rPr>
      </w:pPr>
      <w:bookmarkStart w:id="6" w:name="_Toc79736494"/>
      <w:r w:rsidRPr="00186FF2">
        <w:rPr>
          <w:rFonts w:cs="Times New Roman"/>
        </w:rPr>
        <w:t>Conclusion</w:t>
      </w:r>
      <w:bookmarkEnd w:id="6"/>
      <w:r w:rsidRPr="00186FF2">
        <w:rPr>
          <w:rFonts w:cs="Times New Roman"/>
        </w:rPr>
        <w:t xml:space="preserve"> </w:t>
      </w:r>
    </w:p>
    <w:p w14:paraId="2DE3A7DC" w14:textId="77777777" w:rsidR="001E06D4" w:rsidRPr="00186FF2" w:rsidRDefault="006B26D9" w:rsidP="00186FF2">
      <w:pPr>
        <w:spacing w:line="360" w:lineRule="auto"/>
        <w:rPr>
          <w:rFonts w:cs="Times New Roman"/>
        </w:rPr>
      </w:pPr>
      <w:r w:rsidRPr="00186FF2">
        <w:rPr>
          <w:rFonts w:cs="Times New Roman"/>
        </w:rPr>
        <w:t xml:space="preserve">This study is about the impact of Virtual Learning </w:t>
      </w:r>
      <w:r w:rsidR="00EC3B5E" w:rsidRPr="00186FF2">
        <w:rPr>
          <w:rFonts w:cs="Times New Roman"/>
        </w:rPr>
        <w:t>Environment (</w:t>
      </w:r>
      <w:r w:rsidRPr="00186FF2">
        <w:rPr>
          <w:rFonts w:cs="Times New Roman"/>
        </w:rPr>
        <w:t xml:space="preserve">VLE)-MOODLE on students’ learning experience in the UNIVERSITY OF WALES TRINITY SAINT DAVID LONDON CAMPUS. Both the primary and secondary data and their analysis provided significant findings on the topic. Such as- the key impacts of MOODLE on students’ learning experience are- </w:t>
      </w:r>
      <w:r w:rsidRPr="00186FF2">
        <w:rPr>
          <w:rFonts w:cs="Times New Roman"/>
          <w:szCs w:val="24"/>
        </w:rPr>
        <w:t>it is helpful for easy and quick interactions, and information sharing; it saves time, costs and energy; MOODLE facilitates in integrated and blended learning; it helps in assessing and testing; it is secured, user-friendly, and easy to access;</w:t>
      </w:r>
      <w:r w:rsidRPr="00186FF2">
        <w:rPr>
          <w:rFonts w:cs="Times New Roman"/>
        </w:rPr>
        <w:t xml:space="preserve"> it helps in better online interactions; MOODLE is flexible, open source based platform; MOODLE provides free learning management solutions;  and it is helpful for motivation, confidence and </w:t>
      </w:r>
      <w:r w:rsidR="00EC3B5E" w:rsidRPr="00186FF2">
        <w:rPr>
          <w:rFonts w:cs="Times New Roman"/>
        </w:rPr>
        <w:t>performance</w:t>
      </w:r>
      <w:r w:rsidRPr="00186FF2">
        <w:rPr>
          <w:rFonts w:cs="Times New Roman"/>
        </w:rPr>
        <w:t xml:space="preserve"> of students.</w:t>
      </w:r>
    </w:p>
    <w:p w14:paraId="11AB5F8B" w14:textId="77777777" w:rsidR="004C00DA" w:rsidRPr="00186FF2" w:rsidRDefault="004C00DA" w:rsidP="00186FF2">
      <w:pPr>
        <w:pStyle w:val="Heading1"/>
        <w:spacing w:line="360" w:lineRule="auto"/>
        <w:rPr>
          <w:rFonts w:cs="Times New Roman"/>
        </w:rPr>
      </w:pPr>
      <w:bookmarkStart w:id="7" w:name="_Toc79736495"/>
      <w:r w:rsidRPr="00186FF2">
        <w:rPr>
          <w:rFonts w:cs="Times New Roman"/>
        </w:rPr>
        <w:t>Recommendation</w:t>
      </w:r>
      <w:bookmarkEnd w:id="7"/>
    </w:p>
    <w:p w14:paraId="767D08F2" w14:textId="77777777" w:rsidR="001E06D4" w:rsidRPr="00186FF2" w:rsidRDefault="00B44DD2" w:rsidP="00186FF2">
      <w:pPr>
        <w:spacing w:line="360" w:lineRule="auto"/>
        <w:rPr>
          <w:rFonts w:cs="Times New Roman"/>
        </w:rPr>
      </w:pPr>
      <w:r w:rsidRPr="00186FF2">
        <w:rPr>
          <w:rFonts w:cs="Times New Roman"/>
        </w:rPr>
        <w:t>Some recommendations that can be made from the findings of this study are-</w:t>
      </w:r>
    </w:p>
    <w:p w14:paraId="35CD279F" w14:textId="77777777" w:rsidR="00B44DD2" w:rsidRPr="00186FF2" w:rsidRDefault="00B44DD2" w:rsidP="00186FF2">
      <w:pPr>
        <w:pStyle w:val="ListParagraph"/>
        <w:numPr>
          <w:ilvl w:val="0"/>
          <w:numId w:val="27"/>
        </w:numPr>
        <w:spacing w:line="360" w:lineRule="auto"/>
        <w:rPr>
          <w:rFonts w:cs="Times New Roman"/>
        </w:rPr>
      </w:pPr>
      <w:r w:rsidRPr="00186FF2">
        <w:rPr>
          <w:rFonts w:cs="Times New Roman"/>
        </w:rPr>
        <w:t xml:space="preserve">The authorities of the UNIVERSITY OF WALES TRINITY SAINT DAVID LONDON CAMPUS should take care of both the satisfaction and dissatisfaction levels of MOODLE and they should </w:t>
      </w:r>
      <w:r w:rsidR="00E647FD" w:rsidRPr="00186FF2">
        <w:rPr>
          <w:rFonts w:cs="Times New Roman"/>
        </w:rPr>
        <w:t xml:space="preserve">take steps </w:t>
      </w:r>
      <w:r w:rsidR="00B7591B" w:rsidRPr="00186FF2">
        <w:rPr>
          <w:rFonts w:cs="Times New Roman"/>
        </w:rPr>
        <w:t xml:space="preserve">for </w:t>
      </w:r>
      <w:r w:rsidR="00827E58" w:rsidRPr="00186FF2">
        <w:rPr>
          <w:rFonts w:cs="Times New Roman"/>
        </w:rPr>
        <w:t xml:space="preserve">abolishing the factors </w:t>
      </w:r>
      <w:r w:rsidR="00EC3B5E" w:rsidRPr="00186FF2">
        <w:rPr>
          <w:rFonts w:cs="Times New Roman"/>
        </w:rPr>
        <w:t>drive</w:t>
      </w:r>
      <w:r w:rsidR="00827E58" w:rsidRPr="00186FF2">
        <w:rPr>
          <w:rFonts w:cs="Times New Roman"/>
        </w:rPr>
        <w:t xml:space="preserve"> </w:t>
      </w:r>
      <w:r w:rsidRPr="00186FF2">
        <w:rPr>
          <w:rFonts w:cs="Times New Roman"/>
        </w:rPr>
        <w:t xml:space="preserve">dissatisfaction. </w:t>
      </w:r>
    </w:p>
    <w:p w14:paraId="1A75D468" w14:textId="77777777" w:rsidR="001E06D4" w:rsidRPr="00186FF2" w:rsidRDefault="00827E58" w:rsidP="00186FF2">
      <w:pPr>
        <w:pStyle w:val="ListParagraph"/>
        <w:numPr>
          <w:ilvl w:val="0"/>
          <w:numId w:val="27"/>
        </w:numPr>
        <w:spacing w:line="360" w:lineRule="auto"/>
        <w:rPr>
          <w:rFonts w:cs="Times New Roman"/>
        </w:rPr>
      </w:pPr>
      <w:r w:rsidRPr="00186FF2">
        <w:rPr>
          <w:rFonts w:cs="Times New Roman"/>
        </w:rPr>
        <w:t>The authorities should</w:t>
      </w:r>
      <w:r w:rsidR="00EC3B5E" w:rsidRPr="00186FF2">
        <w:rPr>
          <w:rFonts w:cs="Times New Roman"/>
        </w:rPr>
        <w:t xml:space="preserve"> take</w:t>
      </w:r>
      <w:r w:rsidRPr="00186FF2">
        <w:rPr>
          <w:rFonts w:cs="Times New Roman"/>
        </w:rPr>
        <w:t xml:space="preserve"> steps for making MOODLE more effective for learning and teaching or </w:t>
      </w:r>
      <w:r w:rsidR="00EC3B5E" w:rsidRPr="00186FF2">
        <w:rPr>
          <w:rFonts w:cs="Times New Roman"/>
        </w:rPr>
        <w:t>educational</w:t>
      </w:r>
      <w:r w:rsidRPr="00186FF2">
        <w:rPr>
          <w:rFonts w:cs="Times New Roman"/>
        </w:rPr>
        <w:t xml:space="preserve"> </w:t>
      </w:r>
      <w:r w:rsidR="00EC3B5E" w:rsidRPr="00186FF2">
        <w:rPr>
          <w:rFonts w:cs="Times New Roman"/>
        </w:rPr>
        <w:t>purposes</w:t>
      </w:r>
      <w:r w:rsidRPr="00186FF2">
        <w:rPr>
          <w:rFonts w:cs="Times New Roman"/>
        </w:rPr>
        <w:t>.</w:t>
      </w:r>
    </w:p>
    <w:p w14:paraId="356264DC" w14:textId="77777777" w:rsidR="001E06D4" w:rsidRPr="00186FF2" w:rsidRDefault="004C00DA" w:rsidP="00186FF2">
      <w:pPr>
        <w:pStyle w:val="Heading1"/>
        <w:spacing w:line="360" w:lineRule="auto"/>
        <w:rPr>
          <w:rFonts w:cs="Times New Roman"/>
        </w:rPr>
      </w:pPr>
      <w:bookmarkStart w:id="8" w:name="_Toc79736496"/>
      <w:r w:rsidRPr="00186FF2">
        <w:rPr>
          <w:rFonts w:cs="Times New Roman"/>
        </w:rPr>
        <w:t>References</w:t>
      </w:r>
      <w:bookmarkEnd w:id="8"/>
      <w:r w:rsidRPr="00186FF2">
        <w:rPr>
          <w:rFonts w:cs="Times New Roman"/>
        </w:rPr>
        <w:t xml:space="preserve"> </w:t>
      </w:r>
    </w:p>
    <w:p w14:paraId="1AC425EA" w14:textId="77777777" w:rsidR="00295452" w:rsidRPr="00186FF2" w:rsidRDefault="00295452" w:rsidP="00186FF2">
      <w:pPr>
        <w:spacing w:line="360" w:lineRule="auto"/>
        <w:rPr>
          <w:rFonts w:cs="Times New Roman"/>
        </w:rPr>
      </w:pPr>
      <w:r w:rsidRPr="00186FF2">
        <w:rPr>
          <w:rFonts w:cs="Times New Roman"/>
        </w:rPr>
        <w:t>Badia, A., Martín, D. and Gómez, M., 2018. Teachers’ Perceptions of the Use of Moodle Activities and Their Learning Impact in Secondary Education. </w:t>
      </w:r>
      <w:r w:rsidRPr="00186FF2">
        <w:rPr>
          <w:rFonts w:cs="Times New Roman"/>
          <w:i/>
          <w:iCs/>
        </w:rPr>
        <w:t>Technology, Knowledge and Learning</w:t>
      </w:r>
      <w:r w:rsidRPr="00186FF2">
        <w:rPr>
          <w:rFonts w:cs="Times New Roman"/>
        </w:rPr>
        <w:t>, 24(3), pp.483-499.</w:t>
      </w:r>
    </w:p>
    <w:p w14:paraId="71EF3B40" w14:textId="77777777" w:rsidR="00295452" w:rsidRPr="00186FF2" w:rsidRDefault="00295452" w:rsidP="00186FF2">
      <w:pPr>
        <w:spacing w:line="360" w:lineRule="auto"/>
        <w:rPr>
          <w:rFonts w:cs="Times New Roman"/>
        </w:rPr>
      </w:pPr>
      <w:r w:rsidRPr="00186FF2">
        <w:rPr>
          <w:rFonts w:cs="Times New Roman"/>
        </w:rPr>
        <w:t>Chung, C. and Ackerman, D., 2015. Student Reactions to Classroom Management Technology: Learning Styles and Attitudes Toward Moodle. </w:t>
      </w:r>
      <w:r w:rsidRPr="00186FF2">
        <w:rPr>
          <w:rFonts w:cs="Times New Roman"/>
          <w:i/>
          <w:iCs/>
        </w:rPr>
        <w:t>Journal of Education for Business</w:t>
      </w:r>
      <w:r w:rsidRPr="00186FF2">
        <w:rPr>
          <w:rFonts w:cs="Times New Roman"/>
        </w:rPr>
        <w:t>, 90(4), pp.217-223.</w:t>
      </w:r>
    </w:p>
    <w:p w14:paraId="01C0FDC4" w14:textId="77777777" w:rsidR="00295452" w:rsidRPr="00186FF2" w:rsidRDefault="00295452" w:rsidP="00186FF2">
      <w:pPr>
        <w:spacing w:line="360" w:lineRule="auto"/>
        <w:rPr>
          <w:rFonts w:cs="Times New Roman"/>
        </w:rPr>
      </w:pPr>
      <w:r w:rsidRPr="00186FF2">
        <w:rPr>
          <w:rFonts w:cs="Times New Roman"/>
        </w:rPr>
        <w:t>Corbin, J. and Strauss, A., 2015. </w:t>
      </w:r>
      <w:r w:rsidRPr="00186FF2">
        <w:rPr>
          <w:rFonts w:cs="Times New Roman"/>
          <w:i/>
          <w:iCs/>
        </w:rPr>
        <w:t>Basics of qualitative research</w:t>
      </w:r>
      <w:r w:rsidRPr="00186FF2">
        <w:rPr>
          <w:rFonts w:cs="Times New Roman"/>
        </w:rPr>
        <w:t>. Los Angeles: Sage.</w:t>
      </w:r>
    </w:p>
    <w:p w14:paraId="63D3F0E3" w14:textId="77777777" w:rsidR="00295452" w:rsidRPr="00186FF2" w:rsidRDefault="00295452" w:rsidP="00186FF2">
      <w:pPr>
        <w:spacing w:line="360" w:lineRule="auto"/>
        <w:rPr>
          <w:rFonts w:cs="Times New Roman"/>
        </w:rPr>
      </w:pPr>
      <w:r w:rsidRPr="00186FF2">
        <w:rPr>
          <w:rFonts w:cs="Times New Roman"/>
        </w:rPr>
        <w:t>Damnjanovic, V., Jednak, S. and Mijatovic, I., 2013. Factors affecting the effectiveness and use of Moodle: students' perception. </w:t>
      </w:r>
      <w:r w:rsidRPr="00186FF2">
        <w:rPr>
          <w:rFonts w:cs="Times New Roman"/>
          <w:i/>
          <w:iCs/>
        </w:rPr>
        <w:t>Interactive Learning Environments</w:t>
      </w:r>
      <w:r w:rsidRPr="00186FF2">
        <w:rPr>
          <w:rFonts w:cs="Times New Roman"/>
        </w:rPr>
        <w:t>, 23(4), pp.496-514.</w:t>
      </w:r>
    </w:p>
    <w:p w14:paraId="54CD2682" w14:textId="77777777" w:rsidR="00295452" w:rsidRPr="00186FF2" w:rsidRDefault="00295452" w:rsidP="00186FF2">
      <w:pPr>
        <w:spacing w:line="360" w:lineRule="auto"/>
        <w:rPr>
          <w:rFonts w:cs="Times New Roman"/>
        </w:rPr>
      </w:pPr>
      <w:r w:rsidRPr="00186FF2">
        <w:rPr>
          <w:rFonts w:cs="Times New Roman"/>
        </w:rPr>
        <w:t>Docplayer.net. 2021. </w:t>
      </w:r>
      <w:r w:rsidRPr="00186FF2">
        <w:rPr>
          <w:rFonts w:cs="Times New Roman"/>
          <w:i/>
          <w:iCs/>
        </w:rPr>
        <w:t>BARKER &amp; GOSSMAN: THE LEARNING IMPACT OF A VIRTUAL LEARNING ENVIRONMENT: STUDENTS VIEWS - PDF Free Download</w:t>
      </w:r>
      <w:r w:rsidRPr="00186FF2">
        <w:rPr>
          <w:rFonts w:cs="Times New Roman"/>
        </w:rPr>
        <w:t>. [online] Available at: &lt;http://docplayer.net/18222051-Barker-gossman-the-learning-impact-of-a-virtual-learning-environment-students-views.html&gt; [Accessed 13 August 2021].</w:t>
      </w:r>
    </w:p>
    <w:p w14:paraId="5D4B253D" w14:textId="77777777" w:rsidR="00295452" w:rsidRPr="00186FF2" w:rsidRDefault="00295452" w:rsidP="00186FF2">
      <w:pPr>
        <w:spacing w:line="360" w:lineRule="auto"/>
        <w:rPr>
          <w:rFonts w:cs="Times New Roman"/>
        </w:rPr>
      </w:pPr>
      <w:r w:rsidRPr="00186FF2">
        <w:rPr>
          <w:rFonts w:cs="Times New Roman"/>
        </w:rPr>
        <w:t>Firefly. 2021. </w:t>
      </w:r>
      <w:r w:rsidRPr="00186FF2">
        <w:rPr>
          <w:rFonts w:cs="Times New Roman"/>
          <w:i/>
          <w:iCs/>
        </w:rPr>
        <w:t>What is a Virtual Learning Environment (VLE)?</w:t>
      </w:r>
      <w:r w:rsidRPr="00186FF2">
        <w:rPr>
          <w:rFonts w:cs="Times New Roman"/>
        </w:rPr>
        <w:t>. [online] Available at: &lt;https://www.fireflylearning.com/what-is-a-virtual-learning-environment-vle&gt; [Accessed 13 August 2021].</w:t>
      </w:r>
    </w:p>
    <w:p w14:paraId="26E07119" w14:textId="77777777" w:rsidR="00295452" w:rsidRPr="00186FF2" w:rsidRDefault="00295452" w:rsidP="00186FF2">
      <w:pPr>
        <w:spacing w:line="360" w:lineRule="auto"/>
        <w:rPr>
          <w:rFonts w:cs="Times New Roman"/>
        </w:rPr>
      </w:pPr>
      <w:r w:rsidRPr="00186FF2">
        <w:rPr>
          <w:rFonts w:cs="Times New Roman"/>
        </w:rPr>
        <w:t>Horvat, A., Dobrota, M., Krsmanovic, M. and Cudanov, M., 2013. Student perception of Moodle learning management system: a satisfaction and significance analysis. </w:t>
      </w:r>
      <w:r w:rsidRPr="00186FF2">
        <w:rPr>
          <w:rFonts w:cs="Times New Roman"/>
          <w:i/>
          <w:iCs/>
        </w:rPr>
        <w:t>Interactive Learning Environments</w:t>
      </w:r>
      <w:r w:rsidRPr="00186FF2">
        <w:rPr>
          <w:rFonts w:cs="Times New Roman"/>
        </w:rPr>
        <w:t>, 23(4), pp.515-527.</w:t>
      </w:r>
    </w:p>
    <w:p w14:paraId="0B5FA10E" w14:textId="77777777" w:rsidR="00295452" w:rsidRPr="00186FF2" w:rsidRDefault="00295452" w:rsidP="00186FF2">
      <w:pPr>
        <w:spacing w:line="360" w:lineRule="auto"/>
        <w:rPr>
          <w:rFonts w:cs="Times New Roman"/>
        </w:rPr>
      </w:pPr>
      <w:r w:rsidRPr="00186FF2">
        <w:rPr>
          <w:rFonts w:cs="Times New Roman"/>
        </w:rPr>
        <w:t>Jackson, E., 2015. Impact of MOODLE platform on the pedagogy of students and staff: Cross-curricular comparison. </w:t>
      </w:r>
      <w:r w:rsidRPr="00186FF2">
        <w:rPr>
          <w:rFonts w:cs="Times New Roman"/>
          <w:i/>
          <w:iCs/>
        </w:rPr>
        <w:t>Education and Information Technologies</w:t>
      </w:r>
      <w:r w:rsidRPr="00186FF2">
        <w:rPr>
          <w:rFonts w:cs="Times New Roman"/>
        </w:rPr>
        <w:t>, 22(1), pp.177-193.</w:t>
      </w:r>
    </w:p>
    <w:p w14:paraId="6EB248CF" w14:textId="77777777" w:rsidR="00295452" w:rsidRPr="00186FF2" w:rsidRDefault="00295452" w:rsidP="00186FF2">
      <w:pPr>
        <w:spacing w:line="360" w:lineRule="auto"/>
        <w:rPr>
          <w:rFonts w:cs="Times New Roman"/>
        </w:rPr>
      </w:pPr>
      <w:r w:rsidRPr="00186FF2">
        <w:rPr>
          <w:rFonts w:cs="Times New Roman"/>
        </w:rPr>
        <w:t>ResearchGate. 2021. </w:t>
      </w:r>
      <w:r w:rsidRPr="00186FF2">
        <w:rPr>
          <w:rFonts w:cs="Times New Roman"/>
          <w:i/>
          <w:iCs/>
        </w:rPr>
        <w:t>(PDF) Ethical Considerations in Research</w:t>
      </w:r>
      <w:r w:rsidRPr="00186FF2">
        <w:rPr>
          <w:rFonts w:cs="Times New Roman"/>
        </w:rPr>
        <w:t>. [online] Available at: &lt;https://www.researchgate.net/publication/337318380_Ethical_Considerations_in_Research&gt; [Accessed 13 August 2021].</w:t>
      </w:r>
    </w:p>
    <w:p w14:paraId="48A02C47" w14:textId="77777777" w:rsidR="00295452" w:rsidRPr="00186FF2" w:rsidRDefault="00EC3B5E" w:rsidP="00186FF2">
      <w:pPr>
        <w:spacing w:line="360" w:lineRule="auto"/>
        <w:rPr>
          <w:rFonts w:cs="Times New Roman"/>
        </w:rPr>
      </w:pPr>
      <w:r w:rsidRPr="00186FF2">
        <w:rPr>
          <w:rFonts w:cs="Times New Roman"/>
        </w:rPr>
        <w:t>Rice IV, W., 201</w:t>
      </w:r>
      <w:r w:rsidR="00295452" w:rsidRPr="00186FF2">
        <w:rPr>
          <w:rFonts w:cs="Times New Roman"/>
        </w:rPr>
        <w:t>6. </w:t>
      </w:r>
      <w:r w:rsidR="00295452" w:rsidRPr="00186FF2">
        <w:rPr>
          <w:rFonts w:cs="Times New Roman"/>
          <w:i/>
          <w:iCs/>
        </w:rPr>
        <w:t>Moodle</w:t>
      </w:r>
      <w:r w:rsidR="00295452" w:rsidRPr="00186FF2">
        <w:rPr>
          <w:rFonts w:cs="Times New Roman"/>
        </w:rPr>
        <w:t>. Birmingham: Packt Publishing.</w:t>
      </w:r>
    </w:p>
    <w:p w14:paraId="43CF7C08" w14:textId="77777777" w:rsidR="00EC3B5E" w:rsidRPr="00186FF2" w:rsidRDefault="00EC3B5E" w:rsidP="00186FF2">
      <w:pPr>
        <w:spacing w:line="360" w:lineRule="auto"/>
        <w:rPr>
          <w:rFonts w:cs="Times New Roman"/>
          <w:szCs w:val="24"/>
        </w:rPr>
      </w:pPr>
      <w:r w:rsidRPr="00186FF2">
        <w:rPr>
          <w:rFonts w:cs="Times New Roman"/>
        </w:rPr>
        <w:t>S Walker, D  </w:t>
      </w:r>
      <w:hyperlink r:id="rId27" w:history="1">
        <w:r w:rsidRPr="00186FF2">
          <w:rPr>
            <w:rFonts w:cs="Times New Roman"/>
          </w:rPr>
          <w:t>Prytherch</w:t>
        </w:r>
      </w:hyperlink>
      <w:r w:rsidRPr="00186FF2">
        <w:rPr>
          <w:rFonts w:cs="Times New Roman"/>
        </w:rPr>
        <w:t>, </w:t>
      </w:r>
      <w:hyperlink r:id="rId28" w:history="1">
        <w:r w:rsidRPr="00186FF2">
          <w:rPr>
            <w:rFonts w:cs="Times New Roman"/>
          </w:rPr>
          <w:t>and J Turner</w:t>
        </w:r>
      </w:hyperlink>
      <w:r w:rsidRPr="00186FF2">
        <w:rPr>
          <w:rFonts w:cs="Times New Roman"/>
        </w:rPr>
        <w:t xml:space="preserve">, 2013. </w:t>
      </w:r>
      <w:hyperlink r:id="rId29" w:history="1">
        <w:r w:rsidRPr="00186FF2">
          <w:rPr>
            <w:rFonts w:cs="Times New Roman"/>
          </w:rPr>
          <w:t>The pivotal role of staff user experiences in Moodle and the potential impact on student learning</w:t>
        </w:r>
      </w:hyperlink>
      <w:r w:rsidRPr="00186FF2">
        <w:rPr>
          <w:rFonts w:cs="Times New Roman"/>
        </w:rPr>
        <w:t>. Pp.22-34.</w:t>
      </w:r>
    </w:p>
    <w:p w14:paraId="09D60963" w14:textId="77777777" w:rsidR="002660AF" w:rsidRPr="00186FF2" w:rsidRDefault="00295452" w:rsidP="00186FF2">
      <w:pPr>
        <w:spacing w:line="360" w:lineRule="auto"/>
        <w:rPr>
          <w:rFonts w:cs="Times New Roman"/>
        </w:rPr>
      </w:pPr>
      <w:r w:rsidRPr="00186FF2">
        <w:rPr>
          <w:rFonts w:cs="Times New Roman"/>
        </w:rPr>
        <w:t>Tselios, N., 2021. </w:t>
      </w:r>
      <w:r w:rsidRPr="00186FF2">
        <w:rPr>
          <w:rFonts w:cs="Times New Roman"/>
          <w:i/>
          <w:iCs/>
        </w:rPr>
        <w:t>Impact of Moodle usage practices on students’ performance in the context of a blended learning environment</w:t>
      </w:r>
      <w:r w:rsidRPr="00186FF2">
        <w:rPr>
          <w:rFonts w:cs="Times New Roman"/>
        </w:rPr>
        <w:t>. [online] Academia.edu. Available at: &lt;https://www.academia.edu/425665/Impact_of_Moodle_usage_practices_on_students_performance_in_the_context_of_a_blended_learning_environment&gt; [Accessed 13 August 2021].</w:t>
      </w:r>
    </w:p>
    <w:p w14:paraId="7332E391" w14:textId="77777777" w:rsidR="004C00DA" w:rsidRPr="00186FF2" w:rsidRDefault="004C00DA" w:rsidP="00186FF2">
      <w:pPr>
        <w:pStyle w:val="Heading1"/>
        <w:spacing w:line="360" w:lineRule="auto"/>
        <w:rPr>
          <w:rFonts w:cs="Times New Roman"/>
        </w:rPr>
      </w:pPr>
      <w:bookmarkStart w:id="9" w:name="_Toc79736497"/>
      <w:r w:rsidRPr="00186FF2">
        <w:rPr>
          <w:rFonts w:cs="Times New Roman"/>
        </w:rPr>
        <w:t>Appendix</w:t>
      </w:r>
      <w:bookmarkEnd w:id="9"/>
      <w:r w:rsidRPr="00186FF2">
        <w:rPr>
          <w:rFonts w:cs="Times New Roman"/>
        </w:rPr>
        <w:t xml:space="preserve"> </w:t>
      </w:r>
    </w:p>
    <w:p w14:paraId="02513242" w14:textId="77777777" w:rsidR="00483D78" w:rsidRPr="00186FF2" w:rsidRDefault="00483D78" w:rsidP="00186FF2">
      <w:pPr>
        <w:spacing w:line="360" w:lineRule="auto"/>
        <w:jc w:val="center"/>
        <w:rPr>
          <w:rFonts w:cs="Times New Roman"/>
          <w:b/>
          <w:i/>
          <w:u w:val="single"/>
        </w:rPr>
      </w:pPr>
      <w:bookmarkStart w:id="10" w:name="_Toc75504116"/>
      <w:r w:rsidRPr="00186FF2">
        <w:rPr>
          <w:rFonts w:cs="Times New Roman"/>
          <w:b/>
          <w:i/>
          <w:u w:val="single"/>
        </w:rPr>
        <w:t>Research questionnaire</w:t>
      </w:r>
      <w:bookmarkEnd w:id="10"/>
    </w:p>
    <w:tbl>
      <w:tblPr>
        <w:tblStyle w:val="TableGrid"/>
        <w:tblW w:w="0" w:type="auto"/>
        <w:tblInd w:w="18" w:type="dxa"/>
        <w:tblLook w:val="04A0" w:firstRow="1" w:lastRow="0" w:firstColumn="1" w:lastColumn="0" w:noHBand="0" w:noVBand="1"/>
      </w:tblPr>
      <w:tblGrid>
        <w:gridCol w:w="9332"/>
      </w:tblGrid>
      <w:tr w:rsidR="00483D78" w:rsidRPr="00186FF2" w14:paraId="23F2E15A" w14:textId="77777777" w:rsidTr="00013D4E">
        <w:tc>
          <w:tcPr>
            <w:tcW w:w="9558" w:type="dxa"/>
          </w:tcPr>
          <w:p w14:paraId="0001B5C5" w14:textId="77777777" w:rsidR="00483D78" w:rsidRPr="00186FF2" w:rsidRDefault="00483D78" w:rsidP="00186FF2">
            <w:pPr>
              <w:pStyle w:val="ListParagraph"/>
              <w:numPr>
                <w:ilvl w:val="0"/>
                <w:numId w:val="14"/>
              </w:numPr>
              <w:spacing w:line="360" w:lineRule="auto"/>
              <w:rPr>
                <w:rFonts w:cs="Times New Roman"/>
                <w:szCs w:val="24"/>
              </w:rPr>
            </w:pPr>
            <w:r w:rsidRPr="00186FF2">
              <w:rPr>
                <w:rFonts w:cs="Times New Roman"/>
                <w:szCs w:val="24"/>
              </w:rPr>
              <w:t>What is your age?</w:t>
            </w:r>
          </w:p>
          <w:p w14:paraId="5CA6E4FD" w14:textId="77777777" w:rsidR="00483D78" w:rsidRPr="00186FF2" w:rsidRDefault="00E52DDF" w:rsidP="00186FF2">
            <w:pPr>
              <w:pStyle w:val="ListParagraph"/>
              <w:numPr>
                <w:ilvl w:val="0"/>
                <w:numId w:val="15"/>
              </w:numPr>
              <w:spacing w:line="360" w:lineRule="auto"/>
              <w:rPr>
                <w:rFonts w:cs="Times New Roman"/>
                <w:szCs w:val="24"/>
              </w:rPr>
            </w:pPr>
            <w:r w:rsidRPr="00186FF2">
              <w:rPr>
                <w:rFonts w:cs="Times New Roman"/>
                <w:szCs w:val="24"/>
              </w:rPr>
              <w:t>18-24</w:t>
            </w:r>
            <w:r w:rsidR="00483D78" w:rsidRPr="00186FF2">
              <w:rPr>
                <w:rFonts w:cs="Times New Roman"/>
                <w:szCs w:val="24"/>
              </w:rPr>
              <w:t xml:space="preserve"> </w:t>
            </w:r>
          </w:p>
          <w:p w14:paraId="09ABA502" w14:textId="77777777" w:rsidR="00483D78" w:rsidRPr="00186FF2" w:rsidRDefault="00E52DDF" w:rsidP="00186FF2">
            <w:pPr>
              <w:pStyle w:val="ListParagraph"/>
              <w:numPr>
                <w:ilvl w:val="0"/>
                <w:numId w:val="15"/>
              </w:numPr>
              <w:spacing w:line="360" w:lineRule="auto"/>
              <w:rPr>
                <w:rFonts w:cs="Times New Roman"/>
                <w:szCs w:val="24"/>
              </w:rPr>
            </w:pPr>
            <w:r w:rsidRPr="00186FF2">
              <w:rPr>
                <w:rFonts w:cs="Times New Roman"/>
                <w:szCs w:val="24"/>
              </w:rPr>
              <w:t>25-28</w:t>
            </w:r>
          </w:p>
          <w:p w14:paraId="18E60463" w14:textId="77777777" w:rsidR="00483D78" w:rsidRPr="00186FF2" w:rsidRDefault="00E52DDF" w:rsidP="00186FF2">
            <w:pPr>
              <w:pStyle w:val="ListParagraph"/>
              <w:numPr>
                <w:ilvl w:val="0"/>
                <w:numId w:val="15"/>
              </w:numPr>
              <w:spacing w:line="360" w:lineRule="auto"/>
              <w:rPr>
                <w:rFonts w:cs="Times New Roman"/>
                <w:szCs w:val="24"/>
              </w:rPr>
            </w:pPr>
            <w:r w:rsidRPr="00186FF2">
              <w:rPr>
                <w:rFonts w:cs="Times New Roman"/>
                <w:szCs w:val="24"/>
              </w:rPr>
              <w:t>29-35</w:t>
            </w:r>
          </w:p>
          <w:p w14:paraId="4B430874" w14:textId="77777777" w:rsidR="00483D78" w:rsidRPr="00186FF2" w:rsidRDefault="00E52DDF" w:rsidP="00186FF2">
            <w:pPr>
              <w:pStyle w:val="ListParagraph"/>
              <w:numPr>
                <w:ilvl w:val="0"/>
                <w:numId w:val="15"/>
              </w:numPr>
              <w:spacing w:line="360" w:lineRule="auto"/>
              <w:rPr>
                <w:rFonts w:cs="Times New Roman"/>
                <w:szCs w:val="24"/>
              </w:rPr>
            </w:pPr>
            <w:r w:rsidRPr="00186FF2">
              <w:rPr>
                <w:rFonts w:cs="Times New Roman"/>
                <w:szCs w:val="24"/>
              </w:rPr>
              <w:t>35-40</w:t>
            </w:r>
          </w:p>
          <w:p w14:paraId="65A836B6" w14:textId="77777777" w:rsidR="00483D78" w:rsidRPr="00186FF2" w:rsidRDefault="00E52DDF" w:rsidP="00186FF2">
            <w:pPr>
              <w:pStyle w:val="ListParagraph"/>
              <w:numPr>
                <w:ilvl w:val="0"/>
                <w:numId w:val="15"/>
              </w:numPr>
              <w:spacing w:line="360" w:lineRule="auto"/>
              <w:rPr>
                <w:rFonts w:cs="Times New Roman"/>
                <w:szCs w:val="24"/>
              </w:rPr>
            </w:pPr>
            <w:r w:rsidRPr="00186FF2">
              <w:rPr>
                <w:rFonts w:cs="Times New Roman"/>
                <w:szCs w:val="24"/>
              </w:rPr>
              <w:t>40</w:t>
            </w:r>
            <w:r w:rsidR="00483D78" w:rsidRPr="00186FF2">
              <w:rPr>
                <w:rFonts w:cs="Times New Roman"/>
                <w:szCs w:val="24"/>
              </w:rPr>
              <w:t>+</w:t>
            </w:r>
          </w:p>
          <w:p w14:paraId="0147C587" w14:textId="77777777" w:rsidR="00483D78" w:rsidRPr="00186FF2" w:rsidRDefault="002B7E4F" w:rsidP="00186FF2">
            <w:pPr>
              <w:pStyle w:val="ListParagraph"/>
              <w:numPr>
                <w:ilvl w:val="0"/>
                <w:numId w:val="14"/>
              </w:numPr>
              <w:spacing w:line="360" w:lineRule="auto"/>
              <w:rPr>
                <w:rFonts w:cs="Times New Roman"/>
                <w:szCs w:val="24"/>
              </w:rPr>
            </w:pPr>
            <w:r w:rsidRPr="00186FF2">
              <w:rPr>
                <w:rFonts w:cs="Times New Roman"/>
                <w:szCs w:val="24"/>
              </w:rPr>
              <w:t>G</w:t>
            </w:r>
            <w:r w:rsidR="00E52DDF" w:rsidRPr="00186FF2">
              <w:rPr>
                <w:rFonts w:cs="Times New Roman"/>
                <w:szCs w:val="24"/>
              </w:rPr>
              <w:t>ender(</w:t>
            </w:r>
            <w:r w:rsidR="00EC3B5E" w:rsidRPr="00186FF2">
              <w:rPr>
                <w:rFonts w:cs="Times New Roman"/>
                <w:szCs w:val="24"/>
              </w:rPr>
              <w:t>male, female</w:t>
            </w:r>
            <w:r w:rsidR="00E52DDF" w:rsidRPr="00186FF2">
              <w:rPr>
                <w:rFonts w:cs="Times New Roman"/>
                <w:szCs w:val="24"/>
              </w:rPr>
              <w:t>, and others)</w:t>
            </w:r>
          </w:p>
          <w:p w14:paraId="3971849D" w14:textId="77777777" w:rsidR="00483D78" w:rsidRPr="00186FF2" w:rsidRDefault="00E52DDF" w:rsidP="00186FF2">
            <w:pPr>
              <w:pStyle w:val="ListParagraph"/>
              <w:numPr>
                <w:ilvl w:val="0"/>
                <w:numId w:val="16"/>
              </w:numPr>
              <w:spacing w:line="360" w:lineRule="auto"/>
              <w:rPr>
                <w:rFonts w:cs="Times New Roman"/>
                <w:szCs w:val="24"/>
              </w:rPr>
            </w:pPr>
            <w:r w:rsidRPr="00186FF2">
              <w:rPr>
                <w:rFonts w:cs="Times New Roman"/>
                <w:szCs w:val="24"/>
              </w:rPr>
              <w:t xml:space="preserve">Male </w:t>
            </w:r>
          </w:p>
          <w:p w14:paraId="52F95A32" w14:textId="77777777" w:rsidR="00483D78" w:rsidRPr="00186FF2" w:rsidRDefault="00E52DDF" w:rsidP="00186FF2">
            <w:pPr>
              <w:pStyle w:val="ListParagraph"/>
              <w:numPr>
                <w:ilvl w:val="0"/>
                <w:numId w:val="16"/>
              </w:numPr>
              <w:spacing w:line="360" w:lineRule="auto"/>
              <w:rPr>
                <w:rFonts w:cs="Times New Roman"/>
                <w:szCs w:val="24"/>
              </w:rPr>
            </w:pPr>
            <w:r w:rsidRPr="00186FF2">
              <w:rPr>
                <w:rFonts w:cs="Times New Roman"/>
                <w:szCs w:val="24"/>
              </w:rPr>
              <w:t xml:space="preserve">Female </w:t>
            </w:r>
          </w:p>
          <w:p w14:paraId="43060954" w14:textId="77777777" w:rsidR="00C87FBD" w:rsidRPr="00186FF2" w:rsidRDefault="00C87FBD" w:rsidP="00186FF2">
            <w:pPr>
              <w:pStyle w:val="ListParagraph"/>
              <w:numPr>
                <w:ilvl w:val="0"/>
                <w:numId w:val="16"/>
              </w:numPr>
              <w:spacing w:line="360" w:lineRule="auto"/>
              <w:rPr>
                <w:rFonts w:cs="Times New Roman"/>
                <w:szCs w:val="24"/>
              </w:rPr>
            </w:pPr>
            <w:r w:rsidRPr="00186FF2">
              <w:rPr>
                <w:rFonts w:cs="Times New Roman"/>
                <w:szCs w:val="24"/>
              </w:rPr>
              <w:t xml:space="preserve">Others </w:t>
            </w:r>
          </w:p>
          <w:p w14:paraId="59A0BB33" w14:textId="77777777" w:rsidR="00657C0C" w:rsidRPr="00186FF2" w:rsidRDefault="00657C0C" w:rsidP="00186FF2">
            <w:pPr>
              <w:pStyle w:val="ListParagraph"/>
              <w:numPr>
                <w:ilvl w:val="0"/>
                <w:numId w:val="14"/>
              </w:numPr>
              <w:spacing w:line="360" w:lineRule="auto"/>
              <w:rPr>
                <w:rFonts w:cs="Times New Roman"/>
                <w:szCs w:val="24"/>
              </w:rPr>
            </w:pPr>
            <w:r w:rsidRPr="00186FF2">
              <w:rPr>
                <w:rFonts w:cs="Times New Roman"/>
                <w:szCs w:val="24"/>
              </w:rPr>
              <w:t>Do you use MOODLE for your learning purposes?</w:t>
            </w:r>
          </w:p>
          <w:p w14:paraId="063A6BA6" w14:textId="77777777" w:rsidR="00657C0C" w:rsidRPr="00186FF2" w:rsidRDefault="00657C0C" w:rsidP="00186FF2">
            <w:pPr>
              <w:pStyle w:val="ListParagraph"/>
              <w:numPr>
                <w:ilvl w:val="0"/>
                <w:numId w:val="16"/>
              </w:numPr>
              <w:spacing w:line="360" w:lineRule="auto"/>
              <w:rPr>
                <w:rFonts w:cs="Times New Roman"/>
                <w:szCs w:val="24"/>
              </w:rPr>
            </w:pPr>
            <w:r w:rsidRPr="00186FF2">
              <w:rPr>
                <w:rFonts w:cs="Times New Roman"/>
                <w:szCs w:val="24"/>
              </w:rPr>
              <w:t xml:space="preserve">Yes </w:t>
            </w:r>
          </w:p>
          <w:p w14:paraId="0A4063CC" w14:textId="77777777" w:rsidR="00657C0C" w:rsidRPr="00186FF2" w:rsidRDefault="00657C0C" w:rsidP="00186FF2">
            <w:pPr>
              <w:pStyle w:val="ListParagraph"/>
              <w:numPr>
                <w:ilvl w:val="0"/>
                <w:numId w:val="16"/>
              </w:numPr>
              <w:spacing w:line="360" w:lineRule="auto"/>
              <w:rPr>
                <w:rFonts w:cs="Times New Roman"/>
                <w:szCs w:val="24"/>
              </w:rPr>
            </w:pPr>
            <w:r w:rsidRPr="00186FF2">
              <w:rPr>
                <w:rFonts w:cs="Times New Roman"/>
                <w:szCs w:val="24"/>
              </w:rPr>
              <w:t xml:space="preserve">No </w:t>
            </w:r>
          </w:p>
          <w:p w14:paraId="63414E31" w14:textId="77777777" w:rsidR="00834F73" w:rsidRPr="00186FF2" w:rsidRDefault="00834F73" w:rsidP="00186FF2">
            <w:pPr>
              <w:pStyle w:val="ListParagraph"/>
              <w:numPr>
                <w:ilvl w:val="0"/>
                <w:numId w:val="14"/>
              </w:numPr>
              <w:spacing w:line="360" w:lineRule="auto"/>
              <w:rPr>
                <w:rFonts w:cs="Times New Roman"/>
                <w:szCs w:val="24"/>
              </w:rPr>
            </w:pPr>
            <w:r w:rsidRPr="00186FF2">
              <w:rPr>
                <w:rFonts w:cs="Times New Roman"/>
                <w:szCs w:val="24"/>
              </w:rPr>
              <w:t xml:space="preserve">How long have </w:t>
            </w:r>
            <w:r w:rsidR="00363BC4" w:rsidRPr="00186FF2">
              <w:rPr>
                <w:rFonts w:cs="Times New Roman"/>
                <w:szCs w:val="24"/>
              </w:rPr>
              <w:t xml:space="preserve">you </w:t>
            </w:r>
            <w:r w:rsidRPr="00186FF2">
              <w:rPr>
                <w:rFonts w:cs="Times New Roman"/>
                <w:szCs w:val="24"/>
              </w:rPr>
              <w:t>been using MOODLE?</w:t>
            </w:r>
          </w:p>
          <w:p w14:paraId="5B6199C5" w14:textId="77777777" w:rsidR="00834F73" w:rsidRPr="00186FF2" w:rsidRDefault="00363BC4" w:rsidP="00186FF2">
            <w:pPr>
              <w:pStyle w:val="ListParagraph"/>
              <w:numPr>
                <w:ilvl w:val="0"/>
                <w:numId w:val="21"/>
              </w:numPr>
              <w:spacing w:line="360" w:lineRule="auto"/>
              <w:rPr>
                <w:rFonts w:cs="Times New Roman"/>
                <w:szCs w:val="24"/>
              </w:rPr>
            </w:pPr>
            <w:r w:rsidRPr="00186FF2">
              <w:rPr>
                <w:rFonts w:cs="Times New Roman"/>
                <w:szCs w:val="24"/>
              </w:rPr>
              <w:t xml:space="preserve">Less than 1 year </w:t>
            </w:r>
          </w:p>
          <w:p w14:paraId="4A5510F4" w14:textId="77777777" w:rsidR="00363BC4" w:rsidRPr="00186FF2" w:rsidRDefault="00363BC4" w:rsidP="00186FF2">
            <w:pPr>
              <w:pStyle w:val="ListParagraph"/>
              <w:numPr>
                <w:ilvl w:val="0"/>
                <w:numId w:val="21"/>
              </w:numPr>
              <w:spacing w:line="360" w:lineRule="auto"/>
              <w:rPr>
                <w:rFonts w:cs="Times New Roman"/>
                <w:szCs w:val="24"/>
              </w:rPr>
            </w:pPr>
            <w:r w:rsidRPr="00186FF2">
              <w:rPr>
                <w:rFonts w:cs="Times New Roman"/>
                <w:szCs w:val="24"/>
              </w:rPr>
              <w:t xml:space="preserve">1-2 years </w:t>
            </w:r>
          </w:p>
          <w:p w14:paraId="3C783A2E" w14:textId="77777777" w:rsidR="00363BC4" w:rsidRPr="00186FF2" w:rsidRDefault="00363BC4" w:rsidP="00186FF2">
            <w:pPr>
              <w:pStyle w:val="ListParagraph"/>
              <w:numPr>
                <w:ilvl w:val="0"/>
                <w:numId w:val="21"/>
              </w:numPr>
              <w:spacing w:line="360" w:lineRule="auto"/>
              <w:rPr>
                <w:rFonts w:cs="Times New Roman"/>
                <w:szCs w:val="24"/>
              </w:rPr>
            </w:pPr>
            <w:r w:rsidRPr="00186FF2">
              <w:rPr>
                <w:rFonts w:cs="Times New Roman"/>
                <w:szCs w:val="24"/>
              </w:rPr>
              <w:t xml:space="preserve">2-4 years </w:t>
            </w:r>
          </w:p>
          <w:p w14:paraId="6B5CD2DF" w14:textId="77777777" w:rsidR="00363BC4" w:rsidRPr="00186FF2" w:rsidRDefault="00363BC4" w:rsidP="00186FF2">
            <w:pPr>
              <w:pStyle w:val="ListParagraph"/>
              <w:numPr>
                <w:ilvl w:val="0"/>
                <w:numId w:val="21"/>
              </w:numPr>
              <w:spacing w:line="360" w:lineRule="auto"/>
              <w:rPr>
                <w:rFonts w:cs="Times New Roman"/>
                <w:szCs w:val="24"/>
              </w:rPr>
            </w:pPr>
            <w:r w:rsidRPr="00186FF2">
              <w:rPr>
                <w:rFonts w:cs="Times New Roman"/>
                <w:szCs w:val="24"/>
              </w:rPr>
              <w:t xml:space="preserve">More than 4 years </w:t>
            </w:r>
          </w:p>
          <w:p w14:paraId="63129EE2" w14:textId="77777777" w:rsidR="00657C0C" w:rsidRPr="00186FF2" w:rsidRDefault="00834F73" w:rsidP="00186FF2">
            <w:pPr>
              <w:pStyle w:val="ListParagraph"/>
              <w:numPr>
                <w:ilvl w:val="0"/>
                <w:numId w:val="14"/>
              </w:numPr>
              <w:spacing w:line="360" w:lineRule="auto"/>
              <w:rPr>
                <w:rFonts w:cs="Times New Roman"/>
                <w:szCs w:val="24"/>
              </w:rPr>
            </w:pPr>
            <w:r w:rsidRPr="00186FF2">
              <w:rPr>
                <w:rFonts w:cs="Times New Roman"/>
                <w:szCs w:val="24"/>
              </w:rPr>
              <w:t>What are the impacts MOODLE has on your learning experience?</w:t>
            </w:r>
          </w:p>
          <w:p w14:paraId="5C663744" w14:textId="77777777" w:rsidR="00E3442B" w:rsidRPr="00186FF2" w:rsidRDefault="00BD0770" w:rsidP="00186FF2">
            <w:pPr>
              <w:pStyle w:val="ListParagraph"/>
              <w:numPr>
                <w:ilvl w:val="0"/>
                <w:numId w:val="22"/>
              </w:numPr>
              <w:spacing w:line="360" w:lineRule="auto"/>
              <w:rPr>
                <w:rFonts w:cs="Times New Roman"/>
                <w:szCs w:val="24"/>
              </w:rPr>
            </w:pPr>
            <w:r w:rsidRPr="00186FF2">
              <w:rPr>
                <w:rFonts w:cs="Times New Roman"/>
                <w:szCs w:val="24"/>
              </w:rPr>
              <w:t>Helpful for e</w:t>
            </w:r>
            <w:r w:rsidR="00E3442B" w:rsidRPr="00186FF2">
              <w:rPr>
                <w:rFonts w:cs="Times New Roman"/>
                <w:szCs w:val="24"/>
              </w:rPr>
              <w:t>asy and quick interactions</w:t>
            </w:r>
            <w:r w:rsidR="00C97AA7" w:rsidRPr="00186FF2">
              <w:rPr>
                <w:rFonts w:cs="Times New Roman"/>
                <w:szCs w:val="24"/>
              </w:rPr>
              <w:t>,</w:t>
            </w:r>
            <w:r w:rsidR="00E3442B" w:rsidRPr="00186FF2">
              <w:rPr>
                <w:rFonts w:cs="Times New Roman"/>
                <w:szCs w:val="24"/>
              </w:rPr>
              <w:t xml:space="preserve"> and information sharing </w:t>
            </w:r>
          </w:p>
          <w:p w14:paraId="58630C82" w14:textId="77777777" w:rsidR="00E3442B" w:rsidRPr="00186FF2" w:rsidRDefault="00BD0770" w:rsidP="00186FF2">
            <w:pPr>
              <w:pStyle w:val="ListParagraph"/>
              <w:numPr>
                <w:ilvl w:val="0"/>
                <w:numId w:val="22"/>
              </w:numPr>
              <w:spacing w:line="360" w:lineRule="auto"/>
              <w:rPr>
                <w:rFonts w:cs="Times New Roman"/>
                <w:szCs w:val="24"/>
              </w:rPr>
            </w:pPr>
            <w:r w:rsidRPr="00186FF2">
              <w:rPr>
                <w:rFonts w:cs="Times New Roman"/>
                <w:szCs w:val="24"/>
              </w:rPr>
              <w:t>It s</w:t>
            </w:r>
            <w:r w:rsidR="00E3442B" w:rsidRPr="00186FF2">
              <w:rPr>
                <w:rFonts w:cs="Times New Roman"/>
                <w:szCs w:val="24"/>
              </w:rPr>
              <w:t xml:space="preserve">aves time, </w:t>
            </w:r>
            <w:r w:rsidR="00B40829" w:rsidRPr="00186FF2">
              <w:rPr>
                <w:rFonts w:cs="Times New Roman"/>
                <w:szCs w:val="24"/>
              </w:rPr>
              <w:t xml:space="preserve">costs and energy </w:t>
            </w:r>
          </w:p>
          <w:p w14:paraId="6AE3CB23" w14:textId="77777777" w:rsidR="00B40829" w:rsidRPr="00186FF2" w:rsidRDefault="00BD0770" w:rsidP="00186FF2">
            <w:pPr>
              <w:pStyle w:val="ListParagraph"/>
              <w:numPr>
                <w:ilvl w:val="0"/>
                <w:numId w:val="22"/>
              </w:numPr>
              <w:spacing w:line="360" w:lineRule="auto"/>
              <w:rPr>
                <w:rFonts w:cs="Times New Roman"/>
                <w:szCs w:val="24"/>
              </w:rPr>
            </w:pPr>
            <w:r w:rsidRPr="00186FF2">
              <w:rPr>
                <w:rFonts w:cs="Times New Roman"/>
                <w:szCs w:val="24"/>
              </w:rPr>
              <w:t>Facilitates in i</w:t>
            </w:r>
            <w:r w:rsidR="00B40829" w:rsidRPr="00186FF2">
              <w:rPr>
                <w:rFonts w:cs="Times New Roman"/>
                <w:szCs w:val="24"/>
              </w:rPr>
              <w:t xml:space="preserve">ntegrated </w:t>
            </w:r>
            <w:r w:rsidRPr="00186FF2">
              <w:rPr>
                <w:rFonts w:cs="Times New Roman"/>
                <w:szCs w:val="24"/>
              </w:rPr>
              <w:t>and b</w:t>
            </w:r>
            <w:r w:rsidR="00B40829" w:rsidRPr="00186FF2">
              <w:rPr>
                <w:rFonts w:cs="Times New Roman"/>
                <w:szCs w:val="24"/>
              </w:rPr>
              <w:t>lend</w:t>
            </w:r>
            <w:r w:rsidRPr="00186FF2">
              <w:rPr>
                <w:rFonts w:cs="Times New Roman"/>
                <w:szCs w:val="24"/>
              </w:rPr>
              <w:t xml:space="preserve">ed learning </w:t>
            </w:r>
          </w:p>
          <w:p w14:paraId="3FF4FDD8" w14:textId="77777777" w:rsidR="00B40829" w:rsidRPr="00186FF2" w:rsidRDefault="00B271C2" w:rsidP="00186FF2">
            <w:pPr>
              <w:pStyle w:val="ListParagraph"/>
              <w:numPr>
                <w:ilvl w:val="0"/>
                <w:numId w:val="22"/>
              </w:numPr>
              <w:spacing w:line="360" w:lineRule="auto"/>
              <w:rPr>
                <w:rFonts w:cs="Times New Roman"/>
                <w:szCs w:val="24"/>
              </w:rPr>
            </w:pPr>
            <w:r w:rsidRPr="00186FF2">
              <w:rPr>
                <w:rFonts w:cs="Times New Roman"/>
                <w:szCs w:val="24"/>
              </w:rPr>
              <w:t>Helps in ass</w:t>
            </w:r>
            <w:r w:rsidR="00BD0770" w:rsidRPr="00186FF2">
              <w:rPr>
                <w:rFonts w:cs="Times New Roman"/>
                <w:szCs w:val="24"/>
              </w:rPr>
              <w:t>essing and</w:t>
            </w:r>
            <w:r w:rsidR="00B40829" w:rsidRPr="00186FF2">
              <w:rPr>
                <w:rFonts w:cs="Times New Roman"/>
                <w:szCs w:val="24"/>
              </w:rPr>
              <w:t xml:space="preserve"> testing </w:t>
            </w:r>
          </w:p>
          <w:p w14:paraId="34BB1253" w14:textId="77777777" w:rsidR="00B40829" w:rsidRPr="00186FF2" w:rsidRDefault="00B40829" w:rsidP="00186FF2">
            <w:pPr>
              <w:pStyle w:val="ListParagraph"/>
              <w:numPr>
                <w:ilvl w:val="0"/>
                <w:numId w:val="22"/>
              </w:numPr>
              <w:spacing w:line="360" w:lineRule="auto"/>
              <w:rPr>
                <w:rFonts w:cs="Times New Roman"/>
                <w:szCs w:val="24"/>
              </w:rPr>
            </w:pPr>
            <w:r w:rsidRPr="00186FF2">
              <w:rPr>
                <w:rFonts w:cs="Times New Roman"/>
                <w:szCs w:val="24"/>
              </w:rPr>
              <w:t xml:space="preserve">Secured, user-friendly, and easy to access </w:t>
            </w:r>
          </w:p>
          <w:p w14:paraId="07BABF3D" w14:textId="77777777" w:rsidR="00D5723C" w:rsidRPr="00186FF2" w:rsidRDefault="00D5723C" w:rsidP="00186FF2">
            <w:pPr>
              <w:pStyle w:val="ListParagraph"/>
              <w:numPr>
                <w:ilvl w:val="0"/>
                <w:numId w:val="22"/>
              </w:numPr>
              <w:spacing w:line="360" w:lineRule="auto"/>
              <w:rPr>
                <w:rFonts w:cs="Times New Roman"/>
                <w:szCs w:val="24"/>
              </w:rPr>
            </w:pPr>
            <w:r w:rsidRPr="00186FF2">
              <w:rPr>
                <w:rFonts w:cs="Times New Roman"/>
                <w:szCs w:val="24"/>
              </w:rPr>
              <w:t>Others</w:t>
            </w:r>
          </w:p>
          <w:p w14:paraId="22474CC5" w14:textId="77777777" w:rsidR="00834F73" w:rsidRPr="00186FF2" w:rsidRDefault="00834F73" w:rsidP="00186FF2">
            <w:pPr>
              <w:pStyle w:val="ListParagraph"/>
              <w:numPr>
                <w:ilvl w:val="0"/>
                <w:numId w:val="14"/>
              </w:numPr>
              <w:spacing w:line="360" w:lineRule="auto"/>
              <w:rPr>
                <w:rFonts w:cs="Times New Roman"/>
                <w:szCs w:val="24"/>
              </w:rPr>
            </w:pPr>
            <w:r w:rsidRPr="00186FF2">
              <w:rPr>
                <w:rFonts w:cs="Times New Roman"/>
                <w:szCs w:val="24"/>
              </w:rPr>
              <w:t xml:space="preserve">What factors </w:t>
            </w:r>
            <w:r w:rsidR="00C41EF0" w:rsidRPr="00186FF2">
              <w:rPr>
                <w:rFonts w:cs="Times New Roman"/>
                <w:szCs w:val="24"/>
              </w:rPr>
              <w:t>have driven</w:t>
            </w:r>
            <w:r w:rsidRPr="00186FF2">
              <w:rPr>
                <w:rFonts w:cs="Times New Roman"/>
                <w:szCs w:val="24"/>
              </w:rPr>
              <w:t xml:space="preserve"> you </w:t>
            </w:r>
            <w:r w:rsidR="00C41EF0" w:rsidRPr="00186FF2">
              <w:rPr>
                <w:rFonts w:cs="Times New Roman"/>
                <w:szCs w:val="24"/>
              </w:rPr>
              <w:t xml:space="preserve">to </w:t>
            </w:r>
            <w:r w:rsidRPr="00186FF2">
              <w:rPr>
                <w:rFonts w:cs="Times New Roman"/>
                <w:szCs w:val="24"/>
              </w:rPr>
              <w:t>choose MOODLE as a learning platform?</w:t>
            </w:r>
          </w:p>
          <w:p w14:paraId="2458F198" w14:textId="77777777" w:rsidR="00834F73" w:rsidRPr="00186FF2" w:rsidRDefault="00A27068" w:rsidP="00186FF2">
            <w:pPr>
              <w:pStyle w:val="ListParagraph"/>
              <w:numPr>
                <w:ilvl w:val="0"/>
                <w:numId w:val="23"/>
              </w:numPr>
              <w:spacing w:line="360" w:lineRule="auto"/>
              <w:rPr>
                <w:rFonts w:cs="Times New Roman"/>
                <w:szCs w:val="24"/>
              </w:rPr>
            </w:pPr>
            <w:r w:rsidRPr="00186FF2">
              <w:rPr>
                <w:rFonts w:cs="Times New Roman"/>
                <w:szCs w:val="24"/>
              </w:rPr>
              <w:t xml:space="preserve">Pandemic situations </w:t>
            </w:r>
          </w:p>
          <w:p w14:paraId="03390766" w14:textId="77777777" w:rsidR="00A27068" w:rsidRPr="00186FF2" w:rsidRDefault="00A27068" w:rsidP="00186FF2">
            <w:pPr>
              <w:pStyle w:val="ListParagraph"/>
              <w:numPr>
                <w:ilvl w:val="0"/>
                <w:numId w:val="23"/>
              </w:numPr>
              <w:spacing w:line="360" w:lineRule="auto"/>
              <w:rPr>
                <w:rFonts w:cs="Times New Roman"/>
                <w:szCs w:val="24"/>
              </w:rPr>
            </w:pPr>
            <w:r w:rsidRPr="00186FF2">
              <w:rPr>
                <w:rFonts w:cs="Times New Roman"/>
                <w:szCs w:val="24"/>
              </w:rPr>
              <w:t xml:space="preserve">Distance learning </w:t>
            </w:r>
            <w:r w:rsidR="00EC3B5E" w:rsidRPr="00186FF2">
              <w:rPr>
                <w:rFonts w:cs="Times New Roman"/>
                <w:szCs w:val="24"/>
              </w:rPr>
              <w:t>facilities</w:t>
            </w:r>
            <w:r w:rsidRPr="00186FF2">
              <w:rPr>
                <w:rFonts w:cs="Times New Roman"/>
                <w:szCs w:val="24"/>
              </w:rPr>
              <w:t xml:space="preserve"> </w:t>
            </w:r>
          </w:p>
          <w:p w14:paraId="3DDD89DB" w14:textId="77777777" w:rsidR="00A27068" w:rsidRPr="00186FF2" w:rsidRDefault="00A27068" w:rsidP="00186FF2">
            <w:pPr>
              <w:pStyle w:val="ListParagraph"/>
              <w:numPr>
                <w:ilvl w:val="0"/>
                <w:numId w:val="23"/>
              </w:numPr>
              <w:spacing w:line="360" w:lineRule="auto"/>
              <w:rPr>
                <w:rFonts w:cs="Times New Roman"/>
                <w:szCs w:val="24"/>
              </w:rPr>
            </w:pPr>
            <w:r w:rsidRPr="00186FF2">
              <w:rPr>
                <w:rFonts w:cs="Times New Roman"/>
                <w:szCs w:val="24"/>
              </w:rPr>
              <w:t xml:space="preserve">Everybody in my </w:t>
            </w:r>
            <w:r w:rsidR="00EC3B5E" w:rsidRPr="00186FF2">
              <w:rPr>
                <w:rFonts w:cs="Times New Roman"/>
                <w:szCs w:val="24"/>
              </w:rPr>
              <w:t>University</w:t>
            </w:r>
            <w:r w:rsidRPr="00186FF2">
              <w:rPr>
                <w:rFonts w:cs="Times New Roman"/>
                <w:szCs w:val="24"/>
              </w:rPr>
              <w:t xml:space="preserve"> uses it </w:t>
            </w:r>
          </w:p>
          <w:p w14:paraId="76FE5A11" w14:textId="77777777" w:rsidR="00A27068" w:rsidRPr="00186FF2" w:rsidRDefault="00A27068" w:rsidP="00186FF2">
            <w:pPr>
              <w:pStyle w:val="ListParagraph"/>
              <w:numPr>
                <w:ilvl w:val="0"/>
                <w:numId w:val="23"/>
              </w:numPr>
              <w:spacing w:line="360" w:lineRule="auto"/>
              <w:rPr>
                <w:rFonts w:cs="Times New Roman"/>
                <w:szCs w:val="24"/>
              </w:rPr>
            </w:pPr>
            <w:r w:rsidRPr="00186FF2">
              <w:rPr>
                <w:rFonts w:cs="Times New Roman"/>
                <w:szCs w:val="24"/>
              </w:rPr>
              <w:t xml:space="preserve">There is no other better platform or choice </w:t>
            </w:r>
          </w:p>
          <w:p w14:paraId="16D24845" w14:textId="77777777" w:rsidR="00A27068" w:rsidRPr="00186FF2" w:rsidRDefault="00EC3B5E" w:rsidP="00186FF2">
            <w:pPr>
              <w:pStyle w:val="ListParagraph"/>
              <w:numPr>
                <w:ilvl w:val="0"/>
                <w:numId w:val="23"/>
              </w:numPr>
              <w:spacing w:line="360" w:lineRule="auto"/>
              <w:rPr>
                <w:rFonts w:cs="Times New Roman"/>
                <w:szCs w:val="24"/>
              </w:rPr>
            </w:pPr>
            <w:r w:rsidRPr="00186FF2">
              <w:rPr>
                <w:rFonts w:cs="Times New Roman"/>
                <w:szCs w:val="24"/>
              </w:rPr>
              <w:t>Teachers suggest using it</w:t>
            </w:r>
            <w:r w:rsidR="00BA6613" w:rsidRPr="00186FF2">
              <w:rPr>
                <w:rFonts w:cs="Times New Roman"/>
                <w:szCs w:val="24"/>
              </w:rPr>
              <w:t xml:space="preserve"> </w:t>
            </w:r>
          </w:p>
          <w:p w14:paraId="1C2B4FEB" w14:textId="77777777" w:rsidR="00BA6613" w:rsidRPr="00186FF2" w:rsidRDefault="00053637" w:rsidP="00186FF2">
            <w:pPr>
              <w:pStyle w:val="ListParagraph"/>
              <w:numPr>
                <w:ilvl w:val="0"/>
                <w:numId w:val="23"/>
              </w:numPr>
              <w:spacing w:line="360" w:lineRule="auto"/>
              <w:rPr>
                <w:rFonts w:cs="Times New Roman"/>
                <w:szCs w:val="24"/>
              </w:rPr>
            </w:pPr>
            <w:r w:rsidRPr="00186FF2">
              <w:rPr>
                <w:rFonts w:cs="Times New Roman"/>
                <w:szCs w:val="24"/>
              </w:rPr>
              <w:t xml:space="preserve">It provides different essential </w:t>
            </w:r>
            <w:r w:rsidR="00EC3B5E" w:rsidRPr="00186FF2">
              <w:rPr>
                <w:rFonts w:cs="Times New Roman"/>
                <w:szCs w:val="24"/>
              </w:rPr>
              <w:t>facilities</w:t>
            </w:r>
            <w:r w:rsidRPr="00186FF2">
              <w:rPr>
                <w:rFonts w:cs="Times New Roman"/>
                <w:szCs w:val="24"/>
              </w:rPr>
              <w:t xml:space="preserve"> </w:t>
            </w:r>
          </w:p>
          <w:p w14:paraId="44A59D79" w14:textId="77777777" w:rsidR="00053637" w:rsidRPr="00186FF2" w:rsidRDefault="00053637" w:rsidP="00186FF2">
            <w:pPr>
              <w:pStyle w:val="ListParagraph"/>
              <w:numPr>
                <w:ilvl w:val="0"/>
                <w:numId w:val="23"/>
              </w:numPr>
              <w:spacing w:line="360" w:lineRule="auto"/>
              <w:rPr>
                <w:rFonts w:cs="Times New Roman"/>
                <w:szCs w:val="24"/>
              </w:rPr>
            </w:pPr>
            <w:r w:rsidRPr="00186FF2">
              <w:rPr>
                <w:rFonts w:cs="Times New Roman"/>
                <w:szCs w:val="24"/>
              </w:rPr>
              <w:t xml:space="preserve">Useful for emergency situations </w:t>
            </w:r>
          </w:p>
          <w:p w14:paraId="20970027" w14:textId="77777777" w:rsidR="00053637" w:rsidRPr="00186FF2" w:rsidRDefault="00053637" w:rsidP="00186FF2">
            <w:pPr>
              <w:pStyle w:val="ListParagraph"/>
              <w:numPr>
                <w:ilvl w:val="0"/>
                <w:numId w:val="23"/>
              </w:numPr>
              <w:spacing w:line="360" w:lineRule="auto"/>
              <w:rPr>
                <w:rFonts w:cs="Times New Roman"/>
                <w:szCs w:val="24"/>
              </w:rPr>
            </w:pPr>
            <w:r w:rsidRPr="00186FF2">
              <w:rPr>
                <w:rFonts w:cs="Times New Roman"/>
                <w:szCs w:val="24"/>
              </w:rPr>
              <w:t xml:space="preserve">Others </w:t>
            </w:r>
          </w:p>
          <w:p w14:paraId="5BED9FCC" w14:textId="77777777" w:rsidR="00834F73" w:rsidRPr="00186FF2" w:rsidRDefault="00EC3B5E" w:rsidP="00186FF2">
            <w:pPr>
              <w:pStyle w:val="ListParagraph"/>
              <w:numPr>
                <w:ilvl w:val="0"/>
                <w:numId w:val="14"/>
              </w:numPr>
              <w:spacing w:line="360" w:lineRule="auto"/>
              <w:rPr>
                <w:rFonts w:cs="Times New Roman"/>
                <w:szCs w:val="24"/>
              </w:rPr>
            </w:pPr>
            <w:r w:rsidRPr="00186FF2">
              <w:rPr>
                <w:rFonts w:cs="Times New Roman"/>
                <w:szCs w:val="24"/>
              </w:rPr>
              <w:t>How effective MOODLE as a platform</w:t>
            </w:r>
            <w:r w:rsidR="00834F73" w:rsidRPr="00186FF2">
              <w:rPr>
                <w:rFonts w:cs="Times New Roman"/>
                <w:szCs w:val="24"/>
              </w:rPr>
              <w:t xml:space="preserve"> of VLE for your learning purposes or learning experiences?</w:t>
            </w:r>
          </w:p>
          <w:p w14:paraId="461847D3" w14:textId="77777777" w:rsidR="00834F73" w:rsidRPr="00186FF2" w:rsidRDefault="00990D89" w:rsidP="00186FF2">
            <w:pPr>
              <w:pStyle w:val="ListParagraph"/>
              <w:numPr>
                <w:ilvl w:val="0"/>
                <w:numId w:val="24"/>
              </w:numPr>
              <w:spacing w:line="360" w:lineRule="auto"/>
              <w:rPr>
                <w:rFonts w:cs="Times New Roman"/>
                <w:szCs w:val="24"/>
              </w:rPr>
            </w:pPr>
            <w:r w:rsidRPr="00186FF2">
              <w:rPr>
                <w:rFonts w:cs="Times New Roman"/>
                <w:szCs w:val="24"/>
              </w:rPr>
              <w:t xml:space="preserve">Highly effective </w:t>
            </w:r>
          </w:p>
          <w:p w14:paraId="2C884704" w14:textId="77777777" w:rsidR="00990D89" w:rsidRPr="00186FF2" w:rsidRDefault="00990D89" w:rsidP="00186FF2">
            <w:pPr>
              <w:pStyle w:val="ListParagraph"/>
              <w:numPr>
                <w:ilvl w:val="0"/>
                <w:numId w:val="24"/>
              </w:numPr>
              <w:spacing w:line="360" w:lineRule="auto"/>
              <w:rPr>
                <w:rFonts w:cs="Times New Roman"/>
                <w:szCs w:val="24"/>
              </w:rPr>
            </w:pPr>
            <w:r w:rsidRPr="00186FF2">
              <w:rPr>
                <w:rFonts w:cs="Times New Roman"/>
                <w:szCs w:val="24"/>
              </w:rPr>
              <w:t xml:space="preserve">Effective </w:t>
            </w:r>
          </w:p>
          <w:p w14:paraId="0319245F" w14:textId="77777777" w:rsidR="00990D89" w:rsidRPr="00186FF2" w:rsidRDefault="00990D89" w:rsidP="00186FF2">
            <w:pPr>
              <w:pStyle w:val="ListParagraph"/>
              <w:numPr>
                <w:ilvl w:val="0"/>
                <w:numId w:val="24"/>
              </w:numPr>
              <w:spacing w:line="360" w:lineRule="auto"/>
              <w:rPr>
                <w:rFonts w:cs="Times New Roman"/>
                <w:szCs w:val="24"/>
              </w:rPr>
            </w:pPr>
            <w:r w:rsidRPr="00186FF2">
              <w:rPr>
                <w:rFonts w:cs="Times New Roman"/>
                <w:szCs w:val="24"/>
              </w:rPr>
              <w:t xml:space="preserve">Ineffective </w:t>
            </w:r>
          </w:p>
          <w:p w14:paraId="769501A9" w14:textId="77777777" w:rsidR="00657C0C" w:rsidRPr="00186FF2" w:rsidRDefault="00990D89" w:rsidP="00186FF2">
            <w:pPr>
              <w:pStyle w:val="ListParagraph"/>
              <w:numPr>
                <w:ilvl w:val="0"/>
                <w:numId w:val="24"/>
              </w:numPr>
              <w:spacing w:line="360" w:lineRule="auto"/>
              <w:rPr>
                <w:rFonts w:cs="Times New Roman"/>
                <w:szCs w:val="24"/>
              </w:rPr>
            </w:pPr>
            <w:r w:rsidRPr="00186FF2">
              <w:rPr>
                <w:rFonts w:cs="Times New Roman"/>
                <w:szCs w:val="24"/>
              </w:rPr>
              <w:t xml:space="preserve">Highly ineffective </w:t>
            </w:r>
          </w:p>
          <w:p w14:paraId="4D6DB698" w14:textId="77777777" w:rsidR="00483D78" w:rsidRPr="00186FF2" w:rsidRDefault="00074FFF" w:rsidP="00186FF2">
            <w:pPr>
              <w:pStyle w:val="ListParagraph"/>
              <w:numPr>
                <w:ilvl w:val="0"/>
                <w:numId w:val="14"/>
              </w:numPr>
              <w:spacing w:line="360" w:lineRule="auto"/>
              <w:rPr>
                <w:rFonts w:cs="Times New Roman"/>
                <w:szCs w:val="24"/>
              </w:rPr>
            </w:pPr>
            <w:r w:rsidRPr="00186FF2">
              <w:rPr>
                <w:rFonts w:cs="Times New Roman"/>
                <w:szCs w:val="24"/>
              </w:rPr>
              <w:t>Are you satisfied with the</w:t>
            </w:r>
            <w:r w:rsidR="00483D78" w:rsidRPr="00186FF2">
              <w:rPr>
                <w:rFonts w:cs="Times New Roman"/>
                <w:szCs w:val="24"/>
              </w:rPr>
              <w:t xml:space="preserve"> services, </w:t>
            </w:r>
            <w:r w:rsidRPr="00186FF2">
              <w:rPr>
                <w:rFonts w:cs="Times New Roman"/>
                <w:szCs w:val="24"/>
              </w:rPr>
              <w:t>features, processes and others of MOODLE or simply with the MOODLE as a learning platform?</w:t>
            </w:r>
          </w:p>
          <w:p w14:paraId="0502BBEA" w14:textId="77777777" w:rsidR="00483D78" w:rsidRPr="00186FF2" w:rsidRDefault="00483D78" w:rsidP="00186FF2">
            <w:pPr>
              <w:pStyle w:val="ListParagraph"/>
              <w:numPr>
                <w:ilvl w:val="0"/>
                <w:numId w:val="16"/>
              </w:numPr>
              <w:spacing w:line="360" w:lineRule="auto"/>
              <w:rPr>
                <w:rFonts w:cs="Times New Roman"/>
                <w:szCs w:val="24"/>
              </w:rPr>
            </w:pPr>
            <w:r w:rsidRPr="00186FF2">
              <w:rPr>
                <w:rFonts w:cs="Times New Roman"/>
                <w:szCs w:val="24"/>
              </w:rPr>
              <w:t xml:space="preserve">Yes </w:t>
            </w:r>
          </w:p>
          <w:p w14:paraId="54EFB98D" w14:textId="77777777" w:rsidR="00483D78" w:rsidRPr="00186FF2" w:rsidRDefault="00483D78" w:rsidP="00186FF2">
            <w:pPr>
              <w:pStyle w:val="ListParagraph"/>
              <w:numPr>
                <w:ilvl w:val="0"/>
                <w:numId w:val="16"/>
              </w:numPr>
              <w:spacing w:line="360" w:lineRule="auto"/>
              <w:rPr>
                <w:rFonts w:cs="Times New Roman"/>
                <w:szCs w:val="24"/>
              </w:rPr>
            </w:pPr>
            <w:r w:rsidRPr="00186FF2">
              <w:rPr>
                <w:rFonts w:cs="Times New Roman"/>
                <w:szCs w:val="24"/>
              </w:rPr>
              <w:t xml:space="preserve">No </w:t>
            </w:r>
          </w:p>
          <w:p w14:paraId="0BAE433F" w14:textId="77777777" w:rsidR="00483D78" w:rsidRPr="00186FF2" w:rsidRDefault="00483D78" w:rsidP="00186FF2">
            <w:pPr>
              <w:pStyle w:val="ListParagraph"/>
              <w:numPr>
                <w:ilvl w:val="0"/>
                <w:numId w:val="14"/>
              </w:numPr>
              <w:spacing w:line="360" w:lineRule="auto"/>
              <w:rPr>
                <w:rFonts w:cs="Times New Roman"/>
                <w:szCs w:val="24"/>
              </w:rPr>
            </w:pPr>
            <w:r w:rsidRPr="00186FF2">
              <w:rPr>
                <w:rFonts w:cs="Times New Roman"/>
                <w:szCs w:val="24"/>
              </w:rPr>
              <w:t xml:space="preserve">What is your level of satisfaction? </w:t>
            </w:r>
          </w:p>
          <w:p w14:paraId="37568661" w14:textId="77777777" w:rsidR="00483D78" w:rsidRPr="00186FF2" w:rsidRDefault="00483D78" w:rsidP="00186FF2">
            <w:pPr>
              <w:pStyle w:val="ListParagraph"/>
              <w:numPr>
                <w:ilvl w:val="0"/>
                <w:numId w:val="20"/>
              </w:numPr>
              <w:spacing w:line="360" w:lineRule="auto"/>
              <w:rPr>
                <w:rFonts w:cs="Times New Roman"/>
                <w:szCs w:val="24"/>
              </w:rPr>
            </w:pPr>
            <w:r w:rsidRPr="00186FF2">
              <w:rPr>
                <w:rFonts w:cs="Times New Roman"/>
                <w:szCs w:val="24"/>
              </w:rPr>
              <w:t xml:space="preserve">Highly satisfied </w:t>
            </w:r>
          </w:p>
          <w:p w14:paraId="0D6DFD73" w14:textId="77777777" w:rsidR="00483D78" w:rsidRPr="00186FF2" w:rsidRDefault="00483D78" w:rsidP="00186FF2">
            <w:pPr>
              <w:pStyle w:val="ListParagraph"/>
              <w:numPr>
                <w:ilvl w:val="0"/>
                <w:numId w:val="20"/>
              </w:numPr>
              <w:spacing w:line="360" w:lineRule="auto"/>
              <w:rPr>
                <w:rFonts w:cs="Times New Roman"/>
                <w:szCs w:val="24"/>
              </w:rPr>
            </w:pPr>
            <w:r w:rsidRPr="00186FF2">
              <w:rPr>
                <w:rFonts w:cs="Times New Roman"/>
                <w:szCs w:val="24"/>
              </w:rPr>
              <w:t xml:space="preserve">Satisfied </w:t>
            </w:r>
          </w:p>
          <w:p w14:paraId="4FA0DFD2" w14:textId="77777777" w:rsidR="00483D78" w:rsidRPr="00186FF2" w:rsidRDefault="00483D78" w:rsidP="00186FF2">
            <w:pPr>
              <w:pStyle w:val="ListParagraph"/>
              <w:numPr>
                <w:ilvl w:val="0"/>
                <w:numId w:val="20"/>
              </w:numPr>
              <w:spacing w:line="360" w:lineRule="auto"/>
              <w:rPr>
                <w:rFonts w:cs="Times New Roman"/>
                <w:szCs w:val="24"/>
              </w:rPr>
            </w:pPr>
            <w:r w:rsidRPr="00186FF2">
              <w:rPr>
                <w:rFonts w:cs="Times New Roman"/>
                <w:szCs w:val="24"/>
              </w:rPr>
              <w:t xml:space="preserve">Dissatisfied </w:t>
            </w:r>
          </w:p>
          <w:p w14:paraId="69B75A39" w14:textId="77777777" w:rsidR="00483D78" w:rsidRPr="00186FF2" w:rsidRDefault="00483D78" w:rsidP="00186FF2">
            <w:pPr>
              <w:pStyle w:val="ListParagraph"/>
              <w:numPr>
                <w:ilvl w:val="0"/>
                <w:numId w:val="20"/>
              </w:numPr>
              <w:spacing w:line="360" w:lineRule="auto"/>
              <w:rPr>
                <w:rFonts w:cs="Times New Roman"/>
                <w:szCs w:val="24"/>
              </w:rPr>
            </w:pPr>
            <w:r w:rsidRPr="00186FF2">
              <w:rPr>
                <w:rFonts w:cs="Times New Roman"/>
                <w:szCs w:val="24"/>
              </w:rPr>
              <w:t xml:space="preserve">Highly dissatisfied </w:t>
            </w:r>
          </w:p>
          <w:p w14:paraId="3A0D1BDE" w14:textId="77777777" w:rsidR="00483D78" w:rsidRPr="00186FF2" w:rsidRDefault="00483D78" w:rsidP="00186FF2">
            <w:pPr>
              <w:spacing w:line="360" w:lineRule="auto"/>
              <w:jc w:val="center"/>
              <w:rPr>
                <w:rFonts w:cs="Times New Roman"/>
                <w:b/>
                <w:i/>
                <w:szCs w:val="24"/>
              </w:rPr>
            </w:pPr>
            <w:r w:rsidRPr="00186FF2">
              <w:rPr>
                <w:rFonts w:cs="Times New Roman"/>
                <w:b/>
                <w:i/>
                <w:szCs w:val="24"/>
              </w:rPr>
              <w:t xml:space="preserve"> “Thank you for your time and patience.”</w:t>
            </w:r>
          </w:p>
        </w:tc>
      </w:tr>
    </w:tbl>
    <w:p w14:paraId="37BBFB09" w14:textId="77777777" w:rsidR="00B92EBA" w:rsidRPr="00186FF2" w:rsidRDefault="00B92EBA" w:rsidP="00186FF2">
      <w:pPr>
        <w:spacing w:line="360" w:lineRule="auto"/>
        <w:jc w:val="center"/>
        <w:rPr>
          <w:rFonts w:cs="Times New Roman"/>
        </w:rPr>
      </w:pPr>
    </w:p>
    <w:sectPr w:rsidR="00B92EBA" w:rsidRPr="00186FF2" w:rsidSect="001E06D4">
      <w:footerReference w:type="default" r:id="rId3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7D251" w14:textId="77777777" w:rsidR="00172391" w:rsidRDefault="00172391" w:rsidP="001E06D4">
      <w:pPr>
        <w:spacing w:after="0" w:line="240" w:lineRule="auto"/>
      </w:pPr>
      <w:r>
        <w:separator/>
      </w:r>
    </w:p>
  </w:endnote>
  <w:endnote w:type="continuationSeparator" w:id="0">
    <w:p w14:paraId="535B85B4" w14:textId="77777777" w:rsidR="00172391" w:rsidRDefault="00172391" w:rsidP="001E0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787"/>
      <w:docPartObj>
        <w:docPartGallery w:val="Page Numbers (Bottom of Page)"/>
        <w:docPartUnique/>
      </w:docPartObj>
    </w:sdtPr>
    <w:sdtEndPr/>
    <w:sdtContent>
      <w:p w14:paraId="405CC512" w14:textId="77777777" w:rsidR="00441B92" w:rsidRDefault="00CF63F6">
        <w:pPr>
          <w:pStyle w:val="Footer"/>
          <w:jc w:val="right"/>
        </w:pPr>
        <w:r>
          <w:fldChar w:fldCharType="begin"/>
        </w:r>
        <w:r>
          <w:instrText xml:space="preserve"> PAGE   \* MERGEFORMAT </w:instrText>
        </w:r>
        <w:r>
          <w:fldChar w:fldCharType="separate"/>
        </w:r>
        <w:r w:rsidR="00C34BBA">
          <w:rPr>
            <w:noProof/>
          </w:rPr>
          <w:t>14</w:t>
        </w:r>
        <w:r>
          <w:rPr>
            <w:noProof/>
          </w:rPr>
          <w:fldChar w:fldCharType="end"/>
        </w:r>
      </w:p>
    </w:sdtContent>
  </w:sdt>
  <w:p w14:paraId="420112BD" w14:textId="77777777" w:rsidR="00441B92" w:rsidRDefault="0044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EF545" w14:textId="77777777" w:rsidR="00172391" w:rsidRDefault="00172391" w:rsidP="001E06D4">
      <w:pPr>
        <w:spacing w:after="0" w:line="240" w:lineRule="auto"/>
      </w:pPr>
      <w:r>
        <w:separator/>
      </w:r>
    </w:p>
  </w:footnote>
  <w:footnote w:type="continuationSeparator" w:id="0">
    <w:p w14:paraId="2B863A8C" w14:textId="77777777" w:rsidR="00172391" w:rsidRDefault="00172391" w:rsidP="001E06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D3A5B"/>
    <w:multiLevelType w:val="hybridMultilevel"/>
    <w:tmpl w:val="0C08CF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02E25"/>
    <w:multiLevelType w:val="hybridMultilevel"/>
    <w:tmpl w:val="FC281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04032"/>
    <w:multiLevelType w:val="hybridMultilevel"/>
    <w:tmpl w:val="EB04A1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09251D"/>
    <w:multiLevelType w:val="hybridMultilevel"/>
    <w:tmpl w:val="930A79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E87311"/>
    <w:multiLevelType w:val="hybridMultilevel"/>
    <w:tmpl w:val="6A70B6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CE5C9A"/>
    <w:multiLevelType w:val="hybridMultilevel"/>
    <w:tmpl w:val="8C6C80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80406"/>
    <w:multiLevelType w:val="multilevel"/>
    <w:tmpl w:val="FA868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B398B"/>
    <w:multiLevelType w:val="hybridMultilevel"/>
    <w:tmpl w:val="80108CE0"/>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646C59"/>
    <w:multiLevelType w:val="hybridMultilevel"/>
    <w:tmpl w:val="AE1CD94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BB1BF1"/>
    <w:multiLevelType w:val="hybridMultilevel"/>
    <w:tmpl w:val="4244A8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0A3E3A"/>
    <w:multiLevelType w:val="hybridMultilevel"/>
    <w:tmpl w:val="61208164"/>
    <w:lvl w:ilvl="0" w:tplc="0409000D">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1153C77"/>
    <w:multiLevelType w:val="hybridMultilevel"/>
    <w:tmpl w:val="DEF63168"/>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B33B29"/>
    <w:multiLevelType w:val="hybridMultilevel"/>
    <w:tmpl w:val="C62E4B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BB0C85"/>
    <w:multiLevelType w:val="hybridMultilevel"/>
    <w:tmpl w:val="DD848A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E4234B"/>
    <w:multiLevelType w:val="hybridMultilevel"/>
    <w:tmpl w:val="5E6249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3E6114"/>
    <w:multiLevelType w:val="multilevel"/>
    <w:tmpl w:val="0A2A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C3477"/>
    <w:multiLevelType w:val="hybridMultilevel"/>
    <w:tmpl w:val="E0C6AE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D53280"/>
    <w:multiLevelType w:val="hybridMultilevel"/>
    <w:tmpl w:val="4FD8A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244D25"/>
    <w:multiLevelType w:val="hybridMultilevel"/>
    <w:tmpl w:val="885CCC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282277"/>
    <w:multiLevelType w:val="hybridMultilevel"/>
    <w:tmpl w:val="ABFEB7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1523F3"/>
    <w:multiLevelType w:val="hybridMultilevel"/>
    <w:tmpl w:val="A22843C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BB5781"/>
    <w:multiLevelType w:val="hybridMultilevel"/>
    <w:tmpl w:val="33280900"/>
    <w:lvl w:ilvl="0" w:tplc="04090009">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860747"/>
    <w:multiLevelType w:val="hybridMultilevel"/>
    <w:tmpl w:val="C3B212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465EDB"/>
    <w:multiLevelType w:val="hybridMultilevel"/>
    <w:tmpl w:val="779C234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1B6E22"/>
    <w:multiLevelType w:val="hybridMultilevel"/>
    <w:tmpl w:val="A98607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76690F"/>
    <w:multiLevelType w:val="hybridMultilevel"/>
    <w:tmpl w:val="53A088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B5052C"/>
    <w:multiLevelType w:val="hybridMultilevel"/>
    <w:tmpl w:val="50261E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1"/>
  </w:num>
  <w:num w:numId="3">
    <w:abstractNumId w:val="4"/>
  </w:num>
  <w:num w:numId="4">
    <w:abstractNumId w:val="13"/>
  </w:num>
  <w:num w:numId="5">
    <w:abstractNumId w:val="9"/>
  </w:num>
  <w:num w:numId="6">
    <w:abstractNumId w:val="12"/>
  </w:num>
  <w:num w:numId="7">
    <w:abstractNumId w:val="2"/>
  </w:num>
  <w:num w:numId="8">
    <w:abstractNumId w:val="14"/>
  </w:num>
  <w:num w:numId="9">
    <w:abstractNumId w:val="5"/>
  </w:num>
  <w:num w:numId="10">
    <w:abstractNumId w:val="22"/>
  </w:num>
  <w:num w:numId="11">
    <w:abstractNumId w:val="19"/>
  </w:num>
  <w:num w:numId="12">
    <w:abstractNumId w:val="24"/>
  </w:num>
  <w:num w:numId="13">
    <w:abstractNumId w:val="18"/>
  </w:num>
  <w:num w:numId="14">
    <w:abstractNumId w:val="10"/>
  </w:num>
  <w:num w:numId="15">
    <w:abstractNumId w:val="7"/>
  </w:num>
  <w:num w:numId="16">
    <w:abstractNumId w:val="26"/>
  </w:num>
  <w:num w:numId="17">
    <w:abstractNumId w:val="23"/>
  </w:num>
  <w:num w:numId="18">
    <w:abstractNumId w:val="20"/>
  </w:num>
  <w:num w:numId="19">
    <w:abstractNumId w:val="8"/>
  </w:num>
  <w:num w:numId="20">
    <w:abstractNumId w:val="11"/>
  </w:num>
  <w:num w:numId="21">
    <w:abstractNumId w:val="3"/>
  </w:num>
  <w:num w:numId="22">
    <w:abstractNumId w:val="16"/>
  </w:num>
  <w:num w:numId="23">
    <w:abstractNumId w:val="0"/>
  </w:num>
  <w:num w:numId="24">
    <w:abstractNumId w:val="25"/>
  </w:num>
  <w:num w:numId="25">
    <w:abstractNumId w:val="6"/>
  </w:num>
  <w:num w:numId="26">
    <w:abstractNumId w:val="1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3D8"/>
    <w:rsid w:val="00013D4E"/>
    <w:rsid w:val="00014D57"/>
    <w:rsid w:val="00053637"/>
    <w:rsid w:val="0006118D"/>
    <w:rsid w:val="0006468E"/>
    <w:rsid w:val="00074FFF"/>
    <w:rsid w:val="000B0527"/>
    <w:rsid w:val="000E7D81"/>
    <w:rsid w:val="001002FA"/>
    <w:rsid w:val="0010741E"/>
    <w:rsid w:val="0011126E"/>
    <w:rsid w:val="0014340D"/>
    <w:rsid w:val="00167B8F"/>
    <w:rsid w:val="00172391"/>
    <w:rsid w:val="00186FF2"/>
    <w:rsid w:val="00190AD4"/>
    <w:rsid w:val="001E06D4"/>
    <w:rsid w:val="00202E58"/>
    <w:rsid w:val="00204F10"/>
    <w:rsid w:val="00206C0A"/>
    <w:rsid w:val="002108A3"/>
    <w:rsid w:val="00223586"/>
    <w:rsid w:val="0024766F"/>
    <w:rsid w:val="002660AF"/>
    <w:rsid w:val="00284B0B"/>
    <w:rsid w:val="00295452"/>
    <w:rsid w:val="002B3C2C"/>
    <w:rsid w:val="002B7E4F"/>
    <w:rsid w:val="002E631A"/>
    <w:rsid w:val="002F5F30"/>
    <w:rsid w:val="002F612F"/>
    <w:rsid w:val="003143EB"/>
    <w:rsid w:val="003151C1"/>
    <w:rsid w:val="00342DBE"/>
    <w:rsid w:val="00353845"/>
    <w:rsid w:val="00363BC4"/>
    <w:rsid w:val="00367097"/>
    <w:rsid w:val="00373A73"/>
    <w:rsid w:val="00381028"/>
    <w:rsid w:val="00397F3E"/>
    <w:rsid w:val="003B5B98"/>
    <w:rsid w:val="003B69D8"/>
    <w:rsid w:val="003B6D7B"/>
    <w:rsid w:val="003F336A"/>
    <w:rsid w:val="004373D8"/>
    <w:rsid w:val="00441B92"/>
    <w:rsid w:val="0045649F"/>
    <w:rsid w:val="00483D51"/>
    <w:rsid w:val="00483D78"/>
    <w:rsid w:val="00490F57"/>
    <w:rsid w:val="00495C47"/>
    <w:rsid w:val="004A0A38"/>
    <w:rsid w:val="004A2340"/>
    <w:rsid w:val="004B1893"/>
    <w:rsid w:val="004B2BA7"/>
    <w:rsid w:val="004C00DA"/>
    <w:rsid w:val="004C06C3"/>
    <w:rsid w:val="00500375"/>
    <w:rsid w:val="00506F0F"/>
    <w:rsid w:val="005170FB"/>
    <w:rsid w:val="0052709B"/>
    <w:rsid w:val="00531032"/>
    <w:rsid w:val="0056506C"/>
    <w:rsid w:val="00566EFB"/>
    <w:rsid w:val="0058126A"/>
    <w:rsid w:val="00587D85"/>
    <w:rsid w:val="00593CDE"/>
    <w:rsid w:val="005A23F8"/>
    <w:rsid w:val="005A5EF3"/>
    <w:rsid w:val="005C57C7"/>
    <w:rsid w:val="005D5C7B"/>
    <w:rsid w:val="005E1C4E"/>
    <w:rsid w:val="006200B9"/>
    <w:rsid w:val="00623FDE"/>
    <w:rsid w:val="006349E2"/>
    <w:rsid w:val="00654F7A"/>
    <w:rsid w:val="00657C0C"/>
    <w:rsid w:val="00666E21"/>
    <w:rsid w:val="00695E52"/>
    <w:rsid w:val="006B225F"/>
    <w:rsid w:val="006B26D9"/>
    <w:rsid w:val="006C76E0"/>
    <w:rsid w:val="006D0FBD"/>
    <w:rsid w:val="006D13B1"/>
    <w:rsid w:val="006D368F"/>
    <w:rsid w:val="006E216A"/>
    <w:rsid w:val="006E710F"/>
    <w:rsid w:val="006E788E"/>
    <w:rsid w:val="00723E34"/>
    <w:rsid w:val="007316E8"/>
    <w:rsid w:val="00736FCB"/>
    <w:rsid w:val="007433C7"/>
    <w:rsid w:val="00764B7C"/>
    <w:rsid w:val="00777606"/>
    <w:rsid w:val="00786535"/>
    <w:rsid w:val="007B4A47"/>
    <w:rsid w:val="007C27EA"/>
    <w:rsid w:val="007D3515"/>
    <w:rsid w:val="00810E75"/>
    <w:rsid w:val="00827E58"/>
    <w:rsid w:val="00831647"/>
    <w:rsid w:val="00834F59"/>
    <w:rsid w:val="00834F73"/>
    <w:rsid w:val="00837F37"/>
    <w:rsid w:val="00847945"/>
    <w:rsid w:val="008A231B"/>
    <w:rsid w:val="008A7E19"/>
    <w:rsid w:val="008B3B34"/>
    <w:rsid w:val="008C4EEF"/>
    <w:rsid w:val="008E3F76"/>
    <w:rsid w:val="008E6DD1"/>
    <w:rsid w:val="00905EB1"/>
    <w:rsid w:val="00913C90"/>
    <w:rsid w:val="00921342"/>
    <w:rsid w:val="009348C8"/>
    <w:rsid w:val="00950073"/>
    <w:rsid w:val="00950D5D"/>
    <w:rsid w:val="00974C41"/>
    <w:rsid w:val="00990D89"/>
    <w:rsid w:val="009C07B9"/>
    <w:rsid w:val="009C408E"/>
    <w:rsid w:val="009C420A"/>
    <w:rsid w:val="009E1206"/>
    <w:rsid w:val="00A07911"/>
    <w:rsid w:val="00A22938"/>
    <w:rsid w:val="00A27068"/>
    <w:rsid w:val="00A44ADF"/>
    <w:rsid w:val="00A566A8"/>
    <w:rsid w:val="00A718EF"/>
    <w:rsid w:val="00A734EB"/>
    <w:rsid w:val="00A82ED3"/>
    <w:rsid w:val="00A872E0"/>
    <w:rsid w:val="00A90448"/>
    <w:rsid w:val="00AA0AD7"/>
    <w:rsid w:val="00AF2EC0"/>
    <w:rsid w:val="00B07D3D"/>
    <w:rsid w:val="00B152E9"/>
    <w:rsid w:val="00B22068"/>
    <w:rsid w:val="00B22435"/>
    <w:rsid w:val="00B271C2"/>
    <w:rsid w:val="00B34C54"/>
    <w:rsid w:val="00B37702"/>
    <w:rsid w:val="00B40829"/>
    <w:rsid w:val="00B44DD2"/>
    <w:rsid w:val="00B51E07"/>
    <w:rsid w:val="00B547CC"/>
    <w:rsid w:val="00B57ED0"/>
    <w:rsid w:val="00B7591B"/>
    <w:rsid w:val="00B83403"/>
    <w:rsid w:val="00B92EBA"/>
    <w:rsid w:val="00BA6613"/>
    <w:rsid w:val="00BB3432"/>
    <w:rsid w:val="00BD0770"/>
    <w:rsid w:val="00BD66AD"/>
    <w:rsid w:val="00C06295"/>
    <w:rsid w:val="00C12BA8"/>
    <w:rsid w:val="00C13B12"/>
    <w:rsid w:val="00C344D0"/>
    <w:rsid w:val="00C34BBA"/>
    <w:rsid w:val="00C40E10"/>
    <w:rsid w:val="00C41EF0"/>
    <w:rsid w:val="00C46202"/>
    <w:rsid w:val="00C57CB7"/>
    <w:rsid w:val="00C75CC6"/>
    <w:rsid w:val="00C8035C"/>
    <w:rsid w:val="00C87FBD"/>
    <w:rsid w:val="00C93CF8"/>
    <w:rsid w:val="00C959A0"/>
    <w:rsid w:val="00C97AA7"/>
    <w:rsid w:val="00CC079E"/>
    <w:rsid w:val="00CD0246"/>
    <w:rsid w:val="00CE6F62"/>
    <w:rsid w:val="00CF63F6"/>
    <w:rsid w:val="00D06DB3"/>
    <w:rsid w:val="00D27722"/>
    <w:rsid w:val="00D5723C"/>
    <w:rsid w:val="00D62503"/>
    <w:rsid w:val="00D6380E"/>
    <w:rsid w:val="00D73E8D"/>
    <w:rsid w:val="00D8445E"/>
    <w:rsid w:val="00DB2A2F"/>
    <w:rsid w:val="00DB347B"/>
    <w:rsid w:val="00DB3B92"/>
    <w:rsid w:val="00DC7C89"/>
    <w:rsid w:val="00DD1143"/>
    <w:rsid w:val="00DF3E4E"/>
    <w:rsid w:val="00E0055E"/>
    <w:rsid w:val="00E04F3A"/>
    <w:rsid w:val="00E3442B"/>
    <w:rsid w:val="00E34E4E"/>
    <w:rsid w:val="00E52DDF"/>
    <w:rsid w:val="00E6078F"/>
    <w:rsid w:val="00E60A9C"/>
    <w:rsid w:val="00E647FD"/>
    <w:rsid w:val="00E72082"/>
    <w:rsid w:val="00E91608"/>
    <w:rsid w:val="00EA1526"/>
    <w:rsid w:val="00EA30C8"/>
    <w:rsid w:val="00EC3B5E"/>
    <w:rsid w:val="00EE2148"/>
    <w:rsid w:val="00EF11A9"/>
    <w:rsid w:val="00F0626D"/>
    <w:rsid w:val="00F17CF0"/>
    <w:rsid w:val="00F30144"/>
    <w:rsid w:val="00F3731A"/>
    <w:rsid w:val="00F65159"/>
    <w:rsid w:val="00F67B1C"/>
    <w:rsid w:val="00F81CB0"/>
    <w:rsid w:val="00F862DE"/>
    <w:rsid w:val="00FA3EAE"/>
    <w:rsid w:val="00FB0231"/>
    <w:rsid w:val="00FB11EC"/>
    <w:rsid w:val="00FB680F"/>
    <w:rsid w:val="00FB6F66"/>
    <w:rsid w:val="00FD1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7ACD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EB1"/>
    <w:pPr>
      <w:jc w:val="both"/>
    </w:pPr>
    <w:rPr>
      <w:rFonts w:ascii="Times New Roman" w:hAnsi="Times New Roman"/>
      <w:sz w:val="24"/>
    </w:rPr>
  </w:style>
  <w:style w:type="paragraph" w:styleId="Heading1">
    <w:name w:val="heading 1"/>
    <w:basedOn w:val="Normal"/>
    <w:next w:val="Normal"/>
    <w:link w:val="Heading1Char"/>
    <w:uiPriority w:val="9"/>
    <w:qFormat/>
    <w:rsid w:val="00905EB1"/>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05EB1"/>
    <w:pPr>
      <w:keepNext/>
      <w:keepLines/>
      <w:spacing w:before="200" w:after="0"/>
      <w:outlineLvl w:val="1"/>
    </w:pPr>
    <w:rPr>
      <w:rFonts w:eastAsiaTheme="majorEastAsia" w:cstheme="majorBidi"/>
      <w:b/>
      <w:bCs/>
      <w:i/>
      <w:color w:val="4F81BD" w:themeColor="accent1"/>
      <w:sz w:val="26"/>
      <w:szCs w:val="26"/>
    </w:rPr>
  </w:style>
  <w:style w:type="paragraph" w:styleId="Heading3">
    <w:name w:val="heading 3"/>
    <w:basedOn w:val="Normal"/>
    <w:next w:val="Normal"/>
    <w:link w:val="Heading3Char"/>
    <w:uiPriority w:val="9"/>
    <w:semiHidden/>
    <w:unhideWhenUsed/>
    <w:qFormat/>
    <w:rsid w:val="00202E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71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10F"/>
    <w:rPr>
      <w:rFonts w:ascii="Tahoma" w:hAnsi="Tahoma" w:cs="Tahoma"/>
      <w:sz w:val="16"/>
      <w:szCs w:val="16"/>
    </w:rPr>
  </w:style>
  <w:style w:type="character" w:customStyle="1" w:styleId="Heading1Char">
    <w:name w:val="Heading 1 Char"/>
    <w:basedOn w:val="DefaultParagraphFont"/>
    <w:link w:val="Heading1"/>
    <w:uiPriority w:val="9"/>
    <w:rsid w:val="00905EB1"/>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05EB1"/>
    <w:rPr>
      <w:rFonts w:ascii="Times New Roman" w:eastAsiaTheme="majorEastAsia" w:hAnsi="Times New Roman" w:cstheme="majorBidi"/>
      <w:b/>
      <w:bCs/>
      <w:i/>
      <w:color w:val="4F81BD" w:themeColor="accent1"/>
      <w:sz w:val="26"/>
      <w:szCs w:val="26"/>
    </w:rPr>
  </w:style>
  <w:style w:type="paragraph" w:styleId="Header">
    <w:name w:val="header"/>
    <w:basedOn w:val="Normal"/>
    <w:link w:val="HeaderChar"/>
    <w:uiPriority w:val="99"/>
    <w:semiHidden/>
    <w:unhideWhenUsed/>
    <w:rsid w:val="001E06D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E06D4"/>
    <w:rPr>
      <w:rFonts w:ascii="Times New Roman" w:hAnsi="Times New Roman"/>
      <w:sz w:val="24"/>
    </w:rPr>
  </w:style>
  <w:style w:type="paragraph" w:styleId="Footer">
    <w:name w:val="footer"/>
    <w:basedOn w:val="Normal"/>
    <w:link w:val="FooterChar"/>
    <w:uiPriority w:val="99"/>
    <w:unhideWhenUsed/>
    <w:rsid w:val="001E06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D4"/>
    <w:rPr>
      <w:rFonts w:ascii="Times New Roman" w:hAnsi="Times New Roman"/>
      <w:sz w:val="24"/>
    </w:rPr>
  </w:style>
  <w:style w:type="paragraph" w:styleId="TOCHeading">
    <w:name w:val="TOC Heading"/>
    <w:basedOn w:val="Heading1"/>
    <w:next w:val="Normal"/>
    <w:uiPriority w:val="39"/>
    <w:semiHidden/>
    <w:unhideWhenUsed/>
    <w:qFormat/>
    <w:rsid w:val="006200B9"/>
    <w:pPr>
      <w:jc w:val="left"/>
      <w:outlineLvl w:val="9"/>
    </w:pPr>
    <w:rPr>
      <w:rFonts w:asciiTheme="majorHAnsi" w:hAnsiTheme="majorHAnsi"/>
    </w:rPr>
  </w:style>
  <w:style w:type="paragraph" w:styleId="TOC1">
    <w:name w:val="toc 1"/>
    <w:basedOn w:val="Normal"/>
    <w:next w:val="Normal"/>
    <w:autoRedefine/>
    <w:uiPriority w:val="39"/>
    <w:unhideWhenUsed/>
    <w:rsid w:val="006200B9"/>
    <w:pPr>
      <w:spacing w:after="100"/>
    </w:pPr>
  </w:style>
  <w:style w:type="character" w:styleId="Hyperlink">
    <w:name w:val="Hyperlink"/>
    <w:basedOn w:val="DefaultParagraphFont"/>
    <w:uiPriority w:val="99"/>
    <w:unhideWhenUsed/>
    <w:rsid w:val="006200B9"/>
    <w:rPr>
      <w:color w:val="0000FF" w:themeColor="hyperlink"/>
      <w:u w:val="single"/>
    </w:rPr>
  </w:style>
  <w:style w:type="paragraph" w:styleId="ListParagraph">
    <w:name w:val="List Paragraph"/>
    <w:basedOn w:val="Normal"/>
    <w:uiPriority w:val="34"/>
    <w:qFormat/>
    <w:rsid w:val="007C27EA"/>
    <w:pPr>
      <w:ind w:left="720"/>
      <w:contextualSpacing/>
    </w:pPr>
  </w:style>
  <w:style w:type="table" w:styleId="TableGrid">
    <w:name w:val="Table Grid"/>
    <w:basedOn w:val="TableNormal"/>
    <w:uiPriority w:val="59"/>
    <w:rsid w:val="007B4A4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uthors-info">
    <w:name w:val="authors-info"/>
    <w:basedOn w:val="DefaultParagraphFont"/>
    <w:rsid w:val="00EA30C8"/>
  </w:style>
  <w:style w:type="character" w:customStyle="1" w:styleId="blue-tooltip">
    <w:name w:val="blue-tooltip"/>
    <w:basedOn w:val="DefaultParagraphFont"/>
    <w:rsid w:val="00EA30C8"/>
  </w:style>
  <w:style w:type="character" w:customStyle="1" w:styleId="Heading3Char">
    <w:name w:val="Heading 3 Char"/>
    <w:basedOn w:val="DefaultParagraphFont"/>
    <w:link w:val="Heading3"/>
    <w:uiPriority w:val="9"/>
    <w:semiHidden/>
    <w:rsid w:val="00202E58"/>
    <w:rPr>
      <w:rFonts w:asciiTheme="majorHAnsi" w:eastAsiaTheme="majorEastAsia" w:hAnsiTheme="majorHAnsi" w:cstheme="majorBidi"/>
      <w:b/>
      <w:bCs/>
      <w:color w:val="4F81BD" w:themeColor="accent1"/>
      <w:sz w:val="24"/>
    </w:rPr>
  </w:style>
  <w:style w:type="paragraph" w:styleId="NormalWeb">
    <w:name w:val="Normal (Web)"/>
    <w:basedOn w:val="Normal"/>
    <w:uiPriority w:val="99"/>
    <w:unhideWhenUsed/>
    <w:rsid w:val="00295452"/>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922074">
      <w:bodyDiv w:val="1"/>
      <w:marLeft w:val="0"/>
      <w:marRight w:val="0"/>
      <w:marTop w:val="0"/>
      <w:marBottom w:val="0"/>
      <w:divBdr>
        <w:top w:val="none" w:sz="0" w:space="0" w:color="auto"/>
        <w:left w:val="none" w:sz="0" w:space="0" w:color="auto"/>
        <w:bottom w:val="none" w:sz="0" w:space="0" w:color="auto"/>
        <w:right w:val="none" w:sz="0" w:space="0" w:color="auto"/>
      </w:divBdr>
    </w:div>
    <w:div w:id="745542421">
      <w:bodyDiv w:val="1"/>
      <w:marLeft w:val="0"/>
      <w:marRight w:val="0"/>
      <w:marTop w:val="0"/>
      <w:marBottom w:val="0"/>
      <w:divBdr>
        <w:top w:val="none" w:sz="0" w:space="0" w:color="auto"/>
        <w:left w:val="none" w:sz="0" w:space="0" w:color="auto"/>
        <w:bottom w:val="none" w:sz="0" w:space="0" w:color="auto"/>
        <w:right w:val="none" w:sz="0" w:space="0" w:color="auto"/>
      </w:divBdr>
    </w:div>
    <w:div w:id="1051148392">
      <w:bodyDiv w:val="1"/>
      <w:marLeft w:val="0"/>
      <w:marRight w:val="0"/>
      <w:marTop w:val="0"/>
      <w:marBottom w:val="0"/>
      <w:divBdr>
        <w:top w:val="none" w:sz="0" w:space="0" w:color="auto"/>
        <w:left w:val="none" w:sz="0" w:space="0" w:color="auto"/>
        <w:bottom w:val="none" w:sz="0" w:space="0" w:color="auto"/>
        <w:right w:val="none" w:sz="0" w:space="0" w:color="auto"/>
      </w:divBdr>
      <w:divsChild>
        <w:div w:id="513999690">
          <w:marLeft w:val="0"/>
          <w:marRight w:val="1200"/>
          <w:marTop w:val="0"/>
          <w:marBottom w:val="0"/>
          <w:divBdr>
            <w:top w:val="none" w:sz="0" w:space="0" w:color="auto"/>
            <w:left w:val="none" w:sz="0" w:space="0" w:color="auto"/>
            <w:bottom w:val="none" w:sz="0" w:space="0" w:color="auto"/>
            <w:right w:val="none" w:sz="0" w:space="0" w:color="auto"/>
          </w:divBdr>
        </w:div>
      </w:divsChild>
    </w:div>
    <w:div w:id="1140684879">
      <w:bodyDiv w:val="1"/>
      <w:marLeft w:val="0"/>
      <w:marRight w:val="0"/>
      <w:marTop w:val="0"/>
      <w:marBottom w:val="0"/>
      <w:divBdr>
        <w:top w:val="none" w:sz="0" w:space="0" w:color="auto"/>
        <w:left w:val="none" w:sz="0" w:space="0" w:color="auto"/>
        <w:bottom w:val="none" w:sz="0" w:space="0" w:color="auto"/>
        <w:right w:val="none" w:sz="0" w:space="0" w:color="auto"/>
      </w:divBdr>
    </w:div>
    <w:div w:id="211728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758-018-9354-3" TargetMode="External"/><Relationship Id="rId13" Type="http://schemas.openxmlformats.org/officeDocument/2006/relationships/hyperlink" Target="https://scholar.google.com/citations?user=tOOnqiYAAAAJ&amp;hl=en&amp;oi=sra" TargetMode="External"/><Relationship Id="rId18" Type="http://schemas.openxmlformats.org/officeDocument/2006/relationships/hyperlink" Target="https://scholar.google.com/citations?user=GBbDwmYAAAAJ&amp;hl=en&amp;oi=sra" TargetMode="External"/><Relationship Id="rId26"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hyperlink" Target="https://scholar.google.com/citations?user=-vVI-LMAAAAJ&amp;hl=en&amp;oi=sra" TargetMode="External"/><Relationship Id="rId17" Type="http://schemas.openxmlformats.org/officeDocument/2006/relationships/hyperlink" Target="https://ieeexplore.ieee.org/author/37078137500" TargetMode="External"/><Relationship Id="rId25"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hyperlink" Target="https://ieeexplore.ieee.org/author/37078244400" TargetMode="External"/><Relationship Id="rId20" Type="http://schemas.openxmlformats.org/officeDocument/2006/relationships/chart" Target="charts/chart1.xml"/><Relationship Id="rId29" Type="http://schemas.openxmlformats.org/officeDocument/2006/relationships/hyperlink" Target="https://ieeexplore.ieee.org/abstract/document/66443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2Fs10639-015-9438-9" TargetMode="External"/><Relationship Id="rId24" Type="http://schemas.openxmlformats.org/officeDocument/2006/relationships/chart" Target="charts/chart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eeexplore.ieee.org/author/37078069700" TargetMode="External"/><Relationship Id="rId23" Type="http://schemas.openxmlformats.org/officeDocument/2006/relationships/chart" Target="charts/chart4.xml"/><Relationship Id="rId28" Type="http://schemas.openxmlformats.org/officeDocument/2006/relationships/hyperlink" Target="https://scholar.google.com/citations?user=rPVBTBQAAAAJ&amp;hl=en&amp;oi=sra" TargetMode="External"/><Relationship Id="rId10" Type="http://schemas.openxmlformats.org/officeDocument/2006/relationships/hyperlink" Target="https://link.springer.com/article/10.1007/s10758-018-9354-3" TargetMode="External"/><Relationship Id="rId19" Type="http://schemas.openxmlformats.org/officeDocument/2006/relationships/hyperlink" Target="https://scholar.google.com/citations?user=rPVBTBQAAAAJ&amp;hl=en&amp;oi=sr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nk.springer.com/article/10.1007/s10758-018-9354-3" TargetMode="External"/><Relationship Id="rId14" Type="http://schemas.openxmlformats.org/officeDocument/2006/relationships/hyperlink" Target="https://scholar.google.com/citations?user=y-hRoJQAAAAJ&amp;hl=en&amp;oi=sra" TargetMode="External"/><Relationship Id="rId22" Type="http://schemas.openxmlformats.org/officeDocument/2006/relationships/chart" Target="charts/chart3.xml"/><Relationship Id="rId27" Type="http://schemas.openxmlformats.org/officeDocument/2006/relationships/hyperlink" Target="https://scholar.google.com/citations?user=GBbDwmYAAAAJ&amp;hl=en&amp;oi=sra" TargetMode="Externa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Age ranges of respondents </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Sheet1!$A$2:$A$6</c:f>
              <c:strCache>
                <c:ptCount val="5"/>
                <c:pt idx="0">
                  <c:v>18-24</c:v>
                </c:pt>
                <c:pt idx="1">
                  <c:v>25-28</c:v>
                </c:pt>
                <c:pt idx="2">
                  <c:v>29-35</c:v>
                </c:pt>
                <c:pt idx="3">
                  <c:v>35-40</c:v>
                </c:pt>
                <c:pt idx="4">
                  <c:v>40+</c:v>
                </c:pt>
              </c:strCache>
            </c:strRef>
          </c:cat>
          <c:val>
            <c:numRef>
              <c:f>Sheet1!$B$2:$B$6</c:f>
              <c:numCache>
                <c:formatCode>General</c:formatCode>
                <c:ptCount val="5"/>
                <c:pt idx="0">
                  <c:v>15</c:v>
                </c:pt>
                <c:pt idx="1">
                  <c:v>15</c:v>
                </c:pt>
                <c:pt idx="2">
                  <c:v>10</c:v>
                </c:pt>
                <c:pt idx="3">
                  <c:v>8</c:v>
                </c:pt>
                <c:pt idx="4">
                  <c:v>2</c:v>
                </c:pt>
              </c:numCache>
            </c:numRef>
          </c:val>
          <c:extLst>
            <c:ext xmlns:c16="http://schemas.microsoft.com/office/drawing/2014/chart" uri="{C3380CC4-5D6E-409C-BE32-E72D297353CC}">
              <c16:uniqueId val="{00000000-A944-4DFB-B176-0C792027F611}"/>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Gender of respondents </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Sheet1!$A$2:$A$5</c:f>
              <c:strCache>
                <c:ptCount val="3"/>
                <c:pt idx="0">
                  <c:v>Male </c:v>
                </c:pt>
                <c:pt idx="1">
                  <c:v>Female </c:v>
                </c:pt>
                <c:pt idx="2">
                  <c:v>Others </c:v>
                </c:pt>
              </c:strCache>
            </c:strRef>
          </c:cat>
          <c:val>
            <c:numRef>
              <c:f>Sheet1!$B$2:$B$5</c:f>
              <c:numCache>
                <c:formatCode>General</c:formatCode>
                <c:ptCount val="4"/>
                <c:pt idx="0">
                  <c:v>30</c:v>
                </c:pt>
                <c:pt idx="1">
                  <c:v>15</c:v>
                </c:pt>
                <c:pt idx="2">
                  <c:v>5</c:v>
                </c:pt>
              </c:numCache>
            </c:numRef>
          </c:val>
          <c:extLst>
            <c:ext xmlns:c16="http://schemas.microsoft.com/office/drawing/2014/chart" uri="{C3380CC4-5D6E-409C-BE32-E72D297353CC}">
              <c16:uniqueId val="{00000000-6908-4ABB-B411-629D2B3A1754}"/>
            </c:ext>
          </c:extLst>
        </c:ser>
        <c:dLbls>
          <c:showLegendKey val="0"/>
          <c:showVal val="0"/>
          <c:showCatName val="0"/>
          <c:showSerName val="0"/>
          <c:showPercent val="1"/>
          <c:showBubbleSize val="0"/>
          <c:showLeaderLines val="0"/>
        </c:dLbls>
      </c:pie3DChart>
    </c:plotArea>
    <c:legend>
      <c:legendPos val="t"/>
      <c:legendEntry>
        <c:idx val="3"/>
        <c:delete val="1"/>
      </c:legendEntry>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view3D>
      <c:rotX val="15"/>
      <c:rotY val="20"/>
      <c:rAngAx val="0"/>
    </c:view3D>
    <c:floor>
      <c:thickness val="0"/>
    </c:floor>
    <c:sideWall>
      <c:thickness val="0"/>
    </c:sideWall>
    <c:backWall>
      <c:thickness val="0"/>
    </c:backWall>
    <c:plotArea>
      <c:layout/>
      <c:bar3DChart>
        <c:barDir val="col"/>
        <c:grouping val="stacked"/>
        <c:varyColors val="0"/>
        <c:ser>
          <c:idx val="0"/>
          <c:order val="0"/>
          <c:tx>
            <c:strRef>
              <c:f>Sheet1!$D$1</c:f>
              <c:strCache>
                <c:ptCount val="1"/>
                <c:pt idx="0">
                  <c:v>Respondents' duration of using MOODLE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Less than one year </c:v>
                </c:pt>
                <c:pt idx="1">
                  <c:v>1-2 years </c:v>
                </c:pt>
                <c:pt idx="2">
                  <c:v>2-4 years </c:v>
                </c:pt>
                <c:pt idx="3">
                  <c:v>More than 4 years </c:v>
                </c:pt>
              </c:strCache>
            </c:strRef>
          </c:cat>
          <c:val>
            <c:numRef>
              <c:f>Sheet1!$D$2:$D$5</c:f>
              <c:numCache>
                <c:formatCode>General</c:formatCode>
                <c:ptCount val="4"/>
                <c:pt idx="0">
                  <c:v>10</c:v>
                </c:pt>
                <c:pt idx="1">
                  <c:v>20</c:v>
                </c:pt>
                <c:pt idx="2">
                  <c:v>10</c:v>
                </c:pt>
                <c:pt idx="3">
                  <c:v>10</c:v>
                </c:pt>
              </c:numCache>
            </c:numRef>
          </c:val>
          <c:extLst>
            <c:ext xmlns:c16="http://schemas.microsoft.com/office/drawing/2014/chart" uri="{C3380CC4-5D6E-409C-BE32-E72D297353CC}">
              <c16:uniqueId val="{00000000-51E4-4EDC-A126-5FB196C3313A}"/>
            </c:ext>
          </c:extLst>
        </c:ser>
        <c:dLbls>
          <c:showLegendKey val="0"/>
          <c:showVal val="1"/>
          <c:showCatName val="0"/>
          <c:showSerName val="0"/>
          <c:showPercent val="0"/>
          <c:showBubbleSize val="0"/>
        </c:dLbls>
        <c:gapWidth val="75"/>
        <c:shape val="cone"/>
        <c:axId val="2143082240"/>
        <c:axId val="2143059968"/>
        <c:axId val="0"/>
      </c:bar3DChart>
      <c:catAx>
        <c:axId val="2143082240"/>
        <c:scaling>
          <c:orientation val="minMax"/>
        </c:scaling>
        <c:delete val="0"/>
        <c:axPos val="b"/>
        <c:numFmt formatCode="General" sourceLinked="0"/>
        <c:majorTickMark val="none"/>
        <c:minorTickMark val="none"/>
        <c:tickLblPos val="nextTo"/>
        <c:crossAx val="2143059968"/>
        <c:crosses val="autoZero"/>
        <c:auto val="1"/>
        <c:lblAlgn val="ctr"/>
        <c:lblOffset val="100"/>
        <c:noMultiLvlLbl val="0"/>
      </c:catAx>
      <c:valAx>
        <c:axId val="2143059968"/>
        <c:scaling>
          <c:orientation val="minMax"/>
        </c:scaling>
        <c:delete val="0"/>
        <c:axPos val="l"/>
        <c:numFmt formatCode="General" sourceLinked="1"/>
        <c:majorTickMark val="none"/>
        <c:minorTickMark val="none"/>
        <c:tickLblPos val="nextTo"/>
        <c:crossAx val="2143082240"/>
        <c:crosses val="autoZero"/>
        <c:crossBetween val="between"/>
      </c:valAx>
    </c:plotArea>
    <c:legend>
      <c:legendPos val="b"/>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stacked"/>
        <c:varyColors val="0"/>
        <c:ser>
          <c:idx val="2"/>
          <c:order val="0"/>
          <c:tx>
            <c:strRef>
              <c:f>Sheet1!$D$1</c:f>
              <c:strCache>
                <c:ptCount val="1"/>
                <c:pt idx="0">
                  <c:v>Impacts of MOODLE </c:v>
                </c:pt>
              </c:strCache>
            </c:strRef>
          </c:tx>
          <c:invertIfNegative val="0"/>
          <c:dLbls>
            <c:dLbl>
              <c:idx val="4"/>
              <c:layout>
                <c:manualLayout>
                  <c:x val="2.3148148148149001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C25-4F71-91BD-3B4E72BED7D4}"/>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Helpful for easy and quick interactions, and information sharing </c:v>
                </c:pt>
                <c:pt idx="1">
                  <c:v>It saves time, costs, and energy </c:v>
                </c:pt>
                <c:pt idx="2">
                  <c:v>Facilitates in integrated and blended learning </c:v>
                </c:pt>
                <c:pt idx="3">
                  <c:v>Helps in assessing and testing </c:v>
                </c:pt>
                <c:pt idx="4">
                  <c:v>Secured, user-friendly, and easy to access </c:v>
                </c:pt>
                <c:pt idx="5">
                  <c:v>Others </c:v>
                </c:pt>
              </c:strCache>
            </c:strRef>
          </c:cat>
          <c:val>
            <c:numRef>
              <c:f>Sheet1!$D$2:$D$7</c:f>
              <c:numCache>
                <c:formatCode>General</c:formatCode>
                <c:ptCount val="6"/>
                <c:pt idx="0">
                  <c:v>15</c:v>
                </c:pt>
                <c:pt idx="1">
                  <c:v>10</c:v>
                </c:pt>
                <c:pt idx="2">
                  <c:v>8</c:v>
                </c:pt>
                <c:pt idx="3">
                  <c:v>8</c:v>
                </c:pt>
                <c:pt idx="4">
                  <c:v>5</c:v>
                </c:pt>
                <c:pt idx="5">
                  <c:v>4</c:v>
                </c:pt>
              </c:numCache>
            </c:numRef>
          </c:val>
          <c:extLst>
            <c:ext xmlns:c16="http://schemas.microsoft.com/office/drawing/2014/chart" uri="{C3380CC4-5D6E-409C-BE32-E72D297353CC}">
              <c16:uniqueId val="{00000001-2C25-4F71-91BD-3B4E72BED7D4}"/>
            </c:ext>
          </c:extLst>
        </c:ser>
        <c:dLbls>
          <c:showLegendKey val="0"/>
          <c:showVal val="1"/>
          <c:showCatName val="0"/>
          <c:showSerName val="0"/>
          <c:showPercent val="0"/>
          <c:showBubbleSize val="0"/>
        </c:dLbls>
        <c:gapWidth val="75"/>
        <c:shape val="cylinder"/>
        <c:axId val="2143023216"/>
        <c:axId val="2143026096"/>
        <c:axId val="0"/>
      </c:bar3DChart>
      <c:catAx>
        <c:axId val="2143023216"/>
        <c:scaling>
          <c:orientation val="minMax"/>
        </c:scaling>
        <c:delete val="0"/>
        <c:axPos val="b"/>
        <c:numFmt formatCode="General" sourceLinked="0"/>
        <c:majorTickMark val="none"/>
        <c:minorTickMark val="none"/>
        <c:tickLblPos val="nextTo"/>
        <c:crossAx val="2143026096"/>
        <c:crosses val="autoZero"/>
        <c:auto val="1"/>
        <c:lblAlgn val="ctr"/>
        <c:lblOffset val="100"/>
        <c:noMultiLvlLbl val="0"/>
      </c:catAx>
      <c:valAx>
        <c:axId val="2143026096"/>
        <c:scaling>
          <c:orientation val="minMax"/>
        </c:scaling>
        <c:delete val="0"/>
        <c:axPos val="l"/>
        <c:numFmt formatCode="General" sourceLinked="1"/>
        <c:majorTickMark val="none"/>
        <c:minorTickMark val="none"/>
        <c:tickLblPos val="nextTo"/>
        <c:crossAx val="2143023216"/>
        <c:crosses val="autoZero"/>
        <c:crossBetween val="between"/>
      </c:valAx>
    </c:plotArea>
    <c:legend>
      <c:legendPos val="b"/>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stacked"/>
        <c:varyColors val="0"/>
        <c:ser>
          <c:idx val="2"/>
          <c:order val="0"/>
          <c:tx>
            <c:strRef>
              <c:f>Sheet1!$D$1</c:f>
              <c:strCache>
                <c:ptCount val="1"/>
                <c:pt idx="0">
                  <c:v>Factors have driven to choose MOODLE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Pandemic situations </c:v>
                </c:pt>
                <c:pt idx="1">
                  <c:v>Distance learning facilities </c:v>
                </c:pt>
                <c:pt idx="2">
                  <c:v>Everybody in my University uses it</c:v>
                </c:pt>
                <c:pt idx="3">
                  <c:v>There is no other better platform or choice </c:v>
                </c:pt>
                <c:pt idx="4">
                  <c:v>Teachers suggest using it </c:v>
                </c:pt>
                <c:pt idx="5">
                  <c:v>It provides different essential facilities </c:v>
                </c:pt>
              </c:strCache>
            </c:strRef>
          </c:cat>
          <c:val>
            <c:numRef>
              <c:f>Sheet1!$D$2:$D$7</c:f>
              <c:numCache>
                <c:formatCode>General</c:formatCode>
                <c:ptCount val="6"/>
                <c:pt idx="0">
                  <c:v>15</c:v>
                </c:pt>
                <c:pt idx="1">
                  <c:v>8</c:v>
                </c:pt>
                <c:pt idx="2">
                  <c:v>5</c:v>
                </c:pt>
                <c:pt idx="3">
                  <c:v>8</c:v>
                </c:pt>
                <c:pt idx="4">
                  <c:v>4</c:v>
                </c:pt>
                <c:pt idx="5">
                  <c:v>5</c:v>
                </c:pt>
              </c:numCache>
            </c:numRef>
          </c:val>
          <c:extLst>
            <c:ext xmlns:c16="http://schemas.microsoft.com/office/drawing/2014/chart" uri="{C3380CC4-5D6E-409C-BE32-E72D297353CC}">
              <c16:uniqueId val="{00000000-0786-4BC5-8192-FDB6D61F1B74}"/>
            </c:ext>
          </c:extLst>
        </c:ser>
        <c:dLbls>
          <c:showLegendKey val="0"/>
          <c:showVal val="1"/>
          <c:showCatName val="0"/>
          <c:showSerName val="0"/>
          <c:showPercent val="0"/>
          <c:showBubbleSize val="0"/>
        </c:dLbls>
        <c:gapWidth val="75"/>
        <c:shape val="cylinder"/>
        <c:axId val="2142773376"/>
        <c:axId val="2142775824"/>
        <c:axId val="0"/>
      </c:bar3DChart>
      <c:catAx>
        <c:axId val="2142773376"/>
        <c:scaling>
          <c:orientation val="minMax"/>
        </c:scaling>
        <c:delete val="0"/>
        <c:axPos val="b"/>
        <c:numFmt formatCode="General" sourceLinked="0"/>
        <c:majorTickMark val="none"/>
        <c:minorTickMark val="none"/>
        <c:tickLblPos val="nextTo"/>
        <c:crossAx val="2142775824"/>
        <c:crosses val="autoZero"/>
        <c:auto val="1"/>
        <c:lblAlgn val="ctr"/>
        <c:lblOffset val="100"/>
        <c:noMultiLvlLbl val="0"/>
      </c:catAx>
      <c:valAx>
        <c:axId val="2142775824"/>
        <c:scaling>
          <c:orientation val="minMax"/>
        </c:scaling>
        <c:delete val="0"/>
        <c:axPos val="l"/>
        <c:numFmt formatCode="General" sourceLinked="1"/>
        <c:majorTickMark val="none"/>
        <c:minorTickMark val="none"/>
        <c:tickLblPos val="nextTo"/>
        <c:crossAx val="2142773376"/>
        <c:crosses val="autoZero"/>
        <c:crossBetween val="between"/>
      </c:valAx>
    </c:plotArea>
    <c:legend>
      <c:legendPos val="b"/>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Effectiveness of MOODLE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Highly effective </c:v>
                </c:pt>
                <c:pt idx="1">
                  <c:v>Effective </c:v>
                </c:pt>
                <c:pt idx="2">
                  <c:v>Ineffective </c:v>
                </c:pt>
                <c:pt idx="3">
                  <c:v>Highly ineffective </c:v>
                </c:pt>
              </c:strCache>
            </c:strRef>
          </c:cat>
          <c:val>
            <c:numRef>
              <c:f>Sheet1!$B$2:$B$5</c:f>
              <c:numCache>
                <c:formatCode>General</c:formatCode>
                <c:ptCount val="4"/>
                <c:pt idx="0">
                  <c:v>20</c:v>
                </c:pt>
                <c:pt idx="1">
                  <c:v>20</c:v>
                </c:pt>
                <c:pt idx="2">
                  <c:v>5</c:v>
                </c:pt>
                <c:pt idx="3">
                  <c:v>5</c:v>
                </c:pt>
              </c:numCache>
            </c:numRef>
          </c:val>
          <c:extLst>
            <c:ext xmlns:c16="http://schemas.microsoft.com/office/drawing/2014/chart" uri="{C3380CC4-5D6E-409C-BE32-E72D297353CC}">
              <c16:uniqueId val="{00000000-B9C1-4F19-A2C7-FEC91B523DE9}"/>
            </c:ext>
          </c:extLst>
        </c:ser>
        <c:dLbls>
          <c:showLegendKey val="0"/>
          <c:showVal val="1"/>
          <c:showCatName val="0"/>
          <c:showSerName val="0"/>
          <c:showPercent val="0"/>
          <c:showBubbleSize val="0"/>
        </c:dLbls>
        <c:gapWidth val="75"/>
        <c:overlap val="100"/>
        <c:axId val="2142734880"/>
        <c:axId val="2143249120"/>
      </c:barChart>
      <c:catAx>
        <c:axId val="2142734880"/>
        <c:scaling>
          <c:orientation val="minMax"/>
        </c:scaling>
        <c:delete val="0"/>
        <c:axPos val="b"/>
        <c:numFmt formatCode="General" sourceLinked="0"/>
        <c:majorTickMark val="none"/>
        <c:minorTickMark val="none"/>
        <c:tickLblPos val="nextTo"/>
        <c:crossAx val="2143249120"/>
        <c:crosses val="autoZero"/>
        <c:auto val="1"/>
        <c:lblAlgn val="ctr"/>
        <c:lblOffset val="100"/>
        <c:noMultiLvlLbl val="0"/>
      </c:catAx>
      <c:valAx>
        <c:axId val="2143249120"/>
        <c:scaling>
          <c:orientation val="minMax"/>
        </c:scaling>
        <c:delete val="0"/>
        <c:axPos val="l"/>
        <c:numFmt formatCode="General" sourceLinked="1"/>
        <c:majorTickMark val="none"/>
        <c:minorTickMark val="none"/>
        <c:tickLblPos val="nextTo"/>
        <c:crossAx val="2142734880"/>
        <c:crosses val="autoZero"/>
        <c:crossBetween val="between"/>
      </c:valAx>
    </c:plotArea>
    <c:legend>
      <c:legendPos val="b"/>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Satisfaction lelvels of respondents with MOODLE </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Sheet1!$A$2:$A$5</c:f>
              <c:strCache>
                <c:ptCount val="4"/>
                <c:pt idx="0">
                  <c:v>Highly satisfied </c:v>
                </c:pt>
                <c:pt idx="1">
                  <c:v>Satisfied </c:v>
                </c:pt>
                <c:pt idx="2">
                  <c:v>Dissatisfied </c:v>
                </c:pt>
                <c:pt idx="3">
                  <c:v>Highly dissatisfied </c:v>
                </c:pt>
              </c:strCache>
            </c:strRef>
          </c:cat>
          <c:val>
            <c:numRef>
              <c:f>Sheet1!$B$2:$B$5</c:f>
              <c:numCache>
                <c:formatCode>General</c:formatCode>
                <c:ptCount val="4"/>
                <c:pt idx="0">
                  <c:v>20</c:v>
                </c:pt>
                <c:pt idx="1">
                  <c:v>20</c:v>
                </c:pt>
                <c:pt idx="2">
                  <c:v>5</c:v>
                </c:pt>
                <c:pt idx="3">
                  <c:v>5</c:v>
                </c:pt>
              </c:numCache>
            </c:numRef>
          </c:val>
          <c:extLst>
            <c:ext xmlns:c16="http://schemas.microsoft.com/office/drawing/2014/chart" uri="{C3380CC4-5D6E-409C-BE32-E72D297353CC}">
              <c16:uniqueId val="{00000000-3788-46A0-A974-BDEFBC08DD10}"/>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8F177-A26B-1846-B99E-8BF313D2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2917</Words>
  <Characters>16630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Manjula Sivasatkunanathan</cp:lastModifiedBy>
  <cp:revision>3</cp:revision>
  <dcterms:created xsi:type="dcterms:W3CDTF">2021-09-09T14:18:00Z</dcterms:created>
  <dcterms:modified xsi:type="dcterms:W3CDTF">2021-09-09T14:18:00Z</dcterms:modified>
</cp:coreProperties>
</file>